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7FD" w:rsidRDefault="005D6E34" w:rsidP="00F017FD">
      <w:pPr>
        <w:suppressAutoHyphens/>
        <w:jc w:val="center"/>
        <w:rPr>
          <w:rFonts w:cs="Arial"/>
          <w:b/>
          <w:sz w:val="56"/>
          <w:szCs w:val="20"/>
          <w:lang w:val="en-US"/>
        </w:rPr>
      </w:pPr>
      <w:r>
        <w:rPr>
          <w:rFonts w:cs="Arial"/>
          <w:b/>
          <w:sz w:val="56"/>
          <w:szCs w:val="20"/>
          <w:lang w:val="en-US"/>
        </w:rPr>
        <w:t xml:space="preserve"> </w:t>
      </w:r>
    </w:p>
    <w:p w:rsidR="00880DF5" w:rsidRDefault="00880DF5" w:rsidP="00F017FD">
      <w:pPr>
        <w:suppressAutoHyphens/>
        <w:jc w:val="center"/>
        <w:rPr>
          <w:rFonts w:cs="Arial"/>
          <w:b/>
          <w:sz w:val="56"/>
          <w:szCs w:val="20"/>
          <w:lang w:val="en-US"/>
        </w:rPr>
      </w:pPr>
    </w:p>
    <w:p w:rsidR="00880DF5" w:rsidRPr="008B1967" w:rsidRDefault="008B1967" w:rsidP="00F017FD">
      <w:pPr>
        <w:suppressAutoHyphens/>
        <w:jc w:val="center"/>
        <w:rPr>
          <w:rFonts w:cs="Arial"/>
          <w:b/>
          <w:sz w:val="28"/>
          <w:szCs w:val="28"/>
          <w:lang w:val="en-US"/>
        </w:rPr>
      </w:pPr>
      <w:r w:rsidRPr="008B1967">
        <w:rPr>
          <w:rFonts w:cs="Arial"/>
          <w:b/>
          <w:sz w:val="36"/>
          <w:szCs w:val="36"/>
          <w:lang w:val="en-US"/>
        </w:rPr>
        <w:t>BABCOCK</w:t>
      </w:r>
    </w:p>
    <w:p w:rsidR="00F017FD" w:rsidRDefault="00F017FD" w:rsidP="00F017FD">
      <w:pPr>
        <w:suppressAutoHyphens/>
        <w:jc w:val="center"/>
        <w:rPr>
          <w:rFonts w:cs="Arial"/>
          <w:b/>
          <w:sz w:val="56"/>
          <w:szCs w:val="20"/>
          <w:lang w:val="en-US"/>
        </w:rPr>
      </w:pPr>
    </w:p>
    <w:p w:rsidR="00F017FD" w:rsidRPr="0074550C" w:rsidRDefault="00F017FD" w:rsidP="00F017FD">
      <w:pPr>
        <w:suppressAutoHyphens/>
        <w:jc w:val="center"/>
        <w:rPr>
          <w:rFonts w:cs="Arial"/>
          <w:b/>
          <w:sz w:val="56"/>
          <w:szCs w:val="20"/>
          <w:lang w:val="en-US"/>
        </w:rPr>
      </w:pPr>
      <w:r w:rsidRPr="0074550C">
        <w:rPr>
          <w:rFonts w:cs="Arial"/>
          <w:b/>
          <w:sz w:val="56"/>
          <w:szCs w:val="20"/>
          <w:lang w:val="en-US"/>
        </w:rPr>
        <w:t>Contract Terms and Conditions</w:t>
      </w:r>
      <w:r w:rsidRPr="0074550C">
        <w:rPr>
          <w:rFonts w:cs="Arial"/>
          <w:b/>
          <w:i/>
          <w:sz w:val="56"/>
          <w:szCs w:val="20"/>
          <w:lang w:val="en-US"/>
        </w:rPr>
        <w:tab/>
      </w:r>
    </w:p>
    <w:p w:rsidR="00F017FD" w:rsidRPr="0074550C" w:rsidRDefault="00880DF5" w:rsidP="00F017FD">
      <w:pPr>
        <w:suppressAutoHyphens/>
        <w:jc w:val="center"/>
        <w:rPr>
          <w:rFonts w:cs="Arial"/>
          <w:b/>
          <w:sz w:val="56"/>
          <w:szCs w:val="20"/>
          <w:lang w:val="en-US"/>
        </w:rPr>
      </w:pPr>
      <w:r>
        <w:rPr>
          <w:rFonts w:cs="Arial"/>
          <w:b/>
          <w:sz w:val="56"/>
          <w:szCs w:val="20"/>
          <w:lang w:val="en-US"/>
        </w:rPr>
        <w:t>Contract No: IRM16/1</w:t>
      </w:r>
      <w:r w:rsidR="009660DB">
        <w:rPr>
          <w:rFonts w:cs="Arial"/>
          <w:b/>
          <w:sz w:val="56"/>
          <w:szCs w:val="20"/>
          <w:lang w:val="en-US"/>
        </w:rPr>
        <w:t>222</w:t>
      </w:r>
    </w:p>
    <w:p w:rsidR="00F017FD" w:rsidRPr="0074550C" w:rsidRDefault="00F017FD" w:rsidP="00F017FD">
      <w:pPr>
        <w:tabs>
          <w:tab w:val="left" w:pos="6120"/>
        </w:tabs>
        <w:suppressAutoHyphens/>
        <w:rPr>
          <w:rFonts w:cs="Arial"/>
          <w:b/>
          <w:lang w:val="en-US"/>
        </w:rPr>
      </w:pPr>
      <w:r>
        <w:rPr>
          <w:rFonts w:cs="Arial"/>
          <w:b/>
          <w:lang w:val="en-US"/>
        </w:rPr>
        <w:tab/>
      </w:r>
    </w:p>
    <w:p w:rsidR="00F017FD" w:rsidRPr="0074550C" w:rsidRDefault="00F017FD" w:rsidP="00F017FD">
      <w:pPr>
        <w:suppressAutoHyphens/>
        <w:jc w:val="center"/>
        <w:rPr>
          <w:rFonts w:cs="Arial"/>
          <w:b/>
          <w:lang w:val="en-US"/>
        </w:rPr>
      </w:pPr>
    </w:p>
    <w:p w:rsidR="00F017FD" w:rsidRPr="00880DF5" w:rsidRDefault="00880DF5" w:rsidP="00F017FD">
      <w:pPr>
        <w:suppressAutoHyphens/>
        <w:jc w:val="center"/>
        <w:rPr>
          <w:rFonts w:cs="Arial"/>
          <w:b/>
          <w:sz w:val="48"/>
          <w:szCs w:val="48"/>
          <w:lang w:val="en-US"/>
        </w:rPr>
      </w:pPr>
      <w:r w:rsidRPr="00880DF5">
        <w:rPr>
          <w:rFonts w:cs="Arial"/>
          <w:b/>
          <w:sz w:val="48"/>
          <w:szCs w:val="48"/>
          <w:lang w:val="en-US"/>
        </w:rPr>
        <w:t>For</w:t>
      </w:r>
    </w:p>
    <w:p w:rsidR="00F017FD" w:rsidRDefault="00F017FD" w:rsidP="00F017FD">
      <w:pPr>
        <w:suppressAutoHyphens/>
        <w:jc w:val="center"/>
        <w:rPr>
          <w:rFonts w:cs="Arial"/>
          <w:b/>
          <w:lang w:val="en-US"/>
        </w:rPr>
      </w:pPr>
    </w:p>
    <w:p w:rsidR="00F017FD" w:rsidRDefault="00F017FD" w:rsidP="00F017FD">
      <w:pPr>
        <w:suppressAutoHyphens/>
        <w:jc w:val="center"/>
        <w:rPr>
          <w:rFonts w:cs="Arial"/>
          <w:b/>
          <w:lang w:val="en-US"/>
        </w:rPr>
      </w:pPr>
    </w:p>
    <w:p w:rsidR="00F017FD" w:rsidRPr="0074550C" w:rsidRDefault="00F017FD" w:rsidP="00F017FD">
      <w:pPr>
        <w:suppressAutoHyphens/>
        <w:jc w:val="center"/>
        <w:rPr>
          <w:rFonts w:cs="Arial"/>
          <w:b/>
          <w:sz w:val="44"/>
          <w:szCs w:val="44"/>
          <w:lang w:val="en-US"/>
        </w:rPr>
      </w:pPr>
      <w:r>
        <w:rPr>
          <w:rFonts w:cs="Arial"/>
          <w:b/>
          <w:sz w:val="44"/>
          <w:szCs w:val="44"/>
          <w:lang w:val="en-US"/>
        </w:rPr>
        <w:t xml:space="preserve">The </w:t>
      </w:r>
      <w:r w:rsidR="009660DB">
        <w:rPr>
          <w:rFonts w:cs="Arial"/>
          <w:b/>
          <w:sz w:val="44"/>
          <w:szCs w:val="44"/>
          <w:lang w:val="en-US"/>
        </w:rPr>
        <w:t xml:space="preserve">Calibration, </w:t>
      </w:r>
      <w:r w:rsidRPr="00B47D02">
        <w:rPr>
          <w:rFonts w:cs="Arial"/>
          <w:b/>
          <w:sz w:val="44"/>
          <w:szCs w:val="44"/>
          <w:lang w:val="en-US"/>
        </w:rPr>
        <w:t>Repair</w:t>
      </w:r>
      <w:r w:rsidR="00880DF5">
        <w:rPr>
          <w:rFonts w:cs="Arial"/>
          <w:b/>
          <w:sz w:val="44"/>
          <w:szCs w:val="44"/>
          <w:lang w:val="en-US"/>
        </w:rPr>
        <w:t xml:space="preserve"> and</w:t>
      </w:r>
      <w:r w:rsidRPr="00B47D02">
        <w:rPr>
          <w:rFonts w:cs="Arial"/>
          <w:b/>
          <w:sz w:val="44"/>
          <w:szCs w:val="44"/>
          <w:lang w:val="en-US"/>
        </w:rPr>
        <w:t xml:space="preserve"> Maintenance </w:t>
      </w:r>
      <w:r w:rsidR="00880DF5">
        <w:rPr>
          <w:rFonts w:cs="Arial"/>
          <w:b/>
          <w:sz w:val="44"/>
          <w:szCs w:val="44"/>
          <w:lang w:val="en-US"/>
        </w:rPr>
        <w:t xml:space="preserve">of </w:t>
      </w:r>
      <w:r w:rsidR="009660DB">
        <w:rPr>
          <w:rFonts w:cs="Arial"/>
          <w:b/>
          <w:sz w:val="44"/>
          <w:szCs w:val="44"/>
          <w:lang w:val="en-US"/>
        </w:rPr>
        <w:t>Roller Brake Testers (RBTs), Headlamp Beam Testers (HBTs) and Wheel Play Detectors (WPDs)</w:t>
      </w:r>
    </w:p>
    <w:p w:rsidR="00F017FD" w:rsidRDefault="00F017FD" w:rsidP="00F017FD">
      <w:pPr>
        <w:suppressAutoHyphens/>
        <w:jc w:val="center"/>
        <w:rPr>
          <w:rFonts w:ascii="Times New Roman" w:hAnsi="Times New Roman"/>
          <w:b/>
          <w:color w:val="0000FF"/>
          <w:sz w:val="20"/>
          <w:szCs w:val="20"/>
          <w:lang w:val="en-US"/>
        </w:rPr>
      </w:pPr>
    </w:p>
    <w:p w:rsidR="00F017FD" w:rsidRPr="0074550C" w:rsidRDefault="00F017FD" w:rsidP="00F017FD">
      <w:pPr>
        <w:suppressAutoHyphens/>
        <w:jc w:val="center"/>
        <w:rPr>
          <w:rFonts w:ascii="Times New Roman" w:hAnsi="Times New Roman"/>
          <w:b/>
          <w:color w:val="0000FF"/>
          <w:sz w:val="20"/>
          <w:szCs w:val="20"/>
          <w:lang w:val="en-US"/>
        </w:rPr>
      </w:pPr>
    </w:p>
    <w:p w:rsidR="00F017FD" w:rsidRPr="0074550C" w:rsidRDefault="00F017FD" w:rsidP="00F017FD">
      <w:pPr>
        <w:suppressAutoHyphens/>
        <w:rPr>
          <w:rFonts w:ascii="Times New Roman" w:hAnsi="Times New Roman"/>
          <w:b/>
          <w:color w:val="0000F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F017FD" w:rsidRPr="0074550C" w:rsidTr="00132DA9">
        <w:trPr>
          <w:trHeight w:val="1925"/>
        </w:trPr>
        <w:tc>
          <w:tcPr>
            <w:tcW w:w="4643" w:type="dxa"/>
            <w:shd w:val="clear" w:color="auto" w:fill="auto"/>
          </w:tcPr>
          <w:p w:rsidR="005015F3" w:rsidRDefault="005015F3" w:rsidP="00132DA9">
            <w:pPr>
              <w:suppressAutoHyphens/>
              <w:rPr>
                <w:rFonts w:cs="Arial"/>
                <w:b/>
                <w:sz w:val="20"/>
                <w:szCs w:val="20"/>
                <w:lang w:val="en-US"/>
              </w:rPr>
            </w:pPr>
          </w:p>
          <w:p w:rsidR="008B1967" w:rsidRPr="008B1967" w:rsidRDefault="008B1967" w:rsidP="008B1967">
            <w:pPr>
              <w:suppressAutoHyphens/>
              <w:rPr>
                <w:rFonts w:cs="Arial"/>
                <w:b/>
                <w:color w:val="000000"/>
                <w:sz w:val="20"/>
                <w:szCs w:val="20"/>
                <w:lang w:val="en-US"/>
              </w:rPr>
            </w:pPr>
            <w:r w:rsidRPr="008B1967">
              <w:rPr>
                <w:rFonts w:cs="Arial"/>
                <w:b/>
                <w:sz w:val="20"/>
                <w:szCs w:val="20"/>
                <w:lang w:val="en-US"/>
              </w:rPr>
              <w:t xml:space="preserve">Between </w:t>
            </w:r>
            <w:r w:rsidRPr="008B1967">
              <w:rPr>
                <w:rFonts w:cs="Arial"/>
                <w:b/>
                <w:color w:val="000000"/>
                <w:sz w:val="20"/>
                <w:szCs w:val="20"/>
                <w:lang w:val="en-US"/>
              </w:rPr>
              <w:t>Secretary of State for Defence of the United Kingdom of Great Britain and Northern Ireland</w:t>
            </w:r>
          </w:p>
          <w:p w:rsidR="008B1967" w:rsidRPr="008B1967" w:rsidRDefault="008B1967" w:rsidP="008B1967">
            <w:pPr>
              <w:suppressAutoHyphens/>
              <w:rPr>
                <w:rFonts w:cs="Arial"/>
                <w:b/>
                <w:color w:val="0000FF"/>
                <w:sz w:val="10"/>
                <w:szCs w:val="10"/>
                <w:lang w:val="en-US"/>
              </w:rPr>
            </w:pPr>
          </w:p>
          <w:p w:rsidR="008B1967" w:rsidRPr="008B1967" w:rsidRDefault="008B1967" w:rsidP="008B1967">
            <w:pPr>
              <w:suppressAutoHyphens/>
              <w:rPr>
                <w:rFonts w:cs="Arial"/>
                <w:b/>
                <w:sz w:val="20"/>
                <w:szCs w:val="20"/>
                <w:lang w:val="en-US"/>
              </w:rPr>
            </w:pPr>
            <w:r w:rsidRPr="008B1967">
              <w:rPr>
                <w:rFonts w:cs="Arial"/>
                <w:b/>
                <w:sz w:val="20"/>
                <w:szCs w:val="20"/>
                <w:lang w:val="en-US"/>
              </w:rPr>
              <w:t xml:space="preserve">Team Name and address: </w:t>
            </w:r>
          </w:p>
          <w:p w:rsidR="008B1967" w:rsidRPr="008B1967" w:rsidRDefault="008B1967" w:rsidP="008B1967">
            <w:pPr>
              <w:suppressAutoHyphens/>
              <w:rPr>
                <w:rFonts w:cs="Arial"/>
                <w:b/>
                <w:sz w:val="10"/>
                <w:szCs w:val="10"/>
                <w:lang w:val="en-US"/>
              </w:rPr>
            </w:pPr>
          </w:p>
          <w:p w:rsidR="008B1967" w:rsidRPr="008B1967" w:rsidRDefault="008B1967" w:rsidP="008B1967">
            <w:pPr>
              <w:suppressAutoHyphens/>
              <w:rPr>
                <w:rFonts w:cs="Arial"/>
                <w:b/>
                <w:sz w:val="20"/>
                <w:szCs w:val="20"/>
                <w:lang w:val="en-US"/>
              </w:rPr>
            </w:pPr>
            <w:r w:rsidRPr="008B1967">
              <w:rPr>
                <w:rFonts w:cs="Arial"/>
                <w:b/>
                <w:sz w:val="20"/>
                <w:szCs w:val="20"/>
                <w:lang w:val="en-US"/>
              </w:rPr>
              <w:t>Babcock DSG Ltd</w:t>
            </w:r>
            <w:r w:rsidRPr="008B1967">
              <w:rPr>
                <w:rFonts w:cs="Arial"/>
                <w:b/>
                <w:color w:val="0000FF"/>
                <w:sz w:val="20"/>
                <w:szCs w:val="20"/>
                <w:lang w:val="en-US"/>
              </w:rPr>
              <w:t>*</w:t>
            </w:r>
          </w:p>
          <w:p w:rsidR="008B1967" w:rsidRPr="008B1967" w:rsidRDefault="008B1967" w:rsidP="008B1967">
            <w:pPr>
              <w:suppressAutoHyphens/>
              <w:rPr>
                <w:rFonts w:cs="Arial"/>
                <w:b/>
                <w:sz w:val="20"/>
                <w:szCs w:val="20"/>
                <w:lang w:val="en-US"/>
              </w:rPr>
            </w:pPr>
            <w:r w:rsidRPr="008B1967">
              <w:rPr>
                <w:rFonts w:cs="Arial"/>
                <w:b/>
                <w:sz w:val="20"/>
                <w:szCs w:val="20"/>
                <w:lang w:val="en-US"/>
              </w:rPr>
              <w:t>Building B15</w:t>
            </w:r>
          </w:p>
          <w:p w:rsidR="008B1967" w:rsidRPr="008B1967" w:rsidRDefault="008B1967" w:rsidP="008B1967">
            <w:pPr>
              <w:suppressAutoHyphens/>
              <w:rPr>
                <w:rFonts w:cs="Arial"/>
                <w:b/>
                <w:sz w:val="20"/>
                <w:szCs w:val="20"/>
                <w:lang w:val="en-US"/>
              </w:rPr>
            </w:pPr>
            <w:r w:rsidRPr="008B1967">
              <w:rPr>
                <w:rFonts w:cs="Arial"/>
                <w:b/>
                <w:sz w:val="20"/>
                <w:szCs w:val="20"/>
                <w:lang w:val="en-US"/>
              </w:rPr>
              <w:t>MOD Donnington</w:t>
            </w:r>
          </w:p>
          <w:p w:rsidR="008B1967" w:rsidRPr="008B1967" w:rsidRDefault="008B1967" w:rsidP="008B1967">
            <w:pPr>
              <w:suppressAutoHyphens/>
              <w:rPr>
                <w:rFonts w:cs="Arial"/>
                <w:b/>
                <w:sz w:val="20"/>
                <w:szCs w:val="20"/>
                <w:lang w:val="en-US"/>
              </w:rPr>
            </w:pPr>
            <w:r w:rsidRPr="008B1967">
              <w:rPr>
                <w:rFonts w:cs="Arial"/>
                <w:b/>
                <w:sz w:val="20"/>
                <w:szCs w:val="20"/>
                <w:lang w:val="en-US"/>
              </w:rPr>
              <w:t>Telford</w:t>
            </w:r>
          </w:p>
          <w:p w:rsidR="008B1967" w:rsidRPr="008B1967" w:rsidRDefault="008B1967" w:rsidP="008B1967">
            <w:pPr>
              <w:suppressAutoHyphens/>
              <w:rPr>
                <w:rFonts w:cs="Arial"/>
                <w:b/>
                <w:sz w:val="20"/>
                <w:szCs w:val="20"/>
                <w:lang w:val="en-US"/>
              </w:rPr>
            </w:pPr>
            <w:r w:rsidRPr="008B1967">
              <w:rPr>
                <w:rFonts w:cs="Arial"/>
                <w:b/>
                <w:sz w:val="20"/>
                <w:szCs w:val="20"/>
                <w:lang w:val="en-US"/>
              </w:rPr>
              <w:t>Shropshire</w:t>
            </w:r>
          </w:p>
          <w:p w:rsidR="008B1967" w:rsidRPr="008B1967" w:rsidRDefault="008B1967" w:rsidP="008B1967">
            <w:pPr>
              <w:suppressAutoHyphens/>
              <w:rPr>
                <w:rFonts w:cs="Arial"/>
                <w:b/>
                <w:sz w:val="20"/>
                <w:szCs w:val="20"/>
                <w:lang w:val="en-US"/>
              </w:rPr>
            </w:pPr>
            <w:r w:rsidRPr="008B1967">
              <w:rPr>
                <w:rFonts w:cs="Arial"/>
                <w:b/>
                <w:sz w:val="20"/>
                <w:szCs w:val="20"/>
                <w:lang w:val="en-US"/>
              </w:rPr>
              <w:t>TF2 8JT</w:t>
            </w:r>
          </w:p>
          <w:p w:rsidR="008B1967" w:rsidRPr="008B1967" w:rsidRDefault="008B1967" w:rsidP="008B1967">
            <w:pPr>
              <w:suppressAutoHyphens/>
              <w:rPr>
                <w:rFonts w:cs="Arial"/>
                <w:b/>
                <w:sz w:val="24"/>
                <w:lang w:val="en-US"/>
              </w:rPr>
            </w:pPr>
          </w:p>
          <w:p w:rsidR="008B1967" w:rsidRPr="008B1967" w:rsidRDefault="008B1967" w:rsidP="008B1967">
            <w:pPr>
              <w:suppressAutoHyphens/>
              <w:rPr>
                <w:rFonts w:cs="Arial"/>
                <w:b/>
                <w:sz w:val="20"/>
                <w:szCs w:val="20"/>
                <w:lang w:val="en-US"/>
              </w:rPr>
            </w:pPr>
            <w:r w:rsidRPr="008B1967">
              <w:rPr>
                <w:rFonts w:cs="Arial"/>
                <w:b/>
                <w:sz w:val="20"/>
                <w:szCs w:val="20"/>
                <w:lang w:val="en-US"/>
              </w:rPr>
              <w:t xml:space="preserve">E-mail Address: </w:t>
            </w:r>
            <w:hyperlink r:id="rId9" w:history="1">
              <w:r w:rsidRPr="008B1967">
                <w:rPr>
                  <w:rFonts w:cs="Arial"/>
                  <w:b/>
                  <w:color w:val="0000FF"/>
                  <w:sz w:val="20"/>
                  <w:szCs w:val="20"/>
                  <w:u w:val="single"/>
                  <w:lang w:val="en-US"/>
                </w:rPr>
                <w:t>farida.mansurali@babcockinternational.com</w:t>
              </w:r>
            </w:hyperlink>
          </w:p>
          <w:p w:rsidR="008B1967" w:rsidRPr="008B1967" w:rsidRDefault="008B1967" w:rsidP="008B1967">
            <w:pPr>
              <w:suppressAutoHyphens/>
              <w:rPr>
                <w:rFonts w:cs="Arial"/>
                <w:b/>
                <w:sz w:val="10"/>
                <w:szCs w:val="10"/>
                <w:lang w:val="en-US"/>
              </w:rPr>
            </w:pPr>
          </w:p>
          <w:p w:rsidR="00880DF5" w:rsidRDefault="00D47436" w:rsidP="008B1967">
            <w:pPr>
              <w:suppressAutoHyphens/>
              <w:rPr>
                <w:rFonts w:cs="Arial"/>
                <w:b/>
                <w:sz w:val="20"/>
                <w:szCs w:val="20"/>
                <w:lang w:val="en-US"/>
              </w:rPr>
            </w:pPr>
            <w:r>
              <w:rPr>
                <w:rFonts w:cs="Arial"/>
                <w:b/>
                <w:sz w:val="20"/>
                <w:szCs w:val="20"/>
                <w:lang w:val="en-US"/>
              </w:rPr>
              <w:t xml:space="preserve">Telephone Number:  </w:t>
            </w:r>
            <w:r w:rsidRPr="00D47436">
              <w:rPr>
                <w:rFonts w:cs="Arial"/>
                <w:b/>
                <w:sz w:val="20"/>
                <w:szCs w:val="20"/>
              </w:rPr>
              <w:t>+44</w:t>
            </w:r>
            <w:r>
              <w:rPr>
                <w:rFonts w:cs="Arial"/>
                <w:b/>
                <w:sz w:val="20"/>
                <w:szCs w:val="20"/>
              </w:rPr>
              <w:t xml:space="preserve"> </w:t>
            </w:r>
            <w:r w:rsidRPr="00D47436">
              <w:rPr>
                <w:rFonts w:cs="Arial"/>
                <w:b/>
                <w:sz w:val="20"/>
                <w:szCs w:val="20"/>
              </w:rPr>
              <w:t>1952 967386</w:t>
            </w:r>
          </w:p>
          <w:p w:rsidR="001268EC" w:rsidRPr="0074550C" w:rsidRDefault="001268EC" w:rsidP="008B1967">
            <w:pPr>
              <w:suppressAutoHyphens/>
              <w:rPr>
                <w:rFonts w:cs="Arial"/>
                <w:b/>
                <w:sz w:val="20"/>
                <w:szCs w:val="20"/>
                <w:lang w:val="en-US"/>
              </w:rPr>
            </w:pPr>
          </w:p>
        </w:tc>
        <w:tc>
          <w:tcPr>
            <w:tcW w:w="4644" w:type="dxa"/>
            <w:shd w:val="clear" w:color="auto" w:fill="auto"/>
          </w:tcPr>
          <w:p w:rsidR="005015F3" w:rsidRDefault="005015F3" w:rsidP="00132DA9">
            <w:pPr>
              <w:suppressAutoHyphens/>
              <w:rPr>
                <w:rFonts w:cs="Arial"/>
                <w:b/>
                <w:sz w:val="20"/>
                <w:szCs w:val="20"/>
                <w:lang w:val="en-US"/>
              </w:rPr>
            </w:pPr>
          </w:p>
          <w:p w:rsidR="00F017FD" w:rsidRDefault="00F017FD" w:rsidP="00132DA9">
            <w:pPr>
              <w:suppressAutoHyphens/>
              <w:rPr>
                <w:rFonts w:cs="Arial"/>
                <w:b/>
                <w:sz w:val="20"/>
                <w:szCs w:val="20"/>
                <w:lang w:val="en-US"/>
              </w:rPr>
            </w:pPr>
            <w:r w:rsidRPr="0074550C">
              <w:rPr>
                <w:rFonts w:cs="Arial"/>
                <w:b/>
                <w:sz w:val="20"/>
                <w:szCs w:val="20"/>
                <w:lang w:val="en-US"/>
              </w:rPr>
              <w:t>And</w:t>
            </w:r>
          </w:p>
          <w:p w:rsidR="005015F3" w:rsidRDefault="005015F3" w:rsidP="00132DA9">
            <w:pPr>
              <w:suppressAutoHyphens/>
              <w:rPr>
                <w:rFonts w:cs="Arial"/>
                <w:b/>
                <w:sz w:val="16"/>
                <w:szCs w:val="16"/>
                <w:lang w:val="en-US"/>
              </w:rPr>
            </w:pPr>
          </w:p>
          <w:p w:rsidR="008B1967" w:rsidRDefault="008B1967" w:rsidP="00132DA9">
            <w:pPr>
              <w:suppressAutoHyphens/>
              <w:rPr>
                <w:rFonts w:cs="Arial"/>
                <w:b/>
                <w:sz w:val="16"/>
                <w:szCs w:val="16"/>
                <w:lang w:val="en-US"/>
              </w:rPr>
            </w:pPr>
          </w:p>
          <w:p w:rsidR="008B1967" w:rsidRPr="005015F3" w:rsidRDefault="008B1967" w:rsidP="00132DA9">
            <w:pPr>
              <w:suppressAutoHyphens/>
              <w:rPr>
                <w:rFonts w:cs="Arial"/>
                <w:b/>
                <w:sz w:val="16"/>
                <w:szCs w:val="16"/>
                <w:lang w:val="en-US"/>
              </w:rPr>
            </w:pPr>
          </w:p>
          <w:p w:rsidR="00F017FD" w:rsidRPr="0074550C" w:rsidRDefault="00F017FD" w:rsidP="00132DA9">
            <w:pPr>
              <w:suppressAutoHyphens/>
              <w:rPr>
                <w:rFonts w:cs="Arial"/>
                <w:b/>
                <w:sz w:val="20"/>
                <w:szCs w:val="20"/>
                <w:lang w:val="en-US"/>
              </w:rPr>
            </w:pPr>
            <w:r w:rsidRPr="0074550C">
              <w:rPr>
                <w:rFonts w:cs="Arial"/>
                <w:b/>
                <w:sz w:val="20"/>
                <w:szCs w:val="20"/>
                <w:lang w:val="en-US"/>
              </w:rPr>
              <w:t xml:space="preserve">Contractor  Name and address: </w:t>
            </w:r>
          </w:p>
          <w:p w:rsidR="00F017FD" w:rsidRPr="001268EC" w:rsidRDefault="00F017FD" w:rsidP="00132DA9">
            <w:pPr>
              <w:suppressAutoHyphens/>
              <w:rPr>
                <w:rFonts w:cs="Arial"/>
                <w:b/>
                <w:sz w:val="10"/>
                <w:szCs w:val="10"/>
                <w:lang w:val="en-US"/>
              </w:rPr>
            </w:pPr>
          </w:p>
          <w:p w:rsidR="001268EC" w:rsidRPr="001268EC" w:rsidRDefault="009660DB" w:rsidP="001268EC">
            <w:pPr>
              <w:suppressAutoHyphens/>
              <w:rPr>
                <w:rFonts w:cs="Arial"/>
                <w:b/>
                <w:sz w:val="20"/>
                <w:szCs w:val="20"/>
                <w:lang w:val="en-US"/>
              </w:rPr>
            </w:pPr>
            <w:r>
              <w:rPr>
                <w:rFonts w:cs="Arial"/>
                <w:b/>
                <w:sz w:val="20"/>
                <w:szCs w:val="20"/>
                <w:lang w:val="en-US"/>
              </w:rPr>
              <w:t>V L Test Systems Limited</w:t>
            </w:r>
          </w:p>
          <w:p w:rsidR="009660DB" w:rsidRDefault="009660DB" w:rsidP="00280E72">
            <w:pPr>
              <w:suppressAutoHyphens/>
              <w:rPr>
                <w:rFonts w:cs="Arial"/>
                <w:b/>
                <w:sz w:val="20"/>
                <w:szCs w:val="20"/>
                <w:lang w:val="en-US"/>
              </w:rPr>
            </w:pPr>
            <w:r>
              <w:rPr>
                <w:rFonts w:cs="Arial"/>
                <w:b/>
                <w:sz w:val="20"/>
                <w:szCs w:val="20"/>
                <w:lang w:val="en-US"/>
              </w:rPr>
              <w:t>3-4 Middle Slade</w:t>
            </w:r>
          </w:p>
          <w:p w:rsidR="009660DB" w:rsidRDefault="009660DB" w:rsidP="00280E72">
            <w:pPr>
              <w:suppressAutoHyphens/>
              <w:rPr>
                <w:rFonts w:cs="Arial"/>
                <w:b/>
                <w:sz w:val="20"/>
                <w:szCs w:val="20"/>
                <w:lang w:val="en-US"/>
              </w:rPr>
            </w:pPr>
            <w:r>
              <w:rPr>
                <w:rFonts w:cs="Arial"/>
                <w:b/>
                <w:sz w:val="20"/>
                <w:szCs w:val="20"/>
                <w:lang w:val="en-US"/>
              </w:rPr>
              <w:t>Buckingham Industrial Park</w:t>
            </w:r>
          </w:p>
          <w:p w:rsidR="009660DB" w:rsidRDefault="009660DB" w:rsidP="00280E72">
            <w:pPr>
              <w:suppressAutoHyphens/>
              <w:rPr>
                <w:rFonts w:cs="Arial"/>
                <w:b/>
                <w:sz w:val="20"/>
                <w:szCs w:val="20"/>
                <w:lang w:val="en-US"/>
              </w:rPr>
            </w:pPr>
            <w:r>
              <w:rPr>
                <w:rFonts w:cs="Arial"/>
                <w:b/>
                <w:sz w:val="20"/>
                <w:szCs w:val="20"/>
                <w:lang w:val="en-US"/>
              </w:rPr>
              <w:t>Buckingham</w:t>
            </w:r>
          </w:p>
          <w:p w:rsidR="009660DB" w:rsidRDefault="009660DB" w:rsidP="00280E72">
            <w:pPr>
              <w:suppressAutoHyphens/>
              <w:rPr>
                <w:rFonts w:cs="Arial"/>
                <w:b/>
                <w:sz w:val="20"/>
                <w:szCs w:val="20"/>
                <w:lang w:val="en-US"/>
              </w:rPr>
            </w:pPr>
            <w:r>
              <w:rPr>
                <w:rFonts w:cs="Arial"/>
                <w:b/>
                <w:sz w:val="20"/>
                <w:szCs w:val="20"/>
                <w:lang w:val="en-US"/>
              </w:rPr>
              <w:t>Bucks</w:t>
            </w:r>
          </w:p>
          <w:p w:rsidR="009660DB" w:rsidRDefault="009660DB" w:rsidP="00280E72">
            <w:pPr>
              <w:suppressAutoHyphens/>
              <w:rPr>
                <w:rFonts w:cs="Arial"/>
                <w:b/>
                <w:sz w:val="20"/>
                <w:szCs w:val="20"/>
                <w:lang w:val="en-US"/>
              </w:rPr>
            </w:pPr>
            <w:r>
              <w:rPr>
                <w:rFonts w:cs="Arial"/>
                <w:b/>
                <w:sz w:val="20"/>
                <w:szCs w:val="20"/>
                <w:lang w:val="en-US"/>
              </w:rPr>
              <w:t>MK18 1WA</w:t>
            </w:r>
          </w:p>
          <w:p w:rsidR="001268EC" w:rsidRPr="001268EC" w:rsidRDefault="001268EC" w:rsidP="00280E72">
            <w:pPr>
              <w:suppressAutoHyphens/>
              <w:rPr>
                <w:rFonts w:cs="Arial"/>
                <w:b/>
                <w:sz w:val="24"/>
                <w:lang w:val="en-US"/>
              </w:rPr>
            </w:pPr>
          </w:p>
          <w:p w:rsidR="00F017FD" w:rsidRPr="0074550C" w:rsidRDefault="00F017FD" w:rsidP="00132DA9">
            <w:pPr>
              <w:suppressAutoHyphens/>
              <w:rPr>
                <w:rFonts w:cs="Arial"/>
                <w:b/>
                <w:sz w:val="20"/>
                <w:szCs w:val="20"/>
                <w:lang w:val="en-US"/>
              </w:rPr>
            </w:pPr>
            <w:r w:rsidRPr="0074550C">
              <w:rPr>
                <w:rFonts w:cs="Arial"/>
                <w:b/>
                <w:sz w:val="20"/>
                <w:szCs w:val="20"/>
                <w:lang w:val="en-US"/>
              </w:rPr>
              <w:t xml:space="preserve">E-mail Address: </w:t>
            </w:r>
          </w:p>
          <w:p w:rsidR="00F017FD" w:rsidRDefault="00F02316" w:rsidP="001268EC">
            <w:pPr>
              <w:suppressAutoHyphens/>
              <w:rPr>
                <w:rFonts w:cs="Arial"/>
                <w:b/>
                <w:color w:val="0000FF"/>
                <w:sz w:val="20"/>
                <w:szCs w:val="20"/>
                <w:lang w:val="en-US"/>
              </w:rPr>
            </w:pPr>
            <w:hyperlink r:id="rId10" w:history="1">
              <w:r w:rsidR="00592009" w:rsidRPr="00592009">
                <w:rPr>
                  <w:rStyle w:val="Hyperlink"/>
                  <w:rFonts w:cs="Arial"/>
                  <w:b/>
                  <w:sz w:val="20"/>
                  <w:szCs w:val="20"/>
                  <w:lang w:val="en-US"/>
                </w:rPr>
                <w:t>bbeacon@vltestuk.com</w:t>
              </w:r>
            </w:hyperlink>
          </w:p>
          <w:p w:rsidR="001268EC" w:rsidRPr="001268EC" w:rsidRDefault="001268EC" w:rsidP="001268EC">
            <w:pPr>
              <w:suppressAutoHyphens/>
              <w:rPr>
                <w:rFonts w:cs="Arial"/>
                <w:b/>
                <w:sz w:val="10"/>
                <w:szCs w:val="10"/>
                <w:lang w:val="en-US"/>
              </w:rPr>
            </w:pPr>
          </w:p>
          <w:p w:rsidR="001268EC" w:rsidRPr="0074550C" w:rsidRDefault="00D47436" w:rsidP="001268EC">
            <w:pPr>
              <w:suppressAutoHyphens/>
              <w:rPr>
                <w:rFonts w:cs="Arial"/>
                <w:b/>
                <w:color w:val="0000FF"/>
                <w:sz w:val="20"/>
                <w:szCs w:val="20"/>
                <w:lang w:val="en-US"/>
              </w:rPr>
            </w:pPr>
            <w:r>
              <w:rPr>
                <w:rFonts w:cs="Arial"/>
                <w:b/>
                <w:sz w:val="20"/>
                <w:szCs w:val="20"/>
                <w:lang w:val="en-US"/>
              </w:rPr>
              <w:t>Telephone Number: +44</w:t>
            </w:r>
            <w:r w:rsidR="001268EC" w:rsidRPr="008B1967">
              <w:rPr>
                <w:rFonts w:cs="Arial"/>
                <w:b/>
                <w:sz w:val="20"/>
                <w:szCs w:val="20"/>
                <w:lang w:val="en-US"/>
              </w:rPr>
              <w:t xml:space="preserve"> 1</w:t>
            </w:r>
            <w:r w:rsidR="001268EC">
              <w:rPr>
                <w:rFonts w:cs="Arial"/>
                <w:b/>
                <w:sz w:val="20"/>
                <w:szCs w:val="20"/>
                <w:lang w:val="en-US"/>
              </w:rPr>
              <w:t>162 479787</w:t>
            </w:r>
          </w:p>
        </w:tc>
      </w:tr>
    </w:tbl>
    <w:p w:rsidR="00F017FD" w:rsidRPr="0074550C" w:rsidRDefault="00F017FD" w:rsidP="00F017FD">
      <w:pPr>
        <w:rPr>
          <w:rFonts w:eastAsia="Calibri" w:cs="Arial"/>
          <w:sz w:val="24"/>
        </w:rPr>
      </w:pPr>
    </w:p>
    <w:p w:rsidR="00F017FD" w:rsidRDefault="00F017FD" w:rsidP="00F017FD">
      <w:pPr>
        <w:rPr>
          <w:rFonts w:eastAsia="Calibri" w:cs="Arial"/>
          <w:i/>
          <w:color w:val="0000FF"/>
          <w:sz w:val="18"/>
          <w:szCs w:val="18"/>
        </w:rPr>
      </w:pPr>
    </w:p>
    <w:p w:rsidR="00F017FD" w:rsidRDefault="00F017FD" w:rsidP="00F017FD">
      <w:pPr>
        <w:rPr>
          <w:rFonts w:eastAsia="Calibri" w:cs="Arial"/>
          <w:i/>
          <w:color w:val="0000FF"/>
          <w:sz w:val="18"/>
          <w:szCs w:val="18"/>
        </w:rPr>
      </w:pPr>
    </w:p>
    <w:p w:rsidR="00F017FD" w:rsidRDefault="00F017FD" w:rsidP="00F017FD">
      <w:pPr>
        <w:rPr>
          <w:rFonts w:eastAsia="Calibri" w:cs="Arial"/>
          <w:i/>
          <w:sz w:val="18"/>
          <w:szCs w:val="18"/>
        </w:rPr>
      </w:pPr>
      <w:r w:rsidRPr="00296267">
        <w:rPr>
          <w:rFonts w:eastAsia="Calibri" w:cs="Arial"/>
          <w:i/>
          <w:sz w:val="18"/>
          <w:szCs w:val="18"/>
        </w:rPr>
        <w:t xml:space="preserve">* Where the document refers to the Authority, this shall represent Babcock DSG </w:t>
      </w:r>
      <w:r w:rsidR="005015F3">
        <w:rPr>
          <w:rFonts w:eastAsia="Calibri" w:cs="Arial"/>
          <w:i/>
          <w:sz w:val="18"/>
          <w:szCs w:val="18"/>
        </w:rPr>
        <w:t xml:space="preserve">Ltd </w:t>
      </w:r>
      <w:r w:rsidRPr="00296267">
        <w:rPr>
          <w:rFonts w:eastAsia="Calibri" w:cs="Arial"/>
          <w:i/>
          <w:sz w:val="18"/>
          <w:szCs w:val="18"/>
        </w:rPr>
        <w:t xml:space="preserve">who </w:t>
      </w:r>
      <w:proofErr w:type="gramStart"/>
      <w:r w:rsidRPr="00296267">
        <w:rPr>
          <w:rFonts w:eastAsia="Calibri" w:cs="Arial"/>
          <w:i/>
          <w:sz w:val="18"/>
          <w:szCs w:val="18"/>
        </w:rPr>
        <w:t>are</w:t>
      </w:r>
      <w:proofErr w:type="gramEnd"/>
      <w:r w:rsidRPr="00296267">
        <w:rPr>
          <w:rFonts w:eastAsia="Calibri" w:cs="Arial"/>
          <w:i/>
          <w:sz w:val="18"/>
          <w:szCs w:val="18"/>
        </w:rPr>
        <w:t xml:space="preserve"> acting as the Procurement Agent on behalf of the Authority</w:t>
      </w:r>
    </w:p>
    <w:p w:rsidR="00F017FD" w:rsidRDefault="00F017FD" w:rsidP="00F017FD">
      <w:pPr>
        <w:rPr>
          <w:rFonts w:eastAsia="Calibri" w:cs="Arial"/>
          <w:i/>
          <w:sz w:val="18"/>
          <w:szCs w:val="18"/>
        </w:rPr>
      </w:pPr>
    </w:p>
    <w:p w:rsidR="00F017FD" w:rsidRDefault="00F017FD" w:rsidP="00F017FD">
      <w:pPr>
        <w:rPr>
          <w:rFonts w:eastAsia="Calibri" w:cs="Arial"/>
          <w:i/>
          <w:sz w:val="18"/>
          <w:szCs w:val="18"/>
        </w:rPr>
      </w:pPr>
    </w:p>
    <w:p w:rsidR="00F017FD" w:rsidRDefault="00F017FD" w:rsidP="00F017FD">
      <w:pPr>
        <w:rPr>
          <w:rFonts w:eastAsia="Calibri" w:cs="Arial"/>
          <w:i/>
          <w:sz w:val="18"/>
          <w:szCs w:val="18"/>
        </w:rPr>
      </w:pPr>
    </w:p>
    <w:p w:rsidR="00F017FD" w:rsidRDefault="00F017FD" w:rsidP="00F017FD">
      <w:pPr>
        <w:rPr>
          <w:rFonts w:eastAsia="Calibri" w:cs="Arial"/>
          <w:i/>
          <w:sz w:val="18"/>
          <w:szCs w:val="18"/>
        </w:rPr>
      </w:pPr>
    </w:p>
    <w:p w:rsidR="00F017FD" w:rsidRPr="00296267" w:rsidRDefault="00F017FD" w:rsidP="00F017FD">
      <w:pPr>
        <w:rPr>
          <w:rFonts w:eastAsia="Calibri" w:cs="Arial"/>
          <w:i/>
          <w:sz w:val="18"/>
          <w:szCs w:val="18"/>
        </w:rPr>
      </w:pPr>
    </w:p>
    <w:p w:rsidR="00F017FD" w:rsidRDefault="00F017FD" w:rsidP="00F017FD">
      <w:pPr>
        <w:widowControl w:val="0"/>
        <w:rPr>
          <w:b/>
          <w:u w:val="single"/>
          <w:lang w:eastAsia="en-GB"/>
        </w:rPr>
      </w:pPr>
    </w:p>
    <w:p w:rsidR="00880DF5" w:rsidRDefault="00880DF5" w:rsidP="00F017FD">
      <w:pPr>
        <w:widowControl w:val="0"/>
        <w:rPr>
          <w:b/>
          <w:u w:val="single"/>
          <w:lang w:eastAsia="en-GB"/>
        </w:rPr>
      </w:pPr>
    </w:p>
    <w:p w:rsidR="00F017FD" w:rsidRPr="00F017FD" w:rsidRDefault="00F017FD" w:rsidP="00C923A2">
      <w:pPr>
        <w:widowControl w:val="0"/>
        <w:tabs>
          <w:tab w:val="center" w:pos="1560"/>
        </w:tabs>
        <w:ind w:left="426" w:hanging="142"/>
        <w:rPr>
          <w:lang w:eastAsia="en-GB"/>
        </w:rPr>
      </w:pPr>
      <w:r w:rsidRPr="00F017FD">
        <w:rPr>
          <w:u w:val="single"/>
          <w:lang w:eastAsia="en-GB"/>
        </w:rPr>
        <w:lastRenderedPageBreak/>
        <w:t>Clause</w:t>
      </w:r>
      <w:r w:rsidRPr="00F017FD">
        <w:rPr>
          <w:lang w:eastAsia="en-GB"/>
        </w:rPr>
        <w:tab/>
      </w:r>
      <w:r w:rsidRPr="00F017FD">
        <w:rPr>
          <w:u w:val="single"/>
          <w:lang w:eastAsia="en-GB"/>
        </w:rPr>
        <w:t>Title</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u w:val="single"/>
          <w:lang w:eastAsia="en-GB"/>
        </w:rPr>
        <w:t>Page</w:t>
      </w:r>
    </w:p>
    <w:p w:rsidR="00F017FD" w:rsidRPr="00F017FD" w:rsidRDefault="00F017FD" w:rsidP="00F017FD">
      <w:pPr>
        <w:widowControl w:val="0"/>
        <w:rPr>
          <w:lang w:eastAsia="en-GB"/>
        </w:rPr>
      </w:pPr>
    </w:p>
    <w:p w:rsidR="00F017FD" w:rsidRPr="00F017FD" w:rsidRDefault="00F017FD" w:rsidP="00DF7363">
      <w:pPr>
        <w:widowControl w:val="0"/>
        <w:numPr>
          <w:ilvl w:val="0"/>
          <w:numId w:val="36"/>
        </w:numPr>
        <w:contextualSpacing/>
        <w:rPr>
          <w:lang w:eastAsia="en-GB"/>
        </w:rPr>
      </w:pPr>
      <w:r w:rsidRPr="00F017FD">
        <w:rPr>
          <w:b/>
          <w:lang w:eastAsia="en-GB"/>
        </w:rPr>
        <w:t>GENERAL CONTRACT PROVISIONS</w:t>
      </w:r>
      <w:r w:rsidRPr="00F017FD">
        <w:rPr>
          <w:lang w:eastAsia="en-GB"/>
        </w:rPr>
        <w:tab/>
      </w:r>
      <w:r w:rsidRPr="00F017FD">
        <w:rPr>
          <w:lang w:eastAsia="en-GB"/>
        </w:rPr>
        <w:tab/>
      </w:r>
      <w:r w:rsidRPr="00F017FD">
        <w:rPr>
          <w:lang w:eastAsia="en-GB"/>
        </w:rPr>
        <w:tab/>
      </w:r>
      <w:r w:rsidRPr="00F017FD">
        <w:rPr>
          <w:lang w:eastAsia="en-GB"/>
        </w:rPr>
        <w:tab/>
      </w:r>
      <w:r w:rsidRPr="00A63E77">
        <w:rPr>
          <w:lang w:eastAsia="en-GB"/>
        </w:rPr>
        <w:t>5</w:t>
      </w:r>
      <w:r w:rsidR="00A63E77">
        <w:rPr>
          <w:lang w:eastAsia="en-GB"/>
        </w:rPr>
        <w:t xml:space="preserve"> to </w:t>
      </w:r>
      <w:r w:rsidR="00A07C92" w:rsidRPr="00A63E77">
        <w:rPr>
          <w:lang w:eastAsia="en-GB"/>
        </w:rPr>
        <w:t>15</w:t>
      </w:r>
      <w:r w:rsidRPr="00A07C92">
        <w:rPr>
          <w:b/>
          <w:lang w:eastAsia="en-GB"/>
        </w:rPr>
        <w:t xml:space="preserve"> </w:t>
      </w:r>
    </w:p>
    <w:p w:rsidR="00F017FD" w:rsidRPr="00F017FD" w:rsidRDefault="00F017FD" w:rsidP="00DF7363">
      <w:pPr>
        <w:widowControl w:val="0"/>
        <w:numPr>
          <w:ilvl w:val="1"/>
          <w:numId w:val="36"/>
        </w:numPr>
        <w:contextualSpacing/>
        <w:rPr>
          <w:lang w:eastAsia="en-GB"/>
        </w:rPr>
      </w:pPr>
      <w:r w:rsidRPr="00F017FD">
        <w:rPr>
          <w:lang w:eastAsia="en-GB"/>
        </w:rPr>
        <w:t>Interpretation</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Pr>
          <w:lang w:eastAsia="en-GB"/>
        </w:rPr>
        <w:t>Amendments to Contract</w:t>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Va</w:t>
      </w:r>
      <w:r>
        <w:rPr>
          <w:lang w:eastAsia="en-GB"/>
        </w:rPr>
        <w:t>riations to Specification</w:t>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Precedence</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Severability</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Assignment of Contract</w:t>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Waiver</w:t>
      </w:r>
      <w:r w:rsidRPr="00F017FD">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Third Party Rights</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Governing Law</w:t>
      </w:r>
      <w:r w:rsidRPr="00F017FD">
        <w:rPr>
          <w:lang w:eastAsia="en-GB"/>
        </w:rPr>
        <w:tab/>
      </w:r>
      <w:r w:rsidRPr="00F017FD">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Entire Agreement</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Disclosure of Information</w:t>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Publicity and C</w:t>
      </w:r>
      <w:r>
        <w:rPr>
          <w:lang w:eastAsia="en-GB"/>
        </w:rPr>
        <w:t>ommunications with the Media</w:t>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Prote</w:t>
      </w:r>
      <w:r>
        <w:rPr>
          <w:lang w:eastAsia="en-GB"/>
        </w:rPr>
        <w:t>ction of Personal Data</w:t>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Transparency</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Equality</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Child</w:t>
      </w:r>
      <w:r>
        <w:rPr>
          <w:lang w:eastAsia="en-GB"/>
        </w:rPr>
        <w:t xml:space="preserve"> Labour and Employment Law</w:t>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Subcontracting</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Change</w:t>
      </w:r>
      <w:r>
        <w:rPr>
          <w:lang w:eastAsia="en-GB"/>
        </w:rPr>
        <w:t xml:space="preserve"> of Control of Contractor</w:t>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Termination for Insolvency or Cor</w:t>
      </w:r>
      <w:r>
        <w:rPr>
          <w:lang w:eastAsia="en-GB"/>
        </w:rPr>
        <w:t>rupt Gifts</w:t>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Co</w:t>
      </w:r>
      <w:r>
        <w:rPr>
          <w:lang w:eastAsia="en-GB"/>
        </w:rPr>
        <w:t>nsequences of Termination</w:t>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Dispute Resolution</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Ter</w:t>
      </w:r>
      <w:r>
        <w:rPr>
          <w:lang w:eastAsia="en-GB"/>
        </w:rPr>
        <w:t>mination for Convenience</w:t>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Contractor’s Records</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Pr="00F017FD" w:rsidRDefault="00F017FD" w:rsidP="00DF7363">
      <w:pPr>
        <w:widowControl w:val="0"/>
        <w:numPr>
          <w:ilvl w:val="1"/>
          <w:numId w:val="36"/>
        </w:numPr>
        <w:contextualSpacing/>
        <w:rPr>
          <w:lang w:eastAsia="en-GB"/>
        </w:rPr>
      </w:pPr>
      <w:r>
        <w:rPr>
          <w:lang w:eastAsia="en-GB"/>
        </w:rPr>
        <w:t>Duration of Contract</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F017FD" w:rsidRDefault="00F017FD" w:rsidP="00DF7363">
      <w:pPr>
        <w:widowControl w:val="0"/>
        <w:numPr>
          <w:ilvl w:val="1"/>
          <w:numId w:val="36"/>
        </w:numPr>
        <w:contextualSpacing/>
        <w:rPr>
          <w:lang w:eastAsia="en-GB"/>
        </w:rPr>
      </w:pPr>
      <w:r w:rsidRPr="00F017FD">
        <w:rPr>
          <w:lang w:eastAsia="en-GB"/>
        </w:rPr>
        <w:t xml:space="preserve">Contractor’s </w:t>
      </w:r>
      <w:r>
        <w:rPr>
          <w:lang w:eastAsia="en-GB"/>
        </w:rPr>
        <w:t>Warranties</w:t>
      </w:r>
      <w:r w:rsidR="00A63E77">
        <w:rPr>
          <w:lang w:eastAsia="en-GB"/>
        </w:rPr>
        <w:br/>
      </w:r>
      <w:r>
        <w:rPr>
          <w:lang w:eastAsia="en-GB"/>
        </w:rPr>
        <w:tab/>
      </w:r>
      <w:r w:rsidRPr="00A63E77">
        <w:rPr>
          <w:sz w:val="10"/>
          <w:szCs w:val="10"/>
          <w:lang w:eastAsia="en-GB"/>
        </w:rPr>
        <w:tab/>
      </w:r>
      <w:r>
        <w:rPr>
          <w:lang w:eastAsia="en-GB"/>
        </w:rPr>
        <w:tab/>
      </w:r>
      <w:r w:rsidRPr="00A63E77">
        <w:rPr>
          <w:sz w:val="10"/>
          <w:szCs w:val="10"/>
          <w:lang w:eastAsia="en-GB"/>
        </w:rPr>
        <w:tab/>
      </w:r>
      <w:r w:rsidRPr="00A63E77">
        <w:rPr>
          <w:sz w:val="10"/>
          <w:szCs w:val="10"/>
          <w:lang w:eastAsia="en-GB"/>
        </w:rPr>
        <w:tab/>
      </w:r>
    </w:p>
    <w:p w:rsidR="00F017FD" w:rsidRPr="00F017FD" w:rsidRDefault="00F017FD" w:rsidP="00DF7363">
      <w:pPr>
        <w:widowControl w:val="0"/>
        <w:numPr>
          <w:ilvl w:val="0"/>
          <w:numId w:val="36"/>
        </w:numPr>
        <w:contextualSpacing/>
        <w:rPr>
          <w:lang w:eastAsia="en-GB"/>
        </w:rPr>
      </w:pPr>
      <w:r w:rsidRPr="00F017FD">
        <w:rPr>
          <w:b/>
          <w:lang w:eastAsia="en-GB"/>
        </w:rPr>
        <w:t>THE CONTRACTOR DELIVERABLES</w:t>
      </w:r>
      <w:r w:rsidRPr="00F017FD">
        <w:rPr>
          <w:lang w:eastAsia="en-GB"/>
        </w:rPr>
        <w:tab/>
      </w:r>
      <w:r w:rsidRPr="00F017FD">
        <w:rPr>
          <w:lang w:eastAsia="en-GB"/>
        </w:rPr>
        <w:tab/>
      </w:r>
      <w:r w:rsidRPr="00F017FD">
        <w:rPr>
          <w:lang w:eastAsia="en-GB"/>
        </w:rPr>
        <w:tab/>
      </w:r>
      <w:r w:rsidRPr="00F017FD">
        <w:rPr>
          <w:lang w:eastAsia="en-GB"/>
        </w:rPr>
        <w:tab/>
      </w:r>
      <w:r w:rsidR="008C29E6" w:rsidRPr="00A63E77">
        <w:rPr>
          <w:lang w:eastAsia="en-GB"/>
        </w:rPr>
        <w:t>15</w:t>
      </w:r>
      <w:r w:rsidR="00A63E77">
        <w:rPr>
          <w:lang w:eastAsia="en-GB"/>
        </w:rPr>
        <w:t xml:space="preserve"> to </w:t>
      </w:r>
      <w:r w:rsidRPr="00A63E77">
        <w:rPr>
          <w:lang w:eastAsia="en-GB"/>
        </w:rPr>
        <w:t>1</w:t>
      </w:r>
      <w:r w:rsidR="008C29E6" w:rsidRPr="00A63E77">
        <w:rPr>
          <w:lang w:eastAsia="en-GB"/>
        </w:rPr>
        <w:t>6</w:t>
      </w:r>
    </w:p>
    <w:p w:rsidR="00F017FD" w:rsidRPr="00F017FD" w:rsidRDefault="00F017FD" w:rsidP="00DF7363">
      <w:pPr>
        <w:widowControl w:val="0"/>
        <w:numPr>
          <w:ilvl w:val="1"/>
          <w:numId w:val="36"/>
        </w:numPr>
        <w:contextualSpacing/>
        <w:rPr>
          <w:lang w:eastAsia="en-GB"/>
        </w:rPr>
      </w:pPr>
      <w:r w:rsidRPr="00F017FD">
        <w:rPr>
          <w:lang w:eastAsia="en-GB"/>
        </w:rPr>
        <w:t>Supply of Contractor Delive</w:t>
      </w:r>
      <w:r w:rsidR="008C29E6">
        <w:rPr>
          <w:lang w:eastAsia="en-GB"/>
        </w:rPr>
        <w:t>rables and Quality Assurance</w:t>
      </w:r>
      <w:r w:rsidR="008C29E6">
        <w:rPr>
          <w:lang w:eastAsia="en-GB"/>
        </w:rPr>
        <w:tab/>
      </w:r>
      <w:r w:rsidR="008C29E6">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Environmental Requirements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Default="00F017FD" w:rsidP="00DF7363">
      <w:pPr>
        <w:widowControl w:val="0"/>
        <w:numPr>
          <w:ilvl w:val="1"/>
          <w:numId w:val="36"/>
        </w:numPr>
        <w:contextualSpacing/>
        <w:rPr>
          <w:lang w:eastAsia="en-GB"/>
        </w:rPr>
      </w:pPr>
      <w:r w:rsidRPr="00F017FD">
        <w:rPr>
          <w:lang w:eastAsia="en-GB"/>
        </w:rPr>
        <w:t>Disruption</w:t>
      </w:r>
      <w:r w:rsidR="00A63E77">
        <w:rPr>
          <w:lang w:eastAsia="en-GB"/>
        </w:rPr>
        <w:br/>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AB5590" w:rsidRPr="00AB5590" w:rsidRDefault="00AB5590" w:rsidP="00AB5590">
      <w:pPr>
        <w:widowControl w:val="0"/>
        <w:ind w:left="793"/>
        <w:contextualSpacing/>
        <w:rPr>
          <w:sz w:val="10"/>
          <w:szCs w:val="10"/>
          <w:lang w:eastAsia="en-GB"/>
        </w:rPr>
      </w:pPr>
    </w:p>
    <w:p w:rsidR="00F017FD" w:rsidRPr="00A63E77" w:rsidRDefault="00F017FD" w:rsidP="00DF7363">
      <w:pPr>
        <w:widowControl w:val="0"/>
        <w:numPr>
          <w:ilvl w:val="0"/>
          <w:numId w:val="36"/>
        </w:numPr>
        <w:contextualSpacing/>
        <w:rPr>
          <w:lang w:eastAsia="en-GB"/>
        </w:rPr>
      </w:pPr>
      <w:r w:rsidRPr="00F017FD">
        <w:rPr>
          <w:b/>
          <w:lang w:eastAsia="en-GB"/>
        </w:rPr>
        <w:t>PRICE</w:t>
      </w:r>
      <w:r w:rsidRPr="00F017FD">
        <w:rPr>
          <w:b/>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008C29E6" w:rsidRPr="00A63E77">
        <w:rPr>
          <w:lang w:eastAsia="en-GB"/>
        </w:rPr>
        <w:t>16</w:t>
      </w:r>
    </w:p>
    <w:p w:rsidR="00F017FD" w:rsidRDefault="00F017FD" w:rsidP="00DF7363">
      <w:pPr>
        <w:widowControl w:val="0"/>
        <w:numPr>
          <w:ilvl w:val="1"/>
          <w:numId w:val="36"/>
        </w:numPr>
        <w:contextualSpacing/>
        <w:rPr>
          <w:lang w:eastAsia="en-GB"/>
        </w:rPr>
      </w:pPr>
      <w:r w:rsidRPr="00F017FD">
        <w:rPr>
          <w:lang w:eastAsia="en-GB"/>
        </w:rPr>
        <w:t>Contract Price</w:t>
      </w:r>
      <w:r w:rsidRPr="00F017FD">
        <w:rPr>
          <w:lang w:eastAsia="en-GB"/>
        </w:rPr>
        <w:tab/>
      </w:r>
      <w:r w:rsidR="00A63E77">
        <w:rPr>
          <w:lang w:eastAsia="en-GB"/>
        </w:rPr>
        <w:br/>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0"/>
          <w:numId w:val="36"/>
        </w:numPr>
        <w:contextualSpacing/>
        <w:rPr>
          <w:lang w:eastAsia="en-GB"/>
        </w:rPr>
      </w:pPr>
      <w:r w:rsidRPr="00F017FD">
        <w:rPr>
          <w:b/>
          <w:lang w:eastAsia="en-GB"/>
        </w:rPr>
        <w:t>INTELLECTUAL PROPERTY</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008C29E6" w:rsidRPr="00A63E77">
        <w:rPr>
          <w:lang w:eastAsia="en-GB"/>
        </w:rPr>
        <w:t>1</w:t>
      </w:r>
      <w:r w:rsidR="00A63E77">
        <w:rPr>
          <w:lang w:eastAsia="en-GB"/>
        </w:rPr>
        <w:t xml:space="preserve">6 to </w:t>
      </w:r>
      <w:r w:rsidR="00A07C92" w:rsidRPr="00A63E77">
        <w:rPr>
          <w:lang w:eastAsia="en-GB"/>
        </w:rPr>
        <w:t>1</w:t>
      </w:r>
      <w:r w:rsidR="00A63E77">
        <w:rPr>
          <w:lang w:eastAsia="en-GB"/>
        </w:rPr>
        <w:t>8</w:t>
      </w:r>
    </w:p>
    <w:p w:rsidR="00F017FD" w:rsidRDefault="00F017FD" w:rsidP="00DF7363">
      <w:pPr>
        <w:widowControl w:val="0"/>
        <w:numPr>
          <w:ilvl w:val="1"/>
          <w:numId w:val="36"/>
        </w:numPr>
        <w:contextualSpacing/>
        <w:rPr>
          <w:lang w:eastAsia="en-GB"/>
        </w:rPr>
      </w:pPr>
      <w:r w:rsidRPr="00F017FD">
        <w:rPr>
          <w:lang w:eastAsia="en-GB"/>
        </w:rPr>
        <w:t>Third Party Intellectual Proper</w:t>
      </w:r>
      <w:r w:rsidR="008C29E6">
        <w:rPr>
          <w:lang w:eastAsia="en-GB"/>
        </w:rPr>
        <w:t>ty – Rights and Restrictions</w:t>
      </w:r>
      <w:r w:rsidR="00A63E77">
        <w:rPr>
          <w:lang w:eastAsia="en-GB"/>
        </w:rPr>
        <w:br/>
      </w:r>
      <w:r w:rsidR="008C29E6">
        <w:rPr>
          <w:lang w:eastAsia="en-GB"/>
        </w:rPr>
        <w:tab/>
      </w:r>
      <w:r w:rsidR="008C29E6">
        <w:rPr>
          <w:lang w:eastAsia="en-GB"/>
        </w:rPr>
        <w:tab/>
      </w:r>
    </w:p>
    <w:p w:rsidR="00AB5590" w:rsidRPr="00AB5590" w:rsidRDefault="00AB5590" w:rsidP="00AB5590">
      <w:pPr>
        <w:widowControl w:val="0"/>
        <w:ind w:left="793"/>
        <w:contextualSpacing/>
        <w:rPr>
          <w:sz w:val="10"/>
          <w:szCs w:val="10"/>
          <w:lang w:eastAsia="en-GB"/>
        </w:rPr>
      </w:pPr>
    </w:p>
    <w:p w:rsidR="00F017FD" w:rsidRPr="00F017FD" w:rsidRDefault="00F017FD" w:rsidP="00DF7363">
      <w:pPr>
        <w:widowControl w:val="0"/>
        <w:numPr>
          <w:ilvl w:val="0"/>
          <w:numId w:val="36"/>
        </w:numPr>
        <w:contextualSpacing/>
        <w:rPr>
          <w:lang w:eastAsia="en-GB"/>
        </w:rPr>
      </w:pPr>
      <w:r w:rsidRPr="00F017FD">
        <w:rPr>
          <w:b/>
          <w:lang w:eastAsia="en-GB"/>
        </w:rPr>
        <w:t>FACILITIES AND ASSETS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00A63E77">
        <w:rPr>
          <w:lang w:eastAsia="en-GB"/>
        </w:rPr>
        <w:t>18</w:t>
      </w:r>
    </w:p>
    <w:p w:rsidR="00F017FD" w:rsidRDefault="00F017FD" w:rsidP="00DF7363">
      <w:pPr>
        <w:widowControl w:val="0"/>
        <w:numPr>
          <w:ilvl w:val="1"/>
          <w:numId w:val="36"/>
        </w:numPr>
        <w:contextualSpacing/>
        <w:rPr>
          <w:lang w:eastAsia="en-GB"/>
        </w:rPr>
      </w:pPr>
      <w:r w:rsidRPr="00F017FD">
        <w:rPr>
          <w:lang w:eastAsia="en-GB"/>
        </w:rPr>
        <w:t>Access to Contractor’s Premises</w:t>
      </w:r>
      <w:r w:rsidR="00A63E77">
        <w:rPr>
          <w:lang w:eastAsia="en-GB"/>
        </w:rPr>
        <w:br/>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AB5590" w:rsidRPr="00AB5590" w:rsidRDefault="00AB5590" w:rsidP="00AB5590">
      <w:pPr>
        <w:widowControl w:val="0"/>
        <w:ind w:left="793"/>
        <w:contextualSpacing/>
        <w:rPr>
          <w:sz w:val="10"/>
          <w:szCs w:val="10"/>
          <w:lang w:eastAsia="en-GB"/>
        </w:rPr>
      </w:pPr>
    </w:p>
    <w:p w:rsidR="00F017FD" w:rsidRPr="00F017FD" w:rsidRDefault="00F017FD" w:rsidP="00DF7363">
      <w:pPr>
        <w:widowControl w:val="0"/>
        <w:numPr>
          <w:ilvl w:val="0"/>
          <w:numId w:val="36"/>
        </w:numPr>
        <w:contextualSpacing/>
        <w:rPr>
          <w:lang w:eastAsia="en-GB"/>
        </w:rPr>
      </w:pPr>
      <w:r w:rsidRPr="00F017FD">
        <w:rPr>
          <w:b/>
          <w:lang w:eastAsia="en-GB"/>
        </w:rPr>
        <w:t>DELIVERY</w:t>
      </w:r>
      <w:r w:rsidRPr="00F017FD">
        <w:rPr>
          <w:b/>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008C29E6">
        <w:rPr>
          <w:lang w:eastAsia="en-GB"/>
        </w:rPr>
        <w:t>19</w:t>
      </w:r>
    </w:p>
    <w:p w:rsidR="00F017FD" w:rsidRDefault="00F017FD" w:rsidP="00DF7363">
      <w:pPr>
        <w:widowControl w:val="0"/>
        <w:numPr>
          <w:ilvl w:val="1"/>
          <w:numId w:val="36"/>
        </w:numPr>
        <w:contextualSpacing/>
        <w:rPr>
          <w:lang w:eastAsia="en-GB"/>
        </w:rPr>
      </w:pPr>
      <w:r w:rsidRPr="00F017FD">
        <w:rPr>
          <w:lang w:eastAsia="en-GB"/>
        </w:rPr>
        <w:t>Authority’s Remedies for Breach of Contract</w:t>
      </w:r>
      <w:r w:rsidRPr="00F017FD">
        <w:rPr>
          <w:lang w:eastAsia="en-GB"/>
        </w:rPr>
        <w:tab/>
      </w:r>
      <w:r w:rsidR="00A63E77">
        <w:rPr>
          <w:lang w:eastAsia="en-GB"/>
        </w:rPr>
        <w:br/>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0"/>
          <w:numId w:val="36"/>
        </w:numPr>
        <w:contextualSpacing/>
        <w:rPr>
          <w:lang w:eastAsia="en-GB"/>
        </w:rPr>
      </w:pPr>
      <w:r w:rsidRPr="00F017FD">
        <w:rPr>
          <w:b/>
          <w:lang w:eastAsia="en-GB"/>
        </w:rPr>
        <w:t>PAYMENT AND RECEIPTS</w:t>
      </w:r>
      <w:r w:rsidRPr="00F017FD">
        <w:rPr>
          <w:b/>
          <w:lang w:eastAsia="en-GB"/>
        </w:rPr>
        <w:tab/>
      </w:r>
      <w:r w:rsidRPr="00F017FD">
        <w:rPr>
          <w:b/>
          <w:lang w:eastAsia="en-GB"/>
        </w:rPr>
        <w:tab/>
      </w:r>
      <w:r w:rsidRPr="00F017FD">
        <w:rPr>
          <w:lang w:eastAsia="en-GB"/>
        </w:rPr>
        <w:tab/>
      </w:r>
      <w:r w:rsidRPr="00F017FD">
        <w:rPr>
          <w:lang w:eastAsia="en-GB"/>
        </w:rPr>
        <w:tab/>
      </w:r>
      <w:r w:rsidRPr="00F017FD">
        <w:rPr>
          <w:lang w:eastAsia="en-GB"/>
        </w:rPr>
        <w:tab/>
      </w:r>
      <w:r w:rsidRPr="00F017FD">
        <w:rPr>
          <w:lang w:eastAsia="en-GB"/>
        </w:rPr>
        <w:tab/>
      </w:r>
      <w:r w:rsidR="00A07C92" w:rsidRPr="00A63E77">
        <w:rPr>
          <w:lang w:eastAsia="en-GB"/>
        </w:rPr>
        <w:t>19</w:t>
      </w:r>
      <w:r w:rsidR="00A63E77">
        <w:rPr>
          <w:lang w:eastAsia="en-GB"/>
        </w:rPr>
        <w:t xml:space="preserve"> to </w:t>
      </w:r>
      <w:r w:rsidR="00A07C92" w:rsidRPr="00A63E77">
        <w:rPr>
          <w:lang w:eastAsia="en-GB"/>
        </w:rPr>
        <w:t>20</w:t>
      </w:r>
      <w:r w:rsidRPr="00F017FD">
        <w:rPr>
          <w:lang w:eastAsia="en-GB"/>
        </w:rPr>
        <w:t xml:space="preserve"> </w:t>
      </w:r>
    </w:p>
    <w:p w:rsidR="00F017FD" w:rsidRPr="00F017FD" w:rsidRDefault="00F017FD" w:rsidP="00DF7363">
      <w:pPr>
        <w:widowControl w:val="0"/>
        <w:numPr>
          <w:ilvl w:val="1"/>
          <w:numId w:val="36"/>
        </w:numPr>
        <w:contextualSpacing/>
        <w:rPr>
          <w:lang w:eastAsia="en-GB"/>
        </w:rPr>
      </w:pPr>
      <w:r w:rsidRPr="00F017FD">
        <w:rPr>
          <w:lang w:eastAsia="en-GB"/>
        </w:rPr>
        <w:t>Payment</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Value Added Tax</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Default="00F017FD" w:rsidP="00DF7363">
      <w:pPr>
        <w:widowControl w:val="0"/>
        <w:numPr>
          <w:ilvl w:val="1"/>
          <w:numId w:val="36"/>
        </w:numPr>
        <w:contextualSpacing/>
        <w:rPr>
          <w:lang w:eastAsia="en-GB"/>
        </w:rPr>
      </w:pPr>
      <w:r w:rsidRPr="00F017FD">
        <w:rPr>
          <w:lang w:eastAsia="en-GB"/>
        </w:rPr>
        <w:t>Debt Factoring</w:t>
      </w:r>
      <w:r w:rsidR="00A63E77">
        <w:rPr>
          <w:lang w:eastAsia="en-GB"/>
        </w:rPr>
        <w:br/>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0"/>
          <w:numId w:val="36"/>
        </w:numPr>
        <w:contextualSpacing/>
        <w:rPr>
          <w:lang w:eastAsia="en-GB"/>
        </w:rPr>
      </w:pPr>
      <w:r w:rsidRPr="00F017FD">
        <w:rPr>
          <w:b/>
          <w:lang w:eastAsia="en-GB"/>
        </w:rPr>
        <w:t>CONTRACT ADMINISTRATION</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00DB465C" w:rsidRPr="00A63E77">
        <w:rPr>
          <w:lang w:eastAsia="en-GB"/>
        </w:rPr>
        <w:t>2</w:t>
      </w:r>
      <w:r w:rsidR="00A07C92" w:rsidRPr="00A63E77">
        <w:rPr>
          <w:lang w:eastAsia="en-GB"/>
        </w:rPr>
        <w:t>0</w:t>
      </w:r>
      <w:r w:rsidR="00A63E77">
        <w:rPr>
          <w:lang w:eastAsia="en-GB"/>
        </w:rPr>
        <w:t xml:space="preserve"> to </w:t>
      </w:r>
      <w:r w:rsidR="00A07C92" w:rsidRPr="00A63E77">
        <w:rPr>
          <w:lang w:eastAsia="en-GB"/>
        </w:rPr>
        <w:t>21</w:t>
      </w:r>
    </w:p>
    <w:p w:rsidR="00F017FD" w:rsidRPr="00F017FD" w:rsidRDefault="00F017FD" w:rsidP="00DF7363">
      <w:pPr>
        <w:widowControl w:val="0"/>
        <w:numPr>
          <w:ilvl w:val="1"/>
          <w:numId w:val="36"/>
        </w:numPr>
        <w:contextualSpacing/>
        <w:rPr>
          <w:lang w:eastAsia="en-GB"/>
        </w:rPr>
      </w:pPr>
      <w:r w:rsidRPr="00F017FD">
        <w:rPr>
          <w:lang w:eastAsia="en-GB"/>
        </w:rPr>
        <w:t>Progress Monitoring, Meetings and Reports</w:t>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Authority Representatives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Default="00F017FD" w:rsidP="00AB5590">
      <w:pPr>
        <w:widowControl w:val="0"/>
        <w:numPr>
          <w:ilvl w:val="1"/>
          <w:numId w:val="36"/>
        </w:numPr>
        <w:contextualSpacing/>
        <w:rPr>
          <w:lang w:eastAsia="en-GB"/>
        </w:rPr>
      </w:pPr>
      <w:r w:rsidRPr="00F017FD">
        <w:rPr>
          <w:lang w:eastAsia="en-GB"/>
        </w:rPr>
        <w:t>Notices</w:t>
      </w:r>
      <w:r w:rsidR="00A63E77">
        <w:rPr>
          <w:lang w:eastAsia="en-GB"/>
        </w:rPr>
        <w:br/>
      </w:r>
      <w:r w:rsidRPr="00F017FD">
        <w:rPr>
          <w:lang w:eastAsia="en-GB"/>
        </w:rPr>
        <w:tab/>
      </w:r>
      <w:r w:rsidRPr="00900638">
        <w:rPr>
          <w:sz w:val="10"/>
          <w:szCs w:val="10"/>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0"/>
          <w:numId w:val="36"/>
        </w:numPr>
        <w:contextualSpacing/>
        <w:rPr>
          <w:vanish/>
          <w:lang w:eastAsia="en-GB"/>
        </w:rPr>
      </w:pPr>
    </w:p>
    <w:p w:rsidR="00F017FD" w:rsidRPr="00F017FD" w:rsidRDefault="00F017FD" w:rsidP="00DF7363">
      <w:pPr>
        <w:widowControl w:val="0"/>
        <w:numPr>
          <w:ilvl w:val="0"/>
          <w:numId w:val="36"/>
        </w:numPr>
        <w:contextualSpacing/>
        <w:rPr>
          <w:b/>
          <w:lang w:eastAsia="en-GB"/>
        </w:rPr>
      </w:pPr>
      <w:r w:rsidRPr="00F017FD">
        <w:rPr>
          <w:b/>
          <w:lang w:eastAsia="en-GB"/>
        </w:rPr>
        <w:t xml:space="preserve">THE PROJECT SPECIFIC DEFCONS AND DEFCON SC </w:t>
      </w:r>
    </w:p>
    <w:p w:rsidR="008F648F" w:rsidRPr="00900638" w:rsidRDefault="00F017FD" w:rsidP="00F017FD">
      <w:pPr>
        <w:widowControl w:val="0"/>
        <w:ind w:left="720" w:firstLine="720"/>
        <w:rPr>
          <w:sz w:val="12"/>
          <w:szCs w:val="12"/>
          <w:lang w:eastAsia="en-GB"/>
        </w:rPr>
      </w:pPr>
      <w:r w:rsidRPr="00F017FD">
        <w:rPr>
          <w:b/>
          <w:lang w:eastAsia="en-GB"/>
        </w:rPr>
        <w:t>VARIANTS THAT APPLY TO THIS CONTRACT</w:t>
      </w:r>
      <w:r w:rsidR="008F648F">
        <w:rPr>
          <w:b/>
          <w:lang w:eastAsia="en-GB"/>
        </w:rPr>
        <w:t>:</w:t>
      </w:r>
      <w:r w:rsidR="008F648F">
        <w:rPr>
          <w:b/>
          <w:lang w:eastAsia="en-GB"/>
        </w:rPr>
        <w:tab/>
      </w:r>
      <w:r w:rsidR="008F648F">
        <w:rPr>
          <w:b/>
          <w:lang w:eastAsia="en-GB"/>
        </w:rPr>
        <w:tab/>
        <w:t xml:space="preserve">           </w:t>
      </w:r>
      <w:r w:rsidR="009C58C1">
        <w:rPr>
          <w:lang w:eastAsia="en-GB"/>
        </w:rPr>
        <w:tab/>
      </w:r>
      <w:r w:rsidR="00DB465C" w:rsidRPr="00A63E77">
        <w:rPr>
          <w:lang w:eastAsia="en-GB"/>
        </w:rPr>
        <w:t>22</w:t>
      </w:r>
      <w:r w:rsidR="00A63E77">
        <w:rPr>
          <w:lang w:eastAsia="en-GB"/>
        </w:rPr>
        <w:br/>
      </w:r>
    </w:p>
    <w:p w:rsidR="008F648F" w:rsidRPr="008F648F" w:rsidRDefault="008F648F" w:rsidP="008F648F">
      <w:pPr>
        <w:widowControl w:val="0"/>
        <w:ind w:left="720" w:hanging="11"/>
        <w:rPr>
          <w:lang w:eastAsia="en-GB"/>
        </w:rPr>
      </w:pPr>
      <w:proofErr w:type="gramStart"/>
      <w:r w:rsidRPr="008F648F">
        <w:rPr>
          <w:lang w:eastAsia="en-GB"/>
        </w:rPr>
        <w:t>DEFCON 21 (Edn 10/04)</w:t>
      </w:r>
      <w:r w:rsidRPr="008F648F">
        <w:rPr>
          <w:lang w:eastAsia="en-GB"/>
        </w:rPr>
        <w:tab/>
      </w:r>
      <w:r w:rsidRPr="008F648F">
        <w:rPr>
          <w:lang w:eastAsia="en-GB"/>
        </w:rPr>
        <w:tab/>
      </w:r>
      <w:r>
        <w:rPr>
          <w:lang w:eastAsia="en-GB"/>
        </w:rPr>
        <w:t xml:space="preserve"> </w:t>
      </w:r>
      <w:r w:rsidRPr="008F648F">
        <w:rPr>
          <w:lang w:eastAsia="en-GB"/>
        </w:rPr>
        <w:t>Re</w:t>
      </w:r>
      <w:r w:rsidR="00993F0E">
        <w:rPr>
          <w:lang w:eastAsia="en-GB"/>
        </w:rPr>
        <w:t>tention of Records</w:t>
      </w:r>
      <w:proofErr w:type="gramEnd"/>
    </w:p>
    <w:p w:rsidR="008F648F" w:rsidRPr="008F648F" w:rsidRDefault="008F648F" w:rsidP="008F648F">
      <w:pPr>
        <w:widowControl w:val="0"/>
        <w:ind w:left="720" w:hanging="11"/>
        <w:rPr>
          <w:lang w:eastAsia="en-GB"/>
        </w:rPr>
      </w:pPr>
      <w:r w:rsidRPr="008F648F">
        <w:rPr>
          <w:lang w:eastAsia="en-GB"/>
        </w:rPr>
        <w:t>DEFCON 23 (SC3) (Edn 12/14)</w:t>
      </w:r>
      <w:r w:rsidRPr="008F648F">
        <w:rPr>
          <w:lang w:eastAsia="en-GB"/>
        </w:rPr>
        <w:tab/>
      </w:r>
      <w:r>
        <w:rPr>
          <w:lang w:eastAsia="en-GB"/>
        </w:rPr>
        <w:t xml:space="preserve"> </w:t>
      </w:r>
      <w:r w:rsidRPr="008F648F">
        <w:rPr>
          <w:lang w:eastAsia="en-GB"/>
        </w:rPr>
        <w:t>Special Jigs, Tooling and Test equipment</w:t>
      </w:r>
    </w:p>
    <w:p w:rsidR="008F648F" w:rsidRPr="008F648F" w:rsidRDefault="008F648F" w:rsidP="008F648F">
      <w:pPr>
        <w:widowControl w:val="0"/>
        <w:ind w:left="4395" w:hanging="3686"/>
        <w:rPr>
          <w:lang w:eastAsia="en-GB"/>
        </w:rPr>
      </w:pPr>
      <w:r w:rsidRPr="008F648F">
        <w:rPr>
          <w:lang w:eastAsia="en-GB"/>
        </w:rPr>
        <w:t>DEFCON 76 (SC3) (Edn 12/14)</w:t>
      </w:r>
      <w:r w:rsidRPr="008F648F">
        <w:rPr>
          <w:lang w:eastAsia="en-GB"/>
        </w:rPr>
        <w:tab/>
        <w:t xml:space="preserve">Contractor’s Personnel at Government </w:t>
      </w:r>
      <w:r>
        <w:rPr>
          <w:lang w:eastAsia="en-GB"/>
        </w:rPr>
        <w:t xml:space="preserve">    </w:t>
      </w:r>
      <w:r w:rsidRPr="008F648F">
        <w:rPr>
          <w:lang w:eastAsia="en-GB"/>
        </w:rPr>
        <w:t xml:space="preserve">Establishments </w:t>
      </w:r>
    </w:p>
    <w:p w:rsidR="008F648F" w:rsidRPr="008F648F" w:rsidRDefault="008F648F" w:rsidP="008F648F">
      <w:pPr>
        <w:widowControl w:val="0"/>
        <w:ind w:left="4395" w:hanging="3686"/>
        <w:rPr>
          <w:lang w:eastAsia="en-GB"/>
        </w:rPr>
      </w:pPr>
      <w:r w:rsidRPr="008F648F">
        <w:rPr>
          <w:lang w:eastAsia="en-GB"/>
        </w:rPr>
        <w:t>DEFCON 117 (SC3) (Edn 09/15)</w:t>
      </w:r>
      <w:r w:rsidRPr="008F648F">
        <w:rPr>
          <w:lang w:eastAsia="en-GB"/>
        </w:rPr>
        <w:tab/>
        <w:t xml:space="preserve">Supply of Information for NATO Codification </w:t>
      </w:r>
      <w:r w:rsidR="00993F0E">
        <w:rPr>
          <w:lang w:eastAsia="en-GB"/>
        </w:rPr>
        <w:t>and Defence Inventory Introductions</w:t>
      </w:r>
    </w:p>
    <w:p w:rsidR="008F648F" w:rsidRPr="008F648F" w:rsidRDefault="008F648F" w:rsidP="008F648F">
      <w:pPr>
        <w:widowControl w:val="0"/>
        <w:ind w:left="720" w:hanging="11"/>
        <w:rPr>
          <w:lang w:eastAsia="en-GB"/>
        </w:rPr>
      </w:pPr>
      <w:proofErr w:type="gramStart"/>
      <w:r w:rsidRPr="008F648F">
        <w:rPr>
          <w:lang w:eastAsia="en-GB"/>
        </w:rPr>
        <w:t>DEFCON 601 (SC) (Edn 03/15)</w:t>
      </w:r>
      <w:r w:rsidRPr="008F648F">
        <w:rPr>
          <w:lang w:eastAsia="en-GB"/>
        </w:rPr>
        <w:tab/>
      </w:r>
      <w:r>
        <w:rPr>
          <w:lang w:eastAsia="en-GB"/>
        </w:rPr>
        <w:t xml:space="preserve"> </w:t>
      </w:r>
      <w:r w:rsidRPr="008F648F">
        <w:rPr>
          <w:lang w:eastAsia="en-GB"/>
        </w:rPr>
        <w:t>Redundant Materi</w:t>
      </w:r>
      <w:r w:rsidR="00993F0E">
        <w:rPr>
          <w:lang w:eastAsia="en-GB"/>
        </w:rPr>
        <w:t>e</w:t>
      </w:r>
      <w:r w:rsidRPr="008F648F">
        <w:rPr>
          <w:lang w:eastAsia="en-GB"/>
        </w:rPr>
        <w:t>l</w:t>
      </w:r>
      <w:proofErr w:type="gramEnd"/>
    </w:p>
    <w:p w:rsidR="008F648F" w:rsidRPr="008F648F" w:rsidRDefault="008F648F" w:rsidP="008F648F">
      <w:pPr>
        <w:widowControl w:val="0"/>
        <w:ind w:left="720" w:hanging="11"/>
        <w:rPr>
          <w:lang w:eastAsia="en-GB"/>
        </w:rPr>
      </w:pPr>
      <w:r w:rsidRPr="008F648F">
        <w:rPr>
          <w:lang w:eastAsia="en-GB"/>
        </w:rPr>
        <w:t>DEFCON 630 (SC) (Edn 03/15)</w:t>
      </w:r>
      <w:r w:rsidRPr="008F648F">
        <w:rPr>
          <w:lang w:eastAsia="en-GB"/>
        </w:rPr>
        <w:tab/>
      </w:r>
      <w:r>
        <w:rPr>
          <w:lang w:eastAsia="en-GB"/>
        </w:rPr>
        <w:t xml:space="preserve"> </w:t>
      </w:r>
      <w:r w:rsidRPr="008F648F">
        <w:rPr>
          <w:lang w:eastAsia="en-GB"/>
        </w:rPr>
        <w:t>Framework Agreement</w:t>
      </w:r>
      <w:r w:rsidR="00993F0E">
        <w:rPr>
          <w:lang w:eastAsia="en-GB"/>
        </w:rPr>
        <w:t>s</w:t>
      </w:r>
    </w:p>
    <w:p w:rsidR="008F648F" w:rsidRPr="008F648F" w:rsidRDefault="008F648F" w:rsidP="008F648F">
      <w:pPr>
        <w:widowControl w:val="0"/>
        <w:ind w:left="720" w:hanging="11"/>
        <w:rPr>
          <w:lang w:eastAsia="en-GB"/>
        </w:rPr>
      </w:pPr>
      <w:r w:rsidRPr="008F648F">
        <w:rPr>
          <w:lang w:eastAsia="en-GB"/>
        </w:rPr>
        <w:t>DEFCON 637 (SC) (Edn 0</w:t>
      </w:r>
      <w:r w:rsidR="00993F0E">
        <w:rPr>
          <w:lang w:eastAsia="en-GB"/>
        </w:rPr>
        <w:t>5</w:t>
      </w:r>
      <w:r w:rsidRPr="008F648F">
        <w:rPr>
          <w:lang w:eastAsia="en-GB"/>
        </w:rPr>
        <w:t>/1</w:t>
      </w:r>
      <w:r w:rsidR="00993F0E">
        <w:rPr>
          <w:lang w:eastAsia="en-GB"/>
        </w:rPr>
        <w:t>7</w:t>
      </w:r>
      <w:r w:rsidRPr="008F648F">
        <w:rPr>
          <w:lang w:eastAsia="en-GB"/>
        </w:rPr>
        <w:t>)</w:t>
      </w:r>
      <w:r w:rsidR="00993F0E" w:rsidRPr="008F648F">
        <w:rPr>
          <w:lang w:eastAsia="en-GB"/>
        </w:rPr>
        <w:tab/>
      </w:r>
      <w:r w:rsidR="00993F0E">
        <w:rPr>
          <w:lang w:eastAsia="en-GB"/>
        </w:rPr>
        <w:t xml:space="preserve"> Defect Investigations and Liability</w:t>
      </w:r>
    </w:p>
    <w:p w:rsidR="008F648F" w:rsidRPr="008F648F" w:rsidRDefault="008F648F" w:rsidP="008F648F">
      <w:pPr>
        <w:widowControl w:val="0"/>
        <w:ind w:left="720" w:hanging="11"/>
        <w:rPr>
          <w:lang w:eastAsia="en-GB"/>
        </w:rPr>
      </w:pPr>
      <w:r w:rsidRPr="008F648F">
        <w:rPr>
          <w:lang w:eastAsia="en-GB"/>
        </w:rPr>
        <w:t>DEFCON 697 (SC3) (Edn 12/14)</w:t>
      </w:r>
      <w:r w:rsidRPr="008F648F">
        <w:rPr>
          <w:lang w:eastAsia="en-GB"/>
        </w:rPr>
        <w:tab/>
      </w:r>
      <w:r>
        <w:rPr>
          <w:lang w:eastAsia="en-GB"/>
        </w:rPr>
        <w:t xml:space="preserve"> </w:t>
      </w:r>
      <w:r w:rsidRPr="008F648F">
        <w:rPr>
          <w:lang w:eastAsia="en-GB"/>
        </w:rPr>
        <w:t>Contra</w:t>
      </w:r>
      <w:r w:rsidR="00172790">
        <w:rPr>
          <w:lang w:eastAsia="en-GB"/>
        </w:rPr>
        <w:t>c</w:t>
      </w:r>
      <w:r w:rsidRPr="008F648F">
        <w:rPr>
          <w:lang w:eastAsia="en-GB"/>
        </w:rPr>
        <w:t xml:space="preserve">tors </w:t>
      </w:r>
      <w:r w:rsidR="00993F0E">
        <w:rPr>
          <w:lang w:eastAsia="en-GB"/>
        </w:rPr>
        <w:t>o</w:t>
      </w:r>
      <w:r w:rsidRPr="008F648F">
        <w:rPr>
          <w:lang w:eastAsia="en-GB"/>
        </w:rPr>
        <w:t>n Deployed Operations</w:t>
      </w:r>
    </w:p>
    <w:p w:rsidR="008F648F" w:rsidRPr="008F648F" w:rsidRDefault="008F648F" w:rsidP="008F648F">
      <w:pPr>
        <w:widowControl w:val="0"/>
        <w:ind w:left="4395" w:hanging="3686"/>
        <w:rPr>
          <w:lang w:eastAsia="en-GB"/>
        </w:rPr>
      </w:pPr>
      <w:r w:rsidRPr="008F648F">
        <w:rPr>
          <w:lang w:eastAsia="en-GB"/>
        </w:rPr>
        <w:t>DEFCON 812 (Edn 04/15)</w:t>
      </w:r>
      <w:r w:rsidRPr="008F648F">
        <w:rPr>
          <w:lang w:eastAsia="en-GB"/>
        </w:rPr>
        <w:tab/>
        <w:t>DEFCON 812 – Single Source Open Book</w:t>
      </w:r>
    </w:p>
    <w:p w:rsidR="008F648F" w:rsidRPr="008F648F" w:rsidRDefault="008F648F" w:rsidP="008F648F">
      <w:pPr>
        <w:widowControl w:val="0"/>
        <w:ind w:left="4395" w:hanging="3686"/>
        <w:rPr>
          <w:lang w:eastAsia="en-GB"/>
        </w:rPr>
      </w:pPr>
      <w:r w:rsidRPr="008F648F">
        <w:rPr>
          <w:lang w:eastAsia="en-GB"/>
        </w:rPr>
        <w:t>DEFCON 815 (Edn 04/15)</w:t>
      </w:r>
      <w:r w:rsidRPr="008F648F">
        <w:rPr>
          <w:lang w:eastAsia="en-GB"/>
        </w:rPr>
        <w:tab/>
        <w:t>Contract Pricing Statement – Single Source Non-Qualifying Contracts</w:t>
      </w:r>
    </w:p>
    <w:p w:rsidR="00F017FD" w:rsidRPr="00AB5590" w:rsidRDefault="00F017FD" w:rsidP="00F017FD">
      <w:pPr>
        <w:widowControl w:val="0"/>
        <w:ind w:left="720" w:firstLine="720"/>
        <w:rPr>
          <w:sz w:val="10"/>
          <w:szCs w:val="10"/>
          <w:lang w:eastAsia="en-GB"/>
        </w:rPr>
      </w:pPr>
      <w:r w:rsidRPr="00F017FD">
        <w:rPr>
          <w:lang w:eastAsia="en-GB"/>
        </w:rPr>
        <w:br/>
      </w:r>
    </w:p>
    <w:p w:rsidR="00F017FD" w:rsidRPr="00F017FD" w:rsidRDefault="00F017FD" w:rsidP="00DF7363">
      <w:pPr>
        <w:widowControl w:val="0"/>
        <w:numPr>
          <w:ilvl w:val="0"/>
          <w:numId w:val="36"/>
        </w:numPr>
        <w:contextualSpacing/>
        <w:rPr>
          <w:b/>
          <w:lang w:eastAsia="en-GB"/>
        </w:rPr>
      </w:pPr>
      <w:r w:rsidRPr="00F017FD">
        <w:rPr>
          <w:b/>
          <w:lang w:eastAsia="en-GB"/>
        </w:rPr>
        <w:t xml:space="preserve">THE SPECIAL CONDITIONS THAT APPLY TO THIS </w:t>
      </w:r>
    </w:p>
    <w:p w:rsidR="00F017FD" w:rsidRPr="00A07C92" w:rsidRDefault="00F017FD" w:rsidP="00F017FD">
      <w:pPr>
        <w:widowControl w:val="0"/>
        <w:ind w:left="720" w:firstLine="720"/>
        <w:rPr>
          <w:b/>
          <w:lang w:eastAsia="en-GB"/>
        </w:rPr>
      </w:pPr>
      <w:r w:rsidRPr="00F017FD">
        <w:rPr>
          <w:b/>
          <w:lang w:eastAsia="en-GB"/>
        </w:rPr>
        <w:t>CONTRACT ARE</w:t>
      </w:r>
      <w:proofErr w:type="gramStart"/>
      <w:r w:rsidRPr="00F017FD">
        <w:rPr>
          <w:b/>
          <w:lang w:eastAsia="en-GB"/>
        </w:rPr>
        <w:t>:</w:t>
      </w:r>
      <w:r w:rsidR="00A07C92">
        <w:rPr>
          <w:b/>
          <w:lang w:eastAsia="en-GB"/>
        </w:rPr>
        <w:t>-</w:t>
      </w:r>
      <w:proofErr w:type="gramEnd"/>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00DB465C" w:rsidRPr="00A63E77">
        <w:rPr>
          <w:lang w:eastAsia="en-GB"/>
        </w:rPr>
        <w:t>22</w:t>
      </w:r>
      <w:r w:rsidR="00A63E77">
        <w:rPr>
          <w:lang w:eastAsia="en-GB"/>
        </w:rPr>
        <w:t xml:space="preserve"> to </w:t>
      </w:r>
      <w:r w:rsidR="00A07C92" w:rsidRPr="00A63E77">
        <w:rPr>
          <w:lang w:eastAsia="en-GB"/>
        </w:rPr>
        <w:t>30</w:t>
      </w:r>
    </w:p>
    <w:p w:rsidR="00F017FD" w:rsidRPr="00F017FD" w:rsidRDefault="00F017FD" w:rsidP="00DF7363">
      <w:pPr>
        <w:widowControl w:val="0"/>
        <w:numPr>
          <w:ilvl w:val="1"/>
          <w:numId w:val="36"/>
        </w:numPr>
        <w:contextualSpacing/>
        <w:rPr>
          <w:lang w:eastAsia="en-GB"/>
        </w:rPr>
      </w:pPr>
      <w:r w:rsidRPr="00F017FD">
        <w:rPr>
          <w:lang w:eastAsia="en-GB"/>
        </w:rPr>
        <w:t>Certificate of Conformity</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 xml:space="preserve">Marking of </w:t>
      </w:r>
      <w:r w:rsidR="009C58C1">
        <w:rPr>
          <w:lang w:eastAsia="en-GB"/>
        </w:rPr>
        <w:t>C</w:t>
      </w:r>
      <w:r w:rsidRPr="00F017FD">
        <w:rPr>
          <w:lang w:eastAsia="en-GB"/>
        </w:rPr>
        <w:t xml:space="preserve">ontractor </w:t>
      </w:r>
      <w:r w:rsidR="009C58C1">
        <w:rPr>
          <w:lang w:eastAsia="en-GB"/>
        </w:rPr>
        <w:t>D</w:t>
      </w:r>
      <w:r w:rsidRPr="00F017FD">
        <w:rPr>
          <w:lang w:eastAsia="en-GB"/>
        </w:rPr>
        <w:t>eliverables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 xml:space="preserve">Supply of Hazardous Materials or Substances in Contractor </w:t>
      </w:r>
      <w:r w:rsidRPr="00F017FD">
        <w:rPr>
          <w:lang w:eastAsia="en-GB"/>
        </w:rPr>
        <w:tab/>
      </w:r>
    </w:p>
    <w:p w:rsidR="00F017FD" w:rsidRPr="00F017FD" w:rsidRDefault="00F017FD" w:rsidP="00F017FD">
      <w:pPr>
        <w:widowControl w:val="0"/>
        <w:ind w:left="1440"/>
        <w:contextualSpacing/>
        <w:rPr>
          <w:lang w:eastAsia="en-GB"/>
        </w:rPr>
      </w:pPr>
      <w:r w:rsidRPr="00F017FD">
        <w:rPr>
          <w:lang w:eastAsia="en-GB"/>
        </w:rPr>
        <w:t>Deliverables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Timber and Wood-Derived Products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Rejection</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Delivery/Collection</w:t>
      </w:r>
      <w:r w:rsidRPr="00F017FD">
        <w:rPr>
          <w:lang w:eastAsia="en-GB"/>
        </w:rPr>
        <w:tab/>
        <w:t xml:space="preserve"> </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Self to Self Delivery</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Acceptance</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 xml:space="preserve">Packaging and Labelling (Excluding Contractor Deliverables </w:t>
      </w:r>
      <w:r w:rsidR="008C29E6">
        <w:rPr>
          <w:lang w:eastAsia="en-GB"/>
        </w:rPr>
        <w:tab/>
      </w:r>
    </w:p>
    <w:p w:rsidR="00F017FD" w:rsidRPr="00F017FD" w:rsidRDefault="00F017FD" w:rsidP="00F017FD">
      <w:pPr>
        <w:widowControl w:val="0"/>
        <w:ind w:left="1440"/>
        <w:contextualSpacing/>
        <w:rPr>
          <w:lang w:eastAsia="en-GB"/>
        </w:rPr>
      </w:pPr>
      <w:r w:rsidRPr="00F017FD">
        <w:rPr>
          <w:lang w:eastAsia="en-GB"/>
        </w:rPr>
        <w:t>Containing Munitions)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Overseas Expenditure</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Import Licence</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Export Licence</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Key Performance Indicators and Performance Management</w:t>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Diversion Orders</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Copyright</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Default="00367C4C" w:rsidP="00DF7363">
      <w:pPr>
        <w:widowControl w:val="0"/>
        <w:numPr>
          <w:ilvl w:val="1"/>
          <w:numId w:val="36"/>
        </w:numPr>
        <w:contextualSpacing/>
        <w:rPr>
          <w:lang w:eastAsia="en-GB"/>
        </w:rPr>
      </w:pPr>
      <w:r>
        <w:rPr>
          <w:lang w:eastAsia="en-GB"/>
        </w:rPr>
        <w:t>Limitation of Contractor’s Liability</w:t>
      </w:r>
      <w:r w:rsidR="00A63E77">
        <w:rPr>
          <w:lang w:eastAsia="en-GB"/>
        </w:rPr>
        <w:br/>
      </w:r>
      <w:r w:rsidR="00F017FD" w:rsidRPr="00F017FD">
        <w:rPr>
          <w:lang w:eastAsia="en-GB"/>
        </w:rPr>
        <w:tab/>
      </w:r>
    </w:p>
    <w:p w:rsidR="00F017FD" w:rsidRPr="00F017FD" w:rsidRDefault="00F017FD" w:rsidP="00DF7363">
      <w:pPr>
        <w:widowControl w:val="0"/>
        <w:numPr>
          <w:ilvl w:val="0"/>
          <w:numId w:val="36"/>
        </w:numPr>
        <w:contextualSpacing/>
        <w:rPr>
          <w:lang w:eastAsia="en-GB"/>
        </w:rPr>
      </w:pPr>
      <w:r w:rsidRPr="00F017FD">
        <w:rPr>
          <w:b/>
          <w:lang w:eastAsia="en-GB"/>
        </w:rPr>
        <w:t>THE PROCESSES THAT APPLY TO THIS CONTRACT ARE:</w:t>
      </w:r>
      <w:r w:rsidRPr="00F017FD">
        <w:rPr>
          <w:lang w:eastAsia="en-GB"/>
        </w:rPr>
        <w:tab/>
      </w:r>
      <w:r w:rsidR="000369A3" w:rsidRPr="00A63E77">
        <w:rPr>
          <w:lang w:eastAsia="en-GB"/>
        </w:rPr>
        <w:t>30</w:t>
      </w:r>
      <w:r w:rsidR="00A07C92" w:rsidRPr="00A63E77">
        <w:rPr>
          <w:lang w:eastAsia="en-GB"/>
        </w:rPr>
        <w:t xml:space="preserve"> to 38</w:t>
      </w:r>
    </w:p>
    <w:p w:rsidR="00F017FD" w:rsidRPr="00F017FD" w:rsidRDefault="00F017FD" w:rsidP="00DF7363">
      <w:pPr>
        <w:widowControl w:val="0"/>
        <w:numPr>
          <w:ilvl w:val="1"/>
          <w:numId w:val="36"/>
        </w:numPr>
        <w:contextualSpacing/>
        <w:rPr>
          <w:lang w:eastAsia="en-GB"/>
        </w:rPr>
      </w:pPr>
      <w:r w:rsidRPr="00F017FD">
        <w:rPr>
          <w:lang w:eastAsia="en-GB"/>
        </w:rPr>
        <w:t>Scope of Contract</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F017FD" w:rsidP="00DF7363">
      <w:pPr>
        <w:widowControl w:val="0"/>
        <w:numPr>
          <w:ilvl w:val="1"/>
          <w:numId w:val="36"/>
        </w:numPr>
        <w:contextualSpacing/>
        <w:rPr>
          <w:lang w:eastAsia="en-GB"/>
        </w:rPr>
      </w:pPr>
      <w:r w:rsidRPr="00F017FD">
        <w:rPr>
          <w:lang w:eastAsia="en-GB"/>
        </w:rPr>
        <w:t>Authority for work</w:t>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r w:rsidRPr="00F017FD">
        <w:rPr>
          <w:lang w:eastAsia="en-GB"/>
        </w:rPr>
        <w:tab/>
      </w:r>
    </w:p>
    <w:p w:rsidR="00F017FD" w:rsidRPr="00F017FD" w:rsidRDefault="00280FB8" w:rsidP="00DF7363">
      <w:pPr>
        <w:widowControl w:val="0"/>
        <w:numPr>
          <w:ilvl w:val="1"/>
          <w:numId w:val="36"/>
        </w:numPr>
        <w:contextualSpacing/>
        <w:rPr>
          <w:lang w:eastAsia="en-GB"/>
        </w:rPr>
      </w:pPr>
      <w:r>
        <w:rPr>
          <w:lang w:eastAsia="en-GB"/>
        </w:rPr>
        <w:t>Responsibility</w:t>
      </w:r>
      <w:r w:rsidR="000369A3">
        <w:rPr>
          <w:lang w:eastAsia="en-GB"/>
        </w:rPr>
        <w:t xml:space="preserve"> of the Contractor</w:t>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p>
    <w:p w:rsidR="00F017FD" w:rsidRPr="00F017FD" w:rsidRDefault="000369A3" w:rsidP="00DF7363">
      <w:pPr>
        <w:widowControl w:val="0"/>
        <w:numPr>
          <w:ilvl w:val="1"/>
          <w:numId w:val="36"/>
        </w:numPr>
        <w:contextualSpacing/>
        <w:rPr>
          <w:lang w:eastAsia="en-GB"/>
        </w:rPr>
      </w:pPr>
      <w:r w:rsidRPr="00F017FD">
        <w:rPr>
          <w:lang w:eastAsia="en-GB"/>
        </w:rPr>
        <w:t>Open Book Accounting</w:t>
      </w:r>
      <w:r>
        <w:rPr>
          <w:lang w:eastAsia="en-GB"/>
        </w:rPr>
        <w:t xml:space="preserve">              </w:t>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p>
    <w:p w:rsidR="00F017FD" w:rsidRPr="00F017FD" w:rsidRDefault="000369A3" w:rsidP="00DF7363">
      <w:pPr>
        <w:widowControl w:val="0"/>
        <w:numPr>
          <w:ilvl w:val="1"/>
          <w:numId w:val="36"/>
        </w:numPr>
        <w:contextualSpacing/>
        <w:rPr>
          <w:lang w:eastAsia="en-GB"/>
        </w:rPr>
      </w:pPr>
      <w:r w:rsidRPr="00F017FD">
        <w:rPr>
          <w:lang w:eastAsia="en-GB"/>
        </w:rPr>
        <w:t>Notification of Discontinuation of Products</w:t>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p>
    <w:p w:rsidR="00F017FD" w:rsidRPr="00F017FD" w:rsidRDefault="000369A3" w:rsidP="00DF7363">
      <w:pPr>
        <w:widowControl w:val="0"/>
        <w:numPr>
          <w:ilvl w:val="1"/>
          <w:numId w:val="36"/>
        </w:numPr>
        <w:contextualSpacing/>
        <w:rPr>
          <w:lang w:eastAsia="en-GB"/>
        </w:rPr>
      </w:pPr>
      <w:r w:rsidRPr="00F017FD">
        <w:rPr>
          <w:lang w:eastAsia="en-GB"/>
        </w:rPr>
        <w:t>Warranty</w:t>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p>
    <w:p w:rsidR="00F017FD" w:rsidRPr="00F017FD" w:rsidRDefault="000369A3" w:rsidP="00DF7363">
      <w:pPr>
        <w:widowControl w:val="0"/>
        <w:numPr>
          <w:ilvl w:val="1"/>
          <w:numId w:val="36"/>
        </w:numPr>
        <w:contextualSpacing/>
        <w:rPr>
          <w:lang w:eastAsia="en-GB"/>
        </w:rPr>
      </w:pPr>
      <w:r w:rsidRPr="00F017FD">
        <w:rPr>
          <w:lang w:eastAsia="en-GB"/>
        </w:rPr>
        <w:t>Turn</w:t>
      </w:r>
      <w:r w:rsidR="00900638">
        <w:rPr>
          <w:lang w:eastAsia="en-GB"/>
        </w:rPr>
        <w:t>ar</w:t>
      </w:r>
      <w:r w:rsidRPr="00F017FD">
        <w:rPr>
          <w:lang w:eastAsia="en-GB"/>
        </w:rPr>
        <w:t>ound Time</w:t>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sidR="00F017FD" w:rsidRPr="00F017FD">
        <w:rPr>
          <w:lang w:eastAsia="en-GB"/>
        </w:rPr>
        <w:tab/>
      </w:r>
      <w:r>
        <w:rPr>
          <w:lang w:eastAsia="en-GB"/>
        </w:rPr>
        <w:t xml:space="preserve">            </w:t>
      </w:r>
    </w:p>
    <w:p w:rsidR="007F5F88" w:rsidRDefault="006D09DC" w:rsidP="00DF7363">
      <w:pPr>
        <w:widowControl w:val="0"/>
        <w:numPr>
          <w:ilvl w:val="1"/>
          <w:numId w:val="36"/>
        </w:numPr>
        <w:contextualSpacing/>
        <w:rPr>
          <w:lang w:eastAsia="en-GB"/>
        </w:rPr>
      </w:pPr>
      <w:r w:rsidRPr="00F017FD">
        <w:rPr>
          <w:lang w:eastAsia="en-GB"/>
        </w:rPr>
        <w:t>Remedies in the Event of Failure to Achieve Repair Turnaround</w:t>
      </w:r>
    </w:p>
    <w:p w:rsidR="007F5F88" w:rsidRDefault="007F5F88" w:rsidP="007F5F88">
      <w:pPr>
        <w:widowControl w:val="0"/>
        <w:ind w:left="793" w:firstLine="647"/>
        <w:contextualSpacing/>
        <w:rPr>
          <w:lang w:eastAsia="en-GB"/>
        </w:rPr>
      </w:pPr>
      <w:r w:rsidRPr="00F017FD">
        <w:rPr>
          <w:lang w:eastAsia="en-GB"/>
        </w:rPr>
        <w:t>Times</w:t>
      </w:r>
    </w:p>
    <w:p w:rsidR="007F5F88" w:rsidRDefault="007F5F88" w:rsidP="00DF7363">
      <w:pPr>
        <w:widowControl w:val="0"/>
        <w:numPr>
          <w:ilvl w:val="1"/>
          <w:numId w:val="36"/>
        </w:numPr>
        <w:contextualSpacing/>
        <w:rPr>
          <w:lang w:eastAsia="en-GB"/>
        </w:rPr>
      </w:pPr>
      <w:r w:rsidRPr="00F017FD">
        <w:rPr>
          <w:lang w:eastAsia="en-GB"/>
        </w:rPr>
        <w:t>Key Performance Indicators and Performance Management</w:t>
      </w:r>
    </w:p>
    <w:p w:rsidR="006D09DC" w:rsidRDefault="007F5F88" w:rsidP="00DF7363">
      <w:pPr>
        <w:widowControl w:val="0"/>
        <w:numPr>
          <w:ilvl w:val="1"/>
          <w:numId w:val="36"/>
        </w:numPr>
        <w:contextualSpacing/>
        <w:rPr>
          <w:lang w:eastAsia="en-GB"/>
        </w:rPr>
      </w:pPr>
      <w:r>
        <w:rPr>
          <w:lang w:eastAsia="en-GB"/>
        </w:rPr>
        <w:t>Standard of Repair and Calibration</w:t>
      </w:r>
    </w:p>
    <w:p w:rsidR="007F5F88" w:rsidRDefault="007F5F88" w:rsidP="00DF7363">
      <w:pPr>
        <w:widowControl w:val="0"/>
        <w:numPr>
          <w:ilvl w:val="1"/>
          <w:numId w:val="36"/>
        </w:numPr>
        <w:contextualSpacing/>
        <w:rPr>
          <w:lang w:eastAsia="en-GB"/>
        </w:rPr>
      </w:pPr>
      <w:r>
        <w:rPr>
          <w:lang w:eastAsia="en-GB"/>
        </w:rPr>
        <w:t>Calibration Results and Certification</w:t>
      </w:r>
    </w:p>
    <w:p w:rsidR="007F5F88" w:rsidRDefault="007F5F88" w:rsidP="00DF7363">
      <w:pPr>
        <w:widowControl w:val="0"/>
        <w:numPr>
          <w:ilvl w:val="1"/>
          <w:numId w:val="36"/>
        </w:numPr>
        <w:contextualSpacing/>
        <w:rPr>
          <w:lang w:eastAsia="en-GB"/>
        </w:rPr>
      </w:pPr>
      <w:r>
        <w:rPr>
          <w:lang w:eastAsia="en-GB"/>
        </w:rPr>
        <w:t>Technical Publications</w:t>
      </w:r>
    </w:p>
    <w:p w:rsidR="007F5F88" w:rsidRDefault="007F5F88" w:rsidP="00DF7363">
      <w:pPr>
        <w:widowControl w:val="0"/>
        <w:numPr>
          <w:ilvl w:val="1"/>
          <w:numId w:val="36"/>
        </w:numPr>
        <w:contextualSpacing/>
        <w:rPr>
          <w:lang w:eastAsia="en-GB"/>
        </w:rPr>
      </w:pPr>
      <w:r>
        <w:rPr>
          <w:lang w:eastAsia="en-GB"/>
        </w:rPr>
        <w:t>Risk Management</w:t>
      </w:r>
    </w:p>
    <w:p w:rsidR="007F5F88" w:rsidRDefault="007F5F88" w:rsidP="00DF7363">
      <w:pPr>
        <w:widowControl w:val="0"/>
        <w:numPr>
          <w:ilvl w:val="1"/>
          <w:numId w:val="36"/>
        </w:numPr>
        <w:contextualSpacing/>
        <w:rPr>
          <w:lang w:eastAsia="en-GB"/>
        </w:rPr>
      </w:pPr>
      <w:r>
        <w:rPr>
          <w:lang w:eastAsia="en-GB"/>
        </w:rPr>
        <w:t>Payment</w:t>
      </w:r>
    </w:p>
    <w:p w:rsidR="007F5F88" w:rsidRDefault="007F5F88" w:rsidP="00DF7363">
      <w:pPr>
        <w:widowControl w:val="0"/>
        <w:numPr>
          <w:ilvl w:val="1"/>
          <w:numId w:val="36"/>
        </w:numPr>
        <w:contextualSpacing/>
        <w:rPr>
          <w:lang w:eastAsia="en-GB"/>
        </w:rPr>
      </w:pPr>
      <w:r>
        <w:rPr>
          <w:lang w:eastAsia="en-GB"/>
        </w:rPr>
        <w:t>Contract Novation</w:t>
      </w:r>
    </w:p>
    <w:p w:rsidR="00900638" w:rsidRDefault="00900638" w:rsidP="008E36FC">
      <w:pPr>
        <w:widowControl w:val="0"/>
        <w:rPr>
          <w:b/>
          <w:lang w:eastAsia="en-GB"/>
        </w:rPr>
      </w:pPr>
    </w:p>
    <w:p w:rsidR="00664E09" w:rsidRDefault="00664E09" w:rsidP="008E36FC">
      <w:pPr>
        <w:widowControl w:val="0"/>
        <w:rPr>
          <w:b/>
          <w:lang w:eastAsia="en-GB"/>
        </w:rPr>
      </w:pPr>
    </w:p>
    <w:p w:rsidR="00A5207B" w:rsidRDefault="00A5207B" w:rsidP="008E36FC">
      <w:pPr>
        <w:widowControl w:val="0"/>
        <w:rPr>
          <w:b/>
          <w:lang w:eastAsia="en-GB"/>
        </w:rPr>
      </w:pPr>
    </w:p>
    <w:p w:rsidR="008E36FC" w:rsidRPr="00F017FD" w:rsidRDefault="008E36FC" w:rsidP="008E36FC">
      <w:pPr>
        <w:widowControl w:val="0"/>
        <w:rPr>
          <w:b/>
          <w:lang w:eastAsia="en-GB"/>
        </w:rPr>
      </w:pPr>
      <w:r w:rsidRPr="00F017FD">
        <w:rPr>
          <w:b/>
          <w:lang w:eastAsia="en-GB"/>
        </w:rPr>
        <w:lastRenderedPageBreak/>
        <w:t>The Schedules that apply to this Contract are:</w:t>
      </w:r>
    </w:p>
    <w:p w:rsidR="008E36FC" w:rsidRPr="00F017FD" w:rsidRDefault="008E36FC" w:rsidP="008E36FC">
      <w:pPr>
        <w:widowControl w:val="0"/>
        <w:ind w:left="680"/>
        <w:contextualSpacing/>
        <w:rPr>
          <w:lang w:eastAsia="en-GB"/>
        </w:rPr>
      </w:pPr>
    </w:p>
    <w:p w:rsidR="008E36FC" w:rsidRDefault="008E36FC" w:rsidP="008E36FC">
      <w:pPr>
        <w:widowControl w:val="0"/>
        <w:numPr>
          <w:ilvl w:val="0"/>
          <w:numId w:val="37"/>
        </w:numPr>
        <w:spacing w:line="360" w:lineRule="auto"/>
        <w:ind w:hanging="1785"/>
        <w:contextualSpacing/>
        <w:rPr>
          <w:lang w:eastAsia="en-GB"/>
        </w:rPr>
      </w:pPr>
      <w:r>
        <w:rPr>
          <w:lang w:eastAsia="en-GB"/>
        </w:rPr>
        <w:t xml:space="preserve">               Definitions of Contract</w:t>
      </w:r>
    </w:p>
    <w:p w:rsidR="008E36FC" w:rsidRDefault="008E36FC" w:rsidP="008E36FC">
      <w:pPr>
        <w:widowControl w:val="0"/>
        <w:numPr>
          <w:ilvl w:val="0"/>
          <w:numId w:val="37"/>
        </w:numPr>
        <w:spacing w:line="360" w:lineRule="auto"/>
        <w:ind w:hanging="1785"/>
        <w:contextualSpacing/>
        <w:rPr>
          <w:lang w:eastAsia="en-GB"/>
        </w:rPr>
      </w:pPr>
      <w:r>
        <w:rPr>
          <w:lang w:eastAsia="en-GB"/>
        </w:rPr>
        <w:t xml:space="preserve">               Schedule of Requirement</w:t>
      </w:r>
    </w:p>
    <w:p w:rsidR="008E36FC" w:rsidRDefault="008E36FC" w:rsidP="008E36FC">
      <w:pPr>
        <w:widowControl w:val="0"/>
        <w:numPr>
          <w:ilvl w:val="0"/>
          <w:numId w:val="37"/>
        </w:numPr>
        <w:spacing w:line="360" w:lineRule="auto"/>
        <w:ind w:hanging="1785"/>
        <w:contextualSpacing/>
        <w:rPr>
          <w:lang w:eastAsia="en-GB"/>
        </w:rPr>
      </w:pPr>
      <w:r>
        <w:rPr>
          <w:lang w:eastAsia="en-GB"/>
        </w:rPr>
        <w:t xml:space="preserve">               Contract Data Sheet</w:t>
      </w:r>
    </w:p>
    <w:p w:rsidR="008E36FC" w:rsidRPr="00C227DE" w:rsidRDefault="008E36FC" w:rsidP="008E36FC">
      <w:pPr>
        <w:widowControl w:val="0"/>
        <w:spacing w:line="360" w:lineRule="auto"/>
        <w:ind w:left="1021" w:hanging="28"/>
        <w:contextualSpacing/>
        <w:rPr>
          <w:b/>
          <w:lang w:eastAsia="en-GB"/>
        </w:rPr>
      </w:pPr>
      <w:r w:rsidRPr="00C227DE">
        <w:rPr>
          <w:b/>
          <w:lang w:eastAsia="en-GB"/>
        </w:rPr>
        <w:t>Annex A to Schedule 3</w:t>
      </w:r>
      <w:r>
        <w:rPr>
          <w:b/>
          <w:lang w:eastAsia="en-GB"/>
        </w:rPr>
        <w:t xml:space="preserve">     </w:t>
      </w:r>
      <w:r w:rsidRPr="00E301CB">
        <w:rPr>
          <w:lang w:eastAsia="en-GB"/>
        </w:rPr>
        <w:t>DEFFORM 111</w:t>
      </w:r>
    </w:p>
    <w:p w:rsidR="008E36FC" w:rsidRDefault="008E36FC" w:rsidP="008E36FC">
      <w:pPr>
        <w:widowControl w:val="0"/>
        <w:numPr>
          <w:ilvl w:val="0"/>
          <w:numId w:val="37"/>
        </w:numPr>
        <w:spacing w:line="360" w:lineRule="auto"/>
        <w:ind w:left="3686" w:hanging="2693"/>
        <w:contextualSpacing/>
        <w:rPr>
          <w:lang w:eastAsia="en-GB"/>
        </w:rPr>
      </w:pPr>
      <w:r>
        <w:rPr>
          <w:lang w:eastAsia="en-GB"/>
        </w:rPr>
        <w:t>Contract Change Process</w:t>
      </w:r>
    </w:p>
    <w:p w:rsidR="008E36FC" w:rsidRDefault="008E36FC" w:rsidP="008E36FC">
      <w:pPr>
        <w:widowControl w:val="0"/>
        <w:numPr>
          <w:ilvl w:val="0"/>
          <w:numId w:val="37"/>
        </w:numPr>
        <w:spacing w:line="360" w:lineRule="auto"/>
        <w:ind w:left="3686" w:hanging="2693"/>
        <w:contextualSpacing/>
        <w:rPr>
          <w:lang w:eastAsia="en-GB"/>
        </w:rPr>
      </w:pPr>
      <w:r>
        <w:rPr>
          <w:lang w:eastAsia="en-GB"/>
        </w:rPr>
        <w:t>Statement of Work</w:t>
      </w:r>
    </w:p>
    <w:p w:rsidR="008E36FC" w:rsidRDefault="005D04FE" w:rsidP="008E36FC">
      <w:pPr>
        <w:widowControl w:val="0"/>
        <w:numPr>
          <w:ilvl w:val="0"/>
          <w:numId w:val="37"/>
        </w:numPr>
        <w:spacing w:line="360" w:lineRule="auto"/>
        <w:ind w:left="3686" w:hanging="2693"/>
        <w:contextualSpacing/>
        <w:rPr>
          <w:lang w:eastAsia="en-GB"/>
        </w:rPr>
      </w:pPr>
      <w:r>
        <w:rPr>
          <w:lang w:eastAsia="en-GB"/>
        </w:rPr>
        <w:t>Contractor</w:t>
      </w:r>
      <w:r w:rsidR="00BB2E47">
        <w:rPr>
          <w:lang w:eastAsia="en-GB"/>
        </w:rPr>
        <w:t>’s</w:t>
      </w:r>
      <w:r w:rsidR="008E36FC">
        <w:rPr>
          <w:lang w:eastAsia="en-GB"/>
        </w:rPr>
        <w:t xml:space="preserve"> Commercially Sensitive Information</w:t>
      </w:r>
    </w:p>
    <w:p w:rsidR="008E36FC" w:rsidRDefault="008E36FC" w:rsidP="008E36FC">
      <w:pPr>
        <w:widowControl w:val="0"/>
        <w:numPr>
          <w:ilvl w:val="0"/>
          <w:numId w:val="37"/>
        </w:numPr>
        <w:spacing w:line="360" w:lineRule="auto"/>
        <w:ind w:left="3686" w:hanging="2693"/>
        <w:contextualSpacing/>
        <w:rPr>
          <w:lang w:eastAsia="en-GB"/>
        </w:rPr>
      </w:pPr>
      <w:r>
        <w:rPr>
          <w:lang w:eastAsia="en-GB"/>
        </w:rPr>
        <w:t>Export Licence Information</w:t>
      </w:r>
    </w:p>
    <w:p w:rsidR="008E36FC" w:rsidRDefault="008E36FC" w:rsidP="008E36FC">
      <w:pPr>
        <w:widowControl w:val="0"/>
        <w:numPr>
          <w:ilvl w:val="0"/>
          <w:numId w:val="37"/>
        </w:numPr>
        <w:spacing w:line="360" w:lineRule="auto"/>
        <w:ind w:left="3686" w:hanging="2693"/>
        <w:contextualSpacing/>
        <w:rPr>
          <w:lang w:eastAsia="en-GB"/>
        </w:rPr>
      </w:pPr>
      <w:r>
        <w:rPr>
          <w:lang w:eastAsia="en-GB"/>
        </w:rPr>
        <w:t>Acceptance Procedure (</w:t>
      </w:r>
      <w:proofErr w:type="spellStart"/>
      <w:r>
        <w:rPr>
          <w:lang w:eastAsia="en-GB"/>
        </w:rPr>
        <w:t>i.a.w</w:t>
      </w:r>
      <w:proofErr w:type="spellEnd"/>
      <w:r>
        <w:rPr>
          <w:lang w:eastAsia="en-GB"/>
        </w:rPr>
        <w:t>. clause K</w:t>
      </w:r>
      <w:r w:rsidR="00E07D8E">
        <w:rPr>
          <w:lang w:eastAsia="en-GB"/>
        </w:rPr>
        <w:t>8</w:t>
      </w:r>
      <w:r>
        <w:rPr>
          <w:lang w:eastAsia="en-GB"/>
        </w:rPr>
        <w:t xml:space="preserve">) </w:t>
      </w:r>
    </w:p>
    <w:p w:rsidR="008E36FC" w:rsidRDefault="008E36FC" w:rsidP="008E36FC">
      <w:pPr>
        <w:widowControl w:val="0"/>
        <w:numPr>
          <w:ilvl w:val="0"/>
          <w:numId w:val="37"/>
        </w:numPr>
        <w:spacing w:line="360" w:lineRule="auto"/>
        <w:ind w:left="3686" w:hanging="2693"/>
        <w:contextualSpacing/>
        <w:rPr>
          <w:lang w:eastAsia="en-GB"/>
        </w:rPr>
      </w:pPr>
      <w:r>
        <w:rPr>
          <w:lang w:eastAsia="en-GB"/>
        </w:rPr>
        <w:t xml:space="preserve">Hazardous Articles, </w:t>
      </w:r>
      <w:r w:rsidRPr="00E301CB">
        <w:rPr>
          <w:lang w:eastAsia="en-GB"/>
        </w:rPr>
        <w:t>Materials or Substances Supplied under the Contrac</w:t>
      </w:r>
      <w:r>
        <w:rPr>
          <w:lang w:eastAsia="en-GB"/>
        </w:rPr>
        <w:t>t</w:t>
      </w:r>
    </w:p>
    <w:p w:rsidR="005E5086" w:rsidRPr="005E5086" w:rsidRDefault="005E5086" w:rsidP="005E5086">
      <w:pPr>
        <w:pStyle w:val="ListParagraph"/>
        <w:widowControl w:val="0"/>
        <w:numPr>
          <w:ilvl w:val="0"/>
          <w:numId w:val="37"/>
        </w:numPr>
        <w:spacing w:line="360" w:lineRule="auto"/>
        <w:ind w:left="3544" w:hanging="2523"/>
        <w:rPr>
          <w:rFonts w:asciiTheme="majorHAnsi" w:hAnsiTheme="majorHAnsi" w:cstheme="majorHAnsi"/>
          <w:lang w:eastAsia="en-GB"/>
        </w:rPr>
      </w:pPr>
      <w:r>
        <w:rPr>
          <w:rFonts w:asciiTheme="majorHAnsi" w:hAnsiTheme="majorHAnsi" w:cstheme="majorHAnsi"/>
          <w:lang w:eastAsia="en-GB"/>
        </w:rPr>
        <w:t xml:space="preserve">  </w:t>
      </w:r>
      <w:r w:rsidRPr="005E5086">
        <w:rPr>
          <w:rFonts w:asciiTheme="majorHAnsi" w:hAnsiTheme="majorHAnsi" w:cstheme="majorHAnsi"/>
          <w:lang w:eastAsia="en-GB"/>
        </w:rPr>
        <w:t>Purchase Order Template</w:t>
      </w:r>
    </w:p>
    <w:p w:rsidR="005E5086" w:rsidRPr="005E5086" w:rsidRDefault="005E5086" w:rsidP="005E5086">
      <w:pPr>
        <w:pStyle w:val="ListParagraph"/>
        <w:widowControl w:val="0"/>
        <w:numPr>
          <w:ilvl w:val="0"/>
          <w:numId w:val="37"/>
        </w:numPr>
        <w:spacing w:line="360" w:lineRule="auto"/>
        <w:rPr>
          <w:rFonts w:asciiTheme="majorHAnsi" w:hAnsiTheme="majorHAnsi" w:cstheme="majorHAnsi"/>
          <w:lang w:eastAsia="en-GB"/>
        </w:rPr>
      </w:pPr>
      <w:r>
        <w:rPr>
          <w:rFonts w:asciiTheme="majorHAnsi" w:hAnsiTheme="majorHAnsi" w:cstheme="majorHAnsi"/>
          <w:lang w:eastAsia="en-GB"/>
        </w:rPr>
        <w:t xml:space="preserve">              </w:t>
      </w:r>
      <w:r w:rsidRPr="005E5086">
        <w:rPr>
          <w:rFonts w:asciiTheme="majorHAnsi" w:hAnsiTheme="majorHAnsi" w:cstheme="majorHAnsi"/>
          <w:lang w:eastAsia="en-GB"/>
        </w:rPr>
        <w:t>Task Data Sheet</w:t>
      </w:r>
    </w:p>
    <w:p w:rsidR="005E5086" w:rsidRPr="005E5086" w:rsidRDefault="005E5086" w:rsidP="005E5086">
      <w:pPr>
        <w:pStyle w:val="ListParagraph"/>
        <w:widowControl w:val="0"/>
        <w:numPr>
          <w:ilvl w:val="0"/>
          <w:numId w:val="37"/>
        </w:numPr>
        <w:spacing w:line="360" w:lineRule="auto"/>
        <w:rPr>
          <w:rFonts w:asciiTheme="majorHAnsi" w:hAnsiTheme="majorHAnsi" w:cstheme="majorHAnsi"/>
          <w:lang w:eastAsia="en-GB"/>
        </w:rPr>
      </w:pPr>
      <w:r>
        <w:rPr>
          <w:rFonts w:asciiTheme="majorHAnsi" w:hAnsiTheme="majorHAnsi" w:cstheme="majorHAnsi"/>
          <w:lang w:eastAsia="en-GB"/>
        </w:rPr>
        <w:t xml:space="preserve">              </w:t>
      </w:r>
      <w:r w:rsidRPr="005E5086">
        <w:rPr>
          <w:rFonts w:asciiTheme="majorHAnsi" w:hAnsiTheme="majorHAnsi" w:cstheme="majorHAnsi"/>
          <w:lang w:eastAsia="en-GB"/>
        </w:rPr>
        <w:t>On-site Maintenance Form</w:t>
      </w:r>
    </w:p>
    <w:p w:rsidR="005E5086" w:rsidRPr="005E5086" w:rsidRDefault="005E5086" w:rsidP="005E5086">
      <w:pPr>
        <w:pStyle w:val="ListParagraph"/>
        <w:widowControl w:val="0"/>
        <w:numPr>
          <w:ilvl w:val="0"/>
          <w:numId w:val="37"/>
        </w:numPr>
        <w:spacing w:line="360" w:lineRule="auto"/>
        <w:rPr>
          <w:rFonts w:asciiTheme="majorHAnsi" w:hAnsiTheme="majorHAnsi" w:cstheme="majorHAnsi"/>
          <w:lang w:eastAsia="en-GB"/>
        </w:rPr>
      </w:pPr>
      <w:r>
        <w:rPr>
          <w:rFonts w:asciiTheme="majorHAnsi" w:hAnsiTheme="majorHAnsi" w:cstheme="majorHAnsi"/>
          <w:lang w:eastAsia="en-GB"/>
        </w:rPr>
        <w:t xml:space="preserve">              </w:t>
      </w:r>
      <w:r w:rsidRPr="005E5086">
        <w:rPr>
          <w:rFonts w:asciiTheme="majorHAnsi" w:hAnsiTheme="majorHAnsi" w:cstheme="majorHAnsi"/>
          <w:lang w:eastAsia="en-GB"/>
        </w:rPr>
        <w:t>Contract Status Report</w:t>
      </w:r>
    </w:p>
    <w:p w:rsidR="005E5086" w:rsidRPr="00791143" w:rsidRDefault="005E5086" w:rsidP="005E5086">
      <w:pPr>
        <w:pStyle w:val="ListParagraph"/>
        <w:widowControl w:val="0"/>
        <w:numPr>
          <w:ilvl w:val="0"/>
          <w:numId w:val="37"/>
        </w:numPr>
        <w:spacing w:line="360" w:lineRule="auto"/>
        <w:rPr>
          <w:rFonts w:asciiTheme="majorHAnsi" w:hAnsiTheme="majorHAnsi" w:cstheme="majorHAnsi"/>
          <w:lang w:eastAsia="en-GB"/>
        </w:rPr>
      </w:pPr>
      <w:r w:rsidRPr="00791143">
        <w:rPr>
          <w:rFonts w:asciiTheme="majorHAnsi" w:hAnsiTheme="majorHAnsi" w:cstheme="majorHAnsi"/>
          <w:lang w:eastAsia="en-GB"/>
        </w:rPr>
        <w:t xml:space="preserve">              Contractors Working in Canada</w:t>
      </w:r>
    </w:p>
    <w:p w:rsidR="005E5086" w:rsidRPr="005E5086" w:rsidRDefault="005E5086" w:rsidP="005E5086">
      <w:pPr>
        <w:pStyle w:val="ListParagraph"/>
        <w:widowControl w:val="0"/>
        <w:numPr>
          <w:ilvl w:val="0"/>
          <w:numId w:val="37"/>
        </w:numPr>
        <w:spacing w:line="360" w:lineRule="auto"/>
        <w:rPr>
          <w:rFonts w:asciiTheme="majorHAnsi" w:hAnsiTheme="majorHAnsi" w:cstheme="majorHAnsi"/>
          <w:lang w:eastAsia="en-GB"/>
        </w:rPr>
      </w:pPr>
      <w:r>
        <w:rPr>
          <w:rFonts w:asciiTheme="majorHAnsi" w:hAnsiTheme="majorHAnsi" w:cstheme="majorHAnsi"/>
          <w:lang w:eastAsia="en-GB"/>
        </w:rPr>
        <w:t xml:space="preserve">              </w:t>
      </w:r>
      <w:r w:rsidR="00D45A77">
        <w:rPr>
          <w:rFonts w:asciiTheme="majorHAnsi" w:hAnsiTheme="majorHAnsi" w:cstheme="majorHAnsi"/>
          <w:lang w:eastAsia="en-GB"/>
        </w:rPr>
        <w:t>Not used</w:t>
      </w:r>
      <w:r w:rsidRPr="005E5086">
        <w:rPr>
          <w:rFonts w:asciiTheme="majorHAnsi" w:hAnsiTheme="majorHAnsi" w:cstheme="majorHAnsi"/>
          <w:lang w:eastAsia="en-GB"/>
        </w:rPr>
        <w:t xml:space="preserve"> </w:t>
      </w:r>
    </w:p>
    <w:p w:rsidR="005E5086" w:rsidRPr="005E5086" w:rsidRDefault="005E5086" w:rsidP="00A37E80">
      <w:pPr>
        <w:pStyle w:val="ListParagraph"/>
        <w:widowControl w:val="0"/>
        <w:numPr>
          <w:ilvl w:val="0"/>
          <w:numId w:val="37"/>
        </w:numPr>
        <w:spacing w:line="360" w:lineRule="auto"/>
        <w:ind w:left="993" w:firstLine="28"/>
        <w:rPr>
          <w:rFonts w:asciiTheme="majorHAnsi" w:hAnsiTheme="majorHAnsi" w:cstheme="majorHAnsi"/>
          <w:lang w:eastAsia="en-GB"/>
        </w:rPr>
      </w:pPr>
      <w:r>
        <w:rPr>
          <w:rFonts w:asciiTheme="majorHAnsi" w:hAnsiTheme="majorHAnsi" w:cstheme="majorHAnsi"/>
          <w:lang w:eastAsia="en-GB"/>
        </w:rPr>
        <w:t xml:space="preserve">            </w:t>
      </w:r>
      <w:r w:rsidR="00D45A77">
        <w:rPr>
          <w:rFonts w:asciiTheme="majorHAnsi" w:hAnsiTheme="majorHAnsi" w:cstheme="majorHAnsi"/>
          <w:lang w:eastAsia="en-GB"/>
        </w:rPr>
        <w:t>Not used</w:t>
      </w:r>
    </w:p>
    <w:p w:rsidR="00E1206A" w:rsidRPr="00E1206A" w:rsidRDefault="00E1206A" w:rsidP="00E1206A">
      <w:pPr>
        <w:pStyle w:val="ListParagraph"/>
        <w:widowControl w:val="0"/>
        <w:numPr>
          <w:ilvl w:val="0"/>
          <w:numId w:val="37"/>
        </w:numPr>
        <w:spacing w:line="360" w:lineRule="auto"/>
        <w:rPr>
          <w:rFonts w:asciiTheme="majorHAnsi" w:hAnsiTheme="majorHAnsi" w:cstheme="majorHAnsi"/>
          <w:lang w:eastAsia="en-GB"/>
        </w:rPr>
      </w:pPr>
      <w:r>
        <w:rPr>
          <w:rFonts w:asciiTheme="majorHAnsi" w:hAnsiTheme="majorHAnsi" w:cstheme="majorHAnsi"/>
          <w:lang w:eastAsia="en-GB"/>
        </w:rPr>
        <w:t xml:space="preserve">              </w:t>
      </w:r>
      <w:r w:rsidRPr="00E1206A">
        <w:rPr>
          <w:rFonts w:asciiTheme="majorHAnsi" w:hAnsiTheme="majorHAnsi" w:cstheme="majorHAnsi"/>
          <w:lang w:eastAsia="en-GB"/>
        </w:rPr>
        <w:t>RBT Locations and Calibration Schedule</w:t>
      </w:r>
    </w:p>
    <w:p w:rsidR="00E1206A" w:rsidRPr="00E1206A" w:rsidRDefault="00E1206A" w:rsidP="00E1206A">
      <w:pPr>
        <w:pStyle w:val="ListParagraph"/>
        <w:widowControl w:val="0"/>
        <w:numPr>
          <w:ilvl w:val="0"/>
          <w:numId w:val="37"/>
        </w:numPr>
        <w:spacing w:line="360" w:lineRule="auto"/>
        <w:rPr>
          <w:rFonts w:asciiTheme="majorHAnsi" w:hAnsiTheme="majorHAnsi" w:cstheme="majorHAnsi"/>
          <w:lang w:eastAsia="en-GB"/>
        </w:rPr>
      </w:pPr>
      <w:r w:rsidRPr="00E1206A">
        <w:rPr>
          <w:rFonts w:asciiTheme="majorHAnsi" w:hAnsiTheme="majorHAnsi" w:cstheme="majorHAnsi"/>
          <w:lang w:eastAsia="en-GB"/>
        </w:rPr>
        <w:tab/>
      </w:r>
      <w:r w:rsidRPr="00E1206A">
        <w:rPr>
          <w:rFonts w:asciiTheme="majorHAnsi" w:hAnsiTheme="majorHAnsi" w:cstheme="majorHAnsi"/>
          <w:lang w:eastAsia="en-GB"/>
        </w:rPr>
        <w:tab/>
        <w:t>Contractors Data Requirement (DEFFORM 315)</w:t>
      </w:r>
    </w:p>
    <w:p w:rsidR="00E1206A" w:rsidRPr="00E1206A" w:rsidRDefault="00E1206A" w:rsidP="00E1206A">
      <w:pPr>
        <w:pStyle w:val="ListParagraph"/>
        <w:widowControl w:val="0"/>
        <w:numPr>
          <w:ilvl w:val="0"/>
          <w:numId w:val="37"/>
        </w:numPr>
        <w:spacing w:line="360" w:lineRule="auto"/>
        <w:rPr>
          <w:rFonts w:asciiTheme="majorHAnsi" w:hAnsiTheme="majorHAnsi" w:cstheme="majorHAnsi"/>
          <w:lang w:eastAsia="en-GB"/>
        </w:rPr>
      </w:pPr>
      <w:r w:rsidRPr="00E1206A">
        <w:rPr>
          <w:rFonts w:asciiTheme="majorHAnsi" w:hAnsiTheme="majorHAnsi" w:cstheme="majorHAnsi"/>
          <w:lang w:eastAsia="en-GB"/>
        </w:rPr>
        <w:tab/>
      </w:r>
      <w:r w:rsidRPr="00E1206A">
        <w:rPr>
          <w:rFonts w:asciiTheme="majorHAnsi" w:hAnsiTheme="majorHAnsi" w:cstheme="majorHAnsi"/>
          <w:lang w:eastAsia="en-GB"/>
        </w:rPr>
        <w:tab/>
        <w:t>Creation of DPT Numbers</w:t>
      </w:r>
    </w:p>
    <w:p w:rsidR="00E1206A" w:rsidRDefault="00E1206A" w:rsidP="00E1206A">
      <w:pPr>
        <w:pStyle w:val="ListParagraph"/>
        <w:widowControl w:val="0"/>
        <w:numPr>
          <w:ilvl w:val="0"/>
          <w:numId w:val="37"/>
        </w:numPr>
        <w:spacing w:line="360" w:lineRule="auto"/>
        <w:rPr>
          <w:rFonts w:asciiTheme="majorHAnsi" w:hAnsiTheme="majorHAnsi" w:cstheme="majorHAnsi"/>
          <w:lang w:eastAsia="en-GB"/>
        </w:rPr>
      </w:pPr>
      <w:r w:rsidRPr="00E1206A">
        <w:rPr>
          <w:rFonts w:asciiTheme="majorHAnsi" w:hAnsiTheme="majorHAnsi" w:cstheme="majorHAnsi"/>
          <w:lang w:eastAsia="en-GB"/>
        </w:rPr>
        <w:tab/>
      </w:r>
      <w:r w:rsidRPr="00E1206A">
        <w:rPr>
          <w:rFonts w:asciiTheme="majorHAnsi" w:hAnsiTheme="majorHAnsi" w:cstheme="majorHAnsi"/>
          <w:lang w:eastAsia="en-GB"/>
        </w:rPr>
        <w:tab/>
      </w:r>
      <w:r w:rsidR="005E0C36">
        <w:rPr>
          <w:rFonts w:asciiTheme="majorHAnsi" w:hAnsiTheme="majorHAnsi" w:cstheme="majorHAnsi"/>
          <w:lang w:eastAsia="en-GB"/>
        </w:rPr>
        <w:t xml:space="preserve">Menu </w:t>
      </w:r>
      <w:r w:rsidRPr="00E1206A">
        <w:rPr>
          <w:rFonts w:asciiTheme="majorHAnsi" w:hAnsiTheme="majorHAnsi" w:cstheme="majorHAnsi"/>
          <w:lang w:eastAsia="en-GB"/>
        </w:rPr>
        <w:t>Price List</w:t>
      </w:r>
    </w:p>
    <w:p w:rsidR="00E1206A" w:rsidRDefault="00E1206A" w:rsidP="00E1206A">
      <w:pPr>
        <w:pStyle w:val="ListParagraph"/>
        <w:widowControl w:val="0"/>
        <w:numPr>
          <w:ilvl w:val="0"/>
          <w:numId w:val="37"/>
        </w:numPr>
        <w:spacing w:line="360" w:lineRule="auto"/>
        <w:rPr>
          <w:rFonts w:asciiTheme="majorHAnsi" w:hAnsiTheme="majorHAnsi" w:cstheme="majorHAnsi"/>
          <w:lang w:eastAsia="en-GB"/>
        </w:rPr>
      </w:pPr>
      <w:r>
        <w:rPr>
          <w:rFonts w:asciiTheme="majorHAnsi" w:hAnsiTheme="majorHAnsi" w:cstheme="majorHAnsi"/>
          <w:lang w:eastAsia="en-GB"/>
        </w:rPr>
        <w:t xml:space="preserve">             Pricing</w:t>
      </w:r>
    </w:p>
    <w:p w:rsidR="001674E7" w:rsidRDefault="001674E7" w:rsidP="00E1206A">
      <w:pPr>
        <w:pStyle w:val="ListParagraph"/>
        <w:widowControl w:val="0"/>
        <w:numPr>
          <w:ilvl w:val="0"/>
          <w:numId w:val="37"/>
        </w:numPr>
        <w:spacing w:line="360" w:lineRule="auto"/>
        <w:rPr>
          <w:rFonts w:asciiTheme="majorHAnsi" w:hAnsiTheme="majorHAnsi" w:cstheme="majorHAnsi"/>
          <w:lang w:eastAsia="en-GB"/>
        </w:rPr>
      </w:pPr>
      <w:r w:rsidRPr="00E65ACD">
        <w:rPr>
          <w:rFonts w:asciiTheme="majorHAnsi" w:hAnsiTheme="majorHAnsi" w:cstheme="majorHAnsi"/>
          <w:lang w:eastAsia="en-GB"/>
        </w:rPr>
        <w:t xml:space="preserve">             Sample Contract Novation Agreement</w:t>
      </w:r>
    </w:p>
    <w:p w:rsidR="00F017FD" w:rsidRPr="00F017FD" w:rsidRDefault="00E65ACD" w:rsidP="00D45A77">
      <w:pPr>
        <w:widowControl w:val="0"/>
        <w:spacing w:line="360" w:lineRule="auto"/>
        <w:ind w:left="1021"/>
        <w:rPr>
          <w:lang w:eastAsia="en-GB"/>
        </w:rPr>
      </w:pPr>
      <w:r w:rsidRPr="00D45A77">
        <w:rPr>
          <w:rFonts w:asciiTheme="majorHAnsi" w:hAnsiTheme="majorHAnsi" w:cstheme="majorHAnsi"/>
          <w:lang w:eastAsia="en-GB"/>
        </w:rPr>
        <w:t xml:space="preserve">             </w:t>
      </w:r>
      <w:r w:rsidR="00F017FD" w:rsidRPr="00F017FD">
        <w:rPr>
          <w:lang w:eastAsia="en-GB"/>
        </w:rPr>
        <w:t xml:space="preserve">  </w:t>
      </w:r>
    </w:p>
    <w:p w:rsidR="00F017FD" w:rsidRDefault="00F017FD" w:rsidP="008A432F">
      <w:pPr>
        <w:widowControl w:val="0"/>
        <w:tabs>
          <w:tab w:val="left" w:pos="1985"/>
        </w:tabs>
        <w:rPr>
          <w:rFonts w:cs="Arial"/>
          <w:b/>
          <w:sz w:val="28"/>
          <w:szCs w:val="28"/>
          <w:lang w:eastAsia="en-GB"/>
        </w:rPr>
      </w:pPr>
    </w:p>
    <w:p w:rsidR="00F017FD" w:rsidRDefault="00F017FD" w:rsidP="008A432F">
      <w:pPr>
        <w:widowControl w:val="0"/>
        <w:tabs>
          <w:tab w:val="left" w:pos="1985"/>
        </w:tabs>
        <w:rPr>
          <w:rFonts w:cs="Arial"/>
          <w:b/>
          <w:sz w:val="28"/>
          <w:szCs w:val="28"/>
          <w:lang w:eastAsia="en-GB"/>
        </w:rPr>
      </w:pPr>
    </w:p>
    <w:p w:rsidR="00F017FD" w:rsidRDefault="00F017FD" w:rsidP="008A432F">
      <w:pPr>
        <w:widowControl w:val="0"/>
        <w:tabs>
          <w:tab w:val="left" w:pos="1985"/>
        </w:tabs>
        <w:rPr>
          <w:rFonts w:cs="Arial"/>
          <w:b/>
          <w:sz w:val="28"/>
          <w:szCs w:val="28"/>
          <w:lang w:eastAsia="en-GB"/>
        </w:rPr>
      </w:pPr>
    </w:p>
    <w:p w:rsidR="00F017FD" w:rsidRDefault="00F017FD" w:rsidP="008A432F">
      <w:pPr>
        <w:widowControl w:val="0"/>
        <w:tabs>
          <w:tab w:val="left" w:pos="1985"/>
        </w:tabs>
        <w:rPr>
          <w:rFonts w:cs="Arial"/>
          <w:b/>
          <w:sz w:val="28"/>
          <w:szCs w:val="28"/>
          <w:lang w:eastAsia="en-GB"/>
        </w:rPr>
      </w:pPr>
    </w:p>
    <w:p w:rsidR="00F017FD" w:rsidRDefault="00F017FD" w:rsidP="008A432F">
      <w:pPr>
        <w:widowControl w:val="0"/>
        <w:tabs>
          <w:tab w:val="left" w:pos="1985"/>
        </w:tabs>
        <w:rPr>
          <w:rFonts w:cs="Arial"/>
          <w:b/>
          <w:sz w:val="28"/>
          <w:szCs w:val="28"/>
          <w:lang w:eastAsia="en-GB"/>
        </w:rPr>
      </w:pPr>
    </w:p>
    <w:p w:rsidR="00F017FD" w:rsidRDefault="00F017FD" w:rsidP="008A432F">
      <w:pPr>
        <w:widowControl w:val="0"/>
        <w:tabs>
          <w:tab w:val="left" w:pos="1985"/>
        </w:tabs>
        <w:rPr>
          <w:rFonts w:cs="Arial"/>
          <w:b/>
          <w:sz w:val="28"/>
          <w:szCs w:val="28"/>
          <w:lang w:eastAsia="en-GB"/>
        </w:rPr>
      </w:pPr>
    </w:p>
    <w:p w:rsidR="00D64ADB" w:rsidRDefault="00D64ADB" w:rsidP="00C736C5">
      <w:pPr>
        <w:widowControl w:val="0"/>
        <w:tabs>
          <w:tab w:val="left" w:pos="1985"/>
        </w:tabs>
        <w:rPr>
          <w:rFonts w:cs="Arial"/>
          <w:b/>
          <w:sz w:val="28"/>
          <w:szCs w:val="28"/>
          <w:lang w:eastAsia="en-GB"/>
        </w:rPr>
      </w:pPr>
    </w:p>
    <w:p w:rsidR="00D64ADB" w:rsidRDefault="00D64ADB" w:rsidP="00C736C5">
      <w:pPr>
        <w:widowControl w:val="0"/>
        <w:tabs>
          <w:tab w:val="left" w:pos="1985"/>
        </w:tabs>
        <w:rPr>
          <w:rFonts w:cs="Arial"/>
          <w:b/>
          <w:sz w:val="28"/>
          <w:szCs w:val="28"/>
          <w:lang w:eastAsia="en-GB"/>
        </w:rPr>
      </w:pPr>
    </w:p>
    <w:p w:rsidR="00D64ADB" w:rsidRDefault="00D64ADB" w:rsidP="00C736C5">
      <w:pPr>
        <w:widowControl w:val="0"/>
        <w:tabs>
          <w:tab w:val="left" w:pos="1985"/>
        </w:tabs>
        <w:rPr>
          <w:rFonts w:cs="Arial"/>
          <w:b/>
          <w:sz w:val="28"/>
          <w:szCs w:val="28"/>
          <w:lang w:eastAsia="en-GB"/>
        </w:rPr>
      </w:pPr>
    </w:p>
    <w:p w:rsidR="00D45A77" w:rsidRDefault="00D45A77" w:rsidP="00C736C5">
      <w:pPr>
        <w:widowControl w:val="0"/>
        <w:tabs>
          <w:tab w:val="left" w:pos="1985"/>
        </w:tabs>
        <w:rPr>
          <w:rFonts w:cs="Arial"/>
          <w:b/>
          <w:sz w:val="28"/>
          <w:szCs w:val="28"/>
          <w:lang w:eastAsia="en-GB"/>
        </w:rPr>
      </w:pPr>
    </w:p>
    <w:p w:rsidR="00D45A77" w:rsidRDefault="00D45A77" w:rsidP="00C736C5">
      <w:pPr>
        <w:widowControl w:val="0"/>
        <w:tabs>
          <w:tab w:val="left" w:pos="1985"/>
        </w:tabs>
        <w:rPr>
          <w:rFonts w:cs="Arial"/>
          <w:b/>
          <w:sz w:val="28"/>
          <w:szCs w:val="28"/>
          <w:lang w:eastAsia="en-GB"/>
        </w:rPr>
      </w:pPr>
    </w:p>
    <w:p w:rsidR="00D45A77" w:rsidRDefault="00D45A77" w:rsidP="00C736C5">
      <w:pPr>
        <w:widowControl w:val="0"/>
        <w:tabs>
          <w:tab w:val="left" w:pos="1985"/>
        </w:tabs>
        <w:rPr>
          <w:rFonts w:cs="Arial"/>
          <w:b/>
          <w:sz w:val="28"/>
          <w:szCs w:val="28"/>
          <w:lang w:eastAsia="en-GB"/>
        </w:rPr>
      </w:pPr>
    </w:p>
    <w:p w:rsidR="00D45A77" w:rsidRDefault="00D45A77" w:rsidP="00C736C5">
      <w:pPr>
        <w:widowControl w:val="0"/>
        <w:tabs>
          <w:tab w:val="left" w:pos="1985"/>
        </w:tabs>
        <w:rPr>
          <w:rFonts w:cs="Arial"/>
          <w:b/>
          <w:sz w:val="28"/>
          <w:szCs w:val="28"/>
          <w:lang w:eastAsia="en-GB"/>
        </w:rPr>
      </w:pPr>
    </w:p>
    <w:p w:rsidR="00D45A77" w:rsidRDefault="00D45A77" w:rsidP="00C736C5">
      <w:pPr>
        <w:widowControl w:val="0"/>
        <w:tabs>
          <w:tab w:val="left" w:pos="1985"/>
        </w:tabs>
        <w:rPr>
          <w:rFonts w:cs="Arial"/>
          <w:b/>
          <w:sz w:val="28"/>
          <w:szCs w:val="28"/>
          <w:lang w:eastAsia="en-GB"/>
        </w:rPr>
      </w:pPr>
    </w:p>
    <w:p w:rsidR="00C736C5" w:rsidRPr="003D1862" w:rsidRDefault="00C736C5" w:rsidP="00C736C5">
      <w:pPr>
        <w:widowControl w:val="0"/>
        <w:tabs>
          <w:tab w:val="left" w:pos="1985"/>
        </w:tabs>
        <w:rPr>
          <w:rFonts w:cs="Arial"/>
          <w:sz w:val="20"/>
          <w:szCs w:val="20"/>
          <w:lang w:eastAsia="en-GB"/>
        </w:rPr>
      </w:pPr>
      <w:r>
        <w:rPr>
          <w:rFonts w:cs="Arial"/>
          <w:b/>
          <w:sz w:val="28"/>
          <w:szCs w:val="28"/>
          <w:lang w:eastAsia="en-GB"/>
        </w:rPr>
        <w:t xml:space="preserve">Contract </w:t>
      </w:r>
      <w:r w:rsidRPr="0062476B">
        <w:rPr>
          <w:rFonts w:cs="Arial"/>
          <w:b/>
          <w:sz w:val="28"/>
          <w:szCs w:val="28"/>
          <w:lang w:eastAsia="en-GB"/>
        </w:rPr>
        <w:t xml:space="preserve">Conditions  </w:t>
      </w:r>
    </w:p>
    <w:p w:rsidR="00C736C5" w:rsidRPr="00402719" w:rsidRDefault="00C736C5" w:rsidP="00C736C5">
      <w:pPr>
        <w:widowControl w:val="0"/>
        <w:rPr>
          <w:rFonts w:cs="Arial"/>
          <w:b/>
          <w:sz w:val="20"/>
          <w:szCs w:val="20"/>
          <w:lang w:eastAsia="en-GB"/>
        </w:rPr>
      </w:pPr>
    </w:p>
    <w:p w:rsidR="00C736C5" w:rsidRPr="0062476B" w:rsidRDefault="00C736C5" w:rsidP="00C736C5">
      <w:pPr>
        <w:keepNext/>
        <w:widowControl w:val="0"/>
        <w:spacing w:before="120" w:after="120"/>
        <w:outlineLvl w:val="0"/>
        <w:rPr>
          <w:rFonts w:cs="Arial"/>
          <w:b/>
          <w:bCs/>
          <w:szCs w:val="32"/>
          <w:lang w:eastAsia="en-GB"/>
        </w:rPr>
      </w:pPr>
      <w:r w:rsidRPr="0062476B">
        <w:rPr>
          <w:rFonts w:cs="Arial"/>
          <w:b/>
          <w:bCs/>
          <w:szCs w:val="32"/>
          <w:lang w:eastAsia="en-GB"/>
        </w:rPr>
        <w:t xml:space="preserve">A </w:t>
      </w:r>
      <w:r w:rsidRPr="0062476B">
        <w:rPr>
          <w:rFonts w:cs="Arial"/>
          <w:b/>
          <w:bCs/>
          <w:szCs w:val="32"/>
          <w:lang w:eastAsia="en-GB"/>
        </w:rPr>
        <w:tab/>
        <w:t>General Contract Provisions</w:t>
      </w:r>
    </w:p>
    <w:p w:rsidR="00C736C5" w:rsidRPr="0062476B" w:rsidRDefault="00827701" w:rsidP="00DF7363">
      <w:pPr>
        <w:widowControl w:val="0"/>
        <w:numPr>
          <w:ilvl w:val="0"/>
          <w:numId w:val="2"/>
        </w:numPr>
        <w:tabs>
          <w:tab w:val="num" w:pos="0"/>
        </w:tabs>
        <w:spacing w:before="120" w:after="120"/>
        <w:ind w:left="567" w:hanging="567"/>
        <w:jc w:val="both"/>
        <w:outlineLvl w:val="1"/>
        <w:rPr>
          <w:b/>
          <w:bCs/>
          <w:szCs w:val="22"/>
          <w:lang w:eastAsia="en-GB"/>
        </w:rPr>
      </w:pPr>
      <w:r>
        <w:rPr>
          <w:b/>
          <w:bCs/>
          <w:szCs w:val="22"/>
          <w:lang w:eastAsia="en-GB"/>
        </w:rPr>
        <w:t xml:space="preserve">   </w:t>
      </w:r>
      <w:r w:rsidR="00C736C5" w:rsidRPr="0062476B">
        <w:rPr>
          <w:b/>
          <w:bCs/>
          <w:szCs w:val="22"/>
          <w:lang w:eastAsia="en-GB"/>
        </w:rPr>
        <w:t>Interpretation</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 xml:space="preserve">The defined terms in the Contract shall be as set out in </w:t>
      </w:r>
      <w:r w:rsidRPr="00FC6DBD">
        <w:rPr>
          <w:b/>
          <w:color w:val="000000" w:themeColor="text1"/>
          <w:sz w:val="20"/>
          <w:szCs w:val="20"/>
          <w:lang w:eastAsia="en-GB"/>
        </w:rPr>
        <w:t>Schedule 1</w:t>
      </w:r>
      <w:r>
        <w:rPr>
          <w:b/>
          <w:color w:val="000000" w:themeColor="text1"/>
          <w:sz w:val="20"/>
          <w:szCs w:val="20"/>
          <w:lang w:eastAsia="en-GB"/>
        </w:rPr>
        <w:t xml:space="preserve"> - Definitions</w:t>
      </w:r>
      <w:r w:rsidRPr="0062476B">
        <w:rPr>
          <w:sz w:val="20"/>
          <w:szCs w:val="20"/>
          <w:lang w:eastAsia="en-GB"/>
        </w:rPr>
        <w:t xml:space="preserve">. </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Unless the context otherwise requires:</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t>The singular includes the plural and vice versa, and the masculine includes the feminine and vice versa.</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t xml:space="preserve">The words “include”, “includes”, “including” and “included” are to be construed as if they were immediately followed by the words “without limitation”, except where explicitly stated otherwise. </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t>The expression “person” means any individual, firm, body corporate, unincorporated association or partnership, government, state or agency of a state or joint venture.</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(4)</w:t>
      </w:r>
      <w:r w:rsidRPr="0062476B">
        <w:rPr>
          <w:sz w:val="20"/>
          <w:szCs w:val="20"/>
          <w:lang w:eastAsia="en-GB"/>
        </w:rPr>
        <w:tab/>
        <w:t>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(5)</w:t>
      </w:r>
      <w:r w:rsidRPr="0062476B">
        <w:rPr>
          <w:sz w:val="20"/>
          <w:szCs w:val="20"/>
          <w:lang w:eastAsia="en-GB"/>
        </w:rPr>
        <w:tab/>
        <w:t>The heading to any Contract provision shall not affect the interpretation of that provision.</w:t>
      </w:r>
    </w:p>
    <w:p w:rsidR="00C736C5" w:rsidRPr="0062476B" w:rsidRDefault="00C736C5" w:rsidP="00C736C5">
      <w:pPr>
        <w:widowControl w:val="0"/>
        <w:spacing w:after="120"/>
        <w:ind w:left="1134"/>
        <w:rPr>
          <w:sz w:val="20"/>
          <w:szCs w:val="20"/>
          <w:lang w:eastAsia="en-GB"/>
        </w:rPr>
      </w:pPr>
      <w:r w:rsidRPr="0062476B">
        <w:rPr>
          <w:sz w:val="20"/>
          <w:szCs w:val="20"/>
          <w:lang w:eastAsia="en-GB"/>
        </w:rPr>
        <w:t>(6)</w:t>
      </w:r>
      <w:r w:rsidRPr="0062476B">
        <w:rPr>
          <w:sz w:val="20"/>
          <w:szCs w:val="20"/>
          <w:lang w:eastAsia="en-GB"/>
        </w:rPr>
        <w:tab/>
        <w:t>Any decision, act or thing which the Authority is required or authorised to take or do under the Contract</w:t>
      </w:r>
      <w:r w:rsidRPr="0062476B">
        <w:rPr>
          <w:i/>
          <w:sz w:val="20"/>
          <w:szCs w:val="20"/>
          <w:lang w:eastAsia="en-GB"/>
        </w:rPr>
        <w:t xml:space="preserve"> </w:t>
      </w:r>
      <w:r w:rsidRPr="0062476B">
        <w:rPr>
          <w:sz w:val="20"/>
          <w:szCs w:val="20"/>
          <w:lang w:eastAsia="en-GB"/>
        </w:rPr>
        <w:t xml:space="preserve">may be taken or done only by the person (or their nominated deputy) authorised in </w:t>
      </w:r>
      <w:r w:rsidRPr="0030263B">
        <w:rPr>
          <w:sz w:val="20"/>
          <w:szCs w:val="20"/>
          <w:lang w:eastAsia="en-GB"/>
        </w:rPr>
        <w:t>Schedule</w:t>
      </w:r>
      <w:r w:rsidRPr="0062476B">
        <w:rPr>
          <w:sz w:val="20"/>
          <w:szCs w:val="20"/>
          <w:lang w:eastAsia="en-GB"/>
        </w:rPr>
        <w:t xml:space="preserve"> 3 (Contract Data Sheet) to take or do that decision, act, or thing on behalf of the Authority</w:t>
      </w:r>
      <w:r w:rsidRPr="0062476B">
        <w:rPr>
          <w:i/>
          <w:sz w:val="20"/>
          <w:szCs w:val="20"/>
          <w:lang w:eastAsia="en-GB"/>
        </w:rPr>
        <w:t>.</w:t>
      </w:r>
    </w:p>
    <w:p w:rsidR="00C736C5" w:rsidRPr="0062476B" w:rsidRDefault="00C736C5" w:rsidP="00C736C5">
      <w:pPr>
        <w:widowControl w:val="0"/>
        <w:ind w:left="1134"/>
        <w:rPr>
          <w:sz w:val="20"/>
          <w:szCs w:val="20"/>
          <w:lang w:eastAsia="en-GB"/>
        </w:rPr>
      </w:pPr>
      <w:r w:rsidRPr="0062476B">
        <w:rPr>
          <w:sz w:val="20"/>
          <w:szCs w:val="20"/>
          <w:lang w:eastAsia="en-GB"/>
        </w:rPr>
        <w:t>(7)</w:t>
      </w:r>
      <w:r w:rsidRPr="0062476B">
        <w:rPr>
          <w:sz w:val="20"/>
          <w:szCs w:val="20"/>
          <w:lang w:eastAsia="en-GB"/>
        </w:rPr>
        <w:tab/>
        <w:t>Unless excluded within the terms of the Contract or required by law, references to</w:t>
      </w:r>
    </w:p>
    <w:p w:rsidR="00C736C5" w:rsidRPr="0062476B" w:rsidRDefault="00C736C5" w:rsidP="00C736C5">
      <w:pPr>
        <w:widowControl w:val="0"/>
        <w:spacing w:after="120"/>
        <w:ind w:left="1134"/>
        <w:rPr>
          <w:sz w:val="20"/>
          <w:szCs w:val="20"/>
          <w:lang w:eastAsia="en-GB"/>
        </w:rPr>
      </w:pPr>
      <w:proofErr w:type="gramStart"/>
      <w:r w:rsidRPr="0062476B">
        <w:rPr>
          <w:sz w:val="20"/>
          <w:szCs w:val="20"/>
          <w:lang w:eastAsia="en-GB"/>
        </w:rPr>
        <w:t>submission</w:t>
      </w:r>
      <w:proofErr w:type="gramEnd"/>
      <w:r w:rsidRPr="0062476B">
        <w:rPr>
          <w:sz w:val="20"/>
          <w:szCs w:val="20"/>
          <w:lang w:eastAsia="en-GB"/>
        </w:rPr>
        <w:t xml:space="preserve"> of documents in writing shall include electronic submission.</w:t>
      </w:r>
    </w:p>
    <w:p w:rsidR="00C736C5" w:rsidRPr="0062476B" w:rsidRDefault="00827701" w:rsidP="00DF7363">
      <w:pPr>
        <w:widowControl w:val="0"/>
        <w:numPr>
          <w:ilvl w:val="0"/>
          <w:numId w:val="2"/>
        </w:numPr>
        <w:tabs>
          <w:tab w:val="num" w:pos="0"/>
        </w:tabs>
        <w:spacing w:before="120" w:after="120"/>
        <w:ind w:left="567" w:hanging="567"/>
        <w:jc w:val="both"/>
        <w:outlineLvl w:val="1"/>
        <w:rPr>
          <w:b/>
          <w:bCs/>
          <w:szCs w:val="22"/>
          <w:lang w:eastAsia="en-GB"/>
        </w:rPr>
      </w:pPr>
      <w:r>
        <w:rPr>
          <w:b/>
          <w:bCs/>
          <w:szCs w:val="22"/>
          <w:lang w:eastAsia="en-GB"/>
        </w:rPr>
        <w:t xml:space="preserve">   </w:t>
      </w:r>
      <w:r w:rsidR="00C736C5" w:rsidRPr="0062476B">
        <w:rPr>
          <w:b/>
          <w:bCs/>
          <w:szCs w:val="22"/>
          <w:lang w:eastAsia="en-GB"/>
        </w:rPr>
        <w:t>Amendments to Contract</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All amendments to this Contract shall be serially numbered, in writing, issued only by the Authority’s Representative (Commercial), and agreed by both Parties.</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r>
      <w:r w:rsidRPr="0062476B">
        <w:rPr>
          <w:rFonts w:cs="Arial"/>
          <w:sz w:val="20"/>
          <w:szCs w:val="20"/>
          <w:lang w:eastAsia="en-GB"/>
        </w:rPr>
        <w:t xml:space="preserve">Where the Authority or the Contractor wishes to introduce a change which is not minor or which is likely to involve a change to the Contract Price, the provisions of </w:t>
      </w:r>
      <w:r w:rsidRPr="00981BEF">
        <w:rPr>
          <w:rFonts w:cs="Arial"/>
          <w:b/>
          <w:sz w:val="20"/>
          <w:szCs w:val="20"/>
          <w:lang w:eastAsia="en-GB"/>
        </w:rPr>
        <w:t xml:space="preserve">Schedule </w:t>
      </w:r>
      <w:r w:rsidR="003F5948">
        <w:rPr>
          <w:rFonts w:cs="Arial"/>
          <w:b/>
          <w:sz w:val="20"/>
          <w:szCs w:val="20"/>
          <w:lang w:eastAsia="en-GB"/>
        </w:rPr>
        <w:t>4</w:t>
      </w:r>
      <w:r w:rsidRPr="00981BEF">
        <w:rPr>
          <w:rFonts w:cs="Arial"/>
          <w:b/>
          <w:sz w:val="20"/>
          <w:szCs w:val="20"/>
          <w:lang w:eastAsia="en-GB"/>
        </w:rPr>
        <w:t xml:space="preserve"> (Contract Change Process)</w:t>
      </w:r>
      <w:r w:rsidRPr="0062476B">
        <w:rPr>
          <w:rFonts w:cs="Arial"/>
          <w:sz w:val="20"/>
          <w:szCs w:val="20"/>
          <w:lang w:eastAsia="en-GB"/>
        </w:rPr>
        <w:t xml:space="preserve"> shall apply.  The Contractor shall not carry out any work until any necessary change to the Contract Price has been agreed and a written amendment in accordance with </w:t>
      </w:r>
      <w:r w:rsidRPr="00DC27D9">
        <w:rPr>
          <w:rFonts w:cs="Arial"/>
          <w:b/>
          <w:sz w:val="20"/>
          <w:szCs w:val="20"/>
          <w:lang w:eastAsia="en-GB"/>
        </w:rPr>
        <w:t>clause A2.a</w:t>
      </w:r>
      <w:r w:rsidRPr="0062476B">
        <w:rPr>
          <w:rFonts w:cs="Arial"/>
          <w:sz w:val="20"/>
          <w:szCs w:val="20"/>
          <w:lang w:eastAsia="en-GB"/>
        </w:rPr>
        <w:t xml:space="preserve"> above has been issued.</w:t>
      </w:r>
    </w:p>
    <w:p w:rsidR="00C736C5" w:rsidRPr="0062476B" w:rsidRDefault="00827701" w:rsidP="00DF7363">
      <w:pPr>
        <w:widowControl w:val="0"/>
        <w:numPr>
          <w:ilvl w:val="0"/>
          <w:numId w:val="2"/>
        </w:numPr>
        <w:tabs>
          <w:tab w:val="num" w:pos="0"/>
        </w:tabs>
        <w:spacing w:before="120" w:after="120"/>
        <w:ind w:left="567" w:hanging="567"/>
        <w:jc w:val="both"/>
        <w:outlineLvl w:val="1"/>
        <w:rPr>
          <w:b/>
          <w:iCs/>
          <w:szCs w:val="22"/>
          <w:lang w:eastAsia="en-GB"/>
        </w:rPr>
      </w:pPr>
      <w:r>
        <w:rPr>
          <w:b/>
          <w:bCs/>
          <w:szCs w:val="22"/>
          <w:lang w:eastAsia="en-GB"/>
        </w:rPr>
        <w:t xml:space="preserve">   </w:t>
      </w:r>
      <w:r w:rsidR="00C736C5" w:rsidRPr="0062476B">
        <w:rPr>
          <w:b/>
          <w:bCs/>
          <w:szCs w:val="22"/>
          <w:lang w:eastAsia="en-GB"/>
        </w:rPr>
        <w:t xml:space="preserve">Variations to Specification       </w:t>
      </w:r>
    </w:p>
    <w:p w:rsidR="00402719"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 xml:space="preserve">The Authority’s Representative may, by Notice (following consultation with the Contractor as necessary), alter the Specification as from a date agreed by both Parties and to the extent specified by the Authority, provided that any such variations shall be limited to the extent that they do not alter the fit, form, function or characteristics of the Contractor Deliverables to be supplied under the Contract.  The Contractor shall ensure that the Contractor Deliverables take account of any such variations.  Such variations shall not require formal amendment of the Contract in accordance with the process set out in </w:t>
      </w:r>
      <w:r w:rsidR="0026198D">
        <w:rPr>
          <w:b/>
          <w:sz w:val="20"/>
          <w:szCs w:val="20"/>
          <w:lang w:eastAsia="en-GB"/>
        </w:rPr>
        <w:t>C</w:t>
      </w:r>
      <w:r w:rsidRPr="00F447AC">
        <w:rPr>
          <w:b/>
          <w:sz w:val="20"/>
          <w:szCs w:val="20"/>
          <w:lang w:eastAsia="en-GB"/>
        </w:rPr>
        <w:t>ondition</w:t>
      </w:r>
      <w:r w:rsidRPr="0062476B">
        <w:rPr>
          <w:sz w:val="20"/>
          <w:szCs w:val="20"/>
          <w:lang w:eastAsia="en-GB"/>
        </w:rPr>
        <w:t xml:space="preserve"> </w:t>
      </w:r>
      <w:r w:rsidRPr="00F447AC">
        <w:rPr>
          <w:b/>
          <w:sz w:val="20"/>
          <w:szCs w:val="20"/>
          <w:lang w:eastAsia="en-GB"/>
        </w:rPr>
        <w:t xml:space="preserve">A2 </w:t>
      </w:r>
      <w:r w:rsidRPr="0062476B">
        <w:rPr>
          <w:sz w:val="20"/>
          <w:szCs w:val="20"/>
          <w:lang w:eastAsia="en-GB"/>
        </w:rPr>
        <w:t>(Amendments to Contract) and shall be implemented upon receipt, or at the date specified in the Authority’s Notice, unless otherwise specified.</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Any variations that cause a change to:</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r>
      <w:proofErr w:type="gramStart"/>
      <w:r w:rsidRPr="0062476B">
        <w:rPr>
          <w:sz w:val="20"/>
          <w:szCs w:val="20"/>
          <w:lang w:eastAsia="en-GB"/>
        </w:rPr>
        <w:t>fit</w:t>
      </w:r>
      <w:proofErr w:type="gramEnd"/>
      <w:r w:rsidRPr="0062476B">
        <w:rPr>
          <w:sz w:val="20"/>
          <w:szCs w:val="20"/>
          <w:lang w:eastAsia="en-GB"/>
        </w:rPr>
        <w:t>, form, function or characteristics of the Contractor Deliverables;</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cost;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t>Delivery Dates;</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(4)</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period required for the production or completion; 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(5)</w:t>
      </w:r>
      <w:r w:rsidRPr="0062476B">
        <w:rPr>
          <w:sz w:val="20"/>
          <w:szCs w:val="20"/>
          <w:lang w:eastAsia="en-GB"/>
        </w:rPr>
        <w:tab/>
      </w:r>
      <w:proofErr w:type="gramStart"/>
      <w:r w:rsidRPr="0062476B">
        <w:rPr>
          <w:sz w:val="20"/>
          <w:szCs w:val="20"/>
          <w:lang w:eastAsia="en-GB"/>
        </w:rPr>
        <w:t>other</w:t>
      </w:r>
      <w:proofErr w:type="gramEnd"/>
      <w:r w:rsidRPr="0062476B">
        <w:rPr>
          <w:sz w:val="20"/>
          <w:szCs w:val="20"/>
          <w:lang w:eastAsia="en-GB"/>
        </w:rPr>
        <w:t xml:space="preserve"> work caused by the alteration,</w:t>
      </w:r>
    </w:p>
    <w:p w:rsidR="00C736C5" w:rsidRPr="0062476B" w:rsidRDefault="00C736C5" w:rsidP="00C736C5">
      <w:pPr>
        <w:keepLines/>
        <w:widowControl w:val="0"/>
        <w:spacing w:before="120" w:after="120"/>
        <w:ind w:left="567"/>
        <w:rPr>
          <w:rFonts w:cs="Arial"/>
          <w:sz w:val="20"/>
          <w:szCs w:val="20"/>
          <w:lang w:eastAsia="en-GB"/>
        </w:rPr>
      </w:pPr>
      <w:proofErr w:type="gramStart"/>
      <w:r w:rsidRPr="0062476B">
        <w:rPr>
          <w:rFonts w:cs="Arial"/>
          <w:sz w:val="20"/>
          <w:szCs w:val="20"/>
          <w:lang w:eastAsia="en-GB"/>
        </w:rPr>
        <w:lastRenderedPageBreak/>
        <w:t>shall</w:t>
      </w:r>
      <w:proofErr w:type="gramEnd"/>
      <w:r w:rsidRPr="0062476B">
        <w:rPr>
          <w:rFonts w:cs="Arial"/>
          <w:sz w:val="20"/>
          <w:szCs w:val="20"/>
          <w:lang w:eastAsia="en-GB"/>
        </w:rPr>
        <w:t xml:space="preserve"> be the subject </w:t>
      </w:r>
      <w:r w:rsidRPr="00DC27D9">
        <w:rPr>
          <w:rFonts w:cs="Arial"/>
          <w:sz w:val="20"/>
          <w:szCs w:val="20"/>
          <w:lang w:eastAsia="en-GB"/>
        </w:rPr>
        <w:t>to</w:t>
      </w:r>
      <w:r w:rsidRPr="00981BEF">
        <w:rPr>
          <w:rFonts w:cs="Arial"/>
          <w:b/>
          <w:sz w:val="20"/>
          <w:szCs w:val="20"/>
          <w:lang w:eastAsia="en-GB"/>
        </w:rPr>
        <w:t xml:space="preserve"> c</w:t>
      </w:r>
      <w:r>
        <w:rPr>
          <w:rFonts w:cs="Arial"/>
          <w:b/>
          <w:sz w:val="20"/>
          <w:szCs w:val="20"/>
          <w:lang w:eastAsia="en-GB"/>
        </w:rPr>
        <w:t>lause</w:t>
      </w:r>
      <w:r w:rsidRPr="00981BEF">
        <w:rPr>
          <w:rFonts w:cs="Arial"/>
          <w:b/>
          <w:sz w:val="20"/>
          <w:szCs w:val="20"/>
          <w:lang w:eastAsia="en-GB"/>
        </w:rPr>
        <w:t xml:space="preserve"> A2 </w:t>
      </w:r>
      <w:r w:rsidRPr="00981BEF">
        <w:rPr>
          <w:rFonts w:cs="Arial"/>
          <w:b/>
          <w:sz w:val="20"/>
          <w:szCs w:val="20"/>
          <w:lang w:val="en-US" w:eastAsia="en-GB"/>
        </w:rPr>
        <w:t>(Amendments to Contract</w:t>
      </w:r>
      <w:r w:rsidRPr="0062476B">
        <w:rPr>
          <w:rFonts w:cs="Arial"/>
          <w:sz w:val="20"/>
          <w:szCs w:val="20"/>
          <w:lang w:val="en-US" w:eastAsia="en-GB"/>
        </w:rPr>
        <w:t>).</w:t>
      </w:r>
      <w:r w:rsidRPr="0062476B">
        <w:rPr>
          <w:rFonts w:cs="Arial"/>
          <w:sz w:val="20"/>
          <w:szCs w:val="20"/>
          <w:lang w:eastAsia="en-GB"/>
        </w:rPr>
        <w:t xml:space="preserve">  Each amendment under </w:t>
      </w:r>
      <w:r w:rsidRPr="00DC27D9">
        <w:rPr>
          <w:rFonts w:cs="Arial"/>
          <w:b/>
          <w:sz w:val="20"/>
          <w:szCs w:val="20"/>
          <w:lang w:eastAsia="en-GB"/>
        </w:rPr>
        <w:t>clause</w:t>
      </w:r>
      <w:r w:rsidRPr="0062476B">
        <w:rPr>
          <w:rFonts w:cs="Arial"/>
          <w:sz w:val="20"/>
          <w:szCs w:val="20"/>
          <w:lang w:eastAsia="en-GB"/>
        </w:rPr>
        <w:t xml:space="preserve"> </w:t>
      </w:r>
      <w:r w:rsidRPr="00981BEF">
        <w:rPr>
          <w:rFonts w:cs="Arial"/>
          <w:b/>
          <w:sz w:val="20"/>
          <w:szCs w:val="20"/>
          <w:lang w:eastAsia="en-GB"/>
        </w:rPr>
        <w:t xml:space="preserve">A2 </w:t>
      </w:r>
      <w:r w:rsidRPr="0062476B">
        <w:rPr>
          <w:rFonts w:cs="Arial"/>
          <w:sz w:val="20"/>
          <w:szCs w:val="20"/>
          <w:lang w:eastAsia="en-GB"/>
        </w:rPr>
        <w:t>shall be classed as a formal change.</w:t>
      </w:r>
    </w:p>
    <w:p w:rsidR="00C736C5" w:rsidRPr="0062476B" w:rsidRDefault="00827701" w:rsidP="00DF7363">
      <w:pPr>
        <w:widowControl w:val="0"/>
        <w:numPr>
          <w:ilvl w:val="0"/>
          <w:numId w:val="2"/>
        </w:numPr>
        <w:tabs>
          <w:tab w:val="num" w:pos="0"/>
        </w:tabs>
        <w:spacing w:before="120" w:after="120"/>
        <w:ind w:left="567" w:hanging="567"/>
        <w:jc w:val="both"/>
        <w:outlineLvl w:val="1"/>
        <w:rPr>
          <w:b/>
          <w:iCs/>
          <w:szCs w:val="22"/>
          <w:lang w:eastAsia="en-GB"/>
        </w:rPr>
      </w:pPr>
      <w:r>
        <w:rPr>
          <w:b/>
          <w:iCs/>
          <w:szCs w:val="22"/>
          <w:lang w:eastAsia="en-GB"/>
        </w:rPr>
        <w:t xml:space="preserve">   </w:t>
      </w:r>
      <w:r w:rsidR="00C736C5" w:rsidRPr="0062476B">
        <w:rPr>
          <w:b/>
          <w:iCs/>
          <w:szCs w:val="22"/>
          <w:lang w:eastAsia="en-GB"/>
        </w:rPr>
        <w:t>Precedence</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If there is any inconsistency between the different provisions of the Contract the inconsistency shall be resolved according to the following descending order of precedence:</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007F76FD">
        <w:rPr>
          <w:sz w:val="20"/>
          <w:szCs w:val="20"/>
          <w:lang w:eastAsia="en-GB"/>
        </w:rPr>
        <w:tab/>
      </w:r>
      <w:r w:rsidRPr="0062476B">
        <w:rPr>
          <w:sz w:val="20"/>
          <w:szCs w:val="20"/>
          <w:lang w:eastAsia="en-GB"/>
        </w:rPr>
        <w:t>Sections A - H (</w:t>
      </w:r>
      <w:r w:rsidRPr="0062476B">
        <w:rPr>
          <w:rFonts w:cs="Arial"/>
          <w:sz w:val="20"/>
          <w:szCs w:val="20"/>
          <w:lang w:eastAsia="en-GB"/>
        </w:rPr>
        <w:t>and J - L, if sections J - L are included in this Contract</w:t>
      </w:r>
      <w:r w:rsidRPr="0062476B">
        <w:rPr>
          <w:sz w:val="20"/>
          <w:szCs w:val="20"/>
          <w:lang w:eastAsia="en-GB"/>
        </w:rPr>
        <w:t xml:space="preserve">) of the Conditions of the Contract shall be given equal precedence with </w:t>
      </w:r>
      <w:r w:rsidRPr="00DC27D9">
        <w:rPr>
          <w:b/>
          <w:sz w:val="20"/>
          <w:szCs w:val="20"/>
          <w:lang w:eastAsia="en-GB"/>
        </w:rPr>
        <w:t>Schedule 1 (Definitions of Contract)</w:t>
      </w:r>
      <w:r w:rsidRPr="0062476B">
        <w:rPr>
          <w:sz w:val="20"/>
          <w:szCs w:val="20"/>
          <w:lang w:eastAsia="en-GB"/>
        </w:rPr>
        <w:t xml:space="preserve"> and </w:t>
      </w:r>
      <w:r w:rsidRPr="00DC27D9">
        <w:rPr>
          <w:b/>
          <w:sz w:val="20"/>
          <w:szCs w:val="20"/>
          <w:lang w:eastAsia="en-GB"/>
        </w:rPr>
        <w:t>Schedule 3 (Contract Data Sheet);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r>
      <w:r w:rsidRPr="00DC27D9">
        <w:rPr>
          <w:b/>
          <w:sz w:val="20"/>
          <w:szCs w:val="20"/>
          <w:lang w:eastAsia="en-GB"/>
        </w:rPr>
        <w:t>Schedule 2 (Schedule of Requirements)</w:t>
      </w:r>
      <w:r w:rsidRPr="0062476B">
        <w:rPr>
          <w:sz w:val="20"/>
          <w:szCs w:val="20"/>
          <w:lang w:eastAsia="en-GB"/>
        </w:rPr>
        <w:t xml:space="preserve"> and, where included, </w:t>
      </w:r>
      <w:r w:rsidRPr="00255233">
        <w:rPr>
          <w:sz w:val="20"/>
          <w:szCs w:val="20"/>
          <w:lang w:eastAsia="en-GB"/>
        </w:rPr>
        <w:t>(Acceptance Procedure);</w:t>
      </w:r>
    </w:p>
    <w:p w:rsidR="00C736C5" w:rsidRPr="0062476B" w:rsidRDefault="007F76FD" w:rsidP="00C736C5">
      <w:pPr>
        <w:widowControl w:val="0"/>
        <w:spacing w:before="120" w:after="120"/>
        <w:ind w:left="1134"/>
        <w:rPr>
          <w:sz w:val="20"/>
          <w:szCs w:val="20"/>
          <w:lang w:eastAsia="en-GB"/>
        </w:rPr>
      </w:pPr>
      <w:r>
        <w:rPr>
          <w:sz w:val="20"/>
          <w:szCs w:val="20"/>
          <w:lang w:eastAsia="en-GB"/>
        </w:rPr>
        <w:t>(3)</w:t>
      </w:r>
      <w:r>
        <w:rPr>
          <w:sz w:val="20"/>
          <w:szCs w:val="20"/>
          <w:lang w:eastAsia="en-GB"/>
        </w:rPr>
        <w:tab/>
      </w:r>
      <w:proofErr w:type="gramStart"/>
      <w:r w:rsidR="00C736C5" w:rsidRPr="0062476B">
        <w:rPr>
          <w:sz w:val="20"/>
          <w:szCs w:val="20"/>
          <w:lang w:eastAsia="en-GB"/>
        </w:rPr>
        <w:t>the</w:t>
      </w:r>
      <w:proofErr w:type="gramEnd"/>
      <w:r w:rsidR="00C736C5" w:rsidRPr="0062476B">
        <w:rPr>
          <w:sz w:val="20"/>
          <w:szCs w:val="20"/>
          <w:lang w:eastAsia="en-GB"/>
        </w:rPr>
        <w:t xml:space="preserve"> remaining </w:t>
      </w:r>
      <w:r w:rsidR="00C736C5" w:rsidRPr="0030263B">
        <w:rPr>
          <w:sz w:val="20"/>
          <w:szCs w:val="20"/>
          <w:lang w:eastAsia="en-GB"/>
        </w:rPr>
        <w:t>Schedules</w:t>
      </w:r>
      <w:r w:rsidR="00C736C5" w:rsidRPr="0062476B">
        <w:rPr>
          <w:sz w:val="20"/>
          <w:szCs w:val="20"/>
          <w:lang w:eastAsia="en-GB"/>
        </w:rPr>
        <w:t>; and</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(4)</w:t>
      </w:r>
      <w:r w:rsidRPr="0062476B">
        <w:rPr>
          <w:sz w:val="20"/>
          <w:szCs w:val="20"/>
          <w:lang w:eastAsia="en-GB"/>
        </w:rPr>
        <w:tab/>
      </w:r>
      <w:proofErr w:type="gramStart"/>
      <w:r w:rsidRPr="0062476B">
        <w:rPr>
          <w:sz w:val="20"/>
          <w:szCs w:val="20"/>
          <w:lang w:eastAsia="en-GB"/>
        </w:rPr>
        <w:t>any</w:t>
      </w:r>
      <w:proofErr w:type="gramEnd"/>
      <w:r w:rsidRPr="0062476B">
        <w:rPr>
          <w:sz w:val="20"/>
          <w:szCs w:val="20"/>
          <w:lang w:eastAsia="en-GB"/>
        </w:rPr>
        <w:t xml:space="preserve"> other documents expressly referred to in the Contract.</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If either Party</w:t>
      </w:r>
      <w:r w:rsidRPr="0062476B">
        <w:rPr>
          <w:i/>
          <w:sz w:val="20"/>
          <w:szCs w:val="20"/>
          <w:lang w:eastAsia="en-GB"/>
        </w:rPr>
        <w:t xml:space="preserve"> </w:t>
      </w:r>
      <w:r w:rsidRPr="0062476B">
        <w:rPr>
          <w:sz w:val="20"/>
          <w:szCs w:val="20"/>
          <w:lang w:eastAsia="en-GB"/>
        </w:rPr>
        <w:t xml:space="preserve">becomes aware of any inconsistency, within or between the documents referred to in </w:t>
      </w:r>
      <w:r w:rsidRPr="00981BEF">
        <w:rPr>
          <w:b/>
          <w:sz w:val="20"/>
          <w:szCs w:val="20"/>
          <w:lang w:eastAsia="en-GB"/>
        </w:rPr>
        <w:t>clause A4.a</w:t>
      </w:r>
      <w:r w:rsidRPr="0062476B">
        <w:rPr>
          <w:sz w:val="20"/>
          <w:szCs w:val="20"/>
          <w:lang w:eastAsia="en-GB"/>
        </w:rPr>
        <w:t xml:space="preserve"> such Party shall notify the other Party forthwith and the Parties will seek to resolve that inconsistency </w:t>
      </w:r>
      <w:r w:rsidRPr="0062476B">
        <w:rPr>
          <w:rFonts w:cs="Arial"/>
          <w:sz w:val="20"/>
          <w:szCs w:val="20"/>
          <w:lang w:eastAsia="en-GB"/>
        </w:rPr>
        <w:t xml:space="preserve">on the basis of the order of precedence set out in </w:t>
      </w:r>
      <w:r w:rsidRPr="00DC27D9">
        <w:rPr>
          <w:rFonts w:cs="Arial"/>
          <w:b/>
          <w:sz w:val="20"/>
          <w:szCs w:val="20"/>
          <w:lang w:eastAsia="en-GB"/>
        </w:rPr>
        <w:t>clause A4.a</w:t>
      </w:r>
      <w:r w:rsidRPr="0062476B">
        <w:rPr>
          <w:sz w:val="20"/>
          <w:szCs w:val="20"/>
          <w:lang w:eastAsia="en-GB"/>
        </w:rPr>
        <w:t xml:space="preserve">.  Where the Parties fail to reach agreement, and if either Party considers the inconsistency to be material to its rights and obligations under the Contract, then the matter will be referred to the dispute resolution procedure in accordance with </w:t>
      </w:r>
      <w:r w:rsidRPr="00981BEF">
        <w:rPr>
          <w:b/>
          <w:sz w:val="20"/>
          <w:szCs w:val="20"/>
          <w:lang w:eastAsia="en-GB"/>
        </w:rPr>
        <w:t>clause A21 (Dispute Resolution).</w:t>
      </w:r>
    </w:p>
    <w:p w:rsidR="00C736C5" w:rsidRPr="0062476B" w:rsidRDefault="00827701" w:rsidP="00DF7363">
      <w:pPr>
        <w:widowControl w:val="0"/>
        <w:numPr>
          <w:ilvl w:val="0"/>
          <w:numId w:val="2"/>
        </w:numPr>
        <w:tabs>
          <w:tab w:val="num" w:pos="0"/>
        </w:tabs>
        <w:spacing w:before="120" w:after="120"/>
        <w:ind w:left="567" w:hanging="567"/>
        <w:jc w:val="both"/>
        <w:outlineLvl w:val="1"/>
        <w:rPr>
          <w:b/>
          <w:iCs/>
          <w:szCs w:val="22"/>
          <w:lang w:eastAsia="en-GB"/>
        </w:rPr>
      </w:pPr>
      <w:r>
        <w:rPr>
          <w:b/>
          <w:iCs/>
          <w:szCs w:val="22"/>
          <w:lang w:eastAsia="en-GB"/>
        </w:rPr>
        <w:t xml:space="preserve">   </w:t>
      </w:r>
      <w:r w:rsidR="00C736C5" w:rsidRPr="0062476B">
        <w:rPr>
          <w:b/>
          <w:iCs/>
          <w:szCs w:val="22"/>
          <w:lang w:eastAsia="en-GB"/>
        </w:rPr>
        <w:t>Severability</w:t>
      </w:r>
    </w:p>
    <w:p w:rsidR="00C736C5" w:rsidRPr="0062476B" w:rsidRDefault="00C736C5" w:rsidP="00C736C5">
      <w:pPr>
        <w:widowControl w:val="0"/>
        <w:spacing w:before="120" w:after="120"/>
        <w:ind w:firstLine="567"/>
        <w:rPr>
          <w:sz w:val="20"/>
          <w:szCs w:val="20"/>
          <w:lang w:eastAsia="en-GB"/>
        </w:rPr>
      </w:pPr>
      <w:r w:rsidRPr="0062476B">
        <w:rPr>
          <w:sz w:val="20"/>
          <w:szCs w:val="20"/>
          <w:lang w:eastAsia="en-GB"/>
        </w:rPr>
        <w:t>If any provision of the Contract is held to be invalid, illegal or unenforceable to any extent then:</w:t>
      </w:r>
    </w:p>
    <w:p w:rsidR="00C736C5" w:rsidRPr="0062476B" w:rsidRDefault="00C736C5" w:rsidP="00C736C5">
      <w:pPr>
        <w:widowControl w:val="0"/>
        <w:spacing w:before="120" w:after="120"/>
        <w:ind w:left="567"/>
        <w:rPr>
          <w:sz w:val="20"/>
          <w:szCs w:val="20"/>
          <w:lang w:eastAsia="en-GB"/>
        </w:rPr>
      </w:pPr>
      <w:proofErr w:type="gramStart"/>
      <w:r w:rsidRPr="0062476B">
        <w:rPr>
          <w:sz w:val="20"/>
          <w:szCs w:val="20"/>
          <w:lang w:eastAsia="en-GB"/>
        </w:rPr>
        <w:t>a</w:t>
      </w:r>
      <w:proofErr w:type="gramEnd"/>
      <w:r w:rsidRPr="0062476B">
        <w:rPr>
          <w:sz w:val="20"/>
          <w:szCs w:val="20"/>
          <w:lang w:eastAsia="en-GB"/>
        </w:rPr>
        <w:t>.</w:t>
      </w:r>
      <w:r w:rsidRPr="0062476B">
        <w:rPr>
          <w:sz w:val="20"/>
          <w:szCs w:val="20"/>
          <w:lang w:eastAsia="en-GB"/>
        </w:rPr>
        <w:tab/>
        <w:t>such provision shall (to the extent that it is invalid, illegal or unenforceable) be given no effect and shall be deemed not to be included in the Contract but without invalidating any of the remaining provisions of the Contract; and</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the Parties shall use all reasonable endeavours to replace the invalid, illegal or unenforceable provision by a valid, legal and enforceable substitute provision the effect of which is as close as possible to the intended effect of the invalid, illegal or unenforceable provision.</w:t>
      </w:r>
    </w:p>
    <w:p w:rsidR="00C736C5" w:rsidRPr="0062476B" w:rsidRDefault="00827701" w:rsidP="00DF7363">
      <w:pPr>
        <w:widowControl w:val="0"/>
        <w:numPr>
          <w:ilvl w:val="0"/>
          <w:numId w:val="2"/>
        </w:numPr>
        <w:tabs>
          <w:tab w:val="num" w:pos="0"/>
        </w:tabs>
        <w:spacing w:before="120" w:after="120"/>
        <w:ind w:left="567" w:hanging="567"/>
        <w:jc w:val="both"/>
        <w:outlineLvl w:val="1"/>
        <w:rPr>
          <w:b/>
          <w:iCs/>
          <w:szCs w:val="22"/>
          <w:lang w:eastAsia="en-GB"/>
        </w:rPr>
      </w:pPr>
      <w:r>
        <w:rPr>
          <w:b/>
          <w:iCs/>
          <w:szCs w:val="22"/>
          <w:lang w:eastAsia="en-GB"/>
        </w:rPr>
        <w:t xml:space="preserve">   </w:t>
      </w:r>
      <w:r w:rsidR="00C736C5" w:rsidRPr="0062476B">
        <w:rPr>
          <w:b/>
          <w:iCs/>
          <w:szCs w:val="22"/>
          <w:lang w:eastAsia="en-GB"/>
        </w:rPr>
        <w:t>Assignment of Contract</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Neither Party shall be entitled to assign the Contract (or any part thereof) without the prior written consent of the other Party.</w:t>
      </w:r>
    </w:p>
    <w:p w:rsidR="00C736C5" w:rsidRPr="0062476B" w:rsidRDefault="00827701" w:rsidP="00DF7363">
      <w:pPr>
        <w:widowControl w:val="0"/>
        <w:numPr>
          <w:ilvl w:val="0"/>
          <w:numId w:val="2"/>
        </w:numPr>
        <w:tabs>
          <w:tab w:val="num" w:pos="0"/>
        </w:tabs>
        <w:spacing w:before="120" w:after="120"/>
        <w:ind w:left="567" w:hanging="567"/>
        <w:jc w:val="both"/>
        <w:outlineLvl w:val="1"/>
        <w:rPr>
          <w:b/>
          <w:iCs/>
          <w:szCs w:val="22"/>
          <w:lang w:eastAsia="en-GB"/>
        </w:rPr>
      </w:pPr>
      <w:r>
        <w:rPr>
          <w:b/>
          <w:iCs/>
          <w:szCs w:val="22"/>
          <w:lang w:eastAsia="en-GB"/>
        </w:rPr>
        <w:t xml:space="preserve">   </w:t>
      </w:r>
      <w:r w:rsidR="00C736C5" w:rsidRPr="0062476B">
        <w:rPr>
          <w:b/>
          <w:iCs/>
          <w:szCs w:val="22"/>
          <w:lang w:eastAsia="en-GB"/>
        </w:rPr>
        <w:t>Waiver</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No act or omission of either Party shall by itself amount to a waiver of any right or remedy unless expressly stated by that Party in writing.  In particular, no reasonable delay in exercising any right or remedy shall by itself constitute a waiver of that right or remedy.</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No waiver in respect of any right or remedy shall operate as a waiver in respect of any other right or remedy.</w:t>
      </w:r>
    </w:p>
    <w:p w:rsidR="00C736C5" w:rsidRPr="0062476B" w:rsidRDefault="00827701" w:rsidP="00DF7363">
      <w:pPr>
        <w:widowControl w:val="0"/>
        <w:numPr>
          <w:ilvl w:val="0"/>
          <w:numId w:val="2"/>
        </w:numPr>
        <w:tabs>
          <w:tab w:val="num" w:pos="0"/>
        </w:tabs>
        <w:spacing w:before="120" w:after="120"/>
        <w:ind w:left="567" w:hanging="567"/>
        <w:jc w:val="both"/>
        <w:outlineLvl w:val="1"/>
        <w:rPr>
          <w:b/>
          <w:iCs/>
          <w:szCs w:val="22"/>
          <w:lang w:eastAsia="en-GB"/>
        </w:rPr>
      </w:pPr>
      <w:r>
        <w:rPr>
          <w:b/>
          <w:iCs/>
          <w:szCs w:val="22"/>
          <w:lang w:eastAsia="en-GB"/>
        </w:rPr>
        <w:t xml:space="preserve">   </w:t>
      </w:r>
      <w:r w:rsidR="00C736C5" w:rsidRPr="0062476B">
        <w:rPr>
          <w:b/>
          <w:iCs/>
          <w:szCs w:val="22"/>
          <w:lang w:eastAsia="en-GB"/>
        </w:rPr>
        <w:t>Third Party Rights</w:t>
      </w:r>
    </w:p>
    <w:p w:rsidR="00C736C5" w:rsidRPr="0062476B" w:rsidRDefault="00C736C5" w:rsidP="00C736C5">
      <w:pPr>
        <w:widowControl w:val="0"/>
        <w:spacing w:before="120" w:after="120"/>
        <w:ind w:left="567"/>
        <w:rPr>
          <w:sz w:val="20"/>
          <w:szCs w:val="20"/>
          <w:lang w:eastAsia="en-GB"/>
        </w:rPr>
      </w:pPr>
      <w:r w:rsidRPr="0062476B">
        <w:rPr>
          <w:rFonts w:cs="Arial"/>
          <w:sz w:val="20"/>
          <w:szCs w:val="20"/>
          <w:lang w:eastAsia="en-GB"/>
        </w:rPr>
        <w:t>Notwithstanding anything to the contrary elsewhere in the Contract, no right is granted to any person who is not a Party to the Contract to enforce any term of the Contract in its own right and the Parties to the Contract declare that they have no intention to grant any such right</w:t>
      </w:r>
      <w:r w:rsidRPr="0062476B">
        <w:rPr>
          <w:sz w:val="20"/>
          <w:szCs w:val="20"/>
          <w:lang w:eastAsia="en-GB"/>
        </w:rPr>
        <w:t>.</w:t>
      </w:r>
    </w:p>
    <w:p w:rsidR="00C736C5" w:rsidRPr="005D5AD4" w:rsidRDefault="00C736C5" w:rsidP="00DF7363">
      <w:pPr>
        <w:widowControl w:val="0"/>
        <w:numPr>
          <w:ilvl w:val="0"/>
          <w:numId w:val="2"/>
        </w:numPr>
        <w:tabs>
          <w:tab w:val="clear" w:pos="360"/>
          <w:tab w:val="num" w:pos="0"/>
        </w:tabs>
        <w:spacing w:before="120" w:after="120"/>
        <w:ind w:left="567" w:hanging="567"/>
        <w:jc w:val="both"/>
        <w:outlineLvl w:val="1"/>
        <w:rPr>
          <w:b/>
          <w:iCs/>
          <w:szCs w:val="22"/>
          <w:lang w:eastAsia="en-GB"/>
        </w:rPr>
      </w:pPr>
      <w:r w:rsidRPr="005D5AD4">
        <w:rPr>
          <w:b/>
          <w:iCs/>
          <w:szCs w:val="22"/>
          <w:lang w:eastAsia="en-GB"/>
        </w:rPr>
        <w:t xml:space="preserve">Governing Law  </w:t>
      </w:r>
    </w:p>
    <w:p w:rsidR="00C736C5" w:rsidRPr="005D5AD4" w:rsidRDefault="00C736C5" w:rsidP="00DF7363">
      <w:pPr>
        <w:widowControl w:val="0"/>
        <w:numPr>
          <w:ilvl w:val="0"/>
          <w:numId w:val="8"/>
        </w:numPr>
        <w:spacing w:before="120" w:after="120"/>
        <w:ind w:left="567" w:firstLine="0"/>
        <w:rPr>
          <w:sz w:val="20"/>
          <w:szCs w:val="20"/>
          <w:lang w:eastAsia="en-GB"/>
        </w:rPr>
      </w:pPr>
      <w:r w:rsidRPr="005D5AD4">
        <w:rPr>
          <w:sz w:val="20"/>
          <w:szCs w:val="20"/>
          <w:lang w:eastAsia="en-GB"/>
        </w:rPr>
        <w:t xml:space="preserve">Subject to </w:t>
      </w:r>
      <w:r w:rsidRPr="00981BEF">
        <w:rPr>
          <w:b/>
          <w:sz w:val="20"/>
          <w:szCs w:val="20"/>
          <w:lang w:eastAsia="en-GB"/>
        </w:rPr>
        <w:t>clause A9.d</w:t>
      </w:r>
      <w:r w:rsidRPr="005D5AD4">
        <w:rPr>
          <w:sz w:val="20"/>
          <w:szCs w:val="20"/>
          <w:lang w:eastAsia="en-GB"/>
        </w:rPr>
        <w:t>, the Contract shall be considered as a contract made in England and subject to English Law.</w:t>
      </w:r>
    </w:p>
    <w:p w:rsidR="00C736C5" w:rsidRPr="005D5AD4" w:rsidRDefault="00C736C5" w:rsidP="00DF7363">
      <w:pPr>
        <w:widowControl w:val="0"/>
        <w:numPr>
          <w:ilvl w:val="0"/>
          <w:numId w:val="8"/>
        </w:numPr>
        <w:spacing w:before="120" w:after="120"/>
        <w:ind w:left="567" w:firstLine="0"/>
        <w:rPr>
          <w:sz w:val="20"/>
          <w:szCs w:val="20"/>
          <w:lang w:eastAsia="en-GB"/>
        </w:rPr>
      </w:pPr>
      <w:r w:rsidRPr="005D5AD4">
        <w:rPr>
          <w:sz w:val="20"/>
          <w:szCs w:val="20"/>
          <w:lang w:eastAsia="en-GB"/>
        </w:rPr>
        <w:t xml:space="preserve">Subject to </w:t>
      </w:r>
      <w:r w:rsidRPr="00981BEF">
        <w:rPr>
          <w:b/>
          <w:sz w:val="20"/>
          <w:szCs w:val="20"/>
          <w:lang w:eastAsia="en-GB"/>
        </w:rPr>
        <w:t>clause A9.d and A21 (Dispute Resolution)</w:t>
      </w:r>
      <w:r w:rsidRPr="005D5AD4">
        <w:rPr>
          <w:sz w:val="20"/>
          <w:szCs w:val="20"/>
          <w:lang w:eastAsia="en-GB"/>
        </w:rPr>
        <w:t xml:space="preserve"> and without prejudice to the dispute resolution process set out therein, each Party submits and agrees to the exclusive jurisdiction of the Courts of England to resolve, and the laws of England to govern, any actions proceedings, controversy or claim of whatever nature arising out of or relating to the Contract or breach thereof.</w:t>
      </w:r>
    </w:p>
    <w:p w:rsidR="00C736C5" w:rsidRPr="005D5AD4" w:rsidRDefault="00C736C5" w:rsidP="00DF7363">
      <w:pPr>
        <w:widowControl w:val="0"/>
        <w:numPr>
          <w:ilvl w:val="0"/>
          <w:numId w:val="8"/>
        </w:numPr>
        <w:spacing w:before="120" w:after="120"/>
        <w:ind w:left="567" w:firstLine="0"/>
        <w:rPr>
          <w:sz w:val="20"/>
          <w:szCs w:val="20"/>
          <w:lang w:eastAsia="en-GB"/>
        </w:rPr>
      </w:pPr>
      <w:r w:rsidRPr="005D5AD4">
        <w:rPr>
          <w:sz w:val="20"/>
          <w:szCs w:val="20"/>
          <w:lang w:eastAsia="en-GB"/>
        </w:rPr>
        <w:t xml:space="preserve">Subject to </w:t>
      </w:r>
      <w:r w:rsidRPr="00981BEF">
        <w:rPr>
          <w:b/>
          <w:sz w:val="20"/>
          <w:szCs w:val="20"/>
          <w:lang w:eastAsia="en-GB"/>
        </w:rPr>
        <w:t>clause A.9.d</w:t>
      </w:r>
      <w:r w:rsidRPr="005D5AD4">
        <w:rPr>
          <w:sz w:val="20"/>
          <w:szCs w:val="20"/>
          <w:lang w:eastAsia="en-GB"/>
        </w:rPr>
        <w:t xml:space="preserve"> any dispute arising out of or in connection with the Contract shall be determined within the English jurisdiction and to the exclusion of all other jurisdictions save that other jurisdictions may apply solely for the purpose of giving effect to this clause A9 and for the enforcement of any judgment, order or award given under English jurisdiction.</w:t>
      </w:r>
    </w:p>
    <w:p w:rsidR="00C736C5" w:rsidRPr="005D5AD4" w:rsidRDefault="00C736C5" w:rsidP="00DF7363">
      <w:pPr>
        <w:widowControl w:val="0"/>
        <w:numPr>
          <w:ilvl w:val="0"/>
          <w:numId w:val="8"/>
        </w:numPr>
        <w:spacing w:before="120" w:after="120"/>
        <w:ind w:left="567" w:firstLine="0"/>
        <w:rPr>
          <w:sz w:val="20"/>
          <w:szCs w:val="20"/>
          <w:lang w:eastAsia="en-GB"/>
        </w:rPr>
      </w:pPr>
      <w:r w:rsidRPr="005D5AD4">
        <w:rPr>
          <w:sz w:val="20"/>
          <w:szCs w:val="20"/>
          <w:lang w:eastAsia="en-GB"/>
        </w:rPr>
        <w:lastRenderedPageBreak/>
        <w:t>If the Parties agree pursuant to the Contract that Scots Law should apply then the following amendments shall apply to the Contract:</w:t>
      </w:r>
    </w:p>
    <w:p w:rsidR="00C736C5" w:rsidRPr="005D5AD4" w:rsidRDefault="00C736C5" w:rsidP="00C736C5">
      <w:pPr>
        <w:widowControl w:val="0"/>
        <w:spacing w:before="120" w:after="120"/>
        <w:ind w:left="1134"/>
        <w:rPr>
          <w:sz w:val="20"/>
          <w:szCs w:val="20"/>
          <w:lang w:eastAsia="en-GB"/>
        </w:rPr>
      </w:pPr>
      <w:r w:rsidRPr="005D5AD4">
        <w:rPr>
          <w:sz w:val="20"/>
          <w:szCs w:val="20"/>
          <w:lang w:eastAsia="en-GB"/>
        </w:rPr>
        <w:t xml:space="preserve">(1) </w:t>
      </w:r>
      <w:r w:rsidRPr="005D5AD4">
        <w:rPr>
          <w:sz w:val="20"/>
          <w:szCs w:val="20"/>
          <w:lang w:eastAsia="en-GB"/>
        </w:rPr>
        <w:tab/>
      </w:r>
      <w:r w:rsidRPr="00981BEF">
        <w:rPr>
          <w:b/>
          <w:sz w:val="20"/>
          <w:szCs w:val="20"/>
          <w:lang w:eastAsia="en-GB"/>
        </w:rPr>
        <w:t>Clause A9.a, A9.b and A9.c</w:t>
      </w:r>
      <w:r w:rsidRPr="005D5AD4">
        <w:rPr>
          <w:sz w:val="20"/>
          <w:szCs w:val="20"/>
          <w:lang w:eastAsia="en-GB"/>
        </w:rPr>
        <w:t xml:space="preserve"> shall be amended to read:</w:t>
      </w:r>
    </w:p>
    <w:p w:rsidR="00C736C5" w:rsidRPr="005D5AD4" w:rsidRDefault="00C736C5" w:rsidP="00C736C5">
      <w:pPr>
        <w:widowControl w:val="0"/>
        <w:spacing w:before="120" w:after="120"/>
        <w:ind w:left="1701"/>
        <w:rPr>
          <w:sz w:val="20"/>
          <w:szCs w:val="20"/>
          <w:lang w:eastAsia="en-GB"/>
        </w:rPr>
      </w:pPr>
      <w:r w:rsidRPr="005D5AD4">
        <w:rPr>
          <w:sz w:val="20"/>
          <w:szCs w:val="20"/>
          <w:lang w:eastAsia="en-GB"/>
        </w:rPr>
        <w:t>“a. The Contract shall be considered as a contract made in Scotland and subject to Scots Law.</w:t>
      </w:r>
    </w:p>
    <w:p w:rsidR="00C736C5" w:rsidRPr="005D5AD4" w:rsidRDefault="00C736C5" w:rsidP="00C736C5">
      <w:pPr>
        <w:widowControl w:val="0"/>
        <w:spacing w:before="120" w:after="120"/>
        <w:ind w:left="1701"/>
        <w:rPr>
          <w:sz w:val="20"/>
          <w:szCs w:val="20"/>
          <w:lang w:eastAsia="en-GB"/>
        </w:rPr>
      </w:pPr>
      <w:r w:rsidRPr="005D5AD4">
        <w:rPr>
          <w:sz w:val="20"/>
          <w:szCs w:val="20"/>
          <w:lang w:eastAsia="en-GB"/>
        </w:rPr>
        <w:t xml:space="preserve">b. Subject to </w:t>
      </w:r>
      <w:r w:rsidRPr="00981BEF">
        <w:rPr>
          <w:b/>
          <w:sz w:val="20"/>
          <w:szCs w:val="20"/>
          <w:lang w:eastAsia="en-GB"/>
        </w:rPr>
        <w:t>clause A21</w:t>
      </w:r>
      <w:r w:rsidRPr="005D5AD4">
        <w:rPr>
          <w:sz w:val="20"/>
          <w:szCs w:val="20"/>
          <w:lang w:eastAsia="en-GB"/>
        </w:rPr>
        <w:t xml:space="preserve"> (Dispute Resolution) and without prejudice to the dispute resolution process set out therein, each Party submits and agrees to the exclusive jurisdiction of the Courts of Scotland to resolve, and the laws of Scotland to govern, any actions, proceedings, controversy or claim of whatever nature arising out of or relating to the Contract or breach thereof.</w:t>
      </w:r>
    </w:p>
    <w:p w:rsidR="00C736C5" w:rsidRPr="005D5AD4" w:rsidRDefault="00C736C5" w:rsidP="00C736C5">
      <w:pPr>
        <w:widowControl w:val="0"/>
        <w:spacing w:before="120" w:after="120"/>
        <w:ind w:left="1701"/>
        <w:rPr>
          <w:sz w:val="20"/>
          <w:szCs w:val="20"/>
          <w:lang w:eastAsia="en-GB"/>
        </w:rPr>
      </w:pPr>
      <w:r w:rsidRPr="005D5AD4">
        <w:rPr>
          <w:sz w:val="20"/>
          <w:szCs w:val="20"/>
          <w:lang w:eastAsia="en-GB"/>
        </w:rPr>
        <w:t xml:space="preserve">c. Any dispute arising out of or in connection with the Contract shall be determined within the Scottish jurisdiction and to the exclusion of all other jurisdictions save that other jurisdictions may apply solely for the purpose of giving effect to this </w:t>
      </w:r>
      <w:r w:rsidRPr="00F447AC">
        <w:rPr>
          <w:b/>
          <w:sz w:val="20"/>
          <w:szCs w:val="20"/>
          <w:lang w:eastAsia="en-GB"/>
        </w:rPr>
        <w:t>clause A9</w:t>
      </w:r>
      <w:r w:rsidRPr="005D5AD4">
        <w:rPr>
          <w:sz w:val="20"/>
          <w:szCs w:val="20"/>
          <w:lang w:eastAsia="en-GB"/>
        </w:rPr>
        <w:t xml:space="preserve"> and for the enforcement of any judgment, order or award given under Scottish jurisdiction.”</w:t>
      </w:r>
    </w:p>
    <w:p w:rsidR="00C736C5" w:rsidRPr="005D5AD4" w:rsidRDefault="00C736C5" w:rsidP="00C736C5">
      <w:pPr>
        <w:widowControl w:val="0"/>
        <w:spacing w:before="120" w:after="120"/>
        <w:ind w:left="1134"/>
        <w:rPr>
          <w:sz w:val="20"/>
          <w:szCs w:val="20"/>
          <w:lang w:eastAsia="en-GB"/>
        </w:rPr>
      </w:pPr>
      <w:r w:rsidRPr="005D5AD4">
        <w:rPr>
          <w:sz w:val="20"/>
          <w:szCs w:val="20"/>
          <w:lang w:eastAsia="en-GB"/>
        </w:rPr>
        <w:t xml:space="preserve">(2) </w:t>
      </w:r>
      <w:r w:rsidRPr="00F447AC">
        <w:rPr>
          <w:b/>
          <w:sz w:val="20"/>
          <w:szCs w:val="20"/>
          <w:lang w:eastAsia="en-GB"/>
        </w:rPr>
        <w:tab/>
        <w:t>Clause A21.b</w:t>
      </w:r>
      <w:r w:rsidRPr="005D5AD4">
        <w:rPr>
          <w:sz w:val="20"/>
          <w:szCs w:val="20"/>
          <w:lang w:eastAsia="en-GB"/>
        </w:rPr>
        <w:t xml:space="preserve"> shall be amended to read:</w:t>
      </w:r>
    </w:p>
    <w:p w:rsidR="00C736C5" w:rsidRPr="005D5AD4" w:rsidRDefault="00C736C5" w:rsidP="00C736C5">
      <w:pPr>
        <w:widowControl w:val="0"/>
        <w:spacing w:before="120" w:after="120"/>
        <w:ind w:left="1701"/>
        <w:rPr>
          <w:lang w:eastAsia="en-GB"/>
        </w:rPr>
      </w:pPr>
      <w:r w:rsidRPr="005D5AD4">
        <w:rPr>
          <w:lang w:eastAsia="en-GB"/>
        </w:rPr>
        <w:t>“</w:t>
      </w:r>
      <w:r w:rsidRPr="005D5AD4">
        <w:rPr>
          <w:sz w:val="20"/>
          <w:szCs w:val="20"/>
          <w:lang w:eastAsia="en-GB"/>
        </w:rPr>
        <w:t xml:space="preserve">In the event that the dispute or claim is not resolved pursuant to </w:t>
      </w:r>
      <w:r w:rsidRPr="00F447AC">
        <w:rPr>
          <w:b/>
          <w:sz w:val="20"/>
          <w:szCs w:val="20"/>
          <w:lang w:eastAsia="en-GB"/>
        </w:rPr>
        <w:t>clause A21.a</w:t>
      </w:r>
      <w:r w:rsidRPr="005D5AD4">
        <w:rPr>
          <w:sz w:val="20"/>
          <w:szCs w:val="20"/>
          <w:lang w:eastAsia="en-GB"/>
        </w:rPr>
        <w:t xml:space="preserve"> the dispute shall be referred to arbitration.  Unless otherwise agreed in writing by the Parties, the arbitration and this clause </w:t>
      </w:r>
      <w:r w:rsidRPr="00F447AC">
        <w:rPr>
          <w:b/>
          <w:sz w:val="20"/>
          <w:szCs w:val="20"/>
          <w:lang w:eastAsia="en-GB"/>
        </w:rPr>
        <w:t>A21.b</w:t>
      </w:r>
      <w:r w:rsidRPr="005D5AD4">
        <w:rPr>
          <w:sz w:val="20"/>
          <w:szCs w:val="20"/>
          <w:lang w:eastAsia="en-GB"/>
        </w:rPr>
        <w:t xml:space="preserve"> shall be governed by the Arbitration (Scotland) Act 2010.  The seat of the arbitration shall be Scotland. For the avoidance of doubt, for the purpose of arbitration the tribunal shall have the power to make provisional awards pursuant to Rule 53 of the Scottish Arbitration Rules, as set out in </w:t>
      </w:r>
      <w:r w:rsidRPr="00361154">
        <w:rPr>
          <w:sz w:val="20"/>
          <w:szCs w:val="20"/>
          <w:lang w:eastAsia="en-GB"/>
        </w:rPr>
        <w:t>Schedule</w:t>
      </w:r>
      <w:r w:rsidRPr="005D5AD4">
        <w:rPr>
          <w:sz w:val="20"/>
          <w:szCs w:val="20"/>
          <w:lang w:eastAsia="en-GB"/>
        </w:rPr>
        <w:t xml:space="preserve"> 1 to the Arbitration (Scotland) Act 2010.”</w:t>
      </w:r>
    </w:p>
    <w:p w:rsidR="00C736C5" w:rsidRPr="005D5AD4" w:rsidRDefault="00C736C5" w:rsidP="00DF7363">
      <w:pPr>
        <w:widowControl w:val="0"/>
        <w:numPr>
          <w:ilvl w:val="0"/>
          <w:numId w:val="8"/>
        </w:numPr>
        <w:spacing w:before="120" w:after="120"/>
        <w:ind w:left="567" w:firstLine="0"/>
        <w:rPr>
          <w:sz w:val="20"/>
          <w:szCs w:val="20"/>
          <w:lang w:eastAsia="en-GB"/>
        </w:rPr>
      </w:pPr>
      <w:r w:rsidRPr="005D5AD4">
        <w:rPr>
          <w:sz w:val="20"/>
          <w:szCs w:val="20"/>
          <w:lang w:eastAsia="en-GB"/>
        </w:rPr>
        <w:t>Each Party warrants to each other that entry into the Contract does not, and the performance of the Contract will not, in any way violate or conflict with any provision of law, statute, rule, regulation, judgement, writ, injunction, decree or order applicable to it. Each Party also warrants that the Contract does not conflict with or result in a breach or termination of any provision of, or constitute a default under, any mortgage, contract or other liability, charge or encumbrance upon any of its properties or other assets.</w:t>
      </w:r>
    </w:p>
    <w:p w:rsidR="00C736C5" w:rsidRPr="005D5AD4" w:rsidRDefault="00827701" w:rsidP="00DF7363">
      <w:pPr>
        <w:widowControl w:val="0"/>
        <w:numPr>
          <w:ilvl w:val="0"/>
          <w:numId w:val="8"/>
        </w:numPr>
        <w:spacing w:before="120" w:after="120"/>
        <w:ind w:left="567" w:firstLine="0"/>
        <w:rPr>
          <w:sz w:val="20"/>
          <w:szCs w:val="20"/>
          <w:lang w:eastAsia="en-GB"/>
        </w:rPr>
      </w:pPr>
      <w:r>
        <w:rPr>
          <w:sz w:val="20"/>
          <w:szCs w:val="20"/>
          <w:lang w:eastAsia="en-GB"/>
        </w:rPr>
        <w:t xml:space="preserve">             </w:t>
      </w:r>
      <w:r w:rsidR="00C736C5" w:rsidRPr="005D5AD4">
        <w:rPr>
          <w:sz w:val="20"/>
          <w:szCs w:val="20"/>
          <w:lang w:eastAsia="en-GB"/>
        </w:rPr>
        <w:t xml:space="preserve">Each Party agrees with each other Party that the provisions of this </w:t>
      </w:r>
      <w:r w:rsidR="00C736C5" w:rsidRPr="00F447AC">
        <w:rPr>
          <w:b/>
          <w:sz w:val="20"/>
          <w:szCs w:val="20"/>
          <w:lang w:eastAsia="en-GB"/>
        </w:rPr>
        <w:t>clause A9</w:t>
      </w:r>
      <w:r w:rsidR="00C736C5" w:rsidRPr="005D5AD4">
        <w:rPr>
          <w:sz w:val="20"/>
          <w:szCs w:val="20"/>
          <w:lang w:eastAsia="en-GB"/>
        </w:rPr>
        <w:t xml:space="preserve"> shall survive any termination of the Contract for any reason whatsoever and shall remain fully enforceable as between the Parties notwithstanding such a termination.</w:t>
      </w:r>
    </w:p>
    <w:p w:rsidR="00C736C5" w:rsidRDefault="00C736C5" w:rsidP="00DF7363">
      <w:pPr>
        <w:widowControl w:val="0"/>
        <w:numPr>
          <w:ilvl w:val="0"/>
          <w:numId w:val="8"/>
        </w:numPr>
        <w:spacing w:before="120" w:after="120"/>
        <w:ind w:left="567" w:firstLine="0"/>
        <w:rPr>
          <w:sz w:val="20"/>
          <w:szCs w:val="20"/>
          <w:lang w:eastAsia="en-GB"/>
        </w:rPr>
      </w:pPr>
      <w:r w:rsidRPr="005D5AD4">
        <w:rPr>
          <w:sz w:val="20"/>
          <w:szCs w:val="20"/>
          <w:lang w:eastAsia="en-GB"/>
        </w:rPr>
        <w:t xml:space="preserve">Where the Contractor’s place of business is not in England or Wales (or Scotland where the Parties agree pursuant to this Contract that Scots Law should apply), the Contractor irrevocably appoints the solicitors or other persons in England and Wales (or Scotland where the Parties agree pursuant to the Contract that Scots Law should apply) detailed in </w:t>
      </w:r>
      <w:r w:rsidRPr="00F447AC">
        <w:rPr>
          <w:b/>
          <w:sz w:val="20"/>
          <w:szCs w:val="20"/>
          <w:lang w:eastAsia="en-GB"/>
        </w:rPr>
        <w:t>Schedule 3</w:t>
      </w:r>
      <w:r w:rsidRPr="005D5AD4">
        <w:rPr>
          <w:sz w:val="20"/>
          <w:szCs w:val="20"/>
          <w:lang w:eastAsia="en-GB"/>
        </w:rPr>
        <w:t xml:space="preserve"> </w:t>
      </w:r>
      <w:r w:rsidRPr="00F447AC">
        <w:rPr>
          <w:b/>
          <w:sz w:val="20"/>
          <w:szCs w:val="20"/>
          <w:lang w:eastAsia="en-GB"/>
        </w:rPr>
        <w:t>(Contract Data Sheet)</w:t>
      </w:r>
      <w:r w:rsidRPr="005D5AD4">
        <w:rPr>
          <w:sz w:val="20"/>
          <w:szCs w:val="20"/>
          <w:lang w:eastAsia="en-GB"/>
        </w:rPr>
        <w:t xml:space="preserve"> as its agents to accept on its behalf service of all process and other documents of whatever description to be served on the Contractor in connection with any litigation or arbitration within the English jurisdiction (or Scottish jurisdiction where the Parties agree pursuant to this Contract that Scots Law should apply) arising out of or relating to the Contract or any issue connected therewith.</w:t>
      </w:r>
      <w:r w:rsidRPr="005D5AD4" w:rsidDel="00A23B26">
        <w:rPr>
          <w:sz w:val="20"/>
          <w:szCs w:val="20"/>
          <w:lang w:eastAsia="en-GB"/>
        </w:rPr>
        <w:t xml:space="preserve"> </w:t>
      </w:r>
      <w:r w:rsidRPr="005D5AD4">
        <w:rPr>
          <w:sz w:val="20"/>
          <w:szCs w:val="20"/>
          <w:lang w:eastAsia="en-GB"/>
        </w:rPr>
        <w:t xml:space="preserve"> </w:t>
      </w:r>
    </w:p>
    <w:p w:rsidR="00C736C5" w:rsidRPr="0062476B" w:rsidRDefault="00C736C5" w:rsidP="00DF7363">
      <w:pPr>
        <w:widowControl w:val="0"/>
        <w:numPr>
          <w:ilvl w:val="0"/>
          <w:numId w:val="2"/>
        </w:numPr>
        <w:tabs>
          <w:tab w:val="num" w:pos="0"/>
        </w:tabs>
        <w:spacing w:before="120" w:after="120"/>
        <w:ind w:left="567" w:hanging="567"/>
        <w:jc w:val="both"/>
        <w:outlineLvl w:val="1"/>
        <w:rPr>
          <w:b/>
          <w:szCs w:val="22"/>
          <w:lang w:eastAsia="en-GB"/>
        </w:rPr>
      </w:pPr>
      <w:r w:rsidRPr="0062476B">
        <w:rPr>
          <w:b/>
          <w:iCs/>
          <w:szCs w:val="22"/>
          <w:lang w:eastAsia="en-GB"/>
        </w:rPr>
        <w:t>Entire Agreement</w:t>
      </w:r>
      <w:r w:rsidRPr="0062476B">
        <w:rPr>
          <w:b/>
          <w:szCs w:val="22"/>
          <w:lang w:eastAsia="en-GB"/>
        </w:rPr>
        <w:tab/>
      </w:r>
    </w:p>
    <w:p w:rsidR="00C736C5" w:rsidRDefault="00C736C5" w:rsidP="00C736C5">
      <w:pPr>
        <w:keepLines/>
        <w:widowControl w:val="0"/>
        <w:spacing w:before="120" w:after="120"/>
        <w:ind w:left="567"/>
        <w:rPr>
          <w:sz w:val="20"/>
          <w:szCs w:val="20"/>
          <w:lang w:eastAsia="en-GB"/>
        </w:rPr>
      </w:pPr>
      <w:r w:rsidRPr="0062476B">
        <w:rPr>
          <w:sz w:val="20"/>
          <w:szCs w:val="20"/>
          <w:lang w:eastAsia="en-GB"/>
        </w:rPr>
        <w:t>This Contract constitutes the entire agreement between the Parties relating to the subject matter of the Contract.  The Contract supersedes, and neither Party has relied upon, any prior negotiations, representations and undertakings, whether written or oral, except that this condition shall not exclude liability in respect of any fraudulent misrepresentation.</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Disclosure of Information</w:t>
      </w:r>
    </w:p>
    <w:p w:rsidR="00C736C5" w:rsidRPr="0062476B" w:rsidRDefault="00C736C5" w:rsidP="00C736C5">
      <w:pPr>
        <w:keepLines/>
        <w:widowControl w:val="0"/>
        <w:spacing w:before="120" w:after="120"/>
        <w:ind w:left="567"/>
        <w:rPr>
          <w:sz w:val="20"/>
          <w:szCs w:val="20"/>
          <w:lang w:eastAsia="en-GB"/>
        </w:rPr>
      </w:pPr>
      <w:proofErr w:type="gramStart"/>
      <w:r w:rsidRPr="0062476B">
        <w:rPr>
          <w:sz w:val="20"/>
          <w:szCs w:val="20"/>
          <w:lang w:eastAsia="en-GB"/>
        </w:rPr>
        <w:t>a</w:t>
      </w:r>
      <w:proofErr w:type="gramEnd"/>
      <w:r w:rsidRPr="0062476B">
        <w:rPr>
          <w:sz w:val="20"/>
          <w:szCs w:val="20"/>
          <w:lang w:eastAsia="en-GB"/>
        </w:rPr>
        <w:t>.</w:t>
      </w:r>
      <w:r w:rsidRPr="0062476B">
        <w:rPr>
          <w:sz w:val="20"/>
          <w:szCs w:val="20"/>
          <w:lang w:eastAsia="en-GB"/>
        </w:rPr>
        <w:tab/>
        <w:t xml:space="preserve">Subject to </w:t>
      </w:r>
      <w:r w:rsidRPr="00F447AC">
        <w:rPr>
          <w:b/>
          <w:sz w:val="20"/>
          <w:szCs w:val="20"/>
          <w:lang w:eastAsia="en-GB"/>
        </w:rPr>
        <w:t>clauses A11.d, A11.e, A11.h and A14</w:t>
      </w:r>
      <w:r w:rsidRPr="0062476B">
        <w:rPr>
          <w:sz w:val="20"/>
          <w:szCs w:val="20"/>
          <w:lang w:eastAsia="en-GB"/>
        </w:rPr>
        <w:t xml:space="preserve"> each Party:</w:t>
      </w:r>
    </w:p>
    <w:p w:rsidR="00C736C5" w:rsidRPr="0062476B" w:rsidRDefault="00C736C5" w:rsidP="00C736C5">
      <w:pPr>
        <w:widowControl w:val="0"/>
        <w:spacing w:before="120" w:after="120"/>
        <w:ind w:left="567" w:firstLine="567"/>
        <w:rPr>
          <w:rFonts w:cs="Arial"/>
          <w:sz w:val="20"/>
          <w:szCs w:val="20"/>
          <w:lang w:eastAsia="en-GB"/>
        </w:rPr>
      </w:pPr>
      <w:r w:rsidRPr="0062476B">
        <w:rPr>
          <w:sz w:val="20"/>
          <w:szCs w:val="20"/>
          <w:lang w:eastAsia="en-GB"/>
        </w:rPr>
        <w:t>(1)</w:t>
      </w:r>
      <w:r w:rsidRPr="0062476B">
        <w:rPr>
          <w:sz w:val="20"/>
          <w:szCs w:val="20"/>
          <w:lang w:eastAsia="en-GB"/>
        </w:rPr>
        <w:tab/>
      </w:r>
      <w:proofErr w:type="gramStart"/>
      <w:r w:rsidRPr="0062476B">
        <w:rPr>
          <w:sz w:val="20"/>
          <w:szCs w:val="20"/>
          <w:lang w:eastAsia="en-GB"/>
        </w:rPr>
        <w:t>shall</w:t>
      </w:r>
      <w:proofErr w:type="gramEnd"/>
      <w:r w:rsidRPr="0062476B">
        <w:rPr>
          <w:sz w:val="20"/>
          <w:szCs w:val="20"/>
          <w:lang w:eastAsia="en-GB"/>
        </w:rPr>
        <w:t xml:space="preserve"> treat in confidence all Information it receives from the other;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t>shall not disclose any of that Information to any third party without the prior written consent of the other Party, which consent shall not unreasonably be withheld, except that the Contractor may disclose Information in confidence, without prior consent, to such persons and to such extent as may be necessary for the performance of the Contract;</w:t>
      </w:r>
    </w:p>
    <w:p w:rsidR="00C736C5" w:rsidRPr="0062476B" w:rsidRDefault="00C736C5" w:rsidP="00C736C5">
      <w:pPr>
        <w:widowControl w:val="0"/>
        <w:spacing w:before="120" w:after="120"/>
        <w:ind w:left="567" w:firstLine="567"/>
        <w:rPr>
          <w:sz w:val="20"/>
          <w:szCs w:val="20"/>
          <w:lang w:eastAsia="en-GB"/>
        </w:rPr>
      </w:pPr>
      <w:r w:rsidRPr="0062476B">
        <w:rPr>
          <w:sz w:val="20"/>
          <w:szCs w:val="20"/>
          <w:lang w:eastAsia="en-GB"/>
        </w:rPr>
        <w:t>(3)</w:t>
      </w:r>
      <w:r w:rsidRPr="0062476B">
        <w:rPr>
          <w:sz w:val="20"/>
          <w:szCs w:val="20"/>
          <w:lang w:eastAsia="en-GB"/>
        </w:rPr>
        <w:tab/>
      </w:r>
      <w:proofErr w:type="gramStart"/>
      <w:r w:rsidRPr="0062476B">
        <w:rPr>
          <w:sz w:val="20"/>
          <w:szCs w:val="20"/>
          <w:lang w:eastAsia="en-GB"/>
        </w:rPr>
        <w:t>shall</w:t>
      </w:r>
      <w:proofErr w:type="gramEnd"/>
      <w:r w:rsidRPr="0062476B">
        <w:rPr>
          <w:sz w:val="20"/>
          <w:szCs w:val="20"/>
          <w:lang w:eastAsia="en-GB"/>
        </w:rPr>
        <w:t xml:space="preserve"> not use any of that Information otherwise than for the purpose of</w:t>
      </w:r>
      <w:r w:rsidR="00A5377B">
        <w:rPr>
          <w:sz w:val="20"/>
          <w:szCs w:val="20"/>
          <w:lang w:eastAsia="en-GB"/>
        </w:rPr>
        <w:t xml:space="preserve"> </w:t>
      </w:r>
      <w:r w:rsidRPr="0062476B">
        <w:rPr>
          <w:sz w:val="20"/>
          <w:szCs w:val="20"/>
          <w:lang w:eastAsia="en-GB"/>
        </w:rPr>
        <w:t>the Contract; and</w:t>
      </w:r>
    </w:p>
    <w:p w:rsidR="00C736C5" w:rsidRPr="0062476B" w:rsidRDefault="00C736C5" w:rsidP="00C736C5">
      <w:pPr>
        <w:widowControl w:val="0"/>
        <w:spacing w:before="120" w:after="120"/>
        <w:ind w:left="567" w:firstLine="567"/>
        <w:rPr>
          <w:sz w:val="20"/>
          <w:szCs w:val="20"/>
          <w:lang w:eastAsia="en-GB"/>
        </w:rPr>
      </w:pPr>
      <w:r w:rsidRPr="0062476B">
        <w:rPr>
          <w:sz w:val="20"/>
          <w:szCs w:val="20"/>
          <w:lang w:eastAsia="en-GB"/>
        </w:rPr>
        <w:lastRenderedPageBreak/>
        <w:t>(4)</w:t>
      </w:r>
      <w:r w:rsidRPr="0062476B">
        <w:rPr>
          <w:sz w:val="20"/>
          <w:szCs w:val="20"/>
          <w:lang w:eastAsia="en-GB"/>
        </w:rPr>
        <w:tab/>
      </w:r>
      <w:proofErr w:type="gramStart"/>
      <w:r w:rsidRPr="0062476B">
        <w:rPr>
          <w:sz w:val="20"/>
          <w:szCs w:val="20"/>
          <w:lang w:eastAsia="en-GB"/>
        </w:rPr>
        <w:t>shall</w:t>
      </w:r>
      <w:proofErr w:type="gramEnd"/>
      <w:r w:rsidRPr="0062476B">
        <w:rPr>
          <w:sz w:val="20"/>
          <w:szCs w:val="20"/>
          <w:lang w:eastAsia="en-GB"/>
        </w:rPr>
        <w:t xml:space="preserve"> not copy any of that Information except to the extent necessary for the </w:t>
      </w:r>
      <w:r w:rsidRPr="0062476B">
        <w:rPr>
          <w:sz w:val="20"/>
          <w:szCs w:val="20"/>
          <w:lang w:eastAsia="en-GB"/>
        </w:rPr>
        <w:tab/>
        <w:t>purpose of exercising its rights of use and disclosure under the Contract.</w:t>
      </w:r>
    </w:p>
    <w:p w:rsidR="00C736C5" w:rsidRPr="0062476B" w:rsidRDefault="00C736C5" w:rsidP="00C736C5">
      <w:pPr>
        <w:keepLines/>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The Contractor shall take all reasonable precautions necessary to ensure that all Information disclosed to the Contractor by or on behalf of the Authority under or in connection with the Contract: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r>
      <w:proofErr w:type="gramStart"/>
      <w:r w:rsidRPr="0062476B">
        <w:rPr>
          <w:sz w:val="20"/>
          <w:szCs w:val="20"/>
          <w:lang w:eastAsia="en-GB"/>
        </w:rPr>
        <w:t>is</w:t>
      </w:r>
      <w:proofErr w:type="gramEnd"/>
      <w:r w:rsidRPr="0062476B">
        <w:rPr>
          <w:sz w:val="20"/>
          <w:szCs w:val="20"/>
          <w:lang w:eastAsia="en-GB"/>
        </w:rPr>
        <w:t xml:space="preserve"> disclosed to its employees and Subcontractors, only to the extent necessary for the performance of the Contract; and</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r>
      <w:proofErr w:type="gramStart"/>
      <w:r w:rsidRPr="0062476B">
        <w:rPr>
          <w:sz w:val="20"/>
          <w:szCs w:val="20"/>
          <w:lang w:eastAsia="en-GB"/>
        </w:rPr>
        <w:t>is</w:t>
      </w:r>
      <w:proofErr w:type="gramEnd"/>
      <w:r w:rsidRPr="0062476B">
        <w:rPr>
          <w:sz w:val="20"/>
          <w:szCs w:val="20"/>
          <w:lang w:eastAsia="en-GB"/>
        </w:rPr>
        <w:t xml:space="preserve"> treated in confidence by them and not disclosed except with the prior written consent of the Authority or used otherwise than for the purpose of performing work or having work performed for the Authority under the Contract or any subcontract.</w:t>
      </w:r>
    </w:p>
    <w:p w:rsidR="00C736C5" w:rsidRPr="0062476B" w:rsidRDefault="00C736C5" w:rsidP="00C736C5">
      <w:pPr>
        <w:keepLines/>
        <w:widowControl w:val="0"/>
        <w:spacing w:before="120" w:after="120"/>
        <w:ind w:left="567"/>
        <w:rPr>
          <w:sz w:val="20"/>
          <w:szCs w:val="20"/>
          <w:lang w:eastAsia="en-GB"/>
        </w:rPr>
      </w:pPr>
      <w:r w:rsidRPr="0062476B">
        <w:rPr>
          <w:sz w:val="20"/>
          <w:szCs w:val="20"/>
          <w:lang w:eastAsia="en-GB"/>
        </w:rPr>
        <w:t>c.</w:t>
      </w:r>
      <w:r w:rsidRPr="0062476B">
        <w:rPr>
          <w:sz w:val="20"/>
          <w:szCs w:val="20"/>
          <w:lang w:eastAsia="en-GB"/>
        </w:rPr>
        <w:tab/>
        <w:t xml:space="preserve">The Contractor shall ensure that its employees are aware of the Contractor’s arrangements for discharging the obligations at </w:t>
      </w:r>
      <w:r w:rsidRPr="00F447AC">
        <w:rPr>
          <w:b/>
          <w:sz w:val="20"/>
          <w:szCs w:val="20"/>
          <w:lang w:eastAsia="en-GB"/>
        </w:rPr>
        <w:t>clauses A11.a and A11.b</w:t>
      </w:r>
      <w:r w:rsidRPr="0062476B">
        <w:rPr>
          <w:sz w:val="20"/>
          <w:szCs w:val="20"/>
          <w:lang w:eastAsia="en-GB"/>
        </w:rPr>
        <w:t xml:space="preserve"> before receiving Information and shall take such steps as may be reasonably practical to enforce such arrangements.</w:t>
      </w:r>
    </w:p>
    <w:p w:rsidR="00C736C5" w:rsidRPr="0062476B" w:rsidRDefault="00C736C5" w:rsidP="00C736C5">
      <w:pPr>
        <w:keepLines/>
        <w:widowControl w:val="0"/>
        <w:spacing w:before="120" w:after="120"/>
        <w:ind w:left="567"/>
        <w:rPr>
          <w:sz w:val="20"/>
          <w:szCs w:val="20"/>
          <w:lang w:eastAsia="en-GB"/>
        </w:rPr>
      </w:pPr>
      <w:r w:rsidRPr="0062476B">
        <w:rPr>
          <w:sz w:val="20"/>
          <w:szCs w:val="20"/>
          <w:lang w:eastAsia="en-GB"/>
        </w:rPr>
        <w:t>d.</w:t>
      </w:r>
      <w:r w:rsidRPr="0062476B">
        <w:rPr>
          <w:sz w:val="20"/>
          <w:szCs w:val="20"/>
          <w:lang w:eastAsia="en-GB"/>
        </w:rPr>
        <w:tab/>
      </w:r>
      <w:r w:rsidRPr="00F447AC">
        <w:rPr>
          <w:b/>
          <w:sz w:val="20"/>
          <w:szCs w:val="20"/>
          <w:lang w:eastAsia="en-GB"/>
        </w:rPr>
        <w:t>Clauses A11.a and A11.b</w:t>
      </w:r>
      <w:r w:rsidRPr="0062476B">
        <w:rPr>
          <w:sz w:val="20"/>
          <w:szCs w:val="20"/>
          <w:lang w:eastAsia="en-GB"/>
        </w:rPr>
        <w:t xml:space="preserve"> shall not apply to any Information to the extent that either Party:</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r>
      <w:proofErr w:type="gramStart"/>
      <w:r w:rsidRPr="0062476B">
        <w:rPr>
          <w:sz w:val="20"/>
          <w:szCs w:val="20"/>
          <w:lang w:eastAsia="en-GB"/>
        </w:rPr>
        <w:t>exercises</w:t>
      </w:r>
      <w:proofErr w:type="gramEnd"/>
      <w:r w:rsidRPr="0062476B">
        <w:rPr>
          <w:sz w:val="20"/>
          <w:szCs w:val="20"/>
          <w:lang w:eastAsia="en-GB"/>
        </w:rPr>
        <w:t xml:space="preserve"> rights of use or disclosure granted otherwise than in consequence of, or </w:t>
      </w:r>
      <w:r>
        <w:rPr>
          <w:sz w:val="20"/>
          <w:szCs w:val="20"/>
          <w:lang w:eastAsia="en-GB"/>
        </w:rPr>
        <w:tab/>
      </w:r>
      <w:r w:rsidRPr="0062476B">
        <w:rPr>
          <w:sz w:val="20"/>
          <w:szCs w:val="20"/>
          <w:lang w:eastAsia="en-GB"/>
        </w:rPr>
        <w:t>under, the Contract;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r>
      <w:proofErr w:type="gramStart"/>
      <w:r w:rsidRPr="0062476B">
        <w:rPr>
          <w:sz w:val="20"/>
          <w:szCs w:val="20"/>
          <w:lang w:eastAsia="en-GB"/>
        </w:rPr>
        <w:t>has</w:t>
      </w:r>
      <w:proofErr w:type="gramEnd"/>
      <w:r w:rsidRPr="0062476B">
        <w:rPr>
          <w:sz w:val="20"/>
          <w:szCs w:val="20"/>
          <w:lang w:eastAsia="en-GB"/>
        </w:rPr>
        <w:t xml:space="preserve"> the right to use or disclose the Information in accordance with other Conditions </w:t>
      </w:r>
      <w:r>
        <w:rPr>
          <w:sz w:val="20"/>
          <w:szCs w:val="20"/>
          <w:lang w:eastAsia="en-GB"/>
        </w:rPr>
        <w:tab/>
      </w:r>
      <w:r w:rsidRPr="0062476B">
        <w:rPr>
          <w:sz w:val="20"/>
          <w:szCs w:val="20"/>
          <w:lang w:eastAsia="en-GB"/>
        </w:rPr>
        <w:t xml:space="preserve">of the Contract; or </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r>
      <w:proofErr w:type="gramStart"/>
      <w:r w:rsidRPr="0062476B">
        <w:rPr>
          <w:sz w:val="20"/>
          <w:szCs w:val="20"/>
          <w:lang w:eastAsia="en-GB"/>
        </w:rPr>
        <w:t>can</w:t>
      </w:r>
      <w:proofErr w:type="gramEnd"/>
      <w:r w:rsidRPr="0062476B">
        <w:rPr>
          <w:sz w:val="20"/>
          <w:szCs w:val="20"/>
          <w:lang w:eastAsia="en-GB"/>
        </w:rPr>
        <w:t xml:space="preserve"> show:</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(a)</w:t>
      </w:r>
      <w:r w:rsidRPr="0062476B">
        <w:rPr>
          <w:sz w:val="20"/>
          <w:szCs w:val="20"/>
          <w:lang w:eastAsia="en-GB"/>
        </w:rPr>
        <w:tab/>
      </w:r>
      <w:proofErr w:type="gramStart"/>
      <w:r w:rsidRPr="0062476B">
        <w:rPr>
          <w:sz w:val="20"/>
          <w:szCs w:val="20"/>
          <w:lang w:eastAsia="en-GB"/>
        </w:rPr>
        <w:t>that</w:t>
      </w:r>
      <w:proofErr w:type="gramEnd"/>
      <w:r w:rsidRPr="0062476B">
        <w:rPr>
          <w:sz w:val="20"/>
          <w:szCs w:val="20"/>
          <w:lang w:eastAsia="en-GB"/>
        </w:rPr>
        <w:t xml:space="preserve"> the Information was or has become published or publicly available for use otherwise than in breach of any provision of the Contract or any other agreement between the Parties;</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(b)</w:t>
      </w:r>
      <w:r w:rsidRPr="0062476B">
        <w:rPr>
          <w:sz w:val="20"/>
          <w:szCs w:val="20"/>
          <w:lang w:eastAsia="en-GB"/>
        </w:rPr>
        <w:tab/>
      </w:r>
      <w:proofErr w:type="gramStart"/>
      <w:r w:rsidRPr="0062476B">
        <w:rPr>
          <w:sz w:val="20"/>
          <w:szCs w:val="20"/>
          <w:lang w:eastAsia="en-GB"/>
        </w:rPr>
        <w:t>that</w:t>
      </w:r>
      <w:proofErr w:type="gramEnd"/>
      <w:r w:rsidRPr="0062476B">
        <w:rPr>
          <w:sz w:val="20"/>
          <w:szCs w:val="20"/>
          <w:lang w:eastAsia="en-GB"/>
        </w:rPr>
        <w:t xml:space="preserve"> the Information was already known to it (without restrictions on disclosure or use) prior to receiving the Information under or in connection with the Contract;</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(c)</w:t>
      </w:r>
      <w:r w:rsidRPr="0062476B">
        <w:rPr>
          <w:sz w:val="20"/>
          <w:szCs w:val="20"/>
          <w:lang w:eastAsia="en-GB"/>
        </w:rPr>
        <w:tab/>
        <w:t>that the Information was received without restriction on further disclosure from a third party which lawfully acquired the Information without any restriction on disclosure; or</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(d)</w:t>
      </w:r>
      <w:r w:rsidRPr="0062476B">
        <w:rPr>
          <w:sz w:val="20"/>
          <w:szCs w:val="20"/>
          <w:lang w:eastAsia="en-GB"/>
        </w:rPr>
        <w:tab/>
      </w:r>
      <w:proofErr w:type="gramStart"/>
      <w:r w:rsidRPr="0062476B">
        <w:rPr>
          <w:sz w:val="20"/>
          <w:szCs w:val="20"/>
          <w:lang w:eastAsia="en-GB"/>
        </w:rPr>
        <w:t>from</w:t>
      </w:r>
      <w:proofErr w:type="gramEnd"/>
      <w:r w:rsidRPr="0062476B">
        <w:rPr>
          <w:sz w:val="20"/>
          <w:szCs w:val="20"/>
          <w:lang w:eastAsia="en-GB"/>
        </w:rPr>
        <w:t xml:space="preserve"> its records that the same Information was derived independently of that received under or in connection with the Contract;</w:t>
      </w:r>
    </w:p>
    <w:p w:rsidR="00C736C5" w:rsidRPr="0062476B" w:rsidRDefault="00C736C5" w:rsidP="00C736C5">
      <w:pPr>
        <w:widowControl w:val="0"/>
        <w:spacing w:before="120" w:after="120"/>
        <w:ind w:left="567"/>
        <w:rPr>
          <w:sz w:val="20"/>
          <w:szCs w:val="20"/>
          <w:lang w:eastAsia="en-GB"/>
        </w:rPr>
      </w:pPr>
      <w:proofErr w:type="gramStart"/>
      <w:r w:rsidRPr="0062476B">
        <w:rPr>
          <w:sz w:val="20"/>
          <w:szCs w:val="20"/>
          <w:lang w:eastAsia="en-GB"/>
        </w:rPr>
        <w:t>provided</w:t>
      </w:r>
      <w:proofErr w:type="gramEnd"/>
      <w:r w:rsidRPr="0062476B">
        <w:rPr>
          <w:sz w:val="20"/>
          <w:szCs w:val="20"/>
          <w:lang w:eastAsia="en-GB"/>
        </w:rPr>
        <w:t xml:space="preserve"> that the relationship to any other Information is not revealed.</w:t>
      </w:r>
    </w:p>
    <w:p w:rsidR="00C736C5" w:rsidRPr="0062476B" w:rsidRDefault="00C736C5" w:rsidP="00C736C5">
      <w:pPr>
        <w:keepLines/>
        <w:widowControl w:val="0"/>
        <w:spacing w:before="120" w:after="120"/>
        <w:ind w:left="567"/>
        <w:rPr>
          <w:sz w:val="20"/>
          <w:szCs w:val="20"/>
          <w:lang w:eastAsia="en-GB"/>
        </w:rPr>
      </w:pPr>
      <w:r w:rsidRPr="0062476B">
        <w:rPr>
          <w:sz w:val="20"/>
          <w:szCs w:val="20"/>
          <w:lang w:eastAsia="en-GB"/>
        </w:rPr>
        <w:t>e.</w:t>
      </w:r>
      <w:r w:rsidRPr="0062476B">
        <w:rPr>
          <w:sz w:val="20"/>
          <w:szCs w:val="20"/>
          <w:lang w:eastAsia="en-GB"/>
        </w:rPr>
        <w:tab/>
        <w:t>Neither Party shall be in breach of this condition where it can show that any disclosure of Information was made solely and to the extent necessary to comply with a statutory, judicial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condition.</w:t>
      </w:r>
    </w:p>
    <w:p w:rsidR="00C736C5" w:rsidRPr="0062476B" w:rsidRDefault="00C736C5" w:rsidP="00C736C5">
      <w:pPr>
        <w:widowControl w:val="0"/>
        <w:spacing w:before="120" w:after="120"/>
        <w:ind w:left="567"/>
        <w:rPr>
          <w:rFonts w:cs="Arial"/>
          <w:sz w:val="20"/>
          <w:szCs w:val="20"/>
          <w:lang w:eastAsia="en-GB"/>
        </w:rPr>
      </w:pPr>
      <w:r w:rsidRPr="0062476B">
        <w:rPr>
          <w:sz w:val="20"/>
          <w:szCs w:val="20"/>
          <w:lang w:eastAsia="en-GB"/>
        </w:rPr>
        <w:t>f.</w:t>
      </w:r>
      <w:r w:rsidRPr="0062476B">
        <w:rPr>
          <w:rFonts w:cs="Arial"/>
          <w:sz w:val="20"/>
          <w:szCs w:val="20"/>
          <w:lang w:eastAsia="en-GB"/>
        </w:rPr>
        <w:t xml:space="preserve"> </w:t>
      </w:r>
      <w:r w:rsidRPr="0062476B">
        <w:rPr>
          <w:rFonts w:cs="Arial"/>
          <w:sz w:val="20"/>
          <w:szCs w:val="20"/>
          <w:lang w:eastAsia="en-GB"/>
        </w:rPr>
        <w:tab/>
        <w:t xml:space="preserve">The Authority may disclose the Information: </w:t>
      </w:r>
    </w:p>
    <w:p w:rsidR="00C736C5" w:rsidRPr="0062476B" w:rsidRDefault="00C736C5" w:rsidP="00DF7363">
      <w:pPr>
        <w:widowControl w:val="0"/>
        <w:numPr>
          <w:ilvl w:val="0"/>
          <w:numId w:val="5"/>
        </w:numPr>
        <w:spacing w:before="120" w:after="120"/>
        <w:ind w:left="1134" w:firstLine="0"/>
        <w:rPr>
          <w:sz w:val="20"/>
          <w:szCs w:val="20"/>
          <w:lang w:eastAsia="en-GB"/>
        </w:rPr>
      </w:pPr>
      <w:r w:rsidRPr="0062476B">
        <w:rPr>
          <w:sz w:val="20"/>
          <w:szCs w:val="20"/>
          <w:lang w:eastAsia="en-GB"/>
        </w:rPr>
        <w:t xml:space="preserve">on a confidential basis to any central government body for any proper purpose of the Authority or of the relevant central government body, which shall include: disclosure to the Cabinet Office and / or HM Treasury for the purpose of ensuring effective cross-Government procurement processes, including value for money and related purposes; </w:t>
      </w:r>
    </w:p>
    <w:p w:rsidR="00C736C5" w:rsidRPr="0062476B" w:rsidRDefault="00C736C5" w:rsidP="00DF7363">
      <w:pPr>
        <w:widowControl w:val="0"/>
        <w:numPr>
          <w:ilvl w:val="0"/>
          <w:numId w:val="5"/>
        </w:numPr>
        <w:spacing w:before="120" w:after="120"/>
        <w:ind w:left="1134" w:firstLine="0"/>
        <w:rPr>
          <w:rFonts w:cs="Arial"/>
          <w:sz w:val="20"/>
          <w:szCs w:val="20"/>
          <w:lang w:eastAsia="en-GB"/>
        </w:rPr>
      </w:pPr>
      <w:r w:rsidRPr="0062476B">
        <w:rPr>
          <w:rFonts w:cs="Arial"/>
          <w:sz w:val="20"/>
          <w:szCs w:val="20"/>
          <w:lang w:eastAsia="en-GB"/>
        </w:rPr>
        <w:t xml:space="preserve">to Parliament and Parliamentary Committees or if required by any Parliamentary reporting requirement; </w:t>
      </w:r>
    </w:p>
    <w:p w:rsidR="00C736C5" w:rsidRPr="0062476B" w:rsidRDefault="00C736C5" w:rsidP="00DF7363">
      <w:pPr>
        <w:widowControl w:val="0"/>
        <w:numPr>
          <w:ilvl w:val="0"/>
          <w:numId w:val="5"/>
        </w:numPr>
        <w:spacing w:before="120" w:after="120"/>
        <w:ind w:left="1134" w:firstLine="0"/>
        <w:rPr>
          <w:rFonts w:cs="Arial"/>
          <w:sz w:val="20"/>
          <w:szCs w:val="20"/>
          <w:lang w:eastAsia="en-GB"/>
        </w:rPr>
      </w:pPr>
      <w:r w:rsidRPr="0062476B">
        <w:rPr>
          <w:rFonts w:cs="Arial"/>
          <w:sz w:val="20"/>
          <w:szCs w:val="20"/>
          <w:lang w:eastAsia="en-GB"/>
        </w:rPr>
        <w:t xml:space="preserve">to the extent that the Authority (acting reasonably) deems disclosure necessary or appropriate in the course of carrying out its public functions; </w:t>
      </w:r>
    </w:p>
    <w:p w:rsidR="00C736C5" w:rsidRPr="0062476B" w:rsidRDefault="00C736C5" w:rsidP="00DF7363">
      <w:pPr>
        <w:widowControl w:val="0"/>
        <w:numPr>
          <w:ilvl w:val="0"/>
          <w:numId w:val="5"/>
        </w:numPr>
        <w:spacing w:before="120" w:after="120"/>
        <w:ind w:left="1134" w:firstLine="0"/>
        <w:rPr>
          <w:rFonts w:cs="Arial"/>
          <w:sz w:val="20"/>
          <w:szCs w:val="20"/>
          <w:lang w:eastAsia="en-GB"/>
        </w:rPr>
      </w:pPr>
      <w:r w:rsidRPr="0062476B">
        <w:rPr>
          <w:rFonts w:cs="Arial"/>
          <w:sz w:val="20"/>
          <w:szCs w:val="20"/>
          <w:lang w:eastAsia="en-GB"/>
        </w:rPr>
        <w:t xml:space="preserve">on a confidential basis to a professional adviser, consultant or other person engaged by any of the entities defined in </w:t>
      </w:r>
      <w:r w:rsidRPr="00F447AC">
        <w:rPr>
          <w:rFonts w:cs="Arial"/>
          <w:b/>
          <w:sz w:val="20"/>
          <w:szCs w:val="20"/>
          <w:lang w:eastAsia="en-GB"/>
        </w:rPr>
        <w:t>Schedule 1</w:t>
      </w:r>
      <w:r w:rsidRPr="0062476B">
        <w:rPr>
          <w:rFonts w:cs="Arial"/>
          <w:sz w:val="20"/>
          <w:szCs w:val="20"/>
          <w:lang w:eastAsia="en-GB"/>
        </w:rPr>
        <w:t xml:space="preserve"> (including benchmarking organisations) for any purpose relating to or connected with this Contract;</w:t>
      </w:r>
    </w:p>
    <w:p w:rsidR="00C736C5" w:rsidRPr="0062476B" w:rsidRDefault="00C736C5" w:rsidP="00DF7363">
      <w:pPr>
        <w:widowControl w:val="0"/>
        <w:numPr>
          <w:ilvl w:val="0"/>
          <w:numId w:val="5"/>
        </w:numPr>
        <w:spacing w:before="120" w:after="120"/>
        <w:ind w:left="1134" w:firstLine="0"/>
        <w:rPr>
          <w:rFonts w:cs="Arial"/>
          <w:sz w:val="20"/>
          <w:szCs w:val="20"/>
          <w:lang w:eastAsia="en-GB"/>
        </w:rPr>
      </w:pPr>
      <w:r w:rsidRPr="0062476B">
        <w:rPr>
          <w:rFonts w:cs="Arial"/>
          <w:sz w:val="20"/>
          <w:szCs w:val="20"/>
          <w:lang w:eastAsia="en-GB"/>
        </w:rPr>
        <w:t>on a confidential basis for the purpose of the exercise of its rights under the Contract; or</w:t>
      </w:r>
    </w:p>
    <w:p w:rsidR="00C736C5" w:rsidRPr="0062476B" w:rsidRDefault="00C736C5" w:rsidP="00DF7363">
      <w:pPr>
        <w:widowControl w:val="0"/>
        <w:numPr>
          <w:ilvl w:val="0"/>
          <w:numId w:val="5"/>
        </w:numPr>
        <w:spacing w:before="120" w:after="120"/>
        <w:ind w:left="1134" w:firstLine="0"/>
        <w:rPr>
          <w:rFonts w:cs="Arial"/>
          <w:sz w:val="20"/>
          <w:szCs w:val="20"/>
          <w:lang w:eastAsia="en-GB"/>
        </w:rPr>
      </w:pPr>
      <w:r w:rsidRPr="0062476B">
        <w:rPr>
          <w:rFonts w:cs="Arial"/>
          <w:sz w:val="20"/>
          <w:szCs w:val="20"/>
          <w:lang w:eastAsia="en-GB"/>
        </w:rPr>
        <w:lastRenderedPageBreak/>
        <w:t xml:space="preserve">on a confidential basis to a proposed body in connection with any assignment, novation or disposal of any of its rights, obligations or liabilities under the Contract; </w:t>
      </w:r>
    </w:p>
    <w:p w:rsidR="00C736C5" w:rsidRPr="0062476B" w:rsidRDefault="00C736C5" w:rsidP="00C736C5">
      <w:pPr>
        <w:widowControl w:val="0"/>
        <w:spacing w:before="120" w:after="120"/>
        <w:ind w:left="567"/>
        <w:rPr>
          <w:rFonts w:cs="Arial"/>
          <w:sz w:val="20"/>
          <w:szCs w:val="20"/>
          <w:lang w:eastAsia="en-GB"/>
        </w:rPr>
      </w:pPr>
      <w:proofErr w:type="gramStart"/>
      <w:r w:rsidRPr="0062476B">
        <w:rPr>
          <w:rFonts w:cs="Arial"/>
          <w:sz w:val="20"/>
          <w:szCs w:val="20"/>
          <w:lang w:eastAsia="en-GB"/>
        </w:rPr>
        <w:t>and</w:t>
      </w:r>
      <w:proofErr w:type="gramEnd"/>
      <w:r w:rsidRPr="0062476B">
        <w:rPr>
          <w:rFonts w:cs="Arial"/>
          <w:sz w:val="20"/>
          <w:szCs w:val="20"/>
          <w:lang w:eastAsia="en-GB"/>
        </w:rPr>
        <w:t xml:space="preserve"> for the purposes of the foregoing, references to disclosure on a confidential basis shall mean disclosure subject to a confidentiality agreement or arrangement containing terms no less stringent than those placed on the Authority under this condition. </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g.</w:t>
      </w:r>
      <w:r w:rsidRPr="0062476B">
        <w:rPr>
          <w:rFonts w:cs="Arial"/>
          <w:sz w:val="20"/>
          <w:szCs w:val="20"/>
          <w:lang w:eastAsia="en-GB"/>
        </w:rPr>
        <w:tab/>
        <w:t xml:space="preserve">Before sharing any Information in accordance with </w:t>
      </w:r>
      <w:r w:rsidRPr="00F447AC">
        <w:rPr>
          <w:rFonts w:cs="Arial"/>
          <w:b/>
          <w:sz w:val="20"/>
          <w:szCs w:val="20"/>
          <w:lang w:eastAsia="en-GB"/>
        </w:rPr>
        <w:t>sub-clause A11.f</w:t>
      </w:r>
      <w:r w:rsidRPr="0062476B">
        <w:rPr>
          <w:rFonts w:cs="Arial"/>
          <w:sz w:val="20"/>
          <w:szCs w:val="20"/>
          <w:lang w:eastAsia="en-GB"/>
        </w:rPr>
        <w:t xml:space="preserve"> above, the Authority may redact the Information.  Any decision to redact Information made by the Authority shall be final.</w:t>
      </w:r>
    </w:p>
    <w:p w:rsidR="00C736C5" w:rsidRPr="0062476B" w:rsidRDefault="00C736C5" w:rsidP="00C736C5">
      <w:pPr>
        <w:keepLines/>
        <w:widowControl w:val="0"/>
        <w:spacing w:before="120" w:after="120"/>
        <w:ind w:left="567"/>
        <w:rPr>
          <w:sz w:val="20"/>
          <w:szCs w:val="20"/>
          <w:lang w:eastAsia="en-GB"/>
        </w:rPr>
      </w:pPr>
      <w:r w:rsidRPr="0062476B">
        <w:rPr>
          <w:sz w:val="20"/>
          <w:szCs w:val="20"/>
          <w:lang w:eastAsia="en-GB"/>
        </w:rPr>
        <w:t xml:space="preserve">h.  </w:t>
      </w:r>
      <w:r w:rsidRPr="0062476B">
        <w:rPr>
          <w:sz w:val="20"/>
          <w:szCs w:val="20"/>
          <w:lang w:eastAsia="en-GB"/>
        </w:rPr>
        <w:tab/>
        <w:t xml:space="preserve">The Authority shall not be in breach of the Contract where disclosure of Information is made solely and to the extent necessary to comply with the Freedom of Information Act 2000 (the “Act”) or the Environmental Information Regulations 2004 (the “Regulations”).  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its representations on disclosure during consultation may not be determinative and that the decision whether to disclose Information in order to comply with the Act or the Regulations is a matter in which the Authority shall exercise its own discretion, subject always to the provisions of the Act or the Regulations. </w:t>
      </w:r>
    </w:p>
    <w:p w:rsidR="00C736C5" w:rsidRPr="0062476B" w:rsidRDefault="00C736C5" w:rsidP="00C736C5">
      <w:pPr>
        <w:keepLines/>
        <w:widowControl w:val="0"/>
        <w:spacing w:before="120" w:after="120"/>
        <w:ind w:left="567"/>
        <w:rPr>
          <w:sz w:val="20"/>
          <w:szCs w:val="20"/>
          <w:lang w:eastAsia="en-GB"/>
        </w:rPr>
      </w:pPr>
      <w:proofErr w:type="spellStart"/>
      <w:r w:rsidRPr="0062476B">
        <w:rPr>
          <w:sz w:val="20"/>
          <w:szCs w:val="20"/>
          <w:lang w:eastAsia="en-GB"/>
        </w:rPr>
        <w:t>i</w:t>
      </w:r>
      <w:proofErr w:type="spellEnd"/>
      <w:r w:rsidRPr="0062476B">
        <w:rPr>
          <w:sz w:val="20"/>
          <w:szCs w:val="20"/>
          <w:lang w:eastAsia="en-GB"/>
        </w:rPr>
        <w:t xml:space="preserve">.  </w:t>
      </w:r>
      <w:r w:rsidRPr="0062476B">
        <w:rPr>
          <w:sz w:val="20"/>
          <w:szCs w:val="20"/>
          <w:lang w:eastAsia="en-GB"/>
        </w:rPr>
        <w:tab/>
        <w:t>Nothing in this condition shall affect the Parties' obligations of confidentiality where Information is disclosed orally in confidence.</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Publicity and Communications with the Media</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The Contractor shall not, and shall ensure that any employee or Subcontractor shall not, communicate with representatives of the press, television, radio or other media on any matter concerning the Contract unless the Authority has given its prior written consent.</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Protection of Personal Data</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In the performance of the Contract, both Parties shall comply with their obligations as a data controller, as defined in the Data Protection Act 1998.</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Transparency</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 xml:space="preserve">Subject to </w:t>
      </w:r>
      <w:r w:rsidRPr="00981BEF">
        <w:rPr>
          <w:b/>
          <w:sz w:val="20"/>
          <w:szCs w:val="20"/>
          <w:lang w:eastAsia="en-GB"/>
        </w:rPr>
        <w:t>clause A14.b</w:t>
      </w:r>
      <w:r w:rsidRPr="0062476B">
        <w:rPr>
          <w:sz w:val="20"/>
          <w:szCs w:val="20"/>
          <w:lang w:eastAsia="en-GB"/>
        </w:rPr>
        <w:t xml:space="preserve"> but notwithstanding </w:t>
      </w:r>
      <w:r w:rsidRPr="00981BEF">
        <w:rPr>
          <w:b/>
          <w:sz w:val="20"/>
          <w:szCs w:val="20"/>
          <w:lang w:eastAsia="en-GB"/>
        </w:rPr>
        <w:t>clause A11</w:t>
      </w:r>
      <w:r w:rsidRPr="0062476B">
        <w:rPr>
          <w:sz w:val="20"/>
          <w:szCs w:val="20"/>
          <w:lang w:eastAsia="en-GB"/>
        </w:rPr>
        <w:t xml:space="preserve">, the Contractor understands that the Authority may publish the Transparency Information to the general public.  The Contractor shall assist and cooperate with the Authority to enable the Authority to publish the Transparency Information. </w:t>
      </w:r>
    </w:p>
    <w:p w:rsidR="00C736C5" w:rsidRPr="00981BEF" w:rsidRDefault="00C736C5" w:rsidP="00C736C5">
      <w:pPr>
        <w:widowControl w:val="0"/>
        <w:spacing w:before="120" w:after="120"/>
        <w:ind w:left="567"/>
        <w:rPr>
          <w:b/>
          <w:sz w:val="20"/>
          <w:szCs w:val="20"/>
          <w:lang w:eastAsia="en-GB"/>
        </w:rPr>
      </w:pPr>
      <w:r w:rsidRPr="0062476B">
        <w:rPr>
          <w:sz w:val="20"/>
          <w:szCs w:val="20"/>
          <w:lang w:eastAsia="en-GB"/>
        </w:rPr>
        <w:t>b.</w:t>
      </w:r>
      <w:r w:rsidRPr="0062476B">
        <w:rPr>
          <w:sz w:val="20"/>
          <w:szCs w:val="20"/>
          <w:lang w:eastAsia="en-GB"/>
        </w:rPr>
        <w:tab/>
        <w:t xml:space="preserve">Before publishing the Transparency Information to the general public in accordance with </w:t>
      </w:r>
      <w:r w:rsidRPr="00981BEF">
        <w:rPr>
          <w:b/>
          <w:sz w:val="20"/>
          <w:szCs w:val="20"/>
          <w:lang w:eastAsia="en-GB"/>
        </w:rPr>
        <w:t>clause A14.a</w:t>
      </w:r>
      <w:r w:rsidRPr="0062476B">
        <w:rPr>
          <w:sz w:val="20"/>
          <w:szCs w:val="20"/>
          <w:lang w:eastAsia="en-GB"/>
        </w:rPr>
        <w:t xml:space="preserve">, the Authority shall redact any Information that would be exempt from disclosure if it was the subject of a request for Information under the Freedom of Information Act 2000 or the Environmental Information Regulations 2004, </w:t>
      </w:r>
      <w:r w:rsidRPr="0062476B">
        <w:rPr>
          <w:rFonts w:cs="Arial"/>
          <w:sz w:val="20"/>
          <w:szCs w:val="20"/>
          <w:lang w:eastAsia="en-GB"/>
        </w:rPr>
        <w:t>and any Information which has been acknowledge</w:t>
      </w:r>
      <w:r>
        <w:rPr>
          <w:rFonts w:cs="Arial"/>
          <w:sz w:val="20"/>
          <w:szCs w:val="20"/>
          <w:lang w:eastAsia="en-GB"/>
        </w:rPr>
        <w:t xml:space="preserve">d by the Authority at </w:t>
      </w:r>
      <w:r w:rsidRPr="00981BEF">
        <w:rPr>
          <w:rFonts w:cs="Arial"/>
          <w:b/>
          <w:sz w:val="20"/>
          <w:szCs w:val="20"/>
          <w:lang w:eastAsia="en-GB"/>
        </w:rPr>
        <w:t xml:space="preserve">Schedule </w:t>
      </w:r>
      <w:r w:rsidR="00042802">
        <w:rPr>
          <w:rFonts w:cs="Arial"/>
          <w:b/>
          <w:sz w:val="20"/>
          <w:szCs w:val="20"/>
          <w:lang w:eastAsia="en-GB"/>
        </w:rPr>
        <w:t>6</w:t>
      </w:r>
      <w:r w:rsidRPr="00981BEF">
        <w:rPr>
          <w:rFonts w:cs="Arial"/>
          <w:b/>
          <w:sz w:val="20"/>
          <w:szCs w:val="20"/>
          <w:lang w:eastAsia="en-GB"/>
        </w:rPr>
        <w:t xml:space="preserve"> (</w:t>
      </w:r>
      <w:r w:rsidRPr="00981BEF">
        <w:rPr>
          <w:b/>
          <w:sz w:val="20"/>
          <w:szCs w:val="20"/>
          <w:lang w:eastAsia="en-GB"/>
        </w:rPr>
        <w:t>Contractor’s Commercially Sensitive Information).</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c.</w:t>
      </w:r>
      <w:r w:rsidRPr="0062476B">
        <w:rPr>
          <w:sz w:val="20"/>
          <w:szCs w:val="20"/>
          <w:lang w:eastAsia="en-GB"/>
        </w:rPr>
        <w:tab/>
        <w:t xml:space="preserve">The Authority may consult with the Contractor before redacting any Information from the Transparency Information in accordance with </w:t>
      </w:r>
      <w:r w:rsidRPr="00F447AC">
        <w:rPr>
          <w:b/>
          <w:sz w:val="20"/>
          <w:szCs w:val="20"/>
          <w:lang w:eastAsia="en-GB"/>
        </w:rPr>
        <w:t>clause A14.b</w:t>
      </w:r>
      <w:r w:rsidRPr="0062476B">
        <w:rPr>
          <w:sz w:val="20"/>
          <w:szCs w:val="20"/>
          <w:lang w:eastAsia="en-GB"/>
        </w:rPr>
        <w:t>.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rsidR="00C736C5" w:rsidRDefault="00C736C5" w:rsidP="00C736C5">
      <w:pPr>
        <w:widowControl w:val="0"/>
        <w:spacing w:before="120" w:after="120"/>
        <w:ind w:left="567"/>
        <w:rPr>
          <w:sz w:val="20"/>
          <w:szCs w:val="20"/>
          <w:lang w:eastAsia="en-GB"/>
        </w:rPr>
      </w:pPr>
      <w:r w:rsidRPr="0062476B">
        <w:rPr>
          <w:sz w:val="20"/>
          <w:szCs w:val="20"/>
          <w:lang w:eastAsia="en-GB"/>
        </w:rPr>
        <w:t>d.</w:t>
      </w:r>
      <w:r w:rsidRPr="0062476B">
        <w:rPr>
          <w:sz w:val="20"/>
          <w:szCs w:val="20"/>
          <w:lang w:eastAsia="en-GB"/>
        </w:rPr>
        <w:tab/>
        <w:t xml:space="preserve">For the avoidance of doubt, nothing in this </w:t>
      </w:r>
      <w:r w:rsidRPr="00F447AC">
        <w:rPr>
          <w:b/>
          <w:sz w:val="20"/>
          <w:szCs w:val="20"/>
          <w:lang w:eastAsia="en-GB"/>
        </w:rPr>
        <w:t>clause A14</w:t>
      </w:r>
      <w:r w:rsidRPr="0062476B">
        <w:rPr>
          <w:sz w:val="20"/>
          <w:szCs w:val="20"/>
          <w:lang w:eastAsia="en-GB"/>
        </w:rPr>
        <w:t xml:space="preserve"> shall affect the Contractor’s rights at law.</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Equality</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The Contractor shall not unlawfully discriminate either directly or indirectly on the grounds of age, disability, gender (including re-assignment), sex or sexual orientation, marital status (including civil partnerships), pregnancy and maternity, race, or religion or belief.</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 xml:space="preserve">Without prejudice to the generality of the obligation in </w:t>
      </w:r>
      <w:r w:rsidRPr="00F447AC">
        <w:rPr>
          <w:b/>
          <w:sz w:val="20"/>
          <w:szCs w:val="20"/>
          <w:lang w:eastAsia="en-GB"/>
        </w:rPr>
        <w:t>clause A15.a</w:t>
      </w:r>
      <w:r w:rsidRPr="0062476B">
        <w:rPr>
          <w:sz w:val="20"/>
          <w:szCs w:val="20"/>
          <w:lang w:eastAsia="en-GB"/>
        </w:rPr>
        <w:t>, the Contractor shall not unlawfully discriminate within the meaning and scope of the Equality Act 2010 (or any statutory modification or re-enactment thereof) or other relevant or equivalent Legislation in the country where the Contract is being performed.</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lastRenderedPageBreak/>
        <w:t>c.</w:t>
      </w:r>
      <w:r w:rsidRPr="0062476B">
        <w:rPr>
          <w:sz w:val="20"/>
          <w:szCs w:val="20"/>
          <w:lang w:eastAsia="en-GB"/>
        </w:rPr>
        <w:tab/>
        <w:t xml:space="preserve">The Contractor agrees to take reasonable efforts to secure the observance of the provisions of this </w:t>
      </w:r>
      <w:r w:rsidRPr="00F447AC">
        <w:rPr>
          <w:b/>
          <w:sz w:val="20"/>
          <w:szCs w:val="20"/>
          <w:lang w:eastAsia="en-GB"/>
        </w:rPr>
        <w:t>clause A15</w:t>
      </w:r>
      <w:r w:rsidRPr="0062476B">
        <w:rPr>
          <w:sz w:val="20"/>
          <w:szCs w:val="20"/>
          <w:lang w:eastAsia="en-GB"/>
        </w:rPr>
        <w:t xml:space="preserve"> by any of its employees, agents, or other persons acting under its direction or Control who are engaged in the performance of the Contract.</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d.</w:t>
      </w:r>
      <w:r w:rsidRPr="0062476B">
        <w:rPr>
          <w:sz w:val="20"/>
          <w:szCs w:val="20"/>
          <w:lang w:eastAsia="en-GB"/>
        </w:rPr>
        <w:tab/>
        <w:t xml:space="preserve">The Contractor agrees to take reasonable efforts to reflect this </w:t>
      </w:r>
      <w:r w:rsidRPr="00EA78A6">
        <w:rPr>
          <w:b/>
          <w:sz w:val="20"/>
          <w:szCs w:val="20"/>
          <w:lang w:eastAsia="en-GB"/>
        </w:rPr>
        <w:t>clause A15</w:t>
      </w:r>
      <w:r w:rsidRPr="0062476B">
        <w:rPr>
          <w:sz w:val="20"/>
          <w:szCs w:val="20"/>
          <w:lang w:eastAsia="en-GB"/>
        </w:rPr>
        <w:t xml:space="preserve"> in any subcontract that it enters into to satisfy the requirements of the Contract and to require its Subcontractors to reflect this </w:t>
      </w:r>
      <w:r w:rsidRPr="00EA78A6">
        <w:rPr>
          <w:b/>
          <w:sz w:val="20"/>
          <w:szCs w:val="20"/>
          <w:lang w:eastAsia="en-GB"/>
        </w:rPr>
        <w:t>clause A15</w:t>
      </w:r>
      <w:r w:rsidRPr="0062476B">
        <w:rPr>
          <w:sz w:val="20"/>
          <w:szCs w:val="20"/>
          <w:lang w:eastAsia="en-GB"/>
        </w:rPr>
        <w:t xml:space="preserve"> in their subcontracts that they enter into to satisfy the requirements of the Contract.</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Child Labour and Employment Law</w:t>
      </w:r>
    </w:p>
    <w:p w:rsidR="00C736C5" w:rsidRPr="0062476B" w:rsidRDefault="00C736C5" w:rsidP="00C736C5">
      <w:pPr>
        <w:widowControl w:val="0"/>
        <w:ind w:left="567"/>
        <w:rPr>
          <w:rFonts w:cs="Arial"/>
          <w:color w:val="000000"/>
          <w:sz w:val="20"/>
          <w:szCs w:val="20"/>
          <w:lang w:eastAsia="en-GB"/>
        </w:rPr>
      </w:pPr>
      <w:r w:rsidRPr="0062476B">
        <w:rPr>
          <w:sz w:val="20"/>
          <w:szCs w:val="20"/>
          <w:lang w:eastAsia="en-GB"/>
        </w:rPr>
        <w:t>a.</w:t>
      </w:r>
      <w:r w:rsidRPr="0062476B">
        <w:rPr>
          <w:sz w:val="20"/>
          <w:szCs w:val="20"/>
          <w:lang w:eastAsia="en-GB"/>
        </w:rPr>
        <w:tab/>
      </w:r>
      <w:r w:rsidRPr="0062476B">
        <w:rPr>
          <w:rFonts w:cs="Arial"/>
          <w:color w:val="000000"/>
          <w:sz w:val="20"/>
          <w:szCs w:val="20"/>
          <w:lang w:eastAsia="en-GB"/>
        </w:rPr>
        <w:t>In performing the Contract, the Contractor shall comply in all material respects with Child Labour Legislation and applicable employment legislation of those jurisdiction(s) where the Contract is being performed.</w:t>
      </w:r>
    </w:p>
    <w:p w:rsidR="00C736C5" w:rsidRPr="0062476B" w:rsidRDefault="00C736C5" w:rsidP="00C736C5">
      <w:pPr>
        <w:widowControl w:val="0"/>
        <w:rPr>
          <w:rFonts w:cs="Arial"/>
          <w:color w:val="000000"/>
          <w:sz w:val="20"/>
          <w:szCs w:val="20"/>
          <w:lang w:eastAsia="en-GB"/>
        </w:rPr>
      </w:pPr>
    </w:p>
    <w:p w:rsidR="00C736C5" w:rsidRPr="0062476B" w:rsidRDefault="00C736C5" w:rsidP="00C736C5">
      <w:pPr>
        <w:widowControl w:val="0"/>
        <w:ind w:left="567"/>
        <w:rPr>
          <w:rFonts w:cs="Arial"/>
          <w:color w:val="000000"/>
          <w:sz w:val="20"/>
          <w:szCs w:val="20"/>
          <w:lang w:eastAsia="en-GB"/>
        </w:rPr>
      </w:pPr>
      <w:r w:rsidRPr="0062476B">
        <w:rPr>
          <w:rFonts w:cs="Arial"/>
          <w:color w:val="000000"/>
          <w:sz w:val="20"/>
          <w:szCs w:val="20"/>
          <w:lang w:eastAsia="en-GB"/>
        </w:rPr>
        <w:t xml:space="preserve">b.   </w:t>
      </w:r>
      <w:r w:rsidRPr="0062476B">
        <w:rPr>
          <w:rFonts w:cs="Arial"/>
          <w:color w:val="000000"/>
          <w:sz w:val="20"/>
          <w:szCs w:val="20"/>
          <w:lang w:eastAsia="en-GB"/>
        </w:rPr>
        <w:tab/>
        <w:t>The Contractor agrees to use reasonable efforts to reflect this Condition in any subcontract that it enters into to satisfy the requirements of the Contract and to require its Subcontractors to reflect this Condition in their subcontracts that they enter into to satisfy the requirements of the Contract.</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Subcontracting</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 xml:space="preserve">Subcontracting any part of the Contract shall not relieve the Contractor of any obligation, duty or liability attributable to the Contractor under the Contract. </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 xml:space="preserve">The Contractor shall ensure, to the extent that they are applicable, that the Conditions of the Contract are reflected in any subcontracts for any part of the Contractor Deliverables. </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c.</w:t>
      </w:r>
      <w:r w:rsidRPr="0062476B">
        <w:rPr>
          <w:sz w:val="20"/>
          <w:szCs w:val="20"/>
          <w:lang w:eastAsia="en-GB"/>
        </w:rPr>
        <w:tab/>
        <w:t>In all circumstances the Contractor shall ensure that all subcontracts in relation to this Contract include:</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t>a requirement that either party to the subcontract may release to the Authority any of those parts of the subcontract documentation as are necessary to demonstrate the Contractor’s compliance with the provisions of the Contract and that any such release shall not amount to a breach of any provision of confidentiality contained within the subcontract; and</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t xml:space="preserve">a term which requires payment to be made to the Subcontractor within a specified period not exceeding thirty (30) days from receipt of a valid invoice as defined by the subcontract requirements. </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d.</w:t>
      </w:r>
      <w:r w:rsidRPr="0062476B">
        <w:rPr>
          <w:rFonts w:cs="Arial"/>
          <w:sz w:val="20"/>
          <w:szCs w:val="20"/>
          <w:lang w:eastAsia="en-GB"/>
        </w:rPr>
        <w:tab/>
        <w:t xml:space="preserve">Where the Contractor places any subcontract with a value of more than £50,000 in connection with this Contract, it shall ensure that it has the right to terminate that subcontract for convenience in the event that the Authority exercises its right to terminate this Contract under </w:t>
      </w:r>
      <w:r w:rsidRPr="00F447AC">
        <w:rPr>
          <w:rFonts w:cs="Arial"/>
          <w:b/>
          <w:sz w:val="20"/>
          <w:szCs w:val="20"/>
          <w:lang w:eastAsia="en-GB"/>
        </w:rPr>
        <w:t>clause A22 (Termination for Convenience)</w:t>
      </w:r>
      <w:r w:rsidRPr="0062476B">
        <w:rPr>
          <w:rFonts w:cs="Arial"/>
          <w:sz w:val="20"/>
          <w:szCs w:val="20"/>
          <w:lang w:eastAsia="en-GB"/>
        </w:rPr>
        <w:t xml:space="preserve">, with twenty (20) Business </w:t>
      </w:r>
      <w:proofErr w:type="spellStart"/>
      <w:r w:rsidRPr="0062476B">
        <w:rPr>
          <w:rFonts w:cs="Arial"/>
          <w:sz w:val="20"/>
          <w:szCs w:val="20"/>
          <w:lang w:eastAsia="en-GB"/>
        </w:rPr>
        <w:t>Days notice</w:t>
      </w:r>
      <w:proofErr w:type="spellEnd"/>
      <w:r w:rsidRPr="0062476B">
        <w:rPr>
          <w:rFonts w:cs="Arial"/>
          <w:sz w:val="20"/>
          <w:szCs w:val="20"/>
          <w:lang w:eastAsia="en-GB"/>
        </w:rPr>
        <w:t xml:space="preserve"> (or such other notice period as the Authority shall give under this Contract).</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e.</w:t>
      </w:r>
      <w:r w:rsidRPr="0062476B">
        <w:rPr>
          <w:sz w:val="20"/>
          <w:szCs w:val="20"/>
          <w:lang w:eastAsia="en-GB"/>
        </w:rPr>
        <w:tab/>
        <w:t xml:space="preserve">When placing subcontracts, the Contractor is asked to give consideration, as far as possible, to placing work on a competitive basis with Subcontractors that are Supported Businesses.  The Contractor can find details of Supported Businesses in the United Kingdom on the Supported Business Directory that is British Association for Supported Employment at Unit 4, 200 Bury Road, </w:t>
      </w:r>
      <w:proofErr w:type="spellStart"/>
      <w:r w:rsidRPr="0062476B">
        <w:rPr>
          <w:sz w:val="20"/>
          <w:szCs w:val="20"/>
          <w:lang w:eastAsia="en-GB"/>
        </w:rPr>
        <w:t>Tottington</w:t>
      </w:r>
      <w:proofErr w:type="spellEnd"/>
      <w:r w:rsidRPr="0062476B">
        <w:rPr>
          <w:sz w:val="20"/>
          <w:szCs w:val="20"/>
          <w:lang w:eastAsia="en-GB"/>
        </w:rPr>
        <w:t xml:space="preserve">, Lancashire BL8 3DX (Telephone : 01204 880733) or </w:t>
      </w:r>
      <w:hyperlink r:id="rId11" w:history="1">
        <w:r w:rsidRPr="0062476B">
          <w:rPr>
            <w:sz w:val="20"/>
            <w:szCs w:val="20"/>
            <w:lang w:eastAsia="en-GB"/>
          </w:rPr>
          <w:t>http://business.base-uk.org/procurement</w:t>
        </w:r>
      </w:hyperlink>
      <w:r w:rsidRPr="0062476B">
        <w:rPr>
          <w:sz w:val="20"/>
          <w:szCs w:val="20"/>
          <w:lang w:eastAsia="en-GB"/>
        </w:rPr>
        <w:t xml:space="preserve">.    </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f.</w:t>
      </w:r>
      <w:r w:rsidRPr="0062476B">
        <w:rPr>
          <w:sz w:val="20"/>
          <w:szCs w:val="20"/>
          <w:lang w:eastAsia="en-GB"/>
        </w:rPr>
        <w:tab/>
        <w:t xml:space="preserve">The Contractor shall secure from any Subcontractor, the prompt notification to the Authority of the Information required by </w:t>
      </w:r>
      <w:r w:rsidRPr="00F447AC">
        <w:rPr>
          <w:b/>
          <w:sz w:val="20"/>
          <w:szCs w:val="20"/>
          <w:lang w:eastAsia="en-GB"/>
        </w:rPr>
        <w:t>clause D1.a (Third Party Intellectual Property – Rights and Restrictions)</w:t>
      </w:r>
      <w:r w:rsidRPr="0062476B">
        <w:rPr>
          <w:sz w:val="20"/>
          <w:szCs w:val="20"/>
          <w:lang w:eastAsia="en-GB"/>
        </w:rPr>
        <w:t xml:space="preserve">.  On receipt of any such notification the Authority shall issue a written authorisation to the Subcontractor in accordance with </w:t>
      </w:r>
      <w:r w:rsidRPr="00F447AC">
        <w:rPr>
          <w:b/>
          <w:sz w:val="20"/>
          <w:szCs w:val="20"/>
          <w:lang w:eastAsia="en-GB"/>
        </w:rPr>
        <w:t>clause D1.g</w:t>
      </w:r>
      <w:r w:rsidRPr="0062476B">
        <w:rPr>
          <w:sz w:val="20"/>
          <w:szCs w:val="20"/>
          <w:lang w:eastAsia="en-GB"/>
        </w:rPr>
        <w:t xml:space="preserve">.  Any such authorisation shall always be subject to </w:t>
      </w:r>
      <w:r w:rsidRPr="00F447AC">
        <w:rPr>
          <w:b/>
          <w:sz w:val="20"/>
          <w:szCs w:val="20"/>
          <w:lang w:eastAsia="en-GB"/>
        </w:rPr>
        <w:t>clauses D1.j, D1.k and D1.n</w:t>
      </w:r>
      <w:r w:rsidRPr="0062476B">
        <w:rPr>
          <w:sz w:val="20"/>
          <w:szCs w:val="20"/>
          <w:lang w:eastAsia="en-GB"/>
        </w:rPr>
        <w:t xml:space="preserve"> as though the Subcontractor was the Contractor.  If any claim or action relevant to such authorisation arises, it shall be promptly notified to the Authority.  The Contractor is not authorised to enter into any substantive correspondence in such matter nor in any way to act on behalf of the Authority in any such claim or action.  Any arrangement between the Contractor and Subcontractor to enable the Contractor to underwrite their indemnities to the Authority under this Condition is a matter between the Contractor and the Subcontractor. </w:t>
      </w:r>
    </w:p>
    <w:p w:rsidR="00C736C5" w:rsidRPr="0062476B" w:rsidRDefault="00C736C5" w:rsidP="00C736C5">
      <w:pPr>
        <w:widowControl w:val="0"/>
        <w:spacing w:before="120" w:after="120"/>
        <w:ind w:left="567"/>
        <w:rPr>
          <w:rFonts w:cs="Arial"/>
          <w:color w:val="000000"/>
          <w:sz w:val="20"/>
          <w:szCs w:val="20"/>
          <w:lang w:eastAsia="en-GB"/>
        </w:rPr>
      </w:pPr>
      <w:r w:rsidRPr="0062476B">
        <w:rPr>
          <w:rFonts w:cs="Arial"/>
          <w:sz w:val="20"/>
          <w:szCs w:val="20"/>
          <w:lang w:eastAsia="en-GB"/>
        </w:rPr>
        <w:t>g.</w:t>
      </w:r>
      <w:r w:rsidRPr="0062476B">
        <w:rPr>
          <w:rFonts w:cs="Arial"/>
          <w:sz w:val="20"/>
          <w:szCs w:val="20"/>
          <w:lang w:eastAsia="en-GB"/>
        </w:rPr>
        <w:tab/>
        <w:t xml:space="preserve">Where the Contractor subcontracts work under the Contract, which is likely to be subject to foreign export control, the Contractor shall use reasonable endeavours to incorporate in each subcontract the terms set out in the relevant parts of </w:t>
      </w:r>
      <w:r w:rsidRPr="00F447AC">
        <w:rPr>
          <w:rFonts w:cs="Arial"/>
          <w:b/>
          <w:sz w:val="20"/>
          <w:szCs w:val="20"/>
          <w:lang w:eastAsia="en-GB"/>
        </w:rPr>
        <w:t>SC3 Schedule “Export Licence”.</w:t>
      </w:r>
      <w:r w:rsidRPr="0062476B">
        <w:rPr>
          <w:rFonts w:cs="Arial"/>
          <w:sz w:val="20"/>
          <w:szCs w:val="20"/>
          <w:lang w:eastAsia="en-GB"/>
        </w:rPr>
        <w:t xml:space="preserve">  </w:t>
      </w:r>
      <w:r w:rsidRPr="0062476B">
        <w:rPr>
          <w:rFonts w:cs="Arial"/>
          <w:sz w:val="20"/>
          <w:szCs w:val="20"/>
          <w:lang w:eastAsia="en-GB"/>
        </w:rPr>
        <w:lastRenderedPageBreak/>
        <w:t xml:space="preserve">Where it is not practicable to include the terms set out in </w:t>
      </w:r>
      <w:r w:rsidRPr="00EA78A6">
        <w:rPr>
          <w:rFonts w:cs="Arial"/>
          <w:b/>
          <w:sz w:val="20"/>
          <w:szCs w:val="20"/>
          <w:lang w:eastAsia="en-GB"/>
        </w:rPr>
        <w:t>SC3 Schedule “Export Licence”</w:t>
      </w:r>
      <w:r w:rsidRPr="00EA78A6">
        <w:rPr>
          <w:rFonts w:cs="Arial"/>
          <w:sz w:val="20"/>
          <w:szCs w:val="20"/>
          <w:lang w:eastAsia="en-GB"/>
        </w:rPr>
        <w:t xml:space="preserve">, </w:t>
      </w:r>
      <w:r w:rsidRPr="0062476B">
        <w:rPr>
          <w:rFonts w:cs="Arial"/>
          <w:sz w:val="20"/>
          <w:szCs w:val="20"/>
          <w:lang w:eastAsia="en-GB"/>
        </w:rPr>
        <w:t>the Contractor shall report that fact and the circumstances to the Authority</w:t>
      </w:r>
      <w:r w:rsidRPr="0062476B">
        <w:rPr>
          <w:rFonts w:cs="Arial"/>
          <w:color w:val="000000"/>
          <w:sz w:val="20"/>
          <w:szCs w:val="20"/>
          <w:lang w:eastAsia="en-GB"/>
        </w:rPr>
        <w:t xml:space="preserve">. </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Change of Control of Contractor</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The Contractor shall inform the Mergers &amp; Acquisitions section, Supplier Relations Team, Poplar Level 1 # 2119, MOD Abbey Wood South, Bristol BS34 8JH as soon as practicable of any intended, planned or actual change of Control.  The Contractor shall not be required to submit any notice which is unlawful or is in breach of either any pre-existing non-disclosure agreement or any regulations governing the change of Control of the Contractor in the UK or other jurisdictions.  The Authority’s Representative shall consider the potential change of Control and advise the Contractor in writing of any concerns that the Authority may have.</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Each notice of change of Control shall be taken to apply to all contracts with the Authority.</w:t>
      </w:r>
    </w:p>
    <w:p w:rsidR="00C736C5" w:rsidRPr="0062476B" w:rsidRDefault="00C736C5" w:rsidP="00C736C5">
      <w:pPr>
        <w:widowControl w:val="0"/>
        <w:spacing w:before="120" w:after="120"/>
        <w:ind w:left="567" w:hanging="567"/>
        <w:rPr>
          <w:sz w:val="20"/>
          <w:szCs w:val="20"/>
          <w:lang w:eastAsia="en-GB"/>
        </w:rPr>
      </w:pPr>
      <w:r w:rsidRPr="0062476B">
        <w:rPr>
          <w:sz w:val="20"/>
          <w:szCs w:val="20"/>
          <w:lang w:eastAsia="en-GB"/>
        </w:rPr>
        <w:tab/>
        <w:t>c.</w:t>
      </w:r>
      <w:r w:rsidRPr="0062476B">
        <w:rPr>
          <w:sz w:val="20"/>
          <w:szCs w:val="20"/>
          <w:lang w:eastAsia="en-GB"/>
        </w:rPr>
        <w:tab/>
        <w:t xml:space="preserve">The Authority may, acting reasonably, terminate the Contract by giving written notice to the Contractor within six (6) months of the Authority being notified or becoming aware that the Contractor has undergone a change of Control where the Contractor has failed to address the Authority’s concerns to the Authority’s satisfaction in accordance with </w:t>
      </w:r>
      <w:r w:rsidRPr="00F447AC">
        <w:rPr>
          <w:b/>
          <w:sz w:val="20"/>
          <w:szCs w:val="20"/>
          <w:lang w:eastAsia="en-GB"/>
        </w:rPr>
        <w:t>clause A18.a,</w:t>
      </w:r>
      <w:r w:rsidRPr="0062476B">
        <w:rPr>
          <w:sz w:val="20"/>
          <w:szCs w:val="20"/>
          <w:lang w:eastAsia="en-GB"/>
        </w:rPr>
        <w:t xml:space="preserve"> or has failed to supply or withheld the Information required under </w:t>
      </w:r>
      <w:r w:rsidRPr="00F447AC">
        <w:rPr>
          <w:b/>
          <w:sz w:val="20"/>
          <w:szCs w:val="20"/>
          <w:lang w:eastAsia="en-GB"/>
        </w:rPr>
        <w:t>clause A18.a.</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d.</w:t>
      </w:r>
      <w:r w:rsidRPr="0062476B">
        <w:rPr>
          <w:sz w:val="20"/>
          <w:szCs w:val="20"/>
          <w:lang w:eastAsia="en-GB"/>
        </w:rPr>
        <w:tab/>
        <w:t xml:space="preserve">If the Authority exercises its right to terminate in accordance with </w:t>
      </w:r>
      <w:r w:rsidRPr="00F447AC">
        <w:rPr>
          <w:b/>
          <w:sz w:val="20"/>
          <w:szCs w:val="20"/>
          <w:lang w:eastAsia="en-GB"/>
        </w:rPr>
        <w:t>clause F1.a</w:t>
      </w:r>
      <w:proofErr w:type="gramStart"/>
      <w:r w:rsidRPr="0062476B">
        <w:rPr>
          <w:sz w:val="20"/>
          <w:szCs w:val="20"/>
          <w:lang w:eastAsia="en-GB"/>
        </w:rPr>
        <w:t>.(</w:t>
      </w:r>
      <w:proofErr w:type="gramEnd"/>
      <w:r w:rsidRPr="0062476B">
        <w:rPr>
          <w:sz w:val="20"/>
          <w:szCs w:val="20"/>
          <w:lang w:eastAsia="en-GB"/>
        </w:rPr>
        <w:t xml:space="preserve">4) the Contractor shall be entitled to request the Authority to consider making a payment to represent any commitments, liabilities or expenditure which are reasonable and properly chargeable by the Contractor in connection with the Contract and which would otherwise represent an unavoidable loss by the Contractor by reason of the termination of the Contract.  Any request for payment under this </w:t>
      </w:r>
      <w:r w:rsidRPr="00F447AC">
        <w:rPr>
          <w:b/>
          <w:sz w:val="20"/>
          <w:szCs w:val="20"/>
          <w:lang w:eastAsia="en-GB"/>
        </w:rPr>
        <w:t>clause A18.d</w:t>
      </w:r>
      <w:r w:rsidRPr="0062476B">
        <w:rPr>
          <w:sz w:val="20"/>
          <w:szCs w:val="20"/>
          <w:lang w:eastAsia="en-GB"/>
        </w:rPr>
        <w:t xml:space="preserve"> must be fully supported by documentary evidence.  The decision whether to make such a payment shall be at the Authority’s sole discretion. </w:t>
      </w:r>
    </w:p>
    <w:p w:rsidR="00C736C5" w:rsidRPr="0062476B" w:rsidRDefault="00C736C5" w:rsidP="00DF7363">
      <w:pPr>
        <w:widowControl w:val="0"/>
        <w:numPr>
          <w:ilvl w:val="0"/>
          <w:numId w:val="2"/>
        </w:numPr>
        <w:tabs>
          <w:tab w:val="num" w:pos="0"/>
        </w:tabs>
        <w:spacing w:before="120" w:after="120"/>
        <w:ind w:left="567" w:hanging="567"/>
        <w:jc w:val="both"/>
        <w:outlineLvl w:val="1"/>
        <w:rPr>
          <w:szCs w:val="22"/>
          <w:lang w:eastAsia="en-GB"/>
        </w:rPr>
      </w:pPr>
      <w:r w:rsidRPr="0062476B">
        <w:rPr>
          <w:b/>
          <w:iCs/>
          <w:szCs w:val="22"/>
          <w:lang w:eastAsia="en-GB"/>
        </w:rPr>
        <w:t>Termination for Insolvency or Corrupt Gifts</w:t>
      </w:r>
      <w:r w:rsidRPr="0062476B">
        <w:rPr>
          <w:szCs w:val="22"/>
          <w:lang w:eastAsia="en-GB"/>
        </w:rPr>
        <w:t xml:space="preserve"> </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The Authority may terminate the Contract with immediate effect, without compensation, by giving written Notice to the Contractor at any time after any of the following events:</w:t>
      </w:r>
    </w:p>
    <w:p w:rsidR="00C736C5" w:rsidRPr="0062476B" w:rsidRDefault="00C736C5" w:rsidP="00C736C5">
      <w:pPr>
        <w:widowControl w:val="0"/>
        <w:spacing w:before="120" w:after="120"/>
        <w:ind w:left="567"/>
        <w:rPr>
          <w:b/>
          <w:sz w:val="20"/>
          <w:szCs w:val="20"/>
          <w:lang w:eastAsia="en-GB"/>
        </w:rPr>
      </w:pPr>
      <w:r w:rsidRPr="0062476B">
        <w:rPr>
          <w:b/>
          <w:sz w:val="20"/>
          <w:szCs w:val="20"/>
          <w:lang w:eastAsia="en-GB"/>
        </w:rPr>
        <w:t>Insolvency:</w:t>
      </w:r>
    </w:p>
    <w:p w:rsidR="00C736C5" w:rsidRPr="0062476B" w:rsidRDefault="00C736C5" w:rsidP="00C736C5">
      <w:pPr>
        <w:widowControl w:val="0"/>
        <w:spacing w:before="120" w:after="120"/>
        <w:ind w:left="567"/>
        <w:rPr>
          <w:rFonts w:cs="Arial"/>
          <w:sz w:val="20"/>
          <w:szCs w:val="20"/>
          <w:lang w:eastAsia="en-GB"/>
        </w:rPr>
      </w:pPr>
      <w:proofErr w:type="gramStart"/>
      <w:r w:rsidRPr="0062476B">
        <w:rPr>
          <w:sz w:val="20"/>
          <w:szCs w:val="20"/>
          <w:lang w:eastAsia="en-GB"/>
        </w:rPr>
        <w:t>a</w:t>
      </w:r>
      <w:proofErr w:type="gramEnd"/>
      <w:r w:rsidRPr="0062476B">
        <w:rPr>
          <w:sz w:val="20"/>
          <w:szCs w:val="20"/>
          <w:lang w:eastAsia="en-GB"/>
        </w:rPr>
        <w:t>.</w:t>
      </w:r>
      <w:r w:rsidRPr="0062476B">
        <w:rPr>
          <w:sz w:val="20"/>
          <w:szCs w:val="20"/>
          <w:lang w:eastAsia="en-GB"/>
        </w:rPr>
        <w:tab/>
        <w:t>where the Contractor is an individual:</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t>the application by the Contractor for an interim order pursuant to Section 252 of the Insolvency Act 1986 (the “IA 86”) or the court making an interim order pursuant to Section 253 of the IA 86;</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t>any composition, compromise, assignment, assignation or arrangement is made with any of the Contractor’s creditors (including, without limitation, an individual voluntary arrangement under IA 86 and a trust deed for the benefit of any of the Contractor’s creditors) or a moratorium on any of the Contractor’s indebtedness comes into force;</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t>a debt payment programme under the Debt Arrangement and Attachment (Scotland) Act 2002 (the “DAAS Act”) is approved in respect of a Contractor, an application is made by a Contractor to the Debt Arrangement Scheme (DAS) Administrator under the DAAS Act for approval of a debt payment programme or a Contractor gives written intimation to the DAS Administrator of their intention to make such an application;</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(4)</w:t>
      </w:r>
      <w:r w:rsidRPr="0062476B">
        <w:rPr>
          <w:sz w:val="20"/>
          <w:szCs w:val="20"/>
          <w:lang w:eastAsia="en-GB"/>
        </w:rPr>
        <w:tab/>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(5)</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(6)</w:t>
      </w:r>
      <w:r w:rsidRPr="0062476B">
        <w:rPr>
          <w:sz w:val="20"/>
          <w:szCs w:val="20"/>
          <w:lang w:eastAsia="en-GB"/>
        </w:rPr>
        <w:tab/>
      </w:r>
      <w:proofErr w:type="gramStart"/>
      <w:r w:rsidRPr="0062476B">
        <w:rPr>
          <w:sz w:val="20"/>
          <w:szCs w:val="20"/>
          <w:lang w:eastAsia="en-GB"/>
        </w:rPr>
        <w:t>where</w:t>
      </w:r>
      <w:proofErr w:type="gramEnd"/>
      <w:r w:rsidRPr="0062476B">
        <w:rPr>
          <w:sz w:val="20"/>
          <w:szCs w:val="20"/>
          <w:lang w:eastAsia="en-GB"/>
        </w:rPr>
        <w:t xml:space="preserve"> the Contractor is either unable to pay its debts as they fall due or has no reasonable prospect of being able to pay debts which are not immediately payable.  The Authority shall regard the Contractor as being unable to pay its debts if:</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(a)</w:t>
      </w:r>
      <w:r w:rsidRPr="0062476B">
        <w:rPr>
          <w:sz w:val="20"/>
          <w:szCs w:val="20"/>
          <w:lang w:eastAsia="en-GB"/>
        </w:rPr>
        <w:tab/>
      </w:r>
      <w:proofErr w:type="gramStart"/>
      <w:r w:rsidRPr="0062476B">
        <w:rPr>
          <w:sz w:val="20"/>
          <w:szCs w:val="20"/>
          <w:lang w:eastAsia="en-GB"/>
        </w:rPr>
        <w:t>it</w:t>
      </w:r>
      <w:proofErr w:type="gramEnd"/>
      <w:r w:rsidRPr="0062476B">
        <w:rPr>
          <w:sz w:val="20"/>
          <w:szCs w:val="20"/>
          <w:lang w:eastAsia="en-GB"/>
        </w:rPr>
        <w:t xml:space="preserve"> has failed to comply with or to set aside a statutory demand under section 268 of the Insolvency Act 1986 or section 7 of the Bankruptcy (Scotland) Act 1985 </w:t>
      </w:r>
      <w:r w:rsidRPr="0062476B">
        <w:rPr>
          <w:sz w:val="20"/>
          <w:szCs w:val="20"/>
          <w:lang w:eastAsia="en-GB"/>
        </w:rPr>
        <w:lastRenderedPageBreak/>
        <w:t>within twenty-one (21) Business Days of service of the statutory demand on it;</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(b)</w:t>
      </w:r>
      <w:r w:rsidRPr="0062476B">
        <w:rPr>
          <w:sz w:val="20"/>
          <w:szCs w:val="20"/>
          <w:lang w:eastAsia="en-GB"/>
        </w:rPr>
        <w:tab/>
      </w:r>
      <w:proofErr w:type="gramStart"/>
      <w:r w:rsidRPr="0062476B">
        <w:rPr>
          <w:sz w:val="20"/>
          <w:szCs w:val="20"/>
          <w:lang w:eastAsia="en-GB"/>
        </w:rPr>
        <w:t>an</w:t>
      </w:r>
      <w:proofErr w:type="gramEnd"/>
      <w:r w:rsidRPr="0062476B">
        <w:rPr>
          <w:sz w:val="20"/>
          <w:szCs w:val="20"/>
          <w:lang w:eastAsia="en-GB"/>
        </w:rPr>
        <w:t xml:space="preserve"> execution or other process to enforce a debt due under a judgment or order of the court has been returned unsatisfied in whole or in part;</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 xml:space="preserve">(c) </w:t>
      </w:r>
      <w:r w:rsidRPr="0062476B">
        <w:rPr>
          <w:sz w:val="20"/>
          <w:szCs w:val="20"/>
          <w:lang w:eastAsia="en-GB"/>
        </w:rPr>
        <w:tab/>
        <w:t>a charge for payment of a debt has been served on the Contractor and has not been satisfied, returned or avoided within fourteen (14) Business Days of service; or</w:t>
      </w:r>
    </w:p>
    <w:p w:rsidR="00C736C5" w:rsidRPr="0062476B" w:rsidRDefault="00C736C5" w:rsidP="00C736C5">
      <w:pPr>
        <w:widowControl w:val="0"/>
        <w:spacing w:before="120" w:after="120"/>
        <w:ind w:left="1701"/>
        <w:rPr>
          <w:sz w:val="20"/>
          <w:szCs w:val="20"/>
          <w:lang w:eastAsia="en-GB"/>
        </w:rPr>
      </w:pPr>
      <w:r w:rsidRPr="0062476B">
        <w:rPr>
          <w:sz w:val="20"/>
          <w:szCs w:val="20"/>
          <w:lang w:eastAsia="en-GB"/>
        </w:rPr>
        <w:t>(d)</w:t>
      </w:r>
      <w:r w:rsidRPr="0062476B">
        <w:rPr>
          <w:sz w:val="20"/>
          <w:szCs w:val="20"/>
          <w:lang w:eastAsia="en-GB"/>
        </w:rPr>
        <w:tab/>
      </w:r>
      <w:proofErr w:type="gramStart"/>
      <w:r w:rsidRPr="0062476B">
        <w:rPr>
          <w:sz w:val="20"/>
          <w:szCs w:val="20"/>
          <w:lang w:eastAsia="en-GB"/>
        </w:rPr>
        <w:t>it</w:t>
      </w:r>
      <w:proofErr w:type="gramEnd"/>
      <w:r w:rsidRPr="0062476B">
        <w:rPr>
          <w:sz w:val="20"/>
          <w:szCs w:val="20"/>
          <w:lang w:eastAsia="en-GB"/>
        </w:rPr>
        <w:t xml:space="preserve"> is apparently insolvent within the meaning of the Bankruptcy (Scotland) Act 1985; 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(7)</w:t>
      </w:r>
      <w:r w:rsidRPr="0062476B">
        <w:rPr>
          <w:sz w:val="20"/>
          <w:szCs w:val="20"/>
          <w:lang w:eastAsia="en-GB"/>
        </w:rPr>
        <w:tab/>
      </w:r>
      <w:proofErr w:type="gramStart"/>
      <w:r w:rsidRPr="0062476B">
        <w:rPr>
          <w:sz w:val="20"/>
          <w:szCs w:val="20"/>
          <w:lang w:eastAsia="en-GB"/>
        </w:rPr>
        <w:t>any</w:t>
      </w:r>
      <w:proofErr w:type="gramEnd"/>
      <w:r w:rsidRPr="0062476B">
        <w:rPr>
          <w:sz w:val="20"/>
          <w:szCs w:val="20"/>
          <w:lang w:eastAsia="en-GB"/>
        </w:rPr>
        <w:t xml:space="preserve"> analogous procedure or step is taken in any jurisdiction;</w:t>
      </w:r>
    </w:p>
    <w:p w:rsidR="00C736C5" w:rsidRPr="0062476B" w:rsidRDefault="00C736C5" w:rsidP="00C736C5">
      <w:pPr>
        <w:widowControl w:val="0"/>
        <w:spacing w:before="120" w:after="120"/>
        <w:ind w:left="567" w:hanging="567"/>
        <w:rPr>
          <w:rFonts w:cs="Arial"/>
          <w:sz w:val="20"/>
          <w:szCs w:val="20"/>
          <w:lang w:eastAsia="en-GB"/>
        </w:rPr>
      </w:pPr>
      <w:r w:rsidRPr="0062476B">
        <w:rPr>
          <w:rFonts w:cs="Arial"/>
          <w:sz w:val="20"/>
          <w:szCs w:val="20"/>
          <w:lang w:eastAsia="en-GB"/>
        </w:rPr>
        <w:tab/>
      </w:r>
      <w:proofErr w:type="gramStart"/>
      <w:r w:rsidRPr="0062476B">
        <w:rPr>
          <w:rFonts w:cs="Arial"/>
          <w:sz w:val="20"/>
          <w:szCs w:val="20"/>
          <w:lang w:eastAsia="en-GB"/>
        </w:rPr>
        <w:t>b</w:t>
      </w:r>
      <w:proofErr w:type="gramEnd"/>
      <w:r w:rsidRPr="0062476B">
        <w:rPr>
          <w:rFonts w:cs="Arial"/>
          <w:sz w:val="20"/>
          <w:szCs w:val="20"/>
          <w:lang w:eastAsia="en-GB"/>
        </w:rPr>
        <w:t>.</w:t>
      </w:r>
      <w:r w:rsidRPr="0062476B">
        <w:rPr>
          <w:rFonts w:cs="Arial"/>
          <w:sz w:val="20"/>
          <w:szCs w:val="20"/>
          <w:lang w:eastAsia="en-GB"/>
        </w:rPr>
        <w:tab/>
        <w:t xml:space="preserve">where the Contractor is a firm: </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t xml:space="preserve">the Contractor preparing and submitting documents to a nominee or filing or lodging documents in court, in each case in respect of a moratorium on creditor action under </w:t>
      </w:r>
      <w:r w:rsidRPr="00EA78A6">
        <w:rPr>
          <w:sz w:val="20"/>
          <w:szCs w:val="20"/>
          <w:lang w:eastAsia="en-GB"/>
        </w:rPr>
        <w:t>Schedule A1 of IA 86</w:t>
      </w:r>
      <w:r w:rsidRPr="0062476B">
        <w:rPr>
          <w:sz w:val="20"/>
          <w:szCs w:val="20"/>
          <w:lang w:eastAsia="en-GB"/>
        </w:rPr>
        <w:t xml:space="preserve"> in respect of the Contractor;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t>any composition, compromise, assignment, assignation or arrangement is made with any of the Contractor’s creditors (including, without limitation, an individual voluntary arrangement under IA 86 and a trust deed for the benefit of any of the Contractor’s creditors) or a moratorium on any of the Contractor’s indebtedness comes into force;</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r>
      <w:proofErr w:type="gramStart"/>
      <w:r w:rsidRPr="0062476B">
        <w:rPr>
          <w:sz w:val="20"/>
          <w:szCs w:val="20"/>
          <w:lang w:eastAsia="en-GB"/>
        </w:rPr>
        <w:t>any</w:t>
      </w:r>
      <w:proofErr w:type="gramEnd"/>
      <w:r w:rsidRPr="0062476B">
        <w:rPr>
          <w:sz w:val="20"/>
          <w:szCs w:val="20"/>
          <w:lang w:eastAsia="en-GB"/>
        </w:rPr>
        <w:t xml:space="preserve"> event listed in </w:t>
      </w:r>
      <w:r w:rsidRPr="00F447AC">
        <w:rPr>
          <w:b/>
          <w:sz w:val="20"/>
          <w:szCs w:val="20"/>
          <w:lang w:eastAsia="en-GB"/>
        </w:rPr>
        <w:t>clause A19.a</w:t>
      </w:r>
      <w:r w:rsidRPr="0062476B">
        <w:rPr>
          <w:sz w:val="20"/>
          <w:szCs w:val="20"/>
          <w:lang w:eastAsia="en-GB"/>
        </w:rPr>
        <w:t xml:space="preserve"> occurs in respect of any partner of the Contractor who is an individual in connection with a liability or debt of the Contractor; </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(4)</w:t>
      </w:r>
      <w:r w:rsidRPr="0062476B">
        <w:rPr>
          <w:sz w:val="20"/>
          <w:szCs w:val="20"/>
          <w:lang w:eastAsia="en-GB"/>
        </w:rPr>
        <w:tab/>
        <w:t xml:space="preserve">any event listed in </w:t>
      </w:r>
      <w:r w:rsidRPr="00F447AC">
        <w:rPr>
          <w:b/>
          <w:sz w:val="20"/>
          <w:szCs w:val="20"/>
          <w:lang w:eastAsia="en-GB"/>
        </w:rPr>
        <w:t>clause A19.c</w:t>
      </w:r>
      <w:r w:rsidRPr="0062476B">
        <w:rPr>
          <w:sz w:val="20"/>
          <w:szCs w:val="20"/>
          <w:lang w:eastAsia="en-GB"/>
        </w:rPr>
        <w:t xml:space="preserve"> occurs in respect of any partner of the Contractor which is a company or limited liability partnership registered in England and Wales or Scotland in connection with a liability or debt of the Contractor;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(5)</w:t>
      </w:r>
      <w:r w:rsidRPr="0062476B">
        <w:rPr>
          <w:sz w:val="20"/>
          <w:szCs w:val="20"/>
          <w:lang w:eastAsia="en-GB"/>
        </w:rPr>
        <w:tab/>
        <w:t xml:space="preserve">an event listed in </w:t>
      </w:r>
      <w:r w:rsidRPr="00F447AC">
        <w:rPr>
          <w:b/>
          <w:sz w:val="20"/>
          <w:szCs w:val="20"/>
          <w:lang w:eastAsia="en-GB"/>
        </w:rPr>
        <w:t>clause A19.e</w:t>
      </w:r>
      <w:r w:rsidRPr="0062476B">
        <w:rPr>
          <w:sz w:val="20"/>
          <w:szCs w:val="20"/>
          <w:lang w:eastAsia="en-GB"/>
        </w:rPr>
        <w:t xml:space="preserve"> in respect of any partner of the Contractor which is a company or similar entity (including any incorporated entity) registered other than in England and Wales or Scotland in connection with a liability or debt of the Contractor;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(6)</w:t>
      </w:r>
      <w:r w:rsidRPr="0062476B">
        <w:rPr>
          <w:sz w:val="20"/>
          <w:szCs w:val="20"/>
          <w:lang w:eastAsia="en-GB"/>
        </w:rPr>
        <w:tab/>
      </w:r>
      <w:proofErr w:type="gramStart"/>
      <w:r w:rsidRPr="0062476B">
        <w:rPr>
          <w:sz w:val="20"/>
          <w:szCs w:val="20"/>
          <w:lang w:eastAsia="en-GB"/>
        </w:rPr>
        <w:t>any</w:t>
      </w:r>
      <w:proofErr w:type="gramEnd"/>
      <w:r w:rsidRPr="0062476B">
        <w:rPr>
          <w:sz w:val="20"/>
          <w:szCs w:val="20"/>
          <w:lang w:eastAsia="en-GB"/>
        </w:rPr>
        <w:t xml:space="preserve"> event listed in this </w:t>
      </w:r>
      <w:r w:rsidRPr="00F447AC">
        <w:rPr>
          <w:b/>
          <w:sz w:val="20"/>
          <w:szCs w:val="20"/>
          <w:lang w:eastAsia="en-GB"/>
        </w:rPr>
        <w:t>clause A19.b</w:t>
      </w:r>
      <w:r w:rsidRPr="0062476B">
        <w:rPr>
          <w:sz w:val="20"/>
          <w:szCs w:val="20"/>
          <w:lang w:eastAsia="en-GB"/>
        </w:rPr>
        <w:t xml:space="preserve"> occurs in respect of any partner of the Contractor which is itself a firm in connection with a liability or debt of the Contractor;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(7)</w:t>
      </w:r>
      <w:r w:rsidRPr="0062476B">
        <w:rPr>
          <w:sz w:val="20"/>
          <w:szCs w:val="20"/>
          <w:lang w:eastAsia="en-GB"/>
        </w:rPr>
        <w:tab/>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(8)</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(9)</w:t>
      </w:r>
      <w:r w:rsidRPr="0062476B">
        <w:rPr>
          <w:sz w:val="20"/>
          <w:szCs w:val="20"/>
          <w:lang w:eastAsia="en-GB"/>
        </w:rPr>
        <w:tab/>
      </w:r>
      <w:proofErr w:type="gramStart"/>
      <w:r w:rsidRPr="0062476B">
        <w:rPr>
          <w:sz w:val="20"/>
          <w:szCs w:val="20"/>
          <w:lang w:eastAsia="en-GB"/>
        </w:rPr>
        <w:t>any</w:t>
      </w:r>
      <w:proofErr w:type="gramEnd"/>
      <w:r w:rsidRPr="0062476B">
        <w:rPr>
          <w:sz w:val="20"/>
          <w:szCs w:val="20"/>
          <w:lang w:eastAsia="en-GB"/>
        </w:rPr>
        <w:t xml:space="preserve"> resolution is passed or order made for the winding up, dissolution, administration or reorganisation of (or the institution of any other insolvency proceedings or procedure in relation to) the Contractor; </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(10)</w:t>
      </w:r>
      <w:r w:rsidR="009210CE">
        <w:rPr>
          <w:rFonts w:cs="Arial"/>
          <w:sz w:val="20"/>
          <w:szCs w:val="20"/>
          <w:lang w:eastAsia="en-GB"/>
        </w:rPr>
        <w:t xml:space="preserve">  </w:t>
      </w:r>
      <w:proofErr w:type="gramStart"/>
      <w:r w:rsidRPr="0062476B">
        <w:rPr>
          <w:rFonts w:cs="Arial"/>
          <w:sz w:val="20"/>
          <w:szCs w:val="20"/>
          <w:lang w:eastAsia="en-GB"/>
        </w:rPr>
        <w:t>where</w:t>
      </w:r>
      <w:proofErr w:type="gramEnd"/>
      <w:r w:rsidRPr="0062476B">
        <w:rPr>
          <w:rFonts w:cs="Arial"/>
          <w:sz w:val="20"/>
          <w:szCs w:val="20"/>
          <w:lang w:eastAsia="en-GB"/>
        </w:rPr>
        <w:t xml:space="preserve"> the Contractor is either unable to pay its debts as they fall due or has no reasonable prospect of being able to pay debts which are not immediately payable.  The Authority shall regard the Contractor as being unable to pay its debts if:</w:t>
      </w:r>
    </w:p>
    <w:p w:rsidR="00C736C5" w:rsidRPr="0062476B" w:rsidRDefault="00C736C5" w:rsidP="00C736C5">
      <w:pPr>
        <w:widowControl w:val="0"/>
        <w:spacing w:before="120" w:after="120"/>
        <w:ind w:left="1701"/>
        <w:rPr>
          <w:rFonts w:cs="Arial"/>
          <w:sz w:val="20"/>
          <w:szCs w:val="20"/>
          <w:lang w:eastAsia="en-GB"/>
        </w:rPr>
      </w:pPr>
      <w:r w:rsidRPr="0062476B">
        <w:rPr>
          <w:rFonts w:cs="Arial"/>
          <w:sz w:val="20"/>
          <w:szCs w:val="20"/>
          <w:lang w:eastAsia="en-GB"/>
        </w:rPr>
        <w:t>(a)</w:t>
      </w:r>
      <w:r w:rsidRPr="0062476B">
        <w:rPr>
          <w:rFonts w:cs="Arial"/>
          <w:sz w:val="20"/>
          <w:szCs w:val="20"/>
          <w:lang w:eastAsia="en-GB"/>
        </w:rPr>
        <w:tab/>
      </w:r>
      <w:proofErr w:type="gramStart"/>
      <w:r w:rsidRPr="0062476B">
        <w:rPr>
          <w:rFonts w:cs="Arial"/>
          <w:sz w:val="20"/>
          <w:szCs w:val="20"/>
          <w:lang w:eastAsia="en-GB"/>
        </w:rPr>
        <w:t>it</w:t>
      </w:r>
      <w:proofErr w:type="gramEnd"/>
      <w:r w:rsidRPr="0062476B">
        <w:rPr>
          <w:rFonts w:cs="Arial"/>
          <w:sz w:val="20"/>
          <w:szCs w:val="20"/>
          <w:lang w:eastAsia="en-GB"/>
        </w:rPr>
        <w:t xml:space="preserve"> is apparently insolvent within the meaning of the Bankruptcy (Scotland) Act 1985; or</w:t>
      </w:r>
    </w:p>
    <w:p w:rsidR="00C736C5" w:rsidRPr="0062476B" w:rsidRDefault="00C736C5" w:rsidP="00C736C5">
      <w:pPr>
        <w:widowControl w:val="0"/>
        <w:spacing w:before="120" w:after="120"/>
        <w:ind w:left="1701"/>
        <w:rPr>
          <w:rFonts w:cs="Arial"/>
          <w:sz w:val="20"/>
          <w:szCs w:val="20"/>
          <w:lang w:eastAsia="en-GB"/>
        </w:rPr>
      </w:pPr>
      <w:r w:rsidRPr="0062476B">
        <w:rPr>
          <w:rFonts w:cs="Arial"/>
          <w:sz w:val="20"/>
          <w:szCs w:val="20"/>
          <w:lang w:eastAsia="en-GB"/>
        </w:rPr>
        <w:t>(b)</w:t>
      </w:r>
      <w:r w:rsidRPr="0062476B">
        <w:rPr>
          <w:rFonts w:cs="Arial"/>
          <w:sz w:val="20"/>
          <w:szCs w:val="20"/>
          <w:lang w:eastAsia="en-GB"/>
        </w:rPr>
        <w:tab/>
      </w:r>
      <w:proofErr w:type="gramStart"/>
      <w:r w:rsidRPr="0062476B">
        <w:rPr>
          <w:rFonts w:cs="Arial"/>
          <w:sz w:val="20"/>
          <w:szCs w:val="20"/>
          <w:lang w:eastAsia="en-GB"/>
        </w:rPr>
        <w:t>it</w:t>
      </w:r>
      <w:proofErr w:type="gramEnd"/>
      <w:r w:rsidRPr="0062476B">
        <w:rPr>
          <w:rFonts w:cs="Arial"/>
          <w:sz w:val="20"/>
          <w:szCs w:val="20"/>
          <w:lang w:eastAsia="en-GB"/>
        </w:rPr>
        <w:t xml:space="preserve"> is unable to pay its debts in terms of section 221 of IA 86; or </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(11)</w:t>
      </w:r>
      <w:r w:rsidR="009210CE">
        <w:rPr>
          <w:rFonts w:cs="Arial"/>
          <w:sz w:val="20"/>
          <w:szCs w:val="20"/>
          <w:lang w:eastAsia="en-GB"/>
        </w:rPr>
        <w:t xml:space="preserve">  </w:t>
      </w:r>
      <w:proofErr w:type="gramStart"/>
      <w:r w:rsidRPr="0062476B">
        <w:rPr>
          <w:rFonts w:cs="Arial"/>
          <w:sz w:val="20"/>
          <w:szCs w:val="20"/>
          <w:lang w:eastAsia="en-GB"/>
        </w:rPr>
        <w:t>any</w:t>
      </w:r>
      <w:proofErr w:type="gramEnd"/>
      <w:r w:rsidRPr="0062476B">
        <w:rPr>
          <w:rFonts w:cs="Arial"/>
          <w:sz w:val="20"/>
          <w:szCs w:val="20"/>
          <w:lang w:eastAsia="en-GB"/>
        </w:rPr>
        <w:t xml:space="preserve"> analogous procedure or step is taken in any jurisdiction;</w:t>
      </w:r>
    </w:p>
    <w:p w:rsidR="00C736C5" w:rsidRPr="0062476B" w:rsidRDefault="00C736C5" w:rsidP="00C736C5">
      <w:pPr>
        <w:widowControl w:val="0"/>
        <w:spacing w:before="120" w:after="120"/>
        <w:ind w:left="567"/>
        <w:rPr>
          <w:rFonts w:cs="Arial"/>
          <w:sz w:val="20"/>
          <w:szCs w:val="20"/>
          <w:lang w:eastAsia="en-GB"/>
        </w:rPr>
      </w:pPr>
      <w:proofErr w:type="gramStart"/>
      <w:r w:rsidRPr="0062476B">
        <w:rPr>
          <w:rFonts w:cs="Arial"/>
          <w:sz w:val="20"/>
          <w:szCs w:val="20"/>
          <w:lang w:eastAsia="en-GB"/>
        </w:rPr>
        <w:t>c</w:t>
      </w:r>
      <w:proofErr w:type="gramEnd"/>
      <w:r w:rsidRPr="0062476B">
        <w:rPr>
          <w:rFonts w:cs="Arial"/>
          <w:sz w:val="20"/>
          <w:szCs w:val="20"/>
          <w:lang w:eastAsia="en-GB"/>
        </w:rPr>
        <w:t>.</w:t>
      </w:r>
      <w:r w:rsidRPr="0062476B">
        <w:rPr>
          <w:rFonts w:cs="Arial"/>
          <w:sz w:val="20"/>
          <w:szCs w:val="20"/>
          <w:lang w:eastAsia="en-GB"/>
        </w:rPr>
        <w:tab/>
        <w:t>where the Contractor is a company or limited liability partnership registered in England and Wales or Scotland:</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t xml:space="preserve">the Contractor preparing and submitting documents to a nominee or filing or lodging documents in court in each case in respect of a moratorium on creditor action under </w:t>
      </w:r>
      <w:r w:rsidRPr="007E7248">
        <w:rPr>
          <w:rFonts w:cs="Arial"/>
          <w:sz w:val="20"/>
          <w:szCs w:val="20"/>
          <w:lang w:eastAsia="en-GB"/>
        </w:rPr>
        <w:t>Schedule</w:t>
      </w:r>
      <w:r w:rsidRPr="0062476B">
        <w:rPr>
          <w:rFonts w:cs="Arial"/>
          <w:sz w:val="20"/>
          <w:szCs w:val="20"/>
          <w:lang w:eastAsia="en-GB"/>
        </w:rPr>
        <w:t xml:space="preserve"> A1 of IA 86; </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t xml:space="preserve">any composition, compromise, assignment, assignation or arrangement is made with any of its creditors (including, without limitation, a company voluntary arrangement under </w:t>
      </w:r>
      <w:r w:rsidRPr="0062476B">
        <w:rPr>
          <w:rFonts w:cs="Arial"/>
          <w:sz w:val="20"/>
          <w:szCs w:val="20"/>
          <w:lang w:eastAsia="en-GB"/>
        </w:rPr>
        <w:lastRenderedPageBreak/>
        <w:t>IA 86) or a moratorium on any of the Contractors indebtedness comes into force;</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(3)</w:t>
      </w:r>
      <w:r w:rsidRPr="0062476B">
        <w:rPr>
          <w:rFonts w:cs="Arial"/>
          <w:sz w:val="20"/>
          <w:szCs w:val="20"/>
          <w:lang w:eastAsia="en-GB"/>
        </w:rPr>
        <w:tab/>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(4)</w:t>
      </w:r>
      <w:r w:rsidRPr="0062476B">
        <w:rPr>
          <w:rFonts w:cs="Arial"/>
          <w:sz w:val="20"/>
          <w:szCs w:val="20"/>
          <w:lang w:eastAsia="en-GB"/>
        </w:rPr>
        <w:tab/>
      </w:r>
      <w:proofErr w:type="gramStart"/>
      <w:r w:rsidRPr="0062476B">
        <w:rPr>
          <w:rFonts w:cs="Arial"/>
          <w:sz w:val="20"/>
          <w:szCs w:val="20"/>
          <w:lang w:eastAsia="en-GB"/>
        </w:rPr>
        <w:t>the</w:t>
      </w:r>
      <w:proofErr w:type="gramEnd"/>
      <w:r w:rsidRPr="0062476B">
        <w:rPr>
          <w:rFonts w:cs="Arial"/>
          <w:sz w:val="20"/>
          <w:szCs w:val="20"/>
          <w:lang w:eastAsia="en-GB"/>
        </w:rPr>
        <w:t xml:space="preserv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(5)</w:t>
      </w:r>
      <w:r w:rsidRPr="0062476B">
        <w:rPr>
          <w:rFonts w:cs="Arial"/>
          <w:sz w:val="20"/>
          <w:szCs w:val="20"/>
          <w:lang w:eastAsia="en-GB"/>
        </w:rPr>
        <w:tab/>
      </w:r>
      <w:proofErr w:type="gramStart"/>
      <w:r w:rsidRPr="0062476B">
        <w:rPr>
          <w:rFonts w:cs="Arial"/>
          <w:sz w:val="20"/>
          <w:szCs w:val="20"/>
          <w:lang w:eastAsia="en-GB"/>
        </w:rPr>
        <w:t>any</w:t>
      </w:r>
      <w:proofErr w:type="gramEnd"/>
      <w:r w:rsidRPr="0062476B">
        <w:rPr>
          <w:rFonts w:cs="Arial"/>
          <w:sz w:val="20"/>
          <w:szCs w:val="20"/>
          <w:lang w:eastAsia="en-GB"/>
        </w:rPr>
        <w:t xml:space="preserve"> resolution is passed or order made for the winding up, dissolution, administration or reorganisation of (or the institution of any other insolvency proceedings or procedure in relation to) the Contractor;</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(6)</w:t>
      </w:r>
      <w:r w:rsidRPr="0062476B">
        <w:rPr>
          <w:rFonts w:cs="Arial"/>
          <w:sz w:val="20"/>
          <w:szCs w:val="20"/>
          <w:lang w:eastAsia="en-GB"/>
        </w:rPr>
        <w:tab/>
      </w:r>
      <w:proofErr w:type="gramStart"/>
      <w:r w:rsidRPr="0062476B">
        <w:rPr>
          <w:rFonts w:cs="Arial"/>
          <w:sz w:val="20"/>
          <w:szCs w:val="20"/>
          <w:lang w:eastAsia="en-GB"/>
        </w:rPr>
        <w:t>where</w:t>
      </w:r>
      <w:proofErr w:type="gramEnd"/>
      <w:r w:rsidRPr="0062476B">
        <w:rPr>
          <w:rFonts w:cs="Arial"/>
          <w:sz w:val="20"/>
          <w:szCs w:val="20"/>
          <w:lang w:eastAsia="en-GB"/>
        </w:rPr>
        <w:t xml:space="preserve"> the Contractor is either unable to pay its debts as they fall due or has no reasonable prospect of being able to pay debts which are not immediately payable.  The Authority shall regard the Contractor as being unable to pay its debts if the Contractor is unable to pay its debts in terms of section 123 of IA 86; or</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(7)</w:t>
      </w:r>
      <w:r w:rsidRPr="0062476B">
        <w:rPr>
          <w:rFonts w:cs="Arial"/>
          <w:sz w:val="20"/>
          <w:szCs w:val="20"/>
          <w:lang w:eastAsia="en-GB"/>
        </w:rPr>
        <w:tab/>
      </w:r>
      <w:proofErr w:type="gramStart"/>
      <w:r w:rsidRPr="0062476B">
        <w:rPr>
          <w:rFonts w:cs="Arial"/>
          <w:sz w:val="20"/>
          <w:szCs w:val="20"/>
          <w:lang w:eastAsia="en-GB"/>
        </w:rPr>
        <w:t>any</w:t>
      </w:r>
      <w:proofErr w:type="gramEnd"/>
      <w:r w:rsidRPr="0062476B">
        <w:rPr>
          <w:rFonts w:cs="Arial"/>
          <w:sz w:val="20"/>
          <w:szCs w:val="20"/>
          <w:lang w:eastAsia="en-GB"/>
        </w:rPr>
        <w:t xml:space="preserve"> analogous procedure or step is taken in any jurisdiction;</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d.</w:t>
      </w:r>
      <w:r w:rsidRPr="0062476B">
        <w:rPr>
          <w:rFonts w:cs="Arial"/>
          <w:sz w:val="20"/>
          <w:szCs w:val="20"/>
          <w:lang w:eastAsia="en-GB"/>
        </w:rPr>
        <w:tab/>
        <w:t xml:space="preserve">where the Contractor is unable or admits inability to pay its debts as they fall due or is deemed to be or declared to be unable to pay its debts, suspends or threatens to suspend making payments or any of its debts or, by reason of actual or anticipated financial difficulties, or commences negotiations with one or more of its creditors with a view to rescheduling any of its indebtedness; </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e.</w:t>
      </w:r>
      <w:r w:rsidRPr="0062476B">
        <w:rPr>
          <w:rFonts w:cs="Arial"/>
          <w:sz w:val="20"/>
          <w:szCs w:val="20"/>
          <w:lang w:eastAsia="en-GB"/>
        </w:rPr>
        <w:tab/>
        <w:t>where the Contractor is a company or similar entity (including any incorporated entity) registered other than in England and Wales or Scotland, events occur or are carried out which, within the jurisdiction to which it is subject, are similar in nature or effect to those specified above;</w:t>
      </w:r>
    </w:p>
    <w:p w:rsidR="00C736C5" w:rsidRPr="0062476B" w:rsidRDefault="00C736C5" w:rsidP="00C736C5">
      <w:pPr>
        <w:widowControl w:val="0"/>
        <w:spacing w:before="120" w:after="120"/>
        <w:ind w:left="567"/>
        <w:rPr>
          <w:b/>
          <w:sz w:val="20"/>
          <w:szCs w:val="20"/>
          <w:lang w:eastAsia="en-GB"/>
        </w:rPr>
      </w:pPr>
      <w:r w:rsidRPr="0062476B">
        <w:rPr>
          <w:b/>
          <w:sz w:val="20"/>
          <w:szCs w:val="20"/>
          <w:lang w:eastAsia="en-GB"/>
        </w:rPr>
        <w:t>Corrupt Gifts</w:t>
      </w:r>
    </w:p>
    <w:p w:rsidR="00C736C5" w:rsidRPr="0062476B" w:rsidRDefault="00C736C5" w:rsidP="00C736C5">
      <w:pPr>
        <w:widowControl w:val="0"/>
        <w:spacing w:before="120" w:after="120"/>
        <w:ind w:left="567"/>
        <w:rPr>
          <w:rFonts w:cs="Arial"/>
          <w:sz w:val="20"/>
          <w:szCs w:val="20"/>
          <w:lang w:eastAsia="en-GB"/>
        </w:rPr>
      </w:pPr>
      <w:proofErr w:type="gramStart"/>
      <w:r w:rsidRPr="0062476B">
        <w:rPr>
          <w:rFonts w:cs="Arial"/>
          <w:sz w:val="20"/>
          <w:szCs w:val="20"/>
          <w:lang w:eastAsia="en-GB"/>
        </w:rPr>
        <w:t>f</w:t>
      </w:r>
      <w:proofErr w:type="gramEnd"/>
      <w:r w:rsidRPr="0062476B">
        <w:rPr>
          <w:rFonts w:cs="Arial"/>
          <w:sz w:val="20"/>
          <w:szCs w:val="20"/>
          <w:lang w:eastAsia="en-GB"/>
        </w:rPr>
        <w:t>.</w:t>
      </w:r>
      <w:r w:rsidRPr="0062476B">
        <w:rPr>
          <w:rFonts w:cs="Arial"/>
          <w:sz w:val="20"/>
          <w:szCs w:val="20"/>
          <w:lang w:eastAsia="en-GB"/>
        </w:rPr>
        <w:tab/>
      </w:r>
      <w:r w:rsidR="00CC4F01">
        <w:rPr>
          <w:rFonts w:cs="Arial"/>
          <w:sz w:val="20"/>
          <w:szCs w:val="20"/>
          <w:lang w:eastAsia="en-GB"/>
        </w:rPr>
        <w:tab/>
      </w:r>
      <w:r w:rsidRPr="0062476B">
        <w:rPr>
          <w:rFonts w:cs="Arial"/>
          <w:sz w:val="20"/>
          <w:szCs w:val="20"/>
          <w:lang w:eastAsia="en-GB"/>
        </w:rPr>
        <w:t>where the Authority becomes aware that the Contractor, its employees, agents or any Subcontractor (or anyone acting on its behalf or any of its or their employees):</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r>
      <w:proofErr w:type="gramStart"/>
      <w:r w:rsidRPr="0062476B">
        <w:rPr>
          <w:rFonts w:cs="Arial"/>
          <w:sz w:val="20"/>
          <w:szCs w:val="20"/>
          <w:lang w:eastAsia="en-GB"/>
        </w:rPr>
        <w:t>has</w:t>
      </w:r>
      <w:proofErr w:type="gramEnd"/>
      <w:r w:rsidRPr="0062476B">
        <w:rPr>
          <w:rFonts w:cs="Arial"/>
          <w:sz w:val="20"/>
          <w:szCs w:val="20"/>
          <w:lang w:eastAsia="en-GB"/>
        </w:rPr>
        <w:t xml:space="preserve"> offered, promised or given to any Crown servant any gift or financial or other advantage of any kind as an inducement or reward:</w:t>
      </w:r>
    </w:p>
    <w:p w:rsidR="00C736C5" w:rsidRPr="0062476B" w:rsidRDefault="00C736C5" w:rsidP="00C736C5">
      <w:pPr>
        <w:widowControl w:val="0"/>
        <w:spacing w:before="120" w:after="120"/>
        <w:ind w:left="1701"/>
        <w:rPr>
          <w:rFonts w:cs="Arial"/>
          <w:sz w:val="20"/>
          <w:szCs w:val="20"/>
          <w:lang w:eastAsia="en-GB"/>
        </w:rPr>
      </w:pPr>
      <w:r w:rsidRPr="0062476B">
        <w:rPr>
          <w:rFonts w:cs="Arial"/>
          <w:sz w:val="20"/>
          <w:szCs w:val="20"/>
          <w:lang w:eastAsia="en-GB"/>
        </w:rPr>
        <w:t xml:space="preserve">(a) </w:t>
      </w:r>
      <w:r w:rsidRPr="0062476B">
        <w:rPr>
          <w:rFonts w:cs="Arial"/>
          <w:sz w:val="20"/>
          <w:szCs w:val="20"/>
          <w:lang w:eastAsia="en-GB"/>
        </w:rPr>
        <w:tab/>
      </w:r>
      <w:proofErr w:type="gramStart"/>
      <w:r w:rsidRPr="0062476B">
        <w:rPr>
          <w:rFonts w:cs="Arial"/>
          <w:sz w:val="20"/>
          <w:szCs w:val="20"/>
          <w:lang w:eastAsia="en-GB"/>
        </w:rPr>
        <w:t>for</w:t>
      </w:r>
      <w:proofErr w:type="gramEnd"/>
      <w:r w:rsidRPr="0062476B">
        <w:rPr>
          <w:rFonts w:cs="Arial"/>
          <w:sz w:val="20"/>
          <w:szCs w:val="20"/>
          <w:lang w:eastAsia="en-GB"/>
        </w:rPr>
        <w:t xml:space="preserve"> doing or not doing (or for having done or not having done) any act in relation to the obtaining or execution of this Contract or any other contract with the Crown; or</w:t>
      </w:r>
    </w:p>
    <w:p w:rsidR="00C736C5" w:rsidRPr="0062476B" w:rsidRDefault="00C736C5" w:rsidP="00C736C5">
      <w:pPr>
        <w:ind w:left="1689"/>
        <w:rPr>
          <w:rFonts w:cs="Arial"/>
          <w:sz w:val="20"/>
          <w:szCs w:val="20"/>
          <w:lang w:eastAsia="en-GB"/>
        </w:rPr>
      </w:pPr>
      <w:r w:rsidRPr="0062476B">
        <w:rPr>
          <w:rFonts w:cs="Arial"/>
          <w:sz w:val="20"/>
          <w:szCs w:val="20"/>
          <w:lang w:eastAsia="en-GB"/>
        </w:rPr>
        <w:t>(b)</w:t>
      </w:r>
      <w:r w:rsidRPr="0062476B">
        <w:rPr>
          <w:rFonts w:cs="Arial"/>
          <w:sz w:val="20"/>
          <w:szCs w:val="20"/>
          <w:lang w:eastAsia="en-GB"/>
        </w:rPr>
        <w:tab/>
      </w:r>
      <w:proofErr w:type="gramStart"/>
      <w:r w:rsidRPr="0062476B">
        <w:rPr>
          <w:rFonts w:cs="Arial"/>
          <w:sz w:val="20"/>
          <w:szCs w:val="20"/>
          <w:lang w:eastAsia="en-GB"/>
        </w:rPr>
        <w:t>for</w:t>
      </w:r>
      <w:proofErr w:type="gramEnd"/>
      <w:r w:rsidRPr="0062476B">
        <w:rPr>
          <w:rFonts w:cs="Arial"/>
          <w:sz w:val="20"/>
          <w:szCs w:val="20"/>
          <w:lang w:eastAsia="en-GB"/>
        </w:rPr>
        <w:t xml:space="preserve"> showing or not showing favour or disfavour to any person in relation to this Contract or any other contract with the Crown;</w:t>
      </w:r>
    </w:p>
    <w:p w:rsidR="00C736C5" w:rsidRDefault="00C736C5" w:rsidP="00C736C5">
      <w:pPr>
        <w:widowControl w:val="0"/>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t xml:space="preserve">commits or has committed any prohibited act or any offence under the Prevention of Corruption Acts 1889 – 1916, under sub sections 108 – 109 of the Anti-Terrorism or Crime and Security Act 2001 before these Acts or sub sections are revoked or an offence under the Bribery Act 2010 with or without the knowledge or authority of the Contractor in relation to this Contract or any other contract with the Crown; </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(3)</w:t>
      </w:r>
      <w:r w:rsidRPr="0062476B">
        <w:rPr>
          <w:rFonts w:cs="Arial"/>
          <w:sz w:val="20"/>
          <w:szCs w:val="20"/>
          <w:lang w:eastAsia="en-GB"/>
        </w:rPr>
        <w:tab/>
        <w:t>has entered into this Contract or any other contract with the Crown in connection with which commission has been paid or has been agreed to be paid by it or on its behalf, or to its knowledge, unless before the Contract is made particulars of any such commission and of the conditions of any such agreement for the payment thereof have been disclosed in writing to the Authority.</w:t>
      </w:r>
    </w:p>
    <w:p w:rsidR="00C736C5" w:rsidRPr="0062476B" w:rsidRDefault="00C736C5" w:rsidP="00C736C5">
      <w:pPr>
        <w:keepNext/>
        <w:widowControl w:val="0"/>
        <w:spacing w:before="120" w:after="120"/>
        <w:ind w:left="567"/>
        <w:rPr>
          <w:rFonts w:cs="Arial"/>
          <w:sz w:val="20"/>
          <w:szCs w:val="20"/>
          <w:lang w:eastAsia="en-GB"/>
        </w:rPr>
      </w:pPr>
      <w:r w:rsidRPr="0062476B">
        <w:rPr>
          <w:rFonts w:cs="Arial"/>
          <w:sz w:val="20"/>
          <w:szCs w:val="20"/>
          <w:lang w:eastAsia="en-GB"/>
        </w:rPr>
        <w:t>g.</w:t>
      </w:r>
      <w:r w:rsidRPr="0062476B">
        <w:rPr>
          <w:rFonts w:cs="Arial"/>
          <w:sz w:val="20"/>
          <w:szCs w:val="20"/>
          <w:lang w:eastAsia="en-GB"/>
        </w:rPr>
        <w:tab/>
        <w:t xml:space="preserve">In exercising its rights or remedies to terminate the Contract under </w:t>
      </w:r>
      <w:r w:rsidRPr="00F447AC">
        <w:rPr>
          <w:rFonts w:cs="Arial"/>
          <w:b/>
          <w:sz w:val="20"/>
          <w:szCs w:val="20"/>
          <w:lang w:eastAsia="en-GB"/>
        </w:rPr>
        <w:t>A19 f.</w:t>
      </w:r>
      <w:r w:rsidRPr="0062476B">
        <w:rPr>
          <w:rFonts w:cs="Arial"/>
          <w:sz w:val="20"/>
          <w:szCs w:val="20"/>
          <w:lang w:eastAsia="en-GB"/>
        </w:rPr>
        <w:t xml:space="preserve"> the Authority </w:t>
      </w:r>
      <w:r w:rsidR="00A47C70">
        <w:rPr>
          <w:rFonts w:cs="Arial"/>
          <w:sz w:val="20"/>
          <w:szCs w:val="20"/>
          <w:lang w:eastAsia="en-GB"/>
        </w:rPr>
        <w:t xml:space="preserve">  </w:t>
      </w:r>
      <w:r w:rsidRPr="0062476B">
        <w:rPr>
          <w:rFonts w:cs="Arial"/>
          <w:sz w:val="20"/>
          <w:szCs w:val="20"/>
          <w:lang w:eastAsia="en-GB"/>
        </w:rPr>
        <w:t>shall:</w:t>
      </w:r>
    </w:p>
    <w:p w:rsidR="00C736C5" w:rsidRPr="0062476B" w:rsidRDefault="00C736C5" w:rsidP="00DF7363">
      <w:pPr>
        <w:widowControl w:val="0"/>
        <w:numPr>
          <w:ilvl w:val="0"/>
          <w:numId w:val="4"/>
        </w:numPr>
        <w:spacing w:before="120" w:after="120"/>
        <w:ind w:left="1134" w:firstLine="0"/>
        <w:rPr>
          <w:rFonts w:cs="Arial"/>
          <w:sz w:val="20"/>
          <w:szCs w:val="20"/>
          <w:lang w:eastAsia="en-GB"/>
        </w:rPr>
      </w:pPr>
      <w:r w:rsidRPr="0062476B">
        <w:rPr>
          <w:rFonts w:cs="Arial"/>
          <w:sz w:val="20"/>
          <w:szCs w:val="20"/>
          <w:lang w:eastAsia="en-GB"/>
        </w:rPr>
        <w:t>act in a reasonable and proportionate manner having regard to such matters as the gravity of, and the identity of the person committing the prohibited act;</w:t>
      </w:r>
    </w:p>
    <w:p w:rsidR="00C736C5" w:rsidRPr="0062476B" w:rsidRDefault="00C736C5" w:rsidP="00DF7363">
      <w:pPr>
        <w:widowControl w:val="0"/>
        <w:numPr>
          <w:ilvl w:val="0"/>
          <w:numId w:val="4"/>
        </w:numPr>
        <w:spacing w:before="120" w:after="120"/>
        <w:ind w:left="1134" w:firstLine="0"/>
        <w:rPr>
          <w:rFonts w:cs="Arial"/>
          <w:sz w:val="20"/>
          <w:szCs w:val="20"/>
          <w:lang w:eastAsia="en-GB"/>
        </w:rPr>
      </w:pPr>
      <w:r w:rsidRPr="0062476B">
        <w:rPr>
          <w:rFonts w:cs="Arial"/>
          <w:sz w:val="20"/>
          <w:szCs w:val="20"/>
          <w:lang w:eastAsia="en-GB"/>
        </w:rPr>
        <w:t>give due consideration, where appropriate, to action other than termination of the Contract, including (without being limited to):</w:t>
      </w:r>
    </w:p>
    <w:p w:rsidR="00C736C5" w:rsidRPr="0062476B" w:rsidRDefault="00C736C5" w:rsidP="00DF7363">
      <w:pPr>
        <w:widowControl w:val="0"/>
        <w:numPr>
          <w:ilvl w:val="1"/>
          <w:numId w:val="4"/>
        </w:numPr>
        <w:spacing w:before="120" w:after="120"/>
        <w:ind w:left="1701" w:firstLine="0"/>
        <w:rPr>
          <w:rFonts w:cs="Arial"/>
          <w:sz w:val="20"/>
          <w:szCs w:val="20"/>
          <w:lang w:eastAsia="en-GB"/>
        </w:rPr>
      </w:pPr>
      <w:r w:rsidRPr="0062476B">
        <w:rPr>
          <w:rFonts w:cs="Arial"/>
          <w:sz w:val="20"/>
          <w:szCs w:val="20"/>
          <w:lang w:eastAsia="en-GB"/>
        </w:rPr>
        <w:t>requiring the Contractor to procure the termination of a subcontract where the prohibited act is that of a Subcontractor or anyone acting on its or their behalf;</w:t>
      </w:r>
    </w:p>
    <w:p w:rsidR="00C736C5" w:rsidRPr="0062476B" w:rsidRDefault="00C736C5" w:rsidP="00DF7363">
      <w:pPr>
        <w:widowControl w:val="0"/>
        <w:numPr>
          <w:ilvl w:val="1"/>
          <w:numId w:val="4"/>
        </w:numPr>
        <w:spacing w:before="120" w:after="120"/>
        <w:ind w:left="1701" w:firstLine="0"/>
        <w:rPr>
          <w:rFonts w:cs="Arial"/>
          <w:sz w:val="20"/>
          <w:szCs w:val="20"/>
          <w:lang w:eastAsia="en-GB"/>
        </w:rPr>
      </w:pPr>
      <w:proofErr w:type="gramStart"/>
      <w:r w:rsidRPr="0062476B">
        <w:rPr>
          <w:rFonts w:cs="Arial"/>
          <w:sz w:val="20"/>
          <w:szCs w:val="20"/>
          <w:lang w:eastAsia="en-GB"/>
        </w:rPr>
        <w:lastRenderedPageBreak/>
        <w:t>requiring</w:t>
      </w:r>
      <w:proofErr w:type="gramEnd"/>
      <w:r w:rsidRPr="0062476B">
        <w:rPr>
          <w:rFonts w:cs="Arial"/>
          <w:sz w:val="20"/>
          <w:szCs w:val="20"/>
          <w:lang w:eastAsia="en-GB"/>
        </w:rPr>
        <w:t xml:space="preserve"> the Contractor to procure the dismissal of an employee (whether its own or that of a Subcontractor or anyone acting on its behalf) where the prohibited act is that of such employee.</w:t>
      </w:r>
    </w:p>
    <w:p w:rsidR="00C736C5" w:rsidRPr="0062476B" w:rsidRDefault="00C736C5" w:rsidP="00C736C5">
      <w:pPr>
        <w:spacing w:before="120" w:after="120"/>
        <w:ind w:left="567"/>
        <w:rPr>
          <w:rFonts w:cs="Arial"/>
          <w:sz w:val="20"/>
          <w:szCs w:val="20"/>
          <w:lang w:eastAsia="en-GB"/>
        </w:rPr>
      </w:pPr>
      <w:r w:rsidRPr="0062476B">
        <w:rPr>
          <w:rFonts w:cs="Arial"/>
          <w:sz w:val="20"/>
          <w:szCs w:val="20"/>
          <w:lang w:eastAsia="en-GB"/>
        </w:rPr>
        <w:t xml:space="preserve">h. </w:t>
      </w:r>
      <w:r w:rsidRPr="0062476B">
        <w:rPr>
          <w:rFonts w:cs="Arial"/>
          <w:sz w:val="20"/>
          <w:szCs w:val="20"/>
          <w:lang w:eastAsia="en-GB"/>
        </w:rPr>
        <w:tab/>
        <w:t xml:space="preserve">Where the Contract has been terminated under </w:t>
      </w:r>
      <w:r w:rsidRPr="00F447AC">
        <w:rPr>
          <w:rFonts w:cs="Arial"/>
          <w:b/>
          <w:sz w:val="20"/>
          <w:szCs w:val="20"/>
          <w:lang w:eastAsia="en-GB"/>
        </w:rPr>
        <w:t>clause A19 f</w:t>
      </w:r>
      <w:r w:rsidRPr="0062476B">
        <w:rPr>
          <w:rFonts w:cs="Arial"/>
          <w:sz w:val="20"/>
          <w:szCs w:val="20"/>
          <w:lang w:eastAsia="en-GB"/>
        </w:rPr>
        <w:t>. of this Condition, the Authority shall be entitled to purchase substitute Contractor Deliverables from elsewhere and recover from the Contractor any costs and expenses incurred by the Authority in obtaining the Contractor Deliverables in substitution from another supplier.</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Consequences of Termination</w:t>
      </w:r>
    </w:p>
    <w:p w:rsidR="00C736C5" w:rsidRPr="0062476B" w:rsidRDefault="00C736C5" w:rsidP="00C736C5">
      <w:pPr>
        <w:widowControl w:val="0"/>
        <w:spacing w:before="120" w:after="120"/>
        <w:ind w:left="567"/>
        <w:rPr>
          <w:sz w:val="20"/>
          <w:szCs w:val="20"/>
          <w:lang w:eastAsia="en-GB"/>
        </w:rPr>
      </w:pPr>
      <w:r w:rsidRPr="0062476B">
        <w:rPr>
          <w:rFonts w:cs="Arial"/>
          <w:sz w:val="20"/>
          <w:szCs w:val="20"/>
          <w:lang w:eastAsia="en-GB"/>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Dispute Resolution</w:t>
      </w:r>
    </w:p>
    <w:p w:rsidR="00C736C5" w:rsidRPr="0062476B" w:rsidRDefault="00C736C5" w:rsidP="00C736C5">
      <w:pPr>
        <w:widowControl w:val="0"/>
        <w:spacing w:before="120" w:after="120"/>
        <w:ind w:left="567"/>
        <w:rPr>
          <w:sz w:val="20"/>
          <w:szCs w:val="20"/>
          <w:lang w:eastAsia="en-GB"/>
        </w:rPr>
      </w:pPr>
      <w:r w:rsidRPr="0062476B">
        <w:rPr>
          <w:rFonts w:cs="Arial"/>
          <w:sz w:val="20"/>
          <w:szCs w:val="20"/>
          <w:lang w:eastAsia="en-GB"/>
        </w:rPr>
        <w:t>a.</w:t>
      </w:r>
      <w:r w:rsidRPr="0062476B">
        <w:rPr>
          <w:rFonts w:cs="Arial"/>
          <w:sz w:val="20"/>
          <w:szCs w:val="20"/>
          <w:lang w:eastAsia="en-GB"/>
        </w:rPr>
        <w:tab/>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b.</w:t>
      </w:r>
      <w:r w:rsidRPr="0062476B">
        <w:rPr>
          <w:rFonts w:cs="Arial"/>
          <w:sz w:val="20"/>
          <w:szCs w:val="20"/>
          <w:lang w:eastAsia="en-GB"/>
        </w:rPr>
        <w:tab/>
        <w:t xml:space="preserve">In the event that the dispute or claim is not resolved pursuant to </w:t>
      </w:r>
      <w:r w:rsidRPr="00EA78A6">
        <w:rPr>
          <w:rFonts w:cs="Arial"/>
          <w:b/>
          <w:sz w:val="20"/>
          <w:szCs w:val="20"/>
          <w:lang w:eastAsia="en-GB"/>
        </w:rPr>
        <w:t>clause</w:t>
      </w:r>
      <w:r w:rsidRPr="0062476B">
        <w:rPr>
          <w:rFonts w:cs="Arial"/>
          <w:sz w:val="20"/>
          <w:szCs w:val="20"/>
          <w:lang w:eastAsia="en-GB"/>
        </w:rPr>
        <w:t xml:space="preserve"> </w:t>
      </w:r>
      <w:r w:rsidRPr="00F447AC">
        <w:rPr>
          <w:rFonts w:cs="Arial"/>
          <w:b/>
          <w:sz w:val="20"/>
          <w:szCs w:val="20"/>
          <w:lang w:eastAsia="en-GB"/>
        </w:rPr>
        <w:t>A21.a</w:t>
      </w:r>
      <w:r w:rsidRPr="0062476B">
        <w:rPr>
          <w:rFonts w:cs="Arial"/>
          <w:sz w:val="20"/>
          <w:szCs w:val="20"/>
          <w:lang w:eastAsia="en-GB"/>
        </w:rPr>
        <w:t xml:space="preserve"> the dispute shall be referred to arbitration.  Unless otherwise agreed in writing by the Parties, the arbitration and this </w:t>
      </w:r>
      <w:r w:rsidRPr="00F447AC">
        <w:rPr>
          <w:rFonts w:cs="Arial"/>
          <w:b/>
          <w:sz w:val="20"/>
          <w:szCs w:val="20"/>
          <w:lang w:eastAsia="en-GB"/>
        </w:rPr>
        <w:t>clause A21.b</w:t>
      </w:r>
      <w:r w:rsidRPr="0062476B">
        <w:rPr>
          <w:rFonts w:cs="Arial"/>
          <w:sz w:val="20"/>
          <w:szCs w:val="20"/>
          <w:lang w:eastAsia="en-GB"/>
        </w:rPr>
        <w:t xml:space="preserve"> shall be governed by the Arbitration Act 1996.  For the purposes of the arbitration, the arbitrator shall have the power to make provisional awards pursuant to Section 39 of the Arbitration Act 1996.</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c.</w:t>
      </w:r>
      <w:r w:rsidRPr="0062476B">
        <w:rPr>
          <w:rFonts w:cs="Arial"/>
          <w:sz w:val="20"/>
          <w:szCs w:val="20"/>
          <w:lang w:eastAsia="en-GB"/>
        </w:rPr>
        <w:tab/>
        <w:t>For the avoidance of doubt, anything said, done or produced in or in relation to the arbitration process (including any awards) shall be confidential between the Parties, except as may be lawfully required in judicial proceedings relating to the arbitration or otherwise.</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 xml:space="preserve">Termination for Convenience </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a.</w:t>
      </w:r>
      <w:r w:rsidRPr="0062476B">
        <w:rPr>
          <w:rFonts w:cs="Arial"/>
          <w:sz w:val="20"/>
          <w:szCs w:val="20"/>
          <w:lang w:eastAsia="en-GB"/>
        </w:rPr>
        <w:tab/>
        <w:t xml:space="preserve">The Authority shall have the right at any time to terminate the Contract in whole or in part by giving the Contractor written Notice to expire at the end of the period specified in </w:t>
      </w:r>
      <w:r w:rsidRPr="00EA78A6">
        <w:rPr>
          <w:rFonts w:cs="Arial"/>
          <w:b/>
          <w:sz w:val="20"/>
          <w:szCs w:val="20"/>
          <w:lang w:eastAsia="en-GB"/>
        </w:rPr>
        <w:t>Schedule 3 (Contract Data Sheet)</w:t>
      </w:r>
      <w:r w:rsidRPr="0062476B">
        <w:rPr>
          <w:rFonts w:cs="Arial"/>
          <w:sz w:val="20"/>
          <w:szCs w:val="20"/>
          <w:lang w:eastAsia="en-GB"/>
        </w:rPr>
        <w:t xml:space="preserve"> or if no such period is specified at the end of twenty (20) Business Days. </w:t>
      </w:r>
    </w:p>
    <w:p w:rsidR="00C736C5" w:rsidRPr="0062476B" w:rsidRDefault="00C736C5" w:rsidP="00C736C5">
      <w:pPr>
        <w:widowControl w:val="0"/>
        <w:spacing w:before="120" w:after="120"/>
        <w:ind w:left="567"/>
        <w:rPr>
          <w:sz w:val="20"/>
          <w:szCs w:val="20"/>
          <w:lang w:eastAsia="en-GB"/>
        </w:rPr>
      </w:pPr>
      <w:r w:rsidRPr="0062476B">
        <w:rPr>
          <w:rFonts w:cs="Arial"/>
          <w:sz w:val="20"/>
          <w:szCs w:val="20"/>
          <w:lang w:eastAsia="en-GB"/>
        </w:rPr>
        <w:t>b.</w:t>
      </w:r>
      <w:r w:rsidRPr="0062476B">
        <w:rPr>
          <w:rFonts w:cs="Arial"/>
          <w:sz w:val="20"/>
          <w:szCs w:val="20"/>
          <w:lang w:eastAsia="en-GB"/>
        </w:rPr>
        <w:tab/>
        <w:t xml:space="preserve">In the event that the Authority exercises its rights in accordance with </w:t>
      </w:r>
      <w:r w:rsidRPr="00EA78A6">
        <w:rPr>
          <w:rFonts w:cs="Arial"/>
          <w:b/>
          <w:sz w:val="20"/>
          <w:szCs w:val="20"/>
          <w:lang w:eastAsia="en-GB"/>
        </w:rPr>
        <w:t>clause A22.a</w:t>
      </w:r>
      <w:r w:rsidRPr="0062476B">
        <w:rPr>
          <w:rFonts w:cs="Arial"/>
          <w:sz w:val="20"/>
          <w:szCs w:val="20"/>
          <w:lang w:eastAsia="en-GB"/>
        </w:rPr>
        <w:t>, the Authority shall indemnify the Contractor against any commitments, liabilities or expenditure which are reasonably and properly chargeable by the Contractor in connection with the Contract and which would otherwise represent an unavoidable loss by the Contractor by reason of termination of the Contract or the relevant part thereof.</w:t>
      </w:r>
      <w:r w:rsidRPr="0062476B">
        <w:rPr>
          <w:sz w:val="20"/>
          <w:szCs w:val="20"/>
          <w:lang w:eastAsia="en-GB"/>
        </w:rPr>
        <w:t xml:space="preserve"> </w:t>
      </w:r>
    </w:p>
    <w:p w:rsidR="00C736C5" w:rsidRPr="0062476B" w:rsidRDefault="00C736C5" w:rsidP="00C736C5">
      <w:pPr>
        <w:widowControl w:val="0"/>
        <w:spacing w:before="120" w:after="120"/>
        <w:ind w:left="567"/>
        <w:rPr>
          <w:sz w:val="20"/>
          <w:szCs w:val="20"/>
          <w:lang w:eastAsia="en-GB"/>
        </w:rPr>
      </w:pPr>
      <w:r w:rsidRPr="0062476B">
        <w:rPr>
          <w:rFonts w:cs="Arial"/>
          <w:sz w:val="20"/>
          <w:szCs w:val="20"/>
          <w:lang w:eastAsia="en-GB"/>
        </w:rPr>
        <w:t>c.</w:t>
      </w:r>
      <w:r w:rsidRPr="0062476B">
        <w:rPr>
          <w:rFonts w:cs="Arial"/>
          <w:sz w:val="20"/>
          <w:szCs w:val="20"/>
          <w:lang w:eastAsia="en-GB"/>
        </w:rPr>
        <w:tab/>
        <w:t xml:space="preserve">The Authority’s total liability under </w:t>
      </w:r>
      <w:r w:rsidRPr="00EA78A6">
        <w:rPr>
          <w:rFonts w:cs="Arial"/>
          <w:b/>
          <w:sz w:val="20"/>
          <w:szCs w:val="20"/>
          <w:lang w:eastAsia="en-GB"/>
        </w:rPr>
        <w:t>clause A22.b</w:t>
      </w:r>
      <w:r w:rsidRPr="0062476B">
        <w:rPr>
          <w:rFonts w:cs="Arial"/>
          <w:sz w:val="20"/>
          <w:szCs w:val="20"/>
          <w:lang w:eastAsia="en-GB"/>
        </w:rPr>
        <w:t xml:space="preserve"> shall be limited to the total price of the Contractor Deliverables payable under the Contract or the relevant part thereof, including any sums paid, due or becoming due to the Contractor at the date of termination.</w:t>
      </w:r>
      <w:r w:rsidRPr="0062476B">
        <w:rPr>
          <w:sz w:val="20"/>
          <w:szCs w:val="20"/>
          <w:lang w:eastAsia="en-GB"/>
        </w:rPr>
        <w:t xml:space="preserve"> </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Contractor’s Records</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 xml:space="preserve">The Contractor shall maintain all records in connection with the Contract (expressly or otherwise), and without prejudice to </w:t>
      </w:r>
      <w:r w:rsidRPr="00EA78A6">
        <w:rPr>
          <w:rFonts w:cs="Arial"/>
          <w:b/>
          <w:sz w:val="20"/>
          <w:szCs w:val="20"/>
          <w:lang w:eastAsia="en-GB"/>
        </w:rPr>
        <w:t>clause A11 (Disclosure of Information)</w:t>
      </w:r>
      <w:r w:rsidRPr="0062476B">
        <w:rPr>
          <w:rFonts w:cs="Arial"/>
          <w:sz w:val="20"/>
          <w:szCs w:val="20"/>
          <w:lang w:eastAsia="en-GB"/>
        </w:rPr>
        <w:t>, make them available to be examined or copied, by or on behalf of the Authority, as the Authority may require.  These records shall be retained for a period of at least six (6) years from:</w:t>
      </w:r>
    </w:p>
    <w:p w:rsidR="00C736C5" w:rsidRPr="0062476B" w:rsidRDefault="00C736C5" w:rsidP="00C736C5">
      <w:pPr>
        <w:widowControl w:val="0"/>
        <w:spacing w:before="120" w:after="120"/>
        <w:ind w:left="1080"/>
        <w:rPr>
          <w:rFonts w:cs="Arial"/>
          <w:sz w:val="20"/>
          <w:szCs w:val="20"/>
          <w:lang w:eastAsia="en-GB"/>
        </w:rPr>
      </w:pPr>
      <w:r w:rsidRPr="0062476B">
        <w:rPr>
          <w:rFonts w:cs="Arial"/>
          <w:sz w:val="20"/>
          <w:szCs w:val="20"/>
          <w:lang w:eastAsia="en-GB"/>
        </w:rPr>
        <w:t>(1)</w:t>
      </w:r>
      <w:r w:rsidRPr="0062476B">
        <w:rPr>
          <w:rFonts w:cs="Arial"/>
          <w:sz w:val="20"/>
          <w:szCs w:val="20"/>
          <w:lang w:eastAsia="en-GB"/>
        </w:rPr>
        <w:tab/>
      </w:r>
      <w:proofErr w:type="gramStart"/>
      <w:r w:rsidRPr="0062476B">
        <w:rPr>
          <w:rFonts w:cs="Arial"/>
          <w:sz w:val="20"/>
          <w:szCs w:val="20"/>
          <w:lang w:eastAsia="en-GB"/>
        </w:rPr>
        <w:t>the</w:t>
      </w:r>
      <w:proofErr w:type="gramEnd"/>
      <w:r w:rsidRPr="0062476B">
        <w:rPr>
          <w:rFonts w:cs="Arial"/>
          <w:sz w:val="20"/>
          <w:szCs w:val="20"/>
          <w:lang w:eastAsia="en-GB"/>
        </w:rPr>
        <w:t xml:space="preserve"> end of the Contract term;</w:t>
      </w:r>
    </w:p>
    <w:p w:rsidR="00C736C5" w:rsidRPr="0062476B" w:rsidRDefault="00C736C5" w:rsidP="00C736C5">
      <w:pPr>
        <w:widowControl w:val="0"/>
        <w:spacing w:before="120" w:after="120"/>
        <w:ind w:left="1080"/>
        <w:rPr>
          <w:rFonts w:cs="Arial"/>
          <w:sz w:val="20"/>
          <w:szCs w:val="20"/>
          <w:lang w:eastAsia="en-GB"/>
        </w:rPr>
      </w:pPr>
      <w:r w:rsidRPr="0062476B">
        <w:rPr>
          <w:rFonts w:cs="Arial"/>
          <w:sz w:val="20"/>
          <w:szCs w:val="20"/>
          <w:lang w:eastAsia="en-GB"/>
        </w:rPr>
        <w:t>(2)</w:t>
      </w:r>
      <w:r w:rsidRPr="0062476B">
        <w:rPr>
          <w:rFonts w:cs="Arial"/>
          <w:sz w:val="20"/>
          <w:szCs w:val="20"/>
          <w:lang w:eastAsia="en-GB"/>
        </w:rPr>
        <w:tab/>
      </w:r>
      <w:proofErr w:type="gramStart"/>
      <w:r w:rsidRPr="0062476B">
        <w:rPr>
          <w:rFonts w:cs="Arial"/>
          <w:sz w:val="20"/>
          <w:szCs w:val="20"/>
          <w:lang w:eastAsia="en-GB"/>
        </w:rPr>
        <w:t>termination</w:t>
      </w:r>
      <w:proofErr w:type="gramEnd"/>
      <w:r w:rsidRPr="0062476B">
        <w:rPr>
          <w:rFonts w:cs="Arial"/>
          <w:sz w:val="20"/>
          <w:szCs w:val="20"/>
          <w:lang w:eastAsia="en-GB"/>
        </w:rPr>
        <w:t xml:space="preserve"> of the Contract; or</w:t>
      </w:r>
    </w:p>
    <w:p w:rsidR="00C736C5" w:rsidRPr="0062476B" w:rsidRDefault="00C736C5" w:rsidP="00C736C5">
      <w:pPr>
        <w:widowControl w:val="0"/>
        <w:spacing w:before="120" w:after="120"/>
        <w:ind w:left="1080"/>
        <w:rPr>
          <w:rFonts w:cs="Arial"/>
          <w:sz w:val="20"/>
          <w:szCs w:val="20"/>
          <w:lang w:eastAsia="en-GB"/>
        </w:rPr>
      </w:pPr>
      <w:r w:rsidRPr="0062476B">
        <w:rPr>
          <w:rFonts w:cs="Arial"/>
          <w:sz w:val="20"/>
          <w:szCs w:val="20"/>
          <w:lang w:eastAsia="en-GB"/>
        </w:rPr>
        <w:t>(3)</w:t>
      </w:r>
      <w:r w:rsidRPr="0062476B">
        <w:rPr>
          <w:rFonts w:cs="Arial"/>
          <w:sz w:val="20"/>
          <w:szCs w:val="20"/>
          <w:lang w:eastAsia="en-GB"/>
        </w:rPr>
        <w:tab/>
      </w:r>
      <w:proofErr w:type="gramStart"/>
      <w:r w:rsidRPr="0062476B">
        <w:rPr>
          <w:rFonts w:cs="Arial"/>
          <w:sz w:val="20"/>
          <w:szCs w:val="20"/>
          <w:lang w:eastAsia="en-GB"/>
        </w:rPr>
        <w:t>the</w:t>
      </w:r>
      <w:proofErr w:type="gramEnd"/>
      <w:r w:rsidRPr="0062476B">
        <w:rPr>
          <w:rFonts w:cs="Arial"/>
          <w:sz w:val="20"/>
          <w:szCs w:val="20"/>
          <w:lang w:eastAsia="en-GB"/>
        </w:rPr>
        <w:t xml:space="preserve"> final payment,</w:t>
      </w:r>
    </w:p>
    <w:p w:rsidR="00C736C5" w:rsidRPr="0062476B" w:rsidRDefault="00C736C5" w:rsidP="00C736C5">
      <w:pPr>
        <w:widowControl w:val="0"/>
        <w:spacing w:before="120" w:after="120"/>
        <w:ind w:left="567"/>
        <w:rPr>
          <w:rFonts w:cs="Arial"/>
          <w:sz w:val="20"/>
          <w:szCs w:val="20"/>
          <w:lang w:eastAsia="en-GB"/>
        </w:rPr>
      </w:pPr>
      <w:proofErr w:type="gramStart"/>
      <w:r w:rsidRPr="0062476B">
        <w:rPr>
          <w:rFonts w:cs="Arial"/>
          <w:sz w:val="20"/>
          <w:szCs w:val="20"/>
          <w:lang w:eastAsia="en-GB"/>
        </w:rPr>
        <w:t>whichever</w:t>
      </w:r>
      <w:proofErr w:type="gramEnd"/>
      <w:r w:rsidRPr="0062476B">
        <w:rPr>
          <w:rFonts w:cs="Arial"/>
          <w:sz w:val="20"/>
          <w:szCs w:val="20"/>
          <w:lang w:eastAsia="en-GB"/>
        </w:rPr>
        <w:t xml:space="preserve"> occurs latest.</w:t>
      </w:r>
    </w:p>
    <w:p w:rsidR="00C736C5" w:rsidRPr="0062476B" w:rsidRDefault="00C736C5" w:rsidP="00DF7363">
      <w:pPr>
        <w:widowControl w:val="0"/>
        <w:numPr>
          <w:ilvl w:val="0"/>
          <w:numId w:val="2"/>
        </w:numPr>
        <w:tabs>
          <w:tab w:val="num" w:pos="0"/>
        </w:tabs>
        <w:spacing w:before="120" w:after="120"/>
        <w:ind w:left="567" w:hanging="567"/>
        <w:jc w:val="both"/>
        <w:outlineLvl w:val="1"/>
        <w:rPr>
          <w:b/>
          <w:szCs w:val="22"/>
          <w:lang w:eastAsia="en-GB"/>
        </w:rPr>
      </w:pPr>
      <w:r w:rsidRPr="0062476B">
        <w:rPr>
          <w:b/>
          <w:iCs/>
          <w:szCs w:val="22"/>
          <w:lang w:eastAsia="en-GB"/>
        </w:rPr>
        <w:t>Duration of Contract</w:t>
      </w:r>
    </w:p>
    <w:p w:rsidR="00C736C5" w:rsidRPr="0062476B" w:rsidRDefault="00C736C5" w:rsidP="00C736C5">
      <w:pPr>
        <w:widowControl w:val="0"/>
        <w:spacing w:before="120" w:after="120"/>
        <w:ind w:left="567" w:hanging="567"/>
        <w:rPr>
          <w:sz w:val="20"/>
          <w:szCs w:val="20"/>
          <w:lang w:eastAsia="en-GB"/>
        </w:rPr>
      </w:pPr>
      <w:r w:rsidRPr="0062476B">
        <w:rPr>
          <w:sz w:val="20"/>
          <w:szCs w:val="20"/>
          <w:lang w:eastAsia="en-GB"/>
        </w:rPr>
        <w:tab/>
        <w:t xml:space="preserve">This Contract comes into effect on the Effective Date of Contract and will expire automatically on the date identified in </w:t>
      </w:r>
      <w:r w:rsidRPr="00EA78A6">
        <w:rPr>
          <w:b/>
          <w:sz w:val="20"/>
          <w:szCs w:val="20"/>
          <w:lang w:eastAsia="en-GB"/>
        </w:rPr>
        <w:t>Schedule 3 (Contract Data Sheet)</w:t>
      </w:r>
      <w:r w:rsidRPr="0062476B">
        <w:rPr>
          <w:sz w:val="20"/>
          <w:szCs w:val="20"/>
          <w:lang w:eastAsia="en-GB"/>
        </w:rPr>
        <w:t xml:space="preserve"> unless it is otherwise terminated in accordance with the provisions of the Contract, or otherwise lawfully terminated. </w:t>
      </w:r>
    </w:p>
    <w:p w:rsidR="00C736C5" w:rsidRPr="0062476B" w:rsidRDefault="00C736C5" w:rsidP="00DF7363">
      <w:pPr>
        <w:widowControl w:val="0"/>
        <w:numPr>
          <w:ilvl w:val="0"/>
          <w:numId w:val="2"/>
        </w:numPr>
        <w:tabs>
          <w:tab w:val="num" w:pos="0"/>
        </w:tabs>
        <w:spacing w:before="120" w:after="120"/>
        <w:ind w:left="567" w:hanging="567"/>
        <w:jc w:val="both"/>
        <w:outlineLvl w:val="1"/>
        <w:rPr>
          <w:b/>
          <w:iCs/>
          <w:szCs w:val="22"/>
          <w:lang w:eastAsia="en-GB"/>
        </w:rPr>
      </w:pPr>
      <w:r w:rsidRPr="0062476B">
        <w:rPr>
          <w:b/>
          <w:iCs/>
          <w:szCs w:val="22"/>
          <w:lang w:eastAsia="en-GB"/>
        </w:rPr>
        <w:t>Contractor’s Warranties</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a.</w:t>
      </w:r>
      <w:r w:rsidRPr="0062476B">
        <w:rPr>
          <w:rFonts w:cs="Arial"/>
          <w:sz w:val="20"/>
          <w:szCs w:val="20"/>
          <w:lang w:eastAsia="en-GB"/>
        </w:rPr>
        <w:tab/>
        <w:t xml:space="preserve">The Contractor warrants and </w:t>
      </w:r>
      <w:r w:rsidR="00CC4F01" w:rsidRPr="0062476B">
        <w:rPr>
          <w:rFonts w:cs="Arial"/>
          <w:sz w:val="20"/>
          <w:szCs w:val="20"/>
          <w:lang w:eastAsia="en-GB"/>
        </w:rPr>
        <w:t>represents</w:t>
      </w:r>
      <w:r w:rsidRPr="0062476B">
        <w:rPr>
          <w:rFonts w:cs="Arial"/>
          <w:sz w:val="20"/>
          <w:szCs w:val="20"/>
          <w:lang w:eastAsia="en-GB"/>
        </w:rPr>
        <w:t xml:space="preserve"> that:</w:t>
      </w:r>
    </w:p>
    <w:p w:rsidR="00C736C5" w:rsidRPr="0062476B" w:rsidRDefault="00C736C5" w:rsidP="00C736C5">
      <w:pPr>
        <w:spacing w:before="120" w:after="120"/>
        <w:ind w:left="1134"/>
        <w:rPr>
          <w:rFonts w:cs="Arial"/>
          <w:sz w:val="20"/>
          <w:szCs w:val="20"/>
          <w:lang w:eastAsia="en-GB"/>
        </w:rPr>
      </w:pPr>
      <w:r w:rsidRPr="0062476B">
        <w:rPr>
          <w:rFonts w:cs="Arial"/>
          <w:sz w:val="20"/>
          <w:szCs w:val="20"/>
          <w:lang w:eastAsia="en-GB"/>
        </w:rPr>
        <w:lastRenderedPageBreak/>
        <w:t>(1)</w:t>
      </w:r>
      <w:r w:rsidRPr="0062476B">
        <w:rPr>
          <w:rFonts w:cs="Arial"/>
          <w:sz w:val="20"/>
          <w:szCs w:val="20"/>
          <w:lang w:eastAsia="en-GB"/>
        </w:rPr>
        <w:tab/>
      </w:r>
      <w:proofErr w:type="gramStart"/>
      <w:r w:rsidRPr="0062476B">
        <w:rPr>
          <w:rFonts w:cs="Arial"/>
          <w:sz w:val="20"/>
          <w:szCs w:val="20"/>
          <w:lang w:eastAsia="en-GB"/>
        </w:rPr>
        <w:t>it</w:t>
      </w:r>
      <w:proofErr w:type="gramEnd"/>
      <w:r w:rsidRPr="0062476B">
        <w:rPr>
          <w:rFonts w:cs="Arial"/>
          <w:sz w:val="20"/>
          <w:szCs w:val="20"/>
          <w:lang w:eastAsia="en-GB"/>
        </w:rPr>
        <w:t xml:space="preserve"> has the full capacity and authority to enter into, and to exercise its rights and perform its obligations under, the Contract;</w:t>
      </w:r>
    </w:p>
    <w:p w:rsidR="00C736C5" w:rsidRPr="0062476B" w:rsidRDefault="00C736C5" w:rsidP="00C736C5">
      <w:pPr>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t xml:space="preserve">from the Effective Date of Contract and </w:t>
      </w:r>
      <w:r w:rsidRPr="0062476B">
        <w:rPr>
          <w:sz w:val="20"/>
          <w:szCs w:val="20"/>
          <w:lang w:eastAsia="en-GB"/>
        </w:rPr>
        <w:t>for so long as the Contract remains in force it shall give the Authority Notice of any litigation, arbitration (unless expressly prohibited from doing so in accordance with the terms of the arbitration), administrative or adjudication or mediation proceedings before any court, tribunal, arbitrator, administrator or adjudicator or mediator or relevant authority against itself or a Subcontractor which would adversely affect the Contractor's ability to perform its obligations under the Contract</w:t>
      </w:r>
      <w:r w:rsidRPr="0062476B">
        <w:rPr>
          <w:rFonts w:cs="Arial"/>
          <w:sz w:val="20"/>
          <w:szCs w:val="20"/>
          <w:lang w:eastAsia="en-GB"/>
        </w:rPr>
        <w:t>;</w:t>
      </w:r>
    </w:p>
    <w:p w:rsidR="00C736C5" w:rsidRPr="0062476B" w:rsidRDefault="00C736C5" w:rsidP="00C736C5">
      <w:pPr>
        <w:spacing w:before="120" w:after="120"/>
        <w:ind w:left="1134"/>
        <w:rPr>
          <w:rFonts w:cs="Arial"/>
          <w:sz w:val="20"/>
          <w:szCs w:val="20"/>
          <w:lang w:eastAsia="en-GB"/>
        </w:rPr>
      </w:pPr>
      <w:r w:rsidRPr="0062476B">
        <w:rPr>
          <w:rFonts w:cs="Arial"/>
          <w:sz w:val="20"/>
          <w:szCs w:val="20"/>
          <w:lang w:eastAsia="en-GB"/>
        </w:rPr>
        <w:t>(3)</w:t>
      </w:r>
      <w:r w:rsidRPr="0062476B">
        <w:rPr>
          <w:rFonts w:cs="Arial"/>
          <w:sz w:val="20"/>
          <w:szCs w:val="20"/>
          <w:lang w:eastAsia="en-GB"/>
        </w:rPr>
        <w:tab/>
        <w:t>from the Effective Date of Contract no proceedings or other steps have been taken and not discharged (nor, to the best of the knowledge of the Contractor, threatened) for its winding-up or dissolution or for the appointment of a receiver, administrative receiver, administrator, liquidator, trustee or similar officer in relation to any of its assets or revenues;</w:t>
      </w:r>
    </w:p>
    <w:p w:rsidR="00C736C5" w:rsidRPr="0062476B" w:rsidRDefault="00C736C5" w:rsidP="00C736C5">
      <w:pPr>
        <w:spacing w:before="120" w:after="120"/>
        <w:ind w:left="1134"/>
        <w:rPr>
          <w:rFonts w:cs="Arial"/>
          <w:sz w:val="20"/>
          <w:szCs w:val="20"/>
          <w:lang w:eastAsia="en-GB"/>
        </w:rPr>
      </w:pPr>
      <w:r w:rsidRPr="0062476B">
        <w:rPr>
          <w:rFonts w:cs="Arial"/>
          <w:sz w:val="20"/>
          <w:szCs w:val="20"/>
          <w:lang w:eastAsia="en-GB"/>
        </w:rPr>
        <w:t xml:space="preserve">(4) for so long as the Contract remains in force it shall give the Authority Notice of any proceedings or other steps that have been taken but not discharged (nor to the best of the knowledge of the Contractor, threatened) for its winding-up or dissolution or for the appointment of a receiver, administrator, liquidator, trustee or similar officer in relation to any of its assets or revenues. </w:t>
      </w:r>
    </w:p>
    <w:p w:rsidR="00C736C5" w:rsidRPr="0062476B" w:rsidRDefault="00C736C5" w:rsidP="00C736C5">
      <w:pPr>
        <w:keepNext/>
        <w:widowControl w:val="0"/>
        <w:spacing w:before="120" w:after="120"/>
        <w:outlineLvl w:val="0"/>
        <w:rPr>
          <w:rFonts w:cs="Arial"/>
          <w:b/>
          <w:bCs/>
          <w:szCs w:val="32"/>
          <w:lang w:eastAsia="en-GB"/>
        </w:rPr>
      </w:pPr>
      <w:r w:rsidRPr="0062476B">
        <w:rPr>
          <w:rFonts w:cs="Arial"/>
          <w:b/>
          <w:bCs/>
          <w:szCs w:val="32"/>
          <w:lang w:eastAsia="en-GB"/>
        </w:rPr>
        <w:t>B</w:t>
      </w:r>
      <w:r w:rsidRPr="0062476B">
        <w:rPr>
          <w:rFonts w:cs="Arial"/>
          <w:b/>
          <w:bCs/>
          <w:szCs w:val="32"/>
          <w:lang w:eastAsia="en-GB"/>
        </w:rPr>
        <w:tab/>
        <w:t>The Contractor Deliverables</w:t>
      </w:r>
    </w:p>
    <w:p w:rsidR="00C736C5" w:rsidRPr="0062476B" w:rsidRDefault="00C736C5" w:rsidP="00C736C5">
      <w:pPr>
        <w:widowControl w:val="0"/>
        <w:spacing w:before="120" w:after="120"/>
        <w:outlineLvl w:val="1"/>
        <w:rPr>
          <w:b/>
          <w:iCs/>
          <w:szCs w:val="22"/>
          <w:lang w:eastAsia="en-GB"/>
        </w:rPr>
      </w:pPr>
      <w:r w:rsidRPr="0062476B">
        <w:rPr>
          <w:b/>
          <w:iCs/>
          <w:szCs w:val="22"/>
          <w:lang w:eastAsia="en-GB"/>
        </w:rPr>
        <w:t>B1.</w:t>
      </w:r>
      <w:r w:rsidRPr="0062476B">
        <w:rPr>
          <w:b/>
          <w:iCs/>
          <w:szCs w:val="22"/>
          <w:lang w:eastAsia="en-GB"/>
        </w:rPr>
        <w:tab/>
        <w:t>Supply of Contractor Deliverables and Quality Assurance</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a.</w:t>
      </w:r>
      <w:r w:rsidRPr="0062476B">
        <w:rPr>
          <w:rFonts w:cs="Arial"/>
          <w:sz w:val="20"/>
          <w:szCs w:val="20"/>
          <w:lang w:eastAsia="en-GB"/>
        </w:rPr>
        <w:tab/>
        <w:t xml:space="preserve">The Contractor shall provide the Contractor Deliverables to the Authority, in accordance with the </w:t>
      </w:r>
      <w:r w:rsidRPr="007E7248">
        <w:rPr>
          <w:rFonts w:cs="Arial"/>
          <w:sz w:val="20"/>
          <w:szCs w:val="20"/>
          <w:lang w:eastAsia="en-GB"/>
        </w:rPr>
        <w:t>Schedule</w:t>
      </w:r>
      <w:r w:rsidRPr="0062476B">
        <w:rPr>
          <w:rFonts w:cs="Arial"/>
          <w:sz w:val="20"/>
          <w:szCs w:val="20"/>
          <w:lang w:eastAsia="en-GB"/>
        </w:rPr>
        <w:t xml:space="preserve"> of Requirements and the Specification, and shall allocate sufficient resource to the provision of the Contractor Deliverables to enable it to comply with this obligation.</w:t>
      </w:r>
    </w:p>
    <w:p w:rsidR="00C736C5" w:rsidRPr="0062476B" w:rsidRDefault="00C736C5" w:rsidP="00C736C5">
      <w:pPr>
        <w:widowControl w:val="0"/>
        <w:spacing w:before="120" w:after="120"/>
        <w:ind w:left="567"/>
        <w:rPr>
          <w:rFonts w:cs="Arial"/>
          <w:sz w:val="20"/>
          <w:szCs w:val="20"/>
          <w:lang w:eastAsia="en-GB"/>
        </w:rPr>
      </w:pPr>
      <w:r w:rsidRPr="0062476B">
        <w:rPr>
          <w:rFonts w:cs="Arial"/>
          <w:sz w:val="20"/>
          <w:szCs w:val="20"/>
          <w:lang w:eastAsia="en-GB"/>
        </w:rPr>
        <w:t>b.</w:t>
      </w:r>
      <w:r w:rsidRPr="0062476B">
        <w:rPr>
          <w:rFonts w:cs="Arial"/>
          <w:sz w:val="20"/>
          <w:szCs w:val="20"/>
          <w:lang w:eastAsia="en-GB"/>
        </w:rPr>
        <w:tab/>
        <w:t>The Contractor shall:</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r>
      <w:proofErr w:type="gramStart"/>
      <w:r w:rsidRPr="0062476B">
        <w:rPr>
          <w:rFonts w:cs="Arial"/>
          <w:sz w:val="20"/>
          <w:szCs w:val="20"/>
          <w:lang w:eastAsia="en-GB"/>
        </w:rPr>
        <w:t>comply</w:t>
      </w:r>
      <w:proofErr w:type="gramEnd"/>
      <w:r w:rsidRPr="0062476B">
        <w:rPr>
          <w:rFonts w:cs="Arial"/>
          <w:sz w:val="20"/>
          <w:szCs w:val="20"/>
          <w:lang w:eastAsia="en-GB"/>
        </w:rPr>
        <w:t xml:space="preserve"> with any applicable quality assurance requirements specified in </w:t>
      </w:r>
      <w:r w:rsidRPr="00B26C9C">
        <w:rPr>
          <w:rFonts w:cs="Arial"/>
          <w:b/>
          <w:sz w:val="20"/>
          <w:szCs w:val="20"/>
          <w:lang w:eastAsia="en-GB"/>
        </w:rPr>
        <w:t>Schedule 3</w:t>
      </w:r>
      <w:r w:rsidRPr="0062476B">
        <w:rPr>
          <w:rFonts w:cs="Arial"/>
          <w:sz w:val="20"/>
          <w:szCs w:val="20"/>
          <w:lang w:eastAsia="en-GB"/>
        </w:rPr>
        <w:t xml:space="preserve"> (Contract Data Sheet) in providing the Contractor Deliverables;</w:t>
      </w:r>
    </w:p>
    <w:p w:rsidR="00C736C5" w:rsidRPr="0062476B" w:rsidRDefault="00C736C5" w:rsidP="00C736C5">
      <w:pPr>
        <w:widowControl w:val="0"/>
        <w:spacing w:before="120" w:after="120"/>
        <w:ind w:left="567" w:firstLine="567"/>
        <w:rPr>
          <w:rFonts w:cs="Arial"/>
          <w:sz w:val="20"/>
          <w:szCs w:val="20"/>
          <w:lang w:eastAsia="en-GB"/>
        </w:rPr>
      </w:pPr>
      <w:r w:rsidRPr="0062476B">
        <w:rPr>
          <w:rFonts w:cs="Arial"/>
          <w:sz w:val="20"/>
          <w:szCs w:val="20"/>
          <w:lang w:eastAsia="en-GB"/>
        </w:rPr>
        <w:t>(2)</w:t>
      </w:r>
      <w:r w:rsidRPr="0062476B">
        <w:rPr>
          <w:rFonts w:cs="Arial"/>
          <w:sz w:val="20"/>
          <w:szCs w:val="20"/>
          <w:lang w:eastAsia="en-GB"/>
        </w:rPr>
        <w:tab/>
      </w:r>
      <w:proofErr w:type="gramStart"/>
      <w:r w:rsidRPr="0062476B">
        <w:rPr>
          <w:rFonts w:cs="Arial"/>
          <w:sz w:val="20"/>
          <w:szCs w:val="20"/>
          <w:lang w:eastAsia="en-GB"/>
        </w:rPr>
        <w:t>comply</w:t>
      </w:r>
      <w:proofErr w:type="gramEnd"/>
      <w:r w:rsidRPr="0062476B">
        <w:rPr>
          <w:rFonts w:cs="Arial"/>
          <w:sz w:val="20"/>
          <w:szCs w:val="20"/>
          <w:lang w:eastAsia="en-GB"/>
        </w:rPr>
        <w:t xml:space="preserve"> with all applicable Legislation; and</w:t>
      </w:r>
    </w:p>
    <w:p w:rsidR="00C736C5" w:rsidRPr="0062476B" w:rsidRDefault="00C736C5" w:rsidP="00C736C5">
      <w:pPr>
        <w:widowControl w:val="0"/>
        <w:spacing w:before="120" w:after="120"/>
        <w:ind w:left="1134"/>
        <w:rPr>
          <w:rFonts w:cs="Arial"/>
          <w:sz w:val="20"/>
          <w:szCs w:val="20"/>
          <w:lang w:eastAsia="en-GB"/>
        </w:rPr>
      </w:pPr>
      <w:r w:rsidRPr="0062476B">
        <w:rPr>
          <w:rFonts w:cs="Arial"/>
          <w:sz w:val="20"/>
          <w:szCs w:val="20"/>
          <w:lang w:eastAsia="en-GB"/>
        </w:rPr>
        <w:t>(3)</w:t>
      </w:r>
      <w:r w:rsidRPr="0062476B">
        <w:rPr>
          <w:rFonts w:cs="Arial"/>
          <w:sz w:val="20"/>
          <w:szCs w:val="20"/>
          <w:lang w:eastAsia="en-GB"/>
        </w:rPr>
        <w:tab/>
      </w:r>
      <w:proofErr w:type="gramStart"/>
      <w:r w:rsidRPr="0062476B">
        <w:rPr>
          <w:rFonts w:cs="Arial"/>
          <w:sz w:val="20"/>
          <w:szCs w:val="20"/>
          <w:lang w:eastAsia="en-GB"/>
        </w:rPr>
        <w:t>discharge</w:t>
      </w:r>
      <w:proofErr w:type="gramEnd"/>
      <w:r w:rsidRPr="0062476B">
        <w:rPr>
          <w:rFonts w:cs="Arial"/>
          <w:sz w:val="20"/>
          <w:szCs w:val="20"/>
          <w:lang w:eastAsia="en-GB"/>
        </w:rPr>
        <w:t xml:space="preserve"> its obligations under the Contract with all due skill, care, diligence and operating practice by appropriately experienced, qualified and trained personnel.</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c.</w:t>
      </w:r>
      <w:r w:rsidRPr="0062476B">
        <w:rPr>
          <w:sz w:val="20"/>
          <w:szCs w:val="20"/>
          <w:lang w:eastAsia="en-GB"/>
        </w:rPr>
        <w:tab/>
        <w:t xml:space="preserve">The provisions of </w:t>
      </w:r>
      <w:r w:rsidRPr="00EA78A6">
        <w:rPr>
          <w:b/>
          <w:sz w:val="20"/>
          <w:szCs w:val="20"/>
          <w:lang w:eastAsia="en-GB"/>
        </w:rPr>
        <w:t>clause B1.b</w:t>
      </w:r>
      <w:r w:rsidRPr="0062476B">
        <w:rPr>
          <w:sz w:val="20"/>
          <w:szCs w:val="20"/>
          <w:lang w:eastAsia="en-GB"/>
        </w:rPr>
        <w:t>. shall survive any performance, acceptance or payment pursuant to the Contract and shall extend to any remedial services provided by the Contractor.</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d.</w:t>
      </w:r>
      <w:r w:rsidRPr="0062476B">
        <w:rPr>
          <w:sz w:val="20"/>
          <w:szCs w:val="20"/>
          <w:lang w:eastAsia="en-GB"/>
        </w:rPr>
        <w:tab/>
        <w:t>The Contractor shall:</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r>
      <w:proofErr w:type="gramStart"/>
      <w:r w:rsidRPr="0062476B">
        <w:rPr>
          <w:sz w:val="20"/>
          <w:szCs w:val="20"/>
          <w:lang w:eastAsia="en-GB"/>
        </w:rPr>
        <w:t>observe</w:t>
      </w:r>
      <w:proofErr w:type="gramEnd"/>
      <w:r w:rsidRPr="0062476B">
        <w:rPr>
          <w:sz w:val="20"/>
          <w:szCs w:val="20"/>
          <w:lang w:eastAsia="en-GB"/>
        </w:rPr>
        <w:t>, and ensure that the Contractor’s Team observe, all health and safety rules and regulations and any other security requirements that apply at any of the Authority’s premises;</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t xml:space="preserve">notify the Authority as soon as it becomes aware of any health and safety hazards or issues which arise in relation to the Contractor Deliverables; and </w:t>
      </w:r>
    </w:p>
    <w:p w:rsidR="00C736C5" w:rsidRDefault="00C736C5" w:rsidP="00C736C5">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r>
      <w:proofErr w:type="gramStart"/>
      <w:r w:rsidRPr="0062476B">
        <w:rPr>
          <w:sz w:val="20"/>
          <w:szCs w:val="20"/>
          <w:lang w:eastAsia="en-GB"/>
        </w:rPr>
        <w:t>before</w:t>
      </w:r>
      <w:proofErr w:type="gramEnd"/>
      <w:r w:rsidRPr="0062476B">
        <w:rPr>
          <w:sz w:val="20"/>
          <w:szCs w:val="20"/>
          <w:lang w:eastAsia="en-GB"/>
        </w:rPr>
        <w:t xml:space="preserve"> the date on which the Contractor Deliverables are to start, obtain, and at all times maintain, all necessary licences and consents in relation to the Contractor Deliverables.</w:t>
      </w:r>
    </w:p>
    <w:p w:rsidR="00C736C5" w:rsidRPr="0062476B" w:rsidRDefault="00C736C5" w:rsidP="00C736C5">
      <w:pPr>
        <w:widowControl w:val="0"/>
        <w:spacing w:before="120" w:after="120"/>
        <w:outlineLvl w:val="1"/>
        <w:rPr>
          <w:b/>
          <w:iCs/>
          <w:szCs w:val="22"/>
          <w:lang w:eastAsia="en-GB"/>
        </w:rPr>
      </w:pPr>
      <w:r w:rsidRPr="0062476B">
        <w:rPr>
          <w:b/>
          <w:iCs/>
          <w:szCs w:val="22"/>
          <w:lang w:eastAsia="en-GB"/>
        </w:rPr>
        <w:t>B2.</w:t>
      </w:r>
      <w:r w:rsidRPr="0062476B">
        <w:rPr>
          <w:b/>
          <w:iCs/>
          <w:szCs w:val="22"/>
          <w:lang w:eastAsia="en-GB"/>
        </w:rPr>
        <w:tab/>
        <w:t>Environmental Requirements</w:t>
      </w:r>
    </w:p>
    <w:p w:rsidR="00C736C5" w:rsidRDefault="00C736C5" w:rsidP="00C736C5">
      <w:pPr>
        <w:widowControl w:val="0"/>
        <w:spacing w:before="120" w:after="120"/>
        <w:ind w:left="567"/>
        <w:rPr>
          <w:rFonts w:cs="Arial"/>
          <w:color w:val="000000"/>
          <w:sz w:val="20"/>
          <w:szCs w:val="20"/>
          <w:lang w:eastAsia="en-GB"/>
        </w:rPr>
      </w:pPr>
      <w:r w:rsidRPr="0062476B">
        <w:rPr>
          <w:rFonts w:cs="Arial"/>
          <w:color w:val="000000"/>
          <w:sz w:val="20"/>
          <w:szCs w:val="20"/>
          <w:lang w:eastAsia="en-GB"/>
        </w:rPr>
        <w:t>The Contractor shall in all its operations to perform the Contract, adopt a sound proactive environmental approach that identifies, considers, and where possible, mitigates the environmental impacts of its supply chain. The Contractor shall provide evidence of so doing to the Authority on demand.</w:t>
      </w:r>
    </w:p>
    <w:p w:rsidR="00C736C5" w:rsidRPr="0062476B" w:rsidRDefault="00C736C5" w:rsidP="00C736C5">
      <w:pPr>
        <w:widowControl w:val="0"/>
        <w:spacing w:before="120" w:after="120"/>
        <w:outlineLvl w:val="1"/>
        <w:rPr>
          <w:sz w:val="20"/>
          <w:szCs w:val="20"/>
          <w:lang w:eastAsia="en-GB"/>
        </w:rPr>
      </w:pPr>
      <w:r w:rsidRPr="0062476B">
        <w:rPr>
          <w:b/>
          <w:iCs/>
          <w:szCs w:val="22"/>
          <w:lang w:eastAsia="en-GB"/>
        </w:rPr>
        <w:t>B3.</w:t>
      </w:r>
      <w:r w:rsidRPr="0062476B">
        <w:rPr>
          <w:b/>
          <w:iCs/>
          <w:szCs w:val="22"/>
          <w:lang w:eastAsia="en-GB"/>
        </w:rPr>
        <w:tab/>
        <w:t>Disruption</w:t>
      </w:r>
    </w:p>
    <w:p w:rsidR="00C736C5" w:rsidRPr="0062476B" w:rsidRDefault="00C736C5" w:rsidP="00DF7363">
      <w:pPr>
        <w:widowControl w:val="0"/>
        <w:numPr>
          <w:ilvl w:val="0"/>
          <w:numId w:val="3"/>
        </w:numPr>
        <w:spacing w:before="120" w:after="120"/>
        <w:ind w:left="567" w:firstLine="0"/>
        <w:rPr>
          <w:rFonts w:cs="Arial"/>
          <w:sz w:val="20"/>
          <w:szCs w:val="20"/>
          <w:lang w:eastAsia="en-GB"/>
        </w:rPr>
      </w:pPr>
      <w:r w:rsidRPr="0062476B">
        <w:rPr>
          <w:rFonts w:cs="Arial"/>
          <w:sz w:val="20"/>
          <w:szCs w:val="20"/>
          <w:lang w:eastAsia="en-GB"/>
        </w:rPr>
        <w:t>The Contractor shall take reasonable care to ensure that in the performance of its obligations under this Contract it does not disrupt the operations of the Authority, its employees or any other contractor employed by the Authority.</w:t>
      </w:r>
    </w:p>
    <w:p w:rsidR="00C736C5" w:rsidRPr="0062476B" w:rsidRDefault="00C736C5" w:rsidP="00DF7363">
      <w:pPr>
        <w:widowControl w:val="0"/>
        <w:numPr>
          <w:ilvl w:val="0"/>
          <w:numId w:val="3"/>
        </w:numPr>
        <w:spacing w:before="120" w:after="120"/>
        <w:ind w:left="567" w:firstLine="0"/>
        <w:rPr>
          <w:rFonts w:cs="Arial"/>
          <w:sz w:val="20"/>
          <w:szCs w:val="20"/>
          <w:lang w:eastAsia="en-GB"/>
        </w:rPr>
      </w:pPr>
      <w:r w:rsidRPr="0062476B">
        <w:rPr>
          <w:rFonts w:cs="Arial"/>
          <w:sz w:val="20"/>
          <w:szCs w:val="20"/>
          <w:lang w:eastAsia="en-GB"/>
        </w:rPr>
        <w:t>The Contractor shall inform the Authority of any actual or potential industrial action which affects or might affect its ability at any time to perform its obligations under the Contract as soon as it becomes aware of the actual or potential industrial action and certainly no later than seven (7) Business Days before the action is due to take place, whether such action be by its own employees or others.</w:t>
      </w:r>
    </w:p>
    <w:p w:rsidR="00C736C5" w:rsidRPr="0062476B" w:rsidRDefault="00C736C5" w:rsidP="00DF7363">
      <w:pPr>
        <w:widowControl w:val="0"/>
        <w:numPr>
          <w:ilvl w:val="0"/>
          <w:numId w:val="3"/>
        </w:numPr>
        <w:spacing w:before="120" w:after="120"/>
        <w:ind w:left="567" w:firstLine="0"/>
        <w:rPr>
          <w:rFonts w:cs="Arial"/>
          <w:sz w:val="20"/>
          <w:szCs w:val="20"/>
          <w:lang w:eastAsia="en-GB"/>
        </w:rPr>
      </w:pPr>
      <w:r w:rsidRPr="0062476B">
        <w:rPr>
          <w:rFonts w:cs="Arial"/>
          <w:sz w:val="20"/>
          <w:szCs w:val="20"/>
          <w:lang w:eastAsia="en-GB"/>
        </w:rPr>
        <w:lastRenderedPageBreak/>
        <w:t>The Contract shall have robust contingency plans in place to ensure that, in the event of industrial action by the Contractor’s Team, provision of the Contractor Deliverables is maintained and such contingency plans shall be available for the Authority to inspect and / or comment on at any reasonable time and shall be updated and revised as necessary by the Contractor throughout the contract period.</w:t>
      </w:r>
    </w:p>
    <w:p w:rsidR="00C736C5" w:rsidRPr="0062476B" w:rsidRDefault="00C736C5" w:rsidP="00C736C5">
      <w:pPr>
        <w:keepNext/>
        <w:widowControl w:val="0"/>
        <w:spacing w:before="120" w:after="120"/>
        <w:outlineLvl w:val="0"/>
        <w:rPr>
          <w:rFonts w:cs="Arial"/>
          <w:b/>
          <w:bCs/>
          <w:szCs w:val="32"/>
          <w:lang w:eastAsia="en-GB"/>
        </w:rPr>
      </w:pPr>
      <w:r w:rsidRPr="0062476B">
        <w:rPr>
          <w:rFonts w:cs="Arial"/>
          <w:b/>
          <w:bCs/>
          <w:szCs w:val="32"/>
          <w:lang w:eastAsia="en-GB"/>
        </w:rPr>
        <w:t>C</w:t>
      </w:r>
      <w:r w:rsidRPr="0062476B">
        <w:rPr>
          <w:rFonts w:cs="Arial"/>
          <w:b/>
          <w:bCs/>
          <w:szCs w:val="32"/>
          <w:lang w:eastAsia="en-GB"/>
        </w:rPr>
        <w:tab/>
        <w:t>Price</w:t>
      </w:r>
    </w:p>
    <w:p w:rsidR="00C736C5" w:rsidRPr="0062476B" w:rsidRDefault="00C736C5" w:rsidP="00C736C5">
      <w:pPr>
        <w:widowControl w:val="0"/>
        <w:spacing w:before="120" w:after="120"/>
        <w:outlineLvl w:val="1"/>
        <w:rPr>
          <w:b/>
          <w:iCs/>
          <w:szCs w:val="22"/>
          <w:lang w:eastAsia="en-GB"/>
        </w:rPr>
      </w:pPr>
      <w:r w:rsidRPr="0062476B">
        <w:rPr>
          <w:b/>
          <w:iCs/>
          <w:szCs w:val="22"/>
          <w:lang w:eastAsia="en-GB"/>
        </w:rPr>
        <w:t>C1.</w:t>
      </w:r>
      <w:r w:rsidRPr="0062476B">
        <w:rPr>
          <w:b/>
          <w:iCs/>
          <w:szCs w:val="22"/>
          <w:lang w:eastAsia="en-GB"/>
        </w:rPr>
        <w:tab/>
        <w:t>Contract Price</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The Contractor shall provide the Contractor Deliverables to the Authority</w:t>
      </w:r>
      <w:r w:rsidRPr="0062476B">
        <w:rPr>
          <w:i/>
          <w:sz w:val="20"/>
          <w:szCs w:val="20"/>
          <w:lang w:eastAsia="en-GB"/>
        </w:rPr>
        <w:t xml:space="preserve"> </w:t>
      </w:r>
      <w:r w:rsidRPr="0062476B">
        <w:rPr>
          <w:sz w:val="20"/>
          <w:szCs w:val="20"/>
          <w:lang w:eastAsia="en-GB"/>
        </w:rPr>
        <w:t xml:space="preserve">at the Contract Price.  The Contract Price shall be a Firm Price unless otherwise stated in </w:t>
      </w:r>
      <w:r w:rsidRPr="00EA78A6">
        <w:rPr>
          <w:b/>
          <w:sz w:val="20"/>
          <w:szCs w:val="20"/>
          <w:lang w:eastAsia="en-GB"/>
        </w:rPr>
        <w:t>Schedule 3 (Contract Data Sheet).</w:t>
      </w:r>
    </w:p>
    <w:p w:rsidR="00C736C5" w:rsidRPr="0062476B" w:rsidRDefault="00C736C5" w:rsidP="00C736C5">
      <w:pPr>
        <w:widowControl w:val="0"/>
        <w:spacing w:before="120" w:after="120"/>
        <w:ind w:left="567"/>
        <w:rPr>
          <w:sz w:val="20"/>
          <w:szCs w:val="20"/>
          <w:lang w:eastAsia="en-GB"/>
        </w:rPr>
      </w:pPr>
      <w:proofErr w:type="gramStart"/>
      <w:r>
        <w:rPr>
          <w:sz w:val="20"/>
          <w:szCs w:val="20"/>
          <w:lang w:eastAsia="en-GB"/>
        </w:rPr>
        <w:t>b</w:t>
      </w:r>
      <w:proofErr w:type="gramEnd"/>
      <w:r>
        <w:rPr>
          <w:sz w:val="20"/>
          <w:szCs w:val="20"/>
          <w:lang w:eastAsia="en-GB"/>
        </w:rPr>
        <w:t>.</w:t>
      </w:r>
      <w:r>
        <w:rPr>
          <w:sz w:val="20"/>
          <w:szCs w:val="20"/>
          <w:lang w:eastAsia="en-GB"/>
        </w:rPr>
        <w:tab/>
        <w:t xml:space="preserve">Subject to </w:t>
      </w:r>
      <w:r w:rsidRPr="00EA78A6">
        <w:rPr>
          <w:b/>
          <w:sz w:val="20"/>
          <w:szCs w:val="20"/>
          <w:lang w:eastAsia="en-GB"/>
        </w:rPr>
        <w:t>clause G2</w:t>
      </w:r>
      <w:r w:rsidRPr="0062476B">
        <w:rPr>
          <w:sz w:val="20"/>
          <w:szCs w:val="20"/>
          <w:lang w:eastAsia="en-GB"/>
        </w:rPr>
        <w:t xml:space="preserve"> the Contract Price shall be inclusive of any UK custom and excise or other duty payable.  The Contractor shall not make any claim for drawback of UK import duty on any part of the Contract Deliverables supplied which may be for shipment outside of the UK.</w:t>
      </w:r>
    </w:p>
    <w:p w:rsidR="00C736C5" w:rsidRPr="0062476B" w:rsidRDefault="00C736C5" w:rsidP="00C736C5">
      <w:pPr>
        <w:keepNext/>
        <w:widowControl w:val="0"/>
        <w:spacing w:before="120" w:after="120"/>
        <w:ind w:left="567" w:hanging="567"/>
        <w:outlineLvl w:val="0"/>
        <w:rPr>
          <w:rFonts w:cs="Arial"/>
          <w:b/>
          <w:bCs/>
          <w:szCs w:val="32"/>
          <w:lang w:eastAsia="en-GB"/>
        </w:rPr>
      </w:pPr>
      <w:r w:rsidRPr="0062476B">
        <w:rPr>
          <w:rFonts w:cs="Arial"/>
          <w:b/>
          <w:bCs/>
          <w:szCs w:val="32"/>
          <w:lang w:eastAsia="en-GB"/>
        </w:rPr>
        <w:t>D</w:t>
      </w:r>
      <w:r w:rsidRPr="0062476B">
        <w:rPr>
          <w:rFonts w:cs="Arial"/>
          <w:b/>
          <w:bCs/>
          <w:szCs w:val="32"/>
          <w:lang w:eastAsia="en-GB"/>
        </w:rPr>
        <w:tab/>
        <w:t>Intellectual Property</w:t>
      </w:r>
    </w:p>
    <w:p w:rsidR="00C736C5" w:rsidRDefault="00C736C5" w:rsidP="00C736C5">
      <w:pPr>
        <w:widowControl w:val="0"/>
        <w:spacing w:before="120" w:after="120"/>
        <w:outlineLvl w:val="1"/>
        <w:rPr>
          <w:b/>
          <w:iCs/>
          <w:szCs w:val="22"/>
          <w:lang w:eastAsia="en-GB"/>
        </w:rPr>
      </w:pPr>
      <w:r w:rsidRPr="0062476B">
        <w:rPr>
          <w:b/>
          <w:iCs/>
          <w:szCs w:val="22"/>
          <w:lang w:eastAsia="en-GB"/>
        </w:rPr>
        <w:t>D1.</w:t>
      </w:r>
      <w:r w:rsidRPr="0062476B">
        <w:rPr>
          <w:b/>
          <w:iCs/>
          <w:szCs w:val="22"/>
          <w:lang w:eastAsia="en-GB"/>
        </w:rPr>
        <w:tab/>
        <w:t>Third Party Intellectual Property – Rights and Restrictions</w:t>
      </w:r>
    </w:p>
    <w:p w:rsidR="00C736C5" w:rsidRPr="008A432F" w:rsidRDefault="00C736C5" w:rsidP="00C736C5">
      <w:pPr>
        <w:widowControl w:val="0"/>
        <w:spacing w:before="120" w:after="120"/>
        <w:ind w:firstLine="720"/>
        <w:outlineLvl w:val="1"/>
        <w:rPr>
          <w:b/>
          <w:iCs/>
          <w:szCs w:val="22"/>
          <w:lang w:eastAsia="en-GB"/>
        </w:rPr>
      </w:pPr>
      <w:r w:rsidRPr="008A432F">
        <w:rPr>
          <w:iCs/>
          <w:szCs w:val="22"/>
          <w:lang w:eastAsia="en-GB"/>
        </w:rPr>
        <w:t>a)</w:t>
      </w:r>
      <w:r>
        <w:rPr>
          <w:b/>
          <w:iCs/>
          <w:szCs w:val="22"/>
          <w:lang w:eastAsia="en-GB"/>
        </w:rPr>
        <w:t xml:space="preserve"> </w:t>
      </w:r>
      <w:r w:rsidRPr="0062476B">
        <w:rPr>
          <w:rFonts w:cs="Arial"/>
          <w:color w:val="000000"/>
          <w:sz w:val="20"/>
          <w:szCs w:val="20"/>
          <w:lang w:eastAsia="en-GB"/>
        </w:rPr>
        <w:t>The Contractor shall promptly notify the Authority as soon as they become aware of:</w:t>
      </w:r>
    </w:p>
    <w:p w:rsidR="00C736C5" w:rsidRPr="0062476B" w:rsidRDefault="00C736C5" w:rsidP="00C736C5">
      <w:pPr>
        <w:autoSpaceDE w:val="0"/>
        <w:autoSpaceDN w:val="0"/>
        <w:adjustRightInd w:val="0"/>
        <w:spacing w:before="120" w:after="120"/>
        <w:ind w:left="1134"/>
        <w:rPr>
          <w:rFonts w:cs="Arial"/>
          <w:color w:val="000000"/>
          <w:sz w:val="20"/>
          <w:szCs w:val="20"/>
          <w:lang w:eastAsia="en-GB"/>
        </w:rPr>
      </w:pPr>
      <w:r w:rsidRPr="0062476B">
        <w:rPr>
          <w:rFonts w:cs="Arial"/>
          <w:color w:val="000000"/>
          <w:sz w:val="20"/>
          <w:szCs w:val="20"/>
          <w:lang w:eastAsia="en-GB"/>
        </w:rPr>
        <w:t xml:space="preserve">(1) </w:t>
      </w:r>
      <w:r w:rsidRPr="0062476B">
        <w:rPr>
          <w:rFonts w:cs="Arial"/>
          <w:color w:val="000000"/>
          <w:sz w:val="20"/>
          <w:szCs w:val="20"/>
          <w:lang w:eastAsia="en-GB"/>
        </w:rPr>
        <w:tab/>
        <w:t xml:space="preserve">any invention or design the subject of patent or registered Design Rights (or application thereof) owned by a third party which appears to be relevant to the performance of the Contract or to use by the Authority of anything required to be done or delivered under the Contract; </w:t>
      </w:r>
    </w:p>
    <w:p w:rsidR="00C736C5" w:rsidRPr="0062476B" w:rsidRDefault="00C736C5" w:rsidP="00C736C5">
      <w:pPr>
        <w:autoSpaceDE w:val="0"/>
        <w:autoSpaceDN w:val="0"/>
        <w:adjustRightInd w:val="0"/>
        <w:spacing w:before="120" w:after="120"/>
        <w:ind w:left="1134"/>
        <w:rPr>
          <w:rFonts w:cs="Arial"/>
          <w:color w:val="000000"/>
          <w:sz w:val="20"/>
          <w:szCs w:val="20"/>
          <w:lang w:eastAsia="en-GB"/>
        </w:rPr>
      </w:pPr>
      <w:r w:rsidRPr="0062476B">
        <w:rPr>
          <w:rFonts w:cs="Arial"/>
          <w:color w:val="000000"/>
          <w:sz w:val="20"/>
          <w:szCs w:val="20"/>
          <w:lang w:eastAsia="en-GB"/>
        </w:rPr>
        <w:t>(2)</w:t>
      </w:r>
      <w:r w:rsidRPr="0062476B">
        <w:rPr>
          <w:rFonts w:cs="Arial"/>
          <w:color w:val="000000"/>
          <w:sz w:val="20"/>
          <w:szCs w:val="20"/>
          <w:lang w:eastAsia="en-GB"/>
        </w:rPr>
        <w:tab/>
        <w:t xml:space="preserve">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1958; </w:t>
      </w:r>
    </w:p>
    <w:p w:rsidR="00C736C5" w:rsidRPr="0062476B" w:rsidRDefault="00C736C5" w:rsidP="00C736C5">
      <w:pPr>
        <w:autoSpaceDE w:val="0"/>
        <w:autoSpaceDN w:val="0"/>
        <w:adjustRightInd w:val="0"/>
        <w:spacing w:before="120" w:after="120"/>
        <w:ind w:left="1134"/>
        <w:rPr>
          <w:rFonts w:cs="Arial"/>
          <w:color w:val="000000"/>
          <w:sz w:val="20"/>
          <w:szCs w:val="20"/>
          <w:lang w:eastAsia="en-GB"/>
        </w:rPr>
      </w:pPr>
      <w:r w:rsidRPr="0062476B">
        <w:rPr>
          <w:rFonts w:cs="Arial"/>
          <w:color w:val="000000"/>
          <w:sz w:val="20"/>
          <w:szCs w:val="20"/>
          <w:lang w:eastAsia="en-GB"/>
        </w:rPr>
        <w:t>(3)</w:t>
      </w:r>
      <w:r w:rsidRPr="0062476B">
        <w:rPr>
          <w:rFonts w:cs="Arial"/>
          <w:color w:val="000000"/>
          <w:sz w:val="20"/>
          <w:szCs w:val="20"/>
          <w:lang w:eastAsia="en-GB"/>
        </w:rPr>
        <w:tab/>
      </w:r>
      <w:proofErr w:type="gramStart"/>
      <w:r w:rsidRPr="0062476B">
        <w:rPr>
          <w:rFonts w:cs="Arial"/>
          <w:color w:val="000000"/>
          <w:sz w:val="20"/>
          <w:szCs w:val="20"/>
          <w:lang w:eastAsia="en-GB"/>
        </w:rPr>
        <w:t>any</w:t>
      </w:r>
      <w:proofErr w:type="gramEnd"/>
      <w:r w:rsidRPr="0062476B">
        <w:rPr>
          <w:rFonts w:cs="Arial"/>
          <w:color w:val="000000"/>
          <w:sz w:val="20"/>
          <w:szCs w:val="20"/>
          <w:lang w:eastAsia="en-GB"/>
        </w:rPr>
        <w:t xml:space="preserve"> allegation of infringement of intellectual property rights made against the Contractor and which pertains to the performance of the Contract or subsequent use by the Authority of anything required to be done or delivered under the Contract. </w:t>
      </w:r>
    </w:p>
    <w:p w:rsidR="00C736C5" w:rsidRDefault="00C736C5" w:rsidP="00C736C5">
      <w:pPr>
        <w:autoSpaceDE w:val="0"/>
        <w:autoSpaceDN w:val="0"/>
        <w:adjustRightInd w:val="0"/>
        <w:spacing w:before="120" w:after="120"/>
        <w:ind w:left="567"/>
        <w:rPr>
          <w:rFonts w:cs="Arial"/>
          <w:color w:val="000000"/>
          <w:sz w:val="20"/>
          <w:szCs w:val="20"/>
          <w:lang w:eastAsia="en-GB"/>
        </w:rPr>
      </w:pPr>
      <w:r w:rsidRPr="00EA78A6">
        <w:rPr>
          <w:rFonts w:cs="Arial"/>
          <w:b/>
          <w:color w:val="000000"/>
          <w:sz w:val="20"/>
          <w:szCs w:val="20"/>
          <w:lang w:eastAsia="en-GB"/>
        </w:rPr>
        <w:t>Clause D1.a</w:t>
      </w:r>
      <w:r w:rsidRPr="0062476B">
        <w:rPr>
          <w:rFonts w:cs="Arial"/>
          <w:color w:val="000000"/>
          <w:sz w:val="20"/>
          <w:szCs w:val="20"/>
          <w:lang w:eastAsia="en-GB"/>
        </w:rPr>
        <w:t xml:space="preserve"> does not apply in respect of Contractor Deliverables normally available from the Contractor as a commercial off the</w:t>
      </w:r>
      <w:r>
        <w:rPr>
          <w:rFonts w:cs="Arial"/>
          <w:color w:val="000000"/>
          <w:sz w:val="20"/>
          <w:szCs w:val="20"/>
          <w:lang w:eastAsia="en-GB"/>
        </w:rPr>
        <w:t xml:space="preserve"> shelf (COTS) item or service. </w:t>
      </w:r>
    </w:p>
    <w:p w:rsidR="00C736C5" w:rsidRDefault="00C736C5" w:rsidP="00C736C5">
      <w:pPr>
        <w:autoSpaceDE w:val="0"/>
        <w:autoSpaceDN w:val="0"/>
        <w:adjustRightInd w:val="0"/>
        <w:spacing w:before="120" w:after="120"/>
        <w:ind w:left="567"/>
        <w:rPr>
          <w:rFonts w:cs="Arial"/>
          <w:color w:val="000000"/>
          <w:sz w:val="20"/>
          <w:szCs w:val="20"/>
          <w:lang w:eastAsia="en-GB"/>
        </w:rPr>
      </w:pPr>
      <w:r>
        <w:rPr>
          <w:rFonts w:cs="Arial"/>
          <w:color w:val="000000"/>
          <w:sz w:val="20"/>
          <w:szCs w:val="20"/>
          <w:lang w:eastAsia="en-GB"/>
        </w:rPr>
        <w:t xml:space="preserve">a) </w:t>
      </w:r>
      <w:r w:rsidRPr="0062476B">
        <w:rPr>
          <w:rFonts w:cs="Arial"/>
          <w:color w:val="000000"/>
          <w:sz w:val="20"/>
          <w:szCs w:val="20"/>
          <w:lang w:eastAsia="en-GB"/>
        </w:rPr>
        <w:t xml:space="preserve">If the Information required under </w:t>
      </w:r>
      <w:r w:rsidRPr="00EA78A6">
        <w:rPr>
          <w:rFonts w:cs="Arial"/>
          <w:b/>
          <w:color w:val="000000"/>
          <w:sz w:val="20"/>
          <w:szCs w:val="20"/>
          <w:lang w:eastAsia="en-GB"/>
        </w:rPr>
        <w:t>clause D1.a</w:t>
      </w:r>
      <w:r w:rsidRPr="0062476B">
        <w:rPr>
          <w:rFonts w:cs="Arial"/>
          <w:color w:val="000000"/>
          <w:sz w:val="20"/>
          <w:szCs w:val="20"/>
          <w:lang w:eastAsia="en-GB"/>
        </w:rPr>
        <w:t xml:space="preserve"> has been notified previously, the Contractor may meet its obligations by giving detail</w:t>
      </w:r>
      <w:r>
        <w:rPr>
          <w:rFonts w:cs="Arial"/>
          <w:color w:val="000000"/>
          <w:sz w:val="20"/>
          <w:szCs w:val="20"/>
          <w:lang w:eastAsia="en-GB"/>
        </w:rPr>
        <w:t>s of the previous notification.</w:t>
      </w:r>
    </w:p>
    <w:p w:rsidR="00C736C5" w:rsidRPr="0062476B" w:rsidRDefault="00C736C5" w:rsidP="00C736C5">
      <w:pPr>
        <w:autoSpaceDE w:val="0"/>
        <w:autoSpaceDN w:val="0"/>
        <w:adjustRightInd w:val="0"/>
        <w:spacing w:before="120" w:after="120"/>
        <w:ind w:left="567"/>
        <w:rPr>
          <w:rFonts w:cs="Arial"/>
          <w:color w:val="000000"/>
          <w:sz w:val="20"/>
          <w:szCs w:val="20"/>
          <w:lang w:eastAsia="en-GB"/>
        </w:rPr>
      </w:pPr>
      <w:r>
        <w:rPr>
          <w:rFonts w:cs="Arial"/>
          <w:color w:val="000000"/>
          <w:sz w:val="20"/>
          <w:szCs w:val="20"/>
          <w:lang w:eastAsia="en-GB"/>
        </w:rPr>
        <w:t xml:space="preserve">b) </w:t>
      </w:r>
      <w:r w:rsidRPr="0062476B">
        <w:rPr>
          <w:rFonts w:cs="Arial"/>
          <w:color w:val="000000"/>
          <w:sz w:val="20"/>
          <w:szCs w:val="20"/>
          <w:lang w:eastAsia="en-GB"/>
        </w:rPr>
        <w:t>For COTS Contractor Deliverables patents and registered designs in the UK,  in respect of any question arising (by way of an allegation made to the Authority or Contractor, or otherwise) that the manufacture or provision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The Contractor shall indemnify the Authority, its officers, agents and employees against any liability and cost arising from such allegation.  This clause shall not apply if:</w:t>
      </w:r>
    </w:p>
    <w:p w:rsidR="00C736C5" w:rsidRPr="0062476B" w:rsidRDefault="00C736C5" w:rsidP="00C736C5">
      <w:pPr>
        <w:autoSpaceDE w:val="0"/>
        <w:autoSpaceDN w:val="0"/>
        <w:adjustRightInd w:val="0"/>
        <w:spacing w:before="120" w:after="120"/>
        <w:ind w:left="1134"/>
        <w:rPr>
          <w:rFonts w:cs="Arial"/>
          <w:color w:val="000000"/>
          <w:sz w:val="20"/>
          <w:szCs w:val="20"/>
          <w:lang w:eastAsia="en-GB"/>
        </w:rPr>
      </w:pPr>
      <w:r w:rsidRPr="0062476B">
        <w:rPr>
          <w:rFonts w:cs="Arial"/>
          <w:color w:val="000000"/>
          <w:sz w:val="20"/>
          <w:szCs w:val="20"/>
          <w:lang w:eastAsia="en-GB"/>
        </w:rPr>
        <w:t>(1)</w:t>
      </w:r>
      <w:r w:rsidRPr="0062476B">
        <w:rPr>
          <w:rFonts w:cs="Arial"/>
          <w:color w:val="000000"/>
          <w:sz w:val="20"/>
          <w:szCs w:val="20"/>
          <w:lang w:eastAsia="en-GB"/>
        </w:rPr>
        <w:tab/>
      </w:r>
      <w:proofErr w:type="gramStart"/>
      <w:r w:rsidRPr="0062476B">
        <w:rPr>
          <w:rFonts w:cs="Arial"/>
          <w:color w:val="000000"/>
          <w:sz w:val="20"/>
          <w:szCs w:val="20"/>
          <w:lang w:eastAsia="en-GB"/>
        </w:rPr>
        <w:t>the</w:t>
      </w:r>
      <w:proofErr w:type="gramEnd"/>
      <w:r w:rsidRPr="0062476B">
        <w:rPr>
          <w:rFonts w:cs="Arial"/>
          <w:color w:val="000000"/>
          <w:sz w:val="20"/>
          <w:szCs w:val="20"/>
          <w:lang w:eastAsia="en-GB"/>
        </w:rPr>
        <w:t xml:space="preserve"> Authority has made or makes an admission of any sort relevant to such question; </w:t>
      </w:r>
    </w:p>
    <w:p w:rsidR="00C736C5" w:rsidRPr="0062476B" w:rsidRDefault="00C736C5" w:rsidP="00C736C5">
      <w:pPr>
        <w:autoSpaceDE w:val="0"/>
        <w:autoSpaceDN w:val="0"/>
        <w:adjustRightInd w:val="0"/>
        <w:spacing w:before="120" w:after="120"/>
        <w:ind w:left="1134"/>
        <w:rPr>
          <w:rFonts w:cs="Arial"/>
          <w:color w:val="000000"/>
          <w:sz w:val="20"/>
          <w:szCs w:val="20"/>
          <w:lang w:eastAsia="en-GB"/>
        </w:rPr>
      </w:pPr>
      <w:r w:rsidRPr="0062476B">
        <w:rPr>
          <w:rFonts w:cs="Arial"/>
          <w:color w:val="000000"/>
          <w:sz w:val="20"/>
          <w:szCs w:val="20"/>
          <w:lang w:eastAsia="en-GB"/>
        </w:rPr>
        <w:t>(2)</w:t>
      </w:r>
      <w:r w:rsidRPr="0062476B">
        <w:rPr>
          <w:rFonts w:cs="Arial"/>
          <w:color w:val="000000"/>
          <w:sz w:val="20"/>
          <w:szCs w:val="20"/>
          <w:lang w:eastAsia="en-GB"/>
        </w:rPr>
        <w:tab/>
      </w:r>
      <w:proofErr w:type="gramStart"/>
      <w:r w:rsidRPr="0062476B">
        <w:rPr>
          <w:rFonts w:cs="Arial"/>
          <w:color w:val="000000"/>
          <w:sz w:val="20"/>
          <w:szCs w:val="20"/>
          <w:lang w:eastAsia="en-GB"/>
        </w:rPr>
        <w:t>the</w:t>
      </w:r>
      <w:proofErr w:type="gramEnd"/>
      <w:r w:rsidRPr="0062476B">
        <w:rPr>
          <w:rFonts w:cs="Arial"/>
          <w:color w:val="000000"/>
          <w:sz w:val="20"/>
          <w:szCs w:val="20"/>
          <w:lang w:eastAsia="en-GB"/>
        </w:rPr>
        <w:t xml:space="preserve"> Authority has entered or enters into any discussions on such question with any third party without the prior written agreement of the Contractor; </w:t>
      </w:r>
    </w:p>
    <w:p w:rsidR="00C736C5" w:rsidRPr="0062476B" w:rsidRDefault="00C736C5" w:rsidP="00C736C5">
      <w:pPr>
        <w:autoSpaceDE w:val="0"/>
        <w:autoSpaceDN w:val="0"/>
        <w:adjustRightInd w:val="0"/>
        <w:spacing w:before="120" w:after="120"/>
        <w:ind w:left="1134"/>
        <w:rPr>
          <w:rFonts w:cs="Arial"/>
          <w:color w:val="000000"/>
          <w:sz w:val="20"/>
          <w:szCs w:val="20"/>
          <w:lang w:eastAsia="en-GB"/>
        </w:rPr>
      </w:pPr>
      <w:r w:rsidRPr="0062476B">
        <w:rPr>
          <w:rFonts w:cs="Arial"/>
          <w:color w:val="000000"/>
          <w:sz w:val="20"/>
          <w:szCs w:val="20"/>
          <w:lang w:eastAsia="en-GB"/>
        </w:rPr>
        <w:t>(3)</w:t>
      </w:r>
      <w:r w:rsidRPr="0062476B">
        <w:rPr>
          <w:rFonts w:cs="Arial"/>
          <w:color w:val="000000"/>
          <w:sz w:val="20"/>
          <w:szCs w:val="20"/>
          <w:lang w:eastAsia="en-GB"/>
        </w:rPr>
        <w:tab/>
      </w:r>
      <w:proofErr w:type="gramStart"/>
      <w:r w:rsidRPr="0062476B">
        <w:rPr>
          <w:rFonts w:cs="Arial"/>
          <w:color w:val="000000"/>
          <w:sz w:val="20"/>
          <w:szCs w:val="20"/>
          <w:lang w:eastAsia="en-GB"/>
        </w:rPr>
        <w:t>the</w:t>
      </w:r>
      <w:proofErr w:type="gramEnd"/>
      <w:r w:rsidRPr="0062476B">
        <w:rPr>
          <w:rFonts w:cs="Arial"/>
          <w:color w:val="000000"/>
          <w:sz w:val="20"/>
          <w:szCs w:val="20"/>
          <w:lang w:eastAsia="en-GB"/>
        </w:rPr>
        <w:t xml:space="preserve"> Authority has entered or enters into negotiations in respect of any relevant claim for compensation in respect of Crown Use under Section 55 of the Patents Act 1977 or Section 12 of the Registered Designs Act 1977; </w:t>
      </w:r>
    </w:p>
    <w:p w:rsidR="00C736C5" w:rsidRPr="0062476B" w:rsidRDefault="00C736C5" w:rsidP="00C736C5">
      <w:pPr>
        <w:autoSpaceDE w:val="0"/>
        <w:autoSpaceDN w:val="0"/>
        <w:adjustRightInd w:val="0"/>
        <w:spacing w:before="120" w:after="120"/>
        <w:ind w:left="1134"/>
        <w:rPr>
          <w:rFonts w:cs="Arial"/>
          <w:color w:val="000000"/>
          <w:sz w:val="20"/>
          <w:szCs w:val="20"/>
          <w:lang w:eastAsia="en-GB"/>
        </w:rPr>
      </w:pPr>
      <w:r w:rsidRPr="0062476B">
        <w:rPr>
          <w:rFonts w:cs="Arial"/>
          <w:color w:val="000000"/>
          <w:sz w:val="20"/>
          <w:szCs w:val="20"/>
          <w:lang w:eastAsia="en-GB"/>
        </w:rPr>
        <w:t>(4)</w:t>
      </w:r>
      <w:r w:rsidRPr="0062476B">
        <w:rPr>
          <w:rFonts w:cs="Arial"/>
          <w:color w:val="000000"/>
          <w:sz w:val="20"/>
          <w:szCs w:val="20"/>
          <w:lang w:eastAsia="en-GB"/>
        </w:rPr>
        <w:tab/>
      </w:r>
      <w:proofErr w:type="gramStart"/>
      <w:r w:rsidRPr="0062476B">
        <w:rPr>
          <w:rFonts w:cs="Arial"/>
          <w:color w:val="000000"/>
          <w:sz w:val="20"/>
          <w:szCs w:val="20"/>
          <w:lang w:eastAsia="en-GB"/>
        </w:rPr>
        <w:t>legal</w:t>
      </w:r>
      <w:proofErr w:type="gramEnd"/>
      <w:r w:rsidRPr="0062476B">
        <w:rPr>
          <w:rFonts w:cs="Arial"/>
          <w:color w:val="000000"/>
          <w:sz w:val="20"/>
          <w:szCs w:val="20"/>
          <w:lang w:eastAsia="en-GB"/>
        </w:rPr>
        <w:t xml:space="preserve"> proceedings have been commenced against the Authority or the Contractor in respect of Crown Use, but only to the extent of such Crown Use that has been properly authorised. </w:t>
      </w:r>
    </w:p>
    <w:p w:rsidR="00C736C5" w:rsidRPr="0062476B" w:rsidRDefault="00C736C5" w:rsidP="00C736C5">
      <w:pPr>
        <w:autoSpaceDE w:val="0"/>
        <w:autoSpaceDN w:val="0"/>
        <w:adjustRightInd w:val="0"/>
        <w:spacing w:before="120" w:after="120"/>
        <w:ind w:left="567"/>
        <w:rPr>
          <w:rFonts w:cs="Arial"/>
          <w:color w:val="000000"/>
          <w:sz w:val="20"/>
          <w:szCs w:val="20"/>
          <w:lang w:eastAsia="en-GB"/>
        </w:rPr>
      </w:pPr>
      <w:r w:rsidRPr="0062476B">
        <w:rPr>
          <w:rFonts w:cs="Arial"/>
          <w:color w:val="000000"/>
          <w:sz w:val="20"/>
          <w:szCs w:val="20"/>
          <w:lang w:eastAsia="en-GB"/>
        </w:rPr>
        <w:t>d.</w:t>
      </w:r>
      <w:r w:rsidRPr="0062476B">
        <w:rPr>
          <w:rFonts w:cs="Arial"/>
          <w:color w:val="000000"/>
          <w:sz w:val="20"/>
          <w:szCs w:val="20"/>
          <w:lang w:eastAsia="en-GB"/>
        </w:rPr>
        <w:tab/>
        <w:t xml:space="preserve">The indemnity in </w:t>
      </w:r>
      <w:r w:rsidRPr="009E6FB1">
        <w:rPr>
          <w:rFonts w:cs="Arial"/>
          <w:b/>
          <w:color w:val="000000"/>
          <w:sz w:val="20"/>
          <w:szCs w:val="20"/>
          <w:lang w:eastAsia="en-GB"/>
        </w:rPr>
        <w:t>clause D1.c</w:t>
      </w:r>
      <w:r w:rsidRPr="0062476B">
        <w:rPr>
          <w:rFonts w:cs="Arial"/>
          <w:color w:val="000000"/>
          <w:sz w:val="20"/>
          <w:szCs w:val="20"/>
          <w:lang w:eastAsia="en-GB"/>
        </w:rPr>
        <w:t xml:space="preserve"> does not extend to use by the Authority of anything supplied under the Contract where that use was not reasonably foreseeable at the time of the Contract. </w:t>
      </w:r>
    </w:p>
    <w:p w:rsidR="00C736C5" w:rsidRPr="0062476B" w:rsidRDefault="00C736C5" w:rsidP="00C736C5">
      <w:pPr>
        <w:autoSpaceDE w:val="0"/>
        <w:autoSpaceDN w:val="0"/>
        <w:adjustRightInd w:val="0"/>
        <w:spacing w:before="120" w:after="120"/>
        <w:ind w:left="567"/>
        <w:rPr>
          <w:rFonts w:cs="Arial"/>
          <w:color w:val="000000"/>
          <w:sz w:val="20"/>
          <w:szCs w:val="20"/>
          <w:lang w:eastAsia="en-GB"/>
        </w:rPr>
      </w:pPr>
      <w:r w:rsidRPr="0062476B">
        <w:rPr>
          <w:rFonts w:cs="Arial"/>
          <w:color w:val="000000"/>
          <w:sz w:val="20"/>
          <w:szCs w:val="20"/>
          <w:lang w:eastAsia="en-GB"/>
        </w:rPr>
        <w:lastRenderedPageBreak/>
        <w:t>e.</w:t>
      </w:r>
      <w:r w:rsidRPr="0062476B">
        <w:rPr>
          <w:rFonts w:cs="Arial"/>
          <w:color w:val="000000"/>
          <w:sz w:val="20"/>
          <w:szCs w:val="20"/>
          <w:lang w:eastAsia="en-GB"/>
        </w:rPr>
        <w:tab/>
        <w:t xml:space="preserve">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56 of the Patents Act 1977 or Section 12 of the Registered Designs Act 1949 and to use any model, document or information relating to any such invention or design which may be required for that purpose. </w:t>
      </w:r>
    </w:p>
    <w:p w:rsidR="00C736C5" w:rsidRPr="0062476B" w:rsidRDefault="00C736C5" w:rsidP="00C736C5">
      <w:pPr>
        <w:autoSpaceDE w:val="0"/>
        <w:autoSpaceDN w:val="0"/>
        <w:adjustRightInd w:val="0"/>
        <w:spacing w:before="120" w:after="120"/>
        <w:ind w:left="567" w:firstLine="3"/>
        <w:rPr>
          <w:rFonts w:cs="Arial"/>
          <w:sz w:val="20"/>
          <w:szCs w:val="20"/>
          <w:lang w:eastAsia="en-GB"/>
        </w:rPr>
      </w:pPr>
      <w:r w:rsidRPr="0062476B">
        <w:rPr>
          <w:rFonts w:cs="Arial"/>
          <w:sz w:val="20"/>
          <w:szCs w:val="20"/>
          <w:lang w:eastAsia="en-GB"/>
        </w:rPr>
        <w:t>f.</w:t>
      </w:r>
      <w:r w:rsidR="00592009">
        <w:rPr>
          <w:rFonts w:cs="Arial"/>
          <w:sz w:val="20"/>
          <w:szCs w:val="20"/>
          <w:lang w:eastAsia="en-GB"/>
        </w:rPr>
        <w:tab/>
      </w:r>
      <w:r w:rsidRPr="0062476B">
        <w:rPr>
          <w:rFonts w:cs="Arial"/>
          <w:sz w:val="20"/>
          <w:szCs w:val="20"/>
          <w:lang w:eastAsia="en-GB"/>
        </w:rPr>
        <w:tab/>
        <w:t xml:space="preserve">For all other Contractor Deliverables patents and registered designs in the UK, if a relevant invention or design has been notified to the Authority by the Contractor prior to the Effective Date of the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UK Registered Design, for the purpose of performing the Contract. </w:t>
      </w:r>
    </w:p>
    <w:p w:rsidR="00C736C5" w:rsidRPr="0062476B" w:rsidRDefault="00C736C5" w:rsidP="00C736C5">
      <w:pPr>
        <w:autoSpaceDE w:val="0"/>
        <w:autoSpaceDN w:val="0"/>
        <w:adjustRightInd w:val="0"/>
        <w:spacing w:before="120" w:after="120"/>
        <w:ind w:left="567" w:firstLine="3"/>
        <w:rPr>
          <w:rFonts w:cs="Arial"/>
          <w:sz w:val="20"/>
          <w:szCs w:val="20"/>
          <w:lang w:eastAsia="en-GB"/>
        </w:rPr>
      </w:pPr>
      <w:r w:rsidRPr="0062476B">
        <w:rPr>
          <w:rFonts w:cs="Arial"/>
          <w:sz w:val="20"/>
          <w:szCs w:val="20"/>
          <w:lang w:eastAsia="en-GB"/>
        </w:rPr>
        <w:t>g.</w:t>
      </w:r>
      <w:r w:rsidRPr="0062476B">
        <w:rPr>
          <w:rFonts w:cs="Arial"/>
          <w:sz w:val="20"/>
          <w:szCs w:val="20"/>
          <w:lang w:eastAsia="en-GB"/>
        </w:rPr>
        <w:tab/>
        <w:t xml:space="preserve">If, under </w:t>
      </w:r>
      <w:r w:rsidRPr="009E6FB1">
        <w:rPr>
          <w:rFonts w:cs="Arial"/>
          <w:b/>
          <w:sz w:val="20"/>
          <w:szCs w:val="20"/>
          <w:lang w:eastAsia="en-GB"/>
        </w:rPr>
        <w:t>clause D.1a</w:t>
      </w:r>
      <w:r w:rsidRPr="0062476B">
        <w:rPr>
          <w:rFonts w:cs="Arial"/>
          <w:sz w:val="20"/>
          <w:szCs w:val="20"/>
          <w:lang w:eastAsia="en-GB"/>
        </w:rPr>
        <w:t xml:space="preserve">, a relevant invention or design is notified to the Authority by the Contractor after the Effective Date of Contract, then: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t xml:space="preserve">if the owner (or its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rsidR="00C736C5" w:rsidRPr="0062476B" w:rsidRDefault="00063D96" w:rsidP="00063D96">
      <w:pPr>
        <w:widowControl w:val="0"/>
        <w:autoSpaceDE w:val="0"/>
        <w:autoSpaceDN w:val="0"/>
        <w:adjustRightInd w:val="0"/>
        <w:spacing w:before="120" w:after="120"/>
        <w:ind w:left="1134"/>
        <w:rPr>
          <w:rFonts w:cs="Arial"/>
          <w:sz w:val="20"/>
          <w:szCs w:val="20"/>
          <w:lang w:eastAsia="en-GB"/>
        </w:rPr>
      </w:pPr>
      <w:r>
        <w:rPr>
          <w:rFonts w:cs="Arial"/>
          <w:sz w:val="20"/>
          <w:szCs w:val="20"/>
          <w:lang w:eastAsia="en-GB"/>
        </w:rPr>
        <w:t xml:space="preserve">(2) </w:t>
      </w:r>
      <w:proofErr w:type="gramStart"/>
      <w:r w:rsidR="00C736C5" w:rsidRPr="0062476B">
        <w:rPr>
          <w:rFonts w:cs="Arial"/>
          <w:sz w:val="20"/>
          <w:szCs w:val="20"/>
          <w:lang w:eastAsia="en-GB"/>
        </w:rPr>
        <w:t>in</w:t>
      </w:r>
      <w:proofErr w:type="gramEnd"/>
      <w:r w:rsidR="00C736C5" w:rsidRPr="0062476B">
        <w:rPr>
          <w:rFonts w:cs="Arial"/>
          <w:sz w:val="20"/>
          <w:szCs w:val="20"/>
          <w:lang w:eastAsia="en-GB"/>
        </w:rPr>
        <w:t xml:space="preserve">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rsidR="00C736C5" w:rsidRPr="0062476B" w:rsidRDefault="00C736C5" w:rsidP="00C736C5">
      <w:pPr>
        <w:autoSpaceDE w:val="0"/>
        <w:autoSpaceDN w:val="0"/>
        <w:adjustRightInd w:val="0"/>
        <w:spacing w:before="120" w:after="120"/>
        <w:ind w:left="567"/>
        <w:rPr>
          <w:rFonts w:cs="Arial"/>
          <w:sz w:val="20"/>
          <w:szCs w:val="20"/>
          <w:lang w:eastAsia="en-GB"/>
        </w:rPr>
      </w:pPr>
      <w:r w:rsidRPr="0062476B">
        <w:rPr>
          <w:rFonts w:cs="Arial"/>
          <w:sz w:val="20"/>
          <w:szCs w:val="20"/>
          <w:lang w:eastAsia="en-GB"/>
        </w:rPr>
        <w:t>h.</w:t>
      </w:r>
      <w:r w:rsidRPr="0062476B">
        <w:rPr>
          <w:rFonts w:cs="Arial"/>
          <w:sz w:val="20"/>
          <w:szCs w:val="20"/>
          <w:lang w:eastAsia="en-GB"/>
        </w:rPr>
        <w:tab/>
        <w:t xml:space="preserve">The Authority shall assume all liability and shall indemnify the Contractor, its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 </w:t>
      </w:r>
    </w:p>
    <w:p w:rsidR="00C736C5" w:rsidRPr="0062476B" w:rsidRDefault="00C736C5" w:rsidP="00C736C5">
      <w:pPr>
        <w:autoSpaceDE w:val="0"/>
        <w:autoSpaceDN w:val="0"/>
        <w:adjustRightInd w:val="0"/>
        <w:spacing w:before="120" w:after="120"/>
        <w:ind w:left="567"/>
        <w:rPr>
          <w:rFonts w:cs="Arial"/>
          <w:sz w:val="20"/>
          <w:szCs w:val="20"/>
          <w:lang w:eastAsia="en-GB"/>
        </w:rPr>
      </w:pPr>
      <w:proofErr w:type="spellStart"/>
      <w:r w:rsidRPr="0062476B">
        <w:rPr>
          <w:rFonts w:cs="Arial"/>
          <w:sz w:val="20"/>
          <w:szCs w:val="20"/>
          <w:lang w:eastAsia="en-GB"/>
        </w:rPr>
        <w:t>i</w:t>
      </w:r>
      <w:proofErr w:type="spellEnd"/>
      <w:r w:rsidRPr="0062476B">
        <w:rPr>
          <w:rFonts w:cs="Arial"/>
          <w:sz w:val="20"/>
          <w:szCs w:val="20"/>
          <w:lang w:eastAsia="en-GB"/>
        </w:rPr>
        <w:t>.</w:t>
      </w:r>
      <w:r w:rsidRPr="0062476B">
        <w:rPr>
          <w:rFonts w:cs="Arial"/>
          <w:sz w:val="20"/>
          <w:szCs w:val="20"/>
          <w:lang w:eastAsia="en-GB"/>
        </w:rPr>
        <w:tab/>
      </w:r>
      <w:r w:rsidR="00592009">
        <w:rPr>
          <w:rFonts w:cs="Arial"/>
          <w:sz w:val="20"/>
          <w:szCs w:val="20"/>
          <w:lang w:eastAsia="en-GB"/>
        </w:rPr>
        <w:tab/>
      </w:r>
      <w:r w:rsidRPr="0062476B">
        <w:rPr>
          <w:rFonts w:cs="Arial"/>
          <w:sz w:val="20"/>
          <w:szCs w:val="20"/>
          <w:lang w:eastAsia="en-GB"/>
        </w:rPr>
        <w:t xml:space="preserve">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rsidR="00C736C5" w:rsidRPr="0062476B" w:rsidRDefault="00C736C5" w:rsidP="00C736C5">
      <w:pPr>
        <w:autoSpaceDE w:val="0"/>
        <w:autoSpaceDN w:val="0"/>
        <w:adjustRightInd w:val="0"/>
        <w:spacing w:before="120" w:after="120"/>
        <w:ind w:left="567"/>
        <w:rPr>
          <w:rFonts w:cs="Arial"/>
          <w:sz w:val="20"/>
          <w:szCs w:val="20"/>
          <w:lang w:eastAsia="en-GB"/>
        </w:rPr>
      </w:pPr>
      <w:r w:rsidRPr="0062476B">
        <w:rPr>
          <w:rFonts w:cs="Arial"/>
          <w:sz w:val="20"/>
          <w:szCs w:val="20"/>
          <w:lang w:eastAsia="en-GB"/>
        </w:rPr>
        <w:t>j.</w:t>
      </w:r>
      <w:r w:rsidRPr="0062476B">
        <w:rPr>
          <w:rFonts w:cs="Arial"/>
          <w:sz w:val="20"/>
          <w:szCs w:val="20"/>
          <w:lang w:eastAsia="en-GB"/>
        </w:rPr>
        <w:tab/>
      </w:r>
      <w:r w:rsidR="00592009">
        <w:rPr>
          <w:rFonts w:cs="Arial"/>
          <w:sz w:val="20"/>
          <w:szCs w:val="20"/>
          <w:lang w:eastAsia="en-GB"/>
        </w:rPr>
        <w:tab/>
      </w:r>
      <w:r w:rsidRPr="0062476B">
        <w:rPr>
          <w:rFonts w:cs="Arial"/>
          <w:sz w:val="20"/>
          <w:szCs w:val="20"/>
          <w:lang w:eastAsia="en-GB"/>
        </w:rPr>
        <w:t xml:space="preserve">The Contractor shall not be entitled to any reimbursement of any royalty, licence fee or similar expense incurred in respect of anything to be done under the Contract, where: </w:t>
      </w:r>
    </w:p>
    <w:p w:rsidR="00C736C5"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t xml:space="preserve">a relevant discharge has been given under Section 2 of the Defence Contracts Act 1958, or relevant authorisation in accordance with Sections 55 or 57 of the Patents Act 1977, Section 12 of the Registered Designs Act 1949 or Section 240 of the Copyright,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 xml:space="preserve">Designs and Patents Act 1988 in respect of any intellectual property; or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r>
      <w:proofErr w:type="gramStart"/>
      <w:r w:rsidRPr="0062476B">
        <w:rPr>
          <w:rFonts w:cs="Arial"/>
          <w:sz w:val="20"/>
          <w:szCs w:val="20"/>
          <w:lang w:eastAsia="en-GB"/>
        </w:rPr>
        <w:t>any</w:t>
      </w:r>
      <w:proofErr w:type="gramEnd"/>
      <w:r w:rsidRPr="0062476B">
        <w:rPr>
          <w:rFonts w:cs="Arial"/>
          <w:sz w:val="20"/>
          <w:szCs w:val="20"/>
          <w:lang w:eastAsia="en-GB"/>
        </w:rPr>
        <w:t xml:space="preserve"> obligation to make payments for intellectual property has not been promptly notified to the Authority under </w:t>
      </w:r>
      <w:r w:rsidRPr="009E6FB1">
        <w:rPr>
          <w:rFonts w:cs="Arial"/>
          <w:b/>
          <w:sz w:val="20"/>
          <w:szCs w:val="20"/>
          <w:lang w:eastAsia="en-GB"/>
        </w:rPr>
        <w:t>clause D1.a</w:t>
      </w:r>
      <w:r w:rsidRPr="0062476B">
        <w:rPr>
          <w:rFonts w:cs="Arial"/>
          <w:sz w:val="20"/>
          <w:szCs w:val="20"/>
          <w:lang w:eastAsia="en-GB"/>
        </w:rPr>
        <w:t xml:space="preserve">. </w:t>
      </w:r>
    </w:p>
    <w:p w:rsidR="00C736C5" w:rsidRPr="0062476B" w:rsidRDefault="00C736C5" w:rsidP="00C736C5">
      <w:pPr>
        <w:autoSpaceDE w:val="0"/>
        <w:autoSpaceDN w:val="0"/>
        <w:adjustRightInd w:val="0"/>
        <w:spacing w:before="120" w:after="120"/>
        <w:ind w:left="567" w:firstLine="3"/>
        <w:rPr>
          <w:rFonts w:cs="Arial"/>
          <w:sz w:val="20"/>
          <w:szCs w:val="20"/>
          <w:lang w:eastAsia="en-GB"/>
        </w:rPr>
      </w:pPr>
      <w:r w:rsidRPr="0062476B">
        <w:rPr>
          <w:rFonts w:cs="Arial"/>
          <w:sz w:val="20"/>
          <w:szCs w:val="20"/>
          <w:lang w:eastAsia="en-GB"/>
        </w:rPr>
        <w:t>k.</w:t>
      </w:r>
      <w:r w:rsidRPr="0062476B">
        <w:rPr>
          <w:rFonts w:cs="Arial"/>
          <w:sz w:val="20"/>
          <w:szCs w:val="20"/>
          <w:lang w:eastAsia="en-GB"/>
        </w:rPr>
        <w:tab/>
        <w:t xml:space="preserve">Where authorisation is given by the Authority under </w:t>
      </w:r>
      <w:r w:rsidRPr="009E6FB1">
        <w:rPr>
          <w:rFonts w:cs="Arial"/>
          <w:b/>
          <w:sz w:val="20"/>
          <w:szCs w:val="20"/>
          <w:lang w:eastAsia="en-GB"/>
        </w:rPr>
        <w:t>clause D1.e, D1.f or D1.g,</w:t>
      </w:r>
      <w:r w:rsidRPr="0062476B">
        <w:rPr>
          <w:rFonts w:cs="Arial"/>
          <w:sz w:val="20"/>
          <w:szCs w:val="20"/>
          <w:lang w:eastAsia="en-GB"/>
        </w:rPr>
        <w:t xml:space="preserve"> to the extent permitted by Section 57 of the Patents Act 1977, Section 12 of the Registered Designs Act 1949 or Section 240 of the Copyright, Designs and Patents Act 1988, the Contractor shall also be: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t xml:space="preserve">released from payment whether by way of royalties, licence fees or similar expenses in respect of the Contractor's use of the relevant invention or design, or the use of any relevant model, document or information for the purpose of performing the Contract; and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r>
      <w:proofErr w:type="gramStart"/>
      <w:r w:rsidRPr="0062476B">
        <w:rPr>
          <w:rFonts w:cs="Arial"/>
          <w:sz w:val="20"/>
          <w:szCs w:val="20"/>
          <w:lang w:eastAsia="en-GB"/>
        </w:rPr>
        <w:t>authorised</w:t>
      </w:r>
      <w:proofErr w:type="gramEnd"/>
      <w:r w:rsidRPr="0062476B">
        <w:rPr>
          <w:rFonts w:cs="Arial"/>
          <w:sz w:val="20"/>
          <w:szCs w:val="20"/>
          <w:lang w:eastAsia="en-GB"/>
        </w:rPr>
        <w:t xml:space="preserve"> to use any model, document or information relating to any such invention or design which may be required for that purpose. </w:t>
      </w:r>
    </w:p>
    <w:p w:rsidR="00C736C5" w:rsidRPr="0062476B" w:rsidRDefault="00C736C5" w:rsidP="00C736C5">
      <w:pPr>
        <w:autoSpaceDE w:val="0"/>
        <w:autoSpaceDN w:val="0"/>
        <w:adjustRightInd w:val="0"/>
        <w:spacing w:before="120" w:after="120"/>
        <w:ind w:left="567" w:firstLine="3"/>
        <w:rPr>
          <w:rFonts w:cs="Arial"/>
          <w:sz w:val="20"/>
          <w:szCs w:val="20"/>
          <w:lang w:eastAsia="en-GB"/>
        </w:rPr>
      </w:pPr>
      <w:r w:rsidRPr="0062476B">
        <w:rPr>
          <w:rFonts w:cs="Arial"/>
          <w:sz w:val="20"/>
          <w:szCs w:val="20"/>
          <w:lang w:eastAsia="en-GB"/>
        </w:rPr>
        <w:lastRenderedPageBreak/>
        <w:t>l.</w:t>
      </w:r>
      <w:r w:rsidR="00063D96">
        <w:rPr>
          <w:rFonts w:cs="Arial"/>
          <w:sz w:val="20"/>
          <w:szCs w:val="20"/>
          <w:lang w:eastAsia="en-GB"/>
        </w:rPr>
        <w:tab/>
      </w:r>
      <w:r w:rsidR="00063D96">
        <w:rPr>
          <w:rFonts w:cs="Arial"/>
          <w:sz w:val="20"/>
          <w:szCs w:val="20"/>
          <w:lang w:eastAsia="en-GB"/>
        </w:rPr>
        <w:tab/>
      </w:r>
      <w:r w:rsidRPr="0062476B">
        <w:rPr>
          <w:rFonts w:cs="Arial"/>
          <w:sz w:val="20"/>
          <w:szCs w:val="20"/>
          <w:lang w:eastAsia="en-GB"/>
        </w:rPr>
        <w:t xml:space="preserve">The Contractor shall assume all liability and indemnify the Authority and its officers, agents and employees against liability, including costs as a result of: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t xml:space="preserve">infringement or alleged infringement by the Contractor or their suppliers of any copyright, database right, Design Right or the like protection in any part of the world in respect of any item to be supplied under the Contract or otherwise in the performance of the Contract;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t xml:space="preserve">misuse of any confidential information, trade secret or the like by the Contractor in performing the Contract;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(3)</w:t>
      </w:r>
      <w:r w:rsidRPr="0062476B">
        <w:rPr>
          <w:rFonts w:cs="Arial"/>
          <w:sz w:val="20"/>
          <w:szCs w:val="20"/>
          <w:lang w:eastAsia="en-GB"/>
        </w:rPr>
        <w:tab/>
      </w:r>
      <w:proofErr w:type="gramStart"/>
      <w:r w:rsidRPr="0062476B">
        <w:rPr>
          <w:rFonts w:cs="Arial"/>
          <w:sz w:val="20"/>
          <w:szCs w:val="20"/>
          <w:lang w:eastAsia="en-GB"/>
        </w:rPr>
        <w:t>provision</w:t>
      </w:r>
      <w:proofErr w:type="gramEnd"/>
      <w:r w:rsidRPr="0062476B">
        <w:rPr>
          <w:rFonts w:cs="Arial"/>
          <w:sz w:val="20"/>
          <w:szCs w:val="20"/>
          <w:lang w:eastAsia="en-GB"/>
        </w:rPr>
        <w:t xml:space="preserve"> to the Authority of any information or material which the Contractor does not have the right to provide for the purpose of the Contract. </w:t>
      </w:r>
    </w:p>
    <w:p w:rsidR="00C736C5" w:rsidRPr="0062476B" w:rsidRDefault="00C736C5" w:rsidP="00C736C5">
      <w:pPr>
        <w:autoSpaceDE w:val="0"/>
        <w:autoSpaceDN w:val="0"/>
        <w:adjustRightInd w:val="0"/>
        <w:spacing w:before="120" w:after="120"/>
        <w:ind w:left="567"/>
        <w:rPr>
          <w:rFonts w:cs="Arial"/>
          <w:sz w:val="20"/>
          <w:szCs w:val="20"/>
          <w:lang w:eastAsia="en-GB"/>
        </w:rPr>
      </w:pPr>
      <w:r w:rsidRPr="0062476B">
        <w:rPr>
          <w:rFonts w:cs="Arial"/>
          <w:sz w:val="20"/>
          <w:szCs w:val="20"/>
          <w:lang w:eastAsia="en-GB"/>
        </w:rPr>
        <w:t>m.</w:t>
      </w:r>
      <w:r w:rsidRPr="0062476B">
        <w:rPr>
          <w:rFonts w:cs="Arial"/>
          <w:sz w:val="20"/>
          <w:szCs w:val="20"/>
          <w:lang w:eastAsia="en-GB"/>
        </w:rPr>
        <w:tab/>
        <w:t xml:space="preserve">The Authority shall assume all liability and indemnify the Contractor, its officers, agents and employees against liability, including costs as a result of: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(1)</w:t>
      </w:r>
      <w:r w:rsidRPr="0062476B">
        <w:rPr>
          <w:rFonts w:cs="Arial"/>
          <w:sz w:val="20"/>
          <w:szCs w:val="20"/>
          <w:lang w:eastAsia="en-GB"/>
        </w:rPr>
        <w:tab/>
        <w:t xml:space="preserve">infringement or alleged infringement by the Contractor or their suppliers of any copyright, database right, Design Right or the like protection in any part of the world in respect of any item provided by the Authority for the purpose of the Contract but only to the extent that the item is used for the purpose of the Contract; </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t xml:space="preserve">alleged misuse of any confidential Information, trade secret or the like by the Contractor as a result of use of information provided by the Authority for the purposes of the Contract, but only to the extent that Contractor’s use of that Information is for the purposes intended when it was disclosed by the Authority. </w:t>
      </w:r>
    </w:p>
    <w:p w:rsidR="00C736C5" w:rsidRPr="0062476B" w:rsidRDefault="00C736C5" w:rsidP="00C736C5">
      <w:pPr>
        <w:autoSpaceDE w:val="0"/>
        <w:autoSpaceDN w:val="0"/>
        <w:adjustRightInd w:val="0"/>
        <w:spacing w:before="120" w:after="120"/>
        <w:ind w:left="567"/>
        <w:rPr>
          <w:rFonts w:cs="Arial"/>
          <w:sz w:val="20"/>
          <w:szCs w:val="20"/>
          <w:lang w:eastAsia="en-GB"/>
        </w:rPr>
      </w:pPr>
      <w:r w:rsidRPr="0062476B">
        <w:rPr>
          <w:rFonts w:cs="Arial"/>
          <w:sz w:val="20"/>
          <w:szCs w:val="20"/>
          <w:lang w:eastAsia="en-GB"/>
        </w:rPr>
        <w:t>n.</w:t>
      </w:r>
      <w:r w:rsidRPr="0062476B">
        <w:rPr>
          <w:rFonts w:cs="Arial"/>
          <w:sz w:val="20"/>
          <w:szCs w:val="20"/>
          <w:lang w:eastAsia="en-GB"/>
        </w:rPr>
        <w:tab/>
        <w:t>The general authorisation and indemnity is:</w:t>
      </w:r>
    </w:p>
    <w:p w:rsidR="00C736C5" w:rsidRPr="0062476B" w:rsidRDefault="00C736C5" w:rsidP="00C736C5">
      <w:pPr>
        <w:autoSpaceDE w:val="0"/>
        <w:autoSpaceDN w:val="0"/>
        <w:adjustRightInd w:val="0"/>
        <w:spacing w:before="120" w:after="120"/>
        <w:ind w:left="1134" w:firstLine="3"/>
        <w:rPr>
          <w:rFonts w:cs="Arial"/>
          <w:sz w:val="20"/>
          <w:szCs w:val="20"/>
          <w:lang w:eastAsia="en-GB"/>
        </w:rPr>
      </w:pPr>
      <w:r w:rsidRPr="0062476B">
        <w:rPr>
          <w:rFonts w:cs="Arial"/>
          <w:sz w:val="20"/>
          <w:szCs w:val="20"/>
          <w:lang w:eastAsia="en-GB"/>
        </w:rPr>
        <w:t>(1)</w:t>
      </w:r>
      <w:r w:rsidRPr="0062476B">
        <w:rPr>
          <w:rFonts w:cs="Arial"/>
          <w:sz w:val="20"/>
          <w:szCs w:val="20"/>
          <w:lang w:eastAsia="en-GB"/>
        </w:rPr>
        <w:tab/>
      </w:r>
      <w:r w:rsidRPr="00DD040B">
        <w:rPr>
          <w:rFonts w:cs="Arial"/>
          <w:b/>
          <w:sz w:val="20"/>
          <w:szCs w:val="20"/>
          <w:lang w:eastAsia="en-GB"/>
        </w:rPr>
        <w:t>Clauses D1.a – D.1.m</w:t>
      </w:r>
      <w:r w:rsidRPr="0062476B">
        <w:rPr>
          <w:rFonts w:cs="Arial"/>
          <w:sz w:val="20"/>
          <w:szCs w:val="20"/>
          <w:lang w:eastAsia="en-GB"/>
        </w:rPr>
        <w:t xml:space="preserve"> represents the total liability of each Party to the other under the Contract in respect of any infringement or alleged infringement of patent or other Intellectual Property Right (IPR) owned by a third party;</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(2)</w:t>
      </w:r>
      <w:r w:rsidRPr="0062476B">
        <w:rPr>
          <w:rFonts w:cs="Arial"/>
          <w:sz w:val="20"/>
          <w:szCs w:val="20"/>
          <w:lang w:eastAsia="en-GB"/>
        </w:rPr>
        <w:tab/>
        <w:t>Neither Party shall be liable, one to the other, for any consequential loss or damage arising as a result, directly or indirectly, of a claim for infringement or alleged infringement of any patent or other IPR owned by a third party;</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(3)</w:t>
      </w:r>
      <w:r w:rsidRPr="0062476B">
        <w:rPr>
          <w:rFonts w:cs="Arial"/>
          <w:sz w:val="20"/>
          <w:szCs w:val="20"/>
          <w:lang w:eastAsia="en-GB"/>
        </w:rPr>
        <w:tab/>
        <w:t>A Party against whom a claim is made or action brought, shall promptly notify the other Party in writing if such claim or action appears to relate to an infringement which is the subject of an indemnity or authorisation given under this Condition by such other Party.  The notification shall include particulars of the demands, damages and liabilities claimed or made of which the notifying Party has notice;</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(4)</w:t>
      </w:r>
      <w:r w:rsidRPr="0062476B">
        <w:rPr>
          <w:rFonts w:cs="Arial"/>
          <w:sz w:val="20"/>
          <w:szCs w:val="20"/>
          <w:lang w:eastAsia="en-GB"/>
        </w:rPr>
        <w:tab/>
        <w:t>The Party benefiting from the indemnity or authorisation shall allow the other Party, at its own expense, to conduct any negotiations for the settlement of the same, and any litigation that may arise therefrom and shall provide such information as the other Party may reasonably require;</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(5)</w:t>
      </w:r>
      <w:r w:rsidRPr="0062476B">
        <w:rPr>
          <w:rFonts w:cs="Arial"/>
          <w:sz w:val="20"/>
          <w:szCs w:val="20"/>
          <w:lang w:eastAsia="en-GB"/>
        </w:rPr>
        <w:tab/>
        <w:t xml:space="preserve">Following a notification under </w:t>
      </w:r>
      <w:r w:rsidRPr="00DD040B">
        <w:rPr>
          <w:rFonts w:cs="Arial"/>
          <w:b/>
          <w:sz w:val="20"/>
          <w:szCs w:val="20"/>
          <w:lang w:eastAsia="en-GB"/>
        </w:rPr>
        <w:t>clause D1.n.(3),</w:t>
      </w:r>
      <w:r w:rsidRPr="0062476B">
        <w:rPr>
          <w:rFonts w:cs="Arial"/>
          <w:sz w:val="20"/>
          <w:szCs w:val="20"/>
          <w:lang w:eastAsia="en-GB"/>
        </w:rPr>
        <w:t xml:space="preserve"> the Party notified shall advise the other Party in writing within thirty (30) Business Days whether or not it is assuming conduct of the negotiations or litigation.  In that case the Party against whom a claim is made or action brought shall not make any statement which might be prejudicial to the settlement or defence of such a claim without the written consent of the other Party;</w:t>
      </w:r>
    </w:p>
    <w:p w:rsidR="00C736C5" w:rsidRPr="0062476B" w:rsidRDefault="00C736C5" w:rsidP="00C736C5">
      <w:pPr>
        <w:autoSpaceDE w:val="0"/>
        <w:autoSpaceDN w:val="0"/>
        <w:adjustRightInd w:val="0"/>
        <w:spacing w:before="120" w:after="120"/>
        <w:ind w:left="1134"/>
        <w:rPr>
          <w:rFonts w:cs="Arial"/>
          <w:sz w:val="20"/>
          <w:szCs w:val="20"/>
          <w:lang w:eastAsia="en-GB"/>
        </w:rPr>
      </w:pPr>
      <w:r w:rsidRPr="0062476B">
        <w:rPr>
          <w:rFonts w:cs="Arial"/>
          <w:sz w:val="20"/>
          <w:szCs w:val="20"/>
          <w:lang w:eastAsia="en-GB"/>
        </w:rPr>
        <w:t>(6)</w:t>
      </w:r>
      <w:r w:rsidRPr="0062476B">
        <w:rPr>
          <w:rFonts w:cs="Arial"/>
          <w:sz w:val="20"/>
          <w:szCs w:val="20"/>
          <w:lang w:eastAsia="en-GB"/>
        </w:rPr>
        <w:tab/>
        <w:t xml:space="preserve">The Party conducting negotiations for the settlement of a claim or any related litigation shall, if requested, keep the other Party fully informed of the conduct and progress of such negotiations. </w:t>
      </w:r>
    </w:p>
    <w:p w:rsidR="00C736C5" w:rsidRPr="0062476B" w:rsidRDefault="00C736C5" w:rsidP="00C736C5">
      <w:pPr>
        <w:autoSpaceDE w:val="0"/>
        <w:autoSpaceDN w:val="0"/>
        <w:adjustRightInd w:val="0"/>
        <w:spacing w:before="120" w:after="120"/>
        <w:ind w:left="567"/>
        <w:rPr>
          <w:rFonts w:cs="Arial"/>
          <w:sz w:val="20"/>
          <w:szCs w:val="20"/>
          <w:lang w:eastAsia="en-GB"/>
        </w:rPr>
      </w:pPr>
      <w:r w:rsidRPr="0062476B">
        <w:rPr>
          <w:rFonts w:cs="Arial"/>
          <w:sz w:val="20"/>
          <w:szCs w:val="20"/>
          <w:lang w:eastAsia="en-GB"/>
        </w:rPr>
        <w:t>o.</w:t>
      </w:r>
      <w:r w:rsidRPr="0062476B">
        <w:rPr>
          <w:rFonts w:cs="Arial"/>
          <w:sz w:val="20"/>
          <w:szCs w:val="20"/>
          <w:lang w:eastAsia="en-GB"/>
        </w:rPr>
        <w:tab/>
        <w:t xml:space="preserve">If at any time a claim or allegation of infringement arises in respect of copyright, database right, Design Right or breach of confidence as a result of the provision of any Contractor Deliverable by the Contractor to the Authority, the Contractor may at its own expense replace the item with an item of equivalent functionality and performance so as to avoid infringement or breach.  The Parties will co-operate with one another to mitigate any claim or damage which may arise from use of third party IPR. </w:t>
      </w:r>
    </w:p>
    <w:p w:rsidR="00C736C5" w:rsidRPr="0062476B" w:rsidRDefault="00C736C5" w:rsidP="00C736C5">
      <w:pPr>
        <w:autoSpaceDE w:val="0"/>
        <w:autoSpaceDN w:val="0"/>
        <w:adjustRightInd w:val="0"/>
        <w:spacing w:before="120" w:after="120"/>
        <w:ind w:left="567"/>
        <w:rPr>
          <w:rFonts w:cs="Arial"/>
          <w:sz w:val="20"/>
          <w:szCs w:val="20"/>
          <w:lang w:eastAsia="en-GB"/>
        </w:rPr>
      </w:pPr>
      <w:r w:rsidRPr="0062476B">
        <w:rPr>
          <w:rFonts w:cs="Arial"/>
          <w:sz w:val="20"/>
          <w:szCs w:val="20"/>
          <w:lang w:eastAsia="en-GB"/>
        </w:rPr>
        <w:t>p.</w:t>
      </w:r>
      <w:r w:rsidRPr="0062476B">
        <w:rPr>
          <w:rFonts w:cs="Arial"/>
          <w:sz w:val="20"/>
          <w:szCs w:val="20"/>
          <w:lang w:eastAsia="en-GB"/>
        </w:rPr>
        <w:tab/>
        <w:t xml:space="preserve">Nothing in </w:t>
      </w:r>
      <w:r w:rsidRPr="00DD040B">
        <w:rPr>
          <w:rFonts w:cs="Arial"/>
          <w:b/>
          <w:sz w:val="20"/>
          <w:szCs w:val="20"/>
          <w:lang w:eastAsia="en-GB"/>
        </w:rPr>
        <w:t>clause D1</w:t>
      </w:r>
      <w:r w:rsidRPr="0062476B">
        <w:rPr>
          <w:rFonts w:cs="Arial"/>
          <w:sz w:val="20"/>
          <w:szCs w:val="20"/>
          <w:lang w:eastAsia="en-GB"/>
        </w:rPr>
        <w:t xml:space="preserve"> shall be taken as an authorisation or promise of an authorisation under Section 240 of the Copyright, Designs and Patents Act 1988.</w:t>
      </w:r>
    </w:p>
    <w:p w:rsidR="00C736C5" w:rsidRPr="0062476B" w:rsidRDefault="00C736C5" w:rsidP="00C736C5">
      <w:pPr>
        <w:keepNext/>
        <w:widowControl w:val="0"/>
        <w:spacing w:before="120" w:after="120"/>
        <w:ind w:left="567" w:hanging="567"/>
        <w:outlineLvl w:val="0"/>
        <w:rPr>
          <w:rFonts w:cs="Arial"/>
          <w:b/>
          <w:bCs/>
          <w:szCs w:val="32"/>
          <w:lang w:eastAsia="en-GB"/>
        </w:rPr>
      </w:pPr>
      <w:r w:rsidRPr="0062476B">
        <w:rPr>
          <w:rFonts w:cs="Arial"/>
          <w:b/>
          <w:bCs/>
          <w:szCs w:val="32"/>
          <w:lang w:eastAsia="en-GB"/>
        </w:rPr>
        <w:t>E</w:t>
      </w:r>
      <w:r w:rsidRPr="0062476B">
        <w:rPr>
          <w:rFonts w:cs="Arial"/>
          <w:b/>
          <w:bCs/>
          <w:szCs w:val="32"/>
          <w:lang w:eastAsia="en-GB"/>
        </w:rPr>
        <w:tab/>
        <w:t>Facilities and Assets</w:t>
      </w:r>
    </w:p>
    <w:p w:rsidR="00C736C5" w:rsidRPr="0062476B" w:rsidRDefault="00C736C5" w:rsidP="00C736C5">
      <w:pPr>
        <w:widowControl w:val="0"/>
        <w:spacing w:before="120" w:after="120"/>
        <w:outlineLvl w:val="1"/>
        <w:rPr>
          <w:b/>
          <w:iCs/>
          <w:szCs w:val="22"/>
          <w:lang w:eastAsia="en-GB"/>
        </w:rPr>
      </w:pPr>
      <w:r w:rsidRPr="0062476B">
        <w:rPr>
          <w:b/>
          <w:iCs/>
          <w:szCs w:val="22"/>
          <w:lang w:eastAsia="en-GB"/>
        </w:rPr>
        <w:t>E1.</w:t>
      </w:r>
      <w:r w:rsidRPr="0062476B">
        <w:rPr>
          <w:b/>
          <w:iCs/>
          <w:szCs w:val="22"/>
          <w:lang w:eastAsia="en-GB"/>
        </w:rPr>
        <w:tab/>
        <w:t>Access to Contractor’s Premises</w:t>
      </w:r>
    </w:p>
    <w:p w:rsidR="00C736C5" w:rsidRPr="0062476B" w:rsidRDefault="00C736C5" w:rsidP="00C736C5">
      <w:pPr>
        <w:ind w:left="567"/>
        <w:rPr>
          <w:rFonts w:cs="Arial"/>
          <w:sz w:val="20"/>
          <w:szCs w:val="20"/>
          <w:lang w:eastAsia="en-GB"/>
        </w:rPr>
      </w:pPr>
      <w:r w:rsidRPr="0062476B">
        <w:rPr>
          <w:rFonts w:cs="Arial"/>
          <w:sz w:val="20"/>
          <w:szCs w:val="20"/>
          <w:lang w:eastAsia="en-GB"/>
        </w:rPr>
        <w:lastRenderedPageBreak/>
        <w:t xml:space="preserve">The Contractor shall provide to the Authority’s Representatives following reasonable notice, relevant accommodation / facilities, at no direct cost to the Authority, and all reasonable access to its premises for the purpose of monitoring the Contractor’s progress and quality standards in performing the Contract. </w:t>
      </w:r>
    </w:p>
    <w:p w:rsidR="00C736C5" w:rsidRPr="0062476B" w:rsidRDefault="00C736C5" w:rsidP="00C736C5">
      <w:pPr>
        <w:keepNext/>
        <w:widowControl w:val="0"/>
        <w:spacing w:before="120" w:after="120"/>
        <w:ind w:left="567" w:hanging="567"/>
        <w:outlineLvl w:val="0"/>
        <w:rPr>
          <w:rFonts w:cs="Arial"/>
          <w:b/>
          <w:bCs/>
          <w:szCs w:val="32"/>
          <w:lang w:eastAsia="en-GB"/>
        </w:rPr>
      </w:pPr>
      <w:r w:rsidRPr="0062476B">
        <w:rPr>
          <w:rFonts w:cs="Arial"/>
          <w:b/>
          <w:bCs/>
          <w:szCs w:val="32"/>
          <w:lang w:eastAsia="en-GB"/>
        </w:rPr>
        <w:t>F</w:t>
      </w:r>
      <w:r w:rsidRPr="0062476B">
        <w:rPr>
          <w:rFonts w:cs="Arial"/>
          <w:b/>
          <w:bCs/>
          <w:szCs w:val="32"/>
          <w:lang w:eastAsia="en-GB"/>
        </w:rPr>
        <w:tab/>
        <w:t>Delivery</w:t>
      </w:r>
    </w:p>
    <w:p w:rsidR="00C736C5" w:rsidRPr="0062476B" w:rsidRDefault="00C736C5" w:rsidP="00C736C5">
      <w:pPr>
        <w:widowControl w:val="0"/>
        <w:spacing w:before="120" w:after="120"/>
        <w:outlineLvl w:val="1"/>
        <w:rPr>
          <w:b/>
          <w:iCs/>
          <w:szCs w:val="22"/>
          <w:lang w:eastAsia="en-GB"/>
        </w:rPr>
      </w:pPr>
      <w:r w:rsidRPr="0062476B">
        <w:rPr>
          <w:b/>
          <w:iCs/>
          <w:szCs w:val="22"/>
          <w:lang w:eastAsia="en-GB"/>
        </w:rPr>
        <w:t>F1.</w:t>
      </w:r>
      <w:r w:rsidRPr="0062476B">
        <w:rPr>
          <w:b/>
          <w:iCs/>
          <w:szCs w:val="22"/>
          <w:lang w:eastAsia="en-GB"/>
        </w:rPr>
        <w:tab/>
        <w:t>Authority’s Remedies for Breach of Contract</w:t>
      </w:r>
    </w:p>
    <w:p w:rsidR="00C736C5" w:rsidRPr="0062476B" w:rsidRDefault="00C736C5" w:rsidP="00C736C5">
      <w:pPr>
        <w:widowControl w:val="0"/>
        <w:ind w:left="567"/>
        <w:rPr>
          <w:sz w:val="20"/>
          <w:szCs w:val="20"/>
          <w:lang w:eastAsia="en-GB"/>
        </w:rPr>
      </w:pPr>
      <w:r w:rsidRPr="0062476B">
        <w:rPr>
          <w:sz w:val="20"/>
          <w:szCs w:val="20"/>
          <w:lang w:eastAsia="en-GB"/>
        </w:rPr>
        <w:t>a.</w:t>
      </w:r>
      <w:r w:rsidRPr="0062476B">
        <w:rPr>
          <w:sz w:val="20"/>
          <w:szCs w:val="20"/>
          <w:lang w:eastAsia="en-GB"/>
        </w:rPr>
        <w:tab/>
        <w:t>If the Contractor: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r>
      <w:r w:rsidR="009210CE">
        <w:rPr>
          <w:sz w:val="20"/>
          <w:szCs w:val="20"/>
          <w:lang w:eastAsia="en-GB"/>
        </w:rPr>
        <w:t xml:space="preserve">  </w:t>
      </w:r>
      <w:proofErr w:type="gramStart"/>
      <w:r w:rsidRPr="0062476B">
        <w:rPr>
          <w:sz w:val="20"/>
          <w:szCs w:val="20"/>
          <w:lang w:eastAsia="en-GB"/>
        </w:rPr>
        <w:t>fails</w:t>
      </w:r>
      <w:proofErr w:type="gramEnd"/>
      <w:r w:rsidRPr="0062476B">
        <w:rPr>
          <w:sz w:val="20"/>
          <w:szCs w:val="20"/>
          <w:lang w:eastAsia="en-GB"/>
        </w:rPr>
        <w:t xml:space="preserve"> to provide the Contractor Deliverables (or any part thereof) by the relevant date specified in </w:t>
      </w:r>
      <w:r w:rsidRPr="007E7248">
        <w:rPr>
          <w:sz w:val="20"/>
          <w:szCs w:val="20"/>
          <w:lang w:eastAsia="en-GB"/>
        </w:rPr>
        <w:t>Schedule</w:t>
      </w:r>
      <w:r w:rsidRPr="0062476B">
        <w:rPr>
          <w:sz w:val="20"/>
          <w:szCs w:val="20"/>
          <w:lang w:eastAsia="en-GB"/>
        </w:rPr>
        <w:t xml:space="preserve"> of Requirements and / or the Specification;</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r>
      <w:r w:rsidR="009210CE">
        <w:rPr>
          <w:sz w:val="20"/>
          <w:szCs w:val="20"/>
          <w:lang w:eastAsia="en-GB"/>
        </w:rPr>
        <w:t xml:space="preserve">  </w:t>
      </w:r>
      <w:proofErr w:type="gramStart"/>
      <w:r w:rsidRPr="0062476B">
        <w:rPr>
          <w:sz w:val="20"/>
          <w:szCs w:val="20"/>
          <w:lang w:eastAsia="en-GB"/>
        </w:rPr>
        <w:t>provides</w:t>
      </w:r>
      <w:proofErr w:type="gramEnd"/>
      <w:r w:rsidRPr="0062476B">
        <w:rPr>
          <w:sz w:val="20"/>
          <w:szCs w:val="20"/>
          <w:lang w:eastAsia="en-GB"/>
        </w:rPr>
        <w:t xml:space="preserve"> Contractor Deliverables (or any part thereof) that are not in accordance with, or the Contractor fails to comply with, any terms of the Contract;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r>
      <w:r w:rsidR="009210CE">
        <w:rPr>
          <w:sz w:val="20"/>
          <w:szCs w:val="20"/>
          <w:lang w:eastAsia="en-GB"/>
        </w:rPr>
        <w:t xml:space="preserve">  </w:t>
      </w:r>
      <w:proofErr w:type="gramStart"/>
      <w:r w:rsidRPr="0062476B">
        <w:rPr>
          <w:sz w:val="20"/>
          <w:szCs w:val="20"/>
          <w:lang w:eastAsia="en-GB"/>
        </w:rPr>
        <w:t>supplies</w:t>
      </w:r>
      <w:proofErr w:type="gramEnd"/>
      <w:r w:rsidRPr="0062476B">
        <w:rPr>
          <w:sz w:val="20"/>
          <w:szCs w:val="20"/>
          <w:lang w:eastAsia="en-GB"/>
        </w:rPr>
        <w:t xml:space="preserve"> Contractor Deliverables that do not comply with </w:t>
      </w:r>
      <w:r w:rsidRPr="00DD040B">
        <w:rPr>
          <w:b/>
          <w:sz w:val="20"/>
          <w:szCs w:val="20"/>
          <w:lang w:eastAsia="en-GB"/>
        </w:rPr>
        <w:t>clause B1.b</w:t>
      </w:r>
      <w:r w:rsidRPr="0062476B">
        <w:rPr>
          <w:sz w:val="20"/>
          <w:szCs w:val="20"/>
          <w:lang w:eastAsia="en-GB"/>
        </w:rPr>
        <w:t>;</w:t>
      </w:r>
    </w:p>
    <w:p w:rsidR="00C736C5" w:rsidRPr="00D03EAB" w:rsidRDefault="00C736C5" w:rsidP="00C736C5">
      <w:pPr>
        <w:widowControl w:val="0"/>
        <w:spacing w:before="120" w:after="120"/>
        <w:ind w:left="1134"/>
        <w:rPr>
          <w:sz w:val="20"/>
          <w:szCs w:val="20"/>
          <w:lang w:eastAsia="en-GB"/>
        </w:rPr>
      </w:pPr>
      <w:r w:rsidRPr="0062476B">
        <w:rPr>
          <w:sz w:val="20"/>
          <w:szCs w:val="20"/>
          <w:lang w:eastAsia="en-GB"/>
        </w:rPr>
        <w:t>(4)</w:t>
      </w:r>
      <w:r w:rsidRPr="0062476B">
        <w:rPr>
          <w:sz w:val="20"/>
          <w:szCs w:val="20"/>
          <w:lang w:eastAsia="en-GB"/>
        </w:rPr>
        <w:tab/>
      </w:r>
      <w:r w:rsidR="009210CE">
        <w:rPr>
          <w:sz w:val="20"/>
          <w:szCs w:val="20"/>
          <w:lang w:eastAsia="en-GB"/>
        </w:rPr>
        <w:t xml:space="preserve">  </w:t>
      </w:r>
      <w:proofErr w:type="gramStart"/>
      <w:r w:rsidRPr="0062476B">
        <w:rPr>
          <w:sz w:val="20"/>
          <w:szCs w:val="20"/>
          <w:lang w:eastAsia="en-GB"/>
        </w:rPr>
        <w:t>fails</w:t>
      </w:r>
      <w:proofErr w:type="gramEnd"/>
      <w:r w:rsidRPr="0062476B">
        <w:rPr>
          <w:sz w:val="20"/>
          <w:szCs w:val="20"/>
          <w:lang w:eastAsia="en-GB"/>
        </w:rPr>
        <w:t xml:space="preserve"> to address the Authority’s concerns to the Authority’s satisfaction in </w:t>
      </w:r>
      <w:r>
        <w:rPr>
          <w:sz w:val="20"/>
          <w:szCs w:val="20"/>
          <w:lang w:eastAsia="en-GB"/>
        </w:rPr>
        <w:t xml:space="preserve">accordance with </w:t>
      </w:r>
      <w:r w:rsidRPr="00DD040B">
        <w:rPr>
          <w:b/>
          <w:sz w:val="20"/>
          <w:szCs w:val="20"/>
          <w:lang w:eastAsia="en-GB"/>
        </w:rPr>
        <w:t>clause A18</w:t>
      </w:r>
      <w:r w:rsidRPr="00B13598">
        <w:rPr>
          <w:sz w:val="20"/>
          <w:szCs w:val="20"/>
          <w:lang w:eastAsia="en-GB"/>
        </w:rPr>
        <w:t xml:space="preserve">, or fails to supply or withholds the Information required </w:t>
      </w:r>
      <w:r w:rsidRPr="00D03EAB">
        <w:rPr>
          <w:sz w:val="20"/>
          <w:szCs w:val="20"/>
          <w:lang w:eastAsia="en-GB"/>
        </w:rPr>
        <w:t xml:space="preserve">under </w:t>
      </w:r>
      <w:r w:rsidRPr="00DD040B">
        <w:rPr>
          <w:b/>
          <w:sz w:val="20"/>
          <w:szCs w:val="20"/>
          <w:lang w:eastAsia="en-GB"/>
        </w:rPr>
        <w:t>clause A18.a</w:t>
      </w:r>
      <w:r w:rsidRPr="00D03EAB">
        <w:rPr>
          <w:sz w:val="20"/>
          <w:szCs w:val="20"/>
          <w:lang w:eastAsia="en-GB"/>
        </w:rPr>
        <w:t xml:space="preserve">; </w:t>
      </w:r>
    </w:p>
    <w:p w:rsidR="00C736C5" w:rsidRPr="00D03EAB" w:rsidRDefault="00C736C5" w:rsidP="00DF7363">
      <w:pPr>
        <w:widowControl w:val="0"/>
        <w:numPr>
          <w:ilvl w:val="0"/>
          <w:numId w:val="6"/>
        </w:numPr>
        <w:tabs>
          <w:tab w:val="clear" w:pos="1689"/>
          <w:tab w:val="num" w:pos="1560"/>
        </w:tabs>
        <w:spacing w:before="120" w:after="120"/>
        <w:rPr>
          <w:sz w:val="20"/>
          <w:szCs w:val="20"/>
          <w:lang w:eastAsia="en-GB"/>
        </w:rPr>
      </w:pPr>
      <w:r w:rsidRPr="00D03EAB">
        <w:rPr>
          <w:sz w:val="20"/>
          <w:szCs w:val="20"/>
          <w:lang w:eastAsia="en-GB"/>
        </w:rPr>
        <w:t xml:space="preserve">commits a persistent failure by failing to meet </w:t>
      </w:r>
    </w:p>
    <w:p w:rsidR="00C736C5" w:rsidRPr="0062476B" w:rsidRDefault="00C736C5" w:rsidP="00C736C5">
      <w:pPr>
        <w:widowControl w:val="0"/>
        <w:spacing w:before="120" w:after="120"/>
        <w:ind w:left="1134"/>
        <w:rPr>
          <w:sz w:val="20"/>
          <w:szCs w:val="20"/>
          <w:lang w:eastAsia="en-GB"/>
        </w:rPr>
      </w:pPr>
      <w:r>
        <w:rPr>
          <w:sz w:val="20"/>
          <w:szCs w:val="20"/>
          <w:lang w:eastAsia="en-GB"/>
        </w:rPr>
        <w:tab/>
        <w:t xml:space="preserve">(a) 1 </w:t>
      </w:r>
      <w:r w:rsidRPr="003C39FA">
        <w:rPr>
          <w:sz w:val="20"/>
          <w:szCs w:val="20"/>
          <w:lang w:eastAsia="en-GB"/>
        </w:rPr>
        <w:t>or more KPIs on a rolling</w:t>
      </w:r>
      <w:r>
        <w:rPr>
          <w:sz w:val="20"/>
          <w:szCs w:val="20"/>
          <w:lang w:eastAsia="en-GB"/>
        </w:rPr>
        <w:t xml:space="preserve"> 3 </w:t>
      </w:r>
      <w:r w:rsidRPr="003C39FA">
        <w:rPr>
          <w:sz w:val="20"/>
          <w:szCs w:val="20"/>
          <w:lang w:eastAsia="en-GB"/>
        </w:rPr>
        <w:t>month period</w:t>
      </w:r>
      <w:r>
        <w:rPr>
          <w:sz w:val="20"/>
          <w:szCs w:val="20"/>
          <w:lang w:eastAsia="en-GB"/>
        </w:rPr>
        <w:t>,</w:t>
      </w:r>
      <w:r w:rsidRPr="0062476B">
        <w:rPr>
          <w:sz w:val="20"/>
          <w:szCs w:val="20"/>
          <w:lang w:eastAsia="en-GB"/>
        </w:rPr>
        <w:t xml:space="preserve"> </w:t>
      </w:r>
    </w:p>
    <w:p w:rsidR="00C736C5" w:rsidRPr="0062476B" w:rsidRDefault="00C736C5" w:rsidP="00C736C5">
      <w:pPr>
        <w:widowControl w:val="0"/>
        <w:spacing w:before="120" w:after="120"/>
        <w:ind w:left="567"/>
        <w:rPr>
          <w:sz w:val="20"/>
          <w:szCs w:val="20"/>
          <w:lang w:eastAsia="en-GB"/>
        </w:rPr>
      </w:pPr>
      <w:r>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Authority shall have the right to exercise one or more of the following remedies:</w:t>
      </w:r>
      <w:r w:rsidRPr="0062476B" w:rsidDel="00E45BBC">
        <w:rPr>
          <w:sz w:val="20"/>
          <w:szCs w:val="20"/>
          <w:lang w:eastAsia="en-GB"/>
        </w:rPr>
        <w:t xml:space="preserve"> </w:t>
      </w:r>
    </w:p>
    <w:p w:rsidR="00C736C5" w:rsidRPr="0062476B" w:rsidRDefault="00C736C5" w:rsidP="00DF7363">
      <w:pPr>
        <w:widowControl w:val="0"/>
        <w:numPr>
          <w:ilvl w:val="0"/>
          <w:numId w:val="5"/>
        </w:numPr>
        <w:tabs>
          <w:tab w:val="clear" w:pos="1689"/>
          <w:tab w:val="num" w:pos="1134"/>
          <w:tab w:val="num" w:pos="1560"/>
        </w:tabs>
        <w:spacing w:before="120" w:after="120"/>
        <w:ind w:left="1134" w:firstLine="0"/>
        <w:rPr>
          <w:sz w:val="20"/>
          <w:szCs w:val="20"/>
          <w:lang w:eastAsia="en-GB"/>
        </w:rPr>
      </w:pPr>
      <w:r w:rsidRPr="0062476B">
        <w:rPr>
          <w:sz w:val="20"/>
          <w:szCs w:val="20"/>
          <w:lang w:eastAsia="en-GB"/>
        </w:rPr>
        <w:t xml:space="preserve">where the Contractor commits a persistent failure in accordance with </w:t>
      </w:r>
      <w:r w:rsidRPr="002539B5">
        <w:rPr>
          <w:b/>
          <w:sz w:val="20"/>
          <w:szCs w:val="20"/>
          <w:lang w:eastAsia="en-GB"/>
        </w:rPr>
        <w:t xml:space="preserve">clause F1.a.(5) </w:t>
      </w:r>
      <w:r w:rsidRPr="0062476B">
        <w:rPr>
          <w:sz w:val="20"/>
          <w:szCs w:val="20"/>
          <w:lang w:eastAsia="en-GB"/>
        </w:rPr>
        <w:t xml:space="preserve">or where the breach is material in accordance with </w:t>
      </w:r>
      <w:r w:rsidRPr="002539B5">
        <w:rPr>
          <w:b/>
          <w:sz w:val="20"/>
          <w:szCs w:val="20"/>
          <w:lang w:eastAsia="en-GB"/>
        </w:rPr>
        <w:t>clause F1.a.(6),</w:t>
      </w:r>
      <w:r w:rsidRPr="0062476B">
        <w:rPr>
          <w:sz w:val="20"/>
          <w:szCs w:val="20"/>
          <w:lang w:eastAsia="en-GB"/>
        </w:rPr>
        <w:t xml:space="preserve"> to terminate the Contract or the relevant part thereof, with immediate effect and without liability to the Authority, by giving written Notice to the Contractor;</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(8)</w:t>
      </w:r>
      <w:r w:rsidRPr="0062476B">
        <w:rPr>
          <w:sz w:val="20"/>
          <w:szCs w:val="20"/>
          <w:lang w:eastAsia="en-GB"/>
        </w:rPr>
        <w:tab/>
      </w:r>
      <w:r w:rsidR="009210CE">
        <w:rPr>
          <w:sz w:val="20"/>
          <w:szCs w:val="20"/>
          <w:lang w:eastAsia="en-GB"/>
        </w:rPr>
        <w:t xml:space="preserve">  </w:t>
      </w:r>
      <w:proofErr w:type="gramStart"/>
      <w:r w:rsidRPr="0062476B">
        <w:rPr>
          <w:sz w:val="20"/>
          <w:szCs w:val="20"/>
          <w:lang w:eastAsia="en-GB"/>
        </w:rPr>
        <w:t>refuse</w:t>
      </w:r>
      <w:proofErr w:type="gramEnd"/>
      <w:r w:rsidRPr="0062476B">
        <w:rPr>
          <w:sz w:val="20"/>
          <w:szCs w:val="20"/>
          <w:lang w:eastAsia="en-GB"/>
        </w:rPr>
        <w:t xml:space="preserve"> to accept the provision of any further Contractor Deliverables by the Contractor and the Contractor shall refund to the Authority any sums paid in respect of the Contractor Deliverables that fail to comply with the terms of the Contract;</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(9)</w:t>
      </w:r>
      <w:r w:rsidRPr="0062476B">
        <w:rPr>
          <w:sz w:val="20"/>
          <w:szCs w:val="20"/>
          <w:lang w:eastAsia="en-GB"/>
        </w:rPr>
        <w:tab/>
      </w:r>
      <w:r w:rsidR="009210CE">
        <w:rPr>
          <w:sz w:val="20"/>
          <w:szCs w:val="20"/>
          <w:lang w:eastAsia="en-GB"/>
        </w:rPr>
        <w:t xml:space="preserve">  </w:t>
      </w:r>
      <w:proofErr w:type="gramStart"/>
      <w:r w:rsidRPr="0062476B">
        <w:rPr>
          <w:sz w:val="20"/>
          <w:szCs w:val="20"/>
          <w:lang w:eastAsia="en-GB"/>
        </w:rPr>
        <w:t>give</w:t>
      </w:r>
      <w:proofErr w:type="gramEnd"/>
      <w:r w:rsidRPr="0062476B">
        <w:rPr>
          <w:sz w:val="20"/>
          <w:szCs w:val="20"/>
          <w:lang w:eastAsia="en-GB"/>
        </w:rPr>
        <w:t xml:space="preserve"> the Contractor the opportunity at the Contractor’s expense to carry out such remedial services as is necessary to correct the Contractor’s failure or otherwise to rectify the breach within the Authority-specified time limits;</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(10)</w:t>
      </w:r>
      <w:r w:rsidR="009210CE">
        <w:rPr>
          <w:sz w:val="20"/>
          <w:szCs w:val="20"/>
          <w:lang w:eastAsia="en-GB"/>
        </w:rPr>
        <w:t xml:space="preserve">   </w:t>
      </w:r>
      <w:proofErr w:type="gramStart"/>
      <w:r w:rsidRPr="0062476B">
        <w:rPr>
          <w:sz w:val="20"/>
          <w:szCs w:val="20"/>
          <w:lang w:eastAsia="en-GB"/>
        </w:rPr>
        <w:t>purchase</w:t>
      </w:r>
      <w:proofErr w:type="gramEnd"/>
      <w:r w:rsidRPr="0062476B">
        <w:rPr>
          <w:sz w:val="20"/>
          <w:szCs w:val="20"/>
          <w:lang w:eastAsia="en-GB"/>
        </w:rPr>
        <w:t xml:space="preserve"> substitute services from elsewhere; </w:t>
      </w:r>
    </w:p>
    <w:p w:rsidR="00C736C5" w:rsidRPr="0062476B" w:rsidRDefault="00C736C5" w:rsidP="00C736C5">
      <w:pPr>
        <w:widowControl w:val="0"/>
        <w:spacing w:before="120" w:after="120"/>
        <w:ind w:left="1134"/>
        <w:rPr>
          <w:sz w:val="20"/>
          <w:szCs w:val="20"/>
          <w:lang w:eastAsia="en-GB"/>
        </w:rPr>
      </w:pPr>
      <w:r w:rsidRPr="0062476B">
        <w:rPr>
          <w:sz w:val="20"/>
          <w:szCs w:val="20"/>
          <w:lang w:eastAsia="en-GB"/>
        </w:rPr>
        <w:t>(11)</w:t>
      </w:r>
      <w:r w:rsidR="009210CE">
        <w:rPr>
          <w:sz w:val="20"/>
          <w:szCs w:val="20"/>
          <w:lang w:eastAsia="en-GB"/>
        </w:rPr>
        <w:t xml:space="preserve">   </w:t>
      </w:r>
      <w:proofErr w:type="gramStart"/>
      <w:r w:rsidRPr="0062476B">
        <w:rPr>
          <w:sz w:val="20"/>
          <w:szCs w:val="20"/>
          <w:lang w:eastAsia="en-GB"/>
        </w:rPr>
        <w:t>claim</w:t>
      </w:r>
      <w:proofErr w:type="gramEnd"/>
      <w:r w:rsidRPr="0062476B">
        <w:rPr>
          <w:sz w:val="20"/>
          <w:szCs w:val="20"/>
          <w:lang w:eastAsia="en-GB"/>
        </w:rPr>
        <w:t xml:space="preserve"> such damages as may have been sustained as a result of the Contractor’s breach or breaches of the Contract, including but not limited to any costs and expenses incurred by the Authority in:</w:t>
      </w:r>
    </w:p>
    <w:p w:rsidR="00C736C5" w:rsidRPr="0062476B" w:rsidRDefault="00C736C5" w:rsidP="00C736C5">
      <w:pPr>
        <w:widowControl w:val="0"/>
        <w:numPr>
          <w:ilvl w:val="0"/>
          <w:numId w:val="1"/>
        </w:numPr>
        <w:spacing w:before="120" w:after="120"/>
        <w:ind w:left="1701" w:firstLine="0"/>
        <w:rPr>
          <w:sz w:val="20"/>
          <w:szCs w:val="20"/>
          <w:lang w:eastAsia="en-GB"/>
        </w:rPr>
      </w:pPr>
      <w:r w:rsidRPr="0062476B">
        <w:rPr>
          <w:sz w:val="20"/>
          <w:szCs w:val="20"/>
          <w:lang w:eastAsia="en-GB"/>
        </w:rPr>
        <w:t>carrying out any work that may be required to make the Contractor Deliverables comply with the Contract; or</w:t>
      </w:r>
    </w:p>
    <w:p w:rsidR="00C736C5" w:rsidRPr="0062476B" w:rsidRDefault="00C736C5" w:rsidP="00C736C5">
      <w:pPr>
        <w:widowControl w:val="0"/>
        <w:numPr>
          <w:ilvl w:val="0"/>
          <w:numId w:val="1"/>
        </w:numPr>
        <w:spacing w:before="120" w:after="120"/>
        <w:ind w:left="2127" w:hanging="426"/>
        <w:rPr>
          <w:sz w:val="20"/>
          <w:szCs w:val="20"/>
          <w:lang w:eastAsia="en-GB"/>
        </w:rPr>
      </w:pPr>
      <w:proofErr w:type="gramStart"/>
      <w:r w:rsidRPr="0062476B">
        <w:rPr>
          <w:sz w:val="20"/>
          <w:szCs w:val="20"/>
          <w:lang w:eastAsia="en-GB"/>
        </w:rPr>
        <w:t>obtaining</w:t>
      </w:r>
      <w:proofErr w:type="gramEnd"/>
      <w:r w:rsidRPr="0062476B">
        <w:rPr>
          <w:sz w:val="20"/>
          <w:szCs w:val="20"/>
          <w:lang w:eastAsia="en-GB"/>
        </w:rPr>
        <w:t xml:space="preserve"> the Contractor Deliverables in substitution from another supplier.</w:t>
      </w:r>
    </w:p>
    <w:p w:rsidR="00C736C5" w:rsidRPr="0062476B" w:rsidRDefault="00C736C5" w:rsidP="00C736C5">
      <w:pPr>
        <w:widowControl w:val="0"/>
        <w:autoSpaceDE w:val="0"/>
        <w:autoSpaceDN w:val="0"/>
        <w:adjustRightInd w:val="0"/>
        <w:spacing w:before="120" w:after="120"/>
        <w:ind w:left="567"/>
        <w:rPr>
          <w:sz w:val="20"/>
          <w:szCs w:val="20"/>
          <w:lang w:eastAsia="en-GB"/>
        </w:rPr>
      </w:pPr>
      <w:r w:rsidRPr="0062476B">
        <w:rPr>
          <w:sz w:val="20"/>
          <w:szCs w:val="20"/>
          <w:lang w:eastAsia="en-GB"/>
        </w:rPr>
        <w:t>b.</w:t>
      </w:r>
      <w:r w:rsidRPr="0062476B">
        <w:rPr>
          <w:sz w:val="20"/>
          <w:szCs w:val="20"/>
          <w:lang w:eastAsia="en-GB"/>
        </w:rPr>
        <w:tab/>
        <w:t xml:space="preserve">In addition to the Authority’s rights in </w:t>
      </w:r>
      <w:r>
        <w:rPr>
          <w:b/>
          <w:sz w:val="20"/>
          <w:szCs w:val="20"/>
          <w:lang w:eastAsia="en-GB"/>
        </w:rPr>
        <w:t>clause F1.a</w:t>
      </w:r>
      <w:r w:rsidRPr="002539B5">
        <w:rPr>
          <w:b/>
          <w:sz w:val="20"/>
          <w:szCs w:val="20"/>
          <w:lang w:eastAsia="en-GB"/>
        </w:rPr>
        <w:t>,</w:t>
      </w:r>
      <w:r w:rsidRPr="0062476B">
        <w:rPr>
          <w:sz w:val="20"/>
          <w:szCs w:val="20"/>
          <w:lang w:eastAsia="en-GB"/>
        </w:rPr>
        <w:t xml:space="preserve"> if the Authority reasonably believes at any time before the Contract Implementation Date that the Contractor will not be able to achieve Full Service Provision by the Contract Implementation Date then the Authority shall be entitled to terminate the Contract in whole or in part with immediate effect and without liability by giving written Notice to the Contractor. </w:t>
      </w:r>
    </w:p>
    <w:p w:rsidR="00C736C5" w:rsidRPr="0062476B" w:rsidRDefault="00C736C5" w:rsidP="00C736C5">
      <w:pPr>
        <w:widowControl w:val="0"/>
        <w:spacing w:before="120" w:after="120"/>
        <w:ind w:left="567"/>
        <w:rPr>
          <w:sz w:val="20"/>
          <w:szCs w:val="20"/>
          <w:lang w:eastAsia="en-GB"/>
        </w:rPr>
      </w:pPr>
      <w:r w:rsidRPr="0062476B">
        <w:rPr>
          <w:sz w:val="20"/>
          <w:szCs w:val="20"/>
          <w:lang w:eastAsia="en-GB"/>
        </w:rPr>
        <w:t>c.</w:t>
      </w:r>
      <w:r w:rsidRPr="0062476B">
        <w:rPr>
          <w:sz w:val="20"/>
          <w:szCs w:val="20"/>
          <w:lang w:eastAsia="en-GB"/>
        </w:rPr>
        <w:tab/>
        <w:t xml:space="preserve">In the event that the Authority terminates the Contract in whole or in part pursuant to </w:t>
      </w:r>
      <w:r w:rsidRPr="002539B5">
        <w:rPr>
          <w:b/>
          <w:sz w:val="20"/>
          <w:szCs w:val="20"/>
          <w:lang w:eastAsia="en-GB"/>
        </w:rPr>
        <w:t>clause F1.a</w:t>
      </w:r>
      <w:proofErr w:type="gramStart"/>
      <w:r w:rsidRPr="002539B5">
        <w:rPr>
          <w:b/>
          <w:sz w:val="20"/>
          <w:szCs w:val="20"/>
          <w:lang w:eastAsia="en-GB"/>
        </w:rPr>
        <w:t>.(</w:t>
      </w:r>
      <w:proofErr w:type="gramEnd"/>
      <w:r w:rsidRPr="002539B5">
        <w:rPr>
          <w:b/>
          <w:sz w:val="20"/>
          <w:szCs w:val="20"/>
          <w:lang w:eastAsia="en-GB"/>
        </w:rPr>
        <w:t>7) or F1.b</w:t>
      </w:r>
      <w:r w:rsidRPr="0062476B">
        <w:rPr>
          <w:sz w:val="20"/>
          <w:szCs w:val="20"/>
          <w:lang w:eastAsia="en-GB"/>
        </w:rPr>
        <w:t>. or for any other lawful reason, the Authority shall also have the right to require the Contractor to transfer any or all of the Assets to the Authority, wherever they are located, upon the payment of a sum  representing the market value of those Assets which the Contractor has purchased but not recovered the cost of from the Authority.</w:t>
      </w:r>
    </w:p>
    <w:p w:rsidR="00C736C5" w:rsidRPr="0062476B" w:rsidRDefault="00C736C5" w:rsidP="00C736C5">
      <w:pPr>
        <w:widowControl w:val="0"/>
        <w:spacing w:before="120" w:after="120"/>
        <w:ind w:left="567"/>
        <w:rPr>
          <w:sz w:val="20"/>
          <w:szCs w:val="20"/>
          <w:lang w:eastAsia="en-GB"/>
        </w:rPr>
      </w:pPr>
      <w:r>
        <w:rPr>
          <w:sz w:val="20"/>
          <w:szCs w:val="20"/>
          <w:lang w:eastAsia="en-GB"/>
        </w:rPr>
        <w:t>d.</w:t>
      </w:r>
      <w:r>
        <w:rPr>
          <w:sz w:val="20"/>
          <w:szCs w:val="20"/>
          <w:lang w:eastAsia="en-GB"/>
        </w:rPr>
        <w:tab/>
        <w:t xml:space="preserve">This </w:t>
      </w:r>
      <w:r w:rsidRPr="002539B5">
        <w:rPr>
          <w:b/>
          <w:sz w:val="20"/>
          <w:szCs w:val="20"/>
          <w:lang w:eastAsia="en-GB"/>
        </w:rPr>
        <w:t>clause F1</w:t>
      </w:r>
      <w:r w:rsidRPr="0062476B">
        <w:rPr>
          <w:sz w:val="20"/>
          <w:szCs w:val="20"/>
          <w:lang w:eastAsia="en-GB"/>
        </w:rPr>
        <w:t xml:space="preserve"> shall also apply to any remedial services carried out by the Contractor in accordance with </w:t>
      </w:r>
      <w:r w:rsidRPr="002539B5">
        <w:rPr>
          <w:b/>
          <w:sz w:val="20"/>
          <w:szCs w:val="20"/>
          <w:lang w:eastAsia="en-GB"/>
        </w:rPr>
        <w:t>clause F1.a</w:t>
      </w:r>
      <w:proofErr w:type="gramStart"/>
      <w:r w:rsidRPr="002539B5">
        <w:rPr>
          <w:b/>
          <w:sz w:val="20"/>
          <w:szCs w:val="20"/>
          <w:lang w:eastAsia="en-GB"/>
        </w:rPr>
        <w:t>.(</w:t>
      </w:r>
      <w:proofErr w:type="gramEnd"/>
      <w:r w:rsidRPr="002539B5">
        <w:rPr>
          <w:b/>
          <w:sz w:val="20"/>
          <w:szCs w:val="20"/>
          <w:lang w:eastAsia="en-GB"/>
        </w:rPr>
        <w:t>9).</w:t>
      </w:r>
    </w:p>
    <w:p w:rsidR="00C736C5" w:rsidRDefault="00C736C5" w:rsidP="00C736C5">
      <w:pPr>
        <w:widowControl w:val="0"/>
        <w:spacing w:before="120" w:after="120"/>
        <w:ind w:left="567"/>
        <w:rPr>
          <w:sz w:val="20"/>
          <w:szCs w:val="20"/>
          <w:lang w:eastAsia="en-GB"/>
        </w:rPr>
      </w:pPr>
      <w:r w:rsidRPr="0062476B">
        <w:rPr>
          <w:sz w:val="20"/>
          <w:szCs w:val="20"/>
          <w:lang w:eastAsia="en-GB"/>
        </w:rPr>
        <w:t xml:space="preserve">e. </w:t>
      </w:r>
      <w:r w:rsidRPr="0062476B">
        <w:rPr>
          <w:sz w:val="20"/>
          <w:szCs w:val="20"/>
          <w:lang w:eastAsia="en-GB"/>
        </w:rPr>
        <w:tab/>
        <w:t>The Authority’s rights a</w:t>
      </w:r>
      <w:r>
        <w:rPr>
          <w:sz w:val="20"/>
          <w:szCs w:val="20"/>
          <w:lang w:eastAsia="en-GB"/>
        </w:rPr>
        <w:t xml:space="preserve">nd remedies under this </w:t>
      </w:r>
      <w:r w:rsidRPr="002539B5">
        <w:rPr>
          <w:b/>
          <w:sz w:val="20"/>
          <w:szCs w:val="20"/>
          <w:lang w:eastAsia="en-GB"/>
        </w:rPr>
        <w:t>clause F1</w:t>
      </w:r>
      <w:r w:rsidRPr="0062476B">
        <w:rPr>
          <w:sz w:val="20"/>
          <w:szCs w:val="20"/>
          <w:lang w:eastAsia="en-GB"/>
        </w:rPr>
        <w:t xml:space="preserve"> are in addition to its rights and remedies implied by statute and common law.</w:t>
      </w:r>
    </w:p>
    <w:p w:rsidR="00507F64" w:rsidRPr="0062476B" w:rsidRDefault="00507F64" w:rsidP="00C736C5">
      <w:pPr>
        <w:widowControl w:val="0"/>
        <w:spacing w:before="120" w:after="120"/>
        <w:ind w:left="567"/>
        <w:rPr>
          <w:lang w:eastAsia="en-GB"/>
        </w:rPr>
      </w:pPr>
    </w:p>
    <w:p w:rsidR="008A432F" w:rsidRPr="0062476B" w:rsidRDefault="008A432F" w:rsidP="008A432F">
      <w:pPr>
        <w:keepNext/>
        <w:widowControl w:val="0"/>
        <w:spacing w:before="120" w:after="120"/>
        <w:ind w:left="567" w:hanging="567"/>
        <w:outlineLvl w:val="0"/>
        <w:rPr>
          <w:rFonts w:cs="Arial"/>
          <w:b/>
          <w:bCs/>
          <w:szCs w:val="32"/>
          <w:lang w:eastAsia="en-GB"/>
        </w:rPr>
      </w:pPr>
      <w:bookmarkStart w:id="0" w:name="a422172"/>
      <w:bookmarkStart w:id="1" w:name="_Toc359312274"/>
      <w:bookmarkStart w:id="2" w:name="_Toc399223226"/>
      <w:bookmarkEnd w:id="0"/>
      <w:bookmarkEnd w:id="1"/>
      <w:r w:rsidRPr="0062476B">
        <w:rPr>
          <w:rFonts w:cs="Arial"/>
          <w:b/>
          <w:bCs/>
          <w:szCs w:val="32"/>
          <w:lang w:eastAsia="en-GB"/>
        </w:rPr>
        <w:lastRenderedPageBreak/>
        <w:t xml:space="preserve">G </w:t>
      </w:r>
      <w:r w:rsidRPr="0062476B">
        <w:rPr>
          <w:rFonts w:cs="Arial"/>
          <w:b/>
          <w:bCs/>
          <w:szCs w:val="32"/>
          <w:lang w:eastAsia="en-GB"/>
        </w:rPr>
        <w:tab/>
        <w:t>Payment and Receipts</w:t>
      </w:r>
      <w:bookmarkEnd w:id="2"/>
    </w:p>
    <w:p w:rsidR="008A432F" w:rsidRPr="00F84EDB" w:rsidRDefault="008A432F" w:rsidP="00DC4843">
      <w:pPr>
        <w:widowControl w:val="0"/>
        <w:spacing w:before="120" w:after="120"/>
        <w:ind w:left="567" w:hanging="567"/>
        <w:outlineLvl w:val="1"/>
        <w:rPr>
          <w:b/>
          <w:i/>
          <w:iCs/>
          <w:color w:val="FF0000"/>
          <w:sz w:val="20"/>
          <w:szCs w:val="20"/>
          <w:lang w:eastAsia="en-GB"/>
        </w:rPr>
      </w:pPr>
      <w:bookmarkStart w:id="3" w:name="_Toc399223227"/>
      <w:r w:rsidRPr="0062476B">
        <w:rPr>
          <w:b/>
          <w:iCs/>
          <w:szCs w:val="22"/>
          <w:lang w:eastAsia="en-GB"/>
        </w:rPr>
        <w:t>G1.</w:t>
      </w:r>
      <w:r w:rsidRPr="0062476B">
        <w:rPr>
          <w:b/>
          <w:iCs/>
          <w:szCs w:val="22"/>
          <w:lang w:eastAsia="en-GB"/>
        </w:rPr>
        <w:tab/>
        <w:t>Payment</w:t>
      </w:r>
      <w:bookmarkEnd w:id="3"/>
      <w:r>
        <w:rPr>
          <w:b/>
          <w:iCs/>
          <w:szCs w:val="22"/>
          <w:lang w:eastAsia="en-GB"/>
        </w:rPr>
        <w:t xml:space="preserve"> –</w:t>
      </w:r>
      <w:r>
        <w:rPr>
          <w:b/>
          <w:iCs/>
          <w:color w:val="FF0000"/>
          <w:szCs w:val="22"/>
          <w:lang w:eastAsia="en-GB"/>
        </w:rPr>
        <w:t xml:space="preserve"> </w:t>
      </w:r>
      <w:r w:rsidR="00E73640" w:rsidRPr="00E73640">
        <w:rPr>
          <w:i/>
          <w:iCs/>
          <w:color w:val="FF0000"/>
          <w:sz w:val="20"/>
          <w:szCs w:val="20"/>
          <w:lang w:eastAsia="en-GB"/>
        </w:rPr>
        <w:t>This payment clause (G1) does not apply – please see section L14 for further instructions/guidance.</w:t>
      </w:r>
    </w:p>
    <w:p w:rsidR="008A432F" w:rsidRPr="0062476B" w:rsidRDefault="008A432F" w:rsidP="008A432F">
      <w:pPr>
        <w:widowControl w:val="0"/>
        <w:spacing w:before="120" w:after="120"/>
        <w:outlineLvl w:val="1"/>
        <w:rPr>
          <w:b/>
          <w:iCs/>
          <w:szCs w:val="22"/>
          <w:lang w:eastAsia="en-GB"/>
        </w:rPr>
      </w:pPr>
      <w:bookmarkStart w:id="4" w:name="_Toc399223228"/>
      <w:r w:rsidRPr="0062476B">
        <w:rPr>
          <w:b/>
          <w:iCs/>
          <w:szCs w:val="22"/>
          <w:lang w:eastAsia="en-GB"/>
        </w:rPr>
        <w:t>G2.</w:t>
      </w:r>
      <w:r w:rsidRPr="0062476B">
        <w:rPr>
          <w:b/>
          <w:iCs/>
          <w:szCs w:val="22"/>
          <w:lang w:eastAsia="en-GB"/>
        </w:rPr>
        <w:tab/>
        <w:t>Value Added Tax</w:t>
      </w:r>
      <w:bookmarkEnd w:id="4"/>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The Contract Price excludes any UK output Value Added Tax (VAT) and any similar EU (or non-EU) taxes chargeable on the provision of any Contractor Deliverables by the Contractor to the Authority.</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If the Contractor is required by UK VAT law to be registered for UK VAT (or has registered voluntarily) in respect of its business activities at the time of any supply, the Contractor shall include separately in any claim for payment a sum equal to any VAT chargeable at the prevailing rate on the Contract Price claimed and the Authority shall pay it.  In the event of any doubt about the applicability of the tax in such cases, the Authority may require the Contractor to obtain</w:t>
      </w:r>
      <w:r w:rsidRPr="0062476B">
        <w:rPr>
          <w:color w:val="0000FF"/>
          <w:sz w:val="20"/>
          <w:szCs w:val="20"/>
          <w:lang w:eastAsia="en-GB"/>
        </w:rPr>
        <w:t xml:space="preserve"> </w:t>
      </w:r>
      <w:r w:rsidRPr="0062476B">
        <w:rPr>
          <w:sz w:val="20"/>
          <w:szCs w:val="20"/>
          <w:lang w:eastAsia="en-GB"/>
        </w:rPr>
        <w:t xml:space="preserve">and pass to the Authority a formal ruling from HM Revenue and Customs (HMRC). </w:t>
      </w:r>
    </w:p>
    <w:p w:rsidR="008A432F" w:rsidRPr="0062476B" w:rsidRDefault="008A432F" w:rsidP="008A432F">
      <w:pPr>
        <w:keepLines/>
        <w:widowControl w:val="0"/>
        <w:spacing w:before="120" w:after="120"/>
        <w:ind w:left="567"/>
        <w:rPr>
          <w:sz w:val="20"/>
          <w:szCs w:val="20"/>
          <w:lang w:eastAsia="en-GB"/>
        </w:rPr>
      </w:pPr>
      <w:r w:rsidRPr="0062476B">
        <w:rPr>
          <w:sz w:val="20"/>
          <w:szCs w:val="20"/>
          <w:lang w:eastAsia="en-GB"/>
        </w:rPr>
        <w:t>c.</w:t>
      </w:r>
      <w:r w:rsidRPr="0062476B">
        <w:rPr>
          <w:sz w:val="20"/>
          <w:szCs w:val="20"/>
          <w:lang w:eastAsia="en-GB"/>
        </w:rPr>
        <w:tab/>
        <w:t>The Contractor is responsible for the determination of VAT liability.  In cases of doubt, the Contractor shall consult HMRC and not the Authority’s Representative.  The Contractor shall notify the Authority’s Representative (Commercial) of the Authority’s VAT liability under this Contract,</w:t>
      </w:r>
      <w:r w:rsidRPr="0062476B">
        <w:rPr>
          <w:rFonts w:cs="Arial"/>
          <w:color w:val="99CC00"/>
          <w:sz w:val="20"/>
          <w:szCs w:val="20"/>
          <w:lang w:eastAsia="en-GB"/>
        </w:rPr>
        <w:t xml:space="preserve"> </w:t>
      </w:r>
      <w:r w:rsidRPr="0062476B">
        <w:rPr>
          <w:rFonts w:cs="Arial"/>
          <w:sz w:val="20"/>
          <w:szCs w:val="20"/>
          <w:lang w:eastAsia="en-GB"/>
        </w:rPr>
        <w:t>when the liability is other than at the standard rate of VAT,</w:t>
      </w:r>
      <w:r w:rsidRPr="0062476B">
        <w:rPr>
          <w:sz w:val="20"/>
          <w:szCs w:val="20"/>
          <w:lang w:eastAsia="en-GB"/>
        </w:rPr>
        <w:t xml:space="preserve"> and any changes to it.</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d.</w:t>
      </w:r>
      <w:r w:rsidRPr="0062476B">
        <w:rPr>
          <w:sz w:val="20"/>
          <w:szCs w:val="20"/>
          <w:lang w:eastAsia="en-GB"/>
        </w:rPr>
        <w:tab/>
        <w:t>Where the provision of any Contractor Deliverables comes within the scope of UK VAT, but the Contractor is not required by UK VAT law to be registered for UK VAT (and has not registered voluntarily), the Authority shall be responsible for assessing and paying over directly to HMRC any UK output VAT due in respect of the Contractor Deliverables.</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e.</w:t>
      </w:r>
      <w:r w:rsidRPr="0062476B">
        <w:rPr>
          <w:sz w:val="20"/>
          <w:szCs w:val="20"/>
          <w:lang w:eastAsia="en-GB"/>
        </w:rPr>
        <w:tab/>
        <w:t>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w:t>
      </w:r>
    </w:p>
    <w:p w:rsidR="008A432F" w:rsidRPr="0062476B" w:rsidRDefault="008A432F" w:rsidP="008A432F">
      <w:pPr>
        <w:widowControl w:val="0"/>
        <w:spacing w:before="120" w:after="120"/>
        <w:outlineLvl w:val="1"/>
        <w:rPr>
          <w:b/>
          <w:iCs/>
          <w:szCs w:val="22"/>
          <w:lang w:eastAsia="en-GB"/>
        </w:rPr>
      </w:pPr>
      <w:bookmarkStart w:id="5" w:name="_Toc399223229"/>
      <w:r w:rsidRPr="0062476B">
        <w:rPr>
          <w:b/>
          <w:iCs/>
          <w:szCs w:val="22"/>
          <w:lang w:eastAsia="en-GB"/>
        </w:rPr>
        <w:t>G3.</w:t>
      </w:r>
      <w:r w:rsidRPr="0062476B">
        <w:rPr>
          <w:b/>
          <w:iCs/>
          <w:szCs w:val="22"/>
          <w:lang w:eastAsia="en-GB"/>
        </w:rPr>
        <w:tab/>
        <w:t>Debt Factoring</w:t>
      </w:r>
      <w:bookmarkEnd w:id="5"/>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a.</w:t>
      </w:r>
      <w:r w:rsidRPr="0062476B">
        <w:rPr>
          <w:b/>
          <w:sz w:val="20"/>
          <w:szCs w:val="20"/>
          <w:lang w:eastAsia="en-GB"/>
        </w:rPr>
        <w:tab/>
      </w:r>
      <w:r w:rsidRPr="0062476B">
        <w:rPr>
          <w:sz w:val="20"/>
          <w:szCs w:val="20"/>
          <w:lang w:eastAsia="en-GB"/>
        </w:rPr>
        <w:t>Subject to the Contractor obtaining the prior written consent of the Author</w:t>
      </w:r>
      <w:r w:rsidR="002539B5">
        <w:rPr>
          <w:sz w:val="20"/>
          <w:szCs w:val="20"/>
          <w:lang w:eastAsia="en-GB"/>
        </w:rPr>
        <w:t xml:space="preserve">ity in accordance with </w:t>
      </w:r>
      <w:r w:rsidR="002539B5" w:rsidRPr="002539B5">
        <w:rPr>
          <w:b/>
          <w:sz w:val="20"/>
          <w:szCs w:val="20"/>
          <w:lang w:eastAsia="en-GB"/>
        </w:rPr>
        <w:t>clause</w:t>
      </w:r>
      <w:r w:rsidRPr="002539B5">
        <w:rPr>
          <w:b/>
          <w:sz w:val="20"/>
          <w:szCs w:val="20"/>
          <w:lang w:eastAsia="en-GB"/>
        </w:rPr>
        <w:t xml:space="preserve"> A6 (Assignment of Contract)</w:t>
      </w:r>
      <w:r w:rsidRPr="0062476B">
        <w:rPr>
          <w:sz w:val="20"/>
          <w:szCs w:val="20"/>
          <w:lang w:eastAsia="en-GB"/>
        </w:rPr>
        <w:t>, the Contractor may assign to a third Party (“</w:t>
      </w:r>
      <w:r w:rsidRPr="0062476B">
        <w:rPr>
          <w:bCs/>
          <w:sz w:val="20"/>
          <w:szCs w:val="20"/>
          <w:lang w:eastAsia="en-GB"/>
        </w:rPr>
        <w:t>the Assignee</w:t>
      </w:r>
      <w:r w:rsidRPr="0062476B">
        <w:rPr>
          <w:sz w:val="20"/>
          <w:szCs w:val="20"/>
          <w:lang w:eastAsia="en-GB"/>
        </w:rPr>
        <w:t>”) the right to receive payment of the Contract Price or any part thereof due to the Contractor under the Contract (including interest which the Authority incurred through late payment under the Late Payment of Commercial Debts (Interest) Act 1998 (‘the Act’)).  Any assignment of the right to receive payment of the Contract Price (or any pa</w:t>
      </w:r>
      <w:r w:rsidR="002539B5">
        <w:rPr>
          <w:sz w:val="20"/>
          <w:szCs w:val="20"/>
          <w:lang w:eastAsia="en-GB"/>
        </w:rPr>
        <w:t xml:space="preserve">rt thereof) under this </w:t>
      </w:r>
      <w:r w:rsidR="002539B5" w:rsidRPr="002539B5">
        <w:rPr>
          <w:b/>
          <w:sz w:val="20"/>
          <w:szCs w:val="20"/>
          <w:lang w:eastAsia="en-GB"/>
        </w:rPr>
        <w:t>clause</w:t>
      </w:r>
      <w:r w:rsidRPr="002539B5">
        <w:rPr>
          <w:b/>
          <w:sz w:val="20"/>
          <w:szCs w:val="20"/>
          <w:lang w:eastAsia="en-GB"/>
        </w:rPr>
        <w:t xml:space="preserve"> G3</w:t>
      </w:r>
      <w:r w:rsidRPr="0062476B">
        <w:rPr>
          <w:sz w:val="20"/>
          <w:szCs w:val="20"/>
          <w:lang w:eastAsia="en-GB"/>
        </w:rPr>
        <w:t xml:space="preserve"> shall be subject to:</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 xml:space="preserve">(1) </w:t>
      </w:r>
      <w:r w:rsidRPr="0062476B">
        <w:rPr>
          <w:sz w:val="20"/>
          <w:szCs w:val="20"/>
          <w:lang w:eastAsia="en-GB"/>
        </w:rPr>
        <w:tab/>
      </w:r>
      <w:proofErr w:type="gramStart"/>
      <w:r w:rsidRPr="0062476B">
        <w:rPr>
          <w:sz w:val="20"/>
          <w:szCs w:val="20"/>
          <w:lang w:eastAsia="en-GB"/>
        </w:rPr>
        <w:t>reduction</w:t>
      </w:r>
      <w:proofErr w:type="gramEnd"/>
      <w:r w:rsidRPr="0062476B">
        <w:rPr>
          <w:sz w:val="20"/>
          <w:szCs w:val="20"/>
          <w:lang w:eastAsia="en-GB"/>
        </w:rPr>
        <w:t xml:space="preserve"> of any sums in respect of which the Authority exercises its right of recovery under </w:t>
      </w:r>
      <w:r w:rsidRPr="002539B5">
        <w:rPr>
          <w:b/>
          <w:sz w:val="20"/>
          <w:szCs w:val="20"/>
          <w:lang w:eastAsia="en-GB"/>
        </w:rPr>
        <w:t>clause G1.i;</w:t>
      </w:r>
      <w:r w:rsidRPr="0062476B">
        <w:rPr>
          <w:sz w:val="20"/>
          <w:szCs w:val="20"/>
          <w:lang w:eastAsia="en-GB"/>
        </w:rPr>
        <w:t xml:space="preserve"> </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 xml:space="preserve">(2) </w:t>
      </w:r>
      <w:r w:rsidRPr="0062476B">
        <w:rPr>
          <w:sz w:val="20"/>
          <w:szCs w:val="20"/>
          <w:lang w:eastAsia="en-GB"/>
        </w:rPr>
        <w:tab/>
      </w:r>
      <w:proofErr w:type="gramStart"/>
      <w:r w:rsidRPr="0062476B">
        <w:rPr>
          <w:sz w:val="20"/>
          <w:szCs w:val="20"/>
          <w:lang w:eastAsia="en-GB"/>
        </w:rPr>
        <w:t>all</w:t>
      </w:r>
      <w:proofErr w:type="gramEnd"/>
      <w:r w:rsidRPr="0062476B">
        <w:rPr>
          <w:sz w:val="20"/>
          <w:szCs w:val="20"/>
          <w:lang w:eastAsia="en-GB"/>
        </w:rPr>
        <w:t xml:space="preserve"> related rights of the Authority under the Contract in relation to the recovery of sums due but unpaid; and</w:t>
      </w:r>
    </w:p>
    <w:p w:rsidR="008A432F" w:rsidRPr="0062476B" w:rsidRDefault="008A432F" w:rsidP="008A432F">
      <w:pPr>
        <w:widowControl w:val="0"/>
        <w:spacing w:before="120" w:after="120"/>
        <w:ind w:left="1701" w:hanging="567"/>
        <w:rPr>
          <w:sz w:val="20"/>
          <w:szCs w:val="20"/>
          <w:lang w:eastAsia="en-GB"/>
        </w:rPr>
      </w:pPr>
      <w:r w:rsidRPr="0062476B">
        <w:rPr>
          <w:sz w:val="20"/>
          <w:szCs w:val="20"/>
          <w:lang w:eastAsia="en-GB"/>
        </w:rPr>
        <w:t>(3)</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Authority receiving notification under both </w:t>
      </w:r>
      <w:r w:rsidRPr="002539B5">
        <w:rPr>
          <w:b/>
          <w:sz w:val="20"/>
          <w:szCs w:val="20"/>
          <w:lang w:eastAsia="en-GB"/>
        </w:rPr>
        <w:t>clauses G3.b and G3.c.(2).</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 xml:space="preserve">In the event that the Contractor obtains from the Authority the consent to assign the right to receive the Contract Price (or any part thereof) under </w:t>
      </w:r>
      <w:r w:rsidRPr="002539B5">
        <w:rPr>
          <w:b/>
          <w:sz w:val="20"/>
          <w:szCs w:val="20"/>
          <w:lang w:eastAsia="en-GB"/>
        </w:rPr>
        <w:t>clause G3.a</w:t>
      </w:r>
      <w:r w:rsidRPr="0062476B">
        <w:rPr>
          <w:sz w:val="20"/>
          <w:szCs w:val="20"/>
          <w:lang w:eastAsia="en-GB"/>
        </w:rPr>
        <w:t>, the Contractor shall notify the Authority in writing of the assignment and the date upon which the assignment becomes effective.</w:t>
      </w:r>
    </w:p>
    <w:p w:rsidR="008A432F" w:rsidRPr="0062476B" w:rsidRDefault="008A432F" w:rsidP="008A432F">
      <w:pPr>
        <w:keepNext/>
        <w:widowControl w:val="0"/>
        <w:spacing w:before="120" w:after="120"/>
        <w:ind w:left="567"/>
        <w:rPr>
          <w:sz w:val="20"/>
          <w:szCs w:val="20"/>
          <w:lang w:eastAsia="en-GB"/>
        </w:rPr>
      </w:pPr>
      <w:r w:rsidRPr="0062476B">
        <w:rPr>
          <w:sz w:val="20"/>
          <w:szCs w:val="20"/>
          <w:lang w:eastAsia="en-GB"/>
        </w:rPr>
        <w:t>c.   </w:t>
      </w:r>
      <w:r w:rsidRPr="0062476B">
        <w:rPr>
          <w:sz w:val="20"/>
          <w:szCs w:val="20"/>
          <w:lang w:eastAsia="en-GB"/>
        </w:rPr>
        <w:tab/>
        <w:t>The Contractor shall ensure that the Assignee:</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 xml:space="preserve">(1) </w:t>
      </w:r>
      <w:r w:rsidRPr="0062476B">
        <w:rPr>
          <w:sz w:val="20"/>
          <w:szCs w:val="20"/>
          <w:lang w:eastAsia="en-GB"/>
        </w:rPr>
        <w:tab/>
      </w:r>
      <w:proofErr w:type="gramStart"/>
      <w:r w:rsidRPr="0062476B">
        <w:rPr>
          <w:sz w:val="20"/>
          <w:szCs w:val="20"/>
          <w:lang w:eastAsia="en-GB"/>
        </w:rPr>
        <w:t>is</w:t>
      </w:r>
      <w:proofErr w:type="gramEnd"/>
      <w:r w:rsidRPr="0062476B">
        <w:rPr>
          <w:sz w:val="20"/>
          <w:szCs w:val="20"/>
          <w:lang w:eastAsia="en-GB"/>
        </w:rPr>
        <w:t xml:space="preserve"> made aware of the Authority’s continuing rights under </w:t>
      </w:r>
      <w:r w:rsidRPr="002539B5">
        <w:rPr>
          <w:b/>
          <w:sz w:val="20"/>
          <w:szCs w:val="20"/>
          <w:lang w:eastAsia="en-GB"/>
        </w:rPr>
        <w:t>clauses G3.a.1 and G3.a.2</w:t>
      </w:r>
      <w:r w:rsidRPr="0062476B">
        <w:rPr>
          <w:sz w:val="20"/>
          <w:szCs w:val="20"/>
          <w:lang w:eastAsia="en-GB"/>
        </w:rPr>
        <w:t>; and</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 xml:space="preserve">(2) </w:t>
      </w:r>
      <w:r w:rsidRPr="0062476B">
        <w:rPr>
          <w:sz w:val="20"/>
          <w:szCs w:val="20"/>
          <w:lang w:eastAsia="en-GB"/>
        </w:rPr>
        <w:tab/>
        <w:t xml:space="preserve">notifies the Authority of the Assignee’s contact information and bank account details to which the Authority shall make payment, subject to any reduction made by the Authority in accordance with </w:t>
      </w:r>
      <w:r w:rsidRPr="002539B5">
        <w:rPr>
          <w:b/>
          <w:sz w:val="20"/>
          <w:szCs w:val="20"/>
          <w:lang w:eastAsia="en-GB"/>
        </w:rPr>
        <w:t>sub-clauses G3.a.(1) and G3.a.(2).</w:t>
      </w:r>
      <w:r w:rsidRPr="0062476B">
        <w:rPr>
          <w:sz w:val="20"/>
          <w:szCs w:val="20"/>
          <w:lang w:eastAsia="en-GB"/>
        </w:rPr>
        <w:t xml:space="preserve"> </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d.     </w:t>
      </w:r>
      <w:r w:rsidRPr="0062476B">
        <w:rPr>
          <w:sz w:val="20"/>
          <w:szCs w:val="20"/>
          <w:lang w:eastAsia="en-GB"/>
        </w:rPr>
        <w:tab/>
      </w:r>
      <w:r w:rsidR="002539B5">
        <w:rPr>
          <w:sz w:val="20"/>
          <w:szCs w:val="20"/>
          <w:lang w:eastAsia="en-GB"/>
        </w:rPr>
        <w:t xml:space="preserve">The provisions of </w:t>
      </w:r>
      <w:r w:rsidR="002539B5" w:rsidRPr="002539B5">
        <w:rPr>
          <w:b/>
          <w:sz w:val="20"/>
          <w:szCs w:val="20"/>
          <w:lang w:eastAsia="en-GB"/>
        </w:rPr>
        <w:t>clause</w:t>
      </w:r>
      <w:r w:rsidRPr="002539B5">
        <w:rPr>
          <w:b/>
          <w:sz w:val="20"/>
          <w:szCs w:val="20"/>
          <w:lang w:eastAsia="en-GB"/>
        </w:rPr>
        <w:t xml:space="preserve"> G1 (Payment)</w:t>
      </w:r>
      <w:r w:rsidRPr="0062476B">
        <w:rPr>
          <w:sz w:val="20"/>
          <w:szCs w:val="20"/>
          <w:lang w:eastAsia="en-GB"/>
        </w:rPr>
        <w:t xml:space="preserve"> shall continue to apply in all other respects after the assignment and shall not be amended without the prior approval of the Authority.</w:t>
      </w:r>
    </w:p>
    <w:p w:rsidR="008A432F" w:rsidRPr="0062476B" w:rsidRDefault="008A432F" w:rsidP="008A432F">
      <w:pPr>
        <w:keepNext/>
        <w:keepLines/>
        <w:spacing w:before="120" w:after="120"/>
        <w:outlineLvl w:val="1"/>
        <w:rPr>
          <w:b/>
          <w:iCs/>
          <w:szCs w:val="22"/>
          <w:lang w:eastAsia="en-GB"/>
        </w:rPr>
      </w:pPr>
      <w:bookmarkStart w:id="6" w:name="_Toc399223231"/>
      <w:r w:rsidRPr="0062476B">
        <w:rPr>
          <w:b/>
          <w:iCs/>
          <w:szCs w:val="22"/>
          <w:lang w:eastAsia="en-GB"/>
        </w:rPr>
        <w:lastRenderedPageBreak/>
        <w:t>H1.</w:t>
      </w:r>
      <w:r w:rsidRPr="0062476B">
        <w:rPr>
          <w:b/>
          <w:iCs/>
          <w:szCs w:val="22"/>
          <w:lang w:eastAsia="en-GB"/>
        </w:rPr>
        <w:tab/>
        <w:t>Progress Monitoring, Meetings and Reports</w:t>
      </w:r>
      <w:bookmarkEnd w:id="6"/>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 xml:space="preserve">The Contractor shall attend progress meetings at the frequency or times (if any) specified in </w:t>
      </w:r>
      <w:r w:rsidR="000019DF" w:rsidRPr="002539B5">
        <w:rPr>
          <w:b/>
          <w:sz w:val="20"/>
          <w:szCs w:val="20"/>
          <w:lang w:eastAsia="en-GB"/>
        </w:rPr>
        <w:t>Schedule</w:t>
      </w:r>
      <w:r w:rsidRPr="002539B5">
        <w:rPr>
          <w:b/>
          <w:sz w:val="20"/>
          <w:szCs w:val="20"/>
          <w:lang w:eastAsia="en-GB"/>
        </w:rPr>
        <w:t xml:space="preserve"> 3 </w:t>
      </w:r>
      <w:r w:rsidRPr="00B26C9C">
        <w:rPr>
          <w:sz w:val="20"/>
          <w:szCs w:val="20"/>
          <w:lang w:eastAsia="en-GB"/>
        </w:rPr>
        <w:t>(Contract Data Sheet)</w:t>
      </w:r>
      <w:r w:rsidRPr="0062476B">
        <w:rPr>
          <w:sz w:val="20"/>
          <w:szCs w:val="20"/>
          <w:lang w:eastAsia="en-GB"/>
        </w:rPr>
        <w:t xml:space="preserve"> and shall ensure that its Contractor’s Representatives are suitably qualified to attend such meetings.</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 xml:space="preserve">The Contractor shall submit progress reports to the Authority’s Representatives at the times and in the format (if any) specified in </w:t>
      </w:r>
      <w:bookmarkStart w:id="7" w:name="_DV_M163"/>
      <w:bookmarkStart w:id="8" w:name="_DV_M164"/>
      <w:bookmarkStart w:id="9" w:name="_DV_M974"/>
      <w:bookmarkEnd w:id="7"/>
      <w:bookmarkEnd w:id="8"/>
      <w:bookmarkEnd w:id="9"/>
      <w:r w:rsidR="000019DF" w:rsidRPr="002539B5">
        <w:rPr>
          <w:b/>
          <w:sz w:val="20"/>
          <w:szCs w:val="20"/>
          <w:lang w:eastAsia="en-GB"/>
        </w:rPr>
        <w:t>Schedule</w:t>
      </w:r>
      <w:r w:rsidRPr="002539B5">
        <w:rPr>
          <w:b/>
          <w:sz w:val="20"/>
          <w:szCs w:val="20"/>
          <w:lang w:eastAsia="en-GB"/>
        </w:rPr>
        <w:t xml:space="preserve"> 3 </w:t>
      </w:r>
      <w:r w:rsidRPr="00B26C9C">
        <w:rPr>
          <w:sz w:val="20"/>
          <w:szCs w:val="20"/>
          <w:lang w:eastAsia="en-GB"/>
        </w:rPr>
        <w:t>(Contract Data Sheet)</w:t>
      </w:r>
      <w:r w:rsidRPr="002539B5">
        <w:rPr>
          <w:b/>
          <w:sz w:val="20"/>
          <w:szCs w:val="20"/>
          <w:lang w:eastAsia="en-GB"/>
        </w:rPr>
        <w:t>.</w:t>
      </w:r>
      <w:r w:rsidRPr="0062476B">
        <w:rPr>
          <w:sz w:val="20"/>
          <w:szCs w:val="20"/>
          <w:lang w:eastAsia="en-GB"/>
        </w:rPr>
        <w:t xml:space="preserve">  The reports shall detail as a minimum:</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t>performance/Delivery of the Contractor Deliverables;</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r>
      <w:proofErr w:type="gramStart"/>
      <w:r w:rsidRPr="0062476B">
        <w:rPr>
          <w:sz w:val="20"/>
          <w:szCs w:val="20"/>
          <w:lang w:eastAsia="en-GB"/>
        </w:rPr>
        <w:t>risks</w:t>
      </w:r>
      <w:proofErr w:type="gramEnd"/>
      <w:r w:rsidRPr="0062476B">
        <w:rPr>
          <w:sz w:val="20"/>
          <w:szCs w:val="20"/>
          <w:lang w:eastAsia="en-GB"/>
        </w:rPr>
        <w:t xml:space="preserve"> and opportunities;</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r>
      <w:proofErr w:type="gramStart"/>
      <w:r w:rsidRPr="0062476B">
        <w:rPr>
          <w:sz w:val="20"/>
          <w:szCs w:val="20"/>
          <w:lang w:eastAsia="en-GB"/>
        </w:rPr>
        <w:t>any</w:t>
      </w:r>
      <w:proofErr w:type="gramEnd"/>
      <w:r w:rsidRPr="0062476B">
        <w:rPr>
          <w:sz w:val="20"/>
          <w:szCs w:val="20"/>
          <w:lang w:eastAsia="en-GB"/>
        </w:rPr>
        <w:t xml:space="preserve"> other information specified in </w:t>
      </w:r>
      <w:r w:rsidR="000019DF" w:rsidRPr="002539B5">
        <w:rPr>
          <w:b/>
          <w:sz w:val="20"/>
          <w:szCs w:val="20"/>
          <w:lang w:eastAsia="en-GB"/>
        </w:rPr>
        <w:t>Schedule</w:t>
      </w:r>
      <w:r w:rsidRPr="002539B5">
        <w:rPr>
          <w:b/>
          <w:sz w:val="20"/>
          <w:szCs w:val="20"/>
          <w:lang w:eastAsia="en-GB"/>
        </w:rPr>
        <w:t xml:space="preserve"> 3 </w:t>
      </w:r>
      <w:r w:rsidRPr="00B26C9C">
        <w:rPr>
          <w:sz w:val="20"/>
          <w:szCs w:val="20"/>
          <w:lang w:eastAsia="en-GB"/>
        </w:rPr>
        <w:t>(Contract Data Sheet)</w:t>
      </w:r>
      <w:r w:rsidRPr="002539B5">
        <w:rPr>
          <w:b/>
          <w:sz w:val="20"/>
          <w:szCs w:val="20"/>
          <w:lang w:eastAsia="en-GB"/>
        </w:rPr>
        <w:t>;</w:t>
      </w:r>
      <w:r w:rsidRPr="0062476B">
        <w:rPr>
          <w:sz w:val="20"/>
          <w:szCs w:val="20"/>
          <w:lang w:eastAsia="en-GB"/>
        </w:rPr>
        <w:t xml:space="preserve"> and</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(4)</w:t>
      </w:r>
      <w:r w:rsidRPr="0062476B">
        <w:rPr>
          <w:sz w:val="20"/>
          <w:szCs w:val="20"/>
          <w:lang w:eastAsia="en-GB"/>
        </w:rPr>
        <w:tab/>
      </w:r>
      <w:proofErr w:type="gramStart"/>
      <w:r w:rsidRPr="0062476B">
        <w:rPr>
          <w:sz w:val="20"/>
          <w:szCs w:val="20"/>
          <w:lang w:eastAsia="en-GB"/>
        </w:rPr>
        <w:t>any</w:t>
      </w:r>
      <w:proofErr w:type="gramEnd"/>
      <w:r w:rsidRPr="0062476B">
        <w:rPr>
          <w:sz w:val="20"/>
          <w:szCs w:val="20"/>
          <w:lang w:eastAsia="en-GB"/>
        </w:rPr>
        <w:t xml:space="preserve"> other information reasonably requested by the Authority.</w:t>
      </w:r>
    </w:p>
    <w:p w:rsidR="008A432F" w:rsidRPr="0062476B" w:rsidRDefault="008A432F" w:rsidP="008A432F">
      <w:pPr>
        <w:widowControl w:val="0"/>
        <w:spacing w:before="120" w:after="120"/>
        <w:outlineLvl w:val="1"/>
        <w:rPr>
          <w:b/>
          <w:iCs/>
          <w:szCs w:val="22"/>
          <w:lang w:eastAsia="en-GB"/>
        </w:rPr>
      </w:pPr>
      <w:bookmarkStart w:id="10" w:name="_Toc399223232"/>
      <w:r w:rsidRPr="0062476B">
        <w:rPr>
          <w:b/>
          <w:iCs/>
          <w:szCs w:val="22"/>
          <w:lang w:eastAsia="en-GB"/>
        </w:rPr>
        <w:t>H2.</w:t>
      </w:r>
      <w:r w:rsidRPr="0062476B">
        <w:rPr>
          <w:b/>
          <w:iCs/>
          <w:szCs w:val="22"/>
          <w:lang w:eastAsia="en-GB"/>
        </w:rPr>
        <w:tab/>
        <w:t>Authority Representatives</w:t>
      </w:r>
      <w:bookmarkEnd w:id="10"/>
    </w:p>
    <w:p w:rsidR="008A432F" w:rsidRPr="0062476B" w:rsidRDefault="008A432F" w:rsidP="008A432F">
      <w:pPr>
        <w:widowControl w:val="0"/>
        <w:spacing w:before="120" w:after="120"/>
        <w:ind w:firstLine="567"/>
        <w:rPr>
          <w:sz w:val="20"/>
          <w:szCs w:val="20"/>
          <w:lang w:eastAsia="en-GB"/>
        </w:rPr>
      </w:pPr>
      <w:r w:rsidRPr="0062476B">
        <w:rPr>
          <w:sz w:val="20"/>
          <w:szCs w:val="20"/>
          <w:lang w:eastAsia="en-GB"/>
        </w:rPr>
        <w:t>a.</w:t>
      </w:r>
      <w:r w:rsidRPr="0062476B">
        <w:rPr>
          <w:sz w:val="20"/>
          <w:szCs w:val="20"/>
          <w:lang w:eastAsia="en-GB"/>
        </w:rPr>
        <w:tab/>
        <w:t>Any reference to the Authority in respect of:</w:t>
      </w:r>
    </w:p>
    <w:p w:rsidR="008A432F" w:rsidRPr="0062476B" w:rsidRDefault="008A432F" w:rsidP="008A432F">
      <w:pPr>
        <w:widowControl w:val="0"/>
        <w:spacing w:before="120" w:after="120"/>
        <w:ind w:left="567" w:firstLine="567"/>
        <w:rPr>
          <w:sz w:val="20"/>
          <w:szCs w:val="20"/>
          <w:lang w:eastAsia="en-GB"/>
        </w:rPr>
      </w:pPr>
      <w:r w:rsidRPr="0062476B">
        <w:rPr>
          <w:sz w:val="20"/>
          <w:szCs w:val="20"/>
          <w:lang w:eastAsia="en-GB"/>
        </w:rPr>
        <w:t>(1)</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giving of consent;</w:t>
      </w:r>
    </w:p>
    <w:p w:rsidR="008A432F" w:rsidRPr="0062476B" w:rsidRDefault="008A432F" w:rsidP="008A432F">
      <w:pPr>
        <w:widowControl w:val="0"/>
        <w:spacing w:before="120" w:after="120"/>
        <w:ind w:left="567" w:firstLine="567"/>
        <w:rPr>
          <w:sz w:val="20"/>
          <w:szCs w:val="20"/>
          <w:lang w:eastAsia="en-GB"/>
        </w:rPr>
      </w:pPr>
      <w:r w:rsidRPr="0062476B">
        <w:rPr>
          <w:sz w:val="20"/>
          <w:szCs w:val="20"/>
          <w:lang w:eastAsia="en-GB"/>
        </w:rPr>
        <w:t>(2)</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delivering of any Notices; or</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r>
      <w:proofErr w:type="gramStart"/>
      <w:r w:rsidRPr="0062476B">
        <w:rPr>
          <w:sz w:val="20"/>
          <w:szCs w:val="20"/>
          <w:lang w:eastAsia="en-GB"/>
        </w:rPr>
        <w:t>the</w:t>
      </w:r>
      <w:proofErr w:type="gramEnd"/>
      <w:r w:rsidRPr="0062476B">
        <w:rPr>
          <w:sz w:val="20"/>
          <w:szCs w:val="20"/>
          <w:lang w:eastAsia="en-GB"/>
        </w:rPr>
        <w:t xml:space="preserve"> doing of any other thing that may reasonably be undertaken by an individual acting on behalf of the Authority, </w:t>
      </w:r>
    </w:p>
    <w:p w:rsidR="008A432F" w:rsidRPr="0062476B" w:rsidRDefault="008A432F" w:rsidP="008A432F">
      <w:pPr>
        <w:widowControl w:val="0"/>
        <w:spacing w:before="120" w:after="120"/>
        <w:ind w:left="567"/>
        <w:rPr>
          <w:sz w:val="20"/>
          <w:szCs w:val="20"/>
          <w:lang w:eastAsia="en-GB"/>
        </w:rPr>
      </w:pPr>
      <w:proofErr w:type="gramStart"/>
      <w:r w:rsidRPr="0062476B">
        <w:rPr>
          <w:sz w:val="20"/>
          <w:szCs w:val="20"/>
          <w:lang w:eastAsia="en-GB"/>
        </w:rPr>
        <w:t>shall</w:t>
      </w:r>
      <w:proofErr w:type="gramEnd"/>
      <w:r w:rsidRPr="0062476B">
        <w:rPr>
          <w:sz w:val="20"/>
          <w:szCs w:val="20"/>
          <w:lang w:eastAsia="en-GB"/>
        </w:rPr>
        <w:t xml:space="preserve"> be deemed to be references to the Authority's Representatives i</w:t>
      </w:r>
      <w:r w:rsidR="002539B5">
        <w:rPr>
          <w:sz w:val="20"/>
          <w:szCs w:val="20"/>
          <w:lang w:eastAsia="en-GB"/>
        </w:rPr>
        <w:t xml:space="preserve">n accordance with this </w:t>
      </w:r>
      <w:r w:rsidR="002539B5" w:rsidRPr="002539B5">
        <w:rPr>
          <w:b/>
          <w:sz w:val="20"/>
          <w:szCs w:val="20"/>
          <w:lang w:eastAsia="en-GB"/>
        </w:rPr>
        <w:t>clause</w:t>
      </w:r>
      <w:r w:rsidRPr="002539B5">
        <w:rPr>
          <w:b/>
          <w:sz w:val="20"/>
          <w:szCs w:val="20"/>
          <w:lang w:eastAsia="en-GB"/>
        </w:rPr>
        <w:t xml:space="preserve"> H2</w:t>
      </w:r>
      <w:r w:rsidRPr="0062476B">
        <w:rPr>
          <w:sz w:val="20"/>
          <w:szCs w:val="20"/>
          <w:lang w:eastAsia="en-GB"/>
        </w:rPr>
        <w:t xml:space="preserve">. </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 xml:space="preserve">The Authority’s Representatives detailed </w:t>
      </w:r>
      <w:r w:rsidRPr="002539B5">
        <w:rPr>
          <w:b/>
          <w:sz w:val="20"/>
          <w:szCs w:val="20"/>
          <w:lang w:eastAsia="en-GB"/>
        </w:rPr>
        <w:t xml:space="preserve">in </w:t>
      </w:r>
      <w:r w:rsidR="000019DF" w:rsidRPr="002539B5">
        <w:rPr>
          <w:b/>
          <w:sz w:val="20"/>
          <w:szCs w:val="20"/>
          <w:lang w:eastAsia="en-GB"/>
        </w:rPr>
        <w:t>Schedule</w:t>
      </w:r>
      <w:r w:rsidRPr="002539B5">
        <w:rPr>
          <w:b/>
          <w:sz w:val="20"/>
          <w:szCs w:val="20"/>
          <w:lang w:eastAsia="en-GB"/>
        </w:rPr>
        <w:t xml:space="preserve"> 3 </w:t>
      </w:r>
      <w:r w:rsidRPr="00B26C9C">
        <w:rPr>
          <w:sz w:val="20"/>
          <w:szCs w:val="20"/>
          <w:lang w:eastAsia="en-GB"/>
        </w:rPr>
        <w:t>(Contract Data Sheet)</w:t>
      </w:r>
      <w:r w:rsidRPr="0062476B">
        <w:rPr>
          <w:sz w:val="20"/>
          <w:szCs w:val="20"/>
          <w:lang w:eastAsia="en-GB"/>
        </w:rPr>
        <w:t xml:space="preserve"> (or their nominated deputy) shall have full authority to act on behalf of the Authority for all purposes of the Contract.  Unless notified in writing before such act or instruction, the Contractor shall be entitled to treat any act of the</w:t>
      </w:r>
      <w:r w:rsidRPr="0062476B">
        <w:rPr>
          <w:i/>
          <w:sz w:val="20"/>
          <w:szCs w:val="20"/>
          <w:lang w:eastAsia="en-GB"/>
        </w:rPr>
        <w:t xml:space="preserve"> </w:t>
      </w:r>
      <w:r w:rsidRPr="0062476B">
        <w:rPr>
          <w:sz w:val="20"/>
          <w:szCs w:val="20"/>
          <w:lang w:eastAsia="en-GB"/>
        </w:rPr>
        <w:t>Authority</w:t>
      </w:r>
      <w:r w:rsidRPr="0062476B">
        <w:rPr>
          <w:i/>
          <w:sz w:val="20"/>
          <w:szCs w:val="20"/>
          <w:lang w:eastAsia="en-GB"/>
        </w:rPr>
        <w:t>’</w:t>
      </w:r>
      <w:r w:rsidRPr="0062476B">
        <w:rPr>
          <w:sz w:val="20"/>
          <w:szCs w:val="20"/>
          <w:lang w:eastAsia="en-GB"/>
        </w:rPr>
        <w:t>s Representatives</w:t>
      </w:r>
      <w:r w:rsidRPr="0062476B">
        <w:rPr>
          <w:i/>
          <w:sz w:val="20"/>
          <w:szCs w:val="20"/>
          <w:lang w:eastAsia="en-GB"/>
        </w:rPr>
        <w:t xml:space="preserve"> </w:t>
      </w:r>
      <w:r w:rsidRPr="0062476B">
        <w:rPr>
          <w:sz w:val="20"/>
          <w:szCs w:val="20"/>
          <w:lang w:eastAsia="en-GB"/>
        </w:rPr>
        <w:t>which is authorised by the Contract as being expressly authorised by the Authority</w:t>
      </w:r>
      <w:r w:rsidRPr="0062476B">
        <w:rPr>
          <w:i/>
          <w:sz w:val="20"/>
          <w:szCs w:val="20"/>
          <w:lang w:eastAsia="en-GB"/>
        </w:rPr>
        <w:t xml:space="preserve"> </w:t>
      </w:r>
      <w:r w:rsidRPr="0062476B">
        <w:rPr>
          <w:sz w:val="20"/>
          <w:szCs w:val="20"/>
          <w:lang w:eastAsia="en-GB"/>
        </w:rPr>
        <w:t>and the Contractor</w:t>
      </w:r>
      <w:r w:rsidRPr="0062476B">
        <w:rPr>
          <w:i/>
          <w:sz w:val="20"/>
          <w:szCs w:val="20"/>
          <w:lang w:eastAsia="en-GB"/>
        </w:rPr>
        <w:t xml:space="preserve"> </w:t>
      </w:r>
      <w:r w:rsidRPr="0062476B">
        <w:rPr>
          <w:sz w:val="20"/>
          <w:szCs w:val="20"/>
          <w:lang w:eastAsia="en-GB"/>
        </w:rPr>
        <w:t>shall not be required to determine whether authority has in fact been given.</w:t>
      </w:r>
    </w:p>
    <w:p w:rsidR="008A432F" w:rsidRPr="0062476B" w:rsidRDefault="008A432F" w:rsidP="008A432F">
      <w:pPr>
        <w:widowControl w:val="0"/>
        <w:spacing w:before="120" w:after="120"/>
        <w:ind w:left="567"/>
        <w:rPr>
          <w:sz w:val="20"/>
          <w:szCs w:val="20"/>
          <w:lang w:val="en-US" w:eastAsia="en-GB"/>
        </w:rPr>
      </w:pPr>
      <w:r w:rsidRPr="0062476B">
        <w:rPr>
          <w:rFonts w:cs="Arial"/>
          <w:color w:val="000000"/>
          <w:sz w:val="20"/>
          <w:szCs w:val="20"/>
          <w:lang w:eastAsia="en-GB"/>
        </w:rPr>
        <w:t>c.</w:t>
      </w:r>
      <w:r w:rsidRPr="0062476B">
        <w:rPr>
          <w:rFonts w:cs="Arial"/>
          <w:b/>
          <w:color w:val="000000"/>
          <w:sz w:val="20"/>
          <w:szCs w:val="20"/>
          <w:lang w:eastAsia="en-GB"/>
        </w:rPr>
        <w:tab/>
      </w:r>
      <w:r w:rsidRPr="0062476B">
        <w:rPr>
          <w:sz w:val="20"/>
          <w:szCs w:val="20"/>
          <w:lang w:val="en-US" w:eastAsia="en-GB"/>
        </w:rPr>
        <w:t xml:space="preserve">In the event of any change to the identity of the Authority’s Representatives, the Authority shall provide written confirmation to the Contractor, and shall update </w:t>
      </w:r>
      <w:r w:rsidR="000019DF" w:rsidRPr="002539B5">
        <w:rPr>
          <w:b/>
          <w:sz w:val="20"/>
          <w:szCs w:val="20"/>
          <w:lang w:val="en-US" w:eastAsia="en-GB"/>
        </w:rPr>
        <w:t>Schedule</w:t>
      </w:r>
      <w:r w:rsidRPr="002539B5">
        <w:rPr>
          <w:b/>
          <w:sz w:val="20"/>
          <w:szCs w:val="20"/>
          <w:lang w:val="en-US" w:eastAsia="en-GB"/>
        </w:rPr>
        <w:t xml:space="preserve"> 3 </w:t>
      </w:r>
      <w:r w:rsidRPr="00B26C9C">
        <w:rPr>
          <w:sz w:val="20"/>
          <w:szCs w:val="20"/>
          <w:lang w:val="en-US" w:eastAsia="en-GB"/>
        </w:rPr>
        <w:t>(Contract Data Sh</w:t>
      </w:r>
      <w:r w:rsidR="002539B5" w:rsidRPr="00B26C9C">
        <w:rPr>
          <w:sz w:val="20"/>
          <w:szCs w:val="20"/>
          <w:lang w:val="en-US" w:eastAsia="en-GB"/>
        </w:rPr>
        <w:t>eet)</w:t>
      </w:r>
      <w:r w:rsidR="002539B5">
        <w:rPr>
          <w:sz w:val="20"/>
          <w:szCs w:val="20"/>
          <w:lang w:val="en-US" w:eastAsia="en-GB"/>
        </w:rPr>
        <w:t xml:space="preserve"> in accordance with </w:t>
      </w:r>
      <w:r w:rsidR="002539B5" w:rsidRPr="002539B5">
        <w:rPr>
          <w:b/>
          <w:sz w:val="20"/>
          <w:szCs w:val="20"/>
          <w:lang w:val="en-US" w:eastAsia="en-GB"/>
        </w:rPr>
        <w:t>clause</w:t>
      </w:r>
      <w:r w:rsidRPr="002539B5">
        <w:rPr>
          <w:b/>
          <w:sz w:val="20"/>
          <w:szCs w:val="20"/>
          <w:lang w:val="en-US" w:eastAsia="en-GB"/>
        </w:rPr>
        <w:t xml:space="preserve"> A2 (Amendments to Contract).</w:t>
      </w:r>
      <w:r w:rsidRPr="0062476B">
        <w:rPr>
          <w:sz w:val="20"/>
          <w:szCs w:val="20"/>
          <w:lang w:val="en-US" w:eastAsia="en-GB"/>
        </w:rPr>
        <w:t xml:space="preserve"> </w:t>
      </w:r>
    </w:p>
    <w:p w:rsidR="008A432F" w:rsidRPr="0062476B" w:rsidRDefault="008A432F" w:rsidP="008A432F">
      <w:pPr>
        <w:widowControl w:val="0"/>
        <w:spacing w:before="120" w:after="120"/>
        <w:outlineLvl w:val="1"/>
        <w:rPr>
          <w:b/>
          <w:iCs/>
          <w:szCs w:val="22"/>
          <w:lang w:eastAsia="en-GB"/>
        </w:rPr>
      </w:pPr>
      <w:bookmarkStart w:id="11" w:name="_Toc399223233"/>
      <w:r w:rsidRPr="0062476B">
        <w:rPr>
          <w:b/>
          <w:iCs/>
          <w:szCs w:val="22"/>
          <w:lang w:eastAsia="en-GB"/>
        </w:rPr>
        <w:t>H3.</w:t>
      </w:r>
      <w:r w:rsidRPr="0062476B">
        <w:rPr>
          <w:b/>
          <w:iCs/>
          <w:szCs w:val="22"/>
          <w:lang w:eastAsia="en-GB"/>
        </w:rPr>
        <w:tab/>
        <w:t>Notices</w:t>
      </w:r>
      <w:bookmarkEnd w:id="11"/>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a.</w:t>
      </w:r>
      <w:r w:rsidRPr="0062476B">
        <w:rPr>
          <w:sz w:val="20"/>
          <w:szCs w:val="20"/>
          <w:lang w:eastAsia="en-GB"/>
        </w:rPr>
        <w:tab/>
        <w:t>A Notice served under the Contract shall be:</w:t>
      </w:r>
    </w:p>
    <w:p w:rsidR="008A432F" w:rsidRPr="0062476B" w:rsidRDefault="008A432F" w:rsidP="008A432F">
      <w:pPr>
        <w:widowControl w:val="0"/>
        <w:spacing w:before="120" w:after="120"/>
        <w:ind w:left="1701" w:hanging="567"/>
        <w:rPr>
          <w:sz w:val="20"/>
          <w:szCs w:val="20"/>
          <w:lang w:eastAsia="en-GB"/>
        </w:rPr>
      </w:pPr>
      <w:r w:rsidRPr="0062476B">
        <w:rPr>
          <w:sz w:val="20"/>
          <w:szCs w:val="20"/>
          <w:lang w:eastAsia="en-GB"/>
        </w:rPr>
        <w:t>(1)</w:t>
      </w:r>
      <w:r w:rsidRPr="0062476B">
        <w:rPr>
          <w:sz w:val="20"/>
          <w:szCs w:val="20"/>
          <w:lang w:eastAsia="en-GB"/>
        </w:rPr>
        <w:tab/>
      </w:r>
      <w:proofErr w:type="gramStart"/>
      <w:r w:rsidRPr="0062476B">
        <w:rPr>
          <w:sz w:val="20"/>
          <w:szCs w:val="20"/>
          <w:lang w:eastAsia="en-GB"/>
        </w:rPr>
        <w:t>in</w:t>
      </w:r>
      <w:proofErr w:type="gramEnd"/>
      <w:r w:rsidRPr="0062476B">
        <w:rPr>
          <w:sz w:val="20"/>
          <w:szCs w:val="20"/>
          <w:lang w:eastAsia="en-GB"/>
        </w:rPr>
        <w:t xml:space="preserve"> writing in the English Language;</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(2)</w:t>
      </w:r>
      <w:r w:rsidRPr="0062476B">
        <w:rPr>
          <w:sz w:val="20"/>
          <w:szCs w:val="20"/>
          <w:lang w:eastAsia="en-GB"/>
        </w:rPr>
        <w:tab/>
      </w:r>
      <w:r w:rsidR="00DD5EEC">
        <w:rPr>
          <w:sz w:val="20"/>
          <w:szCs w:val="20"/>
          <w:lang w:eastAsia="en-GB"/>
        </w:rPr>
        <w:t xml:space="preserve">    </w:t>
      </w:r>
      <w:proofErr w:type="gramStart"/>
      <w:r w:rsidRPr="0062476B">
        <w:rPr>
          <w:sz w:val="20"/>
          <w:szCs w:val="20"/>
          <w:lang w:eastAsia="en-GB"/>
        </w:rPr>
        <w:t>authenticated</w:t>
      </w:r>
      <w:proofErr w:type="gramEnd"/>
      <w:r w:rsidRPr="0062476B">
        <w:rPr>
          <w:sz w:val="20"/>
          <w:szCs w:val="20"/>
          <w:lang w:eastAsia="en-GB"/>
        </w:rPr>
        <w:t xml:space="preserve"> by signature or such other method as may be agreed between the Parties;</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(3)</w:t>
      </w:r>
      <w:r w:rsidRPr="0062476B">
        <w:rPr>
          <w:sz w:val="20"/>
          <w:szCs w:val="20"/>
          <w:lang w:eastAsia="en-GB"/>
        </w:rPr>
        <w:tab/>
      </w:r>
      <w:r w:rsidR="00DD5EEC">
        <w:rPr>
          <w:sz w:val="20"/>
          <w:szCs w:val="20"/>
          <w:lang w:eastAsia="en-GB"/>
        </w:rPr>
        <w:t xml:space="preserve">    </w:t>
      </w:r>
      <w:proofErr w:type="gramStart"/>
      <w:r w:rsidRPr="0062476B">
        <w:rPr>
          <w:sz w:val="20"/>
          <w:szCs w:val="20"/>
          <w:lang w:eastAsia="en-GB"/>
        </w:rPr>
        <w:t>sent</w:t>
      </w:r>
      <w:proofErr w:type="gramEnd"/>
      <w:r w:rsidRPr="0062476B">
        <w:rPr>
          <w:sz w:val="20"/>
          <w:szCs w:val="20"/>
          <w:lang w:eastAsia="en-GB"/>
        </w:rPr>
        <w:t xml:space="preserve"> for the attention of the other Party’s representative, and to the address set out in </w:t>
      </w:r>
      <w:r w:rsidR="000019DF" w:rsidRPr="002539B5">
        <w:rPr>
          <w:b/>
          <w:sz w:val="20"/>
          <w:szCs w:val="20"/>
          <w:lang w:eastAsia="en-GB"/>
        </w:rPr>
        <w:t>Schedule</w:t>
      </w:r>
      <w:r w:rsidRPr="002539B5">
        <w:rPr>
          <w:b/>
          <w:sz w:val="20"/>
          <w:szCs w:val="20"/>
          <w:lang w:eastAsia="en-GB"/>
        </w:rPr>
        <w:t xml:space="preserve"> 3 </w:t>
      </w:r>
      <w:r w:rsidRPr="00B26C9C">
        <w:rPr>
          <w:sz w:val="20"/>
          <w:szCs w:val="20"/>
          <w:lang w:eastAsia="en-GB"/>
        </w:rPr>
        <w:t>(Contract Data Sheet)</w:t>
      </w:r>
      <w:r w:rsidRPr="002539B5">
        <w:rPr>
          <w:b/>
          <w:sz w:val="20"/>
          <w:szCs w:val="20"/>
          <w:lang w:eastAsia="en-GB"/>
        </w:rPr>
        <w:t>;</w:t>
      </w:r>
    </w:p>
    <w:p w:rsidR="008A432F" w:rsidRPr="0062476B" w:rsidRDefault="008A432F" w:rsidP="008A432F">
      <w:pPr>
        <w:widowControl w:val="0"/>
        <w:spacing w:before="120" w:after="120"/>
        <w:ind w:left="1701" w:hanging="567"/>
        <w:rPr>
          <w:sz w:val="20"/>
          <w:szCs w:val="20"/>
          <w:lang w:eastAsia="en-GB"/>
        </w:rPr>
      </w:pPr>
      <w:r w:rsidRPr="0062476B">
        <w:rPr>
          <w:sz w:val="20"/>
          <w:szCs w:val="20"/>
          <w:lang w:eastAsia="en-GB"/>
        </w:rPr>
        <w:t>(4)</w:t>
      </w:r>
      <w:r w:rsidRPr="0062476B">
        <w:rPr>
          <w:sz w:val="20"/>
          <w:szCs w:val="20"/>
          <w:lang w:eastAsia="en-GB"/>
        </w:rPr>
        <w:tab/>
      </w:r>
      <w:proofErr w:type="gramStart"/>
      <w:r w:rsidRPr="0062476B">
        <w:rPr>
          <w:sz w:val="20"/>
          <w:szCs w:val="20"/>
          <w:lang w:eastAsia="en-GB"/>
        </w:rPr>
        <w:t>marked</w:t>
      </w:r>
      <w:proofErr w:type="gramEnd"/>
      <w:r w:rsidRPr="0062476B">
        <w:rPr>
          <w:sz w:val="20"/>
          <w:szCs w:val="20"/>
          <w:lang w:eastAsia="en-GB"/>
        </w:rPr>
        <w:t xml:space="preserve"> with the number of the Contract; and</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(5)</w:t>
      </w:r>
      <w:r w:rsidRPr="0062476B">
        <w:rPr>
          <w:sz w:val="20"/>
          <w:szCs w:val="20"/>
          <w:lang w:eastAsia="en-GB"/>
        </w:rPr>
        <w:tab/>
      </w:r>
      <w:r w:rsidR="00DD5EEC">
        <w:rPr>
          <w:sz w:val="20"/>
          <w:szCs w:val="20"/>
          <w:lang w:eastAsia="en-GB"/>
        </w:rPr>
        <w:t xml:space="preserve">     </w:t>
      </w:r>
      <w:proofErr w:type="gramStart"/>
      <w:r w:rsidRPr="0062476B">
        <w:rPr>
          <w:sz w:val="20"/>
          <w:szCs w:val="20"/>
          <w:lang w:eastAsia="en-GB"/>
        </w:rPr>
        <w:t>delivered</w:t>
      </w:r>
      <w:proofErr w:type="gramEnd"/>
      <w:r w:rsidRPr="0062476B">
        <w:rPr>
          <w:sz w:val="20"/>
          <w:szCs w:val="20"/>
          <w:lang w:eastAsia="en-GB"/>
        </w:rPr>
        <w:t xml:space="preserve"> by hand, prepaid post (or airmail), facsimile transmission or, if agreed in </w:t>
      </w:r>
      <w:r w:rsidR="000019DF" w:rsidRPr="002539B5">
        <w:rPr>
          <w:b/>
          <w:sz w:val="20"/>
          <w:szCs w:val="20"/>
          <w:lang w:eastAsia="en-GB"/>
        </w:rPr>
        <w:t>Schedule</w:t>
      </w:r>
      <w:r w:rsidRPr="002539B5">
        <w:rPr>
          <w:b/>
          <w:sz w:val="20"/>
          <w:szCs w:val="20"/>
          <w:lang w:eastAsia="en-GB"/>
        </w:rPr>
        <w:t xml:space="preserve"> 3 </w:t>
      </w:r>
      <w:r w:rsidRPr="00B26C9C">
        <w:rPr>
          <w:sz w:val="20"/>
          <w:szCs w:val="20"/>
          <w:lang w:eastAsia="en-GB"/>
        </w:rPr>
        <w:t>(Contract Data Sheet)</w:t>
      </w:r>
      <w:r w:rsidRPr="002539B5">
        <w:rPr>
          <w:b/>
          <w:sz w:val="20"/>
          <w:szCs w:val="20"/>
          <w:lang w:eastAsia="en-GB"/>
        </w:rPr>
        <w:t>,</w:t>
      </w:r>
      <w:r w:rsidRPr="0062476B">
        <w:rPr>
          <w:sz w:val="20"/>
          <w:szCs w:val="20"/>
          <w:lang w:eastAsia="en-GB"/>
        </w:rPr>
        <w:t xml:space="preserve"> by electronic mail.</w:t>
      </w:r>
    </w:p>
    <w:p w:rsidR="008A432F" w:rsidRPr="0062476B" w:rsidRDefault="008A432F" w:rsidP="008A432F">
      <w:pPr>
        <w:widowControl w:val="0"/>
        <w:spacing w:before="120" w:after="120"/>
        <w:ind w:left="567"/>
        <w:rPr>
          <w:sz w:val="20"/>
          <w:szCs w:val="20"/>
          <w:lang w:eastAsia="en-GB"/>
        </w:rPr>
      </w:pPr>
      <w:r w:rsidRPr="0062476B">
        <w:rPr>
          <w:sz w:val="20"/>
          <w:szCs w:val="20"/>
          <w:lang w:eastAsia="en-GB"/>
        </w:rPr>
        <w:t>b.</w:t>
      </w:r>
      <w:r w:rsidRPr="0062476B">
        <w:rPr>
          <w:sz w:val="20"/>
          <w:szCs w:val="20"/>
          <w:lang w:eastAsia="en-GB"/>
        </w:rPr>
        <w:tab/>
        <w:t>Notices shall be deemed to have been received:</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(1)</w:t>
      </w:r>
      <w:r w:rsidRPr="0062476B">
        <w:rPr>
          <w:sz w:val="20"/>
          <w:szCs w:val="20"/>
          <w:lang w:eastAsia="en-GB"/>
        </w:rPr>
        <w:tab/>
      </w:r>
      <w:r w:rsidR="00DD5EEC">
        <w:rPr>
          <w:sz w:val="20"/>
          <w:szCs w:val="20"/>
          <w:lang w:eastAsia="en-GB"/>
        </w:rPr>
        <w:t xml:space="preserve">      </w:t>
      </w:r>
      <w:proofErr w:type="gramStart"/>
      <w:r w:rsidRPr="0062476B">
        <w:rPr>
          <w:sz w:val="20"/>
          <w:szCs w:val="20"/>
          <w:lang w:eastAsia="en-GB"/>
        </w:rPr>
        <w:t>if</w:t>
      </w:r>
      <w:proofErr w:type="gramEnd"/>
      <w:r w:rsidRPr="0062476B">
        <w:rPr>
          <w:sz w:val="20"/>
          <w:szCs w:val="20"/>
          <w:lang w:eastAsia="en-GB"/>
        </w:rPr>
        <w:t xml:space="preserve"> delivered by hand, on the day of delivery if it is a Business Day in the place of receipt, and otherwise on the first Business Day in the place of receipt following the day of delivery;</w:t>
      </w:r>
    </w:p>
    <w:p w:rsidR="008A432F" w:rsidRPr="0062476B" w:rsidRDefault="008A432F" w:rsidP="008A432F">
      <w:pPr>
        <w:widowControl w:val="0"/>
        <w:spacing w:before="120" w:after="120"/>
        <w:ind w:left="1134"/>
        <w:rPr>
          <w:sz w:val="20"/>
          <w:szCs w:val="20"/>
          <w:lang w:eastAsia="en-GB"/>
        </w:rPr>
      </w:pPr>
      <w:r w:rsidRPr="0062476B">
        <w:rPr>
          <w:sz w:val="20"/>
          <w:szCs w:val="20"/>
          <w:lang w:eastAsia="en-GB"/>
        </w:rPr>
        <w:t xml:space="preserve">(2) </w:t>
      </w:r>
      <w:r w:rsidR="00DD5EEC">
        <w:rPr>
          <w:sz w:val="20"/>
          <w:szCs w:val="20"/>
          <w:lang w:eastAsia="en-GB"/>
        </w:rPr>
        <w:t xml:space="preserve">     </w:t>
      </w:r>
      <w:r w:rsidRPr="0062476B">
        <w:rPr>
          <w:sz w:val="20"/>
          <w:szCs w:val="20"/>
          <w:lang w:eastAsia="en-GB"/>
        </w:rPr>
        <w:t>if sent by prepaid post, on the fourth Business Day (or the tenth Business Day in the case of airmail) after the day of posting;</w:t>
      </w:r>
    </w:p>
    <w:p w:rsidR="008A432F" w:rsidRPr="0062476B" w:rsidRDefault="008A432F" w:rsidP="008A432F">
      <w:pPr>
        <w:widowControl w:val="0"/>
        <w:spacing w:before="120" w:after="120"/>
        <w:ind w:left="1692" w:hanging="558"/>
        <w:rPr>
          <w:sz w:val="20"/>
          <w:szCs w:val="20"/>
          <w:lang w:val="en" w:eastAsia="en-GB"/>
        </w:rPr>
      </w:pPr>
      <w:r w:rsidRPr="0062476B">
        <w:rPr>
          <w:sz w:val="20"/>
          <w:szCs w:val="20"/>
          <w:lang w:eastAsia="en-GB"/>
        </w:rPr>
        <w:t>(3)</w:t>
      </w:r>
      <w:r w:rsidRPr="0062476B">
        <w:rPr>
          <w:sz w:val="20"/>
          <w:szCs w:val="20"/>
          <w:lang w:eastAsia="en-GB"/>
        </w:rPr>
        <w:tab/>
      </w:r>
      <w:proofErr w:type="spellStart"/>
      <w:proofErr w:type="gramStart"/>
      <w:r w:rsidRPr="0062476B">
        <w:rPr>
          <w:sz w:val="20"/>
          <w:szCs w:val="20"/>
          <w:lang w:eastAsia="en-GB"/>
        </w:rPr>
        <w:t>i</w:t>
      </w:r>
      <w:proofErr w:type="spellEnd"/>
      <w:r w:rsidRPr="0062476B">
        <w:rPr>
          <w:sz w:val="20"/>
          <w:szCs w:val="20"/>
          <w:lang w:val="en" w:eastAsia="en-GB"/>
        </w:rPr>
        <w:t>f</w:t>
      </w:r>
      <w:proofErr w:type="gramEnd"/>
      <w:r w:rsidRPr="0062476B">
        <w:rPr>
          <w:sz w:val="20"/>
          <w:szCs w:val="20"/>
          <w:lang w:val="en" w:eastAsia="en-GB"/>
        </w:rPr>
        <w:t xml:space="preserve"> sent by facsimile or electronic means: </w:t>
      </w:r>
    </w:p>
    <w:p w:rsidR="008A432F" w:rsidRPr="0062476B" w:rsidRDefault="008A432F" w:rsidP="008A432F">
      <w:pPr>
        <w:widowControl w:val="0"/>
        <w:spacing w:before="120" w:after="120"/>
        <w:ind w:left="1701"/>
        <w:rPr>
          <w:sz w:val="20"/>
          <w:szCs w:val="20"/>
          <w:lang w:val="en" w:eastAsia="en-GB"/>
        </w:rPr>
      </w:pPr>
      <w:r w:rsidRPr="0062476B">
        <w:rPr>
          <w:sz w:val="20"/>
          <w:szCs w:val="20"/>
          <w:lang w:val="en" w:eastAsia="en-GB"/>
        </w:rPr>
        <w:t>(a)</w:t>
      </w:r>
      <w:r w:rsidRPr="0062476B">
        <w:rPr>
          <w:sz w:val="20"/>
          <w:szCs w:val="20"/>
          <w:lang w:val="en" w:eastAsia="en-GB"/>
        </w:rPr>
        <w:tab/>
      </w:r>
      <w:proofErr w:type="gramStart"/>
      <w:r w:rsidRPr="0062476B">
        <w:rPr>
          <w:sz w:val="20"/>
          <w:szCs w:val="20"/>
          <w:lang w:val="en" w:eastAsia="en-GB"/>
        </w:rPr>
        <w:t>if</w:t>
      </w:r>
      <w:proofErr w:type="gramEnd"/>
      <w:r w:rsidRPr="0062476B">
        <w:rPr>
          <w:sz w:val="20"/>
          <w:szCs w:val="20"/>
          <w:lang w:val="en" w:eastAsia="en-GB"/>
        </w:rPr>
        <w:t xml:space="preserve"> transmitted between 09:00 and 17:00 hours on a Business Day (recipient’s time) on completion of receipt by the sender of verification of the transmission from the receiving instrument; or</w:t>
      </w:r>
    </w:p>
    <w:p w:rsidR="008A432F" w:rsidRDefault="008A432F" w:rsidP="008A432F">
      <w:pPr>
        <w:widowControl w:val="0"/>
        <w:spacing w:before="120" w:after="120"/>
        <w:ind w:left="1701"/>
        <w:rPr>
          <w:sz w:val="20"/>
          <w:szCs w:val="20"/>
          <w:lang w:val="en" w:eastAsia="en-GB"/>
        </w:rPr>
      </w:pPr>
      <w:r w:rsidRPr="0062476B">
        <w:rPr>
          <w:sz w:val="20"/>
          <w:szCs w:val="20"/>
          <w:lang w:val="en" w:eastAsia="en-GB"/>
        </w:rPr>
        <w:t xml:space="preserve">(b)  </w:t>
      </w:r>
      <w:r w:rsidRPr="0062476B">
        <w:rPr>
          <w:sz w:val="20"/>
          <w:szCs w:val="20"/>
          <w:lang w:val="en" w:eastAsia="en-GB"/>
        </w:rPr>
        <w:tab/>
      </w:r>
      <w:proofErr w:type="gramStart"/>
      <w:r w:rsidRPr="0062476B">
        <w:rPr>
          <w:sz w:val="20"/>
          <w:szCs w:val="20"/>
          <w:lang w:val="en" w:eastAsia="en-GB"/>
        </w:rPr>
        <w:t>if</w:t>
      </w:r>
      <w:proofErr w:type="gramEnd"/>
      <w:r w:rsidRPr="0062476B">
        <w:rPr>
          <w:sz w:val="20"/>
          <w:szCs w:val="20"/>
          <w:lang w:val="en" w:eastAsia="en-GB"/>
        </w:rPr>
        <w:t xml:space="preserve"> transmitted at any other time, at 09:00 on the first Business Day (recipient’s </w:t>
      </w:r>
      <w:r w:rsidRPr="0062476B">
        <w:rPr>
          <w:sz w:val="20"/>
          <w:szCs w:val="20"/>
          <w:lang w:val="en" w:eastAsia="en-GB"/>
        </w:rPr>
        <w:lastRenderedPageBreak/>
        <w:t>time) following the completion of receipt by the sender of verification of transmission from the receiving instrument.</w:t>
      </w:r>
    </w:p>
    <w:p w:rsidR="008A432F" w:rsidRDefault="008A432F" w:rsidP="008A432F">
      <w:pPr>
        <w:keepNext/>
        <w:widowControl w:val="0"/>
        <w:ind w:left="567" w:hanging="567"/>
        <w:outlineLvl w:val="0"/>
        <w:rPr>
          <w:rFonts w:cs="Arial"/>
          <w:b/>
          <w:bCs/>
          <w:szCs w:val="32"/>
          <w:lang w:eastAsia="en-GB"/>
        </w:rPr>
      </w:pPr>
      <w:bookmarkStart w:id="12" w:name="_Toc367107574"/>
      <w:bookmarkStart w:id="13" w:name="_Toc371500814"/>
      <w:bookmarkStart w:id="14" w:name="_Toc399223234"/>
      <w:r w:rsidRPr="0062476B">
        <w:rPr>
          <w:rFonts w:cs="Arial"/>
          <w:b/>
          <w:bCs/>
          <w:szCs w:val="32"/>
          <w:lang w:eastAsia="en-GB"/>
        </w:rPr>
        <w:t>J.</w:t>
      </w:r>
      <w:r w:rsidRPr="0062476B">
        <w:rPr>
          <w:rFonts w:cs="Arial"/>
          <w:b/>
          <w:bCs/>
          <w:szCs w:val="32"/>
          <w:lang w:eastAsia="en-GB"/>
        </w:rPr>
        <w:tab/>
        <w:t xml:space="preserve">The project specific DEFCONS and DEFCON SC variants that apply to this </w:t>
      </w:r>
      <w:r w:rsidRPr="00A2402D">
        <w:rPr>
          <w:rFonts w:cs="Arial"/>
          <w:b/>
          <w:bCs/>
          <w:szCs w:val="32"/>
          <w:lang w:eastAsia="en-GB"/>
        </w:rPr>
        <w:t>Contract are:</w:t>
      </w:r>
      <w:bookmarkEnd w:id="12"/>
      <w:bookmarkEnd w:id="13"/>
      <w:bookmarkEnd w:id="14"/>
    </w:p>
    <w:p w:rsidR="00AA60C3" w:rsidRPr="00FC4116" w:rsidRDefault="00AA60C3" w:rsidP="008A432F">
      <w:pPr>
        <w:keepNext/>
        <w:widowControl w:val="0"/>
        <w:ind w:left="567" w:hanging="567"/>
        <w:outlineLvl w:val="0"/>
        <w:rPr>
          <w:rFonts w:cs="Arial"/>
          <w:sz w:val="16"/>
          <w:szCs w:val="16"/>
          <w:lang w:eastAsia="en-GB"/>
        </w:rPr>
      </w:pPr>
    </w:p>
    <w:p w:rsidR="007A3780" w:rsidRDefault="007A3780" w:rsidP="008A432F">
      <w:pPr>
        <w:keepNext/>
        <w:widowControl w:val="0"/>
        <w:ind w:left="567" w:hanging="567"/>
        <w:outlineLvl w:val="0"/>
        <w:rPr>
          <w:rFonts w:cs="Arial"/>
          <w:sz w:val="20"/>
          <w:szCs w:val="20"/>
          <w:lang w:eastAsia="en-GB"/>
        </w:rPr>
      </w:pPr>
      <w:r>
        <w:rPr>
          <w:rFonts w:cs="Arial"/>
          <w:sz w:val="20"/>
          <w:szCs w:val="20"/>
          <w:lang w:eastAsia="en-GB"/>
        </w:rPr>
        <w:t>DEFCON 21</w:t>
      </w:r>
      <w:r w:rsidR="00F95586">
        <w:rPr>
          <w:rFonts w:cs="Arial"/>
          <w:sz w:val="20"/>
          <w:szCs w:val="20"/>
          <w:lang w:eastAsia="en-GB"/>
        </w:rPr>
        <w:t xml:space="preserve"> (Edn 10/04)</w:t>
      </w:r>
      <w:proofErr w:type="gramStart"/>
      <w:r w:rsidR="00F95586">
        <w:rPr>
          <w:rFonts w:cs="Arial"/>
          <w:sz w:val="20"/>
          <w:szCs w:val="20"/>
          <w:lang w:eastAsia="en-GB"/>
        </w:rPr>
        <w:tab/>
      </w:r>
      <w:r w:rsidR="00F95586">
        <w:rPr>
          <w:rFonts w:cs="Arial"/>
          <w:sz w:val="20"/>
          <w:szCs w:val="20"/>
          <w:lang w:eastAsia="en-GB"/>
        </w:rPr>
        <w:tab/>
        <w:t>Repair</w:t>
      </w:r>
      <w:proofErr w:type="gramEnd"/>
      <w:r w:rsidR="00F95586">
        <w:rPr>
          <w:rFonts w:cs="Arial"/>
          <w:sz w:val="20"/>
          <w:szCs w:val="20"/>
          <w:lang w:eastAsia="en-GB"/>
        </w:rPr>
        <w:t xml:space="preserve"> and Maintenance Information</w:t>
      </w:r>
    </w:p>
    <w:p w:rsidR="004618D2" w:rsidRDefault="004618D2" w:rsidP="008A432F">
      <w:pPr>
        <w:keepNext/>
        <w:widowControl w:val="0"/>
        <w:ind w:left="567" w:hanging="567"/>
        <w:outlineLvl w:val="0"/>
        <w:rPr>
          <w:rFonts w:cs="Arial"/>
          <w:sz w:val="20"/>
          <w:szCs w:val="20"/>
          <w:lang w:eastAsia="en-GB"/>
        </w:rPr>
      </w:pPr>
      <w:r>
        <w:rPr>
          <w:rFonts w:cs="Arial"/>
          <w:sz w:val="20"/>
          <w:szCs w:val="20"/>
          <w:lang w:eastAsia="en-GB"/>
        </w:rPr>
        <w:t>DEFCON 23 (SC3) (Edn 12/14)</w:t>
      </w:r>
      <w:r>
        <w:rPr>
          <w:rFonts w:cs="Arial"/>
          <w:sz w:val="20"/>
          <w:szCs w:val="20"/>
          <w:lang w:eastAsia="en-GB"/>
        </w:rPr>
        <w:tab/>
      </w:r>
      <w:r>
        <w:rPr>
          <w:rFonts w:cs="Arial"/>
          <w:sz w:val="20"/>
          <w:szCs w:val="20"/>
          <w:lang w:eastAsia="en-GB"/>
        </w:rPr>
        <w:tab/>
        <w:t xml:space="preserve">Special Jigs, Tooling </w:t>
      </w:r>
      <w:r w:rsidR="007A3780">
        <w:rPr>
          <w:rFonts w:cs="Arial"/>
          <w:sz w:val="20"/>
          <w:szCs w:val="20"/>
          <w:lang w:eastAsia="en-GB"/>
        </w:rPr>
        <w:t>and Test equipment</w:t>
      </w:r>
    </w:p>
    <w:p w:rsidR="00DF0866" w:rsidRPr="00F447AC" w:rsidRDefault="008A432F" w:rsidP="008A432F">
      <w:pPr>
        <w:keepNext/>
        <w:widowControl w:val="0"/>
        <w:ind w:left="567" w:hanging="567"/>
        <w:outlineLvl w:val="0"/>
        <w:rPr>
          <w:rFonts w:cs="Arial"/>
          <w:sz w:val="20"/>
          <w:szCs w:val="20"/>
          <w:lang w:eastAsia="en-GB"/>
        </w:rPr>
      </w:pPr>
      <w:r w:rsidRPr="00F447AC">
        <w:rPr>
          <w:rFonts w:cs="Arial"/>
          <w:sz w:val="20"/>
          <w:szCs w:val="20"/>
          <w:lang w:eastAsia="en-GB"/>
        </w:rPr>
        <w:t xml:space="preserve">DEFCON </w:t>
      </w:r>
      <w:r w:rsidR="00DF0866" w:rsidRPr="00F447AC">
        <w:rPr>
          <w:rFonts w:cs="Arial"/>
          <w:sz w:val="20"/>
          <w:szCs w:val="20"/>
          <w:lang w:eastAsia="en-GB"/>
        </w:rPr>
        <w:t>76 (SC</w:t>
      </w:r>
      <w:r w:rsidR="00306625">
        <w:rPr>
          <w:rFonts w:cs="Arial"/>
          <w:sz w:val="20"/>
          <w:szCs w:val="20"/>
          <w:lang w:eastAsia="en-GB"/>
        </w:rPr>
        <w:t>3</w:t>
      </w:r>
      <w:r w:rsidR="00DF0866" w:rsidRPr="00F447AC">
        <w:rPr>
          <w:rFonts w:cs="Arial"/>
          <w:sz w:val="20"/>
          <w:szCs w:val="20"/>
          <w:lang w:eastAsia="en-GB"/>
        </w:rPr>
        <w:t>) (Edn 12/14</w:t>
      </w:r>
      <w:r w:rsidR="00306625">
        <w:rPr>
          <w:rFonts w:cs="Arial"/>
          <w:sz w:val="20"/>
          <w:szCs w:val="20"/>
          <w:lang w:eastAsia="en-GB"/>
        </w:rPr>
        <w:t>)</w:t>
      </w:r>
      <w:r w:rsidR="00DF0866" w:rsidRPr="00F447AC">
        <w:rPr>
          <w:rFonts w:cs="Arial"/>
          <w:sz w:val="20"/>
          <w:szCs w:val="20"/>
          <w:lang w:eastAsia="en-GB"/>
        </w:rPr>
        <w:tab/>
      </w:r>
      <w:r w:rsidR="00136C00">
        <w:rPr>
          <w:rFonts w:cs="Arial"/>
          <w:sz w:val="20"/>
          <w:szCs w:val="20"/>
          <w:lang w:eastAsia="en-GB"/>
        </w:rPr>
        <w:tab/>
      </w:r>
      <w:r w:rsidR="00DF0866" w:rsidRPr="00F447AC">
        <w:rPr>
          <w:rFonts w:cs="Arial"/>
          <w:sz w:val="20"/>
          <w:szCs w:val="20"/>
          <w:lang w:eastAsia="en-GB"/>
        </w:rPr>
        <w:t xml:space="preserve">Contractor’s Personnel at Government Establishments </w:t>
      </w:r>
    </w:p>
    <w:p w:rsidR="00DF0866" w:rsidRDefault="00DF0866" w:rsidP="008A432F">
      <w:pPr>
        <w:keepNext/>
        <w:widowControl w:val="0"/>
        <w:ind w:left="567" w:hanging="567"/>
        <w:outlineLvl w:val="0"/>
        <w:rPr>
          <w:rFonts w:cs="Arial"/>
          <w:sz w:val="20"/>
          <w:szCs w:val="20"/>
          <w:lang w:eastAsia="en-GB"/>
        </w:rPr>
      </w:pPr>
      <w:r w:rsidRPr="00F447AC">
        <w:rPr>
          <w:rFonts w:cs="Arial"/>
          <w:sz w:val="20"/>
          <w:szCs w:val="20"/>
          <w:lang w:eastAsia="en-GB"/>
        </w:rPr>
        <w:t>DEFCON 117 (SC</w:t>
      </w:r>
      <w:r w:rsidR="00F95586">
        <w:rPr>
          <w:rFonts w:cs="Arial"/>
          <w:sz w:val="20"/>
          <w:szCs w:val="20"/>
          <w:lang w:eastAsia="en-GB"/>
        </w:rPr>
        <w:t>3</w:t>
      </w:r>
      <w:r w:rsidRPr="00F447AC">
        <w:rPr>
          <w:rFonts w:cs="Arial"/>
          <w:sz w:val="20"/>
          <w:szCs w:val="20"/>
          <w:lang w:eastAsia="en-GB"/>
        </w:rPr>
        <w:t xml:space="preserve">) (Edn </w:t>
      </w:r>
      <w:r w:rsidR="00A27D7D" w:rsidRPr="00F447AC">
        <w:rPr>
          <w:rFonts w:cs="Arial"/>
          <w:sz w:val="20"/>
          <w:szCs w:val="20"/>
          <w:lang w:eastAsia="en-GB"/>
        </w:rPr>
        <w:t>09/15)</w:t>
      </w:r>
      <w:r w:rsidR="00A27D7D" w:rsidRPr="00F447AC">
        <w:rPr>
          <w:rFonts w:cs="Arial"/>
          <w:sz w:val="20"/>
          <w:szCs w:val="20"/>
          <w:lang w:eastAsia="en-GB"/>
        </w:rPr>
        <w:tab/>
        <w:t>Supply of Information for NATO Codification Purposes</w:t>
      </w:r>
    </w:p>
    <w:p w:rsidR="00911FA5" w:rsidRDefault="00911FA5" w:rsidP="008A432F">
      <w:pPr>
        <w:widowControl w:val="0"/>
        <w:rPr>
          <w:sz w:val="20"/>
          <w:szCs w:val="20"/>
          <w:lang w:eastAsia="en-GB"/>
        </w:rPr>
      </w:pPr>
      <w:r w:rsidRPr="00A5377B">
        <w:rPr>
          <w:sz w:val="20"/>
          <w:szCs w:val="20"/>
          <w:lang w:eastAsia="en-GB"/>
        </w:rPr>
        <w:t>DEFCON 601 (SC) (Edn 03/15)</w:t>
      </w:r>
      <w:proofErr w:type="gramStart"/>
      <w:r w:rsidRPr="00A5377B">
        <w:rPr>
          <w:sz w:val="20"/>
          <w:szCs w:val="20"/>
          <w:lang w:eastAsia="en-GB"/>
        </w:rPr>
        <w:tab/>
      </w:r>
      <w:r w:rsidRPr="00A5377B">
        <w:rPr>
          <w:sz w:val="20"/>
          <w:szCs w:val="20"/>
          <w:lang w:eastAsia="en-GB"/>
        </w:rPr>
        <w:tab/>
        <w:t>Redundant Material</w:t>
      </w:r>
      <w:proofErr w:type="gramEnd"/>
    </w:p>
    <w:p w:rsidR="005D50EE" w:rsidRDefault="005D50EE" w:rsidP="008A432F">
      <w:pPr>
        <w:widowControl w:val="0"/>
        <w:rPr>
          <w:sz w:val="20"/>
          <w:szCs w:val="20"/>
          <w:lang w:eastAsia="en-GB"/>
        </w:rPr>
      </w:pPr>
      <w:r w:rsidRPr="005D50EE">
        <w:rPr>
          <w:sz w:val="20"/>
          <w:szCs w:val="20"/>
          <w:lang w:eastAsia="en-GB"/>
        </w:rPr>
        <w:t xml:space="preserve">DEFCON </w:t>
      </w:r>
      <w:r>
        <w:rPr>
          <w:sz w:val="20"/>
          <w:szCs w:val="20"/>
          <w:lang w:eastAsia="en-GB"/>
        </w:rPr>
        <w:t>630</w:t>
      </w:r>
      <w:r w:rsidRPr="005D50EE">
        <w:rPr>
          <w:sz w:val="20"/>
          <w:szCs w:val="20"/>
          <w:lang w:eastAsia="en-GB"/>
        </w:rPr>
        <w:t xml:space="preserve"> (SC) (Edn 03/15)</w:t>
      </w:r>
      <w:proofErr w:type="gramStart"/>
      <w:r w:rsidRPr="005D50EE">
        <w:rPr>
          <w:sz w:val="20"/>
          <w:szCs w:val="20"/>
          <w:lang w:eastAsia="en-GB"/>
        </w:rPr>
        <w:tab/>
      </w:r>
      <w:r w:rsidRPr="005D50EE">
        <w:rPr>
          <w:sz w:val="20"/>
          <w:szCs w:val="20"/>
          <w:lang w:eastAsia="en-GB"/>
        </w:rPr>
        <w:tab/>
        <w:t>Framework Agreement</w:t>
      </w:r>
      <w:proofErr w:type="gramEnd"/>
    </w:p>
    <w:p w:rsidR="00306625" w:rsidRDefault="00306625" w:rsidP="008A432F">
      <w:pPr>
        <w:widowControl w:val="0"/>
        <w:rPr>
          <w:sz w:val="20"/>
          <w:szCs w:val="20"/>
          <w:lang w:eastAsia="en-GB"/>
        </w:rPr>
      </w:pPr>
      <w:r>
        <w:rPr>
          <w:sz w:val="20"/>
          <w:szCs w:val="20"/>
          <w:lang w:eastAsia="en-GB"/>
        </w:rPr>
        <w:t>DEFCON 637 (SC) (Edn 03/15)</w:t>
      </w:r>
      <w:proofErr w:type="gramStart"/>
      <w:r>
        <w:rPr>
          <w:sz w:val="20"/>
          <w:szCs w:val="20"/>
          <w:lang w:eastAsia="en-GB"/>
        </w:rPr>
        <w:tab/>
      </w:r>
      <w:r>
        <w:rPr>
          <w:sz w:val="20"/>
          <w:szCs w:val="20"/>
          <w:lang w:eastAsia="en-GB"/>
        </w:rPr>
        <w:tab/>
        <w:t>Defect Investigation</w:t>
      </w:r>
      <w:proofErr w:type="gramEnd"/>
    </w:p>
    <w:p w:rsidR="007A3780" w:rsidRDefault="007A3780" w:rsidP="008A432F">
      <w:pPr>
        <w:widowControl w:val="0"/>
        <w:rPr>
          <w:sz w:val="20"/>
          <w:szCs w:val="20"/>
          <w:lang w:eastAsia="en-GB"/>
        </w:rPr>
      </w:pPr>
      <w:r>
        <w:rPr>
          <w:sz w:val="20"/>
          <w:szCs w:val="20"/>
          <w:lang w:eastAsia="en-GB"/>
        </w:rPr>
        <w:t>DEFCON 697</w:t>
      </w:r>
      <w:r w:rsidR="00F95586">
        <w:rPr>
          <w:sz w:val="20"/>
          <w:szCs w:val="20"/>
          <w:lang w:eastAsia="en-GB"/>
        </w:rPr>
        <w:t xml:space="preserve"> (SC3) (Edn 12/14)</w:t>
      </w:r>
      <w:r w:rsidR="00F95586">
        <w:rPr>
          <w:sz w:val="20"/>
          <w:szCs w:val="20"/>
          <w:lang w:eastAsia="en-GB"/>
        </w:rPr>
        <w:tab/>
      </w:r>
      <w:proofErr w:type="spellStart"/>
      <w:r w:rsidR="00F95586">
        <w:rPr>
          <w:sz w:val="20"/>
          <w:szCs w:val="20"/>
          <w:lang w:eastAsia="en-GB"/>
        </w:rPr>
        <w:t>Contraftors</w:t>
      </w:r>
      <w:proofErr w:type="spellEnd"/>
      <w:r w:rsidR="00F95586">
        <w:rPr>
          <w:sz w:val="20"/>
          <w:szCs w:val="20"/>
          <w:lang w:eastAsia="en-GB"/>
        </w:rPr>
        <w:t xml:space="preserve"> </w:t>
      </w:r>
      <w:proofErr w:type="gramStart"/>
      <w:r w:rsidR="00F95586">
        <w:rPr>
          <w:sz w:val="20"/>
          <w:szCs w:val="20"/>
          <w:lang w:eastAsia="en-GB"/>
        </w:rPr>
        <w:t>On</w:t>
      </w:r>
      <w:proofErr w:type="gramEnd"/>
      <w:r w:rsidR="00F95586">
        <w:rPr>
          <w:sz w:val="20"/>
          <w:szCs w:val="20"/>
          <w:lang w:eastAsia="en-GB"/>
        </w:rPr>
        <w:t xml:space="preserve"> Deployed Operations</w:t>
      </w:r>
    </w:p>
    <w:p w:rsidR="00AC4151" w:rsidRDefault="00AC4151" w:rsidP="00E1206A">
      <w:pPr>
        <w:widowControl w:val="0"/>
        <w:ind w:left="3600" w:hanging="3600"/>
        <w:rPr>
          <w:sz w:val="20"/>
          <w:szCs w:val="20"/>
          <w:lang w:eastAsia="en-GB"/>
        </w:rPr>
      </w:pPr>
      <w:r>
        <w:rPr>
          <w:sz w:val="20"/>
          <w:szCs w:val="20"/>
          <w:lang w:eastAsia="en-GB"/>
        </w:rPr>
        <w:t>DEFCON 812 (Edn 04/15)</w:t>
      </w:r>
      <w:r>
        <w:rPr>
          <w:sz w:val="20"/>
          <w:szCs w:val="20"/>
          <w:lang w:eastAsia="en-GB"/>
        </w:rPr>
        <w:tab/>
        <w:t>DEFCON 812 – Single Source Open Book</w:t>
      </w:r>
    </w:p>
    <w:p w:rsidR="007A3780" w:rsidRPr="00A5377B" w:rsidRDefault="007A3780" w:rsidP="00EB67E4">
      <w:pPr>
        <w:widowControl w:val="0"/>
        <w:ind w:left="3600" w:hanging="3600"/>
        <w:rPr>
          <w:sz w:val="20"/>
          <w:szCs w:val="20"/>
          <w:lang w:eastAsia="en-GB"/>
        </w:rPr>
      </w:pPr>
      <w:r>
        <w:rPr>
          <w:sz w:val="20"/>
          <w:szCs w:val="20"/>
          <w:lang w:eastAsia="en-GB"/>
        </w:rPr>
        <w:t>DEFCON</w:t>
      </w:r>
      <w:r w:rsidR="00AC4151">
        <w:rPr>
          <w:sz w:val="20"/>
          <w:szCs w:val="20"/>
          <w:lang w:eastAsia="en-GB"/>
        </w:rPr>
        <w:t xml:space="preserve"> </w:t>
      </w:r>
      <w:r>
        <w:rPr>
          <w:sz w:val="20"/>
          <w:szCs w:val="20"/>
          <w:lang w:eastAsia="en-GB"/>
        </w:rPr>
        <w:t>815</w:t>
      </w:r>
      <w:r w:rsidR="00F95586">
        <w:rPr>
          <w:sz w:val="20"/>
          <w:szCs w:val="20"/>
          <w:lang w:eastAsia="en-GB"/>
        </w:rPr>
        <w:t xml:space="preserve"> (Edn 04/15)</w:t>
      </w:r>
      <w:r w:rsidR="00F95586">
        <w:rPr>
          <w:sz w:val="20"/>
          <w:szCs w:val="20"/>
          <w:lang w:eastAsia="en-GB"/>
        </w:rPr>
        <w:tab/>
        <w:t>Contract Pricing Statement – Single Source Non-Qualifying Contracts</w:t>
      </w:r>
    </w:p>
    <w:p w:rsidR="00A27D7D" w:rsidRPr="00FC4116" w:rsidRDefault="00A27D7D" w:rsidP="008A432F">
      <w:pPr>
        <w:widowControl w:val="0"/>
        <w:rPr>
          <w:sz w:val="16"/>
          <w:szCs w:val="16"/>
          <w:lang w:eastAsia="en-GB"/>
        </w:rPr>
      </w:pPr>
    </w:p>
    <w:p w:rsidR="008A432F" w:rsidRDefault="008A432F" w:rsidP="008A432F">
      <w:pPr>
        <w:keepNext/>
        <w:widowControl w:val="0"/>
        <w:spacing w:before="120" w:after="120"/>
        <w:ind w:left="567" w:hanging="567"/>
        <w:outlineLvl w:val="0"/>
        <w:rPr>
          <w:rFonts w:cs="Arial"/>
          <w:b/>
          <w:bCs/>
          <w:szCs w:val="32"/>
          <w:lang w:eastAsia="en-GB"/>
        </w:rPr>
      </w:pPr>
      <w:bookmarkStart w:id="15" w:name="_Toc367107575"/>
      <w:bookmarkStart w:id="16" w:name="_Toc371500815"/>
      <w:bookmarkStart w:id="17" w:name="_Toc399223235"/>
      <w:r w:rsidRPr="0062476B">
        <w:rPr>
          <w:rFonts w:cs="Arial"/>
          <w:b/>
          <w:bCs/>
          <w:szCs w:val="32"/>
          <w:lang w:eastAsia="en-GB"/>
        </w:rPr>
        <w:t>K.</w:t>
      </w:r>
      <w:r w:rsidRPr="0062476B">
        <w:rPr>
          <w:rFonts w:cs="Arial"/>
          <w:b/>
          <w:bCs/>
          <w:szCs w:val="32"/>
          <w:lang w:eastAsia="en-GB"/>
        </w:rPr>
        <w:tab/>
      </w:r>
      <w:r w:rsidRPr="00325D96">
        <w:rPr>
          <w:rFonts w:cs="Arial"/>
          <w:b/>
          <w:bCs/>
          <w:sz w:val="24"/>
          <w:lang w:eastAsia="en-GB"/>
        </w:rPr>
        <w:t>Special Conditions of Contract that apply to this Contract are:</w:t>
      </w:r>
      <w:bookmarkEnd w:id="15"/>
      <w:bookmarkEnd w:id="16"/>
      <w:bookmarkEnd w:id="17"/>
      <w:r w:rsidRPr="0062476B">
        <w:rPr>
          <w:rFonts w:cs="Arial"/>
          <w:b/>
          <w:bCs/>
          <w:szCs w:val="32"/>
          <w:lang w:eastAsia="en-GB"/>
        </w:rPr>
        <w:t xml:space="preserve"> </w:t>
      </w:r>
    </w:p>
    <w:p w:rsidR="008A432F" w:rsidRDefault="00E62C99" w:rsidP="008A432F">
      <w:pPr>
        <w:widowControl w:val="0"/>
        <w:spacing w:before="120" w:after="120"/>
        <w:outlineLvl w:val="1"/>
        <w:rPr>
          <w:iCs/>
          <w:szCs w:val="22"/>
          <w:lang w:eastAsia="en-GB"/>
        </w:rPr>
      </w:pPr>
      <w:bookmarkStart w:id="18" w:name="_Toc346891153"/>
      <w:bookmarkStart w:id="19" w:name="_Toc403037046"/>
      <w:bookmarkStart w:id="20" w:name="_Toc403136537"/>
      <w:r>
        <w:rPr>
          <w:b/>
          <w:iCs/>
          <w:szCs w:val="22"/>
          <w:lang w:eastAsia="en-GB"/>
        </w:rPr>
        <w:t>K1</w:t>
      </w:r>
      <w:r w:rsidRPr="00B23E8F">
        <w:rPr>
          <w:b/>
          <w:iCs/>
          <w:szCs w:val="22"/>
          <w:lang w:eastAsia="en-GB"/>
        </w:rPr>
        <w:t xml:space="preserve">.   </w:t>
      </w:r>
      <w:r w:rsidR="00F544B5">
        <w:rPr>
          <w:b/>
          <w:iCs/>
          <w:szCs w:val="22"/>
          <w:lang w:eastAsia="en-GB"/>
        </w:rPr>
        <w:t xml:space="preserve">   </w:t>
      </w:r>
      <w:r w:rsidR="008A432F" w:rsidRPr="00B23E8F">
        <w:rPr>
          <w:b/>
          <w:iCs/>
          <w:szCs w:val="22"/>
          <w:lang w:eastAsia="en-GB"/>
        </w:rPr>
        <w:t>Certificate of Conformity</w:t>
      </w:r>
      <w:bookmarkEnd w:id="18"/>
      <w:bookmarkEnd w:id="19"/>
      <w:bookmarkEnd w:id="20"/>
    </w:p>
    <w:p w:rsidR="00DA0E02" w:rsidRDefault="00DA0E02" w:rsidP="00DA0E02">
      <w:pPr>
        <w:tabs>
          <w:tab w:val="left" w:pos="1240"/>
        </w:tabs>
        <w:spacing w:line="239" w:lineRule="auto"/>
        <w:ind w:left="685" w:right="172"/>
        <w:rPr>
          <w:rFonts w:eastAsia="Arial" w:cs="Arial"/>
          <w:sz w:val="20"/>
          <w:szCs w:val="20"/>
        </w:rPr>
      </w:pPr>
      <w:r>
        <w:rPr>
          <w:rFonts w:eastAsia="Arial" w:cs="Arial"/>
          <w:sz w:val="20"/>
          <w:szCs w:val="20"/>
        </w:rPr>
        <w:t>a.</w:t>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pacing w:val="1"/>
          <w:sz w:val="20"/>
          <w:szCs w:val="20"/>
        </w:rPr>
        <w:t>r</w:t>
      </w:r>
      <w:r>
        <w:rPr>
          <w:rFonts w:eastAsia="Arial" w:cs="Arial"/>
          <w:sz w:val="20"/>
          <w:szCs w:val="20"/>
        </w:rPr>
        <w:t>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ed</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pacing w:val="2"/>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3</w:t>
      </w:r>
      <w:r>
        <w:rPr>
          <w:rFonts w:eastAsia="Arial" w:cs="Arial"/>
          <w:spacing w:val="-2"/>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z w:val="20"/>
          <w:szCs w:val="20"/>
        </w:rPr>
        <w:t>D</w:t>
      </w:r>
      <w:r>
        <w:rPr>
          <w:rFonts w:eastAsia="Arial" w:cs="Arial"/>
          <w:spacing w:val="2"/>
          <w:sz w:val="20"/>
          <w:szCs w:val="20"/>
        </w:rPr>
        <w:t>a</w:t>
      </w:r>
      <w:r>
        <w:rPr>
          <w:rFonts w:eastAsia="Arial" w:cs="Arial"/>
          <w:sz w:val="20"/>
          <w:szCs w:val="20"/>
        </w:rPr>
        <w:t>ta</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pr</w:t>
      </w:r>
      <w:r>
        <w:rPr>
          <w:rFonts w:eastAsia="Arial" w:cs="Arial"/>
          <w:spacing w:val="2"/>
          <w:sz w:val="20"/>
          <w:szCs w:val="20"/>
        </w:rPr>
        <w:t>o</w:t>
      </w:r>
      <w:r>
        <w:rPr>
          <w:rFonts w:eastAsia="Arial" w:cs="Arial"/>
          <w:spacing w:val="-1"/>
          <w:sz w:val="20"/>
          <w:szCs w:val="20"/>
        </w:rPr>
        <w:t>v</w:t>
      </w:r>
      <w:r>
        <w:rPr>
          <w:rFonts w:eastAsia="Arial" w:cs="Arial"/>
          <w:spacing w:val="1"/>
          <w:sz w:val="20"/>
          <w:szCs w:val="20"/>
        </w:rPr>
        <w:t>i</w:t>
      </w:r>
      <w:r>
        <w:rPr>
          <w:rFonts w:eastAsia="Arial" w:cs="Arial"/>
          <w:sz w:val="20"/>
          <w:szCs w:val="20"/>
        </w:rPr>
        <w:t>de</w:t>
      </w:r>
      <w:r>
        <w:rPr>
          <w:rFonts w:eastAsia="Arial" w:cs="Arial"/>
          <w:spacing w:val="-6"/>
          <w:sz w:val="20"/>
          <w:szCs w:val="20"/>
        </w:rPr>
        <w:t xml:space="preserve"> </w:t>
      </w:r>
      <w:r>
        <w:rPr>
          <w:rFonts w:eastAsia="Arial" w:cs="Arial"/>
          <w:sz w:val="20"/>
          <w:szCs w:val="20"/>
        </w:rPr>
        <w:t>a Cert</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ate</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Co</w:t>
      </w:r>
      <w:r>
        <w:rPr>
          <w:rFonts w:eastAsia="Arial" w:cs="Arial"/>
          <w:spacing w:val="-1"/>
          <w:sz w:val="20"/>
          <w:szCs w:val="20"/>
        </w:rPr>
        <w:t>n</w:t>
      </w:r>
      <w:r>
        <w:rPr>
          <w:rFonts w:eastAsia="Arial" w:cs="Arial"/>
          <w:spacing w:val="2"/>
          <w:sz w:val="20"/>
          <w:szCs w:val="20"/>
        </w:rPr>
        <w:t>f</w:t>
      </w:r>
      <w:r>
        <w:rPr>
          <w:rFonts w:eastAsia="Arial" w:cs="Arial"/>
          <w:sz w:val="20"/>
          <w:szCs w:val="20"/>
        </w:rPr>
        <w:t>or</w:t>
      </w:r>
      <w:r>
        <w:rPr>
          <w:rFonts w:eastAsia="Arial" w:cs="Arial"/>
          <w:spacing w:val="5"/>
          <w:sz w:val="20"/>
          <w:szCs w:val="20"/>
        </w:rPr>
        <w:t>m</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16"/>
          <w:sz w:val="20"/>
          <w:szCs w:val="20"/>
        </w:rPr>
        <w:t xml:space="preserve"> </w:t>
      </w:r>
      <w:r>
        <w:rPr>
          <w:rFonts w:eastAsia="Arial" w:cs="Arial"/>
          <w:sz w:val="20"/>
          <w:szCs w:val="20"/>
        </w:rPr>
        <w:t>(</w:t>
      </w:r>
      <w:r>
        <w:rPr>
          <w:rFonts w:eastAsia="Arial" w:cs="Arial"/>
          <w:spacing w:val="2"/>
          <w:sz w:val="20"/>
          <w:szCs w:val="20"/>
        </w:rPr>
        <w:t>C</w:t>
      </w:r>
      <w:r>
        <w:rPr>
          <w:rFonts w:eastAsia="Arial" w:cs="Arial"/>
          <w:sz w:val="20"/>
          <w:szCs w:val="20"/>
        </w:rPr>
        <w:t>o</w:t>
      </w:r>
      <w:r>
        <w:rPr>
          <w:rFonts w:eastAsia="Arial" w:cs="Arial"/>
          <w:spacing w:val="2"/>
          <w:sz w:val="20"/>
          <w:szCs w:val="20"/>
        </w:rPr>
        <w:t>f</w:t>
      </w:r>
      <w:r>
        <w:rPr>
          <w:rFonts w:eastAsia="Arial" w:cs="Arial"/>
          <w:sz w:val="20"/>
          <w:szCs w:val="20"/>
        </w:rPr>
        <w:t>C)</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ordance</w:t>
      </w:r>
      <w:r>
        <w:rPr>
          <w:rFonts w:eastAsia="Arial" w:cs="Arial"/>
          <w:spacing w:val="-6"/>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3"/>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n</w:t>
      </w:r>
      <w:r>
        <w:rPr>
          <w:rFonts w:eastAsia="Arial" w:cs="Arial"/>
          <w:spacing w:val="-1"/>
          <w:sz w:val="20"/>
          <w:szCs w:val="20"/>
        </w:rPr>
        <w:t>e</w:t>
      </w:r>
      <w:r>
        <w:rPr>
          <w:rFonts w:eastAsia="Arial" w:cs="Arial"/>
          <w:sz w:val="20"/>
          <w:szCs w:val="20"/>
        </w:rPr>
        <w:t>x</w:t>
      </w:r>
      <w:r>
        <w:rPr>
          <w:rFonts w:eastAsia="Arial" w:cs="Arial"/>
          <w:spacing w:val="-5"/>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2"/>
          <w:sz w:val="20"/>
          <w:szCs w:val="20"/>
        </w:rPr>
        <w:t>t</w:t>
      </w:r>
      <w:r>
        <w:rPr>
          <w:rFonts w:eastAsia="Arial" w:cs="Arial"/>
          <w:sz w:val="20"/>
          <w:szCs w:val="20"/>
        </w:rPr>
        <w:t xml:space="preserve">o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5"/>
          <w:sz w:val="20"/>
          <w:szCs w:val="20"/>
        </w:rPr>
        <w:t xml:space="preserve"> </w:t>
      </w:r>
      <w:r>
        <w:rPr>
          <w:rFonts w:eastAsia="Arial" w:cs="Arial"/>
          <w:sz w:val="20"/>
          <w:szCs w:val="20"/>
        </w:rPr>
        <w:t>2</w:t>
      </w:r>
      <w:r>
        <w:rPr>
          <w:rFonts w:eastAsia="Arial" w:cs="Arial"/>
          <w:spacing w:val="-2"/>
          <w:sz w:val="20"/>
          <w:szCs w:val="20"/>
        </w:rPr>
        <w:t xml:space="preserve"> </w:t>
      </w:r>
      <w:r>
        <w:rPr>
          <w:rFonts w:eastAsia="Arial" w:cs="Arial"/>
          <w:spacing w:val="1"/>
          <w:sz w:val="20"/>
          <w:szCs w:val="20"/>
        </w:rPr>
        <w:t>(</w:t>
      </w:r>
      <w:r>
        <w:rPr>
          <w:rFonts w:eastAsia="Arial" w:cs="Arial"/>
          <w:spacing w:val="-1"/>
          <w:sz w:val="20"/>
          <w:szCs w:val="20"/>
        </w:rPr>
        <w:t>S</w:t>
      </w:r>
      <w:r>
        <w:rPr>
          <w:rFonts w:eastAsia="Arial" w:cs="Arial"/>
          <w:spacing w:val="1"/>
          <w:sz w:val="20"/>
          <w:szCs w:val="20"/>
        </w:rPr>
        <w:t>c</w:t>
      </w:r>
      <w:r>
        <w:rPr>
          <w:rFonts w:eastAsia="Arial" w:cs="Arial"/>
          <w:spacing w:val="2"/>
          <w:sz w:val="20"/>
          <w:szCs w:val="20"/>
        </w:rPr>
        <w:t>he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o</w:t>
      </w:r>
      <w:r>
        <w:rPr>
          <w:rFonts w:eastAsia="Arial" w:cs="Arial"/>
          <w:sz w:val="20"/>
          <w:szCs w:val="20"/>
        </w:rPr>
        <w:t>f Req</w:t>
      </w:r>
      <w:r>
        <w:rPr>
          <w:rFonts w:eastAsia="Arial" w:cs="Arial"/>
          <w:spacing w:val="1"/>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z w:val="20"/>
          <w:szCs w:val="20"/>
        </w:rPr>
        <w:t>Go</w:t>
      </w:r>
      <w:r>
        <w:rPr>
          <w:rFonts w:eastAsia="Arial" w:cs="Arial"/>
          <w:spacing w:val="2"/>
          <w:sz w:val="20"/>
          <w:szCs w:val="20"/>
        </w:rPr>
        <w:t>o</w:t>
      </w:r>
      <w:r>
        <w:rPr>
          <w:rFonts w:eastAsia="Arial" w:cs="Arial"/>
          <w:sz w:val="20"/>
          <w:szCs w:val="20"/>
        </w:rPr>
        <w:t>d</w:t>
      </w:r>
      <w:r>
        <w:rPr>
          <w:rFonts w:eastAsia="Arial" w:cs="Arial"/>
          <w:spacing w:val="2"/>
          <w:sz w:val="20"/>
          <w:szCs w:val="20"/>
        </w:rPr>
        <w:t>s</w:t>
      </w:r>
      <w:r>
        <w:rPr>
          <w:rFonts w:eastAsia="Arial" w:cs="Arial"/>
          <w:sz w:val="20"/>
          <w:szCs w:val="20"/>
        </w:rPr>
        <w:t>)</w:t>
      </w:r>
      <w:r>
        <w:rPr>
          <w:rFonts w:eastAsia="Arial" w:cs="Arial"/>
          <w:spacing w:val="-7"/>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1"/>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pacing w:val="2"/>
          <w:sz w:val="20"/>
          <w:szCs w:val="20"/>
        </w:rPr>
        <w:t>a</w:t>
      </w:r>
      <w:r>
        <w:rPr>
          <w:rFonts w:eastAsia="Arial" w:cs="Arial"/>
          <w:sz w:val="20"/>
          <w:szCs w:val="20"/>
        </w:rPr>
        <w:t>p</w:t>
      </w:r>
      <w:r>
        <w:rPr>
          <w:rFonts w:eastAsia="Arial" w:cs="Arial"/>
          <w:spacing w:val="1"/>
          <w:sz w:val="20"/>
          <w:szCs w:val="20"/>
        </w:rPr>
        <w:t>p</w:t>
      </w:r>
      <w:r>
        <w:rPr>
          <w:rFonts w:eastAsia="Arial" w:cs="Arial"/>
          <w:spacing w:val="-1"/>
          <w:sz w:val="20"/>
          <w:szCs w:val="20"/>
        </w:rPr>
        <w:t>li</w:t>
      </w:r>
      <w:r>
        <w:rPr>
          <w:rFonts w:eastAsia="Arial" w:cs="Arial"/>
          <w:spacing w:val="1"/>
          <w:sz w:val="20"/>
          <w:szCs w:val="20"/>
        </w:rPr>
        <w:t>c</w:t>
      </w:r>
      <w:r>
        <w:rPr>
          <w:rFonts w:eastAsia="Arial" w:cs="Arial"/>
          <w:spacing w:val="2"/>
          <w:sz w:val="20"/>
          <w:szCs w:val="20"/>
        </w:rPr>
        <w:t>a</w:t>
      </w:r>
      <w:r>
        <w:rPr>
          <w:rFonts w:eastAsia="Arial" w:cs="Arial"/>
          <w:sz w:val="20"/>
          <w:szCs w:val="20"/>
        </w:rPr>
        <w:t>b</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pacing w:val="3"/>
          <w:sz w:val="20"/>
          <w:szCs w:val="20"/>
        </w:rPr>
        <w:t>Q</w:t>
      </w:r>
      <w:r>
        <w:rPr>
          <w:rFonts w:eastAsia="Arial" w:cs="Arial"/>
          <w:sz w:val="20"/>
          <w:szCs w:val="20"/>
        </w:rPr>
        <w:t>u</w:t>
      </w:r>
      <w:r>
        <w:rPr>
          <w:rFonts w:eastAsia="Arial" w:cs="Arial"/>
          <w:spacing w:val="-1"/>
          <w:sz w:val="20"/>
          <w:szCs w:val="20"/>
        </w:rPr>
        <w:t>a</w:t>
      </w:r>
      <w:r>
        <w:rPr>
          <w:rFonts w:eastAsia="Arial" w:cs="Arial"/>
          <w:spacing w:val="1"/>
          <w:sz w:val="20"/>
          <w:szCs w:val="20"/>
        </w:rPr>
        <w:t>l</w:t>
      </w:r>
      <w:r>
        <w:rPr>
          <w:rFonts w:eastAsia="Arial" w:cs="Arial"/>
          <w:spacing w:val="-1"/>
          <w:sz w:val="20"/>
          <w:szCs w:val="20"/>
        </w:rPr>
        <w:t>i</w:t>
      </w:r>
      <w:r>
        <w:rPr>
          <w:rFonts w:eastAsia="Arial" w:cs="Arial"/>
          <w:spacing w:val="4"/>
          <w:sz w:val="20"/>
          <w:szCs w:val="20"/>
        </w:rPr>
        <w:t>t</w:t>
      </w:r>
      <w:r>
        <w:rPr>
          <w:rFonts w:eastAsia="Arial" w:cs="Arial"/>
          <w:sz w:val="20"/>
          <w:szCs w:val="20"/>
        </w:rPr>
        <w:t>y</w:t>
      </w:r>
      <w:r>
        <w:rPr>
          <w:rFonts w:eastAsia="Arial" w:cs="Arial"/>
          <w:spacing w:val="-10"/>
          <w:sz w:val="20"/>
          <w:szCs w:val="20"/>
        </w:rPr>
        <w:t xml:space="preserve"> </w:t>
      </w:r>
      <w:r>
        <w:rPr>
          <w:rFonts w:eastAsia="Arial" w:cs="Arial"/>
          <w:spacing w:val="1"/>
          <w:sz w:val="20"/>
          <w:szCs w:val="20"/>
        </w:rPr>
        <w:t>P</w:t>
      </w:r>
      <w:r>
        <w:rPr>
          <w:rFonts w:eastAsia="Arial" w:cs="Arial"/>
          <w:spacing w:val="-1"/>
          <w:sz w:val="20"/>
          <w:szCs w:val="20"/>
        </w:rPr>
        <w:t>l</w:t>
      </w:r>
      <w:r>
        <w:rPr>
          <w:rFonts w:eastAsia="Arial" w:cs="Arial"/>
          <w:spacing w:val="2"/>
          <w:sz w:val="20"/>
          <w:szCs w:val="20"/>
        </w:rPr>
        <w:t>a</w:t>
      </w:r>
      <w:r>
        <w:rPr>
          <w:rFonts w:eastAsia="Arial" w:cs="Arial"/>
          <w:sz w:val="20"/>
          <w:szCs w:val="20"/>
        </w:rPr>
        <w:t>n.</w:t>
      </w:r>
      <w:r>
        <w:rPr>
          <w:rFonts w:eastAsia="Arial" w:cs="Arial"/>
          <w:spacing w:val="51"/>
          <w:sz w:val="20"/>
          <w:szCs w:val="20"/>
        </w:rPr>
        <w:t xml:space="preserve"> </w:t>
      </w:r>
      <w:r>
        <w:rPr>
          <w:rFonts w:eastAsia="Arial" w:cs="Arial"/>
          <w:spacing w:val="1"/>
          <w:sz w:val="20"/>
          <w:szCs w:val="20"/>
        </w:rPr>
        <w:t>O</w:t>
      </w:r>
      <w:r>
        <w:rPr>
          <w:rFonts w:eastAsia="Arial" w:cs="Arial"/>
          <w:spacing w:val="2"/>
          <w:sz w:val="20"/>
          <w:szCs w:val="20"/>
        </w:rPr>
        <w:t>n</w:t>
      </w:r>
      <w:r>
        <w:rPr>
          <w:rFonts w:eastAsia="Arial" w:cs="Arial"/>
          <w:sz w:val="20"/>
          <w:szCs w:val="20"/>
        </w:rPr>
        <w:t>e</w:t>
      </w:r>
      <w:r>
        <w:rPr>
          <w:rFonts w:eastAsia="Arial" w:cs="Arial"/>
          <w:spacing w:val="-4"/>
          <w:sz w:val="20"/>
          <w:szCs w:val="20"/>
        </w:rPr>
        <w:t xml:space="preserve"> </w:t>
      </w:r>
      <w:r>
        <w:rPr>
          <w:rFonts w:eastAsia="Arial" w:cs="Arial"/>
          <w:sz w:val="20"/>
          <w:szCs w:val="20"/>
        </w:rPr>
        <w:t>co</w:t>
      </w:r>
      <w:r>
        <w:rPr>
          <w:rFonts w:eastAsia="Arial" w:cs="Arial"/>
          <w:spacing w:val="4"/>
          <w:sz w:val="20"/>
          <w:szCs w:val="20"/>
        </w:rPr>
        <w:t>p</w:t>
      </w:r>
      <w:r>
        <w:rPr>
          <w:rFonts w:eastAsia="Arial" w:cs="Arial"/>
          <w:sz w:val="20"/>
          <w:szCs w:val="20"/>
        </w:rPr>
        <w:t>y</w:t>
      </w:r>
      <w:r>
        <w:rPr>
          <w:rFonts w:eastAsia="Arial" w:cs="Arial"/>
          <w:spacing w:val="-5"/>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Co</w:t>
      </w:r>
      <w:r>
        <w:rPr>
          <w:rFonts w:eastAsia="Arial" w:cs="Arial"/>
          <w:spacing w:val="2"/>
          <w:sz w:val="20"/>
          <w:szCs w:val="20"/>
        </w:rPr>
        <w:t>f</w:t>
      </w:r>
      <w:r>
        <w:rPr>
          <w:rFonts w:eastAsia="Arial" w:cs="Arial"/>
          <w:sz w:val="20"/>
          <w:szCs w:val="20"/>
        </w:rPr>
        <w:t xml:space="preserve">C </w:t>
      </w:r>
      <w:r>
        <w:rPr>
          <w:rFonts w:eastAsia="Arial" w:cs="Arial"/>
          <w:spacing w:val="1"/>
          <w:sz w:val="20"/>
          <w:szCs w:val="20"/>
        </w:rPr>
        <w:t>s</w:t>
      </w:r>
      <w:r>
        <w:rPr>
          <w:rFonts w:eastAsia="Arial" w:cs="Arial"/>
          <w:sz w:val="20"/>
          <w:szCs w:val="20"/>
        </w:rPr>
        <w:t>h</w:t>
      </w:r>
      <w:r>
        <w:rPr>
          <w:rFonts w:eastAsia="Arial" w:cs="Arial"/>
          <w:spacing w:val="-1"/>
          <w:sz w:val="20"/>
          <w:szCs w:val="20"/>
        </w:rPr>
        <w:t>al</w:t>
      </w:r>
      <w:r>
        <w:rPr>
          <w:rFonts w:eastAsia="Arial" w:cs="Arial"/>
          <w:sz w:val="20"/>
          <w:szCs w:val="20"/>
        </w:rPr>
        <w:t>l</w:t>
      </w:r>
      <w:r>
        <w:rPr>
          <w:rFonts w:eastAsia="Arial" w:cs="Arial"/>
          <w:spacing w:val="-3"/>
          <w:sz w:val="20"/>
          <w:szCs w:val="20"/>
        </w:rPr>
        <w:t xml:space="preserve"> </w:t>
      </w:r>
      <w:r>
        <w:rPr>
          <w:rFonts w:eastAsia="Arial" w:cs="Arial"/>
          <w:sz w:val="20"/>
          <w:szCs w:val="20"/>
        </w:rPr>
        <w:t>be</w:t>
      </w:r>
      <w:r>
        <w:rPr>
          <w:rFonts w:eastAsia="Arial" w:cs="Arial"/>
          <w:spacing w:val="-3"/>
          <w:sz w:val="20"/>
          <w:szCs w:val="20"/>
        </w:rPr>
        <w:t xml:space="preserve"> </w:t>
      </w:r>
      <w:r>
        <w:rPr>
          <w:rFonts w:eastAsia="Arial" w:cs="Arial"/>
          <w:spacing w:val="1"/>
          <w:sz w:val="20"/>
          <w:szCs w:val="20"/>
        </w:rPr>
        <w:t>s</w:t>
      </w:r>
      <w:r>
        <w:rPr>
          <w:rFonts w:eastAsia="Arial" w:cs="Arial"/>
          <w:spacing w:val="2"/>
          <w:sz w:val="20"/>
          <w:szCs w:val="20"/>
        </w:rPr>
        <w:t>e</w:t>
      </w:r>
      <w:r>
        <w:rPr>
          <w:rFonts w:eastAsia="Arial" w:cs="Arial"/>
          <w:sz w:val="20"/>
          <w:szCs w:val="20"/>
        </w:rPr>
        <w:t>nt</w:t>
      </w:r>
      <w:r>
        <w:rPr>
          <w:rFonts w:eastAsia="Arial" w:cs="Arial"/>
          <w:spacing w:val="-4"/>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2"/>
          <w:sz w:val="20"/>
          <w:szCs w:val="20"/>
        </w:rPr>
        <w:t>t</w:t>
      </w:r>
      <w:r>
        <w:rPr>
          <w:rFonts w:eastAsia="Arial" w:cs="Arial"/>
          <w:spacing w:val="-4"/>
          <w:sz w:val="20"/>
          <w:szCs w:val="20"/>
        </w:rPr>
        <w:t>y</w:t>
      </w:r>
      <w:r>
        <w:rPr>
          <w:rFonts w:eastAsia="Arial" w:cs="Arial"/>
          <w:spacing w:val="1"/>
          <w:sz w:val="20"/>
          <w:szCs w:val="20"/>
        </w:rPr>
        <w:t>’</w:t>
      </w:r>
      <w:r>
        <w:rPr>
          <w:rFonts w:eastAsia="Arial" w:cs="Arial"/>
          <w:sz w:val="20"/>
          <w:szCs w:val="20"/>
        </w:rPr>
        <w:t>s</w:t>
      </w:r>
      <w:r>
        <w:rPr>
          <w:rFonts w:eastAsia="Arial" w:cs="Arial"/>
          <w:spacing w:val="-6"/>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p</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z w:val="20"/>
          <w:szCs w:val="20"/>
        </w:rPr>
        <w:t>e</w:t>
      </w:r>
      <w:r>
        <w:rPr>
          <w:rFonts w:eastAsia="Arial" w:cs="Arial"/>
          <w:spacing w:val="1"/>
          <w:sz w:val="20"/>
          <w:szCs w:val="20"/>
        </w:rPr>
        <w:t>n</w:t>
      </w:r>
      <w:r>
        <w:rPr>
          <w:rFonts w:eastAsia="Arial" w:cs="Arial"/>
          <w:sz w:val="20"/>
          <w:szCs w:val="20"/>
        </w:rPr>
        <w:t>ta</w:t>
      </w:r>
      <w:r>
        <w:rPr>
          <w:rFonts w:eastAsia="Arial" w:cs="Arial"/>
          <w:spacing w:val="1"/>
          <w:sz w:val="20"/>
          <w:szCs w:val="20"/>
        </w:rPr>
        <w:t>t</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13"/>
          <w:sz w:val="20"/>
          <w:szCs w:val="20"/>
        </w:rPr>
        <w:t xml:space="preserve"> </w:t>
      </w:r>
      <w:r>
        <w:rPr>
          <w:rFonts w:eastAsia="Arial" w:cs="Arial"/>
          <w:sz w:val="20"/>
          <w:szCs w:val="20"/>
        </w:rPr>
        <w:t>(Co</w:t>
      </w:r>
      <w:r>
        <w:rPr>
          <w:rFonts w:eastAsia="Arial" w:cs="Arial"/>
          <w:spacing w:val="2"/>
          <w:sz w:val="20"/>
          <w:szCs w:val="20"/>
        </w:rPr>
        <w:t>mm</w:t>
      </w:r>
      <w:r>
        <w:rPr>
          <w:rFonts w:eastAsia="Arial" w:cs="Arial"/>
          <w:sz w:val="20"/>
          <w:szCs w:val="20"/>
        </w:rPr>
        <w:t>er</w:t>
      </w:r>
      <w:r>
        <w:rPr>
          <w:rFonts w:eastAsia="Arial" w:cs="Arial"/>
          <w:spacing w:val="2"/>
          <w:sz w:val="20"/>
          <w:szCs w:val="20"/>
        </w:rPr>
        <w:t>c</w:t>
      </w:r>
      <w:r>
        <w:rPr>
          <w:rFonts w:eastAsia="Arial" w:cs="Arial"/>
          <w:spacing w:val="-1"/>
          <w:sz w:val="20"/>
          <w:szCs w:val="20"/>
        </w:rPr>
        <w:t>i</w:t>
      </w:r>
      <w:r>
        <w:rPr>
          <w:rFonts w:eastAsia="Arial" w:cs="Arial"/>
          <w:sz w:val="20"/>
          <w:szCs w:val="20"/>
        </w:rPr>
        <w:t>a</w:t>
      </w:r>
      <w:r>
        <w:rPr>
          <w:rFonts w:eastAsia="Arial" w:cs="Arial"/>
          <w:spacing w:val="-1"/>
          <w:sz w:val="20"/>
          <w:szCs w:val="20"/>
        </w:rPr>
        <w:t>l</w:t>
      </w:r>
      <w:r>
        <w:rPr>
          <w:rFonts w:eastAsia="Arial" w:cs="Arial"/>
          <w:sz w:val="20"/>
          <w:szCs w:val="20"/>
        </w:rPr>
        <w:t>)</w:t>
      </w:r>
      <w:r>
        <w:rPr>
          <w:rFonts w:eastAsia="Arial" w:cs="Arial"/>
          <w:spacing w:val="-12"/>
          <w:sz w:val="20"/>
          <w:szCs w:val="20"/>
        </w:rPr>
        <w:t xml:space="preserve"> </w:t>
      </w:r>
      <w:r>
        <w:rPr>
          <w:rFonts w:eastAsia="Arial" w:cs="Arial"/>
          <w:spacing w:val="2"/>
          <w:sz w:val="20"/>
          <w:szCs w:val="20"/>
        </w:rPr>
        <w:t>u</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2"/>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5"/>
          <w:sz w:val="20"/>
          <w:szCs w:val="20"/>
        </w:rPr>
        <w:t>r</w:t>
      </w:r>
      <w:r>
        <w:rPr>
          <w:rFonts w:eastAsia="Arial" w:cs="Arial"/>
          <w:spacing w:val="-4"/>
          <w:sz w:val="20"/>
          <w:szCs w:val="20"/>
        </w:rPr>
        <w:t>y</w:t>
      </w:r>
      <w:r>
        <w:rPr>
          <w:rFonts w:eastAsia="Arial" w:cs="Arial"/>
          <w:sz w:val="20"/>
          <w:szCs w:val="20"/>
        </w:rPr>
        <w:t>,</w:t>
      </w:r>
      <w:r>
        <w:rPr>
          <w:rFonts w:eastAsia="Arial" w:cs="Arial"/>
          <w:spacing w:val="-8"/>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4"/>
          <w:sz w:val="20"/>
          <w:szCs w:val="20"/>
        </w:rPr>
        <w:t xml:space="preserve"> </w:t>
      </w:r>
      <w:r>
        <w:rPr>
          <w:rFonts w:eastAsia="Arial" w:cs="Arial"/>
          <w:spacing w:val="2"/>
          <w:sz w:val="20"/>
          <w:szCs w:val="20"/>
        </w:rPr>
        <w:t>o</w:t>
      </w:r>
      <w:r>
        <w:rPr>
          <w:rFonts w:eastAsia="Arial" w:cs="Arial"/>
          <w:sz w:val="20"/>
          <w:szCs w:val="20"/>
        </w:rPr>
        <w:t>ne</w:t>
      </w:r>
      <w:r>
        <w:rPr>
          <w:rFonts w:eastAsia="Arial" w:cs="Arial"/>
          <w:spacing w:val="-4"/>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4"/>
          <w:sz w:val="20"/>
          <w:szCs w:val="20"/>
        </w:rPr>
        <w:t>p</w:t>
      </w:r>
      <w:r>
        <w:rPr>
          <w:rFonts w:eastAsia="Arial" w:cs="Arial"/>
          <w:sz w:val="20"/>
          <w:szCs w:val="20"/>
        </w:rPr>
        <w:t>y</w:t>
      </w:r>
      <w:r>
        <w:rPr>
          <w:rFonts w:eastAsia="Arial" w:cs="Arial"/>
          <w:spacing w:val="-8"/>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 be</w:t>
      </w:r>
      <w:r>
        <w:rPr>
          <w:rFonts w:eastAsia="Arial" w:cs="Arial"/>
          <w:spacing w:val="-3"/>
          <w:sz w:val="20"/>
          <w:szCs w:val="20"/>
        </w:rPr>
        <w:t xml:space="preserve"> </w:t>
      </w:r>
      <w:r>
        <w:rPr>
          <w:rFonts w:eastAsia="Arial" w:cs="Arial"/>
          <w:sz w:val="20"/>
          <w:szCs w:val="20"/>
        </w:rPr>
        <w:t>pr</w:t>
      </w:r>
      <w:r>
        <w:rPr>
          <w:rFonts w:eastAsia="Arial" w:cs="Arial"/>
          <w:spacing w:val="2"/>
          <w:sz w:val="20"/>
          <w:szCs w:val="20"/>
        </w:rPr>
        <w:t>o</w:t>
      </w:r>
      <w:r>
        <w:rPr>
          <w:rFonts w:eastAsia="Arial" w:cs="Arial"/>
          <w:spacing w:val="-1"/>
          <w:sz w:val="20"/>
          <w:szCs w:val="20"/>
        </w:rPr>
        <w:t>v</w:t>
      </w:r>
      <w:r>
        <w:rPr>
          <w:rFonts w:eastAsia="Arial" w:cs="Arial"/>
          <w:spacing w:val="1"/>
          <w:sz w:val="20"/>
          <w:szCs w:val="20"/>
        </w:rPr>
        <w:t>i</w:t>
      </w:r>
      <w:r>
        <w:rPr>
          <w:rFonts w:eastAsia="Arial" w:cs="Arial"/>
          <w:sz w:val="20"/>
          <w:szCs w:val="20"/>
        </w:rPr>
        <w:t>d</w:t>
      </w:r>
      <w:r>
        <w:rPr>
          <w:rFonts w:eastAsia="Arial" w:cs="Arial"/>
          <w:spacing w:val="1"/>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1"/>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Cons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ee</w:t>
      </w:r>
      <w:r>
        <w:rPr>
          <w:rFonts w:eastAsia="Arial" w:cs="Arial"/>
          <w:spacing w:val="-9"/>
          <w:sz w:val="20"/>
          <w:szCs w:val="20"/>
        </w:rPr>
        <w:t xml:space="preserve"> </w:t>
      </w:r>
      <w:r>
        <w:rPr>
          <w:rFonts w:eastAsia="Arial" w:cs="Arial"/>
          <w:spacing w:val="2"/>
          <w:sz w:val="20"/>
          <w:szCs w:val="20"/>
        </w:rPr>
        <w:t>u</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3"/>
          <w:sz w:val="20"/>
          <w:szCs w:val="20"/>
        </w:rPr>
        <w:t xml:space="preserve"> </w:t>
      </w:r>
      <w:r>
        <w:rPr>
          <w:rFonts w:eastAsia="Arial" w:cs="Arial"/>
          <w:sz w:val="20"/>
          <w:szCs w:val="20"/>
        </w:rPr>
        <w:t>De</w:t>
      </w:r>
      <w:r>
        <w:rPr>
          <w:rFonts w:eastAsia="Arial" w:cs="Arial"/>
          <w:spacing w:val="1"/>
          <w:sz w:val="20"/>
          <w:szCs w:val="20"/>
        </w:rPr>
        <w:t>li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pacing w:val="-4"/>
          <w:sz w:val="20"/>
          <w:szCs w:val="20"/>
        </w:rPr>
        <w:t>y</w:t>
      </w:r>
      <w:r>
        <w:rPr>
          <w:rFonts w:eastAsia="Arial" w:cs="Arial"/>
          <w:sz w:val="20"/>
          <w:szCs w:val="20"/>
        </w:rPr>
        <w:t>.</w:t>
      </w:r>
    </w:p>
    <w:p w:rsidR="00DA0E02" w:rsidRDefault="00DA0E02" w:rsidP="00DA0E02">
      <w:pPr>
        <w:spacing w:line="120" w:lineRule="exact"/>
        <w:rPr>
          <w:sz w:val="12"/>
          <w:szCs w:val="12"/>
        </w:rPr>
      </w:pPr>
    </w:p>
    <w:p w:rsidR="00DA0E02" w:rsidRDefault="00DA0E02" w:rsidP="00DA0E02">
      <w:pPr>
        <w:tabs>
          <w:tab w:val="left" w:pos="1240"/>
        </w:tabs>
        <w:ind w:left="685" w:right="-20"/>
        <w:rPr>
          <w:rFonts w:eastAsia="Arial" w:cs="Arial"/>
          <w:sz w:val="20"/>
          <w:szCs w:val="20"/>
        </w:rPr>
      </w:pPr>
      <w:r>
        <w:rPr>
          <w:rFonts w:eastAsia="Arial" w:cs="Arial"/>
          <w:sz w:val="20"/>
          <w:szCs w:val="20"/>
        </w:rPr>
        <w:t>b.</w:t>
      </w:r>
      <w:r>
        <w:rPr>
          <w:rFonts w:eastAsia="Arial" w:cs="Arial"/>
          <w:sz w:val="20"/>
          <w:szCs w:val="20"/>
        </w:rPr>
        <w:tab/>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pacing w:val="1"/>
          <w:sz w:val="20"/>
          <w:szCs w:val="20"/>
        </w:rPr>
        <w:t>s</w:t>
      </w:r>
      <w:r>
        <w:rPr>
          <w:rFonts w:eastAsia="Arial" w:cs="Arial"/>
          <w:spacing w:val="-1"/>
          <w:sz w:val="20"/>
          <w:szCs w:val="20"/>
        </w:rPr>
        <w:t>i</w:t>
      </w:r>
      <w:r>
        <w:rPr>
          <w:rFonts w:eastAsia="Arial" w:cs="Arial"/>
          <w:spacing w:val="2"/>
          <w:sz w:val="20"/>
          <w:szCs w:val="20"/>
        </w:rPr>
        <w:t>d</w:t>
      </w:r>
      <w:r>
        <w:rPr>
          <w:rFonts w:eastAsia="Arial" w:cs="Arial"/>
          <w:sz w:val="20"/>
          <w:szCs w:val="20"/>
        </w:rPr>
        <w:t>er</w:t>
      </w:r>
      <w:r>
        <w:rPr>
          <w:rFonts w:eastAsia="Arial" w:cs="Arial"/>
          <w:spacing w:val="-8"/>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2"/>
          <w:sz w:val="20"/>
          <w:szCs w:val="20"/>
        </w:rPr>
        <w:t>f</w:t>
      </w:r>
      <w:r>
        <w:rPr>
          <w:rFonts w:eastAsia="Arial" w:cs="Arial"/>
          <w:sz w:val="20"/>
          <w:szCs w:val="20"/>
        </w:rPr>
        <w:t>C</w:t>
      </w:r>
      <w:r>
        <w:rPr>
          <w:rFonts w:eastAsia="Arial" w:cs="Arial"/>
          <w:spacing w:val="-5"/>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re</w:t>
      </w:r>
      <w:r>
        <w:rPr>
          <w:rFonts w:eastAsia="Arial" w:cs="Arial"/>
          <w:spacing w:val="1"/>
          <w:sz w:val="20"/>
          <w:szCs w:val="20"/>
        </w:rPr>
        <w:t>c</w:t>
      </w:r>
      <w:r>
        <w:rPr>
          <w:rFonts w:eastAsia="Arial" w:cs="Arial"/>
          <w:sz w:val="20"/>
          <w:szCs w:val="20"/>
        </w:rPr>
        <w:t>o</w:t>
      </w:r>
      <w:r>
        <w:rPr>
          <w:rFonts w:eastAsia="Arial" w:cs="Arial"/>
          <w:spacing w:val="3"/>
          <w:sz w:val="20"/>
          <w:szCs w:val="20"/>
        </w:rPr>
        <w:t>r</w:t>
      </w:r>
      <w:r>
        <w:rPr>
          <w:rFonts w:eastAsia="Arial" w:cs="Arial"/>
          <w:sz w:val="20"/>
          <w:szCs w:val="20"/>
        </w:rPr>
        <w:t>d</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ordance</w:t>
      </w:r>
      <w:r>
        <w:rPr>
          <w:rFonts w:eastAsia="Arial" w:cs="Arial"/>
          <w:spacing w:val="-6"/>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2"/>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d</w:t>
      </w:r>
      <w:r>
        <w:rPr>
          <w:rFonts w:eastAsia="Arial" w:cs="Arial"/>
          <w:spacing w:val="-1"/>
          <w:sz w:val="20"/>
          <w:szCs w:val="20"/>
        </w:rPr>
        <w:t>i</w:t>
      </w:r>
      <w:r>
        <w:rPr>
          <w:rFonts w:eastAsia="Arial" w:cs="Arial"/>
          <w:spacing w:val="2"/>
          <w:sz w:val="20"/>
          <w:szCs w:val="20"/>
        </w:rPr>
        <w:t>t</w:t>
      </w:r>
      <w:r>
        <w:rPr>
          <w:rFonts w:eastAsia="Arial" w:cs="Arial"/>
          <w:spacing w:val="-1"/>
          <w:sz w:val="20"/>
          <w:szCs w:val="20"/>
        </w:rPr>
        <w:t>i</w:t>
      </w:r>
      <w:r>
        <w:rPr>
          <w:rFonts w:eastAsia="Arial" w:cs="Arial"/>
          <w:spacing w:val="2"/>
          <w:sz w:val="20"/>
          <w:szCs w:val="20"/>
        </w:rPr>
        <w:t>o</w:t>
      </w:r>
      <w:r>
        <w:rPr>
          <w:rFonts w:eastAsia="Arial" w:cs="Arial"/>
          <w:sz w:val="20"/>
          <w:szCs w:val="20"/>
        </w:rPr>
        <w:t>n</w:t>
      </w:r>
      <w:r>
        <w:rPr>
          <w:rFonts w:eastAsia="Arial" w:cs="Arial"/>
          <w:spacing w:val="-8"/>
          <w:sz w:val="20"/>
          <w:szCs w:val="20"/>
        </w:rPr>
        <w:t xml:space="preserve"> </w:t>
      </w:r>
      <w:r>
        <w:rPr>
          <w:rFonts w:eastAsia="Arial" w:cs="Arial"/>
          <w:spacing w:val="-1"/>
          <w:sz w:val="20"/>
          <w:szCs w:val="20"/>
        </w:rPr>
        <w:t>A</w:t>
      </w:r>
      <w:r>
        <w:rPr>
          <w:rFonts w:eastAsia="Arial" w:cs="Arial"/>
          <w:spacing w:val="2"/>
          <w:sz w:val="20"/>
          <w:szCs w:val="20"/>
        </w:rPr>
        <w:t>2</w:t>
      </w:r>
      <w:r>
        <w:rPr>
          <w:rFonts w:eastAsia="Arial" w:cs="Arial"/>
          <w:sz w:val="20"/>
          <w:szCs w:val="20"/>
        </w:rPr>
        <w:t>3</w:t>
      </w:r>
    </w:p>
    <w:p w:rsidR="00DA0E02" w:rsidRDefault="00DA0E02" w:rsidP="00DA0E02">
      <w:pPr>
        <w:ind w:left="685" w:right="-20"/>
        <w:rPr>
          <w:rFonts w:eastAsia="Arial" w:cs="Arial"/>
          <w:sz w:val="20"/>
          <w:szCs w:val="20"/>
        </w:rPr>
      </w:pPr>
      <w:proofErr w:type="gramStart"/>
      <w:r>
        <w:rPr>
          <w:rFonts w:eastAsia="Arial" w:cs="Arial"/>
          <w:spacing w:val="1"/>
          <w:sz w:val="20"/>
          <w:szCs w:val="20"/>
        </w:rPr>
        <w:t>(</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1"/>
          <w:sz w:val="20"/>
          <w:szCs w:val="20"/>
        </w:rPr>
        <w:t>’</w:t>
      </w:r>
      <w:r>
        <w:rPr>
          <w:rFonts w:eastAsia="Arial" w:cs="Arial"/>
          <w:sz w:val="20"/>
          <w:szCs w:val="20"/>
        </w:rPr>
        <w:t>s</w:t>
      </w:r>
      <w:r>
        <w:rPr>
          <w:rFonts w:eastAsia="Arial" w:cs="Arial"/>
          <w:spacing w:val="-10"/>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c</w:t>
      </w:r>
      <w:r>
        <w:rPr>
          <w:rFonts w:eastAsia="Arial" w:cs="Arial"/>
          <w:sz w:val="20"/>
          <w:szCs w:val="20"/>
        </w:rPr>
        <w:t>o</w:t>
      </w:r>
      <w:r>
        <w:rPr>
          <w:rFonts w:eastAsia="Arial" w:cs="Arial"/>
          <w:spacing w:val="2"/>
          <w:sz w:val="20"/>
          <w:szCs w:val="20"/>
        </w:rPr>
        <w:t>r</w:t>
      </w:r>
      <w:r>
        <w:rPr>
          <w:rFonts w:eastAsia="Arial" w:cs="Arial"/>
          <w:sz w:val="20"/>
          <w:szCs w:val="20"/>
        </w:rPr>
        <w:t>d</w:t>
      </w:r>
      <w:r>
        <w:rPr>
          <w:rFonts w:eastAsia="Arial" w:cs="Arial"/>
          <w:spacing w:val="1"/>
          <w:sz w:val="20"/>
          <w:szCs w:val="20"/>
        </w:rPr>
        <w:t>s)</w:t>
      </w:r>
      <w:r>
        <w:rPr>
          <w:rFonts w:eastAsia="Arial" w:cs="Arial"/>
          <w:sz w:val="20"/>
          <w:szCs w:val="20"/>
        </w:rPr>
        <w:t>.</w:t>
      </w:r>
      <w:proofErr w:type="gramEnd"/>
    </w:p>
    <w:p w:rsidR="00DA0E02" w:rsidRDefault="00DA0E02" w:rsidP="00DA0E02">
      <w:pPr>
        <w:spacing w:line="120" w:lineRule="exact"/>
        <w:rPr>
          <w:sz w:val="12"/>
          <w:szCs w:val="12"/>
        </w:rPr>
      </w:pPr>
    </w:p>
    <w:p w:rsidR="00DC59BB" w:rsidRDefault="00DA0E02" w:rsidP="00DC59BB">
      <w:pPr>
        <w:tabs>
          <w:tab w:val="left" w:pos="1240"/>
          <w:tab w:val="left" w:pos="1820"/>
        </w:tabs>
        <w:spacing w:line="363" w:lineRule="auto"/>
        <w:ind w:left="1252" w:right="2834" w:hanging="566"/>
        <w:rPr>
          <w:rFonts w:eastAsia="Arial" w:cs="Arial"/>
          <w:spacing w:val="1"/>
          <w:sz w:val="20"/>
          <w:szCs w:val="20"/>
        </w:rPr>
      </w:pPr>
      <w:r>
        <w:rPr>
          <w:rFonts w:eastAsia="Arial" w:cs="Arial"/>
          <w:spacing w:val="1"/>
          <w:sz w:val="20"/>
          <w:szCs w:val="20"/>
        </w:rPr>
        <w:t>c</w:t>
      </w:r>
      <w:r>
        <w:rPr>
          <w:rFonts w:eastAsia="Arial" w:cs="Arial"/>
          <w:sz w:val="20"/>
          <w:szCs w:val="20"/>
        </w:rPr>
        <w:t>.</w:t>
      </w:r>
      <w:r>
        <w:rPr>
          <w:rFonts w:eastAsia="Arial" w:cs="Arial"/>
          <w:sz w:val="20"/>
          <w:szCs w:val="20"/>
        </w:rPr>
        <w:tab/>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I</w:t>
      </w:r>
      <w:r>
        <w:rPr>
          <w:rFonts w:eastAsia="Arial" w:cs="Arial"/>
          <w:spacing w:val="-1"/>
          <w:sz w:val="20"/>
          <w:szCs w:val="20"/>
        </w:rPr>
        <w:t>n</w:t>
      </w:r>
      <w:r>
        <w:rPr>
          <w:rFonts w:eastAsia="Arial" w:cs="Arial"/>
          <w:spacing w:val="2"/>
          <w:sz w:val="20"/>
          <w:szCs w:val="20"/>
        </w:rPr>
        <w:t>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11"/>
          <w:sz w:val="20"/>
          <w:szCs w:val="20"/>
        </w:rPr>
        <w:t xml:space="preserve"> </w:t>
      </w:r>
      <w:r>
        <w:rPr>
          <w:rFonts w:eastAsia="Arial" w:cs="Arial"/>
          <w:sz w:val="20"/>
          <w:szCs w:val="20"/>
        </w:rPr>
        <w:t>pr</w:t>
      </w:r>
      <w:r>
        <w:rPr>
          <w:rFonts w:eastAsia="Arial" w:cs="Arial"/>
          <w:spacing w:val="2"/>
          <w:sz w:val="20"/>
          <w:szCs w:val="20"/>
        </w:rPr>
        <w:t>o</w:t>
      </w:r>
      <w:r>
        <w:rPr>
          <w:rFonts w:eastAsia="Arial" w:cs="Arial"/>
          <w:spacing w:val="-1"/>
          <w:sz w:val="20"/>
          <w:szCs w:val="20"/>
        </w:rPr>
        <w:t>v</w:t>
      </w:r>
      <w:r>
        <w:rPr>
          <w:rFonts w:eastAsia="Arial" w:cs="Arial"/>
          <w:spacing w:val="1"/>
          <w:sz w:val="20"/>
          <w:szCs w:val="20"/>
        </w:rPr>
        <w:t>i</w:t>
      </w:r>
      <w:r>
        <w:rPr>
          <w:rFonts w:eastAsia="Arial" w:cs="Arial"/>
          <w:sz w:val="20"/>
          <w:szCs w:val="20"/>
        </w:rPr>
        <w:t>d</w:t>
      </w:r>
      <w:r>
        <w:rPr>
          <w:rFonts w:eastAsia="Arial" w:cs="Arial"/>
          <w:spacing w:val="1"/>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o</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Co</w:t>
      </w:r>
      <w:r>
        <w:rPr>
          <w:rFonts w:eastAsia="Arial" w:cs="Arial"/>
          <w:spacing w:val="2"/>
          <w:sz w:val="20"/>
          <w:szCs w:val="20"/>
        </w:rPr>
        <w:t>f</w:t>
      </w:r>
      <w:r>
        <w:rPr>
          <w:rFonts w:eastAsia="Arial" w:cs="Arial"/>
          <w:sz w:val="20"/>
          <w:szCs w:val="20"/>
        </w:rPr>
        <w:t>C</w:t>
      </w:r>
      <w:r>
        <w:rPr>
          <w:rFonts w:eastAsia="Arial" w:cs="Arial"/>
          <w:spacing w:val="-5"/>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sidR="00DC59BB" w:rsidRPr="00DC59BB">
        <w:rPr>
          <w:rFonts w:eastAsia="Arial" w:cs="Arial"/>
          <w:spacing w:val="-1"/>
          <w:sz w:val="20"/>
          <w:szCs w:val="20"/>
        </w:rPr>
        <w:t xml:space="preserve"> </w:t>
      </w:r>
      <w:r w:rsidR="00DC59BB">
        <w:rPr>
          <w:rFonts w:eastAsia="Arial" w:cs="Arial"/>
          <w:spacing w:val="-1"/>
          <w:sz w:val="20"/>
          <w:szCs w:val="20"/>
        </w:rPr>
        <w:t>i</w:t>
      </w:r>
      <w:r w:rsidR="00DC59BB">
        <w:rPr>
          <w:rFonts w:eastAsia="Arial" w:cs="Arial"/>
          <w:sz w:val="20"/>
          <w:szCs w:val="20"/>
        </w:rPr>
        <w:t>n</w:t>
      </w:r>
      <w:r w:rsidR="00DC59BB">
        <w:rPr>
          <w:rFonts w:eastAsia="Arial" w:cs="Arial"/>
          <w:spacing w:val="1"/>
          <w:sz w:val="20"/>
          <w:szCs w:val="20"/>
        </w:rPr>
        <w:t>c</w:t>
      </w:r>
      <w:r w:rsidR="00DC59BB">
        <w:rPr>
          <w:rFonts w:eastAsia="Arial" w:cs="Arial"/>
          <w:spacing w:val="-1"/>
          <w:sz w:val="20"/>
          <w:szCs w:val="20"/>
        </w:rPr>
        <w:t>l</w:t>
      </w:r>
      <w:r w:rsidR="00DC59BB">
        <w:rPr>
          <w:rFonts w:eastAsia="Arial" w:cs="Arial"/>
          <w:spacing w:val="2"/>
          <w:sz w:val="20"/>
          <w:szCs w:val="20"/>
        </w:rPr>
        <w:t>u</w:t>
      </w:r>
      <w:r w:rsidR="00DC59BB">
        <w:rPr>
          <w:rFonts w:eastAsia="Arial" w:cs="Arial"/>
          <w:sz w:val="20"/>
          <w:szCs w:val="20"/>
        </w:rPr>
        <w:t>d</w:t>
      </w:r>
      <w:r w:rsidR="00DC59BB">
        <w:rPr>
          <w:rFonts w:eastAsia="Arial" w:cs="Arial"/>
          <w:spacing w:val="-1"/>
          <w:sz w:val="20"/>
          <w:szCs w:val="20"/>
        </w:rPr>
        <w:t>e</w:t>
      </w:r>
      <w:r w:rsidR="00DC59BB">
        <w:rPr>
          <w:rFonts w:eastAsia="Arial" w:cs="Arial"/>
          <w:sz w:val="20"/>
          <w:szCs w:val="20"/>
        </w:rPr>
        <w:t>:</w:t>
      </w:r>
      <w:r>
        <w:rPr>
          <w:rFonts w:eastAsia="Arial" w:cs="Arial"/>
          <w:spacing w:val="-3"/>
          <w:sz w:val="20"/>
          <w:szCs w:val="20"/>
        </w:rPr>
        <w:t xml:space="preserve"> </w:t>
      </w:r>
    </w:p>
    <w:p w:rsidR="00DA0E02" w:rsidRDefault="00DC59BB" w:rsidP="00DC59BB">
      <w:pPr>
        <w:tabs>
          <w:tab w:val="left" w:pos="1240"/>
          <w:tab w:val="left" w:pos="1820"/>
        </w:tabs>
        <w:spacing w:line="363" w:lineRule="auto"/>
        <w:ind w:left="1252" w:right="2834" w:hanging="566"/>
        <w:rPr>
          <w:rFonts w:eastAsia="Arial" w:cs="Arial"/>
          <w:sz w:val="20"/>
          <w:szCs w:val="20"/>
        </w:rPr>
      </w:pPr>
      <w:r>
        <w:rPr>
          <w:rFonts w:eastAsia="Arial" w:cs="Arial"/>
          <w:spacing w:val="1"/>
          <w:sz w:val="20"/>
          <w:szCs w:val="20"/>
        </w:rPr>
        <w:tab/>
      </w:r>
      <w:r w:rsidR="00DA0E02">
        <w:rPr>
          <w:rFonts w:eastAsia="Arial" w:cs="Arial"/>
          <w:spacing w:val="1"/>
          <w:sz w:val="20"/>
          <w:szCs w:val="20"/>
        </w:rPr>
        <w:t>(</w:t>
      </w:r>
      <w:r w:rsidR="00DA0E02">
        <w:rPr>
          <w:rFonts w:eastAsia="Arial" w:cs="Arial"/>
          <w:sz w:val="20"/>
          <w:szCs w:val="20"/>
        </w:rPr>
        <w:t>1)</w:t>
      </w:r>
      <w:r>
        <w:rPr>
          <w:rFonts w:eastAsia="Arial" w:cs="Arial"/>
          <w:sz w:val="20"/>
          <w:szCs w:val="20"/>
        </w:rPr>
        <w:t xml:space="preserve">     C</w:t>
      </w:r>
      <w:r w:rsidR="00DA0E02">
        <w:rPr>
          <w:rFonts w:eastAsia="Arial" w:cs="Arial"/>
          <w:sz w:val="20"/>
          <w:szCs w:val="20"/>
        </w:rPr>
        <w:t>on</w:t>
      </w:r>
      <w:r w:rsidR="00DA0E02">
        <w:rPr>
          <w:rFonts w:eastAsia="Arial" w:cs="Arial"/>
          <w:spacing w:val="-1"/>
          <w:sz w:val="20"/>
          <w:szCs w:val="20"/>
        </w:rPr>
        <w:t>t</w:t>
      </w:r>
      <w:r w:rsidR="00DA0E02">
        <w:rPr>
          <w:rFonts w:eastAsia="Arial" w:cs="Arial"/>
          <w:spacing w:val="1"/>
          <w:sz w:val="20"/>
          <w:szCs w:val="20"/>
        </w:rPr>
        <w:t>r</w:t>
      </w:r>
      <w:r w:rsidR="00DA0E02">
        <w:rPr>
          <w:rFonts w:eastAsia="Arial" w:cs="Arial"/>
          <w:sz w:val="20"/>
          <w:szCs w:val="20"/>
        </w:rPr>
        <w:t>a</w:t>
      </w:r>
      <w:r w:rsidR="00DA0E02">
        <w:rPr>
          <w:rFonts w:eastAsia="Arial" w:cs="Arial"/>
          <w:spacing w:val="1"/>
          <w:sz w:val="20"/>
          <w:szCs w:val="20"/>
        </w:rPr>
        <w:t>c</w:t>
      </w:r>
      <w:r w:rsidR="00DA0E02">
        <w:rPr>
          <w:rFonts w:eastAsia="Arial" w:cs="Arial"/>
          <w:sz w:val="20"/>
          <w:szCs w:val="20"/>
        </w:rPr>
        <w:t>to</w:t>
      </w:r>
      <w:r w:rsidR="00DA0E02">
        <w:rPr>
          <w:rFonts w:eastAsia="Arial" w:cs="Arial"/>
          <w:spacing w:val="3"/>
          <w:sz w:val="20"/>
          <w:szCs w:val="20"/>
        </w:rPr>
        <w:t>r</w:t>
      </w:r>
      <w:r w:rsidR="00DA0E02">
        <w:rPr>
          <w:rFonts w:eastAsia="Arial" w:cs="Arial"/>
          <w:spacing w:val="-1"/>
          <w:sz w:val="20"/>
          <w:szCs w:val="20"/>
        </w:rPr>
        <w:t>’</w:t>
      </w:r>
      <w:r w:rsidR="00DA0E02">
        <w:rPr>
          <w:rFonts w:eastAsia="Arial" w:cs="Arial"/>
          <w:sz w:val="20"/>
          <w:szCs w:val="20"/>
        </w:rPr>
        <w:t>s</w:t>
      </w:r>
      <w:r w:rsidR="00DA0E02">
        <w:rPr>
          <w:rFonts w:eastAsia="Arial" w:cs="Arial"/>
          <w:spacing w:val="-10"/>
          <w:sz w:val="20"/>
          <w:szCs w:val="20"/>
        </w:rPr>
        <w:t xml:space="preserve"> </w:t>
      </w:r>
      <w:r w:rsidR="00DA0E02">
        <w:rPr>
          <w:rFonts w:eastAsia="Arial" w:cs="Arial"/>
          <w:sz w:val="20"/>
          <w:szCs w:val="20"/>
        </w:rPr>
        <w:t>n</w:t>
      </w:r>
      <w:r w:rsidR="00DA0E02">
        <w:rPr>
          <w:rFonts w:eastAsia="Arial" w:cs="Arial"/>
          <w:spacing w:val="-1"/>
          <w:sz w:val="20"/>
          <w:szCs w:val="20"/>
        </w:rPr>
        <w:t>a</w:t>
      </w:r>
      <w:r w:rsidR="00DA0E02">
        <w:rPr>
          <w:rFonts w:eastAsia="Arial" w:cs="Arial"/>
          <w:spacing w:val="4"/>
          <w:sz w:val="20"/>
          <w:szCs w:val="20"/>
        </w:rPr>
        <w:t>m</w:t>
      </w:r>
      <w:r w:rsidR="00DA0E02">
        <w:rPr>
          <w:rFonts w:eastAsia="Arial" w:cs="Arial"/>
          <w:sz w:val="20"/>
          <w:szCs w:val="20"/>
        </w:rPr>
        <w:t>e</w:t>
      </w:r>
      <w:r w:rsidR="00DA0E02">
        <w:rPr>
          <w:rFonts w:eastAsia="Arial" w:cs="Arial"/>
          <w:spacing w:val="-5"/>
          <w:sz w:val="20"/>
          <w:szCs w:val="20"/>
        </w:rPr>
        <w:t xml:space="preserve"> </w:t>
      </w:r>
      <w:r w:rsidR="00DA0E02">
        <w:rPr>
          <w:rFonts w:eastAsia="Arial" w:cs="Arial"/>
          <w:spacing w:val="-1"/>
          <w:sz w:val="20"/>
          <w:szCs w:val="20"/>
        </w:rPr>
        <w:t>a</w:t>
      </w:r>
      <w:r w:rsidR="00DA0E02">
        <w:rPr>
          <w:rFonts w:eastAsia="Arial" w:cs="Arial"/>
          <w:sz w:val="20"/>
          <w:szCs w:val="20"/>
        </w:rPr>
        <w:t>nd</w:t>
      </w:r>
      <w:r w:rsidR="00DA0E02">
        <w:rPr>
          <w:rFonts w:eastAsia="Arial" w:cs="Arial"/>
          <w:spacing w:val="-2"/>
          <w:sz w:val="20"/>
          <w:szCs w:val="20"/>
        </w:rPr>
        <w:t xml:space="preserve"> </w:t>
      </w:r>
      <w:r w:rsidR="00DA0E02">
        <w:rPr>
          <w:rFonts w:eastAsia="Arial" w:cs="Arial"/>
          <w:sz w:val="20"/>
          <w:szCs w:val="20"/>
        </w:rPr>
        <w:t>a</w:t>
      </w:r>
      <w:r w:rsidR="00DA0E02">
        <w:rPr>
          <w:rFonts w:eastAsia="Arial" w:cs="Arial"/>
          <w:spacing w:val="-1"/>
          <w:sz w:val="20"/>
          <w:szCs w:val="20"/>
        </w:rPr>
        <w:t>d</w:t>
      </w:r>
      <w:r w:rsidR="00DA0E02">
        <w:rPr>
          <w:rFonts w:eastAsia="Arial" w:cs="Arial"/>
          <w:spacing w:val="2"/>
          <w:sz w:val="20"/>
          <w:szCs w:val="20"/>
        </w:rPr>
        <w:t>d</w:t>
      </w:r>
      <w:r w:rsidR="00DA0E02">
        <w:rPr>
          <w:rFonts w:eastAsia="Arial" w:cs="Arial"/>
          <w:spacing w:val="1"/>
          <w:sz w:val="20"/>
          <w:szCs w:val="20"/>
        </w:rPr>
        <w:t>r</w:t>
      </w:r>
      <w:r w:rsidR="00DA0E02">
        <w:rPr>
          <w:rFonts w:eastAsia="Arial" w:cs="Arial"/>
          <w:sz w:val="20"/>
          <w:szCs w:val="20"/>
        </w:rPr>
        <w:t>e</w:t>
      </w:r>
      <w:r w:rsidR="00DA0E02">
        <w:rPr>
          <w:rFonts w:eastAsia="Arial" w:cs="Arial"/>
          <w:spacing w:val="1"/>
          <w:sz w:val="20"/>
          <w:szCs w:val="20"/>
        </w:rPr>
        <w:t>ss</w:t>
      </w:r>
      <w:r w:rsidR="00DA0E02">
        <w:rPr>
          <w:rFonts w:eastAsia="Arial" w:cs="Arial"/>
          <w:sz w:val="20"/>
          <w:szCs w:val="20"/>
        </w:rPr>
        <w:t>;</w:t>
      </w:r>
    </w:p>
    <w:p w:rsidR="00DA0E02" w:rsidRDefault="00DA0E02" w:rsidP="00DA0E02">
      <w:pPr>
        <w:tabs>
          <w:tab w:val="left" w:pos="1820"/>
        </w:tabs>
        <w:spacing w:before="6"/>
        <w:ind w:left="1252" w:right="-20"/>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7"/>
          <w:sz w:val="20"/>
          <w:szCs w:val="20"/>
        </w:rPr>
        <w:t xml:space="preserve"> </w:t>
      </w:r>
      <w:r>
        <w:rPr>
          <w:rFonts w:eastAsia="Arial" w:cs="Arial"/>
          <w:sz w:val="20"/>
          <w:szCs w:val="20"/>
        </w:rPr>
        <w:t>u</w:t>
      </w:r>
      <w:r>
        <w:rPr>
          <w:rFonts w:eastAsia="Arial" w:cs="Arial"/>
          <w:spacing w:val="-1"/>
          <w:sz w:val="20"/>
          <w:szCs w:val="20"/>
        </w:rPr>
        <w:t>n</w:t>
      </w:r>
      <w:r>
        <w:rPr>
          <w:rFonts w:eastAsia="Arial" w:cs="Arial"/>
          <w:spacing w:val="1"/>
          <w:sz w:val="20"/>
          <w:szCs w:val="20"/>
        </w:rPr>
        <w:t>i</w:t>
      </w:r>
      <w:r>
        <w:rPr>
          <w:rFonts w:eastAsia="Arial" w:cs="Arial"/>
          <w:sz w:val="20"/>
          <w:szCs w:val="20"/>
        </w:rPr>
        <w:t>q</w:t>
      </w:r>
      <w:r>
        <w:rPr>
          <w:rFonts w:eastAsia="Arial" w:cs="Arial"/>
          <w:spacing w:val="-1"/>
          <w:sz w:val="20"/>
          <w:szCs w:val="20"/>
        </w:rPr>
        <w:t>u</w:t>
      </w:r>
      <w:r>
        <w:rPr>
          <w:rFonts w:eastAsia="Arial" w:cs="Arial"/>
          <w:sz w:val="20"/>
          <w:szCs w:val="20"/>
        </w:rPr>
        <w:t>e</w:t>
      </w:r>
      <w:r>
        <w:rPr>
          <w:rFonts w:eastAsia="Arial" w:cs="Arial"/>
          <w:spacing w:val="-4"/>
          <w:sz w:val="20"/>
          <w:szCs w:val="20"/>
        </w:rPr>
        <w:t xml:space="preserve"> </w:t>
      </w:r>
      <w:r>
        <w:rPr>
          <w:rFonts w:eastAsia="Arial" w:cs="Arial"/>
          <w:sz w:val="20"/>
          <w:szCs w:val="20"/>
        </w:rPr>
        <w:t>Co</w:t>
      </w:r>
      <w:r>
        <w:rPr>
          <w:rFonts w:eastAsia="Arial" w:cs="Arial"/>
          <w:spacing w:val="2"/>
          <w:sz w:val="20"/>
          <w:szCs w:val="20"/>
        </w:rPr>
        <w:t>f</w:t>
      </w:r>
      <w:r>
        <w:rPr>
          <w:rFonts w:eastAsia="Arial" w:cs="Arial"/>
          <w:sz w:val="20"/>
          <w:szCs w:val="20"/>
        </w:rPr>
        <w:t>C</w:t>
      </w:r>
      <w:r>
        <w:rPr>
          <w:rFonts w:eastAsia="Arial" w:cs="Arial"/>
          <w:spacing w:val="-5"/>
          <w:sz w:val="20"/>
          <w:szCs w:val="20"/>
        </w:rPr>
        <w:t xml:space="preserve"> </w:t>
      </w:r>
      <w:r>
        <w:rPr>
          <w:rFonts w:eastAsia="Arial" w:cs="Arial"/>
          <w:sz w:val="20"/>
          <w:szCs w:val="20"/>
        </w:rPr>
        <w:t>n</w:t>
      </w:r>
      <w:r>
        <w:rPr>
          <w:rFonts w:eastAsia="Arial" w:cs="Arial"/>
          <w:spacing w:val="1"/>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pacing w:val="1"/>
          <w:sz w:val="20"/>
          <w:szCs w:val="20"/>
        </w:rPr>
        <w:t>r</w:t>
      </w:r>
      <w:r>
        <w:rPr>
          <w:rFonts w:eastAsia="Arial" w:cs="Arial"/>
          <w:sz w:val="20"/>
          <w:szCs w:val="20"/>
        </w:rPr>
        <w:t>;</w:t>
      </w:r>
    </w:p>
    <w:p w:rsidR="00DA0E02" w:rsidRDefault="00DA0E02" w:rsidP="00DA0E02">
      <w:pPr>
        <w:spacing w:line="120" w:lineRule="exact"/>
        <w:rPr>
          <w:sz w:val="12"/>
          <w:szCs w:val="12"/>
        </w:rPr>
      </w:pPr>
    </w:p>
    <w:p w:rsidR="00DA0E02" w:rsidRDefault="00DA0E02" w:rsidP="00DC59BB">
      <w:pPr>
        <w:tabs>
          <w:tab w:val="left" w:pos="1820"/>
        </w:tabs>
        <w:spacing w:line="365" w:lineRule="auto"/>
        <w:ind w:left="1252" w:right="991"/>
        <w:rPr>
          <w:rFonts w:eastAsia="Arial" w:cs="Arial"/>
          <w:sz w:val="20"/>
          <w:szCs w:val="20"/>
        </w:rPr>
      </w:pPr>
      <w:r>
        <w:rPr>
          <w:rFonts w:eastAsia="Arial" w:cs="Arial"/>
          <w:spacing w:val="1"/>
          <w:sz w:val="20"/>
          <w:szCs w:val="20"/>
        </w:rPr>
        <w:t>(</w:t>
      </w:r>
      <w:r>
        <w:rPr>
          <w:rFonts w:eastAsia="Arial" w:cs="Arial"/>
          <w:sz w:val="20"/>
          <w:szCs w:val="20"/>
        </w:rPr>
        <w:t>3)</w:t>
      </w:r>
      <w:r>
        <w:rPr>
          <w:rFonts w:eastAsia="Arial" w:cs="Arial"/>
          <w:sz w:val="20"/>
          <w:szCs w:val="20"/>
        </w:rPr>
        <w:tab/>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pacing w:val="1"/>
          <w:sz w:val="20"/>
          <w:szCs w:val="20"/>
        </w:rPr>
        <w:t>n</w:t>
      </w:r>
      <w:r>
        <w:rPr>
          <w:rFonts w:eastAsia="Arial" w:cs="Arial"/>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7"/>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z w:val="20"/>
          <w:szCs w:val="20"/>
        </w:rPr>
        <w:t>whe</w:t>
      </w:r>
      <w:r>
        <w:rPr>
          <w:rFonts w:eastAsia="Arial" w:cs="Arial"/>
          <w:spacing w:val="3"/>
          <w:sz w:val="20"/>
          <w:szCs w:val="20"/>
        </w:rPr>
        <w:t>r</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a</w:t>
      </w:r>
      <w:r>
        <w:rPr>
          <w:rFonts w:eastAsia="Arial" w:cs="Arial"/>
          <w:spacing w:val="2"/>
          <w:sz w:val="20"/>
          <w:szCs w:val="20"/>
        </w:rPr>
        <w:t>p</w:t>
      </w:r>
      <w:r>
        <w:rPr>
          <w:rFonts w:eastAsia="Arial" w:cs="Arial"/>
          <w:sz w:val="20"/>
          <w:szCs w:val="20"/>
        </w:rPr>
        <w:t>p</w:t>
      </w:r>
      <w:r>
        <w:rPr>
          <w:rFonts w:eastAsia="Arial" w:cs="Arial"/>
          <w:spacing w:val="1"/>
          <w:sz w:val="20"/>
          <w:szCs w:val="20"/>
        </w:rPr>
        <w:t>l</w:t>
      </w:r>
      <w:r>
        <w:rPr>
          <w:rFonts w:eastAsia="Arial" w:cs="Arial"/>
          <w:spacing w:val="-1"/>
          <w:sz w:val="20"/>
          <w:szCs w:val="20"/>
        </w:rPr>
        <w:t>i</w:t>
      </w:r>
      <w:r>
        <w:rPr>
          <w:rFonts w:eastAsia="Arial" w:cs="Arial"/>
          <w:spacing w:val="1"/>
          <w:sz w:val="20"/>
          <w:szCs w:val="20"/>
        </w:rPr>
        <w:t>c</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w:t>
      </w:r>
      <w:r>
        <w:rPr>
          <w:rFonts w:eastAsia="Arial" w:cs="Arial"/>
          <w:spacing w:val="-4"/>
          <w:sz w:val="20"/>
          <w:szCs w:val="20"/>
        </w:rPr>
        <w:t xml:space="preserve"> </w:t>
      </w:r>
      <w:r>
        <w:rPr>
          <w:rFonts w:eastAsia="Arial" w:cs="Arial"/>
          <w:sz w:val="20"/>
          <w:szCs w:val="20"/>
        </w:rPr>
        <w:t>a</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d</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0"/>
          <w:sz w:val="20"/>
          <w:szCs w:val="20"/>
        </w:rPr>
        <w:t xml:space="preserve"> </w:t>
      </w:r>
      <w:r>
        <w:rPr>
          <w:rFonts w:eastAsia="Arial" w:cs="Arial"/>
          <w:sz w:val="20"/>
          <w:szCs w:val="20"/>
        </w:rPr>
        <w:t>nu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pacing w:val="1"/>
          <w:sz w:val="20"/>
          <w:szCs w:val="20"/>
        </w:rPr>
        <w:t>r</w:t>
      </w:r>
      <w:r>
        <w:rPr>
          <w:rFonts w:eastAsia="Arial" w:cs="Arial"/>
          <w:sz w:val="20"/>
          <w:szCs w:val="20"/>
        </w:rPr>
        <w:t xml:space="preserve">; </w:t>
      </w:r>
      <w:r>
        <w:rPr>
          <w:rFonts w:eastAsia="Arial" w:cs="Arial"/>
          <w:spacing w:val="1"/>
          <w:sz w:val="20"/>
          <w:szCs w:val="20"/>
        </w:rPr>
        <w:t>(</w:t>
      </w:r>
      <w:r>
        <w:rPr>
          <w:rFonts w:eastAsia="Arial" w:cs="Arial"/>
          <w:sz w:val="20"/>
          <w:szCs w:val="20"/>
        </w:rPr>
        <w:t>4)</w:t>
      </w:r>
      <w:r>
        <w:rPr>
          <w:rFonts w:eastAsia="Arial" w:cs="Arial"/>
          <w:sz w:val="20"/>
          <w:szCs w:val="20"/>
        </w:rPr>
        <w:tab/>
        <w:t>det</w:t>
      </w:r>
      <w:r>
        <w:rPr>
          <w:rFonts w:eastAsia="Arial" w:cs="Arial"/>
          <w:spacing w:val="1"/>
          <w:sz w:val="20"/>
          <w:szCs w:val="20"/>
        </w:rPr>
        <w:t>a</w:t>
      </w:r>
      <w:r>
        <w:rPr>
          <w:rFonts w:eastAsia="Arial" w:cs="Arial"/>
          <w:spacing w:val="-1"/>
          <w:sz w:val="20"/>
          <w:szCs w:val="20"/>
        </w:rPr>
        <w:t>il</w:t>
      </w:r>
      <w:r>
        <w:rPr>
          <w:rFonts w:eastAsia="Arial" w:cs="Arial"/>
          <w:sz w:val="20"/>
          <w:szCs w:val="20"/>
        </w:rPr>
        <w:t>s</w:t>
      </w:r>
      <w:r>
        <w:rPr>
          <w:rFonts w:eastAsia="Arial" w:cs="Arial"/>
          <w:spacing w:val="-5"/>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p</w:t>
      </w:r>
      <w:r>
        <w:rPr>
          <w:rFonts w:eastAsia="Arial" w:cs="Arial"/>
          <w:sz w:val="20"/>
          <w:szCs w:val="20"/>
        </w:rPr>
        <w:t>pr</w:t>
      </w:r>
      <w:r>
        <w:rPr>
          <w:rFonts w:eastAsia="Arial" w:cs="Arial"/>
          <w:spacing w:val="2"/>
          <w:sz w:val="20"/>
          <w:szCs w:val="20"/>
        </w:rPr>
        <w:t>o</w:t>
      </w:r>
      <w:r>
        <w:rPr>
          <w:rFonts w:eastAsia="Arial" w:cs="Arial"/>
          <w:spacing w:val="-1"/>
          <w:sz w:val="20"/>
          <w:szCs w:val="20"/>
        </w:rPr>
        <w:t>v</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z w:val="20"/>
          <w:szCs w:val="20"/>
        </w:rPr>
        <w:t>co</w:t>
      </w:r>
      <w:r>
        <w:rPr>
          <w:rFonts w:eastAsia="Arial" w:cs="Arial"/>
          <w:spacing w:val="1"/>
          <w:sz w:val="20"/>
          <w:szCs w:val="20"/>
        </w:rPr>
        <w:t>nc</w:t>
      </w:r>
      <w:r>
        <w:rPr>
          <w:rFonts w:eastAsia="Arial" w:cs="Arial"/>
          <w:sz w:val="20"/>
          <w:szCs w:val="20"/>
        </w:rPr>
        <w:t>e</w:t>
      </w:r>
      <w:r>
        <w:rPr>
          <w:rFonts w:eastAsia="Arial" w:cs="Arial"/>
          <w:spacing w:val="1"/>
          <w:sz w:val="20"/>
          <w:szCs w:val="20"/>
        </w:rPr>
        <w:t>ss</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pacing w:val="1"/>
          <w:sz w:val="20"/>
          <w:szCs w:val="20"/>
        </w:rPr>
        <w:t>s</w:t>
      </w:r>
      <w:r>
        <w:rPr>
          <w:rFonts w:eastAsia="Arial" w:cs="Arial"/>
          <w:sz w:val="20"/>
          <w:szCs w:val="20"/>
        </w:rPr>
        <w:t>;</w:t>
      </w:r>
    </w:p>
    <w:p w:rsidR="00DC59BB" w:rsidRDefault="00DA0E02" w:rsidP="00DC59BB">
      <w:pPr>
        <w:tabs>
          <w:tab w:val="left" w:pos="1820"/>
        </w:tabs>
        <w:spacing w:before="3" w:line="365" w:lineRule="auto"/>
        <w:ind w:left="1252" w:right="3968"/>
        <w:rPr>
          <w:rFonts w:eastAsia="Arial" w:cs="Arial"/>
          <w:sz w:val="20"/>
          <w:szCs w:val="20"/>
        </w:rPr>
      </w:pPr>
      <w:r>
        <w:rPr>
          <w:rFonts w:eastAsia="Arial" w:cs="Arial"/>
          <w:spacing w:val="1"/>
          <w:sz w:val="20"/>
          <w:szCs w:val="20"/>
        </w:rPr>
        <w:t>(</w:t>
      </w:r>
      <w:r>
        <w:rPr>
          <w:rFonts w:eastAsia="Arial" w:cs="Arial"/>
          <w:sz w:val="20"/>
          <w:szCs w:val="20"/>
        </w:rPr>
        <w:t>5)</w:t>
      </w:r>
      <w:r>
        <w:rPr>
          <w:rFonts w:eastAsia="Arial" w:cs="Arial"/>
          <w:sz w:val="20"/>
          <w:szCs w:val="20"/>
        </w:rPr>
        <w:tab/>
      </w:r>
      <w:proofErr w:type="gramStart"/>
      <w:r>
        <w:rPr>
          <w:rFonts w:eastAsia="Arial" w:cs="Arial"/>
          <w:sz w:val="20"/>
          <w:szCs w:val="20"/>
        </w:rPr>
        <w:t>a</w:t>
      </w:r>
      <w:r>
        <w:rPr>
          <w:rFonts w:eastAsia="Arial" w:cs="Arial"/>
          <w:spacing w:val="1"/>
          <w:sz w:val="20"/>
          <w:szCs w:val="20"/>
        </w:rPr>
        <w:t>c</w:t>
      </w:r>
      <w:r>
        <w:rPr>
          <w:rFonts w:eastAsia="Arial" w:cs="Arial"/>
          <w:sz w:val="20"/>
          <w:szCs w:val="20"/>
        </w:rPr>
        <w:t>q</w:t>
      </w:r>
      <w:r>
        <w:rPr>
          <w:rFonts w:eastAsia="Arial" w:cs="Arial"/>
          <w:spacing w:val="-1"/>
          <w:sz w:val="20"/>
          <w:szCs w:val="20"/>
        </w:rPr>
        <w:t>ui</w:t>
      </w:r>
      <w:r>
        <w:rPr>
          <w:rFonts w:eastAsia="Arial" w:cs="Arial"/>
          <w:spacing w:val="1"/>
          <w:sz w:val="20"/>
          <w:szCs w:val="20"/>
        </w:rPr>
        <w:t>r</w:t>
      </w:r>
      <w:r>
        <w:rPr>
          <w:rFonts w:eastAsia="Arial" w:cs="Arial"/>
          <w:sz w:val="20"/>
          <w:szCs w:val="20"/>
        </w:rPr>
        <w:t>er</w:t>
      </w:r>
      <w:proofErr w:type="gramEnd"/>
      <w:r>
        <w:rPr>
          <w:rFonts w:eastAsia="Arial" w:cs="Arial"/>
          <w:spacing w:val="-5"/>
          <w:sz w:val="20"/>
          <w:szCs w:val="20"/>
        </w:rPr>
        <w:t xml:space="preserve"> </w:t>
      </w:r>
      <w:r>
        <w:rPr>
          <w:rFonts w:eastAsia="Arial" w:cs="Arial"/>
          <w:sz w:val="20"/>
          <w:szCs w:val="20"/>
        </w:rPr>
        <w:t>n</w:t>
      </w:r>
      <w:r>
        <w:rPr>
          <w:rFonts w:eastAsia="Arial" w:cs="Arial"/>
          <w:spacing w:val="-1"/>
          <w:sz w:val="20"/>
          <w:szCs w:val="20"/>
        </w:rPr>
        <w:t>a</w:t>
      </w:r>
      <w:r>
        <w:rPr>
          <w:rFonts w:eastAsia="Arial" w:cs="Arial"/>
          <w:spacing w:val="4"/>
          <w:sz w:val="20"/>
          <w:szCs w:val="20"/>
        </w:rPr>
        <w:t>m</w:t>
      </w:r>
      <w:r>
        <w:rPr>
          <w:rFonts w:eastAsia="Arial" w:cs="Arial"/>
          <w:sz w:val="20"/>
          <w:szCs w:val="20"/>
        </w:rPr>
        <w:t>e</w:t>
      </w:r>
      <w:r>
        <w:rPr>
          <w:rFonts w:eastAsia="Arial" w:cs="Arial"/>
          <w:spacing w:val="-4"/>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o</w:t>
      </w:r>
      <w:r>
        <w:rPr>
          <w:rFonts w:eastAsia="Arial" w:cs="Arial"/>
          <w:spacing w:val="3"/>
          <w:sz w:val="20"/>
          <w:szCs w:val="20"/>
        </w:rPr>
        <w:t>r</w:t>
      </w:r>
      <w:r>
        <w:rPr>
          <w:rFonts w:eastAsia="Arial" w:cs="Arial"/>
          <w:sz w:val="20"/>
          <w:szCs w:val="20"/>
        </w:rPr>
        <w:t>g</w:t>
      </w:r>
      <w:r>
        <w:rPr>
          <w:rFonts w:eastAsia="Arial" w:cs="Arial"/>
          <w:spacing w:val="-1"/>
          <w:sz w:val="20"/>
          <w:szCs w:val="20"/>
        </w:rPr>
        <w:t>a</w:t>
      </w:r>
      <w:r>
        <w:rPr>
          <w:rFonts w:eastAsia="Arial" w:cs="Arial"/>
          <w:spacing w:val="2"/>
          <w:sz w:val="20"/>
          <w:szCs w:val="20"/>
        </w:rPr>
        <w:t>n</w:t>
      </w:r>
      <w:r>
        <w:rPr>
          <w:rFonts w:eastAsia="Arial" w:cs="Arial"/>
          <w:spacing w:val="-1"/>
          <w:sz w:val="20"/>
          <w:szCs w:val="20"/>
        </w:rPr>
        <w:t>i</w:t>
      </w:r>
      <w:r>
        <w:rPr>
          <w:rFonts w:eastAsia="Arial" w:cs="Arial"/>
          <w:spacing w:val="1"/>
          <w:sz w:val="20"/>
          <w:szCs w:val="20"/>
        </w:rPr>
        <w:t>s</w:t>
      </w:r>
      <w:r>
        <w:rPr>
          <w:rFonts w:eastAsia="Arial" w:cs="Arial"/>
          <w:sz w:val="20"/>
          <w:szCs w:val="20"/>
        </w:rPr>
        <w:t>at</w:t>
      </w:r>
      <w:r>
        <w:rPr>
          <w:rFonts w:eastAsia="Arial" w:cs="Arial"/>
          <w:spacing w:val="-2"/>
          <w:sz w:val="20"/>
          <w:szCs w:val="20"/>
        </w:rPr>
        <w:t>i</w:t>
      </w:r>
      <w:r>
        <w:rPr>
          <w:rFonts w:eastAsia="Arial" w:cs="Arial"/>
          <w:spacing w:val="2"/>
          <w:sz w:val="20"/>
          <w:szCs w:val="20"/>
        </w:rPr>
        <w:t>o</w:t>
      </w:r>
      <w:r>
        <w:rPr>
          <w:rFonts w:eastAsia="Arial" w:cs="Arial"/>
          <w:sz w:val="20"/>
          <w:szCs w:val="20"/>
        </w:rPr>
        <w:t xml:space="preserve">n; </w:t>
      </w:r>
    </w:p>
    <w:p w:rsidR="00DA0E02" w:rsidRDefault="00DA0E02" w:rsidP="00DC59BB">
      <w:pPr>
        <w:tabs>
          <w:tab w:val="left" w:pos="1820"/>
        </w:tabs>
        <w:spacing w:before="3" w:line="365" w:lineRule="auto"/>
        <w:ind w:left="1252" w:right="3968"/>
        <w:rPr>
          <w:rFonts w:eastAsia="Arial" w:cs="Arial"/>
          <w:sz w:val="20"/>
          <w:szCs w:val="20"/>
        </w:rPr>
      </w:pPr>
      <w:r>
        <w:rPr>
          <w:rFonts w:eastAsia="Arial" w:cs="Arial"/>
          <w:spacing w:val="1"/>
          <w:sz w:val="20"/>
          <w:szCs w:val="20"/>
        </w:rPr>
        <w:t>(</w:t>
      </w:r>
      <w:r>
        <w:rPr>
          <w:rFonts w:eastAsia="Arial" w:cs="Arial"/>
          <w:sz w:val="20"/>
          <w:szCs w:val="20"/>
        </w:rPr>
        <w:t>6)</w:t>
      </w:r>
      <w:r>
        <w:rPr>
          <w:rFonts w:eastAsia="Arial" w:cs="Arial"/>
          <w:sz w:val="20"/>
          <w:szCs w:val="20"/>
        </w:rPr>
        <w:tab/>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y</w:t>
      </w:r>
      <w:r>
        <w:rPr>
          <w:rFonts w:eastAsia="Arial" w:cs="Arial"/>
          <w:spacing w:val="-9"/>
          <w:sz w:val="20"/>
          <w:szCs w:val="20"/>
        </w:rPr>
        <w:t xml:space="preserve"> </w:t>
      </w:r>
      <w:r>
        <w:rPr>
          <w:rFonts w:eastAsia="Arial" w:cs="Arial"/>
          <w:sz w:val="20"/>
          <w:szCs w:val="20"/>
        </w:rPr>
        <w:t>a</w:t>
      </w:r>
      <w:r>
        <w:rPr>
          <w:rFonts w:eastAsia="Arial" w:cs="Arial"/>
          <w:spacing w:val="-1"/>
          <w:sz w:val="20"/>
          <w:szCs w:val="20"/>
        </w:rPr>
        <w:t>d</w:t>
      </w:r>
      <w:r>
        <w:rPr>
          <w:rFonts w:eastAsia="Arial" w:cs="Arial"/>
          <w:sz w:val="20"/>
          <w:szCs w:val="20"/>
        </w:rPr>
        <w:t>dre</w:t>
      </w:r>
      <w:r>
        <w:rPr>
          <w:rFonts w:eastAsia="Arial" w:cs="Arial"/>
          <w:spacing w:val="1"/>
          <w:sz w:val="20"/>
          <w:szCs w:val="20"/>
        </w:rPr>
        <w:t>s</w:t>
      </w:r>
      <w:r>
        <w:rPr>
          <w:rFonts w:eastAsia="Arial" w:cs="Arial"/>
          <w:spacing w:val="3"/>
          <w:sz w:val="20"/>
          <w:szCs w:val="20"/>
        </w:rPr>
        <w:t>s</w:t>
      </w:r>
      <w:r>
        <w:rPr>
          <w:rFonts w:eastAsia="Arial" w:cs="Arial"/>
          <w:sz w:val="20"/>
          <w:szCs w:val="20"/>
        </w:rPr>
        <w:t>;</w:t>
      </w:r>
    </w:p>
    <w:p w:rsidR="00DA0E02" w:rsidRDefault="00DA0E02" w:rsidP="00DA0E02">
      <w:pPr>
        <w:tabs>
          <w:tab w:val="left" w:pos="1820"/>
        </w:tabs>
        <w:spacing w:before="1"/>
        <w:ind w:left="1252" w:right="-20"/>
        <w:rPr>
          <w:rFonts w:eastAsia="Arial" w:cs="Arial"/>
          <w:sz w:val="20"/>
          <w:szCs w:val="20"/>
        </w:rPr>
      </w:pPr>
      <w:r>
        <w:rPr>
          <w:rFonts w:eastAsia="Arial" w:cs="Arial"/>
          <w:spacing w:val="1"/>
          <w:sz w:val="20"/>
          <w:szCs w:val="20"/>
        </w:rPr>
        <w:t>(</w:t>
      </w:r>
      <w:r>
        <w:rPr>
          <w:rFonts w:eastAsia="Arial" w:cs="Arial"/>
          <w:sz w:val="20"/>
          <w:szCs w:val="20"/>
        </w:rPr>
        <w:t>7)</w:t>
      </w:r>
      <w:r>
        <w:rPr>
          <w:rFonts w:eastAsia="Arial" w:cs="Arial"/>
          <w:sz w:val="20"/>
          <w:szCs w:val="20"/>
        </w:rPr>
        <w:tab/>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z w:val="20"/>
          <w:szCs w:val="20"/>
        </w:rPr>
        <w:t>I</w:t>
      </w:r>
      <w:r>
        <w:rPr>
          <w:rFonts w:eastAsia="Arial" w:cs="Arial"/>
          <w:spacing w:val="1"/>
          <w:sz w:val="20"/>
          <w:szCs w:val="20"/>
        </w:rPr>
        <w:t>t</w:t>
      </w:r>
      <w:r>
        <w:rPr>
          <w:rFonts w:eastAsia="Arial" w:cs="Arial"/>
          <w:sz w:val="20"/>
          <w:szCs w:val="20"/>
        </w:rPr>
        <w:t>em N</w:t>
      </w:r>
      <w:r>
        <w:rPr>
          <w:rFonts w:eastAsia="Arial" w:cs="Arial"/>
          <w:spacing w:val="-3"/>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7"/>
          <w:sz w:val="20"/>
          <w:szCs w:val="20"/>
        </w:rPr>
        <w:t xml:space="preserve"> </w:t>
      </w:r>
      <w:r>
        <w:rPr>
          <w:rFonts w:eastAsia="Arial" w:cs="Arial"/>
          <w:spacing w:val="2"/>
          <w:sz w:val="20"/>
          <w:szCs w:val="20"/>
        </w:rPr>
        <w:t>f</w:t>
      </w:r>
      <w:r>
        <w:rPr>
          <w:rFonts w:eastAsia="Arial" w:cs="Arial"/>
          <w:spacing w:val="1"/>
          <w:sz w:val="20"/>
          <w:szCs w:val="20"/>
        </w:rPr>
        <w:t>r</w:t>
      </w:r>
      <w:r>
        <w:rPr>
          <w:rFonts w:eastAsia="Arial" w:cs="Arial"/>
          <w:spacing w:val="-3"/>
          <w:sz w:val="20"/>
          <w:szCs w:val="20"/>
        </w:rPr>
        <w:t>o</w:t>
      </w:r>
      <w:r>
        <w:rPr>
          <w:rFonts w:eastAsia="Arial" w:cs="Arial"/>
          <w:sz w:val="20"/>
          <w:szCs w:val="20"/>
        </w:rPr>
        <w:t>m</w:t>
      </w:r>
      <w:r>
        <w:rPr>
          <w:rFonts w:eastAsia="Arial" w:cs="Arial"/>
          <w:spacing w:val="1"/>
          <w:sz w:val="20"/>
          <w:szCs w:val="20"/>
        </w:rPr>
        <w:t xml:space="preserve"> </w:t>
      </w:r>
      <w:r>
        <w:rPr>
          <w:rFonts w:eastAsia="Arial" w:cs="Arial"/>
          <w:spacing w:val="-1"/>
          <w:sz w:val="20"/>
          <w:szCs w:val="20"/>
        </w:rPr>
        <w:t>A</w:t>
      </w:r>
      <w:r>
        <w:rPr>
          <w:rFonts w:eastAsia="Arial" w:cs="Arial"/>
          <w:sz w:val="20"/>
          <w:szCs w:val="20"/>
        </w:rPr>
        <w:t>n</w:t>
      </w:r>
      <w:r>
        <w:rPr>
          <w:rFonts w:eastAsia="Arial" w:cs="Arial"/>
          <w:spacing w:val="1"/>
          <w:sz w:val="20"/>
          <w:szCs w:val="20"/>
        </w:rPr>
        <w:t>n</w:t>
      </w:r>
      <w:r>
        <w:rPr>
          <w:rFonts w:eastAsia="Arial" w:cs="Arial"/>
          <w:sz w:val="20"/>
          <w:szCs w:val="20"/>
        </w:rPr>
        <w:t>ex</w:t>
      </w:r>
      <w:r>
        <w:rPr>
          <w:rFonts w:eastAsia="Arial" w:cs="Arial"/>
          <w:spacing w:val="-6"/>
          <w:sz w:val="20"/>
          <w:szCs w:val="20"/>
        </w:rPr>
        <w:t xml:space="preserve"> </w:t>
      </w:r>
      <w:r>
        <w:rPr>
          <w:rFonts w:eastAsia="Arial" w:cs="Arial"/>
          <w:sz w:val="20"/>
          <w:szCs w:val="20"/>
        </w:rPr>
        <w:t>A to</w:t>
      </w:r>
      <w:r>
        <w:rPr>
          <w:rFonts w:eastAsia="Arial" w:cs="Arial"/>
          <w:spacing w:val="1"/>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2</w:t>
      </w:r>
      <w:r>
        <w:rPr>
          <w:rFonts w:eastAsia="Arial" w:cs="Arial"/>
          <w:spacing w:val="-2"/>
          <w:sz w:val="20"/>
          <w:szCs w:val="20"/>
        </w:rPr>
        <w:t xml:space="preserve"> </w:t>
      </w:r>
      <w:r>
        <w:rPr>
          <w:rFonts w:eastAsia="Arial" w:cs="Arial"/>
          <w:spacing w:val="3"/>
          <w:sz w:val="20"/>
          <w:szCs w:val="20"/>
        </w:rPr>
        <w:t>(</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9"/>
          <w:sz w:val="20"/>
          <w:szCs w:val="20"/>
        </w:rPr>
        <w:t xml:space="preserve"> </w:t>
      </w:r>
      <w:r>
        <w:rPr>
          <w:rFonts w:eastAsia="Arial" w:cs="Arial"/>
          <w:spacing w:val="2"/>
          <w:sz w:val="20"/>
          <w:szCs w:val="20"/>
        </w:rPr>
        <w:t>f</w:t>
      </w:r>
      <w:r>
        <w:rPr>
          <w:rFonts w:eastAsia="Arial" w:cs="Arial"/>
          <w:sz w:val="20"/>
          <w:szCs w:val="20"/>
        </w:rPr>
        <w:t>or</w:t>
      </w:r>
    </w:p>
    <w:p w:rsidR="00DA0E02" w:rsidRDefault="00DA0E02" w:rsidP="00DA0E02">
      <w:pPr>
        <w:ind w:left="1252" w:right="-20"/>
        <w:rPr>
          <w:rFonts w:eastAsia="Arial" w:cs="Arial"/>
          <w:sz w:val="20"/>
          <w:szCs w:val="20"/>
        </w:rPr>
      </w:pPr>
      <w:r>
        <w:rPr>
          <w:rFonts w:eastAsia="Arial" w:cs="Arial"/>
          <w:spacing w:val="-1"/>
          <w:sz w:val="20"/>
          <w:szCs w:val="20"/>
        </w:rPr>
        <w:t>A</w:t>
      </w:r>
      <w:r>
        <w:rPr>
          <w:rFonts w:eastAsia="Arial" w:cs="Arial"/>
          <w:spacing w:val="1"/>
          <w:sz w:val="20"/>
          <w:szCs w:val="20"/>
        </w:rPr>
        <w:t>ss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z w:val="20"/>
          <w:szCs w:val="20"/>
        </w:rPr>
        <w:t>Go</w:t>
      </w:r>
      <w:r>
        <w:rPr>
          <w:rFonts w:eastAsia="Arial" w:cs="Arial"/>
          <w:spacing w:val="2"/>
          <w:sz w:val="20"/>
          <w:szCs w:val="20"/>
        </w:rPr>
        <w:t>o</w:t>
      </w:r>
      <w:r>
        <w:rPr>
          <w:rFonts w:eastAsia="Arial" w:cs="Arial"/>
          <w:sz w:val="20"/>
          <w:szCs w:val="20"/>
        </w:rPr>
        <w:t>d</w:t>
      </w:r>
      <w:r>
        <w:rPr>
          <w:rFonts w:eastAsia="Arial" w:cs="Arial"/>
          <w:spacing w:val="1"/>
          <w:sz w:val="20"/>
          <w:szCs w:val="20"/>
        </w:rPr>
        <w:t>s</w:t>
      </w:r>
      <w:r>
        <w:rPr>
          <w:rFonts w:eastAsia="Arial" w:cs="Arial"/>
          <w:spacing w:val="3"/>
          <w:sz w:val="20"/>
          <w:szCs w:val="20"/>
        </w:rPr>
        <w:t>)</w:t>
      </w:r>
      <w:r>
        <w:rPr>
          <w:rFonts w:eastAsia="Arial" w:cs="Arial"/>
          <w:sz w:val="20"/>
          <w:szCs w:val="20"/>
        </w:rPr>
        <w:t>;</w:t>
      </w:r>
    </w:p>
    <w:p w:rsidR="00DA0E02" w:rsidRDefault="00DA0E02" w:rsidP="00DA0E02">
      <w:pPr>
        <w:spacing w:line="120" w:lineRule="exact"/>
        <w:rPr>
          <w:sz w:val="12"/>
          <w:szCs w:val="12"/>
        </w:rPr>
      </w:pPr>
    </w:p>
    <w:p w:rsidR="00DA0E02" w:rsidRDefault="00DA0E02" w:rsidP="00DA0E02">
      <w:pPr>
        <w:tabs>
          <w:tab w:val="left" w:pos="1820"/>
        </w:tabs>
        <w:ind w:left="1252" w:right="511"/>
        <w:rPr>
          <w:rFonts w:eastAsia="Arial" w:cs="Arial"/>
          <w:sz w:val="20"/>
          <w:szCs w:val="20"/>
        </w:rPr>
      </w:pPr>
      <w:r>
        <w:rPr>
          <w:rFonts w:eastAsia="Arial" w:cs="Arial"/>
          <w:spacing w:val="1"/>
          <w:sz w:val="20"/>
          <w:szCs w:val="20"/>
        </w:rPr>
        <w:t>(</w:t>
      </w:r>
      <w:r>
        <w:rPr>
          <w:rFonts w:eastAsia="Arial" w:cs="Arial"/>
          <w:sz w:val="20"/>
          <w:szCs w:val="20"/>
        </w:rPr>
        <w:t>8)</w:t>
      </w:r>
      <w:r>
        <w:rPr>
          <w:rFonts w:eastAsia="Arial" w:cs="Arial"/>
          <w:sz w:val="20"/>
          <w:szCs w:val="20"/>
        </w:rPr>
        <w:tab/>
      </w:r>
      <w:r w:rsidR="00DC59BB">
        <w:rPr>
          <w:rFonts w:eastAsia="Arial" w:cs="Arial"/>
          <w:sz w:val="20"/>
          <w:szCs w:val="20"/>
        </w:rPr>
        <w:t>Description</w:t>
      </w:r>
      <w:r>
        <w:rPr>
          <w:rFonts w:eastAsia="Arial" w:cs="Arial"/>
          <w:spacing w:val="-9"/>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3"/>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pacing w:val="4"/>
          <w:sz w:val="20"/>
          <w:szCs w:val="20"/>
        </w:rPr>
        <w:t>e</w:t>
      </w:r>
      <w:r>
        <w:rPr>
          <w:rFonts w:eastAsia="Arial" w:cs="Arial"/>
          <w:sz w:val="20"/>
          <w:szCs w:val="20"/>
        </w:rPr>
        <w:t>,</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1"/>
          <w:sz w:val="20"/>
          <w:szCs w:val="20"/>
        </w:rPr>
        <w:t>l</w:t>
      </w:r>
      <w:r>
        <w:rPr>
          <w:rFonts w:eastAsia="Arial" w:cs="Arial"/>
          <w:spacing w:val="2"/>
          <w:sz w:val="20"/>
          <w:szCs w:val="20"/>
        </w:rPr>
        <w:t>u</w:t>
      </w:r>
      <w:r>
        <w:rPr>
          <w:rFonts w:eastAsia="Arial" w:cs="Arial"/>
          <w:sz w:val="20"/>
          <w:szCs w:val="20"/>
        </w:rPr>
        <w:t>d</w:t>
      </w:r>
      <w:r>
        <w:rPr>
          <w:rFonts w:eastAsia="Arial" w:cs="Arial"/>
          <w:spacing w:val="1"/>
          <w:sz w:val="20"/>
          <w:szCs w:val="20"/>
        </w:rPr>
        <w:t>i</w:t>
      </w:r>
      <w:r>
        <w:rPr>
          <w:rFonts w:eastAsia="Arial" w:cs="Arial"/>
          <w:sz w:val="20"/>
          <w:szCs w:val="20"/>
        </w:rPr>
        <w:t>ng</w:t>
      </w:r>
      <w:r>
        <w:rPr>
          <w:rFonts w:eastAsia="Arial" w:cs="Arial"/>
          <w:spacing w:val="-9"/>
          <w:sz w:val="20"/>
          <w:szCs w:val="20"/>
        </w:rPr>
        <w:t xml:space="preserve"> </w:t>
      </w:r>
      <w:r>
        <w:rPr>
          <w:rFonts w:eastAsia="Arial" w:cs="Arial"/>
          <w:spacing w:val="2"/>
          <w:sz w:val="20"/>
          <w:szCs w:val="20"/>
        </w:rPr>
        <w:t>p</w:t>
      </w:r>
      <w:r>
        <w:rPr>
          <w:rFonts w:eastAsia="Arial" w:cs="Arial"/>
          <w:sz w:val="20"/>
          <w:szCs w:val="20"/>
        </w:rPr>
        <w:t>art</w:t>
      </w:r>
      <w:r>
        <w:rPr>
          <w:rFonts w:eastAsia="Arial" w:cs="Arial"/>
          <w:spacing w:val="-3"/>
          <w:sz w:val="20"/>
          <w:szCs w:val="20"/>
        </w:rPr>
        <w:t xml:space="preserve"> </w:t>
      </w:r>
      <w:r>
        <w:rPr>
          <w:rFonts w:eastAsia="Arial" w:cs="Arial"/>
          <w:spacing w:val="2"/>
          <w:sz w:val="20"/>
          <w:szCs w:val="20"/>
        </w:rPr>
        <w:t>nu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pacing w:val="1"/>
          <w:sz w:val="20"/>
          <w:szCs w:val="20"/>
        </w:rPr>
        <w:t>r</w:t>
      </w:r>
      <w:r>
        <w:rPr>
          <w:rFonts w:eastAsia="Arial" w:cs="Arial"/>
          <w:sz w:val="20"/>
          <w:szCs w:val="20"/>
        </w:rPr>
        <w:t>,</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2"/>
          <w:sz w:val="20"/>
          <w:szCs w:val="20"/>
        </w:rPr>
        <w:t>i</w:t>
      </w:r>
      <w:r>
        <w:rPr>
          <w:rFonts w:eastAsia="Arial" w:cs="Arial"/>
          <w:spacing w:val="2"/>
          <w:sz w:val="20"/>
          <w:szCs w:val="20"/>
        </w:rPr>
        <w:t>o</w:t>
      </w:r>
      <w:r>
        <w:rPr>
          <w:rFonts w:eastAsia="Arial" w:cs="Arial"/>
          <w:sz w:val="20"/>
          <w:szCs w:val="20"/>
        </w:rPr>
        <w:t>n</w:t>
      </w:r>
      <w:r>
        <w:rPr>
          <w:rFonts w:eastAsia="Arial" w:cs="Arial"/>
          <w:spacing w:val="-11"/>
          <w:sz w:val="20"/>
          <w:szCs w:val="20"/>
        </w:rPr>
        <w:t xml:space="preserve"> </w:t>
      </w:r>
      <w:r>
        <w:rPr>
          <w:rFonts w:eastAsia="Arial" w:cs="Arial"/>
          <w:spacing w:val="1"/>
          <w:sz w:val="20"/>
          <w:szCs w:val="20"/>
        </w:rPr>
        <w:t>a</w:t>
      </w:r>
      <w:r>
        <w:rPr>
          <w:rFonts w:eastAsia="Arial" w:cs="Arial"/>
          <w:sz w:val="20"/>
          <w:szCs w:val="20"/>
        </w:rPr>
        <w:t xml:space="preserve">nd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pacing w:val="2"/>
          <w:sz w:val="20"/>
          <w:szCs w:val="20"/>
        </w:rPr>
        <w:t>f</w:t>
      </w:r>
      <w:r>
        <w:rPr>
          <w:rFonts w:eastAsia="Arial" w:cs="Arial"/>
          <w:spacing w:val="-1"/>
          <w:sz w:val="20"/>
          <w:szCs w:val="20"/>
        </w:rPr>
        <w:t>i</w:t>
      </w:r>
      <w:r>
        <w:rPr>
          <w:rFonts w:eastAsia="Arial" w:cs="Arial"/>
          <w:sz w:val="20"/>
          <w:szCs w:val="20"/>
        </w:rPr>
        <w:t>g</w:t>
      </w:r>
      <w:r>
        <w:rPr>
          <w:rFonts w:eastAsia="Arial" w:cs="Arial"/>
          <w:spacing w:val="-1"/>
          <w:sz w:val="20"/>
          <w:szCs w:val="20"/>
        </w:rPr>
        <w:t>u</w:t>
      </w:r>
      <w:r>
        <w:rPr>
          <w:rFonts w:eastAsia="Arial" w:cs="Arial"/>
          <w:spacing w:val="1"/>
          <w:sz w:val="20"/>
          <w:szCs w:val="20"/>
        </w:rPr>
        <w:t>r</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12"/>
          <w:sz w:val="20"/>
          <w:szCs w:val="20"/>
        </w:rPr>
        <w:t xml:space="preserve"> </w:t>
      </w:r>
      <w:r>
        <w:rPr>
          <w:rFonts w:eastAsia="Arial" w:cs="Arial"/>
          <w:spacing w:val="1"/>
          <w:sz w:val="20"/>
          <w:szCs w:val="20"/>
        </w:rPr>
        <w:t>s</w:t>
      </w:r>
      <w:r>
        <w:rPr>
          <w:rFonts w:eastAsia="Arial" w:cs="Arial"/>
          <w:spacing w:val="2"/>
          <w:sz w:val="20"/>
          <w:szCs w:val="20"/>
        </w:rPr>
        <w:t>t</w:t>
      </w:r>
      <w:r>
        <w:rPr>
          <w:rFonts w:eastAsia="Arial" w:cs="Arial"/>
          <w:sz w:val="20"/>
          <w:szCs w:val="20"/>
        </w:rPr>
        <w:t>at</w:t>
      </w:r>
      <w:r>
        <w:rPr>
          <w:rFonts w:eastAsia="Arial" w:cs="Arial"/>
          <w:spacing w:val="-1"/>
          <w:sz w:val="20"/>
          <w:szCs w:val="20"/>
        </w:rPr>
        <w:t>u</w:t>
      </w:r>
      <w:r>
        <w:rPr>
          <w:rFonts w:eastAsia="Arial" w:cs="Arial"/>
          <w:spacing w:val="1"/>
          <w:sz w:val="20"/>
          <w:szCs w:val="20"/>
        </w:rPr>
        <w:t>s</w:t>
      </w:r>
      <w:r>
        <w:rPr>
          <w:rFonts w:eastAsia="Arial" w:cs="Arial"/>
          <w:sz w:val="20"/>
          <w:szCs w:val="20"/>
        </w:rPr>
        <w:t>;</w:t>
      </w:r>
    </w:p>
    <w:p w:rsidR="00DA0E02" w:rsidRDefault="00DA0E02" w:rsidP="00DA0E02">
      <w:pPr>
        <w:spacing w:before="10" w:line="110" w:lineRule="exact"/>
        <w:rPr>
          <w:sz w:val="11"/>
          <w:szCs w:val="11"/>
        </w:rPr>
      </w:pPr>
    </w:p>
    <w:p w:rsidR="00DA0E02" w:rsidRDefault="00DA0E02" w:rsidP="00827701">
      <w:pPr>
        <w:tabs>
          <w:tab w:val="left" w:pos="1820"/>
        </w:tabs>
        <w:spacing w:line="363" w:lineRule="auto"/>
        <w:ind w:left="1252" w:right="-1"/>
        <w:rPr>
          <w:rFonts w:eastAsia="Arial" w:cs="Arial"/>
          <w:sz w:val="20"/>
          <w:szCs w:val="20"/>
        </w:rPr>
      </w:pPr>
      <w:r>
        <w:rPr>
          <w:rFonts w:eastAsia="Arial" w:cs="Arial"/>
          <w:spacing w:val="1"/>
          <w:sz w:val="20"/>
          <w:szCs w:val="20"/>
        </w:rPr>
        <w:t>(</w:t>
      </w:r>
      <w:r>
        <w:rPr>
          <w:rFonts w:eastAsia="Arial" w:cs="Arial"/>
          <w:sz w:val="20"/>
          <w:szCs w:val="20"/>
        </w:rPr>
        <w:t>9)</w:t>
      </w:r>
      <w:r>
        <w:rPr>
          <w:rFonts w:eastAsia="Arial" w:cs="Arial"/>
          <w:sz w:val="20"/>
          <w:szCs w:val="20"/>
        </w:rPr>
        <w:tab/>
      </w:r>
      <w:r w:rsidR="00DC59BB">
        <w:rPr>
          <w:rFonts w:eastAsia="Arial" w:cs="Arial"/>
          <w:spacing w:val="-1"/>
          <w:sz w:val="20"/>
          <w:szCs w:val="20"/>
        </w:rPr>
        <w:t>Identification</w:t>
      </w:r>
      <w:r>
        <w:rPr>
          <w:rFonts w:eastAsia="Arial" w:cs="Arial"/>
          <w:spacing w:val="-12"/>
          <w:sz w:val="20"/>
          <w:szCs w:val="20"/>
        </w:rPr>
        <w:t xml:space="preserve"> </w:t>
      </w:r>
      <w:r>
        <w:rPr>
          <w:rFonts w:eastAsia="Arial" w:cs="Arial"/>
          <w:spacing w:val="4"/>
          <w:sz w:val="20"/>
          <w:szCs w:val="20"/>
        </w:rPr>
        <w:t>m</w:t>
      </w:r>
      <w:r>
        <w:rPr>
          <w:rFonts w:eastAsia="Arial" w:cs="Arial"/>
          <w:sz w:val="20"/>
          <w:szCs w:val="20"/>
        </w:rPr>
        <w:t>ar</w:t>
      </w:r>
      <w:r>
        <w:rPr>
          <w:rFonts w:eastAsia="Arial" w:cs="Arial"/>
          <w:spacing w:val="2"/>
          <w:sz w:val="20"/>
          <w:szCs w:val="20"/>
        </w:rPr>
        <w:t>k</w:t>
      </w:r>
      <w:r>
        <w:rPr>
          <w:rFonts w:eastAsia="Arial" w:cs="Arial"/>
          <w:spacing w:val="1"/>
          <w:sz w:val="20"/>
          <w:szCs w:val="20"/>
        </w:rPr>
        <w:t>s</w:t>
      </w:r>
      <w:r>
        <w:rPr>
          <w:rFonts w:eastAsia="Arial" w:cs="Arial"/>
          <w:sz w:val="20"/>
          <w:szCs w:val="20"/>
        </w:rPr>
        <w:t>,</w:t>
      </w:r>
      <w:r>
        <w:rPr>
          <w:rFonts w:eastAsia="Arial" w:cs="Arial"/>
          <w:spacing w:val="-6"/>
          <w:sz w:val="20"/>
          <w:szCs w:val="20"/>
        </w:rPr>
        <w:t xml:space="preserve"> </w:t>
      </w:r>
      <w:r>
        <w:rPr>
          <w:rFonts w:eastAsia="Arial" w:cs="Arial"/>
          <w:spacing w:val="-1"/>
          <w:sz w:val="20"/>
          <w:szCs w:val="20"/>
        </w:rPr>
        <w:t>b</w:t>
      </w:r>
      <w:r>
        <w:rPr>
          <w:rFonts w:eastAsia="Arial" w:cs="Arial"/>
          <w:sz w:val="20"/>
          <w:szCs w:val="20"/>
        </w:rPr>
        <w:t>atch</w:t>
      </w:r>
      <w:r>
        <w:rPr>
          <w:rFonts w:eastAsia="Arial" w:cs="Arial"/>
          <w:spacing w:val="-4"/>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z w:val="20"/>
          <w:szCs w:val="20"/>
        </w:rPr>
        <w:t>ser</w:t>
      </w:r>
      <w:r>
        <w:rPr>
          <w:rFonts w:eastAsia="Arial" w:cs="Arial"/>
          <w:spacing w:val="2"/>
          <w:sz w:val="20"/>
          <w:szCs w:val="20"/>
        </w:rPr>
        <w:t>i</w:t>
      </w:r>
      <w:r>
        <w:rPr>
          <w:rFonts w:eastAsia="Arial" w:cs="Arial"/>
          <w:sz w:val="20"/>
          <w:szCs w:val="20"/>
        </w:rPr>
        <w:t>al</w:t>
      </w:r>
      <w:r>
        <w:rPr>
          <w:rFonts w:eastAsia="Arial" w:cs="Arial"/>
          <w:spacing w:val="-4"/>
          <w:sz w:val="20"/>
          <w:szCs w:val="20"/>
        </w:rPr>
        <w:t xml:space="preserve"> </w:t>
      </w:r>
      <w:r>
        <w:rPr>
          <w:rFonts w:eastAsia="Arial" w:cs="Arial"/>
          <w:sz w:val="20"/>
          <w:szCs w:val="20"/>
        </w:rPr>
        <w:t>n</w:t>
      </w:r>
      <w:r>
        <w:rPr>
          <w:rFonts w:eastAsia="Arial" w:cs="Arial"/>
          <w:spacing w:val="-1"/>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pacing w:val="1"/>
          <w:sz w:val="20"/>
          <w:szCs w:val="20"/>
        </w:rPr>
        <w:t>r</w:t>
      </w:r>
      <w:r>
        <w:rPr>
          <w:rFonts w:eastAsia="Arial" w:cs="Arial"/>
          <w:sz w:val="20"/>
          <w:szCs w:val="20"/>
        </w:rPr>
        <w:t>s</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pacing w:val="2"/>
          <w:sz w:val="20"/>
          <w:szCs w:val="20"/>
        </w:rPr>
        <w:t>o</w:t>
      </w:r>
      <w:r>
        <w:rPr>
          <w:rFonts w:eastAsia="Arial" w:cs="Arial"/>
          <w:spacing w:val="1"/>
          <w:sz w:val="20"/>
          <w:szCs w:val="20"/>
        </w:rPr>
        <w:t>r</w:t>
      </w:r>
      <w:r>
        <w:rPr>
          <w:rFonts w:eastAsia="Arial" w:cs="Arial"/>
          <w:sz w:val="20"/>
          <w:szCs w:val="20"/>
        </w:rPr>
        <w:t>d</w:t>
      </w:r>
      <w:r>
        <w:rPr>
          <w:rFonts w:eastAsia="Arial" w:cs="Arial"/>
          <w:spacing w:val="-1"/>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1"/>
          <w:sz w:val="20"/>
          <w:szCs w:val="20"/>
        </w:rPr>
        <w:t>S</w:t>
      </w:r>
      <w:r>
        <w:rPr>
          <w:rFonts w:eastAsia="Arial" w:cs="Arial"/>
          <w:spacing w:val="2"/>
          <w:sz w:val="20"/>
          <w:szCs w:val="20"/>
        </w:rPr>
        <w:t>p</w:t>
      </w:r>
      <w:r>
        <w:rPr>
          <w:rFonts w:eastAsia="Arial" w:cs="Arial"/>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1"/>
          <w:sz w:val="20"/>
          <w:szCs w:val="20"/>
        </w:rPr>
        <w:t>i</w:t>
      </w:r>
      <w:r>
        <w:rPr>
          <w:rFonts w:eastAsia="Arial" w:cs="Arial"/>
          <w:spacing w:val="2"/>
          <w:sz w:val="20"/>
          <w:szCs w:val="20"/>
        </w:rPr>
        <w:t>o</w:t>
      </w:r>
      <w:r>
        <w:rPr>
          <w:rFonts w:eastAsia="Arial" w:cs="Arial"/>
          <w:sz w:val="20"/>
          <w:szCs w:val="20"/>
        </w:rPr>
        <w:t xml:space="preserve">n; </w:t>
      </w:r>
      <w:r>
        <w:rPr>
          <w:rFonts w:eastAsia="Arial" w:cs="Arial"/>
          <w:spacing w:val="1"/>
          <w:sz w:val="20"/>
          <w:szCs w:val="20"/>
        </w:rPr>
        <w:t>(</w:t>
      </w:r>
      <w:r>
        <w:rPr>
          <w:rFonts w:eastAsia="Arial" w:cs="Arial"/>
          <w:sz w:val="20"/>
          <w:szCs w:val="20"/>
        </w:rPr>
        <w:t>1</w:t>
      </w:r>
      <w:r>
        <w:rPr>
          <w:rFonts w:eastAsia="Arial" w:cs="Arial"/>
          <w:spacing w:val="-1"/>
          <w:sz w:val="20"/>
          <w:szCs w:val="20"/>
        </w:rPr>
        <w:t>0</w:t>
      </w:r>
      <w:r>
        <w:rPr>
          <w:rFonts w:eastAsia="Arial" w:cs="Arial"/>
          <w:sz w:val="20"/>
          <w:szCs w:val="20"/>
        </w:rPr>
        <w:t>)</w:t>
      </w:r>
      <w:r>
        <w:rPr>
          <w:rFonts w:eastAsia="Arial" w:cs="Arial"/>
          <w:sz w:val="20"/>
          <w:szCs w:val="20"/>
        </w:rPr>
        <w:tab/>
        <w:t>qu</w:t>
      </w:r>
      <w:r>
        <w:rPr>
          <w:rFonts w:eastAsia="Arial" w:cs="Arial"/>
          <w:spacing w:val="-1"/>
          <w:sz w:val="20"/>
          <w:szCs w:val="20"/>
        </w:rPr>
        <w:t>a</w:t>
      </w:r>
      <w:r>
        <w:rPr>
          <w:rFonts w:eastAsia="Arial" w:cs="Arial"/>
          <w:spacing w:val="2"/>
          <w:sz w:val="20"/>
          <w:szCs w:val="20"/>
        </w:rPr>
        <w:t>n</w:t>
      </w:r>
      <w:r>
        <w:rPr>
          <w:rFonts w:eastAsia="Arial" w:cs="Arial"/>
          <w:sz w:val="20"/>
          <w:szCs w:val="20"/>
        </w:rPr>
        <w:t>t</w:t>
      </w:r>
      <w:r>
        <w:rPr>
          <w:rFonts w:eastAsia="Arial" w:cs="Arial"/>
          <w:spacing w:val="-1"/>
          <w:sz w:val="20"/>
          <w:szCs w:val="20"/>
        </w:rPr>
        <w:t>i</w:t>
      </w:r>
      <w:r>
        <w:rPr>
          <w:rFonts w:eastAsia="Arial" w:cs="Arial"/>
          <w:spacing w:val="2"/>
          <w:sz w:val="20"/>
          <w:szCs w:val="20"/>
        </w:rPr>
        <w:t>t</w:t>
      </w:r>
      <w:r>
        <w:rPr>
          <w:rFonts w:eastAsia="Arial" w:cs="Arial"/>
          <w:spacing w:val="-1"/>
          <w:sz w:val="20"/>
          <w:szCs w:val="20"/>
        </w:rPr>
        <w:t>i</w:t>
      </w:r>
      <w:r>
        <w:rPr>
          <w:rFonts w:eastAsia="Arial" w:cs="Arial"/>
          <w:sz w:val="20"/>
          <w:szCs w:val="20"/>
        </w:rPr>
        <w:t>e</w:t>
      </w:r>
      <w:r>
        <w:rPr>
          <w:rFonts w:eastAsia="Arial" w:cs="Arial"/>
          <w:spacing w:val="1"/>
          <w:sz w:val="20"/>
          <w:szCs w:val="20"/>
        </w:rPr>
        <w:t>s</w:t>
      </w:r>
      <w:r>
        <w:rPr>
          <w:rFonts w:eastAsia="Arial" w:cs="Arial"/>
          <w:sz w:val="20"/>
          <w:szCs w:val="20"/>
        </w:rPr>
        <w:t>;</w:t>
      </w:r>
    </w:p>
    <w:p w:rsidR="00DA0E02" w:rsidRDefault="00DA0E02" w:rsidP="00DA0E02">
      <w:pPr>
        <w:tabs>
          <w:tab w:val="left" w:pos="1820"/>
        </w:tabs>
        <w:spacing w:before="5"/>
        <w:ind w:left="1252" w:right="320"/>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pacing w:val="-1"/>
          <w:sz w:val="20"/>
          <w:szCs w:val="20"/>
        </w:rPr>
        <w:t>1</w:t>
      </w:r>
      <w:r>
        <w:rPr>
          <w:rFonts w:eastAsia="Arial" w:cs="Arial"/>
          <w:sz w:val="20"/>
          <w:szCs w:val="20"/>
        </w:rPr>
        <w:t>)</w:t>
      </w:r>
      <w:r>
        <w:rPr>
          <w:rFonts w:eastAsia="Arial" w:cs="Arial"/>
          <w:sz w:val="20"/>
          <w:szCs w:val="20"/>
        </w:rPr>
        <w:tab/>
      </w:r>
      <w:proofErr w:type="gramStart"/>
      <w:r>
        <w:rPr>
          <w:rFonts w:eastAsia="Arial" w:cs="Arial"/>
          <w:sz w:val="20"/>
          <w:szCs w:val="20"/>
        </w:rPr>
        <w:t>a</w:t>
      </w:r>
      <w:proofErr w:type="gramEnd"/>
      <w:r>
        <w:rPr>
          <w:rFonts w:eastAsia="Arial" w:cs="Arial"/>
          <w:spacing w:val="-2"/>
          <w:sz w:val="20"/>
          <w:szCs w:val="20"/>
        </w:rPr>
        <w:t xml:space="preserve"> </w:t>
      </w:r>
      <w:r>
        <w:rPr>
          <w:rFonts w:eastAsia="Arial" w:cs="Arial"/>
          <w:spacing w:val="1"/>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ed</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z w:val="20"/>
          <w:szCs w:val="20"/>
        </w:rPr>
        <w:t>d</w:t>
      </w:r>
      <w:r>
        <w:rPr>
          <w:rFonts w:eastAsia="Arial" w:cs="Arial"/>
          <w:spacing w:val="-1"/>
          <w:sz w:val="20"/>
          <w:szCs w:val="20"/>
        </w:rPr>
        <w:t>a</w:t>
      </w:r>
      <w:r>
        <w:rPr>
          <w:rFonts w:eastAsia="Arial" w:cs="Arial"/>
          <w:spacing w:val="2"/>
          <w:sz w:val="20"/>
          <w:szCs w:val="20"/>
        </w:rPr>
        <w:t>t</w:t>
      </w:r>
      <w:r>
        <w:rPr>
          <w:rFonts w:eastAsia="Arial" w:cs="Arial"/>
          <w:sz w:val="20"/>
          <w:szCs w:val="20"/>
        </w:rPr>
        <w:t>ed</w:t>
      </w:r>
      <w:r>
        <w:rPr>
          <w:rFonts w:eastAsia="Arial" w:cs="Arial"/>
          <w:spacing w:val="-6"/>
          <w:sz w:val="20"/>
          <w:szCs w:val="20"/>
        </w:rPr>
        <w:t xml:space="preserve"> </w:t>
      </w:r>
      <w:r>
        <w:rPr>
          <w:rFonts w:eastAsia="Arial" w:cs="Arial"/>
          <w:spacing w:val="1"/>
          <w:sz w:val="20"/>
          <w:szCs w:val="20"/>
        </w:rPr>
        <w:t>s</w:t>
      </w:r>
      <w:r>
        <w:rPr>
          <w:rFonts w:eastAsia="Arial" w:cs="Arial"/>
          <w:sz w:val="20"/>
          <w:szCs w:val="20"/>
        </w:rPr>
        <w:t>ta</w:t>
      </w:r>
      <w:r>
        <w:rPr>
          <w:rFonts w:eastAsia="Arial" w:cs="Arial"/>
          <w:spacing w:val="1"/>
          <w:sz w:val="20"/>
          <w:szCs w:val="20"/>
        </w:rPr>
        <w:t>t</w:t>
      </w:r>
      <w:r>
        <w:rPr>
          <w:rFonts w:eastAsia="Arial" w:cs="Arial"/>
          <w:sz w:val="20"/>
          <w:szCs w:val="20"/>
        </w:rPr>
        <w:t>e</w:t>
      </w:r>
      <w:r>
        <w:rPr>
          <w:rFonts w:eastAsia="Arial" w:cs="Arial"/>
          <w:spacing w:val="2"/>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9"/>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pacing w:val="2"/>
          <w:sz w:val="20"/>
          <w:szCs w:val="20"/>
        </w:rPr>
        <w:t>t</w:t>
      </w:r>
      <w:r>
        <w:rPr>
          <w:rFonts w:eastAsia="Arial" w:cs="Arial"/>
          <w:sz w:val="20"/>
          <w:szCs w:val="20"/>
        </w:rPr>
        <w:t>or</w:t>
      </w:r>
      <w:r>
        <w:rPr>
          <w:rFonts w:eastAsia="Arial" w:cs="Arial"/>
          <w:spacing w:val="-9"/>
          <w:sz w:val="20"/>
          <w:szCs w:val="20"/>
        </w:rPr>
        <w:t xml:space="preserve"> </w:t>
      </w:r>
      <w:r>
        <w:rPr>
          <w:rFonts w:eastAsia="Arial" w:cs="Arial"/>
          <w:sz w:val="20"/>
          <w:szCs w:val="20"/>
        </w:rPr>
        <w:t>that</w:t>
      </w:r>
      <w:r>
        <w:rPr>
          <w:rFonts w:eastAsia="Arial" w:cs="Arial"/>
          <w:spacing w:val="-2"/>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3"/>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 xml:space="preserve">es </w:t>
      </w:r>
      <w:r>
        <w:rPr>
          <w:rFonts w:eastAsia="Arial" w:cs="Arial"/>
          <w:spacing w:val="1"/>
          <w:sz w:val="20"/>
          <w:szCs w:val="20"/>
        </w:rPr>
        <w:t>c</w:t>
      </w:r>
      <w:r>
        <w:rPr>
          <w:rFonts w:eastAsia="Arial" w:cs="Arial"/>
          <w:spacing w:val="-3"/>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z w:val="20"/>
          <w:szCs w:val="20"/>
        </w:rPr>
        <w:t>y</w:t>
      </w:r>
      <w:r>
        <w:rPr>
          <w:rFonts w:eastAsia="Arial" w:cs="Arial"/>
          <w:spacing w:val="-8"/>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pacing w:val="3"/>
          <w:sz w:val="20"/>
          <w:szCs w:val="20"/>
        </w:rPr>
        <w:t>r</w:t>
      </w:r>
      <w:r>
        <w:rPr>
          <w:rFonts w:eastAsia="Arial" w:cs="Arial"/>
          <w:sz w:val="20"/>
          <w:szCs w:val="20"/>
        </w:rPr>
        <w:t>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a</w:t>
      </w:r>
      <w:r>
        <w:rPr>
          <w:rFonts w:eastAsia="Arial" w:cs="Arial"/>
          <w:sz w:val="20"/>
          <w:szCs w:val="20"/>
        </w:rPr>
        <w:t>p</w:t>
      </w:r>
      <w:r>
        <w:rPr>
          <w:rFonts w:eastAsia="Arial" w:cs="Arial"/>
          <w:spacing w:val="-1"/>
          <w:sz w:val="20"/>
          <w:szCs w:val="20"/>
        </w:rPr>
        <w:t>p</w:t>
      </w:r>
      <w:r>
        <w:rPr>
          <w:rFonts w:eastAsia="Arial" w:cs="Arial"/>
          <w:spacing w:val="3"/>
          <w:sz w:val="20"/>
          <w:szCs w:val="20"/>
        </w:rPr>
        <w:t>r</w:t>
      </w:r>
      <w:r>
        <w:rPr>
          <w:rFonts w:eastAsia="Arial" w:cs="Arial"/>
          <w:sz w:val="20"/>
          <w:szCs w:val="20"/>
        </w:rPr>
        <w:t>o</w:t>
      </w:r>
      <w:r>
        <w:rPr>
          <w:rFonts w:eastAsia="Arial" w:cs="Arial"/>
          <w:spacing w:val="-2"/>
          <w:sz w:val="20"/>
          <w:szCs w:val="20"/>
        </w:rPr>
        <w:t>v</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z w:val="20"/>
          <w:szCs w:val="20"/>
        </w:rPr>
        <w:t>co</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1"/>
          <w:sz w:val="20"/>
          <w:szCs w:val="20"/>
        </w:rPr>
        <w:t>ss</w:t>
      </w:r>
      <w:r>
        <w:rPr>
          <w:rFonts w:eastAsia="Arial" w:cs="Arial"/>
          <w:spacing w:val="-1"/>
          <w:sz w:val="20"/>
          <w:szCs w:val="20"/>
        </w:rPr>
        <w:t>i</w:t>
      </w:r>
      <w:r>
        <w:rPr>
          <w:rFonts w:eastAsia="Arial" w:cs="Arial"/>
          <w:spacing w:val="2"/>
          <w:sz w:val="20"/>
          <w:szCs w:val="20"/>
        </w:rPr>
        <w:t>o</w:t>
      </w:r>
      <w:r>
        <w:rPr>
          <w:rFonts w:eastAsia="Arial" w:cs="Arial"/>
          <w:sz w:val="20"/>
          <w:szCs w:val="20"/>
        </w:rPr>
        <w:t>n</w:t>
      </w:r>
      <w:r>
        <w:rPr>
          <w:rFonts w:eastAsia="Arial" w:cs="Arial"/>
          <w:spacing w:val="1"/>
          <w:sz w:val="20"/>
          <w:szCs w:val="20"/>
        </w:rPr>
        <w:t>s</w:t>
      </w:r>
      <w:r>
        <w:rPr>
          <w:rFonts w:eastAsia="Arial" w:cs="Arial"/>
          <w:sz w:val="20"/>
          <w:szCs w:val="20"/>
        </w:rPr>
        <w:t>.</w:t>
      </w:r>
    </w:p>
    <w:p w:rsidR="00DA0E02" w:rsidRDefault="00DA0E02" w:rsidP="00DA0E02">
      <w:pPr>
        <w:spacing w:before="10" w:line="110" w:lineRule="exact"/>
        <w:rPr>
          <w:sz w:val="11"/>
          <w:szCs w:val="11"/>
        </w:rPr>
      </w:pPr>
    </w:p>
    <w:p w:rsidR="00DA0E02" w:rsidRDefault="00DA0E02" w:rsidP="00DA0E02">
      <w:pPr>
        <w:ind w:left="1254" w:right="-20"/>
        <w:rPr>
          <w:rFonts w:eastAsia="Arial" w:cs="Arial"/>
          <w:sz w:val="20"/>
          <w:szCs w:val="20"/>
        </w:rPr>
      </w:pPr>
      <w:r>
        <w:rPr>
          <w:rFonts w:eastAsia="Arial" w:cs="Arial"/>
          <w:spacing w:val="-1"/>
          <w:sz w:val="20"/>
          <w:szCs w:val="20"/>
        </w:rPr>
        <w:t>E</w:t>
      </w:r>
      <w:r>
        <w:rPr>
          <w:rFonts w:eastAsia="Arial" w:cs="Arial"/>
          <w:spacing w:val="1"/>
          <w:sz w:val="20"/>
          <w:szCs w:val="20"/>
        </w:rPr>
        <w:t>xc</w:t>
      </w:r>
      <w:r>
        <w:rPr>
          <w:rFonts w:eastAsia="Arial" w:cs="Arial"/>
          <w:sz w:val="20"/>
          <w:szCs w:val="20"/>
        </w:rPr>
        <w:t>e</w:t>
      </w:r>
      <w:r>
        <w:rPr>
          <w:rFonts w:eastAsia="Arial" w:cs="Arial"/>
          <w:spacing w:val="-1"/>
          <w:sz w:val="20"/>
          <w:szCs w:val="20"/>
        </w:rPr>
        <w:t>p</w:t>
      </w:r>
      <w:r>
        <w:rPr>
          <w:rFonts w:eastAsia="Arial" w:cs="Arial"/>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9"/>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2"/>
          <w:sz w:val="20"/>
          <w:szCs w:val="20"/>
        </w:rPr>
        <w:t>a</w:t>
      </w:r>
      <w:r>
        <w:rPr>
          <w:rFonts w:eastAsia="Arial" w:cs="Arial"/>
          <w:sz w:val="20"/>
          <w:szCs w:val="20"/>
        </w:rPr>
        <w:t>d</w:t>
      </w:r>
      <w:r>
        <w:rPr>
          <w:rFonts w:eastAsia="Arial" w:cs="Arial"/>
          <w:spacing w:val="1"/>
          <w:sz w:val="20"/>
          <w:szCs w:val="20"/>
        </w:rPr>
        <w:t>d</w:t>
      </w:r>
      <w:r>
        <w:rPr>
          <w:rFonts w:eastAsia="Arial" w:cs="Arial"/>
          <w:spacing w:val="-1"/>
          <w:sz w:val="20"/>
          <w:szCs w:val="20"/>
        </w:rPr>
        <w:t>i</w:t>
      </w:r>
      <w:r>
        <w:rPr>
          <w:rFonts w:eastAsia="Arial" w:cs="Arial"/>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7"/>
          <w:sz w:val="20"/>
          <w:szCs w:val="20"/>
        </w:rPr>
        <w:t xml:space="preserve"> </w:t>
      </w:r>
      <w:r>
        <w:rPr>
          <w:rFonts w:eastAsia="Arial" w:cs="Arial"/>
          <w:sz w:val="20"/>
          <w:szCs w:val="20"/>
        </w:rPr>
        <w:t>to</w:t>
      </w:r>
      <w:r>
        <w:rPr>
          <w:rFonts w:eastAsia="Arial" w:cs="Arial"/>
          <w:spacing w:val="-1"/>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a</w:t>
      </w:r>
      <w:r>
        <w:rPr>
          <w:rFonts w:eastAsia="Arial" w:cs="Arial"/>
          <w:sz w:val="20"/>
          <w:szCs w:val="20"/>
        </w:rPr>
        <w:t>b</w:t>
      </w:r>
      <w:r>
        <w:rPr>
          <w:rFonts w:eastAsia="Arial" w:cs="Arial"/>
          <w:spacing w:val="1"/>
          <w:sz w:val="20"/>
          <w:szCs w:val="20"/>
        </w:rPr>
        <w:t>o</w:t>
      </w:r>
      <w:r>
        <w:rPr>
          <w:rFonts w:eastAsia="Arial" w:cs="Arial"/>
          <w:spacing w:val="-1"/>
          <w:sz w:val="20"/>
          <w:szCs w:val="20"/>
        </w:rPr>
        <w:t>v</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a</w:t>
      </w:r>
      <w:r>
        <w:rPr>
          <w:rFonts w:eastAsia="Arial" w:cs="Arial"/>
          <w:spacing w:val="3"/>
          <w:sz w:val="20"/>
          <w:szCs w:val="20"/>
        </w:rPr>
        <w:t>r</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1"/>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o</w:t>
      </w:r>
      <w:r>
        <w:rPr>
          <w:rFonts w:eastAsia="Arial" w:cs="Arial"/>
          <w:spacing w:val="1"/>
          <w:sz w:val="20"/>
          <w:szCs w:val="20"/>
        </w:rPr>
        <w:t>c</w:t>
      </w:r>
      <w:r>
        <w:rPr>
          <w:rFonts w:eastAsia="Arial" w:cs="Arial"/>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te</w:t>
      </w:r>
      <w:r>
        <w:rPr>
          <w:rFonts w:eastAsia="Arial" w:cs="Arial"/>
          <w:spacing w:val="-1"/>
          <w:sz w:val="20"/>
          <w:szCs w:val="20"/>
        </w:rPr>
        <w:t>d</w:t>
      </w:r>
      <w:r>
        <w:rPr>
          <w:rFonts w:eastAsia="Arial" w:cs="Arial"/>
          <w:sz w:val="20"/>
          <w:szCs w:val="20"/>
        </w:rPr>
        <w:t>.</w:t>
      </w:r>
    </w:p>
    <w:p w:rsidR="00DA0E02" w:rsidRDefault="00DA0E02" w:rsidP="00DA0E02">
      <w:pPr>
        <w:spacing w:line="120" w:lineRule="exact"/>
        <w:rPr>
          <w:sz w:val="12"/>
          <w:szCs w:val="12"/>
        </w:rPr>
      </w:pPr>
    </w:p>
    <w:p w:rsidR="00DA0E02" w:rsidRDefault="00DA0E02" w:rsidP="00DA0E02">
      <w:pPr>
        <w:tabs>
          <w:tab w:val="left" w:pos="1240"/>
        </w:tabs>
        <w:ind w:left="685" w:right="287"/>
        <w:rPr>
          <w:rFonts w:eastAsia="Arial" w:cs="Arial"/>
          <w:sz w:val="20"/>
          <w:szCs w:val="20"/>
        </w:rPr>
      </w:pPr>
      <w:r>
        <w:rPr>
          <w:rFonts w:eastAsia="Arial" w:cs="Arial"/>
          <w:sz w:val="20"/>
          <w:szCs w:val="20"/>
        </w:rPr>
        <w:t>d.</w:t>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pacing w:val="-1"/>
          <w:sz w:val="20"/>
          <w:szCs w:val="20"/>
        </w:rPr>
        <w:t>A</w:t>
      </w:r>
      <w:r>
        <w:rPr>
          <w:rFonts w:eastAsia="Arial" w:cs="Arial"/>
          <w:sz w:val="20"/>
          <w:szCs w:val="20"/>
        </w:rPr>
        <w:t>n</w:t>
      </w:r>
      <w:r>
        <w:rPr>
          <w:rFonts w:eastAsia="Arial" w:cs="Arial"/>
          <w:spacing w:val="-1"/>
          <w:sz w:val="20"/>
          <w:szCs w:val="20"/>
        </w:rPr>
        <w:t>n</w:t>
      </w:r>
      <w:r>
        <w:rPr>
          <w:rFonts w:eastAsia="Arial" w:cs="Arial"/>
          <w:sz w:val="20"/>
          <w:szCs w:val="20"/>
        </w:rPr>
        <w:t>ex</w:t>
      </w:r>
      <w:r>
        <w:rPr>
          <w:rFonts w:eastAsia="Arial" w:cs="Arial"/>
          <w:spacing w:val="-4"/>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 xml:space="preserve">to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ul</w:t>
      </w:r>
      <w:r>
        <w:rPr>
          <w:rFonts w:eastAsia="Arial" w:cs="Arial"/>
          <w:sz w:val="20"/>
          <w:szCs w:val="20"/>
        </w:rPr>
        <w:t>e</w:t>
      </w:r>
      <w:r>
        <w:rPr>
          <w:rFonts w:eastAsia="Arial" w:cs="Arial"/>
          <w:spacing w:val="-8"/>
          <w:sz w:val="20"/>
          <w:szCs w:val="20"/>
        </w:rPr>
        <w:t xml:space="preserve"> </w:t>
      </w:r>
      <w:r>
        <w:rPr>
          <w:rFonts w:eastAsia="Arial" w:cs="Arial"/>
          <w:sz w:val="20"/>
          <w:szCs w:val="20"/>
        </w:rPr>
        <w:t>2</w:t>
      </w:r>
      <w:r>
        <w:rPr>
          <w:rFonts w:eastAsia="Arial" w:cs="Arial"/>
          <w:spacing w:val="-2"/>
          <w:sz w:val="20"/>
          <w:szCs w:val="20"/>
        </w:rPr>
        <w:t xml:space="preserve"> </w:t>
      </w:r>
      <w:r>
        <w:rPr>
          <w:rFonts w:eastAsia="Arial" w:cs="Arial"/>
          <w:spacing w:val="1"/>
          <w:sz w:val="20"/>
          <w:szCs w:val="20"/>
        </w:rPr>
        <w:t>(</w:t>
      </w:r>
      <w:r>
        <w:rPr>
          <w:rFonts w:eastAsia="Arial" w:cs="Arial"/>
          <w:spacing w:val="-1"/>
          <w:sz w:val="20"/>
          <w:szCs w:val="20"/>
        </w:rPr>
        <w:t>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pacing w:val="2"/>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2"/>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z w:val="20"/>
          <w:szCs w:val="20"/>
        </w:rPr>
        <w:t>Go</w:t>
      </w:r>
      <w:r>
        <w:rPr>
          <w:rFonts w:eastAsia="Arial" w:cs="Arial"/>
          <w:spacing w:val="2"/>
          <w:sz w:val="20"/>
          <w:szCs w:val="20"/>
        </w:rPr>
        <w:t>o</w:t>
      </w:r>
      <w:r>
        <w:rPr>
          <w:rFonts w:eastAsia="Arial" w:cs="Arial"/>
          <w:sz w:val="20"/>
          <w:szCs w:val="20"/>
        </w:rPr>
        <w:t>d</w:t>
      </w:r>
      <w:r>
        <w:rPr>
          <w:rFonts w:eastAsia="Arial" w:cs="Arial"/>
          <w:spacing w:val="1"/>
          <w:sz w:val="20"/>
          <w:szCs w:val="20"/>
        </w:rPr>
        <w:t>s</w:t>
      </w:r>
      <w:r>
        <w:rPr>
          <w:rFonts w:eastAsia="Arial" w:cs="Arial"/>
          <w:sz w:val="20"/>
          <w:szCs w:val="20"/>
        </w:rPr>
        <w:t>)</w:t>
      </w:r>
      <w:r>
        <w:rPr>
          <w:rFonts w:eastAsia="Arial" w:cs="Arial"/>
          <w:spacing w:val="-2"/>
          <w:sz w:val="20"/>
          <w:szCs w:val="20"/>
        </w:rPr>
        <w:t xml:space="preserve"> </w:t>
      </w:r>
      <w:r>
        <w:rPr>
          <w:rFonts w:eastAsia="Arial" w:cs="Arial"/>
          <w:sz w:val="20"/>
          <w:szCs w:val="20"/>
        </w:rPr>
        <w:t>and a</w:t>
      </w:r>
      <w:r>
        <w:rPr>
          <w:rFonts w:eastAsia="Arial" w:cs="Arial"/>
          <w:spacing w:val="1"/>
          <w:sz w:val="20"/>
          <w:szCs w:val="20"/>
        </w:rPr>
        <w:t>n</w:t>
      </w:r>
      <w:r>
        <w:rPr>
          <w:rFonts w:eastAsia="Arial" w:cs="Arial"/>
          <w:sz w:val="20"/>
          <w:szCs w:val="20"/>
        </w:rPr>
        <w:t>y</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p</w:t>
      </w:r>
      <w:r>
        <w:rPr>
          <w:rFonts w:eastAsia="Arial" w:cs="Arial"/>
          <w:sz w:val="20"/>
          <w:szCs w:val="20"/>
        </w:rPr>
        <w:t>p</w:t>
      </w:r>
      <w:r>
        <w:rPr>
          <w:rFonts w:eastAsia="Arial" w:cs="Arial"/>
          <w:spacing w:val="1"/>
          <w:sz w:val="20"/>
          <w:szCs w:val="20"/>
        </w:rPr>
        <w:t>l</w:t>
      </w:r>
      <w:r>
        <w:rPr>
          <w:rFonts w:eastAsia="Arial" w:cs="Arial"/>
          <w:spacing w:val="-1"/>
          <w:sz w:val="20"/>
          <w:szCs w:val="20"/>
        </w:rPr>
        <w:t>i</w:t>
      </w:r>
      <w:r>
        <w:rPr>
          <w:rFonts w:eastAsia="Arial" w:cs="Arial"/>
          <w:spacing w:val="1"/>
          <w:sz w:val="20"/>
          <w:szCs w:val="20"/>
        </w:rPr>
        <w:t>c</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z w:val="20"/>
          <w:szCs w:val="20"/>
        </w:rPr>
        <w:t>Q</w:t>
      </w:r>
      <w:r>
        <w:rPr>
          <w:rFonts w:eastAsia="Arial" w:cs="Arial"/>
          <w:spacing w:val="2"/>
          <w:sz w:val="20"/>
          <w:szCs w:val="20"/>
        </w:rPr>
        <w:t>u</w:t>
      </w:r>
      <w:r>
        <w:rPr>
          <w:rFonts w:eastAsia="Arial" w:cs="Arial"/>
          <w:sz w:val="20"/>
          <w:szCs w:val="20"/>
        </w:rPr>
        <w:t>a</w:t>
      </w:r>
      <w:r>
        <w:rPr>
          <w:rFonts w:eastAsia="Arial" w:cs="Arial"/>
          <w:spacing w:val="1"/>
          <w:sz w:val="20"/>
          <w:szCs w:val="20"/>
        </w:rPr>
        <w:t>l</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8"/>
          <w:sz w:val="20"/>
          <w:szCs w:val="20"/>
        </w:rPr>
        <w:t xml:space="preserve"> </w:t>
      </w:r>
      <w:r>
        <w:rPr>
          <w:rFonts w:eastAsia="Arial" w:cs="Arial"/>
          <w:spacing w:val="1"/>
          <w:sz w:val="20"/>
          <w:szCs w:val="20"/>
        </w:rPr>
        <w:t>P</w:t>
      </w:r>
      <w:r>
        <w:rPr>
          <w:rFonts w:eastAsia="Arial" w:cs="Arial"/>
          <w:spacing w:val="-1"/>
          <w:sz w:val="20"/>
          <w:szCs w:val="20"/>
        </w:rPr>
        <w:t>l</w:t>
      </w:r>
      <w:r>
        <w:rPr>
          <w:rFonts w:eastAsia="Arial" w:cs="Arial"/>
          <w:sz w:val="20"/>
          <w:szCs w:val="20"/>
        </w:rPr>
        <w:t>an</w:t>
      </w:r>
      <w:r>
        <w:rPr>
          <w:rFonts w:eastAsia="Arial" w:cs="Arial"/>
          <w:spacing w:val="-3"/>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3"/>
          <w:sz w:val="20"/>
          <w:szCs w:val="20"/>
        </w:rPr>
        <w:t>r</w:t>
      </w:r>
      <w:r>
        <w:rPr>
          <w:rFonts w:eastAsia="Arial" w:cs="Arial"/>
          <w:sz w:val="20"/>
          <w:szCs w:val="20"/>
        </w:rPr>
        <w:t>e</w:t>
      </w:r>
      <w:r>
        <w:rPr>
          <w:rFonts w:eastAsia="Arial" w:cs="Arial"/>
          <w:spacing w:val="-6"/>
          <w:sz w:val="20"/>
          <w:szCs w:val="20"/>
        </w:rPr>
        <w:t xml:space="preserve"> </w:t>
      </w:r>
      <w:r>
        <w:rPr>
          <w:rFonts w:eastAsia="Arial" w:cs="Arial"/>
          <w:spacing w:val="-1"/>
          <w:sz w:val="20"/>
          <w:szCs w:val="20"/>
        </w:rPr>
        <w:t>d</w:t>
      </w:r>
      <w:r>
        <w:rPr>
          <w:rFonts w:eastAsia="Arial" w:cs="Arial"/>
          <w:sz w:val="20"/>
          <w:szCs w:val="20"/>
        </w:rPr>
        <w:t>e</w:t>
      </w:r>
      <w:r>
        <w:rPr>
          <w:rFonts w:eastAsia="Arial" w:cs="Arial"/>
          <w:spacing w:val="4"/>
          <w:sz w:val="20"/>
          <w:szCs w:val="20"/>
        </w:rPr>
        <w:t>m</w:t>
      </w:r>
      <w:r>
        <w:rPr>
          <w:rFonts w:eastAsia="Arial" w:cs="Arial"/>
          <w:sz w:val="20"/>
          <w:szCs w:val="20"/>
        </w:rPr>
        <w:t>o</w:t>
      </w:r>
      <w:r>
        <w:rPr>
          <w:rFonts w:eastAsia="Arial" w:cs="Arial"/>
          <w:spacing w:val="-1"/>
          <w:sz w:val="20"/>
          <w:szCs w:val="20"/>
        </w:rPr>
        <w:t>n</w:t>
      </w:r>
      <w:r>
        <w:rPr>
          <w:rFonts w:eastAsia="Arial" w:cs="Arial"/>
          <w:spacing w:val="1"/>
          <w:sz w:val="20"/>
          <w:szCs w:val="20"/>
        </w:rPr>
        <w:t>s</w:t>
      </w:r>
      <w:r>
        <w:rPr>
          <w:rFonts w:eastAsia="Arial" w:cs="Arial"/>
          <w:sz w:val="20"/>
          <w:szCs w:val="20"/>
        </w:rPr>
        <w:t>trat</w:t>
      </w:r>
      <w:r>
        <w:rPr>
          <w:rFonts w:eastAsia="Arial" w:cs="Arial"/>
          <w:spacing w:val="-2"/>
          <w:sz w:val="20"/>
          <w:szCs w:val="20"/>
        </w:rPr>
        <w:t>i</w:t>
      </w:r>
      <w:r>
        <w:rPr>
          <w:rFonts w:eastAsia="Arial" w:cs="Arial"/>
          <w:spacing w:val="2"/>
          <w:sz w:val="20"/>
          <w:szCs w:val="20"/>
        </w:rPr>
        <w:t>o</w:t>
      </w:r>
      <w:r>
        <w:rPr>
          <w:rFonts w:eastAsia="Arial" w:cs="Arial"/>
          <w:sz w:val="20"/>
          <w:szCs w:val="20"/>
        </w:rPr>
        <w:t>n</w:t>
      </w:r>
      <w:r>
        <w:rPr>
          <w:rFonts w:eastAsia="Arial" w:cs="Arial"/>
          <w:spacing w:val="-13"/>
          <w:sz w:val="20"/>
          <w:szCs w:val="20"/>
        </w:rPr>
        <w:t xml:space="preserve"> </w:t>
      </w:r>
      <w:r>
        <w:rPr>
          <w:rFonts w:eastAsia="Arial" w:cs="Arial"/>
          <w:spacing w:val="-1"/>
          <w:sz w:val="20"/>
          <w:szCs w:val="20"/>
        </w:rPr>
        <w:t>o</w:t>
      </w:r>
      <w:r>
        <w:rPr>
          <w:rFonts w:eastAsia="Arial" w:cs="Arial"/>
          <w:sz w:val="20"/>
          <w:szCs w:val="20"/>
        </w:rPr>
        <w:t>f t</w:t>
      </w:r>
      <w:r>
        <w:rPr>
          <w:rFonts w:eastAsia="Arial" w:cs="Arial"/>
          <w:spacing w:val="3"/>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e</w:t>
      </w:r>
      <w:r>
        <w:rPr>
          <w:rFonts w:eastAsia="Arial" w:cs="Arial"/>
          <w:spacing w:val="-1"/>
          <w:sz w:val="20"/>
          <w:szCs w:val="20"/>
        </w:rPr>
        <w:t>a</w:t>
      </w:r>
      <w:r>
        <w:rPr>
          <w:rFonts w:eastAsia="Arial" w:cs="Arial"/>
          <w:spacing w:val="2"/>
          <w:sz w:val="20"/>
          <w:szCs w:val="20"/>
        </w:rPr>
        <w:t>b</w:t>
      </w:r>
      <w:r>
        <w:rPr>
          <w:rFonts w:eastAsia="Arial" w:cs="Arial"/>
          <w:spacing w:val="-1"/>
          <w:sz w:val="20"/>
          <w:szCs w:val="20"/>
        </w:rPr>
        <w:t>i</w:t>
      </w:r>
      <w:r>
        <w:rPr>
          <w:rFonts w:eastAsia="Arial" w:cs="Arial"/>
          <w:spacing w:val="1"/>
          <w:sz w:val="20"/>
          <w:szCs w:val="20"/>
        </w:rPr>
        <w:t>l</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12"/>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d</w:t>
      </w:r>
      <w:r>
        <w:rPr>
          <w:rFonts w:eastAsia="Arial" w:cs="Arial"/>
          <w:sz w:val="20"/>
          <w:szCs w:val="20"/>
        </w:rPr>
        <w:t>e</w:t>
      </w:r>
      <w:r>
        <w:rPr>
          <w:rFonts w:eastAsia="Arial" w:cs="Arial"/>
          <w:spacing w:val="3"/>
          <w:sz w:val="20"/>
          <w:szCs w:val="20"/>
        </w:rPr>
        <w:t>s</w:t>
      </w:r>
      <w:r>
        <w:rPr>
          <w:rFonts w:eastAsia="Arial" w:cs="Arial"/>
          <w:spacing w:val="-1"/>
          <w:sz w:val="20"/>
          <w:szCs w:val="20"/>
        </w:rPr>
        <w:t>i</w:t>
      </w:r>
      <w:r>
        <w:rPr>
          <w:rFonts w:eastAsia="Arial" w:cs="Arial"/>
          <w:sz w:val="20"/>
          <w:szCs w:val="20"/>
        </w:rPr>
        <w:t>gn</w:t>
      </w:r>
      <w:r>
        <w:rPr>
          <w:rFonts w:eastAsia="Arial" w:cs="Arial"/>
          <w:spacing w:val="-5"/>
          <w:sz w:val="20"/>
          <w:szCs w:val="20"/>
        </w:rPr>
        <w:t xml:space="preserve"> </w:t>
      </w:r>
      <w:r>
        <w:rPr>
          <w:rFonts w:eastAsia="Arial" w:cs="Arial"/>
          <w:sz w:val="20"/>
          <w:szCs w:val="20"/>
        </w:rPr>
        <w:t>pr</w:t>
      </w:r>
      <w:r>
        <w:rPr>
          <w:rFonts w:eastAsia="Arial" w:cs="Arial"/>
          <w:spacing w:val="2"/>
          <w:sz w:val="20"/>
          <w:szCs w:val="20"/>
        </w:rPr>
        <w:t>o</w:t>
      </w:r>
      <w:r>
        <w:rPr>
          <w:rFonts w:eastAsia="Arial" w:cs="Arial"/>
          <w:spacing w:val="-1"/>
          <w:sz w:val="20"/>
          <w:szCs w:val="20"/>
        </w:rPr>
        <w:t>v</w:t>
      </w:r>
      <w:r>
        <w:rPr>
          <w:rFonts w:eastAsia="Arial" w:cs="Arial"/>
          <w:spacing w:val="2"/>
          <w:sz w:val="20"/>
          <w:szCs w:val="20"/>
        </w:rPr>
        <w:t>e</w:t>
      </w:r>
      <w:r>
        <w:rPr>
          <w:rFonts w:eastAsia="Arial" w:cs="Arial"/>
          <w:sz w:val="20"/>
          <w:szCs w:val="20"/>
        </w:rPr>
        <w:t>n</w:t>
      </w:r>
      <w:r>
        <w:rPr>
          <w:rFonts w:eastAsia="Arial" w:cs="Arial"/>
          <w:spacing w:val="-1"/>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 throu</w:t>
      </w:r>
      <w:r>
        <w:rPr>
          <w:rFonts w:eastAsia="Arial" w:cs="Arial"/>
          <w:spacing w:val="1"/>
          <w:sz w:val="20"/>
          <w:szCs w:val="20"/>
        </w:rPr>
        <w:t>g</w:t>
      </w:r>
      <w:r>
        <w:rPr>
          <w:rFonts w:eastAsia="Arial" w:cs="Arial"/>
          <w:sz w:val="20"/>
          <w:szCs w:val="20"/>
        </w:rPr>
        <w:t>h</w:t>
      </w:r>
      <w:r>
        <w:rPr>
          <w:rFonts w:eastAsia="Arial" w:cs="Arial"/>
          <w:spacing w:val="-7"/>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su</w:t>
      </w:r>
      <w:r>
        <w:rPr>
          <w:rFonts w:eastAsia="Arial" w:cs="Arial"/>
          <w:spacing w:val="2"/>
          <w:sz w:val="20"/>
          <w:szCs w:val="20"/>
        </w:rPr>
        <w:t>p</w:t>
      </w:r>
      <w:r>
        <w:rPr>
          <w:rFonts w:eastAsia="Arial" w:cs="Arial"/>
          <w:sz w:val="20"/>
          <w:szCs w:val="20"/>
        </w:rPr>
        <w:t>p</w:t>
      </w:r>
      <w:r>
        <w:rPr>
          <w:rFonts w:eastAsia="Arial" w:cs="Arial"/>
          <w:spacing w:val="3"/>
          <w:sz w:val="20"/>
          <w:szCs w:val="20"/>
        </w:rPr>
        <w:t>l</w:t>
      </w:r>
      <w:r>
        <w:rPr>
          <w:rFonts w:eastAsia="Arial" w:cs="Arial"/>
          <w:sz w:val="20"/>
          <w:szCs w:val="20"/>
        </w:rPr>
        <w:t>y</w:t>
      </w:r>
      <w:r>
        <w:rPr>
          <w:rFonts w:eastAsia="Arial" w:cs="Arial"/>
          <w:spacing w:val="-10"/>
          <w:sz w:val="20"/>
          <w:szCs w:val="20"/>
        </w:rPr>
        <w:t xml:space="preserve"> </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pacing w:val="-1"/>
          <w:sz w:val="20"/>
          <w:szCs w:val="20"/>
        </w:rPr>
        <w:t>i</w:t>
      </w:r>
      <w:r>
        <w:rPr>
          <w:rFonts w:eastAsia="Arial" w:cs="Arial"/>
          <w:sz w:val="20"/>
          <w:szCs w:val="20"/>
        </w:rPr>
        <w:t>n</w:t>
      </w:r>
      <w:r>
        <w:rPr>
          <w:rFonts w:eastAsia="Arial" w:cs="Arial"/>
          <w:spacing w:val="-5"/>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pacing w:val="2"/>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cl</w:t>
      </w:r>
      <w:r>
        <w:rPr>
          <w:rFonts w:eastAsia="Arial" w:cs="Arial"/>
          <w:sz w:val="20"/>
          <w:szCs w:val="20"/>
        </w:rPr>
        <w:t>u</w:t>
      </w:r>
      <w:r>
        <w:rPr>
          <w:rFonts w:eastAsia="Arial" w:cs="Arial"/>
          <w:spacing w:val="-1"/>
          <w:sz w:val="20"/>
          <w:szCs w:val="20"/>
        </w:rPr>
        <w:t>d</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r</w:t>
      </w:r>
      <w:r>
        <w:rPr>
          <w:rFonts w:eastAsia="Arial" w:cs="Arial"/>
          <w:spacing w:val="2"/>
          <w:sz w:val="20"/>
          <w:szCs w:val="20"/>
        </w:rPr>
        <w:t>e</w:t>
      </w:r>
      <w:r>
        <w:rPr>
          <w:rFonts w:eastAsia="Arial" w:cs="Arial"/>
          <w:spacing w:val="-1"/>
          <w:sz w:val="20"/>
          <w:szCs w:val="20"/>
        </w:rPr>
        <w:t>l</w:t>
      </w:r>
      <w:r>
        <w:rPr>
          <w:rFonts w:eastAsia="Arial" w:cs="Arial"/>
          <w:spacing w:val="2"/>
          <w:sz w:val="20"/>
          <w:szCs w:val="20"/>
        </w:rPr>
        <w:t>e</w:t>
      </w:r>
      <w:r>
        <w:rPr>
          <w:rFonts w:eastAsia="Arial" w:cs="Arial"/>
          <w:spacing w:val="-1"/>
          <w:sz w:val="20"/>
          <w:szCs w:val="20"/>
        </w:rPr>
        <w:t>v</w:t>
      </w:r>
      <w:r>
        <w:rPr>
          <w:rFonts w:eastAsia="Arial" w:cs="Arial"/>
          <w:sz w:val="20"/>
          <w:szCs w:val="20"/>
        </w:rPr>
        <w:t>a</w:t>
      </w:r>
      <w:r>
        <w:rPr>
          <w:rFonts w:eastAsia="Arial" w:cs="Arial"/>
          <w:spacing w:val="1"/>
          <w:sz w:val="20"/>
          <w:szCs w:val="20"/>
        </w:rPr>
        <w:t>n</w:t>
      </w:r>
      <w:r>
        <w:rPr>
          <w:rFonts w:eastAsia="Arial" w:cs="Arial"/>
          <w:sz w:val="20"/>
          <w:szCs w:val="20"/>
        </w:rPr>
        <w:t>t</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z w:val="20"/>
          <w:szCs w:val="20"/>
        </w:rPr>
        <w:t xml:space="preserve">the </w:t>
      </w:r>
      <w:r>
        <w:rPr>
          <w:rFonts w:eastAsia="Arial" w:cs="Arial"/>
          <w:spacing w:val="1"/>
          <w:sz w:val="20"/>
          <w:szCs w:val="20"/>
        </w:rPr>
        <w:t>r</w:t>
      </w:r>
      <w:r>
        <w:rPr>
          <w:rFonts w:eastAsia="Arial" w:cs="Arial"/>
          <w:sz w:val="20"/>
          <w:szCs w:val="20"/>
        </w:rPr>
        <w:t>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pacing w:val="2"/>
          <w:sz w:val="20"/>
          <w:szCs w:val="20"/>
        </w:rPr>
        <w:t>I</w:t>
      </w:r>
      <w:r>
        <w:rPr>
          <w:rFonts w:eastAsia="Arial" w:cs="Arial"/>
          <w:sz w:val="20"/>
          <w:szCs w:val="20"/>
        </w:rPr>
        <w:t>n</w:t>
      </w:r>
      <w:r>
        <w:rPr>
          <w:rFonts w:eastAsia="Arial" w:cs="Arial"/>
          <w:spacing w:val="2"/>
          <w:sz w:val="20"/>
          <w:szCs w:val="20"/>
        </w:rPr>
        <w:t>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9"/>
          <w:sz w:val="20"/>
          <w:szCs w:val="20"/>
        </w:rPr>
        <w:t xml:space="preserve"> </w:t>
      </w:r>
      <w:r>
        <w:rPr>
          <w:rFonts w:eastAsia="Arial" w:cs="Arial"/>
          <w:spacing w:val="1"/>
          <w:sz w:val="20"/>
          <w:szCs w:val="20"/>
        </w:rPr>
        <w:t>c</w:t>
      </w:r>
      <w:r>
        <w:rPr>
          <w:rFonts w:eastAsia="Arial" w:cs="Arial"/>
          <w:sz w:val="20"/>
          <w:szCs w:val="20"/>
        </w:rPr>
        <w:t>a</w:t>
      </w:r>
      <w:r>
        <w:rPr>
          <w:rFonts w:eastAsia="Arial" w:cs="Arial"/>
          <w:spacing w:val="1"/>
          <w:sz w:val="20"/>
          <w:szCs w:val="20"/>
        </w:rPr>
        <w:t>l</w:t>
      </w:r>
      <w:r>
        <w:rPr>
          <w:rFonts w:eastAsia="Arial" w:cs="Arial"/>
          <w:spacing w:val="-1"/>
          <w:sz w:val="20"/>
          <w:szCs w:val="20"/>
        </w:rPr>
        <w:t>l</w:t>
      </w:r>
      <w:r>
        <w:rPr>
          <w:rFonts w:eastAsia="Arial" w:cs="Arial"/>
          <w:sz w:val="20"/>
          <w:szCs w:val="20"/>
        </w:rPr>
        <w:t>ed</w:t>
      </w:r>
      <w:r>
        <w:rPr>
          <w:rFonts w:eastAsia="Arial" w:cs="Arial"/>
          <w:spacing w:val="-6"/>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proofErr w:type="spellStart"/>
      <w:r>
        <w:rPr>
          <w:rFonts w:eastAsia="Arial" w:cs="Arial"/>
          <w:sz w:val="20"/>
          <w:szCs w:val="20"/>
        </w:rPr>
        <w:t>at</w:t>
      </w:r>
      <w:proofErr w:type="spellEnd"/>
      <w:r>
        <w:rPr>
          <w:rFonts w:eastAsia="Arial" w:cs="Arial"/>
          <w:spacing w:val="1"/>
          <w:sz w:val="20"/>
          <w:szCs w:val="20"/>
        </w:rPr>
        <w:t xml:space="preserve"> </w:t>
      </w:r>
      <w:r>
        <w:rPr>
          <w:rFonts w:eastAsia="Arial" w:cs="Arial"/>
          <w:spacing w:val="3"/>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c</w:t>
      </w:r>
      <w:r>
        <w:rPr>
          <w:rFonts w:eastAsia="Arial" w:cs="Arial"/>
          <w:sz w:val="20"/>
          <w:szCs w:val="20"/>
        </w:rPr>
        <w:t>.</w:t>
      </w:r>
      <w:r>
        <w:rPr>
          <w:rFonts w:eastAsia="Arial" w:cs="Arial"/>
          <w:spacing w:val="-3"/>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e</w:t>
      </w:r>
      <w:r>
        <w:rPr>
          <w:rFonts w:eastAsia="Arial" w:cs="Arial"/>
          <w:spacing w:val="-1"/>
          <w:sz w:val="20"/>
          <w:szCs w:val="20"/>
        </w:rPr>
        <w:t>n</w:t>
      </w:r>
      <w:r>
        <w:rPr>
          <w:rFonts w:eastAsia="Arial" w:cs="Arial"/>
          <w:spacing w:val="1"/>
          <w:sz w:val="20"/>
          <w:szCs w:val="20"/>
        </w:rPr>
        <w:t>s</w:t>
      </w:r>
      <w:r>
        <w:rPr>
          <w:rFonts w:eastAsia="Arial" w:cs="Arial"/>
          <w:sz w:val="20"/>
          <w:szCs w:val="20"/>
        </w:rPr>
        <w:t>ure</w:t>
      </w:r>
      <w:r>
        <w:rPr>
          <w:rFonts w:eastAsia="Arial" w:cs="Arial"/>
          <w:spacing w:val="-2"/>
          <w:sz w:val="20"/>
          <w:szCs w:val="20"/>
        </w:rPr>
        <w:t xml:space="preserve"> </w:t>
      </w:r>
      <w:r>
        <w:rPr>
          <w:rFonts w:eastAsia="Arial" w:cs="Arial"/>
          <w:sz w:val="20"/>
          <w:szCs w:val="20"/>
        </w:rPr>
        <w:t>th</w:t>
      </w:r>
      <w:r>
        <w:rPr>
          <w:rFonts w:eastAsia="Arial" w:cs="Arial"/>
          <w:spacing w:val="-1"/>
          <w:sz w:val="20"/>
          <w:szCs w:val="20"/>
        </w:rPr>
        <w:t>a</w:t>
      </w:r>
      <w:r>
        <w:rPr>
          <w:rFonts w:eastAsia="Arial" w:cs="Arial"/>
          <w:sz w:val="20"/>
          <w:szCs w:val="20"/>
        </w:rPr>
        <w:t>t</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i</w:t>
      </w:r>
      <w:r>
        <w:rPr>
          <w:rFonts w:eastAsia="Arial" w:cs="Arial"/>
          <w:sz w:val="20"/>
          <w:szCs w:val="20"/>
        </w:rPr>
        <w:t>s In</w:t>
      </w:r>
      <w:r>
        <w:rPr>
          <w:rFonts w:eastAsia="Arial" w:cs="Arial"/>
          <w:spacing w:val="1"/>
          <w:sz w:val="20"/>
          <w:szCs w:val="20"/>
        </w:rPr>
        <w:t>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s ava</w:t>
      </w:r>
      <w:r>
        <w:rPr>
          <w:rFonts w:eastAsia="Arial" w:cs="Arial"/>
          <w:spacing w:val="1"/>
          <w:sz w:val="20"/>
          <w:szCs w:val="20"/>
        </w:rPr>
        <w:t>i</w:t>
      </w:r>
      <w:r>
        <w:rPr>
          <w:rFonts w:eastAsia="Arial" w:cs="Arial"/>
          <w:spacing w:val="-1"/>
          <w:sz w:val="20"/>
          <w:szCs w:val="20"/>
        </w:rPr>
        <w:t>l</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6"/>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z w:val="20"/>
          <w:szCs w:val="20"/>
        </w:rPr>
        <w:t>y</w:t>
      </w:r>
      <w:r>
        <w:rPr>
          <w:rFonts w:eastAsia="Arial" w:cs="Arial"/>
          <w:spacing w:val="-9"/>
          <w:sz w:val="20"/>
          <w:szCs w:val="20"/>
        </w:rPr>
        <w:t xml:space="preserve"> </w:t>
      </w:r>
      <w:r>
        <w:rPr>
          <w:rFonts w:eastAsia="Arial" w:cs="Arial"/>
          <w:sz w:val="20"/>
          <w:szCs w:val="20"/>
        </w:rPr>
        <w:t>thr</w:t>
      </w:r>
      <w:r>
        <w:rPr>
          <w:rFonts w:eastAsia="Arial" w:cs="Arial"/>
          <w:spacing w:val="2"/>
          <w:sz w:val="20"/>
          <w:szCs w:val="20"/>
        </w:rPr>
        <w:t>o</w:t>
      </w:r>
      <w:r>
        <w:rPr>
          <w:rFonts w:eastAsia="Arial" w:cs="Arial"/>
          <w:sz w:val="20"/>
          <w:szCs w:val="20"/>
        </w:rPr>
        <w:t>u</w:t>
      </w:r>
      <w:r>
        <w:rPr>
          <w:rFonts w:eastAsia="Arial" w:cs="Arial"/>
          <w:spacing w:val="1"/>
          <w:sz w:val="20"/>
          <w:szCs w:val="20"/>
        </w:rPr>
        <w:t>g</w:t>
      </w:r>
      <w:r>
        <w:rPr>
          <w:rFonts w:eastAsia="Arial" w:cs="Arial"/>
          <w:sz w:val="20"/>
          <w:szCs w:val="20"/>
        </w:rPr>
        <w:t>h</w:t>
      </w:r>
      <w:r>
        <w:rPr>
          <w:rFonts w:eastAsia="Arial" w:cs="Arial"/>
          <w:spacing w:val="-7"/>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s</w:t>
      </w:r>
      <w:r>
        <w:rPr>
          <w:rFonts w:eastAsia="Arial" w:cs="Arial"/>
          <w:spacing w:val="2"/>
          <w:sz w:val="20"/>
          <w:szCs w:val="20"/>
        </w:rPr>
        <w:t>u</w:t>
      </w:r>
      <w:r>
        <w:rPr>
          <w:rFonts w:eastAsia="Arial" w:cs="Arial"/>
          <w:sz w:val="20"/>
          <w:szCs w:val="20"/>
        </w:rPr>
        <w:t>p</w:t>
      </w:r>
      <w:r>
        <w:rPr>
          <w:rFonts w:eastAsia="Arial" w:cs="Arial"/>
          <w:spacing w:val="-1"/>
          <w:sz w:val="20"/>
          <w:szCs w:val="20"/>
        </w:rPr>
        <w:t>p</w:t>
      </w:r>
      <w:r>
        <w:rPr>
          <w:rFonts w:eastAsia="Arial" w:cs="Arial"/>
          <w:spacing w:val="4"/>
          <w:sz w:val="20"/>
          <w:szCs w:val="20"/>
        </w:rPr>
        <w:t>l</w:t>
      </w:r>
      <w:r>
        <w:rPr>
          <w:rFonts w:eastAsia="Arial" w:cs="Arial"/>
          <w:sz w:val="20"/>
          <w:szCs w:val="20"/>
        </w:rPr>
        <w:t>y</w:t>
      </w:r>
      <w:r>
        <w:rPr>
          <w:rFonts w:eastAsia="Arial" w:cs="Arial"/>
          <w:spacing w:val="-10"/>
          <w:sz w:val="20"/>
          <w:szCs w:val="20"/>
        </w:rPr>
        <w:t xml:space="preserve"> </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pacing w:val="-1"/>
          <w:sz w:val="20"/>
          <w:szCs w:val="20"/>
        </w:rPr>
        <w:t>i</w:t>
      </w:r>
      <w:r>
        <w:rPr>
          <w:rFonts w:eastAsia="Arial" w:cs="Arial"/>
          <w:sz w:val="20"/>
          <w:szCs w:val="20"/>
        </w:rPr>
        <w:t>n,</w:t>
      </w:r>
      <w:r>
        <w:rPr>
          <w:rFonts w:eastAsia="Arial" w:cs="Arial"/>
          <w:spacing w:val="-4"/>
          <w:sz w:val="20"/>
          <w:szCs w:val="20"/>
        </w:rPr>
        <w:t xml:space="preserve"> </w:t>
      </w:r>
      <w:r>
        <w:rPr>
          <w:rFonts w:eastAsia="Arial" w:cs="Arial"/>
          <w:sz w:val="20"/>
          <w:szCs w:val="20"/>
        </w:rPr>
        <w:t>u</w:t>
      </w:r>
      <w:r>
        <w:rPr>
          <w:rFonts w:eastAsia="Arial" w:cs="Arial"/>
          <w:spacing w:val="1"/>
          <w:sz w:val="20"/>
          <w:szCs w:val="20"/>
        </w:rPr>
        <w:t>p</w:t>
      </w:r>
      <w:r>
        <w:rPr>
          <w:rFonts w:eastAsia="Arial" w:cs="Arial"/>
          <w:sz w:val="20"/>
          <w:szCs w:val="20"/>
        </w:rPr>
        <w:t>on</w:t>
      </w:r>
      <w:r>
        <w:rPr>
          <w:rFonts w:eastAsia="Arial" w:cs="Arial"/>
          <w:spacing w:val="-5"/>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q</w:t>
      </w:r>
      <w:r>
        <w:rPr>
          <w:rFonts w:eastAsia="Arial" w:cs="Arial"/>
          <w:spacing w:val="-1"/>
          <w:sz w:val="20"/>
          <w:szCs w:val="20"/>
        </w:rPr>
        <w:t>u</w:t>
      </w:r>
      <w:r>
        <w:rPr>
          <w:rFonts w:eastAsia="Arial" w:cs="Arial"/>
          <w:sz w:val="20"/>
          <w:szCs w:val="20"/>
        </w:rPr>
        <w:t>e</w:t>
      </w:r>
      <w:r>
        <w:rPr>
          <w:rFonts w:eastAsia="Arial" w:cs="Arial"/>
          <w:spacing w:val="1"/>
          <w:sz w:val="20"/>
          <w:szCs w:val="20"/>
        </w:rPr>
        <w:t>s</w:t>
      </w:r>
      <w:r>
        <w:rPr>
          <w:rFonts w:eastAsia="Arial" w:cs="Arial"/>
          <w:sz w:val="20"/>
          <w:szCs w:val="20"/>
        </w:rPr>
        <w:t>t</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cc</w:t>
      </w:r>
      <w:r>
        <w:rPr>
          <w:rFonts w:eastAsia="Arial" w:cs="Arial"/>
          <w:sz w:val="20"/>
          <w:szCs w:val="20"/>
        </w:rPr>
        <w:t>or</w:t>
      </w:r>
      <w:r>
        <w:rPr>
          <w:rFonts w:eastAsia="Arial" w:cs="Arial"/>
          <w:spacing w:val="6"/>
          <w:sz w:val="20"/>
          <w:szCs w:val="20"/>
        </w:rPr>
        <w:t>d</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 w</w:t>
      </w:r>
      <w:r>
        <w:rPr>
          <w:rFonts w:eastAsia="Arial" w:cs="Arial"/>
          <w:spacing w:val="-1"/>
          <w:sz w:val="20"/>
          <w:szCs w:val="20"/>
        </w:rPr>
        <w:t>i</w:t>
      </w:r>
      <w:r>
        <w:rPr>
          <w:rFonts w:eastAsia="Arial" w:cs="Arial"/>
          <w:sz w:val="20"/>
          <w:szCs w:val="20"/>
        </w:rPr>
        <w:t>th</w:t>
      </w:r>
      <w:r>
        <w:rPr>
          <w:rFonts w:eastAsia="Arial" w:cs="Arial"/>
          <w:spacing w:val="-5"/>
          <w:sz w:val="20"/>
          <w:szCs w:val="20"/>
        </w:rPr>
        <w:t xml:space="preserve"> </w:t>
      </w:r>
      <w:r>
        <w:rPr>
          <w:rFonts w:eastAsia="Arial" w:cs="Arial"/>
          <w:spacing w:val="1"/>
          <w:sz w:val="20"/>
          <w:szCs w:val="20"/>
        </w:rPr>
        <w:t>c</w:t>
      </w:r>
      <w:r>
        <w:rPr>
          <w:rFonts w:eastAsia="Arial" w:cs="Arial"/>
          <w:spacing w:val="2"/>
          <w:sz w:val="20"/>
          <w:szCs w:val="20"/>
        </w:rPr>
        <w:t>o</w:t>
      </w:r>
      <w:r>
        <w:rPr>
          <w:rFonts w:eastAsia="Arial" w:cs="Arial"/>
          <w:sz w:val="20"/>
          <w:szCs w:val="20"/>
        </w:rPr>
        <w:t>n</w:t>
      </w:r>
      <w:r>
        <w:rPr>
          <w:rFonts w:eastAsia="Arial" w:cs="Arial"/>
          <w:spacing w:val="1"/>
          <w:sz w:val="20"/>
          <w:szCs w:val="20"/>
        </w:rPr>
        <w:t>d</w:t>
      </w:r>
      <w:r>
        <w:rPr>
          <w:rFonts w:eastAsia="Arial" w:cs="Arial"/>
          <w:spacing w:val="-1"/>
          <w:sz w:val="20"/>
          <w:szCs w:val="20"/>
        </w:rPr>
        <w:t>i</w:t>
      </w:r>
      <w:r>
        <w:rPr>
          <w:rFonts w:eastAsia="Arial" w:cs="Arial"/>
          <w:sz w:val="20"/>
          <w:szCs w:val="20"/>
        </w:rPr>
        <w:t>t</w:t>
      </w:r>
      <w:r>
        <w:rPr>
          <w:rFonts w:eastAsia="Arial" w:cs="Arial"/>
          <w:spacing w:val="1"/>
          <w:sz w:val="20"/>
          <w:szCs w:val="20"/>
        </w:rPr>
        <w:t>i</w:t>
      </w:r>
      <w:r>
        <w:rPr>
          <w:rFonts w:eastAsia="Arial" w:cs="Arial"/>
          <w:sz w:val="20"/>
          <w:szCs w:val="20"/>
        </w:rPr>
        <w:t>on</w:t>
      </w:r>
      <w:r>
        <w:rPr>
          <w:rFonts w:eastAsia="Arial" w:cs="Arial"/>
          <w:spacing w:val="-6"/>
          <w:sz w:val="20"/>
          <w:szCs w:val="20"/>
        </w:rPr>
        <w:t xml:space="preserve"> </w:t>
      </w:r>
      <w:r>
        <w:rPr>
          <w:rFonts w:eastAsia="Arial" w:cs="Arial"/>
          <w:spacing w:val="-1"/>
          <w:sz w:val="20"/>
          <w:szCs w:val="20"/>
        </w:rPr>
        <w:t>A</w:t>
      </w:r>
      <w:r>
        <w:rPr>
          <w:rFonts w:eastAsia="Arial" w:cs="Arial"/>
          <w:sz w:val="20"/>
          <w:szCs w:val="20"/>
        </w:rPr>
        <w:t>23</w:t>
      </w:r>
      <w:r>
        <w:rPr>
          <w:rFonts w:eastAsia="Arial" w:cs="Arial"/>
          <w:spacing w:val="-3"/>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3"/>
          <w:sz w:val="20"/>
          <w:szCs w:val="20"/>
        </w:rPr>
        <w:t>c</w:t>
      </w:r>
      <w:r>
        <w:rPr>
          <w:rFonts w:eastAsia="Arial" w:cs="Arial"/>
          <w:sz w:val="20"/>
          <w:szCs w:val="20"/>
        </w:rPr>
        <w:t>tor</w:t>
      </w:r>
      <w:r>
        <w:rPr>
          <w:rFonts w:eastAsia="Arial" w:cs="Arial"/>
          <w:spacing w:val="-10"/>
          <w:sz w:val="20"/>
          <w:szCs w:val="20"/>
        </w:rPr>
        <w:t xml:space="preserve"> </w:t>
      </w:r>
      <w:r>
        <w:rPr>
          <w:rFonts w:eastAsia="Arial" w:cs="Arial"/>
          <w:sz w:val="20"/>
          <w:szCs w:val="20"/>
        </w:rPr>
        <w:t>Re</w:t>
      </w:r>
      <w:r>
        <w:rPr>
          <w:rFonts w:eastAsia="Arial" w:cs="Arial"/>
          <w:spacing w:val="1"/>
          <w:sz w:val="20"/>
          <w:szCs w:val="20"/>
        </w:rPr>
        <w:t>c</w:t>
      </w:r>
      <w:r>
        <w:rPr>
          <w:rFonts w:eastAsia="Arial" w:cs="Arial"/>
          <w:sz w:val="20"/>
          <w:szCs w:val="20"/>
        </w:rPr>
        <w:t>ord</w:t>
      </w:r>
      <w:r>
        <w:rPr>
          <w:rFonts w:eastAsia="Arial" w:cs="Arial"/>
          <w:spacing w:val="1"/>
          <w:sz w:val="20"/>
          <w:szCs w:val="20"/>
        </w:rPr>
        <w:t>s)</w:t>
      </w:r>
      <w:r>
        <w:rPr>
          <w:rFonts w:eastAsia="Arial" w:cs="Arial"/>
          <w:sz w:val="20"/>
          <w:szCs w:val="20"/>
        </w:rPr>
        <w:t>.</w:t>
      </w:r>
    </w:p>
    <w:p w:rsidR="008A432F" w:rsidRDefault="008A432F" w:rsidP="008A432F">
      <w:pPr>
        <w:widowControl w:val="0"/>
        <w:spacing w:before="120" w:after="120"/>
        <w:outlineLvl w:val="1"/>
        <w:rPr>
          <w:iCs/>
          <w:szCs w:val="22"/>
          <w:lang w:eastAsia="en-GB"/>
        </w:rPr>
      </w:pPr>
      <w:bookmarkStart w:id="21" w:name="_Toc403037047"/>
      <w:bookmarkStart w:id="22" w:name="_Toc403136538"/>
      <w:proofErr w:type="gramStart"/>
      <w:r w:rsidRPr="00321DDD">
        <w:rPr>
          <w:b/>
          <w:iCs/>
          <w:szCs w:val="22"/>
          <w:lang w:eastAsia="en-GB"/>
        </w:rPr>
        <w:t>K2.</w:t>
      </w:r>
      <w:proofErr w:type="gramEnd"/>
      <w:r w:rsidRPr="00321DDD">
        <w:rPr>
          <w:b/>
          <w:iCs/>
          <w:szCs w:val="22"/>
          <w:lang w:eastAsia="en-GB"/>
        </w:rPr>
        <w:tab/>
      </w:r>
      <w:r w:rsidRPr="00B23E8F">
        <w:rPr>
          <w:b/>
          <w:iCs/>
          <w:szCs w:val="22"/>
          <w:lang w:eastAsia="en-GB"/>
        </w:rPr>
        <w:t>Marking of Contractor Deliverables</w:t>
      </w:r>
      <w:bookmarkEnd w:id="21"/>
      <w:bookmarkEnd w:id="22"/>
      <w:r w:rsidR="00B23E8F">
        <w:rPr>
          <w:b/>
          <w:iCs/>
          <w:szCs w:val="22"/>
          <w:lang w:eastAsia="en-GB"/>
        </w:rPr>
        <w:t xml:space="preserve"> </w:t>
      </w:r>
    </w:p>
    <w:p w:rsidR="00DA0E02" w:rsidRDefault="00DA0E02" w:rsidP="00DA0E02">
      <w:pPr>
        <w:tabs>
          <w:tab w:val="left" w:pos="1240"/>
        </w:tabs>
        <w:ind w:left="685" w:right="642"/>
        <w:rPr>
          <w:rFonts w:eastAsia="Arial" w:cs="Arial"/>
          <w:sz w:val="20"/>
          <w:szCs w:val="20"/>
        </w:rPr>
      </w:pPr>
      <w:r>
        <w:rPr>
          <w:rFonts w:eastAsia="Arial" w:cs="Arial"/>
          <w:sz w:val="20"/>
          <w:szCs w:val="20"/>
        </w:rPr>
        <w:t>a.</w:t>
      </w:r>
      <w:r>
        <w:rPr>
          <w:rFonts w:eastAsia="Arial" w:cs="Arial"/>
          <w:sz w:val="20"/>
          <w:szCs w:val="20"/>
        </w:rPr>
        <w:tab/>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e</w:t>
      </w:r>
      <w:r>
        <w:rPr>
          <w:rFonts w:eastAsia="Arial" w:cs="Arial"/>
          <w:spacing w:val="-1"/>
          <w:sz w:val="20"/>
          <w:szCs w:val="20"/>
        </w:rPr>
        <w:t>n</w:t>
      </w:r>
      <w:r>
        <w:rPr>
          <w:rFonts w:eastAsia="Arial" w:cs="Arial"/>
          <w:spacing w:val="1"/>
          <w:sz w:val="20"/>
          <w:szCs w:val="20"/>
        </w:rPr>
        <w:t>s</w:t>
      </w:r>
      <w:r>
        <w:rPr>
          <w:rFonts w:eastAsia="Arial" w:cs="Arial"/>
          <w:sz w:val="20"/>
          <w:szCs w:val="20"/>
        </w:rPr>
        <w:t>u</w:t>
      </w:r>
      <w:r>
        <w:rPr>
          <w:rFonts w:eastAsia="Arial" w:cs="Arial"/>
          <w:spacing w:val="3"/>
          <w:sz w:val="20"/>
          <w:szCs w:val="20"/>
        </w:rPr>
        <w:t>r</w:t>
      </w:r>
      <w:r>
        <w:rPr>
          <w:rFonts w:eastAsia="Arial" w:cs="Arial"/>
          <w:sz w:val="20"/>
          <w:szCs w:val="20"/>
        </w:rPr>
        <w:t>e</w:t>
      </w:r>
      <w:r>
        <w:rPr>
          <w:rFonts w:eastAsia="Arial" w:cs="Arial"/>
          <w:spacing w:val="-6"/>
          <w:sz w:val="20"/>
          <w:szCs w:val="20"/>
        </w:rPr>
        <w:t xml:space="preserve"> </w:t>
      </w:r>
      <w:r>
        <w:rPr>
          <w:rFonts w:eastAsia="Arial" w:cs="Arial"/>
          <w:spacing w:val="-1"/>
          <w:sz w:val="20"/>
          <w:szCs w:val="20"/>
        </w:rPr>
        <w:t>t</w:t>
      </w:r>
      <w:r>
        <w:rPr>
          <w:rFonts w:eastAsia="Arial" w:cs="Arial"/>
          <w:sz w:val="20"/>
          <w:szCs w:val="20"/>
        </w:rPr>
        <w:t>h</w:t>
      </w:r>
      <w:r>
        <w:rPr>
          <w:rFonts w:eastAsia="Arial" w:cs="Arial"/>
          <w:spacing w:val="1"/>
          <w:sz w:val="20"/>
          <w:szCs w:val="20"/>
        </w:rPr>
        <w:t>a</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e</w:t>
      </w:r>
      <w:r>
        <w:rPr>
          <w:rFonts w:eastAsia="Arial" w:cs="Arial"/>
          <w:sz w:val="20"/>
          <w:szCs w:val="20"/>
        </w:rPr>
        <w:t>a</w:t>
      </w:r>
      <w:r>
        <w:rPr>
          <w:rFonts w:eastAsia="Arial" w:cs="Arial"/>
          <w:spacing w:val="1"/>
          <w:sz w:val="20"/>
          <w:szCs w:val="20"/>
        </w:rPr>
        <w:t>c</w:t>
      </w:r>
      <w:r>
        <w:rPr>
          <w:rFonts w:eastAsia="Arial" w:cs="Arial"/>
          <w:sz w:val="20"/>
          <w:szCs w:val="20"/>
        </w:rPr>
        <w:t>h</w:t>
      </w:r>
      <w:r>
        <w:rPr>
          <w:rFonts w:eastAsia="Arial" w:cs="Arial"/>
          <w:spacing w:val="1"/>
          <w:sz w:val="20"/>
          <w:szCs w:val="20"/>
        </w:rPr>
        <w:t xml:space="preserve"> </w:t>
      </w:r>
      <w:r>
        <w:rPr>
          <w:rFonts w:eastAsia="Arial" w:cs="Arial"/>
          <w:sz w:val="20"/>
          <w:szCs w:val="20"/>
        </w:rPr>
        <w:t>Co</w:t>
      </w:r>
      <w:r>
        <w:rPr>
          <w:rFonts w:eastAsia="Arial" w:cs="Arial"/>
          <w:spacing w:val="2"/>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8"/>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z w:val="20"/>
          <w:szCs w:val="20"/>
        </w:rPr>
        <w:t>ed</w:t>
      </w:r>
      <w:r>
        <w:rPr>
          <w:rFonts w:eastAsia="Arial" w:cs="Arial"/>
          <w:spacing w:val="-6"/>
          <w:sz w:val="20"/>
          <w:szCs w:val="20"/>
        </w:rPr>
        <w:t xml:space="preserve"> </w:t>
      </w:r>
      <w:r>
        <w:rPr>
          <w:rFonts w:eastAsia="Arial" w:cs="Arial"/>
          <w:spacing w:val="1"/>
          <w:sz w:val="20"/>
          <w:szCs w:val="20"/>
        </w:rPr>
        <w:t>c</w:t>
      </w:r>
      <w:r>
        <w:rPr>
          <w:rFonts w:eastAsia="Arial" w:cs="Arial"/>
          <w:spacing w:val="-1"/>
          <w:sz w:val="20"/>
          <w:szCs w:val="20"/>
        </w:rPr>
        <w:t>l</w:t>
      </w:r>
      <w:r>
        <w:rPr>
          <w:rFonts w:eastAsia="Arial" w:cs="Arial"/>
          <w:sz w:val="20"/>
          <w:szCs w:val="20"/>
        </w:rPr>
        <w:t>e</w:t>
      </w:r>
      <w:r>
        <w:rPr>
          <w:rFonts w:eastAsia="Arial" w:cs="Arial"/>
          <w:spacing w:val="-1"/>
          <w:sz w:val="20"/>
          <w:szCs w:val="20"/>
        </w:rPr>
        <w:t>a</w:t>
      </w:r>
      <w:r>
        <w:rPr>
          <w:rFonts w:eastAsia="Arial" w:cs="Arial"/>
          <w:spacing w:val="1"/>
          <w:sz w:val="20"/>
          <w:szCs w:val="20"/>
        </w:rPr>
        <w:t>r</w:t>
      </w:r>
      <w:r>
        <w:rPr>
          <w:rFonts w:eastAsia="Arial" w:cs="Arial"/>
          <w:spacing w:val="4"/>
          <w:sz w:val="20"/>
          <w:szCs w:val="20"/>
        </w:rPr>
        <w:t>l</w:t>
      </w:r>
      <w:r>
        <w:rPr>
          <w:rFonts w:eastAsia="Arial" w:cs="Arial"/>
          <w:sz w:val="20"/>
          <w:szCs w:val="20"/>
        </w:rPr>
        <w:t>y</w:t>
      </w:r>
      <w:r>
        <w:rPr>
          <w:rFonts w:eastAsia="Arial" w:cs="Arial"/>
          <w:spacing w:val="-10"/>
          <w:sz w:val="20"/>
          <w:szCs w:val="20"/>
        </w:rPr>
        <w:t xml:space="preserve"> </w:t>
      </w:r>
      <w:r>
        <w:rPr>
          <w:rFonts w:eastAsia="Arial" w:cs="Arial"/>
          <w:spacing w:val="2"/>
          <w:sz w:val="20"/>
          <w:szCs w:val="20"/>
        </w:rPr>
        <w:t>a</w:t>
      </w:r>
      <w:r>
        <w:rPr>
          <w:rFonts w:eastAsia="Arial" w:cs="Arial"/>
          <w:sz w:val="20"/>
          <w:szCs w:val="20"/>
        </w:rPr>
        <w:t xml:space="preserve">nd </w:t>
      </w:r>
      <w:r>
        <w:rPr>
          <w:rFonts w:eastAsia="Arial" w:cs="Arial"/>
          <w:spacing w:val="-1"/>
          <w:sz w:val="20"/>
          <w:szCs w:val="20"/>
        </w:rPr>
        <w:t>i</w:t>
      </w:r>
      <w:r>
        <w:rPr>
          <w:rFonts w:eastAsia="Arial" w:cs="Arial"/>
          <w:sz w:val="20"/>
          <w:szCs w:val="20"/>
        </w:rPr>
        <w:t>n</w:t>
      </w:r>
      <w:r>
        <w:rPr>
          <w:rFonts w:eastAsia="Arial" w:cs="Arial"/>
          <w:spacing w:val="1"/>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z w:val="20"/>
          <w:szCs w:val="20"/>
        </w:rPr>
        <w:t>b</w:t>
      </w:r>
      <w:r>
        <w:rPr>
          <w:rFonts w:eastAsia="Arial" w:cs="Arial"/>
          <w:spacing w:val="3"/>
          <w:sz w:val="20"/>
          <w:szCs w:val="20"/>
        </w:rPr>
        <w:t>l</w:t>
      </w:r>
      <w:r>
        <w:rPr>
          <w:rFonts w:eastAsia="Arial" w:cs="Arial"/>
          <w:spacing w:val="-3"/>
          <w:sz w:val="20"/>
          <w:szCs w:val="20"/>
        </w:rPr>
        <w:t>y</w:t>
      </w:r>
      <w:r>
        <w:rPr>
          <w:rFonts w:eastAsia="Arial" w:cs="Arial"/>
          <w:sz w:val="20"/>
          <w:szCs w:val="20"/>
        </w:rPr>
        <w:t>:</w:t>
      </w:r>
    </w:p>
    <w:p w:rsidR="00DA0E02" w:rsidRDefault="00DA0E02" w:rsidP="00DA0E02">
      <w:pPr>
        <w:spacing w:line="120" w:lineRule="exact"/>
        <w:rPr>
          <w:sz w:val="12"/>
          <w:szCs w:val="12"/>
        </w:rPr>
      </w:pPr>
    </w:p>
    <w:p w:rsidR="00DA0E02" w:rsidRDefault="00DA0E02" w:rsidP="00DA0E02">
      <w:pPr>
        <w:tabs>
          <w:tab w:val="left" w:pos="1820"/>
        </w:tabs>
        <w:spacing w:line="239" w:lineRule="auto"/>
        <w:ind w:left="1252" w:right="97"/>
        <w:rPr>
          <w:rFonts w:eastAsia="Arial" w:cs="Arial"/>
          <w:sz w:val="20"/>
          <w:szCs w:val="20"/>
        </w:rPr>
      </w:pPr>
      <w:r>
        <w:rPr>
          <w:rFonts w:eastAsia="Arial" w:cs="Arial"/>
          <w:spacing w:val="1"/>
          <w:sz w:val="20"/>
          <w:szCs w:val="20"/>
        </w:rPr>
        <w:lastRenderedPageBreak/>
        <w:t>(</w:t>
      </w:r>
      <w:r>
        <w:rPr>
          <w:rFonts w:eastAsia="Arial" w:cs="Arial"/>
          <w:sz w:val="20"/>
          <w:szCs w:val="20"/>
        </w:rPr>
        <w:t>1)</w:t>
      </w:r>
      <w:r>
        <w:rPr>
          <w:rFonts w:eastAsia="Arial" w:cs="Arial"/>
          <w:sz w:val="20"/>
          <w:szCs w:val="20"/>
        </w:rPr>
        <w:tab/>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w:t>
      </w:r>
      <w:r>
        <w:rPr>
          <w:rFonts w:eastAsia="Arial" w:cs="Arial"/>
          <w:spacing w:val="2"/>
          <w:sz w:val="20"/>
          <w:szCs w:val="20"/>
        </w:rPr>
        <w:t>d</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pacing w:val="3"/>
          <w:sz w:val="20"/>
          <w:szCs w:val="20"/>
        </w:rPr>
        <w:t>r</w:t>
      </w:r>
      <w:r>
        <w:rPr>
          <w:rFonts w:eastAsia="Arial" w:cs="Arial"/>
          <w:sz w:val="20"/>
          <w:szCs w:val="20"/>
        </w:rPr>
        <w:t>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z w:val="20"/>
          <w:szCs w:val="20"/>
        </w:rPr>
        <w:t xml:space="preserve">3 </w:t>
      </w:r>
      <w:r>
        <w:rPr>
          <w:rFonts w:eastAsia="Arial" w:cs="Arial"/>
          <w:spacing w:val="1"/>
          <w:sz w:val="20"/>
          <w:szCs w:val="20"/>
        </w:rPr>
        <w:t>(</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z w:val="20"/>
          <w:szCs w:val="20"/>
        </w:rPr>
        <w:t>Da</w:t>
      </w:r>
      <w:r>
        <w:rPr>
          <w:rFonts w:eastAsia="Arial" w:cs="Arial"/>
          <w:spacing w:val="2"/>
          <w:sz w:val="20"/>
          <w:szCs w:val="20"/>
        </w:rPr>
        <w:t>t</w:t>
      </w:r>
      <w:r>
        <w:rPr>
          <w:rFonts w:eastAsia="Arial" w:cs="Arial"/>
          <w:sz w:val="20"/>
          <w:szCs w:val="20"/>
        </w:rPr>
        <w:t>a</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 or</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z w:val="20"/>
          <w:szCs w:val="20"/>
        </w:rPr>
        <w:t>no</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q</w:t>
      </w:r>
      <w:r>
        <w:rPr>
          <w:rFonts w:eastAsia="Arial" w:cs="Arial"/>
          <w:spacing w:val="-1"/>
          <w:sz w:val="20"/>
          <w:szCs w:val="20"/>
        </w:rPr>
        <w:t>ui</w:t>
      </w:r>
      <w:r>
        <w:rPr>
          <w:rFonts w:eastAsia="Arial" w:cs="Arial"/>
          <w:spacing w:val="3"/>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1"/>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w:t>
      </w:r>
      <w:r>
        <w:rPr>
          <w:rFonts w:eastAsia="Arial" w:cs="Arial"/>
          <w:spacing w:val="-1"/>
          <w:sz w:val="20"/>
          <w:szCs w:val="20"/>
        </w:rPr>
        <w:t>d</w:t>
      </w:r>
      <w:r>
        <w:rPr>
          <w:rFonts w:eastAsia="Arial" w:cs="Arial"/>
          <w:sz w:val="20"/>
          <w:szCs w:val="20"/>
        </w:rPr>
        <w:t>,</w:t>
      </w:r>
      <w:r>
        <w:rPr>
          <w:rFonts w:eastAsia="Arial" w:cs="Arial"/>
          <w:spacing w:val="-6"/>
          <w:sz w:val="20"/>
          <w:szCs w:val="20"/>
        </w:rPr>
        <w:t xml:space="preserve"> </w:t>
      </w:r>
      <w:r>
        <w:rPr>
          <w:rFonts w:eastAsia="Arial" w:cs="Arial"/>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M</w:t>
      </w:r>
      <w:r>
        <w:rPr>
          <w:rFonts w:eastAsia="Arial" w:cs="Arial"/>
          <w:spacing w:val="1"/>
          <w:sz w:val="20"/>
          <w:szCs w:val="20"/>
        </w:rPr>
        <w:t>O</w:t>
      </w:r>
      <w:r>
        <w:rPr>
          <w:rFonts w:eastAsia="Arial" w:cs="Arial"/>
          <w:sz w:val="20"/>
          <w:szCs w:val="20"/>
        </w:rPr>
        <w:t>D</w:t>
      </w:r>
      <w:r>
        <w:rPr>
          <w:rFonts w:eastAsia="Arial" w:cs="Arial"/>
          <w:spacing w:val="-5"/>
          <w:sz w:val="20"/>
          <w:szCs w:val="20"/>
        </w:rPr>
        <w:t xml:space="preserve"> </w:t>
      </w:r>
      <w:r>
        <w:rPr>
          <w:rFonts w:eastAsia="Arial" w:cs="Arial"/>
          <w:spacing w:val="1"/>
          <w:sz w:val="20"/>
          <w:szCs w:val="20"/>
        </w:rPr>
        <w:t>s</w:t>
      </w:r>
      <w:r>
        <w:rPr>
          <w:rFonts w:eastAsia="Arial" w:cs="Arial"/>
          <w:spacing w:val="2"/>
          <w:sz w:val="20"/>
          <w:szCs w:val="20"/>
        </w:rPr>
        <w:t>t</w:t>
      </w:r>
      <w:r>
        <w:rPr>
          <w:rFonts w:eastAsia="Arial" w:cs="Arial"/>
          <w:sz w:val="20"/>
          <w:szCs w:val="20"/>
        </w:rPr>
        <w:t>o</w:t>
      </w:r>
      <w:r>
        <w:rPr>
          <w:rFonts w:eastAsia="Arial" w:cs="Arial"/>
          <w:spacing w:val="1"/>
          <w:sz w:val="20"/>
          <w:szCs w:val="20"/>
        </w:rPr>
        <w:t>c</w:t>
      </w:r>
      <w:r>
        <w:rPr>
          <w:rFonts w:eastAsia="Arial" w:cs="Arial"/>
          <w:sz w:val="20"/>
          <w:szCs w:val="20"/>
        </w:rPr>
        <w:t>k</w:t>
      </w:r>
      <w:r>
        <w:rPr>
          <w:rFonts w:eastAsia="Arial" w:cs="Arial"/>
          <w:spacing w:val="-2"/>
          <w:sz w:val="20"/>
          <w:szCs w:val="20"/>
        </w:rPr>
        <w:t xml:space="preserve"> </w:t>
      </w:r>
      <w:r>
        <w:rPr>
          <w:rFonts w:eastAsia="Arial" w:cs="Arial"/>
          <w:sz w:val="20"/>
          <w:szCs w:val="20"/>
        </w:rPr>
        <w:t>r</w:t>
      </w:r>
      <w:r>
        <w:rPr>
          <w:rFonts w:eastAsia="Arial" w:cs="Arial"/>
          <w:spacing w:val="-3"/>
          <w:sz w:val="20"/>
          <w:szCs w:val="20"/>
        </w:rPr>
        <w:t>e</w:t>
      </w:r>
      <w:r>
        <w:rPr>
          <w:rFonts w:eastAsia="Arial" w:cs="Arial"/>
          <w:spacing w:val="2"/>
          <w:sz w:val="20"/>
          <w:szCs w:val="20"/>
        </w:rPr>
        <w:t>f</w:t>
      </w:r>
      <w:r>
        <w:rPr>
          <w:rFonts w:eastAsia="Arial" w:cs="Arial"/>
          <w:sz w:val="20"/>
          <w:szCs w:val="20"/>
        </w:rPr>
        <w:t>eren</w:t>
      </w:r>
      <w:r>
        <w:rPr>
          <w:rFonts w:eastAsia="Arial" w:cs="Arial"/>
          <w:spacing w:val="1"/>
          <w:sz w:val="20"/>
          <w:szCs w:val="20"/>
        </w:rPr>
        <w:t>c</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n</w:t>
      </w:r>
      <w:r>
        <w:rPr>
          <w:rFonts w:eastAsia="Arial" w:cs="Arial"/>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pacing w:val="7"/>
          <w:sz w:val="20"/>
          <w:szCs w:val="20"/>
        </w:rPr>
        <w:t>r</w:t>
      </w:r>
      <w:r>
        <w:rPr>
          <w:rFonts w:eastAsia="Arial" w:cs="Arial"/>
          <w:sz w:val="20"/>
          <w:szCs w:val="20"/>
        </w:rPr>
        <w:t>,</w:t>
      </w:r>
      <w:r>
        <w:rPr>
          <w:rFonts w:eastAsia="Arial" w:cs="Arial"/>
          <w:spacing w:val="-8"/>
          <w:sz w:val="20"/>
          <w:szCs w:val="20"/>
        </w:rPr>
        <w:t xml:space="preserve"> </w:t>
      </w:r>
      <w:r>
        <w:rPr>
          <w:rFonts w:eastAsia="Arial" w:cs="Arial"/>
          <w:sz w:val="20"/>
          <w:szCs w:val="20"/>
        </w:rPr>
        <w:t>N</w:t>
      </w:r>
      <w:r w:rsidR="00422CD6">
        <w:rPr>
          <w:rFonts w:eastAsia="Arial" w:cs="Arial"/>
          <w:sz w:val="20"/>
          <w:szCs w:val="20"/>
        </w:rPr>
        <w:t>ATO</w:t>
      </w:r>
      <w:r>
        <w:rPr>
          <w:rFonts w:eastAsia="Arial" w:cs="Arial"/>
          <w:spacing w:val="-4"/>
          <w:sz w:val="20"/>
          <w:szCs w:val="20"/>
        </w:rPr>
        <w:t xml:space="preserve"> </w:t>
      </w:r>
      <w:r>
        <w:rPr>
          <w:rFonts w:eastAsia="Arial" w:cs="Arial"/>
          <w:spacing w:val="-1"/>
          <w:sz w:val="20"/>
          <w:szCs w:val="20"/>
        </w:rPr>
        <w:t>S</w:t>
      </w:r>
      <w:r>
        <w:rPr>
          <w:rFonts w:eastAsia="Arial" w:cs="Arial"/>
          <w:spacing w:val="2"/>
          <w:sz w:val="20"/>
          <w:szCs w:val="20"/>
        </w:rPr>
        <w:t>t</w:t>
      </w:r>
      <w:r>
        <w:rPr>
          <w:rFonts w:eastAsia="Arial" w:cs="Arial"/>
          <w:sz w:val="20"/>
          <w:szCs w:val="20"/>
        </w:rPr>
        <w:t>o</w:t>
      </w:r>
      <w:r>
        <w:rPr>
          <w:rFonts w:eastAsia="Arial" w:cs="Arial"/>
          <w:spacing w:val="1"/>
          <w:sz w:val="20"/>
          <w:szCs w:val="20"/>
        </w:rPr>
        <w:t>c</w:t>
      </w:r>
      <w:r>
        <w:rPr>
          <w:rFonts w:eastAsia="Arial" w:cs="Arial"/>
          <w:sz w:val="20"/>
          <w:szCs w:val="20"/>
        </w:rPr>
        <w:t>k Nu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7"/>
          <w:sz w:val="20"/>
          <w:szCs w:val="20"/>
        </w:rPr>
        <w:t xml:space="preserve"> </w:t>
      </w:r>
      <w:r>
        <w:rPr>
          <w:rFonts w:eastAsia="Arial" w:cs="Arial"/>
          <w:sz w:val="20"/>
          <w:szCs w:val="20"/>
        </w:rPr>
        <w:t>(N</w:t>
      </w:r>
      <w:r>
        <w:rPr>
          <w:rFonts w:eastAsia="Arial" w:cs="Arial"/>
          <w:spacing w:val="-1"/>
          <w:sz w:val="20"/>
          <w:szCs w:val="20"/>
        </w:rPr>
        <w:t>S</w:t>
      </w:r>
      <w:r>
        <w:rPr>
          <w:rFonts w:eastAsia="Arial" w:cs="Arial"/>
          <w:sz w:val="20"/>
          <w:szCs w:val="20"/>
        </w:rPr>
        <w:t>N)</w:t>
      </w:r>
      <w:r>
        <w:rPr>
          <w:rFonts w:eastAsia="Arial" w:cs="Arial"/>
          <w:spacing w:val="-4"/>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l</w:t>
      </w:r>
      <w:r>
        <w:rPr>
          <w:rFonts w:eastAsia="Arial" w:cs="Arial"/>
          <w:spacing w:val="2"/>
          <w:sz w:val="20"/>
          <w:szCs w:val="20"/>
        </w:rPr>
        <w:t>t</w:t>
      </w:r>
      <w:r>
        <w:rPr>
          <w:rFonts w:eastAsia="Arial" w:cs="Arial"/>
          <w:sz w:val="20"/>
          <w:szCs w:val="20"/>
        </w:rPr>
        <w:t>erna</w:t>
      </w:r>
      <w:r>
        <w:rPr>
          <w:rFonts w:eastAsia="Arial" w:cs="Arial"/>
          <w:spacing w:val="2"/>
          <w:sz w:val="20"/>
          <w:szCs w:val="20"/>
        </w:rPr>
        <w:t>t</w:t>
      </w:r>
      <w:r>
        <w:rPr>
          <w:rFonts w:eastAsia="Arial" w:cs="Arial"/>
          <w:spacing w:val="1"/>
          <w:sz w:val="20"/>
          <w:szCs w:val="20"/>
        </w:rPr>
        <w:t>iv</w:t>
      </w:r>
      <w:r>
        <w:rPr>
          <w:rFonts w:eastAsia="Arial" w:cs="Arial"/>
          <w:sz w:val="20"/>
          <w:szCs w:val="20"/>
        </w:rPr>
        <w:t>e</w:t>
      </w:r>
      <w:r>
        <w:rPr>
          <w:rFonts w:eastAsia="Arial" w:cs="Arial"/>
          <w:spacing w:val="-9"/>
          <w:sz w:val="20"/>
          <w:szCs w:val="20"/>
        </w:rPr>
        <w:t xml:space="preserve"> </w:t>
      </w:r>
      <w:r>
        <w:rPr>
          <w:rFonts w:eastAsia="Arial" w:cs="Arial"/>
          <w:sz w:val="20"/>
          <w:szCs w:val="20"/>
        </w:rPr>
        <w:t>re</w:t>
      </w:r>
      <w:r>
        <w:rPr>
          <w:rFonts w:eastAsia="Arial" w:cs="Arial"/>
          <w:spacing w:val="2"/>
          <w:sz w:val="20"/>
          <w:szCs w:val="20"/>
        </w:rPr>
        <w:t>f</w:t>
      </w:r>
      <w:r>
        <w:rPr>
          <w:rFonts w:eastAsia="Arial" w:cs="Arial"/>
          <w:sz w:val="20"/>
          <w:szCs w:val="20"/>
        </w:rPr>
        <w:t>eren</w:t>
      </w:r>
      <w:r>
        <w:rPr>
          <w:rFonts w:eastAsia="Arial" w:cs="Arial"/>
          <w:spacing w:val="1"/>
          <w:sz w:val="20"/>
          <w:szCs w:val="20"/>
        </w:rPr>
        <w:t>c</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n</w:t>
      </w:r>
      <w:r>
        <w:rPr>
          <w:rFonts w:eastAsia="Arial" w:cs="Arial"/>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3"/>
          <w:sz w:val="20"/>
          <w:szCs w:val="20"/>
        </w:rPr>
        <w:t xml:space="preserve"> </w:t>
      </w:r>
      <w:r>
        <w:rPr>
          <w:rFonts w:eastAsia="Arial" w:cs="Arial"/>
          <w:spacing w:val="1"/>
          <w:sz w:val="20"/>
          <w:szCs w:val="20"/>
        </w:rPr>
        <w:t>A</w:t>
      </w:r>
      <w:r>
        <w:rPr>
          <w:rFonts w:eastAsia="Arial" w:cs="Arial"/>
          <w:sz w:val="20"/>
          <w:szCs w:val="20"/>
        </w:rPr>
        <w:t>n</w:t>
      </w:r>
      <w:r>
        <w:rPr>
          <w:rFonts w:eastAsia="Arial" w:cs="Arial"/>
          <w:spacing w:val="1"/>
          <w:sz w:val="20"/>
          <w:szCs w:val="20"/>
        </w:rPr>
        <w:t>n</w:t>
      </w:r>
      <w:r>
        <w:rPr>
          <w:rFonts w:eastAsia="Arial" w:cs="Arial"/>
          <w:sz w:val="20"/>
          <w:szCs w:val="20"/>
        </w:rPr>
        <w:t>ex</w:t>
      </w:r>
      <w:r>
        <w:rPr>
          <w:rFonts w:eastAsia="Arial" w:cs="Arial"/>
          <w:spacing w:val="-6"/>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1"/>
          <w:sz w:val="20"/>
          <w:szCs w:val="20"/>
        </w:rPr>
        <w:t xml:space="preserve"> 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pacing w:val="2"/>
          <w:sz w:val="20"/>
          <w:szCs w:val="20"/>
        </w:rPr>
        <w:t>u</w:t>
      </w:r>
      <w:r>
        <w:rPr>
          <w:rFonts w:eastAsia="Arial" w:cs="Arial"/>
          <w:spacing w:val="-1"/>
          <w:sz w:val="20"/>
          <w:szCs w:val="20"/>
        </w:rPr>
        <w:t>l</w:t>
      </w:r>
      <w:r>
        <w:rPr>
          <w:rFonts w:eastAsia="Arial" w:cs="Arial"/>
          <w:sz w:val="20"/>
          <w:szCs w:val="20"/>
        </w:rPr>
        <w:t>e</w:t>
      </w:r>
      <w:r>
        <w:rPr>
          <w:rFonts w:eastAsia="Arial" w:cs="Arial"/>
          <w:spacing w:val="-6"/>
          <w:sz w:val="20"/>
          <w:szCs w:val="20"/>
        </w:rPr>
        <w:t xml:space="preserve"> </w:t>
      </w:r>
      <w:r>
        <w:rPr>
          <w:rFonts w:eastAsia="Arial" w:cs="Arial"/>
          <w:sz w:val="20"/>
          <w:szCs w:val="20"/>
        </w:rPr>
        <w:t xml:space="preserve">2, </w:t>
      </w:r>
      <w:r>
        <w:rPr>
          <w:rFonts w:eastAsia="Arial" w:cs="Arial"/>
          <w:spacing w:val="1"/>
          <w:sz w:val="20"/>
          <w:szCs w:val="20"/>
        </w:rPr>
        <w:t>(</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pacing w:val="3"/>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w:t>
      </w:r>
      <w:r>
        <w:rPr>
          <w:rFonts w:eastAsia="Arial" w:cs="Arial"/>
          <w:spacing w:val="5"/>
          <w:sz w:val="20"/>
          <w:szCs w:val="20"/>
        </w:rPr>
        <w:t>s</w:t>
      </w:r>
      <w:r>
        <w:rPr>
          <w:rFonts w:eastAsia="Arial" w:cs="Arial"/>
          <w:spacing w:val="1"/>
          <w:sz w:val="20"/>
          <w:szCs w:val="20"/>
        </w:rPr>
        <w:t>);</w:t>
      </w:r>
    </w:p>
    <w:p w:rsidR="00DA0E02" w:rsidRDefault="00DA0E02" w:rsidP="00DA0E02">
      <w:pPr>
        <w:spacing w:line="200" w:lineRule="exact"/>
        <w:rPr>
          <w:sz w:val="20"/>
          <w:szCs w:val="20"/>
        </w:rPr>
      </w:pPr>
    </w:p>
    <w:p w:rsidR="00DA0E02" w:rsidRDefault="00DA0E02" w:rsidP="00DA0E02">
      <w:pPr>
        <w:tabs>
          <w:tab w:val="left" w:pos="1820"/>
        </w:tabs>
        <w:spacing w:line="239" w:lineRule="auto"/>
        <w:ind w:left="1252" w:right="70"/>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t>where</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5"/>
          <w:sz w:val="20"/>
          <w:szCs w:val="20"/>
        </w:rPr>
        <w:t xml:space="preserve"> </w:t>
      </w:r>
      <w:r>
        <w:rPr>
          <w:rFonts w:eastAsia="Arial" w:cs="Arial"/>
          <w:sz w:val="20"/>
          <w:szCs w:val="20"/>
        </w:rPr>
        <w:t>De</w:t>
      </w:r>
      <w:r>
        <w:rPr>
          <w:rFonts w:eastAsia="Arial" w:cs="Arial"/>
          <w:spacing w:val="1"/>
          <w:sz w:val="20"/>
          <w:szCs w:val="20"/>
        </w:rPr>
        <w:t>liv</w:t>
      </w:r>
      <w:r>
        <w:rPr>
          <w:rFonts w:eastAsia="Arial" w:cs="Arial"/>
          <w:sz w:val="20"/>
          <w:szCs w:val="20"/>
        </w:rPr>
        <w:t>erab</w:t>
      </w:r>
      <w:r>
        <w:rPr>
          <w:rFonts w:eastAsia="Arial" w:cs="Arial"/>
          <w:spacing w:val="1"/>
          <w:sz w:val="20"/>
          <w:szCs w:val="20"/>
        </w:rPr>
        <w:t>l</w:t>
      </w:r>
      <w:r>
        <w:rPr>
          <w:rFonts w:eastAsia="Arial" w:cs="Arial"/>
          <w:sz w:val="20"/>
          <w:szCs w:val="20"/>
        </w:rPr>
        <w:t>e</w:t>
      </w:r>
      <w:r>
        <w:rPr>
          <w:rFonts w:eastAsia="Arial" w:cs="Arial"/>
          <w:spacing w:val="-10"/>
          <w:sz w:val="20"/>
          <w:szCs w:val="20"/>
        </w:rPr>
        <w:t xml:space="preserve"> </w:t>
      </w:r>
      <w:r>
        <w:rPr>
          <w:rFonts w:eastAsia="Arial" w:cs="Arial"/>
          <w:spacing w:val="1"/>
          <w:sz w:val="20"/>
          <w:szCs w:val="20"/>
        </w:rPr>
        <w:t>h</w:t>
      </w:r>
      <w:r>
        <w:rPr>
          <w:rFonts w:eastAsia="Arial" w:cs="Arial"/>
          <w:sz w:val="20"/>
          <w:szCs w:val="20"/>
        </w:rPr>
        <w:t>as</w:t>
      </w:r>
      <w:r>
        <w:rPr>
          <w:rFonts w:eastAsia="Arial" w:cs="Arial"/>
          <w:spacing w:val="-3"/>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1"/>
          <w:sz w:val="20"/>
          <w:szCs w:val="20"/>
        </w:rPr>
        <w:t>l</w:t>
      </w:r>
      <w:r>
        <w:rPr>
          <w:rFonts w:eastAsia="Arial" w:cs="Arial"/>
          <w:spacing w:val="-1"/>
          <w:sz w:val="20"/>
          <w:szCs w:val="20"/>
        </w:rPr>
        <w:t>i</w:t>
      </w:r>
      <w:r>
        <w:rPr>
          <w:rFonts w:eastAsia="Arial" w:cs="Arial"/>
          <w:spacing w:val="4"/>
          <w:sz w:val="20"/>
          <w:szCs w:val="20"/>
        </w:rPr>
        <w:t>m</w:t>
      </w:r>
      <w:r>
        <w:rPr>
          <w:rFonts w:eastAsia="Arial" w:cs="Arial"/>
          <w:spacing w:val="-1"/>
          <w:sz w:val="20"/>
          <w:szCs w:val="20"/>
        </w:rPr>
        <w:t>i</w:t>
      </w:r>
      <w:r>
        <w:rPr>
          <w:rFonts w:eastAsia="Arial" w:cs="Arial"/>
          <w:sz w:val="20"/>
          <w:szCs w:val="20"/>
        </w:rPr>
        <w:t>ted</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pacing w:val="-1"/>
          <w:sz w:val="20"/>
          <w:szCs w:val="20"/>
        </w:rPr>
        <w:t>l</w:t>
      </w:r>
      <w:r>
        <w:rPr>
          <w:rFonts w:eastAsia="Arial" w:cs="Arial"/>
          <w:sz w:val="20"/>
          <w:szCs w:val="20"/>
        </w:rPr>
        <w:t>f</w:t>
      </w:r>
      <w:r>
        <w:rPr>
          <w:rFonts w:eastAsia="Arial" w:cs="Arial"/>
          <w:spacing w:val="-2"/>
          <w:sz w:val="20"/>
          <w:szCs w:val="20"/>
        </w:rPr>
        <w:t xml:space="preserve"> </w:t>
      </w:r>
      <w:r>
        <w:rPr>
          <w:rFonts w:eastAsia="Arial" w:cs="Arial"/>
          <w:spacing w:val="-1"/>
          <w:sz w:val="20"/>
          <w:szCs w:val="20"/>
        </w:rPr>
        <w:t>li</w:t>
      </w:r>
      <w:r>
        <w:rPr>
          <w:rFonts w:eastAsia="Arial" w:cs="Arial"/>
          <w:spacing w:val="2"/>
          <w:sz w:val="20"/>
          <w:szCs w:val="20"/>
        </w:rPr>
        <w:t>f</w:t>
      </w:r>
      <w:r>
        <w:rPr>
          <w:rFonts w:eastAsia="Arial" w:cs="Arial"/>
          <w:spacing w:val="3"/>
          <w:sz w:val="20"/>
          <w:szCs w:val="20"/>
        </w:rPr>
        <w:t>e</w:t>
      </w:r>
      <w:r>
        <w:rPr>
          <w:rFonts w:eastAsia="Arial" w:cs="Arial"/>
          <w:sz w:val="20"/>
          <w:szCs w:val="20"/>
        </w:rPr>
        <w:t>,</w:t>
      </w:r>
      <w:r>
        <w:rPr>
          <w:rFonts w:eastAsia="Arial" w:cs="Arial"/>
          <w:spacing w:val="-4"/>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1"/>
          <w:sz w:val="20"/>
          <w:szCs w:val="20"/>
        </w:rPr>
        <w:t>l</w:t>
      </w:r>
      <w:r>
        <w:rPr>
          <w:rFonts w:eastAsia="Arial" w:cs="Arial"/>
          <w:spacing w:val="2"/>
          <w:sz w:val="20"/>
          <w:szCs w:val="20"/>
        </w:rPr>
        <w:t>u</w:t>
      </w:r>
      <w:r>
        <w:rPr>
          <w:rFonts w:eastAsia="Arial" w:cs="Arial"/>
          <w:sz w:val="20"/>
          <w:szCs w:val="20"/>
        </w:rPr>
        <w:t>d</w:t>
      </w:r>
      <w:r>
        <w:rPr>
          <w:rFonts w:eastAsia="Arial" w:cs="Arial"/>
          <w:spacing w:val="1"/>
          <w:sz w:val="20"/>
          <w:szCs w:val="20"/>
        </w:rPr>
        <w:t>e</w:t>
      </w:r>
      <w:r>
        <w:rPr>
          <w:rFonts w:eastAsia="Arial" w:cs="Arial"/>
          <w:sz w:val="20"/>
          <w:szCs w:val="20"/>
        </w:rPr>
        <w:t>: the</w:t>
      </w:r>
      <w:r>
        <w:rPr>
          <w:rFonts w:eastAsia="Arial" w:cs="Arial"/>
          <w:spacing w:val="-4"/>
          <w:sz w:val="20"/>
          <w:szCs w:val="20"/>
        </w:rPr>
        <w:t xml:space="preserve"> </w:t>
      </w:r>
      <w:r>
        <w:rPr>
          <w:rFonts w:eastAsia="Arial" w:cs="Arial"/>
          <w:sz w:val="20"/>
          <w:szCs w:val="20"/>
        </w:rPr>
        <w:t>ex</w:t>
      </w:r>
      <w:r>
        <w:rPr>
          <w:rFonts w:eastAsia="Arial" w:cs="Arial"/>
          <w:spacing w:val="2"/>
          <w:sz w:val="20"/>
          <w:szCs w:val="20"/>
        </w:rPr>
        <w:t>p</w:t>
      </w:r>
      <w:r>
        <w:rPr>
          <w:rFonts w:eastAsia="Arial" w:cs="Arial"/>
          <w:spacing w:val="-1"/>
          <w:sz w:val="20"/>
          <w:szCs w:val="20"/>
        </w:rPr>
        <w:t>i</w:t>
      </w:r>
      <w:r>
        <w:rPr>
          <w:rFonts w:eastAsia="Arial" w:cs="Arial"/>
          <w:spacing w:val="3"/>
          <w:sz w:val="20"/>
          <w:szCs w:val="20"/>
        </w:rPr>
        <w:t>r</w:t>
      </w:r>
      <w:r>
        <w:rPr>
          <w:rFonts w:eastAsia="Arial" w:cs="Arial"/>
          <w:sz w:val="20"/>
          <w:szCs w:val="20"/>
        </w:rPr>
        <w:t>y</w:t>
      </w:r>
      <w:r>
        <w:rPr>
          <w:rFonts w:eastAsia="Arial" w:cs="Arial"/>
          <w:spacing w:val="-7"/>
          <w:sz w:val="20"/>
          <w:szCs w:val="20"/>
        </w:rPr>
        <w:t xml:space="preserve"> </w:t>
      </w:r>
      <w:r>
        <w:rPr>
          <w:rFonts w:eastAsia="Arial" w:cs="Arial"/>
          <w:sz w:val="20"/>
          <w:szCs w:val="20"/>
        </w:rPr>
        <w:t>d</w:t>
      </w:r>
      <w:r>
        <w:rPr>
          <w:rFonts w:eastAsia="Arial" w:cs="Arial"/>
          <w:spacing w:val="-1"/>
          <w:sz w:val="20"/>
          <w:szCs w:val="20"/>
        </w:rPr>
        <w:t>a</w:t>
      </w:r>
      <w:r>
        <w:rPr>
          <w:rFonts w:eastAsia="Arial" w:cs="Arial"/>
          <w:spacing w:val="2"/>
          <w:sz w:val="20"/>
          <w:szCs w:val="20"/>
        </w:rPr>
        <w:t>t</w:t>
      </w:r>
      <w:r>
        <w:rPr>
          <w:rFonts w:eastAsia="Arial" w:cs="Arial"/>
          <w:sz w:val="20"/>
          <w:szCs w:val="20"/>
        </w:rPr>
        <w:t>e/</w:t>
      </w:r>
      <w:r>
        <w:rPr>
          <w:rFonts w:eastAsia="Arial" w:cs="Arial"/>
          <w:spacing w:val="1"/>
          <w:sz w:val="20"/>
          <w:szCs w:val="20"/>
        </w:rPr>
        <w:t>d</w:t>
      </w:r>
      <w:r>
        <w:rPr>
          <w:rFonts w:eastAsia="Arial" w:cs="Arial"/>
          <w:sz w:val="20"/>
          <w:szCs w:val="20"/>
        </w:rPr>
        <w:t>ate</w:t>
      </w:r>
      <w:r>
        <w:rPr>
          <w:rFonts w:eastAsia="Arial" w:cs="Arial"/>
          <w:spacing w:val="-7"/>
          <w:sz w:val="20"/>
          <w:szCs w:val="20"/>
        </w:rPr>
        <w:t xml:space="preserve"> </w:t>
      </w:r>
      <w:r>
        <w:rPr>
          <w:rFonts w:eastAsia="Arial" w:cs="Arial"/>
          <w:sz w:val="20"/>
          <w:szCs w:val="20"/>
        </w:rPr>
        <w:t>of</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n</w:t>
      </w:r>
      <w:r>
        <w:rPr>
          <w:rFonts w:eastAsia="Arial" w:cs="Arial"/>
          <w:sz w:val="20"/>
          <w:szCs w:val="20"/>
        </w:rPr>
        <w:t>u</w:t>
      </w:r>
      <w:r>
        <w:rPr>
          <w:rFonts w:eastAsia="Arial" w:cs="Arial"/>
          <w:spacing w:val="2"/>
          <w:sz w:val="20"/>
          <w:szCs w:val="20"/>
        </w:rPr>
        <w:t>f</w:t>
      </w:r>
      <w:r>
        <w:rPr>
          <w:rFonts w:eastAsia="Arial" w:cs="Arial"/>
          <w:sz w:val="20"/>
          <w:szCs w:val="20"/>
        </w:rPr>
        <w:t>a</w:t>
      </w:r>
      <w:r>
        <w:rPr>
          <w:rFonts w:eastAsia="Arial" w:cs="Arial"/>
          <w:spacing w:val="1"/>
          <w:sz w:val="20"/>
          <w:szCs w:val="20"/>
        </w:rPr>
        <w:t>c</w:t>
      </w:r>
      <w:r>
        <w:rPr>
          <w:rFonts w:eastAsia="Arial" w:cs="Arial"/>
          <w:sz w:val="20"/>
          <w:szCs w:val="20"/>
        </w:rPr>
        <w:t>ture,</w:t>
      </w:r>
      <w:r>
        <w:rPr>
          <w:rFonts w:eastAsia="Arial" w:cs="Arial"/>
          <w:spacing w:val="-9"/>
          <w:sz w:val="20"/>
          <w:szCs w:val="20"/>
        </w:rPr>
        <w:t xml:space="preserve"> </w:t>
      </w:r>
      <w:r>
        <w:rPr>
          <w:rFonts w:eastAsia="Arial" w:cs="Arial"/>
          <w:sz w:val="20"/>
          <w:szCs w:val="20"/>
        </w:rPr>
        <w:t>e</w:t>
      </w:r>
      <w:r>
        <w:rPr>
          <w:rFonts w:eastAsia="Arial" w:cs="Arial"/>
          <w:spacing w:val="1"/>
          <w:sz w:val="20"/>
          <w:szCs w:val="20"/>
        </w:rPr>
        <w:t>x</w:t>
      </w:r>
      <w:r>
        <w:rPr>
          <w:rFonts w:eastAsia="Arial" w:cs="Arial"/>
          <w:sz w:val="20"/>
          <w:szCs w:val="20"/>
        </w:rPr>
        <w:t>pre</w:t>
      </w:r>
      <w:r>
        <w:rPr>
          <w:rFonts w:eastAsia="Arial" w:cs="Arial"/>
          <w:spacing w:val="1"/>
          <w:sz w:val="20"/>
          <w:szCs w:val="20"/>
        </w:rPr>
        <w:t>ss</w:t>
      </w:r>
      <w:r>
        <w:rPr>
          <w:rFonts w:eastAsia="Arial" w:cs="Arial"/>
          <w:sz w:val="20"/>
          <w:szCs w:val="20"/>
        </w:rPr>
        <w:t>ed</w:t>
      </w:r>
      <w:r>
        <w:rPr>
          <w:rFonts w:eastAsia="Arial" w:cs="Arial"/>
          <w:spacing w:val="-10"/>
          <w:sz w:val="20"/>
          <w:szCs w:val="20"/>
        </w:rPr>
        <w:t xml:space="preserve"> </w:t>
      </w:r>
      <w:r>
        <w:rPr>
          <w:rFonts w:eastAsia="Arial" w:cs="Arial"/>
          <w:sz w:val="20"/>
          <w:szCs w:val="20"/>
        </w:rPr>
        <w:t>as</w:t>
      </w:r>
      <w:r>
        <w:rPr>
          <w:rFonts w:eastAsia="Arial" w:cs="Arial"/>
          <w:spacing w:val="-2"/>
          <w:sz w:val="20"/>
          <w:szCs w:val="20"/>
        </w:rPr>
        <w:t xml:space="preserve"> </w:t>
      </w:r>
      <w:r>
        <w:rPr>
          <w:rFonts w:eastAsia="Arial" w:cs="Arial"/>
          <w:spacing w:val="1"/>
          <w:sz w:val="20"/>
          <w:szCs w:val="20"/>
        </w:rPr>
        <w:t>s</w:t>
      </w:r>
      <w:r>
        <w:rPr>
          <w:rFonts w:eastAsia="Arial" w:cs="Arial"/>
          <w:spacing w:val="2"/>
          <w:sz w:val="20"/>
          <w:szCs w:val="20"/>
        </w:rPr>
        <w:t>pe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pacing w:val="2"/>
          <w:sz w:val="20"/>
          <w:szCs w:val="20"/>
        </w:rPr>
        <w:t>u</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z w:val="20"/>
          <w:szCs w:val="20"/>
        </w:rPr>
        <w:t>3</w:t>
      </w:r>
      <w:r>
        <w:rPr>
          <w:rFonts w:eastAsia="Arial" w:cs="Arial"/>
          <w:spacing w:val="-1"/>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z w:val="20"/>
          <w:szCs w:val="20"/>
        </w:rPr>
        <w:t>Da</w:t>
      </w:r>
      <w:r>
        <w:rPr>
          <w:rFonts w:eastAsia="Arial" w:cs="Arial"/>
          <w:spacing w:val="-1"/>
          <w:sz w:val="20"/>
          <w:szCs w:val="20"/>
        </w:rPr>
        <w:t>t</w:t>
      </w:r>
      <w:r>
        <w:rPr>
          <w:rFonts w:eastAsia="Arial" w:cs="Arial"/>
          <w:sz w:val="20"/>
          <w:szCs w:val="20"/>
        </w:rPr>
        <w:t xml:space="preserve">a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6"/>
          <w:sz w:val="20"/>
          <w:szCs w:val="20"/>
        </w:rPr>
        <w:t xml:space="preserve"> </w:t>
      </w:r>
      <w:r>
        <w:rPr>
          <w:rFonts w:eastAsia="Arial" w:cs="Arial"/>
          <w:sz w:val="20"/>
          <w:szCs w:val="20"/>
        </w:rPr>
        <w:t xml:space="preserve">or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a</w:t>
      </w:r>
      <w:r>
        <w:rPr>
          <w:rFonts w:eastAsia="Arial" w:cs="Arial"/>
          <w:sz w:val="20"/>
          <w:szCs w:val="20"/>
        </w:rPr>
        <w:t>b</w:t>
      </w:r>
      <w:r>
        <w:rPr>
          <w:rFonts w:eastAsia="Arial" w:cs="Arial"/>
          <w:spacing w:val="1"/>
          <w:sz w:val="20"/>
          <w:szCs w:val="20"/>
        </w:rPr>
        <w:t>s</w:t>
      </w:r>
      <w:r>
        <w:rPr>
          <w:rFonts w:eastAsia="Arial" w:cs="Arial"/>
          <w:sz w:val="20"/>
          <w:szCs w:val="20"/>
        </w:rPr>
        <w:t>e</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7"/>
          <w:sz w:val="20"/>
          <w:szCs w:val="20"/>
        </w:rPr>
        <w:t xml:space="preserve"> </w:t>
      </w:r>
      <w:r>
        <w:rPr>
          <w:rFonts w:eastAsia="Arial" w:cs="Arial"/>
          <w:spacing w:val="2"/>
          <w:sz w:val="20"/>
          <w:szCs w:val="20"/>
        </w:rPr>
        <w:t>o</w:t>
      </w:r>
      <w:r>
        <w:rPr>
          <w:rFonts w:eastAsia="Arial" w:cs="Arial"/>
          <w:sz w:val="20"/>
          <w:szCs w:val="20"/>
        </w:rPr>
        <w:t xml:space="preserve">f </w:t>
      </w:r>
      <w:r>
        <w:rPr>
          <w:rFonts w:eastAsia="Arial" w:cs="Arial"/>
          <w:spacing w:val="1"/>
          <w:sz w:val="20"/>
          <w:szCs w:val="20"/>
        </w:rPr>
        <w:t>s</w:t>
      </w:r>
      <w:r>
        <w:rPr>
          <w:rFonts w:eastAsia="Arial" w:cs="Arial"/>
          <w:sz w:val="20"/>
          <w:szCs w:val="20"/>
        </w:rPr>
        <w:t>u</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z w:val="20"/>
          <w:szCs w:val="20"/>
        </w:rPr>
        <w:t>req</w:t>
      </w:r>
      <w:r>
        <w:rPr>
          <w:rFonts w:eastAsia="Arial" w:cs="Arial"/>
          <w:spacing w:val="-1"/>
          <w:sz w:val="20"/>
          <w:szCs w:val="20"/>
        </w:rPr>
        <w:t>ui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1"/>
          <w:sz w:val="20"/>
          <w:szCs w:val="20"/>
        </w:rPr>
        <w:t xml:space="preserve"> </w:t>
      </w:r>
      <w:r>
        <w:rPr>
          <w:rFonts w:eastAsia="Arial" w:cs="Arial"/>
          <w:spacing w:val="-1"/>
          <w:sz w:val="20"/>
          <w:szCs w:val="20"/>
        </w:rPr>
        <w:t>t</w:t>
      </w:r>
      <w:r>
        <w:rPr>
          <w:rFonts w:eastAsia="Arial" w:cs="Arial"/>
          <w:sz w:val="20"/>
          <w:szCs w:val="20"/>
        </w:rPr>
        <w:t>h</w:t>
      </w:r>
      <w:r>
        <w:rPr>
          <w:rFonts w:eastAsia="Arial" w:cs="Arial"/>
          <w:spacing w:val="4"/>
          <w:sz w:val="20"/>
          <w:szCs w:val="20"/>
        </w:rPr>
        <w:t>e</w:t>
      </w:r>
      <w:r>
        <w:rPr>
          <w:rFonts w:eastAsia="Arial" w:cs="Arial"/>
          <w:sz w:val="20"/>
          <w:szCs w:val="20"/>
        </w:rPr>
        <w:t>y</w:t>
      </w:r>
      <w:r>
        <w:rPr>
          <w:rFonts w:eastAsia="Arial" w:cs="Arial"/>
          <w:spacing w:val="-8"/>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be</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ar</w:t>
      </w:r>
      <w:r>
        <w:rPr>
          <w:rFonts w:eastAsia="Arial" w:cs="Arial"/>
          <w:spacing w:val="4"/>
          <w:sz w:val="20"/>
          <w:szCs w:val="20"/>
        </w:rPr>
        <w:t>k</w:t>
      </w:r>
      <w:r>
        <w:rPr>
          <w:rFonts w:eastAsia="Arial" w:cs="Arial"/>
          <w:sz w:val="20"/>
          <w:szCs w:val="20"/>
        </w:rPr>
        <w:t>ed</w:t>
      </w:r>
      <w:r>
        <w:rPr>
          <w:rFonts w:eastAsia="Arial" w:cs="Arial"/>
          <w:spacing w:val="-8"/>
          <w:sz w:val="20"/>
          <w:szCs w:val="20"/>
        </w:rPr>
        <w:t xml:space="preserve"> </w:t>
      </w:r>
      <w:r>
        <w:rPr>
          <w:rFonts w:eastAsia="Arial" w:cs="Arial"/>
          <w:sz w:val="20"/>
          <w:szCs w:val="20"/>
        </w:rPr>
        <w:t>as</w:t>
      </w:r>
      <w:r>
        <w:rPr>
          <w:rFonts w:eastAsia="Arial" w:cs="Arial"/>
          <w:spacing w:val="-4"/>
          <w:sz w:val="20"/>
          <w:szCs w:val="20"/>
        </w:rPr>
        <w:t xml:space="preserve"> </w:t>
      </w:r>
      <w:r>
        <w:rPr>
          <w:rFonts w:eastAsia="Arial" w:cs="Arial"/>
          <w:spacing w:val="4"/>
          <w:sz w:val="20"/>
          <w:szCs w:val="20"/>
        </w:rPr>
        <w:t>m</w:t>
      </w:r>
      <w:r>
        <w:rPr>
          <w:rFonts w:eastAsia="Arial" w:cs="Arial"/>
          <w:sz w:val="20"/>
          <w:szCs w:val="20"/>
        </w:rPr>
        <w:t>o</w:t>
      </w:r>
      <w:r>
        <w:rPr>
          <w:rFonts w:eastAsia="Arial" w:cs="Arial"/>
          <w:spacing w:val="-1"/>
          <w:sz w:val="20"/>
          <w:szCs w:val="20"/>
        </w:rPr>
        <w:t>n</w:t>
      </w:r>
      <w:r>
        <w:rPr>
          <w:rFonts w:eastAsia="Arial" w:cs="Arial"/>
          <w:sz w:val="20"/>
          <w:szCs w:val="20"/>
        </w:rPr>
        <w:t>th</w:t>
      </w:r>
      <w:r>
        <w:rPr>
          <w:rFonts w:eastAsia="Arial" w:cs="Arial"/>
          <w:spacing w:val="-7"/>
          <w:sz w:val="20"/>
          <w:szCs w:val="20"/>
        </w:rPr>
        <w:t xml:space="preserve"> </w:t>
      </w:r>
      <w:r>
        <w:rPr>
          <w:rFonts w:eastAsia="Arial" w:cs="Arial"/>
          <w:spacing w:val="1"/>
          <w:w w:val="99"/>
          <w:sz w:val="20"/>
          <w:szCs w:val="20"/>
        </w:rPr>
        <w:t>(</w:t>
      </w:r>
      <w:r>
        <w:rPr>
          <w:rFonts w:eastAsia="Arial" w:cs="Arial"/>
          <w:spacing w:val="-1"/>
          <w:w w:val="99"/>
          <w:sz w:val="20"/>
          <w:szCs w:val="20"/>
        </w:rPr>
        <w:t>l</w:t>
      </w:r>
      <w:r>
        <w:rPr>
          <w:rFonts w:eastAsia="Arial" w:cs="Arial"/>
          <w:w w:val="99"/>
          <w:sz w:val="20"/>
          <w:szCs w:val="20"/>
        </w:rPr>
        <w:t>e</w:t>
      </w:r>
      <w:r>
        <w:rPr>
          <w:rFonts w:eastAsia="Arial" w:cs="Arial"/>
          <w:spacing w:val="2"/>
          <w:w w:val="99"/>
          <w:sz w:val="20"/>
          <w:szCs w:val="20"/>
        </w:rPr>
        <w:t>t</w:t>
      </w:r>
      <w:r>
        <w:rPr>
          <w:rFonts w:eastAsia="Arial" w:cs="Arial"/>
          <w:w w:val="99"/>
          <w:sz w:val="20"/>
          <w:szCs w:val="20"/>
        </w:rPr>
        <w:t>ter</w:t>
      </w:r>
      <w:r>
        <w:rPr>
          <w:rFonts w:eastAsia="Arial" w:cs="Arial"/>
          <w:spacing w:val="1"/>
          <w:w w:val="99"/>
          <w:sz w:val="20"/>
          <w:szCs w:val="20"/>
        </w:rPr>
        <w:t>s</w:t>
      </w:r>
      <w:r>
        <w:rPr>
          <w:rFonts w:eastAsia="Arial" w:cs="Arial"/>
          <w:w w:val="99"/>
          <w:sz w:val="20"/>
          <w:szCs w:val="20"/>
        </w:rPr>
        <w:t>) a</w:t>
      </w:r>
      <w:r>
        <w:rPr>
          <w:rFonts w:eastAsia="Arial" w:cs="Arial"/>
          <w:spacing w:val="-1"/>
          <w:w w:val="99"/>
          <w:sz w:val="20"/>
          <w:szCs w:val="20"/>
        </w:rPr>
        <w:t>n</w:t>
      </w:r>
      <w:r>
        <w:rPr>
          <w:rFonts w:eastAsia="Arial" w:cs="Arial"/>
          <w:w w:val="99"/>
          <w:sz w:val="20"/>
          <w:szCs w:val="20"/>
        </w:rPr>
        <w:t>d</w:t>
      </w:r>
      <w:r>
        <w:rPr>
          <w:rFonts w:eastAsia="Arial" w:cs="Arial"/>
          <w:spacing w:val="4"/>
          <w:sz w:val="20"/>
          <w:szCs w:val="20"/>
        </w:rPr>
        <w:t xml:space="preserve"> </w:t>
      </w:r>
      <w:r>
        <w:rPr>
          <w:rFonts w:eastAsia="Arial" w:cs="Arial"/>
          <w:spacing w:val="-4"/>
          <w:sz w:val="20"/>
          <w:szCs w:val="20"/>
        </w:rPr>
        <w:t>y</w:t>
      </w:r>
      <w:r>
        <w:rPr>
          <w:rFonts w:eastAsia="Arial" w:cs="Arial"/>
          <w:spacing w:val="2"/>
          <w:sz w:val="20"/>
          <w:szCs w:val="20"/>
        </w:rPr>
        <w:t>e</w:t>
      </w:r>
      <w:r>
        <w:rPr>
          <w:rFonts w:eastAsia="Arial" w:cs="Arial"/>
          <w:sz w:val="20"/>
          <w:szCs w:val="20"/>
        </w:rPr>
        <w:t>ar</w:t>
      </w:r>
      <w:r>
        <w:rPr>
          <w:rFonts w:eastAsia="Arial" w:cs="Arial"/>
          <w:spacing w:val="-4"/>
          <w:sz w:val="20"/>
          <w:szCs w:val="20"/>
        </w:rPr>
        <w:t xml:space="preserve"> </w:t>
      </w:r>
      <w:r>
        <w:rPr>
          <w:rFonts w:eastAsia="Arial" w:cs="Arial"/>
          <w:spacing w:val="1"/>
          <w:sz w:val="20"/>
          <w:szCs w:val="20"/>
        </w:rPr>
        <w:t>(</w:t>
      </w:r>
      <w:r>
        <w:rPr>
          <w:rFonts w:eastAsia="Arial" w:cs="Arial"/>
          <w:spacing w:val="-1"/>
          <w:sz w:val="20"/>
          <w:szCs w:val="20"/>
        </w:rPr>
        <w:t>l</w:t>
      </w:r>
      <w:r>
        <w:rPr>
          <w:rFonts w:eastAsia="Arial" w:cs="Arial"/>
          <w:sz w:val="20"/>
          <w:szCs w:val="20"/>
        </w:rPr>
        <w:t>a</w:t>
      </w:r>
      <w:r>
        <w:rPr>
          <w:rFonts w:eastAsia="Arial" w:cs="Arial"/>
          <w:spacing w:val="1"/>
          <w:sz w:val="20"/>
          <w:szCs w:val="20"/>
        </w:rPr>
        <w:t>s</w:t>
      </w:r>
      <w:r>
        <w:rPr>
          <w:rFonts w:eastAsia="Arial" w:cs="Arial"/>
          <w:sz w:val="20"/>
          <w:szCs w:val="20"/>
        </w:rPr>
        <w:t>t</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wo</w:t>
      </w:r>
      <w:r>
        <w:rPr>
          <w:rFonts w:eastAsia="Arial" w:cs="Arial"/>
          <w:spacing w:val="-3"/>
          <w:sz w:val="20"/>
          <w:szCs w:val="20"/>
        </w:rPr>
        <w:t xml:space="preserve"> </w:t>
      </w:r>
      <w:r>
        <w:rPr>
          <w:rFonts w:eastAsia="Arial" w:cs="Arial"/>
          <w:spacing w:val="2"/>
          <w:sz w:val="20"/>
          <w:szCs w:val="20"/>
        </w:rPr>
        <w:t>f</w:t>
      </w:r>
      <w:r>
        <w:rPr>
          <w:rFonts w:eastAsia="Arial" w:cs="Arial"/>
          <w:spacing w:val="-1"/>
          <w:sz w:val="20"/>
          <w:szCs w:val="20"/>
        </w:rPr>
        <w:t>i</w:t>
      </w:r>
      <w:r>
        <w:rPr>
          <w:rFonts w:eastAsia="Arial" w:cs="Arial"/>
          <w:sz w:val="20"/>
          <w:szCs w:val="20"/>
        </w:rPr>
        <w:t>g</w:t>
      </w:r>
      <w:r>
        <w:rPr>
          <w:rFonts w:eastAsia="Arial" w:cs="Arial"/>
          <w:spacing w:val="-1"/>
          <w:sz w:val="20"/>
          <w:szCs w:val="20"/>
        </w:rPr>
        <w:t>u</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pacing w:val="2"/>
          <w:sz w:val="20"/>
          <w:szCs w:val="20"/>
        </w:rPr>
        <w:t>)</w:t>
      </w:r>
      <w:r>
        <w:rPr>
          <w:rFonts w:eastAsia="Arial" w:cs="Arial"/>
          <w:sz w:val="20"/>
          <w:szCs w:val="20"/>
        </w:rPr>
        <w:t>;</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p>
    <w:p w:rsidR="00DA0E02" w:rsidRDefault="00DA0E02" w:rsidP="00DA0E02">
      <w:pPr>
        <w:spacing w:before="1" w:line="120" w:lineRule="exact"/>
        <w:rPr>
          <w:sz w:val="12"/>
          <w:szCs w:val="12"/>
        </w:rPr>
      </w:pPr>
    </w:p>
    <w:p w:rsidR="00DA0E02" w:rsidRDefault="00DA0E02" w:rsidP="00DA0E02">
      <w:pPr>
        <w:tabs>
          <w:tab w:val="left" w:pos="1820"/>
        </w:tabs>
        <w:ind w:left="1252" w:right="379"/>
        <w:rPr>
          <w:rFonts w:eastAsia="Arial" w:cs="Arial"/>
          <w:sz w:val="20"/>
          <w:szCs w:val="20"/>
        </w:rPr>
      </w:pPr>
      <w:r>
        <w:rPr>
          <w:rFonts w:eastAsia="Arial" w:cs="Arial"/>
          <w:spacing w:val="1"/>
          <w:sz w:val="20"/>
          <w:szCs w:val="20"/>
        </w:rPr>
        <w:t>(</w:t>
      </w:r>
      <w:r>
        <w:rPr>
          <w:rFonts w:eastAsia="Arial" w:cs="Arial"/>
          <w:sz w:val="20"/>
          <w:szCs w:val="20"/>
        </w:rPr>
        <w:t>3)</w:t>
      </w:r>
      <w:r>
        <w:rPr>
          <w:rFonts w:eastAsia="Arial" w:cs="Arial"/>
          <w:sz w:val="20"/>
          <w:szCs w:val="20"/>
        </w:rPr>
        <w:tab/>
      </w:r>
      <w:proofErr w:type="gramStart"/>
      <w:r>
        <w:rPr>
          <w:rFonts w:eastAsia="Arial" w:cs="Arial"/>
          <w:sz w:val="20"/>
          <w:szCs w:val="20"/>
        </w:rPr>
        <w:t>e</w:t>
      </w:r>
      <w:r>
        <w:rPr>
          <w:rFonts w:eastAsia="Arial" w:cs="Arial"/>
          <w:spacing w:val="-1"/>
          <w:sz w:val="20"/>
          <w:szCs w:val="20"/>
        </w:rPr>
        <w:t>n</w:t>
      </w:r>
      <w:r>
        <w:rPr>
          <w:rFonts w:eastAsia="Arial" w:cs="Arial"/>
          <w:spacing w:val="1"/>
          <w:sz w:val="20"/>
          <w:szCs w:val="20"/>
        </w:rPr>
        <w:t>s</w:t>
      </w:r>
      <w:r>
        <w:rPr>
          <w:rFonts w:eastAsia="Arial" w:cs="Arial"/>
          <w:sz w:val="20"/>
          <w:szCs w:val="20"/>
        </w:rPr>
        <w:t>ure</w:t>
      </w:r>
      <w:proofErr w:type="gramEnd"/>
      <w:r>
        <w:rPr>
          <w:rFonts w:eastAsia="Arial" w:cs="Arial"/>
          <w:spacing w:val="-6"/>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at</w:t>
      </w:r>
      <w:r>
        <w:rPr>
          <w:rFonts w:eastAsia="Arial" w:cs="Arial"/>
          <w:spacing w:val="-4"/>
          <w:sz w:val="20"/>
          <w:szCs w:val="20"/>
        </w:rPr>
        <w:t xml:space="preserve"> </w:t>
      </w:r>
      <w:r>
        <w:rPr>
          <w:rFonts w:eastAsia="Arial" w:cs="Arial"/>
          <w:spacing w:val="2"/>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pacing w:val="2"/>
          <w:sz w:val="20"/>
          <w:szCs w:val="20"/>
        </w:rPr>
        <w:t>m</w:t>
      </w:r>
      <w:r>
        <w:rPr>
          <w:rFonts w:eastAsia="Arial" w:cs="Arial"/>
          <w:sz w:val="20"/>
          <w:szCs w:val="20"/>
        </w:rPr>
        <w:t>et</w:t>
      </w:r>
      <w:r>
        <w:rPr>
          <w:rFonts w:eastAsia="Arial" w:cs="Arial"/>
          <w:spacing w:val="-1"/>
          <w:sz w:val="20"/>
          <w:szCs w:val="20"/>
        </w:rPr>
        <w:t>h</w:t>
      </w:r>
      <w:r>
        <w:rPr>
          <w:rFonts w:eastAsia="Arial" w:cs="Arial"/>
          <w:spacing w:val="2"/>
          <w:sz w:val="20"/>
          <w:szCs w:val="20"/>
        </w:rPr>
        <w:t>o</w:t>
      </w:r>
      <w:r>
        <w:rPr>
          <w:rFonts w:eastAsia="Arial" w:cs="Arial"/>
          <w:sz w:val="20"/>
          <w:szCs w:val="20"/>
        </w:rPr>
        <w:t>d</w:t>
      </w:r>
      <w:r>
        <w:rPr>
          <w:rFonts w:eastAsia="Arial" w:cs="Arial"/>
          <w:spacing w:val="-7"/>
          <w:sz w:val="20"/>
          <w:szCs w:val="20"/>
        </w:rPr>
        <w:t xml:space="preserve"> </w:t>
      </w:r>
      <w:r>
        <w:rPr>
          <w:rFonts w:eastAsia="Arial" w:cs="Arial"/>
          <w:spacing w:val="-1"/>
          <w:sz w:val="20"/>
          <w:szCs w:val="20"/>
        </w:rPr>
        <w:t>u</w:t>
      </w:r>
      <w:r>
        <w:rPr>
          <w:rFonts w:eastAsia="Arial" w:cs="Arial"/>
          <w:spacing w:val="1"/>
          <w:sz w:val="20"/>
          <w:szCs w:val="20"/>
        </w:rPr>
        <w:t>s</w:t>
      </w:r>
      <w:r>
        <w:rPr>
          <w:rFonts w:eastAsia="Arial" w:cs="Arial"/>
          <w:sz w:val="20"/>
          <w:szCs w:val="20"/>
        </w:rPr>
        <w:t>ed</w:t>
      </w:r>
      <w:r>
        <w:rPr>
          <w:rFonts w:eastAsia="Arial" w:cs="Arial"/>
          <w:spacing w:val="-3"/>
          <w:sz w:val="20"/>
          <w:szCs w:val="20"/>
        </w:rPr>
        <w:t xml:space="preserve"> </w:t>
      </w:r>
      <w:r>
        <w:rPr>
          <w:rFonts w:eastAsia="Arial" w:cs="Arial"/>
          <w:sz w:val="20"/>
          <w:szCs w:val="20"/>
        </w:rPr>
        <w:t>d</w:t>
      </w:r>
      <w:r>
        <w:rPr>
          <w:rFonts w:eastAsia="Arial" w:cs="Arial"/>
          <w:spacing w:val="1"/>
          <w:sz w:val="20"/>
          <w:szCs w:val="20"/>
        </w:rPr>
        <w:t>o</w:t>
      </w:r>
      <w:r>
        <w:rPr>
          <w:rFonts w:eastAsia="Arial" w:cs="Arial"/>
          <w:sz w:val="20"/>
          <w:szCs w:val="20"/>
        </w:rPr>
        <w:t>es</w:t>
      </w:r>
      <w:r>
        <w:rPr>
          <w:rFonts w:eastAsia="Arial" w:cs="Arial"/>
          <w:spacing w:val="-4"/>
          <w:sz w:val="20"/>
          <w:szCs w:val="20"/>
        </w:rPr>
        <w:t xml:space="preserve"> </w:t>
      </w:r>
      <w:r>
        <w:rPr>
          <w:rFonts w:eastAsia="Arial" w:cs="Arial"/>
          <w:sz w:val="20"/>
          <w:szCs w:val="20"/>
        </w:rPr>
        <w:t>n</w:t>
      </w:r>
      <w:r>
        <w:rPr>
          <w:rFonts w:eastAsia="Arial" w:cs="Arial"/>
          <w:spacing w:val="-1"/>
          <w:sz w:val="20"/>
          <w:szCs w:val="20"/>
        </w:rPr>
        <w:t>o</w:t>
      </w:r>
      <w:r>
        <w:rPr>
          <w:rFonts w:eastAsia="Arial" w:cs="Arial"/>
          <w:sz w:val="20"/>
          <w:szCs w:val="20"/>
        </w:rPr>
        <w:t>t</w:t>
      </w:r>
      <w:r>
        <w:rPr>
          <w:rFonts w:eastAsia="Arial" w:cs="Arial"/>
          <w:spacing w:val="-1"/>
          <w:sz w:val="20"/>
          <w:szCs w:val="20"/>
        </w:rPr>
        <w:t xml:space="preserve"> </w:t>
      </w:r>
      <w:r>
        <w:rPr>
          <w:rFonts w:eastAsia="Arial" w:cs="Arial"/>
          <w:sz w:val="20"/>
          <w:szCs w:val="20"/>
        </w:rPr>
        <w:t>h</w:t>
      </w:r>
      <w:r>
        <w:rPr>
          <w:rFonts w:eastAsia="Arial" w:cs="Arial"/>
          <w:spacing w:val="1"/>
          <w:sz w:val="20"/>
          <w:szCs w:val="20"/>
        </w:rPr>
        <w:t>a</w:t>
      </w:r>
      <w:r>
        <w:rPr>
          <w:rFonts w:eastAsia="Arial" w:cs="Arial"/>
          <w:spacing w:val="-1"/>
          <w:sz w:val="20"/>
          <w:szCs w:val="20"/>
        </w:rPr>
        <w:t>v</w:t>
      </w:r>
      <w:r>
        <w:rPr>
          <w:rFonts w:eastAsia="Arial" w:cs="Arial"/>
          <w:sz w:val="20"/>
          <w:szCs w:val="20"/>
        </w:rPr>
        <w:t>e</w:t>
      </w:r>
      <w:r>
        <w:rPr>
          <w:rFonts w:eastAsia="Arial" w:cs="Arial"/>
          <w:spacing w:val="-3"/>
          <w:sz w:val="20"/>
          <w:szCs w:val="20"/>
        </w:rPr>
        <w:t xml:space="preserve"> </w:t>
      </w:r>
      <w:r>
        <w:rPr>
          <w:rFonts w:eastAsia="Arial" w:cs="Arial"/>
          <w:sz w:val="20"/>
          <w:szCs w:val="20"/>
        </w:rPr>
        <w:t>a</w:t>
      </w:r>
      <w:r>
        <w:rPr>
          <w:rFonts w:eastAsia="Arial" w:cs="Arial"/>
          <w:spacing w:val="-1"/>
          <w:sz w:val="20"/>
          <w:szCs w:val="20"/>
        </w:rPr>
        <w:t xml:space="preserve"> d</w:t>
      </w:r>
      <w:r>
        <w:rPr>
          <w:rFonts w:eastAsia="Arial" w:cs="Arial"/>
          <w:sz w:val="20"/>
          <w:szCs w:val="20"/>
        </w:rPr>
        <w:t>et</w:t>
      </w:r>
      <w:r>
        <w:rPr>
          <w:rFonts w:eastAsia="Arial" w:cs="Arial"/>
          <w:spacing w:val="3"/>
          <w:sz w:val="20"/>
          <w:szCs w:val="20"/>
        </w:rPr>
        <w:t>r</w:t>
      </w:r>
      <w:r>
        <w:rPr>
          <w:rFonts w:eastAsia="Arial" w:cs="Arial"/>
          <w:spacing w:val="-1"/>
          <w:sz w:val="20"/>
          <w:szCs w:val="20"/>
        </w:rPr>
        <w:t>i</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tal</w:t>
      </w:r>
      <w:r>
        <w:rPr>
          <w:rFonts w:eastAsia="Arial" w:cs="Arial"/>
          <w:spacing w:val="-12"/>
          <w:sz w:val="20"/>
          <w:szCs w:val="20"/>
        </w:rPr>
        <w:t xml:space="preserve"> </w:t>
      </w:r>
      <w:r>
        <w:rPr>
          <w:rFonts w:eastAsia="Arial" w:cs="Arial"/>
          <w:sz w:val="20"/>
          <w:szCs w:val="20"/>
        </w:rPr>
        <w:t>e</w:t>
      </w:r>
      <w:r>
        <w:rPr>
          <w:rFonts w:eastAsia="Arial" w:cs="Arial"/>
          <w:spacing w:val="1"/>
          <w:sz w:val="20"/>
          <w:szCs w:val="20"/>
        </w:rPr>
        <w:t>f</w:t>
      </w:r>
      <w:r>
        <w:rPr>
          <w:rFonts w:eastAsia="Arial" w:cs="Arial"/>
          <w:spacing w:val="2"/>
          <w:sz w:val="20"/>
          <w:szCs w:val="20"/>
        </w:rPr>
        <w:t>f</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5"/>
          <w:sz w:val="20"/>
          <w:szCs w:val="20"/>
        </w:rPr>
        <w:t xml:space="preserve"> </w:t>
      </w:r>
      <w:r>
        <w:rPr>
          <w:rFonts w:eastAsia="Arial" w:cs="Arial"/>
          <w:spacing w:val="-1"/>
          <w:sz w:val="20"/>
          <w:szCs w:val="20"/>
        </w:rPr>
        <w:t>o</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 xml:space="preserve">e </w:t>
      </w:r>
      <w:r>
        <w:rPr>
          <w:rFonts w:eastAsia="Arial" w:cs="Arial"/>
          <w:spacing w:val="1"/>
          <w:sz w:val="20"/>
          <w:szCs w:val="20"/>
        </w:rPr>
        <w:t>s</w:t>
      </w:r>
      <w:r>
        <w:rPr>
          <w:rFonts w:eastAsia="Arial" w:cs="Arial"/>
          <w:sz w:val="20"/>
          <w:szCs w:val="20"/>
        </w:rPr>
        <w:t>tre</w:t>
      </w:r>
      <w:r>
        <w:rPr>
          <w:rFonts w:eastAsia="Arial" w:cs="Arial"/>
          <w:spacing w:val="-1"/>
          <w:sz w:val="20"/>
          <w:szCs w:val="20"/>
        </w:rPr>
        <w:t>n</w:t>
      </w:r>
      <w:r>
        <w:rPr>
          <w:rFonts w:eastAsia="Arial" w:cs="Arial"/>
          <w:sz w:val="20"/>
          <w:szCs w:val="20"/>
        </w:rPr>
        <w:t>gt</w:t>
      </w:r>
      <w:r>
        <w:rPr>
          <w:rFonts w:eastAsia="Arial" w:cs="Arial"/>
          <w:spacing w:val="-1"/>
          <w:sz w:val="20"/>
          <w:szCs w:val="20"/>
        </w:rPr>
        <w:t>h</w:t>
      </w:r>
      <w:r>
        <w:rPr>
          <w:rFonts w:eastAsia="Arial" w:cs="Arial"/>
          <w:sz w:val="20"/>
          <w:szCs w:val="20"/>
        </w:rPr>
        <w:t>,</w:t>
      </w:r>
      <w:r>
        <w:rPr>
          <w:rFonts w:eastAsia="Arial" w:cs="Arial"/>
          <w:spacing w:val="-8"/>
          <w:sz w:val="20"/>
          <w:szCs w:val="20"/>
        </w:rPr>
        <w:t xml:space="preserve"> </w:t>
      </w:r>
      <w:r>
        <w:rPr>
          <w:rFonts w:eastAsia="Arial" w:cs="Arial"/>
          <w:spacing w:val="1"/>
          <w:sz w:val="20"/>
          <w:szCs w:val="20"/>
        </w:rPr>
        <w:t>s</w:t>
      </w:r>
      <w:r>
        <w:rPr>
          <w:rFonts w:eastAsia="Arial" w:cs="Arial"/>
          <w:sz w:val="20"/>
          <w:szCs w:val="20"/>
        </w:rPr>
        <w:t>e</w:t>
      </w:r>
      <w:r>
        <w:rPr>
          <w:rFonts w:eastAsia="Arial" w:cs="Arial"/>
          <w:spacing w:val="3"/>
          <w:sz w:val="20"/>
          <w:szCs w:val="20"/>
        </w:rPr>
        <w:t>r</w:t>
      </w:r>
      <w:r>
        <w:rPr>
          <w:rFonts w:eastAsia="Arial" w:cs="Arial"/>
          <w:spacing w:val="-1"/>
          <w:sz w:val="20"/>
          <w:szCs w:val="20"/>
        </w:rPr>
        <w:t>vi</w:t>
      </w:r>
      <w:r>
        <w:rPr>
          <w:rFonts w:eastAsia="Arial" w:cs="Arial"/>
          <w:spacing w:val="1"/>
          <w:sz w:val="20"/>
          <w:szCs w:val="20"/>
        </w:rPr>
        <w:t>c</w:t>
      </w:r>
      <w:r>
        <w:rPr>
          <w:rFonts w:eastAsia="Arial" w:cs="Arial"/>
          <w:spacing w:val="2"/>
          <w:sz w:val="20"/>
          <w:szCs w:val="20"/>
        </w:rPr>
        <w:t>e</w:t>
      </w:r>
      <w:r>
        <w:rPr>
          <w:rFonts w:eastAsia="Arial" w:cs="Arial"/>
          <w:sz w:val="20"/>
          <w:szCs w:val="20"/>
        </w:rPr>
        <w:t>a</w:t>
      </w:r>
      <w:r>
        <w:rPr>
          <w:rFonts w:eastAsia="Arial" w:cs="Arial"/>
          <w:spacing w:val="1"/>
          <w:sz w:val="20"/>
          <w:szCs w:val="20"/>
        </w:rPr>
        <w:t>b</w:t>
      </w:r>
      <w:r>
        <w:rPr>
          <w:rFonts w:eastAsia="Arial" w:cs="Arial"/>
          <w:spacing w:val="-1"/>
          <w:sz w:val="20"/>
          <w:szCs w:val="20"/>
        </w:rPr>
        <w:t>i</w:t>
      </w:r>
      <w:r>
        <w:rPr>
          <w:rFonts w:eastAsia="Arial" w:cs="Arial"/>
          <w:spacing w:val="1"/>
          <w:sz w:val="20"/>
          <w:szCs w:val="20"/>
        </w:rPr>
        <w:t>l</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13"/>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4"/>
          <w:sz w:val="20"/>
          <w:szCs w:val="20"/>
        </w:rPr>
        <w:t>c</w:t>
      </w:r>
      <w:r>
        <w:rPr>
          <w:rFonts w:eastAsia="Arial" w:cs="Arial"/>
          <w:sz w:val="20"/>
          <w:szCs w:val="20"/>
        </w:rPr>
        <w:t>or</w:t>
      </w:r>
      <w:r>
        <w:rPr>
          <w:rFonts w:eastAsia="Arial" w:cs="Arial"/>
          <w:spacing w:val="1"/>
          <w:sz w:val="20"/>
          <w:szCs w:val="20"/>
        </w:rPr>
        <w:t>r</w:t>
      </w:r>
      <w:r>
        <w:rPr>
          <w:rFonts w:eastAsia="Arial" w:cs="Arial"/>
          <w:sz w:val="20"/>
          <w:szCs w:val="20"/>
        </w:rPr>
        <w:t>o</w:t>
      </w:r>
      <w:r>
        <w:rPr>
          <w:rFonts w:eastAsia="Arial" w:cs="Arial"/>
          <w:spacing w:val="1"/>
          <w:sz w:val="20"/>
          <w:szCs w:val="20"/>
        </w:rPr>
        <w:t>s</w:t>
      </w:r>
      <w:r>
        <w:rPr>
          <w:rFonts w:eastAsia="Arial" w:cs="Arial"/>
          <w:spacing w:val="-1"/>
          <w:sz w:val="20"/>
          <w:szCs w:val="20"/>
        </w:rPr>
        <w:t>i</w:t>
      </w:r>
      <w:r>
        <w:rPr>
          <w:rFonts w:eastAsia="Arial" w:cs="Arial"/>
          <w:sz w:val="20"/>
          <w:szCs w:val="20"/>
        </w:rPr>
        <w:t>on</w:t>
      </w:r>
      <w:r>
        <w:rPr>
          <w:rFonts w:eastAsia="Arial" w:cs="Arial"/>
          <w:spacing w:val="-9"/>
          <w:sz w:val="20"/>
          <w:szCs w:val="20"/>
        </w:rPr>
        <w:t xml:space="preserve"> </w:t>
      </w:r>
      <w:r>
        <w:rPr>
          <w:rFonts w:eastAsia="Arial" w:cs="Arial"/>
          <w:sz w:val="20"/>
          <w:szCs w:val="20"/>
        </w:rPr>
        <w:t>re</w:t>
      </w:r>
      <w:r>
        <w:rPr>
          <w:rFonts w:eastAsia="Arial" w:cs="Arial"/>
          <w:spacing w:val="3"/>
          <w:sz w:val="20"/>
          <w:szCs w:val="20"/>
        </w:rPr>
        <w:t>s</w:t>
      </w:r>
      <w:r>
        <w:rPr>
          <w:rFonts w:eastAsia="Arial" w:cs="Arial"/>
          <w:spacing w:val="-1"/>
          <w:sz w:val="20"/>
          <w:szCs w:val="20"/>
        </w:rPr>
        <w:t>i</w:t>
      </w:r>
      <w:r>
        <w:rPr>
          <w:rFonts w:eastAsia="Arial" w:cs="Arial"/>
          <w:spacing w:val="1"/>
          <w:sz w:val="20"/>
          <w:szCs w:val="20"/>
        </w:rPr>
        <w:t>s</w:t>
      </w:r>
      <w:r>
        <w:rPr>
          <w:rFonts w:eastAsia="Arial" w:cs="Arial"/>
          <w:sz w:val="20"/>
          <w:szCs w:val="20"/>
        </w:rPr>
        <w:t>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3"/>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8"/>
          <w:sz w:val="20"/>
          <w:szCs w:val="20"/>
        </w:rPr>
        <w:t>s</w:t>
      </w:r>
      <w:r>
        <w:rPr>
          <w:rFonts w:eastAsia="Arial" w:cs="Arial"/>
          <w:sz w:val="20"/>
          <w:szCs w:val="20"/>
        </w:rPr>
        <w:t>.</w:t>
      </w:r>
    </w:p>
    <w:p w:rsidR="00DA0E02" w:rsidRDefault="00DA0E02" w:rsidP="00DA0E02">
      <w:pPr>
        <w:spacing w:before="10" w:line="110" w:lineRule="exact"/>
        <w:rPr>
          <w:sz w:val="11"/>
          <w:szCs w:val="11"/>
        </w:rPr>
      </w:pPr>
    </w:p>
    <w:p w:rsidR="00DA0E02" w:rsidRDefault="00DA0E02" w:rsidP="00DA0E02">
      <w:pPr>
        <w:tabs>
          <w:tab w:val="left" w:pos="1240"/>
        </w:tabs>
        <w:ind w:left="685" w:right="208"/>
        <w:rPr>
          <w:rFonts w:eastAsia="Arial" w:cs="Arial"/>
          <w:sz w:val="20"/>
          <w:szCs w:val="20"/>
        </w:rPr>
      </w:pPr>
      <w:r>
        <w:rPr>
          <w:rFonts w:eastAsia="Arial" w:cs="Arial"/>
          <w:sz w:val="20"/>
          <w:szCs w:val="20"/>
        </w:rPr>
        <w:t>b.</w:t>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t</w:t>
      </w:r>
      <w:r>
        <w:rPr>
          <w:rFonts w:eastAsia="Arial" w:cs="Arial"/>
          <w:spacing w:val="-1"/>
          <w:sz w:val="20"/>
          <w:szCs w:val="20"/>
        </w:rPr>
        <w:t xml:space="preserve"> i</w:t>
      </w:r>
      <w:r>
        <w:rPr>
          <w:rFonts w:eastAsia="Arial" w:cs="Arial"/>
          <w:sz w:val="20"/>
          <w:szCs w:val="20"/>
        </w:rPr>
        <w:t>s n</w:t>
      </w:r>
      <w:r>
        <w:rPr>
          <w:rFonts w:eastAsia="Arial" w:cs="Arial"/>
          <w:spacing w:val="1"/>
          <w:sz w:val="20"/>
          <w:szCs w:val="20"/>
        </w:rPr>
        <w:t>o</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p</w:t>
      </w:r>
      <w:r>
        <w:rPr>
          <w:rFonts w:eastAsia="Arial" w:cs="Arial"/>
          <w:sz w:val="20"/>
          <w:szCs w:val="20"/>
        </w:rPr>
        <w:t>o</w:t>
      </w:r>
      <w:r>
        <w:rPr>
          <w:rFonts w:eastAsia="Arial" w:cs="Arial"/>
          <w:spacing w:val="1"/>
          <w:sz w:val="20"/>
          <w:szCs w:val="20"/>
        </w:rPr>
        <w:t>ssi</w:t>
      </w:r>
      <w:r>
        <w:rPr>
          <w:rFonts w:eastAsia="Arial" w:cs="Arial"/>
          <w:sz w:val="20"/>
          <w:szCs w:val="20"/>
        </w:rPr>
        <w:t>b</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1"/>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z w:val="20"/>
          <w:szCs w:val="20"/>
        </w:rPr>
        <w:t>k</w:t>
      </w:r>
      <w:r>
        <w:rPr>
          <w:rFonts w:eastAsia="Arial" w:cs="Arial"/>
          <w:spacing w:val="-3"/>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3"/>
          <w:sz w:val="20"/>
          <w:szCs w:val="20"/>
        </w:rPr>
        <w:t>r</w:t>
      </w:r>
      <w:r>
        <w:rPr>
          <w:rFonts w:eastAsia="Arial" w:cs="Arial"/>
          <w:sz w:val="20"/>
          <w:szCs w:val="20"/>
        </w:rPr>
        <w:t>ed</w:t>
      </w:r>
      <w:r>
        <w:rPr>
          <w:rFonts w:eastAsia="Arial" w:cs="Arial"/>
          <w:spacing w:val="-8"/>
          <w:sz w:val="20"/>
          <w:szCs w:val="20"/>
        </w:rPr>
        <w:t xml:space="preserve"> </w:t>
      </w:r>
      <w:r>
        <w:rPr>
          <w:rFonts w:eastAsia="Arial" w:cs="Arial"/>
          <w:spacing w:val="2"/>
          <w:sz w:val="20"/>
          <w:szCs w:val="20"/>
        </w:rPr>
        <w:t>p</w:t>
      </w:r>
      <w:r>
        <w:rPr>
          <w:rFonts w:eastAsia="Arial" w:cs="Arial"/>
          <w:sz w:val="20"/>
          <w:szCs w:val="20"/>
        </w:rPr>
        <w:t>art</w:t>
      </w:r>
      <w:r>
        <w:rPr>
          <w:rFonts w:eastAsia="Arial" w:cs="Arial"/>
          <w:spacing w:val="6"/>
          <w:sz w:val="20"/>
          <w:szCs w:val="20"/>
        </w:rPr>
        <w:t>i</w:t>
      </w:r>
      <w:r>
        <w:rPr>
          <w:rFonts w:eastAsia="Arial" w:cs="Arial"/>
          <w:spacing w:val="1"/>
          <w:sz w:val="20"/>
          <w:szCs w:val="20"/>
        </w:rPr>
        <w:t>c</w:t>
      </w:r>
      <w:r>
        <w:rPr>
          <w:rFonts w:eastAsia="Arial" w:cs="Arial"/>
          <w:spacing w:val="2"/>
          <w:sz w:val="20"/>
          <w:szCs w:val="20"/>
        </w:rPr>
        <w:t>u</w:t>
      </w:r>
      <w:r>
        <w:rPr>
          <w:rFonts w:eastAsia="Arial" w:cs="Arial"/>
          <w:spacing w:val="-1"/>
          <w:sz w:val="20"/>
          <w:szCs w:val="20"/>
        </w:rPr>
        <w:t>l</w:t>
      </w:r>
      <w:r>
        <w:rPr>
          <w:rFonts w:eastAsia="Arial" w:cs="Arial"/>
          <w:sz w:val="20"/>
          <w:szCs w:val="20"/>
        </w:rPr>
        <w:t>ar</w:t>
      </w:r>
      <w:r>
        <w:rPr>
          <w:rFonts w:eastAsia="Arial" w:cs="Arial"/>
          <w:spacing w:val="2"/>
          <w:sz w:val="20"/>
          <w:szCs w:val="20"/>
        </w:rPr>
        <w:t>s</w:t>
      </w:r>
      <w:r>
        <w:rPr>
          <w:rFonts w:eastAsia="Arial" w:cs="Arial"/>
          <w:sz w:val="20"/>
          <w:szCs w:val="20"/>
        </w:rPr>
        <w:t>,</w:t>
      </w:r>
      <w:r>
        <w:rPr>
          <w:rFonts w:eastAsia="Arial" w:cs="Arial"/>
          <w:spacing w:val="-10"/>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1"/>
          <w:sz w:val="20"/>
          <w:szCs w:val="20"/>
        </w:rPr>
        <w:t>s</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o</w:t>
      </w:r>
      <w:r>
        <w:rPr>
          <w:rFonts w:eastAsia="Arial" w:cs="Arial"/>
          <w:sz w:val="20"/>
          <w:szCs w:val="20"/>
        </w:rPr>
        <w:t>u</w:t>
      </w:r>
      <w:r>
        <w:rPr>
          <w:rFonts w:eastAsia="Arial" w:cs="Arial"/>
          <w:spacing w:val="1"/>
          <w:sz w:val="20"/>
          <w:szCs w:val="20"/>
        </w:rPr>
        <w:t>l</w:t>
      </w:r>
      <w:r>
        <w:rPr>
          <w:rFonts w:eastAsia="Arial" w:cs="Arial"/>
          <w:sz w:val="20"/>
          <w:szCs w:val="20"/>
        </w:rPr>
        <w:t>d be</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1"/>
          <w:sz w:val="20"/>
          <w:szCs w:val="20"/>
        </w:rPr>
        <w:t>l</w:t>
      </w:r>
      <w:r>
        <w:rPr>
          <w:rFonts w:eastAsia="Arial" w:cs="Arial"/>
          <w:spacing w:val="2"/>
          <w:sz w:val="20"/>
          <w:szCs w:val="20"/>
        </w:rPr>
        <w:t>u</w:t>
      </w:r>
      <w:r>
        <w:rPr>
          <w:rFonts w:eastAsia="Arial" w:cs="Arial"/>
          <w:sz w:val="20"/>
          <w:szCs w:val="20"/>
        </w:rPr>
        <w:t>d</w:t>
      </w:r>
      <w:r>
        <w:rPr>
          <w:rFonts w:eastAsia="Arial" w:cs="Arial"/>
          <w:spacing w:val="-1"/>
          <w:sz w:val="20"/>
          <w:szCs w:val="20"/>
        </w:rPr>
        <w:t>e</w:t>
      </w:r>
      <w:r>
        <w:rPr>
          <w:rFonts w:eastAsia="Arial" w:cs="Arial"/>
          <w:sz w:val="20"/>
          <w:szCs w:val="20"/>
        </w:rPr>
        <w:t>d</w:t>
      </w:r>
      <w:r>
        <w:rPr>
          <w:rFonts w:eastAsia="Arial" w:cs="Arial"/>
          <w:spacing w:val="-6"/>
          <w:sz w:val="20"/>
          <w:szCs w:val="20"/>
        </w:rPr>
        <w:t xml:space="preserve"> </w:t>
      </w:r>
      <w:r>
        <w:rPr>
          <w:rFonts w:eastAsia="Arial" w:cs="Arial"/>
          <w:sz w:val="20"/>
          <w:szCs w:val="20"/>
        </w:rPr>
        <w:t>on</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pacing w:val="-2"/>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wh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De</w:t>
      </w:r>
      <w:r>
        <w:rPr>
          <w:rFonts w:eastAsia="Arial" w:cs="Arial"/>
          <w:spacing w:val="1"/>
          <w:sz w:val="20"/>
          <w:szCs w:val="20"/>
        </w:rPr>
        <w:t>li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s</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e</w:t>
      </w:r>
      <w:r>
        <w:rPr>
          <w:rFonts w:eastAsia="Arial" w:cs="Arial"/>
          <w:spacing w:val="5"/>
          <w:sz w:val="20"/>
          <w:szCs w:val="20"/>
        </w:rPr>
        <w:t>d</w:t>
      </w:r>
      <w:r>
        <w:rPr>
          <w:rFonts w:eastAsia="Arial" w:cs="Arial"/>
          <w:sz w:val="20"/>
          <w:szCs w:val="20"/>
        </w:rPr>
        <w:t>,</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w:t>
      </w:r>
      <w:r>
        <w:rPr>
          <w:rFonts w:eastAsia="Arial" w:cs="Arial"/>
          <w:spacing w:val="2"/>
          <w:sz w:val="20"/>
          <w:szCs w:val="20"/>
        </w:rPr>
        <w:t>d</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z w:val="20"/>
          <w:szCs w:val="20"/>
        </w:rPr>
        <w:t>D</w:t>
      </w:r>
      <w:r>
        <w:rPr>
          <w:rFonts w:eastAsia="Arial" w:cs="Arial"/>
          <w:spacing w:val="-1"/>
          <w:sz w:val="20"/>
          <w:szCs w:val="20"/>
        </w:rPr>
        <w:t>E</w:t>
      </w:r>
      <w:r>
        <w:rPr>
          <w:rFonts w:eastAsia="Arial" w:cs="Arial"/>
          <w:sz w:val="20"/>
          <w:szCs w:val="20"/>
        </w:rPr>
        <w:t>FC</w:t>
      </w:r>
      <w:r>
        <w:rPr>
          <w:rFonts w:eastAsia="Arial" w:cs="Arial"/>
          <w:spacing w:val="1"/>
          <w:sz w:val="20"/>
          <w:szCs w:val="20"/>
        </w:rPr>
        <w:t>O</w:t>
      </w:r>
      <w:r>
        <w:rPr>
          <w:rFonts w:eastAsia="Arial" w:cs="Arial"/>
          <w:sz w:val="20"/>
          <w:szCs w:val="20"/>
        </w:rPr>
        <w:t>N</w:t>
      </w:r>
    </w:p>
    <w:p w:rsidR="00DA0E02" w:rsidRDefault="00DA0E02" w:rsidP="00DA0E02">
      <w:pPr>
        <w:ind w:left="685" w:right="-20"/>
        <w:rPr>
          <w:rFonts w:eastAsia="Arial" w:cs="Arial"/>
          <w:sz w:val="20"/>
          <w:szCs w:val="20"/>
        </w:rPr>
      </w:pPr>
      <w:r>
        <w:rPr>
          <w:rFonts w:eastAsia="Arial" w:cs="Arial"/>
          <w:sz w:val="20"/>
          <w:szCs w:val="20"/>
        </w:rPr>
        <w:t>129.</w:t>
      </w:r>
    </w:p>
    <w:p w:rsidR="00DA0E02" w:rsidRDefault="008A432F" w:rsidP="00F544B5">
      <w:pPr>
        <w:pStyle w:val="Heading2"/>
        <w:spacing w:before="120" w:after="120"/>
        <w:ind w:left="709" w:hanging="709"/>
        <w:rPr>
          <w:i w:val="0"/>
          <w:iCs/>
          <w:sz w:val="22"/>
          <w:szCs w:val="22"/>
        </w:rPr>
      </w:pPr>
      <w:bookmarkStart w:id="23" w:name="_Toc346891166"/>
      <w:bookmarkStart w:id="24" w:name="_Toc403037055"/>
      <w:bookmarkStart w:id="25" w:name="_Toc403136546"/>
      <w:r w:rsidRPr="000378C5">
        <w:rPr>
          <w:i w:val="0"/>
          <w:iCs/>
          <w:sz w:val="22"/>
          <w:szCs w:val="22"/>
          <w:lang w:eastAsia="en-GB"/>
        </w:rPr>
        <w:t>K3.</w:t>
      </w:r>
      <w:r w:rsidRPr="000378C5">
        <w:rPr>
          <w:i w:val="0"/>
          <w:iCs/>
          <w:sz w:val="22"/>
          <w:szCs w:val="22"/>
          <w:lang w:eastAsia="en-GB"/>
        </w:rPr>
        <w:tab/>
      </w:r>
      <w:bookmarkStart w:id="26" w:name="_Toc403037049"/>
      <w:r w:rsidR="000378C5" w:rsidRPr="00B23E8F">
        <w:rPr>
          <w:i w:val="0"/>
          <w:iCs/>
          <w:sz w:val="22"/>
          <w:szCs w:val="22"/>
        </w:rPr>
        <w:t>Supply of Hazardous Material or Substance in Contractor Deliverables</w:t>
      </w:r>
      <w:bookmarkEnd w:id="26"/>
    </w:p>
    <w:p w:rsidR="00DA0E02" w:rsidRDefault="00B23E8F" w:rsidP="00DA0E02">
      <w:pPr>
        <w:tabs>
          <w:tab w:val="left" w:pos="1240"/>
        </w:tabs>
        <w:spacing w:before="65"/>
        <w:ind w:left="685" w:right="173"/>
        <w:rPr>
          <w:rFonts w:eastAsia="Arial" w:cs="Arial"/>
          <w:sz w:val="20"/>
          <w:szCs w:val="20"/>
        </w:rPr>
      </w:pPr>
      <w:r>
        <w:rPr>
          <w:iCs/>
          <w:szCs w:val="22"/>
        </w:rPr>
        <w:t xml:space="preserve"> </w:t>
      </w:r>
      <w:r w:rsidR="00DA0E02">
        <w:rPr>
          <w:rFonts w:eastAsia="Arial" w:cs="Arial"/>
          <w:sz w:val="20"/>
          <w:szCs w:val="20"/>
        </w:rPr>
        <w:t>a</w:t>
      </w:r>
      <w:r w:rsidR="00DA0E02">
        <w:rPr>
          <w:rFonts w:eastAsia="Arial" w:cs="Arial"/>
        </w:rPr>
        <w:t>.</w:t>
      </w:r>
      <w:r w:rsidR="00DA0E02">
        <w:rPr>
          <w:rFonts w:eastAsia="Arial" w:cs="Arial"/>
        </w:rPr>
        <w:tab/>
      </w:r>
      <w:r w:rsidR="00DA0E02">
        <w:rPr>
          <w:rFonts w:eastAsia="Arial" w:cs="Arial"/>
          <w:spacing w:val="3"/>
          <w:sz w:val="20"/>
          <w:szCs w:val="20"/>
        </w:rPr>
        <w:t>T</w:t>
      </w:r>
      <w:r w:rsidR="00DA0E02">
        <w:rPr>
          <w:rFonts w:eastAsia="Arial" w:cs="Arial"/>
          <w:sz w:val="20"/>
          <w:szCs w:val="20"/>
        </w:rPr>
        <w:t>he</w:t>
      </w:r>
      <w:r w:rsidR="00DA0E02">
        <w:rPr>
          <w:rFonts w:eastAsia="Arial" w:cs="Arial"/>
          <w:spacing w:val="-4"/>
          <w:sz w:val="20"/>
          <w:szCs w:val="20"/>
        </w:rPr>
        <w:t xml:space="preserve"> </w:t>
      </w:r>
      <w:r w:rsidR="00DA0E02">
        <w:rPr>
          <w:rFonts w:eastAsia="Arial" w:cs="Arial"/>
          <w:sz w:val="20"/>
          <w:szCs w:val="20"/>
        </w:rPr>
        <w:t>Co</w:t>
      </w:r>
      <w:r w:rsidR="00DA0E02">
        <w:rPr>
          <w:rFonts w:eastAsia="Arial" w:cs="Arial"/>
          <w:spacing w:val="-1"/>
          <w:sz w:val="20"/>
          <w:szCs w:val="20"/>
        </w:rPr>
        <w:t>n</w:t>
      </w:r>
      <w:r w:rsidR="00DA0E02">
        <w:rPr>
          <w:rFonts w:eastAsia="Arial" w:cs="Arial"/>
          <w:sz w:val="20"/>
          <w:szCs w:val="20"/>
        </w:rPr>
        <w:t>tra</w:t>
      </w:r>
      <w:r w:rsidR="00DA0E02">
        <w:rPr>
          <w:rFonts w:eastAsia="Arial" w:cs="Arial"/>
          <w:spacing w:val="1"/>
          <w:sz w:val="20"/>
          <w:szCs w:val="20"/>
        </w:rPr>
        <w:t>c</w:t>
      </w:r>
      <w:r w:rsidR="00DA0E02">
        <w:rPr>
          <w:rFonts w:eastAsia="Arial" w:cs="Arial"/>
          <w:sz w:val="20"/>
          <w:szCs w:val="20"/>
        </w:rPr>
        <w:t>tor</w:t>
      </w:r>
      <w:r w:rsidR="00DA0E02">
        <w:rPr>
          <w:rFonts w:eastAsia="Arial" w:cs="Arial"/>
          <w:spacing w:val="-9"/>
          <w:sz w:val="20"/>
          <w:szCs w:val="20"/>
        </w:rPr>
        <w:t xml:space="preserve"> </w:t>
      </w:r>
      <w:r w:rsidR="00DA0E02">
        <w:rPr>
          <w:rFonts w:eastAsia="Arial" w:cs="Arial"/>
          <w:spacing w:val="1"/>
          <w:sz w:val="20"/>
          <w:szCs w:val="20"/>
        </w:rPr>
        <w:t>s</w:t>
      </w:r>
      <w:r w:rsidR="00DA0E02">
        <w:rPr>
          <w:rFonts w:eastAsia="Arial" w:cs="Arial"/>
          <w:sz w:val="20"/>
          <w:szCs w:val="20"/>
        </w:rPr>
        <w:t>h</w:t>
      </w:r>
      <w:r w:rsidR="00DA0E02">
        <w:rPr>
          <w:rFonts w:eastAsia="Arial" w:cs="Arial"/>
          <w:spacing w:val="1"/>
          <w:sz w:val="20"/>
          <w:szCs w:val="20"/>
        </w:rPr>
        <w:t>a</w:t>
      </w:r>
      <w:r w:rsidR="00DA0E02">
        <w:rPr>
          <w:rFonts w:eastAsia="Arial" w:cs="Arial"/>
          <w:spacing w:val="-1"/>
          <w:sz w:val="20"/>
          <w:szCs w:val="20"/>
        </w:rPr>
        <w:t>l</w:t>
      </w:r>
      <w:r w:rsidR="00DA0E02">
        <w:rPr>
          <w:rFonts w:eastAsia="Arial" w:cs="Arial"/>
          <w:sz w:val="20"/>
          <w:szCs w:val="20"/>
        </w:rPr>
        <w:t>l</w:t>
      </w:r>
      <w:r w:rsidR="00DA0E02">
        <w:rPr>
          <w:rFonts w:eastAsia="Arial" w:cs="Arial"/>
          <w:spacing w:val="-1"/>
          <w:sz w:val="20"/>
          <w:szCs w:val="20"/>
        </w:rPr>
        <w:t xml:space="preserve"> </w:t>
      </w:r>
      <w:r w:rsidR="00DA0E02">
        <w:rPr>
          <w:rFonts w:eastAsia="Arial" w:cs="Arial"/>
          <w:sz w:val="20"/>
          <w:szCs w:val="20"/>
        </w:rPr>
        <w:t>e</w:t>
      </w:r>
      <w:r w:rsidR="00DA0E02">
        <w:rPr>
          <w:rFonts w:eastAsia="Arial" w:cs="Arial"/>
          <w:spacing w:val="1"/>
          <w:sz w:val="20"/>
          <w:szCs w:val="20"/>
        </w:rPr>
        <w:t>s</w:t>
      </w:r>
      <w:r w:rsidR="00DA0E02">
        <w:rPr>
          <w:rFonts w:eastAsia="Arial" w:cs="Arial"/>
          <w:sz w:val="20"/>
          <w:szCs w:val="20"/>
        </w:rPr>
        <w:t>ta</w:t>
      </w:r>
      <w:r w:rsidR="00DA0E02">
        <w:rPr>
          <w:rFonts w:eastAsia="Arial" w:cs="Arial"/>
          <w:spacing w:val="1"/>
          <w:sz w:val="20"/>
          <w:szCs w:val="20"/>
        </w:rPr>
        <w:t>b</w:t>
      </w:r>
      <w:r w:rsidR="00DA0E02">
        <w:rPr>
          <w:rFonts w:eastAsia="Arial" w:cs="Arial"/>
          <w:spacing w:val="-1"/>
          <w:sz w:val="20"/>
          <w:szCs w:val="20"/>
        </w:rPr>
        <w:t>l</w:t>
      </w:r>
      <w:r w:rsidR="00DA0E02">
        <w:rPr>
          <w:rFonts w:eastAsia="Arial" w:cs="Arial"/>
          <w:spacing w:val="1"/>
          <w:sz w:val="20"/>
          <w:szCs w:val="20"/>
        </w:rPr>
        <w:t>is</w:t>
      </w:r>
      <w:r w:rsidR="00DA0E02">
        <w:rPr>
          <w:rFonts w:eastAsia="Arial" w:cs="Arial"/>
          <w:sz w:val="20"/>
          <w:szCs w:val="20"/>
        </w:rPr>
        <w:t>h</w:t>
      </w:r>
      <w:r w:rsidR="00DA0E02">
        <w:rPr>
          <w:rFonts w:eastAsia="Arial" w:cs="Arial"/>
          <w:spacing w:val="-8"/>
          <w:sz w:val="20"/>
          <w:szCs w:val="20"/>
        </w:rPr>
        <w:t xml:space="preserve"> </w:t>
      </w:r>
      <w:r w:rsidR="00DA0E02">
        <w:rPr>
          <w:rFonts w:eastAsia="Arial" w:cs="Arial"/>
          <w:spacing w:val="-2"/>
          <w:sz w:val="20"/>
          <w:szCs w:val="20"/>
        </w:rPr>
        <w:t>i</w:t>
      </w:r>
      <w:r w:rsidR="00DA0E02">
        <w:rPr>
          <w:rFonts w:eastAsia="Arial" w:cs="Arial"/>
          <w:sz w:val="20"/>
          <w:szCs w:val="20"/>
        </w:rPr>
        <w:t>f</w:t>
      </w:r>
      <w:r w:rsidR="00DA0E02">
        <w:rPr>
          <w:rFonts w:eastAsia="Arial" w:cs="Arial"/>
          <w:spacing w:val="2"/>
          <w:sz w:val="20"/>
          <w:szCs w:val="20"/>
        </w:rPr>
        <w:t xml:space="preserve"> </w:t>
      </w:r>
      <w:r w:rsidR="00DA0E02">
        <w:rPr>
          <w:rFonts w:eastAsia="Arial" w:cs="Arial"/>
          <w:sz w:val="20"/>
          <w:szCs w:val="20"/>
        </w:rPr>
        <w:t>the</w:t>
      </w:r>
      <w:r w:rsidR="00DA0E02">
        <w:rPr>
          <w:rFonts w:eastAsia="Arial" w:cs="Arial"/>
          <w:spacing w:val="-4"/>
          <w:sz w:val="20"/>
          <w:szCs w:val="20"/>
        </w:rPr>
        <w:t xml:space="preserve"> </w:t>
      </w:r>
      <w:r w:rsidR="00DA0E02">
        <w:rPr>
          <w:rFonts w:eastAsia="Arial" w:cs="Arial"/>
          <w:spacing w:val="2"/>
          <w:sz w:val="20"/>
          <w:szCs w:val="20"/>
        </w:rPr>
        <w:t>C</w:t>
      </w:r>
      <w:r w:rsidR="00DA0E02">
        <w:rPr>
          <w:rFonts w:eastAsia="Arial" w:cs="Arial"/>
          <w:sz w:val="20"/>
          <w:szCs w:val="20"/>
        </w:rPr>
        <w:t>o</w:t>
      </w:r>
      <w:r w:rsidR="00DA0E02">
        <w:rPr>
          <w:rFonts w:eastAsia="Arial" w:cs="Arial"/>
          <w:spacing w:val="-1"/>
          <w:sz w:val="20"/>
          <w:szCs w:val="20"/>
        </w:rPr>
        <w:t>n</w:t>
      </w:r>
      <w:r w:rsidR="00DA0E02">
        <w:rPr>
          <w:rFonts w:eastAsia="Arial" w:cs="Arial"/>
          <w:sz w:val="20"/>
          <w:szCs w:val="20"/>
        </w:rPr>
        <w:t>tra</w:t>
      </w:r>
      <w:r w:rsidR="00DA0E02">
        <w:rPr>
          <w:rFonts w:eastAsia="Arial" w:cs="Arial"/>
          <w:spacing w:val="1"/>
          <w:sz w:val="20"/>
          <w:szCs w:val="20"/>
        </w:rPr>
        <w:t>c</w:t>
      </w:r>
      <w:r w:rsidR="00DA0E02">
        <w:rPr>
          <w:rFonts w:eastAsia="Arial" w:cs="Arial"/>
          <w:sz w:val="20"/>
          <w:szCs w:val="20"/>
        </w:rPr>
        <w:t>tor</w:t>
      </w:r>
      <w:r w:rsidR="00DA0E02">
        <w:rPr>
          <w:rFonts w:eastAsia="Arial" w:cs="Arial"/>
          <w:spacing w:val="-9"/>
          <w:sz w:val="20"/>
          <w:szCs w:val="20"/>
        </w:rPr>
        <w:t xml:space="preserve"> </w:t>
      </w:r>
      <w:r w:rsidR="00DA0E02">
        <w:rPr>
          <w:rFonts w:eastAsia="Arial" w:cs="Arial"/>
          <w:spacing w:val="3"/>
          <w:sz w:val="20"/>
          <w:szCs w:val="20"/>
        </w:rPr>
        <w:t>D</w:t>
      </w:r>
      <w:r w:rsidR="00DA0E02">
        <w:rPr>
          <w:rFonts w:eastAsia="Arial" w:cs="Arial"/>
          <w:sz w:val="20"/>
          <w:szCs w:val="20"/>
        </w:rPr>
        <w:t>e</w:t>
      </w:r>
      <w:r w:rsidR="00DA0E02">
        <w:rPr>
          <w:rFonts w:eastAsia="Arial" w:cs="Arial"/>
          <w:spacing w:val="1"/>
          <w:sz w:val="20"/>
          <w:szCs w:val="20"/>
        </w:rPr>
        <w:t>l</w:t>
      </w:r>
      <w:r w:rsidR="00DA0E02">
        <w:rPr>
          <w:rFonts w:eastAsia="Arial" w:cs="Arial"/>
          <w:spacing w:val="-1"/>
          <w:sz w:val="20"/>
          <w:szCs w:val="20"/>
        </w:rPr>
        <w:t>i</w:t>
      </w:r>
      <w:r w:rsidR="00DA0E02">
        <w:rPr>
          <w:rFonts w:eastAsia="Arial" w:cs="Arial"/>
          <w:spacing w:val="1"/>
          <w:sz w:val="20"/>
          <w:szCs w:val="20"/>
        </w:rPr>
        <w:t>v</w:t>
      </w:r>
      <w:r w:rsidR="00DA0E02">
        <w:rPr>
          <w:rFonts w:eastAsia="Arial" w:cs="Arial"/>
          <w:sz w:val="20"/>
          <w:szCs w:val="20"/>
        </w:rPr>
        <w:t>e</w:t>
      </w:r>
      <w:r w:rsidR="00DA0E02">
        <w:rPr>
          <w:rFonts w:eastAsia="Arial" w:cs="Arial"/>
          <w:spacing w:val="3"/>
          <w:sz w:val="20"/>
          <w:szCs w:val="20"/>
        </w:rPr>
        <w:t>r</w:t>
      </w:r>
      <w:r w:rsidR="00DA0E02">
        <w:rPr>
          <w:rFonts w:eastAsia="Arial" w:cs="Arial"/>
          <w:sz w:val="20"/>
          <w:szCs w:val="20"/>
        </w:rPr>
        <w:t>a</w:t>
      </w:r>
      <w:r w:rsidR="00DA0E02">
        <w:rPr>
          <w:rFonts w:eastAsia="Arial" w:cs="Arial"/>
          <w:spacing w:val="-1"/>
          <w:sz w:val="20"/>
          <w:szCs w:val="20"/>
        </w:rPr>
        <w:t>b</w:t>
      </w:r>
      <w:r w:rsidR="00DA0E02">
        <w:rPr>
          <w:rFonts w:eastAsia="Arial" w:cs="Arial"/>
          <w:spacing w:val="1"/>
          <w:sz w:val="20"/>
          <w:szCs w:val="20"/>
        </w:rPr>
        <w:t>l</w:t>
      </w:r>
      <w:r w:rsidR="00DA0E02">
        <w:rPr>
          <w:rFonts w:eastAsia="Arial" w:cs="Arial"/>
          <w:sz w:val="20"/>
          <w:szCs w:val="20"/>
        </w:rPr>
        <w:t>es</w:t>
      </w:r>
      <w:r w:rsidR="00DA0E02">
        <w:rPr>
          <w:rFonts w:eastAsia="Arial" w:cs="Arial"/>
          <w:spacing w:val="-11"/>
          <w:sz w:val="20"/>
          <w:szCs w:val="20"/>
        </w:rPr>
        <w:t xml:space="preserve"> </w:t>
      </w:r>
      <w:r w:rsidR="00DA0E02">
        <w:rPr>
          <w:rFonts w:eastAsia="Arial" w:cs="Arial"/>
          <w:sz w:val="20"/>
          <w:szCs w:val="20"/>
        </w:rPr>
        <w:t>ar</w:t>
      </w:r>
      <w:r w:rsidR="00DA0E02">
        <w:rPr>
          <w:rFonts w:eastAsia="Arial" w:cs="Arial"/>
          <w:spacing w:val="2"/>
          <w:sz w:val="20"/>
          <w:szCs w:val="20"/>
        </w:rPr>
        <w:t>e</w:t>
      </w:r>
      <w:r w:rsidR="00DA0E02">
        <w:rPr>
          <w:rFonts w:eastAsia="Arial" w:cs="Arial"/>
          <w:sz w:val="20"/>
          <w:szCs w:val="20"/>
        </w:rPr>
        <w:t>,</w:t>
      </w:r>
      <w:r w:rsidR="00DA0E02">
        <w:rPr>
          <w:rFonts w:eastAsia="Arial" w:cs="Arial"/>
          <w:spacing w:val="-3"/>
          <w:sz w:val="20"/>
          <w:szCs w:val="20"/>
        </w:rPr>
        <w:t xml:space="preserve"> </w:t>
      </w:r>
      <w:r w:rsidR="00DA0E02">
        <w:rPr>
          <w:rFonts w:eastAsia="Arial" w:cs="Arial"/>
          <w:spacing w:val="-1"/>
          <w:sz w:val="20"/>
          <w:szCs w:val="20"/>
        </w:rPr>
        <w:t>o</w:t>
      </w:r>
      <w:r w:rsidR="00DA0E02">
        <w:rPr>
          <w:rFonts w:eastAsia="Arial" w:cs="Arial"/>
          <w:sz w:val="20"/>
          <w:szCs w:val="20"/>
        </w:rPr>
        <w:t>r</w:t>
      </w:r>
      <w:r w:rsidR="00DA0E02">
        <w:rPr>
          <w:rFonts w:eastAsia="Arial" w:cs="Arial"/>
          <w:spacing w:val="-2"/>
          <w:sz w:val="20"/>
          <w:szCs w:val="20"/>
        </w:rPr>
        <w:t xml:space="preserve"> </w:t>
      </w:r>
      <w:r w:rsidR="00DA0E02">
        <w:rPr>
          <w:rFonts w:eastAsia="Arial" w:cs="Arial"/>
          <w:spacing w:val="1"/>
          <w:sz w:val="20"/>
          <w:szCs w:val="20"/>
        </w:rPr>
        <w:t>c</w:t>
      </w:r>
      <w:r w:rsidR="00DA0E02">
        <w:rPr>
          <w:rFonts w:eastAsia="Arial" w:cs="Arial"/>
          <w:spacing w:val="2"/>
          <w:sz w:val="20"/>
          <w:szCs w:val="20"/>
        </w:rPr>
        <w:t>o</w:t>
      </w:r>
      <w:r w:rsidR="00DA0E02">
        <w:rPr>
          <w:rFonts w:eastAsia="Arial" w:cs="Arial"/>
          <w:sz w:val="20"/>
          <w:szCs w:val="20"/>
        </w:rPr>
        <w:t>nt</w:t>
      </w:r>
      <w:r w:rsidR="00DA0E02">
        <w:rPr>
          <w:rFonts w:eastAsia="Arial" w:cs="Arial"/>
          <w:spacing w:val="1"/>
          <w:sz w:val="20"/>
          <w:szCs w:val="20"/>
        </w:rPr>
        <w:t>a</w:t>
      </w:r>
      <w:r w:rsidR="00DA0E02">
        <w:rPr>
          <w:rFonts w:eastAsia="Arial" w:cs="Arial"/>
          <w:spacing w:val="-1"/>
          <w:sz w:val="20"/>
          <w:szCs w:val="20"/>
        </w:rPr>
        <w:t>i</w:t>
      </w:r>
      <w:r w:rsidR="00DA0E02">
        <w:rPr>
          <w:rFonts w:eastAsia="Arial" w:cs="Arial"/>
          <w:sz w:val="20"/>
          <w:szCs w:val="20"/>
        </w:rPr>
        <w:t>n,</w:t>
      </w:r>
      <w:r w:rsidR="00DA0E02">
        <w:rPr>
          <w:rFonts w:eastAsia="Arial" w:cs="Arial"/>
          <w:spacing w:val="-6"/>
          <w:sz w:val="20"/>
          <w:szCs w:val="20"/>
        </w:rPr>
        <w:t xml:space="preserve"> </w:t>
      </w:r>
      <w:r w:rsidR="00DA0E02">
        <w:rPr>
          <w:rFonts w:eastAsia="Arial" w:cs="Arial"/>
          <w:sz w:val="20"/>
          <w:szCs w:val="20"/>
        </w:rPr>
        <w:t>Da</w:t>
      </w:r>
      <w:r w:rsidR="00DA0E02">
        <w:rPr>
          <w:rFonts w:eastAsia="Arial" w:cs="Arial"/>
          <w:spacing w:val="2"/>
          <w:sz w:val="20"/>
          <w:szCs w:val="20"/>
        </w:rPr>
        <w:t>ng</w:t>
      </w:r>
      <w:r w:rsidR="00DA0E02">
        <w:rPr>
          <w:rFonts w:eastAsia="Arial" w:cs="Arial"/>
          <w:sz w:val="20"/>
          <w:szCs w:val="20"/>
        </w:rPr>
        <w:t xml:space="preserve">erous </w:t>
      </w:r>
      <w:r w:rsidR="00DA0E02">
        <w:rPr>
          <w:rFonts w:eastAsia="Arial" w:cs="Arial"/>
          <w:spacing w:val="1"/>
          <w:sz w:val="20"/>
          <w:szCs w:val="20"/>
        </w:rPr>
        <w:t>G</w:t>
      </w:r>
      <w:r w:rsidR="00DA0E02">
        <w:rPr>
          <w:rFonts w:eastAsia="Arial" w:cs="Arial"/>
          <w:sz w:val="20"/>
          <w:szCs w:val="20"/>
        </w:rPr>
        <w:t>o</w:t>
      </w:r>
      <w:r w:rsidR="00DA0E02">
        <w:rPr>
          <w:rFonts w:eastAsia="Arial" w:cs="Arial"/>
          <w:spacing w:val="-1"/>
          <w:sz w:val="20"/>
          <w:szCs w:val="20"/>
        </w:rPr>
        <w:t>o</w:t>
      </w:r>
      <w:r w:rsidR="00DA0E02">
        <w:rPr>
          <w:rFonts w:eastAsia="Arial" w:cs="Arial"/>
          <w:sz w:val="20"/>
          <w:szCs w:val="20"/>
        </w:rPr>
        <w:t>ds</w:t>
      </w:r>
      <w:r w:rsidR="00DA0E02">
        <w:rPr>
          <w:rFonts w:eastAsia="Arial" w:cs="Arial"/>
          <w:spacing w:val="-6"/>
          <w:sz w:val="20"/>
          <w:szCs w:val="20"/>
        </w:rPr>
        <w:t xml:space="preserve"> </w:t>
      </w:r>
      <w:r w:rsidR="00DA0E02">
        <w:rPr>
          <w:rFonts w:eastAsia="Arial" w:cs="Arial"/>
          <w:sz w:val="20"/>
          <w:szCs w:val="20"/>
        </w:rPr>
        <w:t>as</w:t>
      </w:r>
      <w:r w:rsidR="00DA0E02">
        <w:rPr>
          <w:rFonts w:eastAsia="Arial" w:cs="Arial"/>
          <w:spacing w:val="-2"/>
          <w:sz w:val="20"/>
          <w:szCs w:val="20"/>
        </w:rPr>
        <w:t xml:space="preserve"> </w:t>
      </w:r>
      <w:r w:rsidR="00DA0E02">
        <w:rPr>
          <w:rFonts w:eastAsia="Arial" w:cs="Arial"/>
          <w:spacing w:val="2"/>
          <w:sz w:val="20"/>
          <w:szCs w:val="20"/>
        </w:rPr>
        <w:t>d</w:t>
      </w:r>
      <w:r w:rsidR="00DA0E02">
        <w:rPr>
          <w:rFonts w:eastAsia="Arial" w:cs="Arial"/>
          <w:sz w:val="20"/>
          <w:szCs w:val="20"/>
        </w:rPr>
        <w:t>e</w:t>
      </w:r>
      <w:r w:rsidR="00DA0E02">
        <w:rPr>
          <w:rFonts w:eastAsia="Arial" w:cs="Arial"/>
          <w:spacing w:val="2"/>
          <w:sz w:val="20"/>
          <w:szCs w:val="20"/>
        </w:rPr>
        <w:t>f</w:t>
      </w:r>
      <w:r w:rsidR="00DA0E02">
        <w:rPr>
          <w:rFonts w:eastAsia="Arial" w:cs="Arial"/>
          <w:spacing w:val="-1"/>
          <w:sz w:val="20"/>
          <w:szCs w:val="20"/>
        </w:rPr>
        <w:t>i</w:t>
      </w:r>
      <w:r w:rsidR="00DA0E02">
        <w:rPr>
          <w:rFonts w:eastAsia="Arial" w:cs="Arial"/>
          <w:sz w:val="20"/>
          <w:szCs w:val="20"/>
        </w:rPr>
        <w:t>n</w:t>
      </w:r>
      <w:r w:rsidR="00DA0E02">
        <w:rPr>
          <w:rFonts w:eastAsia="Arial" w:cs="Arial"/>
          <w:spacing w:val="-1"/>
          <w:sz w:val="20"/>
          <w:szCs w:val="20"/>
        </w:rPr>
        <w:t>e</w:t>
      </w:r>
      <w:r w:rsidR="00DA0E02">
        <w:rPr>
          <w:rFonts w:eastAsia="Arial" w:cs="Arial"/>
          <w:sz w:val="20"/>
          <w:szCs w:val="20"/>
        </w:rPr>
        <w:t>d</w:t>
      </w:r>
      <w:r w:rsidR="00DA0E02">
        <w:rPr>
          <w:rFonts w:eastAsia="Arial" w:cs="Arial"/>
          <w:spacing w:val="-6"/>
          <w:sz w:val="20"/>
          <w:szCs w:val="20"/>
        </w:rPr>
        <w:t xml:space="preserve"> </w:t>
      </w:r>
      <w:r w:rsidR="00DA0E02">
        <w:rPr>
          <w:rFonts w:eastAsia="Arial" w:cs="Arial"/>
          <w:spacing w:val="-1"/>
          <w:sz w:val="20"/>
          <w:szCs w:val="20"/>
        </w:rPr>
        <w:t>i</w:t>
      </w:r>
      <w:r w:rsidR="00DA0E02">
        <w:rPr>
          <w:rFonts w:eastAsia="Arial" w:cs="Arial"/>
          <w:sz w:val="20"/>
          <w:szCs w:val="20"/>
        </w:rPr>
        <w:t>n</w:t>
      </w:r>
      <w:r w:rsidR="00DA0E02">
        <w:rPr>
          <w:rFonts w:eastAsia="Arial" w:cs="Arial"/>
          <w:spacing w:val="-1"/>
          <w:sz w:val="20"/>
          <w:szCs w:val="20"/>
        </w:rPr>
        <w:t xml:space="preserve"> </w:t>
      </w:r>
      <w:r w:rsidR="00DA0E02">
        <w:rPr>
          <w:rFonts w:eastAsia="Arial" w:cs="Arial"/>
          <w:sz w:val="20"/>
          <w:szCs w:val="20"/>
        </w:rPr>
        <w:t>the</w:t>
      </w:r>
      <w:r w:rsidR="00DA0E02">
        <w:rPr>
          <w:rFonts w:eastAsia="Arial" w:cs="Arial"/>
          <w:spacing w:val="-4"/>
          <w:sz w:val="20"/>
          <w:szCs w:val="20"/>
        </w:rPr>
        <w:t xml:space="preserve"> </w:t>
      </w:r>
      <w:r w:rsidR="00DA0E02">
        <w:rPr>
          <w:rFonts w:eastAsia="Arial" w:cs="Arial"/>
          <w:spacing w:val="3"/>
          <w:sz w:val="20"/>
          <w:szCs w:val="20"/>
        </w:rPr>
        <w:t>r</w:t>
      </w:r>
      <w:r w:rsidR="00DA0E02">
        <w:rPr>
          <w:rFonts w:eastAsia="Arial" w:cs="Arial"/>
          <w:spacing w:val="2"/>
          <w:sz w:val="20"/>
          <w:szCs w:val="20"/>
        </w:rPr>
        <w:t>e</w:t>
      </w:r>
      <w:r w:rsidR="00DA0E02">
        <w:rPr>
          <w:rFonts w:eastAsia="Arial" w:cs="Arial"/>
          <w:sz w:val="20"/>
          <w:szCs w:val="20"/>
        </w:rPr>
        <w:t>g</w:t>
      </w:r>
      <w:r w:rsidR="00DA0E02">
        <w:rPr>
          <w:rFonts w:eastAsia="Arial" w:cs="Arial"/>
          <w:spacing w:val="-1"/>
          <w:sz w:val="20"/>
          <w:szCs w:val="20"/>
        </w:rPr>
        <w:t>u</w:t>
      </w:r>
      <w:r w:rsidR="00DA0E02">
        <w:rPr>
          <w:rFonts w:eastAsia="Arial" w:cs="Arial"/>
          <w:spacing w:val="1"/>
          <w:sz w:val="20"/>
          <w:szCs w:val="20"/>
        </w:rPr>
        <w:t>l</w:t>
      </w:r>
      <w:r w:rsidR="00DA0E02">
        <w:rPr>
          <w:rFonts w:eastAsia="Arial" w:cs="Arial"/>
          <w:sz w:val="20"/>
          <w:szCs w:val="20"/>
        </w:rPr>
        <w:t>at</w:t>
      </w:r>
      <w:r w:rsidR="00DA0E02">
        <w:rPr>
          <w:rFonts w:eastAsia="Arial" w:cs="Arial"/>
          <w:spacing w:val="1"/>
          <w:sz w:val="20"/>
          <w:szCs w:val="20"/>
        </w:rPr>
        <w:t>i</w:t>
      </w:r>
      <w:r w:rsidR="00DA0E02">
        <w:rPr>
          <w:rFonts w:eastAsia="Arial" w:cs="Arial"/>
          <w:sz w:val="20"/>
          <w:szCs w:val="20"/>
        </w:rPr>
        <w:t>o</w:t>
      </w:r>
      <w:r w:rsidR="00DA0E02">
        <w:rPr>
          <w:rFonts w:eastAsia="Arial" w:cs="Arial"/>
          <w:spacing w:val="-1"/>
          <w:sz w:val="20"/>
          <w:szCs w:val="20"/>
        </w:rPr>
        <w:t>n</w:t>
      </w:r>
      <w:r w:rsidR="00DA0E02">
        <w:rPr>
          <w:rFonts w:eastAsia="Arial" w:cs="Arial"/>
          <w:sz w:val="20"/>
          <w:szCs w:val="20"/>
        </w:rPr>
        <w:t>s</w:t>
      </w:r>
      <w:r w:rsidR="00DA0E02">
        <w:rPr>
          <w:rFonts w:eastAsia="Arial" w:cs="Arial"/>
          <w:spacing w:val="-9"/>
          <w:sz w:val="20"/>
          <w:szCs w:val="20"/>
        </w:rPr>
        <w:t xml:space="preserve"> </w:t>
      </w:r>
      <w:r w:rsidR="00DA0E02">
        <w:rPr>
          <w:rFonts w:eastAsia="Arial" w:cs="Arial"/>
          <w:spacing w:val="1"/>
          <w:sz w:val="20"/>
          <w:szCs w:val="20"/>
        </w:rPr>
        <w:t>s</w:t>
      </w:r>
      <w:r w:rsidR="00DA0E02">
        <w:rPr>
          <w:rFonts w:eastAsia="Arial" w:cs="Arial"/>
          <w:sz w:val="20"/>
          <w:szCs w:val="20"/>
        </w:rPr>
        <w:t>et</w:t>
      </w:r>
      <w:r w:rsidR="00DA0E02">
        <w:rPr>
          <w:rFonts w:eastAsia="Arial" w:cs="Arial"/>
          <w:spacing w:val="-4"/>
          <w:sz w:val="20"/>
          <w:szCs w:val="20"/>
        </w:rPr>
        <w:t xml:space="preserve"> </w:t>
      </w:r>
      <w:r w:rsidR="00DA0E02">
        <w:rPr>
          <w:rFonts w:eastAsia="Arial" w:cs="Arial"/>
          <w:spacing w:val="2"/>
          <w:sz w:val="20"/>
          <w:szCs w:val="20"/>
        </w:rPr>
        <w:t>o</w:t>
      </w:r>
      <w:r w:rsidR="00DA0E02">
        <w:rPr>
          <w:rFonts w:eastAsia="Arial" w:cs="Arial"/>
          <w:sz w:val="20"/>
          <w:szCs w:val="20"/>
        </w:rPr>
        <w:t>ut</w:t>
      </w:r>
      <w:r w:rsidR="00DA0E02">
        <w:rPr>
          <w:rFonts w:eastAsia="Arial" w:cs="Arial"/>
          <w:spacing w:val="-2"/>
          <w:sz w:val="20"/>
          <w:szCs w:val="20"/>
        </w:rPr>
        <w:t xml:space="preserve"> </w:t>
      </w:r>
      <w:r w:rsidR="00DA0E02">
        <w:rPr>
          <w:rFonts w:eastAsia="Arial" w:cs="Arial"/>
          <w:spacing w:val="-1"/>
          <w:sz w:val="20"/>
          <w:szCs w:val="20"/>
        </w:rPr>
        <w:t>i</w:t>
      </w:r>
      <w:r w:rsidR="00DA0E02">
        <w:rPr>
          <w:rFonts w:eastAsia="Arial" w:cs="Arial"/>
          <w:sz w:val="20"/>
          <w:szCs w:val="20"/>
        </w:rPr>
        <w:t>n</w:t>
      </w:r>
      <w:r w:rsidR="00DA0E02">
        <w:rPr>
          <w:rFonts w:eastAsia="Arial" w:cs="Arial"/>
          <w:spacing w:val="-2"/>
          <w:sz w:val="20"/>
          <w:szCs w:val="20"/>
        </w:rPr>
        <w:t xml:space="preserve"> </w:t>
      </w:r>
      <w:r w:rsidR="00DA0E02">
        <w:rPr>
          <w:rFonts w:eastAsia="Arial" w:cs="Arial"/>
          <w:spacing w:val="1"/>
          <w:sz w:val="20"/>
          <w:szCs w:val="20"/>
        </w:rPr>
        <w:t>t</w:t>
      </w:r>
      <w:r w:rsidR="00DA0E02">
        <w:rPr>
          <w:rFonts w:eastAsia="Arial" w:cs="Arial"/>
          <w:sz w:val="20"/>
          <w:szCs w:val="20"/>
        </w:rPr>
        <w:t>h</w:t>
      </w:r>
      <w:r w:rsidR="00DA0E02">
        <w:rPr>
          <w:rFonts w:eastAsia="Arial" w:cs="Arial"/>
          <w:spacing w:val="-1"/>
          <w:sz w:val="20"/>
          <w:szCs w:val="20"/>
        </w:rPr>
        <w:t>i</w:t>
      </w:r>
      <w:r w:rsidR="00DA0E02">
        <w:rPr>
          <w:rFonts w:eastAsia="Arial" w:cs="Arial"/>
          <w:sz w:val="20"/>
          <w:szCs w:val="20"/>
        </w:rPr>
        <w:t>s</w:t>
      </w:r>
      <w:r w:rsidR="00DA0E02">
        <w:rPr>
          <w:rFonts w:eastAsia="Arial" w:cs="Arial"/>
          <w:spacing w:val="3"/>
          <w:sz w:val="20"/>
          <w:szCs w:val="20"/>
        </w:rPr>
        <w:t xml:space="preserve"> </w:t>
      </w:r>
      <w:r w:rsidR="00DA0E02">
        <w:rPr>
          <w:rFonts w:eastAsia="Arial" w:cs="Arial"/>
          <w:spacing w:val="1"/>
          <w:sz w:val="20"/>
          <w:szCs w:val="20"/>
        </w:rPr>
        <w:t>c</w:t>
      </w:r>
      <w:r w:rsidR="00DA0E02">
        <w:rPr>
          <w:rFonts w:eastAsia="Arial" w:cs="Arial"/>
          <w:sz w:val="20"/>
          <w:szCs w:val="20"/>
        </w:rPr>
        <w:t>o</w:t>
      </w:r>
      <w:r w:rsidR="00DA0E02">
        <w:rPr>
          <w:rFonts w:eastAsia="Arial" w:cs="Arial"/>
          <w:spacing w:val="1"/>
          <w:sz w:val="20"/>
          <w:szCs w:val="20"/>
        </w:rPr>
        <w:t>n</w:t>
      </w:r>
      <w:r w:rsidR="00DA0E02">
        <w:rPr>
          <w:rFonts w:eastAsia="Arial" w:cs="Arial"/>
          <w:sz w:val="20"/>
          <w:szCs w:val="20"/>
        </w:rPr>
        <w:t>d</w:t>
      </w:r>
      <w:r w:rsidR="00DA0E02">
        <w:rPr>
          <w:rFonts w:eastAsia="Arial" w:cs="Arial"/>
          <w:spacing w:val="-1"/>
          <w:sz w:val="20"/>
          <w:szCs w:val="20"/>
        </w:rPr>
        <w:t>i</w:t>
      </w:r>
      <w:r w:rsidR="00DA0E02">
        <w:rPr>
          <w:rFonts w:eastAsia="Arial" w:cs="Arial"/>
          <w:spacing w:val="2"/>
          <w:sz w:val="20"/>
          <w:szCs w:val="20"/>
        </w:rPr>
        <w:t>t</w:t>
      </w:r>
      <w:r w:rsidR="00DA0E02">
        <w:rPr>
          <w:rFonts w:eastAsia="Arial" w:cs="Arial"/>
          <w:spacing w:val="-1"/>
          <w:sz w:val="20"/>
          <w:szCs w:val="20"/>
        </w:rPr>
        <w:t>i</w:t>
      </w:r>
      <w:r w:rsidR="00DA0E02">
        <w:rPr>
          <w:rFonts w:eastAsia="Arial" w:cs="Arial"/>
          <w:sz w:val="20"/>
          <w:szCs w:val="20"/>
        </w:rPr>
        <w:t>on.</w:t>
      </w:r>
      <w:r w:rsidR="00DA0E02">
        <w:rPr>
          <w:rFonts w:eastAsia="Arial" w:cs="Arial"/>
          <w:spacing w:val="48"/>
          <w:sz w:val="20"/>
          <w:szCs w:val="20"/>
        </w:rPr>
        <w:t xml:space="preserve"> </w:t>
      </w:r>
      <w:r w:rsidR="00DA0E02">
        <w:rPr>
          <w:rFonts w:eastAsia="Arial" w:cs="Arial"/>
          <w:spacing w:val="1"/>
          <w:sz w:val="20"/>
          <w:szCs w:val="20"/>
        </w:rPr>
        <w:t>A</w:t>
      </w:r>
      <w:r w:rsidR="00DA0E02">
        <w:rPr>
          <w:rFonts w:eastAsia="Arial" w:cs="Arial"/>
          <w:spacing w:val="2"/>
          <w:sz w:val="20"/>
          <w:szCs w:val="20"/>
        </w:rPr>
        <w:t>n</w:t>
      </w:r>
      <w:r w:rsidR="00DA0E02">
        <w:rPr>
          <w:rFonts w:eastAsia="Arial" w:cs="Arial"/>
          <w:sz w:val="20"/>
          <w:szCs w:val="20"/>
        </w:rPr>
        <w:t>y</w:t>
      </w:r>
      <w:r w:rsidR="00DA0E02">
        <w:rPr>
          <w:rFonts w:eastAsia="Arial" w:cs="Arial"/>
          <w:spacing w:val="-5"/>
          <w:sz w:val="20"/>
          <w:szCs w:val="20"/>
        </w:rPr>
        <w:t xml:space="preserve"> </w:t>
      </w:r>
      <w:r w:rsidR="00DA0E02">
        <w:rPr>
          <w:rFonts w:eastAsia="Arial" w:cs="Arial"/>
          <w:sz w:val="20"/>
          <w:szCs w:val="20"/>
        </w:rPr>
        <w:t>th</w:t>
      </w:r>
      <w:r w:rsidR="00DA0E02">
        <w:rPr>
          <w:rFonts w:eastAsia="Arial" w:cs="Arial"/>
          <w:spacing w:val="-1"/>
          <w:sz w:val="20"/>
          <w:szCs w:val="20"/>
        </w:rPr>
        <w:t>a</w:t>
      </w:r>
      <w:r w:rsidR="00DA0E02">
        <w:rPr>
          <w:rFonts w:eastAsia="Arial" w:cs="Arial"/>
          <w:sz w:val="20"/>
          <w:szCs w:val="20"/>
        </w:rPr>
        <w:t>t</w:t>
      </w:r>
      <w:r w:rsidR="00DA0E02">
        <w:rPr>
          <w:rFonts w:eastAsia="Arial" w:cs="Arial"/>
          <w:spacing w:val="-1"/>
          <w:sz w:val="20"/>
          <w:szCs w:val="20"/>
        </w:rPr>
        <w:t xml:space="preserve"> </w:t>
      </w:r>
      <w:r w:rsidR="00DA0E02">
        <w:rPr>
          <w:rFonts w:eastAsia="Arial" w:cs="Arial"/>
          <w:sz w:val="20"/>
          <w:szCs w:val="20"/>
        </w:rPr>
        <w:t>do</w:t>
      </w:r>
      <w:r w:rsidR="00DA0E02">
        <w:rPr>
          <w:rFonts w:eastAsia="Arial" w:cs="Arial"/>
          <w:spacing w:val="-3"/>
          <w:sz w:val="20"/>
          <w:szCs w:val="20"/>
        </w:rPr>
        <w:t xml:space="preserve"> </w:t>
      </w:r>
      <w:r w:rsidR="00DA0E02">
        <w:rPr>
          <w:rFonts w:eastAsia="Arial" w:cs="Arial"/>
          <w:spacing w:val="1"/>
          <w:sz w:val="20"/>
          <w:szCs w:val="20"/>
        </w:rPr>
        <w:t>s</w:t>
      </w:r>
      <w:r w:rsidR="00DA0E02">
        <w:rPr>
          <w:rFonts w:eastAsia="Arial" w:cs="Arial"/>
          <w:spacing w:val="2"/>
          <w:sz w:val="20"/>
          <w:szCs w:val="20"/>
        </w:rPr>
        <w:t>h</w:t>
      </w:r>
      <w:r w:rsidR="00DA0E02">
        <w:rPr>
          <w:rFonts w:eastAsia="Arial" w:cs="Arial"/>
          <w:sz w:val="20"/>
          <w:szCs w:val="20"/>
        </w:rPr>
        <w:t>a</w:t>
      </w:r>
      <w:r w:rsidR="00DA0E02">
        <w:rPr>
          <w:rFonts w:eastAsia="Arial" w:cs="Arial"/>
          <w:spacing w:val="1"/>
          <w:sz w:val="20"/>
          <w:szCs w:val="20"/>
        </w:rPr>
        <w:t>l</w:t>
      </w:r>
      <w:r w:rsidR="00DA0E02">
        <w:rPr>
          <w:rFonts w:eastAsia="Arial" w:cs="Arial"/>
          <w:sz w:val="20"/>
          <w:szCs w:val="20"/>
        </w:rPr>
        <w:t>l</w:t>
      </w:r>
      <w:r w:rsidR="00DA0E02">
        <w:rPr>
          <w:rFonts w:eastAsia="Arial" w:cs="Arial"/>
          <w:spacing w:val="-4"/>
          <w:sz w:val="20"/>
          <w:szCs w:val="20"/>
        </w:rPr>
        <w:t xml:space="preserve"> </w:t>
      </w:r>
      <w:r w:rsidR="00DA0E02">
        <w:rPr>
          <w:rFonts w:eastAsia="Arial" w:cs="Arial"/>
          <w:spacing w:val="2"/>
          <w:sz w:val="20"/>
          <w:szCs w:val="20"/>
        </w:rPr>
        <w:t>b</w:t>
      </w:r>
      <w:r w:rsidR="00DA0E02">
        <w:rPr>
          <w:rFonts w:eastAsia="Arial" w:cs="Arial"/>
          <w:sz w:val="20"/>
          <w:szCs w:val="20"/>
        </w:rPr>
        <w:t>e p</w:t>
      </w:r>
      <w:r w:rsidR="00DA0E02">
        <w:rPr>
          <w:rFonts w:eastAsia="Arial" w:cs="Arial"/>
          <w:spacing w:val="-1"/>
          <w:sz w:val="20"/>
          <w:szCs w:val="20"/>
        </w:rPr>
        <w:t>a</w:t>
      </w:r>
      <w:r w:rsidR="00DA0E02">
        <w:rPr>
          <w:rFonts w:eastAsia="Arial" w:cs="Arial"/>
          <w:spacing w:val="1"/>
          <w:sz w:val="20"/>
          <w:szCs w:val="20"/>
        </w:rPr>
        <w:t>c</w:t>
      </w:r>
      <w:r w:rsidR="00DA0E02">
        <w:rPr>
          <w:rFonts w:eastAsia="Arial" w:cs="Arial"/>
          <w:spacing w:val="3"/>
          <w:sz w:val="20"/>
          <w:szCs w:val="20"/>
        </w:rPr>
        <w:t>k</w:t>
      </w:r>
      <w:r w:rsidR="00DA0E02">
        <w:rPr>
          <w:rFonts w:eastAsia="Arial" w:cs="Arial"/>
          <w:sz w:val="20"/>
          <w:szCs w:val="20"/>
        </w:rPr>
        <w:t>a</w:t>
      </w:r>
      <w:r w:rsidR="00DA0E02">
        <w:rPr>
          <w:rFonts w:eastAsia="Arial" w:cs="Arial"/>
          <w:spacing w:val="-1"/>
          <w:sz w:val="20"/>
          <w:szCs w:val="20"/>
        </w:rPr>
        <w:t>g</w:t>
      </w:r>
      <w:r w:rsidR="00DA0E02">
        <w:rPr>
          <w:rFonts w:eastAsia="Arial" w:cs="Arial"/>
          <w:sz w:val="20"/>
          <w:szCs w:val="20"/>
        </w:rPr>
        <w:t>ed</w:t>
      </w:r>
      <w:r w:rsidR="00DA0E02">
        <w:rPr>
          <w:rFonts w:eastAsia="Arial" w:cs="Arial"/>
          <w:spacing w:val="-10"/>
          <w:sz w:val="20"/>
          <w:szCs w:val="20"/>
        </w:rPr>
        <w:t xml:space="preserve"> </w:t>
      </w:r>
      <w:r w:rsidR="00DA0E02">
        <w:rPr>
          <w:rFonts w:eastAsia="Arial" w:cs="Arial"/>
          <w:spacing w:val="2"/>
          <w:sz w:val="20"/>
          <w:szCs w:val="20"/>
        </w:rPr>
        <w:t>f</w:t>
      </w:r>
      <w:r w:rsidR="00DA0E02">
        <w:rPr>
          <w:rFonts w:eastAsia="Arial" w:cs="Arial"/>
          <w:sz w:val="20"/>
          <w:szCs w:val="20"/>
        </w:rPr>
        <w:t>or UK</w:t>
      </w:r>
      <w:r w:rsidR="00DA0E02">
        <w:rPr>
          <w:rFonts w:eastAsia="Arial" w:cs="Arial"/>
          <w:spacing w:val="-4"/>
          <w:sz w:val="20"/>
          <w:szCs w:val="20"/>
        </w:rPr>
        <w:t xml:space="preserve"> </w:t>
      </w:r>
      <w:r w:rsidR="00DA0E02">
        <w:rPr>
          <w:rFonts w:eastAsia="Arial" w:cs="Arial"/>
          <w:sz w:val="20"/>
          <w:szCs w:val="20"/>
        </w:rPr>
        <w:t>or wor</w:t>
      </w:r>
      <w:r w:rsidR="00DA0E02">
        <w:rPr>
          <w:rFonts w:eastAsia="Arial" w:cs="Arial"/>
          <w:spacing w:val="-1"/>
          <w:sz w:val="20"/>
          <w:szCs w:val="20"/>
        </w:rPr>
        <w:t>l</w:t>
      </w:r>
      <w:r w:rsidR="00DA0E02">
        <w:rPr>
          <w:rFonts w:eastAsia="Arial" w:cs="Arial"/>
          <w:spacing w:val="2"/>
          <w:sz w:val="20"/>
          <w:szCs w:val="20"/>
        </w:rPr>
        <w:t>d</w:t>
      </w:r>
      <w:r w:rsidR="00DA0E02">
        <w:rPr>
          <w:rFonts w:eastAsia="Arial" w:cs="Arial"/>
          <w:sz w:val="20"/>
          <w:szCs w:val="20"/>
        </w:rPr>
        <w:t>w</w:t>
      </w:r>
      <w:r w:rsidR="00DA0E02">
        <w:rPr>
          <w:rFonts w:eastAsia="Arial" w:cs="Arial"/>
          <w:spacing w:val="-1"/>
          <w:sz w:val="20"/>
          <w:szCs w:val="20"/>
        </w:rPr>
        <w:t>i</w:t>
      </w:r>
      <w:r w:rsidR="00DA0E02">
        <w:rPr>
          <w:rFonts w:eastAsia="Arial" w:cs="Arial"/>
          <w:spacing w:val="2"/>
          <w:sz w:val="20"/>
          <w:szCs w:val="20"/>
        </w:rPr>
        <w:t>d</w:t>
      </w:r>
      <w:r w:rsidR="00DA0E02">
        <w:rPr>
          <w:rFonts w:eastAsia="Arial" w:cs="Arial"/>
          <w:sz w:val="20"/>
          <w:szCs w:val="20"/>
        </w:rPr>
        <w:t>e</w:t>
      </w:r>
      <w:r w:rsidR="00DA0E02">
        <w:rPr>
          <w:rFonts w:eastAsia="Arial" w:cs="Arial"/>
          <w:spacing w:val="-9"/>
          <w:sz w:val="20"/>
          <w:szCs w:val="20"/>
        </w:rPr>
        <w:t xml:space="preserve"> </w:t>
      </w:r>
      <w:r w:rsidR="00DA0E02">
        <w:rPr>
          <w:rFonts w:eastAsia="Arial" w:cs="Arial"/>
          <w:sz w:val="20"/>
          <w:szCs w:val="20"/>
        </w:rPr>
        <w:t>sh</w:t>
      </w:r>
      <w:r w:rsidR="00DA0E02">
        <w:rPr>
          <w:rFonts w:eastAsia="Arial" w:cs="Arial"/>
          <w:spacing w:val="1"/>
          <w:sz w:val="20"/>
          <w:szCs w:val="20"/>
        </w:rPr>
        <w:t>i</w:t>
      </w:r>
      <w:r w:rsidR="00DA0E02">
        <w:rPr>
          <w:rFonts w:eastAsia="Arial" w:cs="Arial"/>
          <w:sz w:val="20"/>
          <w:szCs w:val="20"/>
        </w:rPr>
        <w:t>p</w:t>
      </w:r>
      <w:r w:rsidR="00DA0E02">
        <w:rPr>
          <w:rFonts w:eastAsia="Arial" w:cs="Arial"/>
          <w:spacing w:val="4"/>
          <w:sz w:val="20"/>
          <w:szCs w:val="20"/>
        </w:rPr>
        <w:t>m</w:t>
      </w:r>
      <w:r w:rsidR="00DA0E02">
        <w:rPr>
          <w:rFonts w:eastAsia="Arial" w:cs="Arial"/>
          <w:sz w:val="20"/>
          <w:szCs w:val="20"/>
        </w:rPr>
        <w:t>e</w:t>
      </w:r>
      <w:r w:rsidR="00DA0E02">
        <w:rPr>
          <w:rFonts w:eastAsia="Arial" w:cs="Arial"/>
          <w:spacing w:val="-1"/>
          <w:sz w:val="20"/>
          <w:szCs w:val="20"/>
        </w:rPr>
        <w:t>n</w:t>
      </w:r>
      <w:r w:rsidR="00DA0E02">
        <w:rPr>
          <w:rFonts w:eastAsia="Arial" w:cs="Arial"/>
          <w:sz w:val="20"/>
          <w:szCs w:val="20"/>
        </w:rPr>
        <w:t>t</w:t>
      </w:r>
      <w:r w:rsidR="00DA0E02">
        <w:rPr>
          <w:rFonts w:eastAsia="Arial" w:cs="Arial"/>
          <w:spacing w:val="-8"/>
          <w:sz w:val="20"/>
          <w:szCs w:val="20"/>
        </w:rPr>
        <w:t xml:space="preserve"> </w:t>
      </w:r>
      <w:r w:rsidR="00DA0E02">
        <w:rPr>
          <w:rFonts w:eastAsia="Arial" w:cs="Arial"/>
          <w:spacing w:val="1"/>
          <w:sz w:val="20"/>
          <w:szCs w:val="20"/>
        </w:rPr>
        <w:t>b</w:t>
      </w:r>
      <w:r w:rsidR="00DA0E02">
        <w:rPr>
          <w:rFonts w:eastAsia="Arial" w:cs="Arial"/>
          <w:sz w:val="20"/>
          <w:szCs w:val="20"/>
        </w:rPr>
        <w:t>y</w:t>
      </w:r>
      <w:r w:rsidR="00DA0E02">
        <w:rPr>
          <w:rFonts w:eastAsia="Arial" w:cs="Arial"/>
          <w:spacing w:val="-4"/>
          <w:sz w:val="20"/>
          <w:szCs w:val="20"/>
        </w:rPr>
        <w:t xml:space="preserve"> </w:t>
      </w:r>
      <w:r w:rsidR="00DA0E02">
        <w:rPr>
          <w:rFonts w:eastAsia="Arial" w:cs="Arial"/>
          <w:sz w:val="20"/>
          <w:szCs w:val="20"/>
        </w:rPr>
        <w:t>a</w:t>
      </w:r>
      <w:r w:rsidR="00DA0E02">
        <w:rPr>
          <w:rFonts w:eastAsia="Arial" w:cs="Arial"/>
          <w:spacing w:val="1"/>
          <w:sz w:val="20"/>
          <w:szCs w:val="20"/>
        </w:rPr>
        <w:t>l</w:t>
      </w:r>
      <w:r w:rsidR="00DA0E02">
        <w:rPr>
          <w:rFonts w:eastAsia="Arial" w:cs="Arial"/>
          <w:sz w:val="20"/>
          <w:szCs w:val="20"/>
        </w:rPr>
        <w:t>l</w:t>
      </w:r>
      <w:r w:rsidR="00DA0E02">
        <w:rPr>
          <w:rFonts w:eastAsia="Arial" w:cs="Arial"/>
          <w:spacing w:val="-3"/>
          <w:sz w:val="20"/>
          <w:szCs w:val="20"/>
        </w:rPr>
        <w:t xml:space="preserve"> </w:t>
      </w:r>
      <w:r w:rsidR="00DA0E02">
        <w:rPr>
          <w:rFonts w:eastAsia="Arial" w:cs="Arial"/>
          <w:spacing w:val="4"/>
          <w:sz w:val="20"/>
          <w:szCs w:val="20"/>
        </w:rPr>
        <w:t>m</w:t>
      </w:r>
      <w:r w:rsidR="00DA0E02">
        <w:rPr>
          <w:rFonts w:eastAsia="Arial" w:cs="Arial"/>
          <w:sz w:val="20"/>
          <w:szCs w:val="20"/>
        </w:rPr>
        <w:t>o</w:t>
      </w:r>
      <w:r w:rsidR="00DA0E02">
        <w:rPr>
          <w:rFonts w:eastAsia="Arial" w:cs="Arial"/>
          <w:spacing w:val="-1"/>
          <w:sz w:val="20"/>
          <w:szCs w:val="20"/>
        </w:rPr>
        <w:t>d</w:t>
      </w:r>
      <w:r w:rsidR="00DA0E02">
        <w:rPr>
          <w:rFonts w:eastAsia="Arial" w:cs="Arial"/>
          <w:sz w:val="20"/>
          <w:szCs w:val="20"/>
        </w:rPr>
        <w:t>es</w:t>
      </w:r>
      <w:r w:rsidR="00DA0E02">
        <w:rPr>
          <w:rFonts w:eastAsia="Arial" w:cs="Arial"/>
          <w:spacing w:val="-6"/>
          <w:sz w:val="20"/>
          <w:szCs w:val="20"/>
        </w:rPr>
        <w:t xml:space="preserve"> </w:t>
      </w:r>
      <w:r w:rsidR="00DA0E02">
        <w:rPr>
          <w:rFonts w:eastAsia="Arial" w:cs="Arial"/>
          <w:sz w:val="20"/>
          <w:szCs w:val="20"/>
        </w:rPr>
        <w:t>of</w:t>
      </w:r>
      <w:r w:rsidR="00DA0E02">
        <w:rPr>
          <w:rFonts w:eastAsia="Arial" w:cs="Arial"/>
          <w:spacing w:val="-1"/>
          <w:sz w:val="20"/>
          <w:szCs w:val="20"/>
        </w:rPr>
        <w:t xml:space="preserve"> </w:t>
      </w:r>
      <w:r w:rsidR="00DA0E02">
        <w:rPr>
          <w:rFonts w:eastAsia="Arial" w:cs="Arial"/>
          <w:sz w:val="20"/>
          <w:szCs w:val="20"/>
        </w:rPr>
        <w:t>tran</w:t>
      </w:r>
      <w:r w:rsidR="00DA0E02">
        <w:rPr>
          <w:rFonts w:eastAsia="Arial" w:cs="Arial"/>
          <w:spacing w:val="1"/>
          <w:sz w:val="20"/>
          <w:szCs w:val="20"/>
        </w:rPr>
        <w:t>s</w:t>
      </w:r>
      <w:r w:rsidR="00DA0E02">
        <w:rPr>
          <w:rFonts w:eastAsia="Arial" w:cs="Arial"/>
          <w:sz w:val="20"/>
          <w:szCs w:val="20"/>
        </w:rPr>
        <w:t>p</w:t>
      </w:r>
      <w:r w:rsidR="00DA0E02">
        <w:rPr>
          <w:rFonts w:eastAsia="Arial" w:cs="Arial"/>
          <w:spacing w:val="-1"/>
          <w:sz w:val="20"/>
          <w:szCs w:val="20"/>
        </w:rPr>
        <w:t>o</w:t>
      </w:r>
      <w:r w:rsidR="00DA0E02">
        <w:rPr>
          <w:rFonts w:eastAsia="Arial" w:cs="Arial"/>
          <w:spacing w:val="1"/>
          <w:sz w:val="20"/>
          <w:szCs w:val="20"/>
        </w:rPr>
        <w:t>r</w:t>
      </w:r>
      <w:r w:rsidR="00DA0E02">
        <w:rPr>
          <w:rFonts w:eastAsia="Arial" w:cs="Arial"/>
          <w:sz w:val="20"/>
          <w:szCs w:val="20"/>
        </w:rPr>
        <w:t>t</w:t>
      </w:r>
      <w:r w:rsidR="00DA0E02">
        <w:rPr>
          <w:rFonts w:eastAsia="Arial" w:cs="Arial"/>
          <w:spacing w:val="-8"/>
          <w:sz w:val="20"/>
          <w:szCs w:val="20"/>
        </w:rPr>
        <w:t xml:space="preserve"> </w:t>
      </w:r>
      <w:r w:rsidR="00DA0E02">
        <w:rPr>
          <w:rFonts w:eastAsia="Arial" w:cs="Arial"/>
          <w:spacing w:val="1"/>
          <w:sz w:val="20"/>
          <w:szCs w:val="20"/>
        </w:rPr>
        <w:t>i</w:t>
      </w:r>
      <w:r w:rsidR="00DA0E02">
        <w:rPr>
          <w:rFonts w:eastAsia="Arial" w:cs="Arial"/>
          <w:sz w:val="20"/>
          <w:szCs w:val="20"/>
        </w:rPr>
        <w:t xml:space="preserve">n </w:t>
      </w:r>
      <w:r w:rsidR="00DA0E02">
        <w:rPr>
          <w:rFonts w:eastAsia="Arial" w:cs="Arial"/>
          <w:spacing w:val="4"/>
          <w:sz w:val="20"/>
          <w:szCs w:val="20"/>
        </w:rPr>
        <w:t>a</w:t>
      </w:r>
      <w:r w:rsidR="00DA0E02">
        <w:rPr>
          <w:rFonts w:eastAsia="Arial" w:cs="Arial"/>
          <w:spacing w:val="1"/>
          <w:sz w:val="20"/>
          <w:szCs w:val="20"/>
        </w:rPr>
        <w:t>cc</w:t>
      </w:r>
      <w:r w:rsidR="00DA0E02">
        <w:rPr>
          <w:rFonts w:eastAsia="Arial" w:cs="Arial"/>
          <w:sz w:val="20"/>
          <w:szCs w:val="20"/>
        </w:rPr>
        <w:t>ordance</w:t>
      </w:r>
      <w:r w:rsidR="00DA0E02">
        <w:rPr>
          <w:rFonts w:eastAsia="Arial" w:cs="Arial"/>
          <w:spacing w:val="-9"/>
          <w:sz w:val="20"/>
          <w:szCs w:val="20"/>
        </w:rPr>
        <w:t xml:space="preserve"> </w:t>
      </w:r>
      <w:r w:rsidR="00DA0E02">
        <w:rPr>
          <w:rFonts w:eastAsia="Arial" w:cs="Arial"/>
          <w:sz w:val="20"/>
          <w:szCs w:val="20"/>
        </w:rPr>
        <w:t>w</w:t>
      </w:r>
      <w:r w:rsidR="00DA0E02">
        <w:rPr>
          <w:rFonts w:eastAsia="Arial" w:cs="Arial"/>
          <w:spacing w:val="-1"/>
          <w:sz w:val="20"/>
          <w:szCs w:val="20"/>
        </w:rPr>
        <w:t>i</w:t>
      </w:r>
      <w:r w:rsidR="00DA0E02">
        <w:rPr>
          <w:rFonts w:eastAsia="Arial" w:cs="Arial"/>
          <w:sz w:val="20"/>
          <w:szCs w:val="20"/>
        </w:rPr>
        <w:t>th</w:t>
      </w:r>
      <w:r w:rsidR="00DA0E02">
        <w:rPr>
          <w:rFonts w:eastAsia="Arial" w:cs="Arial"/>
          <w:spacing w:val="-3"/>
          <w:sz w:val="20"/>
          <w:szCs w:val="20"/>
        </w:rPr>
        <w:t xml:space="preserve"> </w:t>
      </w:r>
      <w:r w:rsidR="00DA0E02">
        <w:rPr>
          <w:rFonts w:eastAsia="Arial" w:cs="Arial"/>
          <w:sz w:val="20"/>
          <w:szCs w:val="20"/>
        </w:rPr>
        <w:t>t</w:t>
      </w:r>
      <w:r w:rsidR="00DA0E02">
        <w:rPr>
          <w:rFonts w:eastAsia="Arial" w:cs="Arial"/>
          <w:spacing w:val="-1"/>
          <w:sz w:val="20"/>
          <w:szCs w:val="20"/>
        </w:rPr>
        <w:t>h</w:t>
      </w:r>
      <w:r w:rsidR="00DA0E02">
        <w:rPr>
          <w:rFonts w:eastAsia="Arial" w:cs="Arial"/>
          <w:sz w:val="20"/>
          <w:szCs w:val="20"/>
        </w:rPr>
        <w:t>e</w:t>
      </w:r>
      <w:r w:rsidR="00DA0E02">
        <w:rPr>
          <w:rFonts w:eastAsia="Arial" w:cs="Arial"/>
          <w:spacing w:val="-1"/>
          <w:sz w:val="20"/>
          <w:szCs w:val="20"/>
        </w:rPr>
        <w:t xml:space="preserve"> </w:t>
      </w:r>
      <w:r w:rsidR="00DA0E02">
        <w:rPr>
          <w:rFonts w:eastAsia="Arial" w:cs="Arial"/>
          <w:spacing w:val="2"/>
          <w:sz w:val="20"/>
          <w:szCs w:val="20"/>
        </w:rPr>
        <w:t>f</w:t>
      </w:r>
      <w:r w:rsidR="00DA0E02">
        <w:rPr>
          <w:rFonts w:eastAsia="Arial" w:cs="Arial"/>
          <w:sz w:val="20"/>
          <w:szCs w:val="20"/>
        </w:rPr>
        <w:t>o</w:t>
      </w:r>
      <w:r w:rsidR="00DA0E02">
        <w:rPr>
          <w:rFonts w:eastAsia="Arial" w:cs="Arial"/>
          <w:spacing w:val="-1"/>
          <w:sz w:val="20"/>
          <w:szCs w:val="20"/>
        </w:rPr>
        <w:t>ll</w:t>
      </w:r>
      <w:r w:rsidR="00DA0E02">
        <w:rPr>
          <w:rFonts w:eastAsia="Arial" w:cs="Arial"/>
          <w:spacing w:val="2"/>
          <w:sz w:val="20"/>
          <w:szCs w:val="20"/>
        </w:rPr>
        <w:t>o</w:t>
      </w:r>
      <w:r w:rsidR="00DA0E02">
        <w:rPr>
          <w:rFonts w:eastAsia="Arial" w:cs="Arial"/>
          <w:sz w:val="20"/>
          <w:szCs w:val="20"/>
        </w:rPr>
        <w:t>w</w:t>
      </w:r>
      <w:r w:rsidR="00DA0E02">
        <w:rPr>
          <w:rFonts w:eastAsia="Arial" w:cs="Arial"/>
          <w:spacing w:val="1"/>
          <w:sz w:val="20"/>
          <w:szCs w:val="20"/>
        </w:rPr>
        <w:t>i</w:t>
      </w:r>
      <w:r w:rsidR="00DA0E02">
        <w:rPr>
          <w:rFonts w:eastAsia="Arial" w:cs="Arial"/>
          <w:sz w:val="20"/>
          <w:szCs w:val="20"/>
        </w:rPr>
        <w:t>ng</w:t>
      </w:r>
      <w:r w:rsidR="00DA0E02">
        <w:rPr>
          <w:rFonts w:eastAsia="Arial" w:cs="Arial"/>
          <w:spacing w:val="-6"/>
          <w:sz w:val="20"/>
          <w:szCs w:val="20"/>
        </w:rPr>
        <w:t xml:space="preserve"> </w:t>
      </w:r>
      <w:r w:rsidR="00DA0E02">
        <w:rPr>
          <w:rFonts w:eastAsia="Arial" w:cs="Arial"/>
          <w:spacing w:val="2"/>
          <w:sz w:val="20"/>
          <w:szCs w:val="20"/>
        </w:rPr>
        <w:t>u</w:t>
      </w:r>
      <w:r w:rsidR="00DA0E02">
        <w:rPr>
          <w:rFonts w:eastAsia="Arial" w:cs="Arial"/>
          <w:sz w:val="20"/>
          <w:szCs w:val="20"/>
        </w:rPr>
        <w:t>n</w:t>
      </w:r>
      <w:r w:rsidR="00DA0E02">
        <w:rPr>
          <w:rFonts w:eastAsia="Arial" w:cs="Arial"/>
          <w:spacing w:val="-1"/>
          <w:sz w:val="20"/>
          <w:szCs w:val="20"/>
        </w:rPr>
        <w:t>l</w:t>
      </w:r>
      <w:r w:rsidR="00DA0E02">
        <w:rPr>
          <w:rFonts w:eastAsia="Arial" w:cs="Arial"/>
          <w:sz w:val="20"/>
          <w:szCs w:val="20"/>
        </w:rPr>
        <w:t>e</w:t>
      </w:r>
      <w:r w:rsidR="00DA0E02">
        <w:rPr>
          <w:rFonts w:eastAsia="Arial" w:cs="Arial"/>
          <w:spacing w:val="1"/>
          <w:sz w:val="20"/>
          <w:szCs w:val="20"/>
        </w:rPr>
        <w:t>s</w:t>
      </w:r>
      <w:r w:rsidR="00DA0E02">
        <w:rPr>
          <w:rFonts w:eastAsia="Arial" w:cs="Arial"/>
          <w:sz w:val="20"/>
          <w:szCs w:val="20"/>
        </w:rPr>
        <w:t>s ot</w:t>
      </w:r>
      <w:r w:rsidR="00DA0E02">
        <w:rPr>
          <w:rFonts w:eastAsia="Arial" w:cs="Arial"/>
          <w:spacing w:val="-1"/>
          <w:sz w:val="20"/>
          <w:szCs w:val="20"/>
        </w:rPr>
        <w:t>h</w:t>
      </w:r>
      <w:r w:rsidR="00DA0E02">
        <w:rPr>
          <w:rFonts w:eastAsia="Arial" w:cs="Arial"/>
          <w:sz w:val="20"/>
          <w:szCs w:val="20"/>
        </w:rPr>
        <w:t>e</w:t>
      </w:r>
      <w:r w:rsidR="00DA0E02">
        <w:rPr>
          <w:rFonts w:eastAsia="Arial" w:cs="Arial"/>
          <w:spacing w:val="3"/>
          <w:sz w:val="20"/>
          <w:szCs w:val="20"/>
        </w:rPr>
        <w:t>r</w:t>
      </w:r>
      <w:r w:rsidR="00DA0E02">
        <w:rPr>
          <w:rFonts w:eastAsia="Arial" w:cs="Arial"/>
          <w:sz w:val="20"/>
          <w:szCs w:val="20"/>
        </w:rPr>
        <w:t>w</w:t>
      </w:r>
      <w:r w:rsidR="00DA0E02">
        <w:rPr>
          <w:rFonts w:eastAsia="Arial" w:cs="Arial"/>
          <w:spacing w:val="-1"/>
          <w:sz w:val="20"/>
          <w:szCs w:val="20"/>
        </w:rPr>
        <w:t>i</w:t>
      </w:r>
      <w:r w:rsidR="00DA0E02">
        <w:rPr>
          <w:rFonts w:eastAsia="Arial" w:cs="Arial"/>
          <w:spacing w:val="1"/>
          <w:sz w:val="20"/>
          <w:szCs w:val="20"/>
        </w:rPr>
        <w:t>s</w:t>
      </w:r>
      <w:r w:rsidR="00DA0E02">
        <w:rPr>
          <w:rFonts w:eastAsia="Arial" w:cs="Arial"/>
          <w:sz w:val="20"/>
          <w:szCs w:val="20"/>
        </w:rPr>
        <w:t>e</w:t>
      </w:r>
      <w:r w:rsidR="00DA0E02">
        <w:rPr>
          <w:rFonts w:eastAsia="Arial" w:cs="Arial"/>
          <w:spacing w:val="-9"/>
          <w:sz w:val="20"/>
          <w:szCs w:val="20"/>
        </w:rPr>
        <w:t xml:space="preserve"> </w:t>
      </w:r>
      <w:r w:rsidR="00DA0E02">
        <w:rPr>
          <w:rFonts w:eastAsia="Arial" w:cs="Arial"/>
          <w:sz w:val="20"/>
          <w:szCs w:val="20"/>
        </w:rPr>
        <w:t>sp</w:t>
      </w:r>
      <w:r w:rsidR="00DA0E02">
        <w:rPr>
          <w:rFonts w:eastAsia="Arial" w:cs="Arial"/>
          <w:spacing w:val="-1"/>
          <w:sz w:val="20"/>
          <w:szCs w:val="20"/>
        </w:rPr>
        <w:t>e</w:t>
      </w:r>
      <w:r w:rsidR="00DA0E02">
        <w:rPr>
          <w:rFonts w:eastAsia="Arial" w:cs="Arial"/>
          <w:spacing w:val="1"/>
          <w:sz w:val="20"/>
          <w:szCs w:val="20"/>
        </w:rPr>
        <w:t>c</w:t>
      </w:r>
      <w:r w:rsidR="00DA0E02">
        <w:rPr>
          <w:rFonts w:eastAsia="Arial" w:cs="Arial"/>
          <w:spacing w:val="-1"/>
          <w:sz w:val="20"/>
          <w:szCs w:val="20"/>
        </w:rPr>
        <w:t>i</w:t>
      </w:r>
      <w:r w:rsidR="00DA0E02">
        <w:rPr>
          <w:rFonts w:eastAsia="Arial" w:cs="Arial"/>
          <w:spacing w:val="2"/>
          <w:sz w:val="20"/>
          <w:szCs w:val="20"/>
        </w:rPr>
        <w:t>f</w:t>
      </w:r>
      <w:r w:rsidR="00DA0E02">
        <w:rPr>
          <w:rFonts w:eastAsia="Arial" w:cs="Arial"/>
          <w:spacing w:val="-1"/>
          <w:sz w:val="20"/>
          <w:szCs w:val="20"/>
        </w:rPr>
        <w:t>i</w:t>
      </w:r>
      <w:r w:rsidR="00DA0E02">
        <w:rPr>
          <w:rFonts w:eastAsia="Arial" w:cs="Arial"/>
          <w:spacing w:val="2"/>
          <w:sz w:val="20"/>
          <w:szCs w:val="20"/>
        </w:rPr>
        <w:t>e</w:t>
      </w:r>
      <w:r w:rsidR="00DA0E02">
        <w:rPr>
          <w:rFonts w:eastAsia="Arial" w:cs="Arial"/>
          <w:sz w:val="20"/>
          <w:szCs w:val="20"/>
        </w:rPr>
        <w:t>d</w:t>
      </w:r>
      <w:r w:rsidR="00DA0E02">
        <w:rPr>
          <w:rFonts w:eastAsia="Arial" w:cs="Arial"/>
          <w:spacing w:val="-8"/>
          <w:sz w:val="20"/>
          <w:szCs w:val="20"/>
        </w:rPr>
        <w:t xml:space="preserve"> </w:t>
      </w:r>
      <w:r w:rsidR="00DA0E02">
        <w:rPr>
          <w:rFonts w:eastAsia="Arial" w:cs="Arial"/>
          <w:spacing w:val="1"/>
          <w:sz w:val="20"/>
          <w:szCs w:val="20"/>
        </w:rPr>
        <w:t>i</w:t>
      </w:r>
      <w:r w:rsidR="00DA0E02">
        <w:rPr>
          <w:rFonts w:eastAsia="Arial" w:cs="Arial"/>
          <w:sz w:val="20"/>
          <w:szCs w:val="20"/>
        </w:rPr>
        <w:t>n</w:t>
      </w:r>
      <w:r w:rsidR="00DA0E02">
        <w:rPr>
          <w:rFonts w:eastAsia="Arial" w:cs="Arial"/>
          <w:spacing w:val="2"/>
          <w:sz w:val="20"/>
          <w:szCs w:val="20"/>
        </w:rPr>
        <w:t xml:space="preserve"> </w:t>
      </w:r>
      <w:r w:rsidR="00DA0E02">
        <w:rPr>
          <w:rFonts w:eastAsia="Arial" w:cs="Arial"/>
          <w:spacing w:val="-1"/>
          <w:sz w:val="20"/>
          <w:szCs w:val="20"/>
        </w:rPr>
        <w:t>A</w:t>
      </w:r>
      <w:r w:rsidR="00DA0E02">
        <w:rPr>
          <w:rFonts w:eastAsia="Arial" w:cs="Arial"/>
          <w:sz w:val="20"/>
          <w:szCs w:val="20"/>
        </w:rPr>
        <w:t>n</w:t>
      </w:r>
      <w:r w:rsidR="00DA0E02">
        <w:rPr>
          <w:rFonts w:eastAsia="Arial" w:cs="Arial"/>
          <w:spacing w:val="1"/>
          <w:sz w:val="20"/>
          <w:szCs w:val="20"/>
        </w:rPr>
        <w:t>n</w:t>
      </w:r>
      <w:r w:rsidR="00DA0E02">
        <w:rPr>
          <w:rFonts w:eastAsia="Arial" w:cs="Arial"/>
          <w:spacing w:val="2"/>
          <w:sz w:val="20"/>
          <w:szCs w:val="20"/>
        </w:rPr>
        <w:t>e</w:t>
      </w:r>
      <w:r w:rsidR="00DA0E02">
        <w:rPr>
          <w:rFonts w:eastAsia="Arial" w:cs="Arial"/>
          <w:sz w:val="20"/>
          <w:szCs w:val="20"/>
        </w:rPr>
        <w:t>x</w:t>
      </w:r>
      <w:r w:rsidR="00DA0E02">
        <w:rPr>
          <w:rFonts w:eastAsia="Arial" w:cs="Arial"/>
          <w:spacing w:val="-5"/>
          <w:sz w:val="20"/>
          <w:szCs w:val="20"/>
        </w:rPr>
        <w:t xml:space="preserve"> </w:t>
      </w:r>
      <w:r w:rsidR="00DA0E02">
        <w:rPr>
          <w:rFonts w:eastAsia="Arial" w:cs="Arial"/>
          <w:sz w:val="20"/>
          <w:szCs w:val="20"/>
        </w:rPr>
        <w:t>A</w:t>
      </w:r>
      <w:r w:rsidR="00DA0E02">
        <w:rPr>
          <w:rFonts w:eastAsia="Arial" w:cs="Arial"/>
          <w:spacing w:val="-2"/>
          <w:sz w:val="20"/>
          <w:szCs w:val="20"/>
        </w:rPr>
        <w:t xml:space="preserve"> </w:t>
      </w:r>
      <w:r w:rsidR="00DA0E02">
        <w:rPr>
          <w:rFonts w:eastAsia="Arial" w:cs="Arial"/>
          <w:sz w:val="20"/>
          <w:szCs w:val="20"/>
        </w:rPr>
        <w:t>to</w:t>
      </w:r>
      <w:r w:rsidR="00DA0E02">
        <w:rPr>
          <w:rFonts w:eastAsia="Arial" w:cs="Arial"/>
          <w:spacing w:val="-1"/>
          <w:sz w:val="20"/>
          <w:szCs w:val="20"/>
        </w:rPr>
        <w:t xml:space="preserve"> S</w:t>
      </w:r>
      <w:r w:rsidR="00DA0E02">
        <w:rPr>
          <w:rFonts w:eastAsia="Arial" w:cs="Arial"/>
          <w:spacing w:val="1"/>
          <w:sz w:val="20"/>
          <w:szCs w:val="20"/>
        </w:rPr>
        <w:t>c</w:t>
      </w:r>
      <w:r w:rsidR="00DA0E02">
        <w:rPr>
          <w:rFonts w:eastAsia="Arial" w:cs="Arial"/>
          <w:sz w:val="20"/>
          <w:szCs w:val="20"/>
        </w:rPr>
        <w:t>h</w:t>
      </w:r>
      <w:r w:rsidR="00DA0E02">
        <w:rPr>
          <w:rFonts w:eastAsia="Arial" w:cs="Arial"/>
          <w:spacing w:val="1"/>
          <w:sz w:val="20"/>
          <w:szCs w:val="20"/>
        </w:rPr>
        <w:t>e</w:t>
      </w:r>
      <w:r w:rsidR="00DA0E02">
        <w:rPr>
          <w:rFonts w:eastAsia="Arial" w:cs="Arial"/>
          <w:sz w:val="20"/>
          <w:szCs w:val="20"/>
        </w:rPr>
        <w:t>d</w:t>
      </w:r>
      <w:r w:rsidR="00DA0E02">
        <w:rPr>
          <w:rFonts w:eastAsia="Arial" w:cs="Arial"/>
          <w:spacing w:val="-1"/>
          <w:sz w:val="20"/>
          <w:szCs w:val="20"/>
        </w:rPr>
        <w:t>u</w:t>
      </w:r>
      <w:r w:rsidR="00DA0E02">
        <w:rPr>
          <w:rFonts w:eastAsia="Arial" w:cs="Arial"/>
          <w:spacing w:val="1"/>
          <w:sz w:val="20"/>
          <w:szCs w:val="20"/>
        </w:rPr>
        <w:t>l</w:t>
      </w:r>
      <w:r w:rsidR="00DA0E02">
        <w:rPr>
          <w:rFonts w:eastAsia="Arial" w:cs="Arial"/>
          <w:sz w:val="20"/>
          <w:szCs w:val="20"/>
        </w:rPr>
        <w:t>e</w:t>
      </w:r>
      <w:r w:rsidR="00DA0E02">
        <w:rPr>
          <w:rFonts w:eastAsia="Arial" w:cs="Arial"/>
          <w:spacing w:val="-7"/>
          <w:sz w:val="20"/>
          <w:szCs w:val="20"/>
        </w:rPr>
        <w:t xml:space="preserve"> </w:t>
      </w:r>
      <w:r w:rsidR="00DA0E02">
        <w:rPr>
          <w:rFonts w:eastAsia="Arial" w:cs="Arial"/>
          <w:sz w:val="20"/>
          <w:szCs w:val="20"/>
        </w:rPr>
        <w:t>2</w:t>
      </w:r>
      <w:r w:rsidR="00DA0E02">
        <w:rPr>
          <w:rFonts w:eastAsia="Arial" w:cs="Arial"/>
          <w:spacing w:val="-1"/>
          <w:sz w:val="20"/>
          <w:szCs w:val="20"/>
        </w:rPr>
        <w:t xml:space="preserve"> </w:t>
      </w:r>
      <w:r w:rsidR="00DA0E02">
        <w:rPr>
          <w:rFonts w:eastAsia="Arial" w:cs="Arial"/>
          <w:spacing w:val="3"/>
          <w:sz w:val="20"/>
          <w:szCs w:val="20"/>
        </w:rPr>
        <w:t>(</w:t>
      </w:r>
      <w:r w:rsidR="00DA0E02">
        <w:rPr>
          <w:rFonts w:eastAsia="Arial" w:cs="Arial"/>
          <w:spacing w:val="-1"/>
          <w:sz w:val="20"/>
          <w:szCs w:val="20"/>
        </w:rPr>
        <w:t>S</w:t>
      </w:r>
      <w:r w:rsidR="00DA0E02">
        <w:rPr>
          <w:rFonts w:eastAsia="Arial" w:cs="Arial"/>
          <w:spacing w:val="1"/>
          <w:sz w:val="20"/>
          <w:szCs w:val="20"/>
        </w:rPr>
        <w:t>c</w:t>
      </w:r>
      <w:r w:rsidR="00DA0E02">
        <w:rPr>
          <w:rFonts w:eastAsia="Arial" w:cs="Arial"/>
          <w:sz w:val="20"/>
          <w:szCs w:val="20"/>
        </w:rPr>
        <w:t>h</w:t>
      </w:r>
      <w:r w:rsidR="00DA0E02">
        <w:rPr>
          <w:rFonts w:eastAsia="Arial" w:cs="Arial"/>
          <w:spacing w:val="-1"/>
          <w:sz w:val="20"/>
          <w:szCs w:val="20"/>
        </w:rPr>
        <w:t>e</w:t>
      </w:r>
      <w:r w:rsidR="00DA0E02">
        <w:rPr>
          <w:rFonts w:eastAsia="Arial" w:cs="Arial"/>
          <w:spacing w:val="2"/>
          <w:sz w:val="20"/>
          <w:szCs w:val="20"/>
        </w:rPr>
        <w:t>d</w:t>
      </w:r>
      <w:r w:rsidR="00DA0E02">
        <w:rPr>
          <w:rFonts w:eastAsia="Arial" w:cs="Arial"/>
          <w:sz w:val="20"/>
          <w:szCs w:val="20"/>
        </w:rPr>
        <w:t>u</w:t>
      </w:r>
      <w:r w:rsidR="00DA0E02">
        <w:rPr>
          <w:rFonts w:eastAsia="Arial" w:cs="Arial"/>
          <w:spacing w:val="1"/>
          <w:sz w:val="20"/>
          <w:szCs w:val="20"/>
        </w:rPr>
        <w:t>l</w:t>
      </w:r>
      <w:r w:rsidR="00DA0E02">
        <w:rPr>
          <w:rFonts w:eastAsia="Arial" w:cs="Arial"/>
          <w:sz w:val="20"/>
          <w:szCs w:val="20"/>
        </w:rPr>
        <w:t>e</w:t>
      </w:r>
      <w:r w:rsidR="00DA0E02">
        <w:rPr>
          <w:rFonts w:eastAsia="Arial" w:cs="Arial"/>
          <w:spacing w:val="-9"/>
          <w:sz w:val="20"/>
          <w:szCs w:val="20"/>
        </w:rPr>
        <w:t xml:space="preserve"> </w:t>
      </w:r>
      <w:r w:rsidR="00DA0E02">
        <w:rPr>
          <w:rFonts w:eastAsia="Arial" w:cs="Arial"/>
          <w:spacing w:val="-1"/>
          <w:sz w:val="20"/>
          <w:szCs w:val="20"/>
        </w:rPr>
        <w:t>o</w:t>
      </w:r>
      <w:r w:rsidR="00DA0E02">
        <w:rPr>
          <w:rFonts w:eastAsia="Arial" w:cs="Arial"/>
          <w:sz w:val="20"/>
          <w:szCs w:val="20"/>
        </w:rPr>
        <w:t>f Re</w:t>
      </w:r>
      <w:r w:rsidR="00DA0E02">
        <w:rPr>
          <w:rFonts w:eastAsia="Arial" w:cs="Arial"/>
          <w:spacing w:val="-1"/>
          <w:sz w:val="20"/>
          <w:szCs w:val="20"/>
        </w:rPr>
        <w:t>q</w:t>
      </w:r>
      <w:r w:rsidR="00DA0E02">
        <w:rPr>
          <w:rFonts w:eastAsia="Arial" w:cs="Arial"/>
          <w:spacing w:val="2"/>
          <w:sz w:val="20"/>
          <w:szCs w:val="20"/>
        </w:rPr>
        <w:t>u</w:t>
      </w:r>
      <w:r w:rsidR="00DA0E02">
        <w:rPr>
          <w:rFonts w:eastAsia="Arial" w:cs="Arial"/>
          <w:spacing w:val="-1"/>
          <w:sz w:val="20"/>
          <w:szCs w:val="20"/>
        </w:rPr>
        <w:t>i</w:t>
      </w:r>
      <w:r w:rsidR="00DA0E02">
        <w:rPr>
          <w:rFonts w:eastAsia="Arial" w:cs="Arial"/>
          <w:spacing w:val="1"/>
          <w:sz w:val="20"/>
          <w:szCs w:val="20"/>
        </w:rPr>
        <w:t>r</w:t>
      </w:r>
      <w:r w:rsidR="00DA0E02">
        <w:rPr>
          <w:rFonts w:eastAsia="Arial" w:cs="Arial"/>
          <w:sz w:val="20"/>
          <w:szCs w:val="20"/>
        </w:rPr>
        <w:t>e</w:t>
      </w:r>
      <w:r w:rsidR="00DA0E02">
        <w:rPr>
          <w:rFonts w:eastAsia="Arial" w:cs="Arial"/>
          <w:spacing w:val="4"/>
          <w:sz w:val="20"/>
          <w:szCs w:val="20"/>
        </w:rPr>
        <w:t>m</w:t>
      </w:r>
      <w:r w:rsidR="00DA0E02">
        <w:rPr>
          <w:rFonts w:eastAsia="Arial" w:cs="Arial"/>
          <w:sz w:val="20"/>
          <w:szCs w:val="20"/>
        </w:rPr>
        <w:t>e</w:t>
      </w:r>
      <w:r w:rsidR="00DA0E02">
        <w:rPr>
          <w:rFonts w:eastAsia="Arial" w:cs="Arial"/>
          <w:spacing w:val="-1"/>
          <w:sz w:val="20"/>
          <w:szCs w:val="20"/>
        </w:rPr>
        <w:t>n</w:t>
      </w:r>
      <w:r w:rsidR="00DA0E02">
        <w:rPr>
          <w:rFonts w:eastAsia="Arial" w:cs="Arial"/>
          <w:sz w:val="20"/>
          <w:szCs w:val="20"/>
        </w:rPr>
        <w:t>ts</w:t>
      </w:r>
      <w:r w:rsidR="00DA0E02">
        <w:rPr>
          <w:rFonts w:eastAsia="Arial" w:cs="Arial"/>
          <w:spacing w:val="-11"/>
          <w:sz w:val="20"/>
          <w:szCs w:val="20"/>
        </w:rPr>
        <w:t xml:space="preserve"> </w:t>
      </w:r>
      <w:r w:rsidR="00DA0E02">
        <w:rPr>
          <w:rFonts w:eastAsia="Arial" w:cs="Arial"/>
          <w:spacing w:val="2"/>
          <w:sz w:val="20"/>
          <w:szCs w:val="20"/>
        </w:rPr>
        <w:t>f</w:t>
      </w:r>
      <w:r w:rsidR="00DA0E02">
        <w:rPr>
          <w:rFonts w:eastAsia="Arial" w:cs="Arial"/>
          <w:sz w:val="20"/>
          <w:szCs w:val="20"/>
        </w:rPr>
        <w:t>or</w:t>
      </w:r>
      <w:r w:rsidR="00DA0E02">
        <w:rPr>
          <w:rFonts w:eastAsia="Arial" w:cs="Arial"/>
          <w:spacing w:val="-2"/>
          <w:sz w:val="20"/>
          <w:szCs w:val="20"/>
        </w:rPr>
        <w:t xml:space="preserve"> </w:t>
      </w:r>
      <w:r w:rsidR="00DA0E02">
        <w:rPr>
          <w:rFonts w:eastAsia="Arial" w:cs="Arial"/>
          <w:sz w:val="20"/>
          <w:szCs w:val="20"/>
        </w:rPr>
        <w:t>As</w:t>
      </w:r>
      <w:r w:rsidR="00DA0E02">
        <w:rPr>
          <w:rFonts w:eastAsia="Arial" w:cs="Arial"/>
          <w:spacing w:val="1"/>
          <w:sz w:val="20"/>
          <w:szCs w:val="20"/>
        </w:rPr>
        <w:t>s</w:t>
      </w:r>
      <w:r w:rsidR="00DA0E02">
        <w:rPr>
          <w:rFonts w:eastAsia="Arial" w:cs="Arial"/>
          <w:sz w:val="20"/>
          <w:szCs w:val="20"/>
        </w:rPr>
        <w:t>o</w:t>
      </w:r>
      <w:r w:rsidR="00DA0E02">
        <w:rPr>
          <w:rFonts w:eastAsia="Arial" w:cs="Arial"/>
          <w:spacing w:val="1"/>
          <w:sz w:val="20"/>
          <w:szCs w:val="20"/>
        </w:rPr>
        <w:t>c</w:t>
      </w:r>
      <w:r w:rsidR="00DA0E02">
        <w:rPr>
          <w:rFonts w:eastAsia="Arial" w:cs="Arial"/>
          <w:spacing w:val="-1"/>
          <w:sz w:val="20"/>
          <w:szCs w:val="20"/>
        </w:rPr>
        <w:t>i</w:t>
      </w:r>
      <w:r w:rsidR="00DA0E02">
        <w:rPr>
          <w:rFonts w:eastAsia="Arial" w:cs="Arial"/>
          <w:sz w:val="20"/>
          <w:szCs w:val="20"/>
        </w:rPr>
        <w:t>at</w:t>
      </w:r>
      <w:r w:rsidR="00DA0E02">
        <w:rPr>
          <w:rFonts w:eastAsia="Arial" w:cs="Arial"/>
          <w:spacing w:val="-1"/>
          <w:sz w:val="20"/>
          <w:szCs w:val="20"/>
        </w:rPr>
        <w:t>e</w:t>
      </w:r>
      <w:r w:rsidR="00DA0E02">
        <w:rPr>
          <w:rFonts w:eastAsia="Arial" w:cs="Arial"/>
          <w:sz w:val="20"/>
          <w:szCs w:val="20"/>
        </w:rPr>
        <w:t xml:space="preserve">d </w:t>
      </w:r>
      <w:r w:rsidR="00DA0E02">
        <w:rPr>
          <w:rFonts w:eastAsia="Arial" w:cs="Arial"/>
          <w:spacing w:val="1"/>
          <w:sz w:val="20"/>
          <w:szCs w:val="20"/>
        </w:rPr>
        <w:t>G</w:t>
      </w:r>
      <w:r w:rsidR="00DA0E02">
        <w:rPr>
          <w:rFonts w:eastAsia="Arial" w:cs="Arial"/>
          <w:sz w:val="20"/>
          <w:szCs w:val="20"/>
        </w:rPr>
        <w:t>o</w:t>
      </w:r>
      <w:r w:rsidR="00DA0E02">
        <w:rPr>
          <w:rFonts w:eastAsia="Arial" w:cs="Arial"/>
          <w:spacing w:val="-1"/>
          <w:sz w:val="20"/>
          <w:szCs w:val="20"/>
        </w:rPr>
        <w:t>o</w:t>
      </w:r>
      <w:r w:rsidR="00DA0E02">
        <w:rPr>
          <w:rFonts w:eastAsia="Arial" w:cs="Arial"/>
          <w:sz w:val="20"/>
          <w:szCs w:val="20"/>
        </w:rPr>
        <w:t>d</w:t>
      </w:r>
      <w:r w:rsidR="00DA0E02">
        <w:rPr>
          <w:rFonts w:eastAsia="Arial" w:cs="Arial"/>
          <w:spacing w:val="1"/>
          <w:sz w:val="20"/>
          <w:szCs w:val="20"/>
        </w:rPr>
        <w:t>s):</w:t>
      </w:r>
    </w:p>
    <w:p w:rsidR="00DA0E02" w:rsidRDefault="00DA0E02" w:rsidP="00DA0E02">
      <w:pPr>
        <w:spacing w:line="120" w:lineRule="exact"/>
        <w:rPr>
          <w:sz w:val="12"/>
          <w:szCs w:val="12"/>
        </w:rPr>
      </w:pPr>
    </w:p>
    <w:p w:rsidR="00DA0E02" w:rsidRDefault="00DA0E02" w:rsidP="00DA0E02">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3"/>
          <w:sz w:val="20"/>
          <w:szCs w:val="20"/>
        </w:rPr>
        <w:t>T</w:t>
      </w:r>
      <w:r>
        <w:rPr>
          <w:rFonts w:eastAsia="Arial" w:cs="Arial"/>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ni</w:t>
      </w:r>
      <w:r>
        <w:rPr>
          <w:rFonts w:eastAsia="Arial" w:cs="Arial"/>
          <w:spacing w:val="1"/>
          <w:sz w:val="20"/>
          <w:szCs w:val="20"/>
        </w:rPr>
        <w:t>c</w:t>
      </w:r>
      <w:r>
        <w:rPr>
          <w:rFonts w:eastAsia="Arial" w:cs="Arial"/>
          <w:spacing w:val="2"/>
          <w:sz w:val="20"/>
          <w:szCs w:val="20"/>
        </w:rPr>
        <w:t>a</w:t>
      </w:r>
      <w:r>
        <w:rPr>
          <w:rFonts w:eastAsia="Arial" w:cs="Arial"/>
          <w:sz w:val="20"/>
          <w:szCs w:val="20"/>
        </w:rPr>
        <w:t>l</w:t>
      </w:r>
      <w:r>
        <w:rPr>
          <w:rFonts w:eastAsia="Arial" w:cs="Arial"/>
          <w:spacing w:val="-10"/>
          <w:sz w:val="20"/>
          <w:szCs w:val="20"/>
        </w:rPr>
        <w:t xml:space="preserve"> </w:t>
      </w:r>
      <w:r>
        <w:rPr>
          <w:rFonts w:eastAsia="Arial" w:cs="Arial"/>
          <w:sz w:val="20"/>
          <w:szCs w:val="20"/>
        </w:rPr>
        <w:t>I</w:t>
      </w:r>
      <w:r>
        <w:rPr>
          <w:rFonts w:eastAsia="Arial" w:cs="Arial"/>
          <w:spacing w:val="-1"/>
          <w:sz w:val="20"/>
          <w:szCs w:val="20"/>
        </w:rPr>
        <w:t>n</w:t>
      </w:r>
      <w:r>
        <w:rPr>
          <w:rFonts w:eastAsia="Arial" w:cs="Arial"/>
          <w:spacing w:val="1"/>
          <w:sz w:val="20"/>
          <w:szCs w:val="20"/>
        </w:rPr>
        <w:t>s</w:t>
      </w:r>
      <w:r>
        <w:rPr>
          <w:rFonts w:eastAsia="Arial" w:cs="Arial"/>
          <w:sz w:val="20"/>
          <w:szCs w:val="20"/>
        </w:rPr>
        <w:t>tru</w:t>
      </w:r>
      <w:r>
        <w:rPr>
          <w:rFonts w:eastAsia="Arial" w:cs="Arial"/>
          <w:spacing w:val="1"/>
          <w:sz w:val="20"/>
          <w:szCs w:val="20"/>
        </w:rPr>
        <w:t>c</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9"/>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a</w:t>
      </w:r>
      <w:r>
        <w:rPr>
          <w:rFonts w:eastAsia="Arial" w:cs="Arial"/>
          <w:spacing w:val="2"/>
          <w:sz w:val="20"/>
          <w:szCs w:val="20"/>
        </w:rPr>
        <w:t>f</w:t>
      </w:r>
      <w:r>
        <w:rPr>
          <w:rFonts w:eastAsia="Arial" w:cs="Arial"/>
          <w:sz w:val="20"/>
          <w:szCs w:val="20"/>
        </w:rPr>
        <w:t>e</w:t>
      </w:r>
      <w:r>
        <w:rPr>
          <w:rFonts w:eastAsia="Arial" w:cs="Arial"/>
          <w:spacing w:val="-4"/>
          <w:sz w:val="20"/>
          <w:szCs w:val="20"/>
        </w:rPr>
        <w:t xml:space="preserve"> </w:t>
      </w:r>
      <w:r>
        <w:rPr>
          <w:rFonts w:eastAsia="Arial" w:cs="Arial"/>
          <w:spacing w:val="2"/>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n</w:t>
      </w:r>
      <w:r>
        <w:rPr>
          <w:rFonts w:eastAsia="Arial" w:cs="Arial"/>
          <w:spacing w:val="1"/>
          <w:sz w:val="20"/>
          <w:szCs w:val="20"/>
        </w:rPr>
        <w:t>s</w:t>
      </w:r>
      <w:r>
        <w:rPr>
          <w:rFonts w:eastAsia="Arial" w:cs="Arial"/>
          <w:sz w:val="20"/>
          <w:szCs w:val="20"/>
        </w:rPr>
        <w:t>p</w:t>
      </w:r>
      <w:r>
        <w:rPr>
          <w:rFonts w:eastAsia="Arial" w:cs="Arial"/>
          <w:spacing w:val="-1"/>
          <w:sz w:val="20"/>
          <w:szCs w:val="20"/>
        </w:rPr>
        <w:t>o</w:t>
      </w:r>
      <w:r>
        <w:rPr>
          <w:rFonts w:eastAsia="Arial" w:cs="Arial"/>
          <w:spacing w:val="1"/>
          <w:sz w:val="20"/>
          <w:szCs w:val="20"/>
        </w:rPr>
        <w:t>r</w:t>
      </w:r>
      <w:r>
        <w:rPr>
          <w:rFonts w:eastAsia="Arial" w:cs="Arial"/>
          <w:sz w:val="20"/>
          <w:szCs w:val="20"/>
        </w:rPr>
        <w:t>t</w:t>
      </w:r>
      <w:r>
        <w:rPr>
          <w:rFonts w:eastAsia="Arial" w:cs="Arial"/>
          <w:spacing w:val="-9"/>
          <w:sz w:val="20"/>
          <w:szCs w:val="20"/>
        </w:rPr>
        <w:t xml:space="preserve"> </w:t>
      </w:r>
      <w:r>
        <w:rPr>
          <w:rFonts w:eastAsia="Arial" w:cs="Arial"/>
          <w:spacing w:val="-1"/>
          <w:sz w:val="20"/>
          <w:szCs w:val="20"/>
        </w:rPr>
        <w:t>o</w:t>
      </w:r>
      <w:r>
        <w:rPr>
          <w:rFonts w:eastAsia="Arial" w:cs="Arial"/>
          <w:sz w:val="20"/>
          <w:szCs w:val="20"/>
        </w:rPr>
        <w:t>f D</w:t>
      </w:r>
      <w:r>
        <w:rPr>
          <w:rFonts w:eastAsia="Arial" w:cs="Arial"/>
          <w:spacing w:val="2"/>
          <w:sz w:val="20"/>
          <w:szCs w:val="20"/>
        </w:rPr>
        <w:t>a</w:t>
      </w:r>
      <w:r>
        <w:rPr>
          <w:rFonts w:eastAsia="Arial" w:cs="Arial"/>
          <w:sz w:val="20"/>
          <w:szCs w:val="20"/>
        </w:rPr>
        <w:t>n</w:t>
      </w:r>
      <w:r>
        <w:rPr>
          <w:rFonts w:eastAsia="Arial" w:cs="Arial"/>
          <w:spacing w:val="-1"/>
          <w:sz w:val="20"/>
          <w:szCs w:val="20"/>
        </w:rPr>
        <w:t>g</w:t>
      </w:r>
      <w:r>
        <w:rPr>
          <w:rFonts w:eastAsia="Arial" w:cs="Arial"/>
          <w:sz w:val="20"/>
          <w:szCs w:val="20"/>
        </w:rPr>
        <w:t>er</w:t>
      </w:r>
      <w:r>
        <w:rPr>
          <w:rFonts w:eastAsia="Arial" w:cs="Arial"/>
          <w:spacing w:val="2"/>
          <w:sz w:val="20"/>
          <w:szCs w:val="20"/>
        </w:rPr>
        <w:t>o</w:t>
      </w:r>
      <w:r>
        <w:rPr>
          <w:rFonts w:eastAsia="Arial" w:cs="Arial"/>
          <w:sz w:val="20"/>
          <w:szCs w:val="20"/>
        </w:rPr>
        <w:t>us</w:t>
      </w:r>
      <w:r>
        <w:rPr>
          <w:rFonts w:eastAsia="Arial" w:cs="Arial"/>
          <w:spacing w:val="-10"/>
          <w:sz w:val="20"/>
          <w:szCs w:val="20"/>
        </w:rPr>
        <w:t xml:space="preserve"> </w:t>
      </w:r>
      <w:r>
        <w:rPr>
          <w:rFonts w:eastAsia="Arial" w:cs="Arial"/>
          <w:spacing w:val="1"/>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ds</w:t>
      </w:r>
      <w:r>
        <w:rPr>
          <w:rFonts w:eastAsia="Arial" w:cs="Arial"/>
          <w:spacing w:val="-6"/>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4"/>
          <w:sz w:val="20"/>
          <w:szCs w:val="20"/>
        </w:rPr>
        <w:t xml:space="preserve"> </w:t>
      </w:r>
      <w:r>
        <w:rPr>
          <w:rFonts w:eastAsia="Arial" w:cs="Arial"/>
          <w:spacing w:val="-1"/>
          <w:sz w:val="20"/>
          <w:szCs w:val="20"/>
        </w:rPr>
        <w:t>Ai</w:t>
      </w:r>
      <w:r>
        <w:rPr>
          <w:rFonts w:eastAsia="Arial" w:cs="Arial"/>
          <w:sz w:val="20"/>
          <w:szCs w:val="20"/>
        </w:rPr>
        <w:t>r</w:t>
      </w:r>
    </w:p>
    <w:p w:rsidR="00DA0E02" w:rsidRDefault="00DA0E02" w:rsidP="00DA0E02">
      <w:pPr>
        <w:ind w:left="1252" w:right="-20"/>
        <w:rPr>
          <w:rFonts w:eastAsia="Arial" w:cs="Arial"/>
          <w:sz w:val="20"/>
          <w:szCs w:val="20"/>
        </w:rPr>
      </w:pPr>
      <w:r>
        <w:rPr>
          <w:rFonts w:eastAsia="Arial" w:cs="Arial"/>
          <w:spacing w:val="1"/>
          <w:sz w:val="20"/>
          <w:szCs w:val="20"/>
        </w:rPr>
        <w:t>(</w:t>
      </w:r>
      <w:r>
        <w:rPr>
          <w:rFonts w:eastAsia="Arial" w:cs="Arial"/>
          <w:sz w:val="20"/>
          <w:szCs w:val="20"/>
        </w:rPr>
        <w:t>IC</w:t>
      </w:r>
      <w:r>
        <w:rPr>
          <w:rFonts w:eastAsia="Arial" w:cs="Arial"/>
          <w:spacing w:val="-1"/>
          <w:sz w:val="20"/>
          <w:szCs w:val="20"/>
        </w:rPr>
        <w:t>A</w:t>
      </w:r>
      <w:r>
        <w:rPr>
          <w:rFonts w:eastAsia="Arial" w:cs="Arial"/>
          <w:spacing w:val="1"/>
          <w:sz w:val="20"/>
          <w:szCs w:val="20"/>
        </w:rPr>
        <w:t>O)</w:t>
      </w:r>
      <w:r>
        <w:rPr>
          <w:rFonts w:eastAsia="Arial" w:cs="Arial"/>
          <w:sz w:val="20"/>
          <w:szCs w:val="20"/>
        </w:rPr>
        <w:t>,</w:t>
      </w:r>
      <w:r>
        <w:rPr>
          <w:rFonts w:eastAsia="Arial" w:cs="Arial"/>
          <w:spacing w:val="-7"/>
          <w:sz w:val="20"/>
          <w:szCs w:val="20"/>
        </w:rPr>
        <w:t xml:space="preserve"> </w:t>
      </w:r>
      <w:r>
        <w:rPr>
          <w:rFonts w:eastAsia="Arial" w:cs="Arial"/>
          <w:sz w:val="20"/>
          <w:szCs w:val="20"/>
        </w:rPr>
        <w:t>I</w:t>
      </w:r>
      <w:r>
        <w:rPr>
          <w:rFonts w:eastAsia="Arial" w:cs="Arial"/>
          <w:spacing w:val="-1"/>
          <w:sz w:val="20"/>
          <w:szCs w:val="20"/>
        </w:rPr>
        <w:t>A</w:t>
      </w:r>
      <w:r>
        <w:rPr>
          <w:rFonts w:eastAsia="Arial" w:cs="Arial"/>
          <w:spacing w:val="3"/>
          <w:sz w:val="20"/>
          <w:szCs w:val="20"/>
        </w:rPr>
        <w:t>T</w:t>
      </w:r>
      <w:r>
        <w:rPr>
          <w:rFonts w:eastAsia="Arial" w:cs="Arial"/>
          <w:sz w:val="20"/>
          <w:szCs w:val="20"/>
        </w:rPr>
        <w:t>A</w:t>
      </w:r>
      <w:r>
        <w:rPr>
          <w:rFonts w:eastAsia="Arial" w:cs="Arial"/>
          <w:spacing w:val="-5"/>
          <w:sz w:val="20"/>
          <w:szCs w:val="20"/>
        </w:rPr>
        <w:t xml:space="preserve"> </w:t>
      </w:r>
      <w:r>
        <w:rPr>
          <w:rFonts w:eastAsia="Arial" w:cs="Arial"/>
          <w:sz w:val="20"/>
          <w:szCs w:val="20"/>
        </w:rPr>
        <w:t>D</w:t>
      </w:r>
      <w:r>
        <w:rPr>
          <w:rFonts w:eastAsia="Arial" w:cs="Arial"/>
          <w:spacing w:val="2"/>
          <w:sz w:val="20"/>
          <w:szCs w:val="20"/>
        </w:rPr>
        <w:t>a</w:t>
      </w:r>
      <w:r>
        <w:rPr>
          <w:rFonts w:eastAsia="Arial" w:cs="Arial"/>
          <w:sz w:val="20"/>
          <w:szCs w:val="20"/>
        </w:rPr>
        <w:t>n</w:t>
      </w:r>
      <w:r>
        <w:rPr>
          <w:rFonts w:eastAsia="Arial" w:cs="Arial"/>
          <w:spacing w:val="1"/>
          <w:sz w:val="20"/>
          <w:szCs w:val="20"/>
        </w:rPr>
        <w:t>g</w:t>
      </w:r>
      <w:r>
        <w:rPr>
          <w:rFonts w:eastAsia="Arial" w:cs="Arial"/>
          <w:sz w:val="20"/>
          <w:szCs w:val="20"/>
        </w:rPr>
        <w:t>erous</w:t>
      </w:r>
      <w:r>
        <w:rPr>
          <w:rFonts w:eastAsia="Arial" w:cs="Arial"/>
          <w:spacing w:val="-9"/>
          <w:sz w:val="20"/>
          <w:szCs w:val="20"/>
        </w:rPr>
        <w:t xml:space="preserve"> </w:t>
      </w:r>
      <w:r>
        <w:rPr>
          <w:rFonts w:eastAsia="Arial" w:cs="Arial"/>
          <w:spacing w:val="3"/>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ds</w:t>
      </w:r>
      <w:r>
        <w:rPr>
          <w:rFonts w:eastAsia="Arial" w:cs="Arial"/>
          <w:spacing w:val="-6"/>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g</w:t>
      </w:r>
      <w:r>
        <w:rPr>
          <w:rFonts w:eastAsia="Arial" w:cs="Arial"/>
          <w:spacing w:val="1"/>
          <w:sz w:val="20"/>
          <w:szCs w:val="20"/>
        </w:rPr>
        <w:t>u</w:t>
      </w:r>
      <w:r>
        <w:rPr>
          <w:rFonts w:eastAsia="Arial" w:cs="Arial"/>
          <w:spacing w:val="-1"/>
          <w:sz w:val="20"/>
          <w:szCs w:val="20"/>
        </w:rPr>
        <w:t>l</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pacing w:val="1"/>
          <w:sz w:val="20"/>
          <w:szCs w:val="20"/>
        </w:rPr>
        <w:t>s</w:t>
      </w:r>
      <w:r>
        <w:rPr>
          <w:rFonts w:eastAsia="Arial" w:cs="Arial"/>
          <w:sz w:val="20"/>
          <w:szCs w:val="20"/>
        </w:rPr>
        <w:t>;</w:t>
      </w:r>
    </w:p>
    <w:p w:rsidR="00DA0E02" w:rsidRDefault="00DA0E02" w:rsidP="00DA0E02">
      <w:pPr>
        <w:spacing w:line="120" w:lineRule="exact"/>
        <w:rPr>
          <w:sz w:val="12"/>
          <w:szCs w:val="12"/>
        </w:rPr>
      </w:pPr>
    </w:p>
    <w:p w:rsidR="00DA0E02" w:rsidRDefault="00DA0E02" w:rsidP="00DA0E02">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2"/>
          <w:sz w:val="20"/>
          <w:szCs w:val="20"/>
        </w:rPr>
        <w:t>I</w:t>
      </w:r>
      <w:r>
        <w:rPr>
          <w:rFonts w:eastAsia="Arial" w:cs="Arial"/>
          <w:sz w:val="20"/>
          <w:szCs w:val="20"/>
        </w:rPr>
        <w:t>nt</w:t>
      </w:r>
      <w:r>
        <w:rPr>
          <w:rFonts w:eastAsia="Arial" w:cs="Arial"/>
          <w:spacing w:val="-1"/>
          <w:sz w:val="20"/>
          <w:szCs w:val="20"/>
        </w:rPr>
        <w:t>e</w:t>
      </w:r>
      <w:r>
        <w:rPr>
          <w:rFonts w:eastAsia="Arial" w:cs="Arial"/>
          <w:spacing w:val="1"/>
          <w:sz w:val="20"/>
          <w:szCs w:val="20"/>
        </w:rPr>
        <w:t>r</w:t>
      </w:r>
      <w:r>
        <w:rPr>
          <w:rFonts w:eastAsia="Arial" w:cs="Arial"/>
          <w:sz w:val="20"/>
          <w:szCs w:val="20"/>
        </w:rPr>
        <w:t>n</w:t>
      </w:r>
      <w:r>
        <w:rPr>
          <w:rFonts w:eastAsia="Arial" w:cs="Arial"/>
          <w:spacing w:val="1"/>
          <w:sz w:val="20"/>
          <w:szCs w:val="20"/>
        </w:rPr>
        <w:t>a</w:t>
      </w:r>
      <w:r>
        <w:rPr>
          <w:rFonts w:eastAsia="Arial" w:cs="Arial"/>
          <w:sz w:val="20"/>
          <w:szCs w:val="20"/>
        </w:rPr>
        <w:t>t</w:t>
      </w:r>
      <w:r>
        <w:rPr>
          <w:rFonts w:eastAsia="Arial" w:cs="Arial"/>
          <w:spacing w:val="-1"/>
          <w:sz w:val="20"/>
          <w:szCs w:val="20"/>
        </w:rPr>
        <w:t>i</w:t>
      </w:r>
      <w:r>
        <w:rPr>
          <w:rFonts w:eastAsia="Arial" w:cs="Arial"/>
          <w:spacing w:val="2"/>
          <w:sz w:val="20"/>
          <w:szCs w:val="20"/>
        </w:rPr>
        <w:t>o</w:t>
      </w:r>
      <w:r>
        <w:rPr>
          <w:rFonts w:eastAsia="Arial" w:cs="Arial"/>
          <w:sz w:val="20"/>
          <w:szCs w:val="20"/>
        </w:rPr>
        <w:t>n</w:t>
      </w:r>
      <w:r>
        <w:rPr>
          <w:rFonts w:eastAsia="Arial" w:cs="Arial"/>
          <w:spacing w:val="1"/>
          <w:sz w:val="20"/>
          <w:szCs w:val="20"/>
        </w:rPr>
        <w:t>a</w:t>
      </w:r>
      <w:r>
        <w:rPr>
          <w:rFonts w:eastAsia="Arial" w:cs="Arial"/>
          <w:sz w:val="20"/>
          <w:szCs w:val="20"/>
        </w:rPr>
        <w:t>l</w:t>
      </w:r>
      <w:r>
        <w:rPr>
          <w:rFonts w:eastAsia="Arial" w:cs="Arial"/>
          <w:spacing w:val="-12"/>
          <w:sz w:val="20"/>
          <w:szCs w:val="20"/>
        </w:rPr>
        <w:t xml:space="preserve"> </w:t>
      </w:r>
      <w:r>
        <w:rPr>
          <w:rFonts w:eastAsia="Arial" w:cs="Arial"/>
          <w:spacing w:val="2"/>
          <w:sz w:val="20"/>
          <w:szCs w:val="20"/>
        </w:rPr>
        <w:t>M</w:t>
      </w:r>
      <w:r>
        <w:rPr>
          <w:rFonts w:eastAsia="Arial" w:cs="Arial"/>
          <w:sz w:val="20"/>
          <w:szCs w:val="20"/>
        </w:rPr>
        <w:t>ari</w:t>
      </w:r>
      <w:r>
        <w:rPr>
          <w:rFonts w:eastAsia="Arial" w:cs="Arial"/>
          <w:spacing w:val="2"/>
          <w:sz w:val="20"/>
          <w:szCs w:val="20"/>
        </w:rPr>
        <w:t>t</w:t>
      </w:r>
      <w:r>
        <w:rPr>
          <w:rFonts w:eastAsia="Arial" w:cs="Arial"/>
          <w:spacing w:val="-1"/>
          <w:sz w:val="20"/>
          <w:szCs w:val="20"/>
        </w:rPr>
        <w:t>i</w:t>
      </w:r>
      <w:r>
        <w:rPr>
          <w:rFonts w:eastAsia="Arial" w:cs="Arial"/>
          <w:spacing w:val="4"/>
          <w:sz w:val="20"/>
          <w:szCs w:val="20"/>
        </w:rPr>
        <w:t>m</w:t>
      </w:r>
      <w:r>
        <w:rPr>
          <w:rFonts w:eastAsia="Arial" w:cs="Arial"/>
          <w:sz w:val="20"/>
          <w:szCs w:val="20"/>
        </w:rPr>
        <w:t>e</w:t>
      </w:r>
      <w:r>
        <w:rPr>
          <w:rFonts w:eastAsia="Arial" w:cs="Arial"/>
          <w:spacing w:val="-11"/>
          <w:sz w:val="20"/>
          <w:szCs w:val="20"/>
        </w:rPr>
        <w:t xml:space="preserve"> </w:t>
      </w:r>
      <w:r>
        <w:rPr>
          <w:rFonts w:eastAsia="Arial" w:cs="Arial"/>
          <w:sz w:val="20"/>
          <w:szCs w:val="20"/>
        </w:rPr>
        <w:t>Dan</w:t>
      </w:r>
      <w:r>
        <w:rPr>
          <w:rFonts w:eastAsia="Arial" w:cs="Arial"/>
          <w:spacing w:val="1"/>
          <w:sz w:val="20"/>
          <w:szCs w:val="20"/>
        </w:rPr>
        <w:t>g</w:t>
      </w:r>
      <w:r>
        <w:rPr>
          <w:rFonts w:eastAsia="Arial" w:cs="Arial"/>
          <w:sz w:val="20"/>
          <w:szCs w:val="20"/>
        </w:rPr>
        <w:t>erous</w:t>
      </w:r>
      <w:r>
        <w:rPr>
          <w:rFonts w:eastAsia="Arial" w:cs="Arial"/>
          <w:spacing w:val="-9"/>
          <w:sz w:val="20"/>
          <w:szCs w:val="20"/>
        </w:rPr>
        <w:t xml:space="preserve"> </w:t>
      </w:r>
      <w:r>
        <w:rPr>
          <w:rFonts w:eastAsia="Arial" w:cs="Arial"/>
          <w:spacing w:val="1"/>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ds</w:t>
      </w:r>
      <w:r>
        <w:rPr>
          <w:rFonts w:eastAsia="Arial" w:cs="Arial"/>
          <w:spacing w:val="-6"/>
          <w:sz w:val="20"/>
          <w:szCs w:val="20"/>
        </w:rPr>
        <w:t xml:space="preserve"> </w:t>
      </w:r>
      <w:r>
        <w:rPr>
          <w:rFonts w:eastAsia="Arial" w:cs="Arial"/>
          <w:sz w:val="20"/>
          <w:szCs w:val="20"/>
        </w:rPr>
        <w:t>(IMDG)</w:t>
      </w:r>
      <w:r>
        <w:rPr>
          <w:rFonts w:eastAsia="Arial" w:cs="Arial"/>
          <w:spacing w:val="-5"/>
          <w:sz w:val="20"/>
          <w:szCs w:val="20"/>
        </w:rPr>
        <w:t xml:space="preserve"> </w:t>
      </w:r>
      <w:r>
        <w:rPr>
          <w:rFonts w:eastAsia="Arial" w:cs="Arial"/>
          <w:sz w:val="20"/>
          <w:szCs w:val="20"/>
        </w:rPr>
        <w:t>Cod</w:t>
      </w:r>
      <w:r>
        <w:rPr>
          <w:rFonts w:eastAsia="Arial" w:cs="Arial"/>
          <w:spacing w:val="-1"/>
          <w:sz w:val="20"/>
          <w:szCs w:val="20"/>
        </w:rPr>
        <w:t>e</w:t>
      </w:r>
      <w:r>
        <w:rPr>
          <w:rFonts w:eastAsia="Arial" w:cs="Arial"/>
          <w:sz w:val="20"/>
          <w:szCs w:val="20"/>
        </w:rPr>
        <w:t>;</w:t>
      </w:r>
    </w:p>
    <w:p w:rsidR="00DA0E02" w:rsidRDefault="00DA0E02" w:rsidP="00DA0E02">
      <w:pPr>
        <w:spacing w:line="120" w:lineRule="exact"/>
        <w:rPr>
          <w:sz w:val="12"/>
          <w:szCs w:val="12"/>
        </w:rPr>
      </w:pPr>
    </w:p>
    <w:p w:rsidR="00DA0E02" w:rsidRDefault="00DA0E02" w:rsidP="00DA0E02">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3)</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g</w:t>
      </w:r>
      <w:r>
        <w:rPr>
          <w:rFonts w:eastAsia="Arial" w:cs="Arial"/>
          <w:spacing w:val="2"/>
          <w:sz w:val="20"/>
          <w:szCs w:val="20"/>
        </w:rPr>
        <w:t>u</w:t>
      </w:r>
      <w:r>
        <w:rPr>
          <w:rFonts w:eastAsia="Arial" w:cs="Arial"/>
          <w:spacing w:val="-1"/>
          <w:sz w:val="20"/>
          <w:szCs w:val="20"/>
        </w:rPr>
        <w:t>l</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10"/>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nc</w:t>
      </w:r>
      <w:r>
        <w:rPr>
          <w:rFonts w:eastAsia="Arial" w:cs="Arial"/>
          <w:sz w:val="20"/>
          <w:szCs w:val="20"/>
        </w:rPr>
        <w:t>er</w:t>
      </w:r>
      <w:r>
        <w:rPr>
          <w:rFonts w:eastAsia="Arial" w:cs="Arial"/>
          <w:spacing w:val="2"/>
          <w:sz w:val="20"/>
          <w:szCs w:val="20"/>
        </w:rPr>
        <w:t>n</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10"/>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I</w:t>
      </w:r>
      <w:r>
        <w:rPr>
          <w:rFonts w:eastAsia="Arial" w:cs="Arial"/>
          <w:spacing w:val="-1"/>
          <w:sz w:val="20"/>
          <w:szCs w:val="20"/>
        </w:rPr>
        <w:t>n</w:t>
      </w:r>
      <w:r>
        <w:rPr>
          <w:rFonts w:eastAsia="Arial" w:cs="Arial"/>
          <w:spacing w:val="2"/>
          <w:sz w:val="20"/>
          <w:szCs w:val="20"/>
        </w:rPr>
        <w:t>t</w:t>
      </w:r>
      <w:r>
        <w:rPr>
          <w:rFonts w:eastAsia="Arial" w:cs="Arial"/>
          <w:sz w:val="20"/>
          <w:szCs w:val="20"/>
        </w:rPr>
        <w:t>erna</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al</w:t>
      </w:r>
      <w:r>
        <w:rPr>
          <w:rFonts w:eastAsia="Arial" w:cs="Arial"/>
          <w:spacing w:val="-11"/>
          <w:sz w:val="20"/>
          <w:szCs w:val="20"/>
        </w:rPr>
        <w:t xml:space="preserve"> </w:t>
      </w:r>
      <w:r>
        <w:rPr>
          <w:rFonts w:eastAsia="Arial" w:cs="Arial"/>
          <w:sz w:val="20"/>
          <w:szCs w:val="20"/>
        </w:rPr>
        <w:t>Car</w:t>
      </w:r>
      <w:r>
        <w:rPr>
          <w:rFonts w:eastAsia="Arial" w:cs="Arial"/>
          <w:spacing w:val="1"/>
          <w:sz w:val="20"/>
          <w:szCs w:val="20"/>
        </w:rPr>
        <w:t>r</w:t>
      </w:r>
      <w:r>
        <w:rPr>
          <w:rFonts w:eastAsia="Arial" w:cs="Arial"/>
          <w:spacing w:val="-1"/>
          <w:sz w:val="20"/>
          <w:szCs w:val="20"/>
        </w:rPr>
        <w:t>i</w:t>
      </w:r>
      <w:r>
        <w:rPr>
          <w:rFonts w:eastAsia="Arial" w:cs="Arial"/>
          <w:spacing w:val="2"/>
          <w:sz w:val="20"/>
          <w:szCs w:val="20"/>
        </w:rPr>
        <w:t>a</w:t>
      </w:r>
      <w:r>
        <w:rPr>
          <w:rFonts w:eastAsia="Arial" w:cs="Arial"/>
          <w:sz w:val="20"/>
          <w:szCs w:val="20"/>
        </w:rPr>
        <w:t>ge</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Da</w:t>
      </w:r>
      <w:r>
        <w:rPr>
          <w:rFonts w:eastAsia="Arial" w:cs="Arial"/>
          <w:spacing w:val="-1"/>
          <w:sz w:val="20"/>
          <w:szCs w:val="20"/>
        </w:rPr>
        <w:t>n</w:t>
      </w:r>
      <w:r>
        <w:rPr>
          <w:rFonts w:eastAsia="Arial" w:cs="Arial"/>
          <w:sz w:val="20"/>
          <w:szCs w:val="20"/>
        </w:rPr>
        <w:t>g</w:t>
      </w:r>
      <w:r>
        <w:rPr>
          <w:rFonts w:eastAsia="Arial" w:cs="Arial"/>
          <w:spacing w:val="-1"/>
          <w:sz w:val="20"/>
          <w:szCs w:val="20"/>
        </w:rPr>
        <w:t>e</w:t>
      </w:r>
      <w:r>
        <w:rPr>
          <w:rFonts w:eastAsia="Arial" w:cs="Arial"/>
          <w:spacing w:val="1"/>
          <w:sz w:val="20"/>
          <w:szCs w:val="20"/>
        </w:rPr>
        <w:t>r</w:t>
      </w:r>
      <w:r>
        <w:rPr>
          <w:rFonts w:eastAsia="Arial" w:cs="Arial"/>
          <w:spacing w:val="2"/>
          <w:sz w:val="20"/>
          <w:szCs w:val="20"/>
        </w:rPr>
        <w:t>o</w:t>
      </w:r>
      <w:r>
        <w:rPr>
          <w:rFonts w:eastAsia="Arial" w:cs="Arial"/>
          <w:sz w:val="20"/>
          <w:szCs w:val="20"/>
        </w:rPr>
        <w:t>us</w:t>
      </w:r>
      <w:r>
        <w:rPr>
          <w:rFonts w:eastAsia="Arial" w:cs="Arial"/>
          <w:spacing w:val="-10"/>
          <w:sz w:val="20"/>
          <w:szCs w:val="20"/>
        </w:rPr>
        <w:t xml:space="preserve"> </w:t>
      </w:r>
      <w:r>
        <w:rPr>
          <w:rFonts w:eastAsia="Arial" w:cs="Arial"/>
          <w:spacing w:val="1"/>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ds</w:t>
      </w:r>
      <w:r>
        <w:rPr>
          <w:rFonts w:eastAsia="Arial" w:cs="Arial"/>
          <w:spacing w:val="-6"/>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4"/>
          <w:sz w:val="20"/>
          <w:szCs w:val="20"/>
        </w:rPr>
        <w:t xml:space="preserve"> </w:t>
      </w:r>
      <w:r>
        <w:rPr>
          <w:rFonts w:eastAsia="Arial" w:cs="Arial"/>
          <w:spacing w:val="2"/>
          <w:sz w:val="20"/>
          <w:szCs w:val="20"/>
        </w:rPr>
        <w:t>R</w:t>
      </w:r>
      <w:r>
        <w:rPr>
          <w:rFonts w:eastAsia="Arial" w:cs="Arial"/>
          <w:sz w:val="20"/>
          <w:szCs w:val="20"/>
        </w:rPr>
        <w:t>a</w:t>
      </w:r>
      <w:r>
        <w:rPr>
          <w:rFonts w:eastAsia="Arial" w:cs="Arial"/>
          <w:spacing w:val="-1"/>
          <w:sz w:val="20"/>
          <w:szCs w:val="20"/>
        </w:rPr>
        <w:t>i</w:t>
      </w:r>
      <w:r>
        <w:rPr>
          <w:rFonts w:eastAsia="Arial" w:cs="Arial"/>
          <w:sz w:val="20"/>
          <w:szCs w:val="20"/>
        </w:rPr>
        <w:t>l</w:t>
      </w:r>
    </w:p>
    <w:p w:rsidR="00DA0E02" w:rsidRDefault="00DA0E02" w:rsidP="00DA0E02">
      <w:pPr>
        <w:spacing w:line="228" w:lineRule="exact"/>
        <w:ind w:left="1252" w:right="-20"/>
        <w:rPr>
          <w:rFonts w:eastAsia="Arial" w:cs="Arial"/>
          <w:sz w:val="20"/>
          <w:szCs w:val="20"/>
        </w:rPr>
      </w:pPr>
      <w:r>
        <w:rPr>
          <w:rFonts w:eastAsia="Arial" w:cs="Arial"/>
          <w:spacing w:val="1"/>
          <w:sz w:val="20"/>
          <w:szCs w:val="20"/>
        </w:rPr>
        <w:t>(</w:t>
      </w:r>
      <w:r>
        <w:rPr>
          <w:rFonts w:eastAsia="Arial" w:cs="Arial"/>
          <w:sz w:val="20"/>
          <w:szCs w:val="20"/>
        </w:rPr>
        <w:t>RID</w:t>
      </w:r>
      <w:r>
        <w:rPr>
          <w:rFonts w:eastAsia="Arial" w:cs="Arial"/>
          <w:spacing w:val="1"/>
          <w:sz w:val="20"/>
          <w:szCs w:val="20"/>
        </w:rPr>
        <w:t>)</w:t>
      </w:r>
      <w:r>
        <w:rPr>
          <w:rFonts w:eastAsia="Arial" w:cs="Arial"/>
          <w:sz w:val="20"/>
          <w:szCs w:val="20"/>
        </w:rPr>
        <w:t>;</w:t>
      </w:r>
      <w:r>
        <w:rPr>
          <w:rFonts w:eastAsia="Arial" w:cs="Arial"/>
          <w:spacing w:val="-5"/>
          <w:sz w:val="20"/>
          <w:szCs w:val="20"/>
        </w:rPr>
        <w:t xml:space="preserve"> </w:t>
      </w:r>
      <w:r>
        <w:rPr>
          <w:rFonts w:eastAsia="Arial" w:cs="Arial"/>
          <w:sz w:val="20"/>
          <w:szCs w:val="20"/>
        </w:rPr>
        <w:t>and</w:t>
      </w:r>
    </w:p>
    <w:p w:rsidR="00DA0E02" w:rsidRDefault="00DA0E02" w:rsidP="00DA0E02">
      <w:pPr>
        <w:spacing w:line="120" w:lineRule="exact"/>
        <w:rPr>
          <w:sz w:val="12"/>
          <w:szCs w:val="12"/>
        </w:rPr>
      </w:pPr>
    </w:p>
    <w:p w:rsidR="00DA0E02" w:rsidRDefault="00DA0E02" w:rsidP="00DA0E02">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4)</w:t>
      </w:r>
      <w:r>
        <w:rPr>
          <w:rFonts w:eastAsia="Arial" w:cs="Arial"/>
          <w:sz w:val="20"/>
          <w:szCs w:val="20"/>
        </w:rPr>
        <w:tab/>
      </w:r>
      <w:proofErr w:type="gramStart"/>
      <w:r>
        <w:rPr>
          <w:rFonts w:eastAsia="Arial" w:cs="Arial"/>
          <w:sz w:val="20"/>
          <w:szCs w:val="20"/>
        </w:rPr>
        <w:t>the</w:t>
      </w:r>
      <w:proofErr w:type="gramEnd"/>
      <w:r>
        <w:rPr>
          <w:rFonts w:eastAsia="Arial" w:cs="Arial"/>
          <w:spacing w:val="-2"/>
          <w:sz w:val="20"/>
          <w:szCs w:val="20"/>
        </w:rPr>
        <w:t xml:space="preserve"> </w:t>
      </w:r>
      <w:r>
        <w:rPr>
          <w:rFonts w:eastAsia="Arial" w:cs="Arial"/>
          <w:spacing w:val="-1"/>
          <w:sz w:val="20"/>
          <w:szCs w:val="20"/>
        </w:rPr>
        <w:t>E</w:t>
      </w:r>
      <w:r>
        <w:rPr>
          <w:rFonts w:eastAsia="Arial" w:cs="Arial"/>
          <w:sz w:val="20"/>
          <w:szCs w:val="20"/>
        </w:rPr>
        <w:t>uro</w:t>
      </w:r>
      <w:r>
        <w:rPr>
          <w:rFonts w:eastAsia="Arial" w:cs="Arial"/>
          <w:spacing w:val="2"/>
          <w:sz w:val="20"/>
          <w:szCs w:val="20"/>
        </w:rPr>
        <w:t>p</w:t>
      </w:r>
      <w:r>
        <w:rPr>
          <w:rFonts w:eastAsia="Arial" w:cs="Arial"/>
          <w:sz w:val="20"/>
          <w:szCs w:val="20"/>
        </w:rPr>
        <w:t>e</w:t>
      </w:r>
      <w:r>
        <w:rPr>
          <w:rFonts w:eastAsia="Arial" w:cs="Arial"/>
          <w:spacing w:val="-1"/>
          <w:sz w:val="20"/>
          <w:szCs w:val="20"/>
        </w:rPr>
        <w:t>a</w:t>
      </w:r>
      <w:r>
        <w:rPr>
          <w:rFonts w:eastAsia="Arial" w:cs="Arial"/>
          <w:sz w:val="20"/>
          <w:szCs w:val="20"/>
        </w:rPr>
        <w:t>n</w:t>
      </w:r>
      <w:r>
        <w:rPr>
          <w:rFonts w:eastAsia="Arial" w:cs="Arial"/>
          <w:spacing w:val="-7"/>
          <w:sz w:val="20"/>
          <w:szCs w:val="20"/>
        </w:rPr>
        <w:t xml:space="preserve"> </w:t>
      </w:r>
      <w:r>
        <w:rPr>
          <w:rFonts w:eastAsia="Arial" w:cs="Arial"/>
          <w:spacing w:val="1"/>
          <w:sz w:val="20"/>
          <w:szCs w:val="20"/>
        </w:rPr>
        <w:t>A</w:t>
      </w:r>
      <w:r>
        <w:rPr>
          <w:rFonts w:eastAsia="Arial" w:cs="Arial"/>
          <w:sz w:val="20"/>
          <w:szCs w:val="20"/>
        </w:rPr>
        <w:t>gree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0"/>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pacing w:val="1"/>
          <w:sz w:val="20"/>
          <w:szCs w:val="20"/>
        </w:rPr>
        <w:t>c</w:t>
      </w:r>
      <w:r>
        <w:rPr>
          <w:rFonts w:eastAsia="Arial" w:cs="Arial"/>
          <w:sz w:val="20"/>
          <w:szCs w:val="20"/>
        </w:rPr>
        <w:t>ern</w:t>
      </w:r>
      <w:r>
        <w:rPr>
          <w:rFonts w:eastAsia="Arial" w:cs="Arial"/>
          <w:spacing w:val="1"/>
          <w:sz w:val="20"/>
          <w:szCs w:val="20"/>
        </w:rPr>
        <w:t>i</w:t>
      </w:r>
      <w:r>
        <w:rPr>
          <w:rFonts w:eastAsia="Arial" w:cs="Arial"/>
          <w:sz w:val="20"/>
          <w:szCs w:val="20"/>
        </w:rPr>
        <w:t>ng</w:t>
      </w:r>
      <w:r>
        <w:rPr>
          <w:rFonts w:eastAsia="Arial" w:cs="Arial"/>
          <w:spacing w:val="-11"/>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I</w:t>
      </w:r>
      <w:r>
        <w:rPr>
          <w:rFonts w:eastAsia="Arial" w:cs="Arial"/>
          <w:sz w:val="20"/>
          <w:szCs w:val="20"/>
        </w:rPr>
        <w:t>nt</w:t>
      </w:r>
      <w:r>
        <w:rPr>
          <w:rFonts w:eastAsia="Arial" w:cs="Arial"/>
          <w:spacing w:val="-1"/>
          <w:sz w:val="20"/>
          <w:szCs w:val="20"/>
        </w:rPr>
        <w:t>e</w:t>
      </w:r>
      <w:r>
        <w:rPr>
          <w:rFonts w:eastAsia="Arial" w:cs="Arial"/>
          <w:spacing w:val="1"/>
          <w:sz w:val="20"/>
          <w:szCs w:val="20"/>
        </w:rPr>
        <w:t>r</w:t>
      </w:r>
      <w:r>
        <w:rPr>
          <w:rFonts w:eastAsia="Arial" w:cs="Arial"/>
          <w:spacing w:val="2"/>
          <w:sz w:val="20"/>
          <w:szCs w:val="20"/>
        </w:rPr>
        <w:t>n</w:t>
      </w:r>
      <w:r>
        <w:rPr>
          <w:rFonts w:eastAsia="Arial" w:cs="Arial"/>
          <w:sz w:val="20"/>
          <w:szCs w:val="20"/>
        </w:rPr>
        <w:t>at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pacing w:val="2"/>
          <w:sz w:val="20"/>
          <w:szCs w:val="20"/>
        </w:rPr>
        <w:t>a</w:t>
      </w:r>
      <w:r>
        <w:rPr>
          <w:rFonts w:eastAsia="Arial" w:cs="Arial"/>
          <w:sz w:val="20"/>
          <w:szCs w:val="20"/>
        </w:rPr>
        <w:t>l</w:t>
      </w:r>
      <w:r>
        <w:rPr>
          <w:rFonts w:eastAsia="Arial" w:cs="Arial"/>
          <w:spacing w:val="-10"/>
          <w:sz w:val="20"/>
          <w:szCs w:val="20"/>
        </w:rPr>
        <w:t xml:space="preserve"> </w:t>
      </w:r>
      <w:r>
        <w:rPr>
          <w:rFonts w:eastAsia="Arial" w:cs="Arial"/>
          <w:sz w:val="20"/>
          <w:szCs w:val="20"/>
        </w:rPr>
        <w:t>Car</w:t>
      </w:r>
      <w:r>
        <w:rPr>
          <w:rFonts w:eastAsia="Arial" w:cs="Arial"/>
          <w:spacing w:val="1"/>
          <w:sz w:val="20"/>
          <w:szCs w:val="20"/>
        </w:rPr>
        <w:t>r</w:t>
      </w:r>
      <w:r>
        <w:rPr>
          <w:rFonts w:eastAsia="Arial" w:cs="Arial"/>
          <w:spacing w:val="-1"/>
          <w:sz w:val="20"/>
          <w:szCs w:val="20"/>
        </w:rPr>
        <w:t>i</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o</w:t>
      </w:r>
      <w:r>
        <w:rPr>
          <w:rFonts w:eastAsia="Arial" w:cs="Arial"/>
          <w:sz w:val="20"/>
          <w:szCs w:val="20"/>
        </w:rPr>
        <w:t>f Da</w:t>
      </w:r>
      <w:r>
        <w:rPr>
          <w:rFonts w:eastAsia="Arial" w:cs="Arial"/>
          <w:spacing w:val="1"/>
          <w:sz w:val="20"/>
          <w:szCs w:val="20"/>
        </w:rPr>
        <w:t>n</w:t>
      </w:r>
      <w:r>
        <w:rPr>
          <w:rFonts w:eastAsia="Arial" w:cs="Arial"/>
          <w:sz w:val="20"/>
          <w:szCs w:val="20"/>
        </w:rPr>
        <w:t>g</w:t>
      </w:r>
      <w:r>
        <w:rPr>
          <w:rFonts w:eastAsia="Arial" w:cs="Arial"/>
          <w:spacing w:val="-1"/>
          <w:sz w:val="20"/>
          <w:szCs w:val="20"/>
        </w:rPr>
        <w:t>e</w:t>
      </w:r>
      <w:r>
        <w:rPr>
          <w:rFonts w:eastAsia="Arial" w:cs="Arial"/>
          <w:spacing w:val="1"/>
          <w:sz w:val="20"/>
          <w:szCs w:val="20"/>
        </w:rPr>
        <w:t>r</w:t>
      </w:r>
      <w:r>
        <w:rPr>
          <w:rFonts w:eastAsia="Arial" w:cs="Arial"/>
          <w:sz w:val="20"/>
          <w:szCs w:val="20"/>
        </w:rPr>
        <w:t>o</w:t>
      </w:r>
      <w:r>
        <w:rPr>
          <w:rFonts w:eastAsia="Arial" w:cs="Arial"/>
          <w:spacing w:val="-1"/>
          <w:sz w:val="20"/>
          <w:szCs w:val="20"/>
        </w:rPr>
        <w:t>u</w:t>
      </w:r>
      <w:r>
        <w:rPr>
          <w:rFonts w:eastAsia="Arial" w:cs="Arial"/>
          <w:sz w:val="20"/>
          <w:szCs w:val="20"/>
        </w:rPr>
        <w:t>s</w:t>
      </w:r>
    </w:p>
    <w:p w:rsidR="00DA0E02" w:rsidRDefault="00DA0E02" w:rsidP="00DA0E02">
      <w:pPr>
        <w:ind w:left="1252" w:right="-20"/>
        <w:rPr>
          <w:rFonts w:eastAsia="Arial" w:cs="Arial"/>
          <w:sz w:val="20"/>
          <w:szCs w:val="20"/>
        </w:rPr>
      </w:pPr>
      <w:proofErr w:type="gramStart"/>
      <w:r>
        <w:rPr>
          <w:rFonts w:eastAsia="Arial" w:cs="Arial"/>
          <w:spacing w:val="1"/>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ds</w:t>
      </w:r>
      <w:r>
        <w:rPr>
          <w:rFonts w:eastAsia="Arial" w:cs="Arial"/>
          <w:spacing w:val="-6"/>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6"/>
          <w:sz w:val="20"/>
          <w:szCs w:val="20"/>
        </w:rPr>
        <w:t xml:space="preserve"> </w:t>
      </w:r>
      <w:r>
        <w:rPr>
          <w:rFonts w:eastAsia="Arial" w:cs="Arial"/>
          <w:sz w:val="20"/>
          <w:szCs w:val="20"/>
        </w:rPr>
        <w:t>R</w:t>
      </w:r>
      <w:r>
        <w:rPr>
          <w:rFonts w:eastAsia="Arial" w:cs="Arial"/>
          <w:spacing w:val="2"/>
          <w:sz w:val="20"/>
          <w:szCs w:val="20"/>
        </w:rPr>
        <w:t>o</w:t>
      </w:r>
      <w:r>
        <w:rPr>
          <w:rFonts w:eastAsia="Arial" w:cs="Arial"/>
          <w:sz w:val="20"/>
          <w:szCs w:val="20"/>
        </w:rPr>
        <w:t>ad</w:t>
      </w:r>
      <w:r>
        <w:rPr>
          <w:rFonts w:eastAsia="Arial" w:cs="Arial"/>
          <w:spacing w:val="-6"/>
          <w:sz w:val="20"/>
          <w:szCs w:val="20"/>
        </w:rPr>
        <w:t xml:space="preserve"> </w:t>
      </w:r>
      <w:r>
        <w:rPr>
          <w:rFonts w:eastAsia="Arial" w:cs="Arial"/>
          <w:spacing w:val="3"/>
          <w:sz w:val="20"/>
          <w:szCs w:val="20"/>
        </w:rPr>
        <w:t>(</w:t>
      </w:r>
      <w:r>
        <w:rPr>
          <w:rFonts w:eastAsia="Arial" w:cs="Arial"/>
          <w:spacing w:val="-1"/>
          <w:sz w:val="20"/>
          <w:szCs w:val="20"/>
        </w:rPr>
        <w:t>A</w:t>
      </w:r>
      <w:r>
        <w:rPr>
          <w:rFonts w:eastAsia="Arial" w:cs="Arial"/>
          <w:sz w:val="20"/>
          <w:szCs w:val="20"/>
        </w:rPr>
        <w:t>DR</w:t>
      </w:r>
      <w:r>
        <w:rPr>
          <w:rFonts w:eastAsia="Arial" w:cs="Arial"/>
          <w:spacing w:val="3"/>
          <w:sz w:val="20"/>
          <w:szCs w:val="20"/>
        </w:rPr>
        <w:t>)</w:t>
      </w:r>
      <w:r>
        <w:rPr>
          <w:rFonts w:eastAsia="Arial" w:cs="Arial"/>
          <w:sz w:val="20"/>
          <w:szCs w:val="20"/>
        </w:rPr>
        <w:t>.</w:t>
      </w:r>
      <w:proofErr w:type="gramEnd"/>
    </w:p>
    <w:p w:rsidR="00DA0E02" w:rsidRDefault="00DA0E02" w:rsidP="00DA0E02">
      <w:pPr>
        <w:spacing w:line="120" w:lineRule="exact"/>
        <w:rPr>
          <w:sz w:val="12"/>
          <w:szCs w:val="12"/>
        </w:rPr>
      </w:pPr>
    </w:p>
    <w:p w:rsidR="00DA0E02" w:rsidRDefault="00DA0E02" w:rsidP="00DA0E02">
      <w:pPr>
        <w:tabs>
          <w:tab w:val="left" w:pos="1240"/>
        </w:tabs>
        <w:ind w:left="685" w:right="97"/>
        <w:rPr>
          <w:rFonts w:eastAsia="Arial" w:cs="Arial"/>
          <w:sz w:val="20"/>
          <w:szCs w:val="20"/>
        </w:rPr>
      </w:pPr>
      <w:r>
        <w:rPr>
          <w:rFonts w:eastAsia="Arial" w:cs="Arial"/>
          <w:sz w:val="20"/>
          <w:szCs w:val="20"/>
        </w:rPr>
        <w:t>b.</w:t>
      </w:r>
      <w:r>
        <w:rPr>
          <w:rFonts w:eastAsia="Arial" w:cs="Arial"/>
          <w:sz w:val="20"/>
          <w:szCs w:val="20"/>
        </w:rPr>
        <w:tab/>
        <w:t>Cert</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1"/>
          <w:sz w:val="20"/>
          <w:szCs w:val="20"/>
        </w:rPr>
        <w:t>i</w:t>
      </w:r>
      <w:r>
        <w:rPr>
          <w:rFonts w:eastAsia="Arial" w:cs="Arial"/>
          <w:sz w:val="20"/>
          <w:szCs w:val="20"/>
        </w:rPr>
        <w:t>on</w:t>
      </w:r>
      <w:r>
        <w:rPr>
          <w:rFonts w:eastAsia="Arial" w:cs="Arial"/>
          <w:spacing w:val="-12"/>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pacing w:val="-1"/>
          <w:sz w:val="20"/>
          <w:szCs w:val="20"/>
        </w:rPr>
        <w:t>i</w:t>
      </w:r>
      <w:r>
        <w:rPr>
          <w:rFonts w:eastAsia="Arial" w:cs="Arial"/>
          <w:sz w:val="20"/>
          <w:szCs w:val="20"/>
        </w:rPr>
        <w:t>n</w:t>
      </w:r>
      <w:r>
        <w:rPr>
          <w:rFonts w:eastAsia="Arial" w:cs="Arial"/>
          <w:spacing w:val="-1"/>
          <w:sz w:val="20"/>
          <w:szCs w:val="20"/>
        </w:rPr>
        <w:t>g</w:t>
      </w:r>
      <w:r>
        <w:rPr>
          <w:rFonts w:eastAsia="Arial" w:cs="Arial"/>
          <w:spacing w:val="1"/>
          <w:sz w:val="20"/>
          <w:szCs w:val="20"/>
        </w:rPr>
        <w:t>s</w:t>
      </w:r>
      <w:r>
        <w:rPr>
          <w:rFonts w:eastAsia="Arial" w:cs="Arial"/>
          <w:sz w:val="20"/>
          <w:szCs w:val="20"/>
        </w:rPr>
        <w:t>,</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2"/>
          <w:sz w:val="20"/>
          <w:szCs w:val="20"/>
        </w:rPr>
        <w:t>o</w:t>
      </w:r>
      <w:r>
        <w:rPr>
          <w:rFonts w:eastAsia="Arial" w:cs="Arial"/>
          <w:spacing w:val="1"/>
          <w:sz w:val="20"/>
          <w:szCs w:val="20"/>
        </w:rPr>
        <w:t>r</w:t>
      </w:r>
      <w:r>
        <w:rPr>
          <w:rFonts w:eastAsia="Arial" w:cs="Arial"/>
          <w:sz w:val="20"/>
          <w:szCs w:val="20"/>
        </w:rPr>
        <w:t>p</w:t>
      </w:r>
      <w:r>
        <w:rPr>
          <w:rFonts w:eastAsia="Arial" w:cs="Arial"/>
          <w:spacing w:val="-1"/>
          <w:sz w:val="20"/>
          <w:szCs w:val="20"/>
        </w:rPr>
        <w:t>o</w:t>
      </w:r>
      <w:r>
        <w:rPr>
          <w:rFonts w:eastAsia="Arial" w:cs="Arial"/>
          <w:spacing w:val="1"/>
          <w:sz w:val="20"/>
          <w:szCs w:val="20"/>
        </w:rPr>
        <w:t>r</w:t>
      </w:r>
      <w:r>
        <w:rPr>
          <w:rFonts w:eastAsia="Arial" w:cs="Arial"/>
          <w:sz w:val="20"/>
          <w:szCs w:val="20"/>
        </w:rPr>
        <w:t>at</w:t>
      </w:r>
      <w:r>
        <w:rPr>
          <w:rFonts w:eastAsia="Arial" w:cs="Arial"/>
          <w:spacing w:val="1"/>
          <w:sz w:val="20"/>
          <w:szCs w:val="20"/>
        </w:rPr>
        <w:t>i</w:t>
      </w:r>
      <w:r>
        <w:rPr>
          <w:rFonts w:eastAsia="Arial" w:cs="Arial"/>
          <w:sz w:val="20"/>
          <w:szCs w:val="20"/>
        </w:rPr>
        <w:t>ng</w:t>
      </w:r>
      <w:r>
        <w:rPr>
          <w:rFonts w:eastAsia="Arial" w:cs="Arial"/>
          <w:spacing w:val="-1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UN</w:t>
      </w:r>
      <w:r>
        <w:rPr>
          <w:rFonts w:eastAsia="Arial" w:cs="Arial"/>
          <w:spacing w:val="-1"/>
          <w:sz w:val="20"/>
          <w:szCs w:val="20"/>
        </w:rPr>
        <w:t xml:space="preserve"> l</w:t>
      </w:r>
      <w:r>
        <w:rPr>
          <w:rFonts w:eastAsia="Arial" w:cs="Arial"/>
          <w:spacing w:val="2"/>
          <w:sz w:val="20"/>
          <w:szCs w:val="20"/>
        </w:rPr>
        <w:t>o</w:t>
      </w:r>
      <w:r>
        <w:rPr>
          <w:rFonts w:eastAsia="Arial" w:cs="Arial"/>
          <w:sz w:val="20"/>
          <w:szCs w:val="20"/>
        </w:rPr>
        <w:t>g</w:t>
      </w:r>
      <w:r>
        <w:rPr>
          <w:rFonts w:eastAsia="Arial" w:cs="Arial"/>
          <w:spacing w:val="-1"/>
          <w:sz w:val="20"/>
          <w:szCs w:val="20"/>
        </w:rPr>
        <w:t>o</w:t>
      </w:r>
      <w:r>
        <w:rPr>
          <w:rFonts w:eastAsia="Arial" w:cs="Arial"/>
          <w:sz w:val="20"/>
          <w:szCs w:val="20"/>
        </w:rPr>
        <w:t>,</w:t>
      </w:r>
      <w:r>
        <w:rPr>
          <w:rFonts w:eastAsia="Arial" w:cs="Arial"/>
          <w:spacing w:val="-2"/>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z w:val="20"/>
          <w:szCs w:val="20"/>
        </w:rPr>
        <w:t>co</w:t>
      </w:r>
      <w:r>
        <w:rPr>
          <w:rFonts w:eastAsia="Arial" w:cs="Arial"/>
          <w:spacing w:val="-1"/>
          <w:sz w:val="20"/>
          <w:szCs w:val="20"/>
        </w:rPr>
        <w:t>d</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ot</w:t>
      </w:r>
      <w:r>
        <w:rPr>
          <w:rFonts w:eastAsia="Arial" w:cs="Arial"/>
          <w:spacing w:val="1"/>
          <w:sz w:val="20"/>
          <w:szCs w:val="20"/>
        </w:rPr>
        <w:t>h</w:t>
      </w:r>
      <w:r>
        <w:rPr>
          <w:rFonts w:eastAsia="Arial" w:cs="Arial"/>
          <w:sz w:val="20"/>
          <w:szCs w:val="20"/>
        </w:rPr>
        <w:t>er</w:t>
      </w:r>
      <w:r>
        <w:rPr>
          <w:rFonts w:eastAsia="Arial" w:cs="Arial"/>
          <w:spacing w:val="-5"/>
          <w:sz w:val="20"/>
          <w:szCs w:val="20"/>
        </w:rPr>
        <w:t xml:space="preserve"> </w:t>
      </w:r>
      <w:r>
        <w:rPr>
          <w:rFonts w:eastAsia="Arial" w:cs="Arial"/>
          <w:sz w:val="20"/>
          <w:szCs w:val="20"/>
        </w:rPr>
        <w:t>p</w:t>
      </w:r>
      <w:r>
        <w:rPr>
          <w:rFonts w:eastAsia="Arial" w:cs="Arial"/>
          <w:spacing w:val="3"/>
          <w:sz w:val="20"/>
          <w:szCs w:val="20"/>
        </w:rPr>
        <w:t>r</w:t>
      </w:r>
      <w:r>
        <w:rPr>
          <w:rFonts w:eastAsia="Arial" w:cs="Arial"/>
          <w:spacing w:val="7"/>
          <w:sz w:val="20"/>
          <w:szCs w:val="20"/>
        </w:rPr>
        <w:t>e</w:t>
      </w:r>
      <w:r>
        <w:rPr>
          <w:rFonts w:eastAsia="Arial" w:cs="Arial"/>
          <w:spacing w:val="1"/>
          <w:sz w:val="20"/>
          <w:szCs w:val="20"/>
        </w:rPr>
        <w:t>scr</w:t>
      </w:r>
      <w:r>
        <w:rPr>
          <w:rFonts w:eastAsia="Arial" w:cs="Arial"/>
          <w:spacing w:val="-1"/>
          <w:sz w:val="20"/>
          <w:szCs w:val="20"/>
        </w:rPr>
        <w:t>i</w:t>
      </w:r>
      <w:r>
        <w:rPr>
          <w:rFonts w:eastAsia="Arial" w:cs="Arial"/>
          <w:sz w:val="20"/>
          <w:szCs w:val="20"/>
        </w:rPr>
        <w:t>b</w:t>
      </w:r>
      <w:r>
        <w:rPr>
          <w:rFonts w:eastAsia="Arial" w:cs="Arial"/>
          <w:spacing w:val="-1"/>
          <w:sz w:val="20"/>
          <w:szCs w:val="20"/>
        </w:rPr>
        <w:t>e</w:t>
      </w:r>
      <w:r>
        <w:rPr>
          <w:rFonts w:eastAsia="Arial" w:cs="Arial"/>
          <w:sz w:val="20"/>
          <w:szCs w:val="20"/>
        </w:rPr>
        <w:t>d In</w:t>
      </w:r>
      <w:r>
        <w:rPr>
          <w:rFonts w:eastAsia="Arial" w:cs="Arial"/>
          <w:spacing w:val="1"/>
          <w:sz w:val="20"/>
          <w:szCs w:val="20"/>
        </w:rPr>
        <w:t>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d</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1"/>
          <w:sz w:val="20"/>
          <w:szCs w:val="20"/>
        </w:rPr>
        <w:t>i</w:t>
      </w:r>
      <w:r>
        <w:rPr>
          <w:rFonts w:eastAsia="Arial" w:cs="Arial"/>
          <w:sz w:val="20"/>
          <w:szCs w:val="20"/>
        </w:rPr>
        <w:t>ng</w:t>
      </w:r>
      <w:r>
        <w:rPr>
          <w:rFonts w:eastAsia="Arial" w:cs="Arial"/>
          <w:spacing w:val="-9"/>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a</w:t>
      </w:r>
      <w:r>
        <w:rPr>
          <w:rFonts w:eastAsia="Arial" w:cs="Arial"/>
          <w:sz w:val="20"/>
          <w:szCs w:val="20"/>
        </w:rPr>
        <w:t>t</w:t>
      </w:r>
      <w:r>
        <w:rPr>
          <w:rFonts w:eastAsia="Arial" w:cs="Arial"/>
          <w:spacing w:val="-1"/>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z w:val="20"/>
          <w:szCs w:val="20"/>
        </w:rPr>
        <w:t>cor</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1"/>
          <w:sz w:val="20"/>
          <w:szCs w:val="20"/>
        </w:rPr>
        <w:t>d</w:t>
      </w:r>
      <w:r>
        <w:rPr>
          <w:rFonts w:eastAsia="Arial" w:cs="Arial"/>
          <w:sz w:val="20"/>
          <w:szCs w:val="20"/>
        </w:rPr>
        <w:t>s</w:t>
      </w:r>
      <w:r>
        <w:rPr>
          <w:rFonts w:eastAsia="Arial" w:cs="Arial"/>
          <w:spacing w:val="-10"/>
          <w:sz w:val="20"/>
          <w:szCs w:val="20"/>
        </w:rPr>
        <w:t xml:space="preserve"> </w:t>
      </w:r>
      <w:r>
        <w:rPr>
          <w:rFonts w:eastAsia="Arial" w:cs="Arial"/>
          <w:sz w:val="20"/>
          <w:szCs w:val="20"/>
        </w:rPr>
        <w:t>to</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su</w:t>
      </w:r>
      <w:r>
        <w:rPr>
          <w:rFonts w:eastAsia="Arial" w:cs="Arial"/>
          <w:spacing w:val="1"/>
          <w:sz w:val="20"/>
          <w:szCs w:val="20"/>
        </w:rPr>
        <w:t>cc</w:t>
      </w:r>
      <w:r>
        <w:rPr>
          <w:rFonts w:eastAsia="Arial" w:cs="Arial"/>
          <w:sz w:val="20"/>
          <w:szCs w:val="20"/>
        </w:rPr>
        <w:t>e</w:t>
      </w:r>
      <w:r>
        <w:rPr>
          <w:rFonts w:eastAsia="Arial" w:cs="Arial"/>
          <w:spacing w:val="1"/>
          <w:sz w:val="20"/>
          <w:szCs w:val="20"/>
        </w:rPr>
        <w:t>ss</w:t>
      </w:r>
      <w:r>
        <w:rPr>
          <w:rFonts w:eastAsia="Arial" w:cs="Arial"/>
          <w:spacing w:val="2"/>
          <w:sz w:val="20"/>
          <w:szCs w:val="20"/>
        </w:rPr>
        <w:t>f</w:t>
      </w:r>
      <w:r>
        <w:rPr>
          <w:rFonts w:eastAsia="Arial" w:cs="Arial"/>
          <w:sz w:val="20"/>
          <w:szCs w:val="20"/>
        </w:rPr>
        <w:t>u</w:t>
      </w:r>
      <w:r>
        <w:rPr>
          <w:rFonts w:eastAsia="Arial" w:cs="Arial"/>
          <w:spacing w:val="-1"/>
          <w:sz w:val="20"/>
          <w:szCs w:val="20"/>
        </w:rPr>
        <w:t>l</w:t>
      </w:r>
      <w:r>
        <w:rPr>
          <w:rFonts w:eastAsia="Arial" w:cs="Arial"/>
          <w:spacing w:val="1"/>
          <w:sz w:val="20"/>
          <w:szCs w:val="20"/>
        </w:rPr>
        <w:t>l</w:t>
      </w:r>
      <w:r>
        <w:rPr>
          <w:rFonts w:eastAsia="Arial" w:cs="Arial"/>
          <w:sz w:val="20"/>
          <w:szCs w:val="20"/>
        </w:rPr>
        <w:t>y</w:t>
      </w:r>
      <w:r>
        <w:rPr>
          <w:rFonts w:eastAsia="Arial" w:cs="Arial"/>
          <w:spacing w:val="-13"/>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si</w:t>
      </w:r>
      <w:r>
        <w:rPr>
          <w:rFonts w:eastAsia="Arial" w:cs="Arial"/>
          <w:sz w:val="20"/>
          <w:szCs w:val="20"/>
        </w:rPr>
        <w:t>g</w:t>
      </w:r>
      <w:r>
        <w:rPr>
          <w:rFonts w:eastAsia="Arial" w:cs="Arial"/>
          <w:spacing w:val="1"/>
          <w:sz w:val="20"/>
          <w:szCs w:val="20"/>
        </w:rPr>
        <w:t>n</w:t>
      </w:r>
      <w:r>
        <w:rPr>
          <w:rFonts w:eastAsia="Arial" w:cs="Arial"/>
          <w:sz w:val="20"/>
          <w:szCs w:val="20"/>
        </w:rPr>
        <w:t>ed</w:t>
      </w:r>
      <w:r>
        <w:rPr>
          <w:rFonts w:eastAsia="Arial" w:cs="Arial"/>
          <w:spacing w:val="-9"/>
          <w:sz w:val="20"/>
          <w:szCs w:val="20"/>
        </w:rPr>
        <w:t xml:space="preserve"> </w:t>
      </w:r>
      <w:r>
        <w:rPr>
          <w:rFonts w:eastAsia="Arial" w:cs="Arial"/>
          <w:spacing w:val="2"/>
          <w:sz w:val="20"/>
          <w:szCs w:val="20"/>
        </w:rPr>
        <w:t>t</w:t>
      </w:r>
      <w:r>
        <w:rPr>
          <w:rFonts w:eastAsia="Arial" w:cs="Arial"/>
          <w:spacing w:val="-4"/>
          <w:sz w:val="20"/>
          <w:szCs w:val="20"/>
        </w:rPr>
        <w:t>y</w:t>
      </w:r>
      <w:r>
        <w:rPr>
          <w:rFonts w:eastAsia="Arial" w:cs="Arial"/>
          <w:spacing w:val="2"/>
          <w:sz w:val="20"/>
          <w:szCs w:val="20"/>
        </w:rPr>
        <w:t>p</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2"/>
          <w:sz w:val="20"/>
          <w:szCs w:val="20"/>
        </w:rPr>
        <w:t>b</w:t>
      </w:r>
      <w:r>
        <w:rPr>
          <w:rFonts w:eastAsia="Arial" w:cs="Arial"/>
          <w:sz w:val="20"/>
          <w:szCs w:val="20"/>
        </w:rPr>
        <w:t xml:space="preserve">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z w:val="20"/>
          <w:szCs w:val="20"/>
        </w:rPr>
        <w:t>ed</w:t>
      </w:r>
      <w:r>
        <w:rPr>
          <w:rFonts w:eastAsia="Arial" w:cs="Arial"/>
          <w:spacing w:val="-8"/>
          <w:sz w:val="20"/>
          <w:szCs w:val="20"/>
        </w:rPr>
        <w:t xml:space="preserve"> </w:t>
      </w:r>
      <w:r>
        <w:rPr>
          <w:rFonts w:eastAsia="Arial" w:cs="Arial"/>
          <w:sz w:val="20"/>
          <w:szCs w:val="20"/>
        </w:rPr>
        <w:t>on</w:t>
      </w:r>
      <w:r>
        <w:rPr>
          <w:rFonts w:eastAsia="Arial" w:cs="Arial"/>
          <w:spacing w:val="-3"/>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2"/>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ordance</w:t>
      </w:r>
      <w:r>
        <w:rPr>
          <w:rFonts w:eastAsia="Arial" w:cs="Arial"/>
          <w:spacing w:val="-6"/>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r</w:t>
      </w:r>
      <w:r>
        <w:rPr>
          <w:rFonts w:eastAsia="Arial" w:cs="Arial"/>
          <w:spacing w:val="2"/>
          <w:sz w:val="20"/>
          <w:szCs w:val="20"/>
        </w:rPr>
        <w:t>e</w:t>
      </w:r>
      <w:r>
        <w:rPr>
          <w:rFonts w:eastAsia="Arial" w:cs="Arial"/>
          <w:spacing w:val="-1"/>
          <w:sz w:val="20"/>
          <w:szCs w:val="20"/>
        </w:rPr>
        <w:t>l</w:t>
      </w:r>
      <w:r>
        <w:rPr>
          <w:rFonts w:eastAsia="Arial" w:cs="Arial"/>
          <w:spacing w:val="2"/>
          <w:sz w:val="20"/>
          <w:szCs w:val="20"/>
        </w:rPr>
        <w:t>e</w:t>
      </w:r>
      <w:r>
        <w:rPr>
          <w:rFonts w:eastAsia="Arial" w:cs="Arial"/>
          <w:spacing w:val="1"/>
          <w:sz w:val="20"/>
          <w:szCs w:val="20"/>
        </w:rPr>
        <w:t>v</w:t>
      </w:r>
      <w:r>
        <w:rPr>
          <w:rFonts w:eastAsia="Arial" w:cs="Arial"/>
          <w:sz w:val="20"/>
          <w:szCs w:val="20"/>
        </w:rPr>
        <w:t>a</w:t>
      </w:r>
      <w:r>
        <w:rPr>
          <w:rFonts w:eastAsia="Arial" w:cs="Arial"/>
          <w:spacing w:val="-1"/>
          <w:sz w:val="20"/>
          <w:szCs w:val="20"/>
        </w:rPr>
        <w:t>n</w:t>
      </w:r>
      <w:r>
        <w:rPr>
          <w:rFonts w:eastAsia="Arial" w:cs="Arial"/>
          <w:sz w:val="20"/>
          <w:szCs w:val="20"/>
        </w:rPr>
        <w:t>t</w:t>
      </w:r>
      <w:r>
        <w:rPr>
          <w:rFonts w:eastAsia="Arial" w:cs="Arial"/>
          <w:spacing w:val="-7"/>
          <w:sz w:val="20"/>
          <w:szCs w:val="20"/>
        </w:rPr>
        <w:t xml:space="preserve"> </w:t>
      </w:r>
      <w:r>
        <w:rPr>
          <w:rFonts w:eastAsia="Arial" w:cs="Arial"/>
          <w:sz w:val="20"/>
          <w:szCs w:val="20"/>
        </w:rPr>
        <w:t>re</w:t>
      </w:r>
      <w:r>
        <w:rPr>
          <w:rFonts w:eastAsia="Arial" w:cs="Arial"/>
          <w:spacing w:val="2"/>
          <w:sz w:val="20"/>
          <w:szCs w:val="20"/>
        </w:rPr>
        <w:t>g</w:t>
      </w:r>
      <w:r>
        <w:rPr>
          <w:rFonts w:eastAsia="Arial" w:cs="Arial"/>
          <w:sz w:val="20"/>
          <w:szCs w:val="20"/>
        </w:rPr>
        <w:t>u</w:t>
      </w:r>
      <w:r>
        <w:rPr>
          <w:rFonts w:eastAsia="Arial" w:cs="Arial"/>
          <w:spacing w:val="1"/>
          <w:sz w:val="20"/>
          <w:szCs w:val="20"/>
        </w:rPr>
        <w:t>l</w:t>
      </w:r>
      <w:r>
        <w:rPr>
          <w:rFonts w:eastAsia="Arial" w:cs="Arial"/>
          <w:sz w:val="20"/>
          <w:szCs w:val="20"/>
        </w:rPr>
        <w:t>at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w:t>
      </w:r>
    </w:p>
    <w:p w:rsidR="00DA0E02" w:rsidRDefault="00DA0E02" w:rsidP="00DA0E02">
      <w:pPr>
        <w:spacing w:before="7" w:line="110" w:lineRule="exact"/>
        <w:rPr>
          <w:sz w:val="11"/>
          <w:szCs w:val="11"/>
        </w:rPr>
      </w:pPr>
    </w:p>
    <w:p w:rsidR="00DA0E02" w:rsidRDefault="00DA0E02" w:rsidP="00DA0E02">
      <w:pPr>
        <w:tabs>
          <w:tab w:val="left" w:pos="1240"/>
        </w:tabs>
        <w:ind w:left="685" w:right="168"/>
        <w:rPr>
          <w:rFonts w:eastAsia="Arial" w:cs="Arial"/>
          <w:sz w:val="20"/>
          <w:szCs w:val="20"/>
        </w:rPr>
      </w:pPr>
      <w:r>
        <w:rPr>
          <w:rFonts w:eastAsia="Arial" w:cs="Arial"/>
          <w:spacing w:val="1"/>
          <w:sz w:val="20"/>
          <w:szCs w:val="20"/>
        </w:rPr>
        <w:t>c</w:t>
      </w:r>
      <w:r>
        <w:rPr>
          <w:rFonts w:eastAsia="Arial" w:cs="Arial"/>
          <w:sz w:val="20"/>
          <w:szCs w:val="20"/>
        </w:rPr>
        <w:t>.</w:t>
      </w:r>
      <w:r>
        <w:rPr>
          <w:rFonts w:eastAsia="Arial" w:cs="Arial"/>
          <w:sz w:val="20"/>
          <w:szCs w:val="20"/>
        </w:rPr>
        <w:tab/>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o</w:t>
      </w:r>
      <w:r>
        <w:rPr>
          <w:rFonts w:eastAsia="Arial" w:cs="Arial"/>
          <w:spacing w:val="-1"/>
          <w:sz w:val="20"/>
          <w:szCs w:val="20"/>
        </w:rPr>
        <w:t>o</w:t>
      </w:r>
      <w:r>
        <w:rPr>
          <w:rFonts w:eastAsia="Arial" w:cs="Arial"/>
          <w:sz w:val="20"/>
          <w:szCs w:val="20"/>
        </w:rPr>
        <w:t>n</w:t>
      </w:r>
      <w:r>
        <w:rPr>
          <w:rFonts w:eastAsia="Arial" w:cs="Arial"/>
          <w:spacing w:val="-3"/>
          <w:sz w:val="20"/>
          <w:szCs w:val="20"/>
        </w:rPr>
        <w:t xml:space="preserve"> </w:t>
      </w:r>
      <w:r>
        <w:rPr>
          <w:rFonts w:eastAsia="Arial" w:cs="Arial"/>
          <w:sz w:val="20"/>
          <w:szCs w:val="20"/>
        </w:rPr>
        <w:t>as</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o</w:t>
      </w:r>
      <w:r>
        <w:rPr>
          <w:rFonts w:eastAsia="Arial" w:cs="Arial"/>
          <w:spacing w:val="1"/>
          <w:sz w:val="20"/>
          <w:szCs w:val="20"/>
        </w:rPr>
        <w:t>ss</w:t>
      </w:r>
      <w:r>
        <w:rPr>
          <w:rFonts w:eastAsia="Arial" w:cs="Arial"/>
          <w:spacing w:val="-1"/>
          <w:sz w:val="20"/>
          <w:szCs w:val="20"/>
        </w:rPr>
        <w:t>i</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6"/>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1"/>
          <w:sz w:val="20"/>
          <w:szCs w:val="20"/>
        </w:rPr>
        <w:t xml:space="preserve"> i</w:t>
      </w:r>
      <w:r>
        <w:rPr>
          <w:rFonts w:eastAsia="Arial" w:cs="Arial"/>
          <w:sz w:val="20"/>
          <w:szCs w:val="20"/>
        </w:rPr>
        <w:t>n</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y</w:t>
      </w:r>
      <w:r>
        <w:rPr>
          <w:rFonts w:eastAsia="Arial" w:cs="Arial"/>
          <w:spacing w:val="-5"/>
          <w:sz w:val="20"/>
          <w:szCs w:val="20"/>
        </w:rPr>
        <w:t xml:space="preserve"> </w:t>
      </w:r>
      <w:r>
        <w:rPr>
          <w:rFonts w:eastAsia="Arial" w:cs="Arial"/>
          <w:spacing w:val="2"/>
          <w:sz w:val="20"/>
          <w:szCs w:val="20"/>
        </w:rPr>
        <w:t>e</w:t>
      </w:r>
      <w:r>
        <w:rPr>
          <w:rFonts w:eastAsia="Arial" w:cs="Arial"/>
          <w:spacing w:val="-1"/>
          <w:sz w:val="20"/>
          <w:szCs w:val="20"/>
        </w:rPr>
        <w:t>v</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1"/>
          <w:sz w:val="20"/>
          <w:szCs w:val="20"/>
        </w:rPr>
        <w:t>i</w:t>
      </w:r>
      <w:r>
        <w:rPr>
          <w:rFonts w:eastAsia="Arial" w:cs="Arial"/>
          <w:sz w:val="20"/>
          <w:szCs w:val="20"/>
        </w:rPr>
        <w:t>n</w:t>
      </w:r>
      <w:r>
        <w:rPr>
          <w:rFonts w:eastAsia="Arial" w:cs="Arial"/>
          <w:spacing w:val="-5"/>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p</w:t>
      </w:r>
      <w:r>
        <w:rPr>
          <w:rFonts w:eastAsia="Arial" w:cs="Arial"/>
          <w:sz w:val="20"/>
          <w:szCs w:val="20"/>
        </w:rPr>
        <w:t>e</w:t>
      </w:r>
      <w:r>
        <w:rPr>
          <w:rFonts w:eastAsia="Arial" w:cs="Arial"/>
          <w:spacing w:val="3"/>
          <w:sz w:val="20"/>
          <w:szCs w:val="20"/>
        </w:rPr>
        <w:t>r</w:t>
      </w:r>
      <w:r>
        <w:rPr>
          <w:rFonts w:eastAsia="Arial" w:cs="Arial"/>
          <w:spacing w:val="-1"/>
          <w:sz w:val="20"/>
          <w:szCs w:val="20"/>
        </w:rPr>
        <w:t>i</w:t>
      </w:r>
      <w:r>
        <w:rPr>
          <w:rFonts w:eastAsia="Arial" w:cs="Arial"/>
          <w:sz w:val="20"/>
          <w:szCs w:val="20"/>
        </w:rPr>
        <w:t>od</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7"/>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3</w:t>
      </w:r>
      <w:r>
        <w:rPr>
          <w:rFonts w:eastAsia="Arial" w:cs="Arial"/>
          <w:spacing w:val="-2"/>
          <w:sz w:val="20"/>
          <w:szCs w:val="20"/>
        </w:rPr>
        <w:t xml:space="preserve"> </w:t>
      </w:r>
      <w:r>
        <w:rPr>
          <w:rFonts w:eastAsia="Arial" w:cs="Arial"/>
          <w:spacing w:val="1"/>
          <w:sz w:val="20"/>
          <w:szCs w:val="20"/>
        </w:rPr>
        <w:t>(</w:t>
      </w:r>
      <w:r>
        <w:rPr>
          <w:rFonts w:eastAsia="Arial" w:cs="Arial"/>
          <w:spacing w:val="3"/>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 Data</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6"/>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z w:val="20"/>
          <w:szCs w:val="20"/>
        </w:rPr>
        <w:t>no</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p</w:t>
      </w:r>
      <w:r>
        <w:rPr>
          <w:rFonts w:eastAsia="Arial" w:cs="Arial"/>
          <w:sz w:val="20"/>
          <w:szCs w:val="20"/>
        </w:rPr>
        <w:t>eri</w:t>
      </w:r>
      <w:r>
        <w:rPr>
          <w:rFonts w:eastAsia="Arial" w:cs="Arial"/>
          <w:spacing w:val="-1"/>
          <w:sz w:val="20"/>
          <w:szCs w:val="20"/>
        </w:rPr>
        <w:t>o</w:t>
      </w:r>
      <w:r>
        <w:rPr>
          <w:rFonts w:eastAsia="Arial" w:cs="Arial"/>
          <w:sz w:val="20"/>
          <w:szCs w:val="20"/>
        </w:rPr>
        <w:t>d</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n</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l</w:t>
      </w:r>
      <w:r>
        <w:rPr>
          <w:rFonts w:eastAsia="Arial" w:cs="Arial"/>
          <w:sz w:val="20"/>
          <w:szCs w:val="20"/>
        </w:rPr>
        <w:t>at</w:t>
      </w:r>
      <w:r>
        <w:rPr>
          <w:rFonts w:eastAsia="Arial" w:cs="Arial"/>
          <w:spacing w:val="-1"/>
          <w:sz w:val="20"/>
          <w:szCs w:val="20"/>
        </w:rPr>
        <w:t>e</w:t>
      </w:r>
      <w:r>
        <w:rPr>
          <w:rFonts w:eastAsia="Arial" w:cs="Arial"/>
          <w:sz w:val="20"/>
          <w:szCs w:val="20"/>
        </w:rPr>
        <w:t>r</w:t>
      </w:r>
      <w:r>
        <w:rPr>
          <w:rFonts w:eastAsia="Arial" w:cs="Arial"/>
          <w:spacing w:val="-4"/>
          <w:sz w:val="20"/>
          <w:szCs w:val="20"/>
        </w:rPr>
        <w:t xml:space="preserve"> </w:t>
      </w:r>
      <w:r>
        <w:rPr>
          <w:rFonts w:eastAsia="Arial" w:cs="Arial"/>
          <w:spacing w:val="2"/>
          <w:sz w:val="20"/>
          <w:szCs w:val="20"/>
        </w:rPr>
        <w:t>th</w:t>
      </w:r>
      <w:r>
        <w:rPr>
          <w:rFonts w:eastAsia="Arial" w:cs="Arial"/>
          <w:sz w:val="20"/>
          <w:szCs w:val="20"/>
        </w:rPr>
        <w:t>an</w:t>
      </w:r>
      <w:r>
        <w:rPr>
          <w:rFonts w:eastAsia="Arial" w:cs="Arial"/>
          <w:spacing w:val="-5"/>
          <w:sz w:val="20"/>
          <w:szCs w:val="20"/>
        </w:rPr>
        <w:t xml:space="preserve"> </w:t>
      </w:r>
      <w:r>
        <w:rPr>
          <w:rFonts w:eastAsia="Arial" w:cs="Arial"/>
          <w:spacing w:val="2"/>
          <w:sz w:val="20"/>
          <w:szCs w:val="20"/>
        </w:rPr>
        <w:t>o</w:t>
      </w:r>
      <w:r>
        <w:rPr>
          <w:rFonts w:eastAsia="Arial" w:cs="Arial"/>
          <w:sz w:val="20"/>
          <w:szCs w:val="20"/>
        </w:rPr>
        <w:t>ne</w:t>
      </w:r>
      <w:r>
        <w:rPr>
          <w:rFonts w:eastAsia="Arial" w:cs="Arial"/>
          <w:spacing w:val="1"/>
          <w:sz w:val="20"/>
          <w:szCs w:val="20"/>
        </w:rPr>
        <w:t xml:space="preserve"> (</w:t>
      </w:r>
      <w:r>
        <w:rPr>
          <w:rFonts w:eastAsia="Arial" w:cs="Arial"/>
          <w:sz w:val="20"/>
          <w:szCs w:val="20"/>
        </w:rPr>
        <w:t>1)</w:t>
      </w:r>
      <w:r>
        <w:rPr>
          <w:rFonts w:eastAsia="Arial" w:cs="Arial"/>
          <w:spacing w:val="-2"/>
          <w:sz w:val="20"/>
          <w:szCs w:val="20"/>
        </w:rPr>
        <w:t xml:space="preserve"> </w:t>
      </w:r>
      <w:r>
        <w:rPr>
          <w:rFonts w:eastAsia="Arial" w:cs="Arial"/>
          <w:spacing w:val="4"/>
          <w:sz w:val="20"/>
          <w:szCs w:val="20"/>
        </w:rPr>
        <w:t>m</w:t>
      </w:r>
      <w:r>
        <w:rPr>
          <w:rFonts w:eastAsia="Arial" w:cs="Arial"/>
          <w:sz w:val="20"/>
          <w:szCs w:val="20"/>
        </w:rPr>
        <w:t>o</w:t>
      </w:r>
      <w:r>
        <w:rPr>
          <w:rFonts w:eastAsia="Arial" w:cs="Arial"/>
          <w:spacing w:val="-1"/>
          <w:sz w:val="20"/>
          <w:szCs w:val="20"/>
        </w:rPr>
        <w:t>n</w:t>
      </w:r>
      <w:r>
        <w:rPr>
          <w:rFonts w:eastAsia="Arial" w:cs="Arial"/>
          <w:sz w:val="20"/>
          <w:szCs w:val="20"/>
        </w:rPr>
        <w:t>th</w:t>
      </w:r>
      <w:r>
        <w:rPr>
          <w:rFonts w:eastAsia="Arial" w:cs="Arial"/>
          <w:spacing w:val="-7"/>
          <w:sz w:val="20"/>
          <w:szCs w:val="20"/>
        </w:rPr>
        <w:t xml:space="preserve"> </w:t>
      </w:r>
      <w:r>
        <w:rPr>
          <w:rFonts w:eastAsia="Arial" w:cs="Arial"/>
          <w:sz w:val="20"/>
          <w:szCs w:val="20"/>
        </w:rPr>
        <w:t>pr</w:t>
      </w:r>
      <w:r>
        <w:rPr>
          <w:rFonts w:eastAsia="Arial" w:cs="Arial"/>
          <w:spacing w:val="2"/>
          <w:sz w:val="20"/>
          <w:szCs w:val="20"/>
        </w:rPr>
        <w:t>i</w:t>
      </w:r>
      <w:r>
        <w:rPr>
          <w:rFonts w:eastAsia="Arial" w:cs="Arial"/>
          <w:sz w:val="20"/>
          <w:szCs w:val="20"/>
        </w:rPr>
        <w:t>or</w:t>
      </w:r>
      <w:r>
        <w:rPr>
          <w:rFonts w:eastAsia="Arial" w:cs="Arial"/>
          <w:spacing w:val="-4"/>
          <w:sz w:val="20"/>
          <w:szCs w:val="20"/>
        </w:rPr>
        <w:t xml:space="preserve"> </w:t>
      </w:r>
      <w:r>
        <w:rPr>
          <w:rFonts w:eastAsia="Arial" w:cs="Arial"/>
          <w:sz w:val="20"/>
          <w:szCs w:val="20"/>
        </w:rPr>
        <w:t>to 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5"/>
          <w:sz w:val="20"/>
          <w:szCs w:val="20"/>
        </w:rPr>
        <w:t>r</w:t>
      </w:r>
      <w:r>
        <w:rPr>
          <w:rFonts w:eastAsia="Arial" w:cs="Arial"/>
          <w:sz w:val="20"/>
          <w:szCs w:val="20"/>
        </w:rPr>
        <w:t>y Dat</w:t>
      </w:r>
      <w:r>
        <w:rPr>
          <w:rFonts w:eastAsia="Arial" w:cs="Arial"/>
          <w:spacing w:val="-1"/>
          <w:sz w:val="20"/>
          <w:szCs w:val="20"/>
        </w:rPr>
        <w:t>e</w:t>
      </w:r>
      <w:r>
        <w:rPr>
          <w:rFonts w:eastAsia="Arial" w:cs="Arial"/>
          <w:spacing w:val="1"/>
          <w:sz w:val="20"/>
          <w:szCs w:val="20"/>
        </w:rPr>
        <w:t>)</w:t>
      </w:r>
      <w:r>
        <w:rPr>
          <w:rFonts w:eastAsia="Arial" w:cs="Arial"/>
          <w:sz w:val="20"/>
          <w:szCs w:val="20"/>
        </w:rPr>
        <w:t>,</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pro</w:t>
      </w:r>
      <w:r>
        <w:rPr>
          <w:rFonts w:eastAsia="Arial" w:cs="Arial"/>
          <w:spacing w:val="1"/>
          <w:sz w:val="20"/>
          <w:szCs w:val="20"/>
        </w:rPr>
        <w:t>v</w:t>
      </w:r>
      <w:r>
        <w:rPr>
          <w:rFonts w:eastAsia="Arial" w:cs="Arial"/>
          <w:spacing w:val="-1"/>
          <w:sz w:val="20"/>
          <w:szCs w:val="20"/>
        </w:rPr>
        <w:t>i</w:t>
      </w:r>
      <w:r>
        <w:rPr>
          <w:rFonts w:eastAsia="Arial" w:cs="Arial"/>
          <w:sz w:val="20"/>
          <w:szCs w:val="20"/>
        </w:rPr>
        <w:t>de</w:t>
      </w:r>
      <w:r>
        <w:rPr>
          <w:rFonts w:eastAsia="Arial" w:cs="Arial"/>
          <w:spacing w:val="-6"/>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w:t>
      </w:r>
      <w:r>
        <w:rPr>
          <w:rFonts w:eastAsia="Arial" w:cs="Arial"/>
          <w:spacing w:val="2"/>
          <w:sz w:val="20"/>
          <w:szCs w:val="20"/>
        </w:rPr>
        <w:t>t</w:t>
      </w:r>
      <w:r>
        <w:rPr>
          <w:rFonts w:eastAsia="Arial" w:cs="Arial"/>
          <w:sz w:val="20"/>
          <w:szCs w:val="20"/>
        </w:rPr>
        <w:t>h</w:t>
      </w:r>
      <w:r>
        <w:rPr>
          <w:rFonts w:eastAsia="Arial" w:cs="Arial"/>
          <w:spacing w:val="-1"/>
          <w:sz w:val="20"/>
          <w:szCs w:val="20"/>
        </w:rPr>
        <w:t>o</w:t>
      </w:r>
      <w:r>
        <w:rPr>
          <w:rFonts w:eastAsia="Arial" w:cs="Arial"/>
          <w:spacing w:val="1"/>
          <w:sz w:val="20"/>
          <w:szCs w:val="20"/>
        </w:rPr>
        <w:t>r</w:t>
      </w:r>
      <w:r>
        <w:rPr>
          <w:rFonts w:eastAsia="Arial" w:cs="Arial"/>
          <w:spacing w:val="-1"/>
          <w:sz w:val="20"/>
          <w:szCs w:val="20"/>
        </w:rPr>
        <w:t>i</w:t>
      </w:r>
      <w:r>
        <w:rPr>
          <w:rFonts w:eastAsia="Arial" w:cs="Arial"/>
          <w:spacing w:val="4"/>
          <w:sz w:val="20"/>
          <w:szCs w:val="20"/>
        </w:rPr>
        <w:t>t</w:t>
      </w:r>
      <w:r>
        <w:rPr>
          <w:rFonts w:eastAsia="Arial" w:cs="Arial"/>
          <w:spacing w:val="-4"/>
          <w:sz w:val="20"/>
          <w:szCs w:val="20"/>
        </w:rPr>
        <w:t>y</w:t>
      </w:r>
      <w:r>
        <w:rPr>
          <w:rFonts w:eastAsia="Arial" w:cs="Arial"/>
          <w:spacing w:val="-1"/>
          <w:sz w:val="20"/>
          <w:szCs w:val="20"/>
        </w:rPr>
        <w:t>’</w:t>
      </w:r>
      <w:r>
        <w:rPr>
          <w:rFonts w:eastAsia="Arial" w:cs="Arial"/>
          <w:sz w:val="20"/>
          <w:szCs w:val="20"/>
        </w:rPr>
        <w:t>s</w:t>
      </w:r>
      <w:r>
        <w:rPr>
          <w:rFonts w:eastAsia="Arial" w:cs="Arial"/>
          <w:spacing w:val="-6"/>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p</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z w:val="20"/>
          <w:szCs w:val="20"/>
        </w:rPr>
        <w:t>e</w:t>
      </w:r>
      <w:r>
        <w:rPr>
          <w:rFonts w:eastAsia="Arial" w:cs="Arial"/>
          <w:spacing w:val="-1"/>
          <w:sz w:val="20"/>
          <w:szCs w:val="20"/>
        </w:rPr>
        <w:t>n</w:t>
      </w:r>
      <w:r>
        <w:rPr>
          <w:rFonts w:eastAsia="Arial" w:cs="Arial"/>
          <w:spacing w:val="2"/>
          <w:sz w:val="20"/>
          <w:szCs w:val="20"/>
        </w:rPr>
        <w:t>t</w:t>
      </w:r>
      <w:r>
        <w:rPr>
          <w:rFonts w:eastAsia="Arial" w:cs="Arial"/>
          <w:sz w:val="20"/>
          <w:szCs w:val="20"/>
        </w:rPr>
        <w:t>at</w:t>
      </w:r>
      <w:r>
        <w:rPr>
          <w:rFonts w:eastAsia="Arial" w:cs="Arial"/>
          <w:spacing w:val="1"/>
          <w:sz w:val="20"/>
          <w:szCs w:val="20"/>
        </w:rPr>
        <w:t>i</w:t>
      </w:r>
      <w:r>
        <w:rPr>
          <w:rFonts w:eastAsia="Arial" w:cs="Arial"/>
          <w:spacing w:val="-1"/>
          <w:sz w:val="20"/>
          <w:szCs w:val="20"/>
        </w:rPr>
        <w:t>v</w:t>
      </w:r>
      <w:r>
        <w:rPr>
          <w:rFonts w:eastAsia="Arial" w:cs="Arial"/>
          <w:sz w:val="20"/>
          <w:szCs w:val="20"/>
        </w:rPr>
        <w:t>es</w:t>
      </w:r>
      <w:r>
        <w:rPr>
          <w:rFonts w:eastAsia="Arial" w:cs="Arial"/>
          <w:spacing w:val="-12"/>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n</w:t>
      </w:r>
      <w:r>
        <w:rPr>
          <w:rFonts w:eastAsia="Arial" w:cs="Arial"/>
          <w:spacing w:val="2"/>
          <w:sz w:val="20"/>
          <w:szCs w:val="20"/>
        </w:rPr>
        <w:t>n</w:t>
      </w:r>
      <w:r>
        <w:rPr>
          <w:rFonts w:eastAsia="Arial" w:cs="Arial"/>
          <w:sz w:val="20"/>
          <w:szCs w:val="20"/>
        </w:rPr>
        <w:t>er</w:t>
      </w:r>
      <w:r>
        <w:rPr>
          <w:rFonts w:eastAsia="Arial" w:cs="Arial"/>
          <w:spacing w:val="-7"/>
          <w:sz w:val="20"/>
          <w:szCs w:val="20"/>
        </w:rPr>
        <w:t xml:space="preserve"> </w:t>
      </w:r>
      <w:r>
        <w:rPr>
          <w:rFonts w:eastAsia="Arial" w:cs="Arial"/>
          <w:sz w:val="20"/>
          <w:szCs w:val="20"/>
        </w:rPr>
        <w:t>and</w:t>
      </w:r>
      <w:r>
        <w:rPr>
          <w:rFonts w:eastAsia="Arial" w:cs="Arial"/>
          <w:spacing w:val="-4"/>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5"/>
          <w:sz w:val="20"/>
          <w:szCs w:val="20"/>
        </w:rPr>
        <w:t>m</w:t>
      </w:r>
      <w:r>
        <w:rPr>
          <w:rFonts w:eastAsia="Arial" w:cs="Arial"/>
          <w:sz w:val="20"/>
          <w:szCs w:val="20"/>
        </w:rPr>
        <w:t>at pre</w:t>
      </w:r>
      <w:r>
        <w:rPr>
          <w:rFonts w:eastAsia="Arial" w:cs="Arial"/>
          <w:spacing w:val="1"/>
          <w:sz w:val="20"/>
          <w:szCs w:val="20"/>
        </w:rPr>
        <w:t>scr</w:t>
      </w:r>
      <w:r>
        <w:rPr>
          <w:rFonts w:eastAsia="Arial" w:cs="Arial"/>
          <w:spacing w:val="-1"/>
          <w:sz w:val="20"/>
          <w:szCs w:val="20"/>
        </w:rPr>
        <w:t>i</w:t>
      </w:r>
      <w:r>
        <w:rPr>
          <w:rFonts w:eastAsia="Arial" w:cs="Arial"/>
          <w:sz w:val="20"/>
          <w:szCs w:val="20"/>
        </w:rPr>
        <w:t>b</w:t>
      </w:r>
      <w:r>
        <w:rPr>
          <w:rFonts w:eastAsia="Arial" w:cs="Arial"/>
          <w:spacing w:val="-1"/>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3</w:t>
      </w:r>
      <w:r>
        <w:rPr>
          <w:rFonts w:eastAsia="Arial" w:cs="Arial"/>
          <w:spacing w:val="-1"/>
          <w:sz w:val="20"/>
          <w:szCs w:val="20"/>
        </w:rPr>
        <w:t xml:space="preserve"> </w:t>
      </w:r>
      <w:r>
        <w:rPr>
          <w:rFonts w:eastAsia="Arial" w:cs="Arial"/>
          <w:spacing w:val="3"/>
          <w:sz w:val="20"/>
          <w:szCs w:val="20"/>
        </w:rPr>
        <w:t>(</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pacing w:val="2"/>
          <w:sz w:val="20"/>
          <w:szCs w:val="20"/>
        </w:rPr>
        <w:t>D</w:t>
      </w:r>
      <w:r>
        <w:rPr>
          <w:rFonts w:eastAsia="Arial" w:cs="Arial"/>
          <w:sz w:val="20"/>
          <w:szCs w:val="20"/>
        </w:rPr>
        <w:t>ata</w:t>
      </w:r>
      <w:r>
        <w:rPr>
          <w:rFonts w:eastAsia="Arial" w:cs="Arial"/>
          <w:spacing w:val="-3"/>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e</w:t>
      </w:r>
      <w:r>
        <w:rPr>
          <w:rFonts w:eastAsia="Arial" w:cs="Arial"/>
          <w:spacing w:val="-1"/>
          <w:sz w:val="20"/>
          <w:szCs w:val="20"/>
        </w:rPr>
        <w:t>e</w:t>
      </w:r>
      <w:r>
        <w:rPr>
          <w:rFonts w:eastAsia="Arial" w:cs="Arial"/>
          <w:spacing w:val="1"/>
          <w:sz w:val="20"/>
          <w:szCs w:val="20"/>
        </w:rPr>
        <w:t>t</w:t>
      </w:r>
      <w:r>
        <w:rPr>
          <w:rFonts w:eastAsia="Arial" w:cs="Arial"/>
          <w:sz w:val="20"/>
          <w:szCs w:val="20"/>
        </w:rPr>
        <w:t>)</w:t>
      </w:r>
      <w:r>
        <w:rPr>
          <w:rFonts w:eastAsia="Arial" w:cs="Arial"/>
          <w:spacing w:val="-6"/>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1"/>
          <w:sz w:val="20"/>
          <w:szCs w:val="20"/>
        </w:rPr>
        <w:t xml:space="preserve"> S</w:t>
      </w:r>
      <w:r>
        <w:rPr>
          <w:rFonts w:eastAsia="Arial" w:cs="Arial"/>
          <w:sz w:val="20"/>
          <w:szCs w:val="20"/>
        </w:rPr>
        <w:t>C3</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ore</w:t>
      </w:r>
      <w:r>
        <w:rPr>
          <w:rFonts w:eastAsia="Arial" w:cs="Arial"/>
          <w:spacing w:val="-2"/>
          <w:sz w:val="20"/>
          <w:szCs w:val="20"/>
        </w:rPr>
        <w:t xml:space="preserve"> </w:t>
      </w:r>
      <w:r>
        <w:rPr>
          <w:rFonts w:eastAsia="Arial" w:cs="Arial"/>
          <w:spacing w:val="-1"/>
          <w:sz w:val="20"/>
          <w:szCs w:val="20"/>
        </w:rPr>
        <w:t>P</w:t>
      </w:r>
      <w:r>
        <w:rPr>
          <w:rFonts w:eastAsia="Arial" w:cs="Arial"/>
          <w:spacing w:val="1"/>
          <w:sz w:val="20"/>
          <w:szCs w:val="20"/>
        </w:rPr>
        <w:t>l</w:t>
      </w:r>
      <w:r>
        <w:rPr>
          <w:rFonts w:eastAsia="Arial" w:cs="Arial"/>
          <w:sz w:val="20"/>
          <w:szCs w:val="20"/>
        </w:rPr>
        <w:t>us</w:t>
      </w:r>
      <w:r>
        <w:rPr>
          <w:rFonts w:eastAsia="Arial" w:cs="Arial"/>
          <w:spacing w:val="-4"/>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pacing w:val="3"/>
          <w:sz w:val="20"/>
          <w:szCs w:val="20"/>
        </w:rPr>
        <w:t>“</w:t>
      </w:r>
      <w:r>
        <w:rPr>
          <w:rFonts w:eastAsia="Arial" w:cs="Arial"/>
          <w:sz w:val="20"/>
          <w:szCs w:val="20"/>
        </w:rPr>
        <w:t>H</w:t>
      </w:r>
      <w:r>
        <w:rPr>
          <w:rFonts w:eastAsia="Arial" w:cs="Arial"/>
          <w:spacing w:val="2"/>
          <w:sz w:val="20"/>
          <w:szCs w:val="20"/>
        </w:rPr>
        <w:t>a</w:t>
      </w:r>
      <w:r>
        <w:rPr>
          <w:rFonts w:eastAsia="Arial" w:cs="Arial"/>
          <w:spacing w:val="-1"/>
          <w:sz w:val="20"/>
          <w:szCs w:val="20"/>
        </w:rPr>
        <w:t>z</w:t>
      </w:r>
      <w:r>
        <w:rPr>
          <w:rFonts w:eastAsia="Arial" w:cs="Arial"/>
          <w:sz w:val="20"/>
          <w:szCs w:val="20"/>
        </w:rPr>
        <w:t xml:space="preserve">ardous </w:t>
      </w:r>
      <w:r>
        <w:rPr>
          <w:rFonts w:eastAsia="Arial" w:cs="Arial"/>
          <w:spacing w:val="-1"/>
          <w:sz w:val="20"/>
          <w:szCs w:val="20"/>
        </w:rPr>
        <w:t>A</w:t>
      </w:r>
      <w:r>
        <w:rPr>
          <w:rFonts w:eastAsia="Arial" w:cs="Arial"/>
          <w:spacing w:val="1"/>
          <w:sz w:val="20"/>
          <w:szCs w:val="20"/>
        </w:rPr>
        <w:t>r</w:t>
      </w:r>
      <w:r>
        <w:rPr>
          <w:rFonts w:eastAsia="Arial" w:cs="Arial"/>
          <w:sz w:val="20"/>
          <w:szCs w:val="20"/>
        </w:rPr>
        <w:t>t</w:t>
      </w:r>
      <w:r>
        <w:rPr>
          <w:rFonts w:eastAsia="Arial" w:cs="Arial"/>
          <w:spacing w:val="-1"/>
          <w:sz w:val="20"/>
          <w:szCs w:val="20"/>
        </w:rPr>
        <w:t>i</w:t>
      </w:r>
      <w:r>
        <w:rPr>
          <w:rFonts w:eastAsia="Arial" w:cs="Arial"/>
          <w:spacing w:val="1"/>
          <w:sz w:val="20"/>
          <w:szCs w:val="20"/>
        </w:rPr>
        <w:t>cl</w:t>
      </w:r>
      <w:r>
        <w:rPr>
          <w:rFonts w:eastAsia="Arial" w:cs="Arial"/>
          <w:sz w:val="20"/>
          <w:szCs w:val="20"/>
        </w:rPr>
        <w:t>e</w:t>
      </w:r>
      <w:r>
        <w:rPr>
          <w:rFonts w:eastAsia="Arial" w:cs="Arial"/>
          <w:spacing w:val="1"/>
          <w:sz w:val="20"/>
          <w:szCs w:val="20"/>
        </w:rPr>
        <w:t>s</w:t>
      </w:r>
      <w:r>
        <w:rPr>
          <w:rFonts w:eastAsia="Arial" w:cs="Arial"/>
          <w:sz w:val="20"/>
          <w:szCs w:val="20"/>
        </w:rPr>
        <w:t>,</w:t>
      </w:r>
      <w:r>
        <w:rPr>
          <w:rFonts w:eastAsia="Arial" w:cs="Arial"/>
          <w:spacing w:val="-7"/>
          <w:sz w:val="20"/>
          <w:szCs w:val="20"/>
        </w:rPr>
        <w:t xml:space="preserve"> </w:t>
      </w:r>
      <w:r>
        <w:rPr>
          <w:rFonts w:eastAsia="Arial" w:cs="Arial"/>
          <w:spacing w:val="-1"/>
          <w:sz w:val="20"/>
          <w:szCs w:val="20"/>
        </w:rPr>
        <w:t>M</w:t>
      </w:r>
      <w:r>
        <w:rPr>
          <w:rFonts w:eastAsia="Arial" w:cs="Arial"/>
          <w:sz w:val="20"/>
          <w:szCs w:val="20"/>
        </w:rPr>
        <w:t>a</w:t>
      </w:r>
      <w:r>
        <w:rPr>
          <w:rFonts w:eastAsia="Arial" w:cs="Arial"/>
          <w:spacing w:val="2"/>
          <w:sz w:val="20"/>
          <w:szCs w:val="20"/>
        </w:rPr>
        <w:t>t</w:t>
      </w:r>
      <w:r>
        <w:rPr>
          <w:rFonts w:eastAsia="Arial" w:cs="Arial"/>
          <w:sz w:val="20"/>
          <w:szCs w:val="20"/>
        </w:rPr>
        <w:t>eri</w:t>
      </w:r>
      <w:r>
        <w:rPr>
          <w:rFonts w:eastAsia="Arial" w:cs="Arial"/>
          <w:spacing w:val="1"/>
          <w:sz w:val="20"/>
          <w:szCs w:val="20"/>
        </w:rPr>
        <w:t>a</w:t>
      </w:r>
      <w:r>
        <w:rPr>
          <w:rFonts w:eastAsia="Arial" w:cs="Arial"/>
          <w:spacing w:val="-1"/>
          <w:sz w:val="20"/>
          <w:szCs w:val="20"/>
        </w:rPr>
        <w:t>l</w:t>
      </w:r>
      <w:r>
        <w:rPr>
          <w:rFonts w:eastAsia="Arial" w:cs="Arial"/>
          <w:sz w:val="20"/>
          <w:szCs w:val="20"/>
        </w:rPr>
        <w:t>s</w:t>
      </w:r>
      <w:r>
        <w:rPr>
          <w:rFonts w:eastAsia="Arial" w:cs="Arial"/>
          <w:spacing w:val="-7"/>
          <w:sz w:val="20"/>
          <w:szCs w:val="20"/>
        </w:rPr>
        <w:t xml:space="preserve"> </w:t>
      </w:r>
      <w:r>
        <w:rPr>
          <w:rFonts w:eastAsia="Arial" w:cs="Arial"/>
          <w:sz w:val="20"/>
          <w:szCs w:val="20"/>
        </w:rPr>
        <w:t xml:space="preserve">or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1"/>
          <w:sz w:val="20"/>
          <w:szCs w:val="20"/>
        </w:rPr>
        <w:t>s</w:t>
      </w:r>
      <w:r>
        <w:rPr>
          <w:rFonts w:eastAsia="Arial" w:cs="Arial"/>
          <w:spacing w:val="2"/>
          <w:sz w:val="20"/>
          <w:szCs w:val="20"/>
        </w:rPr>
        <w:t>t</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es</w:t>
      </w:r>
      <w:r>
        <w:rPr>
          <w:rFonts w:eastAsia="Arial" w:cs="Arial"/>
          <w:spacing w:val="-10"/>
          <w:sz w:val="20"/>
          <w:szCs w:val="20"/>
        </w:rPr>
        <w:t xml:space="preserve"> </w:t>
      </w:r>
      <w:r>
        <w:rPr>
          <w:rFonts w:eastAsia="Arial" w:cs="Arial"/>
          <w:spacing w:val="-1"/>
          <w:sz w:val="20"/>
          <w:szCs w:val="20"/>
        </w:rPr>
        <w:t>S</w:t>
      </w:r>
      <w:r>
        <w:rPr>
          <w:rFonts w:eastAsia="Arial" w:cs="Arial"/>
          <w:spacing w:val="2"/>
          <w:sz w:val="20"/>
          <w:szCs w:val="20"/>
        </w:rPr>
        <w:t>u</w:t>
      </w:r>
      <w:r>
        <w:rPr>
          <w:rFonts w:eastAsia="Arial" w:cs="Arial"/>
          <w:sz w:val="20"/>
          <w:szCs w:val="20"/>
        </w:rPr>
        <w:t>p</w:t>
      </w:r>
      <w:r>
        <w:rPr>
          <w:rFonts w:eastAsia="Arial" w:cs="Arial"/>
          <w:spacing w:val="1"/>
          <w:sz w:val="20"/>
          <w:szCs w:val="20"/>
        </w:rPr>
        <w:t>p</w:t>
      </w:r>
      <w:r>
        <w:rPr>
          <w:rFonts w:eastAsia="Arial" w:cs="Arial"/>
          <w:spacing w:val="-1"/>
          <w:sz w:val="20"/>
          <w:szCs w:val="20"/>
        </w:rPr>
        <w:t>l</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2"/>
          <w:sz w:val="20"/>
          <w:szCs w:val="20"/>
        </w:rPr>
        <w:t>U</w:t>
      </w:r>
      <w:r>
        <w:rPr>
          <w:rFonts w:eastAsia="Arial" w:cs="Arial"/>
          <w:sz w:val="20"/>
          <w:szCs w:val="20"/>
        </w:rPr>
        <w:t>n</w:t>
      </w:r>
      <w:r>
        <w:rPr>
          <w:rFonts w:eastAsia="Arial" w:cs="Arial"/>
          <w:spacing w:val="-1"/>
          <w:sz w:val="20"/>
          <w:szCs w:val="20"/>
        </w:rPr>
        <w:t>d</w:t>
      </w:r>
      <w:r>
        <w:rPr>
          <w:rFonts w:eastAsia="Arial" w:cs="Arial"/>
          <w:sz w:val="20"/>
          <w:szCs w:val="20"/>
        </w:rPr>
        <w:t>er</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w:t>
      </w:r>
      <w:r>
        <w:rPr>
          <w:rFonts w:eastAsia="Arial" w:cs="Arial"/>
          <w:spacing w:val="48"/>
          <w:sz w:val="20"/>
          <w:szCs w:val="20"/>
        </w:rPr>
        <w:t xml:space="preserve"> </w:t>
      </w:r>
      <w:r>
        <w:rPr>
          <w:rFonts w:eastAsia="Arial" w:cs="Arial"/>
          <w:sz w:val="20"/>
          <w:szCs w:val="20"/>
        </w:rPr>
        <w:t>Data</w:t>
      </w:r>
      <w:r>
        <w:rPr>
          <w:rFonts w:eastAsia="Arial" w:cs="Arial"/>
          <w:spacing w:val="-3"/>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q</w:t>
      </w:r>
      <w:r>
        <w:rPr>
          <w:rFonts w:eastAsia="Arial" w:cs="Arial"/>
          <w:spacing w:val="-1"/>
          <w:sz w:val="20"/>
          <w:szCs w:val="20"/>
        </w:rPr>
        <w:t>ui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pacing w:val="9"/>
          <w:sz w:val="20"/>
          <w:szCs w:val="20"/>
        </w:rPr>
        <w:t>”</w:t>
      </w:r>
      <w:r>
        <w:rPr>
          <w:rFonts w:eastAsia="Arial" w:cs="Arial"/>
          <w:sz w:val="20"/>
          <w:szCs w:val="20"/>
        </w:rPr>
        <w:t>:</w:t>
      </w:r>
    </w:p>
    <w:p w:rsidR="00DA0E02" w:rsidRDefault="00DA0E02" w:rsidP="00DA0E02">
      <w:pPr>
        <w:spacing w:line="120" w:lineRule="exact"/>
        <w:rPr>
          <w:sz w:val="12"/>
          <w:szCs w:val="12"/>
        </w:rPr>
      </w:pPr>
    </w:p>
    <w:p w:rsidR="00DA0E02" w:rsidRDefault="00DA0E02" w:rsidP="00DA0E02">
      <w:pPr>
        <w:tabs>
          <w:tab w:val="left" w:pos="1820"/>
        </w:tabs>
        <w:spacing w:line="239" w:lineRule="auto"/>
        <w:ind w:left="1252" w:right="367"/>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z w:val="20"/>
          <w:szCs w:val="20"/>
        </w:rPr>
        <w:tab/>
      </w:r>
      <w:proofErr w:type="gramStart"/>
      <w:r>
        <w:rPr>
          <w:rFonts w:eastAsia="Arial" w:cs="Arial"/>
          <w:sz w:val="20"/>
          <w:szCs w:val="20"/>
        </w:rPr>
        <w:t>a</w:t>
      </w:r>
      <w:proofErr w:type="gramEnd"/>
      <w:r>
        <w:rPr>
          <w:rFonts w:eastAsia="Arial" w:cs="Arial"/>
          <w:spacing w:val="-1"/>
          <w:sz w:val="20"/>
          <w:szCs w:val="20"/>
        </w:rPr>
        <w:t xml:space="preserve"> </w:t>
      </w:r>
      <w:r>
        <w:rPr>
          <w:rFonts w:eastAsia="Arial" w:cs="Arial"/>
          <w:sz w:val="20"/>
          <w:szCs w:val="20"/>
        </w:rPr>
        <w:t>co</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z w:val="20"/>
          <w:szCs w:val="20"/>
        </w:rPr>
        <w:t>et</w:t>
      </w:r>
      <w:r>
        <w:rPr>
          <w:rFonts w:eastAsia="Arial" w:cs="Arial"/>
          <w:spacing w:val="-1"/>
          <w:sz w:val="20"/>
          <w:szCs w:val="20"/>
        </w:rPr>
        <w:t>e</w:t>
      </w:r>
      <w:r>
        <w:rPr>
          <w:rFonts w:eastAsia="Arial" w:cs="Arial"/>
          <w:sz w:val="20"/>
          <w:szCs w:val="20"/>
        </w:rPr>
        <w:t>d</w:t>
      </w:r>
      <w:r>
        <w:rPr>
          <w:rFonts w:eastAsia="Arial" w:cs="Arial"/>
          <w:spacing w:val="-6"/>
          <w:sz w:val="20"/>
          <w:szCs w:val="20"/>
        </w:rPr>
        <w:t xml:space="preserve"> </w:t>
      </w:r>
      <w:r>
        <w:rPr>
          <w:rFonts w:eastAsia="Arial" w:cs="Arial"/>
          <w:spacing w:val="-1"/>
          <w:sz w:val="20"/>
          <w:szCs w:val="20"/>
        </w:rPr>
        <w:t>S</w:t>
      </w:r>
      <w:r>
        <w:rPr>
          <w:rFonts w:eastAsia="Arial" w:cs="Arial"/>
          <w:sz w:val="20"/>
          <w:szCs w:val="20"/>
        </w:rPr>
        <w:t>C3</w:t>
      </w:r>
      <w:r>
        <w:rPr>
          <w:rFonts w:eastAsia="Arial" w:cs="Arial"/>
          <w:spacing w:val="-2"/>
          <w:sz w:val="20"/>
          <w:szCs w:val="20"/>
        </w:rPr>
        <w:t xml:space="preserve"> </w:t>
      </w:r>
      <w:r>
        <w:rPr>
          <w:rFonts w:eastAsia="Arial" w:cs="Arial"/>
          <w:sz w:val="20"/>
          <w:szCs w:val="20"/>
        </w:rPr>
        <w:t>Core</w:t>
      </w:r>
      <w:r>
        <w:rPr>
          <w:rFonts w:eastAsia="Arial" w:cs="Arial"/>
          <w:spacing w:val="-3"/>
          <w:sz w:val="20"/>
          <w:szCs w:val="20"/>
        </w:rPr>
        <w:t xml:space="preserve"> </w:t>
      </w:r>
      <w:r>
        <w:rPr>
          <w:rFonts w:eastAsia="Arial" w:cs="Arial"/>
          <w:spacing w:val="-1"/>
          <w:sz w:val="20"/>
          <w:szCs w:val="20"/>
        </w:rPr>
        <w:t>P</w:t>
      </w:r>
      <w:r>
        <w:rPr>
          <w:rFonts w:eastAsia="Arial" w:cs="Arial"/>
          <w:spacing w:val="1"/>
          <w:sz w:val="20"/>
          <w:szCs w:val="20"/>
        </w:rPr>
        <w:t>l</w:t>
      </w:r>
      <w:r>
        <w:rPr>
          <w:rFonts w:eastAsia="Arial" w:cs="Arial"/>
          <w:spacing w:val="2"/>
          <w:sz w:val="20"/>
          <w:szCs w:val="20"/>
        </w:rPr>
        <w:t>u</w:t>
      </w:r>
      <w:r>
        <w:rPr>
          <w:rFonts w:eastAsia="Arial" w:cs="Arial"/>
          <w:sz w:val="20"/>
          <w:szCs w:val="20"/>
        </w:rPr>
        <w:t>s</w:t>
      </w:r>
      <w:r>
        <w:rPr>
          <w:rFonts w:eastAsia="Arial" w:cs="Arial"/>
          <w:spacing w:val="-3"/>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w:t>
      </w:r>
      <w:r>
        <w:rPr>
          <w:rFonts w:eastAsia="Arial" w:cs="Arial"/>
          <w:spacing w:val="3"/>
          <w:sz w:val="20"/>
          <w:szCs w:val="20"/>
        </w:rPr>
        <w:t>H</w:t>
      </w:r>
      <w:r>
        <w:rPr>
          <w:rFonts w:eastAsia="Arial" w:cs="Arial"/>
          <w:spacing w:val="2"/>
          <w:sz w:val="20"/>
          <w:szCs w:val="20"/>
        </w:rPr>
        <w:t>a</w:t>
      </w:r>
      <w:r>
        <w:rPr>
          <w:rFonts w:eastAsia="Arial" w:cs="Arial"/>
          <w:spacing w:val="-1"/>
          <w:sz w:val="20"/>
          <w:szCs w:val="20"/>
        </w:rPr>
        <w:t>z</w:t>
      </w:r>
      <w:r>
        <w:rPr>
          <w:rFonts w:eastAsia="Arial" w:cs="Arial"/>
          <w:sz w:val="20"/>
          <w:szCs w:val="20"/>
        </w:rPr>
        <w:t>ard</w:t>
      </w:r>
      <w:r>
        <w:rPr>
          <w:rFonts w:eastAsia="Arial" w:cs="Arial"/>
          <w:spacing w:val="2"/>
          <w:sz w:val="20"/>
          <w:szCs w:val="20"/>
        </w:rPr>
        <w:t>o</w:t>
      </w:r>
      <w:r>
        <w:rPr>
          <w:rFonts w:eastAsia="Arial" w:cs="Arial"/>
          <w:sz w:val="20"/>
          <w:szCs w:val="20"/>
        </w:rPr>
        <w:t>us</w:t>
      </w:r>
      <w:r>
        <w:rPr>
          <w:rFonts w:eastAsia="Arial" w:cs="Arial"/>
          <w:spacing w:val="-10"/>
          <w:sz w:val="20"/>
          <w:szCs w:val="20"/>
        </w:rPr>
        <w:t xml:space="preserve"> </w:t>
      </w:r>
      <w:r>
        <w:rPr>
          <w:rFonts w:eastAsia="Arial" w:cs="Arial"/>
          <w:spacing w:val="-1"/>
          <w:sz w:val="20"/>
          <w:szCs w:val="20"/>
        </w:rPr>
        <w:t>A</w:t>
      </w:r>
      <w:r>
        <w:rPr>
          <w:rFonts w:eastAsia="Arial" w:cs="Arial"/>
          <w:spacing w:val="1"/>
          <w:sz w:val="20"/>
          <w:szCs w:val="20"/>
        </w:rPr>
        <w:t>r</w:t>
      </w:r>
      <w:r>
        <w:rPr>
          <w:rFonts w:eastAsia="Arial" w:cs="Arial"/>
          <w:sz w:val="20"/>
          <w:szCs w:val="20"/>
        </w:rPr>
        <w:t>t</w:t>
      </w:r>
      <w:r>
        <w:rPr>
          <w:rFonts w:eastAsia="Arial" w:cs="Arial"/>
          <w:spacing w:val="1"/>
          <w:sz w:val="20"/>
          <w:szCs w:val="20"/>
        </w:rPr>
        <w:t>ic</w:t>
      </w:r>
      <w:r>
        <w:rPr>
          <w:rFonts w:eastAsia="Arial" w:cs="Arial"/>
          <w:spacing w:val="-1"/>
          <w:sz w:val="20"/>
          <w:szCs w:val="20"/>
        </w:rPr>
        <w:t>l</w:t>
      </w:r>
      <w:r>
        <w:rPr>
          <w:rFonts w:eastAsia="Arial" w:cs="Arial"/>
          <w:sz w:val="20"/>
          <w:szCs w:val="20"/>
        </w:rPr>
        <w:t>e</w:t>
      </w:r>
      <w:r>
        <w:rPr>
          <w:rFonts w:eastAsia="Arial" w:cs="Arial"/>
          <w:spacing w:val="1"/>
          <w:sz w:val="20"/>
          <w:szCs w:val="20"/>
        </w:rPr>
        <w:t>s</w:t>
      </w:r>
      <w:r>
        <w:rPr>
          <w:rFonts w:eastAsia="Arial" w:cs="Arial"/>
          <w:sz w:val="20"/>
          <w:szCs w:val="20"/>
        </w:rPr>
        <w:t>,</w:t>
      </w:r>
      <w:r>
        <w:rPr>
          <w:rFonts w:eastAsia="Arial" w:cs="Arial"/>
          <w:spacing w:val="-7"/>
          <w:sz w:val="20"/>
          <w:szCs w:val="20"/>
        </w:rPr>
        <w:t xml:space="preserve"> </w:t>
      </w:r>
      <w:r>
        <w:rPr>
          <w:rFonts w:eastAsia="Arial" w:cs="Arial"/>
          <w:spacing w:val="-1"/>
          <w:sz w:val="20"/>
          <w:szCs w:val="20"/>
        </w:rPr>
        <w:t>M</w:t>
      </w:r>
      <w:r>
        <w:rPr>
          <w:rFonts w:eastAsia="Arial" w:cs="Arial"/>
          <w:sz w:val="20"/>
          <w:szCs w:val="20"/>
        </w:rPr>
        <w:t>a</w:t>
      </w:r>
      <w:r>
        <w:rPr>
          <w:rFonts w:eastAsia="Arial" w:cs="Arial"/>
          <w:spacing w:val="2"/>
          <w:sz w:val="20"/>
          <w:szCs w:val="20"/>
        </w:rPr>
        <w:t>t</w:t>
      </w:r>
      <w:r>
        <w:rPr>
          <w:rFonts w:eastAsia="Arial" w:cs="Arial"/>
          <w:sz w:val="20"/>
          <w:szCs w:val="20"/>
        </w:rPr>
        <w:t>eri</w:t>
      </w:r>
      <w:r>
        <w:rPr>
          <w:rFonts w:eastAsia="Arial" w:cs="Arial"/>
          <w:spacing w:val="1"/>
          <w:sz w:val="20"/>
          <w:szCs w:val="20"/>
        </w:rPr>
        <w:t>a</w:t>
      </w:r>
      <w:r>
        <w:rPr>
          <w:rFonts w:eastAsia="Arial" w:cs="Arial"/>
          <w:spacing w:val="-1"/>
          <w:sz w:val="20"/>
          <w:szCs w:val="20"/>
        </w:rPr>
        <w:t>l</w:t>
      </w:r>
      <w:r>
        <w:rPr>
          <w:rFonts w:eastAsia="Arial" w:cs="Arial"/>
          <w:sz w:val="20"/>
          <w:szCs w:val="20"/>
        </w:rPr>
        <w:t>s</w:t>
      </w:r>
      <w:r>
        <w:rPr>
          <w:rFonts w:eastAsia="Arial" w:cs="Arial"/>
          <w:spacing w:val="-7"/>
          <w:sz w:val="20"/>
          <w:szCs w:val="20"/>
        </w:rPr>
        <w:t xml:space="preserve"> </w:t>
      </w:r>
      <w:r>
        <w:rPr>
          <w:rFonts w:eastAsia="Arial" w:cs="Arial"/>
          <w:sz w:val="20"/>
          <w:szCs w:val="20"/>
        </w:rPr>
        <w:t xml:space="preserve">or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1"/>
          <w:sz w:val="20"/>
          <w:szCs w:val="20"/>
        </w:rPr>
        <w:t>s</w:t>
      </w:r>
      <w:r>
        <w:rPr>
          <w:rFonts w:eastAsia="Arial" w:cs="Arial"/>
          <w:sz w:val="20"/>
          <w:szCs w:val="20"/>
        </w:rPr>
        <w:t>t</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es</w:t>
      </w:r>
      <w:r>
        <w:rPr>
          <w:rFonts w:eastAsia="Arial" w:cs="Arial"/>
          <w:spacing w:val="-10"/>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p</w:t>
      </w:r>
      <w:r>
        <w:rPr>
          <w:rFonts w:eastAsia="Arial" w:cs="Arial"/>
          <w:spacing w:val="2"/>
          <w:sz w:val="20"/>
          <w:szCs w:val="20"/>
        </w:rPr>
        <w:t>p</w:t>
      </w:r>
      <w:r>
        <w:rPr>
          <w:rFonts w:eastAsia="Arial" w:cs="Arial"/>
          <w:spacing w:val="-1"/>
          <w:sz w:val="20"/>
          <w:szCs w:val="20"/>
        </w:rPr>
        <w:t>l</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2"/>
          <w:sz w:val="20"/>
          <w:szCs w:val="20"/>
        </w:rPr>
        <w:t>U</w:t>
      </w:r>
      <w:r>
        <w:rPr>
          <w:rFonts w:eastAsia="Arial" w:cs="Arial"/>
          <w:sz w:val="20"/>
          <w:szCs w:val="20"/>
        </w:rPr>
        <w:t>n</w:t>
      </w:r>
      <w:r>
        <w:rPr>
          <w:rFonts w:eastAsia="Arial" w:cs="Arial"/>
          <w:spacing w:val="-1"/>
          <w:sz w:val="20"/>
          <w:szCs w:val="20"/>
        </w:rPr>
        <w:t>d</w:t>
      </w:r>
      <w:r>
        <w:rPr>
          <w:rFonts w:eastAsia="Arial" w:cs="Arial"/>
          <w:spacing w:val="2"/>
          <w:sz w:val="20"/>
          <w:szCs w:val="20"/>
        </w:rPr>
        <w:t>e</w:t>
      </w:r>
      <w:r>
        <w:rPr>
          <w:rFonts w:eastAsia="Arial" w:cs="Arial"/>
          <w:sz w:val="20"/>
          <w:szCs w:val="20"/>
        </w:rPr>
        <w:t>r</w:t>
      </w:r>
      <w:r>
        <w:rPr>
          <w:rFonts w:eastAsia="Arial" w:cs="Arial"/>
          <w:spacing w:val="-5"/>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w:t>
      </w:r>
      <w:r>
        <w:rPr>
          <w:rFonts w:eastAsia="Arial" w:cs="Arial"/>
          <w:spacing w:val="48"/>
          <w:sz w:val="20"/>
          <w:szCs w:val="20"/>
        </w:rPr>
        <w:t xml:space="preserve"> </w:t>
      </w:r>
      <w:r>
        <w:rPr>
          <w:rFonts w:eastAsia="Arial" w:cs="Arial"/>
          <w:sz w:val="20"/>
          <w:szCs w:val="20"/>
        </w:rPr>
        <w:t>Data</w:t>
      </w:r>
      <w:r>
        <w:rPr>
          <w:rFonts w:eastAsia="Arial" w:cs="Arial"/>
          <w:spacing w:val="-3"/>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3"/>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pacing w:val="7"/>
          <w:sz w:val="20"/>
          <w:szCs w:val="20"/>
        </w:rPr>
        <w:t>”</w:t>
      </w:r>
      <w:r>
        <w:rPr>
          <w:rFonts w:eastAsia="Arial" w:cs="Arial"/>
          <w:sz w:val="20"/>
          <w:szCs w:val="20"/>
        </w:rPr>
        <w:t>,</w:t>
      </w:r>
      <w:r>
        <w:rPr>
          <w:rFonts w:eastAsia="Arial" w:cs="Arial"/>
          <w:spacing w:val="-14"/>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pacing w:val="2"/>
          <w:sz w:val="20"/>
          <w:szCs w:val="20"/>
        </w:rPr>
        <w:t>f</w:t>
      </w:r>
      <w:r>
        <w:rPr>
          <w:rFonts w:eastAsia="Arial" w:cs="Arial"/>
          <w:spacing w:val="-1"/>
          <w:sz w:val="20"/>
          <w:szCs w:val="20"/>
        </w:rPr>
        <w:t>i</w:t>
      </w:r>
      <w:r>
        <w:rPr>
          <w:rFonts w:eastAsia="Arial" w:cs="Arial"/>
          <w:spacing w:val="-2"/>
          <w:sz w:val="20"/>
          <w:szCs w:val="20"/>
        </w:rPr>
        <w:t>r</w:t>
      </w:r>
      <w:r>
        <w:rPr>
          <w:rFonts w:eastAsia="Arial" w:cs="Arial"/>
          <w:spacing w:val="4"/>
          <w:sz w:val="20"/>
          <w:szCs w:val="20"/>
        </w:rPr>
        <w:t>m</w:t>
      </w:r>
      <w:r>
        <w:rPr>
          <w:rFonts w:eastAsia="Arial" w:cs="Arial"/>
          <w:sz w:val="20"/>
          <w:szCs w:val="20"/>
        </w:rPr>
        <w:t>ing</w:t>
      </w:r>
      <w:r>
        <w:rPr>
          <w:rFonts w:eastAsia="Arial" w:cs="Arial"/>
          <w:spacing w:val="-10"/>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z w:val="20"/>
          <w:szCs w:val="20"/>
        </w:rPr>
        <w:t>et</w:t>
      </w:r>
      <w:r>
        <w:rPr>
          <w:rFonts w:eastAsia="Arial" w:cs="Arial"/>
          <w:spacing w:val="1"/>
          <w:sz w:val="20"/>
          <w:szCs w:val="20"/>
        </w:rPr>
        <w:t>h</w:t>
      </w:r>
      <w:r>
        <w:rPr>
          <w:rFonts w:eastAsia="Arial" w:cs="Arial"/>
          <w:sz w:val="20"/>
          <w:szCs w:val="20"/>
        </w:rPr>
        <w:t>er</w:t>
      </w:r>
      <w:r>
        <w:rPr>
          <w:rFonts w:eastAsia="Arial" w:cs="Arial"/>
          <w:spacing w:val="-7"/>
          <w:sz w:val="20"/>
          <w:szCs w:val="20"/>
        </w:rPr>
        <w:t xml:space="preserve"> </w:t>
      </w:r>
      <w:r>
        <w:rPr>
          <w:rFonts w:eastAsia="Arial" w:cs="Arial"/>
          <w:sz w:val="20"/>
          <w:szCs w:val="20"/>
        </w:rPr>
        <w:t>or n</w:t>
      </w:r>
      <w:r>
        <w:rPr>
          <w:rFonts w:eastAsia="Arial" w:cs="Arial"/>
          <w:spacing w:val="-1"/>
          <w:sz w:val="20"/>
          <w:szCs w:val="20"/>
        </w:rPr>
        <w:t>o</w:t>
      </w:r>
      <w:r>
        <w:rPr>
          <w:rFonts w:eastAsia="Arial" w:cs="Arial"/>
          <w:sz w:val="20"/>
          <w:szCs w:val="20"/>
        </w:rPr>
        <w:t>t</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b</w:t>
      </w:r>
      <w:r>
        <w:rPr>
          <w:rFonts w:eastAsia="Arial" w:cs="Arial"/>
          <w:sz w:val="20"/>
          <w:szCs w:val="20"/>
        </w:rPr>
        <w:t>e</w:t>
      </w:r>
      <w:r>
        <w:rPr>
          <w:rFonts w:eastAsia="Arial" w:cs="Arial"/>
          <w:spacing w:val="1"/>
          <w:sz w:val="20"/>
          <w:szCs w:val="20"/>
        </w:rPr>
        <w:t>s</w:t>
      </w:r>
      <w:r>
        <w:rPr>
          <w:rFonts w:eastAsia="Arial" w:cs="Arial"/>
          <w:sz w:val="20"/>
          <w:szCs w:val="20"/>
        </w:rPr>
        <w:t>t</w:t>
      </w:r>
      <w:r>
        <w:rPr>
          <w:rFonts w:eastAsia="Arial" w:cs="Arial"/>
          <w:spacing w:val="-2"/>
          <w:sz w:val="20"/>
          <w:szCs w:val="20"/>
        </w:rPr>
        <w:t xml:space="preserve"> </w:t>
      </w:r>
      <w:r>
        <w:rPr>
          <w:rFonts w:eastAsia="Arial" w:cs="Arial"/>
          <w:sz w:val="20"/>
          <w:szCs w:val="20"/>
        </w:rPr>
        <w:t>of</w:t>
      </w:r>
      <w:r>
        <w:rPr>
          <w:rFonts w:eastAsia="Arial" w:cs="Arial"/>
          <w:spacing w:val="-1"/>
          <w:sz w:val="20"/>
          <w:szCs w:val="20"/>
        </w:rPr>
        <w:t xml:space="preserve"> i</w:t>
      </w:r>
      <w:r>
        <w:rPr>
          <w:rFonts w:eastAsia="Arial" w:cs="Arial"/>
          <w:sz w:val="20"/>
          <w:szCs w:val="20"/>
        </w:rPr>
        <w:t>ts</w:t>
      </w:r>
      <w:r>
        <w:rPr>
          <w:rFonts w:eastAsia="Arial" w:cs="Arial"/>
          <w:spacing w:val="-1"/>
          <w:sz w:val="20"/>
          <w:szCs w:val="20"/>
        </w:rPr>
        <w:t xml:space="preserve"> </w:t>
      </w:r>
      <w:r>
        <w:rPr>
          <w:rFonts w:eastAsia="Arial" w:cs="Arial"/>
          <w:spacing w:val="3"/>
          <w:sz w:val="20"/>
          <w:szCs w:val="20"/>
        </w:rPr>
        <w:t>k</w:t>
      </w:r>
      <w:r>
        <w:rPr>
          <w:rFonts w:eastAsia="Arial" w:cs="Arial"/>
          <w:sz w:val="20"/>
          <w:szCs w:val="20"/>
        </w:rPr>
        <w:t>n</w:t>
      </w:r>
      <w:r>
        <w:rPr>
          <w:rFonts w:eastAsia="Arial" w:cs="Arial"/>
          <w:spacing w:val="-1"/>
          <w:sz w:val="20"/>
          <w:szCs w:val="20"/>
        </w:rPr>
        <w:t>o</w:t>
      </w:r>
      <w:r>
        <w:rPr>
          <w:rFonts w:eastAsia="Arial" w:cs="Arial"/>
          <w:sz w:val="20"/>
          <w:szCs w:val="20"/>
        </w:rPr>
        <w:t>w</w:t>
      </w:r>
      <w:r>
        <w:rPr>
          <w:rFonts w:eastAsia="Arial" w:cs="Arial"/>
          <w:spacing w:val="-1"/>
          <w:sz w:val="20"/>
          <w:szCs w:val="20"/>
        </w:rPr>
        <w:t>l</w:t>
      </w:r>
      <w:r>
        <w:rPr>
          <w:rFonts w:eastAsia="Arial" w:cs="Arial"/>
          <w:spacing w:val="2"/>
          <w:sz w:val="20"/>
          <w:szCs w:val="20"/>
        </w:rPr>
        <w:t>e</w:t>
      </w:r>
      <w:r>
        <w:rPr>
          <w:rFonts w:eastAsia="Arial" w:cs="Arial"/>
          <w:sz w:val="20"/>
          <w:szCs w:val="20"/>
        </w:rPr>
        <w:t>d</w:t>
      </w:r>
      <w:r>
        <w:rPr>
          <w:rFonts w:eastAsia="Arial" w:cs="Arial"/>
          <w:spacing w:val="-1"/>
          <w:sz w:val="20"/>
          <w:szCs w:val="20"/>
        </w:rPr>
        <w:t>g</w:t>
      </w:r>
      <w:r>
        <w:rPr>
          <w:rFonts w:eastAsia="Arial" w:cs="Arial"/>
          <w:sz w:val="20"/>
          <w:szCs w:val="20"/>
        </w:rPr>
        <w:t>e</w:t>
      </w:r>
      <w:r>
        <w:rPr>
          <w:rFonts w:eastAsia="Arial" w:cs="Arial"/>
          <w:spacing w:val="-9"/>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3"/>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7"/>
          <w:sz w:val="20"/>
          <w:szCs w:val="20"/>
        </w:rPr>
        <w:t xml:space="preserve"> </w:t>
      </w:r>
      <w:r>
        <w:rPr>
          <w:rFonts w:eastAsia="Arial" w:cs="Arial"/>
          <w:sz w:val="20"/>
          <w:szCs w:val="20"/>
        </w:rPr>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z w:val="20"/>
          <w:szCs w:val="20"/>
        </w:rPr>
        <w:t>are</w:t>
      </w:r>
      <w:r>
        <w:rPr>
          <w:rFonts w:eastAsia="Arial" w:cs="Arial"/>
          <w:spacing w:val="-1"/>
          <w:sz w:val="20"/>
          <w:szCs w:val="20"/>
        </w:rPr>
        <w:t xml:space="preserve"> </w:t>
      </w:r>
      <w:r>
        <w:rPr>
          <w:rFonts w:eastAsia="Arial" w:cs="Arial"/>
          <w:sz w:val="20"/>
          <w:szCs w:val="20"/>
        </w:rPr>
        <w:t>H</w:t>
      </w:r>
      <w:r>
        <w:rPr>
          <w:rFonts w:eastAsia="Arial" w:cs="Arial"/>
          <w:spacing w:val="2"/>
          <w:sz w:val="20"/>
          <w:szCs w:val="20"/>
        </w:rPr>
        <w:t>a</w:t>
      </w:r>
      <w:r>
        <w:rPr>
          <w:rFonts w:eastAsia="Arial" w:cs="Arial"/>
          <w:spacing w:val="-1"/>
          <w:sz w:val="20"/>
          <w:szCs w:val="20"/>
        </w:rPr>
        <w:t>z</w:t>
      </w:r>
      <w:r>
        <w:rPr>
          <w:rFonts w:eastAsia="Arial" w:cs="Arial"/>
          <w:sz w:val="20"/>
          <w:szCs w:val="20"/>
        </w:rPr>
        <w:t>ard</w:t>
      </w:r>
      <w:r>
        <w:rPr>
          <w:rFonts w:eastAsia="Arial" w:cs="Arial"/>
          <w:spacing w:val="2"/>
          <w:sz w:val="20"/>
          <w:szCs w:val="20"/>
        </w:rPr>
        <w:t>ou</w:t>
      </w:r>
      <w:r>
        <w:rPr>
          <w:rFonts w:eastAsia="Arial" w:cs="Arial"/>
          <w:sz w:val="20"/>
          <w:szCs w:val="20"/>
        </w:rPr>
        <w:t>s 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3"/>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1"/>
          <w:sz w:val="20"/>
          <w:szCs w:val="20"/>
        </w:rPr>
        <w:t>s</w:t>
      </w:r>
      <w:r>
        <w:rPr>
          <w:rFonts w:eastAsia="Arial" w:cs="Arial"/>
          <w:sz w:val="20"/>
          <w:szCs w:val="20"/>
        </w:rPr>
        <w:t>;</w:t>
      </w:r>
      <w:r>
        <w:rPr>
          <w:rFonts w:eastAsia="Arial" w:cs="Arial"/>
          <w:spacing w:val="-12"/>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d</w:t>
      </w:r>
    </w:p>
    <w:p w:rsidR="00DA0E02" w:rsidRDefault="00DA0E02" w:rsidP="00DA0E02">
      <w:pPr>
        <w:spacing w:before="1" w:line="120" w:lineRule="exact"/>
        <w:rPr>
          <w:sz w:val="12"/>
          <w:szCs w:val="12"/>
        </w:rPr>
      </w:pPr>
    </w:p>
    <w:p w:rsidR="00DA0E02" w:rsidRDefault="00DA0E02" w:rsidP="00DA0E02">
      <w:pPr>
        <w:tabs>
          <w:tab w:val="left" w:pos="1820"/>
        </w:tabs>
        <w:spacing w:line="239" w:lineRule="auto"/>
        <w:ind w:left="1252" w:right="345"/>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ea</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z w:val="20"/>
          <w:szCs w:val="20"/>
        </w:rPr>
        <w:t>H</w:t>
      </w:r>
      <w:r>
        <w:rPr>
          <w:rFonts w:eastAsia="Arial" w:cs="Arial"/>
          <w:spacing w:val="1"/>
          <w:sz w:val="20"/>
          <w:szCs w:val="20"/>
        </w:rPr>
        <w:t>a</w:t>
      </w:r>
      <w:r>
        <w:rPr>
          <w:rFonts w:eastAsia="Arial" w:cs="Arial"/>
          <w:spacing w:val="-1"/>
          <w:sz w:val="20"/>
          <w:szCs w:val="20"/>
        </w:rPr>
        <w:t>z</w:t>
      </w:r>
      <w:r>
        <w:rPr>
          <w:rFonts w:eastAsia="Arial" w:cs="Arial"/>
          <w:sz w:val="20"/>
          <w:szCs w:val="20"/>
        </w:rPr>
        <w:t>ard</w:t>
      </w:r>
      <w:r>
        <w:rPr>
          <w:rFonts w:eastAsia="Arial" w:cs="Arial"/>
          <w:spacing w:val="2"/>
          <w:sz w:val="20"/>
          <w:szCs w:val="20"/>
        </w:rPr>
        <w:t>o</w:t>
      </w:r>
      <w:r>
        <w:rPr>
          <w:rFonts w:eastAsia="Arial" w:cs="Arial"/>
          <w:sz w:val="20"/>
          <w:szCs w:val="20"/>
        </w:rPr>
        <w:t>us</w:t>
      </w:r>
      <w:r>
        <w:rPr>
          <w:rFonts w:eastAsia="Arial" w:cs="Arial"/>
          <w:spacing w:val="-10"/>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w:t>
      </w:r>
      <w:r>
        <w:rPr>
          <w:rFonts w:eastAsia="Arial" w:cs="Arial"/>
          <w:spacing w:val="2"/>
          <w:sz w:val="20"/>
          <w:szCs w:val="20"/>
        </w:rPr>
        <w:t>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10"/>
          <w:sz w:val="20"/>
          <w:szCs w:val="20"/>
        </w:rPr>
        <w:t xml:space="preserve"> </w:t>
      </w:r>
      <w:r>
        <w:rPr>
          <w:rFonts w:eastAsia="Arial" w:cs="Arial"/>
          <w:sz w:val="20"/>
          <w:szCs w:val="20"/>
        </w:rPr>
        <w:t>a</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a</w:t>
      </w:r>
      <w:r>
        <w:rPr>
          <w:rFonts w:eastAsia="Arial" w:cs="Arial"/>
          <w:spacing w:val="2"/>
          <w:sz w:val="20"/>
          <w:szCs w:val="20"/>
        </w:rPr>
        <w:t>f</w:t>
      </w:r>
      <w:r>
        <w:rPr>
          <w:rFonts w:eastAsia="Arial" w:cs="Arial"/>
          <w:sz w:val="20"/>
          <w:szCs w:val="20"/>
        </w:rPr>
        <w:t>e</w:t>
      </w:r>
      <w:r>
        <w:rPr>
          <w:rFonts w:eastAsia="Arial" w:cs="Arial"/>
          <w:spacing w:val="2"/>
          <w:sz w:val="20"/>
          <w:szCs w:val="20"/>
        </w:rPr>
        <w:t>t</w:t>
      </w:r>
      <w:r>
        <w:rPr>
          <w:rFonts w:eastAsia="Arial" w:cs="Arial"/>
          <w:sz w:val="20"/>
          <w:szCs w:val="20"/>
        </w:rPr>
        <w:t>y</w:t>
      </w:r>
      <w:r>
        <w:rPr>
          <w:rFonts w:eastAsia="Arial" w:cs="Arial"/>
          <w:spacing w:val="-10"/>
          <w:sz w:val="20"/>
          <w:szCs w:val="20"/>
        </w:rPr>
        <w:t xml:space="preserve"> </w:t>
      </w:r>
      <w:r>
        <w:rPr>
          <w:rFonts w:eastAsia="Arial" w:cs="Arial"/>
          <w:spacing w:val="2"/>
          <w:sz w:val="20"/>
          <w:szCs w:val="20"/>
        </w:rPr>
        <w:t>D</w:t>
      </w:r>
      <w:r>
        <w:rPr>
          <w:rFonts w:eastAsia="Arial" w:cs="Arial"/>
          <w:sz w:val="20"/>
          <w:szCs w:val="20"/>
        </w:rPr>
        <w:t>ata</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6"/>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pacing w:val="2"/>
          <w:sz w:val="20"/>
          <w:szCs w:val="20"/>
        </w:rPr>
        <w:t>t</w:t>
      </w:r>
      <w:r>
        <w:rPr>
          <w:rFonts w:eastAsia="Arial" w:cs="Arial"/>
          <w:sz w:val="20"/>
          <w:szCs w:val="20"/>
        </w:rPr>
        <w:t>a</w:t>
      </w:r>
      <w:r>
        <w:rPr>
          <w:rFonts w:eastAsia="Arial" w:cs="Arial"/>
          <w:spacing w:val="1"/>
          <w:sz w:val="20"/>
          <w:szCs w:val="20"/>
        </w:rPr>
        <w:t>i</w:t>
      </w:r>
      <w:r>
        <w:rPr>
          <w:rFonts w:eastAsia="Arial" w:cs="Arial"/>
          <w:sz w:val="20"/>
          <w:szCs w:val="20"/>
        </w:rPr>
        <w:t>n</w:t>
      </w:r>
      <w:r>
        <w:rPr>
          <w:rFonts w:eastAsia="Arial" w:cs="Arial"/>
          <w:spacing w:val="1"/>
          <w:sz w:val="20"/>
          <w:szCs w:val="20"/>
        </w:rPr>
        <w:t>i</w:t>
      </w:r>
      <w:r>
        <w:rPr>
          <w:rFonts w:eastAsia="Arial" w:cs="Arial"/>
          <w:sz w:val="20"/>
          <w:szCs w:val="20"/>
        </w:rPr>
        <w:t>ng</w:t>
      </w:r>
      <w:r>
        <w:rPr>
          <w:rFonts w:eastAsia="Arial" w:cs="Arial"/>
          <w:spacing w:val="-10"/>
          <w:sz w:val="20"/>
          <w:szCs w:val="20"/>
        </w:rPr>
        <w:t xml:space="preserve"> </w:t>
      </w:r>
      <w:r>
        <w:rPr>
          <w:rFonts w:eastAsia="Arial" w:cs="Arial"/>
          <w:spacing w:val="2"/>
          <w:sz w:val="20"/>
          <w:szCs w:val="20"/>
        </w:rPr>
        <w:t>t</w:t>
      </w:r>
      <w:r>
        <w:rPr>
          <w:rFonts w:eastAsia="Arial" w:cs="Arial"/>
          <w:sz w:val="20"/>
          <w:szCs w:val="20"/>
        </w:rPr>
        <w:t>he d</w:t>
      </w:r>
      <w:r>
        <w:rPr>
          <w:rFonts w:eastAsia="Arial" w:cs="Arial"/>
          <w:spacing w:val="-1"/>
          <w:sz w:val="20"/>
          <w:szCs w:val="20"/>
        </w:rPr>
        <w:t>a</w:t>
      </w:r>
      <w:r>
        <w:rPr>
          <w:rFonts w:eastAsia="Arial" w:cs="Arial"/>
          <w:sz w:val="20"/>
          <w:szCs w:val="20"/>
        </w:rPr>
        <w:t>ta</w:t>
      </w:r>
      <w:r>
        <w:rPr>
          <w:rFonts w:eastAsia="Arial" w:cs="Arial"/>
          <w:spacing w:val="-5"/>
          <w:sz w:val="20"/>
          <w:szCs w:val="20"/>
        </w:rPr>
        <w:t xml:space="preserve"> </w:t>
      </w:r>
      <w:r>
        <w:rPr>
          <w:rFonts w:eastAsia="Arial" w:cs="Arial"/>
          <w:spacing w:val="1"/>
          <w:sz w:val="20"/>
          <w:szCs w:val="20"/>
        </w:rPr>
        <w:t>s</w:t>
      </w:r>
      <w:r>
        <w:rPr>
          <w:rFonts w:eastAsia="Arial" w:cs="Arial"/>
          <w:spacing w:val="2"/>
          <w:sz w:val="20"/>
          <w:szCs w:val="20"/>
        </w:rPr>
        <w:t>e</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o</w:t>
      </w:r>
      <w:r>
        <w:rPr>
          <w:rFonts w:eastAsia="Arial" w:cs="Arial"/>
          <w:spacing w:val="2"/>
          <w:sz w:val="20"/>
          <w:szCs w:val="20"/>
        </w:rPr>
        <w:t>u</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a</w:t>
      </w:r>
      <w:r>
        <w:rPr>
          <w:rFonts w:eastAsia="Arial" w:cs="Arial"/>
          <w:sz w:val="20"/>
          <w:szCs w:val="20"/>
        </w:rPr>
        <w:t>t</w:t>
      </w:r>
      <w:r>
        <w:rPr>
          <w:rFonts w:eastAsia="Arial" w:cs="Arial"/>
          <w:spacing w:val="-1"/>
          <w:sz w:val="20"/>
          <w:szCs w:val="20"/>
        </w:rPr>
        <w:t xml:space="preserve"> </w:t>
      </w:r>
      <w:r>
        <w:rPr>
          <w:rFonts w:eastAsia="Arial" w:cs="Arial"/>
          <w:spacing w:val="3"/>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4"/>
          <w:sz w:val="20"/>
          <w:szCs w:val="20"/>
        </w:rPr>
        <w:t xml:space="preserve"> </w:t>
      </w:r>
      <w:r>
        <w:rPr>
          <w:rFonts w:eastAsia="Arial" w:cs="Arial"/>
          <w:sz w:val="20"/>
          <w:szCs w:val="20"/>
        </w:rPr>
        <w:t>d., wh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5"/>
          <w:sz w:val="20"/>
          <w:szCs w:val="20"/>
        </w:rPr>
        <w:t xml:space="preserve"> </w:t>
      </w:r>
      <w:r>
        <w:rPr>
          <w:rFonts w:eastAsia="Arial" w:cs="Arial"/>
          <w:sz w:val="20"/>
          <w:szCs w:val="20"/>
        </w:rPr>
        <w:t>sh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u</w:t>
      </w:r>
      <w:r>
        <w:rPr>
          <w:rFonts w:eastAsia="Arial" w:cs="Arial"/>
          <w:spacing w:val="-1"/>
          <w:sz w:val="20"/>
          <w:szCs w:val="20"/>
        </w:rPr>
        <w:t>p</w:t>
      </w:r>
      <w:r>
        <w:rPr>
          <w:rFonts w:eastAsia="Arial" w:cs="Arial"/>
          <w:spacing w:val="2"/>
          <w:sz w:val="20"/>
          <w:szCs w:val="20"/>
        </w:rPr>
        <w:t>d</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6"/>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pacing w:val="2"/>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du</w:t>
      </w:r>
      <w:r>
        <w:rPr>
          <w:rFonts w:eastAsia="Arial" w:cs="Arial"/>
          <w:spacing w:val="3"/>
          <w:sz w:val="20"/>
          <w:szCs w:val="20"/>
        </w:rPr>
        <w:t>r</w:t>
      </w:r>
      <w:r>
        <w:rPr>
          <w:rFonts w:eastAsia="Arial" w:cs="Arial"/>
          <w:spacing w:val="-1"/>
          <w:sz w:val="20"/>
          <w:szCs w:val="20"/>
        </w:rPr>
        <w:t>i</w:t>
      </w:r>
      <w:r>
        <w:rPr>
          <w:rFonts w:eastAsia="Arial" w:cs="Arial"/>
          <w:sz w:val="20"/>
          <w:szCs w:val="20"/>
        </w:rPr>
        <w:t>ng</w:t>
      </w:r>
      <w:r>
        <w:rPr>
          <w:rFonts w:eastAsia="Arial" w:cs="Arial"/>
          <w:spacing w:val="-5"/>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z w:val="20"/>
          <w:szCs w:val="20"/>
        </w:rPr>
        <w:t>p</w:t>
      </w:r>
      <w:r>
        <w:rPr>
          <w:rFonts w:eastAsia="Arial" w:cs="Arial"/>
          <w:spacing w:val="-1"/>
          <w:sz w:val="20"/>
          <w:szCs w:val="20"/>
        </w:rPr>
        <w:t>e</w:t>
      </w:r>
      <w:r>
        <w:rPr>
          <w:rFonts w:eastAsia="Arial" w:cs="Arial"/>
          <w:spacing w:val="3"/>
          <w:sz w:val="20"/>
          <w:szCs w:val="20"/>
        </w:rPr>
        <w:t>r</w:t>
      </w:r>
      <w:r>
        <w:rPr>
          <w:rFonts w:eastAsia="Arial" w:cs="Arial"/>
          <w:spacing w:val="1"/>
          <w:sz w:val="20"/>
          <w:szCs w:val="20"/>
        </w:rPr>
        <w:t>i</w:t>
      </w:r>
      <w:r>
        <w:rPr>
          <w:rFonts w:eastAsia="Arial" w:cs="Arial"/>
          <w:sz w:val="20"/>
          <w:szCs w:val="20"/>
        </w:rPr>
        <w:t>od</w:t>
      </w:r>
      <w:r>
        <w:rPr>
          <w:rFonts w:eastAsia="Arial" w:cs="Arial"/>
          <w:spacing w:val="-7"/>
          <w:sz w:val="20"/>
          <w:szCs w:val="20"/>
        </w:rPr>
        <w:t xml:space="preserve"> </w:t>
      </w:r>
      <w:r>
        <w:rPr>
          <w:rFonts w:eastAsia="Arial" w:cs="Arial"/>
          <w:sz w:val="20"/>
          <w:szCs w:val="20"/>
        </w:rPr>
        <w:t>of 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pacing w:val="-1"/>
          <w:sz w:val="20"/>
          <w:szCs w:val="20"/>
        </w:rPr>
        <w:t>i</w:t>
      </w:r>
      <w:r>
        <w:rPr>
          <w:rFonts w:eastAsia="Arial" w:cs="Arial"/>
          <w:sz w:val="20"/>
          <w:szCs w:val="20"/>
        </w:rPr>
        <w:t>t</w:t>
      </w:r>
      <w:r>
        <w:rPr>
          <w:rFonts w:eastAsia="Arial" w:cs="Arial"/>
          <w:spacing w:val="-1"/>
          <w:sz w:val="20"/>
          <w:szCs w:val="20"/>
        </w:rPr>
        <w:t xml:space="preserve"> b</w:t>
      </w:r>
      <w:r>
        <w:rPr>
          <w:rFonts w:eastAsia="Arial" w:cs="Arial"/>
          <w:sz w:val="20"/>
          <w:szCs w:val="20"/>
        </w:rPr>
        <w:t>e</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es</w:t>
      </w:r>
      <w:r>
        <w:rPr>
          <w:rFonts w:eastAsia="Arial" w:cs="Arial"/>
          <w:spacing w:val="-8"/>
          <w:sz w:val="20"/>
          <w:szCs w:val="20"/>
        </w:rPr>
        <w:t xml:space="preserve"> </w:t>
      </w:r>
      <w:r>
        <w:rPr>
          <w:rFonts w:eastAsia="Arial" w:cs="Arial"/>
          <w:sz w:val="20"/>
          <w:szCs w:val="20"/>
        </w:rPr>
        <w:t>aw</w:t>
      </w:r>
      <w:r>
        <w:rPr>
          <w:rFonts w:eastAsia="Arial" w:cs="Arial"/>
          <w:spacing w:val="-1"/>
          <w:sz w:val="20"/>
          <w:szCs w:val="20"/>
        </w:rPr>
        <w:t>a</w:t>
      </w:r>
      <w:r>
        <w:rPr>
          <w:rFonts w:eastAsia="Arial" w:cs="Arial"/>
          <w:spacing w:val="1"/>
          <w:sz w:val="20"/>
          <w:szCs w:val="20"/>
        </w:rPr>
        <w:t>r</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o</w:t>
      </w:r>
      <w:r>
        <w:rPr>
          <w:rFonts w:eastAsia="Arial" w:cs="Arial"/>
          <w:sz w:val="20"/>
          <w:szCs w:val="20"/>
        </w:rPr>
        <w:t>f 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pacing w:val="2"/>
          <w:sz w:val="20"/>
          <w:szCs w:val="20"/>
        </w:rPr>
        <w:t>ne</w:t>
      </w:r>
      <w:r>
        <w:rPr>
          <w:rFonts w:eastAsia="Arial" w:cs="Arial"/>
          <w:sz w:val="20"/>
          <w:szCs w:val="20"/>
        </w:rPr>
        <w:t>w</w:t>
      </w:r>
      <w:r>
        <w:rPr>
          <w:rFonts w:eastAsia="Arial" w:cs="Arial"/>
          <w:spacing w:val="-6"/>
          <w:sz w:val="20"/>
          <w:szCs w:val="20"/>
        </w:rPr>
        <w:t xml:space="preserve"> </w:t>
      </w:r>
      <w:r>
        <w:rPr>
          <w:rFonts w:eastAsia="Arial" w:cs="Arial"/>
          <w:sz w:val="20"/>
          <w:szCs w:val="20"/>
        </w:rPr>
        <w:t>r</w:t>
      </w:r>
      <w:r>
        <w:rPr>
          <w:rFonts w:eastAsia="Arial" w:cs="Arial"/>
          <w:spacing w:val="2"/>
          <w:sz w:val="20"/>
          <w:szCs w:val="20"/>
        </w:rPr>
        <w:t>e</w:t>
      </w:r>
      <w:r>
        <w:rPr>
          <w:rFonts w:eastAsia="Arial" w:cs="Arial"/>
          <w:spacing w:val="-1"/>
          <w:sz w:val="20"/>
          <w:szCs w:val="20"/>
        </w:rPr>
        <w:t>l</w:t>
      </w:r>
      <w:r>
        <w:rPr>
          <w:rFonts w:eastAsia="Arial" w:cs="Arial"/>
          <w:spacing w:val="2"/>
          <w:sz w:val="20"/>
          <w:szCs w:val="20"/>
        </w:rPr>
        <w:t>e</w:t>
      </w:r>
      <w:r>
        <w:rPr>
          <w:rFonts w:eastAsia="Arial" w:cs="Arial"/>
          <w:spacing w:val="-1"/>
          <w:sz w:val="20"/>
          <w:szCs w:val="20"/>
        </w:rPr>
        <w:t>v</w:t>
      </w:r>
      <w:r>
        <w:rPr>
          <w:rFonts w:eastAsia="Arial" w:cs="Arial"/>
          <w:sz w:val="20"/>
          <w:szCs w:val="20"/>
        </w:rPr>
        <w:t>a</w:t>
      </w:r>
      <w:r>
        <w:rPr>
          <w:rFonts w:eastAsia="Arial" w:cs="Arial"/>
          <w:spacing w:val="1"/>
          <w:sz w:val="20"/>
          <w:szCs w:val="20"/>
        </w:rPr>
        <w:t>n</w:t>
      </w:r>
      <w:r>
        <w:rPr>
          <w:rFonts w:eastAsia="Arial" w:cs="Arial"/>
          <w:sz w:val="20"/>
          <w:szCs w:val="20"/>
        </w:rPr>
        <w:t>t</w:t>
      </w:r>
      <w:r>
        <w:rPr>
          <w:rFonts w:eastAsia="Arial" w:cs="Arial"/>
          <w:spacing w:val="-7"/>
          <w:sz w:val="20"/>
          <w:szCs w:val="20"/>
        </w:rPr>
        <w:t xml:space="preserve"> </w:t>
      </w:r>
      <w:r>
        <w:rPr>
          <w:rFonts w:eastAsia="Arial" w:cs="Arial"/>
          <w:spacing w:val="1"/>
          <w:sz w:val="20"/>
          <w:szCs w:val="20"/>
        </w:rPr>
        <w:t>d</w:t>
      </w:r>
      <w:r>
        <w:rPr>
          <w:rFonts w:eastAsia="Arial" w:cs="Arial"/>
          <w:sz w:val="20"/>
          <w:szCs w:val="20"/>
        </w:rPr>
        <w:t>at</w:t>
      </w:r>
      <w:r>
        <w:rPr>
          <w:rFonts w:eastAsia="Arial" w:cs="Arial"/>
          <w:spacing w:val="-1"/>
          <w:sz w:val="20"/>
          <w:szCs w:val="20"/>
        </w:rPr>
        <w:t>a</w:t>
      </w:r>
      <w:r>
        <w:rPr>
          <w:rFonts w:eastAsia="Arial" w:cs="Arial"/>
          <w:sz w:val="20"/>
          <w:szCs w:val="20"/>
        </w:rPr>
        <w:t>.</w:t>
      </w:r>
    </w:p>
    <w:p w:rsidR="00DA0E02" w:rsidRDefault="00DA0E02" w:rsidP="00DA0E02">
      <w:pPr>
        <w:spacing w:before="1" w:line="120" w:lineRule="exact"/>
        <w:rPr>
          <w:sz w:val="12"/>
          <w:szCs w:val="12"/>
        </w:rPr>
      </w:pPr>
    </w:p>
    <w:p w:rsidR="00DA0E02" w:rsidRDefault="00DA0E02" w:rsidP="00DA0E02">
      <w:pPr>
        <w:ind w:left="685" w:right="175"/>
        <w:jc w:val="both"/>
        <w:rPr>
          <w:rFonts w:eastAsia="Arial" w:cs="Arial"/>
          <w:sz w:val="20"/>
          <w:szCs w:val="20"/>
        </w:rPr>
      </w:pPr>
      <w:r>
        <w:rPr>
          <w:rFonts w:eastAsia="Arial" w:cs="Arial"/>
          <w:sz w:val="20"/>
          <w:szCs w:val="20"/>
        </w:rPr>
        <w:t xml:space="preserve">d.      </w:t>
      </w:r>
      <w:r>
        <w:rPr>
          <w:rFonts w:eastAsia="Arial" w:cs="Arial"/>
          <w:spacing w:val="12"/>
          <w:sz w:val="20"/>
          <w:szCs w:val="20"/>
        </w:rPr>
        <w:t xml:space="preserve"> </w:t>
      </w:r>
      <w:r>
        <w:rPr>
          <w:rFonts w:eastAsia="Arial" w:cs="Arial"/>
          <w:spacing w:val="-1"/>
          <w:sz w:val="20"/>
          <w:szCs w:val="20"/>
        </w:rPr>
        <w:t>S</w:t>
      </w:r>
      <w:r>
        <w:rPr>
          <w:rFonts w:eastAsia="Arial" w:cs="Arial"/>
          <w:sz w:val="20"/>
          <w:szCs w:val="20"/>
        </w:rPr>
        <w:t>a</w:t>
      </w:r>
      <w:r>
        <w:rPr>
          <w:rFonts w:eastAsia="Arial" w:cs="Arial"/>
          <w:spacing w:val="2"/>
          <w:sz w:val="20"/>
          <w:szCs w:val="20"/>
        </w:rPr>
        <w:t>f</w:t>
      </w:r>
      <w:r>
        <w:rPr>
          <w:rFonts w:eastAsia="Arial" w:cs="Arial"/>
          <w:sz w:val="20"/>
          <w:szCs w:val="20"/>
        </w:rPr>
        <w:t>e</w:t>
      </w:r>
      <w:r>
        <w:rPr>
          <w:rFonts w:eastAsia="Arial" w:cs="Arial"/>
          <w:spacing w:val="2"/>
          <w:sz w:val="20"/>
          <w:szCs w:val="20"/>
        </w:rPr>
        <w:t>t</w:t>
      </w:r>
      <w:r>
        <w:rPr>
          <w:rFonts w:eastAsia="Arial" w:cs="Arial"/>
          <w:sz w:val="20"/>
          <w:szCs w:val="20"/>
        </w:rPr>
        <w:t>y</w:t>
      </w:r>
      <w:r>
        <w:rPr>
          <w:rFonts w:eastAsia="Arial" w:cs="Arial"/>
          <w:spacing w:val="-8"/>
          <w:sz w:val="20"/>
          <w:szCs w:val="20"/>
        </w:rPr>
        <w:t xml:space="preserve"> </w:t>
      </w:r>
      <w:r>
        <w:rPr>
          <w:rFonts w:eastAsia="Arial" w:cs="Arial"/>
          <w:sz w:val="20"/>
          <w:szCs w:val="20"/>
        </w:rPr>
        <w:t>Data</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3"/>
          <w:sz w:val="20"/>
          <w:szCs w:val="20"/>
        </w:rPr>
        <w:t>s</w:t>
      </w:r>
      <w:r>
        <w:rPr>
          <w:rFonts w:eastAsia="Arial" w:cs="Arial"/>
          <w:sz w:val="20"/>
          <w:szCs w:val="20"/>
        </w:rPr>
        <w:t>,</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ir</w:t>
      </w:r>
      <w:r>
        <w:rPr>
          <w:rFonts w:eastAsia="Arial" w:cs="Arial"/>
          <w:sz w:val="20"/>
          <w:szCs w:val="20"/>
        </w:rPr>
        <w:t>ed</w:t>
      </w:r>
      <w:r>
        <w:rPr>
          <w:rFonts w:eastAsia="Arial" w:cs="Arial"/>
          <w:spacing w:val="-8"/>
          <w:sz w:val="20"/>
          <w:szCs w:val="20"/>
        </w:rPr>
        <w:t xml:space="preserve"> </w:t>
      </w:r>
      <w:r>
        <w:rPr>
          <w:rFonts w:eastAsia="Arial" w:cs="Arial"/>
          <w:sz w:val="20"/>
          <w:szCs w:val="20"/>
        </w:rPr>
        <w:t>u</w:t>
      </w:r>
      <w:r>
        <w:rPr>
          <w:rFonts w:eastAsia="Arial" w:cs="Arial"/>
          <w:spacing w:val="1"/>
          <w:sz w:val="20"/>
          <w:szCs w:val="20"/>
        </w:rPr>
        <w:t>n</w:t>
      </w:r>
      <w:r>
        <w:rPr>
          <w:rFonts w:eastAsia="Arial" w:cs="Arial"/>
          <w:sz w:val="20"/>
          <w:szCs w:val="20"/>
        </w:rPr>
        <w:t>d</w:t>
      </w:r>
      <w:r>
        <w:rPr>
          <w:rFonts w:eastAsia="Arial" w:cs="Arial"/>
          <w:spacing w:val="-1"/>
          <w:sz w:val="20"/>
          <w:szCs w:val="20"/>
        </w:rPr>
        <w:t>e</w:t>
      </w:r>
      <w:r>
        <w:rPr>
          <w:rFonts w:eastAsia="Arial" w:cs="Arial"/>
          <w:sz w:val="20"/>
          <w:szCs w:val="20"/>
        </w:rPr>
        <w:t>r</w:t>
      </w:r>
      <w:r>
        <w:rPr>
          <w:rFonts w:eastAsia="Arial" w:cs="Arial"/>
          <w:spacing w:val="-3"/>
          <w:sz w:val="20"/>
          <w:szCs w:val="20"/>
        </w:rPr>
        <w:t xml:space="preserve"> </w:t>
      </w:r>
      <w:r>
        <w:rPr>
          <w:rFonts w:eastAsia="Arial" w:cs="Arial"/>
          <w:spacing w:val="1"/>
          <w:sz w:val="20"/>
          <w:szCs w:val="20"/>
        </w:rPr>
        <w:t>c</w:t>
      </w:r>
      <w:r>
        <w:rPr>
          <w:rFonts w:eastAsia="Arial" w:cs="Arial"/>
          <w:spacing w:val="-1"/>
          <w:sz w:val="20"/>
          <w:szCs w:val="20"/>
        </w:rPr>
        <w:t>l</w:t>
      </w:r>
      <w:r>
        <w:rPr>
          <w:rFonts w:eastAsia="Arial" w:cs="Arial"/>
          <w:spacing w:val="2"/>
          <w:sz w:val="20"/>
          <w:szCs w:val="20"/>
        </w:rPr>
        <w:t>a</w:t>
      </w:r>
      <w:r>
        <w:rPr>
          <w:rFonts w:eastAsia="Arial" w:cs="Arial"/>
          <w:sz w:val="20"/>
          <w:szCs w:val="20"/>
        </w:rPr>
        <w:t>u</w:t>
      </w:r>
      <w:r>
        <w:rPr>
          <w:rFonts w:eastAsia="Arial" w:cs="Arial"/>
          <w:spacing w:val="1"/>
          <w:sz w:val="20"/>
          <w:szCs w:val="20"/>
        </w:rPr>
        <w:t>s</w:t>
      </w:r>
      <w:r>
        <w:rPr>
          <w:rFonts w:eastAsia="Arial" w:cs="Arial"/>
          <w:sz w:val="20"/>
          <w:szCs w:val="20"/>
        </w:rPr>
        <w:t>e</w:t>
      </w:r>
      <w:r>
        <w:rPr>
          <w:rFonts w:eastAsia="Arial" w:cs="Arial"/>
          <w:spacing w:val="-6"/>
          <w:sz w:val="20"/>
          <w:szCs w:val="20"/>
        </w:rPr>
        <w:t xml:space="preserve"> </w:t>
      </w:r>
      <w:r>
        <w:rPr>
          <w:rFonts w:eastAsia="Arial" w:cs="Arial"/>
          <w:spacing w:val="1"/>
          <w:sz w:val="20"/>
          <w:szCs w:val="20"/>
        </w:rPr>
        <w:t>c</w:t>
      </w:r>
      <w:r>
        <w:rPr>
          <w:rFonts w:eastAsia="Arial" w:cs="Arial"/>
          <w:sz w:val="20"/>
          <w:szCs w:val="20"/>
        </w:rPr>
        <w:t>.,</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al</w:t>
      </w:r>
      <w:r>
        <w:rPr>
          <w:rFonts w:eastAsia="Arial" w:cs="Arial"/>
          <w:sz w:val="20"/>
          <w:szCs w:val="20"/>
        </w:rPr>
        <w:t>l</w:t>
      </w:r>
      <w:r>
        <w:rPr>
          <w:rFonts w:eastAsia="Arial" w:cs="Arial"/>
          <w:spacing w:val="-5"/>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p</w:t>
      </w:r>
      <w:r>
        <w:rPr>
          <w:rFonts w:eastAsia="Arial" w:cs="Arial"/>
          <w:spacing w:val="1"/>
          <w:sz w:val="20"/>
          <w:szCs w:val="20"/>
        </w:rPr>
        <w:t>r</w:t>
      </w:r>
      <w:r>
        <w:rPr>
          <w:rFonts w:eastAsia="Arial" w:cs="Arial"/>
          <w:spacing w:val="2"/>
          <w:sz w:val="20"/>
          <w:szCs w:val="20"/>
        </w:rPr>
        <w:t>o</w:t>
      </w:r>
      <w:r>
        <w:rPr>
          <w:rFonts w:eastAsia="Arial" w:cs="Arial"/>
          <w:spacing w:val="-1"/>
          <w:sz w:val="20"/>
          <w:szCs w:val="20"/>
        </w:rPr>
        <w:t>vi</w:t>
      </w:r>
      <w:r>
        <w:rPr>
          <w:rFonts w:eastAsia="Arial" w:cs="Arial"/>
          <w:spacing w:val="2"/>
          <w:sz w:val="20"/>
          <w:szCs w:val="20"/>
        </w:rPr>
        <w:t>d</w:t>
      </w:r>
      <w:r>
        <w:rPr>
          <w:rFonts w:eastAsia="Arial" w:cs="Arial"/>
          <w:sz w:val="20"/>
          <w:szCs w:val="20"/>
        </w:rPr>
        <w:t>ed</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cc</w:t>
      </w:r>
      <w:r>
        <w:rPr>
          <w:rFonts w:eastAsia="Arial" w:cs="Arial"/>
          <w:sz w:val="20"/>
          <w:szCs w:val="20"/>
        </w:rPr>
        <w:t>ordance</w:t>
      </w:r>
      <w:r>
        <w:rPr>
          <w:rFonts w:eastAsia="Arial" w:cs="Arial"/>
          <w:spacing w:val="-9"/>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z w:val="20"/>
          <w:szCs w:val="20"/>
        </w:rPr>
        <w:t>th</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he R</w:t>
      </w:r>
      <w:r>
        <w:rPr>
          <w:rFonts w:eastAsia="Arial" w:cs="Arial"/>
          <w:spacing w:val="-1"/>
          <w:sz w:val="20"/>
          <w:szCs w:val="20"/>
        </w:rPr>
        <w:t>E</w:t>
      </w:r>
      <w:r>
        <w:rPr>
          <w:rFonts w:eastAsia="Arial" w:cs="Arial"/>
          <w:spacing w:val="1"/>
          <w:sz w:val="20"/>
          <w:szCs w:val="20"/>
        </w:rPr>
        <w:t>A</w:t>
      </w:r>
      <w:r>
        <w:rPr>
          <w:rFonts w:eastAsia="Arial" w:cs="Arial"/>
          <w:sz w:val="20"/>
          <w:szCs w:val="20"/>
        </w:rPr>
        <w:t>CH</w:t>
      </w:r>
      <w:r>
        <w:rPr>
          <w:rFonts w:eastAsia="Arial" w:cs="Arial"/>
          <w:spacing w:val="-7"/>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g</w:t>
      </w:r>
      <w:r>
        <w:rPr>
          <w:rFonts w:eastAsia="Arial" w:cs="Arial"/>
          <w:spacing w:val="1"/>
          <w:sz w:val="20"/>
          <w:szCs w:val="20"/>
        </w:rPr>
        <w:t>u</w:t>
      </w:r>
      <w:r>
        <w:rPr>
          <w:rFonts w:eastAsia="Arial" w:cs="Arial"/>
          <w:spacing w:val="-1"/>
          <w:sz w:val="20"/>
          <w:szCs w:val="20"/>
        </w:rPr>
        <w:t>l</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10"/>
          <w:sz w:val="20"/>
          <w:szCs w:val="20"/>
        </w:rPr>
        <w:t xml:space="preserve"> </w:t>
      </w:r>
      <w:r>
        <w:rPr>
          <w:rFonts w:eastAsia="Arial" w:cs="Arial"/>
          <w:spacing w:val="3"/>
          <w:sz w:val="20"/>
          <w:szCs w:val="20"/>
        </w:rPr>
        <w:t>(</w:t>
      </w:r>
      <w:r>
        <w:rPr>
          <w:rFonts w:eastAsia="Arial" w:cs="Arial"/>
          <w:spacing w:val="-1"/>
          <w:sz w:val="20"/>
          <w:szCs w:val="20"/>
        </w:rPr>
        <w:t>E</w:t>
      </w:r>
      <w:r>
        <w:rPr>
          <w:rFonts w:eastAsia="Arial" w:cs="Arial"/>
          <w:sz w:val="20"/>
          <w:szCs w:val="20"/>
        </w:rPr>
        <w:t>C)</w:t>
      </w:r>
      <w:r>
        <w:rPr>
          <w:rFonts w:eastAsia="Arial" w:cs="Arial"/>
          <w:spacing w:val="-1"/>
          <w:sz w:val="20"/>
          <w:szCs w:val="20"/>
        </w:rPr>
        <w:t xml:space="preserve"> </w:t>
      </w:r>
      <w:r>
        <w:rPr>
          <w:rFonts w:eastAsia="Arial" w:cs="Arial"/>
          <w:sz w:val="20"/>
          <w:szCs w:val="20"/>
        </w:rPr>
        <w:t>No</w:t>
      </w:r>
      <w:r>
        <w:rPr>
          <w:rFonts w:eastAsia="Arial" w:cs="Arial"/>
          <w:spacing w:val="-3"/>
          <w:sz w:val="20"/>
          <w:szCs w:val="20"/>
        </w:rPr>
        <w:t xml:space="preserve"> </w:t>
      </w:r>
      <w:r>
        <w:rPr>
          <w:rFonts w:eastAsia="Arial" w:cs="Arial"/>
          <w:spacing w:val="-1"/>
          <w:sz w:val="20"/>
          <w:szCs w:val="20"/>
        </w:rPr>
        <w:t>1</w:t>
      </w:r>
      <w:r>
        <w:rPr>
          <w:rFonts w:eastAsia="Arial" w:cs="Arial"/>
          <w:spacing w:val="2"/>
          <w:sz w:val="20"/>
          <w:szCs w:val="20"/>
        </w:rPr>
        <w:t>9</w:t>
      </w:r>
      <w:r>
        <w:rPr>
          <w:rFonts w:eastAsia="Arial" w:cs="Arial"/>
          <w:sz w:val="20"/>
          <w:szCs w:val="20"/>
        </w:rPr>
        <w:t>0</w:t>
      </w:r>
      <w:r>
        <w:rPr>
          <w:rFonts w:eastAsia="Arial" w:cs="Arial"/>
          <w:spacing w:val="-1"/>
          <w:sz w:val="20"/>
          <w:szCs w:val="20"/>
        </w:rPr>
        <w:t>7</w:t>
      </w:r>
      <w:r>
        <w:rPr>
          <w:rFonts w:eastAsia="Arial" w:cs="Arial"/>
          <w:spacing w:val="2"/>
          <w:sz w:val="20"/>
          <w:szCs w:val="20"/>
        </w:rPr>
        <w:t>/</w:t>
      </w:r>
      <w:r>
        <w:rPr>
          <w:rFonts w:eastAsia="Arial" w:cs="Arial"/>
          <w:sz w:val="20"/>
          <w:szCs w:val="20"/>
        </w:rPr>
        <w:t>2</w:t>
      </w:r>
      <w:r>
        <w:rPr>
          <w:rFonts w:eastAsia="Arial" w:cs="Arial"/>
          <w:spacing w:val="-1"/>
          <w:sz w:val="20"/>
          <w:szCs w:val="20"/>
        </w:rPr>
        <w:t>0</w:t>
      </w:r>
      <w:r>
        <w:rPr>
          <w:rFonts w:eastAsia="Arial" w:cs="Arial"/>
          <w:spacing w:val="2"/>
          <w:sz w:val="20"/>
          <w:szCs w:val="20"/>
        </w:rPr>
        <w:t>0</w:t>
      </w:r>
      <w:r>
        <w:rPr>
          <w:rFonts w:eastAsia="Arial" w:cs="Arial"/>
          <w:sz w:val="20"/>
          <w:szCs w:val="20"/>
        </w:rPr>
        <w:t>6</w:t>
      </w:r>
      <w:r>
        <w:rPr>
          <w:rFonts w:eastAsia="Arial" w:cs="Arial"/>
          <w:spacing w:val="-9"/>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y</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d</w:t>
      </w:r>
      <w:r>
        <w:rPr>
          <w:rFonts w:eastAsia="Arial" w:cs="Arial"/>
          <w:spacing w:val="2"/>
          <w:sz w:val="20"/>
          <w:szCs w:val="20"/>
        </w:rPr>
        <w:t>d</w:t>
      </w:r>
      <w:r>
        <w:rPr>
          <w:rFonts w:eastAsia="Arial" w:cs="Arial"/>
          <w:spacing w:val="-1"/>
          <w:sz w:val="20"/>
          <w:szCs w:val="20"/>
        </w:rPr>
        <w:t>i</w:t>
      </w:r>
      <w:r>
        <w:rPr>
          <w:rFonts w:eastAsia="Arial" w:cs="Arial"/>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pacing w:val="2"/>
          <w:sz w:val="20"/>
          <w:szCs w:val="20"/>
        </w:rPr>
        <w:t>a</w:t>
      </w:r>
      <w:r>
        <w:rPr>
          <w:rFonts w:eastAsia="Arial" w:cs="Arial"/>
          <w:sz w:val="20"/>
          <w:szCs w:val="20"/>
        </w:rPr>
        <w:t>l</w:t>
      </w:r>
      <w:r>
        <w:rPr>
          <w:rFonts w:eastAsia="Arial" w:cs="Arial"/>
          <w:spacing w:val="-10"/>
          <w:sz w:val="20"/>
          <w:szCs w:val="20"/>
        </w:rPr>
        <w:t xml:space="preserve"> </w:t>
      </w:r>
      <w:r>
        <w:rPr>
          <w:rFonts w:eastAsia="Arial" w:cs="Arial"/>
          <w:sz w:val="20"/>
          <w:szCs w:val="20"/>
        </w:rPr>
        <w:t>I</w:t>
      </w:r>
      <w:r>
        <w:rPr>
          <w:rFonts w:eastAsia="Arial" w:cs="Arial"/>
          <w:spacing w:val="-1"/>
          <w:sz w:val="20"/>
          <w:szCs w:val="20"/>
        </w:rPr>
        <w:t>n</w:t>
      </w:r>
      <w:r>
        <w:rPr>
          <w:rFonts w:eastAsia="Arial" w:cs="Arial"/>
          <w:spacing w:val="2"/>
          <w:sz w:val="20"/>
          <w:szCs w:val="20"/>
        </w:rPr>
        <w:t>f</w:t>
      </w:r>
      <w:r>
        <w:rPr>
          <w:rFonts w:eastAsia="Arial" w:cs="Arial"/>
          <w:sz w:val="20"/>
          <w:szCs w:val="20"/>
        </w:rPr>
        <w:t>or</w:t>
      </w:r>
      <w:r>
        <w:rPr>
          <w:rFonts w:eastAsia="Arial" w:cs="Arial"/>
          <w:spacing w:val="5"/>
          <w:sz w:val="20"/>
          <w:szCs w:val="20"/>
        </w:rPr>
        <w:t>m</w:t>
      </w:r>
      <w:r>
        <w:rPr>
          <w:rFonts w:eastAsia="Arial" w:cs="Arial"/>
          <w:sz w:val="20"/>
          <w:szCs w:val="20"/>
        </w:rPr>
        <w:t>at</w:t>
      </w:r>
      <w:r>
        <w:rPr>
          <w:rFonts w:eastAsia="Arial" w:cs="Arial"/>
          <w:spacing w:val="4"/>
          <w:sz w:val="20"/>
          <w:szCs w:val="20"/>
        </w:rPr>
        <w:t>i</w:t>
      </w:r>
      <w:r>
        <w:rPr>
          <w:rFonts w:eastAsia="Arial" w:cs="Arial"/>
          <w:sz w:val="20"/>
          <w:szCs w:val="20"/>
        </w:rPr>
        <w:t>on</w:t>
      </w:r>
      <w:r>
        <w:rPr>
          <w:rFonts w:eastAsia="Arial" w:cs="Arial"/>
          <w:spacing w:val="-11"/>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pacing w:val="2"/>
          <w:sz w:val="20"/>
          <w:szCs w:val="20"/>
        </w:rPr>
        <w:t>e</w:t>
      </w:r>
      <w:r>
        <w:rPr>
          <w:rFonts w:eastAsia="Arial" w:cs="Arial"/>
          <w:sz w:val="20"/>
          <w:szCs w:val="20"/>
        </w:rPr>
        <w:t>d</w:t>
      </w:r>
      <w:r>
        <w:rPr>
          <w:rFonts w:eastAsia="Arial" w:cs="Arial"/>
          <w:spacing w:val="-6"/>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H</w:t>
      </w:r>
      <w:r>
        <w:rPr>
          <w:rFonts w:eastAsia="Arial" w:cs="Arial"/>
          <w:sz w:val="20"/>
          <w:szCs w:val="20"/>
        </w:rPr>
        <w:t>e</w:t>
      </w:r>
      <w:r>
        <w:rPr>
          <w:rFonts w:eastAsia="Arial" w:cs="Arial"/>
          <w:spacing w:val="1"/>
          <w:sz w:val="20"/>
          <w:szCs w:val="20"/>
        </w:rPr>
        <w:t>a</w:t>
      </w:r>
      <w:r>
        <w:rPr>
          <w:rFonts w:eastAsia="Arial" w:cs="Arial"/>
          <w:spacing w:val="-1"/>
          <w:sz w:val="20"/>
          <w:szCs w:val="20"/>
        </w:rPr>
        <w:t>l</w:t>
      </w:r>
      <w:r>
        <w:rPr>
          <w:rFonts w:eastAsia="Arial" w:cs="Arial"/>
          <w:sz w:val="20"/>
          <w:szCs w:val="20"/>
        </w:rPr>
        <w:t>th 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a</w:t>
      </w:r>
      <w:r>
        <w:rPr>
          <w:rFonts w:eastAsia="Arial" w:cs="Arial"/>
          <w:spacing w:val="2"/>
          <w:sz w:val="20"/>
          <w:szCs w:val="20"/>
        </w:rPr>
        <w:t>f</w:t>
      </w:r>
      <w:r>
        <w:rPr>
          <w:rFonts w:eastAsia="Arial" w:cs="Arial"/>
          <w:sz w:val="20"/>
          <w:szCs w:val="20"/>
        </w:rPr>
        <w:t>e</w:t>
      </w:r>
      <w:r>
        <w:rPr>
          <w:rFonts w:eastAsia="Arial" w:cs="Arial"/>
          <w:spacing w:val="2"/>
          <w:sz w:val="20"/>
          <w:szCs w:val="20"/>
        </w:rPr>
        <w:t>t</w:t>
      </w:r>
      <w:r>
        <w:rPr>
          <w:rFonts w:eastAsia="Arial" w:cs="Arial"/>
          <w:sz w:val="20"/>
          <w:szCs w:val="20"/>
        </w:rPr>
        <w:t>y</w:t>
      </w:r>
      <w:r>
        <w:rPr>
          <w:rFonts w:eastAsia="Arial" w:cs="Arial"/>
          <w:spacing w:val="-8"/>
          <w:sz w:val="20"/>
          <w:szCs w:val="20"/>
        </w:rPr>
        <w:t xml:space="preserve"> </w:t>
      </w:r>
      <w:r>
        <w:rPr>
          <w:rFonts w:eastAsia="Arial" w:cs="Arial"/>
          <w:sz w:val="20"/>
          <w:szCs w:val="20"/>
        </w:rPr>
        <w:t>at</w:t>
      </w:r>
      <w:r>
        <w:rPr>
          <w:rFonts w:eastAsia="Arial" w:cs="Arial"/>
          <w:spacing w:val="-5"/>
          <w:sz w:val="20"/>
          <w:szCs w:val="20"/>
        </w:rPr>
        <w:t xml:space="preserve"> </w:t>
      </w:r>
      <w:r>
        <w:rPr>
          <w:rFonts w:eastAsia="Arial" w:cs="Arial"/>
          <w:spacing w:val="9"/>
          <w:sz w:val="20"/>
          <w:szCs w:val="20"/>
        </w:rPr>
        <w:t>W</w:t>
      </w:r>
      <w:r>
        <w:rPr>
          <w:rFonts w:eastAsia="Arial" w:cs="Arial"/>
          <w:sz w:val="20"/>
          <w:szCs w:val="20"/>
        </w:rPr>
        <w:t>o</w:t>
      </w:r>
      <w:r>
        <w:rPr>
          <w:rFonts w:eastAsia="Arial" w:cs="Arial"/>
          <w:spacing w:val="-2"/>
          <w:sz w:val="20"/>
          <w:szCs w:val="20"/>
        </w:rPr>
        <w:t>r</w:t>
      </w:r>
      <w:r>
        <w:rPr>
          <w:rFonts w:eastAsia="Arial" w:cs="Arial"/>
          <w:sz w:val="20"/>
          <w:szCs w:val="20"/>
        </w:rPr>
        <w:t>k</w:t>
      </w:r>
      <w:r>
        <w:rPr>
          <w:rFonts w:eastAsia="Arial" w:cs="Arial"/>
          <w:spacing w:val="-2"/>
          <w:sz w:val="20"/>
          <w:szCs w:val="20"/>
        </w:rPr>
        <w:t xml:space="preserve"> </w:t>
      </w:r>
      <w:proofErr w:type="spellStart"/>
      <w:r>
        <w:rPr>
          <w:rFonts w:eastAsia="Arial" w:cs="Arial"/>
          <w:sz w:val="20"/>
          <w:szCs w:val="20"/>
        </w:rPr>
        <w:t>e</w:t>
      </w:r>
      <w:r>
        <w:rPr>
          <w:rFonts w:eastAsia="Arial" w:cs="Arial"/>
          <w:spacing w:val="-1"/>
          <w:sz w:val="20"/>
          <w:szCs w:val="20"/>
        </w:rPr>
        <w:t>t</w:t>
      </w:r>
      <w:r>
        <w:rPr>
          <w:rFonts w:eastAsia="Arial" w:cs="Arial"/>
          <w:sz w:val="20"/>
          <w:szCs w:val="20"/>
        </w:rPr>
        <w:t>c</w:t>
      </w:r>
      <w:proofErr w:type="spellEnd"/>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1</w:t>
      </w:r>
      <w:r>
        <w:rPr>
          <w:rFonts w:eastAsia="Arial" w:cs="Arial"/>
          <w:sz w:val="20"/>
          <w:szCs w:val="20"/>
        </w:rPr>
        <w:t>9</w:t>
      </w:r>
      <w:r>
        <w:rPr>
          <w:rFonts w:eastAsia="Arial" w:cs="Arial"/>
          <w:spacing w:val="-1"/>
          <w:sz w:val="20"/>
          <w:szCs w:val="20"/>
        </w:rPr>
        <w:t>7</w:t>
      </w:r>
      <w:r>
        <w:rPr>
          <w:rFonts w:eastAsia="Arial" w:cs="Arial"/>
          <w:sz w:val="20"/>
          <w:szCs w:val="20"/>
        </w:rPr>
        <w:t>4</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z w:val="20"/>
          <w:szCs w:val="20"/>
        </w:rPr>
        <w:t>sh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1"/>
          <w:sz w:val="20"/>
          <w:szCs w:val="20"/>
        </w:rPr>
        <w:t>c</w:t>
      </w:r>
      <w:r>
        <w:rPr>
          <w:rFonts w:eastAsia="Arial" w:cs="Arial"/>
          <w:spacing w:val="2"/>
          <w:sz w:val="20"/>
          <w:szCs w:val="20"/>
        </w:rPr>
        <w:t>o</w:t>
      </w:r>
      <w:r>
        <w:rPr>
          <w:rFonts w:eastAsia="Arial" w:cs="Arial"/>
          <w:sz w:val="20"/>
          <w:szCs w:val="20"/>
        </w:rPr>
        <w:t>nt</w:t>
      </w:r>
      <w:r>
        <w:rPr>
          <w:rFonts w:eastAsia="Arial" w:cs="Arial"/>
          <w:spacing w:val="1"/>
          <w:sz w:val="20"/>
          <w:szCs w:val="20"/>
        </w:rPr>
        <w:t>a</w:t>
      </w:r>
      <w:r>
        <w:rPr>
          <w:rFonts w:eastAsia="Arial" w:cs="Arial"/>
          <w:spacing w:val="-1"/>
          <w:sz w:val="20"/>
          <w:szCs w:val="20"/>
        </w:rPr>
        <w:t>i</w:t>
      </w:r>
      <w:r>
        <w:rPr>
          <w:rFonts w:eastAsia="Arial" w:cs="Arial"/>
          <w:sz w:val="20"/>
          <w:szCs w:val="20"/>
        </w:rPr>
        <w:t>n:</w:t>
      </w:r>
    </w:p>
    <w:p w:rsidR="00DA0E02" w:rsidRDefault="00DA0E02" w:rsidP="00DA0E02">
      <w:pPr>
        <w:spacing w:before="1" w:line="120" w:lineRule="exact"/>
        <w:rPr>
          <w:sz w:val="12"/>
          <w:szCs w:val="12"/>
        </w:rPr>
      </w:pPr>
    </w:p>
    <w:p w:rsidR="00DA0E02" w:rsidRDefault="00DA0E02" w:rsidP="00DA0E02">
      <w:pPr>
        <w:tabs>
          <w:tab w:val="left" w:pos="1820"/>
        </w:tabs>
        <w:spacing w:line="239" w:lineRule="auto"/>
        <w:ind w:left="1252" w:right="226"/>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z w:val="20"/>
          <w:szCs w:val="20"/>
        </w:rPr>
        <w:tab/>
        <w:t>In</w:t>
      </w:r>
      <w:r>
        <w:rPr>
          <w:rFonts w:eastAsia="Arial" w:cs="Arial"/>
          <w:spacing w:val="1"/>
          <w:sz w:val="20"/>
          <w:szCs w:val="20"/>
        </w:rPr>
        <w:t>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11"/>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q</w:t>
      </w:r>
      <w:r>
        <w:rPr>
          <w:rFonts w:eastAsia="Arial" w:cs="Arial"/>
          <w:spacing w:val="-1"/>
          <w:sz w:val="20"/>
          <w:szCs w:val="20"/>
        </w:rPr>
        <w:t>ui</w:t>
      </w:r>
      <w:r>
        <w:rPr>
          <w:rFonts w:eastAsia="Arial" w:cs="Arial"/>
          <w:spacing w:val="1"/>
          <w:sz w:val="20"/>
          <w:szCs w:val="20"/>
        </w:rPr>
        <w:t>r</w:t>
      </w:r>
      <w:r>
        <w:rPr>
          <w:rFonts w:eastAsia="Arial" w:cs="Arial"/>
          <w:spacing w:val="2"/>
          <w:sz w:val="20"/>
          <w:szCs w:val="20"/>
        </w:rPr>
        <w:t>e</w:t>
      </w:r>
      <w:r>
        <w:rPr>
          <w:rFonts w:eastAsia="Arial" w:cs="Arial"/>
          <w:sz w:val="20"/>
          <w:szCs w:val="20"/>
        </w:rPr>
        <w:t>d</w:t>
      </w:r>
      <w:r>
        <w:rPr>
          <w:rFonts w:eastAsia="Arial" w:cs="Arial"/>
          <w:spacing w:val="-7"/>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Che</w:t>
      </w:r>
      <w:r>
        <w:rPr>
          <w:rFonts w:eastAsia="Arial" w:cs="Arial"/>
          <w:spacing w:val="4"/>
          <w:sz w:val="20"/>
          <w:szCs w:val="20"/>
        </w:rPr>
        <w:t>m</w:t>
      </w:r>
      <w:r>
        <w:rPr>
          <w:rFonts w:eastAsia="Arial" w:cs="Arial"/>
          <w:spacing w:val="-1"/>
          <w:sz w:val="20"/>
          <w:szCs w:val="20"/>
        </w:rPr>
        <w:t>i</w:t>
      </w:r>
      <w:r>
        <w:rPr>
          <w:rFonts w:eastAsia="Arial" w:cs="Arial"/>
          <w:spacing w:val="1"/>
          <w:sz w:val="20"/>
          <w:szCs w:val="20"/>
        </w:rPr>
        <w:t>c</w:t>
      </w:r>
      <w:r>
        <w:rPr>
          <w:rFonts w:eastAsia="Arial" w:cs="Arial"/>
          <w:sz w:val="20"/>
          <w:szCs w:val="20"/>
        </w:rPr>
        <w:t>a</w:t>
      </w:r>
      <w:r>
        <w:rPr>
          <w:rFonts w:eastAsia="Arial" w:cs="Arial"/>
          <w:spacing w:val="-1"/>
          <w:sz w:val="20"/>
          <w:szCs w:val="20"/>
        </w:rPr>
        <w:t>l</w:t>
      </w:r>
      <w:r>
        <w:rPr>
          <w:rFonts w:eastAsia="Arial" w:cs="Arial"/>
          <w:sz w:val="20"/>
          <w:szCs w:val="20"/>
        </w:rPr>
        <w:t>s</w:t>
      </w:r>
      <w:r>
        <w:rPr>
          <w:rFonts w:eastAsia="Arial" w:cs="Arial"/>
          <w:spacing w:val="-8"/>
          <w:sz w:val="20"/>
          <w:szCs w:val="20"/>
        </w:rPr>
        <w:t xml:space="preserve"> </w:t>
      </w:r>
      <w:r>
        <w:rPr>
          <w:rFonts w:eastAsia="Arial" w:cs="Arial"/>
          <w:sz w:val="20"/>
          <w:szCs w:val="20"/>
        </w:rPr>
        <w:t>(H</w:t>
      </w:r>
      <w:r>
        <w:rPr>
          <w:rFonts w:eastAsia="Arial" w:cs="Arial"/>
          <w:spacing w:val="2"/>
          <w:sz w:val="20"/>
          <w:szCs w:val="20"/>
        </w:rPr>
        <w:t>a</w:t>
      </w:r>
      <w:r>
        <w:rPr>
          <w:rFonts w:eastAsia="Arial" w:cs="Arial"/>
          <w:spacing w:val="-4"/>
          <w:sz w:val="20"/>
          <w:szCs w:val="20"/>
        </w:rPr>
        <w:t>z</w:t>
      </w:r>
      <w:r>
        <w:rPr>
          <w:rFonts w:eastAsia="Arial" w:cs="Arial"/>
          <w:sz w:val="20"/>
          <w:szCs w:val="20"/>
        </w:rPr>
        <w:t>a</w:t>
      </w:r>
      <w:r>
        <w:rPr>
          <w:rFonts w:eastAsia="Arial" w:cs="Arial"/>
          <w:spacing w:val="3"/>
          <w:sz w:val="20"/>
          <w:szCs w:val="20"/>
        </w:rPr>
        <w:t>r</w:t>
      </w:r>
      <w:r>
        <w:rPr>
          <w:rFonts w:eastAsia="Arial" w:cs="Arial"/>
          <w:sz w:val="20"/>
          <w:szCs w:val="20"/>
        </w:rPr>
        <w:t>d</w:t>
      </w:r>
      <w:r>
        <w:rPr>
          <w:rFonts w:eastAsia="Arial" w:cs="Arial"/>
          <w:spacing w:val="-1"/>
          <w:sz w:val="20"/>
          <w:szCs w:val="20"/>
        </w:rPr>
        <w:t>o</w:t>
      </w:r>
      <w:r>
        <w:rPr>
          <w:rFonts w:eastAsia="Arial" w:cs="Arial"/>
          <w:sz w:val="20"/>
          <w:szCs w:val="20"/>
        </w:rPr>
        <w:t>us</w:t>
      </w:r>
      <w:r>
        <w:rPr>
          <w:rFonts w:eastAsia="Arial" w:cs="Arial"/>
          <w:spacing w:val="-10"/>
          <w:sz w:val="20"/>
          <w:szCs w:val="20"/>
        </w:rPr>
        <w:t xml:space="preserve"> </w:t>
      </w:r>
      <w:r>
        <w:rPr>
          <w:rFonts w:eastAsia="Arial" w:cs="Arial"/>
          <w:spacing w:val="2"/>
          <w:sz w:val="20"/>
          <w:szCs w:val="20"/>
        </w:rPr>
        <w:t>I</w:t>
      </w:r>
      <w:r>
        <w:rPr>
          <w:rFonts w:eastAsia="Arial" w:cs="Arial"/>
          <w:sz w:val="20"/>
          <w:szCs w:val="20"/>
        </w:rPr>
        <w:t>n</w:t>
      </w:r>
      <w:r>
        <w:rPr>
          <w:rFonts w:eastAsia="Arial" w:cs="Arial"/>
          <w:spacing w:val="2"/>
          <w:sz w:val="20"/>
          <w:szCs w:val="20"/>
        </w:rPr>
        <w:t>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11"/>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pacing w:val="2"/>
          <w:sz w:val="20"/>
          <w:szCs w:val="20"/>
        </w:rPr>
        <w:t>f</w:t>
      </w:r>
      <w:r>
        <w:rPr>
          <w:rFonts w:eastAsia="Arial" w:cs="Arial"/>
          <w:sz w:val="20"/>
          <w:szCs w:val="20"/>
        </w:rPr>
        <w:t xml:space="preserve">or </w:t>
      </w:r>
      <w:r>
        <w:rPr>
          <w:rFonts w:eastAsia="Arial" w:cs="Arial"/>
          <w:spacing w:val="-1"/>
          <w:sz w:val="20"/>
          <w:szCs w:val="20"/>
        </w:rPr>
        <w:t>S</w:t>
      </w:r>
      <w:r>
        <w:rPr>
          <w:rFonts w:eastAsia="Arial" w:cs="Arial"/>
          <w:sz w:val="20"/>
          <w:szCs w:val="20"/>
        </w:rPr>
        <w:t>u</w:t>
      </w:r>
      <w:r>
        <w:rPr>
          <w:rFonts w:eastAsia="Arial" w:cs="Arial"/>
          <w:spacing w:val="1"/>
          <w:sz w:val="20"/>
          <w:szCs w:val="20"/>
        </w:rPr>
        <w:t>p</w:t>
      </w:r>
      <w:r>
        <w:rPr>
          <w:rFonts w:eastAsia="Arial" w:cs="Arial"/>
          <w:sz w:val="20"/>
          <w:szCs w:val="20"/>
        </w:rPr>
        <w:t>p</w:t>
      </w:r>
      <w:r>
        <w:rPr>
          <w:rFonts w:eastAsia="Arial" w:cs="Arial"/>
          <w:spacing w:val="3"/>
          <w:sz w:val="20"/>
          <w:szCs w:val="20"/>
        </w:rPr>
        <w:t>l</w:t>
      </w:r>
      <w:r>
        <w:rPr>
          <w:rFonts w:eastAsia="Arial" w:cs="Arial"/>
          <w:spacing w:val="-4"/>
          <w:sz w:val="20"/>
          <w:szCs w:val="20"/>
        </w:rPr>
        <w:t>y</w:t>
      </w:r>
      <w:r>
        <w:rPr>
          <w:rFonts w:eastAsia="Arial" w:cs="Arial"/>
          <w:sz w:val="20"/>
          <w:szCs w:val="20"/>
        </w:rPr>
        <w:t>)</w:t>
      </w:r>
      <w:r>
        <w:rPr>
          <w:rFonts w:eastAsia="Arial" w:cs="Arial"/>
          <w:spacing w:val="-7"/>
          <w:sz w:val="20"/>
          <w:szCs w:val="20"/>
        </w:rPr>
        <w:t xml:space="preserve"> </w:t>
      </w:r>
      <w:r>
        <w:rPr>
          <w:rFonts w:eastAsia="Arial" w:cs="Arial"/>
          <w:sz w:val="20"/>
          <w:szCs w:val="20"/>
        </w:rPr>
        <w:t>(CH</w:t>
      </w:r>
      <w:r>
        <w:rPr>
          <w:rFonts w:eastAsia="Arial" w:cs="Arial"/>
          <w:spacing w:val="2"/>
          <w:sz w:val="20"/>
          <w:szCs w:val="20"/>
        </w:rPr>
        <w:t>I</w:t>
      </w:r>
      <w:r>
        <w:rPr>
          <w:rFonts w:eastAsia="Arial" w:cs="Arial"/>
          <w:spacing w:val="-1"/>
          <w:sz w:val="20"/>
          <w:szCs w:val="20"/>
        </w:rPr>
        <w:t>P</w:t>
      </w:r>
      <w:r>
        <w:rPr>
          <w:rFonts w:eastAsia="Arial" w:cs="Arial"/>
          <w:sz w:val="20"/>
          <w:szCs w:val="20"/>
        </w:rPr>
        <w:t>)</w:t>
      </w:r>
      <w:r>
        <w:rPr>
          <w:rFonts w:eastAsia="Arial" w:cs="Arial"/>
          <w:spacing w:val="-6"/>
          <w:sz w:val="20"/>
          <w:szCs w:val="20"/>
        </w:rPr>
        <w:t xml:space="preserve"> </w:t>
      </w:r>
      <w:r>
        <w:rPr>
          <w:rFonts w:eastAsia="Arial" w:cs="Arial"/>
          <w:sz w:val="20"/>
          <w:szCs w:val="20"/>
        </w:rPr>
        <w:t>Re</w:t>
      </w:r>
      <w:r>
        <w:rPr>
          <w:rFonts w:eastAsia="Arial" w:cs="Arial"/>
          <w:spacing w:val="1"/>
          <w:sz w:val="20"/>
          <w:szCs w:val="20"/>
        </w:rPr>
        <w:t>g</w:t>
      </w:r>
      <w:r>
        <w:rPr>
          <w:rFonts w:eastAsia="Arial" w:cs="Arial"/>
          <w:sz w:val="20"/>
          <w:szCs w:val="20"/>
        </w:rPr>
        <w:t>u</w:t>
      </w:r>
      <w:r>
        <w:rPr>
          <w:rFonts w:eastAsia="Arial" w:cs="Arial"/>
          <w:spacing w:val="1"/>
          <w:sz w:val="20"/>
          <w:szCs w:val="20"/>
        </w:rPr>
        <w:t>l</w:t>
      </w:r>
      <w:r>
        <w:rPr>
          <w:rFonts w:eastAsia="Arial" w:cs="Arial"/>
          <w:sz w:val="20"/>
          <w:szCs w:val="20"/>
        </w:rPr>
        <w:t>at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10"/>
          <w:sz w:val="20"/>
          <w:szCs w:val="20"/>
        </w:rPr>
        <w:t xml:space="preserve"> </w:t>
      </w:r>
      <w:r>
        <w:rPr>
          <w:rFonts w:eastAsia="Arial" w:cs="Arial"/>
          <w:sz w:val="20"/>
          <w:szCs w:val="20"/>
        </w:rPr>
        <w:t>2</w:t>
      </w:r>
      <w:r>
        <w:rPr>
          <w:rFonts w:eastAsia="Arial" w:cs="Arial"/>
          <w:spacing w:val="-1"/>
          <w:sz w:val="20"/>
          <w:szCs w:val="20"/>
        </w:rPr>
        <w:t>0</w:t>
      </w:r>
      <w:r>
        <w:rPr>
          <w:rFonts w:eastAsia="Arial" w:cs="Arial"/>
          <w:sz w:val="20"/>
          <w:szCs w:val="20"/>
        </w:rPr>
        <w:t>09 a</w:t>
      </w:r>
      <w:r>
        <w:rPr>
          <w:rFonts w:eastAsia="Arial" w:cs="Arial"/>
          <w:spacing w:val="-1"/>
          <w:sz w:val="20"/>
          <w:szCs w:val="20"/>
        </w:rPr>
        <w:t>n</w:t>
      </w:r>
      <w:r>
        <w:rPr>
          <w:rFonts w:eastAsia="Arial" w:cs="Arial"/>
          <w:spacing w:val="2"/>
          <w:sz w:val="20"/>
          <w:szCs w:val="20"/>
        </w:rPr>
        <w:t>d</w:t>
      </w:r>
      <w:r>
        <w:rPr>
          <w:rFonts w:eastAsia="Arial" w:cs="Arial"/>
          <w:sz w:val="20"/>
          <w:szCs w:val="20"/>
        </w:rPr>
        <w:t>/or</w:t>
      </w:r>
      <w:r>
        <w:rPr>
          <w:rFonts w:eastAsia="Arial" w:cs="Arial"/>
          <w:spacing w:val="-6"/>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2"/>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ss</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2"/>
          <w:sz w:val="20"/>
          <w:szCs w:val="20"/>
        </w:rPr>
        <w:t>i</w:t>
      </w:r>
      <w:r>
        <w:rPr>
          <w:rFonts w:eastAsia="Arial" w:cs="Arial"/>
          <w:spacing w:val="2"/>
          <w:sz w:val="20"/>
          <w:szCs w:val="20"/>
        </w:rPr>
        <w:t>o</w:t>
      </w:r>
      <w:r>
        <w:rPr>
          <w:rFonts w:eastAsia="Arial" w:cs="Arial"/>
          <w:sz w:val="20"/>
          <w:szCs w:val="20"/>
        </w:rPr>
        <w:t>n,</w:t>
      </w:r>
      <w:r>
        <w:rPr>
          <w:rFonts w:eastAsia="Arial" w:cs="Arial"/>
          <w:spacing w:val="-13"/>
          <w:sz w:val="20"/>
          <w:szCs w:val="20"/>
        </w:rPr>
        <w:t xml:space="preserve"> </w:t>
      </w:r>
      <w:r>
        <w:rPr>
          <w:rFonts w:eastAsia="Arial" w:cs="Arial"/>
          <w:spacing w:val="2"/>
          <w:sz w:val="20"/>
          <w:szCs w:val="20"/>
        </w:rPr>
        <w:t>L</w:t>
      </w:r>
      <w:r>
        <w:rPr>
          <w:rFonts w:eastAsia="Arial" w:cs="Arial"/>
          <w:sz w:val="20"/>
          <w:szCs w:val="20"/>
        </w:rPr>
        <w:t>a</w:t>
      </w:r>
      <w:r>
        <w:rPr>
          <w:rFonts w:eastAsia="Arial" w:cs="Arial"/>
          <w:spacing w:val="-1"/>
          <w:sz w:val="20"/>
          <w:szCs w:val="20"/>
        </w:rPr>
        <w:t>b</w:t>
      </w:r>
      <w:r>
        <w:rPr>
          <w:rFonts w:eastAsia="Arial" w:cs="Arial"/>
          <w:spacing w:val="2"/>
          <w:sz w:val="20"/>
          <w:szCs w:val="20"/>
        </w:rPr>
        <w:t>e</w:t>
      </w:r>
      <w:r>
        <w:rPr>
          <w:rFonts w:eastAsia="Arial" w:cs="Arial"/>
          <w:spacing w:val="-1"/>
          <w:sz w:val="20"/>
          <w:szCs w:val="20"/>
        </w:rPr>
        <w:t>l</w:t>
      </w:r>
      <w:r>
        <w:rPr>
          <w:rFonts w:eastAsia="Arial" w:cs="Arial"/>
          <w:spacing w:val="1"/>
          <w:sz w:val="20"/>
          <w:szCs w:val="20"/>
        </w:rPr>
        <w:t>l</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8"/>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pacing w:val="2"/>
          <w:sz w:val="20"/>
          <w:szCs w:val="20"/>
        </w:rPr>
        <w:t>n</w:t>
      </w:r>
      <w:r>
        <w:rPr>
          <w:rFonts w:eastAsia="Arial" w:cs="Arial"/>
          <w:sz w:val="20"/>
          <w:szCs w:val="20"/>
        </w:rPr>
        <w:t xml:space="preserve">g </w:t>
      </w:r>
      <w:r>
        <w:rPr>
          <w:rFonts w:eastAsia="Arial" w:cs="Arial"/>
          <w:spacing w:val="1"/>
          <w:sz w:val="20"/>
          <w:szCs w:val="20"/>
        </w:rPr>
        <w:t>(</w:t>
      </w:r>
      <w:r>
        <w:rPr>
          <w:rFonts w:eastAsia="Arial" w:cs="Arial"/>
          <w:sz w:val="20"/>
          <w:szCs w:val="20"/>
        </w:rPr>
        <w:t>CL</w:t>
      </w:r>
      <w:r>
        <w:rPr>
          <w:rFonts w:eastAsia="Arial" w:cs="Arial"/>
          <w:spacing w:val="-1"/>
          <w:sz w:val="20"/>
          <w:szCs w:val="20"/>
        </w:rPr>
        <w:t>P</w:t>
      </w:r>
      <w:r>
        <w:rPr>
          <w:rFonts w:eastAsia="Arial" w:cs="Arial"/>
          <w:sz w:val="20"/>
          <w:szCs w:val="20"/>
        </w:rPr>
        <w:t>)</w:t>
      </w:r>
      <w:r>
        <w:rPr>
          <w:rFonts w:eastAsia="Arial" w:cs="Arial"/>
          <w:spacing w:val="-5"/>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g</w:t>
      </w:r>
      <w:r>
        <w:rPr>
          <w:rFonts w:eastAsia="Arial" w:cs="Arial"/>
          <w:spacing w:val="1"/>
          <w:sz w:val="20"/>
          <w:szCs w:val="20"/>
        </w:rPr>
        <w:t>u</w:t>
      </w:r>
      <w:r>
        <w:rPr>
          <w:rFonts w:eastAsia="Arial" w:cs="Arial"/>
          <w:spacing w:val="-1"/>
          <w:sz w:val="20"/>
          <w:szCs w:val="20"/>
        </w:rPr>
        <w:t>l</w:t>
      </w:r>
      <w:r>
        <w:rPr>
          <w:rFonts w:eastAsia="Arial" w:cs="Arial"/>
          <w:sz w:val="20"/>
          <w:szCs w:val="20"/>
        </w:rPr>
        <w:t>a</w:t>
      </w:r>
      <w:r>
        <w:rPr>
          <w:rFonts w:eastAsia="Arial" w:cs="Arial"/>
          <w:spacing w:val="3"/>
          <w:sz w:val="20"/>
          <w:szCs w:val="20"/>
        </w:rPr>
        <w:t>t</w:t>
      </w:r>
      <w:r>
        <w:rPr>
          <w:rFonts w:eastAsia="Arial" w:cs="Arial"/>
          <w:spacing w:val="-1"/>
          <w:sz w:val="20"/>
          <w:szCs w:val="20"/>
        </w:rPr>
        <w:t>i</w:t>
      </w:r>
      <w:r>
        <w:rPr>
          <w:rFonts w:eastAsia="Arial" w:cs="Arial"/>
          <w:sz w:val="20"/>
          <w:szCs w:val="20"/>
        </w:rPr>
        <w:t>on</w:t>
      </w:r>
      <w:r>
        <w:rPr>
          <w:rFonts w:eastAsia="Arial" w:cs="Arial"/>
          <w:spacing w:val="-9"/>
          <w:sz w:val="20"/>
          <w:szCs w:val="20"/>
        </w:rPr>
        <w:t xml:space="preserve"> </w:t>
      </w:r>
      <w:r>
        <w:rPr>
          <w:rFonts w:eastAsia="Arial" w:cs="Arial"/>
          <w:sz w:val="20"/>
          <w:szCs w:val="20"/>
        </w:rPr>
        <w:t>1</w:t>
      </w:r>
      <w:r>
        <w:rPr>
          <w:rFonts w:eastAsia="Arial" w:cs="Arial"/>
          <w:spacing w:val="-1"/>
          <w:sz w:val="20"/>
          <w:szCs w:val="20"/>
        </w:rPr>
        <w:t>2</w:t>
      </w:r>
      <w:r>
        <w:rPr>
          <w:rFonts w:eastAsia="Arial" w:cs="Arial"/>
          <w:spacing w:val="2"/>
          <w:sz w:val="20"/>
          <w:szCs w:val="20"/>
        </w:rPr>
        <w:t>7</w:t>
      </w:r>
      <w:r>
        <w:rPr>
          <w:rFonts w:eastAsia="Arial" w:cs="Arial"/>
          <w:sz w:val="20"/>
          <w:szCs w:val="20"/>
        </w:rPr>
        <w:t>2/</w:t>
      </w:r>
      <w:r>
        <w:rPr>
          <w:rFonts w:eastAsia="Arial" w:cs="Arial"/>
          <w:spacing w:val="1"/>
          <w:sz w:val="20"/>
          <w:szCs w:val="20"/>
        </w:rPr>
        <w:t>2</w:t>
      </w:r>
      <w:r>
        <w:rPr>
          <w:rFonts w:eastAsia="Arial" w:cs="Arial"/>
          <w:sz w:val="20"/>
          <w:szCs w:val="20"/>
        </w:rPr>
        <w:t>0</w:t>
      </w:r>
      <w:r>
        <w:rPr>
          <w:rFonts w:eastAsia="Arial" w:cs="Arial"/>
          <w:spacing w:val="1"/>
          <w:sz w:val="20"/>
          <w:szCs w:val="20"/>
        </w:rPr>
        <w:t>0</w:t>
      </w:r>
      <w:r>
        <w:rPr>
          <w:rFonts w:eastAsia="Arial" w:cs="Arial"/>
          <w:sz w:val="20"/>
          <w:szCs w:val="20"/>
        </w:rPr>
        <w:t>8</w:t>
      </w:r>
      <w:r>
        <w:rPr>
          <w:rFonts w:eastAsia="Arial" w:cs="Arial"/>
          <w:spacing w:val="-9"/>
          <w:sz w:val="20"/>
          <w:szCs w:val="20"/>
        </w:rPr>
        <w:t xml:space="preserve"> </w:t>
      </w:r>
      <w:r>
        <w:rPr>
          <w:rFonts w:eastAsia="Arial" w:cs="Arial"/>
          <w:sz w:val="20"/>
          <w:szCs w:val="20"/>
        </w:rPr>
        <w:t>(wh</w:t>
      </w:r>
      <w:r>
        <w:rPr>
          <w:rFonts w:eastAsia="Arial" w:cs="Arial"/>
          <w:spacing w:val="-1"/>
          <w:sz w:val="20"/>
          <w:szCs w:val="20"/>
        </w:rPr>
        <w:t>i</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v</w:t>
      </w:r>
      <w:r>
        <w:rPr>
          <w:rFonts w:eastAsia="Arial" w:cs="Arial"/>
          <w:sz w:val="20"/>
          <w:szCs w:val="20"/>
        </w:rPr>
        <w:t>er</w:t>
      </w:r>
      <w:r>
        <w:rPr>
          <w:rFonts w:eastAsia="Arial" w:cs="Arial"/>
          <w:spacing w:val="-10"/>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2"/>
          <w:sz w:val="20"/>
          <w:szCs w:val="20"/>
        </w:rPr>
        <w:t>a</w:t>
      </w:r>
      <w:r>
        <w:rPr>
          <w:rFonts w:eastAsia="Arial" w:cs="Arial"/>
          <w:sz w:val="20"/>
          <w:szCs w:val="20"/>
        </w:rPr>
        <w:t>p</w:t>
      </w:r>
      <w:r>
        <w:rPr>
          <w:rFonts w:eastAsia="Arial" w:cs="Arial"/>
          <w:spacing w:val="1"/>
          <w:sz w:val="20"/>
          <w:szCs w:val="20"/>
        </w:rPr>
        <w:t>p</w:t>
      </w:r>
      <w:r>
        <w:rPr>
          <w:rFonts w:eastAsia="Arial" w:cs="Arial"/>
          <w:spacing w:val="-1"/>
          <w:sz w:val="20"/>
          <w:szCs w:val="20"/>
        </w:rPr>
        <w:t>li</w:t>
      </w:r>
      <w:r>
        <w:rPr>
          <w:rFonts w:eastAsia="Arial" w:cs="Arial"/>
          <w:spacing w:val="1"/>
          <w:sz w:val="20"/>
          <w:szCs w:val="20"/>
        </w:rPr>
        <w:t>c</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4"/>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re</w:t>
      </w:r>
      <w:r>
        <w:rPr>
          <w:rFonts w:eastAsia="Arial" w:cs="Arial"/>
          <w:spacing w:val="1"/>
          <w:sz w:val="20"/>
          <w:szCs w:val="20"/>
        </w:rPr>
        <w:t>p</w:t>
      </w:r>
      <w:r>
        <w:rPr>
          <w:rFonts w:eastAsia="Arial" w:cs="Arial"/>
          <w:spacing w:val="-1"/>
          <w:sz w:val="20"/>
          <w:szCs w:val="20"/>
        </w:rPr>
        <w:t>l</w:t>
      </w:r>
      <w:r>
        <w:rPr>
          <w:rFonts w:eastAsia="Arial" w:cs="Arial"/>
          <w:sz w:val="20"/>
          <w:szCs w:val="20"/>
        </w:rPr>
        <w:t>a</w:t>
      </w:r>
      <w:r>
        <w:rPr>
          <w:rFonts w:eastAsia="Arial" w:cs="Arial"/>
          <w:spacing w:val="1"/>
          <w:sz w:val="20"/>
          <w:szCs w:val="20"/>
        </w:rPr>
        <w:t>c</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r</w:t>
      </w:r>
      <w:r>
        <w:rPr>
          <w:rFonts w:eastAsia="Arial" w:cs="Arial"/>
          <w:sz w:val="20"/>
          <w:szCs w:val="20"/>
        </w:rPr>
        <w:t>e</w:t>
      </w:r>
      <w:r>
        <w:rPr>
          <w:rFonts w:eastAsia="Arial" w:cs="Arial"/>
          <w:spacing w:val="-1"/>
          <w:sz w:val="20"/>
          <w:szCs w:val="20"/>
        </w:rPr>
        <w:t>o</w:t>
      </w:r>
      <w:r>
        <w:rPr>
          <w:rFonts w:eastAsia="Arial" w:cs="Arial"/>
          <w:spacing w:val="2"/>
          <w:sz w:val="20"/>
          <w:szCs w:val="20"/>
        </w:rPr>
        <w:t>f</w:t>
      </w:r>
      <w:r>
        <w:rPr>
          <w:rFonts w:eastAsia="Arial" w:cs="Arial"/>
          <w:sz w:val="20"/>
          <w:szCs w:val="20"/>
        </w:rPr>
        <w:t>;</w:t>
      </w:r>
    </w:p>
    <w:p w:rsidR="00DA0E02" w:rsidRDefault="00DA0E02" w:rsidP="00DA0E02">
      <w:pPr>
        <w:spacing w:before="1" w:line="120" w:lineRule="exact"/>
        <w:rPr>
          <w:sz w:val="12"/>
          <w:szCs w:val="12"/>
        </w:rPr>
      </w:pPr>
    </w:p>
    <w:p w:rsidR="00DA0E02" w:rsidRDefault="00DA0E02" w:rsidP="00DA0E02">
      <w:pPr>
        <w:tabs>
          <w:tab w:val="left" w:pos="1820"/>
        </w:tabs>
        <w:ind w:left="1252" w:right="396"/>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t>where</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Ha</w:t>
      </w:r>
      <w:r>
        <w:rPr>
          <w:rFonts w:eastAsia="Arial" w:cs="Arial"/>
          <w:spacing w:val="-1"/>
          <w:sz w:val="20"/>
          <w:szCs w:val="20"/>
        </w:rPr>
        <w:t>z</w:t>
      </w:r>
      <w:r>
        <w:rPr>
          <w:rFonts w:eastAsia="Arial" w:cs="Arial"/>
          <w:sz w:val="20"/>
          <w:szCs w:val="20"/>
        </w:rPr>
        <w:t>ard</w:t>
      </w:r>
      <w:r>
        <w:rPr>
          <w:rFonts w:eastAsia="Arial" w:cs="Arial"/>
          <w:spacing w:val="2"/>
          <w:sz w:val="20"/>
          <w:szCs w:val="20"/>
        </w:rPr>
        <w:t>o</w:t>
      </w:r>
      <w:r>
        <w:rPr>
          <w:rFonts w:eastAsia="Arial" w:cs="Arial"/>
          <w:sz w:val="20"/>
          <w:szCs w:val="20"/>
        </w:rPr>
        <w:t>us</w:t>
      </w:r>
      <w:r>
        <w:rPr>
          <w:rFonts w:eastAsia="Arial" w:cs="Arial"/>
          <w:spacing w:val="-10"/>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w:t>
      </w:r>
      <w:r>
        <w:rPr>
          <w:rFonts w:eastAsia="Arial" w:cs="Arial"/>
          <w:spacing w:val="3"/>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De</w:t>
      </w:r>
      <w:r>
        <w:rPr>
          <w:rFonts w:eastAsia="Arial" w:cs="Arial"/>
          <w:spacing w:val="1"/>
          <w:sz w:val="20"/>
          <w:szCs w:val="20"/>
        </w:rPr>
        <w:t>li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i</w:t>
      </w:r>
      <w:r>
        <w:rPr>
          <w:rFonts w:eastAsia="Arial" w:cs="Arial"/>
          <w:spacing w:val="1"/>
          <w:sz w:val="20"/>
          <w:szCs w:val="20"/>
        </w:rPr>
        <w:t>s</w:t>
      </w:r>
      <w:r>
        <w:rPr>
          <w:rFonts w:eastAsia="Arial" w:cs="Arial"/>
          <w:sz w:val="20"/>
          <w:szCs w:val="20"/>
        </w:rPr>
        <w:t>,</w:t>
      </w:r>
      <w:r>
        <w:rPr>
          <w:rFonts w:eastAsia="Arial" w:cs="Arial"/>
          <w:spacing w:val="-2"/>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ta</w:t>
      </w:r>
      <w:r>
        <w:rPr>
          <w:rFonts w:eastAsia="Arial" w:cs="Arial"/>
          <w:spacing w:val="1"/>
          <w:sz w:val="20"/>
          <w:szCs w:val="20"/>
        </w:rPr>
        <w:t>i</w:t>
      </w:r>
      <w:r>
        <w:rPr>
          <w:rFonts w:eastAsia="Arial" w:cs="Arial"/>
          <w:sz w:val="20"/>
          <w:szCs w:val="20"/>
        </w:rPr>
        <w:t>ns</w:t>
      </w:r>
      <w:r>
        <w:rPr>
          <w:rFonts w:eastAsia="Arial" w:cs="Arial"/>
          <w:spacing w:val="-7"/>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z w:val="20"/>
          <w:szCs w:val="20"/>
        </w:rPr>
        <w:t>e</w:t>
      </w:r>
      <w:r>
        <w:rPr>
          <w:rFonts w:eastAsia="Arial" w:cs="Arial"/>
          <w:spacing w:val="4"/>
          <w:sz w:val="20"/>
          <w:szCs w:val="20"/>
        </w:rPr>
        <w:t>m</w:t>
      </w:r>
      <w:r>
        <w:rPr>
          <w:rFonts w:eastAsia="Arial" w:cs="Arial"/>
          <w:sz w:val="20"/>
          <w:szCs w:val="20"/>
        </w:rPr>
        <w:t>b</w:t>
      </w:r>
      <w:r>
        <w:rPr>
          <w:rFonts w:eastAsia="Arial" w:cs="Arial"/>
          <w:spacing w:val="-1"/>
          <w:sz w:val="20"/>
          <w:szCs w:val="20"/>
        </w:rPr>
        <w:t>o</w:t>
      </w:r>
      <w:r>
        <w:rPr>
          <w:rFonts w:eastAsia="Arial" w:cs="Arial"/>
          <w:sz w:val="20"/>
          <w:szCs w:val="20"/>
        </w:rPr>
        <w:t>d</w:t>
      </w:r>
      <w:r>
        <w:rPr>
          <w:rFonts w:eastAsia="Arial" w:cs="Arial"/>
          <w:spacing w:val="-1"/>
          <w:sz w:val="20"/>
          <w:szCs w:val="20"/>
        </w:rPr>
        <w:t>i</w:t>
      </w:r>
      <w:r>
        <w:rPr>
          <w:rFonts w:eastAsia="Arial" w:cs="Arial"/>
          <w:sz w:val="20"/>
          <w:szCs w:val="20"/>
        </w:rPr>
        <w:t>es</w:t>
      </w:r>
      <w:r>
        <w:rPr>
          <w:rFonts w:eastAsia="Arial" w:cs="Arial"/>
          <w:spacing w:val="-9"/>
          <w:sz w:val="20"/>
          <w:szCs w:val="20"/>
        </w:rPr>
        <w:t xml:space="preserve"> </w:t>
      </w:r>
      <w:r>
        <w:rPr>
          <w:rFonts w:eastAsia="Arial" w:cs="Arial"/>
          <w:sz w:val="20"/>
          <w:szCs w:val="20"/>
        </w:rPr>
        <w:t>a Ra</w:t>
      </w:r>
      <w:r>
        <w:rPr>
          <w:rFonts w:eastAsia="Arial" w:cs="Arial"/>
          <w:spacing w:val="-1"/>
          <w:sz w:val="20"/>
          <w:szCs w:val="20"/>
        </w:rPr>
        <w:t>d</w:t>
      </w:r>
      <w:r>
        <w:rPr>
          <w:rFonts w:eastAsia="Arial" w:cs="Arial"/>
          <w:spacing w:val="1"/>
          <w:sz w:val="20"/>
          <w:szCs w:val="20"/>
        </w:rPr>
        <w:t>i</w:t>
      </w:r>
      <w:r>
        <w:rPr>
          <w:rFonts w:eastAsia="Arial" w:cs="Arial"/>
          <w:sz w:val="20"/>
          <w:szCs w:val="20"/>
        </w:rPr>
        <w:t>o</w:t>
      </w:r>
      <w:r>
        <w:rPr>
          <w:rFonts w:eastAsia="Arial" w:cs="Arial"/>
          <w:spacing w:val="-1"/>
          <w:sz w:val="20"/>
          <w:szCs w:val="20"/>
        </w:rPr>
        <w:t>a</w:t>
      </w:r>
      <w:r>
        <w:rPr>
          <w:rFonts w:eastAsia="Arial" w:cs="Arial"/>
          <w:spacing w:val="1"/>
          <w:sz w:val="20"/>
          <w:szCs w:val="20"/>
        </w:rPr>
        <w:t>c</w:t>
      </w:r>
      <w:r>
        <w:rPr>
          <w:rFonts w:eastAsia="Arial" w:cs="Arial"/>
          <w:sz w:val="20"/>
          <w:szCs w:val="20"/>
        </w:rPr>
        <w:t>t</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b</w:t>
      </w:r>
      <w:r>
        <w:rPr>
          <w:rFonts w:eastAsia="Arial" w:cs="Arial"/>
          <w:spacing w:val="1"/>
          <w:sz w:val="20"/>
          <w:szCs w:val="20"/>
        </w:rPr>
        <w:t>s</w:t>
      </w:r>
      <w:r>
        <w:rPr>
          <w:rFonts w:eastAsia="Arial" w:cs="Arial"/>
          <w:sz w:val="20"/>
          <w:szCs w:val="20"/>
        </w:rPr>
        <w:t>t</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2"/>
          <w:sz w:val="20"/>
          <w:szCs w:val="20"/>
        </w:rPr>
        <w:t>f</w:t>
      </w:r>
      <w:r>
        <w:rPr>
          <w:rFonts w:eastAsia="Arial" w:cs="Arial"/>
          <w:spacing w:val="-1"/>
          <w:sz w:val="20"/>
          <w:szCs w:val="20"/>
        </w:rPr>
        <w:t>i</w:t>
      </w:r>
      <w:r>
        <w:rPr>
          <w:rFonts w:eastAsia="Arial" w:cs="Arial"/>
          <w:sz w:val="20"/>
          <w:szCs w:val="20"/>
        </w:rPr>
        <w:t>n</w:t>
      </w:r>
      <w:r>
        <w:rPr>
          <w:rFonts w:eastAsia="Arial" w:cs="Arial"/>
          <w:spacing w:val="-1"/>
          <w:sz w:val="20"/>
          <w:szCs w:val="20"/>
        </w:rPr>
        <w:t>e</w:t>
      </w:r>
      <w:r>
        <w:rPr>
          <w:rFonts w:eastAsia="Arial" w:cs="Arial"/>
          <w:sz w:val="20"/>
          <w:szCs w:val="20"/>
        </w:rPr>
        <w:t>d</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I</w:t>
      </w:r>
      <w:r>
        <w:rPr>
          <w:rFonts w:eastAsia="Arial" w:cs="Arial"/>
          <w:sz w:val="20"/>
          <w:szCs w:val="20"/>
        </w:rPr>
        <w:t>o</w:t>
      </w:r>
      <w:r>
        <w:rPr>
          <w:rFonts w:eastAsia="Arial" w:cs="Arial"/>
          <w:spacing w:val="1"/>
          <w:sz w:val="20"/>
          <w:szCs w:val="20"/>
        </w:rPr>
        <w:t>n</w:t>
      </w:r>
      <w:r>
        <w:rPr>
          <w:rFonts w:eastAsia="Arial" w:cs="Arial"/>
          <w:spacing w:val="-1"/>
          <w:sz w:val="20"/>
          <w:szCs w:val="20"/>
        </w:rPr>
        <w:t>i</w:t>
      </w:r>
      <w:r>
        <w:rPr>
          <w:rFonts w:eastAsia="Arial" w:cs="Arial"/>
          <w:spacing w:val="1"/>
          <w:sz w:val="20"/>
          <w:szCs w:val="20"/>
        </w:rPr>
        <w:t>s</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7"/>
          <w:sz w:val="20"/>
          <w:szCs w:val="20"/>
        </w:rPr>
        <w:t xml:space="preserve"> </w:t>
      </w:r>
      <w:r>
        <w:rPr>
          <w:rFonts w:eastAsia="Arial" w:cs="Arial"/>
          <w:sz w:val="20"/>
          <w:szCs w:val="20"/>
        </w:rPr>
        <w:t>R</w:t>
      </w:r>
      <w:r>
        <w:rPr>
          <w:rFonts w:eastAsia="Arial" w:cs="Arial"/>
          <w:spacing w:val="1"/>
          <w:sz w:val="20"/>
          <w:szCs w:val="20"/>
        </w:rPr>
        <w:t>a</w:t>
      </w:r>
      <w:r>
        <w:rPr>
          <w:rFonts w:eastAsia="Arial" w:cs="Arial"/>
          <w:sz w:val="20"/>
          <w:szCs w:val="20"/>
        </w:rPr>
        <w:t>d</w:t>
      </w:r>
      <w:r>
        <w:rPr>
          <w:rFonts w:eastAsia="Arial" w:cs="Arial"/>
          <w:spacing w:val="-1"/>
          <w:sz w:val="20"/>
          <w:szCs w:val="20"/>
        </w:rPr>
        <w:t>i</w:t>
      </w:r>
      <w:r>
        <w:rPr>
          <w:rFonts w:eastAsia="Arial" w:cs="Arial"/>
          <w:spacing w:val="2"/>
          <w:sz w:val="20"/>
          <w:szCs w:val="20"/>
        </w:rPr>
        <w:t>a</w:t>
      </w:r>
      <w:r>
        <w:rPr>
          <w:rFonts w:eastAsia="Arial" w:cs="Arial"/>
          <w:sz w:val="20"/>
          <w:szCs w:val="20"/>
        </w:rPr>
        <w:t>t</w:t>
      </w:r>
      <w:r>
        <w:rPr>
          <w:rFonts w:eastAsia="Arial" w:cs="Arial"/>
          <w:spacing w:val="-1"/>
          <w:sz w:val="20"/>
          <w:szCs w:val="20"/>
        </w:rPr>
        <w:t>i</w:t>
      </w:r>
      <w:r>
        <w:rPr>
          <w:rFonts w:eastAsia="Arial" w:cs="Arial"/>
          <w:sz w:val="20"/>
          <w:szCs w:val="20"/>
        </w:rPr>
        <w:t>on</w:t>
      </w:r>
      <w:r>
        <w:rPr>
          <w:rFonts w:eastAsia="Arial" w:cs="Arial"/>
          <w:spacing w:val="-7"/>
          <w:sz w:val="20"/>
          <w:szCs w:val="20"/>
        </w:rPr>
        <w:t xml:space="preserve"> </w:t>
      </w:r>
      <w:r>
        <w:rPr>
          <w:rFonts w:eastAsia="Arial" w:cs="Arial"/>
          <w:sz w:val="20"/>
          <w:szCs w:val="20"/>
        </w:rPr>
        <w:t>Re</w:t>
      </w:r>
      <w:r>
        <w:rPr>
          <w:rFonts w:eastAsia="Arial" w:cs="Arial"/>
          <w:spacing w:val="1"/>
          <w:sz w:val="20"/>
          <w:szCs w:val="20"/>
        </w:rPr>
        <w:t>g</w:t>
      </w:r>
      <w:r>
        <w:rPr>
          <w:rFonts w:eastAsia="Arial" w:cs="Arial"/>
          <w:sz w:val="20"/>
          <w:szCs w:val="20"/>
        </w:rPr>
        <w:t>u</w:t>
      </w:r>
      <w:r>
        <w:rPr>
          <w:rFonts w:eastAsia="Arial" w:cs="Arial"/>
          <w:spacing w:val="1"/>
          <w:sz w:val="20"/>
          <w:szCs w:val="20"/>
        </w:rPr>
        <w:t>l</w:t>
      </w:r>
      <w:r>
        <w:rPr>
          <w:rFonts w:eastAsia="Arial" w:cs="Arial"/>
          <w:sz w:val="20"/>
          <w:szCs w:val="20"/>
        </w:rPr>
        <w:t>at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10"/>
          <w:sz w:val="20"/>
          <w:szCs w:val="20"/>
        </w:rPr>
        <w:t xml:space="preserve"> </w:t>
      </w:r>
      <w:r>
        <w:rPr>
          <w:rFonts w:eastAsia="Arial" w:cs="Arial"/>
          <w:spacing w:val="1"/>
          <w:sz w:val="20"/>
          <w:szCs w:val="20"/>
        </w:rPr>
        <w:t>S</w:t>
      </w:r>
      <w:r>
        <w:rPr>
          <w:rFonts w:eastAsia="Arial" w:cs="Arial"/>
          <w:sz w:val="20"/>
          <w:szCs w:val="20"/>
        </w:rPr>
        <w:t>I</w:t>
      </w:r>
      <w:r>
        <w:rPr>
          <w:rFonts w:eastAsia="Arial" w:cs="Arial"/>
          <w:spacing w:val="-2"/>
          <w:sz w:val="20"/>
          <w:szCs w:val="20"/>
        </w:rPr>
        <w:t xml:space="preserve"> </w:t>
      </w:r>
      <w:r>
        <w:rPr>
          <w:rFonts w:eastAsia="Arial" w:cs="Arial"/>
          <w:spacing w:val="-1"/>
          <w:sz w:val="20"/>
          <w:szCs w:val="20"/>
        </w:rPr>
        <w:t>1</w:t>
      </w:r>
      <w:r>
        <w:rPr>
          <w:rFonts w:eastAsia="Arial" w:cs="Arial"/>
          <w:spacing w:val="2"/>
          <w:sz w:val="20"/>
          <w:szCs w:val="20"/>
        </w:rPr>
        <w:t>9</w:t>
      </w:r>
      <w:r>
        <w:rPr>
          <w:rFonts w:eastAsia="Arial" w:cs="Arial"/>
          <w:sz w:val="20"/>
          <w:szCs w:val="20"/>
        </w:rPr>
        <w:t>9</w:t>
      </w:r>
      <w:r>
        <w:rPr>
          <w:rFonts w:eastAsia="Arial" w:cs="Arial"/>
          <w:spacing w:val="-1"/>
          <w:sz w:val="20"/>
          <w:szCs w:val="20"/>
        </w:rPr>
        <w:t>9</w:t>
      </w:r>
      <w:r>
        <w:rPr>
          <w:rFonts w:eastAsia="Arial" w:cs="Arial"/>
          <w:spacing w:val="2"/>
          <w:sz w:val="20"/>
          <w:szCs w:val="20"/>
        </w:rPr>
        <w:t>/3</w:t>
      </w:r>
      <w:r>
        <w:rPr>
          <w:rFonts w:eastAsia="Arial" w:cs="Arial"/>
          <w:sz w:val="20"/>
          <w:szCs w:val="20"/>
        </w:rPr>
        <w:t>2</w:t>
      </w:r>
      <w:r>
        <w:rPr>
          <w:rFonts w:eastAsia="Arial" w:cs="Arial"/>
          <w:spacing w:val="-1"/>
          <w:sz w:val="20"/>
          <w:szCs w:val="20"/>
        </w:rPr>
        <w:t>3</w:t>
      </w:r>
      <w:r>
        <w:rPr>
          <w:rFonts w:eastAsia="Arial" w:cs="Arial"/>
          <w:sz w:val="20"/>
          <w:szCs w:val="20"/>
        </w:rPr>
        <w:t>2, d</w:t>
      </w:r>
      <w:r>
        <w:rPr>
          <w:rFonts w:eastAsia="Arial" w:cs="Arial"/>
          <w:spacing w:val="-1"/>
          <w:sz w:val="20"/>
          <w:szCs w:val="20"/>
        </w:rPr>
        <w:t>e</w:t>
      </w:r>
      <w:r>
        <w:rPr>
          <w:rFonts w:eastAsia="Arial" w:cs="Arial"/>
          <w:sz w:val="20"/>
          <w:szCs w:val="20"/>
        </w:rPr>
        <w:t>t</w:t>
      </w:r>
      <w:r>
        <w:rPr>
          <w:rFonts w:eastAsia="Arial" w:cs="Arial"/>
          <w:spacing w:val="2"/>
          <w:sz w:val="20"/>
          <w:szCs w:val="20"/>
        </w:rPr>
        <w:t>a</w:t>
      </w:r>
      <w:r>
        <w:rPr>
          <w:rFonts w:eastAsia="Arial" w:cs="Arial"/>
          <w:spacing w:val="-1"/>
          <w:sz w:val="20"/>
          <w:szCs w:val="20"/>
        </w:rPr>
        <w:t>il</w:t>
      </w:r>
      <w:r>
        <w:rPr>
          <w:rFonts w:eastAsia="Arial" w:cs="Arial"/>
          <w:sz w:val="20"/>
          <w:szCs w:val="20"/>
        </w:rPr>
        <w:t>s</w:t>
      </w:r>
      <w:r>
        <w:rPr>
          <w:rFonts w:eastAsia="Arial" w:cs="Arial"/>
          <w:spacing w:val="-5"/>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a</w:t>
      </w:r>
      <w:r>
        <w:rPr>
          <w:rFonts w:eastAsia="Arial" w:cs="Arial"/>
          <w:spacing w:val="1"/>
          <w:sz w:val="20"/>
          <w:szCs w:val="20"/>
        </w:rPr>
        <w:t>c</w:t>
      </w:r>
      <w:r>
        <w:rPr>
          <w:rFonts w:eastAsia="Arial" w:cs="Arial"/>
          <w:sz w:val="20"/>
          <w:szCs w:val="20"/>
        </w:rPr>
        <w:t>t</w:t>
      </w:r>
      <w:r>
        <w:rPr>
          <w:rFonts w:eastAsia="Arial" w:cs="Arial"/>
          <w:spacing w:val="1"/>
          <w:sz w:val="20"/>
          <w:szCs w:val="20"/>
        </w:rPr>
        <w:t>iv</w:t>
      </w:r>
      <w:r>
        <w:rPr>
          <w:rFonts w:eastAsia="Arial" w:cs="Arial"/>
          <w:spacing w:val="-1"/>
          <w:sz w:val="20"/>
          <w:szCs w:val="20"/>
        </w:rPr>
        <w:t>i</w:t>
      </w:r>
      <w:r>
        <w:rPr>
          <w:rFonts w:eastAsia="Arial" w:cs="Arial"/>
          <w:spacing w:val="2"/>
          <w:sz w:val="20"/>
          <w:szCs w:val="20"/>
        </w:rPr>
        <w:t>t</w:t>
      </w:r>
      <w:r>
        <w:rPr>
          <w:rFonts w:eastAsia="Arial" w:cs="Arial"/>
          <w:spacing w:val="-4"/>
          <w:sz w:val="20"/>
          <w:szCs w:val="20"/>
        </w:rPr>
        <w:t>y</w:t>
      </w:r>
      <w:r>
        <w:rPr>
          <w:rFonts w:eastAsia="Arial" w:cs="Arial"/>
          <w:sz w:val="20"/>
          <w:szCs w:val="20"/>
        </w:rPr>
        <w:t>,</w:t>
      </w:r>
      <w:r>
        <w:rPr>
          <w:rFonts w:eastAsia="Arial" w:cs="Arial"/>
          <w:spacing w:val="-5"/>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2"/>
          <w:sz w:val="20"/>
          <w:szCs w:val="20"/>
        </w:rPr>
        <w:t>b</w:t>
      </w:r>
      <w:r>
        <w:rPr>
          <w:rFonts w:eastAsia="Arial" w:cs="Arial"/>
          <w:spacing w:val="1"/>
          <w:sz w:val="20"/>
          <w:szCs w:val="20"/>
        </w:rPr>
        <w:t>s</w:t>
      </w:r>
      <w:r>
        <w:rPr>
          <w:rFonts w:eastAsia="Arial" w:cs="Arial"/>
          <w:spacing w:val="2"/>
          <w:sz w:val="20"/>
          <w:szCs w:val="20"/>
        </w:rPr>
        <w:t>t</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4"/>
          <w:sz w:val="20"/>
          <w:szCs w:val="20"/>
        </w:rPr>
        <w:t xml:space="preserve"> </w:t>
      </w:r>
      <w:r>
        <w:rPr>
          <w:rFonts w:eastAsia="Arial" w:cs="Arial"/>
          <w:spacing w:val="2"/>
          <w:sz w:val="20"/>
          <w:szCs w:val="20"/>
        </w:rPr>
        <w:t>f</w:t>
      </w:r>
      <w:r>
        <w:rPr>
          <w:rFonts w:eastAsia="Arial" w:cs="Arial"/>
          <w:sz w:val="20"/>
          <w:szCs w:val="20"/>
        </w:rPr>
        <w:t>orm</w:t>
      </w:r>
      <w:r>
        <w:rPr>
          <w:rFonts w:eastAsia="Arial" w:cs="Arial"/>
          <w:spacing w:val="1"/>
          <w:sz w:val="20"/>
          <w:szCs w:val="20"/>
        </w:rPr>
        <w:t xml:space="preserve"> </w:t>
      </w:r>
      <w:r>
        <w:rPr>
          <w:rFonts w:eastAsia="Arial" w:cs="Arial"/>
          <w:sz w:val="20"/>
          <w:szCs w:val="20"/>
        </w:rPr>
        <w:t>(</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1"/>
          <w:sz w:val="20"/>
          <w:szCs w:val="20"/>
        </w:rPr>
        <w:t>l</w:t>
      </w:r>
      <w:r>
        <w:rPr>
          <w:rFonts w:eastAsia="Arial" w:cs="Arial"/>
          <w:sz w:val="20"/>
          <w:szCs w:val="20"/>
        </w:rPr>
        <w:t>u</w:t>
      </w:r>
      <w:r>
        <w:rPr>
          <w:rFonts w:eastAsia="Arial" w:cs="Arial"/>
          <w:spacing w:val="-1"/>
          <w:sz w:val="20"/>
          <w:szCs w:val="20"/>
        </w:rPr>
        <w:t>di</w:t>
      </w:r>
      <w:r>
        <w:rPr>
          <w:rFonts w:eastAsia="Arial" w:cs="Arial"/>
          <w:spacing w:val="2"/>
          <w:sz w:val="20"/>
          <w:szCs w:val="20"/>
        </w:rPr>
        <w:t>n</w:t>
      </w:r>
      <w:r>
        <w:rPr>
          <w:rFonts w:eastAsia="Arial" w:cs="Arial"/>
          <w:sz w:val="20"/>
          <w:szCs w:val="20"/>
        </w:rPr>
        <w:t>g</w:t>
      </w:r>
      <w:r>
        <w:rPr>
          <w:rFonts w:eastAsia="Arial" w:cs="Arial"/>
          <w:spacing w:val="-9"/>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y</w:t>
      </w:r>
      <w:r>
        <w:rPr>
          <w:rFonts w:eastAsia="Arial" w:cs="Arial"/>
          <w:spacing w:val="-5"/>
          <w:sz w:val="20"/>
          <w:szCs w:val="20"/>
        </w:rPr>
        <w:t xml:space="preserve"> </w:t>
      </w:r>
      <w:r>
        <w:rPr>
          <w:rFonts w:eastAsia="Arial" w:cs="Arial"/>
          <w:spacing w:val="-1"/>
          <w:sz w:val="20"/>
          <w:szCs w:val="20"/>
        </w:rPr>
        <w:t>i</w:t>
      </w:r>
      <w:r>
        <w:rPr>
          <w:rFonts w:eastAsia="Arial" w:cs="Arial"/>
          <w:spacing w:val="1"/>
          <w:sz w:val="20"/>
          <w:szCs w:val="20"/>
        </w:rPr>
        <w:t>s</w:t>
      </w:r>
      <w:r>
        <w:rPr>
          <w:rFonts w:eastAsia="Arial" w:cs="Arial"/>
          <w:sz w:val="20"/>
          <w:szCs w:val="20"/>
        </w:rPr>
        <w:t>ot</w:t>
      </w:r>
      <w:r>
        <w:rPr>
          <w:rFonts w:eastAsia="Arial" w:cs="Arial"/>
          <w:spacing w:val="1"/>
          <w:sz w:val="20"/>
          <w:szCs w:val="20"/>
        </w:rPr>
        <w:t>o</w:t>
      </w:r>
      <w:r>
        <w:rPr>
          <w:rFonts w:eastAsia="Arial" w:cs="Arial"/>
          <w:sz w:val="20"/>
          <w:szCs w:val="20"/>
        </w:rPr>
        <w:t>p</w:t>
      </w:r>
      <w:r>
        <w:rPr>
          <w:rFonts w:eastAsia="Arial" w:cs="Arial"/>
          <w:spacing w:val="-1"/>
          <w:sz w:val="20"/>
          <w:szCs w:val="20"/>
        </w:rPr>
        <w:t>e</w:t>
      </w:r>
      <w:r>
        <w:rPr>
          <w:rFonts w:eastAsia="Arial" w:cs="Arial"/>
          <w:spacing w:val="1"/>
          <w:sz w:val="20"/>
          <w:szCs w:val="20"/>
        </w:rPr>
        <w:t>)</w:t>
      </w:r>
      <w:r>
        <w:rPr>
          <w:rFonts w:eastAsia="Arial" w:cs="Arial"/>
          <w:sz w:val="20"/>
          <w:szCs w:val="20"/>
        </w:rPr>
        <w:t>;</w:t>
      </w:r>
    </w:p>
    <w:p w:rsidR="00DA0E02" w:rsidRDefault="00DA0E02" w:rsidP="00DA0E02">
      <w:pPr>
        <w:spacing w:before="10" w:line="110" w:lineRule="exact"/>
        <w:rPr>
          <w:sz w:val="11"/>
          <w:szCs w:val="11"/>
        </w:rPr>
      </w:pPr>
    </w:p>
    <w:p w:rsidR="00DA0E02" w:rsidRDefault="00DA0E02" w:rsidP="00DA0E02">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3)</w:t>
      </w:r>
      <w:r>
        <w:rPr>
          <w:rFonts w:eastAsia="Arial" w:cs="Arial"/>
          <w:sz w:val="20"/>
          <w:szCs w:val="20"/>
        </w:rPr>
        <w:tab/>
      </w:r>
      <w:proofErr w:type="gramStart"/>
      <w:r>
        <w:rPr>
          <w:rFonts w:eastAsia="Arial" w:cs="Arial"/>
          <w:sz w:val="20"/>
          <w:szCs w:val="20"/>
        </w:rPr>
        <w:t>where</w:t>
      </w:r>
      <w:proofErr w:type="gramEnd"/>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Ha</w:t>
      </w:r>
      <w:r>
        <w:rPr>
          <w:rFonts w:eastAsia="Arial" w:cs="Arial"/>
          <w:spacing w:val="-1"/>
          <w:sz w:val="20"/>
          <w:szCs w:val="20"/>
        </w:rPr>
        <w:t>z</w:t>
      </w:r>
      <w:r>
        <w:rPr>
          <w:rFonts w:eastAsia="Arial" w:cs="Arial"/>
          <w:sz w:val="20"/>
          <w:szCs w:val="20"/>
        </w:rPr>
        <w:t>ard</w:t>
      </w:r>
      <w:r>
        <w:rPr>
          <w:rFonts w:eastAsia="Arial" w:cs="Arial"/>
          <w:spacing w:val="2"/>
          <w:sz w:val="20"/>
          <w:szCs w:val="20"/>
        </w:rPr>
        <w:t>o</w:t>
      </w:r>
      <w:r>
        <w:rPr>
          <w:rFonts w:eastAsia="Arial" w:cs="Arial"/>
          <w:sz w:val="20"/>
          <w:szCs w:val="20"/>
        </w:rPr>
        <w:t>us</w:t>
      </w:r>
      <w:r>
        <w:rPr>
          <w:rFonts w:eastAsia="Arial" w:cs="Arial"/>
          <w:spacing w:val="-10"/>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w:t>
      </w:r>
      <w:r>
        <w:rPr>
          <w:rFonts w:eastAsia="Arial" w:cs="Arial"/>
          <w:spacing w:val="3"/>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De</w:t>
      </w:r>
      <w:r>
        <w:rPr>
          <w:rFonts w:eastAsia="Arial" w:cs="Arial"/>
          <w:spacing w:val="1"/>
          <w:sz w:val="20"/>
          <w:szCs w:val="20"/>
        </w:rPr>
        <w:t>li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z w:val="20"/>
          <w:szCs w:val="20"/>
        </w:rPr>
        <w:t>h</w:t>
      </w:r>
      <w:r>
        <w:rPr>
          <w:rFonts w:eastAsia="Arial" w:cs="Arial"/>
          <w:spacing w:val="-1"/>
          <w:sz w:val="20"/>
          <w:szCs w:val="20"/>
        </w:rPr>
        <w:t>a</w:t>
      </w:r>
      <w:r>
        <w:rPr>
          <w:rFonts w:eastAsia="Arial" w:cs="Arial"/>
          <w:sz w:val="20"/>
          <w:szCs w:val="20"/>
        </w:rPr>
        <w:t>s</w:t>
      </w:r>
      <w:r>
        <w:rPr>
          <w:rFonts w:eastAsia="Arial" w:cs="Arial"/>
          <w:spacing w:val="-2"/>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g</w:t>
      </w:r>
      <w:r>
        <w:rPr>
          <w:rFonts w:eastAsia="Arial" w:cs="Arial"/>
          <w:sz w:val="20"/>
          <w:szCs w:val="20"/>
        </w:rPr>
        <w:t>n</w:t>
      </w:r>
      <w:r>
        <w:rPr>
          <w:rFonts w:eastAsia="Arial" w:cs="Arial"/>
          <w:spacing w:val="-1"/>
          <w:sz w:val="20"/>
          <w:szCs w:val="20"/>
        </w:rPr>
        <w:t>e</w:t>
      </w:r>
      <w:r>
        <w:rPr>
          <w:rFonts w:eastAsia="Arial" w:cs="Arial"/>
          <w:sz w:val="20"/>
          <w:szCs w:val="20"/>
        </w:rPr>
        <w:t>t</w:t>
      </w:r>
      <w:r>
        <w:rPr>
          <w:rFonts w:eastAsia="Arial" w:cs="Arial"/>
          <w:spacing w:val="-1"/>
          <w:sz w:val="20"/>
          <w:szCs w:val="20"/>
        </w:rPr>
        <w:t>i</w:t>
      </w:r>
      <w:r>
        <w:rPr>
          <w:rFonts w:eastAsia="Arial" w:cs="Arial"/>
          <w:sz w:val="20"/>
          <w:szCs w:val="20"/>
        </w:rPr>
        <w:t>c</w:t>
      </w:r>
      <w:r>
        <w:rPr>
          <w:rFonts w:eastAsia="Arial" w:cs="Arial"/>
          <w:spacing w:val="-7"/>
          <w:sz w:val="20"/>
          <w:szCs w:val="20"/>
        </w:rPr>
        <w:t xml:space="preserve"> </w:t>
      </w:r>
      <w:r>
        <w:rPr>
          <w:rFonts w:eastAsia="Arial" w:cs="Arial"/>
          <w:sz w:val="20"/>
          <w:szCs w:val="20"/>
        </w:rPr>
        <w:t>pr</w:t>
      </w:r>
      <w:r>
        <w:rPr>
          <w:rFonts w:eastAsia="Arial" w:cs="Arial"/>
          <w:spacing w:val="2"/>
          <w:sz w:val="20"/>
          <w:szCs w:val="20"/>
        </w:rPr>
        <w:t>o</w:t>
      </w:r>
      <w:r>
        <w:rPr>
          <w:rFonts w:eastAsia="Arial" w:cs="Arial"/>
          <w:sz w:val="20"/>
          <w:szCs w:val="20"/>
        </w:rPr>
        <w:t>p</w:t>
      </w:r>
      <w:r>
        <w:rPr>
          <w:rFonts w:eastAsia="Arial" w:cs="Arial"/>
          <w:spacing w:val="-1"/>
          <w:sz w:val="20"/>
          <w:szCs w:val="20"/>
        </w:rPr>
        <w:t>e</w:t>
      </w:r>
      <w:r>
        <w:rPr>
          <w:rFonts w:eastAsia="Arial" w:cs="Arial"/>
          <w:spacing w:val="1"/>
          <w:sz w:val="20"/>
          <w:szCs w:val="20"/>
        </w:rPr>
        <w:t>r</w:t>
      </w:r>
      <w:r>
        <w:rPr>
          <w:rFonts w:eastAsia="Arial" w:cs="Arial"/>
          <w:sz w:val="20"/>
          <w:szCs w:val="20"/>
        </w:rPr>
        <w:t>t</w:t>
      </w:r>
      <w:r>
        <w:rPr>
          <w:rFonts w:eastAsia="Arial" w:cs="Arial"/>
          <w:spacing w:val="1"/>
          <w:sz w:val="20"/>
          <w:szCs w:val="20"/>
        </w:rPr>
        <w:t>i</w:t>
      </w:r>
      <w:r>
        <w:rPr>
          <w:rFonts w:eastAsia="Arial" w:cs="Arial"/>
          <w:sz w:val="20"/>
          <w:szCs w:val="20"/>
        </w:rPr>
        <w:t>e</w:t>
      </w:r>
      <w:r>
        <w:rPr>
          <w:rFonts w:eastAsia="Arial" w:cs="Arial"/>
          <w:spacing w:val="1"/>
          <w:sz w:val="20"/>
          <w:szCs w:val="20"/>
        </w:rPr>
        <w:t>s</w:t>
      </w:r>
      <w:r>
        <w:rPr>
          <w:rFonts w:eastAsia="Arial" w:cs="Arial"/>
          <w:sz w:val="20"/>
          <w:szCs w:val="20"/>
        </w:rPr>
        <w:t>,</w:t>
      </w:r>
      <w:r>
        <w:rPr>
          <w:rFonts w:eastAsia="Arial" w:cs="Arial"/>
          <w:spacing w:val="-9"/>
          <w:sz w:val="20"/>
          <w:szCs w:val="20"/>
        </w:rPr>
        <w:t xml:space="preserve"> </w:t>
      </w:r>
      <w:r>
        <w:rPr>
          <w:rFonts w:eastAsia="Arial" w:cs="Arial"/>
          <w:spacing w:val="-1"/>
          <w:sz w:val="20"/>
          <w:szCs w:val="20"/>
        </w:rPr>
        <w:t>d</w:t>
      </w:r>
      <w:r>
        <w:rPr>
          <w:rFonts w:eastAsia="Arial" w:cs="Arial"/>
          <w:spacing w:val="2"/>
          <w:sz w:val="20"/>
          <w:szCs w:val="20"/>
        </w:rPr>
        <w:t>e</w:t>
      </w:r>
      <w:r>
        <w:rPr>
          <w:rFonts w:eastAsia="Arial" w:cs="Arial"/>
          <w:sz w:val="20"/>
          <w:szCs w:val="20"/>
        </w:rPr>
        <w:t>ta</w:t>
      </w:r>
      <w:r>
        <w:rPr>
          <w:rFonts w:eastAsia="Arial" w:cs="Arial"/>
          <w:spacing w:val="1"/>
          <w:sz w:val="20"/>
          <w:szCs w:val="20"/>
        </w:rPr>
        <w:t>i</w:t>
      </w:r>
      <w:r>
        <w:rPr>
          <w:rFonts w:eastAsia="Arial" w:cs="Arial"/>
          <w:spacing w:val="-1"/>
          <w:sz w:val="20"/>
          <w:szCs w:val="20"/>
        </w:rPr>
        <w:t>l</w:t>
      </w:r>
      <w:r>
        <w:rPr>
          <w:rFonts w:eastAsia="Arial" w:cs="Arial"/>
          <w:sz w:val="20"/>
          <w:szCs w:val="20"/>
        </w:rPr>
        <w:t>s</w:t>
      </w:r>
      <w:r>
        <w:rPr>
          <w:rFonts w:eastAsia="Arial" w:cs="Arial"/>
          <w:spacing w:val="-5"/>
          <w:sz w:val="20"/>
          <w:szCs w:val="20"/>
        </w:rPr>
        <w:t xml:space="preserve"> </w:t>
      </w:r>
      <w:r>
        <w:rPr>
          <w:rFonts w:eastAsia="Arial" w:cs="Arial"/>
          <w:sz w:val="20"/>
          <w:szCs w:val="20"/>
        </w:rPr>
        <w:t>of</w:t>
      </w:r>
    </w:p>
    <w:p w:rsidR="00DA0E02" w:rsidRDefault="00DA0E02" w:rsidP="00DA0E02">
      <w:pPr>
        <w:ind w:left="1252" w:right="-20"/>
        <w:rPr>
          <w:rFonts w:eastAsia="Arial" w:cs="Arial"/>
          <w:sz w:val="20"/>
          <w:szCs w:val="20"/>
        </w:rPr>
      </w:pP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g</w:t>
      </w:r>
      <w:r>
        <w:rPr>
          <w:rFonts w:eastAsia="Arial" w:cs="Arial"/>
          <w:sz w:val="20"/>
          <w:szCs w:val="20"/>
        </w:rPr>
        <w:t>n</w:t>
      </w:r>
      <w:r>
        <w:rPr>
          <w:rFonts w:eastAsia="Arial" w:cs="Arial"/>
          <w:spacing w:val="-1"/>
          <w:sz w:val="20"/>
          <w:szCs w:val="20"/>
        </w:rPr>
        <w:t>e</w:t>
      </w:r>
      <w:r>
        <w:rPr>
          <w:rFonts w:eastAsia="Arial" w:cs="Arial"/>
          <w:sz w:val="20"/>
          <w:szCs w:val="20"/>
        </w:rPr>
        <w:t>t</w:t>
      </w:r>
      <w:r>
        <w:rPr>
          <w:rFonts w:eastAsia="Arial" w:cs="Arial"/>
          <w:spacing w:val="-1"/>
          <w:sz w:val="20"/>
          <w:szCs w:val="20"/>
        </w:rPr>
        <w:t>i</w:t>
      </w:r>
      <w:r>
        <w:rPr>
          <w:rFonts w:eastAsia="Arial" w:cs="Arial"/>
          <w:sz w:val="20"/>
          <w:szCs w:val="20"/>
        </w:rPr>
        <w:t>c</w:t>
      </w:r>
      <w:r>
        <w:rPr>
          <w:rFonts w:eastAsia="Arial" w:cs="Arial"/>
          <w:spacing w:val="-7"/>
          <w:sz w:val="20"/>
          <w:szCs w:val="20"/>
        </w:rPr>
        <w:t xml:space="preserve"> </w:t>
      </w:r>
      <w:r>
        <w:rPr>
          <w:rFonts w:eastAsia="Arial" w:cs="Arial"/>
          <w:spacing w:val="2"/>
          <w:sz w:val="20"/>
          <w:szCs w:val="20"/>
        </w:rPr>
        <w:t>f</w:t>
      </w:r>
      <w:r>
        <w:rPr>
          <w:rFonts w:eastAsia="Arial" w:cs="Arial"/>
          <w:spacing w:val="-1"/>
          <w:sz w:val="20"/>
          <w:szCs w:val="20"/>
        </w:rPr>
        <w:t>l</w:t>
      </w:r>
      <w:r>
        <w:rPr>
          <w:rFonts w:eastAsia="Arial" w:cs="Arial"/>
          <w:sz w:val="20"/>
          <w:szCs w:val="20"/>
        </w:rPr>
        <w:t>ux</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e</w:t>
      </w:r>
      <w:r>
        <w:rPr>
          <w:rFonts w:eastAsia="Arial" w:cs="Arial"/>
          <w:sz w:val="20"/>
          <w:szCs w:val="20"/>
        </w:rPr>
        <w:t>n</w:t>
      </w:r>
      <w:r>
        <w:rPr>
          <w:rFonts w:eastAsia="Arial" w:cs="Arial"/>
          <w:spacing w:val="1"/>
          <w:sz w:val="20"/>
          <w:szCs w:val="20"/>
        </w:rPr>
        <w:t>si</w:t>
      </w:r>
      <w:r>
        <w:rPr>
          <w:rFonts w:eastAsia="Arial" w:cs="Arial"/>
          <w:spacing w:val="2"/>
          <w:sz w:val="20"/>
          <w:szCs w:val="20"/>
        </w:rPr>
        <w:t>t</w:t>
      </w:r>
      <w:r>
        <w:rPr>
          <w:rFonts w:eastAsia="Arial" w:cs="Arial"/>
          <w:sz w:val="20"/>
          <w:szCs w:val="20"/>
        </w:rPr>
        <w:t>y</w:t>
      </w:r>
      <w:r>
        <w:rPr>
          <w:rFonts w:eastAsia="Arial" w:cs="Arial"/>
          <w:spacing w:val="-8"/>
          <w:sz w:val="20"/>
          <w:szCs w:val="20"/>
        </w:rPr>
        <w:t xml:space="preserve"> </w:t>
      </w:r>
      <w:r>
        <w:rPr>
          <w:rFonts w:eastAsia="Arial" w:cs="Arial"/>
          <w:sz w:val="20"/>
          <w:szCs w:val="20"/>
        </w:rPr>
        <w:t>at</w:t>
      </w:r>
      <w:r>
        <w:rPr>
          <w:rFonts w:eastAsia="Arial" w:cs="Arial"/>
          <w:spacing w:val="-1"/>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2"/>
          <w:sz w:val="20"/>
          <w:szCs w:val="20"/>
        </w:rPr>
        <w:t>f</w:t>
      </w:r>
      <w:r>
        <w:rPr>
          <w:rFonts w:eastAsia="Arial" w:cs="Arial"/>
          <w:spacing w:val="-1"/>
          <w:sz w:val="20"/>
          <w:szCs w:val="20"/>
        </w:rPr>
        <w:t>i</w:t>
      </w:r>
      <w:r>
        <w:rPr>
          <w:rFonts w:eastAsia="Arial" w:cs="Arial"/>
          <w:spacing w:val="2"/>
          <w:sz w:val="20"/>
          <w:szCs w:val="20"/>
        </w:rPr>
        <w:t>n</w:t>
      </w:r>
      <w:r>
        <w:rPr>
          <w:rFonts w:eastAsia="Arial" w:cs="Arial"/>
          <w:sz w:val="20"/>
          <w:szCs w:val="20"/>
        </w:rPr>
        <w:t>ed</w:t>
      </w:r>
      <w:r>
        <w:rPr>
          <w:rFonts w:eastAsia="Arial" w:cs="Arial"/>
          <w:spacing w:val="-6"/>
          <w:sz w:val="20"/>
          <w:szCs w:val="20"/>
        </w:rPr>
        <w:t xml:space="preserve"> </w:t>
      </w:r>
      <w:r>
        <w:rPr>
          <w:rFonts w:eastAsia="Arial" w:cs="Arial"/>
          <w:sz w:val="20"/>
          <w:szCs w:val="20"/>
        </w:rPr>
        <w:t>d</w:t>
      </w:r>
      <w:r>
        <w:rPr>
          <w:rFonts w:eastAsia="Arial" w:cs="Arial"/>
          <w:spacing w:val="-1"/>
          <w:sz w:val="20"/>
          <w:szCs w:val="20"/>
        </w:rPr>
        <w:t>i</w:t>
      </w:r>
      <w:r>
        <w:rPr>
          <w:rFonts w:eastAsia="Arial" w:cs="Arial"/>
          <w:spacing w:val="1"/>
          <w:sz w:val="20"/>
          <w:szCs w:val="20"/>
        </w:rPr>
        <w:t>s</w:t>
      </w:r>
      <w:r>
        <w:rPr>
          <w:rFonts w:eastAsia="Arial" w:cs="Arial"/>
          <w:sz w:val="20"/>
          <w:szCs w:val="20"/>
        </w:rPr>
        <w:t>t</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d</w:t>
      </w:r>
      <w:r>
        <w:rPr>
          <w:rFonts w:eastAsia="Arial" w:cs="Arial"/>
          <w:spacing w:val="-1"/>
          <w:sz w:val="20"/>
          <w:szCs w:val="20"/>
        </w:rPr>
        <w:t>i</w:t>
      </w:r>
      <w:r>
        <w:rPr>
          <w:rFonts w:eastAsia="Arial" w:cs="Arial"/>
          <w:spacing w:val="2"/>
          <w:sz w:val="20"/>
          <w:szCs w:val="20"/>
        </w:rPr>
        <w:t>t</w:t>
      </w:r>
      <w:r>
        <w:rPr>
          <w:rFonts w:eastAsia="Arial" w:cs="Arial"/>
          <w:spacing w:val="-1"/>
          <w:sz w:val="20"/>
          <w:szCs w:val="20"/>
        </w:rPr>
        <w:t>i</w:t>
      </w:r>
      <w:r>
        <w:rPr>
          <w:rFonts w:eastAsia="Arial" w:cs="Arial"/>
          <w:spacing w:val="2"/>
          <w:sz w:val="20"/>
          <w:szCs w:val="20"/>
        </w:rPr>
        <w:t>o</w:t>
      </w:r>
      <w:r>
        <w:rPr>
          <w:rFonts w:eastAsia="Arial" w:cs="Arial"/>
          <w:sz w:val="20"/>
          <w:szCs w:val="20"/>
        </w:rPr>
        <w:t>n</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t</w:t>
      </w:r>
      <w:r>
        <w:rPr>
          <w:rFonts w:eastAsia="Arial" w:cs="Arial"/>
          <w:spacing w:val="-1"/>
          <w:sz w:val="20"/>
          <w:szCs w:val="20"/>
        </w:rPr>
        <w:t xml:space="preserve"> i</w:t>
      </w:r>
      <w:r>
        <w:rPr>
          <w:rFonts w:eastAsia="Arial" w:cs="Arial"/>
          <w:sz w:val="20"/>
          <w:szCs w:val="20"/>
        </w:rPr>
        <w:t>s</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ck</w:t>
      </w:r>
      <w:r>
        <w:rPr>
          <w:rFonts w:eastAsia="Arial" w:cs="Arial"/>
          <w:sz w:val="20"/>
          <w:szCs w:val="20"/>
        </w:rPr>
        <w:t>e</w:t>
      </w:r>
      <w:r>
        <w:rPr>
          <w:rFonts w:eastAsia="Arial" w:cs="Arial"/>
          <w:spacing w:val="8"/>
          <w:sz w:val="20"/>
          <w:szCs w:val="20"/>
        </w:rPr>
        <w:t>d</w:t>
      </w:r>
      <w:r>
        <w:rPr>
          <w:rFonts w:eastAsia="Arial" w:cs="Arial"/>
          <w:sz w:val="20"/>
          <w:szCs w:val="20"/>
        </w:rPr>
        <w:t>;</w:t>
      </w:r>
      <w:r>
        <w:rPr>
          <w:rFonts w:eastAsia="Arial" w:cs="Arial"/>
          <w:spacing w:val="-7"/>
          <w:sz w:val="20"/>
          <w:szCs w:val="20"/>
        </w:rPr>
        <w:t xml:space="preserve"> </w:t>
      </w:r>
      <w:r>
        <w:rPr>
          <w:rFonts w:eastAsia="Arial" w:cs="Arial"/>
          <w:spacing w:val="1"/>
          <w:sz w:val="20"/>
          <w:szCs w:val="20"/>
        </w:rPr>
        <w:t>a</w:t>
      </w:r>
      <w:r>
        <w:rPr>
          <w:rFonts w:eastAsia="Arial" w:cs="Arial"/>
          <w:sz w:val="20"/>
          <w:szCs w:val="20"/>
        </w:rPr>
        <w:t>nd</w:t>
      </w:r>
    </w:p>
    <w:p w:rsidR="00DA0E02" w:rsidRDefault="00DA0E02" w:rsidP="00DA0E02">
      <w:pPr>
        <w:spacing w:before="9" w:line="110" w:lineRule="exact"/>
        <w:rPr>
          <w:sz w:val="11"/>
          <w:szCs w:val="11"/>
        </w:rPr>
      </w:pPr>
    </w:p>
    <w:p w:rsidR="00DA0E02" w:rsidRDefault="00DA0E02" w:rsidP="00DA0E02">
      <w:pPr>
        <w:tabs>
          <w:tab w:val="left" w:pos="1820"/>
        </w:tabs>
        <w:ind w:left="1252" w:right="84"/>
        <w:rPr>
          <w:rFonts w:eastAsia="Arial" w:cs="Arial"/>
          <w:sz w:val="20"/>
          <w:szCs w:val="20"/>
        </w:rPr>
      </w:pPr>
      <w:r>
        <w:rPr>
          <w:rFonts w:eastAsia="Arial" w:cs="Arial"/>
          <w:spacing w:val="1"/>
          <w:sz w:val="20"/>
          <w:szCs w:val="20"/>
        </w:rPr>
        <w:lastRenderedPageBreak/>
        <w:t>(</w:t>
      </w:r>
      <w:r>
        <w:rPr>
          <w:rFonts w:eastAsia="Arial" w:cs="Arial"/>
          <w:sz w:val="20"/>
          <w:szCs w:val="20"/>
        </w:rPr>
        <w:t>4)</w:t>
      </w:r>
      <w:r>
        <w:rPr>
          <w:rFonts w:eastAsia="Arial" w:cs="Arial"/>
          <w:sz w:val="20"/>
          <w:szCs w:val="20"/>
        </w:rPr>
        <w:tab/>
      </w:r>
      <w:proofErr w:type="gramStart"/>
      <w:r>
        <w:rPr>
          <w:rFonts w:eastAsia="Arial" w:cs="Arial"/>
          <w:sz w:val="20"/>
          <w:szCs w:val="20"/>
        </w:rPr>
        <w:t>where</w:t>
      </w:r>
      <w:proofErr w:type="gramEnd"/>
      <w:r>
        <w:rPr>
          <w:rFonts w:eastAsia="Arial" w:cs="Arial"/>
          <w:spacing w:val="-5"/>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Ha</w:t>
      </w:r>
      <w:r>
        <w:rPr>
          <w:rFonts w:eastAsia="Arial" w:cs="Arial"/>
          <w:spacing w:val="-1"/>
          <w:sz w:val="20"/>
          <w:szCs w:val="20"/>
        </w:rPr>
        <w:t>z</w:t>
      </w:r>
      <w:r>
        <w:rPr>
          <w:rFonts w:eastAsia="Arial" w:cs="Arial"/>
          <w:sz w:val="20"/>
          <w:szCs w:val="20"/>
        </w:rPr>
        <w:t>ard</w:t>
      </w:r>
      <w:r>
        <w:rPr>
          <w:rFonts w:eastAsia="Arial" w:cs="Arial"/>
          <w:spacing w:val="2"/>
          <w:sz w:val="20"/>
          <w:szCs w:val="20"/>
        </w:rPr>
        <w:t>o</w:t>
      </w:r>
      <w:r>
        <w:rPr>
          <w:rFonts w:eastAsia="Arial" w:cs="Arial"/>
          <w:sz w:val="20"/>
          <w:szCs w:val="20"/>
        </w:rPr>
        <w:t>us</w:t>
      </w:r>
      <w:r>
        <w:rPr>
          <w:rFonts w:eastAsia="Arial" w:cs="Arial"/>
          <w:spacing w:val="-10"/>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w:t>
      </w:r>
      <w:r>
        <w:rPr>
          <w:rFonts w:eastAsia="Arial" w:cs="Arial"/>
          <w:spacing w:val="3"/>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3"/>
          <w:sz w:val="20"/>
          <w:szCs w:val="20"/>
        </w:rPr>
        <w:t>e</w:t>
      </w:r>
      <w:r>
        <w:rPr>
          <w:rFonts w:eastAsia="Arial" w:cs="Arial"/>
          <w:spacing w:val="1"/>
          <w:sz w:val="20"/>
          <w:szCs w:val="20"/>
        </w:rPr>
        <w:t>li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es</w:t>
      </w:r>
      <w:r>
        <w:rPr>
          <w:rFonts w:eastAsia="Arial" w:cs="Arial"/>
          <w:spacing w:val="-9"/>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z w:val="20"/>
          <w:szCs w:val="20"/>
        </w:rPr>
        <w:t>or</w:t>
      </w:r>
      <w:r>
        <w:rPr>
          <w:rFonts w:eastAsia="Arial" w:cs="Arial"/>
          <w:spacing w:val="2"/>
          <w:sz w:val="20"/>
          <w:szCs w:val="20"/>
        </w:rPr>
        <w:t>dn</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10"/>
          <w:sz w:val="20"/>
          <w:szCs w:val="20"/>
        </w:rPr>
        <w:t xml:space="preserve"> </w:t>
      </w:r>
      <w:r>
        <w:rPr>
          <w:rFonts w:eastAsia="Arial" w:cs="Arial"/>
          <w:spacing w:val="4"/>
          <w:sz w:val="20"/>
          <w:szCs w:val="20"/>
        </w:rPr>
        <w:t>m</w:t>
      </w:r>
      <w:r>
        <w:rPr>
          <w:rFonts w:eastAsia="Arial" w:cs="Arial"/>
          <w:sz w:val="20"/>
          <w:szCs w:val="20"/>
        </w:rPr>
        <w:t>u</w:t>
      </w:r>
      <w:r>
        <w:rPr>
          <w:rFonts w:eastAsia="Arial" w:cs="Arial"/>
          <w:spacing w:val="-1"/>
          <w:sz w:val="20"/>
          <w:szCs w:val="20"/>
        </w:rPr>
        <w:t>ni</w:t>
      </w:r>
      <w:r>
        <w:rPr>
          <w:rFonts w:eastAsia="Arial" w:cs="Arial"/>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8"/>
          <w:sz w:val="20"/>
          <w:szCs w:val="20"/>
        </w:rPr>
        <w:t xml:space="preserve"> </w:t>
      </w:r>
      <w:r>
        <w:rPr>
          <w:rFonts w:eastAsia="Arial" w:cs="Arial"/>
          <w:sz w:val="20"/>
          <w:szCs w:val="20"/>
        </w:rPr>
        <w:t>or e</w:t>
      </w:r>
      <w:r>
        <w:rPr>
          <w:rFonts w:eastAsia="Arial" w:cs="Arial"/>
          <w:spacing w:val="1"/>
          <w:sz w:val="20"/>
          <w:szCs w:val="20"/>
        </w:rPr>
        <w:t>x</w:t>
      </w:r>
      <w:r>
        <w:rPr>
          <w:rFonts w:eastAsia="Arial" w:cs="Arial"/>
          <w:sz w:val="20"/>
          <w:szCs w:val="20"/>
        </w:rPr>
        <w:t>p</w:t>
      </w:r>
      <w:r>
        <w:rPr>
          <w:rFonts w:eastAsia="Arial" w:cs="Arial"/>
          <w:spacing w:val="-1"/>
          <w:sz w:val="20"/>
          <w:szCs w:val="20"/>
        </w:rPr>
        <w:t>l</w:t>
      </w:r>
      <w:r>
        <w:rPr>
          <w:rFonts w:eastAsia="Arial" w:cs="Arial"/>
          <w:sz w:val="20"/>
          <w:szCs w:val="20"/>
        </w:rPr>
        <w:t>o</w:t>
      </w:r>
      <w:r>
        <w:rPr>
          <w:rFonts w:eastAsia="Arial" w:cs="Arial"/>
          <w:spacing w:val="1"/>
          <w:sz w:val="20"/>
          <w:szCs w:val="20"/>
        </w:rPr>
        <w:t>si</w:t>
      </w:r>
      <w:r>
        <w:rPr>
          <w:rFonts w:eastAsia="Arial" w:cs="Arial"/>
          <w:spacing w:val="-1"/>
          <w:sz w:val="20"/>
          <w:szCs w:val="20"/>
        </w:rPr>
        <w:t>v</w:t>
      </w:r>
      <w:r>
        <w:rPr>
          <w:rFonts w:eastAsia="Arial" w:cs="Arial"/>
          <w:sz w:val="20"/>
          <w:szCs w:val="20"/>
        </w:rPr>
        <w:t>e</w:t>
      </w:r>
      <w:r>
        <w:rPr>
          <w:rFonts w:eastAsia="Arial" w:cs="Arial"/>
          <w:spacing w:val="1"/>
          <w:sz w:val="20"/>
          <w:szCs w:val="20"/>
        </w:rPr>
        <w:t>s</w:t>
      </w:r>
      <w:r>
        <w:rPr>
          <w:rFonts w:eastAsia="Arial" w:cs="Arial"/>
          <w:sz w:val="20"/>
          <w:szCs w:val="20"/>
        </w:rPr>
        <w:t>,</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d</w:t>
      </w:r>
      <w:r>
        <w:rPr>
          <w:rFonts w:eastAsia="Arial" w:cs="Arial"/>
          <w:spacing w:val="2"/>
          <w:sz w:val="20"/>
          <w:szCs w:val="20"/>
        </w:rPr>
        <w:t>d</w:t>
      </w:r>
      <w:r>
        <w:rPr>
          <w:rFonts w:eastAsia="Arial" w:cs="Arial"/>
          <w:spacing w:val="-1"/>
          <w:sz w:val="20"/>
          <w:szCs w:val="20"/>
        </w:rPr>
        <w:t>i</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6"/>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th</w:t>
      </w:r>
      <w:r>
        <w:rPr>
          <w:rFonts w:eastAsia="Arial" w:cs="Arial"/>
          <w:sz w:val="20"/>
          <w:szCs w:val="20"/>
        </w:rPr>
        <w:t>e</w:t>
      </w:r>
      <w:r>
        <w:rPr>
          <w:rFonts w:eastAsia="Arial" w:cs="Arial"/>
          <w:spacing w:val="-3"/>
          <w:sz w:val="20"/>
          <w:szCs w:val="20"/>
        </w:rPr>
        <w:t xml:space="preserve"> </w:t>
      </w:r>
      <w:r>
        <w:rPr>
          <w:rFonts w:eastAsia="Arial" w:cs="Arial"/>
          <w:sz w:val="20"/>
          <w:szCs w:val="20"/>
        </w:rPr>
        <w:t>req</w:t>
      </w:r>
      <w:r>
        <w:rPr>
          <w:rFonts w:eastAsia="Arial" w:cs="Arial"/>
          <w:spacing w:val="1"/>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CHIP</w:t>
      </w:r>
      <w:r>
        <w:rPr>
          <w:rFonts w:eastAsia="Arial" w:cs="Arial"/>
          <w:spacing w:val="-6"/>
          <w:sz w:val="20"/>
          <w:szCs w:val="20"/>
        </w:rPr>
        <w:t xml:space="preserve"> </w:t>
      </w:r>
      <w:r>
        <w:rPr>
          <w:rFonts w:eastAsia="Arial" w:cs="Arial"/>
          <w:spacing w:val="2"/>
          <w:sz w:val="20"/>
          <w:szCs w:val="20"/>
        </w:rPr>
        <w:t>an</w:t>
      </w:r>
      <w:r>
        <w:rPr>
          <w:rFonts w:eastAsia="Arial" w:cs="Arial"/>
          <w:sz w:val="20"/>
          <w:szCs w:val="20"/>
        </w:rPr>
        <w:t>d/</w:t>
      </w:r>
      <w:r>
        <w:rPr>
          <w:rFonts w:eastAsia="Arial" w:cs="Arial"/>
          <w:spacing w:val="-1"/>
          <w:sz w:val="20"/>
          <w:szCs w:val="20"/>
        </w:rPr>
        <w:t>o</w:t>
      </w:r>
      <w:r>
        <w:rPr>
          <w:rFonts w:eastAsia="Arial" w:cs="Arial"/>
          <w:sz w:val="20"/>
          <w:szCs w:val="20"/>
        </w:rPr>
        <w:t>r</w:t>
      </w:r>
      <w:r>
        <w:rPr>
          <w:rFonts w:eastAsia="Arial" w:cs="Arial"/>
          <w:spacing w:val="-6"/>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L</w:t>
      </w:r>
      <w:r>
        <w:rPr>
          <w:rFonts w:eastAsia="Arial" w:cs="Arial"/>
          <w:sz w:val="20"/>
          <w:szCs w:val="20"/>
        </w:rPr>
        <w:t>P</w:t>
      </w:r>
      <w:r>
        <w:rPr>
          <w:rFonts w:eastAsia="Arial" w:cs="Arial"/>
          <w:spacing w:val="-5"/>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g</w:t>
      </w:r>
      <w:r>
        <w:rPr>
          <w:rFonts w:eastAsia="Arial" w:cs="Arial"/>
          <w:spacing w:val="2"/>
          <w:sz w:val="20"/>
          <w:szCs w:val="20"/>
        </w:rPr>
        <w:t>u</w:t>
      </w:r>
      <w:r>
        <w:rPr>
          <w:rFonts w:eastAsia="Arial" w:cs="Arial"/>
          <w:spacing w:val="-1"/>
          <w:sz w:val="20"/>
          <w:szCs w:val="20"/>
        </w:rPr>
        <w:t>l</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pacing w:val="2"/>
          <w:sz w:val="20"/>
          <w:szCs w:val="20"/>
        </w:rPr>
        <w:t>o</w:t>
      </w:r>
      <w:r>
        <w:rPr>
          <w:rFonts w:eastAsia="Arial" w:cs="Arial"/>
          <w:sz w:val="20"/>
          <w:szCs w:val="20"/>
        </w:rPr>
        <w:t>n</w:t>
      </w:r>
      <w:r>
        <w:rPr>
          <w:rFonts w:eastAsia="Arial" w:cs="Arial"/>
          <w:spacing w:val="-10"/>
          <w:sz w:val="20"/>
          <w:szCs w:val="20"/>
        </w:rPr>
        <w:t xml:space="preserve"> </w:t>
      </w:r>
      <w:r>
        <w:rPr>
          <w:rFonts w:eastAsia="Arial" w:cs="Arial"/>
          <w:spacing w:val="-1"/>
          <w:sz w:val="20"/>
          <w:szCs w:val="20"/>
        </w:rPr>
        <w:t>1</w:t>
      </w:r>
      <w:r>
        <w:rPr>
          <w:rFonts w:eastAsia="Arial" w:cs="Arial"/>
          <w:spacing w:val="2"/>
          <w:sz w:val="20"/>
          <w:szCs w:val="20"/>
        </w:rPr>
        <w:t>2</w:t>
      </w:r>
      <w:r>
        <w:rPr>
          <w:rFonts w:eastAsia="Arial" w:cs="Arial"/>
          <w:sz w:val="20"/>
          <w:szCs w:val="20"/>
        </w:rPr>
        <w:t>7</w:t>
      </w:r>
      <w:r>
        <w:rPr>
          <w:rFonts w:eastAsia="Arial" w:cs="Arial"/>
          <w:spacing w:val="-1"/>
          <w:sz w:val="20"/>
          <w:szCs w:val="20"/>
        </w:rPr>
        <w:t>2</w:t>
      </w:r>
      <w:r>
        <w:rPr>
          <w:rFonts w:eastAsia="Arial" w:cs="Arial"/>
          <w:sz w:val="20"/>
          <w:szCs w:val="20"/>
        </w:rPr>
        <w:t>/</w:t>
      </w:r>
      <w:r>
        <w:rPr>
          <w:rFonts w:eastAsia="Arial" w:cs="Arial"/>
          <w:spacing w:val="2"/>
          <w:sz w:val="20"/>
          <w:szCs w:val="20"/>
        </w:rPr>
        <w:t>2</w:t>
      </w:r>
      <w:r>
        <w:rPr>
          <w:rFonts w:eastAsia="Arial" w:cs="Arial"/>
          <w:sz w:val="20"/>
          <w:szCs w:val="20"/>
        </w:rPr>
        <w:t>0</w:t>
      </w:r>
      <w:r>
        <w:rPr>
          <w:rFonts w:eastAsia="Arial" w:cs="Arial"/>
          <w:spacing w:val="-1"/>
          <w:sz w:val="20"/>
          <w:szCs w:val="20"/>
        </w:rPr>
        <w:t>0</w:t>
      </w:r>
      <w:r>
        <w:rPr>
          <w:rFonts w:eastAsia="Arial" w:cs="Arial"/>
          <w:sz w:val="20"/>
          <w:szCs w:val="20"/>
        </w:rPr>
        <w:t>8 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2"/>
          <w:sz w:val="20"/>
          <w:szCs w:val="20"/>
        </w:rPr>
        <w:t>R</w:t>
      </w:r>
      <w:r>
        <w:rPr>
          <w:rFonts w:eastAsia="Arial" w:cs="Arial"/>
          <w:spacing w:val="1"/>
          <w:sz w:val="20"/>
          <w:szCs w:val="20"/>
        </w:rPr>
        <w:t>E</w:t>
      </w:r>
      <w:r>
        <w:rPr>
          <w:rFonts w:eastAsia="Arial" w:cs="Arial"/>
          <w:spacing w:val="-1"/>
          <w:sz w:val="20"/>
          <w:szCs w:val="20"/>
        </w:rPr>
        <w:t>A</w:t>
      </w:r>
      <w:r>
        <w:rPr>
          <w:rFonts w:eastAsia="Arial" w:cs="Arial"/>
          <w:sz w:val="20"/>
          <w:szCs w:val="20"/>
        </w:rPr>
        <w:t>CH</w:t>
      </w:r>
      <w:r>
        <w:rPr>
          <w:rFonts w:eastAsia="Arial" w:cs="Arial"/>
          <w:spacing w:val="-7"/>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z w:val="20"/>
          <w:szCs w:val="20"/>
        </w:rPr>
        <w:t>y</w:t>
      </w:r>
      <w:r>
        <w:rPr>
          <w:rFonts w:eastAsia="Arial" w:cs="Arial"/>
          <w:spacing w:val="-8"/>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z w:val="20"/>
          <w:szCs w:val="20"/>
        </w:rPr>
        <w:t>h</w:t>
      </w:r>
      <w:r>
        <w:rPr>
          <w:rFonts w:eastAsia="Arial" w:cs="Arial"/>
          <w:spacing w:val="1"/>
          <w:sz w:val="20"/>
          <w:szCs w:val="20"/>
        </w:rPr>
        <w:t>a</w:t>
      </w:r>
      <w:r>
        <w:rPr>
          <w:rFonts w:eastAsia="Arial" w:cs="Arial"/>
          <w:spacing w:val="-1"/>
          <w:sz w:val="20"/>
          <w:szCs w:val="20"/>
        </w:rPr>
        <w:t>z</w:t>
      </w:r>
      <w:r>
        <w:rPr>
          <w:rFonts w:eastAsia="Arial" w:cs="Arial"/>
          <w:sz w:val="20"/>
          <w:szCs w:val="20"/>
        </w:rPr>
        <w:t>ard</w:t>
      </w:r>
      <w:r>
        <w:rPr>
          <w:rFonts w:eastAsia="Arial" w:cs="Arial"/>
          <w:spacing w:val="-6"/>
          <w:sz w:val="20"/>
          <w:szCs w:val="20"/>
        </w:rPr>
        <w:t xml:space="preserve"> </w:t>
      </w:r>
      <w:r>
        <w:rPr>
          <w:rFonts w:eastAsia="Arial" w:cs="Arial"/>
          <w:spacing w:val="3"/>
          <w:sz w:val="20"/>
          <w:szCs w:val="20"/>
        </w:rPr>
        <w:t>r</w:t>
      </w:r>
      <w:r>
        <w:rPr>
          <w:rFonts w:eastAsia="Arial" w:cs="Arial"/>
          <w:sz w:val="20"/>
          <w:szCs w:val="20"/>
        </w:rPr>
        <w:t>e</w:t>
      </w:r>
      <w:r>
        <w:rPr>
          <w:rFonts w:eastAsia="Arial" w:cs="Arial"/>
          <w:spacing w:val="-1"/>
          <w:sz w:val="20"/>
          <w:szCs w:val="20"/>
        </w:rPr>
        <w:t>p</w:t>
      </w:r>
      <w:r>
        <w:rPr>
          <w:rFonts w:eastAsia="Arial" w:cs="Arial"/>
          <w:sz w:val="20"/>
          <w:szCs w:val="20"/>
        </w:rPr>
        <w:t>ort</w:t>
      </w:r>
      <w:r>
        <w:rPr>
          <w:rFonts w:eastAsia="Arial" w:cs="Arial"/>
          <w:spacing w:val="2"/>
          <w:sz w:val="20"/>
          <w:szCs w:val="20"/>
        </w:rPr>
        <w:t>i</w:t>
      </w:r>
      <w:r>
        <w:rPr>
          <w:rFonts w:eastAsia="Arial" w:cs="Arial"/>
          <w:sz w:val="20"/>
          <w:szCs w:val="20"/>
        </w:rPr>
        <w:t>ng</w:t>
      </w:r>
      <w:r>
        <w:rPr>
          <w:rFonts w:eastAsia="Arial" w:cs="Arial"/>
          <w:spacing w:val="-9"/>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q</w:t>
      </w:r>
      <w:r>
        <w:rPr>
          <w:rFonts w:eastAsia="Arial" w:cs="Arial"/>
          <w:spacing w:val="1"/>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E</w:t>
      </w:r>
      <w:r>
        <w:rPr>
          <w:rFonts w:eastAsia="Arial" w:cs="Arial"/>
          <w:sz w:val="20"/>
          <w:szCs w:val="20"/>
        </w:rPr>
        <w:t>F</w:t>
      </w:r>
    </w:p>
    <w:p w:rsidR="00DA0E02" w:rsidRDefault="00DA0E02" w:rsidP="00DA0E02">
      <w:pPr>
        <w:ind w:left="1252" w:right="-20"/>
        <w:rPr>
          <w:rFonts w:eastAsia="Arial" w:cs="Arial"/>
          <w:sz w:val="20"/>
          <w:szCs w:val="20"/>
        </w:rPr>
      </w:pPr>
      <w:proofErr w:type="gramStart"/>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5"/>
          <w:sz w:val="20"/>
          <w:szCs w:val="20"/>
        </w:rPr>
        <w:t xml:space="preserve"> </w:t>
      </w:r>
      <w:r>
        <w:rPr>
          <w:rFonts w:eastAsia="Arial" w:cs="Arial"/>
          <w:sz w:val="20"/>
          <w:szCs w:val="20"/>
        </w:rPr>
        <w:t>0</w:t>
      </w:r>
      <w:r>
        <w:rPr>
          <w:rFonts w:eastAsia="Arial" w:cs="Arial"/>
          <w:spacing w:val="-1"/>
          <w:sz w:val="20"/>
          <w:szCs w:val="20"/>
        </w:rPr>
        <w:t>7</w:t>
      </w:r>
      <w:r>
        <w:rPr>
          <w:rFonts w:eastAsia="Arial" w:cs="Arial"/>
          <w:spacing w:val="1"/>
          <w:sz w:val="20"/>
          <w:szCs w:val="20"/>
        </w:rPr>
        <w:t>-</w:t>
      </w:r>
      <w:r>
        <w:rPr>
          <w:rFonts w:eastAsia="Arial" w:cs="Arial"/>
          <w:spacing w:val="2"/>
          <w:sz w:val="20"/>
          <w:szCs w:val="20"/>
        </w:rPr>
        <w:t>0</w:t>
      </w:r>
      <w:r>
        <w:rPr>
          <w:rFonts w:eastAsia="Arial" w:cs="Arial"/>
          <w:sz w:val="20"/>
          <w:szCs w:val="20"/>
        </w:rPr>
        <w:t>85</w:t>
      </w:r>
      <w:r>
        <w:rPr>
          <w:rFonts w:eastAsia="Arial" w:cs="Arial"/>
          <w:spacing w:val="-7"/>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s</w:t>
      </w:r>
      <w:r>
        <w:rPr>
          <w:rFonts w:eastAsia="Arial" w:cs="Arial"/>
          <w:spacing w:val="-1"/>
          <w:sz w:val="20"/>
          <w:szCs w:val="20"/>
        </w:rPr>
        <w:t>i</w:t>
      </w:r>
      <w:r>
        <w:rPr>
          <w:rFonts w:eastAsia="Arial" w:cs="Arial"/>
          <w:sz w:val="20"/>
          <w:szCs w:val="20"/>
        </w:rPr>
        <w:t>gn</w:t>
      </w:r>
      <w:r>
        <w:rPr>
          <w:rFonts w:eastAsia="Arial" w:cs="Arial"/>
          <w:spacing w:val="-5"/>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q</w:t>
      </w:r>
      <w:r>
        <w:rPr>
          <w:rFonts w:eastAsia="Arial" w:cs="Arial"/>
          <w:spacing w:val="1"/>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7"/>
          <w:sz w:val="20"/>
          <w:szCs w:val="20"/>
        </w:rPr>
        <w:t xml:space="preserve"> </w:t>
      </w:r>
      <w:r>
        <w:rPr>
          <w:rFonts w:eastAsia="Arial" w:cs="Arial"/>
          <w:spacing w:val="9"/>
          <w:sz w:val="20"/>
          <w:szCs w:val="20"/>
        </w:rPr>
        <w:t>W</w:t>
      </w:r>
      <w:r>
        <w:rPr>
          <w:rFonts w:eastAsia="Arial" w:cs="Arial"/>
          <w:spacing w:val="-3"/>
          <w:sz w:val="20"/>
          <w:szCs w:val="20"/>
        </w:rPr>
        <w:t>e</w:t>
      </w:r>
      <w:r>
        <w:rPr>
          <w:rFonts w:eastAsia="Arial" w:cs="Arial"/>
          <w:sz w:val="20"/>
          <w:szCs w:val="20"/>
        </w:rPr>
        <w:t>a</w:t>
      </w:r>
      <w:r>
        <w:rPr>
          <w:rFonts w:eastAsia="Arial" w:cs="Arial"/>
          <w:spacing w:val="-1"/>
          <w:sz w:val="20"/>
          <w:szCs w:val="20"/>
        </w:rPr>
        <w:t>p</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7"/>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1"/>
          <w:sz w:val="20"/>
          <w:szCs w:val="20"/>
        </w:rPr>
        <w:t xml:space="preserve"> </w:t>
      </w:r>
      <w:r>
        <w:rPr>
          <w:rFonts w:eastAsia="Arial" w:cs="Arial"/>
          <w:spacing w:val="-1"/>
          <w:sz w:val="20"/>
          <w:szCs w:val="20"/>
        </w:rPr>
        <w:t>A</w:t>
      </w:r>
      <w:r>
        <w:rPr>
          <w:rFonts w:eastAsia="Arial" w:cs="Arial"/>
          <w:spacing w:val="5"/>
          <w:sz w:val="20"/>
          <w:szCs w:val="20"/>
        </w:rPr>
        <w:t>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pacing w:val="3"/>
          <w:sz w:val="20"/>
          <w:szCs w:val="20"/>
        </w:rPr>
        <w:t>S</w:t>
      </w:r>
      <w:r>
        <w:rPr>
          <w:rFonts w:eastAsia="Arial" w:cs="Arial"/>
          <w:spacing w:val="-4"/>
          <w:sz w:val="20"/>
          <w:szCs w:val="20"/>
        </w:rPr>
        <w:t>y</w:t>
      </w:r>
      <w:r>
        <w:rPr>
          <w:rFonts w:eastAsia="Arial" w:cs="Arial"/>
          <w:spacing w:val="1"/>
          <w:sz w:val="20"/>
          <w:szCs w:val="20"/>
        </w:rPr>
        <w:t>s</w:t>
      </w:r>
      <w:r>
        <w:rPr>
          <w:rFonts w:eastAsia="Arial" w:cs="Arial"/>
          <w:sz w:val="20"/>
          <w:szCs w:val="20"/>
        </w:rPr>
        <w:t>te</w:t>
      </w:r>
      <w:r>
        <w:rPr>
          <w:rFonts w:eastAsia="Arial" w:cs="Arial"/>
          <w:spacing w:val="4"/>
          <w:sz w:val="20"/>
          <w:szCs w:val="20"/>
        </w:rPr>
        <w:t>m</w:t>
      </w:r>
      <w:r>
        <w:rPr>
          <w:rFonts w:eastAsia="Arial" w:cs="Arial"/>
          <w:spacing w:val="1"/>
          <w:sz w:val="20"/>
          <w:szCs w:val="20"/>
        </w:rPr>
        <w:t>s</w:t>
      </w:r>
      <w:r>
        <w:rPr>
          <w:rFonts w:eastAsia="Arial" w:cs="Arial"/>
          <w:sz w:val="20"/>
          <w:szCs w:val="20"/>
        </w:rPr>
        <w:t>.</w:t>
      </w:r>
      <w:proofErr w:type="gramEnd"/>
    </w:p>
    <w:p w:rsidR="00DA0E02" w:rsidRDefault="00DA0E02" w:rsidP="00DA0E02">
      <w:pPr>
        <w:spacing w:before="1" w:line="120" w:lineRule="exact"/>
        <w:rPr>
          <w:sz w:val="12"/>
          <w:szCs w:val="12"/>
        </w:rPr>
      </w:pPr>
    </w:p>
    <w:p w:rsidR="00DA0E02" w:rsidRDefault="00DA0E02" w:rsidP="00DA0E02">
      <w:pPr>
        <w:tabs>
          <w:tab w:val="left" w:pos="1240"/>
        </w:tabs>
        <w:spacing w:line="239" w:lineRule="auto"/>
        <w:ind w:left="685" w:right="256"/>
        <w:rPr>
          <w:rFonts w:eastAsia="Arial" w:cs="Arial"/>
          <w:sz w:val="20"/>
          <w:szCs w:val="20"/>
        </w:rPr>
      </w:pPr>
      <w:r>
        <w:rPr>
          <w:rFonts w:eastAsia="Arial" w:cs="Arial"/>
          <w:sz w:val="20"/>
          <w:szCs w:val="20"/>
        </w:rPr>
        <w:t>e.</w:t>
      </w:r>
      <w:r>
        <w:rPr>
          <w:rFonts w:eastAsia="Arial" w:cs="Arial"/>
          <w:sz w:val="20"/>
          <w:szCs w:val="20"/>
        </w:rPr>
        <w:tab/>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ret</w:t>
      </w:r>
      <w:r>
        <w:rPr>
          <w:rFonts w:eastAsia="Arial" w:cs="Arial"/>
          <w:spacing w:val="1"/>
          <w:sz w:val="20"/>
          <w:szCs w:val="20"/>
        </w:rPr>
        <w:t>a</w:t>
      </w:r>
      <w:r>
        <w:rPr>
          <w:rFonts w:eastAsia="Arial" w:cs="Arial"/>
          <w:spacing w:val="-1"/>
          <w:sz w:val="20"/>
          <w:szCs w:val="20"/>
        </w:rPr>
        <w:t>i</w:t>
      </w:r>
      <w:r>
        <w:rPr>
          <w:rFonts w:eastAsia="Arial" w:cs="Arial"/>
          <w:sz w:val="20"/>
          <w:szCs w:val="20"/>
        </w:rPr>
        <w:t>n</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ts</w:t>
      </w:r>
      <w:r>
        <w:rPr>
          <w:rFonts w:eastAsia="Arial" w:cs="Arial"/>
          <w:spacing w:val="-1"/>
          <w:sz w:val="20"/>
          <w:szCs w:val="20"/>
        </w:rPr>
        <w:t xml:space="preserve"> </w:t>
      </w:r>
      <w:r>
        <w:rPr>
          <w:rFonts w:eastAsia="Arial" w:cs="Arial"/>
          <w:spacing w:val="2"/>
          <w:sz w:val="20"/>
          <w:szCs w:val="20"/>
        </w:rPr>
        <w:t>o</w:t>
      </w:r>
      <w:r>
        <w:rPr>
          <w:rFonts w:eastAsia="Arial" w:cs="Arial"/>
          <w:spacing w:val="-2"/>
          <w:sz w:val="20"/>
          <w:szCs w:val="20"/>
        </w:rPr>
        <w:t>w</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p</w:t>
      </w:r>
      <w:r>
        <w:rPr>
          <w:rFonts w:eastAsia="Arial" w:cs="Arial"/>
          <w:spacing w:val="1"/>
          <w:sz w:val="20"/>
          <w:szCs w:val="20"/>
        </w:rPr>
        <w:t>i</w:t>
      </w:r>
      <w:r>
        <w:rPr>
          <w:rFonts w:eastAsia="Arial" w:cs="Arial"/>
          <w:sz w:val="20"/>
          <w:szCs w:val="20"/>
        </w:rPr>
        <w:t>es</w:t>
      </w:r>
      <w:r>
        <w:rPr>
          <w:rFonts w:eastAsia="Arial" w:cs="Arial"/>
          <w:spacing w:val="-6"/>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a</w:t>
      </w:r>
      <w:r>
        <w:rPr>
          <w:rFonts w:eastAsia="Arial" w:cs="Arial"/>
          <w:spacing w:val="2"/>
          <w:sz w:val="20"/>
          <w:szCs w:val="20"/>
        </w:rPr>
        <w:t>f</w:t>
      </w:r>
      <w:r>
        <w:rPr>
          <w:rFonts w:eastAsia="Arial" w:cs="Arial"/>
          <w:sz w:val="20"/>
          <w:szCs w:val="20"/>
        </w:rPr>
        <w:t>e</w:t>
      </w:r>
      <w:r>
        <w:rPr>
          <w:rFonts w:eastAsia="Arial" w:cs="Arial"/>
          <w:spacing w:val="4"/>
          <w:sz w:val="20"/>
          <w:szCs w:val="20"/>
        </w:rPr>
        <w:t>t</w:t>
      </w:r>
      <w:r>
        <w:rPr>
          <w:rFonts w:eastAsia="Arial" w:cs="Arial"/>
          <w:sz w:val="20"/>
          <w:szCs w:val="20"/>
        </w:rPr>
        <w:t>y</w:t>
      </w:r>
      <w:r>
        <w:rPr>
          <w:rFonts w:eastAsia="Arial" w:cs="Arial"/>
          <w:spacing w:val="-7"/>
          <w:sz w:val="20"/>
          <w:szCs w:val="20"/>
        </w:rPr>
        <w:t xml:space="preserve"> </w:t>
      </w:r>
      <w:r>
        <w:rPr>
          <w:rFonts w:eastAsia="Arial" w:cs="Arial"/>
          <w:sz w:val="20"/>
          <w:szCs w:val="20"/>
        </w:rPr>
        <w:t>Data</w:t>
      </w:r>
      <w:r>
        <w:rPr>
          <w:rFonts w:eastAsia="Arial" w:cs="Arial"/>
          <w:spacing w:val="-3"/>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e</w:t>
      </w:r>
      <w:r>
        <w:rPr>
          <w:rFonts w:eastAsia="Arial" w:cs="Arial"/>
          <w:spacing w:val="-1"/>
          <w:sz w:val="20"/>
          <w:szCs w:val="20"/>
        </w:rPr>
        <w:t>e</w:t>
      </w:r>
      <w:r>
        <w:rPr>
          <w:rFonts w:eastAsia="Arial" w:cs="Arial"/>
          <w:sz w:val="20"/>
          <w:szCs w:val="20"/>
        </w:rPr>
        <w:t>ts</w:t>
      </w:r>
      <w:r>
        <w:rPr>
          <w:rFonts w:eastAsia="Arial" w:cs="Arial"/>
          <w:spacing w:val="-5"/>
          <w:sz w:val="20"/>
          <w:szCs w:val="20"/>
        </w:rPr>
        <w:t xml:space="preserve"> </w:t>
      </w:r>
      <w:r>
        <w:rPr>
          <w:rFonts w:eastAsia="Arial" w:cs="Arial"/>
          <w:sz w:val="20"/>
          <w:szCs w:val="20"/>
        </w:rPr>
        <w:t>pr</w:t>
      </w:r>
      <w:r>
        <w:rPr>
          <w:rFonts w:eastAsia="Arial" w:cs="Arial"/>
          <w:spacing w:val="2"/>
          <w:sz w:val="20"/>
          <w:szCs w:val="20"/>
        </w:rPr>
        <w:t>o</w:t>
      </w:r>
      <w:r>
        <w:rPr>
          <w:rFonts w:eastAsia="Arial" w:cs="Arial"/>
          <w:spacing w:val="1"/>
          <w:sz w:val="20"/>
          <w:szCs w:val="20"/>
        </w:rPr>
        <w:t>v</w:t>
      </w:r>
      <w:r>
        <w:rPr>
          <w:rFonts w:eastAsia="Arial" w:cs="Arial"/>
          <w:spacing w:val="-1"/>
          <w:sz w:val="20"/>
          <w:szCs w:val="20"/>
        </w:rPr>
        <w:t>i</w:t>
      </w:r>
      <w:r>
        <w:rPr>
          <w:rFonts w:eastAsia="Arial" w:cs="Arial"/>
          <w:sz w:val="20"/>
          <w:szCs w:val="20"/>
        </w:rPr>
        <w:t>d</w:t>
      </w:r>
      <w:r>
        <w:rPr>
          <w:rFonts w:eastAsia="Arial" w:cs="Arial"/>
          <w:spacing w:val="1"/>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1"/>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 xml:space="preserve">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z w:val="20"/>
          <w:szCs w:val="20"/>
        </w:rPr>
        <w:t>y</w:t>
      </w:r>
      <w:r>
        <w:rPr>
          <w:rFonts w:eastAsia="Arial" w:cs="Arial"/>
          <w:spacing w:val="-10"/>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w:t>
      </w:r>
      <w:r>
        <w:rPr>
          <w:rFonts w:eastAsia="Arial" w:cs="Arial"/>
          <w:spacing w:val="2"/>
          <w:sz w:val="20"/>
          <w:szCs w:val="20"/>
        </w:rPr>
        <w:t>d</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3"/>
          <w:sz w:val="20"/>
          <w:szCs w:val="20"/>
        </w:rPr>
        <w:t xml:space="preserve"> </w:t>
      </w:r>
      <w:r>
        <w:rPr>
          <w:rFonts w:eastAsia="Arial" w:cs="Arial"/>
          <w:spacing w:val="1"/>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4"/>
          <w:sz w:val="20"/>
          <w:szCs w:val="20"/>
        </w:rPr>
        <w:t xml:space="preserve"> </w:t>
      </w:r>
      <w:r>
        <w:rPr>
          <w:rFonts w:eastAsia="Arial" w:cs="Arial"/>
          <w:sz w:val="20"/>
          <w:szCs w:val="20"/>
        </w:rPr>
        <w:t>d.</w:t>
      </w:r>
      <w:r>
        <w:rPr>
          <w:rFonts w:eastAsia="Arial" w:cs="Arial"/>
          <w:spacing w:val="-3"/>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pacing w:val="2"/>
          <w:sz w:val="20"/>
          <w:szCs w:val="20"/>
        </w:rPr>
        <w:t>f</w:t>
      </w:r>
      <w:r>
        <w:rPr>
          <w:rFonts w:eastAsia="Arial" w:cs="Arial"/>
          <w:sz w:val="20"/>
          <w:szCs w:val="20"/>
        </w:rPr>
        <w:t>o</w:t>
      </w:r>
      <w:r>
        <w:rPr>
          <w:rFonts w:eastAsia="Arial" w:cs="Arial"/>
          <w:spacing w:val="-1"/>
          <w:sz w:val="20"/>
          <w:szCs w:val="20"/>
        </w:rPr>
        <w:t>u</w:t>
      </w:r>
      <w:r>
        <w:rPr>
          <w:rFonts w:eastAsia="Arial" w:cs="Arial"/>
          <w:sz w:val="20"/>
          <w:szCs w:val="20"/>
        </w:rPr>
        <w:t>r</w:t>
      </w:r>
      <w:r>
        <w:rPr>
          <w:rFonts w:eastAsia="Arial" w:cs="Arial"/>
          <w:spacing w:val="-3"/>
          <w:sz w:val="20"/>
          <w:szCs w:val="20"/>
        </w:rPr>
        <w:t xml:space="preserve"> </w:t>
      </w:r>
      <w:r>
        <w:rPr>
          <w:rFonts w:eastAsia="Arial" w:cs="Arial"/>
          <w:spacing w:val="2"/>
          <w:sz w:val="20"/>
          <w:szCs w:val="20"/>
        </w:rPr>
        <w:t>(</w:t>
      </w:r>
      <w:r>
        <w:rPr>
          <w:rFonts w:eastAsia="Arial" w:cs="Arial"/>
          <w:sz w:val="20"/>
          <w:szCs w:val="20"/>
        </w:rPr>
        <w:t>4)</w:t>
      </w:r>
      <w:r>
        <w:rPr>
          <w:rFonts w:eastAsia="Arial" w:cs="Arial"/>
          <w:spacing w:val="1"/>
          <w:sz w:val="20"/>
          <w:szCs w:val="20"/>
        </w:rPr>
        <w:t xml:space="preserve"> </w:t>
      </w:r>
      <w:r>
        <w:rPr>
          <w:rFonts w:eastAsia="Arial" w:cs="Arial"/>
          <w:spacing w:val="-4"/>
          <w:sz w:val="20"/>
          <w:szCs w:val="20"/>
        </w:rPr>
        <w:t>y</w:t>
      </w:r>
      <w:r>
        <w:rPr>
          <w:rFonts w:eastAsia="Arial" w:cs="Arial"/>
          <w:spacing w:val="2"/>
          <w:sz w:val="20"/>
          <w:szCs w:val="20"/>
        </w:rPr>
        <w:t>e</w:t>
      </w:r>
      <w:r>
        <w:rPr>
          <w:rFonts w:eastAsia="Arial" w:cs="Arial"/>
          <w:sz w:val="20"/>
          <w:szCs w:val="20"/>
        </w:rPr>
        <w:t>a</w:t>
      </w:r>
      <w:r>
        <w:rPr>
          <w:rFonts w:eastAsia="Arial" w:cs="Arial"/>
          <w:spacing w:val="3"/>
          <w:sz w:val="20"/>
          <w:szCs w:val="20"/>
        </w:rPr>
        <w:t>r</w:t>
      </w:r>
      <w:r>
        <w:rPr>
          <w:rFonts w:eastAsia="Arial" w:cs="Arial"/>
          <w:sz w:val="20"/>
          <w:szCs w:val="20"/>
        </w:rPr>
        <w:t>s</w:t>
      </w:r>
      <w:r>
        <w:rPr>
          <w:rFonts w:eastAsia="Arial" w:cs="Arial"/>
          <w:spacing w:val="-4"/>
          <w:sz w:val="20"/>
          <w:szCs w:val="20"/>
        </w:rPr>
        <w:t xml:space="preserve"> </w:t>
      </w:r>
      <w:r>
        <w:rPr>
          <w:rFonts w:eastAsia="Arial" w:cs="Arial"/>
          <w:sz w:val="20"/>
          <w:szCs w:val="20"/>
        </w:rPr>
        <w:t>a</w:t>
      </w:r>
      <w:r>
        <w:rPr>
          <w:rFonts w:eastAsia="Arial" w:cs="Arial"/>
          <w:spacing w:val="1"/>
          <w:sz w:val="20"/>
          <w:szCs w:val="20"/>
        </w:rPr>
        <w:t>f</w:t>
      </w:r>
      <w:r>
        <w:rPr>
          <w:rFonts w:eastAsia="Arial" w:cs="Arial"/>
          <w:sz w:val="20"/>
          <w:szCs w:val="20"/>
        </w:rPr>
        <w:t>ter</w:t>
      </w:r>
      <w:r>
        <w:rPr>
          <w:rFonts w:eastAsia="Arial" w:cs="Arial"/>
          <w:spacing w:val="-4"/>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z w:val="20"/>
          <w:szCs w:val="20"/>
        </w:rPr>
        <w:t>e</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o</w:t>
      </w:r>
      <w:r>
        <w:rPr>
          <w:rFonts w:eastAsia="Arial" w:cs="Arial"/>
          <w:sz w:val="20"/>
          <w:szCs w:val="20"/>
        </w:rPr>
        <w:t>f 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 xml:space="preserve">l </w:t>
      </w:r>
      <w:r>
        <w:rPr>
          <w:rFonts w:eastAsia="Arial" w:cs="Arial"/>
          <w:spacing w:val="4"/>
          <w:sz w:val="20"/>
          <w:szCs w:val="20"/>
        </w:rPr>
        <w:t>m</w:t>
      </w:r>
      <w:r>
        <w:rPr>
          <w:rFonts w:eastAsia="Arial" w:cs="Arial"/>
          <w:spacing w:val="-3"/>
          <w:sz w:val="20"/>
          <w:szCs w:val="20"/>
        </w:rPr>
        <w:t>a</w:t>
      </w:r>
      <w:r>
        <w:rPr>
          <w:rFonts w:eastAsia="Arial" w:cs="Arial"/>
          <w:spacing w:val="3"/>
          <w:sz w:val="20"/>
          <w:szCs w:val="20"/>
        </w:rPr>
        <w:t>k</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t</w:t>
      </w:r>
      <w:r>
        <w:rPr>
          <w:rFonts w:eastAsia="Arial" w:cs="Arial"/>
          <w:sz w:val="20"/>
          <w:szCs w:val="20"/>
        </w:rPr>
        <w:t>h</w:t>
      </w:r>
      <w:r>
        <w:rPr>
          <w:rFonts w:eastAsia="Arial" w:cs="Arial"/>
          <w:spacing w:val="-3"/>
          <w:sz w:val="20"/>
          <w:szCs w:val="20"/>
        </w:rPr>
        <w:t>e</w:t>
      </w:r>
      <w:r>
        <w:rPr>
          <w:rFonts w:eastAsia="Arial" w:cs="Arial"/>
          <w:sz w:val="20"/>
          <w:szCs w:val="20"/>
        </w:rPr>
        <w:t>m a</w:t>
      </w:r>
      <w:r>
        <w:rPr>
          <w:rFonts w:eastAsia="Arial" w:cs="Arial"/>
          <w:spacing w:val="-2"/>
          <w:sz w:val="20"/>
          <w:szCs w:val="20"/>
        </w:rPr>
        <w:t>v</w:t>
      </w:r>
      <w:r>
        <w:rPr>
          <w:rFonts w:eastAsia="Arial" w:cs="Arial"/>
          <w:sz w:val="20"/>
          <w:szCs w:val="20"/>
        </w:rPr>
        <w:t>a</w:t>
      </w:r>
      <w:r>
        <w:rPr>
          <w:rFonts w:eastAsia="Arial" w:cs="Arial"/>
          <w:spacing w:val="1"/>
          <w:sz w:val="20"/>
          <w:szCs w:val="20"/>
        </w:rPr>
        <w:t>i</w:t>
      </w:r>
      <w:r>
        <w:rPr>
          <w:rFonts w:eastAsia="Arial" w:cs="Arial"/>
          <w:spacing w:val="-1"/>
          <w:sz w:val="20"/>
          <w:szCs w:val="20"/>
        </w:rPr>
        <w:t>l</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pacing w:val="-4"/>
          <w:sz w:val="20"/>
          <w:szCs w:val="20"/>
        </w:rPr>
        <w:t>y</w:t>
      </w:r>
      <w:r>
        <w:rPr>
          <w:rFonts w:eastAsia="Arial" w:cs="Arial"/>
          <w:spacing w:val="-1"/>
          <w:sz w:val="20"/>
          <w:szCs w:val="20"/>
        </w:rPr>
        <w:t>’</w:t>
      </w:r>
      <w:r>
        <w:rPr>
          <w:rFonts w:eastAsia="Arial" w:cs="Arial"/>
          <w:sz w:val="20"/>
          <w:szCs w:val="20"/>
        </w:rPr>
        <w:t>s</w:t>
      </w:r>
      <w:r>
        <w:rPr>
          <w:rFonts w:eastAsia="Arial" w:cs="Arial"/>
          <w:spacing w:val="-8"/>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p</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pacing w:val="2"/>
          <w:sz w:val="20"/>
          <w:szCs w:val="20"/>
        </w:rPr>
        <w:t>e</w:t>
      </w:r>
      <w:r>
        <w:rPr>
          <w:rFonts w:eastAsia="Arial" w:cs="Arial"/>
          <w:sz w:val="20"/>
          <w:szCs w:val="20"/>
        </w:rPr>
        <w:t>nt</w:t>
      </w:r>
      <w:r>
        <w:rPr>
          <w:rFonts w:eastAsia="Arial" w:cs="Arial"/>
          <w:spacing w:val="-1"/>
          <w:sz w:val="20"/>
          <w:szCs w:val="20"/>
        </w:rPr>
        <w:t>a</w:t>
      </w:r>
      <w:r>
        <w:rPr>
          <w:rFonts w:eastAsia="Arial" w:cs="Arial"/>
          <w:spacing w:val="2"/>
          <w:sz w:val="20"/>
          <w:szCs w:val="20"/>
        </w:rPr>
        <w:t>t</w:t>
      </w:r>
      <w:r>
        <w:rPr>
          <w:rFonts w:eastAsia="Arial" w:cs="Arial"/>
          <w:spacing w:val="-1"/>
          <w:sz w:val="20"/>
          <w:szCs w:val="20"/>
        </w:rPr>
        <w:t>i</w:t>
      </w:r>
      <w:r>
        <w:rPr>
          <w:rFonts w:eastAsia="Arial" w:cs="Arial"/>
          <w:spacing w:val="6"/>
          <w:sz w:val="20"/>
          <w:szCs w:val="20"/>
        </w:rPr>
        <w:t>v</w:t>
      </w:r>
      <w:r>
        <w:rPr>
          <w:rFonts w:eastAsia="Arial" w:cs="Arial"/>
          <w:sz w:val="20"/>
          <w:szCs w:val="20"/>
        </w:rPr>
        <w:t>es</w:t>
      </w:r>
      <w:r>
        <w:rPr>
          <w:rFonts w:eastAsia="Arial" w:cs="Arial"/>
          <w:spacing w:val="-14"/>
          <w:sz w:val="20"/>
          <w:szCs w:val="20"/>
        </w:rPr>
        <w:t xml:space="preserve"> </w:t>
      </w:r>
      <w:r>
        <w:rPr>
          <w:rFonts w:eastAsia="Arial" w:cs="Arial"/>
          <w:sz w:val="20"/>
          <w:szCs w:val="20"/>
        </w:rPr>
        <w:t>on</w:t>
      </w:r>
      <w:r>
        <w:rPr>
          <w:rFonts w:eastAsia="Arial" w:cs="Arial"/>
          <w:spacing w:val="-3"/>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e</w:t>
      </w:r>
      <w:r>
        <w:rPr>
          <w:rFonts w:eastAsia="Arial" w:cs="Arial"/>
          <w:spacing w:val="1"/>
          <w:sz w:val="20"/>
          <w:szCs w:val="20"/>
        </w:rPr>
        <w:t>s</w:t>
      </w:r>
      <w:r>
        <w:rPr>
          <w:rFonts w:eastAsia="Arial" w:cs="Arial"/>
          <w:sz w:val="20"/>
          <w:szCs w:val="20"/>
        </w:rPr>
        <w:t>t.</w:t>
      </w:r>
    </w:p>
    <w:p w:rsidR="00DA0E02" w:rsidRDefault="00DA0E02" w:rsidP="00DA0E02">
      <w:pPr>
        <w:spacing w:before="1" w:line="120" w:lineRule="exact"/>
        <w:rPr>
          <w:sz w:val="12"/>
          <w:szCs w:val="12"/>
        </w:rPr>
      </w:pPr>
    </w:p>
    <w:p w:rsidR="00DA0E02" w:rsidRDefault="00DA0E02" w:rsidP="00DA0E02">
      <w:pPr>
        <w:tabs>
          <w:tab w:val="left" w:pos="1240"/>
        </w:tabs>
        <w:ind w:left="685" w:right="76"/>
        <w:rPr>
          <w:rFonts w:eastAsia="Arial" w:cs="Arial"/>
          <w:sz w:val="20"/>
          <w:szCs w:val="20"/>
        </w:rPr>
      </w:pPr>
      <w:r>
        <w:rPr>
          <w:rFonts w:eastAsia="Arial" w:cs="Arial"/>
          <w:spacing w:val="2"/>
          <w:sz w:val="20"/>
          <w:szCs w:val="20"/>
        </w:rPr>
        <w:t>f</w:t>
      </w:r>
      <w:r>
        <w:rPr>
          <w:rFonts w:eastAsia="Arial" w:cs="Arial"/>
          <w:sz w:val="20"/>
          <w:szCs w:val="20"/>
        </w:rPr>
        <w:t>.</w:t>
      </w:r>
      <w:r>
        <w:rPr>
          <w:rFonts w:eastAsia="Arial" w:cs="Arial"/>
          <w:sz w:val="20"/>
          <w:szCs w:val="20"/>
        </w:rPr>
        <w:tab/>
        <w:t>Not</w:t>
      </w:r>
      <w:r>
        <w:rPr>
          <w:rFonts w:eastAsia="Arial" w:cs="Arial"/>
          <w:spacing w:val="1"/>
          <w:sz w:val="20"/>
          <w:szCs w:val="20"/>
        </w:rPr>
        <w:t>h</w:t>
      </w:r>
      <w:r>
        <w:rPr>
          <w:rFonts w:eastAsia="Arial" w:cs="Arial"/>
          <w:spacing w:val="-1"/>
          <w:sz w:val="20"/>
          <w:szCs w:val="20"/>
        </w:rPr>
        <w:t>i</w:t>
      </w:r>
      <w:r>
        <w:rPr>
          <w:rFonts w:eastAsia="Arial" w:cs="Arial"/>
          <w:sz w:val="20"/>
          <w:szCs w:val="20"/>
        </w:rPr>
        <w:t>ng</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th</w:t>
      </w:r>
      <w:r>
        <w:rPr>
          <w:rFonts w:eastAsia="Arial" w:cs="Arial"/>
          <w:spacing w:val="-2"/>
          <w:sz w:val="20"/>
          <w:szCs w:val="20"/>
        </w:rPr>
        <w:t>i</w:t>
      </w:r>
      <w:r>
        <w:rPr>
          <w:rFonts w:eastAsia="Arial" w:cs="Arial"/>
          <w:sz w:val="20"/>
          <w:szCs w:val="20"/>
        </w:rPr>
        <w:t>s</w:t>
      </w:r>
      <w:r>
        <w:rPr>
          <w:rFonts w:eastAsia="Arial" w:cs="Arial"/>
          <w:spacing w:val="-1"/>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d</w:t>
      </w:r>
      <w:r>
        <w:rPr>
          <w:rFonts w:eastAsia="Arial" w:cs="Arial"/>
          <w:spacing w:val="-1"/>
          <w:sz w:val="20"/>
          <w:szCs w:val="20"/>
        </w:rPr>
        <w:t>i</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6"/>
          <w:sz w:val="20"/>
          <w:szCs w:val="20"/>
        </w:rPr>
        <w:t xml:space="preserve"> </w:t>
      </w:r>
      <w:r>
        <w:rPr>
          <w:rFonts w:eastAsia="Arial" w:cs="Arial"/>
          <w:spacing w:val="1"/>
          <w:sz w:val="20"/>
          <w:szCs w:val="20"/>
        </w:rPr>
        <w:t>r</w:t>
      </w:r>
      <w:r>
        <w:rPr>
          <w:rFonts w:eastAsia="Arial" w:cs="Arial"/>
          <w:spacing w:val="2"/>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c</w:t>
      </w:r>
      <w:r>
        <w:rPr>
          <w:rFonts w:eastAsia="Arial" w:cs="Arial"/>
          <w:sz w:val="20"/>
          <w:szCs w:val="20"/>
        </w:rPr>
        <w:t>es</w:t>
      </w:r>
      <w:r>
        <w:rPr>
          <w:rFonts w:eastAsia="Arial" w:cs="Arial"/>
          <w:spacing w:val="-7"/>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1"/>
          <w:sz w:val="20"/>
          <w:szCs w:val="20"/>
        </w:rPr>
        <w:t>l</w:t>
      </w:r>
      <w:r>
        <w:rPr>
          <w:rFonts w:eastAsia="Arial" w:cs="Arial"/>
          <w:spacing w:val="-1"/>
          <w:sz w:val="20"/>
          <w:szCs w:val="20"/>
        </w:rPr>
        <w:t>i</w:t>
      </w:r>
      <w:r>
        <w:rPr>
          <w:rFonts w:eastAsia="Arial" w:cs="Arial"/>
          <w:spacing w:val="4"/>
          <w:sz w:val="20"/>
          <w:szCs w:val="20"/>
        </w:rPr>
        <w:t>m</w:t>
      </w:r>
      <w:r>
        <w:rPr>
          <w:rFonts w:eastAsia="Arial" w:cs="Arial"/>
          <w:spacing w:val="-1"/>
          <w:sz w:val="20"/>
          <w:szCs w:val="20"/>
        </w:rPr>
        <w:t>i</w:t>
      </w:r>
      <w:r>
        <w:rPr>
          <w:rFonts w:eastAsia="Arial" w:cs="Arial"/>
          <w:sz w:val="20"/>
          <w:szCs w:val="20"/>
        </w:rPr>
        <w:t>ts</w:t>
      </w:r>
      <w:r>
        <w:rPr>
          <w:rFonts w:eastAsia="Arial" w:cs="Arial"/>
          <w:spacing w:val="-4"/>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y</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t</w:t>
      </w:r>
      <w:r>
        <w:rPr>
          <w:rFonts w:eastAsia="Arial" w:cs="Arial"/>
          <w:spacing w:val="2"/>
          <w:sz w:val="20"/>
          <w:szCs w:val="20"/>
        </w:rPr>
        <w:t>a</w:t>
      </w:r>
      <w:r>
        <w:rPr>
          <w:rFonts w:eastAsia="Arial" w:cs="Arial"/>
          <w:sz w:val="20"/>
          <w:szCs w:val="20"/>
        </w:rPr>
        <w:t>tu</w:t>
      </w:r>
      <w:r>
        <w:rPr>
          <w:rFonts w:eastAsia="Arial" w:cs="Arial"/>
          <w:spacing w:val="-1"/>
          <w:sz w:val="20"/>
          <w:szCs w:val="20"/>
        </w:rPr>
        <w:t>t</w:t>
      </w:r>
      <w:r>
        <w:rPr>
          <w:rFonts w:eastAsia="Arial" w:cs="Arial"/>
          <w:sz w:val="20"/>
          <w:szCs w:val="20"/>
        </w:rPr>
        <w:t>o</w:t>
      </w:r>
      <w:r>
        <w:rPr>
          <w:rFonts w:eastAsia="Arial" w:cs="Arial"/>
          <w:spacing w:val="3"/>
          <w:sz w:val="20"/>
          <w:szCs w:val="20"/>
        </w:rPr>
        <w:t>r</w:t>
      </w:r>
      <w:r>
        <w:rPr>
          <w:rFonts w:eastAsia="Arial" w:cs="Arial"/>
          <w:sz w:val="20"/>
          <w:szCs w:val="20"/>
        </w:rPr>
        <w:t>y</w:t>
      </w:r>
      <w:r>
        <w:rPr>
          <w:rFonts w:eastAsia="Arial" w:cs="Arial"/>
          <w:spacing w:val="-10"/>
          <w:sz w:val="20"/>
          <w:szCs w:val="20"/>
        </w:rPr>
        <w:t xml:space="preserve"> </w:t>
      </w:r>
      <w:r>
        <w:rPr>
          <w:rFonts w:eastAsia="Arial" w:cs="Arial"/>
          <w:sz w:val="20"/>
          <w:szCs w:val="20"/>
        </w:rPr>
        <w:t xml:space="preserve">or </w:t>
      </w:r>
      <w:r>
        <w:rPr>
          <w:rFonts w:eastAsia="Arial" w:cs="Arial"/>
          <w:spacing w:val="-1"/>
          <w:sz w:val="20"/>
          <w:szCs w:val="20"/>
        </w:rPr>
        <w:t>l</w:t>
      </w:r>
      <w:r>
        <w:rPr>
          <w:rFonts w:eastAsia="Arial" w:cs="Arial"/>
          <w:sz w:val="20"/>
          <w:szCs w:val="20"/>
        </w:rPr>
        <w:t>e</w:t>
      </w:r>
      <w:r>
        <w:rPr>
          <w:rFonts w:eastAsia="Arial" w:cs="Arial"/>
          <w:spacing w:val="1"/>
          <w:sz w:val="20"/>
          <w:szCs w:val="20"/>
        </w:rPr>
        <w:t>g</w:t>
      </w:r>
      <w:r>
        <w:rPr>
          <w:rFonts w:eastAsia="Arial" w:cs="Arial"/>
          <w:sz w:val="20"/>
          <w:szCs w:val="20"/>
        </w:rPr>
        <w:t>al</w:t>
      </w:r>
      <w:r>
        <w:rPr>
          <w:rFonts w:eastAsia="Arial" w:cs="Arial"/>
          <w:spacing w:val="-4"/>
          <w:sz w:val="20"/>
          <w:szCs w:val="20"/>
        </w:rPr>
        <w:t xml:space="preserve"> </w:t>
      </w:r>
      <w:r>
        <w:rPr>
          <w:rFonts w:eastAsia="Arial" w:cs="Arial"/>
          <w:sz w:val="20"/>
          <w:szCs w:val="20"/>
        </w:rPr>
        <w:t>o</w:t>
      </w:r>
      <w:r>
        <w:rPr>
          <w:rFonts w:eastAsia="Arial" w:cs="Arial"/>
          <w:spacing w:val="1"/>
          <w:sz w:val="20"/>
          <w:szCs w:val="20"/>
        </w:rPr>
        <w:t>b</w:t>
      </w:r>
      <w:r>
        <w:rPr>
          <w:rFonts w:eastAsia="Arial" w:cs="Arial"/>
          <w:spacing w:val="-1"/>
          <w:sz w:val="20"/>
          <w:szCs w:val="20"/>
        </w:rPr>
        <w:t>li</w:t>
      </w:r>
      <w:r>
        <w:rPr>
          <w:rFonts w:eastAsia="Arial" w:cs="Arial"/>
          <w:spacing w:val="2"/>
          <w:sz w:val="20"/>
          <w:szCs w:val="20"/>
        </w:rPr>
        <w:t>g</w:t>
      </w:r>
      <w:r>
        <w:rPr>
          <w:rFonts w:eastAsia="Arial" w:cs="Arial"/>
          <w:sz w:val="20"/>
          <w:szCs w:val="20"/>
        </w:rPr>
        <w:t>at</w:t>
      </w:r>
      <w:r>
        <w:rPr>
          <w:rFonts w:eastAsia="Arial" w:cs="Arial"/>
          <w:spacing w:val="1"/>
          <w:sz w:val="20"/>
          <w:szCs w:val="20"/>
        </w:rPr>
        <w:t>i</w:t>
      </w:r>
      <w:r>
        <w:rPr>
          <w:rFonts w:eastAsia="Arial" w:cs="Arial"/>
          <w:sz w:val="20"/>
          <w:szCs w:val="20"/>
        </w:rPr>
        <w:t>on</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z w:val="20"/>
          <w:szCs w:val="20"/>
        </w:rPr>
        <w:t>y or</w:t>
      </w:r>
      <w:r>
        <w:rPr>
          <w:rFonts w:eastAsia="Arial" w:cs="Arial"/>
          <w:spacing w:val="-2"/>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pacing w:val="2"/>
          <w:sz w:val="20"/>
          <w:szCs w:val="20"/>
        </w:rPr>
        <w:t>t</w:t>
      </w:r>
      <w:r>
        <w:rPr>
          <w:rFonts w:eastAsia="Arial" w:cs="Arial"/>
          <w:sz w:val="20"/>
          <w:szCs w:val="20"/>
        </w:rPr>
        <w:t>or.</w:t>
      </w:r>
    </w:p>
    <w:p w:rsidR="000378C5" w:rsidRPr="000378C5" w:rsidRDefault="000378C5" w:rsidP="000378C5">
      <w:pPr>
        <w:pStyle w:val="Heading2"/>
        <w:spacing w:before="120" w:after="120"/>
        <w:rPr>
          <w:i w:val="0"/>
          <w:iCs/>
          <w:sz w:val="22"/>
          <w:szCs w:val="22"/>
        </w:rPr>
      </w:pPr>
      <w:bookmarkStart w:id="27" w:name="_Toc403037050"/>
      <w:bookmarkStart w:id="28" w:name="_Toc425412056"/>
      <w:r w:rsidRPr="000378C5">
        <w:rPr>
          <w:i w:val="0"/>
          <w:iCs/>
          <w:sz w:val="22"/>
          <w:szCs w:val="22"/>
        </w:rPr>
        <w:t>K4.</w:t>
      </w:r>
      <w:r w:rsidRPr="000378C5">
        <w:rPr>
          <w:i w:val="0"/>
          <w:iCs/>
          <w:sz w:val="22"/>
          <w:szCs w:val="22"/>
        </w:rPr>
        <w:tab/>
      </w:r>
      <w:r w:rsidRPr="00B23E8F">
        <w:rPr>
          <w:i w:val="0"/>
          <w:iCs/>
          <w:sz w:val="22"/>
          <w:szCs w:val="22"/>
        </w:rPr>
        <w:t>Timber and Wood-Derived Products</w:t>
      </w:r>
      <w:bookmarkEnd w:id="27"/>
      <w:bookmarkEnd w:id="28"/>
      <w:r w:rsidR="00B23E8F">
        <w:rPr>
          <w:i w:val="0"/>
          <w:iCs/>
          <w:sz w:val="22"/>
          <w:szCs w:val="22"/>
        </w:rPr>
        <w:t xml:space="preserve"> </w:t>
      </w:r>
      <w:r w:rsidR="00F544B5" w:rsidRPr="00F544B5">
        <w:rPr>
          <w:b w:val="0"/>
          <w:i w:val="0"/>
          <w:iCs/>
          <w:sz w:val="22"/>
          <w:szCs w:val="22"/>
          <w:lang w:eastAsia="en-GB"/>
        </w:rPr>
        <w:t xml:space="preserve">– </w:t>
      </w:r>
      <w:r w:rsidR="00F544B5" w:rsidRPr="001F2086">
        <w:rPr>
          <w:b w:val="0"/>
          <w:iCs/>
          <w:sz w:val="22"/>
          <w:szCs w:val="22"/>
          <w:lang w:eastAsia="en-GB"/>
        </w:rPr>
        <w:t>Not relevant to this Contract</w:t>
      </w:r>
      <w:r w:rsidR="00B23E8F" w:rsidRPr="00B23E8F">
        <w:rPr>
          <w:i w:val="0"/>
          <w:iCs/>
          <w:color w:val="FF0000"/>
          <w:sz w:val="22"/>
          <w:szCs w:val="22"/>
        </w:rPr>
        <w:t xml:space="preserve"> </w:t>
      </w:r>
      <w:r w:rsidRPr="00B23E8F">
        <w:rPr>
          <w:i w:val="0"/>
          <w:iCs/>
          <w:color w:val="FF0000"/>
          <w:sz w:val="22"/>
          <w:szCs w:val="22"/>
        </w:rPr>
        <w:t xml:space="preserve"> </w:t>
      </w:r>
    </w:p>
    <w:p w:rsidR="00B26C9C" w:rsidRDefault="000378C5" w:rsidP="00B26C9C">
      <w:pPr>
        <w:tabs>
          <w:tab w:val="left" w:pos="1240"/>
        </w:tabs>
        <w:spacing w:line="239" w:lineRule="auto"/>
        <w:ind w:left="685" w:right="115" w:hanging="685"/>
        <w:rPr>
          <w:b/>
          <w:iCs/>
          <w:szCs w:val="22"/>
          <w:lang w:eastAsia="en-GB"/>
        </w:rPr>
      </w:pPr>
      <w:r>
        <w:rPr>
          <w:b/>
          <w:iCs/>
          <w:szCs w:val="22"/>
          <w:lang w:eastAsia="en-GB"/>
        </w:rPr>
        <w:t>K5</w:t>
      </w:r>
      <w:r w:rsidRPr="008E6335">
        <w:rPr>
          <w:b/>
          <w:iCs/>
          <w:szCs w:val="22"/>
          <w:lang w:eastAsia="en-GB"/>
        </w:rPr>
        <w:t xml:space="preserve">.  </w:t>
      </w:r>
      <w:r w:rsidR="00D75559">
        <w:rPr>
          <w:b/>
          <w:iCs/>
          <w:szCs w:val="22"/>
          <w:lang w:eastAsia="en-GB"/>
        </w:rPr>
        <w:t xml:space="preserve">   </w:t>
      </w:r>
      <w:r w:rsidRPr="008E6335">
        <w:rPr>
          <w:b/>
          <w:iCs/>
          <w:szCs w:val="22"/>
          <w:lang w:eastAsia="en-GB"/>
        </w:rPr>
        <w:t xml:space="preserve"> </w:t>
      </w:r>
      <w:r w:rsidR="008A432F" w:rsidRPr="008E6335">
        <w:rPr>
          <w:b/>
          <w:iCs/>
          <w:szCs w:val="22"/>
          <w:lang w:eastAsia="en-GB"/>
        </w:rPr>
        <w:t>Rejection</w:t>
      </w:r>
      <w:bookmarkEnd w:id="23"/>
      <w:bookmarkEnd w:id="24"/>
      <w:bookmarkEnd w:id="25"/>
      <w:r w:rsidR="00A55ACA">
        <w:rPr>
          <w:b/>
          <w:iCs/>
          <w:szCs w:val="22"/>
          <w:lang w:eastAsia="en-GB"/>
        </w:rPr>
        <w:t xml:space="preserve"> </w:t>
      </w:r>
      <w:bookmarkStart w:id="29" w:name="_Toc403037056"/>
      <w:bookmarkStart w:id="30" w:name="_Toc403136547"/>
    </w:p>
    <w:p w:rsidR="00422CD6" w:rsidRDefault="00422CD6" w:rsidP="00B26C9C">
      <w:pPr>
        <w:tabs>
          <w:tab w:val="left" w:pos="1240"/>
        </w:tabs>
        <w:spacing w:line="239" w:lineRule="auto"/>
        <w:ind w:left="685" w:right="115" w:firstLine="24"/>
        <w:rPr>
          <w:rFonts w:eastAsia="Arial" w:cs="Arial"/>
          <w:sz w:val="20"/>
          <w:szCs w:val="20"/>
        </w:rPr>
      </w:pPr>
      <w:r>
        <w:rPr>
          <w:rFonts w:eastAsia="Arial" w:cs="Arial"/>
          <w:sz w:val="20"/>
          <w:szCs w:val="20"/>
        </w:rPr>
        <w:t>a.</w:t>
      </w:r>
      <w:r>
        <w:rPr>
          <w:rFonts w:eastAsia="Arial" w:cs="Arial"/>
          <w:sz w:val="20"/>
          <w:szCs w:val="20"/>
        </w:rPr>
        <w:tab/>
        <w:t>If</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ered</w:t>
      </w:r>
      <w:r>
        <w:rPr>
          <w:rFonts w:eastAsia="Arial" w:cs="Arial"/>
          <w:spacing w:val="-6"/>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w:t>
      </w:r>
      <w:r>
        <w:rPr>
          <w:rFonts w:eastAsia="Arial" w:cs="Arial"/>
          <w:spacing w:val="2"/>
          <w:sz w:val="20"/>
          <w:szCs w:val="20"/>
        </w:rPr>
        <w:t>it</w:t>
      </w:r>
      <w:r>
        <w:rPr>
          <w:rFonts w:eastAsia="Arial" w:cs="Arial"/>
          <w:sz w:val="20"/>
          <w:szCs w:val="20"/>
        </w:rPr>
        <w:t>y</w:t>
      </w:r>
      <w:r>
        <w:rPr>
          <w:rFonts w:eastAsia="Arial" w:cs="Arial"/>
          <w:spacing w:val="-10"/>
          <w:sz w:val="20"/>
          <w:szCs w:val="20"/>
        </w:rPr>
        <w:t xml:space="preserve"> </w:t>
      </w:r>
      <w:r>
        <w:rPr>
          <w:rFonts w:eastAsia="Arial" w:cs="Arial"/>
          <w:sz w:val="20"/>
          <w:szCs w:val="20"/>
        </w:rPr>
        <w:t>do</w:t>
      </w:r>
      <w:r>
        <w:rPr>
          <w:rFonts w:eastAsia="Arial" w:cs="Arial"/>
          <w:spacing w:val="-1"/>
          <w:sz w:val="20"/>
          <w:szCs w:val="20"/>
        </w:rPr>
        <w:t xml:space="preserve"> </w:t>
      </w:r>
      <w:r>
        <w:rPr>
          <w:rFonts w:eastAsia="Arial" w:cs="Arial"/>
          <w:sz w:val="20"/>
          <w:szCs w:val="20"/>
        </w:rPr>
        <w:t>n</w:t>
      </w:r>
      <w:r>
        <w:rPr>
          <w:rFonts w:eastAsia="Arial" w:cs="Arial"/>
          <w:spacing w:val="-1"/>
          <w:sz w:val="20"/>
          <w:szCs w:val="20"/>
        </w:rPr>
        <w:t>o</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c</w:t>
      </w:r>
      <w:r>
        <w:rPr>
          <w:rFonts w:eastAsia="Arial" w:cs="Arial"/>
          <w:spacing w:val="2"/>
          <w:sz w:val="20"/>
          <w:szCs w:val="20"/>
        </w:rPr>
        <w:t>o</w:t>
      </w:r>
      <w:r>
        <w:rPr>
          <w:rFonts w:eastAsia="Arial" w:cs="Arial"/>
          <w:sz w:val="20"/>
          <w:szCs w:val="20"/>
        </w:rPr>
        <w:t>n</w:t>
      </w:r>
      <w:r>
        <w:rPr>
          <w:rFonts w:eastAsia="Arial" w:cs="Arial"/>
          <w:spacing w:val="2"/>
          <w:sz w:val="20"/>
          <w:szCs w:val="20"/>
        </w:rPr>
        <w:t>f</w:t>
      </w:r>
      <w:r>
        <w:rPr>
          <w:rFonts w:eastAsia="Arial" w:cs="Arial"/>
          <w:sz w:val="20"/>
          <w:szCs w:val="20"/>
        </w:rPr>
        <w:t>o</w:t>
      </w:r>
      <w:r>
        <w:rPr>
          <w:rFonts w:eastAsia="Arial" w:cs="Arial"/>
          <w:spacing w:val="-2"/>
          <w:sz w:val="20"/>
          <w:szCs w:val="20"/>
        </w:rPr>
        <w:t>r</w:t>
      </w:r>
      <w:r>
        <w:rPr>
          <w:rFonts w:eastAsia="Arial" w:cs="Arial"/>
          <w:sz w:val="20"/>
          <w:szCs w:val="20"/>
        </w:rPr>
        <w:t>m</w:t>
      </w:r>
      <w:r>
        <w:rPr>
          <w:rFonts w:eastAsia="Arial" w:cs="Arial"/>
          <w:spacing w:val="-3"/>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 xml:space="preserve">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pacing w:val="2"/>
          <w:sz w:val="20"/>
          <w:szCs w:val="20"/>
        </w:rPr>
        <w:t>o</w:t>
      </w:r>
      <w:r>
        <w:rPr>
          <w:rFonts w:eastAsia="Arial" w:cs="Arial"/>
          <w:sz w:val="20"/>
          <w:szCs w:val="20"/>
        </w:rPr>
        <w:t>n</w:t>
      </w:r>
      <w:r>
        <w:rPr>
          <w:rFonts w:eastAsia="Arial" w:cs="Arial"/>
          <w:spacing w:val="-11"/>
          <w:sz w:val="20"/>
          <w:szCs w:val="20"/>
        </w:rPr>
        <w:t xml:space="preserve"> </w:t>
      </w:r>
      <w:r>
        <w:rPr>
          <w:rFonts w:eastAsia="Arial" w:cs="Arial"/>
          <w:spacing w:val="-1"/>
          <w:sz w:val="20"/>
          <w:szCs w:val="20"/>
        </w:rPr>
        <w:t>o</w:t>
      </w:r>
      <w:r>
        <w:rPr>
          <w:rFonts w:eastAsia="Arial" w:cs="Arial"/>
          <w:sz w:val="20"/>
          <w:szCs w:val="20"/>
        </w:rPr>
        <w:t>r</w:t>
      </w:r>
      <w:r>
        <w:rPr>
          <w:rFonts w:eastAsia="Arial" w:cs="Arial"/>
          <w:spacing w:val="-2"/>
          <w:sz w:val="20"/>
          <w:szCs w:val="20"/>
        </w:rPr>
        <w:t xml:space="preserve"> </w:t>
      </w:r>
      <w:r>
        <w:rPr>
          <w:rFonts w:eastAsia="Arial" w:cs="Arial"/>
          <w:spacing w:val="2"/>
          <w:sz w:val="20"/>
          <w:szCs w:val="20"/>
        </w:rPr>
        <w:t>an</w:t>
      </w:r>
      <w:r>
        <w:rPr>
          <w:rFonts w:eastAsia="Arial" w:cs="Arial"/>
          <w:sz w:val="20"/>
          <w:szCs w:val="20"/>
        </w:rPr>
        <w:t>y</w:t>
      </w:r>
      <w:r>
        <w:rPr>
          <w:rFonts w:eastAsia="Arial" w:cs="Arial"/>
          <w:spacing w:val="-5"/>
          <w:sz w:val="20"/>
          <w:szCs w:val="20"/>
        </w:rPr>
        <w:t xml:space="preserve"> </w:t>
      </w:r>
      <w:r>
        <w:rPr>
          <w:rFonts w:eastAsia="Arial" w:cs="Arial"/>
          <w:sz w:val="20"/>
          <w:szCs w:val="20"/>
        </w:rPr>
        <w:t>ot</w:t>
      </w:r>
      <w:r>
        <w:rPr>
          <w:rFonts w:eastAsia="Arial" w:cs="Arial"/>
          <w:spacing w:val="1"/>
          <w:sz w:val="20"/>
          <w:szCs w:val="20"/>
        </w:rPr>
        <w:t>h</w:t>
      </w:r>
      <w:r>
        <w:rPr>
          <w:rFonts w:eastAsia="Arial" w:cs="Arial"/>
          <w:sz w:val="20"/>
          <w:szCs w:val="20"/>
        </w:rPr>
        <w:t>er</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er</w:t>
      </w:r>
      <w:r>
        <w:rPr>
          <w:rFonts w:eastAsia="Arial" w:cs="Arial"/>
          <w:spacing w:val="2"/>
          <w:sz w:val="20"/>
          <w:szCs w:val="20"/>
        </w:rPr>
        <w:t>m</w:t>
      </w:r>
      <w:r>
        <w:rPr>
          <w:rFonts w:eastAsia="Arial" w:cs="Arial"/>
          <w:sz w:val="20"/>
          <w:szCs w:val="20"/>
        </w:rPr>
        <w:t>s</w:t>
      </w:r>
      <w:r>
        <w:rPr>
          <w:rFonts w:eastAsia="Arial" w:cs="Arial"/>
          <w:spacing w:val="-4"/>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hi</w:t>
      </w:r>
      <w:r>
        <w:rPr>
          <w:rFonts w:eastAsia="Arial" w:cs="Arial"/>
          <w:sz w:val="20"/>
          <w:szCs w:val="20"/>
        </w:rPr>
        <w:t>s</w:t>
      </w:r>
      <w:r>
        <w:rPr>
          <w:rFonts w:eastAsia="Arial" w:cs="Arial"/>
          <w:spacing w:val="-2"/>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pacing w:val="1"/>
          <w:sz w:val="20"/>
          <w:szCs w:val="20"/>
        </w:rPr>
        <w:t>t</w:t>
      </w:r>
      <w:r>
        <w:rPr>
          <w:rFonts w:eastAsia="Arial" w:cs="Arial"/>
          <w:sz w:val="20"/>
          <w:szCs w:val="20"/>
        </w:rPr>
        <w:t>h</w:t>
      </w:r>
      <w:r>
        <w:rPr>
          <w:rFonts w:eastAsia="Arial" w:cs="Arial"/>
          <w:spacing w:val="-1"/>
          <w:sz w:val="20"/>
          <w:szCs w:val="20"/>
        </w:rPr>
        <w:t>e</w:t>
      </w:r>
      <w:r>
        <w:rPr>
          <w:rFonts w:eastAsia="Arial" w:cs="Arial"/>
          <w:sz w:val="20"/>
          <w:szCs w:val="20"/>
        </w:rPr>
        <w:t>n</w:t>
      </w:r>
      <w:r>
        <w:rPr>
          <w:rFonts w:eastAsia="Arial" w:cs="Arial"/>
          <w:spacing w:val="-3"/>
          <w:sz w:val="20"/>
          <w:szCs w:val="20"/>
        </w:rPr>
        <w:t xml:space="preserve"> </w:t>
      </w:r>
      <w:r>
        <w:rPr>
          <w:rFonts w:eastAsia="Arial" w:cs="Arial"/>
          <w:spacing w:val="1"/>
          <w:sz w:val="20"/>
          <w:szCs w:val="20"/>
        </w:rPr>
        <w:t>(</w:t>
      </w:r>
      <w:r>
        <w:rPr>
          <w:rFonts w:eastAsia="Arial" w:cs="Arial"/>
          <w:spacing w:val="-2"/>
          <w:sz w:val="20"/>
          <w:szCs w:val="20"/>
        </w:rPr>
        <w:t>w</w:t>
      </w:r>
      <w:r>
        <w:rPr>
          <w:rFonts w:eastAsia="Arial" w:cs="Arial"/>
          <w:spacing w:val="1"/>
          <w:sz w:val="20"/>
          <w:szCs w:val="20"/>
        </w:rPr>
        <w:t>i</w:t>
      </w:r>
      <w:r>
        <w:rPr>
          <w:rFonts w:eastAsia="Arial" w:cs="Arial"/>
          <w:sz w:val="20"/>
          <w:szCs w:val="20"/>
        </w:rPr>
        <w:t>th</w:t>
      </w:r>
      <w:r>
        <w:rPr>
          <w:rFonts w:eastAsia="Arial" w:cs="Arial"/>
          <w:spacing w:val="1"/>
          <w:sz w:val="20"/>
          <w:szCs w:val="20"/>
        </w:rPr>
        <w:t>o</w:t>
      </w:r>
      <w:r>
        <w:rPr>
          <w:rFonts w:eastAsia="Arial" w:cs="Arial"/>
          <w:sz w:val="20"/>
          <w:szCs w:val="20"/>
        </w:rPr>
        <w:t>ut</w:t>
      </w:r>
      <w:r>
        <w:rPr>
          <w:rFonts w:eastAsia="Arial" w:cs="Arial"/>
          <w:spacing w:val="-8"/>
          <w:sz w:val="20"/>
          <w:szCs w:val="20"/>
        </w:rPr>
        <w:t xml:space="preserve"> </w:t>
      </w:r>
      <w:r>
        <w:rPr>
          <w:rFonts w:eastAsia="Arial" w:cs="Arial"/>
          <w:spacing w:val="1"/>
          <w:sz w:val="20"/>
          <w:szCs w:val="20"/>
        </w:rPr>
        <w:t>l</w:t>
      </w:r>
      <w:r>
        <w:rPr>
          <w:rFonts w:eastAsia="Arial" w:cs="Arial"/>
          <w:spacing w:val="-1"/>
          <w:sz w:val="20"/>
          <w:szCs w:val="20"/>
        </w:rPr>
        <w:t>i</w:t>
      </w:r>
      <w:r>
        <w:rPr>
          <w:rFonts w:eastAsia="Arial" w:cs="Arial"/>
          <w:spacing w:val="4"/>
          <w:sz w:val="20"/>
          <w:szCs w:val="20"/>
        </w:rPr>
        <w:t>m</w:t>
      </w:r>
      <w:r>
        <w:rPr>
          <w:rFonts w:eastAsia="Arial" w:cs="Arial"/>
          <w:spacing w:val="-1"/>
          <w:sz w:val="20"/>
          <w:szCs w:val="20"/>
        </w:rPr>
        <w:t>i</w:t>
      </w:r>
      <w:r>
        <w:rPr>
          <w:rFonts w:eastAsia="Arial" w:cs="Arial"/>
          <w:sz w:val="20"/>
          <w:szCs w:val="20"/>
        </w:rPr>
        <w:t>t</w:t>
      </w:r>
      <w:r>
        <w:rPr>
          <w:rFonts w:eastAsia="Arial" w:cs="Arial"/>
          <w:spacing w:val="-1"/>
          <w:sz w:val="20"/>
          <w:szCs w:val="20"/>
        </w:rPr>
        <w:t>i</w:t>
      </w:r>
      <w:r>
        <w:rPr>
          <w:rFonts w:eastAsia="Arial" w:cs="Arial"/>
          <w:sz w:val="20"/>
          <w:szCs w:val="20"/>
        </w:rPr>
        <w:t>ng</w:t>
      </w:r>
      <w:r>
        <w:rPr>
          <w:rFonts w:eastAsia="Arial" w:cs="Arial"/>
          <w:spacing w:val="-5"/>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o</w:t>
      </w:r>
      <w:r>
        <w:rPr>
          <w:rFonts w:eastAsia="Arial" w:cs="Arial"/>
          <w:spacing w:val="1"/>
          <w:sz w:val="20"/>
          <w:szCs w:val="20"/>
        </w:rPr>
        <w:t>t</w:t>
      </w:r>
      <w:r>
        <w:rPr>
          <w:rFonts w:eastAsia="Arial" w:cs="Arial"/>
          <w:sz w:val="20"/>
          <w:szCs w:val="20"/>
        </w:rPr>
        <w:t>h</w:t>
      </w:r>
      <w:r>
        <w:rPr>
          <w:rFonts w:eastAsia="Arial" w:cs="Arial"/>
          <w:spacing w:val="-1"/>
          <w:sz w:val="20"/>
          <w:szCs w:val="20"/>
        </w:rPr>
        <w:t>e</w:t>
      </w:r>
      <w:r>
        <w:rPr>
          <w:rFonts w:eastAsia="Arial" w:cs="Arial"/>
          <w:sz w:val="20"/>
          <w:szCs w:val="20"/>
        </w:rPr>
        <w:t>r</w:t>
      </w:r>
      <w:r>
        <w:rPr>
          <w:rFonts w:eastAsia="Arial" w:cs="Arial"/>
          <w:spacing w:val="-5"/>
          <w:sz w:val="20"/>
          <w:szCs w:val="20"/>
        </w:rPr>
        <w:t xml:space="preserve"> </w:t>
      </w:r>
      <w:r>
        <w:rPr>
          <w:rFonts w:eastAsia="Arial" w:cs="Arial"/>
          <w:sz w:val="20"/>
          <w:szCs w:val="20"/>
        </w:rPr>
        <w:t>r</w:t>
      </w:r>
      <w:r>
        <w:rPr>
          <w:rFonts w:eastAsia="Arial" w:cs="Arial"/>
          <w:spacing w:val="1"/>
          <w:sz w:val="20"/>
          <w:szCs w:val="20"/>
        </w:rPr>
        <w:t>i</w:t>
      </w:r>
      <w:r>
        <w:rPr>
          <w:rFonts w:eastAsia="Arial" w:cs="Arial"/>
          <w:sz w:val="20"/>
          <w:szCs w:val="20"/>
        </w:rPr>
        <w:t>g</w:t>
      </w:r>
      <w:r>
        <w:rPr>
          <w:rFonts w:eastAsia="Arial" w:cs="Arial"/>
          <w:spacing w:val="-1"/>
          <w:sz w:val="20"/>
          <w:szCs w:val="20"/>
        </w:rPr>
        <w:t>h</w:t>
      </w:r>
      <w:r>
        <w:rPr>
          <w:rFonts w:eastAsia="Arial" w:cs="Arial"/>
          <w:sz w:val="20"/>
          <w:szCs w:val="20"/>
        </w:rPr>
        <w:t>t</w:t>
      </w:r>
      <w:r>
        <w:rPr>
          <w:rFonts w:eastAsia="Arial" w:cs="Arial"/>
          <w:spacing w:val="-4"/>
          <w:sz w:val="20"/>
          <w:szCs w:val="20"/>
        </w:rPr>
        <w:t xml:space="preserve"> </w:t>
      </w:r>
      <w:r>
        <w:rPr>
          <w:rFonts w:eastAsia="Arial" w:cs="Arial"/>
          <w:spacing w:val="-1"/>
          <w:sz w:val="20"/>
          <w:szCs w:val="20"/>
        </w:rPr>
        <w:t>o</w:t>
      </w:r>
      <w:r>
        <w:rPr>
          <w:rFonts w:eastAsia="Arial" w:cs="Arial"/>
          <w:sz w:val="20"/>
          <w:szCs w:val="20"/>
        </w:rPr>
        <w:t>r</w:t>
      </w:r>
      <w:r>
        <w:rPr>
          <w:rFonts w:eastAsia="Arial" w:cs="Arial"/>
          <w:spacing w:val="-2"/>
          <w:sz w:val="20"/>
          <w:szCs w:val="20"/>
        </w:rPr>
        <w:t xml:space="preserve"> </w:t>
      </w:r>
      <w:r>
        <w:rPr>
          <w:rFonts w:eastAsia="Arial" w:cs="Arial"/>
          <w:sz w:val="20"/>
          <w:szCs w:val="20"/>
        </w:rPr>
        <w:t>re</w:t>
      </w:r>
      <w:r>
        <w:rPr>
          <w:rFonts w:eastAsia="Arial" w:cs="Arial"/>
          <w:spacing w:val="4"/>
          <w:sz w:val="20"/>
          <w:szCs w:val="20"/>
        </w:rPr>
        <w:t>m</w:t>
      </w:r>
      <w:r>
        <w:rPr>
          <w:rFonts w:eastAsia="Arial" w:cs="Arial"/>
          <w:sz w:val="20"/>
          <w:szCs w:val="20"/>
        </w:rPr>
        <w:t>e</w:t>
      </w:r>
      <w:r>
        <w:rPr>
          <w:rFonts w:eastAsia="Arial" w:cs="Arial"/>
          <w:spacing w:val="1"/>
          <w:sz w:val="20"/>
          <w:szCs w:val="20"/>
        </w:rPr>
        <w:t>d</w:t>
      </w:r>
      <w:r>
        <w:rPr>
          <w:rFonts w:eastAsia="Arial" w:cs="Arial"/>
          <w:sz w:val="20"/>
          <w:szCs w:val="20"/>
        </w:rPr>
        <w:t>y th</w:t>
      </w:r>
      <w:r>
        <w:rPr>
          <w:rFonts w:eastAsia="Arial" w:cs="Arial"/>
          <w:spacing w:val="-1"/>
          <w:sz w:val="20"/>
          <w:szCs w:val="20"/>
        </w:rPr>
        <w:t>a</w:t>
      </w:r>
      <w:r>
        <w:rPr>
          <w:rFonts w:eastAsia="Arial" w:cs="Arial"/>
          <w:sz w:val="20"/>
          <w:szCs w:val="20"/>
        </w:rPr>
        <w:t>t</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w:t>
      </w:r>
      <w:r>
        <w:rPr>
          <w:rFonts w:eastAsia="Arial" w:cs="Arial"/>
          <w:spacing w:val="2"/>
          <w:sz w:val="20"/>
          <w:szCs w:val="20"/>
        </w:rPr>
        <w:t>t</w:t>
      </w:r>
      <w:r>
        <w:rPr>
          <w:rFonts w:eastAsia="Arial" w:cs="Arial"/>
          <w:sz w:val="20"/>
          <w:szCs w:val="20"/>
        </w:rPr>
        <w:t>h</w:t>
      </w:r>
      <w:r>
        <w:rPr>
          <w:rFonts w:eastAsia="Arial" w:cs="Arial"/>
          <w:spacing w:val="-1"/>
          <w:sz w:val="20"/>
          <w:szCs w:val="20"/>
        </w:rPr>
        <w:t>o</w:t>
      </w:r>
      <w:r>
        <w:rPr>
          <w:rFonts w:eastAsia="Arial" w:cs="Arial"/>
          <w:spacing w:val="1"/>
          <w:sz w:val="20"/>
          <w:szCs w:val="20"/>
        </w:rPr>
        <w:t>r</w:t>
      </w:r>
      <w:r>
        <w:rPr>
          <w:rFonts w:eastAsia="Arial" w:cs="Arial"/>
          <w:spacing w:val="-1"/>
          <w:sz w:val="20"/>
          <w:szCs w:val="20"/>
        </w:rPr>
        <w:t>i</w:t>
      </w:r>
      <w:r>
        <w:rPr>
          <w:rFonts w:eastAsia="Arial" w:cs="Arial"/>
          <w:spacing w:val="4"/>
          <w:sz w:val="20"/>
          <w:szCs w:val="20"/>
        </w:rPr>
        <w:t>t</w:t>
      </w:r>
      <w:r>
        <w:rPr>
          <w:rFonts w:eastAsia="Arial" w:cs="Arial"/>
          <w:sz w:val="20"/>
          <w:szCs w:val="20"/>
        </w:rPr>
        <w:t>y</w:t>
      </w:r>
      <w:r>
        <w:rPr>
          <w:rFonts w:eastAsia="Arial" w:cs="Arial"/>
          <w:spacing w:val="-12"/>
          <w:sz w:val="20"/>
          <w:szCs w:val="20"/>
        </w:rPr>
        <w:t xml:space="preserve"> </w:t>
      </w:r>
      <w:r>
        <w:rPr>
          <w:rFonts w:eastAsia="Arial" w:cs="Arial"/>
          <w:spacing w:val="4"/>
          <w:sz w:val="20"/>
          <w:szCs w:val="20"/>
        </w:rPr>
        <w:t>m</w:t>
      </w:r>
      <w:r>
        <w:rPr>
          <w:rFonts w:eastAsia="Arial" w:cs="Arial"/>
          <w:spacing w:val="2"/>
          <w:sz w:val="20"/>
          <w:szCs w:val="20"/>
        </w:rPr>
        <w:t>a</w:t>
      </w:r>
      <w:r>
        <w:rPr>
          <w:rFonts w:eastAsia="Arial" w:cs="Arial"/>
          <w:sz w:val="20"/>
          <w:szCs w:val="20"/>
        </w:rPr>
        <w:t>y</w:t>
      </w:r>
      <w:r>
        <w:rPr>
          <w:rFonts w:eastAsia="Arial" w:cs="Arial"/>
          <w:spacing w:val="-8"/>
          <w:sz w:val="20"/>
          <w:szCs w:val="20"/>
        </w:rPr>
        <w:t xml:space="preserve"> </w:t>
      </w:r>
      <w:r>
        <w:rPr>
          <w:rFonts w:eastAsia="Arial" w:cs="Arial"/>
          <w:spacing w:val="2"/>
          <w:sz w:val="20"/>
          <w:szCs w:val="20"/>
        </w:rPr>
        <w:t>h</w:t>
      </w:r>
      <w:r>
        <w:rPr>
          <w:rFonts w:eastAsia="Arial" w:cs="Arial"/>
          <w:sz w:val="20"/>
          <w:szCs w:val="20"/>
        </w:rPr>
        <w:t>a</w:t>
      </w:r>
      <w:r>
        <w:rPr>
          <w:rFonts w:eastAsia="Arial" w:cs="Arial"/>
          <w:spacing w:val="1"/>
          <w:sz w:val="20"/>
          <w:szCs w:val="20"/>
        </w:rPr>
        <w:t>v</w:t>
      </w:r>
      <w:r>
        <w:rPr>
          <w:rFonts w:eastAsia="Arial" w:cs="Arial"/>
          <w:spacing w:val="2"/>
          <w:sz w:val="20"/>
          <w:szCs w:val="20"/>
        </w:rPr>
        <w:t>e</w:t>
      </w:r>
      <w:r>
        <w:rPr>
          <w:rFonts w:eastAsia="Arial" w:cs="Arial"/>
          <w:sz w:val="20"/>
          <w:szCs w:val="20"/>
        </w:rPr>
        <w:t>)</w:t>
      </w:r>
      <w:r>
        <w:rPr>
          <w:rFonts w:eastAsia="Arial" w:cs="Arial"/>
          <w:spacing w:val="-5"/>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z w:val="20"/>
          <w:szCs w:val="20"/>
        </w:rPr>
        <w:t>y</w:t>
      </w:r>
      <w:r>
        <w:rPr>
          <w:rFonts w:eastAsia="Arial" w:cs="Arial"/>
          <w:spacing w:val="-12"/>
          <w:sz w:val="20"/>
          <w:szCs w:val="20"/>
        </w:rPr>
        <w:t xml:space="preserve"> </w:t>
      </w:r>
      <w:r>
        <w:rPr>
          <w:rFonts w:eastAsia="Arial" w:cs="Arial"/>
          <w:spacing w:val="4"/>
          <w:sz w:val="20"/>
          <w:szCs w:val="20"/>
        </w:rPr>
        <w:t>m</w:t>
      </w:r>
      <w:r>
        <w:rPr>
          <w:rFonts w:eastAsia="Arial" w:cs="Arial"/>
          <w:spacing w:val="2"/>
          <w:sz w:val="20"/>
          <w:szCs w:val="20"/>
        </w:rPr>
        <w:t>a</w:t>
      </w:r>
      <w:r>
        <w:rPr>
          <w:rFonts w:eastAsia="Arial" w:cs="Arial"/>
          <w:sz w:val="20"/>
          <w:szCs w:val="20"/>
        </w:rPr>
        <w:t>y</w:t>
      </w:r>
      <w:r>
        <w:rPr>
          <w:rFonts w:eastAsia="Arial" w:cs="Arial"/>
          <w:spacing w:val="-8"/>
          <w:sz w:val="20"/>
          <w:szCs w:val="20"/>
        </w:rPr>
        <w:t xml:space="preserve"> </w:t>
      </w:r>
      <w:r>
        <w:rPr>
          <w:rFonts w:eastAsia="Arial" w:cs="Arial"/>
          <w:sz w:val="20"/>
          <w:szCs w:val="20"/>
        </w:rPr>
        <w:t>re</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5"/>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pacing w:val="2"/>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w:t>
      </w:r>
      <w:r>
        <w:rPr>
          <w:rFonts w:eastAsia="Arial" w:cs="Arial"/>
          <w:spacing w:val="2"/>
          <w:sz w:val="20"/>
          <w:szCs w:val="20"/>
        </w:rPr>
        <w:t>a</w:t>
      </w:r>
      <w:r>
        <w:rPr>
          <w:rFonts w:eastAsia="Arial" w:cs="Arial"/>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z w:val="20"/>
          <w:szCs w:val="20"/>
        </w:rPr>
        <w:t>(</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2"/>
          <w:sz w:val="20"/>
          <w:szCs w:val="20"/>
        </w:rPr>
        <w:t>w</w:t>
      </w:r>
      <w:r>
        <w:rPr>
          <w:rFonts w:eastAsia="Arial" w:cs="Arial"/>
          <w:sz w:val="20"/>
          <w:szCs w:val="20"/>
        </w:rPr>
        <w:t>h</w:t>
      </w:r>
      <w:r>
        <w:rPr>
          <w:rFonts w:eastAsia="Arial" w:cs="Arial"/>
          <w:spacing w:val="1"/>
          <w:sz w:val="20"/>
          <w:szCs w:val="20"/>
        </w:rPr>
        <w:t>o</w:t>
      </w:r>
      <w:r>
        <w:rPr>
          <w:rFonts w:eastAsia="Arial" w:cs="Arial"/>
          <w:spacing w:val="-1"/>
          <w:sz w:val="20"/>
          <w:szCs w:val="20"/>
        </w:rPr>
        <w:t>l</w:t>
      </w:r>
      <w:r>
        <w:rPr>
          <w:rFonts w:eastAsia="Arial" w:cs="Arial"/>
          <w:sz w:val="20"/>
          <w:szCs w:val="20"/>
        </w:rPr>
        <w:t>e</w:t>
      </w:r>
      <w:r>
        <w:rPr>
          <w:rFonts w:eastAsia="Arial" w:cs="Arial"/>
          <w:spacing w:val="-4"/>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2"/>
          <w:sz w:val="20"/>
          <w:szCs w:val="20"/>
        </w:rPr>
        <w:t>i</w:t>
      </w:r>
      <w:r>
        <w:rPr>
          <w:rFonts w:eastAsia="Arial" w:cs="Arial"/>
          <w:sz w:val="20"/>
          <w:szCs w:val="20"/>
        </w:rPr>
        <w:t>n p</w:t>
      </w:r>
      <w:r>
        <w:rPr>
          <w:rFonts w:eastAsia="Arial" w:cs="Arial"/>
          <w:spacing w:val="-1"/>
          <w:sz w:val="20"/>
          <w:szCs w:val="20"/>
        </w:rPr>
        <w:t>a</w:t>
      </w:r>
      <w:r>
        <w:rPr>
          <w:rFonts w:eastAsia="Arial" w:cs="Arial"/>
          <w:spacing w:val="1"/>
          <w:sz w:val="20"/>
          <w:szCs w:val="20"/>
        </w:rPr>
        <w:t>r</w:t>
      </w:r>
      <w:r>
        <w:rPr>
          <w:rFonts w:eastAsia="Arial" w:cs="Arial"/>
          <w:sz w:val="20"/>
          <w:szCs w:val="20"/>
        </w:rPr>
        <w:t>t).</w:t>
      </w:r>
      <w:r>
        <w:rPr>
          <w:rFonts w:eastAsia="Arial" w:cs="Arial"/>
          <w:spacing w:val="51"/>
          <w:sz w:val="20"/>
          <w:szCs w:val="20"/>
        </w:rPr>
        <w:t xml:space="preserve"> </w:t>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w:t>
      </w:r>
      <w:r>
        <w:rPr>
          <w:rFonts w:eastAsia="Arial" w:cs="Arial"/>
          <w:spacing w:val="3"/>
          <w:sz w:val="20"/>
          <w:szCs w:val="20"/>
        </w:rPr>
        <w:t>r</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12"/>
          <w:sz w:val="20"/>
          <w:szCs w:val="20"/>
        </w:rPr>
        <w:t xml:space="preserve"> </w:t>
      </w:r>
      <w:r>
        <w:rPr>
          <w:rFonts w:eastAsia="Arial" w:cs="Arial"/>
          <w:spacing w:val="3"/>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3"/>
          <w:sz w:val="20"/>
          <w:szCs w:val="20"/>
        </w:rPr>
        <w:t>r</w:t>
      </w:r>
      <w:r>
        <w:rPr>
          <w:rFonts w:eastAsia="Arial" w:cs="Arial"/>
          <w:sz w:val="20"/>
          <w:szCs w:val="20"/>
        </w:rPr>
        <w:t>et</w:t>
      </w:r>
      <w:r>
        <w:rPr>
          <w:rFonts w:eastAsia="Arial" w:cs="Arial"/>
          <w:spacing w:val="-1"/>
          <w:sz w:val="20"/>
          <w:szCs w:val="20"/>
        </w:rPr>
        <w:t>u</w:t>
      </w:r>
      <w:r>
        <w:rPr>
          <w:rFonts w:eastAsia="Arial" w:cs="Arial"/>
          <w:spacing w:val="1"/>
          <w:sz w:val="20"/>
          <w:szCs w:val="20"/>
        </w:rPr>
        <w:t>r</w:t>
      </w:r>
      <w:r>
        <w:rPr>
          <w:rFonts w:eastAsia="Arial" w:cs="Arial"/>
          <w:sz w:val="20"/>
          <w:szCs w:val="20"/>
        </w:rPr>
        <w:t>n</w:t>
      </w:r>
      <w:r>
        <w:rPr>
          <w:rFonts w:eastAsia="Arial" w:cs="Arial"/>
          <w:spacing w:val="-5"/>
          <w:sz w:val="20"/>
          <w:szCs w:val="20"/>
        </w:rPr>
        <w:t xml:space="preserve"> </w:t>
      </w:r>
      <w:r>
        <w:rPr>
          <w:rFonts w:eastAsia="Arial" w:cs="Arial"/>
          <w:spacing w:val="1"/>
          <w:sz w:val="20"/>
          <w:szCs w:val="20"/>
        </w:rPr>
        <w:t>t</w:t>
      </w:r>
      <w:r>
        <w:rPr>
          <w:rFonts w:eastAsia="Arial" w:cs="Arial"/>
          <w:sz w:val="20"/>
          <w:szCs w:val="20"/>
        </w:rPr>
        <w:t>h</w:t>
      </w:r>
      <w:r>
        <w:rPr>
          <w:rFonts w:eastAsia="Arial" w:cs="Arial"/>
          <w:spacing w:val="-1"/>
          <w:sz w:val="20"/>
          <w:szCs w:val="20"/>
        </w:rPr>
        <w:t>e</w:t>
      </w:r>
      <w:r>
        <w:rPr>
          <w:rFonts w:eastAsia="Arial" w:cs="Arial"/>
          <w:spacing w:val="1"/>
          <w:sz w:val="20"/>
          <w:szCs w:val="20"/>
        </w:rPr>
        <w:t>s</w:t>
      </w:r>
      <w:r>
        <w:rPr>
          <w:rFonts w:eastAsia="Arial" w:cs="Arial"/>
          <w:sz w:val="20"/>
          <w:szCs w:val="20"/>
        </w:rPr>
        <w:t>e</w:t>
      </w:r>
      <w:r>
        <w:rPr>
          <w:rFonts w:eastAsia="Arial" w:cs="Arial"/>
          <w:spacing w:val="-5"/>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7"/>
          <w:sz w:val="20"/>
          <w:szCs w:val="20"/>
        </w:rPr>
        <w:t xml:space="preserve"> </w:t>
      </w:r>
      <w:r>
        <w:rPr>
          <w:rFonts w:eastAsia="Arial" w:cs="Arial"/>
          <w:sz w:val="20"/>
          <w:szCs w:val="20"/>
        </w:rPr>
        <w:t>De</w:t>
      </w:r>
      <w:r>
        <w:rPr>
          <w:rFonts w:eastAsia="Arial" w:cs="Arial"/>
          <w:spacing w:val="1"/>
          <w:sz w:val="20"/>
          <w:szCs w:val="20"/>
        </w:rPr>
        <w:t>li</w:t>
      </w:r>
      <w:r>
        <w:rPr>
          <w:rFonts w:eastAsia="Arial" w:cs="Arial"/>
          <w:spacing w:val="-1"/>
          <w:sz w:val="20"/>
          <w:szCs w:val="20"/>
        </w:rPr>
        <w:t>v</w:t>
      </w:r>
      <w:r>
        <w:rPr>
          <w:rFonts w:eastAsia="Arial" w:cs="Arial"/>
          <w:sz w:val="20"/>
          <w:szCs w:val="20"/>
        </w:rPr>
        <w:t>era</w:t>
      </w:r>
      <w:r>
        <w:rPr>
          <w:rFonts w:eastAsia="Arial" w:cs="Arial"/>
          <w:spacing w:val="7"/>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7"/>
          <w:sz w:val="20"/>
          <w:szCs w:val="20"/>
        </w:rPr>
        <w:t xml:space="preserve"> </w:t>
      </w:r>
      <w:r>
        <w:rPr>
          <w:rFonts w:eastAsia="Arial" w:cs="Arial"/>
          <w:sz w:val="20"/>
          <w:szCs w:val="20"/>
        </w:rPr>
        <w:t>at</w:t>
      </w:r>
      <w:r>
        <w:rPr>
          <w:rFonts w:eastAsia="Arial" w:cs="Arial"/>
          <w:spacing w:val="-3"/>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e 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w:t>
      </w:r>
      <w:r>
        <w:rPr>
          <w:rFonts w:eastAsia="Arial" w:cs="Arial"/>
          <w:spacing w:val="3"/>
          <w:sz w:val="20"/>
          <w:szCs w:val="20"/>
        </w:rPr>
        <w:t>r</w:t>
      </w:r>
      <w:r>
        <w:rPr>
          <w:rFonts w:eastAsia="Arial" w:cs="Arial"/>
          <w:spacing w:val="-1"/>
          <w:sz w:val="20"/>
          <w:szCs w:val="20"/>
        </w:rPr>
        <w:t>’</w:t>
      </w:r>
      <w:r>
        <w:rPr>
          <w:rFonts w:eastAsia="Arial" w:cs="Arial"/>
          <w:sz w:val="20"/>
          <w:szCs w:val="20"/>
        </w:rPr>
        <w:t>s</w:t>
      </w:r>
      <w:r>
        <w:rPr>
          <w:rFonts w:eastAsia="Arial" w:cs="Arial"/>
          <w:spacing w:val="-10"/>
          <w:sz w:val="20"/>
          <w:szCs w:val="20"/>
        </w:rPr>
        <w:t xml:space="preserve"> </w:t>
      </w:r>
      <w:r>
        <w:rPr>
          <w:rFonts w:eastAsia="Arial" w:cs="Arial"/>
          <w:sz w:val="20"/>
          <w:szCs w:val="20"/>
        </w:rPr>
        <w:t>r</w:t>
      </w:r>
      <w:r>
        <w:rPr>
          <w:rFonts w:eastAsia="Arial" w:cs="Arial"/>
          <w:spacing w:val="-1"/>
          <w:sz w:val="20"/>
          <w:szCs w:val="20"/>
        </w:rPr>
        <w:t>i</w:t>
      </w:r>
      <w:r>
        <w:rPr>
          <w:rFonts w:eastAsia="Arial" w:cs="Arial"/>
          <w:spacing w:val="1"/>
          <w:sz w:val="20"/>
          <w:szCs w:val="20"/>
        </w:rPr>
        <w:t>s</w:t>
      </w:r>
      <w:r>
        <w:rPr>
          <w:rFonts w:eastAsia="Arial" w:cs="Arial"/>
          <w:sz w:val="20"/>
          <w:szCs w:val="20"/>
        </w:rPr>
        <w:t>k 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z w:val="20"/>
          <w:szCs w:val="20"/>
        </w:rPr>
        <w:t>co</w:t>
      </w:r>
      <w:r>
        <w:rPr>
          <w:rFonts w:eastAsia="Arial" w:cs="Arial"/>
          <w:spacing w:val="1"/>
          <w:sz w:val="20"/>
          <w:szCs w:val="20"/>
        </w:rPr>
        <w:t>s</w:t>
      </w:r>
      <w:r>
        <w:rPr>
          <w:rFonts w:eastAsia="Arial" w:cs="Arial"/>
          <w:sz w:val="20"/>
          <w:szCs w:val="20"/>
        </w:rPr>
        <w:t>t.</w:t>
      </w:r>
    </w:p>
    <w:p w:rsidR="00422CD6" w:rsidRDefault="00422CD6" w:rsidP="00422CD6">
      <w:pPr>
        <w:spacing w:before="1" w:line="120" w:lineRule="exact"/>
        <w:rPr>
          <w:sz w:val="12"/>
          <w:szCs w:val="12"/>
        </w:rPr>
      </w:pPr>
    </w:p>
    <w:p w:rsidR="00422CD6" w:rsidRDefault="00422CD6" w:rsidP="00ED5D17">
      <w:pPr>
        <w:widowControl w:val="0"/>
        <w:spacing w:before="120" w:after="120"/>
        <w:ind w:left="709"/>
        <w:outlineLvl w:val="1"/>
        <w:rPr>
          <w:b/>
          <w:iCs/>
          <w:szCs w:val="22"/>
          <w:lang w:eastAsia="en-GB"/>
        </w:rPr>
      </w:pPr>
      <w:r>
        <w:rPr>
          <w:rFonts w:eastAsia="Arial" w:cs="Arial"/>
          <w:sz w:val="20"/>
          <w:szCs w:val="20"/>
        </w:rPr>
        <w:t>b.</w:t>
      </w:r>
      <w:r>
        <w:rPr>
          <w:rFonts w:eastAsia="Arial" w:cs="Arial"/>
          <w:sz w:val="20"/>
          <w:szCs w:val="20"/>
        </w:rPr>
        <w:tab/>
        <w:t>Re</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1"/>
          <w:sz w:val="20"/>
          <w:szCs w:val="20"/>
        </w:rPr>
        <w:t>i</w:t>
      </w:r>
      <w:r>
        <w:rPr>
          <w:rFonts w:eastAsia="Arial" w:cs="Arial"/>
          <w:sz w:val="20"/>
          <w:szCs w:val="20"/>
        </w:rPr>
        <w:t>on</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Co</w:t>
      </w:r>
      <w:r>
        <w:rPr>
          <w:rFonts w:eastAsia="Arial" w:cs="Arial"/>
          <w:spacing w:val="2"/>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De</w:t>
      </w:r>
      <w:r>
        <w:rPr>
          <w:rFonts w:eastAsia="Arial" w:cs="Arial"/>
          <w:spacing w:val="1"/>
          <w:sz w:val="20"/>
          <w:szCs w:val="20"/>
        </w:rPr>
        <w:t>li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2"/>
          <w:sz w:val="20"/>
          <w:szCs w:val="20"/>
        </w:rPr>
        <w:t>u</w:t>
      </w:r>
      <w:r>
        <w:rPr>
          <w:rFonts w:eastAsia="Arial" w:cs="Arial"/>
          <w:sz w:val="20"/>
          <w:szCs w:val="20"/>
        </w:rPr>
        <w:t>n</w:t>
      </w:r>
      <w:r>
        <w:rPr>
          <w:rFonts w:eastAsia="Arial" w:cs="Arial"/>
          <w:spacing w:val="-1"/>
          <w:sz w:val="20"/>
          <w:szCs w:val="20"/>
        </w:rPr>
        <w:t>d</w:t>
      </w:r>
      <w:r>
        <w:rPr>
          <w:rFonts w:eastAsia="Arial" w:cs="Arial"/>
          <w:sz w:val="20"/>
          <w:szCs w:val="20"/>
        </w:rPr>
        <w:t xml:space="preserve">er </w:t>
      </w:r>
      <w:r>
        <w:rPr>
          <w:rFonts w:eastAsia="Arial" w:cs="Arial"/>
          <w:spacing w:val="3"/>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4"/>
          <w:sz w:val="20"/>
          <w:szCs w:val="20"/>
        </w:rPr>
        <w:t xml:space="preserve"> </w:t>
      </w:r>
      <w:r>
        <w:rPr>
          <w:rFonts w:eastAsia="Arial" w:cs="Arial"/>
          <w:sz w:val="20"/>
          <w:szCs w:val="20"/>
        </w:rPr>
        <w:t>a.</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t</w:t>
      </w:r>
      <w:r>
        <w:rPr>
          <w:rFonts w:eastAsia="Arial" w:cs="Arial"/>
          <w:spacing w:val="-1"/>
          <w:sz w:val="20"/>
          <w:szCs w:val="20"/>
        </w:rPr>
        <w:t>a</w:t>
      </w:r>
      <w:r>
        <w:rPr>
          <w:rFonts w:eastAsia="Arial" w:cs="Arial"/>
          <w:spacing w:val="3"/>
          <w:sz w:val="20"/>
          <w:szCs w:val="20"/>
        </w:rPr>
        <w:t>k</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pl</w:t>
      </w:r>
      <w:r>
        <w:rPr>
          <w:rFonts w:eastAsia="Arial" w:cs="Arial"/>
          <w:sz w:val="20"/>
          <w:szCs w:val="20"/>
        </w:rPr>
        <w:t>a</w:t>
      </w:r>
      <w:r>
        <w:rPr>
          <w:rFonts w:eastAsia="Arial" w:cs="Arial"/>
          <w:spacing w:val="3"/>
          <w:sz w:val="20"/>
          <w:szCs w:val="20"/>
        </w:rPr>
        <w:t>c</w:t>
      </w:r>
      <w:r>
        <w:rPr>
          <w:rFonts w:eastAsia="Arial" w:cs="Arial"/>
          <w:sz w:val="20"/>
          <w:szCs w:val="20"/>
        </w:rPr>
        <w:t>e</w:t>
      </w:r>
      <w:r>
        <w:rPr>
          <w:rFonts w:eastAsia="Arial" w:cs="Arial"/>
          <w:spacing w:val="-5"/>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3"/>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 t</w:t>
      </w:r>
      <w:r>
        <w:rPr>
          <w:rFonts w:eastAsia="Arial" w:cs="Arial"/>
          <w:spacing w:val="-1"/>
          <w:sz w:val="20"/>
          <w:szCs w:val="20"/>
        </w:rPr>
        <w:t>i</w:t>
      </w:r>
      <w:r>
        <w:rPr>
          <w:rFonts w:eastAsia="Arial" w:cs="Arial"/>
          <w:spacing w:val="4"/>
          <w:sz w:val="20"/>
          <w:szCs w:val="20"/>
        </w:rPr>
        <w:t>m</w:t>
      </w:r>
      <w:r>
        <w:rPr>
          <w:rFonts w:eastAsia="Arial" w:cs="Arial"/>
          <w:sz w:val="20"/>
          <w:szCs w:val="20"/>
        </w:rPr>
        <w:t>e</w:t>
      </w:r>
      <w:r>
        <w:rPr>
          <w:rFonts w:eastAsia="Arial" w:cs="Arial"/>
          <w:spacing w:val="-4"/>
          <w:sz w:val="20"/>
          <w:szCs w:val="20"/>
        </w:rPr>
        <w:t xml:space="preserve"> </w:t>
      </w:r>
      <w:r>
        <w:rPr>
          <w:rFonts w:eastAsia="Arial" w:cs="Arial"/>
          <w:spacing w:val="-2"/>
          <w:sz w:val="20"/>
          <w:szCs w:val="20"/>
        </w:rPr>
        <w:t>l</w:t>
      </w:r>
      <w:r>
        <w:rPr>
          <w:rFonts w:eastAsia="Arial" w:cs="Arial"/>
          <w:spacing w:val="-1"/>
          <w:sz w:val="20"/>
          <w:szCs w:val="20"/>
        </w:rPr>
        <w:t>i</w:t>
      </w:r>
      <w:r>
        <w:rPr>
          <w:rFonts w:eastAsia="Arial" w:cs="Arial"/>
          <w:spacing w:val="4"/>
          <w:sz w:val="20"/>
          <w:szCs w:val="20"/>
        </w:rPr>
        <w:t>m</w:t>
      </w:r>
      <w:r>
        <w:rPr>
          <w:rFonts w:eastAsia="Arial" w:cs="Arial"/>
          <w:spacing w:val="-1"/>
          <w:sz w:val="20"/>
          <w:szCs w:val="20"/>
        </w:rPr>
        <w:t>i</w:t>
      </w:r>
      <w:r>
        <w:rPr>
          <w:rFonts w:eastAsia="Arial" w:cs="Arial"/>
          <w:sz w:val="20"/>
          <w:szCs w:val="20"/>
        </w:rPr>
        <w:t>t</w:t>
      </w:r>
      <w:r>
        <w:rPr>
          <w:rFonts w:eastAsia="Arial" w:cs="Arial"/>
          <w:spacing w:val="-4"/>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pacing w:val="1"/>
          <w:sz w:val="20"/>
          <w:szCs w:val="20"/>
        </w:rPr>
        <w:t>r</w:t>
      </w:r>
      <w:r>
        <w:rPr>
          <w:rFonts w:eastAsia="Arial" w:cs="Arial"/>
          <w:sz w:val="20"/>
          <w:szCs w:val="20"/>
        </w:rPr>
        <w:t>e</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1"/>
          <w:sz w:val="20"/>
          <w:szCs w:val="20"/>
        </w:rPr>
        <w:t>i</w:t>
      </w:r>
      <w:r>
        <w:rPr>
          <w:rFonts w:eastAsia="Arial" w:cs="Arial"/>
          <w:sz w:val="20"/>
          <w:szCs w:val="20"/>
        </w:rPr>
        <w:t>on</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z w:val="20"/>
          <w:szCs w:val="20"/>
        </w:rPr>
        <w:t>3</w:t>
      </w:r>
      <w:r>
        <w:rPr>
          <w:rFonts w:eastAsia="Arial" w:cs="Arial"/>
          <w:spacing w:val="-1"/>
          <w:sz w:val="20"/>
          <w:szCs w:val="20"/>
        </w:rPr>
        <w:t xml:space="preserve"> </w:t>
      </w:r>
      <w:r>
        <w:rPr>
          <w:rFonts w:eastAsia="Arial" w:cs="Arial"/>
          <w:sz w:val="20"/>
          <w:szCs w:val="20"/>
        </w:rPr>
        <w:t>(Co</w:t>
      </w:r>
      <w:r>
        <w:rPr>
          <w:rFonts w:eastAsia="Arial" w:cs="Arial"/>
          <w:spacing w:val="2"/>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z w:val="20"/>
          <w:szCs w:val="20"/>
        </w:rPr>
        <w:t>Da</w:t>
      </w:r>
      <w:r>
        <w:rPr>
          <w:rFonts w:eastAsia="Arial" w:cs="Arial"/>
          <w:spacing w:val="-1"/>
          <w:sz w:val="20"/>
          <w:szCs w:val="20"/>
        </w:rPr>
        <w:t>t</w:t>
      </w:r>
      <w:r>
        <w:rPr>
          <w:rFonts w:eastAsia="Arial" w:cs="Arial"/>
          <w:sz w:val="20"/>
          <w:szCs w:val="20"/>
        </w:rPr>
        <w:t>a</w:t>
      </w:r>
      <w:r>
        <w:rPr>
          <w:rFonts w:eastAsia="Arial" w:cs="Arial"/>
          <w:spacing w:val="-2"/>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e</w:t>
      </w:r>
      <w:r>
        <w:rPr>
          <w:rFonts w:eastAsia="Arial" w:cs="Arial"/>
          <w:spacing w:val="-1"/>
          <w:sz w:val="20"/>
          <w:szCs w:val="20"/>
        </w:rPr>
        <w:t>e</w:t>
      </w:r>
      <w:r>
        <w:rPr>
          <w:rFonts w:eastAsia="Arial" w:cs="Arial"/>
          <w:sz w:val="20"/>
          <w:szCs w:val="20"/>
        </w:rPr>
        <w:t>t</w:t>
      </w:r>
      <w:r>
        <w:rPr>
          <w:rFonts w:eastAsia="Arial" w:cs="Arial"/>
          <w:spacing w:val="3"/>
          <w:sz w:val="20"/>
          <w:szCs w:val="20"/>
        </w:rPr>
        <w:t>)</w:t>
      </w:r>
      <w:r>
        <w:rPr>
          <w:rFonts w:eastAsia="Arial" w:cs="Arial"/>
          <w:sz w:val="20"/>
          <w:szCs w:val="20"/>
        </w:rPr>
        <w:t>,</w:t>
      </w:r>
      <w:r>
        <w:rPr>
          <w:rFonts w:eastAsia="Arial" w:cs="Arial"/>
          <w:spacing w:val="-4"/>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z w:val="20"/>
          <w:szCs w:val="20"/>
        </w:rPr>
        <w:t>no</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u</w:t>
      </w:r>
      <w:r>
        <w:rPr>
          <w:rFonts w:eastAsia="Arial" w:cs="Arial"/>
          <w:spacing w:val="1"/>
          <w:sz w:val="20"/>
          <w:szCs w:val="20"/>
        </w:rPr>
        <w:t>c</w:t>
      </w:r>
      <w:r>
        <w:rPr>
          <w:rFonts w:eastAsia="Arial" w:cs="Arial"/>
          <w:sz w:val="20"/>
          <w:szCs w:val="20"/>
        </w:rPr>
        <w:t>h</w:t>
      </w:r>
      <w:r>
        <w:rPr>
          <w:rFonts w:eastAsia="Arial" w:cs="Arial"/>
          <w:spacing w:val="-3"/>
          <w:sz w:val="20"/>
          <w:szCs w:val="20"/>
        </w:rPr>
        <w:t xml:space="preserve"> </w:t>
      </w:r>
      <w:r>
        <w:rPr>
          <w:rFonts w:eastAsia="Arial" w:cs="Arial"/>
          <w:sz w:val="20"/>
          <w:szCs w:val="20"/>
        </w:rPr>
        <w:t>p</w:t>
      </w:r>
      <w:r>
        <w:rPr>
          <w:rFonts w:eastAsia="Arial" w:cs="Arial"/>
          <w:spacing w:val="-1"/>
          <w:sz w:val="20"/>
          <w:szCs w:val="20"/>
        </w:rPr>
        <w:t>e</w:t>
      </w:r>
      <w:r>
        <w:rPr>
          <w:rFonts w:eastAsia="Arial" w:cs="Arial"/>
          <w:spacing w:val="1"/>
          <w:sz w:val="20"/>
          <w:szCs w:val="20"/>
        </w:rPr>
        <w:t>r</w:t>
      </w:r>
      <w:r>
        <w:rPr>
          <w:rFonts w:eastAsia="Arial" w:cs="Arial"/>
          <w:spacing w:val="-1"/>
          <w:sz w:val="20"/>
          <w:szCs w:val="20"/>
        </w:rPr>
        <w:t>i</w:t>
      </w:r>
      <w:r>
        <w:rPr>
          <w:rFonts w:eastAsia="Arial" w:cs="Arial"/>
          <w:spacing w:val="2"/>
          <w:sz w:val="20"/>
          <w:szCs w:val="20"/>
        </w:rPr>
        <w:t>o</w:t>
      </w:r>
      <w:r>
        <w:rPr>
          <w:rFonts w:eastAsia="Arial" w:cs="Arial"/>
          <w:sz w:val="20"/>
          <w:szCs w:val="20"/>
        </w:rPr>
        <w:t>d</w:t>
      </w:r>
      <w:r>
        <w:rPr>
          <w:rFonts w:eastAsia="Arial" w:cs="Arial"/>
          <w:spacing w:val="-6"/>
          <w:sz w:val="20"/>
          <w:szCs w:val="20"/>
        </w:rPr>
        <w:t xml:space="preserve"> </w:t>
      </w:r>
      <w:r>
        <w:rPr>
          <w:rFonts w:eastAsia="Arial" w:cs="Arial"/>
          <w:spacing w:val="-2"/>
          <w:sz w:val="20"/>
          <w:szCs w:val="20"/>
        </w:rPr>
        <w:t>i</w:t>
      </w:r>
      <w:r>
        <w:rPr>
          <w:rFonts w:eastAsia="Arial" w:cs="Arial"/>
          <w:sz w:val="20"/>
          <w:szCs w:val="20"/>
        </w:rPr>
        <w:t xml:space="preserve">s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6"/>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w:t>
      </w:r>
      <w:r>
        <w:rPr>
          <w:rFonts w:eastAsia="Arial" w:cs="Arial"/>
          <w:spacing w:val="2"/>
          <w:sz w:val="20"/>
          <w:szCs w:val="20"/>
        </w:rPr>
        <w:t>h</w:t>
      </w:r>
      <w:r>
        <w:rPr>
          <w:rFonts w:eastAsia="Arial" w:cs="Arial"/>
          <w:spacing w:val="-1"/>
          <w:sz w:val="20"/>
          <w:szCs w:val="20"/>
        </w:rPr>
        <w:t>i</w:t>
      </w:r>
      <w:r>
        <w:rPr>
          <w:rFonts w:eastAsia="Arial" w:cs="Arial"/>
          <w:sz w:val="20"/>
          <w:szCs w:val="20"/>
        </w:rPr>
        <w:t>n</w:t>
      </w:r>
      <w:r>
        <w:rPr>
          <w:rFonts w:eastAsia="Arial" w:cs="Arial"/>
          <w:spacing w:val="-4"/>
          <w:sz w:val="20"/>
          <w:szCs w:val="20"/>
        </w:rPr>
        <w:t xml:space="preserve"> </w:t>
      </w:r>
      <w:r>
        <w:rPr>
          <w:rFonts w:eastAsia="Arial" w:cs="Arial"/>
          <w:sz w:val="20"/>
          <w:szCs w:val="20"/>
        </w:rPr>
        <w:t>20</w:t>
      </w:r>
      <w:r>
        <w:rPr>
          <w:rFonts w:eastAsia="Arial" w:cs="Arial"/>
          <w:spacing w:val="-2"/>
          <w:sz w:val="20"/>
          <w:szCs w:val="20"/>
        </w:rPr>
        <w:t xml:space="preserve"> </w:t>
      </w:r>
      <w:r>
        <w:rPr>
          <w:rFonts w:eastAsia="Arial" w:cs="Arial"/>
          <w:spacing w:val="1"/>
          <w:sz w:val="20"/>
          <w:szCs w:val="20"/>
        </w:rPr>
        <w:t>(</w:t>
      </w:r>
      <w:r>
        <w:rPr>
          <w:rFonts w:eastAsia="Arial" w:cs="Arial"/>
          <w:spacing w:val="2"/>
          <w:sz w:val="20"/>
          <w:szCs w:val="20"/>
        </w:rPr>
        <w:t>t</w:t>
      </w:r>
      <w:r>
        <w:rPr>
          <w:rFonts w:eastAsia="Arial" w:cs="Arial"/>
          <w:sz w:val="20"/>
          <w:szCs w:val="20"/>
        </w:rPr>
        <w:t>wen</w:t>
      </w:r>
      <w:r>
        <w:rPr>
          <w:rFonts w:eastAsia="Arial" w:cs="Arial"/>
          <w:spacing w:val="4"/>
          <w:sz w:val="20"/>
          <w:szCs w:val="20"/>
        </w:rPr>
        <w:t>t</w:t>
      </w:r>
      <w:r>
        <w:rPr>
          <w:rFonts w:eastAsia="Arial" w:cs="Arial"/>
          <w:spacing w:val="-4"/>
          <w:sz w:val="20"/>
          <w:szCs w:val="20"/>
        </w:rPr>
        <w:t>y</w:t>
      </w:r>
      <w:r>
        <w:rPr>
          <w:rFonts w:eastAsia="Arial" w:cs="Arial"/>
          <w:sz w:val="20"/>
          <w:szCs w:val="20"/>
        </w:rPr>
        <w:t>)</w:t>
      </w:r>
      <w:r>
        <w:rPr>
          <w:rFonts w:eastAsia="Arial" w:cs="Arial"/>
          <w:spacing w:val="-4"/>
          <w:sz w:val="20"/>
          <w:szCs w:val="20"/>
        </w:rPr>
        <w:t xml:space="preserve"> </w:t>
      </w:r>
      <w:r>
        <w:rPr>
          <w:rFonts w:eastAsia="Arial" w:cs="Arial"/>
          <w:spacing w:val="-1"/>
          <w:sz w:val="20"/>
          <w:szCs w:val="20"/>
        </w:rPr>
        <w:t>B</w:t>
      </w:r>
      <w:r>
        <w:rPr>
          <w:rFonts w:eastAsia="Arial" w:cs="Arial"/>
          <w:sz w:val="20"/>
          <w:szCs w:val="20"/>
        </w:rPr>
        <w:t>u</w:t>
      </w:r>
      <w:r>
        <w:rPr>
          <w:rFonts w:eastAsia="Arial" w:cs="Arial"/>
          <w:spacing w:val="1"/>
          <w:sz w:val="20"/>
          <w:szCs w:val="20"/>
        </w:rPr>
        <w:t>si</w:t>
      </w:r>
      <w:r>
        <w:rPr>
          <w:rFonts w:eastAsia="Arial" w:cs="Arial"/>
          <w:sz w:val="20"/>
          <w:szCs w:val="20"/>
        </w:rPr>
        <w:t>n</w:t>
      </w:r>
      <w:r>
        <w:rPr>
          <w:rFonts w:eastAsia="Arial" w:cs="Arial"/>
          <w:spacing w:val="-1"/>
          <w:sz w:val="20"/>
          <w:szCs w:val="20"/>
        </w:rPr>
        <w:t>e</w:t>
      </w:r>
      <w:r>
        <w:rPr>
          <w:rFonts w:eastAsia="Arial" w:cs="Arial"/>
          <w:spacing w:val="1"/>
          <w:sz w:val="20"/>
          <w:szCs w:val="20"/>
        </w:rPr>
        <w:t>s</w:t>
      </w:r>
      <w:r>
        <w:rPr>
          <w:rFonts w:eastAsia="Arial" w:cs="Arial"/>
          <w:sz w:val="20"/>
          <w:szCs w:val="20"/>
        </w:rPr>
        <w:t>s</w:t>
      </w:r>
      <w:r>
        <w:rPr>
          <w:rFonts w:eastAsia="Arial" w:cs="Arial"/>
          <w:spacing w:val="-7"/>
          <w:sz w:val="20"/>
          <w:szCs w:val="20"/>
        </w:rPr>
        <w:t xml:space="preserve"> </w:t>
      </w:r>
      <w:r>
        <w:rPr>
          <w:rFonts w:eastAsia="Arial" w:cs="Arial"/>
          <w:sz w:val="20"/>
          <w:szCs w:val="20"/>
        </w:rPr>
        <w:t>D</w:t>
      </w:r>
      <w:r>
        <w:rPr>
          <w:rFonts w:eastAsia="Arial" w:cs="Arial"/>
          <w:spacing w:val="4"/>
          <w:sz w:val="20"/>
          <w:szCs w:val="20"/>
        </w:rPr>
        <w:t>a</w:t>
      </w:r>
      <w:r>
        <w:rPr>
          <w:rFonts w:eastAsia="Arial" w:cs="Arial"/>
          <w:spacing w:val="-6"/>
          <w:sz w:val="20"/>
          <w:szCs w:val="20"/>
        </w:rPr>
        <w:t>y</w:t>
      </w:r>
      <w:r>
        <w:rPr>
          <w:rFonts w:eastAsia="Arial" w:cs="Arial"/>
          <w:spacing w:val="1"/>
          <w:sz w:val="20"/>
          <w:szCs w:val="20"/>
        </w:rPr>
        <w:t>s</w:t>
      </w:r>
      <w:r>
        <w:rPr>
          <w:rFonts w:eastAsia="Arial" w:cs="Arial"/>
          <w:sz w:val="20"/>
          <w:szCs w:val="20"/>
        </w:rPr>
        <w:t>.</w:t>
      </w:r>
    </w:p>
    <w:p w:rsidR="00422CD6" w:rsidRPr="00ED5D17" w:rsidRDefault="00422CD6" w:rsidP="008A432F">
      <w:pPr>
        <w:widowControl w:val="0"/>
        <w:spacing w:before="120" w:after="120"/>
        <w:outlineLvl w:val="1"/>
        <w:rPr>
          <w:b/>
          <w:iCs/>
          <w:sz w:val="6"/>
          <w:szCs w:val="6"/>
          <w:lang w:eastAsia="en-GB"/>
        </w:rPr>
      </w:pPr>
    </w:p>
    <w:p w:rsidR="008A432F" w:rsidRDefault="008A432F" w:rsidP="008A432F">
      <w:pPr>
        <w:widowControl w:val="0"/>
        <w:spacing w:before="120" w:after="120"/>
        <w:outlineLvl w:val="1"/>
        <w:rPr>
          <w:b/>
          <w:iCs/>
          <w:szCs w:val="22"/>
          <w:lang w:eastAsia="en-GB"/>
        </w:rPr>
      </w:pPr>
      <w:r w:rsidRPr="00321DDD">
        <w:rPr>
          <w:b/>
          <w:iCs/>
          <w:szCs w:val="22"/>
          <w:lang w:eastAsia="en-GB"/>
        </w:rPr>
        <w:t>K</w:t>
      </w:r>
      <w:r w:rsidR="000378C5">
        <w:rPr>
          <w:b/>
          <w:iCs/>
          <w:szCs w:val="22"/>
          <w:lang w:eastAsia="en-GB"/>
        </w:rPr>
        <w:t>6</w:t>
      </w:r>
      <w:r w:rsidRPr="00321DDD">
        <w:rPr>
          <w:b/>
          <w:iCs/>
          <w:szCs w:val="22"/>
          <w:lang w:eastAsia="en-GB"/>
        </w:rPr>
        <w:t>.</w:t>
      </w:r>
      <w:r w:rsidRPr="00321DDD">
        <w:rPr>
          <w:b/>
          <w:iCs/>
          <w:szCs w:val="22"/>
          <w:lang w:eastAsia="en-GB"/>
        </w:rPr>
        <w:tab/>
      </w:r>
      <w:r w:rsidRPr="008E6335">
        <w:rPr>
          <w:b/>
          <w:iCs/>
          <w:szCs w:val="22"/>
          <w:lang w:eastAsia="en-GB"/>
        </w:rPr>
        <w:t>Delivery</w:t>
      </w:r>
      <w:bookmarkEnd w:id="29"/>
      <w:bookmarkEnd w:id="30"/>
      <w:r w:rsidR="00324ADF">
        <w:rPr>
          <w:b/>
          <w:iCs/>
          <w:szCs w:val="22"/>
          <w:lang w:eastAsia="en-GB"/>
        </w:rPr>
        <w:t xml:space="preserve"> </w:t>
      </w:r>
      <w:r w:rsidR="00324ADF" w:rsidRPr="00324ADF">
        <w:rPr>
          <w:i/>
          <w:iCs/>
          <w:szCs w:val="22"/>
          <w:lang w:eastAsia="en-GB"/>
        </w:rPr>
        <w:t xml:space="preserve">– as detailed </w:t>
      </w:r>
      <w:r w:rsidR="00324ADF">
        <w:rPr>
          <w:i/>
          <w:iCs/>
          <w:szCs w:val="22"/>
          <w:lang w:eastAsia="en-GB"/>
        </w:rPr>
        <w:t>o</w:t>
      </w:r>
      <w:r w:rsidR="00324ADF" w:rsidRPr="00324ADF">
        <w:rPr>
          <w:i/>
          <w:iCs/>
          <w:szCs w:val="22"/>
          <w:lang w:eastAsia="en-GB"/>
        </w:rPr>
        <w:t xml:space="preserve">n individual Task Data Sheet </w:t>
      </w:r>
      <w:r w:rsidR="00324ADF" w:rsidRPr="001F0A35">
        <w:rPr>
          <w:b/>
          <w:i/>
          <w:iCs/>
          <w:szCs w:val="22"/>
          <w:lang w:eastAsia="en-GB"/>
        </w:rPr>
        <w:t xml:space="preserve">(Schedule </w:t>
      </w:r>
      <w:r w:rsidR="00B26C9C" w:rsidRPr="001F0A35">
        <w:rPr>
          <w:b/>
          <w:i/>
          <w:iCs/>
          <w:szCs w:val="22"/>
          <w:lang w:eastAsia="en-GB"/>
        </w:rPr>
        <w:t>1</w:t>
      </w:r>
      <w:r w:rsidR="001D7839">
        <w:rPr>
          <w:b/>
          <w:i/>
          <w:iCs/>
          <w:szCs w:val="22"/>
          <w:lang w:eastAsia="en-GB"/>
        </w:rPr>
        <w:t>1</w:t>
      </w:r>
      <w:r w:rsidR="00324ADF" w:rsidRPr="001F0A35">
        <w:rPr>
          <w:b/>
          <w:iCs/>
          <w:szCs w:val="22"/>
          <w:lang w:eastAsia="en-GB"/>
        </w:rPr>
        <w:t>)</w:t>
      </w:r>
    </w:p>
    <w:p w:rsidR="00324ADF" w:rsidRDefault="00324ADF" w:rsidP="00324ADF">
      <w:pPr>
        <w:tabs>
          <w:tab w:val="left" w:pos="1240"/>
        </w:tabs>
        <w:spacing w:line="239" w:lineRule="auto"/>
        <w:ind w:left="685" w:right="246"/>
        <w:rPr>
          <w:rFonts w:eastAsia="Arial" w:cs="Arial"/>
          <w:sz w:val="20"/>
          <w:szCs w:val="20"/>
        </w:rPr>
      </w:pPr>
      <w:r>
        <w:rPr>
          <w:rFonts w:eastAsia="Arial" w:cs="Arial"/>
          <w:sz w:val="20"/>
          <w:szCs w:val="20"/>
        </w:rPr>
        <w:t>a.</w:t>
      </w:r>
      <w:r>
        <w:rPr>
          <w:rFonts w:eastAsia="Arial" w:cs="Arial"/>
          <w:sz w:val="20"/>
          <w:szCs w:val="20"/>
        </w:rPr>
        <w:tab/>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sidR="001D7839">
        <w:rPr>
          <w:rFonts w:eastAsia="Arial" w:cs="Arial"/>
          <w:spacing w:val="-8"/>
          <w:sz w:val="20"/>
          <w:szCs w:val="20"/>
        </w:rPr>
        <w:t>11</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1"/>
          <w:sz w:val="20"/>
          <w:szCs w:val="20"/>
        </w:rPr>
        <w:t>s</w:t>
      </w:r>
      <w:r>
        <w:rPr>
          <w:rFonts w:eastAsia="Arial" w:cs="Arial"/>
          <w:spacing w:val="2"/>
          <w:sz w:val="20"/>
          <w:szCs w:val="20"/>
        </w:rPr>
        <w:t>p</w:t>
      </w:r>
      <w:r>
        <w:rPr>
          <w:rFonts w:eastAsia="Arial" w:cs="Arial"/>
          <w:sz w:val="20"/>
          <w:szCs w:val="20"/>
        </w:rPr>
        <w:t>e</w:t>
      </w:r>
      <w:r>
        <w:rPr>
          <w:rFonts w:eastAsia="Arial" w:cs="Arial"/>
          <w:spacing w:val="1"/>
          <w:sz w:val="20"/>
          <w:szCs w:val="20"/>
        </w:rPr>
        <w:t>c</w:t>
      </w:r>
      <w:r>
        <w:rPr>
          <w:rFonts w:eastAsia="Arial" w:cs="Arial"/>
          <w:spacing w:val="-1"/>
          <w:sz w:val="20"/>
          <w:szCs w:val="20"/>
        </w:rPr>
        <w:t>i</w:t>
      </w:r>
      <w:r>
        <w:rPr>
          <w:rFonts w:eastAsia="Arial" w:cs="Arial"/>
          <w:spacing w:val="4"/>
          <w:sz w:val="20"/>
          <w:szCs w:val="20"/>
        </w:rPr>
        <w:t>f</w:t>
      </w:r>
      <w:r>
        <w:rPr>
          <w:rFonts w:eastAsia="Arial" w:cs="Arial"/>
          <w:sz w:val="20"/>
          <w:szCs w:val="20"/>
        </w:rPr>
        <w:t>y</w:t>
      </w:r>
      <w:r>
        <w:rPr>
          <w:rFonts w:eastAsia="Arial" w:cs="Arial"/>
          <w:spacing w:val="-8"/>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z w:val="20"/>
          <w:szCs w:val="20"/>
        </w:rPr>
        <w:t>et</w:t>
      </w:r>
      <w:r>
        <w:rPr>
          <w:rFonts w:eastAsia="Arial" w:cs="Arial"/>
          <w:spacing w:val="1"/>
          <w:sz w:val="20"/>
          <w:szCs w:val="20"/>
        </w:rPr>
        <w:t>h</w:t>
      </w:r>
      <w:r>
        <w:rPr>
          <w:rFonts w:eastAsia="Arial" w:cs="Arial"/>
          <w:spacing w:val="2"/>
          <w:sz w:val="20"/>
          <w:szCs w:val="20"/>
        </w:rPr>
        <w:t>e</w:t>
      </w:r>
      <w:r>
        <w:rPr>
          <w:rFonts w:eastAsia="Arial" w:cs="Arial"/>
          <w:sz w:val="20"/>
          <w:szCs w:val="20"/>
        </w:rPr>
        <w:t>r</w:t>
      </w:r>
      <w:r>
        <w:rPr>
          <w:rFonts w:eastAsia="Arial" w:cs="Arial"/>
          <w:spacing w:val="-7"/>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3"/>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pacing w:val="2"/>
          <w:sz w:val="20"/>
          <w:szCs w:val="20"/>
        </w:rPr>
        <w:t>e</w:t>
      </w:r>
      <w:r>
        <w:rPr>
          <w:rFonts w:eastAsia="Arial" w:cs="Arial"/>
          <w:sz w:val="20"/>
          <w:szCs w:val="20"/>
        </w:rPr>
        <w:t>s</w:t>
      </w:r>
      <w:r>
        <w:rPr>
          <w:rFonts w:eastAsia="Arial" w:cs="Arial"/>
          <w:spacing w:val="-10"/>
          <w:sz w:val="20"/>
          <w:szCs w:val="20"/>
        </w:rPr>
        <w:t xml:space="preserve"> </w:t>
      </w:r>
      <w:r>
        <w:rPr>
          <w:rFonts w:eastAsia="Arial" w:cs="Arial"/>
          <w:sz w:val="20"/>
          <w:szCs w:val="20"/>
        </w:rPr>
        <w:t>are to</w:t>
      </w:r>
      <w:r>
        <w:rPr>
          <w:rFonts w:eastAsia="Arial" w:cs="Arial"/>
          <w:spacing w:val="-3"/>
          <w:sz w:val="20"/>
          <w:szCs w:val="20"/>
        </w:rPr>
        <w:t xml:space="preserve"> </w:t>
      </w:r>
      <w:r>
        <w:rPr>
          <w:rFonts w:eastAsia="Arial" w:cs="Arial"/>
          <w:sz w:val="20"/>
          <w:szCs w:val="20"/>
        </w:rPr>
        <w:t>be</w:t>
      </w:r>
      <w:r>
        <w:rPr>
          <w:rFonts w:eastAsia="Arial" w:cs="Arial"/>
          <w:spacing w:val="-1"/>
          <w:sz w:val="20"/>
          <w:szCs w:val="20"/>
        </w:rPr>
        <w:t xml:space="preserve"> </w:t>
      </w:r>
      <w:r w:rsidR="0026198D">
        <w:rPr>
          <w:rFonts w:eastAsia="Arial" w:cs="Arial"/>
          <w:spacing w:val="-1"/>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1"/>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Con</w:t>
      </w:r>
      <w:r>
        <w:rPr>
          <w:rFonts w:eastAsia="Arial" w:cs="Arial"/>
          <w:spacing w:val="3"/>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ee</w:t>
      </w:r>
      <w:r>
        <w:rPr>
          <w:rFonts w:eastAsia="Arial" w:cs="Arial"/>
          <w:spacing w:val="-11"/>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pacing w:val="2"/>
          <w:sz w:val="20"/>
          <w:szCs w:val="20"/>
        </w:rPr>
        <w:t>t</w:t>
      </w:r>
      <w:r>
        <w:rPr>
          <w:rFonts w:eastAsia="Arial" w:cs="Arial"/>
          <w:sz w:val="20"/>
          <w:szCs w:val="20"/>
        </w:rPr>
        <w:t>or.</w:t>
      </w:r>
    </w:p>
    <w:p w:rsidR="00324ADF" w:rsidRDefault="00324ADF" w:rsidP="00324ADF">
      <w:pPr>
        <w:spacing w:before="1" w:line="120" w:lineRule="exact"/>
        <w:rPr>
          <w:sz w:val="12"/>
          <w:szCs w:val="12"/>
        </w:rPr>
      </w:pPr>
    </w:p>
    <w:p w:rsidR="00324ADF" w:rsidRDefault="00324ADF" w:rsidP="00324ADF">
      <w:pPr>
        <w:tabs>
          <w:tab w:val="left" w:pos="1240"/>
        </w:tabs>
        <w:ind w:left="685" w:right="165"/>
        <w:rPr>
          <w:rFonts w:eastAsia="Arial" w:cs="Arial"/>
          <w:sz w:val="20"/>
          <w:szCs w:val="20"/>
        </w:rPr>
      </w:pPr>
      <w:r>
        <w:rPr>
          <w:rFonts w:eastAsia="Arial" w:cs="Arial"/>
          <w:sz w:val="20"/>
          <w:szCs w:val="20"/>
        </w:rPr>
        <w:t>b.</w:t>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iv</w:t>
      </w:r>
      <w:r>
        <w:rPr>
          <w:rFonts w:eastAsia="Arial" w:cs="Arial"/>
          <w:sz w:val="20"/>
          <w:szCs w:val="20"/>
        </w:rPr>
        <w:t>erab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b</w:t>
      </w:r>
      <w:r>
        <w:rPr>
          <w:rFonts w:eastAsia="Arial" w:cs="Arial"/>
          <w:sz w:val="20"/>
          <w:szCs w:val="20"/>
        </w:rPr>
        <w:t>e 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w:t>
      </w:r>
      <w:r>
        <w:rPr>
          <w:rFonts w:eastAsia="Arial" w:cs="Arial"/>
          <w:spacing w:val="2"/>
          <w:sz w:val="20"/>
          <w:szCs w:val="20"/>
        </w:rPr>
        <w:t>e</w:t>
      </w:r>
      <w:r>
        <w:rPr>
          <w:rFonts w:eastAsia="Arial" w:cs="Arial"/>
          <w:sz w:val="20"/>
          <w:szCs w:val="20"/>
        </w:rPr>
        <w:t>d</w:t>
      </w:r>
      <w:r>
        <w:rPr>
          <w:rFonts w:eastAsia="Arial" w:cs="Arial"/>
          <w:spacing w:val="-6"/>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pacing w:val="2"/>
          <w:sz w:val="20"/>
          <w:szCs w:val="20"/>
        </w:rPr>
        <w:t>t</w:t>
      </w:r>
      <w:r>
        <w:rPr>
          <w:rFonts w:eastAsia="Arial" w:cs="Arial"/>
          <w:sz w:val="20"/>
          <w:szCs w:val="20"/>
        </w:rPr>
        <w:t>or</w:t>
      </w:r>
      <w:r>
        <w:rPr>
          <w:rFonts w:eastAsia="Arial" w:cs="Arial"/>
          <w:spacing w:val="-9"/>
          <w:sz w:val="20"/>
          <w:szCs w:val="20"/>
        </w:rPr>
        <w:t xml:space="preserve"> </w:t>
      </w:r>
      <w:r>
        <w:rPr>
          <w:rFonts w:eastAsia="Arial" w:cs="Arial"/>
          <w:spacing w:val="1"/>
          <w:sz w:val="20"/>
          <w:szCs w:val="20"/>
        </w:rPr>
        <w:t>(</w:t>
      </w:r>
      <w:r>
        <w:rPr>
          <w:rFonts w:eastAsia="Arial" w:cs="Arial"/>
          <w:sz w:val="20"/>
          <w:szCs w:val="20"/>
        </w:rPr>
        <w:t>or</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i</w:t>
      </w:r>
      <w:r>
        <w:rPr>
          <w:rFonts w:eastAsia="Arial" w:cs="Arial"/>
          <w:spacing w:val="3"/>
          <w:sz w:val="20"/>
          <w:szCs w:val="20"/>
        </w:rPr>
        <w:t>r</w:t>
      </w:r>
      <w:r>
        <w:rPr>
          <w:rFonts w:eastAsia="Arial" w:cs="Arial"/>
          <w:sz w:val="20"/>
          <w:szCs w:val="20"/>
        </w:rPr>
        <w:t>d</w:t>
      </w:r>
      <w:r>
        <w:rPr>
          <w:rFonts w:eastAsia="Arial" w:cs="Arial"/>
          <w:spacing w:val="-4"/>
          <w:sz w:val="20"/>
          <w:szCs w:val="20"/>
        </w:rPr>
        <w:t xml:space="preserve"> </w:t>
      </w:r>
      <w:r>
        <w:rPr>
          <w:rFonts w:eastAsia="Arial" w:cs="Arial"/>
          <w:spacing w:val="-1"/>
          <w:sz w:val="20"/>
          <w:szCs w:val="20"/>
        </w:rPr>
        <w:t>p</w:t>
      </w:r>
      <w:r>
        <w:rPr>
          <w:rFonts w:eastAsia="Arial" w:cs="Arial"/>
          <w:sz w:val="20"/>
          <w:szCs w:val="20"/>
        </w:rPr>
        <w:t>ar</w:t>
      </w:r>
      <w:r>
        <w:rPr>
          <w:rFonts w:eastAsia="Arial" w:cs="Arial"/>
          <w:spacing w:val="5"/>
          <w:sz w:val="20"/>
          <w:szCs w:val="20"/>
        </w:rPr>
        <w:t>t</w:t>
      </w:r>
      <w:r>
        <w:rPr>
          <w:rFonts w:eastAsia="Arial" w:cs="Arial"/>
          <w:sz w:val="20"/>
          <w:szCs w:val="20"/>
        </w:rPr>
        <w:t>y a</w:t>
      </w:r>
      <w:r>
        <w:rPr>
          <w:rFonts w:eastAsia="Arial" w:cs="Arial"/>
          <w:spacing w:val="1"/>
          <w:sz w:val="20"/>
          <w:szCs w:val="20"/>
        </w:rPr>
        <w:t>c</w:t>
      </w:r>
      <w:r>
        <w:rPr>
          <w:rFonts w:eastAsia="Arial" w:cs="Arial"/>
          <w:sz w:val="20"/>
          <w:szCs w:val="20"/>
        </w:rPr>
        <w:t>t</w:t>
      </w:r>
      <w:r>
        <w:rPr>
          <w:rFonts w:eastAsia="Arial" w:cs="Arial"/>
          <w:spacing w:val="-1"/>
          <w:sz w:val="20"/>
          <w:szCs w:val="20"/>
        </w:rPr>
        <w:t>i</w:t>
      </w:r>
      <w:r>
        <w:rPr>
          <w:rFonts w:eastAsia="Arial" w:cs="Arial"/>
          <w:sz w:val="20"/>
          <w:szCs w:val="20"/>
        </w:rPr>
        <w:t>ng</w:t>
      </w:r>
      <w:r>
        <w:rPr>
          <w:rFonts w:eastAsia="Arial" w:cs="Arial"/>
          <w:spacing w:val="-4"/>
          <w:sz w:val="20"/>
          <w:szCs w:val="20"/>
        </w:rPr>
        <w:t xml:space="preserve"> </w:t>
      </w:r>
      <w:r>
        <w:rPr>
          <w:rFonts w:eastAsia="Arial" w:cs="Arial"/>
          <w:sz w:val="20"/>
          <w:szCs w:val="20"/>
        </w:rPr>
        <w:t>on</w:t>
      </w:r>
      <w:r>
        <w:rPr>
          <w:rFonts w:eastAsia="Arial" w:cs="Arial"/>
          <w:spacing w:val="-1"/>
          <w:sz w:val="20"/>
          <w:szCs w:val="20"/>
        </w:rPr>
        <w:t xml:space="preserve"> </w:t>
      </w:r>
      <w:r>
        <w:rPr>
          <w:rFonts w:eastAsia="Arial" w:cs="Arial"/>
          <w:sz w:val="20"/>
          <w:szCs w:val="20"/>
        </w:rPr>
        <w:t>b</w:t>
      </w:r>
      <w:r>
        <w:rPr>
          <w:rFonts w:eastAsia="Arial" w:cs="Arial"/>
          <w:spacing w:val="-1"/>
          <w:sz w:val="20"/>
          <w:szCs w:val="20"/>
        </w:rPr>
        <w:t>e</w:t>
      </w:r>
      <w:r>
        <w:rPr>
          <w:rFonts w:eastAsia="Arial" w:cs="Arial"/>
          <w:spacing w:val="2"/>
          <w:sz w:val="20"/>
          <w:szCs w:val="20"/>
        </w:rPr>
        <w:t>h</w:t>
      </w:r>
      <w:r>
        <w:rPr>
          <w:rFonts w:eastAsia="Arial" w:cs="Arial"/>
          <w:sz w:val="20"/>
          <w:szCs w:val="20"/>
        </w:rPr>
        <w:t>a</w:t>
      </w:r>
      <w:r>
        <w:rPr>
          <w:rFonts w:eastAsia="Arial" w:cs="Arial"/>
          <w:spacing w:val="-1"/>
          <w:sz w:val="20"/>
          <w:szCs w:val="20"/>
        </w:rPr>
        <w:t>l</w:t>
      </w:r>
      <w:r>
        <w:rPr>
          <w:rFonts w:eastAsia="Arial" w:cs="Arial"/>
          <w:sz w:val="20"/>
          <w:szCs w:val="20"/>
        </w:rPr>
        <w:t>f</w:t>
      </w:r>
      <w:r>
        <w:rPr>
          <w:rFonts w:eastAsia="Arial" w:cs="Arial"/>
          <w:spacing w:val="-3"/>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pacing w:val="2"/>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1"/>
          <w:sz w:val="20"/>
          <w:szCs w:val="20"/>
        </w:rPr>
        <w:t>)</w:t>
      </w:r>
      <w:r>
        <w:rPr>
          <w:rFonts w:eastAsia="Arial" w:cs="Arial"/>
          <w:sz w:val="20"/>
          <w:szCs w:val="20"/>
        </w:rPr>
        <w:t>,</w:t>
      </w:r>
      <w:r>
        <w:rPr>
          <w:rFonts w:eastAsia="Arial" w:cs="Arial"/>
          <w:spacing w:val="-1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a</w:t>
      </w:r>
      <w:r>
        <w:rPr>
          <w:rFonts w:eastAsia="Arial" w:cs="Arial"/>
          <w:spacing w:val="1"/>
          <w:sz w:val="20"/>
          <w:szCs w:val="20"/>
        </w:rPr>
        <w:t>ll</w:t>
      </w:r>
      <w:r>
        <w:rPr>
          <w:rFonts w:eastAsia="Arial" w:cs="Arial"/>
          <w:sz w:val="20"/>
          <w:szCs w:val="20"/>
        </w:rPr>
        <w:t>,</w:t>
      </w:r>
      <w:r>
        <w:rPr>
          <w:rFonts w:eastAsia="Arial" w:cs="Arial"/>
          <w:spacing w:val="-5"/>
          <w:sz w:val="20"/>
          <w:szCs w:val="20"/>
        </w:rPr>
        <w:t xml:space="preserve"> </w:t>
      </w:r>
      <w:r>
        <w:rPr>
          <w:rFonts w:eastAsia="Arial" w:cs="Arial"/>
          <w:spacing w:val="-1"/>
          <w:sz w:val="20"/>
          <w:szCs w:val="20"/>
        </w:rPr>
        <w:t>u</w:t>
      </w:r>
      <w:r>
        <w:rPr>
          <w:rFonts w:eastAsia="Arial" w:cs="Arial"/>
          <w:spacing w:val="2"/>
          <w:sz w:val="20"/>
          <w:szCs w:val="20"/>
        </w:rPr>
        <w:t>n</w:t>
      </w:r>
      <w:r>
        <w:rPr>
          <w:rFonts w:eastAsia="Arial" w:cs="Arial"/>
          <w:spacing w:val="-1"/>
          <w:sz w:val="20"/>
          <w:szCs w:val="20"/>
        </w:rPr>
        <w:t>l</w:t>
      </w:r>
      <w:r>
        <w:rPr>
          <w:rFonts w:eastAsia="Arial" w:cs="Arial"/>
          <w:sz w:val="20"/>
          <w:szCs w:val="20"/>
        </w:rPr>
        <w:t>e</w:t>
      </w:r>
      <w:r>
        <w:rPr>
          <w:rFonts w:eastAsia="Arial" w:cs="Arial"/>
          <w:spacing w:val="1"/>
          <w:sz w:val="20"/>
          <w:szCs w:val="20"/>
        </w:rPr>
        <w:t>s</w:t>
      </w:r>
      <w:r>
        <w:rPr>
          <w:rFonts w:eastAsia="Arial" w:cs="Arial"/>
          <w:sz w:val="20"/>
          <w:szCs w:val="20"/>
        </w:rPr>
        <w:t>s</w:t>
      </w:r>
      <w:r>
        <w:rPr>
          <w:rFonts w:eastAsia="Arial" w:cs="Arial"/>
          <w:spacing w:val="-5"/>
          <w:sz w:val="20"/>
          <w:szCs w:val="20"/>
        </w:rPr>
        <w:t xml:space="preserve"> </w:t>
      </w:r>
      <w:r>
        <w:rPr>
          <w:rFonts w:eastAsia="Arial" w:cs="Arial"/>
          <w:sz w:val="20"/>
          <w:szCs w:val="20"/>
        </w:rPr>
        <w:t>o</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r</w:t>
      </w:r>
      <w:r>
        <w:rPr>
          <w:rFonts w:eastAsia="Arial" w:cs="Arial"/>
          <w:spacing w:val="-2"/>
          <w:sz w:val="20"/>
          <w:szCs w:val="20"/>
        </w:rPr>
        <w:t>w</w:t>
      </w:r>
      <w:r>
        <w:rPr>
          <w:rFonts w:eastAsia="Arial" w:cs="Arial"/>
          <w:spacing w:val="-1"/>
          <w:sz w:val="20"/>
          <w:szCs w:val="20"/>
        </w:rPr>
        <w:t>i</w:t>
      </w:r>
      <w:r>
        <w:rPr>
          <w:rFonts w:eastAsia="Arial" w:cs="Arial"/>
          <w:spacing w:val="1"/>
          <w:sz w:val="20"/>
          <w:szCs w:val="20"/>
        </w:rPr>
        <w:t>s</w:t>
      </w:r>
      <w:r>
        <w:rPr>
          <w:rFonts w:eastAsia="Arial" w:cs="Arial"/>
          <w:sz w:val="20"/>
          <w:szCs w:val="20"/>
        </w:rPr>
        <w:t>e</w:t>
      </w:r>
      <w:r>
        <w:rPr>
          <w:rFonts w:eastAsia="Arial" w:cs="Arial"/>
          <w:spacing w:val="-9"/>
          <w:sz w:val="20"/>
          <w:szCs w:val="20"/>
        </w:rPr>
        <w:t xml:space="preserve"> </w:t>
      </w:r>
      <w:r>
        <w:rPr>
          <w:rFonts w:eastAsia="Arial" w:cs="Arial"/>
          <w:sz w:val="20"/>
          <w:szCs w:val="20"/>
        </w:rPr>
        <w:t>st</w:t>
      </w:r>
      <w:r>
        <w:rPr>
          <w:rFonts w:eastAsia="Arial" w:cs="Arial"/>
          <w:spacing w:val="2"/>
          <w:sz w:val="20"/>
          <w:szCs w:val="20"/>
        </w:rPr>
        <w:t>a</w:t>
      </w:r>
      <w:r>
        <w:rPr>
          <w:rFonts w:eastAsia="Arial" w:cs="Arial"/>
          <w:sz w:val="20"/>
          <w:szCs w:val="20"/>
        </w:rPr>
        <w:t>ted</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 xml:space="preserve">n </w:t>
      </w:r>
      <w:r>
        <w:rPr>
          <w:rFonts w:eastAsia="Arial" w:cs="Arial"/>
          <w:spacing w:val="-2"/>
          <w:sz w:val="20"/>
          <w:szCs w:val="20"/>
        </w:rPr>
        <w:t>w</w:t>
      </w:r>
      <w:r>
        <w:rPr>
          <w:rFonts w:eastAsia="Arial" w:cs="Arial"/>
          <w:spacing w:val="3"/>
          <w:sz w:val="20"/>
          <w:szCs w:val="20"/>
        </w:rPr>
        <w:t>r</w:t>
      </w:r>
      <w:r>
        <w:rPr>
          <w:rFonts w:eastAsia="Arial" w:cs="Arial"/>
          <w:spacing w:val="-1"/>
          <w:sz w:val="20"/>
          <w:szCs w:val="20"/>
        </w:rPr>
        <w:t>i</w:t>
      </w:r>
      <w:r>
        <w:rPr>
          <w:rFonts w:eastAsia="Arial" w:cs="Arial"/>
          <w:sz w:val="20"/>
          <w:szCs w:val="20"/>
        </w:rPr>
        <w:t>t</w:t>
      </w:r>
      <w:r>
        <w:rPr>
          <w:rFonts w:eastAsia="Arial" w:cs="Arial"/>
          <w:spacing w:val="1"/>
          <w:sz w:val="20"/>
          <w:szCs w:val="20"/>
        </w:rPr>
        <w:t>i</w:t>
      </w:r>
      <w:r>
        <w:rPr>
          <w:rFonts w:eastAsia="Arial" w:cs="Arial"/>
          <w:sz w:val="20"/>
          <w:szCs w:val="20"/>
        </w:rPr>
        <w:t>n</w:t>
      </w:r>
      <w:r>
        <w:rPr>
          <w:rFonts w:eastAsia="Arial" w:cs="Arial"/>
          <w:spacing w:val="-1"/>
          <w:sz w:val="20"/>
          <w:szCs w:val="20"/>
        </w:rPr>
        <w:t>g</w:t>
      </w:r>
      <w:r>
        <w:rPr>
          <w:rFonts w:eastAsia="Arial" w:cs="Arial"/>
          <w:sz w:val="20"/>
          <w:szCs w:val="20"/>
        </w:rPr>
        <w:t>:</w:t>
      </w:r>
    </w:p>
    <w:p w:rsidR="00324ADF" w:rsidRDefault="00324ADF" w:rsidP="00324ADF">
      <w:pPr>
        <w:spacing w:before="1" w:line="120" w:lineRule="exact"/>
        <w:rPr>
          <w:sz w:val="12"/>
          <w:szCs w:val="12"/>
        </w:rPr>
      </w:pPr>
    </w:p>
    <w:p w:rsidR="00324ADF" w:rsidRDefault="00324ADF" w:rsidP="00324ADF">
      <w:pPr>
        <w:tabs>
          <w:tab w:val="left" w:pos="1820"/>
        </w:tabs>
        <w:spacing w:line="239" w:lineRule="auto"/>
        <w:ind w:left="1252" w:right="170"/>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z w:val="20"/>
          <w:szCs w:val="20"/>
        </w:rPr>
        <w:tab/>
      </w:r>
      <w:proofErr w:type="gramStart"/>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tact</w:t>
      </w:r>
      <w:proofErr w:type="gramEnd"/>
      <w:r>
        <w:rPr>
          <w:rFonts w:eastAsia="Arial" w:cs="Arial"/>
          <w:spacing w:val="-6"/>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pacing w:val="-4"/>
          <w:sz w:val="20"/>
          <w:szCs w:val="20"/>
        </w:rPr>
        <w:t>y</w:t>
      </w:r>
      <w:r>
        <w:rPr>
          <w:rFonts w:eastAsia="Arial" w:cs="Arial"/>
          <w:spacing w:val="-1"/>
          <w:sz w:val="20"/>
          <w:szCs w:val="20"/>
        </w:rPr>
        <w:t>’</w:t>
      </w:r>
      <w:r>
        <w:rPr>
          <w:rFonts w:eastAsia="Arial" w:cs="Arial"/>
          <w:sz w:val="20"/>
          <w:szCs w:val="20"/>
        </w:rPr>
        <w:t>s</w:t>
      </w:r>
      <w:r>
        <w:rPr>
          <w:rFonts w:eastAsia="Arial" w:cs="Arial"/>
          <w:spacing w:val="-8"/>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pr</w:t>
      </w:r>
      <w:r>
        <w:rPr>
          <w:rFonts w:eastAsia="Arial" w:cs="Arial"/>
          <w:sz w:val="20"/>
          <w:szCs w:val="20"/>
        </w:rPr>
        <w:t>e</w:t>
      </w:r>
      <w:r>
        <w:rPr>
          <w:rFonts w:eastAsia="Arial" w:cs="Arial"/>
          <w:spacing w:val="1"/>
          <w:sz w:val="20"/>
          <w:szCs w:val="20"/>
        </w:rPr>
        <w:t>s</w:t>
      </w:r>
      <w:r>
        <w:rPr>
          <w:rFonts w:eastAsia="Arial" w:cs="Arial"/>
          <w:sz w:val="20"/>
          <w:szCs w:val="20"/>
        </w:rPr>
        <w:t>e</w:t>
      </w:r>
      <w:r>
        <w:rPr>
          <w:rFonts w:eastAsia="Arial" w:cs="Arial"/>
          <w:spacing w:val="-1"/>
          <w:sz w:val="20"/>
          <w:szCs w:val="20"/>
        </w:rPr>
        <w:t>n</w:t>
      </w:r>
      <w:r>
        <w:rPr>
          <w:rFonts w:eastAsia="Arial" w:cs="Arial"/>
          <w:sz w:val="20"/>
          <w:szCs w:val="20"/>
        </w:rPr>
        <w:t>ta</w:t>
      </w:r>
      <w:r>
        <w:rPr>
          <w:rFonts w:eastAsia="Arial" w:cs="Arial"/>
          <w:spacing w:val="1"/>
          <w:sz w:val="20"/>
          <w:szCs w:val="20"/>
        </w:rPr>
        <w:t>t</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13"/>
          <w:sz w:val="20"/>
          <w:szCs w:val="20"/>
        </w:rPr>
        <w:t xml:space="preserve"> </w:t>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pacing w:val="2"/>
          <w:sz w:val="20"/>
          <w:szCs w:val="20"/>
        </w:rPr>
        <w:t>d</w:t>
      </w:r>
      <w:r>
        <w:rPr>
          <w:rFonts w:eastAsia="Arial" w:cs="Arial"/>
          <w:sz w:val="20"/>
          <w:szCs w:val="20"/>
        </w:rPr>
        <w:t>et</w:t>
      </w:r>
      <w:r>
        <w:rPr>
          <w:rFonts w:eastAsia="Arial" w:cs="Arial"/>
          <w:spacing w:val="1"/>
          <w:sz w:val="20"/>
          <w:szCs w:val="20"/>
        </w:rPr>
        <w:t>a</w:t>
      </w:r>
      <w:r>
        <w:rPr>
          <w:rFonts w:eastAsia="Arial" w:cs="Arial"/>
          <w:spacing w:val="-1"/>
          <w:sz w:val="20"/>
          <w:szCs w:val="20"/>
        </w:rPr>
        <w:t>i</w:t>
      </w:r>
      <w:r>
        <w:rPr>
          <w:rFonts w:eastAsia="Arial" w:cs="Arial"/>
          <w:spacing w:val="1"/>
          <w:sz w:val="20"/>
          <w:szCs w:val="20"/>
        </w:rPr>
        <w:t>l</w:t>
      </w:r>
      <w:r>
        <w:rPr>
          <w:rFonts w:eastAsia="Arial" w:cs="Arial"/>
          <w:sz w:val="20"/>
          <w:szCs w:val="20"/>
        </w:rPr>
        <w:t>ed</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1"/>
          <w:sz w:val="20"/>
          <w:szCs w:val="20"/>
        </w:rPr>
        <w:t>Sc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sidR="001D7839">
        <w:rPr>
          <w:rFonts w:eastAsia="Arial" w:cs="Arial"/>
          <w:spacing w:val="-8"/>
          <w:sz w:val="20"/>
          <w:szCs w:val="20"/>
        </w:rPr>
        <w:t>11</w:t>
      </w:r>
      <w:r>
        <w:rPr>
          <w:rFonts w:eastAsia="Arial" w:cs="Arial"/>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2"/>
          <w:sz w:val="20"/>
          <w:szCs w:val="20"/>
        </w:rPr>
        <w:t>d</w:t>
      </w:r>
      <w:r>
        <w:rPr>
          <w:rFonts w:eastAsia="Arial" w:cs="Arial"/>
          <w:spacing w:val="-1"/>
          <w:sz w:val="20"/>
          <w:szCs w:val="20"/>
        </w:rPr>
        <w:t>v</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o</w:t>
      </w:r>
      <w:r>
        <w:rPr>
          <w:rFonts w:eastAsia="Arial" w:cs="Arial"/>
          <w:sz w:val="20"/>
          <w:szCs w:val="20"/>
        </w:rPr>
        <w:t>f 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5"/>
          <w:sz w:val="20"/>
          <w:szCs w:val="20"/>
        </w:rPr>
        <w:t>r</w:t>
      </w:r>
      <w:r>
        <w:rPr>
          <w:rFonts w:eastAsia="Arial" w:cs="Arial"/>
          <w:sz w:val="20"/>
          <w:szCs w:val="20"/>
        </w:rPr>
        <w:t>y</w:t>
      </w:r>
      <w:r>
        <w:rPr>
          <w:rFonts w:eastAsia="Arial" w:cs="Arial"/>
          <w:spacing w:val="-11"/>
          <w:sz w:val="20"/>
          <w:szCs w:val="20"/>
        </w:rPr>
        <w:t xml:space="preserve"> </w:t>
      </w:r>
      <w:r>
        <w:rPr>
          <w:rFonts w:eastAsia="Arial" w:cs="Arial"/>
          <w:spacing w:val="2"/>
          <w:sz w:val="20"/>
          <w:szCs w:val="20"/>
        </w:rPr>
        <w:t>D</w:t>
      </w:r>
      <w:r>
        <w:rPr>
          <w:rFonts w:eastAsia="Arial" w:cs="Arial"/>
          <w:sz w:val="20"/>
          <w:szCs w:val="20"/>
        </w:rPr>
        <w:t>ate</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order</w:t>
      </w:r>
      <w:r>
        <w:rPr>
          <w:rFonts w:eastAsia="Arial" w:cs="Arial"/>
          <w:spacing w:val="-5"/>
          <w:sz w:val="20"/>
          <w:szCs w:val="20"/>
        </w:rPr>
        <w:t xml:space="preserve"> </w:t>
      </w:r>
      <w:r>
        <w:rPr>
          <w:rFonts w:eastAsia="Arial" w:cs="Arial"/>
          <w:sz w:val="20"/>
          <w:szCs w:val="20"/>
        </w:rPr>
        <w:t>to</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g</w:t>
      </w:r>
      <w:r>
        <w:rPr>
          <w:rFonts w:eastAsia="Arial" w:cs="Arial"/>
          <w:spacing w:val="3"/>
          <w:sz w:val="20"/>
          <w:szCs w:val="20"/>
        </w:rPr>
        <w:t>r</w:t>
      </w:r>
      <w:r>
        <w:rPr>
          <w:rFonts w:eastAsia="Arial" w:cs="Arial"/>
          <w:sz w:val="20"/>
          <w:szCs w:val="20"/>
        </w:rPr>
        <w:t>ee</w:t>
      </w:r>
      <w:r>
        <w:rPr>
          <w:rFonts w:eastAsia="Arial" w:cs="Arial"/>
          <w:spacing w:val="-6"/>
          <w:sz w:val="20"/>
          <w:szCs w:val="20"/>
        </w:rPr>
        <w:t xml:space="preserve"> </w:t>
      </w:r>
      <w:r>
        <w:rPr>
          <w:rFonts w:eastAsia="Arial" w:cs="Arial"/>
          <w:spacing w:val="2"/>
          <w:sz w:val="20"/>
          <w:szCs w:val="20"/>
        </w:rPr>
        <w:t>a</w:t>
      </w:r>
      <w:r>
        <w:rPr>
          <w:rFonts w:eastAsia="Arial" w:cs="Arial"/>
          <w:sz w:val="20"/>
          <w:szCs w:val="20"/>
        </w:rPr>
        <w:t>d</w:t>
      </w:r>
      <w:r>
        <w:rPr>
          <w:rFonts w:eastAsia="Arial" w:cs="Arial"/>
          <w:spacing w:val="4"/>
          <w:sz w:val="20"/>
          <w:szCs w:val="20"/>
        </w:rPr>
        <w:t>m</w:t>
      </w:r>
      <w:r>
        <w:rPr>
          <w:rFonts w:eastAsia="Arial" w:cs="Arial"/>
          <w:spacing w:val="-1"/>
          <w:sz w:val="20"/>
          <w:szCs w:val="20"/>
        </w:rPr>
        <w:t>i</w:t>
      </w:r>
      <w:r>
        <w:rPr>
          <w:rFonts w:eastAsia="Arial" w:cs="Arial"/>
          <w:sz w:val="20"/>
          <w:szCs w:val="20"/>
        </w:rPr>
        <w:t>n</w:t>
      </w:r>
      <w:r>
        <w:rPr>
          <w:rFonts w:eastAsia="Arial" w:cs="Arial"/>
          <w:spacing w:val="-1"/>
          <w:sz w:val="20"/>
          <w:szCs w:val="20"/>
        </w:rPr>
        <w:t>i</w:t>
      </w:r>
      <w:r>
        <w:rPr>
          <w:rFonts w:eastAsia="Arial" w:cs="Arial"/>
          <w:spacing w:val="1"/>
          <w:sz w:val="20"/>
          <w:szCs w:val="20"/>
        </w:rPr>
        <w:t>s</w:t>
      </w:r>
      <w:r>
        <w:rPr>
          <w:rFonts w:eastAsia="Arial" w:cs="Arial"/>
          <w:sz w:val="20"/>
          <w:szCs w:val="20"/>
        </w:rPr>
        <w:t>trat</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12"/>
          <w:sz w:val="20"/>
          <w:szCs w:val="20"/>
        </w:rPr>
        <w:t xml:space="preserve"> </w:t>
      </w:r>
      <w:r>
        <w:rPr>
          <w:rFonts w:eastAsia="Arial" w:cs="Arial"/>
          <w:spacing w:val="-1"/>
          <w:sz w:val="20"/>
          <w:szCs w:val="20"/>
        </w:rPr>
        <w:t>a</w:t>
      </w:r>
      <w:r>
        <w:rPr>
          <w:rFonts w:eastAsia="Arial" w:cs="Arial"/>
          <w:spacing w:val="1"/>
          <w:sz w:val="20"/>
          <w:szCs w:val="20"/>
        </w:rPr>
        <w:t>rr</w:t>
      </w:r>
      <w:r>
        <w:rPr>
          <w:rFonts w:eastAsia="Arial" w:cs="Arial"/>
          <w:spacing w:val="2"/>
          <w:sz w:val="20"/>
          <w:szCs w:val="20"/>
        </w:rPr>
        <w:t>a</w:t>
      </w:r>
      <w:r>
        <w:rPr>
          <w:rFonts w:eastAsia="Arial" w:cs="Arial"/>
          <w:sz w:val="20"/>
          <w:szCs w:val="20"/>
        </w:rPr>
        <w:t>n</w:t>
      </w:r>
      <w:r>
        <w:rPr>
          <w:rFonts w:eastAsia="Arial" w:cs="Arial"/>
          <w:spacing w:val="-1"/>
          <w:sz w:val="20"/>
          <w:szCs w:val="20"/>
        </w:rPr>
        <w:t>g</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 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y</w:t>
      </w:r>
      <w:r>
        <w:rPr>
          <w:rFonts w:eastAsia="Arial" w:cs="Arial"/>
          <w:spacing w:val="-9"/>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z w:val="20"/>
          <w:szCs w:val="20"/>
        </w:rPr>
        <w:t>pro</w:t>
      </w:r>
      <w:r>
        <w:rPr>
          <w:rFonts w:eastAsia="Arial" w:cs="Arial"/>
          <w:spacing w:val="1"/>
          <w:sz w:val="20"/>
          <w:szCs w:val="20"/>
        </w:rPr>
        <w:t>v</w:t>
      </w:r>
      <w:r>
        <w:rPr>
          <w:rFonts w:eastAsia="Arial" w:cs="Arial"/>
          <w:spacing w:val="-1"/>
          <w:sz w:val="20"/>
          <w:szCs w:val="20"/>
        </w:rPr>
        <w:t>i</w:t>
      </w:r>
      <w:r>
        <w:rPr>
          <w:rFonts w:eastAsia="Arial" w:cs="Arial"/>
          <w:spacing w:val="2"/>
          <w:sz w:val="20"/>
          <w:szCs w:val="20"/>
        </w:rPr>
        <w:t>d</w:t>
      </w:r>
      <w:r>
        <w:rPr>
          <w:rFonts w:eastAsia="Arial" w:cs="Arial"/>
          <w:sz w:val="20"/>
          <w:szCs w:val="20"/>
        </w:rPr>
        <w:t>e</w:t>
      </w:r>
      <w:r>
        <w:rPr>
          <w:rFonts w:eastAsia="Arial" w:cs="Arial"/>
          <w:spacing w:val="-7"/>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y</w:t>
      </w:r>
      <w:r>
        <w:rPr>
          <w:rFonts w:eastAsia="Arial" w:cs="Arial"/>
          <w:spacing w:val="-5"/>
          <w:sz w:val="20"/>
          <w:szCs w:val="20"/>
        </w:rPr>
        <w:t xml:space="preserve"> </w:t>
      </w:r>
      <w:r>
        <w:rPr>
          <w:rFonts w:eastAsia="Arial" w:cs="Arial"/>
          <w:sz w:val="20"/>
          <w:szCs w:val="20"/>
        </w:rPr>
        <w:t>I</w:t>
      </w:r>
      <w:r>
        <w:rPr>
          <w:rFonts w:eastAsia="Arial" w:cs="Arial"/>
          <w:spacing w:val="2"/>
          <w:sz w:val="20"/>
          <w:szCs w:val="20"/>
        </w:rPr>
        <w:t>nf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11"/>
          <w:sz w:val="20"/>
          <w:szCs w:val="20"/>
        </w:rPr>
        <w:t xml:space="preserve"> </w:t>
      </w:r>
      <w:r>
        <w:rPr>
          <w:rFonts w:eastAsia="Arial" w:cs="Arial"/>
          <w:sz w:val="20"/>
          <w:szCs w:val="20"/>
        </w:rPr>
        <w:t>p</w:t>
      </w:r>
      <w:r>
        <w:rPr>
          <w:rFonts w:eastAsia="Arial" w:cs="Arial"/>
          <w:spacing w:val="-1"/>
          <w:sz w:val="20"/>
          <w:szCs w:val="20"/>
        </w:rPr>
        <w:t>e</w:t>
      </w:r>
      <w:r>
        <w:rPr>
          <w:rFonts w:eastAsia="Arial" w:cs="Arial"/>
          <w:spacing w:val="1"/>
          <w:sz w:val="20"/>
          <w:szCs w:val="20"/>
        </w:rPr>
        <w:t>r</w:t>
      </w:r>
      <w:r>
        <w:rPr>
          <w:rFonts w:eastAsia="Arial" w:cs="Arial"/>
          <w:spacing w:val="2"/>
          <w:sz w:val="20"/>
          <w:szCs w:val="20"/>
        </w:rPr>
        <w:t>t</w:t>
      </w:r>
      <w:r>
        <w:rPr>
          <w:rFonts w:eastAsia="Arial" w:cs="Arial"/>
          <w:spacing w:val="-1"/>
          <w:sz w:val="20"/>
          <w:szCs w:val="20"/>
        </w:rPr>
        <w:t>i</w:t>
      </w:r>
      <w:r>
        <w:rPr>
          <w:rFonts w:eastAsia="Arial" w:cs="Arial"/>
          <w:sz w:val="20"/>
          <w:szCs w:val="20"/>
        </w:rPr>
        <w:t>n</w:t>
      </w:r>
      <w:r>
        <w:rPr>
          <w:rFonts w:eastAsia="Arial" w:cs="Arial"/>
          <w:spacing w:val="1"/>
          <w:sz w:val="20"/>
          <w:szCs w:val="20"/>
        </w:rPr>
        <w:t>e</w:t>
      </w:r>
      <w:r>
        <w:rPr>
          <w:rFonts w:eastAsia="Arial" w:cs="Arial"/>
          <w:sz w:val="20"/>
          <w:szCs w:val="20"/>
        </w:rPr>
        <w:t>nt</w:t>
      </w:r>
      <w:r>
        <w:rPr>
          <w:rFonts w:eastAsia="Arial" w:cs="Arial"/>
          <w:spacing w:val="-9"/>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l</w:t>
      </w:r>
      <w:r>
        <w:rPr>
          <w:rFonts w:eastAsia="Arial" w:cs="Arial"/>
          <w:spacing w:val="1"/>
          <w:sz w:val="20"/>
          <w:szCs w:val="20"/>
        </w:rPr>
        <w:t>iv</w:t>
      </w:r>
      <w:r>
        <w:rPr>
          <w:rFonts w:eastAsia="Arial" w:cs="Arial"/>
          <w:sz w:val="20"/>
          <w:szCs w:val="20"/>
        </w:rPr>
        <w:t>e</w:t>
      </w:r>
      <w:r>
        <w:rPr>
          <w:rFonts w:eastAsia="Arial" w:cs="Arial"/>
          <w:spacing w:val="3"/>
          <w:sz w:val="20"/>
          <w:szCs w:val="20"/>
        </w:rPr>
        <w:t>r</w:t>
      </w:r>
      <w:r>
        <w:rPr>
          <w:rFonts w:eastAsia="Arial" w:cs="Arial"/>
          <w:sz w:val="20"/>
          <w:szCs w:val="20"/>
        </w:rPr>
        <w:t>y</w:t>
      </w:r>
      <w:r>
        <w:rPr>
          <w:rFonts w:eastAsia="Arial" w:cs="Arial"/>
          <w:spacing w:val="-11"/>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e</w:t>
      </w:r>
      <w:r>
        <w:rPr>
          <w:rFonts w:eastAsia="Arial" w:cs="Arial"/>
          <w:spacing w:val="1"/>
          <w:sz w:val="20"/>
          <w:szCs w:val="20"/>
        </w:rPr>
        <w:t>s</w:t>
      </w:r>
      <w:r>
        <w:rPr>
          <w:rFonts w:eastAsia="Arial" w:cs="Arial"/>
          <w:sz w:val="20"/>
          <w:szCs w:val="20"/>
        </w:rPr>
        <w:t>t</w:t>
      </w:r>
      <w:r>
        <w:rPr>
          <w:rFonts w:eastAsia="Arial" w:cs="Arial"/>
          <w:spacing w:val="2"/>
          <w:sz w:val="20"/>
          <w:szCs w:val="20"/>
        </w:rPr>
        <w:t>e</w:t>
      </w:r>
      <w:r>
        <w:rPr>
          <w:rFonts w:eastAsia="Arial" w:cs="Arial"/>
          <w:sz w:val="20"/>
          <w:szCs w:val="20"/>
        </w:rPr>
        <w:t>d;</w:t>
      </w:r>
    </w:p>
    <w:p w:rsidR="00324ADF" w:rsidRDefault="00324ADF" w:rsidP="00324ADF">
      <w:pPr>
        <w:spacing w:before="1" w:line="120" w:lineRule="exact"/>
        <w:rPr>
          <w:sz w:val="12"/>
          <w:szCs w:val="12"/>
        </w:rPr>
      </w:pPr>
    </w:p>
    <w:p w:rsidR="00324ADF" w:rsidRDefault="00324ADF" w:rsidP="0026198D">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r>
      <w:r>
        <w:rPr>
          <w:rFonts w:eastAsia="Arial" w:cs="Arial"/>
          <w:spacing w:val="1"/>
          <w:sz w:val="20"/>
          <w:szCs w:val="20"/>
        </w:rPr>
        <w:t>c</w:t>
      </w:r>
      <w:r>
        <w:rPr>
          <w:rFonts w:eastAsia="Arial" w:cs="Arial"/>
          <w:spacing w:val="-3"/>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z w:val="20"/>
          <w:szCs w:val="20"/>
        </w:rPr>
        <w:t>y</w:t>
      </w:r>
      <w:r>
        <w:rPr>
          <w:rFonts w:eastAsia="Arial" w:cs="Arial"/>
          <w:spacing w:val="-8"/>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3"/>
          <w:sz w:val="20"/>
          <w:szCs w:val="20"/>
        </w:rPr>
        <w:t>c</w:t>
      </w:r>
      <w:r>
        <w:rPr>
          <w:rFonts w:eastAsia="Arial" w:cs="Arial"/>
          <w:spacing w:val="-1"/>
          <w:sz w:val="20"/>
          <w:szCs w:val="20"/>
        </w:rPr>
        <w:t>i</w:t>
      </w:r>
      <w:r>
        <w:rPr>
          <w:rFonts w:eastAsia="Arial" w:cs="Arial"/>
          <w:sz w:val="20"/>
          <w:szCs w:val="20"/>
        </w:rPr>
        <w:t>al</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3"/>
          <w:sz w:val="20"/>
          <w:szCs w:val="20"/>
        </w:rPr>
        <w:t>s</w:t>
      </w:r>
      <w:r>
        <w:rPr>
          <w:rFonts w:eastAsia="Arial" w:cs="Arial"/>
          <w:sz w:val="20"/>
          <w:szCs w:val="20"/>
        </w:rPr>
        <w:t>tru</w:t>
      </w:r>
      <w:r>
        <w:rPr>
          <w:rFonts w:eastAsia="Arial" w:cs="Arial"/>
          <w:spacing w:val="1"/>
          <w:sz w:val="20"/>
          <w:szCs w:val="20"/>
        </w:rPr>
        <w:t>c</w:t>
      </w:r>
      <w:r>
        <w:rPr>
          <w:rFonts w:eastAsia="Arial" w:cs="Arial"/>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s</w:t>
      </w:r>
      <w:r>
        <w:rPr>
          <w:rFonts w:eastAsia="Arial" w:cs="Arial"/>
          <w:spacing w:val="-9"/>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rr</w:t>
      </w:r>
      <w:r>
        <w:rPr>
          <w:rFonts w:eastAsia="Arial" w:cs="Arial"/>
          <w:sz w:val="20"/>
          <w:szCs w:val="20"/>
        </w:rPr>
        <w:t>a</w:t>
      </w:r>
      <w:r>
        <w:rPr>
          <w:rFonts w:eastAsia="Arial" w:cs="Arial"/>
          <w:spacing w:val="-1"/>
          <w:sz w:val="20"/>
          <w:szCs w:val="20"/>
        </w:rPr>
        <w:t>n</w:t>
      </w:r>
      <w:r>
        <w:rPr>
          <w:rFonts w:eastAsia="Arial" w:cs="Arial"/>
          <w:spacing w:val="2"/>
          <w:sz w:val="20"/>
          <w:szCs w:val="20"/>
        </w:rPr>
        <w:t>g</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8"/>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l</w:t>
      </w:r>
      <w:r>
        <w:rPr>
          <w:rFonts w:eastAsia="Arial" w:cs="Arial"/>
          <w:spacing w:val="1"/>
          <w:sz w:val="20"/>
          <w:szCs w:val="20"/>
        </w:rPr>
        <w:t>iv</w:t>
      </w:r>
      <w:r>
        <w:rPr>
          <w:rFonts w:eastAsia="Arial" w:cs="Arial"/>
          <w:sz w:val="20"/>
          <w:szCs w:val="20"/>
        </w:rPr>
        <w:t>e</w:t>
      </w:r>
      <w:r>
        <w:rPr>
          <w:rFonts w:eastAsia="Arial" w:cs="Arial"/>
          <w:spacing w:val="3"/>
          <w:sz w:val="20"/>
          <w:szCs w:val="20"/>
        </w:rPr>
        <w:t>r</w:t>
      </w:r>
      <w:r>
        <w:rPr>
          <w:rFonts w:eastAsia="Arial" w:cs="Arial"/>
          <w:sz w:val="20"/>
          <w:szCs w:val="20"/>
        </w:rPr>
        <w:t>y</w:t>
      </w:r>
      <w:r>
        <w:rPr>
          <w:rFonts w:eastAsia="Arial" w:cs="Arial"/>
          <w:spacing w:val="-11"/>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6"/>
          <w:sz w:val="20"/>
          <w:szCs w:val="20"/>
        </w:rPr>
        <w:t xml:space="preserve"> </w:t>
      </w:r>
      <w:r w:rsidR="001D7839">
        <w:rPr>
          <w:rFonts w:eastAsia="Arial" w:cs="Arial"/>
          <w:spacing w:val="-6"/>
          <w:sz w:val="20"/>
          <w:szCs w:val="20"/>
        </w:rPr>
        <w:t>11</w:t>
      </w:r>
      <w:r>
        <w:rPr>
          <w:rFonts w:eastAsia="Arial" w:cs="Arial"/>
          <w:sz w:val="20"/>
          <w:szCs w:val="20"/>
        </w:rPr>
        <w:t>;</w:t>
      </w:r>
    </w:p>
    <w:p w:rsidR="00324ADF" w:rsidRDefault="00324ADF" w:rsidP="00324ADF">
      <w:pPr>
        <w:spacing w:before="2" w:line="120" w:lineRule="exact"/>
        <w:rPr>
          <w:sz w:val="12"/>
          <w:szCs w:val="12"/>
        </w:rPr>
      </w:pPr>
    </w:p>
    <w:p w:rsidR="00324ADF" w:rsidRDefault="00324ADF" w:rsidP="00324ADF">
      <w:pPr>
        <w:tabs>
          <w:tab w:val="left" w:pos="1820"/>
        </w:tabs>
        <w:spacing w:line="239" w:lineRule="auto"/>
        <w:ind w:left="1252" w:right="114"/>
        <w:rPr>
          <w:rFonts w:eastAsia="Arial" w:cs="Arial"/>
          <w:sz w:val="20"/>
          <w:szCs w:val="20"/>
        </w:rPr>
      </w:pPr>
      <w:r>
        <w:rPr>
          <w:rFonts w:eastAsia="Arial" w:cs="Arial"/>
          <w:spacing w:val="1"/>
          <w:sz w:val="20"/>
          <w:szCs w:val="20"/>
        </w:rPr>
        <w:t>(</w:t>
      </w:r>
      <w:r>
        <w:rPr>
          <w:rFonts w:eastAsia="Arial" w:cs="Arial"/>
          <w:sz w:val="20"/>
          <w:szCs w:val="20"/>
        </w:rPr>
        <w:t>3)</w:t>
      </w:r>
      <w:r>
        <w:rPr>
          <w:rFonts w:eastAsia="Arial" w:cs="Arial"/>
          <w:sz w:val="20"/>
          <w:szCs w:val="20"/>
        </w:rPr>
        <w:tab/>
      </w:r>
      <w:proofErr w:type="gramStart"/>
      <w:r>
        <w:rPr>
          <w:rFonts w:eastAsia="Arial" w:cs="Arial"/>
          <w:sz w:val="20"/>
          <w:szCs w:val="20"/>
        </w:rPr>
        <w:t>en</w:t>
      </w:r>
      <w:r>
        <w:rPr>
          <w:rFonts w:eastAsia="Arial" w:cs="Arial"/>
          <w:spacing w:val="1"/>
          <w:sz w:val="20"/>
          <w:szCs w:val="20"/>
        </w:rPr>
        <w:t>s</w:t>
      </w:r>
      <w:r>
        <w:rPr>
          <w:rFonts w:eastAsia="Arial" w:cs="Arial"/>
          <w:sz w:val="20"/>
          <w:szCs w:val="20"/>
        </w:rPr>
        <w:t>ure</w:t>
      </w:r>
      <w:proofErr w:type="gramEnd"/>
      <w:r>
        <w:rPr>
          <w:rFonts w:eastAsia="Arial" w:cs="Arial"/>
          <w:spacing w:val="-6"/>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at</w:t>
      </w:r>
      <w:r>
        <w:rPr>
          <w:rFonts w:eastAsia="Arial" w:cs="Arial"/>
          <w:spacing w:val="-4"/>
          <w:sz w:val="20"/>
          <w:szCs w:val="20"/>
        </w:rPr>
        <w:t xml:space="preserve"> </w:t>
      </w:r>
      <w:r>
        <w:rPr>
          <w:rFonts w:eastAsia="Arial" w:cs="Arial"/>
          <w:spacing w:val="2"/>
          <w:sz w:val="20"/>
          <w:szCs w:val="20"/>
        </w:rPr>
        <w:t>e</w:t>
      </w:r>
      <w:r>
        <w:rPr>
          <w:rFonts w:eastAsia="Arial" w:cs="Arial"/>
          <w:sz w:val="20"/>
          <w:szCs w:val="20"/>
        </w:rPr>
        <w:t>a</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z w:val="20"/>
          <w:szCs w:val="20"/>
        </w:rPr>
        <w:t>co</w:t>
      </w:r>
      <w:r>
        <w:rPr>
          <w:rFonts w:eastAsia="Arial" w:cs="Arial"/>
          <w:spacing w:val="-1"/>
          <w:sz w:val="20"/>
          <w:szCs w:val="20"/>
        </w:rPr>
        <w:t>n</w:t>
      </w:r>
      <w:r>
        <w:rPr>
          <w:rFonts w:eastAsia="Arial" w:cs="Arial"/>
          <w:spacing w:val="3"/>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1"/>
          <w:sz w:val="20"/>
          <w:szCs w:val="20"/>
        </w:rPr>
        <w:t xml:space="preserve"> </w:t>
      </w:r>
      <w:r>
        <w:rPr>
          <w:rFonts w:eastAsia="Arial" w:cs="Arial"/>
          <w:spacing w:val="-1"/>
          <w:sz w:val="20"/>
          <w:szCs w:val="20"/>
        </w:rPr>
        <w:t>o</w:t>
      </w:r>
      <w:r>
        <w:rPr>
          <w:rFonts w:eastAsia="Arial" w:cs="Arial"/>
          <w:sz w:val="20"/>
          <w:szCs w:val="20"/>
        </w:rPr>
        <w:t>f 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5"/>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pacing w:val="2"/>
          <w:sz w:val="20"/>
          <w:szCs w:val="20"/>
        </w:rPr>
        <w:t>e</w:t>
      </w:r>
      <w:r>
        <w:rPr>
          <w:rFonts w:eastAsia="Arial" w:cs="Arial"/>
          <w:spacing w:val="1"/>
          <w:sz w:val="20"/>
          <w:szCs w:val="20"/>
        </w:rPr>
        <w:t>r</w:t>
      </w:r>
      <w:r>
        <w:rPr>
          <w:rFonts w:eastAsia="Arial" w:cs="Arial"/>
          <w:sz w:val="20"/>
          <w:szCs w:val="20"/>
        </w:rPr>
        <w:t>a</w:t>
      </w:r>
      <w:r>
        <w:rPr>
          <w:rFonts w:eastAsia="Arial" w:cs="Arial"/>
          <w:spacing w:val="-1"/>
          <w:sz w:val="20"/>
          <w:szCs w:val="20"/>
        </w:rPr>
        <w:t>bl</w:t>
      </w:r>
      <w:r>
        <w:rPr>
          <w:rFonts w:eastAsia="Arial" w:cs="Arial"/>
          <w:sz w:val="20"/>
          <w:szCs w:val="20"/>
        </w:rPr>
        <w:t>es</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s ac</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a</w:t>
      </w:r>
      <w:r>
        <w:rPr>
          <w:rFonts w:eastAsia="Arial" w:cs="Arial"/>
          <w:sz w:val="20"/>
          <w:szCs w:val="20"/>
        </w:rPr>
        <w:t>n</w:t>
      </w:r>
      <w:r>
        <w:rPr>
          <w:rFonts w:eastAsia="Arial" w:cs="Arial"/>
          <w:spacing w:val="-1"/>
          <w:sz w:val="20"/>
          <w:szCs w:val="20"/>
        </w:rPr>
        <w:t>i</w:t>
      </w:r>
      <w:r>
        <w:rPr>
          <w:rFonts w:eastAsia="Arial" w:cs="Arial"/>
          <w:sz w:val="20"/>
          <w:szCs w:val="20"/>
        </w:rPr>
        <w:t>ed</w:t>
      </w:r>
      <w:r>
        <w:rPr>
          <w:rFonts w:eastAsia="Arial" w:cs="Arial"/>
          <w:spacing w:val="-11"/>
          <w:sz w:val="20"/>
          <w:szCs w:val="20"/>
        </w:rPr>
        <w:t xml:space="preserve"> </w:t>
      </w:r>
      <w:r>
        <w:rPr>
          <w:rFonts w:eastAsia="Arial" w:cs="Arial"/>
          <w:spacing w:val="2"/>
          <w:w w:val="99"/>
          <w:sz w:val="20"/>
          <w:szCs w:val="20"/>
        </w:rPr>
        <w:t>b</w:t>
      </w:r>
      <w:r>
        <w:rPr>
          <w:rFonts w:eastAsia="Arial" w:cs="Arial"/>
          <w:w w:val="99"/>
          <w:sz w:val="20"/>
          <w:szCs w:val="20"/>
        </w:rPr>
        <w:t>y a</w:t>
      </w:r>
      <w:r w:rsidR="009143C2">
        <w:rPr>
          <w:rFonts w:eastAsia="Arial" w:cs="Arial"/>
          <w:w w:val="99"/>
          <w:sz w:val="20"/>
          <w:szCs w:val="20"/>
        </w:rPr>
        <w:t>ll documents</w:t>
      </w:r>
      <w:r>
        <w:rPr>
          <w:rFonts w:eastAsia="Arial" w:cs="Arial"/>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S</w:t>
      </w:r>
      <w:r>
        <w:rPr>
          <w:rFonts w:eastAsia="Arial" w:cs="Arial"/>
          <w:spacing w:val="4"/>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sidR="001D7839">
        <w:rPr>
          <w:rFonts w:eastAsia="Arial" w:cs="Arial"/>
          <w:spacing w:val="-8"/>
          <w:sz w:val="20"/>
          <w:szCs w:val="20"/>
        </w:rPr>
        <w:t>11</w:t>
      </w:r>
      <w:r w:rsidR="009143C2">
        <w:rPr>
          <w:rFonts w:eastAsia="Arial" w:cs="Arial"/>
          <w:spacing w:val="-8"/>
          <w:sz w:val="20"/>
          <w:szCs w:val="20"/>
        </w:rPr>
        <w:t>.</w:t>
      </w:r>
      <w:r>
        <w:rPr>
          <w:rFonts w:eastAsia="Arial" w:cs="Arial"/>
          <w:sz w:val="20"/>
          <w:szCs w:val="20"/>
        </w:rPr>
        <w:t>.</w:t>
      </w:r>
    </w:p>
    <w:p w:rsidR="00324ADF" w:rsidRDefault="00324ADF" w:rsidP="00324ADF">
      <w:pPr>
        <w:spacing w:before="1" w:line="120" w:lineRule="exact"/>
        <w:rPr>
          <w:sz w:val="12"/>
          <w:szCs w:val="12"/>
        </w:rPr>
      </w:pPr>
    </w:p>
    <w:p w:rsidR="00324ADF" w:rsidRDefault="00324ADF" w:rsidP="00324ADF">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4)</w:t>
      </w:r>
      <w:r>
        <w:rPr>
          <w:rFonts w:eastAsia="Arial" w:cs="Arial"/>
          <w:sz w:val="20"/>
          <w:szCs w:val="20"/>
        </w:rPr>
        <w:tab/>
      </w:r>
      <w:proofErr w:type="gramStart"/>
      <w:r>
        <w:rPr>
          <w:rFonts w:eastAsia="Arial" w:cs="Arial"/>
          <w:sz w:val="20"/>
          <w:szCs w:val="20"/>
        </w:rPr>
        <w:t>be</w:t>
      </w:r>
      <w:proofErr w:type="gramEnd"/>
      <w:r>
        <w:rPr>
          <w:rFonts w:eastAsia="Arial" w:cs="Arial"/>
          <w:spacing w:val="-3"/>
          <w:sz w:val="20"/>
          <w:szCs w:val="20"/>
        </w:rPr>
        <w:t xml:space="preserve"> </w:t>
      </w:r>
      <w:r>
        <w:rPr>
          <w:rFonts w:eastAsia="Arial" w:cs="Arial"/>
          <w:sz w:val="20"/>
          <w:szCs w:val="20"/>
        </w:rPr>
        <w:t>re</w:t>
      </w:r>
      <w:r>
        <w:rPr>
          <w:rFonts w:eastAsia="Arial" w:cs="Arial"/>
          <w:spacing w:val="1"/>
          <w:sz w:val="20"/>
          <w:szCs w:val="20"/>
        </w:rPr>
        <w:t>s</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1"/>
          <w:sz w:val="20"/>
          <w:szCs w:val="20"/>
        </w:rPr>
        <w:t>s</w:t>
      </w:r>
      <w:r>
        <w:rPr>
          <w:rFonts w:eastAsia="Arial" w:cs="Arial"/>
          <w:spacing w:val="-1"/>
          <w:sz w:val="20"/>
          <w:szCs w:val="20"/>
        </w:rPr>
        <w:t>i</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10"/>
          <w:sz w:val="20"/>
          <w:szCs w:val="20"/>
        </w:rPr>
        <w:t xml:space="preserve"> </w:t>
      </w:r>
      <w:r>
        <w:rPr>
          <w:rFonts w:eastAsia="Arial" w:cs="Arial"/>
          <w:spacing w:val="1"/>
          <w:sz w:val="20"/>
          <w:szCs w:val="20"/>
        </w:rPr>
        <w:t>f</w:t>
      </w:r>
      <w:r>
        <w:rPr>
          <w:rFonts w:eastAsia="Arial" w:cs="Arial"/>
          <w:sz w:val="20"/>
          <w:szCs w:val="20"/>
        </w:rPr>
        <w:t>or</w:t>
      </w:r>
      <w:r>
        <w:rPr>
          <w:rFonts w:eastAsia="Arial" w:cs="Arial"/>
          <w:spacing w:val="-2"/>
          <w:sz w:val="20"/>
          <w:szCs w:val="20"/>
        </w:rPr>
        <w:t xml:space="preserve"> </w:t>
      </w:r>
      <w:r>
        <w:rPr>
          <w:rFonts w:eastAsia="Arial" w:cs="Arial"/>
          <w:spacing w:val="2"/>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s</w:t>
      </w:r>
      <w:r>
        <w:rPr>
          <w:rFonts w:eastAsia="Arial" w:cs="Arial"/>
          <w:sz w:val="20"/>
          <w:szCs w:val="20"/>
        </w:rPr>
        <w:t>ts</w:t>
      </w:r>
      <w:r>
        <w:rPr>
          <w:rFonts w:eastAsia="Arial" w:cs="Arial"/>
          <w:spacing w:val="-2"/>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5"/>
          <w:sz w:val="20"/>
          <w:szCs w:val="20"/>
        </w:rPr>
        <w:t>r</w:t>
      </w:r>
      <w:r>
        <w:rPr>
          <w:rFonts w:eastAsia="Arial" w:cs="Arial"/>
          <w:spacing w:val="-4"/>
          <w:sz w:val="20"/>
          <w:szCs w:val="20"/>
        </w:rPr>
        <w:t>y</w:t>
      </w:r>
      <w:r>
        <w:rPr>
          <w:rFonts w:eastAsia="Arial" w:cs="Arial"/>
          <w:sz w:val="20"/>
          <w:szCs w:val="20"/>
        </w:rPr>
        <w:t>;</w:t>
      </w:r>
      <w:r>
        <w:rPr>
          <w:rFonts w:eastAsia="Arial" w:cs="Arial"/>
          <w:spacing w:val="-8"/>
          <w:sz w:val="20"/>
          <w:szCs w:val="20"/>
        </w:rPr>
        <w:t xml:space="preserve"> </w:t>
      </w:r>
      <w:r>
        <w:rPr>
          <w:rFonts w:eastAsia="Arial" w:cs="Arial"/>
          <w:spacing w:val="1"/>
          <w:sz w:val="20"/>
          <w:szCs w:val="20"/>
        </w:rPr>
        <w:t>a</w:t>
      </w:r>
      <w:r>
        <w:rPr>
          <w:rFonts w:eastAsia="Arial" w:cs="Arial"/>
          <w:sz w:val="20"/>
          <w:szCs w:val="20"/>
        </w:rPr>
        <w:t>nd</w:t>
      </w:r>
    </w:p>
    <w:p w:rsidR="00324ADF" w:rsidRDefault="00324ADF" w:rsidP="00324ADF">
      <w:pPr>
        <w:spacing w:line="120" w:lineRule="exact"/>
        <w:rPr>
          <w:sz w:val="12"/>
          <w:szCs w:val="12"/>
        </w:rPr>
      </w:pPr>
    </w:p>
    <w:p w:rsidR="00324ADF" w:rsidRDefault="00324ADF" w:rsidP="00324ADF">
      <w:pPr>
        <w:tabs>
          <w:tab w:val="left" w:pos="1820"/>
        </w:tabs>
        <w:ind w:left="1252" w:right="208"/>
        <w:rPr>
          <w:rFonts w:eastAsia="Arial" w:cs="Arial"/>
          <w:sz w:val="20"/>
          <w:szCs w:val="20"/>
        </w:rPr>
      </w:pPr>
      <w:r>
        <w:rPr>
          <w:rFonts w:eastAsia="Arial" w:cs="Arial"/>
          <w:spacing w:val="1"/>
          <w:sz w:val="20"/>
          <w:szCs w:val="20"/>
        </w:rPr>
        <w:t>(</w:t>
      </w:r>
      <w:r>
        <w:rPr>
          <w:rFonts w:eastAsia="Arial" w:cs="Arial"/>
          <w:sz w:val="20"/>
          <w:szCs w:val="20"/>
        </w:rPr>
        <w:t>5)</w:t>
      </w:r>
      <w:r>
        <w:rPr>
          <w:rFonts w:eastAsia="Arial" w:cs="Arial"/>
          <w:sz w:val="20"/>
          <w:szCs w:val="20"/>
        </w:rPr>
        <w:tab/>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w:t>
      </w:r>
      <w:r>
        <w:rPr>
          <w:rFonts w:eastAsia="Arial" w:cs="Arial"/>
          <w:spacing w:val="-6"/>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iv</w:t>
      </w:r>
      <w:r>
        <w:rPr>
          <w:rFonts w:eastAsia="Arial" w:cs="Arial"/>
          <w:spacing w:val="2"/>
          <w:sz w:val="20"/>
          <w:szCs w:val="20"/>
        </w:rPr>
        <w:t>e</w:t>
      </w:r>
      <w:r>
        <w:rPr>
          <w:rFonts w:eastAsia="Arial" w:cs="Arial"/>
          <w:spacing w:val="1"/>
          <w:sz w:val="20"/>
          <w:szCs w:val="20"/>
        </w:rPr>
        <w:t>r</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pacing w:val="1"/>
          <w:sz w:val="20"/>
          <w:szCs w:val="20"/>
        </w:rPr>
        <w:t>si</w:t>
      </w:r>
      <w:r>
        <w:rPr>
          <w:rFonts w:eastAsia="Arial" w:cs="Arial"/>
          <w:sz w:val="20"/>
          <w:szCs w:val="20"/>
        </w:rPr>
        <w:t>g</w:t>
      </w:r>
      <w:r>
        <w:rPr>
          <w:rFonts w:eastAsia="Arial" w:cs="Arial"/>
          <w:spacing w:val="-1"/>
          <w:sz w:val="20"/>
          <w:szCs w:val="20"/>
        </w:rPr>
        <w:t>n</w:t>
      </w:r>
      <w:r>
        <w:rPr>
          <w:rFonts w:eastAsia="Arial" w:cs="Arial"/>
          <w:spacing w:val="2"/>
          <w:sz w:val="20"/>
          <w:szCs w:val="20"/>
        </w:rPr>
        <w:t>e</w:t>
      </w:r>
      <w:r>
        <w:rPr>
          <w:rFonts w:eastAsia="Arial" w:cs="Arial"/>
          <w:sz w:val="20"/>
          <w:szCs w:val="20"/>
        </w:rPr>
        <w:t>e</w:t>
      </w:r>
      <w:r>
        <w:rPr>
          <w:rFonts w:eastAsia="Arial" w:cs="Arial"/>
          <w:spacing w:val="-10"/>
          <w:sz w:val="20"/>
          <w:szCs w:val="20"/>
        </w:rPr>
        <w:t xml:space="preserve"> </w:t>
      </w:r>
      <w:r>
        <w:rPr>
          <w:rFonts w:eastAsia="Arial" w:cs="Arial"/>
          <w:spacing w:val="-1"/>
          <w:sz w:val="20"/>
          <w:szCs w:val="20"/>
        </w:rPr>
        <w:t>a</w:t>
      </w:r>
      <w:r>
        <w:rPr>
          <w:rFonts w:eastAsia="Arial" w:cs="Arial"/>
          <w:sz w:val="20"/>
          <w:szCs w:val="20"/>
        </w:rPr>
        <w:t>t 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d</w:t>
      </w:r>
      <w:r>
        <w:rPr>
          <w:rFonts w:eastAsia="Arial" w:cs="Arial"/>
          <w:sz w:val="20"/>
          <w:szCs w:val="20"/>
        </w:rPr>
        <w:t>dre</w:t>
      </w:r>
      <w:r>
        <w:rPr>
          <w:rFonts w:eastAsia="Arial" w:cs="Arial"/>
          <w:spacing w:val="1"/>
          <w:sz w:val="20"/>
          <w:szCs w:val="20"/>
        </w:rPr>
        <w:t>s</w:t>
      </w:r>
      <w:r>
        <w:rPr>
          <w:rFonts w:eastAsia="Arial" w:cs="Arial"/>
          <w:sz w:val="20"/>
          <w:szCs w:val="20"/>
        </w:rPr>
        <w:t>s</w:t>
      </w:r>
      <w:r>
        <w:rPr>
          <w:rFonts w:eastAsia="Arial" w:cs="Arial"/>
          <w:spacing w:val="-6"/>
          <w:sz w:val="20"/>
          <w:szCs w:val="20"/>
        </w:rPr>
        <w:t xml:space="preserve"> </w:t>
      </w:r>
      <w:r>
        <w:rPr>
          <w:rFonts w:eastAsia="Arial" w:cs="Arial"/>
          <w:spacing w:val="1"/>
          <w:sz w:val="20"/>
          <w:szCs w:val="20"/>
        </w:rPr>
        <w:t>s</w:t>
      </w:r>
      <w:r>
        <w:rPr>
          <w:rFonts w:eastAsia="Arial" w:cs="Arial"/>
          <w:sz w:val="20"/>
          <w:szCs w:val="20"/>
        </w:rPr>
        <w:t>ta</w:t>
      </w:r>
      <w:r>
        <w:rPr>
          <w:rFonts w:eastAsia="Arial" w:cs="Arial"/>
          <w:spacing w:val="-1"/>
          <w:sz w:val="20"/>
          <w:szCs w:val="20"/>
        </w:rPr>
        <w:t>t</w:t>
      </w:r>
      <w:r>
        <w:rPr>
          <w:rFonts w:eastAsia="Arial" w:cs="Arial"/>
          <w:spacing w:val="2"/>
          <w:sz w:val="20"/>
          <w:szCs w:val="20"/>
        </w:rPr>
        <w:t>e</w:t>
      </w:r>
      <w:r>
        <w:rPr>
          <w:rFonts w:eastAsia="Arial" w:cs="Arial"/>
          <w:sz w:val="20"/>
          <w:szCs w:val="20"/>
        </w:rPr>
        <w:t>d</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 xml:space="preserve">n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2</w:t>
      </w:r>
      <w:r>
        <w:rPr>
          <w:rFonts w:eastAsia="Arial" w:cs="Arial"/>
          <w:spacing w:val="-2"/>
          <w:sz w:val="20"/>
          <w:szCs w:val="20"/>
        </w:rPr>
        <w:t xml:space="preserve"> </w:t>
      </w:r>
      <w:r>
        <w:rPr>
          <w:rFonts w:eastAsia="Arial" w:cs="Arial"/>
          <w:spacing w:val="3"/>
          <w:sz w:val="20"/>
          <w:szCs w:val="20"/>
        </w:rPr>
        <w:t>(</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w:t>
      </w:r>
      <w:r w:rsidR="009143C2">
        <w:rPr>
          <w:rFonts w:eastAsia="Arial" w:cs="Arial"/>
          <w:sz w:val="20"/>
          <w:szCs w:val="20"/>
        </w:rPr>
        <w:t xml:space="preserve"> and Schedule </w:t>
      </w:r>
      <w:r w:rsidR="001D7839">
        <w:rPr>
          <w:rFonts w:eastAsia="Arial" w:cs="Arial"/>
          <w:sz w:val="20"/>
          <w:szCs w:val="20"/>
        </w:rPr>
        <w:t>11</w:t>
      </w:r>
      <w:r w:rsidR="009143C2">
        <w:rPr>
          <w:rFonts w:eastAsia="Arial" w:cs="Arial"/>
          <w:sz w:val="20"/>
          <w:szCs w:val="20"/>
        </w:rPr>
        <w:t xml:space="preserve"> (Task Data Sheet)</w:t>
      </w:r>
      <w:r>
        <w:rPr>
          <w:rFonts w:eastAsia="Arial" w:cs="Arial"/>
          <w:spacing w:val="-13"/>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6"/>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y</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a</w:t>
      </w:r>
      <w:r>
        <w:rPr>
          <w:rFonts w:eastAsia="Arial" w:cs="Arial"/>
          <w:sz w:val="20"/>
          <w:szCs w:val="20"/>
        </w:rPr>
        <w:t>te</w:t>
      </w:r>
      <w:r>
        <w:rPr>
          <w:rFonts w:eastAsia="Arial" w:cs="Arial"/>
          <w:spacing w:val="-5"/>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t</w:t>
      </w:r>
      <w:r>
        <w:rPr>
          <w:rFonts w:eastAsia="Arial" w:cs="Arial"/>
          <w:spacing w:val="-2"/>
          <w:sz w:val="20"/>
          <w:szCs w:val="20"/>
        </w:rPr>
        <w:t>w</w:t>
      </w:r>
      <w:r>
        <w:rPr>
          <w:rFonts w:eastAsia="Arial" w:cs="Arial"/>
          <w:spacing w:val="2"/>
          <w:sz w:val="20"/>
          <w:szCs w:val="20"/>
        </w:rPr>
        <w:t>e</w:t>
      </w:r>
      <w:r>
        <w:rPr>
          <w:rFonts w:eastAsia="Arial" w:cs="Arial"/>
          <w:sz w:val="20"/>
          <w:szCs w:val="20"/>
        </w:rPr>
        <w:t>en</w:t>
      </w:r>
      <w:r>
        <w:rPr>
          <w:rFonts w:eastAsia="Arial" w:cs="Arial"/>
          <w:spacing w:val="-9"/>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h</w:t>
      </w:r>
      <w:r>
        <w:rPr>
          <w:rFonts w:eastAsia="Arial" w:cs="Arial"/>
          <w:spacing w:val="-1"/>
          <w:sz w:val="20"/>
          <w:szCs w:val="20"/>
        </w:rPr>
        <w:t>o</w:t>
      </w:r>
      <w:r>
        <w:rPr>
          <w:rFonts w:eastAsia="Arial" w:cs="Arial"/>
          <w:sz w:val="20"/>
          <w:szCs w:val="20"/>
        </w:rPr>
        <w:t>urs</w:t>
      </w:r>
      <w:r>
        <w:rPr>
          <w:rFonts w:eastAsia="Arial" w:cs="Arial"/>
          <w:spacing w:val="-4"/>
          <w:sz w:val="20"/>
          <w:szCs w:val="20"/>
        </w:rPr>
        <w:t xml:space="preserve"> </w:t>
      </w:r>
      <w:r>
        <w:rPr>
          <w:rFonts w:eastAsia="Arial" w:cs="Arial"/>
          <w:spacing w:val="2"/>
          <w:sz w:val="20"/>
          <w:szCs w:val="20"/>
        </w:rPr>
        <w:t>a</w:t>
      </w:r>
      <w:r>
        <w:rPr>
          <w:rFonts w:eastAsia="Arial" w:cs="Arial"/>
          <w:sz w:val="20"/>
          <w:szCs w:val="20"/>
        </w:rPr>
        <w:t xml:space="preserve">greed </w:t>
      </w:r>
      <w:r>
        <w:rPr>
          <w:rFonts w:eastAsia="Arial" w:cs="Arial"/>
          <w:spacing w:val="2"/>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ar</w:t>
      </w:r>
      <w:r>
        <w:rPr>
          <w:rFonts w:eastAsia="Arial" w:cs="Arial"/>
          <w:spacing w:val="3"/>
          <w:sz w:val="20"/>
          <w:szCs w:val="20"/>
        </w:rPr>
        <w:t>t</w:t>
      </w:r>
      <w:r>
        <w:rPr>
          <w:rFonts w:eastAsia="Arial" w:cs="Arial"/>
          <w:spacing w:val="-1"/>
          <w:sz w:val="20"/>
          <w:szCs w:val="20"/>
        </w:rPr>
        <w:t>i</w:t>
      </w:r>
      <w:r>
        <w:rPr>
          <w:rFonts w:eastAsia="Arial" w:cs="Arial"/>
          <w:sz w:val="20"/>
          <w:szCs w:val="20"/>
        </w:rPr>
        <w:t>e</w:t>
      </w:r>
      <w:r>
        <w:rPr>
          <w:rFonts w:eastAsia="Arial" w:cs="Arial"/>
          <w:spacing w:val="1"/>
          <w:sz w:val="20"/>
          <w:szCs w:val="20"/>
        </w:rPr>
        <w:t>s</w:t>
      </w:r>
      <w:r>
        <w:rPr>
          <w:rFonts w:eastAsia="Arial" w:cs="Arial"/>
          <w:sz w:val="20"/>
          <w:szCs w:val="20"/>
        </w:rPr>
        <w:t>.</w:t>
      </w:r>
    </w:p>
    <w:p w:rsidR="000378C5" w:rsidRPr="000378C5" w:rsidRDefault="000378C5" w:rsidP="000378C5">
      <w:pPr>
        <w:pStyle w:val="Heading2"/>
        <w:spacing w:before="120" w:after="120"/>
        <w:rPr>
          <w:i w:val="0"/>
          <w:iCs/>
          <w:sz w:val="22"/>
          <w:szCs w:val="22"/>
        </w:rPr>
      </w:pPr>
      <w:r w:rsidRPr="000378C5">
        <w:rPr>
          <w:i w:val="0"/>
          <w:iCs/>
          <w:sz w:val="22"/>
          <w:szCs w:val="22"/>
        </w:rPr>
        <w:t>K7.</w:t>
      </w:r>
      <w:r w:rsidRPr="000378C5">
        <w:rPr>
          <w:i w:val="0"/>
          <w:iCs/>
          <w:sz w:val="22"/>
          <w:szCs w:val="22"/>
        </w:rPr>
        <w:tab/>
      </w:r>
      <w:r w:rsidRPr="00A55ACA">
        <w:rPr>
          <w:i w:val="0"/>
          <w:iCs/>
          <w:sz w:val="22"/>
          <w:szCs w:val="22"/>
        </w:rPr>
        <w:t>Self to Self Delivery</w:t>
      </w:r>
      <w:r w:rsidR="00A55ACA">
        <w:rPr>
          <w:i w:val="0"/>
          <w:iCs/>
          <w:sz w:val="22"/>
          <w:szCs w:val="22"/>
        </w:rPr>
        <w:t xml:space="preserve"> </w:t>
      </w:r>
      <w:r w:rsidR="00F544B5" w:rsidRPr="00F544B5">
        <w:rPr>
          <w:b w:val="0"/>
          <w:i w:val="0"/>
          <w:iCs/>
          <w:sz w:val="22"/>
          <w:szCs w:val="22"/>
          <w:lang w:eastAsia="en-GB"/>
        </w:rPr>
        <w:t xml:space="preserve">– </w:t>
      </w:r>
      <w:r w:rsidR="00F544B5" w:rsidRPr="001F2086">
        <w:rPr>
          <w:b w:val="0"/>
          <w:iCs/>
          <w:sz w:val="22"/>
          <w:szCs w:val="22"/>
          <w:lang w:eastAsia="en-GB"/>
        </w:rPr>
        <w:t>Not relevant to this Contract</w:t>
      </w:r>
    </w:p>
    <w:p w:rsidR="008A432F" w:rsidRDefault="000378C5" w:rsidP="008A432F">
      <w:pPr>
        <w:keepNext/>
        <w:widowControl w:val="0"/>
        <w:spacing w:before="120" w:after="120"/>
        <w:outlineLvl w:val="1"/>
        <w:rPr>
          <w:i/>
          <w:iCs/>
          <w:szCs w:val="22"/>
          <w:lang w:eastAsia="en-GB"/>
        </w:rPr>
      </w:pPr>
      <w:bookmarkStart w:id="31" w:name="_Toc415561618"/>
      <w:r>
        <w:rPr>
          <w:b/>
          <w:iCs/>
          <w:szCs w:val="22"/>
          <w:lang w:eastAsia="en-GB"/>
        </w:rPr>
        <w:t>K8</w:t>
      </w:r>
      <w:r w:rsidR="008A432F" w:rsidRPr="00321DDD">
        <w:rPr>
          <w:b/>
          <w:iCs/>
          <w:szCs w:val="22"/>
          <w:lang w:eastAsia="en-GB"/>
        </w:rPr>
        <w:t>.</w:t>
      </w:r>
      <w:r w:rsidR="008A432F" w:rsidRPr="00321DDD">
        <w:rPr>
          <w:b/>
          <w:iCs/>
          <w:szCs w:val="22"/>
          <w:lang w:eastAsia="en-GB"/>
        </w:rPr>
        <w:tab/>
      </w:r>
      <w:r w:rsidR="008A432F" w:rsidRPr="00A55ACA">
        <w:rPr>
          <w:b/>
          <w:iCs/>
          <w:szCs w:val="22"/>
          <w:lang w:eastAsia="en-GB"/>
        </w:rPr>
        <w:t>Acceptance</w:t>
      </w:r>
      <w:bookmarkEnd w:id="31"/>
      <w:r w:rsidR="008A432F" w:rsidRPr="00321DDD">
        <w:rPr>
          <w:b/>
          <w:szCs w:val="22"/>
          <w:lang w:eastAsia="en-GB"/>
        </w:rPr>
        <w:t xml:space="preserve"> </w:t>
      </w:r>
    </w:p>
    <w:p w:rsidR="00422CD6" w:rsidRDefault="00422CD6" w:rsidP="00422CD6">
      <w:pPr>
        <w:tabs>
          <w:tab w:val="left" w:pos="1240"/>
        </w:tabs>
        <w:ind w:left="685" w:right="60"/>
        <w:rPr>
          <w:rFonts w:eastAsia="Arial" w:cs="Arial"/>
          <w:sz w:val="20"/>
          <w:szCs w:val="20"/>
        </w:rPr>
      </w:pPr>
      <w:r>
        <w:rPr>
          <w:rFonts w:eastAsia="Arial" w:cs="Arial"/>
          <w:sz w:val="20"/>
          <w:szCs w:val="20"/>
        </w:rPr>
        <w:t>a.</w:t>
      </w:r>
      <w:r>
        <w:rPr>
          <w:rFonts w:eastAsia="Arial" w:cs="Arial"/>
          <w:sz w:val="20"/>
          <w:szCs w:val="20"/>
        </w:rPr>
        <w:tab/>
      </w:r>
      <w:r>
        <w:rPr>
          <w:rFonts w:eastAsia="Arial" w:cs="Arial"/>
          <w:spacing w:val="-1"/>
          <w:sz w:val="20"/>
          <w:szCs w:val="20"/>
        </w:rPr>
        <w:t>A</w:t>
      </w:r>
      <w:r>
        <w:rPr>
          <w:rFonts w:eastAsia="Arial" w:cs="Arial"/>
          <w:spacing w:val="1"/>
          <w:sz w:val="20"/>
          <w:szCs w:val="20"/>
        </w:rPr>
        <w:t>cc</w:t>
      </w:r>
      <w:r>
        <w:rPr>
          <w:rFonts w:eastAsia="Arial" w:cs="Arial"/>
          <w:sz w:val="20"/>
          <w:szCs w:val="20"/>
        </w:rPr>
        <w:t>e</w:t>
      </w:r>
      <w:r>
        <w:rPr>
          <w:rFonts w:eastAsia="Arial" w:cs="Arial"/>
          <w:spacing w:val="-1"/>
          <w:sz w:val="20"/>
          <w:szCs w:val="20"/>
        </w:rPr>
        <w:t>p</w:t>
      </w:r>
      <w:r>
        <w:rPr>
          <w:rFonts w:eastAsia="Arial" w:cs="Arial"/>
          <w:sz w:val="20"/>
          <w:szCs w:val="20"/>
        </w:rPr>
        <w:t>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pacing w:val="2"/>
          <w:sz w:val="20"/>
          <w:szCs w:val="20"/>
        </w:rPr>
        <w:t>t</w:t>
      </w:r>
      <w:r>
        <w:rPr>
          <w:rFonts w:eastAsia="Arial" w:cs="Arial"/>
          <w:sz w:val="20"/>
          <w:szCs w:val="20"/>
        </w:rPr>
        <w:t>or</w:t>
      </w:r>
      <w:r>
        <w:rPr>
          <w:rFonts w:eastAsia="Arial" w:cs="Arial"/>
          <w:spacing w:val="-9"/>
          <w:sz w:val="20"/>
          <w:szCs w:val="20"/>
        </w:rPr>
        <w:t xml:space="preserve"> </w:t>
      </w:r>
      <w:r>
        <w:rPr>
          <w:rFonts w:eastAsia="Arial" w:cs="Arial"/>
          <w:sz w:val="20"/>
          <w:szCs w:val="20"/>
        </w:rPr>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oc</w:t>
      </w:r>
      <w:r>
        <w:rPr>
          <w:rFonts w:eastAsia="Arial" w:cs="Arial"/>
          <w:spacing w:val="1"/>
          <w:sz w:val="20"/>
          <w:szCs w:val="20"/>
        </w:rPr>
        <w:t>c</w:t>
      </w:r>
      <w:r>
        <w:rPr>
          <w:rFonts w:eastAsia="Arial" w:cs="Arial"/>
          <w:sz w:val="20"/>
          <w:szCs w:val="20"/>
        </w:rPr>
        <w:t>ur</w:t>
      </w:r>
      <w:r>
        <w:rPr>
          <w:rFonts w:eastAsia="Arial" w:cs="Arial"/>
          <w:spacing w:val="-5"/>
          <w:sz w:val="20"/>
          <w:szCs w:val="20"/>
        </w:rPr>
        <w:t xml:space="preserve"> </w:t>
      </w:r>
      <w:r>
        <w:rPr>
          <w:rFonts w:eastAsia="Arial" w:cs="Arial"/>
          <w:spacing w:val="2"/>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ordance</w:t>
      </w:r>
      <w:r>
        <w:rPr>
          <w:rFonts w:eastAsia="Arial" w:cs="Arial"/>
          <w:spacing w:val="-6"/>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a</w:t>
      </w:r>
      <w:r>
        <w:rPr>
          <w:rFonts w:eastAsia="Arial" w:cs="Arial"/>
          <w:spacing w:val="2"/>
          <w:sz w:val="20"/>
          <w:szCs w:val="20"/>
        </w:rPr>
        <w:t>n</w:t>
      </w:r>
      <w:r>
        <w:rPr>
          <w:rFonts w:eastAsia="Arial" w:cs="Arial"/>
          <w:sz w:val="20"/>
          <w:szCs w:val="20"/>
        </w:rPr>
        <w:t>y</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cc</w:t>
      </w:r>
      <w:r>
        <w:rPr>
          <w:rFonts w:eastAsia="Arial" w:cs="Arial"/>
          <w:sz w:val="20"/>
          <w:szCs w:val="20"/>
        </w:rPr>
        <w:t>e</w:t>
      </w:r>
      <w:r>
        <w:rPr>
          <w:rFonts w:eastAsia="Arial" w:cs="Arial"/>
          <w:spacing w:val="-1"/>
          <w:sz w:val="20"/>
          <w:szCs w:val="20"/>
        </w:rPr>
        <w:t>p</w:t>
      </w:r>
      <w:r>
        <w:rPr>
          <w:rFonts w:eastAsia="Arial" w:cs="Arial"/>
          <w:sz w:val="20"/>
          <w:szCs w:val="20"/>
        </w:rPr>
        <w:t>t</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 pro</w:t>
      </w:r>
      <w:r>
        <w:rPr>
          <w:rFonts w:eastAsia="Arial" w:cs="Arial"/>
          <w:spacing w:val="1"/>
          <w:sz w:val="20"/>
          <w:szCs w:val="20"/>
        </w:rPr>
        <w:t>c</w:t>
      </w:r>
      <w:r>
        <w:rPr>
          <w:rFonts w:eastAsia="Arial" w:cs="Arial"/>
          <w:sz w:val="20"/>
          <w:szCs w:val="20"/>
        </w:rPr>
        <w:t>e</w:t>
      </w:r>
      <w:r>
        <w:rPr>
          <w:rFonts w:eastAsia="Arial" w:cs="Arial"/>
          <w:spacing w:val="-1"/>
          <w:sz w:val="20"/>
          <w:szCs w:val="20"/>
        </w:rPr>
        <w:t>d</w:t>
      </w:r>
      <w:r>
        <w:rPr>
          <w:rFonts w:eastAsia="Arial" w:cs="Arial"/>
          <w:sz w:val="20"/>
          <w:szCs w:val="20"/>
        </w:rPr>
        <w:t>ure</w:t>
      </w:r>
      <w:r>
        <w:rPr>
          <w:rFonts w:eastAsia="Arial" w:cs="Arial"/>
          <w:spacing w:val="-9"/>
          <w:sz w:val="20"/>
          <w:szCs w:val="20"/>
        </w:rPr>
        <w:t xml:space="preserve"> </w:t>
      </w:r>
      <w:r>
        <w:rPr>
          <w:rFonts w:eastAsia="Arial" w:cs="Arial"/>
          <w:spacing w:val="1"/>
          <w:sz w:val="20"/>
          <w:szCs w:val="20"/>
        </w:rPr>
        <w:t>s</w:t>
      </w:r>
      <w:r>
        <w:rPr>
          <w:rFonts w:eastAsia="Arial" w:cs="Arial"/>
          <w:spacing w:val="2"/>
          <w:sz w:val="20"/>
          <w:szCs w:val="20"/>
        </w:rPr>
        <w:t>p</w:t>
      </w:r>
      <w:r>
        <w:rPr>
          <w:rFonts w:eastAsia="Arial" w:cs="Arial"/>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S</w:t>
      </w:r>
      <w:r>
        <w:rPr>
          <w:rFonts w:eastAsia="Arial" w:cs="Arial"/>
          <w:spacing w:val="2"/>
          <w:sz w:val="20"/>
          <w:szCs w:val="20"/>
        </w:rPr>
        <w:t>C</w:t>
      </w:r>
      <w:r>
        <w:rPr>
          <w:rFonts w:eastAsia="Arial" w:cs="Arial"/>
          <w:sz w:val="20"/>
          <w:szCs w:val="20"/>
        </w:rPr>
        <w:t>3</w:t>
      </w:r>
      <w:r>
        <w:rPr>
          <w:rFonts w:eastAsia="Arial" w:cs="Arial"/>
          <w:spacing w:val="-2"/>
          <w:sz w:val="20"/>
          <w:szCs w:val="20"/>
        </w:rPr>
        <w:t xml:space="preserve"> </w:t>
      </w:r>
      <w:r>
        <w:rPr>
          <w:rFonts w:eastAsia="Arial" w:cs="Arial"/>
          <w:sz w:val="20"/>
          <w:szCs w:val="20"/>
        </w:rPr>
        <w:t>Core</w:t>
      </w:r>
      <w:r>
        <w:rPr>
          <w:rFonts w:eastAsia="Arial" w:cs="Arial"/>
          <w:spacing w:val="-2"/>
          <w:sz w:val="20"/>
          <w:szCs w:val="20"/>
        </w:rPr>
        <w:t xml:space="preserve"> </w:t>
      </w:r>
      <w:proofErr w:type="gramStart"/>
      <w:r>
        <w:rPr>
          <w:rFonts w:eastAsia="Arial" w:cs="Arial"/>
          <w:spacing w:val="-1"/>
          <w:sz w:val="20"/>
          <w:szCs w:val="20"/>
        </w:rPr>
        <w:t>Pl</w:t>
      </w:r>
      <w:r>
        <w:rPr>
          <w:rFonts w:eastAsia="Arial" w:cs="Arial"/>
          <w:sz w:val="20"/>
          <w:szCs w:val="20"/>
        </w:rPr>
        <w:t>us</w:t>
      </w:r>
      <w:proofErr w:type="gramEnd"/>
      <w:r>
        <w:rPr>
          <w:rFonts w:eastAsia="Arial" w:cs="Arial"/>
          <w:spacing w:val="-1"/>
          <w:sz w:val="20"/>
          <w:szCs w:val="20"/>
        </w:rPr>
        <w:t xml:space="preserve"> 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w:t>
      </w:r>
      <w:r>
        <w:rPr>
          <w:rFonts w:eastAsia="Arial" w:cs="Arial"/>
          <w:spacing w:val="-1"/>
          <w:sz w:val="20"/>
          <w:szCs w:val="20"/>
        </w:rPr>
        <w:t>A</w:t>
      </w:r>
      <w:r>
        <w:rPr>
          <w:rFonts w:eastAsia="Arial" w:cs="Arial"/>
          <w:spacing w:val="1"/>
          <w:sz w:val="20"/>
          <w:szCs w:val="20"/>
        </w:rPr>
        <w:t>cc</w:t>
      </w:r>
      <w:r>
        <w:rPr>
          <w:rFonts w:eastAsia="Arial" w:cs="Arial"/>
          <w:spacing w:val="2"/>
          <w:sz w:val="20"/>
          <w:szCs w:val="20"/>
        </w:rPr>
        <w:t>e</w:t>
      </w:r>
      <w:r>
        <w:rPr>
          <w:rFonts w:eastAsia="Arial" w:cs="Arial"/>
          <w:sz w:val="20"/>
          <w:szCs w:val="20"/>
        </w:rPr>
        <w:t>pt</w:t>
      </w:r>
      <w:r>
        <w:rPr>
          <w:rFonts w:eastAsia="Arial" w:cs="Arial"/>
          <w:spacing w:val="-1"/>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10"/>
          <w:sz w:val="20"/>
          <w:szCs w:val="20"/>
        </w:rPr>
        <w:t xml:space="preserve"> </w:t>
      </w:r>
      <w:r>
        <w:rPr>
          <w:rFonts w:eastAsia="Arial" w:cs="Arial"/>
          <w:spacing w:val="-1"/>
          <w:sz w:val="20"/>
          <w:szCs w:val="20"/>
        </w:rPr>
        <w:t>P</w:t>
      </w:r>
      <w:r>
        <w:rPr>
          <w:rFonts w:eastAsia="Arial" w:cs="Arial"/>
          <w:spacing w:val="1"/>
          <w:sz w:val="20"/>
          <w:szCs w:val="20"/>
        </w:rPr>
        <w:t>r</w:t>
      </w:r>
      <w:r>
        <w:rPr>
          <w:rFonts w:eastAsia="Arial" w:cs="Arial"/>
          <w:sz w:val="20"/>
          <w:szCs w:val="20"/>
        </w:rPr>
        <w:t>o</w:t>
      </w:r>
      <w:r>
        <w:rPr>
          <w:rFonts w:eastAsia="Arial" w:cs="Arial"/>
          <w:spacing w:val="1"/>
          <w:sz w:val="20"/>
          <w:szCs w:val="20"/>
        </w:rPr>
        <w:t>c</w:t>
      </w:r>
      <w:r>
        <w:rPr>
          <w:rFonts w:eastAsia="Arial" w:cs="Arial"/>
          <w:sz w:val="20"/>
          <w:szCs w:val="20"/>
        </w:rPr>
        <w:t>e</w:t>
      </w:r>
      <w:r>
        <w:rPr>
          <w:rFonts w:eastAsia="Arial" w:cs="Arial"/>
          <w:spacing w:val="1"/>
          <w:sz w:val="20"/>
          <w:szCs w:val="20"/>
        </w:rPr>
        <w:t>d</w:t>
      </w:r>
      <w:r>
        <w:rPr>
          <w:rFonts w:eastAsia="Arial" w:cs="Arial"/>
          <w:sz w:val="20"/>
          <w:szCs w:val="20"/>
        </w:rPr>
        <w:t>ur</w:t>
      </w:r>
      <w:r>
        <w:rPr>
          <w:rFonts w:eastAsia="Arial" w:cs="Arial"/>
          <w:spacing w:val="2"/>
          <w:sz w:val="20"/>
          <w:szCs w:val="20"/>
        </w:rPr>
        <w:t>e</w:t>
      </w:r>
      <w:r>
        <w:rPr>
          <w:rFonts w:eastAsia="Arial" w:cs="Arial"/>
          <w:spacing w:val="1"/>
          <w:sz w:val="20"/>
          <w:szCs w:val="20"/>
        </w:rPr>
        <w:t>”</w:t>
      </w:r>
      <w:r>
        <w:rPr>
          <w:rFonts w:eastAsia="Arial" w:cs="Arial"/>
          <w:sz w:val="20"/>
          <w:szCs w:val="20"/>
        </w:rPr>
        <w:t>.</w:t>
      </w:r>
      <w:r>
        <w:rPr>
          <w:rFonts w:eastAsia="Arial" w:cs="Arial"/>
          <w:spacing w:val="45"/>
          <w:sz w:val="20"/>
          <w:szCs w:val="20"/>
        </w:rPr>
        <w:t xml:space="preserve"> </w:t>
      </w:r>
      <w:r>
        <w:rPr>
          <w:rFonts w:eastAsia="Arial" w:cs="Arial"/>
          <w:sz w:val="20"/>
          <w:szCs w:val="20"/>
        </w:rPr>
        <w:t>If</w:t>
      </w:r>
      <w:r>
        <w:rPr>
          <w:rFonts w:eastAsia="Arial" w:cs="Arial"/>
          <w:spacing w:val="1"/>
          <w:sz w:val="20"/>
          <w:szCs w:val="20"/>
        </w:rPr>
        <w:t xml:space="preserve"> </w:t>
      </w:r>
      <w:r>
        <w:rPr>
          <w:rFonts w:eastAsia="Arial" w:cs="Arial"/>
          <w:sz w:val="20"/>
          <w:szCs w:val="20"/>
        </w:rPr>
        <w:t>no</w:t>
      </w:r>
      <w:r>
        <w:rPr>
          <w:rFonts w:eastAsia="Arial" w:cs="Arial"/>
          <w:spacing w:val="-1"/>
          <w:sz w:val="20"/>
          <w:szCs w:val="20"/>
        </w:rPr>
        <w:t xml:space="preserve"> </w:t>
      </w:r>
      <w:r>
        <w:rPr>
          <w:rFonts w:eastAsia="Arial" w:cs="Arial"/>
          <w:spacing w:val="2"/>
          <w:sz w:val="20"/>
          <w:szCs w:val="20"/>
        </w:rPr>
        <w:t>a</w:t>
      </w:r>
      <w:r>
        <w:rPr>
          <w:rFonts w:eastAsia="Arial" w:cs="Arial"/>
          <w:spacing w:val="1"/>
          <w:sz w:val="20"/>
          <w:szCs w:val="20"/>
        </w:rPr>
        <w:t>cc</w:t>
      </w:r>
      <w:r>
        <w:rPr>
          <w:rFonts w:eastAsia="Arial" w:cs="Arial"/>
          <w:sz w:val="20"/>
          <w:szCs w:val="20"/>
        </w:rPr>
        <w:t>e</w:t>
      </w:r>
      <w:r>
        <w:rPr>
          <w:rFonts w:eastAsia="Arial" w:cs="Arial"/>
          <w:spacing w:val="-1"/>
          <w:sz w:val="20"/>
          <w:szCs w:val="20"/>
        </w:rPr>
        <w:t>p</w:t>
      </w:r>
      <w:r>
        <w:rPr>
          <w:rFonts w:eastAsia="Arial" w:cs="Arial"/>
          <w:sz w:val="20"/>
          <w:szCs w:val="20"/>
        </w:rPr>
        <w:t>ta</w:t>
      </w:r>
      <w:r>
        <w:rPr>
          <w:rFonts w:eastAsia="Arial" w:cs="Arial"/>
          <w:spacing w:val="-1"/>
          <w:sz w:val="20"/>
          <w:szCs w:val="20"/>
        </w:rPr>
        <w:t>n</w:t>
      </w:r>
      <w:r>
        <w:rPr>
          <w:rFonts w:eastAsia="Arial" w:cs="Arial"/>
          <w:spacing w:val="1"/>
          <w:sz w:val="20"/>
          <w:szCs w:val="20"/>
        </w:rPr>
        <w:t>c</w:t>
      </w:r>
      <w:r>
        <w:rPr>
          <w:rFonts w:eastAsia="Arial" w:cs="Arial"/>
          <w:sz w:val="20"/>
          <w:szCs w:val="20"/>
        </w:rPr>
        <w:t>e pro</w:t>
      </w:r>
      <w:r>
        <w:rPr>
          <w:rFonts w:eastAsia="Arial" w:cs="Arial"/>
          <w:spacing w:val="1"/>
          <w:sz w:val="20"/>
          <w:szCs w:val="20"/>
        </w:rPr>
        <w:t>c</w:t>
      </w:r>
      <w:r>
        <w:rPr>
          <w:rFonts w:eastAsia="Arial" w:cs="Arial"/>
          <w:sz w:val="20"/>
          <w:szCs w:val="20"/>
        </w:rPr>
        <w:t>e</w:t>
      </w:r>
      <w:r>
        <w:rPr>
          <w:rFonts w:eastAsia="Arial" w:cs="Arial"/>
          <w:spacing w:val="-1"/>
          <w:sz w:val="20"/>
          <w:szCs w:val="20"/>
        </w:rPr>
        <w:t>d</w:t>
      </w:r>
      <w:r>
        <w:rPr>
          <w:rFonts w:eastAsia="Arial" w:cs="Arial"/>
          <w:sz w:val="20"/>
          <w:szCs w:val="20"/>
        </w:rPr>
        <w:t>ure</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1"/>
          <w:sz w:val="20"/>
          <w:szCs w:val="20"/>
        </w:rPr>
        <w:t>s</w:t>
      </w:r>
      <w:r>
        <w:rPr>
          <w:rFonts w:eastAsia="Arial" w:cs="Arial"/>
          <w:sz w:val="20"/>
          <w:szCs w:val="20"/>
        </w:rPr>
        <w:t>o</w:t>
      </w:r>
      <w:r>
        <w:rPr>
          <w:rFonts w:eastAsia="Arial" w:cs="Arial"/>
          <w:spacing w:val="-2"/>
          <w:sz w:val="20"/>
          <w:szCs w:val="20"/>
        </w:rPr>
        <w:t xml:space="preserve"> </w:t>
      </w:r>
      <w:r>
        <w:rPr>
          <w:rFonts w:eastAsia="Arial" w:cs="Arial"/>
          <w:sz w:val="20"/>
          <w:szCs w:val="20"/>
        </w:rPr>
        <w:t>sp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2"/>
          <w:sz w:val="20"/>
          <w:szCs w:val="20"/>
        </w:rPr>
        <w:t>a</w:t>
      </w:r>
      <w:r>
        <w:rPr>
          <w:rFonts w:eastAsia="Arial" w:cs="Arial"/>
          <w:spacing w:val="1"/>
          <w:sz w:val="20"/>
          <w:szCs w:val="20"/>
        </w:rPr>
        <w:t>cc</w:t>
      </w:r>
      <w:r>
        <w:rPr>
          <w:rFonts w:eastAsia="Arial" w:cs="Arial"/>
          <w:sz w:val="20"/>
          <w:szCs w:val="20"/>
        </w:rPr>
        <w:t>e</w:t>
      </w:r>
      <w:r>
        <w:rPr>
          <w:rFonts w:eastAsia="Arial" w:cs="Arial"/>
          <w:spacing w:val="-1"/>
          <w:sz w:val="20"/>
          <w:szCs w:val="20"/>
        </w:rPr>
        <w:t>p</w:t>
      </w:r>
      <w:r>
        <w:rPr>
          <w:rFonts w:eastAsia="Arial" w:cs="Arial"/>
          <w:sz w:val="20"/>
          <w:szCs w:val="20"/>
        </w:rPr>
        <w:t>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10"/>
          <w:sz w:val="20"/>
          <w:szCs w:val="20"/>
        </w:rPr>
        <w:t xml:space="preserve"> </w:t>
      </w:r>
      <w:r>
        <w:rPr>
          <w:rFonts w:eastAsia="Arial" w:cs="Arial"/>
          <w:sz w:val="20"/>
          <w:szCs w:val="20"/>
        </w:rPr>
        <w:t>sh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oc</w:t>
      </w:r>
      <w:r>
        <w:rPr>
          <w:rFonts w:eastAsia="Arial" w:cs="Arial"/>
          <w:spacing w:val="1"/>
          <w:sz w:val="20"/>
          <w:szCs w:val="20"/>
        </w:rPr>
        <w:t>c</w:t>
      </w:r>
      <w:r>
        <w:rPr>
          <w:rFonts w:eastAsia="Arial" w:cs="Arial"/>
          <w:sz w:val="20"/>
          <w:szCs w:val="20"/>
        </w:rPr>
        <w:t>ur</w:t>
      </w:r>
      <w:r>
        <w:rPr>
          <w:rFonts w:eastAsia="Arial" w:cs="Arial"/>
          <w:spacing w:val="-3"/>
          <w:sz w:val="20"/>
          <w:szCs w:val="20"/>
        </w:rPr>
        <w:t xml:space="preserve"> </w:t>
      </w:r>
      <w:r>
        <w:rPr>
          <w:rFonts w:eastAsia="Arial" w:cs="Arial"/>
          <w:spacing w:val="-2"/>
          <w:sz w:val="20"/>
          <w:szCs w:val="20"/>
        </w:rPr>
        <w:t>w</w:t>
      </w:r>
      <w:r>
        <w:rPr>
          <w:rFonts w:eastAsia="Arial" w:cs="Arial"/>
          <w:sz w:val="20"/>
          <w:szCs w:val="20"/>
        </w:rPr>
        <w:t>h</w:t>
      </w:r>
      <w:r>
        <w:rPr>
          <w:rFonts w:eastAsia="Arial" w:cs="Arial"/>
          <w:spacing w:val="1"/>
          <w:sz w:val="20"/>
          <w:szCs w:val="20"/>
        </w:rPr>
        <w:t>e</w:t>
      </w:r>
      <w:r>
        <w:rPr>
          <w:rFonts w:eastAsia="Arial" w:cs="Arial"/>
          <w:sz w:val="20"/>
          <w:szCs w:val="20"/>
        </w:rPr>
        <w:t>n e</w:t>
      </w:r>
      <w:r>
        <w:rPr>
          <w:rFonts w:eastAsia="Arial" w:cs="Arial"/>
          <w:spacing w:val="1"/>
          <w:sz w:val="20"/>
          <w:szCs w:val="20"/>
        </w:rPr>
        <w:t>i</w:t>
      </w:r>
      <w:r>
        <w:rPr>
          <w:rFonts w:eastAsia="Arial" w:cs="Arial"/>
          <w:sz w:val="20"/>
          <w:szCs w:val="20"/>
        </w:rPr>
        <w:t>th</w:t>
      </w:r>
      <w:r>
        <w:rPr>
          <w:rFonts w:eastAsia="Arial" w:cs="Arial"/>
          <w:spacing w:val="-1"/>
          <w:sz w:val="20"/>
          <w:szCs w:val="20"/>
        </w:rPr>
        <w:t>e</w:t>
      </w:r>
      <w:r>
        <w:rPr>
          <w:rFonts w:eastAsia="Arial" w:cs="Arial"/>
          <w:spacing w:val="1"/>
          <w:sz w:val="20"/>
          <w:szCs w:val="20"/>
        </w:rPr>
        <w:t>r</w:t>
      </w:r>
      <w:r>
        <w:rPr>
          <w:rFonts w:eastAsia="Arial" w:cs="Arial"/>
          <w:sz w:val="20"/>
          <w:szCs w:val="20"/>
        </w:rPr>
        <w:t>:</w:t>
      </w:r>
    </w:p>
    <w:p w:rsidR="00422CD6" w:rsidRDefault="00422CD6" w:rsidP="00422CD6">
      <w:pPr>
        <w:spacing w:before="10" w:line="110" w:lineRule="exact"/>
        <w:rPr>
          <w:sz w:val="11"/>
          <w:szCs w:val="11"/>
        </w:rPr>
      </w:pPr>
    </w:p>
    <w:p w:rsidR="00422CD6" w:rsidRDefault="00422CD6" w:rsidP="00422CD6">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z w:val="20"/>
          <w:szCs w:val="20"/>
        </w:rPr>
        <w:tab/>
      </w:r>
      <w:proofErr w:type="gramStart"/>
      <w:r>
        <w:rPr>
          <w:rFonts w:eastAsia="Arial" w:cs="Arial"/>
          <w:sz w:val="20"/>
          <w:szCs w:val="20"/>
        </w:rPr>
        <w:t>the</w:t>
      </w:r>
      <w:proofErr w:type="gramEnd"/>
      <w:r>
        <w:rPr>
          <w:rFonts w:eastAsia="Arial" w:cs="Arial"/>
          <w:spacing w:val="-2"/>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z w:val="20"/>
          <w:szCs w:val="20"/>
        </w:rPr>
        <w:t>y</w:t>
      </w:r>
      <w:r>
        <w:rPr>
          <w:rFonts w:eastAsia="Arial" w:cs="Arial"/>
          <w:spacing w:val="-12"/>
          <w:sz w:val="20"/>
          <w:szCs w:val="20"/>
        </w:rPr>
        <w:t xml:space="preserve"> </w:t>
      </w:r>
      <w:r>
        <w:rPr>
          <w:rFonts w:eastAsia="Arial" w:cs="Arial"/>
          <w:spacing w:val="2"/>
          <w:sz w:val="20"/>
          <w:szCs w:val="20"/>
        </w:rPr>
        <w:t>d</w:t>
      </w:r>
      <w:r>
        <w:rPr>
          <w:rFonts w:eastAsia="Arial" w:cs="Arial"/>
          <w:sz w:val="20"/>
          <w:szCs w:val="20"/>
        </w:rPr>
        <w:t>o</w:t>
      </w:r>
      <w:r>
        <w:rPr>
          <w:rFonts w:eastAsia="Arial" w:cs="Arial"/>
          <w:spacing w:val="-1"/>
          <w:sz w:val="20"/>
          <w:szCs w:val="20"/>
        </w:rPr>
        <w:t>e</w:t>
      </w:r>
      <w:r>
        <w:rPr>
          <w:rFonts w:eastAsia="Arial" w:cs="Arial"/>
          <w:sz w:val="20"/>
          <w:szCs w:val="20"/>
        </w:rPr>
        <w:t>s</w:t>
      </w:r>
      <w:r>
        <w:rPr>
          <w:rFonts w:eastAsia="Arial" w:cs="Arial"/>
          <w:spacing w:val="-3"/>
          <w:sz w:val="20"/>
          <w:szCs w:val="20"/>
        </w:rPr>
        <w:t xml:space="preserve"> </w:t>
      </w:r>
      <w:r>
        <w:rPr>
          <w:rFonts w:eastAsia="Arial" w:cs="Arial"/>
          <w:sz w:val="20"/>
          <w:szCs w:val="20"/>
        </w:rPr>
        <w:t>act</w:t>
      </w:r>
      <w:r>
        <w:rPr>
          <w:rFonts w:eastAsia="Arial" w:cs="Arial"/>
          <w:spacing w:val="-1"/>
          <w:sz w:val="20"/>
          <w:szCs w:val="20"/>
        </w:rPr>
        <w:t xml:space="preserve"> i</w:t>
      </w:r>
      <w:r>
        <w:rPr>
          <w:rFonts w:eastAsia="Arial" w:cs="Arial"/>
          <w:sz w:val="20"/>
          <w:szCs w:val="20"/>
        </w:rPr>
        <w:t>n</w:t>
      </w:r>
      <w:r>
        <w:rPr>
          <w:rFonts w:eastAsia="Arial" w:cs="Arial"/>
          <w:spacing w:val="-2"/>
          <w:sz w:val="20"/>
          <w:szCs w:val="20"/>
        </w:rPr>
        <w:t xml:space="preserve"> </w:t>
      </w:r>
      <w:r>
        <w:rPr>
          <w:rFonts w:eastAsia="Arial" w:cs="Arial"/>
          <w:sz w:val="20"/>
          <w:szCs w:val="20"/>
        </w:rPr>
        <w:t>r</w:t>
      </w:r>
      <w:r>
        <w:rPr>
          <w:rFonts w:eastAsia="Arial" w:cs="Arial"/>
          <w:spacing w:val="2"/>
          <w:sz w:val="20"/>
          <w:szCs w:val="20"/>
        </w:rPr>
        <w:t>e</w:t>
      </w:r>
      <w:r>
        <w:rPr>
          <w:rFonts w:eastAsia="Arial" w:cs="Arial"/>
          <w:spacing w:val="1"/>
          <w:sz w:val="20"/>
          <w:szCs w:val="20"/>
        </w:rPr>
        <w:t>l</w:t>
      </w:r>
      <w:r>
        <w:rPr>
          <w:rFonts w:eastAsia="Arial" w:cs="Arial"/>
          <w:sz w:val="20"/>
          <w:szCs w:val="20"/>
        </w:rPr>
        <w:t>at</w:t>
      </w:r>
      <w:r>
        <w:rPr>
          <w:rFonts w:eastAsia="Arial" w:cs="Arial"/>
          <w:spacing w:val="-2"/>
          <w:sz w:val="20"/>
          <w:szCs w:val="20"/>
        </w:rPr>
        <w:t>i</w:t>
      </w:r>
      <w:r>
        <w:rPr>
          <w:rFonts w:eastAsia="Arial" w:cs="Arial"/>
          <w:spacing w:val="2"/>
          <w:sz w:val="20"/>
          <w:szCs w:val="20"/>
        </w:rPr>
        <w:t>o</w:t>
      </w:r>
      <w:r>
        <w:rPr>
          <w:rFonts w:eastAsia="Arial" w:cs="Arial"/>
          <w:sz w:val="20"/>
          <w:szCs w:val="20"/>
        </w:rPr>
        <w:t>n</w:t>
      </w:r>
      <w:r>
        <w:rPr>
          <w:rFonts w:eastAsia="Arial" w:cs="Arial"/>
          <w:spacing w:val="-7"/>
          <w:sz w:val="20"/>
          <w:szCs w:val="20"/>
        </w:rPr>
        <w:t xml:space="preserve"> </w:t>
      </w:r>
      <w:r>
        <w:rPr>
          <w:rFonts w:eastAsia="Arial" w:cs="Arial"/>
          <w:spacing w:val="-1"/>
          <w:sz w:val="20"/>
          <w:szCs w:val="20"/>
        </w:rPr>
        <w:t>t</w:t>
      </w:r>
      <w:r>
        <w:rPr>
          <w:rFonts w:eastAsia="Arial" w:cs="Arial"/>
          <w:sz w:val="20"/>
          <w:szCs w:val="20"/>
        </w:rPr>
        <w:t>o 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2"/>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5"/>
          <w:sz w:val="20"/>
          <w:szCs w:val="20"/>
        </w:rPr>
        <w:t xml:space="preserve"> </w:t>
      </w:r>
      <w:r>
        <w:rPr>
          <w:rFonts w:eastAsia="Arial" w:cs="Arial"/>
          <w:spacing w:val="-2"/>
          <w:sz w:val="20"/>
          <w:szCs w:val="20"/>
        </w:rPr>
        <w:t>i</w:t>
      </w:r>
      <w:r>
        <w:rPr>
          <w:rFonts w:eastAsia="Arial" w:cs="Arial"/>
          <w:sz w:val="20"/>
          <w:szCs w:val="20"/>
        </w:rPr>
        <w:t>s</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pacing w:val="1"/>
          <w:sz w:val="20"/>
          <w:szCs w:val="20"/>
        </w:rPr>
        <w:t>s</w:t>
      </w:r>
      <w:r>
        <w:rPr>
          <w:rFonts w:eastAsia="Arial" w:cs="Arial"/>
          <w:spacing w:val="-1"/>
          <w:sz w:val="20"/>
          <w:szCs w:val="20"/>
        </w:rPr>
        <w:t>i</w:t>
      </w:r>
      <w:r>
        <w:rPr>
          <w:rFonts w:eastAsia="Arial" w:cs="Arial"/>
          <w:spacing w:val="1"/>
          <w:sz w:val="20"/>
          <w:szCs w:val="20"/>
        </w:rPr>
        <w:t>s</w:t>
      </w:r>
      <w:r>
        <w:rPr>
          <w:rFonts w:eastAsia="Arial" w:cs="Arial"/>
          <w:spacing w:val="2"/>
          <w:sz w:val="20"/>
          <w:szCs w:val="20"/>
        </w:rPr>
        <w:t>te</w:t>
      </w:r>
      <w:r>
        <w:rPr>
          <w:rFonts w:eastAsia="Arial" w:cs="Arial"/>
          <w:sz w:val="20"/>
          <w:szCs w:val="20"/>
        </w:rPr>
        <w:t>nt</w:t>
      </w:r>
    </w:p>
    <w:p w:rsidR="00422CD6" w:rsidRDefault="00422CD6" w:rsidP="00422CD6">
      <w:pPr>
        <w:spacing w:line="228" w:lineRule="exact"/>
        <w:ind w:left="1252" w:right="-20"/>
        <w:rPr>
          <w:rFonts w:eastAsia="Arial" w:cs="Arial"/>
          <w:sz w:val="20"/>
          <w:szCs w:val="20"/>
        </w:rPr>
      </w:pPr>
      <w:proofErr w:type="gramStart"/>
      <w:r>
        <w:rPr>
          <w:rFonts w:eastAsia="Arial" w:cs="Arial"/>
          <w:sz w:val="20"/>
          <w:szCs w:val="20"/>
        </w:rPr>
        <w:t>w</w:t>
      </w:r>
      <w:r>
        <w:rPr>
          <w:rFonts w:eastAsia="Arial" w:cs="Arial"/>
          <w:spacing w:val="-1"/>
          <w:sz w:val="20"/>
          <w:szCs w:val="20"/>
        </w:rPr>
        <w:t>i</w:t>
      </w:r>
      <w:r>
        <w:rPr>
          <w:rFonts w:eastAsia="Arial" w:cs="Arial"/>
          <w:sz w:val="20"/>
          <w:szCs w:val="20"/>
        </w:rPr>
        <w:t>th</w:t>
      </w:r>
      <w:proofErr w:type="gramEnd"/>
      <w:r>
        <w:rPr>
          <w:rFonts w:eastAsia="Arial" w:cs="Arial"/>
          <w:spacing w:val="-3"/>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3"/>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1"/>
          <w:sz w:val="20"/>
          <w:szCs w:val="20"/>
        </w:rPr>
        <w:t>’</w:t>
      </w:r>
      <w:r>
        <w:rPr>
          <w:rFonts w:eastAsia="Arial" w:cs="Arial"/>
          <w:sz w:val="20"/>
          <w:szCs w:val="20"/>
        </w:rPr>
        <w:t>s</w:t>
      </w:r>
      <w:r>
        <w:rPr>
          <w:rFonts w:eastAsia="Arial" w:cs="Arial"/>
          <w:spacing w:val="-10"/>
          <w:sz w:val="20"/>
          <w:szCs w:val="20"/>
        </w:rPr>
        <w:t xml:space="preserve"> </w:t>
      </w:r>
      <w:r>
        <w:rPr>
          <w:rFonts w:eastAsia="Arial" w:cs="Arial"/>
          <w:spacing w:val="2"/>
          <w:sz w:val="20"/>
          <w:szCs w:val="20"/>
        </w:rPr>
        <w:t>o</w:t>
      </w:r>
      <w:r>
        <w:rPr>
          <w:rFonts w:eastAsia="Arial" w:cs="Arial"/>
          <w:sz w:val="20"/>
          <w:szCs w:val="20"/>
        </w:rPr>
        <w:t>wne</w:t>
      </w:r>
      <w:r>
        <w:rPr>
          <w:rFonts w:eastAsia="Arial" w:cs="Arial"/>
          <w:spacing w:val="3"/>
          <w:sz w:val="20"/>
          <w:szCs w:val="20"/>
        </w:rPr>
        <w:t>r</w:t>
      </w:r>
      <w:r>
        <w:rPr>
          <w:rFonts w:eastAsia="Arial" w:cs="Arial"/>
          <w:spacing w:val="1"/>
          <w:sz w:val="20"/>
          <w:szCs w:val="20"/>
        </w:rPr>
        <w:t>s</w:t>
      </w:r>
      <w:r>
        <w:rPr>
          <w:rFonts w:eastAsia="Arial" w:cs="Arial"/>
          <w:sz w:val="20"/>
          <w:szCs w:val="20"/>
        </w:rPr>
        <w:t>h</w:t>
      </w:r>
      <w:r>
        <w:rPr>
          <w:rFonts w:eastAsia="Arial" w:cs="Arial"/>
          <w:spacing w:val="-1"/>
          <w:sz w:val="20"/>
          <w:szCs w:val="20"/>
        </w:rPr>
        <w:t>i</w:t>
      </w:r>
      <w:r>
        <w:rPr>
          <w:rFonts w:eastAsia="Arial" w:cs="Arial"/>
          <w:sz w:val="20"/>
          <w:szCs w:val="20"/>
        </w:rPr>
        <w:t>p;</w:t>
      </w:r>
      <w:r>
        <w:rPr>
          <w:rFonts w:eastAsia="Arial" w:cs="Arial"/>
          <w:spacing w:val="-9"/>
          <w:sz w:val="20"/>
          <w:szCs w:val="20"/>
        </w:rPr>
        <w:t xml:space="preserve"> </w:t>
      </w:r>
      <w:r>
        <w:rPr>
          <w:rFonts w:eastAsia="Arial" w:cs="Arial"/>
          <w:sz w:val="20"/>
          <w:szCs w:val="20"/>
        </w:rPr>
        <w:t>or</w:t>
      </w:r>
    </w:p>
    <w:p w:rsidR="00422CD6" w:rsidRDefault="00422CD6" w:rsidP="00422CD6">
      <w:pPr>
        <w:spacing w:before="1" w:line="120" w:lineRule="exact"/>
        <w:rPr>
          <w:sz w:val="12"/>
          <w:szCs w:val="12"/>
        </w:rPr>
      </w:pPr>
    </w:p>
    <w:p w:rsidR="00422CD6" w:rsidRDefault="00422CD6" w:rsidP="00422CD6">
      <w:pPr>
        <w:tabs>
          <w:tab w:val="left" w:pos="1820"/>
        </w:tabs>
        <w:ind w:left="1252" w:right="243"/>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2"/>
          <w:sz w:val="20"/>
          <w:szCs w:val="20"/>
        </w:rPr>
        <w:t>t</w:t>
      </w:r>
      <w:r>
        <w:rPr>
          <w:rFonts w:eastAsia="Arial" w:cs="Arial"/>
          <w:spacing w:val="-1"/>
          <w:sz w:val="20"/>
          <w:szCs w:val="20"/>
        </w:rPr>
        <w:t>i</w:t>
      </w:r>
      <w:r>
        <w:rPr>
          <w:rFonts w:eastAsia="Arial" w:cs="Arial"/>
          <w:spacing w:val="4"/>
          <w:sz w:val="20"/>
          <w:szCs w:val="20"/>
        </w:rPr>
        <w:t>m</w:t>
      </w:r>
      <w:r>
        <w:rPr>
          <w:rFonts w:eastAsia="Arial" w:cs="Arial"/>
          <w:sz w:val="20"/>
          <w:szCs w:val="20"/>
        </w:rPr>
        <w:t>e</w:t>
      </w:r>
      <w:r>
        <w:rPr>
          <w:rFonts w:eastAsia="Arial" w:cs="Arial"/>
          <w:spacing w:val="-4"/>
          <w:sz w:val="20"/>
          <w:szCs w:val="20"/>
        </w:rPr>
        <w:t xml:space="preserve"> </w:t>
      </w:r>
      <w:r>
        <w:rPr>
          <w:rFonts w:eastAsia="Arial" w:cs="Arial"/>
          <w:spacing w:val="-2"/>
          <w:sz w:val="20"/>
          <w:szCs w:val="20"/>
        </w:rPr>
        <w:t>l</w:t>
      </w:r>
      <w:r>
        <w:rPr>
          <w:rFonts w:eastAsia="Arial" w:cs="Arial"/>
          <w:spacing w:val="-1"/>
          <w:sz w:val="20"/>
          <w:szCs w:val="20"/>
        </w:rPr>
        <w:t>i</w:t>
      </w:r>
      <w:r>
        <w:rPr>
          <w:rFonts w:eastAsia="Arial" w:cs="Arial"/>
          <w:spacing w:val="4"/>
          <w:sz w:val="20"/>
          <w:szCs w:val="20"/>
        </w:rPr>
        <w:t>m</w:t>
      </w:r>
      <w:r>
        <w:rPr>
          <w:rFonts w:eastAsia="Arial" w:cs="Arial"/>
          <w:spacing w:val="-1"/>
          <w:sz w:val="20"/>
          <w:szCs w:val="20"/>
        </w:rPr>
        <w:t>i</w:t>
      </w:r>
      <w:r>
        <w:rPr>
          <w:rFonts w:eastAsia="Arial" w:cs="Arial"/>
          <w:sz w:val="20"/>
          <w:szCs w:val="20"/>
        </w:rPr>
        <w:t>t</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5"/>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2"/>
          <w:sz w:val="20"/>
          <w:szCs w:val="20"/>
        </w:rPr>
        <w:t xml:space="preserve"> </w:t>
      </w:r>
      <w:r>
        <w:rPr>
          <w:rFonts w:eastAsia="Arial" w:cs="Arial"/>
          <w:sz w:val="20"/>
          <w:szCs w:val="20"/>
        </w:rPr>
        <w:t>re</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5"/>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pacing w:val="2"/>
          <w:sz w:val="20"/>
          <w:szCs w:val="20"/>
        </w:rPr>
        <w:t>t</w:t>
      </w:r>
      <w:r>
        <w:rPr>
          <w:rFonts w:eastAsia="Arial" w:cs="Arial"/>
          <w:sz w:val="20"/>
          <w:szCs w:val="20"/>
        </w:rPr>
        <w: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w:t>
      </w:r>
      <w:r>
        <w:rPr>
          <w:rFonts w:eastAsia="Arial" w:cs="Arial"/>
          <w:spacing w:val="2"/>
          <w:sz w:val="20"/>
          <w:szCs w:val="20"/>
        </w:rPr>
        <w:t>a</w:t>
      </w:r>
      <w:r>
        <w:rPr>
          <w:rFonts w:eastAsia="Arial" w:cs="Arial"/>
          <w:sz w:val="20"/>
          <w:szCs w:val="20"/>
        </w:rPr>
        <w:t>b</w:t>
      </w:r>
      <w:r>
        <w:rPr>
          <w:rFonts w:eastAsia="Arial" w:cs="Arial"/>
          <w:spacing w:val="3"/>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2"/>
          <w:sz w:val="20"/>
          <w:szCs w:val="20"/>
        </w:rPr>
        <w:t>f</w:t>
      </w:r>
      <w:r>
        <w:rPr>
          <w:rFonts w:eastAsia="Arial" w:cs="Arial"/>
          <w:spacing w:val="-1"/>
          <w:sz w:val="20"/>
          <w:szCs w:val="20"/>
        </w:rPr>
        <w:t>i</w:t>
      </w:r>
      <w:r>
        <w:rPr>
          <w:rFonts w:eastAsia="Arial" w:cs="Arial"/>
          <w:sz w:val="20"/>
          <w:szCs w:val="20"/>
        </w:rPr>
        <w:t>n</w:t>
      </w:r>
      <w:r>
        <w:rPr>
          <w:rFonts w:eastAsia="Arial" w:cs="Arial"/>
          <w:spacing w:val="-1"/>
          <w:sz w:val="20"/>
          <w:szCs w:val="20"/>
        </w:rPr>
        <w:t>e</w:t>
      </w:r>
      <w:r>
        <w:rPr>
          <w:rFonts w:eastAsia="Arial" w:cs="Arial"/>
          <w:sz w:val="20"/>
          <w:szCs w:val="20"/>
        </w:rPr>
        <w:t>d</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c</w:t>
      </w:r>
      <w:r>
        <w:rPr>
          <w:rFonts w:eastAsia="Arial" w:cs="Arial"/>
          <w:spacing w:val="-1"/>
          <w:sz w:val="20"/>
          <w:szCs w:val="20"/>
        </w:rPr>
        <w:t>l</w:t>
      </w:r>
      <w:r>
        <w:rPr>
          <w:rFonts w:eastAsia="Arial" w:cs="Arial"/>
          <w:spacing w:val="2"/>
          <w:sz w:val="20"/>
          <w:szCs w:val="20"/>
        </w:rPr>
        <w:t>a</w:t>
      </w:r>
      <w:r>
        <w:rPr>
          <w:rFonts w:eastAsia="Arial" w:cs="Arial"/>
          <w:sz w:val="20"/>
          <w:szCs w:val="20"/>
        </w:rPr>
        <w:t>u</w:t>
      </w:r>
      <w:r>
        <w:rPr>
          <w:rFonts w:eastAsia="Arial" w:cs="Arial"/>
          <w:spacing w:val="1"/>
          <w:sz w:val="20"/>
          <w:szCs w:val="20"/>
        </w:rPr>
        <w:t>s</w:t>
      </w:r>
      <w:r>
        <w:rPr>
          <w:rFonts w:eastAsia="Arial" w:cs="Arial"/>
          <w:sz w:val="20"/>
          <w:szCs w:val="20"/>
        </w:rPr>
        <w:t>e</w:t>
      </w:r>
      <w:r>
        <w:rPr>
          <w:rFonts w:eastAsia="Arial" w:cs="Arial"/>
          <w:spacing w:val="-6"/>
          <w:sz w:val="20"/>
          <w:szCs w:val="20"/>
        </w:rPr>
        <w:t xml:space="preserve"> </w:t>
      </w:r>
      <w:r>
        <w:rPr>
          <w:rFonts w:eastAsia="Arial" w:cs="Arial"/>
          <w:spacing w:val="2"/>
          <w:sz w:val="20"/>
          <w:szCs w:val="20"/>
        </w:rPr>
        <w:t>K</w:t>
      </w:r>
      <w:r>
        <w:rPr>
          <w:rFonts w:eastAsia="Arial" w:cs="Arial"/>
          <w:sz w:val="20"/>
          <w:szCs w:val="20"/>
        </w:rPr>
        <w:t>5.b h</w:t>
      </w:r>
      <w:r>
        <w:rPr>
          <w:rFonts w:eastAsia="Arial" w:cs="Arial"/>
          <w:spacing w:val="-1"/>
          <w:sz w:val="20"/>
          <w:szCs w:val="20"/>
        </w:rPr>
        <w:t>a</w:t>
      </w:r>
      <w:r>
        <w:rPr>
          <w:rFonts w:eastAsia="Arial" w:cs="Arial"/>
          <w:sz w:val="20"/>
          <w:szCs w:val="20"/>
        </w:rPr>
        <w:t>s</w:t>
      </w:r>
      <w:r>
        <w:rPr>
          <w:rFonts w:eastAsia="Arial" w:cs="Arial"/>
          <w:spacing w:val="-2"/>
          <w:sz w:val="20"/>
          <w:szCs w:val="20"/>
        </w:rPr>
        <w:t xml:space="preserve"> </w:t>
      </w:r>
      <w:r>
        <w:rPr>
          <w:rFonts w:eastAsia="Arial" w:cs="Arial"/>
          <w:sz w:val="20"/>
          <w:szCs w:val="20"/>
        </w:rPr>
        <w:t>e</w:t>
      </w:r>
      <w:r>
        <w:rPr>
          <w:rFonts w:eastAsia="Arial" w:cs="Arial"/>
          <w:spacing w:val="1"/>
          <w:sz w:val="20"/>
          <w:szCs w:val="20"/>
        </w:rPr>
        <w:t>l</w:t>
      </w:r>
      <w:r>
        <w:rPr>
          <w:rFonts w:eastAsia="Arial" w:cs="Arial"/>
          <w:sz w:val="20"/>
          <w:szCs w:val="20"/>
        </w:rPr>
        <w:t>a</w:t>
      </w:r>
      <w:r>
        <w:rPr>
          <w:rFonts w:eastAsia="Arial" w:cs="Arial"/>
          <w:spacing w:val="-1"/>
          <w:sz w:val="20"/>
          <w:szCs w:val="20"/>
        </w:rPr>
        <w:t>p</w:t>
      </w:r>
      <w:r>
        <w:rPr>
          <w:rFonts w:eastAsia="Arial" w:cs="Arial"/>
          <w:spacing w:val="1"/>
          <w:sz w:val="20"/>
          <w:szCs w:val="20"/>
        </w:rPr>
        <w:t>s</w:t>
      </w:r>
      <w:r>
        <w:rPr>
          <w:rFonts w:eastAsia="Arial" w:cs="Arial"/>
          <w:sz w:val="20"/>
          <w:szCs w:val="20"/>
        </w:rPr>
        <w:t>e</w:t>
      </w:r>
      <w:r>
        <w:rPr>
          <w:rFonts w:eastAsia="Arial" w:cs="Arial"/>
          <w:spacing w:val="1"/>
          <w:sz w:val="20"/>
          <w:szCs w:val="20"/>
        </w:rPr>
        <w:t>d</w:t>
      </w:r>
      <w:r>
        <w:rPr>
          <w:rFonts w:eastAsia="Arial" w:cs="Arial"/>
          <w:sz w:val="20"/>
          <w:szCs w:val="20"/>
        </w:rPr>
        <w:t>.</w:t>
      </w:r>
    </w:p>
    <w:p w:rsidR="00422CD6" w:rsidRPr="00ED5D17" w:rsidRDefault="00422CD6" w:rsidP="008A432F">
      <w:pPr>
        <w:keepNext/>
        <w:widowControl w:val="0"/>
        <w:spacing w:before="120" w:after="120"/>
        <w:outlineLvl w:val="1"/>
        <w:rPr>
          <w:b/>
          <w:sz w:val="6"/>
          <w:szCs w:val="6"/>
          <w:lang w:eastAsia="en-GB"/>
        </w:rPr>
      </w:pPr>
    </w:p>
    <w:p w:rsidR="00324ADF" w:rsidRDefault="008A432F" w:rsidP="00F544B5">
      <w:pPr>
        <w:widowControl w:val="0"/>
        <w:spacing w:before="120" w:after="120"/>
        <w:outlineLvl w:val="1"/>
        <w:rPr>
          <w:i/>
          <w:iCs/>
          <w:szCs w:val="22"/>
          <w:lang w:eastAsia="en-GB"/>
        </w:rPr>
      </w:pPr>
      <w:bookmarkStart w:id="32" w:name="_Toc403037048"/>
      <w:bookmarkStart w:id="33" w:name="_Toc403136539"/>
      <w:r>
        <w:rPr>
          <w:b/>
          <w:iCs/>
          <w:szCs w:val="22"/>
          <w:lang w:eastAsia="en-GB"/>
        </w:rPr>
        <w:t>K</w:t>
      </w:r>
      <w:r w:rsidR="000378C5">
        <w:rPr>
          <w:b/>
          <w:iCs/>
          <w:szCs w:val="22"/>
          <w:lang w:eastAsia="en-GB"/>
        </w:rPr>
        <w:t>9</w:t>
      </w:r>
      <w:r w:rsidRPr="00321DDD">
        <w:rPr>
          <w:b/>
          <w:iCs/>
          <w:szCs w:val="22"/>
          <w:lang w:eastAsia="en-GB"/>
        </w:rPr>
        <w:t>.</w:t>
      </w:r>
      <w:r w:rsidRPr="00321DDD">
        <w:rPr>
          <w:b/>
          <w:iCs/>
          <w:szCs w:val="22"/>
          <w:lang w:eastAsia="en-GB"/>
        </w:rPr>
        <w:tab/>
      </w:r>
      <w:r w:rsidRPr="00A55ACA">
        <w:rPr>
          <w:b/>
          <w:iCs/>
          <w:szCs w:val="22"/>
          <w:lang w:eastAsia="en-GB"/>
        </w:rPr>
        <w:t xml:space="preserve">Packaging and Labelling (excluding Contractor Deliverables containing </w:t>
      </w:r>
      <w:r w:rsidRPr="00A55ACA">
        <w:rPr>
          <w:b/>
          <w:iCs/>
          <w:szCs w:val="22"/>
          <w:lang w:eastAsia="en-GB"/>
        </w:rPr>
        <w:tab/>
        <w:t>Munitions)</w:t>
      </w:r>
      <w:bookmarkEnd w:id="32"/>
      <w:bookmarkEnd w:id="33"/>
    </w:p>
    <w:p w:rsidR="00324ADF" w:rsidRDefault="00F544B5" w:rsidP="00324ADF">
      <w:pPr>
        <w:tabs>
          <w:tab w:val="left" w:pos="1240"/>
        </w:tabs>
        <w:ind w:left="685" w:right="-20"/>
        <w:rPr>
          <w:rFonts w:eastAsia="Arial" w:cs="Arial"/>
          <w:sz w:val="20"/>
          <w:szCs w:val="20"/>
        </w:rPr>
      </w:pPr>
      <w:r w:rsidRPr="00A97D7A" w:rsidDel="00F544B5">
        <w:rPr>
          <w:iCs/>
          <w:color w:val="FF0000"/>
          <w:szCs w:val="22"/>
          <w:lang w:eastAsia="en-GB"/>
        </w:rPr>
        <w:t xml:space="preserve"> </w:t>
      </w:r>
      <w:bookmarkStart w:id="34" w:name="_Toc351458819"/>
      <w:bookmarkStart w:id="35" w:name="_Toc403037051"/>
      <w:bookmarkStart w:id="36" w:name="_Toc425412062"/>
      <w:bookmarkStart w:id="37" w:name="_Ref301168573"/>
      <w:r w:rsidR="00324ADF">
        <w:rPr>
          <w:rFonts w:eastAsia="Arial" w:cs="Arial"/>
          <w:sz w:val="20"/>
          <w:szCs w:val="20"/>
        </w:rPr>
        <w:t>a.</w:t>
      </w:r>
      <w:r w:rsidR="00324ADF">
        <w:rPr>
          <w:rFonts w:eastAsia="Arial" w:cs="Arial"/>
          <w:sz w:val="20"/>
          <w:szCs w:val="20"/>
        </w:rPr>
        <w:tab/>
      </w:r>
      <w:r w:rsidR="00324ADF">
        <w:rPr>
          <w:rFonts w:eastAsia="Arial" w:cs="Arial"/>
          <w:spacing w:val="3"/>
          <w:sz w:val="20"/>
          <w:szCs w:val="20"/>
        </w:rPr>
        <w:t>T</w:t>
      </w:r>
      <w:r w:rsidR="00324ADF">
        <w:rPr>
          <w:rFonts w:eastAsia="Arial" w:cs="Arial"/>
          <w:sz w:val="20"/>
          <w:szCs w:val="20"/>
        </w:rPr>
        <w:t>he</w:t>
      </w:r>
      <w:r w:rsidR="00324ADF">
        <w:rPr>
          <w:rFonts w:eastAsia="Arial" w:cs="Arial"/>
          <w:spacing w:val="-4"/>
          <w:sz w:val="20"/>
          <w:szCs w:val="20"/>
        </w:rPr>
        <w:t xml:space="preserve"> </w:t>
      </w:r>
      <w:r w:rsidR="00324ADF">
        <w:rPr>
          <w:rFonts w:eastAsia="Arial" w:cs="Arial"/>
          <w:sz w:val="20"/>
          <w:szCs w:val="20"/>
        </w:rPr>
        <w:t>Co</w:t>
      </w:r>
      <w:r w:rsidR="00324ADF">
        <w:rPr>
          <w:rFonts w:eastAsia="Arial" w:cs="Arial"/>
          <w:spacing w:val="-1"/>
          <w:sz w:val="20"/>
          <w:szCs w:val="20"/>
        </w:rPr>
        <w:t>n</w:t>
      </w:r>
      <w:r w:rsidR="00324ADF">
        <w:rPr>
          <w:rFonts w:eastAsia="Arial" w:cs="Arial"/>
          <w:sz w:val="20"/>
          <w:szCs w:val="20"/>
        </w:rPr>
        <w:t>tra</w:t>
      </w:r>
      <w:r w:rsidR="00324ADF">
        <w:rPr>
          <w:rFonts w:eastAsia="Arial" w:cs="Arial"/>
          <w:spacing w:val="1"/>
          <w:sz w:val="20"/>
          <w:szCs w:val="20"/>
        </w:rPr>
        <w:t>c</w:t>
      </w:r>
      <w:r w:rsidR="00324ADF">
        <w:rPr>
          <w:rFonts w:eastAsia="Arial" w:cs="Arial"/>
          <w:sz w:val="20"/>
          <w:szCs w:val="20"/>
        </w:rPr>
        <w:t>tor</w:t>
      </w:r>
      <w:r w:rsidR="00324ADF">
        <w:rPr>
          <w:rFonts w:eastAsia="Arial" w:cs="Arial"/>
          <w:spacing w:val="-9"/>
          <w:sz w:val="20"/>
          <w:szCs w:val="20"/>
        </w:rPr>
        <w:t xml:space="preserve"> </w:t>
      </w:r>
      <w:r w:rsidR="00324ADF">
        <w:rPr>
          <w:rFonts w:eastAsia="Arial" w:cs="Arial"/>
          <w:spacing w:val="1"/>
          <w:sz w:val="20"/>
          <w:szCs w:val="20"/>
        </w:rPr>
        <w:t>s</w:t>
      </w:r>
      <w:r w:rsidR="00324ADF">
        <w:rPr>
          <w:rFonts w:eastAsia="Arial" w:cs="Arial"/>
          <w:sz w:val="20"/>
          <w:szCs w:val="20"/>
        </w:rPr>
        <w:t>h</w:t>
      </w:r>
      <w:r w:rsidR="00324ADF">
        <w:rPr>
          <w:rFonts w:eastAsia="Arial" w:cs="Arial"/>
          <w:spacing w:val="1"/>
          <w:sz w:val="20"/>
          <w:szCs w:val="20"/>
        </w:rPr>
        <w:t>a</w:t>
      </w:r>
      <w:r w:rsidR="00324ADF">
        <w:rPr>
          <w:rFonts w:eastAsia="Arial" w:cs="Arial"/>
          <w:spacing w:val="-1"/>
          <w:sz w:val="20"/>
          <w:szCs w:val="20"/>
        </w:rPr>
        <w:t>l</w:t>
      </w:r>
      <w:r w:rsidR="00324ADF">
        <w:rPr>
          <w:rFonts w:eastAsia="Arial" w:cs="Arial"/>
          <w:sz w:val="20"/>
          <w:szCs w:val="20"/>
        </w:rPr>
        <w:t>l</w:t>
      </w:r>
      <w:r w:rsidR="00324ADF">
        <w:rPr>
          <w:rFonts w:eastAsia="Arial" w:cs="Arial"/>
          <w:spacing w:val="-3"/>
          <w:sz w:val="20"/>
          <w:szCs w:val="20"/>
        </w:rPr>
        <w:t xml:space="preserve"> </w:t>
      </w:r>
      <w:r w:rsidR="00324ADF">
        <w:rPr>
          <w:rFonts w:eastAsia="Arial" w:cs="Arial"/>
          <w:sz w:val="20"/>
          <w:szCs w:val="20"/>
        </w:rPr>
        <w:t>p</w:t>
      </w:r>
      <w:r w:rsidR="00324ADF">
        <w:rPr>
          <w:rFonts w:eastAsia="Arial" w:cs="Arial"/>
          <w:spacing w:val="-1"/>
          <w:sz w:val="20"/>
          <w:szCs w:val="20"/>
        </w:rPr>
        <w:t>a</w:t>
      </w:r>
      <w:r w:rsidR="00324ADF">
        <w:rPr>
          <w:rFonts w:eastAsia="Arial" w:cs="Arial"/>
          <w:spacing w:val="1"/>
          <w:sz w:val="20"/>
          <w:szCs w:val="20"/>
        </w:rPr>
        <w:t>c</w:t>
      </w:r>
      <w:r w:rsidR="00324ADF">
        <w:rPr>
          <w:rFonts w:eastAsia="Arial" w:cs="Arial"/>
          <w:sz w:val="20"/>
          <w:szCs w:val="20"/>
        </w:rPr>
        <w:t>k</w:t>
      </w:r>
      <w:r w:rsidR="00324ADF">
        <w:rPr>
          <w:rFonts w:eastAsia="Arial" w:cs="Arial"/>
          <w:spacing w:val="1"/>
          <w:sz w:val="20"/>
          <w:szCs w:val="20"/>
        </w:rPr>
        <w:t xml:space="preserve"> </w:t>
      </w:r>
      <w:r w:rsidR="00324ADF">
        <w:rPr>
          <w:rFonts w:eastAsia="Arial" w:cs="Arial"/>
          <w:sz w:val="20"/>
          <w:szCs w:val="20"/>
        </w:rPr>
        <w:t>or</w:t>
      </w:r>
      <w:r w:rsidR="00324ADF">
        <w:rPr>
          <w:rFonts w:eastAsia="Arial" w:cs="Arial"/>
          <w:spacing w:val="-2"/>
          <w:sz w:val="20"/>
          <w:szCs w:val="20"/>
        </w:rPr>
        <w:t xml:space="preserve"> </w:t>
      </w:r>
      <w:r w:rsidR="00324ADF">
        <w:rPr>
          <w:rFonts w:eastAsia="Arial" w:cs="Arial"/>
          <w:sz w:val="20"/>
          <w:szCs w:val="20"/>
        </w:rPr>
        <w:t>ha</w:t>
      </w:r>
      <w:r w:rsidR="00324ADF">
        <w:rPr>
          <w:rFonts w:eastAsia="Arial" w:cs="Arial"/>
          <w:spacing w:val="1"/>
          <w:sz w:val="20"/>
          <w:szCs w:val="20"/>
        </w:rPr>
        <w:t>v</w:t>
      </w:r>
      <w:r w:rsidR="00324ADF">
        <w:rPr>
          <w:rFonts w:eastAsia="Arial" w:cs="Arial"/>
          <w:sz w:val="20"/>
          <w:szCs w:val="20"/>
        </w:rPr>
        <w:t>e</w:t>
      </w:r>
      <w:r w:rsidR="00324ADF">
        <w:rPr>
          <w:rFonts w:eastAsia="Arial" w:cs="Arial"/>
          <w:spacing w:val="-4"/>
          <w:sz w:val="20"/>
          <w:szCs w:val="20"/>
        </w:rPr>
        <w:t xml:space="preserve"> </w:t>
      </w:r>
      <w:r w:rsidR="00324ADF">
        <w:rPr>
          <w:rFonts w:eastAsia="Arial" w:cs="Arial"/>
          <w:spacing w:val="-1"/>
          <w:sz w:val="20"/>
          <w:szCs w:val="20"/>
        </w:rPr>
        <w:t>p</w:t>
      </w:r>
      <w:r w:rsidR="00324ADF">
        <w:rPr>
          <w:rFonts w:eastAsia="Arial" w:cs="Arial"/>
          <w:sz w:val="20"/>
          <w:szCs w:val="20"/>
        </w:rPr>
        <w:t>a</w:t>
      </w:r>
      <w:r w:rsidR="00324ADF">
        <w:rPr>
          <w:rFonts w:eastAsia="Arial" w:cs="Arial"/>
          <w:spacing w:val="1"/>
          <w:sz w:val="20"/>
          <w:szCs w:val="20"/>
        </w:rPr>
        <w:t>c</w:t>
      </w:r>
      <w:r w:rsidR="00324ADF">
        <w:rPr>
          <w:rFonts w:eastAsia="Arial" w:cs="Arial"/>
          <w:spacing w:val="3"/>
          <w:sz w:val="20"/>
          <w:szCs w:val="20"/>
        </w:rPr>
        <w:t>k</w:t>
      </w:r>
      <w:r w:rsidR="00324ADF">
        <w:rPr>
          <w:rFonts w:eastAsia="Arial" w:cs="Arial"/>
          <w:sz w:val="20"/>
          <w:szCs w:val="20"/>
        </w:rPr>
        <w:t>ed</w:t>
      </w:r>
      <w:r w:rsidR="00324ADF">
        <w:rPr>
          <w:rFonts w:eastAsia="Arial" w:cs="Arial"/>
          <w:spacing w:val="-6"/>
          <w:sz w:val="20"/>
          <w:szCs w:val="20"/>
        </w:rPr>
        <w:t xml:space="preserve"> </w:t>
      </w:r>
      <w:r w:rsidR="00324ADF">
        <w:rPr>
          <w:rFonts w:eastAsia="Arial" w:cs="Arial"/>
          <w:sz w:val="20"/>
          <w:szCs w:val="20"/>
        </w:rPr>
        <w:t>t</w:t>
      </w:r>
      <w:r w:rsidR="00324ADF">
        <w:rPr>
          <w:rFonts w:eastAsia="Arial" w:cs="Arial"/>
          <w:spacing w:val="2"/>
          <w:sz w:val="20"/>
          <w:szCs w:val="20"/>
        </w:rPr>
        <w:t>h</w:t>
      </w:r>
      <w:r w:rsidR="00324ADF">
        <w:rPr>
          <w:rFonts w:eastAsia="Arial" w:cs="Arial"/>
          <w:sz w:val="20"/>
          <w:szCs w:val="20"/>
        </w:rPr>
        <w:t>e</w:t>
      </w:r>
      <w:r w:rsidR="00324ADF">
        <w:rPr>
          <w:rFonts w:eastAsia="Arial" w:cs="Arial"/>
          <w:spacing w:val="-3"/>
          <w:sz w:val="20"/>
          <w:szCs w:val="20"/>
        </w:rPr>
        <w:t xml:space="preserve"> </w:t>
      </w:r>
      <w:r w:rsidR="00324ADF">
        <w:rPr>
          <w:rFonts w:eastAsia="Arial" w:cs="Arial"/>
          <w:sz w:val="20"/>
          <w:szCs w:val="20"/>
        </w:rPr>
        <w:t>C</w:t>
      </w:r>
      <w:r w:rsidR="00324ADF">
        <w:rPr>
          <w:rFonts w:eastAsia="Arial" w:cs="Arial"/>
          <w:spacing w:val="1"/>
          <w:sz w:val="20"/>
          <w:szCs w:val="20"/>
        </w:rPr>
        <w:t>o</w:t>
      </w:r>
      <w:r w:rsidR="00324ADF">
        <w:rPr>
          <w:rFonts w:eastAsia="Arial" w:cs="Arial"/>
          <w:sz w:val="20"/>
          <w:szCs w:val="20"/>
        </w:rPr>
        <w:t>ntra</w:t>
      </w:r>
      <w:r w:rsidR="00324ADF">
        <w:rPr>
          <w:rFonts w:eastAsia="Arial" w:cs="Arial"/>
          <w:spacing w:val="1"/>
          <w:sz w:val="20"/>
          <w:szCs w:val="20"/>
        </w:rPr>
        <w:t>c</w:t>
      </w:r>
      <w:r w:rsidR="00324ADF">
        <w:rPr>
          <w:rFonts w:eastAsia="Arial" w:cs="Arial"/>
          <w:spacing w:val="2"/>
          <w:sz w:val="20"/>
          <w:szCs w:val="20"/>
        </w:rPr>
        <w:t>t</w:t>
      </w:r>
      <w:r w:rsidR="00324ADF">
        <w:rPr>
          <w:rFonts w:eastAsia="Arial" w:cs="Arial"/>
          <w:sz w:val="20"/>
          <w:szCs w:val="20"/>
        </w:rPr>
        <w:t>or</w:t>
      </w:r>
      <w:r w:rsidR="00324ADF">
        <w:rPr>
          <w:rFonts w:eastAsia="Arial" w:cs="Arial"/>
          <w:spacing w:val="-9"/>
          <w:sz w:val="20"/>
          <w:szCs w:val="20"/>
        </w:rPr>
        <w:t xml:space="preserve"> </w:t>
      </w:r>
      <w:r w:rsidR="00324ADF">
        <w:rPr>
          <w:rFonts w:eastAsia="Arial" w:cs="Arial"/>
          <w:sz w:val="20"/>
          <w:szCs w:val="20"/>
        </w:rPr>
        <w:t>De</w:t>
      </w:r>
      <w:r w:rsidR="00324ADF">
        <w:rPr>
          <w:rFonts w:eastAsia="Arial" w:cs="Arial"/>
          <w:spacing w:val="1"/>
          <w:sz w:val="20"/>
          <w:szCs w:val="20"/>
        </w:rPr>
        <w:t>l</w:t>
      </w:r>
      <w:r w:rsidR="00324ADF">
        <w:rPr>
          <w:rFonts w:eastAsia="Arial" w:cs="Arial"/>
          <w:spacing w:val="-1"/>
          <w:sz w:val="20"/>
          <w:szCs w:val="20"/>
        </w:rPr>
        <w:t>i</w:t>
      </w:r>
      <w:r w:rsidR="00324ADF">
        <w:rPr>
          <w:rFonts w:eastAsia="Arial" w:cs="Arial"/>
          <w:spacing w:val="1"/>
          <w:sz w:val="20"/>
          <w:szCs w:val="20"/>
        </w:rPr>
        <w:t>v</w:t>
      </w:r>
      <w:r w:rsidR="00324ADF">
        <w:rPr>
          <w:rFonts w:eastAsia="Arial" w:cs="Arial"/>
          <w:sz w:val="20"/>
          <w:szCs w:val="20"/>
        </w:rPr>
        <w:t>era</w:t>
      </w:r>
      <w:r w:rsidR="00324ADF">
        <w:rPr>
          <w:rFonts w:eastAsia="Arial" w:cs="Arial"/>
          <w:spacing w:val="2"/>
          <w:sz w:val="20"/>
          <w:szCs w:val="20"/>
        </w:rPr>
        <w:t>b</w:t>
      </w:r>
      <w:r w:rsidR="00324ADF">
        <w:rPr>
          <w:rFonts w:eastAsia="Arial" w:cs="Arial"/>
          <w:spacing w:val="-1"/>
          <w:sz w:val="20"/>
          <w:szCs w:val="20"/>
        </w:rPr>
        <w:t>l</w:t>
      </w:r>
      <w:r w:rsidR="00324ADF">
        <w:rPr>
          <w:rFonts w:eastAsia="Arial" w:cs="Arial"/>
          <w:sz w:val="20"/>
          <w:szCs w:val="20"/>
        </w:rPr>
        <w:t>e</w:t>
      </w:r>
      <w:r w:rsidR="00324ADF">
        <w:rPr>
          <w:rFonts w:eastAsia="Arial" w:cs="Arial"/>
          <w:spacing w:val="1"/>
          <w:sz w:val="20"/>
          <w:szCs w:val="20"/>
        </w:rPr>
        <w:t>s</w:t>
      </w:r>
      <w:r w:rsidR="00324ADF">
        <w:rPr>
          <w:rFonts w:eastAsia="Arial" w:cs="Arial"/>
          <w:sz w:val="20"/>
          <w:szCs w:val="20"/>
        </w:rPr>
        <w:t>:</w:t>
      </w:r>
    </w:p>
    <w:p w:rsidR="00324ADF" w:rsidRDefault="00324ADF" w:rsidP="00324ADF">
      <w:pPr>
        <w:spacing w:before="1" w:line="120" w:lineRule="exact"/>
        <w:rPr>
          <w:sz w:val="12"/>
          <w:szCs w:val="12"/>
        </w:rPr>
      </w:pPr>
    </w:p>
    <w:p w:rsidR="00324ADF" w:rsidRDefault="00324ADF" w:rsidP="00324ADF">
      <w:pPr>
        <w:tabs>
          <w:tab w:val="left" w:pos="1820"/>
        </w:tabs>
        <w:spacing w:line="239" w:lineRule="auto"/>
        <w:ind w:left="1252" w:right="377"/>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z w:val="20"/>
          <w:szCs w:val="20"/>
        </w:rPr>
        <w:tab/>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w:t>
      </w:r>
      <w:r>
        <w:rPr>
          <w:rFonts w:eastAsia="Arial" w:cs="Arial"/>
          <w:spacing w:val="2"/>
          <w:sz w:val="20"/>
          <w:szCs w:val="20"/>
        </w:rPr>
        <w:t>d</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4"/>
          <w:sz w:val="20"/>
          <w:szCs w:val="20"/>
        </w:rPr>
        <w:t xml:space="preserve"> </w:t>
      </w:r>
      <w:r>
        <w:rPr>
          <w:rFonts w:eastAsia="Arial" w:cs="Arial"/>
          <w:spacing w:val="-1"/>
          <w:sz w:val="20"/>
          <w:szCs w:val="20"/>
        </w:rPr>
        <w:t>A</w:t>
      </w:r>
      <w:r>
        <w:rPr>
          <w:rFonts w:eastAsia="Arial" w:cs="Arial"/>
          <w:sz w:val="20"/>
          <w:szCs w:val="20"/>
        </w:rPr>
        <w:t>n</w:t>
      </w:r>
      <w:r>
        <w:rPr>
          <w:rFonts w:eastAsia="Arial" w:cs="Arial"/>
          <w:spacing w:val="1"/>
          <w:sz w:val="20"/>
          <w:szCs w:val="20"/>
        </w:rPr>
        <w:t>n</w:t>
      </w:r>
      <w:r>
        <w:rPr>
          <w:rFonts w:eastAsia="Arial" w:cs="Arial"/>
          <w:sz w:val="20"/>
          <w:szCs w:val="20"/>
        </w:rPr>
        <w:t>ex</w:t>
      </w:r>
      <w:r>
        <w:rPr>
          <w:rFonts w:eastAsia="Arial" w:cs="Arial"/>
          <w:spacing w:val="-5"/>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 xml:space="preserve">to </w:t>
      </w:r>
      <w:r>
        <w:rPr>
          <w:rFonts w:eastAsia="Arial" w:cs="Arial"/>
          <w:spacing w:val="-1"/>
          <w:sz w:val="20"/>
          <w:szCs w:val="20"/>
        </w:rPr>
        <w:t>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pacing w:val="2"/>
          <w:sz w:val="20"/>
          <w:szCs w:val="20"/>
        </w:rPr>
        <w:t>u</w:t>
      </w:r>
      <w:r>
        <w:rPr>
          <w:rFonts w:eastAsia="Arial" w:cs="Arial"/>
          <w:spacing w:val="-1"/>
          <w:sz w:val="20"/>
          <w:szCs w:val="20"/>
        </w:rPr>
        <w:t>l</w:t>
      </w:r>
      <w:r>
        <w:rPr>
          <w:rFonts w:eastAsia="Arial" w:cs="Arial"/>
          <w:sz w:val="20"/>
          <w:szCs w:val="20"/>
        </w:rPr>
        <w:t>e</w:t>
      </w:r>
      <w:r>
        <w:rPr>
          <w:rFonts w:eastAsia="Arial" w:cs="Arial"/>
          <w:spacing w:val="-6"/>
          <w:sz w:val="20"/>
          <w:szCs w:val="20"/>
        </w:rPr>
        <w:t xml:space="preserve"> </w:t>
      </w:r>
      <w:r>
        <w:rPr>
          <w:rFonts w:eastAsia="Arial" w:cs="Arial"/>
          <w:sz w:val="20"/>
          <w:szCs w:val="20"/>
        </w:rPr>
        <w:t xml:space="preserve">2, </w:t>
      </w:r>
      <w:r>
        <w:rPr>
          <w:rFonts w:eastAsia="Arial" w:cs="Arial"/>
          <w:spacing w:val="1"/>
          <w:sz w:val="20"/>
          <w:szCs w:val="20"/>
        </w:rPr>
        <w:t>(</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pacing w:val="3"/>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w:t>
      </w:r>
      <w:r>
        <w:rPr>
          <w:rFonts w:eastAsia="Arial" w:cs="Arial"/>
          <w:spacing w:val="5"/>
          <w:sz w:val="20"/>
          <w:szCs w:val="20"/>
        </w:rPr>
        <w:t>s</w:t>
      </w:r>
      <w:r>
        <w:rPr>
          <w:rFonts w:eastAsia="Arial" w:cs="Arial"/>
          <w:sz w:val="20"/>
          <w:szCs w:val="20"/>
        </w:rPr>
        <w:t>)</w:t>
      </w:r>
      <w:r>
        <w:rPr>
          <w:rFonts w:eastAsia="Arial" w:cs="Arial"/>
          <w:spacing w:val="-7"/>
          <w:sz w:val="20"/>
          <w:szCs w:val="20"/>
        </w:rPr>
        <w:t xml:space="preserve"> </w:t>
      </w:r>
      <w:r>
        <w:rPr>
          <w:rFonts w:eastAsia="Arial" w:cs="Arial"/>
          <w:spacing w:val="3"/>
          <w:sz w:val="20"/>
          <w:szCs w:val="20"/>
        </w:rPr>
        <w:t>(</w:t>
      </w:r>
      <w:r>
        <w:rPr>
          <w:rFonts w:eastAsia="Arial" w:cs="Arial"/>
          <w:spacing w:val="-2"/>
          <w:sz w:val="20"/>
          <w:szCs w:val="20"/>
        </w:rPr>
        <w:t>w</w:t>
      </w:r>
      <w:r>
        <w:rPr>
          <w:rFonts w:eastAsia="Arial" w:cs="Arial"/>
          <w:spacing w:val="2"/>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6"/>
          <w:sz w:val="20"/>
          <w:szCs w:val="20"/>
        </w:rPr>
        <w:t xml:space="preserve"> </w:t>
      </w:r>
      <w:r>
        <w:rPr>
          <w:rFonts w:eastAsia="Arial" w:cs="Arial"/>
          <w:spacing w:val="-2"/>
          <w:sz w:val="20"/>
          <w:szCs w:val="20"/>
        </w:rPr>
        <w:t>i</w:t>
      </w:r>
      <w:r>
        <w:rPr>
          <w:rFonts w:eastAsia="Arial" w:cs="Arial"/>
          <w:sz w:val="20"/>
          <w:szCs w:val="20"/>
        </w:rPr>
        <w:t>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p</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z w:val="20"/>
          <w:szCs w:val="20"/>
        </w:rPr>
        <w:t>e</w:t>
      </w:r>
      <w:r>
        <w:rPr>
          <w:rFonts w:eastAsia="Arial" w:cs="Arial"/>
          <w:spacing w:val="1"/>
          <w:sz w:val="20"/>
          <w:szCs w:val="20"/>
        </w:rPr>
        <w:t>n</w:t>
      </w:r>
      <w:r>
        <w:rPr>
          <w:rFonts w:eastAsia="Arial" w:cs="Arial"/>
          <w:sz w:val="20"/>
          <w:szCs w:val="20"/>
        </w:rPr>
        <w:t>ted</w:t>
      </w:r>
      <w:r>
        <w:rPr>
          <w:rFonts w:eastAsia="Arial" w:cs="Arial"/>
          <w:spacing w:val="-10"/>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4"/>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pacing w:val="-1"/>
          <w:sz w:val="20"/>
          <w:szCs w:val="20"/>
        </w:rPr>
        <w:t>i</w:t>
      </w:r>
      <w:r>
        <w:rPr>
          <w:rFonts w:eastAsia="Arial" w:cs="Arial"/>
          <w:spacing w:val="2"/>
          <w:sz w:val="20"/>
          <w:szCs w:val="20"/>
        </w:rPr>
        <w:t>n</w:t>
      </w:r>
      <w:r>
        <w:rPr>
          <w:rFonts w:eastAsia="Arial" w:cs="Arial"/>
          <w:sz w:val="20"/>
          <w:szCs w:val="20"/>
        </w:rPr>
        <w:t xml:space="preserve">g </w:t>
      </w:r>
      <w:r>
        <w:rPr>
          <w:rFonts w:eastAsia="Arial" w:cs="Arial"/>
          <w:spacing w:val="1"/>
          <w:sz w:val="20"/>
          <w:szCs w:val="20"/>
        </w:rPr>
        <w:t>c</w:t>
      </w:r>
      <w:r>
        <w:rPr>
          <w:rFonts w:eastAsia="Arial" w:cs="Arial"/>
          <w:sz w:val="20"/>
          <w:szCs w:val="20"/>
        </w:rPr>
        <w:t>o</w:t>
      </w:r>
      <w:r>
        <w:rPr>
          <w:rFonts w:eastAsia="Arial" w:cs="Arial"/>
          <w:spacing w:val="-1"/>
          <w:sz w:val="20"/>
          <w:szCs w:val="20"/>
        </w:rPr>
        <w:t>d</w:t>
      </w:r>
      <w:r>
        <w:rPr>
          <w:rFonts w:eastAsia="Arial" w:cs="Arial"/>
          <w:sz w:val="20"/>
          <w:szCs w:val="20"/>
        </w:rPr>
        <w:t>es</w:t>
      </w:r>
      <w:r>
        <w:rPr>
          <w:rFonts w:eastAsia="Arial" w:cs="Arial"/>
          <w:spacing w:val="-5"/>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nt</w:t>
      </w:r>
      <w:r>
        <w:rPr>
          <w:rFonts w:eastAsia="Arial" w:cs="Arial"/>
          <w:spacing w:val="-1"/>
          <w:sz w:val="20"/>
          <w:szCs w:val="20"/>
        </w:rPr>
        <w:t>e</w:t>
      </w:r>
      <w:r>
        <w:rPr>
          <w:rFonts w:eastAsia="Arial" w:cs="Arial"/>
          <w:spacing w:val="1"/>
          <w:sz w:val="20"/>
          <w:szCs w:val="20"/>
        </w:rPr>
        <w:t>r</w:t>
      </w:r>
      <w:r>
        <w:rPr>
          <w:rFonts w:eastAsia="Arial" w:cs="Arial"/>
          <w:sz w:val="20"/>
          <w:szCs w:val="20"/>
        </w:rPr>
        <w:t>p</w:t>
      </w:r>
      <w:r>
        <w:rPr>
          <w:rFonts w:eastAsia="Arial" w:cs="Arial"/>
          <w:spacing w:val="3"/>
          <w:sz w:val="20"/>
          <w:szCs w:val="20"/>
        </w:rPr>
        <w:t>r</w:t>
      </w:r>
      <w:r>
        <w:rPr>
          <w:rFonts w:eastAsia="Arial" w:cs="Arial"/>
          <w:sz w:val="20"/>
          <w:szCs w:val="20"/>
        </w:rPr>
        <w:t>et</w:t>
      </w:r>
      <w:r>
        <w:rPr>
          <w:rFonts w:eastAsia="Arial" w:cs="Arial"/>
          <w:spacing w:val="-1"/>
          <w:sz w:val="20"/>
          <w:szCs w:val="20"/>
        </w:rPr>
        <w:t>e</w:t>
      </w:r>
      <w:r>
        <w:rPr>
          <w:rFonts w:eastAsia="Arial" w:cs="Arial"/>
          <w:sz w:val="20"/>
          <w:szCs w:val="20"/>
        </w:rPr>
        <w:t>d</w:t>
      </w:r>
      <w:r>
        <w:rPr>
          <w:rFonts w:eastAsia="Arial" w:cs="Arial"/>
          <w:spacing w:val="-6"/>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6"/>
          <w:sz w:val="20"/>
          <w:szCs w:val="20"/>
        </w:rPr>
        <w:t xml:space="preserve"> </w:t>
      </w:r>
      <w:r>
        <w:rPr>
          <w:rFonts w:eastAsia="Arial" w:cs="Arial"/>
          <w:sz w:val="20"/>
          <w:szCs w:val="20"/>
        </w:rPr>
        <w:t>re</w:t>
      </w:r>
      <w:r>
        <w:rPr>
          <w:rFonts w:eastAsia="Arial" w:cs="Arial"/>
          <w:spacing w:val="2"/>
          <w:sz w:val="20"/>
          <w:szCs w:val="20"/>
        </w:rPr>
        <w:t>f</w:t>
      </w:r>
      <w:r>
        <w:rPr>
          <w:rFonts w:eastAsia="Arial" w:cs="Arial"/>
          <w:sz w:val="20"/>
          <w:szCs w:val="20"/>
        </w:rPr>
        <w:t>eren</w:t>
      </w:r>
      <w:r>
        <w:rPr>
          <w:rFonts w:eastAsia="Arial" w:cs="Arial"/>
          <w:spacing w:val="1"/>
          <w:sz w:val="20"/>
          <w:szCs w:val="20"/>
        </w:rPr>
        <w:t>c</w:t>
      </w:r>
      <w:r>
        <w:rPr>
          <w:rFonts w:eastAsia="Arial" w:cs="Arial"/>
          <w:sz w:val="20"/>
          <w:szCs w:val="20"/>
        </w:rPr>
        <w:t>e</w:t>
      </w:r>
      <w:r>
        <w:rPr>
          <w:rFonts w:eastAsia="Arial" w:cs="Arial"/>
          <w:spacing w:val="-7"/>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D</w:t>
      </w:r>
      <w:r>
        <w:rPr>
          <w:rFonts w:eastAsia="Arial" w:cs="Arial"/>
          <w:spacing w:val="-1"/>
          <w:sz w:val="20"/>
          <w:szCs w:val="20"/>
        </w:rPr>
        <w:t>E</w:t>
      </w:r>
      <w:r>
        <w:rPr>
          <w:rFonts w:eastAsia="Arial" w:cs="Arial"/>
          <w:sz w:val="20"/>
          <w:szCs w:val="20"/>
        </w:rPr>
        <w:t>FF</w:t>
      </w:r>
      <w:r>
        <w:rPr>
          <w:rFonts w:eastAsia="Arial" w:cs="Arial"/>
          <w:spacing w:val="1"/>
          <w:sz w:val="20"/>
          <w:szCs w:val="20"/>
        </w:rPr>
        <w:t>O</w:t>
      </w:r>
      <w:r>
        <w:rPr>
          <w:rFonts w:eastAsia="Arial" w:cs="Arial"/>
          <w:sz w:val="20"/>
          <w:szCs w:val="20"/>
        </w:rPr>
        <w:t>RM</w:t>
      </w:r>
      <w:r>
        <w:rPr>
          <w:rFonts w:eastAsia="Arial" w:cs="Arial"/>
          <w:spacing w:val="-8"/>
          <w:sz w:val="20"/>
          <w:szCs w:val="20"/>
        </w:rPr>
        <w:t xml:space="preserve"> </w:t>
      </w:r>
      <w:r>
        <w:rPr>
          <w:rFonts w:eastAsia="Arial" w:cs="Arial"/>
          <w:sz w:val="20"/>
          <w:szCs w:val="20"/>
        </w:rPr>
        <w:t>96</w:t>
      </w:r>
      <w:r>
        <w:rPr>
          <w:rFonts w:eastAsia="Arial" w:cs="Arial"/>
          <w:spacing w:val="-3"/>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4"/>
          <w:sz w:val="20"/>
          <w:szCs w:val="20"/>
        </w:rPr>
        <w:t xml:space="preserve"> </w:t>
      </w:r>
      <w:r>
        <w:rPr>
          <w:rFonts w:eastAsia="Arial" w:cs="Arial"/>
          <w:spacing w:val="2"/>
          <w:sz w:val="20"/>
          <w:szCs w:val="20"/>
        </w:rPr>
        <w:t>D</w:t>
      </w:r>
      <w:r>
        <w:rPr>
          <w:rFonts w:eastAsia="Arial" w:cs="Arial"/>
          <w:spacing w:val="-1"/>
          <w:sz w:val="20"/>
          <w:szCs w:val="20"/>
        </w:rPr>
        <w:t>E</w:t>
      </w:r>
      <w:r>
        <w:rPr>
          <w:rFonts w:eastAsia="Arial" w:cs="Arial"/>
          <w:sz w:val="20"/>
          <w:szCs w:val="20"/>
        </w:rPr>
        <w:t>F</w:t>
      </w:r>
      <w:r>
        <w:rPr>
          <w:rFonts w:eastAsia="Arial" w:cs="Arial"/>
          <w:spacing w:val="-4"/>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3"/>
          <w:sz w:val="20"/>
          <w:szCs w:val="20"/>
        </w:rPr>
        <w:t xml:space="preserve"> </w:t>
      </w:r>
      <w:r>
        <w:rPr>
          <w:rFonts w:eastAsia="Arial" w:cs="Arial"/>
          <w:sz w:val="20"/>
          <w:szCs w:val="20"/>
        </w:rPr>
        <w:t>8</w:t>
      </w:r>
      <w:r>
        <w:rPr>
          <w:rFonts w:eastAsia="Arial" w:cs="Arial"/>
          <w:spacing w:val="7"/>
          <w:sz w:val="20"/>
          <w:szCs w:val="20"/>
        </w:rPr>
        <w:t>1</w:t>
      </w:r>
      <w:r>
        <w:rPr>
          <w:rFonts w:eastAsia="Arial" w:cs="Arial"/>
          <w:spacing w:val="1"/>
          <w:sz w:val="20"/>
          <w:szCs w:val="20"/>
        </w:rPr>
        <w:t>-</w:t>
      </w:r>
      <w:r>
        <w:rPr>
          <w:rFonts w:eastAsia="Arial" w:cs="Arial"/>
          <w:sz w:val="20"/>
          <w:szCs w:val="20"/>
        </w:rPr>
        <w:t>0</w:t>
      </w:r>
      <w:r>
        <w:rPr>
          <w:rFonts w:eastAsia="Arial" w:cs="Arial"/>
          <w:spacing w:val="2"/>
          <w:sz w:val="20"/>
          <w:szCs w:val="20"/>
        </w:rPr>
        <w:t>4</w:t>
      </w:r>
      <w:r>
        <w:rPr>
          <w:rFonts w:eastAsia="Arial" w:cs="Arial"/>
          <w:sz w:val="20"/>
          <w:szCs w:val="20"/>
        </w:rPr>
        <w:t>1</w:t>
      </w:r>
      <w:r>
        <w:rPr>
          <w:rFonts w:eastAsia="Arial" w:cs="Arial"/>
          <w:spacing w:val="-5"/>
          <w:sz w:val="20"/>
          <w:szCs w:val="20"/>
        </w:rPr>
        <w:t xml:space="preserve"> </w:t>
      </w:r>
      <w:r>
        <w:rPr>
          <w:rFonts w:eastAsia="Arial" w:cs="Arial"/>
          <w:spacing w:val="1"/>
          <w:sz w:val="20"/>
          <w:szCs w:val="20"/>
        </w:rPr>
        <w:t>(</w:t>
      </w:r>
      <w:r>
        <w:rPr>
          <w:rFonts w:eastAsia="Arial" w:cs="Arial"/>
          <w:spacing w:val="-1"/>
          <w:sz w:val="20"/>
          <w:szCs w:val="20"/>
        </w:rPr>
        <w:t>P</w:t>
      </w:r>
      <w:r>
        <w:rPr>
          <w:rFonts w:eastAsia="Arial" w:cs="Arial"/>
          <w:sz w:val="20"/>
          <w:szCs w:val="20"/>
        </w:rPr>
        <w:t>art</w:t>
      </w:r>
    </w:p>
    <w:p w:rsidR="00324ADF" w:rsidRDefault="00324ADF" w:rsidP="00324ADF">
      <w:pPr>
        <w:ind w:left="1252" w:right="-20"/>
        <w:rPr>
          <w:rFonts w:eastAsia="Arial" w:cs="Arial"/>
          <w:sz w:val="20"/>
          <w:szCs w:val="20"/>
        </w:rPr>
      </w:pPr>
      <w:r>
        <w:rPr>
          <w:rFonts w:eastAsia="Arial" w:cs="Arial"/>
          <w:sz w:val="20"/>
          <w:szCs w:val="20"/>
        </w:rPr>
        <w:t>1)</w:t>
      </w:r>
      <w:r>
        <w:rPr>
          <w:rFonts w:eastAsia="Arial" w:cs="Arial"/>
          <w:spacing w:val="1"/>
          <w:sz w:val="20"/>
          <w:szCs w:val="20"/>
        </w:rPr>
        <w:t>)</w:t>
      </w:r>
      <w:r>
        <w:rPr>
          <w:rFonts w:eastAsia="Arial" w:cs="Arial"/>
          <w:sz w:val="20"/>
          <w:szCs w:val="20"/>
        </w:rPr>
        <w:t>;</w:t>
      </w:r>
    </w:p>
    <w:p w:rsidR="00324ADF" w:rsidRDefault="00324ADF" w:rsidP="00324ADF">
      <w:pPr>
        <w:spacing w:line="120" w:lineRule="exact"/>
        <w:rPr>
          <w:sz w:val="12"/>
          <w:szCs w:val="12"/>
        </w:rPr>
      </w:pPr>
    </w:p>
    <w:p w:rsidR="00324ADF" w:rsidRDefault="00324ADF" w:rsidP="00324ADF">
      <w:pPr>
        <w:tabs>
          <w:tab w:val="left" w:pos="1820"/>
        </w:tabs>
        <w:ind w:left="1252" w:right="874"/>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r>
      <w:proofErr w:type="gramStart"/>
      <w:r>
        <w:rPr>
          <w:rFonts w:eastAsia="Arial" w:cs="Arial"/>
          <w:sz w:val="20"/>
          <w:szCs w:val="20"/>
        </w:rPr>
        <w:t>to</w:t>
      </w:r>
      <w:proofErr w:type="gramEnd"/>
      <w:r>
        <w:rPr>
          <w:rFonts w:eastAsia="Arial" w:cs="Arial"/>
          <w:spacing w:val="-3"/>
          <w:sz w:val="20"/>
          <w:szCs w:val="20"/>
        </w:rPr>
        <w:t xml:space="preserve"> </w:t>
      </w:r>
      <w:r>
        <w:rPr>
          <w:rFonts w:eastAsia="Arial" w:cs="Arial"/>
          <w:sz w:val="20"/>
          <w:szCs w:val="20"/>
        </w:rPr>
        <w:t>e</w:t>
      </w:r>
      <w:r>
        <w:rPr>
          <w:rFonts w:eastAsia="Arial" w:cs="Arial"/>
          <w:spacing w:val="-1"/>
          <w:sz w:val="20"/>
          <w:szCs w:val="20"/>
        </w:rPr>
        <w:t>n</w:t>
      </w:r>
      <w:r>
        <w:rPr>
          <w:rFonts w:eastAsia="Arial" w:cs="Arial"/>
          <w:spacing w:val="1"/>
          <w:sz w:val="20"/>
          <w:szCs w:val="20"/>
        </w:rPr>
        <w:t>s</w:t>
      </w:r>
      <w:r>
        <w:rPr>
          <w:rFonts w:eastAsia="Arial" w:cs="Arial"/>
          <w:sz w:val="20"/>
          <w:szCs w:val="20"/>
        </w:rPr>
        <w:t>ure</w:t>
      </w:r>
      <w:r>
        <w:rPr>
          <w:rFonts w:eastAsia="Arial" w:cs="Arial"/>
          <w:spacing w:val="-4"/>
          <w:sz w:val="20"/>
          <w:szCs w:val="20"/>
        </w:rPr>
        <w:t xml:space="preserve"> </w:t>
      </w:r>
      <w:r>
        <w:rPr>
          <w:rFonts w:eastAsia="Arial" w:cs="Arial"/>
          <w:sz w:val="20"/>
          <w:szCs w:val="20"/>
        </w:rPr>
        <w:t>t</w:t>
      </w:r>
      <w:r>
        <w:rPr>
          <w:rFonts w:eastAsia="Arial" w:cs="Arial"/>
          <w:spacing w:val="-1"/>
          <w:sz w:val="20"/>
          <w:szCs w:val="20"/>
        </w:rPr>
        <w:t>h</w:t>
      </w:r>
      <w:r>
        <w:rPr>
          <w:rFonts w:eastAsia="Arial" w:cs="Arial"/>
          <w:spacing w:val="2"/>
          <w:sz w:val="20"/>
          <w:szCs w:val="20"/>
        </w:rPr>
        <w:t>a</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e</w:t>
      </w:r>
      <w:r>
        <w:rPr>
          <w:rFonts w:eastAsia="Arial" w:cs="Arial"/>
          <w:sz w:val="20"/>
          <w:szCs w:val="20"/>
        </w:rPr>
        <w:t>a</w:t>
      </w:r>
      <w:r>
        <w:rPr>
          <w:rFonts w:eastAsia="Arial" w:cs="Arial"/>
          <w:spacing w:val="3"/>
          <w:sz w:val="20"/>
          <w:szCs w:val="20"/>
        </w:rPr>
        <w:t>c</w:t>
      </w:r>
      <w:r>
        <w:rPr>
          <w:rFonts w:eastAsia="Arial" w:cs="Arial"/>
          <w:sz w:val="20"/>
          <w:szCs w:val="20"/>
        </w:rPr>
        <w:t>h</w:t>
      </w:r>
      <w:r>
        <w:rPr>
          <w:rFonts w:eastAsia="Arial" w:cs="Arial"/>
          <w:spacing w:val="-4"/>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10"/>
          <w:sz w:val="20"/>
          <w:szCs w:val="20"/>
        </w:rPr>
        <w:t xml:space="preserve"> </w:t>
      </w:r>
      <w:r>
        <w:rPr>
          <w:rFonts w:eastAsia="Arial" w:cs="Arial"/>
          <w:spacing w:val="4"/>
          <w:sz w:val="20"/>
          <w:szCs w:val="20"/>
        </w:rPr>
        <w:t>m</w:t>
      </w:r>
      <w:r>
        <w:rPr>
          <w:rFonts w:eastAsia="Arial" w:cs="Arial"/>
          <w:spacing w:val="2"/>
          <w:sz w:val="20"/>
          <w:szCs w:val="20"/>
        </w:rPr>
        <w:t>a</w:t>
      </w:r>
      <w:r>
        <w:rPr>
          <w:rFonts w:eastAsia="Arial" w:cs="Arial"/>
          <w:sz w:val="20"/>
          <w:szCs w:val="20"/>
        </w:rPr>
        <w:t>y</w:t>
      </w:r>
      <w:r>
        <w:rPr>
          <w:rFonts w:eastAsia="Arial" w:cs="Arial"/>
          <w:spacing w:val="-8"/>
          <w:sz w:val="20"/>
          <w:szCs w:val="20"/>
        </w:rPr>
        <w:t xml:space="preserve"> </w:t>
      </w:r>
      <w:r>
        <w:rPr>
          <w:rFonts w:eastAsia="Arial" w:cs="Arial"/>
          <w:sz w:val="20"/>
          <w:szCs w:val="20"/>
        </w:rPr>
        <w:t>be</w:t>
      </w:r>
      <w:r>
        <w:rPr>
          <w:rFonts w:eastAsia="Arial" w:cs="Arial"/>
          <w:spacing w:val="-3"/>
          <w:sz w:val="20"/>
          <w:szCs w:val="20"/>
        </w:rPr>
        <w:t xml:space="preserve"> </w:t>
      </w:r>
      <w:r>
        <w:rPr>
          <w:rFonts w:eastAsia="Arial" w:cs="Arial"/>
          <w:sz w:val="20"/>
          <w:szCs w:val="20"/>
        </w:rPr>
        <w:t>tr</w:t>
      </w:r>
      <w:r>
        <w:rPr>
          <w:rFonts w:eastAsia="Arial" w:cs="Arial"/>
          <w:spacing w:val="2"/>
          <w:sz w:val="20"/>
          <w:szCs w:val="20"/>
        </w:rPr>
        <w:t>a</w:t>
      </w:r>
      <w:r>
        <w:rPr>
          <w:rFonts w:eastAsia="Arial" w:cs="Arial"/>
          <w:sz w:val="20"/>
          <w:szCs w:val="20"/>
        </w:rPr>
        <w:t>n</w:t>
      </w:r>
      <w:r>
        <w:rPr>
          <w:rFonts w:eastAsia="Arial" w:cs="Arial"/>
          <w:spacing w:val="1"/>
          <w:sz w:val="20"/>
          <w:szCs w:val="20"/>
        </w:rPr>
        <w:t>s</w:t>
      </w:r>
      <w:r>
        <w:rPr>
          <w:rFonts w:eastAsia="Arial" w:cs="Arial"/>
          <w:sz w:val="20"/>
          <w:szCs w:val="20"/>
        </w:rPr>
        <w:t>p</w:t>
      </w:r>
      <w:r>
        <w:rPr>
          <w:rFonts w:eastAsia="Arial" w:cs="Arial"/>
          <w:spacing w:val="-1"/>
          <w:sz w:val="20"/>
          <w:szCs w:val="20"/>
        </w:rPr>
        <w:t>o</w:t>
      </w:r>
      <w:r>
        <w:rPr>
          <w:rFonts w:eastAsia="Arial" w:cs="Arial"/>
          <w:spacing w:val="1"/>
          <w:sz w:val="20"/>
          <w:szCs w:val="20"/>
        </w:rPr>
        <w:t>r</w:t>
      </w:r>
      <w:r>
        <w:rPr>
          <w:rFonts w:eastAsia="Arial" w:cs="Arial"/>
          <w:sz w:val="20"/>
          <w:szCs w:val="20"/>
        </w:rPr>
        <w:t>t</w:t>
      </w:r>
      <w:r>
        <w:rPr>
          <w:rFonts w:eastAsia="Arial" w:cs="Arial"/>
          <w:spacing w:val="2"/>
          <w:sz w:val="20"/>
          <w:szCs w:val="20"/>
        </w:rPr>
        <w:t>e</w:t>
      </w:r>
      <w:r>
        <w:rPr>
          <w:rFonts w:eastAsia="Arial" w:cs="Arial"/>
          <w:sz w:val="20"/>
          <w:szCs w:val="20"/>
        </w:rPr>
        <w:t>d</w:t>
      </w:r>
      <w:r>
        <w:rPr>
          <w:rFonts w:eastAsia="Arial" w:cs="Arial"/>
          <w:spacing w:val="-10"/>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an</w:t>
      </w:r>
      <w:r>
        <w:rPr>
          <w:rFonts w:eastAsia="Arial" w:cs="Arial"/>
          <w:spacing w:val="-3"/>
          <w:sz w:val="20"/>
          <w:szCs w:val="20"/>
        </w:rPr>
        <w:t xml:space="preserve"> </w:t>
      </w:r>
      <w:r>
        <w:rPr>
          <w:rFonts w:eastAsia="Arial" w:cs="Arial"/>
          <w:spacing w:val="2"/>
          <w:sz w:val="20"/>
          <w:szCs w:val="20"/>
        </w:rPr>
        <w:t>u</w:t>
      </w:r>
      <w:r>
        <w:rPr>
          <w:rFonts w:eastAsia="Arial" w:cs="Arial"/>
          <w:sz w:val="20"/>
          <w:szCs w:val="20"/>
        </w:rPr>
        <w:t>n</w:t>
      </w:r>
      <w:r>
        <w:rPr>
          <w:rFonts w:eastAsia="Arial" w:cs="Arial"/>
          <w:spacing w:val="-1"/>
          <w:sz w:val="20"/>
          <w:szCs w:val="20"/>
        </w:rPr>
        <w:t>d</w:t>
      </w:r>
      <w:r>
        <w:rPr>
          <w:rFonts w:eastAsia="Arial" w:cs="Arial"/>
          <w:sz w:val="20"/>
          <w:szCs w:val="20"/>
        </w:rPr>
        <w:t>a</w:t>
      </w:r>
      <w:r>
        <w:rPr>
          <w:rFonts w:eastAsia="Arial" w:cs="Arial"/>
          <w:spacing w:val="4"/>
          <w:sz w:val="20"/>
          <w:szCs w:val="20"/>
        </w:rPr>
        <w:t>m</w:t>
      </w:r>
      <w:r>
        <w:rPr>
          <w:rFonts w:eastAsia="Arial" w:cs="Arial"/>
          <w:sz w:val="20"/>
          <w:szCs w:val="20"/>
        </w:rPr>
        <w:t>a</w:t>
      </w:r>
      <w:r>
        <w:rPr>
          <w:rFonts w:eastAsia="Arial" w:cs="Arial"/>
          <w:spacing w:val="-1"/>
          <w:sz w:val="20"/>
          <w:szCs w:val="20"/>
        </w:rPr>
        <w:t>g</w:t>
      </w:r>
      <w:r>
        <w:rPr>
          <w:rFonts w:eastAsia="Arial" w:cs="Arial"/>
          <w:sz w:val="20"/>
          <w:szCs w:val="20"/>
        </w:rPr>
        <w:t>ed</w:t>
      </w:r>
      <w:r>
        <w:rPr>
          <w:rFonts w:eastAsia="Arial" w:cs="Arial"/>
          <w:spacing w:val="-10"/>
          <w:sz w:val="20"/>
          <w:szCs w:val="20"/>
        </w:rPr>
        <w:t xml:space="preserve"> </w:t>
      </w:r>
      <w:r>
        <w:rPr>
          <w:rFonts w:eastAsia="Arial" w:cs="Arial"/>
          <w:sz w:val="20"/>
          <w:szCs w:val="20"/>
        </w:rPr>
        <w:t>a</w:t>
      </w:r>
      <w:r>
        <w:rPr>
          <w:rFonts w:eastAsia="Arial" w:cs="Arial"/>
          <w:spacing w:val="6"/>
          <w:sz w:val="20"/>
          <w:szCs w:val="20"/>
        </w:rPr>
        <w:t>n</w:t>
      </w:r>
      <w:r>
        <w:rPr>
          <w:rFonts w:eastAsia="Arial" w:cs="Arial"/>
          <w:sz w:val="20"/>
          <w:szCs w:val="20"/>
        </w:rPr>
        <w:t xml:space="preserve">d </w:t>
      </w:r>
      <w:r>
        <w:rPr>
          <w:rFonts w:eastAsia="Arial" w:cs="Arial"/>
          <w:spacing w:val="1"/>
          <w:sz w:val="20"/>
          <w:szCs w:val="20"/>
        </w:rPr>
        <w:t>s</w:t>
      </w:r>
      <w:r>
        <w:rPr>
          <w:rFonts w:eastAsia="Arial" w:cs="Arial"/>
          <w:sz w:val="20"/>
          <w:szCs w:val="20"/>
        </w:rPr>
        <w:t>er</w:t>
      </w:r>
      <w:r>
        <w:rPr>
          <w:rFonts w:eastAsia="Arial" w:cs="Arial"/>
          <w:spacing w:val="-1"/>
          <w:sz w:val="20"/>
          <w:szCs w:val="20"/>
        </w:rPr>
        <w:t>vi</w:t>
      </w:r>
      <w:r>
        <w:rPr>
          <w:rFonts w:eastAsia="Arial" w:cs="Arial"/>
          <w:spacing w:val="1"/>
          <w:sz w:val="20"/>
          <w:szCs w:val="20"/>
        </w:rPr>
        <w:t>c</w:t>
      </w:r>
      <w:r>
        <w:rPr>
          <w:rFonts w:eastAsia="Arial" w:cs="Arial"/>
          <w:sz w:val="20"/>
          <w:szCs w:val="20"/>
        </w:rPr>
        <w:t>e</w:t>
      </w:r>
      <w:r>
        <w:rPr>
          <w:rFonts w:eastAsia="Arial" w:cs="Arial"/>
          <w:spacing w:val="1"/>
          <w:sz w:val="20"/>
          <w:szCs w:val="20"/>
        </w:rPr>
        <w:t>a</w:t>
      </w:r>
      <w:r>
        <w:rPr>
          <w:rFonts w:eastAsia="Arial" w:cs="Arial"/>
          <w:sz w:val="20"/>
          <w:szCs w:val="20"/>
        </w:rPr>
        <w:t>b</w:t>
      </w:r>
      <w:r>
        <w:rPr>
          <w:rFonts w:eastAsia="Arial" w:cs="Arial"/>
          <w:spacing w:val="1"/>
          <w:sz w:val="20"/>
          <w:szCs w:val="20"/>
        </w:rPr>
        <w:t>l</w:t>
      </w:r>
      <w:r>
        <w:rPr>
          <w:rFonts w:eastAsia="Arial" w:cs="Arial"/>
          <w:sz w:val="20"/>
          <w:szCs w:val="20"/>
        </w:rPr>
        <w:t>e</w:t>
      </w:r>
      <w:r>
        <w:rPr>
          <w:rFonts w:eastAsia="Arial" w:cs="Arial"/>
          <w:spacing w:val="-10"/>
          <w:sz w:val="20"/>
          <w:szCs w:val="20"/>
        </w:rPr>
        <w:t xml:space="preserve"> </w:t>
      </w:r>
      <w:r>
        <w:rPr>
          <w:rFonts w:eastAsia="Arial" w:cs="Arial"/>
          <w:sz w:val="20"/>
          <w:szCs w:val="20"/>
        </w:rPr>
        <w:t>co</w:t>
      </w:r>
      <w:r>
        <w:rPr>
          <w:rFonts w:eastAsia="Arial" w:cs="Arial"/>
          <w:spacing w:val="-1"/>
          <w:sz w:val="20"/>
          <w:szCs w:val="20"/>
        </w:rPr>
        <w:t>n</w:t>
      </w:r>
      <w:r>
        <w:rPr>
          <w:rFonts w:eastAsia="Arial" w:cs="Arial"/>
          <w:spacing w:val="2"/>
          <w:sz w:val="20"/>
          <w:szCs w:val="20"/>
        </w:rPr>
        <w:t>d</w:t>
      </w:r>
      <w:r>
        <w:rPr>
          <w:rFonts w:eastAsia="Arial" w:cs="Arial"/>
          <w:spacing w:val="-1"/>
          <w:sz w:val="20"/>
          <w:szCs w:val="20"/>
        </w:rPr>
        <w:t>i</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w:t>
      </w:r>
    </w:p>
    <w:p w:rsidR="00324ADF" w:rsidRDefault="00324ADF" w:rsidP="00324ADF">
      <w:pPr>
        <w:spacing w:before="8" w:line="110" w:lineRule="exact"/>
        <w:rPr>
          <w:sz w:val="11"/>
          <w:szCs w:val="11"/>
        </w:rPr>
      </w:pPr>
    </w:p>
    <w:p w:rsidR="00324ADF" w:rsidRDefault="00324ADF" w:rsidP="001F0A35">
      <w:pPr>
        <w:tabs>
          <w:tab w:val="left" w:pos="1240"/>
        </w:tabs>
        <w:ind w:left="1276" w:right="183" w:hanging="567"/>
        <w:rPr>
          <w:rFonts w:eastAsia="Arial" w:cs="Arial"/>
          <w:sz w:val="20"/>
          <w:szCs w:val="20"/>
        </w:rPr>
      </w:pPr>
      <w:r>
        <w:rPr>
          <w:rFonts w:eastAsia="Arial" w:cs="Arial"/>
          <w:sz w:val="20"/>
          <w:szCs w:val="20"/>
        </w:rPr>
        <w:t>b.</w:t>
      </w:r>
      <w:r>
        <w:rPr>
          <w:rFonts w:eastAsia="Arial" w:cs="Arial"/>
          <w:sz w:val="20"/>
          <w:szCs w:val="20"/>
        </w:rPr>
        <w:tab/>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e</w:t>
      </w:r>
      <w:r>
        <w:rPr>
          <w:rFonts w:eastAsia="Arial" w:cs="Arial"/>
          <w:spacing w:val="-1"/>
          <w:sz w:val="20"/>
          <w:szCs w:val="20"/>
        </w:rPr>
        <w:t>n</w:t>
      </w:r>
      <w:r>
        <w:rPr>
          <w:rFonts w:eastAsia="Arial" w:cs="Arial"/>
          <w:spacing w:val="1"/>
          <w:sz w:val="20"/>
          <w:szCs w:val="20"/>
        </w:rPr>
        <w:t>s</w:t>
      </w:r>
      <w:r>
        <w:rPr>
          <w:rFonts w:eastAsia="Arial" w:cs="Arial"/>
          <w:sz w:val="20"/>
          <w:szCs w:val="20"/>
        </w:rPr>
        <w:t>u</w:t>
      </w:r>
      <w:r>
        <w:rPr>
          <w:rFonts w:eastAsia="Arial" w:cs="Arial"/>
          <w:spacing w:val="3"/>
          <w:sz w:val="20"/>
          <w:szCs w:val="20"/>
        </w:rPr>
        <w:t>r</w:t>
      </w:r>
      <w:r>
        <w:rPr>
          <w:rFonts w:eastAsia="Arial" w:cs="Arial"/>
          <w:sz w:val="20"/>
          <w:szCs w:val="20"/>
        </w:rPr>
        <w:t>e</w:t>
      </w:r>
      <w:r>
        <w:rPr>
          <w:rFonts w:eastAsia="Arial" w:cs="Arial"/>
          <w:spacing w:val="-6"/>
          <w:sz w:val="20"/>
          <w:szCs w:val="20"/>
        </w:rPr>
        <w:t xml:space="preserve"> </w:t>
      </w:r>
      <w:r>
        <w:rPr>
          <w:rFonts w:eastAsia="Arial" w:cs="Arial"/>
          <w:spacing w:val="-1"/>
          <w:sz w:val="20"/>
          <w:szCs w:val="20"/>
        </w:rPr>
        <w:t>t</w:t>
      </w:r>
      <w:r>
        <w:rPr>
          <w:rFonts w:eastAsia="Arial" w:cs="Arial"/>
          <w:sz w:val="20"/>
          <w:szCs w:val="20"/>
        </w:rPr>
        <w:t>h</w:t>
      </w:r>
      <w:r>
        <w:rPr>
          <w:rFonts w:eastAsia="Arial" w:cs="Arial"/>
          <w:spacing w:val="1"/>
          <w:sz w:val="20"/>
          <w:szCs w:val="20"/>
        </w:rPr>
        <w:t>a</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e</w:t>
      </w:r>
      <w:r>
        <w:rPr>
          <w:rFonts w:eastAsia="Arial" w:cs="Arial"/>
          <w:sz w:val="20"/>
          <w:szCs w:val="20"/>
        </w:rPr>
        <w:t>a</w:t>
      </w:r>
      <w:r>
        <w:rPr>
          <w:rFonts w:eastAsia="Arial" w:cs="Arial"/>
          <w:spacing w:val="1"/>
          <w:sz w:val="20"/>
          <w:szCs w:val="20"/>
        </w:rPr>
        <w:t>c</w:t>
      </w:r>
      <w:r>
        <w:rPr>
          <w:rFonts w:eastAsia="Arial" w:cs="Arial"/>
          <w:sz w:val="20"/>
          <w:szCs w:val="20"/>
        </w:rPr>
        <w:t>h</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z w:val="20"/>
          <w:szCs w:val="20"/>
        </w:rPr>
        <w:t>co</w:t>
      </w:r>
      <w:r>
        <w:rPr>
          <w:rFonts w:eastAsia="Arial" w:cs="Arial"/>
          <w:spacing w:val="-1"/>
          <w:sz w:val="20"/>
          <w:szCs w:val="20"/>
        </w:rPr>
        <w:t>n</w:t>
      </w:r>
      <w:r>
        <w:rPr>
          <w:rFonts w:eastAsia="Arial" w:cs="Arial"/>
          <w:spacing w:val="2"/>
          <w:sz w:val="20"/>
          <w:szCs w:val="20"/>
        </w:rPr>
        <w:t>t</w:t>
      </w:r>
      <w:r>
        <w:rPr>
          <w:rFonts w:eastAsia="Arial" w:cs="Arial"/>
          <w:sz w:val="20"/>
          <w:szCs w:val="20"/>
        </w:rPr>
        <w:t>a</w:t>
      </w:r>
      <w:r>
        <w:rPr>
          <w:rFonts w:eastAsia="Arial" w:cs="Arial"/>
          <w:spacing w:val="1"/>
          <w:sz w:val="20"/>
          <w:szCs w:val="20"/>
        </w:rPr>
        <w:t>i</w:t>
      </w:r>
      <w:r>
        <w:rPr>
          <w:rFonts w:eastAsia="Arial" w:cs="Arial"/>
          <w:sz w:val="20"/>
          <w:szCs w:val="20"/>
        </w:rPr>
        <w:t>n</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9"/>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1"/>
          <w:sz w:val="20"/>
          <w:szCs w:val="20"/>
        </w:rPr>
        <w:t>l</w:t>
      </w:r>
      <w:r>
        <w:rPr>
          <w:rFonts w:eastAsia="Arial" w:cs="Arial"/>
          <w:sz w:val="20"/>
          <w:szCs w:val="20"/>
        </w:rPr>
        <w:t>a</w:t>
      </w:r>
      <w:r>
        <w:rPr>
          <w:rFonts w:eastAsia="Arial" w:cs="Arial"/>
          <w:spacing w:val="1"/>
          <w:sz w:val="20"/>
          <w:szCs w:val="20"/>
        </w:rPr>
        <w:t>b</w:t>
      </w:r>
      <w:r>
        <w:rPr>
          <w:rFonts w:eastAsia="Arial" w:cs="Arial"/>
          <w:sz w:val="20"/>
          <w:szCs w:val="20"/>
        </w:rPr>
        <w:t>e</w:t>
      </w:r>
      <w:r>
        <w:rPr>
          <w:rFonts w:eastAsia="Arial" w:cs="Arial"/>
          <w:spacing w:val="1"/>
          <w:sz w:val="20"/>
          <w:szCs w:val="20"/>
        </w:rPr>
        <w:t>l</w:t>
      </w:r>
      <w:r>
        <w:rPr>
          <w:rFonts w:eastAsia="Arial" w:cs="Arial"/>
          <w:spacing w:val="-1"/>
          <w:sz w:val="20"/>
          <w:szCs w:val="20"/>
        </w:rPr>
        <w:t>l</w:t>
      </w:r>
      <w:r>
        <w:rPr>
          <w:rFonts w:eastAsia="Arial" w:cs="Arial"/>
          <w:sz w:val="20"/>
          <w:szCs w:val="20"/>
        </w:rPr>
        <w:t>ed</w:t>
      </w:r>
      <w:r>
        <w:rPr>
          <w:rFonts w:eastAsia="Arial" w:cs="Arial"/>
          <w:spacing w:val="-6"/>
          <w:sz w:val="20"/>
          <w:szCs w:val="20"/>
        </w:rPr>
        <w:t xml:space="preserve"> </w:t>
      </w:r>
      <w:r>
        <w:rPr>
          <w:rFonts w:eastAsia="Arial" w:cs="Arial"/>
          <w:sz w:val="20"/>
          <w:szCs w:val="20"/>
        </w:rPr>
        <w:t>to</w:t>
      </w:r>
      <w:r>
        <w:rPr>
          <w:rFonts w:eastAsia="Arial" w:cs="Arial"/>
          <w:spacing w:val="-1"/>
          <w:sz w:val="20"/>
          <w:szCs w:val="20"/>
        </w:rPr>
        <w:t xml:space="preserve"> i</w:t>
      </w:r>
      <w:r>
        <w:rPr>
          <w:rFonts w:eastAsia="Arial" w:cs="Arial"/>
          <w:sz w:val="20"/>
          <w:szCs w:val="20"/>
        </w:rPr>
        <w:t>n</w:t>
      </w:r>
      <w:r>
        <w:rPr>
          <w:rFonts w:eastAsia="Arial" w:cs="Arial"/>
          <w:spacing w:val="1"/>
          <w:sz w:val="20"/>
          <w:szCs w:val="20"/>
        </w:rPr>
        <w:t>cl</w:t>
      </w:r>
      <w:r>
        <w:rPr>
          <w:rFonts w:eastAsia="Arial" w:cs="Arial"/>
          <w:sz w:val="20"/>
          <w:szCs w:val="20"/>
        </w:rPr>
        <w:t>u</w:t>
      </w:r>
      <w:r>
        <w:rPr>
          <w:rFonts w:eastAsia="Arial" w:cs="Arial"/>
          <w:spacing w:val="-1"/>
          <w:sz w:val="20"/>
          <w:szCs w:val="20"/>
        </w:rPr>
        <w:t>d</w:t>
      </w:r>
      <w:r>
        <w:rPr>
          <w:rFonts w:eastAsia="Arial" w:cs="Arial"/>
          <w:sz w:val="20"/>
          <w:szCs w:val="20"/>
        </w:rPr>
        <w:t>e:</w:t>
      </w:r>
    </w:p>
    <w:p w:rsidR="00324ADF" w:rsidRDefault="00324ADF" w:rsidP="00324ADF">
      <w:pPr>
        <w:spacing w:before="10" w:line="110" w:lineRule="exact"/>
        <w:rPr>
          <w:sz w:val="11"/>
          <w:szCs w:val="11"/>
        </w:rPr>
      </w:pPr>
    </w:p>
    <w:p w:rsidR="00324ADF" w:rsidRDefault="00324ADF" w:rsidP="00451535">
      <w:pPr>
        <w:tabs>
          <w:tab w:val="left" w:pos="1820"/>
        </w:tabs>
        <w:ind w:left="1276" w:right="124" w:hanging="24"/>
        <w:rPr>
          <w:rFonts w:eastAsia="Arial" w:cs="Arial"/>
          <w:sz w:val="20"/>
          <w:szCs w:val="20"/>
        </w:rPr>
      </w:pPr>
      <w:r>
        <w:rPr>
          <w:rFonts w:eastAsia="Arial" w:cs="Arial"/>
          <w:spacing w:val="1"/>
          <w:sz w:val="20"/>
          <w:szCs w:val="20"/>
        </w:rPr>
        <w:t>(</w:t>
      </w:r>
      <w:r>
        <w:rPr>
          <w:rFonts w:eastAsia="Arial" w:cs="Arial"/>
          <w:sz w:val="20"/>
          <w:szCs w:val="20"/>
        </w:rPr>
        <w:t>1)</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2"/>
          <w:sz w:val="20"/>
          <w:szCs w:val="20"/>
        </w:rPr>
        <w:t>n</w:t>
      </w:r>
      <w:r>
        <w:rPr>
          <w:rFonts w:eastAsia="Arial" w:cs="Arial"/>
          <w:sz w:val="20"/>
          <w:szCs w:val="20"/>
        </w:rPr>
        <w:t>a</w:t>
      </w:r>
      <w:r>
        <w:rPr>
          <w:rFonts w:eastAsia="Arial" w:cs="Arial"/>
          <w:spacing w:val="4"/>
          <w:sz w:val="20"/>
          <w:szCs w:val="20"/>
        </w:rPr>
        <w:t>m</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4"/>
          <w:sz w:val="20"/>
          <w:szCs w:val="20"/>
        </w:rPr>
        <w:t xml:space="preserve"> </w:t>
      </w:r>
      <w:r>
        <w:rPr>
          <w:rFonts w:eastAsia="Arial" w:cs="Arial"/>
          <w:spacing w:val="2"/>
          <w:sz w:val="20"/>
          <w:szCs w:val="20"/>
        </w:rPr>
        <w:t>a</w:t>
      </w:r>
      <w:r>
        <w:rPr>
          <w:rFonts w:eastAsia="Arial" w:cs="Arial"/>
          <w:sz w:val="20"/>
          <w:szCs w:val="20"/>
        </w:rPr>
        <w:t>d</w:t>
      </w:r>
      <w:r>
        <w:rPr>
          <w:rFonts w:eastAsia="Arial" w:cs="Arial"/>
          <w:spacing w:val="-1"/>
          <w:sz w:val="20"/>
          <w:szCs w:val="20"/>
        </w:rPr>
        <w:t>d</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z w:val="20"/>
          <w:szCs w:val="20"/>
        </w:rPr>
        <w:t>s</w:t>
      </w:r>
      <w:r>
        <w:rPr>
          <w:rFonts w:eastAsia="Arial" w:cs="Arial"/>
          <w:spacing w:val="-6"/>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w:t>
      </w:r>
      <w:r>
        <w:rPr>
          <w:rFonts w:eastAsia="Arial" w:cs="Arial"/>
          <w:spacing w:val="3"/>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or</w:t>
      </w:r>
      <w:r>
        <w:rPr>
          <w:rFonts w:eastAsia="Arial" w:cs="Arial"/>
          <w:spacing w:val="-9"/>
          <w:sz w:val="20"/>
          <w:szCs w:val="20"/>
        </w:rPr>
        <w:t xml:space="preserve"> </w:t>
      </w:r>
      <w:r>
        <w:rPr>
          <w:rFonts w:eastAsia="Arial" w:cs="Arial"/>
          <w:sz w:val="20"/>
          <w:szCs w:val="20"/>
        </w:rPr>
        <w:t>a</w:t>
      </w:r>
      <w:r>
        <w:rPr>
          <w:rFonts w:eastAsia="Arial" w:cs="Arial"/>
          <w:spacing w:val="2"/>
          <w:sz w:val="20"/>
          <w:szCs w:val="20"/>
        </w:rPr>
        <w:t>n</w:t>
      </w:r>
      <w:r>
        <w:rPr>
          <w:rFonts w:eastAsia="Arial" w:cs="Arial"/>
          <w:sz w:val="20"/>
          <w:szCs w:val="20"/>
        </w:rPr>
        <w:t>d</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w:t>
      </w:r>
      <w:r>
        <w:rPr>
          <w:rFonts w:eastAsia="Arial" w:cs="Arial"/>
          <w:spacing w:val="1"/>
          <w:sz w:val="20"/>
          <w:szCs w:val="20"/>
        </w:rPr>
        <w:t>s</w:t>
      </w:r>
      <w:r>
        <w:rPr>
          <w:rFonts w:eastAsia="Arial" w:cs="Arial"/>
          <w:spacing w:val="-1"/>
          <w:sz w:val="20"/>
          <w:szCs w:val="20"/>
        </w:rPr>
        <w:t>i</w:t>
      </w:r>
      <w:r>
        <w:rPr>
          <w:rFonts w:eastAsia="Arial" w:cs="Arial"/>
          <w:spacing w:val="2"/>
          <w:sz w:val="20"/>
          <w:szCs w:val="20"/>
        </w:rPr>
        <w:t>g</w:t>
      </w:r>
      <w:r>
        <w:rPr>
          <w:rFonts w:eastAsia="Arial" w:cs="Arial"/>
          <w:sz w:val="20"/>
          <w:szCs w:val="20"/>
        </w:rPr>
        <w:t>n</w:t>
      </w:r>
      <w:r>
        <w:rPr>
          <w:rFonts w:eastAsia="Arial" w:cs="Arial"/>
          <w:spacing w:val="1"/>
          <w:sz w:val="20"/>
          <w:szCs w:val="20"/>
        </w:rPr>
        <w:t>e</w:t>
      </w:r>
      <w:r>
        <w:rPr>
          <w:rFonts w:eastAsia="Arial" w:cs="Arial"/>
          <w:sz w:val="20"/>
          <w:szCs w:val="20"/>
        </w:rPr>
        <w:t>e</w:t>
      </w:r>
      <w:r>
        <w:rPr>
          <w:rFonts w:eastAsia="Arial" w:cs="Arial"/>
          <w:spacing w:val="-10"/>
          <w:sz w:val="20"/>
          <w:szCs w:val="20"/>
        </w:rPr>
        <w:t xml:space="preserve"> </w:t>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sidR="00451535">
        <w:rPr>
          <w:rFonts w:eastAsia="Arial" w:cs="Arial"/>
          <w:spacing w:val="-1"/>
          <w:sz w:val="20"/>
          <w:szCs w:val="20"/>
        </w:rPr>
        <w:t>S</w:t>
      </w:r>
      <w:r w:rsidR="00451535">
        <w:rPr>
          <w:rFonts w:eastAsia="Arial" w:cs="Arial"/>
          <w:spacing w:val="1"/>
          <w:sz w:val="20"/>
          <w:szCs w:val="20"/>
        </w:rPr>
        <w:t>c</w:t>
      </w:r>
      <w:r w:rsidR="00451535">
        <w:rPr>
          <w:rFonts w:eastAsia="Arial" w:cs="Arial"/>
          <w:spacing w:val="2"/>
          <w:sz w:val="20"/>
          <w:szCs w:val="20"/>
        </w:rPr>
        <w:t>h</w:t>
      </w:r>
      <w:r w:rsidR="00451535">
        <w:rPr>
          <w:rFonts w:eastAsia="Arial" w:cs="Arial"/>
          <w:sz w:val="20"/>
          <w:szCs w:val="20"/>
        </w:rPr>
        <w:t>e</w:t>
      </w:r>
      <w:r w:rsidR="00451535">
        <w:rPr>
          <w:rFonts w:eastAsia="Arial" w:cs="Arial"/>
          <w:spacing w:val="-1"/>
          <w:sz w:val="20"/>
          <w:szCs w:val="20"/>
        </w:rPr>
        <w:t>d</w:t>
      </w:r>
      <w:r w:rsidR="00451535">
        <w:rPr>
          <w:rFonts w:eastAsia="Arial" w:cs="Arial"/>
          <w:spacing w:val="2"/>
          <w:sz w:val="20"/>
          <w:szCs w:val="20"/>
        </w:rPr>
        <w:t>u</w:t>
      </w:r>
      <w:r w:rsidR="00451535">
        <w:rPr>
          <w:rFonts w:eastAsia="Arial" w:cs="Arial"/>
          <w:spacing w:val="-1"/>
          <w:sz w:val="20"/>
          <w:szCs w:val="20"/>
        </w:rPr>
        <w:t>l</w:t>
      </w:r>
      <w:r w:rsidR="00451535">
        <w:rPr>
          <w:rFonts w:eastAsia="Arial" w:cs="Arial"/>
          <w:sz w:val="20"/>
          <w:szCs w:val="20"/>
        </w:rPr>
        <w:t>e</w:t>
      </w:r>
      <w:r w:rsidR="00451535">
        <w:rPr>
          <w:rFonts w:eastAsia="Arial" w:cs="Arial"/>
          <w:spacing w:val="-7"/>
          <w:sz w:val="20"/>
          <w:szCs w:val="20"/>
        </w:rPr>
        <w:t xml:space="preserve"> </w:t>
      </w:r>
      <w:r w:rsidR="001D7839">
        <w:rPr>
          <w:rFonts w:eastAsia="Arial" w:cs="Arial"/>
          <w:spacing w:val="-7"/>
          <w:sz w:val="20"/>
          <w:szCs w:val="20"/>
        </w:rPr>
        <w:t>11</w:t>
      </w:r>
      <w:r>
        <w:rPr>
          <w:rFonts w:eastAsia="Arial" w:cs="Arial"/>
          <w:sz w:val="20"/>
          <w:szCs w:val="20"/>
        </w:rPr>
        <w:t xml:space="preserve"> </w:t>
      </w:r>
      <w:r>
        <w:rPr>
          <w:rFonts w:eastAsia="Arial" w:cs="Arial"/>
          <w:spacing w:val="1"/>
          <w:sz w:val="20"/>
          <w:szCs w:val="20"/>
        </w:rPr>
        <w:t>(</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z w:val="20"/>
          <w:szCs w:val="20"/>
        </w:rPr>
        <w:t>D</w:t>
      </w:r>
      <w:r>
        <w:rPr>
          <w:rFonts w:eastAsia="Arial" w:cs="Arial"/>
          <w:spacing w:val="2"/>
          <w:sz w:val="20"/>
          <w:szCs w:val="20"/>
        </w:rPr>
        <w:t>a</w:t>
      </w:r>
      <w:r>
        <w:rPr>
          <w:rFonts w:eastAsia="Arial" w:cs="Arial"/>
          <w:sz w:val="20"/>
          <w:szCs w:val="20"/>
        </w:rPr>
        <w:t>ta</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1"/>
          <w:sz w:val="20"/>
          <w:szCs w:val="20"/>
        </w:rPr>
        <w:t>l</w:t>
      </w:r>
      <w:r>
        <w:rPr>
          <w:rFonts w:eastAsia="Arial" w:cs="Arial"/>
          <w:spacing w:val="2"/>
          <w:sz w:val="20"/>
          <w:szCs w:val="20"/>
        </w:rPr>
        <w:t>u</w:t>
      </w:r>
      <w:r>
        <w:rPr>
          <w:rFonts w:eastAsia="Arial" w:cs="Arial"/>
          <w:sz w:val="20"/>
          <w:szCs w:val="20"/>
        </w:rPr>
        <w:t>d</w:t>
      </w:r>
      <w:r>
        <w:rPr>
          <w:rFonts w:eastAsia="Arial" w:cs="Arial"/>
          <w:spacing w:val="-1"/>
          <w:sz w:val="20"/>
          <w:szCs w:val="20"/>
        </w:rPr>
        <w:t>i</w:t>
      </w:r>
      <w:r>
        <w:rPr>
          <w:rFonts w:eastAsia="Arial" w:cs="Arial"/>
          <w:spacing w:val="2"/>
          <w:sz w:val="20"/>
          <w:szCs w:val="20"/>
        </w:rPr>
        <w:t>n</w:t>
      </w:r>
      <w:r>
        <w:rPr>
          <w:rFonts w:eastAsia="Arial" w:cs="Arial"/>
          <w:sz w:val="20"/>
          <w:szCs w:val="20"/>
        </w:rPr>
        <w:t>g:</w:t>
      </w:r>
    </w:p>
    <w:p w:rsidR="00324ADF" w:rsidRDefault="00324ADF" w:rsidP="00324ADF">
      <w:pPr>
        <w:spacing w:before="10" w:line="110" w:lineRule="exact"/>
        <w:rPr>
          <w:sz w:val="11"/>
          <w:szCs w:val="11"/>
        </w:rPr>
      </w:pPr>
    </w:p>
    <w:p w:rsidR="00324ADF" w:rsidRDefault="00324ADF" w:rsidP="001F0A35">
      <w:pPr>
        <w:tabs>
          <w:tab w:val="left" w:pos="1843"/>
        </w:tabs>
        <w:ind w:left="1701" w:right="1776"/>
        <w:jc w:val="center"/>
        <w:rPr>
          <w:rFonts w:eastAsia="Arial" w:cs="Arial"/>
          <w:sz w:val="20"/>
          <w:szCs w:val="20"/>
        </w:rPr>
      </w:pPr>
      <w:r>
        <w:rPr>
          <w:rFonts w:eastAsia="Arial" w:cs="Arial"/>
          <w:spacing w:val="1"/>
          <w:sz w:val="20"/>
          <w:szCs w:val="20"/>
        </w:rPr>
        <w:t>(</w:t>
      </w:r>
      <w:r>
        <w:rPr>
          <w:rFonts w:eastAsia="Arial" w:cs="Arial"/>
          <w:sz w:val="20"/>
          <w:szCs w:val="20"/>
        </w:rPr>
        <w:t>a)</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3"/>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y</w:t>
      </w:r>
      <w:r>
        <w:rPr>
          <w:rFonts w:eastAsia="Arial" w:cs="Arial"/>
          <w:spacing w:val="-9"/>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s</w:t>
      </w:r>
      <w:r>
        <w:rPr>
          <w:rFonts w:eastAsia="Arial" w:cs="Arial"/>
          <w:sz w:val="20"/>
          <w:szCs w:val="20"/>
        </w:rPr>
        <w:t>t</w:t>
      </w:r>
      <w:r>
        <w:rPr>
          <w:rFonts w:eastAsia="Arial" w:cs="Arial"/>
          <w:spacing w:val="1"/>
          <w:sz w:val="20"/>
          <w:szCs w:val="20"/>
        </w:rPr>
        <w:t>i</w:t>
      </w:r>
      <w:r>
        <w:rPr>
          <w:rFonts w:eastAsia="Arial" w:cs="Arial"/>
          <w:sz w:val="20"/>
          <w:szCs w:val="20"/>
        </w:rPr>
        <w:t>n</w:t>
      </w:r>
      <w:r>
        <w:rPr>
          <w:rFonts w:eastAsia="Arial" w:cs="Arial"/>
          <w:spacing w:val="-1"/>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7"/>
          <w:sz w:val="20"/>
          <w:szCs w:val="20"/>
        </w:rPr>
        <w:t xml:space="preserve"> </w:t>
      </w:r>
      <w:r>
        <w:rPr>
          <w:rFonts w:eastAsia="Arial" w:cs="Arial"/>
          <w:sz w:val="20"/>
          <w:szCs w:val="20"/>
        </w:rPr>
        <w:t>/</w:t>
      </w:r>
      <w:r>
        <w:rPr>
          <w:rFonts w:eastAsia="Arial" w:cs="Arial"/>
          <w:spacing w:val="-2"/>
          <w:sz w:val="20"/>
          <w:szCs w:val="20"/>
        </w:rPr>
        <w:t xml:space="preserve"> </w:t>
      </w:r>
      <w:r>
        <w:rPr>
          <w:rFonts w:eastAsia="Arial" w:cs="Arial"/>
          <w:spacing w:val="2"/>
          <w:sz w:val="20"/>
          <w:szCs w:val="20"/>
        </w:rPr>
        <w:t>a</w:t>
      </w:r>
      <w:r>
        <w:rPr>
          <w:rFonts w:eastAsia="Arial" w:cs="Arial"/>
          <w:sz w:val="20"/>
          <w:szCs w:val="20"/>
        </w:rPr>
        <w:t>d</w:t>
      </w:r>
      <w:r>
        <w:rPr>
          <w:rFonts w:eastAsia="Arial" w:cs="Arial"/>
          <w:spacing w:val="-1"/>
          <w:sz w:val="20"/>
          <w:szCs w:val="20"/>
        </w:rPr>
        <w:t>d</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z w:val="20"/>
          <w:szCs w:val="20"/>
        </w:rPr>
        <w:t>s</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z w:val="20"/>
          <w:szCs w:val="20"/>
        </w:rPr>
        <w:t>n</w:t>
      </w:r>
      <w:r>
        <w:rPr>
          <w:rFonts w:eastAsia="Arial" w:cs="Arial"/>
          <w:spacing w:val="-1"/>
          <w:sz w:val="20"/>
          <w:szCs w:val="20"/>
        </w:rPr>
        <w:t>o</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o</w:t>
      </w:r>
      <w:r>
        <w:rPr>
          <w:rFonts w:eastAsia="Arial" w:cs="Arial"/>
          <w:sz w:val="20"/>
          <w:szCs w:val="20"/>
        </w:rPr>
        <w:t>f 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w w:val="99"/>
          <w:sz w:val="20"/>
          <w:szCs w:val="20"/>
        </w:rPr>
        <w:t>C</w:t>
      </w:r>
      <w:r>
        <w:rPr>
          <w:rFonts w:eastAsia="Arial" w:cs="Arial"/>
          <w:spacing w:val="2"/>
          <w:w w:val="99"/>
          <w:sz w:val="20"/>
          <w:szCs w:val="20"/>
        </w:rPr>
        <w:t>o</w:t>
      </w:r>
      <w:r>
        <w:rPr>
          <w:rFonts w:eastAsia="Arial" w:cs="Arial"/>
          <w:w w:val="99"/>
          <w:sz w:val="20"/>
          <w:szCs w:val="20"/>
        </w:rPr>
        <w:t>n</w:t>
      </w:r>
      <w:r>
        <w:rPr>
          <w:rFonts w:eastAsia="Arial" w:cs="Arial"/>
          <w:spacing w:val="1"/>
          <w:w w:val="99"/>
          <w:sz w:val="20"/>
          <w:szCs w:val="20"/>
        </w:rPr>
        <w:t>s</w:t>
      </w:r>
      <w:r>
        <w:rPr>
          <w:rFonts w:eastAsia="Arial" w:cs="Arial"/>
          <w:spacing w:val="-1"/>
          <w:w w:val="99"/>
          <w:sz w:val="20"/>
          <w:szCs w:val="20"/>
        </w:rPr>
        <w:t>i</w:t>
      </w:r>
      <w:r>
        <w:rPr>
          <w:rFonts w:eastAsia="Arial" w:cs="Arial"/>
          <w:spacing w:val="2"/>
          <w:w w:val="99"/>
          <w:sz w:val="20"/>
          <w:szCs w:val="20"/>
        </w:rPr>
        <w:t>gn</w:t>
      </w:r>
      <w:r>
        <w:rPr>
          <w:rFonts w:eastAsia="Arial" w:cs="Arial"/>
          <w:w w:val="99"/>
          <w:sz w:val="20"/>
          <w:szCs w:val="20"/>
        </w:rPr>
        <w:t>e</w:t>
      </w:r>
      <w:r>
        <w:rPr>
          <w:rFonts w:eastAsia="Arial" w:cs="Arial"/>
          <w:spacing w:val="-1"/>
          <w:w w:val="99"/>
          <w:sz w:val="20"/>
          <w:szCs w:val="20"/>
        </w:rPr>
        <w:t>e</w:t>
      </w:r>
      <w:r>
        <w:rPr>
          <w:rFonts w:eastAsia="Arial" w:cs="Arial"/>
          <w:w w:val="99"/>
          <w:sz w:val="20"/>
          <w:szCs w:val="20"/>
        </w:rPr>
        <w:t>;</w:t>
      </w:r>
    </w:p>
    <w:p w:rsidR="00324ADF" w:rsidRDefault="00324ADF" w:rsidP="00324ADF">
      <w:pPr>
        <w:spacing w:before="6" w:line="120" w:lineRule="exact"/>
        <w:rPr>
          <w:sz w:val="12"/>
          <w:szCs w:val="12"/>
        </w:rPr>
      </w:pPr>
    </w:p>
    <w:p w:rsidR="00324ADF" w:rsidRDefault="00324ADF" w:rsidP="00451535">
      <w:pPr>
        <w:tabs>
          <w:tab w:val="left" w:pos="2127"/>
        </w:tabs>
        <w:spacing w:line="228" w:lineRule="exact"/>
        <w:ind w:left="1820" w:right="470"/>
        <w:rPr>
          <w:rFonts w:eastAsia="Arial" w:cs="Arial"/>
          <w:sz w:val="20"/>
          <w:szCs w:val="20"/>
        </w:rPr>
      </w:pPr>
      <w:r>
        <w:rPr>
          <w:rFonts w:eastAsia="Arial" w:cs="Arial"/>
          <w:spacing w:val="1"/>
          <w:sz w:val="20"/>
          <w:szCs w:val="20"/>
        </w:rPr>
        <w:t>(</w:t>
      </w:r>
      <w:r>
        <w:rPr>
          <w:rFonts w:eastAsia="Arial" w:cs="Arial"/>
          <w:sz w:val="20"/>
          <w:szCs w:val="20"/>
        </w:rPr>
        <w:t>b)</w:t>
      </w:r>
      <w:r>
        <w:rPr>
          <w:rFonts w:eastAsia="Arial" w:cs="Arial"/>
          <w:sz w:val="20"/>
          <w:szCs w:val="20"/>
        </w:rPr>
        <w:tab/>
      </w:r>
      <w:r w:rsidR="00451535">
        <w:rPr>
          <w:rFonts w:eastAsia="Arial" w:cs="Arial"/>
          <w:sz w:val="20"/>
          <w:szCs w:val="20"/>
        </w:rPr>
        <w:t xml:space="preserve"> </w:t>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z w:val="20"/>
          <w:szCs w:val="20"/>
        </w:rPr>
        <w:t>tr</w:t>
      </w:r>
      <w:r>
        <w:rPr>
          <w:rFonts w:eastAsia="Arial" w:cs="Arial"/>
          <w:spacing w:val="2"/>
          <w:sz w:val="20"/>
          <w:szCs w:val="20"/>
        </w:rPr>
        <w:t>a</w:t>
      </w:r>
      <w:r>
        <w:rPr>
          <w:rFonts w:eastAsia="Arial" w:cs="Arial"/>
          <w:sz w:val="20"/>
          <w:szCs w:val="20"/>
        </w:rPr>
        <w:t>n</w:t>
      </w:r>
      <w:r>
        <w:rPr>
          <w:rFonts w:eastAsia="Arial" w:cs="Arial"/>
          <w:spacing w:val="1"/>
          <w:sz w:val="20"/>
          <w:szCs w:val="20"/>
        </w:rPr>
        <w:t>s</w:t>
      </w:r>
      <w:r>
        <w:rPr>
          <w:rFonts w:eastAsia="Arial" w:cs="Arial"/>
          <w:spacing w:val="-1"/>
          <w:sz w:val="20"/>
          <w:szCs w:val="20"/>
        </w:rPr>
        <w:t>i</w:t>
      </w:r>
      <w:r>
        <w:rPr>
          <w:rFonts w:eastAsia="Arial" w:cs="Arial"/>
          <w:sz w:val="20"/>
          <w:szCs w:val="20"/>
        </w:rPr>
        <w:t>t</w:t>
      </w:r>
      <w:r>
        <w:rPr>
          <w:rFonts w:eastAsia="Arial" w:cs="Arial"/>
          <w:spacing w:val="-5"/>
          <w:sz w:val="20"/>
          <w:szCs w:val="20"/>
        </w:rPr>
        <w:t xml:space="preserve"> </w:t>
      </w:r>
      <w:r>
        <w:rPr>
          <w:rFonts w:eastAsia="Arial" w:cs="Arial"/>
          <w:spacing w:val="1"/>
          <w:sz w:val="20"/>
          <w:szCs w:val="20"/>
        </w:rPr>
        <w:t>d</w:t>
      </w:r>
      <w:r>
        <w:rPr>
          <w:rFonts w:eastAsia="Arial" w:cs="Arial"/>
          <w:sz w:val="20"/>
          <w:szCs w:val="20"/>
        </w:rPr>
        <w:t>e</w:t>
      </w:r>
      <w:r>
        <w:rPr>
          <w:rFonts w:eastAsia="Arial" w:cs="Arial"/>
          <w:spacing w:val="1"/>
          <w:sz w:val="20"/>
          <w:szCs w:val="20"/>
        </w:rPr>
        <w:t>s</w:t>
      </w:r>
      <w:r>
        <w:rPr>
          <w:rFonts w:eastAsia="Arial" w:cs="Arial"/>
          <w:sz w:val="20"/>
          <w:szCs w:val="20"/>
        </w:rPr>
        <w:t>t</w:t>
      </w:r>
      <w:r>
        <w:rPr>
          <w:rFonts w:eastAsia="Arial" w:cs="Arial"/>
          <w:spacing w:val="-1"/>
          <w:sz w:val="20"/>
          <w:szCs w:val="20"/>
        </w:rPr>
        <w:t>i</w:t>
      </w:r>
      <w:r>
        <w:rPr>
          <w:rFonts w:eastAsia="Arial" w:cs="Arial"/>
          <w:spacing w:val="2"/>
          <w:sz w:val="20"/>
          <w:szCs w:val="20"/>
        </w:rPr>
        <w:t>n</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7"/>
          <w:sz w:val="20"/>
          <w:szCs w:val="20"/>
        </w:rPr>
        <w:t xml:space="preserve"> </w:t>
      </w:r>
      <w:r>
        <w:rPr>
          <w:rFonts w:eastAsia="Arial" w:cs="Arial"/>
          <w:sz w:val="20"/>
          <w:szCs w:val="20"/>
        </w:rPr>
        <w:t>/</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d</w:t>
      </w:r>
      <w:r>
        <w:rPr>
          <w:rFonts w:eastAsia="Arial" w:cs="Arial"/>
          <w:spacing w:val="2"/>
          <w:sz w:val="20"/>
          <w:szCs w:val="20"/>
        </w:rPr>
        <w:t>d</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z w:val="20"/>
          <w:szCs w:val="20"/>
        </w:rPr>
        <w:t>s</w:t>
      </w:r>
      <w:r>
        <w:rPr>
          <w:rFonts w:eastAsia="Arial" w:cs="Arial"/>
          <w:spacing w:val="-6"/>
          <w:sz w:val="20"/>
          <w:szCs w:val="20"/>
        </w:rPr>
        <w:t xml:space="preserve"> </w:t>
      </w:r>
      <w:r>
        <w:rPr>
          <w:rFonts w:eastAsia="Arial" w:cs="Arial"/>
          <w:sz w:val="20"/>
          <w:szCs w:val="20"/>
        </w:rPr>
        <w:t>(</w:t>
      </w:r>
      <w:r>
        <w:rPr>
          <w:rFonts w:eastAsia="Arial" w:cs="Arial"/>
          <w:spacing w:val="2"/>
          <w:sz w:val="20"/>
          <w:szCs w:val="20"/>
        </w:rPr>
        <w:t>f</w:t>
      </w:r>
      <w:r>
        <w:rPr>
          <w:rFonts w:eastAsia="Arial" w:cs="Arial"/>
          <w:sz w:val="20"/>
          <w:szCs w:val="20"/>
        </w:rPr>
        <w:t>or</w:t>
      </w:r>
      <w:r>
        <w:rPr>
          <w:rFonts w:eastAsia="Arial" w:cs="Arial"/>
          <w:spacing w:val="-3"/>
          <w:sz w:val="20"/>
          <w:szCs w:val="20"/>
        </w:rPr>
        <w:t xml:space="preserve"> </w:t>
      </w:r>
      <w:r>
        <w:rPr>
          <w:rFonts w:eastAsia="Arial" w:cs="Arial"/>
          <w:w w:val="99"/>
          <w:sz w:val="20"/>
          <w:szCs w:val="20"/>
        </w:rPr>
        <w:t>ag</w:t>
      </w:r>
      <w:r>
        <w:rPr>
          <w:rFonts w:eastAsia="Arial" w:cs="Arial"/>
          <w:spacing w:val="-1"/>
          <w:w w:val="99"/>
          <w:sz w:val="20"/>
          <w:szCs w:val="20"/>
        </w:rPr>
        <w:t>g</w:t>
      </w:r>
      <w:r>
        <w:rPr>
          <w:rFonts w:eastAsia="Arial" w:cs="Arial"/>
          <w:spacing w:val="1"/>
          <w:w w:val="99"/>
          <w:sz w:val="20"/>
          <w:szCs w:val="20"/>
        </w:rPr>
        <w:t>r</w:t>
      </w:r>
      <w:r>
        <w:rPr>
          <w:rFonts w:eastAsia="Arial" w:cs="Arial"/>
          <w:w w:val="99"/>
          <w:sz w:val="20"/>
          <w:szCs w:val="20"/>
        </w:rPr>
        <w:t>e</w:t>
      </w:r>
      <w:r>
        <w:rPr>
          <w:rFonts w:eastAsia="Arial" w:cs="Arial"/>
          <w:spacing w:val="-1"/>
          <w:w w:val="99"/>
          <w:sz w:val="20"/>
          <w:szCs w:val="20"/>
        </w:rPr>
        <w:t>g</w:t>
      </w:r>
      <w:r>
        <w:rPr>
          <w:rFonts w:eastAsia="Arial" w:cs="Arial"/>
          <w:w w:val="99"/>
          <w:sz w:val="20"/>
          <w:szCs w:val="20"/>
        </w:rPr>
        <w:t>at</w:t>
      </w:r>
      <w:r>
        <w:rPr>
          <w:rFonts w:eastAsia="Arial" w:cs="Arial"/>
          <w:spacing w:val="1"/>
          <w:w w:val="99"/>
          <w:sz w:val="20"/>
          <w:szCs w:val="20"/>
        </w:rPr>
        <w:t>i</w:t>
      </w:r>
      <w:r>
        <w:rPr>
          <w:rFonts w:eastAsia="Arial" w:cs="Arial"/>
          <w:w w:val="99"/>
          <w:sz w:val="20"/>
          <w:szCs w:val="20"/>
        </w:rPr>
        <w:t>o</w:t>
      </w:r>
      <w:r>
        <w:rPr>
          <w:rFonts w:eastAsia="Arial" w:cs="Arial"/>
          <w:spacing w:val="-1"/>
          <w:w w:val="99"/>
          <w:sz w:val="20"/>
          <w:szCs w:val="20"/>
        </w:rPr>
        <w:t>n</w:t>
      </w:r>
      <w:r>
        <w:rPr>
          <w:rFonts w:eastAsia="Arial" w:cs="Arial"/>
          <w:w w:val="99"/>
          <w:sz w:val="20"/>
          <w:szCs w:val="20"/>
        </w:rPr>
        <w:t>/</w:t>
      </w:r>
      <w:r>
        <w:rPr>
          <w:rFonts w:eastAsia="Arial" w:cs="Arial"/>
          <w:spacing w:val="2"/>
          <w:w w:val="99"/>
          <w:sz w:val="20"/>
          <w:szCs w:val="20"/>
        </w:rPr>
        <w:t>d</w:t>
      </w:r>
      <w:r>
        <w:rPr>
          <w:rFonts w:eastAsia="Arial" w:cs="Arial"/>
          <w:spacing w:val="-1"/>
          <w:w w:val="99"/>
          <w:sz w:val="20"/>
          <w:szCs w:val="20"/>
        </w:rPr>
        <w:t>i</w:t>
      </w:r>
      <w:r>
        <w:rPr>
          <w:rFonts w:eastAsia="Arial" w:cs="Arial"/>
          <w:spacing w:val="1"/>
          <w:w w:val="99"/>
          <w:sz w:val="20"/>
          <w:szCs w:val="20"/>
        </w:rPr>
        <w:t>s</w:t>
      </w:r>
      <w:r>
        <w:rPr>
          <w:rFonts w:eastAsia="Arial" w:cs="Arial"/>
          <w:w w:val="99"/>
          <w:sz w:val="20"/>
          <w:szCs w:val="20"/>
        </w:rPr>
        <w:t>a</w:t>
      </w:r>
      <w:r>
        <w:rPr>
          <w:rFonts w:eastAsia="Arial" w:cs="Arial"/>
          <w:spacing w:val="1"/>
          <w:w w:val="99"/>
          <w:sz w:val="20"/>
          <w:szCs w:val="20"/>
        </w:rPr>
        <w:t>g</w:t>
      </w:r>
      <w:r>
        <w:rPr>
          <w:rFonts w:eastAsia="Arial" w:cs="Arial"/>
          <w:w w:val="99"/>
          <w:sz w:val="20"/>
          <w:szCs w:val="20"/>
        </w:rPr>
        <w:t>grega</w:t>
      </w:r>
      <w:r>
        <w:rPr>
          <w:rFonts w:eastAsia="Arial" w:cs="Arial"/>
          <w:spacing w:val="1"/>
          <w:w w:val="99"/>
          <w:sz w:val="20"/>
          <w:szCs w:val="20"/>
        </w:rPr>
        <w:t>t</w:t>
      </w:r>
      <w:r>
        <w:rPr>
          <w:rFonts w:eastAsia="Arial" w:cs="Arial"/>
          <w:spacing w:val="-1"/>
          <w:w w:val="99"/>
          <w:sz w:val="20"/>
          <w:szCs w:val="20"/>
        </w:rPr>
        <w:t>i</w:t>
      </w:r>
      <w:r>
        <w:rPr>
          <w:rFonts w:eastAsia="Arial" w:cs="Arial"/>
          <w:spacing w:val="2"/>
          <w:w w:val="99"/>
          <w:sz w:val="20"/>
          <w:szCs w:val="20"/>
        </w:rPr>
        <w:t>o</w:t>
      </w:r>
      <w:r>
        <w:rPr>
          <w:rFonts w:eastAsia="Arial" w:cs="Arial"/>
          <w:w w:val="99"/>
          <w:sz w:val="20"/>
          <w:szCs w:val="20"/>
        </w:rPr>
        <w:t xml:space="preserve">n, </w:t>
      </w:r>
      <w:r>
        <w:rPr>
          <w:rFonts w:eastAsia="Arial" w:cs="Arial"/>
          <w:spacing w:val="2"/>
          <w:sz w:val="20"/>
          <w:szCs w:val="20"/>
        </w:rPr>
        <w:t>on</w:t>
      </w:r>
      <w:r>
        <w:rPr>
          <w:rFonts w:eastAsia="Arial" w:cs="Arial"/>
          <w:spacing w:val="-2"/>
          <w:sz w:val="20"/>
          <w:szCs w:val="20"/>
        </w:rPr>
        <w:t>w</w:t>
      </w:r>
      <w:r>
        <w:rPr>
          <w:rFonts w:eastAsia="Arial" w:cs="Arial"/>
          <w:sz w:val="20"/>
          <w:szCs w:val="20"/>
        </w:rPr>
        <w:t xml:space="preserve">ard </w:t>
      </w:r>
      <w:r>
        <w:rPr>
          <w:rFonts w:eastAsia="Arial" w:cs="Arial"/>
          <w:spacing w:val="1"/>
          <w:sz w:val="20"/>
          <w:szCs w:val="20"/>
        </w:rPr>
        <w:t>s</w:t>
      </w:r>
      <w:r>
        <w:rPr>
          <w:rFonts w:eastAsia="Arial" w:cs="Arial"/>
          <w:sz w:val="20"/>
          <w:szCs w:val="20"/>
        </w:rPr>
        <w:t>h</w:t>
      </w:r>
      <w:r>
        <w:rPr>
          <w:rFonts w:eastAsia="Arial" w:cs="Arial"/>
          <w:spacing w:val="-1"/>
          <w:sz w:val="20"/>
          <w:szCs w:val="20"/>
        </w:rPr>
        <w:t>i</w:t>
      </w:r>
      <w:r>
        <w:rPr>
          <w:rFonts w:eastAsia="Arial" w:cs="Arial"/>
          <w:sz w:val="20"/>
          <w:szCs w:val="20"/>
        </w:rPr>
        <w:t>p</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8"/>
          <w:sz w:val="20"/>
          <w:szCs w:val="20"/>
        </w:rPr>
        <w:t xml:space="preserve"> </w:t>
      </w:r>
      <w:r>
        <w:rPr>
          <w:rFonts w:eastAsia="Arial" w:cs="Arial"/>
          <w:spacing w:val="-1"/>
          <w:sz w:val="20"/>
          <w:szCs w:val="20"/>
        </w:rPr>
        <w:t>e</w:t>
      </w:r>
      <w:r>
        <w:rPr>
          <w:rFonts w:eastAsia="Arial" w:cs="Arial"/>
          <w:sz w:val="20"/>
          <w:szCs w:val="20"/>
        </w:rPr>
        <w:t>t</w:t>
      </w:r>
      <w:r>
        <w:rPr>
          <w:rFonts w:eastAsia="Arial" w:cs="Arial"/>
          <w:spacing w:val="1"/>
          <w:sz w:val="20"/>
          <w:szCs w:val="20"/>
        </w:rPr>
        <w:t>c</w:t>
      </w:r>
      <w:r>
        <w:rPr>
          <w:rFonts w:eastAsia="Arial" w:cs="Arial"/>
          <w:sz w:val="20"/>
          <w:szCs w:val="20"/>
        </w:rPr>
        <w:t>.);</w:t>
      </w:r>
    </w:p>
    <w:p w:rsidR="00324ADF" w:rsidRDefault="00324ADF" w:rsidP="00324ADF">
      <w:pPr>
        <w:spacing w:before="7" w:line="110" w:lineRule="exact"/>
        <w:rPr>
          <w:sz w:val="11"/>
          <w:szCs w:val="11"/>
        </w:rPr>
      </w:pPr>
    </w:p>
    <w:p w:rsidR="00324ADF" w:rsidRDefault="00324ADF" w:rsidP="00324ADF">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2)</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2"/>
          <w:sz w:val="20"/>
          <w:szCs w:val="20"/>
        </w:rPr>
        <w:t>D</w:t>
      </w:r>
      <w:r>
        <w:rPr>
          <w:rFonts w:eastAsia="Arial" w:cs="Arial"/>
          <w:spacing w:val="-1"/>
          <w:sz w:val="20"/>
          <w:szCs w:val="20"/>
        </w:rPr>
        <w:t>E</w:t>
      </w:r>
      <w:r>
        <w:rPr>
          <w:rFonts w:eastAsia="Arial" w:cs="Arial"/>
          <w:sz w:val="20"/>
          <w:szCs w:val="20"/>
        </w:rPr>
        <w:t>FF</w:t>
      </w:r>
      <w:r>
        <w:rPr>
          <w:rFonts w:eastAsia="Arial" w:cs="Arial"/>
          <w:spacing w:val="1"/>
          <w:sz w:val="20"/>
          <w:szCs w:val="20"/>
        </w:rPr>
        <w:t>O</w:t>
      </w:r>
      <w:r>
        <w:rPr>
          <w:rFonts w:eastAsia="Arial" w:cs="Arial"/>
          <w:sz w:val="20"/>
          <w:szCs w:val="20"/>
        </w:rPr>
        <w:t>RM</w:t>
      </w:r>
      <w:r>
        <w:rPr>
          <w:rFonts w:eastAsia="Arial" w:cs="Arial"/>
          <w:spacing w:val="-8"/>
          <w:sz w:val="20"/>
          <w:szCs w:val="20"/>
        </w:rPr>
        <w:t xml:space="preserve"> </w:t>
      </w:r>
      <w:r>
        <w:rPr>
          <w:rFonts w:eastAsia="Arial" w:cs="Arial"/>
          <w:sz w:val="20"/>
          <w:szCs w:val="20"/>
        </w:rPr>
        <w:t>1</w:t>
      </w:r>
      <w:r>
        <w:rPr>
          <w:rFonts w:eastAsia="Arial" w:cs="Arial"/>
          <w:spacing w:val="-1"/>
          <w:sz w:val="20"/>
          <w:szCs w:val="20"/>
        </w:rPr>
        <w:t>2</w:t>
      </w:r>
      <w:r>
        <w:rPr>
          <w:rFonts w:eastAsia="Arial" w:cs="Arial"/>
          <w:sz w:val="20"/>
          <w:szCs w:val="20"/>
        </w:rPr>
        <w:t>9J</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w:t>
      </w:r>
      <w:r>
        <w:rPr>
          <w:rFonts w:eastAsia="Arial" w:cs="Arial"/>
          <w:spacing w:val="3"/>
          <w:sz w:val="20"/>
          <w:szCs w:val="20"/>
        </w:rPr>
        <w:t>c</w:t>
      </w:r>
      <w:r>
        <w:rPr>
          <w:rFonts w:eastAsia="Arial" w:cs="Arial"/>
          <w:sz w:val="20"/>
          <w:szCs w:val="20"/>
        </w:rPr>
        <w:t>ordance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s</w:t>
      </w:r>
      <w:r>
        <w:rPr>
          <w:rFonts w:eastAsia="Arial" w:cs="Arial"/>
          <w:sz w:val="20"/>
          <w:szCs w:val="20"/>
        </w:rPr>
        <w:t>tru</w:t>
      </w:r>
      <w:r>
        <w:rPr>
          <w:rFonts w:eastAsia="Arial" w:cs="Arial"/>
          <w:spacing w:val="1"/>
          <w:sz w:val="20"/>
          <w:szCs w:val="20"/>
        </w:rPr>
        <w:t>c</w:t>
      </w:r>
      <w:r>
        <w:rPr>
          <w:rFonts w:eastAsia="Arial" w:cs="Arial"/>
          <w:sz w:val="20"/>
          <w:szCs w:val="20"/>
        </w:rPr>
        <w:t>t</w:t>
      </w:r>
      <w:r>
        <w:rPr>
          <w:rFonts w:eastAsia="Arial" w:cs="Arial"/>
          <w:spacing w:val="-1"/>
          <w:sz w:val="20"/>
          <w:szCs w:val="20"/>
        </w:rPr>
        <w:t>i</w:t>
      </w:r>
      <w:r>
        <w:rPr>
          <w:rFonts w:eastAsia="Arial" w:cs="Arial"/>
          <w:spacing w:val="2"/>
          <w:sz w:val="20"/>
          <w:szCs w:val="20"/>
        </w:rPr>
        <w:t>on</w:t>
      </w:r>
      <w:r>
        <w:rPr>
          <w:rFonts w:eastAsia="Arial" w:cs="Arial"/>
          <w:spacing w:val="1"/>
          <w:sz w:val="20"/>
          <w:szCs w:val="20"/>
        </w:rPr>
        <w:t>s</w:t>
      </w:r>
      <w:r>
        <w:rPr>
          <w:rFonts w:eastAsia="Arial" w:cs="Arial"/>
          <w:sz w:val="20"/>
          <w:szCs w:val="20"/>
        </w:rPr>
        <w:t>;</w:t>
      </w:r>
    </w:p>
    <w:p w:rsidR="00324ADF" w:rsidRDefault="00324ADF" w:rsidP="00324ADF">
      <w:pPr>
        <w:spacing w:line="120" w:lineRule="exact"/>
        <w:rPr>
          <w:sz w:val="12"/>
          <w:szCs w:val="12"/>
        </w:rPr>
      </w:pPr>
    </w:p>
    <w:p w:rsidR="00324ADF" w:rsidRDefault="00324ADF" w:rsidP="00324ADF">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3)</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scr</w:t>
      </w:r>
      <w:r>
        <w:rPr>
          <w:rFonts w:eastAsia="Arial" w:cs="Arial"/>
          <w:spacing w:val="-1"/>
          <w:sz w:val="20"/>
          <w:szCs w:val="20"/>
        </w:rPr>
        <w:t>i</w:t>
      </w:r>
      <w:r>
        <w:rPr>
          <w:rFonts w:eastAsia="Arial" w:cs="Arial"/>
          <w:sz w:val="20"/>
          <w:szCs w:val="20"/>
        </w:rPr>
        <w:t>pt</w:t>
      </w:r>
      <w:r>
        <w:rPr>
          <w:rFonts w:eastAsia="Arial" w:cs="Arial"/>
          <w:spacing w:val="1"/>
          <w:sz w:val="20"/>
          <w:szCs w:val="20"/>
        </w:rPr>
        <w:t>i</w:t>
      </w:r>
      <w:r>
        <w:rPr>
          <w:rFonts w:eastAsia="Arial" w:cs="Arial"/>
          <w:sz w:val="20"/>
          <w:szCs w:val="20"/>
        </w:rPr>
        <w:t>on</w:t>
      </w:r>
      <w:r>
        <w:rPr>
          <w:rFonts w:eastAsia="Arial" w:cs="Arial"/>
          <w:spacing w:val="-9"/>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z w:val="20"/>
          <w:szCs w:val="20"/>
        </w:rPr>
        <w:t>q</w:t>
      </w:r>
      <w:r>
        <w:rPr>
          <w:rFonts w:eastAsia="Arial" w:cs="Arial"/>
          <w:spacing w:val="-1"/>
          <w:sz w:val="20"/>
          <w:szCs w:val="20"/>
        </w:rPr>
        <w:t>u</w:t>
      </w:r>
      <w:r>
        <w:rPr>
          <w:rFonts w:eastAsia="Arial" w:cs="Arial"/>
          <w:spacing w:val="2"/>
          <w:sz w:val="20"/>
          <w:szCs w:val="20"/>
        </w:rPr>
        <w:t>a</w:t>
      </w:r>
      <w:r>
        <w:rPr>
          <w:rFonts w:eastAsia="Arial" w:cs="Arial"/>
          <w:sz w:val="20"/>
          <w:szCs w:val="20"/>
        </w:rPr>
        <w:t>nt</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8"/>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5"/>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z w:val="20"/>
          <w:szCs w:val="20"/>
        </w:rPr>
        <w:t>e</w:t>
      </w:r>
      <w:r>
        <w:rPr>
          <w:rFonts w:eastAsia="Arial" w:cs="Arial"/>
          <w:spacing w:val="-1"/>
          <w:sz w:val="20"/>
          <w:szCs w:val="20"/>
        </w:rPr>
        <w:t>n</w:t>
      </w:r>
      <w:r>
        <w:rPr>
          <w:rFonts w:eastAsia="Arial" w:cs="Arial"/>
          <w:spacing w:val="3"/>
          <w:sz w:val="20"/>
          <w:szCs w:val="20"/>
        </w:rPr>
        <w:t>c</w:t>
      </w:r>
      <w:r>
        <w:rPr>
          <w:rFonts w:eastAsia="Arial" w:cs="Arial"/>
          <w:spacing w:val="-1"/>
          <w:sz w:val="20"/>
          <w:szCs w:val="20"/>
        </w:rPr>
        <w:t>l</w:t>
      </w:r>
      <w:r>
        <w:rPr>
          <w:rFonts w:eastAsia="Arial" w:cs="Arial"/>
          <w:sz w:val="20"/>
          <w:szCs w:val="20"/>
        </w:rPr>
        <w:t>o</w:t>
      </w:r>
      <w:r>
        <w:rPr>
          <w:rFonts w:eastAsia="Arial" w:cs="Arial"/>
          <w:spacing w:val="1"/>
          <w:sz w:val="20"/>
          <w:szCs w:val="20"/>
        </w:rPr>
        <w:t>s</w:t>
      </w:r>
      <w:r>
        <w:rPr>
          <w:rFonts w:eastAsia="Arial" w:cs="Arial"/>
          <w:sz w:val="20"/>
          <w:szCs w:val="20"/>
        </w:rPr>
        <w:t>e</w:t>
      </w:r>
      <w:r>
        <w:rPr>
          <w:rFonts w:eastAsia="Arial" w:cs="Arial"/>
          <w:spacing w:val="-1"/>
          <w:sz w:val="20"/>
          <w:szCs w:val="20"/>
        </w:rPr>
        <w:t>d</w:t>
      </w:r>
      <w:r>
        <w:rPr>
          <w:rFonts w:eastAsia="Arial" w:cs="Arial"/>
          <w:sz w:val="20"/>
          <w:szCs w:val="20"/>
        </w:rPr>
        <w:t>;</w:t>
      </w:r>
    </w:p>
    <w:p w:rsidR="00324ADF" w:rsidRDefault="00324ADF" w:rsidP="00324ADF">
      <w:pPr>
        <w:spacing w:line="120" w:lineRule="exact"/>
        <w:rPr>
          <w:sz w:val="12"/>
          <w:szCs w:val="12"/>
        </w:rPr>
      </w:pPr>
    </w:p>
    <w:p w:rsidR="00324ADF" w:rsidRDefault="00324ADF" w:rsidP="00324ADF">
      <w:pPr>
        <w:tabs>
          <w:tab w:val="left" w:pos="1820"/>
        </w:tabs>
        <w:ind w:left="1252" w:right="70"/>
        <w:rPr>
          <w:rFonts w:eastAsia="Arial" w:cs="Arial"/>
          <w:sz w:val="20"/>
          <w:szCs w:val="20"/>
        </w:rPr>
      </w:pPr>
      <w:r>
        <w:rPr>
          <w:rFonts w:eastAsia="Arial" w:cs="Arial"/>
          <w:spacing w:val="1"/>
          <w:sz w:val="20"/>
          <w:szCs w:val="20"/>
        </w:rPr>
        <w:t>(</w:t>
      </w:r>
      <w:r>
        <w:rPr>
          <w:rFonts w:eastAsia="Arial" w:cs="Arial"/>
          <w:sz w:val="20"/>
          <w:szCs w:val="20"/>
        </w:rPr>
        <w:t>4)</w:t>
      </w:r>
      <w:r>
        <w:rPr>
          <w:rFonts w:eastAsia="Arial" w:cs="Arial"/>
          <w:sz w:val="20"/>
          <w:szCs w:val="20"/>
        </w:rPr>
        <w:tab/>
        <w:t>the</w:t>
      </w:r>
      <w:r>
        <w:rPr>
          <w:rFonts w:eastAsia="Arial" w:cs="Arial"/>
          <w:spacing w:val="-4"/>
          <w:sz w:val="20"/>
          <w:szCs w:val="20"/>
        </w:rPr>
        <w:t xml:space="preserve"> </w:t>
      </w:r>
      <w:r>
        <w:rPr>
          <w:rFonts w:eastAsia="Arial" w:cs="Arial"/>
          <w:spacing w:val="2"/>
          <w:sz w:val="20"/>
          <w:szCs w:val="20"/>
        </w:rPr>
        <w:t>f</w:t>
      </w:r>
      <w:r>
        <w:rPr>
          <w:rFonts w:eastAsia="Arial" w:cs="Arial"/>
          <w:sz w:val="20"/>
          <w:szCs w:val="20"/>
        </w:rPr>
        <w:t>u</w:t>
      </w:r>
      <w:r>
        <w:rPr>
          <w:rFonts w:eastAsia="Arial" w:cs="Arial"/>
          <w:spacing w:val="1"/>
          <w:sz w:val="20"/>
          <w:szCs w:val="20"/>
        </w:rPr>
        <w:t>l</w:t>
      </w:r>
      <w:r>
        <w:rPr>
          <w:rFonts w:eastAsia="Arial" w:cs="Arial"/>
          <w:sz w:val="20"/>
          <w:szCs w:val="20"/>
        </w:rPr>
        <w:t>l</w:t>
      </w:r>
      <w:r>
        <w:rPr>
          <w:rFonts w:eastAsia="Arial" w:cs="Arial"/>
          <w:spacing w:val="-4"/>
          <w:sz w:val="20"/>
          <w:szCs w:val="20"/>
        </w:rPr>
        <w:t xml:space="preserve"> </w:t>
      </w:r>
      <w:r>
        <w:rPr>
          <w:rFonts w:eastAsia="Arial" w:cs="Arial"/>
          <w:sz w:val="20"/>
          <w:szCs w:val="20"/>
        </w:rPr>
        <w:t>13</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i</w:t>
      </w:r>
      <w:r>
        <w:rPr>
          <w:rFonts w:eastAsia="Arial" w:cs="Arial"/>
          <w:sz w:val="20"/>
          <w:szCs w:val="20"/>
        </w:rPr>
        <w:t>g</w:t>
      </w:r>
      <w:r>
        <w:rPr>
          <w:rFonts w:eastAsia="Arial" w:cs="Arial"/>
          <w:spacing w:val="-1"/>
          <w:sz w:val="20"/>
          <w:szCs w:val="20"/>
        </w:rPr>
        <w:t>i</w:t>
      </w:r>
      <w:r>
        <w:rPr>
          <w:rFonts w:eastAsia="Arial" w:cs="Arial"/>
          <w:sz w:val="20"/>
          <w:szCs w:val="20"/>
        </w:rPr>
        <w:t>t</w:t>
      </w:r>
      <w:r>
        <w:rPr>
          <w:rFonts w:eastAsia="Arial" w:cs="Arial"/>
          <w:spacing w:val="-2"/>
          <w:sz w:val="20"/>
          <w:szCs w:val="20"/>
        </w:rPr>
        <w:t xml:space="preserve"> </w:t>
      </w:r>
      <w:r>
        <w:rPr>
          <w:rFonts w:eastAsia="Arial" w:cs="Arial"/>
          <w:sz w:val="20"/>
          <w:szCs w:val="20"/>
        </w:rPr>
        <w:t>N</w:t>
      </w:r>
      <w:r>
        <w:rPr>
          <w:rFonts w:eastAsia="Arial" w:cs="Arial"/>
          <w:spacing w:val="-1"/>
          <w:sz w:val="20"/>
          <w:szCs w:val="20"/>
        </w:rPr>
        <w:t>A</w:t>
      </w:r>
      <w:r>
        <w:rPr>
          <w:rFonts w:eastAsia="Arial" w:cs="Arial"/>
          <w:spacing w:val="3"/>
          <w:sz w:val="20"/>
          <w:szCs w:val="20"/>
        </w:rPr>
        <w:t>T</w:t>
      </w:r>
      <w:r>
        <w:rPr>
          <w:rFonts w:eastAsia="Arial" w:cs="Arial"/>
          <w:sz w:val="20"/>
          <w:szCs w:val="20"/>
        </w:rPr>
        <w:t>O</w:t>
      </w:r>
      <w:r>
        <w:rPr>
          <w:rFonts w:eastAsia="Arial" w:cs="Arial"/>
          <w:spacing w:val="-5"/>
          <w:sz w:val="20"/>
          <w:szCs w:val="20"/>
        </w:rPr>
        <w:t xml:space="preserve"> </w:t>
      </w:r>
      <w:r>
        <w:rPr>
          <w:rFonts w:eastAsia="Arial" w:cs="Arial"/>
          <w:spacing w:val="-1"/>
          <w:sz w:val="20"/>
          <w:szCs w:val="20"/>
        </w:rPr>
        <w:t>S</w:t>
      </w:r>
      <w:r>
        <w:rPr>
          <w:rFonts w:eastAsia="Arial" w:cs="Arial"/>
          <w:sz w:val="20"/>
          <w:szCs w:val="20"/>
        </w:rPr>
        <w:t>to</w:t>
      </w:r>
      <w:r>
        <w:rPr>
          <w:rFonts w:eastAsia="Arial" w:cs="Arial"/>
          <w:spacing w:val="3"/>
          <w:sz w:val="20"/>
          <w:szCs w:val="20"/>
        </w:rPr>
        <w:t>c</w:t>
      </w:r>
      <w:r>
        <w:rPr>
          <w:rFonts w:eastAsia="Arial" w:cs="Arial"/>
          <w:sz w:val="20"/>
          <w:szCs w:val="20"/>
        </w:rPr>
        <w:t>k</w:t>
      </w:r>
      <w:r>
        <w:rPr>
          <w:rFonts w:eastAsia="Arial" w:cs="Arial"/>
          <w:spacing w:val="-2"/>
          <w:sz w:val="20"/>
          <w:szCs w:val="20"/>
        </w:rPr>
        <w:t xml:space="preserve"> </w:t>
      </w:r>
      <w:r>
        <w:rPr>
          <w:rFonts w:eastAsia="Arial" w:cs="Arial"/>
          <w:sz w:val="20"/>
          <w:szCs w:val="20"/>
        </w:rPr>
        <w:t>N</w:t>
      </w:r>
      <w:r>
        <w:rPr>
          <w:rFonts w:eastAsia="Arial" w:cs="Arial"/>
          <w:spacing w:val="-3"/>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7"/>
          <w:sz w:val="20"/>
          <w:szCs w:val="20"/>
        </w:rPr>
        <w:t xml:space="preserve"> </w:t>
      </w:r>
      <w:r>
        <w:rPr>
          <w:rFonts w:eastAsia="Arial" w:cs="Arial"/>
          <w:sz w:val="20"/>
          <w:szCs w:val="20"/>
        </w:rPr>
        <w:t>(N</w:t>
      </w:r>
      <w:r>
        <w:rPr>
          <w:rFonts w:eastAsia="Arial" w:cs="Arial"/>
          <w:spacing w:val="-1"/>
          <w:sz w:val="20"/>
          <w:szCs w:val="20"/>
        </w:rPr>
        <w:t>S</w:t>
      </w:r>
      <w:r>
        <w:rPr>
          <w:rFonts w:eastAsia="Arial" w:cs="Arial"/>
          <w:sz w:val="20"/>
          <w:szCs w:val="20"/>
        </w:rPr>
        <w:t>N)</w:t>
      </w:r>
      <w:r>
        <w:rPr>
          <w:rFonts w:eastAsia="Arial" w:cs="Arial"/>
          <w:spacing w:val="-5"/>
          <w:sz w:val="20"/>
          <w:szCs w:val="20"/>
        </w:rPr>
        <w:t xml:space="preserve"> </w:t>
      </w:r>
      <w:r>
        <w:rPr>
          <w:rFonts w:eastAsia="Arial" w:cs="Arial"/>
          <w:sz w:val="20"/>
          <w:szCs w:val="20"/>
        </w:rPr>
        <w:t>wh</w:t>
      </w:r>
      <w:r>
        <w:rPr>
          <w:rFonts w:eastAsia="Arial" w:cs="Arial"/>
          <w:spacing w:val="-1"/>
          <w:sz w:val="20"/>
          <w:szCs w:val="20"/>
        </w:rPr>
        <w:t>e</w:t>
      </w:r>
      <w:r>
        <w:rPr>
          <w:rFonts w:eastAsia="Arial" w:cs="Arial"/>
          <w:spacing w:val="1"/>
          <w:sz w:val="20"/>
          <w:szCs w:val="20"/>
        </w:rPr>
        <w:t>r</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UK</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s re</w:t>
      </w:r>
      <w:r>
        <w:rPr>
          <w:rFonts w:eastAsia="Arial" w:cs="Arial"/>
          <w:spacing w:val="-1"/>
          <w:sz w:val="20"/>
          <w:szCs w:val="20"/>
        </w:rPr>
        <w:t>gi</w:t>
      </w:r>
      <w:r>
        <w:rPr>
          <w:rFonts w:eastAsia="Arial" w:cs="Arial"/>
          <w:spacing w:val="1"/>
          <w:sz w:val="20"/>
          <w:szCs w:val="20"/>
        </w:rPr>
        <w:t>s</w:t>
      </w:r>
      <w:r>
        <w:rPr>
          <w:rFonts w:eastAsia="Arial" w:cs="Arial"/>
          <w:spacing w:val="2"/>
          <w:sz w:val="20"/>
          <w:szCs w:val="20"/>
        </w:rPr>
        <w:t>t</w:t>
      </w:r>
      <w:r>
        <w:rPr>
          <w:rFonts w:eastAsia="Arial" w:cs="Arial"/>
          <w:sz w:val="20"/>
          <w:szCs w:val="20"/>
        </w:rPr>
        <w:t>ered</w:t>
      </w:r>
      <w:r>
        <w:rPr>
          <w:rFonts w:eastAsia="Arial" w:cs="Arial"/>
          <w:spacing w:val="-7"/>
          <w:sz w:val="20"/>
          <w:szCs w:val="20"/>
        </w:rPr>
        <w:t xml:space="preserve"> </w:t>
      </w:r>
      <w:r>
        <w:rPr>
          <w:rFonts w:eastAsia="Arial" w:cs="Arial"/>
          <w:sz w:val="20"/>
          <w:szCs w:val="20"/>
        </w:rPr>
        <w:t>as</w:t>
      </w:r>
      <w:r>
        <w:rPr>
          <w:rFonts w:eastAsia="Arial" w:cs="Arial"/>
          <w:spacing w:val="-2"/>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u</w:t>
      </w:r>
      <w:r>
        <w:rPr>
          <w:rFonts w:eastAsia="Arial" w:cs="Arial"/>
          <w:spacing w:val="1"/>
          <w:sz w:val="20"/>
          <w:szCs w:val="20"/>
        </w:rPr>
        <w:t>s</w:t>
      </w:r>
      <w:r>
        <w:rPr>
          <w:rFonts w:eastAsia="Arial" w:cs="Arial"/>
          <w:sz w:val="20"/>
          <w:szCs w:val="20"/>
        </w:rPr>
        <w:t>er</w:t>
      </w:r>
      <w:r>
        <w:rPr>
          <w:rFonts w:eastAsia="Arial" w:cs="Arial"/>
          <w:spacing w:val="-2"/>
          <w:sz w:val="20"/>
          <w:szCs w:val="20"/>
        </w:rPr>
        <w:t xml:space="preserve"> </w:t>
      </w:r>
      <w:r>
        <w:rPr>
          <w:rFonts w:eastAsia="Arial" w:cs="Arial"/>
          <w:sz w:val="20"/>
          <w:szCs w:val="20"/>
        </w:rPr>
        <w:t xml:space="preserve">of </w:t>
      </w:r>
      <w:r>
        <w:rPr>
          <w:rFonts w:eastAsia="Arial" w:cs="Arial"/>
          <w:spacing w:val="-1"/>
          <w:sz w:val="20"/>
          <w:szCs w:val="20"/>
        </w:rPr>
        <w:t>i</w:t>
      </w:r>
      <w:r>
        <w:rPr>
          <w:rFonts w:eastAsia="Arial" w:cs="Arial"/>
          <w:sz w:val="20"/>
          <w:szCs w:val="20"/>
        </w:rPr>
        <w:t>t,</w:t>
      </w:r>
      <w:r>
        <w:rPr>
          <w:rFonts w:eastAsia="Arial" w:cs="Arial"/>
          <w:spacing w:val="-2"/>
          <w:sz w:val="20"/>
          <w:szCs w:val="20"/>
        </w:rPr>
        <w:t xml:space="preserve"> </w:t>
      </w:r>
      <w:r>
        <w:rPr>
          <w:rFonts w:eastAsia="Arial" w:cs="Arial"/>
          <w:spacing w:val="-1"/>
          <w:sz w:val="20"/>
          <w:szCs w:val="20"/>
        </w:rPr>
        <w:t>o</w:t>
      </w:r>
      <w:r>
        <w:rPr>
          <w:rFonts w:eastAsia="Arial" w:cs="Arial"/>
          <w:spacing w:val="1"/>
          <w:sz w:val="20"/>
          <w:szCs w:val="20"/>
        </w:rPr>
        <w:t>r</w:t>
      </w:r>
      <w:r>
        <w:rPr>
          <w:rFonts w:eastAsia="Arial" w:cs="Arial"/>
          <w:sz w:val="20"/>
          <w:szCs w:val="20"/>
        </w:rPr>
        <w:t>, where</w:t>
      </w:r>
      <w:r>
        <w:rPr>
          <w:rFonts w:eastAsia="Arial" w:cs="Arial"/>
          <w:spacing w:val="-3"/>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 xml:space="preserve">e </w:t>
      </w:r>
      <w:r>
        <w:rPr>
          <w:rFonts w:eastAsia="Arial" w:cs="Arial"/>
          <w:spacing w:val="1"/>
          <w:sz w:val="20"/>
          <w:szCs w:val="20"/>
        </w:rPr>
        <w:t>r</w:t>
      </w:r>
      <w:r>
        <w:rPr>
          <w:rFonts w:eastAsia="Arial" w:cs="Arial"/>
          <w:sz w:val="20"/>
          <w:szCs w:val="20"/>
        </w:rPr>
        <w:t>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1"/>
          <w:sz w:val="20"/>
          <w:szCs w:val="20"/>
        </w:rPr>
        <w:t xml:space="preserve"> </w:t>
      </w:r>
      <w:r>
        <w:rPr>
          <w:rFonts w:eastAsia="Arial" w:cs="Arial"/>
          <w:spacing w:val="-1"/>
          <w:sz w:val="20"/>
          <w:szCs w:val="20"/>
        </w:rPr>
        <w:t>d</w:t>
      </w:r>
      <w:r>
        <w:rPr>
          <w:rFonts w:eastAsia="Arial" w:cs="Arial"/>
          <w:sz w:val="20"/>
          <w:szCs w:val="20"/>
        </w:rPr>
        <w:t>o</w:t>
      </w:r>
      <w:r>
        <w:rPr>
          <w:rFonts w:eastAsia="Arial" w:cs="Arial"/>
          <w:spacing w:val="-1"/>
          <w:sz w:val="20"/>
          <w:szCs w:val="20"/>
        </w:rPr>
        <w:t>e</w:t>
      </w:r>
      <w:r>
        <w:rPr>
          <w:rFonts w:eastAsia="Arial" w:cs="Arial"/>
          <w:sz w:val="20"/>
          <w:szCs w:val="20"/>
        </w:rPr>
        <w:t>s</w:t>
      </w:r>
      <w:r>
        <w:rPr>
          <w:rFonts w:eastAsia="Arial" w:cs="Arial"/>
          <w:spacing w:val="-1"/>
          <w:sz w:val="20"/>
          <w:szCs w:val="20"/>
        </w:rPr>
        <w:t xml:space="preserve"> </w:t>
      </w:r>
      <w:r>
        <w:rPr>
          <w:rFonts w:eastAsia="Arial" w:cs="Arial"/>
          <w:sz w:val="20"/>
          <w:szCs w:val="20"/>
        </w:rPr>
        <w:t>n</w:t>
      </w:r>
      <w:r>
        <w:rPr>
          <w:rFonts w:eastAsia="Arial" w:cs="Arial"/>
          <w:spacing w:val="-1"/>
          <w:sz w:val="20"/>
          <w:szCs w:val="20"/>
        </w:rPr>
        <w:t>o</w:t>
      </w:r>
      <w:r>
        <w:rPr>
          <w:rFonts w:eastAsia="Arial" w:cs="Arial"/>
          <w:sz w:val="20"/>
          <w:szCs w:val="20"/>
        </w:rPr>
        <w:t>t</w:t>
      </w:r>
      <w:r>
        <w:rPr>
          <w:rFonts w:eastAsia="Arial" w:cs="Arial"/>
          <w:spacing w:val="-1"/>
          <w:sz w:val="20"/>
          <w:szCs w:val="20"/>
        </w:rPr>
        <w:t xml:space="preserve"> </w:t>
      </w:r>
      <w:r>
        <w:rPr>
          <w:rFonts w:eastAsia="Arial" w:cs="Arial"/>
          <w:sz w:val="20"/>
          <w:szCs w:val="20"/>
        </w:rPr>
        <w:t>h</w:t>
      </w:r>
      <w:r>
        <w:rPr>
          <w:rFonts w:eastAsia="Arial" w:cs="Arial"/>
          <w:spacing w:val="1"/>
          <w:sz w:val="20"/>
          <w:szCs w:val="20"/>
        </w:rPr>
        <w:t>a</w:t>
      </w:r>
      <w:r>
        <w:rPr>
          <w:rFonts w:eastAsia="Arial" w:cs="Arial"/>
          <w:spacing w:val="-1"/>
          <w:sz w:val="20"/>
          <w:szCs w:val="20"/>
        </w:rPr>
        <w:t>v</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a</w:t>
      </w:r>
      <w:r>
        <w:rPr>
          <w:rFonts w:eastAsia="Arial" w:cs="Arial"/>
          <w:sz w:val="20"/>
          <w:szCs w:val="20"/>
        </w:rPr>
        <w:t>n</w:t>
      </w:r>
      <w:r>
        <w:rPr>
          <w:rFonts w:eastAsia="Arial" w:cs="Arial"/>
          <w:spacing w:val="-2"/>
          <w:sz w:val="20"/>
          <w:szCs w:val="20"/>
        </w:rPr>
        <w:t xml:space="preserve"> </w:t>
      </w:r>
      <w:r>
        <w:rPr>
          <w:rFonts w:eastAsia="Arial" w:cs="Arial"/>
          <w:spacing w:val="2"/>
          <w:sz w:val="20"/>
          <w:szCs w:val="20"/>
        </w:rPr>
        <w:t>N</w:t>
      </w:r>
      <w:r>
        <w:rPr>
          <w:rFonts w:eastAsia="Arial" w:cs="Arial"/>
          <w:spacing w:val="-1"/>
          <w:sz w:val="20"/>
          <w:szCs w:val="20"/>
        </w:rPr>
        <w:t>S</w:t>
      </w:r>
      <w:r>
        <w:rPr>
          <w:rFonts w:eastAsia="Arial" w:cs="Arial"/>
          <w:spacing w:val="3"/>
          <w:sz w:val="20"/>
          <w:szCs w:val="20"/>
        </w:rPr>
        <w:t>N</w:t>
      </w:r>
      <w:r>
        <w:rPr>
          <w:rFonts w:eastAsia="Arial" w:cs="Arial"/>
          <w:sz w:val="20"/>
          <w:szCs w:val="20"/>
        </w:rPr>
        <w:t>,</w:t>
      </w:r>
      <w:r>
        <w:rPr>
          <w:rFonts w:eastAsia="Arial" w:cs="Arial"/>
          <w:spacing w:val="-3"/>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5"/>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a</w:t>
      </w:r>
      <w:r>
        <w:rPr>
          <w:rFonts w:eastAsia="Arial" w:cs="Arial"/>
          <w:spacing w:val="-1"/>
          <w:sz w:val="20"/>
          <w:szCs w:val="20"/>
        </w:rPr>
        <w:t>l</w:t>
      </w:r>
      <w:r>
        <w:rPr>
          <w:rFonts w:eastAsia="Arial" w:cs="Arial"/>
          <w:sz w:val="20"/>
          <w:szCs w:val="20"/>
        </w:rPr>
        <w:t>tern</w:t>
      </w:r>
      <w:r>
        <w:rPr>
          <w:rFonts w:eastAsia="Arial" w:cs="Arial"/>
          <w:spacing w:val="2"/>
          <w:sz w:val="20"/>
          <w:szCs w:val="20"/>
        </w:rPr>
        <w:t>a</w:t>
      </w:r>
      <w:r>
        <w:rPr>
          <w:rFonts w:eastAsia="Arial" w:cs="Arial"/>
          <w:sz w:val="20"/>
          <w:szCs w:val="20"/>
        </w:rPr>
        <w:t>t</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9"/>
          <w:sz w:val="20"/>
          <w:szCs w:val="20"/>
        </w:rPr>
        <w:t xml:space="preserve"> </w:t>
      </w:r>
      <w:r>
        <w:rPr>
          <w:rFonts w:eastAsia="Arial" w:cs="Arial"/>
          <w:sz w:val="20"/>
          <w:szCs w:val="20"/>
        </w:rPr>
        <w:t>re</w:t>
      </w:r>
      <w:r>
        <w:rPr>
          <w:rFonts w:eastAsia="Arial" w:cs="Arial"/>
          <w:spacing w:val="2"/>
          <w:sz w:val="20"/>
          <w:szCs w:val="20"/>
        </w:rPr>
        <w:t>f</w:t>
      </w:r>
      <w:r>
        <w:rPr>
          <w:rFonts w:eastAsia="Arial" w:cs="Arial"/>
          <w:sz w:val="20"/>
          <w:szCs w:val="20"/>
        </w:rPr>
        <w:t>eren</w:t>
      </w:r>
      <w:r>
        <w:rPr>
          <w:rFonts w:eastAsia="Arial" w:cs="Arial"/>
          <w:spacing w:val="1"/>
          <w:sz w:val="20"/>
          <w:szCs w:val="20"/>
        </w:rPr>
        <w:t>c</w:t>
      </w:r>
      <w:r>
        <w:rPr>
          <w:rFonts w:eastAsia="Arial" w:cs="Arial"/>
          <w:sz w:val="20"/>
          <w:szCs w:val="20"/>
        </w:rPr>
        <w:t>e</w:t>
      </w:r>
    </w:p>
    <w:p w:rsidR="00324ADF" w:rsidRDefault="00324ADF" w:rsidP="00324ADF">
      <w:pPr>
        <w:spacing w:line="230" w:lineRule="exact"/>
        <w:ind w:left="1252" w:right="-20"/>
        <w:rPr>
          <w:rFonts w:eastAsia="Arial" w:cs="Arial"/>
          <w:sz w:val="20"/>
          <w:szCs w:val="20"/>
        </w:rPr>
      </w:pPr>
      <w:proofErr w:type="gramStart"/>
      <w:r>
        <w:rPr>
          <w:rFonts w:eastAsia="Arial" w:cs="Arial"/>
          <w:sz w:val="20"/>
          <w:szCs w:val="20"/>
        </w:rPr>
        <w:t>n</w:t>
      </w:r>
      <w:r>
        <w:rPr>
          <w:rFonts w:eastAsia="Arial" w:cs="Arial"/>
          <w:spacing w:val="-1"/>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proofErr w:type="gramEnd"/>
      <w:r>
        <w:rPr>
          <w:rFonts w:eastAsia="Arial" w:cs="Arial"/>
          <w:spacing w:val="-7"/>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 xml:space="preserve">n </w:t>
      </w:r>
      <w:r>
        <w:rPr>
          <w:rFonts w:eastAsia="Arial" w:cs="Arial"/>
          <w:spacing w:val="1"/>
          <w:sz w:val="20"/>
          <w:szCs w:val="20"/>
        </w:rPr>
        <w:t>A</w:t>
      </w:r>
      <w:r>
        <w:rPr>
          <w:rFonts w:eastAsia="Arial" w:cs="Arial"/>
          <w:sz w:val="20"/>
          <w:szCs w:val="20"/>
        </w:rPr>
        <w:t>n</w:t>
      </w:r>
      <w:r>
        <w:rPr>
          <w:rFonts w:eastAsia="Arial" w:cs="Arial"/>
          <w:spacing w:val="-1"/>
          <w:sz w:val="20"/>
          <w:szCs w:val="20"/>
        </w:rPr>
        <w:t>n</w:t>
      </w:r>
      <w:r>
        <w:rPr>
          <w:rFonts w:eastAsia="Arial" w:cs="Arial"/>
          <w:sz w:val="20"/>
          <w:szCs w:val="20"/>
        </w:rPr>
        <w:t>ex</w:t>
      </w:r>
      <w:r>
        <w:rPr>
          <w:rFonts w:eastAsia="Arial" w:cs="Arial"/>
          <w:spacing w:val="-4"/>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 xml:space="preserve">to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pacing w:val="2"/>
          <w:sz w:val="20"/>
          <w:szCs w:val="20"/>
        </w:rPr>
        <w:t>2</w:t>
      </w:r>
      <w:r>
        <w:rPr>
          <w:rFonts w:eastAsia="Arial" w:cs="Arial"/>
          <w:sz w:val="20"/>
          <w:szCs w:val="20"/>
        </w:rPr>
        <w:t>,</w:t>
      </w:r>
      <w:r>
        <w:rPr>
          <w:rFonts w:eastAsia="Arial" w:cs="Arial"/>
          <w:spacing w:val="-3"/>
          <w:sz w:val="20"/>
          <w:szCs w:val="20"/>
        </w:rPr>
        <w:t xml:space="preserve"> </w:t>
      </w:r>
      <w:r>
        <w:rPr>
          <w:rFonts w:eastAsia="Arial" w:cs="Arial"/>
          <w:spacing w:val="1"/>
          <w:sz w:val="20"/>
          <w:szCs w:val="20"/>
        </w:rPr>
        <w:t>(</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2"/>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2"/>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p>
    <w:p w:rsidR="00324ADF" w:rsidRDefault="00324ADF" w:rsidP="00324ADF">
      <w:pPr>
        <w:spacing w:line="228" w:lineRule="exact"/>
        <w:ind w:left="1252" w:right="-20"/>
        <w:rPr>
          <w:rFonts w:eastAsia="Arial" w:cs="Arial"/>
          <w:sz w:val="20"/>
          <w:szCs w:val="20"/>
        </w:rPr>
      </w:pPr>
      <w:r>
        <w:rPr>
          <w:rFonts w:eastAsia="Arial" w:cs="Arial"/>
          <w:spacing w:val="1"/>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w:t>
      </w:r>
      <w:r>
        <w:rPr>
          <w:rFonts w:eastAsia="Arial" w:cs="Arial"/>
          <w:spacing w:val="1"/>
          <w:sz w:val="20"/>
          <w:szCs w:val="20"/>
        </w:rPr>
        <w:t>s)</w:t>
      </w:r>
      <w:r>
        <w:rPr>
          <w:rFonts w:eastAsia="Arial" w:cs="Arial"/>
          <w:sz w:val="20"/>
          <w:szCs w:val="20"/>
        </w:rPr>
        <w:t>;</w:t>
      </w:r>
    </w:p>
    <w:p w:rsidR="00324ADF" w:rsidRDefault="00324ADF" w:rsidP="00324ADF">
      <w:pPr>
        <w:spacing w:line="120" w:lineRule="exact"/>
        <w:rPr>
          <w:sz w:val="12"/>
          <w:szCs w:val="12"/>
        </w:rPr>
      </w:pPr>
    </w:p>
    <w:p w:rsidR="00324ADF" w:rsidRDefault="00324ADF" w:rsidP="00324ADF">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5)</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4"/>
          <w:sz w:val="20"/>
          <w:szCs w:val="20"/>
        </w:rPr>
        <w:t>m</w:t>
      </w:r>
      <w:r>
        <w:rPr>
          <w:rFonts w:eastAsia="Arial" w:cs="Arial"/>
          <w:spacing w:val="-3"/>
          <w:sz w:val="20"/>
          <w:szCs w:val="20"/>
        </w:rPr>
        <w:t>a</w:t>
      </w:r>
      <w:r>
        <w:rPr>
          <w:rFonts w:eastAsia="Arial" w:cs="Arial"/>
          <w:spacing w:val="3"/>
          <w:sz w:val="20"/>
          <w:szCs w:val="20"/>
        </w:rPr>
        <w:t>k</w:t>
      </w:r>
      <w:r>
        <w:rPr>
          <w:rFonts w:eastAsia="Arial" w:cs="Arial"/>
          <w:sz w:val="20"/>
          <w:szCs w:val="20"/>
        </w:rPr>
        <w:t>ers</w:t>
      </w:r>
      <w:r>
        <w:rPr>
          <w:rFonts w:eastAsia="Arial" w:cs="Arial"/>
          <w:spacing w:val="-6"/>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r</w:t>
      </w:r>
      <w:r>
        <w:rPr>
          <w:rFonts w:eastAsia="Arial" w:cs="Arial"/>
          <w:sz w:val="20"/>
          <w:szCs w:val="20"/>
        </w:rPr>
        <w:t>t,</w:t>
      </w:r>
      <w:r>
        <w:rPr>
          <w:rFonts w:eastAsia="Arial" w:cs="Arial"/>
          <w:spacing w:val="-4"/>
          <w:sz w:val="20"/>
          <w:szCs w:val="20"/>
        </w:rPr>
        <w:t xml:space="preserve"> </w:t>
      </w:r>
      <w:r>
        <w:rPr>
          <w:rFonts w:eastAsia="Arial" w:cs="Arial"/>
          <w:sz w:val="20"/>
          <w:szCs w:val="20"/>
        </w:rPr>
        <w:t>cat</w:t>
      </w:r>
      <w:r>
        <w:rPr>
          <w:rFonts w:eastAsia="Arial" w:cs="Arial"/>
          <w:spacing w:val="-1"/>
          <w:sz w:val="20"/>
          <w:szCs w:val="20"/>
        </w:rPr>
        <w:t>a</w:t>
      </w:r>
      <w:r>
        <w:rPr>
          <w:rFonts w:eastAsia="Arial" w:cs="Arial"/>
          <w:spacing w:val="1"/>
          <w:sz w:val="20"/>
          <w:szCs w:val="20"/>
        </w:rPr>
        <w:t>l</w:t>
      </w:r>
      <w:r>
        <w:rPr>
          <w:rFonts w:eastAsia="Arial" w:cs="Arial"/>
          <w:sz w:val="20"/>
          <w:szCs w:val="20"/>
        </w:rPr>
        <w:t>o</w:t>
      </w:r>
      <w:r>
        <w:rPr>
          <w:rFonts w:eastAsia="Arial" w:cs="Arial"/>
          <w:spacing w:val="-1"/>
          <w:sz w:val="20"/>
          <w:szCs w:val="20"/>
        </w:rPr>
        <w:t>g</w:t>
      </w:r>
      <w:r>
        <w:rPr>
          <w:rFonts w:eastAsia="Arial" w:cs="Arial"/>
          <w:spacing w:val="2"/>
          <w:sz w:val="20"/>
          <w:szCs w:val="20"/>
        </w:rPr>
        <w:t>u</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s</w:t>
      </w:r>
      <w:r>
        <w:rPr>
          <w:rFonts w:eastAsia="Arial" w:cs="Arial"/>
          <w:sz w:val="20"/>
          <w:szCs w:val="20"/>
        </w:rPr>
        <w:t>eri</w:t>
      </w:r>
      <w:r>
        <w:rPr>
          <w:rFonts w:eastAsia="Arial" w:cs="Arial"/>
          <w:spacing w:val="-1"/>
          <w:sz w:val="20"/>
          <w:szCs w:val="20"/>
        </w:rPr>
        <w:t>a</w:t>
      </w:r>
      <w:r>
        <w:rPr>
          <w:rFonts w:eastAsia="Arial" w:cs="Arial"/>
          <w:sz w:val="20"/>
          <w:szCs w:val="20"/>
        </w:rPr>
        <w:t>l</w:t>
      </w:r>
      <w:r>
        <w:rPr>
          <w:rFonts w:eastAsia="Arial" w:cs="Arial"/>
          <w:spacing w:val="-4"/>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z w:val="20"/>
          <w:szCs w:val="20"/>
        </w:rPr>
        <w:t>b</w:t>
      </w:r>
      <w:r>
        <w:rPr>
          <w:rFonts w:eastAsia="Arial" w:cs="Arial"/>
          <w:spacing w:val="2"/>
          <w:sz w:val="20"/>
          <w:szCs w:val="20"/>
        </w:rPr>
        <w:t>a</w:t>
      </w:r>
      <w:r>
        <w:rPr>
          <w:rFonts w:eastAsia="Arial" w:cs="Arial"/>
          <w:sz w:val="20"/>
          <w:szCs w:val="20"/>
        </w:rPr>
        <w:t>t</w:t>
      </w:r>
      <w:r>
        <w:rPr>
          <w:rFonts w:eastAsia="Arial" w:cs="Arial"/>
          <w:spacing w:val="1"/>
          <w:sz w:val="20"/>
          <w:szCs w:val="20"/>
        </w:rPr>
        <w:t>c</w:t>
      </w:r>
      <w:r>
        <w:rPr>
          <w:rFonts w:eastAsia="Arial" w:cs="Arial"/>
          <w:sz w:val="20"/>
          <w:szCs w:val="20"/>
        </w:rPr>
        <w:t>h</w:t>
      </w:r>
      <w:r>
        <w:rPr>
          <w:rFonts w:eastAsia="Arial" w:cs="Arial"/>
          <w:spacing w:val="-5"/>
          <w:sz w:val="20"/>
          <w:szCs w:val="20"/>
        </w:rPr>
        <w:t xml:space="preserve"> </w:t>
      </w:r>
      <w:r>
        <w:rPr>
          <w:rFonts w:eastAsia="Arial" w:cs="Arial"/>
          <w:spacing w:val="-1"/>
          <w:sz w:val="20"/>
          <w:szCs w:val="20"/>
        </w:rPr>
        <w:t>n</w:t>
      </w:r>
      <w:r>
        <w:rPr>
          <w:rFonts w:eastAsia="Arial" w:cs="Arial"/>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7"/>
          <w:sz w:val="20"/>
          <w:szCs w:val="20"/>
        </w:rPr>
        <w:t xml:space="preserve"> </w:t>
      </w:r>
      <w:r>
        <w:rPr>
          <w:rFonts w:eastAsia="Arial" w:cs="Arial"/>
          <w:sz w:val="20"/>
          <w:szCs w:val="20"/>
        </w:rPr>
        <w:t>as a</w:t>
      </w:r>
      <w:r>
        <w:rPr>
          <w:rFonts w:eastAsia="Arial" w:cs="Arial"/>
          <w:spacing w:val="-1"/>
          <w:sz w:val="20"/>
          <w:szCs w:val="20"/>
        </w:rPr>
        <w:t>p</w:t>
      </w:r>
      <w:r>
        <w:rPr>
          <w:rFonts w:eastAsia="Arial" w:cs="Arial"/>
          <w:sz w:val="20"/>
          <w:szCs w:val="20"/>
        </w:rPr>
        <w:t>pr</w:t>
      </w:r>
      <w:r>
        <w:rPr>
          <w:rFonts w:eastAsia="Arial" w:cs="Arial"/>
          <w:spacing w:val="2"/>
          <w:sz w:val="20"/>
          <w:szCs w:val="20"/>
        </w:rPr>
        <w:t>o</w:t>
      </w:r>
      <w:r>
        <w:rPr>
          <w:rFonts w:eastAsia="Arial" w:cs="Arial"/>
          <w:sz w:val="20"/>
          <w:szCs w:val="20"/>
        </w:rPr>
        <w:t>pri</w:t>
      </w:r>
      <w:r>
        <w:rPr>
          <w:rFonts w:eastAsia="Arial" w:cs="Arial"/>
          <w:spacing w:val="-1"/>
          <w:sz w:val="20"/>
          <w:szCs w:val="20"/>
        </w:rPr>
        <w:t>a</w:t>
      </w:r>
      <w:r>
        <w:rPr>
          <w:rFonts w:eastAsia="Arial" w:cs="Arial"/>
          <w:spacing w:val="2"/>
          <w:sz w:val="20"/>
          <w:szCs w:val="20"/>
        </w:rPr>
        <w:t>t</w:t>
      </w:r>
      <w:r>
        <w:rPr>
          <w:rFonts w:eastAsia="Arial" w:cs="Arial"/>
          <w:sz w:val="20"/>
          <w:szCs w:val="20"/>
        </w:rPr>
        <w:t>e;</w:t>
      </w:r>
    </w:p>
    <w:p w:rsidR="00324ADF" w:rsidRDefault="00324ADF" w:rsidP="00324ADF">
      <w:pPr>
        <w:spacing w:line="120" w:lineRule="exact"/>
        <w:rPr>
          <w:sz w:val="12"/>
          <w:szCs w:val="12"/>
        </w:rPr>
      </w:pPr>
    </w:p>
    <w:p w:rsidR="00324ADF" w:rsidRDefault="00324ADF" w:rsidP="00324ADF">
      <w:pPr>
        <w:tabs>
          <w:tab w:val="left" w:pos="1820"/>
        </w:tabs>
        <w:ind w:left="1252" w:right="-20"/>
        <w:rPr>
          <w:rFonts w:eastAsia="Arial" w:cs="Arial"/>
          <w:sz w:val="20"/>
          <w:szCs w:val="20"/>
        </w:rPr>
      </w:pPr>
      <w:r>
        <w:rPr>
          <w:rFonts w:eastAsia="Arial" w:cs="Arial"/>
          <w:spacing w:val="1"/>
          <w:sz w:val="20"/>
          <w:szCs w:val="20"/>
        </w:rPr>
        <w:t>(</w:t>
      </w:r>
      <w:r>
        <w:rPr>
          <w:rFonts w:eastAsia="Arial" w:cs="Arial"/>
          <w:sz w:val="20"/>
          <w:szCs w:val="20"/>
        </w:rPr>
        <w:t>6)</w:t>
      </w:r>
      <w:r>
        <w:rPr>
          <w:rFonts w:eastAsia="Arial" w:cs="Arial"/>
          <w:sz w:val="20"/>
          <w:szCs w:val="20"/>
        </w:rPr>
        <w:tab/>
      </w:r>
      <w:proofErr w:type="gramStart"/>
      <w:r>
        <w:rPr>
          <w:rFonts w:eastAsia="Arial" w:cs="Arial"/>
          <w:sz w:val="20"/>
          <w:szCs w:val="20"/>
        </w:rPr>
        <w:t>the</w:t>
      </w:r>
      <w:proofErr w:type="gramEnd"/>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w:t>
      </w:r>
      <w:r>
        <w:rPr>
          <w:rFonts w:eastAsia="Arial" w:cs="Arial"/>
          <w:spacing w:val="-8"/>
          <w:sz w:val="20"/>
          <w:szCs w:val="20"/>
        </w:rPr>
        <w:t xml:space="preserve"> </w:t>
      </w:r>
      <w:r>
        <w:rPr>
          <w:rFonts w:eastAsia="Arial" w:cs="Arial"/>
          <w:spacing w:val="1"/>
          <w:sz w:val="20"/>
          <w:szCs w:val="20"/>
        </w:rPr>
        <w:t>n</w:t>
      </w:r>
      <w:r>
        <w:rPr>
          <w:rFonts w:eastAsia="Arial" w:cs="Arial"/>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5"/>
          <w:sz w:val="20"/>
          <w:szCs w:val="20"/>
        </w:rPr>
        <w:t xml:space="preserve"> </w:t>
      </w:r>
      <w:r>
        <w:rPr>
          <w:rFonts w:eastAsia="Arial" w:cs="Arial"/>
          <w:spacing w:val="1"/>
          <w:sz w:val="20"/>
          <w:szCs w:val="20"/>
        </w:rPr>
        <w:t>(c</w:t>
      </w:r>
      <w:r>
        <w:rPr>
          <w:rFonts w:eastAsia="Arial" w:cs="Arial"/>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2"/>
          <w:sz w:val="20"/>
          <w:szCs w:val="20"/>
        </w:rPr>
        <w:t>o</w:t>
      </w:r>
      <w:r>
        <w:rPr>
          <w:rFonts w:eastAsia="Arial" w:cs="Arial"/>
          <w:sz w:val="20"/>
          <w:szCs w:val="20"/>
        </w:rPr>
        <w:t>ff order</w:t>
      </w:r>
      <w:r>
        <w:rPr>
          <w:rFonts w:eastAsia="Arial" w:cs="Arial"/>
          <w:spacing w:val="-5"/>
          <w:sz w:val="20"/>
          <w:szCs w:val="20"/>
        </w:rPr>
        <w:t xml:space="preserve"> </w:t>
      </w:r>
      <w:r>
        <w:rPr>
          <w:rFonts w:eastAsia="Arial" w:cs="Arial"/>
          <w:sz w:val="20"/>
          <w:szCs w:val="20"/>
        </w:rPr>
        <w:t>nu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pacing w:val="1"/>
          <w:sz w:val="20"/>
          <w:szCs w:val="20"/>
        </w:rPr>
        <w:t>r</w:t>
      </w:r>
      <w:r>
        <w:rPr>
          <w:rFonts w:eastAsia="Arial" w:cs="Arial"/>
          <w:sz w:val="20"/>
          <w:szCs w:val="20"/>
        </w:rPr>
        <w:t>s</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3"/>
          <w:sz w:val="20"/>
          <w:szCs w:val="20"/>
        </w:rPr>
        <w:t xml:space="preserve"> </w:t>
      </w:r>
      <w:r>
        <w:rPr>
          <w:rFonts w:eastAsia="Arial" w:cs="Arial"/>
          <w:sz w:val="20"/>
          <w:szCs w:val="20"/>
        </w:rPr>
        <w:t>F</w:t>
      </w:r>
      <w:r>
        <w:rPr>
          <w:rFonts w:eastAsia="Arial" w:cs="Arial"/>
          <w:spacing w:val="1"/>
          <w:sz w:val="20"/>
          <w:szCs w:val="20"/>
        </w:rPr>
        <w:t>r</w:t>
      </w:r>
      <w:r>
        <w:rPr>
          <w:rFonts w:eastAsia="Arial" w:cs="Arial"/>
          <w:spacing w:val="-3"/>
          <w:sz w:val="20"/>
          <w:szCs w:val="20"/>
        </w:rPr>
        <w:t>a</w:t>
      </w:r>
      <w:r>
        <w:rPr>
          <w:rFonts w:eastAsia="Arial" w:cs="Arial"/>
          <w:spacing w:val="4"/>
          <w:sz w:val="20"/>
          <w:szCs w:val="20"/>
        </w:rPr>
        <w:t>m</w:t>
      </w:r>
      <w:r>
        <w:rPr>
          <w:rFonts w:eastAsia="Arial" w:cs="Arial"/>
          <w:sz w:val="20"/>
          <w:szCs w:val="20"/>
        </w:rPr>
        <w:t>e</w:t>
      </w:r>
      <w:r>
        <w:rPr>
          <w:rFonts w:eastAsia="Arial" w:cs="Arial"/>
          <w:spacing w:val="-3"/>
          <w:sz w:val="20"/>
          <w:szCs w:val="20"/>
        </w:rPr>
        <w:t>w</w:t>
      </w:r>
      <w:r>
        <w:rPr>
          <w:rFonts w:eastAsia="Arial" w:cs="Arial"/>
          <w:sz w:val="20"/>
          <w:szCs w:val="20"/>
        </w:rPr>
        <w:t>ork</w:t>
      </w:r>
      <w:r>
        <w:rPr>
          <w:rFonts w:eastAsia="Arial" w:cs="Arial"/>
          <w:spacing w:val="-5"/>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p</w:t>
      </w:r>
      <w:r>
        <w:rPr>
          <w:rFonts w:eastAsia="Arial" w:cs="Arial"/>
          <w:sz w:val="20"/>
          <w:szCs w:val="20"/>
        </w:rPr>
        <w:t>propr</w:t>
      </w:r>
      <w:r>
        <w:rPr>
          <w:rFonts w:eastAsia="Arial" w:cs="Arial"/>
          <w:spacing w:val="-1"/>
          <w:sz w:val="20"/>
          <w:szCs w:val="20"/>
        </w:rPr>
        <w:t>i</w:t>
      </w:r>
      <w:r>
        <w:rPr>
          <w:rFonts w:eastAsia="Arial" w:cs="Arial"/>
          <w:spacing w:val="2"/>
          <w:sz w:val="20"/>
          <w:szCs w:val="20"/>
        </w:rPr>
        <w:t>a</w:t>
      </w:r>
      <w:r>
        <w:rPr>
          <w:rFonts w:eastAsia="Arial" w:cs="Arial"/>
          <w:sz w:val="20"/>
          <w:szCs w:val="20"/>
        </w:rPr>
        <w:t>te</w:t>
      </w:r>
      <w:r>
        <w:rPr>
          <w:rFonts w:eastAsia="Arial" w:cs="Arial"/>
          <w:spacing w:val="2"/>
          <w:sz w:val="20"/>
          <w:szCs w:val="20"/>
        </w:rPr>
        <w:t>)</w:t>
      </w:r>
      <w:r>
        <w:rPr>
          <w:rFonts w:eastAsia="Arial" w:cs="Arial"/>
          <w:sz w:val="20"/>
          <w:szCs w:val="20"/>
        </w:rPr>
        <w:t>;</w:t>
      </w:r>
    </w:p>
    <w:p w:rsidR="00324ADF" w:rsidRDefault="00324ADF" w:rsidP="00324ADF">
      <w:pPr>
        <w:spacing w:line="120" w:lineRule="exact"/>
        <w:rPr>
          <w:sz w:val="12"/>
          <w:szCs w:val="12"/>
        </w:rPr>
      </w:pPr>
    </w:p>
    <w:p w:rsidR="00F544B5" w:rsidRDefault="00324ADF" w:rsidP="00451535">
      <w:pPr>
        <w:widowControl w:val="0"/>
        <w:spacing w:before="120" w:after="120"/>
        <w:ind w:left="1276"/>
        <w:contextualSpacing/>
        <w:outlineLvl w:val="1"/>
        <w:rPr>
          <w:iCs/>
          <w:color w:val="FF0000"/>
          <w:szCs w:val="22"/>
          <w:lang w:eastAsia="en-GB"/>
        </w:rPr>
      </w:pPr>
      <w:r>
        <w:rPr>
          <w:rFonts w:eastAsia="Arial" w:cs="Arial"/>
          <w:spacing w:val="1"/>
          <w:sz w:val="20"/>
          <w:szCs w:val="20"/>
        </w:rPr>
        <w:t>(</w:t>
      </w:r>
      <w:r>
        <w:rPr>
          <w:rFonts w:eastAsia="Arial" w:cs="Arial"/>
          <w:sz w:val="20"/>
          <w:szCs w:val="20"/>
        </w:rPr>
        <w:t>7)</w:t>
      </w:r>
      <w:r w:rsidR="00451535">
        <w:rPr>
          <w:rFonts w:eastAsia="Arial" w:cs="Arial"/>
          <w:sz w:val="20"/>
          <w:szCs w:val="20"/>
        </w:rPr>
        <w:t xml:space="preserve">     </w:t>
      </w:r>
      <w:proofErr w:type="gramStart"/>
      <w:r>
        <w:rPr>
          <w:rFonts w:eastAsia="Arial" w:cs="Arial"/>
          <w:sz w:val="20"/>
          <w:szCs w:val="20"/>
        </w:rPr>
        <w:t>a</w:t>
      </w:r>
      <w:r>
        <w:rPr>
          <w:rFonts w:eastAsia="Arial" w:cs="Arial"/>
          <w:spacing w:val="1"/>
          <w:sz w:val="20"/>
          <w:szCs w:val="20"/>
        </w:rPr>
        <w:t>n</w:t>
      </w:r>
      <w:r>
        <w:rPr>
          <w:rFonts w:eastAsia="Arial" w:cs="Arial"/>
          <w:sz w:val="20"/>
          <w:szCs w:val="20"/>
        </w:rPr>
        <w:t>y</w:t>
      </w:r>
      <w:proofErr w:type="gramEnd"/>
      <w:r>
        <w:rPr>
          <w:rFonts w:eastAsia="Arial" w:cs="Arial"/>
          <w:spacing w:val="-7"/>
          <w:sz w:val="20"/>
          <w:szCs w:val="20"/>
        </w:rPr>
        <w:t xml:space="preserve"> </w:t>
      </w:r>
      <w:r>
        <w:rPr>
          <w:rFonts w:eastAsia="Arial" w:cs="Arial"/>
          <w:spacing w:val="1"/>
          <w:sz w:val="20"/>
          <w:szCs w:val="20"/>
        </w:rPr>
        <w:t>s</w:t>
      </w:r>
      <w:r>
        <w:rPr>
          <w:rFonts w:eastAsia="Arial" w:cs="Arial"/>
          <w:spacing w:val="2"/>
          <w:sz w:val="20"/>
          <w:szCs w:val="20"/>
        </w:rPr>
        <w:t>t</w:t>
      </w:r>
      <w:r>
        <w:rPr>
          <w:rFonts w:eastAsia="Arial" w:cs="Arial"/>
          <w:sz w:val="20"/>
          <w:szCs w:val="20"/>
        </w:rPr>
        <w:t>at</w:t>
      </w:r>
      <w:r>
        <w:rPr>
          <w:rFonts w:eastAsia="Arial" w:cs="Arial"/>
          <w:spacing w:val="-1"/>
          <w:sz w:val="20"/>
          <w:szCs w:val="20"/>
        </w:rPr>
        <w:t>u</w:t>
      </w:r>
      <w:r>
        <w:rPr>
          <w:rFonts w:eastAsia="Arial" w:cs="Arial"/>
          <w:spacing w:val="2"/>
          <w:sz w:val="20"/>
          <w:szCs w:val="20"/>
        </w:rPr>
        <w:t>t</w:t>
      </w:r>
      <w:r>
        <w:rPr>
          <w:rFonts w:eastAsia="Arial" w:cs="Arial"/>
          <w:sz w:val="20"/>
          <w:szCs w:val="20"/>
        </w:rPr>
        <w:t>o</w:t>
      </w:r>
      <w:r>
        <w:rPr>
          <w:rFonts w:eastAsia="Arial" w:cs="Arial"/>
          <w:spacing w:val="3"/>
          <w:sz w:val="20"/>
          <w:szCs w:val="20"/>
        </w:rPr>
        <w:t>r</w:t>
      </w:r>
      <w:r>
        <w:rPr>
          <w:rFonts w:eastAsia="Arial" w:cs="Arial"/>
          <w:sz w:val="20"/>
          <w:szCs w:val="20"/>
        </w:rPr>
        <w:t>y</w:t>
      </w:r>
      <w:r>
        <w:rPr>
          <w:rFonts w:eastAsia="Arial" w:cs="Arial"/>
          <w:spacing w:val="-12"/>
          <w:sz w:val="20"/>
          <w:szCs w:val="20"/>
        </w:rPr>
        <w:t xml:space="preserve"> </w:t>
      </w:r>
      <w:r>
        <w:rPr>
          <w:rFonts w:eastAsia="Arial" w:cs="Arial"/>
          <w:spacing w:val="2"/>
          <w:sz w:val="20"/>
          <w:szCs w:val="20"/>
        </w:rPr>
        <w:t>Ha</w:t>
      </w:r>
      <w:r>
        <w:rPr>
          <w:rFonts w:eastAsia="Arial" w:cs="Arial"/>
          <w:spacing w:val="-1"/>
          <w:sz w:val="20"/>
          <w:szCs w:val="20"/>
        </w:rPr>
        <w:t>z</w:t>
      </w:r>
      <w:r>
        <w:rPr>
          <w:rFonts w:eastAsia="Arial" w:cs="Arial"/>
          <w:sz w:val="20"/>
          <w:szCs w:val="20"/>
        </w:rPr>
        <w:t>ard</w:t>
      </w:r>
      <w:r>
        <w:rPr>
          <w:rFonts w:eastAsia="Arial" w:cs="Arial"/>
          <w:spacing w:val="-6"/>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pacing w:val="-1"/>
          <w:sz w:val="20"/>
          <w:szCs w:val="20"/>
        </w:rPr>
        <w:t>i</w:t>
      </w:r>
      <w:r>
        <w:rPr>
          <w:rFonts w:eastAsia="Arial" w:cs="Arial"/>
          <w:sz w:val="20"/>
          <w:szCs w:val="20"/>
        </w:rPr>
        <w:t>n</w:t>
      </w:r>
      <w:r>
        <w:rPr>
          <w:rFonts w:eastAsia="Arial" w:cs="Arial"/>
          <w:spacing w:val="-1"/>
          <w:sz w:val="20"/>
          <w:szCs w:val="20"/>
        </w:rPr>
        <w:t>g</w:t>
      </w:r>
      <w:r>
        <w:rPr>
          <w:rFonts w:eastAsia="Arial" w:cs="Arial"/>
          <w:sz w:val="20"/>
          <w:szCs w:val="20"/>
        </w:rPr>
        <w:t>s</w:t>
      </w:r>
      <w:r>
        <w:rPr>
          <w:rFonts w:eastAsia="Arial" w:cs="Arial"/>
          <w:spacing w:val="-7"/>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a</w:t>
      </w:r>
      <w:r>
        <w:rPr>
          <w:rFonts w:eastAsia="Arial" w:cs="Arial"/>
          <w:spacing w:val="4"/>
          <w:sz w:val="20"/>
          <w:szCs w:val="20"/>
        </w:rPr>
        <w:t>n</w:t>
      </w:r>
      <w:r>
        <w:rPr>
          <w:rFonts w:eastAsia="Arial" w:cs="Arial"/>
          <w:sz w:val="20"/>
          <w:szCs w:val="20"/>
        </w:rPr>
        <w:t>y</w:t>
      </w:r>
      <w:r>
        <w:rPr>
          <w:rFonts w:eastAsia="Arial" w:cs="Arial"/>
          <w:spacing w:val="-5"/>
          <w:sz w:val="20"/>
          <w:szCs w:val="20"/>
        </w:rPr>
        <w:t xml:space="preserve"> </w:t>
      </w:r>
      <w:r>
        <w:rPr>
          <w:rFonts w:eastAsia="Arial" w:cs="Arial"/>
          <w:sz w:val="20"/>
          <w:szCs w:val="20"/>
        </w:rPr>
        <w:t>h</w:t>
      </w:r>
      <w:r>
        <w:rPr>
          <w:rFonts w:eastAsia="Arial" w:cs="Arial"/>
          <w:spacing w:val="-1"/>
          <w:sz w:val="20"/>
          <w:szCs w:val="20"/>
        </w:rPr>
        <w:t>a</w:t>
      </w:r>
      <w:r>
        <w:rPr>
          <w:rFonts w:eastAsia="Arial" w:cs="Arial"/>
          <w:spacing w:val="2"/>
          <w:sz w:val="20"/>
          <w:szCs w:val="20"/>
        </w:rPr>
        <w:t>n</w:t>
      </w:r>
      <w:r>
        <w:rPr>
          <w:rFonts w:eastAsia="Arial" w:cs="Arial"/>
          <w:sz w:val="20"/>
          <w:szCs w:val="20"/>
        </w:rPr>
        <w:t>d</w:t>
      </w:r>
      <w:r>
        <w:rPr>
          <w:rFonts w:eastAsia="Arial" w:cs="Arial"/>
          <w:spacing w:val="1"/>
          <w:sz w:val="20"/>
          <w:szCs w:val="20"/>
        </w:rPr>
        <w:t>l</w:t>
      </w:r>
      <w:r>
        <w:rPr>
          <w:rFonts w:eastAsia="Arial" w:cs="Arial"/>
          <w:spacing w:val="-1"/>
          <w:sz w:val="20"/>
          <w:szCs w:val="20"/>
        </w:rPr>
        <w:t>i</w:t>
      </w:r>
      <w:r>
        <w:rPr>
          <w:rFonts w:eastAsia="Arial" w:cs="Arial"/>
          <w:sz w:val="20"/>
          <w:szCs w:val="20"/>
        </w:rPr>
        <w:t>ng</w:t>
      </w:r>
      <w:r>
        <w:rPr>
          <w:rFonts w:eastAsia="Arial" w:cs="Arial"/>
          <w:spacing w:val="-7"/>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pacing w:val="-3"/>
          <w:sz w:val="20"/>
          <w:szCs w:val="20"/>
        </w:rPr>
        <w:t>i</w:t>
      </w:r>
      <w:r>
        <w:rPr>
          <w:rFonts w:eastAsia="Arial" w:cs="Arial"/>
          <w:sz w:val="20"/>
          <w:szCs w:val="20"/>
        </w:rPr>
        <w:t>n</w:t>
      </w:r>
      <w:r>
        <w:rPr>
          <w:rFonts w:eastAsia="Arial" w:cs="Arial"/>
          <w:spacing w:val="-1"/>
          <w:sz w:val="20"/>
          <w:szCs w:val="20"/>
        </w:rPr>
        <w:t>g</w:t>
      </w:r>
      <w:r>
        <w:rPr>
          <w:rFonts w:eastAsia="Arial" w:cs="Arial"/>
          <w:spacing w:val="1"/>
          <w:sz w:val="20"/>
          <w:szCs w:val="20"/>
        </w:rPr>
        <w:t>s</w:t>
      </w:r>
      <w:r>
        <w:rPr>
          <w:rFonts w:eastAsia="Arial" w:cs="Arial"/>
          <w:sz w:val="20"/>
          <w:szCs w:val="20"/>
        </w:rPr>
        <w:t>,</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1"/>
          <w:sz w:val="20"/>
          <w:szCs w:val="20"/>
        </w:rPr>
        <w:t>l</w:t>
      </w:r>
      <w:r>
        <w:rPr>
          <w:rFonts w:eastAsia="Arial" w:cs="Arial"/>
          <w:sz w:val="20"/>
          <w:szCs w:val="20"/>
        </w:rPr>
        <w:t>u</w:t>
      </w:r>
      <w:r>
        <w:rPr>
          <w:rFonts w:eastAsia="Arial" w:cs="Arial"/>
          <w:spacing w:val="1"/>
          <w:sz w:val="20"/>
          <w:szCs w:val="20"/>
        </w:rPr>
        <w:t>d</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8"/>
          <w:sz w:val="20"/>
          <w:szCs w:val="20"/>
        </w:rPr>
        <w:t xml:space="preserve"> </w:t>
      </w:r>
      <w:r>
        <w:rPr>
          <w:rFonts w:eastAsia="Arial" w:cs="Arial"/>
          <w:spacing w:val="6"/>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s</w:t>
      </w:r>
      <w:r>
        <w:rPr>
          <w:rFonts w:eastAsia="Arial" w:cs="Arial"/>
          <w:sz w:val="20"/>
          <w:szCs w:val="20"/>
        </w:rPr>
        <w:t>s</w:t>
      </w:r>
      <w:r>
        <w:rPr>
          <w:rFonts w:eastAsia="Arial" w:cs="Arial"/>
          <w:spacing w:val="-4"/>
          <w:sz w:val="20"/>
          <w:szCs w:val="20"/>
        </w:rPr>
        <w:t xml:space="preserve"> </w:t>
      </w:r>
      <w:r>
        <w:rPr>
          <w:rFonts w:eastAsia="Arial" w:cs="Arial"/>
          <w:sz w:val="20"/>
          <w:szCs w:val="20"/>
        </w:rPr>
        <w:t>of</w:t>
      </w:r>
      <w:r w:rsidR="00451535">
        <w:rPr>
          <w:rFonts w:eastAsia="Arial" w:cs="Arial"/>
          <w:sz w:val="20"/>
          <w:szCs w:val="20"/>
        </w:rPr>
        <w:t xml:space="preserve"> </w:t>
      </w:r>
    </w:p>
    <w:p w:rsidR="00451535" w:rsidRDefault="00451535" w:rsidP="00451535">
      <w:pPr>
        <w:spacing w:before="64"/>
        <w:ind w:left="1276" w:right="-20"/>
        <w:contextualSpacing/>
        <w:rPr>
          <w:rFonts w:eastAsia="Arial" w:cs="Arial"/>
          <w:sz w:val="20"/>
          <w:szCs w:val="20"/>
        </w:rPr>
      </w:pPr>
      <w:proofErr w:type="gramStart"/>
      <w:r>
        <w:rPr>
          <w:rFonts w:eastAsia="Arial" w:cs="Arial"/>
          <w:sz w:val="20"/>
          <w:szCs w:val="20"/>
        </w:rPr>
        <w:t>a</w:t>
      </w:r>
      <w:r>
        <w:rPr>
          <w:rFonts w:eastAsia="Arial" w:cs="Arial"/>
          <w:spacing w:val="1"/>
          <w:sz w:val="20"/>
          <w:szCs w:val="20"/>
        </w:rPr>
        <w:t>n</w:t>
      </w:r>
      <w:r>
        <w:rPr>
          <w:rFonts w:eastAsia="Arial" w:cs="Arial"/>
          <w:sz w:val="20"/>
          <w:szCs w:val="20"/>
        </w:rPr>
        <w:t>y</w:t>
      </w:r>
      <w:proofErr w:type="gramEnd"/>
      <w:r>
        <w:rPr>
          <w:rFonts w:eastAsia="Arial" w:cs="Arial"/>
          <w:spacing w:val="-5"/>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7"/>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5"/>
          <w:sz w:val="20"/>
          <w:szCs w:val="20"/>
        </w:rPr>
        <w:t xml:space="preserve"> </w:t>
      </w:r>
      <w:r>
        <w:rPr>
          <w:rFonts w:eastAsia="Arial" w:cs="Arial"/>
          <w:spacing w:val="-1"/>
          <w:sz w:val="20"/>
          <w:szCs w:val="20"/>
        </w:rPr>
        <w:t>e</w:t>
      </w:r>
      <w:r>
        <w:rPr>
          <w:rFonts w:eastAsia="Arial" w:cs="Arial"/>
          <w:spacing w:val="1"/>
          <w:sz w:val="20"/>
          <w:szCs w:val="20"/>
        </w:rPr>
        <w:t>xc</w:t>
      </w:r>
      <w:r>
        <w:rPr>
          <w:rFonts w:eastAsia="Arial" w:cs="Arial"/>
          <w:sz w:val="20"/>
          <w:szCs w:val="20"/>
        </w:rPr>
        <w:t>e</w:t>
      </w:r>
      <w:r>
        <w:rPr>
          <w:rFonts w:eastAsia="Arial" w:cs="Arial"/>
          <w:spacing w:val="1"/>
          <w:sz w:val="20"/>
          <w:szCs w:val="20"/>
        </w:rPr>
        <w:t>e</w:t>
      </w:r>
      <w:r>
        <w:rPr>
          <w:rFonts w:eastAsia="Arial" w:cs="Arial"/>
          <w:spacing w:val="2"/>
          <w:sz w:val="20"/>
          <w:szCs w:val="20"/>
        </w:rPr>
        <w:t>d</w:t>
      </w:r>
      <w:r>
        <w:rPr>
          <w:rFonts w:eastAsia="Arial" w:cs="Arial"/>
          <w:sz w:val="20"/>
          <w:szCs w:val="20"/>
        </w:rPr>
        <w:t>s</w:t>
      </w:r>
      <w:r>
        <w:rPr>
          <w:rFonts w:eastAsia="Arial" w:cs="Arial"/>
          <w:spacing w:val="-6"/>
          <w:sz w:val="20"/>
          <w:szCs w:val="20"/>
        </w:rPr>
        <w:t xml:space="preserve"> </w:t>
      </w:r>
      <w:r>
        <w:rPr>
          <w:rFonts w:eastAsia="Arial" w:cs="Arial"/>
          <w:sz w:val="20"/>
          <w:szCs w:val="20"/>
        </w:rPr>
        <w:t>3</w:t>
      </w:r>
      <w:r>
        <w:rPr>
          <w:rFonts w:eastAsia="Arial" w:cs="Arial"/>
          <w:spacing w:val="3"/>
          <w:sz w:val="20"/>
          <w:szCs w:val="20"/>
        </w:rPr>
        <w:t>k</w:t>
      </w:r>
      <w:r>
        <w:rPr>
          <w:rFonts w:eastAsia="Arial" w:cs="Arial"/>
          <w:sz w:val="20"/>
          <w:szCs w:val="20"/>
        </w:rPr>
        <w:t>g;</w:t>
      </w:r>
    </w:p>
    <w:p w:rsidR="00451535" w:rsidRDefault="00451535" w:rsidP="00451535">
      <w:pPr>
        <w:spacing w:line="120" w:lineRule="exact"/>
        <w:rPr>
          <w:sz w:val="12"/>
          <w:szCs w:val="12"/>
        </w:rPr>
      </w:pPr>
    </w:p>
    <w:p w:rsidR="00451535" w:rsidRDefault="00451535" w:rsidP="00451535">
      <w:pPr>
        <w:tabs>
          <w:tab w:val="left" w:pos="1843"/>
        </w:tabs>
        <w:ind w:left="1276" w:right="213"/>
        <w:rPr>
          <w:rFonts w:eastAsia="Arial" w:cs="Arial"/>
          <w:sz w:val="20"/>
          <w:szCs w:val="20"/>
        </w:rPr>
      </w:pPr>
      <w:r>
        <w:rPr>
          <w:rFonts w:eastAsia="Arial" w:cs="Arial"/>
          <w:spacing w:val="1"/>
          <w:sz w:val="20"/>
          <w:szCs w:val="20"/>
        </w:rPr>
        <w:t>(</w:t>
      </w:r>
      <w:r>
        <w:rPr>
          <w:rFonts w:eastAsia="Arial" w:cs="Arial"/>
          <w:sz w:val="20"/>
          <w:szCs w:val="20"/>
        </w:rPr>
        <w:t>8)</w:t>
      </w:r>
      <w:r>
        <w:rPr>
          <w:rFonts w:eastAsia="Arial" w:cs="Arial"/>
          <w:sz w:val="20"/>
          <w:szCs w:val="20"/>
        </w:rPr>
        <w:tab/>
        <w:t>the</w:t>
      </w:r>
      <w:r>
        <w:rPr>
          <w:rFonts w:eastAsia="Arial" w:cs="Arial"/>
          <w:spacing w:val="-1"/>
          <w:sz w:val="20"/>
          <w:szCs w:val="20"/>
        </w:rPr>
        <w:t xml:space="preserve"> 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pacing w:val="-1"/>
          <w:sz w:val="20"/>
          <w:szCs w:val="20"/>
        </w:rPr>
        <w:t>l</w:t>
      </w:r>
      <w:r>
        <w:rPr>
          <w:rFonts w:eastAsia="Arial" w:cs="Arial"/>
          <w:spacing w:val="2"/>
          <w:sz w:val="20"/>
          <w:szCs w:val="20"/>
        </w:rPr>
        <w:t>e</w:t>
      </w:r>
      <w:r>
        <w:rPr>
          <w:rFonts w:eastAsia="Arial" w:cs="Arial"/>
          <w:spacing w:val="-1"/>
          <w:sz w:val="20"/>
          <w:szCs w:val="20"/>
        </w:rPr>
        <w:t>v</w:t>
      </w:r>
      <w:r>
        <w:rPr>
          <w:rFonts w:eastAsia="Arial" w:cs="Arial"/>
          <w:spacing w:val="2"/>
          <w:sz w:val="20"/>
          <w:szCs w:val="20"/>
        </w:rPr>
        <w:t>e</w:t>
      </w:r>
      <w:r>
        <w:rPr>
          <w:rFonts w:eastAsia="Arial" w:cs="Arial"/>
          <w:sz w:val="20"/>
          <w:szCs w:val="20"/>
        </w:rPr>
        <w:t>l</w:t>
      </w:r>
      <w:r>
        <w:rPr>
          <w:rFonts w:eastAsia="Arial" w:cs="Arial"/>
          <w:spacing w:val="-5"/>
          <w:sz w:val="20"/>
          <w:szCs w:val="20"/>
        </w:rPr>
        <w:t xml:space="preserve"> </w:t>
      </w:r>
      <w:r>
        <w:rPr>
          <w:rFonts w:eastAsia="Arial" w:cs="Arial"/>
          <w:spacing w:val="3"/>
          <w:sz w:val="20"/>
          <w:szCs w:val="20"/>
        </w:rPr>
        <w:t>(</w:t>
      </w:r>
      <w:r>
        <w:rPr>
          <w:rFonts w:eastAsia="Arial" w:cs="Arial"/>
          <w:spacing w:val="2"/>
          <w:sz w:val="20"/>
          <w:szCs w:val="20"/>
        </w:rPr>
        <w:t>M</w:t>
      </w:r>
      <w:r>
        <w:rPr>
          <w:rFonts w:eastAsia="Arial" w:cs="Arial"/>
          <w:spacing w:val="-1"/>
          <w:sz w:val="20"/>
          <w:szCs w:val="20"/>
        </w:rPr>
        <w:t>i</w:t>
      </w:r>
      <w:r>
        <w:rPr>
          <w:rFonts w:eastAsia="Arial" w:cs="Arial"/>
          <w:spacing w:val="1"/>
          <w:sz w:val="20"/>
          <w:szCs w:val="20"/>
        </w:rPr>
        <w:t>l</w:t>
      </w:r>
      <w:r>
        <w:rPr>
          <w:rFonts w:eastAsia="Arial" w:cs="Arial"/>
          <w:spacing w:val="-1"/>
          <w:sz w:val="20"/>
          <w:szCs w:val="20"/>
        </w:rPr>
        <w:t>i</w:t>
      </w:r>
      <w:r>
        <w:rPr>
          <w:rFonts w:eastAsia="Arial" w:cs="Arial"/>
          <w:sz w:val="20"/>
          <w:szCs w:val="20"/>
        </w:rPr>
        <w:t>ta</w:t>
      </w:r>
      <w:r>
        <w:rPr>
          <w:rFonts w:eastAsia="Arial" w:cs="Arial"/>
          <w:spacing w:val="3"/>
          <w:sz w:val="20"/>
          <w:szCs w:val="20"/>
        </w:rPr>
        <w:t>r</w:t>
      </w:r>
      <w:r>
        <w:rPr>
          <w:rFonts w:eastAsia="Arial" w:cs="Arial"/>
          <w:sz w:val="20"/>
          <w:szCs w:val="20"/>
        </w:rPr>
        <w:t>y</w:t>
      </w:r>
      <w:r>
        <w:rPr>
          <w:rFonts w:eastAsia="Arial" w:cs="Arial"/>
          <w:spacing w:val="-11"/>
          <w:sz w:val="20"/>
          <w:szCs w:val="20"/>
        </w:rPr>
        <w:t xml:space="preserve"> </w:t>
      </w:r>
      <w:r>
        <w:rPr>
          <w:rFonts w:eastAsia="Arial" w:cs="Arial"/>
          <w:spacing w:val="3"/>
          <w:sz w:val="20"/>
          <w:szCs w:val="20"/>
        </w:rPr>
        <w:t>J</w:t>
      </w:r>
      <w:r>
        <w:rPr>
          <w:rFonts w:eastAsia="Arial" w:cs="Arial"/>
          <w:sz w:val="20"/>
          <w:szCs w:val="20"/>
        </w:rPr>
        <w:t>,</w:t>
      </w:r>
      <w:r>
        <w:rPr>
          <w:rFonts w:eastAsia="Arial" w:cs="Arial"/>
          <w:spacing w:val="-2"/>
          <w:sz w:val="20"/>
          <w:szCs w:val="20"/>
        </w:rPr>
        <w:t xml:space="preserve"> </w:t>
      </w:r>
      <w:r>
        <w:rPr>
          <w:rFonts w:eastAsia="Arial" w:cs="Arial"/>
          <w:sz w:val="20"/>
          <w:szCs w:val="20"/>
        </w:rPr>
        <w:t>N</w:t>
      </w:r>
      <w:r>
        <w:rPr>
          <w:rFonts w:eastAsia="Arial" w:cs="Arial"/>
          <w:spacing w:val="-1"/>
          <w:sz w:val="20"/>
          <w:szCs w:val="20"/>
        </w:rPr>
        <w:t xml:space="preserve"> o</w:t>
      </w:r>
      <w:r>
        <w:rPr>
          <w:rFonts w:eastAsia="Arial" w:cs="Arial"/>
          <w:sz w:val="20"/>
          <w:szCs w:val="20"/>
        </w:rPr>
        <w:t xml:space="preserve">r </w:t>
      </w:r>
      <w:r>
        <w:rPr>
          <w:rFonts w:eastAsia="Arial" w:cs="Arial"/>
          <w:spacing w:val="-1"/>
          <w:sz w:val="20"/>
          <w:szCs w:val="20"/>
        </w:rPr>
        <w:t>P</w:t>
      </w:r>
      <w:r>
        <w:rPr>
          <w:rFonts w:eastAsia="Arial" w:cs="Arial"/>
          <w:sz w:val="20"/>
          <w:szCs w:val="20"/>
        </w:rPr>
        <w:t>,</w:t>
      </w:r>
      <w:r>
        <w:rPr>
          <w:rFonts w:eastAsia="Arial" w:cs="Arial"/>
          <w:spacing w:val="-2"/>
          <w:sz w:val="20"/>
          <w:szCs w:val="20"/>
        </w:rPr>
        <w:t xml:space="preserve"> </w:t>
      </w:r>
      <w:r>
        <w:rPr>
          <w:rFonts w:eastAsia="Arial" w:cs="Arial"/>
          <w:spacing w:val="1"/>
          <w:sz w:val="20"/>
          <w:szCs w:val="20"/>
        </w:rPr>
        <w:t>s</w:t>
      </w:r>
      <w:r>
        <w:rPr>
          <w:rFonts w:eastAsia="Arial" w:cs="Arial"/>
          <w:spacing w:val="2"/>
          <w:sz w:val="20"/>
          <w:szCs w:val="20"/>
        </w:rPr>
        <w:t>p</w:t>
      </w:r>
      <w:r>
        <w:rPr>
          <w:rFonts w:eastAsia="Arial" w:cs="Arial"/>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a</w:t>
      </w:r>
      <w:r>
        <w:rPr>
          <w:rFonts w:eastAsia="Arial" w:cs="Arial"/>
          <w:sz w:val="20"/>
          <w:szCs w:val="20"/>
        </w:rPr>
        <w:t>l</w:t>
      </w:r>
      <w:r>
        <w:rPr>
          <w:rFonts w:eastAsia="Arial" w:cs="Arial"/>
          <w:spacing w:val="-7"/>
          <w:sz w:val="20"/>
          <w:szCs w:val="20"/>
        </w:rPr>
        <w:t xml:space="preserve"> </w:t>
      </w:r>
      <w:r>
        <w:rPr>
          <w:rFonts w:eastAsia="Arial" w:cs="Arial"/>
          <w:sz w:val="20"/>
          <w:szCs w:val="20"/>
        </w:rPr>
        <w:t>H, Co</w:t>
      </w:r>
      <w:r>
        <w:rPr>
          <w:rFonts w:eastAsia="Arial" w:cs="Arial"/>
          <w:spacing w:val="2"/>
          <w:sz w:val="20"/>
          <w:szCs w:val="20"/>
        </w:rPr>
        <w:t>m</w:t>
      </w:r>
      <w:r>
        <w:rPr>
          <w:rFonts w:eastAsia="Arial" w:cs="Arial"/>
          <w:spacing w:val="4"/>
          <w:sz w:val="20"/>
          <w:szCs w:val="20"/>
        </w:rPr>
        <w:t>m</w:t>
      </w:r>
      <w:r>
        <w:rPr>
          <w:rFonts w:eastAsia="Arial" w:cs="Arial"/>
          <w:sz w:val="20"/>
          <w:szCs w:val="20"/>
        </w:rPr>
        <w:t>e</w:t>
      </w:r>
      <w:r>
        <w:rPr>
          <w:rFonts w:eastAsia="Arial" w:cs="Arial"/>
          <w:spacing w:val="-2"/>
          <w:sz w:val="20"/>
          <w:szCs w:val="20"/>
        </w:rPr>
        <w:t>r</w:t>
      </w:r>
      <w:r>
        <w:rPr>
          <w:rFonts w:eastAsia="Arial" w:cs="Arial"/>
          <w:spacing w:val="1"/>
          <w:sz w:val="20"/>
          <w:szCs w:val="20"/>
        </w:rPr>
        <w:t>c</w:t>
      </w:r>
      <w:r>
        <w:rPr>
          <w:rFonts w:eastAsia="Arial" w:cs="Arial"/>
          <w:spacing w:val="-1"/>
          <w:sz w:val="20"/>
          <w:szCs w:val="20"/>
        </w:rPr>
        <w:t>i</w:t>
      </w:r>
      <w:r>
        <w:rPr>
          <w:rFonts w:eastAsia="Arial" w:cs="Arial"/>
          <w:sz w:val="20"/>
          <w:szCs w:val="20"/>
        </w:rPr>
        <w:t>al</w:t>
      </w:r>
      <w:r>
        <w:rPr>
          <w:rFonts w:eastAsia="Arial" w:cs="Arial"/>
          <w:spacing w:val="-13"/>
          <w:sz w:val="20"/>
          <w:szCs w:val="20"/>
        </w:rPr>
        <w:t xml:space="preserve"> </w:t>
      </w:r>
      <w:r>
        <w:rPr>
          <w:rFonts w:eastAsia="Arial" w:cs="Arial"/>
          <w:sz w:val="20"/>
          <w:szCs w:val="20"/>
        </w:rPr>
        <w:t>A et</w:t>
      </w:r>
      <w:r>
        <w:rPr>
          <w:rFonts w:eastAsia="Arial" w:cs="Arial"/>
          <w:spacing w:val="5"/>
          <w:sz w:val="20"/>
          <w:szCs w:val="20"/>
        </w:rPr>
        <w:t>c</w:t>
      </w:r>
      <w:r>
        <w:rPr>
          <w:rFonts w:eastAsia="Arial" w:cs="Arial"/>
          <w:sz w:val="20"/>
          <w:szCs w:val="20"/>
        </w:rPr>
        <w:t>.)</w:t>
      </w:r>
      <w:r>
        <w:rPr>
          <w:rFonts w:eastAsia="Arial" w:cs="Arial"/>
          <w:spacing w:val="-4"/>
          <w:sz w:val="20"/>
          <w:szCs w:val="20"/>
        </w:rPr>
        <w:t xml:space="preserve"> </w:t>
      </w:r>
      <w:r>
        <w:rPr>
          <w:rFonts w:eastAsia="Arial" w:cs="Arial"/>
          <w:sz w:val="20"/>
          <w:szCs w:val="20"/>
        </w:rPr>
        <w:t>as</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2"/>
          <w:sz w:val="20"/>
          <w:szCs w:val="20"/>
        </w:rPr>
        <w:t>e</w:t>
      </w:r>
      <w:r>
        <w:rPr>
          <w:rFonts w:eastAsia="Arial" w:cs="Arial"/>
          <w:sz w:val="20"/>
          <w:szCs w:val="20"/>
        </w:rPr>
        <w:t xml:space="preserve">d </w:t>
      </w:r>
      <w:r>
        <w:rPr>
          <w:rFonts w:eastAsia="Arial" w:cs="Arial"/>
          <w:spacing w:val="-1"/>
          <w:sz w:val="20"/>
          <w:szCs w:val="20"/>
        </w:rPr>
        <w:t>i</w:t>
      </w:r>
      <w:r>
        <w:rPr>
          <w:rFonts w:eastAsia="Arial" w:cs="Arial"/>
          <w:sz w:val="20"/>
          <w:szCs w:val="20"/>
        </w:rPr>
        <w:t xml:space="preserve">n </w:t>
      </w:r>
      <w:r>
        <w:rPr>
          <w:rFonts w:eastAsia="Arial" w:cs="Arial"/>
          <w:spacing w:val="-1"/>
          <w:sz w:val="20"/>
          <w:szCs w:val="20"/>
        </w:rPr>
        <w:t>A</w:t>
      </w:r>
      <w:r>
        <w:rPr>
          <w:rFonts w:eastAsia="Arial" w:cs="Arial"/>
          <w:sz w:val="20"/>
          <w:szCs w:val="20"/>
        </w:rPr>
        <w:t>n</w:t>
      </w:r>
      <w:r>
        <w:rPr>
          <w:rFonts w:eastAsia="Arial" w:cs="Arial"/>
          <w:spacing w:val="1"/>
          <w:sz w:val="20"/>
          <w:szCs w:val="20"/>
        </w:rPr>
        <w:t>n</w:t>
      </w:r>
      <w:r>
        <w:rPr>
          <w:rFonts w:eastAsia="Arial" w:cs="Arial"/>
          <w:sz w:val="20"/>
          <w:szCs w:val="20"/>
        </w:rPr>
        <w:t>ex</w:t>
      </w:r>
      <w:r>
        <w:rPr>
          <w:rFonts w:eastAsia="Arial" w:cs="Arial"/>
          <w:spacing w:val="-6"/>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6"/>
          <w:sz w:val="20"/>
          <w:szCs w:val="20"/>
        </w:rPr>
        <w:t xml:space="preserve"> </w:t>
      </w:r>
      <w:r>
        <w:rPr>
          <w:rFonts w:eastAsia="Arial" w:cs="Arial"/>
          <w:sz w:val="20"/>
          <w:szCs w:val="20"/>
        </w:rPr>
        <w:t>2,</w:t>
      </w:r>
      <w:r>
        <w:rPr>
          <w:rFonts w:eastAsia="Arial" w:cs="Arial"/>
          <w:spacing w:val="-3"/>
          <w:sz w:val="20"/>
          <w:szCs w:val="20"/>
        </w:rPr>
        <w:t xml:space="preserve"> </w:t>
      </w:r>
      <w:r>
        <w:rPr>
          <w:rFonts w:eastAsia="Arial" w:cs="Arial"/>
          <w:spacing w:val="3"/>
          <w:sz w:val="20"/>
          <w:szCs w:val="20"/>
        </w:rPr>
        <w:t>(</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o</w:t>
      </w:r>
      <w:r>
        <w:rPr>
          <w:rFonts w:eastAsia="Arial" w:cs="Arial"/>
          <w:sz w:val="20"/>
          <w:szCs w:val="20"/>
        </w:rPr>
        <w:t>f 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z w:val="20"/>
          <w:szCs w:val="20"/>
        </w:rPr>
        <w:t>G</w:t>
      </w:r>
      <w:r>
        <w:rPr>
          <w:rFonts w:eastAsia="Arial" w:cs="Arial"/>
          <w:spacing w:val="2"/>
          <w:sz w:val="20"/>
          <w:szCs w:val="20"/>
        </w:rPr>
        <w:t>o</w:t>
      </w:r>
      <w:r>
        <w:rPr>
          <w:rFonts w:eastAsia="Arial" w:cs="Arial"/>
          <w:sz w:val="20"/>
          <w:szCs w:val="20"/>
        </w:rPr>
        <w:t>o</w:t>
      </w:r>
      <w:r>
        <w:rPr>
          <w:rFonts w:eastAsia="Arial" w:cs="Arial"/>
          <w:spacing w:val="-1"/>
          <w:sz w:val="20"/>
          <w:szCs w:val="20"/>
        </w:rPr>
        <w:t>d</w:t>
      </w:r>
      <w:r>
        <w:rPr>
          <w:rFonts w:eastAsia="Arial" w:cs="Arial"/>
          <w:spacing w:val="5"/>
          <w:sz w:val="20"/>
          <w:szCs w:val="20"/>
        </w:rPr>
        <w:t>s</w:t>
      </w:r>
      <w:r>
        <w:rPr>
          <w:rFonts w:eastAsia="Arial" w:cs="Arial"/>
          <w:spacing w:val="1"/>
          <w:sz w:val="20"/>
          <w:szCs w:val="20"/>
        </w:rPr>
        <w:t>)</w:t>
      </w:r>
      <w:r>
        <w:rPr>
          <w:rFonts w:eastAsia="Arial" w:cs="Arial"/>
          <w:sz w:val="20"/>
          <w:szCs w:val="20"/>
        </w:rPr>
        <w:t>;</w:t>
      </w:r>
    </w:p>
    <w:p w:rsidR="00451535" w:rsidRDefault="00451535" w:rsidP="00451535">
      <w:pPr>
        <w:spacing w:line="120" w:lineRule="exact"/>
        <w:ind w:left="1276"/>
        <w:rPr>
          <w:sz w:val="12"/>
          <w:szCs w:val="12"/>
        </w:rPr>
      </w:pPr>
    </w:p>
    <w:p w:rsidR="00451535" w:rsidRDefault="00451535" w:rsidP="00451535">
      <w:pPr>
        <w:tabs>
          <w:tab w:val="left" w:pos="1843"/>
        </w:tabs>
        <w:ind w:left="1276" w:right="-20"/>
        <w:rPr>
          <w:rFonts w:eastAsia="Arial" w:cs="Arial"/>
          <w:sz w:val="20"/>
          <w:szCs w:val="20"/>
        </w:rPr>
      </w:pPr>
      <w:r>
        <w:rPr>
          <w:rFonts w:eastAsia="Arial" w:cs="Arial"/>
          <w:spacing w:val="1"/>
          <w:sz w:val="20"/>
          <w:szCs w:val="20"/>
        </w:rPr>
        <w:t>(</w:t>
      </w:r>
      <w:r>
        <w:rPr>
          <w:rFonts w:eastAsia="Arial" w:cs="Arial"/>
          <w:sz w:val="20"/>
          <w:szCs w:val="20"/>
        </w:rPr>
        <w:t>9)</w:t>
      </w:r>
      <w:r>
        <w:rPr>
          <w:rFonts w:eastAsia="Arial" w:cs="Arial"/>
          <w:sz w:val="20"/>
          <w:szCs w:val="20"/>
        </w:rPr>
        <w:tab/>
      </w:r>
      <w:proofErr w:type="gramStart"/>
      <w:r>
        <w:rPr>
          <w:rFonts w:eastAsia="Arial" w:cs="Arial"/>
          <w:sz w:val="20"/>
          <w:szCs w:val="20"/>
        </w:rPr>
        <w:t>where</w:t>
      </w:r>
      <w:proofErr w:type="gramEnd"/>
      <w:r>
        <w:rPr>
          <w:rFonts w:eastAsia="Arial" w:cs="Arial"/>
          <w:spacing w:val="-5"/>
          <w:sz w:val="20"/>
          <w:szCs w:val="20"/>
        </w:rPr>
        <w:t xml:space="preserve"> </w:t>
      </w:r>
      <w:r>
        <w:rPr>
          <w:rFonts w:eastAsia="Arial" w:cs="Arial"/>
          <w:spacing w:val="2"/>
          <w:sz w:val="20"/>
          <w:szCs w:val="20"/>
        </w:rPr>
        <w:t>a</w:t>
      </w:r>
      <w:r>
        <w:rPr>
          <w:rFonts w:eastAsia="Arial" w:cs="Arial"/>
          <w:sz w:val="20"/>
          <w:szCs w:val="20"/>
        </w:rPr>
        <w:t>p</w:t>
      </w:r>
      <w:r>
        <w:rPr>
          <w:rFonts w:eastAsia="Arial" w:cs="Arial"/>
          <w:spacing w:val="1"/>
          <w:sz w:val="20"/>
          <w:szCs w:val="20"/>
        </w:rPr>
        <w:t>p</w:t>
      </w:r>
      <w:r>
        <w:rPr>
          <w:rFonts w:eastAsia="Arial" w:cs="Arial"/>
          <w:spacing w:val="-1"/>
          <w:sz w:val="20"/>
          <w:szCs w:val="20"/>
        </w:rPr>
        <w:t>li</w:t>
      </w:r>
      <w:r>
        <w:rPr>
          <w:rFonts w:eastAsia="Arial" w:cs="Arial"/>
          <w:spacing w:val="1"/>
          <w:sz w:val="20"/>
          <w:szCs w:val="20"/>
        </w:rPr>
        <w:t>c</w:t>
      </w:r>
      <w:r>
        <w:rPr>
          <w:rFonts w:eastAsia="Arial" w:cs="Arial"/>
          <w:spacing w:val="2"/>
          <w:sz w:val="20"/>
          <w:szCs w:val="20"/>
        </w:rPr>
        <w:t>a</w:t>
      </w:r>
      <w:r>
        <w:rPr>
          <w:rFonts w:eastAsia="Arial" w:cs="Arial"/>
          <w:sz w:val="20"/>
          <w:szCs w:val="20"/>
        </w:rPr>
        <w:t>b</w:t>
      </w:r>
      <w:r>
        <w:rPr>
          <w:rFonts w:eastAsia="Arial" w:cs="Arial"/>
          <w:spacing w:val="-1"/>
          <w:sz w:val="20"/>
          <w:szCs w:val="20"/>
        </w:rPr>
        <w:t>l</w:t>
      </w:r>
      <w:r>
        <w:rPr>
          <w:rFonts w:eastAsia="Arial" w:cs="Arial"/>
          <w:spacing w:val="2"/>
          <w:sz w:val="20"/>
          <w:szCs w:val="20"/>
        </w:rPr>
        <w:t>e</w:t>
      </w:r>
      <w:r>
        <w:rPr>
          <w:rFonts w:eastAsia="Arial" w:cs="Arial"/>
          <w:sz w:val="20"/>
          <w:szCs w:val="20"/>
        </w:rPr>
        <w:t>,</w:t>
      </w:r>
      <w:r>
        <w:rPr>
          <w:rFonts w:eastAsia="Arial" w:cs="Arial"/>
          <w:spacing w:val="-10"/>
          <w:sz w:val="20"/>
          <w:szCs w:val="20"/>
        </w:rPr>
        <w:t xml:space="preserve"> </w:t>
      </w:r>
      <w:r>
        <w:rPr>
          <w:rFonts w:eastAsia="Arial" w:cs="Arial"/>
          <w:spacing w:val="-1"/>
          <w:sz w:val="20"/>
          <w:szCs w:val="20"/>
        </w:rPr>
        <w:t>a</w:t>
      </w:r>
      <w:r>
        <w:rPr>
          <w:rFonts w:eastAsia="Arial" w:cs="Arial"/>
          <w:spacing w:val="4"/>
          <w:sz w:val="20"/>
          <w:szCs w:val="20"/>
        </w:rPr>
        <w:t>n</w:t>
      </w:r>
      <w:r>
        <w:rPr>
          <w:rFonts w:eastAsia="Arial" w:cs="Arial"/>
          <w:sz w:val="20"/>
          <w:szCs w:val="20"/>
        </w:rPr>
        <w:t>y</w:t>
      </w:r>
      <w:r>
        <w:rPr>
          <w:rFonts w:eastAsia="Arial" w:cs="Arial"/>
          <w:spacing w:val="-5"/>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r</w:t>
      </w:r>
      <w:r>
        <w:rPr>
          <w:rFonts w:eastAsia="Arial" w:cs="Arial"/>
          <w:sz w:val="20"/>
          <w:szCs w:val="20"/>
        </w:rPr>
        <w:t>t</w:t>
      </w:r>
      <w:r>
        <w:rPr>
          <w:rFonts w:eastAsia="Arial" w:cs="Arial"/>
          <w:spacing w:val="1"/>
          <w:sz w:val="20"/>
          <w:szCs w:val="20"/>
        </w:rPr>
        <w:t>ic</w:t>
      </w:r>
      <w:r>
        <w:rPr>
          <w:rFonts w:eastAsia="Arial" w:cs="Arial"/>
          <w:sz w:val="20"/>
          <w:szCs w:val="20"/>
        </w:rPr>
        <w:t>u</w:t>
      </w:r>
      <w:r>
        <w:rPr>
          <w:rFonts w:eastAsia="Arial" w:cs="Arial"/>
          <w:spacing w:val="-1"/>
          <w:sz w:val="20"/>
          <w:szCs w:val="20"/>
        </w:rPr>
        <w:t>l</w:t>
      </w:r>
      <w:r>
        <w:rPr>
          <w:rFonts w:eastAsia="Arial" w:cs="Arial"/>
          <w:sz w:val="20"/>
          <w:szCs w:val="20"/>
        </w:rPr>
        <w:t>ars</w:t>
      </w:r>
      <w:r>
        <w:rPr>
          <w:rFonts w:eastAsia="Arial" w:cs="Arial"/>
          <w:spacing w:val="-6"/>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5"/>
          <w:sz w:val="20"/>
          <w:szCs w:val="20"/>
        </w:rPr>
        <w:t xml:space="preserve"> </w:t>
      </w:r>
      <w:r>
        <w:rPr>
          <w:rFonts w:eastAsia="Arial" w:cs="Arial"/>
          <w:sz w:val="20"/>
          <w:szCs w:val="20"/>
        </w:rPr>
        <w:t>ca</w:t>
      </w:r>
      <w:r>
        <w:rPr>
          <w:rFonts w:eastAsia="Arial" w:cs="Arial"/>
          <w:spacing w:val="-1"/>
          <w:sz w:val="20"/>
          <w:szCs w:val="20"/>
        </w:rPr>
        <w:t>n</w:t>
      </w:r>
      <w:r>
        <w:rPr>
          <w:rFonts w:eastAsia="Arial" w:cs="Arial"/>
          <w:spacing w:val="2"/>
          <w:sz w:val="20"/>
          <w:szCs w:val="20"/>
        </w:rPr>
        <w:t>n</w:t>
      </w:r>
      <w:r>
        <w:rPr>
          <w:rFonts w:eastAsia="Arial" w:cs="Arial"/>
          <w:sz w:val="20"/>
          <w:szCs w:val="20"/>
        </w:rPr>
        <w:t>ot</w:t>
      </w:r>
      <w:r>
        <w:rPr>
          <w:rFonts w:eastAsia="Arial" w:cs="Arial"/>
          <w:spacing w:val="-2"/>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z w:val="20"/>
          <w:szCs w:val="20"/>
        </w:rPr>
        <w:t>ed</w:t>
      </w:r>
      <w:r>
        <w:rPr>
          <w:rFonts w:eastAsia="Arial" w:cs="Arial"/>
          <w:spacing w:val="-8"/>
          <w:sz w:val="20"/>
          <w:szCs w:val="20"/>
        </w:rPr>
        <w:t xml:space="preserve"> </w:t>
      </w:r>
      <w:r>
        <w:rPr>
          <w:rFonts w:eastAsia="Arial" w:cs="Arial"/>
          <w:sz w:val="20"/>
          <w:szCs w:val="20"/>
        </w:rPr>
        <w:t>on</w:t>
      </w:r>
      <w:r>
        <w:rPr>
          <w:rFonts w:eastAsia="Arial" w:cs="Arial"/>
          <w:spacing w:val="-3"/>
          <w:sz w:val="20"/>
          <w:szCs w:val="20"/>
        </w:rPr>
        <w:t xml:space="preserve"> </w:t>
      </w:r>
      <w:r>
        <w:rPr>
          <w:rFonts w:eastAsia="Arial" w:cs="Arial"/>
          <w:sz w:val="20"/>
          <w:szCs w:val="20"/>
        </w:rPr>
        <w:t>e</w:t>
      </w:r>
      <w:r>
        <w:rPr>
          <w:rFonts w:eastAsia="Arial" w:cs="Arial"/>
          <w:spacing w:val="-1"/>
          <w:sz w:val="20"/>
          <w:szCs w:val="20"/>
        </w:rPr>
        <w:t>a</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pacing w:val="2"/>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pacing w:val="2"/>
          <w:sz w:val="20"/>
          <w:szCs w:val="20"/>
        </w:rPr>
        <w:t>t</w:t>
      </w:r>
      <w:r>
        <w:rPr>
          <w:rFonts w:eastAsia="Arial" w:cs="Arial"/>
          <w:sz w:val="20"/>
          <w:szCs w:val="20"/>
        </w:rPr>
        <w:t>or</w:t>
      </w:r>
    </w:p>
    <w:p w:rsidR="00451535" w:rsidRDefault="00451535" w:rsidP="00451535">
      <w:pPr>
        <w:ind w:left="1276" w:right="-20"/>
        <w:rPr>
          <w:rFonts w:eastAsia="Arial" w:cs="Arial"/>
          <w:sz w:val="20"/>
          <w:szCs w:val="20"/>
        </w:rPr>
      </w:pPr>
      <w:r>
        <w:rPr>
          <w:rFonts w:eastAsia="Arial" w:cs="Arial"/>
          <w:sz w:val="20"/>
          <w:szCs w:val="20"/>
        </w:rPr>
        <w:t>De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w:t>
      </w:r>
      <w:r>
        <w:rPr>
          <w:rFonts w:eastAsia="Arial" w:cs="Arial"/>
          <w:spacing w:val="2"/>
          <w:sz w:val="20"/>
          <w:szCs w:val="20"/>
        </w:rPr>
        <w:t>d</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pacing w:val="3"/>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K</w:t>
      </w:r>
      <w:r>
        <w:rPr>
          <w:rFonts w:eastAsia="Arial" w:cs="Arial"/>
          <w:spacing w:val="2"/>
          <w:sz w:val="20"/>
          <w:szCs w:val="20"/>
        </w:rPr>
        <w:t>2</w:t>
      </w:r>
      <w:r>
        <w:rPr>
          <w:rFonts w:eastAsia="Arial" w:cs="Arial"/>
          <w:sz w:val="20"/>
          <w:szCs w:val="20"/>
        </w:rPr>
        <w:t>.b;</w:t>
      </w:r>
    </w:p>
    <w:p w:rsidR="00451535" w:rsidRDefault="00451535" w:rsidP="00451535">
      <w:pPr>
        <w:spacing w:line="120" w:lineRule="exact"/>
        <w:ind w:left="1276"/>
        <w:rPr>
          <w:sz w:val="12"/>
          <w:szCs w:val="12"/>
        </w:rPr>
      </w:pPr>
    </w:p>
    <w:p w:rsidR="00451535" w:rsidRDefault="00451535" w:rsidP="00451535">
      <w:pPr>
        <w:tabs>
          <w:tab w:val="left" w:pos="1843"/>
        </w:tabs>
        <w:ind w:left="1276" w:right="-20"/>
        <w:rPr>
          <w:rFonts w:eastAsia="Arial" w:cs="Arial"/>
          <w:sz w:val="20"/>
          <w:szCs w:val="20"/>
        </w:rPr>
      </w:pPr>
      <w:r>
        <w:rPr>
          <w:rFonts w:eastAsia="Arial" w:cs="Arial"/>
          <w:spacing w:val="1"/>
          <w:sz w:val="20"/>
          <w:szCs w:val="20"/>
        </w:rPr>
        <w:t>(</w:t>
      </w:r>
      <w:r>
        <w:rPr>
          <w:rFonts w:eastAsia="Arial" w:cs="Arial"/>
          <w:sz w:val="20"/>
          <w:szCs w:val="20"/>
        </w:rPr>
        <w:t>10)</w:t>
      </w:r>
      <w:r>
        <w:rPr>
          <w:rFonts w:eastAsia="Arial" w:cs="Arial"/>
          <w:sz w:val="20"/>
          <w:szCs w:val="20"/>
        </w:rPr>
        <w:tab/>
      </w:r>
      <w:proofErr w:type="gramStart"/>
      <w:r>
        <w:rPr>
          <w:rFonts w:eastAsia="Arial" w:cs="Arial"/>
          <w:sz w:val="20"/>
          <w:szCs w:val="20"/>
        </w:rPr>
        <w:t>a</w:t>
      </w:r>
      <w:r>
        <w:rPr>
          <w:rFonts w:eastAsia="Arial" w:cs="Arial"/>
          <w:spacing w:val="1"/>
          <w:sz w:val="20"/>
          <w:szCs w:val="20"/>
        </w:rPr>
        <w:t>n</w:t>
      </w:r>
      <w:r>
        <w:rPr>
          <w:rFonts w:eastAsia="Arial" w:cs="Arial"/>
          <w:sz w:val="20"/>
          <w:szCs w:val="20"/>
        </w:rPr>
        <w:t>y</w:t>
      </w:r>
      <w:proofErr w:type="gramEnd"/>
      <w:r>
        <w:rPr>
          <w:rFonts w:eastAsia="Arial" w:cs="Arial"/>
          <w:spacing w:val="-5"/>
          <w:sz w:val="20"/>
          <w:szCs w:val="20"/>
        </w:rPr>
        <w:t xml:space="preserve"> </w:t>
      </w:r>
      <w:r>
        <w:rPr>
          <w:rFonts w:eastAsia="Arial" w:cs="Arial"/>
          <w:sz w:val="20"/>
          <w:szCs w:val="20"/>
        </w:rPr>
        <w:t>a</w:t>
      </w:r>
      <w:r>
        <w:rPr>
          <w:rFonts w:eastAsia="Arial" w:cs="Arial"/>
          <w:spacing w:val="1"/>
          <w:sz w:val="20"/>
          <w:szCs w:val="20"/>
        </w:rPr>
        <w:t>d</w:t>
      </w:r>
      <w:r>
        <w:rPr>
          <w:rFonts w:eastAsia="Arial" w:cs="Arial"/>
          <w:sz w:val="20"/>
          <w:szCs w:val="20"/>
        </w:rPr>
        <w:t>d</w:t>
      </w:r>
      <w:r>
        <w:rPr>
          <w:rFonts w:eastAsia="Arial" w:cs="Arial"/>
          <w:spacing w:val="-1"/>
          <w:sz w:val="20"/>
          <w:szCs w:val="20"/>
        </w:rPr>
        <w:t>i</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al</w:t>
      </w:r>
      <w:r>
        <w:rPr>
          <w:rFonts w:eastAsia="Arial" w:cs="Arial"/>
          <w:spacing w:val="-11"/>
          <w:sz w:val="20"/>
          <w:szCs w:val="20"/>
        </w:rPr>
        <w:t xml:space="preserve"> </w:t>
      </w:r>
      <w:r>
        <w:rPr>
          <w:rFonts w:eastAsia="Arial" w:cs="Arial"/>
          <w:spacing w:val="4"/>
          <w:sz w:val="20"/>
          <w:szCs w:val="20"/>
        </w:rPr>
        <w:t>m</w:t>
      </w:r>
      <w:r>
        <w:rPr>
          <w:rFonts w:eastAsia="Arial" w:cs="Arial"/>
          <w:sz w:val="20"/>
          <w:szCs w:val="20"/>
        </w:rPr>
        <w:t>ar</w:t>
      </w:r>
      <w:r>
        <w:rPr>
          <w:rFonts w:eastAsia="Arial" w:cs="Arial"/>
          <w:spacing w:val="4"/>
          <w:sz w:val="20"/>
          <w:szCs w:val="20"/>
        </w:rPr>
        <w:t>k</w:t>
      </w:r>
      <w:r>
        <w:rPr>
          <w:rFonts w:eastAsia="Arial" w:cs="Arial"/>
          <w:spacing w:val="-1"/>
          <w:sz w:val="20"/>
          <w:szCs w:val="20"/>
        </w:rPr>
        <w:t>i</w:t>
      </w:r>
      <w:r>
        <w:rPr>
          <w:rFonts w:eastAsia="Arial" w:cs="Arial"/>
          <w:sz w:val="20"/>
          <w:szCs w:val="20"/>
        </w:rPr>
        <w:t>n</w:t>
      </w:r>
      <w:r>
        <w:rPr>
          <w:rFonts w:eastAsia="Arial" w:cs="Arial"/>
          <w:spacing w:val="-1"/>
          <w:sz w:val="20"/>
          <w:szCs w:val="20"/>
        </w:rPr>
        <w:t>g</w:t>
      </w:r>
      <w:r>
        <w:rPr>
          <w:rFonts w:eastAsia="Arial" w:cs="Arial"/>
          <w:sz w:val="20"/>
          <w:szCs w:val="20"/>
        </w:rPr>
        <w:t>s</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3"/>
          <w:sz w:val="20"/>
          <w:szCs w:val="20"/>
        </w:rPr>
        <w:t xml:space="preserve"> </w:t>
      </w:r>
      <w:r>
        <w:rPr>
          <w:rFonts w:eastAsia="Arial" w:cs="Arial"/>
          <w:spacing w:val="-1"/>
          <w:sz w:val="20"/>
          <w:szCs w:val="20"/>
        </w:rPr>
        <w:t>A</w:t>
      </w:r>
      <w:r>
        <w:rPr>
          <w:rFonts w:eastAsia="Arial" w:cs="Arial"/>
          <w:sz w:val="20"/>
          <w:szCs w:val="20"/>
        </w:rPr>
        <w:t>n</w:t>
      </w:r>
      <w:r>
        <w:rPr>
          <w:rFonts w:eastAsia="Arial" w:cs="Arial"/>
          <w:spacing w:val="1"/>
          <w:sz w:val="20"/>
          <w:szCs w:val="20"/>
        </w:rPr>
        <w:t>n</w:t>
      </w:r>
      <w:r>
        <w:rPr>
          <w:rFonts w:eastAsia="Arial" w:cs="Arial"/>
          <w:sz w:val="20"/>
          <w:szCs w:val="20"/>
        </w:rPr>
        <w:t>ex</w:t>
      </w:r>
      <w:r>
        <w:rPr>
          <w:rFonts w:eastAsia="Arial" w:cs="Arial"/>
          <w:spacing w:val="-6"/>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2"/>
          <w:sz w:val="20"/>
          <w:szCs w:val="20"/>
        </w:rPr>
        <w:t>t</w:t>
      </w:r>
      <w:r>
        <w:rPr>
          <w:rFonts w:eastAsia="Arial" w:cs="Arial"/>
          <w:sz w:val="20"/>
          <w:szCs w:val="20"/>
        </w:rPr>
        <w:t xml:space="preserve">o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6"/>
          <w:sz w:val="20"/>
          <w:szCs w:val="20"/>
        </w:rPr>
        <w:t xml:space="preserve"> </w:t>
      </w:r>
      <w:r>
        <w:rPr>
          <w:rFonts w:eastAsia="Arial" w:cs="Arial"/>
          <w:sz w:val="20"/>
          <w:szCs w:val="20"/>
        </w:rPr>
        <w:t>2,</w:t>
      </w:r>
      <w:r>
        <w:rPr>
          <w:rFonts w:eastAsia="Arial" w:cs="Arial"/>
          <w:spacing w:val="-2"/>
          <w:sz w:val="20"/>
          <w:szCs w:val="20"/>
        </w:rPr>
        <w:t xml:space="preserve"> </w:t>
      </w:r>
      <w:r>
        <w:rPr>
          <w:rFonts w:eastAsia="Arial" w:cs="Arial"/>
          <w:spacing w:val="1"/>
          <w:sz w:val="20"/>
          <w:szCs w:val="20"/>
        </w:rPr>
        <w:t>(</w:t>
      </w:r>
      <w:r>
        <w:rPr>
          <w:rFonts w:eastAsia="Arial" w:cs="Arial"/>
          <w:spacing w:val="-1"/>
          <w:sz w:val="20"/>
          <w:szCs w:val="20"/>
        </w:rPr>
        <w:t>S</w:t>
      </w:r>
      <w:r>
        <w:rPr>
          <w:rFonts w:eastAsia="Arial" w:cs="Arial"/>
          <w:spacing w:val="1"/>
          <w:sz w:val="20"/>
          <w:szCs w:val="20"/>
        </w:rPr>
        <w:t>c</w:t>
      </w:r>
      <w:r>
        <w:rPr>
          <w:rFonts w:eastAsia="Arial" w:cs="Arial"/>
          <w:spacing w:val="2"/>
          <w:sz w:val="20"/>
          <w:szCs w:val="20"/>
        </w:rPr>
        <w:t>h</w:t>
      </w:r>
      <w:r>
        <w:rPr>
          <w:rFonts w:eastAsia="Arial" w:cs="Arial"/>
          <w:sz w:val="20"/>
          <w:szCs w:val="20"/>
        </w:rPr>
        <w:t>e</w:t>
      </w:r>
      <w:r>
        <w:rPr>
          <w:rFonts w:eastAsia="Arial" w:cs="Arial"/>
          <w:spacing w:val="-1"/>
          <w:sz w:val="20"/>
          <w:szCs w:val="20"/>
        </w:rPr>
        <w:t>d</w:t>
      </w:r>
      <w:r>
        <w:rPr>
          <w:rFonts w:eastAsia="Arial" w:cs="Arial"/>
          <w:spacing w:val="2"/>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z w:val="20"/>
          <w:szCs w:val="20"/>
        </w:rPr>
        <w:t>of</w:t>
      </w:r>
    </w:p>
    <w:p w:rsidR="00451535" w:rsidRDefault="00451535" w:rsidP="00451535">
      <w:pPr>
        <w:spacing w:line="228" w:lineRule="exact"/>
        <w:ind w:left="1276" w:right="-20"/>
        <w:rPr>
          <w:rFonts w:eastAsia="Arial" w:cs="Arial"/>
          <w:sz w:val="20"/>
          <w:szCs w:val="20"/>
        </w:rPr>
      </w:pPr>
      <w:r>
        <w:rPr>
          <w:rFonts w:eastAsia="Arial" w:cs="Arial"/>
          <w:sz w:val="20"/>
          <w:szCs w:val="20"/>
        </w:rPr>
        <w:t>Req</w:t>
      </w:r>
      <w:r>
        <w:rPr>
          <w:rFonts w:eastAsia="Arial" w:cs="Arial"/>
          <w:spacing w:val="1"/>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z w:val="20"/>
          <w:szCs w:val="20"/>
        </w:rPr>
        <w:t>Go</w:t>
      </w:r>
      <w:r>
        <w:rPr>
          <w:rFonts w:eastAsia="Arial" w:cs="Arial"/>
          <w:spacing w:val="2"/>
          <w:sz w:val="20"/>
          <w:szCs w:val="20"/>
        </w:rPr>
        <w:t>o</w:t>
      </w:r>
      <w:r>
        <w:rPr>
          <w:rFonts w:eastAsia="Arial" w:cs="Arial"/>
          <w:sz w:val="20"/>
          <w:szCs w:val="20"/>
        </w:rPr>
        <w:t>d</w:t>
      </w:r>
      <w:r>
        <w:rPr>
          <w:rFonts w:eastAsia="Arial" w:cs="Arial"/>
          <w:spacing w:val="3"/>
          <w:sz w:val="20"/>
          <w:szCs w:val="20"/>
        </w:rPr>
        <w:t>s</w:t>
      </w:r>
      <w:r>
        <w:rPr>
          <w:rFonts w:eastAsia="Arial" w:cs="Arial"/>
          <w:spacing w:val="1"/>
          <w:sz w:val="20"/>
          <w:szCs w:val="20"/>
        </w:rPr>
        <w:t>)</w:t>
      </w:r>
      <w:r>
        <w:rPr>
          <w:rFonts w:eastAsia="Arial" w:cs="Arial"/>
          <w:sz w:val="20"/>
          <w:szCs w:val="20"/>
        </w:rPr>
        <w:t>;</w:t>
      </w:r>
    </w:p>
    <w:p w:rsidR="00451535" w:rsidRDefault="00451535" w:rsidP="00451535">
      <w:pPr>
        <w:spacing w:line="120" w:lineRule="exact"/>
        <w:ind w:left="1276"/>
        <w:rPr>
          <w:sz w:val="12"/>
          <w:szCs w:val="12"/>
        </w:rPr>
      </w:pPr>
    </w:p>
    <w:p w:rsidR="00451535" w:rsidRDefault="00451535" w:rsidP="00451535">
      <w:pPr>
        <w:tabs>
          <w:tab w:val="left" w:pos="1843"/>
        </w:tabs>
        <w:ind w:left="1276" w:right="-20"/>
        <w:rPr>
          <w:rFonts w:eastAsia="Arial" w:cs="Arial"/>
          <w:sz w:val="20"/>
          <w:szCs w:val="20"/>
        </w:rPr>
      </w:pPr>
      <w:r>
        <w:rPr>
          <w:rFonts w:eastAsia="Arial" w:cs="Arial"/>
          <w:spacing w:val="1"/>
          <w:sz w:val="20"/>
          <w:szCs w:val="20"/>
        </w:rPr>
        <w:t>(</w:t>
      </w:r>
      <w:r>
        <w:rPr>
          <w:rFonts w:eastAsia="Arial" w:cs="Arial"/>
          <w:sz w:val="20"/>
          <w:szCs w:val="20"/>
        </w:rPr>
        <w:t>11)</w:t>
      </w:r>
      <w:r>
        <w:rPr>
          <w:rFonts w:eastAsia="Arial" w:cs="Arial"/>
          <w:sz w:val="20"/>
          <w:szCs w:val="20"/>
        </w:rPr>
        <w:tab/>
      </w:r>
      <w:proofErr w:type="gramStart"/>
      <w:r>
        <w:rPr>
          <w:rFonts w:eastAsia="Arial" w:cs="Arial"/>
          <w:sz w:val="20"/>
          <w:szCs w:val="20"/>
        </w:rPr>
        <w:t>the</w:t>
      </w:r>
      <w:proofErr w:type="gramEnd"/>
      <w:r>
        <w:rPr>
          <w:rFonts w:eastAsia="Arial" w:cs="Arial"/>
          <w:spacing w:val="-2"/>
          <w:sz w:val="20"/>
          <w:szCs w:val="20"/>
        </w:rPr>
        <w:t xml:space="preserve"> </w:t>
      </w:r>
      <w:r>
        <w:rPr>
          <w:rFonts w:eastAsia="Arial" w:cs="Arial"/>
          <w:spacing w:val="-1"/>
          <w:sz w:val="20"/>
          <w:szCs w:val="20"/>
        </w:rPr>
        <w:t>P</w:t>
      </w:r>
      <w:r>
        <w:rPr>
          <w:rFonts w:eastAsia="Arial" w:cs="Arial"/>
          <w:spacing w:val="1"/>
          <w:sz w:val="20"/>
          <w:szCs w:val="20"/>
        </w:rPr>
        <w:t>r</w:t>
      </w:r>
      <w:r>
        <w:rPr>
          <w:rFonts w:eastAsia="Arial" w:cs="Arial"/>
          <w:spacing w:val="-1"/>
          <w:sz w:val="20"/>
          <w:szCs w:val="20"/>
        </w:rPr>
        <w:t>i</w:t>
      </w:r>
      <w:r>
        <w:rPr>
          <w:rFonts w:eastAsia="Arial" w:cs="Arial"/>
          <w:spacing w:val="4"/>
          <w:sz w:val="20"/>
          <w:szCs w:val="20"/>
        </w:rPr>
        <w:t>m</w:t>
      </w:r>
      <w:r>
        <w:rPr>
          <w:rFonts w:eastAsia="Arial" w:cs="Arial"/>
          <w:sz w:val="20"/>
          <w:szCs w:val="20"/>
        </w:rPr>
        <w:t>a</w:t>
      </w:r>
      <w:r>
        <w:rPr>
          <w:rFonts w:eastAsia="Arial" w:cs="Arial"/>
          <w:spacing w:val="3"/>
          <w:sz w:val="20"/>
          <w:szCs w:val="20"/>
        </w:rPr>
        <w:t>r</w:t>
      </w:r>
      <w:r>
        <w:rPr>
          <w:rFonts w:eastAsia="Arial" w:cs="Arial"/>
          <w:sz w:val="20"/>
          <w:szCs w:val="20"/>
        </w:rPr>
        <w:t>y</w:t>
      </w:r>
      <w:r>
        <w:rPr>
          <w:rFonts w:eastAsia="Arial" w:cs="Arial"/>
          <w:spacing w:val="-11"/>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ed</w:t>
      </w:r>
      <w:r>
        <w:rPr>
          <w:rFonts w:eastAsia="Arial" w:cs="Arial"/>
          <w:spacing w:val="-10"/>
          <w:sz w:val="20"/>
          <w:szCs w:val="20"/>
        </w:rPr>
        <w:t xml:space="preserve"> </w:t>
      </w:r>
      <w:r>
        <w:rPr>
          <w:rFonts w:eastAsia="Arial" w:cs="Arial"/>
          <w:spacing w:val="1"/>
          <w:sz w:val="20"/>
          <w:szCs w:val="20"/>
        </w:rPr>
        <w:t>Q</w:t>
      </w:r>
      <w:r>
        <w:rPr>
          <w:rFonts w:eastAsia="Arial" w:cs="Arial"/>
          <w:spacing w:val="2"/>
          <w:sz w:val="20"/>
          <w:szCs w:val="20"/>
        </w:rPr>
        <w:t>ua</w:t>
      </w:r>
      <w:r>
        <w:rPr>
          <w:rFonts w:eastAsia="Arial" w:cs="Arial"/>
          <w:sz w:val="20"/>
          <w:szCs w:val="20"/>
        </w:rPr>
        <w:t>nt</w:t>
      </w:r>
      <w:r>
        <w:rPr>
          <w:rFonts w:eastAsia="Arial" w:cs="Arial"/>
          <w:spacing w:val="-2"/>
          <w:sz w:val="20"/>
          <w:szCs w:val="20"/>
        </w:rPr>
        <w:t>i</w:t>
      </w:r>
      <w:r>
        <w:rPr>
          <w:rFonts w:eastAsia="Arial" w:cs="Arial"/>
          <w:spacing w:val="4"/>
          <w:sz w:val="20"/>
          <w:szCs w:val="20"/>
        </w:rPr>
        <w:t>t</w:t>
      </w:r>
      <w:r>
        <w:rPr>
          <w:rFonts w:eastAsia="Arial" w:cs="Arial"/>
          <w:sz w:val="20"/>
          <w:szCs w:val="20"/>
        </w:rPr>
        <w:t>y</w:t>
      </w:r>
      <w:r>
        <w:rPr>
          <w:rFonts w:eastAsia="Arial" w:cs="Arial"/>
          <w:spacing w:val="-8"/>
          <w:sz w:val="20"/>
          <w:szCs w:val="20"/>
        </w:rPr>
        <w:t xml:space="preserve"> </w:t>
      </w:r>
      <w:r>
        <w:rPr>
          <w:rFonts w:eastAsia="Arial" w:cs="Arial"/>
          <w:spacing w:val="1"/>
          <w:sz w:val="20"/>
          <w:szCs w:val="20"/>
        </w:rPr>
        <w:t>(P</w:t>
      </w:r>
      <w:r>
        <w:rPr>
          <w:rFonts w:eastAsia="Arial" w:cs="Arial"/>
          <w:spacing w:val="-1"/>
          <w:sz w:val="20"/>
          <w:szCs w:val="20"/>
        </w:rPr>
        <w:t>P</w:t>
      </w:r>
      <w:r>
        <w:rPr>
          <w:rFonts w:eastAsia="Arial" w:cs="Arial"/>
          <w:spacing w:val="1"/>
          <w:sz w:val="20"/>
          <w:szCs w:val="20"/>
        </w:rPr>
        <w:t>Q</w:t>
      </w:r>
      <w:r>
        <w:rPr>
          <w:rFonts w:eastAsia="Arial" w:cs="Arial"/>
          <w:sz w:val="20"/>
          <w:szCs w:val="20"/>
        </w:rPr>
        <w:t>)</w:t>
      </w:r>
      <w:r>
        <w:rPr>
          <w:rFonts w:eastAsia="Arial" w:cs="Arial"/>
          <w:spacing w:val="-6"/>
          <w:sz w:val="20"/>
          <w:szCs w:val="20"/>
        </w:rPr>
        <w:t xml:space="preserve"> </w:t>
      </w:r>
      <w:r>
        <w:rPr>
          <w:rFonts w:eastAsia="Arial" w:cs="Arial"/>
          <w:sz w:val="20"/>
          <w:szCs w:val="20"/>
        </w:rPr>
        <w:t>(</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pacing w:val="3"/>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d</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pacing w:val="2"/>
          <w:sz w:val="20"/>
          <w:szCs w:val="20"/>
        </w:rPr>
        <w:t>n</w:t>
      </w:r>
      <w:r>
        <w:rPr>
          <w:rFonts w:eastAsia="Arial" w:cs="Arial"/>
          <w:sz w:val="20"/>
          <w:szCs w:val="20"/>
        </w:rPr>
        <w:t>g);</w:t>
      </w:r>
      <w:r>
        <w:rPr>
          <w:rFonts w:eastAsia="Arial" w:cs="Arial"/>
          <w:spacing w:val="-11"/>
          <w:sz w:val="20"/>
          <w:szCs w:val="20"/>
        </w:rPr>
        <w:t xml:space="preserve"> </w:t>
      </w:r>
      <w:r>
        <w:rPr>
          <w:rFonts w:eastAsia="Arial" w:cs="Arial"/>
          <w:sz w:val="20"/>
          <w:szCs w:val="20"/>
        </w:rPr>
        <w:t>a</w:t>
      </w:r>
      <w:r>
        <w:rPr>
          <w:rFonts w:eastAsia="Arial" w:cs="Arial"/>
          <w:spacing w:val="2"/>
          <w:sz w:val="20"/>
          <w:szCs w:val="20"/>
        </w:rPr>
        <w:t>n</w:t>
      </w:r>
      <w:r>
        <w:rPr>
          <w:rFonts w:eastAsia="Arial" w:cs="Arial"/>
          <w:sz w:val="20"/>
          <w:szCs w:val="20"/>
        </w:rPr>
        <w:t>d</w:t>
      </w:r>
    </w:p>
    <w:p w:rsidR="00451535" w:rsidRDefault="00451535" w:rsidP="00451535">
      <w:pPr>
        <w:spacing w:line="120" w:lineRule="exact"/>
        <w:ind w:left="1276"/>
        <w:rPr>
          <w:sz w:val="12"/>
          <w:szCs w:val="12"/>
        </w:rPr>
      </w:pPr>
    </w:p>
    <w:p w:rsidR="00451535" w:rsidRDefault="00451535" w:rsidP="00451535">
      <w:pPr>
        <w:tabs>
          <w:tab w:val="left" w:pos="1843"/>
        </w:tabs>
        <w:ind w:left="1276" w:right="-20"/>
        <w:rPr>
          <w:rFonts w:eastAsia="Arial" w:cs="Arial"/>
          <w:sz w:val="20"/>
          <w:szCs w:val="20"/>
        </w:rPr>
      </w:pPr>
      <w:r>
        <w:rPr>
          <w:rFonts w:eastAsia="Arial" w:cs="Arial"/>
          <w:spacing w:val="1"/>
          <w:sz w:val="20"/>
          <w:szCs w:val="20"/>
        </w:rPr>
        <w:t>(</w:t>
      </w:r>
      <w:r>
        <w:rPr>
          <w:rFonts w:eastAsia="Arial" w:cs="Arial"/>
          <w:sz w:val="20"/>
          <w:szCs w:val="20"/>
        </w:rPr>
        <w:t>12)</w:t>
      </w:r>
      <w:r>
        <w:rPr>
          <w:rFonts w:eastAsia="Arial" w:cs="Arial"/>
          <w:sz w:val="20"/>
          <w:szCs w:val="20"/>
        </w:rPr>
        <w:tab/>
      </w:r>
      <w:proofErr w:type="gramStart"/>
      <w:r>
        <w:rPr>
          <w:rFonts w:eastAsia="Arial" w:cs="Arial"/>
          <w:spacing w:val="-1"/>
          <w:sz w:val="20"/>
          <w:szCs w:val="20"/>
        </w:rPr>
        <w:t>i</w:t>
      </w:r>
      <w:r>
        <w:rPr>
          <w:rFonts w:eastAsia="Arial" w:cs="Arial"/>
          <w:sz w:val="20"/>
          <w:szCs w:val="20"/>
        </w:rPr>
        <w:t>f</w:t>
      </w:r>
      <w:proofErr w:type="gramEnd"/>
      <w:r>
        <w:rPr>
          <w:rFonts w:eastAsia="Arial" w:cs="Arial"/>
          <w:spacing w:val="1"/>
          <w:sz w:val="20"/>
          <w:szCs w:val="20"/>
        </w:rPr>
        <w:t xml:space="preserve"> </w:t>
      </w:r>
      <w:r>
        <w:rPr>
          <w:rFonts w:eastAsia="Arial" w:cs="Arial"/>
          <w:spacing w:val="3"/>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d</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10"/>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m</w:t>
      </w:r>
      <w:r>
        <w:rPr>
          <w:rFonts w:eastAsia="Arial" w:cs="Arial"/>
          <w:sz w:val="20"/>
          <w:szCs w:val="20"/>
        </w:rPr>
        <w:t>ar</w:t>
      </w:r>
      <w:r>
        <w:rPr>
          <w:rFonts w:eastAsia="Arial" w:cs="Arial"/>
          <w:spacing w:val="4"/>
          <w:sz w:val="20"/>
          <w:szCs w:val="20"/>
        </w:rPr>
        <w:t>k</w:t>
      </w:r>
      <w:r>
        <w:rPr>
          <w:rFonts w:eastAsia="Arial" w:cs="Arial"/>
          <w:sz w:val="20"/>
          <w:szCs w:val="20"/>
        </w:rPr>
        <w:t>ed</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b</w:t>
      </w:r>
      <w:r>
        <w:rPr>
          <w:rFonts w:eastAsia="Arial" w:cs="Arial"/>
          <w:spacing w:val="-1"/>
          <w:sz w:val="20"/>
          <w:szCs w:val="20"/>
        </w:rPr>
        <w:t>l</w:t>
      </w:r>
      <w:r>
        <w:rPr>
          <w:rFonts w:eastAsia="Arial" w:cs="Arial"/>
          <w:sz w:val="20"/>
          <w:szCs w:val="20"/>
        </w:rPr>
        <w:t>ue</w:t>
      </w:r>
      <w:r>
        <w:rPr>
          <w:rFonts w:eastAsia="Arial" w:cs="Arial"/>
          <w:spacing w:val="-5"/>
          <w:sz w:val="20"/>
          <w:szCs w:val="20"/>
        </w:rPr>
        <w:t xml:space="preserve"> </w:t>
      </w:r>
      <w:r>
        <w:rPr>
          <w:rFonts w:eastAsia="Arial" w:cs="Arial"/>
          <w:sz w:val="20"/>
          <w:szCs w:val="20"/>
        </w:rPr>
        <w:t>“</w:t>
      </w:r>
      <w:r>
        <w:rPr>
          <w:rFonts w:eastAsia="Arial" w:cs="Arial"/>
          <w:spacing w:val="3"/>
          <w:sz w:val="20"/>
          <w:szCs w:val="20"/>
        </w:rPr>
        <w:t>T</w:t>
      </w:r>
      <w:r>
        <w:rPr>
          <w:rFonts w:eastAsia="Arial" w:cs="Arial"/>
          <w:sz w:val="20"/>
          <w:szCs w:val="20"/>
        </w:rPr>
        <w:t>R</w:t>
      </w:r>
      <w:r>
        <w:rPr>
          <w:rFonts w:eastAsia="Arial" w:cs="Arial"/>
          <w:spacing w:val="-1"/>
          <w:sz w:val="20"/>
          <w:szCs w:val="20"/>
        </w:rPr>
        <w:t>A</w:t>
      </w:r>
      <w:r>
        <w:rPr>
          <w:rFonts w:eastAsia="Arial" w:cs="Arial"/>
          <w:spacing w:val="2"/>
          <w:sz w:val="20"/>
          <w:szCs w:val="20"/>
        </w:rPr>
        <w:t>D</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P</w:t>
      </w:r>
      <w:r>
        <w:rPr>
          <w:rFonts w:eastAsia="Arial" w:cs="Arial"/>
          <w:spacing w:val="-1"/>
          <w:sz w:val="20"/>
          <w:szCs w:val="20"/>
        </w:rPr>
        <w:t>A</w:t>
      </w:r>
      <w:r>
        <w:rPr>
          <w:rFonts w:eastAsia="Arial" w:cs="Arial"/>
          <w:spacing w:val="2"/>
          <w:sz w:val="20"/>
          <w:szCs w:val="20"/>
        </w:rPr>
        <w:t>C</w:t>
      </w:r>
      <w:r>
        <w:rPr>
          <w:rFonts w:eastAsia="Arial" w:cs="Arial"/>
          <w:spacing w:val="-1"/>
          <w:sz w:val="20"/>
          <w:szCs w:val="20"/>
        </w:rPr>
        <w:t>KA</w:t>
      </w:r>
      <w:r>
        <w:rPr>
          <w:rFonts w:eastAsia="Arial" w:cs="Arial"/>
          <w:spacing w:val="3"/>
          <w:sz w:val="20"/>
          <w:szCs w:val="20"/>
        </w:rPr>
        <w:t>G</w:t>
      </w:r>
      <w:r>
        <w:rPr>
          <w:rFonts w:eastAsia="Arial" w:cs="Arial"/>
          <w:spacing w:val="-1"/>
          <w:sz w:val="20"/>
          <w:szCs w:val="20"/>
        </w:rPr>
        <w:t>E</w:t>
      </w:r>
      <w:r>
        <w:rPr>
          <w:rFonts w:eastAsia="Arial" w:cs="Arial"/>
          <w:sz w:val="20"/>
          <w:szCs w:val="20"/>
        </w:rPr>
        <w:t>”</w:t>
      </w:r>
      <w:r>
        <w:rPr>
          <w:rFonts w:eastAsia="Arial" w:cs="Arial"/>
          <w:spacing w:val="-10"/>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pacing w:val="-1"/>
          <w:sz w:val="20"/>
          <w:szCs w:val="20"/>
        </w:rPr>
        <w:t>E</w:t>
      </w:r>
      <w:r>
        <w:rPr>
          <w:rFonts w:eastAsia="Arial" w:cs="Arial"/>
          <w:spacing w:val="1"/>
          <w:sz w:val="20"/>
          <w:szCs w:val="20"/>
        </w:rPr>
        <w:t>x</w:t>
      </w:r>
      <w:r>
        <w:rPr>
          <w:rFonts w:eastAsia="Arial" w:cs="Arial"/>
          <w:spacing w:val="2"/>
          <w:sz w:val="20"/>
          <w:szCs w:val="20"/>
        </w:rPr>
        <w:t>p</w:t>
      </w:r>
      <w:r>
        <w:rPr>
          <w:rFonts w:eastAsia="Arial" w:cs="Arial"/>
          <w:sz w:val="20"/>
          <w:szCs w:val="20"/>
        </w:rPr>
        <w:t>ort</w:t>
      </w:r>
      <w:r>
        <w:rPr>
          <w:rFonts w:eastAsia="Arial" w:cs="Arial"/>
          <w:spacing w:val="-6"/>
          <w:sz w:val="20"/>
          <w:szCs w:val="20"/>
        </w:rPr>
        <w:t xml:space="preserve"> </w:t>
      </w:r>
      <w:r>
        <w:rPr>
          <w:rFonts w:eastAsia="Arial" w:cs="Arial"/>
          <w:spacing w:val="3"/>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d</w:t>
      </w:r>
      <w:r>
        <w:rPr>
          <w:rFonts w:eastAsia="Arial" w:cs="Arial"/>
          <w:sz w:val="20"/>
          <w:szCs w:val="20"/>
        </w:rPr>
        <w:t>e</w:t>
      </w:r>
    </w:p>
    <w:p w:rsidR="00451535" w:rsidRDefault="00451535" w:rsidP="00451535">
      <w:pPr>
        <w:ind w:left="1276" w:right="-20"/>
        <w:rPr>
          <w:rFonts w:eastAsia="Arial" w:cs="Arial"/>
          <w:sz w:val="20"/>
          <w:szCs w:val="20"/>
        </w:rPr>
      </w:pPr>
      <w:proofErr w:type="gramStart"/>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10"/>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z w:val="20"/>
          <w:szCs w:val="20"/>
        </w:rPr>
        <w:t>ed</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z w:val="20"/>
          <w:szCs w:val="20"/>
        </w:rPr>
        <w:t>b</w:t>
      </w:r>
      <w:r>
        <w:rPr>
          <w:rFonts w:eastAsia="Arial" w:cs="Arial"/>
          <w:spacing w:val="-1"/>
          <w:sz w:val="20"/>
          <w:szCs w:val="20"/>
        </w:rPr>
        <w:t>l</w:t>
      </w:r>
      <w:r>
        <w:rPr>
          <w:rFonts w:eastAsia="Arial" w:cs="Arial"/>
          <w:sz w:val="20"/>
          <w:szCs w:val="20"/>
        </w:rPr>
        <w:t>a</w:t>
      </w:r>
      <w:r>
        <w:rPr>
          <w:rFonts w:eastAsia="Arial" w:cs="Arial"/>
          <w:spacing w:val="1"/>
          <w:sz w:val="20"/>
          <w:szCs w:val="20"/>
        </w:rPr>
        <w:t>c</w:t>
      </w:r>
      <w:r>
        <w:rPr>
          <w:rFonts w:eastAsia="Arial" w:cs="Arial"/>
          <w:sz w:val="20"/>
          <w:szCs w:val="20"/>
        </w:rPr>
        <w:t>k</w:t>
      </w:r>
      <w:r>
        <w:rPr>
          <w:rFonts w:eastAsia="Arial" w:cs="Arial"/>
          <w:spacing w:val="1"/>
          <w:sz w:val="20"/>
          <w:szCs w:val="20"/>
        </w:rPr>
        <w:t xml:space="preserve"> </w:t>
      </w:r>
      <w:r>
        <w:rPr>
          <w:rFonts w:eastAsia="Arial" w:cs="Arial"/>
          <w:spacing w:val="-1"/>
          <w:sz w:val="20"/>
          <w:szCs w:val="20"/>
        </w:rPr>
        <w:t>"E</w:t>
      </w:r>
      <w:r>
        <w:rPr>
          <w:rFonts w:eastAsia="Arial" w:cs="Arial"/>
          <w:spacing w:val="1"/>
          <w:sz w:val="20"/>
          <w:szCs w:val="20"/>
        </w:rPr>
        <w:t>X</w:t>
      </w:r>
      <w:r>
        <w:rPr>
          <w:rFonts w:eastAsia="Arial" w:cs="Arial"/>
          <w:spacing w:val="-1"/>
          <w:sz w:val="20"/>
          <w:szCs w:val="20"/>
        </w:rPr>
        <w:t>P</w:t>
      </w:r>
      <w:r>
        <w:rPr>
          <w:rFonts w:eastAsia="Arial" w:cs="Arial"/>
          <w:spacing w:val="1"/>
          <w:sz w:val="20"/>
          <w:szCs w:val="20"/>
        </w:rPr>
        <w:t>O</w:t>
      </w:r>
      <w:r>
        <w:rPr>
          <w:rFonts w:eastAsia="Arial" w:cs="Arial"/>
          <w:sz w:val="20"/>
          <w:szCs w:val="20"/>
        </w:rPr>
        <w:t>RT</w:t>
      </w:r>
      <w:r>
        <w:rPr>
          <w:rFonts w:eastAsia="Arial" w:cs="Arial"/>
          <w:spacing w:val="-6"/>
          <w:sz w:val="20"/>
          <w:szCs w:val="20"/>
        </w:rPr>
        <w:t xml:space="preserve"> </w:t>
      </w:r>
      <w:r>
        <w:rPr>
          <w:rFonts w:eastAsia="Arial" w:cs="Arial"/>
          <w:spacing w:val="3"/>
          <w:sz w:val="20"/>
          <w:szCs w:val="20"/>
        </w:rPr>
        <w:t>T</w:t>
      </w:r>
      <w:r>
        <w:rPr>
          <w:rFonts w:eastAsia="Arial" w:cs="Arial"/>
          <w:sz w:val="20"/>
          <w:szCs w:val="20"/>
        </w:rPr>
        <w:t>R</w:t>
      </w:r>
      <w:r>
        <w:rPr>
          <w:rFonts w:eastAsia="Arial" w:cs="Arial"/>
          <w:spacing w:val="-1"/>
          <w:sz w:val="20"/>
          <w:szCs w:val="20"/>
        </w:rPr>
        <w:t>A</w:t>
      </w:r>
      <w:r>
        <w:rPr>
          <w:rFonts w:eastAsia="Arial" w:cs="Arial"/>
          <w:sz w:val="20"/>
          <w:szCs w:val="20"/>
        </w:rPr>
        <w:t>DE</w:t>
      </w:r>
      <w:r>
        <w:rPr>
          <w:rFonts w:eastAsia="Arial" w:cs="Arial"/>
          <w:spacing w:val="-8"/>
          <w:sz w:val="20"/>
          <w:szCs w:val="20"/>
        </w:rPr>
        <w:t xml:space="preserve"> </w:t>
      </w:r>
      <w:r>
        <w:rPr>
          <w:rFonts w:eastAsia="Arial" w:cs="Arial"/>
          <w:spacing w:val="1"/>
          <w:sz w:val="20"/>
          <w:szCs w:val="20"/>
        </w:rPr>
        <w:t>P</w:t>
      </w:r>
      <w:r>
        <w:rPr>
          <w:rFonts w:eastAsia="Arial" w:cs="Arial"/>
          <w:spacing w:val="-1"/>
          <w:sz w:val="20"/>
          <w:szCs w:val="20"/>
        </w:rPr>
        <w:t>A</w:t>
      </w:r>
      <w:r>
        <w:rPr>
          <w:rFonts w:eastAsia="Arial" w:cs="Arial"/>
          <w:sz w:val="20"/>
          <w:szCs w:val="20"/>
        </w:rPr>
        <w:t>C</w:t>
      </w:r>
      <w:r>
        <w:rPr>
          <w:rFonts w:eastAsia="Arial" w:cs="Arial"/>
          <w:spacing w:val="2"/>
          <w:sz w:val="20"/>
          <w:szCs w:val="20"/>
        </w:rPr>
        <w:t>K</w:t>
      </w:r>
      <w:r>
        <w:rPr>
          <w:rFonts w:eastAsia="Arial" w:cs="Arial"/>
          <w:spacing w:val="-1"/>
          <w:sz w:val="20"/>
          <w:szCs w:val="20"/>
        </w:rPr>
        <w:t>A</w:t>
      </w:r>
      <w:r>
        <w:rPr>
          <w:rFonts w:eastAsia="Arial" w:cs="Arial"/>
          <w:spacing w:val="1"/>
          <w:sz w:val="20"/>
          <w:szCs w:val="20"/>
        </w:rPr>
        <w:t>G</w:t>
      </w:r>
      <w:r>
        <w:rPr>
          <w:rFonts w:eastAsia="Arial" w:cs="Arial"/>
          <w:sz w:val="20"/>
          <w:szCs w:val="20"/>
        </w:rPr>
        <w:t>IN</w:t>
      </w:r>
      <w:r>
        <w:rPr>
          <w:rFonts w:eastAsia="Arial" w:cs="Arial"/>
          <w:spacing w:val="5"/>
          <w:sz w:val="20"/>
          <w:szCs w:val="20"/>
        </w:rPr>
        <w:t>G</w:t>
      </w:r>
      <w:r>
        <w:rPr>
          <w:rFonts w:eastAsia="Arial" w:cs="Arial"/>
          <w:spacing w:val="-1"/>
          <w:sz w:val="20"/>
          <w:szCs w:val="20"/>
        </w:rPr>
        <w:t>"</w:t>
      </w:r>
      <w:r>
        <w:rPr>
          <w:rFonts w:eastAsia="Arial" w:cs="Arial"/>
          <w:sz w:val="20"/>
          <w:szCs w:val="20"/>
        </w:rPr>
        <w:t>.</w:t>
      </w:r>
      <w:proofErr w:type="gramEnd"/>
    </w:p>
    <w:p w:rsidR="00451535" w:rsidRDefault="00451535" w:rsidP="00451535">
      <w:pPr>
        <w:spacing w:before="6" w:line="120" w:lineRule="exact"/>
        <w:rPr>
          <w:sz w:val="12"/>
          <w:szCs w:val="12"/>
        </w:rPr>
      </w:pPr>
    </w:p>
    <w:p w:rsidR="00451535" w:rsidRDefault="00451535" w:rsidP="00680C10">
      <w:pPr>
        <w:spacing w:line="228" w:lineRule="exact"/>
        <w:ind w:left="709" w:right="85"/>
        <w:rPr>
          <w:rFonts w:eastAsia="Arial" w:cs="Arial"/>
          <w:sz w:val="20"/>
          <w:szCs w:val="20"/>
        </w:rPr>
      </w:pP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z w:val="20"/>
          <w:szCs w:val="20"/>
        </w:rPr>
        <w:t>UK</w:t>
      </w:r>
      <w:r>
        <w:rPr>
          <w:rFonts w:eastAsia="Arial" w:cs="Arial"/>
          <w:spacing w:val="-4"/>
          <w:sz w:val="20"/>
          <w:szCs w:val="20"/>
        </w:rPr>
        <w:t xml:space="preserve"> </w:t>
      </w:r>
      <w:r>
        <w:rPr>
          <w:rFonts w:eastAsia="Arial" w:cs="Arial"/>
          <w:sz w:val="20"/>
          <w:szCs w:val="20"/>
        </w:rPr>
        <w:t>M</w:t>
      </w:r>
      <w:r>
        <w:rPr>
          <w:rFonts w:eastAsia="Arial" w:cs="Arial"/>
          <w:spacing w:val="1"/>
          <w:sz w:val="20"/>
          <w:szCs w:val="20"/>
        </w:rPr>
        <w:t>il</w:t>
      </w:r>
      <w:r>
        <w:rPr>
          <w:rFonts w:eastAsia="Arial" w:cs="Arial"/>
          <w:spacing w:val="-1"/>
          <w:sz w:val="20"/>
          <w:szCs w:val="20"/>
        </w:rPr>
        <w:t>i</w:t>
      </w:r>
      <w:r>
        <w:rPr>
          <w:rFonts w:eastAsia="Arial" w:cs="Arial"/>
          <w:sz w:val="20"/>
          <w:szCs w:val="20"/>
        </w:rPr>
        <w:t>ta</w:t>
      </w:r>
      <w:r>
        <w:rPr>
          <w:rFonts w:eastAsia="Arial" w:cs="Arial"/>
          <w:spacing w:val="3"/>
          <w:sz w:val="20"/>
          <w:szCs w:val="20"/>
        </w:rPr>
        <w:t>r</w:t>
      </w:r>
      <w:r>
        <w:rPr>
          <w:rFonts w:eastAsia="Arial" w:cs="Arial"/>
          <w:sz w:val="20"/>
          <w:szCs w:val="20"/>
        </w:rPr>
        <w:t>y</w:t>
      </w:r>
      <w:r>
        <w:rPr>
          <w:rFonts w:eastAsia="Arial" w:cs="Arial"/>
          <w:spacing w:val="-8"/>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3"/>
          <w:sz w:val="20"/>
          <w:szCs w:val="20"/>
        </w:rPr>
        <w:t>N</w:t>
      </w:r>
      <w:r>
        <w:rPr>
          <w:rFonts w:eastAsia="Arial" w:cs="Arial"/>
          <w:spacing w:val="-1"/>
          <w:sz w:val="20"/>
          <w:szCs w:val="20"/>
        </w:rPr>
        <w:t>A</w:t>
      </w:r>
      <w:r>
        <w:rPr>
          <w:rFonts w:eastAsia="Arial" w:cs="Arial"/>
          <w:spacing w:val="3"/>
          <w:sz w:val="20"/>
          <w:szCs w:val="20"/>
        </w:rPr>
        <w:t>T</w:t>
      </w:r>
      <w:r>
        <w:rPr>
          <w:rFonts w:eastAsia="Arial" w:cs="Arial"/>
          <w:sz w:val="20"/>
          <w:szCs w:val="20"/>
        </w:rPr>
        <w:t>O</w:t>
      </w:r>
      <w:r>
        <w:rPr>
          <w:rFonts w:eastAsia="Arial" w:cs="Arial"/>
          <w:spacing w:val="-6"/>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s 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pacing w:val="2"/>
          <w:sz w:val="20"/>
          <w:szCs w:val="20"/>
        </w:rPr>
        <w:t>e</w:t>
      </w:r>
      <w:r>
        <w:rPr>
          <w:rFonts w:eastAsia="Arial" w:cs="Arial"/>
          <w:sz w:val="20"/>
          <w:szCs w:val="20"/>
        </w:rPr>
        <w:t>d,</w:t>
      </w:r>
      <w:r>
        <w:rPr>
          <w:rFonts w:eastAsia="Arial" w:cs="Arial"/>
          <w:spacing w:val="-9"/>
          <w:sz w:val="20"/>
          <w:szCs w:val="20"/>
        </w:rPr>
        <w:t xml:space="preserve"> </w:t>
      </w:r>
      <w:r>
        <w:rPr>
          <w:rFonts w:eastAsia="Arial" w:cs="Arial"/>
          <w:spacing w:val="1"/>
          <w:sz w:val="20"/>
          <w:szCs w:val="20"/>
        </w:rPr>
        <w:t>l</w:t>
      </w:r>
      <w:r>
        <w:rPr>
          <w:rFonts w:eastAsia="Arial" w:cs="Arial"/>
          <w:sz w:val="20"/>
          <w:szCs w:val="20"/>
        </w:rPr>
        <w:t>a</w:t>
      </w:r>
      <w:r>
        <w:rPr>
          <w:rFonts w:eastAsia="Arial" w:cs="Arial"/>
          <w:spacing w:val="1"/>
          <w:sz w:val="20"/>
          <w:szCs w:val="20"/>
        </w:rPr>
        <w:t>b</w:t>
      </w:r>
      <w:r>
        <w:rPr>
          <w:rFonts w:eastAsia="Arial" w:cs="Arial"/>
          <w:sz w:val="20"/>
          <w:szCs w:val="20"/>
        </w:rPr>
        <w:t>e</w:t>
      </w:r>
      <w:r>
        <w:rPr>
          <w:rFonts w:eastAsia="Arial" w:cs="Arial"/>
          <w:spacing w:val="-1"/>
          <w:sz w:val="20"/>
          <w:szCs w:val="20"/>
        </w:rPr>
        <w:t>l</w:t>
      </w:r>
      <w:r>
        <w:rPr>
          <w:rFonts w:eastAsia="Arial" w:cs="Arial"/>
          <w:spacing w:val="1"/>
          <w:sz w:val="20"/>
          <w:szCs w:val="20"/>
        </w:rPr>
        <w:t>l</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7"/>
          <w:sz w:val="20"/>
          <w:szCs w:val="20"/>
        </w:rPr>
        <w:t xml:space="preserve"> </w:t>
      </w:r>
      <w:r>
        <w:rPr>
          <w:rFonts w:eastAsia="Arial" w:cs="Arial"/>
          <w:spacing w:val="-1"/>
          <w:sz w:val="20"/>
          <w:szCs w:val="20"/>
        </w:rPr>
        <w:t>o</w:t>
      </w:r>
      <w:r>
        <w:rPr>
          <w:rFonts w:eastAsia="Arial" w:cs="Arial"/>
          <w:sz w:val="20"/>
          <w:szCs w:val="20"/>
        </w:rPr>
        <w:t>f t</w:t>
      </w:r>
      <w:r>
        <w:rPr>
          <w:rFonts w:eastAsia="Arial" w:cs="Arial"/>
          <w:spacing w:val="-1"/>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3"/>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era</w:t>
      </w:r>
      <w:r>
        <w:rPr>
          <w:rFonts w:eastAsia="Arial" w:cs="Arial"/>
          <w:spacing w:val="2"/>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a</w:t>
      </w:r>
      <w:r>
        <w:rPr>
          <w:rFonts w:eastAsia="Arial" w:cs="Arial"/>
          <w:spacing w:val="1"/>
          <w:sz w:val="20"/>
          <w:szCs w:val="20"/>
        </w:rPr>
        <w:t>l</w:t>
      </w:r>
      <w:r>
        <w:rPr>
          <w:rFonts w:eastAsia="Arial" w:cs="Arial"/>
          <w:sz w:val="20"/>
          <w:szCs w:val="20"/>
        </w:rPr>
        <w:t>l be</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ord</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5"/>
          <w:sz w:val="20"/>
          <w:szCs w:val="20"/>
        </w:rPr>
        <w:t xml:space="preserve"> </w:t>
      </w:r>
      <w:r>
        <w:rPr>
          <w:rFonts w:eastAsia="Arial" w:cs="Arial"/>
          <w:spacing w:val="4"/>
          <w:sz w:val="20"/>
          <w:szCs w:val="20"/>
        </w:rPr>
        <w:t>D</w:t>
      </w:r>
      <w:r>
        <w:rPr>
          <w:rFonts w:eastAsia="Arial" w:cs="Arial"/>
          <w:spacing w:val="-1"/>
          <w:sz w:val="20"/>
          <w:szCs w:val="20"/>
        </w:rPr>
        <w:t>E</w:t>
      </w:r>
      <w:r>
        <w:rPr>
          <w:rFonts w:eastAsia="Arial" w:cs="Arial"/>
          <w:sz w:val="20"/>
          <w:szCs w:val="20"/>
        </w:rPr>
        <w:t>F</w:t>
      </w:r>
      <w:r>
        <w:rPr>
          <w:rFonts w:eastAsia="Arial" w:cs="Arial"/>
          <w:spacing w:val="-2"/>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5"/>
          <w:sz w:val="20"/>
          <w:szCs w:val="20"/>
        </w:rPr>
        <w:t xml:space="preserve"> </w:t>
      </w:r>
      <w:r>
        <w:rPr>
          <w:rFonts w:eastAsia="Arial" w:cs="Arial"/>
          <w:sz w:val="20"/>
          <w:szCs w:val="20"/>
        </w:rPr>
        <w:t>81</w:t>
      </w:r>
      <w:r>
        <w:rPr>
          <w:rFonts w:eastAsia="Arial" w:cs="Arial"/>
          <w:spacing w:val="1"/>
          <w:sz w:val="20"/>
          <w:szCs w:val="20"/>
        </w:rPr>
        <w:t>-</w:t>
      </w:r>
      <w:r>
        <w:rPr>
          <w:rFonts w:eastAsia="Arial" w:cs="Arial"/>
          <w:spacing w:val="2"/>
          <w:sz w:val="20"/>
          <w:szCs w:val="20"/>
        </w:rPr>
        <w:t>0</w:t>
      </w:r>
      <w:r>
        <w:rPr>
          <w:rFonts w:eastAsia="Arial" w:cs="Arial"/>
          <w:sz w:val="20"/>
          <w:szCs w:val="20"/>
        </w:rPr>
        <w:t>41</w:t>
      </w:r>
      <w:r>
        <w:rPr>
          <w:rFonts w:eastAsia="Arial" w:cs="Arial"/>
          <w:spacing w:val="-7"/>
          <w:sz w:val="20"/>
          <w:szCs w:val="20"/>
        </w:rPr>
        <w:t xml:space="preserve"> </w:t>
      </w:r>
      <w:r>
        <w:rPr>
          <w:rFonts w:eastAsia="Arial" w:cs="Arial"/>
          <w:sz w:val="20"/>
          <w:szCs w:val="20"/>
        </w:rPr>
        <w:t>(</w:t>
      </w:r>
      <w:r>
        <w:rPr>
          <w:rFonts w:eastAsia="Arial" w:cs="Arial"/>
          <w:spacing w:val="1"/>
          <w:sz w:val="20"/>
          <w:szCs w:val="20"/>
        </w:rPr>
        <w:t>P</w:t>
      </w:r>
      <w:r>
        <w:rPr>
          <w:rFonts w:eastAsia="Arial" w:cs="Arial"/>
          <w:sz w:val="20"/>
          <w:szCs w:val="20"/>
        </w:rPr>
        <w:t>art</w:t>
      </w:r>
      <w:r>
        <w:rPr>
          <w:rFonts w:eastAsia="Arial" w:cs="Arial"/>
          <w:spacing w:val="-4"/>
          <w:sz w:val="20"/>
          <w:szCs w:val="20"/>
        </w:rPr>
        <w:t xml:space="preserve"> </w:t>
      </w:r>
      <w:r>
        <w:rPr>
          <w:rFonts w:eastAsia="Arial" w:cs="Arial"/>
          <w:sz w:val="20"/>
          <w:szCs w:val="20"/>
        </w:rPr>
        <w:t>6)</w:t>
      </w:r>
      <w:r>
        <w:rPr>
          <w:rFonts w:eastAsia="Arial" w:cs="Arial"/>
          <w:spacing w:val="-2"/>
          <w:sz w:val="20"/>
          <w:szCs w:val="20"/>
        </w:rPr>
        <w:t xml:space="preserve"> </w:t>
      </w:r>
      <w:r>
        <w:rPr>
          <w:rFonts w:eastAsia="Arial" w:cs="Arial"/>
          <w:spacing w:val="2"/>
          <w:sz w:val="20"/>
          <w:szCs w:val="20"/>
        </w:rPr>
        <w:t>a</w:t>
      </w:r>
      <w:r>
        <w:rPr>
          <w:rFonts w:eastAsia="Arial" w:cs="Arial"/>
          <w:sz w:val="20"/>
          <w:szCs w:val="20"/>
        </w:rPr>
        <w:t xml:space="preserve">nd </w:t>
      </w:r>
      <w:r>
        <w:rPr>
          <w:rFonts w:eastAsia="Arial" w:cs="Arial"/>
          <w:spacing w:val="1"/>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6"/>
          <w:sz w:val="20"/>
          <w:szCs w:val="20"/>
        </w:rPr>
        <w:t xml:space="preserve"> </w:t>
      </w:r>
      <w:r>
        <w:rPr>
          <w:rFonts w:eastAsia="Arial" w:cs="Arial"/>
          <w:spacing w:val="2"/>
          <w:sz w:val="20"/>
          <w:szCs w:val="20"/>
        </w:rPr>
        <w:t>b.</w:t>
      </w:r>
    </w:p>
    <w:p w:rsidR="00451535" w:rsidRDefault="00451535" w:rsidP="00451535">
      <w:pPr>
        <w:spacing w:before="7" w:line="110" w:lineRule="exact"/>
        <w:rPr>
          <w:sz w:val="11"/>
          <w:szCs w:val="11"/>
        </w:rPr>
      </w:pPr>
    </w:p>
    <w:p w:rsidR="00451535" w:rsidRDefault="00451535" w:rsidP="00451535">
      <w:pPr>
        <w:tabs>
          <w:tab w:val="left" w:pos="860"/>
        </w:tabs>
        <w:ind w:left="709" w:right="154"/>
        <w:rPr>
          <w:rFonts w:eastAsia="Arial" w:cs="Arial"/>
          <w:sz w:val="20"/>
          <w:szCs w:val="20"/>
        </w:rPr>
      </w:pPr>
      <w:r>
        <w:rPr>
          <w:rFonts w:eastAsia="Arial" w:cs="Arial"/>
          <w:spacing w:val="1"/>
          <w:sz w:val="20"/>
          <w:szCs w:val="20"/>
        </w:rPr>
        <w:t>c</w:t>
      </w:r>
      <w:r>
        <w:rPr>
          <w:rFonts w:eastAsia="Arial" w:cs="Arial"/>
          <w:sz w:val="20"/>
          <w:szCs w:val="20"/>
        </w:rPr>
        <w:t>.</w:t>
      </w:r>
      <w:r>
        <w:rPr>
          <w:rFonts w:eastAsia="Arial" w:cs="Arial"/>
          <w:sz w:val="20"/>
          <w:szCs w:val="20"/>
        </w:rPr>
        <w:tab/>
      </w:r>
      <w:r>
        <w:rPr>
          <w:rFonts w:eastAsia="Arial" w:cs="Arial"/>
          <w:spacing w:val="-1"/>
          <w:sz w:val="20"/>
          <w:szCs w:val="20"/>
        </w:rPr>
        <w:t>B</w:t>
      </w:r>
      <w:r>
        <w:rPr>
          <w:rFonts w:eastAsia="Arial" w:cs="Arial"/>
          <w:sz w:val="20"/>
          <w:szCs w:val="20"/>
        </w:rPr>
        <w:t>ar</w:t>
      </w:r>
      <w:r>
        <w:rPr>
          <w:rFonts w:eastAsia="Arial" w:cs="Arial"/>
          <w:spacing w:val="-3"/>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d</w:t>
      </w:r>
      <w:r>
        <w:rPr>
          <w:rFonts w:eastAsia="Arial" w:cs="Arial"/>
          <w:sz w:val="20"/>
          <w:szCs w:val="20"/>
        </w:rPr>
        <w:t>e</w:t>
      </w:r>
      <w:r>
        <w:rPr>
          <w:rFonts w:eastAsia="Arial" w:cs="Arial"/>
          <w:spacing w:val="-4"/>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pacing w:val="-1"/>
          <w:sz w:val="20"/>
          <w:szCs w:val="20"/>
        </w:rPr>
        <w:t>i</w:t>
      </w:r>
      <w:r>
        <w:rPr>
          <w:rFonts w:eastAsia="Arial" w:cs="Arial"/>
          <w:sz w:val="20"/>
          <w:szCs w:val="20"/>
        </w:rPr>
        <w:t>n</w:t>
      </w:r>
      <w:r>
        <w:rPr>
          <w:rFonts w:eastAsia="Arial" w:cs="Arial"/>
          <w:spacing w:val="-1"/>
          <w:sz w:val="20"/>
          <w:szCs w:val="20"/>
        </w:rPr>
        <w:t>g</w:t>
      </w:r>
      <w:r>
        <w:rPr>
          <w:rFonts w:eastAsia="Arial" w:cs="Arial"/>
          <w:sz w:val="20"/>
          <w:szCs w:val="20"/>
        </w:rPr>
        <w:t>s</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al</w:t>
      </w:r>
      <w:r>
        <w:rPr>
          <w:rFonts w:eastAsia="Arial" w:cs="Arial"/>
          <w:sz w:val="20"/>
          <w:szCs w:val="20"/>
        </w:rPr>
        <w:t>l</w:t>
      </w:r>
      <w:r>
        <w:rPr>
          <w:rFonts w:eastAsia="Arial" w:cs="Arial"/>
          <w:spacing w:val="-3"/>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p</w:t>
      </w:r>
      <w:r>
        <w:rPr>
          <w:rFonts w:eastAsia="Arial" w:cs="Arial"/>
          <w:spacing w:val="2"/>
          <w:sz w:val="20"/>
          <w:szCs w:val="20"/>
        </w:rPr>
        <w:t>p</w:t>
      </w:r>
      <w:r>
        <w:rPr>
          <w:rFonts w:eastAsia="Arial" w:cs="Arial"/>
          <w:spacing w:val="-1"/>
          <w:sz w:val="20"/>
          <w:szCs w:val="20"/>
        </w:rPr>
        <w:t>l</w:t>
      </w:r>
      <w:r>
        <w:rPr>
          <w:rFonts w:eastAsia="Arial" w:cs="Arial"/>
          <w:spacing w:val="1"/>
          <w:sz w:val="20"/>
          <w:szCs w:val="20"/>
        </w:rPr>
        <w:t>i</w:t>
      </w:r>
      <w:r>
        <w:rPr>
          <w:rFonts w:eastAsia="Arial" w:cs="Arial"/>
          <w:sz w:val="20"/>
          <w:szCs w:val="20"/>
        </w:rPr>
        <w:t>ed</w:t>
      </w:r>
      <w:r>
        <w:rPr>
          <w:rFonts w:eastAsia="Arial" w:cs="Arial"/>
          <w:spacing w:val="-7"/>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e</w:t>
      </w:r>
      <w:r>
        <w:rPr>
          <w:rFonts w:eastAsia="Arial" w:cs="Arial"/>
          <w:spacing w:val="1"/>
          <w:sz w:val="20"/>
          <w:szCs w:val="20"/>
        </w:rPr>
        <w:t>x</w:t>
      </w:r>
      <w:r>
        <w:rPr>
          <w:rFonts w:eastAsia="Arial" w:cs="Arial"/>
          <w:sz w:val="20"/>
          <w:szCs w:val="20"/>
        </w:rPr>
        <w:t>ter</w:t>
      </w:r>
      <w:r>
        <w:rPr>
          <w:rFonts w:eastAsia="Arial" w:cs="Arial"/>
          <w:spacing w:val="2"/>
          <w:sz w:val="20"/>
          <w:szCs w:val="20"/>
        </w:rPr>
        <w:t>n</w:t>
      </w:r>
      <w:r>
        <w:rPr>
          <w:rFonts w:eastAsia="Arial" w:cs="Arial"/>
          <w:sz w:val="20"/>
          <w:szCs w:val="20"/>
        </w:rPr>
        <w:t>al</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ur</w:t>
      </w:r>
      <w:r>
        <w:rPr>
          <w:rFonts w:eastAsia="Arial" w:cs="Arial"/>
          <w:spacing w:val="3"/>
          <w:sz w:val="20"/>
          <w:szCs w:val="20"/>
        </w:rPr>
        <w:t>f</w:t>
      </w:r>
      <w:r>
        <w:rPr>
          <w:rFonts w:eastAsia="Arial" w:cs="Arial"/>
          <w:sz w:val="20"/>
          <w:szCs w:val="20"/>
        </w:rPr>
        <w:t>a</w:t>
      </w:r>
      <w:r>
        <w:rPr>
          <w:rFonts w:eastAsia="Arial" w:cs="Arial"/>
          <w:spacing w:val="1"/>
          <w:sz w:val="20"/>
          <w:szCs w:val="20"/>
        </w:rPr>
        <w:t>c</w:t>
      </w:r>
      <w:r>
        <w:rPr>
          <w:rFonts w:eastAsia="Arial" w:cs="Arial"/>
          <w:sz w:val="20"/>
          <w:szCs w:val="20"/>
        </w:rPr>
        <w:t>e</w:t>
      </w:r>
      <w:r>
        <w:rPr>
          <w:rFonts w:eastAsia="Arial" w:cs="Arial"/>
          <w:spacing w:val="-7"/>
          <w:sz w:val="20"/>
          <w:szCs w:val="20"/>
        </w:rPr>
        <w:t xml:space="preserve"> </w:t>
      </w:r>
      <w:r>
        <w:rPr>
          <w:rFonts w:eastAsia="Arial" w:cs="Arial"/>
          <w:spacing w:val="-1"/>
          <w:sz w:val="20"/>
          <w:szCs w:val="20"/>
        </w:rPr>
        <w:t>o</w:t>
      </w:r>
      <w:r>
        <w:rPr>
          <w:rFonts w:eastAsia="Arial" w:cs="Arial"/>
          <w:sz w:val="20"/>
          <w:szCs w:val="20"/>
        </w:rPr>
        <w:t>f e</w:t>
      </w:r>
      <w:r>
        <w:rPr>
          <w:rFonts w:eastAsia="Arial" w:cs="Arial"/>
          <w:spacing w:val="-1"/>
          <w:sz w:val="20"/>
          <w:szCs w:val="20"/>
        </w:rPr>
        <w:t>a</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38"/>
          <w:sz w:val="20"/>
          <w:szCs w:val="20"/>
        </w:rPr>
        <w:t xml:space="preserve"> </w:t>
      </w:r>
      <w:r>
        <w:rPr>
          <w:rFonts w:eastAsia="Arial" w:cs="Arial"/>
          <w:sz w:val="20"/>
          <w:szCs w:val="20"/>
        </w:rPr>
        <w:t>e</w:t>
      </w:r>
      <w:r>
        <w:rPr>
          <w:rFonts w:eastAsia="Arial" w:cs="Arial"/>
          <w:spacing w:val="-1"/>
          <w:sz w:val="20"/>
          <w:szCs w:val="20"/>
        </w:rPr>
        <w:t>a</w:t>
      </w:r>
      <w:r>
        <w:rPr>
          <w:rFonts w:eastAsia="Arial" w:cs="Arial"/>
          <w:spacing w:val="1"/>
          <w:sz w:val="20"/>
          <w:szCs w:val="20"/>
        </w:rPr>
        <w:t>c</w:t>
      </w:r>
      <w:r>
        <w:rPr>
          <w:rFonts w:eastAsia="Arial" w:cs="Arial"/>
          <w:sz w:val="20"/>
          <w:szCs w:val="20"/>
        </w:rPr>
        <w:t xml:space="preserve">h </w:t>
      </w:r>
      <w:r>
        <w:rPr>
          <w:rFonts w:eastAsia="Arial" w:cs="Arial"/>
          <w:spacing w:val="-1"/>
          <w:sz w:val="20"/>
          <w:szCs w:val="20"/>
        </w:rPr>
        <w:t>PP</w:t>
      </w:r>
      <w:r>
        <w:rPr>
          <w:rFonts w:eastAsia="Arial" w:cs="Arial"/>
          <w:sz w:val="20"/>
          <w:szCs w:val="20"/>
        </w:rPr>
        <w:t>Q</w:t>
      </w:r>
      <w:r>
        <w:rPr>
          <w:rFonts w:eastAsia="Arial" w:cs="Arial"/>
          <w:spacing w:val="-1"/>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7"/>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1"/>
          <w:sz w:val="20"/>
          <w:szCs w:val="20"/>
        </w:rPr>
        <w:t>i</w:t>
      </w:r>
      <w:r>
        <w:rPr>
          <w:rFonts w:eastAsia="Arial" w:cs="Arial"/>
          <w:spacing w:val="2"/>
          <w:sz w:val="20"/>
          <w:szCs w:val="20"/>
        </w:rPr>
        <w:t>n</w:t>
      </w:r>
      <w:r>
        <w:rPr>
          <w:rFonts w:eastAsia="Arial" w:cs="Arial"/>
          <w:sz w:val="20"/>
          <w:szCs w:val="20"/>
        </w:rPr>
        <w:t>.</w:t>
      </w:r>
      <w:r>
        <w:rPr>
          <w:rFonts w:eastAsia="Arial" w:cs="Arial"/>
          <w:spacing w:val="51"/>
          <w:sz w:val="20"/>
          <w:szCs w:val="20"/>
        </w:rPr>
        <w:t xml:space="preserve"> </w:t>
      </w:r>
      <w:r>
        <w:rPr>
          <w:rFonts w:eastAsia="Arial" w:cs="Arial"/>
          <w:spacing w:val="3"/>
          <w:sz w:val="20"/>
          <w:szCs w:val="20"/>
        </w:rPr>
        <w:t>T</w:t>
      </w:r>
      <w:r>
        <w:rPr>
          <w:rFonts w:eastAsia="Arial" w:cs="Arial"/>
          <w:sz w:val="20"/>
          <w:szCs w:val="20"/>
        </w:rPr>
        <w:t>he</w:t>
      </w:r>
      <w:r>
        <w:rPr>
          <w:rFonts w:eastAsia="Arial" w:cs="Arial"/>
          <w:spacing w:val="-2"/>
          <w:sz w:val="20"/>
          <w:szCs w:val="20"/>
        </w:rPr>
        <w:t xml:space="preserve"> </w:t>
      </w:r>
      <w:r>
        <w:rPr>
          <w:rFonts w:eastAsia="Arial" w:cs="Arial"/>
          <w:spacing w:val="4"/>
          <w:sz w:val="20"/>
          <w:szCs w:val="20"/>
        </w:rPr>
        <w:t>m</w:t>
      </w:r>
      <w:r>
        <w:rPr>
          <w:rFonts w:eastAsia="Arial" w:cs="Arial"/>
          <w:spacing w:val="-1"/>
          <w:sz w:val="20"/>
          <w:szCs w:val="20"/>
        </w:rPr>
        <w:t>i</w:t>
      </w:r>
      <w:r>
        <w:rPr>
          <w:rFonts w:eastAsia="Arial" w:cs="Arial"/>
          <w:sz w:val="20"/>
          <w:szCs w:val="20"/>
        </w:rPr>
        <w:t>n</w:t>
      </w:r>
      <w:r>
        <w:rPr>
          <w:rFonts w:eastAsia="Arial" w:cs="Arial"/>
          <w:spacing w:val="-4"/>
          <w:sz w:val="20"/>
          <w:szCs w:val="20"/>
        </w:rPr>
        <w:t>i</w:t>
      </w:r>
      <w:r>
        <w:rPr>
          <w:rFonts w:eastAsia="Arial" w:cs="Arial"/>
          <w:spacing w:val="4"/>
          <w:sz w:val="20"/>
          <w:szCs w:val="20"/>
        </w:rPr>
        <w:t>m</w:t>
      </w:r>
      <w:r>
        <w:rPr>
          <w:rFonts w:eastAsia="Arial" w:cs="Arial"/>
          <w:spacing w:val="-3"/>
          <w:sz w:val="20"/>
          <w:szCs w:val="20"/>
        </w:rPr>
        <w:t>u</w:t>
      </w:r>
      <w:r>
        <w:rPr>
          <w:rFonts w:eastAsia="Arial" w:cs="Arial"/>
          <w:sz w:val="20"/>
          <w:szCs w:val="20"/>
        </w:rPr>
        <w:t>m</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f</w:t>
      </w:r>
      <w:r>
        <w:rPr>
          <w:rFonts w:eastAsia="Arial" w:cs="Arial"/>
          <w:sz w:val="20"/>
          <w:szCs w:val="20"/>
        </w:rPr>
        <w:t>o</w:t>
      </w:r>
      <w:r>
        <w:rPr>
          <w:rFonts w:eastAsia="Arial" w:cs="Arial"/>
          <w:spacing w:val="-2"/>
          <w:sz w:val="20"/>
          <w:szCs w:val="20"/>
        </w:rPr>
        <w:t>r</w:t>
      </w:r>
      <w:r>
        <w:rPr>
          <w:rFonts w:eastAsia="Arial" w:cs="Arial"/>
          <w:spacing w:val="4"/>
          <w:sz w:val="20"/>
          <w:szCs w:val="20"/>
        </w:rPr>
        <w:t>m</w:t>
      </w:r>
      <w:r>
        <w:rPr>
          <w:rFonts w:eastAsia="Arial" w:cs="Arial"/>
          <w:sz w:val="20"/>
          <w:szCs w:val="20"/>
        </w:rPr>
        <w:t>at</w:t>
      </w:r>
      <w:r>
        <w:rPr>
          <w:rFonts w:eastAsia="Arial" w:cs="Arial"/>
          <w:spacing w:val="-2"/>
          <w:sz w:val="20"/>
          <w:szCs w:val="20"/>
        </w:rPr>
        <w:t>i</w:t>
      </w:r>
      <w:r>
        <w:rPr>
          <w:rFonts w:eastAsia="Arial" w:cs="Arial"/>
          <w:sz w:val="20"/>
          <w:szCs w:val="20"/>
        </w:rPr>
        <w:t>on</w:t>
      </w:r>
      <w:r>
        <w:rPr>
          <w:rFonts w:eastAsia="Arial" w:cs="Arial"/>
          <w:spacing w:val="-11"/>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c</w:t>
      </w:r>
      <w:r>
        <w:rPr>
          <w:rFonts w:eastAsia="Arial" w:cs="Arial"/>
          <w:spacing w:val="-1"/>
          <w:sz w:val="20"/>
          <w:szCs w:val="20"/>
        </w:rPr>
        <w:t>l</w:t>
      </w:r>
      <w:r>
        <w:rPr>
          <w:rFonts w:eastAsia="Arial" w:cs="Arial"/>
          <w:sz w:val="20"/>
          <w:szCs w:val="20"/>
        </w:rPr>
        <w:t>u</w:t>
      </w:r>
      <w:r>
        <w:rPr>
          <w:rFonts w:eastAsia="Arial" w:cs="Arial"/>
          <w:spacing w:val="1"/>
          <w:sz w:val="20"/>
          <w:szCs w:val="20"/>
        </w:rPr>
        <w:t>d</w:t>
      </w:r>
      <w:r>
        <w:rPr>
          <w:rFonts w:eastAsia="Arial" w:cs="Arial"/>
          <w:sz w:val="20"/>
          <w:szCs w:val="20"/>
        </w:rPr>
        <w:t>e;</w:t>
      </w:r>
      <w:r>
        <w:rPr>
          <w:rFonts w:eastAsia="Arial" w:cs="Arial"/>
          <w:spacing w:val="-8"/>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f</w:t>
      </w:r>
      <w:r>
        <w:rPr>
          <w:rFonts w:eastAsia="Arial" w:cs="Arial"/>
          <w:sz w:val="20"/>
          <w:szCs w:val="20"/>
        </w:rPr>
        <w:t>u</w:t>
      </w:r>
      <w:r>
        <w:rPr>
          <w:rFonts w:eastAsia="Arial" w:cs="Arial"/>
          <w:spacing w:val="-1"/>
          <w:sz w:val="20"/>
          <w:szCs w:val="20"/>
        </w:rPr>
        <w:t>l</w:t>
      </w:r>
      <w:r>
        <w:rPr>
          <w:rFonts w:eastAsia="Arial" w:cs="Arial"/>
          <w:sz w:val="20"/>
          <w:szCs w:val="20"/>
        </w:rPr>
        <w:t>l</w:t>
      </w:r>
      <w:r>
        <w:rPr>
          <w:rFonts w:eastAsia="Arial" w:cs="Arial"/>
          <w:spacing w:val="-2"/>
          <w:sz w:val="20"/>
          <w:szCs w:val="20"/>
        </w:rPr>
        <w:t xml:space="preserve"> </w:t>
      </w:r>
      <w:r>
        <w:rPr>
          <w:rFonts w:eastAsia="Arial" w:cs="Arial"/>
          <w:sz w:val="20"/>
          <w:szCs w:val="20"/>
        </w:rPr>
        <w:t>13</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i</w:t>
      </w:r>
      <w:r>
        <w:rPr>
          <w:rFonts w:eastAsia="Arial" w:cs="Arial"/>
          <w:sz w:val="20"/>
          <w:szCs w:val="20"/>
        </w:rPr>
        <w:t>g</w:t>
      </w:r>
      <w:r>
        <w:rPr>
          <w:rFonts w:eastAsia="Arial" w:cs="Arial"/>
          <w:spacing w:val="-1"/>
          <w:sz w:val="20"/>
          <w:szCs w:val="20"/>
        </w:rPr>
        <w:t>i</w:t>
      </w:r>
      <w:r>
        <w:rPr>
          <w:rFonts w:eastAsia="Arial" w:cs="Arial"/>
          <w:sz w:val="20"/>
          <w:szCs w:val="20"/>
        </w:rPr>
        <w:t>t</w:t>
      </w:r>
      <w:r>
        <w:rPr>
          <w:rFonts w:eastAsia="Arial" w:cs="Arial"/>
          <w:spacing w:val="-2"/>
          <w:sz w:val="20"/>
          <w:szCs w:val="20"/>
        </w:rPr>
        <w:t xml:space="preserve"> </w:t>
      </w:r>
      <w:r>
        <w:rPr>
          <w:rFonts w:eastAsia="Arial" w:cs="Arial"/>
          <w:sz w:val="20"/>
          <w:szCs w:val="20"/>
        </w:rPr>
        <w:t>N</w:t>
      </w:r>
      <w:r>
        <w:rPr>
          <w:rFonts w:eastAsia="Arial" w:cs="Arial"/>
          <w:spacing w:val="2"/>
          <w:sz w:val="20"/>
          <w:szCs w:val="20"/>
        </w:rPr>
        <w:t>S</w:t>
      </w:r>
      <w:r>
        <w:rPr>
          <w:rFonts w:eastAsia="Arial" w:cs="Arial"/>
          <w:sz w:val="20"/>
          <w:szCs w:val="20"/>
        </w:rPr>
        <w:t>N, De</w:t>
      </w:r>
      <w:r>
        <w:rPr>
          <w:rFonts w:eastAsia="Arial" w:cs="Arial"/>
          <w:spacing w:val="-1"/>
          <w:sz w:val="20"/>
          <w:szCs w:val="20"/>
        </w:rPr>
        <w:t>n</w:t>
      </w:r>
      <w:r>
        <w:rPr>
          <w:rFonts w:eastAsia="Arial" w:cs="Arial"/>
          <w:sz w:val="20"/>
          <w:szCs w:val="20"/>
        </w:rPr>
        <w:t>o</w:t>
      </w:r>
      <w:r>
        <w:rPr>
          <w:rFonts w:eastAsia="Arial" w:cs="Arial"/>
          <w:spacing w:val="4"/>
          <w:sz w:val="20"/>
          <w:szCs w:val="20"/>
        </w:rPr>
        <w:t>m</w:t>
      </w:r>
      <w:r>
        <w:rPr>
          <w:rFonts w:eastAsia="Arial" w:cs="Arial"/>
          <w:spacing w:val="-1"/>
          <w:sz w:val="20"/>
          <w:szCs w:val="20"/>
        </w:rPr>
        <w:t>i</w:t>
      </w:r>
      <w:r>
        <w:rPr>
          <w:rFonts w:eastAsia="Arial" w:cs="Arial"/>
          <w:sz w:val="20"/>
          <w:szCs w:val="20"/>
        </w:rPr>
        <w:t>n</w:t>
      </w:r>
      <w:r>
        <w:rPr>
          <w:rFonts w:eastAsia="Arial" w:cs="Arial"/>
          <w:spacing w:val="-1"/>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11"/>
          <w:sz w:val="20"/>
          <w:szCs w:val="20"/>
        </w:rPr>
        <w:t xml:space="preserve"> </w:t>
      </w:r>
      <w:r>
        <w:rPr>
          <w:rFonts w:eastAsia="Arial" w:cs="Arial"/>
          <w:sz w:val="20"/>
          <w:szCs w:val="20"/>
        </w:rPr>
        <w:t xml:space="preserve">of </w:t>
      </w:r>
      <w:r>
        <w:rPr>
          <w:rFonts w:eastAsia="Arial" w:cs="Arial"/>
          <w:spacing w:val="2"/>
          <w:sz w:val="20"/>
          <w:szCs w:val="20"/>
        </w:rPr>
        <w:t>Q</w:t>
      </w:r>
      <w:r>
        <w:rPr>
          <w:rFonts w:eastAsia="Arial" w:cs="Arial"/>
          <w:sz w:val="20"/>
          <w:szCs w:val="20"/>
        </w:rPr>
        <w:t>u</w:t>
      </w:r>
      <w:r>
        <w:rPr>
          <w:rFonts w:eastAsia="Arial" w:cs="Arial"/>
          <w:spacing w:val="-1"/>
          <w:sz w:val="20"/>
          <w:szCs w:val="20"/>
        </w:rPr>
        <w:t>a</w:t>
      </w:r>
      <w:r>
        <w:rPr>
          <w:rFonts w:eastAsia="Arial" w:cs="Arial"/>
          <w:sz w:val="20"/>
          <w:szCs w:val="20"/>
        </w:rPr>
        <w:t>n</w:t>
      </w:r>
      <w:r>
        <w:rPr>
          <w:rFonts w:eastAsia="Arial" w:cs="Arial"/>
          <w:spacing w:val="2"/>
          <w:sz w:val="20"/>
          <w:szCs w:val="20"/>
        </w:rPr>
        <w:t>t</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11"/>
          <w:sz w:val="20"/>
          <w:szCs w:val="20"/>
        </w:rPr>
        <w:t xml:space="preserve"> </w:t>
      </w:r>
      <w:r>
        <w:rPr>
          <w:rFonts w:eastAsia="Arial" w:cs="Arial"/>
          <w:spacing w:val="3"/>
          <w:sz w:val="20"/>
          <w:szCs w:val="20"/>
        </w:rPr>
        <w:t>(</w:t>
      </w:r>
      <w:r>
        <w:rPr>
          <w:rFonts w:eastAsia="Arial" w:cs="Arial"/>
          <w:sz w:val="20"/>
          <w:szCs w:val="20"/>
        </w:rPr>
        <w:t>D</w:t>
      </w:r>
      <w:r>
        <w:rPr>
          <w:rFonts w:eastAsia="Arial" w:cs="Arial"/>
          <w:spacing w:val="-2"/>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pacing w:val="1"/>
          <w:sz w:val="20"/>
          <w:szCs w:val="20"/>
        </w:rPr>
        <w:t>Q</w:t>
      </w:r>
      <w:r>
        <w:rPr>
          <w:rFonts w:eastAsia="Arial" w:cs="Arial"/>
          <w:sz w:val="20"/>
          <w:szCs w:val="20"/>
        </w:rPr>
        <w:t>)</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ee</w:t>
      </w:r>
      <w:r>
        <w:rPr>
          <w:rFonts w:eastAsia="Arial" w:cs="Arial"/>
          <w:spacing w:val="-4"/>
          <w:sz w:val="20"/>
          <w:szCs w:val="20"/>
        </w:rPr>
        <w:t xml:space="preserve"> </w:t>
      </w:r>
      <w:r>
        <w:rPr>
          <w:rFonts w:eastAsia="Arial" w:cs="Arial"/>
          <w:sz w:val="20"/>
          <w:szCs w:val="20"/>
        </w:rPr>
        <w:t>D</w:t>
      </w:r>
      <w:r>
        <w:rPr>
          <w:rFonts w:eastAsia="Arial" w:cs="Arial"/>
          <w:spacing w:val="-1"/>
          <w:sz w:val="20"/>
          <w:szCs w:val="20"/>
        </w:rPr>
        <w:t>E</w:t>
      </w:r>
      <w:r>
        <w:rPr>
          <w:rFonts w:eastAsia="Arial" w:cs="Arial"/>
          <w:sz w:val="20"/>
          <w:szCs w:val="20"/>
        </w:rPr>
        <w:t>FF</w:t>
      </w:r>
      <w:r>
        <w:rPr>
          <w:rFonts w:eastAsia="Arial" w:cs="Arial"/>
          <w:spacing w:val="1"/>
          <w:sz w:val="20"/>
          <w:szCs w:val="20"/>
        </w:rPr>
        <w:t>O</w:t>
      </w:r>
      <w:r>
        <w:rPr>
          <w:rFonts w:eastAsia="Arial" w:cs="Arial"/>
          <w:spacing w:val="3"/>
          <w:sz w:val="20"/>
          <w:szCs w:val="20"/>
        </w:rPr>
        <w:t>R</w:t>
      </w:r>
      <w:r>
        <w:rPr>
          <w:rFonts w:eastAsia="Arial" w:cs="Arial"/>
          <w:sz w:val="20"/>
          <w:szCs w:val="20"/>
        </w:rPr>
        <w:t>M</w:t>
      </w:r>
      <w:r>
        <w:rPr>
          <w:rFonts w:eastAsia="Arial" w:cs="Arial"/>
          <w:spacing w:val="-9"/>
          <w:sz w:val="20"/>
          <w:szCs w:val="20"/>
        </w:rPr>
        <w:t xml:space="preserve"> </w:t>
      </w:r>
      <w:r>
        <w:rPr>
          <w:rFonts w:eastAsia="Arial" w:cs="Arial"/>
          <w:sz w:val="20"/>
          <w:szCs w:val="20"/>
        </w:rPr>
        <w:t>9</w:t>
      </w:r>
      <w:r>
        <w:rPr>
          <w:rFonts w:eastAsia="Arial" w:cs="Arial"/>
          <w:spacing w:val="-1"/>
          <w:sz w:val="20"/>
          <w:szCs w:val="20"/>
        </w:rPr>
        <w:t>6</w:t>
      </w:r>
      <w:r>
        <w:rPr>
          <w:rFonts w:eastAsia="Arial" w:cs="Arial"/>
          <w:sz w:val="20"/>
          <w:szCs w:val="20"/>
        </w:rPr>
        <w:t>,</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c</w:t>
      </w:r>
      <w:r>
        <w:rPr>
          <w:rFonts w:eastAsia="Arial" w:cs="Arial"/>
          <w:sz w:val="20"/>
          <w:szCs w:val="20"/>
        </w:rPr>
        <w:t>tu</w:t>
      </w:r>
      <w:r>
        <w:rPr>
          <w:rFonts w:eastAsia="Arial" w:cs="Arial"/>
          <w:spacing w:val="-1"/>
          <w:sz w:val="20"/>
          <w:szCs w:val="20"/>
        </w:rPr>
        <w:t>a</w:t>
      </w:r>
      <w:r>
        <w:rPr>
          <w:rFonts w:eastAsia="Arial" w:cs="Arial"/>
          <w:sz w:val="20"/>
          <w:szCs w:val="20"/>
        </w:rPr>
        <w:t>l</w:t>
      </w:r>
      <w:r>
        <w:rPr>
          <w:rFonts w:eastAsia="Arial" w:cs="Arial"/>
          <w:spacing w:val="-4"/>
          <w:sz w:val="20"/>
          <w:szCs w:val="20"/>
        </w:rPr>
        <w:t xml:space="preserve"> </w:t>
      </w:r>
      <w:r>
        <w:rPr>
          <w:rFonts w:eastAsia="Arial" w:cs="Arial"/>
          <w:sz w:val="20"/>
          <w:szCs w:val="20"/>
        </w:rPr>
        <w:t>q</w:t>
      </w:r>
      <w:r>
        <w:rPr>
          <w:rFonts w:eastAsia="Arial" w:cs="Arial"/>
          <w:spacing w:val="1"/>
          <w:sz w:val="20"/>
          <w:szCs w:val="20"/>
        </w:rPr>
        <w:t>u</w:t>
      </w:r>
      <w:r>
        <w:rPr>
          <w:rFonts w:eastAsia="Arial" w:cs="Arial"/>
          <w:sz w:val="20"/>
          <w:szCs w:val="20"/>
        </w:rPr>
        <w:t>a</w:t>
      </w:r>
      <w:r>
        <w:rPr>
          <w:rFonts w:eastAsia="Arial" w:cs="Arial"/>
          <w:spacing w:val="-1"/>
          <w:sz w:val="20"/>
          <w:szCs w:val="20"/>
        </w:rPr>
        <w:t>n</w:t>
      </w:r>
      <w:r>
        <w:rPr>
          <w:rFonts w:eastAsia="Arial" w:cs="Arial"/>
          <w:spacing w:val="2"/>
          <w:sz w:val="20"/>
          <w:szCs w:val="20"/>
        </w:rPr>
        <w:t>t</w:t>
      </w:r>
      <w:r>
        <w:rPr>
          <w:rFonts w:eastAsia="Arial" w:cs="Arial"/>
          <w:spacing w:val="-1"/>
          <w:sz w:val="20"/>
          <w:szCs w:val="20"/>
        </w:rPr>
        <w:t>i</w:t>
      </w:r>
      <w:r>
        <w:rPr>
          <w:rFonts w:eastAsia="Arial" w:cs="Arial"/>
          <w:spacing w:val="2"/>
          <w:sz w:val="20"/>
          <w:szCs w:val="20"/>
        </w:rPr>
        <w:t>t</w:t>
      </w:r>
      <w:r>
        <w:rPr>
          <w:rFonts w:eastAsia="Arial" w:cs="Arial"/>
          <w:sz w:val="20"/>
          <w:szCs w:val="20"/>
        </w:rPr>
        <w:t>y</w:t>
      </w:r>
      <w:r>
        <w:rPr>
          <w:rFonts w:eastAsia="Arial" w:cs="Arial"/>
          <w:spacing w:val="-9"/>
          <w:sz w:val="20"/>
          <w:szCs w:val="20"/>
        </w:rPr>
        <w:t xml:space="preserve"> </w:t>
      </w:r>
      <w:r>
        <w:rPr>
          <w:rFonts w:eastAsia="Arial" w:cs="Arial"/>
          <w:spacing w:val="-1"/>
          <w:sz w:val="20"/>
          <w:szCs w:val="20"/>
        </w:rPr>
        <w:t>i</w:t>
      </w:r>
      <w:r>
        <w:rPr>
          <w:rFonts w:eastAsia="Arial" w:cs="Arial"/>
          <w:sz w:val="20"/>
          <w:szCs w:val="20"/>
        </w:rPr>
        <w:t>n 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er</w:t>
      </w:r>
      <w:r>
        <w:rPr>
          <w:rFonts w:eastAsia="Arial" w:cs="Arial"/>
          <w:spacing w:val="2"/>
          <w:sz w:val="20"/>
          <w:szCs w:val="20"/>
        </w:rPr>
        <w:t>i</w:t>
      </w:r>
      <w:r>
        <w:rPr>
          <w:rFonts w:eastAsia="Arial" w:cs="Arial"/>
          <w:sz w:val="20"/>
          <w:szCs w:val="20"/>
        </w:rPr>
        <w:t>al Nu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z w:val="20"/>
          <w:szCs w:val="20"/>
        </w:rPr>
        <w:t>r</w:t>
      </w:r>
      <w:r>
        <w:rPr>
          <w:rFonts w:eastAsia="Arial" w:cs="Arial"/>
          <w:spacing w:val="-7"/>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1"/>
          <w:sz w:val="20"/>
          <w:szCs w:val="20"/>
        </w:rPr>
        <w:t>o</w:t>
      </w:r>
      <w:r>
        <w:rPr>
          <w:rFonts w:eastAsia="Arial" w:cs="Arial"/>
          <w:sz w:val="20"/>
          <w:szCs w:val="20"/>
        </w:rPr>
        <w:t>r</w:t>
      </w:r>
      <w:r>
        <w:rPr>
          <w:rFonts w:eastAsia="Arial" w:cs="Arial"/>
          <w:spacing w:val="-6"/>
          <w:sz w:val="20"/>
          <w:szCs w:val="20"/>
        </w:rPr>
        <w:t xml:space="preserve"> </w:t>
      </w:r>
      <w:r>
        <w:rPr>
          <w:rFonts w:eastAsia="Arial" w:cs="Arial"/>
          <w:spacing w:val="2"/>
          <w:sz w:val="20"/>
          <w:szCs w:val="20"/>
        </w:rPr>
        <w:t>b</w:t>
      </w:r>
      <w:r>
        <w:rPr>
          <w:rFonts w:eastAsia="Arial" w:cs="Arial"/>
          <w:sz w:val="20"/>
          <w:szCs w:val="20"/>
        </w:rPr>
        <w:t>atch</w:t>
      </w:r>
      <w:r>
        <w:rPr>
          <w:rFonts w:eastAsia="Arial" w:cs="Arial"/>
          <w:spacing w:val="-5"/>
          <w:sz w:val="20"/>
          <w:szCs w:val="20"/>
        </w:rPr>
        <w:t xml:space="preserve"> </w:t>
      </w:r>
      <w:r>
        <w:rPr>
          <w:rFonts w:eastAsia="Arial" w:cs="Arial"/>
          <w:spacing w:val="1"/>
          <w:sz w:val="20"/>
          <w:szCs w:val="20"/>
        </w:rPr>
        <w:t>n</w:t>
      </w:r>
      <w:r>
        <w:rPr>
          <w:rFonts w:eastAsia="Arial" w:cs="Arial"/>
          <w:sz w:val="20"/>
          <w:szCs w:val="20"/>
        </w:rPr>
        <w:t>u</w:t>
      </w:r>
      <w:r>
        <w:rPr>
          <w:rFonts w:eastAsia="Arial" w:cs="Arial"/>
          <w:spacing w:val="4"/>
          <w:sz w:val="20"/>
          <w:szCs w:val="20"/>
        </w:rPr>
        <w:t>m</w:t>
      </w:r>
      <w:r>
        <w:rPr>
          <w:rFonts w:eastAsia="Arial" w:cs="Arial"/>
          <w:sz w:val="20"/>
          <w:szCs w:val="20"/>
        </w:rPr>
        <w:t>b</w:t>
      </w:r>
      <w:r>
        <w:rPr>
          <w:rFonts w:eastAsia="Arial" w:cs="Arial"/>
          <w:spacing w:val="-1"/>
          <w:sz w:val="20"/>
          <w:szCs w:val="20"/>
        </w:rPr>
        <w:t>e</w:t>
      </w:r>
      <w:r>
        <w:rPr>
          <w:rFonts w:eastAsia="Arial" w:cs="Arial"/>
          <w:spacing w:val="1"/>
          <w:sz w:val="20"/>
          <w:szCs w:val="20"/>
        </w:rPr>
        <w:t>r</w:t>
      </w:r>
      <w:r>
        <w:rPr>
          <w:rFonts w:eastAsia="Arial" w:cs="Arial"/>
          <w:sz w:val="20"/>
          <w:szCs w:val="20"/>
        </w:rPr>
        <w:t>,</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f</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p</w:t>
      </w:r>
      <w:r>
        <w:rPr>
          <w:rFonts w:eastAsia="Arial" w:cs="Arial"/>
          <w:spacing w:val="2"/>
          <w:sz w:val="20"/>
          <w:szCs w:val="20"/>
        </w:rPr>
        <w:t>p</w:t>
      </w:r>
      <w:r>
        <w:rPr>
          <w:rFonts w:eastAsia="Arial" w:cs="Arial"/>
          <w:spacing w:val="-1"/>
          <w:sz w:val="20"/>
          <w:szCs w:val="20"/>
        </w:rPr>
        <w:t>li</w:t>
      </w:r>
      <w:r>
        <w:rPr>
          <w:rFonts w:eastAsia="Arial" w:cs="Arial"/>
          <w:spacing w:val="1"/>
          <w:sz w:val="20"/>
          <w:szCs w:val="20"/>
        </w:rPr>
        <w:t>c</w:t>
      </w:r>
      <w:r>
        <w:rPr>
          <w:rFonts w:eastAsia="Arial" w:cs="Arial"/>
          <w:spacing w:val="2"/>
          <w:sz w:val="20"/>
          <w:szCs w:val="20"/>
        </w:rPr>
        <w:t>a</w:t>
      </w:r>
      <w:r>
        <w:rPr>
          <w:rFonts w:eastAsia="Arial" w:cs="Arial"/>
          <w:sz w:val="20"/>
          <w:szCs w:val="20"/>
        </w:rPr>
        <w:t>b</w:t>
      </w:r>
      <w:r>
        <w:rPr>
          <w:rFonts w:eastAsia="Arial" w:cs="Arial"/>
          <w:spacing w:val="1"/>
          <w:sz w:val="20"/>
          <w:szCs w:val="20"/>
        </w:rPr>
        <w:t>l</w:t>
      </w:r>
      <w:r>
        <w:rPr>
          <w:rFonts w:eastAsia="Arial" w:cs="Arial"/>
          <w:sz w:val="20"/>
          <w:szCs w:val="20"/>
        </w:rPr>
        <w:t>e.</w:t>
      </w:r>
      <w:r>
        <w:rPr>
          <w:rFonts w:eastAsia="Arial" w:cs="Arial"/>
          <w:spacing w:val="48"/>
          <w:sz w:val="20"/>
          <w:szCs w:val="20"/>
        </w:rPr>
        <w:t xml:space="preserve"> </w:t>
      </w:r>
      <w:r>
        <w:rPr>
          <w:rFonts w:eastAsia="Arial" w:cs="Arial"/>
          <w:spacing w:val="3"/>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b</w:t>
      </w:r>
      <w:r>
        <w:rPr>
          <w:rFonts w:eastAsia="Arial" w:cs="Arial"/>
          <w:spacing w:val="-1"/>
          <w:sz w:val="20"/>
          <w:szCs w:val="20"/>
        </w:rPr>
        <w:t>a</w:t>
      </w:r>
      <w:r>
        <w:rPr>
          <w:rFonts w:eastAsia="Arial" w:cs="Arial"/>
          <w:sz w:val="20"/>
          <w:szCs w:val="20"/>
        </w:rPr>
        <w:t>r</w:t>
      </w:r>
      <w:r>
        <w:rPr>
          <w:rFonts w:eastAsia="Arial" w:cs="Arial"/>
          <w:spacing w:val="-3"/>
          <w:sz w:val="20"/>
          <w:szCs w:val="20"/>
        </w:rPr>
        <w:t xml:space="preserve"> </w:t>
      </w:r>
      <w:r>
        <w:rPr>
          <w:rFonts w:eastAsia="Arial" w:cs="Arial"/>
          <w:spacing w:val="3"/>
          <w:sz w:val="20"/>
          <w:szCs w:val="20"/>
        </w:rPr>
        <w:t>c</w:t>
      </w:r>
      <w:r>
        <w:rPr>
          <w:rFonts w:eastAsia="Arial" w:cs="Arial"/>
          <w:sz w:val="20"/>
          <w:szCs w:val="20"/>
        </w:rPr>
        <w:t>o</w:t>
      </w:r>
      <w:r>
        <w:rPr>
          <w:rFonts w:eastAsia="Arial" w:cs="Arial"/>
          <w:spacing w:val="-1"/>
          <w:sz w:val="20"/>
          <w:szCs w:val="20"/>
        </w:rPr>
        <w:t>d</w:t>
      </w:r>
      <w:r>
        <w:rPr>
          <w:rFonts w:eastAsia="Arial" w:cs="Arial"/>
          <w:sz w:val="20"/>
          <w:szCs w:val="20"/>
        </w:rPr>
        <w:t>e</w:t>
      </w:r>
      <w:r>
        <w:rPr>
          <w:rFonts w:eastAsia="Arial" w:cs="Arial"/>
          <w:spacing w:val="-4"/>
          <w:sz w:val="20"/>
          <w:szCs w:val="20"/>
        </w:rPr>
        <w:t xml:space="preserve"> </w:t>
      </w:r>
      <w:r>
        <w:rPr>
          <w:rFonts w:eastAsia="Arial" w:cs="Arial"/>
          <w:spacing w:val="5"/>
          <w:sz w:val="20"/>
          <w:szCs w:val="20"/>
        </w:rPr>
        <w:t>s</w:t>
      </w:r>
      <w:r>
        <w:rPr>
          <w:rFonts w:eastAsia="Arial" w:cs="Arial"/>
          <w:spacing w:val="-6"/>
          <w:sz w:val="20"/>
          <w:szCs w:val="20"/>
        </w:rPr>
        <w:t>y</w:t>
      </w:r>
      <w:r>
        <w:rPr>
          <w:rFonts w:eastAsia="Arial" w:cs="Arial"/>
          <w:spacing w:val="4"/>
          <w:sz w:val="20"/>
          <w:szCs w:val="20"/>
        </w:rPr>
        <w:t>m</w:t>
      </w:r>
      <w:r>
        <w:rPr>
          <w:rFonts w:eastAsia="Arial" w:cs="Arial"/>
          <w:sz w:val="20"/>
          <w:szCs w:val="20"/>
        </w:rPr>
        <w:t>b</w:t>
      </w:r>
      <w:r>
        <w:rPr>
          <w:rFonts w:eastAsia="Arial" w:cs="Arial"/>
          <w:spacing w:val="-1"/>
          <w:sz w:val="20"/>
          <w:szCs w:val="20"/>
        </w:rPr>
        <w:t>o</w:t>
      </w:r>
      <w:r>
        <w:rPr>
          <w:rFonts w:eastAsia="Arial" w:cs="Arial"/>
          <w:spacing w:val="1"/>
          <w:sz w:val="20"/>
          <w:szCs w:val="20"/>
        </w:rPr>
        <w:t>l</w:t>
      </w:r>
      <w:r>
        <w:rPr>
          <w:rFonts w:eastAsia="Arial" w:cs="Arial"/>
          <w:sz w:val="20"/>
          <w:szCs w:val="20"/>
        </w:rPr>
        <w:t>o</w:t>
      </w:r>
      <w:r>
        <w:rPr>
          <w:rFonts w:eastAsia="Arial" w:cs="Arial"/>
          <w:spacing w:val="4"/>
          <w:sz w:val="20"/>
          <w:szCs w:val="20"/>
        </w:rPr>
        <w:t>g</w:t>
      </w:r>
      <w:r>
        <w:rPr>
          <w:rFonts w:eastAsia="Arial" w:cs="Arial"/>
          <w:sz w:val="20"/>
          <w:szCs w:val="20"/>
        </w:rPr>
        <w:t>y</w:t>
      </w:r>
      <w:r>
        <w:rPr>
          <w:rFonts w:eastAsia="Arial" w:cs="Arial"/>
          <w:spacing w:val="-14"/>
          <w:sz w:val="20"/>
          <w:szCs w:val="20"/>
        </w:rPr>
        <w:t xml:space="preserve"> </w:t>
      </w:r>
      <w:r>
        <w:rPr>
          <w:rFonts w:eastAsia="Arial" w:cs="Arial"/>
          <w:sz w:val="20"/>
          <w:szCs w:val="20"/>
        </w:rPr>
        <w:t>used</w:t>
      </w:r>
      <w:r>
        <w:rPr>
          <w:rFonts w:eastAsia="Arial" w:cs="Arial"/>
          <w:spacing w:val="-3"/>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e</w:t>
      </w:r>
      <w:r>
        <w:rPr>
          <w:rFonts w:eastAsia="Arial" w:cs="Arial"/>
          <w:spacing w:val="-1"/>
          <w:sz w:val="20"/>
          <w:szCs w:val="20"/>
        </w:rPr>
        <w:t>e</w:t>
      </w:r>
      <w:r>
        <w:rPr>
          <w:rFonts w:eastAsia="Arial" w:cs="Arial"/>
          <w:sz w:val="20"/>
          <w:szCs w:val="20"/>
        </w:rPr>
        <w:t>t</w:t>
      </w:r>
      <w:r>
        <w:rPr>
          <w:rFonts w:eastAsia="Arial" w:cs="Arial"/>
          <w:spacing w:val="-4"/>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 xml:space="preserve">e </w:t>
      </w:r>
      <w:r>
        <w:rPr>
          <w:rFonts w:eastAsia="Arial" w:cs="Arial"/>
          <w:spacing w:val="1"/>
          <w:sz w:val="20"/>
          <w:szCs w:val="20"/>
        </w:rPr>
        <w:t>r</w:t>
      </w:r>
      <w:r>
        <w:rPr>
          <w:rFonts w:eastAsia="Arial" w:cs="Arial"/>
          <w:sz w:val="20"/>
          <w:szCs w:val="20"/>
        </w:rPr>
        <w:t>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z w:val="20"/>
          <w:szCs w:val="20"/>
        </w:rPr>
        <w:t>of</w:t>
      </w:r>
      <w:r>
        <w:rPr>
          <w:rFonts w:eastAsia="Arial" w:cs="Arial"/>
          <w:spacing w:val="-1"/>
          <w:sz w:val="20"/>
          <w:szCs w:val="20"/>
        </w:rPr>
        <w:t xml:space="preserve"> 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1"/>
          <w:sz w:val="20"/>
          <w:szCs w:val="20"/>
        </w:rPr>
        <w:t>A</w:t>
      </w:r>
      <w:r>
        <w:rPr>
          <w:rFonts w:eastAsia="Arial" w:cs="Arial"/>
          <w:sz w:val="20"/>
          <w:szCs w:val="20"/>
        </w:rPr>
        <w:t>G</w:t>
      </w:r>
      <w:r>
        <w:rPr>
          <w:rFonts w:eastAsia="Arial" w:cs="Arial"/>
          <w:spacing w:val="-7"/>
          <w:sz w:val="20"/>
          <w:szCs w:val="20"/>
        </w:rPr>
        <w:t xml:space="preserve"> </w:t>
      </w:r>
      <w:r>
        <w:rPr>
          <w:rFonts w:eastAsia="Arial" w:cs="Arial"/>
          <w:spacing w:val="2"/>
          <w:sz w:val="20"/>
          <w:szCs w:val="20"/>
        </w:rPr>
        <w:t>4</w:t>
      </w:r>
      <w:r>
        <w:rPr>
          <w:rFonts w:eastAsia="Arial" w:cs="Arial"/>
          <w:sz w:val="20"/>
          <w:szCs w:val="20"/>
        </w:rPr>
        <w:t>3</w:t>
      </w:r>
      <w:r>
        <w:rPr>
          <w:rFonts w:eastAsia="Arial" w:cs="Arial"/>
          <w:spacing w:val="-1"/>
          <w:sz w:val="20"/>
          <w:szCs w:val="20"/>
        </w:rPr>
        <w:t>2</w:t>
      </w:r>
      <w:r>
        <w:rPr>
          <w:rFonts w:eastAsia="Arial" w:cs="Arial"/>
          <w:spacing w:val="2"/>
          <w:sz w:val="20"/>
          <w:szCs w:val="20"/>
        </w:rPr>
        <w:t>9</w:t>
      </w:r>
      <w:r>
        <w:rPr>
          <w:rFonts w:eastAsia="Arial" w:cs="Arial"/>
          <w:sz w:val="20"/>
          <w:szCs w:val="20"/>
        </w:rPr>
        <w:t>.</w:t>
      </w:r>
      <w:r>
        <w:rPr>
          <w:rFonts w:eastAsia="Arial" w:cs="Arial"/>
          <w:spacing w:val="-3"/>
          <w:sz w:val="20"/>
          <w:szCs w:val="20"/>
        </w:rPr>
        <w:t xml:space="preserve"> </w:t>
      </w:r>
      <w:r>
        <w:rPr>
          <w:rFonts w:eastAsia="Arial" w:cs="Arial"/>
          <w:sz w:val="20"/>
          <w:szCs w:val="20"/>
        </w:rPr>
        <w:t>Co</w:t>
      </w:r>
      <w:r>
        <w:rPr>
          <w:rFonts w:eastAsia="Arial" w:cs="Arial"/>
          <w:spacing w:val="2"/>
          <w:sz w:val="20"/>
          <w:szCs w:val="20"/>
        </w:rPr>
        <w:t>d</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3</w:t>
      </w:r>
      <w:r>
        <w:rPr>
          <w:rFonts w:eastAsia="Arial" w:cs="Arial"/>
          <w:sz w:val="20"/>
          <w:szCs w:val="20"/>
        </w:rPr>
        <w:t xml:space="preserve">9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be</w:t>
      </w:r>
      <w:r>
        <w:rPr>
          <w:rFonts w:eastAsia="Arial" w:cs="Arial"/>
          <w:spacing w:val="-3"/>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2"/>
          <w:sz w:val="20"/>
          <w:szCs w:val="20"/>
        </w:rPr>
        <w:t>f</w:t>
      </w:r>
      <w:r>
        <w:rPr>
          <w:rFonts w:eastAsia="Arial" w:cs="Arial"/>
          <w:sz w:val="20"/>
          <w:szCs w:val="20"/>
        </w:rPr>
        <w:t>a</w:t>
      </w:r>
      <w:r>
        <w:rPr>
          <w:rFonts w:eastAsia="Arial" w:cs="Arial"/>
          <w:spacing w:val="-1"/>
          <w:sz w:val="20"/>
          <w:szCs w:val="20"/>
        </w:rPr>
        <w:t>ul</w:t>
      </w:r>
      <w:r>
        <w:rPr>
          <w:rFonts w:eastAsia="Arial" w:cs="Arial"/>
          <w:sz w:val="20"/>
          <w:szCs w:val="20"/>
        </w:rPr>
        <w:t>t</w:t>
      </w:r>
      <w:r>
        <w:rPr>
          <w:rFonts w:eastAsia="Arial" w:cs="Arial"/>
          <w:spacing w:val="-6"/>
          <w:sz w:val="20"/>
          <w:szCs w:val="20"/>
        </w:rPr>
        <w:t xml:space="preserve"> </w:t>
      </w:r>
      <w:r>
        <w:rPr>
          <w:rFonts w:eastAsia="Arial" w:cs="Arial"/>
          <w:spacing w:val="3"/>
          <w:sz w:val="20"/>
          <w:szCs w:val="20"/>
        </w:rPr>
        <w:t>s</w:t>
      </w:r>
      <w:r>
        <w:rPr>
          <w:rFonts w:eastAsia="Arial" w:cs="Arial"/>
          <w:spacing w:val="-6"/>
          <w:sz w:val="20"/>
          <w:szCs w:val="20"/>
        </w:rPr>
        <w:t>y</w:t>
      </w:r>
      <w:r>
        <w:rPr>
          <w:rFonts w:eastAsia="Arial" w:cs="Arial"/>
          <w:spacing w:val="4"/>
          <w:sz w:val="20"/>
          <w:szCs w:val="20"/>
        </w:rPr>
        <w:t>m</w:t>
      </w:r>
      <w:r>
        <w:rPr>
          <w:rFonts w:eastAsia="Arial" w:cs="Arial"/>
          <w:sz w:val="20"/>
          <w:szCs w:val="20"/>
        </w:rPr>
        <w:t>b</w:t>
      </w:r>
      <w:r>
        <w:rPr>
          <w:rFonts w:eastAsia="Arial" w:cs="Arial"/>
          <w:spacing w:val="1"/>
          <w:sz w:val="20"/>
          <w:szCs w:val="20"/>
        </w:rPr>
        <w:t>o</w:t>
      </w:r>
      <w:r>
        <w:rPr>
          <w:rFonts w:eastAsia="Arial" w:cs="Arial"/>
          <w:spacing w:val="-1"/>
          <w:sz w:val="20"/>
          <w:szCs w:val="20"/>
        </w:rPr>
        <w:t>l</w:t>
      </w:r>
      <w:r>
        <w:rPr>
          <w:rFonts w:eastAsia="Arial" w:cs="Arial"/>
          <w:spacing w:val="2"/>
          <w:sz w:val="20"/>
          <w:szCs w:val="20"/>
        </w:rPr>
        <w:t>og</w:t>
      </w:r>
      <w:r>
        <w:rPr>
          <w:rFonts w:eastAsia="Arial" w:cs="Arial"/>
          <w:sz w:val="20"/>
          <w:szCs w:val="20"/>
        </w:rPr>
        <w:t>y</w:t>
      </w:r>
      <w:r>
        <w:rPr>
          <w:rFonts w:eastAsia="Arial" w:cs="Arial"/>
          <w:spacing w:val="-14"/>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P</w:t>
      </w:r>
      <w:r>
        <w:rPr>
          <w:rFonts w:eastAsia="Arial" w:cs="Arial"/>
          <w:spacing w:val="2"/>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 xml:space="preserve">ng </w:t>
      </w:r>
      <w:r>
        <w:rPr>
          <w:rFonts w:eastAsia="Arial" w:cs="Arial"/>
          <w:spacing w:val="4"/>
          <w:sz w:val="20"/>
          <w:szCs w:val="20"/>
        </w:rPr>
        <w:t>m</w:t>
      </w:r>
      <w:r>
        <w:rPr>
          <w:rFonts w:eastAsia="Arial" w:cs="Arial"/>
          <w:sz w:val="20"/>
          <w:szCs w:val="20"/>
        </w:rPr>
        <w:t>a</w:t>
      </w:r>
      <w:r>
        <w:rPr>
          <w:rFonts w:eastAsia="Arial" w:cs="Arial"/>
          <w:spacing w:val="-2"/>
          <w:sz w:val="20"/>
          <w:szCs w:val="20"/>
        </w:rPr>
        <w:t>r</w:t>
      </w:r>
      <w:r>
        <w:rPr>
          <w:rFonts w:eastAsia="Arial" w:cs="Arial"/>
          <w:spacing w:val="3"/>
          <w:sz w:val="20"/>
          <w:szCs w:val="20"/>
        </w:rPr>
        <w:t>k</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z w:val="20"/>
          <w:szCs w:val="20"/>
        </w:rPr>
        <w:t>a</w:t>
      </w:r>
      <w:r>
        <w:rPr>
          <w:rFonts w:eastAsia="Arial" w:cs="Arial"/>
          <w:spacing w:val="-1"/>
          <w:sz w:val="20"/>
          <w:szCs w:val="20"/>
        </w:rPr>
        <w:t>p</w:t>
      </w:r>
      <w:r>
        <w:rPr>
          <w:rFonts w:eastAsia="Arial" w:cs="Arial"/>
          <w:sz w:val="20"/>
          <w:szCs w:val="20"/>
        </w:rPr>
        <w:t>p</w:t>
      </w:r>
      <w:r>
        <w:rPr>
          <w:rFonts w:eastAsia="Arial" w:cs="Arial"/>
          <w:spacing w:val="1"/>
          <w:sz w:val="20"/>
          <w:szCs w:val="20"/>
        </w:rPr>
        <w:t>l</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z w:val="20"/>
          <w:szCs w:val="20"/>
        </w:rPr>
        <w:t>.</w:t>
      </w:r>
      <w:r>
        <w:rPr>
          <w:rFonts w:eastAsia="Arial" w:cs="Arial"/>
          <w:spacing w:val="48"/>
          <w:sz w:val="20"/>
          <w:szCs w:val="20"/>
        </w:rPr>
        <w:t xml:space="preserve"> </w:t>
      </w:r>
      <w:r>
        <w:rPr>
          <w:rFonts w:eastAsia="Arial" w:cs="Arial"/>
          <w:sz w:val="20"/>
          <w:szCs w:val="20"/>
        </w:rPr>
        <w:t>Re</w:t>
      </w:r>
      <w:r>
        <w:rPr>
          <w:rFonts w:eastAsia="Arial" w:cs="Arial"/>
          <w:spacing w:val="2"/>
          <w:sz w:val="20"/>
          <w:szCs w:val="20"/>
        </w:rPr>
        <w:t>q</w:t>
      </w:r>
      <w:r>
        <w:rPr>
          <w:rFonts w:eastAsia="Arial" w:cs="Arial"/>
          <w:sz w:val="20"/>
          <w:szCs w:val="20"/>
        </w:rPr>
        <w:t>u</w:t>
      </w:r>
      <w:r>
        <w:rPr>
          <w:rFonts w:eastAsia="Arial" w:cs="Arial"/>
          <w:spacing w:val="1"/>
          <w:sz w:val="20"/>
          <w:szCs w:val="20"/>
        </w:rPr>
        <w:t>ir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4"/>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po</w:t>
      </w:r>
      <w:r>
        <w:rPr>
          <w:rFonts w:eastAsia="Arial" w:cs="Arial"/>
          <w:spacing w:val="2"/>
          <w:sz w:val="20"/>
          <w:szCs w:val="20"/>
        </w:rPr>
        <w:t>s</w:t>
      </w:r>
      <w:r>
        <w:rPr>
          <w:rFonts w:eastAsia="Arial" w:cs="Arial"/>
          <w:spacing w:val="-1"/>
          <w:sz w:val="20"/>
          <w:szCs w:val="20"/>
        </w:rPr>
        <w:t>i</w:t>
      </w:r>
      <w:r>
        <w:rPr>
          <w:rFonts w:eastAsia="Arial" w:cs="Arial"/>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pacing w:val="1"/>
          <w:sz w:val="20"/>
          <w:szCs w:val="20"/>
        </w:rPr>
        <w:t>i</w:t>
      </w:r>
      <w:r>
        <w:rPr>
          <w:rFonts w:eastAsia="Arial" w:cs="Arial"/>
          <w:sz w:val="20"/>
          <w:szCs w:val="20"/>
        </w:rPr>
        <w:t>ng</w:t>
      </w:r>
      <w:r>
        <w:rPr>
          <w:rFonts w:eastAsia="Arial" w:cs="Arial"/>
          <w:spacing w:val="-9"/>
          <w:sz w:val="20"/>
          <w:szCs w:val="20"/>
        </w:rPr>
        <w:t xml:space="preserve"> </w:t>
      </w:r>
      <w:r>
        <w:rPr>
          <w:rFonts w:eastAsia="Arial" w:cs="Arial"/>
          <w:sz w:val="20"/>
          <w:szCs w:val="20"/>
        </w:rPr>
        <w:t>b</w:t>
      </w:r>
      <w:r>
        <w:rPr>
          <w:rFonts w:eastAsia="Arial" w:cs="Arial"/>
          <w:spacing w:val="-1"/>
          <w:sz w:val="20"/>
          <w:szCs w:val="20"/>
        </w:rPr>
        <w:t>a</w:t>
      </w:r>
      <w:r>
        <w:rPr>
          <w:rFonts w:eastAsia="Arial" w:cs="Arial"/>
          <w:sz w:val="20"/>
          <w:szCs w:val="20"/>
        </w:rPr>
        <w:t>r</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d</w:t>
      </w:r>
      <w:r>
        <w:rPr>
          <w:rFonts w:eastAsia="Arial" w:cs="Arial"/>
          <w:sz w:val="20"/>
          <w:szCs w:val="20"/>
        </w:rPr>
        <w:t>es</w:t>
      </w:r>
      <w:r>
        <w:rPr>
          <w:rFonts w:eastAsia="Arial" w:cs="Arial"/>
          <w:spacing w:val="-5"/>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2"/>
          <w:sz w:val="20"/>
          <w:szCs w:val="20"/>
        </w:rPr>
        <w:t>f</w:t>
      </w:r>
      <w:r>
        <w:rPr>
          <w:rFonts w:eastAsia="Arial" w:cs="Arial"/>
          <w:spacing w:val="-1"/>
          <w:sz w:val="20"/>
          <w:szCs w:val="20"/>
        </w:rPr>
        <w:t>i</w:t>
      </w:r>
      <w:r>
        <w:rPr>
          <w:rFonts w:eastAsia="Arial" w:cs="Arial"/>
          <w:sz w:val="20"/>
          <w:szCs w:val="20"/>
        </w:rPr>
        <w:t>n</w:t>
      </w:r>
      <w:r>
        <w:rPr>
          <w:rFonts w:eastAsia="Arial" w:cs="Arial"/>
          <w:spacing w:val="1"/>
          <w:sz w:val="20"/>
          <w:szCs w:val="20"/>
        </w:rPr>
        <w:t>e</w:t>
      </w:r>
      <w:r>
        <w:rPr>
          <w:rFonts w:eastAsia="Arial" w:cs="Arial"/>
          <w:sz w:val="20"/>
          <w:szCs w:val="20"/>
        </w:rPr>
        <w:t>d</w:t>
      </w:r>
      <w:r>
        <w:rPr>
          <w:rFonts w:eastAsia="Arial" w:cs="Arial"/>
          <w:spacing w:val="-7"/>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2"/>
          <w:sz w:val="20"/>
          <w:szCs w:val="20"/>
        </w:rPr>
        <w:t>D</w:t>
      </w:r>
      <w:r>
        <w:rPr>
          <w:rFonts w:eastAsia="Arial" w:cs="Arial"/>
          <w:spacing w:val="-1"/>
          <w:sz w:val="20"/>
          <w:szCs w:val="20"/>
        </w:rPr>
        <w:t>E</w:t>
      </w:r>
      <w:r>
        <w:rPr>
          <w:rFonts w:eastAsia="Arial" w:cs="Arial"/>
          <w:sz w:val="20"/>
          <w:szCs w:val="20"/>
        </w:rPr>
        <w:t>F</w:t>
      </w:r>
      <w:r>
        <w:rPr>
          <w:rFonts w:eastAsia="Arial" w:cs="Arial"/>
          <w:spacing w:val="-4"/>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5"/>
          <w:sz w:val="20"/>
          <w:szCs w:val="20"/>
        </w:rPr>
        <w:t xml:space="preserve"> </w:t>
      </w:r>
      <w:r>
        <w:rPr>
          <w:rFonts w:eastAsia="Arial" w:cs="Arial"/>
          <w:sz w:val="20"/>
          <w:szCs w:val="20"/>
        </w:rPr>
        <w:t>8</w:t>
      </w:r>
      <w:r>
        <w:rPr>
          <w:rFonts w:eastAsia="Arial" w:cs="Arial"/>
          <w:spacing w:val="4"/>
          <w:sz w:val="20"/>
          <w:szCs w:val="20"/>
        </w:rPr>
        <w:t>1</w:t>
      </w:r>
      <w:r>
        <w:rPr>
          <w:rFonts w:eastAsia="Arial" w:cs="Arial"/>
          <w:spacing w:val="1"/>
          <w:sz w:val="20"/>
          <w:szCs w:val="20"/>
        </w:rPr>
        <w:t>-</w:t>
      </w:r>
      <w:r>
        <w:rPr>
          <w:rFonts w:eastAsia="Arial" w:cs="Arial"/>
          <w:sz w:val="20"/>
          <w:szCs w:val="20"/>
        </w:rPr>
        <w:t xml:space="preserve">041 </w:t>
      </w:r>
      <w:r>
        <w:rPr>
          <w:rFonts w:eastAsia="Arial" w:cs="Arial"/>
          <w:spacing w:val="1"/>
          <w:sz w:val="20"/>
          <w:szCs w:val="20"/>
        </w:rPr>
        <w:t>(</w:t>
      </w:r>
      <w:r>
        <w:rPr>
          <w:rFonts w:eastAsia="Arial" w:cs="Arial"/>
          <w:spacing w:val="-1"/>
          <w:sz w:val="20"/>
          <w:szCs w:val="20"/>
        </w:rPr>
        <w:t>P</w:t>
      </w:r>
      <w:r>
        <w:rPr>
          <w:rFonts w:eastAsia="Arial" w:cs="Arial"/>
          <w:sz w:val="20"/>
          <w:szCs w:val="20"/>
        </w:rPr>
        <w:t>art</w:t>
      </w:r>
      <w:r>
        <w:rPr>
          <w:rFonts w:eastAsia="Arial" w:cs="Arial"/>
          <w:spacing w:val="-4"/>
          <w:sz w:val="20"/>
          <w:szCs w:val="20"/>
        </w:rPr>
        <w:t xml:space="preserve"> </w:t>
      </w:r>
      <w:r>
        <w:rPr>
          <w:rFonts w:eastAsia="Arial" w:cs="Arial"/>
          <w:sz w:val="20"/>
          <w:szCs w:val="20"/>
        </w:rPr>
        <w:t>6).</w:t>
      </w:r>
    </w:p>
    <w:p w:rsidR="00451535" w:rsidRDefault="00451535" w:rsidP="00451535">
      <w:pPr>
        <w:spacing w:line="120" w:lineRule="exact"/>
        <w:ind w:left="709"/>
        <w:rPr>
          <w:sz w:val="12"/>
          <w:szCs w:val="12"/>
        </w:rPr>
      </w:pPr>
    </w:p>
    <w:p w:rsidR="00451535" w:rsidRDefault="00451535" w:rsidP="00451535">
      <w:pPr>
        <w:tabs>
          <w:tab w:val="left" w:pos="860"/>
        </w:tabs>
        <w:ind w:left="709" w:right="163"/>
        <w:rPr>
          <w:rFonts w:eastAsia="Arial" w:cs="Arial"/>
          <w:sz w:val="20"/>
          <w:szCs w:val="20"/>
        </w:rPr>
      </w:pPr>
      <w:r>
        <w:rPr>
          <w:rFonts w:eastAsia="Arial" w:cs="Arial"/>
          <w:sz w:val="20"/>
          <w:szCs w:val="20"/>
        </w:rPr>
        <w:t>d.</w:t>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z w:val="20"/>
          <w:szCs w:val="20"/>
        </w:rPr>
        <w:t>the</w:t>
      </w:r>
      <w:r>
        <w:rPr>
          <w:rFonts w:eastAsia="Arial" w:cs="Arial"/>
          <w:spacing w:val="-4"/>
          <w:sz w:val="20"/>
          <w:szCs w:val="20"/>
        </w:rPr>
        <w:t xml:space="preserve"> </w:t>
      </w:r>
      <w:r>
        <w:rPr>
          <w:rFonts w:eastAsia="Arial" w:cs="Arial"/>
          <w:sz w:val="20"/>
          <w:szCs w:val="20"/>
        </w:rPr>
        <w:t>C</w:t>
      </w:r>
      <w:r>
        <w:rPr>
          <w:rFonts w:eastAsia="Arial" w:cs="Arial"/>
          <w:spacing w:val="2"/>
          <w:sz w:val="20"/>
          <w:szCs w:val="20"/>
        </w:rPr>
        <w:t>o</w:t>
      </w:r>
      <w:r>
        <w:rPr>
          <w:rFonts w:eastAsia="Arial" w:cs="Arial"/>
          <w:sz w:val="20"/>
          <w:szCs w:val="20"/>
        </w:rPr>
        <w:t>ntra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D</w:t>
      </w:r>
      <w:r>
        <w:rPr>
          <w:rFonts w:eastAsia="Arial" w:cs="Arial"/>
          <w:spacing w:val="2"/>
          <w:sz w:val="20"/>
          <w:szCs w:val="20"/>
        </w:rPr>
        <w:t>e</w:t>
      </w:r>
      <w:r>
        <w:rPr>
          <w:rFonts w:eastAsia="Arial" w:cs="Arial"/>
          <w:spacing w:val="-1"/>
          <w:sz w:val="20"/>
          <w:szCs w:val="20"/>
        </w:rPr>
        <w:t>l</w:t>
      </w:r>
      <w:r>
        <w:rPr>
          <w:rFonts w:eastAsia="Arial" w:cs="Arial"/>
          <w:spacing w:val="1"/>
          <w:sz w:val="20"/>
          <w:szCs w:val="20"/>
        </w:rPr>
        <w:t>iv</w:t>
      </w:r>
      <w:r>
        <w:rPr>
          <w:rFonts w:eastAsia="Arial" w:cs="Arial"/>
          <w:sz w:val="20"/>
          <w:szCs w:val="20"/>
        </w:rPr>
        <w:t>erab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z w:val="20"/>
          <w:szCs w:val="20"/>
        </w:rPr>
        <w:t>are,</w:t>
      </w:r>
      <w:r>
        <w:rPr>
          <w:rFonts w:eastAsia="Arial" w:cs="Arial"/>
          <w:spacing w:val="-1"/>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w:t>
      </w:r>
      <w:r>
        <w:rPr>
          <w:rFonts w:eastAsia="Arial" w:cs="Arial"/>
          <w:spacing w:val="2"/>
          <w:sz w:val="20"/>
          <w:szCs w:val="20"/>
        </w:rPr>
        <w:t>a</w:t>
      </w:r>
      <w:r>
        <w:rPr>
          <w:rFonts w:eastAsia="Arial" w:cs="Arial"/>
          <w:spacing w:val="-1"/>
          <w:sz w:val="20"/>
          <w:szCs w:val="20"/>
        </w:rPr>
        <w:t>i</w:t>
      </w:r>
      <w:r>
        <w:rPr>
          <w:rFonts w:eastAsia="Arial" w:cs="Arial"/>
          <w:sz w:val="20"/>
          <w:szCs w:val="20"/>
        </w:rPr>
        <w:t>n</w:t>
      </w:r>
      <w:r>
        <w:rPr>
          <w:rFonts w:eastAsia="Arial" w:cs="Arial"/>
          <w:spacing w:val="-5"/>
          <w:sz w:val="20"/>
          <w:szCs w:val="20"/>
        </w:rPr>
        <w:t xml:space="preserve"> </w:t>
      </w:r>
      <w:r>
        <w:rPr>
          <w:rFonts w:eastAsia="Arial" w:cs="Arial"/>
          <w:sz w:val="20"/>
          <w:szCs w:val="20"/>
        </w:rPr>
        <w:t>Da</w:t>
      </w:r>
      <w:r>
        <w:rPr>
          <w:rFonts w:eastAsia="Arial" w:cs="Arial"/>
          <w:spacing w:val="2"/>
          <w:sz w:val="20"/>
          <w:szCs w:val="20"/>
        </w:rPr>
        <w:t>n</w:t>
      </w:r>
      <w:r>
        <w:rPr>
          <w:rFonts w:eastAsia="Arial" w:cs="Arial"/>
          <w:sz w:val="20"/>
          <w:szCs w:val="20"/>
        </w:rPr>
        <w:t>g</w:t>
      </w:r>
      <w:r>
        <w:rPr>
          <w:rFonts w:eastAsia="Arial" w:cs="Arial"/>
          <w:spacing w:val="-1"/>
          <w:sz w:val="20"/>
          <w:szCs w:val="20"/>
        </w:rPr>
        <w:t>e</w:t>
      </w:r>
      <w:r>
        <w:rPr>
          <w:rFonts w:eastAsia="Arial" w:cs="Arial"/>
          <w:spacing w:val="1"/>
          <w:sz w:val="20"/>
          <w:szCs w:val="20"/>
        </w:rPr>
        <w:t>r</w:t>
      </w:r>
      <w:r>
        <w:rPr>
          <w:rFonts w:eastAsia="Arial" w:cs="Arial"/>
          <w:sz w:val="20"/>
          <w:szCs w:val="20"/>
        </w:rPr>
        <w:t>o</w:t>
      </w:r>
      <w:r>
        <w:rPr>
          <w:rFonts w:eastAsia="Arial" w:cs="Arial"/>
          <w:spacing w:val="-1"/>
          <w:sz w:val="20"/>
          <w:szCs w:val="20"/>
        </w:rPr>
        <w:t>u</w:t>
      </w:r>
      <w:r>
        <w:rPr>
          <w:rFonts w:eastAsia="Arial" w:cs="Arial"/>
          <w:sz w:val="20"/>
          <w:szCs w:val="20"/>
        </w:rPr>
        <w:t>s</w:t>
      </w:r>
      <w:r>
        <w:rPr>
          <w:rFonts w:eastAsia="Arial" w:cs="Arial"/>
          <w:spacing w:val="-9"/>
          <w:sz w:val="20"/>
          <w:szCs w:val="20"/>
        </w:rPr>
        <w:t xml:space="preserve"> </w:t>
      </w:r>
      <w:r>
        <w:rPr>
          <w:rFonts w:eastAsia="Arial" w:cs="Arial"/>
          <w:spacing w:val="1"/>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ds</w:t>
      </w:r>
      <w:r>
        <w:rPr>
          <w:rFonts w:eastAsia="Arial" w:cs="Arial"/>
          <w:spacing w:val="-4"/>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z w:val="20"/>
          <w:szCs w:val="20"/>
        </w:rPr>
        <w:t>th</w:t>
      </w:r>
      <w:r>
        <w:rPr>
          <w:rFonts w:eastAsia="Arial" w:cs="Arial"/>
          <w:spacing w:val="1"/>
          <w:sz w:val="20"/>
          <w:szCs w:val="20"/>
        </w:rPr>
        <w:t>i</w:t>
      </w:r>
      <w:r>
        <w:rPr>
          <w:rFonts w:eastAsia="Arial" w:cs="Arial"/>
          <w:sz w:val="20"/>
          <w:szCs w:val="20"/>
        </w:rPr>
        <w:t>n</w:t>
      </w:r>
      <w:r>
        <w:rPr>
          <w:rFonts w:eastAsia="Arial" w:cs="Arial"/>
          <w:spacing w:val="-5"/>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m</w:t>
      </w:r>
      <w:r>
        <w:rPr>
          <w:rFonts w:eastAsia="Arial" w:cs="Arial"/>
          <w:sz w:val="20"/>
          <w:szCs w:val="20"/>
        </w:rPr>
        <w:t>e</w:t>
      </w:r>
      <w:r>
        <w:rPr>
          <w:rFonts w:eastAsia="Arial" w:cs="Arial"/>
          <w:spacing w:val="-1"/>
          <w:sz w:val="20"/>
          <w:szCs w:val="20"/>
        </w:rPr>
        <w:t>a</w:t>
      </w:r>
      <w:r>
        <w:rPr>
          <w:rFonts w:eastAsia="Arial" w:cs="Arial"/>
          <w:spacing w:val="2"/>
          <w:sz w:val="20"/>
          <w:szCs w:val="20"/>
        </w:rPr>
        <w:t>n</w:t>
      </w:r>
      <w:r>
        <w:rPr>
          <w:rFonts w:eastAsia="Arial" w:cs="Arial"/>
          <w:spacing w:val="-1"/>
          <w:sz w:val="20"/>
          <w:szCs w:val="20"/>
        </w:rPr>
        <w:t>i</w:t>
      </w:r>
      <w:r>
        <w:rPr>
          <w:rFonts w:eastAsia="Arial" w:cs="Arial"/>
          <w:sz w:val="20"/>
          <w:szCs w:val="20"/>
        </w:rPr>
        <w:t>ng of</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reg</w:t>
      </w:r>
      <w:r>
        <w:rPr>
          <w:rFonts w:eastAsia="Arial" w:cs="Arial"/>
          <w:spacing w:val="1"/>
          <w:sz w:val="20"/>
          <w:szCs w:val="20"/>
        </w:rPr>
        <w:t>u</w:t>
      </w:r>
      <w:r>
        <w:rPr>
          <w:rFonts w:eastAsia="Arial" w:cs="Arial"/>
          <w:spacing w:val="-1"/>
          <w:sz w:val="20"/>
          <w:szCs w:val="20"/>
        </w:rPr>
        <w:t>l</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pacing w:val="2"/>
          <w:sz w:val="20"/>
          <w:szCs w:val="20"/>
        </w:rPr>
        <w:t>o</w:t>
      </w:r>
      <w:r>
        <w:rPr>
          <w:rFonts w:eastAsia="Arial" w:cs="Arial"/>
          <w:sz w:val="20"/>
          <w:szCs w:val="20"/>
        </w:rPr>
        <w:t>ns</w:t>
      </w:r>
      <w:r>
        <w:rPr>
          <w:rFonts w:eastAsia="Arial" w:cs="Arial"/>
          <w:spacing w:val="-10"/>
          <w:sz w:val="20"/>
          <w:szCs w:val="20"/>
        </w:rPr>
        <w:t xml:space="preserve"> </w:t>
      </w:r>
      <w:r>
        <w:rPr>
          <w:rFonts w:eastAsia="Arial" w:cs="Arial"/>
          <w:spacing w:val="1"/>
          <w:sz w:val="20"/>
          <w:szCs w:val="20"/>
        </w:rPr>
        <w:t>s</w:t>
      </w:r>
      <w:r>
        <w:rPr>
          <w:rFonts w:eastAsia="Arial" w:cs="Arial"/>
          <w:sz w:val="20"/>
          <w:szCs w:val="20"/>
        </w:rPr>
        <w:t>et</w:t>
      </w:r>
      <w:r>
        <w:rPr>
          <w:rFonts w:eastAsia="Arial" w:cs="Arial"/>
          <w:spacing w:val="-4"/>
          <w:sz w:val="20"/>
          <w:szCs w:val="20"/>
        </w:rPr>
        <w:t xml:space="preserve"> </w:t>
      </w:r>
      <w:r>
        <w:rPr>
          <w:rFonts w:eastAsia="Arial" w:cs="Arial"/>
          <w:spacing w:val="2"/>
          <w:sz w:val="20"/>
          <w:szCs w:val="20"/>
        </w:rPr>
        <w:t>o</w:t>
      </w:r>
      <w:r>
        <w:rPr>
          <w:rFonts w:eastAsia="Arial" w:cs="Arial"/>
          <w:sz w:val="20"/>
          <w:szCs w:val="20"/>
        </w:rPr>
        <w:t>ut</w:t>
      </w:r>
      <w:r>
        <w:rPr>
          <w:rFonts w:eastAsia="Arial" w:cs="Arial"/>
          <w:spacing w:val="-1"/>
          <w:sz w:val="20"/>
          <w:szCs w:val="20"/>
        </w:rPr>
        <w:t xml:space="preserve"> </w:t>
      </w:r>
      <w:r>
        <w:rPr>
          <w:rFonts w:eastAsia="Arial" w:cs="Arial"/>
          <w:spacing w:val="1"/>
          <w:sz w:val="20"/>
          <w:szCs w:val="20"/>
        </w:rPr>
        <w:t>i</w:t>
      </w:r>
      <w:r>
        <w:rPr>
          <w:rFonts w:eastAsia="Arial" w:cs="Arial"/>
          <w:sz w:val="20"/>
          <w:szCs w:val="20"/>
        </w:rPr>
        <w:t xml:space="preserve">n </w:t>
      </w:r>
      <w:r>
        <w:rPr>
          <w:rFonts w:eastAsia="Arial" w:cs="Arial"/>
          <w:spacing w:val="1"/>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es</w:t>
      </w:r>
      <w:r>
        <w:rPr>
          <w:rFonts w:eastAsia="Arial" w:cs="Arial"/>
          <w:spacing w:val="-6"/>
          <w:sz w:val="20"/>
          <w:szCs w:val="20"/>
        </w:rPr>
        <w:t xml:space="preserve"> </w:t>
      </w:r>
      <w:r>
        <w:rPr>
          <w:rFonts w:eastAsia="Arial" w:cs="Arial"/>
          <w:spacing w:val="2"/>
          <w:sz w:val="20"/>
          <w:szCs w:val="20"/>
        </w:rPr>
        <w:t>K</w:t>
      </w:r>
      <w:r>
        <w:rPr>
          <w:rFonts w:eastAsia="Arial" w:cs="Arial"/>
          <w:sz w:val="20"/>
          <w:szCs w:val="20"/>
        </w:rPr>
        <w:t>3.a</w:t>
      </w:r>
      <w:r>
        <w:rPr>
          <w:rFonts w:eastAsia="Arial" w:cs="Arial"/>
          <w:spacing w:val="-3"/>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2"/>
          <w:sz w:val="20"/>
          <w:szCs w:val="20"/>
        </w:rPr>
        <w:t>K</w:t>
      </w:r>
      <w:r>
        <w:rPr>
          <w:rFonts w:eastAsia="Arial" w:cs="Arial"/>
          <w:sz w:val="20"/>
          <w:szCs w:val="20"/>
        </w:rPr>
        <w:t>3.b,</w:t>
      </w:r>
      <w:r>
        <w:rPr>
          <w:rFonts w:eastAsia="Arial" w:cs="Arial"/>
          <w:spacing w:val="-3"/>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pacing w:val="-1"/>
          <w:sz w:val="20"/>
          <w:szCs w:val="20"/>
        </w:rPr>
        <w:t>l</w:t>
      </w:r>
      <w:r>
        <w:rPr>
          <w:rFonts w:eastAsia="Arial" w:cs="Arial"/>
          <w:spacing w:val="2"/>
          <w:sz w:val="20"/>
          <w:szCs w:val="20"/>
        </w:rPr>
        <w:t>e</w:t>
      </w:r>
      <w:r>
        <w:rPr>
          <w:rFonts w:eastAsia="Arial" w:cs="Arial"/>
          <w:spacing w:val="-1"/>
          <w:sz w:val="20"/>
          <w:szCs w:val="20"/>
        </w:rPr>
        <w:t>v</w:t>
      </w:r>
      <w:r>
        <w:rPr>
          <w:rFonts w:eastAsia="Arial" w:cs="Arial"/>
          <w:spacing w:val="2"/>
          <w:sz w:val="20"/>
          <w:szCs w:val="20"/>
        </w:rPr>
        <w:t>e</w:t>
      </w:r>
      <w:r>
        <w:rPr>
          <w:rFonts w:eastAsia="Arial" w:cs="Arial"/>
          <w:sz w:val="20"/>
          <w:szCs w:val="20"/>
        </w:rPr>
        <w:t>l</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s a</w:t>
      </w:r>
      <w:r>
        <w:rPr>
          <w:rFonts w:eastAsia="Arial" w:cs="Arial"/>
          <w:spacing w:val="1"/>
          <w:sz w:val="20"/>
          <w:szCs w:val="20"/>
        </w:rPr>
        <w:t>l</w:t>
      </w:r>
      <w:r>
        <w:rPr>
          <w:rFonts w:eastAsia="Arial" w:cs="Arial"/>
          <w:sz w:val="20"/>
          <w:szCs w:val="20"/>
        </w:rPr>
        <w:t>w</w:t>
      </w:r>
      <w:r>
        <w:rPr>
          <w:rFonts w:eastAsia="Arial" w:cs="Arial"/>
          <w:spacing w:val="2"/>
          <w:sz w:val="20"/>
          <w:szCs w:val="20"/>
        </w:rPr>
        <w:t>a</w:t>
      </w:r>
      <w:r>
        <w:rPr>
          <w:rFonts w:eastAsia="Arial" w:cs="Arial"/>
          <w:spacing w:val="-4"/>
          <w:sz w:val="20"/>
          <w:szCs w:val="20"/>
        </w:rPr>
        <w:t>y</w:t>
      </w:r>
      <w:r>
        <w:rPr>
          <w:rFonts w:eastAsia="Arial" w:cs="Arial"/>
          <w:sz w:val="20"/>
          <w:szCs w:val="20"/>
        </w:rPr>
        <w:t>s</w:t>
      </w:r>
      <w:r>
        <w:rPr>
          <w:rFonts w:eastAsia="Arial" w:cs="Arial"/>
          <w:spacing w:val="-3"/>
          <w:sz w:val="20"/>
          <w:szCs w:val="20"/>
        </w:rPr>
        <w:t xml:space="preserve"> </w:t>
      </w:r>
      <w:r>
        <w:rPr>
          <w:rFonts w:eastAsia="Arial" w:cs="Arial"/>
          <w:spacing w:val="3"/>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d</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o</w:t>
      </w:r>
      <w:r>
        <w:rPr>
          <w:rFonts w:eastAsia="Arial" w:cs="Arial"/>
          <w:sz w:val="20"/>
          <w:szCs w:val="20"/>
        </w:rPr>
        <w:t xml:space="preserve">r </w:t>
      </w:r>
      <w:r>
        <w:rPr>
          <w:rFonts w:eastAsia="Arial" w:cs="Arial"/>
          <w:spacing w:val="-1"/>
          <w:sz w:val="20"/>
          <w:szCs w:val="20"/>
        </w:rPr>
        <w:t>E</w:t>
      </w:r>
      <w:r>
        <w:rPr>
          <w:rFonts w:eastAsia="Arial" w:cs="Arial"/>
          <w:spacing w:val="1"/>
          <w:sz w:val="20"/>
          <w:szCs w:val="20"/>
        </w:rPr>
        <w:t>x</w:t>
      </w:r>
      <w:r>
        <w:rPr>
          <w:rFonts w:eastAsia="Arial" w:cs="Arial"/>
          <w:sz w:val="20"/>
          <w:szCs w:val="20"/>
        </w:rPr>
        <w:t>p</w:t>
      </w:r>
      <w:r>
        <w:rPr>
          <w:rFonts w:eastAsia="Arial" w:cs="Arial"/>
          <w:spacing w:val="-1"/>
          <w:sz w:val="20"/>
          <w:szCs w:val="20"/>
        </w:rPr>
        <w:t>o</w:t>
      </w:r>
      <w:r>
        <w:rPr>
          <w:rFonts w:eastAsia="Arial" w:cs="Arial"/>
          <w:spacing w:val="1"/>
          <w:sz w:val="20"/>
          <w:szCs w:val="20"/>
        </w:rPr>
        <w:t>r</w:t>
      </w:r>
      <w:r>
        <w:rPr>
          <w:rFonts w:eastAsia="Arial" w:cs="Arial"/>
          <w:sz w:val="20"/>
          <w:szCs w:val="20"/>
        </w:rPr>
        <w:t>t</w:t>
      </w:r>
      <w:r>
        <w:rPr>
          <w:rFonts w:eastAsia="Arial" w:cs="Arial"/>
          <w:spacing w:val="-6"/>
          <w:sz w:val="20"/>
          <w:szCs w:val="20"/>
        </w:rPr>
        <w:t xml:space="preserve"> </w:t>
      </w:r>
      <w:r>
        <w:rPr>
          <w:rFonts w:eastAsia="Arial" w:cs="Arial"/>
          <w:spacing w:val="3"/>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d</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2"/>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z w:val="20"/>
          <w:szCs w:val="20"/>
        </w:rPr>
        <w:t>n</w:t>
      </w:r>
      <w:r>
        <w:rPr>
          <w:rFonts w:eastAsia="Arial" w:cs="Arial"/>
          <w:spacing w:val="1"/>
          <w:sz w:val="20"/>
          <w:szCs w:val="20"/>
        </w:rPr>
        <w:t>o</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M</w:t>
      </w:r>
      <w:r>
        <w:rPr>
          <w:rFonts w:eastAsia="Arial" w:cs="Arial"/>
          <w:spacing w:val="1"/>
          <w:sz w:val="20"/>
          <w:szCs w:val="20"/>
        </w:rPr>
        <w:t>i</w:t>
      </w:r>
      <w:r>
        <w:rPr>
          <w:rFonts w:eastAsia="Arial" w:cs="Arial"/>
          <w:spacing w:val="-1"/>
          <w:sz w:val="20"/>
          <w:szCs w:val="20"/>
        </w:rPr>
        <w:t>li</w:t>
      </w:r>
      <w:r>
        <w:rPr>
          <w:rFonts w:eastAsia="Arial" w:cs="Arial"/>
          <w:spacing w:val="2"/>
          <w:sz w:val="20"/>
          <w:szCs w:val="20"/>
        </w:rPr>
        <w:t>t</w:t>
      </w:r>
      <w:r>
        <w:rPr>
          <w:rFonts w:eastAsia="Arial" w:cs="Arial"/>
          <w:sz w:val="20"/>
          <w:szCs w:val="20"/>
        </w:rPr>
        <w:t>a</w:t>
      </w:r>
      <w:r>
        <w:rPr>
          <w:rFonts w:eastAsia="Arial" w:cs="Arial"/>
          <w:spacing w:val="3"/>
          <w:sz w:val="20"/>
          <w:szCs w:val="20"/>
        </w:rPr>
        <w:t>r</w:t>
      </w:r>
      <w:r>
        <w:rPr>
          <w:rFonts w:eastAsia="Arial" w:cs="Arial"/>
          <w:sz w:val="20"/>
          <w:szCs w:val="20"/>
        </w:rPr>
        <w:t>y</w:t>
      </w:r>
      <w:r>
        <w:rPr>
          <w:rFonts w:eastAsia="Arial" w:cs="Arial"/>
          <w:spacing w:val="-8"/>
          <w:sz w:val="20"/>
          <w:szCs w:val="20"/>
        </w:rPr>
        <w:t xml:space="preserve"> </w:t>
      </w:r>
      <w:r>
        <w:rPr>
          <w:rFonts w:eastAsia="Arial" w:cs="Arial"/>
          <w:sz w:val="20"/>
          <w:szCs w:val="20"/>
        </w:rPr>
        <w:t>L</w:t>
      </w:r>
      <w:r>
        <w:rPr>
          <w:rFonts w:eastAsia="Arial" w:cs="Arial"/>
          <w:spacing w:val="1"/>
          <w:sz w:val="20"/>
          <w:szCs w:val="20"/>
        </w:rPr>
        <w:t>e</w:t>
      </w:r>
      <w:r>
        <w:rPr>
          <w:rFonts w:eastAsia="Arial" w:cs="Arial"/>
          <w:spacing w:val="-1"/>
          <w:sz w:val="20"/>
          <w:szCs w:val="20"/>
        </w:rPr>
        <w:t>v</w:t>
      </w:r>
      <w:r>
        <w:rPr>
          <w:rFonts w:eastAsia="Arial" w:cs="Arial"/>
          <w:spacing w:val="2"/>
          <w:sz w:val="20"/>
          <w:szCs w:val="20"/>
        </w:rPr>
        <w:t>e</w:t>
      </w:r>
      <w:r>
        <w:rPr>
          <w:rFonts w:eastAsia="Arial" w:cs="Arial"/>
          <w:sz w:val="20"/>
          <w:szCs w:val="20"/>
        </w:rPr>
        <w:t>l</w:t>
      </w:r>
      <w:r>
        <w:rPr>
          <w:rFonts w:eastAsia="Arial" w:cs="Arial"/>
          <w:spacing w:val="-6"/>
          <w:sz w:val="20"/>
          <w:szCs w:val="20"/>
        </w:rPr>
        <w:t xml:space="preserve"> </w:t>
      </w:r>
      <w:r>
        <w:rPr>
          <w:rFonts w:eastAsia="Arial" w:cs="Arial"/>
          <w:sz w:val="20"/>
          <w:szCs w:val="20"/>
        </w:rPr>
        <w:t>as</w:t>
      </w:r>
      <w:r>
        <w:rPr>
          <w:rFonts w:eastAsia="Arial" w:cs="Arial"/>
          <w:spacing w:val="-2"/>
          <w:sz w:val="20"/>
          <w:szCs w:val="20"/>
        </w:rPr>
        <w:t xml:space="preserve"> </w:t>
      </w:r>
      <w:r>
        <w:rPr>
          <w:rFonts w:eastAsia="Arial" w:cs="Arial"/>
          <w:spacing w:val="2"/>
          <w:sz w:val="20"/>
          <w:szCs w:val="20"/>
        </w:rPr>
        <w:t>n</w:t>
      </w:r>
      <w:r>
        <w:rPr>
          <w:rFonts w:eastAsia="Arial" w:cs="Arial"/>
          <w:sz w:val="20"/>
          <w:szCs w:val="20"/>
        </w:rPr>
        <w:t>ot</w:t>
      </w:r>
      <w:r>
        <w:rPr>
          <w:rFonts w:eastAsia="Arial" w:cs="Arial"/>
          <w:spacing w:val="-1"/>
          <w:sz w:val="20"/>
          <w:szCs w:val="20"/>
        </w:rPr>
        <w:t>e</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z w:val="20"/>
          <w:szCs w:val="20"/>
        </w:rPr>
        <w:t>D</w:t>
      </w:r>
      <w:r>
        <w:rPr>
          <w:rFonts w:eastAsia="Arial" w:cs="Arial"/>
          <w:spacing w:val="-1"/>
          <w:sz w:val="20"/>
          <w:szCs w:val="20"/>
        </w:rPr>
        <w:t>E</w:t>
      </w:r>
      <w:r>
        <w:rPr>
          <w:rFonts w:eastAsia="Arial" w:cs="Arial"/>
          <w:sz w:val="20"/>
          <w:szCs w:val="20"/>
        </w:rPr>
        <w:t>F</w:t>
      </w:r>
      <w:r>
        <w:rPr>
          <w:rFonts w:eastAsia="Arial" w:cs="Arial"/>
          <w:spacing w:val="-4"/>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3"/>
          <w:sz w:val="20"/>
          <w:szCs w:val="20"/>
        </w:rPr>
        <w:t xml:space="preserve"> </w:t>
      </w:r>
      <w:r>
        <w:rPr>
          <w:rFonts w:eastAsia="Arial" w:cs="Arial"/>
          <w:sz w:val="20"/>
          <w:szCs w:val="20"/>
        </w:rPr>
        <w:t>8</w:t>
      </w:r>
      <w:r>
        <w:rPr>
          <w:rFonts w:eastAsia="Arial" w:cs="Arial"/>
          <w:spacing w:val="4"/>
          <w:sz w:val="20"/>
          <w:szCs w:val="20"/>
        </w:rPr>
        <w:t>1</w:t>
      </w:r>
      <w:r>
        <w:rPr>
          <w:rFonts w:eastAsia="Arial" w:cs="Arial"/>
          <w:spacing w:val="1"/>
          <w:sz w:val="20"/>
          <w:szCs w:val="20"/>
        </w:rPr>
        <w:t>-</w:t>
      </w:r>
      <w:r>
        <w:rPr>
          <w:rFonts w:eastAsia="Arial" w:cs="Arial"/>
          <w:sz w:val="20"/>
          <w:szCs w:val="20"/>
        </w:rPr>
        <w:t>0</w:t>
      </w:r>
      <w:r>
        <w:rPr>
          <w:rFonts w:eastAsia="Arial" w:cs="Arial"/>
          <w:spacing w:val="2"/>
          <w:sz w:val="20"/>
          <w:szCs w:val="20"/>
        </w:rPr>
        <w:t>4</w:t>
      </w:r>
      <w:r>
        <w:rPr>
          <w:rFonts w:eastAsia="Arial" w:cs="Arial"/>
          <w:sz w:val="20"/>
          <w:szCs w:val="20"/>
        </w:rPr>
        <w:t>1</w:t>
      </w:r>
      <w:r>
        <w:rPr>
          <w:rFonts w:eastAsia="Arial" w:cs="Arial"/>
          <w:spacing w:val="-6"/>
          <w:sz w:val="20"/>
          <w:szCs w:val="20"/>
        </w:rPr>
        <w:t xml:space="preserve"> </w:t>
      </w:r>
      <w:r>
        <w:rPr>
          <w:rFonts w:eastAsia="Arial" w:cs="Arial"/>
          <w:sz w:val="20"/>
          <w:szCs w:val="20"/>
        </w:rPr>
        <w:t>(</w:t>
      </w:r>
      <w:r>
        <w:rPr>
          <w:rFonts w:eastAsia="Arial" w:cs="Arial"/>
          <w:spacing w:val="2"/>
          <w:sz w:val="20"/>
          <w:szCs w:val="20"/>
        </w:rPr>
        <w:t>A</w:t>
      </w:r>
      <w:r>
        <w:rPr>
          <w:rFonts w:eastAsia="Arial" w:cs="Arial"/>
          <w:spacing w:val="-1"/>
          <w:sz w:val="20"/>
          <w:szCs w:val="20"/>
        </w:rPr>
        <w:t>l</w:t>
      </w:r>
      <w:r>
        <w:rPr>
          <w:rFonts w:eastAsia="Arial" w:cs="Arial"/>
          <w:sz w:val="20"/>
          <w:szCs w:val="20"/>
        </w:rPr>
        <w:t>l</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ar</w:t>
      </w:r>
      <w:r>
        <w:rPr>
          <w:rFonts w:eastAsia="Arial" w:cs="Arial"/>
          <w:spacing w:val="3"/>
          <w:sz w:val="20"/>
          <w:szCs w:val="20"/>
        </w:rPr>
        <w:t>t</w:t>
      </w:r>
      <w:r>
        <w:rPr>
          <w:rFonts w:eastAsia="Arial" w:cs="Arial"/>
          <w:spacing w:val="1"/>
          <w:sz w:val="20"/>
          <w:szCs w:val="20"/>
        </w:rPr>
        <w:t>s)</w:t>
      </w:r>
      <w:r>
        <w:rPr>
          <w:rFonts w:eastAsia="Arial" w:cs="Arial"/>
          <w:sz w:val="20"/>
          <w:szCs w:val="20"/>
        </w:rPr>
        <w:t>.</w:t>
      </w:r>
    </w:p>
    <w:p w:rsidR="00451535" w:rsidRDefault="00451535" w:rsidP="00451535">
      <w:pPr>
        <w:spacing w:line="120" w:lineRule="exact"/>
        <w:ind w:left="709"/>
        <w:rPr>
          <w:sz w:val="12"/>
          <w:szCs w:val="12"/>
        </w:rPr>
      </w:pPr>
    </w:p>
    <w:p w:rsidR="00451535" w:rsidRDefault="00451535" w:rsidP="00451535">
      <w:pPr>
        <w:tabs>
          <w:tab w:val="left" w:pos="860"/>
        </w:tabs>
        <w:spacing w:line="239" w:lineRule="auto"/>
        <w:ind w:left="709" w:right="94"/>
        <w:rPr>
          <w:rFonts w:eastAsia="Arial" w:cs="Arial"/>
          <w:sz w:val="20"/>
          <w:szCs w:val="20"/>
        </w:rPr>
      </w:pPr>
      <w:r>
        <w:rPr>
          <w:rFonts w:eastAsia="Arial" w:cs="Arial"/>
          <w:sz w:val="20"/>
          <w:szCs w:val="20"/>
        </w:rPr>
        <w:t>e.</w:t>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z w:val="20"/>
          <w:szCs w:val="20"/>
        </w:rPr>
        <w:t>UK</w:t>
      </w:r>
      <w:r>
        <w:rPr>
          <w:rFonts w:eastAsia="Arial" w:cs="Arial"/>
          <w:spacing w:val="-4"/>
          <w:sz w:val="20"/>
          <w:szCs w:val="20"/>
        </w:rPr>
        <w:t xml:space="preserve"> </w:t>
      </w:r>
      <w:r>
        <w:rPr>
          <w:rFonts w:eastAsia="Arial" w:cs="Arial"/>
          <w:sz w:val="20"/>
          <w:szCs w:val="20"/>
        </w:rPr>
        <w:t>M</w:t>
      </w:r>
      <w:r>
        <w:rPr>
          <w:rFonts w:eastAsia="Arial" w:cs="Arial"/>
          <w:spacing w:val="1"/>
          <w:sz w:val="20"/>
          <w:szCs w:val="20"/>
        </w:rPr>
        <w:t>il</w:t>
      </w:r>
      <w:r>
        <w:rPr>
          <w:rFonts w:eastAsia="Arial" w:cs="Arial"/>
          <w:spacing w:val="-1"/>
          <w:sz w:val="20"/>
          <w:szCs w:val="20"/>
        </w:rPr>
        <w:t>i</w:t>
      </w:r>
      <w:r>
        <w:rPr>
          <w:rFonts w:eastAsia="Arial" w:cs="Arial"/>
          <w:sz w:val="20"/>
          <w:szCs w:val="20"/>
        </w:rPr>
        <w:t>ta</w:t>
      </w:r>
      <w:r>
        <w:rPr>
          <w:rFonts w:eastAsia="Arial" w:cs="Arial"/>
          <w:spacing w:val="3"/>
          <w:sz w:val="20"/>
          <w:szCs w:val="20"/>
        </w:rPr>
        <w:t>r</w:t>
      </w:r>
      <w:r>
        <w:rPr>
          <w:rFonts w:eastAsia="Arial" w:cs="Arial"/>
          <w:sz w:val="20"/>
          <w:szCs w:val="20"/>
        </w:rPr>
        <w:t>y</w:t>
      </w:r>
      <w:r>
        <w:rPr>
          <w:rFonts w:eastAsia="Arial" w:cs="Arial"/>
          <w:spacing w:val="-8"/>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3"/>
          <w:sz w:val="20"/>
          <w:szCs w:val="20"/>
        </w:rPr>
        <w:t>N</w:t>
      </w:r>
      <w:r>
        <w:rPr>
          <w:rFonts w:eastAsia="Arial" w:cs="Arial"/>
          <w:spacing w:val="-1"/>
          <w:sz w:val="20"/>
          <w:szCs w:val="20"/>
        </w:rPr>
        <w:t>A</w:t>
      </w:r>
      <w:r>
        <w:rPr>
          <w:rFonts w:eastAsia="Arial" w:cs="Arial"/>
          <w:spacing w:val="3"/>
          <w:sz w:val="20"/>
          <w:szCs w:val="20"/>
        </w:rPr>
        <w:t>T</w:t>
      </w:r>
      <w:r>
        <w:rPr>
          <w:rFonts w:eastAsia="Arial" w:cs="Arial"/>
          <w:sz w:val="20"/>
          <w:szCs w:val="20"/>
        </w:rPr>
        <w:t>O</w:t>
      </w:r>
      <w:r>
        <w:rPr>
          <w:rFonts w:eastAsia="Arial" w:cs="Arial"/>
          <w:spacing w:val="-7"/>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s 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pacing w:val="2"/>
          <w:sz w:val="20"/>
          <w:szCs w:val="20"/>
        </w:rPr>
        <w:t>e</w:t>
      </w:r>
      <w:r>
        <w:rPr>
          <w:rFonts w:eastAsia="Arial" w:cs="Arial"/>
          <w:sz w:val="20"/>
          <w:szCs w:val="20"/>
        </w:rPr>
        <w:t>d,</w:t>
      </w:r>
      <w:r>
        <w:rPr>
          <w:rFonts w:eastAsia="Arial" w:cs="Arial"/>
          <w:spacing w:val="-9"/>
          <w:sz w:val="20"/>
          <w:szCs w:val="20"/>
        </w:rPr>
        <w:t xml:space="preserve"> </w:t>
      </w:r>
      <w:r>
        <w:rPr>
          <w:rFonts w:eastAsia="Arial" w:cs="Arial"/>
          <w:sz w:val="20"/>
          <w:szCs w:val="20"/>
        </w:rPr>
        <w:t>t</w:t>
      </w:r>
      <w:r>
        <w:rPr>
          <w:rFonts w:eastAsia="Arial" w:cs="Arial"/>
          <w:spacing w:val="2"/>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Con</w:t>
      </w:r>
      <w:r>
        <w:rPr>
          <w:rFonts w:eastAsia="Arial" w:cs="Arial"/>
          <w:spacing w:val="-1"/>
          <w:sz w:val="20"/>
          <w:szCs w:val="20"/>
        </w:rPr>
        <w:t>t</w:t>
      </w:r>
      <w:r>
        <w:rPr>
          <w:rFonts w:eastAsia="Arial" w:cs="Arial"/>
          <w:spacing w:val="1"/>
          <w:sz w:val="20"/>
          <w:szCs w:val="20"/>
        </w:rPr>
        <w:t>r</w:t>
      </w:r>
      <w:r>
        <w:rPr>
          <w:rFonts w:eastAsia="Arial" w:cs="Arial"/>
          <w:sz w:val="20"/>
          <w:szCs w:val="20"/>
        </w:rPr>
        <w:t>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4"/>
          <w:sz w:val="20"/>
          <w:szCs w:val="20"/>
        </w:rPr>
        <w:t>m</w:t>
      </w:r>
      <w:r>
        <w:rPr>
          <w:rFonts w:eastAsia="Arial" w:cs="Arial"/>
          <w:sz w:val="20"/>
          <w:szCs w:val="20"/>
        </w:rPr>
        <w:t>e</w:t>
      </w:r>
      <w:r>
        <w:rPr>
          <w:rFonts w:eastAsia="Arial" w:cs="Arial"/>
          <w:spacing w:val="-1"/>
          <w:sz w:val="20"/>
          <w:szCs w:val="20"/>
        </w:rPr>
        <w:t>e</w:t>
      </w:r>
      <w:r>
        <w:rPr>
          <w:rFonts w:eastAsia="Arial" w:cs="Arial"/>
          <w:sz w:val="20"/>
          <w:szCs w:val="20"/>
        </w:rPr>
        <w:t>t</w:t>
      </w:r>
      <w:r>
        <w:rPr>
          <w:rFonts w:eastAsia="Arial" w:cs="Arial"/>
          <w:spacing w:val="-4"/>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 xml:space="preserve">e </w:t>
      </w:r>
      <w:r>
        <w:rPr>
          <w:rFonts w:eastAsia="Arial" w:cs="Arial"/>
          <w:spacing w:val="1"/>
          <w:sz w:val="20"/>
          <w:szCs w:val="20"/>
        </w:rPr>
        <w:t>r</w:t>
      </w:r>
      <w:r>
        <w:rPr>
          <w:rFonts w:eastAsia="Arial" w:cs="Arial"/>
          <w:sz w:val="20"/>
          <w:szCs w:val="20"/>
        </w:rPr>
        <w:t>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z w:val="20"/>
          <w:szCs w:val="20"/>
        </w:rPr>
        <w:t>as</w:t>
      </w:r>
      <w:r>
        <w:rPr>
          <w:rFonts w:eastAsia="Arial" w:cs="Arial"/>
          <w:spacing w:val="-2"/>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1"/>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i</w:t>
      </w:r>
      <w:r>
        <w:rPr>
          <w:rFonts w:eastAsia="Arial" w:cs="Arial"/>
          <w:sz w:val="20"/>
          <w:szCs w:val="20"/>
        </w:rPr>
        <w:t xml:space="preserve">n </w:t>
      </w:r>
      <w:r>
        <w:rPr>
          <w:rFonts w:eastAsia="Arial" w:cs="Arial"/>
          <w:spacing w:val="-1"/>
          <w:sz w:val="20"/>
          <w:szCs w:val="20"/>
        </w:rPr>
        <w:t>A</w:t>
      </w:r>
      <w:r>
        <w:rPr>
          <w:rFonts w:eastAsia="Arial" w:cs="Arial"/>
          <w:spacing w:val="2"/>
          <w:sz w:val="20"/>
          <w:szCs w:val="20"/>
        </w:rPr>
        <w:t>n</w:t>
      </w:r>
      <w:r>
        <w:rPr>
          <w:rFonts w:eastAsia="Arial" w:cs="Arial"/>
          <w:sz w:val="20"/>
          <w:szCs w:val="20"/>
        </w:rPr>
        <w:t>n</w:t>
      </w:r>
      <w:r>
        <w:rPr>
          <w:rFonts w:eastAsia="Arial" w:cs="Arial"/>
          <w:spacing w:val="-1"/>
          <w:sz w:val="20"/>
          <w:szCs w:val="20"/>
        </w:rPr>
        <w:t>e</w:t>
      </w:r>
      <w:r>
        <w:rPr>
          <w:rFonts w:eastAsia="Arial" w:cs="Arial"/>
          <w:sz w:val="20"/>
          <w:szCs w:val="20"/>
        </w:rPr>
        <w:t>x</w:t>
      </w:r>
      <w:r>
        <w:rPr>
          <w:rFonts w:eastAsia="Arial" w:cs="Arial"/>
          <w:spacing w:val="-3"/>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z w:val="20"/>
          <w:szCs w:val="20"/>
        </w:rPr>
        <w:t xml:space="preserve">to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z w:val="20"/>
          <w:szCs w:val="20"/>
        </w:rPr>
        <w:t>d</w:t>
      </w:r>
      <w:r>
        <w:rPr>
          <w:rFonts w:eastAsia="Arial" w:cs="Arial"/>
          <w:spacing w:val="1"/>
          <w:sz w:val="20"/>
          <w:szCs w:val="20"/>
        </w:rPr>
        <w:t>u</w:t>
      </w:r>
      <w:r>
        <w:rPr>
          <w:rFonts w:eastAsia="Arial" w:cs="Arial"/>
          <w:spacing w:val="-1"/>
          <w:sz w:val="20"/>
          <w:szCs w:val="20"/>
        </w:rPr>
        <w:t>l</w:t>
      </w:r>
      <w:r>
        <w:rPr>
          <w:rFonts w:eastAsia="Arial" w:cs="Arial"/>
          <w:sz w:val="20"/>
          <w:szCs w:val="20"/>
        </w:rPr>
        <w:t>e</w:t>
      </w:r>
      <w:r>
        <w:rPr>
          <w:rFonts w:eastAsia="Arial" w:cs="Arial"/>
          <w:spacing w:val="-8"/>
          <w:sz w:val="20"/>
          <w:szCs w:val="20"/>
        </w:rPr>
        <w:t xml:space="preserve"> </w:t>
      </w:r>
      <w:r>
        <w:rPr>
          <w:rFonts w:eastAsia="Arial" w:cs="Arial"/>
          <w:spacing w:val="2"/>
          <w:sz w:val="20"/>
          <w:szCs w:val="20"/>
        </w:rPr>
        <w:t>2</w:t>
      </w:r>
      <w:r>
        <w:rPr>
          <w:rFonts w:eastAsia="Arial" w:cs="Arial"/>
          <w:sz w:val="20"/>
          <w:szCs w:val="20"/>
        </w:rPr>
        <w:t>,</w:t>
      </w:r>
      <w:r>
        <w:rPr>
          <w:rFonts w:eastAsia="Arial" w:cs="Arial"/>
          <w:spacing w:val="-3"/>
          <w:sz w:val="20"/>
          <w:szCs w:val="20"/>
        </w:rPr>
        <w:t xml:space="preserve"> </w:t>
      </w:r>
      <w:r>
        <w:rPr>
          <w:rFonts w:eastAsia="Arial" w:cs="Arial"/>
          <w:spacing w:val="1"/>
          <w:sz w:val="20"/>
          <w:szCs w:val="20"/>
        </w:rPr>
        <w:t>(</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2"/>
          <w:sz w:val="20"/>
          <w:szCs w:val="20"/>
        </w:rPr>
        <w:t>d</w:t>
      </w:r>
      <w:r>
        <w:rPr>
          <w:rFonts w:eastAsia="Arial" w:cs="Arial"/>
          <w:sz w:val="20"/>
          <w:szCs w:val="20"/>
        </w:rPr>
        <w:t>u</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pacing w:val="-1"/>
          <w:sz w:val="20"/>
          <w:szCs w:val="20"/>
        </w:rPr>
        <w:t>o</w:t>
      </w:r>
      <w:r>
        <w:rPr>
          <w:rFonts w:eastAsia="Arial" w:cs="Arial"/>
          <w:sz w:val="20"/>
          <w:szCs w:val="20"/>
        </w:rPr>
        <w:t>f Re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As</w:t>
      </w:r>
      <w:r>
        <w:rPr>
          <w:rFonts w:eastAsia="Arial" w:cs="Arial"/>
          <w:spacing w:val="1"/>
          <w:sz w:val="20"/>
          <w:szCs w:val="20"/>
        </w:rPr>
        <w:t>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 xml:space="preserve">d </w:t>
      </w:r>
      <w:r>
        <w:rPr>
          <w:rFonts w:eastAsia="Arial" w:cs="Arial"/>
          <w:spacing w:val="1"/>
          <w:sz w:val="20"/>
          <w:szCs w:val="20"/>
        </w:rPr>
        <w:t>G</w:t>
      </w:r>
      <w:r>
        <w:rPr>
          <w:rFonts w:eastAsia="Arial" w:cs="Arial"/>
          <w:sz w:val="20"/>
          <w:szCs w:val="20"/>
        </w:rPr>
        <w:t>o</w:t>
      </w:r>
      <w:r>
        <w:rPr>
          <w:rFonts w:eastAsia="Arial" w:cs="Arial"/>
          <w:spacing w:val="-1"/>
          <w:sz w:val="20"/>
          <w:szCs w:val="20"/>
        </w:rPr>
        <w:t>o</w:t>
      </w:r>
      <w:r>
        <w:rPr>
          <w:rFonts w:eastAsia="Arial" w:cs="Arial"/>
          <w:sz w:val="20"/>
          <w:szCs w:val="20"/>
        </w:rPr>
        <w:t>d</w:t>
      </w:r>
      <w:r>
        <w:rPr>
          <w:rFonts w:eastAsia="Arial" w:cs="Arial"/>
          <w:spacing w:val="1"/>
          <w:sz w:val="20"/>
          <w:szCs w:val="20"/>
        </w:rPr>
        <w:t>s)</w:t>
      </w:r>
      <w:r>
        <w:rPr>
          <w:rFonts w:eastAsia="Arial" w:cs="Arial"/>
          <w:sz w:val="20"/>
          <w:szCs w:val="20"/>
        </w:rPr>
        <w:t>.</w:t>
      </w:r>
      <w:r>
        <w:rPr>
          <w:rFonts w:eastAsia="Arial" w:cs="Arial"/>
          <w:spacing w:val="48"/>
          <w:sz w:val="20"/>
          <w:szCs w:val="20"/>
        </w:rPr>
        <w:t xml:space="preserve"> </w:t>
      </w:r>
      <w:r>
        <w:rPr>
          <w:rFonts w:eastAsia="Arial" w:cs="Arial"/>
          <w:spacing w:val="2"/>
          <w:sz w:val="20"/>
          <w:szCs w:val="20"/>
        </w:rPr>
        <w:t>T</w:t>
      </w:r>
      <w:r>
        <w:rPr>
          <w:rFonts w:eastAsia="Arial" w:cs="Arial"/>
          <w:sz w:val="20"/>
          <w:szCs w:val="20"/>
        </w:rPr>
        <w:t>he</w:t>
      </w:r>
      <w:r>
        <w:rPr>
          <w:rFonts w:eastAsia="Arial" w:cs="Arial"/>
          <w:spacing w:val="-4"/>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pacing w:val="3"/>
          <w:sz w:val="20"/>
          <w:szCs w:val="20"/>
        </w:rPr>
        <w:t>D</w:t>
      </w:r>
      <w:r>
        <w:rPr>
          <w:rFonts w:eastAsia="Arial" w:cs="Arial"/>
          <w:sz w:val="20"/>
          <w:szCs w:val="20"/>
        </w:rPr>
        <w:t>e</w:t>
      </w:r>
      <w:r>
        <w:rPr>
          <w:rFonts w:eastAsia="Arial" w:cs="Arial"/>
          <w:spacing w:val="-1"/>
          <w:sz w:val="20"/>
          <w:szCs w:val="20"/>
        </w:rPr>
        <w:t>l</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3"/>
          <w:sz w:val="20"/>
          <w:szCs w:val="20"/>
        </w:rPr>
        <w:t>r</w:t>
      </w:r>
      <w:r>
        <w:rPr>
          <w:rFonts w:eastAsia="Arial" w:cs="Arial"/>
          <w:sz w:val="20"/>
          <w:szCs w:val="20"/>
        </w:rPr>
        <w:t>a</w:t>
      </w:r>
      <w:r>
        <w:rPr>
          <w:rFonts w:eastAsia="Arial" w:cs="Arial"/>
          <w:spacing w:val="-1"/>
          <w:sz w:val="20"/>
          <w:szCs w:val="20"/>
        </w:rPr>
        <w:t>b</w:t>
      </w:r>
      <w:r>
        <w:rPr>
          <w:rFonts w:eastAsia="Arial" w:cs="Arial"/>
          <w:spacing w:val="1"/>
          <w:sz w:val="20"/>
          <w:szCs w:val="20"/>
        </w:rPr>
        <w:t>l</w:t>
      </w:r>
      <w:r>
        <w:rPr>
          <w:rFonts w:eastAsia="Arial" w:cs="Arial"/>
          <w:sz w:val="20"/>
          <w:szCs w:val="20"/>
        </w:rPr>
        <w:t>es</w:t>
      </w:r>
      <w:r>
        <w:rPr>
          <w:rFonts w:eastAsia="Arial" w:cs="Arial"/>
          <w:spacing w:val="-11"/>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z w:val="20"/>
          <w:szCs w:val="20"/>
        </w:rPr>
        <w:t>co</w:t>
      </w:r>
      <w:r>
        <w:rPr>
          <w:rFonts w:eastAsia="Arial" w:cs="Arial"/>
          <w:spacing w:val="-1"/>
          <w:sz w:val="20"/>
          <w:szCs w:val="20"/>
        </w:rPr>
        <w:t>n</w:t>
      </w:r>
      <w:r>
        <w:rPr>
          <w:rFonts w:eastAsia="Arial" w:cs="Arial"/>
          <w:spacing w:val="2"/>
          <w:sz w:val="20"/>
          <w:szCs w:val="20"/>
        </w:rPr>
        <w:t>t</w:t>
      </w:r>
      <w:r>
        <w:rPr>
          <w:rFonts w:eastAsia="Arial" w:cs="Arial"/>
          <w:sz w:val="20"/>
          <w:szCs w:val="20"/>
        </w:rPr>
        <w:t>a</w:t>
      </w:r>
      <w:r>
        <w:rPr>
          <w:rFonts w:eastAsia="Arial" w:cs="Arial"/>
          <w:spacing w:val="1"/>
          <w:sz w:val="20"/>
          <w:szCs w:val="20"/>
        </w:rPr>
        <w:t>i</w:t>
      </w:r>
      <w:r>
        <w:rPr>
          <w:rFonts w:eastAsia="Arial" w:cs="Arial"/>
          <w:spacing w:val="2"/>
          <w:sz w:val="20"/>
          <w:szCs w:val="20"/>
        </w:rPr>
        <w:t>n</w:t>
      </w:r>
      <w:r>
        <w:rPr>
          <w:rFonts w:eastAsia="Arial" w:cs="Arial"/>
          <w:sz w:val="20"/>
          <w:szCs w:val="20"/>
        </w:rPr>
        <w:t>ed</w:t>
      </w:r>
      <w:r>
        <w:rPr>
          <w:rFonts w:eastAsia="Arial" w:cs="Arial"/>
          <w:spacing w:val="-10"/>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es</w:t>
      </w:r>
      <w:r>
        <w:rPr>
          <w:rFonts w:eastAsia="Arial" w:cs="Arial"/>
          <w:spacing w:val="-9"/>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5"/>
          <w:sz w:val="20"/>
          <w:szCs w:val="20"/>
        </w:rPr>
        <w:t xml:space="preserve"> </w:t>
      </w:r>
      <w:r>
        <w:rPr>
          <w:rFonts w:eastAsia="Arial" w:cs="Arial"/>
          <w:sz w:val="20"/>
          <w:szCs w:val="20"/>
        </w:rPr>
        <w:t>co</w:t>
      </w:r>
      <w:r>
        <w:rPr>
          <w:rFonts w:eastAsia="Arial" w:cs="Arial"/>
          <w:spacing w:val="2"/>
          <w:sz w:val="20"/>
          <w:szCs w:val="20"/>
        </w:rPr>
        <w:t>m</w:t>
      </w:r>
      <w:r>
        <w:rPr>
          <w:rFonts w:eastAsia="Arial" w:cs="Arial"/>
          <w:sz w:val="20"/>
          <w:szCs w:val="20"/>
        </w:rPr>
        <w:t>p</w:t>
      </w:r>
      <w:r>
        <w:rPr>
          <w:rFonts w:eastAsia="Arial" w:cs="Arial"/>
          <w:spacing w:val="3"/>
          <w:sz w:val="20"/>
          <w:szCs w:val="20"/>
        </w:rPr>
        <w:t>l</w:t>
      </w:r>
      <w:r>
        <w:rPr>
          <w:rFonts w:eastAsia="Arial" w:cs="Arial"/>
          <w:sz w:val="20"/>
          <w:szCs w:val="20"/>
        </w:rPr>
        <w:t>y</w:t>
      </w:r>
      <w:r>
        <w:rPr>
          <w:rFonts w:eastAsia="Arial" w:cs="Arial"/>
          <w:spacing w:val="-8"/>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z w:val="20"/>
          <w:szCs w:val="20"/>
        </w:rPr>
        <w:t>th</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 xml:space="preserve">he </w:t>
      </w:r>
      <w:r>
        <w:rPr>
          <w:rFonts w:eastAsia="Arial" w:cs="Arial"/>
          <w:spacing w:val="1"/>
          <w:sz w:val="20"/>
          <w:szCs w:val="20"/>
        </w:rPr>
        <w:t>r</w:t>
      </w:r>
      <w:r>
        <w:rPr>
          <w:rFonts w:eastAsia="Arial" w:cs="Arial"/>
          <w:sz w:val="20"/>
          <w:szCs w:val="20"/>
        </w:rPr>
        <w:t>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D</w:t>
      </w:r>
      <w:r>
        <w:rPr>
          <w:rFonts w:eastAsia="Arial" w:cs="Arial"/>
          <w:spacing w:val="-1"/>
          <w:sz w:val="20"/>
          <w:szCs w:val="20"/>
        </w:rPr>
        <w:t>E</w:t>
      </w:r>
      <w:r>
        <w:rPr>
          <w:rFonts w:eastAsia="Arial" w:cs="Arial"/>
          <w:sz w:val="20"/>
          <w:szCs w:val="20"/>
        </w:rPr>
        <w:t>F</w:t>
      </w:r>
      <w:r>
        <w:rPr>
          <w:rFonts w:eastAsia="Arial" w:cs="Arial"/>
          <w:spacing w:val="-2"/>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5"/>
          <w:sz w:val="20"/>
          <w:szCs w:val="20"/>
        </w:rPr>
        <w:t xml:space="preserve"> </w:t>
      </w:r>
      <w:r>
        <w:rPr>
          <w:rFonts w:eastAsia="Arial" w:cs="Arial"/>
          <w:sz w:val="20"/>
          <w:szCs w:val="20"/>
        </w:rPr>
        <w:t>8</w:t>
      </w:r>
      <w:r>
        <w:rPr>
          <w:rFonts w:eastAsia="Arial" w:cs="Arial"/>
          <w:spacing w:val="2"/>
          <w:sz w:val="20"/>
          <w:szCs w:val="20"/>
        </w:rPr>
        <w:t>1</w:t>
      </w:r>
      <w:r>
        <w:rPr>
          <w:rFonts w:eastAsia="Arial" w:cs="Arial"/>
          <w:spacing w:val="1"/>
          <w:sz w:val="20"/>
          <w:szCs w:val="20"/>
        </w:rPr>
        <w:t>-</w:t>
      </w:r>
      <w:r>
        <w:rPr>
          <w:rFonts w:eastAsia="Arial" w:cs="Arial"/>
          <w:sz w:val="20"/>
          <w:szCs w:val="20"/>
        </w:rPr>
        <w:t>0</w:t>
      </w:r>
      <w:r>
        <w:rPr>
          <w:rFonts w:eastAsia="Arial" w:cs="Arial"/>
          <w:spacing w:val="2"/>
          <w:sz w:val="20"/>
          <w:szCs w:val="20"/>
        </w:rPr>
        <w:t>4</w:t>
      </w:r>
      <w:r>
        <w:rPr>
          <w:rFonts w:eastAsia="Arial" w:cs="Arial"/>
          <w:sz w:val="20"/>
          <w:szCs w:val="20"/>
        </w:rPr>
        <w:t>1</w:t>
      </w:r>
      <w:r>
        <w:rPr>
          <w:rFonts w:eastAsia="Arial" w:cs="Arial"/>
          <w:spacing w:val="-6"/>
          <w:sz w:val="20"/>
          <w:szCs w:val="20"/>
        </w:rPr>
        <w:t xml:space="preserve"> </w:t>
      </w:r>
      <w:r>
        <w:rPr>
          <w:rFonts w:eastAsia="Arial" w:cs="Arial"/>
          <w:sz w:val="20"/>
          <w:szCs w:val="20"/>
        </w:rPr>
        <w:t>(parts</w:t>
      </w:r>
      <w:r>
        <w:rPr>
          <w:rFonts w:eastAsia="Arial" w:cs="Arial"/>
          <w:spacing w:val="-4"/>
          <w:sz w:val="20"/>
          <w:szCs w:val="20"/>
        </w:rPr>
        <w:t xml:space="preserve"> </w:t>
      </w:r>
      <w:r>
        <w:rPr>
          <w:rFonts w:eastAsia="Arial" w:cs="Arial"/>
          <w:sz w:val="20"/>
          <w:szCs w:val="20"/>
        </w:rPr>
        <w:t>1,</w:t>
      </w:r>
      <w:r>
        <w:rPr>
          <w:rFonts w:eastAsia="Arial" w:cs="Arial"/>
          <w:spacing w:val="-1"/>
          <w:sz w:val="20"/>
          <w:szCs w:val="20"/>
        </w:rPr>
        <w:t xml:space="preserve"> </w:t>
      </w:r>
      <w:r>
        <w:rPr>
          <w:rFonts w:eastAsia="Arial" w:cs="Arial"/>
          <w:sz w:val="20"/>
          <w:szCs w:val="20"/>
        </w:rPr>
        <w:t>2 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z w:val="20"/>
          <w:szCs w:val="20"/>
        </w:rPr>
        <w:t>5)</w:t>
      </w:r>
      <w:r>
        <w:rPr>
          <w:rFonts w:eastAsia="Arial" w:cs="Arial"/>
          <w:spacing w:val="-2"/>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4"/>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z w:val="20"/>
          <w:szCs w:val="20"/>
        </w:rPr>
        <w:t>ca</w:t>
      </w:r>
      <w:r>
        <w:rPr>
          <w:rFonts w:eastAsia="Arial" w:cs="Arial"/>
          <w:spacing w:val="-1"/>
          <w:sz w:val="20"/>
          <w:szCs w:val="20"/>
        </w:rPr>
        <w:t>p</w:t>
      </w:r>
      <w:r>
        <w:rPr>
          <w:rFonts w:eastAsia="Arial" w:cs="Arial"/>
          <w:spacing w:val="2"/>
          <w:sz w:val="20"/>
          <w:szCs w:val="20"/>
        </w:rPr>
        <w:t>a</w:t>
      </w:r>
      <w:r>
        <w:rPr>
          <w:rFonts w:eastAsia="Arial" w:cs="Arial"/>
          <w:sz w:val="20"/>
          <w:szCs w:val="20"/>
        </w:rPr>
        <w:t>b</w:t>
      </w:r>
      <w:r>
        <w:rPr>
          <w:rFonts w:eastAsia="Arial" w:cs="Arial"/>
          <w:spacing w:val="1"/>
          <w:sz w:val="20"/>
          <w:szCs w:val="20"/>
        </w:rPr>
        <w:t>l</w:t>
      </w:r>
      <w:r>
        <w:rPr>
          <w:rFonts w:eastAsia="Arial" w:cs="Arial"/>
          <w:sz w:val="20"/>
          <w:szCs w:val="20"/>
        </w:rPr>
        <w:t>e</w:t>
      </w:r>
      <w:r>
        <w:rPr>
          <w:rFonts w:eastAsia="Arial" w:cs="Arial"/>
          <w:spacing w:val="-7"/>
          <w:sz w:val="20"/>
          <w:szCs w:val="20"/>
        </w:rPr>
        <w:t xml:space="preserve"> </w:t>
      </w:r>
      <w:r>
        <w:rPr>
          <w:rFonts w:eastAsia="Arial" w:cs="Arial"/>
          <w:spacing w:val="-1"/>
          <w:sz w:val="20"/>
          <w:szCs w:val="20"/>
        </w:rPr>
        <w:t>o</w:t>
      </w:r>
      <w:r>
        <w:rPr>
          <w:rFonts w:eastAsia="Arial" w:cs="Arial"/>
          <w:sz w:val="20"/>
          <w:szCs w:val="20"/>
        </w:rPr>
        <w:t xml:space="preserve">f </w:t>
      </w:r>
      <w:r>
        <w:rPr>
          <w:rFonts w:eastAsia="Arial" w:cs="Arial"/>
          <w:spacing w:val="4"/>
          <w:sz w:val="20"/>
          <w:szCs w:val="20"/>
        </w:rPr>
        <w:t>m</w:t>
      </w:r>
      <w:r>
        <w:rPr>
          <w:rFonts w:eastAsia="Arial" w:cs="Arial"/>
          <w:sz w:val="20"/>
          <w:szCs w:val="20"/>
        </w:rPr>
        <w:t>e</w:t>
      </w:r>
      <w:r>
        <w:rPr>
          <w:rFonts w:eastAsia="Arial" w:cs="Arial"/>
          <w:spacing w:val="-1"/>
          <w:sz w:val="20"/>
          <w:szCs w:val="20"/>
        </w:rPr>
        <w:t>e</w:t>
      </w:r>
      <w:r>
        <w:rPr>
          <w:rFonts w:eastAsia="Arial" w:cs="Arial"/>
          <w:sz w:val="20"/>
          <w:szCs w:val="20"/>
        </w:rPr>
        <w:t>t</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pacing w:val="2"/>
          <w:sz w:val="20"/>
          <w:szCs w:val="20"/>
        </w:rPr>
        <w:t>t</w:t>
      </w:r>
      <w:r>
        <w:rPr>
          <w:rFonts w:eastAsia="Arial" w:cs="Arial"/>
          <w:sz w:val="20"/>
          <w:szCs w:val="20"/>
        </w:rPr>
        <w:t>he</w:t>
      </w:r>
      <w:r w:rsidR="00680C10">
        <w:rPr>
          <w:rFonts w:eastAsia="Arial" w:cs="Arial"/>
          <w:sz w:val="20"/>
          <w:szCs w:val="20"/>
        </w:rPr>
        <w:t xml:space="preserve"> a</w:t>
      </w:r>
      <w:r w:rsidR="00680C10">
        <w:rPr>
          <w:rFonts w:eastAsia="Arial" w:cs="Arial"/>
          <w:spacing w:val="-1"/>
          <w:sz w:val="20"/>
          <w:szCs w:val="20"/>
        </w:rPr>
        <w:t>p</w:t>
      </w:r>
      <w:r w:rsidR="00680C10">
        <w:rPr>
          <w:rFonts w:eastAsia="Arial" w:cs="Arial"/>
          <w:sz w:val="20"/>
          <w:szCs w:val="20"/>
        </w:rPr>
        <w:t>pr</w:t>
      </w:r>
      <w:r w:rsidR="00680C10">
        <w:rPr>
          <w:rFonts w:eastAsia="Arial" w:cs="Arial"/>
          <w:spacing w:val="2"/>
          <w:sz w:val="20"/>
          <w:szCs w:val="20"/>
        </w:rPr>
        <w:t>o</w:t>
      </w:r>
      <w:r w:rsidR="00680C10">
        <w:rPr>
          <w:rFonts w:eastAsia="Arial" w:cs="Arial"/>
          <w:sz w:val="20"/>
          <w:szCs w:val="20"/>
        </w:rPr>
        <w:t>pri</w:t>
      </w:r>
      <w:r w:rsidR="00680C10">
        <w:rPr>
          <w:rFonts w:eastAsia="Arial" w:cs="Arial"/>
          <w:spacing w:val="-1"/>
          <w:sz w:val="20"/>
          <w:szCs w:val="20"/>
        </w:rPr>
        <w:t>a</w:t>
      </w:r>
      <w:r w:rsidR="00680C10">
        <w:rPr>
          <w:rFonts w:eastAsia="Arial" w:cs="Arial"/>
          <w:spacing w:val="2"/>
          <w:sz w:val="20"/>
          <w:szCs w:val="20"/>
        </w:rPr>
        <w:t>t</w:t>
      </w:r>
      <w:r w:rsidR="00680C10">
        <w:rPr>
          <w:rFonts w:eastAsia="Arial" w:cs="Arial"/>
          <w:sz w:val="20"/>
          <w:szCs w:val="20"/>
        </w:rPr>
        <w:t>e</w:t>
      </w:r>
      <w:r w:rsidR="00680C10">
        <w:rPr>
          <w:rFonts w:eastAsia="Arial" w:cs="Arial"/>
          <w:spacing w:val="-10"/>
          <w:sz w:val="20"/>
          <w:szCs w:val="20"/>
        </w:rPr>
        <w:t xml:space="preserve"> </w:t>
      </w:r>
      <w:r w:rsidR="00680C10">
        <w:rPr>
          <w:rFonts w:eastAsia="Arial" w:cs="Arial"/>
          <w:spacing w:val="-1"/>
          <w:sz w:val="20"/>
          <w:szCs w:val="20"/>
        </w:rPr>
        <w:t>t</w:t>
      </w:r>
      <w:r w:rsidR="00680C10">
        <w:rPr>
          <w:rFonts w:eastAsia="Arial" w:cs="Arial"/>
          <w:sz w:val="20"/>
          <w:szCs w:val="20"/>
        </w:rPr>
        <w:t>e</w:t>
      </w:r>
      <w:r w:rsidR="00680C10">
        <w:rPr>
          <w:rFonts w:eastAsia="Arial" w:cs="Arial"/>
          <w:spacing w:val="1"/>
          <w:sz w:val="20"/>
          <w:szCs w:val="20"/>
        </w:rPr>
        <w:t>s</w:t>
      </w:r>
      <w:r w:rsidR="00680C10">
        <w:rPr>
          <w:rFonts w:eastAsia="Arial" w:cs="Arial"/>
          <w:sz w:val="20"/>
          <w:szCs w:val="20"/>
        </w:rPr>
        <w:t>t</w:t>
      </w:r>
      <w:r w:rsidR="00680C10">
        <w:rPr>
          <w:rFonts w:eastAsia="Arial" w:cs="Arial"/>
          <w:spacing w:val="-3"/>
          <w:sz w:val="20"/>
          <w:szCs w:val="20"/>
        </w:rPr>
        <w:t xml:space="preserve"> </w:t>
      </w:r>
      <w:r w:rsidR="00680C10">
        <w:rPr>
          <w:rFonts w:eastAsia="Arial" w:cs="Arial"/>
          <w:sz w:val="20"/>
          <w:szCs w:val="20"/>
        </w:rPr>
        <w:t>r</w:t>
      </w:r>
      <w:r w:rsidR="00680C10">
        <w:rPr>
          <w:rFonts w:eastAsia="Arial" w:cs="Arial"/>
          <w:spacing w:val="2"/>
          <w:sz w:val="20"/>
          <w:szCs w:val="20"/>
        </w:rPr>
        <w:t>e</w:t>
      </w:r>
      <w:r w:rsidR="00680C10">
        <w:rPr>
          <w:rFonts w:eastAsia="Arial" w:cs="Arial"/>
          <w:sz w:val="20"/>
          <w:szCs w:val="20"/>
        </w:rPr>
        <w:t>q</w:t>
      </w:r>
      <w:r w:rsidR="00680C10">
        <w:rPr>
          <w:rFonts w:eastAsia="Arial" w:cs="Arial"/>
          <w:spacing w:val="1"/>
          <w:sz w:val="20"/>
          <w:szCs w:val="20"/>
        </w:rPr>
        <w:t>u</w:t>
      </w:r>
      <w:r w:rsidR="00680C10">
        <w:rPr>
          <w:rFonts w:eastAsia="Arial" w:cs="Arial"/>
          <w:spacing w:val="-1"/>
          <w:sz w:val="20"/>
          <w:szCs w:val="20"/>
        </w:rPr>
        <w:t>i</w:t>
      </w:r>
      <w:r w:rsidR="00680C10">
        <w:rPr>
          <w:rFonts w:eastAsia="Arial" w:cs="Arial"/>
          <w:spacing w:val="1"/>
          <w:sz w:val="20"/>
          <w:szCs w:val="20"/>
        </w:rPr>
        <w:t>r</w:t>
      </w:r>
      <w:r w:rsidR="00680C10">
        <w:rPr>
          <w:rFonts w:eastAsia="Arial" w:cs="Arial"/>
          <w:sz w:val="20"/>
          <w:szCs w:val="20"/>
        </w:rPr>
        <w:t>e</w:t>
      </w:r>
      <w:r w:rsidR="00680C10">
        <w:rPr>
          <w:rFonts w:eastAsia="Arial" w:cs="Arial"/>
          <w:spacing w:val="4"/>
          <w:sz w:val="20"/>
          <w:szCs w:val="20"/>
        </w:rPr>
        <w:t>m</w:t>
      </w:r>
      <w:r w:rsidR="00680C10">
        <w:rPr>
          <w:rFonts w:eastAsia="Arial" w:cs="Arial"/>
          <w:spacing w:val="-3"/>
          <w:sz w:val="20"/>
          <w:szCs w:val="20"/>
        </w:rPr>
        <w:t>e</w:t>
      </w:r>
      <w:r w:rsidR="00680C10">
        <w:rPr>
          <w:rFonts w:eastAsia="Arial" w:cs="Arial"/>
          <w:sz w:val="20"/>
          <w:szCs w:val="20"/>
        </w:rPr>
        <w:t>nts</w:t>
      </w:r>
      <w:r w:rsidR="00680C10">
        <w:rPr>
          <w:rFonts w:eastAsia="Arial" w:cs="Arial"/>
          <w:spacing w:val="-12"/>
          <w:sz w:val="20"/>
          <w:szCs w:val="20"/>
        </w:rPr>
        <w:t xml:space="preserve"> </w:t>
      </w:r>
      <w:r w:rsidR="00680C10">
        <w:rPr>
          <w:rFonts w:eastAsia="Arial" w:cs="Arial"/>
          <w:sz w:val="20"/>
          <w:szCs w:val="20"/>
        </w:rPr>
        <w:t>of</w:t>
      </w:r>
      <w:r w:rsidR="00680C10">
        <w:rPr>
          <w:rFonts w:eastAsia="Arial" w:cs="Arial"/>
          <w:spacing w:val="-1"/>
          <w:sz w:val="20"/>
          <w:szCs w:val="20"/>
        </w:rPr>
        <w:t xml:space="preserve"> </w:t>
      </w:r>
      <w:r w:rsidR="00680C10">
        <w:rPr>
          <w:rFonts w:eastAsia="Arial" w:cs="Arial"/>
          <w:sz w:val="20"/>
          <w:szCs w:val="20"/>
        </w:rPr>
        <w:t>D</w:t>
      </w:r>
      <w:r w:rsidR="00680C10">
        <w:rPr>
          <w:rFonts w:eastAsia="Arial" w:cs="Arial"/>
          <w:spacing w:val="-1"/>
          <w:sz w:val="20"/>
          <w:szCs w:val="20"/>
        </w:rPr>
        <w:t>E</w:t>
      </w:r>
      <w:r w:rsidR="00680C10">
        <w:rPr>
          <w:rFonts w:eastAsia="Arial" w:cs="Arial"/>
          <w:sz w:val="20"/>
          <w:szCs w:val="20"/>
        </w:rPr>
        <w:t>F</w:t>
      </w:r>
      <w:r w:rsidR="00680C10">
        <w:rPr>
          <w:rFonts w:eastAsia="Arial" w:cs="Arial"/>
          <w:spacing w:val="-4"/>
          <w:sz w:val="20"/>
          <w:szCs w:val="20"/>
        </w:rPr>
        <w:t xml:space="preserve"> </w:t>
      </w:r>
      <w:r w:rsidR="00680C10">
        <w:rPr>
          <w:rFonts w:eastAsia="Arial" w:cs="Arial"/>
          <w:spacing w:val="-1"/>
          <w:sz w:val="20"/>
          <w:szCs w:val="20"/>
        </w:rPr>
        <w:t>S</w:t>
      </w:r>
      <w:r w:rsidR="00680C10">
        <w:rPr>
          <w:rFonts w:eastAsia="Arial" w:cs="Arial"/>
          <w:spacing w:val="3"/>
          <w:sz w:val="20"/>
          <w:szCs w:val="20"/>
        </w:rPr>
        <w:t>T</w:t>
      </w:r>
      <w:r w:rsidR="00680C10">
        <w:rPr>
          <w:rFonts w:eastAsia="Arial" w:cs="Arial"/>
          <w:spacing w:val="-1"/>
          <w:sz w:val="20"/>
          <w:szCs w:val="20"/>
        </w:rPr>
        <w:t>A</w:t>
      </w:r>
      <w:r w:rsidR="00680C10">
        <w:rPr>
          <w:rFonts w:eastAsia="Arial" w:cs="Arial"/>
          <w:sz w:val="20"/>
          <w:szCs w:val="20"/>
        </w:rPr>
        <w:t>N</w:t>
      </w:r>
      <w:r w:rsidR="00680C10">
        <w:rPr>
          <w:rFonts w:eastAsia="Arial" w:cs="Arial"/>
          <w:spacing w:val="-3"/>
          <w:sz w:val="20"/>
          <w:szCs w:val="20"/>
        </w:rPr>
        <w:t xml:space="preserve"> </w:t>
      </w:r>
      <w:r w:rsidR="00680C10">
        <w:rPr>
          <w:rFonts w:eastAsia="Arial" w:cs="Arial"/>
          <w:sz w:val="20"/>
          <w:szCs w:val="20"/>
        </w:rPr>
        <w:t>8</w:t>
      </w:r>
      <w:r w:rsidR="00680C10">
        <w:rPr>
          <w:rFonts w:eastAsia="Arial" w:cs="Arial"/>
          <w:spacing w:val="3"/>
          <w:sz w:val="20"/>
          <w:szCs w:val="20"/>
        </w:rPr>
        <w:t>1</w:t>
      </w:r>
      <w:r w:rsidR="00680C10">
        <w:rPr>
          <w:rFonts w:eastAsia="Arial" w:cs="Arial"/>
          <w:spacing w:val="1"/>
          <w:sz w:val="20"/>
          <w:szCs w:val="20"/>
        </w:rPr>
        <w:t>-</w:t>
      </w:r>
      <w:r w:rsidR="00680C10">
        <w:rPr>
          <w:rFonts w:eastAsia="Arial" w:cs="Arial"/>
          <w:sz w:val="20"/>
          <w:szCs w:val="20"/>
        </w:rPr>
        <w:t>0</w:t>
      </w:r>
      <w:r w:rsidR="00680C10">
        <w:rPr>
          <w:rFonts w:eastAsia="Arial" w:cs="Arial"/>
          <w:spacing w:val="2"/>
          <w:sz w:val="20"/>
          <w:szCs w:val="20"/>
        </w:rPr>
        <w:t>4</w:t>
      </w:r>
      <w:r w:rsidR="00680C10">
        <w:rPr>
          <w:rFonts w:eastAsia="Arial" w:cs="Arial"/>
          <w:sz w:val="20"/>
          <w:szCs w:val="20"/>
        </w:rPr>
        <w:t>1</w:t>
      </w:r>
      <w:r w:rsidR="00680C10">
        <w:rPr>
          <w:rFonts w:eastAsia="Arial" w:cs="Arial"/>
          <w:spacing w:val="-6"/>
          <w:sz w:val="20"/>
          <w:szCs w:val="20"/>
        </w:rPr>
        <w:t xml:space="preserve"> </w:t>
      </w:r>
      <w:r w:rsidR="00680C10">
        <w:rPr>
          <w:rFonts w:eastAsia="Arial" w:cs="Arial"/>
          <w:sz w:val="20"/>
          <w:szCs w:val="20"/>
        </w:rPr>
        <w:t>(</w:t>
      </w:r>
      <w:r w:rsidR="00680C10">
        <w:rPr>
          <w:rFonts w:eastAsia="Arial" w:cs="Arial"/>
          <w:spacing w:val="2"/>
          <w:sz w:val="20"/>
          <w:szCs w:val="20"/>
        </w:rPr>
        <w:t>p</w:t>
      </w:r>
      <w:r w:rsidR="00680C10">
        <w:rPr>
          <w:rFonts w:eastAsia="Arial" w:cs="Arial"/>
          <w:sz w:val="20"/>
          <w:szCs w:val="20"/>
        </w:rPr>
        <w:t>art</w:t>
      </w:r>
      <w:r w:rsidR="00680C10">
        <w:rPr>
          <w:rFonts w:eastAsia="Arial" w:cs="Arial"/>
          <w:spacing w:val="-4"/>
          <w:sz w:val="20"/>
          <w:szCs w:val="20"/>
        </w:rPr>
        <w:t xml:space="preserve"> </w:t>
      </w:r>
      <w:r w:rsidR="00680C10">
        <w:rPr>
          <w:rFonts w:eastAsia="Arial" w:cs="Arial"/>
          <w:sz w:val="20"/>
          <w:szCs w:val="20"/>
        </w:rPr>
        <w:t>3)</w:t>
      </w:r>
    </w:p>
    <w:p w:rsidR="00451535" w:rsidRDefault="00451535" w:rsidP="00451535">
      <w:pPr>
        <w:spacing w:before="1" w:line="120" w:lineRule="exact"/>
        <w:ind w:left="709"/>
        <w:rPr>
          <w:sz w:val="12"/>
          <w:szCs w:val="12"/>
        </w:rPr>
      </w:pPr>
    </w:p>
    <w:p w:rsidR="00451535" w:rsidRDefault="00451535" w:rsidP="00680C10">
      <w:pPr>
        <w:tabs>
          <w:tab w:val="left" w:pos="860"/>
        </w:tabs>
        <w:spacing w:line="239" w:lineRule="auto"/>
        <w:ind w:left="709" w:right="244"/>
        <w:rPr>
          <w:rFonts w:eastAsia="Arial" w:cs="Arial"/>
          <w:sz w:val="20"/>
          <w:szCs w:val="20"/>
        </w:rPr>
      </w:pPr>
      <w:r>
        <w:rPr>
          <w:rFonts w:eastAsia="Arial" w:cs="Arial"/>
          <w:spacing w:val="2"/>
          <w:sz w:val="20"/>
          <w:szCs w:val="20"/>
        </w:rPr>
        <w:t>f</w:t>
      </w:r>
      <w:r>
        <w:rPr>
          <w:rFonts w:eastAsia="Arial" w:cs="Arial"/>
          <w:sz w:val="20"/>
          <w:szCs w:val="20"/>
        </w:rPr>
        <w:t>.</w:t>
      </w:r>
      <w:r w:rsidR="00680C10">
        <w:rPr>
          <w:rFonts w:eastAsia="Arial" w:cs="Arial"/>
          <w:sz w:val="20"/>
          <w:szCs w:val="20"/>
        </w:rPr>
        <w:tab/>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z w:val="20"/>
          <w:szCs w:val="20"/>
        </w:rPr>
        <w:t>th</w:t>
      </w:r>
      <w:r>
        <w:rPr>
          <w:rFonts w:eastAsia="Arial" w:cs="Arial"/>
          <w:spacing w:val="-1"/>
          <w:sz w:val="20"/>
          <w:szCs w:val="20"/>
        </w:rPr>
        <w:t>e</w:t>
      </w:r>
      <w:r>
        <w:rPr>
          <w:rFonts w:eastAsia="Arial" w:cs="Arial"/>
          <w:spacing w:val="1"/>
          <w:sz w:val="20"/>
          <w:szCs w:val="20"/>
        </w:rPr>
        <w:t>r</w:t>
      </w:r>
      <w:r>
        <w:rPr>
          <w:rFonts w:eastAsia="Arial" w:cs="Arial"/>
          <w:sz w:val="20"/>
          <w:szCs w:val="20"/>
        </w:rPr>
        <w:t>e</w:t>
      </w:r>
      <w:r>
        <w:rPr>
          <w:rFonts w:eastAsia="Arial" w:cs="Arial"/>
          <w:spacing w:val="-5"/>
          <w:sz w:val="20"/>
          <w:szCs w:val="20"/>
        </w:rPr>
        <w:t xml:space="preserve"> </w:t>
      </w:r>
      <w:r>
        <w:rPr>
          <w:rFonts w:eastAsia="Arial" w:cs="Arial"/>
          <w:spacing w:val="-2"/>
          <w:sz w:val="20"/>
          <w:szCs w:val="20"/>
        </w:rPr>
        <w:t>i</w:t>
      </w:r>
      <w:r>
        <w:rPr>
          <w:rFonts w:eastAsia="Arial" w:cs="Arial"/>
          <w:sz w:val="20"/>
          <w:szCs w:val="20"/>
        </w:rPr>
        <w:t>s r</w:t>
      </w:r>
      <w:r>
        <w:rPr>
          <w:rFonts w:eastAsia="Arial" w:cs="Arial"/>
          <w:spacing w:val="2"/>
          <w:sz w:val="20"/>
          <w:szCs w:val="20"/>
        </w:rPr>
        <w:t>e</w:t>
      </w:r>
      <w:r>
        <w:rPr>
          <w:rFonts w:eastAsia="Arial" w:cs="Arial"/>
          <w:sz w:val="20"/>
          <w:szCs w:val="20"/>
        </w:rPr>
        <w:t>q</w:t>
      </w:r>
      <w:r>
        <w:rPr>
          <w:rFonts w:eastAsia="Arial" w:cs="Arial"/>
          <w:spacing w:val="-1"/>
          <w:sz w:val="20"/>
          <w:szCs w:val="20"/>
        </w:rPr>
        <w:t>ui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9"/>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s</w:t>
      </w:r>
      <w:r>
        <w:rPr>
          <w:rFonts w:eastAsia="Arial" w:cs="Arial"/>
          <w:spacing w:val="-1"/>
          <w:sz w:val="20"/>
          <w:szCs w:val="20"/>
        </w:rPr>
        <w:t>i</w:t>
      </w:r>
      <w:r>
        <w:rPr>
          <w:rFonts w:eastAsia="Arial" w:cs="Arial"/>
          <w:spacing w:val="3"/>
          <w:sz w:val="20"/>
          <w:szCs w:val="20"/>
        </w:rPr>
        <w:t>g</w:t>
      </w:r>
      <w:r>
        <w:rPr>
          <w:rFonts w:eastAsia="Arial" w:cs="Arial"/>
          <w:sz w:val="20"/>
          <w:szCs w:val="20"/>
        </w:rPr>
        <w:t>n</w:t>
      </w:r>
      <w:r>
        <w:rPr>
          <w:rFonts w:eastAsia="Arial" w:cs="Arial"/>
          <w:spacing w:val="-4"/>
          <w:sz w:val="20"/>
          <w:szCs w:val="20"/>
        </w:rPr>
        <w:t xml:space="preserve"> </w:t>
      </w:r>
      <w:r>
        <w:rPr>
          <w:rFonts w:eastAsia="Arial" w:cs="Arial"/>
          <w:sz w:val="20"/>
          <w:szCs w:val="20"/>
        </w:rPr>
        <w:t>UK</w:t>
      </w:r>
      <w:r>
        <w:rPr>
          <w:rFonts w:eastAsia="Arial" w:cs="Arial"/>
          <w:spacing w:val="-1"/>
          <w:sz w:val="20"/>
          <w:szCs w:val="20"/>
        </w:rPr>
        <w:t xml:space="preserve"> </w:t>
      </w:r>
      <w:r>
        <w:rPr>
          <w:rFonts w:eastAsia="Arial" w:cs="Arial"/>
          <w:sz w:val="20"/>
          <w:szCs w:val="20"/>
        </w:rPr>
        <w:t>M</w:t>
      </w:r>
      <w:r>
        <w:rPr>
          <w:rFonts w:eastAsia="Arial" w:cs="Arial"/>
          <w:spacing w:val="1"/>
          <w:sz w:val="20"/>
          <w:szCs w:val="20"/>
        </w:rPr>
        <w:t>i</w:t>
      </w:r>
      <w:r>
        <w:rPr>
          <w:rFonts w:eastAsia="Arial" w:cs="Arial"/>
          <w:spacing w:val="-1"/>
          <w:sz w:val="20"/>
          <w:szCs w:val="20"/>
        </w:rPr>
        <w:t>l</w:t>
      </w:r>
      <w:r>
        <w:rPr>
          <w:rFonts w:eastAsia="Arial" w:cs="Arial"/>
          <w:spacing w:val="1"/>
          <w:sz w:val="20"/>
          <w:szCs w:val="20"/>
        </w:rPr>
        <w:t>i</w:t>
      </w:r>
      <w:r>
        <w:rPr>
          <w:rFonts w:eastAsia="Arial" w:cs="Arial"/>
          <w:sz w:val="20"/>
          <w:szCs w:val="20"/>
        </w:rPr>
        <w:t>ta</w:t>
      </w:r>
      <w:r>
        <w:rPr>
          <w:rFonts w:eastAsia="Arial" w:cs="Arial"/>
          <w:spacing w:val="3"/>
          <w:sz w:val="20"/>
          <w:szCs w:val="20"/>
        </w:rPr>
        <w:t>r</w:t>
      </w:r>
      <w:r>
        <w:rPr>
          <w:rFonts w:eastAsia="Arial" w:cs="Arial"/>
          <w:sz w:val="20"/>
          <w:szCs w:val="20"/>
        </w:rPr>
        <w:t>y</w:t>
      </w:r>
      <w:r>
        <w:rPr>
          <w:rFonts w:eastAsia="Arial" w:cs="Arial"/>
          <w:spacing w:val="-8"/>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3"/>
          <w:sz w:val="20"/>
          <w:szCs w:val="20"/>
        </w:rPr>
        <w:t>N</w:t>
      </w:r>
      <w:r>
        <w:rPr>
          <w:rFonts w:eastAsia="Arial" w:cs="Arial"/>
          <w:spacing w:val="-1"/>
          <w:sz w:val="20"/>
          <w:szCs w:val="20"/>
        </w:rPr>
        <w:t>A</w:t>
      </w:r>
      <w:r>
        <w:rPr>
          <w:rFonts w:eastAsia="Arial" w:cs="Arial"/>
          <w:spacing w:val="3"/>
          <w:sz w:val="20"/>
          <w:szCs w:val="20"/>
        </w:rPr>
        <w:t>T</w:t>
      </w:r>
      <w:r>
        <w:rPr>
          <w:rFonts w:eastAsia="Arial" w:cs="Arial"/>
          <w:sz w:val="20"/>
          <w:szCs w:val="20"/>
        </w:rPr>
        <w:t>O</w:t>
      </w:r>
      <w:r>
        <w:rPr>
          <w:rFonts w:eastAsia="Arial" w:cs="Arial"/>
          <w:spacing w:val="-5"/>
          <w:sz w:val="20"/>
          <w:szCs w:val="20"/>
        </w:rPr>
        <w:t xml:space="preserve"> </w:t>
      </w:r>
      <w:r>
        <w:rPr>
          <w:rFonts w:eastAsia="Arial" w:cs="Arial"/>
          <w:spacing w:val="-1"/>
          <w:sz w:val="20"/>
          <w:szCs w:val="20"/>
        </w:rPr>
        <w:t>l</w:t>
      </w:r>
      <w:r>
        <w:rPr>
          <w:rFonts w:eastAsia="Arial" w:cs="Arial"/>
          <w:sz w:val="20"/>
          <w:szCs w:val="20"/>
        </w:rPr>
        <w:t>e</w:t>
      </w:r>
      <w:r>
        <w:rPr>
          <w:rFonts w:eastAsia="Arial" w:cs="Arial"/>
          <w:spacing w:val="-2"/>
          <w:sz w:val="20"/>
          <w:szCs w:val="20"/>
        </w:rPr>
        <w:t>v</w:t>
      </w:r>
      <w:r>
        <w:rPr>
          <w:rFonts w:eastAsia="Arial" w:cs="Arial"/>
          <w:spacing w:val="2"/>
          <w:sz w:val="20"/>
          <w:szCs w:val="20"/>
        </w:rPr>
        <w:t>e</w:t>
      </w:r>
      <w:r>
        <w:rPr>
          <w:rFonts w:eastAsia="Arial" w:cs="Arial"/>
          <w:sz w:val="20"/>
          <w:szCs w:val="20"/>
        </w:rPr>
        <w:t>l</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w:t>
      </w:r>
      <w:r>
        <w:rPr>
          <w:rFonts w:eastAsia="Arial" w:cs="Arial"/>
          <w:spacing w:val="-1"/>
          <w:sz w:val="20"/>
          <w:szCs w:val="20"/>
        </w:rPr>
        <w:t>g</w:t>
      </w:r>
      <w:r>
        <w:rPr>
          <w:rFonts w:eastAsia="Arial" w:cs="Arial"/>
          <w:sz w:val="20"/>
          <w:szCs w:val="20"/>
        </w:rPr>
        <w:t>,</w:t>
      </w:r>
      <w:r>
        <w:rPr>
          <w:rFonts w:eastAsia="Arial" w:cs="Arial"/>
          <w:spacing w:val="-8"/>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1"/>
          <w:sz w:val="20"/>
          <w:szCs w:val="20"/>
        </w:rPr>
        <w:t xml:space="preserve"> </w:t>
      </w:r>
      <w:r>
        <w:rPr>
          <w:rFonts w:eastAsia="Arial" w:cs="Arial"/>
          <w:sz w:val="20"/>
          <w:szCs w:val="20"/>
        </w:rPr>
        <w:t xml:space="preserve">work </w:t>
      </w:r>
      <w:r>
        <w:rPr>
          <w:rFonts w:eastAsia="Arial" w:cs="Arial"/>
          <w:spacing w:val="1"/>
          <w:sz w:val="20"/>
          <w:szCs w:val="20"/>
        </w:rPr>
        <w:t>s</w:t>
      </w:r>
      <w:r>
        <w:rPr>
          <w:rFonts w:eastAsia="Arial" w:cs="Arial"/>
          <w:sz w:val="20"/>
          <w:szCs w:val="20"/>
        </w:rPr>
        <w:t>h</w:t>
      </w:r>
      <w:r>
        <w:rPr>
          <w:rFonts w:eastAsia="Arial" w:cs="Arial"/>
          <w:spacing w:val="-1"/>
          <w:sz w:val="20"/>
          <w:szCs w:val="20"/>
        </w:rPr>
        <w:t>al</w:t>
      </w:r>
      <w:r>
        <w:rPr>
          <w:rFonts w:eastAsia="Arial" w:cs="Arial"/>
          <w:sz w:val="20"/>
          <w:szCs w:val="20"/>
        </w:rPr>
        <w:t>l</w:t>
      </w:r>
      <w:r>
        <w:rPr>
          <w:rFonts w:eastAsia="Arial" w:cs="Arial"/>
          <w:spacing w:val="-3"/>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u</w:t>
      </w:r>
      <w:r>
        <w:rPr>
          <w:rFonts w:eastAsia="Arial" w:cs="Arial"/>
          <w:spacing w:val="-1"/>
          <w:sz w:val="20"/>
          <w:szCs w:val="20"/>
        </w:rPr>
        <w:t>n</w:t>
      </w:r>
      <w:r>
        <w:rPr>
          <w:rFonts w:eastAsia="Arial" w:cs="Arial"/>
          <w:spacing w:val="2"/>
          <w:sz w:val="20"/>
          <w:szCs w:val="20"/>
        </w:rPr>
        <w:t>d</w:t>
      </w:r>
      <w:r>
        <w:rPr>
          <w:rFonts w:eastAsia="Arial" w:cs="Arial"/>
          <w:sz w:val="20"/>
          <w:szCs w:val="20"/>
        </w:rPr>
        <w:t>erta</w:t>
      </w:r>
      <w:r>
        <w:rPr>
          <w:rFonts w:eastAsia="Arial" w:cs="Arial"/>
          <w:spacing w:val="3"/>
          <w:sz w:val="20"/>
          <w:szCs w:val="20"/>
        </w:rPr>
        <w:t>k</w:t>
      </w:r>
      <w:r>
        <w:rPr>
          <w:rFonts w:eastAsia="Arial" w:cs="Arial"/>
          <w:sz w:val="20"/>
          <w:szCs w:val="20"/>
        </w:rPr>
        <w:t>en</w:t>
      </w:r>
      <w:r>
        <w:rPr>
          <w:rFonts w:eastAsia="Arial" w:cs="Arial"/>
          <w:spacing w:val="-11"/>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6"/>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1"/>
          <w:sz w:val="20"/>
          <w:szCs w:val="20"/>
        </w:rPr>
        <w:t>c</w:t>
      </w:r>
      <w:r>
        <w:rPr>
          <w:rFonts w:eastAsia="Arial" w:cs="Arial"/>
          <w:spacing w:val="2"/>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a</w:t>
      </w:r>
      <w:r>
        <w:rPr>
          <w:rFonts w:eastAsia="Arial" w:cs="Arial"/>
          <w:spacing w:val="2"/>
          <w:sz w:val="20"/>
          <w:szCs w:val="20"/>
        </w:rPr>
        <w:t>n</w:t>
      </w:r>
      <w:r>
        <w:rPr>
          <w:rFonts w:eastAsia="Arial" w:cs="Arial"/>
          <w:sz w:val="20"/>
          <w:szCs w:val="20"/>
        </w:rPr>
        <w:t>y</w:t>
      </w:r>
      <w:r>
        <w:rPr>
          <w:rFonts w:eastAsia="Arial" w:cs="Arial"/>
          <w:spacing w:val="-12"/>
          <w:sz w:val="20"/>
          <w:szCs w:val="20"/>
        </w:rPr>
        <w:t xml:space="preserve"> </w:t>
      </w:r>
      <w:r>
        <w:rPr>
          <w:rFonts w:eastAsia="Arial" w:cs="Arial"/>
          <w:sz w:val="20"/>
          <w:szCs w:val="20"/>
        </w:rPr>
        <w:t>wh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s re</w:t>
      </w:r>
      <w:r>
        <w:rPr>
          <w:rFonts w:eastAsia="Arial" w:cs="Arial"/>
          <w:spacing w:val="1"/>
          <w:sz w:val="20"/>
          <w:szCs w:val="20"/>
        </w:rPr>
        <w:t>g</w:t>
      </w:r>
      <w:r>
        <w:rPr>
          <w:rFonts w:eastAsia="Arial" w:cs="Arial"/>
          <w:spacing w:val="-1"/>
          <w:sz w:val="20"/>
          <w:szCs w:val="20"/>
        </w:rPr>
        <w:t>i</w:t>
      </w:r>
      <w:r>
        <w:rPr>
          <w:rFonts w:eastAsia="Arial" w:cs="Arial"/>
          <w:spacing w:val="1"/>
          <w:sz w:val="20"/>
          <w:szCs w:val="20"/>
        </w:rPr>
        <w:t>s</w:t>
      </w:r>
      <w:r>
        <w:rPr>
          <w:rFonts w:eastAsia="Arial" w:cs="Arial"/>
          <w:sz w:val="20"/>
          <w:szCs w:val="20"/>
        </w:rPr>
        <w:t>tered</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z w:val="20"/>
          <w:szCs w:val="20"/>
        </w:rPr>
        <w:t>cer</w:t>
      </w:r>
      <w:r>
        <w:rPr>
          <w:rFonts w:eastAsia="Arial" w:cs="Arial"/>
          <w:spacing w:val="3"/>
          <w:sz w:val="20"/>
          <w:szCs w:val="20"/>
        </w:rPr>
        <w:t>t</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8"/>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M</w:t>
      </w:r>
      <w:r>
        <w:rPr>
          <w:rFonts w:eastAsia="Arial" w:cs="Arial"/>
          <w:spacing w:val="-1"/>
          <w:sz w:val="20"/>
          <w:szCs w:val="20"/>
        </w:rPr>
        <w:t>i</w:t>
      </w:r>
      <w:r>
        <w:rPr>
          <w:rFonts w:eastAsia="Arial" w:cs="Arial"/>
          <w:spacing w:val="1"/>
          <w:sz w:val="20"/>
          <w:szCs w:val="20"/>
        </w:rPr>
        <w:t>l</w:t>
      </w:r>
      <w:r>
        <w:rPr>
          <w:rFonts w:eastAsia="Arial" w:cs="Arial"/>
          <w:spacing w:val="-1"/>
          <w:sz w:val="20"/>
          <w:szCs w:val="20"/>
        </w:rPr>
        <w:t>i</w:t>
      </w:r>
      <w:r>
        <w:rPr>
          <w:rFonts w:eastAsia="Arial" w:cs="Arial"/>
          <w:sz w:val="20"/>
          <w:szCs w:val="20"/>
        </w:rPr>
        <w:t>ta</w:t>
      </w:r>
      <w:r>
        <w:rPr>
          <w:rFonts w:eastAsia="Arial" w:cs="Arial"/>
          <w:spacing w:val="5"/>
          <w:sz w:val="20"/>
          <w:szCs w:val="20"/>
        </w:rPr>
        <w:t>r</w:t>
      </w:r>
      <w:r>
        <w:rPr>
          <w:rFonts w:eastAsia="Arial" w:cs="Arial"/>
          <w:sz w:val="20"/>
          <w:szCs w:val="20"/>
        </w:rPr>
        <w:t>y</w:t>
      </w:r>
      <w:r>
        <w:rPr>
          <w:rFonts w:eastAsia="Arial" w:cs="Arial"/>
          <w:spacing w:val="-10"/>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 xml:space="preserve">ng </w:t>
      </w:r>
      <w:r>
        <w:rPr>
          <w:rFonts w:eastAsia="Arial" w:cs="Arial"/>
          <w:spacing w:val="-1"/>
          <w:sz w:val="20"/>
          <w:szCs w:val="20"/>
        </w:rPr>
        <w:t>A</w:t>
      </w:r>
      <w:r>
        <w:rPr>
          <w:rFonts w:eastAsia="Arial" w:cs="Arial"/>
          <w:spacing w:val="1"/>
          <w:sz w:val="20"/>
          <w:szCs w:val="20"/>
        </w:rPr>
        <w:t>ccr</w:t>
      </w:r>
      <w:r>
        <w:rPr>
          <w:rFonts w:eastAsia="Arial" w:cs="Arial"/>
          <w:sz w:val="20"/>
          <w:szCs w:val="20"/>
        </w:rPr>
        <w:t>e</w:t>
      </w:r>
      <w:r>
        <w:rPr>
          <w:rFonts w:eastAsia="Arial" w:cs="Arial"/>
          <w:spacing w:val="-1"/>
          <w:sz w:val="20"/>
          <w:szCs w:val="20"/>
        </w:rPr>
        <w:t>di</w:t>
      </w:r>
      <w:r>
        <w:rPr>
          <w:rFonts w:eastAsia="Arial" w:cs="Arial"/>
          <w:sz w:val="20"/>
          <w:szCs w:val="20"/>
        </w:rPr>
        <w:t>t</w:t>
      </w:r>
      <w:r>
        <w:rPr>
          <w:rFonts w:eastAsia="Arial" w:cs="Arial"/>
          <w:spacing w:val="2"/>
          <w:sz w:val="20"/>
          <w:szCs w:val="20"/>
        </w:rPr>
        <w:t>a</w:t>
      </w:r>
      <w:r>
        <w:rPr>
          <w:rFonts w:eastAsia="Arial" w:cs="Arial"/>
          <w:sz w:val="20"/>
          <w:szCs w:val="20"/>
        </w:rPr>
        <w:t>t</w:t>
      </w:r>
      <w:r>
        <w:rPr>
          <w:rFonts w:eastAsia="Arial" w:cs="Arial"/>
          <w:spacing w:val="-1"/>
          <w:sz w:val="20"/>
          <w:szCs w:val="20"/>
        </w:rPr>
        <w:t>i</w:t>
      </w:r>
      <w:r>
        <w:rPr>
          <w:rFonts w:eastAsia="Arial" w:cs="Arial"/>
          <w:spacing w:val="2"/>
          <w:sz w:val="20"/>
          <w:szCs w:val="20"/>
        </w:rPr>
        <w:t>o</w:t>
      </w:r>
      <w:r>
        <w:rPr>
          <w:rFonts w:eastAsia="Arial" w:cs="Arial"/>
          <w:sz w:val="20"/>
          <w:szCs w:val="20"/>
        </w:rPr>
        <w:t>n</w:t>
      </w:r>
      <w:r>
        <w:rPr>
          <w:rFonts w:eastAsia="Arial" w:cs="Arial"/>
          <w:spacing w:val="-11"/>
          <w:sz w:val="20"/>
          <w:szCs w:val="20"/>
        </w:rPr>
        <w:t xml:space="preserve"> </w:t>
      </w:r>
      <w:r>
        <w:rPr>
          <w:rFonts w:eastAsia="Arial" w:cs="Arial"/>
          <w:spacing w:val="-1"/>
          <w:sz w:val="20"/>
          <w:szCs w:val="20"/>
        </w:rPr>
        <w:t>S</w:t>
      </w:r>
      <w:r>
        <w:rPr>
          <w:rFonts w:eastAsia="Arial" w:cs="Arial"/>
          <w:spacing w:val="1"/>
          <w:sz w:val="20"/>
          <w:szCs w:val="20"/>
        </w:rPr>
        <w:t>c</w:t>
      </w:r>
      <w:r>
        <w:rPr>
          <w:rFonts w:eastAsia="Arial" w:cs="Arial"/>
          <w:sz w:val="20"/>
          <w:szCs w:val="20"/>
        </w:rPr>
        <w:t>h</w:t>
      </w:r>
      <w:r>
        <w:rPr>
          <w:rFonts w:eastAsia="Arial" w:cs="Arial"/>
          <w:spacing w:val="-1"/>
          <w:sz w:val="20"/>
          <w:szCs w:val="20"/>
        </w:rPr>
        <w:t>e</w:t>
      </w:r>
      <w:r>
        <w:rPr>
          <w:rFonts w:eastAsia="Arial" w:cs="Arial"/>
          <w:spacing w:val="4"/>
          <w:sz w:val="20"/>
          <w:szCs w:val="20"/>
        </w:rPr>
        <w:t>m</w:t>
      </w:r>
      <w:r>
        <w:rPr>
          <w:rFonts w:eastAsia="Arial" w:cs="Arial"/>
          <w:sz w:val="20"/>
          <w:szCs w:val="20"/>
        </w:rPr>
        <w:t>e</w:t>
      </w:r>
      <w:r>
        <w:rPr>
          <w:rFonts w:eastAsia="Arial" w:cs="Arial"/>
          <w:spacing w:val="-7"/>
          <w:sz w:val="20"/>
          <w:szCs w:val="20"/>
        </w:rPr>
        <w:t xml:space="preserve"> </w:t>
      </w:r>
      <w:r>
        <w:rPr>
          <w:rFonts w:eastAsia="Arial" w:cs="Arial"/>
          <w:sz w:val="20"/>
          <w:szCs w:val="20"/>
        </w:rPr>
        <w:t>(M</w:t>
      </w:r>
      <w:r>
        <w:rPr>
          <w:rFonts w:eastAsia="Arial" w:cs="Arial"/>
          <w:spacing w:val="1"/>
          <w:sz w:val="20"/>
          <w:szCs w:val="20"/>
        </w:rPr>
        <w:t>P</w:t>
      </w:r>
      <w:r>
        <w:rPr>
          <w:rFonts w:eastAsia="Arial" w:cs="Arial"/>
          <w:spacing w:val="-1"/>
          <w:sz w:val="20"/>
          <w:szCs w:val="20"/>
        </w:rPr>
        <w:t>AS</w:t>
      </w:r>
      <w:r>
        <w:rPr>
          <w:rFonts w:eastAsia="Arial" w:cs="Arial"/>
          <w:spacing w:val="1"/>
          <w:sz w:val="20"/>
          <w:szCs w:val="20"/>
        </w:rPr>
        <w:t>)</w:t>
      </w:r>
      <w:r>
        <w:rPr>
          <w:rFonts w:eastAsia="Arial" w:cs="Arial"/>
          <w:sz w:val="20"/>
          <w:szCs w:val="20"/>
        </w:rPr>
        <w:t>,</w:t>
      </w:r>
      <w:r>
        <w:rPr>
          <w:rFonts w:eastAsia="Arial" w:cs="Arial"/>
          <w:spacing w:val="-8"/>
          <w:sz w:val="20"/>
          <w:szCs w:val="20"/>
        </w:rPr>
        <w:t xml:space="preserve"> </w:t>
      </w:r>
      <w:r>
        <w:rPr>
          <w:rFonts w:eastAsia="Arial" w:cs="Arial"/>
          <w:sz w:val="20"/>
          <w:szCs w:val="20"/>
        </w:rPr>
        <w:t>(</w:t>
      </w:r>
      <w:r>
        <w:rPr>
          <w:rFonts w:eastAsia="Arial" w:cs="Arial"/>
          <w:spacing w:val="3"/>
          <w:sz w:val="20"/>
          <w:szCs w:val="20"/>
        </w:rPr>
        <w:t>I</w:t>
      </w:r>
      <w:r>
        <w:rPr>
          <w:rFonts w:eastAsia="Arial" w:cs="Arial"/>
          <w:spacing w:val="-1"/>
          <w:sz w:val="20"/>
          <w:szCs w:val="20"/>
        </w:rPr>
        <w:t>S</w:t>
      </w:r>
      <w:r>
        <w:rPr>
          <w:rFonts w:eastAsia="Arial" w:cs="Arial"/>
          <w:sz w:val="20"/>
          <w:szCs w:val="20"/>
        </w:rPr>
        <w:t>O</w:t>
      </w:r>
      <w:r>
        <w:rPr>
          <w:rFonts w:eastAsia="Arial" w:cs="Arial"/>
          <w:spacing w:val="-3"/>
          <w:sz w:val="20"/>
          <w:szCs w:val="20"/>
        </w:rPr>
        <w:t xml:space="preserve"> </w:t>
      </w:r>
      <w:r>
        <w:rPr>
          <w:rFonts w:eastAsia="Arial" w:cs="Arial"/>
          <w:sz w:val="20"/>
          <w:szCs w:val="20"/>
        </w:rPr>
        <w:t>9</w:t>
      </w:r>
      <w:r>
        <w:rPr>
          <w:rFonts w:eastAsia="Arial" w:cs="Arial"/>
          <w:spacing w:val="1"/>
          <w:sz w:val="20"/>
          <w:szCs w:val="20"/>
        </w:rPr>
        <w:t>0</w:t>
      </w:r>
      <w:r>
        <w:rPr>
          <w:rFonts w:eastAsia="Arial" w:cs="Arial"/>
          <w:sz w:val="20"/>
          <w:szCs w:val="20"/>
        </w:rPr>
        <w:t>01</w:t>
      </w:r>
      <w:r>
        <w:rPr>
          <w:rFonts w:eastAsia="Arial" w:cs="Arial"/>
          <w:spacing w:val="-3"/>
          <w:sz w:val="20"/>
          <w:szCs w:val="20"/>
        </w:rPr>
        <w:t xml:space="preserve"> </w:t>
      </w:r>
      <w:r>
        <w:rPr>
          <w:rFonts w:eastAsia="Arial" w:cs="Arial"/>
          <w:sz w:val="20"/>
          <w:szCs w:val="20"/>
        </w:rPr>
        <w:t>b</w:t>
      </w:r>
      <w:r>
        <w:rPr>
          <w:rFonts w:eastAsia="Arial" w:cs="Arial"/>
          <w:spacing w:val="-1"/>
          <w:sz w:val="20"/>
          <w:szCs w:val="20"/>
        </w:rPr>
        <w:t>a</w:t>
      </w:r>
      <w:r>
        <w:rPr>
          <w:rFonts w:eastAsia="Arial" w:cs="Arial"/>
          <w:spacing w:val="1"/>
          <w:sz w:val="20"/>
          <w:szCs w:val="20"/>
        </w:rPr>
        <w:t>s</w:t>
      </w:r>
      <w:r>
        <w:rPr>
          <w:rFonts w:eastAsia="Arial" w:cs="Arial"/>
          <w:sz w:val="20"/>
          <w:szCs w:val="20"/>
        </w:rPr>
        <w:t>e</w:t>
      </w:r>
      <w:r>
        <w:rPr>
          <w:rFonts w:eastAsia="Arial" w:cs="Arial"/>
          <w:spacing w:val="-1"/>
          <w:sz w:val="20"/>
          <w:szCs w:val="20"/>
        </w:rPr>
        <w:t>d</w:t>
      </w:r>
      <w:r>
        <w:rPr>
          <w:rFonts w:eastAsia="Arial" w:cs="Arial"/>
          <w:spacing w:val="1"/>
          <w:sz w:val="20"/>
          <w:szCs w:val="20"/>
        </w:rPr>
        <w:t>)</w:t>
      </w:r>
      <w:r>
        <w:rPr>
          <w:rFonts w:eastAsia="Arial" w:cs="Arial"/>
          <w:sz w:val="20"/>
          <w:szCs w:val="20"/>
        </w:rPr>
        <w:t>,</w:t>
      </w:r>
      <w:r>
        <w:rPr>
          <w:rFonts w:eastAsia="Arial" w:cs="Arial"/>
          <w:spacing w:val="-5"/>
          <w:sz w:val="20"/>
          <w:szCs w:val="20"/>
        </w:rPr>
        <w:t xml:space="preserve"> </w:t>
      </w:r>
      <w:r>
        <w:rPr>
          <w:rFonts w:eastAsia="Arial" w:cs="Arial"/>
          <w:sz w:val="20"/>
          <w:szCs w:val="20"/>
        </w:rPr>
        <w:t>or wh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s 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d</w:t>
      </w:r>
      <w:r>
        <w:rPr>
          <w:rFonts w:eastAsia="Arial" w:cs="Arial"/>
          <w:sz w:val="20"/>
          <w:szCs w:val="20"/>
        </w:rPr>
        <w:t>e</w:t>
      </w:r>
      <w:r>
        <w:rPr>
          <w:rFonts w:eastAsia="Arial" w:cs="Arial"/>
          <w:spacing w:val="4"/>
          <w:sz w:val="20"/>
          <w:szCs w:val="20"/>
        </w:rPr>
        <w:t>m</w:t>
      </w:r>
      <w:r>
        <w:rPr>
          <w:rFonts w:eastAsia="Arial" w:cs="Arial"/>
          <w:sz w:val="20"/>
          <w:szCs w:val="20"/>
        </w:rPr>
        <w:t>o</w:t>
      </w:r>
      <w:r>
        <w:rPr>
          <w:rFonts w:eastAsia="Arial" w:cs="Arial"/>
          <w:spacing w:val="-1"/>
          <w:sz w:val="20"/>
          <w:szCs w:val="20"/>
        </w:rPr>
        <w:t>n</w:t>
      </w:r>
      <w:r>
        <w:rPr>
          <w:rFonts w:eastAsia="Arial" w:cs="Arial"/>
          <w:spacing w:val="1"/>
          <w:sz w:val="20"/>
          <w:szCs w:val="20"/>
        </w:rPr>
        <w:t>s</w:t>
      </w:r>
      <w:r>
        <w:rPr>
          <w:rFonts w:eastAsia="Arial" w:cs="Arial"/>
          <w:sz w:val="20"/>
          <w:szCs w:val="20"/>
        </w:rPr>
        <w:t>trate</w:t>
      </w:r>
      <w:r>
        <w:rPr>
          <w:rFonts w:eastAsia="Arial" w:cs="Arial"/>
          <w:spacing w:val="-12"/>
          <w:sz w:val="20"/>
          <w:szCs w:val="20"/>
        </w:rPr>
        <w:t xml:space="preserve"> </w:t>
      </w:r>
      <w:r>
        <w:rPr>
          <w:rFonts w:eastAsia="Arial" w:cs="Arial"/>
          <w:sz w:val="20"/>
          <w:szCs w:val="20"/>
        </w:rPr>
        <w:t>t</w:t>
      </w:r>
      <w:r>
        <w:rPr>
          <w:rFonts w:eastAsia="Arial" w:cs="Arial"/>
          <w:spacing w:val="-1"/>
          <w:sz w:val="20"/>
          <w:szCs w:val="20"/>
        </w:rPr>
        <w:t>h</w:t>
      </w:r>
      <w:r>
        <w:rPr>
          <w:rFonts w:eastAsia="Arial" w:cs="Arial"/>
          <w:spacing w:val="2"/>
          <w:sz w:val="20"/>
          <w:szCs w:val="20"/>
        </w:rPr>
        <w:t>a</w:t>
      </w:r>
      <w:r>
        <w:rPr>
          <w:rFonts w:eastAsia="Arial" w:cs="Arial"/>
          <w:sz w:val="20"/>
          <w:szCs w:val="20"/>
        </w:rPr>
        <w:t>t</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ts q</w:t>
      </w:r>
      <w:r>
        <w:rPr>
          <w:rFonts w:eastAsia="Arial" w:cs="Arial"/>
          <w:spacing w:val="-1"/>
          <w:sz w:val="20"/>
          <w:szCs w:val="20"/>
        </w:rPr>
        <w:t>u</w:t>
      </w:r>
      <w:r>
        <w:rPr>
          <w:rFonts w:eastAsia="Arial" w:cs="Arial"/>
          <w:spacing w:val="2"/>
          <w:sz w:val="20"/>
          <w:szCs w:val="20"/>
        </w:rPr>
        <w:t>a</w:t>
      </w:r>
      <w:r>
        <w:rPr>
          <w:rFonts w:eastAsia="Arial" w:cs="Arial"/>
          <w:spacing w:val="-1"/>
          <w:sz w:val="20"/>
          <w:szCs w:val="20"/>
        </w:rPr>
        <w:t>li</w:t>
      </w:r>
      <w:r>
        <w:rPr>
          <w:rFonts w:eastAsia="Arial" w:cs="Arial"/>
          <w:spacing w:val="4"/>
          <w:sz w:val="20"/>
          <w:szCs w:val="20"/>
        </w:rPr>
        <w:t>t</w:t>
      </w:r>
      <w:r>
        <w:rPr>
          <w:rFonts w:eastAsia="Arial" w:cs="Arial"/>
          <w:sz w:val="20"/>
          <w:szCs w:val="20"/>
        </w:rPr>
        <w:t>y</w:t>
      </w:r>
      <w:r>
        <w:rPr>
          <w:rFonts w:eastAsia="Arial" w:cs="Arial"/>
          <w:spacing w:val="-10"/>
          <w:sz w:val="20"/>
          <w:szCs w:val="20"/>
        </w:rPr>
        <w:t xml:space="preserve"> </w:t>
      </w:r>
      <w:r>
        <w:rPr>
          <w:rFonts w:eastAsia="Arial" w:cs="Arial"/>
          <w:spacing w:val="3"/>
          <w:sz w:val="20"/>
          <w:szCs w:val="20"/>
        </w:rPr>
        <w:t>s</w:t>
      </w:r>
      <w:r>
        <w:rPr>
          <w:rFonts w:eastAsia="Arial" w:cs="Arial"/>
          <w:spacing w:val="-4"/>
          <w:sz w:val="20"/>
          <w:szCs w:val="20"/>
        </w:rPr>
        <w:t>y</w:t>
      </w:r>
      <w:r>
        <w:rPr>
          <w:rFonts w:eastAsia="Arial" w:cs="Arial"/>
          <w:spacing w:val="1"/>
          <w:sz w:val="20"/>
          <w:szCs w:val="20"/>
        </w:rPr>
        <w:t>s</w:t>
      </w:r>
      <w:r>
        <w:rPr>
          <w:rFonts w:eastAsia="Arial" w:cs="Arial"/>
          <w:spacing w:val="2"/>
          <w:sz w:val="20"/>
          <w:szCs w:val="20"/>
        </w:rPr>
        <w:t>t</w:t>
      </w:r>
      <w:r>
        <w:rPr>
          <w:rFonts w:eastAsia="Arial" w:cs="Arial"/>
          <w:sz w:val="20"/>
          <w:szCs w:val="20"/>
        </w:rPr>
        <w:t>e</w:t>
      </w:r>
      <w:r>
        <w:rPr>
          <w:rFonts w:eastAsia="Arial" w:cs="Arial"/>
          <w:spacing w:val="4"/>
          <w:sz w:val="20"/>
          <w:szCs w:val="20"/>
        </w:rPr>
        <w:t>m</w:t>
      </w:r>
      <w:r>
        <w:rPr>
          <w:rFonts w:eastAsia="Arial" w:cs="Arial"/>
          <w:sz w:val="20"/>
          <w:szCs w:val="20"/>
        </w:rPr>
        <w:t>s</w:t>
      </w:r>
      <w:r>
        <w:rPr>
          <w:rFonts w:eastAsia="Arial" w:cs="Arial"/>
          <w:spacing w:val="-6"/>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z w:val="20"/>
          <w:szCs w:val="20"/>
        </w:rPr>
        <w:t>M</w:t>
      </w:r>
      <w:r>
        <w:rPr>
          <w:rFonts w:eastAsia="Arial" w:cs="Arial"/>
          <w:spacing w:val="-1"/>
          <w:sz w:val="20"/>
          <w:szCs w:val="20"/>
        </w:rPr>
        <w:t>i</w:t>
      </w:r>
      <w:r>
        <w:rPr>
          <w:rFonts w:eastAsia="Arial" w:cs="Arial"/>
          <w:spacing w:val="1"/>
          <w:sz w:val="20"/>
          <w:szCs w:val="20"/>
        </w:rPr>
        <w:t>l</w:t>
      </w:r>
      <w:r>
        <w:rPr>
          <w:rFonts w:eastAsia="Arial" w:cs="Arial"/>
          <w:spacing w:val="-1"/>
          <w:sz w:val="20"/>
          <w:szCs w:val="20"/>
        </w:rPr>
        <w:t>i</w:t>
      </w:r>
      <w:r>
        <w:rPr>
          <w:rFonts w:eastAsia="Arial" w:cs="Arial"/>
          <w:sz w:val="20"/>
          <w:szCs w:val="20"/>
        </w:rPr>
        <w:t>ta</w:t>
      </w:r>
      <w:r>
        <w:rPr>
          <w:rFonts w:eastAsia="Arial" w:cs="Arial"/>
          <w:spacing w:val="5"/>
          <w:sz w:val="20"/>
          <w:szCs w:val="20"/>
        </w:rPr>
        <w:t>r</w:t>
      </w:r>
      <w:r>
        <w:rPr>
          <w:rFonts w:eastAsia="Arial" w:cs="Arial"/>
          <w:sz w:val="20"/>
          <w:szCs w:val="20"/>
        </w:rPr>
        <w:t>y</w:t>
      </w:r>
      <w:r>
        <w:rPr>
          <w:rFonts w:eastAsia="Arial" w:cs="Arial"/>
          <w:spacing w:val="-7"/>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pacing w:val="-1"/>
          <w:sz w:val="20"/>
          <w:szCs w:val="20"/>
        </w:rPr>
        <w:t>d</w:t>
      </w:r>
      <w:r>
        <w:rPr>
          <w:rFonts w:eastAsia="Arial" w:cs="Arial"/>
          <w:sz w:val="20"/>
          <w:szCs w:val="20"/>
        </w:rPr>
        <w:t>e</w:t>
      </w:r>
      <w:r>
        <w:rPr>
          <w:rFonts w:eastAsia="Arial" w:cs="Arial"/>
          <w:spacing w:val="1"/>
          <w:sz w:val="20"/>
          <w:szCs w:val="20"/>
        </w:rPr>
        <w:t>si</w:t>
      </w:r>
      <w:r>
        <w:rPr>
          <w:rFonts w:eastAsia="Arial" w:cs="Arial"/>
          <w:sz w:val="20"/>
          <w:szCs w:val="20"/>
        </w:rPr>
        <w:t>gn</w:t>
      </w:r>
      <w:r>
        <w:rPr>
          <w:rFonts w:eastAsia="Arial" w:cs="Arial"/>
          <w:spacing w:val="-7"/>
          <w:sz w:val="20"/>
          <w:szCs w:val="20"/>
        </w:rPr>
        <w:t xml:space="preserve"> </w:t>
      </w:r>
      <w:r>
        <w:rPr>
          <w:rFonts w:eastAsia="Arial" w:cs="Arial"/>
          <w:sz w:val="20"/>
          <w:szCs w:val="20"/>
        </w:rPr>
        <w:t>e</w:t>
      </w:r>
      <w:r>
        <w:rPr>
          <w:rFonts w:eastAsia="Arial" w:cs="Arial"/>
          <w:spacing w:val="3"/>
          <w:sz w:val="20"/>
          <w:szCs w:val="20"/>
        </w:rPr>
        <w:t>x</w:t>
      </w:r>
      <w:r>
        <w:rPr>
          <w:rFonts w:eastAsia="Arial" w:cs="Arial"/>
          <w:sz w:val="20"/>
          <w:szCs w:val="20"/>
        </w:rPr>
        <w:t>p</w:t>
      </w:r>
      <w:r>
        <w:rPr>
          <w:rFonts w:eastAsia="Arial" w:cs="Arial"/>
          <w:spacing w:val="-1"/>
          <w:sz w:val="20"/>
          <w:szCs w:val="20"/>
        </w:rPr>
        <w:t>e</w:t>
      </w:r>
      <w:r>
        <w:rPr>
          <w:rFonts w:eastAsia="Arial" w:cs="Arial"/>
          <w:spacing w:val="1"/>
          <w:sz w:val="20"/>
          <w:szCs w:val="20"/>
        </w:rPr>
        <w:t>r</w:t>
      </w:r>
      <w:r>
        <w:rPr>
          <w:rFonts w:eastAsia="Arial" w:cs="Arial"/>
          <w:sz w:val="20"/>
          <w:szCs w:val="20"/>
        </w:rPr>
        <w:t>t</w:t>
      </w:r>
      <w:r>
        <w:rPr>
          <w:rFonts w:eastAsia="Arial" w:cs="Arial"/>
          <w:spacing w:val="-1"/>
          <w:sz w:val="20"/>
          <w:szCs w:val="20"/>
        </w:rPr>
        <w:t>i</w:t>
      </w:r>
      <w:r>
        <w:rPr>
          <w:rFonts w:eastAsia="Arial" w:cs="Arial"/>
          <w:spacing w:val="1"/>
          <w:sz w:val="20"/>
          <w:szCs w:val="20"/>
        </w:rPr>
        <w:t>s</w:t>
      </w:r>
      <w:r>
        <w:rPr>
          <w:rFonts w:eastAsia="Arial" w:cs="Arial"/>
          <w:sz w:val="20"/>
          <w:szCs w:val="20"/>
        </w:rPr>
        <w:t>e</w:t>
      </w:r>
      <w:r>
        <w:rPr>
          <w:rFonts w:eastAsia="Arial" w:cs="Arial"/>
          <w:spacing w:val="-7"/>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an</w:t>
      </w:r>
      <w:r>
        <w:rPr>
          <w:rFonts w:eastAsia="Arial" w:cs="Arial"/>
          <w:spacing w:val="-3"/>
          <w:sz w:val="20"/>
          <w:szCs w:val="20"/>
        </w:rPr>
        <w:t xml:space="preserve"> </w:t>
      </w:r>
      <w:r>
        <w:rPr>
          <w:rFonts w:eastAsia="Arial" w:cs="Arial"/>
          <w:spacing w:val="2"/>
          <w:sz w:val="20"/>
          <w:szCs w:val="20"/>
        </w:rPr>
        <w:t>e</w:t>
      </w:r>
      <w:r>
        <w:rPr>
          <w:rFonts w:eastAsia="Arial" w:cs="Arial"/>
          <w:sz w:val="20"/>
          <w:szCs w:val="20"/>
        </w:rPr>
        <w:t>q</w:t>
      </w:r>
      <w:r>
        <w:rPr>
          <w:rFonts w:eastAsia="Arial" w:cs="Arial"/>
          <w:spacing w:val="1"/>
          <w:sz w:val="20"/>
          <w:szCs w:val="20"/>
        </w:rPr>
        <w:t>u</w:t>
      </w:r>
      <w:r>
        <w:rPr>
          <w:rFonts w:eastAsia="Arial" w:cs="Arial"/>
          <w:spacing w:val="-1"/>
          <w:sz w:val="20"/>
          <w:szCs w:val="20"/>
        </w:rPr>
        <w:t>i</w:t>
      </w:r>
      <w:r>
        <w:rPr>
          <w:rFonts w:eastAsia="Arial" w:cs="Arial"/>
          <w:spacing w:val="1"/>
          <w:sz w:val="20"/>
          <w:szCs w:val="20"/>
        </w:rPr>
        <w:t>v</w:t>
      </w:r>
      <w:r>
        <w:rPr>
          <w:rFonts w:eastAsia="Arial" w:cs="Arial"/>
          <w:sz w:val="20"/>
          <w:szCs w:val="20"/>
        </w:rPr>
        <w:t>a</w:t>
      </w:r>
      <w:r>
        <w:rPr>
          <w:rFonts w:eastAsia="Arial" w:cs="Arial"/>
          <w:spacing w:val="1"/>
          <w:sz w:val="20"/>
          <w:szCs w:val="20"/>
        </w:rPr>
        <w:t>l</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t</w:t>
      </w:r>
      <w:r>
        <w:rPr>
          <w:rFonts w:eastAsia="Arial" w:cs="Arial"/>
          <w:spacing w:val="2"/>
          <w:sz w:val="20"/>
          <w:szCs w:val="20"/>
        </w:rPr>
        <w:t>a</w:t>
      </w:r>
      <w:r>
        <w:rPr>
          <w:rFonts w:eastAsia="Arial" w:cs="Arial"/>
          <w:sz w:val="20"/>
          <w:szCs w:val="20"/>
        </w:rPr>
        <w:t>n</w:t>
      </w:r>
      <w:r>
        <w:rPr>
          <w:rFonts w:eastAsia="Arial" w:cs="Arial"/>
          <w:spacing w:val="-1"/>
          <w:sz w:val="20"/>
          <w:szCs w:val="20"/>
        </w:rPr>
        <w:t>d</w:t>
      </w:r>
      <w:r>
        <w:rPr>
          <w:rFonts w:eastAsia="Arial" w:cs="Arial"/>
          <w:spacing w:val="2"/>
          <w:sz w:val="20"/>
          <w:szCs w:val="20"/>
        </w:rPr>
        <w:t>a</w:t>
      </w:r>
      <w:r>
        <w:rPr>
          <w:rFonts w:eastAsia="Arial" w:cs="Arial"/>
          <w:spacing w:val="1"/>
          <w:sz w:val="20"/>
          <w:szCs w:val="20"/>
        </w:rPr>
        <w:t>r</w:t>
      </w:r>
      <w:r>
        <w:rPr>
          <w:rFonts w:eastAsia="Arial" w:cs="Arial"/>
          <w:sz w:val="20"/>
          <w:szCs w:val="20"/>
        </w:rPr>
        <w:t>d.</w:t>
      </w:r>
      <w:r>
        <w:rPr>
          <w:rFonts w:eastAsia="Arial" w:cs="Arial"/>
          <w:spacing w:val="46"/>
          <w:sz w:val="20"/>
          <w:szCs w:val="20"/>
        </w:rPr>
        <w:t xml:space="preserve"> </w:t>
      </w:r>
      <w:r>
        <w:rPr>
          <w:rFonts w:eastAsia="Arial" w:cs="Arial"/>
          <w:spacing w:val="2"/>
          <w:sz w:val="20"/>
          <w:szCs w:val="20"/>
        </w:rPr>
        <w:t>M</w:t>
      </w:r>
      <w:r>
        <w:rPr>
          <w:rFonts w:eastAsia="Arial" w:cs="Arial"/>
          <w:spacing w:val="-1"/>
          <w:sz w:val="20"/>
          <w:szCs w:val="20"/>
        </w:rPr>
        <w:t>i</w:t>
      </w:r>
      <w:r>
        <w:rPr>
          <w:rFonts w:eastAsia="Arial" w:cs="Arial"/>
          <w:spacing w:val="1"/>
          <w:sz w:val="20"/>
          <w:szCs w:val="20"/>
        </w:rPr>
        <w:t>l</w:t>
      </w:r>
      <w:r>
        <w:rPr>
          <w:rFonts w:eastAsia="Arial" w:cs="Arial"/>
          <w:spacing w:val="-1"/>
          <w:sz w:val="20"/>
          <w:szCs w:val="20"/>
        </w:rPr>
        <w:t>i</w:t>
      </w:r>
      <w:r>
        <w:rPr>
          <w:rFonts w:eastAsia="Arial" w:cs="Arial"/>
          <w:sz w:val="20"/>
          <w:szCs w:val="20"/>
        </w:rPr>
        <w:t>ta</w:t>
      </w:r>
      <w:r>
        <w:rPr>
          <w:rFonts w:eastAsia="Arial" w:cs="Arial"/>
          <w:spacing w:val="3"/>
          <w:sz w:val="20"/>
          <w:szCs w:val="20"/>
        </w:rPr>
        <w:t>r</w:t>
      </w:r>
      <w:r>
        <w:rPr>
          <w:rFonts w:eastAsia="Arial" w:cs="Arial"/>
          <w:sz w:val="20"/>
          <w:szCs w:val="20"/>
        </w:rPr>
        <w:t>y Le</w:t>
      </w:r>
      <w:r>
        <w:rPr>
          <w:rFonts w:eastAsia="Arial" w:cs="Arial"/>
          <w:spacing w:val="1"/>
          <w:sz w:val="20"/>
          <w:szCs w:val="20"/>
        </w:rPr>
        <w:t>v</w:t>
      </w:r>
      <w:r>
        <w:rPr>
          <w:rFonts w:eastAsia="Arial" w:cs="Arial"/>
          <w:sz w:val="20"/>
          <w:szCs w:val="20"/>
        </w:rPr>
        <w:t>el</w:t>
      </w:r>
      <w:r>
        <w:rPr>
          <w:rFonts w:eastAsia="Arial" w:cs="Arial"/>
          <w:spacing w:val="-4"/>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es</w:t>
      </w:r>
      <w:r>
        <w:rPr>
          <w:rFonts w:eastAsia="Arial" w:cs="Arial"/>
          <w:spacing w:val="-9"/>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d</w:t>
      </w:r>
      <w:r>
        <w:rPr>
          <w:rFonts w:eastAsia="Arial" w:cs="Arial"/>
          <w:spacing w:val="2"/>
          <w:sz w:val="20"/>
          <w:szCs w:val="20"/>
        </w:rPr>
        <w:t>e</w:t>
      </w:r>
      <w:r>
        <w:rPr>
          <w:rFonts w:eastAsia="Arial" w:cs="Arial"/>
          <w:spacing w:val="1"/>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2"/>
          <w:sz w:val="20"/>
          <w:szCs w:val="20"/>
        </w:rPr>
        <w:t xml:space="preserve"> </w:t>
      </w:r>
      <w:r>
        <w:rPr>
          <w:rFonts w:eastAsia="Arial" w:cs="Arial"/>
          <w:sz w:val="20"/>
          <w:szCs w:val="20"/>
        </w:rPr>
        <w:t>co</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z w:val="20"/>
          <w:szCs w:val="20"/>
        </w:rPr>
        <w:t>y</w:t>
      </w:r>
      <w:r>
        <w:rPr>
          <w:rFonts w:eastAsia="Arial" w:cs="Arial"/>
          <w:spacing w:val="-8"/>
          <w:sz w:val="20"/>
          <w:szCs w:val="20"/>
        </w:rPr>
        <w:t xml:space="preserve"> </w:t>
      </w:r>
      <w:r>
        <w:rPr>
          <w:rFonts w:eastAsia="Arial" w:cs="Arial"/>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3"/>
          <w:sz w:val="20"/>
          <w:szCs w:val="20"/>
        </w:rPr>
        <w:t>r</w:t>
      </w:r>
      <w:r>
        <w:rPr>
          <w:rFonts w:eastAsia="Arial" w:cs="Arial"/>
          <w:sz w:val="20"/>
          <w:szCs w:val="20"/>
        </w:rPr>
        <w:t>e</w:t>
      </w:r>
      <w:r>
        <w:rPr>
          <w:rFonts w:eastAsia="Arial" w:cs="Arial"/>
          <w:spacing w:val="-1"/>
          <w:sz w:val="20"/>
          <w:szCs w:val="20"/>
        </w:rPr>
        <w:t>l</w:t>
      </w:r>
      <w:r>
        <w:rPr>
          <w:rFonts w:eastAsia="Arial" w:cs="Arial"/>
          <w:spacing w:val="2"/>
          <w:sz w:val="20"/>
          <w:szCs w:val="20"/>
        </w:rPr>
        <w:t>e</w:t>
      </w:r>
      <w:r>
        <w:rPr>
          <w:rFonts w:eastAsia="Arial" w:cs="Arial"/>
          <w:spacing w:val="-1"/>
          <w:sz w:val="20"/>
          <w:szCs w:val="20"/>
        </w:rPr>
        <w:t>v</w:t>
      </w:r>
      <w:r>
        <w:rPr>
          <w:rFonts w:eastAsia="Arial" w:cs="Arial"/>
          <w:spacing w:val="2"/>
          <w:sz w:val="20"/>
          <w:szCs w:val="20"/>
        </w:rPr>
        <w:t>a</w:t>
      </w:r>
      <w:r>
        <w:rPr>
          <w:rFonts w:eastAsia="Arial" w:cs="Arial"/>
          <w:sz w:val="20"/>
          <w:szCs w:val="20"/>
        </w:rPr>
        <w:t>nt</w:t>
      </w:r>
      <w:r>
        <w:rPr>
          <w:rFonts w:eastAsia="Arial" w:cs="Arial"/>
          <w:spacing w:val="-8"/>
          <w:sz w:val="20"/>
          <w:szCs w:val="20"/>
        </w:rPr>
        <w:t xml:space="preserve"> </w:t>
      </w:r>
      <w:r>
        <w:rPr>
          <w:rFonts w:eastAsia="Arial" w:cs="Arial"/>
          <w:spacing w:val="1"/>
          <w:sz w:val="20"/>
          <w:szCs w:val="20"/>
        </w:rPr>
        <w:t>r</w:t>
      </w:r>
      <w:r>
        <w:rPr>
          <w:rFonts w:eastAsia="Arial" w:cs="Arial"/>
          <w:sz w:val="20"/>
          <w:szCs w:val="20"/>
        </w:rPr>
        <w:t>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pacing w:val="1"/>
          <w:sz w:val="20"/>
          <w:szCs w:val="20"/>
        </w:rPr>
        <w:t>r</w:t>
      </w:r>
      <w:r>
        <w:rPr>
          <w:rFonts w:eastAsia="Arial" w:cs="Arial"/>
          <w:sz w:val="20"/>
          <w:szCs w:val="20"/>
        </w:rPr>
        <w:t>e</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ts</w:t>
      </w:r>
      <w:r>
        <w:rPr>
          <w:rFonts w:eastAsia="Arial" w:cs="Arial"/>
          <w:spacing w:val="-1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pacing w:val="8"/>
          <w:sz w:val="20"/>
          <w:szCs w:val="20"/>
        </w:rPr>
        <w:t>D</w:t>
      </w:r>
      <w:r>
        <w:rPr>
          <w:rFonts w:eastAsia="Arial" w:cs="Arial"/>
          <w:spacing w:val="2"/>
          <w:sz w:val="20"/>
          <w:szCs w:val="20"/>
        </w:rPr>
        <w:t>E</w:t>
      </w:r>
      <w:r>
        <w:rPr>
          <w:rFonts w:eastAsia="Arial" w:cs="Arial"/>
          <w:sz w:val="20"/>
          <w:szCs w:val="20"/>
        </w:rPr>
        <w:t>F</w:t>
      </w:r>
      <w:r>
        <w:rPr>
          <w:rFonts w:eastAsia="Arial" w:cs="Arial"/>
          <w:spacing w:val="-4"/>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5"/>
          <w:sz w:val="20"/>
          <w:szCs w:val="20"/>
        </w:rPr>
        <w:t xml:space="preserve"> </w:t>
      </w:r>
      <w:r>
        <w:rPr>
          <w:rFonts w:eastAsia="Arial" w:cs="Arial"/>
          <w:sz w:val="20"/>
          <w:szCs w:val="20"/>
        </w:rPr>
        <w:t>81-04</w:t>
      </w:r>
      <w:r>
        <w:rPr>
          <w:rFonts w:eastAsia="Arial" w:cs="Arial"/>
          <w:spacing w:val="-1"/>
          <w:sz w:val="20"/>
          <w:szCs w:val="20"/>
        </w:rPr>
        <w:t>1</w:t>
      </w:r>
      <w:r>
        <w:rPr>
          <w:rFonts w:eastAsia="Arial" w:cs="Arial"/>
          <w:sz w:val="20"/>
          <w:szCs w:val="20"/>
        </w:rPr>
        <w:t>;</w:t>
      </w:r>
      <w:r>
        <w:rPr>
          <w:rFonts w:eastAsia="Arial" w:cs="Arial"/>
          <w:spacing w:val="-2"/>
          <w:sz w:val="20"/>
          <w:szCs w:val="20"/>
        </w:rPr>
        <w:t xml:space="preserve"> </w:t>
      </w:r>
      <w:r>
        <w:rPr>
          <w:rFonts w:eastAsia="Arial" w:cs="Arial"/>
          <w:sz w:val="20"/>
          <w:szCs w:val="20"/>
        </w:rPr>
        <w:t>test</w:t>
      </w:r>
      <w:r>
        <w:rPr>
          <w:rFonts w:eastAsia="Arial" w:cs="Arial"/>
          <w:spacing w:val="1"/>
          <w:sz w:val="20"/>
          <w:szCs w:val="20"/>
        </w:rPr>
        <w:t>i</w:t>
      </w:r>
      <w:r>
        <w:rPr>
          <w:rFonts w:eastAsia="Arial" w:cs="Arial"/>
          <w:sz w:val="20"/>
          <w:szCs w:val="20"/>
        </w:rPr>
        <w:t>ng</w:t>
      </w:r>
      <w:r>
        <w:rPr>
          <w:rFonts w:eastAsia="Arial" w:cs="Arial"/>
          <w:spacing w:val="-7"/>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D</w:t>
      </w:r>
      <w:r>
        <w:rPr>
          <w:rFonts w:eastAsia="Arial" w:cs="Arial"/>
          <w:spacing w:val="-1"/>
          <w:sz w:val="20"/>
          <w:szCs w:val="20"/>
        </w:rPr>
        <w:t>E</w:t>
      </w:r>
      <w:r>
        <w:rPr>
          <w:rFonts w:eastAsia="Arial" w:cs="Arial"/>
          <w:sz w:val="20"/>
          <w:szCs w:val="20"/>
        </w:rPr>
        <w:t>F</w:t>
      </w:r>
      <w:r>
        <w:rPr>
          <w:rFonts w:eastAsia="Arial" w:cs="Arial"/>
          <w:spacing w:val="-1"/>
          <w:sz w:val="20"/>
          <w:szCs w:val="20"/>
        </w:rPr>
        <w:t xml:space="preserve"> 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3"/>
          <w:sz w:val="20"/>
          <w:szCs w:val="20"/>
        </w:rPr>
        <w:t xml:space="preserve"> </w:t>
      </w:r>
      <w:r>
        <w:rPr>
          <w:rFonts w:eastAsia="Arial" w:cs="Arial"/>
          <w:sz w:val="20"/>
          <w:szCs w:val="20"/>
        </w:rPr>
        <w:t>81</w:t>
      </w:r>
      <w:r>
        <w:rPr>
          <w:rFonts w:eastAsia="Arial" w:cs="Arial"/>
          <w:spacing w:val="1"/>
          <w:sz w:val="20"/>
          <w:szCs w:val="20"/>
        </w:rPr>
        <w:t>-</w:t>
      </w:r>
      <w:r>
        <w:rPr>
          <w:rFonts w:eastAsia="Arial" w:cs="Arial"/>
          <w:sz w:val="20"/>
          <w:szCs w:val="20"/>
        </w:rPr>
        <w:t>0</w:t>
      </w:r>
      <w:r>
        <w:rPr>
          <w:rFonts w:eastAsia="Arial" w:cs="Arial"/>
          <w:spacing w:val="2"/>
          <w:sz w:val="20"/>
          <w:szCs w:val="20"/>
        </w:rPr>
        <w:t>4</w:t>
      </w:r>
      <w:r>
        <w:rPr>
          <w:rFonts w:eastAsia="Arial" w:cs="Arial"/>
          <w:sz w:val="20"/>
          <w:szCs w:val="20"/>
        </w:rPr>
        <w:t>1</w:t>
      </w:r>
      <w:r>
        <w:rPr>
          <w:rFonts w:eastAsia="Arial" w:cs="Arial"/>
          <w:spacing w:val="-6"/>
          <w:sz w:val="20"/>
          <w:szCs w:val="20"/>
        </w:rPr>
        <w:t xml:space="preserve"> </w:t>
      </w:r>
      <w:r>
        <w:rPr>
          <w:rFonts w:eastAsia="Arial" w:cs="Arial"/>
          <w:sz w:val="20"/>
          <w:szCs w:val="20"/>
        </w:rPr>
        <w:t>(P</w:t>
      </w:r>
      <w:r>
        <w:rPr>
          <w:rFonts w:eastAsia="Arial" w:cs="Arial"/>
          <w:spacing w:val="-1"/>
          <w:sz w:val="20"/>
          <w:szCs w:val="20"/>
        </w:rPr>
        <w:t>a</w:t>
      </w:r>
      <w:r>
        <w:rPr>
          <w:rFonts w:eastAsia="Arial" w:cs="Arial"/>
          <w:spacing w:val="1"/>
          <w:sz w:val="20"/>
          <w:szCs w:val="20"/>
        </w:rPr>
        <w:t>r</w:t>
      </w:r>
      <w:r>
        <w:rPr>
          <w:rFonts w:eastAsia="Arial" w:cs="Arial"/>
          <w:sz w:val="20"/>
          <w:szCs w:val="20"/>
        </w:rPr>
        <w:t>t</w:t>
      </w:r>
      <w:r>
        <w:rPr>
          <w:rFonts w:eastAsia="Arial" w:cs="Arial"/>
          <w:spacing w:val="-2"/>
          <w:sz w:val="20"/>
          <w:szCs w:val="20"/>
        </w:rPr>
        <w:t xml:space="preserve"> </w:t>
      </w:r>
      <w:r>
        <w:rPr>
          <w:rFonts w:eastAsia="Arial" w:cs="Arial"/>
          <w:sz w:val="20"/>
          <w:szCs w:val="20"/>
        </w:rPr>
        <w:t>3)</w:t>
      </w:r>
      <w:r>
        <w:rPr>
          <w:rFonts w:eastAsia="Arial" w:cs="Arial"/>
          <w:spacing w:val="-2"/>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4"/>
          <w:sz w:val="20"/>
          <w:szCs w:val="20"/>
        </w:rPr>
        <w:t>D</w:t>
      </w:r>
      <w:r>
        <w:rPr>
          <w:rFonts w:eastAsia="Arial" w:cs="Arial"/>
          <w:spacing w:val="-1"/>
          <w:sz w:val="20"/>
          <w:szCs w:val="20"/>
        </w:rPr>
        <w:t>E</w:t>
      </w:r>
      <w:r>
        <w:rPr>
          <w:rFonts w:eastAsia="Arial" w:cs="Arial"/>
          <w:sz w:val="20"/>
          <w:szCs w:val="20"/>
        </w:rPr>
        <w:t>F</w:t>
      </w:r>
      <w:r>
        <w:rPr>
          <w:rFonts w:eastAsia="Arial" w:cs="Arial"/>
          <w:spacing w:val="-4"/>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5"/>
          <w:sz w:val="20"/>
          <w:szCs w:val="20"/>
        </w:rPr>
        <w:t xml:space="preserve"> </w:t>
      </w:r>
      <w:r>
        <w:rPr>
          <w:rFonts w:eastAsia="Arial" w:cs="Arial"/>
          <w:spacing w:val="2"/>
          <w:sz w:val="20"/>
          <w:szCs w:val="20"/>
        </w:rPr>
        <w:t>0</w:t>
      </w:r>
      <w:r>
        <w:rPr>
          <w:rFonts w:eastAsia="Arial" w:cs="Arial"/>
          <w:sz w:val="20"/>
          <w:szCs w:val="20"/>
        </w:rPr>
        <w:t>0</w:t>
      </w:r>
      <w:r>
        <w:rPr>
          <w:rFonts w:eastAsia="Arial" w:cs="Arial"/>
          <w:spacing w:val="1"/>
          <w:sz w:val="20"/>
          <w:szCs w:val="20"/>
        </w:rPr>
        <w:t>-</w:t>
      </w:r>
      <w:r>
        <w:rPr>
          <w:rFonts w:eastAsia="Arial" w:cs="Arial"/>
          <w:sz w:val="20"/>
          <w:szCs w:val="20"/>
        </w:rPr>
        <w:t>03</w:t>
      </w:r>
      <w:r>
        <w:rPr>
          <w:rFonts w:eastAsia="Arial" w:cs="Arial"/>
          <w:spacing w:val="1"/>
          <w:sz w:val="20"/>
          <w:szCs w:val="20"/>
        </w:rPr>
        <w:t>5</w:t>
      </w:r>
      <w:r>
        <w:rPr>
          <w:rFonts w:eastAsia="Arial" w:cs="Arial"/>
          <w:sz w:val="20"/>
          <w:szCs w:val="20"/>
        </w:rPr>
        <w:t>.</w:t>
      </w:r>
      <w:r>
        <w:rPr>
          <w:rFonts w:eastAsia="Arial" w:cs="Arial"/>
          <w:spacing w:val="49"/>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3"/>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s</w:t>
      </w:r>
      <w:r>
        <w:rPr>
          <w:rFonts w:eastAsia="Arial" w:cs="Arial"/>
          <w:spacing w:val="-6"/>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be prepar</w:t>
      </w:r>
      <w:r>
        <w:rPr>
          <w:rFonts w:eastAsia="Arial" w:cs="Arial"/>
          <w:spacing w:val="2"/>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o</w:t>
      </w:r>
      <w:r>
        <w:rPr>
          <w:rFonts w:eastAsia="Arial" w:cs="Arial"/>
          <w:sz w:val="20"/>
          <w:szCs w:val="20"/>
        </w:rPr>
        <w:t>n a</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er</w:t>
      </w:r>
      <w:r>
        <w:rPr>
          <w:rFonts w:eastAsia="Arial" w:cs="Arial"/>
          <w:spacing w:val="2"/>
          <w:sz w:val="20"/>
          <w:szCs w:val="20"/>
        </w:rPr>
        <w:t>v</w:t>
      </w:r>
      <w:r>
        <w:rPr>
          <w:rFonts w:eastAsia="Arial" w:cs="Arial"/>
          <w:spacing w:val="-1"/>
          <w:sz w:val="20"/>
          <w:szCs w:val="20"/>
        </w:rPr>
        <w:t>i</w:t>
      </w:r>
      <w:r>
        <w:rPr>
          <w:rFonts w:eastAsia="Arial" w:cs="Arial"/>
          <w:spacing w:val="1"/>
          <w:sz w:val="20"/>
          <w:szCs w:val="20"/>
        </w:rPr>
        <w:t>c</w:t>
      </w:r>
      <w:r>
        <w:rPr>
          <w:rFonts w:eastAsia="Arial" w:cs="Arial"/>
          <w:sz w:val="20"/>
          <w:szCs w:val="20"/>
        </w:rPr>
        <w:t>es</w:t>
      </w:r>
      <w:r>
        <w:rPr>
          <w:rFonts w:eastAsia="Arial" w:cs="Arial"/>
          <w:spacing w:val="-8"/>
          <w:sz w:val="20"/>
          <w:szCs w:val="20"/>
        </w:rPr>
        <w:t xml:space="preserve"> </w:t>
      </w:r>
      <w:r>
        <w:rPr>
          <w:rFonts w:eastAsia="Arial" w:cs="Arial"/>
          <w:spacing w:val="1"/>
          <w:sz w:val="20"/>
          <w:szCs w:val="20"/>
        </w:rPr>
        <w:t>P</w:t>
      </w:r>
      <w:r>
        <w:rPr>
          <w:rFonts w:eastAsia="Arial" w:cs="Arial"/>
          <w:spacing w:val="2"/>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z w:val="20"/>
          <w:szCs w:val="20"/>
        </w:rPr>
        <w:t>Instru</w:t>
      </w:r>
      <w:r>
        <w:rPr>
          <w:rFonts w:eastAsia="Arial" w:cs="Arial"/>
          <w:spacing w:val="1"/>
          <w:sz w:val="20"/>
          <w:szCs w:val="20"/>
        </w:rPr>
        <w:t>c</w:t>
      </w:r>
      <w:r>
        <w:rPr>
          <w:rFonts w:eastAsia="Arial" w:cs="Arial"/>
          <w:sz w:val="20"/>
          <w:szCs w:val="20"/>
        </w:rPr>
        <w:t>t</w:t>
      </w:r>
      <w:r>
        <w:rPr>
          <w:rFonts w:eastAsia="Arial" w:cs="Arial"/>
          <w:spacing w:val="1"/>
          <w:sz w:val="20"/>
          <w:szCs w:val="20"/>
        </w:rPr>
        <w:t>i</w:t>
      </w:r>
      <w:r>
        <w:rPr>
          <w:rFonts w:eastAsia="Arial" w:cs="Arial"/>
          <w:sz w:val="20"/>
          <w:szCs w:val="20"/>
        </w:rPr>
        <w:t>on</w:t>
      </w:r>
      <w:r>
        <w:rPr>
          <w:rFonts w:eastAsia="Arial" w:cs="Arial"/>
          <w:spacing w:val="-8"/>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e</w:t>
      </w:r>
      <w:r>
        <w:rPr>
          <w:rFonts w:eastAsia="Arial" w:cs="Arial"/>
          <w:sz w:val="20"/>
          <w:szCs w:val="20"/>
        </w:rPr>
        <w:t>et</w:t>
      </w:r>
      <w:r>
        <w:rPr>
          <w:rFonts w:eastAsia="Arial" w:cs="Arial"/>
          <w:spacing w:val="-6"/>
          <w:sz w:val="20"/>
          <w:szCs w:val="20"/>
        </w:rPr>
        <w:t xml:space="preserve"> </w:t>
      </w:r>
      <w:r>
        <w:rPr>
          <w:rFonts w:eastAsia="Arial" w:cs="Arial"/>
          <w:spacing w:val="3"/>
          <w:sz w:val="20"/>
          <w:szCs w:val="20"/>
        </w:rPr>
        <w:t>(</w:t>
      </w:r>
      <w:r>
        <w:rPr>
          <w:rFonts w:eastAsia="Arial" w:cs="Arial"/>
          <w:spacing w:val="-1"/>
          <w:sz w:val="20"/>
          <w:szCs w:val="20"/>
        </w:rPr>
        <w:t>SP</w:t>
      </w:r>
      <w:r>
        <w:rPr>
          <w:rFonts w:eastAsia="Arial" w:cs="Arial"/>
          <w:spacing w:val="2"/>
          <w:sz w:val="20"/>
          <w:szCs w:val="20"/>
        </w:rPr>
        <w:t>I</w:t>
      </w:r>
      <w:r>
        <w:rPr>
          <w:rFonts w:eastAsia="Arial" w:cs="Arial"/>
          <w:spacing w:val="-1"/>
          <w:sz w:val="20"/>
          <w:szCs w:val="20"/>
        </w:rPr>
        <w:t>S</w:t>
      </w:r>
      <w:r>
        <w:rPr>
          <w:rFonts w:eastAsia="Arial" w:cs="Arial"/>
          <w:spacing w:val="1"/>
          <w:sz w:val="20"/>
          <w:szCs w:val="20"/>
        </w:rPr>
        <w:t>)</w:t>
      </w:r>
      <w:r>
        <w:rPr>
          <w:rFonts w:eastAsia="Arial" w:cs="Arial"/>
          <w:sz w:val="20"/>
          <w:szCs w:val="20"/>
        </w:rPr>
        <w:t>,</w:t>
      </w:r>
      <w:r>
        <w:rPr>
          <w:rFonts w:eastAsia="Arial" w:cs="Arial"/>
          <w:spacing w:val="-6"/>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ord</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pacing w:val="7"/>
          <w:sz w:val="20"/>
          <w:szCs w:val="20"/>
        </w:rPr>
        <w:t>D</w:t>
      </w:r>
      <w:r>
        <w:rPr>
          <w:rFonts w:eastAsia="Arial" w:cs="Arial"/>
          <w:spacing w:val="-1"/>
          <w:sz w:val="20"/>
          <w:szCs w:val="20"/>
        </w:rPr>
        <w:t>E</w:t>
      </w:r>
      <w:r>
        <w:rPr>
          <w:rFonts w:eastAsia="Arial" w:cs="Arial"/>
          <w:sz w:val="20"/>
          <w:szCs w:val="20"/>
        </w:rPr>
        <w:t>F</w:t>
      </w:r>
      <w:r>
        <w:rPr>
          <w:rFonts w:eastAsia="Arial" w:cs="Arial"/>
          <w:spacing w:val="-4"/>
          <w:sz w:val="20"/>
          <w:szCs w:val="20"/>
        </w:rPr>
        <w:t xml:space="preserve"> </w:t>
      </w:r>
      <w:r>
        <w:rPr>
          <w:rFonts w:eastAsia="Arial" w:cs="Arial"/>
          <w:spacing w:val="-1"/>
          <w:sz w:val="20"/>
          <w:szCs w:val="20"/>
        </w:rPr>
        <w:t>S</w:t>
      </w:r>
      <w:r>
        <w:rPr>
          <w:rFonts w:eastAsia="Arial" w:cs="Arial"/>
          <w:spacing w:val="3"/>
          <w:sz w:val="20"/>
          <w:szCs w:val="20"/>
        </w:rPr>
        <w:t>T</w:t>
      </w:r>
      <w:r>
        <w:rPr>
          <w:rFonts w:eastAsia="Arial" w:cs="Arial"/>
          <w:spacing w:val="-1"/>
          <w:sz w:val="20"/>
          <w:szCs w:val="20"/>
        </w:rPr>
        <w:t>A</w:t>
      </w:r>
      <w:r>
        <w:rPr>
          <w:rFonts w:eastAsia="Arial" w:cs="Arial"/>
          <w:sz w:val="20"/>
          <w:szCs w:val="20"/>
        </w:rPr>
        <w:t>N</w:t>
      </w:r>
      <w:r>
        <w:rPr>
          <w:rFonts w:eastAsia="Arial" w:cs="Arial"/>
          <w:spacing w:val="-3"/>
          <w:sz w:val="20"/>
          <w:szCs w:val="20"/>
        </w:rPr>
        <w:t xml:space="preserve"> </w:t>
      </w:r>
      <w:r>
        <w:rPr>
          <w:rFonts w:eastAsia="Arial" w:cs="Arial"/>
          <w:sz w:val="20"/>
          <w:szCs w:val="20"/>
        </w:rPr>
        <w:t>81-041</w:t>
      </w:r>
      <w:r>
        <w:rPr>
          <w:rFonts w:eastAsia="Arial" w:cs="Arial"/>
          <w:spacing w:val="-4"/>
          <w:sz w:val="20"/>
          <w:szCs w:val="20"/>
        </w:rPr>
        <w:t xml:space="preserve"> </w:t>
      </w:r>
      <w:r>
        <w:rPr>
          <w:rFonts w:eastAsia="Arial" w:cs="Arial"/>
          <w:spacing w:val="3"/>
          <w:sz w:val="20"/>
          <w:szCs w:val="20"/>
        </w:rPr>
        <w:t>(</w:t>
      </w:r>
      <w:r>
        <w:rPr>
          <w:rFonts w:eastAsia="Arial" w:cs="Arial"/>
          <w:spacing w:val="-1"/>
          <w:sz w:val="20"/>
          <w:szCs w:val="20"/>
        </w:rPr>
        <w:t>P</w:t>
      </w:r>
      <w:r>
        <w:rPr>
          <w:rFonts w:eastAsia="Arial" w:cs="Arial"/>
          <w:sz w:val="20"/>
          <w:szCs w:val="20"/>
        </w:rPr>
        <w:t>art</w:t>
      </w:r>
      <w:r>
        <w:rPr>
          <w:rFonts w:eastAsia="Arial" w:cs="Arial"/>
          <w:spacing w:val="-4"/>
          <w:sz w:val="20"/>
          <w:szCs w:val="20"/>
        </w:rPr>
        <w:t xml:space="preserve"> </w:t>
      </w:r>
      <w:r>
        <w:rPr>
          <w:rFonts w:eastAsia="Arial" w:cs="Arial"/>
          <w:sz w:val="20"/>
          <w:szCs w:val="20"/>
        </w:rPr>
        <w:t>4).</w:t>
      </w:r>
    </w:p>
    <w:p w:rsidR="00451535" w:rsidRDefault="00451535" w:rsidP="00451535">
      <w:pPr>
        <w:spacing w:line="120" w:lineRule="exact"/>
        <w:ind w:left="709"/>
        <w:rPr>
          <w:sz w:val="12"/>
          <w:szCs w:val="12"/>
        </w:rPr>
      </w:pPr>
    </w:p>
    <w:p w:rsidR="00451535" w:rsidRDefault="00451535" w:rsidP="00680C10">
      <w:pPr>
        <w:tabs>
          <w:tab w:val="left" w:pos="860"/>
        </w:tabs>
        <w:ind w:left="709" w:right="58"/>
        <w:rPr>
          <w:rFonts w:eastAsia="Arial" w:cs="Arial"/>
          <w:sz w:val="20"/>
          <w:szCs w:val="20"/>
        </w:rPr>
      </w:pPr>
      <w:r>
        <w:rPr>
          <w:rFonts w:eastAsia="Arial" w:cs="Arial"/>
          <w:sz w:val="20"/>
          <w:szCs w:val="20"/>
        </w:rPr>
        <w:t>g.</w:t>
      </w:r>
      <w:r>
        <w:rPr>
          <w:rFonts w:eastAsia="Arial" w:cs="Arial"/>
          <w:sz w:val="20"/>
          <w:szCs w:val="20"/>
        </w:rPr>
        <w:tab/>
        <w:t>N</w:t>
      </w:r>
      <w:r>
        <w:rPr>
          <w:rFonts w:eastAsia="Arial" w:cs="Arial"/>
          <w:spacing w:val="2"/>
          <w:sz w:val="20"/>
          <w:szCs w:val="20"/>
        </w:rPr>
        <w:t>e</w:t>
      </w:r>
      <w:r>
        <w:rPr>
          <w:rFonts w:eastAsia="Arial" w:cs="Arial"/>
          <w:sz w:val="20"/>
          <w:szCs w:val="20"/>
        </w:rPr>
        <w:t>w</w:t>
      </w:r>
      <w:r>
        <w:rPr>
          <w:rFonts w:eastAsia="Arial" w:cs="Arial"/>
          <w:spacing w:val="-6"/>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s</w:t>
      </w:r>
      <w:r>
        <w:rPr>
          <w:rFonts w:eastAsia="Arial" w:cs="Arial"/>
          <w:spacing w:val="-6"/>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pacing w:val="2"/>
          <w:sz w:val="20"/>
          <w:szCs w:val="20"/>
        </w:rPr>
        <w:t>n</w:t>
      </w:r>
      <w:r>
        <w:rPr>
          <w:rFonts w:eastAsia="Arial" w:cs="Arial"/>
          <w:sz w:val="20"/>
          <w:szCs w:val="20"/>
        </w:rPr>
        <w:t>ot</w:t>
      </w:r>
      <w:r>
        <w:rPr>
          <w:rFonts w:eastAsia="Arial" w:cs="Arial"/>
          <w:spacing w:val="-4"/>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m</w:t>
      </w:r>
      <w:r>
        <w:rPr>
          <w:rFonts w:eastAsia="Arial" w:cs="Arial"/>
          <w:sz w:val="20"/>
          <w:szCs w:val="20"/>
        </w:rPr>
        <w:t>a</w:t>
      </w:r>
      <w:r>
        <w:rPr>
          <w:rFonts w:eastAsia="Arial" w:cs="Arial"/>
          <w:spacing w:val="-1"/>
          <w:sz w:val="20"/>
          <w:szCs w:val="20"/>
        </w:rPr>
        <w:t>d</w:t>
      </w:r>
      <w:r>
        <w:rPr>
          <w:rFonts w:eastAsia="Arial" w:cs="Arial"/>
          <w:sz w:val="20"/>
          <w:szCs w:val="20"/>
        </w:rPr>
        <w:t>e</w:t>
      </w:r>
      <w:r>
        <w:rPr>
          <w:rFonts w:eastAsia="Arial" w:cs="Arial"/>
          <w:spacing w:val="-4"/>
          <w:sz w:val="20"/>
          <w:szCs w:val="20"/>
        </w:rPr>
        <w:t xml:space="preserve"> </w:t>
      </w:r>
      <w:r>
        <w:rPr>
          <w:rFonts w:eastAsia="Arial" w:cs="Arial"/>
          <w:sz w:val="20"/>
          <w:szCs w:val="20"/>
        </w:rPr>
        <w:t>where</w:t>
      </w:r>
      <w:r>
        <w:rPr>
          <w:rFonts w:eastAsia="Arial" w:cs="Arial"/>
          <w:spacing w:val="-5"/>
          <w:sz w:val="20"/>
          <w:szCs w:val="20"/>
        </w:rPr>
        <w:t xml:space="preserve"> </w:t>
      </w:r>
      <w:r>
        <w:rPr>
          <w:rFonts w:eastAsia="Arial" w:cs="Arial"/>
          <w:spacing w:val="2"/>
          <w:sz w:val="20"/>
          <w:szCs w:val="20"/>
        </w:rPr>
        <w:t>t</w:t>
      </w:r>
      <w:r>
        <w:rPr>
          <w:rFonts w:eastAsia="Arial" w:cs="Arial"/>
          <w:sz w:val="20"/>
          <w:szCs w:val="20"/>
        </w:rPr>
        <w:t>h</w:t>
      </w:r>
      <w:r>
        <w:rPr>
          <w:rFonts w:eastAsia="Arial" w:cs="Arial"/>
          <w:spacing w:val="-1"/>
          <w:sz w:val="20"/>
          <w:szCs w:val="20"/>
        </w:rPr>
        <w:t>e</w:t>
      </w:r>
      <w:r>
        <w:rPr>
          <w:rFonts w:eastAsia="Arial" w:cs="Arial"/>
          <w:spacing w:val="1"/>
          <w:sz w:val="20"/>
          <w:szCs w:val="20"/>
        </w:rPr>
        <w:t>r</w:t>
      </w:r>
      <w:r>
        <w:rPr>
          <w:rFonts w:eastAsia="Arial" w:cs="Arial"/>
          <w:sz w:val="20"/>
          <w:szCs w:val="20"/>
        </w:rPr>
        <w:t>e</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s an</w:t>
      </w:r>
      <w:r>
        <w:rPr>
          <w:rFonts w:eastAsia="Arial" w:cs="Arial"/>
          <w:spacing w:val="-1"/>
          <w:sz w:val="20"/>
          <w:szCs w:val="20"/>
        </w:rPr>
        <w:t xml:space="preserve"> </w:t>
      </w:r>
      <w:r>
        <w:rPr>
          <w:rFonts w:eastAsia="Arial" w:cs="Arial"/>
          <w:sz w:val="20"/>
          <w:szCs w:val="20"/>
        </w:rPr>
        <w:t>ex</w:t>
      </w:r>
      <w:r>
        <w:rPr>
          <w:rFonts w:eastAsia="Arial" w:cs="Arial"/>
          <w:spacing w:val="-1"/>
          <w:sz w:val="20"/>
          <w:szCs w:val="20"/>
        </w:rPr>
        <w:t>i</w:t>
      </w:r>
      <w:r>
        <w:rPr>
          <w:rFonts w:eastAsia="Arial" w:cs="Arial"/>
          <w:spacing w:val="1"/>
          <w:sz w:val="20"/>
          <w:szCs w:val="20"/>
        </w:rPr>
        <w:t>s</w:t>
      </w:r>
      <w:r>
        <w:rPr>
          <w:rFonts w:eastAsia="Arial" w:cs="Arial"/>
          <w:spacing w:val="2"/>
          <w:sz w:val="20"/>
          <w:szCs w:val="20"/>
        </w:rPr>
        <w:t>t</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pacing w:val="1"/>
          <w:sz w:val="20"/>
          <w:szCs w:val="20"/>
        </w:rPr>
        <w:t>S</w:t>
      </w:r>
      <w:r>
        <w:rPr>
          <w:rFonts w:eastAsia="Arial" w:cs="Arial"/>
          <w:spacing w:val="-1"/>
          <w:sz w:val="20"/>
          <w:szCs w:val="20"/>
        </w:rPr>
        <w:t>P</w:t>
      </w:r>
      <w:r>
        <w:rPr>
          <w:rFonts w:eastAsia="Arial" w:cs="Arial"/>
          <w:spacing w:val="2"/>
          <w:sz w:val="20"/>
          <w:szCs w:val="20"/>
        </w:rPr>
        <w:t>I</w:t>
      </w:r>
      <w:r>
        <w:rPr>
          <w:rFonts w:eastAsia="Arial" w:cs="Arial"/>
          <w:sz w:val="20"/>
          <w:szCs w:val="20"/>
        </w:rPr>
        <w:t>S</w:t>
      </w:r>
      <w:r>
        <w:rPr>
          <w:rFonts w:eastAsia="Arial" w:cs="Arial"/>
          <w:spacing w:val="-6"/>
          <w:sz w:val="20"/>
          <w:szCs w:val="20"/>
        </w:rPr>
        <w:t xml:space="preserve"> </w:t>
      </w:r>
      <w:r>
        <w:rPr>
          <w:rFonts w:eastAsia="Arial" w:cs="Arial"/>
          <w:sz w:val="20"/>
          <w:szCs w:val="20"/>
        </w:rPr>
        <w:t>or o</w:t>
      </w:r>
      <w:r>
        <w:rPr>
          <w:rFonts w:eastAsia="Arial" w:cs="Arial"/>
          <w:spacing w:val="-1"/>
          <w:sz w:val="20"/>
          <w:szCs w:val="20"/>
        </w:rPr>
        <w:t>n</w:t>
      </w:r>
      <w:r>
        <w:rPr>
          <w:rFonts w:eastAsia="Arial" w:cs="Arial"/>
          <w:sz w:val="20"/>
          <w:szCs w:val="20"/>
        </w:rPr>
        <w:t>e</w:t>
      </w:r>
      <w:r>
        <w:rPr>
          <w:rFonts w:eastAsia="Arial" w:cs="Arial"/>
          <w:spacing w:val="-2"/>
          <w:sz w:val="20"/>
          <w:szCs w:val="20"/>
        </w:rPr>
        <w:t xml:space="preserve"> </w:t>
      </w:r>
      <w:r>
        <w:rPr>
          <w:rFonts w:eastAsia="Arial" w:cs="Arial"/>
          <w:sz w:val="20"/>
          <w:szCs w:val="20"/>
        </w:rPr>
        <w:t>th</w:t>
      </w:r>
      <w:r>
        <w:rPr>
          <w:rFonts w:eastAsia="Arial" w:cs="Arial"/>
          <w:spacing w:val="-1"/>
          <w:sz w:val="20"/>
          <w:szCs w:val="20"/>
        </w:rPr>
        <w:t>a</w:t>
      </w:r>
      <w:r>
        <w:rPr>
          <w:rFonts w:eastAsia="Arial" w:cs="Arial"/>
          <w:sz w:val="20"/>
          <w:szCs w:val="20"/>
        </w:rPr>
        <w:t>t</w:t>
      </w:r>
      <w:r>
        <w:rPr>
          <w:rFonts w:eastAsia="Arial" w:cs="Arial"/>
          <w:spacing w:val="-1"/>
          <w:sz w:val="20"/>
          <w:szCs w:val="20"/>
        </w:rPr>
        <w:t xml:space="preserve"> </w:t>
      </w:r>
      <w:r>
        <w:rPr>
          <w:rFonts w:eastAsia="Arial" w:cs="Arial"/>
          <w:spacing w:val="4"/>
          <w:sz w:val="20"/>
          <w:szCs w:val="20"/>
        </w:rPr>
        <w:t>m</w:t>
      </w:r>
      <w:r>
        <w:rPr>
          <w:rFonts w:eastAsia="Arial" w:cs="Arial"/>
          <w:spacing w:val="2"/>
          <w:sz w:val="20"/>
          <w:szCs w:val="20"/>
        </w:rPr>
        <w:t>a</w:t>
      </w:r>
      <w:r>
        <w:rPr>
          <w:rFonts w:eastAsia="Arial" w:cs="Arial"/>
          <w:sz w:val="20"/>
          <w:szCs w:val="20"/>
        </w:rPr>
        <w:t>y</w:t>
      </w:r>
      <w:r>
        <w:rPr>
          <w:rFonts w:eastAsia="Arial" w:cs="Arial"/>
          <w:spacing w:val="-10"/>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e</w:t>
      </w:r>
      <w:r>
        <w:rPr>
          <w:rFonts w:eastAsia="Arial" w:cs="Arial"/>
          <w:sz w:val="20"/>
          <w:szCs w:val="20"/>
        </w:rPr>
        <w:t>a</w:t>
      </w:r>
      <w:r>
        <w:rPr>
          <w:rFonts w:eastAsia="Arial" w:cs="Arial"/>
          <w:spacing w:val="1"/>
          <w:sz w:val="20"/>
          <w:szCs w:val="20"/>
        </w:rPr>
        <w:t>si</w:t>
      </w:r>
      <w:r>
        <w:rPr>
          <w:rFonts w:eastAsia="Arial" w:cs="Arial"/>
          <w:spacing w:val="4"/>
          <w:sz w:val="20"/>
          <w:szCs w:val="20"/>
        </w:rPr>
        <w:t>l</w:t>
      </w:r>
      <w:r>
        <w:rPr>
          <w:rFonts w:eastAsia="Arial" w:cs="Arial"/>
          <w:sz w:val="20"/>
          <w:szCs w:val="20"/>
        </w:rPr>
        <w:t xml:space="preserve">y </w:t>
      </w:r>
      <w:r>
        <w:rPr>
          <w:rFonts w:eastAsia="Arial" w:cs="Arial"/>
          <w:spacing w:val="4"/>
          <w:sz w:val="20"/>
          <w:szCs w:val="20"/>
        </w:rPr>
        <w:t>m</w:t>
      </w:r>
      <w:r>
        <w:rPr>
          <w:rFonts w:eastAsia="Arial" w:cs="Arial"/>
          <w:sz w:val="20"/>
          <w:szCs w:val="20"/>
        </w:rPr>
        <w:t>o</w:t>
      </w:r>
      <w:r>
        <w:rPr>
          <w:rFonts w:eastAsia="Arial" w:cs="Arial"/>
          <w:spacing w:val="-1"/>
          <w:sz w:val="20"/>
          <w:szCs w:val="20"/>
        </w:rPr>
        <w:t>di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2"/>
          <w:sz w:val="20"/>
          <w:szCs w:val="20"/>
        </w:rPr>
        <w:t>b</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ord</w:t>
      </w:r>
      <w:r>
        <w:rPr>
          <w:rFonts w:eastAsia="Arial" w:cs="Arial"/>
          <w:spacing w:val="2"/>
          <w:sz w:val="20"/>
          <w:szCs w:val="20"/>
        </w:rPr>
        <w:t>a</w:t>
      </w:r>
      <w:r>
        <w:rPr>
          <w:rFonts w:eastAsia="Arial" w:cs="Arial"/>
          <w:sz w:val="20"/>
          <w:szCs w:val="20"/>
        </w:rPr>
        <w:t>n</w:t>
      </w:r>
      <w:r>
        <w:rPr>
          <w:rFonts w:eastAsia="Arial" w:cs="Arial"/>
          <w:spacing w:val="1"/>
          <w:sz w:val="20"/>
          <w:szCs w:val="20"/>
        </w:rPr>
        <w:t>c</w:t>
      </w:r>
      <w:r>
        <w:rPr>
          <w:rFonts w:eastAsia="Arial" w:cs="Arial"/>
          <w:sz w:val="20"/>
          <w:szCs w:val="20"/>
        </w:rPr>
        <w:t>e</w:t>
      </w:r>
      <w:r>
        <w:rPr>
          <w:rFonts w:eastAsia="Arial" w:cs="Arial"/>
          <w:spacing w:val="-9"/>
          <w:sz w:val="20"/>
          <w:szCs w:val="20"/>
        </w:rPr>
        <w:t xml:space="preserve"> </w:t>
      </w:r>
      <w:r>
        <w:rPr>
          <w:rFonts w:eastAsia="Arial" w:cs="Arial"/>
          <w:spacing w:val="-2"/>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w:t>
      </w:r>
      <w:r>
        <w:rPr>
          <w:rFonts w:eastAsia="Arial" w:cs="Arial"/>
          <w:spacing w:val="-7"/>
          <w:sz w:val="20"/>
          <w:szCs w:val="20"/>
        </w:rPr>
        <w:t xml:space="preserve"> </w:t>
      </w:r>
      <w:r>
        <w:rPr>
          <w:rFonts w:eastAsia="Arial" w:cs="Arial"/>
          <w:spacing w:val="3"/>
          <w:sz w:val="20"/>
          <w:szCs w:val="20"/>
        </w:rPr>
        <w:t>r</w:t>
      </w:r>
      <w:r>
        <w:rPr>
          <w:rFonts w:eastAsia="Arial" w:cs="Arial"/>
          <w:sz w:val="20"/>
          <w:szCs w:val="20"/>
        </w:rPr>
        <w:t>e</w:t>
      </w:r>
      <w:r>
        <w:rPr>
          <w:rFonts w:eastAsia="Arial" w:cs="Arial"/>
          <w:spacing w:val="-1"/>
          <w:sz w:val="20"/>
          <w:szCs w:val="20"/>
        </w:rPr>
        <w:t>q</w:t>
      </w:r>
      <w:r>
        <w:rPr>
          <w:rFonts w:eastAsia="Arial" w:cs="Arial"/>
          <w:spacing w:val="2"/>
          <w:sz w:val="20"/>
          <w:szCs w:val="20"/>
        </w:rPr>
        <w:t>u</w:t>
      </w:r>
      <w:r>
        <w:rPr>
          <w:rFonts w:eastAsia="Arial" w:cs="Arial"/>
          <w:spacing w:val="-1"/>
          <w:sz w:val="20"/>
          <w:szCs w:val="20"/>
        </w:rPr>
        <w:t>i</w:t>
      </w:r>
      <w:r>
        <w:rPr>
          <w:rFonts w:eastAsia="Arial" w:cs="Arial"/>
          <w:spacing w:val="1"/>
          <w:sz w:val="20"/>
          <w:szCs w:val="20"/>
        </w:rPr>
        <w:t>r</w:t>
      </w:r>
      <w:r>
        <w:rPr>
          <w:rFonts w:eastAsia="Arial" w:cs="Arial"/>
          <w:spacing w:val="2"/>
          <w:sz w:val="20"/>
          <w:szCs w:val="20"/>
        </w:rPr>
        <w:t>e</w:t>
      </w:r>
      <w:r>
        <w:rPr>
          <w:rFonts w:eastAsia="Arial" w:cs="Arial"/>
          <w:spacing w:val="10"/>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w:t>
      </w:r>
      <w:r>
        <w:rPr>
          <w:rFonts w:eastAsia="Arial" w:cs="Arial"/>
          <w:spacing w:val="-12"/>
          <w:sz w:val="20"/>
          <w:szCs w:val="20"/>
        </w:rPr>
        <w:t xml:space="preserve"> </w:t>
      </w:r>
      <w:r>
        <w:rPr>
          <w:rFonts w:eastAsia="Arial" w:cs="Arial"/>
          <w:sz w:val="20"/>
          <w:szCs w:val="20"/>
        </w:rPr>
        <w:t>(</w:t>
      </w:r>
      <w:r>
        <w:rPr>
          <w:rFonts w:eastAsia="Arial" w:cs="Arial"/>
          <w:spacing w:val="2"/>
          <w:sz w:val="20"/>
          <w:szCs w:val="20"/>
        </w:rPr>
        <w:t>s</w:t>
      </w:r>
      <w:r>
        <w:rPr>
          <w:rFonts w:eastAsia="Arial" w:cs="Arial"/>
          <w:sz w:val="20"/>
          <w:szCs w:val="20"/>
        </w:rPr>
        <w:t>ee</w:t>
      </w:r>
      <w:r>
        <w:rPr>
          <w:rFonts w:eastAsia="Arial" w:cs="Arial"/>
          <w:spacing w:val="-5"/>
          <w:sz w:val="20"/>
          <w:szCs w:val="20"/>
        </w:rPr>
        <w:t xml:space="preserve"> </w:t>
      </w:r>
      <w:r>
        <w:rPr>
          <w:rFonts w:eastAsia="Arial" w:cs="Arial"/>
          <w:spacing w:val="1"/>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6"/>
          <w:sz w:val="20"/>
          <w:szCs w:val="20"/>
        </w:rPr>
        <w:t xml:space="preserve"> </w:t>
      </w:r>
      <w:r>
        <w:rPr>
          <w:rFonts w:eastAsia="Arial" w:cs="Arial"/>
          <w:spacing w:val="2"/>
          <w:sz w:val="20"/>
          <w:szCs w:val="20"/>
        </w:rPr>
        <w:t>f</w:t>
      </w:r>
      <w:r>
        <w:rPr>
          <w:rFonts w:eastAsia="Arial" w:cs="Arial"/>
          <w:sz w:val="20"/>
          <w:szCs w:val="20"/>
        </w:rPr>
        <w:t>.</w:t>
      </w:r>
      <w:r>
        <w:rPr>
          <w:rFonts w:eastAsia="Arial" w:cs="Arial"/>
          <w:spacing w:val="1"/>
          <w:sz w:val="20"/>
          <w:szCs w:val="20"/>
        </w:rPr>
        <w:t>)</w:t>
      </w:r>
      <w:r>
        <w:rPr>
          <w:rFonts w:eastAsia="Arial" w:cs="Arial"/>
          <w:sz w:val="20"/>
          <w:szCs w:val="20"/>
        </w:rPr>
        <w:t>.</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p</w:t>
      </w:r>
      <w:r>
        <w:rPr>
          <w:rFonts w:eastAsia="Arial" w:cs="Arial"/>
          <w:spacing w:val="1"/>
          <w:sz w:val="20"/>
          <w:szCs w:val="20"/>
        </w:rPr>
        <w:t>pl</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1"/>
          <w:sz w:val="20"/>
          <w:szCs w:val="20"/>
        </w:rPr>
        <w:t>i</w:t>
      </w:r>
      <w:r>
        <w:rPr>
          <w:rFonts w:eastAsia="Arial" w:cs="Arial"/>
          <w:sz w:val="20"/>
          <w:szCs w:val="20"/>
        </w:rPr>
        <w:t>on</w:t>
      </w:r>
      <w:r>
        <w:rPr>
          <w:rFonts w:eastAsia="Arial" w:cs="Arial"/>
          <w:spacing w:val="-11"/>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o</w:t>
      </w:r>
      <w:r>
        <w:rPr>
          <w:rFonts w:eastAsia="Arial" w:cs="Arial"/>
          <w:sz w:val="20"/>
          <w:szCs w:val="20"/>
        </w:rPr>
        <w:t>u</w:t>
      </w:r>
      <w:r>
        <w:rPr>
          <w:rFonts w:eastAsia="Arial" w:cs="Arial"/>
          <w:spacing w:val="1"/>
          <w:sz w:val="20"/>
          <w:szCs w:val="20"/>
        </w:rPr>
        <w:t>l</w:t>
      </w:r>
      <w:r>
        <w:rPr>
          <w:rFonts w:eastAsia="Arial" w:cs="Arial"/>
          <w:sz w:val="20"/>
          <w:szCs w:val="20"/>
        </w:rPr>
        <w:t>d be</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d</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r</w:t>
      </w:r>
      <w:r>
        <w:rPr>
          <w:rFonts w:eastAsia="Arial" w:cs="Arial"/>
          <w:sz w:val="20"/>
          <w:szCs w:val="20"/>
        </w:rPr>
        <w:t>o</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5"/>
          <w:sz w:val="20"/>
          <w:szCs w:val="20"/>
        </w:rPr>
        <w:t xml:space="preserve"> </w:t>
      </w:r>
      <w:r>
        <w:rPr>
          <w:rFonts w:eastAsia="Arial" w:cs="Arial"/>
          <w:spacing w:val="3"/>
          <w:sz w:val="20"/>
          <w:szCs w:val="20"/>
        </w:rPr>
        <w:t>T</w:t>
      </w:r>
      <w:r>
        <w:rPr>
          <w:rFonts w:eastAsia="Arial" w:cs="Arial"/>
          <w:sz w:val="20"/>
          <w:szCs w:val="20"/>
        </w:rPr>
        <w:t>e</w:t>
      </w:r>
      <w:r>
        <w:rPr>
          <w:rFonts w:eastAsia="Arial" w:cs="Arial"/>
          <w:spacing w:val="-1"/>
          <w:sz w:val="20"/>
          <w:szCs w:val="20"/>
        </w:rPr>
        <w:t>a</w:t>
      </w:r>
      <w:r>
        <w:rPr>
          <w:rFonts w:eastAsia="Arial" w:cs="Arial"/>
          <w:sz w:val="20"/>
          <w:szCs w:val="20"/>
        </w:rPr>
        <w:t>m</w:t>
      </w:r>
      <w:r>
        <w:rPr>
          <w:rFonts w:eastAsia="Arial" w:cs="Arial"/>
          <w:spacing w:val="-4"/>
          <w:sz w:val="20"/>
          <w:szCs w:val="20"/>
        </w:rPr>
        <w:t xml:space="preserve"> </w:t>
      </w:r>
      <w:r>
        <w:rPr>
          <w:rFonts w:eastAsia="Arial" w:cs="Arial"/>
          <w:spacing w:val="1"/>
          <w:sz w:val="20"/>
          <w:szCs w:val="20"/>
        </w:rPr>
        <w:t>(</w:t>
      </w:r>
      <w:r>
        <w:rPr>
          <w:rFonts w:eastAsia="Arial" w:cs="Arial"/>
          <w:spacing w:val="-1"/>
          <w:sz w:val="20"/>
          <w:szCs w:val="20"/>
        </w:rPr>
        <w:t>P</w:t>
      </w:r>
      <w:r>
        <w:rPr>
          <w:rFonts w:eastAsia="Arial" w:cs="Arial"/>
          <w:spacing w:val="3"/>
          <w:sz w:val="20"/>
          <w:szCs w:val="20"/>
        </w:rPr>
        <w:t>T</w:t>
      </w:r>
      <w:r>
        <w:rPr>
          <w:rFonts w:eastAsia="Arial" w:cs="Arial"/>
          <w:sz w:val="20"/>
          <w:szCs w:val="20"/>
        </w:rPr>
        <w:t>)</w:t>
      </w:r>
      <w:r>
        <w:rPr>
          <w:rFonts w:eastAsia="Arial" w:cs="Arial"/>
          <w:spacing w:val="-3"/>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z w:val="20"/>
          <w:szCs w:val="20"/>
        </w:rPr>
        <w:t>oth</w:t>
      </w:r>
      <w:r>
        <w:rPr>
          <w:rFonts w:eastAsia="Arial" w:cs="Arial"/>
          <w:spacing w:val="-1"/>
          <w:sz w:val="20"/>
          <w:szCs w:val="20"/>
        </w:rPr>
        <w:t>e</w:t>
      </w:r>
      <w:r>
        <w:rPr>
          <w:rFonts w:eastAsia="Arial" w:cs="Arial"/>
          <w:sz w:val="20"/>
          <w:szCs w:val="20"/>
        </w:rPr>
        <w:t>r</w:t>
      </w:r>
      <w:r>
        <w:rPr>
          <w:rFonts w:eastAsia="Arial" w:cs="Arial"/>
          <w:spacing w:val="-5"/>
          <w:sz w:val="20"/>
          <w:szCs w:val="20"/>
        </w:rPr>
        <w:t xml:space="preserve"> </w:t>
      </w:r>
      <w:r>
        <w:rPr>
          <w:rFonts w:eastAsia="Arial" w:cs="Arial"/>
          <w:sz w:val="20"/>
          <w:szCs w:val="20"/>
        </w:rPr>
        <w:t>ac</w:t>
      </w:r>
      <w:r>
        <w:rPr>
          <w:rFonts w:eastAsia="Arial" w:cs="Arial"/>
          <w:spacing w:val="1"/>
          <w:sz w:val="20"/>
          <w:szCs w:val="20"/>
        </w:rPr>
        <w:t>c</w:t>
      </w:r>
      <w:r>
        <w:rPr>
          <w:rFonts w:eastAsia="Arial" w:cs="Arial"/>
          <w:sz w:val="20"/>
          <w:szCs w:val="20"/>
        </w:rPr>
        <w:t>e</w:t>
      </w:r>
      <w:r>
        <w:rPr>
          <w:rFonts w:eastAsia="Arial" w:cs="Arial"/>
          <w:spacing w:val="1"/>
          <w:sz w:val="20"/>
          <w:szCs w:val="20"/>
        </w:rPr>
        <w:t>s</w:t>
      </w:r>
      <w:r>
        <w:rPr>
          <w:rFonts w:eastAsia="Arial" w:cs="Arial"/>
          <w:sz w:val="20"/>
          <w:szCs w:val="20"/>
        </w:rPr>
        <w:t>s</w:t>
      </w:r>
      <w:r>
        <w:rPr>
          <w:rFonts w:eastAsia="Arial" w:cs="Arial"/>
          <w:spacing w:val="-5"/>
          <w:sz w:val="20"/>
          <w:szCs w:val="20"/>
        </w:rPr>
        <w:t xml:space="preserve"> </w:t>
      </w:r>
      <w:r>
        <w:rPr>
          <w:rFonts w:eastAsia="Arial" w:cs="Arial"/>
          <w:sz w:val="20"/>
          <w:szCs w:val="20"/>
        </w:rPr>
        <w:t>p</w:t>
      </w:r>
      <w:r>
        <w:rPr>
          <w:rFonts w:eastAsia="Arial" w:cs="Arial"/>
          <w:spacing w:val="-1"/>
          <w:sz w:val="20"/>
          <w:szCs w:val="20"/>
        </w:rPr>
        <w:t>o</w:t>
      </w:r>
      <w:r>
        <w:rPr>
          <w:rFonts w:eastAsia="Arial" w:cs="Arial"/>
          <w:spacing w:val="1"/>
          <w:sz w:val="20"/>
          <w:szCs w:val="20"/>
        </w:rPr>
        <w:t>i</w:t>
      </w:r>
      <w:r>
        <w:rPr>
          <w:rFonts w:eastAsia="Arial" w:cs="Arial"/>
          <w:sz w:val="20"/>
          <w:szCs w:val="20"/>
        </w:rPr>
        <w:t>nt</w:t>
      </w:r>
      <w:r>
        <w:rPr>
          <w:rFonts w:eastAsia="Arial" w:cs="Arial"/>
          <w:spacing w:val="-5"/>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e</w:t>
      </w:r>
      <w:r>
        <w:rPr>
          <w:rFonts w:eastAsia="Arial" w:cs="Arial"/>
          <w:spacing w:val="-1"/>
          <w:sz w:val="20"/>
          <w:szCs w:val="20"/>
        </w:rPr>
        <w:t>a</w:t>
      </w:r>
      <w:r>
        <w:rPr>
          <w:rFonts w:eastAsia="Arial" w:cs="Arial"/>
          <w:spacing w:val="1"/>
          <w:sz w:val="20"/>
          <w:szCs w:val="20"/>
        </w:rPr>
        <w:t>rc</w:t>
      </w:r>
      <w:r>
        <w:rPr>
          <w:rFonts w:eastAsia="Arial" w:cs="Arial"/>
          <w:sz w:val="20"/>
          <w:szCs w:val="20"/>
        </w:rPr>
        <w:t>h</w:t>
      </w:r>
      <w:r>
        <w:rPr>
          <w:rFonts w:eastAsia="Arial" w:cs="Arial"/>
          <w:spacing w:val="-6"/>
          <w:sz w:val="20"/>
          <w:szCs w:val="20"/>
        </w:rPr>
        <w:t xml:space="preserve"> </w:t>
      </w:r>
      <w:r>
        <w:rPr>
          <w:rFonts w:eastAsia="Arial" w:cs="Arial"/>
          <w:spacing w:val="-1"/>
          <w:sz w:val="20"/>
          <w:szCs w:val="20"/>
        </w:rPr>
        <w:t>t</w:t>
      </w:r>
      <w:r>
        <w:rPr>
          <w:rFonts w:eastAsia="Arial" w:cs="Arial"/>
          <w:sz w:val="20"/>
          <w:szCs w:val="20"/>
        </w:rPr>
        <w:t>o esta</w:t>
      </w:r>
      <w:r>
        <w:rPr>
          <w:rFonts w:eastAsia="Arial" w:cs="Arial"/>
          <w:spacing w:val="1"/>
          <w:sz w:val="20"/>
          <w:szCs w:val="20"/>
        </w:rPr>
        <w:t>b</w:t>
      </w:r>
      <w:r>
        <w:rPr>
          <w:rFonts w:eastAsia="Arial" w:cs="Arial"/>
          <w:spacing w:val="-1"/>
          <w:sz w:val="20"/>
          <w:szCs w:val="20"/>
        </w:rPr>
        <w:t>li</w:t>
      </w:r>
      <w:r>
        <w:rPr>
          <w:rFonts w:eastAsia="Arial" w:cs="Arial"/>
          <w:spacing w:val="1"/>
          <w:sz w:val="20"/>
          <w:szCs w:val="20"/>
        </w:rPr>
        <w:t>s</w:t>
      </w:r>
      <w:r>
        <w:rPr>
          <w:rFonts w:eastAsia="Arial" w:cs="Arial"/>
          <w:sz w:val="20"/>
          <w:szCs w:val="20"/>
        </w:rPr>
        <w:t>h</w:t>
      </w:r>
      <w:r>
        <w:rPr>
          <w:rFonts w:eastAsia="Arial" w:cs="Arial"/>
          <w:spacing w:val="-4"/>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pacing w:val="-1"/>
          <w:sz w:val="20"/>
          <w:szCs w:val="20"/>
        </w:rPr>
        <w:t>SP</w:t>
      </w:r>
      <w:r>
        <w:rPr>
          <w:rFonts w:eastAsia="Arial" w:cs="Arial"/>
          <w:spacing w:val="2"/>
          <w:sz w:val="20"/>
          <w:szCs w:val="20"/>
        </w:rPr>
        <w:t>I</w:t>
      </w:r>
      <w:r>
        <w:rPr>
          <w:rFonts w:eastAsia="Arial" w:cs="Arial"/>
          <w:sz w:val="20"/>
          <w:szCs w:val="20"/>
        </w:rPr>
        <w:t>S</w:t>
      </w:r>
      <w:r w:rsidR="00680C10">
        <w:rPr>
          <w:rFonts w:eastAsia="Arial" w:cs="Arial"/>
          <w:sz w:val="20"/>
          <w:szCs w:val="20"/>
        </w:rPr>
        <w:t xml:space="preserve"> </w:t>
      </w:r>
      <w:r>
        <w:rPr>
          <w:rFonts w:eastAsia="Arial" w:cs="Arial"/>
          <w:spacing w:val="1"/>
          <w:sz w:val="20"/>
          <w:szCs w:val="20"/>
        </w:rPr>
        <w:t>s</w:t>
      </w:r>
      <w:r>
        <w:rPr>
          <w:rFonts w:eastAsia="Arial" w:cs="Arial"/>
          <w:sz w:val="20"/>
          <w:szCs w:val="20"/>
        </w:rPr>
        <w:t>ta</w:t>
      </w:r>
      <w:r>
        <w:rPr>
          <w:rFonts w:eastAsia="Arial" w:cs="Arial"/>
          <w:spacing w:val="-1"/>
          <w:sz w:val="20"/>
          <w:szCs w:val="20"/>
        </w:rPr>
        <w:t>t</w:t>
      </w:r>
      <w:r>
        <w:rPr>
          <w:rFonts w:eastAsia="Arial" w:cs="Arial"/>
          <w:sz w:val="20"/>
          <w:szCs w:val="20"/>
        </w:rPr>
        <w:t>us</w:t>
      </w:r>
      <w:r>
        <w:rPr>
          <w:rFonts w:eastAsia="Arial" w:cs="Arial"/>
          <w:spacing w:val="-5"/>
          <w:sz w:val="20"/>
          <w:szCs w:val="20"/>
        </w:rPr>
        <w:t xml:space="preserve"> </w:t>
      </w:r>
      <w:r>
        <w:rPr>
          <w:rFonts w:eastAsia="Arial" w:cs="Arial"/>
          <w:sz w:val="20"/>
          <w:szCs w:val="20"/>
        </w:rPr>
        <w:t>us</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5"/>
          <w:sz w:val="20"/>
          <w:szCs w:val="20"/>
        </w:rPr>
        <w:t xml:space="preserve"> </w:t>
      </w:r>
      <w:r>
        <w:rPr>
          <w:rFonts w:eastAsia="Arial" w:cs="Arial"/>
          <w:spacing w:val="2"/>
          <w:sz w:val="20"/>
          <w:szCs w:val="20"/>
        </w:rPr>
        <w:t>D</w:t>
      </w:r>
      <w:r>
        <w:rPr>
          <w:rFonts w:eastAsia="Arial" w:cs="Arial"/>
          <w:spacing w:val="-1"/>
          <w:sz w:val="20"/>
          <w:szCs w:val="20"/>
        </w:rPr>
        <w:t>E</w:t>
      </w:r>
      <w:r>
        <w:rPr>
          <w:rFonts w:eastAsia="Arial" w:cs="Arial"/>
          <w:sz w:val="20"/>
          <w:szCs w:val="20"/>
        </w:rPr>
        <w:t>FF</w:t>
      </w:r>
      <w:r>
        <w:rPr>
          <w:rFonts w:eastAsia="Arial" w:cs="Arial"/>
          <w:spacing w:val="1"/>
          <w:sz w:val="20"/>
          <w:szCs w:val="20"/>
        </w:rPr>
        <w:t>O</w:t>
      </w:r>
      <w:r>
        <w:rPr>
          <w:rFonts w:eastAsia="Arial" w:cs="Arial"/>
          <w:sz w:val="20"/>
          <w:szCs w:val="20"/>
        </w:rPr>
        <w:t>RM</w:t>
      </w:r>
      <w:r>
        <w:rPr>
          <w:rFonts w:eastAsia="Arial" w:cs="Arial"/>
          <w:spacing w:val="-10"/>
          <w:sz w:val="20"/>
          <w:szCs w:val="20"/>
        </w:rPr>
        <w:t xml:space="preserve"> </w:t>
      </w:r>
      <w:r>
        <w:rPr>
          <w:rFonts w:eastAsia="Arial" w:cs="Arial"/>
          <w:spacing w:val="2"/>
          <w:sz w:val="20"/>
          <w:szCs w:val="20"/>
        </w:rPr>
        <w:t>12</w:t>
      </w:r>
      <w:r>
        <w:rPr>
          <w:rFonts w:eastAsia="Arial" w:cs="Arial"/>
          <w:sz w:val="20"/>
          <w:szCs w:val="20"/>
        </w:rPr>
        <w:t>9a</w:t>
      </w:r>
      <w:r>
        <w:rPr>
          <w:rFonts w:eastAsia="Arial" w:cs="Arial"/>
          <w:spacing w:val="-5"/>
          <w:sz w:val="20"/>
          <w:szCs w:val="20"/>
        </w:rPr>
        <w:t xml:space="preserve"> </w:t>
      </w:r>
      <w:r>
        <w:rPr>
          <w:rFonts w:eastAsia="Arial" w:cs="Arial"/>
          <w:sz w:val="20"/>
          <w:szCs w:val="20"/>
        </w:rPr>
        <w:t>(</w:t>
      </w:r>
      <w:r>
        <w:rPr>
          <w:rFonts w:eastAsia="Arial" w:cs="Arial"/>
          <w:spacing w:val="1"/>
          <w:sz w:val="20"/>
          <w:szCs w:val="20"/>
        </w:rPr>
        <w:t>A</w:t>
      </w:r>
      <w:r>
        <w:rPr>
          <w:rFonts w:eastAsia="Arial" w:cs="Arial"/>
          <w:sz w:val="20"/>
          <w:szCs w:val="20"/>
        </w:rPr>
        <w:t>p</w:t>
      </w:r>
      <w:r>
        <w:rPr>
          <w:rFonts w:eastAsia="Arial" w:cs="Arial"/>
          <w:spacing w:val="-1"/>
          <w:sz w:val="20"/>
          <w:szCs w:val="20"/>
        </w:rPr>
        <w:t>p</w:t>
      </w:r>
      <w:r>
        <w:rPr>
          <w:rFonts w:eastAsia="Arial" w:cs="Arial"/>
          <w:spacing w:val="1"/>
          <w:sz w:val="20"/>
          <w:szCs w:val="20"/>
        </w:rPr>
        <w:t>l</w:t>
      </w:r>
      <w:r>
        <w:rPr>
          <w:rFonts w:eastAsia="Arial" w:cs="Arial"/>
          <w:spacing w:val="-1"/>
          <w:sz w:val="20"/>
          <w:szCs w:val="20"/>
        </w:rPr>
        <w:t>i</w:t>
      </w:r>
      <w:r>
        <w:rPr>
          <w:rFonts w:eastAsia="Arial" w:cs="Arial"/>
          <w:spacing w:val="1"/>
          <w:sz w:val="20"/>
          <w:szCs w:val="20"/>
        </w:rPr>
        <w:t>c</w:t>
      </w:r>
      <w:r>
        <w:rPr>
          <w:rFonts w:eastAsia="Arial" w:cs="Arial"/>
          <w:sz w:val="20"/>
          <w:szCs w:val="20"/>
        </w:rPr>
        <w:t>a</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11"/>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2"/>
          <w:sz w:val="20"/>
          <w:szCs w:val="20"/>
        </w:rPr>
        <w:t xml:space="preserve"> </w:t>
      </w:r>
      <w:r>
        <w:rPr>
          <w:rFonts w:eastAsia="Arial" w:cs="Arial"/>
          <w:spacing w:val="2"/>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10"/>
          <w:sz w:val="20"/>
          <w:szCs w:val="20"/>
        </w:rPr>
        <w:t xml:space="preserve"> </w:t>
      </w:r>
      <w:r>
        <w:rPr>
          <w:rFonts w:eastAsia="Arial" w:cs="Arial"/>
          <w:sz w:val="20"/>
          <w:szCs w:val="20"/>
        </w:rPr>
        <w:t>De</w:t>
      </w:r>
      <w:r>
        <w:rPr>
          <w:rFonts w:eastAsia="Arial" w:cs="Arial"/>
          <w:spacing w:val="3"/>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s</w:t>
      </w:r>
      <w:r>
        <w:rPr>
          <w:rFonts w:eastAsia="Arial" w:cs="Arial"/>
          <w:spacing w:val="-6"/>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w:t>
      </w:r>
      <w:r>
        <w:rPr>
          <w:rFonts w:eastAsia="Arial" w:cs="Arial"/>
          <w:spacing w:val="2"/>
          <w:sz w:val="20"/>
          <w:szCs w:val="20"/>
        </w:rPr>
        <w:t>t</w:t>
      </w:r>
      <w:r>
        <w:rPr>
          <w:rFonts w:eastAsia="Arial" w:cs="Arial"/>
          <w:sz w:val="20"/>
          <w:szCs w:val="20"/>
        </w:rPr>
        <w:t>h</w:t>
      </w:r>
      <w:r>
        <w:rPr>
          <w:rFonts w:eastAsia="Arial" w:cs="Arial"/>
          <w:spacing w:val="-1"/>
          <w:sz w:val="20"/>
          <w:szCs w:val="20"/>
        </w:rPr>
        <w:t>o</w:t>
      </w:r>
      <w:r>
        <w:rPr>
          <w:rFonts w:eastAsia="Arial" w:cs="Arial"/>
          <w:spacing w:val="1"/>
          <w:sz w:val="20"/>
          <w:szCs w:val="20"/>
        </w:rPr>
        <w:t>r</w:t>
      </w:r>
      <w:r>
        <w:rPr>
          <w:rFonts w:eastAsia="Arial" w:cs="Arial"/>
          <w:spacing w:val="-1"/>
          <w:sz w:val="20"/>
          <w:szCs w:val="20"/>
        </w:rPr>
        <w:t>i</w:t>
      </w:r>
      <w:r>
        <w:rPr>
          <w:rFonts w:eastAsia="Arial" w:cs="Arial"/>
          <w:spacing w:val="1"/>
          <w:sz w:val="20"/>
          <w:szCs w:val="20"/>
        </w:rPr>
        <w:t>s</w:t>
      </w:r>
      <w:r>
        <w:rPr>
          <w:rFonts w:eastAsia="Arial" w:cs="Arial"/>
          <w:spacing w:val="2"/>
          <w:sz w:val="20"/>
          <w:szCs w:val="20"/>
        </w:rPr>
        <w:t>a</w:t>
      </w:r>
      <w:r>
        <w:rPr>
          <w:rFonts w:eastAsia="Arial" w:cs="Arial"/>
          <w:sz w:val="20"/>
          <w:szCs w:val="20"/>
        </w:rPr>
        <w:t>t</w:t>
      </w:r>
      <w:r>
        <w:rPr>
          <w:rFonts w:eastAsia="Arial" w:cs="Arial"/>
          <w:spacing w:val="1"/>
          <w:sz w:val="20"/>
          <w:szCs w:val="20"/>
        </w:rPr>
        <w:t>i</w:t>
      </w:r>
      <w:r>
        <w:rPr>
          <w:rFonts w:eastAsia="Arial" w:cs="Arial"/>
          <w:sz w:val="20"/>
          <w:szCs w:val="20"/>
        </w:rPr>
        <w:t>on</w:t>
      </w:r>
      <w:r>
        <w:rPr>
          <w:rFonts w:eastAsia="Arial" w:cs="Arial"/>
          <w:spacing w:val="-13"/>
          <w:sz w:val="20"/>
          <w:szCs w:val="20"/>
        </w:rPr>
        <w:t xml:space="preserve"> </w:t>
      </w:r>
      <w:r>
        <w:rPr>
          <w:rFonts w:eastAsia="Arial" w:cs="Arial"/>
          <w:spacing w:val="2"/>
          <w:sz w:val="20"/>
          <w:szCs w:val="20"/>
        </w:rPr>
        <w:t>f</w:t>
      </w:r>
      <w:r>
        <w:rPr>
          <w:rFonts w:eastAsia="Arial" w:cs="Arial"/>
          <w:sz w:val="20"/>
          <w:szCs w:val="20"/>
        </w:rPr>
        <w:t>or</w:t>
      </w:r>
    </w:p>
    <w:p w:rsidR="00451535" w:rsidRDefault="00451535" w:rsidP="00451535">
      <w:pPr>
        <w:spacing w:before="1"/>
        <w:ind w:left="709" w:right="-20"/>
        <w:rPr>
          <w:rFonts w:eastAsia="Arial" w:cs="Arial"/>
          <w:sz w:val="20"/>
          <w:szCs w:val="20"/>
        </w:rPr>
      </w:pPr>
      <w:proofErr w:type="gramStart"/>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w:t>
      </w:r>
      <w:r>
        <w:rPr>
          <w:rFonts w:eastAsia="Arial" w:cs="Arial"/>
          <w:sz w:val="20"/>
          <w:szCs w:val="20"/>
        </w:rPr>
        <w:t>e</w:t>
      </w:r>
      <w:r>
        <w:rPr>
          <w:rFonts w:eastAsia="Arial" w:cs="Arial"/>
          <w:spacing w:val="-8"/>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si</w:t>
      </w:r>
      <w:r>
        <w:rPr>
          <w:rFonts w:eastAsia="Arial" w:cs="Arial"/>
          <w:sz w:val="20"/>
          <w:szCs w:val="20"/>
        </w:rPr>
        <w:t>gn</w:t>
      </w:r>
      <w:r>
        <w:rPr>
          <w:rFonts w:eastAsia="Arial" w:cs="Arial"/>
          <w:spacing w:val="-10"/>
          <w:sz w:val="20"/>
          <w:szCs w:val="20"/>
        </w:rPr>
        <w:t xml:space="preserve"> </w:t>
      </w:r>
      <w:r>
        <w:rPr>
          <w:rFonts w:eastAsia="Arial" w:cs="Arial"/>
          <w:spacing w:val="9"/>
          <w:sz w:val="20"/>
          <w:szCs w:val="20"/>
        </w:rPr>
        <w:t>W</w:t>
      </w:r>
      <w:r>
        <w:rPr>
          <w:rFonts w:eastAsia="Arial" w:cs="Arial"/>
          <w:sz w:val="20"/>
          <w:szCs w:val="20"/>
        </w:rPr>
        <w:t>o</w:t>
      </w:r>
      <w:r>
        <w:rPr>
          <w:rFonts w:eastAsia="Arial" w:cs="Arial"/>
          <w:spacing w:val="-2"/>
          <w:sz w:val="20"/>
          <w:szCs w:val="20"/>
        </w:rPr>
        <w:t>r</w:t>
      </w:r>
      <w:r>
        <w:rPr>
          <w:rFonts w:eastAsia="Arial" w:cs="Arial"/>
          <w:spacing w:val="1"/>
          <w:sz w:val="20"/>
          <w:szCs w:val="20"/>
        </w:rPr>
        <w:t>k)</w:t>
      </w:r>
      <w:r>
        <w:rPr>
          <w:rFonts w:eastAsia="Arial" w:cs="Arial"/>
          <w:sz w:val="20"/>
          <w:szCs w:val="20"/>
        </w:rPr>
        <w:t>;</w:t>
      </w:r>
      <w:r>
        <w:rPr>
          <w:rFonts w:eastAsia="Arial" w:cs="Arial"/>
          <w:spacing w:val="-9"/>
          <w:sz w:val="20"/>
          <w:szCs w:val="20"/>
        </w:rPr>
        <w:t xml:space="preserve"> </w:t>
      </w:r>
      <w:r>
        <w:rPr>
          <w:rFonts w:eastAsia="Arial" w:cs="Arial"/>
          <w:spacing w:val="4"/>
          <w:sz w:val="20"/>
          <w:szCs w:val="20"/>
        </w:rPr>
        <w:t>m</w:t>
      </w:r>
      <w:r>
        <w:rPr>
          <w:rFonts w:eastAsia="Arial" w:cs="Arial"/>
          <w:spacing w:val="-3"/>
          <w:sz w:val="20"/>
          <w:szCs w:val="20"/>
        </w:rPr>
        <w:t>e</w:t>
      </w:r>
      <w:r>
        <w:rPr>
          <w:rFonts w:eastAsia="Arial" w:cs="Arial"/>
          <w:sz w:val="20"/>
          <w:szCs w:val="20"/>
        </w:rPr>
        <w:t>d</w:t>
      </w:r>
      <w:r>
        <w:rPr>
          <w:rFonts w:eastAsia="Arial" w:cs="Arial"/>
          <w:spacing w:val="-1"/>
          <w:sz w:val="20"/>
          <w:szCs w:val="20"/>
        </w:rPr>
        <w:t>i</w:t>
      </w:r>
      <w:r>
        <w:rPr>
          <w:rFonts w:eastAsia="Arial" w:cs="Arial"/>
          <w:sz w:val="20"/>
          <w:szCs w:val="20"/>
        </w:rPr>
        <w:t>a</w:t>
      </w:r>
      <w:r>
        <w:rPr>
          <w:rFonts w:eastAsia="Arial" w:cs="Arial"/>
          <w:spacing w:val="-5"/>
          <w:sz w:val="20"/>
          <w:szCs w:val="20"/>
        </w:rPr>
        <w:t xml:space="preserve"> </w:t>
      </w:r>
      <w:r>
        <w:rPr>
          <w:rFonts w:eastAsia="Arial" w:cs="Arial"/>
          <w:spacing w:val="1"/>
          <w:sz w:val="20"/>
          <w:szCs w:val="20"/>
        </w:rPr>
        <w:t>f</w:t>
      </w:r>
      <w:r>
        <w:rPr>
          <w:rFonts w:eastAsia="Arial" w:cs="Arial"/>
          <w:sz w:val="20"/>
          <w:szCs w:val="20"/>
        </w:rPr>
        <w:t>or</w:t>
      </w:r>
      <w:r>
        <w:rPr>
          <w:rFonts w:eastAsia="Arial" w:cs="Arial"/>
          <w:spacing w:val="5"/>
          <w:sz w:val="20"/>
          <w:szCs w:val="20"/>
        </w:rPr>
        <w:t>m</w:t>
      </w:r>
      <w:r>
        <w:rPr>
          <w:rFonts w:eastAsia="Arial" w:cs="Arial"/>
          <w:sz w:val="20"/>
          <w:szCs w:val="20"/>
        </w:rPr>
        <w:t>at</w:t>
      </w:r>
      <w:r>
        <w:rPr>
          <w:rFonts w:eastAsia="Arial" w:cs="Arial"/>
          <w:spacing w:val="-7"/>
          <w:sz w:val="20"/>
          <w:szCs w:val="20"/>
        </w:rPr>
        <w:t xml:space="preserve"> </w:t>
      </w:r>
      <w:r>
        <w:rPr>
          <w:rFonts w:eastAsia="Arial" w:cs="Arial"/>
          <w:sz w:val="20"/>
          <w:szCs w:val="20"/>
        </w:rPr>
        <w:t>as</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e</w:t>
      </w:r>
      <w:r>
        <w:rPr>
          <w:rFonts w:eastAsia="Arial" w:cs="Arial"/>
          <w:sz w:val="20"/>
          <w:szCs w:val="20"/>
        </w:rPr>
        <w:t>r</w:t>
      </w:r>
      <w:r>
        <w:rPr>
          <w:rFonts w:eastAsia="Arial" w:cs="Arial"/>
          <w:spacing w:val="1"/>
          <w:sz w:val="20"/>
          <w:szCs w:val="20"/>
        </w:rPr>
        <w:t xml:space="preserve"> 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1"/>
          <w:sz w:val="20"/>
          <w:szCs w:val="20"/>
        </w:rPr>
        <w:t>s</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j</w:t>
      </w:r>
      <w:r>
        <w:rPr>
          <w:rFonts w:eastAsia="Arial" w:cs="Arial"/>
          <w:sz w:val="20"/>
          <w:szCs w:val="20"/>
        </w:rPr>
        <w:t>.</w:t>
      </w:r>
      <w:proofErr w:type="gramEnd"/>
    </w:p>
    <w:p w:rsidR="00451535" w:rsidRDefault="00451535" w:rsidP="00451535">
      <w:pPr>
        <w:spacing w:before="8" w:line="110" w:lineRule="exact"/>
        <w:ind w:left="709"/>
        <w:rPr>
          <w:sz w:val="11"/>
          <w:szCs w:val="11"/>
        </w:rPr>
      </w:pPr>
    </w:p>
    <w:p w:rsidR="00451535" w:rsidRDefault="00451535" w:rsidP="00451535">
      <w:pPr>
        <w:tabs>
          <w:tab w:val="left" w:pos="860"/>
        </w:tabs>
        <w:ind w:left="709" w:right="162" w:hanging="26"/>
        <w:rPr>
          <w:rFonts w:eastAsia="Arial" w:cs="Arial"/>
          <w:sz w:val="20"/>
          <w:szCs w:val="20"/>
        </w:rPr>
      </w:pPr>
      <w:r>
        <w:rPr>
          <w:rFonts w:eastAsia="Arial" w:cs="Arial"/>
          <w:sz w:val="20"/>
          <w:szCs w:val="20"/>
        </w:rPr>
        <w:t>h.</w:t>
      </w:r>
      <w:r w:rsidR="00680C10">
        <w:rPr>
          <w:rFonts w:eastAsia="Arial" w:cs="Arial"/>
          <w:sz w:val="20"/>
          <w:szCs w:val="20"/>
        </w:rPr>
        <w:tab/>
      </w:r>
      <w:r>
        <w:rPr>
          <w:rFonts w:eastAsia="Arial" w:cs="Arial"/>
          <w:sz w:val="20"/>
          <w:szCs w:val="20"/>
        </w:rPr>
        <w:tab/>
      </w:r>
      <w:r>
        <w:rPr>
          <w:rFonts w:eastAsia="Arial" w:cs="Arial"/>
          <w:spacing w:val="6"/>
          <w:sz w:val="20"/>
          <w:szCs w:val="20"/>
        </w:rPr>
        <w:t>W</w:t>
      </w:r>
      <w:r>
        <w:rPr>
          <w:rFonts w:eastAsia="Arial" w:cs="Arial"/>
          <w:spacing w:val="-3"/>
          <w:sz w:val="20"/>
          <w:szCs w:val="20"/>
        </w:rPr>
        <w:t>h</w:t>
      </w:r>
      <w:r>
        <w:rPr>
          <w:rFonts w:eastAsia="Arial" w:cs="Arial"/>
          <w:sz w:val="20"/>
          <w:szCs w:val="20"/>
        </w:rPr>
        <w:t>ere</w:t>
      </w:r>
      <w:r>
        <w:rPr>
          <w:rFonts w:eastAsia="Arial" w:cs="Arial"/>
          <w:spacing w:val="-6"/>
          <w:sz w:val="20"/>
          <w:szCs w:val="20"/>
        </w:rPr>
        <w:t xml:space="preserve"> </w:t>
      </w:r>
      <w:r>
        <w:rPr>
          <w:rFonts w:eastAsia="Arial" w:cs="Arial"/>
          <w:sz w:val="20"/>
          <w:szCs w:val="20"/>
        </w:rPr>
        <w:t>th</w:t>
      </w:r>
      <w:r>
        <w:rPr>
          <w:rFonts w:eastAsia="Arial" w:cs="Arial"/>
          <w:spacing w:val="-1"/>
          <w:sz w:val="20"/>
          <w:szCs w:val="20"/>
        </w:rPr>
        <w:t>e</w:t>
      </w:r>
      <w:r>
        <w:rPr>
          <w:rFonts w:eastAsia="Arial" w:cs="Arial"/>
          <w:spacing w:val="1"/>
          <w:sz w:val="20"/>
          <w:szCs w:val="20"/>
        </w:rPr>
        <w:t>r</w:t>
      </w:r>
      <w:r>
        <w:rPr>
          <w:rFonts w:eastAsia="Arial" w:cs="Arial"/>
          <w:sz w:val="20"/>
          <w:szCs w:val="20"/>
        </w:rPr>
        <w:t>e</w:t>
      </w:r>
      <w:r>
        <w:rPr>
          <w:rFonts w:eastAsia="Arial" w:cs="Arial"/>
          <w:spacing w:val="-5"/>
          <w:sz w:val="20"/>
          <w:szCs w:val="20"/>
        </w:rPr>
        <w:t xml:space="preserve"> </w:t>
      </w:r>
      <w:r>
        <w:rPr>
          <w:rFonts w:eastAsia="Arial" w:cs="Arial"/>
          <w:spacing w:val="-2"/>
          <w:sz w:val="20"/>
          <w:szCs w:val="20"/>
        </w:rPr>
        <w:t>i</w:t>
      </w:r>
      <w:r>
        <w:rPr>
          <w:rFonts w:eastAsia="Arial" w:cs="Arial"/>
          <w:sz w:val="20"/>
          <w:szCs w:val="20"/>
        </w:rPr>
        <w:t>s a usa</w:t>
      </w:r>
      <w:r>
        <w:rPr>
          <w:rFonts w:eastAsia="Arial" w:cs="Arial"/>
          <w:spacing w:val="1"/>
          <w:sz w:val="20"/>
          <w:szCs w:val="20"/>
        </w:rPr>
        <w:t>b</w:t>
      </w:r>
      <w:r>
        <w:rPr>
          <w:rFonts w:eastAsia="Arial" w:cs="Arial"/>
          <w:spacing w:val="-1"/>
          <w:sz w:val="20"/>
          <w:szCs w:val="20"/>
        </w:rPr>
        <w:t>l</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S</w:t>
      </w:r>
      <w:r>
        <w:rPr>
          <w:rFonts w:eastAsia="Arial" w:cs="Arial"/>
          <w:spacing w:val="2"/>
          <w:sz w:val="20"/>
          <w:szCs w:val="20"/>
        </w:rPr>
        <w:t>t</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1"/>
          <w:sz w:val="20"/>
          <w:szCs w:val="20"/>
        </w:rPr>
        <w:t>a</w:t>
      </w:r>
      <w:r>
        <w:rPr>
          <w:rFonts w:eastAsia="Arial" w:cs="Arial"/>
          <w:spacing w:val="3"/>
          <w:sz w:val="20"/>
          <w:szCs w:val="20"/>
        </w:rPr>
        <w:t>r</w:t>
      </w:r>
      <w:r>
        <w:rPr>
          <w:rFonts w:eastAsia="Arial" w:cs="Arial"/>
          <w:sz w:val="20"/>
          <w:szCs w:val="20"/>
        </w:rPr>
        <w:t>d</w:t>
      </w:r>
      <w:r>
        <w:rPr>
          <w:rFonts w:eastAsia="Arial" w:cs="Arial"/>
          <w:spacing w:val="-8"/>
          <w:sz w:val="20"/>
          <w:szCs w:val="20"/>
        </w:rPr>
        <w:t xml:space="preserve"> </w:t>
      </w:r>
      <w:r>
        <w:rPr>
          <w:rFonts w:eastAsia="Arial" w:cs="Arial"/>
          <w:sz w:val="20"/>
          <w:szCs w:val="20"/>
        </w:rPr>
        <w:t>Fa</w:t>
      </w:r>
      <w:r>
        <w:rPr>
          <w:rFonts w:eastAsia="Arial" w:cs="Arial"/>
          <w:spacing w:val="4"/>
          <w:sz w:val="20"/>
          <w:szCs w:val="20"/>
        </w:rPr>
        <w:t>m</w:t>
      </w:r>
      <w:r>
        <w:rPr>
          <w:rFonts w:eastAsia="Arial" w:cs="Arial"/>
          <w:spacing w:val="-1"/>
          <w:sz w:val="20"/>
          <w:szCs w:val="20"/>
        </w:rPr>
        <w:t>i</w:t>
      </w:r>
      <w:r>
        <w:rPr>
          <w:rFonts w:eastAsia="Arial" w:cs="Arial"/>
          <w:spacing w:val="1"/>
          <w:sz w:val="20"/>
          <w:szCs w:val="20"/>
        </w:rPr>
        <w:t>l</w:t>
      </w:r>
      <w:r>
        <w:rPr>
          <w:rFonts w:eastAsia="Arial" w:cs="Arial"/>
          <w:sz w:val="20"/>
          <w:szCs w:val="20"/>
        </w:rPr>
        <w:t>y</w:t>
      </w:r>
      <w:r>
        <w:rPr>
          <w:rFonts w:eastAsia="Arial" w:cs="Arial"/>
          <w:spacing w:val="-8"/>
          <w:sz w:val="20"/>
          <w:szCs w:val="20"/>
        </w:rPr>
        <w:t xml:space="preserve"> </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3"/>
          <w:sz w:val="20"/>
          <w:szCs w:val="20"/>
        </w:rPr>
        <w:t>c</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2"/>
          <w:sz w:val="20"/>
          <w:szCs w:val="20"/>
        </w:rPr>
        <w:t>i</w:t>
      </w:r>
      <w:r>
        <w:rPr>
          <w:rFonts w:eastAsia="Arial" w:cs="Arial"/>
          <w:spacing w:val="2"/>
          <w:sz w:val="20"/>
          <w:szCs w:val="20"/>
        </w:rPr>
        <w:t>o</w:t>
      </w:r>
      <w:r>
        <w:rPr>
          <w:rFonts w:eastAsia="Arial" w:cs="Arial"/>
          <w:sz w:val="20"/>
          <w:szCs w:val="20"/>
        </w:rPr>
        <w:t>n</w:t>
      </w:r>
      <w:r>
        <w:rPr>
          <w:rFonts w:eastAsia="Arial" w:cs="Arial"/>
          <w:spacing w:val="-11"/>
          <w:sz w:val="20"/>
          <w:szCs w:val="20"/>
        </w:rPr>
        <w:t xml:space="preserve"> </w:t>
      </w:r>
      <w:r>
        <w:rPr>
          <w:rFonts w:eastAsia="Arial" w:cs="Arial"/>
          <w:sz w:val="20"/>
          <w:szCs w:val="20"/>
        </w:rPr>
        <w:t>(SF</w:t>
      </w:r>
      <w:r>
        <w:rPr>
          <w:rFonts w:eastAsia="Arial" w:cs="Arial"/>
          <w:spacing w:val="-1"/>
          <w:sz w:val="20"/>
          <w:szCs w:val="20"/>
        </w:rPr>
        <w:t>S</w:t>
      </w:r>
      <w:r>
        <w:rPr>
          <w:rFonts w:eastAsia="Arial" w:cs="Arial"/>
          <w:spacing w:val="1"/>
          <w:sz w:val="20"/>
          <w:szCs w:val="20"/>
        </w:rPr>
        <w:t>)</w:t>
      </w:r>
      <w:r>
        <w:rPr>
          <w:rFonts w:eastAsia="Arial" w:cs="Arial"/>
          <w:sz w:val="20"/>
          <w:szCs w:val="20"/>
        </w:rPr>
        <w:t>,</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t</w:t>
      </w:r>
      <w:r>
        <w:rPr>
          <w:rFonts w:eastAsia="Arial" w:cs="Arial"/>
          <w:spacing w:val="-1"/>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a</w:t>
      </w:r>
      <w:r>
        <w:rPr>
          <w:rFonts w:eastAsia="Arial" w:cs="Arial"/>
          <w:spacing w:val="1"/>
          <w:sz w:val="20"/>
          <w:szCs w:val="20"/>
        </w:rPr>
        <w:t>l</w:t>
      </w:r>
      <w:r>
        <w:rPr>
          <w:rFonts w:eastAsia="Arial" w:cs="Arial"/>
          <w:sz w:val="20"/>
          <w:szCs w:val="20"/>
        </w:rPr>
        <w:t>l</w:t>
      </w:r>
      <w:r>
        <w:rPr>
          <w:rFonts w:eastAsia="Arial" w:cs="Arial"/>
          <w:spacing w:val="-5"/>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used</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2"/>
          <w:sz w:val="20"/>
          <w:szCs w:val="20"/>
        </w:rPr>
        <w:t xml:space="preserve"> </w:t>
      </w:r>
      <w:r>
        <w:rPr>
          <w:rFonts w:eastAsia="Arial" w:cs="Arial"/>
          <w:sz w:val="20"/>
          <w:szCs w:val="20"/>
        </w:rPr>
        <w:t>p</w:t>
      </w:r>
      <w:r>
        <w:rPr>
          <w:rFonts w:eastAsia="Arial" w:cs="Arial"/>
          <w:spacing w:val="-1"/>
          <w:sz w:val="20"/>
          <w:szCs w:val="20"/>
        </w:rPr>
        <w:t>l</w:t>
      </w:r>
      <w:r>
        <w:rPr>
          <w:rFonts w:eastAsia="Arial" w:cs="Arial"/>
          <w:sz w:val="20"/>
          <w:szCs w:val="20"/>
        </w:rPr>
        <w:t>a</w:t>
      </w:r>
      <w:r>
        <w:rPr>
          <w:rFonts w:eastAsia="Arial" w:cs="Arial"/>
          <w:spacing w:val="1"/>
          <w:sz w:val="20"/>
          <w:szCs w:val="20"/>
        </w:rPr>
        <w:t>c</w:t>
      </w:r>
      <w:r>
        <w:rPr>
          <w:rFonts w:eastAsia="Arial" w:cs="Arial"/>
          <w:sz w:val="20"/>
          <w:szCs w:val="20"/>
        </w:rPr>
        <w:t>e</w:t>
      </w:r>
      <w:r>
        <w:rPr>
          <w:rFonts w:eastAsia="Arial" w:cs="Arial"/>
          <w:spacing w:val="-4"/>
          <w:sz w:val="20"/>
          <w:szCs w:val="20"/>
        </w:rPr>
        <w:t xml:space="preserve"> </w:t>
      </w:r>
      <w:r>
        <w:rPr>
          <w:rFonts w:eastAsia="Arial" w:cs="Arial"/>
          <w:sz w:val="20"/>
          <w:szCs w:val="20"/>
        </w:rPr>
        <w:t>of a</w:t>
      </w:r>
      <w:r>
        <w:rPr>
          <w:rFonts w:eastAsia="Arial" w:cs="Arial"/>
          <w:spacing w:val="-1"/>
          <w:sz w:val="20"/>
          <w:szCs w:val="20"/>
        </w:rPr>
        <w:t xml:space="preserve"> </w:t>
      </w:r>
      <w:r>
        <w:rPr>
          <w:rFonts w:eastAsia="Arial" w:cs="Arial"/>
          <w:spacing w:val="1"/>
          <w:sz w:val="20"/>
          <w:szCs w:val="20"/>
        </w:rPr>
        <w:t>S</w:t>
      </w:r>
      <w:r>
        <w:rPr>
          <w:rFonts w:eastAsia="Arial" w:cs="Arial"/>
          <w:spacing w:val="-1"/>
          <w:sz w:val="20"/>
          <w:szCs w:val="20"/>
        </w:rPr>
        <w:t>P</w:t>
      </w:r>
      <w:r>
        <w:rPr>
          <w:rFonts w:eastAsia="Arial" w:cs="Arial"/>
          <w:sz w:val="20"/>
          <w:szCs w:val="20"/>
        </w:rPr>
        <w:t>IS</w:t>
      </w:r>
      <w:r>
        <w:rPr>
          <w:rFonts w:eastAsia="Arial" w:cs="Arial"/>
          <w:spacing w:val="-4"/>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si</w:t>
      </w:r>
      <w:r>
        <w:rPr>
          <w:rFonts w:eastAsia="Arial" w:cs="Arial"/>
          <w:sz w:val="20"/>
          <w:szCs w:val="20"/>
        </w:rPr>
        <w:t>gn.</w:t>
      </w:r>
    </w:p>
    <w:p w:rsidR="00451535" w:rsidRDefault="00451535" w:rsidP="00451535">
      <w:pPr>
        <w:spacing w:before="10" w:line="110" w:lineRule="exact"/>
        <w:ind w:left="709"/>
        <w:rPr>
          <w:sz w:val="11"/>
          <w:szCs w:val="11"/>
        </w:rPr>
      </w:pPr>
    </w:p>
    <w:p w:rsidR="00451535" w:rsidRDefault="00451535" w:rsidP="00451535">
      <w:pPr>
        <w:tabs>
          <w:tab w:val="left" w:pos="860"/>
        </w:tabs>
        <w:ind w:left="709" w:right="177"/>
        <w:rPr>
          <w:rFonts w:eastAsia="Arial" w:cs="Arial"/>
          <w:sz w:val="20"/>
          <w:szCs w:val="20"/>
        </w:rPr>
      </w:pPr>
      <w:proofErr w:type="spellStart"/>
      <w:r>
        <w:rPr>
          <w:rFonts w:eastAsia="Arial" w:cs="Arial"/>
          <w:spacing w:val="-1"/>
          <w:sz w:val="20"/>
          <w:szCs w:val="20"/>
        </w:rPr>
        <w:t>i</w:t>
      </w:r>
      <w:proofErr w:type="spellEnd"/>
      <w:r>
        <w:rPr>
          <w:rFonts w:eastAsia="Arial" w:cs="Arial"/>
          <w:sz w:val="20"/>
          <w:szCs w:val="20"/>
        </w:rPr>
        <w:t>.</w:t>
      </w:r>
      <w:r>
        <w:rPr>
          <w:rFonts w:eastAsia="Arial" w:cs="Arial"/>
          <w:sz w:val="20"/>
          <w:szCs w:val="20"/>
        </w:rPr>
        <w:tab/>
      </w:r>
      <w:r w:rsidR="00680C10">
        <w:rPr>
          <w:rFonts w:eastAsia="Arial" w:cs="Arial"/>
          <w:sz w:val="20"/>
          <w:szCs w:val="20"/>
        </w:rPr>
        <w:tab/>
      </w:r>
      <w:r>
        <w:rPr>
          <w:rFonts w:eastAsia="Arial" w:cs="Arial"/>
          <w:spacing w:val="-1"/>
          <w:sz w:val="20"/>
          <w:szCs w:val="20"/>
        </w:rPr>
        <w:t>SP</w:t>
      </w:r>
      <w:r>
        <w:rPr>
          <w:rFonts w:eastAsia="Arial" w:cs="Arial"/>
          <w:spacing w:val="2"/>
          <w:sz w:val="20"/>
          <w:szCs w:val="20"/>
        </w:rPr>
        <w:t>I</w:t>
      </w:r>
      <w:r>
        <w:rPr>
          <w:rFonts w:eastAsia="Arial" w:cs="Arial"/>
          <w:sz w:val="20"/>
          <w:szCs w:val="20"/>
        </w:rPr>
        <w:t>S</w:t>
      </w:r>
      <w:r>
        <w:rPr>
          <w:rFonts w:eastAsia="Arial" w:cs="Arial"/>
          <w:spacing w:val="-6"/>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s</w:t>
      </w:r>
      <w:r>
        <w:rPr>
          <w:rFonts w:eastAsia="Arial" w:cs="Arial"/>
          <w:spacing w:val="-1"/>
          <w:sz w:val="20"/>
          <w:szCs w:val="20"/>
        </w:rPr>
        <w:t>i</w:t>
      </w:r>
      <w:r>
        <w:rPr>
          <w:rFonts w:eastAsia="Arial" w:cs="Arial"/>
          <w:spacing w:val="2"/>
          <w:sz w:val="20"/>
          <w:szCs w:val="20"/>
        </w:rPr>
        <w:t>g</w:t>
      </w:r>
      <w:r>
        <w:rPr>
          <w:rFonts w:eastAsia="Arial" w:cs="Arial"/>
          <w:sz w:val="20"/>
          <w:szCs w:val="20"/>
        </w:rPr>
        <w:t>ns</w:t>
      </w:r>
      <w:r>
        <w:rPr>
          <w:rFonts w:eastAsia="Arial" w:cs="Arial"/>
          <w:spacing w:val="-7"/>
          <w:sz w:val="20"/>
          <w:szCs w:val="20"/>
        </w:rPr>
        <w:t xml:space="preserve"> </w:t>
      </w:r>
      <w:r>
        <w:rPr>
          <w:rFonts w:eastAsia="Arial" w:cs="Arial"/>
          <w:sz w:val="20"/>
          <w:szCs w:val="20"/>
        </w:rPr>
        <w:t>are</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i</w:t>
      </w:r>
      <w:r>
        <w:rPr>
          <w:rFonts w:eastAsia="Arial" w:cs="Arial"/>
          <w:sz w:val="20"/>
          <w:szCs w:val="20"/>
        </w:rPr>
        <w:t>nt</w:t>
      </w:r>
      <w:r>
        <w:rPr>
          <w:rFonts w:eastAsia="Arial" w:cs="Arial"/>
          <w:spacing w:val="1"/>
          <w:sz w:val="20"/>
          <w:szCs w:val="20"/>
        </w:rPr>
        <w:t>a</w:t>
      </w:r>
      <w:r>
        <w:rPr>
          <w:rFonts w:eastAsia="Arial" w:cs="Arial"/>
          <w:spacing w:val="-1"/>
          <w:sz w:val="20"/>
          <w:szCs w:val="20"/>
        </w:rPr>
        <w:t>i</w:t>
      </w:r>
      <w:r>
        <w:rPr>
          <w:rFonts w:eastAsia="Arial" w:cs="Arial"/>
          <w:spacing w:val="2"/>
          <w:sz w:val="20"/>
          <w:szCs w:val="20"/>
        </w:rPr>
        <w:t>n</w:t>
      </w:r>
      <w:r>
        <w:rPr>
          <w:rFonts w:eastAsia="Arial" w:cs="Arial"/>
          <w:sz w:val="20"/>
          <w:szCs w:val="20"/>
        </w:rPr>
        <w:t>ed</w:t>
      </w:r>
      <w:r>
        <w:rPr>
          <w:rFonts w:eastAsia="Arial" w:cs="Arial"/>
          <w:spacing w:val="-11"/>
          <w:sz w:val="20"/>
          <w:szCs w:val="20"/>
        </w:rPr>
        <w:t xml:space="preserve"> </w:t>
      </w:r>
      <w:r>
        <w:rPr>
          <w:rFonts w:eastAsia="Arial" w:cs="Arial"/>
          <w:spacing w:val="2"/>
          <w:sz w:val="20"/>
          <w:szCs w:val="20"/>
        </w:rPr>
        <w:t>o</w:t>
      </w:r>
      <w:r>
        <w:rPr>
          <w:rFonts w:eastAsia="Arial" w:cs="Arial"/>
          <w:sz w:val="20"/>
          <w:szCs w:val="20"/>
        </w:rPr>
        <w:t>n</w:t>
      </w:r>
      <w:r>
        <w:rPr>
          <w:rFonts w:eastAsia="Arial" w:cs="Arial"/>
          <w:spacing w:val="-2"/>
          <w:sz w:val="20"/>
          <w:szCs w:val="20"/>
        </w:rPr>
        <w:t xml:space="preserve"> </w:t>
      </w:r>
      <w:r>
        <w:rPr>
          <w:rFonts w:eastAsia="Arial" w:cs="Arial"/>
          <w:sz w:val="20"/>
          <w:szCs w:val="20"/>
        </w:rPr>
        <w:t>a</w:t>
      </w:r>
      <w:r>
        <w:rPr>
          <w:rFonts w:eastAsia="Arial" w:cs="Arial"/>
          <w:spacing w:val="-2"/>
          <w:sz w:val="20"/>
          <w:szCs w:val="20"/>
        </w:rPr>
        <w:t xml:space="preserve"> </w:t>
      </w:r>
      <w:r>
        <w:rPr>
          <w:rFonts w:eastAsia="Arial" w:cs="Arial"/>
          <w:spacing w:val="1"/>
          <w:sz w:val="20"/>
          <w:szCs w:val="20"/>
        </w:rPr>
        <w:t>c</w:t>
      </w:r>
      <w:r>
        <w:rPr>
          <w:rFonts w:eastAsia="Arial" w:cs="Arial"/>
          <w:spacing w:val="2"/>
          <w:sz w:val="20"/>
          <w:szCs w:val="20"/>
        </w:rPr>
        <w:t>e</w:t>
      </w:r>
      <w:r>
        <w:rPr>
          <w:rFonts w:eastAsia="Arial" w:cs="Arial"/>
          <w:sz w:val="20"/>
          <w:szCs w:val="20"/>
        </w:rPr>
        <w:t>ntral</w:t>
      </w:r>
      <w:r>
        <w:rPr>
          <w:rFonts w:eastAsia="Arial" w:cs="Arial"/>
          <w:spacing w:val="-5"/>
          <w:sz w:val="20"/>
          <w:szCs w:val="20"/>
        </w:rPr>
        <w:t xml:space="preserve"> </w:t>
      </w:r>
      <w:r>
        <w:rPr>
          <w:rFonts w:eastAsia="Arial" w:cs="Arial"/>
          <w:sz w:val="20"/>
          <w:szCs w:val="20"/>
        </w:rPr>
        <w:t>M</w:t>
      </w:r>
      <w:r>
        <w:rPr>
          <w:rFonts w:eastAsia="Arial" w:cs="Arial"/>
          <w:spacing w:val="-1"/>
          <w:sz w:val="20"/>
          <w:szCs w:val="20"/>
        </w:rPr>
        <w:t>a</w:t>
      </w:r>
      <w:r>
        <w:rPr>
          <w:rFonts w:eastAsia="Arial" w:cs="Arial"/>
          <w:spacing w:val="1"/>
          <w:sz w:val="20"/>
          <w:szCs w:val="20"/>
        </w:rPr>
        <w:t>s</w:t>
      </w:r>
      <w:r>
        <w:rPr>
          <w:rFonts w:eastAsia="Arial" w:cs="Arial"/>
          <w:sz w:val="20"/>
          <w:szCs w:val="20"/>
        </w:rPr>
        <w:t>ter</w:t>
      </w:r>
      <w:r>
        <w:rPr>
          <w:rFonts w:eastAsia="Arial" w:cs="Arial"/>
          <w:spacing w:val="-4"/>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3"/>
          <w:sz w:val="20"/>
          <w:szCs w:val="20"/>
        </w:rPr>
        <w:t>ck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10"/>
          <w:sz w:val="20"/>
          <w:szCs w:val="20"/>
        </w:rPr>
        <w:t xml:space="preserve"> </w:t>
      </w:r>
      <w:r>
        <w:rPr>
          <w:rFonts w:eastAsia="Arial" w:cs="Arial"/>
          <w:sz w:val="20"/>
          <w:szCs w:val="20"/>
        </w:rPr>
        <w:t>Da</w:t>
      </w:r>
      <w:r>
        <w:rPr>
          <w:rFonts w:eastAsia="Arial" w:cs="Arial"/>
          <w:spacing w:val="2"/>
          <w:sz w:val="20"/>
          <w:szCs w:val="20"/>
        </w:rPr>
        <w:t>t</w:t>
      </w:r>
      <w:r>
        <w:rPr>
          <w:rFonts w:eastAsia="Arial" w:cs="Arial"/>
          <w:sz w:val="20"/>
          <w:szCs w:val="20"/>
        </w:rPr>
        <w:t>a</w:t>
      </w:r>
      <w:r>
        <w:rPr>
          <w:rFonts w:eastAsia="Arial" w:cs="Arial"/>
          <w:spacing w:val="-1"/>
          <w:sz w:val="20"/>
          <w:szCs w:val="20"/>
        </w:rPr>
        <w:t>b</w:t>
      </w:r>
      <w:r>
        <w:rPr>
          <w:rFonts w:eastAsia="Arial" w:cs="Arial"/>
          <w:sz w:val="20"/>
          <w:szCs w:val="20"/>
        </w:rPr>
        <w:t>a</w:t>
      </w:r>
      <w:r>
        <w:rPr>
          <w:rFonts w:eastAsia="Arial" w:cs="Arial"/>
          <w:spacing w:val="1"/>
          <w:sz w:val="20"/>
          <w:szCs w:val="20"/>
        </w:rPr>
        <w:t>s</w:t>
      </w:r>
      <w:r>
        <w:rPr>
          <w:rFonts w:eastAsia="Arial" w:cs="Arial"/>
          <w:sz w:val="20"/>
          <w:szCs w:val="20"/>
        </w:rPr>
        <w:t>e</w:t>
      </w:r>
      <w:r>
        <w:rPr>
          <w:rFonts w:eastAsia="Arial" w:cs="Arial"/>
          <w:spacing w:val="-2"/>
          <w:sz w:val="20"/>
          <w:szCs w:val="20"/>
        </w:rPr>
        <w:t xml:space="preserve"> </w:t>
      </w:r>
      <w:r>
        <w:rPr>
          <w:rFonts w:eastAsia="Arial" w:cs="Arial"/>
          <w:spacing w:val="1"/>
          <w:sz w:val="20"/>
          <w:szCs w:val="20"/>
        </w:rPr>
        <w:t>(</w:t>
      </w:r>
      <w:r>
        <w:rPr>
          <w:rFonts w:eastAsia="Arial" w:cs="Arial"/>
          <w:sz w:val="20"/>
          <w:szCs w:val="20"/>
        </w:rPr>
        <w:t>M</w:t>
      </w:r>
      <w:r>
        <w:rPr>
          <w:rFonts w:eastAsia="Arial" w:cs="Arial"/>
          <w:spacing w:val="1"/>
          <w:sz w:val="20"/>
          <w:szCs w:val="20"/>
        </w:rPr>
        <w:t>P</w:t>
      </w:r>
      <w:r>
        <w:rPr>
          <w:rFonts w:eastAsia="Arial" w:cs="Arial"/>
          <w:sz w:val="20"/>
          <w:szCs w:val="20"/>
        </w:rPr>
        <w:t>D</w:t>
      </w:r>
      <w:r>
        <w:rPr>
          <w:rFonts w:eastAsia="Arial" w:cs="Arial"/>
          <w:spacing w:val="2"/>
          <w:sz w:val="20"/>
          <w:szCs w:val="20"/>
        </w:rPr>
        <w:t>)</w:t>
      </w:r>
      <w:r>
        <w:rPr>
          <w:rFonts w:eastAsia="Arial" w:cs="Arial"/>
          <w:sz w:val="20"/>
          <w:szCs w:val="20"/>
        </w:rPr>
        <w:t>,</w:t>
      </w:r>
      <w:r>
        <w:rPr>
          <w:rFonts w:eastAsia="Arial" w:cs="Arial"/>
          <w:spacing w:val="-6"/>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S</w:t>
      </w:r>
      <w:r>
        <w:rPr>
          <w:rFonts w:eastAsia="Arial" w:cs="Arial"/>
          <w:spacing w:val="-1"/>
          <w:sz w:val="20"/>
          <w:szCs w:val="20"/>
        </w:rPr>
        <w:t>P</w:t>
      </w:r>
      <w:r>
        <w:rPr>
          <w:rFonts w:eastAsia="Arial" w:cs="Arial"/>
          <w:sz w:val="20"/>
          <w:szCs w:val="20"/>
        </w:rPr>
        <w:t>IS In</w:t>
      </w:r>
      <w:r>
        <w:rPr>
          <w:rFonts w:eastAsia="Arial" w:cs="Arial"/>
          <w:spacing w:val="-1"/>
          <w:sz w:val="20"/>
          <w:szCs w:val="20"/>
        </w:rPr>
        <w:t>d</w:t>
      </w:r>
      <w:r>
        <w:rPr>
          <w:rFonts w:eastAsia="Arial" w:cs="Arial"/>
          <w:sz w:val="20"/>
          <w:szCs w:val="20"/>
        </w:rPr>
        <w:t>ex</w:t>
      </w:r>
      <w:r>
        <w:rPr>
          <w:rFonts w:eastAsia="Arial" w:cs="Arial"/>
          <w:spacing w:val="-5"/>
          <w:sz w:val="20"/>
          <w:szCs w:val="20"/>
        </w:rPr>
        <w:t xml:space="preserve"> </w:t>
      </w:r>
      <w:r>
        <w:rPr>
          <w:rFonts w:eastAsia="Arial" w:cs="Arial"/>
          <w:sz w:val="20"/>
          <w:szCs w:val="20"/>
        </w:rPr>
        <w:t>(</w:t>
      </w:r>
      <w:r>
        <w:rPr>
          <w:rFonts w:eastAsia="Arial" w:cs="Arial"/>
          <w:spacing w:val="1"/>
          <w:sz w:val="20"/>
          <w:szCs w:val="20"/>
        </w:rPr>
        <w:t>S</w:t>
      </w:r>
      <w:r>
        <w:rPr>
          <w:rFonts w:eastAsia="Arial" w:cs="Arial"/>
          <w:spacing w:val="-1"/>
          <w:sz w:val="20"/>
          <w:szCs w:val="20"/>
        </w:rPr>
        <w:t>P</w:t>
      </w:r>
      <w:r>
        <w:rPr>
          <w:rFonts w:eastAsia="Arial" w:cs="Arial"/>
          <w:sz w:val="20"/>
          <w:szCs w:val="20"/>
        </w:rPr>
        <w:t>IN</w:t>
      </w:r>
      <w:r>
        <w:rPr>
          <w:rFonts w:eastAsia="Arial" w:cs="Arial"/>
          <w:spacing w:val="1"/>
          <w:sz w:val="20"/>
          <w:szCs w:val="20"/>
        </w:rPr>
        <w:t>)</w:t>
      </w:r>
      <w:r>
        <w:rPr>
          <w:rFonts w:eastAsia="Arial" w:cs="Arial"/>
          <w:sz w:val="20"/>
          <w:szCs w:val="20"/>
        </w:rPr>
        <w:t>,</w:t>
      </w:r>
      <w:r>
        <w:rPr>
          <w:rFonts w:eastAsia="Arial" w:cs="Arial"/>
          <w:spacing w:val="-5"/>
          <w:sz w:val="20"/>
          <w:szCs w:val="20"/>
        </w:rPr>
        <w:t xml:space="preserve"> </w:t>
      </w:r>
      <w:r>
        <w:rPr>
          <w:rFonts w:eastAsia="Arial" w:cs="Arial"/>
          <w:sz w:val="20"/>
          <w:szCs w:val="20"/>
        </w:rPr>
        <w:t>h</w:t>
      </w:r>
      <w:r>
        <w:rPr>
          <w:rFonts w:eastAsia="Arial" w:cs="Arial"/>
          <w:spacing w:val="1"/>
          <w:sz w:val="20"/>
          <w:szCs w:val="20"/>
        </w:rPr>
        <w:t>e</w:t>
      </w:r>
      <w:r>
        <w:rPr>
          <w:rFonts w:eastAsia="Arial" w:cs="Arial"/>
          <w:spacing w:val="-1"/>
          <w:sz w:val="20"/>
          <w:szCs w:val="20"/>
        </w:rPr>
        <w:t>l</w:t>
      </w:r>
      <w:r>
        <w:rPr>
          <w:rFonts w:eastAsia="Arial" w:cs="Arial"/>
          <w:sz w:val="20"/>
          <w:szCs w:val="20"/>
        </w:rPr>
        <w:t>d</w:t>
      </w:r>
      <w:r>
        <w:rPr>
          <w:rFonts w:eastAsia="Arial" w:cs="Arial"/>
          <w:spacing w:val="-4"/>
          <w:sz w:val="20"/>
          <w:szCs w:val="20"/>
        </w:rPr>
        <w:t xml:space="preserve"> </w:t>
      </w:r>
      <w:r>
        <w:rPr>
          <w:rFonts w:eastAsia="Arial" w:cs="Arial"/>
          <w:spacing w:val="1"/>
          <w:sz w:val="20"/>
          <w:szCs w:val="20"/>
        </w:rPr>
        <w:t>o</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2"/>
          <w:sz w:val="20"/>
          <w:szCs w:val="20"/>
        </w:rPr>
        <w:t xml:space="preserve"> </w:t>
      </w:r>
      <w:r>
        <w:rPr>
          <w:rFonts w:eastAsia="Arial" w:cs="Arial"/>
          <w:sz w:val="20"/>
          <w:szCs w:val="20"/>
        </w:rPr>
        <w:t>MOD</w:t>
      </w:r>
      <w:r>
        <w:rPr>
          <w:rFonts w:eastAsia="Arial" w:cs="Arial"/>
          <w:spacing w:val="-5"/>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si</w:t>
      </w:r>
      <w:r>
        <w:rPr>
          <w:rFonts w:eastAsia="Arial" w:cs="Arial"/>
          <w:sz w:val="20"/>
          <w:szCs w:val="20"/>
        </w:rPr>
        <w:t>gn</w:t>
      </w:r>
      <w:r>
        <w:rPr>
          <w:rFonts w:eastAsia="Arial" w:cs="Arial"/>
          <w:spacing w:val="-7"/>
          <w:sz w:val="20"/>
          <w:szCs w:val="20"/>
        </w:rPr>
        <w:t xml:space="preserve"> </w:t>
      </w:r>
      <w:r>
        <w:rPr>
          <w:rFonts w:eastAsia="Arial" w:cs="Arial"/>
          <w:spacing w:val="4"/>
          <w:sz w:val="20"/>
          <w:szCs w:val="20"/>
        </w:rPr>
        <w:t>r</w:t>
      </w:r>
      <w:r>
        <w:rPr>
          <w:rFonts w:eastAsia="Arial" w:cs="Arial"/>
          <w:spacing w:val="2"/>
          <w:sz w:val="20"/>
          <w:szCs w:val="20"/>
        </w:rPr>
        <w:t>e</w:t>
      </w:r>
      <w:r>
        <w:rPr>
          <w:rFonts w:eastAsia="Arial" w:cs="Arial"/>
          <w:sz w:val="20"/>
          <w:szCs w:val="20"/>
        </w:rPr>
        <w:t>p</w:t>
      </w:r>
      <w:r>
        <w:rPr>
          <w:rFonts w:eastAsia="Arial" w:cs="Arial"/>
          <w:spacing w:val="-1"/>
          <w:sz w:val="20"/>
          <w:szCs w:val="20"/>
        </w:rPr>
        <w:t>o</w:t>
      </w:r>
      <w:r>
        <w:rPr>
          <w:rFonts w:eastAsia="Arial" w:cs="Arial"/>
          <w:spacing w:val="1"/>
          <w:sz w:val="20"/>
          <w:szCs w:val="20"/>
        </w:rPr>
        <w:t>s</w:t>
      </w:r>
      <w:r>
        <w:rPr>
          <w:rFonts w:eastAsia="Arial" w:cs="Arial"/>
          <w:spacing w:val="-1"/>
          <w:sz w:val="20"/>
          <w:szCs w:val="20"/>
        </w:rPr>
        <w:t>i</w:t>
      </w:r>
      <w:r>
        <w:rPr>
          <w:rFonts w:eastAsia="Arial" w:cs="Arial"/>
          <w:spacing w:val="2"/>
          <w:sz w:val="20"/>
          <w:szCs w:val="20"/>
        </w:rPr>
        <w:t>t</w:t>
      </w:r>
      <w:r>
        <w:rPr>
          <w:rFonts w:eastAsia="Arial" w:cs="Arial"/>
          <w:sz w:val="20"/>
          <w:szCs w:val="20"/>
        </w:rPr>
        <w:t>o</w:t>
      </w:r>
      <w:r>
        <w:rPr>
          <w:rFonts w:eastAsia="Arial" w:cs="Arial"/>
          <w:spacing w:val="3"/>
          <w:sz w:val="20"/>
          <w:szCs w:val="20"/>
        </w:rPr>
        <w:t>r</w:t>
      </w:r>
      <w:r>
        <w:rPr>
          <w:rFonts w:eastAsia="Arial" w:cs="Arial"/>
          <w:sz w:val="20"/>
          <w:szCs w:val="20"/>
        </w:rPr>
        <w:t>y</w:t>
      </w:r>
      <w:r>
        <w:rPr>
          <w:rFonts w:eastAsia="Arial" w:cs="Arial"/>
          <w:spacing w:val="-11"/>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2"/>
          <w:sz w:val="20"/>
          <w:szCs w:val="20"/>
        </w:rPr>
        <w:t>o</w:t>
      </w:r>
      <w:r>
        <w:rPr>
          <w:rFonts w:eastAsia="Arial" w:cs="Arial"/>
          <w:sz w:val="20"/>
          <w:szCs w:val="20"/>
        </w:rPr>
        <w:t>th</w:t>
      </w:r>
      <w:r>
        <w:rPr>
          <w:rFonts w:eastAsia="Arial" w:cs="Arial"/>
          <w:spacing w:val="-1"/>
          <w:sz w:val="20"/>
          <w:szCs w:val="20"/>
        </w:rPr>
        <w:t>e</w:t>
      </w:r>
      <w:r>
        <w:rPr>
          <w:rFonts w:eastAsia="Arial" w:cs="Arial"/>
          <w:sz w:val="20"/>
          <w:szCs w:val="20"/>
        </w:rPr>
        <w:t>r</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u</w:t>
      </w:r>
      <w:r>
        <w:rPr>
          <w:rFonts w:eastAsia="Arial" w:cs="Arial"/>
          <w:sz w:val="20"/>
          <w:szCs w:val="20"/>
        </w:rPr>
        <w:t>th</w:t>
      </w:r>
      <w:r>
        <w:rPr>
          <w:rFonts w:eastAsia="Arial" w:cs="Arial"/>
          <w:spacing w:val="-1"/>
          <w:sz w:val="20"/>
          <w:szCs w:val="20"/>
        </w:rPr>
        <w:t>o</w:t>
      </w:r>
      <w:r>
        <w:rPr>
          <w:rFonts w:eastAsia="Arial" w:cs="Arial"/>
          <w:spacing w:val="3"/>
          <w:sz w:val="20"/>
          <w:szCs w:val="20"/>
        </w:rPr>
        <w:t>r</w:t>
      </w:r>
      <w:r>
        <w:rPr>
          <w:rFonts w:eastAsia="Arial" w:cs="Arial"/>
          <w:spacing w:val="-1"/>
          <w:sz w:val="20"/>
          <w:szCs w:val="20"/>
        </w:rPr>
        <w:t>i</w:t>
      </w:r>
      <w:r>
        <w:rPr>
          <w:rFonts w:eastAsia="Arial" w:cs="Arial"/>
          <w:spacing w:val="1"/>
          <w:sz w:val="20"/>
          <w:szCs w:val="20"/>
        </w:rPr>
        <w:t>s</w:t>
      </w:r>
      <w:r>
        <w:rPr>
          <w:rFonts w:eastAsia="Arial" w:cs="Arial"/>
          <w:sz w:val="20"/>
          <w:szCs w:val="20"/>
        </w:rPr>
        <w:t>ed</w:t>
      </w:r>
      <w:r>
        <w:rPr>
          <w:rFonts w:eastAsia="Arial" w:cs="Arial"/>
          <w:spacing w:val="-10"/>
          <w:sz w:val="20"/>
          <w:szCs w:val="20"/>
        </w:rPr>
        <w:t xml:space="preserve"> </w:t>
      </w:r>
      <w:r>
        <w:rPr>
          <w:rFonts w:eastAsia="Arial" w:cs="Arial"/>
          <w:spacing w:val="1"/>
          <w:sz w:val="20"/>
          <w:szCs w:val="20"/>
        </w:rPr>
        <w:t>s</w:t>
      </w:r>
      <w:r>
        <w:rPr>
          <w:rFonts w:eastAsia="Arial" w:cs="Arial"/>
          <w:sz w:val="20"/>
          <w:szCs w:val="20"/>
        </w:rPr>
        <w:t>e</w:t>
      </w:r>
      <w:r>
        <w:rPr>
          <w:rFonts w:eastAsia="Arial" w:cs="Arial"/>
          <w:spacing w:val="4"/>
          <w:sz w:val="20"/>
          <w:szCs w:val="20"/>
        </w:rPr>
        <w:t>c</w:t>
      </w:r>
      <w:r>
        <w:rPr>
          <w:rFonts w:eastAsia="Arial" w:cs="Arial"/>
          <w:sz w:val="20"/>
          <w:szCs w:val="20"/>
        </w:rPr>
        <w:t>ure</w:t>
      </w:r>
      <w:r>
        <w:rPr>
          <w:rFonts w:eastAsia="Arial" w:cs="Arial"/>
          <w:spacing w:val="-6"/>
          <w:sz w:val="20"/>
          <w:szCs w:val="20"/>
        </w:rPr>
        <w:t xml:space="preserve"> </w:t>
      </w:r>
      <w:r>
        <w:rPr>
          <w:rFonts w:eastAsia="Arial" w:cs="Arial"/>
          <w:spacing w:val="1"/>
          <w:sz w:val="20"/>
          <w:szCs w:val="20"/>
        </w:rPr>
        <w:t>s</w:t>
      </w:r>
      <w:r>
        <w:rPr>
          <w:rFonts w:eastAsia="Arial" w:cs="Arial"/>
          <w:sz w:val="20"/>
          <w:szCs w:val="20"/>
        </w:rPr>
        <w:t>e</w:t>
      </w:r>
      <w:r>
        <w:rPr>
          <w:rFonts w:eastAsia="Arial" w:cs="Arial"/>
          <w:spacing w:val="3"/>
          <w:sz w:val="20"/>
          <w:szCs w:val="20"/>
        </w:rPr>
        <w:t>r</w:t>
      </w:r>
      <w:r>
        <w:rPr>
          <w:rFonts w:eastAsia="Arial" w:cs="Arial"/>
          <w:spacing w:val="1"/>
          <w:sz w:val="20"/>
          <w:szCs w:val="20"/>
        </w:rPr>
        <w:t>v</w:t>
      </w:r>
      <w:r>
        <w:rPr>
          <w:rFonts w:eastAsia="Arial" w:cs="Arial"/>
          <w:sz w:val="20"/>
          <w:szCs w:val="20"/>
        </w:rPr>
        <w:t>er</w:t>
      </w:r>
      <w:r>
        <w:rPr>
          <w:rFonts w:eastAsia="Arial" w:cs="Arial"/>
          <w:spacing w:val="2"/>
          <w:sz w:val="20"/>
          <w:szCs w:val="20"/>
        </w:rPr>
        <w:t>s</w:t>
      </w:r>
      <w:r>
        <w:rPr>
          <w:rFonts w:eastAsia="Arial" w:cs="Arial"/>
          <w:sz w:val="20"/>
          <w:szCs w:val="20"/>
        </w:rPr>
        <w:t>,</w:t>
      </w:r>
      <w:r>
        <w:rPr>
          <w:rFonts w:eastAsia="Arial" w:cs="Arial"/>
          <w:spacing w:val="-7"/>
          <w:sz w:val="20"/>
          <w:szCs w:val="20"/>
        </w:rPr>
        <w:t xml:space="preserve"> </w:t>
      </w:r>
      <w:r>
        <w:rPr>
          <w:rFonts w:eastAsia="Arial" w:cs="Arial"/>
          <w:spacing w:val="2"/>
          <w:sz w:val="20"/>
          <w:szCs w:val="20"/>
        </w:rPr>
        <w:t>f</w:t>
      </w:r>
      <w:r>
        <w:rPr>
          <w:rFonts w:eastAsia="Arial" w:cs="Arial"/>
          <w:sz w:val="20"/>
          <w:szCs w:val="20"/>
        </w:rPr>
        <w:t xml:space="preserve">or </w:t>
      </w:r>
      <w:r>
        <w:rPr>
          <w:rFonts w:eastAsia="Arial" w:cs="Arial"/>
          <w:spacing w:val="4"/>
          <w:sz w:val="20"/>
          <w:szCs w:val="20"/>
        </w:rPr>
        <w:t>m</w:t>
      </w:r>
      <w:r>
        <w:rPr>
          <w:rFonts w:eastAsia="Arial" w:cs="Arial"/>
          <w:sz w:val="20"/>
          <w:szCs w:val="20"/>
        </w:rPr>
        <w:t>o</w:t>
      </w:r>
      <w:r>
        <w:rPr>
          <w:rFonts w:eastAsia="Arial" w:cs="Arial"/>
          <w:spacing w:val="-1"/>
          <w:sz w:val="20"/>
          <w:szCs w:val="20"/>
        </w:rPr>
        <w:t>ni</w:t>
      </w:r>
      <w:r>
        <w:rPr>
          <w:rFonts w:eastAsia="Arial" w:cs="Arial"/>
          <w:sz w:val="20"/>
          <w:szCs w:val="20"/>
        </w:rPr>
        <w:t>tor</w:t>
      </w:r>
      <w:r>
        <w:rPr>
          <w:rFonts w:eastAsia="Arial" w:cs="Arial"/>
          <w:spacing w:val="-1"/>
          <w:sz w:val="20"/>
          <w:szCs w:val="20"/>
        </w:rPr>
        <w:t>i</w:t>
      </w:r>
      <w:r>
        <w:rPr>
          <w:rFonts w:eastAsia="Arial" w:cs="Arial"/>
          <w:sz w:val="20"/>
          <w:szCs w:val="20"/>
        </w:rPr>
        <w:t>ng</w:t>
      </w:r>
      <w:r>
        <w:rPr>
          <w:rFonts w:eastAsia="Arial" w:cs="Arial"/>
          <w:spacing w:val="-8"/>
          <w:sz w:val="20"/>
          <w:szCs w:val="20"/>
        </w:rPr>
        <w:t xml:space="preserve"> </w:t>
      </w:r>
      <w:r>
        <w:rPr>
          <w:rFonts w:eastAsia="Arial" w:cs="Arial"/>
          <w:spacing w:val="2"/>
          <w:sz w:val="20"/>
          <w:szCs w:val="20"/>
        </w:rPr>
        <w:t>b</w:t>
      </w:r>
      <w:r>
        <w:rPr>
          <w:rFonts w:eastAsia="Arial" w:cs="Arial"/>
          <w:sz w:val="20"/>
          <w:szCs w:val="20"/>
        </w:rPr>
        <w:t>y</w:t>
      </w:r>
      <w:r>
        <w:rPr>
          <w:rFonts w:eastAsia="Arial" w:cs="Arial"/>
          <w:spacing w:val="-4"/>
          <w:sz w:val="20"/>
          <w:szCs w:val="20"/>
        </w:rPr>
        <w:t xml:space="preserve"> </w:t>
      </w:r>
      <w:r>
        <w:rPr>
          <w:rFonts w:eastAsia="Arial" w:cs="Arial"/>
          <w:sz w:val="20"/>
          <w:szCs w:val="20"/>
        </w:rPr>
        <w:t>the</w:t>
      </w:r>
      <w:r>
        <w:rPr>
          <w:rFonts w:eastAsia="Arial" w:cs="Arial"/>
          <w:spacing w:val="-2"/>
          <w:sz w:val="20"/>
          <w:szCs w:val="20"/>
        </w:rPr>
        <w:t xml:space="preserve"> </w:t>
      </w:r>
      <w:r>
        <w:rPr>
          <w:rFonts w:eastAsia="Arial" w:cs="Arial"/>
          <w:sz w:val="20"/>
          <w:szCs w:val="20"/>
        </w:rPr>
        <w:t>MOD</w:t>
      </w:r>
      <w:r>
        <w:rPr>
          <w:rFonts w:eastAsia="Arial" w:cs="Arial"/>
          <w:spacing w:val="-5"/>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re</w:t>
      </w:r>
      <w:r>
        <w:rPr>
          <w:rFonts w:eastAsia="Arial" w:cs="Arial"/>
          <w:spacing w:val="-2"/>
          <w:sz w:val="20"/>
          <w:szCs w:val="20"/>
        </w:rPr>
        <w:t>v</w:t>
      </w:r>
      <w:r>
        <w:rPr>
          <w:rFonts w:eastAsia="Arial" w:cs="Arial"/>
          <w:spacing w:val="1"/>
          <w:sz w:val="20"/>
          <w:szCs w:val="20"/>
        </w:rPr>
        <w:t>i</w:t>
      </w:r>
      <w:r>
        <w:rPr>
          <w:rFonts w:eastAsia="Arial" w:cs="Arial"/>
          <w:spacing w:val="2"/>
          <w:sz w:val="20"/>
          <w:szCs w:val="20"/>
        </w:rPr>
        <w:t>e</w:t>
      </w:r>
      <w:r>
        <w:rPr>
          <w:rFonts w:eastAsia="Arial" w:cs="Arial"/>
          <w:sz w:val="20"/>
          <w:szCs w:val="20"/>
        </w:rPr>
        <w:t>w</w:t>
      </w:r>
      <w:r>
        <w:rPr>
          <w:rFonts w:eastAsia="Arial" w:cs="Arial"/>
          <w:spacing w:val="-8"/>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4"/>
          <w:sz w:val="20"/>
          <w:szCs w:val="20"/>
        </w:rPr>
        <w:t xml:space="preserve"> </w:t>
      </w:r>
      <w:r>
        <w:rPr>
          <w:rFonts w:eastAsia="Arial" w:cs="Arial"/>
          <w:sz w:val="20"/>
          <w:szCs w:val="20"/>
        </w:rPr>
        <w:t>M</w:t>
      </w:r>
      <w:r>
        <w:rPr>
          <w:rFonts w:eastAsia="Arial" w:cs="Arial"/>
          <w:spacing w:val="1"/>
          <w:sz w:val="20"/>
          <w:szCs w:val="20"/>
        </w:rPr>
        <w:t>P</w:t>
      </w:r>
      <w:r>
        <w:rPr>
          <w:rFonts w:eastAsia="Arial" w:cs="Arial"/>
          <w:spacing w:val="-1"/>
          <w:sz w:val="20"/>
          <w:szCs w:val="20"/>
        </w:rPr>
        <w:t>A</w:t>
      </w:r>
      <w:r>
        <w:rPr>
          <w:rFonts w:eastAsia="Arial" w:cs="Arial"/>
          <w:sz w:val="20"/>
          <w:szCs w:val="20"/>
        </w:rPr>
        <w:t>S</w:t>
      </w:r>
      <w:r>
        <w:rPr>
          <w:rFonts w:eastAsia="Arial" w:cs="Arial"/>
          <w:spacing w:val="-5"/>
          <w:sz w:val="20"/>
          <w:szCs w:val="20"/>
        </w:rPr>
        <w:t xml:space="preserve"> </w:t>
      </w:r>
      <w:r>
        <w:rPr>
          <w:rFonts w:eastAsia="Arial" w:cs="Arial"/>
          <w:spacing w:val="1"/>
          <w:sz w:val="20"/>
          <w:szCs w:val="20"/>
        </w:rPr>
        <w:t>c</w:t>
      </w:r>
      <w:r>
        <w:rPr>
          <w:rFonts w:eastAsia="Arial" w:cs="Arial"/>
          <w:sz w:val="20"/>
          <w:szCs w:val="20"/>
        </w:rPr>
        <w:t>ert</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6"/>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tors</w:t>
      </w:r>
      <w:r>
        <w:rPr>
          <w:rFonts w:eastAsia="Arial" w:cs="Arial"/>
          <w:spacing w:val="-9"/>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1"/>
          <w:sz w:val="20"/>
          <w:szCs w:val="20"/>
        </w:rPr>
        <w:t>t</w:t>
      </w:r>
      <w:r>
        <w:rPr>
          <w:rFonts w:eastAsia="Arial" w:cs="Arial"/>
          <w:spacing w:val="2"/>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M</w:t>
      </w:r>
      <w:r>
        <w:rPr>
          <w:rFonts w:eastAsia="Arial" w:cs="Arial"/>
          <w:spacing w:val="1"/>
          <w:sz w:val="20"/>
          <w:szCs w:val="20"/>
        </w:rPr>
        <w:t>O</w:t>
      </w:r>
      <w:r>
        <w:rPr>
          <w:rFonts w:eastAsia="Arial" w:cs="Arial"/>
          <w:spacing w:val="2"/>
          <w:sz w:val="20"/>
          <w:szCs w:val="20"/>
        </w:rPr>
        <w:t>D</w:t>
      </w:r>
      <w:r>
        <w:rPr>
          <w:rFonts w:eastAsia="Arial" w:cs="Arial"/>
          <w:sz w:val="20"/>
          <w:szCs w:val="20"/>
        </w:rPr>
        <w:t>.</w:t>
      </w:r>
    </w:p>
    <w:p w:rsidR="00451535" w:rsidRDefault="00451535" w:rsidP="00451535">
      <w:pPr>
        <w:spacing w:line="120" w:lineRule="exact"/>
        <w:ind w:left="709"/>
        <w:rPr>
          <w:sz w:val="12"/>
          <w:szCs w:val="12"/>
        </w:rPr>
      </w:pPr>
    </w:p>
    <w:p w:rsidR="00451535" w:rsidRDefault="00451535" w:rsidP="00451535">
      <w:pPr>
        <w:tabs>
          <w:tab w:val="left" w:pos="860"/>
        </w:tabs>
        <w:spacing w:line="239" w:lineRule="auto"/>
        <w:ind w:left="709" w:right="223"/>
        <w:rPr>
          <w:rFonts w:eastAsia="Arial" w:cs="Arial"/>
          <w:sz w:val="20"/>
          <w:szCs w:val="20"/>
        </w:rPr>
      </w:pPr>
      <w:r>
        <w:rPr>
          <w:rFonts w:eastAsia="Arial" w:cs="Arial"/>
          <w:spacing w:val="1"/>
          <w:sz w:val="20"/>
          <w:szCs w:val="20"/>
        </w:rPr>
        <w:t>j</w:t>
      </w:r>
      <w:r>
        <w:rPr>
          <w:rFonts w:eastAsia="Arial" w:cs="Arial"/>
          <w:sz w:val="20"/>
          <w:szCs w:val="20"/>
        </w:rPr>
        <w:t>.</w:t>
      </w:r>
      <w:r w:rsidR="00680C10">
        <w:rPr>
          <w:rFonts w:eastAsia="Arial" w:cs="Arial"/>
          <w:sz w:val="20"/>
          <w:szCs w:val="20"/>
        </w:rPr>
        <w:tab/>
      </w:r>
      <w:r>
        <w:rPr>
          <w:rFonts w:eastAsia="Arial" w:cs="Arial"/>
          <w:sz w:val="20"/>
          <w:szCs w:val="20"/>
        </w:rPr>
        <w:tab/>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pacing w:val="1"/>
          <w:sz w:val="20"/>
          <w:szCs w:val="20"/>
        </w:rPr>
        <w:t>S</w:t>
      </w:r>
      <w:r>
        <w:rPr>
          <w:rFonts w:eastAsia="Arial" w:cs="Arial"/>
          <w:spacing w:val="-1"/>
          <w:sz w:val="20"/>
          <w:szCs w:val="20"/>
        </w:rPr>
        <w:t>P</w:t>
      </w:r>
      <w:r>
        <w:rPr>
          <w:rFonts w:eastAsia="Arial" w:cs="Arial"/>
          <w:spacing w:val="2"/>
          <w:sz w:val="20"/>
          <w:szCs w:val="20"/>
        </w:rPr>
        <w:t>I</w:t>
      </w:r>
      <w:r>
        <w:rPr>
          <w:rFonts w:eastAsia="Arial" w:cs="Arial"/>
          <w:spacing w:val="-1"/>
          <w:sz w:val="20"/>
          <w:szCs w:val="20"/>
        </w:rPr>
        <w:t>S</w:t>
      </w:r>
      <w:r>
        <w:rPr>
          <w:rFonts w:eastAsia="Arial" w:cs="Arial"/>
          <w:sz w:val="20"/>
          <w:szCs w:val="20"/>
        </w:rPr>
        <w:t>,</w:t>
      </w:r>
      <w:r>
        <w:rPr>
          <w:rFonts w:eastAsia="Arial" w:cs="Arial"/>
          <w:spacing w:val="-5"/>
          <w:sz w:val="20"/>
          <w:szCs w:val="20"/>
        </w:rPr>
        <w:t xml:space="preserve"> </w:t>
      </w:r>
      <w:r>
        <w:rPr>
          <w:rFonts w:eastAsia="Arial" w:cs="Arial"/>
          <w:spacing w:val="1"/>
          <w:sz w:val="20"/>
          <w:szCs w:val="20"/>
        </w:rPr>
        <w:t>n</w:t>
      </w:r>
      <w:r>
        <w:rPr>
          <w:rFonts w:eastAsia="Arial" w:cs="Arial"/>
          <w:spacing w:val="2"/>
          <w:sz w:val="20"/>
          <w:szCs w:val="20"/>
        </w:rPr>
        <w:t>e</w:t>
      </w:r>
      <w:r>
        <w:rPr>
          <w:rFonts w:eastAsia="Arial" w:cs="Arial"/>
          <w:sz w:val="20"/>
          <w:szCs w:val="20"/>
        </w:rPr>
        <w:t>w</w:t>
      </w:r>
      <w:r>
        <w:rPr>
          <w:rFonts w:eastAsia="Arial" w:cs="Arial"/>
          <w:spacing w:val="-6"/>
          <w:sz w:val="20"/>
          <w:szCs w:val="20"/>
        </w:rPr>
        <w:t xml:space="preserve"> </w:t>
      </w:r>
      <w:r>
        <w:rPr>
          <w:rFonts w:eastAsia="Arial" w:cs="Arial"/>
          <w:sz w:val="20"/>
          <w:szCs w:val="20"/>
        </w:rPr>
        <w:t>or</w:t>
      </w:r>
      <w:r>
        <w:rPr>
          <w:rFonts w:eastAsia="Arial" w:cs="Arial"/>
          <w:spacing w:val="-2"/>
          <w:sz w:val="20"/>
          <w:szCs w:val="20"/>
        </w:rPr>
        <w:t xml:space="preserve"> </w:t>
      </w:r>
      <w:r>
        <w:rPr>
          <w:rFonts w:eastAsia="Arial" w:cs="Arial"/>
          <w:spacing w:val="4"/>
          <w:sz w:val="20"/>
          <w:szCs w:val="20"/>
        </w:rPr>
        <w:t>m</w:t>
      </w:r>
      <w:r>
        <w:rPr>
          <w:rFonts w:eastAsia="Arial" w:cs="Arial"/>
          <w:sz w:val="20"/>
          <w:szCs w:val="20"/>
        </w:rPr>
        <w:t>o</w:t>
      </w:r>
      <w:r>
        <w:rPr>
          <w:rFonts w:eastAsia="Arial" w:cs="Arial"/>
          <w:spacing w:val="-1"/>
          <w:sz w:val="20"/>
          <w:szCs w:val="20"/>
        </w:rPr>
        <w:t>di</w:t>
      </w:r>
      <w:r>
        <w:rPr>
          <w:rFonts w:eastAsia="Arial" w:cs="Arial"/>
          <w:spacing w:val="2"/>
          <w:sz w:val="20"/>
          <w:szCs w:val="20"/>
        </w:rPr>
        <w:t>f</w:t>
      </w:r>
      <w:r>
        <w:rPr>
          <w:rFonts w:eastAsia="Arial" w:cs="Arial"/>
          <w:spacing w:val="-1"/>
          <w:sz w:val="20"/>
          <w:szCs w:val="20"/>
        </w:rPr>
        <w:t>i</w:t>
      </w:r>
      <w:r>
        <w:rPr>
          <w:rFonts w:eastAsia="Arial" w:cs="Arial"/>
          <w:sz w:val="20"/>
          <w:szCs w:val="20"/>
        </w:rPr>
        <w:t>ed</w:t>
      </w:r>
      <w:r>
        <w:rPr>
          <w:rFonts w:eastAsia="Arial" w:cs="Arial"/>
          <w:spacing w:val="-9"/>
          <w:sz w:val="20"/>
          <w:szCs w:val="20"/>
        </w:rPr>
        <w:t xml:space="preserve"> </w:t>
      </w:r>
      <w:r>
        <w:rPr>
          <w:rFonts w:eastAsia="Arial" w:cs="Arial"/>
          <w:spacing w:val="3"/>
          <w:sz w:val="20"/>
          <w:szCs w:val="20"/>
        </w:rPr>
        <w:t>(</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z w:val="20"/>
          <w:szCs w:val="20"/>
        </w:rPr>
        <w:t>a</w:t>
      </w:r>
      <w:r>
        <w:rPr>
          <w:rFonts w:eastAsia="Arial" w:cs="Arial"/>
          <w:spacing w:val="1"/>
          <w:sz w:val="20"/>
          <w:szCs w:val="20"/>
        </w:rPr>
        <w:t>ss</w:t>
      </w:r>
      <w:r>
        <w:rPr>
          <w:rFonts w:eastAsia="Arial" w:cs="Arial"/>
          <w:sz w:val="20"/>
          <w:szCs w:val="20"/>
        </w:rPr>
        <w:t>o</w:t>
      </w:r>
      <w:r>
        <w:rPr>
          <w:rFonts w:eastAsia="Arial" w:cs="Arial"/>
          <w:spacing w:val="1"/>
          <w:sz w:val="20"/>
          <w:szCs w:val="20"/>
        </w:rPr>
        <w:t>c</w:t>
      </w:r>
      <w:r>
        <w:rPr>
          <w:rFonts w:eastAsia="Arial" w:cs="Arial"/>
          <w:spacing w:val="-1"/>
          <w:sz w:val="20"/>
          <w:szCs w:val="20"/>
        </w:rPr>
        <w:t>i</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pacing w:val="-1"/>
          <w:sz w:val="20"/>
          <w:szCs w:val="20"/>
        </w:rPr>
        <w:t>d</w:t>
      </w:r>
      <w:r>
        <w:rPr>
          <w:rFonts w:eastAsia="Arial" w:cs="Arial"/>
          <w:sz w:val="20"/>
          <w:szCs w:val="20"/>
        </w:rPr>
        <w:t>o</w:t>
      </w:r>
      <w:r>
        <w:rPr>
          <w:rFonts w:eastAsia="Arial" w:cs="Arial"/>
          <w:spacing w:val="3"/>
          <w:sz w:val="20"/>
          <w:szCs w:val="20"/>
        </w:rPr>
        <w:t>c</w:t>
      </w:r>
      <w:r>
        <w:rPr>
          <w:rFonts w:eastAsia="Arial" w:cs="Arial"/>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ta</w:t>
      </w:r>
      <w:r>
        <w:rPr>
          <w:rFonts w:eastAsia="Arial" w:cs="Arial"/>
          <w:spacing w:val="-1"/>
          <w:sz w:val="20"/>
          <w:szCs w:val="20"/>
        </w:rPr>
        <w:t>ti</w:t>
      </w:r>
      <w:r>
        <w:rPr>
          <w:rFonts w:eastAsia="Arial" w:cs="Arial"/>
          <w:sz w:val="20"/>
          <w:szCs w:val="20"/>
        </w:rPr>
        <w:t>o</w:t>
      </w:r>
      <w:r>
        <w:rPr>
          <w:rFonts w:eastAsia="Arial" w:cs="Arial"/>
          <w:spacing w:val="-1"/>
          <w:sz w:val="20"/>
          <w:szCs w:val="20"/>
        </w:rPr>
        <w:t>n</w:t>
      </w:r>
      <w:r>
        <w:rPr>
          <w:rFonts w:eastAsia="Arial" w:cs="Arial"/>
          <w:sz w:val="20"/>
          <w:szCs w:val="20"/>
        </w:rPr>
        <w:t>)</w:t>
      </w:r>
      <w:r>
        <w:rPr>
          <w:rFonts w:eastAsia="Arial" w:cs="Arial"/>
          <w:spacing w:val="-14"/>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al</w:t>
      </w:r>
      <w:r>
        <w:rPr>
          <w:rFonts w:eastAsia="Arial" w:cs="Arial"/>
          <w:sz w:val="20"/>
          <w:szCs w:val="20"/>
        </w:rPr>
        <w:t>l</w:t>
      </w:r>
      <w:r>
        <w:rPr>
          <w:rFonts w:eastAsia="Arial" w:cs="Arial"/>
          <w:spacing w:val="-5"/>
          <w:sz w:val="20"/>
          <w:szCs w:val="20"/>
        </w:rPr>
        <w:t xml:space="preserve"> </w:t>
      </w:r>
      <w:r>
        <w:rPr>
          <w:rFonts w:eastAsia="Arial" w:cs="Arial"/>
          <w:sz w:val="20"/>
          <w:szCs w:val="20"/>
        </w:rPr>
        <w:t>on</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l</w:t>
      </w:r>
      <w:r>
        <w:rPr>
          <w:rFonts w:eastAsia="Arial" w:cs="Arial"/>
          <w:sz w:val="20"/>
          <w:szCs w:val="20"/>
        </w:rPr>
        <w:t>et</w:t>
      </w:r>
      <w:r>
        <w:rPr>
          <w:rFonts w:eastAsia="Arial" w:cs="Arial"/>
          <w:spacing w:val="-2"/>
          <w:sz w:val="20"/>
          <w:szCs w:val="20"/>
        </w:rPr>
        <w:t>i</w:t>
      </w:r>
      <w:r>
        <w:rPr>
          <w:rFonts w:eastAsia="Arial" w:cs="Arial"/>
          <w:spacing w:val="2"/>
          <w:sz w:val="20"/>
          <w:szCs w:val="20"/>
        </w:rPr>
        <w:t>o</w:t>
      </w:r>
      <w:r>
        <w:rPr>
          <w:rFonts w:eastAsia="Arial" w:cs="Arial"/>
          <w:sz w:val="20"/>
          <w:szCs w:val="20"/>
        </w:rPr>
        <w:t>n</w:t>
      </w:r>
      <w:r>
        <w:rPr>
          <w:rFonts w:eastAsia="Arial" w:cs="Arial"/>
          <w:spacing w:val="-10"/>
          <w:sz w:val="20"/>
          <w:szCs w:val="20"/>
        </w:rPr>
        <w:t xml:space="preserve"> </w:t>
      </w:r>
      <w:r>
        <w:rPr>
          <w:rFonts w:eastAsia="Arial" w:cs="Arial"/>
          <w:spacing w:val="-1"/>
          <w:sz w:val="20"/>
          <w:szCs w:val="20"/>
        </w:rPr>
        <w:t>b</w:t>
      </w:r>
      <w:r>
        <w:rPr>
          <w:rFonts w:eastAsia="Arial" w:cs="Arial"/>
          <w:sz w:val="20"/>
          <w:szCs w:val="20"/>
        </w:rPr>
        <w:t>e pro</w:t>
      </w:r>
      <w:r>
        <w:rPr>
          <w:rFonts w:eastAsia="Arial" w:cs="Arial"/>
          <w:spacing w:val="1"/>
          <w:sz w:val="20"/>
          <w:szCs w:val="20"/>
        </w:rPr>
        <w:t>v</w:t>
      </w:r>
      <w:r>
        <w:rPr>
          <w:rFonts w:eastAsia="Arial" w:cs="Arial"/>
          <w:spacing w:val="-1"/>
          <w:sz w:val="20"/>
          <w:szCs w:val="20"/>
        </w:rPr>
        <w:t>i</w:t>
      </w:r>
      <w:r>
        <w:rPr>
          <w:rFonts w:eastAsia="Arial" w:cs="Arial"/>
          <w:sz w:val="20"/>
          <w:szCs w:val="20"/>
        </w:rPr>
        <w:t>d</w:t>
      </w:r>
      <w:r>
        <w:rPr>
          <w:rFonts w:eastAsia="Arial" w:cs="Arial"/>
          <w:spacing w:val="1"/>
          <w:sz w:val="20"/>
          <w:szCs w:val="20"/>
        </w:rPr>
        <w:t>e</w:t>
      </w:r>
      <w:r>
        <w:rPr>
          <w:rFonts w:eastAsia="Arial" w:cs="Arial"/>
          <w:sz w:val="20"/>
          <w:szCs w:val="20"/>
        </w:rPr>
        <w:t>d</w:t>
      </w:r>
      <w:r>
        <w:rPr>
          <w:rFonts w:eastAsia="Arial" w:cs="Arial"/>
          <w:spacing w:val="-8"/>
          <w:sz w:val="20"/>
          <w:szCs w:val="20"/>
        </w:rPr>
        <w:t xml:space="preserve"> </w:t>
      </w:r>
      <w:r>
        <w:rPr>
          <w:rFonts w:eastAsia="Arial" w:cs="Arial"/>
          <w:spacing w:val="1"/>
          <w:sz w:val="20"/>
          <w:szCs w:val="20"/>
        </w:rPr>
        <w:t>f</w:t>
      </w:r>
      <w:r>
        <w:rPr>
          <w:rFonts w:eastAsia="Arial" w:cs="Arial"/>
          <w:sz w:val="20"/>
          <w:szCs w:val="20"/>
        </w:rPr>
        <w:t>or</w:t>
      </w:r>
      <w:r>
        <w:rPr>
          <w:rFonts w:eastAsia="Arial" w:cs="Arial"/>
          <w:spacing w:val="-2"/>
          <w:sz w:val="20"/>
          <w:szCs w:val="20"/>
        </w:rPr>
        <w:t xml:space="preserve"> </w:t>
      </w:r>
      <w:r>
        <w:rPr>
          <w:rFonts w:eastAsia="Arial" w:cs="Arial"/>
          <w:sz w:val="20"/>
          <w:szCs w:val="20"/>
        </w:rPr>
        <w:t>up</w:t>
      </w:r>
      <w:r>
        <w:rPr>
          <w:rFonts w:eastAsia="Arial" w:cs="Arial"/>
          <w:spacing w:val="1"/>
          <w:sz w:val="20"/>
          <w:szCs w:val="20"/>
        </w:rPr>
        <w:t>l</w:t>
      </w:r>
      <w:r>
        <w:rPr>
          <w:rFonts w:eastAsia="Arial" w:cs="Arial"/>
          <w:sz w:val="20"/>
          <w:szCs w:val="20"/>
        </w:rPr>
        <w:t>o</w:t>
      </w:r>
      <w:r>
        <w:rPr>
          <w:rFonts w:eastAsia="Arial" w:cs="Arial"/>
          <w:spacing w:val="1"/>
          <w:sz w:val="20"/>
          <w:szCs w:val="20"/>
        </w:rPr>
        <w:t>a</w:t>
      </w:r>
      <w:r>
        <w:rPr>
          <w:rFonts w:eastAsia="Arial" w:cs="Arial"/>
          <w:sz w:val="20"/>
          <w:szCs w:val="20"/>
        </w:rPr>
        <w:t>d</w:t>
      </w:r>
      <w:r>
        <w:rPr>
          <w:rFonts w:eastAsia="Arial" w:cs="Arial"/>
          <w:spacing w:val="-1"/>
          <w:sz w:val="20"/>
          <w:szCs w:val="20"/>
        </w:rPr>
        <w:t>i</w:t>
      </w:r>
      <w:r>
        <w:rPr>
          <w:rFonts w:eastAsia="Arial" w:cs="Arial"/>
          <w:spacing w:val="2"/>
          <w:sz w:val="20"/>
          <w:szCs w:val="20"/>
        </w:rPr>
        <w:t>n</w:t>
      </w:r>
      <w:r>
        <w:rPr>
          <w:rFonts w:eastAsia="Arial" w:cs="Arial"/>
          <w:sz w:val="20"/>
          <w:szCs w:val="20"/>
        </w:rPr>
        <w:t>g</w:t>
      </w:r>
      <w:r>
        <w:rPr>
          <w:rFonts w:eastAsia="Arial" w:cs="Arial"/>
          <w:spacing w:val="-9"/>
          <w:sz w:val="20"/>
          <w:szCs w:val="20"/>
        </w:rPr>
        <w:t xml:space="preserve"> </w:t>
      </w:r>
      <w:r>
        <w:rPr>
          <w:rFonts w:eastAsia="Arial" w:cs="Arial"/>
          <w:spacing w:val="1"/>
          <w:sz w:val="20"/>
          <w:szCs w:val="20"/>
        </w:rPr>
        <w:t>o</w:t>
      </w:r>
      <w:r>
        <w:rPr>
          <w:rFonts w:eastAsia="Arial" w:cs="Arial"/>
          <w:sz w:val="20"/>
          <w:szCs w:val="20"/>
        </w:rPr>
        <w:t>n</w:t>
      </w:r>
      <w:r>
        <w:rPr>
          <w:rFonts w:eastAsia="Arial" w:cs="Arial"/>
          <w:spacing w:val="-2"/>
          <w:sz w:val="20"/>
          <w:szCs w:val="20"/>
        </w:rPr>
        <w:t xml:space="preserve"> </w:t>
      </w:r>
      <w:r>
        <w:rPr>
          <w:rFonts w:eastAsia="Arial" w:cs="Arial"/>
          <w:spacing w:val="1"/>
          <w:sz w:val="20"/>
          <w:szCs w:val="20"/>
        </w:rPr>
        <w:t>t</w:t>
      </w:r>
      <w:r>
        <w:rPr>
          <w:rFonts w:eastAsia="Arial" w:cs="Arial"/>
          <w:sz w:val="20"/>
          <w:szCs w:val="20"/>
        </w:rPr>
        <w:t>o</w:t>
      </w:r>
      <w:r>
        <w:rPr>
          <w:rFonts w:eastAsia="Arial" w:cs="Arial"/>
          <w:spacing w:val="-2"/>
          <w:sz w:val="20"/>
          <w:szCs w:val="20"/>
        </w:rPr>
        <w:t xml:space="preserve"> </w:t>
      </w:r>
      <w:r>
        <w:rPr>
          <w:rFonts w:eastAsia="Arial" w:cs="Arial"/>
          <w:spacing w:val="1"/>
          <w:sz w:val="20"/>
          <w:szCs w:val="20"/>
        </w:rPr>
        <w:t>S</w:t>
      </w:r>
      <w:r>
        <w:rPr>
          <w:rFonts w:eastAsia="Arial" w:cs="Arial"/>
          <w:spacing w:val="-1"/>
          <w:sz w:val="20"/>
          <w:szCs w:val="20"/>
        </w:rPr>
        <w:t>P</w:t>
      </w:r>
      <w:r>
        <w:rPr>
          <w:rFonts w:eastAsia="Arial" w:cs="Arial"/>
          <w:sz w:val="20"/>
          <w:szCs w:val="20"/>
        </w:rPr>
        <w:t>IN</w:t>
      </w:r>
      <w:r>
        <w:rPr>
          <w:rFonts w:eastAsia="Arial" w:cs="Arial"/>
          <w:spacing w:val="-3"/>
          <w:sz w:val="20"/>
          <w:szCs w:val="20"/>
        </w:rPr>
        <w:t xml:space="preserve"> </w:t>
      </w:r>
      <w:r>
        <w:rPr>
          <w:rFonts w:eastAsia="Arial" w:cs="Arial"/>
          <w:spacing w:val="-1"/>
          <w:sz w:val="20"/>
          <w:szCs w:val="20"/>
        </w:rPr>
        <w:t>i</w:t>
      </w:r>
      <w:r>
        <w:rPr>
          <w:rFonts w:eastAsia="Arial" w:cs="Arial"/>
          <w:sz w:val="20"/>
          <w:szCs w:val="20"/>
        </w:rPr>
        <w:t xml:space="preserve">n </w:t>
      </w:r>
      <w:r>
        <w:rPr>
          <w:rFonts w:eastAsia="Arial" w:cs="Arial"/>
          <w:spacing w:val="2"/>
          <w:sz w:val="20"/>
          <w:szCs w:val="20"/>
        </w:rPr>
        <w:t>t</w:t>
      </w:r>
      <w:r>
        <w:rPr>
          <w:rFonts w:eastAsia="Arial" w:cs="Arial"/>
          <w:sz w:val="20"/>
          <w:szCs w:val="20"/>
        </w:rPr>
        <w:t>he</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g</w:t>
      </w:r>
      <w:r>
        <w:rPr>
          <w:rFonts w:eastAsia="Arial" w:cs="Arial"/>
          <w:spacing w:val="1"/>
          <w:sz w:val="20"/>
          <w:szCs w:val="20"/>
        </w:rPr>
        <w:t>r</w:t>
      </w:r>
      <w:r>
        <w:rPr>
          <w:rFonts w:eastAsia="Arial" w:cs="Arial"/>
          <w:sz w:val="20"/>
          <w:szCs w:val="20"/>
        </w:rPr>
        <w:t>e</w:t>
      </w:r>
      <w:r>
        <w:rPr>
          <w:rFonts w:eastAsia="Arial" w:cs="Arial"/>
          <w:spacing w:val="1"/>
          <w:sz w:val="20"/>
          <w:szCs w:val="20"/>
        </w:rPr>
        <w:t>e</w:t>
      </w:r>
      <w:r>
        <w:rPr>
          <w:rFonts w:eastAsia="Arial" w:cs="Arial"/>
          <w:sz w:val="20"/>
          <w:szCs w:val="20"/>
        </w:rPr>
        <w:t>d</w:t>
      </w:r>
      <w:r>
        <w:rPr>
          <w:rFonts w:eastAsia="Arial" w:cs="Arial"/>
          <w:spacing w:val="-6"/>
          <w:sz w:val="20"/>
          <w:szCs w:val="20"/>
        </w:rPr>
        <w:t xml:space="preserve"> </w:t>
      </w:r>
      <w:r>
        <w:rPr>
          <w:rFonts w:eastAsia="Arial" w:cs="Arial"/>
          <w:spacing w:val="1"/>
          <w:sz w:val="20"/>
          <w:szCs w:val="20"/>
        </w:rPr>
        <w:t>e</w:t>
      </w:r>
      <w:r>
        <w:rPr>
          <w:rFonts w:eastAsia="Arial" w:cs="Arial"/>
          <w:spacing w:val="-1"/>
          <w:sz w:val="20"/>
          <w:szCs w:val="20"/>
        </w:rPr>
        <w:t>l</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3"/>
          <w:sz w:val="20"/>
          <w:szCs w:val="20"/>
        </w:rPr>
        <w:t>r</w:t>
      </w:r>
      <w:r>
        <w:rPr>
          <w:rFonts w:eastAsia="Arial" w:cs="Arial"/>
          <w:sz w:val="20"/>
          <w:szCs w:val="20"/>
        </w:rPr>
        <w:t>o</w:t>
      </w:r>
      <w:r>
        <w:rPr>
          <w:rFonts w:eastAsia="Arial" w:cs="Arial"/>
          <w:spacing w:val="-1"/>
          <w:sz w:val="20"/>
          <w:szCs w:val="20"/>
        </w:rPr>
        <w:t>ni</w:t>
      </w:r>
      <w:r>
        <w:rPr>
          <w:rFonts w:eastAsia="Arial" w:cs="Arial"/>
          <w:sz w:val="20"/>
          <w:szCs w:val="20"/>
        </w:rPr>
        <w:t>c</w:t>
      </w:r>
      <w:r>
        <w:rPr>
          <w:rFonts w:eastAsia="Arial" w:cs="Arial"/>
          <w:spacing w:val="-8"/>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5"/>
          <w:sz w:val="20"/>
          <w:szCs w:val="20"/>
        </w:rPr>
        <w:t>m</w:t>
      </w:r>
      <w:r>
        <w:rPr>
          <w:rFonts w:eastAsia="Arial" w:cs="Arial"/>
          <w:sz w:val="20"/>
          <w:szCs w:val="20"/>
        </w:rPr>
        <w:t>at</w:t>
      </w:r>
      <w:r>
        <w:rPr>
          <w:rFonts w:eastAsia="Arial" w:cs="Arial"/>
          <w:spacing w:val="-7"/>
          <w:sz w:val="20"/>
          <w:szCs w:val="20"/>
        </w:rPr>
        <w:t xml:space="preserve"> </w:t>
      </w:r>
      <w:r>
        <w:rPr>
          <w:rFonts w:eastAsia="Arial" w:cs="Arial"/>
          <w:spacing w:val="-2"/>
          <w:sz w:val="20"/>
          <w:szCs w:val="20"/>
        </w:rPr>
        <w:t>w</w:t>
      </w:r>
      <w:r>
        <w:rPr>
          <w:rFonts w:eastAsia="Arial" w:cs="Arial"/>
          <w:sz w:val="20"/>
          <w:szCs w:val="20"/>
        </w:rPr>
        <w:t>h</w:t>
      </w:r>
      <w:r>
        <w:rPr>
          <w:rFonts w:eastAsia="Arial" w:cs="Arial"/>
          <w:spacing w:val="-1"/>
          <w:sz w:val="20"/>
          <w:szCs w:val="20"/>
        </w:rPr>
        <w:t>i</w:t>
      </w:r>
      <w:r>
        <w:rPr>
          <w:rFonts w:eastAsia="Arial" w:cs="Arial"/>
          <w:spacing w:val="1"/>
          <w:sz w:val="20"/>
          <w:szCs w:val="20"/>
        </w:rPr>
        <w:t>c</w:t>
      </w:r>
      <w:r>
        <w:rPr>
          <w:rFonts w:eastAsia="Arial" w:cs="Arial"/>
          <w:sz w:val="20"/>
          <w:szCs w:val="20"/>
        </w:rPr>
        <w:t>h</w:t>
      </w:r>
      <w:r>
        <w:rPr>
          <w:rFonts w:eastAsia="Arial" w:cs="Arial"/>
          <w:spacing w:val="-3"/>
          <w:sz w:val="20"/>
          <w:szCs w:val="20"/>
        </w:rPr>
        <w:t xml:space="preserve"> </w:t>
      </w:r>
      <w:r>
        <w:rPr>
          <w:rFonts w:eastAsia="Arial" w:cs="Arial"/>
          <w:spacing w:val="5"/>
          <w:sz w:val="20"/>
          <w:szCs w:val="20"/>
        </w:rPr>
        <w:t>s</w:t>
      </w:r>
      <w:r>
        <w:rPr>
          <w:rFonts w:eastAsia="Arial" w:cs="Arial"/>
          <w:sz w:val="20"/>
          <w:szCs w:val="20"/>
        </w:rPr>
        <w:t>h</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3"/>
          <w:sz w:val="20"/>
          <w:szCs w:val="20"/>
        </w:rPr>
        <w:t xml:space="preserve"> </w:t>
      </w:r>
      <w:r>
        <w:rPr>
          <w:rFonts w:eastAsia="Arial" w:cs="Arial"/>
          <w:sz w:val="20"/>
          <w:szCs w:val="20"/>
        </w:rPr>
        <w:t>be</w:t>
      </w:r>
      <w:r>
        <w:rPr>
          <w:rFonts w:eastAsia="Arial" w:cs="Arial"/>
          <w:spacing w:val="-1"/>
          <w:sz w:val="20"/>
          <w:szCs w:val="20"/>
        </w:rPr>
        <w:t xml:space="preserve"> A</w:t>
      </w:r>
      <w:r>
        <w:rPr>
          <w:rFonts w:eastAsia="Arial" w:cs="Arial"/>
          <w:sz w:val="20"/>
          <w:szCs w:val="20"/>
        </w:rPr>
        <w:t>d</w:t>
      </w:r>
      <w:r>
        <w:rPr>
          <w:rFonts w:eastAsia="Arial" w:cs="Arial"/>
          <w:spacing w:val="1"/>
          <w:sz w:val="20"/>
          <w:szCs w:val="20"/>
        </w:rPr>
        <w:t>o</w:t>
      </w:r>
      <w:r>
        <w:rPr>
          <w:rFonts w:eastAsia="Arial" w:cs="Arial"/>
          <w:sz w:val="20"/>
          <w:szCs w:val="20"/>
        </w:rPr>
        <w:t>be</w:t>
      </w:r>
      <w:r>
        <w:rPr>
          <w:rFonts w:eastAsia="Arial" w:cs="Arial"/>
          <w:spacing w:val="-5"/>
          <w:sz w:val="20"/>
          <w:szCs w:val="20"/>
        </w:rPr>
        <w:t xml:space="preserve"> </w:t>
      </w:r>
      <w:r>
        <w:rPr>
          <w:rFonts w:eastAsia="Arial" w:cs="Arial"/>
          <w:spacing w:val="-1"/>
          <w:sz w:val="20"/>
          <w:szCs w:val="20"/>
        </w:rPr>
        <w:t>"P</w:t>
      </w:r>
      <w:r>
        <w:rPr>
          <w:rFonts w:eastAsia="Arial" w:cs="Arial"/>
          <w:sz w:val="20"/>
          <w:szCs w:val="20"/>
        </w:rPr>
        <w:t>D</w:t>
      </w:r>
      <w:r>
        <w:rPr>
          <w:rFonts w:eastAsia="Arial" w:cs="Arial"/>
          <w:spacing w:val="3"/>
          <w:sz w:val="20"/>
          <w:szCs w:val="20"/>
        </w:rPr>
        <w:t>F</w:t>
      </w:r>
      <w:r>
        <w:rPr>
          <w:rFonts w:eastAsia="Arial" w:cs="Arial"/>
          <w:sz w:val="20"/>
          <w:szCs w:val="20"/>
        </w:rPr>
        <w:t xml:space="preserve">" </w:t>
      </w:r>
      <w:r>
        <w:rPr>
          <w:rFonts w:eastAsia="Arial" w:cs="Arial"/>
          <w:spacing w:val="1"/>
          <w:sz w:val="20"/>
          <w:szCs w:val="20"/>
        </w:rPr>
        <w:t>c</w:t>
      </w:r>
      <w:r>
        <w:rPr>
          <w:rFonts w:eastAsia="Arial" w:cs="Arial"/>
          <w:spacing w:val="-3"/>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a</w:t>
      </w:r>
      <w:r>
        <w:rPr>
          <w:rFonts w:eastAsia="Arial" w:cs="Arial"/>
          <w:sz w:val="20"/>
          <w:szCs w:val="20"/>
        </w:rPr>
        <w:t>t</w:t>
      </w:r>
      <w:r>
        <w:rPr>
          <w:rFonts w:eastAsia="Arial" w:cs="Arial"/>
          <w:spacing w:val="-1"/>
          <w:sz w:val="20"/>
          <w:szCs w:val="20"/>
        </w:rPr>
        <w:t>i</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w:t>
      </w:r>
      <w:r>
        <w:rPr>
          <w:rFonts w:eastAsia="Arial" w:cs="Arial"/>
          <w:spacing w:val="-3"/>
          <w:sz w:val="20"/>
          <w:szCs w:val="20"/>
        </w:rPr>
        <w:t xml:space="preserve"> </w:t>
      </w:r>
      <w:r>
        <w:rPr>
          <w:rFonts w:eastAsia="Arial" w:cs="Arial"/>
          <w:spacing w:val="-1"/>
          <w:sz w:val="20"/>
          <w:szCs w:val="20"/>
        </w:rPr>
        <w:t>A</w:t>
      </w:r>
      <w:r>
        <w:rPr>
          <w:rFonts w:eastAsia="Arial" w:cs="Arial"/>
          <w:spacing w:val="2"/>
          <w:sz w:val="20"/>
          <w:szCs w:val="20"/>
        </w:rPr>
        <w:t>d</w:t>
      </w:r>
      <w:r>
        <w:rPr>
          <w:rFonts w:eastAsia="Arial" w:cs="Arial"/>
          <w:sz w:val="20"/>
          <w:szCs w:val="20"/>
        </w:rPr>
        <w:t>o</w:t>
      </w:r>
      <w:r>
        <w:rPr>
          <w:rFonts w:eastAsia="Arial" w:cs="Arial"/>
          <w:spacing w:val="1"/>
          <w:sz w:val="20"/>
          <w:szCs w:val="20"/>
        </w:rPr>
        <w:t>b</w:t>
      </w:r>
      <w:r>
        <w:rPr>
          <w:rFonts w:eastAsia="Arial" w:cs="Arial"/>
          <w:sz w:val="20"/>
          <w:szCs w:val="20"/>
        </w:rPr>
        <w:t>e</w:t>
      </w:r>
      <w:r>
        <w:rPr>
          <w:rFonts w:eastAsia="Arial" w:cs="Arial"/>
          <w:spacing w:val="-6"/>
          <w:sz w:val="20"/>
          <w:szCs w:val="20"/>
        </w:rPr>
        <w:t xml:space="preserve"> </w:t>
      </w:r>
      <w:r>
        <w:rPr>
          <w:rFonts w:eastAsia="Arial" w:cs="Arial"/>
          <w:spacing w:val="-1"/>
          <w:sz w:val="20"/>
          <w:szCs w:val="20"/>
        </w:rPr>
        <w:t>A</w:t>
      </w:r>
      <w:r>
        <w:rPr>
          <w:rFonts w:eastAsia="Arial" w:cs="Arial"/>
          <w:spacing w:val="1"/>
          <w:sz w:val="20"/>
          <w:szCs w:val="20"/>
        </w:rPr>
        <w:t>c</w:t>
      </w:r>
      <w:r>
        <w:rPr>
          <w:rFonts w:eastAsia="Arial" w:cs="Arial"/>
          <w:spacing w:val="3"/>
          <w:sz w:val="20"/>
          <w:szCs w:val="20"/>
        </w:rPr>
        <w:t>r</w:t>
      </w:r>
      <w:r>
        <w:rPr>
          <w:rFonts w:eastAsia="Arial" w:cs="Arial"/>
          <w:sz w:val="20"/>
          <w:szCs w:val="20"/>
        </w:rPr>
        <w:t>o</w:t>
      </w:r>
      <w:r>
        <w:rPr>
          <w:rFonts w:eastAsia="Arial" w:cs="Arial"/>
          <w:spacing w:val="-1"/>
          <w:sz w:val="20"/>
          <w:szCs w:val="20"/>
        </w:rPr>
        <w:t>b</w:t>
      </w:r>
      <w:r>
        <w:rPr>
          <w:rFonts w:eastAsia="Arial" w:cs="Arial"/>
          <w:sz w:val="20"/>
          <w:szCs w:val="20"/>
        </w:rPr>
        <w:t>at</w:t>
      </w:r>
      <w:r>
        <w:rPr>
          <w:rFonts w:eastAsia="Arial" w:cs="Arial"/>
          <w:spacing w:val="-6"/>
          <w:sz w:val="20"/>
          <w:szCs w:val="20"/>
        </w:rPr>
        <w:t xml:space="preserve"> </w:t>
      </w:r>
      <w:r>
        <w:rPr>
          <w:rFonts w:eastAsia="Arial" w:cs="Arial"/>
          <w:spacing w:val="-1"/>
          <w:sz w:val="20"/>
          <w:szCs w:val="20"/>
        </w:rPr>
        <w:t>v</w:t>
      </w:r>
      <w:r>
        <w:rPr>
          <w:rFonts w:eastAsia="Arial" w:cs="Arial"/>
          <w:sz w:val="20"/>
          <w:szCs w:val="20"/>
        </w:rPr>
        <w:t>er</w:t>
      </w:r>
      <w:r>
        <w:rPr>
          <w:rFonts w:eastAsia="Arial" w:cs="Arial"/>
          <w:spacing w:val="2"/>
          <w:sz w:val="20"/>
          <w:szCs w:val="20"/>
        </w:rPr>
        <w:t>s</w:t>
      </w:r>
      <w:r>
        <w:rPr>
          <w:rFonts w:eastAsia="Arial" w:cs="Arial"/>
          <w:spacing w:val="1"/>
          <w:sz w:val="20"/>
          <w:szCs w:val="20"/>
        </w:rPr>
        <w:t>i</w:t>
      </w:r>
      <w:r>
        <w:rPr>
          <w:rFonts w:eastAsia="Arial" w:cs="Arial"/>
          <w:sz w:val="20"/>
          <w:szCs w:val="20"/>
        </w:rPr>
        <w:t>on</w:t>
      </w:r>
      <w:r>
        <w:rPr>
          <w:rFonts w:eastAsia="Arial" w:cs="Arial"/>
          <w:spacing w:val="-5"/>
          <w:sz w:val="20"/>
          <w:szCs w:val="20"/>
        </w:rPr>
        <w:t xml:space="preserve"> </w:t>
      </w:r>
      <w:r>
        <w:rPr>
          <w:rFonts w:eastAsia="Arial" w:cs="Arial"/>
          <w:sz w:val="20"/>
          <w:szCs w:val="20"/>
        </w:rPr>
        <w:t xml:space="preserve">5. </w:t>
      </w:r>
      <w:r>
        <w:rPr>
          <w:rFonts w:eastAsia="Arial" w:cs="Arial"/>
          <w:spacing w:val="3"/>
          <w:sz w:val="20"/>
          <w:szCs w:val="20"/>
        </w:rPr>
        <w:t xml:space="preserve"> </w:t>
      </w:r>
      <w:r>
        <w:rPr>
          <w:rFonts w:eastAsia="Arial" w:cs="Arial"/>
          <w:spacing w:val="-1"/>
          <w:sz w:val="20"/>
          <w:szCs w:val="20"/>
        </w:rPr>
        <w:t>A</w:t>
      </w:r>
      <w:r>
        <w:rPr>
          <w:rFonts w:eastAsia="Arial" w:cs="Arial"/>
          <w:spacing w:val="4"/>
          <w:sz w:val="20"/>
          <w:szCs w:val="20"/>
        </w:rPr>
        <w:t>n</w:t>
      </w:r>
      <w:r>
        <w:rPr>
          <w:rFonts w:eastAsia="Arial" w:cs="Arial"/>
          <w:sz w:val="20"/>
          <w:szCs w:val="20"/>
        </w:rPr>
        <w:t>y</w:t>
      </w:r>
      <w:r>
        <w:rPr>
          <w:rFonts w:eastAsia="Arial" w:cs="Arial"/>
          <w:spacing w:val="-7"/>
          <w:sz w:val="20"/>
          <w:szCs w:val="20"/>
        </w:rPr>
        <w:t xml:space="preserve"> </w:t>
      </w:r>
      <w:r>
        <w:rPr>
          <w:rFonts w:eastAsia="Arial" w:cs="Arial"/>
          <w:sz w:val="20"/>
          <w:szCs w:val="20"/>
        </w:rPr>
        <w:t>o</w:t>
      </w:r>
      <w:r>
        <w:rPr>
          <w:rFonts w:eastAsia="Arial" w:cs="Arial"/>
          <w:spacing w:val="1"/>
          <w:sz w:val="20"/>
          <w:szCs w:val="20"/>
        </w:rPr>
        <w:t>t</w:t>
      </w:r>
      <w:r>
        <w:rPr>
          <w:rFonts w:eastAsia="Arial" w:cs="Arial"/>
          <w:sz w:val="20"/>
          <w:szCs w:val="20"/>
        </w:rPr>
        <w:t>h</w:t>
      </w:r>
      <w:r>
        <w:rPr>
          <w:rFonts w:eastAsia="Arial" w:cs="Arial"/>
          <w:spacing w:val="-1"/>
          <w:sz w:val="20"/>
          <w:szCs w:val="20"/>
        </w:rPr>
        <w:t>e</w:t>
      </w:r>
      <w:r>
        <w:rPr>
          <w:rFonts w:eastAsia="Arial" w:cs="Arial"/>
          <w:sz w:val="20"/>
          <w:szCs w:val="20"/>
        </w:rPr>
        <w:t>r</w:t>
      </w:r>
      <w:r>
        <w:rPr>
          <w:rFonts w:eastAsia="Arial" w:cs="Arial"/>
          <w:spacing w:val="-5"/>
          <w:sz w:val="20"/>
          <w:szCs w:val="20"/>
        </w:rPr>
        <w:t xml:space="preserve"> </w:t>
      </w:r>
      <w:r>
        <w:rPr>
          <w:rFonts w:eastAsia="Arial" w:cs="Arial"/>
          <w:spacing w:val="2"/>
          <w:sz w:val="20"/>
          <w:szCs w:val="20"/>
        </w:rPr>
        <w:t>f</w:t>
      </w:r>
      <w:r>
        <w:rPr>
          <w:rFonts w:eastAsia="Arial" w:cs="Arial"/>
          <w:sz w:val="20"/>
          <w:szCs w:val="20"/>
        </w:rPr>
        <w:t>or</w:t>
      </w:r>
      <w:r>
        <w:rPr>
          <w:rFonts w:eastAsia="Arial" w:cs="Arial"/>
          <w:spacing w:val="5"/>
          <w:sz w:val="20"/>
          <w:szCs w:val="20"/>
        </w:rPr>
        <w:t>m</w:t>
      </w:r>
      <w:r>
        <w:rPr>
          <w:rFonts w:eastAsia="Arial" w:cs="Arial"/>
          <w:sz w:val="20"/>
          <w:szCs w:val="20"/>
        </w:rPr>
        <w:t>at</w:t>
      </w:r>
      <w:r>
        <w:rPr>
          <w:rFonts w:eastAsia="Arial" w:cs="Arial"/>
          <w:spacing w:val="-7"/>
          <w:sz w:val="20"/>
          <w:szCs w:val="20"/>
        </w:rPr>
        <w:t xml:space="preserve"> </w:t>
      </w:r>
      <w:r>
        <w:rPr>
          <w:rFonts w:eastAsia="Arial" w:cs="Arial"/>
          <w:spacing w:val="1"/>
          <w:sz w:val="20"/>
          <w:szCs w:val="20"/>
        </w:rPr>
        <w:t>s</w:t>
      </w:r>
      <w:r>
        <w:rPr>
          <w:rFonts w:eastAsia="Arial" w:cs="Arial"/>
          <w:sz w:val="20"/>
          <w:szCs w:val="20"/>
        </w:rPr>
        <w:t>h</w:t>
      </w:r>
      <w:r>
        <w:rPr>
          <w:rFonts w:eastAsia="Arial" w:cs="Arial"/>
          <w:spacing w:val="-1"/>
          <w:sz w:val="20"/>
          <w:szCs w:val="20"/>
        </w:rPr>
        <w:t>al</w:t>
      </w:r>
      <w:r>
        <w:rPr>
          <w:rFonts w:eastAsia="Arial" w:cs="Arial"/>
          <w:sz w:val="20"/>
          <w:szCs w:val="20"/>
        </w:rPr>
        <w:t>l</w:t>
      </w:r>
      <w:r>
        <w:rPr>
          <w:rFonts w:eastAsia="Arial" w:cs="Arial"/>
          <w:spacing w:val="-5"/>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g</w:t>
      </w:r>
      <w:r>
        <w:rPr>
          <w:rFonts w:eastAsia="Arial" w:cs="Arial"/>
          <w:spacing w:val="1"/>
          <w:sz w:val="20"/>
          <w:szCs w:val="20"/>
        </w:rPr>
        <w:t>r</w:t>
      </w:r>
      <w:r>
        <w:rPr>
          <w:rFonts w:eastAsia="Arial" w:cs="Arial"/>
          <w:spacing w:val="2"/>
          <w:sz w:val="20"/>
          <w:szCs w:val="20"/>
        </w:rPr>
        <w:t>e</w:t>
      </w:r>
      <w:r>
        <w:rPr>
          <w:rFonts w:eastAsia="Arial" w:cs="Arial"/>
          <w:sz w:val="20"/>
          <w:szCs w:val="20"/>
        </w:rPr>
        <w:t>ed</w:t>
      </w:r>
      <w:r>
        <w:rPr>
          <w:rFonts w:eastAsia="Arial" w:cs="Arial"/>
          <w:spacing w:val="-5"/>
          <w:sz w:val="20"/>
          <w:szCs w:val="20"/>
        </w:rPr>
        <w:t xml:space="preserve"> </w:t>
      </w:r>
      <w:r>
        <w:rPr>
          <w:rFonts w:eastAsia="Arial" w:cs="Arial"/>
          <w:sz w:val="20"/>
          <w:szCs w:val="20"/>
        </w:rPr>
        <w:t>b</w:t>
      </w:r>
      <w:r>
        <w:rPr>
          <w:rFonts w:eastAsia="Arial" w:cs="Arial"/>
          <w:spacing w:val="-1"/>
          <w:sz w:val="20"/>
          <w:szCs w:val="20"/>
        </w:rPr>
        <w:t>e</w:t>
      </w:r>
      <w:r>
        <w:rPr>
          <w:rFonts w:eastAsia="Arial" w:cs="Arial"/>
          <w:spacing w:val="2"/>
          <w:sz w:val="20"/>
          <w:szCs w:val="20"/>
        </w:rPr>
        <w:t>t</w:t>
      </w:r>
      <w:r>
        <w:rPr>
          <w:rFonts w:eastAsia="Arial" w:cs="Arial"/>
          <w:sz w:val="20"/>
          <w:szCs w:val="20"/>
        </w:rPr>
        <w:t>ween</w:t>
      </w:r>
      <w:r>
        <w:rPr>
          <w:rFonts w:eastAsia="Arial" w:cs="Arial"/>
          <w:spacing w:val="-9"/>
          <w:sz w:val="20"/>
          <w:szCs w:val="20"/>
        </w:rPr>
        <w:t xml:space="preserve"> </w:t>
      </w:r>
      <w:r>
        <w:rPr>
          <w:rFonts w:eastAsia="Arial" w:cs="Arial"/>
          <w:spacing w:val="2"/>
          <w:sz w:val="20"/>
          <w:szCs w:val="20"/>
        </w:rPr>
        <w:t>t</w:t>
      </w:r>
      <w:r>
        <w:rPr>
          <w:rFonts w:eastAsia="Arial" w:cs="Arial"/>
          <w:sz w:val="20"/>
          <w:szCs w:val="20"/>
        </w:rPr>
        <w:t xml:space="preserve">he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8"/>
          <w:sz w:val="20"/>
          <w:szCs w:val="20"/>
        </w:rPr>
        <w:t xml:space="preserve"> </w:t>
      </w:r>
      <w:r>
        <w:rPr>
          <w:rFonts w:eastAsia="Arial" w:cs="Arial"/>
          <w:sz w:val="20"/>
          <w:szCs w:val="20"/>
        </w:rPr>
        <w:t>De</w:t>
      </w:r>
      <w:r>
        <w:rPr>
          <w:rFonts w:eastAsia="Arial" w:cs="Arial"/>
          <w:spacing w:val="1"/>
          <w:sz w:val="20"/>
          <w:szCs w:val="20"/>
        </w:rPr>
        <w:t>s</w:t>
      </w:r>
      <w:r>
        <w:rPr>
          <w:rFonts w:eastAsia="Arial" w:cs="Arial"/>
          <w:spacing w:val="-1"/>
          <w:sz w:val="20"/>
          <w:szCs w:val="20"/>
        </w:rPr>
        <w:t>i</w:t>
      </w:r>
      <w:r>
        <w:rPr>
          <w:rFonts w:eastAsia="Arial" w:cs="Arial"/>
          <w:spacing w:val="2"/>
          <w:sz w:val="20"/>
          <w:szCs w:val="20"/>
        </w:rPr>
        <w:t>g</w:t>
      </w:r>
      <w:r>
        <w:rPr>
          <w:rFonts w:eastAsia="Arial" w:cs="Arial"/>
          <w:sz w:val="20"/>
          <w:szCs w:val="20"/>
        </w:rPr>
        <w:t>n</w:t>
      </w:r>
      <w:r>
        <w:rPr>
          <w:rFonts w:eastAsia="Arial" w:cs="Arial"/>
          <w:spacing w:val="-5"/>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2"/>
          <w:sz w:val="20"/>
          <w:szCs w:val="20"/>
        </w:rPr>
        <w:t>t</w:t>
      </w:r>
      <w:r>
        <w:rPr>
          <w:rFonts w:eastAsia="Arial" w:cs="Arial"/>
          <w:sz w:val="20"/>
          <w:szCs w:val="20"/>
        </w:rPr>
        <w:t>y</w:t>
      </w:r>
      <w:r>
        <w:rPr>
          <w:rFonts w:eastAsia="Arial" w:cs="Arial"/>
          <w:spacing w:val="-10"/>
          <w:sz w:val="20"/>
          <w:szCs w:val="20"/>
        </w:rPr>
        <w:t xml:space="preserve"> </w:t>
      </w:r>
      <w:r>
        <w:rPr>
          <w:rFonts w:eastAsia="Arial" w:cs="Arial"/>
          <w:spacing w:val="1"/>
          <w:sz w:val="20"/>
          <w:szCs w:val="20"/>
        </w:rPr>
        <w:t>(</w:t>
      </w:r>
      <w:r>
        <w:rPr>
          <w:rFonts w:eastAsia="Arial" w:cs="Arial"/>
          <w:spacing w:val="2"/>
          <w:sz w:val="20"/>
          <w:szCs w:val="20"/>
        </w:rPr>
        <w:t>P</w:t>
      </w:r>
      <w:r>
        <w:rPr>
          <w:rFonts w:eastAsia="Arial" w:cs="Arial"/>
          <w:spacing w:val="3"/>
          <w:sz w:val="20"/>
          <w:szCs w:val="20"/>
        </w:rPr>
        <w:t>D</w:t>
      </w:r>
      <w:r>
        <w:rPr>
          <w:rFonts w:eastAsia="Arial" w:cs="Arial"/>
          <w:spacing w:val="-1"/>
          <w:sz w:val="20"/>
          <w:szCs w:val="20"/>
        </w:rPr>
        <w:t>A</w:t>
      </w:r>
      <w:r>
        <w:rPr>
          <w:rFonts w:eastAsia="Arial" w:cs="Arial"/>
          <w:sz w:val="20"/>
          <w:szCs w:val="20"/>
        </w:rPr>
        <w:t>)</w:t>
      </w:r>
      <w:r>
        <w:rPr>
          <w:rFonts w:eastAsia="Arial" w:cs="Arial"/>
          <w:spacing w:val="-5"/>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4"/>
          <w:sz w:val="20"/>
          <w:szCs w:val="20"/>
        </w:rPr>
        <w:t xml:space="preserve"> </w:t>
      </w:r>
      <w:r>
        <w:rPr>
          <w:rFonts w:eastAsia="Arial" w:cs="Arial"/>
          <w:sz w:val="20"/>
          <w:szCs w:val="20"/>
        </w:rPr>
        <w:t>MOD</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3"/>
          <w:sz w:val="20"/>
          <w:szCs w:val="20"/>
        </w:rPr>
        <w:t xml:space="preserve"> </w:t>
      </w:r>
      <w:r>
        <w:rPr>
          <w:rFonts w:eastAsia="Arial" w:cs="Arial"/>
          <w:spacing w:val="4"/>
          <w:sz w:val="20"/>
          <w:szCs w:val="20"/>
        </w:rPr>
        <w:t>m</w:t>
      </w:r>
      <w:r>
        <w:rPr>
          <w:rFonts w:eastAsia="Arial" w:cs="Arial"/>
          <w:sz w:val="20"/>
          <w:szCs w:val="20"/>
        </w:rPr>
        <w:t>u</w:t>
      </w:r>
      <w:r>
        <w:rPr>
          <w:rFonts w:eastAsia="Arial" w:cs="Arial"/>
          <w:spacing w:val="-2"/>
          <w:sz w:val="20"/>
          <w:szCs w:val="20"/>
        </w:rPr>
        <w:t>s</w:t>
      </w:r>
      <w:r>
        <w:rPr>
          <w:rFonts w:eastAsia="Arial" w:cs="Arial"/>
          <w:sz w:val="20"/>
          <w:szCs w:val="20"/>
        </w:rPr>
        <w:t>t</w:t>
      </w:r>
      <w:r>
        <w:rPr>
          <w:rFonts w:eastAsia="Arial" w:cs="Arial"/>
          <w:spacing w:val="-4"/>
          <w:sz w:val="20"/>
          <w:szCs w:val="20"/>
        </w:rPr>
        <w:t xml:space="preserve"> </w:t>
      </w:r>
      <w:r>
        <w:rPr>
          <w:rFonts w:eastAsia="Arial" w:cs="Arial"/>
          <w:sz w:val="20"/>
          <w:szCs w:val="20"/>
        </w:rPr>
        <w:t>be</w:t>
      </w:r>
      <w:r>
        <w:rPr>
          <w:rFonts w:eastAsia="Arial" w:cs="Arial"/>
          <w:spacing w:val="-3"/>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a</w:t>
      </w:r>
      <w:r>
        <w:rPr>
          <w:rFonts w:eastAsia="Arial" w:cs="Arial"/>
          <w:sz w:val="20"/>
          <w:szCs w:val="20"/>
        </w:rPr>
        <w:t>t</w:t>
      </w:r>
      <w:r>
        <w:rPr>
          <w:rFonts w:eastAsia="Arial" w:cs="Arial"/>
          <w:spacing w:val="-1"/>
          <w:sz w:val="20"/>
          <w:szCs w:val="20"/>
        </w:rPr>
        <w:t>i</w:t>
      </w:r>
      <w:r>
        <w:rPr>
          <w:rFonts w:eastAsia="Arial" w:cs="Arial"/>
          <w:spacing w:val="2"/>
          <w:sz w:val="20"/>
          <w:szCs w:val="20"/>
        </w:rPr>
        <w:t>b</w:t>
      </w:r>
      <w:r>
        <w:rPr>
          <w:rFonts w:eastAsia="Arial" w:cs="Arial"/>
          <w:spacing w:val="-1"/>
          <w:sz w:val="20"/>
          <w:szCs w:val="20"/>
        </w:rPr>
        <w:t>l</w:t>
      </w:r>
      <w:r>
        <w:rPr>
          <w:rFonts w:eastAsia="Arial" w:cs="Arial"/>
          <w:sz w:val="20"/>
          <w:szCs w:val="20"/>
        </w:rPr>
        <w:t>e</w:t>
      </w:r>
      <w:r>
        <w:rPr>
          <w:rFonts w:eastAsia="Arial" w:cs="Arial"/>
          <w:spacing w:val="-9"/>
          <w:sz w:val="20"/>
          <w:szCs w:val="20"/>
        </w:rPr>
        <w:t xml:space="preserve"> </w:t>
      </w:r>
      <w:r>
        <w:rPr>
          <w:rFonts w:eastAsia="Arial" w:cs="Arial"/>
          <w:sz w:val="20"/>
          <w:szCs w:val="20"/>
        </w:rPr>
        <w:t>w</w:t>
      </w:r>
      <w:r>
        <w:rPr>
          <w:rFonts w:eastAsia="Arial" w:cs="Arial"/>
          <w:spacing w:val="-1"/>
          <w:sz w:val="20"/>
          <w:szCs w:val="20"/>
        </w:rPr>
        <w:t>i</w:t>
      </w:r>
      <w:r>
        <w:rPr>
          <w:rFonts w:eastAsia="Arial" w:cs="Arial"/>
          <w:spacing w:val="2"/>
          <w:sz w:val="20"/>
          <w:szCs w:val="20"/>
        </w:rPr>
        <w:t>t</w:t>
      </w:r>
      <w:r>
        <w:rPr>
          <w:rFonts w:eastAsia="Arial" w:cs="Arial"/>
          <w:sz w:val="20"/>
          <w:szCs w:val="20"/>
        </w:rPr>
        <w:t>h</w:t>
      </w:r>
      <w:r>
        <w:rPr>
          <w:rFonts w:eastAsia="Arial" w:cs="Arial"/>
          <w:spacing w:val="-4"/>
          <w:sz w:val="20"/>
          <w:szCs w:val="20"/>
        </w:rPr>
        <w:t xml:space="preserve"> </w:t>
      </w:r>
      <w:r>
        <w:rPr>
          <w:rFonts w:eastAsia="Arial" w:cs="Arial"/>
          <w:spacing w:val="-1"/>
          <w:sz w:val="20"/>
          <w:szCs w:val="20"/>
        </w:rPr>
        <w:t>a</w:t>
      </w:r>
      <w:r>
        <w:rPr>
          <w:rFonts w:eastAsia="Arial" w:cs="Arial"/>
          <w:spacing w:val="1"/>
          <w:sz w:val="20"/>
          <w:szCs w:val="20"/>
        </w:rPr>
        <w:t>cc</w:t>
      </w:r>
      <w:r>
        <w:rPr>
          <w:rFonts w:eastAsia="Arial" w:cs="Arial"/>
          <w:sz w:val="20"/>
          <w:szCs w:val="20"/>
        </w:rPr>
        <w:t>e</w:t>
      </w:r>
      <w:r>
        <w:rPr>
          <w:rFonts w:eastAsia="Arial" w:cs="Arial"/>
          <w:spacing w:val="1"/>
          <w:sz w:val="20"/>
          <w:szCs w:val="20"/>
        </w:rPr>
        <w:t>s</w:t>
      </w:r>
      <w:r>
        <w:rPr>
          <w:rFonts w:eastAsia="Arial" w:cs="Arial"/>
          <w:sz w:val="20"/>
          <w:szCs w:val="20"/>
        </w:rPr>
        <w:t>s</w:t>
      </w:r>
      <w:r>
        <w:rPr>
          <w:rFonts w:eastAsia="Arial" w:cs="Arial"/>
          <w:spacing w:val="-5"/>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pacing w:val="1"/>
          <w:sz w:val="20"/>
          <w:szCs w:val="20"/>
        </w:rPr>
        <w:t>S</w:t>
      </w:r>
      <w:r>
        <w:rPr>
          <w:rFonts w:eastAsia="Arial" w:cs="Arial"/>
          <w:spacing w:val="-1"/>
          <w:sz w:val="20"/>
          <w:szCs w:val="20"/>
        </w:rPr>
        <w:t>P</w:t>
      </w:r>
      <w:r>
        <w:rPr>
          <w:rFonts w:eastAsia="Arial" w:cs="Arial"/>
          <w:sz w:val="20"/>
          <w:szCs w:val="20"/>
        </w:rPr>
        <w:t>IN.</w:t>
      </w:r>
    </w:p>
    <w:p w:rsidR="00451535" w:rsidRDefault="00451535" w:rsidP="00451535">
      <w:pPr>
        <w:spacing w:before="1" w:line="120" w:lineRule="exact"/>
        <w:ind w:left="709"/>
        <w:rPr>
          <w:sz w:val="12"/>
          <w:szCs w:val="12"/>
        </w:rPr>
      </w:pPr>
    </w:p>
    <w:p w:rsidR="00451535" w:rsidRDefault="00451535" w:rsidP="00451535">
      <w:pPr>
        <w:tabs>
          <w:tab w:val="left" w:pos="860"/>
        </w:tabs>
        <w:ind w:left="709" w:right="331"/>
        <w:rPr>
          <w:rFonts w:eastAsia="Arial" w:cs="Arial"/>
          <w:sz w:val="20"/>
          <w:szCs w:val="20"/>
        </w:rPr>
      </w:pPr>
      <w:r>
        <w:rPr>
          <w:rFonts w:eastAsia="Arial" w:cs="Arial"/>
          <w:spacing w:val="4"/>
          <w:sz w:val="20"/>
          <w:szCs w:val="20"/>
        </w:rPr>
        <w:t>k</w:t>
      </w:r>
      <w:r>
        <w:rPr>
          <w:rFonts w:eastAsia="Arial" w:cs="Arial"/>
          <w:sz w:val="20"/>
          <w:szCs w:val="20"/>
        </w:rPr>
        <w:t>.</w:t>
      </w:r>
      <w:r>
        <w:rPr>
          <w:rFonts w:eastAsia="Arial" w:cs="Arial"/>
          <w:sz w:val="20"/>
          <w:szCs w:val="20"/>
        </w:rPr>
        <w:tab/>
      </w:r>
      <w:r>
        <w:rPr>
          <w:rFonts w:eastAsia="Arial" w:cs="Arial"/>
          <w:spacing w:val="-1"/>
          <w:sz w:val="20"/>
          <w:szCs w:val="20"/>
        </w:rPr>
        <w:t>P</w:t>
      </w:r>
      <w:r>
        <w:rPr>
          <w:rFonts w:eastAsia="Arial" w:cs="Arial"/>
          <w:spacing w:val="1"/>
          <w:sz w:val="20"/>
          <w:szCs w:val="20"/>
        </w:rPr>
        <w:t>r</w:t>
      </w:r>
      <w:r>
        <w:rPr>
          <w:rFonts w:eastAsia="Arial" w:cs="Arial"/>
          <w:sz w:val="20"/>
          <w:szCs w:val="20"/>
        </w:rPr>
        <w:t>o</w:t>
      </w:r>
      <w:r>
        <w:rPr>
          <w:rFonts w:eastAsia="Arial" w:cs="Arial"/>
          <w:spacing w:val="-1"/>
          <w:sz w:val="20"/>
          <w:szCs w:val="20"/>
        </w:rPr>
        <w:t>d</w:t>
      </w:r>
      <w:r>
        <w:rPr>
          <w:rFonts w:eastAsia="Arial" w:cs="Arial"/>
          <w:sz w:val="20"/>
          <w:szCs w:val="20"/>
        </w:rPr>
        <w:t>u</w:t>
      </w:r>
      <w:r>
        <w:rPr>
          <w:rFonts w:eastAsia="Arial" w:cs="Arial"/>
          <w:spacing w:val="1"/>
          <w:sz w:val="20"/>
          <w:szCs w:val="20"/>
        </w:rPr>
        <w:t>c</w:t>
      </w:r>
      <w:r>
        <w:rPr>
          <w:rFonts w:eastAsia="Arial" w:cs="Arial"/>
          <w:spacing w:val="2"/>
          <w:sz w:val="20"/>
          <w:szCs w:val="20"/>
        </w:rPr>
        <w:t>t</w:t>
      </w:r>
      <w:r>
        <w:rPr>
          <w:rFonts w:eastAsia="Arial" w:cs="Arial"/>
          <w:spacing w:val="-1"/>
          <w:sz w:val="20"/>
          <w:szCs w:val="20"/>
        </w:rPr>
        <w:t>i</w:t>
      </w:r>
      <w:r>
        <w:rPr>
          <w:rFonts w:eastAsia="Arial" w:cs="Arial"/>
          <w:sz w:val="20"/>
          <w:szCs w:val="20"/>
        </w:rPr>
        <w:t>on</w:t>
      </w:r>
      <w:r>
        <w:rPr>
          <w:rFonts w:eastAsia="Arial" w:cs="Arial"/>
          <w:spacing w:val="-9"/>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M</w:t>
      </w:r>
      <w:r>
        <w:rPr>
          <w:rFonts w:eastAsia="Arial" w:cs="Arial"/>
          <w:spacing w:val="1"/>
          <w:sz w:val="20"/>
          <w:szCs w:val="20"/>
        </w:rPr>
        <w:t>i</w:t>
      </w:r>
      <w:r>
        <w:rPr>
          <w:rFonts w:eastAsia="Arial" w:cs="Arial"/>
          <w:spacing w:val="-1"/>
          <w:sz w:val="20"/>
          <w:szCs w:val="20"/>
        </w:rPr>
        <w:t>li</w:t>
      </w:r>
      <w:r>
        <w:rPr>
          <w:rFonts w:eastAsia="Arial" w:cs="Arial"/>
          <w:spacing w:val="2"/>
          <w:sz w:val="20"/>
          <w:szCs w:val="20"/>
        </w:rPr>
        <w:t>t</w:t>
      </w:r>
      <w:r>
        <w:rPr>
          <w:rFonts w:eastAsia="Arial" w:cs="Arial"/>
          <w:sz w:val="20"/>
          <w:szCs w:val="20"/>
        </w:rPr>
        <w:t>a</w:t>
      </w:r>
      <w:r>
        <w:rPr>
          <w:rFonts w:eastAsia="Arial" w:cs="Arial"/>
          <w:spacing w:val="3"/>
          <w:sz w:val="20"/>
          <w:szCs w:val="20"/>
        </w:rPr>
        <w:t>r</w:t>
      </w:r>
      <w:r>
        <w:rPr>
          <w:rFonts w:eastAsia="Arial" w:cs="Arial"/>
          <w:sz w:val="20"/>
          <w:szCs w:val="20"/>
        </w:rPr>
        <w:t>y</w:t>
      </w:r>
      <w:r>
        <w:rPr>
          <w:rFonts w:eastAsia="Arial" w:cs="Arial"/>
          <w:spacing w:val="-8"/>
          <w:sz w:val="20"/>
          <w:szCs w:val="20"/>
        </w:rPr>
        <w:t xml:space="preserve"> </w:t>
      </w:r>
      <w:r>
        <w:rPr>
          <w:rFonts w:eastAsia="Arial" w:cs="Arial"/>
          <w:sz w:val="20"/>
          <w:szCs w:val="20"/>
        </w:rPr>
        <w:t>L</w:t>
      </w:r>
      <w:r>
        <w:rPr>
          <w:rFonts w:eastAsia="Arial" w:cs="Arial"/>
          <w:spacing w:val="1"/>
          <w:sz w:val="20"/>
          <w:szCs w:val="20"/>
        </w:rPr>
        <w:t>e</w:t>
      </w:r>
      <w:r>
        <w:rPr>
          <w:rFonts w:eastAsia="Arial" w:cs="Arial"/>
          <w:spacing w:val="-1"/>
          <w:sz w:val="20"/>
          <w:szCs w:val="20"/>
        </w:rPr>
        <w:t>v</w:t>
      </w:r>
      <w:r>
        <w:rPr>
          <w:rFonts w:eastAsia="Arial" w:cs="Arial"/>
          <w:spacing w:val="2"/>
          <w:sz w:val="20"/>
          <w:szCs w:val="20"/>
        </w:rPr>
        <w:t>e</w:t>
      </w:r>
      <w:r>
        <w:rPr>
          <w:rFonts w:eastAsia="Arial" w:cs="Arial"/>
          <w:sz w:val="20"/>
          <w:szCs w:val="20"/>
        </w:rPr>
        <w:t>l</w:t>
      </w:r>
      <w:r>
        <w:rPr>
          <w:rFonts w:eastAsia="Arial" w:cs="Arial"/>
          <w:spacing w:val="-4"/>
          <w:sz w:val="20"/>
          <w:szCs w:val="20"/>
        </w:rPr>
        <w:t xml:space="preserv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w:t>
      </w:r>
      <w:r>
        <w:rPr>
          <w:rFonts w:eastAsia="Arial" w:cs="Arial"/>
          <w:spacing w:val="-1"/>
          <w:sz w:val="20"/>
          <w:szCs w:val="20"/>
        </w:rPr>
        <w:t>g</w:t>
      </w:r>
      <w:r>
        <w:rPr>
          <w:rFonts w:eastAsia="Arial" w:cs="Arial"/>
          <w:sz w:val="20"/>
          <w:szCs w:val="20"/>
        </w:rPr>
        <w:t>;</w:t>
      </w:r>
      <w:r>
        <w:rPr>
          <w:rFonts w:eastAsia="Arial" w:cs="Arial"/>
          <w:spacing w:val="-6"/>
          <w:sz w:val="20"/>
          <w:szCs w:val="20"/>
        </w:rPr>
        <w:t xml:space="preserve"> </w:t>
      </w:r>
      <w:r>
        <w:rPr>
          <w:rFonts w:eastAsia="Arial" w:cs="Arial"/>
          <w:spacing w:val="-2"/>
          <w:sz w:val="20"/>
          <w:szCs w:val="20"/>
        </w:rPr>
        <w:t>w</w:t>
      </w:r>
      <w:r>
        <w:rPr>
          <w:rFonts w:eastAsia="Arial" w:cs="Arial"/>
          <w:spacing w:val="2"/>
          <w:sz w:val="20"/>
          <w:szCs w:val="20"/>
        </w:rPr>
        <w:t>h</w:t>
      </w:r>
      <w:r>
        <w:rPr>
          <w:rFonts w:eastAsia="Arial" w:cs="Arial"/>
          <w:sz w:val="20"/>
          <w:szCs w:val="20"/>
        </w:rPr>
        <w:t>ere</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t</w:t>
      </w:r>
      <w:r>
        <w:rPr>
          <w:rFonts w:eastAsia="Arial" w:cs="Arial"/>
          <w:spacing w:val="1"/>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2"/>
          <w:sz w:val="20"/>
          <w:szCs w:val="20"/>
        </w:rPr>
        <w:t>n</w:t>
      </w:r>
      <w:r>
        <w:rPr>
          <w:rFonts w:eastAsia="Arial" w:cs="Arial"/>
          <w:sz w:val="20"/>
          <w:szCs w:val="20"/>
        </w:rPr>
        <w:t>e</w:t>
      </w:r>
      <w:r>
        <w:rPr>
          <w:rFonts w:eastAsia="Arial" w:cs="Arial"/>
          <w:spacing w:val="7"/>
          <w:sz w:val="20"/>
          <w:szCs w:val="20"/>
        </w:rPr>
        <w:t>c</w:t>
      </w:r>
      <w:r>
        <w:rPr>
          <w:rFonts w:eastAsia="Arial" w:cs="Arial"/>
          <w:sz w:val="20"/>
          <w:szCs w:val="20"/>
        </w:rPr>
        <w:t>e</w:t>
      </w:r>
      <w:r>
        <w:rPr>
          <w:rFonts w:eastAsia="Arial" w:cs="Arial"/>
          <w:spacing w:val="1"/>
          <w:sz w:val="20"/>
          <w:szCs w:val="20"/>
        </w:rPr>
        <w:t>ss</w:t>
      </w:r>
      <w:r>
        <w:rPr>
          <w:rFonts w:eastAsia="Arial" w:cs="Arial"/>
          <w:sz w:val="20"/>
          <w:szCs w:val="20"/>
        </w:rPr>
        <w:t>a</w:t>
      </w:r>
      <w:r>
        <w:rPr>
          <w:rFonts w:eastAsia="Arial" w:cs="Arial"/>
          <w:spacing w:val="3"/>
          <w:sz w:val="20"/>
          <w:szCs w:val="20"/>
        </w:rPr>
        <w:t>r</w:t>
      </w:r>
      <w:r>
        <w:rPr>
          <w:rFonts w:eastAsia="Arial" w:cs="Arial"/>
          <w:sz w:val="20"/>
          <w:szCs w:val="20"/>
        </w:rPr>
        <w:t>y</w:t>
      </w:r>
      <w:r>
        <w:rPr>
          <w:rFonts w:eastAsia="Arial" w:cs="Arial"/>
          <w:spacing w:val="-13"/>
          <w:sz w:val="20"/>
          <w:szCs w:val="20"/>
        </w:rPr>
        <w:t xml:space="preserve"> </w:t>
      </w:r>
      <w:r>
        <w:rPr>
          <w:rFonts w:eastAsia="Arial" w:cs="Arial"/>
          <w:sz w:val="20"/>
          <w:szCs w:val="20"/>
        </w:rPr>
        <w:t>to</w:t>
      </w:r>
      <w:r>
        <w:rPr>
          <w:rFonts w:eastAsia="Arial" w:cs="Arial"/>
          <w:spacing w:val="-1"/>
          <w:sz w:val="20"/>
          <w:szCs w:val="20"/>
        </w:rPr>
        <w:t xml:space="preserve"> </w:t>
      </w:r>
      <w:r>
        <w:rPr>
          <w:rFonts w:eastAsia="Arial" w:cs="Arial"/>
          <w:spacing w:val="1"/>
          <w:sz w:val="20"/>
          <w:szCs w:val="20"/>
        </w:rPr>
        <w:t>us</w:t>
      </w:r>
      <w:r>
        <w:rPr>
          <w:rFonts w:eastAsia="Arial" w:cs="Arial"/>
          <w:sz w:val="20"/>
          <w:szCs w:val="20"/>
        </w:rPr>
        <w:t>e</w:t>
      </w:r>
      <w:r>
        <w:rPr>
          <w:rFonts w:eastAsia="Arial" w:cs="Arial"/>
          <w:spacing w:val="-3"/>
          <w:sz w:val="20"/>
          <w:szCs w:val="20"/>
        </w:rPr>
        <w:t xml:space="preserve"> </w:t>
      </w:r>
      <w:r>
        <w:rPr>
          <w:rFonts w:eastAsia="Arial" w:cs="Arial"/>
          <w:sz w:val="20"/>
          <w:szCs w:val="20"/>
        </w:rPr>
        <w:t xml:space="preserve">a </w:t>
      </w:r>
      <w:r>
        <w:rPr>
          <w:rFonts w:eastAsia="Arial" w:cs="Arial"/>
          <w:spacing w:val="-1"/>
          <w:sz w:val="20"/>
          <w:szCs w:val="20"/>
        </w:rPr>
        <w:t>S</w:t>
      </w:r>
      <w:r>
        <w:rPr>
          <w:rFonts w:eastAsia="Arial" w:cs="Arial"/>
          <w:spacing w:val="1"/>
          <w:sz w:val="20"/>
          <w:szCs w:val="20"/>
        </w:rPr>
        <w:t>P</w:t>
      </w:r>
      <w:r>
        <w:rPr>
          <w:rFonts w:eastAsia="Arial" w:cs="Arial"/>
          <w:sz w:val="20"/>
          <w:szCs w:val="20"/>
        </w:rPr>
        <w:t>IS</w:t>
      </w:r>
      <w:r>
        <w:rPr>
          <w:rFonts w:eastAsia="Arial" w:cs="Arial"/>
          <w:spacing w:val="-4"/>
          <w:sz w:val="20"/>
          <w:szCs w:val="20"/>
        </w:rPr>
        <w:t xml:space="preserve"> </w:t>
      </w:r>
      <w:r>
        <w:rPr>
          <w:rFonts w:eastAsia="Arial" w:cs="Arial"/>
          <w:sz w:val="20"/>
          <w:szCs w:val="20"/>
        </w:rPr>
        <w:t>d</w:t>
      </w:r>
      <w:r>
        <w:rPr>
          <w:rFonts w:eastAsia="Arial" w:cs="Arial"/>
          <w:spacing w:val="-1"/>
          <w:sz w:val="20"/>
          <w:szCs w:val="20"/>
        </w:rPr>
        <w:t>e</w:t>
      </w:r>
      <w:r>
        <w:rPr>
          <w:rFonts w:eastAsia="Arial" w:cs="Arial"/>
          <w:spacing w:val="1"/>
          <w:sz w:val="20"/>
          <w:szCs w:val="20"/>
        </w:rPr>
        <w:t>si</w:t>
      </w:r>
      <w:r>
        <w:rPr>
          <w:rFonts w:eastAsia="Arial" w:cs="Arial"/>
          <w:spacing w:val="2"/>
          <w:sz w:val="20"/>
          <w:szCs w:val="20"/>
        </w:rPr>
        <w:t>g</w:t>
      </w:r>
      <w:r>
        <w:rPr>
          <w:rFonts w:eastAsia="Arial" w:cs="Arial"/>
          <w:sz w:val="20"/>
          <w:szCs w:val="20"/>
        </w:rPr>
        <w:t>n</w:t>
      </w:r>
      <w:r>
        <w:rPr>
          <w:rFonts w:eastAsia="Arial" w:cs="Arial"/>
          <w:spacing w:val="-5"/>
          <w:sz w:val="20"/>
          <w:szCs w:val="20"/>
        </w:rPr>
        <w:t xml:space="preserve"> </w:t>
      </w:r>
      <w:r>
        <w:rPr>
          <w:rFonts w:eastAsia="Arial" w:cs="Arial"/>
          <w:sz w:val="20"/>
          <w:szCs w:val="20"/>
        </w:rPr>
        <w:t xml:space="preserve">the </w:t>
      </w:r>
      <w:r>
        <w:rPr>
          <w:rFonts w:eastAsia="Arial" w:cs="Arial"/>
          <w:spacing w:val="-1"/>
          <w:sz w:val="20"/>
          <w:szCs w:val="20"/>
        </w:rPr>
        <w:t>P</w:t>
      </w:r>
      <w:r>
        <w:rPr>
          <w:rFonts w:eastAsia="Arial" w:cs="Arial"/>
          <w:sz w:val="20"/>
          <w:szCs w:val="20"/>
        </w:rPr>
        <w:t>a</w:t>
      </w:r>
      <w:r>
        <w:rPr>
          <w:rFonts w:eastAsia="Arial" w:cs="Arial"/>
          <w:spacing w:val="1"/>
          <w:sz w:val="20"/>
          <w:szCs w:val="20"/>
        </w:rPr>
        <w:t>c</w:t>
      </w:r>
      <w:r>
        <w:rPr>
          <w:rFonts w:eastAsia="Arial" w:cs="Arial"/>
          <w:spacing w:val="3"/>
          <w:sz w:val="20"/>
          <w:szCs w:val="20"/>
        </w:rPr>
        <w:t>k</w:t>
      </w:r>
      <w:r>
        <w:rPr>
          <w:rFonts w:eastAsia="Arial" w:cs="Arial"/>
          <w:sz w:val="20"/>
          <w:szCs w:val="20"/>
        </w:rPr>
        <w:t>a</w:t>
      </w:r>
      <w:r>
        <w:rPr>
          <w:rFonts w:eastAsia="Arial" w:cs="Arial"/>
          <w:spacing w:val="-1"/>
          <w:sz w:val="20"/>
          <w:szCs w:val="20"/>
        </w:rPr>
        <w:t>gi</w:t>
      </w:r>
      <w:r>
        <w:rPr>
          <w:rFonts w:eastAsia="Arial" w:cs="Arial"/>
          <w:sz w:val="20"/>
          <w:szCs w:val="20"/>
        </w:rPr>
        <w:t>ng</w:t>
      </w:r>
      <w:r>
        <w:rPr>
          <w:rFonts w:eastAsia="Arial" w:cs="Arial"/>
          <w:spacing w:val="-10"/>
          <w:sz w:val="20"/>
          <w:szCs w:val="20"/>
        </w:rPr>
        <w:t xml:space="preserve"> </w:t>
      </w:r>
      <w:r>
        <w:rPr>
          <w:rFonts w:eastAsia="Arial" w:cs="Arial"/>
          <w:spacing w:val="4"/>
          <w:sz w:val="20"/>
          <w:szCs w:val="20"/>
        </w:rPr>
        <w:t>m</w:t>
      </w:r>
      <w:r>
        <w:rPr>
          <w:rFonts w:eastAsia="Arial" w:cs="Arial"/>
          <w:sz w:val="20"/>
          <w:szCs w:val="20"/>
        </w:rPr>
        <w:t>a</w:t>
      </w:r>
      <w:r>
        <w:rPr>
          <w:rFonts w:eastAsia="Arial" w:cs="Arial"/>
          <w:spacing w:val="-1"/>
          <w:sz w:val="20"/>
          <w:szCs w:val="20"/>
        </w:rPr>
        <w:t>n</w:t>
      </w:r>
      <w:r>
        <w:rPr>
          <w:rFonts w:eastAsia="Arial" w:cs="Arial"/>
          <w:sz w:val="20"/>
          <w:szCs w:val="20"/>
        </w:rPr>
        <w:t>u</w:t>
      </w:r>
      <w:r>
        <w:rPr>
          <w:rFonts w:eastAsia="Arial" w:cs="Arial"/>
          <w:spacing w:val="2"/>
          <w:sz w:val="20"/>
          <w:szCs w:val="20"/>
        </w:rPr>
        <w:t>f</w:t>
      </w:r>
      <w:r>
        <w:rPr>
          <w:rFonts w:eastAsia="Arial" w:cs="Arial"/>
          <w:sz w:val="20"/>
          <w:szCs w:val="20"/>
        </w:rPr>
        <w:t>a</w:t>
      </w:r>
      <w:r>
        <w:rPr>
          <w:rFonts w:eastAsia="Arial" w:cs="Arial"/>
          <w:spacing w:val="1"/>
          <w:sz w:val="20"/>
          <w:szCs w:val="20"/>
        </w:rPr>
        <w:t>c</w:t>
      </w:r>
      <w:r>
        <w:rPr>
          <w:rFonts w:eastAsia="Arial" w:cs="Arial"/>
          <w:sz w:val="20"/>
          <w:szCs w:val="20"/>
        </w:rPr>
        <w:t>turer</w:t>
      </w:r>
      <w:r>
        <w:rPr>
          <w:rFonts w:eastAsia="Arial" w:cs="Arial"/>
          <w:spacing w:val="-12"/>
          <w:sz w:val="20"/>
          <w:szCs w:val="20"/>
        </w:rPr>
        <w:t xml:space="preserve"> </w:t>
      </w:r>
      <w:r>
        <w:rPr>
          <w:rFonts w:eastAsia="Arial" w:cs="Arial"/>
          <w:spacing w:val="1"/>
          <w:sz w:val="20"/>
          <w:szCs w:val="20"/>
        </w:rPr>
        <w:t>s</w:t>
      </w:r>
      <w:r>
        <w:rPr>
          <w:rFonts w:eastAsia="Arial" w:cs="Arial"/>
          <w:spacing w:val="2"/>
          <w:sz w:val="20"/>
          <w:szCs w:val="20"/>
        </w:rPr>
        <w:t>h</w:t>
      </w:r>
      <w:r>
        <w:rPr>
          <w:rFonts w:eastAsia="Arial" w:cs="Arial"/>
          <w:sz w:val="20"/>
          <w:szCs w:val="20"/>
        </w:rPr>
        <w:t>o</w:t>
      </w:r>
      <w:r>
        <w:rPr>
          <w:rFonts w:eastAsia="Arial" w:cs="Arial"/>
          <w:spacing w:val="-1"/>
          <w:sz w:val="20"/>
          <w:szCs w:val="20"/>
        </w:rPr>
        <w:t>u</w:t>
      </w:r>
      <w:r>
        <w:rPr>
          <w:rFonts w:eastAsia="Arial" w:cs="Arial"/>
          <w:spacing w:val="1"/>
          <w:sz w:val="20"/>
          <w:szCs w:val="20"/>
        </w:rPr>
        <w:t>l</w:t>
      </w:r>
      <w:r>
        <w:rPr>
          <w:rFonts w:eastAsia="Arial" w:cs="Arial"/>
          <w:sz w:val="20"/>
          <w:szCs w:val="20"/>
        </w:rPr>
        <w:t>d</w:t>
      </w:r>
      <w:r>
        <w:rPr>
          <w:rFonts w:eastAsia="Arial" w:cs="Arial"/>
          <w:spacing w:val="-6"/>
          <w:sz w:val="20"/>
          <w:szCs w:val="20"/>
        </w:rPr>
        <w:t xml:space="preserve"> </w:t>
      </w:r>
      <w:r>
        <w:rPr>
          <w:rFonts w:eastAsia="Arial" w:cs="Arial"/>
          <w:spacing w:val="1"/>
          <w:sz w:val="20"/>
          <w:szCs w:val="20"/>
        </w:rPr>
        <w:t>a</w:t>
      </w:r>
      <w:r>
        <w:rPr>
          <w:rFonts w:eastAsia="Arial" w:cs="Arial"/>
          <w:spacing w:val="-1"/>
          <w:sz w:val="20"/>
          <w:szCs w:val="20"/>
        </w:rPr>
        <w:t>l</w:t>
      </w:r>
      <w:r>
        <w:rPr>
          <w:rFonts w:eastAsia="Arial" w:cs="Arial"/>
          <w:spacing w:val="1"/>
          <w:sz w:val="20"/>
          <w:szCs w:val="20"/>
        </w:rPr>
        <w:t>s</w:t>
      </w:r>
      <w:r>
        <w:rPr>
          <w:rFonts w:eastAsia="Arial" w:cs="Arial"/>
          <w:sz w:val="20"/>
          <w:szCs w:val="20"/>
        </w:rPr>
        <w:t>o</w:t>
      </w:r>
      <w:r>
        <w:rPr>
          <w:rFonts w:eastAsia="Arial" w:cs="Arial"/>
          <w:spacing w:val="-4"/>
          <w:sz w:val="20"/>
          <w:szCs w:val="20"/>
        </w:rPr>
        <w:t xml:space="preserve"> </w:t>
      </w:r>
      <w:r>
        <w:rPr>
          <w:rFonts w:eastAsia="Arial" w:cs="Arial"/>
          <w:spacing w:val="-1"/>
          <w:sz w:val="20"/>
          <w:szCs w:val="20"/>
        </w:rPr>
        <w:t>b</w:t>
      </w:r>
      <w:r>
        <w:rPr>
          <w:rFonts w:eastAsia="Arial" w:cs="Arial"/>
          <w:sz w:val="20"/>
          <w:szCs w:val="20"/>
        </w:rPr>
        <w:t>e</w:t>
      </w:r>
      <w:r>
        <w:rPr>
          <w:rFonts w:eastAsia="Arial" w:cs="Arial"/>
          <w:spacing w:val="3"/>
          <w:sz w:val="20"/>
          <w:szCs w:val="20"/>
        </w:rPr>
        <w:t xml:space="preserve"> </w:t>
      </w:r>
      <w:r>
        <w:rPr>
          <w:rFonts w:eastAsia="Arial" w:cs="Arial"/>
          <w:sz w:val="20"/>
          <w:szCs w:val="20"/>
        </w:rPr>
        <w:t>a</w:t>
      </w:r>
      <w:r>
        <w:rPr>
          <w:rFonts w:eastAsia="Arial" w:cs="Arial"/>
          <w:spacing w:val="-1"/>
          <w:sz w:val="20"/>
          <w:szCs w:val="20"/>
        </w:rPr>
        <w:t xml:space="preserve"> </w:t>
      </w:r>
      <w:r>
        <w:rPr>
          <w:rFonts w:eastAsia="Arial" w:cs="Arial"/>
          <w:sz w:val="20"/>
          <w:szCs w:val="20"/>
        </w:rPr>
        <w:t>r</w:t>
      </w:r>
      <w:r>
        <w:rPr>
          <w:rFonts w:eastAsia="Arial" w:cs="Arial"/>
          <w:spacing w:val="2"/>
          <w:sz w:val="20"/>
          <w:szCs w:val="20"/>
        </w:rPr>
        <w:t>e</w:t>
      </w:r>
      <w:r>
        <w:rPr>
          <w:rFonts w:eastAsia="Arial" w:cs="Arial"/>
          <w:sz w:val="20"/>
          <w:szCs w:val="20"/>
        </w:rPr>
        <w:t>g</w:t>
      </w:r>
      <w:r>
        <w:rPr>
          <w:rFonts w:eastAsia="Arial" w:cs="Arial"/>
          <w:spacing w:val="-1"/>
          <w:sz w:val="20"/>
          <w:szCs w:val="20"/>
        </w:rPr>
        <w:t>i</w:t>
      </w:r>
      <w:r>
        <w:rPr>
          <w:rFonts w:eastAsia="Arial" w:cs="Arial"/>
          <w:spacing w:val="1"/>
          <w:sz w:val="20"/>
          <w:szCs w:val="20"/>
        </w:rPr>
        <w:t>s</w:t>
      </w:r>
      <w:r>
        <w:rPr>
          <w:rFonts w:eastAsia="Arial" w:cs="Arial"/>
          <w:sz w:val="20"/>
          <w:szCs w:val="20"/>
        </w:rPr>
        <w:t>ter</w:t>
      </w:r>
      <w:r>
        <w:rPr>
          <w:rFonts w:eastAsia="Arial" w:cs="Arial"/>
          <w:spacing w:val="2"/>
          <w:sz w:val="20"/>
          <w:szCs w:val="20"/>
        </w:rPr>
        <w:t>e</w:t>
      </w:r>
      <w:r>
        <w:rPr>
          <w:rFonts w:eastAsia="Arial" w:cs="Arial"/>
          <w:sz w:val="20"/>
          <w:szCs w:val="20"/>
        </w:rPr>
        <w:t>d</w:t>
      </w:r>
      <w:r>
        <w:rPr>
          <w:rFonts w:eastAsia="Arial" w:cs="Arial"/>
          <w:spacing w:val="-9"/>
          <w:sz w:val="20"/>
          <w:szCs w:val="20"/>
        </w:rPr>
        <w:t xml:space="preserve"> </w:t>
      </w:r>
      <w:r>
        <w:rPr>
          <w:rFonts w:eastAsia="Arial" w:cs="Arial"/>
          <w:spacing w:val="4"/>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tra</w:t>
      </w:r>
      <w:r>
        <w:rPr>
          <w:rFonts w:eastAsia="Arial" w:cs="Arial"/>
          <w:spacing w:val="1"/>
          <w:sz w:val="20"/>
          <w:szCs w:val="20"/>
        </w:rPr>
        <w:t>c</w:t>
      </w:r>
      <w:r>
        <w:rPr>
          <w:rFonts w:eastAsia="Arial" w:cs="Arial"/>
          <w:sz w:val="20"/>
          <w:szCs w:val="20"/>
        </w:rPr>
        <w:t>tor</w:t>
      </w:r>
      <w:r>
        <w:rPr>
          <w:rFonts w:eastAsia="Arial" w:cs="Arial"/>
          <w:spacing w:val="-9"/>
          <w:sz w:val="20"/>
          <w:szCs w:val="20"/>
        </w:rPr>
        <w:t xml:space="preserve"> </w:t>
      </w:r>
      <w:r>
        <w:rPr>
          <w:rFonts w:eastAsia="Arial" w:cs="Arial"/>
          <w:sz w:val="20"/>
          <w:szCs w:val="20"/>
        </w:rPr>
        <w:t>as</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t</w:t>
      </w:r>
      <w:r>
        <w:rPr>
          <w:rFonts w:eastAsia="Arial" w:cs="Arial"/>
          <w:spacing w:val="2"/>
          <w:sz w:val="20"/>
          <w:szCs w:val="20"/>
        </w:rPr>
        <w:t>a</w:t>
      </w:r>
      <w:r>
        <w:rPr>
          <w:rFonts w:eastAsia="Arial" w:cs="Arial"/>
          <w:sz w:val="20"/>
          <w:szCs w:val="20"/>
        </w:rPr>
        <w:t>ted</w:t>
      </w:r>
      <w:r>
        <w:rPr>
          <w:rFonts w:eastAsia="Arial" w:cs="Arial"/>
          <w:spacing w:val="-4"/>
          <w:sz w:val="20"/>
          <w:szCs w:val="20"/>
        </w:rPr>
        <w:t xml:space="preserve"> </w:t>
      </w:r>
      <w:r>
        <w:rPr>
          <w:rFonts w:eastAsia="Arial" w:cs="Arial"/>
          <w:spacing w:val="-1"/>
          <w:sz w:val="20"/>
          <w:szCs w:val="20"/>
        </w:rPr>
        <w:t>i</w:t>
      </w:r>
      <w:r>
        <w:rPr>
          <w:rFonts w:eastAsia="Arial" w:cs="Arial"/>
          <w:sz w:val="20"/>
          <w:szCs w:val="20"/>
        </w:rPr>
        <w:t>n</w:t>
      </w:r>
      <w:r>
        <w:rPr>
          <w:rFonts w:eastAsia="Arial" w:cs="Arial"/>
          <w:spacing w:val="-1"/>
          <w:sz w:val="20"/>
          <w:szCs w:val="20"/>
        </w:rPr>
        <w:t xml:space="preserve"> </w:t>
      </w:r>
      <w:r>
        <w:rPr>
          <w:rFonts w:eastAsia="Arial" w:cs="Arial"/>
          <w:spacing w:val="3"/>
          <w:sz w:val="20"/>
          <w:szCs w:val="20"/>
        </w:rPr>
        <w:t>c</w:t>
      </w:r>
      <w:r>
        <w:rPr>
          <w:rFonts w:eastAsia="Arial" w:cs="Arial"/>
          <w:spacing w:val="-1"/>
          <w:sz w:val="20"/>
          <w:szCs w:val="20"/>
        </w:rPr>
        <w:t>l</w:t>
      </w:r>
      <w:r>
        <w:rPr>
          <w:rFonts w:eastAsia="Arial" w:cs="Arial"/>
          <w:sz w:val="20"/>
          <w:szCs w:val="20"/>
        </w:rPr>
        <w:t>a</w:t>
      </w:r>
      <w:r>
        <w:rPr>
          <w:rFonts w:eastAsia="Arial" w:cs="Arial"/>
          <w:spacing w:val="-1"/>
          <w:sz w:val="20"/>
          <w:szCs w:val="20"/>
        </w:rPr>
        <w:t>u</w:t>
      </w:r>
      <w:r>
        <w:rPr>
          <w:rFonts w:eastAsia="Arial" w:cs="Arial"/>
          <w:spacing w:val="3"/>
          <w:sz w:val="20"/>
          <w:szCs w:val="20"/>
        </w:rPr>
        <w:t>s</w:t>
      </w:r>
      <w:r>
        <w:rPr>
          <w:rFonts w:eastAsia="Arial" w:cs="Arial"/>
          <w:sz w:val="20"/>
          <w:szCs w:val="20"/>
        </w:rPr>
        <w:t>e</w:t>
      </w:r>
      <w:r>
        <w:rPr>
          <w:rFonts w:eastAsia="Arial" w:cs="Arial"/>
          <w:spacing w:val="-6"/>
          <w:sz w:val="20"/>
          <w:szCs w:val="20"/>
        </w:rPr>
        <w:t xml:space="preserve"> </w:t>
      </w:r>
      <w:r>
        <w:rPr>
          <w:rFonts w:eastAsia="Arial" w:cs="Arial"/>
          <w:sz w:val="20"/>
          <w:szCs w:val="20"/>
        </w:rPr>
        <w:t>g.</w:t>
      </w:r>
      <w:r>
        <w:rPr>
          <w:rFonts w:eastAsia="Arial" w:cs="Arial"/>
          <w:spacing w:val="53"/>
          <w:sz w:val="20"/>
          <w:szCs w:val="20"/>
        </w:rPr>
        <w:t xml:space="preserve"> </w:t>
      </w:r>
      <w:r>
        <w:rPr>
          <w:rFonts w:eastAsia="Arial" w:cs="Arial"/>
          <w:spacing w:val="3"/>
          <w:sz w:val="20"/>
          <w:szCs w:val="20"/>
        </w:rPr>
        <w:t>T</w:t>
      </w:r>
      <w:r>
        <w:rPr>
          <w:rFonts w:eastAsia="Arial" w:cs="Arial"/>
          <w:sz w:val="20"/>
          <w:szCs w:val="20"/>
        </w:rPr>
        <w:t xml:space="preserve">he </w:t>
      </w:r>
      <w:r>
        <w:rPr>
          <w:rFonts w:eastAsia="Arial" w:cs="Arial"/>
          <w:spacing w:val="4"/>
          <w:sz w:val="20"/>
          <w:szCs w:val="20"/>
        </w:rPr>
        <w:t>m</w:t>
      </w:r>
      <w:r>
        <w:rPr>
          <w:rFonts w:eastAsia="Arial" w:cs="Arial"/>
          <w:sz w:val="20"/>
          <w:szCs w:val="20"/>
        </w:rPr>
        <w:t>a</w:t>
      </w:r>
      <w:r>
        <w:rPr>
          <w:rFonts w:eastAsia="Arial" w:cs="Arial"/>
          <w:spacing w:val="-1"/>
          <w:sz w:val="20"/>
          <w:szCs w:val="20"/>
        </w:rPr>
        <w:t>n</w:t>
      </w:r>
      <w:r>
        <w:rPr>
          <w:rFonts w:eastAsia="Arial" w:cs="Arial"/>
          <w:sz w:val="20"/>
          <w:szCs w:val="20"/>
        </w:rPr>
        <w:t>u</w:t>
      </w:r>
      <w:r>
        <w:rPr>
          <w:rFonts w:eastAsia="Arial" w:cs="Arial"/>
          <w:spacing w:val="2"/>
          <w:sz w:val="20"/>
          <w:szCs w:val="20"/>
        </w:rPr>
        <w:t>f</w:t>
      </w:r>
      <w:r>
        <w:rPr>
          <w:rFonts w:eastAsia="Arial" w:cs="Arial"/>
          <w:sz w:val="20"/>
          <w:szCs w:val="20"/>
        </w:rPr>
        <w:t>a</w:t>
      </w:r>
      <w:r>
        <w:rPr>
          <w:rFonts w:eastAsia="Arial" w:cs="Arial"/>
          <w:spacing w:val="1"/>
          <w:sz w:val="20"/>
          <w:szCs w:val="20"/>
        </w:rPr>
        <w:t>c</w:t>
      </w:r>
      <w:r>
        <w:rPr>
          <w:rFonts w:eastAsia="Arial" w:cs="Arial"/>
          <w:sz w:val="20"/>
          <w:szCs w:val="20"/>
        </w:rPr>
        <w:t>turer</w:t>
      </w:r>
      <w:r>
        <w:rPr>
          <w:rFonts w:eastAsia="Arial" w:cs="Arial"/>
          <w:spacing w:val="-12"/>
          <w:sz w:val="20"/>
          <w:szCs w:val="20"/>
        </w:rPr>
        <w:t xml:space="preserve"> </w:t>
      </w:r>
      <w:r>
        <w:rPr>
          <w:rFonts w:eastAsia="Arial" w:cs="Arial"/>
          <w:spacing w:val="-1"/>
          <w:sz w:val="20"/>
          <w:szCs w:val="20"/>
        </w:rPr>
        <w:t>i</w:t>
      </w:r>
      <w:r>
        <w:rPr>
          <w:rFonts w:eastAsia="Arial" w:cs="Arial"/>
          <w:sz w:val="20"/>
          <w:szCs w:val="20"/>
        </w:rPr>
        <w:t>s re</w:t>
      </w:r>
      <w:r>
        <w:rPr>
          <w:rFonts w:eastAsia="Arial" w:cs="Arial"/>
          <w:spacing w:val="1"/>
          <w:sz w:val="20"/>
          <w:szCs w:val="20"/>
        </w:rPr>
        <w:t>s</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1"/>
          <w:sz w:val="20"/>
          <w:szCs w:val="20"/>
        </w:rPr>
        <w:t>s</w:t>
      </w:r>
      <w:r>
        <w:rPr>
          <w:rFonts w:eastAsia="Arial" w:cs="Arial"/>
          <w:spacing w:val="-1"/>
          <w:sz w:val="20"/>
          <w:szCs w:val="20"/>
        </w:rPr>
        <w:t>i</w:t>
      </w:r>
      <w:r>
        <w:rPr>
          <w:rFonts w:eastAsia="Arial" w:cs="Arial"/>
          <w:sz w:val="20"/>
          <w:szCs w:val="20"/>
        </w:rPr>
        <w:t>b</w:t>
      </w:r>
      <w:r>
        <w:rPr>
          <w:rFonts w:eastAsia="Arial" w:cs="Arial"/>
          <w:spacing w:val="1"/>
          <w:sz w:val="20"/>
          <w:szCs w:val="20"/>
        </w:rPr>
        <w:t>l</w:t>
      </w:r>
      <w:r>
        <w:rPr>
          <w:rFonts w:eastAsia="Arial" w:cs="Arial"/>
          <w:sz w:val="20"/>
          <w:szCs w:val="20"/>
        </w:rPr>
        <w:t>e</w:t>
      </w:r>
      <w:r>
        <w:rPr>
          <w:rFonts w:eastAsia="Arial" w:cs="Arial"/>
          <w:spacing w:val="-10"/>
          <w:sz w:val="20"/>
          <w:szCs w:val="20"/>
        </w:rPr>
        <w:t xml:space="preserve"> </w:t>
      </w:r>
      <w:r>
        <w:rPr>
          <w:rFonts w:eastAsia="Arial" w:cs="Arial"/>
          <w:spacing w:val="1"/>
          <w:sz w:val="20"/>
          <w:szCs w:val="20"/>
        </w:rPr>
        <w:t>f</w:t>
      </w:r>
      <w:r>
        <w:rPr>
          <w:rFonts w:eastAsia="Arial" w:cs="Arial"/>
          <w:sz w:val="20"/>
          <w:szCs w:val="20"/>
        </w:rPr>
        <w:t>or</w:t>
      </w:r>
      <w:r>
        <w:rPr>
          <w:rFonts w:eastAsia="Arial" w:cs="Arial"/>
          <w:spacing w:val="-2"/>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pacing w:val="2"/>
          <w:sz w:val="20"/>
          <w:szCs w:val="20"/>
        </w:rPr>
        <w:t>f</w:t>
      </w:r>
      <w:r>
        <w:rPr>
          <w:rFonts w:eastAsia="Arial" w:cs="Arial"/>
          <w:spacing w:val="-1"/>
          <w:sz w:val="20"/>
          <w:szCs w:val="20"/>
        </w:rPr>
        <w:t>i</w:t>
      </w:r>
      <w:r>
        <w:rPr>
          <w:rFonts w:eastAsia="Arial" w:cs="Arial"/>
          <w:spacing w:val="-2"/>
          <w:sz w:val="20"/>
          <w:szCs w:val="20"/>
        </w:rPr>
        <w:t>r</w:t>
      </w:r>
      <w:r>
        <w:rPr>
          <w:rFonts w:eastAsia="Arial" w:cs="Arial"/>
          <w:spacing w:val="4"/>
          <w:sz w:val="20"/>
          <w:szCs w:val="20"/>
        </w:rPr>
        <w:t>m</w:t>
      </w:r>
      <w:r>
        <w:rPr>
          <w:rFonts w:eastAsia="Arial" w:cs="Arial"/>
          <w:spacing w:val="-1"/>
          <w:sz w:val="20"/>
          <w:szCs w:val="20"/>
        </w:rPr>
        <w:t>i</w:t>
      </w:r>
      <w:r>
        <w:rPr>
          <w:rFonts w:eastAsia="Arial" w:cs="Arial"/>
          <w:sz w:val="20"/>
          <w:szCs w:val="20"/>
        </w:rPr>
        <w:t>ng</w:t>
      </w:r>
      <w:r>
        <w:rPr>
          <w:rFonts w:eastAsia="Arial" w:cs="Arial"/>
          <w:spacing w:val="-10"/>
          <w:sz w:val="20"/>
          <w:szCs w:val="20"/>
        </w:rPr>
        <w:t xml:space="preserve"> </w:t>
      </w:r>
      <w:r>
        <w:rPr>
          <w:rFonts w:eastAsia="Arial" w:cs="Arial"/>
          <w:sz w:val="20"/>
          <w:szCs w:val="20"/>
        </w:rPr>
        <w:t>t</w:t>
      </w:r>
      <w:r>
        <w:rPr>
          <w:rFonts w:eastAsia="Arial" w:cs="Arial"/>
          <w:spacing w:val="-1"/>
          <w:sz w:val="20"/>
          <w:szCs w:val="20"/>
        </w:rPr>
        <w:t>h</w:t>
      </w:r>
      <w:r>
        <w:rPr>
          <w:rFonts w:eastAsia="Arial" w:cs="Arial"/>
          <w:spacing w:val="2"/>
          <w:sz w:val="20"/>
          <w:szCs w:val="20"/>
        </w:rPr>
        <w:t>a</w:t>
      </w:r>
      <w:r>
        <w:rPr>
          <w:rFonts w:eastAsia="Arial" w:cs="Arial"/>
          <w:sz w:val="20"/>
          <w:szCs w:val="20"/>
        </w:rPr>
        <w:t>t</w:t>
      </w:r>
      <w:r>
        <w:rPr>
          <w:rFonts w:eastAsia="Arial" w:cs="Arial"/>
          <w:spacing w:val="-3"/>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3"/>
          <w:sz w:val="20"/>
          <w:szCs w:val="20"/>
        </w:rPr>
        <w:t xml:space="preserve"> </w:t>
      </w:r>
      <w:r>
        <w:rPr>
          <w:rFonts w:eastAsia="Arial" w:cs="Arial"/>
          <w:spacing w:val="-1"/>
          <w:sz w:val="20"/>
          <w:szCs w:val="20"/>
        </w:rPr>
        <w:t>d</w:t>
      </w:r>
      <w:r>
        <w:rPr>
          <w:rFonts w:eastAsia="Arial" w:cs="Arial"/>
          <w:spacing w:val="2"/>
          <w:sz w:val="20"/>
          <w:szCs w:val="20"/>
        </w:rPr>
        <w:t>e</w:t>
      </w:r>
      <w:r>
        <w:rPr>
          <w:rFonts w:eastAsia="Arial" w:cs="Arial"/>
          <w:spacing w:val="1"/>
          <w:sz w:val="20"/>
          <w:szCs w:val="20"/>
        </w:rPr>
        <w:t>s</w:t>
      </w:r>
      <w:r>
        <w:rPr>
          <w:rFonts w:eastAsia="Arial" w:cs="Arial"/>
          <w:spacing w:val="-1"/>
          <w:sz w:val="20"/>
          <w:szCs w:val="20"/>
        </w:rPr>
        <w:t>i</w:t>
      </w:r>
      <w:r>
        <w:rPr>
          <w:rFonts w:eastAsia="Arial" w:cs="Arial"/>
          <w:sz w:val="20"/>
          <w:szCs w:val="20"/>
        </w:rPr>
        <w:t>gn</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1"/>
          <w:sz w:val="20"/>
          <w:szCs w:val="20"/>
        </w:rPr>
        <w:t>s</w:t>
      </w:r>
      <w:r>
        <w:rPr>
          <w:rFonts w:eastAsia="Arial" w:cs="Arial"/>
          <w:sz w:val="20"/>
          <w:szCs w:val="20"/>
        </w:rPr>
        <w:t>u</w:t>
      </w:r>
      <w:r>
        <w:rPr>
          <w:rFonts w:eastAsia="Arial" w:cs="Arial"/>
          <w:spacing w:val="-1"/>
          <w:sz w:val="20"/>
          <w:szCs w:val="20"/>
        </w:rPr>
        <w:t>i</w:t>
      </w:r>
      <w:r>
        <w:rPr>
          <w:rFonts w:eastAsia="Arial" w:cs="Arial"/>
          <w:sz w:val="20"/>
          <w:szCs w:val="20"/>
        </w:rPr>
        <w:t>t</w:t>
      </w:r>
      <w:r>
        <w:rPr>
          <w:rFonts w:eastAsia="Arial" w:cs="Arial"/>
          <w:spacing w:val="2"/>
          <w:sz w:val="20"/>
          <w:szCs w:val="20"/>
        </w:rPr>
        <w:t>a</w:t>
      </w:r>
      <w:r>
        <w:rPr>
          <w:rFonts w:eastAsia="Arial" w:cs="Arial"/>
          <w:sz w:val="20"/>
          <w:szCs w:val="20"/>
        </w:rPr>
        <w:t>b</w:t>
      </w:r>
      <w:r>
        <w:rPr>
          <w:rFonts w:eastAsia="Arial" w:cs="Arial"/>
          <w:spacing w:val="1"/>
          <w:sz w:val="20"/>
          <w:szCs w:val="20"/>
        </w:rPr>
        <w:t>l</w:t>
      </w:r>
      <w:r>
        <w:rPr>
          <w:rFonts w:eastAsia="Arial" w:cs="Arial"/>
          <w:sz w:val="20"/>
          <w:szCs w:val="20"/>
        </w:rPr>
        <w:t>e.</w:t>
      </w:r>
    </w:p>
    <w:p w:rsidR="00451535" w:rsidRDefault="00451535" w:rsidP="00451535">
      <w:pPr>
        <w:spacing w:before="7" w:line="110" w:lineRule="exact"/>
        <w:ind w:left="709"/>
        <w:rPr>
          <w:sz w:val="11"/>
          <w:szCs w:val="11"/>
        </w:rPr>
      </w:pPr>
    </w:p>
    <w:p w:rsidR="00451535" w:rsidRDefault="00451535" w:rsidP="00451535">
      <w:pPr>
        <w:tabs>
          <w:tab w:val="left" w:pos="860"/>
        </w:tabs>
        <w:ind w:left="709" w:right="155"/>
        <w:rPr>
          <w:rFonts w:eastAsia="Arial" w:cs="Arial"/>
          <w:sz w:val="20"/>
          <w:szCs w:val="20"/>
        </w:rPr>
      </w:pPr>
      <w:r>
        <w:rPr>
          <w:rFonts w:eastAsia="Arial" w:cs="Arial"/>
          <w:spacing w:val="-1"/>
          <w:sz w:val="20"/>
          <w:szCs w:val="20"/>
        </w:rPr>
        <w:t>l</w:t>
      </w:r>
      <w:r>
        <w:rPr>
          <w:rFonts w:eastAsia="Arial" w:cs="Arial"/>
          <w:sz w:val="20"/>
          <w:szCs w:val="20"/>
        </w:rPr>
        <w:t>.</w:t>
      </w:r>
      <w:r w:rsidR="00680C10">
        <w:rPr>
          <w:rFonts w:eastAsia="Arial" w:cs="Arial"/>
          <w:sz w:val="20"/>
          <w:szCs w:val="20"/>
        </w:rPr>
        <w:tab/>
      </w:r>
      <w:r>
        <w:rPr>
          <w:rFonts w:eastAsia="Arial" w:cs="Arial"/>
          <w:sz w:val="20"/>
          <w:szCs w:val="20"/>
        </w:rPr>
        <w:tab/>
        <w:t>M</w:t>
      </w:r>
      <w:r>
        <w:rPr>
          <w:rFonts w:eastAsia="Arial" w:cs="Arial"/>
          <w:spacing w:val="-1"/>
          <w:sz w:val="20"/>
          <w:szCs w:val="20"/>
        </w:rPr>
        <w:t>i</w:t>
      </w:r>
      <w:r>
        <w:rPr>
          <w:rFonts w:eastAsia="Arial" w:cs="Arial"/>
          <w:spacing w:val="2"/>
          <w:sz w:val="20"/>
          <w:szCs w:val="20"/>
        </w:rPr>
        <w:t>n</w:t>
      </w:r>
      <w:r>
        <w:rPr>
          <w:rFonts w:eastAsia="Arial" w:cs="Arial"/>
          <w:sz w:val="20"/>
          <w:szCs w:val="20"/>
        </w:rPr>
        <w:t>or</w:t>
      </w:r>
      <w:r>
        <w:rPr>
          <w:rFonts w:eastAsia="Arial" w:cs="Arial"/>
          <w:spacing w:val="-5"/>
          <w:sz w:val="20"/>
          <w:szCs w:val="20"/>
        </w:rPr>
        <w:t xml:space="preserve"> </w:t>
      </w:r>
      <w:r>
        <w:rPr>
          <w:rFonts w:eastAsia="Arial" w:cs="Arial"/>
          <w:sz w:val="20"/>
          <w:szCs w:val="20"/>
        </w:rPr>
        <w:t>a</w:t>
      </w:r>
      <w:r>
        <w:rPr>
          <w:rFonts w:eastAsia="Arial" w:cs="Arial"/>
          <w:spacing w:val="1"/>
          <w:sz w:val="20"/>
          <w:szCs w:val="20"/>
        </w:rPr>
        <w:t>l</w:t>
      </w:r>
      <w:r>
        <w:rPr>
          <w:rFonts w:eastAsia="Arial" w:cs="Arial"/>
          <w:sz w:val="20"/>
          <w:szCs w:val="20"/>
        </w:rPr>
        <w:t>tera</w:t>
      </w:r>
      <w:r>
        <w:rPr>
          <w:rFonts w:eastAsia="Arial" w:cs="Arial"/>
          <w:spacing w:val="2"/>
          <w:sz w:val="20"/>
          <w:szCs w:val="20"/>
        </w:rPr>
        <w:t>t</w:t>
      </w:r>
      <w:r>
        <w:rPr>
          <w:rFonts w:eastAsia="Arial" w:cs="Arial"/>
          <w:spacing w:val="-1"/>
          <w:sz w:val="20"/>
          <w:szCs w:val="20"/>
        </w:rPr>
        <w:t>i</w:t>
      </w:r>
      <w:r>
        <w:rPr>
          <w:rFonts w:eastAsia="Arial" w:cs="Arial"/>
          <w:sz w:val="20"/>
          <w:szCs w:val="20"/>
        </w:rPr>
        <w:t>o</w:t>
      </w:r>
      <w:r>
        <w:rPr>
          <w:rFonts w:eastAsia="Arial" w:cs="Arial"/>
          <w:spacing w:val="-1"/>
          <w:sz w:val="20"/>
          <w:szCs w:val="20"/>
        </w:rPr>
        <w:t>n</w:t>
      </w:r>
      <w:r>
        <w:rPr>
          <w:rFonts w:eastAsia="Arial" w:cs="Arial"/>
          <w:spacing w:val="1"/>
          <w:sz w:val="20"/>
          <w:szCs w:val="20"/>
        </w:rPr>
        <w:t>s</w:t>
      </w:r>
      <w:r>
        <w:rPr>
          <w:rFonts w:eastAsia="Arial" w:cs="Arial"/>
          <w:spacing w:val="2"/>
          <w:sz w:val="20"/>
          <w:szCs w:val="20"/>
        </w:rPr>
        <w:t>/</w:t>
      </w:r>
      <w:r>
        <w:rPr>
          <w:rFonts w:eastAsia="Arial" w:cs="Arial"/>
          <w:sz w:val="20"/>
          <w:szCs w:val="20"/>
        </w:rPr>
        <w:t>u</w:t>
      </w:r>
      <w:r>
        <w:rPr>
          <w:rFonts w:eastAsia="Arial" w:cs="Arial"/>
          <w:spacing w:val="-1"/>
          <w:sz w:val="20"/>
          <w:szCs w:val="20"/>
        </w:rPr>
        <w:t>p</w:t>
      </w:r>
      <w:r>
        <w:rPr>
          <w:rFonts w:eastAsia="Arial" w:cs="Arial"/>
          <w:spacing w:val="2"/>
          <w:sz w:val="20"/>
          <w:szCs w:val="20"/>
        </w:rPr>
        <w:t>d</w:t>
      </w:r>
      <w:r>
        <w:rPr>
          <w:rFonts w:eastAsia="Arial" w:cs="Arial"/>
          <w:sz w:val="20"/>
          <w:szCs w:val="20"/>
        </w:rPr>
        <w:t>at</w:t>
      </w:r>
      <w:r>
        <w:rPr>
          <w:rFonts w:eastAsia="Arial" w:cs="Arial"/>
          <w:spacing w:val="-1"/>
          <w:sz w:val="20"/>
          <w:szCs w:val="20"/>
        </w:rPr>
        <w:t>e</w:t>
      </w:r>
      <w:r>
        <w:rPr>
          <w:rFonts w:eastAsia="Arial" w:cs="Arial"/>
          <w:sz w:val="20"/>
          <w:szCs w:val="20"/>
        </w:rPr>
        <w:t>s</w:t>
      </w:r>
      <w:r>
        <w:rPr>
          <w:rFonts w:eastAsia="Arial" w:cs="Arial"/>
          <w:spacing w:val="-16"/>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4"/>
          <w:sz w:val="20"/>
          <w:szCs w:val="20"/>
        </w:rPr>
        <w:t xml:space="preserve"> </w:t>
      </w:r>
      <w:r>
        <w:rPr>
          <w:rFonts w:eastAsia="Arial" w:cs="Arial"/>
          <w:spacing w:val="1"/>
          <w:sz w:val="20"/>
          <w:szCs w:val="20"/>
        </w:rPr>
        <w:t>s</w:t>
      </w:r>
      <w:r>
        <w:rPr>
          <w:rFonts w:eastAsia="Arial" w:cs="Arial"/>
          <w:spacing w:val="-1"/>
          <w:sz w:val="20"/>
          <w:szCs w:val="20"/>
        </w:rPr>
        <w:t>i</w:t>
      </w:r>
      <w:r>
        <w:rPr>
          <w:rFonts w:eastAsia="Arial" w:cs="Arial"/>
          <w:spacing w:val="4"/>
          <w:sz w:val="20"/>
          <w:szCs w:val="20"/>
        </w:rPr>
        <w:t>m</w:t>
      </w:r>
      <w:r>
        <w:rPr>
          <w:rFonts w:eastAsia="Arial" w:cs="Arial"/>
          <w:spacing w:val="-1"/>
          <w:sz w:val="20"/>
          <w:szCs w:val="20"/>
        </w:rPr>
        <w:t>il</w:t>
      </w:r>
      <w:r>
        <w:rPr>
          <w:rFonts w:eastAsia="Arial" w:cs="Arial"/>
          <w:sz w:val="20"/>
          <w:szCs w:val="20"/>
        </w:rPr>
        <w:t>ar</w:t>
      </w:r>
      <w:r>
        <w:rPr>
          <w:rFonts w:eastAsia="Arial" w:cs="Arial"/>
          <w:spacing w:val="-6"/>
          <w:sz w:val="20"/>
          <w:szCs w:val="20"/>
        </w:rPr>
        <w:t xml:space="preserve"> </w:t>
      </w:r>
      <w:r>
        <w:rPr>
          <w:rFonts w:eastAsia="Arial" w:cs="Arial"/>
          <w:sz w:val="20"/>
          <w:szCs w:val="20"/>
        </w:rPr>
        <w:t>to</w:t>
      </w:r>
      <w:r>
        <w:rPr>
          <w:rFonts w:eastAsia="Arial" w:cs="Arial"/>
          <w:spacing w:val="3"/>
          <w:sz w:val="20"/>
          <w:szCs w:val="20"/>
        </w:rPr>
        <w:t xml:space="preserve"> </w:t>
      </w:r>
      <w:r>
        <w:rPr>
          <w:rFonts w:eastAsia="Arial" w:cs="Arial"/>
          <w:sz w:val="20"/>
          <w:szCs w:val="20"/>
        </w:rPr>
        <w:t>e</w:t>
      </w:r>
      <w:r>
        <w:rPr>
          <w:rFonts w:eastAsia="Arial" w:cs="Arial"/>
          <w:spacing w:val="1"/>
          <w:sz w:val="20"/>
          <w:szCs w:val="20"/>
        </w:rPr>
        <w:t>x</w:t>
      </w:r>
      <w:r>
        <w:rPr>
          <w:rFonts w:eastAsia="Arial" w:cs="Arial"/>
          <w:spacing w:val="-1"/>
          <w:sz w:val="20"/>
          <w:szCs w:val="20"/>
        </w:rPr>
        <w:t>i</w:t>
      </w:r>
      <w:r>
        <w:rPr>
          <w:rFonts w:eastAsia="Arial" w:cs="Arial"/>
          <w:spacing w:val="1"/>
          <w:sz w:val="20"/>
          <w:szCs w:val="20"/>
        </w:rPr>
        <w:t>s</w:t>
      </w:r>
      <w:r>
        <w:rPr>
          <w:rFonts w:eastAsia="Arial" w:cs="Arial"/>
          <w:sz w:val="20"/>
          <w:szCs w:val="20"/>
        </w:rPr>
        <w:t>t</w:t>
      </w:r>
      <w:r>
        <w:rPr>
          <w:rFonts w:eastAsia="Arial" w:cs="Arial"/>
          <w:spacing w:val="1"/>
          <w:sz w:val="20"/>
          <w:szCs w:val="20"/>
        </w:rPr>
        <w:t>i</w:t>
      </w:r>
      <w:r>
        <w:rPr>
          <w:rFonts w:eastAsia="Arial" w:cs="Arial"/>
          <w:sz w:val="20"/>
          <w:szCs w:val="20"/>
        </w:rPr>
        <w:t>ng</w:t>
      </w:r>
      <w:r>
        <w:rPr>
          <w:rFonts w:eastAsia="Arial" w:cs="Arial"/>
          <w:spacing w:val="-7"/>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s</w:t>
      </w:r>
      <w:r>
        <w:rPr>
          <w:rFonts w:eastAsia="Arial" w:cs="Arial"/>
          <w:spacing w:val="-1"/>
          <w:sz w:val="20"/>
          <w:szCs w:val="20"/>
        </w:rPr>
        <w:t>i</w:t>
      </w:r>
      <w:r>
        <w:rPr>
          <w:rFonts w:eastAsia="Arial" w:cs="Arial"/>
          <w:spacing w:val="2"/>
          <w:sz w:val="20"/>
          <w:szCs w:val="20"/>
        </w:rPr>
        <w:t>g</w:t>
      </w:r>
      <w:r>
        <w:rPr>
          <w:rFonts w:eastAsia="Arial" w:cs="Arial"/>
          <w:sz w:val="20"/>
          <w:szCs w:val="20"/>
        </w:rPr>
        <w:t>ns</w:t>
      </w:r>
      <w:r>
        <w:rPr>
          <w:rFonts w:eastAsia="Arial" w:cs="Arial"/>
          <w:spacing w:val="-7"/>
          <w:sz w:val="20"/>
          <w:szCs w:val="20"/>
        </w:rPr>
        <w:t xml:space="preserve"> </w:t>
      </w:r>
      <w:r>
        <w:rPr>
          <w:rFonts w:eastAsia="Arial" w:cs="Arial"/>
          <w:spacing w:val="4"/>
          <w:sz w:val="20"/>
          <w:szCs w:val="20"/>
        </w:rPr>
        <w:t>m</w:t>
      </w:r>
      <w:r>
        <w:rPr>
          <w:rFonts w:eastAsia="Arial" w:cs="Arial"/>
          <w:spacing w:val="2"/>
          <w:sz w:val="20"/>
          <w:szCs w:val="20"/>
        </w:rPr>
        <w:t>a</w:t>
      </w:r>
      <w:r>
        <w:rPr>
          <w:rFonts w:eastAsia="Arial" w:cs="Arial"/>
          <w:sz w:val="20"/>
          <w:szCs w:val="20"/>
        </w:rPr>
        <w:t>y</w:t>
      </w:r>
      <w:r>
        <w:rPr>
          <w:rFonts w:eastAsia="Arial" w:cs="Arial"/>
          <w:spacing w:val="-10"/>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ar</w:t>
      </w:r>
      <w:r>
        <w:rPr>
          <w:rFonts w:eastAsia="Arial" w:cs="Arial"/>
          <w:spacing w:val="1"/>
          <w:sz w:val="20"/>
          <w:szCs w:val="20"/>
        </w:rPr>
        <w:t>ri</w:t>
      </w:r>
      <w:r>
        <w:rPr>
          <w:rFonts w:eastAsia="Arial" w:cs="Arial"/>
          <w:sz w:val="20"/>
          <w:szCs w:val="20"/>
        </w:rPr>
        <w:t>ed</w:t>
      </w:r>
      <w:r>
        <w:rPr>
          <w:rFonts w:eastAsia="Arial" w:cs="Arial"/>
          <w:spacing w:val="-5"/>
          <w:sz w:val="20"/>
          <w:szCs w:val="20"/>
        </w:rPr>
        <w:t xml:space="preserve"> </w:t>
      </w:r>
      <w:r>
        <w:rPr>
          <w:rFonts w:eastAsia="Arial" w:cs="Arial"/>
          <w:sz w:val="20"/>
          <w:szCs w:val="20"/>
        </w:rPr>
        <w:t>o</w:t>
      </w:r>
      <w:r>
        <w:rPr>
          <w:rFonts w:eastAsia="Arial" w:cs="Arial"/>
          <w:spacing w:val="-1"/>
          <w:sz w:val="20"/>
          <w:szCs w:val="20"/>
        </w:rPr>
        <w:t>u</w:t>
      </w:r>
      <w:r>
        <w:rPr>
          <w:rFonts w:eastAsia="Arial" w:cs="Arial"/>
          <w:sz w:val="20"/>
          <w:szCs w:val="20"/>
        </w:rPr>
        <w:t>t</w:t>
      </w:r>
      <w:r>
        <w:rPr>
          <w:rFonts w:eastAsia="Arial" w:cs="Arial"/>
          <w:spacing w:val="-1"/>
          <w:sz w:val="20"/>
          <w:szCs w:val="20"/>
        </w:rPr>
        <w:t xml:space="preserve"> </w:t>
      </w:r>
      <w:r>
        <w:rPr>
          <w:rFonts w:eastAsia="Arial" w:cs="Arial"/>
          <w:spacing w:val="4"/>
          <w:sz w:val="20"/>
          <w:szCs w:val="20"/>
        </w:rPr>
        <w:t>b</w:t>
      </w:r>
      <w:r>
        <w:rPr>
          <w:rFonts w:eastAsia="Arial" w:cs="Arial"/>
          <w:sz w:val="20"/>
          <w:szCs w:val="20"/>
        </w:rPr>
        <w:t>y</w:t>
      </w:r>
      <w:r>
        <w:rPr>
          <w:rFonts w:eastAsia="Arial" w:cs="Arial"/>
          <w:spacing w:val="-6"/>
          <w:sz w:val="20"/>
          <w:szCs w:val="20"/>
        </w:rPr>
        <w:t xml:space="preserve"> </w:t>
      </w:r>
      <w:r>
        <w:rPr>
          <w:rFonts w:eastAsia="Arial" w:cs="Arial"/>
          <w:spacing w:val="2"/>
          <w:sz w:val="20"/>
          <w:szCs w:val="20"/>
        </w:rPr>
        <w:t>M</w:t>
      </w:r>
      <w:r>
        <w:rPr>
          <w:rFonts w:eastAsia="Arial" w:cs="Arial"/>
          <w:spacing w:val="-1"/>
          <w:sz w:val="20"/>
          <w:szCs w:val="20"/>
        </w:rPr>
        <w:t>P</w:t>
      </w:r>
      <w:r>
        <w:rPr>
          <w:rFonts w:eastAsia="Arial" w:cs="Arial"/>
          <w:spacing w:val="1"/>
          <w:sz w:val="20"/>
          <w:szCs w:val="20"/>
        </w:rPr>
        <w:t>A</w:t>
      </w:r>
      <w:r>
        <w:rPr>
          <w:rFonts w:eastAsia="Arial" w:cs="Arial"/>
          <w:sz w:val="20"/>
          <w:szCs w:val="20"/>
        </w:rPr>
        <w:t>S Cert</w:t>
      </w:r>
      <w:r>
        <w:rPr>
          <w:rFonts w:eastAsia="Arial" w:cs="Arial"/>
          <w:spacing w:val="-1"/>
          <w:sz w:val="20"/>
          <w:szCs w:val="20"/>
        </w:rPr>
        <w:t>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at</w:t>
      </w:r>
      <w:r>
        <w:rPr>
          <w:rFonts w:eastAsia="Arial" w:cs="Arial"/>
          <w:spacing w:val="1"/>
          <w:sz w:val="20"/>
          <w:szCs w:val="20"/>
        </w:rPr>
        <w:t>e</w:t>
      </w:r>
      <w:r>
        <w:rPr>
          <w:rFonts w:eastAsia="Arial" w:cs="Arial"/>
          <w:sz w:val="20"/>
          <w:szCs w:val="20"/>
        </w:rPr>
        <w:t>d</w:t>
      </w:r>
      <w:r>
        <w:rPr>
          <w:rFonts w:eastAsia="Arial" w:cs="Arial"/>
          <w:spacing w:val="-10"/>
          <w:sz w:val="20"/>
          <w:szCs w:val="20"/>
        </w:rPr>
        <w:t xml:space="preserve"> </w:t>
      </w:r>
      <w:r>
        <w:rPr>
          <w:rFonts w:eastAsia="Arial" w:cs="Arial"/>
          <w:spacing w:val="-1"/>
          <w:sz w:val="20"/>
          <w:szCs w:val="20"/>
        </w:rPr>
        <w:t>d</w:t>
      </w:r>
      <w:r>
        <w:rPr>
          <w:rFonts w:eastAsia="Arial" w:cs="Arial"/>
          <w:sz w:val="20"/>
          <w:szCs w:val="20"/>
        </w:rPr>
        <w:t>e</w:t>
      </w:r>
      <w:r>
        <w:rPr>
          <w:rFonts w:eastAsia="Arial" w:cs="Arial"/>
          <w:spacing w:val="3"/>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er</w:t>
      </w:r>
      <w:r>
        <w:rPr>
          <w:rFonts w:eastAsia="Arial" w:cs="Arial"/>
          <w:spacing w:val="2"/>
          <w:sz w:val="20"/>
          <w:szCs w:val="20"/>
        </w:rPr>
        <w:t>s</w:t>
      </w:r>
      <w:r>
        <w:rPr>
          <w:rFonts w:eastAsia="Arial" w:cs="Arial"/>
          <w:sz w:val="20"/>
          <w:szCs w:val="20"/>
        </w:rPr>
        <w:t>,</w:t>
      </w:r>
      <w:r>
        <w:rPr>
          <w:rFonts w:eastAsia="Arial" w:cs="Arial"/>
          <w:spacing w:val="-9"/>
          <w:sz w:val="20"/>
          <w:szCs w:val="20"/>
        </w:rPr>
        <w:t xml:space="preserve"> </w:t>
      </w:r>
      <w:r>
        <w:rPr>
          <w:rFonts w:eastAsia="Arial" w:cs="Arial"/>
          <w:spacing w:val="-1"/>
          <w:sz w:val="20"/>
          <w:szCs w:val="20"/>
        </w:rPr>
        <w:t>a</w:t>
      </w:r>
      <w:r>
        <w:rPr>
          <w:rFonts w:eastAsia="Arial" w:cs="Arial"/>
          <w:spacing w:val="1"/>
          <w:sz w:val="20"/>
          <w:szCs w:val="20"/>
        </w:rPr>
        <w:t>l</w:t>
      </w:r>
      <w:r>
        <w:rPr>
          <w:rFonts w:eastAsia="Arial" w:cs="Arial"/>
          <w:sz w:val="20"/>
          <w:szCs w:val="20"/>
        </w:rPr>
        <w:t>l</w:t>
      </w:r>
      <w:r>
        <w:rPr>
          <w:rFonts w:eastAsia="Arial" w:cs="Arial"/>
          <w:spacing w:val="-1"/>
          <w:sz w:val="20"/>
          <w:szCs w:val="20"/>
        </w:rPr>
        <w:t xml:space="preserve"> </w:t>
      </w:r>
      <w:r>
        <w:rPr>
          <w:rFonts w:eastAsia="Arial" w:cs="Arial"/>
          <w:spacing w:val="4"/>
          <w:sz w:val="20"/>
          <w:szCs w:val="20"/>
        </w:rPr>
        <w:t>m</w:t>
      </w:r>
      <w:r>
        <w:rPr>
          <w:rFonts w:eastAsia="Arial" w:cs="Arial"/>
          <w:spacing w:val="-3"/>
          <w:sz w:val="20"/>
          <w:szCs w:val="20"/>
        </w:rPr>
        <w:t>a</w:t>
      </w:r>
      <w:r>
        <w:rPr>
          <w:rFonts w:eastAsia="Arial" w:cs="Arial"/>
          <w:spacing w:val="1"/>
          <w:sz w:val="20"/>
          <w:szCs w:val="20"/>
        </w:rPr>
        <w:t>j</w:t>
      </w:r>
      <w:r>
        <w:rPr>
          <w:rFonts w:eastAsia="Arial" w:cs="Arial"/>
          <w:sz w:val="20"/>
          <w:szCs w:val="20"/>
        </w:rPr>
        <w:t>or/</w:t>
      </w:r>
      <w:r>
        <w:rPr>
          <w:rFonts w:eastAsia="Arial" w:cs="Arial"/>
          <w:spacing w:val="1"/>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ni</w:t>
      </w:r>
      <w:r>
        <w:rPr>
          <w:rFonts w:eastAsia="Arial" w:cs="Arial"/>
          <w:spacing w:val="2"/>
          <w:sz w:val="20"/>
          <w:szCs w:val="20"/>
        </w:rPr>
        <w:t>f</w:t>
      </w:r>
      <w:r>
        <w:rPr>
          <w:rFonts w:eastAsia="Arial" w:cs="Arial"/>
          <w:spacing w:val="-1"/>
          <w:sz w:val="20"/>
          <w:szCs w:val="20"/>
        </w:rPr>
        <w:t>i</w:t>
      </w:r>
      <w:r>
        <w:rPr>
          <w:rFonts w:eastAsia="Arial" w:cs="Arial"/>
          <w:spacing w:val="1"/>
          <w:sz w:val="20"/>
          <w:szCs w:val="20"/>
        </w:rPr>
        <w:t>c</w:t>
      </w:r>
      <w:r>
        <w:rPr>
          <w:rFonts w:eastAsia="Arial" w:cs="Arial"/>
          <w:sz w:val="20"/>
          <w:szCs w:val="20"/>
        </w:rPr>
        <w:t>a</w:t>
      </w:r>
      <w:r>
        <w:rPr>
          <w:rFonts w:eastAsia="Arial" w:cs="Arial"/>
          <w:spacing w:val="-1"/>
          <w:sz w:val="20"/>
          <w:szCs w:val="20"/>
        </w:rPr>
        <w:t>n</w:t>
      </w:r>
      <w:r>
        <w:rPr>
          <w:rFonts w:eastAsia="Arial" w:cs="Arial"/>
          <w:sz w:val="20"/>
          <w:szCs w:val="20"/>
        </w:rPr>
        <w:t>t</w:t>
      </w:r>
      <w:r>
        <w:rPr>
          <w:rFonts w:eastAsia="Arial" w:cs="Arial"/>
          <w:spacing w:val="-14"/>
          <w:sz w:val="20"/>
          <w:szCs w:val="20"/>
        </w:rPr>
        <w:t xml:space="preserve"> </w:t>
      </w:r>
      <w:r>
        <w:rPr>
          <w:rFonts w:eastAsia="Arial" w:cs="Arial"/>
          <w:spacing w:val="1"/>
          <w:sz w:val="20"/>
          <w:szCs w:val="20"/>
        </w:rPr>
        <w:t>c</w:t>
      </w:r>
      <w:r>
        <w:rPr>
          <w:rFonts w:eastAsia="Arial" w:cs="Arial"/>
          <w:spacing w:val="2"/>
          <w:sz w:val="20"/>
          <w:szCs w:val="20"/>
        </w:rPr>
        <w:t>h</w:t>
      </w:r>
      <w:r>
        <w:rPr>
          <w:rFonts w:eastAsia="Arial" w:cs="Arial"/>
          <w:sz w:val="20"/>
          <w:szCs w:val="20"/>
        </w:rPr>
        <w:t>a</w:t>
      </w:r>
      <w:r>
        <w:rPr>
          <w:rFonts w:eastAsia="Arial" w:cs="Arial"/>
          <w:spacing w:val="-1"/>
          <w:sz w:val="20"/>
          <w:szCs w:val="20"/>
        </w:rPr>
        <w:t>n</w:t>
      </w:r>
      <w:r>
        <w:rPr>
          <w:rFonts w:eastAsia="Arial" w:cs="Arial"/>
          <w:spacing w:val="2"/>
          <w:sz w:val="20"/>
          <w:szCs w:val="20"/>
        </w:rPr>
        <w:t>g</w:t>
      </w:r>
      <w:r>
        <w:rPr>
          <w:rFonts w:eastAsia="Arial" w:cs="Arial"/>
          <w:sz w:val="20"/>
          <w:szCs w:val="20"/>
        </w:rPr>
        <w:t>es</w:t>
      </w:r>
      <w:r>
        <w:rPr>
          <w:rFonts w:eastAsia="Arial" w:cs="Arial"/>
          <w:spacing w:val="-8"/>
          <w:sz w:val="20"/>
          <w:szCs w:val="20"/>
        </w:rPr>
        <w:t xml:space="preserve"> </w:t>
      </w:r>
      <w:r>
        <w:rPr>
          <w:rFonts w:eastAsia="Arial" w:cs="Arial"/>
          <w:spacing w:val="2"/>
          <w:sz w:val="20"/>
          <w:szCs w:val="20"/>
        </w:rPr>
        <w:t>a</w:t>
      </w:r>
      <w:r>
        <w:rPr>
          <w:rFonts w:eastAsia="Arial" w:cs="Arial"/>
          <w:sz w:val="20"/>
          <w:szCs w:val="20"/>
        </w:rPr>
        <w:t>nd</w:t>
      </w:r>
      <w:r>
        <w:rPr>
          <w:rFonts w:eastAsia="Arial" w:cs="Arial"/>
          <w:spacing w:val="1"/>
          <w:sz w:val="20"/>
          <w:szCs w:val="20"/>
        </w:rPr>
        <w:t xml:space="preserve"> </w:t>
      </w:r>
      <w:r>
        <w:rPr>
          <w:rFonts w:eastAsia="Arial" w:cs="Arial"/>
          <w:spacing w:val="2"/>
          <w:sz w:val="20"/>
          <w:szCs w:val="20"/>
        </w:rPr>
        <w:t>ne</w:t>
      </w:r>
      <w:r>
        <w:rPr>
          <w:rFonts w:eastAsia="Arial" w:cs="Arial"/>
          <w:sz w:val="20"/>
          <w:szCs w:val="20"/>
        </w:rPr>
        <w:t>w</w:t>
      </w:r>
      <w:r>
        <w:rPr>
          <w:rFonts w:eastAsia="Arial" w:cs="Arial"/>
          <w:spacing w:val="-6"/>
          <w:sz w:val="20"/>
          <w:szCs w:val="20"/>
        </w:rPr>
        <w:t xml:space="preserve"> </w:t>
      </w:r>
      <w:r>
        <w:rPr>
          <w:rFonts w:eastAsia="Arial" w:cs="Arial"/>
          <w:spacing w:val="2"/>
          <w:sz w:val="20"/>
          <w:szCs w:val="20"/>
        </w:rPr>
        <w:t>d</w:t>
      </w:r>
      <w:r>
        <w:rPr>
          <w:rFonts w:eastAsia="Arial" w:cs="Arial"/>
          <w:sz w:val="20"/>
          <w:szCs w:val="20"/>
        </w:rPr>
        <w:t>e</w:t>
      </w:r>
      <w:r>
        <w:rPr>
          <w:rFonts w:eastAsia="Arial" w:cs="Arial"/>
          <w:spacing w:val="1"/>
          <w:sz w:val="20"/>
          <w:szCs w:val="20"/>
        </w:rPr>
        <w:t>s</w:t>
      </w:r>
      <w:r>
        <w:rPr>
          <w:rFonts w:eastAsia="Arial" w:cs="Arial"/>
          <w:spacing w:val="-1"/>
          <w:sz w:val="20"/>
          <w:szCs w:val="20"/>
        </w:rPr>
        <w:t>i</w:t>
      </w:r>
      <w:r>
        <w:rPr>
          <w:rFonts w:eastAsia="Arial" w:cs="Arial"/>
          <w:sz w:val="20"/>
          <w:szCs w:val="20"/>
        </w:rPr>
        <w:t>g</w:t>
      </w:r>
      <w:r>
        <w:rPr>
          <w:rFonts w:eastAsia="Arial" w:cs="Arial"/>
          <w:spacing w:val="-1"/>
          <w:sz w:val="20"/>
          <w:szCs w:val="20"/>
        </w:rPr>
        <w:t>n</w:t>
      </w:r>
      <w:r>
        <w:rPr>
          <w:rFonts w:eastAsia="Arial" w:cs="Arial"/>
          <w:sz w:val="20"/>
          <w:szCs w:val="20"/>
        </w:rPr>
        <w:t>s</w:t>
      </w:r>
      <w:r>
        <w:rPr>
          <w:rFonts w:eastAsia="Arial" w:cs="Arial"/>
          <w:spacing w:val="-3"/>
          <w:sz w:val="20"/>
          <w:szCs w:val="20"/>
        </w:rPr>
        <w:t xml:space="preserve"> </w:t>
      </w:r>
      <w:r>
        <w:rPr>
          <w:rFonts w:eastAsia="Arial" w:cs="Arial"/>
          <w:sz w:val="20"/>
          <w:szCs w:val="20"/>
        </w:rPr>
        <w:t>n</w:t>
      </w:r>
      <w:r>
        <w:rPr>
          <w:rFonts w:eastAsia="Arial" w:cs="Arial"/>
          <w:spacing w:val="-1"/>
          <w:sz w:val="20"/>
          <w:szCs w:val="20"/>
        </w:rPr>
        <w:t>e</w:t>
      </w:r>
      <w:r>
        <w:rPr>
          <w:rFonts w:eastAsia="Arial" w:cs="Arial"/>
          <w:spacing w:val="2"/>
          <w:sz w:val="20"/>
          <w:szCs w:val="20"/>
        </w:rPr>
        <w:t>e</w:t>
      </w:r>
      <w:r>
        <w:rPr>
          <w:rFonts w:eastAsia="Arial" w:cs="Arial"/>
          <w:sz w:val="20"/>
          <w:szCs w:val="20"/>
        </w:rPr>
        <w:t>d</w:t>
      </w:r>
      <w:r>
        <w:rPr>
          <w:rFonts w:eastAsia="Arial" w:cs="Arial"/>
          <w:spacing w:val="-4"/>
          <w:sz w:val="20"/>
          <w:szCs w:val="20"/>
        </w:rPr>
        <w:t xml:space="preserve"> </w:t>
      </w:r>
      <w:r>
        <w:rPr>
          <w:rFonts w:eastAsia="Arial" w:cs="Arial"/>
          <w:spacing w:val="-1"/>
          <w:sz w:val="20"/>
          <w:szCs w:val="20"/>
        </w:rPr>
        <w:t>t</w:t>
      </w:r>
      <w:r>
        <w:rPr>
          <w:rFonts w:eastAsia="Arial" w:cs="Arial"/>
          <w:sz w:val="20"/>
          <w:szCs w:val="20"/>
        </w:rPr>
        <w:t>o be</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u</w:t>
      </w:r>
      <w:r>
        <w:rPr>
          <w:rFonts w:eastAsia="Arial" w:cs="Arial"/>
          <w:sz w:val="20"/>
          <w:szCs w:val="20"/>
        </w:rPr>
        <w:t>t</w:t>
      </w:r>
      <w:r>
        <w:rPr>
          <w:rFonts w:eastAsia="Arial" w:cs="Arial"/>
          <w:spacing w:val="2"/>
          <w:sz w:val="20"/>
          <w:szCs w:val="20"/>
        </w:rPr>
        <w:t>h</w:t>
      </w:r>
      <w:r>
        <w:rPr>
          <w:rFonts w:eastAsia="Arial" w:cs="Arial"/>
          <w:sz w:val="20"/>
          <w:szCs w:val="20"/>
        </w:rPr>
        <w:t>orised</w:t>
      </w:r>
      <w:r>
        <w:rPr>
          <w:rFonts w:eastAsia="Arial" w:cs="Arial"/>
          <w:spacing w:val="-8"/>
          <w:sz w:val="20"/>
          <w:szCs w:val="20"/>
        </w:rPr>
        <w:t xml:space="preserve"> </w:t>
      </w:r>
      <w:r>
        <w:rPr>
          <w:rFonts w:eastAsia="Arial" w:cs="Arial"/>
          <w:spacing w:val="2"/>
          <w:sz w:val="20"/>
          <w:szCs w:val="20"/>
        </w:rPr>
        <w:t>b</w:t>
      </w:r>
      <w:r>
        <w:rPr>
          <w:rFonts w:eastAsia="Arial" w:cs="Arial"/>
          <w:sz w:val="20"/>
          <w:szCs w:val="20"/>
        </w:rPr>
        <w:t>y the</w:t>
      </w:r>
      <w:r>
        <w:rPr>
          <w:rFonts w:eastAsia="Arial" w:cs="Arial"/>
          <w:spacing w:val="-2"/>
          <w:sz w:val="20"/>
          <w:szCs w:val="20"/>
        </w:rPr>
        <w:t xml:space="preserve"> </w:t>
      </w:r>
      <w:r>
        <w:rPr>
          <w:rFonts w:eastAsia="Arial" w:cs="Arial"/>
          <w:spacing w:val="-1"/>
          <w:sz w:val="20"/>
          <w:szCs w:val="20"/>
        </w:rPr>
        <w:t>A</w:t>
      </w:r>
      <w:r>
        <w:rPr>
          <w:rFonts w:eastAsia="Arial" w:cs="Arial"/>
          <w:sz w:val="20"/>
          <w:szCs w:val="20"/>
        </w:rPr>
        <w:t>ut</w:t>
      </w:r>
      <w:r>
        <w:rPr>
          <w:rFonts w:eastAsia="Arial" w:cs="Arial"/>
          <w:spacing w:val="1"/>
          <w:sz w:val="20"/>
          <w:szCs w:val="20"/>
        </w:rPr>
        <w:t>h</w:t>
      </w:r>
      <w:r>
        <w:rPr>
          <w:rFonts w:eastAsia="Arial" w:cs="Arial"/>
          <w:sz w:val="20"/>
          <w:szCs w:val="20"/>
        </w:rPr>
        <w:t>ori</w:t>
      </w:r>
      <w:r>
        <w:rPr>
          <w:rFonts w:eastAsia="Arial" w:cs="Arial"/>
          <w:spacing w:val="4"/>
          <w:sz w:val="20"/>
          <w:szCs w:val="20"/>
        </w:rPr>
        <w:t>t</w:t>
      </w:r>
      <w:r>
        <w:rPr>
          <w:rFonts w:eastAsia="Arial" w:cs="Arial"/>
          <w:spacing w:val="-4"/>
          <w:sz w:val="20"/>
          <w:szCs w:val="20"/>
        </w:rPr>
        <w:t>y</w:t>
      </w:r>
      <w:r>
        <w:rPr>
          <w:rFonts w:eastAsia="Arial" w:cs="Arial"/>
          <w:spacing w:val="-1"/>
          <w:sz w:val="20"/>
          <w:szCs w:val="20"/>
        </w:rPr>
        <w:t>’</w:t>
      </w:r>
      <w:r>
        <w:rPr>
          <w:rFonts w:eastAsia="Arial" w:cs="Arial"/>
          <w:sz w:val="20"/>
          <w:szCs w:val="20"/>
        </w:rPr>
        <w:t>s</w:t>
      </w:r>
      <w:r>
        <w:rPr>
          <w:rFonts w:eastAsia="Arial" w:cs="Arial"/>
          <w:spacing w:val="-8"/>
          <w:sz w:val="20"/>
          <w:szCs w:val="20"/>
        </w:rPr>
        <w:t xml:space="preserve"> </w:t>
      </w:r>
      <w:r>
        <w:rPr>
          <w:rFonts w:eastAsia="Arial" w:cs="Arial"/>
          <w:spacing w:val="2"/>
          <w:sz w:val="20"/>
          <w:szCs w:val="20"/>
        </w:rPr>
        <w:t>R</w:t>
      </w:r>
      <w:r>
        <w:rPr>
          <w:rFonts w:eastAsia="Arial" w:cs="Arial"/>
          <w:sz w:val="20"/>
          <w:szCs w:val="20"/>
        </w:rPr>
        <w:t>e</w:t>
      </w:r>
      <w:r>
        <w:rPr>
          <w:rFonts w:eastAsia="Arial" w:cs="Arial"/>
          <w:spacing w:val="-1"/>
          <w:sz w:val="20"/>
          <w:szCs w:val="20"/>
        </w:rPr>
        <w:t>p</w:t>
      </w:r>
      <w:r>
        <w:rPr>
          <w:rFonts w:eastAsia="Arial" w:cs="Arial"/>
          <w:spacing w:val="1"/>
          <w:sz w:val="20"/>
          <w:szCs w:val="20"/>
        </w:rPr>
        <w:t>r</w:t>
      </w:r>
      <w:r>
        <w:rPr>
          <w:rFonts w:eastAsia="Arial" w:cs="Arial"/>
          <w:sz w:val="20"/>
          <w:szCs w:val="20"/>
        </w:rPr>
        <w:t>e</w:t>
      </w:r>
      <w:r>
        <w:rPr>
          <w:rFonts w:eastAsia="Arial" w:cs="Arial"/>
          <w:spacing w:val="1"/>
          <w:sz w:val="20"/>
          <w:szCs w:val="20"/>
        </w:rPr>
        <w:t>s</w:t>
      </w:r>
      <w:r>
        <w:rPr>
          <w:rFonts w:eastAsia="Arial" w:cs="Arial"/>
          <w:spacing w:val="2"/>
          <w:sz w:val="20"/>
          <w:szCs w:val="20"/>
        </w:rPr>
        <w:t>e</w:t>
      </w:r>
      <w:r>
        <w:rPr>
          <w:rFonts w:eastAsia="Arial" w:cs="Arial"/>
          <w:sz w:val="20"/>
          <w:szCs w:val="20"/>
        </w:rPr>
        <w:t>nt</w:t>
      </w:r>
      <w:r>
        <w:rPr>
          <w:rFonts w:eastAsia="Arial" w:cs="Arial"/>
          <w:spacing w:val="-1"/>
          <w:sz w:val="20"/>
          <w:szCs w:val="20"/>
        </w:rPr>
        <w:t>a</w:t>
      </w:r>
      <w:r>
        <w:rPr>
          <w:rFonts w:eastAsia="Arial" w:cs="Arial"/>
          <w:spacing w:val="2"/>
          <w:sz w:val="20"/>
          <w:szCs w:val="20"/>
        </w:rPr>
        <w:t>t</w:t>
      </w:r>
      <w:r>
        <w:rPr>
          <w:rFonts w:eastAsia="Arial" w:cs="Arial"/>
          <w:spacing w:val="-1"/>
          <w:sz w:val="20"/>
          <w:szCs w:val="20"/>
        </w:rPr>
        <w:t>i</w:t>
      </w:r>
      <w:r>
        <w:rPr>
          <w:rFonts w:eastAsia="Arial" w:cs="Arial"/>
          <w:spacing w:val="1"/>
          <w:sz w:val="20"/>
          <w:szCs w:val="20"/>
        </w:rPr>
        <w:t>v</w:t>
      </w:r>
      <w:r>
        <w:rPr>
          <w:rFonts w:eastAsia="Arial" w:cs="Arial"/>
          <w:sz w:val="20"/>
          <w:szCs w:val="20"/>
        </w:rPr>
        <w:t>e</w:t>
      </w:r>
      <w:r>
        <w:rPr>
          <w:rFonts w:eastAsia="Arial" w:cs="Arial"/>
          <w:spacing w:val="-13"/>
          <w:sz w:val="20"/>
          <w:szCs w:val="20"/>
        </w:rPr>
        <w:t xml:space="preserve"> </w:t>
      </w:r>
      <w:r>
        <w:rPr>
          <w:rFonts w:eastAsia="Arial" w:cs="Arial"/>
          <w:sz w:val="20"/>
          <w:szCs w:val="20"/>
        </w:rPr>
        <w:t>(Pro</w:t>
      </w:r>
      <w:r>
        <w:rPr>
          <w:rFonts w:eastAsia="Arial" w:cs="Arial"/>
          <w:spacing w:val="1"/>
          <w:sz w:val="20"/>
          <w:szCs w:val="20"/>
        </w:rPr>
        <w:t>j</w:t>
      </w:r>
      <w:r>
        <w:rPr>
          <w:rFonts w:eastAsia="Arial" w:cs="Arial"/>
          <w:sz w:val="20"/>
          <w:szCs w:val="20"/>
        </w:rPr>
        <w:t>e</w:t>
      </w:r>
      <w:r>
        <w:rPr>
          <w:rFonts w:eastAsia="Arial" w:cs="Arial"/>
          <w:spacing w:val="1"/>
          <w:sz w:val="20"/>
          <w:szCs w:val="20"/>
        </w:rPr>
        <w:t>c</w:t>
      </w:r>
      <w:r>
        <w:rPr>
          <w:rFonts w:eastAsia="Arial" w:cs="Arial"/>
          <w:sz w:val="20"/>
          <w:szCs w:val="20"/>
        </w:rPr>
        <w:t>t</w:t>
      </w:r>
      <w:r>
        <w:rPr>
          <w:rFonts w:eastAsia="Arial" w:cs="Arial"/>
          <w:spacing w:val="-7"/>
          <w:sz w:val="20"/>
          <w:szCs w:val="20"/>
        </w:rPr>
        <w:t xml:space="preserve"> </w:t>
      </w:r>
      <w:r>
        <w:rPr>
          <w:rFonts w:eastAsia="Arial" w:cs="Arial"/>
          <w:spacing w:val="2"/>
          <w:sz w:val="20"/>
          <w:szCs w:val="20"/>
        </w:rPr>
        <w:t>M</w:t>
      </w:r>
      <w:r>
        <w:rPr>
          <w:rFonts w:eastAsia="Arial" w:cs="Arial"/>
          <w:sz w:val="20"/>
          <w:szCs w:val="20"/>
        </w:rPr>
        <w:t>a</w:t>
      </w:r>
      <w:r>
        <w:rPr>
          <w:rFonts w:eastAsia="Arial" w:cs="Arial"/>
          <w:spacing w:val="-1"/>
          <w:sz w:val="20"/>
          <w:szCs w:val="20"/>
        </w:rPr>
        <w:t>n</w:t>
      </w:r>
      <w:r>
        <w:rPr>
          <w:rFonts w:eastAsia="Arial" w:cs="Arial"/>
          <w:spacing w:val="2"/>
          <w:sz w:val="20"/>
          <w:szCs w:val="20"/>
        </w:rPr>
        <w:t>a</w:t>
      </w:r>
      <w:r>
        <w:rPr>
          <w:rFonts w:eastAsia="Arial" w:cs="Arial"/>
          <w:sz w:val="20"/>
          <w:szCs w:val="20"/>
        </w:rPr>
        <w:t>g</w:t>
      </w:r>
      <w:r>
        <w:rPr>
          <w:rFonts w:eastAsia="Arial" w:cs="Arial"/>
          <w:spacing w:val="-1"/>
          <w:sz w:val="20"/>
          <w:szCs w:val="20"/>
        </w:rPr>
        <w:t>e</w:t>
      </w:r>
      <w:r>
        <w:rPr>
          <w:rFonts w:eastAsia="Arial" w:cs="Arial"/>
          <w:spacing w:val="1"/>
          <w:sz w:val="20"/>
          <w:szCs w:val="20"/>
        </w:rPr>
        <w:t>r</w:t>
      </w:r>
      <w:r>
        <w:rPr>
          <w:rFonts w:eastAsia="Arial" w:cs="Arial"/>
          <w:sz w:val="20"/>
          <w:szCs w:val="20"/>
        </w:rPr>
        <w:t>)</w:t>
      </w:r>
      <w:r>
        <w:rPr>
          <w:rFonts w:eastAsia="Arial" w:cs="Arial"/>
          <w:spacing w:val="-5"/>
          <w:sz w:val="20"/>
          <w:szCs w:val="20"/>
        </w:rPr>
        <w:t xml:space="preserve"> </w:t>
      </w:r>
      <w:r>
        <w:rPr>
          <w:rFonts w:eastAsia="Arial" w:cs="Arial"/>
          <w:spacing w:val="1"/>
          <w:sz w:val="20"/>
          <w:szCs w:val="20"/>
        </w:rPr>
        <w:t>(</w:t>
      </w:r>
      <w:r>
        <w:rPr>
          <w:rFonts w:eastAsia="Arial" w:cs="Arial"/>
          <w:sz w:val="20"/>
          <w:szCs w:val="20"/>
        </w:rPr>
        <w:t>u</w:t>
      </w:r>
      <w:r>
        <w:rPr>
          <w:rFonts w:eastAsia="Arial" w:cs="Arial"/>
          <w:spacing w:val="1"/>
          <w:sz w:val="20"/>
          <w:szCs w:val="20"/>
        </w:rPr>
        <w:t>n</w:t>
      </w:r>
      <w:r>
        <w:rPr>
          <w:rFonts w:eastAsia="Arial" w:cs="Arial"/>
          <w:spacing w:val="-1"/>
          <w:sz w:val="20"/>
          <w:szCs w:val="20"/>
        </w:rPr>
        <w:t>l</w:t>
      </w:r>
      <w:r>
        <w:rPr>
          <w:rFonts w:eastAsia="Arial" w:cs="Arial"/>
          <w:spacing w:val="2"/>
          <w:sz w:val="20"/>
          <w:szCs w:val="20"/>
        </w:rPr>
        <w:t>e</w:t>
      </w:r>
      <w:r>
        <w:rPr>
          <w:rFonts w:eastAsia="Arial" w:cs="Arial"/>
          <w:spacing w:val="1"/>
          <w:sz w:val="20"/>
          <w:szCs w:val="20"/>
        </w:rPr>
        <w:t>s</w:t>
      </w:r>
      <w:r>
        <w:rPr>
          <w:rFonts w:eastAsia="Arial" w:cs="Arial"/>
          <w:sz w:val="20"/>
          <w:szCs w:val="20"/>
        </w:rPr>
        <w:t>s</w:t>
      </w:r>
      <w:r>
        <w:rPr>
          <w:rFonts w:eastAsia="Arial" w:cs="Arial"/>
          <w:spacing w:val="-5"/>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at</w:t>
      </w:r>
      <w:r>
        <w:rPr>
          <w:rFonts w:eastAsia="Arial" w:cs="Arial"/>
          <w:spacing w:val="-4"/>
          <w:sz w:val="20"/>
          <w:szCs w:val="20"/>
        </w:rPr>
        <w:t xml:space="preserve"> </w:t>
      </w:r>
      <w:r>
        <w:rPr>
          <w:rFonts w:eastAsia="Arial" w:cs="Arial"/>
          <w:sz w:val="20"/>
          <w:szCs w:val="20"/>
        </w:rPr>
        <w:t>p</w:t>
      </w:r>
      <w:r>
        <w:rPr>
          <w:rFonts w:eastAsia="Arial" w:cs="Arial"/>
          <w:spacing w:val="1"/>
          <w:sz w:val="20"/>
          <w:szCs w:val="20"/>
        </w:rPr>
        <w:t>o</w:t>
      </w:r>
      <w:r>
        <w:rPr>
          <w:rFonts w:eastAsia="Arial" w:cs="Arial"/>
          <w:sz w:val="20"/>
          <w:szCs w:val="20"/>
        </w:rPr>
        <w:t>wer</w:t>
      </w:r>
      <w:r>
        <w:rPr>
          <w:rFonts w:eastAsia="Arial" w:cs="Arial"/>
          <w:spacing w:val="-5"/>
          <w:sz w:val="20"/>
          <w:szCs w:val="20"/>
        </w:rPr>
        <w:t xml:space="preserve"> </w:t>
      </w:r>
      <w:r>
        <w:rPr>
          <w:rFonts w:eastAsia="Arial" w:cs="Arial"/>
          <w:spacing w:val="-1"/>
          <w:sz w:val="20"/>
          <w:szCs w:val="20"/>
        </w:rPr>
        <w:t>i</w:t>
      </w:r>
      <w:r>
        <w:rPr>
          <w:rFonts w:eastAsia="Arial" w:cs="Arial"/>
          <w:sz w:val="20"/>
          <w:szCs w:val="20"/>
        </w:rPr>
        <w:t xml:space="preserve">s </w:t>
      </w:r>
      <w:r>
        <w:rPr>
          <w:rFonts w:eastAsia="Arial" w:cs="Arial"/>
          <w:spacing w:val="2"/>
          <w:sz w:val="20"/>
          <w:szCs w:val="20"/>
        </w:rPr>
        <w:t>d</w:t>
      </w:r>
      <w:r>
        <w:rPr>
          <w:rFonts w:eastAsia="Arial" w:cs="Arial"/>
          <w:sz w:val="20"/>
          <w:szCs w:val="20"/>
        </w:rPr>
        <w:t>e</w:t>
      </w:r>
      <w:r>
        <w:rPr>
          <w:rFonts w:eastAsia="Arial" w:cs="Arial"/>
          <w:spacing w:val="1"/>
          <w:sz w:val="20"/>
          <w:szCs w:val="20"/>
        </w:rPr>
        <w:t>l</w:t>
      </w:r>
      <w:r>
        <w:rPr>
          <w:rFonts w:eastAsia="Arial" w:cs="Arial"/>
          <w:sz w:val="20"/>
          <w:szCs w:val="20"/>
        </w:rPr>
        <w:t>e</w:t>
      </w:r>
      <w:r>
        <w:rPr>
          <w:rFonts w:eastAsia="Arial" w:cs="Arial"/>
          <w:spacing w:val="-1"/>
          <w:sz w:val="20"/>
          <w:szCs w:val="20"/>
        </w:rPr>
        <w:t>g</w:t>
      </w:r>
      <w:r>
        <w:rPr>
          <w:rFonts w:eastAsia="Arial" w:cs="Arial"/>
          <w:spacing w:val="2"/>
          <w:sz w:val="20"/>
          <w:szCs w:val="20"/>
        </w:rPr>
        <w:t>a</w:t>
      </w:r>
      <w:r>
        <w:rPr>
          <w:rFonts w:eastAsia="Arial" w:cs="Arial"/>
          <w:sz w:val="20"/>
          <w:szCs w:val="20"/>
        </w:rPr>
        <w:t>ted</w:t>
      </w:r>
      <w:r>
        <w:rPr>
          <w:rFonts w:eastAsia="Arial" w:cs="Arial"/>
          <w:spacing w:val="-8"/>
          <w:sz w:val="20"/>
          <w:szCs w:val="20"/>
        </w:rPr>
        <w:t xml:space="preserve"> </w:t>
      </w:r>
      <w:r>
        <w:rPr>
          <w:rFonts w:eastAsia="Arial" w:cs="Arial"/>
          <w:spacing w:val="2"/>
          <w:sz w:val="20"/>
          <w:szCs w:val="20"/>
        </w:rPr>
        <w:t>t</w:t>
      </w:r>
      <w:r>
        <w:rPr>
          <w:rFonts w:eastAsia="Arial" w:cs="Arial"/>
          <w:sz w:val="20"/>
          <w:szCs w:val="20"/>
        </w:rPr>
        <w:t>o</w:t>
      </w:r>
      <w:r>
        <w:rPr>
          <w:rFonts w:eastAsia="Arial" w:cs="Arial"/>
          <w:spacing w:val="-2"/>
          <w:sz w:val="20"/>
          <w:szCs w:val="20"/>
        </w:rPr>
        <w:t xml:space="preserve"> </w:t>
      </w:r>
      <w:r>
        <w:rPr>
          <w:rFonts w:eastAsia="Arial" w:cs="Arial"/>
          <w:sz w:val="20"/>
          <w:szCs w:val="20"/>
        </w:rPr>
        <w:t xml:space="preserve">a </w:t>
      </w:r>
      <w:r>
        <w:rPr>
          <w:rFonts w:eastAsia="Arial" w:cs="Arial"/>
          <w:spacing w:val="-1"/>
          <w:sz w:val="20"/>
          <w:szCs w:val="20"/>
        </w:rPr>
        <w:t>P</w:t>
      </w:r>
      <w:r>
        <w:rPr>
          <w:rFonts w:eastAsia="Arial" w:cs="Arial"/>
          <w:spacing w:val="1"/>
          <w:sz w:val="20"/>
          <w:szCs w:val="20"/>
        </w:rPr>
        <w:t>r</w:t>
      </w:r>
      <w:r>
        <w:rPr>
          <w:rFonts w:eastAsia="Arial" w:cs="Arial"/>
          <w:spacing w:val="-1"/>
          <w:sz w:val="20"/>
          <w:szCs w:val="20"/>
        </w:rPr>
        <w:t>i</w:t>
      </w:r>
      <w:r>
        <w:rPr>
          <w:rFonts w:eastAsia="Arial" w:cs="Arial"/>
          <w:spacing w:val="4"/>
          <w:sz w:val="20"/>
          <w:szCs w:val="20"/>
        </w:rPr>
        <w:t>m</w:t>
      </w:r>
      <w:r>
        <w:rPr>
          <w:rFonts w:eastAsia="Arial" w:cs="Arial"/>
          <w:sz w:val="20"/>
          <w:szCs w:val="20"/>
        </w:rPr>
        <w:t>e</w:t>
      </w:r>
      <w:r>
        <w:rPr>
          <w:rFonts w:eastAsia="Arial" w:cs="Arial"/>
          <w:spacing w:val="-5"/>
          <w:sz w:val="20"/>
          <w:szCs w:val="20"/>
        </w:rPr>
        <w:t xml:space="preserve"> </w:t>
      </w:r>
      <w:r>
        <w:rPr>
          <w:rFonts w:eastAsia="Arial" w:cs="Arial"/>
          <w:spacing w:val="-1"/>
          <w:sz w:val="20"/>
          <w:szCs w:val="20"/>
        </w:rPr>
        <w:t>o</w:t>
      </w:r>
      <w:r>
        <w:rPr>
          <w:rFonts w:eastAsia="Arial" w:cs="Arial"/>
          <w:sz w:val="20"/>
          <w:szCs w:val="20"/>
        </w:rPr>
        <w:t>r M</w:t>
      </w:r>
      <w:r>
        <w:rPr>
          <w:rFonts w:eastAsia="Arial" w:cs="Arial"/>
          <w:spacing w:val="1"/>
          <w:sz w:val="20"/>
          <w:szCs w:val="20"/>
        </w:rPr>
        <w:t>P</w:t>
      </w:r>
      <w:r>
        <w:rPr>
          <w:rFonts w:eastAsia="Arial" w:cs="Arial"/>
          <w:spacing w:val="-1"/>
          <w:sz w:val="20"/>
          <w:szCs w:val="20"/>
        </w:rPr>
        <w:t>A</w:t>
      </w:r>
      <w:r>
        <w:rPr>
          <w:rFonts w:eastAsia="Arial" w:cs="Arial"/>
          <w:sz w:val="20"/>
          <w:szCs w:val="20"/>
        </w:rPr>
        <w:t>S</w:t>
      </w:r>
      <w:r>
        <w:rPr>
          <w:rFonts w:eastAsia="Arial" w:cs="Arial"/>
          <w:spacing w:val="-5"/>
          <w:sz w:val="20"/>
          <w:szCs w:val="20"/>
        </w:rPr>
        <w:t xml:space="preserve"> </w:t>
      </w:r>
      <w:r>
        <w:rPr>
          <w:rFonts w:eastAsia="Arial" w:cs="Arial"/>
          <w:sz w:val="20"/>
          <w:szCs w:val="20"/>
        </w:rPr>
        <w:t>Re</w:t>
      </w:r>
      <w:r>
        <w:rPr>
          <w:rFonts w:eastAsia="Arial" w:cs="Arial"/>
          <w:spacing w:val="2"/>
          <w:sz w:val="20"/>
          <w:szCs w:val="20"/>
        </w:rPr>
        <w:t>g</w:t>
      </w:r>
      <w:r>
        <w:rPr>
          <w:rFonts w:eastAsia="Arial" w:cs="Arial"/>
          <w:spacing w:val="-1"/>
          <w:sz w:val="20"/>
          <w:szCs w:val="20"/>
        </w:rPr>
        <w:t>i</w:t>
      </w:r>
      <w:r>
        <w:rPr>
          <w:rFonts w:eastAsia="Arial" w:cs="Arial"/>
          <w:spacing w:val="1"/>
          <w:sz w:val="20"/>
          <w:szCs w:val="20"/>
        </w:rPr>
        <w:t>s</w:t>
      </w:r>
      <w:r>
        <w:rPr>
          <w:rFonts w:eastAsia="Arial" w:cs="Arial"/>
          <w:sz w:val="20"/>
          <w:szCs w:val="20"/>
        </w:rPr>
        <w:t>tered</w:t>
      </w:r>
      <w:r>
        <w:rPr>
          <w:rFonts w:eastAsia="Arial" w:cs="Arial"/>
          <w:spacing w:val="-8"/>
          <w:sz w:val="20"/>
          <w:szCs w:val="20"/>
        </w:rPr>
        <w:t xml:space="preserve"> </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a</w:t>
      </w:r>
      <w:r>
        <w:rPr>
          <w:rFonts w:eastAsia="Arial" w:cs="Arial"/>
          <w:sz w:val="20"/>
          <w:szCs w:val="20"/>
        </w:rPr>
        <w:t>n</w:t>
      </w:r>
      <w:r>
        <w:rPr>
          <w:rFonts w:eastAsia="Arial" w:cs="Arial"/>
          <w:spacing w:val="-4"/>
          <w:sz w:val="20"/>
          <w:szCs w:val="20"/>
        </w:rPr>
        <w:t>y</w:t>
      </w:r>
      <w:r>
        <w:rPr>
          <w:rFonts w:eastAsia="Arial" w:cs="Arial"/>
          <w:spacing w:val="5"/>
          <w:sz w:val="20"/>
          <w:szCs w:val="20"/>
        </w:rPr>
        <w:t>)</w:t>
      </w:r>
      <w:r>
        <w:rPr>
          <w:rFonts w:eastAsia="Arial" w:cs="Arial"/>
          <w:sz w:val="20"/>
          <w:szCs w:val="20"/>
        </w:rPr>
        <w:t>.</w:t>
      </w:r>
    </w:p>
    <w:p w:rsidR="00D75559" w:rsidRPr="001430A7" w:rsidRDefault="001430A7" w:rsidP="00F544B5">
      <w:pPr>
        <w:widowControl w:val="0"/>
        <w:spacing w:before="120" w:after="120"/>
        <w:outlineLvl w:val="1"/>
        <w:rPr>
          <w:i/>
          <w:iCs/>
          <w:szCs w:val="22"/>
        </w:rPr>
      </w:pPr>
      <w:r w:rsidRPr="00AA25DD">
        <w:rPr>
          <w:b/>
          <w:iCs/>
          <w:szCs w:val="22"/>
        </w:rPr>
        <w:t>K10</w:t>
      </w:r>
      <w:r w:rsidRPr="001430A7">
        <w:rPr>
          <w:iCs/>
          <w:szCs w:val="22"/>
        </w:rPr>
        <w:t>.</w:t>
      </w:r>
      <w:r w:rsidRPr="001430A7">
        <w:rPr>
          <w:iCs/>
          <w:szCs w:val="22"/>
        </w:rPr>
        <w:tab/>
      </w:r>
      <w:r w:rsidR="00D75559" w:rsidRPr="00AA25DD">
        <w:rPr>
          <w:b/>
          <w:iCs/>
          <w:szCs w:val="22"/>
        </w:rPr>
        <w:t>Overseas Expenditure</w:t>
      </w:r>
      <w:r w:rsidR="00D75559" w:rsidRPr="001430A7">
        <w:rPr>
          <w:iCs/>
          <w:szCs w:val="22"/>
        </w:rPr>
        <w:t xml:space="preserve"> </w:t>
      </w:r>
    </w:p>
    <w:p w:rsidR="00D75559" w:rsidRPr="006E3B21" w:rsidRDefault="00D75559" w:rsidP="00D75559">
      <w:pPr>
        <w:keepNext/>
        <w:keepLines/>
        <w:spacing w:before="120" w:after="120"/>
        <w:ind w:left="567"/>
        <w:rPr>
          <w:rFonts w:cs="Arial"/>
          <w:color w:val="000000"/>
          <w:sz w:val="20"/>
          <w:szCs w:val="20"/>
        </w:rPr>
      </w:pPr>
      <w:r>
        <w:rPr>
          <w:rFonts w:cs="Arial"/>
          <w:color w:val="000000"/>
          <w:sz w:val="20"/>
          <w:szCs w:val="20"/>
        </w:rPr>
        <w:t>a.</w:t>
      </w:r>
      <w:r>
        <w:rPr>
          <w:rFonts w:cs="Arial"/>
          <w:color w:val="000000"/>
          <w:sz w:val="20"/>
          <w:szCs w:val="20"/>
        </w:rPr>
        <w:tab/>
      </w:r>
      <w:r w:rsidRPr="006E3B21">
        <w:rPr>
          <w:rFonts w:cs="Arial"/>
          <w:color w:val="000000"/>
          <w:sz w:val="20"/>
          <w:szCs w:val="20"/>
        </w:rPr>
        <w:t xml:space="preserve">The Contractor shall report, in writing, to the Authority details of any direct </w:t>
      </w:r>
      <w:r>
        <w:rPr>
          <w:rFonts w:cs="Arial"/>
          <w:color w:val="000000"/>
          <w:sz w:val="20"/>
          <w:szCs w:val="20"/>
        </w:rPr>
        <w:t>O</w:t>
      </w:r>
      <w:r w:rsidRPr="006E3B21">
        <w:rPr>
          <w:rFonts w:cs="Arial"/>
          <w:color w:val="000000"/>
          <w:sz w:val="20"/>
          <w:szCs w:val="20"/>
        </w:rPr>
        <w:t xml:space="preserve">verseas expenditure valued over £1 million likely to be incurred in the execution of the Contract immediately the possibility is known if such details were not furnished at the time of tendering. </w:t>
      </w:r>
      <w:r>
        <w:rPr>
          <w:rFonts w:cs="Arial"/>
          <w:color w:val="000000"/>
          <w:sz w:val="20"/>
          <w:szCs w:val="20"/>
        </w:rPr>
        <w:t xml:space="preserve"> </w:t>
      </w:r>
      <w:r w:rsidRPr="006E3B21">
        <w:rPr>
          <w:rFonts w:cs="Arial"/>
          <w:color w:val="000000"/>
          <w:sz w:val="20"/>
          <w:szCs w:val="20"/>
        </w:rPr>
        <w:t xml:space="preserve">The details to be provided are as follows: </w:t>
      </w:r>
    </w:p>
    <w:p w:rsidR="00D75559" w:rsidRDefault="00D75559" w:rsidP="00DF7363">
      <w:pPr>
        <w:widowControl w:val="0"/>
        <w:numPr>
          <w:ilvl w:val="0"/>
          <w:numId w:val="28"/>
        </w:numPr>
        <w:tabs>
          <w:tab w:val="clear" w:pos="2829"/>
        </w:tabs>
        <w:spacing w:before="120" w:after="120"/>
        <w:ind w:left="1418" w:hanging="284"/>
        <w:rPr>
          <w:rFonts w:cs="Arial"/>
          <w:color w:val="000000"/>
          <w:sz w:val="20"/>
          <w:szCs w:val="20"/>
        </w:rPr>
      </w:pPr>
      <w:r w:rsidRPr="006E3B21">
        <w:rPr>
          <w:rFonts w:cs="Arial"/>
          <w:color w:val="000000"/>
          <w:sz w:val="20"/>
          <w:szCs w:val="20"/>
        </w:rPr>
        <w:t xml:space="preserve">Contract No; </w:t>
      </w:r>
    </w:p>
    <w:p w:rsidR="00D75559" w:rsidRDefault="00D75559" w:rsidP="00DF7363">
      <w:pPr>
        <w:widowControl w:val="0"/>
        <w:numPr>
          <w:ilvl w:val="0"/>
          <w:numId w:val="28"/>
        </w:numPr>
        <w:tabs>
          <w:tab w:val="clear" w:pos="2829"/>
        </w:tabs>
        <w:spacing w:before="120" w:after="120"/>
        <w:ind w:left="1418" w:hanging="284"/>
        <w:rPr>
          <w:rFonts w:cs="Arial"/>
          <w:color w:val="000000"/>
          <w:sz w:val="20"/>
          <w:szCs w:val="20"/>
        </w:rPr>
      </w:pPr>
      <w:r>
        <w:rPr>
          <w:rFonts w:cs="Arial"/>
          <w:color w:val="000000"/>
          <w:sz w:val="20"/>
          <w:szCs w:val="20"/>
        </w:rPr>
        <w:t>c</w:t>
      </w:r>
      <w:r w:rsidRPr="006E3B21">
        <w:rPr>
          <w:rFonts w:cs="Arial"/>
          <w:color w:val="000000"/>
          <w:sz w:val="20"/>
          <w:szCs w:val="20"/>
        </w:rPr>
        <w:t xml:space="preserve">ountry in which subcontract placed/to be placed; </w:t>
      </w:r>
    </w:p>
    <w:p w:rsidR="00D75559" w:rsidRDefault="00D75559" w:rsidP="00DF7363">
      <w:pPr>
        <w:widowControl w:val="0"/>
        <w:numPr>
          <w:ilvl w:val="0"/>
          <w:numId w:val="28"/>
        </w:numPr>
        <w:tabs>
          <w:tab w:val="clear" w:pos="2829"/>
        </w:tabs>
        <w:spacing w:before="120" w:after="120"/>
        <w:ind w:left="1418" w:hanging="284"/>
        <w:rPr>
          <w:rFonts w:cs="Arial"/>
          <w:color w:val="000000"/>
          <w:sz w:val="20"/>
          <w:szCs w:val="20"/>
        </w:rPr>
      </w:pPr>
      <w:r>
        <w:rPr>
          <w:rFonts w:cs="Arial"/>
          <w:color w:val="000000"/>
          <w:sz w:val="20"/>
          <w:szCs w:val="20"/>
        </w:rPr>
        <w:t>n</w:t>
      </w:r>
      <w:r w:rsidRPr="006E3B21">
        <w:rPr>
          <w:rFonts w:cs="Arial"/>
          <w:color w:val="000000"/>
          <w:sz w:val="20"/>
          <w:szCs w:val="20"/>
        </w:rPr>
        <w:t xml:space="preserve">ame, </w:t>
      </w:r>
      <w:r>
        <w:rPr>
          <w:rFonts w:cs="Arial"/>
          <w:color w:val="000000"/>
          <w:sz w:val="20"/>
          <w:szCs w:val="20"/>
        </w:rPr>
        <w:t>d</w:t>
      </w:r>
      <w:r w:rsidRPr="006E3B21">
        <w:rPr>
          <w:rFonts w:cs="Arial"/>
          <w:color w:val="000000"/>
          <w:sz w:val="20"/>
          <w:szCs w:val="20"/>
        </w:rPr>
        <w:t xml:space="preserve">ivision and full postal address of </w:t>
      </w:r>
      <w:r>
        <w:rPr>
          <w:rFonts w:cs="Arial"/>
          <w:color w:val="000000"/>
          <w:sz w:val="20"/>
          <w:szCs w:val="20"/>
        </w:rPr>
        <w:t>S</w:t>
      </w:r>
      <w:r w:rsidRPr="006E3B21">
        <w:rPr>
          <w:rFonts w:cs="Arial"/>
          <w:color w:val="000000"/>
          <w:sz w:val="20"/>
          <w:szCs w:val="20"/>
        </w:rPr>
        <w:t xml:space="preserve">ubcontractor; </w:t>
      </w:r>
    </w:p>
    <w:p w:rsidR="00D75559" w:rsidRDefault="00D75559" w:rsidP="00D75559">
      <w:pPr>
        <w:spacing w:before="120" w:after="120"/>
        <w:ind w:left="1134"/>
        <w:rPr>
          <w:rFonts w:cs="Arial"/>
          <w:color w:val="000000"/>
          <w:sz w:val="20"/>
          <w:szCs w:val="20"/>
        </w:rPr>
      </w:pPr>
      <w:r>
        <w:rPr>
          <w:rFonts w:cs="Arial"/>
          <w:color w:val="000000"/>
          <w:sz w:val="20"/>
          <w:szCs w:val="20"/>
        </w:rPr>
        <w:t>(4)</w:t>
      </w:r>
      <w:r>
        <w:rPr>
          <w:rFonts w:cs="Arial"/>
          <w:color w:val="000000"/>
          <w:sz w:val="20"/>
          <w:szCs w:val="20"/>
        </w:rPr>
        <w:tab/>
      </w:r>
      <w:proofErr w:type="gramStart"/>
      <w:r>
        <w:rPr>
          <w:rFonts w:cs="Arial"/>
          <w:color w:val="000000"/>
          <w:sz w:val="20"/>
          <w:szCs w:val="20"/>
        </w:rPr>
        <w:t>v</w:t>
      </w:r>
      <w:r w:rsidRPr="006E3B21">
        <w:rPr>
          <w:rFonts w:cs="Arial"/>
          <w:color w:val="000000"/>
          <w:sz w:val="20"/>
          <w:szCs w:val="20"/>
        </w:rPr>
        <w:t>alue</w:t>
      </w:r>
      <w:proofErr w:type="gramEnd"/>
      <w:r w:rsidRPr="006E3B21">
        <w:rPr>
          <w:rFonts w:cs="Arial"/>
          <w:color w:val="000000"/>
          <w:sz w:val="20"/>
          <w:szCs w:val="20"/>
        </w:rPr>
        <w:t xml:space="preserve"> of subcontract as applicable to main </w:t>
      </w:r>
      <w:r>
        <w:rPr>
          <w:rFonts w:cs="Arial"/>
          <w:color w:val="000000"/>
          <w:sz w:val="20"/>
          <w:szCs w:val="20"/>
        </w:rPr>
        <w:t>C</w:t>
      </w:r>
      <w:r w:rsidRPr="006E3B21">
        <w:rPr>
          <w:rFonts w:cs="Arial"/>
          <w:color w:val="000000"/>
          <w:sz w:val="20"/>
          <w:szCs w:val="20"/>
        </w:rPr>
        <w:t xml:space="preserve">ontract; </w:t>
      </w:r>
    </w:p>
    <w:p w:rsidR="00D75559" w:rsidRDefault="00D75559" w:rsidP="00D75559">
      <w:pPr>
        <w:spacing w:before="120" w:after="120"/>
        <w:ind w:left="1134"/>
        <w:rPr>
          <w:rFonts w:cs="Arial"/>
          <w:color w:val="000000"/>
          <w:sz w:val="20"/>
          <w:szCs w:val="20"/>
        </w:rPr>
      </w:pPr>
      <w:r>
        <w:rPr>
          <w:rFonts w:cs="Arial"/>
          <w:color w:val="000000"/>
          <w:sz w:val="20"/>
          <w:szCs w:val="20"/>
        </w:rPr>
        <w:t>(5)</w:t>
      </w:r>
      <w:r>
        <w:rPr>
          <w:rFonts w:cs="Arial"/>
          <w:color w:val="000000"/>
          <w:sz w:val="20"/>
          <w:szCs w:val="20"/>
        </w:rPr>
        <w:tab/>
      </w:r>
      <w:proofErr w:type="gramStart"/>
      <w:r>
        <w:rPr>
          <w:rFonts w:cs="Arial"/>
          <w:color w:val="000000"/>
          <w:sz w:val="20"/>
          <w:szCs w:val="20"/>
        </w:rPr>
        <w:t>d</w:t>
      </w:r>
      <w:r w:rsidRPr="006E3B21">
        <w:rPr>
          <w:rFonts w:cs="Arial"/>
          <w:color w:val="000000"/>
          <w:sz w:val="20"/>
          <w:szCs w:val="20"/>
        </w:rPr>
        <w:t>ate</w:t>
      </w:r>
      <w:proofErr w:type="gramEnd"/>
      <w:r w:rsidRPr="006E3B21">
        <w:rPr>
          <w:rFonts w:cs="Arial"/>
          <w:color w:val="000000"/>
          <w:sz w:val="20"/>
          <w:szCs w:val="20"/>
        </w:rPr>
        <w:t xml:space="preserve"> placed</w:t>
      </w:r>
      <w:r>
        <w:rPr>
          <w:rFonts w:cs="Arial"/>
          <w:color w:val="000000"/>
          <w:sz w:val="20"/>
          <w:szCs w:val="20"/>
        </w:rPr>
        <w:t xml:space="preserve"> </w:t>
      </w:r>
      <w:r w:rsidRPr="006E3B21">
        <w:rPr>
          <w:rFonts w:cs="Arial"/>
          <w:color w:val="000000"/>
          <w:sz w:val="20"/>
          <w:szCs w:val="20"/>
        </w:rPr>
        <w:t>/</w:t>
      </w:r>
      <w:r>
        <w:rPr>
          <w:rFonts w:cs="Arial"/>
          <w:color w:val="000000"/>
          <w:sz w:val="20"/>
          <w:szCs w:val="20"/>
        </w:rPr>
        <w:t xml:space="preserve"> </w:t>
      </w:r>
      <w:r w:rsidRPr="006E3B21">
        <w:rPr>
          <w:rFonts w:cs="Arial"/>
          <w:color w:val="000000"/>
          <w:sz w:val="20"/>
          <w:szCs w:val="20"/>
        </w:rPr>
        <w:t xml:space="preserve">to be placed. </w:t>
      </w:r>
    </w:p>
    <w:p w:rsidR="00D75559" w:rsidRPr="006E3B21" w:rsidRDefault="00D75559" w:rsidP="00D75559">
      <w:pPr>
        <w:spacing w:before="120" w:after="120"/>
        <w:ind w:left="567"/>
        <w:rPr>
          <w:rFonts w:cs="Arial"/>
          <w:color w:val="000000"/>
          <w:sz w:val="20"/>
          <w:szCs w:val="20"/>
        </w:rPr>
      </w:pPr>
      <w:r>
        <w:rPr>
          <w:rFonts w:cs="Arial"/>
          <w:color w:val="000000"/>
          <w:sz w:val="20"/>
          <w:szCs w:val="20"/>
        </w:rPr>
        <w:t>b.</w:t>
      </w:r>
      <w:r>
        <w:rPr>
          <w:rFonts w:cs="Arial"/>
          <w:color w:val="000000"/>
          <w:sz w:val="20"/>
          <w:szCs w:val="20"/>
        </w:rPr>
        <w:tab/>
      </w:r>
      <w:r w:rsidRPr="006E3B21">
        <w:rPr>
          <w:rFonts w:cs="Arial"/>
          <w:color w:val="000000"/>
          <w:sz w:val="20"/>
          <w:szCs w:val="20"/>
        </w:rPr>
        <w:t xml:space="preserve">If no overseas orders valued over £1 million are to be placed, or are placed, the Contractor shall advise the Authority to this effect. </w:t>
      </w:r>
    </w:p>
    <w:p w:rsidR="00D75559" w:rsidRDefault="00D75559" w:rsidP="00D75559">
      <w:pPr>
        <w:spacing w:before="120" w:after="120"/>
        <w:ind w:left="567"/>
        <w:rPr>
          <w:rFonts w:cs="Arial"/>
          <w:color w:val="000000"/>
          <w:sz w:val="20"/>
          <w:szCs w:val="20"/>
        </w:rPr>
      </w:pPr>
      <w:r>
        <w:rPr>
          <w:rFonts w:cs="Arial"/>
          <w:color w:val="000000"/>
          <w:sz w:val="20"/>
          <w:szCs w:val="20"/>
        </w:rPr>
        <w:t>c.</w:t>
      </w:r>
      <w:r>
        <w:rPr>
          <w:rFonts w:cs="Arial"/>
          <w:color w:val="000000"/>
          <w:sz w:val="20"/>
          <w:szCs w:val="20"/>
        </w:rPr>
        <w:tab/>
      </w:r>
      <w:r w:rsidRPr="006E3B21">
        <w:rPr>
          <w:rFonts w:cs="Arial"/>
          <w:color w:val="000000"/>
          <w:sz w:val="20"/>
          <w:szCs w:val="20"/>
        </w:rPr>
        <w:t xml:space="preserve">For the purpose of </w:t>
      </w:r>
      <w:r w:rsidRPr="00B94180">
        <w:rPr>
          <w:rFonts w:cs="Arial"/>
          <w:b/>
          <w:color w:val="000000"/>
          <w:sz w:val="20"/>
          <w:szCs w:val="20"/>
        </w:rPr>
        <w:t>clauses a. and b</w:t>
      </w:r>
      <w:r>
        <w:rPr>
          <w:rFonts w:cs="Arial"/>
          <w:color w:val="000000"/>
          <w:sz w:val="20"/>
          <w:szCs w:val="20"/>
        </w:rPr>
        <w:t>.</w:t>
      </w:r>
      <w:r w:rsidRPr="006E3B21">
        <w:rPr>
          <w:rFonts w:cs="Arial"/>
          <w:color w:val="000000"/>
          <w:sz w:val="20"/>
          <w:szCs w:val="20"/>
        </w:rPr>
        <w:t xml:space="preserve"> </w:t>
      </w:r>
      <w:proofErr w:type="gramStart"/>
      <w:r>
        <w:rPr>
          <w:rFonts w:cs="Arial"/>
          <w:color w:val="000000"/>
          <w:sz w:val="20"/>
          <w:szCs w:val="20"/>
        </w:rPr>
        <w:t>O</w:t>
      </w:r>
      <w:r w:rsidRPr="006E3B21">
        <w:rPr>
          <w:rFonts w:cs="Arial"/>
          <w:color w:val="000000"/>
          <w:sz w:val="20"/>
          <w:szCs w:val="20"/>
        </w:rPr>
        <w:t>verseas</w:t>
      </w:r>
      <w:proofErr w:type="gramEnd"/>
      <w:r w:rsidRPr="006E3B21">
        <w:rPr>
          <w:rFonts w:cs="Arial"/>
          <w:color w:val="000000"/>
          <w:sz w:val="20"/>
          <w:szCs w:val="20"/>
        </w:rPr>
        <w:t xml:space="preserve"> expenditure comprises only those direct payments made by the Contractor to</w:t>
      </w:r>
      <w:r>
        <w:rPr>
          <w:rFonts w:cs="Arial"/>
          <w:color w:val="000000"/>
          <w:sz w:val="20"/>
          <w:szCs w:val="20"/>
        </w:rPr>
        <w:t>:</w:t>
      </w:r>
    </w:p>
    <w:p w:rsidR="00D75559" w:rsidRDefault="00D75559" w:rsidP="00D75559">
      <w:pPr>
        <w:spacing w:before="120" w:after="120"/>
        <w:ind w:left="1134"/>
        <w:rPr>
          <w:rFonts w:cs="Arial"/>
          <w:color w:val="000000"/>
          <w:sz w:val="20"/>
          <w:szCs w:val="20"/>
        </w:rPr>
      </w:pPr>
      <w:r>
        <w:rPr>
          <w:rFonts w:cs="Arial"/>
          <w:color w:val="000000"/>
          <w:sz w:val="20"/>
          <w:szCs w:val="20"/>
        </w:rPr>
        <w:t>(1)</w:t>
      </w:r>
      <w:r w:rsidRPr="006E3B21">
        <w:rPr>
          <w:rFonts w:cs="Arial"/>
          <w:color w:val="000000"/>
          <w:sz w:val="20"/>
          <w:szCs w:val="20"/>
        </w:rPr>
        <w:t xml:space="preserve"> </w:t>
      </w:r>
      <w:r>
        <w:rPr>
          <w:rFonts w:cs="Arial"/>
          <w:color w:val="000000"/>
          <w:sz w:val="20"/>
          <w:szCs w:val="20"/>
        </w:rPr>
        <w:tab/>
        <w:t>O</w:t>
      </w:r>
      <w:r w:rsidRPr="006E3B21">
        <w:rPr>
          <w:rFonts w:cs="Arial"/>
          <w:color w:val="000000"/>
          <w:sz w:val="20"/>
          <w:szCs w:val="20"/>
        </w:rPr>
        <w:t>verseas firms</w:t>
      </w:r>
      <w:r>
        <w:rPr>
          <w:rFonts w:cs="Arial"/>
          <w:color w:val="000000"/>
          <w:sz w:val="20"/>
          <w:szCs w:val="20"/>
        </w:rPr>
        <w:t>;</w:t>
      </w:r>
      <w:r w:rsidRPr="006E3B21">
        <w:rPr>
          <w:rFonts w:cs="Arial"/>
          <w:color w:val="000000"/>
          <w:sz w:val="20"/>
          <w:szCs w:val="20"/>
        </w:rPr>
        <w:t xml:space="preserve"> and </w:t>
      </w:r>
    </w:p>
    <w:p w:rsidR="00D75559" w:rsidRPr="006E3B21" w:rsidRDefault="00D75559" w:rsidP="00680C10">
      <w:pPr>
        <w:spacing w:before="120" w:after="120"/>
        <w:ind w:left="1134"/>
        <w:rPr>
          <w:rFonts w:cs="Arial"/>
          <w:color w:val="000000"/>
          <w:sz w:val="20"/>
          <w:szCs w:val="20"/>
        </w:rPr>
      </w:pPr>
      <w:r>
        <w:rPr>
          <w:rFonts w:cs="Arial"/>
          <w:color w:val="000000"/>
          <w:sz w:val="20"/>
          <w:szCs w:val="20"/>
        </w:rPr>
        <w:t>(2)</w:t>
      </w:r>
      <w:r>
        <w:rPr>
          <w:rFonts w:cs="Arial"/>
          <w:color w:val="000000"/>
          <w:sz w:val="20"/>
          <w:szCs w:val="20"/>
        </w:rPr>
        <w:tab/>
      </w:r>
      <w:r w:rsidRPr="006E3B21">
        <w:rPr>
          <w:rFonts w:cs="Arial"/>
          <w:color w:val="000000"/>
          <w:sz w:val="20"/>
          <w:szCs w:val="20"/>
        </w:rPr>
        <w:t xml:space="preserve">UK firms, including UK branches or subsidiaries of </w:t>
      </w:r>
      <w:proofErr w:type="gramStart"/>
      <w:r>
        <w:rPr>
          <w:rFonts w:cs="Arial"/>
          <w:color w:val="000000"/>
          <w:sz w:val="20"/>
          <w:szCs w:val="20"/>
        </w:rPr>
        <w:t>O</w:t>
      </w:r>
      <w:r w:rsidRPr="006E3B21">
        <w:rPr>
          <w:rFonts w:cs="Arial"/>
          <w:color w:val="000000"/>
          <w:sz w:val="20"/>
          <w:szCs w:val="20"/>
        </w:rPr>
        <w:t>verseas</w:t>
      </w:r>
      <w:proofErr w:type="gramEnd"/>
      <w:r w:rsidRPr="006E3B21">
        <w:rPr>
          <w:rFonts w:cs="Arial"/>
          <w:color w:val="000000"/>
          <w:sz w:val="20"/>
          <w:szCs w:val="20"/>
        </w:rPr>
        <w:t xml:space="preserve"> firms, for the supply of finished or semi-finished manufactured products imported directly into the UK by the Contractor or by such UK firms. </w:t>
      </w:r>
    </w:p>
    <w:p w:rsidR="00D75559" w:rsidRPr="006E3B21" w:rsidRDefault="00D75559" w:rsidP="00D75559">
      <w:pPr>
        <w:spacing w:before="120" w:after="120"/>
        <w:ind w:left="567"/>
        <w:rPr>
          <w:rFonts w:cs="Arial"/>
          <w:color w:val="000000"/>
          <w:sz w:val="20"/>
          <w:szCs w:val="20"/>
        </w:rPr>
      </w:pPr>
      <w:r>
        <w:rPr>
          <w:rFonts w:cs="Arial"/>
          <w:color w:val="000000"/>
          <w:sz w:val="20"/>
          <w:szCs w:val="20"/>
        </w:rPr>
        <w:t>d.</w:t>
      </w:r>
      <w:r>
        <w:rPr>
          <w:rFonts w:cs="Arial"/>
          <w:color w:val="000000"/>
          <w:sz w:val="20"/>
          <w:szCs w:val="20"/>
        </w:rPr>
        <w:tab/>
      </w:r>
      <w:r w:rsidRPr="006E3B21">
        <w:rPr>
          <w:rFonts w:cs="Arial"/>
          <w:color w:val="000000"/>
          <w:sz w:val="20"/>
          <w:szCs w:val="20"/>
        </w:rPr>
        <w:t xml:space="preserve">The Contractor shall submit any </w:t>
      </w:r>
      <w:r>
        <w:rPr>
          <w:rFonts w:cs="Arial"/>
          <w:color w:val="000000"/>
          <w:sz w:val="20"/>
          <w:szCs w:val="20"/>
        </w:rPr>
        <w:t>I</w:t>
      </w:r>
      <w:r w:rsidRPr="006E3B21">
        <w:rPr>
          <w:rFonts w:cs="Arial"/>
          <w:color w:val="000000"/>
          <w:sz w:val="20"/>
          <w:szCs w:val="20"/>
        </w:rPr>
        <w:t xml:space="preserve">nformation required by </w:t>
      </w:r>
      <w:r>
        <w:rPr>
          <w:rFonts w:cs="Arial"/>
          <w:color w:val="000000"/>
          <w:sz w:val="20"/>
          <w:szCs w:val="20"/>
        </w:rPr>
        <w:t>clause</w:t>
      </w:r>
      <w:r w:rsidRPr="006E3B21">
        <w:rPr>
          <w:rFonts w:cs="Arial"/>
          <w:color w:val="000000"/>
          <w:sz w:val="20"/>
          <w:szCs w:val="20"/>
        </w:rPr>
        <w:t xml:space="preserve"> </w:t>
      </w:r>
      <w:r>
        <w:rPr>
          <w:rFonts w:cs="Arial"/>
          <w:color w:val="000000"/>
          <w:sz w:val="20"/>
          <w:szCs w:val="20"/>
        </w:rPr>
        <w:t>a.</w:t>
      </w:r>
      <w:r w:rsidRPr="006E3B21">
        <w:rPr>
          <w:rFonts w:cs="Arial"/>
          <w:color w:val="000000"/>
          <w:sz w:val="20"/>
          <w:szCs w:val="20"/>
        </w:rPr>
        <w:t xml:space="preserve"> to the Authority’s Representative (Commercial). </w:t>
      </w:r>
    </w:p>
    <w:p w:rsidR="00D75559" w:rsidRPr="001430A7" w:rsidRDefault="00D75559" w:rsidP="00D75559">
      <w:pPr>
        <w:pStyle w:val="Heading2"/>
        <w:spacing w:before="120" w:after="120"/>
        <w:rPr>
          <w:i w:val="0"/>
          <w:iCs/>
          <w:sz w:val="22"/>
          <w:szCs w:val="22"/>
        </w:rPr>
      </w:pPr>
      <w:r w:rsidRPr="001430A7">
        <w:rPr>
          <w:i w:val="0"/>
          <w:iCs/>
          <w:sz w:val="22"/>
          <w:szCs w:val="22"/>
        </w:rPr>
        <w:t>K11.</w:t>
      </w:r>
      <w:r w:rsidRPr="001430A7">
        <w:rPr>
          <w:i w:val="0"/>
          <w:iCs/>
          <w:sz w:val="22"/>
          <w:szCs w:val="22"/>
        </w:rPr>
        <w:tab/>
        <w:t>Import Licence</w:t>
      </w:r>
    </w:p>
    <w:p w:rsidR="00D75559" w:rsidRPr="00785C1D" w:rsidRDefault="00D75559" w:rsidP="00D75559">
      <w:pPr>
        <w:spacing w:before="120" w:after="120"/>
        <w:ind w:left="567"/>
        <w:rPr>
          <w:rFonts w:cs="Arial"/>
          <w:color w:val="000000"/>
          <w:sz w:val="20"/>
          <w:szCs w:val="20"/>
        </w:rPr>
      </w:pPr>
      <w:r w:rsidRPr="00785C1D">
        <w:rPr>
          <w:rFonts w:cs="Arial"/>
          <w:color w:val="000000"/>
          <w:sz w:val="20"/>
          <w:szCs w:val="20"/>
        </w:rPr>
        <w:t>If, in the performance of the Contract, the Contractor needs to import materiel into the UK for</w:t>
      </w:r>
      <w:r>
        <w:rPr>
          <w:rFonts w:cs="Arial"/>
          <w:color w:val="000000"/>
          <w:sz w:val="20"/>
          <w:szCs w:val="20"/>
        </w:rPr>
        <w:t xml:space="preserve"> </w:t>
      </w:r>
      <w:r w:rsidRPr="00785C1D">
        <w:rPr>
          <w:rFonts w:cs="Arial"/>
          <w:color w:val="000000"/>
          <w:sz w:val="20"/>
          <w:szCs w:val="20"/>
        </w:rPr>
        <w:t>which an import licence is required, the responsibility for applying for the licence shall rest with</w:t>
      </w:r>
      <w:r>
        <w:rPr>
          <w:rFonts w:cs="Arial"/>
          <w:color w:val="000000"/>
          <w:sz w:val="20"/>
          <w:szCs w:val="20"/>
        </w:rPr>
        <w:t xml:space="preserve"> </w:t>
      </w:r>
      <w:r w:rsidRPr="00785C1D">
        <w:rPr>
          <w:rFonts w:cs="Arial"/>
          <w:color w:val="000000"/>
          <w:sz w:val="20"/>
          <w:szCs w:val="20"/>
        </w:rPr>
        <w:t xml:space="preserve">the Contractor. </w:t>
      </w:r>
      <w:r>
        <w:rPr>
          <w:rFonts w:cs="Arial"/>
          <w:color w:val="000000"/>
          <w:sz w:val="20"/>
          <w:szCs w:val="20"/>
        </w:rPr>
        <w:t xml:space="preserve"> </w:t>
      </w:r>
      <w:r w:rsidRPr="00785C1D">
        <w:rPr>
          <w:rFonts w:cs="Arial"/>
          <w:color w:val="000000"/>
          <w:sz w:val="20"/>
          <w:szCs w:val="20"/>
        </w:rPr>
        <w:t>The Authority shall provide the Contractor with all reasonable assistance in</w:t>
      </w:r>
      <w:r>
        <w:rPr>
          <w:rFonts w:cs="Arial"/>
          <w:color w:val="000000"/>
          <w:sz w:val="20"/>
          <w:szCs w:val="20"/>
        </w:rPr>
        <w:t xml:space="preserve"> </w:t>
      </w:r>
      <w:r w:rsidRPr="00785C1D">
        <w:rPr>
          <w:rFonts w:cs="Arial"/>
          <w:color w:val="000000"/>
          <w:sz w:val="20"/>
          <w:szCs w:val="20"/>
        </w:rPr>
        <w:t>obtaining any necessary import licence with regard to any defence or security issue that may</w:t>
      </w:r>
      <w:r>
        <w:rPr>
          <w:rFonts w:cs="Arial"/>
          <w:color w:val="000000"/>
          <w:sz w:val="20"/>
          <w:szCs w:val="20"/>
        </w:rPr>
        <w:t xml:space="preserve"> </w:t>
      </w:r>
      <w:r w:rsidRPr="00785C1D">
        <w:rPr>
          <w:rFonts w:cs="Arial"/>
          <w:color w:val="000000"/>
          <w:sz w:val="20"/>
          <w:szCs w:val="20"/>
        </w:rPr>
        <w:t>arise.</w:t>
      </w:r>
    </w:p>
    <w:p w:rsidR="00D75559" w:rsidRPr="001430A7" w:rsidRDefault="00D75559" w:rsidP="00D75559">
      <w:pPr>
        <w:pStyle w:val="Heading2"/>
        <w:spacing w:before="120" w:after="120"/>
        <w:rPr>
          <w:i w:val="0"/>
          <w:iCs/>
          <w:sz w:val="22"/>
          <w:szCs w:val="22"/>
        </w:rPr>
      </w:pPr>
      <w:r w:rsidRPr="001430A7">
        <w:rPr>
          <w:i w:val="0"/>
          <w:iCs/>
          <w:sz w:val="22"/>
          <w:szCs w:val="22"/>
        </w:rPr>
        <w:t>K12.</w:t>
      </w:r>
      <w:r w:rsidRPr="001430A7">
        <w:rPr>
          <w:i w:val="0"/>
          <w:iCs/>
          <w:sz w:val="22"/>
          <w:szCs w:val="22"/>
        </w:rPr>
        <w:tab/>
        <w:t xml:space="preserve">Export Licence </w:t>
      </w:r>
    </w:p>
    <w:p w:rsidR="00D75559" w:rsidRPr="00A81ADA" w:rsidRDefault="00D75559" w:rsidP="00D75559">
      <w:pPr>
        <w:spacing w:before="120" w:after="120"/>
        <w:ind w:left="567"/>
        <w:rPr>
          <w:rFonts w:cs="Arial"/>
          <w:color w:val="000000"/>
          <w:sz w:val="20"/>
          <w:szCs w:val="20"/>
        </w:rPr>
      </w:pPr>
      <w:r>
        <w:rPr>
          <w:rFonts w:cs="Arial"/>
          <w:color w:val="000000"/>
          <w:sz w:val="20"/>
          <w:szCs w:val="20"/>
        </w:rPr>
        <w:t>a.</w:t>
      </w:r>
      <w:r>
        <w:rPr>
          <w:rFonts w:cs="Arial"/>
          <w:color w:val="000000"/>
          <w:sz w:val="20"/>
          <w:szCs w:val="20"/>
        </w:rPr>
        <w:tab/>
      </w:r>
      <w:r w:rsidRPr="00785C1D">
        <w:rPr>
          <w:rFonts w:cs="Arial"/>
          <w:color w:val="000000"/>
          <w:sz w:val="20"/>
          <w:szCs w:val="20"/>
        </w:rPr>
        <w:t xml:space="preserve">The Contractor shall notify the Authority promptly if the Contractor becomes aware that all or part of any Contractor Deliverable (including </w:t>
      </w:r>
      <w:r>
        <w:rPr>
          <w:rFonts w:cs="Arial"/>
          <w:color w:val="000000"/>
          <w:sz w:val="20"/>
          <w:szCs w:val="20"/>
        </w:rPr>
        <w:t>I</w:t>
      </w:r>
      <w:r w:rsidRPr="00785C1D">
        <w:rPr>
          <w:rFonts w:cs="Arial"/>
          <w:color w:val="000000"/>
          <w:sz w:val="20"/>
          <w:szCs w:val="20"/>
        </w:rPr>
        <w:t xml:space="preserve">nformation and software) to be delivered </w:t>
      </w:r>
      <w:r w:rsidRPr="00A81ADA">
        <w:rPr>
          <w:rFonts w:cs="Arial"/>
          <w:color w:val="000000"/>
          <w:sz w:val="20"/>
          <w:szCs w:val="20"/>
        </w:rPr>
        <w:t>under the Contract is or will be subject to</w:t>
      </w:r>
      <w:r>
        <w:rPr>
          <w:rFonts w:cs="Arial"/>
          <w:color w:val="000000"/>
          <w:sz w:val="20"/>
          <w:szCs w:val="20"/>
        </w:rPr>
        <w:t>:</w:t>
      </w:r>
    </w:p>
    <w:p w:rsidR="00D75559" w:rsidRPr="00A81ADA" w:rsidRDefault="00D75559" w:rsidP="00DF7363">
      <w:pPr>
        <w:widowControl w:val="0"/>
        <w:numPr>
          <w:ilvl w:val="0"/>
          <w:numId w:val="29"/>
        </w:numPr>
        <w:spacing w:before="120" w:after="120"/>
        <w:rPr>
          <w:rFonts w:cs="Arial"/>
          <w:color w:val="000000"/>
          <w:sz w:val="20"/>
          <w:szCs w:val="20"/>
        </w:rPr>
      </w:pPr>
      <w:r w:rsidRPr="00A81ADA">
        <w:rPr>
          <w:rFonts w:cs="Arial"/>
          <w:color w:val="000000"/>
          <w:sz w:val="20"/>
          <w:szCs w:val="20"/>
        </w:rPr>
        <w:lastRenderedPageBreak/>
        <w:t>a non-UK export licence, authorisation or exemption</w:t>
      </w:r>
      <w:r>
        <w:rPr>
          <w:rFonts w:cs="Arial"/>
          <w:color w:val="000000"/>
          <w:sz w:val="20"/>
          <w:szCs w:val="20"/>
        </w:rPr>
        <w:t>;</w:t>
      </w:r>
      <w:r w:rsidRPr="00A81ADA">
        <w:rPr>
          <w:rFonts w:cs="Arial"/>
          <w:color w:val="000000"/>
          <w:sz w:val="20"/>
          <w:szCs w:val="20"/>
        </w:rPr>
        <w:t xml:space="preserve"> or </w:t>
      </w:r>
    </w:p>
    <w:p w:rsidR="00D75559" w:rsidRPr="00A81ADA" w:rsidRDefault="00D75559" w:rsidP="00D75559">
      <w:pPr>
        <w:tabs>
          <w:tab w:val="left" w:pos="851"/>
        </w:tabs>
        <w:spacing w:before="120" w:after="120"/>
        <w:ind w:left="1701" w:hanging="567"/>
        <w:rPr>
          <w:rFonts w:cs="Arial"/>
          <w:color w:val="000000"/>
          <w:sz w:val="20"/>
          <w:szCs w:val="20"/>
        </w:rPr>
      </w:pPr>
      <w:r w:rsidRPr="00A81ADA">
        <w:rPr>
          <w:rFonts w:cs="Arial"/>
          <w:color w:val="000000"/>
          <w:sz w:val="20"/>
          <w:szCs w:val="20"/>
        </w:rPr>
        <w:t>(2)</w:t>
      </w:r>
      <w:r w:rsidRPr="00A81ADA">
        <w:rPr>
          <w:rFonts w:cs="Arial"/>
          <w:color w:val="000000"/>
          <w:sz w:val="20"/>
          <w:szCs w:val="20"/>
        </w:rPr>
        <w:tab/>
      </w:r>
      <w:proofErr w:type="gramStart"/>
      <w:r w:rsidRPr="00A81ADA">
        <w:rPr>
          <w:rFonts w:cs="Arial"/>
          <w:color w:val="000000"/>
          <w:sz w:val="20"/>
          <w:szCs w:val="20"/>
        </w:rPr>
        <w:t>any</w:t>
      </w:r>
      <w:proofErr w:type="gramEnd"/>
      <w:r w:rsidRPr="00A81ADA">
        <w:rPr>
          <w:rFonts w:cs="Arial"/>
          <w:color w:val="000000"/>
          <w:sz w:val="20"/>
          <w:szCs w:val="20"/>
        </w:rPr>
        <w:t xml:space="preserve"> other related transfer control, </w:t>
      </w:r>
    </w:p>
    <w:p w:rsidR="00D75559" w:rsidRPr="00A81ADA" w:rsidRDefault="00D75559" w:rsidP="00D75559">
      <w:pPr>
        <w:spacing w:before="120" w:after="120"/>
        <w:ind w:left="567"/>
        <w:rPr>
          <w:rFonts w:cs="Arial"/>
          <w:color w:val="000000"/>
          <w:sz w:val="20"/>
          <w:szCs w:val="20"/>
        </w:rPr>
      </w:pPr>
      <w:proofErr w:type="gramStart"/>
      <w:r w:rsidRPr="00A81ADA">
        <w:rPr>
          <w:rFonts w:cs="Arial"/>
          <w:color w:val="000000"/>
          <w:sz w:val="20"/>
          <w:szCs w:val="20"/>
        </w:rPr>
        <w:t>that</w:t>
      </w:r>
      <w:proofErr w:type="gramEnd"/>
      <w:r w:rsidRPr="00A81ADA">
        <w:rPr>
          <w:rFonts w:cs="Arial"/>
          <w:color w:val="000000"/>
          <w:sz w:val="20"/>
          <w:szCs w:val="20"/>
        </w:rPr>
        <w:t xml:space="preserve"> imposes or will impose end use, end user</w:t>
      </w:r>
      <w:r>
        <w:rPr>
          <w:rFonts w:cs="Arial"/>
          <w:color w:val="000000"/>
          <w:sz w:val="20"/>
          <w:szCs w:val="20"/>
        </w:rPr>
        <w:t xml:space="preserve">, </w:t>
      </w:r>
      <w:r w:rsidRPr="00A81ADA">
        <w:rPr>
          <w:rFonts w:cs="Arial"/>
          <w:color w:val="000000"/>
          <w:sz w:val="20"/>
          <w:szCs w:val="20"/>
        </w:rPr>
        <w:t>re-transfer</w:t>
      </w:r>
      <w:r>
        <w:rPr>
          <w:rFonts w:cs="Arial"/>
          <w:color w:val="000000"/>
          <w:sz w:val="20"/>
          <w:szCs w:val="20"/>
        </w:rPr>
        <w:t xml:space="preserve">, </w:t>
      </w:r>
      <w:r w:rsidRPr="00A81ADA">
        <w:rPr>
          <w:rFonts w:cs="Arial"/>
          <w:color w:val="000000"/>
          <w:sz w:val="20"/>
          <w:szCs w:val="20"/>
        </w:rPr>
        <w:t>re-export restrictions, or restrictions on disclosure to individuals based upon their nationality.</w:t>
      </w:r>
      <w:r>
        <w:rPr>
          <w:rFonts w:cs="Arial"/>
          <w:color w:val="000000"/>
          <w:sz w:val="20"/>
          <w:szCs w:val="20"/>
        </w:rPr>
        <w:t xml:space="preserve"> </w:t>
      </w:r>
      <w:r w:rsidRPr="00A81ADA">
        <w:rPr>
          <w:rFonts w:cs="Arial"/>
          <w:color w:val="000000"/>
          <w:sz w:val="20"/>
          <w:szCs w:val="20"/>
        </w:rPr>
        <w:t xml:space="preserve"> This does not include the Intellectual Property-specific restrictions of the type referred to in </w:t>
      </w:r>
      <w:r w:rsidRPr="00B94180">
        <w:rPr>
          <w:rFonts w:cs="Arial"/>
          <w:b/>
          <w:color w:val="000000"/>
          <w:sz w:val="20"/>
          <w:szCs w:val="20"/>
        </w:rPr>
        <w:t>clause D1</w:t>
      </w:r>
      <w:r w:rsidRPr="00A81ADA">
        <w:rPr>
          <w:rFonts w:cs="Arial"/>
          <w:color w:val="000000"/>
          <w:sz w:val="20"/>
          <w:szCs w:val="20"/>
        </w:rPr>
        <w:t>.</w:t>
      </w:r>
    </w:p>
    <w:p w:rsidR="00D75559" w:rsidRPr="00A81ADA" w:rsidRDefault="00D75559" w:rsidP="00D75559">
      <w:pPr>
        <w:spacing w:before="120" w:after="120"/>
        <w:ind w:left="567"/>
        <w:rPr>
          <w:rFonts w:cs="Arial"/>
          <w:color w:val="000000"/>
          <w:sz w:val="20"/>
          <w:szCs w:val="20"/>
        </w:rPr>
      </w:pPr>
      <w:r>
        <w:rPr>
          <w:rFonts w:cs="Arial"/>
          <w:color w:val="000000"/>
          <w:sz w:val="20"/>
          <w:szCs w:val="20"/>
        </w:rPr>
        <w:t>b.</w:t>
      </w:r>
      <w:r>
        <w:rPr>
          <w:rFonts w:cs="Arial"/>
          <w:color w:val="000000"/>
          <w:sz w:val="20"/>
          <w:szCs w:val="20"/>
        </w:rPr>
        <w:tab/>
      </w:r>
      <w:r w:rsidRPr="00A81ADA">
        <w:rPr>
          <w:rFonts w:cs="Arial"/>
          <w:color w:val="000000"/>
          <w:sz w:val="20"/>
          <w:szCs w:val="20"/>
        </w:rPr>
        <w:t xml:space="preserve">If requested by the Authority, the Contractor shall give the Authority a summary of every existing or expected licence and restriction referred to in </w:t>
      </w:r>
      <w:r w:rsidRPr="00B94180">
        <w:rPr>
          <w:rFonts w:cs="Arial"/>
          <w:b/>
          <w:color w:val="000000"/>
          <w:sz w:val="20"/>
          <w:szCs w:val="20"/>
        </w:rPr>
        <w:t>clause a.</w:t>
      </w:r>
      <w:r w:rsidRPr="00A81ADA">
        <w:rPr>
          <w:rFonts w:cs="Arial"/>
          <w:color w:val="000000"/>
          <w:sz w:val="20"/>
          <w:szCs w:val="20"/>
        </w:rPr>
        <w:t xml:space="preserve"> and any related obligation or restriction to the extent that they place an obligation or restriction on the Authority with which the Authority must comply, including, to the extent applicable to such obligations or restrictions: </w:t>
      </w:r>
    </w:p>
    <w:p w:rsidR="00D75559" w:rsidRPr="00A81ADA" w:rsidRDefault="00D75559" w:rsidP="00D75559">
      <w:pPr>
        <w:autoSpaceDE w:val="0"/>
        <w:autoSpaceDN w:val="0"/>
        <w:adjustRightInd w:val="0"/>
        <w:spacing w:before="120" w:after="120"/>
        <w:ind w:left="710" w:firstLine="424"/>
        <w:rPr>
          <w:rFonts w:cs="Arial"/>
          <w:color w:val="000000"/>
          <w:sz w:val="20"/>
          <w:szCs w:val="20"/>
        </w:rPr>
      </w:pPr>
      <w:r>
        <w:rPr>
          <w:rFonts w:cs="Arial"/>
          <w:color w:val="000000"/>
          <w:sz w:val="20"/>
          <w:szCs w:val="20"/>
        </w:rPr>
        <w:t>(1)</w:t>
      </w:r>
      <w:r w:rsidRPr="00A81ADA">
        <w:rPr>
          <w:rFonts w:cs="Arial"/>
          <w:color w:val="000000"/>
          <w:sz w:val="20"/>
          <w:szCs w:val="20"/>
        </w:rPr>
        <w:t xml:space="preserve"> </w:t>
      </w:r>
      <w:r w:rsidRPr="00A81ADA">
        <w:rPr>
          <w:rFonts w:cs="Arial"/>
          <w:color w:val="000000"/>
          <w:sz w:val="20"/>
          <w:szCs w:val="20"/>
        </w:rPr>
        <w:tab/>
      </w:r>
      <w:r w:rsidR="00680C10">
        <w:rPr>
          <w:rFonts w:cs="Arial"/>
          <w:color w:val="000000"/>
          <w:sz w:val="20"/>
          <w:szCs w:val="20"/>
        </w:rPr>
        <w:t xml:space="preserve">     </w:t>
      </w:r>
      <w:proofErr w:type="gramStart"/>
      <w:r w:rsidRPr="00A81ADA">
        <w:rPr>
          <w:rFonts w:cs="Arial"/>
          <w:color w:val="000000"/>
          <w:sz w:val="20"/>
          <w:szCs w:val="20"/>
        </w:rPr>
        <w:t>the</w:t>
      </w:r>
      <w:proofErr w:type="gramEnd"/>
      <w:r w:rsidRPr="00A81ADA">
        <w:rPr>
          <w:rFonts w:cs="Arial"/>
          <w:color w:val="000000"/>
          <w:sz w:val="20"/>
          <w:szCs w:val="20"/>
        </w:rPr>
        <w:t xml:space="preserve"> exporting nation, including the export licence number (where known); </w:t>
      </w:r>
    </w:p>
    <w:p w:rsidR="00D75559" w:rsidRPr="00A81ADA" w:rsidRDefault="00D75559" w:rsidP="00D75559">
      <w:pPr>
        <w:spacing w:before="120" w:after="120"/>
        <w:ind w:left="1701" w:hanging="567"/>
        <w:rPr>
          <w:rFonts w:cs="Arial"/>
          <w:color w:val="000000"/>
          <w:sz w:val="20"/>
          <w:szCs w:val="20"/>
        </w:rPr>
      </w:pPr>
      <w:r>
        <w:rPr>
          <w:rFonts w:cs="Arial"/>
          <w:color w:val="000000"/>
          <w:sz w:val="20"/>
          <w:szCs w:val="20"/>
        </w:rPr>
        <w:t>(2)</w:t>
      </w:r>
      <w:r>
        <w:rPr>
          <w:rFonts w:cs="Arial"/>
          <w:color w:val="000000"/>
          <w:sz w:val="20"/>
          <w:szCs w:val="20"/>
        </w:rPr>
        <w:tab/>
      </w:r>
      <w:proofErr w:type="gramStart"/>
      <w:r w:rsidRPr="00A81ADA">
        <w:rPr>
          <w:rFonts w:cs="Arial"/>
          <w:color w:val="000000"/>
          <w:sz w:val="20"/>
          <w:szCs w:val="20"/>
        </w:rPr>
        <w:t>the</w:t>
      </w:r>
      <w:proofErr w:type="gramEnd"/>
      <w:r w:rsidRPr="00A81ADA">
        <w:rPr>
          <w:rFonts w:cs="Arial"/>
          <w:color w:val="000000"/>
          <w:sz w:val="20"/>
          <w:szCs w:val="20"/>
        </w:rPr>
        <w:t xml:space="preserve"> </w:t>
      </w:r>
      <w:r>
        <w:rPr>
          <w:rFonts w:cs="Arial"/>
          <w:color w:val="000000"/>
          <w:sz w:val="20"/>
          <w:szCs w:val="20"/>
        </w:rPr>
        <w:t>Contractor Deliverables</w:t>
      </w:r>
      <w:r w:rsidRPr="00A81ADA">
        <w:rPr>
          <w:rFonts w:cs="Arial"/>
          <w:color w:val="000000"/>
          <w:sz w:val="20"/>
          <w:szCs w:val="20"/>
        </w:rPr>
        <w:t xml:space="preserve"> (including </w:t>
      </w:r>
      <w:r>
        <w:rPr>
          <w:rFonts w:cs="Arial"/>
          <w:color w:val="000000"/>
          <w:sz w:val="20"/>
          <w:szCs w:val="20"/>
        </w:rPr>
        <w:t>I</w:t>
      </w:r>
      <w:r w:rsidRPr="00A81ADA">
        <w:rPr>
          <w:rFonts w:cs="Arial"/>
          <w:color w:val="000000"/>
          <w:sz w:val="20"/>
          <w:szCs w:val="20"/>
        </w:rPr>
        <w:t xml:space="preserve">nformation and software) affected; </w:t>
      </w:r>
    </w:p>
    <w:p w:rsidR="00D75559" w:rsidRPr="00A81ADA" w:rsidRDefault="00D75559" w:rsidP="00D75559">
      <w:pPr>
        <w:spacing w:before="120" w:after="120"/>
        <w:ind w:left="1701" w:hanging="567"/>
        <w:rPr>
          <w:rFonts w:cs="Arial"/>
          <w:color w:val="000000"/>
          <w:sz w:val="20"/>
          <w:szCs w:val="20"/>
        </w:rPr>
      </w:pPr>
      <w:r>
        <w:rPr>
          <w:rFonts w:cs="Arial"/>
          <w:color w:val="000000"/>
          <w:sz w:val="20"/>
          <w:szCs w:val="20"/>
        </w:rPr>
        <w:t>(3)</w:t>
      </w:r>
      <w:r>
        <w:rPr>
          <w:rFonts w:cs="Arial"/>
          <w:color w:val="000000"/>
          <w:sz w:val="20"/>
          <w:szCs w:val="20"/>
        </w:rPr>
        <w:tab/>
      </w:r>
      <w:proofErr w:type="gramStart"/>
      <w:r w:rsidRPr="00A81ADA">
        <w:rPr>
          <w:rFonts w:cs="Arial"/>
          <w:color w:val="000000"/>
          <w:sz w:val="20"/>
          <w:szCs w:val="20"/>
        </w:rPr>
        <w:t>the</w:t>
      </w:r>
      <w:proofErr w:type="gramEnd"/>
      <w:r w:rsidRPr="00A81ADA">
        <w:rPr>
          <w:rFonts w:cs="Arial"/>
          <w:color w:val="000000"/>
          <w:sz w:val="20"/>
          <w:szCs w:val="20"/>
        </w:rPr>
        <w:t xml:space="preserve"> nature of the restriction and obligation; </w:t>
      </w:r>
    </w:p>
    <w:p w:rsidR="00D75559" w:rsidRPr="00A81ADA" w:rsidRDefault="00D75559" w:rsidP="00D75559">
      <w:pPr>
        <w:spacing w:before="120" w:after="120"/>
        <w:ind w:left="1701" w:hanging="567"/>
        <w:rPr>
          <w:rFonts w:cs="Arial"/>
          <w:color w:val="000000"/>
          <w:sz w:val="20"/>
          <w:szCs w:val="20"/>
        </w:rPr>
      </w:pPr>
      <w:r>
        <w:rPr>
          <w:rFonts w:cs="Arial"/>
          <w:color w:val="000000"/>
          <w:sz w:val="20"/>
          <w:szCs w:val="20"/>
        </w:rPr>
        <w:t>(4)</w:t>
      </w:r>
      <w:r w:rsidRPr="00A81ADA">
        <w:rPr>
          <w:rFonts w:cs="Arial"/>
          <w:color w:val="000000"/>
          <w:sz w:val="20"/>
          <w:szCs w:val="20"/>
        </w:rPr>
        <w:tab/>
      </w:r>
      <w:proofErr w:type="gramStart"/>
      <w:r w:rsidRPr="00A81ADA">
        <w:rPr>
          <w:rFonts w:cs="Arial"/>
          <w:color w:val="000000"/>
          <w:sz w:val="20"/>
          <w:szCs w:val="20"/>
        </w:rPr>
        <w:t>the</w:t>
      </w:r>
      <w:proofErr w:type="gramEnd"/>
      <w:r w:rsidRPr="00A81ADA">
        <w:rPr>
          <w:rFonts w:cs="Arial"/>
          <w:color w:val="000000"/>
          <w:sz w:val="20"/>
          <w:szCs w:val="20"/>
        </w:rPr>
        <w:t xml:space="preserve"> authorised end use and end users;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(5)</w:t>
      </w:r>
      <w:r>
        <w:rPr>
          <w:rFonts w:cs="Arial"/>
          <w:color w:val="000000"/>
          <w:sz w:val="20"/>
          <w:szCs w:val="20"/>
        </w:rPr>
        <w:tab/>
      </w:r>
      <w:r w:rsidR="00680C10">
        <w:rPr>
          <w:rFonts w:cs="Arial"/>
          <w:color w:val="000000"/>
          <w:sz w:val="20"/>
          <w:szCs w:val="20"/>
        </w:rPr>
        <w:t xml:space="preserve">     </w:t>
      </w:r>
      <w:r w:rsidRPr="00A81ADA">
        <w:rPr>
          <w:rFonts w:cs="Arial"/>
          <w:color w:val="000000"/>
          <w:sz w:val="20"/>
          <w:szCs w:val="20"/>
        </w:rPr>
        <w:t xml:space="preserve">any specific restrictions on access by third parties, or by individuals based upon their nationality, to the </w:t>
      </w:r>
      <w:r>
        <w:rPr>
          <w:rFonts w:cs="Arial"/>
          <w:color w:val="000000"/>
          <w:sz w:val="20"/>
          <w:szCs w:val="20"/>
        </w:rPr>
        <w:t>Contractor Deliverables</w:t>
      </w:r>
      <w:r w:rsidRPr="00A81ADA">
        <w:rPr>
          <w:rFonts w:cs="Arial"/>
          <w:color w:val="000000"/>
          <w:sz w:val="20"/>
          <w:szCs w:val="20"/>
        </w:rPr>
        <w:t xml:space="preserve"> or to anything </w:t>
      </w:r>
      <w:r>
        <w:rPr>
          <w:rFonts w:cs="Arial"/>
          <w:color w:val="000000"/>
          <w:sz w:val="20"/>
          <w:szCs w:val="20"/>
        </w:rPr>
        <w:t>D</w:t>
      </w:r>
      <w:r w:rsidRPr="00A81ADA">
        <w:rPr>
          <w:rFonts w:cs="Arial"/>
          <w:color w:val="000000"/>
          <w:sz w:val="20"/>
          <w:szCs w:val="20"/>
        </w:rPr>
        <w:t xml:space="preserve">elivered or used in the performance or fulfilment of the </w:t>
      </w:r>
      <w:r>
        <w:rPr>
          <w:rFonts w:cs="Arial"/>
          <w:color w:val="000000"/>
          <w:sz w:val="20"/>
          <w:szCs w:val="20"/>
        </w:rPr>
        <w:t>Contractor Deliverables</w:t>
      </w:r>
      <w:r w:rsidRPr="00A81ADA">
        <w:rPr>
          <w:rFonts w:cs="Arial"/>
          <w:color w:val="000000"/>
          <w:sz w:val="20"/>
          <w:szCs w:val="20"/>
        </w:rPr>
        <w:t xml:space="preserve">; and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(6</w:t>
      </w:r>
      <w:r w:rsidRPr="00A81ADA">
        <w:rPr>
          <w:rFonts w:cs="Arial"/>
          <w:color w:val="000000"/>
          <w:sz w:val="20"/>
          <w:szCs w:val="20"/>
        </w:rPr>
        <w:t>)</w:t>
      </w:r>
      <w:r w:rsidRPr="00A81ADA">
        <w:rPr>
          <w:rFonts w:cs="Arial"/>
          <w:color w:val="000000"/>
          <w:sz w:val="20"/>
          <w:szCs w:val="20"/>
        </w:rPr>
        <w:tab/>
      </w:r>
      <w:r w:rsidR="00680C10">
        <w:rPr>
          <w:rFonts w:cs="Arial"/>
          <w:color w:val="000000"/>
          <w:sz w:val="20"/>
          <w:szCs w:val="20"/>
        </w:rPr>
        <w:t xml:space="preserve">     </w:t>
      </w:r>
      <w:r w:rsidRPr="00A81ADA">
        <w:rPr>
          <w:rFonts w:cs="Arial"/>
          <w:color w:val="000000"/>
          <w:sz w:val="20"/>
          <w:szCs w:val="20"/>
        </w:rPr>
        <w:t xml:space="preserve">any specific restrictions on the end user or on re-transfer or re-export to third parties of the </w:t>
      </w:r>
      <w:r>
        <w:rPr>
          <w:rFonts w:cs="Arial"/>
          <w:color w:val="000000"/>
          <w:sz w:val="20"/>
          <w:szCs w:val="20"/>
        </w:rPr>
        <w:t xml:space="preserve">Contractor Deliverables </w:t>
      </w:r>
      <w:r w:rsidRPr="00A81ADA">
        <w:rPr>
          <w:rFonts w:cs="Arial"/>
          <w:color w:val="000000"/>
          <w:sz w:val="20"/>
          <w:szCs w:val="20"/>
        </w:rPr>
        <w:t xml:space="preserve">or of anything </w:t>
      </w:r>
      <w:r>
        <w:rPr>
          <w:rFonts w:cs="Arial"/>
          <w:color w:val="000000"/>
          <w:sz w:val="20"/>
          <w:szCs w:val="20"/>
        </w:rPr>
        <w:t>D</w:t>
      </w:r>
      <w:r w:rsidRPr="00A81ADA">
        <w:rPr>
          <w:rFonts w:cs="Arial"/>
          <w:color w:val="000000"/>
          <w:sz w:val="20"/>
          <w:szCs w:val="20"/>
        </w:rPr>
        <w:t xml:space="preserve">elivered or used in the performance or fulfilment of the </w:t>
      </w:r>
      <w:r>
        <w:rPr>
          <w:rFonts w:cs="Arial"/>
          <w:color w:val="000000"/>
          <w:sz w:val="20"/>
          <w:szCs w:val="20"/>
        </w:rPr>
        <w:t>Contractor Deliverables</w:t>
      </w:r>
      <w:r w:rsidRPr="00A81ADA">
        <w:rPr>
          <w:rFonts w:cs="Arial"/>
          <w:color w:val="000000"/>
          <w:sz w:val="20"/>
          <w:szCs w:val="20"/>
        </w:rPr>
        <w:t xml:space="preserve">. </w:t>
      </w:r>
    </w:p>
    <w:p w:rsidR="00D75559" w:rsidRPr="00A81ADA" w:rsidRDefault="00D75559" w:rsidP="00D75559">
      <w:pPr>
        <w:spacing w:before="120" w:after="120"/>
        <w:ind w:left="567"/>
        <w:rPr>
          <w:rFonts w:cs="Arial"/>
          <w:color w:val="000000"/>
          <w:sz w:val="20"/>
          <w:szCs w:val="20"/>
        </w:rPr>
      </w:pPr>
      <w:r w:rsidRPr="00A81ADA">
        <w:rPr>
          <w:rFonts w:cs="Arial"/>
          <w:color w:val="000000"/>
          <w:sz w:val="20"/>
          <w:szCs w:val="20"/>
        </w:rPr>
        <w:t xml:space="preserve">The Contractor shall not be required to disclose any of the provisos to a licence (or even the existence of them) to the extent that they do not relate to an obligation or constraint with which the Authority must comply. </w:t>
      </w:r>
    </w:p>
    <w:p w:rsidR="00D75559" w:rsidRPr="00A81ADA" w:rsidRDefault="00D75559" w:rsidP="00D75559">
      <w:pPr>
        <w:spacing w:before="120" w:after="120"/>
        <w:ind w:left="567"/>
        <w:rPr>
          <w:rFonts w:cs="Arial"/>
          <w:color w:val="000000"/>
          <w:sz w:val="20"/>
          <w:szCs w:val="20"/>
        </w:rPr>
      </w:pPr>
      <w:r>
        <w:rPr>
          <w:rFonts w:cs="Arial"/>
          <w:color w:val="000000"/>
          <w:sz w:val="20"/>
          <w:szCs w:val="20"/>
        </w:rPr>
        <w:t>c.</w:t>
      </w:r>
      <w:r>
        <w:rPr>
          <w:rFonts w:cs="Arial"/>
          <w:color w:val="000000"/>
          <w:sz w:val="20"/>
          <w:szCs w:val="20"/>
        </w:rPr>
        <w:tab/>
      </w:r>
      <w:r w:rsidRPr="00A81ADA">
        <w:rPr>
          <w:rFonts w:cs="Arial"/>
          <w:color w:val="000000"/>
          <w:sz w:val="20"/>
          <w:szCs w:val="20"/>
        </w:rPr>
        <w:t>When an export licence is required from a foreign government for the performance of the</w:t>
      </w:r>
      <w:r>
        <w:rPr>
          <w:rFonts w:cs="Arial"/>
          <w:color w:val="000000"/>
          <w:sz w:val="20"/>
          <w:szCs w:val="20"/>
        </w:rPr>
        <w:t xml:space="preserve"> </w:t>
      </w:r>
      <w:r w:rsidRPr="00A81ADA">
        <w:rPr>
          <w:rFonts w:cs="Arial"/>
          <w:color w:val="000000"/>
          <w:sz w:val="20"/>
          <w:szCs w:val="20"/>
        </w:rPr>
        <w:t xml:space="preserve">Contract, the Contractor shall promptly consult with the Authority on the licence requirements and, where the Contractor is the applicant for the licence: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(1)</w:t>
      </w:r>
      <w:r>
        <w:rPr>
          <w:rFonts w:cs="Arial"/>
          <w:color w:val="000000"/>
          <w:sz w:val="20"/>
          <w:szCs w:val="20"/>
        </w:rPr>
        <w:tab/>
      </w:r>
      <w:r w:rsidR="00680C10">
        <w:rPr>
          <w:rFonts w:cs="Arial"/>
          <w:color w:val="000000"/>
          <w:sz w:val="20"/>
          <w:szCs w:val="20"/>
        </w:rPr>
        <w:t xml:space="preserve">     </w:t>
      </w:r>
      <w:proofErr w:type="gramStart"/>
      <w:r w:rsidRPr="00A81ADA">
        <w:rPr>
          <w:rFonts w:cs="Arial"/>
          <w:color w:val="000000"/>
          <w:sz w:val="20"/>
          <w:szCs w:val="20"/>
        </w:rPr>
        <w:t>ensure</w:t>
      </w:r>
      <w:proofErr w:type="gramEnd"/>
      <w:r w:rsidRPr="00A81ADA">
        <w:rPr>
          <w:rFonts w:cs="Arial"/>
          <w:color w:val="000000"/>
          <w:sz w:val="20"/>
          <w:szCs w:val="20"/>
        </w:rPr>
        <w:t xml:space="preserve"> that when end use or end user restrictions, or both, apply to all or part of any Contractor Deliverable to be </w:t>
      </w:r>
      <w:r>
        <w:rPr>
          <w:rFonts w:cs="Arial"/>
          <w:color w:val="000000"/>
          <w:sz w:val="20"/>
          <w:szCs w:val="20"/>
        </w:rPr>
        <w:t>D</w:t>
      </w:r>
      <w:r w:rsidRPr="00A81ADA">
        <w:rPr>
          <w:rFonts w:cs="Arial"/>
          <w:color w:val="000000"/>
          <w:sz w:val="20"/>
          <w:szCs w:val="20"/>
        </w:rPr>
        <w:t xml:space="preserve">elivered under the Contract, the Contractor, unless otherwise agreed with the Authority, identifies in the licence application: </w:t>
      </w:r>
    </w:p>
    <w:p w:rsidR="00D75559" w:rsidRPr="00A81ADA" w:rsidRDefault="00D75559" w:rsidP="00D75559">
      <w:pPr>
        <w:spacing w:before="120" w:after="120"/>
        <w:ind w:left="1701"/>
        <w:rPr>
          <w:rFonts w:cs="Arial"/>
          <w:color w:val="000000"/>
          <w:sz w:val="20"/>
          <w:szCs w:val="20"/>
        </w:rPr>
      </w:pPr>
      <w:r>
        <w:rPr>
          <w:rFonts w:cs="Arial"/>
          <w:color w:val="000000"/>
          <w:sz w:val="20"/>
          <w:szCs w:val="20"/>
        </w:rPr>
        <w:t>(a</w:t>
      </w:r>
      <w:r w:rsidRPr="00A81ADA">
        <w:rPr>
          <w:rFonts w:cs="Arial"/>
          <w:color w:val="000000"/>
          <w:sz w:val="20"/>
          <w:szCs w:val="20"/>
        </w:rPr>
        <w:t>)</w:t>
      </w:r>
      <w:r w:rsidRPr="00A81ADA">
        <w:rPr>
          <w:rFonts w:cs="Arial"/>
          <w:color w:val="000000"/>
          <w:sz w:val="20"/>
          <w:szCs w:val="20"/>
        </w:rPr>
        <w:tab/>
      </w:r>
      <w:r w:rsidR="00680C10">
        <w:rPr>
          <w:rFonts w:cs="Arial"/>
          <w:color w:val="000000"/>
          <w:sz w:val="20"/>
          <w:szCs w:val="20"/>
        </w:rPr>
        <w:t xml:space="preserve">  </w:t>
      </w:r>
      <w:proofErr w:type="gramStart"/>
      <w:r w:rsidRPr="00A81ADA">
        <w:rPr>
          <w:rFonts w:cs="Arial"/>
          <w:color w:val="000000"/>
          <w:sz w:val="20"/>
          <w:szCs w:val="20"/>
        </w:rPr>
        <w:t>the</w:t>
      </w:r>
      <w:proofErr w:type="gramEnd"/>
      <w:r w:rsidRPr="00A81ADA">
        <w:rPr>
          <w:rFonts w:cs="Arial"/>
          <w:color w:val="000000"/>
          <w:sz w:val="20"/>
          <w:szCs w:val="20"/>
        </w:rPr>
        <w:t xml:space="preserve"> end user as: Her Britannic Majesty’s Government of the United Kingdom of Great Britain and Northern Ireland (hereinafter “HM Government”)</w:t>
      </w:r>
      <w:r>
        <w:rPr>
          <w:rFonts w:cs="Arial"/>
          <w:color w:val="000000"/>
          <w:sz w:val="20"/>
          <w:szCs w:val="20"/>
        </w:rPr>
        <w:t>;</w:t>
      </w:r>
      <w:r w:rsidRPr="00A81ADA">
        <w:rPr>
          <w:rFonts w:cs="Arial"/>
          <w:color w:val="000000"/>
          <w:sz w:val="20"/>
          <w:szCs w:val="20"/>
        </w:rPr>
        <w:t xml:space="preserve"> and </w:t>
      </w:r>
    </w:p>
    <w:p w:rsidR="00D75559" w:rsidRPr="00A81ADA" w:rsidRDefault="00D75559" w:rsidP="00D75559">
      <w:pPr>
        <w:spacing w:before="120" w:after="120"/>
        <w:ind w:left="2268" w:hanging="567"/>
        <w:rPr>
          <w:rFonts w:cs="Arial"/>
          <w:color w:val="000000"/>
          <w:sz w:val="20"/>
          <w:szCs w:val="20"/>
        </w:rPr>
      </w:pPr>
      <w:r>
        <w:rPr>
          <w:rFonts w:cs="Arial"/>
          <w:color w:val="000000"/>
          <w:sz w:val="20"/>
          <w:szCs w:val="20"/>
        </w:rPr>
        <w:t>(b</w:t>
      </w:r>
      <w:r w:rsidRPr="00A81ADA">
        <w:rPr>
          <w:rFonts w:cs="Arial"/>
          <w:color w:val="000000"/>
          <w:sz w:val="20"/>
          <w:szCs w:val="20"/>
        </w:rPr>
        <w:t>)</w:t>
      </w:r>
      <w:r w:rsidRPr="00A81ADA">
        <w:rPr>
          <w:rFonts w:cs="Arial"/>
          <w:color w:val="000000"/>
          <w:sz w:val="20"/>
          <w:szCs w:val="20"/>
        </w:rPr>
        <w:tab/>
      </w:r>
      <w:proofErr w:type="gramStart"/>
      <w:r w:rsidRPr="00A81ADA">
        <w:rPr>
          <w:rFonts w:cs="Arial"/>
          <w:color w:val="000000"/>
          <w:sz w:val="20"/>
          <w:szCs w:val="20"/>
        </w:rPr>
        <w:t>the</w:t>
      </w:r>
      <w:proofErr w:type="gramEnd"/>
      <w:r w:rsidRPr="00A81ADA">
        <w:rPr>
          <w:rFonts w:cs="Arial"/>
          <w:color w:val="000000"/>
          <w:sz w:val="20"/>
          <w:szCs w:val="20"/>
        </w:rPr>
        <w:t xml:space="preserve"> end use as: For the Purposes of HM Government; </w:t>
      </w:r>
    </w:p>
    <w:p w:rsidR="00D75559" w:rsidRDefault="00D75559" w:rsidP="00D75559">
      <w:pPr>
        <w:spacing w:before="120" w:after="120"/>
        <w:ind w:left="1134"/>
        <w:rPr>
          <w:rFonts w:cs="Arial"/>
          <w:color w:val="000000"/>
          <w:sz w:val="20"/>
          <w:szCs w:val="20"/>
        </w:rPr>
      </w:pPr>
      <w:r>
        <w:rPr>
          <w:rFonts w:cs="Arial"/>
          <w:color w:val="000000"/>
          <w:sz w:val="20"/>
          <w:szCs w:val="20"/>
        </w:rPr>
        <w:t>(2)</w:t>
      </w:r>
      <w:r>
        <w:rPr>
          <w:rFonts w:cs="Arial"/>
          <w:color w:val="000000"/>
          <w:sz w:val="20"/>
          <w:szCs w:val="20"/>
        </w:rPr>
        <w:tab/>
      </w:r>
      <w:r w:rsidR="00680C10">
        <w:rPr>
          <w:rFonts w:cs="Arial"/>
          <w:color w:val="000000"/>
          <w:sz w:val="20"/>
          <w:szCs w:val="20"/>
        </w:rPr>
        <w:t xml:space="preserve">     </w:t>
      </w:r>
      <w:proofErr w:type="gramStart"/>
      <w:r w:rsidRPr="00A81ADA">
        <w:rPr>
          <w:rFonts w:cs="Arial"/>
          <w:color w:val="000000"/>
          <w:sz w:val="20"/>
          <w:szCs w:val="20"/>
        </w:rPr>
        <w:t>include</w:t>
      </w:r>
      <w:proofErr w:type="gramEnd"/>
      <w:r w:rsidRPr="00A81ADA">
        <w:rPr>
          <w:rFonts w:cs="Arial"/>
          <w:color w:val="000000"/>
          <w:sz w:val="20"/>
          <w:szCs w:val="20"/>
        </w:rPr>
        <w:t xml:space="preserve"> in the submission for the licence a statement that "information on the status of processing this license application may be shared with the Ministry of Defence of the United Kingdom"</w:t>
      </w:r>
      <w:r>
        <w:rPr>
          <w:rFonts w:cs="Arial"/>
          <w:color w:val="000000"/>
          <w:sz w:val="20"/>
          <w:szCs w:val="20"/>
        </w:rPr>
        <w:t>.</w:t>
      </w:r>
    </w:p>
    <w:p w:rsidR="00D75559" w:rsidRPr="00A81ADA" w:rsidRDefault="00D75559" w:rsidP="00D75559">
      <w:pPr>
        <w:spacing w:before="120" w:after="120"/>
        <w:ind w:left="567"/>
        <w:rPr>
          <w:rFonts w:cs="Arial"/>
          <w:color w:val="000000"/>
          <w:sz w:val="20"/>
          <w:szCs w:val="20"/>
        </w:rPr>
      </w:pPr>
      <w:r>
        <w:rPr>
          <w:rFonts w:cs="Arial"/>
          <w:color w:val="000000"/>
          <w:sz w:val="20"/>
          <w:szCs w:val="20"/>
        </w:rPr>
        <w:t>d.</w:t>
      </w:r>
      <w:r w:rsidRPr="00A81ADA">
        <w:rPr>
          <w:rFonts w:cs="Arial"/>
          <w:color w:val="000000"/>
          <w:sz w:val="20"/>
          <w:szCs w:val="20"/>
        </w:rPr>
        <w:tab/>
        <w:t xml:space="preserve">If the </w:t>
      </w:r>
      <w:r>
        <w:rPr>
          <w:rFonts w:cs="Arial"/>
          <w:color w:val="000000"/>
          <w:sz w:val="20"/>
          <w:szCs w:val="20"/>
        </w:rPr>
        <w:t>I</w:t>
      </w:r>
      <w:r w:rsidRPr="00A81ADA">
        <w:rPr>
          <w:rFonts w:cs="Arial"/>
          <w:color w:val="000000"/>
          <w:sz w:val="20"/>
          <w:szCs w:val="20"/>
        </w:rPr>
        <w:t xml:space="preserve">nformation required under </w:t>
      </w:r>
      <w:r w:rsidRPr="00B94180">
        <w:rPr>
          <w:rFonts w:cs="Arial"/>
          <w:b/>
          <w:color w:val="000000"/>
          <w:sz w:val="20"/>
          <w:szCs w:val="20"/>
        </w:rPr>
        <w:t>clauses a. and b</w:t>
      </w:r>
      <w:r>
        <w:rPr>
          <w:rFonts w:cs="Arial"/>
          <w:color w:val="000000"/>
          <w:sz w:val="20"/>
          <w:szCs w:val="20"/>
        </w:rPr>
        <w:t>.</w:t>
      </w:r>
      <w:r w:rsidRPr="00A81ADA">
        <w:rPr>
          <w:rFonts w:cs="Arial"/>
          <w:color w:val="000000"/>
          <w:sz w:val="20"/>
          <w:szCs w:val="20"/>
        </w:rPr>
        <w:t xml:space="preserve"> has been provided previously to the Authority by the Contractor, the Contractor may satisfy these requirements by giving details of the previous notification and confirming they remain valid and satisfy the provisions of </w:t>
      </w:r>
      <w:r w:rsidRPr="00B94180">
        <w:rPr>
          <w:rFonts w:cs="Arial"/>
          <w:b/>
          <w:color w:val="000000"/>
          <w:sz w:val="20"/>
          <w:szCs w:val="20"/>
        </w:rPr>
        <w:t xml:space="preserve">clauses a. and b. </w:t>
      </w:r>
    </w:p>
    <w:p w:rsidR="00D75559" w:rsidRPr="00A81ADA" w:rsidRDefault="00D75559" w:rsidP="00D75559">
      <w:pPr>
        <w:spacing w:before="120" w:after="120"/>
        <w:ind w:left="567"/>
        <w:rPr>
          <w:rFonts w:cs="Arial"/>
          <w:color w:val="000000"/>
          <w:sz w:val="20"/>
          <w:szCs w:val="20"/>
        </w:rPr>
      </w:pPr>
      <w:r>
        <w:rPr>
          <w:rFonts w:cs="Arial"/>
          <w:color w:val="000000"/>
          <w:sz w:val="20"/>
          <w:szCs w:val="20"/>
        </w:rPr>
        <w:t>e.</w:t>
      </w:r>
      <w:r w:rsidRPr="00A81ADA">
        <w:rPr>
          <w:rFonts w:cs="Arial"/>
          <w:color w:val="000000"/>
          <w:sz w:val="20"/>
          <w:szCs w:val="20"/>
        </w:rPr>
        <w:tab/>
        <w:t xml:space="preserve">If the Contractor becomes aware of any changes in the </w:t>
      </w:r>
      <w:r>
        <w:rPr>
          <w:rFonts w:cs="Arial"/>
          <w:color w:val="000000"/>
          <w:sz w:val="20"/>
          <w:szCs w:val="20"/>
        </w:rPr>
        <w:t>I</w:t>
      </w:r>
      <w:r w:rsidRPr="00A81ADA">
        <w:rPr>
          <w:rFonts w:cs="Arial"/>
          <w:color w:val="000000"/>
          <w:sz w:val="20"/>
          <w:szCs w:val="20"/>
        </w:rPr>
        <w:t xml:space="preserve">nformation notified previously under </w:t>
      </w:r>
      <w:r w:rsidRPr="00B94180">
        <w:rPr>
          <w:rFonts w:cs="Arial"/>
          <w:b/>
          <w:color w:val="000000"/>
          <w:sz w:val="20"/>
          <w:szCs w:val="20"/>
        </w:rPr>
        <w:t>clauses a., b. or d.</w:t>
      </w:r>
      <w:r w:rsidRPr="00A81ADA">
        <w:rPr>
          <w:rFonts w:cs="Arial"/>
          <w:color w:val="000000"/>
          <w:sz w:val="20"/>
          <w:szCs w:val="20"/>
        </w:rPr>
        <w:t xml:space="preserve"> that would affect the Authority’s ability to use, disclose, re-transfer or re-export an item or part of it as is referred to in those </w:t>
      </w:r>
      <w:r>
        <w:rPr>
          <w:rFonts w:cs="Arial"/>
          <w:color w:val="000000"/>
          <w:sz w:val="20"/>
          <w:szCs w:val="20"/>
        </w:rPr>
        <w:t>clause</w:t>
      </w:r>
      <w:r w:rsidRPr="00A81ADA">
        <w:rPr>
          <w:rFonts w:cs="Arial"/>
          <w:color w:val="000000"/>
          <w:sz w:val="20"/>
          <w:szCs w:val="20"/>
        </w:rPr>
        <w:t xml:space="preserve">s, the Contractor shall notify the Authority promptly of the change. </w:t>
      </w:r>
    </w:p>
    <w:p w:rsidR="00D75559" w:rsidRPr="00A81ADA" w:rsidRDefault="00D75559" w:rsidP="00D75559">
      <w:pPr>
        <w:spacing w:before="120" w:after="120"/>
        <w:ind w:left="567"/>
        <w:rPr>
          <w:rFonts w:cs="Arial"/>
          <w:color w:val="000000"/>
          <w:sz w:val="20"/>
          <w:szCs w:val="20"/>
        </w:rPr>
      </w:pPr>
      <w:r>
        <w:rPr>
          <w:rFonts w:cs="Arial"/>
          <w:color w:val="000000"/>
          <w:sz w:val="20"/>
          <w:szCs w:val="20"/>
        </w:rPr>
        <w:t>f.</w:t>
      </w:r>
      <w:r w:rsidRPr="00A81ADA">
        <w:rPr>
          <w:rFonts w:cs="Arial"/>
          <w:color w:val="000000"/>
          <w:sz w:val="20"/>
          <w:szCs w:val="20"/>
        </w:rPr>
        <w:tab/>
      </w:r>
      <w:r>
        <w:rPr>
          <w:rFonts w:cs="Arial"/>
          <w:color w:val="000000"/>
          <w:sz w:val="20"/>
          <w:szCs w:val="20"/>
        </w:rPr>
        <w:tab/>
      </w:r>
      <w:r w:rsidRPr="00A81ADA">
        <w:rPr>
          <w:rFonts w:cs="Arial"/>
          <w:color w:val="000000"/>
          <w:sz w:val="20"/>
          <w:szCs w:val="20"/>
        </w:rPr>
        <w:t xml:space="preserve">If the Contractor or any </w:t>
      </w:r>
      <w:r>
        <w:rPr>
          <w:rFonts w:cs="Arial"/>
          <w:color w:val="000000"/>
          <w:sz w:val="20"/>
          <w:szCs w:val="20"/>
        </w:rPr>
        <w:t>S</w:t>
      </w:r>
      <w:r w:rsidRPr="00A81ADA">
        <w:rPr>
          <w:rFonts w:cs="Arial"/>
          <w:color w:val="000000"/>
          <w:sz w:val="20"/>
          <w:szCs w:val="20"/>
        </w:rPr>
        <w:t xml:space="preserve">ubcontractor in the performance of the Contract needs to export materiel for which an export licence from a foreign government is required, the responsibility for instituting expeditious action to apply for and obtain the licence shall rest with the Contractor or that </w:t>
      </w:r>
      <w:r>
        <w:rPr>
          <w:rFonts w:cs="Arial"/>
          <w:color w:val="000000"/>
          <w:sz w:val="20"/>
          <w:szCs w:val="20"/>
        </w:rPr>
        <w:t>S</w:t>
      </w:r>
      <w:r w:rsidRPr="00A81ADA">
        <w:rPr>
          <w:rFonts w:cs="Arial"/>
          <w:color w:val="000000"/>
          <w:sz w:val="20"/>
          <w:szCs w:val="20"/>
        </w:rPr>
        <w:t>ubcontractor.</w:t>
      </w:r>
      <w:r>
        <w:rPr>
          <w:rFonts w:cs="Arial"/>
          <w:color w:val="000000"/>
          <w:sz w:val="20"/>
          <w:szCs w:val="20"/>
        </w:rPr>
        <w:t xml:space="preserve">  </w:t>
      </w:r>
      <w:r w:rsidRPr="00A81ADA">
        <w:rPr>
          <w:rFonts w:cs="Arial"/>
          <w:color w:val="000000"/>
          <w:sz w:val="20"/>
          <w:szCs w:val="20"/>
        </w:rPr>
        <w:t xml:space="preserve">The Authority shall provide all reasonable assistance in obtaining and maintaining any export licence from the foreign government with regard to any defence or security issue that may arise. </w:t>
      </w:r>
    </w:p>
    <w:p w:rsidR="00D75559" w:rsidRDefault="00D75559" w:rsidP="00D75559">
      <w:pPr>
        <w:spacing w:before="120" w:after="120"/>
        <w:ind w:left="567"/>
        <w:rPr>
          <w:rFonts w:cs="Arial"/>
          <w:color w:val="000000"/>
          <w:sz w:val="20"/>
          <w:szCs w:val="20"/>
        </w:rPr>
      </w:pPr>
      <w:r>
        <w:rPr>
          <w:rFonts w:cs="Arial"/>
          <w:color w:val="000000"/>
          <w:sz w:val="20"/>
          <w:szCs w:val="20"/>
        </w:rPr>
        <w:t>g.</w:t>
      </w:r>
      <w:r w:rsidRPr="00A81ADA">
        <w:rPr>
          <w:rFonts w:cs="Arial"/>
          <w:color w:val="000000"/>
          <w:sz w:val="20"/>
          <w:szCs w:val="20"/>
        </w:rPr>
        <w:tab/>
        <w:t xml:space="preserve">Where the Contract performance requires the export of items for which a foreign export licence is required, the Contractor shall include the dependencies for the export licence application, grant and maintenance in the Contract risk register and in the risk management plan for the Contract, with appropriate review points. </w:t>
      </w:r>
      <w:r>
        <w:rPr>
          <w:rFonts w:cs="Arial"/>
          <w:color w:val="000000"/>
          <w:sz w:val="20"/>
          <w:szCs w:val="20"/>
        </w:rPr>
        <w:t xml:space="preserve"> </w:t>
      </w:r>
      <w:r w:rsidRPr="00A81ADA">
        <w:rPr>
          <w:rFonts w:cs="Arial"/>
          <w:color w:val="000000"/>
          <w:sz w:val="20"/>
          <w:szCs w:val="20"/>
        </w:rPr>
        <w:t xml:space="preserve">Where there is no requirement under the </w:t>
      </w:r>
      <w:r w:rsidRPr="00A81ADA">
        <w:rPr>
          <w:rFonts w:cs="Arial"/>
          <w:color w:val="000000"/>
          <w:sz w:val="20"/>
          <w:szCs w:val="20"/>
        </w:rPr>
        <w:lastRenderedPageBreak/>
        <w:t xml:space="preserve">Contract for a risk management plan the Contractor shall submit an Export Licence Plan for agreement with the Authority. </w:t>
      </w:r>
    </w:p>
    <w:p w:rsidR="00D75559" w:rsidRDefault="00D75559" w:rsidP="00D75559">
      <w:pPr>
        <w:keepLines/>
        <w:spacing w:before="120" w:after="120"/>
        <w:ind w:left="567"/>
        <w:rPr>
          <w:rFonts w:cs="Arial"/>
          <w:color w:val="000000"/>
          <w:sz w:val="20"/>
          <w:szCs w:val="20"/>
        </w:rPr>
      </w:pPr>
      <w:r>
        <w:rPr>
          <w:rFonts w:cs="Arial"/>
          <w:color w:val="000000"/>
          <w:sz w:val="20"/>
          <w:szCs w:val="20"/>
        </w:rPr>
        <w:t>h.</w:t>
      </w:r>
      <w:r>
        <w:rPr>
          <w:rFonts w:cs="Arial"/>
          <w:color w:val="000000"/>
          <w:sz w:val="20"/>
          <w:szCs w:val="20"/>
        </w:rPr>
        <w:tab/>
      </w:r>
      <w:r w:rsidRPr="00A81ADA">
        <w:rPr>
          <w:rFonts w:cs="Arial"/>
          <w:color w:val="000000"/>
          <w:sz w:val="20"/>
          <w:szCs w:val="20"/>
        </w:rPr>
        <w:t xml:space="preserve">The Authority may make a written request to the Contractor to seek a variation to the licence conditions to a foreign export licence to enable the Authority to re-export or re-transfer a licensed item or licensed information from the UK to a non-licensed third party. </w:t>
      </w:r>
      <w:r>
        <w:rPr>
          <w:rFonts w:cs="Arial"/>
          <w:color w:val="000000"/>
          <w:sz w:val="20"/>
          <w:szCs w:val="20"/>
        </w:rPr>
        <w:t xml:space="preserve"> </w:t>
      </w:r>
      <w:r w:rsidRPr="00A81ADA">
        <w:rPr>
          <w:rFonts w:cs="Arial"/>
          <w:color w:val="000000"/>
          <w:sz w:val="20"/>
          <w:szCs w:val="20"/>
        </w:rPr>
        <w:t xml:space="preserve">If the Authority makes such a request: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(1)</w:t>
      </w:r>
      <w:r>
        <w:rPr>
          <w:rFonts w:cs="Arial"/>
          <w:color w:val="000000"/>
          <w:sz w:val="20"/>
          <w:szCs w:val="20"/>
        </w:rPr>
        <w:tab/>
      </w:r>
      <w:r w:rsidR="00680C10">
        <w:rPr>
          <w:rFonts w:cs="Arial"/>
          <w:color w:val="000000"/>
          <w:sz w:val="20"/>
          <w:szCs w:val="20"/>
        </w:rPr>
        <w:t xml:space="preserve">  </w:t>
      </w:r>
      <w:r w:rsidRPr="00A81ADA">
        <w:rPr>
          <w:rFonts w:cs="Arial"/>
          <w:color w:val="000000"/>
          <w:sz w:val="20"/>
          <w:szCs w:val="20"/>
        </w:rPr>
        <w:t xml:space="preserve">the Contractor shall, or procure that the Contractor’s </w:t>
      </w:r>
      <w:r>
        <w:rPr>
          <w:rFonts w:cs="Arial"/>
          <w:color w:val="000000"/>
          <w:sz w:val="20"/>
          <w:szCs w:val="20"/>
        </w:rPr>
        <w:t>S</w:t>
      </w:r>
      <w:r w:rsidRPr="00A81ADA">
        <w:rPr>
          <w:rFonts w:cs="Arial"/>
          <w:color w:val="000000"/>
          <w:sz w:val="20"/>
          <w:szCs w:val="20"/>
        </w:rPr>
        <w:t xml:space="preserve">ubcontractor will, expeditiously consider whether or not there is any reason why it should object to making the request and, where it has no objection, file an application to seek a variation of the applicable export licence in accordance with the procedures of the licensing authority;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(2)</w:t>
      </w:r>
      <w:r>
        <w:rPr>
          <w:rFonts w:cs="Arial"/>
          <w:color w:val="000000"/>
          <w:sz w:val="20"/>
          <w:szCs w:val="20"/>
        </w:rPr>
        <w:tab/>
      </w:r>
      <w:r w:rsidR="00680C10">
        <w:rPr>
          <w:rFonts w:cs="Arial"/>
          <w:color w:val="000000"/>
          <w:sz w:val="20"/>
          <w:szCs w:val="20"/>
        </w:rPr>
        <w:t xml:space="preserve">  </w:t>
      </w:r>
      <w:proofErr w:type="gramStart"/>
      <w:r w:rsidRPr="00A81ADA">
        <w:rPr>
          <w:rFonts w:cs="Arial"/>
          <w:color w:val="000000"/>
          <w:sz w:val="20"/>
          <w:szCs w:val="20"/>
        </w:rPr>
        <w:t>the</w:t>
      </w:r>
      <w:proofErr w:type="gramEnd"/>
      <w:r w:rsidRPr="00A81ADA">
        <w:rPr>
          <w:rFonts w:cs="Arial"/>
          <w:color w:val="000000"/>
          <w:sz w:val="20"/>
          <w:szCs w:val="20"/>
        </w:rPr>
        <w:t xml:space="preserve"> Authority shall provide sufficient </w:t>
      </w:r>
      <w:r>
        <w:rPr>
          <w:rFonts w:cs="Arial"/>
          <w:color w:val="000000"/>
          <w:sz w:val="20"/>
          <w:szCs w:val="20"/>
        </w:rPr>
        <w:t>I</w:t>
      </w:r>
      <w:r w:rsidRPr="00A81ADA">
        <w:rPr>
          <w:rFonts w:cs="Arial"/>
          <w:color w:val="000000"/>
          <w:sz w:val="20"/>
          <w:szCs w:val="20"/>
        </w:rPr>
        <w:t xml:space="preserve">nformation, certification and other documentation necessary to support the application for the requested variation; and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(3)</w:t>
      </w:r>
      <w:r>
        <w:rPr>
          <w:rFonts w:cs="Arial"/>
          <w:color w:val="000000"/>
          <w:sz w:val="20"/>
          <w:szCs w:val="20"/>
        </w:rPr>
        <w:tab/>
      </w:r>
      <w:r w:rsidR="00680C10">
        <w:rPr>
          <w:rFonts w:cs="Arial"/>
          <w:color w:val="000000"/>
          <w:sz w:val="20"/>
          <w:szCs w:val="20"/>
        </w:rPr>
        <w:t xml:space="preserve">  </w:t>
      </w:r>
      <w:proofErr w:type="gramStart"/>
      <w:r>
        <w:rPr>
          <w:rFonts w:cs="Arial"/>
          <w:color w:val="000000"/>
          <w:sz w:val="20"/>
          <w:szCs w:val="20"/>
        </w:rPr>
        <w:t>t</w:t>
      </w:r>
      <w:r w:rsidRPr="00A81ADA">
        <w:rPr>
          <w:rFonts w:cs="Arial"/>
          <w:color w:val="000000"/>
          <w:sz w:val="20"/>
          <w:szCs w:val="20"/>
        </w:rPr>
        <w:t>he</w:t>
      </w:r>
      <w:proofErr w:type="gramEnd"/>
      <w:r w:rsidRPr="00A81ADA">
        <w:rPr>
          <w:rFonts w:cs="Arial"/>
          <w:color w:val="000000"/>
          <w:sz w:val="20"/>
          <w:szCs w:val="20"/>
        </w:rPr>
        <w:t xml:space="preserve"> Authority will pay the Contractor a fair and reasonable charge for this service based on the cost of providing it. </w:t>
      </w:r>
    </w:p>
    <w:p w:rsidR="00D75559" w:rsidRPr="00A81ADA" w:rsidRDefault="00D75559" w:rsidP="00D75559">
      <w:pPr>
        <w:spacing w:before="120" w:after="120"/>
        <w:ind w:left="567"/>
        <w:rPr>
          <w:rFonts w:cs="Arial"/>
          <w:color w:val="000000"/>
          <w:sz w:val="20"/>
          <w:szCs w:val="20"/>
        </w:rPr>
      </w:pPr>
      <w:proofErr w:type="spellStart"/>
      <w:r>
        <w:rPr>
          <w:rFonts w:cs="Arial"/>
          <w:color w:val="000000"/>
          <w:sz w:val="20"/>
          <w:szCs w:val="20"/>
        </w:rPr>
        <w:t>i</w:t>
      </w:r>
      <w:proofErr w:type="spellEnd"/>
      <w:r>
        <w:rPr>
          <w:rFonts w:cs="Arial"/>
          <w:color w:val="000000"/>
          <w:sz w:val="20"/>
          <w:szCs w:val="20"/>
        </w:rPr>
        <w:t>.</w:t>
      </w:r>
      <w:r>
        <w:rPr>
          <w:rFonts w:cs="Arial"/>
          <w:color w:val="000000"/>
          <w:sz w:val="20"/>
          <w:szCs w:val="20"/>
        </w:rPr>
        <w:tab/>
      </w:r>
      <w:r>
        <w:rPr>
          <w:rFonts w:cs="Arial"/>
          <w:color w:val="000000"/>
          <w:sz w:val="20"/>
          <w:szCs w:val="20"/>
        </w:rPr>
        <w:tab/>
      </w:r>
      <w:r w:rsidRPr="00A81ADA">
        <w:rPr>
          <w:rFonts w:cs="Arial"/>
          <w:color w:val="000000"/>
          <w:sz w:val="20"/>
          <w:szCs w:val="20"/>
        </w:rPr>
        <w:t>Where the Authority provides materiel (</w:t>
      </w:r>
      <w:r>
        <w:rPr>
          <w:rFonts w:cs="Arial"/>
          <w:color w:val="000000"/>
          <w:sz w:val="20"/>
          <w:szCs w:val="20"/>
        </w:rPr>
        <w:t>I</w:t>
      </w:r>
      <w:r w:rsidRPr="00A81ADA">
        <w:rPr>
          <w:rFonts w:cs="Arial"/>
          <w:color w:val="000000"/>
          <w:sz w:val="20"/>
          <w:szCs w:val="20"/>
        </w:rPr>
        <w:t>nformation and items, including software)</w:t>
      </w:r>
      <w:r>
        <w:rPr>
          <w:rFonts w:cs="Arial"/>
          <w:color w:val="000000"/>
          <w:sz w:val="20"/>
          <w:szCs w:val="20"/>
        </w:rPr>
        <w:t xml:space="preserve"> </w:t>
      </w:r>
      <w:r w:rsidRPr="00A81ADA">
        <w:rPr>
          <w:rFonts w:cs="Arial"/>
          <w:color w:val="000000"/>
          <w:sz w:val="20"/>
          <w:szCs w:val="20"/>
        </w:rPr>
        <w:t>to</w:t>
      </w:r>
      <w:r>
        <w:rPr>
          <w:rFonts w:cs="Arial"/>
          <w:color w:val="000000"/>
          <w:sz w:val="20"/>
          <w:szCs w:val="20"/>
        </w:rPr>
        <w:t xml:space="preserve"> </w:t>
      </w:r>
      <w:r w:rsidRPr="00A81ADA">
        <w:rPr>
          <w:rFonts w:cs="Arial"/>
          <w:color w:val="000000"/>
          <w:sz w:val="20"/>
          <w:szCs w:val="20"/>
        </w:rPr>
        <w:t xml:space="preserve">enable the Contractor to perform the Contract, and that materiel is subject to a non-UK export licence or other related technology transfer control as described in the provisions of </w:t>
      </w:r>
      <w:r w:rsidRPr="00B94180">
        <w:rPr>
          <w:rFonts w:cs="Arial"/>
          <w:b/>
          <w:color w:val="000000"/>
          <w:sz w:val="20"/>
          <w:szCs w:val="20"/>
        </w:rPr>
        <w:t>clause a.:</w:t>
      </w:r>
      <w:r w:rsidRPr="00A81ADA">
        <w:rPr>
          <w:rFonts w:cs="Arial"/>
          <w:color w:val="000000"/>
          <w:sz w:val="20"/>
          <w:szCs w:val="20"/>
        </w:rPr>
        <w:t xml:space="preserve">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(1)</w:t>
      </w:r>
      <w:r>
        <w:rPr>
          <w:rFonts w:cs="Arial"/>
          <w:color w:val="000000"/>
          <w:sz w:val="20"/>
          <w:szCs w:val="20"/>
        </w:rPr>
        <w:tab/>
      </w:r>
      <w:r w:rsidR="00680C10">
        <w:rPr>
          <w:rFonts w:cs="Arial"/>
          <w:color w:val="000000"/>
          <w:sz w:val="20"/>
          <w:szCs w:val="20"/>
        </w:rPr>
        <w:t xml:space="preserve">  </w:t>
      </w:r>
      <w:proofErr w:type="gramStart"/>
      <w:r>
        <w:rPr>
          <w:rFonts w:cs="Arial"/>
          <w:color w:val="000000"/>
          <w:sz w:val="20"/>
          <w:szCs w:val="20"/>
        </w:rPr>
        <w:t>t</w:t>
      </w:r>
      <w:r w:rsidRPr="00A81ADA">
        <w:rPr>
          <w:rFonts w:cs="Arial"/>
          <w:color w:val="000000"/>
          <w:sz w:val="20"/>
          <w:szCs w:val="20"/>
        </w:rPr>
        <w:t>he</w:t>
      </w:r>
      <w:proofErr w:type="gramEnd"/>
      <w:r w:rsidRPr="00A81ADA">
        <w:rPr>
          <w:rFonts w:cs="Arial"/>
          <w:color w:val="000000"/>
          <w:sz w:val="20"/>
          <w:szCs w:val="20"/>
        </w:rPr>
        <w:t xml:space="preserve"> Authority may, or at the request of the Contractor</w:t>
      </w:r>
      <w:r>
        <w:rPr>
          <w:rFonts w:cs="Arial"/>
          <w:color w:val="000000"/>
          <w:sz w:val="20"/>
          <w:szCs w:val="20"/>
        </w:rPr>
        <w:t xml:space="preserve">, </w:t>
      </w:r>
      <w:r w:rsidRPr="00A81ADA">
        <w:rPr>
          <w:rFonts w:cs="Arial"/>
          <w:color w:val="000000"/>
          <w:sz w:val="20"/>
          <w:szCs w:val="20"/>
        </w:rPr>
        <w:t>undertake to</w:t>
      </w:r>
      <w:r>
        <w:rPr>
          <w:rFonts w:cs="Arial"/>
          <w:color w:val="000000"/>
          <w:sz w:val="20"/>
          <w:szCs w:val="20"/>
        </w:rPr>
        <w:t xml:space="preserve"> </w:t>
      </w:r>
      <w:r w:rsidRPr="00A81ADA">
        <w:rPr>
          <w:rFonts w:cs="Arial"/>
          <w:color w:val="000000"/>
          <w:sz w:val="20"/>
          <w:szCs w:val="20"/>
        </w:rPr>
        <w:t xml:space="preserve">give the Contractor a summary of every non-UK export licence or other related technology transfer control of which it is aware that would affect the Contractor’s ability to perform the Contract, including, to the extent applicable, to the Contractor’s performance of the Contract: </w:t>
      </w:r>
    </w:p>
    <w:p w:rsidR="00D75559" w:rsidRPr="00A81ADA" w:rsidRDefault="00D75559" w:rsidP="00D75559">
      <w:pPr>
        <w:spacing w:before="120" w:after="120"/>
        <w:ind w:left="2268" w:hanging="570"/>
        <w:rPr>
          <w:rFonts w:cs="Arial"/>
          <w:color w:val="000000"/>
          <w:sz w:val="20"/>
          <w:szCs w:val="20"/>
        </w:rPr>
      </w:pPr>
      <w:r>
        <w:rPr>
          <w:rFonts w:cs="Arial"/>
          <w:color w:val="000000"/>
          <w:sz w:val="20"/>
          <w:szCs w:val="20"/>
        </w:rPr>
        <w:t>(a</w:t>
      </w:r>
      <w:r w:rsidRPr="00A81ADA">
        <w:rPr>
          <w:rFonts w:cs="Arial"/>
          <w:color w:val="000000"/>
          <w:sz w:val="20"/>
          <w:szCs w:val="20"/>
        </w:rPr>
        <w:t>)</w:t>
      </w:r>
      <w:r w:rsidR="0027302B">
        <w:rPr>
          <w:rFonts w:cs="Arial"/>
          <w:color w:val="000000"/>
          <w:sz w:val="20"/>
          <w:szCs w:val="20"/>
        </w:rPr>
        <w:t xml:space="preserve">    </w:t>
      </w:r>
      <w:proofErr w:type="gramStart"/>
      <w:r w:rsidRPr="00A81ADA">
        <w:rPr>
          <w:rFonts w:cs="Arial"/>
          <w:color w:val="000000"/>
          <w:sz w:val="20"/>
          <w:szCs w:val="20"/>
        </w:rPr>
        <w:t>the</w:t>
      </w:r>
      <w:proofErr w:type="gramEnd"/>
      <w:r w:rsidRPr="00A81ADA">
        <w:rPr>
          <w:rFonts w:cs="Arial"/>
          <w:color w:val="000000"/>
          <w:sz w:val="20"/>
          <w:szCs w:val="20"/>
        </w:rPr>
        <w:t xml:space="preserve"> exporting nation, including the export licence number (where known)</w:t>
      </w:r>
      <w:r>
        <w:rPr>
          <w:rFonts w:cs="Arial"/>
          <w:color w:val="000000"/>
          <w:sz w:val="20"/>
          <w:szCs w:val="20"/>
        </w:rPr>
        <w:t>;</w:t>
      </w:r>
      <w:r w:rsidRPr="00A81ADA">
        <w:rPr>
          <w:rFonts w:cs="Arial"/>
          <w:color w:val="000000"/>
          <w:sz w:val="20"/>
          <w:szCs w:val="20"/>
        </w:rPr>
        <w:t xml:space="preserve"> </w:t>
      </w:r>
    </w:p>
    <w:p w:rsidR="00D75559" w:rsidRPr="00A81ADA" w:rsidRDefault="00D75559" w:rsidP="00D75559">
      <w:pPr>
        <w:spacing w:before="120" w:after="120"/>
        <w:ind w:left="1131" w:firstLine="567"/>
        <w:rPr>
          <w:rFonts w:cs="Arial"/>
          <w:color w:val="000000"/>
          <w:sz w:val="20"/>
          <w:szCs w:val="20"/>
        </w:rPr>
      </w:pPr>
      <w:r>
        <w:rPr>
          <w:rFonts w:cs="Arial"/>
          <w:color w:val="000000"/>
          <w:sz w:val="20"/>
          <w:szCs w:val="20"/>
        </w:rPr>
        <w:t>(b</w:t>
      </w:r>
      <w:r w:rsidRPr="00A81ADA">
        <w:rPr>
          <w:rFonts w:cs="Arial"/>
          <w:color w:val="000000"/>
          <w:sz w:val="20"/>
          <w:szCs w:val="20"/>
        </w:rPr>
        <w:t>)</w:t>
      </w:r>
      <w:r w:rsidRPr="00A81ADA">
        <w:rPr>
          <w:rFonts w:cs="Arial"/>
          <w:color w:val="000000"/>
          <w:sz w:val="20"/>
          <w:szCs w:val="20"/>
        </w:rPr>
        <w:tab/>
      </w:r>
      <w:proofErr w:type="gramStart"/>
      <w:r w:rsidRPr="00A81ADA">
        <w:rPr>
          <w:rFonts w:cs="Arial"/>
          <w:color w:val="000000"/>
          <w:sz w:val="20"/>
          <w:szCs w:val="20"/>
        </w:rPr>
        <w:t>the</w:t>
      </w:r>
      <w:proofErr w:type="gramEnd"/>
      <w:r w:rsidRPr="00A81ADA">
        <w:rPr>
          <w:rFonts w:cs="Arial"/>
          <w:color w:val="000000"/>
          <w:sz w:val="20"/>
          <w:szCs w:val="20"/>
        </w:rPr>
        <w:t xml:space="preserve"> items or </w:t>
      </w:r>
      <w:r>
        <w:rPr>
          <w:rFonts w:cs="Arial"/>
          <w:color w:val="000000"/>
          <w:sz w:val="20"/>
          <w:szCs w:val="20"/>
        </w:rPr>
        <w:t>I</w:t>
      </w:r>
      <w:r w:rsidRPr="00A81ADA">
        <w:rPr>
          <w:rFonts w:cs="Arial"/>
          <w:color w:val="000000"/>
          <w:sz w:val="20"/>
          <w:szCs w:val="20"/>
        </w:rPr>
        <w:t>nformation affected</w:t>
      </w:r>
      <w:r>
        <w:rPr>
          <w:rFonts w:cs="Arial"/>
          <w:color w:val="000000"/>
          <w:sz w:val="20"/>
          <w:szCs w:val="20"/>
        </w:rPr>
        <w:t>;</w:t>
      </w:r>
    </w:p>
    <w:p w:rsidR="00D75559" w:rsidRPr="00A81ADA" w:rsidRDefault="00D75559" w:rsidP="00D75559">
      <w:pPr>
        <w:spacing w:before="120" w:after="120"/>
        <w:ind w:left="1131" w:firstLine="567"/>
        <w:rPr>
          <w:rFonts w:cs="Arial"/>
          <w:color w:val="000000"/>
          <w:sz w:val="20"/>
          <w:szCs w:val="20"/>
        </w:rPr>
      </w:pPr>
      <w:r>
        <w:rPr>
          <w:rFonts w:cs="Arial"/>
          <w:color w:val="000000"/>
          <w:sz w:val="20"/>
          <w:szCs w:val="20"/>
        </w:rPr>
        <w:t>(c</w:t>
      </w:r>
      <w:r w:rsidRPr="00A81ADA">
        <w:rPr>
          <w:rFonts w:cs="Arial"/>
          <w:color w:val="000000"/>
          <w:sz w:val="20"/>
          <w:szCs w:val="20"/>
        </w:rPr>
        <w:t>)</w:t>
      </w:r>
      <w:r w:rsidRPr="00A81ADA">
        <w:rPr>
          <w:rFonts w:cs="Arial"/>
          <w:color w:val="000000"/>
          <w:sz w:val="20"/>
          <w:szCs w:val="20"/>
        </w:rPr>
        <w:tab/>
      </w:r>
      <w:proofErr w:type="gramStart"/>
      <w:r w:rsidRPr="00A81ADA">
        <w:rPr>
          <w:rFonts w:cs="Arial"/>
          <w:color w:val="000000"/>
          <w:sz w:val="20"/>
          <w:szCs w:val="20"/>
        </w:rPr>
        <w:t>the</w:t>
      </w:r>
      <w:proofErr w:type="gramEnd"/>
      <w:r w:rsidRPr="00A81ADA">
        <w:rPr>
          <w:rFonts w:cs="Arial"/>
          <w:color w:val="000000"/>
          <w:sz w:val="20"/>
          <w:szCs w:val="20"/>
        </w:rPr>
        <w:t xml:space="preserve"> nature of the restriction and obligation</w:t>
      </w:r>
      <w:r>
        <w:rPr>
          <w:rFonts w:cs="Arial"/>
          <w:color w:val="000000"/>
          <w:sz w:val="20"/>
          <w:szCs w:val="20"/>
        </w:rPr>
        <w:t>;</w:t>
      </w:r>
    </w:p>
    <w:p w:rsidR="00D75559" w:rsidRPr="00A81ADA" w:rsidRDefault="00D75559" w:rsidP="00D75559">
      <w:pPr>
        <w:spacing w:before="120" w:after="120"/>
        <w:ind w:left="1131" w:firstLine="567"/>
        <w:rPr>
          <w:rFonts w:cs="Arial"/>
          <w:color w:val="000000"/>
          <w:sz w:val="20"/>
          <w:szCs w:val="20"/>
        </w:rPr>
      </w:pPr>
      <w:r>
        <w:rPr>
          <w:rFonts w:cs="Arial"/>
          <w:color w:val="000000"/>
          <w:sz w:val="20"/>
          <w:szCs w:val="20"/>
        </w:rPr>
        <w:t>(d</w:t>
      </w:r>
      <w:r w:rsidRPr="00A81ADA">
        <w:rPr>
          <w:rFonts w:cs="Arial"/>
          <w:color w:val="000000"/>
          <w:sz w:val="20"/>
          <w:szCs w:val="20"/>
        </w:rPr>
        <w:t>)</w:t>
      </w:r>
      <w:r w:rsidRPr="00A81ADA">
        <w:rPr>
          <w:rFonts w:cs="Arial"/>
          <w:color w:val="000000"/>
          <w:sz w:val="20"/>
          <w:szCs w:val="20"/>
        </w:rPr>
        <w:tab/>
      </w:r>
      <w:proofErr w:type="gramStart"/>
      <w:r w:rsidRPr="00A81ADA">
        <w:rPr>
          <w:rFonts w:cs="Arial"/>
          <w:color w:val="000000"/>
          <w:sz w:val="20"/>
          <w:szCs w:val="20"/>
        </w:rPr>
        <w:t>the</w:t>
      </w:r>
      <w:proofErr w:type="gramEnd"/>
      <w:r w:rsidRPr="00A81ADA">
        <w:rPr>
          <w:rFonts w:cs="Arial"/>
          <w:color w:val="000000"/>
          <w:sz w:val="20"/>
          <w:szCs w:val="20"/>
        </w:rPr>
        <w:t xml:space="preserve"> authorised end use and end users</w:t>
      </w:r>
      <w:r>
        <w:rPr>
          <w:rFonts w:cs="Arial"/>
          <w:color w:val="000000"/>
          <w:sz w:val="20"/>
          <w:szCs w:val="20"/>
        </w:rPr>
        <w:t>;</w:t>
      </w:r>
    </w:p>
    <w:p w:rsidR="00D75559" w:rsidRPr="00A81ADA" w:rsidRDefault="00D75559" w:rsidP="00D75559">
      <w:pPr>
        <w:spacing w:before="120" w:after="120"/>
        <w:ind w:left="1701"/>
        <w:rPr>
          <w:rFonts w:cs="Arial"/>
          <w:color w:val="000000"/>
          <w:sz w:val="20"/>
          <w:szCs w:val="20"/>
        </w:rPr>
      </w:pPr>
      <w:r>
        <w:rPr>
          <w:rFonts w:cs="Arial"/>
          <w:color w:val="000000"/>
          <w:sz w:val="20"/>
          <w:szCs w:val="20"/>
        </w:rPr>
        <w:t>(e</w:t>
      </w:r>
      <w:r w:rsidRPr="00A81ADA">
        <w:rPr>
          <w:rFonts w:cs="Arial"/>
          <w:color w:val="000000"/>
          <w:sz w:val="20"/>
          <w:szCs w:val="20"/>
        </w:rPr>
        <w:t>)</w:t>
      </w:r>
      <w:r w:rsidRPr="00A81ADA">
        <w:rPr>
          <w:rFonts w:cs="Arial"/>
          <w:color w:val="000000"/>
          <w:sz w:val="20"/>
          <w:szCs w:val="20"/>
        </w:rPr>
        <w:tab/>
      </w:r>
      <w:proofErr w:type="gramStart"/>
      <w:r w:rsidRPr="00A81ADA">
        <w:rPr>
          <w:rFonts w:cs="Arial"/>
          <w:color w:val="000000"/>
          <w:sz w:val="20"/>
          <w:szCs w:val="20"/>
        </w:rPr>
        <w:t>any</w:t>
      </w:r>
      <w:proofErr w:type="gramEnd"/>
      <w:r w:rsidRPr="00A81ADA">
        <w:rPr>
          <w:rFonts w:cs="Arial"/>
          <w:color w:val="000000"/>
          <w:sz w:val="20"/>
          <w:szCs w:val="20"/>
        </w:rPr>
        <w:t xml:space="preserve"> specific restrictions on access or use by third parties, or by individuals based upon their nationality, to the items or information affected</w:t>
      </w:r>
      <w:r>
        <w:rPr>
          <w:rFonts w:cs="Arial"/>
          <w:color w:val="000000"/>
          <w:sz w:val="20"/>
          <w:szCs w:val="20"/>
        </w:rPr>
        <w:t>;</w:t>
      </w:r>
      <w:r w:rsidRPr="00A81ADA">
        <w:rPr>
          <w:rFonts w:cs="Arial"/>
          <w:color w:val="000000"/>
          <w:sz w:val="20"/>
          <w:szCs w:val="20"/>
        </w:rPr>
        <w:t xml:space="preserve"> and </w:t>
      </w:r>
    </w:p>
    <w:p w:rsidR="00D75559" w:rsidRPr="00A81ADA" w:rsidRDefault="00D75559" w:rsidP="00D75559">
      <w:pPr>
        <w:spacing w:before="120" w:after="120"/>
        <w:ind w:left="1701"/>
        <w:rPr>
          <w:rFonts w:cs="Arial"/>
          <w:color w:val="000000"/>
          <w:sz w:val="20"/>
          <w:szCs w:val="20"/>
        </w:rPr>
      </w:pPr>
      <w:r>
        <w:rPr>
          <w:rFonts w:cs="Arial"/>
          <w:color w:val="000000"/>
          <w:sz w:val="20"/>
          <w:szCs w:val="20"/>
        </w:rPr>
        <w:t>(f</w:t>
      </w:r>
      <w:r w:rsidRPr="00A81ADA">
        <w:rPr>
          <w:rFonts w:cs="Arial"/>
          <w:color w:val="000000"/>
          <w:sz w:val="20"/>
          <w:szCs w:val="20"/>
        </w:rPr>
        <w:t>)</w:t>
      </w:r>
      <w:r w:rsidRPr="00A81ADA">
        <w:rPr>
          <w:rFonts w:cs="Arial"/>
          <w:color w:val="000000"/>
          <w:sz w:val="20"/>
          <w:szCs w:val="20"/>
        </w:rPr>
        <w:tab/>
      </w:r>
      <w:proofErr w:type="gramStart"/>
      <w:r w:rsidRPr="00A81ADA">
        <w:rPr>
          <w:rFonts w:cs="Arial"/>
          <w:color w:val="000000"/>
          <w:sz w:val="20"/>
          <w:szCs w:val="20"/>
        </w:rPr>
        <w:t>any</w:t>
      </w:r>
      <w:proofErr w:type="gramEnd"/>
      <w:r w:rsidRPr="00A81ADA">
        <w:rPr>
          <w:rFonts w:cs="Arial"/>
          <w:color w:val="000000"/>
          <w:sz w:val="20"/>
          <w:szCs w:val="20"/>
        </w:rPr>
        <w:t xml:space="preserve"> specific restrictions on re-transfer or re-export to third parties of the</w:t>
      </w:r>
      <w:r>
        <w:rPr>
          <w:rFonts w:cs="Arial"/>
          <w:color w:val="000000"/>
          <w:sz w:val="20"/>
          <w:szCs w:val="20"/>
        </w:rPr>
        <w:t xml:space="preserve"> </w:t>
      </w:r>
      <w:r w:rsidRPr="00A81ADA">
        <w:rPr>
          <w:rFonts w:cs="Arial"/>
          <w:color w:val="000000"/>
          <w:sz w:val="20"/>
          <w:szCs w:val="20"/>
        </w:rPr>
        <w:t xml:space="preserve">items or </w:t>
      </w:r>
      <w:r>
        <w:rPr>
          <w:rFonts w:cs="Arial"/>
          <w:color w:val="000000"/>
          <w:sz w:val="20"/>
          <w:szCs w:val="20"/>
        </w:rPr>
        <w:t>I</w:t>
      </w:r>
      <w:r w:rsidRPr="00A81ADA">
        <w:rPr>
          <w:rFonts w:cs="Arial"/>
          <w:color w:val="000000"/>
          <w:sz w:val="20"/>
          <w:szCs w:val="20"/>
        </w:rPr>
        <w:t xml:space="preserve">nformation affected. </w:t>
      </w:r>
    </w:p>
    <w:p w:rsidR="00D75559" w:rsidRPr="00A81ADA" w:rsidRDefault="00D75559" w:rsidP="00D75559">
      <w:pPr>
        <w:spacing w:before="120" w:after="120"/>
        <w:ind w:left="1134"/>
        <w:rPr>
          <w:rFonts w:cs="Arial"/>
          <w:color w:val="000000"/>
          <w:sz w:val="20"/>
          <w:szCs w:val="20"/>
        </w:rPr>
      </w:pPr>
      <w:r>
        <w:rPr>
          <w:rFonts w:cs="Arial"/>
          <w:color w:val="000000"/>
          <w:sz w:val="20"/>
          <w:szCs w:val="20"/>
        </w:rPr>
        <w:t>(2)</w:t>
      </w:r>
      <w:r>
        <w:rPr>
          <w:rFonts w:cs="Arial"/>
          <w:color w:val="000000"/>
          <w:sz w:val="20"/>
          <w:szCs w:val="20"/>
        </w:rPr>
        <w:tab/>
      </w:r>
      <w:r w:rsidR="0027302B">
        <w:rPr>
          <w:rFonts w:cs="Arial"/>
          <w:color w:val="000000"/>
          <w:sz w:val="20"/>
          <w:szCs w:val="20"/>
        </w:rPr>
        <w:t xml:space="preserve">   </w:t>
      </w:r>
      <w:proofErr w:type="gramStart"/>
      <w:r>
        <w:rPr>
          <w:rFonts w:cs="Arial"/>
          <w:color w:val="000000"/>
          <w:sz w:val="20"/>
          <w:szCs w:val="20"/>
        </w:rPr>
        <w:t>t</w:t>
      </w:r>
      <w:r w:rsidRPr="00A81ADA">
        <w:rPr>
          <w:rFonts w:cs="Arial"/>
          <w:color w:val="000000"/>
          <w:sz w:val="20"/>
          <w:szCs w:val="20"/>
        </w:rPr>
        <w:t>his</w:t>
      </w:r>
      <w:proofErr w:type="gramEnd"/>
      <w:r w:rsidRPr="00A81ADA">
        <w:rPr>
          <w:rFonts w:cs="Arial"/>
          <w:color w:val="000000"/>
          <w:sz w:val="20"/>
          <w:szCs w:val="20"/>
        </w:rPr>
        <w:t xml:space="preserve"> will not include Intellectual Property specific restrictions of the type mentioned in </w:t>
      </w:r>
      <w:r w:rsidRPr="00B94180">
        <w:rPr>
          <w:rFonts w:cs="Arial"/>
          <w:b/>
          <w:color w:val="000000"/>
          <w:sz w:val="20"/>
          <w:szCs w:val="20"/>
        </w:rPr>
        <w:t>clause D1 (Third Party Intellectual Property – Rights and Restrictions)</w:t>
      </w:r>
      <w:r>
        <w:rPr>
          <w:rFonts w:cs="Arial"/>
          <w:color w:val="000000"/>
          <w:sz w:val="20"/>
          <w:szCs w:val="20"/>
        </w:rPr>
        <w:t xml:space="preserve"> </w:t>
      </w:r>
      <w:r w:rsidRPr="00A81ADA">
        <w:rPr>
          <w:rFonts w:cs="Arial"/>
          <w:color w:val="000000"/>
          <w:sz w:val="20"/>
          <w:szCs w:val="20"/>
        </w:rPr>
        <w:t>in relation to the Authority instead of the Contractor</w:t>
      </w:r>
      <w:r>
        <w:rPr>
          <w:rFonts w:cs="Arial"/>
          <w:color w:val="000000"/>
          <w:sz w:val="20"/>
          <w:szCs w:val="20"/>
        </w:rPr>
        <w:t>;</w:t>
      </w:r>
    </w:p>
    <w:p w:rsidR="00D75559" w:rsidRPr="00A81ADA" w:rsidRDefault="00D75559" w:rsidP="00D75559">
      <w:pPr>
        <w:spacing w:before="120" w:after="120"/>
        <w:ind w:left="1134"/>
        <w:rPr>
          <w:rFonts w:cs="Arial"/>
          <w:color w:val="000000"/>
          <w:sz w:val="20"/>
          <w:szCs w:val="20"/>
        </w:rPr>
      </w:pPr>
      <w:r>
        <w:rPr>
          <w:rFonts w:cs="Arial"/>
          <w:color w:val="000000"/>
          <w:sz w:val="20"/>
          <w:szCs w:val="20"/>
        </w:rPr>
        <w:t>(3)</w:t>
      </w:r>
      <w:r>
        <w:rPr>
          <w:rFonts w:cs="Arial"/>
          <w:color w:val="000000"/>
          <w:sz w:val="20"/>
          <w:szCs w:val="20"/>
        </w:rPr>
        <w:tab/>
      </w:r>
      <w:r w:rsidR="0027302B">
        <w:rPr>
          <w:rFonts w:cs="Arial"/>
          <w:color w:val="000000"/>
          <w:sz w:val="20"/>
          <w:szCs w:val="20"/>
        </w:rPr>
        <w:t xml:space="preserve">   </w:t>
      </w:r>
      <w:proofErr w:type="gramStart"/>
      <w:r>
        <w:rPr>
          <w:rFonts w:cs="Arial"/>
          <w:color w:val="000000"/>
          <w:sz w:val="20"/>
          <w:szCs w:val="20"/>
        </w:rPr>
        <w:t>t</w:t>
      </w:r>
      <w:r w:rsidRPr="00A81ADA">
        <w:rPr>
          <w:rFonts w:cs="Arial"/>
          <w:color w:val="000000"/>
          <w:sz w:val="20"/>
          <w:szCs w:val="20"/>
        </w:rPr>
        <w:t>he</w:t>
      </w:r>
      <w:proofErr w:type="gramEnd"/>
      <w:r w:rsidRPr="00A81ADA">
        <w:rPr>
          <w:rFonts w:cs="Arial"/>
          <w:color w:val="000000"/>
          <w:sz w:val="20"/>
          <w:szCs w:val="20"/>
        </w:rPr>
        <w:t xml:space="preserve"> Contractor and its </w:t>
      </w:r>
      <w:r>
        <w:rPr>
          <w:rFonts w:cs="Arial"/>
          <w:color w:val="000000"/>
          <w:sz w:val="20"/>
          <w:szCs w:val="20"/>
        </w:rPr>
        <w:t>S</w:t>
      </w:r>
      <w:r w:rsidRPr="00A81ADA">
        <w:rPr>
          <w:rFonts w:cs="Arial"/>
          <w:color w:val="000000"/>
          <w:sz w:val="20"/>
          <w:szCs w:val="20"/>
        </w:rPr>
        <w:t>ubcontractors, where access by these restrictions is also authorised, shall abide by the lawful restrictions so notified by the Authority</w:t>
      </w:r>
      <w:r>
        <w:rPr>
          <w:rFonts w:cs="Arial"/>
          <w:color w:val="000000"/>
          <w:sz w:val="20"/>
          <w:szCs w:val="20"/>
        </w:rPr>
        <w:t>;</w:t>
      </w:r>
    </w:p>
    <w:p w:rsidR="00D75559" w:rsidRDefault="00D75559" w:rsidP="00D75559">
      <w:pPr>
        <w:spacing w:before="120" w:after="120"/>
        <w:ind w:left="1134"/>
        <w:rPr>
          <w:rFonts w:cs="Arial"/>
          <w:color w:val="000000"/>
          <w:sz w:val="20"/>
          <w:szCs w:val="20"/>
        </w:rPr>
      </w:pPr>
      <w:r>
        <w:rPr>
          <w:rFonts w:cs="Arial"/>
          <w:color w:val="000000"/>
          <w:sz w:val="20"/>
          <w:szCs w:val="20"/>
        </w:rPr>
        <w:t>(4)</w:t>
      </w:r>
      <w:r>
        <w:rPr>
          <w:rFonts w:cs="Arial"/>
          <w:color w:val="000000"/>
          <w:sz w:val="20"/>
          <w:szCs w:val="20"/>
        </w:rPr>
        <w:tab/>
      </w:r>
      <w:r w:rsidR="0027302B">
        <w:rPr>
          <w:rFonts w:cs="Arial"/>
          <w:color w:val="000000"/>
          <w:sz w:val="20"/>
          <w:szCs w:val="20"/>
        </w:rPr>
        <w:t xml:space="preserve">  </w:t>
      </w:r>
      <w:proofErr w:type="gramStart"/>
      <w:r>
        <w:rPr>
          <w:rFonts w:cs="Arial"/>
          <w:color w:val="000000"/>
          <w:sz w:val="20"/>
          <w:szCs w:val="20"/>
        </w:rPr>
        <w:t>t</w:t>
      </w:r>
      <w:r w:rsidRPr="00A81ADA">
        <w:rPr>
          <w:rFonts w:cs="Arial"/>
          <w:color w:val="000000"/>
          <w:sz w:val="20"/>
          <w:szCs w:val="20"/>
        </w:rPr>
        <w:t>he</w:t>
      </w:r>
      <w:proofErr w:type="gramEnd"/>
      <w:r w:rsidRPr="00A81ADA">
        <w:rPr>
          <w:rFonts w:cs="Arial"/>
          <w:color w:val="000000"/>
          <w:sz w:val="20"/>
          <w:szCs w:val="20"/>
        </w:rPr>
        <w:t xml:space="preserve"> Contractor shall notify the Authority immediately if it is unable for whatever reason to abide by any restriction advised by the Authority to the Contractor under </w:t>
      </w:r>
      <w:r w:rsidRPr="00B94180">
        <w:rPr>
          <w:rFonts w:cs="Arial"/>
          <w:b/>
          <w:color w:val="000000"/>
          <w:sz w:val="20"/>
          <w:szCs w:val="20"/>
        </w:rPr>
        <w:t>clause j</w:t>
      </w:r>
      <w:r w:rsidRPr="00A81ADA">
        <w:rPr>
          <w:rFonts w:cs="Arial"/>
          <w:color w:val="000000"/>
          <w:sz w:val="20"/>
          <w:szCs w:val="20"/>
        </w:rPr>
        <w:t xml:space="preserve">. </w:t>
      </w:r>
    </w:p>
    <w:p w:rsidR="00D75559" w:rsidRPr="00A81ADA" w:rsidRDefault="00D75559" w:rsidP="00D75559">
      <w:pPr>
        <w:spacing w:before="120" w:after="120"/>
        <w:ind w:left="567"/>
        <w:rPr>
          <w:rFonts w:cs="Arial"/>
          <w:color w:val="000000"/>
          <w:sz w:val="20"/>
          <w:szCs w:val="20"/>
        </w:rPr>
      </w:pPr>
      <w:r>
        <w:rPr>
          <w:rFonts w:cs="Arial"/>
          <w:color w:val="000000"/>
          <w:sz w:val="20"/>
          <w:szCs w:val="20"/>
        </w:rPr>
        <w:t>j</w:t>
      </w:r>
      <w:r w:rsidRPr="003000CB">
        <w:rPr>
          <w:rFonts w:cs="Arial"/>
          <w:color w:val="000000"/>
          <w:sz w:val="20"/>
          <w:szCs w:val="20"/>
        </w:rPr>
        <w:t>.</w:t>
      </w:r>
      <w:r>
        <w:rPr>
          <w:rFonts w:cs="Arial"/>
          <w:color w:val="000000"/>
          <w:sz w:val="20"/>
          <w:szCs w:val="20"/>
        </w:rPr>
        <w:tab/>
      </w:r>
      <w:r w:rsidRPr="003000CB">
        <w:rPr>
          <w:rFonts w:cs="Arial"/>
          <w:color w:val="000000"/>
          <w:sz w:val="20"/>
          <w:szCs w:val="20"/>
        </w:rPr>
        <w:tab/>
        <w:t xml:space="preserve">Where restrictions are advised by the Authority to the Contractor under </w:t>
      </w:r>
      <w:r w:rsidRPr="00B94180">
        <w:rPr>
          <w:rFonts w:cs="Arial"/>
          <w:b/>
          <w:color w:val="000000"/>
          <w:sz w:val="20"/>
          <w:szCs w:val="20"/>
        </w:rPr>
        <w:t xml:space="preserve">clause </w:t>
      </w:r>
      <w:proofErr w:type="spellStart"/>
      <w:r w:rsidRPr="00B94180">
        <w:rPr>
          <w:rFonts w:cs="Arial"/>
          <w:b/>
          <w:color w:val="000000"/>
          <w:sz w:val="20"/>
          <w:szCs w:val="20"/>
        </w:rPr>
        <w:t>i</w:t>
      </w:r>
      <w:proofErr w:type="spellEnd"/>
      <w:r w:rsidRPr="003000CB">
        <w:rPr>
          <w:rFonts w:cs="Arial"/>
          <w:color w:val="000000"/>
          <w:sz w:val="20"/>
          <w:szCs w:val="20"/>
        </w:rPr>
        <w:t xml:space="preserve">, the Authority and the Contractor shall act promptly to mitigate their impact. </w:t>
      </w:r>
      <w:r>
        <w:rPr>
          <w:rFonts w:cs="Arial"/>
          <w:color w:val="000000"/>
          <w:sz w:val="20"/>
          <w:szCs w:val="20"/>
        </w:rPr>
        <w:t xml:space="preserve"> </w:t>
      </w:r>
      <w:r w:rsidRPr="003000CB">
        <w:rPr>
          <w:rFonts w:cs="Arial"/>
          <w:color w:val="000000"/>
          <w:sz w:val="20"/>
          <w:szCs w:val="20"/>
        </w:rPr>
        <w:t xml:space="preserve">If these restrictions adversely affect performance of the Contract, the restrictions shall be regarded as a change to the Specification and handled under the terms of </w:t>
      </w:r>
      <w:r w:rsidRPr="00B94180">
        <w:rPr>
          <w:rFonts w:cs="Arial"/>
          <w:b/>
          <w:color w:val="000000"/>
          <w:sz w:val="20"/>
          <w:szCs w:val="20"/>
        </w:rPr>
        <w:t>clause A3 (Variations to Specification)</w:t>
      </w:r>
      <w:r w:rsidRPr="003000CB">
        <w:rPr>
          <w:rFonts w:cs="Arial"/>
          <w:color w:val="000000"/>
          <w:sz w:val="20"/>
          <w:szCs w:val="20"/>
        </w:rPr>
        <w:t xml:space="preserve"> and the Contract Price or </w:t>
      </w:r>
      <w:r>
        <w:rPr>
          <w:rFonts w:cs="Arial"/>
          <w:color w:val="000000"/>
          <w:sz w:val="20"/>
          <w:szCs w:val="20"/>
        </w:rPr>
        <w:t>D</w:t>
      </w:r>
      <w:r w:rsidRPr="003000CB">
        <w:rPr>
          <w:rFonts w:cs="Arial"/>
          <w:color w:val="000000"/>
          <w:sz w:val="20"/>
          <w:szCs w:val="20"/>
        </w:rPr>
        <w:t>elivery schedule or both shall be adjusted as appropriate.</w:t>
      </w:r>
      <w:r>
        <w:rPr>
          <w:rFonts w:cs="Arial"/>
          <w:color w:val="000000"/>
          <w:sz w:val="20"/>
          <w:szCs w:val="20"/>
        </w:rPr>
        <w:t xml:space="preserve"> </w:t>
      </w:r>
      <w:r w:rsidRPr="003000CB">
        <w:rPr>
          <w:rFonts w:cs="Arial"/>
          <w:color w:val="000000"/>
          <w:sz w:val="20"/>
          <w:szCs w:val="20"/>
        </w:rPr>
        <w:t xml:space="preserve"> If the Contractor is unable to perform the Contract as a result of these restrictions then the Authority shall consult with the Contractor on alternative solutions requiring amendment of the Contract under </w:t>
      </w:r>
      <w:r w:rsidRPr="00B94180">
        <w:rPr>
          <w:rFonts w:cs="Arial"/>
          <w:b/>
          <w:color w:val="000000"/>
          <w:sz w:val="20"/>
          <w:szCs w:val="20"/>
        </w:rPr>
        <w:t>clause A2 (Amendments to Contract)</w:t>
      </w:r>
      <w:r w:rsidRPr="003000CB">
        <w:rPr>
          <w:rFonts w:cs="Arial"/>
          <w:color w:val="000000"/>
          <w:sz w:val="20"/>
          <w:szCs w:val="20"/>
        </w:rPr>
        <w:t xml:space="preserve"> and </w:t>
      </w:r>
      <w:r w:rsidRPr="00B94180">
        <w:rPr>
          <w:rFonts w:cs="Arial"/>
          <w:b/>
          <w:color w:val="000000"/>
          <w:sz w:val="20"/>
          <w:szCs w:val="20"/>
        </w:rPr>
        <w:t>A3 (Variations to Specification)</w:t>
      </w:r>
      <w:r w:rsidRPr="003000CB">
        <w:rPr>
          <w:rFonts w:cs="Arial"/>
          <w:color w:val="000000"/>
          <w:sz w:val="20"/>
          <w:szCs w:val="20"/>
        </w:rPr>
        <w:t xml:space="preserve"> and may terminate the Contract if no alternative solution satisfies the essential terms of the Contract. </w:t>
      </w:r>
      <w:r>
        <w:rPr>
          <w:rFonts w:cs="Arial"/>
          <w:color w:val="000000"/>
          <w:sz w:val="20"/>
          <w:szCs w:val="20"/>
        </w:rPr>
        <w:t xml:space="preserve"> </w:t>
      </w:r>
      <w:r w:rsidRPr="003000CB">
        <w:rPr>
          <w:rFonts w:cs="Arial"/>
          <w:color w:val="000000"/>
          <w:sz w:val="20"/>
          <w:szCs w:val="20"/>
        </w:rPr>
        <w:t xml:space="preserve">Termination under these circumstances will be under the terms of </w:t>
      </w:r>
      <w:r w:rsidRPr="00B94180">
        <w:rPr>
          <w:rFonts w:cs="Arial"/>
          <w:b/>
          <w:color w:val="000000"/>
          <w:sz w:val="20"/>
          <w:szCs w:val="20"/>
        </w:rPr>
        <w:t>clause A22 (Termination for Convenience).</w:t>
      </w:r>
      <w:r w:rsidRPr="00A81ADA">
        <w:rPr>
          <w:rFonts w:cs="Arial"/>
          <w:color w:val="000000"/>
          <w:sz w:val="20"/>
          <w:szCs w:val="20"/>
        </w:rPr>
        <w:t xml:space="preserve"> </w:t>
      </w:r>
    </w:p>
    <w:p w:rsidR="00D75559" w:rsidRPr="008E479F" w:rsidRDefault="00D75559" w:rsidP="00D75559">
      <w:pPr>
        <w:keepLines/>
        <w:autoSpaceDE w:val="0"/>
        <w:autoSpaceDN w:val="0"/>
        <w:adjustRightInd w:val="0"/>
        <w:spacing w:before="120" w:after="120"/>
        <w:ind w:left="567"/>
        <w:rPr>
          <w:rFonts w:cs="Arial"/>
          <w:color w:val="0000FF"/>
          <w:sz w:val="20"/>
          <w:szCs w:val="20"/>
        </w:rPr>
      </w:pPr>
      <w:r>
        <w:rPr>
          <w:rFonts w:cs="Arial"/>
          <w:color w:val="000000"/>
          <w:sz w:val="20"/>
          <w:szCs w:val="20"/>
        </w:rPr>
        <w:t>k.</w:t>
      </w:r>
      <w:r w:rsidRPr="00A81ADA">
        <w:rPr>
          <w:rFonts w:cs="Arial"/>
          <w:color w:val="000000"/>
          <w:sz w:val="20"/>
          <w:szCs w:val="20"/>
        </w:rPr>
        <w:tab/>
        <w:t xml:space="preserve">Without prejudice to United Kingdom Government's position on the validity of any claim </w:t>
      </w:r>
      <w:r>
        <w:rPr>
          <w:rFonts w:cs="Arial"/>
          <w:color w:val="000000"/>
          <w:sz w:val="20"/>
          <w:szCs w:val="20"/>
        </w:rPr>
        <w:t>b</w:t>
      </w:r>
      <w:r w:rsidRPr="00A81ADA">
        <w:rPr>
          <w:rFonts w:cs="Arial"/>
          <w:color w:val="000000"/>
          <w:sz w:val="20"/>
          <w:szCs w:val="20"/>
        </w:rPr>
        <w:t>y a foreign government to extra-territoriality, the Authority undertakes to provide the Contractor with all reasonable assistance to facilitate the granting an export licence by a foreign Government in respect of performance of the Contract.</w:t>
      </w:r>
    </w:p>
    <w:p w:rsidR="008A432F" w:rsidRPr="00317005" w:rsidRDefault="008A432F" w:rsidP="008A432F">
      <w:pPr>
        <w:widowControl w:val="0"/>
        <w:spacing w:before="120" w:after="120"/>
        <w:outlineLvl w:val="1"/>
        <w:rPr>
          <w:b/>
          <w:iCs/>
          <w:szCs w:val="22"/>
          <w:lang w:eastAsia="en-GB"/>
        </w:rPr>
      </w:pPr>
      <w:bookmarkStart w:id="38" w:name="_Toc403037063"/>
      <w:bookmarkStart w:id="39" w:name="_Toc403136554"/>
      <w:bookmarkEnd w:id="34"/>
      <w:bookmarkEnd w:id="35"/>
      <w:bookmarkEnd w:id="36"/>
      <w:r>
        <w:rPr>
          <w:b/>
          <w:iCs/>
          <w:szCs w:val="22"/>
          <w:lang w:eastAsia="en-GB"/>
        </w:rPr>
        <w:t>K</w:t>
      </w:r>
      <w:r w:rsidR="001430A7">
        <w:rPr>
          <w:b/>
          <w:iCs/>
          <w:szCs w:val="22"/>
          <w:lang w:eastAsia="en-GB"/>
        </w:rPr>
        <w:t>13</w:t>
      </w:r>
      <w:r w:rsidRPr="00D70992">
        <w:rPr>
          <w:b/>
          <w:iCs/>
          <w:szCs w:val="22"/>
          <w:lang w:eastAsia="en-GB"/>
        </w:rPr>
        <w:t>.</w:t>
      </w:r>
      <w:r w:rsidRPr="00D70992">
        <w:rPr>
          <w:b/>
          <w:iCs/>
          <w:szCs w:val="22"/>
          <w:lang w:eastAsia="en-GB"/>
        </w:rPr>
        <w:tab/>
        <w:t>Key Performance Indicators and Performance Management</w:t>
      </w:r>
      <w:bookmarkEnd w:id="38"/>
      <w:bookmarkEnd w:id="39"/>
    </w:p>
    <w:p w:rsidR="008A432F" w:rsidRPr="00D70992" w:rsidRDefault="008A432F" w:rsidP="00C64E62">
      <w:pPr>
        <w:widowControl w:val="0"/>
        <w:spacing w:before="120" w:after="120"/>
        <w:ind w:left="567"/>
        <w:rPr>
          <w:sz w:val="20"/>
          <w:szCs w:val="20"/>
          <w:lang w:eastAsia="en-GB"/>
        </w:rPr>
      </w:pPr>
      <w:r w:rsidRPr="00506D36">
        <w:rPr>
          <w:sz w:val="20"/>
          <w:szCs w:val="20"/>
          <w:lang w:eastAsia="en-GB"/>
        </w:rPr>
        <w:t>The Contractor’s performance of the Contract shall be monitored and measured using the agreed Key Performance indicators (KPIs) wit</w:t>
      </w:r>
      <w:r>
        <w:rPr>
          <w:sz w:val="20"/>
          <w:szCs w:val="20"/>
          <w:lang w:eastAsia="en-GB"/>
        </w:rPr>
        <w:t xml:space="preserve">hin </w:t>
      </w:r>
      <w:r w:rsidRPr="00ED5D17">
        <w:rPr>
          <w:b/>
          <w:sz w:val="20"/>
          <w:szCs w:val="20"/>
          <w:lang w:eastAsia="en-GB"/>
        </w:rPr>
        <w:t xml:space="preserve">Section </w:t>
      </w:r>
      <w:r w:rsidRPr="00590C60">
        <w:rPr>
          <w:b/>
          <w:sz w:val="20"/>
          <w:szCs w:val="20"/>
          <w:lang w:eastAsia="en-GB"/>
        </w:rPr>
        <w:t xml:space="preserve">L </w:t>
      </w:r>
      <w:r>
        <w:rPr>
          <w:sz w:val="20"/>
          <w:szCs w:val="20"/>
          <w:lang w:eastAsia="en-GB"/>
        </w:rPr>
        <w:t>of this Contract.</w:t>
      </w:r>
    </w:p>
    <w:p w:rsidR="00F544B5" w:rsidRDefault="008A432F" w:rsidP="00F544B5">
      <w:pPr>
        <w:keepNext/>
        <w:widowControl w:val="0"/>
        <w:spacing w:before="120" w:after="120"/>
        <w:outlineLvl w:val="1"/>
        <w:rPr>
          <w:iCs/>
          <w:color w:val="FF0000"/>
          <w:szCs w:val="22"/>
          <w:lang w:eastAsia="en-GB"/>
        </w:rPr>
      </w:pPr>
      <w:bookmarkStart w:id="40" w:name="_DV_M275"/>
      <w:bookmarkStart w:id="41" w:name="_DV_M278"/>
      <w:bookmarkStart w:id="42" w:name="_DV_M280"/>
      <w:bookmarkStart w:id="43" w:name="_DV_M281"/>
      <w:bookmarkStart w:id="44" w:name="_DV_M283"/>
      <w:bookmarkStart w:id="45" w:name="_DV_M293"/>
      <w:bookmarkStart w:id="46" w:name="_DV_M1272"/>
      <w:bookmarkStart w:id="47" w:name="_DV_M1279"/>
      <w:bookmarkStart w:id="48" w:name="_DV_M1280"/>
      <w:bookmarkStart w:id="49" w:name="_DV_M1281"/>
      <w:bookmarkStart w:id="50" w:name="_DV_M1282"/>
      <w:bookmarkStart w:id="51" w:name="_DV_M1283"/>
      <w:bookmarkStart w:id="52" w:name="_DV_M1284"/>
      <w:bookmarkStart w:id="53" w:name="_DV_M1285"/>
      <w:bookmarkStart w:id="54" w:name="_Toc403037057"/>
      <w:bookmarkStart w:id="55" w:name="_Toc403136548"/>
      <w:bookmarkEnd w:id="37"/>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D70992">
        <w:rPr>
          <w:b/>
          <w:iCs/>
          <w:szCs w:val="22"/>
          <w:lang w:eastAsia="en-GB"/>
        </w:rPr>
        <w:lastRenderedPageBreak/>
        <w:t>K</w:t>
      </w:r>
      <w:r w:rsidR="001430A7">
        <w:rPr>
          <w:b/>
          <w:iCs/>
          <w:szCs w:val="22"/>
          <w:lang w:eastAsia="en-GB"/>
        </w:rPr>
        <w:t>14</w:t>
      </w:r>
      <w:r w:rsidRPr="00D70992">
        <w:rPr>
          <w:b/>
          <w:iCs/>
          <w:szCs w:val="22"/>
          <w:lang w:eastAsia="en-GB"/>
        </w:rPr>
        <w:t>.</w:t>
      </w:r>
      <w:r w:rsidRPr="00D70992">
        <w:rPr>
          <w:b/>
          <w:iCs/>
          <w:szCs w:val="22"/>
          <w:lang w:eastAsia="en-GB"/>
        </w:rPr>
        <w:tab/>
      </w:r>
      <w:r w:rsidRPr="00A55ACA">
        <w:rPr>
          <w:b/>
          <w:iCs/>
          <w:szCs w:val="22"/>
          <w:lang w:eastAsia="en-GB"/>
        </w:rPr>
        <w:t>Diversion Orders</w:t>
      </w:r>
      <w:bookmarkEnd w:id="54"/>
      <w:bookmarkEnd w:id="55"/>
      <w:r w:rsidR="00A97D7A">
        <w:rPr>
          <w:b/>
          <w:iCs/>
          <w:szCs w:val="22"/>
          <w:lang w:eastAsia="en-GB"/>
        </w:rPr>
        <w:t xml:space="preserve"> </w:t>
      </w:r>
      <w:r w:rsidR="00F544B5" w:rsidRPr="00F544B5">
        <w:rPr>
          <w:iCs/>
          <w:szCs w:val="22"/>
          <w:lang w:eastAsia="en-GB"/>
        </w:rPr>
        <w:t xml:space="preserve">– </w:t>
      </w:r>
      <w:r w:rsidR="00F544B5" w:rsidRPr="001F2086">
        <w:rPr>
          <w:i/>
          <w:iCs/>
          <w:szCs w:val="22"/>
          <w:lang w:eastAsia="en-GB"/>
        </w:rPr>
        <w:t>Not relevant to this Contrac</w:t>
      </w:r>
      <w:r w:rsidR="00F544B5" w:rsidRPr="00F544B5">
        <w:rPr>
          <w:iCs/>
          <w:szCs w:val="22"/>
          <w:lang w:eastAsia="en-GB"/>
        </w:rPr>
        <w:t>t</w:t>
      </w:r>
      <w:r w:rsidR="00F544B5" w:rsidRPr="00F544B5" w:rsidDel="00F544B5">
        <w:rPr>
          <w:iCs/>
          <w:szCs w:val="22"/>
          <w:lang w:eastAsia="en-GB"/>
        </w:rPr>
        <w:t xml:space="preserve"> </w:t>
      </w:r>
      <w:bookmarkStart w:id="56" w:name="_Toc375032100"/>
      <w:bookmarkStart w:id="57" w:name="_Toc403037059"/>
      <w:bookmarkStart w:id="58" w:name="_Toc403136550"/>
    </w:p>
    <w:p w:rsidR="008A432F" w:rsidRPr="00317005" w:rsidRDefault="001430A7" w:rsidP="00F544B5">
      <w:pPr>
        <w:keepNext/>
        <w:widowControl w:val="0"/>
        <w:spacing w:before="120" w:after="120"/>
        <w:outlineLvl w:val="1"/>
        <w:rPr>
          <w:b/>
          <w:iCs/>
          <w:szCs w:val="22"/>
          <w:lang w:eastAsia="en-GB"/>
        </w:rPr>
      </w:pPr>
      <w:r>
        <w:rPr>
          <w:b/>
          <w:iCs/>
          <w:szCs w:val="22"/>
          <w:lang w:eastAsia="en-GB"/>
        </w:rPr>
        <w:t>K15</w:t>
      </w:r>
      <w:r w:rsidR="008A432F" w:rsidRPr="00D70992">
        <w:rPr>
          <w:b/>
          <w:iCs/>
          <w:szCs w:val="22"/>
          <w:lang w:eastAsia="en-GB"/>
        </w:rPr>
        <w:t>.</w:t>
      </w:r>
      <w:r w:rsidR="008A432F" w:rsidRPr="00D70992">
        <w:rPr>
          <w:b/>
          <w:iCs/>
          <w:szCs w:val="22"/>
          <w:lang w:eastAsia="en-GB"/>
        </w:rPr>
        <w:tab/>
        <w:t>Copyright</w:t>
      </w:r>
      <w:bookmarkEnd w:id="56"/>
      <w:bookmarkEnd w:id="57"/>
      <w:bookmarkEnd w:id="58"/>
    </w:p>
    <w:p w:rsidR="008A432F" w:rsidRPr="00317005" w:rsidRDefault="008A432F" w:rsidP="00DF7363">
      <w:pPr>
        <w:widowControl w:val="0"/>
        <w:numPr>
          <w:ilvl w:val="0"/>
          <w:numId w:val="7"/>
        </w:numPr>
        <w:spacing w:before="120" w:after="120"/>
        <w:ind w:left="567" w:firstLine="0"/>
        <w:rPr>
          <w:rFonts w:cs="Arial"/>
          <w:sz w:val="20"/>
          <w:szCs w:val="20"/>
          <w:lang w:eastAsia="en-GB"/>
        </w:rPr>
      </w:pPr>
      <w:r w:rsidRPr="00317005">
        <w:rPr>
          <w:rFonts w:cs="Arial"/>
          <w:sz w:val="20"/>
          <w:szCs w:val="20"/>
          <w:lang w:eastAsia="en-GB"/>
        </w:rPr>
        <w:t xml:space="preserve">This Condition shall apply to all copyright works generated under the Contract, or delivered to the Authority under the provisions of the Contract, except that it shall not apply to copyright works consisting of technical data and software where such rights are granted elsewhere in the Contract. </w:t>
      </w:r>
    </w:p>
    <w:p w:rsidR="008A432F" w:rsidRPr="00317005" w:rsidRDefault="008A432F" w:rsidP="00DF7363">
      <w:pPr>
        <w:widowControl w:val="0"/>
        <w:numPr>
          <w:ilvl w:val="0"/>
          <w:numId w:val="7"/>
        </w:numPr>
        <w:spacing w:before="120" w:after="120"/>
        <w:ind w:left="567" w:firstLine="0"/>
        <w:rPr>
          <w:rFonts w:cs="Arial"/>
          <w:sz w:val="20"/>
          <w:szCs w:val="20"/>
          <w:lang w:eastAsia="en-GB"/>
        </w:rPr>
      </w:pPr>
      <w:r w:rsidRPr="00317005">
        <w:rPr>
          <w:rFonts w:cs="Arial"/>
          <w:sz w:val="20"/>
          <w:szCs w:val="20"/>
          <w:lang w:eastAsia="en-GB"/>
        </w:rPr>
        <w:t xml:space="preserve">The Contractor shall use all reasonable endeavours to ensure that copyright in any work generated under the Contract shall be the property of and vest in the Contractor, subject to the rights of third parties in pre-existing works. </w:t>
      </w:r>
    </w:p>
    <w:p w:rsidR="008A432F" w:rsidRDefault="008A432F" w:rsidP="00DF7363">
      <w:pPr>
        <w:widowControl w:val="0"/>
        <w:numPr>
          <w:ilvl w:val="0"/>
          <w:numId w:val="7"/>
        </w:numPr>
        <w:spacing w:before="120" w:after="120"/>
        <w:ind w:left="567" w:firstLine="0"/>
        <w:rPr>
          <w:rFonts w:cs="Arial"/>
          <w:sz w:val="20"/>
          <w:szCs w:val="20"/>
          <w:lang w:eastAsia="en-GB"/>
        </w:rPr>
      </w:pPr>
      <w:r w:rsidRPr="00317005">
        <w:rPr>
          <w:rFonts w:cs="Arial"/>
          <w:sz w:val="20"/>
          <w:szCs w:val="20"/>
          <w:lang w:eastAsia="en-GB"/>
        </w:rPr>
        <w:t xml:space="preserve">The Contractor agrees not to publish any copyright work generated under the Contract without the consent in writing of the Authority.  The Authority will not normally raise objection to publication unless delay or limited publication only is considered necessary in the national interest.  The Authority will review, upon request by the Contractor, any such restriction on publication. </w:t>
      </w:r>
    </w:p>
    <w:p w:rsidR="008A432F" w:rsidRPr="00317005" w:rsidRDefault="008A432F" w:rsidP="00DF7363">
      <w:pPr>
        <w:widowControl w:val="0"/>
        <w:numPr>
          <w:ilvl w:val="0"/>
          <w:numId w:val="7"/>
        </w:numPr>
        <w:spacing w:before="120" w:after="120"/>
        <w:ind w:left="567" w:firstLine="0"/>
        <w:rPr>
          <w:rFonts w:cs="Arial"/>
          <w:sz w:val="20"/>
          <w:szCs w:val="20"/>
          <w:lang w:eastAsia="en-GB"/>
        </w:rPr>
      </w:pPr>
      <w:r w:rsidRPr="00317005">
        <w:rPr>
          <w:rFonts w:cs="Arial"/>
          <w:sz w:val="20"/>
          <w:szCs w:val="20"/>
          <w:lang w:eastAsia="en-GB"/>
        </w:rPr>
        <w:t xml:space="preserve">The Authority shall have, in respect of any copyright work to which this Condition applies, a free licence: </w:t>
      </w:r>
    </w:p>
    <w:p w:rsidR="008A432F" w:rsidRPr="00317005" w:rsidRDefault="008A432F" w:rsidP="00DF7363">
      <w:pPr>
        <w:widowControl w:val="0"/>
        <w:numPr>
          <w:ilvl w:val="1"/>
          <w:numId w:val="7"/>
        </w:numPr>
        <w:tabs>
          <w:tab w:val="clear" w:pos="1440"/>
        </w:tabs>
        <w:spacing w:before="120" w:after="120"/>
        <w:ind w:left="1134" w:firstLine="0"/>
        <w:rPr>
          <w:rFonts w:cs="Arial"/>
          <w:sz w:val="20"/>
          <w:szCs w:val="20"/>
          <w:lang w:eastAsia="en-GB"/>
        </w:rPr>
      </w:pPr>
      <w:r w:rsidRPr="00317005">
        <w:rPr>
          <w:rFonts w:cs="Arial"/>
          <w:sz w:val="20"/>
          <w:szCs w:val="20"/>
          <w:lang w:eastAsia="en-GB"/>
        </w:rPr>
        <w:t xml:space="preserve">to copy the work and to circulate and use the work or any copy thereof within any United Kingdom Government Department (which term includes the United Kingdom Armed Forces) provided that no part of the work nor any copy thereof shall, except with the prior written permission of the Contractor or pursuant to </w:t>
      </w:r>
      <w:r w:rsidRPr="00B94180">
        <w:rPr>
          <w:rFonts w:cs="Arial"/>
          <w:b/>
          <w:sz w:val="20"/>
          <w:szCs w:val="20"/>
          <w:lang w:eastAsia="en-GB"/>
        </w:rPr>
        <w:t>clauses b., c. or d</w:t>
      </w:r>
      <w:r w:rsidRPr="00317005">
        <w:rPr>
          <w:rFonts w:cs="Arial"/>
          <w:sz w:val="20"/>
          <w:szCs w:val="20"/>
          <w:lang w:eastAsia="en-GB"/>
        </w:rPr>
        <w:t xml:space="preserve">. of this condition, be made available to any third party; </w:t>
      </w:r>
    </w:p>
    <w:p w:rsidR="008A432F" w:rsidRPr="00317005" w:rsidRDefault="008A432F" w:rsidP="00DF7363">
      <w:pPr>
        <w:widowControl w:val="0"/>
        <w:numPr>
          <w:ilvl w:val="1"/>
          <w:numId w:val="7"/>
        </w:numPr>
        <w:tabs>
          <w:tab w:val="clear" w:pos="1440"/>
        </w:tabs>
        <w:spacing w:before="120" w:after="120"/>
        <w:ind w:left="1134" w:firstLine="0"/>
        <w:rPr>
          <w:rFonts w:cs="Arial"/>
          <w:sz w:val="20"/>
          <w:szCs w:val="20"/>
          <w:lang w:eastAsia="en-GB"/>
        </w:rPr>
      </w:pPr>
      <w:r w:rsidRPr="00317005">
        <w:rPr>
          <w:rFonts w:cs="Arial"/>
          <w:sz w:val="20"/>
          <w:szCs w:val="20"/>
          <w:lang w:eastAsia="en-GB"/>
        </w:rPr>
        <w:t>to issue the work or any part of the work or any copy of the work or any part thereof to any contractor or agent for the purpose of use only in connection with a contract for the United Kingdom Government for the study, management, evaluation, and/or assessment of the work, provided that any such contractor or agent shall be placed under an obligation which restricts disclosure and use of such work to the said purpose;</w:t>
      </w:r>
    </w:p>
    <w:p w:rsidR="008A432F" w:rsidRPr="00317005" w:rsidRDefault="008A432F" w:rsidP="00DF7363">
      <w:pPr>
        <w:widowControl w:val="0"/>
        <w:numPr>
          <w:ilvl w:val="1"/>
          <w:numId w:val="7"/>
        </w:numPr>
        <w:tabs>
          <w:tab w:val="clear" w:pos="1440"/>
        </w:tabs>
        <w:spacing w:before="120" w:after="120"/>
        <w:ind w:left="1134" w:firstLine="0"/>
        <w:rPr>
          <w:rFonts w:cs="Arial"/>
          <w:sz w:val="20"/>
          <w:szCs w:val="20"/>
          <w:lang w:eastAsia="en-GB"/>
        </w:rPr>
      </w:pPr>
      <w:r w:rsidRPr="00317005">
        <w:rPr>
          <w:rFonts w:cs="Arial"/>
          <w:sz w:val="20"/>
          <w:szCs w:val="20"/>
          <w:lang w:eastAsia="en-GB"/>
        </w:rPr>
        <w:t xml:space="preserve">to issue the work or any part of the work or any copy of the work or any part thereof to the government of a nation who is a member of the EU or NATO or bodies forming part of said groupings, to the Governments of Australia, New Zealand and Japan or such other government(s) of nation(s) prescribed in the Contract, for information only, in pursuance of information exchange arrangements for defence purposes, provided that the recipient government is placed under an obligation not to use such work for other than information purposes or disclose it to a third party; </w:t>
      </w:r>
    </w:p>
    <w:p w:rsidR="008A432F" w:rsidRPr="00317005" w:rsidRDefault="008A432F" w:rsidP="00DF7363">
      <w:pPr>
        <w:widowControl w:val="0"/>
        <w:numPr>
          <w:ilvl w:val="1"/>
          <w:numId w:val="7"/>
        </w:numPr>
        <w:tabs>
          <w:tab w:val="clear" w:pos="1440"/>
        </w:tabs>
        <w:spacing w:before="120" w:after="120"/>
        <w:ind w:left="1134" w:firstLine="0"/>
        <w:rPr>
          <w:rFonts w:cs="Arial"/>
          <w:sz w:val="20"/>
          <w:szCs w:val="20"/>
          <w:lang w:eastAsia="en-GB"/>
        </w:rPr>
      </w:pPr>
      <w:r w:rsidRPr="00317005">
        <w:rPr>
          <w:rFonts w:cs="Arial"/>
          <w:sz w:val="20"/>
          <w:szCs w:val="20"/>
          <w:lang w:eastAsia="en-GB"/>
        </w:rPr>
        <w:t>to issue the work or any part of the work or any copy of the work or any part thereof to another supplier or potential supplier to the United Kingdom Government for the purpose of use only under a contract, or tendering for a proposed contract, for a United Kingdom Government purpose, provided that the supplier or potential supplier is placed under an obligation which restricts disclosure and use of such work to the said purposes.</w:t>
      </w:r>
    </w:p>
    <w:p w:rsidR="008A432F" w:rsidRPr="00317005" w:rsidRDefault="008A432F" w:rsidP="008A432F">
      <w:pPr>
        <w:spacing w:before="120" w:after="120"/>
        <w:ind w:left="720"/>
        <w:jc w:val="both"/>
        <w:rPr>
          <w:rFonts w:cs="Arial"/>
          <w:sz w:val="20"/>
          <w:szCs w:val="20"/>
          <w:lang w:eastAsia="en-GB"/>
        </w:rPr>
      </w:pPr>
      <w:r w:rsidRPr="00317005">
        <w:rPr>
          <w:rFonts w:cs="Arial"/>
          <w:sz w:val="20"/>
          <w:szCs w:val="20"/>
          <w:lang w:eastAsia="en-GB"/>
        </w:rPr>
        <w:t xml:space="preserve">Provided that, subject to any pre-existing rights of the Authority, </w:t>
      </w:r>
      <w:r w:rsidRPr="00B94180">
        <w:rPr>
          <w:rFonts w:cs="Arial"/>
          <w:b/>
          <w:sz w:val="20"/>
          <w:szCs w:val="20"/>
          <w:lang w:eastAsia="en-GB"/>
        </w:rPr>
        <w:t>clauses c. and d</w:t>
      </w:r>
      <w:r w:rsidRPr="00317005">
        <w:rPr>
          <w:rFonts w:cs="Arial"/>
          <w:sz w:val="20"/>
          <w:szCs w:val="20"/>
          <w:lang w:eastAsia="en-GB"/>
        </w:rPr>
        <w:t xml:space="preserve">. shall only apply to the work or any part of the work or any copy of the work or any part thereof if such work or part thereof is generated under the Contract. </w:t>
      </w:r>
      <w:r w:rsidRPr="00B94180">
        <w:rPr>
          <w:rFonts w:cs="Arial"/>
          <w:b/>
          <w:sz w:val="20"/>
          <w:szCs w:val="20"/>
          <w:lang w:eastAsia="en-GB"/>
        </w:rPr>
        <w:t>Clauses c. and d.</w:t>
      </w:r>
      <w:r w:rsidRPr="00317005">
        <w:rPr>
          <w:rFonts w:cs="Arial"/>
          <w:sz w:val="20"/>
          <w:szCs w:val="20"/>
          <w:lang w:eastAsia="en-GB"/>
        </w:rPr>
        <w:t xml:space="preserve"> shall apply to all works or part thereof unless otherwise marked by the Contractor in accordance with </w:t>
      </w:r>
      <w:r w:rsidRPr="00B94180">
        <w:rPr>
          <w:rFonts w:cs="Arial"/>
          <w:b/>
          <w:sz w:val="20"/>
          <w:szCs w:val="20"/>
          <w:lang w:eastAsia="en-GB"/>
        </w:rPr>
        <w:t>clause f</w:t>
      </w:r>
      <w:r w:rsidRPr="00317005">
        <w:rPr>
          <w:rFonts w:cs="Arial"/>
          <w:sz w:val="20"/>
          <w:szCs w:val="20"/>
          <w:lang w:eastAsia="en-GB"/>
        </w:rPr>
        <w:t xml:space="preserve">. below. </w:t>
      </w:r>
    </w:p>
    <w:p w:rsidR="008A432F" w:rsidRPr="00317005" w:rsidRDefault="008A432F" w:rsidP="00DF7363">
      <w:pPr>
        <w:widowControl w:val="0"/>
        <w:numPr>
          <w:ilvl w:val="0"/>
          <w:numId w:val="7"/>
        </w:numPr>
        <w:spacing w:before="120" w:after="120"/>
        <w:ind w:left="567" w:firstLine="0"/>
        <w:rPr>
          <w:rFonts w:cs="Arial"/>
          <w:sz w:val="20"/>
          <w:szCs w:val="20"/>
          <w:lang w:eastAsia="en-GB"/>
        </w:rPr>
      </w:pPr>
      <w:r w:rsidRPr="00317005">
        <w:rPr>
          <w:rFonts w:cs="Arial"/>
          <w:sz w:val="20"/>
          <w:szCs w:val="20"/>
          <w:lang w:eastAsia="en-GB"/>
        </w:rPr>
        <w:t xml:space="preserve">As soon as it becomes aware that any copyright work or part thereof Delivered or proposed to be Delivered is a work subject to special conditions or any third party rights known to the Contractor, or is a work or part thereof not generated under the Contract, the Contractor shall inform the Authority and upon Delivery shall appropriately mark such work or part thereof to identify the same and indicate the relevant conditions or rights. </w:t>
      </w:r>
    </w:p>
    <w:p w:rsidR="008A432F" w:rsidRPr="00317005" w:rsidRDefault="0027302B" w:rsidP="00DF7363">
      <w:pPr>
        <w:widowControl w:val="0"/>
        <w:numPr>
          <w:ilvl w:val="0"/>
          <w:numId w:val="7"/>
        </w:numPr>
        <w:spacing w:before="120" w:after="120"/>
        <w:ind w:left="567" w:firstLine="0"/>
        <w:rPr>
          <w:rFonts w:cs="Arial"/>
          <w:sz w:val="20"/>
          <w:szCs w:val="20"/>
          <w:lang w:eastAsia="en-GB"/>
        </w:rPr>
      </w:pPr>
      <w:r>
        <w:rPr>
          <w:rFonts w:cs="Arial"/>
          <w:sz w:val="20"/>
          <w:szCs w:val="20"/>
          <w:lang w:eastAsia="en-GB"/>
        </w:rPr>
        <w:t xml:space="preserve">           </w:t>
      </w:r>
      <w:r w:rsidR="008A432F" w:rsidRPr="00317005">
        <w:rPr>
          <w:rFonts w:cs="Arial"/>
          <w:sz w:val="20"/>
          <w:szCs w:val="20"/>
          <w:lang w:eastAsia="en-GB"/>
        </w:rPr>
        <w:t xml:space="preserve">The Contractor may mark or include in any copyright work to which this Condition applies a copyright notice provided that such copyright notice acknowledges the Authority's rights under this Condition.  Any such notice shall be perpetuated in any copies of such work made by the Authority or any other United Kingdom Government Department or its agents or contractors. </w:t>
      </w:r>
    </w:p>
    <w:p w:rsidR="008A432F" w:rsidRPr="00317005" w:rsidRDefault="008A432F" w:rsidP="00DF7363">
      <w:pPr>
        <w:widowControl w:val="0"/>
        <w:numPr>
          <w:ilvl w:val="0"/>
          <w:numId w:val="7"/>
        </w:numPr>
        <w:spacing w:before="120" w:after="120"/>
        <w:ind w:left="567" w:firstLine="0"/>
        <w:rPr>
          <w:rFonts w:cs="Arial"/>
          <w:sz w:val="20"/>
          <w:szCs w:val="20"/>
          <w:lang w:eastAsia="en-GB"/>
        </w:rPr>
      </w:pPr>
      <w:r w:rsidRPr="00317005">
        <w:rPr>
          <w:rFonts w:cs="Arial"/>
          <w:sz w:val="20"/>
          <w:szCs w:val="20"/>
          <w:lang w:eastAsia="en-GB"/>
        </w:rPr>
        <w:t>This Condition shall constitute an "agreement to the contrary" for the purposes of Section 48 of the Copyright, Design and Patents Act 1988.</w:t>
      </w:r>
    </w:p>
    <w:p w:rsidR="008A432F" w:rsidRPr="00206AA4" w:rsidRDefault="008A432F" w:rsidP="00DF7363">
      <w:pPr>
        <w:widowControl w:val="0"/>
        <w:numPr>
          <w:ilvl w:val="0"/>
          <w:numId w:val="7"/>
        </w:numPr>
        <w:spacing w:before="120" w:after="120"/>
        <w:ind w:left="567" w:firstLine="0"/>
        <w:rPr>
          <w:rFonts w:cs="Arial"/>
          <w:sz w:val="20"/>
          <w:szCs w:val="20"/>
          <w:lang w:eastAsia="en-GB"/>
        </w:rPr>
      </w:pPr>
      <w:r w:rsidRPr="00317005">
        <w:rPr>
          <w:rFonts w:cs="Arial"/>
          <w:sz w:val="20"/>
          <w:szCs w:val="20"/>
          <w:lang w:eastAsia="en-GB"/>
        </w:rPr>
        <w:t>In this Condition "copyright work" shall be understood to include any works, data or other materials in which a database right subsists.</w:t>
      </w:r>
    </w:p>
    <w:p w:rsidR="008A432F" w:rsidRDefault="008A432F" w:rsidP="00E278F0">
      <w:pPr>
        <w:rPr>
          <w:i/>
          <w:iCs/>
          <w:szCs w:val="22"/>
          <w:lang w:eastAsia="en-GB"/>
        </w:rPr>
      </w:pPr>
      <w:r>
        <w:rPr>
          <w:rFonts w:eastAsia="Calibri" w:cs="Arial"/>
          <w:b/>
          <w:szCs w:val="22"/>
        </w:rPr>
        <w:lastRenderedPageBreak/>
        <w:t>K1</w:t>
      </w:r>
      <w:r w:rsidR="00E278F0">
        <w:rPr>
          <w:rFonts w:eastAsia="Calibri" w:cs="Arial"/>
          <w:b/>
          <w:szCs w:val="22"/>
        </w:rPr>
        <w:t>6</w:t>
      </w:r>
      <w:r>
        <w:rPr>
          <w:rFonts w:eastAsia="Calibri" w:cs="Arial"/>
          <w:b/>
          <w:szCs w:val="22"/>
        </w:rPr>
        <w:t>.</w:t>
      </w:r>
      <w:r w:rsidRPr="00063020">
        <w:rPr>
          <w:rFonts w:eastAsia="Calibri" w:cs="Arial"/>
          <w:b/>
          <w:szCs w:val="22"/>
        </w:rPr>
        <w:tab/>
      </w:r>
      <w:r w:rsidR="00E278F0">
        <w:rPr>
          <w:rFonts w:eastAsia="Calibri" w:cs="Arial"/>
          <w:b/>
          <w:szCs w:val="22"/>
        </w:rPr>
        <w:t xml:space="preserve">Limitation of Contractor’s Liability </w:t>
      </w:r>
      <w:r w:rsidR="00E278F0" w:rsidRPr="00F544B5">
        <w:rPr>
          <w:iCs/>
          <w:szCs w:val="22"/>
          <w:lang w:eastAsia="en-GB"/>
        </w:rPr>
        <w:t xml:space="preserve">– </w:t>
      </w:r>
      <w:r w:rsidR="00E278F0" w:rsidRPr="001F2086">
        <w:rPr>
          <w:i/>
          <w:iCs/>
          <w:szCs w:val="22"/>
          <w:lang w:eastAsia="en-GB"/>
        </w:rPr>
        <w:t>Not relevant to this Contract</w:t>
      </w:r>
    </w:p>
    <w:p w:rsidR="00154A72" w:rsidRPr="00AA2DAB" w:rsidRDefault="00154A72" w:rsidP="00E278F0">
      <w:pPr>
        <w:rPr>
          <w:iCs/>
          <w:sz w:val="12"/>
          <w:szCs w:val="12"/>
          <w:lang w:eastAsia="en-GB"/>
        </w:rPr>
      </w:pPr>
    </w:p>
    <w:p w:rsidR="008A432F" w:rsidRPr="00034876" w:rsidRDefault="008A432F" w:rsidP="008A432F">
      <w:pPr>
        <w:keepNext/>
        <w:widowControl w:val="0"/>
        <w:spacing w:before="120" w:after="120"/>
        <w:outlineLvl w:val="0"/>
        <w:rPr>
          <w:rFonts w:cs="Arial"/>
          <w:b/>
          <w:bCs/>
          <w:szCs w:val="32"/>
          <w:lang w:eastAsia="en-GB"/>
        </w:rPr>
      </w:pPr>
      <w:r w:rsidRPr="00034876">
        <w:rPr>
          <w:rFonts w:cs="Arial"/>
          <w:b/>
          <w:bCs/>
          <w:szCs w:val="32"/>
          <w:lang w:eastAsia="en-GB"/>
        </w:rPr>
        <w:t>L.</w:t>
      </w:r>
      <w:r w:rsidRPr="00034876">
        <w:rPr>
          <w:rFonts w:cs="Arial"/>
          <w:b/>
          <w:bCs/>
          <w:szCs w:val="32"/>
          <w:lang w:eastAsia="en-GB"/>
        </w:rPr>
        <w:tab/>
        <w:t>The processes that apply to this Contract are:</w:t>
      </w:r>
    </w:p>
    <w:p w:rsidR="008A432F" w:rsidRPr="00D20A8B" w:rsidRDefault="008A432F" w:rsidP="008A432F">
      <w:pPr>
        <w:rPr>
          <w:rFonts w:cs="Arial"/>
          <w:b/>
          <w:bCs/>
          <w:szCs w:val="32"/>
          <w:lang w:eastAsia="en-GB"/>
        </w:rPr>
      </w:pPr>
      <w:r w:rsidRPr="00D20A8B">
        <w:rPr>
          <w:rFonts w:cs="Arial"/>
          <w:b/>
          <w:bCs/>
          <w:szCs w:val="32"/>
          <w:lang w:eastAsia="en-GB"/>
        </w:rPr>
        <w:t xml:space="preserve">L1. Scope </w:t>
      </w:r>
      <w:r w:rsidR="00590C60" w:rsidRPr="00D20A8B">
        <w:rPr>
          <w:rFonts w:cs="Arial"/>
          <w:b/>
          <w:bCs/>
          <w:szCs w:val="32"/>
          <w:lang w:eastAsia="en-GB"/>
        </w:rPr>
        <w:t>of</w:t>
      </w:r>
      <w:r w:rsidRPr="00D20A8B">
        <w:rPr>
          <w:rFonts w:cs="Arial"/>
          <w:b/>
          <w:bCs/>
          <w:szCs w:val="32"/>
          <w:lang w:eastAsia="en-GB"/>
        </w:rPr>
        <w:t xml:space="preserve"> Contract</w:t>
      </w:r>
    </w:p>
    <w:p w:rsidR="008A432F" w:rsidRPr="00AA2DAB" w:rsidRDefault="008A432F" w:rsidP="008A432F">
      <w:pPr>
        <w:rPr>
          <w:rFonts w:cs="Arial"/>
          <w:bCs/>
          <w:sz w:val="16"/>
          <w:szCs w:val="16"/>
          <w:lang w:eastAsia="en-GB"/>
        </w:rPr>
      </w:pPr>
    </w:p>
    <w:p w:rsidR="007E32EB" w:rsidRDefault="00980C04" w:rsidP="008A432F">
      <w:pPr>
        <w:widowControl w:val="0"/>
        <w:rPr>
          <w:rFonts w:cs="Arial"/>
          <w:bCs/>
          <w:sz w:val="20"/>
          <w:szCs w:val="20"/>
          <w:lang w:eastAsia="en-GB"/>
        </w:rPr>
      </w:pPr>
      <w:r w:rsidRPr="000E0ECA">
        <w:rPr>
          <w:rFonts w:cs="Arial"/>
          <w:bCs/>
          <w:sz w:val="20"/>
          <w:szCs w:val="20"/>
          <w:u w:val="single"/>
          <w:lang w:eastAsia="en-GB"/>
        </w:rPr>
        <w:t>Item 1</w:t>
      </w:r>
      <w:r>
        <w:rPr>
          <w:rFonts w:cs="Arial"/>
          <w:bCs/>
          <w:sz w:val="20"/>
          <w:szCs w:val="20"/>
          <w:lang w:eastAsia="en-GB"/>
        </w:rPr>
        <w:t xml:space="preserve">: </w:t>
      </w:r>
      <w:r w:rsidR="00233FC7">
        <w:rPr>
          <w:rFonts w:cs="Arial"/>
          <w:bCs/>
          <w:sz w:val="20"/>
          <w:szCs w:val="20"/>
          <w:lang w:eastAsia="en-GB"/>
        </w:rPr>
        <w:t xml:space="preserve"> </w:t>
      </w:r>
    </w:p>
    <w:p w:rsidR="007E32EB" w:rsidRDefault="007E32EB" w:rsidP="008A432F">
      <w:pPr>
        <w:widowControl w:val="0"/>
        <w:rPr>
          <w:rFonts w:cs="Arial"/>
          <w:bCs/>
          <w:sz w:val="20"/>
          <w:szCs w:val="20"/>
          <w:lang w:eastAsia="en-GB"/>
        </w:rPr>
      </w:pPr>
      <w:r w:rsidRPr="007E32EB">
        <w:rPr>
          <w:rFonts w:cs="Arial"/>
          <w:bCs/>
          <w:sz w:val="20"/>
          <w:szCs w:val="20"/>
          <w:lang w:eastAsia="en-GB"/>
        </w:rPr>
        <w:t>The Contractor shall provide Periodic On-Site</w:t>
      </w:r>
      <w:r w:rsidR="00DC3503">
        <w:rPr>
          <w:rFonts w:cs="Arial"/>
          <w:bCs/>
          <w:sz w:val="20"/>
          <w:szCs w:val="20"/>
          <w:lang w:eastAsia="en-GB"/>
        </w:rPr>
        <w:t xml:space="preserve"> Calibration and </w:t>
      </w:r>
      <w:r w:rsidRPr="007E32EB">
        <w:rPr>
          <w:rFonts w:cs="Arial"/>
          <w:bCs/>
          <w:sz w:val="20"/>
          <w:szCs w:val="20"/>
          <w:lang w:eastAsia="en-GB"/>
        </w:rPr>
        <w:t>Maintenance of</w:t>
      </w:r>
      <w:r w:rsidR="00DC3503">
        <w:rPr>
          <w:rFonts w:cs="Arial"/>
          <w:bCs/>
          <w:sz w:val="20"/>
          <w:szCs w:val="20"/>
          <w:lang w:eastAsia="en-GB"/>
        </w:rPr>
        <w:t xml:space="preserve"> Fixed Roller Brake Testers (RBTs)</w:t>
      </w:r>
      <w:r w:rsidRPr="007E32EB">
        <w:rPr>
          <w:rFonts w:cs="Arial"/>
          <w:bCs/>
          <w:sz w:val="20"/>
          <w:szCs w:val="20"/>
          <w:lang w:eastAsia="en-GB"/>
        </w:rPr>
        <w:t>, as detailed on the Schedule of Requirements</w:t>
      </w:r>
      <w:r w:rsidR="009C41E5">
        <w:rPr>
          <w:rFonts w:cs="Arial"/>
          <w:bCs/>
          <w:sz w:val="20"/>
          <w:szCs w:val="20"/>
          <w:lang w:eastAsia="en-GB"/>
        </w:rPr>
        <w:t xml:space="preserve"> at </w:t>
      </w:r>
      <w:r w:rsidR="009C41E5" w:rsidRPr="009C41E5">
        <w:rPr>
          <w:rFonts w:cs="Arial"/>
          <w:b/>
          <w:bCs/>
          <w:sz w:val="20"/>
          <w:szCs w:val="20"/>
          <w:lang w:eastAsia="en-GB"/>
        </w:rPr>
        <w:t>Schedule 2</w:t>
      </w:r>
      <w:r w:rsidRPr="007E32EB">
        <w:rPr>
          <w:rFonts w:cs="Arial"/>
          <w:bCs/>
          <w:sz w:val="20"/>
          <w:szCs w:val="20"/>
          <w:lang w:eastAsia="en-GB"/>
        </w:rPr>
        <w:t xml:space="preserve"> and in accordance with Statement of Work </w:t>
      </w:r>
      <w:r w:rsidR="00A3026B" w:rsidRPr="007E32EB">
        <w:rPr>
          <w:rFonts w:cs="Arial"/>
          <w:bCs/>
          <w:sz w:val="20"/>
          <w:szCs w:val="20"/>
          <w:lang w:eastAsia="en-GB"/>
        </w:rPr>
        <w:t>at</w:t>
      </w:r>
      <w:r w:rsidR="00A3026B">
        <w:rPr>
          <w:rFonts w:cs="Arial"/>
          <w:b/>
          <w:bCs/>
          <w:sz w:val="20"/>
          <w:szCs w:val="20"/>
          <w:lang w:eastAsia="en-GB"/>
        </w:rPr>
        <w:t xml:space="preserve"> Schedule 5</w:t>
      </w:r>
      <w:r w:rsidRPr="007E32EB">
        <w:rPr>
          <w:rFonts w:cs="Arial"/>
          <w:bCs/>
          <w:sz w:val="20"/>
          <w:szCs w:val="20"/>
          <w:lang w:eastAsia="en-GB"/>
        </w:rPr>
        <w:t xml:space="preserve">.  All work shall be carried out to the satisfaction of the Project Manager (stated at Box 2 of </w:t>
      </w:r>
      <w:r w:rsidR="009C41E5" w:rsidRPr="00E93813">
        <w:rPr>
          <w:rFonts w:cs="Arial"/>
          <w:b/>
          <w:bCs/>
          <w:sz w:val="20"/>
          <w:szCs w:val="20"/>
          <w:lang w:eastAsia="en-GB"/>
        </w:rPr>
        <w:t>Annex A to</w:t>
      </w:r>
      <w:r w:rsidR="009C41E5">
        <w:rPr>
          <w:rFonts w:cs="Arial"/>
          <w:bCs/>
          <w:sz w:val="20"/>
          <w:szCs w:val="20"/>
          <w:lang w:eastAsia="en-GB"/>
        </w:rPr>
        <w:t xml:space="preserve"> </w:t>
      </w:r>
      <w:r w:rsidR="009C41E5" w:rsidRPr="009C41E5">
        <w:rPr>
          <w:rFonts w:cs="Arial"/>
          <w:b/>
          <w:bCs/>
          <w:sz w:val="20"/>
          <w:szCs w:val="20"/>
          <w:lang w:eastAsia="en-GB"/>
        </w:rPr>
        <w:t>Schedule 3</w:t>
      </w:r>
      <w:r w:rsidRPr="007E32EB">
        <w:rPr>
          <w:rFonts w:cs="Arial"/>
          <w:bCs/>
          <w:sz w:val="20"/>
          <w:szCs w:val="20"/>
          <w:lang w:eastAsia="en-GB"/>
        </w:rPr>
        <w:t>) or his appointed representative</w:t>
      </w:r>
    </w:p>
    <w:p w:rsidR="007E32EB" w:rsidRPr="00D36B26" w:rsidRDefault="007E32EB" w:rsidP="008A432F">
      <w:pPr>
        <w:widowControl w:val="0"/>
        <w:rPr>
          <w:rFonts w:cs="Arial"/>
          <w:bCs/>
          <w:sz w:val="10"/>
          <w:szCs w:val="10"/>
          <w:lang w:eastAsia="en-GB"/>
        </w:rPr>
      </w:pPr>
    </w:p>
    <w:p w:rsidR="007E32EB" w:rsidRPr="007E32EB" w:rsidRDefault="007E32EB" w:rsidP="007E32EB">
      <w:pPr>
        <w:widowControl w:val="0"/>
        <w:rPr>
          <w:rFonts w:cs="Arial"/>
          <w:bCs/>
          <w:sz w:val="20"/>
          <w:szCs w:val="20"/>
          <w:lang w:eastAsia="en-GB"/>
        </w:rPr>
      </w:pPr>
      <w:r w:rsidRPr="007E32EB">
        <w:rPr>
          <w:rFonts w:cs="Arial"/>
          <w:bCs/>
          <w:sz w:val="20"/>
          <w:szCs w:val="20"/>
          <w:lang w:eastAsia="en-GB"/>
        </w:rPr>
        <w:t>The Periodic On-Site</w:t>
      </w:r>
      <w:r w:rsidR="00DC3503">
        <w:rPr>
          <w:rFonts w:cs="Arial"/>
          <w:bCs/>
          <w:sz w:val="20"/>
          <w:szCs w:val="20"/>
          <w:lang w:eastAsia="en-GB"/>
        </w:rPr>
        <w:t xml:space="preserve"> Calibration and</w:t>
      </w:r>
      <w:r w:rsidRPr="007E32EB">
        <w:rPr>
          <w:rFonts w:cs="Arial"/>
          <w:bCs/>
          <w:sz w:val="20"/>
          <w:szCs w:val="20"/>
          <w:lang w:eastAsia="en-GB"/>
        </w:rPr>
        <w:t xml:space="preserve"> Maintenance shall consist of </w:t>
      </w:r>
      <w:r w:rsidR="00DC3503">
        <w:rPr>
          <w:rFonts w:cs="Arial"/>
          <w:bCs/>
          <w:sz w:val="20"/>
          <w:szCs w:val="20"/>
          <w:lang w:eastAsia="en-GB"/>
        </w:rPr>
        <w:t>2 visits</w:t>
      </w:r>
      <w:r w:rsidRPr="007E32EB">
        <w:rPr>
          <w:rFonts w:cs="Arial"/>
          <w:bCs/>
          <w:sz w:val="20"/>
          <w:szCs w:val="20"/>
          <w:lang w:eastAsia="en-GB"/>
        </w:rPr>
        <w:t xml:space="preserve">, per </w:t>
      </w:r>
      <w:r w:rsidR="00DC3503">
        <w:rPr>
          <w:rFonts w:cs="Arial"/>
          <w:bCs/>
          <w:sz w:val="20"/>
          <w:szCs w:val="20"/>
          <w:lang w:eastAsia="en-GB"/>
        </w:rPr>
        <w:t>RB</w:t>
      </w:r>
      <w:r w:rsidR="00A3026B">
        <w:rPr>
          <w:rFonts w:cs="Arial"/>
          <w:bCs/>
          <w:sz w:val="20"/>
          <w:szCs w:val="20"/>
          <w:lang w:eastAsia="en-GB"/>
        </w:rPr>
        <w:t>T</w:t>
      </w:r>
      <w:r w:rsidRPr="007E32EB">
        <w:rPr>
          <w:rFonts w:cs="Arial"/>
          <w:bCs/>
          <w:sz w:val="20"/>
          <w:szCs w:val="20"/>
          <w:lang w:eastAsia="en-GB"/>
        </w:rPr>
        <w:t>, per year</w:t>
      </w:r>
      <w:r w:rsidR="001B5651">
        <w:rPr>
          <w:rFonts w:cs="Arial"/>
          <w:bCs/>
          <w:sz w:val="20"/>
          <w:szCs w:val="20"/>
          <w:lang w:eastAsia="en-GB"/>
        </w:rPr>
        <w:t xml:space="preserve"> at Authority locations detailed at </w:t>
      </w:r>
      <w:r w:rsidR="001B5651" w:rsidRPr="001F0A35">
        <w:rPr>
          <w:rFonts w:cs="Arial"/>
          <w:b/>
          <w:bCs/>
          <w:sz w:val="20"/>
          <w:szCs w:val="20"/>
          <w:lang w:eastAsia="en-GB"/>
        </w:rPr>
        <w:t>Schedule</w:t>
      </w:r>
      <w:r w:rsidR="001F0A35" w:rsidRPr="001F0A35">
        <w:rPr>
          <w:rFonts w:cs="Arial"/>
          <w:b/>
          <w:bCs/>
          <w:sz w:val="20"/>
          <w:szCs w:val="20"/>
          <w:lang w:eastAsia="en-GB"/>
        </w:rPr>
        <w:t xml:space="preserve"> </w:t>
      </w:r>
      <w:r w:rsidR="007267E5">
        <w:rPr>
          <w:rFonts w:cs="Arial"/>
          <w:b/>
          <w:bCs/>
          <w:sz w:val="20"/>
          <w:szCs w:val="20"/>
          <w:lang w:eastAsia="en-GB"/>
        </w:rPr>
        <w:t>1</w:t>
      </w:r>
      <w:r w:rsidR="001D7839">
        <w:rPr>
          <w:rFonts w:cs="Arial"/>
          <w:b/>
          <w:bCs/>
          <w:sz w:val="20"/>
          <w:szCs w:val="20"/>
          <w:lang w:eastAsia="en-GB"/>
        </w:rPr>
        <w:t>7</w:t>
      </w:r>
      <w:r w:rsidRPr="007E32EB">
        <w:rPr>
          <w:rFonts w:cs="Arial"/>
          <w:bCs/>
          <w:sz w:val="20"/>
          <w:szCs w:val="20"/>
          <w:lang w:eastAsia="en-GB"/>
        </w:rPr>
        <w:t xml:space="preserve">. These shall be at a </w:t>
      </w:r>
      <w:r w:rsidR="00DC3503">
        <w:rPr>
          <w:rFonts w:cs="Arial"/>
          <w:bCs/>
          <w:sz w:val="20"/>
          <w:szCs w:val="20"/>
          <w:lang w:eastAsia="en-GB"/>
        </w:rPr>
        <w:t>6 monthly basis</w:t>
      </w:r>
      <w:r w:rsidR="001B5651">
        <w:rPr>
          <w:rFonts w:cs="Arial"/>
          <w:bCs/>
          <w:sz w:val="20"/>
          <w:szCs w:val="20"/>
          <w:lang w:eastAsia="en-GB"/>
        </w:rPr>
        <w:t>.</w:t>
      </w:r>
      <w:r w:rsidRPr="007E32EB">
        <w:rPr>
          <w:rFonts w:cs="Arial"/>
          <w:bCs/>
          <w:sz w:val="20"/>
          <w:szCs w:val="20"/>
          <w:lang w:eastAsia="en-GB"/>
        </w:rPr>
        <w:t xml:space="preserve"> </w:t>
      </w:r>
    </w:p>
    <w:p w:rsidR="007E32EB" w:rsidRPr="00AA2DAB" w:rsidRDefault="007E32EB" w:rsidP="008A432F">
      <w:pPr>
        <w:widowControl w:val="0"/>
        <w:rPr>
          <w:rFonts w:cs="Arial"/>
          <w:bCs/>
          <w:sz w:val="18"/>
          <w:szCs w:val="18"/>
          <w:lang w:eastAsia="en-GB"/>
        </w:rPr>
      </w:pPr>
    </w:p>
    <w:p w:rsidR="001B5651" w:rsidRDefault="00E079A4" w:rsidP="00F71C2A">
      <w:pPr>
        <w:widowControl w:val="0"/>
        <w:contextualSpacing/>
        <w:rPr>
          <w:rFonts w:cs="Arial"/>
          <w:bCs/>
          <w:sz w:val="20"/>
          <w:szCs w:val="20"/>
          <w:lang w:eastAsia="en-GB"/>
        </w:rPr>
      </w:pPr>
      <w:r w:rsidRPr="000E0ECA">
        <w:rPr>
          <w:rFonts w:cs="Arial"/>
          <w:bCs/>
          <w:sz w:val="20"/>
          <w:szCs w:val="20"/>
          <w:u w:val="single"/>
          <w:lang w:eastAsia="en-GB"/>
        </w:rPr>
        <w:t xml:space="preserve">Item </w:t>
      </w:r>
      <w:r w:rsidR="00233FC7">
        <w:rPr>
          <w:rFonts w:cs="Arial"/>
          <w:bCs/>
          <w:sz w:val="20"/>
          <w:szCs w:val="20"/>
          <w:u w:val="single"/>
          <w:lang w:eastAsia="en-GB"/>
        </w:rPr>
        <w:t>2</w:t>
      </w:r>
      <w:r>
        <w:rPr>
          <w:rFonts w:cs="Arial"/>
          <w:bCs/>
          <w:sz w:val="20"/>
          <w:szCs w:val="20"/>
          <w:lang w:eastAsia="en-GB"/>
        </w:rPr>
        <w:t xml:space="preserve">: </w:t>
      </w:r>
      <w:r w:rsidR="00233FC7">
        <w:rPr>
          <w:rFonts w:cs="Arial"/>
          <w:bCs/>
          <w:sz w:val="20"/>
          <w:szCs w:val="20"/>
          <w:lang w:eastAsia="en-GB"/>
        </w:rPr>
        <w:t xml:space="preserve"> </w:t>
      </w:r>
    </w:p>
    <w:p w:rsidR="001B5651" w:rsidRPr="001B5651" w:rsidRDefault="001B5651" w:rsidP="001B5651">
      <w:pPr>
        <w:widowControl w:val="0"/>
        <w:contextualSpacing/>
        <w:rPr>
          <w:rFonts w:cs="Arial"/>
          <w:bCs/>
          <w:sz w:val="20"/>
          <w:szCs w:val="20"/>
          <w:lang w:eastAsia="en-GB"/>
        </w:rPr>
      </w:pPr>
      <w:r w:rsidRPr="001B5651">
        <w:rPr>
          <w:rFonts w:cs="Arial"/>
          <w:bCs/>
          <w:sz w:val="20"/>
          <w:szCs w:val="20"/>
          <w:lang w:eastAsia="en-GB"/>
        </w:rPr>
        <w:t xml:space="preserve">The Contractor shall </w:t>
      </w:r>
      <w:r w:rsidR="001E35C2">
        <w:rPr>
          <w:rFonts w:cs="Arial"/>
          <w:bCs/>
          <w:sz w:val="20"/>
          <w:szCs w:val="20"/>
          <w:lang w:eastAsia="en-GB"/>
        </w:rPr>
        <w:t>periodic</w:t>
      </w:r>
      <w:r w:rsidRPr="001B5651">
        <w:rPr>
          <w:rFonts w:cs="Arial"/>
          <w:bCs/>
          <w:sz w:val="20"/>
          <w:szCs w:val="20"/>
          <w:lang w:eastAsia="en-GB"/>
        </w:rPr>
        <w:t xml:space="preserve"> On-Site Calibration and Maintenance of</w:t>
      </w:r>
      <w:r>
        <w:rPr>
          <w:rFonts w:cs="Arial"/>
          <w:bCs/>
          <w:sz w:val="20"/>
          <w:szCs w:val="20"/>
          <w:lang w:eastAsia="en-GB"/>
        </w:rPr>
        <w:t xml:space="preserve"> Headlamp Beam Testers (HBTs)</w:t>
      </w:r>
      <w:r w:rsidRPr="001B5651">
        <w:rPr>
          <w:rFonts w:cs="Arial"/>
          <w:bCs/>
          <w:sz w:val="20"/>
          <w:szCs w:val="20"/>
          <w:lang w:eastAsia="en-GB"/>
        </w:rPr>
        <w:t xml:space="preserve">, as detailed on the Schedule of Requirements at </w:t>
      </w:r>
      <w:r w:rsidRPr="0052043F">
        <w:rPr>
          <w:rFonts w:cs="Arial"/>
          <w:b/>
          <w:bCs/>
          <w:sz w:val="20"/>
          <w:szCs w:val="20"/>
          <w:lang w:eastAsia="en-GB"/>
        </w:rPr>
        <w:t>Schedule 2</w:t>
      </w:r>
      <w:r w:rsidRPr="001B5651">
        <w:rPr>
          <w:rFonts w:cs="Arial"/>
          <w:bCs/>
          <w:sz w:val="20"/>
          <w:szCs w:val="20"/>
          <w:lang w:eastAsia="en-GB"/>
        </w:rPr>
        <w:t xml:space="preserve"> and in accordance with Statement of Work at </w:t>
      </w:r>
      <w:r w:rsidRPr="0052043F">
        <w:rPr>
          <w:rFonts w:cs="Arial"/>
          <w:b/>
          <w:bCs/>
          <w:sz w:val="20"/>
          <w:szCs w:val="20"/>
          <w:lang w:eastAsia="en-GB"/>
        </w:rPr>
        <w:t>Schedule 5</w:t>
      </w:r>
      <w:r w:rsidRPr="001B5651">
        <w:rPr>
          <w:rFonts w:cs="Arial"/>
          <w:bCs/>
          <w:sz w:val="20"/>
          <w:szCs w:val="20"/>
          <w:lang w:eastAsia="en-GB"/>
        </w:rPr>
        <w:t xml:space="preserve">.  All work shall be carried out to the satisfaction of the Project Manager (stated at Box 2 of </w:t>
      </w:r>
      <w:r w:rsidRPr="0052043F">
        <w:rPr>
          <w:rFonts w:cs="Arial"/>
          <w:b/>
          <w:bCs/>
          <w:sz w:val="20"/>
          <w:szCs w:val="20"/>
          <w:lang w:eastAsia="en-GB"/>
        </w:rPr>
        <w:t>Annex A to Schedule 3</w:t>
      </w:r>
      <w:r w:rsidRPr="001B5651">
        <w:rPr>
          <w:rFonts w:cs="Arial"/>
          <w:bCs/>
          <w:sz w:val="20"/>
          <w:szCs w:val="20"/>
          <w:lang w:eastAsia="en-GB"/>
        </w:rPr>
        <w:t>) or his appointed representative</w:t>
      </w:r>
    </w:p>
    <w:p w:rsidR="001B5651" w:rsidRPr="00AA2DAB" w:rsidRDefault="001B5651" w:rsidP="001B5651">
      <w:pPr>
        <w:widowControl w:val="0"/>
        <w:contextualSpacing/>
        <w:rPr>
          <w:rFonts w:cs="Arial"/>
          <w:bCs/>
          <w:sz w:val="6"/>
          <w:szCs w:val="6"/>
          <w:lang w:eastAsia="en-GB"/>
        </w:rPr>
      </w:pPr>
    </w:p>
    <w:p w:rsidR="001B5651" w:rsidRDefault="001B5651" w:rsidP="001B5651">
      <w:pPr>
        <w:widowControl w:val="0"/>
        <w:contextualSpacing/>
        <w:rPr>
          <w:rFonts w:cs="Arial"/>
          <w:bCs/>
          <w:sz w:val="20"/>
          <w:szCs w:val="20"/>
          <w:lang w:eastAsia="en-GB"/>
        </w:rPr>
      </w:pPr>
      <w:r w:rsidRPr="001B5651">
        <w:rPr>
          <w:rFonts w:cs="Arial"/>
          <w:bCs/>
          <w:sz w:val="20"/>
          <w:szCs w:val="20"/>
          <w:lang w:eastAsia="en-GB"/>
        </w:rPr>
        <w:t xml:space="preserve">The </w:t>
      </w:r>
      <w:r w:rsidR="001E35C2">
        <w:rPr>
          <w:rFonts w:cs="Arial"/>
          <w:bCs/>
          <w:sz w:val="20"/>
          <w:szCs w:val="20"/>
          <w:lang w:eastAsia="en-GB"/>
        </w:rPr>
        <w:t>periodic</w:t>
      </w:r>
      <w:r w:rsidRPr="001B5651">
        <w:rPr>
          <w:rFonts w:cs="Arial"/>
          <w:bCs/>
          <w:sz w:val="20"/>
          <w:szCs w:val="20"/>
          <w:lang w:eastAsia="en-GB"/>
        </w:rPr>
        <w:t xml:space="preserve"> On-Site Calibration and Maintenance shall consist of </w:t>
      </w:r>
      <w:r w:rsidR="001E35C2">
        <w:rPr>
          <w:rFonts w:cs="Arial"/>
          <w:bCs/>
          <w:sz w:val="20"/>
          <w:szCs w:val="20"/>
          <w:lang w:eastAsia="en-GB"/>
        </w:rPr>
        <w:t>2</w:t>
      </w:r>
      <w:r w:rsidRPr="001B5651">
        <w:rPr>
          <w:rFonts w:cs="Arial"/>
          <w:bCs/>
          <w:sz w:val="20"/>
          <w:szCs w:val="20"/>
          <w:lang w:eastAsia="en-GB"/>
        </w:rPr>
        <w:t xml:space="preserve"> visit</w:t>
      </w:r>
      <w:r w:rsidR="001E35C2">
        <w:rPr>
          <w:rFonts w:cs="Arial"/>
          <w:bCs/>
          <w:sz w:val="20"/>
          <w:szCs w:val="20"/>
          <w:lang w:eastAsia="en-GB"/>
        </w:rPr>
        <w:t>s</w:t>
      </w:r>
      <w:r w:rsidRPr="001B5651">
        <w:rPr>
          <w:rFonts w:cs="Arial"/>
          <w:bCs/>
          <w:sz w:val="20"/>
          <w:szCs w:val="20"/>
          <w:lang w:eastAsia="en-GB"/>
        </w:rPr>
        <w:t xml:space="preserve">, per </w:t>
      </w:r>
      <w:r>
        <w:rPr>
          <w:rFonts w:cs="Arial"/>
          <w:bCs/>
          <w:sz w:val="20"/>
          <w:szCs w:val="20"/>
          <w:lang w:eastAsia="en-GB"/>
        </w:rPr>
        <w:t>H</w:t>
      </w:r>
      <w:r w:rsidRPr="001B5651">
        <w:rPr>
          <w:rFonts w:cs="Arial"/>
          <w:bCs/>
          <w:sz w:val="20"/>
          <w:szCs w:val="20"/>
          <w:lang w:eastAsia="en-GB"/>
        </w:rPr>
        <w:t xml:space="preserve">BT, per year at Authority locations detailed at </w:t>
      </w:r>
      <w:r w:rsidRPr="00893D5A">
        <w:rPr>
          <w:rFonts w:cs="Arial"/>
          <w:b/>
          <w:bCs/>
          <w:sz w:val="20"/>
          <w:szCs w:val="20"/>
          <w:lang w:eastAsia="en-GB"/>
        </w:rPr>
        <w:t>Schedule</w:t>
      </w:r>
      <w:r w:rsidR="001F0A35">
        <w:rPr>
          <w:rFonts w:cs="Arial"/>
          <w:b/>
          <w:bCs/>
          <w:sz w:val="20"/>
          <w:szCs w:val="20"/>
          <w:lang w:eastAsia="en-GB"/>
        </w:rPr>
        <w:t xml:space="preserve"> </w:t>
      </w:r>
      <w:r w:rsidR="007267E5">
        <w:rPr>
          <w:rFonts w:cs="Arial"/>
          <w:b/>
          <w:bCs/>
          <w:sz w:val="20"/>
          <w:szCs w:val="20"/>
          <w:lang w:eastAsia="en-GB"/>
        </w:rPr>
        <w:t>1</w:t>
      </w:r>
      <w:r w:rsidR="001D7839">
        <w:rPr>
          <w:rFonts w:cs="Arial"/>
          <w:b/>
          <w:bCs/>
          <w:sz w:val="20"/>
          <w:szCs w:val="20"/>
          <w:lang w:eastAsia="en-GB"/>
        </w:rPr>
        <w:t>7</w:t>
      </w:r>
      <w:r w:rsidRPr="001B5651">
        <w:rPr>
          <w:rFonts w:cs="Arial"/>
          <w:bCs/>
          <w:sz w:val="20"/>
          <w:szCs w:val="20"/>
          <w:lang w:eastAsia="en-GB"/>
        </w:rPr>
        <w:t xml:space="preserve">. </w:t>
      </w:r>
      <w:r w:rsidR="001E35C2" w:rsidRPr="007E32EB">
        <w:rPr>
          <w:rFonts w:cs="Arial"/>
          <w:bCs/>
          <w:sz w:val="20"/>
          <w:szCs w:val="20"/>
          <w:lang w:eastAsia="en-GB"/>
        </w:rPr>
        <w:t xml:space="preserve">These shall be at a </w:t>
      </w:r>
      <w:r w:rsidR="001E35C2">
        <w:rPr>
          <w:rFonts w:cs="Arial"/>
          <w:bCs/>
          <w:sz w:val="20"/>
          <w:szCs w:val="20"/>
          <w:lang w:eastAsia="en-GB"/>
        </w:rPr>
        <w:t>6 monthly basis.</w:t>
      </w:r>
    </w:p>
    <w:p w:rsidR="001B5651" w:rsidRPr="00AA2DAB" w:rsidRDefault="001B5651" w:rsidP="00F71C2A">
      <w:pPr>
        <w:widowControl w:val="0"/>
        <w:contextualSpacing/>
        <w:rPr>
          <w:rFonts w:cs="Arial"/>
          <w:bCs/>
          <w:sz w:val="18"/>
          <w:szCs w:val="18"/>
          <w:lang w:eastAsia="en-GB"/>
        </w:rPr>
      </w:pPr>
    </w:p>
    <w:p w:rsidR="0052043F" w:rsidRDefault="0052043F" w:rsidP="0052043F">
      <w:pPr>
        <w:widowControl w:val="0"/>
        <w:rPr>
          <w:rFonts w:cs="Arial"/>
          <w:bCs/>
          <w:sz w:val="20"/>
          <w:szCs w:val="20"/>
          <w:lang w:eastAsia="en-GB"/>
        </w:rPr>
      </w:pPr>
      <w:r w:rsidRPr="000E0ECA">
        <w:rPr>
          <w:rFonts w:cs="Arial"/>
          <w:bCs/>
          <w:sz w:val="20"/>
          <w:szCs w:val="20"/>
          <w:u w:val="single"/>
          <w:lang w:eastAsia="en-GB"/>
        </w:rPr>
        <w:t xml:space="preserve">Item </w:t>
      </w:r>
      <w:r>
        <w:rPr>
          <w:rFonts w:cs="Arial"/>
          <w:bCs/>
          <w:sz w:val="20"/>
          <w:szCs w:val="20"/>
          <w:u w:val="single"/>
          <w:lang w:eastAsia="en-GB"/>
        </w:rPr>
        <w:t>3</w:t>
      </w:r>
      <w:r>
        <w:rPr>
          <w:rFonts w:cs="Arial"/>
          <w:bCs/>
          <w:sz w:val="20"/>
          <w:szCs w:val="20"/>
          <w:lang w:eastAsia="en-GB"/>
        </w:rPr>
        <w:t xml:space="preserve">:  </w:t>
      </w:r>
    </w:p>
    <w:p w:rsidR="0052043F" w:rsidRDefault="0052043F" w:rsidP="0052043F">
      <w:pPr>
        <w:widowControl w:val="0"/>
        <w:rPr>
          <w:rFonts w:cs="Arial"/>
          <w:bCs/>
          <w:sz w:val="20"/>
          <w:szCs w:val="20"/>
          <w:lang w:eastAsia="en-GB"/>
        </w:rPr>
      </w:pPr>
      <w:r w:rsidRPr="007E32EB">
        <w:rPr>
          <w:rFonts w:cs="Arial"/>
          <w:bCs/>
          <w:sz w:val="20"/>
          <w:szCs w:val="20"/>
          <w:lang w:eastAsia="en-GB"/>
        </w:rPr>
        <w:t>The Contractor shall provide Periodic On-Site</w:t>
      </w:r>
      <w:r>
        <w:rPr>
          <w:rFonts w:cs="Arial"/>
          <w:bCs/>
          <w:sz w:val="20"/>
          <w:szCs w:val="20"/>
          <w:lang w:eastAsia="en-GB"/>
        </w:rPr>
        <w:t xml:space="preserve"> </w:t>
      </w:r>
      <w:r w:rsidRPr="007E32EB">
        <w:rPr>
          <w:rFonts w:cs="Arial"/>
          <w:bCs/>
          <w:sz w:val="20"/>
          <w:szCs w:val="20"/>
          <w:lang w:eastAsia="en-GB"/>
        </w:rPr>
        <w:t>Maintenance</w:t>
      </w:r>
      <w:r>
        <w:rPr>
          <w:rFonts w:cs="Arial"/>
          <w:bCs/>
          <w:sz w:val="20"/>
          <w:szCs w:val="20"/>
          <w:lang w:eastAsia="en-GB"/>
        </w:rPr>
        <w:t xml:space="preserve"> Wheel Play Detectors (WPDs)</w:t>
      </w:r>
      <w:r w:rsidRPr="007E32EB">
        <w:rPr>
          <w:rFonts w:cs="Arial"/>
          <w:bCs/>
          <w:sz w:val="20"/>
          <w:szCs w:val="20"/>
          <w:lang w:eastAsia="en-GB"/>
        </w:rPr>
        <w:t>, as detailed on the Schedule of Requirements</w:t>
      </w:r>
      <w:r>
        <w:rPr>
          <w:rFonts w:cs="Arial"/>
          <w:bCs/>
          <w:sz w:val="20"/>
          <w:szCs w:val="20"/>
          <w:lang w:eastAsia="en-GB"/>
        </w:rPr>
        <w:t xml:space="preserve"> at </w:t>
      </w:r>
      <w:r w:rsidRPr="009C41E5">
        <w:rPr>
          <w:rFonts w:cs="Arial"/>
          <w:b/>
          <w:bCs/>
          <w:sz w:val="20"/>
          <w:szCs w:val="20"/>
          <w:lang w:eastAsia="en-GB"/>
        </w:rPr>
        <w:t>Schedule 2</w:t>
      </w:r>
      <w:r w:rsidRPr="007E32EB">
        <w:rPr>
          <w:rFonts w:cs="Arial"/>
          <w:bCs/>
          <w:sz w:val="20"/>
          <w:szCs w:val="20"/>
          <w:lang w:eastAsia="en-GB"/>
        </w:rPr>
        <w:t xml:space="preserve"> and in accordance with Statement of Work at</w:t>
      </w:r>
      <w:r>
        <w:rPr>
          <w:rFonts w:cs="Arial"/>
          <w:b/>
          <w:bCs/>
          <w:sz w:val="20"/>
          <w:szCs w:val="20"/>
          <w:lang w:eastAsia="en-GB"/>
        </w:rPr>
        <w:t xml:space="preserve"> Schedule 5</w:t>
      </w:r>
      <w:r w:rsidRPr="007E32EB">
        <w:rPr>
          <w:rFonts w:cs="Arial"/>
          <w:bCs/>
          <w:sz w:val="20"/>
          <w:szCs w:val="20"/>
          <w:lang w:eastAsia="en-GB"/>
        </w:rPr>
        <w:t xml:space="preserve">.  All work shall be carried out to the satisfaction of the Project Manager (stated at Box 2 of </w:t>
      </w:r>
      <w:r w:rsidRPr="00E93813">
        <w:rPr>
          <w:rFonts w:cs="Arial"/>
          <w:b/>
          <w:bCs/>
          <w:sz w:val="20"/>
          <w:szCs w:val="20"/>
          <w:lang w:eastAsia="en-GB"/>
        </w:rPr>
        <w:t>Annex A to</w:t>
      </w:r>
      <w:r>
        <w:rPr>
          <w:rFonts w:cs="Arial"/>
          <w:bCs/>
          <w:sz w:val="20"/>
          <w:szCs w:val="20"/>
          <w:lang w:eastAsia="en-GB"/>
        </w:rPr>
        <w:t xml:space="preserve"> </w:t>
      </w:r>
      <w:r w:rsidRPr="009C41E5">
        <w:rPr>
          <w:rFonts w:cs="Arial"/>
          <w:b/>
          <w:bCs/>
          <w:sz w:val="20"/>
          <w:szCs w:val="20"/>
          <w:lang w:eastAsia="en-GB"/>
        </w:rPr>
        <w:t>Schedule 3</w:t>
      </w:r>
      <w:r w:rsidRPr="007E32EB">
        <w:rPr>
          <w:rFonts w:cs="Arial"/>
          <w:bCs/>
          <w:sz w:val="20"/>
          <w:szCs w:val="20"/>
          <w:lang w:eastAsia="en-GB"/>
        </w:rPr>
        <w:t>) or his appointed representative</w:t>
      </w:r>
    </w:p>
    <w:p w:rsidR="0052043F" w:rsidRPr="00D36B26" w:rsidRDefault="0052043F" w:rsidP="0052043F">
      <w:pPr>
        <w:widowControl w:val="0"/>
        <w:rPr>
          <w:rFonts w:cs="Arial"/>
          <w:bCs/>
          <w:sz w:val="10"/>
          <w:szCs w:val="10"/>
          <w:lang w:eastAsia="en-GB"/>
        </w:rPr>
      </w:pPr>
    </w:p>
    <w:p w:rsidR="001B5651" w:rsidRDefault="0052043F" w:rsidP="0052043F">
      <w:pPr>
        <w:widowControl w:val="0"/>
        <w:contextualSpacing/>
        <w:rPr>
          <w:rFonts w:cs="Arial"/>
          <w:bCs/>
          <w:sz w:val="20"/>
          <w:szCs w:val="20"/>
          <w:lang w:eastAsia="en-GB"/>
        </w:rPr>
      </w:pPr>
      <w:r w:rsidRPr="007E32EB">
        <w:rPr>
          <w:rFonts w:cs="Arial"/>
          <w:bCs/>
          <w:sz w:val="20"/>
          <w:szCs w:val="20"/>
          <w:lang w:eastAsia="en-GB"/>
        </w:rPr>
        <w:t>The Periodic On-Site</w:t>
      </w:r>
      <w:r>
        <w:rPr>
          <w:rFonts w:cs="Arial"/>
          <w:bCs/>
          <w:sz w:val="20"/>
          <w:szCs w:val="20"/>
          <w:lang w:eastAsia="en-GB"/>
        </w:rPr>
        <w:t xml:space="preserve"> </w:t>
      </w:r>
      <w:r w:rsidRPr="007E32EB">
        <w:rPr>
          <w:rFonts w:cs="Arial"/>
          <w:bCs/>
          <w:sz w:val="20"/>
          <w:szCs w:val="20"/>
          <w:lang w:eastAsia="en-GB"/>
        </w:rPr>
        <w:t xml:space="preserve">Maintenance shall consist of </w:t>
      </w:r>
      <w:r>
        <w:rPr>
          <w:rFonts w:cs="Arial"/>
          <w:bCs/>
          <w:sz w:val="20"/>
          <w:szCs w:val="20"/>
          <w:lang w:eastAsia="en-GB"/>
        </w:rPr>
        <w:t>2 visits</w:t>
      </w:r>
      <w:r w:rsidRPr="007E32EB">
        <w:rPr>
          <w:rFonts w:cs="Arial"/>
          <w:bCs/>
          <w:sz w:val="20"/>
          <w:szCs w:val="20"/>
          <w:lang w:eastAsia="en-GB"/>
        </w:rPr>
        <w:t>, per</w:t>
      </w:r>
      <w:r>
        <w:rPr>
          <w:rFonts w:cs="Arial"/>
          <w:bCs/>
          <w:sz w:val="20"/>
          <w:szCs w:val="20"/>
          <w:lang w:eastAsia="en-GB"/>
        </w:rPr>
        <w:t xml:space="preserve"> WPD</w:t>
      </w:r>
      <w:r w:rsidRPr="007E32EB">
        <w:rPr>
          <w:rFonts w:cs="Arial"/>
          <w:bCs/>
          <w:sz w:val="20"/>
          <w:szCs w:val="20"/>
          <w:lang w:eastAsia="en-GB"/>
        </w:rPr>
        <w:t>, per year</w:t>
      </w:r>
      <w:r>
        <w:rPr>
          <w:rFonts w:cs="Arial"/>
          <w:bCs/>
          <w:sz w:val="20"/>
          <w:szCs w:val="20"/>
          <w:lang w:eastAsia="en-GB"/>
        </w:rPr>
        <w:t xml:space="preserve"> at Authority locations detailed at </w:t>
      </w:r>
      <w:r w:rsidRPr="001F0A35">
        <w:rPr>
          <w:rFonts w:cs="Arial"/>
          <w:b/>
          <w:bCs/>
          <w:sz w:val="20"/>
          <w:szCs w:val="20"/>
          <w:lang w:eastAsia="en-GB"/>
        </w:rPr>
        <w:t>Schedule</w:t>
      </w:r>
      <w:r w:rsidR="001F0A35" w:rsidRPr="001F0A35">
        <w:rPr>
          <w:rFonts w:cs="Arial"/>
          <w:b/>
          <w:bCs/>
          <w:sz w:val="20"/>
          <w:szCs w:val="20"/>
          <w:lang w:eastAsia="en-GB"/>
        </w:rPr>
        <w:t xml:space="preserve"> </w:t>
      </w:r>
      <w:r w:rsidR="007267E5">
        <w:rPr>
          <w:rFonts w:cs="Arial"/>
          <w:b/>
          <w:bCs/>
          <w:sz w:val="20"/>
          <w:szCs w:val="20"/>
          <w:lang w:eastAsia="en-GB"/>
        </w:rPr>
        <w:t>1</w:t>
      </w:r>
      <w:r w:rsidR="001D7839">
        <w:rPr>
          <w:rFonts w:cs="Arial"/>
          <w:b/>
          <w:bCs/>
          <w:sz w:val="20"/>
          <w:szCs w:val="20"/>
          <w:lang w:eastAsia="en-GB"/>
        </w:rPr>
        <w:t>7</w:t>
      </w:r>
      <w:r w:rsidRPr="007E32EB">
        <w:rPr>
          <w:rFonts w:cs="Arial"/>
          <w:bCs/>
          <w:sz w:val="20"/>
          <w:szCs w:val="20"/>
          <w:lang w:eastAsia="en-GB"/>
        </w:rPr>
        <w:t xml:space="preserve">. These shall be at a </w:t>
      </w:r>
      <w:r>
        <w:rPr>
          <w:rFonts w:cs="Arial"/>
          <w:bCs/>
          <w:sz w:val="20"/>
          <w:szCs w:val="20"/>
          <w:lang w:eastAsia="en-GB"/>
        </w:rPr>
        <w:t>6 monthly basis</w:t>
      </w:r>
      <w:r w:rsidR="00015DC9">
        <w:rPr>
          <w:rFonts w:cs="Arial"/>
          <w:bCs/>
          <w:sz w:val="20"/>
          <w:szCs w:val="20"/>
          <w:lang w:eastAsia="en-GB"/>
        </w:rPr>
        <w:t>.</w:t>
      </w:r>
    </w:p>
    <w:p w:rsidR="0024601E" w:rsidRPr="00AA2DAB" w:rsidRDefault="0024601E" w:rsidP="0052043F">
      <w:pPr>
        <w:widowControl w:val="0"/>
        <w:contextualSpacing/>
        <w:rPr>
          <w:rFonts w:cs="Arial"/>
          <w:bCs/>
          <w:sz w:val="16"/>
          <w:szCs w:val="16"/>
          <w:lang w:eastAsia="en-GB"/>
        </w:rPr>
      </w:pPr>
    </w:p>
    <w:p w:rsidR="0024601E" w:rsidRPr="0024601E" w:rsidRDefault="0027302B" w:rsidP="0052043F">
      <w:pPr>
        <w:widowControl w:val="0"/>
        <w:contextualSpacing/>
        <w:rPr>
          <w:rFonts w:cs="Arial"/>
          <w:b/>
          <w:bCs/>
          <w:sz w:val="20"/>
          <w:szCs w:val="20"/>
          <w:lang w:eastAsia="en-GB"/>
        </w:rPr>
      </w:pPr>
      <w:r>
        <w:rPr>
          <w:rFonts w:cs="Arial"/>
          <w:b/>
          <w:bCs/>
          <w:sz w:val="20"/>
          <w:szCs w:val="20"/>
          <w:lang w:eastAsia="en-GB"/>
        </w:rPr>
        <w:t>Scope also includes</w:t>
      </w:r>
      <w:r w:rsidR="0024601E" w:rsidRPr="0024601E">
        <w:rPr>
          <w:rFonts w:cs="Arial"/>
          <w:b/>
          <w:bCs/>
          <w:sz w:val="20"/>
          <w:szCs w:val="20"/>
          <w:lang w:eastAsia="en-GB"/>
        </w:rPr>
        <w:t>:</w:t>
      </w:r>
      <w:r w:rsidR="0024601E">
        <w:rPr>
          <w:rFonts w:cs="Arial"/>
          <w:b/>
          <w:bCs/>
          <w:sz w:val="20"/>
          <w:szCs w:val="20"/>
          <w:lang w:eastAsia="en-GB"/>
        </w:rPr>
        <w:t>-</w:t>
      </w:r>
    </w:p>
    <w:p w:rsidR="00893D5A" w:rsidRPr="00652BB6" w:rsidRDefault="00893D5A" w:rsidP="0052043F">
      <w:pPr>
        <w:widowControl w:val="0"/>
        <w:contextualSpacing/>
        <w:rPr>
          <w:rFonts w:cs="Arial"/>
          <w:bCs/>
          <w:sz w:val="10"/>
          <w:szCs w:val="10"/>
          <w:lang w:eastAsia="en-GB"/>
        </w:rPr>
      </w:pPr>
    </w:p>
    <w:p w:rsidR="00893D5A" w:rsidRDefault="00893D5A" w:rsidP="0052043F">
      <w:pPr>
        <w:widowControl w:val="0"/>
        <w:contextualSpacing/>
        <w:rPr>
          <w:rFonts w:cs="Arial"/>
          <w:bCs/>
          <w:sz w:val="20"/>
          <w:szCs w:val="20"/>
          <w:lang w:eastAsia="en-GB"/>
        </w:rPr>
      </w:pPr>
      <w:r w:rsidRPr="00893D5A">
        <w:rPr>
          <w:rFonts w:cs="Arial"/>
          <w:bCs/>
          <w:sz w:val="20"/>
          <w:szCs w:val="20"/>
          <w:u w:val="single"/>
          <w:lang w:eastAsia="en-GB"/>
        </w:rPr>
        <w:t>Item 4</w:t>
      </w:r>
      <w:r w:rsidRPr="00893D5A">
        <w:rPr>
          <w:rFonts w:cs="Arial"/>
          <w:bCs/>
          <w:sz w:val="20"/>
          <w:szCs w:val="20"/>
          <w:lang w:eastAsia="en-GB"/>
        </w:rPr>
        <w:t>:</w:t>
      </w:r>
    </w:p>
    <w:p w:rsidR="00893D5A" w:rsidRDefault="00893D5A" w:rsidP="0052043F">
      <w:pPr>
        <w:widowControl w:val="0"/>
        <w:contextualSpacing/>
        <w:rPr>
          <w:rFonts w:cs="Arial"/>
          <w:bCs/>
          <w:sz w:val="20"/>
          <w:szCs w:val="20"/>
          <w:lang w:eastAsia="en-GB"/>
        </w:rPr>
      </w:pPr>
      <w:r>
        <w:rPr>
          <w:rFonts w:cs="Arial"/>
          <w:bCs/>
          <w:sz w:val="20"/>
          <w:szCs w:val="20"/>
          <w:lang w:eastAsia="en-GB"/>
        </w:rPr>
        <w:t>Survey and Repair</w:t>
      </w:r>
      <w:r w:rsidR="007B5A60">
        <w:rPr>
          <w:rFonts w:cs="Arial"/>
          <w:bCs/>
          <w:sz w:val="20"/>
          <w:szCs w:val="20"/>
          <w:lang w:eastAsia="en-GB"/>
        </w:rPr>
        <w:t xml:space="preserve"> of</w:t>
      </w:r>
      <w:r>
        <w:rPr>
          <w:rFonts w:cs="Arial"/>
          <w:bCs/>
          <w:sz w:val="20"/>
          <w:szCs w:val="20"/>
          <w:lang w:eastAsia="en-GB"/>
        </w:rPr>
        <w:t xml:space="preserve"> the RBTs as necessary to the latest agreed equipment build standard</w:t>
      </w:r>
    </w:p>
    <w:p w:rsidR="00893D5A" w:rsidRDefault="00893D5A" w:rsidP="0052043F">
      <w:pPr>
        <w:widowControl w:val="0"/>
        <w:contextualSpacing/>
        <w:rPr>
          <w:rFonts w:cs="Arial"/>
          <w:bCs/>
          <w:sz w:val="20"/>
          <w:szCs w:val="20"/>
          <w:lang w:eastAsia="en-GB"/>
        </w:rPr>
      </w:pPr>
    </w:p>
    <w:p w:rsidR="00FA405C" w:rsidRPr="00FA405C" w:rsidRDefault="00FA405C" w:rsidP="0052043F">
      <w:pPr>
        <w:widowControl w:val="0"/>
        <w:contextualSpacing/>
        <w:rPr>
          <w:rFonts w:cs="Arial"/>
          <w:bCs/>
          <w:sz w:val="20"/>
          <w:szCs w:val="20"/>
          <w:lang w:eastAsia="en-GB"/>
        </w:rPr>
      </w:pPr>
      <w:r w:rsidRPr="00FA405C">
        <w:rPr>
          <w:rFonts w:cs="Arial"/>
          <w:bCs/>
          <w:sz w:val="20"/>
          <w:szCs w:val="20"/>
          <w:u w:val="single"/>
          <w:lang w:eastAsia="en-GB"/>
        </w:rPr>
        <w:t>Item 5</w:t>
      </w:r>
      <w:r>
        <w:rPr>
          <w:rFonts w:cs="Arial"/>
          <w:bCs/>
          <w:sz w:val="20"/>
          <w:szCs w:val="20"/>
          <w:lang w:eastAsia="en-GB"/>
        </w:rPr>
        <w:t>:</w:t>
      </w:r>
    </w:p>
    <w:p w:rsidR="00893D5A" w:rsidRDefault="00FA405C" w:rsidP="00FA405C">
      <w:pPr>
        <w:widowControl w:val="0"/>
        <w:contextualSpacing/>
        <w:rPr>
          <w:rFonts w:cs="Arial"/>
          <w:bCs/>
          <w:sz w:val="20"/>
          <w:szCs w:val="20"/>
          <w:lang w:eastAsia="en-GB"/>
        </w:rPr>
      </w:pPr>
      <w:proofErr w:type="gramStart"/>
      <w:r>
        <w:rPr>
          <w:rFonts w:cs="Arial"/>
          <w:bCs/>
          <w:sz w:val="20"/>
          <w:szCs w:val="20"/>
          <w:lang w:eastAsia="en-GB"/>
        </w:rPr>
        <w:t xml:space="preserve">The </w:t>
      </w:r>
      <w:r w:rsidR="0024601E">
        <w:rPr>
          <w:rFonts w:cs="Arial"/>
          <w:bCs/>
          <w:sz w:val="20"/>
          <w:szCs w:val="20"/>
          <w:lang w:eastAsia="en-GB"/>
        </w:rPr>
        <w:t>P</w:t>
      </w:r>
      <w:r>
        <w:rPr>
          <w:rFonts w:cs="Arial"/>
          <w:bCs/>
          <w:sz w:val="20"/>
          <w:szCs w:val="20"/>
          <w:lang w:eastAsia="en-GB"/>
        </w:rPr>
        <w:t>rovi</w:t>
      </w:r>
      <w:r w:rsidR="0024601E">
        <w:rPr>
          <w:rFonts w:cs="Arial"/>
          <w:bCs/>
          <w:sz w:val="20"/>
          <w:szCs w:val="20"/>
          <w:lang w:eastAsia="en-GB"/>
        </w:rPr>
        <w:t>sion of</w:t>
      </w:r>
      <w:r>
        <w:rPr>
          <w:rFonts w:cs="Arial"/>
          <w:bCs/>
          <w:sz w:val="20"/>
          <w:szCs w:val="20"/>
          <w:lang w:eastAsia="en-GB"/>
        </w:rPr>
        <w:t xml:space="preserve"> Ad-Hoc Support Service Tasks for the RBTs, HBTs and WPDs.</w:t>
      </w:r>
      <w:proofErr w:type="gramEnd"/>
      <w:r>
        <w:rPr>
          <w:rFonts w:cs="Arial"/>
          <w:bCs/>
          <w:sz w:val="20"/>
          <w:szCs w:val="20"/>
          <w:lang w:eastAsia="en-GB"/>
        </w:rPr>
        <w:t xml:space="preserve"> </w:t>
      </w:r>
      <w:r w:rsidRPr="00FA405C">
        <w:rPr>
          <w:rFonts w:cs="Arial"/>
          <w:bCs/>
          <w:sz w:val="20"/>
          <w:szCs w:val="20"/>
          <w:lang w:eastAsia="en-GB"/>
        </w:rPr>
        <w:t>Such tasks may include, but are not limited to, Repairs of existing</w:t>
      </w:r>
      <w:r>
        <w:rPr>
          <w:rFonts w:cs="Arial"/>
          <w:bCs/>
          <w:sz w:val="20"/>
          <w:szCs w:val="20"/>
          <w:lang w:eastAsia="en-GB"/>
        </w:rPr>
        <w:t xml:space="preserve"> </w:t>
      </w:r>
      <w:r w:rsidRPr="00FA405C">
        <w:rPr>
          <w:rFonts w:cs="Arial"/>
          <w:bCs/>
          <w:sz w:val="20"/>
          <w:szCs w:val="20"/>
          <w:lang w:eastAsia="en-GB"/>
        </w:rPr>
        <w:t xml:space="preserve">equipment, Upgrades of components/associated </w:t>
      </w:r>
      <w:r w:rsidR="00391953">
        <w:rPr>
          <w:rFonts w:cs="Arial"/>
          <w:bCs/>
          <w:sz w:val="20"/>
          <w:szCs w:val="20"/>
          <w:lang w:eastAsia="en-GB"/>
        </w:rPr>
        <w:t>S</w:t>
      </w:r>
      <w:r w:rsidRPr="00FA405C">
        <w:rPr>
          <w:rFonts w:cs="Arial"/>
          <w:bCs/>
          <w:sz w:val="20"/>
          <w:szCs w:val="20"/>
          <w:lang w:eastAsia="en-GB"/>
        </w:rPr>
        <w:t xml:space="preserve">oftware, </w:t>
      </w:r>
      <w:r w:rsidR="00391953">
        <w:rPr>
          <w:rFonts w:cs="Arial"/>
          <w:bCs/>
          <w:sz w:val="20"/>
          <w:szCs w:val="20"/>
          <w:lang w:eastAsia="en-GB"/>
        </w:rPr>
        <w:t>C</w:t>
      </w:r>
      <w:r w:rsidRPr="00FA405C">
        <w:rPr>
          <w:rFonts w:cs="Arial"/>
          <w:bCs/>
          <w:sz w:val="20"/>
          <w:szCs w:val="20"/>
          <w:lang w:eastAsia="en-GB"/>
        </w:rPr>
        <w:t>ommissioning</w:t>
      </w:r>
      <w:r w:rsidR="0083177C">
        <w:rPr>
          <w:rFonts w:cs="Arial"/>
          <w:bCs/>
          <w:sz w:val="20"/>
          <w:szCs w:val="20"/>
          <w:lang w:eastAsia="en-GB"/>
        </w:rPr>
        <w:t>/</w:t>
      </w:r>
      <w:r w:rsidR="00391953">
        <w:rPr>
          <w:rFonts w:cs="Arial"/>
          <w:bCs/>
          <w:sz w:val="20"/>
          <w:szCs w:val="20"/>
          <w:lang w:eastAsia="en-GB"/>
        </w:rPr>
        <w:t>D</w:t>
      </w:r>
      <w:r w:rsidRPr="00FA405C">
        <w:rPr>
          <w:rFonts w:cs="Arial"/>
          <w:bCs/>
          <w:sz w:val="20"/>
          <w:szCs w:val="20"/>
          <w:lang w:eastAsia="en-GB"/>
        </w:rPr>
        <w:t>ecommissioning of equipment held at individual Authority Locations, and other services</w:t>
      </w:r>
      <w:r w:rsidR="00391953">
        <w:rPr>
          <w:rFonts w:cs="Arial"/>
          <w:bCs/>
          <w:sz w:val="20"/>
          <w:szCs w:val="20"/>
          <w:lang w:eastAsia="en-GB"/>
        </w:rPr>
        <w:t>.</w:t>
      </w:r>
      <w:r>
        <w:rPr>
          <w:rFonts w:cs="Arial"/>
          <w:bCs/>
          <w:sz w:val="20"/>
          <w:szCs w:val="20"/>
          <w:lang w:eastAsia="en-GB"/>
        </w:rPr>
        <w:t xml:space="preserve"> </w:t>
      </w:r>
    </w:p>
    <w:p w:rsidR="00FA405C" w:rsidRDefault="00FA405C" w:rsidP="00F71C2A">
      <w:pPr>
        <w:widowControl w:val="0"/>
        <w:contextualSpacing/>
        <w:rPr>
          <w:rFonts w:cs="Arial"/>
          <w:bCs/>
          <w:sz w:val="20"/>
          <w:szCs w:val="20"/>
          <w:lang w:eastAsia="en-GB"/>
        </w:rPr>
      </w:pPr>
    </w:p>
    <w:p w:rsidR="00FA405C" w:rsidRDefault="00FA405C" w:rsidP="00F71C2A">
      <w:pPr>
        <w:widowControl w:val="0"/>
        <w:contextualSpacing/>
        <w:rPr>
          <w:rFonts w:cs="Arial"/>
          <w:bCs/>
          <w:sz w:val="20"/>
          <w:szCs w:val="20"/>
          <w:lang w:eastAsia="en-GB"/>
        </w:rPr>
      </w:pPr>
      <w:r w:rsidRPr="00FA405C">
        <w:rPr>
          <w:rFonts w:cs="Arial"/>
          <w:bCs/>
          <w:sz w:val="20"/>
          <w:szCs w:val="20"/>
          <w:u w:val="single"/>
          <w:lang w:eastAsia="en-GB"/>
        </w:rPr>
        <w:t xml:space="preserve">Item </w:t>
      </w:r>
      <w:r>
        <w:rPr>
          <w:rFonts w:cs="Arial"/>
          <w:bCs/>
          <w:sz w:val="20"/>
          <w:szCs w:val="20"/>
          <w:u w:val="single"/>
          <w:lang w:eastAsia="en-GB"/>
        </w:rPr>
        <w:t>6</w:t>
      </w:r>
      <w:r>
        <w:rPr>
          <w:rFonts w:cs="Arial"/>
          <w:bCs/>
          <w:sz w:val="20"/>
          <w:szCs w:val="20"/>
          <w:lang w:eastAsia="en-GB"/>
        </w:rPr>
        <w:t>:</w:t>
      </w:r>
    </w:p>
    <w:p w:rsidR="00FA405C" w:rsidRDefault="00256138" w:rsidP="00F71C2A">
      <w:pPr>
        <w:widowControl w:val="0"/>
        <w:contextualSpacing/>
        <w:rPr>
          <w:rFonts w:cs="Arial"/>
          <w:bCs/>
          <w:sz w:val="20"/>
          <w:szCs w:val="20"/>
          <w:lang w:eastAsia="en-GB"/>
        </w:rPr>
      </w:pPr>
      <w:r>
        <w:rPr>
          <w:rFonts w:cs="Arial"/>
          <w:bCs/>
          <w:sz w:val="20"/>
          <w:szCs w:val="20"/>
          <w:lang w:eastAsia="en-GB"/>
        </w:rPr>
        <w:t xml:space="preserve">The </w:t>
      </w:r>
      <w:r w:rsidR="0024601E">
        <w:rPr>
          <w:rFonts w:cs="Arial"/>
          <w:bCs/>
          <w:sz w:val="20"/>
          <w:szCs w:val="20"/>
          <w:lang w:eastAsia="en-GB"/>
        </w:rPr>
        <w:t>S</w:t>
      </w:r>
      <w:r>
        <w:rPr>
          <w:rFonts w:cs="Arial"/>
          <w:bCs/>
          <w:sz w:val="20"/>
          <w:szCs w:val="20"/>
          <w:lang w:eastAsia="en-GB"/>
        </w:rPr>
        <w:t xml:space="preserve">upply </w:t>
      </w:r>
      <w:r w:rsidR="0024601E">
        <w:rPr>
          <w:rFonts w:cs="Arial"/>
          <w:bCs/>
          <w:sz w:val="20"/>
          <w:szCs w:val="20"/>
          <w:lang w:eastAsia="en-GB"/>
        </w:rPr>
        <w:t>of</w:t>
      </w:r>
      <w:r>
        <w:rPr>
          <w:rFonts w:cs="Arial"/>
          <w:bCs/>
          <w:sz w:val="20"/>
          <w:szCs w:val="20"/>
          <w:lang w:eastAsia="en-GB"/>
        </w:rPr>
        <w:t xml:space="preserve"> HBTs</w:t>
      </w:r>
      <w:r w:rsidR="0024601E">
        <w:rPr>
          <w:rFonts w:cs="Arial"/>
          <w:bCs/>
          <w:sz w:val="20"/>
          <w:szCs w:val="20"/>
          <w:lang w:eastAsia="en-GB"/>
        </w:rPr>
        <w:t xml:space="preserve">, including </w:t>
      </w:r>
      <w:r w:rsidR="00901C7B">
        <w:rPr>
          <w:rFonts w:cs="Arial"/>
          <w:bCs/>
          <w:sz w:val="20"/>
          <w:szCs w:val="20"/>
          <w:lang w:eastAsia="en-GB"/>
        </w:rPr>
        <w:t>Installation</w:t>
      </w:r>
      <w:r w:rsidR="0024601E">
        <w:rPr>
          <w:rFonts w:cs="Arial"/>
          <w:bCs/>
          <w:sz w:val="20"/>
          <w:szCs w:val="20"/>
          <w:lang w:eastAsia="en-GB"/>
        </w:rPr>
        <w:t>,</w:t>
      </w:r>
      <w:r>
        <w:rPr>
          <w:rFonts w:cs="Arial"/>
          <w:bCs/>
          <w:sz w:val="20"/>
          <w:szCs w:val="20"/>
          <w:lang w:eastAsia="en-GB"/>
        </w:rPr>
        <w:t xml:space="preserve"> to Authority locations with a fixed RBT on an as required basis.</w:t>
      </w:r>
    </w:p>
    <w:p w:rsidR="00801F93" w:rsidRDefault="00801F93" w:rsidP="00F71C2A">
      <w:pPr>
        <w:widowControl w:val="0"/>
        <w:contextualSpacing/>
        <w:rPr>
          <w:rFonts w:cs="Arial"/>
          <w:bCs/>
          <w:sz w:val="20"/>
          <w:szCs w:val="20"/>
          <w:lang w:eastAsia="en-GB"/>
        </w:rPr>
      </w:pPr>
    </w:p>
    <w:p w:rsidR="00FA405C" w:rsidRPr="00FA405C" w:rsidRDefault="00FA405C" w:rsidP="00FA405C">
      <w:pPr>
        <w:widowControl w:val="0"/>
        <w:contextualSpacing/>
        <w:rPr>
          <w:rFonts w:cs="Arial"/>
          <w:bCs/>
          <w:sz w:val="20"/>
          <w:szCs w:val="20"/>
          <w:lang w:eastAsia="en-GB"/>
        </w:rPr>
      </w:pPr>
      <w:r w:rsidRPr="00FA405C">
        <w:rPr>
          <w:rFonts w:cs="Arial"/>
          <w:bCs/>
          <w:sz w:val="20"/>
          <w:szCs w:val="20"/>
          <w:u w:val="single"/>
          <w:lang w:eastAsia="en-GB"/>
        </w:rPr>
        <w:t xml:space="preserve">Item </w:t>
      </w:r>
      <w:r>
        <w:rPr>
          <w:rFonts w:cs="Arial"/>
          <w:bCs/>
          <w:sz w:val="20"/>
          <w:szCs w:val="20"/>
          <w:u w:val="single"/>
          <w:lang w:eastAsia="en-GB"/>
        </w:rPr>
        <w:t>7</w:t>
      </w:r>
      <w:r>
        <w:rPr>
          <w:rFonts w:cs="Arial"/>
          <w:bCs/>
          <w:sz w:val="20"/>
          <w:szCs w:val="20"/>
          <w:lang w:eastAsia="en-GB"/>
        </w:rPr>
        <w:t>:</w:t>
      </w:r>
    </w:p>
    <w:p w:rsidR="00FA405C" w:rsidRDefault="00256138" w:rsidP="00FA405C">
      <w:pPr>
        <w:widowControl w:val="0"/>
        <w:contextualSpacing/>
        <w:rPr>
          <w:rFonts w:cs="Arial"/>
          <w:bCs/>
          <w:sz w:val="20"/>
          <w:szCs w:val="20"/>
          <w:lang w:eastAsia="en-GB"/>
        </w:rPr>
      </w:pPr>
      <w:r>
        <w:rPr>
          <w:rFonts w:cs="Arial"/>
          <w:bCs/>
          <w:sz w:val="20"/>
          <w:szCs w:val="20"/>
          <w:lang w:eastAsia="en-GB"/>
        </w:rPr>
        <w:t xml:space="preserve">The </w:t>
      </w:r>
      <w:r w:rsidR="0024601E">
        <w:rPr>
          <w:rFonts w:cs="Arial"/>
          <w:bCs/>
          <w:sz w:val="20"/>
          <w:szCs w:val="20"/>
          <w:lang w:eastAsia="en-GB"/>
        </w:rPr>
        <w:t>Supply</w:t>
      </w:r>
      <w:r w:rsidR="00901C7B">
        <w:rPr>
          <w:rFonts w:cs="Arial"/>
          <w:bCs/>
          <w:sz w:val="20"/>
          <w:szCs w:val="20"/>
          <w:lang w:eastAsia="en-GB"/>
        </w:rPr>
        <w:t xml:space="preserve"> </w:t>
      </w:r>
      <w:r w:rsidR="0024601E">
        <w:rPr>
          <w:rFonts w:cs="Arial"/>
          <w:bCs/>
          <w:sz w:val="20"/>
          <w:szCs w:val="20"/>
          <w:lang w:eastAsia="en-GB"/>
        </w:rPr>
        <w:t>of</w:t>
      </w:r>
      <w:r>
        <w:rPr>
          <w:rFonts w:cs="Arial"/>
          <w:bCs/>
          <w:sz w:val="20"/>
          <w:szCs w:val="20"/>
          <w:lang w:eastAsia="en-GB"/>
        </w:rPr>
        <w:t xml:space="preserve"> WPDs</w:t>
      </w:r>
      <w:r w:rsidR="00901C7B">
        <w:rPr>
          <w:rFonts w:cs="Arial"/>
          <w:bCs/>
          <w:sz w:val="20"/>
          <w:szCs w:val="20"/>
          <w:lang w:eastAsia="en-GB"/>
        </w:rPr>
        <w:t xml:space="preserve">, including Delivery, </w:t>
      </w:r>
      <w:r>
        <w:rPr>
          <w:rFonts w:cs="Arial"/>
          <w:bCs/>
          <w:sz w:val="20"/>
          <w:szCs w:val="20"/>
          <w:lang w:eastAsia="en-GB"/>
        </w:rPr>
        <w:t>to Authority locations with a fixed RBT on an as required basis.</w:t>
      </w:r>
    </w:p>
    <w:p w:rsidR="00FA405C" w:rsidRDefault="00FA405C" w:rsidP="00FA405C">
      <w:pPr>
        <w:widowControl w:val="0"/>
        <w:contextualSpacing/>
        <w:rPr>
          <w:rFonts w:cs="Arial"/>
          <w:bCs/>
          <w:sz w:val="20"/>
          <w:szCs w:val="20"/>
          <w:lang w:eastAsia="en-GB"/>
        </w:rPr>
      </w:pPr>
    </w:p>
    <w:p w:rsidR="00FA405C" w:rsidRDefault="00FA405C" w:rsidP="00FA405C">
      <w:pPr>
        <w:widowControl w:val="0"/>
        <w:contextualSpacing/>
        <w:rPr>
          <w:rFonts w:cs="Arial"/>
          <w:bCs/>
          <w:sz w:val="20"/>
          <w:szCs w:val="20"/>
          <w:lang w:eastAsia="en-GB"/>
        </w:rPr>
      </w:pPr>
      <w:r w:rsidRPr="00FA405C">
        <w:rPr>
          <w:rFonts w:cs="Arial"/>
          <w:bCs/>
          <w:sz w:val="20"/>
          <w:szCs w:val="20"/>
          <w:u w:val="single"/>
          <w:lang w:eastAsia="en-GB"/>
        </w:rPr>
        <w:t xml:space="preserve">Item </w:t>
      </w:r>
      <w:r>
        <w:rPr>
          <w:rFonts w:cs="Arial"/>
          <w:bCs/>
          <w:sz w:val="20"/>
          <w:szCs w:val="20"/>
          <w:u w:val="single"/>
          <w:lang w:eastAsia="en-GB"/>
        </w:rPr>
        <w:t>8</w:t>
      </w:r>
      <w:r>
        <w:rPr>
          <w:rFonts w:cs="Arial"/>
          <w:bCs/>
          <w:sz w:val="20"/>
          <w:szCs w:val="20"/>
          <w:lang w:eastAsia="en-GB"/>
        </w:rPr>
        <w:t>:</w:t>
      </w:r>
    </w:p>
    <w:p w:rsidR="00FA405C" w:rsidRDefault="0027302B" w:rsidP="00FA405C">
      <w:r w:rsidRPr="00311758">
        <w:rPr>
          <w:rFonts w:cs="Arial"/>
          <w:color w:val="000000"/>
          <w:sz w:val="20"/>
        </w:rPr>
        <w:t>The Supply of Calibration Kits</w:t>
      </w:r>
      <w:r>
        <w:rPr>
          <w:rFonts w:cs="Arial"/>
          <w:color w:val="000000"/>
          <w:sz w:val="20"/>
        </w:rPr>
        <w:t xml:space="preserve"> including Delivery to Authority locations for HBTs</w:t>
      </w:r>
    </w:p>
    <w:p w:rsidR="00FA405C" w:rsidRPr="00543F25" w:rsidRDefault="00FA405C" w:rsidP="00FA405C">
      <w:pPr>
        <w:rPr>
          <w:sz w:val="20"/>
          <w:szCs w:val="20"/>
        </w:rPr>
      </w:pPr>
    </w:p>
    <w:p w:rsidR="00FA405C" w:rsidRPr="00FA405C" w:rsidRDefault="00FA405C" w:rsidP="00FA405C">
      <w:pPr>
        <w:widowControl w:val="0"/>
        <w:contextualSpacing/>
        <w:rPr>
          <w:rFonts w:cs="Arial"/>
          <w:bCs/>
          <w:sz w:val="20"/>
          <w:szCs w:val="20"/>
          <w:lang w:eastAsia="en-GB"/>
        </w:rPr>
      </w:pPr>
      <w:r w:rsidRPr="00FA405C">
        <w:rPr>
          <w:rFonts w:cs="Arial"/>
          <w:bCs/>
          <w:sz w:val="20"/>
          <w:szCs w:val="20"/>
          <w:u w:val="single"/>
          <w:lang w:eastAsia="en-GB"/>
        </w:rPr>
        <w:t xml:space="preserve">Item </w:t>
      </w:r>
      <w:r>
        <w:rPr>
          <w:rFonts w:cs="Arial"/>
          <w:bCs/>
          <w:sz w:val="20"/>
          <w:szCs w:val="20"/>
          <w:u w:val="single"/>
          <w:lang w:eastAsia="en-GB"/>
        </w:rPr>
        <w:t>9</w:t>
      </w:r>
      <w:r>
        <w:rPr>
          <w:rFonts w:cs="Arial"/>
          <w:bCs/>
          <w:sz w:val="20"/>
          <w:szCs w:val="20"/>
          <w:lang w:eastAsia="en-GB"/>
        </w:rPr>
        <w:t>:</w:t>
      </w:r>
    </w:p>
    <w:p w:rsidR="0083177C" w:rsidRPr="00543F25" w:rsidRDefault="0083177C" w:rsidP="0083177C">
      <w:pPr>
        <w:pStyle w:val="BodyText"/>
        <w:jc w:val="left"/>
        <w:rPr>
          <w:rFonts w:ascii="Arial" w:hAnsi="Arial" w:cs="Arial"/>
          <w:color w:val="000000"/>
          <w:szCs w:val="24"/>
        </w:rPr>
      </w:pPr>
      <w:r w:rsidRPr="00543F25">
        <w:rPr>
          <w:rFonts w:ascii="Arial" w:hAnsi="Arial" w:cs="Arial"/>
          <w:color w:val="000000"/>
          <w:szCs w:val="24"/>
        </w:rPr>
        <w:t>Creation and Supply of MoD DTP Numbers as and when required.</w:t>
      </w:r>
    </w:p>
    <w:p w:rsidR="00FA405C" w:rsidRDefault="00FA405C" w:rsidP="00FA405C">
      <w:pPr>
        <w:widowControl w:val="0"/>
        <w:contextualSpacing/>
        <w:rPr>
          <w:rFonts w:cs="Arial"/>
          <w:bCs/>
          <w:sz w:val="20"/>
          <w:szCs w:val="20"/>
          <w:lang w:eastAsia="en-GB"/>
        </w:rPr>
      </w:pPr>
    </w:p>
    <w:p w:rsidR="00FA405C" w:rsidRDefault="00FA405C" w:rsidP="00FA405C">
      <w:pPr>
        <w:widowControl w:val="0"/>
        <w:contextualSpacing/>
        <w:rPr>
          <w:rFonts w:cs="Arial"/>
          <w:bCs/>
          <w:sz w:val="20"/>
          <w:szCs w:val="20"/>
          <w:lang w:eastAsia="en-GB"/>
        </w:rPr>
      </w:pPr>
      <w:r w:rsidRPr="00FA405C">
        <w:rPr>
          <w:rFonts w:cs="Arial"/>
          <w:bCs/>
          <w:sz w:val="20"/>
          <w:szCs w:val="20"/>
          <w:u w:val="single"/>
          <w:lang w:eastAsia="en-GB"/>
        </w:rPr>
        <w:t xml:space="preserve">Item </w:t>
      </w:r>
      <w:r>
        <w:rPr>
          <w:rFonts w:cs="Arial"/>
          <w:bCs/>
          <w:sz w:val="20"/>
          <w:szCs w:val="20"/>
          <w:u w:val="single"/>
          <w:lang w:eastAsia="en-GB"/>
        </w:rPr>
        <w:t>10</w:t>
      </w:r>
      <w:r>
        <w:rPr>
          <w:rFonts w:cs="Arial"/>
          <w:bCs/>
          <w:sz w:val="20"/>
          <w:szCs w:val="20"/>
          <w:lang w:eastAsia="en-GB"/>
        </w:rPr>
        <w:t>:</w:t>
      </w:r>
    </w:p>
    <w:p w:rsidR="00FA405C" w:rsidRPr="00543F25" w:rsidRDefault="0083177C" w:rsidP="00543F25">
      <w:pPr>
        <w:pStyle w:val="BodyText"/>
        <w:jc w:val="left"/>
        <w:rPr>
          <w:rFonts w:ascii="Arial" w:hAnsi="Arial" w:cs="Arial"/>
          <w:color w:val="000000"/>
          <w:szCs w:val="24"/>
        </w:rPr>
      </w:pPr>
      <w:r w:rsidRPr="00543F25">
        <w:rPr>
          <w:rFonts w:ascii="Arial" w:hAnsi="Arial" w:cs="Arial"/>
          <w:color w:val="000000"/>
          <w:szCs w:val="24"/>
        </w:rPr>
        <w:t>Amendment of Existing MoD DTP Numbers as and when required.</w:t>
      </w:r>
    </w:p>
    <w:p w:rsidR="00FA405C" w:rsidRPr="00543F25" w:rsidRDefault="00FA405C" w:rsidP="00FA405C">
      <w:pPr>
        <w:rPr>
          <w:sz w:val="20"/>
          <w:szCs w:val="20"/>
        </w:rPr>
      </w:pPr>
    </w:p>
    <w:p w:rsidR="00FA405C" w:rsidRDefault="00FA405C" w:rsidP="00FA405C">
      <w:pPr>
        <w:rPr>
          <w:rFonts w:cs="Arial"/>
          <w:bCs/>
          <w:sz w:val="20"/>
          <w:szCs w:val="20"/>
          <w:u w:val="single"/>
          <w:lang w:eastAsia="en-GB"/>
        </w:rPr>
      </w:pPr>
      <w:r w:rsidRPr="00FA405C">
        <w:rPr>
          <w:rFonts w:cs="Arial"/>
          <w:bCs/>
          <w:sz w:val="20"/>
          <w:szCs w:val="20"/>
          <w:u w:val="single"/>
          <w:lang w:eastAsia="en-GB"/>
        </w:rPr>
        <w:t xml:space="preserve">Item </w:t>
      </w:r>
      <w:r>
        <w:rPr>
          <w:rFonts w:cs="Arial"/>
          <w:bCs/>
          <w:sz w:val="20"/>
          <w:szCs w:val="20"/>
          <w:u w:val="single"/>
          <w:lang w:eastAsia="en-GB"/>
        </w:rPr>
        <w:t>11:</w:t>
      </w:r>
    </w:p>
    <w:p w:rsidR="0083177C" w:rsidRPr="00543F25" w:rsidRDefault="0083177C" w:rsidP="0083177C">
      <w:pPr>
        <w:pStyle w:val="BodyText"/>
        <w:jc w:val="left"/>
        <w:rPr>
          <w:rFonts w:ascii="Arial" w:hAnsi="Arial" w:cs="Arial"/>
          <w:color w:val="000000"/>
          <w:szCs w:val="24"/>
        </w:rPr>
      </w:pPr>
      <w:r w:rsidRPr="00543F25">
        <w:rPr>
          <w:rFonts w:ascii="Arial" w:hAnsi="Arial" w:cs="Arial"/>
          <w:color w:val="000000"/>
          <w:szCs w:val="24"/>
        </w:rPr>
        <w:t>The Provision of Training in the use/operation of RBTs (For up to 8 people, ½ day duration)</w:t>
      </w:r>
      <w:r w:rsidR="0084188F" w:rsidRPr="00543F25">
        <w:rPr>
          <w:rFonts w:ascii="Arial" w:hAnsi="Arial" w:cs="Arial"/>
          <w:color w:val="000000"/>
          <w:szCs w:val="24"/>
        </w:rPr>
        <w:t xml:space="preserve"> as and when required.</w:t>
      </w:r>
    </w:p>
    <w:p w:rsidR="00FA405C" w:rsidRDefault="00FA405C" w:rsidP="00FA405C">
      <w:pPr>
        <w:rPr>
          <w:rFonts w:cs="Arial"/>
          <w:bCs/>
          <w:sz w:val="20"/>
          <w:szCs w:val="20"/>
          <w:u w:val="single"/>
          <w:lang w:eastAsia="en-GB"/>
        </w:rPr>
      </w:pPr>
    </w:p>
    <w:p w:rsidR="00543F25" w:rsidRDefault="00543F25" w:rsidP="00FA405C">
      <w:pPr>
        <w:rPr>
          <w:rFonts w:cs="Arial"/>
          <w:bCs/>
          <w:sz w:val="20"/>
          <w:szCs w:val="20"/>
          <w:u w:val="single"/>
          <w:lang w:eastAsia="en-GB"/>
        </w:rPr>
      </w:pPr>
    </w:p>
    <w:p w:rsidR="00543F25" w:rsidRDefault="00543F25" w:rsidP="00FA405C">
      <w:pPr>
        <w:rPr>
          <w:rFonts w:cs="Arial"/>
          <w:bCs/>
          <w:sz w:val="20"/>
          <w:szCs w:val="20"/>
          <w:u w:val="single"/>
          <w:lang w:eastAsia="en-GB"/>
        </w:rPr>
      </w:pPr>
    </w:p>
    <w:p w:rsidR="00FA405C" w:rsidRDefault="00FA405C" w:rsidP="00FA405C">
      <w:pPr>
        <w:widowControl w:val="0"/>
        <w:contextualSpacing/>
        <w:rPr>
          <w:rFonts w:cs="Arial"/>
          <w:bCs/>
          <w:sz w:val="20"/>
          <w:szCs w:val="20"/>
          <w:lang w:eastAsia="en-GB"/>
        </w:rPr>
      </w:pPr>
      <w:r w:rsidRPr="00FA405C">
        <w:rPr>
          <w:rFonts w:cs="Arial"/>
          <w:bCs/>
          <w:sz w:val="20"/>
          <w:szCs w:val="20"/>
          <w:u w:val="single"/>
          <w:lang w:eastAsia="en-GB"/>
        </w:rPr>
        <w:lastRenderedPageBreak/>
        <w:t xml:space="preserve">Item </w:t>
      </w:r>
      <w:r>
        <w:rPr>
          <w:rFonts w:cs="Arial"/>
          <w:bCs/>
          <w:sz w:val="20"/>
          <w:szCs w:val="20"/>
          <w:u w:val="single"/>
          <w:lang w:eastAsia="en-GB"/>
        </w:rPr>
        <w:t>12</w:t>
      </w:r>
      <w:r>
        <w:rPr>
          <w:rFonts w:cs="Arial"/>
          <w:bCs/>
          <w:sz w:val="20"/>
          <w:szCs w:val="20"/>
          <w:lang w:eastAsia="en-GB"/>
        </w:rPr>
        <w:t>:</w:t>
      </w:r>
    </w:p>
    <w:p w:rsidR="0083177C" w:rsidRDefault="0083177C" w:rsidP="0083177C">
      <w:pPr>
        <w:pStyle w:val="BodyText"/>
        <w:jc w:val="left"/>
        <w:rPr>
          <w:rFonts w:ascii="Arial" w:hAnsi="Arial" w:cs="Arial"/>
          <w:color w:val="000000"/>
          <w:szCs w:val="24"/>
        </w:rPr>
      </w:pPr>
      <w:r w:rsidRPr="00543F25">
        <w:rPr>
          <w:rFonts w:ascii="Arial" w:hAnsi="Arial" w:cs="Arial"/>
          <w:color w:val="000000"/>
          <w:szCs w:val="24"/>
        </w:rPr>
        <w:t>The Creation of Technical Documentation, AESPs, in support of the Headlamp Beam Tester and WPDs</w:t>
      </w:r>
      <w:r w:rsidR="0084188F" w:rsidRPr="00543F25">
        <w:rPr>
          <w:rFonts w:ascii="Arial" w:hAnsi="Arial" w:cs="Arial"/>
          <w:color w:val="000000"/>
          <w:szCs w:val="24"/>
        </w:rPr>
        <w:t xml:space="preserve"> as and when required.</w:t>
      </w:r>
    </w:p>
    <w:p w:rsidR="00543F25" w:rsidRPr="00543F25" w:rsidRDefault="00543F25" w:rsidP="0083177C">
      <w:pPr>
        <w:pStyle w:val="BodyText"/>
        <w:jc w:val="left"/>
        <w:rPr>
          <w:rFonts w:ascii="Arial" w:hAnsi="Arial" w:cs="Arial"/>
          <w:color w:val="000000"/>
          <w:szCs w:val="24"/>
        </w:rPr>
      </w:pPr>
    </w:p>
    <w:p w:rsidR="00FA405C" w:rsidRDefault="00FA405C" w:rsidP="00FA405C">
      <w:r w:rsidRPr="00FA405C">
        <w:rPr>
          <w:rFonts w:cs="Arial"/>
          <w:bCs/>
          <w:sz w:val="20"/>
          <w:szCs w:val="20"/>
          <w:u w:val="single"/>
          <w:lang w:eastAsia="en-GB"/>
        </w:rPr>
        <w:t xml:space="preserve">Item </w:t>
      </w:r>
      <w:r>
        <w:rPr>
          <w:rFonts w:cs="Arial"/>
          <w:bCs/>
          <w:sz w:val="20"/>
          <w:szCs w:val="20"/>
          <w:u w:val="single"/>
          <w:lang w:eastAsia="en-GB"/>
        </w:rPr>
        <w:t>13:</w:t>
      </w:r>
    </w:p>
    <w:p w:rsidR="00FA405C" w:rsidRDefault="0083177C" w:rsidP="00F71C2A">
      <w:pPr>
        <w:widowControl w:val="0"/>
        <w:contextualSpacing/>
        <w:rPr>
          <w:rFonts w:cs="Arial"/>
          <w:bCs/>
          <w:sz w:val="20"/>
          <w:szCs w:val="20"/>
          <w:lang w:eastAsia="en-GB"/>
        </w:rPr>
      </w:pPr>
      <w:r>
        <w:rPr>
          <w:rFonts w:cs="Arial"/>
          <w:color w:val="000000"/>
          <w:sz w:val="20"/>
        </w:rPr>
        <w:t xml:space="preserve">The Maintenance of Technical Documentation, AESP’s, in support of the Roller Brake Tester and Headlamp Beam Tester </w:t>
      </w:r>
      <w:r w:rsidRPr="00311758">
        <w:rPr>
          <w:rFonts w:cs="Arial"/>
          <w:sz w:val="20"/>
        </w:rPr>
        <w:t>and WPDs</w:t>
      </w:r>
      <w:r w:rsidR="0084188F">
        <w:rPr>
          <w:rFonts w:cs="Arial"/>
          <w:sz w:val="20"/>
        </w:rPr>
        <w:t xml:space="preserve">, as required, and inclusive of any amendments or updates. </w:t>
      </w:r>
    </w:p>
    <w:p w:rsidR="00FA405C" w:rsidRPr="005D4C9D" w:rsidRDefault="00FA405C" w:rsidP="00F71C2A">
      <w:pPr>
        <w:widowControl w:val="0"/>
        <w:contextualSpacing/>
        <w:rPr>
          <w:rFonts w:cs="Arial"/>
          <w:bCs/>
          <w:sz w:val="20"/>
          <w:szCs w:val="20"/>
          <w:lang w:eastAsia="en-GB"/>
        </w:rPr>
      </w:pPr>
    </w:p>
    <w:p w:rsidR="008A432F" w:rsidRPr="00D20A8B" w:rsidRDefault="008A432F" w:rsidP="008A432F">
      <w:pPr>
        <w:spacing w:after="200" w:line="276" w:lineRule="auto"/>
        <w:jc w:val="both"/>
        <w:rPr>
          <w:rFonts w:cs="Arial"/>
          <w:b/>
          <w:bCs/>
          <w:szCs w:val="20"/>
          <w:lang w:eastAsia="en-GB"/>
        </w:rPr>
      </w:pPr>
      <w:r w:rsidRPr="00D20A8B">
        <w:rPr>
          <w:rFonts w:cs="Arial"/>
          <w:b/>
          <w:bCs/>
          <w:szCs w:val="20"/>
          <w:lang w:eastAsia="en-GB"/>
        </w:rPr>
        <w:t>L2. Authority</w:t>
      </w:r>
      <w:r w:rsidR="00590C60" w:rsidRPr="00D20A8B">
        <w:rPr>
          <w:rFonts w:cs="Arial"/>
          <w:b/>
          <w:bCs/>
          <w:szCs w:val="20"/>
          <w:lang w:eastAsia="en-GB"/>
        </w:rPr>
        <w:t xml:space="preserve"> f</w:t>
      </w:r>
      <w:r w:rsidRPr="00D20A8B">
        <w:rPr>
          <w:rFonts w:cs="Arial"/>
          <w:b/>
          <w:bCs/>
          <w:szCs w:val="20"/>
          <w:lang w:eastAsia="en-GB"/>
        </w:rPr>
        <w:t xml:space="preserve">or Work </w:t>
      </w:r>
    </w:p>
    <w:p w:rsidR="00D71A19" w:rsidRPr="00D71A19" w:rsidRDefault="00D71A19" w:rsidP="00D71A19">
      <w:pPr>
        <w:rPr>
          <w:rFonts w:cs="Arial"/>
          <w:szCs w:val="22"/>
          <w:lang w:eastAsia="en-GB"/>
        </w:rPr>
      </w:pPr>
      <w:r w:rsidRPr="00D71A19">
        <w:rPr>
          <w:rFonts w:cs="Arial"/>
          <w:szCs w:val="22"/>
          <w:u w:val="single"/>
          <w:lang w:eastAsia="en-GB"/>
        </w:rPr>
        <w:t>Process for the Authorisation of Work – Item 4, 5, 6, 7, 8 and 11</w:t>
      </w:r>
    </w:p>
    <w:p w:rsidR="00D71A19" w:rsidRPr="00D71A19" w:rsidRDefault="00D71A19" w:rsidP="00D71A19">
      <w:pPr>
        <w:rPr>
          <w:rFonts w:cs="Arial"/>
          <w:sz w:val="20"/>
          <w:szCs w:val="20"/>
          <w:lang w:eastAsia="en-GB"/>
        </w:rPr>
      </w:pPr>
    </w:p>
    <w:p w:rsidR="00D71A19" w:rsidRPr="00D71A19" w:rsidRDefault="00D71A19" w:rsidP="00863D4E">
      <w:pPr>
        <w:numPr>
          <w:ilvl w:val="0"/>
          <w:numId w:val="38"/>
        </w:numPr>
        <w:ind w:left="426" w:firstLine="0"/>
        <w:contextualSpacing/>
        <w:rPr>
          <w:rFonts w:cs="Arial"/>
          <w:sz w:val="20"/>
          <w:szCs w:val="20"/>
          <w:lang w:eastAsia="en-GB"/>
        </w:rPr>
      </w:pPr>
      <w:r w:rsidRPr="00D71A19">
        <w:rPr>
          <w:rFonts w:cs="Arial"/>
          <w:sz w:val="20"/>
          <w:szCs w:val="20"/>
          <w:lang w:eastAsia="en-GB"/>
        </w:rPr>
        <w:t>No work is to be undertaken by the Contractor without the prior consent of the Authority’s representative (</w:t>
      </w:r>
      <w:r w:rsidRPr="00D71A19">
        <w:rPr>
          <w:rFonts w:cs="Arial"/>
          <w:b/>
          <w:sz w:val="20"/>
          <w:szCs w:val="20"/>
          <w:lang w:eastAsia="en-GB"/>
        </w:rPr>
        <w:t>Technical Officer, Babcock DSG Ltd</w:t>
      </w:r>
      <w:r w:rsidRPr="00D71A19">
        <w:rPr>
          <w:rFonts w:cs="Arial"/>
          <w:sz w:val="20"/>
          <w:szCs w:val="20"/>
          <w:lang w:eastAsia="en-GB"/>
        </w:rPr>
        <w:t>). In the event that personnel other than the Technical Officer approaches the Contractor direct, the Contractor is to r</w:t>
      </w:r>
      <w:r w:rsidR="005D4C9D">
        <w:rPr>
          <w:rFonts w:cs="Arial"/>
          <w:sz w:val="20"/>
          <w:szCs w:val="20"/>
          <w:lang w:eastAsia="en-GB"/>
        </w:rPr>
        <w:t>efer such requests accordingly.</w:t>
      </w:r>
    </w:p>
    <w:p w:rsidR="00D71A19" w:rsidRPr="00D71A19" w:rsidRDefault="00D71A19" w:rsidP="00D71A19">
      <w:pPr>
        <w:ind w:left="426"/>
        <w:rPr>
          <w:rFonts w:cs="Arial"/>
          <w:sz w:val="20"/>
          <w:szCs w:val="20"/>
          <w:lang w:eastAsia="en-GB"/>
        </w:rPr>
      </w:pPr>
    </w:p>
    <w:p w:rsidR="00D71A19" w:rsidRPr="00D71A19" w:rsidRDefault="00D71A19" w:rsidP="00863D4E">
      <w:pPr>
        <w:numPr>
          <w:ilvl w:val="0"/>
          <w:numId w:val="38"/>
        </w:numPr>
        <w:ind w:left="426" w:firstLine="0"/>
        <w:contextualSpacing/>
        <w:rPr>
          <w:rFonts w:cs="Arial"/>
          <w:sz w:val="20"/>
          <w:szCs w:val="20"/>
          <w:lang w:eastAsia="en-GB"/>
        </w:rPr>
      </w:pPr>
      <w:r w:rsidRPr="00D71A19">
        <w:rPr>
          <w:rFonts w:cs="Arial"/>
          <w:sz w:val="20"/>
          <w:szCs w:val="20"/>
          <w:lang w:eastAsia="en-GB"/>
        </w:rPr>
        <w:t xml:space="preserve">The Technical Officer will notify the Contractor in the event of a requirement arising under items 4 to 8 and 11 on </w:t>
      </w:r>
      <w:r w:rsidRPr="00325D96">
        <w:rPr>
          <w:rFonts w:cs="Arial"/>
          <w:b/>
          <w:sz w:val="20"/>
          <w:szCs w:val="20"/>
          <w:lang w:eastAsia="en-GB"/>
        </w:rPr>
        <w:t xml:space="preserve">Schedule </w:t>
      </w:r>
      <w:r w:rsidR="00325D96" w:rsidRPr="00325D96">
        <w:rPr>
          <w:rFonts w:cs="Arial"/>
          <w:b/>
          <w:sz w:val="20"/>
          <w:szCs w:val="20"/>
          <w:lang w:eastAsia="en-GB"/>
        </w:rPr>
        <w:t>2</w:t>
      </w:r>
      <w:r w:rsidR="00325D96">
        <w:rPr>
          <w:rFonts w:cs="Arial"/>
          <w:b/>
          <w:sz w:val="20"/>
          <w:szCs w:val="20"/>
          <w:lang w:eastAsia="en-GB"/>
        </w:rPr>
        <w:t xml:space="preserve"> </w:t>
      </w:r>
      <w:r w:rsidR="00325D96" w:rsidRPr="00325D96">
        <w:rPr>
          <w:rFonts w:cs="Arial"/>
          <w:sz w:val="20"/>
          <w:szCs w:val="20"/>
          <w:lang w:eastAsia="en-GB"/>
        </w:rPr>
        <w:t>of the contract</w:t>
      </w:r>
      <w:r w:rsidRPr="00D71A19">
        <w:rPr>
          <w:rFonts w:cs="Arial"/>
          <w:sz w:val="20"/>
          <w:szCs w:val="20"/>
          <w:lang w:eastAsia="en-GB"/>
        </w:rPr>
        <w:t>, advising the relevant Contract Item, the nature of the fault (where known for Items 4 and 5) and the Unit Location(s) where the work is to be carried out.</w:t>
      </w:r>
    </w:p>
    <w:p w:rsidR="00D71A19" w:rsidRPr="00D71A19" w:rsidRDefault="00D71A19" w:rsidP="00D71A19">
      <w:pPr>
        <w:ind w:left="426"/>
        <w:rPr>
          <w:rFonts w:cs="Arial"/>
          <w:sz w:val="20"/>
          <w:szCs w:val="20"/>
          <w:lang w:eastAsia="en-GB"/>
        </w:rPr>
      </w:pPr>
    </w:p>
    <w:p w:rsidR="00D71A19" w:rsidRPr="00D71A19" w:rsidRDefault="00D71A19" w:rsidP="00863D4E">
      <w:pPr>
        <w:numPr>
          <w:ilvl w:val="0"/>
          <w:numId w:val="38"/>
        </w:numPr>
        <w:ind w:left="426" w:firstLine="0"/>
        <w:contextualSpacing/>
        <w:rPr>
          <w:rFonts w:cs="Arial"/>
          <w:sz w:val="20"/>
          <w:szCs w:val="20"/>
          <w:lang w:eastAsia="en-GB"/>
        </w:rPr>
      </w:pPr>
      <w:r w:rsidRPr="00D71A19">
        <w:rPr>
          <w:rFonts w:cs="Arial"/>
          <w:sz w:val="20"/>
          <w:szCs w:val="20"/>
          <w:lang w:eastAsia="en-GB"/>
        </w:rPr>
        <w:t xml:space="preserve">For Items 4 and 5, following receipt of notification, as soon as possible, but within a maximum of 2 working days, the Contractor is to conduct a Strip and Survey of the Articles to establish their overall condition. The Contractor is to then submit a copy of a Task Data Sheet, in the form specified at </w:t>
      </w:r>
      <w:r w:rsidRPr="00D71A19">
        <w:rPr>
          <w:rFonts w:cs="Arial"/>
          <w:b/>
          <w:sz w:val="20"/>
          <w:szCs w:val="20"/>
          <w:lang w:eastAsia="en-GB"/>
        </w:rPr>
        <w:t xml:space="preserve">Schedule </w:t>
      </w:r>
      <w:r w:rsidR="001D7839">
        <w:rPr>
          <w:rFonts w:cs="Arial"/>
          <w:b/>
          <w:sz w:val="20"/>
          <w:szCs w:val="20"/>
          <w:lang w:eastAsia="en-GB"/>
        </w:rPr>
        <w:t>11</w:t>
      </w:r>
      <w:r w:rsidRPr="00D71A19">
        <w:rPr>
          <w:rFonts w:cs="Arial"/>
          <w:sz w:val="20"/>
          <w:szCs w:val="20"/>
          <w:lang w:eastAsia="en-GB"/>
        </w:rPr>
        <w:t xml:space="preserve"> of the Contract, together with any supporting information defining whether in their opinion each individual article is repairable or Beyond Economical Repair. The report should include details of the modification status (if applicable), any significant damage and/or missing items.</w:t>
      </w:r>
    </w:p>
    <w:p w:rsidR="00D71A19" w:rsidRPr="00D71A19" w:rsidRDefault="00D71A19" w:rsidP="00D71A19">
      <w:pPr>
        <w:ind w:left="426"/>
        <w:rPr>
          <w:rFonts w:cs="Arial"/>
          <w:sz w:val="20"/>
          <w:szCs w:val="20"/>
          <w:lang w:eastAsia="en-GB"/>
        </w:rPr>
      </w:pPr>
    </w:p>
    <w:p w:rsidR="00D71A19" w:rsidRPr="00D71A19" w:rsidRDefault="00D71A19" w:rsidP="00863D4E">
      <w:pPr>
        <w:numPr>
          <w:ilvl w:val="0"/>
          <w:numId w:val="38"/>
        </w:numPr>
        <w:ind w:left="426" w:firstLine="0"/>
        <w:contextualSpacing/>
        <w:rPr>
          <w:rFonts w:cs="Arial"/>
          <w:sz w:val="20"/>
          <w:szCs w:val="20"/>
          <w:lang w:eastAsia="en-GB"/>
        </w:rPr>
      </w:pPr>
      <w:r w:rsidRPr="00D71A19">
        <w:rPr>
          <w:rFonts w:cs="Arial"/>
          <w:sz w:val="20"/>
          <w:szCs w:val="20"/>
          <w:lang w:eastAsia="en-GB"/>
        </w:rPr>
        <w:t xml:space="preserve">If an individual article is considered by the Contractor to be repairable, when submitting the Task Data Sheet the Contractor is to provide a quotation for undertaking such repairs using the agreed Rates at </w:t>
      </w:r>
      <w:r w:rsidR="001F0A35">
        <w:rPr>
          <w:rFonts w:cs="Arial"/>
          <w:b/>
          <w:sz w:val="20"/>
          <w:szCs w:val="20"/>
          <w:lang w:eastAsia="en-GB"/>
        </w:rPr>
        <w:t>Schedule 2</w:t>
      </w:r>
      <w:r w:rsidR="001D7839">
        <w:rPr>
          <w:rFonts w:cs="Arial"/>
          <w:b/>
          <w:sz w:val="20"/>
          <w:szCs w:val="20"/>
          <w:lang w:eastAsia="en-GB"/>
        </w:rPr>
        <w:t>1</w:t>
      </w:r>
      <w:r w:rsidRPr="00D71A19">
        <w:rPr>
          <w:rFonts w:cs="Arial"/>
          <w:sz w:val="20"/>
          <w:szCs w:val="20"/>
          <w:lang w:eastAsia="en-GB"/>
        </w:rPr>
        <w:t xml:space="preserve"> of the Contract, together with the timescales for completing such work, to the Authority for consideration and authorisation to proceed.</w:t>
      </w:r>
    </w:p>
    <w:p w:rsidR="00D71A19" w:rsidRPr="00D71A19" w:rsidRDefault="00D71A19" w:rsidP="00D71A19">
      <w:pPr>
        <w:rPr>
          <w:rFonts w:cs="Arial"/>
          <w:sz w:val="20"/>
          <w:szCs w:val="20"/>
          <w:lang w:eastAsia="en-GB"/>
        </w:rPr>
      </w:pPr>
    </w:p>
    <w:p w:rsidR="00D71A19" w:rsidRPr="00D71A19" w:rsidRDefault="00D71A19" w:rsidP="00D71A19">
      <w:pPr>
        <w:ind w:left="720"/>
        <w:rPr>
          <w:rFonts w:cs="Arial"/>
          <w:b/>
          <w:sz w:val="20"/>
          <w:szCs w:val="20"/>
          <w:lang w:eastAsia="en-GB"/>
        </w:rPr>
      </w:pPr>
      <w:proofErr w:type="spellStart"/>
      <w:r w:rsidRPr="00D71A19">
        <w:rPr>
          <w:rFonts w:cs="Arial"/>
          <w:sz w:val="20"/>
          <w:szCs w:val="20"/>
          <w:lang w:eastAsia="en-GB"/>
        </w:rPr>
        <w:t>i</w:t>
      </w:r>
      <w:proofErr w:type="spellEnd"/>
      <w:r w:rsidRPr="00D71A19">
        <w:rPr>
          <w:rFonts w:cs="Arial"/>
          <w:sz w:val="20"/>
          <w:szCs w:val="20"/>
          <w:lang w:eastAsia="en-GB"/>
        </w:rPr>
        <w:t>.</w:t>
      </w:r>
      <w:r w:rsidRPr="00D71A19">
        <w:rPr>
          <w:rFonts w:cs="Arial"/>
          <w:sz w:val="20"/>
          <w:szCs w:val="20"/>
          <w:lang w:eastAsia="en-GB"/>
        </w:rPr>
        <w:tab/>
        <w:t xml:space="preserve">Where the estimated cost of the work for an individual repair task does not exceed a maximum price of £5000.00 EX VAT, the Contractor is authorised to proceed with the repair activity in lieu of formal endorsement of the Task Data Sheet </w:t>
      </w:r>
      <w:r w:rsidRPr="00D71A19">
        <w:rPr>
          <w:rFonts w:cs="Arial"/>
          <w:b/>
          <w:sz w:val="20"/>
          <w:szCs w:val="20"/>
          <w:lang w:eastAsia="en-GB"/>
        </w:rPr>
        <w:t xml:space="preserve">(Schedule </w:t>
      </w:r>
      <w:r w:rsidR="001D7839">
        <w:rPr>
          <w:rFonts w:cs="Arial"/>
          <w:b/>
          <w:sz w:val="20"/>
          <w:szCs w:val="20"/>
          <w:lang w:eastAsia="en-GB"/>
        </w:rPr>
        <w:t>11</w:t>
      </w:r>
      <w:r w:rsidRPr="00D71A19">
        <w:rPr>
          <w:rFonts w:cs="Arial"/>
          <w:b/>
          <w:sz w:val="20"/>
          <w:szCs w:val="20"/>
          <w:lang w:eastAsia="en-GB"/>
        </w:rPr>
        <w:t>)</w:t>
      </w:r>
      <w:r w:rsidRPr="00D71A19">
        <w:rPr>
          <w:rFonts w:cs="Arial"/>
          <w:sz w:val="20"/>
          <w:szCs w:val="20"/>
          <w:lang w:eastAsia="en-GB"/>
        </w:rPr>
        <w:t xml:space="preserve"> </w:t>
      </w:r>
    </w:p>
    <w:p w:rsidR="00D71A19" w:rsidRPr="00D71A19" w:rsidRDefault="00D71A19" w:rsidP="00D71A19">
      <w:pPr>
        <w:rPr>
          <w:rFonts w:cs="Arial"/>
          <w:sz w:val="20"/>
          <w:szCs w:val="20"/>
          <w:lang w:eastAsia="en-GB"/>
        </w:rPr>
      </w:pPr>
    </w:p>
    <w:p w:rsidR="00D71A19" w:rsidRPr="00D71A19" w:rsidRDefault="00D71A19" w:rsidP="00863D4E">
      <w:pPr>
        <w:numPr>
          <w:ilvl w:val="0"/>
          <w:numId w:val="38"/>
        </w:numPr>
        <w:contextualSpacing/>
        <w:rPr>
          <w:rFonts w:cs="Arial"/>
          <w:sz w:val="20"/>
          <w:szCs w:val="20"/>
          <w:lang w:eastAsia="en-GB"/>
        </w:rPr>
      </w:pPr>
      <w:r w:rsidRPr="00D71A19">
        <w:rPr>
          <w:rFonts w:cs="Arial"/>
          <w:sz w:val="20"/>
          <w:szCs w:val="20"/>
          <w:lang w:eastAsia="en-GB"/>
        </w:rPr>
        <w:t>No individual article will be deemed Beyond Economical Repair (BER) by the Contractor. Where the contractor considers it is uneconomical to undertake a repair to an individual article, they shall, when submitting the Task Data Sheet, provide evidence to justify their recommendation.</w:t>
      </w:r>
    </w:p>
    <w:p w:rsidR="00D71A19" w:rsidRPr="00D71A19" w:rsidRDefault="00D71A19" w:rsidP="00D71A19">
      <w:pPr>
        <w:rPr>
          <w:rFonts w:cs="Arial"/>
          <w:sz w:val="20"/>
          <w:szCs w:val="20"/>
          <w:lang w:eastAsia="en-GB"/>
        </w:rPr>
      </w:pPr>
    </w:p>
    <w:p w:rsidR="00D71A19" w:rsidRPr="00D71A19" w:rsidRDefault="00D71A19" w:rsidP="00863D4E">
      <w:pPr>
        <w:numPr>
          <w:ilvl w:val="0"/>
          <w:numId w:val="38"/>
        </w:numPr>
        <w:contextualSpacing/>
        <w:rPr>
          <w:rFonts w:cs="Arial"/>
          <w:sz w:val="20"/>
          <w:szCs w:val="20"/>
          <w:lang w:eastAsia="en-GB"/>
        </w:rPr>
      </w:pPr>
      <w:r w:rsidRPr="00D71A19">
        <w:rPr>
          <w:rFonts w:cs="Arial"/>
          <w:sz w:val="20"/>
          <w:szCs w:val="20"/>
          <w:lang w:eastAsia="en-GB"/>
        </w:rPr>
        <w:t>Following receipt by the Authority of the Contractors Task Data Sheet, the Authority will consider the Contractors recommendations therein and either:</w:t>
      </w:r>
    </w:p>
    <w:p w:rsidR="00D71A19" w:rsidRPr="00D71A19" w:rsidRDefault="00D71A19" w:rsidP="00D71A19">
      <w:pPr>
        <w:rPr>
          <w:rFonts w:cs="Arial"/>
          <w:sz w:val="20"/>
          <w:szCs w:val="20"/>
          <w:lang w:eastAsia="en-GB"/>
        </w:rPr>
      </w:pPr>
    </w:p>
    <w:p w:rsidR="00D71A19" w:rsidRPr="00D71A19" w:rsidRDefault="00D71A19" w:rsidP="00D71A19">
      <w:pPr>
        <w:ind w:left="720"/>
        <w:rPr>
          <w:rFonts w:cs="Arial"/>
          <w:sz w:val="20"/>
          <w:szCs w:val="20"/>
          <w:lang w:eastAsia="en-GB"/>
        </w:rPr>
      </w:pPr>
      <w:proofErr w:type="spellStart"/>
      <w:r w:rsidRPr="00D71A19">
        <w:rPr>
          <w:rFonts w:cs="Arial"/>
          <w:sz w:val="20"/>
          <w:szCs w:val="20"/>
          <w:lang w:eastAsia="en-GB"/>
        </w:rPr>
        <w:t>i</w:t>
      </w:r>
      <w:proofErr w:type="spellEnd"/>
      <w:r w:rsidRPr="00D71A19">
        <w:rPr>
          <w:rFonts w:cs="Arial"/>
          <w:sz w:val="20"/>
          <w:szCs w:val="20"/>
          <w:lang w:eastAsia="en-GB"/>
        </w:rPr>
        <w:t>)</w:t>
      </w:r>
      <w:r w:rsidRPr="00D71A19">
        <w:rPr>
          <w:rFonts w:cs="Arial"/>
          <w:sz w:val="20"/>
          <w:szCs w:val="20"/>
          <w:lang w:eastAsia="en-GB"/>
        </w:rPr>
        <w:tab/>
      </w:r>
      <w:proofErr w:type="gramStart"/>
      <w:r w:rsidRPr="00D71A19">
        <w:rPr>
          <w:rFonts w:cs="Arial"/>
          <w:sz w:val="20"/>
          <w:szCs w:val="20"/>
          <w:lang w:eastAsia="en-GB"/>
        </w:rPr>
        <w:t>authorise</w:t>
      </w:r>
      <w:proofErr w:type="gramEnd"/>
      <w:r w:rsidRPr="00D71A19">
        <w:rPr>
          <w:rFonts w:cs="Arial"/>
          <w:sz w:val="20"/>
          <w:szCs w:val="20"/>
          <w:lang w:eastAsia="en-GB"/>
        </w:rPr>
        <w:t xml:space="preserve"> the Contractor to proceed with the task via signature on the Task Data Sheet by the Authority’s Nominated Representative(s); or</w:t>
      </w:r>
    </w:p>
    <w:p w:rsidR="00D71A19" w:rsidRPr="00D71A19" w:rsidRDefault="00D71A19" w:rsidP="00D71A19">
      <w:pPr>
        <w:rPr>
          <w:rFonts w:cs="Arial"/>
          <w:sz w:val="20"/>
          <w:szCs w:val="20"/>
          <w:lang w:eastAsia="en-GB"/>
        </w:rPr>
      </w:pPr>
    </w:p>
    <w:p w:rsidR="00D71A19" w:rsidRPr="00D71A19" w:rsidRDefault="00D71A19" w:rsidP="00D71A19">
      <w:pPr>
        <w:rPr>
          <w:rFonts w:cs="Arial"/>
          <w:sz w:val="20"/>
          <w:szCs w:val="20"/>
          <w:lang w:eastAsia="en-GB"/>
        </w:rPr>
      </w:pPr>
      <w:r w:rsidRPr="00D71A19">
        <w:rPr>
          <w:rFonts w:cs="Arial"/>
          <w:sz w:val="20"/>
          <w:szCs w:val="20"/>
          <w:lang w:eastAsia="en-GB"/>
        </w:rPr>
        <w:tab/>
        <w:t>ii)</w:t>
      </w:r>
      <w:r w:rsidRPr="00D71A19">
        <w:rPr>
          <w:rFonts w:cs="Arial"/>
          <w:sz w:val="20"/>
          <w:szCs w:val="20"/>
          <w:lang w:eastAsia="en-GB"/>
        </w:rPr>
        <w:tab/>
      </w:r>
      <w:proofErr w:type="gramStart"/>
      <w:r w:rsidRPr="00D71A19">
        <w:rPr>
          <w:rFonts w:cs="Arial"/>
          <w:sz w:val="20"/>
          <w:szCs w:val="20"/>
          <w:lang w:eastAsia="en-GB"/>
        </w:rPr>
        <w:t>confirm</w:t>
      </w:r>
      <w:proofErr w:type="gramEnd"/>
      <w:r w:rsidRPr="00D71A19">
        <w:rPr>
          <w:rFonts w:cs="Arial"/>
          <w:sz w:val="20"/>
          <w:szCs w:val="20"/>
          <w:lang w:eastAsia="en-GB"/>
        </w:rPr>
        <w:t xml:space="preserve"> the task is not to proceed; or</w:t>
      </w:r>
    </w:p>
    <w:p w:rsidR="00D71A19" w:rsidRPr="00D71A19" w:rsidRDefault="00D71A19" w:rsidP="00D71A19">
      <w:pPr>
        <w:rPr>
          <w:rFonts w:cs="Arial"/>
          <w:sz w:val="20"/>
          <w:szCs w:val="20"/>
          <w:lang w:eastAsia="en-GB"/>
        </w:rPr>
      </w:pPr>
    </w:p>
    <w:p w:rsidR="00D71A19" w:rsidRPr="00D71A19" w:rsidRDefault="00D71A19" w:rsidP="00D71A19">
      <w:pPr>
        <w:ind w:left="720"/>
        <w:rPr>
          <w:rFonts w:cs="Arial"/>
          <w:sz w:val="20"/>
          <w:szCs w:val="20"/>
          <w:lang w:eastAsia="en-GB"/>
        </w:rPr>
      </w:pPr>
      <w:r w:rsidRPr="00D71A19">
        <w:rPr>
          <w:rFonts w:cs="Arial"/>
          <w:sz w:val="20"/>
          <w:szCs w:val="20"/>
          <w:lang w:eastAsia="en-GB"/>
        </w:rPr>
        <w:t>iii)</w:t>
      </w:r>
      <w:r w:rsidRPr="00D71A19">
        <w:rPr>
          <w:rFonts w:cs="Arial"/>
          <w:sz w:val="20"/>
          <w:szCs w:val="20"/>
          <w:lang w:eastAsia="en-GB"/>
        </w:rPr>
        <w:tab/>
      </w:r>
      <w:proofErr w:type="gramStart"/>
      <w:r w:rsidRPr="00D71A19">
        <w:rPr>
          <w:rFonts w:cs="Arial"/>
          <w:sz w:val="20"/>
          <w:szCs w:val="20"/>
          <w:lang w:eastAsia="en-GB"/>
        </w:rPr>
        <w:t>declare</w:t>
      </w:r>
      <w:proofErr w:type="gramEnd"/>
      <w:r w:rsidRPr="00D71A19">
        <w:rPr>
          <w:rFonts w:cs="Arial"/>
          <w:sz w:val="20"/>
          <w:szCs w:val="20"/>
          <w:lang w:eastAsia="en-GB"/>
        </w:rPr>
        <w:t xml:space="preserve"> the article to be BER and advise necessary instructions for the disposal/re-use of components within an article.</w:t>
      </w:r>
    </w:p>
    <w:p w:rsidR="00D71A19" w:rsidRPr="00D71A19" w:rsidRDefault="00D71A19" w:rsidP="00D71A19">
      <w:pPr>
        <w:rPr>
          <w:rFonts w:cs="Arial"/>
          <w:color w:val="000000"/>
          <w:sz w:val="20"/>
          <w:szCs w:val="20"/>
          <w:lang w:eastAsia="en-GB"/>
        </w:rPr>
      </w:pPr>
    </w:p>
    <w:p w:rsidR="00D71A19" w:rsidRPr="00D71A19" w:rsidRDefault="00D71A19" w:rsidP="00863D4E">
      <w:pPr>
        <w:numPr>
          <w:ilvl w:val="0"/>
          <w:numId w:val="38"/>
        </w:numPr>
        <w:contextualSpacing/>
        <w:rPr>
          <w:rFonts w:cs="Arial"/>
          <w:sz w:val="20"/>
          <w:szCs w:val="20"/>
          <w:lang w:eastAsia="en-GB"/>
        </w:rPr>
      </w:pPr>
      <w:r w:rsidRPr="00D71A19">
        <w:rPr>
          <w:rFonts w:cs="Arial"/>
          <w:color w:val="000000"/>
          <w:sz w:val="20"/>
          <w:szCs w:val="20"/>
          <w:lang w:eastAsia="en-GB"/>
        </w:rPr>
        <w:t xml:space="preserve">In the event that the Authority instructs the Contractor not to proceed with the Repair/Task under clause </w:t>
      </w:r>
      <w:r w:rsidR="00325D96">
        <w:rPr>
          <w:rFonts w:cs="Arial"/>
          <w:color w:val="000000"/>
          <w:sz w:val="20"/>
          <w:szCs w:val="20"/>
          <w:lang w:eastAsia="en-GB"/>
        </w:rPr>
        <w:t>f</w:t>
      </w:r>
      <w:proofErr w:type="gramStart"/>
      <w:r w:rsidR="00325D96">
        <w:rPr>
          <w:rFonts w:cs="Arial"/>
          <w:color w:val="000000"/>
          <w:sz w:val="20"/>
          <w:szCs w:val="20"/>
          <w:lang w:eastAsia="en-GB"/>
        </w:rPr>
        <w:t>.</w:t>
      </w:r>
      <w:r w:rsidRPr="00D71A19">
        <w:rPr>
          <w:rFonts w:cs="Arial"/>
          <w:color w:val="000000"/>
          <w:sz w:val="20"/>
          <w:szCs w:val="20"/>
          <w:lang w:eastAsia="en-GB"/>
        </w:rPr>
        <w:t>(</w:t>
      </w:r>
      <w:proofErr w:type="gramEnd"/>
      <w:r w:rsidRPr="00D71A19">
        <w:rPr>
          <w:rFonts w:cs="Arial"/>
          <w:color w:val="000000"/>
          <w:sz w:val="20"/>
          <w:szCs w:val="20"/>
          <w:lang w:eastAsia="en-GB"/>
        </w:rPr>
        <w:t xml:space="preserve">ii) above or declares the Articles Beyond Economical Repair (BER) under </w:t>
      </w:r>
      <w:r w:rsidR="00325D96">
        <w:rPr>
          <w:rFonts w:cs="Arial"/>
          <w:color w:val="000000"/>
          <w:sz w:val="20"/>
          <w:szCs w:val="20"/>
          <w:lang w:eastAsia="en-GB"/>
        </w:rPr>
        <w:t>f.</w:t>
      </w:r>
      <w:r w:rsidRPr="00D71A19">
        <w:rPr>
          <w:rFonts w:cs="Arial"/>
          <w:color w:val="000000"/>
          <w:sz w:val="20"/>
          <w:szCs w:val="20"/>
          <w:lang w:eastAsia="en-GB"/>
        </w:rPr>
        <w:t>(iii), the Contractor will be entitled to claim payment for the costs incurred in undertaking the Strip and Survey/Quotation Activity.</w:t>
      </w:r>
    </w:p>
    <w:p w:rsidR="00D71A19" w:rsidRPr="00D71A19" w:rsidRDefault="00D71A19" w:rsidP="00D71A19">
      <w:pPr>
        <w:rPr>
          <w:rFonts w:cs="Arial"/>
          <w:sz w:val="20"/>
          <w:szCs w:val="20"/>
          <w:lang w:eastAsia="en-GB"/>
        </w:rPr>
      </w:pPr>
    </w:p>
    <w:p w:rsidR="00D71A19" w:rsidRPr="00D71A19" w:rsidRDefault="00D71A19" w:rsidP="00863D4E">
      <w:pPr>
        <w:numPr>
          <w:ilvl w:val="0"/>
          <w:numId w:val="38"/>
        </w:numPr>
        <w:contextualSpacing/>
        <w:rPr>
          <w:rFonts w:cs="Arial"/>
          <w:sz w:val="20"/>
          <w:szCs w:val="20"/>
          <w:lang w:eastAsia="en-GB"/>
        </w:rPr>
      </w:pPr>
      <w:r w:rsidRPr="00D71A19">
        <w:rPr>
          <w:rFonts w:cs="Arial"/>
          <w:sz w:val="20"/>
          <w:szCs w:val="20"/>
          <w:lang w:eastAsia="en-GB"/>
        </w:rPr>
        <w:t xml:space="preserve">In the event of the Authority providing authority to proceed under clause </w:t>
      </w:r>
      <w:r w:rsidR="00B62CE6">
        <w:rPr>
          <w:rFonts w:cs="Arial"/>
          <w:sz w:val="20"/>
          <w:szCs w:val="20"/>
          <w:lang w:eastAsia="en-GB"/>
        </w:rPr>
        <w:t>f</w:t>
      </w:r>
      <w:proofErr w:type="gramStart"/>
      <w:r w:rsidR="00B62CE6">
        <w:rPr>
          <w:rFonts w:cs="Arial"/>
          <w:sz w:val="20"/>
          <w:szCs w:val="20"/>
          <w:lang w:eastAsia="en-GB"/>
        </w:rPr>
        <w:t>.</w:t>
      </w:r>
      <w:r w:rsidRPr="00D71A19">
        <w:rPr>
          <w:rFonts w:cs="Arial"/>
          <w:sz w:val="20"/>
          <w:szCs w:val="20"/>
          <w:lang w:eastAsia="en-GB"/>
        </w:rPr>
        <w:t>(</w:t>
      </w:r>
      <w:proofErr w:type="spellStart"/>
      <w:proofErr w:type="gramEnd"/>
      <w:r w:rsidRPr="00D71A19">
        <w:rPr>
          <w:rFonts w:cs="Arial"/>
          <w:sz w:val="20"/>
          <w:szCs w:val="20"/>
          <w:lang w:eastAsia="en-GB"/>
        </w:rPr>
        <w:t>i</w:t>
      </w:r>
      <w:proofErr w:type="spellEnd"/>
      <w:r w:rsidRPr="00D71A19">
        <w:rPr>
          <w:rFonts w:cs="Arial"/>
          <w:sz w:val="20"/>
          <w:szCs w:val="20"/>
          <w:lang w:eastAsia="en-GB"/>
        </w:rPr>
        <w:t>) above, the Contractor shall complete the necessary repair work/task in accordance with the timescales detailed in the authorised Task Data Sheet.</w:t>
      </w:r>
    </w:p>
    <w:p w:rsidR="00D71A19" w:rsidRPr="00D71A19" w:rsidRDefault="00D71A19" w:rsidP="00D71A19">
      <w:pPr>
        <w:rPr>
          <w:rFonts w:cs="Arial"/>
          <w:sz w:val="20"/>
          <w:szCs w:val="20"/>
          <w:lang w:eastAsia="en-GB"/>
        </w:rPr>
      </w:pPr>
    </w:p>
    <w:p w:rsidR="00D71A19" w:rsidRPr="00D71A19" w:rsidRDefault="00D71A19" w:rsidP="00863D4E">
      <w:pPr>
        <w:numPr>
          <w:ilvl w:val="0"/>
          <w:numId w:val="38"/>
        </w:numPr>
        <w:contextualSpacing/>
        <w:rPr>
          <w:rFonts w:cs="Arial"/>
          <w:sz w:val="20"/>
          <w:szCs w:val="20"/>
        </w:rPr>
      </w:pPr>
      <w:r w:rsidRPr="00D71A19">
        <w:rPr>
          <w:rFonts w:cs="Arial"/>
          <w:bCs/>
          <w:sz w:val="20"/>
          <w:szCs w:val="20"/>
          <w:lang w:eastAsia="en-GB"/>
        </w:rPr>
        <w:lastRenderedPageBreak/>
        <w:t xml:space="preserve">Following completion of any work carried out at an MoD site, the Unit representative shall sign the Engineer’s report or </w:t>
      </w:r>
      <w:r w:rsidRPr="00D71A19">
        <w:rPr>
          <w:rFonts w:cs="Arial"/>
          <w:sz w:val="20"/>
          <w:szCs w:val="20"/>
        </w:rPr>
        <w:t xml:space="preserve">On-Site Maintenance Form (Example at </w:t>
      </w:r>
      <w:r w:rsidRPr="00D71A19">
        <w:rPr>
          <w:rFonts w:cs="Arial"/>
          <w:b/>
          <w:sz w:val="20"/>
          <w:szCs w:val="20"/>
        </w:rPr>
        <w:t>Schedule 1</w:t>
      </w:r>
      <w:r w:rsidR="001D7839">
        <w:rPr>
          <w:rFonts w:cs="Arial"/>
          <w:b/>
          <w:sz w:val="20"/>
          <w:szCs w:val="20"/>
        </w:rPr>
        <w:t>2</w:t>
      </w:r>
      <w:r w:rsidRPr="00D71A19">
        <w:rPr>
          <w:rFonts w:cs="Arial"/>
          <w:sz w:val="20"/>
          <w:szCs w:val="20"/>
        </w:rPr>
        <w:t>), or a suitable alternative which shall fully detail</w:t>
      </w:r>
    </w:p>
    <w:p w:rsidR="00D71A19" w:rsidRPr="00D71A19" w:rsidRDefault="00D71A19" w:rsidP="00D71A19">
      <w:pPr>
        <w:rPr>
          <w:rFonts w:cs="Arial"/>
          <w:sz w:val="20"/>
          <w:szCs w:val="20"/>
        </w:rPr>
      </w:pPr>
    </w:p>
    <w:p w:rsidR="00D71A19" w:rsidRPr="00D71A19" w:rsidRDefault="00D71A19" w:rsidP="00DF7363">
      <w:pPr>
        <w:numPr>
          <w:ilvl w:val="2"/>
          <w:numId w:val="31"/>
        </w:numPr>
        <w:contextualSpacing/>
        <w:rPr>
          <w:rFonts w:cs="Arial"/>
          <w:sz w:val="20"/>
          <w:szCs w:val="20"/>
        </w:rPr>
      </w:pPr>
      <w:r w:rsidRPr="00D71A19">
        <w:rPr>
          <w:rFonts w:cs="Arial"/>
          <w:sz w:val="20"/>
          <w:szCs w:val="20"/>
        </w:rPr>
        <w:t>The date maintenance has been completed.</w:t>
      </w:r>
    </w:p>
    <w:p w:rsidR="00D71A19" w:rsidRPr="00D71A19" w:rsidRDefault="00D71A19" w:rsidP="00D71A19">
      <w:pPr>
        <w:ind w:left="567" w:hanging="567"/>
        <w:rPr>
          <w:rFonts w:cs="Arial"/>
          <w:sz w:val="6"/>
          <w:szCs w:val="6"/>
        </w:rPr>
      </w:pPr>
    </w:p>
    <w:p w:rsidR="00D71A19" w:rsidRPr="00D71A19" w:rsidRDefault="00D71A19" w:rsidP="00DF7363">
      <w:pPr>
        <w:numPr>
          <w:ilvl w:val="2"/>
          <w:numId w:val="31"/>
        </w:numPr>
        <w:contextualSpacing/>
        <w:rPr>
          <w:rFonts w:cs="Arial"/>
          <w:sz w:val="20"/>
          <w:szCs w:val="20"/>
        </w:rPr>
      </w:pPr>
      <w:r w:rsidRPr="00D71A19">
        <w:rPr>
          <w:rFonts w:cs="Arial"/>
          <w:sz w:val="20"/>
          <w:szCs w:val="20"/>
        </w:rPr>
        <w:t>The name and signature of the responsible engineer.</w:t>
      </w:r>
    </w:p>
    <w:p w:rsidR="00D71A19" w:rsidRPr="00D71A19" w:rsidRDefault="00D71A19" w:rsidP="00D71A19">
      <w:pPr>
        <w:ind w:left="567" w:hanging="567"/>
        <w:rPr>
          <w:rFonts w:cs="Arial"/>
          <w:sz w:val="6"/>
          <w:szCs w:val="6"/>
        </w:rPr>
      </w:pPr>
    </w:p>
    <w:p w:rsidR="00D71A19" w:rsidRPr="00D71A19" w:rsidRDefault="00D71A19" w:rsidP="00DF7363">
      <w:pPr>
        <w:numPr>
          <w:ilvl w:val="2"/>
          <w:numId w:val="31"/>
        </w:numPr>
        <w:contextualSpacing/>
        <w:rPr>
          <w:rFonts w:cs="Arial"/>
          <w:sz w:val="20"/>
          <w:szCs w:val="20"/>
        </w:rPr>
      </w:pPr>
      <w:r w:rsidRPr="00D71A19">
        <w:rPr>
          <w:rFonts w:cs="Arial"/>
          <w:sz w:val="20"/>
          <w:szCs w:val="20"/>
        </w:rPr>
        <w:t>A full description of the work carried out and any further work required.</w:t>
      </w:r>
    </w:p>
    <w:p w:rsidR="00D71A19" w:rsidRPr="00D71A19" w:rsidRDefault="00D71A19" w:rsidP="00D71A19">
      <w:pPr>
        <w:ind w:left="567" w:hanging="567"/>
        <w:rPr>
          <w:rFonts w:cs="Arial"/>
          <w:sz w:val="6"/>
          <w:szCs w:val="6"/>
        </w:rPr>
      </w:pPr>
    </w:p>
    <w:p w:rsidR="00D71A19" w:rsidRPr="00D71A19" w:rsidRDefault="00D71A19" w:rsidP="00DF7363">
      <w:pPr>
        <w:numPr>
          <w:ilvl w:val="2"/>
          <w:numId w:val="31"/>
        </w:numPr>
        <w:contextualSpacing/>
        <w:rPr>
          <w:rFonts w:cs="Arial"/>
          <w:sz w:val="20"/>
          <w:szCs w:val="20"/>
        </w:rPr>
      </w:pPr>
      <w:r w:rsidRPr="00D71A19">
        <w:rPr>
          <w:rFonts w:cs="Arial"/>
          <w:sz w:val="20"/>
          <w:szCs w:val="20"/>
        </w:rPr>
        <w:t>Any materials consumed in the completion of the agreed task</w:t>
      </w:r>
    </w:p>
    <w:p w:rsidR="00D71A19" w:rsidRPr="00D71A19" w:rsidRDefault="00D71A19" w:rsidP="00D71A19">
      <w:pPr>
        <w:spacing w:after="200" w:line="276" w:lineRule="auto"/>
        <w:ind w:left="567" w:hanging="567"/>
        <w:contextualSpacing/>
        <w:rPr>
          <w:rFonts w:cs="Arial"/>
          <w:sz w:val="6"/>
          <w:szCs w:val="6"/>
        </w:rPr>
      </w:pPr>
    </w:p>
    <w:p w:rsidR="00D71A19" w:rsidRPr="00D71A19" w:rsidRDefault="00D71A19" w:rsidP="00DF7363">
      <w:pPr>
        <w:numPr>
          <w:ilvl w:val="2"/>
          <w:numId w:val="31"/>
        </w:numPr>
        <w:contextualSpacing/>
        <w:rPr>
          <w:rFonts w:cs="Arial"/>
          <w:sz w:val="20"/>
          <w:szCs w:val="20"/>
        </w:rPr>
      </w:pPr>
      <w:r w:rsidRPr="00D71A19">
        <w:rPr>
          <w:rFonts w:cs="Arial"/>
          <w:sz w:val="20"/>
          <w:szCs w:val="20"/>
        </w:rPr>
        <w:t>Any recommendation for further work that is highlighted by the engineer while under taking the maintenance activity</w:t>
      </w:r>
    </w:p>
    <w:p w:rsidR="00D71A19" w:rsidRPr="00D71A19" w:rsidRDefault="00D71A19" w:rsidP="00D71A19">
      <w:pPr>
        <w:rPr>
          <w:rFonts w:cs="Arial"/>
          <w:sz w:val="20"/>
          <w:szCs w:val="20"/>
          <w:lang w:eastAsia="en-GB"/>
        </w:rPr>
      </w:pPr>
    </w:p>
    <w:p w:rsidR="00D71A19" w:rsidRPr="005D4C9D" w:rsidRDefault="00D71A19" w:rsidP="00D71A19">
      <w:pPr>
        <w:rPr>
          <w:rFonts w:asciiTheme="minorHAnsi" w:hAnsiTheme="minorHAnsi" w:cstheme="minorHAnsi"/>
          <w:bCs/>
          <w:sz w:val="16"/>
          <w:szCs w:val="16"/>
          <w:lang w:eastAsia="en-GB"/>
        </w:rPr>
      </w:pPr>
    </w:p>
    <w:p w:rsidR="00D71A19" w:rsidRPr="00D71A19" w:rsidRDefault="00D71A19" w:rsidP="00D71A19">
      <w:pPr>
        <w:ind w:left="851"/>
        <w:rPr>
          <w:rFonts w:cs="Arial"/>
          <w:bCs/>
          <w:sz w:val="20"/>
          <w:szCs w:val="20"/>
          <w:lang w:eastAsia="en-GB"/>
        </w:rPr>
      </w:pPr>
      <w:r w:rsidRPr="00D71A19">
        <w:rPr>
          <w:rFonts w:cs="Arial"/>
          <w:bCs/>
          <w:sz w:val="20"/>
          <w:szCs w:val="20"/>
          <w:lang w:eastAsia="en-GB"/>
        </w:rPr>
        <w:t xml:space="preserve">A Purchase Order will be sent to the Company at the same time as Contractor Deliverables are fed in for repair/remanufacture. The Authority shall not be liable, in any way, for work undertaken by the Contractor without receipt of this Purchase Order (a sample of which is at </w:t>
      </w:r>
      <w:r w:rsidRPr="00D71A19">
        <w:rPr>
          <w:rFonts w:cs="Arial"/>
          <w:b/>
          <w:bCs/>
          <w:sz w:val="20"/>
          <w:szCs w:val="20"/>
          <w:lang w:eastAsia="en-GB"/>
        </w:rPr>
        <w:t>Schedule 1</w:t>
      </w:r>
      <w:r w:rsidR="001D7839">
        <w:rPr>
          <w:rFonts w:cs="Arial"/>
          <w:b/>
          <w:bCs/>
          <w:sz w:val="20"/>
          <w:szCs w:val="20"/>
          <w:lang w:eastAsia="en-GB"/>
        </w:rPr>
        <w:t>0</w:t>
      </w:r>
      <w:r w:rsidRPr="00D71A19">
        <w:rPr>
          <w:rFonts w:cs="Arial"/>
          <w:bCs/>
          <w:sz w:val="20"/>
          <w:szCs w:val="20"/>
          <w:lang w:eastAsia="en-GB"/>
        </w:rPr>
        <w:t>) each of which shall bear a unique order number and Job No. e.g. PR/1</w:t>
      </w:r>
      <w:r w:rsidR="00D45A77">
        <w:rPr>
          <w:rFonts w:cs="Arial"/>
          <w:bCs/>
          <w:sz w:val="20"/>
          <w:szCs w:val="20"/>
          <w:lang w:eastAsia="en-GB"/>
        </w:rPr>
        <w:t>8</w:t>
      </w:r>
      <w:r w:rsidRPr="00D71A19">
        <w:rPr>
          <w:rFonts w:cs="Arial"/>
          <w:bCs/>
          <w:sz w:val="20"/>
          <w:szCs w:val="20"/>
          <w:lang w:eastAsia="en-GB"/>
        </w:rPr>
        <w:t xml:space="preserve">****** (DIIN). </w:t>
      </w:r>
    </w:p>
    <w:p w:rsidR="00D71A19" w:rsidRPr="00D71A19" w:rsidRDefault="00D71A19" w:rsidP="00D71A19">
      <w:pPr>
        <w:ind w:left="851"/>
        <w:rPr>
          <w:rFonts w:cs="Arial"/>
          <w:bCs/>
          <w:sz w:val="16"/>
          <w:szCs w:val="16"/>
          <w:lang w:eastAsia="en-GB"/>
        </w:rPr>
      </w:pPr>
    </w:p>
    <w:p w:rsidR="00D71A19" w:rsidRPr="009D62BD" w:rsidRDefault="00D71A19" w:rsidP="00D71A19">
      <w:pPr>
        <w:ind w:left="851"/>
        <w:rPr>
          <w:rFonts w:cs="Arial"/>
          <w:b/>
          <w:bCs/>
          <w:sz w:val="16"/>
          <w:szCs w:val="16"/>
          <w:lang w:eastAsia="en-GB"/>
        </w:rPr>
      </w:pPr>
      <w:r w:rsidRPr="00D71A19">
        <w:rPr>
          <w:rFonts w:cs="Arial"/>
          <w:bCs/>
          <w:sz w:val="20"/>
          <w:szCs w:val="20"/>
          <w:lang w:eastAsia="en-GB"/>
        </w:rPr>
        <w:t>The Purchase order will be electronically sent to</w:t>
      </w:r>
      <w:r w:rsidRPr="00D71A19">
        <w:rPr>
          <w:rFonts w:cs="Arial"/>
          <w:bCs/>
          <w:color w:val="0070C0"/>
          <w:sz w:val="20"/>
          <w:szCs w:val="20"/>
          <w:lang w:eastAsia="en-GB"/>
        </w:rPr>
        <w:t xml:space="preserve">: </w:t>
      </w:r>
      <w:r w:rsidR="009D62BD" w:rsidRPr="009D62BD">
        <w:rPr>
          <w:rFonts w:cs="Arial"/>
          <w:b/>
          <w:bCs/>
          <w:sz w:val="20"/>
          <w:szCs w:val="20"/>
          <w:lang w:eastAsia="en-GB"/>
        </w:rPr>
        <w:t>Brett Gilham (</w:t>
      </w:r>
      <w:hyperlink r:id="rId12" w:history="1">
        <w:r w:rsidR="009D62BD" w:rsidRPr="00C242F9">
          <w:rPr>
            <w:rStyle w:val="Hyperlink"/>
            <w:rFonts w:cs="Arial"/>
            <w:b/>
            <w:bCs/>
            <w:sz w:val="20"/>
            <w:szCs w:val="20"/>
            <w:lang w:eastAsia="en-GB"/>
          </w:rPr>
          <w:t>brett@vltestuk.com</w:t>
        </w:r>
      </w:hyperlink>
      <w:r w:rsidR="009D62BD">
        <w:rPr>
          <w:rFonts w:cs="Arial"/>
          <w:b/>
          <w:bCs/>
          <w:sz w:val="20"/>
          <w:szCs w:val="20"/>
          <w:lang w:eastAsia="en-GB"/>
        </w:rPr>
        <w:t xml:space="preserve">) </w:t>
      </w:r>
      <w:r w:rsidR="009D62BD">
        <w:rPr>
          <w:rFonts w:cs="Arial"/>
          <w:bCs/>
          <w:sz w:val="20"/>
          <w:szCs w:val="20"/>
          <w:lang w:eastAsia="en-GB"/>
        </w:rPr>
        <w:t>unless advised otherwise.</w:t>
      </w:r>
    </w:p>
    <w:p w:rsidR="00D71A19" w:rsidRPr="00D71A19" w:rsidRDefault="00D71A19" w:rsidP="00D71A19">
      <w:pPr>
        <w:ind w:left="851"/>
        <w:rPr>
          <w:rFonts w:cs="Arial"/>
          <w:bCs/>
          <w:sz w:val="16"/>
          <w:szCs w:val="16"/>
          <w:lang w:eastAsia="en-GB"/>
        </w:rPr>
      </w:pPr>
      <w:r w:rsidRPr="00D71A19">
        <w:rPr>
          <w:rFonts w:cs="Arial"/>
          <w:bCs/>
          <w:sz w:val="20"/>
          <w:szCs w:val="20"/>
          <w:lang w:eastAsia="en-GB"/>
        </w:rPr>
        <w:t xml:space="preserve">. </w:t>
      </w:r>
    </w:p>
    <w:p w:rsidR="00D71A19" w:rsidRPr="00D71A19" w:rsidRDefault="00D71A19" w:rsidP="00D71A19">
      <w:pPr>
        <w:ind w:left="851"/>
        <w:rPr>
          <w:rFonts w:cs="Arial"/>
          <w:bCs/>
          <w:sz w:val="20"/>
          <w:szCs w:val="20"/>
          <w:lang w:eastAsia="en-GB"/>
        </w:rPr>
      </w:pPr>
      <w:r w:rsidRPr="00D71A19">
        <w:rPr>
          <w:rFonts w:cs="Arial"/>
          <w:bCs/>
          <w:sz w:val="20"/>
          <w:szCs w:val="20"/>
          <w:lang w:eastAsia="en-GB"/>
        </w:rPr>
        <w:t xml:space="preserve">Upon completion of the repair work, a quarterly report shall be generated and submitted to the Technical Manager or his deputy. This will take the format of an On-Site Maintenance Form (example at </w:t>
      </w:r>
      <w:r w:rsidR="001F0A35">
        <w:rPr>
          <w:rFonts w:cs="Arial"/>
          <w:b/>
          <w:bCs/>
          <w:sz w:val="20"/>
          <w:szCs w:val="20"/>
          <w:lang w:eastAsia="en-GB"/>
        </w:rPr>
        <w:t>Schedule 1</w:t>
      </w:r>
      <w:r w:rsidR="001D7839">
        <w:rPr>
          <w:rFonts w:cs="Arial"/>
          <w:b/>
          <w:bCs/>
          <w:sz w:val="20"/>
          <w:szCs w:val="20"/>
          <w:lang w:eastAsia="en-GB"/>
        </w:rPr>
        <w:t>2</w:t>
      </w:r>
      <w:r w:rsidRPr="00D71A19">
        <w:rPr>
          <w:rFonts w:cs="Arial"/>
          <w:bCs/>
          <w:sz w:val="20"/>
          <w:szCs w:val="20"/>
          <w:lang w:eastAsia="en-GB"/>
        </w:rPr>
        <w:t>), or a suitable alternative format which shall fully detail;</w:t>
      </w:r>
    </w:p>
    <w:p w:rsidR="00D71A19" w:rsidRPr="00D71A19" w:rsidRDefault="00D71A19" w:rsidP="00D71A19">
      <w:pPr>
        <w:ind w:left="851"/>
        <w:rPr>
          <w:rFonts w:cs="Arial"/>
          <w:bCs/>
          <w:sz w:val="10"/>
          <w:szCs w:val="10"/>
          <w:lang w:eastAsia="en-GB"/>
        </w:rPr>
      </w:pPr>
    </w:p>
    <w:p w:rsidR="00D71A19" w:rsidRPr="00D71A19" w:rsidRDefault="00D71A19" w:rsidP="00DF7363">
      <w:pPr>
        <w:numPr>
          <w:ilvl w:val="0"/>
          <w:numId w:val="30"/>
        </w:numPr>
        <w:tabs>
          <w:tab w:val="left" w:pos="1560"/>
        </w:tabs>
        <w:ind w:left="1560" w:hanging="284"/>
        <w:rPr>
          <w:rFonts w:cs="Arial"/>
          <w:bCs/>
          <w:sz w:val="20"/>
          <w:szCs w:val="20"/>
          <w:lang w:eastAsia="en-GB"/>
        </w:rPr>
      </w:pPr>
      <w:r w:rsidRPr="00D71A19">
        <w:rPr>
          <w:rFonts w:cs="Arial"/>
          <w:bCs/>
          <w:sz w:val="20"/>
          <w:szCs w:val="20"/>
          <w:lang w:eastAsia="en-GB"/>
        </w:rPr>
        <w:t xml:space="preserve">The date maintenance has been completed </w:t>
      </w:r>
    </w:p>
    <w:p w:rsidR="00D71A19" w:rsidRPr="00D71A19" w:rsidRDefault="00D71A19" w:rsidP="00DF7363">
      <w:pPr>
        <w:numPr>
          <w:ilvl w:val="0"/>
          <w:numId w:val="30"/>
        </w:numPr>
        <w:tabs>
          <w:tab w:val="left" w:pos="1560"/>
        </w:tabs>
        <w:ind w:left="1560" w:hanging="284"/>
        <w:rPr>
          <w:rFonts w:cs="Arial"/>
          <w:bCs/>
          <w:sz w:val="20"/>
          <w:szCs w:val="20"/>
          <w:lang w:eastAsia="en-GB"/>
        </w:rPr>
      </w:pPr>
      <w:r w:rsidRPr="00D71A19">
        <w:rPr>
          <w:rFonts w:cs="Arial"/>
          <w:bCs/>
          <w:sz w:val="20"/>
          <w:szCs w:val="20"/>
          <w:lang w:eastAsia="en-GB"/>
        </w:rPr>
        <w:t xml:space="preserve">The name and signature of the engineer responsible for the work. </w:t>
      </w:r>
    </w:p>
    <w:p w:rsidR="00D71A19" w:rsidRPr="00D71A19" w:rsidRDefault="00D71A19" w:rsidP="00DF7363">
      <w:pPr>
        <w:numPr>
          <w:ilvl w:val="0"/>
          <w:numId w:val="30"/>
        </w:numPr>
        <w:tabs>
          <w:tab w:val="left" w:pos="1560"/>
        </w:tabs>
        <w:ind w:left="1560" w:hanging="284"/>
        <w:rPr>
          <w:rFonts w:cs="Arial"/>
          <w:bCs/>
          <w:sz w:val="20"/>
          <w:szCs w:val="20"/>
          <w:lang w:eastAsia="en-GB"/>
        </w:rPr>
      </w:pPr>
      <w:r w:rsidRPr="00D71A19">
        <w:rPr>
          <w:rFonts w:cs="Arial"/>
          <w:bCs/>
          <w:sz w:val="20"/>
          <w:szCs w:val="20"/>
          <w:lang w:eastAsia="en-GB"/>
        </w:rPr>
        <w:t>A full description of the work conducted and any further work requirements (as highlighted by the engineer whilst undertaking the maintenance activity).</w:t>
      </w:r>
    </w:p>
    <w:p w:rsidR="00D71A19" w:rsidRPr="00D71A19" w:rsidRDefault="00D71A19" w:rsidP="00DF7363">
      <w:pPr>
        <w:numPr>
          <w:ilvl w:val="0"/>
          <w:numId w:val="30"/>
        </w:numPr>
        <w:tabs>
          <w:tab w:val="left" w:pos="1560"/>
        </w:tabs>
        <w:ind w:left="1560" w:hanging="284"/>
        <w:contextualSpacing/>
        <w:rPr>
          <w:rFonts w:cs="Arial"/>
          <w:sz w:val="20"/>
          <w:szCs w:val="20"/>
          <w:lang w:eastAsia="en-GB"/>
        </w:rPr>
      </w:pPr>
      <w:r w:rsidRPr="00D71A19">
        <w:rPr>
          <w:rFonts w:cs="Arial"/>
          <w:bCs/>
          <w:sz w:val="20"/>
          <w:szCs w:val="20"/>
          <w:lang w:eastAsia="en-GB"/>
        </w:rPr>
        <w:t>Any materials consumed in the completion of the agreed task</w:t>
      </w:r>
    </w:p>
    <w:p w:rsidR="00D71A19" w:rsidRPr="00D71A19" w:rsidRDefault="00D71A19" w:rsidP="00D71A19">
      <w:pPr>
        <w:rPr>
          <w:rFonts w:cs="Arial"/>
          <w:sz w:val="20"/>
          <w:szCs w:val="20"/>
          <w:lang w:eastAsia="en-GB"/>
        </w:rPr>
      </w:pPr>
    </w:p>
    <w:p w:rsidR="00D71A19" w:rsidRPr="00D71A19" w:rsidRDefault="00D71A19" w:rsidP="00863D4E">
      <w:pPr>
        <w:numPr>
          <w:ilvl w:val="0"/>
          <w:numId w:val="38"/>
        </w:numPr>
        <w:contextualSpacing/>
        <w:rPr>
          <w:rFonts w:cs="Arial"/>
          <w:sz w:val="20"/>
          <w:szCs w:val="20"/>
          <w:lang w:eastAsia="en-GB"/>
        </w:rPr>
      </w:pPr>
      <w:r w:rsidRPr="00D71A19">
        <w:rPr>
          <w:rFonts w:cs="Arial"/>
          <w:sz w:val="20"/>
          <w:szCs w:val="20"/>
          <w:lang w:eastAsia="en-GB"/>
        </w:rPr>
        <w:t>All Task Data Sheets, under</w:t>
      </w:r>
      <w:r w:rsidR="00B62CE6">
        <w:rPr>
          <w:rFonts w:cs="Arial"/>
          <w:sz w:val="20"/>
          <w:szCs w:val="20"/>
          <w:lang w:eastAsia="en-GB"/>
        </w:rPr>
        <w:t xml:space="preserve"> this</w:t>
      </w:r>
      <w:r w:rsidRPr="00D71A19">
        <w:rPr>
          <w:rFonts w:cs="Arial"/>
          <w:sz w:val="20"/>
          <w:szCs w:val="20"/>
          <w:lang w:eastAsia="en-GB"/>
        </w:rPr>
        <w:t xml:space="preserve"> </w:t>
      </w:r>
      <w:r w:rsidRPr="00B62CE6">
        <w:rPr>
          <w:rFonts w:cs="Arial"/>
          <w:sz w:val="20"/>
          <w:szCs w:val="20"/>
          <w:lang w:eastAsia="en-GB"/>
        </w:rPr>
        <w:t>Clause</w:t>
      </w:r>
      <w:r w:rsidRPr="00B62CE6">
        <w:rPr>
          <w:rFonts w:cs="Arial"/>
          <w:b/>
          <w:sz w:val="20"/>
          <w:szCs w:val="20"/>
          <w:lang w:eastAsia="en-GB"/>
        </w:rPr>
        <w:t xml:space="preserve"> </w:t>
      </w:r>
      <w:r w:rsidR="00B62CE6">
        <w:rPr>
          <w:rFonts w:cs="Arial"/>
          <w:b/>
          <w:sz w:val="20"/>
          <w:szCs w:val="20"/>
          <w:lang w:eastAsia="en-GB"/>
        </w:rPr>
        <w:t>(</w:t>
      </w:r>
      <w:r w:rsidR="00B62CE6" w:rsidRPr="00B62CE6">
        <w:rPr>
          <w:rFonts w:cs="Arial"/>
          <w:b/>
          <w:sz w:val="20"/>
          <w:szCs w:val="20"/>
          <w:lang w:eastAsia="en-GB"/>
        </w:rPr>
        <w:t>L</w:t>
      </w:r>
      <w:r w:rsidRPr="00B62CE6">
        <w:rPr>
          <w:rFonts w:cs="Arial"/>
          <w:b/>
          <w:sz w:val="20"/>
          <w:szCs w:val="20"/>
          <w:lang w:eastAsia="en-GB"/>
        </w:rPr>
        <w:t>2</w:t>
      </w:r>
      <w:r w:rsidR="00B62CE6">
        <w:rPr>
          <w:rFonts w:cs="Arial"/>
          <w:b/>
          <w:sz w:val="20"/>
          <w:szCs w:val="20"/>
          <w:lang w:eastAsia="en-GB"/>
        </w:rPr>
        <w:t>)</w:t>
      </w:r>
      <w:r w:rsidRPr="00D71A19">
        <w:rPr>
          <w:rFonts w:cs="Arial"/>
          <w:sz w:val="20"/>
          <w:szCs w:val="20"/>
          <w:lang w:eastAsia="en-GB"/>
        </w:rPr>
        <w:t>, shall be submitted via email or post to:</w:t>
      </w:r>
    </w:p>
    <w:p w:rsidR="00D71A19" w:rsidRPr="00D71A19" w:rsidRDefault="00D71A19" w:rsidP="00D71A19">
      <w:pPr>
        <w:rPr>
          <w:rFonts w:cs="Arial"/>
          <w:sz w:val="20"/>
          <w:szCs w:val="20"/>
          <w:lang w:eastAsia="en-GB"/>
        </w:rPr>
      </w:pPr>
    </w:p>
    <w:p w:rsidR="00D71A19" w:rsidRPr="00D71A19" w:rsidRDefault="00D71A19" w:rsidP="00D71A19">
      <w:pPr>
        <w:rPr>
          <w:rFonts w:cs="Arial"/>
          <w:sz w:val="20"/>
          <w:szCs w:val="20"/>
          <w:lang w:eastAsia="en-GB"/>
        </w:rPr>
      </w:pPr>
      <w:r w:rsidRPr="00D71A19">
        <w:rPr>
          <w:rFonts w:cs="Arial"/>
          <w:sz w:val="20"/>
          <w:szCs w:val="20"/>
          <w:lang w:eastAsia="en-GB"/>
        </w:rPr>
        <w:tab/>
        <w:t>Technical Officer - Mechanical TE</w:t>
      </w:r>
    </w:p>
    <w:p w:rsidR="00D71A19" w:rsidRPr="00D71A19" w:rsidRDefault="00D71A19" w:rsidP="00D71A19">
      <w:pPr>
        <w:rPr>
          <w:rFonts w:cs="Arial"/>
          <w:sz w:val="20"/>
          <w:szCs w:val="20"/>
          <w:lang w:eastAsia="en-GB"/>
        </w:rPr>
      </w:pPr>
      <w:r w:rsidRPr="00D71A19">
        <w:rPr>
          <w:rFonts w:cs="Arial"/>
          <w:sz w:val="20"/>
          <w:szCs w:val="20"/>
          <w:lang w:eastAsia="en-GB"/>
        </w:rPr>
        <w:tab/>
        <w:t>Babcock DSG Ltd</w:t>
      </w:r>
    </w:p>
    <w:p w:rsidR="00D71A19" w:rsidRPr="00D71A19" w:rsidRDefault="00D71A19" w:rsidP="00D71A19">
      <w:pPr>
        <w:rPr>
          <w:rFonts w:cs="Arial"/>
          <w:sz w:val="20"/>
          <w:szCs w:val="20"/>
          <w:lang w:eastAsia="en-GB"/>
        </w:rPr>
      </w:pPr>
      <w:r w:rsidRPr="00D71A19">
        <w:rPr>
          <w:rFonts w:cs="Arial"/>
          <w:sz w:val="20"/>
          <w:szCs w:val="20"/>
          <w:lang w:eastAsia="en-GB"/>
        </w:rPr>
        <w:tab/>
        <w:t>MoD Donnington</w:t>
      </w:r>
    </w:p>
    <w:p w:rsidR="00D71A19" w:rsidRPr="00D71A19" w:rsidRDefault="00D71A19" w:rsidP="00D71A19">
      <w:pPr>
        <w:rPr>
          <w:rFonts w:cs="Arial"/>
          <w:sz w:val="20"/>
          <w:szCs w:val="20"/>
          <w:lang w:eastAsia="en-GB"/>
        </w:rPr>
      </w:pPr>
      <w:r w:rsidRPr="00D71A19">
        <w:rPr>
          <w:rFonts w:cs="Arial"/>
          <w:sz w:val="20"/>
          <w:szCs w:val="20"/>
          <w:lang w:eastAsia="en-GB"/>
        </w:rPr>
        <w:tab/>
        <w:t>Building B15</w:t>
      </w:r>
    </w:p>
    <w:p w:rsidR="00D71A19" w:rsidRPr="00D71A19" w:rsidRDefault="00D71A19" w:rsidP="00D71A19">
      <w:pPr>
        <w:rPr>
          <w:rFonts w:cs="Arial"/>
          <w:sz w:val="20"/>
          <w:szCs w:val="20"/>
          <w:lang w:eastAsia="en-GB"/>
        </w:rPr>
      </w:pPr>
      <w:r w:rsidRPr="00D71A19">
        <w:rPr>
          <w:rFonts w:cs="Arial"/>
          <w:sz w:val="20"/>
          <w:szCs w:val="20"/>
          <w:lang w:eastAsia="en-GB"/>
        </w:rPr>
        <w:tab/>
        <w:t>Telford, Shropshire, TF2 8JT</w:t>
      </w:r>
    </w:p>
    <w:p w:rsidR="00D71A19" w:rsidRPr="00D71A19" w:rsidRDefault="00D71A19" w:rsidP="00D71A19">
      <w:pPr>
        <w:rPr>
          <w:rFonts w:cs="Arial"/>
          <w:sz w:val="10"/>
          <w:szCs w:val="10"/>
          <w:lang w:eastAsia="en-GB"/>
        </w:rPr>
      </w:pPr>
    </w:p>
    <w:p w:rsidR="00D71A19" w:rsidRPr="00D71A19" w:rsidRDefault="00D71A19" w:rsidP="00D71A19">
      <w:pPr>
        <w:rPr>
          <w:rFonts w:cs="Arial"/>
          <w:sz w:val="20"/>
          <w:szCs w:val="20"/>
          <w:lang w:eastAsia="en-GB"/>
        </w:rPr>
      </w:pPr>
      <w:r w:rsidRPr="00D71A19">
        <w:rPr>
          <w:rFonts w:cs="Arial"/>
          <w:sz w:val="20"/>
          <w:szCs w:val="20"/>
          <w:lang w:eastAsia="en-GB"/>
        </w:rPr>
        <w:tab/>
      </w:r>
      <w:r w:rsidRPr="006042C3">
        <w:rPr>
          <w:rFonts w:cs="Arial"/>
          <w:sz w:val="20"/>
          <w:szCs w:val="20"/>
          <w:lang w:eastAsia="en-GB"/>
        </w:rPr>
        <w:t>Attn: Mark Orchard</w:t>
      </w:r>
    </w:p>
    <w:p w:rsidR="00D71A19" w:rsidRPr="00D71A19" w:rsidRDefault="00D71A19" w:rsidP="00D71A19">
      <w:pPr>
        <w:rPr>
          <w:rFonts w:cs="Arial"/>
          <w:sz w:val="20"/>
          <w:szCs w:val="20"/>
          <w:lang w:eastAsia="en-GB"/>
        </w:rPr>
      </w:pPr>
      <w:r w:rsidRPr="00D71A19">
        <w:rPr>
          <w:rFonts w:cs="Arial"/>
          <w:sz w:val="20"/>
          <w:szCs w:val="20"/>
          <w:lang w:eastAsia="en-GB"/>
        </w:rPr>
        <w:tab/>
        <w:t xml:space="preserve">Tel No: </w:t>
      </w:r>
      <w:r w:rsidR="00D47436">
        <w:rPr>
          <w:rFonts w:cs="Arial"/>
          <w:sz w:val="20"/>
          <w:szCs w:val="20"/>
          <w:lang w:eastAsia="en-GB"/>
        </w:rPr>
        <w:t>+</w:t>
      </w:r>
      <w:r w:rsidR="00870482" w:rsidRPr="00870482">
        <w:rPr>
          <w:rFonts w:cs="Arial"/>
          <w:sz w:val="20"/>
          <w:szCs w:val="20"/>
          <w:lang w:eastAsia="en-GB"/>
        </w:rPr>
        <w:t>44</w:t>
      </w:r>
      <w:r w:rsidR="00870482">
        <w:rPr>
          <w:rFonts w:cs="Arial"/>
          <w:sz w:val="20"/>
          <w:szCs w:val="20"/>
          <w:lang w:eastAsia="en-GB"/>
        </w:rPr>
        <w:t xml:space="preserve"> </w:t>
      </w:r>
      <w:r w:rsidR="00870482" w:rsidRPr="00870482">
        <w:rPr>
          <w:rFonts w:cs="Arial"/>
          <w:sz w:val="20"/>
          <w:szCs w:val="20"/>
          <w:lang w:eastAsia="en-GB"/>
        </w:rPr>
        <w:t>1952 967403</w:t>
      </w:r>
    </w:p>
    <w:p w:rsidR="00D71A19" w:rsidRPr="00D71A19" w:rsidRDefault="00D71A19" w:rsidP="00D71A19">
      <w:pPr>
        <w:rPr>
          <w:rFonts w:cs="Arial"/>
          <w:sz w:val="20"/>
          <w:szCs w:val="20"/>
          <w:lang w:eastAsia="en-GB"/>
        </w:rPr>
      </w:pPr>
      <w:r w:rsidRPr="00D71A19">
        <w:rPr>
          <w:rFonts w:cs="Arial"/>
          <w:sz w:val="20"/>
          <w:szCs w:val="20"/>
          <w:lang w:eastAsia="en-GB"/>
        </w:rPr>
        <w:tab/>
        <w:t xml:space="preserve">Email: </w:t>
      </w:r>
      <w:hyperlink r:id="rId13" w:history="1">
        <w:r w:rsidRPr="00D71A19">
          <w:rPr>
            <w:rFonts w:cs="Arial"/>
            <w:color w:val="0000FF" w:themeColor="hyperlink"/>
            <w:sz w:val="20"/>
            <w:szCs w:val="20"/>
            <w:u w:val="single"/>
            <w:lang w:eastAsia="en-GB"/>
          </w:rPr>
          <w:t>Mark.Orchard@babcockinternational.com</w:t>
        </w:r>
      </w:hyperlink>
      <w:r w:rsidRPr="00D71A19">
        <w:rPr>
          <w:rFonts w:cs="Arial"/>
          <w:sz w:val="20"/>
          <w:szCs w:val="20"/>
          <w:lang w:eastAsia="en-GB"/>
        </w:rPr>
        <w:tab/>
        <w:t xml:space="preserve"> </w:t>
      </w:r>
    </w:p>
    <w:p w:rsidR="00D71A19" w:rsidRPr="00D71A19" w:rsidRDefault="00D71A19" w:rsidP="00D71A19">
      <w:pPr>
        <w:rPr>
          <w:rFonts w:cs="Arial"/>
          <w:sz w:val="20"/>
          <w:szCs w:val="20"/>
          <w:lang w:eastAsia="en-GB"/>
        </w:rPr>
      </w:pPr>
    </w:p>
    <w:p w:rsidR="00D71A19" w:rsidRPr="00D71A19" w:rsidRDefault="00D71A19" w:rsidP="00D71A19">
      <w:pPr>
        <w:rPr>
          <w:rFonts w:cs="Arial"/>
          <w:bCs/>
          <w:sz w:val="20"/>
          <w:szCs w:val="20"/>
          <w:lang w:eastAsia="en-GB"/>
        </w:rPr>
      </w:pPr>
      <w:r w:rsidRPr="00D71A19">
        <w:rPr>
          <w:rFonts w:cs="Arial"/>
          <w:b/>
          <w:bCs/>
          <w:sz w:val="20"/>
          <w:szCs w:val="20"/>
          <w:lang w:eastAsia="en-GB"/>
        </w:rPr>
        <w:t>On completion of the authorised work the Contractor shall submit a Commercial Invoice with a full price breakdown. This should detail the cost of components, man-hours, travel and subsistence</w:t>
      </w:r>
      <w:r w:rsidRPr="00D71A19">
        <w:rPr>
          <w:rFonts w:cs="Arial"/>
          <w:bCs/>
          <w:sz w:val="20"/>
          <w:szCs w:val="20"/>
          <w:lang w:eastAsia="en-GB"/>
        </w:rPr>
        <w:t>.</w:t>
      </w:r>
    </w:p>
    <w:p w:rsidR="00D71A19" w:rsidRPr="00D71A19" w:rsidRDefault="00D71A19" w:rsidP="00D71A19">
      <w:pPr>
        <w:rPr>
          <w:rFonts w:cs="Arial"/>
          <w:sz w:val="20"/>
          <w:szCs w:val="20"/>
          <w:lang w:val="en-US" w:eastAsia="en-GB"/>
        </w:rPr>
      </w:pPr>
    </w:p>
    <w:p w:rsidR="00D71A19" w:rsidRPr="00D71A19" w:rsidRDefault="00D71A19" w:rsidP="00D71A19">
      <w:pPr>
        <w:rPr>
          <w:rFonts w:cs="Arial"/>
          <w:sz w:val="20"/>
          <w:szCs w:val="20"/>
          <w:u w:val="single"/>
          <w:lang w:eastAsia="en-GB"/>
        </w:rPr>
      </w:pPr>
      <w:r w:rsidRPr="00D71A19">
        <w:rPr>
          <w:rFonts w:cs="Arial"/>
          <w:sz w:val="20"/>
          <w:szCs w:val="20"/>
          <w:u w:val="single"/>
          <w:lang w:eastAsia="en-GB"/>
        </w:rPr>
        <w:t>MoD DTP Numbers (Items 9 and 10 of the Contract)</w:t>
      </w:r>
    </w:p>
    <w:p w:rsidR="00D71A19" w:rsidRPr="00D71A19" w:rsidRDefault="00D71A19" w:rsidP="00D71A19">
      <w:pPr>
        <w:rPr>
          <w:rFonts w:cs="Arial"/>
          <w:sz w:val="20"/>
          <w:szCs w:val="20"/>
          <w:u w:val="single"/>
          <w:lang w:eastAsia="en-GB"/>
        </w:rPr>
      </w:pPr>
    </w:p>
    <w:p w:rsidR="00D71A19" w:rsidRPr="00D71A19" w:rsidRDefault="00D71A19" w:rsidP="00863D4E">
      <w:pPr>
        <w:numPr>
          <w:ilvl w:val="0"/>
          <w:numId w:val="38"/>
        </w:numPr>
        <w:contextualSpacing/>
        <w:rPr>
          <w:rFonts w:cs="Arial"/>
          <w:sz w:val="20"/>
          <w:szCs w:val="20"/>
          <w:lang w:eastAsia="en-GB"/>
        </w:rPr>
      </w:pPr>
      <w:r w:rsidRPr="00D71A19">
        <w:rPr>
          <w:rFonts w:cs="Arial"/>
          <w:sz w:val="20"/>
          <w:szCs w:val="20"/>
          <w:lang w:eastAsia="en-GB"/>
        </w:rPr>
        <w:t>There will be a requirement to create DTP Numbers for new vehicles bought into service. There may also be a requirement to amend or update in service DTP Numbers, The process for which is;</w:t>
      </w:r>
    </w:p>
    <w:p w:rsidR="00D71A19" w:rsidRPr="00D71A19" w:rsidRDefault="00D71A19" w:rsidP="00D71A19">
      <w:pPr>
        <w:rPr>
          <w:rFonts w:cs="Arial"/>
          <w:sz w:val="20"/>
          <w:szCs w:val="20"/>
          <w:lang w:eastAsia="en-GB"/>
        </w:rPr>
      </w:pPr>
    </w:p>
    <w:p w:rsidR="00D71A19" w:rsidRPr="00D71A19" w:rsidRDefault="00D71A19" w:rsidP="00D71A19">
      <w:pPr>
        <w:tabs>
          <w:tab w:val="num" w:pos="1440"/>
        </w:tabs>
        <w:ind w:left="720"/>
        <w:rPr>
          <w:rFonts w:cs="Arial"/>
          <w:sz w:val="20"/>
          <w:szCs w:val="20"/>
          <w:lang w:eastAsia="en-GB"/>
        </w:rPr>
      </w:pPr>
      <w:r>
        <w:rPr>
          <w:rFonts w:cs="Arial"/>
          <w:sz w:val="20"/>
          <w:szCs w:val="20"/>
          <w:lang w:eastAsia="en-GB"/>
        </w:rPr>
        <w:t>I)</w:t>
      </w:r>
      <w:r>
        <w:rPr>
          <w:rFonts w:cs="Arial"/>
          <w:sz w:val="20"/>
          <w:szCs w:val="20"/>
          <w:lang w:eastAsia="en-GB"/>
        </w:rPr>
        <w:tab/>
      </w:r>
      <w:r w:rsidRPr="00D71A19">
        <w:rPr>
          <w:rFonts w:cs="Arial"/>
          <w:sz w:val="20"/>
          <w:szCs w:val="20"/>
          <w:lang w:eastAsia="en-GB"/>
        </w:rPr>
        <w:t xml:space="preserve">Vehicle Owners (Project Teams) are required to complete the RBT Information Form at </w:t>
      </w:r>
      <w:r w:rsidR="001F0A35">
        <w:rPr>
          <w:rFonts w:cs="Arial"/>
          <w:b/>
          <w:sz w:val="20"/>
          <w:szCs w:val="20"/>
          <w:lang w:eastAsia="en-GB"/>
        </w:rPr>
        <w:t xml:space="preserve">Schedule </w:t>
      </w:r>
      <w:r w:rsidR="00801F93">
        <w:rPr>
          <w:rFonts w:cs="Arial"/>
          <w:b/>
          <w:sz w:val="20"/>
          <w:szCs w:val="20"/>
          <w:lang w:eastAsia="en-GB"/>
        </w:rPr>
        <w:t>2</w:t>
      </w:r>
      <w:r w:rsidR="001F0A35">
        <w:rPr>
          <w:rFonts w:cs="Arial"/>
          <w:b/>
          <w:sz w:val="20"/>
          <w:szCs w:val="20"/>
          <w:lang w:eastAsia="en-GB"/>
        </w:rPr>
        <w:t>1</w:t>
      </w:r>
    </w:p>
    <w:p w:rsidR="00D71A19" w:rsidRPr="00D71A19" w:rsidRDefault="00D71A19" w:rsidP="00D71A19">
      <w:pPr>
        <w:rPr>
          <w:rFonts w:cs="Arial"/>
          <w:sz w:val="20"/>
          <w:szCs w:val="20"/>
          <w:lang w:eastAsia="en-GB"/>
        </w:rPr>
      </w:pPr>
    </w:p>
    <w:p w:rsidR="00D71A19" w:rsidRPr="00D71A19" w:rsidRDefault="00D71A19" w:rsidP="00D71A19">
      <w:pPr>
        <w:tabs>
          <w:tab w:val="num" w:pos="1440"/>
        </w:tabs>
        <w:ind w:left="720"/>
        <w:rPr>
          <w:rFonts w:cs="Arial"/>
          <w:sz w:val="20"/>
          <w:szCs w:val="20"/>
          <w:lang w:eastAsia="en-GB"/>
        </w:rPr>
      </w:pPr>
      <w:r>
        <w:rPr>
          <w:rFonts w:cs="Arial"/>
          <w:sz w:val="20"/>
          <w:szCs w:val="20"/>
          <w:lang w:eastAsia="en-GB"/>
        </w:rPr>
        <w:t>ii)</w:t>
      </w:r>
      <w:r>
        <w:rPr>
          <w:rFonts w:cs="Arial"/>
          <w:sz w:val="20"/>
          <w:szCs w:val="20"/>
          <w:lang w:eastAsia="en-GB"/>
        </w:rPr>
        <w:tab/>
      </w:r>
      <w:r w:rsidRPr="00D71A19">
        <w:rPr>
          <w:rFonts w:cs="Arial"/>
          <w:sz w:val="20"/>
          <w:szCs w:val="20"/>
          <w:lang w:eastAsia="en-GB"/>
        </w:rPr>
        <w:t>Project Teams will forward the form to the Technical Officer, Babcock DSG Ltd, who will raise a task with VL Test Systems Ltd</w:t>
      </w:r>
    </w:p>
    <w:p w:rsidR="00D71A19" w:rsidRPr="00D71A19" w:rsidRDefault="00D71A19" w:rsidP="00D71A19">
      <w:pPr>
        <w:rPr>
          <w:rFonts w:cs="Arial"/>
          <w:sz w:val="20"/>
          <w:szCs w:val="20"/>
          <w:lang w:eastAsia="en-GB"/>
        </w:rPr>
      </w:pPr>
    </w:p>
    <w:p w:rsidR="00D71A19" w:rsidRPr="00D71A19" w:rsidRDefault="00D71A19" w:rsidP="00D71A19">
      <w:pPr>
        <w:ind w:left="720"/>
        <w:rPr>
          <w:rFonts w:cs="Arial"/>
          <w:sz w:val="20"/>
          <w:szCs w:val="20"/>
          <w:lang w:eastAsia="en-GB"/>
        </w:rPr>
      </w:pPr>
      <w:r>
        <w:rPr>
          <w:rFonts w:cs="Arial"/>
          <w:sz w:val="20"/>
          <w:szCs w:val="20"/>
          <w:lang w:eastAsia="en-GB"/>
        </w:rPr>
        <w:t>iii)</w:t>
      </w:r>
      <w:r>
        <w:rPr>
          <w:rFonts w:cs="Arial"/>
          <w:sz w:val="20"/>
          <w:szCs w:val="20"/>
          <w:lang w:eastAsia="en-GB"/>
        </w:rPr>
        <w:tab/>
      </w:r>
      <w:r w:rsidRPr="00D71A19">
        <w:rPr>
          <w:rFonts w:cs="Arial"/>
          <w:sz w:val="20"/>
          <w:szCs w:val="20"/>
          <w:lang w:eastAsia="en-GB"/>
        </w:rPr>
        <w:t>VL Test Systems Ltd will supply the MoD with the DTP number when generated or amended. The DTP number will then be added to the RBT at the point of Calibration.</w:t>
      </w:r>
    </w:p>
    <w:p w:rsidR="00D71A19" w:rsidRPr="00D71A19" w:rsidRDefault="00D71A19" w:rsidP="00D71A19">
      <w:pPr>
        <w:rPr>
          <w:rFonts w:cs="Arial"/>
          <w:color w:val="FF0000"/>
          <w:sz w:val="20"/>
          <w:szCs w:val="20"/>
          <w:lang w:eastAsia="en-GB"/>
        </w:rPr>
      </w:pPr>
    </w:p>
    <w:p w:rsidR="00D71A19" w:rsidRPr="00D71A19" w:rsidRDefault="00D71A19" w:rsidP="00D71A19">
      <w:pPr>
        <w:tabs>
          <w:tab w:val="num" w:pos="1440"/>
        </w:tabs>
        <w:ind w:left="720"/>
        <w:contextualSpacing/>
        <w:rPr>
          <w:rFonts w:cs="Arial"/>
          <w:sz w:val="20"/>
          <w:szCs w:val="20"/>
          <w:lang w:eastAsia="en-GB"/>
        </w:rPr>
      </w:pPr>
      <w:proofErr w:type="gramStart"/>
      <w:r>
        <w:rPr>
          <w:rFonts w:cs="Arial"/>
          <w:sz w:val="20"/>
          <w:szCs w:val="20"/>
          <w:lang w:eastAsia="en-GB"/>
        </w:rPr>
        <w:lastRenderedPageBreak/>
        <w:t>iv)</w:t>
      </w:r>
      <w:r>
        <w:rPr>
          <w:rFonts w:cs="Arial"/>
          <w:sz w:val="20"/>
          <w:szCs w:val="20"/>
          <w:lang w:eastAsia="en-GB"/>
        </w:rPr>
        <w:tab/>
      </w:r>
      <w:r w:rsidRPr="00D71A19">
        <w:rPr>
          <w:rFonts w:cs="Arial"/>
          <w:sz w:val="20"/>
          <w:szCs w:val="20"/>
          <w:lang w:eastAsia="en-GB"/>
        </w:rPr>
        <w:t>Once</w:t>
      </w:r>
      <w:proofErr w:type="gramEnd"/>
      <w:r w:rsidRPr="00D71A19">
        <w:rPr>
          <w:rFonts w:cs="Arial"/>
          <w:sz w:val="20"/>
          <w:szCs w:val="20"/>
          <w:lang w:eastAsia="en-GB"/>
        </w:rPr>
        <w:t xml:space="preserve"> created or amended and added to the database an invoice for payment should be raised</w:t>
      </w:r>
    </w:p>
    <w:p w:rsidR="00D71A19" w:rsidRPr="00D71A19" w:rsidRDefault="00D71A19" w:rsidP="00D71A19">
      <w:pPr>
        <w:rPr>
          <w:rFonts w:cs="Arial"/>
          <w:sz w:val="20"/>
          <w:szCs w:val="20"/>
          <w:lang w:eastAsia="en-GB"/>
        </w:rPr>
      </w:pPr>
    </w:p>
    <w:p w:rsidR="00D71A19" w:rsidRPr="00D71A19" w:rsidRDefault="002E7D42" w:rsidP="00863D4E">
      <w:pPr>
        <w:numPr>
          <w:ilvl w:val="0"/>
          <w:numId w:val="38"/>
        </w:numPr>
        <w:contextualSpacing/>
        <w:rPr>
          <w:rFonts w:cs="Arial"/>
          <w:sz w:val="20"/>
          <w:szCs w:val="20"/>
          <w:lang w:eastAsia="en-GB"/>
        </w:rPr>
      </w:pPr>
      <w:r>
        <w:rPr>
          <w:rFonts w:cs="Arial"/>
          <w:sz w:val="20"/>
          <w:szCs w:val="20"/>
          <w:lang w:eastAsia="en-GB"/>
        </w:rPr>
        <w:t xml:space="preserve">    </w:t>
      </w:r>
      <w:r w:rsidR="00D71A19" w:rsidRPr="00D71A19">
        <w:rPr>
          <w:rFonts w:cs="Arial"/>
          <w:sz w:val="20"/>
          <w:szCs w:val="20"/>
          <w:lang w:eastAsia="en-GB"/>
        </w:rPr>
        <w:t>The Contractor shall be responsible for providing Training, and training material, on an as required basis.</w:t>
      </w:r>
    </w:p>
    <w:p w:rsidR="00D71A19" w:rsidRPr="00D71A19" w:rsidRDefault="00D71A19" w:rsidP="00D71A19">
      <w:pPr>
        <w:rPr>
          <w:rFonts w:cs="Arial"/>
          <w:sz w:val="20"/>
          <w:szCs w:val="20"/>
          <w:lang w:eastAsia="en-GB"/>
        </w:rPr>
      </w:pPr>
    </w:p>
    <w:p w:rsidR="00D71A19" w:rsidRPr="00D71A19" w:rsidRDefault="002E7D42" w:rsidP="00863D4E">
      <w:pPr>
        <w:numPr>
          <w:ilvl w:val="0"/>
          <w:numId w:val="38"/>
        </w:numPr>
        <w:contextualSpacing/>
        <w:rPr>
          <w:rFonts w:cs="Arial"/>
          <w:sz w:val="20"/>
          <w:szCs w:val="20"/>
          <w:lang w:eastAsia="en-GB"/>
        </w:rPr>
      </w:pPr>
      <w:r>
        <w:rPr>
          <w:rFonts w:cs="Arial"/>
          <w:sz w:val="20"/>
          <w:szCs w:val="20"/>
          <w:lang w:eastAsia="en-GB"/>
        </w:rPr>
        <w:t xml:space="preserve">     </w:t>
      </w:r>
      <w:r w:rsidR="00D71A19" w:rsidRPr="00D71A19">
        <w:rPr>
          <w:rFonts w:cs="Arial"/>
          <w:sz w:val="20"/>
          <w:szCs w:val="20"/>
          <w:lang w:eastAsia="en-GB"/>
        </w:rPr>
        <w:t xml:space="preserve">The Contractor shall be responsible for ensuring compliance with the Key Performance Indicators detailed at </w:t>
      </w:r>
      <w:r w:rsidR="00801F93">
        <w:rPr>
          <w:rFonts w:cs="Arial"/>
          <w:b/>
          <w:sz w:val="20"/>
          <w:szCs w:val="20"/>
          <w:lang w:eastAsia="en-GB"/>
        </w:rPr>
        <w:t>L9.</w:t>
      </w:r>
    </w:p>
    <w:p w:rsidR="00D71A19" w:rsidRPr="00D71A19" w:rsidRDefault="00D71A19" w:rsidP="00D71A19">
      <w:pPr>
        <w:rPr>
          <w:rFonts w:cs="Arial"/>
          <w:sz w:val="20"/>
          <w:szCs w:val="20"/>
          <w:lang w:eastAsia="en-GB"/>
        </w:rPr>
      </w:pPr>
    </w:p>
    <w:p w:rsidR="00D71A19" w:rsidRPr="00D71A19" w:rsidRDefault="002E7D42" w:rsidP="00863D4E">
      <w:pPr>
        <w:numPr>
          <w:ilvl w:val="0"/>
          <w:numId w:val="38"/>
        </w:numPr>
        <w:contextualSpacing/>
        <w:rPr>
          <w:rFonts w:cs="Arial"/>
          <w:sz w:val="20"/>
          <w:szCs w:val="20"/>
          <w:lang w:eastAsia="en-GB"/>
        </w:rPr>
      </w:pPr>
      <w:r>
        <w:rPr>
          <w:rFonts w:cs="Arial"/>
          <w:sz w:val="20"/>
          <w:szCs w:val="20"/>
          <w:lang w:eastAsia="en-GB"/>
        </w:rPr>
        <w:t xml:space="preserve">     </w:t>
      </w:r>
      <w:r w:rsidR="00D71A19" w:rsidRPr="00D71A19">
        <w:rPr>
          <w:rFonts w:cs="Arial"/>
          <w:sz w:val="20"/>
          <w:szCs w:val="20"/>
          <w:lang w:eastAsia="en-GB"/>
        </w:rPr>
        <w:t>The Contractor shall be responsible for the supply and maintenance of all special tooling, jigs and fixtures, including any test equipment, necessary to meet the requirements of the Contract</w:t>
      </w:r>
    </w:p>
    <w:p w:rsidR="00D71A19" w:rsidRPr="00D71A19" w:rsidRDefault="00D71A19" w:rsidP="00D71A19">
      <w:pPr>
        <w:rPr>
          <w:rFonts w:cs="Arial"/>
          <w:sz w:val="20"/>
          <w:szCs w:val="20"/>
          <w:lang w:eastAsia="en-GB"/>
        </w:rPr>
      </w:pPr>
    </w:p>
    <w:p w:rsidR="00D71A19" w:rsidRPr="00D71A19" w:rsidRDefault="002E7D42" w:rsidP="00863D4E">
      <w:pPr>
        <w:numPr>
          <w:ilvl w:val="0"/>
          <w:numId w:val="38"/>
        </w:numPr>
        <w:contextualSpacing/>
        <w:rPr>
          <w:rFonts w:cs="Arial"/>
          <w:sz w:val="20"/>
          <w:szCs w:val="20"/>
          <w:lang w:eastAsia="en-GB"/>
        </w:rPr>
      </w:pPr>
      <w:r>
        <w:rPr>
          <w:rFonts w:cs="Arial"/>
          <w:sz w:val="20"/>
          <w:szCs w:val="20"/>
          <w:lang w:eastAsia="en-GB"/>
        </w:rPr>
        <w:t xml:space="preserve">     </w:t>
      </w:r>
      <w:r w:rsidR="00D71A19" w:rsidRPr="00D71A19">
        <w:rPr>
          <w:rFonts w:cs="Arial"/>
          <w:sz w:val="20"/>
          <w:szCs w:val="20"/>
          <w:lang w:eastAsia="en-GB"/>
        </w:rPr>
        <w:t xml:space="preserve">The Contractors attention is drawn to the additional information contained at </w:t>
      </w:r>
      <w:r w:rsidR="00D71A19" w:rsidRPr="00D71A19">
        <w:rPr>
          <w:rFonts w:cs="Arial"/>
          <w:b/>
          <w:sz w:val="20"/>
          <w:szCs w:val="20"/>
          <w:lang w:eastAsia="en-GB"/>
        </w:rPr>
        <w:t xml:space="preserve">Schedule </w:t>
      </w:r>
      <w:r w:rsidR="001F0A35">
        <w:rPr>
          <w:rFonts w:cs="Arial"/>
          <w:b/>
          <w:sz w:val="20"/>
          <w:szCs w:val="20"/>
          <w:lang w:eastAsia="en-GB"/>
        </w:rPr>
        <w:t>1</w:t>
      </w:r>
      <w:r w:rsidR="001D7839">
        <w:rPr>
          <w:rFonts w:cs="Arial"/>
          <w:b/>
          <w:sz w:val="20"/>
          <w:szCs w:val="20"/>
          <w:lang w:eastAsia="en-GB"/>
        </w:rPr>
        <w:t>4</w:t>
      </w:r>
      <w:r w:rsidR="00D71A19" w:rsidRPr="00D71A19">
        <w:rPr>
          <w:rFonts w:cs="Arial"/>
          <w:sz w:val="20"/>
          <w:szCs w:val="20"/>
          <w:lang w:eastAsia="en-GB"/>
        </w:rPr>
        <w:t>, regarding Contractors working in Canada.</w:t>
      </w:r>
    </w:p>
    <w:p w:rsidR="00D71A19" w:rsidRPr="00D71A19" w:rsidRDefault="00D71A19" w:rsidP="00D71A19">
      <w:pPr>
        <w:rPr>
          <w:rFonts w:cs="Arial"/>
          <w:sz w:val="20"/>
          <w:szCs w:val="20"/>
          <w:lang w:eastAsia="en-GB"/>
        </w:rPr>
      </w:pPr>
    </w:p>
    <w:p w:rsidR="00060D7C" w:rsidRPr="00943181" w:rsidRDefault="00060D7C" w:rsidP="00B26637">
      <w:pPr>
        <w:pStyle w:val="NoSpacing"/>
        <w:rPr>
          <w:rFonts w:cs="Arial"/>
          <w:bCs/>
          <w:sz w:val="12"/>
          <w:szCs w:val="12"/>
          <w:lang w:eastAsia="en-GB"/>
        </w:rPr>
      </w:pPr>
    </w:p>
    <w:p w:rsidR="00356EDA" w:rsidRPr="00D20A8B" w:rsidRDefault="00356EDA" w:rsidP="00B26637">
      <w:pPr>
        <w:pStyle w:val="NoSpacing"/>
        <w:rPr>
          <w:rFonts w:cs="Arial"/>
          <w:b/>
          <w:bCs/>
          <w:szCs w:val="20"/>
          <w:lang w:eastAsia="en-GB"/>
        </w:rPr>
      </w:pPr>
      <w:r w:rsidRPr="00D20A8B">
        <w:rPr>
          <w:rFonts w:cs="Arial"/>
          <w:b/>
          <w:bCs/>
          <w:szCs w:val="20"/>
          <w:lang w:eastAsia="en-GB"/>
        </w:rPr>
        <w:t>L</w:t>
      </w:r>
      <w:r w:rsidR="00DC4383">
        <w:rPr>
          <w:rFonts w:cs="Arial"/>
          <w:b/>
          <w:bCs/>
          <w:szCs w:val="20"/>
          <w:lang w:eastAsia="en-GB"/>
        </w:rPr>
        <w:t>3</w:t>
      </w:r>
      <w:r w:rsidRPr="00D20A8B">
        <w:rPr>
          <w:rFonts w:cs="Arial"/>
          <w:b/>
          <w:bCs/>
          <w:szCs w:val="20"/>
          <w:lang w:eastAsia="en-GB"/>
        </w:rPr>
        <w:t>. Responsibility of the Contractor</w:t>
      </w:r>
    </w:p>
    <w:p w:rsidR="00356EDA" w:rsidRPr="00E055D5" w:rsidRDefault="00356EDA" w:rsidP="00B26637">
      <w:pPr>
        <w:pStyle w:val="NoSpacing"/>
        <w:rPr>
          <w:rFonts w:cs="Arial"/>
          <w:b/>
          <w:bCs/>
          <w:sz w:val="16"/>
          <w:szCs w:val="16"/>
          <w:lang w:eastAsia="en-GB"/>
        </w:rPr>
      </w:pPr>
    </w:p>
    <w:p w:rsidR="002F25F6" w:rsidRDefault="00356EDA" w:rsidP="00DF7363">
      <w:pPr>
        <w:pStyle w:val="NoSpacing"/>
        <w:numPr>
          <w:ilvl w:val="0"/>
          <w:numId w:val="33"/>
        </w:numPr>
        <w:rPr>
          <w:rFonts w:cs="Arial"/>
          <w:bCs/>
          <w:sz w:val="20"/>
          <w:szCs w:val="20"/>
          <w:lang w:eastAsia="en-GB"/>
        </w:rPr>
      </w:pPr>
      <w:r w:rsidRPr="00643DD3">
        <w:rPr>
          <w:rFonts w:cs="Arial"/>
          <w:bCs/>
          <w:sz w:val="20"/>
          <w:szCs w:val="20"/>
          <w:lang w:eastAsia="en-GB"/>
        </w:rPr>
        <w:t>The Contractor</w:t>
      </w:r>
      <w:r>
        <w:rPr>
          <w:rFonts w:cs="Arial"/>
          <w:bCs/>
          <w:sz w:val="20"/>
          <w:szCs w:val="20"/>
          <w:lang w:eastAsia="en-GB"/>
        </w:rPr>
        <w:t xml:space="preserve"> shall be entirely responsible for </w:t>
      </w:r>
      <w:r w:rsidR="00EF4639">
        <w:rPr>
          <w:rFonts w:cs="Arial"/>
          <w:bCs/>
          <w:sz w:val="20"/>
          <w:szCs w:val="20"/>
          <w:lang w:eastAsia="en-GB"/>
        </w:rPr>
        <w:t>undertaking the</w:t>
      </w:r>
      <w:r>
        <w:rPr>
          <w:rFonts w:cs="Arial"/>
          <w:bCs/>
          <w:sz w:val="20"/>
          <w:szCs w:val="20"/>
          <w:lang w:eastAsia="en-GB"/>
        </w:rPr>
        <w:t xml:space="preserve"> work under the Contract as defined in the Contract Schedule of Requirements </w:t>
      </w:r>
      <w:r w:rsidRPr="00643DD3">
        <w:rPr>
          <w:rFonts w:cs="Arial"/>
          <w:b/>
          <w:bCs/>
          <w:sz w:val="20"/>
          <w:szCs w:val="20"/>
          <w:lang w:eastAsia="en-GB"/>
        </w:rPr>
        <w:t>(Schedule 2)</w:t>
      </w:r>
      <w:r>
        <w:rPr>
          <w:rFonts w:cs="Arial"/>
          <w:bCs/>
          <w:sz w:val="20"/>
          <w:szCs w:val="20"/>
          <w:lang w:eastAsia="en-GB"/>
        </w:rPr>
        <w:t>.</w:t>
      </w:r>
      <w:r w:rsidR="00015DC9">
        <w:rPr>
          <w:rFonts w:cs="Arial"/>
          <w:bCs/>
          <w:sz w:val="20"/>
          <w:szCs w:val="20"/>
          <w:lang w:eastAsia="en-GB"/>
        </w:rPr>
        <w:t xml:space="preserve"> </w:t>
      </w:r>
      <w:r>
        <w:rPr>
          <w:rFonts w:cs="Arial"/>
          <w:bCs/>
          <w:sz w:val="20"/>
          <w:szCs w:val="20"/>
          <w:lang w:eastAsia="en-GB"/>
        </w:rPr>
        <w:t xml:space="preserve"> </w:t>
      </w:r>
      <w:r w:rsidR="00015DC9" w:rsidRPr="00015DC9">
        <w:rPr>
          <w:rFonts w:cs="Arial"/>
          <w:bCs/>
          <w:sz w:val="20"/>
          <w:szCs w:val="20"/>
          <w:lang w:eastAsia="en-GB"/>
        </w:rPr>
        <w:t xml:space="preserve">The Contractor shall be responsible for supplying all replacement parts to enable </w:t>
      </w:r>
      <w:r w:rsidR="00015DC9">
        <w:rPr>
          <w:rFonts w:cs="Arial"/>
          <w:bCs/>
          <w:sz w:val="20"/>
          <w:szCs w:val="20"/>
          <w:lang w:eastAsia="en-GB"/>
        </w:rPr>
        <w:t xml:space="preserve">the </w:t>
      </w:r>
      <w:r w:rsidR="00015DC9" w:rsidRPr="00015DC9">
        <w:rPr>
          <w:rFonts w:cs="Arial"/>
          <w:bCs/>
          <w:sz w:val="20"/>
          <w:szCs w:val="20"/>
          <w:lang w:eastAsia="en-GB"/>
        </w:rPr>
        <w:t>calibration, servicing or repair activity to be completed. All items supplied by the Contractor shall be original OEM parts and proof may be requested by the Project Manager of the authenticity of the spares at any time during the Contract. Certificates of conformity are to be obtained for all parts which have not been sourced through the OEM and are to be made available to the Authority within 10 working days when requested</w:t>
      </w:r>
    </w:p>
    <w:p w:rsidR="002F25F6" w:rsidRDefault="002F25F6" w:rsidP="002F25F6">
      <w:pPr>
        <w:pStyle w:val="NoSpacing"/>
        <w:ind w:left="720"/>
        <w:rPr>
          <w:rFonts w:cs="Arial"/>
          <w:bCs/>
          <w:sz w:val="20"/>
          <w:szCs w:val="20"/>
          <w:lang w:eastAsia="en-GB"/>
        </w:rPr>
      </w:pPr>
    </w:p>
    <w:p w:rsidR="002F25F6" w:rsidRDefault="00356EDA" w:rsidP="00DF7363">
      <w:pPr>
        <w:pStyle w:val="NoSpacing"/>
        <w:numPr>
          <w:ilvl w:val="0"/>
          <w:numId w:val="33"/>
        </w:numPr>
        <w:rPr>
          <w:rFonts w:cs="Arial"/>
          <w:bCs/>
          <w:sz w:val="20"/>
          <w:szCs w:val="20"/>
          <w:lang w:eastAsia="en-GB"/>
        </w:rPr>
      </w:pPr>
      <w:r w:rsidRPr="002F25F6">
        <w:rPr>
          <w:rFonts w:cs="Arial"/>
          <w:bCs/>
          <w:sz w:val="20"/>
          <w:szCs w:val="20"/>
          <w:lang w:eastAsia="en-GB"/>
        </w:rPr>
        <w:t xml:space="preserve">The Contractor shall be responsible for achieving proper completion of the Contract in accordance with its terms and shall be responsible for; </w:t>
      </w:r>
    </w:p>
    <w:p w:rsidR="002F25F6" w:rsidRDefault="002F25F6" w:rsidP="002F25F6">
      <w:pPr>
        <w:pStyle w:val="NoSpacing"/>
        <w:ind w:left="720"/>
        <w:rPr>
          <w:rFonts w:ascii="Calibri" w:hAnsi="Calibri" w:cs="Arial"/>
          <w:bCs/>
          <w:sz w:val="20"/>
          <w:szCs w:val="20"/>
          <w:lang w:eastAsia="en-GB"/>
        </w:rPr>
      </w:pPr>
    </w:p>
    <w:p w:rsidR="00356EDA" w:rsidRPr="002F25F6" w:rsidRDefault="00356EDA" w:rsidP="00DF7363">
      <w:pPr>
        <w:pStyle w:val="NoSpacing"/>
        <w:numPr>
          <w:ilvl w:val="0"/>
          <w:numId w:val="34"/>
        </w:numPr>
        <w:rPr>
          <w:rFonts w:cs="Arial"/>
          <w:bCs/>
          <w:sz w:val="20"/>
          <w:szCs w:val="20"/>
          <w:lang w:eastAsia="en-GB"/>
        </w:rPr>
      </w:pPr>
      <w:r w:rsidRPr="002F25F6">
        <w:rPr>
          <w:rFonts w:cs="Arial"/>
          <w:bCs/>
          <w:sz w:val="20"/>
          <w:szCs w:val="20"/>
          <w:lang w:eastAsia="en-GB"/>
        </w:rPr>
        <w:t>Planning, programming and progressing of the work, within its control, to the satisfaction of the Authority. This includes sub-contracts and appropriate documentation.</w:t>
      </w:r>
    </w:p>
    <w:p w:rsidR="00356EDA" w:rsidRDefault="00356EDA" w:rsidP="00DF7363">
      <w:pPr>
        <w:pStyle w:val="NoSpacing"/>
        <w:numPr>
          <w:ilvl w:val="0"/>
          <w:numId w:val="34"/>
        </w:numPr>
        <w:rPr>
          <w:rFonts w:cs="Arial"/>
          <w:bCs/>
          <w:sz w:val="20"/>
          <w:szCs w:val="20"/>
          <w:lang w:eastAsia="en-GB"/>
        </w:rPr>
      </w:pPr>
      <w:r>
        <w:rPr>
          <w:rFonts w:cs="Arial"/>
          <w:bCs/>
          <w:sz w:val="20"/>
          <w:szCs w:val="20"/>
          <w:lang w:eastAsia="en-GB"/>
        </w:rPr>
        <w:t>Financial Management of the work, including f</w:t>
      </w:r>
      <w:r w:rsidR="00196238">
        <w:rPr>
          <w:rFonts w:cs="Arial"/>
          <w:bCs/>
          <w:sz w:val="20"/>
          <w:szCs w:val="20"/>
          <w:lang w:eastAsia="en-GB"/>
        </w:rPr>
        <w:t xml:space="preserve">inancial control and monitoring of any sub-contracts; </w:t>
      </w:r>
    </w:p>
    <w:p w:rsidR="003E00C5" w:rsidRDefault="00196238" w:rsidP="00DF7363">
      <w:pPr>
        <w:pStyle w:val="NoSpacing"/>
        <w:numPr>
          <w:ilvl w:val="0"/>
          <w:numId w:val="34"/>
        </w:numPr>
        <w:rPr>
          <w:rFonts w:cs="Arial"/>
          <w:bCs/>
          <w:sz w:val="20"/>
          <w:szCs w:val="20"/>
          <w:lang w:eastAsia="en-GB"/>
        </w:rPr>
      </w:pPr>
      <w:r>
        <w:rPr>
          <w:rFonts w:cs="Arial"/>
          <w:bCs/>
          <w:sz w:val="20"/>
          <w:szCs w:val="20"/>
          <w:lang w:eastAsia="en-GB"/>
        </w:rPr>
        <w:t>Providing the Authority with the information</w:t>
      </w:r>
      <w:r w:rsidR="00643DD3">
        <w:rPr>
          <w:rFonts w:cs="Arial"/>
          <w:bCs/>
          <w:sz w:val="20"/>
          <w:szCs w:val="20"/>
          <w:lang w:eastAsia="en-GB"/>
        </w:rPr>
        <w:t>,</w:t>
      </w:r>
      <w:r>
        <w:rPr>
          <w:rFonts w:cs="Arial"/>
          <w:bCs/>
          <w:sz w:val="20"/>
          <w:szCs w:val="20"/>
          <w:lang w:eastAsia="en-GB"/>
        </w:rPr>
        <w:t xml:space="preserve"> on a continuing basis</w:t>
      </w:r>
      <w:r w:rsidR="00643DD3">
        <w:rPr>
          <w:rFonts w:cs="Arial"/>
          <w:bCs/>
          <w:sz w:val="20"/>
          <w:szCs w:val="20"/>
          <w:lang w:eastAsia="en-GB"/>
        </w:rPr>
        <w:t>,</w:t>
      </w:r>
      <w:r>
        <w:rPr>
          <w:rFonts w:cs="Arial"/>
          <w:bCs/>
          <w:sz w:val="20"/>
          <w:szCs w:val="20"/>
          <w:lang w:eastAsia="en-GB"/>
        </w:rPr>
        <w:t xml:space="preserve"> so as to reasonably assure that work is proceeding to time, cost and performance. </w:t>
      </w:r>
    </w:p>
    <w:p w:rsidR="003E00C5" w:rsidRDefault="003E00C5" w:rsidP="00643DD3">
      <w:pPr>
        <w:pStyle w:val="NoSpacing"/>
        <w:rPr>
          <w:rFonts w:cs="Arial"/>
          <w:bCs/>
          <w:sz w:val="20"/>
          <w:szCs w:val="20"/>
          <w:lang w:eastAsia="en-GB"/>
        </w:rPr>
      </w:pPr>
    </w:p>
    <w:p w:rsidR="002F25F6" w:rsidRDefault="002F25F6" w:rsidP="00DF7363">
      <w:pPr>
        <w:pStyle w:val="NoSpacing"/>
        <w:numPr>
          <w:ilvl w:val="0"/>
          <w:numId w:val="33"/>
        </w:numPr>
        <w:rPr>
          <w:rFonts w:cs="Arial"/>
          <w:bCs/>
          <w:sz w:val="20"/>
          <w:szCs w:val="20"/>
          <w:lang w:eastAsia="en-GB"/>
        </w:rPr>
      </w:pPr>
      <w:r>
        <w:rPr>
          <w:rFonts w:cs="Arial"/>
          <w:bCs/>
          <w:sz w:val="20"/>
          <w:szCs w:val="20"/>
          <w:lang w:eastAsia="en-GB"/>
        </w:rPr>
        <w:t>If the Contractor fails to complete any part of the work, or supply any of the Articles</w:t>
      </w:r>
      <w:r w:rsidR="00824064">
        <w:rPr>
          <w:rFonts w:cs="Arial"/>
          <w:bCs/>
          <w:sz w:val="20"/>
          <w:szCs w:val="20"/>
          <w:lang w:eastAsia="en-GB"/>
        </w:rPr>
        <w:t xml:space="preserve"> for the repair of the </w:t>
      </w:r>
      <w:r w:rsidR="00581D45">
        <w:rPr>
          <w:rFonts w:cs="Arial"/>
          <w:bCs/>
          <w:sz w:val="20"/>
          <w:szCs w:val="20"/>
          <w:lang w:eastAsia="en-GB"/>
        </w:rPr>
        <w:t>RBTs, HBTs and WPDs</w:t>
      </w:r>
      <w:r>
        <w:rPr>
          <w:rFonts w:cs="Arial"/>
          <w:bCs/>
          <w:sz w:val="20"/>
          <w:szCs w:val="20"/>
          <w:lang w:eastAsia="en-GB"/>
        </w:rPr>
        <w:t xml:space="preserve">, as required by this Contract, or to meet any of the acceptance criteria (at </w:t>
      </w:r>
      <w:r w:rsidRPr="00643DD3">
        <w:rPr>
          <w:rFonts w:cs="Arial"/>
          <w:b/>
          <w:bCs/>
          <w:sz w:val="20"/>
          <w:szCs w:val="20"/>
          <w:lang w:eastAsia="en-GB"/>
        </w:rPr>
        <w:t>K</w:t>
      </w:r>
      <w:r w:rsidR="00D50FB6">
        <w:rPr>
          <w:rFonts w:cs="Arial"/>
          <w:b/>
          <w:bCs/>
          <w:sz w:val="20"/>
          <w:szCs w:val="20"/>
          <w:lang w:eastAsia="en-GB"/>
        </w:rPr>
        <w:t>9</w:t>
      </w:r>
      <w:r>
        <w:rPr>
          <w:rFonts w:cs="Arial"/>
          <w:bCs/>
          <w:sz w:val="20"/>
          <w:szCs w:val="20"/>
          <w:lang w:eastAsia="en-GB"/>
        </w:rPr>
        <w:t>), and such failure is not caused by undue delays by the Authority, it shall be the responsibility of the Contractor to rectify that failure to the reasonable satisfaction of the Authority at no additional cost.</w:t>
      </w:r>
    </w:p>
    <w:p w:rsidR="002F25F6" w:rsidRDefault="002F25F6" w:rsidP="00565750">
      <w:pPr>
        <w:pStyle w:val="NoSpacing"/>
        <w:ind w:left="720"/>
        <w:rPr>
          <w:rFonts w:cs="Arial"/>
          <w:bCs/>
          <w:sz w:val="20"/>
          <w:szCs w:val="20"/>
          <w:lang w:eastAsia="en-GB"/>
        </w:rPr>
      </w:pPr>
    </w:p>
    <w:p w:rsidR="002F25F6" w:rsidRPr="003C396B" w:rsidRDefault="00B1613F" w:rsidP="00DF7363">
      <w:pPr>
        <w:pStyle w:val="NoSpacing"/>
        <w:numPr>
          <w:ilvl w:val="0"/>
          <w:numId w:val="33"/>
        </w:numPr>
        <w:rPr>
          <w:rFonts w:cs="Arial"/>
          <w:bCs/>
          <w:sz w:val="20"/>
          <w:szCs w:val="20"/>
          <w:lang w:eastAsia="en-GB"/>
        </w:rPr>
      </w:pPr>
      <w:r w:rsidRPr="003C396B">
        <w:rPr>
          <w:rFonts w:cs="Arial"/>
          <w:bCs/>
          <w:sz w:val="20"/>
          <w:szCs w:val="20"/>
          <w:lang w:eastAsia="en-GB"/>
        </w:rPr>
        <w:t xml:space="preserve">The Authority reserves the right to refuse payment for alterations or changes made outside of the scope of the Contract which have not been made in accordance with </w:t>
      </w:r>
      <w:r w:rsidRPr="003C396B">
        <w:rPr>
          <w:rFonts w:cs="Arial"/>
          <w:b/>
          <w:bCs/>
          <w:sz w:val="20"/>
          <w:szCs w:val="20"/>
          <w:lang w:eastAsia="en-GB"/>
        </w:rPr>
        <w:t>A2 – Amendments,</w:t>
      </w:r>
      <w:r w:rsidRPr="003C396B">
        <w:rPr>
          <w:rFonts w:cs="Arial"/>
          <w:bCs/>
          <w:sz w:val="20"/>
          <w:szCs w:val="20"/>
          <w:lang w:eastAsia="en-GB"/>
        </w:rPr>
        <w:t xml:space="preserve"> or the provisions of </w:t>
      </w:r>
      <w:r w:rsidRPr="003C396B">
        <w:rPr>
          <w:rFonts w:cs="Arial"/>
          <w:b/>
          <w:bCs/>
          <w:sz w:val="20"/>
          <w:szCs w:val="20"/>
          <w:lang w:eastAsia="en-GB"/>
        </w:rPr>
        <w:t xml:space="preserve">Schedule </w:t>
      </w:r>
      <w:r w:rsidR="003C396B" w:rsidRPr="003C396B">
        <w:rPr>
          <w:rFonts w:cs="Arial"/>
          <w:b/>
          <w:bCs/>
          <w:sz w:val="20"/>
          <w:szCs w:val="20"/>
          <w:lang w:eastAsia="en-GB"/>
        </w:rPr>
        <w:t>4</w:t>
      </w:r>
      <w:r w:rsidRPr="003C396B">
        <w:rPr>
          <w:rFonts w:cs="Arial"/>
          <w:b/>
          <w:bCs/>
          <w:sz w:val="20"/>
          <w:szCs w:val="20"/>
          <w:lang w:eastAsia="en-GB"/>
        </w:rPr>
        <w:t xml:space="preserve"> – Contract Change Process</w:t>
      </w:r>
      <w:r w:rsidRPr="003C396B">
        <w:rPr>
          <w:rFonts w:cs="Arial"/>
          <w:bCs/>
          <w:sz w:val="20"/>
          <w:szCs w:val="20"/>
          <w:lang w:eastAsia="en-GB"/>
        </w:rPr>
        <w:t xml:space="preserve"> (as also detailed in </w:t>
      </w:r>
      <w:r w:rsidRPr="003C396B">
        <w:rPr>
          <w:rFonts w:cs="Arial"/>
          <w:b/>
          <w:bCs/>
          <w:sz w:val="20"/>
          <w:szCs w:val="20"/>
          <w:lang w:eastAsia="en-GB"/>
        </w:rPr>
        <w:t>A2</w:t>
      </w:r>
      <w:r w:rsidRPr="003C396B">
        <w:rPr>
          <w:rFonts w:cs="Arial"/>
          <w:bCs/>
          <w:sz w:val="20"/>
          <w:szCs w:val="20"/>
          <w:lang w:eastAsia="en-GB"/>
        </w:rPr>
        <w:t xml:space="preserve">). </w:t>
      </w:r>
    </w:p>
    <w:p w:rsidR="002F25F6" w:rsidRPr="00AD42D0" w:rsidRDefault="002F25F6" w:rsidP="00565750">
      <w:pPr>
        <w:pStyle w:val="ListParagraph"/>
        <w:rPr>
          <w:rFonts w:cs="Arial"/>
          <w:bCs/>
          <w:sz w:val="4"/>
          <w:szCs w:val="4"/>
          <w:lang w:eastAsia="en-GB"/>
        </w:rPr>
      </w:pPr>
    </w:p>
    <w:p w:rsidR="002F25F6" w:rsidRDefault="003E00C5" w:rsidP="00DF7363">
      <w:pPr>
        <w:pStyle w:val="NoSpacing"/>
        <w:numPr>
          <w:ilvl w:val="0"/>
          <w:numId w:val="33"/>
        </w:numPr>
        <w:rPr>
          <w:rFonts w:cs="Arial"/>
          <w:bCs/>
          <w:sz w:val="20"/>
          <w:szCs w:val="20"/>
          <w:lang w:eastAsia="en-GB"/>
        </w:rPr>
      </w:pPr>
      <w:r w:rsidRPr="002F25F6">
        <w:rPr>
          <w:rFonts w:cs="Arial"/>
          <w:bCs/>
          <w:sz w:val="20"/>
          <w:szCs w:val="20"/>
          <w:lang w:eastAsia="en-GB"/>
        </w:rPr>
        <w:t xml:space="preserve">The Authority will not be bound to accept or pay for any Articles other than those authorised in accordance with the Contract. </w:t>
      </w:r>
      <w:r w:rsidR="005B57AD" w:rsidRPr="002F25F6">
        <w:rPr>
          <w:rFonts w:cs="Arial"/>
          <w:bCs/>
          <w:sz w:val="20"/>
          <w:szCs w:val="20"/>
          <w:lang w:eastAsia="en-GB"/>
        </w:rPr>
        <w:t xml:space="preserve">If the Contractor considers that any requirements made by the Authority are NOT in accordance with the </w:t>
      </w:r>
      <w:r w:rsidR="00DC4383">
        <w:rPr>
          <w:rFonts w:cs="Arial"/>
          <w:bCs/>
          <w:sz w:val="20"/>
          <w:szCs w:val="20"/>
          <w:lang w:eastAsia="en-GB"/>
        </w:rPr>
        <w:t>T</w:t>
      </w:r>
      <w:r w:rsidR="005B57AD" w:rsidRPr="002F25F6">
        <w:rPr>
          <w:rFonts w:cs="Arial"/>
          <w:bCs/>
          <w:sz w:val="20"/>
          <w:szCs w:val="20"/>
          <w:lang w:eastAsia="en-GB"/>
        </w:rPr>
        <w:t xml:space="preserve">erms </w:t>
      </w:r>
      <w:r w:rsidR="005B57AD" w:rsidRPr="00565750">
        <w:rPr>
          <w:rFonts w:cs="Arial"/>
          <w:bCs/>
          <w:sz w:val="20"/>
          <w:szCs w:val="20"/>
          <w:lang w:eastAsia="en-GB"/>
        </w:rPr>
        <w:t xml:space="preserve">of the Contract, they shall seek the agreement of the Authority’s Representative as to the extent of the application of the requirements to that particular order. </w:t>
      </w:r>
      <w:r w:rsidR="005B57AD" w:rsidRPr="00856ECD">
        <w:rPr>
          <w:rFonts w:cs="Arial"/>
          <w:bCs/>
          <w:sz w:val="20"/>
          <w:szCs w:val="20"/>
          <w:lang w:eastAsia="en-GB"/>
        </w:rPr>
        <w:t xml:space="preserve">(See </w:t>
      </w:r>
      <w:r w:rsidR="005B57AD" w:rsidRPr="00882CFE">
        <w:rPr>
          <w:rFonts w:cs="Arial"/>
          <w:b/>
          <w:bCs/>
          <w:sz w:val="20"/>
          <w:szCs w:val="20"/>
          <w:lang w:eastAsia="en-GB"/>
        </w:rPr>
        <w:t>H</w:t>
      </w:r>
      <w:r w:rsidR="005E02F8" w:rsidRPr="00882CFE">
        <w:rPr>
          <w:rFonts w:cs="Arial"/>
          <w:b/>
          <w:bCs/>
          <w:sz w:val="20"/>
          <w:szCs w:val="20"/>
          <w:lang w:eastAsia="en-GB"/>
        </w:rPr>
        <w:t>2</w:t>
      </w:r>
      <w:r w:rsidR="005E02F8" w:rsidRPr="00882CFE">
        <w:rPr>
          <w:rFonts w:cs="Arial"/>
          <w:bCs/>
          <w:sz w:val="20"/>
          <w:szCs w:val="20"/>
          <w:lang w:eastAsia="en-GB"/>
        </w:rPr>
        <w:t xml:space="preserve"> for definition of the Authority</w:t>
      </w:r>
      <w:r w:rsidR="005E02F8" w:rsidRPr="002F25F6">
        <w:rPr>
          <w:rFonts w:cs="Arial"/>
          <w:bCs/>
          <w:sz w:val="20"/>
          <w:szCs w:val="20"/>
          <w:lang w:eastAsia="en-GB"/>
        </w:rPr>
        <w:t>’s Representative.)</w:t>
      </w:r>
    </w:p>
    <w:p w:rsidR="002F25F6" w:rsidRDefault="002F25F6" w:rsidP="00565750">
      <w:pPr>
        <w:pStyle w:val="NoSpacing"/>
        <w:ind w:left="720"/>
        <w:rPr>
          <w:rFonts w:cs="Arial"/>
          <w:bCs/>
          <w:sz w:val="20"/>
          <w:szCs w:val="20"/>
          <w:lang w:eastAsia="en-GB"/>
        </w:rPr>
      </w:pPr>
    </w:p>
    <w:p w:rsidR="002F25F6" w:rsidRDefault="002F25F6" w:rsidP="00DF7363">
      <w:pPr>
        <w:pStyle w:val="NoSpacing"/>
        <w:numPr>
          <w:ilvl w:val="0"/>
          <w:numId w:val="33"/>
        </w:numPr>
        <w:rPr>
          <w:rFonts w:cs="Arial"/>
          <w:bCs/>
          <w:sz w:val="20"/>
          <w:szCs w:val="20"/>
          <w:lang w:eastAsia="en-GB"/>
        </w:rPr>
      </w:pPr>
      <w:r w:rsidRPr="002F25F6">
        <w:rPr>
          <w:rFonts w:cs="Arial"/>
          <w:bCs/>
          <w:sz w:val="20"/>
          <w:szCs w:val="20"/>
          <w:lang w:eastAsia="en-GB"/>
        </w:rPr>
        <w:t>The Contractor shall provide an address, and email and telephone Point of Contact within the Tender Submission. Unless otherwise notified this shall become the Point of Contact for any resultant Contract.</w:t>
      </w:r>
    </w:p>
    <w:p w:rsidR="002F25F6" w:rsidRPr="00E35A41" w:rsidRDefault="002F25F6" w:rsidP="00565750">
      <w:pPr>
        <w:pStyle w:val="ListParagraph"/>
        <w:rPr>
          <w:rFonts w:cs="Arial"/>
          <w:bCs/>
          <w:sz w:val="4"/>
          <w:szCs w:val="4"/>
          <w:lang w:eastAsia="en-GB"/>
        </w:rPr>
      </w:pPr>
    </w:p>
    <w:p w:rsidR="002F25F6" w:rsidRDefault="002F25F6" w:rsidP="00DF7363">
      <w:pPr>
        <w:pStyle w:val="NoSpacing"/>
        <w:numPr>
          <w:ilvl w:val="0"/>
          <w:numId w:val="33"/>
        </w:numPr>
        <w:rPr>
          <w:rFonts w:cs="Arial"/>
          <w:bCs/>
          <w:sz w:val="20"/>
          <w:szCs w:val="20"/>
          <w:lang w:eastAsia="en-GB"/>
        </w:rPr>
      </w:pPr>
      <w:r w:rsidRPr="002F25F6">
        <w:rPr>
          <w:rFonts w:cs="Arial"/>
          <w:bCs/>
          <w:sz w:val="20"/>
          <w:szCs w:val="20"/>
          <w:lang w:eastAsia="en-GB"/>
        </w:rPr>
        <w:t xml:space="preserve">The Contractor shall be responsible for notifying the Authority of any change to the Point of Contact details. </w:t>
      </w:r>
    </w:p>
    <w:p w:rsidR="00D20A8B" w:rsidRPr="00655328" w:rsidRDefault="00D20A8B" w:rsidP="003308C8">
      <w:pPr>
        <w:pStyle w:val="NoSpacing"/>
        <w:rPr>
          <w:rFonts w:cs="Arial"/>
          <w:bCs/>
          <w:sz w:val="10"/>
          <w:szCs w:val="10"/>
          <w:lang w:eastAsia="en-GB"/>
        </w:rPr>
      </w:pPr>
    </w:p>
    <w:p w:rsidR="003308C8" w:rsidRPr="00D20A8B" w:rsidRDefault="003308C8" w:rsidP="003308C8">
      <w:pPr>
        <w:pStyle w:val="NoSpacing"/>
        <w:rPr>
          <w:rFonts w:cs="Arial"/>
          <w:b/>
          <w:bCs/>
          <w:szCs w:val="22"/>
          <w:lang w:eastAsia="en-GB"/>
        </w:rPr>
      </w:pPr>
      <w:r w:rsidRPr="00D20A8B">
        <w:rPr>
          <w:rFonts w:cs="Arial"/>
          <w:b/>
          <w:bCs/>
          <w:szCs w:val="22"/>
          <w:lang w:eastAsia="en-GB"/>
        </w:rPr>
        <w:t>L</w:t>
      </w:r>
      <w:r w:rsidR="004174C3">
        <w:rPr>
          <w:rFonts w:cs="Arial"/>
          <w:b/>
          <w:bCs/>
          <w:szCs w:val="22"/>
          <w:lang w:eastAsia="en-GB"/>
        </w:rPr>
        <w:t>4</w:t>
      </w:r>
      <w:r w:rsidRPr="00D20A8B">
        <w:rPr>
          <w:rFonts w:cs="Arial"/>
          <w:b/>
          <w:bCs/>
          <w:szCs w:val="22"/>
          <w:lang w:eastAsia="en-GB"/>
        </w:rPr>
        <w:t>.</w:t>
      </w:r>
      <w:r w:rsidR="00D71A19">
        <w:rPr>
          <w:rFonts w:cs="Arial"/>
          <w:b/>
          <w:bCs/>
          <w:szCs w:val="22"/>
          <w:lang w:eastAsia="en-GB"/>
        </w:rPr>
        <w:t xml:space="preserve"> </w:t>
      </w:r>
      <w:r w:rsidRPr="00D20A8B">
        <w:rPr>
          <w:rFonts w:cs="Arial"/>
          <w:b/>
          <w:bCs/>
          <w:szCs w:val="22"/>
          <w:lang w:eastAsia="en-GB"/>
        </w:rPr>
        <w:t xml:space="preserve"> </w:t>
      </w:r>
      <w:r w:rsidR="00D71A19">
        <w:rPr>
          <w:rFonts w:cs="Arial"/>
          <w:b/>
          <w:bCs/>
          <w:szCs w:val="22"/>
          <w:lang w:eastAsia="en-GB"/>
        </w:rPr>
        <w:t xml:space="preserve"> </w:t>
      </w:r>
      <w:r w:rsidRPr="00D20A8B">
        <w:rPr>
          <w:rFonts w:cs="Arial"/>
          <w:b/>
          <w:bCs/>
          <w:szCs w:val="22"/>
          <w:lang w:eastAsia="en-GB"/>
        </w:rPr>
        <w:t>Open Book Accounting</w:t>
      </w:r>
    </w:p>
    <w:p w:rsidR="003308C8" w:rsidRPr="00E30C92" w:rsidRDefault="003308C8" w:rsidP="00643DD3">
      <w:pPr>
        <w:pStyle w:val="NoSpacing"/>
        <w:rPr>
          <w:rFonts w:cs="Arial"/>
          <w:bCs/>
          <w:sz w:val="6"/>
          <w:szCs w:val="6"/>
          <w:lang w:eastAsia="en-GB"/>
        </w:rPr>
      </w:pPr>
    </w:p>
    <w:p w:rsidR="003308C8" w:rsidRPr="00FB4BB3" w:rsidRDefault="003308C8" w:rsidP="00643DD3">
      <w:pPr>
        <w:pStyle w:val="NoSpacing"/>
        <w:rPr>
          <w:rFonts w:cs="Arial"/>
          <w:bCs/>
          <w:sz w:val="20"/>
          <w:szCs w:val="20"/>
          <w:lang w:eastAsia="en-GB"/>
        </w:rPr>
      </w:pPr>
      <w:r w:rsidRPr="00FB4BB3">
        <w:rPr>
          <w:rFonts w:cs="Arial"/>
          <w:bCs/>
          <w:sz w:val="20"/>
          <w:szCs w:val="20"/>
          <w:lang w:eastAsia="en-GB"/>
        </w:rPr>
        <w:t xml:space="preserve">The Authority reserves the right to verify the prices paid by the Contractor for spare parts claimed under this Contract. To enable this, the Contractor shall make the facility available to check prices actually </w:t>
      </w:r>
      <w:r w:rsidRPr="00FB4BB3">
        <w:rPr>
          <w:rFonts w:cs="Arial"/>
          <w:bCs/>
          <w:sz w:val="20"/>
          <w:szCs w:val="20"/>
          <w:lang w:eastAsia="en-GB"/>
        </w:rPr>
        <w:lastRenderedPageBreak/>
        <w:t xml:space="preserve">paid to third parties, for the purposes of this Contract, at all reasonable times and subject to prior notice and at no cost to the Authority, </w:t>
      </w:r>
    </w:p>
    <w:p w:rsidR="009C423C" w:rsidRDefault="009C423C" w:rsidP="009C423C">
      <w:pPr>
        <w:widowControl w:val="0"/>
        <w:rPr>
          <w:rFonts w:cs="Arial"/>
          <w:bCs/>
          <w:sz w:val="20"/>
          <w:szCs w:val="20"/>
          <w:lang w:eastAsia="en-GB"/>
        </w:rPr>
      </w:pPr>
    </w:p>
    <w:p w:rsidR="009C423C" w:rsidRPr="00D20A8B" w:rsidRDefault="005B57AD" w:rsidP="00643DD3">
      <w:pPr>
        <w:pStyle w:val="NoSpacing"/>
        <w:rPr>
          <w:rFonts w:cs="Arial"/>
          <w:b/>
          <w:bCs/>
          <w:szCs w:val="22"/>
          <w:lang w:eastAsia="en-GB"/>
        </w:rPr>
      </w:pPr>
      <w:r w:rsidRPr="00D20A8B">
        <w:rPr>
          <w:rFonts w:cs="Arial"/>
          <w:b/>
          <w:bCs/>
          <w:szCs w:val="22"/>
          <w:lang w:eastAsia="en-GB"/>
        </w:rPr>
        <w:t>L</w:t>
      </w:r>
      <w:r w:rsidR="004174C3">
        <w:rPr>
          <w:rFonts w:cs="Arial"/>
          <w:b/>
          <w:bCs/>
          <w:szCs w:val="22"/>
          <w:lang w:eastAsia="en-GB"/>
        </w:rPr>
        <w:t>5</w:t>
      </w:r>
      <w:r w:rsidR="00EF4639" w:rsidRPr="00D20A8B">
        <w:rPr>
          <w:rFonts w:cs="Arial"/>
          <w:b/>
          <w:bCs/>
          <w:szCs w:val="22"/>
          <w:lang w:eastAsia="en-GB"/>
        </w:rPr>
        <w:t xml:space="preserve">. </w:t>
      </w:r>
      <w:r w:rsidR="00D71A19">
        <w:rPr>
          <w:rFonts w:cs="Arial"/>
          <w:b/>
          <w:bCs/>
          <w:szCs w:val="22"/>
          <w:lang w:eastAsia="en-GB"/>
        </w:rPr>
        <w:t xml:space="preserve">  </w:t>
      </w:r>
      <w:r w:rsidR="00EF4639" w:rsidRPr="00D20A8B">
        <w:rPr>
          <w:rFonts w:cs="Arial"/>
          <w:b/>
          <w:bCs/>
          <w:szCs w:val="22"/>
          <w:lang w:eastAsia="en-GB"/>
        </w:rPr>
        <w:t>Notification of discontinuation of products</w:t>
      </w:r>
    </w:p>
    <w:p w:rsidR="00EF4639" w:rsidRPr="00E30C92" w:rsidRDefault="00EF4639" w:rsidP="00643DD3">
      <w:pPr>
        <w:pStyle w:val="NoSpacing"/>
        <w:rPr>
          <w:rFonts w:cs="Arial"/>
          <w:b/>
          <w:bCs/>
          <w:sz w:val="6"/>
          <w:szCs w:val="6"/>
          <w:u w:val="single"/>
          <w:lang w:eastAsia="en-GB"/>
        </w:rPr>
      </w:pPr>
    </w:p>
    <w:p w:rsidR="00EF4639" w:rsidRPr="00F447AC" w:rsidRDefault="00EF4639" w:rsidP="00643DD3">
      <w:pPr>
        <w:pStyle w:val="NoSpacing"/>
        <w:rPr>
          <w:rFonts w:cs="Arial"/>
          <w:bCs/>
          <w:sz w:val="20"/>
          <w:szCs w:val="20"/>
          <w:lang w:eastAsia="en-GB"/>
        </w:rPr>
      </w:pPr>
      <w:r w:rsidRPr="00F447AC">
        <w:rPr>
          <w:rFonts w:cs="Arial"/>
          <w:bCs/>
          <w:sz w:val="20"/>
          <w:szCs w:val="20"/>
          <w:lang w:eastAsia="en-GB"/>
        </w:rPr>
        <w:t>The Contra</w:t>
      </w:r>
      <w:r w:rsidR="005B57AD" w:rsidRPr="00F447AC">
        <w:rPr>
          <w:rFonts w:cs="Arial"/>
          <w:bCs/>
          <w:sz w:val="20"/>
          <w:szCs w:val="20"/>
          <w:lang w:eastAsia="en-GB"/>
        </w:rPr>
        <w:t xml:space="preserve">ctor shall inform the Authority, </w:t>
      </w:r>
      <w:r w:rsidRPr="00F447AC">
        <w:rPr>
          <w:rFonts w:cs="Arial"/>
          <w:bCs/>
          <w:sz w:val="20"/>
          <w:szCs w:val="20"/>
          <w:lang w:eastAsia="en-GB"/>
        </w:rPr>
        <w:t>within 3 working days</w:t>
      </w:r>
      <w:r w:rsidR="005B57AD" w:rsidRPr="00F447AC">
        <w:rPr>
          <w:rFonts w:cs="Arial"/>
          <w:bCs/>
          <w:sz w:val="20"/>
          <w:szCs w:val="20"/>
          <w:lang w:eastAsia="en-GB"/>
        </w:rPr>
        <w:t>,</w:t>
      </w:r>
      <w:r w:rsidRPr="00F447AC">
        <w:rPr>
          <w:rFonts w:cs="Arial"/>
          <w:bCs/>
          <w:sz w:val="20"/>
          <w:szCs w:val="20"/>
          <w:lang w:eastAsia="en-GB"/>
        </w:rPr>
        <w:t xml:space="preserve"> of any possible difficulty in maintaining the future support of any of the Articles covered within the s</w:t>
      </w:r>
      <w:r w:rsidR="00132DA9">
        <w:rPr>
          <w:rFonts w:cs="Arial"/>
          <w:bCs/>
          <w:sz w:val="20"/>
          <w:szCs w:val="20"/>
          <w:lang w:eastAsia="en-GB"/>
        </w:rPr>
        <w:t>cope of the Contract. (</w:t>
      </w:r>
      <w:proofErr w:type="gramStart"/>
      <w:r w:rsidR="00132DA9">
        <w:rPr>
          <w:rFonts w:cs="Arial"/>
          <w:bCs/>
          <w:sz w:val="20"/>
          <w:szCs w:val="20"/>
          <w:lang w:eastAsia="en-GB"/>
        </w:rPr>
        <w:t>as</w:t>
      </w:r>
      <w:proofErr w:type="gramEnd"/>
      <w:r w:rsidR="00132DA9">
        <w:rPr>
          <w:rFonts w:cs="Arial"/>
          <w:bCs/>
          <w:sz w:val="20"/>
          <w:szCs w:val="20"/>
          <w:lang w:eastAsia="en-GB"/>
        </w:rPr>
        <w:t xml:space="preserve"> per </w:t>
      </w:r>
      <w:r w:rsidR="00132DA9" w:rsidRPr="00034876">
        <w:rPr>
          <w:rFonts w:cs="Arial"/>
          <w:b/>
          <w:bCs/>
          <w:sz w:val="20"/>
          <w:szCs w:val="20"/>
          <w:lang w:eastAsia="en-GB"/>
        </w:rPr>
        <w:t>L</w:t>
      </w:r>
      <w:r w:rsidR="00D50FB6">
        <w:rPr>
          <w:rFonts w:cs="Arial"/>
          <w:b/>
          <w:bCs/>
          <w:sz w:val="20"/>
          <w:szCs w:val="20"/>
          <w:lang w:eastAsia="en-GB"/>
        </w:rPr>
        <w:t>9</w:t>
      </w:r>
      <w:r w:rsidRPr="00034876">
        <w:rPr>
          <w:rFonts w:cs="Arial"/>
          <w:b/>
          <w:bCs/>
          <w:sz w:val="20"/>
          <w:szCs w:val="20"/>
          <w:lang w:eastAsia="en-GB"/>
        </w:rPr>
        <w:t xml:space="preserve"> – Key Performance Indicators</w:t>
      </w:r>
      <w:r w:rsidRPr="00F447AC">
        <w:rPr>
          <w:rFonts w:cs="Arial"/>
          <w:bCs/>
          <w:sz w:val="20"/>
          <w:szCs w:val="20"/>
          <w:lang w:eastAsia="en-GB"/>
        </w:rPr>
        <w:t>).</w:t>
      </w:r>
    </w:p>
    <w:p w:rsidR="005B57AD" w:rsidRPr="00677EDC" w:rsidRDefault="005B57AD" w:rsidP="00643DD3">
      <w:pPr>
        <w:pStyle w:val="NoSpacing"/>
        <w:rPr>
          <w:rFonts w:cs="Arial"/>
          <w:bCs/>
          <w:sz w:val="10"/>
          <w:szCs w:val="10"/>
          <w:lang w:eastAsia="en-GB"/>
        </w:rPr>
      </w:pPr>
    </w:p>
    <w:p w:rsidR="005B57AD" w:rsidRPr="00F447AC" w:rsidRDefault="005B57AD" w:rsidP="00643DD3">
      <w:pPr>
        <w:pStyle w:val="NoSpacing"/>
        <w:rPr>
          <w:rFonts w:cs="Arial"/>
          <w:bCs/>
          <w:sz w:val="20"/>
          <w:szCs w:val="20"/>
          <w:lang w:eastAsia="en-GB"/>
        </w:rPr>
      </w:pPr>
      <w:r w:rsidRPr="00F447AC">
        <w:rPr>
          <w:rFonts w:cs="Arial"/>
          <w:bCs/>
          <w:sz w:val="20"/>
          <w:szCs w:val="20"/>
          <w:lang w:eastAsia="en-GB"/>
        </w:rPr>
        <w:t xml:space="preserve">The Contractor shall inform the Authority, within 3 working days, if they intend to cease production completely of any Article covered by the Contract (as per </w:t>
      </w:r>
      <w:r w:rsidRPr="00034876">
        <w:rPr>
          <w:rFonts w:cs="Arial"/>
          <w:b/>
          <w:bCs/>
          <w:sz w:val="20"/>
          <w:szCs w:val="20"/>
          <w:lang w:eastAsia="en-GB"/>
        </w:rPr>
        <w:t>L</w:t>
      </w:r>
      <w:r w:rsidR="00D50FB6">
        <w:rPr>
          <w:rFonts w:cs="Arial"/>
          <w:b/>
          <w:bCs/>
          <w:sz w:val="20"/>
          <w:szCs w:val="20"/>
          <w:lang w:eastAsia="en-GB"/>
        </w:rPr>
        <w:t>9</w:t>
      </w:r>
      <w:r w:rsidRPr="00034876">
        <w:rPr>
          <w:rFonts w:cs="Arial"/>
          <w:b/>
          <w:bCs/>
          <w:sz w:val="20"/>
          <w:szCs w:val="20"/>
          <w:lang w:eastAsia="en-GB"/>
        </w:rPr>
        <w:t xml:space="preserve"> – Key Performance Indicators</w:t>
      </w:r>
      <w:r w:rsidRPr="00F447AC">
        <w:rPr>
          <w:rFonts w:cs="Arial"/>
          <w:bCs/>
          <w:sz w:val="20"/>
          <w:szCs w:val="20"/>
          <w:lang w:eastAsia="en-GB"/>
        </w:rPr>
        <w:t>)</w:t>
      </w:r>
    </w:p>
    <w:p w:rsidR="00356EDA" w:rsidRPr="003E00C5" w:rsidRDefault="00356EDA" w:rsidP="00B26637">
      <w:pPr>
        <w:pStyle w:val="NoSpacing"/>
        <w:rPr>
          <w:rFonts w:cs="Arial"/>
          <w:bCs/>
          <w:szCs w:val="22"/>
          <w:lang w:eastAsia="en-GB"/>
        </w:rPr>
      </w:pPr>
    </w:p>
    <w:p w:rsidR="008A432F" w:rsidRPr="00D20A8B" w:rsidRDefault="008A432F" w:rsidP="00B26637">
      <w:pPr>
        <w:pStyle w:val="NoSpacing"/>
        <w:rPr>
          <w:rFonts w:cs="Arial"/>
          <w:b/>
          <w:bCs/>
          <w:szCs w:val="20"/>
          <w:lang w:eastAsia="en-GB"/>
        </w:rPr>
      </w:pPr>
      <w:r w:rsidRPr="00D20A8B">
        <w:rPr>
          <w:rFonts w:cs="Arial"/>
          <w:b/>
          <w:bCs/>
          <w:szCs w:val="20"/>
          <w:lang w:eastAsia="en-GB"/>
        </w:rPr>
        <w:t>L</w:t>
      </w:r>
      <w:r w:rsidR="004174C3">
        <w:rPr>
          <w:rFonts w:cs="Arial"/>
          <w:b/>
          <w:bCs/>
          <w:szCs w:val="20"/>
          <w:lang w:eastAsia="en-GB"/>
        </w:rPr>
        <w:t>6</w:t>
      </w:r>
      <w:r w:rsidRPr="00D20A8B">
        <w:rPr>
          <w:rFonts w:cs="Arial"/>
          <w:b/>
          <w:bCs/>
          <w:szCs w:val="20"/>
          <w:lang w:eastAsia="en-GB"/>
        </w:rPr>
        <w:t xml:space="preserve">. </w:t>
      </w:r>
      <w:r w:rsidR="00D71A19">
        <w:rPr>
          <w:rFonts w:cs="Arial"/>
          <w:b/>
          <w:bCs/>
          <w:szCs w:val="20"/>
          <w:lang w:eastAsia="en-GB"/>
        </w:rPr>
        <w:t xml:space="preserve">  </w:t>
      </w:r>
      <w:r w:rsidRPr="00D20A8B">
        <w:rPr>
          <w:rFonts w:cs="Arial"/>
          <w:b/>
          <w:bCs/>
          <w:szCs w:val="20"/>
          <w:lang w:eastAsia="en-GB"/>
        </w:rPr>
        <w:t>Warranty</w:t>
      </w:r>
    </w:p>
    <w:p w:rsidR="008A432F" w:rsidRPr="00E30C92" w:rsidRDefault="008A432F" w:rsidP="00B26637">
      <w:pPr>
        <w:pStyle w:val="NoSpacing"/>
        <w:rPr>
          <w:rFonts w:cs="Arial"/>
          <w:bCs/>
          <w:sz w:val="6"/>
          <w:szCs w:val="6"/>
          <w:lang w:eastAsia="en-GB"/>
        </w:rPr>
      </w:pPr>
    </w:p>
    <w:p w:rsidR="008A432F" w:rsidRPr="00046BAC" w:rsidRDefault="008A432F" w:rsidP="00B26637">
      <w:pPr>
        <w:pStyle w:val="NoSpacing"/>
        <w:rPr>
          <w:rFonts w:cs="Arial"/>
          <w:bCs/>
          <w:sz w:val="20"/>
          <w:szCs w:val="20"/>
          <w:lang w:eastAsia="en-GB"/>
        </w:rPr>
      </w:pPr>
      <w:r w:rsidRPr="00046BAC">
        <w:rPr>
          <w:rFonts w:cs="Arial"/>
          <w:bCs/>
          <w:sz w:val="20"/>
          <w:szCs w:val="20"/>
          <w:lang w:eastAsia="en-GB"/>
        </w:rPr>
        <w:t xml:space="preserve">The Contractor shall provide a </w:t>
      </w:r>
      <w:r w:rsidR="00E30C92">
        <w:rPr>
          <w:rFonts w:cs="Arial"/>
          <w:bCs/>
          <w:sz w:val="20"/>
          <w:szCs w:val="20"/>
          <w:lang w:eastAsia="en-GB"/>
        </w:rPr>
        <w:t xml:space="preserve">minimum of 12 months </w:t>
      </w:r>
      <w:r w:rsidRPr="00046BAC">
        <w:rPr>
          <w:rFonts w:cs="Arial"/>
          <w:bCs/>
          <w:sz w:val="20"/>
          <w:szCs w:val="20"/>
          <w:lang w:eastAsia="en-GB"/>
        </w:rPr>
        <w:t>warranty</w:t>
      </w:r>
      <w:r w:rsidR="004A0B1E">
        <w:rPr>
          <w:rFonts w:cs="Arial"/>
          <w:bCs/>
          <w:sz w:val="20"/>
          <w:szCs w:val="20"/>
          <w:lang w:eastAsia="en-GB"/>
        </w:rPr>
        <w:t xml:space="preserve"> of </w:t>
      </w:r>
      <w:r w:rsidRPr="00046BAC">
        <w:rPr>
          <w:rFonts w:cs="Arial"/>
          <w:bCs/>
          <w:sz w:val="20"/>
          <w:szCs w:val="20"/>
          <w:lang w:eastAsia="en-GB"/>
        </w:rPr>
        <w:t>on any Repair work and from the date of fitting to the equipment.</w:t>
      </w:r>
    </w:p>
    <w:p w:rsidR="008A432F" w:rsidRPr="00677EDC" w:rsidRDefault="008A432F" w:rsidP="00B26637">
      <w:pPr>
        <w:pStyle w:val="NoSpacing"/>
        <w:rPr>
          <w:rFonts w:cs="Arial"/>
          <w:bCs/>
          <w:sz w:val="10"/>
          <w:szCs w:val="10"/>
          <w:lang w:eastAsia="en-GB"/>
        </w:rPr>
      </w:pPr>
      <w:r w:rsidRPr="00046BAC">
        <w:rPr>
          <w:rFonts w:cs="Arial"/>
          <w:bCs/>
          <w:sz w:val="20"/>
          <w:szCs w:val="20"/>
          <w:lang w:eastAsia="en-GB"/>
        </w:rPr>
        <w:tab/>
      </w:r>
    </w:p>
    <w:p w:rsidR="008A432F" w:rsidRPr="008D5C7A" w:rsidRDefault="004A0B1E" w:rsidP="00B26637">
      <w:pPr>
        <w:pStyle w:val="NoSpacing"/>
        <w:rPr>
          <w:rFonts w:cs="Arial"/>
          <w:bCs/>
          <w:sz w:val="20"/>
          <w:szCs w:val="20"/>
          <w:lang w:eastAsia="en-GB"/>
        </w:rPr>
      </w:pPr>
      <w:r w:rsidRPr="004A0B1E">
        <w:rPr>
          <w:rFonts w:cs="Arial"/>
          <w:bCs/>
          <w:sz w:val="20"/>
          <w:szCs w:val="20"/>
          <w:lang w:eastAsia="en-GB"/>
        </w:rPr>
        <w:t xml:space="preserve">If, within </w:t>
      </w:r>
      <w:r w:rsidR="00E30C92">
        <w:rPr>
          <w:rFonts w:cs="Arial"/>
          <w:bCs/>
          <w:sz w:val="20"/>
          <w:szCs w:val="20"/>
          <w:lang w:eastAsia="en-GB"/>
        </w:rPr>
        <w:t>12</w:t>
      </w:r>
      <w:r w:rsidR="004D275F">
        <w:rPr>
          <w:rFonts w:cs="Arial"/>
          <w:bCs/>
          <w:sz w:val="20"/>
          <w:szCs w:val="20"/>
          <w:lang w:eastAsia="en-GB"/>
        </w:rPr>
        <w:t xml:space="preserve"> months</w:t>
      </w:r>
      <w:r w:rsidRPr="004A0B1E">
        <w:rPr>
          <w:rFonts w:cs="Arial"/>
          <w:bCs/>
          <w:sz w:val="20"/>
          <w:szCs w:val="20"/>
          <w:lang w:eastAsia="en-GB"/>
        </w:rPr>
        <w:t xml:space="preserve"> of completion date, any of the work carried out under the Contract is found to be unsatisfactory, other than as a result of an act or omission of the Authority under this Contract, the cost of rectification, including all transport costs shall be borne by the Contractor</w:t>
      </w:r>
      <w:r w:rsidR="008A432F" w:rsidRPr="008D5C7A">
        <w:rPr>
          <w:rFonts w:cs="Arial"/>
          <w:bCs/>
          <w:sz w:val="20"/>
          <w:szCs w:val="20"/>
          <w:lang w:eastAsia="en-GB"/>
        </w:rPr>
        <w:t>.</w:t>
      </w:r>
    </w:p>
    <w:p w:rsidR="008A432F" w:rsidRPr="008D5C7A" w:rsidRDefault="008A432F" w:rsidP="00B26637">
      <w:pPr>
        <w:pStyle w:val="NoSpacing"/>
        <w:rPr>
          <w:rFonts w:cs="Arial"/>
          <w:bCs/>
          <w:sz w:val="20"/>
          <w:szCs w:val="20"/>
          <w:lang w:eastAsia="en-GB"/>
        </w:rPr>
      </w:pPr>
    </w:p>
    <w:p w:rsidR="008A432F" w:rsidRPr="00D20A8B" w:rsidRDefault="008A432F" w:rsidP="00B26637">
      <w:pPr>
        <w:pStyle w:val="NoSpacing"/>
        <w:rPr>
          <w:rFonts w:cs="Arial"/>
          <w:b/>
          <w:bCs/>
          <w:szCs w:val="20"/>
          <w:lang w:eastAsia="en-GB"/>
        </w:rPr>
      </w:pPr>
      <w:r w:rsidRPr="00D20A8B">
        <w:rPr>
          <w:rFonts w:cs="Arial"/>
          <w:b/>
          <w:bCs/>
          <w:szCs w:val="20"/>
          <w:lang w:eastAsia="en-GB"/>
        </w:rPr>
        <w:t>L</w:t>
      </w:r>
      <w:r w:rsidR="004174C3">
        <w:rPr>
          <w:rFonts w:cs="Arial"/>
          <w:b/>
          <w:bCs/>
          <w:szCs w:val="20"/>
          <w:lang w:eastAsia="en-GB"/>
        </w:rPr>
        <w:t>7</w:t>
      </w:r>
      <w:r w:rsidRPr="00D20A8B">
        <w:rPr>
          <w:rFonts w:cs="Arial"/>
          <w:b/>
          <w:bCs/>
          <w:szCs w:val="20"/>
          <w:lang w:eastAsia="en-GB"/>
        </w:rPr>
        <w:t>.</w:t>
      </w:r>
      <w:r w:rsidR="00D71A19">
        <w:rPr>
          <w:rFonts w:cs="Arial"/>
          <w:b/>
          <w:bCs/>
          <w:szCs w:val="20"/>
          <w:lang w:eastAsia="en-GB"/>
        </w:rPr>
        <w:t xml:space="preserve">   </w:t>
      </w:r>
      <w:r w:rsidRPr="008641AF">
        <w:rPr>
          <w:rFonts w:cs="Arial"/>
          <w:b/>
          <w:bCs/>
          <w:szCs w:val="20"/>
          <w:lang w:eastAsia="en-GB"/>
        </w:rPr>
        <w:t>Turnaround Times</w:t>
      </w:r>
    </w:p>
    <w:p w:rsidR="008A432F" w:rsidRPr="00677EDC" w:rsidRDefault="008A432F" w:rsidP="00B26637">
      <w:pPr>
        <w:pStyle w:val="NoSpacing"/>
        <w:rPr>
          <w:rFonts w:cs="Arial"/>
          <w:bCs/>
          <w:sz w:val="6"/>
          <w:szCs w:val="6"/>
          <w:lang w:eastAsia="en-GB"/>
        </w:rPr>
      </w:pPr>
    </w:p>
    <w:p w:rsidR="004A29E9" w:rsidRPr="004A29E9" w:rsidRDefault="008A432F" w:rsidP="004A29E9">
      <w:pPr>
        <w:pStyle w:val="NoSpacing"/>
        <w:rPr>
          <w:rFonts w:cs="Arial"/>
          <w:bCs/>
          <w:sz w:val="20"/>
          <w:szCs w:val="20"/>
          <w:lang w:eastAsia="en-GB"/>
        </w:rPr>
      </w:pPr>
      <w:r w:rsidRPr="00046BAC">
        <w:rPr>
          <w:rFonts w:cs="Arial"/>
          <w:bCs/>
          <w:sz w:val="20"/>
          <w:szCs w:val="20"/>
          <w:lang w:eastAsia="en-GB"/>
        </w:rPr>
        <w:t xml:space="preserve">All </w:t>
      </w:r>
      <w:r w:rsidR="00581D45">
        <w:rPr>
          <w:rFonts w:cs="Arial"/>
          <w:bCs/>
          <w:sz w:val="20"/>
          <w:szCs w:val="20"/>
          <w:lang w:eastAsia="en-GB"/>
        </w:rPr>
        <w:t xml:space="preserve">Calibration, </w:t>
      </w:r>
      <w:r w:rsidR="00545C36">
        <w:rPr>
          <w:rFonts w:cs="Arial"/>
          <w:bCs/>
          <w:sz w:val="20"/>
          <w:szCs w:val="20"/>
          <w:lang w:eastAsia="en-GB"/>
        </w:rPr>
        <w:t xml:space="preserve">Repair and Maintenance </w:t>
      </w:r>
      <w:r w:rsidR="00CE0F04">
        <w:rPr>
          <w:rFonts w:cs="Arial"/>
          <w:bCs/>
          <w:sz w:val="20"/>
          <w:szCs w:val="20"/>
          <w:lang w:eastAsia="en-GB"/>
        </w:rPr>
        <w:t xml:space="preserve">shall be conducted within the </w:t>
      </w:r>
      <w:r w:rsidR="008641AF">
        <w:rPr>
          <w:rFonts w:cs="Arial"/>
          <w:bCs/>
          <w:sz w:val="20"/>
          <w:szCs w:val="20"/>
          <w:lang w:eastAsia="en-GB"/>
        </w:rPr>
        <w:t>time scales</w:t>
      </w:r>
      <w:r w:rsidR="008641AF" w:rsidRPr="008641AF">
        <w:rPr>
          <w:rFonts w:cs="Arial"/>
          <w:bCs/>
          <w:sz w:val="20"/>
          <w:szCs w:val="20"/>
          <w:lang w:eastAsia="en-GB"/>
        </w:rPr>
        <w:t xml:space="preserve"> agreed at the Tender stage</w:t>
      </w:r>
      <w:r w:rsidR="00CE0F04">
        <w:rPr>
          <w:rFonts w:cs="Arial"/>
          <w:bCs/>
          <w:sz w:val="20"/>
          <w:szCs w:val="20"/>
          <w:lang w:eastAsia="en-GB"/>
        </w:rPr>
        <w:t>.</w:t>
      </w:r>
      <w:r w:rsidR="00D15881">
        <w:rPr>
          <w:rFonts w:cs="Arial"/>
          <w:bCs/>
          <w:sz w:val="20"/>
          <w:szCs w:val="20"/>
          <w:lang w:eastAsia="en-GB"/>
        </w:rPr>
        <w:t xml:space="preserve"> </w:t>
      </w:r>
      <w:r w:rsidR="004A29E9" w:rsidRPr="004A29E9">
        <w:rPr>
          <w:rFonts w:cs="Arial"/>
          <w:bCs/>
          <w:sz w:val="20"/>
          <w:szCs w:val="20"/>
          <w:lang w:eastAsia="en-GB"/>
        </w:rPr>
        <w:t>Turnaround time is defined as the time from first receipt of the Task Data Sheet</w:t>
      </w:r>
      <w:r w:rsidR="008641AF">
        <w:rPr>
          <w:rFonts w:cs="Arial"/>
          <w:bCs/>
          <w:sz w:val="20"/>
          <w:szCs w:val="20"/>
          <w:lang w:eastAsia="en-GB"/>
        </w:rPr>
        <w:t xml:space="preserve"> (</w:t>
      </w:r>
      <w:r w:rsidR="008641AF" w:rsidRPr="004229FD">
        <w:rPr>
          <w:rFonts w:cs="Arial"/>
          <w:b/>
          <w:bCs/>
          <w:sz w:val="20"/>
          <w:szCs w:val="20"/>
          <w:lang w:eastAsia="en-GB"/>
        </w:rPr>
        <w:t>Schedule</w:t>
      </w:r>
      <w:r w:rsidR="00CD0243">
        <w:rPr>
          <w:rFonts w:cs="Arial"/>
          <w:b/>
          <w:bCs/>
          <w:sz w:val="20"/>
          <w:szCs w:val="20"/>
          <w:lang w:eastAsia="en-GB"/>
        </w:rPr>
        <w:t xml:space="preserve"> 1</w:t>
      </w:r>
      <w:r w:rsidR="001D7839">
        <w:rPr>
          <w:rFonts w:cs="Arial"/>
          <w:b/>
          <w:bCs/>
          <w:sz w:val="20"/>
          <w:szCs w:val="20"/>
          <w:lang w:eastAsia="en-GB"/>
        </w:rPr>
        <w:t>1</w:t>
      </w:r>
      <w:r w:rsidR="004229FD">
        <w:rPr>
          <w:rFonts w:cs="Arial"/>
          <w:bCs/>
          <w:sz w:val="20"/>
          <w:szCs w:val="20"/>
          <w:lang w:eastAsia="en-GB"/>
        </w:rPr>
        <w:t>)</w:t>
      </w:r>
      <w:r w:rsidR="004A29E9" w:rsidRPr="004A29E9">
        <w:rPr>
          <w:rFonts w:cs="Arial"/>
          <w:bCs/>
          <w:sz w:val="20"/>
          <w:szCs w:val="20"/>
          <w:lang w:eastAsia="en-GB"/>
        </w:rPr>
        <w:t xml:space="preserve"> from Babcock to your premises until the point of contract on site has signed for the Article and an On-Site Maintenance Form Request Sheet (</w:t>
      </w:r>
      <w:r w:rsidR="004229FD" w:rsidRPr="004229FD">
        <w:rPr>
          <w:rFonts w:cs="Arial"/>
          <w:b/>
          <w:bCs/>
          <w:sz w:val="20"/>
          <w:szCs w:val="20"/>
          <w:lang w:eastAsia="en-GB"/>
        </w:rPr>
        <w:t>Schedule</w:t>
      </w:r>
      <w:r w:rsidR="00CD0243">
        <w:rPr>
          <w:rFonts w:cs="Arial"/>
          <w:b/>
          <w:bCs/>
          <w:sz w:val="20"/>
          <w:szCs w:val="20"/>
          <w:lang w:eastAsia="en-GB"/>
        </w:rPr>
        <w:t xml:space="preserve"> </w:t>
      </w:r>
      <w:r w:rsidR="002D4606">
        <w:rPr>
          <w:rFonts w:cs="Arial"/>
          <w:b/>
          <w:bCs/>
          <w:sz w:val="20"/>
          <w:szCs w:val="20"/>
          <w:lang w:eastAsia="en-GB"/>
        </w:rPr>
        <w:t>1</w:t>
      </w:r>
      <w:r w:rsidR="001D7839">
        <w:rPr>
          <w:rFonts w:cs="Arial"/>
          <w:b/>
          <w:bCs/>
          <w:sz w:val="20"/>
          <w:szCs w:val="20"/>
          <w:lang w:eastAsia="en-GB"/>
        </w:rPr>
        <w:t>2</w:t>
      </w:r>
      <w:r w:rsidR="004A29E9" w:rsidRPr="004A29E9">
        <w:rPr>
          <w:rFonts w:cs="Arial"/>
          <w:bCs/>
          <w:sz w:val="20"/>
          <w:szCs w:val="20"/>
          <w:lang w:eastAsia="en-GB"/>
        </w:rPr>
        <w:t>) sent to the Technical Manager.</w:t>
      </w:r>
    </w:p>
    <w:p w:rsidR="008A432F" w:rsidRPr="00677EDC" w:rsidRDefault="008A432F" w:rsidP="00B26637">
      <w:pPr>
        <w:pStyle w:val="NoSpacing"/>
        <w:rPr>
          <w:rFonts w:cs="Arial"/>
          <w:bCs/>
          <w:sz w:val="10"/>
          <w:szCs w:val="10"/>
          <w:lang w:eastAsia="en-GB"/>
        </w:rPr>
      </w:pPr>
    </w:p>
    <w:p w:rsidR="008A432F" w:rsidRPr="00046BAC" w:rsidRDefault="008A432F" w:rsidP="00B26637">
      <w:pPr>
        <w:pStyle w:val="NoSpacing"/>
        <w:rPr>
          <w:rFonts w:cs="Arial"/>
          <w:bCs/>
          <w:sz w:val="20"/>
          <w:szCs w:val="20"/>
          <w:lang w:eastAsia="en-GB"/>
        </w:rPr>
      </w:pPr>
      <w:r w:rsidRPr="00046BAC">
        <w:rPr>
          <w:rFonts w:cs="Arial"/>
          <w:bCs/>
          <w:sz w:val="20"/>
          <w:szCs w:val="20"/>
          <w:lang w:eastAsia="en-GB"/>
        </w:rPr>
        <w:t>If the Contractor is unable to undertake the required task within the turnaround time, the Contractor must notify the Authority within one week of receipt of the Contractor Deliverable with detailed reasons why the Contractor is unable to meet the turnaround time. The Authority shall have absolute discretion to extend the turnaround time.</w:t>
      </w:r>
    </w:p>
    <w:p w:rsidR="008A432F" w:rsidRPr="004229FD" w:rsidRDefault="008A432F" w:rsidP="00B26637">
      <w:pPr>
        <w:pStyle w:val="NoSpacing"/>
        <w:rPr>
          <w:rFonts w:cs="Arial"/>
          <w:bCs/>
          <w:sz w:val="10"/>
          <w:szCs w:val="10"/>
          <w:lang w:eastAsia="en-GB"/>
        </w:rPr>
      </w:pPr>
    </w:p>
    <w:p w:rsidR="008A432F" w:rsidRPr="00046BAC" w:rsidRDefault="008A432F" w:rsidP="00B26637">
      <w:pPr>
        <w:pStyle w:val="NoSpacing"/>
        <w:rPr>
          <w:rFonts w:cs="Arial"/>
          <w:bCs/>
          <w:sz w:val="20"/>
          <w:szCs w:val="20"/>
          <w:lang w:eastAsia="en-GB"/>
        </w:rPr>
      </w:pPr>
      <w:r w:rsidRPr="00046BAC">
        <w:rPr>
          <w:rFonts w:cs="Arial"/>
          <w:bCs/>
          <w:sz w:val="20"/>
          <w:szCs w:val="20"/>
          <w:lang w:eastAsia="en-GB"/>
        </w:rPr>
        <w:t>If the Authority agrees to extend the turnaround time they shall notify the Contractor of the varied turnaround time by updating the Contract Status Report as soon as possible. The varied turnaround time shall be no longer than 25% of the original turnaround time.</w:t>
      </w:r>
    </w:p>
    <w:p w:rsidR="008A432F" w:rsidRPr="004229FD" w:rsidRDefault="008A432F" w:rsidP="00B26637">
      <w:pPr>
        <w:pStyle w:val="NoSpacing"/>
        <w:rPr>
          <w:rFonts w:cs="Arial"/>
          <w:bCs/>
          <w:sz w:val="10"/>
          <w:szCs w:val="10"/>
          <w:lang w:eastAsia="en-GB"/>
        </w:rPr>
      </w:pPr>
    </w:p>
    <w:p w:rsidR="008A432F" w:rsidRPr="00046BAC" w:rsidRDefault="008A432F" w:rsidP="00B26637">
      <w:pPr>
        <w:pStyle w:val="NoSpacing"/>
        <w:rPr>
          <w:rFonts w:cs="Arial"/>
          <w:bCs/>
          <w:sz w:val="20"/>
          <w:szCs w:val="20"/>
          <w:lang w:eastAsia="en-GB"/>
        </w:rPr>
      </w:pPr>
      <w:r w:rsidRPr="00046BAC">
        <w:rPr>
          <w:rFonts w:cs="Arial"/>
          <w:bCs/>
          <w:sz w:val="20"/>
          <w:szCs w:val="20"/>
          <w:lang w:eastAsia="en-GB"/>
        </w:rPr>
        <w:t xml:space="preserve">For the purposes of this Contract, ‘business days’ shall refer to Monday – Friday, excluding all Weekends, Bank Holidays and the seven (7) day period encompassing Christmas Day and New Year’s Day (25th Dec and 1st Jan respectively). </w:t>
      </w:r>
    </w:p>
    <w:p w:rsidR="008A432F" w:rsidRPr="00677EDC" w:rsidRDefault="008A432F" w:rsidP="00B26637">
      <w:pPr>
        <w:pStyle w:val="NoSpacing"/>
        <w:rPr>
          <w:rFonts w:cs="Arial"/>
          <w:bCs/>
          <w:sz w:val="16"/>
          <w:szCs w:val="16"/>
          <w:lang w:eastAsia="en-GB"/>
        </w:rPr>
      </w:pPr>
    </w:p>
    <w:p w:rsidR="008A432F" w:rsidRPr="00046BAC" w:rsidRDefault="008A432F" w:rsidP="00B26637">
      <w:pPr>
        <w:pStyle w:val="NoSpacing"/>
        <w:rPr>
          <w:rFonts w:cs="Arial"/>
          <w:bCs/>
          <w:sz w:val="20"/>
          <w:szCs w:val="20"/>
          <w:lang w:eastAsia="en-GB"/>
        </w:rPr>
      </w:pPr>
      <w:r w:rsidRPr="00046BAC">
        <w:rPr>
          <w:rFonts w:cs="Arial"/>
          <w:bCs/>
          <w:sz w:val="20"/>
          <w:szCs w:val="20"/>
          <w:lang w:eastAsia="en-GB"/>
        </w:rPr>
        <w:t xml:space="preserve">The Contractor shall monitor performance of each </w:t>
      </w:r>
      <w:r w:rsidR="00581D45">
        <w:rPr>
          <w:rFonts w:cs="Arial"/>
          <w:bCs/>
          <w:sz w:val="20"/>
          <w:szCs w:val="20"/>
          <w:lang w:eastAsia="en-GB"/>
        </w:rPr>
        <w:t xml:space="preserve">calibration and </w:t>
      </w:r>
      <w:r w:rsidRPr="00046BAC">
        <w:rPr>
          <w:rFonts w:cs="Arial"/>
          <w:bCs/>
          <w:sz w:val="20"/>
          <w:szCs w:val="20"/>
          <w:lang w:eastAsia="en-GB"/>
        </w:rPr>
        <w:t>repair</w:t>
      </w:r>
      <w:r w:rsidR="004229FD">
        <w:rPr>
          <w:rFonts w:cs="Arial"/>
          <w:bCs/>
          <w:sz w:val="20"/>
          <w:szCs w:val="20"/>
          <w:lang w:eastAsia="en-GB"/>
        </w:rPr>
        <w:t>/maintenance</w:t>
      </w:r>
      <w:r w:rsidRPr="00046BAC">
        <w:rPr>
          <w:rFonts w:cs="Arial"/>
          <w:bCs/>
          <w:sz w:val="20"/>
          <w:szCs w:val="20"/>
          <w:lang w:eastAsia="en-GB"/>
        </w:rPr>
        <w:t xml:space="preserve"> against the turnaround time and shall provide </w:t>
      </w:r>
      <w:r w:rsidR="004229FD">
        <w:rPr>
          <w:rFonts w:cs="Arial"/>
          <w:bCs/>
          <w:sz w:val="20"/>
          <w:szCs w:val="20"/>
          <w:lang w:eastAsia="en-GB"/>
        </w:rPr>
        <w:t xml:space="preserve">this </w:t>
      </w:r>
      <w:r w:rsidRPr="00046BAC">
        <w:rPr>
          <w:rFonts w:cs="Arial"/>
          <w:bCs/>
          <w:sz w:val="20"/>
          <w:szCs w:val="20"/>
          <w:lang w:eastAsia="en-GB"/>
        </w:rPr>
        <w:t>information to Repair Manager as identified at Box 1 and 2 of the DEFFORM 111.</w:t>
      </w:r>
    </w:p>
    <w:p w:rsidR="008A432F" w:rsidRPr="00D20A8B" w:rsidRDefault="008A432F" w:rsidP="00B26637">
      <w:pPr>
        <w:pStyle w:val="NoSpacing"/>
        <w:rPr>
          <w:rFonts w:cs="Arial"/>
          <w:bCs/>
          <w:sz w:val="20"/>
          <w:szCs w:val="20"/>
          <w:lang w:eastAsia="en-GB"/>
        </w:rPr>
      </w:pPr>
    </w:p>
    <w:p w:rsidR="008A432F" w:rsidRPr="00D20A8B" w:rsidRDefault="008A432F" w:rsidP="00B26637">
      <w:pPr>
        <w:pStyle w:val="NoSpacing"/>
        <w:rPr>
          <w:rFonts w:cs="Arial"/>
          <w:b/>
          <w:bCs/>
          <w:szCs w:val="20"/>
          <w:lang w:eastAsia="en-GB"/>
        </w:rPr>
      </w:pPr>
      <w:r w:rsidRPr="00D20A8B">
        <w:rPr>
          <w:rFonts w:cs="Arial"/>
          <w:b/>
          <w:bCs/>
          <w:szCs w:val="20"/>
          <w:lang w:eastAsia="en-GB"/>
        </w:rPr>
        <w:t>L</w:t>
      </w:r>
      <w:r w:rsidR="004174C3">
        <w:rPr>
          <w:rFonts w:cs="Arial"/>
          <w:b/>
          <w:bCs/>
          <w:szCs w:val="20"/>
          <w:lang w:eastAsia="en-GB"/>
        </w:rPr>
        <w:t>8</w:t>
      </w:r>
      <w:r w:rsidRPr="00D20A8B">
        <w:rPr>
          <w:rFonts w:cs="Arial"/>
          <w:b/>
          <w:bCs/>
          <w:szCs w:val="20"/>
          <w:lang w:eastAsia="en-GB"/>
        </w:rPr>
        <w:t xml:space="preserve">. </w:t>
      </w:r>
      <w:r w:rsidR="00D71A19">
        <w:rPr>
          <w:rFonts w:cs="Arial"/>
          <w:b/>
          <w:bCs/>
          <w:szCs w:val="20"/>
          <w:lang w:eastAsia="en-GB"/>
        </w:rPr>
        <w:t xml:space="preserve">  </w:t>
      </w:r>
      <w:r w:rsidRPr="004229FD">
        <w:rPr>
          <w:rFonts w:cs="Arial"/>
          <w:b/>
          <w:bCs/>
          <w:szCs w:val="20"/>
          <w:lang w:eastAsia="en-GB"/>
        </w:rPr>
        <w:t xml:space="preserve">Remedies </w:t>
      </w:r>
      <w:r w:rsidR="001B5EE1" w:rsidRPr="004229FD">
        <w:rPr>
          <w:rFonts w:cs="Arial"/>
          <w:b/>
          <w:bCs/>
          <w:szCs w:val="20"/>
          <w:lang w:eastAsia="en-GB"/>
        </w:rPr>
        <w:t>i</w:t>
      </w:r>
      <w:r w:rsidRPr="004229FD">
        <w:rPr>
          <w:rFonts w:cs="Arial"/>
          <w:b/>
          <w:bCs/>
          <w:szCs w:val="20"/>
          <w:lang w:eastAsia="en-GB"/>
        </w:rPr>
        <w:t xml:space="preserve">n </w:t>
      </w:r>
      <w:r w:rsidR="001B5EE1" w:rsidRPr="004229FD">
        <w:rPr>
          <w:rFonts w:cs="Arial"/>
          <w:b/>
          <w:bCs/>
          <w:szCs w:val="20"/>
          <w:lang w:eastAsia="en-GB"/>
        </w:rPr>
        <w:t>the event of Failure t</w:t>
      </w:r>
      <w:r w:rsidR="00B26637" w:rsidRPr="004229FD">
        <w:rPr>
          <w:rFonts w:cs="Arial"/>
          <w:b/>
          <w:bCs/>
          <w:szCs w:val="20"/>
          <w:lang w:eastAsia="en-GB"/>
        </w:rPr>
        <w:t>o a</w:t>
      </w:r>
      <w:r w:rsidRPr="004229FD">
        <w:rPr>
          <w:rFonts w:cs="Arial"/>
          <w:b/>
          <w:bCs/>
          <w:szCs w:val="20"/>
          <w:lang w:eastAsia="en-GB"/>
        </w:rPr>
        <w:t>chieve Repair Turnaround Times</w:t>
      </w:r>
    </w:p>
    <w:p w:rsidR="008A432F" w:rsidRPr="00D20A8B" w:rsidRDefault="008A432F" w:rsidP="00B26637">
      <w:pPr>
        <w:pStyle w:val="NoSpacing"/>
        <w:rPr>
          <w:rFonts w:cs="Arial"/>
          <w:bCs/>
          <w:sz w:val="20"/>
          <w:szCs w:val="20"/>
          <w:lang w:eastAsia="en-GB"/>
        </w:rPr>
      </w:pPr>
    </w:p>
    <w:p w:rsidR="008A432F" w:rsidRPr="00046BAC" w:rsidRDefault="008A432F" w:rsidP="00B26637">
      <w:pPr>
        <w:pStyle w:val="NoSpacing"/>
        <w:rPr>
          <w:rFonts w:cs="Arial"/>
          <w:bCs/>
          <w:sz w:val="20"/>
          <w:szCs w:val="20"/>
          <w:lang w:eastAsia="en-GB"/>
        </w:rPr>
      </w:pPr>
      <w:r w:rsidRPr="00046BAC">
        <w:rPr>
          <w:rFonts w:cs="Arial"/>
          <w:bCs/>
          <w:sz w:val="20"/>
          <w:szCs w:val="20"/>
          <w:lang w:eastAsia="en-GB"/>
        </w:rPr>
        <w:t xml:space="preserve">It is recognised by both parties that should delivery of Contractor Deliverables detailed at </w:t>
      </w:r>
      <w:r w:rsidR="000019DF" w:rsidRPr="00034876">
        <w:rPr>
          <w:rFonts w:cs="Arial"/>
          <w:b/>
          <w:bCs/>
          <w:sz w:val="20"/>
          <w:szCs w:val="20"/>
          <w:lang w:eastAsia="en-GB"/>
        </w:rPr>
        <w:t>Schedule</w:t>
      </w:r>
      <w:r w:rsidRPr="00034876">
        <w:rPr>
          <w:rFonts w:cs="Arial"/>
          <w:b/>
          <w:bCs/>
          <w:sz w:val="20"/>
          <w:szCs w:val="20"/>
          <w:lang w:eastAsia="en-GB"/>
        </w:rPr>
        <w:t xml:space="preserve"> 2</w:t>
      </w:r>
      <w:r w:rsidRPr="00046BAC">
        <w:rPr>
          <w:rFonts w:cs="Arial"/>
          <w:bCs/>
          <w:sz w:val="20"/>
          <w:szCs w:val="20"/>
          <w:lang w:eastAsia="en-GB"/>
        </w:rPr>
        <w:t xml:space="preserve"> repaired under the Contract be delayed beyond the agreed Repair turnaround time, the Authority will suffer loss and damage thereby.</w:t>
      </w:r>
    </w:p>
    <w:p w:rsidR="008A432F" w:rsidRPr="00046BAC" w:rsidRDefault="008A432F" w:rsidP="00B26637">
      <w:pPr>
        <w:pStyle w:val="NoSpacing"/>
        <w:rPr>
          <w:rFonts w:cs="Arial"/>
          <w:bCs/>
          <w:sz w:val="20"/>
          <w:szCs w:val="20"/>
          <w:lang w:eastAsia="en-GB"/>
        </w:rPr>
      </w:pPr>
    </w:p>
    <w:p w:rsidR="008A432F" w:rsidRDefault="008A432F" w:rsidP="00B26637">
      <w:pPr>
        <w:pStyle w:val="NoSpacing"/>
        <w:rPr>
          <w:rFonts w:cs="Arial"/>
          <w:bCs/>
          <w:sz w:val="20"/>
          <w:szCs w:val="20"/>
          <w:lang w:eastAsia="en-GB"/>
        </w:rPr>
      </w:pPr>
      <w:r w:rsidRPr="00046BAC">
        <w:rPr>
          <w:rFonts w:cs="Arial"/>
          <w:bCs/>
          <w:sz w:val="20"/>
          <w:szCs w:val="20"/>
          <w:lang w:eastAsia="en-GB"/>
        </w:rPr>
        <w:t xml:space="preserve">Achievement of Repair turnaround time will be measured in accordance with the Key Performance Indicators at </w:t>
      </w:r>
      <w:r w:rsidRPr="00034876">
        <w:rPr>
          <w:rFonts w:cs="Arial"/>
          <w:b/>
          <w:bCs/>
          <w:sz w:val="20"/>
          <w:szCs w:val="20"/>
          <w:lang w:eastAsia="en-GB"/>
        </w:rPr>
        <w:t>L</w:t>
      </w:r>
      <w:r w:rsidR="004174C3">
        <w:rPr>
          <w:rFonts w:cs="Arial"/>
          <w:b/>
          <w:bCs/>
          <w:sz w:val="20"/>
          <w:szCs w:val="20"/>
          <w:lang w:eastAsia="en-GB"/>
        </w:rPr>
        <w:t>9</w:t>
      </w:r>
      <w:r w:rsidR="006931E4">
        <w:rPr>
          <w:rFonts w:cs="Arial"/>
          <w:bCs/>
          <w:sz w:val="20"/>
          <w:szCs w:val="20"/>
          <w:lang w:eastAsia="en-GB"/>
        </w:rPr>
        <w:t>.</w:t>
      </w:r>
    </w:p>
    <w:p w:rsidR="006931E4" w:rsidRDefault="006931E4" w:rsidP="00B26637">
      <w:pPr>
        <w:pStyle w:val="NoSpacing"/>
        <w:rPr>
          <w:rFonts w:cs="Arial"/>
          <w:bCs/>
          <w:sz w:val="20"/>
          <w:szCs w:val="20"/>
          <w:lang w:eastAsia="en-GB"/>
        </w:rPr>
      </w:pPr>
    </w:p>
    <w:p w:rsidR="006931E4" w:rsidRPr="007F76FD" w:rsidRDefault="006931E4" w:rsidP="007F76FD">
      <w:pPr>
        <w:pStyle w:val="ListParagraph"/>
        <w:numPr>
          <w:ilvl w:val="0"/>
          <w:numId w:val="60"/>
        </w:numPr>
        <w:tabs>
          <w:tab w:val="left" w:pos="0"/>
          <w:tab w:val="left" w:pos="851"/>
        </w:tabs>
        <w:suppressAutoHyphens/>
        <w:ind w:left="993"/>
        <w:rPr>
          <w:rFonts w:asciiTheme="minorHAnsi" w:hAnsiTheme="minorHAnsi" w:cstheme="minorHAnsi"/>
          <w:spacing w:val="-3"/>
          <w:sz w:val="20"/>
          <w:szCs w:val="20"/>
          <w:lang w:eastAsia="en-GB"/>
        </w:rPr>
      </w:pPr>
      <w:r w:rsidRPr="007F76FD">
        <w:rPr>
          <w:rFonts w:asciiTheme="minorHAnsi" w:hAnsiTheme="minorHAnsi" w:cstheme="minorHAnsi"/>
          <w:spacing w:val="-3"/>
          <w:sz w:val="20"/>
          <w:szCs w:val="20"/>
          <w:lang w:eastAsia="en-GB"/>
        </w:rPr>
        <w:t xml:space="preserve">If the Contractor is unable to undertake the required task within the timescales set out in the delivery plan, the Contractor must notify the Authority with detailed reasons why the Contractor is unable to meet the delivery plan. The Authority shall have absolute discretion to extend the timescale on the delivery plan. </w:t>
      </w:r>
    </w:p>
    <w:p w:rsidR="006931E4" w:rsidRPr="007F76FD" w:rsidRDefault="006931E4" w:rsidP="007F76FD">
      <w:pPr>
        <w:tabs>
          <w:tab w:val="left" w:pos="0"/>
          <w:tab w:val="left" w:pos="851"/>
        </w:tabs>
        <w:suppressAutoHyphens/>
        <w:ind w:left="993"/>
        <w:rPr>
          <w:rFonts w:asciiTheme="minorHAnsi" w:hAnsiTheme="minorHAnsi" w:cstheme="minorHAnsi"/>
          <w:spacing w:val="-3"/>
          <w:sz w:val="4"/>
          <w:szCs w:val="4"/>
          <w:lang w:eastAsia="en-GB"/>
        </w:rPr>
      </w:pPr>
    </w:p>
    <w:p w:rsidR="006931E4" w:rsidRPr="007F76FD" w:rsidRDefault="006931E4" w:rsidP="007F76FD">
      <w:pPr>
        <w:pStyle w:val="ListParagraph"/>
        <w:numPr>
          <w:ilvl w:val="0"/>
          <w:numId w:val="60"/>
        </w:numPr>
        <w:tabs>
          <w:tab w:val="left" w:pos="0"/>
          <w:tab w:val="left" w:pos="851"/>
        </w:tabs>
        <w:suppressAutoHyphens/>
        <w:ind w:left="993"/>
        <w:rPr>
          <w:rFonts w:asciiTheme="minorHAnsi" w:hAnsiTheme="minorHAnsi" w:cstheme="minorHAnsi"/>
          <w:sz w:val="20"/>
          <w:szCs w:val="20"/>
          <w:lang w:eastAsia="en-GB"/>
        </w:rPr>
      </w:pPr>
      <w:r w:rsidRPr="007F76FD">
        <w:rPr>
          <w:rFonts w:asciiTheme="minorHAnsi" w:hAnsiTheme="minorHAnsi" w:cstheme="minorHAnsi"/>
          <w:spacing w:val="-3"/>
          <w:sz w:val="20"/>
          <w:szCs w:val="20"/>
          <w:lang w:eastAsia="en-GB"/>
        </w:rPr>
        <w:t>If the Authority agrees to extend the timescales on the delivery plan, they shall notify the Contractor of the varied delivery plan date by updating the Contract status report as soon as possible. The varied delivery plan shall be no longer than 25% of the original planned delivery time.</w:t>
      </w:r>
    </w:p>
    <w:p w:rsidR="006931E4" w:rsidRPr="007F76FD" w:rsidRDefault="006931E4" w:rsidP="007F76FD">
      <w:pPr>
        <w:tabs>
          <w:tab w:val="num" w:pos="426"/>
          <w:tab w:val="left" w:pos="851"/>
        </w:tabs>
        <w:ind w:left="993"/>
        <w:rPr>
          <w:rFonts w:asciiTheme="minorHAnsi" w:hAnsiTheme="minorHAnsi" w:cstheme="minorHAnsi"/>
          <w:color w:val="000000"/>
          <w:sz w:val="4"/>
          <w:szCs w:val="4"/>
          <w:lang w:eastAsia="en-GB"/>
        </w:rPr>
      </w:pPr>
    </w:p>
    <w:p w:rsidR="006931E4" w:rsidRPr="007F76FD" w:rsidRDefault="006931E4" w:rsidP="007F76FD">
      <w:pPr>
        <w:pStyle w:val="ListParagraph"/>
        <w:numPr>
          <w:ilvl w:val="0"/>
          <w:numId w:val="60"/>
        </w:numPr>
        <w:tabs>
          <w:tab w:val="num" w:pos="426"/>
          <w:tab w:val="left" w:pos="851"/>
        </w:tabs>
        <w:ind w:left="993"/>
        <w:rPr>
          <w:rFonts w:asciiTheme="minorHAnsi" w:hAnsiTheme="minorHAnsi" w:cstheme="minorHAnsi"/>
          <w:color w:val="000000"/>
          <w:sz w:val="20"/>
          <w:szCs w:val="20"/>
          <w:lang w:eastAsia="en-GB"/>
        </w:rPr>
      </w:pPr>
      <w:r w:rsidRPr="007F76FD">
        <w:rPr>
          <w:rFonts w:asciiTheme="minorHAnsi" w:hAnsiTheme="minorHAnsi" w:cstheme="minorHAnsi"/>
          <w:color w:val="000000"/>
          <w:sz w:val="20"/>
          <w:szCs w:val="20"/>
          <w:lang w:eastAsia="en-GB"/>
        </w:rPr>
        <w:lastRenderedPageBreak/>
        <w:t xml:space="preserve"> For the purposes of this Contract, ‘business days’ shall refer to Monday – Friday, excluding all Weekends, Bank Holidays and the seven (7) day period encompassing Christmas Day and New Year’s Day (25</w:t>
      </w:r>
      <w:r w:rsidRPr="007F76FD">
        <w:rPr>
          <w:rFonts w:asciiTheme="minorHAnsi" w:hAnsiTheme="minorHAnsi" w:cstheme="minorHAnsi"/>
          <w:color w:val="000000"/>
          <w:sz w:val="20"/>
          <w:szCs w:val="20"/>
          <w:vertAlign w:val="superscript"/>
          <w:lang w:eastAsia="en-GB"/>
        </w:rPr>
        <w:t>th</w:t>
      </w:r>
      <w:r w:rsidRPr="007F76FD">
        <w:rPr>
          <w:rFonts w:asciiTheme="minorHAnsi" w:hAnsiTheme="minorHAnsi" w:cstheme="minorHAnsi"/>
          <w:color w:val="000000"/>
          <w:sz w:val="20"/>
          <w:szCs w:val="20"/>
          <w:lang w:eastAsia="en-GB"/>
        </w:rPr>
        <w:t xml:space="preserve"> Dec and 1</w:t>
      </w:r>
      <w:r w:rsidRPr="007F76FD">
        <w:rPr>
          <w:rFonts w:asciiTheme="minorHAnsi" w:hAnsiTheme="minorHAnsi" w:cstheme="minorHAnsi"/>
          <w:color w:val="000000"/>
          <w:sz w:val="20"/>
          <w:szCs w:val="20"/>
          <w:vertAlign w:val="superscript"/>
          <w:lang w:eastAsia="en-GB"/>
        </w:rPr>
        <w:t>st</w:t>
      </w:r>
      <w:r w:rsidRPr="007F76FD">
        <w:rPr>
          <w:rFonts w:asciiTheme="minorHAnsi" w:hAnsiTheme="minorHAnsi" w:cstheme="minorHAnsi"/>
          <w:color w:val="000000"/>
          <w:sz w:val="20"/>
          <w:szCs w:val="20"/>
          <w:lang w:eastAsia="en-GB"/>
        </w:rPr>
        <w:t xml:space="preserve"> Jan respectively). </w:t>
      </w:r>
    </w:p>
    <w:p w:rsidR="006931E4" w:rsidRPr="007F76FD" w:rsidRDefault="006931E4" w:rsidP="007F76FD">
      <w:pPr>
        <w:tabs>
          <w:tab w:val="num" w:pos="426"/>
          <w:tab w:val="left" w:pos="851"/>
        </w:tabs>
        <w:ind w:left="993"/>
        <w:rPr>
          <w:rFonts w:asciiTheme="minorHAnsi" w:hAnsiTheme="minorHAnsi" w:cstheme="minorHAnsi"/>
          <w:color w:val="000000"/>
          <w:sz w:val="4"/>
          <w:szCs w:val="4"/>
          <w:lang w:eastAsia="en-GB"/>
        </w:rPr>
      </w:pPr>
    </w:p>
    <w:p w:rsidR="006931E4" w:rsidRPr="007F76FD" w:rsidRDefault="006931E4" w:rsidP="007F76FD">
      <w:pPr>
        <w:pStyle w:val="ListParagraph"/>
        <w:numPr>
          <w:ilvl w:val="0"/>
          <w:numId w:val="60"/>
        </w:numPr>
        <w:tabs>
          <w:tab w:val="num" w:pos="426"/>
          <w:tab w:val="left" w:pos="851"/>
        </w:tabs>
        <w:ind w:left="993"/>
        <w:rPr>
          <w:rFonts w:asciiTheme="minorHAnsi" w:hAnsiTheme="minorHAnsi" w:cstheme="minorHAnsi"/>
          <w:color w:val="000000"/>
          <w:sz w:val="20"/>
          <w:szCs w:val="20"/>
          <w:lang w:eastAsia="en-GB"/>
        </w:rPr>
      </w:pPr>
      <w:r w:rsidRPr="007F76FD">
        <w:rPr>
          <w:rFonts w:asciiTheme="minorHAnsi" w:hAnsiTheme="minorHAnsi" w:cstheme="minorHAnsi"/>
          <w:color w:val="000000"/>
          <w:sz w:val="20"/>
          <w:szCs w:val="20"/>
          <w:lang w:eastAsia="en-GB"/>
        </w:rPr>
        <w:t xml:space="preserve">In accordance with the KPI’s detailed at Section L9 should the Contractor fail to meet the agreed delivery plan, the  </w:t>
      </w:r>
      <w:proofErr w:type="spellStart"/>
      <w:r w:rsidRPr="007F76FD">
        <w:rPr>
          <w:rFonts w:asciiTheme="minorHAnsi" w:hAnsiTheme="minorHAnsi" w:cstheme="minorHAnsi"/>
          <w:color w:val="000000"/>
          <w:sz w:val="20"/>
          <w:szCs w:val="20"/>
          <w:lang w:eastAsia="en-GB"/>
        </w:rPr>
        <w:t>the</w:t>
      </w:r>
      <w:proofErr w:type="spellEnd"/>
      <w:r w:rsidRPr="007F76FD">
        <w:rPr>
          <w:rFonts w:asciiTheme="minorHAnsi" w:hAnsiTheme="minorHAnsi" w:cstheme="minorHAnsi"/>
          <w:color w:val="000000"/>
          <w:sz w:val="20"/>
          <w:szCs w:val="20"/>
          <w:lang w:eastAsia="en-GB"/>
        </w:rPr>
        <w:t xml:space="preserve"> necessary adjustments to the costs of the repair in accordance with the table below:</w:t>
      </w:r>
    </w:p>
    <w:p w:rsidR="006931E4" w:rsidRDefault="006931E4" w:rsidP="00B26637">
      <w:pPr>
        <w:pStyle w:val="NoSpacing"/>
        <w:rPr>
          <w:rFonts w:cs="Arial"/>
          <w:bCs/>
          <w:sz w:val="20"/>
          <w:szCs w:val="20"/>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617"/>
        <w:gridCol w:w="3046"/>
      </w:tblGrid>
      <w:tr w:rsidR="008A432F" w:rsidRPr="00046BAC" w:rsidTr="006931E4">
        <w:trPr>
          <w:jc w:val="center"/>
        </w:trPr>
        <w:tc>
          <w:tcPr>
            <w:tcW w:w="1467" w:type="pct"/>
            <w:vMerge w:val="restart"/>
          </w:tcPr>
          <w:p w:rsidR="008A432F" w:rsidRPr="00046BAC" w:rsidRDefault="008A432F" w:rsidP="00496F0E">
            <w:pPr>
              <w:rPr>
                <w:rFonts w:cs="Arial"/>
                <w:bCs/>
                <w:sz w:val="20"/>
                <w:szCs w:val="20"/>
                <w:lang w:eastAsia="en-GB"/>
              </w:rPr>
            </w:pPr>
          </w:p>
          <w:p w:rsidR="008A432F" w:rsidRPr="00046BAC" w:rsidRDefault="008A432F" w:rsidP="00496F0E">
            <w:pPr>
              <w:rPr>
                <w:rFonts w:cs="Arial"/>
                <w:bCs/>
                <w:sz w:val="20"/>
                <w:szCs w:val="20"/>
                <w:lang w:eastAsia="en-GB"/>
              </w:rPr>
            </w:pPr>
          </w:p>
          <w:p w:rsidR="008A432F" w:rsidRPr="006931E4" w:rsidRDefault="000019DF" w:rsidP="00496F0E">
            <w:pPr>
              <w:rPr>
                <w:rFonts w:cs="Arial"/>
                <w:b/>
                <w:bCs/>
                <w:sz w:val="20"/>
                <w:szCs w:val="20"/>
                <w:lang w:eastAsia="en-GB"/>
              </w:rPr>
            </w:pPr>
            <w:r w:rsidRPr="006931E4">
              <w:rPr>
                <w:rFonts w:cs="Arial"/>
                <w:b/>
                <w:bCs/>
                <w:sz w:val="20"/>
                <w:szCs w:val="20"/>
                <w:lang w:eastAsia="en-GB"/>
              </w:rPr>
              <w:t>Schedule</w:t>
            </w:r>
            <w:r w:rsidR="008A432F" w:rsidRPr="006931E4">
              <w:rPr>
                <w:rFonts w:cs="Arial"/>
                <w:b/>
                <w:bCs/>
                <w:sz w:val="20"/>
                <w:szCs w:val="20"/>
                <w:lang w:eastAsia="en-GB"/>
              </w:rPr>
              <w:t xml:space="preserve"> 2</w:t>
            </w:r>
          </w:p>
          <w:p w:rsidR="008A432F" w:rsidRPr="00046BAC" w:rsidRDefault="008A432F" w:rsidP="00496F0E">
            <w:pPr>
              <w:rPr>
                <w:rFonts w:cs="Arial"/>
                <w:bCs/>
                <w:sz w:val="20"/>
                <w:szCs w:val="20"/>
                <w:lang w:eastAsia="en-GB"/>
              </w:rPr>
            </w:pPr>
          </w:p>
        </w:tc>
        <w:tc>
          <w:tcPr>
            <w:tcW w:w="1918" w:type="pct"/>
          </w:tcPr>
          <w:p w:rsidR="008A432F" w:rsidRPr="006931E4" w:rsidRDefault="008A432F" w:rsidP="00496F0E">
            <w:pPr>
              <w:rPr>
                <w:rFonts w:cs="Arial"/>
                <w:b/>
                <w:bCs/>
                <w:sz w:val="20"/>
                <w:szCs w:val="20"/>
                <w:lang w:eastAsia="en-GB"/>
              </w:rPr>
            </w:pPr>
            <w:r w:rsidRPr="006931E4">
              <w:rPr>
                <w:rFonts w:cs="Arial"/>
                <w:b/>
                <w:bCs/>
                <w:sz w:val="20"/>
                <w:szCs w:val="20"/>
                <w:lang w:eastAsia="en-GB"/>
              </w:rPr>
              <w:t>In the event of failure to meet a contracted turn round time</w:t>
            </w:r>
          </w:p>
        </w:tc>
        <w:tc>
          <w:tcPr>
            <w:tcW w:w="1615" w:type="pct"/>
          </w:tcPr>
          <w:p w:rsidR="008A432F" w:rsidRPr="006931E4" w:rsidRDefault="008A432F" w:rsidP="00496F0E">
            <w:pPr>
              <w:rPr>
                <w:rFonts w:cs="Arial"/>
                <w:b/>
                <w:bCs/>
                <w:sz w:val="20"/>
                <w:szCs w:val="20"/>
                <w:lang w:eastAsia="en-GB"/>
              </w:rPr>
            </w:pPr>
            <w:r w:rsidRPr="006931E4">
              <w:rPr>
                <w:rFonts w:cs="Arial"/>
                <w:b/>
                <w:bCs/>
                <w:sz w:val="20"/>
                <w:szCs w:val="20"/>
                <w:lang w:eastAsia="en-GB"/>
              </w:rPr>
              <w:t>Reduction in Repair cost per Contractor Deliverable (%)</w:t>
            </w:r>
          </w:p>
        </w:tc>
      </w:tr>
      <w:tr w:rsidR="008A432F" w:rsidRPr="00046BAC" w:rsidTr="006931E4">
        <w:trPr>
          <w:jc w:val="center"/>
        </w:trPr>
        <w:tc>
          <w:tcPr>
            <w:tcW w:w="1467" w:type="pct"/>
            <w:vMerge/>
          </w:tcPr>
          <w:p w:rsidR="008A432F" w:rsidRPr="00046BAC" w:rsidRDefault="008A432F" w:rsidP="00496F0E">
            <w:pPr>
              <w:rPr>
                <w:rFonts w:cs="Arial"/>
                <w:bCs/>
                <w:sz w:val="20"/>
                <w:szCs w:val="20"/>
                <w:lang w:eastAsia="en-GB"/>
              </w:rPr>
            </w:pPr>
          </w:p>
        </w:tc>
        <w:tc>
          <w:tcPr>
            <w:tcW w:w="1918" w:type="pct"/>
          </w:tcPr>
          <w:p w:rsidR="008A432F" w:rsidRPr="00046BAC" w:rsidRDefault="008A432F" w:rsidP="00496F0E">
            <w:pPr>
              <w:rPr>
                <w:rFonts w:cs="Arial"/>
                <w:bCs/>
                <w:sz w:val="20"/>
                <w:szCs w:val="20"/>
                <w:lang w:eastAsia="en-GB"/>
              </w:rPr>
            </w:pPr>
            <w:r w:rsidRPr="00046BAC">
              <w:rPr>
                <w:rFonts w:cs="Arial"/>
                <w:bCs/>
                <w:sz w:val="20"/>
                <w:szCs w:val="20"/>
                <w:lang w:eastAsia="en-GB"/>
              </w:rPr>
              <w:t>Up to 30 days exceeded</w:t>
            </w:r>
          </w:p>
        </w:tc>
        <w:tc>
          <w:tcPr>
            <w:tcW w:w="1615" w:type="pct"/>
          </w:tcPr>
          <w:p w:rsidR="008A432F" w:rsidRPr="00046BAC" w:rsidRDefault="008A432F" w:rsidP="00496F0E">
            <w:pPr>
              <w:rPr>
                <w:rFonts w:cs="Arial"/>
                <w:bCs/>
                <w:sz w:val="20"/>
                <w:szCs w:val="20"/>
                <w:lang w:eastAsia="en-GB"/>
              </w:rPr>
            </w:pPr>
            <w:r w:rsidRPr="00046BAC">
              <w:rPr>
                <w:rFonts w:cs="Arial"/>
                <w:bCs/>
                <w:sz w:val="20"/>
                <w:szCs w:val="20"/>
                <w:lang w:eastAsia="en-GB"/>
              </w:rPr>
              <w:t>2.5%</w:t>
            </w:r>
          </w:p>
        </w:tc>
      </w:tr>
      <w:tr w:rsidR="008A432F" w:rsidRPr="00046BAC" w:rsidTr="006931E4">
        <w:trPr>
          <w:jc w:val="center"/>
        </w:trPr>
        <w:tc>
          <w:tcPr>
            <w:tcW w:w="1467" w:type="pct"/>
            <w:vMerge/>
          </w:tcPr>
          <w:p w:rsidR="008A432F" w:rsidRPr="00046BAC" w:rsidRDefault="008A432F" w:rsidP="00496F0E">
            <w:pPr>
              <w:rPr>
                <w:rFonts w:cs="Arial"/>
                <w:bCs/>
                <w:sz w:val="20"/>
                <w:szCs w:val="20"/>
                <w:lang w:eastAsia="en-GB"/>
              </w:rPr>
            </w:pPr>
          </w:p>
        </w:tc>
        <w:tc>
          <w:tcPr>
            <w:tcW w:w="1918" w:type="pct"/>
          </w:tcPr>
          <w:p w:rsidR="008A432F" w:rsidRPr="00046BAC" w:rsidRDefault="008A432F" w:rsidP="00496F0E">
            <w:pPr>
              <w:rPr>
                <w:rFonts w:cs="Arial"/>
                <w:bCs/>
                <w:sz w:val="20"/>
                <w:szCs w:val="20"/>
                <w:lang w:eastAsia="en-GB"/>
              </w:rPr>
            </w:pPr>
            <w:r w:rsidRPr="00046BAC">
              <w:rPr>
                <w:rFonts w:cs="Arial"/>
                <w:bCs/>
                <w:sz w:val="20"/>
                <w:szCs w:val="20"/>
                <w:lang w:eastAsia="en-GB"/>
              </w:rPr>
              <w:t>31-60 days exceeded</w:t>
            </w:r>
          </w:p>
        </w:tc>
        <w:tc>
          <w:tcPr>
            <w:tcW w:w="1615" w:type="pct"/>
          </w:tcPr>
          <w:p w:rsidR="008A432F" w:rsidRPr="00046BAC" w:rsidRDefault="008A432F" w:rsidP="00496F0E">
            <w:pPr>
              <w:rPr>
                <w:rFonts w:cs="Arial"/>
                <w:bCs/>
                <w:sz w:val="20"/>
                <w:szCs w:val="20"/>
                <w:lang w:eastAsia="en-GB"/>
              </w:rPr>
            </w:pPr>
            <w:r w:rsidRPr="00046BAC">
              <w:rPr>
                <w:rFonts w:cs="Arial"/>
                <w:bCs/>
                <w:sz w:val="20"/>
                <w:szCs w:val="20"/>
                <w:lang w:eastAsia="en-GB"/>
              </w:rPr>
              <w:t>5%</w:t>
            </w:r>
          </w:p>
        </w:tc>
      </w:tr>
      <w:tr w:rsidR="008A432F" w:rsidRPr="00046BAC" w:rsidTr="006931E4">
        <w:trPr>
          <w:jc w:val="center"/>
        </w:trPr>
        <w:tc>
          <w:tcPr>
            <w:tcW w:w="1467" w:type="pct"/>
            <w:vMerge/>
          </w:tcPr>
          <w:p w:rsidR="008A432F" w:rsidRPr="00046BAC" w:rsidRDefault="008A432F" w:rsidP="00496F0E">
            <w:pPr>
              <w:rPr>
                <w:rFonts w:cs="Arial"/>
                <w:bCs/>
                <w:sz w:val="20"/>
                <w:szCs w:val="20"/>
                <w:lang w:eastAsia="en-GB"/>
              </w:rPr>
            </w:pPr>
          </w:p>
        </w:tc>
        <w:tc>
          <w:tcPr>
            <w:tcW w:w="1918" w:type="pct"/>
          </w:tcPr>
          <w:p w:rsidR="008A432F" w:rsidRPr="00046BAC" w:rsidRDefault="008A432F" w:rsidP="00496F0E">
            <w:pPr>
              <w:rPr>
                <w:rFonts w:cs="Arial"/>
                <w:bCs/>
                <w:sz w:val="20"/>
                <w:szCs w:val="20"/>
                <w:lang w:eastAsia="en-GB"/>
              </w:rPr>
            </w:pPr>
            <w:r w:rsidRPr="00046BAC">
              <w:rPr>
                <w:rFonts w:cs="Arial"/>
                <w:bCs/>
                <w:sz w:val="20"/>
                <w:szCs w:val="20"/>
                <w:lang w:eastAsia="en-GB"/>
              </w:rPr>
              <w:t>60+ days exceeded</w:t>
            </w:r>
          </w:p>
        </w:tc>
        <w:tc>
          <w:tcPr>
            <w:tcW w:w="1615" w:type="pct"/>
          </w:tcPr>
          <w:p w:rsidR="008A432F" w:rsidRPr="00046BAC" w:rsidRDefault="008A432F" w:rsidP="00496F0E">
            <w:pPr>
              <w:rPr>
                <w:rFonts w:cs="Arial"/>
                <w:bCs/>
                <w:sz w:val="20"/>
                <w:szCs w:val="20"/>
                <w:lang w:eastAsia="en-GB"/>
              </w:rPr>
            </w:pPr>
            <w:r w:rsidRPr="00046BAC">
              <w:rPr>
                <w:rFonts w:cs="Arial"/>
                <w:bCs/>
                <w:sz w:val="20"/>
                <w:szCs w:val="20"/>
                <w:lang w:eastAsia="en-GB"/>
              </w:rPr>
              <w:t>7%</w:t>
            </w:r>
          </w:p>
        </w:tc>
      </w:tr>
    </w:tbl>
    <w:p w:rsidR="008A432F" w:rsidRPr="00046BAC" w:rsidRDefault="008A432F" w:rsidP="008A432F">
      <w:pPr>
        <w:rPr>
          <w:rFonts w:cs="Arial"/>
          <w:bCs/>
          <w:sz w:val="20"/>
          <w:szCs w:val="20"/>
          <w:lang w:eastAsia="en-GB"/>
        </w:rPr>
      </w:pPr>
    </w:p>
    <w:p w:rsidR="008A432F" w:rsidRPr="00D20A8B" w:rsidRDefault="008A432F" w:rsidP="008A432F">
      <w:pPr>
        <w:widowControl w:val="0"/>
        <w:spacing w:before="120" w:after="120"/>
        <w:outlineLvl w:val="1"/>
        <w:rPr>
          <w:rFonts w:cs="Arial"/>
          <w:b/>
          <w:bCs/>
          <w:szCs w:val="20"/>
          <w:lang w:eastAsia="en-GB"/>
        </w:rPr>
      </w:pPr>
      <w:r w:rsidRPr="00D20A8B">
        <w:rPr>
          <w:rFonts w:cs="Arial"/>
          <w:b/>
          <w:bCs/>
          <w:szCs w:val="20"/>
          <w:lang w:eastAsia="en-GB"/>
        </w:rPr>
        <w:t>L</w:t>
      </w:r>
      <w:r w:rsidR="004174C3">
        <w:rPr>
          <w:rFonts w:cs="Arial"/>
          <w:b/>
          <w:bCs/>
          <w:szCs w:val="20"/>
          <w:lang w:eastAsia="en-GB"/>
        </w:rPr>
        <w:t>9</w:t>
      </w:r>
      <w:r w:rsidRPr="00D20A8B">
        <w:rPr>
          <w:rFonts w:cs="Arial"/>
          <w:b/>
          <w:bCs/>
          <w:szCs w:val="20"/>
          <w:lang w:eastAsia="en-GB"/>
        </w:rPr>
        <w:t xml:space="preserve">. </w:t>
      </w:r>
      <w:r w:rsidR="00D71A19">
        <w:rPr>
          <w:rFonts w:cs="Arial"/>
          <w:b/>
          <w:bCs/>
          <w:szCs w:val="20"/>
          <w:lang w:eastAsia="en-GB"/>
        </w:rPr>
        <w:t xml:space="preserve">  </w:t>
      </w:r>
      <w:r w:rsidRPr="00D20A8B">
        <w:rPr>
          <w:rFonts w:cs="Arial"/>
          <w:b/>
          <w:bCs/>
          <w:szCs w:val="20"/>
          <w:lang w:eastAsia="en-GB"/>
        </w:rPr>
        <w:t>Key Performance Indicators and Performance Management</w:t>
      </w:r>
    </w:p>
    <w:p w:rsidR="00B26637" w:rsidRPr="00046BAC" w:rsidRDefault="008A432F" w:rsidP="008A432F">
      <w:pPr>
        <w:widowControl w:val="0"/>
        <w:spacing w:before="120" w:after="120"/>
        <w:rPr>
          <w:rFonts w:cs="Arial"/>
          <w:bCs/>
          <w:sz w:val="20"/>
          <w:szCs w:val="20"/>
          <w:lang w:eastAsia="en-GB"/>
        </w:rPr>
      </w:pPr>
      <w:r w:rsidRPr="00046BAC">
        <w:rPr>
          <w:rFonts w:cs="Arial"/>
          <w:bCs/>
          <w:sz w:val="20"/>
          <w:szCs w:val="20"/>
          <w:lang w:eastAsia="en-GB"/>
        </w:rPr>
        <w:t>The Contractor’s performance of the Contract shall be monitored and measured using the agreed Key Performance indicators (KPIs) (below)</w:t>
      </w:r>
    </w:p>
    <w:tbl>
      <w:tblPr>
        <w:tblpPr w:leftFromText="180" w:rightFromText="180" w:vertAnchor="text" w:horzAnchor="margin" w:tblpXSpec="center" w:tblpY="14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2560"/>
        <w:gridCol w:w="2268"/>
        <w:gridCol w:w="2835"/>
      </w:tblGrid>
      <w:tr w:rsidR="0094647C" w:rsidRPr="007C4E00" w:rsidTr="0094647C">
        <w:trPr>
          <w:trHeight w:val="838"/>
        </w:trPr>
        <w:tc>
          <w:tcPr>
            <w:tcW w:w="2084" w:type="dxa"/>
            <w:shd w:val="clear" w:color="auto" w:fill="0C499C"/>
            <w:vAlign w:val="center"/>
          </w:tcPr>
          <w:p w:rsidR="0094647C" w:rsidRPr="0094647C" w:rsidRDefault="0094647C" w:rsidP="0094647C">
            <w:pPr>
              <w:jc w:val="center"/>
              <w:rPr>
                <w:rFonts w:cs="Arial"/>
                <w:color w:val="FFFFFF"/>
                <w:sz w:val="20"/>
              </w:rPr>
            </w:pPr>
            <w:r w:rsidRPr="0094647C">
              <w:rPr>
                <w:rFonts w:cs="Arial"/>
                <w:color w:val="FFFFFF"/>
                <w:sz w:val="20"/>
              </w:rPr>
              <w:t>KPI Area</w:t>
            </w:r>
          </w:p>
        </w:tc>
        <w:tc>
          <w:tcPr>
            <w:tcW w:w="2560" w:type="dxa"/>
            <w:shd w:val="clear" w:color="auto" w:fill="0C499C"/>
            <w:vAlign w:val="center"/>
          </w:tcPr>
          <w:p w:rsidR="0094647C" w:rsidRPr="0094647C" w:rsidRDefault="0094647C" w:rsidP="0094647C">
            <w:pPr>
              <w:jc w:val="center"/>
              <w:rPr>
                <w:rFonts w:cs="Arial"/>
                <w:color w:val="FFFFFF"/>
                <w:sz w:val="20"/>
              </w:rPr>
            </w:pPr>
            <w:r w:rsidRPr="0094647C">
              <w:rPr>
                <w:rFonts w:cs="Arial"/>
                <w:color w:val="FFFFFF"/>
                <w:sz w:val="20"/>
              </w:rPr>
              <w:t>Target</w:t>
            </w:r>
          </w:p>
        </w:tc>
        <w:tc>
          <w:tcPr>
            <w:tcW w:w="2268" w:type="dxa"/>
            <w:shd w:val="clear" w:color="auto" w:fill="0C499C"/>
            <w:vAlign w:val="center"/>
          </w:tcPr>
          <w:p w:rsidR="0094647C" w:rsidRPr="0094647C" w:rsidRDefault="0094647C" w:rsidP="0094647C">
            <w:pPr>
              <w:jc w:val="center"/>
              <w:rPr>
                <w:rFonts w:cs="Arial"/>
                <w:color w:val="FFFFFF"/>
                <w:sz w:val="20"/>
              </w:rPr>
            </w:pPr>
            <w:r w:rsidRPr="0094647C">
              <w:rPr>
                <w:rFonts w:cs="Arial"/>
                <w:color w:val="FFFFFF"/>
                <w:sz w:val="20"/>
              </w:rPr>
              <w:t>Responsibility</w:t>
            </w:r>
          </w:p>
        </w:tc>
        <w:tc>
          <w:tcPr>
            <w:tcW w:w="2835" w:type="dxa"/>
            <w:shd w:val="clear" w:color="auto" w:fill="0C499C"/>
            <w:vAlign w:val="center"/>
          </w:tcPr>
          <w:p w:rsidR="0094647C" w:rsidRPr="0094647C" w:rsidRDefault="0094647C" w:rsidP="0094647C">
            <w:pPr>
              <w:jc w:val="center"/>
              <w:rPr>
                <w:rFonts w:cs="Arial"/>
                <w:color w:val="FFFFFF"/>
                <w:sz w:val="20"/>
              </w:rPr>
            </w:pPr>
          </w:p>
          <w:p w:rsidR="0094647C" w:rsidRPr="0094647C" w:rsidRDefault="0094647C" w:rsidP="0094647C">
            <w:pPr>
              <w:jc w:val="center"/>
              <w:rPr>
                <w:rFonts w:cs="Arial"/>
                <w:color w:val="FFFFFF"/>
                <w:sz w:val="20"/>
              </w:rPr>
            </w:pPr>
            <w:r w:rsidRPr="0094647C">
              <w:rPr>
                <w:rFonts w:cs="Arial"/>
                <w:color w:val="FFFFFF"/>
                <w:sz w:val="20"/>
              </w:rPr>
              <w:t>Review Dates</w:t>
            </w:r>
          </w:p>
          <w:p w:rsidR="0094647C" w:rsidRPr="0094647C" w:rsidRDefault="0094647C" w:rsidP="0094647C">
            <w:pPr>
              <w:jc w:val="center"/>
              <w:rPr>
                <w:rFonts w:cs="Arial"/>
                <w:color w:val="FFFFFF"/>
                <w:sz w:val="20"/>
              </w:rPr>
            </w:pPr>
          </w:p>
        </w:tc>
      </w:tr>
      <w:tr w:rsidR="0094647C" w:rsidRPr="00393060" w:rsidTr="0094647C">
        <w:trPr>
          <w:trHeight w:val="1562"/>
        </w:trPr>
        <w:tc>
          <w:tcPr>
            <w:tcW w:w="2084" w:type="dxa"/>
            <w:shd w:val="clear" w:color="auto" w:fill="0C499C"/>
            <w:vAlign w:val="center"/>
          </w:tcPr>
          <w:p w:rsidR="0094647C" w:rsidRPr="0094647C" w:rsidRDefault="0094647C" w:rsidP="0094647C">
            <w:pPr>
              <w:jc w:val="center"/>
              <w:rPr>
                <w:rFonts w:cs="Arial"/>
                <w:color w:val="FFFFFF"/>
                <w:sz w:val="20"/>
              </w:rPr>
            </w:pPr>
            <w:r w:rsidRPr="0094647C">
              <w:rPr>
                <w:rFonts w:cs="Arial"/>
                <w:color w:val="FFFFFF"/>
                <w:sz w:val="20"/>
              </w:rPr>
              <w:t>Delivery Performance</w:t>
            </w:r>
          </w:p>
        </w:tc>
        <w:tc>
          <w:tcPr>
            <w:tcW w:w="2560" w:type="dxa"/>
            <w:shd w:val="clear" w:color="auto" w:fill="auto"/>
            <w:vAlign w:val="center"/>
          </w:tcPr>
          <w:p w:rsidR="00E65ACD" w:rsidRPr="00E65ACD" w:rsidRDefault="00E65ACD" w:rsidP="00E65ACD">
            <w:pPr>
              <w:widowControl w:val="0"/>
              <w:pBdr>
                <w:bottom w:val="single" w:sz="4" w:space="1" w:color="auto"/>
              </w:pBdr>
              <w:rPr>
                <w:rFonts w:cs="Arial"/>
                <w:color w:val="000000"/>
                <w:sz w:val="20"/>
                <w:szCs w:val="20"/>
                <w:lang w:eastAsia="en-GB"/>
              </w:rPr>
            </w:pPr>
            <w:r w:rsidRPr="00E65ACD">
              <w:rPr>
                <w:rFonts w:cs="Arial"/>
                <w:color w:val="000000"/>
                <w:sz w:val="20"/>
              </w:rPr>
              <w:t xml:space="preserve">Complete the planned schedule within the time frame stated within the planned </w:t>
            </w:r>
            <w:r>
              <w:rPr>
                <w:rFonts w:cs="Arial"/>
                <w:color w:val="000000"/>
                <w:sz w:val="20"/>
              </w:rPr>
              <w:t>C</w:t>
            </w:r>
            <w:r w:rsidRPr="00E65ACD">
              <w:rPr>
                <w:rFonts w:cs="Arial"/>
                <w:color w:val="000000"/>
                <w:sz w:val="20"/>
              </w:rPr>
              <w:t xml:space="preserve">alibration and </w:t>
            </w:r>
            <w:r>
              <w:rPr>
                <w:rFonts w:cs="Arial"/>
                <w:color w:val="000000"/>
                <w:sz w:val="20"/>
              </w:rPr>
              <w:t>M</w:t>
            </w:r>
            <w:r w:rsidRPr="00E65ACD">
              <w:rPr>
                <w:rFonts w:cs="Arial"/>
                <w:color w:val="000000"/>
                <w:sz w:val="20"/>
              </w:rPr>
              <w:t>aintenance schedule.</w:t>
            </w:r>
          </w:p>
          <w:p w:rsidR="0094647C" w:rsidRPr="0094647C" w:rsidRDefault="00E65ACD" w:rsidP="00E65ACD">
            <w:pPr>
              <w:rPr>
                <w:rFonts w:cs="Arial"/>
                <w:color w:val="000000"/>
                <w:sz w:val="20"/>
              </w:rPr>
            </w:pPr>
            <w:r w:rsidRPr="00E65ACD">
              <w:rPr>
                <w:rFonts w:cs="Arial"/>
                <w:color w:val="000000"/>
                <w:sz w:val="20"/>
              </w:rPr>
              <w:t xml:space="preserve">Report by exception reasons for turn round time failure and advise what actions have been put in place to prevent reoccurrence.  </w:t>
            </w:r>
          </w:p>
        </w:tc>
        <w:tc>
          <w:tcPr>
            <w:tcW w:w="2268" w:type="dxa"/>
            <w:shd w:val="clear" w:color="auto" w:fill="auto"/>
            <w:vAlign w:val="center"/>
          </w:tcPr>
          <w:p w:rsidR="0094647C" w:rsidRPr="0094647C" w:rsidRDefault="0094647C" w:rsidP="0094647C">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94647C" w:rsidRPr="0094647C" w:rsidRDefault="0094647C" w:rsidP="00B12F15">
            <w:pPr>
              <w:rPr>
                <w:rFonts w:cs="Arial"/>
                <w:color w:val="000000"/>
                <w:sz w:val="20"/>
              </w:rPr>
            </w:pPr>
            <w:r w:rsidRPr="0094647C">
              <w:rPr>
                <w:rFonts w:cs="Arial"/>
                <w:color w:val="000000"/>
                <w:sz w:val="20"/>
              </w:rPr>
              <w:t>Frequency</w:t>
            </w:r>
            <w:r w:rsidR="00E65ACD">
              <w:rPr>
                <w:rFonts w:cs="Arial"/>
                <w:color w:val="000000"/>
                <w:sz w:val="20"/>
              </w:rPr>
              <w:t xml:space="preserve"> of Review Dates</w:t>
            </w:r>
            <w:r w:rsidRPr="0094647C">
              <w:rPr>
                <w:rFonts w:cs="Arial"/>
                <w:color w:val="000000"/>
                <w:sz w:val="20"/>
              </w:rPr>
              <w:t xml:space="preserve"> to be </w:t>
            </w:r>
            <w:r w:rsidR="00B12F15">
              <w:rPr>
                <w:rFonts w:cs="Arial"/>
                <w:color w:val="000000"/>
                <w:sz w:val="20"/>
              </w:rPr>
              <w:t>determined</w:t>
            </w:r>
            <w:r w:rsidRPr="0094647C">
              <w:rPr>
                <w:rFonts w:cs="Arial"/>
                <w:color w:val="000000"/>
                <w:sz w:val="20"/>
              </w:rPr>
              <w:t xml:space="preserve"> by </w:t>
            </w:r>
            <w:r w:rsidR="00E65ACD">
              <w:rPr>
                <w:rFonts w:cs="Arial"/>
                <w:color w:val="000000"/>
                <w:sz w:val="20"/>
              </w:rPr>
              <w:t>Babcock</w:t>
            </w:r>
            <w:r w:rsidRPr="0094647C">
              <w:rPr>
                <w:rFonts w:cs="Arial"/>
                <w:color w:val="000000"/>
                <w:sz w:val="20"/>
              </w:rPr>
              <w:t xml:space="preserve"> Technical Officer  following Delivery Plan agreement and discussions with the Contractor</w:t>
            </w:r>
          </w:p>
        </w:tc>
      </w:tr>
      <w:tr w:rsidR="002D50D0" w:rsidRPr="00393060" w:rsidTr="002D50D0">
        <w:trPr>
          <w:trHeight w:val="3188"/>
        </w:trPr>
        <w:tc>
          <w:tcPr>
            <w:tcW w:w="2084" w:type="dxa"/>
            <w:shd w:val="clear" w:color="auto" w:fill="0C499C"/>
            <w:vAlign w:val="center"/>
          </w:tcPr>
          <w:p w:rsidR="002D50D0" w:rsidRPr="0094647C" w:rsidRDefault="002D50D0" w:rsidP="002D50D0">
            <w:pPr>
              <w:widowControl w:val="0"/>
              <w:jc w:val="center"/>
              <w:rPr>
                <w:rFonts w:cs="Arial"/>
                <w:color w:val="FFFFFF"/>
                <w:sz w:val="20"/>
                <w:szCs w:val="20"/>
                <w:lang w:eastAsia="en-GB"/>
              </w:rPr>
            </w:pPr>
            <w:r>
              <w:rPr>
                <w:rFonts w:cs="Arial"/>
                <w:color w:val="FFFFFF"/>
                <w:sz w:val="20"/>
                <w:szCs w:val="20"/>
                <w:lang w:eastAsia="en-GB"/>
              </w:rPr>
              <w:t>Turn Around Time</w:t>
            </w:r>
          </w:p>
        </w:tc>
        <w:tc>
          <w:tcPr>
            <w:tcW w:w="2560" w:type="dxa"/>
            <w:shd w:val="clear" w:color="auto" w:fill="auto"/>
            <w:vAlign w:val="center"/>
          </w:tcPr>
          <w:p w:rsidR="002D50D0" w:rsidRPr="00AD0A3F" w:rsidRDefault="002D50D0" w:rsidP="002D50D0">
            <w:pPr>
              <w:widowControl w:val="0"/>
              <w:pBdr>
                <w:bottom w:val="single" w:sz="4" w:space="1" w:color="auto"/>
              </w:pBdr>
              <w:rPr>
                <w:rFonts w:cs="Arial"/>
                <w:color w:val="000000"/>
                <w:sz w:val="20"/>
                <w:u w:val="single"/>
              </w:rPr>
            </w:pPr>
            <w:r w:rsidRPr="00AD0A3F">
              <w:rPr>
                <w:rFonts w:cs="Arial"/>
                <w:color w:val="000000"/>
                <w:sz w:val="20"/>
                <w:u w:val="single"/>
              </w:rPr>
              <w:t>UK Units</w:t>
            </w:r>
          </w:p>
          <w:p w:rsidR="002D50D0" w:rsidRDefault="002D50D0" w:rsidP="002D50D0">
            <w:pPr>
              <w:widowControl w:val="0"/>
              <w:pBdr>
                <w:bottom w:val="single" w:sz="4" w:space="1" w:color="auto"/>
              </w:pBdr>
              <w:rPr>
                <w:rFonts w:cs="Arial"/>
                <w:color w:val="000000"/>
                <w:sz w:val="20"/>
              </w:rPr>
            </w:pPr>
            <w:r>
              <w:rPr>
                <w:rFonts w:cs="Arial"/>
                <w:color w:val="000000"/>
                <w:sz w:val="20"/>
              </w:rPr>
              <w:t>Urgent – Within 24 Hours</w:t>
            </w:r>
          </w:p>
          <w:p w:rsidR="002D50D0" w:rsidRDefault="002D50D0" w:rsidP="002D50D0">
            <w:pPr>
              <w:widowControl w:val="0"/>
              <w:pBdr>
                <w:bottom w:val="single" w:sz="4" w:space="1" w:color="auto"/>
              </w:pBdr>
              <w:rPr>
                <w:rFonts w:cs="Arial"/>
                <w:color w:val="000000"/>
                <w:sz w:val="20"/>
              </w:rPr>
            </w:pPr>
            <w:r>
              <w:rPr>
                <w:rFonts w:cs="Arial"/>
                <w:color w:val="000000"/>
                <w:sz w:val="20"/>
              </w:rPr>
              <w:t>Routine – Within 48 Hours</w:t>
            </w:r>
          </w:p>
          <w:p w:rsidR="002D50D0" w:rsidRPr="00AD0A3F" w:rsidRDefault="002D50D0" w:rsidP="002D50D0">
            <w:pPr>
              <w:widowControl w:val="0"/>
              <w:rPr>
                <w:rFonts w:cs="Arial"/>
                <w:color w:val="000000"/>
                <w:sz w:val="20"/>
              </w:rPr>
            </w:pPr>
            <w:r w:rsidRPr="00AD0A3F">
              <w:rPr>
                <w:rFonts w:cs="Arial"/>
                <w:color w:val="000000"/>
                <w:sz w:val="20"/>
                <w:u w:val="single"/>
              </w:rPr>
              <w:t>Overseas Units</w:t>
            </w:r>
            <w:r>
              <w:rPr>
                <w:rFonts w:cs="Arial"/>
                <w:color w:val="000000"/>
                <w:sz w:val="20"/>
              </w:rPr>
              <w:t xml:space="preserve"> – Northern Ireland and Germany.</w:t>
            </w:r>
          </w:p>
          <w:p w:rsidR="002D50D0" w:rsidRPr="00AD0A3F" w:rsidRDefault="002D50D0" w:rsidP="002D50D0">
            <w:pPr>
              <w:widowControl w:val="0"/>
              <w:rPr>
                <w:rFonts w:cs="Arial"/>
                <w:color w:val="000000"/>
                <w:sz w:val="20"/>
              </w:rPr>
            </w:pPr>
            <w:r>
              <w:rPr>
                <w:rFonts w:cs="Arial"/>
                <w:color w:val="000000"/>
                <w:sz w:val="20"/>
              </w:rPr>
              <w:t xml:space="preserve">Urgent – Within </w:t>
            </w:r>
            <w:r w:rsidR="00E65ACD">
              <w:rPr>
                <w:rFonts w:cs="Arial"/>
                <w:color w:val="000000"/>
                <w:sz w:val="20"/>
              </w:rPr>
              <w:t>48</w:t>
            </w:r>
            <w:r>
              <w:rPr>
                <w:rFonts w:cs="Arial"/>
                <w:color w:val="000000"/>
                <w:sz w:val="20"/>
              </w:rPr>
              <w:t xml:space="preserve"> Hours</w:t>
            </w:r>
          </w:p>
          <w:p w:rsidR="002D50D0" w:rsidRDefault="002D50D0" w:rsidP="002D50D0">
            <w:pPr>
              <w:widowControl w:val="0"/>
              <w:rPr>
                <w:rFonts w:cs="Arial"/>
                <w:color w:val="000000"/>
                <w:sz w:val="20"/>
              </w:rPr>
            </w:pPr>
            <w:r>
              <w:rPr>
                <w:rFonts w:cs="Arial"/>
                <w:color w:val="000000"/>
                <w:sz w:val="20"/>
              </w:rPr>
              <w:t xml:space="preserve">Routine – Within </w:t>
            </w:r>
            <w:r w:rsidR="00E65ACD">
              <w:rPr>
                <w:rFonts w:cs="Arial"/>
                <w:color w:val="000000"/>
                <w:sz w:val="20"/>
              </w:rPr>
              <w:t>72</w:t>
            </w:r>
            <w:r>
              <w:rPr>
                <w:rFonts w:cs="Arial"/>
                <w:color w:val="000000"/>
                <w:sz w:val="20"/>
              </w:rPr>
              <w:t xml:space="preserve"> Hours </w:t>
            </w:r>
          </w:p>
          <w:p w:rsidR="002D50D0" w:rsidRPr="00E65ACD" w:rsidRDefault="002D50D0" w:rsidP="002D50D0">
            <w:pPr>
              <w:widowControl w:val="0"/>
              <w:pBdr>
                <w:bottom w:val="single" w:sz="4" w:space="1" w:color="auto"/>
              </w:pBdr>
              <w:rPr>
                <w:rFonts w:cs="Arial"/>
                <w:color w:val="000000"/>
                <w:sz w:val="4"/>
                <w:szCs w:val="4"/>
                <w:lang w:eastAsia="en-GB"/>
              </w:rPr>
            </w:pPr>
          </w:p>
          <w:p w:rsidR="002D50D0" w:rsidRPr="00AD0A3F" w:rsidRDefault="002D50D0" w:rsidP="002D50D0">
            <w:pPr>
              <w:widowControl w:val="0"/>
              <w:rPr>
                <w:rFonts w:cs="Arial"/>
                <w:sz w:val="20"/>
                <w:szCs w:val="20"/>
                <w:lang w:eastAsia="en-GB"/>
              </w:rPr>
            </w:pPr>
            <w:r>
              <w:rPr>
                <w:rFonts w:cs="Arial"/>
                <w:color w:val="000000"/>
                <w:sz w:val="20"/>
              </w:rPr>
              <w:t>All other Overseas Units – Turnaround times will be subject to Flight Availability</w:t>
            </w: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2D50D0" w:rsidRPr="0094647C" w:rsidRDefault="00B12F15" w:rsidP="00B12F15">
            <w:pPr>
              <w:rPr>
                <w:rFonts w:cs="Arial"/>
                <w:color w:val="000000"/>
                <w:sz w:val="20"/>
              </w:rPr>
            </w:pPr>
            <w:r w:rsidRPr="0094647C">
              <w:rPr>
                <w:rFonts w:cs="Arial"/>
                <w:color w:val="000000"/>
                <w:sz w:val="20"/>
              </w:rPr>
              <w:t>Frequency</w:t>
            </w:r>
            <w:r>
              <w:rPr>
                <w:rFonts w:cs="Arial"/>
                <w:color w:val="000000"/>
                <w:sz w:val="20"/>
              </w:rPr>
              <w:t xml:space="preserve"> of Review Dates</w:t>
            </w:r>
            <w:r w:rsidRPr="0094647C">
              <w:rPr>
                <w:rFonts w:cs="Arial"/>
                <w:color w:val="000000"/>
                <w:sz w:val="20"/>
              </w:rPr>
              <w:t xml:space="preserve"> to be </w:t>
            </w:r>
            <w:r>
              <w:rPr>
                <w:rFonts w:cs="Arial"/>
                <w:color w:val="000000"/>
                <w:sz w:val="20"/>
              </w:rPr>
              <w:t>agreed</w:t>
            </w:r>
          </w:p>
        </w:tc>
      </w:tr>
      <w:tr w:rsidR="002D50D0" w:rsidRPr="00393060" w:rsidTr="0094647C">
        <w:trPr>
          <w:trHeight w:val="1398"/>
        </w:trPr>
        <w:tc>
          <w:tcPr>
            <w:tcW w:w="2084" w:type="dxa"/>
            <w:shd w:val="clear" w:color="auto" w:fill="0C499C"/>
            <w:vAlign w:val="center"/>
          </w:tcPr>
          <w:p w:rsidR="002D50D0" w:rsidRPr="0094647C" w:rsidRDefault="002D50D0" w:rsidP="002D50D0">
            <w:pPr>
              <w:widowControl w:val="0"/>
              <w:jc w:val="center"/>
              <w:rPr>
                <w:rFonts w:cs="Arial"/>
                <w:color w:val="FFFFFF"/>
                <w:sz w:val="20"/>
                <w:szCs w:val="20"/>
                <w:lang w:eastAsia="en-GB"/>
              </w:rPr>
            </w:pPr>
          </w:p>
          <w:p w:rsidR="002D50D0" w:rsidRPr="0094647C" w:rsidRDefault="002D50D0" w:rsidP="002D50D0">
            <w:pPr>
              <w:widowControl w:val="0"/>
              <w:jc w:val="center"/>
              <w:rPr>
                <w:rFonts w:cs="Arial"/>
                <w:color w:val="FFFFFF"/>
                <w:sz w:val="20"/>
                <w:szCs w:val="20"/>
                <w:lang w:eastAsia="en-GB"/>
              </w:rPr>
            </w:pPr>
          </w:p>
          <w:p w:rsidR="002D50D0" w:rsidRPr="0094647C" w:rsidRDefault="002D50D0" w:rsidP="002D50D0">
            <w:pPr>
              <w:widowControl w:val="0"/>
              <w:jc w:val="center"/>
              <w:rPr>
                <w:rFonts w:cs="Arial"/>
                <w:color w:val="FFFFFF"/>
                <w:sz w:val="20"/>
                <w:szCs w:val="20"/>
                <w:lang w:eastAsia="en-GB"/>
              </w:rPr>
            </w:pPr>
            <w:r w:rsidRPr="0094647C">
              <w:rPr>
                <w:rFonts w:cs="Arial"/>
                <w:color w:val="FFFFFF"/>
                <w:sz w:val="20"/>
                <w:szCs w:val="20"/>
                <w:lang w:eastAsia="en-GB"/>
              </w:rPr>
              <w:t>Contract Amendments</w:t>
            </w:r>
          </w:p>
          <w:p w:rsidR="002D50D0" w:rsidRPr="0094647C" w:rsidRDefault="002D50D0" w:rsidP="002D50D0">
            <w:pPr>
              <w:widowControl w:val="0"/>
              <w:jc w:val="center"/>
              <w:rPr>
                <w:rFonts w:cs="Arial"/>
                <w:color w:val="FFFFFF"/>
                <w:sz w:val="20"/>
                <w:szCs w:val="20"/>
                <w:lang w:eastAsia="en-GB"/>
              </w:rPr>
            </w:pPr>
          </w:p>
          <w:p w:rsidR="002D50D0" w:rsidRPr="0094647C" w:rsidRDefault="002D50D0" w:rsidP="002D50D0">
            <w:pPr>
              <w:widowControl w:val="0"/>
              <w:jc w:val="center"/>
              <w:rPr>
                <w:rFonts w:cs="Arial"/>
                <w:color w:val="FFFFFF"/>
                <w:sz w:val="20"/>
                <w:szCs w:val="20"/>
                <w:lang w:eastAsia="en-GB"/>
              </w:rPr>
            </w:pPr>
          </w:p>
        </w:tc>
        <w:tc>
          <w:tcPr>
            <w:tcW w:w="2560" w:type="dxa"/>
            <w:shd w:val="clear" w:color="auto" w:fill="auto"/>
            <w:vAlign w:val="center"/>
          </w:tcPr>
          <w:p w:rsidR="002D50D0" w:rsidRPr="0094647C" w:rsidRDefault="002D50D0" w:rsidP="009E1082">
            <w:pPr>
              <w:widowControl w:val="0"/>
              <w:rPr>
                <w:rFonts w:cs="Arial"/>
                <w:color w:val="000000"/>
                <w:sz w:val="20"/>
                <w:szCs w:val="20"/>
                <w:lang w:eastAsia="en-GB"/>
              </w:rPr>
            </w:pPr>
            <w:r w:rsidRPr="0094647C">
              <w:rPr>
                <w:rFonts w:cs="Arial"/>
                <w:sz w:val="20"/>
                <w:szCs w:val="20"/>
                <w:lang w:eastAsia="en-GB"/>
              </w:rPr>
              <w:t>The Contractor shall complete and return the DEFFORM 10B to the Procurement Branch within 10 Business Days.</w:t>
            </w:r>
          </w:p>
        </w:tc>
        <w:tc>
          <w:tcPr>
            <w:tcW w:w="2268" w:type="dxa"/>
            <w:shd w:val="clear" w:color="auto" w:fill="auto"/>
            <w:vAlign w:val="center"/>
          </w:tcPr>
          <w:p w:rsidR="002D50D0" w:rsidRPr="0094647C" w:rsidRDefault="002D50D0" w:rsidP="002D50D0">
            <w:pPr>
              <w:widowControl w:val="0"/>
              <w:jc w:val="center"/>
              <w:rPr>
                <w:rFonts w:cs="Arial"/>
                <w:color w:val="000000"/>
                <w:sz w:val="20"/>
                <w:szCs w:val="20"/>
                <w:lang w:eastAsia="en-GB"/>
              </w:rPr>
            </w:pPr>
            <w:r w:rsidRPr="0094647C">
              <w:rPr>
                <w:rFonts w:cs="Arial"/>
                <w:color w:val="000000"/>
                <w:sz w:val="20"/>
                <w:szCs w:val="20"/>
                <w:lang w:eastAsia="en-GB"/>
              </w:rPr>
              <w:t>Contractor</w:t>
            </w:r>
          </w:p>
        </w:tc>
        <w:tc>
          <w:tcPr>
            <w:tcW w:w="2835" w:type="dxa"/>
            <w:shd w:val="clear" w:color="auto" w:fill="auto"/>
            <w:vAlign w:val="center"/>
          </w:tcPr>
          <w:p w:rsidR="002D50D0" w:rsidRPr="0094647C" w:rsidRDefault="002D50D0" w:rsidP="002D50D0">
            <w:pPr>
              <w:widowControl w:val="0"/>
              <w:rPr>
                <w:rFonts w:cs="Arial"/>
                <w:color w:val="000000"/>
                <w:sz w:val="20"/>
                <w:szCs w:val="20"/>
                <w:lang w:eastAsia="en-GB"/>
              </w:rPr>
            </w:pPr>
            <w:r w:rsidRPr="0094647C">
              <w:rPr>
                <w:rFonts w:cs="Arial"/>
                <w:color w:val="000000"/>
                <w:sz w:val="20"/>
                <w:szCs w:val="20"/>
                <w:lang w:eastAsia="en-GB"/>
              </w:rPr>
              <w:t>As required</w:t>
            </w:r>
          </w:p>
        </w:tc>
      </w:tr>
      <w:tr w:rsidR="002D50D0" w:rsidRPr="00393060" w:rsidTr="00170CDD">
        <w:trPr>
          <w:trHeight w:val="1696"/>
        </w:trPr>
        <w:tc>
          <w:tcPr>
            <w:tcW w:w="2084" w:type="dxa"/>
            <w:shd w:val="clear" w:color="auto" w:fill="0C499C"/>
            <w:vAlign w:val="center"/>
          </w:tcPr>
          <w:p w:rsidR="002D50D0" w:rsidRPr="0094647C" w:rsidRDefault="002D50D0" w:rsidP="002D50D0">
            <w:pPr>
              <w:jc w:val="center"/>
              <w:rPr>
                <w:rFonts w:cs="Arial"/>
                <w:color w:val="FFFFFF"/>
                <w:sz w:val="20"/>
              </w:rPr>
            </w:pPr>
            <w:r w:rsidRPr="0094647C">
              <w:rPr>
                <w:rFonts w:cs="Arial"/>
                <w:color w:val="FFFFFF"/>
                <w:sz w:val="20"/>
              </w:rPr>
              <w:t xml:space="preserve">Obsolescence Issues </w:t>
            </w:r>
          </w:p>
        </w:tc>
        <w:tc>
          <w:tcPr>
            <w:tcW w:w="2560" w:type="dxa"/>
            <w:shd w:val="clear" w:color="auto" w:fill="auto"/>
            <w:vAlign w:val="center"/>
          </w:tcPr>
          <w:p w:rsidR="002D50D0" w:rsidRPr="0094647C" w:rsidRDefault="002D50D0" w:rsidP="002D50D0">
            <w:pPr>
              <w:rPr>
                <w:rFonts w:cs="Arial"/>
                <w:color w:val="000000"/>
                <w:sz w:val="20"/>
              </w:rPr>
            </w:pPr>
          </w:p>
          <w:p w:rsidR="002D50D0" w:rsidRPr="0094647C" w:rsidRDefault="002D50D0" w:rsidP="002D50D0">
            <w:pPr>
              <w:rPr>
                <w:rFonts w:cs="Arial"/>
                <w:color w:val="000000"/>
                <w:sz w:val="20"/>
              </w:rPr>
            </w:pPr>
            <w:r w:rsidRPr="0094647C">
              <w:rPr>
                <w:rFonts w:cs="Arial"/>
                <w:color w:val="000000"/>
                <w:sz w:val="20"/>
              </w:rPr>
              <w:t>Obsolescence issues shall be advised to the Authority within 48 hours (2 working days) of identification</w:t>
            </w:r>
          </w:p>
          <w:p w:rsidR="002D50D0" w:rsidRPr="0094647C" w:rsidRDefault="002D50D0" w:rsidP="002D50D0">
            <w:pPr>
              <w:rPr>
                <w:rFonts w:cs="Arial"/>
                <w:color w:val="000000"/>
                <w:sz w:val="20"/>
              </w:rPr>
            </w:pP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2D50D0" w:rsidRPr="0094647C" w:rsidRDefault="002D50D0" w:rsidP="00B12F15">
            <w:pPr>
              <w:rPr>
                <w:rFonts w:cs="Arial"/>
                <w:color w:val="000000"/>
                <w:sz w:val="20"/>
              </w:rPr>
            </w:pPr>
            <w:r w:rsidRPr="0094647C">
              <w:rPr>
                <w:rFonts w:cs="Arial"/>
                <w:color w:val="000000"/>
                <w:sz w:val="20"/>
              </w:rPr>
              <w:t>Frequency</w:t>
            </w:r>
            <w:r w:rsidR="00B12F15">
              <w:rPr>
                <w:rFonts w:cs="Arial"/>
                <w:color w:val="000000"/>
                <w:sz w:val="20"/>
              </w:rPr>
              <w:t xml:space="preserve"> of Review Dates</w:t>
            </w:r>
            <w:r w:rsidRPr="0094647C">
              <w:rPr>
                <w:rFonts w:cs="Arial"/>
                <w:color w:val="000000"/>
                <w:sz w:val="20"/>
              </w:rPr>
              <w:t xml:space="preserve"> to be </w:t>
            </w:r>
            <w:r w:rsidR="00B12F15">
              <w:rPr>
                <w:rFonts w:cs="Arial"/>
                <w:color w:val="000000"/>
                <w:sz w:val="20"/>
              </w:rPr>
              <w:t>agreed</w:t>
            </w:r>
            <w:r w:rsidRPr="0094647C">
              <w:rPr>
                <w:rFonts w:cs="Arial"/>
                <w:color w:val="000000"/>
                <w:sz w:val="20"/>
              </w:rPr>
              <w:t xml:space="preserve"> </w:t>
            </w:r>
          </w:p>
        </w:tc>
      </w:tr>
      <w:tr w:rsidR="002D50D0" w:rsidRPr="00393060" w:rsidTr="0094647C">
        <w:trPr>
          <w:trHeight w:val="1157"/>
        </w:trPr>
        <w:tc>
          <w:tcPr>
            <w:tcW w:w="2084" w:type="dxa"/>
            <w:shd w:val="clear" w:color="auto" w:fill="0C499C"/>
            <w:vAlign w:val="center"/>
          </w:tcPr>
          <w:p w:rsidR="002D50D0" w:rsidRPr="0094647C" w:rsidRDefault="002D50D0" w:rsidP="002D50D0">
            <w:pPr>
              <w:jc w:val="center"/>
              <w:rPr>
                <w:rFonts w:cs="Arial"/>
                <w:color w:val="FFFFFF"/>
                <w:sz w:val="20"/>
              </w:rPr>
            </w:pPr>
          </w:p>
          <w:p w:rsidR="002D50D0" w:rsidRPr="0094647C" w:rsidRDefault="002D50D0" w:rsidP="002D50D0">
            <w:pPr>
              <w:jc w:val="center"/>
              <w:rPr>
                <w:rFonts w:cs="Arial"/>
                <w:color w:val="FFFFFF"/>
                <w:sz w:val="20"/>
              </w:rPr>
            </w:pPr>
            <w:r w:rsidRPr="0094647C">
              <w:rPr>
                <w:rFonts w:cs="Arial"/>
                <w:color w:val="FFFFFF"/>
                <w:sz w:val="20"/>
              </w:rPr>
              <w:t xml:space="preserve">Submission of Task Data Sheets (TDS) </w:t>
            </w:r>
          </w:p>
          <w:p w:rsidR="002D50D0" w:rsidRPr="0094647C" w:rsidRDefault="002D50D0" w:rsidP="002D50D0">
            <w:pPr>
              <w:jc w:val="center"/>
              <w:rPr>
                <w:rFonts w:cs="Arial"/>
                <w:color w:val="FFFFFF"/>
                <w:sz w:val="20"/>
              </w:rPr>
            </w:pPr>
          </w:p>
        </w:tc>
        <w:tc>
          <w:tcPr>
            <w:tcW w:w="2560" w:type="dxa"/>
            <w:shd w:val="clear" w:color="auto" w:fill="auto"/>
            <w:vAlign w:val="center"/>
          </w:tcPr>
          <w:p w:rsidR="002D50D0" w:rsidRPr="0094647C" w:rsidRDefault="002D50D0" w:rsidP="002D50D0">
            <w:pPr>
              <w:rPr>
                <w:rFonts w:cs="Arial"/>
                <w:color w:val="000000"/>
                <w:sz w:val="20"/>
              </w:rPr>
            </w:pPr>
            <w:r w:rsidRPr="0094647C">
              <w:rPr>
                <w:rFonts w:cs="Arial"/>
                <w:color w:val="000000"/>
                <w:sz w:val="20"/>
              </w:rPr>
              <w:t>Submit TDS following notification of task within 5 working days</w:t>
            </w: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2D50D0" w:rsidRPr="0094647C" w:rsidRDefault="00B12F15" w:rsidP="00E65ACD">
            <w:pPr>
              <w:rPr>
                <w:rFonts w:cs="Arial"/>
                <w:color w:val="000000"/>
                <w:sz w:val="20"/>
              </w:rPr>
            </w:pPr>
            <w:r w:rsidRPr="0094647C">
              <w:rPr>
                <w:rFonts w:cs="Arial"/>
                <w:color w:val="000000"/>
                <w:sz w:val="20"/>
              </w:rPr>
              <w:t>Frequency</w:t>
            </w:r>
            <w:r>
              <w:rPr>
                <w:rFonts w:cs="Arial"/>
                <w:color w:val="000000"/>
                <w:sz w:val="20"/>
              </w:rPr>
              <w:t xml:space="preserve"> of Review Dates</w:t>
            </w:r>
            <w:r w:rsidRPr="0094647C">
              <w:rPr>
                <w:rFonts w:cs="Arial"/>
                <w:color w:val="000000"/>
                <w:sz w:val="20"/>
              </w:rPr>
              <w:t xml:space="preserve"> to be </w:t>
            </w:r>
            <w:r>
              <w:rPr>
                <w:rFonts w:cs="Arial"/>
                <w:color w:val="000000"/>
                <w:sz w:val="20"/>
              </w:rPr>
              <w:t>agreed</w:t>
            </w:r>
          </w:p>
        </w:tc>
      </w:tr>
      <w:tr w:rsidR="002D50D0" w:rsidRPr="00393060" w:rsidTr="0094647C">
        <w:trPr>
          <w:trHeight w:val="1821"/>
        </w:trPr>
        <w:tc>
          <w:tcPr>
            <w:tcW w:w="2084" w:type="dxa"/>
            <w:shd w:val="clear" w:color="auto" w:fill="0C499C"/>
            <w:vAlign w:val="center"/>
          </w:tcPr>
          <w:p w:rsidR="002D50D0" w:rsidRPr="0094647C" w:rsidRDefault="002D50D0" w:rsidP="002D50D0">
            <w:pPr>
              <w:jc w:val="center"/>
              <w:rPr>
                <w:rFonts w:cs="Arial"/>
                <w:color w:val="FFFFFF"/>
                <w:sz w:val="20"/>
              </w:rPr>
            </w:pPr>
          </w:p>
          <w:p w:rsidR="002D50D0" w:rsidRPr="0094647C" w:rsidRDefault="002D50D0" w:rsidP="002D50D0">
            <w:pPr>
              <w:jc w:val="center"/>
              <w:rPr>
                <w:rFonts w:cs="Arial"/>
                <w:color w:val="FFFFFF"/>
                <w:sz w:val="20"/>
              </w:rPr>
            </w:pPr>
            <w:r w:rsidRPr="0094647C">
              <w:rPr>
                <w:rFonts w:cs="Arial"/>
                <w:color w:val="FFFFFF"/>
                <w:sz w:val="20"/>
              </w:rPr>
              <w:t xml:space="preserve">Progress Reports </w:t>
            </w:r>
          </w:p>
        </w:tc>
        <w:tc>
          <w:tcPr>
            <w:tcW w:w="2560" w:type="dxa"/>
            <w:shd w:val="clear" w:color="auto" w:fill="auto"/>
            <w:vAlign w:val="center"/>
          </w:tcPr>
          <w:p w:rsidR="002D50D0" w:rsidRPr="002D50D0" w:rsidRDefault="002D50D0" w:rsidP="002D50D0">
            <w:pPr>
              <w:pBdr>
                <w:bottom w:val="single" w:sz="4" w:space="1" w:color="auto"/>
              </w:pBdr>
              <w:rPr>
                <w:rFonts w:cs="Arial"/>
                <w:color w:val="000000"/>
                <w:sz w:val="20"/>
                <w:u w:val="single"/>
              </w:rPr>
            </w:pPr>
            <w:r w:rsidRPr="002D50D0">
              <w:rPr>
                <w:rFonts w:cs="Arial"/>
                <w:color w:val="000000"/>
                <w:sz w:val="20"/>
                <w:u w:val="single"/>
              </w:rPr>
              <w:t>Repair</w:t>
            </w:r>
          </w:p>
          <w:p w:rsidR="002D50D0" w:rsidRDefault="002D50D0" w:rsidP="002D50D0">
            <w:pPr>
              <w:pBdr>
                <w:bottom w:val="single" w:sz="4" w:space="1" w:color="auto"/>
              </w:pBdr>
              <w:rPr>
                <w:rFonts w:cs="Arial"/>
                <w:color w:val="000000"/>
                <w:sz w:val="20"/>
              </w:rPr>
            </w:pPr>
            <w:r w:rsidRPr="0094647C">
              <w:rPr>
                <w:rFonts w:cs="Arial"/>
                <w:color w:val="000000"/>
                <w:sz w:val="20"/>
              </w:rPr>
              <w:t>Submit on a monthly basis, a report detailing the progress of the Repair of each Article submitted for repair under the Contract with reference to the agreed timescale on the TDS</w:t>
            </w:r>
          </w:p>
          <w:p w:rsidR="002D50D0" w:rsidRPr="002D50D0" w:rsidRDefault="002D50D0" w:rsidP="002D50D0">
            <w:pPr>
              <w:rPr>
                <w:rFonts w:cs="Arial"/>
                <w:color w:val="000000"/>
                <w:sz w:val="20"/>
                <w:u w:val="single"/>
              </w:rPr>
            </w:pPr>
            <w:r w:rsidRPr="002D50D0">
              <w:rPr>
                <w:rFonts w:cs="Arial"/>
                <w:color w:val="000000"/>
                <w:sz w:val="20"/>
                <w:u w:val="single"/>
              </w:rPr>
              <w:t>Calibration</w:t>
            </w:r>
          </w:p>
          <w:p w:rsidR="002D50D0" w:rsidRPr="009E1082" w:rsidRDefault="002D50D0" w:rsidP="009E1082">
            <w:pPr>
              <w:rPr>
                <w:rFonts w:cs="Arial"/>
                <w:color w:val="000000"/>
                <w:sz w:val="16"/>
                <w:szCs w:val="16"/>
              </w:rPr>
            </w:pPr>
            <w:r w:rsidRPr="0094647C">
              <w:rPr>
                <w:rFonts w:cs="Arial"/>
                <w:color w:val="000000"/>
                <w:sz w:val="20"/>
              </w:rPr>
              <w:t>Submit on a monthly basis, a report detailing the progress of the Calibration of each Article submitted for repair under the Contract with reference to the agreed timescale on the TDS</w:t>
            </w: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2D50D0" w:rsidRPr="0094647C" w:rsidRDefault="00B12F15" w:rsidP="00E65ACD">
            <w:pPr>
              <w:rPr>
                <w:rFonts w:cs="Arial"/>
                <w:color w:val="000000"/>
                <w:sz w:val="20"/>
              </w:rPr>
            </w:pPr>
            <w:r w:rsidRPr="0094647C">
              <w:rPr>
                <w:rFonts w:cs="Arial"/>
                <w:color w:val="000000"/>
                <w:sz w:val="20"/>
              </w:rPr>
              <w:t>Frequency</w:t>
            </w:r>
            <w:r>
              <w:rPr>
                <w:rFonts w:cs="Arial"/>
                <w:color w:val="000000"/>
                <w:sz w:val="20"/>
              </w:rPr>
              <w:t xml:space="preserve"> of Review Dates</w:t>
            </w:r>
            <w:r w:rsidRPr="0094647C">
              <w:rPr>
                <w:rFonts w:cs="Arial"/>
                <w:color w:val="000000"/>
                <w:sz w:val="20"/>
              </w:rPr>
              <w:t xml:space="preserve"> to be </w:t>
            </w:r>
            <w:r>
              <w:rPr>
                <w:rFonts w:cs="Arial"/>
                <w:color w:val="000000"/>
                <w:sz w:val="20"/>
              </w:rPr>
              <w:t>agreed</w:t>
            </w:r>
          </w:p>
        </w:tc>
      </w:tr>
      <w:tr w:rsidR="002D50D0" w:rsidRPr="00393060" w:rsidTr="0094647C">
        <w:tc>
          <w:tcPr>
            <w:tcW w:w="2084" w:type="dxa"/>
            <w:shd w:val="clear" w:color="auto" w:fill="0C499C"/>
            <w:vAlign w:val="center"/>
          </w:tcPr>
          <w:p w:rsidR="002D50D0" w:rsidRPr="0094647C" w:rsidRDefault="002D50D0" w:rsidP="002D50D0">
            <w:pPr>
              <w:jc w:val="center"/>
              <w:rPr>
                <w:rFonts w:cs="Arial"/>
                <w:color w:val="FFFFFF"/>
                <w:sz w:val="20"/>
              </w:rPr>
            </w:pPr>
          </w:p>
          <w:p w:rsidR="002D50D0" w:rsidRPr="0094647C" w:rsidRDefault="002D50D0" w:rsidP="002D50D0">
            <w:pPr>
              <w:jc w:val="center"/>
              <w:rPr>
                <w:rFonts w:cs="Arial"/>
                <w:color w:val="FFFFFF"/>
                <w:sz w:val="20"/>
              </w:rPr>
            </w:pPr>
            <w:r w:rsidRPr="0094647C">
              <w:rPr>
                <w:rFonts w:cs="Arial"/>
                <w:color w:val="FFFFFF"/>
                <w:sz w:val="20"/>
              </w:rPr>
              <w:t xml:space="preserve">Deliverable Quality Plan </w:t>
            </w:r>
          </w:p>
          <w:p w:rsidR="002D50D0" w:rsidRPr="0094647C" w:rsidRDefault="002D50D0" w:rsidP="002D50D0">
            <w:pPr>
              <w:jc w:val="center"/>
              <w:rPr>
                <w:rFonts w:cs="Arial"/>
                <w:color w:val="FFFFFF"/>
                <w:sz w:val="20"/>
              </w:rPr>
            </w:pPr>
          </w:p>
        </w:tc>
        <w:tc>
          <w:tcPr>
            <w:tcW w:w="2560" w:type="dxa"/>
            <w:shd w:val="clear" w:color="auto" w:fill="auto"/>
            <w:vAlign w:val="center"/>
          </w:tcPr>
          <w:p w:rsidR="002D50D0" w:rsidRPr="0094647C" w:rsidRDefault="002D50D0" w:rsidP="002D50D0">
            <w:pPr>
              <w:rPr>
                <w:rFonts w:cs="Arial"/>
                <w:color w:val="000000"/>
                <w:sz w:val="20"/>
              </w:rPr>
            </w:pPr>
            <w:r w:rsidRPr="0094647C">
              <w:rPr>
                <w:rFonts w:cs="Arial"/>
                <w:color w:val="000000"/>
                <w:sz w:val="20"/>
              </w:rPr>
              <w:t>Formally agree a Deliverable Quality Plan with the Authority’s nominated Quality Representative</w:t>
            </w: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Contractor/Authority</w:t>
            </w:r>
          </w:p>
        </w:tc>
        <w:tc>
          <w:tcPr>
            <w:tcW w:w="2835" w:type="dxa"/>
            <w:shd w:val="clear" w:color="auto" w:fill="auto"/>
            <w:vAlign w:val="center"/>
          </w:tcPr>
          <w:p w:rsidR="002D50D0" w:rsidRPr="0094647C" w:rsidRDefault="002D50D0" w:rsidP="00B12F15">
            <w:pPr>
              <w:rPr>
                <w:rFonts w:cs="Arial"/>
                <w:color w:val="000000"/>
                <w:sz w:val="20"/>
              </w:rPr>
            </w:pPr>
            <w:r w:rsidRPr="0094647C">
              <w:rPr>
                <w:rFonts w:cs="Arial"/>
                <w:color w:val="000000"/>
                <w:sz w:val="20"/>
              </w:rPr>
              <w:t xml:space="preserve">Within </w:t>
            </w:r>
            <w:r w:rsidR="00B12F15">
              <w:rPr>
                <w:rFonts w:cs="Arial"/>
                <w:color w:val="000000"/>
                <w:sz w:val="20"/>
              </w:rPr>
              <w:t>2 months</w:t>
            </w:r>
            <w:r w:rsidRPr="0094647C">
              <w:rPr>
                <w:rFonts w:cs="Arial"/>
                <w:color w:val="000000"/>
                <w:sz w:val="20"/>
              </w:rPr>
              <w:t xml:space="preserve"> of contract start date</w:t>
            </w:r>
          </w:p>
        </w:tc>
      </w:tr>
      <w:tr w:rsidR="002D50D0" w:rsidRPr="00393060" w:rsidTr="0094647C">
        <w:tc>
          <w:tcPr>
            <w:tcW w:w="2084" w:type="dxa"/>
            <w:shd w:val="clear" w:color="auto" w:fill="0C499C"/>
            <w:vAlign w:val="center"/>
          </w:tcPr>
          <w:p w:rsidR="002D50D0" w:rsidRPr="0094647C" w:rsidRDefault="002D50D0" w:rsidP="002D50D0">
            <w:pPr>
              <w:jc w:val="center"/>
              <w:rPr>
                <w:rFonts w:cs="Arial"/>
                <w:color w:val="FFFFFF"/>
                <w:sz w:val="20"/>
              </w:rPr>
            </w:pPr>
          </w:p>
          <w:p w:rsidR="002D50D0" w:rsidRPr="0094647C" w:rsidRDefault="002D50D0" w:rsidP="002D50D0">
            <w:pPr>
              <w:jc w:val="center"/>
              <w:rPr>
                <w:rFonts w:cs="Arial"/>
                <w:color w:val="FFFFFF"/>
                <w:sz w:val="20"/>
              </w:rPr>
            </w:pPr>
            <w:r w:rsidRPr="0094647C">
              <w:rPr>
                <w:rFonts w:cs="Arial"/>
                <w:color w:val="FFFFFF"/>
                <w:sz w:val="20"/>
              </w:rPr>
              <w:t xml:space="preserve">Quality Registration </w:t>
            </w:r>
          </w:p>
          <w:p w:rsidR="002D50D0" w:rsidRPr="0094647C" w:rsidRDefault="002D50D0" w:rsidP="002D50D0">
            <w:pPr>
              <w:jc w:val="center"/>
              <w:rPr>
                <w:rFonts w:cs="Arial"/>
                <w:color w:val="FFFFFF"/>
                <w:sz w:val="6"/>
                <w:szCs w:val="6"/>
              </w:rPr>
            </w:pPr>
          </w:p>
        </w:tc>
        <w:tc>
          <w:tcPr>
            <w:tcW w:w="2560" w:type="dxa"/>
            <w:shd w:val="clear" w:color="auto" w:fill="auto"/>
            <w:vAlign w:val="center"/>
          </w:tcPr>
          <w:p w:rsidR="002D50D0" w:rsidRPr="002D50D0" w:rsidRDefault="002D50D0" w:rsidP="002D50D0">
            <w:pPr>
              <w:rPr>
                <w:rFonts w:cs="Arial"/>
                <w:color w:val="000000"/>
                <w:sz w:val="4"/>
                <w:szCs w:val="4"/>
              </w:rPr>
            </w:pPr>
          </w:p>
          <w:p w:rsidR="002D50D0" w:rsidRDefault="002D50D0" w:rsidP="002D50D0">
            <w:pPr>
              <w:rPr>
                <w:rFonts w:cs="Arial"/>
                <w:color w:val="000000"/>
                <w:sz w:val="20"/>
              </w:rPr>
            </w:pPr>
            <w:r w:rsidRPr="0094647C">
              <w:rPr>
                <w:rFonts w:cs="Arial"/>
                <w:color w:val="000000"/>
                <w:sz w:val="20"/>
              </w:rPr>
              <w:t>Maintain QA Registration / ISO Accreditation for the duration of the contract</w:t>
            </w:r>
          </w:p>
          <w:p w:rsidR="002D50D0" w:rsidRPr="002D50D0" w:rsidRDefault="002D50D0" w:rsidP="002D50D0">
            <w:pPr>
              <w:widowControl w:val="0"/>
              <w:pBdr>
                <w:bottom w:val="single" w:sz="4" w:space="1" w:color="auto"/>
              </w:pBdr>
              <w:rPr>
                <w:rFonts w:cs="Arial"/>
                <w:color w:val="000000"/>
                <w:sz w:val="6"/>
                <w:szCs w:val="6"/>
                <w:lang w:eastAsia="en-GB"/>
              </w:rPr>
            </w:pPr>
          </w:p>
          <w:p w:rsidR="002D50D0" w:rsidRPr="0094647C" w:rsidRDefault="002D50D0" w:rsidP="002D50D0">
            <w:pPr>
              <w:rPr>
                <w:rFonts w:cs="Arial"/>
                <w:color w:val="000000"/>
                <w:sz w:val="20"/>
              </w:rPr>
            </w:pPr>
            <w:r w:rsidRPr="0094647C">
              <w:rPr>
                <w:rFonts w:cs="Arial"/>
                <w:color w:val="000000"/>
                <w:sz w:val="20"/>
              </w:rPr>
              <w:t>Advise immediately of any changes to Quality Registration / ISO Accreditation, or the Scope of Activity of the Quality Registration / ISO Accreditation</w:t>
            </w: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2D50D0" w:rsidRPr="0094647C" w:rsidRDefault="00B12F15" w:rsidP="002D50D0">
            <w:pPr>
              <w:rPr>
                <w:rFonts w:cs="Arial"/>
                <w:color w:val="000000"/>
                <w:sz w:val="20"/>
              </w:rPr>
            </w:pPr>
            <w:r w:rsidRPr="0094647C">
              <w:rPr>
                <w:rFonts w:cs="Arial"/>
                <w:color w:val="000000"/>
                <w:sz w:val="20"/>
              </w:rPr>
              <w:t>Frequency</w:t>
            </w:r>
            <w:r>
              <w:rPr>
                <w:rFonts w:cs="Arial"/>
                <w:color w:val="000000"/>
                <w:sz w:val="20"/>
              </w:rPr>
              <w:t xml:space="preserve"> of Review Dates</w:t>
            </w:r>
            <w:r w:rsidRPr="0094647C">
              <w:rPr>
                <w:rFonts w:cs="Arial"/>
                <w:color w:val="000000"/>
                <w:sz w:val="20"/>
              </w:rPr>
              <w:t xml:space="preserve"> to be </w:t>
            </w:r>
            <w:r>
              <w:rPr>
                <w:rFonts w:cs="Arial"/>
                <w:color w:val="000000"/>
                <w:sz w:val="20"/>
              </w:rPr>
              <w:t>agreed</w:t>
            </w:r>
          </w:p>
        </w:tc>
      </w:tr>
      <w:tr w:rsidR="002D50D0" w:rsidRPr="00393060" w:rsidTr="0094647C">
        <w:trPr>
          <w:trHeight w:val="1089"/>
        </w:trPr>
        <w:tc>
          <w:tcPr>
            <w:tcW w:w="2084" w:type="dxa"/>
            <w:shd w:val="clear" w:color="auto" w:fill="0C499C"/>
            <w:vAlign w:val="center"/>
          </w:tcPr>
          <w:p w:rsidR="002D50D0" w:rsidRPr="0094647C" w:rsidRDefault="002D50D0" w:rsidP="002D50D0">
            <w:pPr>
              <w:jc w:val="center"/>
              <w:rPr>
                <w:rFonts w:cs="Arial"/>
                <w:color w:val="FFFFFF"/>
                <w:sz w:val="20"/>
              </w:rPr>
            </w:pPr>
          </w:p>
          <w:p w:rsidR="002D50D0" w:rsidRPr="0094647C" w:rsidRDefault="002D50D0" w:rsidP="002D50D0">
            <w:pPr>
              <w:jc w:val="center"/>
              <w:rPr>
                <w:rFonts w:cs="Arial"/>
                <w:color w:val="FFFFFF"/>
                <w:sz w:val="20"/>
              </w:rPr>
            </w:pPr>
            <w:r w:rsidRPr="0094647C">
              <w:rPr>
                <w:rFonts w:cs="Arial"/>
                <w:color w:val="FFFFFF"/>
                <w:sz w:val="20"/>
              </w:rPr>
              <w:t xml:space="preserve">Non-Conformances (Third Party Audit) </w:t>
            </w:r>
          </w:p>
          <w:p w:rsidR="002D50D0" w:rsidRPr="0094647C" w:rsidRDefault="002D50D0" w:rsidP="002D50D0">
            <w:pPr>
              <w:jc w:val="center"/>
              <w:rPr>
                <w:rFonts w:cs="Arial"/>
                <w:color w:val="FFFFFF"/>
                <w:sz w:val="20"/>
              </w:rPr>
            </w:pPr>
          </w:p>
        </w:tc>
        <w:tc>
          <w:tcPr>
            <w:tcW w:w="2560" w:type="dxa"/>
            <w:shd w:val="clear" w:color="auto" w:fill="auto"/>
            <w:vAlign w:val="center"/>
          </w:tcPr>
          <w:p w:rsidR="002D50D0" w:rsidRPr="0094647C" w:rsidRDefault="002D50D0" w:rsidP="002D50D0">
            <w:pPr>
              <w:rPr>
                <w:rFonts w:cs="Arial"/>
                <w:color w:val="000000"/>
                <w:sz w:val="20"/>
              </w:rPr>
            </w:pPr>
            <w:r w:rsidRPr="0094647C">
              <w:rPr>
                <w:rFonts w:cs="Arial"/>
                <w:color w:val="000000"/>
                <w:sz w:val="20"/>
              </w:rPr>
              <w:t>Advise immediately if any major non-conformances as a result of a Third Party Audit</w:t>
            </w: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2D50D0" w:rsidRPr="0094647C" w:rsidRDefault="00B12F15" w:rsidP="002D50D0">
            <w:pPr>
              <w:rPr>
                <w:rFonts w:cs="Arial"/>
                <w:color w:val="000000"/>
                <w:sz w:val="20"/>
              </w:rPr>
            </w:pPr>
            <w:r w:rsidRPr="0094647C">
              <w:rPr>
                <w:rFonts w:cs="Arial"/>
                <w:color w:val="000000"/>
                <w:sz w:val="20"/>
              </w:rPr>
              <w:t>Frequency</w:t>
            </w:r>
            <w:r>
              <w:rPr>
                <w:rFonts w:cs="Arial"/>
                <w:color w:val="000000"/>
                <w:sz w:val="20"/>
              </w:rPr>
              <w:t xml:space="preserve"> of Review Dates</w:t>
            </w:r>
            <w:r w:rsidRPr="0094647C">
              <w:rPr>
                <w:rFonts w:cs="Arial"/>
                <w:color w:val="000000"/>
                <w:sz w:val="20"/>
              </w:rPr>
              <w:t xml:space="preserve"> to be </w:t>
            </w:r>
            <w:r>
              <w:rPr>
                <w:rFonts w:cs="Arial"/>
                <w:color w:val="000000"/>
                <w:sz w:val="20"/>
              </w:rPr>
              <w:t>agreed</w:t>
            </w:r>
          </w:p>
        </w:tc>
      </w:tr>
      <w:tr w:rsidR="002D50D0" w:rsidRPr="00393060" w:rsidTr="0094647C">
        <w:tc>
          <w:tcPr>
            <w:tcW w:w="2084" w:type="dxa"/>
            <w:shd w:val="clear" w:color="auto" w:fill="0C499C"/>
            <w:vAlign w:val="center"/>
          </w:tcPr>
          <w:p w:rsidR="002D50D0" w:rsidRPr="0094647C" w:rsidRDefault="002D50D0" w:rsidP="002D50D0">
            <w:pPr>
              <w:jc w:val="center"/>
              <w:rPr>
                <w:rFonts w:cs="Arial"/>
                <w:color w:val="FFFFFF"/>
                <w:sz w:val="20"/>
              </w:rPr>
            </w:pPr>
            <w:r w:rsidRPr="0094647C">
              <w:rPr>
                <w:rFonts w:cs="Arial"/>
                <w:color w:val="FFFFFF"/>
                <w:sz w:val="20"/>
              </w:rPr>
              <w:t xml:space="preserve">Notification Of The Discontinuation Of Products </w:t>
            </w:r>
          </w:p>
        </w:tc>
        <w:tc>
          <w:tcPr>
            <w:tcW w:w="2560" w:type="dxa"/>
            <w:shd w:val="clear" w:color="auto" w:fill="auto"/>
            <w:vAlign w:val="center"/>
          </w:tcPr>
          <w:p w:rsidR="002D50D0" w:rsidRPr="0094647C" w:rsidRDefault="002D50D0" w:rsidP="002D50D0">
            <w:pPr>
              <w:rPr>
                <w:rFonts w:cs="Arial"/>
                <w:color w:val="000000"/>
                <w:sz w:val="20"/>
              </w:rPr>
            </w:pPr>
            <w:r w:rsidRPr="0094647C">
              <w:rPr>
                <w:rFonts w:cs="Arial"/>
                <w:color w:val="000000"/>
                <w:sz w:val="20"/>
              </w:rPr>
              <w:t xml:space="preserve">Shall advise the Authority at the earliest opportunity (within 3 working days) of any possible difficulty maintaining future supplies of Articles or the intention to cease production completely of Articles </w:t>
            </w:r>
          </w:p>
        </w:tc>
        <w:tc>
          <w:tcPr>
            <w:tcW w:w="2268" w:type="dxa"/>
            <w:shd w:val="clear" w:color="auto" w:fill="auto"/>
            <w:vAlign w:val="center"/>
          </w:tcPr>
          <w:p w:rsidR="002D50D0" w:rsidRPr="0094647C" w:rsidRDefault="002D50D0" w:rsidP="002D50D0">
            <w:pPr>
              <w:jc w:val="center"/>
              <w:rPr>
                <w:rFonts w:cs="Arial"/>
                <w:color w:val="000000"/>
                <w:sz w:val="20"/>
              </w:rPr>
            </w:pPr>
            <w:r w:rsidRPr="0094647C">
              <w:rPr>
                <w:rFonts w:cs="Arial"/>
                <w:color w:val="000000"/>
                <w:sz w:val="20"/>
              </w:rPr>
              <w:t>Contractor</w:t>
            </w:r>
          </w:p>
        </w:tc>
        <w:tc>
          <w:tcPr>
            <w:tcW w:w="2835" w:type="dxa"/>
            <w:shd w:val="clear" w:color="auto" w:fill="auto"/>
            <w:vAlign w:val="center"/>
          </w:tcPr>
          <w:p w:rsidR="002D50D0" w:rsidRPr="0094647C" w:rsidRDefault="00B12F15" w:rsidP="002D50D0">
            <w:pPr>
              <w:rPr>
                <w:rFonts w:cs="Arial"/>
                <w:color w:val="000000"/>
                <w:sz w:val="20"/>
              </w:rPr>
            </w:pPr>
            <w:r w:rsidRPr="0094647C">
              <w:rPr>
                <w:rFonts w:cs="Arial"/>
                <w:color w:val="000000"/>
                <w:sz w:val="20"/>
              </w:rPr>
              <w:t>Frequency</w:t>
            </w:r>
            <w:r>
              <w:rPr>
                <w:rFonts w:cs="Arial"/>
                <w:color w:val="000000"/>
                <w:sz w:val="20"/>
              </w:rPr>
              <w:t xml:space="preserve"> of Review Dates</w:t>
            </w:r>
            <w:r w:rsidRPr="0094647C">
              <w:rPr>
                <w:rFonts w:cs="Arial"/>
                <w:color w:val="000000"/>
                <w:sz w:val="20"/>
              </w:rPr>
              <w:t xml:space="preserve"> to be </w:t>
            </w:r>
            <w:r>
              <w:rPr>
                <w:rFonts w:cs="Arial"/>
                <w:color w:val="000000"/>
                <w:sz w:val="20"/>
              </w:rPr>
              <w:t>agreed</w:t>
            </w:r>
          </w:p>
        </w:tc>
      </w:tr>
      <w:tr w:rsidR="002D50D0" w:rsidRPr="00393060" w:rsidTr="0094647C">
        <w:trPr>
          <w:trHeight w:val="368"/>
        </w:trPr>
        <w:tc>
          <w:tcPr>
            <w:tcW w:w="2084" w:type="dxa"/>
            <w:shd w:val="clear" w:color="auto" w:fill="0C499C"/>
            <w:vAlign w:val="center"/>
          </w:tcPr>
          <w:p w:rsidR="002D50D0" w:rsidRPr="0094647C" w:rsidRDefault="002D50D0" w:rsidP="002D50D0">
            <w:pPr>
              <w:jc w:val="center"/>
              <w:rPr>
                <w:rFonts w:cs="Arial"/>
                <w:color w:val="FFFFFF"/>
                <w:sz w:val="20"/>
              </w:rPr>
            </w:pPr>
          </w:p>
          <w:p w:rsidR="002D50D0" w:rsidRPr="0094647C" w:rsidRDefault="002D50D0" w:rsidP="002D50D0">
            <w:pPr>
              <w:jc w:val="center"/>
              <w:rPr>
                <w:rFonts w:cs="Arial"/>
                <w:color w:val="FFFFFF"/>
                <w:sz w:val="20"/>
              </w:rPr>
            </w:pPr>
            <w:r w:rsidRPr="0094647C">
              <w:rPr>
                <w:rFonts w:cs="Arial"/>
                <w:color w:val="FFFFFF"/>
                <w:sz w:val="20"/>
              </w:rPr>
              <w:t>Unlisted Articles</w:t>
            </w:r>
          </w:p>
          <w:p w:rsidR="002D50D0" w:rsidRPr="0094647C" w:rsidRDefault="002D50D0" w:rsidP="002D50D0">
            <w:pPr>
              <w:jc w:val="center"/>
              <w:rPr>
                <w:rFonts w:cs="Arial"/>
                <w:color w:val="FFFFFF"/>
                <w:sz w:val="20"/>
              </w:rPr>
            </w:pPr>
          </w:p>
        </w:tc>
        <w:tc>
          <w:tcPr>
            <w:tcW w:w="2560" w:type="dxa"/>
            <w:shd w:val="clear" w:color="auto" w:fill="auto"/>
            <w:vAlign w:val="center"/>
          </w:tcPr>
          <w:p w:rsidR="002D50D0" w:rsidRPr="0094647C" w:rsidRDefault="002D50D0" w:rsidP="002D50D0">
            <w:pPr>
              <w:rPr>
                <w:rFonts w:cs="Arial"/>
                <w:sz w:val="20"/>
              </w:rPr>
            </w:pPr>
            <w:r w:rsidRPr="0094647C">
              <w:rPr>
                <w:rFonts w:cs="Arial"/>
                <w:sz w:val="20"/>
              </w:rPr>
              <w:t xml:space="preserve">Shall </w:t>
            </w:r>
            <w:r w:rsidRPr="0094647C">
              <w:rPr>
                <w:rFonts w:cs="Arial"/>
                <w:color w:val="000000"/>
                <w:sz w:val="20"/>
              </w:rPr>
              <w:t>provide prices for unlisted articles within the agreed timescales</w:t>
            </w:r>
          </w:p>
        </w:tc>
        <w:tc>
          <w:tcPr>
            <w:tcW w:w="2268" w:type="dxa"/>
            <w:shd w:val="clear" w:color="auto" w:fill="auto"/>
            <w:vAlign w:val="center"/>
          </w:tcPr>
          <w:p w:rsidR="002D50D0" w:rsidRPr="0094647C" w:rsidRDefault="002D50D0" w:rsidP="002D50D0">
            <w:pPr>
              <w:jc w:val="center"/>
              <w:rPr>
                <w:rFonts w:cs="Arial"/>
                <w:sz w:val="20"/>
              </w:rPr>
            </w:pPr>
            <w:r w:rsidRPr="0094647C">
              <w:rPr>
                <w:rFonts w:cs="Arial"/>
                <w:color w:val="000000"/>
                <w:sz w:val="20"/>
              </w:rPr>
              <w:t>Contractor</w:t>
            </w:r>
          </w:p>
        </w:tc>
        <w:tc>
          <w:tcPr>
            <w:tcW w:w="2835" w:type="dxa"/>
            <w:shd w:val="clear" w:color="auto" w:fill="auto"/>
            <w:vAlign w:val="center"/>
          </w:tcPr>
          <w:p w:rsidR="002D50D0" w:rsidRPr="0094647C" w:rsidRDefault="00B12F15" w:rsidP="002D50D0">
            <w:pPr>
              <w:rPr>
                <w:rFonts w:cs="Arial"/>
                <w:sz w:val="20"/>
              </w:rPr>
            </w:pPr>
            <w:r w:rsidRPr="0094647C">
              <w:rPr>
                <w:rFonts w:cs="Arial"/>
                <w:color w:val="000000"/>
                <w:sz w:val="20"/>
              </w:rPr>
              <w:t>Frequency</w:t>
            </w:r>
            <w:r>
              <w:rPr>
                <w:rFonts w:cs="Arial"/>
                <w:color w:val="000000"/>
                <w:sz w:val="20"/>
              </w:rPr>
              <w:t xml:space="preserve"> of Review Dates</w:t>
            </w:r>
            <w:r w:rsidRPr="0094647C">
              <w:rPr>
                <w:rFonts w:cs="Arial"/>
                <w:color w:val="000000"/>
                <w:sz w:val="20"/>
              </w:rPr>
              <w:t xml:space="preserve"> to be </w:t>
            </w:r>
            <w:r>
              <w:rPr>
                <w:rFonts w:cs="Arial"/>
                <w:color w:val="000000"/>
                <w:sz w:val="20"/>
              </w:rPr>
              <w:t>agreed</w:t>
            </w:r>
          </w:p>
        </w:tc>
      </w:tr>
      <w:tr w:rsidR="002D50D0" w:rsidRPr="00393060" w:rsidTr="0094647C">
        <w:trPr>
          <w:trHeight w:val="368"/>
        </w:trPr>
        <w:tc>
          <w:tcPr>
            <w:tcW w:w="2084" w:type="dxa"/>
            <w:shd w:val="clear" w:color="auto" w:fill="0C499C"/>
            <w:vAlign w:val="center"/>
          </w:tcPr>
          <w:p w:rsidR="002D50D0" w:rsidRPr="0094647C" w:rsidRDefault="002D50D0" w:rsidP="002D50D0">
            <w:pPr>
              <w:jc w:val="center"/>
              <w:rPr>
                <w:rFonts w:cs="Arial"/>
                <w:color w:val="FFFFFF"/>
                <w:sz w:val="20"/>
              </w:rPr>
            </w:pPr>
            <w:r>
              <w:rPr>
                <w:rFonts w:cs="Arial"/>
                <w:color w:val="FFFFFF"/>
                <w:sz w:val="20"/>
              </w:rPr>
              <w:t xml:space="preserve">Certificate of Conformity </w:t>
            </w:r>
          </w:p>
        </w:tc>
        <w:tc>
          <w:tcPr>
            <w:tcW w:w="2560" w:type="dxa"/>
            <w:shd w:val="clear" w:color="auto" w:fill="auto"/>
            <w:vAlign w:val="center"/>
          </w:tcPr>
          <w:p w:rsidR="002D50D0" w:rsidRPr="0094647C" w:rsidRDefault="002D50D0" w:rsidP="002D50D0">
            <w:pPr>
              <w:rPr>
                <w:rFonts w:cs="Arial"/>
                <w:sz w:val="20"/>
              </w:rPr>
            </w:pPr>
            <w:r w:rsidRPr="0074550C">
              <w:rPr>
                <w:rFonts w:cs="Arial"/>
                <w:color w:val="000000"/>
                <w:sz w:val="20"/>
                <w:szCs w:val="20"/>
                <w:lang w:eastAsia="en-GB"/>
              </w:rPr>
              <w:t>Certificates of Conformity shall be made available to the Authority within 10 business days when requested</w:t>
            </w:r>
          </w:p>
        </w:tc>
        <w:tc>
          <w:tcPr>
            <w:tcW w:w="2268" w:type="dxa"/>
            <w:shd w:val="clear" w:color="auto" w:fill="auto"/>
            <w:vAlign w:val="center"/>
          </w:tcPr>
          <w:p w:rsidR="002D50D0" w:rsidRPr="0074550C" w:rsidRDefault="002D50D0" w:rsidP="002D50D0">
            <w:pPr>
              <w:widowControl w:val="0"/>
              <w:jc w:val="center"/>
              <w:rPr>
                <w:rFonts w:cs="Arial"/>
                <w:color w:val="000000"/>
                <w:sz w:val="20"/>
                <w:szCs w:val="20"/>
                <w:lang w:eastAsia="en-GB"/>
              </w:rPr>
            </w:pPr>
            <w:r w:rsidRPr="0074550C">
              <w:rPr>
                <w:rFonts w:cs="Arial"/>
                <w:color w:val="000000"/>
                <w:sz w:val="20"/>
                <w:szCs w:val="20"/>
                <w:lang w:eastAsia="en-GB"/>
              </w:rPr>
              <w:t>Contractor</w:t>
            </w:r>
          </w:p>
        </w:tc>
        <w:tc>
          <w:tcPr>
            <w:tcW w:w="2835" w:type="dxa"/>
            <w:shd w:val="clear" w:color="auto" w:fill="auto"/>
            <w:vAlign w:val="center"/>
          </w:tcPr>
          <w:p w:rsidR="002D50D0" w:rsidRPr="0074550C" w:rsidRDefault="002D50D0" w:rsidP="002D50D0">
            <w:pPr>
              <w:widowControl w:val="0"/>
              <w:rPr>
                <w:rFonts w:cs="Arial"/>
                <w:color w:val="000000"/>
                <w:sz w:val="20"/>
                <w:szCs w:val="20"/>
                <w:lang w:eastAsia="en-GB"/>
              </w:rPr>
            </w:pPr>
            <w:r w:rsidRPr="0074550C">
              <w:rPr>
                <w:rFonts w:cs="Arial"/>
                <w:color w:val="000000"/>
                <w:sz w:val="20"/>
                <w:szCs w:val="20"/>
                <w:lang w:eastAsia="en-GB"/>
              </w:rPr>
              <w:t>As required</w:t>
            </w:r>
          </w:p>
        </w:tc>
      </w:tr>
    </w:tbl>
    <w:p w:rsidR="0068296A" w:rsidRDefault="0068296A" w:rsidP="008A432F">
      <w:pPr>
        <w:spacing w:after="200" w:line="276" w:lineRule="auto"/>
        <w:rPr>
          <w:b/>
          <w:szCs w:val="26"/>
          <w:lang w:eastAsia="en-GB"/>
        </w:rPr>
      </w:pPr>
      <w:bookmarkStart w:id="59" w:name="_Toc367085102"/>
      <w:bookmarkStart w:id="60" w:name="_Toc367970742"/>
      <w:bookmarkStart w:id="61" w:name="_Toc371500817"/>
    </w:p>
    <w:p w:rsidR="003756D6" w:rsidRDefault="002E7D42" w:rsidP="008A432F">
      <w:pPr>
        <w:spacing w:after="200" w:line="276" w:lineRule="auto"/>
        <w:rPr>
          <w:b/>
          <w:szCs w:val="26"/>
          <w:lang w:eastAsia="en-GB"/>
        </w:rPr>
      </w:pPr>
      <w:r>
        <w:rPr>
          <w:b/>
          <w:szCs w:val="26"/>
          <w:lang w:eastAsia="en-GB"/>
        </w:rPr>
        <w:lastRenderedPageBreak/>
        <w:t>L10.</w:t>
      </w:r>
      <w:r w:rsidR="00372522">
        <w:rPr>
          <w:b/>
          <w:szCs w:val="26"/>
          <w:lang w:eastAsia="en-GB"/>
        </w:rPr>
        <w:t xml:space="preserve">   </w:t>
      </w:r>
      <w:r w:rsidR="00BE1D0E" w:rsidRPr="00BE1D0E">
        <w:rPr>
          <w:b/>
          <w:szCs w:val="26"/>
          <w:lang w:eastAsia="en-GB"/>
        </w:rPr>
        <w:t>STANDARD OF REPAIR AND CALIBRATION</w:t>
      </w:r>
    </w:p>
    <w:p w:rsidR="00BE1D0E" w:rsidRPr="00BE1D0E" w:rsidRDefault="00BE1D0E" w:rsidP="00BE1D0E">
      <w:pPr>
        <w:rPr>
          <w:rFonts w:cs="Arial"/>
          <w:sz w:val="20"/>
          <w:szCs w:val="20"/>
          <w:lang w:eastAsia="en-GB"/>
        </w:rPr>
      </w:pPr>
      <w:r w:rsidRPr="00BE1D0E">
        <w:rPr>
          <w:rFonts w:cs="Arial"/>
          <w:sz w:val="20"/>
          <w:szCs w:val="20"/>
          <w:lang w:eastAsia="en-GB"/>
        </w:rPr>
        <w:t>a.</w:t>
      </w:r>
      <w:r w:rsidRPr="00BE1D0E">
        <w:rPr>
          <w:rFonts w:cs="Arial"/>
          <w:sz w:val="20"/>
          <w:szCs w:val="20"/>
          <w:lang w:eastAsia="en-GB"/>
        </w:rPr>
        <w:tab/>
        <w:t>The Contractor shall maintain a level of service for the RB</w:t>
      </w:r>
      <w:r w:rsidR="00170CDD">
        <w:rPr>
          <w:rFonts w:cs="Arial"/>
          <w:sz w:val="20"/>
          <w:szCs w:val="20"/>
          <w:lang w:eastAsia="en-GB"/>
        </w:rPr>
        <w:t>T</w:t>
      </w:r>
      <w:r w:rsidRPr="00BE1D0E">
        <w:rPr>
          <w:rFonts w:cs="Arial"/>
          <w:sz w:val="20"/>
          <w:szCs w:val="20"/>
          <w:lang w:eastAsia="en-GB"/>
        </w:rPr>
        <w:t>s,</w:t>
      </w:r>
      <w:r w:rsidR="00170CDD">
        <w:rPr>
          <w:rFonts w:cs="Arial"/>
          <w:sz w:val="20"/>
          <w:szCs w:val="20"/>
          <w:lang w:eastAsia="en-GB"/>
        </w:rPr>
        <w:t xml:space="preserve"> HBTs and WPDs</w:t>
      </w:r>
      <w:r w:rsidRPr="00BE1D0E">
        <w:rPr>
          <w:rFonts w:cs="Arial"/>
          <w:sz w:val="20"/>
          <w:szCs w:val="20"/>
          <w:lang w:eastAsia="en-GB"/>
        </w:rPr>
        <w:t xml:space="preserve"> to satisfy the requirement of </w:t>
      </w:r>
      <w:r w:rsidR="00170CDD">
        <w:rPr>
          <w:rFonts w:cs="Arial"/>
          <w:sz w:val="20"/>
          <w:szCs w:val="20"/>
          <w:lang w:eastAsia="en-GB"/>
        </w:rPr>
        <w:t>100</w:t>
      </w:r>
      <w:r w:rsidRPr="00BE1D0E">
        <w:rPr>
          <w:rFonts w:cs="Arial"/>
          <w:sz w:val="20"/>
          <w:szCs w:val="20"/>
          <w:lang w:eastAsia="en-GB"/>
        </w:rPr>
        <w:t xml:space="preserve">% availability, as measured in the Key Performance Indicators detailed at </w:t>
      </w:r>
      <w:r w:rsidR="00266B4B">
        <w:rPr>
          <w:rFonts w:cs="Arial"/>
          <w:sz w:val="20"/>
          <w:szCs w:val="20"/>
          <w:lang w:eastAsia="en-GB"/>
        </w:rPr>
        <w:t>Condition L9 above</w:t>
      </w:r>
      <w:r w:rsidRPr="00266B4B">
        <w:rPr>
          <w:rFonts w:cs="Arial"/>
          <w:sz w:val="20"/>
          <w:szCs w:val="20"/>
          <w:lang w:eastAsia="en-GB"/>
        </w:rPr>
        <w:t>.</w:t>
      </w:r>
    </w:p>
    <w:p w:rsidR="00BE1D0E" w:rsidRPr="00BE1D0E" w:rsidRDefault="00BE1D0E" w:rsidP="00BE1D0E">
      <w:pPr>
        <w:rPr>
          <w:rFonts w:cs="Arial"/>
          <w:color w:val="FF0000"/>
          <w:sz w:val="20"/>
          <w:szCs w:val="20"/>
          <w:lang w:eastAsia="en-GB"/>
        </w:rPr>
      </w:pPr>
    </w:p>
    <w:p w:rsidR="00BE1D0E" w:rsidRPr="00BE1D0E" w:rsidRDefault="00BE1D0E" w:rsidP="00BE1D0E">
      <w:pPr>
        <w:rPr>
          <w:rFonts w:cs="Arial"/>
          <w:sz w:val="20"/>
          <w:szCs w:val="20"/>
          <w:lang w:eastAsia="en-GB"/>
        </w:rPr>
      </w:pPr>
      <w:r w:rsidRPr="00BE1D0E">
        <w:rPr>
          <w:rFonts w:cs="Arial"/>
          <w:sz w:val="20"/>
          <w:szCs w:val="20"/>
          <w:lang w:eastAsia="en-GB"/>
        </w:rPr>
        <w:t>b.</w:t>
      </w:r>
      <w:r w:rsidRPr="00BE1D0E">
        <w:rPr>
          <w:rFonts w:cs="Arial"/>
          <w:sz w:val="20"/>
          <w:szCs w:val="20"/>
          <w:lang w:eastAsia="en-GB"/>
        </w:rPr>
        <w:tab/>
        <w:t xml:space="preserve">When requested, the Contractor shall attend the site as required within the timescales detailed at </w:t>
      </w:r>
      <w:r w:rsidR="00B52F4A" w:rsidRPr="00B52F4A">
        <w:rPr>
          <w:rFonts w:cs="Arial"/>
          <w:b/>
          <w:sz w:val="20"/>
          <w:szCs w:val="20"/>
          <w:lang w:eastAsia="en-GB"/>
        </w:rPr>
        <w:t xml:space="preserve">Schedule </w:t>
      </w:r>
      <w:r w:rsidR="00CD0243">
        <w:rPr>
          <w:rFonts w:cs="Arial"/>
          <w:b/>
          <w:sz w:val="20"/>
          <w:szCs w:val="20"/>
          <w:lang w:eastAsia="en-GB"/>
        </w:rPr>
        <w:t>2</w:t>
      </w:r>
      <w:r w:rsidR="001D7839">
        <w:rPr>
          <w:rFonts w:cs="Arial"/>
          <w:b/>
          <w:sz w:val="20"/>
          <w:szCs w:val="20"/>
          <w:lang w:eastAsia="en-GB"/>
        </w:rPr>
        <w:t>1</w:t>
      </w:r>
      <w:r w:rsidRPr="00BE1D0E">
        <w:rPr>
          <w:rFonts w:cs="Arial"/>
          <w:sz w:val="20"/>
          <w:szCs w:val="20"/>
          <w:lang w:eastAsia="en-GB"/>
        </w:rPr>
        <w:t>.</w:t>
      </w:r>
    </w:p>
    <w:p w:rsidR="00BE1D0E" w:rsidRPr="00BE1D0E" w:rsidRDefault="00BE1D0E" w:rsidP="00BE1D0E">
      <w:pPr>
        <w:rPr>
          <w:rFonts w:cs="Arial"/>
          <w:color w:val="FF0000"/>
          <w:sz w:val="20"/>
          <w:szCs w:val="20"/>
          <w:lang w:eastAsia="en-GB"/>
        </w:rPr>
      </w:pPr>
    </w:p>
    <w:p w:rsidR="00BE1D0E" w:rsidRPr="00BE1D0E" w:rsidRDefault="00BE1D0E" w:rsidP="00BE1D0E">
      <w:pPr>
        <w:rPr>
          <w:rFonts w:cs="Arial"/>
          <w:sz w:val="20"/>
          <w:szCs w:val="20"/>
          <w:lang w:eastAsia="en-GB"/>
        </w:rPr>
      </w:pPr>
      <w:r w:rsidRPr="00BE1D0E">
        <w:rPr>
          <w:rFonts w:cs="Arial"/>
          <w:sz w:val="20"/>
          <w:szCs w:val="20"/>
          <w:lang w:eastAsia="en-GB"/>
        </w:rPr>
        <w:t>c.</w:t>
      </w:r>
      <w:r w:rsidRPr="00BE1D0E">
        <w:rPr>
          <w:rFonts w:cs="Arial"/>
          <w:sz w:val="20"/>
          <w:szCs w:val="20"/>
          <w:lang w:eastAsia="en-GB"/>
        </w:rPr>
        <w:tab/>
        <w:t>All Articles covered under the Contract are to be repaired, modified, tested and</w:t>
      </w:r>
    </w:p>
    <w:p w:rsidR="00BE1D0E" w:rsidRPr="00BE1D0E" w:rsidRDefault="00BE1D0E" w:rsidP="00BE1D0E">
      <w:pPr>
        <w:rPr>
          <w:rFonts w:cs="Arial"/>
          <w:sz w:val="20"/>
          <w:szCs w:val="20"/>
          <w:lang w:eastAsia="en-GB"/>
        </w:rPr>
      </w:pPr>
      <w:r w:rsidRPr="00BE1D0E">
        <w:rPr>
          <w:rFonts w:cs="Arial"/>
          <w:sz w:val="20"/>
          <w:szCs w:val="20"/>
          <w:lang w:eastAsia="en-GB"/>
        </w:rPr>
        <w:t>Calibrated to ensure on completion the equipment meets the original OEM specification</w:t>
      </w:r>
    </w:p>
    <w:p w:rsidR="00BE1D0E" w:rsidRPr="00BE1D0E" w:rsidRDefault="00BE1D0E" w:rsidP="00BE1D0E">
      <w:pPr>
        <w:rPr>
          <w:rFonts w:cs="Arial"/>
          <w:sz w:val="20"/>
          <w:szCs w:val="20"/>
          <w:lang w:eastAsia="en-GB"/>
        </w:rPr>
      </w:pPr>
    </w:p>
    <w:p w:rsidR="00BE1D0E" w:rsidRPr="00BE1D0E" w:rsidRDefault="00BE1D0E" w:rsidP="00BE1D0E">
      <w:pPr>
        <w:rPr>
          <w:rFonts w:cs="Arial"/>
          <w:sz w:val="20"/>
          <w:szCs w:val="20"/>
          <w:lang w:eastAsia="en-GB"/>
        </w:rPr>
      </w:pPr>
      <w:r w:rsidRPr="00BE1D0E">
        <w:rPr>
          <w:rFonts w:cs="Arial"/>
          <w:sz w:val="20"/>
          <w:szCs w:val="20"/>
          <w:lang w:eastAsia="en-GB"/>
        </w:rPr>
        <w:t>d.</w:t>
      </w:r>
      <w:r w:rsidRPr="00BE1D0E">
        <w:rPr>
          <w:rFonts w:cs="Arial"/>
          <w:sz w:val="20"/>
          <w:szCs w:val="20"/>
          <w:lang w:eastAsia="en-GB"/>
        </w:rPr>
        <w:tab/>
        <w:t>The Contractor is required to carry general spares and replacement items to reduce the requirement for subsequent call outs.</w:t>
      </w:r>
    </w:p>
    <w:p w:rsidR="00BE1D0E" w:rsidRPr="00BE1D0E" w:rsidRDefault="00BE1D0E" w:rsidP="00BE1D0E">
      <w:pPr>
        <w:rPr>
          <w:rFonts w:cs="Arial"/>
          <w:sz w:val="20"/>
          <w:szCs w:val="20"/>
          <w:lang w:eastAsia="en-GB"/>
        </w:rPr>
      </w:pPr>
    </w:p>
    <w:p w:rsidR="00BE1D0E" w:rsidRPr="00BE1D0E" w:rsidRDefault="00BE1D0E" w:rsidP="00BE1D0E">
      <w:pPr>
        <w:rPr>
          <w:rFonts w:cs="Arial"/>
          <w:sz w:val="20"/>
          <w:szCs w:val="20"/>
          <w:lang w:eastAsia="en-GB"/>
        </w:rPr>
      </w:pPr>
      <w:r>
        <w:rPr>
          <w:rFonts w:cs="Arial"/>
          <w:b/>
          <w:bCs/>
          <w:szCs w:val="32"/>
          <w:lang w:eastAsia="en-GB"/>
        </w:rPr>
        <w:t>L11.</w:t>
      </w:r>
      <w:r w:rsidR="00372522">
        <w:rPr>
          <w:rFonts w:cs="Arial"/>
          <w:b/>
          <w:bCs/>
          <w:szCs w:val="32"/>
          <w:lang w:eastAsia="en-GB"/>
        </w:rPr>
        <w:t xml:space="preserve">   </w:t>
      </w:r>
      <w:r>
        <w:rPr>
          <w:rFonts w:cs="Arial"/>
          <w:b/>
          <w:bCs/>
          <w:szCs w:val="32"/>
          <w:lang w:eastAsia="en-GB"/>
        </w:rPr>
        <w:t>CALIBRATION RESULTS AND CERTIFICATION</w:t>
      </w:r>
    </w:p>
    <w:p w:rsidR="00BE1D0E" w:rsidRPr="00BE1D0E" w:rsidRDefault="00BE1D0E" w:rsidP="00BE1D0E">
      <w:pPr>
        <w:rPr>
          <w:rFonts w:cs="Arial"/>
          <w:sz w:val="20"/>
          <w:szCs w:val="20"/>
          <w:lang w:eastAsia="en-GB"/>
        </w:rPr>
      </w:pPr>
    </w:p>
    <w:p w:rsidR="00BE1D0E" w:rsidRPr="00BE1D0E" w:rsidRDefault="00BE1D0E" w:rsidP="00BE1D0E">
      <w:pPr>
        <w:rPr>
          <w:rFonts w:cs="Arial"/>
          <w:sz w:val="20"/>
          <w:szCs w:val="20"/>
          <w:lang w:eastAsia="en-GB"/>
        </w:rPr>
      </w:pPr>
      <w:r w:rsidRPr="00BE1D0E">
        <w:rPr>
          <w:rFonts w:cs="Arial"/>
          <w:sz w:val="20"/>
          <w:szCs w:val="20"/>
          <w:lang w:eastAsia="en-GB"/>
        </w:rPr>
        <w:t>a.</w:t>
      </w:r>
      <w:r w:rsidRPr="00BE1D0E">
        <w:rPr>
          <w:rFonts w:cs="Arial"/>
          <w:sz w:val="20"/>
          <w:szCs w:val="20"/>
          <w:lang w:eastAsia="en-GB"/>
        </w:rPr>
        <w:tab/>
        <w:t>Following initial installation and after every Calibration, the Contractor shall provide a Calibration Certificate to the Unit Representative for each RBT and HBT. The Certificates shall contain the following information;</w:t>
      </w:r>
    </w:p>
    <w:p w:rsidR="00BE1D0E" w:rsidRPr="00BE1D0E" w:rsidRDefault="00BE1D0E" w:rsidP="00BE1D0E">
      <w:pPr>
        <w:rPr>
          <w:rFonts w:cs="Arial"/>
          <w:sz w:val="20"/>
          <w:szCs w:val="20"/>
          <w:lang w:eastAsia="en-GB"/>
        </w:rPr>
      </w:pPr>
    </w:p>
    <w:p w:rsidR="00BE1D0E" w:rsidRPr="00BE1D0E" w:rsidRDefault="00BE1D0E" w:rsidP="00BE1D0E">
      <w:pPr>
        <w:rPr>
          <w:rFonts w:cs="Arial"/>
          <w:sz w:val="20"/>
          <w:szCs w:val="20"/>
          <w:lang w:eastAsia="en-GB"/>
        </w:rPr>
      </w:pPr>
      <w:r w:rsidRPr="00BE1D0E">
        <w:rPr>
          <w:rFonts w:cs="Arial"/>
          <w:sz w:val="20"/>
          <w:szCs w:val="20"/>
          <w:lang w:eastAsia="en-GB"/>
        </w:rPr>
        <w:tab/>
      </w:r>
      <w:proofErr w:type="spellStart"/>
      <w:r w:rsidRPr="00BE1D0E">
        <w:rPr>
          <w:rFonts w:cs="Arial"/>
          <w:sz w:val="20"/>
          <w:szCs w:val="20"/>
          <w:lang w:eastAsia="en-GB"/>
        </w:rPr>
        <w:t>i</w:t>
      </w:r>
      <w:proofErr w:type="spellEnd"/>
      <w:r w:rsidRPr="00BE1D0E">
        <w:rPr>
          <w:rFonts w:cs="Arial"/>
          <w:sz w:val="20"/>
          <w:szCs w:val="20"/>
          <w:lang w:eastAsia="en-GB"/>
        </w:rPr>
        <w:t>)  Serial Number of Equipment</w:t>
      </w:r>
    </w:p>
    <w:p w:rsidR="00BE1D0E" w:rsidRPr="00BE1D0E" w:rsidRDefault="00BE1D0E" w:rsidP="00BE1D0E">
      <w:pPr>
        <w:rPr>
          <w:rFonts w:cs="Arial"/>
          <w:sz w:val="20"/>
          <w:szCs w:val="20"/>
          <w:lang w:eastAsia="en-GB"/>
        </w:rPr>
      </w:pPr>
      <w:r w:rsidRPr="00BE1D0E">
        <w:rPr>
          <w:rFonts w:cs="Arial"/>
          <w:sz w:val="20"/>
          <w:szCs w:val="20"/>
          <w:lang w:eastAsia="en-GB"/>
        </w:rPr>
        <w:tab/>
        <w:t>ii)  Date of Calibration</w:t>
      </w:r>
    </w:p>
    <w:p w:rsidR="00BE1D0E" w:rsidRPr="00BE1D0E" w:rsidRDefault="00BE1D0E" w:rsidP="00BE1D0E">
      <w:pPr>
        <w:rPr>
          <w:rFonts w:cs="Arial"/>
          <w:sz w:val="20"/>
          <w:szCs w:val="20"/>
          <w:lang w:eastAsia="en-GB"/>
        </w:rPr>
      </w:pPr>
      <w:r w:rsidRPr="00BE1D0E">
        <w:rPr>
          <w:rFonts w:cs="Arial"/>
          <w:sz w:val="20"/>
          <w:szCs w:val="20"/>
          <w:lang w:eastAsia="en-GB"/>
        </w:rPr>
        <w:tab/>
        <w:t>iii)  Date next Calibration due</w:t>
      </w:r>
    </w:p>
    <w:p w:rsidR="00BE1D0E" w:rsidRPr="00BE1D0E" w:rsidRDefault="00BE1D0E" w:rsidP="00BE1D0E">
      <w:pPr>
        <w:rPr>
          <w:rFonts w:cs="Arial"/>
          <w:sz w:val="20"/>
          <w:szCs w:val="20"/>
          <w:lang w:eastAsia="en-GB"/>
        </w:rPr>
      </w:pPr>
      <w:r w:rsidRPr="00BE1D0E">
        <w:rPr>
          <w:rFonts w:cs="Arial"/>
          <w:sz w:val="20"/>
          <w:szCs w:val="20"/>
          <w:lang w:eastAsia="en-GB"/>
        </w:rPr>
        <w:tab/>
      </w:r>
      <w:proofErr w:type="gramStart"/>
      <w:r w:rsidRPr="00BE1D0E">
        <w:rPr>
          <w:rFonts w:cs="Arial"/>
          <w:sz w:val="20"/>
          <w:szCs w:val="20"/>
          <w:lang w:eastAsia="en-GB"/>
        </w:rPr>
        <w:t>iv)  A</w:t>
      </w:r>
      <w:proofErr w:type="gramEnd"/>
      <w:r w:rsidRPr="00BE1D0E">
        <w:rPr>
          <w:rFonts w:cs="Arial"/>
          <w:sz w:val="20"/>
          <w:szCs w:val="20"/>
          <w:lang w:eastAsia="en-GB"/>
        </w:rPr>
        <w:t xml:space="preserve"> copy of the exact readings taken</w:t>
      </w:r>
    </w:p>
    <w:p w:rsidR="00BE1D0E" w:rsidRPr="00BE1D0E" w:rsidRDefault="00BE1D0E" w:rsidP="00BE1D0E">
      <w:pPr>
        <w:rPr>
          <w:rFonts w:cs="Arial"/>
          <w:sz w:val="20"/>
          <w:szCs w:val="20"/>
          <w:lang w:eastAsia="en-GB"/>
        </w:rPr>
      </w:pPr>
    </w:p>
    <w:p w:rsidR="00BE1D0E" w:rsidRPr="00BE1D0E" w:rsidRDefault="00BE1D0E" w:rsidP="00BE1D0E">
      <w:pPr>
        <w:rPr>
          <w:rFonts w:cs="Arial"/>
          <w:sz w:val="20"/>
          <w:szCs w:val="20"/>
          <w:lang w:eastAsia="en-GB"/>
        </w:rPr>
      </w:pPr>
      <w:r w:rsidRPr="00BE1D0E">
        <w:rPr>
          <w:rFonts w:cs="Arial"/>
          <w:sz w:val="20"/>
          <w:szCs w:val="20"/>
          <w:lang w:eastAsia="en-GB"/>
        </w:rPr>
        <w:t>b.</w:t>
      </w:r>
      <w:r w:rsidRPr="00BE1D0E">
        <w:rPr>
          <w:rFonts w:cs="Arial"/>
          <w:sz w:val="20"/>
          <w:szCs w:val="20"/>
          <w:lang w:eastAsia="en-GB"/>
        </w:rPr>
        <w:tab/>
        <w:t>A Certificate of Calibration shall be provided for each equipment Calibrated at 6 monthly intervals for RBTs and 12 monthly for HBTs in accordance</w:t>
      </w:r>
      <w:r w:rsidR="00B52F4A">
        <w:rPr>
          <w:rFonts w:cs="Arial"/>
          <w:sz w:val="20"/>
          <w:szCs w:val="20"/>
          <w:lang w:eastAsia="en-GB"/>
        </w:rPr>
        <w:t xml:space="preserve"> with</w:t>
      </w:r>
      <w:r w:rsidRPr="00BE1D0E">
        <w:rPr>
          <w:rFonts w:cs="Arial"/>
          <w:sz w:val="20"/>
          <w:szCs w:val="20"/>
          <w:lang w:eastAsia="en-GB"/>
        </w:rPr>
        <w:t xml:space="preserve"> </w:t>
      </w:r>
      <w:r w:rsidRPr="00EB67E4">
        <w:rPr>
          <w:rFonts w:cs="Arial"/>
          <w:b/>
          <w:sz w:val="20"/>
          <w:szCs w:val="20"/>
          <w:lang w:eastAsia="en-GB"/>
        </w:rPr>
        <w:t>Schedule</w:t>
      </w:r>
      <w:r w:rsidR="00B52F4A" w:rsidRPr="00EB67E4">
        <w:rPr>
          <w:rFonts w:cs="Arial"/>
          <w:b/>
          <w:sz w:val="20"/>
          <w:szCs w:val="20"/>
          <w:lang w:eastAsia="en-GB"/>
        </w:rPr>
        <w:t xml:space="preserve"> 1</w:t>
      </w:r>
      <w:r w:rsidR="001D7839">
        <w:rPr>
          <w:rFonts w:cs="Arial"/>
          <w:b/>
          <w:sz w:val="20"/>
          <w:szCs w:val="20"/>
          <w:lang w:eastAsia="en-GB"/>
        </w:rPr>
        <w:t>7</w:t>
      </w:r>
    </w:p>
    <w:p w:rsidR="00D71A19" w:rsidRDefault="00D71A19" w:rsidP="008A432F">
      <w:pPr>
        <w:rPr>
          <w:rFonts w:cs="Arial"/>
          <w:b/>
          <w:bCs/>
          <w:szCs w:val="32"/>
          <w:lang w:eastAsia="en-GB"/>
        </w:rPr>
      </w:pPr>
    </w:p>
    <w:p w:rsidR="00D71A19" w:rsidRDefault="00BE1D0E" w:rsidP="008A432F">
      <w:pPr>
        <w:rPr>
          <w:rFonts w:cs="Arial"/>
          <w:b/>
          <w:bCs/>
          <w:szCs w:val="32"/>
          <w:lang w:eastAsia="en-GB"/>
        </w:rPr>
      </w:pPr>
      <w:r>
        <w:rPr>
          <w:rFonts w:cs="Arial"/>
          <w:b/>
          <w:bCs/>
          <w:szCs w:val="32"/>
          <w:lang w:eastAsia="en-GB"/>
        </w:rPr>
        <w:t>L12.</w:t>
      </w:r>
      <w:r w:rsidR="00372522">
        <w:rPr>
          <w:rFonts w:cs="Arial"/>
          <w:b/>
          <w:bCs/>
          <w:szCs w:val="32"/>
          <w:lang w:eastAsia="en-GB"/>
        </w:rPr>
        <w:t xml:space="preserve">   </w:t>
      </w:r>
      <w:r>
        <w:rPr>
          <w:rFonts w:cs="Arial"/>
          <w:b/>
          <w:bCs/>
          <w:szCs w:val="32"/>
          <w:lang w:eastAsia="en-GB"/>
        </w:rPr>
        <w:t>TECHNICAL PUBLICATIONS</w:t>
      </w:r>
    </w:p>
    <w:p w:rsidR="00D71A19" w:rsidRPr="00BE1D0E" w:rsidRDefault="00D71A19" w:rsidP="008A432F">
      <w:pPr>
        <w:rPr>
          <w:rFonts w:cs="Arial"/>
          <w:b/>
          <w:bCs/>
          <w:sz w:val="20"/>
          <w:szCs w:val="20"/>
          <w:lang w:eastAsia="en-GB"/>
        </w:rPr>
      </w:pPr>
    </w:p>
    <w:p w:rsidR="00BE1D0E" w:rsidRPr="00BE1D0E" w:rsidRDefault="00BE1D0E" w:rsidP="008A432F">
      <w:pPr>
        <w:rPr>
          <w:rFonts w:cs="Arial"/>
          <w:b/>
          <w:bCs/>
          <w:sz w:val="20"/>
          <w:szCs w:val="20"/>
          <w:lang w:eastAsia="en-GB"/>
        </w:rPr>
      </w:pPr>
      <w:r w:rsidRPr="00BE1D0E">
        <w:rPr>
          <w:rFonts w:cs="Arial"/>
          <w:sz w:val="20"/>
          <w:szCs w:val="20"/>
        </w:rPr>
        <w:t>The Contractor shall ensure that the Authority has the right to a free licence to copy the Technical Publications relating to the equipment covered by this Contract.  Technical Publications relates to any Handbooks, Manuals or User Guides and entitles the Authority to circulate or use copies for any Governmental purpose.</w:t>
      </w:r>
    </w:p>
    <w:p w:rsidR="00D71A19" w:rsidRDefault="00D71A19" w:rsidP="008A432F">
      <w:pPr>
        <w:rPr>
          <w:rFonts w:cs="Arial"/>
          <w:b/>
          <w:bCs/>
          <w:szCs w:val="32"/>
          <w:lang w:eastAsia="en-GB"/>
        </w:rPr>
      </w:pPr>
    </w:p>
    <w:p w:rsidR="009E1082" w:rsidRDefault="009E1082" w:rsidP="009E1082">
      <w:pPr>
        <w:rPr>
          <w:b/>
          <w:iCs/>
          <w:szCs w:val="22"/>
          <w:lang w:eastAsia="en-GB"/>
        </w:rPr>
      </w:pPr>
      <w:r>
        <w:rPr>
          <w:b/>
          <w:iCs/>
          <w:szCs w:val="22"/>
          <w:lang w:eastAsia="en-GB"/>
        </w:rPr>
        <w:t>L1</w:t>
      </w:r>
      <w:r w:rsidR="000E2846">
        <w:rPr>
          <w:b/>
          <w:iCs/>
          <w:szCs w:val="22"/>
          <w:lang w:eastAsia="en-GB"/>
        </w:rPr>
        <w:t>3</w:t>
      </w:r>
      <w:r>
        <w:rPr>
          <w:b/>
          <w:iCs/>
          <w:szCs w:val="22"/>
          <w:lang w:eastAsia="en-GB"/>
        </w:rPr>
        <w:t>.</w:t>
      </w:r>
      <w:r>
        <w:rPr>
          <w:b/>
          <w:iCs/>
          <w:szCs w:val="22"/>
          <w:lang w:eastAsia="en-GB"/>
        </w:rPr>
        <w:tab/>
        <w:t>R</w:t>
      </w:r>
      <w:r w:rsidR="000E2846">
        <w:rPr>
          <w:b/>
          <w:iCs/>
          <w:szCs w:val="22"/>
          <w:lang w:eastAsia="en-GB"/>
        </w:rPr>
        <w:t>ISK</w:t>
      </w:r>
      <w:r>
        <w:rPr>
          <w:b/>
          <w:iCs/>
          <w:szCs w:val="22"/>
          <w:lang w:eastAsia="en-GB"/>
        </w:rPr>
        <w:t xml:space="preserve"> M</w:t>
      </w:r>
      <w:r w:rsidR="000E2846">
        <w:rPr>
          <w:b/>
          <w:iCs/>
          <w:szCs w:val="22"/>
          <w:lang w:eastAsia="en-GB"/>
        </w:rPr>
        <w:t>ANAGEMENT</w:t>
      </w:r>
    </w:p>
    <w:p w:rsidR="009E1082" w:rsidRPr="00154A72" w:rsidRDefault="009E1082" w:rsidP="009E1082">
      <w:pPr>
        <w:overflowPunct w:val="0"/>
        <w:autoSpaceDE w:val="0"/>
        <w:autoSpaceDN w:val="0"/>
        <w:adjustRightInd w:val="0"/>
        <w:spacing w:before="120" w:after="120"/>
        <w:textAlignment w:val="baseline"/>
        <w:rPr>
          <w:rFonts w:cs="Arial"/>
          <w:sz w:val="20"/>
          <w:szCs w:val="20"/>
        </w:rPr>
      </w:pPr>
      <w:r w:rsidRPr="00154A72">
        <w:rPr>
          <w:rFonts w:cs="Arial"/>
          <w:sz w:val="20"/>
          <w:szCs w:val="20"/>
        </w:rPr>
        <w:t>a. The Contractor acknowledges that any risk assessment which has been, or may be, undertaken in connection with this Contract has been, or will be, a project management function only. Such risk assessment does not affect the legal relationship between the parties. The issuing of any risk assessment questionnaire and the process of risk assessment generally, including without limitation, the identification of (or failure to identify):</w:t>
      </w:r>
    </w:p>
    <w:p w:rsidR="009E1082" w:rsidRPr="00154A72" w:rsidRDefault="009E1082" w:rsidP="009E1082">
      <w:pPr>
        <w:tabs>
          <w:tab w:val="num" w:pos="1418"/>
        </w:tabs>
        <w:spacing w:before="120" w:after="120"/>
        <w:ind w:left="720"/>
        <w:jc w:val="both"/>
        <w:rPr>
          <w:rFonts w:cs="Arial"/>
          <w:sz w:val="20"/>
          <w:szCs w:val="20"/>
        </w:rPr>
      </w:pPr>
      <w:r w:rsidRPr="00154A72">
        <w:rPr>
          <w:rFonts w:cs="Arial"/>
          <w:sz w:val="20"/>
          <w:szCs w:val="20"/>
        </w:rPr>
        <w:t xml:space="preserve">(1) Particular risks and their impact; or </w:t>
      </w:r>
    </w:p>
    <w:p w:rsidR="009E1082" w:rsidRPr="00154A72" w:rsidRDefault="009E1082" w:rsidP="009E1082">
      <w:pPr>
        <w:tabs>
          <w:tab w:val="num" w:pos="1418"/>
        </w:tabs>
        <w:spacing w:before="120" w:after="120"/>
        <w:ind w:left="720"/>
        <w:jc w:val="both"/>
        <w:rPr>
          <w:rFonts w:cs="Arial"/>
          <w:sz w:val="20"/>
          <w:szCs w:val="20"/>
        </w:rPr>
      </w:pPr>
      <w:r w:rsidRPr="00154A72">
        <w:rPr>
          <w:rFonts w:cs="Arial"/>
          <w:sz w:val="20"/>
          <w:szCs w:val="20"/>
        </w:rPr>
        <w:t>(2) Risk reduction measures, contingency plans and remedial actions</w:t>
      </w:r>
    </w:p>
    <w:p w:rsidR="009E1082" w:rsidRDefault="009E1082" w:rsidP="009E1082">
      <w:pPr>
        <w:spacing w:before="120" w:after="120"/>
        <w:rPr>
          <w:rFonts w:cs="Arial"/>
          <w:sz w:val="20"/>
          <w:szCs w:val="20"/>
        </w:rPr>
      </w:pPr>
      <w:r w:rsidRPr="00154A72">
        <w:rPr>
          <w:rFonts w:cs="Arial"/>
          <w:sz w:val="20"/>
          <w:szCs w:val="20"/>
        </w:rPr>
        <w:t>b. Shall not in any way limit or exclude the Contractor's obligations under this Contract and shall be entirely without prejudice to the Authority's rights, privileges and powers under this Contract. The risks identified as a result of any risk assessment questionnaire and risk assessment process generally remain the risks of the Contractor and are not assumed by the Authority except to the extent that the Authority expressly and unequivocally accepts those risks under the Contract. Any risk assessment questionnaire released, was or will be issued by the Authority solely on this basis.</w:t>
      </w:r>
    </w:p>
    <w:p w:rsidR="00A05716" w:rsidRDefault="00A05716" w:rsidP="007D12C2">
      <w:pPr>
        <w:rPr>
          <w:b/>
          <w:iCs/>
          <w:szCs w:val="22"/>
          <w:lang w:eastAsia="en-GB"/>
        </w:rPr>
      </w:pPr>
    </w:p>
    <w:p w:rsidR="007D12C2" w:rsidRPr="007D12C2" w:rsidRDefault="007D12C2" w:rsidP="007D12C2">
      <w:pPr>
        <w:rPr>
          <w:b/>
          <w:iCs/>
          <w:szCs w:val="22"/>
          <w:lang w:eastAsia="en-GB"/>
        </w:rPr>
      </w:pPr>
      <w:r w:rsidRPr="007D12C2">
        <w:rPr>
          <w:b/>
          <w:iCs/>
          <w:szCs w:val="22"/>
          <w:lang w:eastAsia="en-GB"/>
        </w:rPr>
        <w:t>L1</w:t>
      </w:r>
      <w:r>
        <w:rPr>
          <w:b/>
          <w:iCs/>
          <w:szCs w:val="22"/>
          <w:lang w:eastAsia="en-GB"/>
        </w:rPr>
        <w:t>4</w:t>
      </w:r>
      <w:r w:rsidRPr="007D12C2">
        <w:rPr>
          <w:b/>
          <w:iCs/>
          <w:szCs w:val="22"/>
          <w:lang w:eastAsia="en-GB"/>
        </w:rPr>
        <w:t xml:space="preserve">. </w:t>
      </w:r>
      <w:r w:rsidRPr="007D12C2">
        <w:rPr>
          <w:b/>
          <w:iCs/>
          <w:szCs w:val="22"/>
          <w:lang w:eastAsia="en-GB"/>
        </w:rPr>
        <w:tab/>
      </w:r>
      <w:bookmarkStart w:id="62" w:name="L16"/>
      <w:r w:rsidRPr="007D12C2">
        <w:rPr>
          <w:b/>
          <w:iCs/>
          <w:szCs w:val="22"/>
          <w:lang w:eastAsia="en-GB"/>
        </w:rPr>
        <w:t>Payment and Invoicing Procedure</w:t>
      </w:r>
      <w:bookmarkEnd w:id="62"/>
    </w:p>
    <w:p w:rsidR="007D12C2" w:rsidRDefault="007D12C2" w:rsidP="007D12C2">
      <w:pPr>
        <w:rPr>
          <w:rFonts w:eastAsia="Calibri" w:cs="Arial"/>
          <w:b/>
          <w:szCs w:val="22"/>
        </w:rPr>
      </w:pPr>
    </w:p>
    <w:p w:rsidR="007D12C2" w:rsidRDefault="007D12C2" w:rsidP="007D12C2">
      <w:pPr>
        <w:widowControl w:val="0"/>
        <w:rPr>
          <w:sz w:val="20"/>
          <w:szCs w:val="20"/>
          <w:lang w:eastAsia="en-GB"/>
        </w:rPr>
      </w:pPr>
      <w:r>
        <w:rPr>
          <w:szCs w:val="22"/>
          <w:lang w:eastAsia="en-GB"/>
        </w:rPr>
        <w:t xml:space="preserve">a) </w:t>
      </w:r>
      <w:r w:rsidRPr="002846C4">
        <w:rPr>
          <w:sz w:val="20"/>
          <w:szCs w:val="20"/>
          <w:lang w:eastAsia="en-GB"/>
        </w:rPr>
        <w:t>The Contractor shall raise a commercial invoice per purchase order, except in the event that part delivery has been expressly permitted by the Authority when a commercial invoice shall be raised per delivery.</w:t>
      </w:r>
    </w:p>
    <w:p w:rsidR="007D12C2" w:rsidRDefault="007D12C2" w:rsidP="007D12C2">
      <w:pPr>
        <w:widowControl w:val="0"/>
        <w:rPr>
          <w:sz w:val="20"/>
          <w:szCs w:val="20"/>
          <w:lang w:eastAsia="en-GB"/>
        </w:rPr>
      </w:pPr>
    </w:p>
    <w:p w:rsidR="007D12C2" w:rsidRPr="002846C4" w:rsidRDefault="007D12C2" w:rsidP="007D12C2">
      <w:pPr>
        <w:widowControl w:val="0"/>
        <w:rPr>
          <w:sz w:val="20"/>
          <w:szCs w:val="20"/>
          <w:lang w:eastAsia="en-GB"/>
        </w:rPr>
      </w:pPr>
      <w:r>
        <w:rPr>
          <w:sz w:val="20"/>
          <w:szCs w:val="20"/>
          <w:lang w:eastAsia="en-GB"/>
        </w:rPr>
        <w:t xml:space="preserve">b) </w:t>
      </w:r>
      <w:r w:rsidRPr="002846C4">
        <w:rPr>
          <w:sz w:val="20"/>
          <w:szCs w:val="20"/>
          <w:lang w:eastAsia="en-GB"/>
        </w:rPr>
        <w:t>Each commercial invoice shall be in the name of Babcock DSG Limited (acting as agent for the Authority) and must include:</w:t>
      </w:r>
    </w:p>
    <w:p w:rsidR="007D12C2" w:rsidRPr="002846C4" w:rsidRDefault="007D12C2" w:rsidP="007D12C2">
      <w:pPr>
        <w:widowControl w:val="0"/>
        <w:ind w:left="567" w:firstLine="3"/>
        <w:rPr>
          <w:sz w:val="20"/>
          <w:szCs w:val="20"/>
          <w:lang w:eastAsia="en-GB"/>
        </w:rPr>
      </w:pPr>
    </w:p>
    <w:p w:rsidR="007D12C2" w:rsidRPr="002846C4" w:rsidRDefault="007D12C2" w:rsidP="007D12C2">
      <w:pPr>
        <w:pStyle w:val="NoSpacing"/>
        <w:numPr>
          <w:ilvl w:val="0"/>
          <w:numId w:val="55"/>
        </w:numPr>
        <w:rPr>
          <w:rFonts w:eastAsiaTheme="minorHAnsi"/>
          <w:sz w:val="20"/>
          <w:szCs w:val="20"/>
        </w:rPr>
      </w:pPr>
      <w:r w:rsidRPr="002846C4">
        <w:rPr>
          <w:rFonts w:eastAsiaTheme="minorHAnsi"/>
          <w:sz w:val="20"/>
          <w:szCs w:val="20"/>
        </w:rPr>
        <w:lastRenderedPageBreak/>
        <w:t>Contractor’s name and contact details and registere</w:t>
      </w:r>
      <w:r>
        <w:rPr>
          <w:rFonts w:eastAsiaTheme="minorHAnsi"/>
          <w:sz w:val="20"/>
          <w:szCs w:val="20"/>
        </w:rPr>
        <w:t>d number and registered address</w:t>
      </w:r>
    </w:p>
    <w:p w:rsidR="007D12C2" w:rsidRPr="002846C4" w:rsidRDefault="007D12C2" w:rsidP="007D12C2">
      <w:pPr>
        <w:pStyle w:val="NoSpacing"/>
        <w:numPr>
          <w:ilvl w:val="0"/>
          <w:numId w:val="55"/>
        </w:numPr>
        <w:rPr>
          <w:rFonts w:eastAsiaTheme="minorHAnsi"/>
          <w:sz w:val="20"/>
          <w:szCs w:val="20"/>
        </w:rPr>
      </w:pPr>
      <w:r>
        <w:rPr>
          <w:rFonts w:eastAsiaTheme="minorHAnsi"/>
          <w:sz w:val="20"/>
          <w:szCs w:val="20"/>
        </w:rPr>
        <w:t>VAT registration number</w:t>
      </w:r>
    </w:p>
    <w:p w:rsidR="007D12C2" w:rsidRPr="002846C4" w:rsidRDefault="007D12C2" w:rsidP="007D12C2">
      <w:pPr>
        <w:pStyle w:val="NoSpacing"/>
        <w:numPr>
          <w:ilvl w:val="0"/>
          <w:numId w:val="55"/>
        </w:numPr>
        <w:rPr>
          <w:rFonts w:eastAsiaTheme="minorHAnsi"/>
          <w:sz w:val="20"/>
          <w:szCs w:val="20"/>
        </w:rPr>
      </w:pPr>
      <w:r>
        <w:rPr>
          <w:rFonts w:eastAsiaTheme="minorHAnsi"/>
          <w:sz w:val="20"/>
          <w:szCs w:val="20"/>
        </w:rPr>
        <w:t>Date &amp; Tax point date</w:t>
      </w:r>
    </w:p>
    <w:p w:rsidR="007D12C2" w:rsidRPr="002846C4" w:rsidRDefault="007D12C2" w:rsidP="007D12C2">
      <w:pPr>
        <w:pStyle w:val="NoSpacing"/>
        <w:numPr>
          <w:ilvl w:val="0"/>
          <w:numId w:val="55"/>
        </w:numPr>
        <w:rPr>
          <w:rFonts w:eastAsiaTheme="minorHAnsi"/>
          <w:sz w:val="20"/>
          <w:szCs w:val="20"/>
        </w:rPr>
      </w:pPr>
      <w:r>
        <w:rPr>
          <w:rFonts w:eastAsiaTheme="minorHAnsi"/>
          <w:sz w:val="20"/>
          <w:szCs w:val="20"/>
        </w:rPr>
        <w:t>Invoice Number</w:t>
      </w:r>
    </w:p>
    <w:p w:rsidR="007D12C2" w:rsidRPr="002846C4" w:rsidRDefault="007D12C2" w:rsidP="007D12C2">
      <w:pPr>
        <w:pStyle w:val="NoSpacing"/>
        <w:numPr>
          <w:ilvl w:val="0"/>
          <w:numId w:val="55"/>
        </w:numPr>
        <w:rPr>
          <w:rFonts w:eastAsiaTheme="minorHAnsi"/>
          <w:sz w:val="20"/>
          <w:szCs w:val="20"/>
        </w:rPr>
      </w:pPr>
      <w:r>
        <w:rPr>
          <w:rFonts w:eastAsiaTheme="minorHAnsi"/>
          <w:sz w:val="20"/>
          <w:szCs w:val="20"/>
        </w:rPr>
        <w:t>Purchase order number</w:t>
      </w:r>
    </w:p>
    <w:p w:rsidR="007D12C2" w:rsidRPr="002846C4" w:rsidRDefault="007D12C2" w:rsidP="007D12C2">
      <w:pPr>
        <w:pStyle w:val="NoSpacing"/>
        <w:numPr>
          <w:ilvl w:val="0"/>
          <w:numId w:val="55"/>
        </w:numPr>
        <w:rPr>
          <w:rFonts w:eastAsiaTheme="minorHAnsi"/>
          <w:sz w:val="20"/>
          <w:szCs w:val="20"/>
        </w:rPr>
      </w:pPr>
      <w:r w:rsidRPr="002846C4">
        <w:rPr>
          <w:rFonts w:eastAsiaTheme="minorHAnsi"/>
          <w:sz w:val="20"/>
          <w:szCs w:val="20"/>
        </w:rPr>
        <w:t>Description of</w:t>
      </w:r>
      <w:r>
        <w:rPr>
          <w:rFonts w:eastAsiaTheme="minorHAnsi"/>
          <w:sz w:val="20"/>
          <w:szCs w:val="20"/>
        </w:rPr>
        <w:t xml:space="preserve"> the Goods and/or Services; and</w:t>
      </w:r>
    </w:p>
    <w:p w:rsidR="007D12C2" w:rsidRPr="002846C4" w:rsidRDefault="007D12C2" w:rsidP="007D12C2">
      <w:pPr>
        <w:pStyle w:val="NoSpacing"/>
        <w:numPr>
          <w:ilvl w:val="0"/>
          <w:numId w:val="55"/>
        </w:numPr>
        <w:rPr>
          <w:rFonts w:eastAsiaTheme="minorHAnsi"/>
          <w:sz w:val="20"/>
          <w:szCs w:val="20"/>
        </w:rPr>
      </w:pPr>
      <w:r w:rsidRPr="002846C4">
        <w:rPr>
          <w:rFonts w:eastAsiaTheme="minorHAnsi"/>
          <w:sz w:val="20"/>
          <w:szCs w:val="20"/>
        </w:rPr>
        <w:t>Net and Gross VAT v</w:t>
      </w:r>
      <w:r>
        <w:rPr>
          <w:rFonts w:eastAsiaTheme="minorHAnsi"/>
          <w:sz w:val="20"/>
          <w:szCs w:val="20"/>
        </w:rPr>
        <w:t>alues</w:t>
      </w:r>
    </w:p>
    <w:p w:rsidR="007D12C2" w:rsidRPr="002846C4" w:rsidRDefault="007D12C2" w:rsidP="007D12C2">
      <w:pPr>
        <w:pStyle w:val="NoSpacing"/>
        <w:numPr>
          <w:ilvl w:val="0"/>
          <w:numId w:val="55"/>
        </w:numPr>
        <w:rPr>
          <w:sz w:val="20"/>
          <w:szCs w:val="20"/>
          <w:lang w:eastAsia="en-GB"/>
        </w:rPr>
      </w:pPr>
      <w:r w:rsidRPr="002846C4">
        <w:rPr>
          <w:sz w:val="20"/>
          <w:szCs w:val="20"/>
          <w:lang w:eastAsia="en-GB"/>
        </w:rPr>
        <w:t xml:space="preserve">all supporting documentation required under these Conditions and as reasonably requested by the Authority, </w:t>
      </w:r>
    </w:p>
    <w:p w:rsidR="007D12C2" w:rsidRPr="002846C4" w:rsidRDefault="007D12C2" w:rsidP="007D12C2">
      <w:pPr>
        <w:widowControl w:val="0"/>
        <w:ind w:left="570"/>
        <w:rPr>
          <w:sz w:val="20"/>
          <w:szCs w:val="20"/>
          <w:lang w:eastAsia="en-GB"/>
        </w:rPr>
      </w:pPr>
    </w:p>
    <w:p w:rsidR="007D12C2" w:rsidRPr="002846C4" w:rsidRDefault="007D12C2" w:rsidP="007D12C2">
      <w:pPr>
        <w:widowControl w:val="0"/>
        <w:rPr>
          <w:sz w:val="20"/>
          <w:szCs w:val="20"/>
          <w:u w:val="single"/>
          <w:lang w:eastAsia="en-GB"/>
        </w:rPr>
      </w:pPr>
      <w:proofErr w:type="gramStart"/>
      <w:r w:rsidRPr="002846C4">
        <w:rPr>
          <w:sz w:val="20"/>
          <w:szCs w:val="20"/>
          <w:lang w:eastAsia="en-GB"/>
        </w:rPr>
        <w:t>and</w:t>
      </w:r>
      <w:proofErr w:type="gramEnd"/>
      <w:r w:rsidRPr="002846C4">
        <w:rPr>
          <w:sz w:val="20"/>
          <w:szCs w:val="20"/>
          <w:lang w:eastAsia="en-GB"/>
        </w:rPr>
        <w:t xml:space="preserve"> submit via Email to: </w:t>
      </w:r>
      <w:hyperlink r:id="rId14" w:history="1">
        <w:r w:rsidRPr="002846C4">
          <w:rPr>
            <w:sz w:val="20"/>
            <w:szCs w:val="20"/>
            <w:u w:val="single"/>
            <w:lang w:eastAsia="en-GB"/>
          </w:rPr>
          <w:t>I&amp;RM-accountspayable@babcockinternational.com</w:t>
        </w:r>
      </w:hyperlink>
    </w:p>
    <w:p w:rsidR="007D12C2" w:rsidRPr="002846C4" w:rsidRDefault="007D12C2" w:rsidP="007D12C2">
      <w:pPr>
        <w:widowControl w:val="0"/>
        <w:ind w:left="570"/>
        <w:rPr>
          <w:sz w:val="20"/>
          <w:szCs w:val="20"/>
          <w:u w:val="single"/>
          <w:lang w:eastAsia="en-GB"/>
        </w:rPr>
      </w:pPr>
    </w:p>
    <w:p w:rsidR="007D12C2" w:rsidRPr="002846C4" w:rsidRDefault="007D12C2" w:rsidP="007D12C2">
      <w:pPr>
        <w:widowControl w:val="0"/>
        <w:rPr>
          <w:sz w:val="20"/>
          <w:szCs w:val="20"/>
          <w:lang w:eastAsia="en-GB"/>
        </w:rPr>
      </w:pPr>
      <w:r w:rsidRPr="002846C4">
        <w:rPr>
          <w:sz w:val="20"/>
          <w:szCs w:val="20"/>
          <w:lang w:eastAsia="en-GB"/>
        </w:rPr>
        <w:t>The Authority is entitled to reject invoices which do not conform to these requirements</w:t>
      </w:r>
      <w:r w:rsidRPr="002846C4">
        <w:rPr>
          <w:sz w:val="20"/>
          <w:szCs w:val="20"/>
          <w:u w:val="single"/>
          <w:lang w:eastAsia="en-GB"/>
        </w:rPr>
        <w:t>.</w:t>
      </w:r>
    </w:p>
    <w:p w:rsidR="007D12C2" w:rsidRPr="002846C4" w:rsidRDefault="007D12C2" w:rsidP="007D12C2">
      <w:pPr>
        <w:widowControl w:val="0"/>
        <w:ind w:left="567" w:firstLine="3"/>
        <w:rPr>
          <w:sz w:val="20"/>
          <w:szCs w:val="20"/>
          <w:lang w:eastAsia="en-GB"/>
        </w:rPr>
      </w:pPr>
    </w:p>
    <w:p w:rsidR="007D12C2" w:rsidRPr="002846C4" w:rsidRDefault="007D12C2" w:rsidP="007D12C2">
      <w:pPr>
        <w:widowControl w:val="0"/>
        <w:rPr>
          <w:sz w:val="20"/>
          <w:szCs w:val="20"/>
          <w:lang w:eastAsia="en-GB"/>
        </w:rPr>
      </w:pPr>
      <w:r>
        <w:rPr>
          <w:sz w:val="20"/>
          <w:szCs w:val="20"/>
          <w:lang w:eastAsia="en-GB"/>
        </w:rPr>
        <w:t xml:space="preserve">c) </w:t>
      </w:r>
      <w:r w:rsidRPr="002846C4">
        <w:rPr>
          <w:sz w:val="20"/>
          <w:szCs w:val="20"/>
          <w:lang w:eastAsia="en-GB"/>
        </w:rPr>
        <w:t xml:space="preserve">The Authority (acting through its agent, Babcock DSG Limited) shall pay all valid and undisputed claims for payment submitted by the Contractor in accordance with clause </w:t>
      </w:r>
      <w:r w:rsidRPr="002846C4">
        <w:rPr>
          <w:b/>
          <w:sz w:val="20"/>
          <w:szCs w:val="20"/>
          <w:lang w:eastAsia="en-GB"/>
        </w:rPr>
        <w:t>L1</w:t>
      </w:r>
      <w:r>
        <w:rPr>
          <w:b/>
          <w:sz w:val="20"/>
          <w:szCs w:val="20"/>
          <w:lang w:eastAsia="en-GB"/>
        </w:rPr>
        <w:t>4</w:t>
      </w:r>
      <w:r w:rsidRPr="002846C4">
        <w:rPr>
          <w:b/>
          <w:sz w:val="20"/>
          <w:szCs w:val="20"/>
          <w:lang w:eastAsia="en-GB"/>
        </w:rPr>
        <w:t>.b</w:t>
      </w:r>
      <w:r w:rsidRPr="002846C4">
        <w:rPr>
          <w:sz w:val="20"/>
          <w:szCs w:val="20"/>
          <w:lang w:eastAsia="en-GB"/>
        </w:rPr>
        <w:t xml:space="preserve"> on or before the day which is thirty (30) days after the later of:</w:t>
      </w:r>
    </w:p>
    <w:p w:rsidR="007D12C2" w:rsidRPr="002846C4" w:rsidRDefault="007D12C2" w:rsidP="007D12C2">
      <w:pPr>
        <w:widowControl w:val="0"/>
        <w:ind w:left="567" w:firstLine="3"/>
        <w:rPr>
          <w:sz w:val="20"/>
          <w:szCs w:val="20"/>
          <w:lang w:eastAsia="en-GB"/>
        </w:rPr>
      </w:pPr>
    </w:p>
    <w:p w:rsidR="007D12C2" w:rsidRPr="002846C4" w:rsidRDefault="007D12C2" w:rsidP="007D12C2">
      <w:pPr>
        <w:pStyle w:val="ListParagraph"/>
        <w:widowControl w:val="0"/>
        <w:numPr>
          <w:ilvl w:val="1"/>
          <w:numId w:val="56"/>
        </w:numPr>
        <w:ind w:left="709" w:hanging="425"/>
        <w:rPr>
          <w:rFonts w:ascii="Arial" w:hAnsi="Arial" w:cs="Arial"/>
          <w:sz w:val="20"/>
          <w:szCs w:val="20"/>
          <w:lang w:eastAsia="en-GB"/>
        </w:rPr>
      </w:pPr>
      <w:r w:rsidRPr="002846C4">
        <w:rPr>
          <w:rFonts w:ascii="Arial" w:hAnsi="Arial" w:cs="Arial"/>
          <w:sz w:val="20"/>
          <w:szCs w:val="20"/>
          <w:lang w:eastAsia="en-GB"/>
        </w:rPr>
        <w:t>the day upon which a valid request for payment is received by the Authority; and</w:t>
      </w:r>
    </w:p>
    <w:p w:rsidR="007D12C2" w:rsidRDefault="007D12C2" w:rsidP="007D12C2">
      <w:pPr>
        <w:pStyle w:val="ListParagraph"/>
        <w:widowControl w:val="0"/>
        <w:numPr>
          <w:ilvl w:val="1"/>
          <w:numId w:val="56"/>
        </w:numPr>
        <w:ind w:left="709" w:hanging="425"/>
        <w:rPr>
          <w:rFonts w:ascii="Arial" w:hAnsi="Arial" w:cs="Arial"/>
          <w:sz w:val="20"/>
          <w:szCs w:val="20"/>
          <w:lang w:eastAsia="en-GB"/>
        </w:rPr>
      </w:pPr>
      <w:proofErr w:type="gramStart"/>
      <w:r w:rsidRPr="002846C4">
        <w:rPr>
          <w:rFonts w:ascii="Arial" w:hAnsi="Arial" w:cs="Arial"/>
          <w:sz w:val="20"/>
          <w:szCs w:val="20"/>
          <w:lang w:eastAsia="en-GB"/>
        </w:rPr>
        <w:t>the</w:t>
      </w:r>
      <w:proofErr w:type="gramEnd"/>
      <w:r w:rsidRPr="002846C4">
        <w:rPr>
          <w:rFonts w:ascii="Arial" w:hAnsi="Arial" w:cs="Arial"/>
          <w:sz w:val="20"/>
          <w:szCs w:val="20"/>
          <w:lang w:eastAsia="en-GB"/>
        </w:rPr>
        <w:t xml:space="preserve"> date of completion of the part of the Contract to which the request for approval of payment relates.</w:t>
      </w:r>
    </w:p>
    <w:p w:rsidR="007D12C2" w:rsidRPr="002846C4" w:rsidRDefault="007D12C2" w:rsidP="007D12C2">
      <w:pPr>
        <w:widowControl w:val="0"/>
        <w:rPr>
          <w:sz w:val="20"/>
          <w:szCs w:val="20"/>
          <w:lang w:eastAsia="en-GB"/>
        </w:rPr>
      </w:pPr>
      <w:r>
        <w:rPr>
          <w:sz w:val="20"/>
          <w:szCs w:val="20"/>
          <w:lang w:eastAsia="en-GB"/>
        </w:rPr>
        <w:t xml:space="preserve">d) </w:t>
      </w:r>
      <w:r w:rsidRPr="002846C4">
        <w:rPr>
          <w:sz w:val="20"/>
          <w:szCs w:val="20"/>
          <w:lang w:eastAsia="en-GB"/>
        </w:rPr>
        <w:t>The approval for payment of a valid and undisputed invoice by the Authority shall not be construed as acceptance by the Authority of the performance of the Contractor’s obligations nor as a waiver of its rights and remedies under this Contract.</w:t>
      </w:r>
    </w:p>
    <w:p w:rsidR="007D12C2" w:rsidRPr="002846C4" w:rsidRDefault="007D12C2" w:rsidP="007D12C2">
      <w:pPr>
        <w:keepNext/>
        <w:widowControl w:val="0"/>
        <w:tabs>
          <w:tab w:val="left" w:pos="0"/>
        </w:tabs>
        <w:spacing w:before="120" w:after="120"/>
        <w:outlineLvl w:val="0"/>
        <w:rPr>
          <w:rFonts w:cs="Arial"/>
          <w:bCs/>
          <w:sz w:val="20"/>
          <w:szCs w:val="20"/>
          <w:lang w:eastAsia="en-GB"/>
        </w:rPr>
      </w:pPr>
      <w:r>
        <w:rPr>
          <w:sz w:val="20"/>
          <w:szCs w:val="20"/>
          <w:lang w:eastAsia="en-GB"/>
        </w:rPr>
        <w:t xml:space="preserve">e) </w:t>
      </w:r>
      <w:r w:rsidRPr="002846C4">
        <w:rPr>
          <w:sz w:val="20"/>
          <w:szCs w:val="20"/>
          <w:lang w:eastAsia="en-GB"/>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r w:rsidRPr="002846C4">
        <w:rPr>
          <w:rFonts w:cs="Arial"/>
          <w:bCs/>
          <w:sz w:val="20"/>
          <w:szCs w:val="20"/>
          <w:lang w:eastAsia="en-GB"/>
        </w:rPr>
        <w:t xml:space="preserve"> </w:t>
      </w:r>
    </w:p>
    <w:p w:rsidR="007D12C2" w:rsidRDefault="007D12C2" w:rsidP="003C223C">
      <w:pPr>
        <w:rPr>
          <w:b/>
          <w:iCs/>
          <w:szCs w:val="22"/>
          <w:lang w:eastAsia="en-GB"/>
        </w:rPr>
      </w:pPr>
    </w:p>
    <w:p w:rsidR="003C223C" w:rsidRDefault="003C223C" w:rsidP="003C223C">
      <w:pPr>
        <w:rPr>
          <w:b/>
          <w:iCs/>
          <w:szCs w:val="22"/>
          <w:lang w:eastAsia="en-GB"/>
        </w:rPr>
      </w:pPr>
      <w:r>
        <w:rPr>
          <w:b/>
          <w:iCs/>
          <w:szCs w:val="22"/>
          <w:lang w:eastAsia="en-GB"/>
        </w:rPr>
        <w:t>L1</w:t>
      </w:r>
      <w:r w:rsidR="007D12C2">
        <w:rPr>
          <w:b/>
          <w:iCs/>
          <w:szCs w:val="22"/>
          <w:lang w:eastAsia="en-GB"/>
        </w:rPr>
        <w:t>5</w:t>
      </w:r>
      <w:r>
        <w:rPr>
          <w:b/>
          <w:iCs/>
          <w:szCs w:val="22"/>
          <w:lang w:eastAsia="en-GB"/>
        </w:rPr>
        <w:t>.</w:t>
      </w:r>
      <w:r>
        <w:rPr>
          <w:b/>
          <w:iCs/>
          <w:szCs w:val="22"/>
          <w:lang w:eastAsia="en-GB"/>
        </w:rPr>
        <w:tab/>
        <w:t>CONTRACT NOVATION</w:t>
      </w:r>
    </w:p>
    <w:p w:rsidR="00933EBB" w:rsidRPr="00933EBB" w:rsidRDefault="00933EBB" w:rsidP="003C223C">
      <w:pPr>
        <w:rPr>
          <w:b/>
          <w:iCs/>
          <w:sz w:val="12"/>
          <w:szCs w:val="12"/>
          <w:lang w:eastAsia="en-GB"/>
        </w:rPr>
      </w:pPr>
    </w:p>
    <w:p w:rsidR="00933EBB" w:rsidRPr="00933EBB" w:rsidRDefault="00933EBB" w:rsidP="00933EBB">
      <w:pPr>
        <w:spacing w:before="120" w:after="120"/>
        <w:rPr>
          <w:rFonts w:cs="Arial"/>
          <w:bCs/>
          <w:sz w:val="20"/>
          <w:szCs w:val="20"/>
        </w:rPr>
      </w:pPr>
      <w:r>
        <w:rPr>
          <w:rFonts w:cs="Arial"/>
          <w:bCs/>
          <w:sz w:val="20"/>
          <w:szCs w:val="20"/>
        </w:rPr>
        <w:t>a</w:t>
      </w:r>
      <w:r w:rsidRPr="00933EBB">
        <w:rPr>
          <w:rFonts w:cs="Arial"/>
          <w:bCs/>
          <w:sz w:val="20"/>
          <w:szCs w:val="20"/>
        </w:rPr>
        <w:t xml:space="preserve">) </w:t>
      </w:r>
      <w:r w:rsidRPr="00933EBB">
        <w:rPr>
          <w:rFonts w:cs="Arial"/>
          <w:bCs/>
          <w:sz w:val="20"/>
          <w:szCs w:val="20"/>
        </w:rPr>
        <w:tab/>
        <w:t xml:space="preserve">The Authority and Babcock DSG Limited (Company Number 09329025) (Babcock) entered into a Land Equipment Service Provision and Transformation Contract dated 31 March 2015 (the SPC) in respect of which certain services transfer, on a phased basis, from the Authority to Babcock.  </w:t>
      </w:r>
    </w:p>
    <w:p w:rsidR="00933EBB" w:rsidRPr="00933EBB" w:rsidRDefault="00933EBB" w:rsidP="00933EBB">
      <w:pPr>
        <w:spacing w:before="120" w:after="120"/>
        <w:rPr>
          <w:rFonts w:cs="Arial"/>
          <w:sz w:val="20"/>
          <w:szCs w:val="20"/>
        </w:rPr>
      </w:pPr>
      <w:r w:rsidRPr="00933EBB">
        <w:rPr>
          <w:rFonts w:cs="Arial"/>
          <w:sz w:val="20"/>
          <w:szCs w:val="20"/>
        </w:rPr>
        <w:t xml:space="preserve">b) </w:t>
      </w:r>
      <w:r w:rsidRPr="00933EBB">
        <w:rPr>
          <w:rFonts w:cs="Arial"/>
          <w:sz w:val="20"/>
          <w:szCs w:val="20"/>
        </w:rPr>
        <w:tab/>
        <w:t>The Contractor acknowledges and agrees that the Authority (in its sole discretion) may transfer its rights and obligations under this Contract to Babcock as part of the transfer of services under the SPC.</w:t>
      </w:r>
    </w:p>
    <w:p w:rsidR="00933EBB" w:rsidRPr="00933EBB" w:rsidRDefault="00933EBB" w:rsidP="00933EBB">
      <w:pPr>
        <w:spacing w:before="120" w:after="120"/>
        <w:rPr>
          <w:rFonts w:cs="Arial"/>
          <w:sz w:val="20"/>
          <w:szCs w:val="20"/>
        </w:rPr>
      </w:pPr>
      <w:r w:rsidRPr="00933EBB">
        <w:rPr>
          <w:rFonts w:cs="Arial"/>
          <w:sz w:val="20"/>
          <w:szCs w:val="20"/>
        </w:rPr>
        <w:t>c)</w:t>
      </w:r>
      <w:r w:rsidRPr="00933EBB">
        <w:rPr>
          <w:rFonts w:cs="Arial"/>
          <w:sz w:val="20"/>
          <w:szCs w:val="20"/>
        </w:rPr>
        <w:tab/>
        <w:t xml:space="preserve">Following the receipt of a written notice by the Authority to the Contractor, the Contractor shall enter into the novation agreement set out at </w:t>
      </w:r>
      <w:r w:rsidR="001D7839">
        <w:rPr>
          <w:rFonts w:cs="Arial"/>
          <w:b/>
          <w:sz w:val="20"/>
          <w:szCs w:val="20"/>
        </w:rPr>
        <w:t>Schedule 22</w:t>
      </w:r>
      <w:r w:rsidRPr="00933EBB">
        <w:rPr>
          <w:rFonts w:cs="Arial"/>
          <w:b/>
          <w:sz w:val="20"/>
          <w:szCs w:val="20"/>
        </w:rPr>
        <w:t xml:space="preserve"> (the</w:t>
      </w:r>
      <w:r w:rsidRPr="00933EBB">
        <w:rPr>
          <w:rFonts w:cs="Arial"/>
          <w:sz w:val="20"/>
          <w:szCs w:val="20"/>
        </w:rPr>
        <w:t xml:space="preserve"> </w:t>
      </w:r>
      <w:r w:rsidRPr="00933EBB">
        <w:rPr>
          <w:rFonts w:cs="Arial"/>
          <w:b/>
          <w:sz w:val="20"/>
          <w:szCs w:val="20"/>
        </w:rPr>
        <w:t>Novation Agreement</w:t>
      </w:r>
      <w:r w:rsidRPr="00933EBB">
        <w:rPr>
          <w:rFonts w:cs="Arial"/>
          <w:sz w:val="20"/>
          <w:szCs w:val="20"/>
        </w:rPr>
        <w:t>).</w:t>
      </w:r>
    </w:p>
    <w:p w:rsidR="00933EBB" w:rsidRPr="00933EBB" w:rsidRDefault="00933EBB" w:rsidP="00933EBB">
      <w:pPr>
        <w:spacing w:before="120" w:after="120"/>
        <w:rPr>
          <w:rFonts w:cs="Arial"/>
          <w:sz w:val="20"/>
          <w:szCs w:val="20"/>
        </w:rPr>
      </w:pPr>
      <w:r w:rsidRPr="00933EBB">
        <w:rPr>
          <w:rFonts w:cs="Arial"/>
          <w:sz w:val="20"/>
          <w:szCs w:val="20"/>
        </w:rPr>
        <w:t xml:space="preserve">d) </w:t>
      </w:r>
      <w:r w:rsidRPr="00933EBB">
        <w:rPr>
          <w:rFonts w:cs="Arial"/>
          <w:sz w:val="20"/>
          <w:szCs w:val="20"/>
        </w:rPr>
        <w:tab/>
        <w:t>Notwithstanding Clause a) above, the Contractor further agrees at the request of the Authority to enter into any further agreement or document and take any formal steps which are necessary or desirable at the time to give effect to these provisions and/or the Novation Agreement.</w:t>
      </w:r>
    </w:p>
    <w:p w:rsidR="00933EBB" w:rsidRPr="00933EBB" w:rsidRDefault="00933EBB" w:rsidP="00933EBB">
      <w:pPr>
        <w:spacing w:before="120" w:after="120"/>
        <w:rPr>
          <w:rFonts w:cs="Arial"/>
          <w:sz w:val="20"/>
          <w:szCs w:val="20"/>
        </w:rPr>
      </w:pPr>
      <w:r w:rsidRPr="00933EBB">
        <w:rPr>
          <w:rFonts w:cs="Arial"/>
          <w:sz w:val="20"/>
          <w:szCs w:val="20"/>
        </w:rPr>
        <w:t xml:space="preserve">e) </w:t>
      </w:r>
      <w:r w:rsidRPr="00933EBB">
        <w:rPr>
          <w:rFonts w:cs="Arial"/>
          <w:sz w:val="20"/>
          <w:szCs w:val="20"/>
        </w:rPr>
        <w:tab/>
        <w:t>The Contractor shall disclose to Babcock such Confidential Information as may be required for the operation of the Contract.  Where third-party consent is required before such Confidential Information can be disclosed, the Contractor shall use all reasonable endeavours to obtain such consent.</w:t>
      </w:r>
    </w:p>
    <w:p w:rsidR="003C223C" w:rsidRDefault="003C223C" w:rsidP="009E1082">
      <w:pPr>
        <w:spacing w:before="120" w:after="120"/>
        <w:rPr>
          <w:rFonts w:cs="Arial"/>
          <w:sz w:val="20"/>
          <w:szCs w:val="20"/>
        </w:rPr>
      </w:pPr>
    </w:p>
    <w:p w:rsidR="008E56C1" w:rsidRDefault="008E56C1" w:rsidP="009E1082">
      <w:pPr>
        <w:spacing w:before="120" w:after="120"/>
        <w:rPr>
          <w:rFonts w:cs="Arial"/>
          <w:sz w:val="20"/>
          <w:szCs w:val="20"/>
        </w:rPr>
      </w:pPr>
    </w:p>
    <w:p w:rsidR="008E56C1" w:rsidRDefault="008E56C1" w:rsidP="009E1082">
      <w:pPr>
        <w:spacing w:before="120" w:after="120"/>
        <w:rPr>
          <w:rFonts w:cs="Arial"/>
          <w:sz w:val="20"/>
          <w:szCs w:val="20"/>
        </w:rPr>
      </w:pPr>
    </w:p>
    <w:p w:rsidR="008E56C1" w:rsidRDefault="008E56C1" w:rsidP="009E1082">
      <w:pPr>
        <w:spacing w:before="120" w:after="120"/>
        <w:rPr>
          <w:rFonts w:cs="Arial"/>
          <w:sz w:val="20"/>
          <w:szCs w:val="20"/>
        </w:rPr>
      </w:pPr>
    </w:p>
    <w:p w:rsidR="008E56C1" w:rsidRDefault="008E56C1" w:rsidP="009E1082">
      <w:pPr>
        <w:spacing w:before="120" w:after="120"/>
        <w:rPr>
          <w:rFonts w:cs="Arial"/>
          <w:sz w:val="20"/>
          <w:szCs w:val="20"/>
        </w:rPr>
      </w:pPr>
    </w:p>
    <w:p w:rsidR="003C223C" w:rsidRPr="00154A72" w:rsidRDefault="003C223C" w:rsidP="009E1082">
      <w:pPr>
        <w:spacing w:before="120" w:after="120"/>
        <w:rPr>
          <w:rFonts w:cs="Arial"/>
          <w:sz w:val="20"/>
          <w:szCs w:val="20"/>
        </w:rPr>
      </w:pPr>
    </w:p>
    <w:p w:rsidR="00A05716" w:rsidRDefault="00A05716" w:rsidP="007F5F88">
      <w:pPr>
        <w:spacing w:after="200" w:line="276" w:lineRule="auto"/>
        <w:rPr>
          <w:rFonts w:cs="Arial"/>
          <w:b/>
          <w:bCs/>
          <w:szCs w:val="32"/>
          <w:lang w:eastAsia="en-GB"/>
        </w:rPr>
      </w:pPr>
    </w:p>
    <w:p w:rsidR="008A432F" w:rsidRPr="007F5F88" w:rsidRDefault="000019DF" w:rsidP="007F5F88">
      <w:pPr>
        <w:spacing w:after="200" w:line="276" w:lineRule="auto"/>
        <w:rPr>
          <w:rFonts w:cs="Arial"/>
          <w:b/>
          <w:bCs/>
          <w:szCs w:val="32"/>
          <w:lang w:eastAsia="en-GB"/>
        </w:rPr>
      </w:pPr>
      <w:r w:rsidRPr="00EB4037">
        <w:rPr>
          <w:rFonts w:cs="Arial"/>
          <w:b/>
          <w:bCs/>
          <w:szCs w:val="32"/>
          <w:lang w:eastAsia="en-GB"/>
        </w:rPr>
        <w:lastRenderedPageBreak/>
        <w:t>Schedule</w:t>
      </w:r>
      <w:r w:rsidR="008A432F" w:rsidRPr="0062476B">
        <w:rPr>
          <w:rFonts w:cs="Arial"/>
          <w:b/>
          <w:bCs/>
          <w:szCs w:val="32"/>
          <w:lang w:eastAsia="en-GB"/>
        </w:rPr>
        <w:t xml:space="preserve"> 1 - Definitions of Contract</w:t>
      </w:r>
      <w:bookmarkEnd w:id="59"/>
      <w:bookmarkEnd w:id="60"/>
      <w:bookmarkEnd w:id="61"/>
    </w:p>
    <w:p w:rsidR="008A432F" w:rsidRPr="0062476B" w:rsidRDefault="008A432F" w:rsidP="008A432F">
      <w:pPr>
        <w:widowControl w:val="0"/>
        <w:spacing w:before="120" w:after="120"/>
        <w:ind w:left="3119" w:hanging="3119"/>
        <w:rPr>
          <w:rFonts w:cs="Arial"/>
          <w:b/>
          <w:szCs w:val="22"/>
          <w:lang w:eastAsia="en-GB"/>
        </w:rPr>
      </w:pPr>
      <w:r w:rsidRPr="0062476B">
        <w:rPr>
          <w:rFonts w:cs="Arial"/>
          <w:b/>
          <w:szCs w:val="22"/>
          <w:lang w:eastAsia="en-GB"/>
        </w:rPr>
        <w:t>Core Definitions</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AG173</w:t>
      </w:r>
      <w:r w:rsidRPr="0062476B">
        <w:rPr>
          <w:rFonts w:cs="Arial"/>
          <w:b/>
          <w:sz w:val="20"/>
          <w:szCs w:val="20"/>
          <w:lang w:eastAsia="en-GB"/>
        </w:rPr>
        <w:tab/>
      </w:r>
      <w:r w:rsidRPr="0062476B">
        <w:rPr>
          <w:rFonts w:cs="Arial"/>
          <w:sz w:val="20"/>
          <w:szCs w:val="20"/>
          <w:lang w:eastAsia="en-GB"/>
        </w:rPr>
        <w:t>means the MOD invoice form AG173 that suppliers submit as an invoice to enable payment to be processed;</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AG210</w:t>
      </w:r>
      <w:r w:rsidRPr="0062476B">
        <w:rPr>
          <w:rFonts w:cs="Arial"/>
          <w:b/>
          <w:sz w:val="20"/>
          <w:szCs w:val="20"/>
          <w:lang w:eastAsia="en-GB"/>
        </w:rPr>
        <w:tab/>
      </w:r>
      <w:r w:rsidRPr="0062476B">
        <w:rPr>
          <w:rFonts w:cs="Arial"/>
          <w:sz w:val="20"/>
          <w:szCs w:val="20"/>
          <w:lang w:eastAsia="en-GB"/>
        </w:rPr>
        <w:t>means the MOD invoice form AG210 that suppliers submit as an invoice to enable a stage or milestone payment to be processed;</w:t>
      </w:r>
    </w:p>
    <w:p w:rsidR="008A432F" w:rsidRPr="0062476B" w:rsidRDefault="008A432F" w:rsidP="008A432F">
      <w:pPr>
        <w:widowControl w:val="0"/>
        <w:spacing w:before="120" w:after="120"/>
        <w:ind w:left="3119" w:hanging="3119"/>
        <w:rPr>
          <w:rFonts w:cs="Arial"/>
          <w:color w:val="000000"/>
          <w:sz w:val="20"/>
          <w:szCs w:val="20"/>
          <w:lang w:eastAsia="en-GB"/>
        </w:rPr>
      </w:pPr>
      <w:proofErr w:type="gramStart"/>
      <w:r w:rsidRPr="0062476B">
        <w:rPr>
          <w:rFonts w:cs="Arial"/>
          <w:b/>
          <w:sz w:val="20"/>
          <w:szCs w:val="20"/>
          <w:lang w:eastAsia="en-GB"/>
        </w:rPr>
        <w:t>Assets</w:t>
      </w:r>
      <w:r w:rsidRPr="0062476B">
        <w:rPr>
          <w:rFonts w:cs="Arial"/>
          <w:b/>
          <w:sz w:val="20"/>
          <w:szCs w:val="20"/>
          <w:lang w:eastAsia="en-GB"/>
        </w:rPr>
        <w:tab/>
      </w:r>
      <w:r w:rsidRPr="0062476B">
        <w:rPr>
          <w:rFonts w:cs="Arial"/>
          <w:color w:val="000000"/>
          <w:sz w:val="20"/>
          <w:szCs w:val="20"/>
          <w:lang w:eastAsia="en-GB"/>
        </w:rPr>
        <w:t>means</w:t>
      </w:r>
      <w:proofErr w:type="gramEnd"/>
      <w:r w:rsidRPr="0062476B">
        <w:rPr>
          <w:rFonts w:cs="Arial"/>
          <w:color w:val="000000"/>
          <w:sz w:val="20"/>
          <w:szCs w:val="20"/>
          <w:lang w:eastAsia="en-GB"/>
        </w:rPr>
        <w:t xml:space="preserve"> items / materials which the Contractor has acquired for the purposes of performing their obligations under the Contract;</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Authority</w:t>
      </w:r>
      <w:r w:rsidRPr="0062476B">
        <w:rPr>
          <w:rFonts w:cs="Arial"/>
          <w:b/>
          <w:sz w:val="20"/>
          <w:szCs w:val="20"/>
          <w:lang w:eastAsia="en-GB"/>
        </w:rPr>
        <w:tab/>
      </w:r>
      <w:r w:rsidRPr="0062476B">
        <w:rPr>
          <w:rFonts w:cs="Arial"/>
          <w:color w:val="000000"/>
          <w:sz w:val="20"/>
          <w:szCs w:val="20"/>
          <w:lang w:eastAsia="en-GB"/>
        </w:rPr>
        <w:t>means the Secretary of State for Defence acting on behalf of the Crown</w:t>
      </w:r>
      <w:r w:rsidRPr="0062476B">
        <w:rPr>
          <w:rFonts w:cs="Arial"/>
          <w:sz w:val="20"/>
          <w:szCs w:val="20"/>
          <w:lang w:eastAsia="en-GB"/>
        </w:rPr>
        <w:t>;</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Authority’s</w:t>
      </w:r>
      <w:r w:rsidRPr="0062476B">
        <w:rPr>
          <w:rFonts w:cs="Arial"/>
          <w:b/>
          <w:i/>
          <w:sz w:val="20"/>
          <w:szCs w:val="20"/>
          <w:lang w:eastAsia="en-GB"/>
        </w:rPr>
        <w:t xml:space="preserve"> </w:t>
      </w:r>
      <w:r w:rsidRPr="0062476B">
        <w:rPr>
          <w:rFonts w:cs="Arial"/>
          <w:b/>
          <w:sz w:val="20"/>
          <w:szCs w:val="20"/>
          <w:lang w:eastAsia="en-GB"/>
        </w:rPr>
        <w:t>Representative(s)</w:t>
      </w:r>
      <w:r w:rsidRPr="0062476B">
        <w:rPr>
          <w:rFonts w:cs="Arial"/>
          <w:b/>
          <w:i/>
          <w:sz w:val="20"/>
          <w:szCs w:val="20"/>
          <w:lang w:eastAsia="en-GB"/>
        </w:rPr>
        <w:tab/>
      </w:r>
      <w:r w:rsidRPr="0062476B">
        <w:rPr>
          <w:rFonts w:cs="Arial"/>
          <w:sz w:val="20"/>
          <w:szCs w:val="20"/>
          <w:lang w:eastAsia="en-GB"/>
        </w:rPr>
        <w:t xml:space="preserve">shall be those person(s) defined in </w:t>
      </w:r>
      <w:r w:rsidR="000019DF" w:rsidRPr="00034876">
        <w:rPr>
          <w:rFonts w:cs="Arial"/>
          <w:b/>
          <w:sz w:val="20"/>
          <w:szCs w:val="20"/>
          <w:lang w:eastAsia="en-GB"/>
        </w:rPr>
        <w:t>Schedule</w:t>
      </w:r>
      <w:r w:rsidRPr="00034876">
        <w:rPr>
          <w:rFonts w:cs="Arial"/>
          <w:b/>
          <w:sz w:val="20"/>
          <w:szCs w:val="20"/>
          <w:lang w:eastAsia="en-GB"/>
        </w:rPr>
        <w:t xml:space="preserve"> 3 (Contract Data Sheet)</w:t>
      </w:r>
      <w:r w:rsidRPr="0062476B">
        <w:rPr>
          <w:rFonts w:cs="Arial"/>
          <w:sz w:val="20"/>
          <w:szCs w:val="20"/>
          <w:lang w:eastAsia="en-GB"/>
        </w:rPr>
        <w:t xml:space="preserve">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w:t>
      </w:r>
      <w:r w:rsidRPr="00034876">
        <w:rPr>
          <w:rFonts w:cs="Arial"/>
          <w:b/>
          <w:sz w:val="20"/>
          <w:szCs w:val="20"/>
          <w:lang w:eastAsia="en-GB"/>
        </w:rPr>
        <w:t>clause H2.b</w:t>
      </w:r>
      <w:r w:rsidRPr="0062476B">
        <w:rPr>
          <w:rFonts w:cs="Arial"/>
          <w:sz w:val="20"/>
          <w:szCs w:val="20"/>
          <w:lang w:eastAsia="en-GB"/>
        </w:rPr>
        <w:t>;</w:t>
      </w:r>
    </w:p>
    <w:p w:rsidR="008A432F" w:rsidRPr="0062476B" w:rsidRDefault="008A432F" w:rsidP="008A432F">
      <w:pPr>
        <w:widowControl w:val="0"/>
        <w:spacing w:before="120" w:after="120"/>
        <w:ind w:left="3119" w:hanging="3119"/>
        <w:jc w:val="both"/>
        <w:rPr>
          <w:rFonts w:cs="Arial"/>
          <w:sz w:val="20"/>
          <w:szCs w:val="20"/>
          <w:lang w:eastAsia="en-GB"/>
        </w:rPr>
      </w:pPr>
      <w:r w:rsidRPr="0062476B">
        <w:rPr>
          <w:rFonts w:cs="Arial"/>
          <w:b/>
          <w:sz w:val="20"/>
          <w:szCs w:val="20"/>
          <w:lang w:eastAsia="en-GB"/>
        </w:rPr>
        <w:t>Business Day</w:t>
      </w:r>
      <w:r w:rsidRPr="0062476B">
        <w:rPr>
          <w:rFonts w:cs="Arial"/>
          <w:sz w:val="20"/>
          <w:szCs w:val="20"/>
          <w:lang w:eastAsia="en-GB"/>
        </w:rPr>
        <w:tab/>
        <w:t>means any day excluding:</w:t>
      </w:r>
    </w:p>
    <w:p w:rsidR="008A432F" w:rsidRPr="0062476B" w:rsidRDefault="008A432F" w:rsidP="00DF7363">
      <w:pPr>
        <w:widowControl w:val="0"/>
        <w:numPr>
          <w:ilvl w:val="0"/>
          <w:numId w:val="9"/>
        </w:numPr>
        <w:tabs>
          <w:tab w:val="left" w:pos="3686"/>
        </w:tabs>
        <w:spacing w:before="120" w:after="120"/>
        <w:ind w:left="3119" w:firstLine="0"/>
        <w:rPr>
          <w:rFonts w:cs="Arial"/>
          <w:sz w:val="20"/>
          <w:szCs w:val="20"/>
          <w:lang w:eastAsia="en-GB"/>
        </w:rPr>
      </w:pPr>
      <w:r w:rsidRPr="0062476B">
        <w:rPr>
          <w:rFonts w:cs="Arial"/>
          <w:sz w:val="20"/>
          <w:szCs w:val="20"/>
          <w:lang w:eastAsia="en-GB"/>
        </w:rPr>
        <w:t>Saturdays, Sundays and public and statutory holidays in the jurisdiction of either Party;</w:t>
      </w:r>
    </w:p>
    <w:p w:rsidR="008A432F" w:rsidRPr="0062476B" w:rsidRDefault="008A432F" w:rsidP="00DF7363">
      <w:pPr>
        <w:widowControl w:val="0"/>
        <w:numPr>
          <w:ilvl w:val="0"/>
          <w:numId w:val="9"/>
        </w:numPr>
        <w:tabs>
          <w:tab w:val="left" w:pos="3686"/>
        </w:tabs>
        <w:spacing w:before="120" w:after="120"/>
        <w:ind w:left="3119" w:firstLine="0"/>
        <w:rPr>
          <w:rFonts w:cs="Arial"/>
          <w:sz w:val="20"/>
          <w:szCs w:val="20"/>
          <w:lang w:eastAsia="en-GB"/>
        </w:rPr>
      </w:pPr>
      <w:r w:rsidRPr="0062476B">
        <w:rPr>
          <w:rFonts w:cs="Arial"/>
          <w:sz w:val="20"/>
          <w:szCs w:val="20"/>
          <w:lang w:eastAsia="en-GB"/>
        </w:rPr>
        <w:t>privilege days notified in writing by the Authority to the Contractor at least ten (10) Business Days in advance; and</w:t>
      </w:r>
    </w:p>
    <w:p w:rsidR="008A432F" w:rsidRPr="0062476B" w:rsidRDefault="008A432F" w:rsidP="00DF7363">
      <w:pPr>
        <w:widowControl w:val="0"/>
        <w:numPr>
          <w:ilvl w:val="0"/>
          <w:numId w:val="9"/>
        </w:numPr>
        <w:tabs>
          <w:tab w:val="left" w:pos="3686"/>
        </w:tabs>
        <w:spacing w:before="120" w:after="120"/>
        <w:ind w:left="3119" w:firstLine="0"/>
        <w:rPr>
          <w:rFonts w:cs="Arial"/>
          <w:sz w:val="20"/>
          <w:szCs w:val="20"/>
          <w:lang w:eastAsia="en-GB"/>
        </w:rPr>
      </w:pPr>
      <w:r w:rsidRPr="0062476B">
        <w:rPr>
          <w:rFonts w:cs="Arial"/>
          <w:sz w:val="20"/>
          <w:szCs w:val="20"/>
          <w:lang w:eastAsia="en-GB"/>
        </w:rPr>
        <w:t>such periods of holiday closure of the Contractor’s premises of which the Authority is given written Notice by the Contractor at least ten (10) Business Days in advance;</w:t>
      </w:r>
    </w:p>
    <w:p w:rsidR="008A432F" w:rsidRPr="0062476B" w:rsidRDefault="008A432F" w:rsidP="008A432F">
      <w:pPr>
        <w:autoSpaceDE w:val="0"/>
        <w:autoSpaceDN w:val="0"/>
        <w:adjustRightInd w:val="0"/>
        <w:spacing w:before="120" w:after="120"/>
        <w:ind w:left="3119" w:hanging="3119"/>
        <w:rPr>
          <w:rFonts w:cs="Arial"/>
          <w:sz w:val="20"/>
          <w:szCs w:val="20"/>
          <w:lang w:eastAsia="en-GB"/>
        </w:rPr>
      </w:pPr>
      <w:r w:rsidRPr="0062476B">
        <w:rPr>
          <w:rFonts w:cs="Arial"/>
          <w:b/>
          <w:sz w:val="20"/>
          <w:szCs w:val="20"/>
          <w:lang w:eastAsia="en-GB"/>
        </w:rPr>
        <w:t>Central Government Body</w:t>
      </w:r>
      <w:r w:rsidRPr="0062476B">
        <w:rPr>
          <w:rFonts w:cs="Arial"/>
          <w:b/>
          <w:sz w:val="20"/>
          <w:szCs w:val="20"/>
          <w:lang w:eastAsia="en-GB"/>
        </w:rPr>
        <w:tab/>
      </w:r>
      <w:r w:rsidRPr="0062476B">
        <w:rPr>
          <w:rFonts w:cs="Arial"/>
          <w:sz w:val="20"/>
          <w:szCs w:val="20"/>
          <w:lang w:eastAsia="en-GB"/>
        </w:rPr>
        <w:t>a body listed in one of the following sub-categories of the Central Government classification of the Public Sector Classification Guide, as published and amended from time to time by the Office for National Statistics:</w:t>
      </w:r>
    </w:p>
    <w:p w:rsidR="008A432F" w:rsidRPr="0062476B" w:rsidRDefault="008A432F" w:rsidP="00DF7363">
      <w:pPr>
        <w:widowControl w:val="0"/>
        <w:numPr>
          <w:ilvl w:val="0"/>
          <w:numId w:val="11"/>
        </w:numPr>
        <w:tabs>
          <w:tab w:val="clear" w:pos="4130"/>
          <w:tab w:val="num" w:pos="3686"/>
        </w:tabs>
        <w:spacing w:before="120" w:after="120"/>
        <w:ind w:left="3119" w:firstLine="0"/>
        <w:rPr>
          <w:rFonts w:cs="Arial"/>
          <w:sz w:val="20"/>
          <w:szCs w:val="20"/>
          <w:lang w:eastAsia="en-GB"/>
        </w:rPr>
      </w:pPr>
      <w:r w:rsidRPr="0062476B">
        <w:rPr>
          <w:rFonts w:cs="Arial"/>
          <w:sz w:val="20"/>
          <w:szCs w:val="20"/>
          <w:lang w:eastAsia="en-GB"/>
        </w:rPr>
        <w:t>Government Department;</w:t>
      </w:r>
    </w:p>
    <w:p w:rsidR="008A432F" w:rsidRPr="0062476B" w:rsidRDefault="008A432F" w:rsidP="00DF7363">
      <w:pPr>
        <w:widowControl w:val="0"/>
        <w:numPr>
          <w:ilvl w:val="0"/>
          <w:numId w:val="11"/>
        </w:numPr>
        <w:tabs>
          <w:tab w:val="clear" w:pos="4130"/>
          <w:tab w:val="num" w:pos="3686"/>
        </w:tabs>
        <w:spacing w:before="120" w:after="120"/>
        <w:ind w:left="3119" w:firstLine="0"/>
        <w:rPr>
          <w:rFonts w:cs="Arial"/>
          <w:sz w:val="20"/>
          <w:szCs w:val="20"/>
          <w:lang w:eastAsia="en-GB"/>
        </w:rPr>
      </w:pPr>
      <w:r w:rsidRPr="0062476B">
        <w:rPr>
          <w:rFonts w:cs="Arial"/>
          <w:sz w:val="20"/>
          <w:szCs w:val="20"/>
          <w:lang w:eastAsia="en-GB"/>
        </w:rPr>
        <w:t>Non-Departmental Public Body or Assembly Sponsored Public Body (advisory, executive, or tribunal);</w:t>
      </w:r>
    </w:p>
    <w:p w:rsidR="008A432F" w:rsidRPr="0062476B" w:rsidRDefault="008A432F" w:rsidP="00DF7363">
      <w:pPr>
        <w:widowControl w:val="0"/>
        <w:numPr>
          <w:ilvl w:val="0"/>
          <w:numId w:val="11"/>
        </w:numPr>
        <w:tabs>
          <w:tab w:val="clear" w:pos="4130"/>
          <w:tab w:val="num" w:pos="3686"/>
        </w:tabs>
        <w:spacing w:before="120" w:after="120"/>
        <w:ind w:left="3119" w:firstLine="0"/>
        <w:rPr>
          <w:rFonts w:cs="Arial"/>
          <w:b/>
          <w:sz w:val="20"/>
          <w:szCs w:val="20"/>
          <w:lang w:eastAsia="en-GB"/>
        </w:rPr>
      </w:pPr>
      <w:r w:rsidRPr="0062476B">
        <w:rPr>
          <w:rFonts w:cs="Arial"/>
          <w:sz w:val="20"/>
          <w:szCs w:val="20"/>
          <w:lang w:eastAsia="en-GB"/>
        </w:rPr>
        <w:t>Non-Ministerial Department; or Executive Agency.</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Child Labour Legislation</w:t>
      </w:r>
      <w:r w:rsidRPr="0062476B">
        <w:rPr>
          <w:rFonts w:cs="Arial"/>
          <w:b/>
          <w:sz w:val="20"/>
          <w:szCs w:val="20"/>
          <w:lang w:eastAsia="en-GB"/>
        </w:rPr>
        <w:tab/>
      </w:r>
      <w:r w:rsidRPr="0062476B">
        <w:rPr>
          <w:rFonts w:cs="Arial"/>
          <w:color w:val="000000"/>
          <w:sz w:val="20"/>
          <w:szCs w:val="20"/>
          <w:lang w:eastAsia="en-GB"/>
        </w:rPr>
        <w:t>means those International Labour Law Conventions concerning economic exploitation of children through the performance of work which is likely to be hazardous or to interfere with a child's health or development, including but not limited to slavery, trafficking, debt bondage or forced labour, which are ratified and enacted into domestic law and directly applicable to the Contractor in the jurisdiction(s) in which it performs the Contract.</w:t>
      </w:r>
    </w:p>
    <w:p w:rsidR="008A432F" w:rsidRPr="0062476B" w:rsidRDefault="008A432F" w:rsidP="008A432F">
      <w:pPr>
        <w:widowControl w:val="0"/>
        <w:spacing w:before="120" w:after="120"/>
        <w:ind w:left="3119" w:hanging="3119"/>
        <w:jc w:val="both"/>
        <w:rPr>
          <w:rFonts w:cs="Arial"/>
          <w:sz w:val="20"/>
          <w:szCs w:val="20"/>
          <w:lang w:eastAsia="en-GB"/>
        </w:rPr>
      </w:pPr>
      <w:r w:rsidRPr="0062476B">
        <w:rPr>
          <w:rFonts w:cs="Arial"/>
          <w:b/>
          <w:sz w:val="20"/>
          <w:szCs w:val="20"/>
          <w:lang w:eastAsia="en-GB"/>
        </w:rPr>
        <w:t>Conditions</w:t>
      </w:r>
      <w:r w:rsidRPr="0062476B">
        <w:rPr>
          <w:rFonts w:cs="Arial"/>
          <w:b/>
          <w:sz w:val="20"/>
          <w:szCs w:val="20"/>
          <w:lang w:eastAsia="en-GB"/>
        </w:rPr>
        <w:tab/>
      </w:r>
      <w:r w:rsidRPr="0062476B">
        <w:rPr>
          <w:rFonts w:cs="Arial"/>
          <w:sz w:val="20"/>
          <w:szCs w:val="20"/>
          <w:lang w:eastAsia="en-GB"/>
        </w:rPr>
        <w:t>means the terms and conditions set out in this document;</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Consignee</w:t>
      </w:r>
      <w:r w:rsidRPr="0062476B">
        <w:rPr>
          <w:rFonts w:cs="Arial"/>
          <w:b/>
          <w:sz w:val="20"/>
          <w:szCs w:val="20"/>
          <w:lang w:eastAsia="en-GB"/>
        </w:rPr>
        <w:tab/>
      </w:r>
      <w:r w:rsidRPr="0062476B">
        <w:rPr>
          <w:rFonts w:cs="Arial"/>
          <w:sz w:val="20"/>
          <w:szCs w:val="20"/>
          <w:lang w:eastAsia="en-GB"/>
        </w:rPr>
        <w:t xml:space="preserve">means that part of the Authority identified in </w:t>
      </w:r>
      <w:r w:rsidR="000019DF" w:rsidRPr="00034876">
        <w:rPr>
          <w:rFonts w:cs="Arial"/>
          <w:b/>
          <w:sz w:val="20"/>
          <w:szCs w:val="20"/>
          <w:lang w:eastAsia="en-GB"/>
        </w:rPr>
        <w:t>Schedule</w:t>
      </w:r>
      <w:r w:rsidRPr="00034876">
        <w:rPr>
          <w:rFonts w:cs="Arial"/>
          <w:b/>
          <w:sz w:val="20"/>
          <w:szCs w:val="20"/>
          <w:lang w:eastAsia="en-GB"/>
        </w:rPr>
        <w:t xml:space="preserve"> 3 (Contract Data Sheet)</w:t>
      </w:r>
      <w:r w:rsidRPr="0062476B">
        <w:rPr>
          <w:rFonts w:cs="Arial"/>
          <w:sz w:val="20"/>
          <w:szCs w:val="20"/>
          <w:lang w:eastAsia="en-GB"/>
        </w:rPr>
        <w:t xml:space="preserve"> to whom the Contractor Deliverables</w:t>
      </w:r>
      <w:r w:rsidRPr="0062476B">
        <w:rPr>
          <w:rFonts w:cs="Arial"/>
          <w:i/>
          <w:sz w:val="20"/>
          <w:szCs w:val="20"/>
          <w:lang w:eastAsia="en-GB"/>
        </w:rPr>
        <w:t xml:space="preserve"> </w:t>
      </w:r>
      <w:r w:rsidRPr="0062476B">
        <w:rPr>
          <w:rFonts w:cs="Arial"/>
          <w:sz w:val="20"/>
          <w:szCs w:val="20"/>
          <w:lang w:eastAsia="en-GB"/>
        </w:rPr>
        <w:t>are to be supplied;</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Contract</w:t>
      </w:r>
      <w:r w:rsidRPr="0062476B">
        <w:rPr>
          <w:rFonts w:cs="Arial"/>
          <w:b/>
          <w:sz w:val="20"/>
          <w:szCs w:val="20"/>
          <w:lang w:eastAsia="en-GB"/>
        </w:rPr>
        <w:tab/>
      </w:r>
      <w:r w:rsidRPr="0062476B">
        <w:rPr>
          <w:rFonts w:cs="Arial"/>
          <w:sz w:val="20"/>
          <w:szCs w:val="20"/>
          <w:lang w:eastAsia="en-GB"/>
        </w:rPr>
        <w:t xml:space="preserve">means the Contract including its </w:t>
      </w:r>
      <w:r w:rsidR="000019DF" w:rsidRPr="00EB4037">
        <w:rPr>
          <w:rFonts w:cs="Arial"/>
          <w:sz w:val="20"/>
          <w:szCs w:val="20"/>
          <w:lang w:eastAsia="en-GB"/>
        </w:rPr>
        <w:t>Schedule</w:t>
      </w:r>
      <w:r w:rsidRPr="00EB4037">
        <w:rPr>
          <w:rFonts w:cs="Arial"/>
          <w:sz w:val="20"/>
          <w:szCs w:val="20"/>
          <w:lang w:eastAsia="en-GB"/>
        </w:rPr>
        <w:t>s</w:t>
      </w:r>
      <w:r w:rsidRPr="0062476B">
        <w:rPr>
          <w:rFonts w:cs="Arial"/>
          <w:sz w:val="20"/>
          <w:szCs w:val="20"/>
          <w:lang w:eastAsia="en-GB"/>
        </w:rPr>
        <w:t xml:space="preserve"> and any amendments agreed by the Partie</w:t>
      </w:r>
      <w:r w:rsidR="00034876">
        <w:rPr>
          <w:rFonts w:cs="Arial"/>
          <w:sz w:val="20"/>
          <w:szCs w:val="20"/>
          <w:lang w:eastAsia="en-GB"/>
        </w:rPr>
        <w:t xml:space="preserve">s in accordance with </w:t>
      </w:r>
      <w:r w:rsidR="00034876" w:rsidRPr="00034876">
        <w:rPr>
          <w:rFonts w:cs="Arial"/>
          <w:b/>
          <w:sz w:val="20"/>
          <w:szCs w:val="20"/>
          <w:lang w:eastAsia="en-GB"/>
        </w:rPr>
        <w:t>clause</w:t>
      </w:r>
      <w:r w:rsidRPr="00034876">
        <w:rPr>
          <w:rFonts w:cs="Arial"/>
          <w:b/>
          <w:sz w:val="20"/>
          <w:szCs w:val="20"/>
          <w:lang w:eastAsia="en-GB"/>
        </w:rPr>
        <w:t xml:space="preserve"> A2 (Amendments);</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Contract Implementation Date</w:t>
      </w:r>
      <w:r w:rsidRPr="0062476B">
        <w:rPr>
          <w:rFonts w:cs="Arial"/>
          <w:b/>
          <w:sz w:val="20"/>
          <w:szCs w:val="20"/>
          <w:lang w:eastAsia="en-GB"/>
        </w:rPr>
        <w:tab/>
      </w:r>
      <w:r w:rsidRPr="0062476B">
        <w:rPr>
          <w:rFonts w:cs="Arial"/>
          <w:sz w:val="20"/>
          <w:szCs w:val="20"/>
          <w:lang w:eastAsia="en-GB"/>
        </w:rPr>
        <w:t>means the day upon which the Contractor is fully responsible for the provision of all of the Contractor Deliverables required;</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Contract Price</w:t>
      </w:r>
      <w:r w:rsidRPr="0062476B">
        <w:rPr>
          <w:rFonts w:cs="Arial"/>
          <w:b/>
          <w:sz w:val="20"/>
          <w:szCs w:val="20"/>
          <w:lang w:eastAsia="en-GB"/>
        </w:rPr>
        <w:tab/>
      </w:r>
      <w:r w:rsidRPr="0062476B">
        <w:rPr>
          <w:rFonts w:cs="Arial"/>
          <w:sz w:val="20"/>
          <w:szCs w:val="20"/>
          <w:lang w:eastAsia="en-GB"/>
        </w:rPr>
        <w:t xml:space="preserve">means the amount set out in </w:t>
      </w:r>
      <w:r w:rsidR="000019DF" w:rsidRPr="00034876">
        <w:rPr>
          <w:rFonts w:cs="Arial"/>
          <w:b/>
          <w:sz w:val="20"/>
          <w:szCs w:val="20"/>
          <w:lang w:eastAsia="en-GB"/>
        </w:rPr>
        <w:t>Schedule</w:t>
      </w:r>
      <w:r w:rsidRPr="00034876">
        <w:rPr>
          <w:rFonts w:cs="Arial"/>
          <w:b/>
          <w:sz w:val="20"/>
          <w:szCs w:val="20"/>
          <w:lang w:eastAsia="en-GB"/>
        </w:rPr>
        <w:t xml:space="preserve"> 2 (</w:t>
      </w:r>
      <w:r w:rsidR="000019DF" w:rsidRPr="00034876">
        <w:rPr>
          <w:rFonts w:cs="Arial"/>
          <w:b/>
          <w:sz w:val="20"/>
          <w:szCs w:val="20"/>
          <w:lang w:eastAsia="en-GB"/>
        </w:rPr>
        <w:t>Schedule</w:t>
      </w:r>
      <w:r w:rsidRPr="00034876">
        <w:rPr>
          <w:rFonts w:cs="Arial"/>
          <w:b/>
          <w:sz w:val="20"/>
          <w:szCs w:val="20"/>
          <w:lang w:eastAsia="en-GB"/>
        </w:rPr>
        <w:t xml:space="preserve"> of Requirements)</w:t>
      </w:r>
      <w:r w:rsidRPr="0062476B">
        <w:rPr>
          <w:rFonts w:cs="Arial"/>
          <w:sz w:val="20"/>
          <w:szCs w:val="20"/>
          <w:lang w:eastAsia="en-GB"/>
        </w:rPr>
        <w:t xml:space="preserve"> to be paid (inclusive of packaging and exclusive of any applicable VAT) by the Authority to the Contractor,</w:t>
      </w:r>
      <w:r w:rsidRPr="0062476B">
        <w:rPr>
          <w:rFonts w:cs="Arial"/>
          <w:i/>
          <w:sz w:val="20"/>
          <w:szCs w:val="20"/>
          <w:lang w:eastAsia="en-GB"/>
        </w:rPr>
        <w:t xml:space="preserve"> </w:t>
      </w:r>
      <w:r w:rsidRPr="0062476B">
        <w:rPr>
          <w:rFonts w:cs="Arial"/>
          <w:sz w:val="20"/>
          <w:szCs w:val="20"/>
          <w:lang w:eastAsia="en-GB"/>
        </w:rPr>
        <w:t xml:space="preserve">for the full and proper performance by the Contractor of its obligations under </w:t>
      </w:r>
      <w:r w:rsidRPr="0062476B">
        <w:rPr>
          <w:rFonts w:cs="Arial"/>
          <w:sz w:val="20"/>
          <w:szCs w:val="20"/>
          <w:lang w:eastAsia="en-GB"/>
        </w:rPr>
        <w:lastRenderedPageBreak/>
        <w:t>the Contract;</w:t>
      </w:r>
    </w:p>
    <w:p w:rsidR="008A432F" w:rsidRDefault="008A432F" w:rsidP="008A432F">
      <w:pPr>
        <w:keepLines/>
        <w:widowControl w:val="0"/>
        <w:spacing w:before="120" w:after="120"/>
        <w:ind w:left="3119" w:hanging="3119"/>
        <w:rPr>
          <w:rFonts w:cs="Arial"/>
          <w:sz w:val="20"/>
          <w:szCs w:val="20"/>
          <w:lang w:eastAsia="en-GB"/>
        </w:rPr>
      </w:pPr>
      <w:r w:rsidRPr="0062476B">
        <w:rPr>
          <w:rFonts w:cs="Arial"/>
          <w:b/>
          <w:sz w:val="20"/>
          <w:szCs w:val="20"/>
          <w:lang w:eastAsia="en-GB"/>
        </w:rPr>
        <w:t>Contractor</w:t>
      </w:r>
      <w:r w:rsidRPr="0062476B">
        <w:rPr>
          <w:rFonts w:cs="Arial"/>
          <w:b/>
          <w:sz w:val="20"/>
          <w:szCs w:val="20"/>
          <w:lang w:eastAsia="en-GB"/>
        </w:rPr>
        <w:tab/>
      </w:r>
      <w:r w:rsidRPr="0062476B">
        <w:rPr>
          <w:sz w:val="20"/>
          <w:szCs w:val="20"/>
          <w:lang w:eastAsia="en-GB"/>
        </w:rPr>
        <w:t>means the person who, by the Contract, undertakes to provide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r w:rsidRPr="0062476B">
        <w:rPr>
          <w:rFonts w:cs="Arial"/>
          <w:sz w:val="20"/>
          <w:szCs w:val="20"/>
          <w:lang w:eastAsia="en-GB"/>
        </w:rPr>
        <w:t>;</w:t>
      </w:r>
    </w:p>
    <w:p w:rsidR="00942297" w:rsidRPr="0062476B" w:rsidRDefault="00942297" w:rsidP="008A432F">
      <w:pPr>
        <w:keepLines/>
        <w:widowControl w:val="0"/>
        <w:spacing w:before="120" w:after="120"/>
        <w:ind w:left="3119" w:hanging="3119"/>
        <w:rPr>
          <w:rFonts w:cs="Arial"/>
          <w:sz w:val="20"/>
          <w:szCs w:val="20"/>
          <w:lang w:eastAsia="en-GB"/>
        </w:rPr>
      </w:pPr>
      <w:r>
        <w:rPr>
          <w:rFonts w:cs="Arial"/>
          <w:b/>
          <w:sz w:val="20"/>
          <w:szCs w:val="20"/>
          <w:lang w:eastAsia="en-GB"/>
        </w:rPr>
        <w:t>Contractor’s Personnel</w:t>
      </w:r>
      <w:r>
        <w:rPr>
          <w:rFonts w:cs="Arial"/>
          <w:b/>
          <w:sz w:val="20"/>
          <w:szCs w:val="20"/>
          <w:lang w:eastAsia="en-GB"/>
        </w:rPr>
        <w:tab/>
      </w:r>
      <w:r w:rsidRPr="00942297">
        <w:rPr>
          <w:rFonts w:cs="Arial"/>
          <w:sz w:val="20"/>
          <w:szCs w:val="20"/>
          <w:lang w:eastAsia="en-GB"/>
        </w:rPr>
        <w:t>means all employees of the Contractor and Sub-Contractors</w:t>
      </w:r>
      <w:r>
        <w:rPr>
          <w:rFonts w:cs="Arial"/>
          <w:sz w:val="20"/>
          <w:szCs w:val="20"/>
          <w:lang w:eastAsia="en-GB"/>
        </w:rPr>
        <w:t xml:space="preserve"> to the Contractor who </w:t>
      </w:r>
      <w:proofErr w:type="gramStart"/>
      <w:r>
        <w:rPr>
          <w:rFonts w:cs="Arial"/>
          <w:sz w:val="20"/>
          <w:szCs w:val="20"/>
          <w:lang w:eastAsia="en-GB"/>
        </w:rPr>
        <w:t>are</w:t>
      </w:r>
      <w:proofErr w:type="gramEnd"/>
      <w:r>
        <w:rPr>
          <w:rFonts w:cs="Arial"/>
          <w:sz w:val="20"/>
          <w:szCs w:val="20"/>
          <w:lang w:eastAsia="en-GB"/>
        </w:rPr>
        <w:t xml:space="preserve"> assigned to the Contract. The Contractor shall bear full responsibility for the actions of these personnel for the duration of the Contract. </w:t>
      </w:r>
    </w:p>
    <w:p w:rsidR="008A432F" w:rsidRPr="0062476B" w:rsidRDefault="008A432F" w:rsidP="008A432F">
      <w:pPr>
        <w:widowControl w:val="0"/>
        <w:ind w:left="3119" w:hanging="3119"/>
        <w:jc w:val="both"/>
        <w:rPr>
          <w:rFonts w:cs="Arial"/>
          <w:b/>
          <w:sz w:val="20"/>
          <w:szCs w:val="20"/>
          <w:lang w:eastAsia="en-GB"/>
        </w:rPr>
      </w:pPr>
    </w:p>
    <w:p w:rsidR="008A432F" w:rsidRPr="0062476B" w:rsidRDefault="008A432F" w:rsidP="008A432F">
      <w:pPr>
        <w:widowControl w:val="0"/>
        <w:ind w:left="3119" w:hanging="3119"/>
        <w:rPr>
          <w:rFonts w:cs="Arial"/>
          <w:b/>
          <w:sz w:val="20"/>
          <w:szCs w:val="20"/>
          <w:lang w:eastAsia="en-GB"/>
        </w:rPr>
      </w:pPr>
      <w:r w:rsidRPr="0062476B">
        <w:rPr>
          <w:rFonts w:cs="Arial"/>
          <w:b/>
          <w:sz w:val="20"/>
          <w:szCs w:val="20"/>
          <w:lang w:eastAsia="en-GB"/>
        </w:rPr>
        <w:t xml:space="preserve">Contractor Commercially </w:t>
      </w:r>
      <w:r w:rsidRPr="0062476B">
        <w:rPr>
          <w:rFonts w:cs="Arial"/>
          <w:b/>
          <w:sz w:val="20"/>
          <w:szCs w:val="20"/>
          <w:lang w:eastAsia="en-GB"/>
        </w:rPr>
        <w:tab/>
      </w:r>
      <w:r w:rsidRPr="0062476B">
        <w:rPr>
          <w:rFonts w:cs="Arial"/>
          <w:sz w:val="20"/>
          <w:szCs w:val="20"/>
          <w:lang w:eastAsia="en-GB"/>
        </w:rPr>
        <w:t xml:space="preserve">means the Information listed in the completed </w:t>
      </w:r>
      <w:r w:rsidR="000019DF" w:rsidRPr="00034876">
        <w:rPr>
          <w:rFonts w:cs="Arial"/>
          <w:b/>
          <w:sz w:val="20"/>
          <w:szCs w:val="20"/>
          <w:lang w:eastAsia="en-GB"/>
        </w:rPr>
        <w:t>Schedule</w:t>
      </w:r>
      <w:r w:rsidR="00EB4037" w:rsidRPr="00034876">
        <w:rPr>
          <w:rFonts w:cs="Arial"/>
          <w:b/>
          <w:sz w:val="20"/>
          <w:szCs w:val="20"/>
          <w:lang w:eastAsia="en-GB"/>
        </w:rPr>
        <w:t xml:space="preserve"> </w:t>
      </w:r>
      <w:r w:rsidR="00D50FB6">
        <w:rPr>
          <w:rFonts w:cs="Arial"/>
          <w:b/>
          <w:sz w:val="20"/>
          <w:szCs w:val="20"/>
          <w:lang w:eastAsia="en-GB"/>
        </w:rPr>
        <w:t>6</w:t>
      </w:r>
      <w:r w:rsidRPr="0062476B">
        <w:rPr>
          <w:rFonts w:cs="Arial"/>
          <w:sz w:val="20"/>
          <w:szCs w:val="20"/>
          <w:lang w:eastAsia="en-GB"/>
        </w:rPr>
        <w:t xml:space="preserve"> - </w:t>
      </w:r>
    </w:p>
    <w:p w:rsidR="008A432F" w:rsidRPr="0062476B" w:rsidRDefault="008A432F" w:rsidP="008A432F">
      <w:pPr>
        <w:widowControl w:val="0"/>
        <w:spacing w:after="120"/>
        <w:ind w:left="3119" w:hanging="3119"/>
        <w:rPr>
          <w:rFonts w:cs="Arial"/>
          <w:sz w:val="20"/>
          <w:szCs w:val="20"/>
          <w:lang w:eastAsia="en-GB"/>
        </w:rPr>
      </w:pPr>
      <w:r w:rsidRPr="0062476B">
        <w:rPr>
          <w:rFonts w:cs="Arial"/>
          <w:b/>
          <w:sz w:val="20"/>
          <w:szCs w:val="20"/>
          <w:lang w:eastAsia="en-GB"/>
        </w:rPr>
        <w:t>Sensitive Information</w:t>
      </w:r>
      <w:r w:rsidRPr="0062476B">
        <w:rPr>
          <w:rFonts w:cs="Arial"/>
          <w:sz w:val="20"/>
          <w:szCs w:val="20"/>
          <w:lang w:eastAsia="en-GB"/>
        </w:rPr>
        <w:tab/>
        <w:t>Contractor’s Commercially Sensitive Information Form, which is Information notified by the Contractor to the Authority, which is acknowledged by the Authority as being commercially sensitive;</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Contractor Deliverables</w:t>
      </w:r>
      <w:r w:rsidRPr="0062476B">
        <w:rPr>
          <w:rFonts w:cs="Arial"/>
          <w:b/>
          <w:sz w:val="20"/>
          <w:szCs w:val="20"/>
          <w:lang w:eastAsia="en-GB"/>
        </w:rPr>
        <w:tab/>
      </w:r>
      <w:r w:rsidRPr="0062476B">
        <w:rPr>
          <w:rFonts w:cs="Arial"/>
          <w:sz w:val="20"/>
          <w:szCs w:val="20"/>
          <w:lang w:eastAsia="en-GB"/>
        </w:rPr>
        <w:t xml:space="preserve">means the services and, where appropriate the documents, which the Contractor is required to provide under the Contract in accordance with the </w:t>
      </w:r>
      <w:r w:rsidR="000019DF" w:rsidRPr="00EB4037">
        <w:rPr>
          <w:rFonts w:cs="Arial"/>
          <w:sz w:val="20"/>
          <w:szCs w:val="20"/>
          <w:lang w:eastAsia="en-GB"/>
        </w:rPr>
        <w:t>Schedule</w:t>
      </w:r>
      <w:r w:rsidRPr="0062476B">
        <w:rPr>
          <w:rFonts w:cs="Arial"/>
          <w:sz w:val="20"/>
          <w:szCs w:val="20"/>
          <w:lang w:eastAsia="en-GB"/>
        </w:rPr>
        <w:t xml:space="preserve"> of Requirements and the Specification;</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Contractor’s Representative</w:t>
      </w:r>
      <w:r w:rsidRPr="0062476B">
        <w:rPr>
          <w:rFonts w:cs="Arial"/>
          <w:b/>
          <w:sz w:val="20"/>
          <w:szCs w:val="20"/>
          <w:lang w:eastAsia="en-GB"/>
        </w:rPr>
        <w:tab/>
      </w:r>
      <w:r w:rsidRPr="0062476B">
        <w:rPr>
          <w:rFonts w:cs="Arial"/>
          <w:sz w:val="20"/>
          <w:szCs w:val="20"/>
          <w:lang w:eastAsia="en-GB"/>
        </w:rPr>
        <w:t>means a person or persons employed by the Contractor in connection with the provision of the Contractor Deliverables and in connection with this Contract;</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Contractor’s Team</w:t>
      </w:r>
      <w:r w:rsidRPr="0062476B">
        <w:rPr>
          <w:rFonts w:cs="Arial"/>
          <w:b/>
          <w:sz w:val="20"/>
          <w:szCs w:val="20"/>
          <w:lang w:eastAsia="en-GB"/>
        </w:rPr>
        <w:tab/>
      </w:r>
      <w:r w:rsidRPr="0062476B">
        <w:rPr>
          <w:rFonts w:cs="Arial"/>
          <w:sz w:val="20"/>
          <w:szCs w:val="20"/>
          <w:lang w:eastAsia="en-GB"/>
        </w:rPr>
        <w:t>means all employees, consultants, agents and Subcontractors which the Contractor engages in relation to the Contract;</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Control</w:t>
      </w:r>
      <w:r w:rsidRPr="0062476B">
        <w:rPr>
          <w:rFonts w:cs="Arial"/>
          <w:b/>
          <w:sz w:val="20"/>
          <w:szCs w:val="20"/>
          <w:lang w:eastAsia="en-GB"/>
        </w:rPr>
        <w:tab/>
      </w:r>
      <w:r w:rsidRPr="0062476B">
        <w:rPr>
          <w:rFonts w:cs="Arial"/>
          <w:sz w:val="20"/>
          <w:szCs w:val="20"/>
          <w:lang w:eastAsia="en-GB"/>
        </w:rPr>
        <w:t>means the power of a person to secure that the affairs of the Contractor are conducted in accordance with the wishes of that person:</w:t>
      </w:r>
    </w:p>
    <w:p w:rsidR="008A432F" w:rsidRPr="0062476B" w:rsidRDefault="008A432F" w:rsidP="008A432F">
      <w:pPr>
        <w:widowControl w:val="0"/>
        <w:tabs>
          <w:tab w:val="left" w:pos="3686"/>
        </w:tabs>
        <w:spacing w:before="120" w:after="120"/>
        <w:ind w:left="3119"/>
        <w:rPr>
          <w:rFonts w:cs="Arial"/>
          <w:sz w:val="20"/>
          <w:szCs w:val="20"/>
          <w:lang w:eastAsia="en-GB"/>
        </w:rPr>
      </w:pPr>
      <w:r w:rsidRPr="0062476B">
        <w:rPr>
          <w:rFonts w:cs="Arial"/>
          <w:sz w:val="20"/>
          <w:szCs w:val="20"/>
          <w:lang w:eastAsia="en-GB"/>
        </w:rPr>
        <w:t>a.</w:t>
      </w:r>
      <w:r w:rsidRPr="0062476B">
        <w:rPr>
          <w:rFonts w:cs="Arial"/>
          <w:sz w:val="20"/>
          <w:szCs w:val="20"/>
          <w:lang w:eastAsia="en-GB"/>
        </w:rPr>
        <w:tab/>
        <w:t>by means of the holding of shares, or the possession of voting powers in, or in relation to, the Contractor; or</w:t>
      </w:r>
    </w:p>
    <w:p w:rsidR="008A432F" w:rsidRPr="0062476B" w:rsidRDefault="008A432F" w:rsidP="00DF7363">
      <w:pPr>
        <w:widowControl w:val="0"/>
        <w:numPr>
          <w:ilvl w:val="0"/>
          <w:numId w:val="10"/>
        </w:numPr>
        <w:tabs>
          <w:tab w:val="left" w:pos="3686"/>
        </w:tabs>
        <w:spacing w:before="120" w:after="120"/>
        <w:ind w:left="3119" w:firstLine="0"/>
        <w:rPr>
          <w:rFonts w:cs="Arial"/>
          <w:sz w:val="20"/>
          <w:szCs w:val="20"/>
          <w:lang w:eastAsia="en-GB"/>
        </w:rPr>
      </w:pPr>
      <w:r w:rsidRPr="0062476B">
        <w:rPr>
          <w:rFonts w:cs="Arial"/>
          <w:sz w:val="20"/>
          <w:szCs w:val="20"/>
          <w:lang w:eastAsia="en-GB"/>
        </w:rPr>
        <w:t>by virtue of any powers conferred by the constitutional or corporate documents, or any other document, regulating the Contractor;</w:t>
      </w:r>
    </w:p>
    <w:p w:rsidR="008A432F" w:rsidRPr="0062476B" w:rsidRDefault="008A432F" w:rsidP="008A432F">
      <w:pPr>
        <w:widowControl w:val="0"/>
        <w:spacing w:before="120" w:after="120"/>
        <w:ind w:left="3119"/>
        <w:rPr>
          <w:rFonts w:cs="Arial"/>
          <w:sz w:val="20"/>
          <w:szCs w:val="20"/>
          <w:lang w:eastAsia="en-GB"/>
        </w:rPr>
      </w:pPr>
      <w:proofErr w:type="gramStart"/>
      <w:r w:rsidRPr="0062476B">
        <w:rPr>
          <w:rFonts w:cs="Arial"/>
          <w:sz w:val="20"/>
          <w:szCs w:val="20"/>
          <w:lang w:eastAsia="en-GB"/>
        </w:rPr>
        <w:t>and</w:t>
      </w:r>
      <w:proofErr w:type="gramEnd"/>
      <w:r w:rsidRPr="0062476B">
        <w:rPr>
          <w:rFonts w:cs="Arial"/>
          <w:sz w:val="20"/>
          <w:szCs w:val="20"/>
          <w:lang w:eastAsia="en-GB"/>
        </w:rPr>
        <w:t xml:space="preserve"> a change of Control occurs if a person who Controls the Contractor ceases to do so or if another person acquires Control of the Contractor;</w:t>
      </w:r>
    </w:p>
    <w:p w:rsidR="008A432F" w:rsidRPr="0062476B" w:rsidRDefault="008A432F" w:rsidP="008A432F">
      <w:pPr>
        <w:autoSpaceDE w:val="0"/>
        <w:autoSpaceDN w:val="0"/>
        <w:adjustRightInd w:val="0"/>
        <w:spacing w:before="120" w:after="120"/>
        <w:ind w:left="3119" w:hanging="3119"/>
        <w:rPr>
          <w:rFonts w:cs="Arial"/>
          <w:sz w:val="20"/>
          <w:szCs w:val="20"/>
          <w:lang w:eastAsia="en-GB"/>
        </w:rPr>
      </w:pPr>
      <w:r w:rsidRPr="0062476B">
        <w:rPr>
          <w:rFonts w:cs="Arial"/>
          <w:b/>
          <w:color w:val="000000"/>
          <w:sz w:val="20"/>
          <w:szCs w:val="20"/>
          <w:lang w:eastAsia="en-GB"/>
        </w:rPr>
        <w:t>Crown Use</w:t>
      </w:r>
      <w:r w:rsidRPr="0062476B">
        <w:rPr>
          <w:rFonts w:cs="Arial"/>
          <w:color w:val="000000"/>
          <w:sz w:val="20"/>
          <w:szCs w:val="20"/>
          <w:lang w:eastAsia="en-GB"/>
        </w:rPr>
        <w:tab/>
      </w:r>
      <w:r w:rsidRPr="0062476B">
        <w:rPr>
          <w:rFonts w:cs="Arial"/>
          <w:sz w:val="20"/>
          <w:szCs w:val="20"/>
          <w:lang w:eastAsia="en-GB"/>
        </w:rPr>
        <w:t xml:space="preserve">in relation to a patent means the doing of anything by virtue of Sections 55 to 57 of the Patents Act 1977 which otherwise would be an infringement of the patent and in relation to a Registered Design has the meaning given in paragraph 2A(6) of the First </w:t>
      </w:r>
      <w:r w:rsidR="000019DF" w:rsidRPr="00EB4037">
        <w:rPr>
          <w:rFonts w:cs="Arial"/>
          <w:sz w:val="20"/>
          <w:szCs w:val="20"/>
          <w:lang w:eastAsia="en-GB"/>
        </w:rPr>
        <w:t>Schedule</w:t>
      </w:r>
      <w:r w:rsidRPr="0062476B">
        <w:rPr>
          <w:rFonts w:cs="Arial"/>
          <w:sz w:val="20"/>
          <w:szCs w:val="20"/>
          <w:lang w:eastAsia="en-GB"/>
        </w:rPr>
        <w:t xml:space="preserve"> to the Registered Designs Act 1949; </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DEFFORM</w:t>
      </w:r>
      <w:r w:rsidRPr="0062476B">
        <w:rPr>
          <w:rFonts w:cs="Arial"/>
          <w:b/>
          <w:sz w:val="20"/>
          <w:szCs w:val="20"/>
          <w:lang w:eastAsia="en-GB"/>
        </w:rPr>
        <w:tab/>
      </w:r>
      <w:r w:rsidRPr="0062476B">
        <w:rPr>
          <w:rFonts w:cs="Arial"/>
          <w:sz w:val="20"/>
          <w:szCs w:val="20"/>
          <w:lang w:eastAsia="en-GB"/>
        </w:rPr>
        <w:t xml:space="preserve">means the MOD DEFFORM series which can be found at </w:t>
      </w:r>
      <w:hyperlink r:id="rId15" w:history="1">
        <w:r w:rsidRPr="0062476B">
          <w:rPr>
            <w:rFonts w:cs="Arial"/>
            <w:color w:val="0000FF"/>
            <w:sz w:val="20"/>
            <w:szCs w:val="20"/>
            <w:u w:val="single"/>
            <w:lang w:eastAsia="en-GB"/>
          </w:rPr>
          <w:t>https://www.gov.uk/acquisition-operating-framework</w:t>
        </w:r>
      </w:hyperlink>
      <w:r w:rsidRPr="0062476B">
        <w:rPr>
          <w:rFonts w:cs="Arial"/>
          <w:sz w:val="20"/>
          <w:szCs w:val="20"/>
          <w:lang w:eastAsia="en-GB"/>
        </w:rPr>
        <w:t>;</w:t>
      </w:r>
      <w:r w:rsidRPr="0062476B">
        <w:rPr>
          <w:rFonts w:cs="Arial"/>
          <w:sz w:val="20"/>
          <w:szCs w:val="20"/>
          <w:lang w:eastAsia="en-GB"/>
        </w:rPr>
        <w:tab/>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DEF STAN</w:t>
      </w:r>
      <w:r w:rsidRPr="0062476B">
        <w:rPr>
          <w:rFonts w:cs="Arial"/>
          <w:sz w:val="20"/>
          <w:szCs w:val="20"/>
          <w:lang w:eastAsia="en-GB"/>
        </w:rPr>
        <w:tab/>
        <w:t>means Defence Standards which can be accessed at https://</w:t>
      </w:r>
      <w:hyperlink r:id="rId16" w:history="1">
        <w:r w:rsidRPr="0062476B">
          <w:rPr>
            <w:rFonts w:cs="Arial"/>
            <w:color w:val="0000FF"/>
            <w:sz w:val="20"/>
            <w:szCs w:val="20"/>
            <w:u w:val="single"/>
            <w:lang w:eastAsia="en-GB"/>
          </w:rPr>
          <w:t>www.dstan.mod.uk</w:t>
        </w:r>
      </w:hyperlink>
      <w:r w:rsidRPr="0062476B">
        <w:rPr>
          <w:rFonts w:cs="Arial"/>
          <w:sz w:val="20"/>
          <w:szCs w:val="20"/>
          <w:lang w:eastAsia="en-GB"/>
        </w:rPr>
        <w:t>;</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Deliver</w:t>
      </w:r>
      <w:r w:rsidRPr="0062476B">
        <w:rPr>
          <w:rFonts w:cs="Arial"/>
          <w:b/>
          <w:sz w:val="20"/>
          <w:szCs w:val="20"/>
          <w:lang w:eastAsia="en-GB"/>
        </w:rPr>
        <w:tab/>
      </w:r>
      <w:r w:rsidRPr="0062476B">
        <w:rPr>
          <w:rFonts w:cs="Arial"/>
          <w:sz w:val="20"/>
          <w:szCs w:val="20"/>
          <w:lang w:eastAsia="en-GB"/>
        </w:rPr>
        <w:t xml:space="preserve">means hand over the Contractor Deliverables to the Consignee.  This shall include unloading, and any other specific arrangements, agreed in accordance with </w:t>
      </w:r>
      <w:proofErr w:type="gramStart"/>
      <w:r>
        <w:rPr>
          <w:rFonts w:cs="Arial"/>
          <w:sz w:val="20"/>
          <w:szCs w:val="20"/>
          <w:lang w:eastAsia="en-GB"/>
        </w:rPr>
        <w:t xml:space="preserve">Contract </w:t>
      </w:r>
      <w:r w:rsidRPr="0062476B">
        <w:rPr>
          <w:rFonts w:cs="Arial"/>
          <w:sz w:val="20"/>
          <w:szCs w:val="20"/>
          <w:lang w:eastAsia="en-GB"/>
        </w:rPr>
        <w:t xml:space="preserve"> Condition</w:t>
      </w:r>
      <w:proofErr w:type="gramEnd"/>
      <w:r w:rsidRPr="0062476B">
        <w:rPr>
          <w:rFonts w:cs="Arial"/>
          <w:sz w:val="20"/>
          <w:szCs w:val="20"/>
          <w:lang w:eastAsia="en-GB"/>
        </w:rPr>
        <w:t xml:space="preserve"> “Delivery / Collection” and Delivered and Delivery shall be construed accordingly;</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Delivery</w:t>
      </w:r>
      <w:r w:rsidRPr="0062476B">
        <w:rPr>
          <w:rFonts w:cs="Arial"/>
          <w:b/>
          <w:i/>
          <w:sz w:val="20"/>
          <w:szCs w:val="20"/>
          <w:lang w:eastAsia="en-GB"/>
        </w:rPr>
        <w:t xml:space="preserve"> </w:t>
      </w:r>
      <w:r w:rsidRPr="0062476B">
        <w:rPr>
          <w:rFonts w:cs="Arial"/>
          <w:b/>
          <w:sz w:val="20"/>
          <w:szCs w:val="20"/>
          <w:lang w:eastAsia="en-GB"/>
        </w:rPr>
        <w:t>Date</w:t>
      </w:r>
      <w:r w:rsidRPr="0062476B">
        <w:rPr>
          <w:rFonts w:cs="Arial"/>
          <w:b/>
          <w:sz w:val="20"/>
          <w:szCs w:val="20"/>
          <w:lang w:eastAsia="en-GB"/>
        </w:rPr>
        <w:tab/>
      </w:r>
      <w:r w:rsidRPr="0062476B">
        <w:rPr>
          <w:rFonts w:cs="Arial"/>
          <w:sz w:val="20"/>
          <w:szCs w:val="20"/>
          <w:lang w:eastAsia="en-GB"/>
        </w:rPr>
        <w:t xml:space="preserve">means the date as specified in </w:t>
      </w:r>
      <w:r w:rsidR="000019DF" w:rsidRPr="00034876">
        <w:rPr>
          <w:rFonts w:cs="Arial"/>
          <w:b/>
          <w:sz w:val="20"/>
          <w:szCs w:val="20"/>
          <w:lang w:eastAsia="en-GB"/>
        </w:rPr>
        <w:t>Schedule</w:t>
      </w:r>
      <w:r w:rsidRPr="00034876">
        <w:rPr>
          <w:rFonts w:cs="Arial"/>
          <w:b/>
          <w:sz w:val="20"/>
          <w:szCs w:val="20"/>
          <w:lang w:eastAsia="en-GB"/>
        </w:rPr>
        <w:t xml:space="preserve"> 2 (</w:t>
      </w:r>
      <w:r w:rsidR="000019DF" w:rsidRPr="00034876">
        <w:rPr>
          <w:rFonts w:cs="Arial"/>
          <w:b/>
          <w:sz w:val="20"/>
          <w:szCs w:val="20"/>
          <w:lang w:eastAsia="en-GB"/>
        </w:rPr>
        <w:t>Schedule</w:t>
      </w:r>
      <w:r w:rsidRPr="00034876">
        <w:rPr>
          <w:rFonts w:cs="Arial"/>
          <w:b/>
          <w:sz w:val="20"/>
          <w:szCs w:val="20"/>
          <w:lang w:eastAsia="en-GB"/>
        </w:rPr>
        <w:t xml:space="preserve"> of Requirements)</w:t>
      </w:r>
      <w:r w:rsidRPr="0062476B">
        <w:rPr>
          <w:rFonts w:cs="Arial"/>
          <w:sz w:val="20"/>
          <w:szCs w:val="20"/>
          <w:lang w:eastAsia="en-GB"/>
        </w:rPr>
        <w:t xml:space="preserve"> on which the Contractor </w:t>
      </w:r>
      <w:proofErr w:type="gramStart"/>
      <w:r w:rsidRPr="0062476B">
        <w:rPr>
          <w:rFonts w:cs="Arial"/>
          <w:sz w:val="20"/>
          <w:szCs w:val="20"/>
          <w:lang w:eastAsia="en-GB"/>
        </w:rPr>
        <w:t>Deliverables,</w:t>
      </w:r>
      <w:proofErr w:type="gramEnd"/>
      <w:r w:rsidRPr="0062476B">
        <w:rPr>
          <w:rFonts w:cs="Arial"/>
          <w:sz w:val="20"/>
          <w:szCs w:val="20"/>
          <w:lang w:eastAsia="en-GB"/>
        </w:rPr>
        <w:t xml:space="preserve"> or the relevant portion of them are to be Delivered or made available for Collection;</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Design Right(s)</w:t>
      </w:r>
      <w:r w:rsidRPr="0062476B">
        <w:rPr>
          <w:rFonts w:cs="Arial"/>
          <w:sz w:val="20"/>
          <w:szCs w:val="20"/>
          <w:lang w:eastAsia="en-GB"/>
        </w:rPr>
        <w:tab/>
        <w:t xml:space="preserve">has the meaning ascribed to it by Section 213 of the Copyright, </w:t>
      </w:r>
      <w:r w:rsidRPr="0062476B">
        <w:rPr>
          <w:rFonts w:cs="Arial"/>
          <w:sz w:val="20"/>
          <w:szCs w:val="20"/>
          <w:lang w:eastAsia="en-GB"/>
        </w:rPr>
        <w:lastRenderedPageBreak/>
        <w:t>Designs and Patents Act 1988;</w:t>
      </w:r>
    </w:p>
    <w:p w:rsidR="008A432F" w:rsidRPr="0062476B" w:rsidRDefault="008A432F" w:rsidP="008A432F">
      <w:pPr>
        <w:widowControl w:val="0"/>
        <w:spacing w:before="120" w:after="120"/>
        <w:ind w:left="3119" w:hanging="3119"/>
        <w:jc w:val="both"/>
        <w:rPr>
          <w:rFonts w:cs="Arial"/>
          <w:sz w:val="20"/>
          <w:szCs w:val="20"/>
          <w:lang w:eastAsia="en-GB"/>
        </w:rPr>
      </w:pPr>
      <w:r w:rsidRPr="0062476B">
        <w:rPr>
          <w:rFonts w:cs="Arial"/>
          <w:b/>
          <w:sz w:val="20"/>
          <w:szCs w:val="20"/>
          <w:lang w:eastAsia="en-GB"/>
        </w:rPr>
        <w:t>Effective</w:t>
      </w:r>
      <w:r w:rsidRPr="0062476B">
        <w:rPr>
          <w:rFonts w:cs="Arial"/>
          <w:b/>
          <w:i/>
          <w:sz w:val="20"/>
          <w:szCs w:val="20"/>
          <w:lang w:eastAsia="en-GB"/>
        </w:rPr>
        <w:t xml:space="preserve"> </w:t>
      </w:r>
      <w:r w:rsidRPr="0062476B">
        <w:rPr>
          <w:rFonts w:cs="Arial"/>
          <w:b/>
          <w:sz w:val="20"/>
          <w:szCs w:val="20"/>
          <w:lang w:eastAsia="en-GB"/>
        </w:rPr>
        <w:t>Date of Contract</w:t>
      </w:r>
      <w:r w:rsidRPr="0062476B">
        <w:rPr>
          <w:rFonts w:cs="Arial"/>
          <w:b/>
          <w:sz w:val="20"/>
          <w:szCs w:val="20"/>
          <w:lang w:eastAsia="en-GB"/>
        </w:rPr>
        <w:tab/>
      </w:r>
      <w:r w:rsidRPr="0062476B">
        <w:rPr>
          <w:rFonts w:cs="Arial"/>
          <w:sz w:val="20"/>
          <w:szCs w:val="20"/>
          <w:lang w:eastAsia="en-GB"/>
        </w:rPr>
        <w:t>means the date specified on the Authority’s acceptance letter.  For example the DEFFORM 159, or where the standstill period applies, the relevant Notice of Entry into Contract letter;</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Firm Price</w:t>
      </w:r>
      <w:r w:rsidRPr="0062476B">
        <w:rPr>
          <w:rFonts w:cs="Arial"/>
          <w:b/>
          <w:sz w:val="20"/>
          <w:szCs w:val="20"/>
          <w:lang w:eastAsia="en-GB"/>
        </w:rPr>
        <w:tab/>
      </w:r>
      <w:r w:rsidRPr="0062476B">
        <w:rPr>
          <w:rFonts w:cs="Arial"/>
          <w:sz w:val="20"/>
          <w:szCs w:val="20"/>
          <w:lang w:eastAsia="en-GB"/>
        </w:rPr>
        <w:t>means a price (Excl. VAT) which is not subject to variation;</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Full Service Provision</w:t>
      </w:r>
      <w:r w:rsidRPr="0062476B">
        <w:rPr>
          <w:rFonts w:cs="Arial"/>
          <w:b/>
          <w:sz w:val="20"/>
          <w:szCs w:val="20"/>
          <w:lang w:eastAsia="en-GB"/>
        </w:rPr>
        <w:tab/>
      </w:r>
      <w:r w:rsidRPr="0062476B">
        <w:rPr>
          <w:rFonts w:cs="Arial"/>
          <w:sz w:val="20"/>
          <w:szCs w:val="20"/>
          <w:lang w:eastAsia="en-GB"/>
        </w:rPr>
        <w:t>means the provision by the Contractor of all of the Contractor Deliverables in accordance with the Conditions of this Contract;</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Information</w:t>
      </w:r>
      <w:r w:rsidRPr="0062476B">
        <w:rPr>
          <w:rFonts w:cs="Arial"/>
          <w:b/>
          <w:sz w:val="20"/>
          <w:szCs w:val="20"/>
          <w:lang w:eastAsia="en-GB"/>
        </w:rPr>
        <w:tab/>
      </w:r>
      <w:r w:rsidRPr="0062476B">
        <w:rPr>
          <w:rFonts w:cs="Arial"/>
          <w:sz w:val="20"/>
          <w:szCs w:val="20"/>
          <w:lang w:eastAsia="en-GB"/>
        </w:rPr>
        <w:t>means any Information in any written or other tangible form disclosed to one Party by or on behalf of the other Party under or in connection with the Contract, including information provided in the tender or negotiations which preceded the award of the Contract;</w:t>
      </w:r>
    </w:p>
    <w:p w:rsidR="008A432F" w:rsidRPr="0062476B" w:rsidRDefault="008A432F" w:rsidP="008A432F">
      <w:pPr>
        <w:widowControl w:val="0"/>
        <w:spacing w:before="120" w:after="120"/>
        <w:ind w:left="3119" w:hanging="3119"/>
        <w:rPr>
          <w:rFonts w:cs="Arial"/>
          <w:b/>
          <w:sz w:val="20"/>
          <w:szCs w:val="20"/>
          <w:lang w:eastAsia="en-GB"/>
        </w:rPr>
      </w:pPr>
      <w:r w:rsidRPr="0062476B">
        <w:rPr>
          <w:rFonts w:cs="Arial"/>
          <w:b/>
          <w:sz w:val="20"/>
          <w:szCs w:val="20"/>
          <w:lang w:eastAsia="en-GB"/>
        </w:rPr>
        <w:t>Key Performance Indicators</w:t>
      </w:r>
      <w:r w:rsidRPr="0062476B">
        <w:rPr>
          <w:rFonts w:cs="Arial"/>
          <w:b/>
          <w:sz w:val="20"/>
          <w:szCs w:val="20"/>
          <w:lang w:eastAsia="en-GB"/>
        </w:rPr>
        <w:tab/>
      </w:r>
      <w:r w:rsidRPr="0062476B">
        <w:rPr>
          <w:rFonts w:cs="Arial"/>
          <w:sz w:val="20"/>
          <w:szCs w:val="20"/>
          <w:lang w:eastAsia="en-GB"/>
        </w:rPr>
        <w:t xml:space="preserve">means the agreed method of monitoring and measuring the Contractor’s performance against the Contract as set out in </w:t>
      </w:r>
      <w:r w:rsidRPr="00034876">
        <w:rPr>
          <w:rFonts w:cs="Arial"/>
          <w:b/>
          <w:sz w:val="20"/>
          <w:szCs w:val="20"/>
          <w:lang w:eastAsia="en-GB"/>
        </w:rPr>
        <w:t>Section L (Processes)</w:t>
      </w:r>
      <w:r w:rsidRPr="0062476B">
        <w:rPr>
          <w:rFonts w:cs="Arial"/>
          <w:sz w:val="20"/>
          <w:szCs w:val="20"/>
          <w:lang w:eastAsia="en-GB"/>
        </w:rPr>
        <w:t xml:space="preserve"> where this Contract </w:t>
      </w:r>
      <w:r w:rsidRPr="00034876">
        <w:rPr>
          <w:rFonts w:cs="Arial"/>
          <w:b/>
          <w:sz w:val="20"/>
          <w:szCs w:val="20"/>
          <w:lang w:eastAsia="en-GB"/>
        </w:rPr>
        <w:t>includes Core Plus condition “Key Performance Indicators and Performance Management”;</w:t>
      </w:r>
    </w:p>
    <w:p w:rsidR="008A432F" w:rsidRPr="0062476B" w:rsidRDefault="008A432F" w:rsidP="008A432F">
      <w:pPr>
        <w:widowControl w:val="0"/>
        <w:spacing w:before="120" w:after="120"/>
        <w:ind w:left="3119" w:hanging="3119"/>
        <w:jc w:val="both"/>
        <w:rPr>
          <w:rFonts w:cs="Arial"/>
          <w:sz w:val="20"/>
          <w:szCs w:val="20"/>
          <w:lang w:eastAsia="en-GB"/>
        </w:rPr>
      </w:pPr>
      <w:r w:rsidRPr="0062476B">
        <w:rPr>
          <w:rFonts w:cs="Arial"/>
          <w:b/>
          <w:sz w:val="20"/>
          <w:szCs w:val="20"/>
          <w:lang w:eastAsia="en-GB"/>
        </w:rPr>
        <w:t>Legislation</w:t>
      </w:r>
      <w:r w:rsidRPr="0062476B">
        <w:rPr>
          <w:rFonts w:cs="Arial"/>
          <w:b/>
          <w:sz w:val="20"/>
          <w:szCs w:val="20"/>
          <w:lang w:eastAsia="en-GB"/>
        </w:rPr>
        <w:tab/>
      </w:r>
      <w:r w:rsidRPr="0062476B">
        <w:rPr>
          <w:rFonts w:cs="Arial"/>
          <w:sz w:val="20"/>
          <w:szCs w:val="20"/>
          <w:lang w:eastAsia="en-GB"/>
        </w:rPr>
        <w:t>means in relation to the United Kingdom:</w:t>
      </w:r>
    </w:p>
    <w:p w:rsidR="008A432F" w:rsidRPr="0062476B" w:rsidRDefault="008A432F" w:rsidP="008A432F">
      <w:pPr>
        <w:widowControl w:val="0"/>
        <w:tabs>
          <w:tab w:val="left" w:pos="3686"/>
        </w:tabs>
        <w:spacing w:before="120" w:after="120"/>
        <w:ind w:left="3119"/>
        <w:rPr>
          <w:rFonts w:cs="Arial"/>
          <w:sz w:val="20"/>
          <w:szCs w:val="20"/>
          <w:lang w:eastAsia="en-GB"/>
        </w:rPr>
      </w:pPr>
      <w:proofErr w:type="gramStart"/>
      <w:r w:rsidRPr="0062476B">
        <w:rPr>
          <w:rFonts w:cs="Arial"/>
          <w:sz w:val="20"/>
          <w:szCs w:val="20"/>
          <w:lang w:eastAsia="en-GB"/>
        </w:rPr>
        <w:t>a</w:t>
      </w:r>
      <w:proofErr w:type="gramEnd"/>
      <w:r w:rsidRPr="0062476B">
        <w:rPr>
          <w:rFonts w:cs="Arial"/>
          <w:sz w:val="20"/>
          <w:szCs w:val="20"/>
          <w:lang w:eastAsia="en-GB"/>
        </w:rPr>
        <w:t xml:space="preserve">.  </w:t>
      </w:r>
      <w:r w:rsidRPr="0062476B">
        <w:rPr>
          <w:rFonts w:cs="Arial"/>
          <w:sz w:val="20"/>
          <w:szCs w:val="20"/>
          <w:lang w:eastAsia="en-GB"/>
        </w:rPr>
        <w:tab/>
        <w:t>any Act of Parliament;</w:t>
      </w:r>
    </w:p>
    <w:p w:rsidR="008A432F" w:rsidRPr="0062476B" w:rsidRDefault="008A432F" w:rsidP="008A432F">
      <w:pPr>
        <w:widowControl w:val="0"/>
        <w:tabs>
          <w:tab w:val="left" w:pos="3686"/>
        </w:tabs>
        <w:spacing w:before="120" w:after="120"/>
        <w:ind w:left="3119"/>
        <w:rPr>
          <w:rFonts w:cs="Arial"/>
          <w:sz w:val="20"/>
          <w:szCs w:val="20"/>
          <w:lang w:eastAsia="en-GB"/>
        </w:rPr>
      </w:pPr>
      <w:proofErr w:type="gramStart"/>
      <w:r w:rsidRPr="0062476B">
        <w:rPr>
          <w:rFonts w:cs="Arial"/>
          <w:sz w:val="20"/>
          <w:szCs w:val="20"/>
          <w:lang w:eastAsia="en-GB"/>
        </w:rPr>
        <w:t>b</w:t>
      </w:r>
      <w:proofErr w:type="gramEnd"/>
      <w:r w:rsidRPr="0062476B">
        <w:rPr>
          <w:rFonts w:cs="Arial"/>
          <w:sz w:val="20"/>
          <w:szCs w:val="20"/>
          <w:lang w:eastAsia="en-GB"/>
        </w:rPr>
        <w:t>.</w:t>
      </w:r>
      <w:r w:rsidRPr="0062476B">
        <w:rPr>
          <w:rFonts w:cs="Arial"/>
          <w:sz w:val="20"/>
          <w:szCs w:val="20"/>
          <w:lang w:eastAsia="en-GB"/>
        </w:rPr>
        <w:tab/>
        <w:t>any subordinate Legislation within the meaning of section 21 of the Interpretation Act 1978;</w:t>
      </w:r>
    </w:p>
    <w:p w:rsidR="008A432F" w:rsidRPr="0062476B" w:rsidRDefault="008A432F" w:rsidP="008A432F">
      <w:pPr>
        <w:widowControl w:val="0"/>
        <w:tabs>
          <w:tab w:val="left" w:pos="3686"/>
        </w:tabs>
        <w:spacing w:before="120" w:after="120"/>
        <w:ind w:left="3119"/>
        <w:rPr>
          <w:rFonts w:cs="Arial"/>
          <w:sz w:val="20"/>
          <w:szCs w:val="20"/>
          <w:lang w:eastAsia="en-GB"/>
        </w:rPr>
      </w:pPr>
      <w:proofErr w:type="gramStart"/>
      <w:r w:rsidRPr="0062476B">
        <w:rPr>
          <w:rFonts w:cs="Arial"/>
          <w:sz w:val="20"/>
          <w:szCs w:val="20"/>
          <w:lang w:eastAsia="en-GB"/>
        </w:rPr>
        <w:t>c</w:t>
      </w:r>
      <w:proofErr w:type="gramEnd"/>
      <w:r w:rsidRPr="0062476B">
        <w:rPr>
          <w:rFonts w:cs="Arial"/>
          <w:sz w:val="20"/>
          <w:szCs w:val="20"/>
          <w:lang w:eastAsia="en-GB"/>
        </w:rPr>
        <w:t>.</w:t>
      </w:r>
      <w:r w:rsidRPr="0062476B">
        <w:rPr>
          <w:rFonts w:cs="Arial"/>
          <w:sz w:val="20"/>
          <w:szCs w:val="20"/>
          <w:lang w:eastAsia="en-GB"/>
        </w:rPr>
        <w:tab/>
        <w:t>any exercise of the Royal Prerogative; or</w:t>
      </w:r>
    </w:p>
    <w:p w:rsidR="008A432F" w:rsidRPr="0062476B" w:rsidRDefault="008A432F" w:rsidP="008A432F">
      <w:pPr>
        <w:widowControl w:val="0"/>
        <w:tabs>
          <w:tab w:val="left" w:pos="3686"/>
        </w:tabs>
        <w:spacing w:before="120" w:after="120"/>
        <w:ind w:left="3119"/>
        <w:rPr>
          <w:rFonts w:cs="Arial"/>
          <w:sz w:val="20"/>
          <w:szCs w:val="20"/>
          <w:lang w:eastAsia="en-GB"/>
        </w:rPr>
      </w:pPr>
      <w:proofErr w:type="gramStart"/>
      <w:r w:rsidRPr="0062476B">
        <w:rPr>
          <w:rFonts w:cs="Arial"/>
          <w:sz w:val="20"/>
          <w:szCs w:val="20"/>
          <w:lang w:eastAsia="en-GB"/>
        </w:rPr>
        <w:t>d</w:t>
      </w:r>
      <w:proofErr w:type="gramEnd"/>
      <w:r w:rsidRPr="0062476B">
        <w:rPr>
          <w:rFonts w:cs="Arial"/>
          <w:sz w:val="20"/>
          <w:szCs w:val="20"/>
          <w:lang w:eastAsia="en-GB"/>
        </w:rPr>
        <w:t>.</w:t>
      </w:r>
      <w:r w:rsidRPr="0062476B">
        <w:rPr>
          <w:rFonts w:cs="Arial"/>
          <w:sz w:val="20"/>
          <w:szCs w:val="20"/>
          <w:lang w:eastAsia="en-GB"/>
        </w:rPr>
        <w:tab/>
        <w:t xml:space="preserve"> any enforceable community right within the meaning of section 2 of the European Communities Act 1972;</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Minor Change</w:t>
      </w:r>
      <w:r w:rsidRPr="0062476B">
        <w:rPr>
          <w:rFonts w:cs="Arial"/>
          <w:b/>
          <w:sz w:val="20"/>
          <w:szCs w:val="20"/>
          <w:lang w:eastAsia="en-GB"/>
        </w:rPr>
        <w:tab/>
      </w:r>
      <w:r w:rsidRPr="0062476B">
        <w:rPr>
          <w:rFonts w:cs="Arial"/>
          <w:sz w:val="20"/>
          <w:szCs w:val="20"/>
          <w:lang w:eastAsia="en-GB"/>
        </w:rPr>
        <w:t>means any change that does not significantly/materially affect the nature of the Contractor Deliverables;</w:t>
      </w:r>
    </w:p>
    <w:p w:rsidR="008A432F" w:rsidRPr="0062476B" w:rsidRDefault="008A432F" w:rsidP="008A432F">
      <w:pPr>
        <w:widowControl w:val="0"/>
        <w:spacing w:before="120" w:after="120"/>
        <w:ind w:left="3119" w:hanging="3119"/>
        <w:rPr>
          <w:rFonts w:cs="Arial"/>
          <w:sz w:val="20"/>
          <w:szCs w:val="20"/>
          <w:lang w:eastAsia="ko-KR"/>
        </w:rPr>
      </w:pPr>
      <w:r w:rsidRPr="0062476B">
        <w:rPr>
          <w:rFonts w:cs="Arial"/>
          <w:b/>
          <w:sz w:val="20"/>
          <w:szCs w:val="20"/>
          <w:lang w:eastAsia="en-GB"/>
        </w:rPr>
        <w:t>Notices</w:t>
      </w:r>
      <w:r w:rsidRPr="0062476B">
        <w:rPr>
          <w:rFonts w:cs="Arial"/>
          <w:b/>
          <w:sz w:val="20"/>
          <w:szCs w:val="20"/>
          <w:lang w:eastAsia="en-GB"/>
        </w:rPr>
        <w:tab/>
      </w:r>
      <w:r w:rsidRPr="0062476B">
        <w:rPr>
          <w:rFonts w:cs="Arial"/>
          <w:sz w:val="20"/>
          <w:szCs w:val="20"/>
          <w:lang w:eastAsia="ko-KR"/>
        </w:rPr>
        <w:t>shall mean all notices, orders, or other forms of communication required to be given in writing under or in connection with the Contract;</w:t>
      </w:r>
    </w:p>
    <w:p w:rsidR="008A432F" w:rsidRPr="00845C96"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Overseas Contractor</w:t>
      </w:r>
      <w:r w:rsidRPr="0062476B">
        <w:rPr>
          <w:rFonts w:cs="Arial"/>
          <w:b/>
          <w:sz w:val="20"/>
          <w:szCs w:val="20"/>
          <w:lang w:eastAsia="en-GB"/>
        </w:rPr>
        <w:tab/>
      </w:r>
      <w:r w:rsidRPr="0062476B">
        <w:rPr>
          <w:rFonts w:cs="Arial"/>
          <w:sz w:val="20"/>
          <w:szCs w:val="20"/>
          <w:lang w:eastAsia="en-GB"/>
        </w:rPr>
        <w:t xml:space="preserve">shall mean a Contractor that is registered </w:t>
      </w:r>
      <w:r>
        <w:rPr>
          <w:rFonts w:cs="Arial"/>
          <w:sz w:val="20"/>
          <w:szCs w:val="20"/>
          <w:lang w:eastAsia="en-GB"/>
        </w:rPr>
        <w:t>and/or based outside of the UK</w:t>
      </w:r>
      <w:proofErr w:type="gramStart"/>
      <w:r>
        <w:rPr>
          <w:rFonts w:cs="Arial"/>
          <w:sz w:val="20"/>
          <w:szCs w:val="20"/>
          <w:lang w:eastAsia="en-GB"/>
        </w:rPr>
        <w:t>;.</w:t>
      </w:r>
      <w:proofErr w:type="gramEnd"/>
    </w:p>
    <w:p w:rsidR="008A432F" w:rsidRPr="0062476B" w:rsidRDefault="008A432F" w:rsidP="008A432F">
      <w:pPr>
        <w:widowControl w:val="0"/>
        <w:spacing w:before="120" w:after="120"/>
        <w:ind w:left="3119" w:hanging="3119"/>
        <w:rPr>
          <w:rFonts w:cs="Arial"/>
          <w:b/>
          <w:sz w:val="20"/>
          <w:szCs w:val="20"/>
          <w:lang w:eastAsia="en-GB"/>
        </w:rPr>
      </w:pPr>
      <w:r w:rsidRPr="0062476B">
        <w:rPr>
          <w:rFonts w:cs="Arial"/>
          <w:b/>
          <w:sz w:val="20"/>
          <w:szCs w:val="20"/>
          <w:lang w:eastAsia="ko-KR"/>
        </w:rPr>
        <w:t>Parties</w:t>
      </w:r>
      <w:r w:rsidRPr="0062476B">
        <w:rPr>
          <w:rFonts w:cs="Arial"/>
          <w:b/>
          <w:sz w:val="20"/>
          <w:szCs w:val="20"/>
          <w:lang w:eastAsia="ko-KR"/>
        </w:rPr>
        <w:tab/>
      </w:r>
      <w:r w:rsidRPr="0062476B">
        <w:rPr>
          <w:rFonts w:cs="Arial"/>
          <w:sz w:val="20"/>
          <w:szCs w:val="20"/>
          <w:lang w:eastAsia="ko-KR"/>
        </w:rPr>
        <w:t>means the Contractor and the Authority, and Party shall be construed accordingly;</w:t>
      </w:r>
    </w:p>
    <w:p w:rsidR="008A432F" w:rsidRPr="0062476B" w:rsidRDefault="000019DF" w:rsidP="008A432F">
      <w:pPr>
        <w:widowControl w:val="0"/>
        <w:spacing w:before="120" w:after="120"/>
        <w:ind w:left="3119" w:hanging="3119"/>
        <w:rPr>
          <w:rFonts w:cs="Arial"/>
          <w:b/>
          <w:sz w:val="20"/>
          <w:szCs w:val="20"/>
          <w:lang w:eastAsia="en-GB"/>
        </w:rPr>
      </w:pPr>
      <w:r w:rsidRPr="00EB4037">
        <w:rPr>
          <w:rFonts w:cs="Arial"/>
          <w:b/>
          <w:sz w:val="20"/>
          <w:szCs w:val="20"/>
          <w:lang w:eastAsia="en-GB"/>
        </w:rPr>
        <w:t>Schedule</w:t>
      </w:r>
      <w:r w:rsidR="008A432F" w:rsidRPr="0062476B">
        <w:rPr>
          <w:rFonts w:cs="Arial"/>
          <w:b/>
          <w:sz w:val="20"/>
          <w:szCs w:val="20"/>
          <w:lang w:eastAsia="en-GB"/>
        </w:rPr>
        <w:t xml:space="preserve"> of Requirements</w:t>
      </w:r>
      <w:r w:rsidR="008A432F" w:rsidRPr="0062476B">
        <w:rPr>
          <w:rFonts w:cs="Arial"/>
          <w:b/>
          <w:sz w:val="20"/>
          <w:szCs w:val="20"/>
          <w:lang w:eastAsia="en-GB"/>
        </w:rPr>
        <w:tab/>
      </w:r>
      <w:r w:rsidR="008A432F" w:rsidRPr="0062476B">
        <w:rPr>
          <w:rFonts w:cs="Arial"/>
          <w:sz w:val="20"/>
          <w:szCs w:val="20"/>
          <w:lang w:eastAsia="en-GB"/>
        </w:rPr>
        <w:t xml:space="preserve">means </w:t>
      </w:r>
      <w:r w:rsidRPr="00FD5F46">
        <w:rPr>
          <w:rFonts w:cs="Arial"/>
          <w:b/>
          <w:sz w:val="20"/>
          <w:szCs w:val="20"/>
          <w:lang w:eastAsia="en-GB"/>
        </w:rPr>
        <w:t>Schedule</w:t>
      </w:r>
      <w:r w:rsidR="008A432F" w:rsidRPr="00FD5F46">
        <w:rPr>
          <w:rFonts w:cs="Arial"/>
          <w:b/>
          <w:sz w:val="20"/>
          <w:szCs w:val="20"/>
          <w:lang w:eastAsia="en-GB"/>
        </w:rPr>
        <w:t xml:space="preserve"> 2 (</w:t>
      </w:r>
      <w:r w:rsidRPr="00FD5F46">
        <w:rPr>
          <w:rFonts w:cs="Arial"/>
          <w:b/>
          <w:sz w:val="20"/>
          <w:szCs w:val="20"/>
          <w:lang w:eastAsia="en-GB"/>
        </w:rPr>
        <w:t>Schedule</w:t>
      </w:r>
      <w:r w:rsidR="008A432F" w:rsidRPr="00FD5F46">
        <w:rPr>
          <w:rFonts w:cs="Arial"/>
          <w:b/>
          <w:sz w:val="20"/>
          <w:szCs w:val="20"/>
          <w:lang w:eastAsia="en-GB"/>
        </w:rPr>
        <w:t xml:space="preserve"> of Requirements)</w:t>
      </w:r>
      <w:r w:rsidR="008A432F" w:rsidRPr="0062476B">
        <w:rPr>
          <w:rFonts w:cs="Arial"/>
          <w:sz w:val="20"/>
          <w:szCs w:val="20"/>
          <w:lang w:eastAsia="en-GB"/>
        </w:rPr>
        <w:t xml:space="preserve"> which identifies, either directly or by reference, Contractor Deliverables to be provided, the performance dates involved and the price or pricing terms in relation to each Contractor Deliverable;</w:t>
      </w:r>
    </w:p>
    <w:p w:rsidR="008A432F" w:rsidRPr="0062476B" w:rsidRDefault="008A432F" w:rsidP="008A432F">
      <w:pPr>
        <w:widowControl w:val="0"/>
        <w:spacing w:before="120" w:after="120"/>
        <w:ind w:left="3119" w:hanging="3119"/>
        <w:rPr>
          <w:rFonts w:cs="Arial"/>
          <w:sz w:val="20"/>
          <w:szCs w:val="20"/>
          <w:lang w:eastAsia="en-GB"/>
        </w:rPr>
      </w:pPr>
      <w:r w:rsidRPr="0062476B">
        <w:rPr>
          <w:rFonts w:cs="Arial"/>
          <w:b/>
          <w:sz w:val="20"/>
          <w:szCs w:val="20"/>
          <w:lang w:eastAsia="en-GB"/>
        </w:rPr>
        <w:t>Specification</w:t>
      </w:r>
      <w:r w:rsidRPr="0062476B">
        <w:rPr>
          <w:rFonts w:cs="Arial"/>
          <w:b/>
          <w:sz w:val="20"/>
          <w:szCs w:val="20"/>
          <w:lang w:eastAsia="en-GB"/>
        </w:rPr>
        <w:tab/>
      </w:r>
      <w:r>
        <w:rPr>
          <w:rFonts w:cs="Arial"/>
          <w:sz w:val="20"/>
          <w:szCs w:val="20"/>
          <w:lang w:eastAsia="en-GB"/>
        </w:rPr>
        <w:t xml:space="preserve">means </w:t>
      </w:r>
      <w:r w:rsidR="000019DF" w:rsidRPr="00FD5F46">
        <w:rPr>
          <w:rFonts w:cs="Arial"/>
          <w:b/>
          <w:sz w:val="20"/>
          <w:szCs w:val="20"/>
          <w:lang w:eastAsia="en-GB"/>
        </w:rPr>
        <w:t>Schedule</w:t>
      </w:r>
      <w:r w:rsidRPr="00FD5F46">
        <w:rPr>
          <w:rFonts w:cs="Arial"/>
          <w:b/>
          <w:sz w:val="20"/>
          <w:szCs w:val="20"/>
          <w:lang w:eastAsia="en-GB"/>
        </w:rPr>
        <w:t xml:space="preserve"> </w:t>
      </w:r>
      <w:r w:rsidR="00D50FB6">
        <w:rPr>
          <w:rFonts w:cs="Arial"/>
          <w:b/>
          <w:sz w:val="20"/>
          <w:szCs w:val="20"/>
          <w:lang w:eastAsia="en-GB"/>
        </w:rPr>
        <w:t xml:space="preserve">5 </w:t>
      </w:r>
      <w:r w:rsidR="00776046">
        <w:rPr>
          <w:rFonts w:cs="Arial"/>
          <w:b/>
          <w:sz w:val="20"/>
          <w:szCs w:val="20"/>
          <w:lang w:eastAsia="en-GB"/>
        </w:rPr>
        <w:t>(Statement of Work</w:t>
      </w:r>
      <w:r w:rsidRPr="00FD5F46">
        <w:rPr>
          <w:rFonts w:cs="Arial"/>
          <w:b/>
          <w:sz w:val="20"/>
          <w:szCs w:val="20"/>
          <w:lang w:eastAsia="en-GB"/>
        </w:rPr>
        <w:t>)</w:t>
      </w:r>
      <w:r w:rsidRPr="0062476B">
        <w:rPr>
          <w:rFonts w:cs="Arial"/>
          <w:sz w:val="20"/>
          <w:szCs w:val="20"/>
          <w:lang w:eastAsia="en-GB"/>
        </w:rPr>
        <w:t xml:space="preserve"> which provides the detailed description of the Contractor Deliverables and sets out any </w:t>
      </w:r>
      <w:proofErr w:type="gramStart"/>
      <w:r w:rsidRPr="0062476B">
        <w:rPr>
          <w:rFonts w:cs="Arial"/>
          <w:sz w:val="20"/>
          <w:szCs w:val="20"/>
          <w:lang w:eastAsia="en-GB"/>
        </w:rPr>
        <w:t>performance</w:t>
      </w:r>
      <w:proofErr w:type="gramEnd"/>
      <w:r w:rsidRPr="0062476B">
        <w:rPr>
          <w:rFonts w:cs="Arial"/>
          <w:sz w:val="20"/>
          <w:szCs w:val="20"/>
          <w:lang w:eastAsia="en-GB"/>
        </w:rPr>
        <w:t xml:space="preserve"> dates by which the Contractor shall provide such Contractor Deliverables;</w:t>
      </w:r>
    </w:p>
    <w:p w:rsidR="008A432F" w:rsidRPr="0062476B" w:rsidRDefault="008A432F" w:rsidP="008A432F">
      <w:pPr>
        <w:widowControl w:val="0"/>
        <w:spacing w:before="120" w:after="120"/>
        <w:ind w:left="3119" w:hanging="3119"/>
        <w:rPr>
          <w:rFonts w:cs="Arial"/>
          <w:sz w:val="20"/>
          <w:szCs w:val="20"/>
          <w:lang w:eastAsia="ko-KR"/>
        </w:rPr>
      </w:pPr>
      <w:r w:rsidRPr="0062476B">
        <w:rPr>
          <w:rFonts w:cs="Arial"/>
          <w:b/>
          <w:sz w:val="20"/>
          <w:szCs w:val="20"/>
          <w:lang w:eastAsia="en-GB"/>
        </w:rPr>
        <w:t xml:space="preserve">Subcontractor </w:t>
      </w:r>
      <w:r w:rsidRPr="0062476B">
        <w:rPr>
          <w:rFonts w:cs="Arial"/>
          <w:b/>
          <w:sz w:val="20"/>
          <w:szCs w:val="20"/>
          <w:lang w:eastAsia="en-GB"/>
        </w:rPr>
        <w:tab/>
      </w:r>
      <w:r w:rsidRPr="0062476B">
        <w:rPr>
          <w:rFonts w:cs="Arial"/>
          <w:sz w:val="20"/>
          <w:szCs w:val="20"/>
          <w:lang w:eastAsia="ko-KR"/>
        </w:rPr>
        <w:t>means any person engaged by the Contractor from time to time as may be permitted by the Contract to provide the Contractor Deliverables (or any part thereof);</w:t>
      </w:r>
    </w:p>
    <w:p w:rsidR="008A432F" w:rsidRPr="0062476B" w:rsidRDefault="008A432F" w:rsidP="008A432F">
      <w:pPr>
        <w:widowControl w:val="0"/>
        <w:spacing w:before="120" w:after="120"/>
        <w:ind w:left="3119" w:hanging="3119"/>
        <w:outlineLvl w:val="2"/>
        <w:rPr>
          <w:rFonts w:cs="Arial"/>
          <w:iCs/>
          <w:sz w:val="20"/>
          <w:szCs w:val="20"/>
          <w:lang w:eastAsia="en-GB"/>
        </w:rPr>
      </w:pPr>
      <w:r w:rsidRPr="0062476B">
        <w:rPr>
          <w:rFonts w:cs="Arial"/>
          <w:b/>
          <w:sz w:val="20"/>
          <w:szCs w:val="20"/>
          <w:lang w:eastAsia="en-GB"/>
        </w:rPr>
        <w:t>Supported Businesses</w:t>
      </w:r>
      <w:r w:rsidRPr="0062476B">
        <w:rPr>
          <w:rFonts w:cs="Arial"/>
          <w:sz w:val="20"/>
          <w:szCs w:val="20"/>
          <w:lang w:eastAsia="en-GB"/>
        </w:rPr>
        <w:t xml:space="preserve"> </w:t>
      </w:r>
      <w:r w:rsidRPr="0062476B">
        <w:rPr>
          <w:rFonts w:cs="Arial"/>
          <w:sz w:val="20"/>
          <w:szCs w:val="20"/>
          <w:lang w:eastAsia="en-GB"/>
        </w:rPr>
        <w:tab/>
        <w:t>means establishments or services where more than 50% of the workers are disabled persons who by reason</w:t>
      </w:r>
      <w:r w:rsidRPr="0062476B">
        <w:rPr>
          <w:rFonts w:cs="Arial"/>
          <w:iCs/>
          <w:sz w:val="20"/>
          <w:szCs w:val="20"/>
          <w:lang w:eastAsia="en-GB"/>
        </w:rPr>
        <w:t xml:space="preserve"> of the nature or severity of their disability are unable to take up work in the open labour market;</w:t>
      </w:r>
    </w:p>
    <w:p w:rsidR="008A432F" w:rsidRPr="0062476B" w:rsidRDefault="008A432F" w:rsidP="008A432F">
      <w:pPr>
        <w:widowControl w:val="0"/>
        <w:spacing w:before="120" w:after="120"/>
        <w:ind w:left="3119" w:hanging="3119"/>
        <w:outlineLvl w:val="2"/>
        <w:rPr>
          <w:rFonts w:cs="Arial"/>
          <w:sz w:val="20"/>
          <w:szCs w:val="20"/>
          <w:lang w:eastAsia="en-GB"/>
        </w:rPr>
      </w:pPr>
      <w:r w:rsidRPr="0062476B">
        <w:rPr>
          <w:rFonts w:cs="Arial"/>
          <w:b/>
          <w:sz w:val="20"/>
          <w:szCs w:val="20"/>
          <w:lang w:eastAsia="en-GB"/>
        </w:rPr>
        <w:t>Transparency</w:t>
      </w:r>
      <w:r w:rsidRPr="0062476B">
        <w:rPr>
          <w:rFonts w:cs="Arial"/>
          <w:b/>
          <w:i/>
          <w:sz w:val="20"/>
          <w:szCs w:val="20"/>
          <w:lang w:eastAsia="en-GB"/>
        </w:rPr>
        <w:t xml:space="preserve"> </w:t>
      </w:r>
      <w:r w:rsidRPr="0062476B">
        <w:rPr>
          <w:rFonts w:cs="Arial"/>
          <w:b/>
          <w:sz w:val="20"/>
          <w:szCs w:val="20"/>
          <w:lang w:eastAsia="en-GB"/>
        </w:rPr>
        <w:t>Information</w:t>
      </w:r>
      <w:r w:rsidRPr="0062476B">
        <w:rPr>
          <w:rFonts w:cs="Arial"/>
          <w:b/>
          <w:sz w:val="20"/>
          <w:szCs w:val="20"/>
          <w:lang w:eastAsia="en-GB"/>
        </w:rPr>
        <w:tab/>
      </w:r>
      <w:r w:rsidRPr="0062476B">
        <w:rPr>
          <w:rFonts w:cs="Arial"/>
          <w:sz w:val="20"/>
          <w:szCs w:val="20"/>
          <w:lang w:eastAsia="en-GB"/>
        </w:rPr>
        <w:t>means the content of this Contract in its entirety, including from time to time agreed changes to the Contract, and details of any payments made by the Authority to the Contractor under the Contract.</w:t>
      </w:r>
    </w:p>
    <w:p w:rsidR="008A432F" w:rsidRDefault="008A432F" w:rsidP="008A432F">
      <w:pPr>
        <w:jc w:val="center"/>
        <w:rPr>
          <w:rFonts w:cs="Arial"/>
          <w:b/>
          <w:bCs/>
          <w:szCs w:val="32"/>
          <w:lang w:eastAsia="en-GB"/>
        </w:rPr>
      </w:pPr>
      <w:bookmarkStart w:id="63" w:name="_DV_M72"/>
      <w:bookmarkStart w:id="64" w:name="_DV_M73"/>
      <w:bookmarkEnd w:id="63"/>
      <w:bookmarkEnd w:id="64"/>
      <w:r w:rsidRPr="0062476B">
        <w:rPr>
          <w:b/>
          <w:u w:val="single"/>
          <w:lang w:eastAsia="en-GB"/>
        </w:rPr>
        <w:br w:type="page"/>
      </w:r>
    </w:p>
    <w:tbl>
      <w:tblPr>
        <w:tblpPr w:leftFromText="180" w:rightFromText="180" w:vertAnchor="text" w:horzAnchor="page" w:tblpX="695"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832"/>
        <w:gridCol w:w="2400"/>
        <w:gridCol w:w="240"/>
        <w:gridCol w:w="1994"/>
        <w:gridCol w:w="360"/>
        <w:gridCol w:w="1862"/>
        <w:gridCol w:w="122"/>
        <w:gridCol w:w="161"/>
        <w:gridCol w:w="2694"/>
        <w:gridCol w:w="243"/>
      </w:tblGrid>
      <w:tr w:rsidR="000807FF" w:rsidRPr="000807FF" w:rsidTr="000807FF">
        <w:tc>
          <w:tcPr>
            <w:tcW w:w="236" w:type="dxa"/>
            <w:tcBorders>
              <w:top w:val="nil"/>
              <w:left w:val="single" w:sz="4" w:space="0" w:color="auto"/>
              <w:bottom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3232" w:type="dxa"/>
            <w:gridSpan w:val="2"/>
            <w:tcBorders>
              <w:top w:val="single" w:sz="4" w:space="0" w:color="auto"/>
              <w:bottom w:val="single" w:sz="4" w:space="0" w:color="auto"/>
            </w:tcBorders>
          </w:tcPr>
          <w:p w:rsidR="000807FF" w:rsidRPr="000807FF" w:rsidRDefault="000807FF" w:rsidP="000807FF">
            <w:pPr>
              <w:rPr>
                <w:sz w:val="18"/>
                <w:szCs w:val="18"/>
                <w:lang w:eastAsia="en-GB"/>
              </w:rPr>
            </w:pPr>
            <w:r w:rsidRPr="000807FF">
              <w:rPr>
                <w:sz w:val="18"/>
                <w:szCs w:val="18"/>
                <w:lang w:eastAsia="en-GB"/>
              </w:rPr>
              <w:t>Name and Address of Contractor:</w:t>
            </w:r>
          </w:p>
          <w:p w:rsidR="000807FF" w:rsidRPr="000807FF" w:rsidRDefault="000807FF" w:rsidP="000807FF">
            <w:pPr>
              <w:rPr>
                <w:szCs w:val="22"/>
                <w:lang w:eastAsia="en-GB"/>
              </w:rPr>
            </w:pPr>
            <w:r w:rsidRPr="000807FF">
              <w:rPr>
                <w:szCs w:val="22"/>
                <w:lang w:eastAsia="en-GB"/>
              </w:rPr>
              <w:t>V L Test Systems Limited</w:t>
            </w:r>
          </w:p>
          <w:p w:rsidR="000807FF" w:rsidRPr="000807FF" w:rsidRDefault="000807FF" w:rsidP="000807FF">
            <w:pPr>
              <w:rPr>
                <w:szCs w:val="22"/>
                <w:lang w:eastAsia="en-GB"/>
              </w:rPr>
            </w:pPr>
            <w:r w:rsidRPr="000807FF">
              <w:rPr>
                <w:szCs w:val="22"/>
                <w:lang w:eastAsia="en-GB"/>
              </w:rPr>
              <w:t>3 – 4 Middle Slade</w:t>
            </w:r>
          </w:p>
          <w:p w:rsidR="000807FF" w:rsidRPr="000807FF" w:rsidRDefault="000807FF" w:rsidP="000807FF">
            <w:pPr>
              <w:rPr>
                <w:szCs w:val="22"/>
                <w:lang w:eastAsia="en-GB"/>
              </w:rPr>
            </w:pPr>
            <w:r w:rsidRPr="000807FF">
              <w:rPr>
                <w:szCs w:val="22"/>
                <w:lang w:eastAsia="en-GB"/>
              </w:rPr>
              <w:t>Buckingham Industrial Park</w:t>
            </w:r>
          </w:p>
          <w:p w:rsidR="000807FF" w:rsidRPr="000807FF" w:rsidRDefault="000807FF" w:rsidP="000807FF">
            <w:pPr>
              <w:rPr>
                <w:szCs w:val="22"/>
                <w:lang w:eastAsia="en-GB"/>
              </w:rPr>
            </w:pPr>
            <w:r w:rsidRPr="000807FF">
              <w:rPr>
                <w:szCs w:val="22"/>
                <w:lang w:eastAsia="en-GB"/>
              </w:rPr>
              <w:t>Buckingham</w:t>
            </w:r>
          </w:p>
          <w:p w:rsidR="000807FF" w:rsidRPr="000807FF" w:rsidRDefault="000807FF" w:rsidP="000807FF">
            <w:pPr>
              <w:rPr>
                <w:szCs w:val="22"/>
                <w:lang w:eastAsia="en-GB"/>
              </w:rPr>
            </w:pPr>
            <w:r w:rsidRPr="000807FF">
              <w:rPr>
                <w:szCs w:val="22"/>
                <w:lang w:eastAsia="en-GB"/>
              </w:rPr>
              <w:t>Bucks</w:t>
            </w:r>
          </w:p>
          <w:p w:rsidR="000807FF" w:rsidRPr="000807FF" w:rsidRDefault="000807FF" w:rsidP="000807FF">
            <w:pPr>
              <w:rPr>
                <w:sz w:val="18"/>
                <w:szCs w:val="18"/>
                <w:lang w:eastAsia="en-GB"/>
              </w:rPr>
            </w:pPr>
            <w:r w:rsidRPr="000807FF">
              <w:rPr>
                <w:szCs w:val="22"/>
                <w:lang w:eastAsia="en-GB"/>
              </w:rPr>
              <w:t>MK18 1WA</w:t>
            </w:r>
          </w:p>
        </w:tc>
        <w:tc>
          <w:tcPr>
            <w:tcW w:w="240" w:type="dxa"/>
            <w:tcBorders>
              <w:top w:val="nil"/>
              <w:bottom w:val="nil"/>
            </w:tcBorders>
            <w:shd w:val="clear" w:color="auto" w:fill="CCCCCC"/>
          </w:tcPr>
          <w:p w:rsidR="000807FF" w:rsidRPr="000807FF" w:rsidRDefault="000807FF" w:rsidP="000807FF">
            <w:pPr>
              <w:rPr>
                <w:sz w:val="18"/>
                <w:szCs w:val="18"/>
                <w:lang w:eastAsia="en-GB"/>
              </w:rPr>
            </w:pPr>
          </w:p>
        </w:tc>
        <w:tc>
          <w:tcPr>
            <w:tcW w:w="4216" w:type="dxa"/>
            <w:gridSpan w:val="3"/>
            <w:tcBorders>
              <w:top w:val="single" w:sz="4" w:space="0" w:color="auto"/>
              <w:bottom w:val="single" w:sz="4" w:space="0" w:color="auto"/>
            </w:tcBorders>
          </w:tcPr>
          <w:p w:rsidR="000807FF" w:rsidRPr="00D64ADB" w:rsidRDefault="000807FF" w:rsidP="000807FF">
            <w:pPr>
              <w:jc w:val="center"/>
              <w:rPr>
                <w:rFonts w:asciiTheme="minorHAnsi" w:hAnsiTheme="minorHAnsi" w:cstheme="minorHAnsi"/>
                <w:b/>
                <w:bCs/>
                <w:color w:val="000000"/>
                <w:sz w:val="20"/>
                <w:lang w:eastAsia="en-GB"/>
              </w:rPr>
            </w:pPr>
            <w:r w:rsidRPr="00D64ADB">
              <w:rPr>
                <w:rFonts w:asciiTheme="minorHAnsi" w:hAnsiTheme="minorHAnsi" w:cstheme="minorHAnsi"/>
                <w:b/>
                <w:bCs/>
                <w:color w:val="000000"/>
                <w:sz w:val="20"/>
                <w:lang w:eastAsia="en-GB"/>
              </w:rPr>
              <w:t>MINISTRY OF DEFENCE</w:t>
            </w:r>
          </w:p>
          <w:p w:rsidR="000807FF" w:rsidRPr="000807FF" w:rsidRDefault="000807FF" w:rsidP="000807FF">
            <w:pPr>
              <w:jc w:val="center"/>
              <w:rPr>
                <w:sz w:val="10"/>
                <w:szCs w:val="10"/>
                <w:lang w:eastAsia="en-GB"/>
              </w:rPr>
            </w:pPr>
          </w:p>
          <w:p w:rsidR="000807FF" w:rsidRPr="000807FF" w:rsidRDefault="000807FF" w:rsidP="000807FF">
            <w:pPr>
              <w:jc w:val="center"/>
              <w:rPr>
                <w:szCs w:val="20"/>
                <w:lang w:eastAsia="en-GB"/>
              </w:rPr>
            </w:pPr>
            <w:r w:rsidRPr="000807FF">
              <w:rPr>
                <w:szCs w:val="20"/>
                <w:lang w:eastAsia="en-GB"/>
              </w:rPr>
              <w:t>Schedule of Requirements For</w:t>
            </w:r>
          </w:p>
          <w:p w:rsidR="000807FF" w:rsidRPr="000807FF" w:rsidRDefault="000807FF" w:rsidP="000807FF">
            <w:pPr>
              <w:jc w:val="center"/>
              <w:rPr>
                <w:sz w:val="10"/>
                <w:szCs w:val="10"/>
                <w:lang w:eastAsia="en-GB"/>
              </w:rPr>
            </w:pPr>
          </w:p>
          <w:p w:rsidR="000807FF" w:rsidRPr="000807FF" w:rsidRDefault="000807FF" w:rsidP="000807FF">
            <w:pPr>
              <w:jc w:val="center"/>
              <w:rPr>
                <w:szCs w:val="20"/>
                <w:lang w:eastAsia="en-GB"/>
              </w:rPr>
            </w:pPr>
            <w:r w:rsidRPr="000807FF">
              <w:rPr>
                <w:szCs w:val="20"/>
                <w:lang w:eastAsia="en-GB"/>
              </w:rPr>
              <w:t xml:space="preserve">Calibration, Repair and Maintenance of Roller Brake Testers (RBTs), Headlamp Beam Testers (HBTs) and Wheel Play Detectors (WPDs) </w:t>
            </w:r>
          </w:p>
          <w:p w:rsidR="000807FF" w:rsidRPr="000807FF" w:rsidRDefault="000807FF" w:rsidP="000807FF">
            <w:pPr>
              <w:jc w:val="center"/>
              <w:rPr>
                <w:sz w:val="10"/>
                <w:szCs w:val="10"/>
                <w:lang w:eastAsia="en-GB"/>
              </w:rPr>
            </w:pPr>
          </w:p>
        </w:tc>
        <w:tc>
          <w:tcPr>
            <w:tcW w:w="283" w:type="dxa"/>
            <w:gridSpan w:val="2"/>
            <w:tcBorders>
              <w:top w:val="nil"/>
              <w:bottom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2694" w:type="dxa"/>
            <w:tcBorders>
              <w:top w:val="single" w:sz="4" w:space="0" w:color="auto"/>
              <w:bottom w:val="single" w:sz="4" w:space="0" w:color="auto"/>
            </w:tcBorders>
          </w:tcPr>
          <w:p w:rsidR="000807FF" w:rsidRPr="000807FF" w:rsidRDefault="000319CC" w:rsidP="000807FF">
            <w:pPr>
              <w:rPr>
                <w:szCs w:val="20"/>
                <w:lang w:eastAsia="en-GB"/>
              </w:rPr>
            </w:pPr>
            <w:r>
              <w:rPr>
                <w:szCs w:val="20"/>
                <w:lang w:eastAsia="en-GB"/>
              </w:rPr>
              <w:t>Contract</w:t>
            </w:r>
            <w:r w:rsidR="000807FF" w:rsidRPr="000807FF">
              <w:rPr>
                <w:szCs w:val="20"/>
                <w:lang w:eastAsia="en-GB"/>
              </w:rPr>
              <w:t xml:space="preserve"> No:</w:t>
            </w:r>
          </w:p>
          <w:p w:rsidR="000807FF" w:rsidRPr="000807FF" w:rsidRDefault="000807FF" w:rsidP="000807FF">
            <w:pPr>
              <w:rPr>
                <w:sz w:val="6"/>
                <w:szCs w:val="6"/>
                <w:lang w:eastAsia="en-GB"/>
              </w:rPr>
            </w:pPr>
          </w:p>
          <w:p w:rsidR="000807FF" w:rsidRPr="000807FF" w:rsidRDefault="000807FF" w:rsidP="000807FF">
            <w:pPr>
              <w:rPr>
                <w:strike/>
                <w:sz w:val="6"/>
                <w:szCs w:val="6"/>
                <w:lang w:eastAsia="en-GB"/>
              </w:rPr>
            </w:pPr>
          </w:p>
          <w:p w:rsidR="000807FF" w:rsidRPr="000807FF" w:rsidRDefault="000807FF" w:rsidP="000807FF">
            <w:pPr>
              <w:rPr>
                <w:sz w:val="20"/>
                <w:szCs w:val="20"/>
                <w:lang w:eastAsia="en-GB"/>
              </w:rPr>
            </w:pPr>
            <w:r w:rsidRPr="000807FF">
              <w:rPr>
                <w:b/>
                <w:color w:val="FF0000"/>
                <w:sz w:val="20"/>
                <w:szCs w:val="20"/>
                <w:lang w:eastAsia="en-GB"/>
              </w:rPr>
              <w:t xml:space="preserve">         </w:t>
            </w:r>
            <w:r w:rsidRPr="000807FF">
              <w:rPr>
                <w:sz w:val="20"/>
                <w:szCs w:val="20"/>
                <w:lang w:eastAsia="en-GB"/>
              </w:rPr>
              <w:t>IRM16/1222</w:t>
            </w:r>
          </w:p>
          <w:p w:rsidR="000807FF" w:rsidRPr="000807FF" w:rsidRDefault="000807FF" w:rsidP="000807FF">
            <w:pPr>
              <w:rPr>
                <w:sz w:val="10"/>
                <w:szCs w:val="10"/>
                <w:lang w:eastAsia="en-GB"/>
              </w:rPr>
            </w:pPr>
          </w:p>
          <w:p w:rsidR="000807FF" w:rsidRPr="000807FF" w:rsidRDefault="000807FF" w:rsidP="000807FF">
            <w:pPr>
              <w:rPr>
                <w:b/>
                <w:sz w:val="6"/>
                <w:szCs w:val="6"/>
                <w:lang w:eastAsia="en-GB"/>
              </w:rPr>
            </w:pPr>
            <w:r w:rsidRPr="000807FF">
              <w:rPr>
                <w:b/>
                <w:szCs w:val="20"/>
                <w:lang w:eastAsia="en-GB"/>
              </w:rPr>
              <w:t xml:space="preserve">  </w:t>
            </w:r>
          </w:p>
          <w:p w:rsidR="000807FF" w:rsidRPr="000807FF" w:rsidRDefault="000807FF" w:rsidP="00D64ADB">
            <w:pPr>
              <w:rPr>
                <w:sz w:val="20"/>
                <w:szCs w:val="20"/>
                <w:lang w:eastAsia="en-GB"/>
              </w:rPr>
            </w:pPr>
            <w:r w:rsidRPr="000807FF">
              <w:rPr>
                <w:sz w:val="20"/>
                <w:szCs w:val="20"/>
                <w:lang w:eastAsia="en-GB"/>
              </w:rPr>
              <w:t xml:space="preserve">             </w:t>
            </w:r>
          </w:p>
        </w:tc>
        <w:tc>
          <w:tcPr>
            <w:tcW w:w="243" w:type="dxa"/>
            <w:tcBorders>
              <w:top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0807FF">
        <w:trPr>
          <w:trHeight w:val="408"/>
        </w:trPr>
        <w:tc>
          <w:tcPr>
            <w:tcW w:w="236" w:type="dxa"/>
            <w:tcBorders>
              <w:top w:val="nil"/>
              <w:left w:val="single" w:sz="4" w:space="0" w:color="auto"/>
              <w:bottom w:val="nil"/>
              <w:right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10665" w:type="dxa"/>
            <w:gridSpan w:val="9"/>
            <w:tcBorders>
              <w:top w:val="nil"/>
              <w:left w:val="nil"/>
              <w:right w:val="nil"/>
            </w:tcBorders>
            <w:shd w:val="clear" w:color="auto" w:fill="CCCCCC"/>
          </w:tcPr>
          <w:p w:rsidR="000807FF" w:rsidRPr="00C90E9A" w:rsidRDefault="000807FF" w:rsidP="000807FF">
            <w:pPr>
              <w:keepNext/>
              <w:spacing w:before="240" w:after="60"/>
              <w:outlineLvl w:val="3"/>
              <w:rPr>
                <w:rFonts w:asciiTheme="majorHAnsi" w:hAnsiTheme="majorHAnsi" w:cstheme="majorHAnsi"/>
                <w:b/>
                <w:bCs/>
                <w:color w:val="000000"/>
                <w:sz w:val="20"/>
                <w:szCs w:val="20"/>
                <w:lang w:eastAsia="en-GB"/>
              </w:rPr>
            </w:pPr>
            <w:r w:rsidRPr="00C90E9A">
              <w:rPr>
                <w:rFonts w:asciiTheme="majorHAnsi" w:hAnsiTheme="majorHAnsi" w:cstheme="majorHAnsi"/>
                <w:b/>
                <w:bCs/>
                <w:color w:val="000000"/>
                <w:sz w:val="20"/>
                <w:szCs w:val="20"/>
                <w:lang w:eastAsia="en-GB"/>
              </w:rPr>
              <w:t>Table 1 – Articles Required</w:t>
            </w:r>
          </w:p>
        </w:tc>
        <w:tc>
          <w:tcPr>
            <w:tcW w:w="243" w:type="dxa"/>
            <w:tcBorders>
              <w:top w:val="nil"/>
              <w:left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0807FF">
        <w:tc>
          <w:tcPr>
            <w:tcW w:w="236" w:type="dxa"/>
            <w:tcBorders>
              <w:top w:val="nil"/>
              <w:left w:val="single" w:sz="4" w:space="0" w:color="auto"/>
              <w:bottom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832" w:type="dxa"/>
          </w:tcPr>
          <w:p w:rsidR="000807FF" w:rsidRPr="00C90E9A" w:rsidRDefault="000807FF" w:rsidP="000807FF">
            <w:pPr>
              <w:jc w:val="cente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Item</w:t>
            </w:r>
          </w:p>
          <w:p w:rsidR="000807FF" w:rsidRPr="00C90E9A" w:rsidRDefault="000807FF" w:rsidP="000807FF">
            <w:pPr>
              <w:jc w:val="cente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No.</w:t>
            </w:r>
          </w:p>
        </w:tc>
        <w:tc>
          <w:tcPr>
            <w:tcW w:w="4994" w:type="dxa"/>
            <w:gridSpan w:val="4"/>
          </w:tcPr>
          <w:p w:rsidR="000807FF" w:rsidRPr="00C90E9A" w:rsidRDefault="000807FF" w:rsidP="000807FF">
            <w:pPr>
              <w:jc w:val="cente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Description</w:t>
            </w:r>
          </w:p>
        </w:tc>
        <w:tc>
          <w:tcPr>
            <w:tcW w:w="1984" w:type="dxa"/>
            <w:gridSpan w:val="2"/>
          </w:tcPr>
          <w:p w:rsidR="000807FF" w:rsidRPr="00C90E9A" w:rsidRDefault="000807FF" w:rsidP="000807FF">
            <w:pPr>
              <w:jc w:val="cente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Quantity (Each unless otherwise stated)</w:t>
            </w:r>
          </w:p>
        </w:tc>
        <w:tc>
          <w:tcPr>
            <w:tcW w:w="2855" w:type="dxa"/>
            <w:gridSpan w:val="2"/>
          </w:tcPr>
          <w:p w:rsidR="000807FF" w:rsidRPr="00C90E9A" w:rsidRDefault="000807FF" w:rsidP="000807FF">
            <w:pPr>
              <w:jc w:val="cente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Firm Price (£)</w:t>
            </w:r>
          </w:p>
          <w:p w:rsidR="000807FF" w:rsidRPr="00C90E9A" w:rsidRDefault="000807FF" w:rsidP="000807FF">
            <w:pPr>
              <w:jc w:val="cente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EX VAT</w:t>
            </w:r>
          </w:p>
        </w:tc>
        <w:tc>
          <w:tcPr>
            <w:tcW w:w="243" w:type="dxa"/>
            <w:tcBorders>
              <w:top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595EDF">
        <w:trPr>
          <w:trHeight w:val="4243"/>
        </w:trPr>
        <w:tc>
          <w:tcPr>
            <w:tcW w:w="236" w:type="dxa"/>
            <w:tcBorders>
              <w:top w:val="nil"/>
              <w:left w:val="single" w:sz="4" w:space="0" w:color="auto"/>
              <w:bottom w:val="nil"/>
            </w:tcBorders>
            <w:shd w:val="clear" w:color="auto" w:fill="CCCCCC"/>
          </w:tcPr>
          <w:p w:rsidR="000807FF" w:rsidRPr="000807FF" w:rsidRDefault="000807FF" w:rsidP="000807FF">
            <w:pPr>
              <w:rPr>
                <w:rFonts w:cs="Arial"/>
                <w:color w:val="000000"/>
                <w:sz w:val="20"/>
                <w:szCs w:val="20"/>
                <w:lang w:eastAsia="en-GB"/>
              </w:rPr>
            </w:pPr>
          </w:p>
        </w:tc>
        <w:tc>
          <w:tcPr>
            <w:tcW w:w="832" w:type="dxa"/>
            <w:tcBorders>
              <w:bottom w:val="single" w:sz="4" w:space="0" w:color="auto"/>
            </w:tcBorders>
          </w:tcPr>
          <w:p w:rsidR="000807FF" w:rsidRPr="000807FF" w:rsidRDefault="000807FF" w:rsidP="000807FF">
            <w:pPr>
              <w:jc w:val="center"/>
              <w:rPr>
                <w:rFonts w:cs="Arial"/>
                <w:color w:val="000000"/>
                <w:sz w:val="10"/>
                <w:szCs w:val="10"/>
              </w:rPr>
            </w:pPr>
          </w:p>
          <w:p w:rsidR="000807FF" w:rsidRPr="000807FF" w:rsidRDefault="000807FF" w:rsidP="000807FF">
            <w:pPr>
              <w:jc w:val="center"/>
              <w:rPr>
                <w:rFonts w:cs="Arial"/>
                <w:color w:val="000000"/>
                <w:sz w:val="20"/>
                <w:szCs w:val="20"/>
              </w:rPr>
            </w:pPr>
            <w:r w:rsidRPr="000807FF">
              <w:rPr>
                <w:rFonts w:cs="Arial"/>
                <w:color w:val="000000"/>
                <w:sz w:val="20"/>
                <w:szCs w:val="20"/>
              </w:rPr>
              <w:t>1</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14"/>
                <w:szCs w:val="14"/>
              </w:rPr>
            </w:pPr>
          </w:p>
          <w:p w:rsidR="000807FF" w:rsidRPr="000807FF" w:rsidRDefault="000807FF" w:rsidP="000807FF">
            <w:pPr>
              <w:jc w:val="center"/>
              <w:rPr>
                <w:rFonts w:cs="Arial"/>
                <w:color w:val="000000"/>
                <w:sz w:val="20"/>
                <w:szCs w:val="20"/>
              </w:rPr>
            </w:pPr>
            <w:r w:rsidRPr="000807FF">
              <w:rPr>
                <w:rFonts w:cs="Arial"/>
                <w:color w:val="000000"/>
                <w:sz w:val="20"/>
                <w:szCs w:val="20"/>
              </w:rPr>
              <w:t>2</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10"/>
                <w:szCs w:val="1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10"/>
                <w:szCs w:val="10"/>
              </w:rPr>
            </w:pPr>
          </w:p>
          <w:p w:rsidR="000807FF" w:rsidRDefault="000807FF" w:rsidP="000807FF">
            <w:pPr>
              <w:jc w:val="center"/>
              <w:rPr>
                <w:rFonts w:cs="Arial"/>
                <w:color w:val="000000"/>
                <w:sz w:val="20"/>
                <w:szCs w:val="20"/>
              </w:rPr>
            </w:pPr>
          </w:p>
          <w:p w:rsidR="00544842" w:rsidRPr="00107CF4" w:rsidRDefault="00544842" w:rsidP="000807FF">
            <w:pPr>
              <w:jc w:val="center"/>
              <w:rPr>
                <w:rFonts w:cs="Arial"/>
                <w:color w:val="000000"/>
                <w:sz w:val="12"/>
                <w:szCs w:val="12"/>
              </w:rPr>
            </w:pPr>
          </w:p>
          <w:p w:rsidR="000807FF" w:rsidRPr="000807FF" w:rsidRDefault="000807FF" w:rsidP="000807FF">
            <w:pPr>
              <w:jc w:val="center"/>
              <w:rPr>
                <w:rFonts w:cs="Arial"/>
                <w:color w:val="000000"/>
                <w:sz w:val="20"/>
                <w:szCs w:val="20"/>
              </w:rPr>
            </w:pPr>
            <w:r w:rsidRPr="000807FF">
              <w:rPr>
                <w:rFonts w:cs="Arial"/>
                <w:color w:val="000000"/>
                <w:sz w:val="20"/>
                <w:szCs w:val="20"/>
              </w:rPr>
              <w:t>3</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8"/>
                <w:szCs w:val="28"/>
              </w:rPr>
            </w:pPr>
          </w:p>
          <w:p w:rsidR="000807FF" w:rsidRPr="000807FF" w:rsidRDefault="000807FF" w:rsidP="000807FF">
            <w:pPr>
              <w:jc w:val="center"/>
              <w:rPr>
                <w:rFonts w:cs="Arial"/>
                <w:color w:val="000000"/>
                <w:sz w:val="16"/>
                <w:szCs w:val="16"/>
              </w:rPr>
            </w:pPr>
          </w:p>
          <w:p w:rsidR="000807FF" w:rsidRPr="000807FF" w:rsidRDefault="000807FF" w:rsidP="000807FF">
            <w:pPr>
              <w:jc w:val="center"/>
              <w:rPr>
                <w:rFonts w:cs="Arial"/>
                <w:color w:val="000000"/>
                <w:sz w:val="20"/>
                <w:szCs w:val="20"/>
              </w:rPr>
            </w:pPr>
            <w:r w:rsidRPr="000807FF">
              <w:rPr>
                <w:rFonts w:cs="Arial"/>
                <w:color w:val="000000"/>
                <w:sz w:val="20"/>
                <w:szCs w:val="20"/>
              </w:rPr>
              <w:t>4</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595EDF" w:rsidRDefault="000807FF" w:rsidP="000807FF">
            <w:pPr>
              <w:jc w:val="center"/>
              <w:rPr>
                <w:rFonts w:cs="Arial"/>
                <w:color w:val="000000"/>
                <w:sz w:val="24"/>
              </w:rPr>
            </w:pPr>
          </w:p>
          <w:p w:rsidR="000807FF" w:rsidRPr="000807FF" w:rsidRDefault="000807FF" w:rsidP="000807FF">
            <w:pPr>
              <w:jc w:val="center"/>
              <w:rPr>
                <w:rFonts w:cs="Arial"/>
                <w:color w:val="000000"/>
                <w:sz w:val="20"/>
                <w:szCs w:val="20"/>
              </w:rPr>
            </w:pPr>
            <w:r w:rsidRPr="000807FF">
              <w:rPr>
                <w:rFonts w:cs="Arial"/>
                <w:color w:val="000000"/>
                <w:sz w:val="20"/>
                <w:szCs w:val="20"/>
              </w:rPr>
              <w:t>5</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107CF4" w:rsidRDefault="000807FF" w:rsidP="000807FF">
            <w:pPr>
              <w:jc w:val="center"/>
              <w:rPr>
                <w:rFonts w:cs="Arial"/>
                <w:color w:val="000000"/>
                <w:sz w:val="16"/>
                <w:szCs w:val="16"/>
              </w:rPr>
            </w:pPr>
          </w:p>
          <w:p w:rsidR="000807FF" w:rsidRPr="000807FF" w:rsidRDefault="000807FF" w:rsidP="000807FF">
            <w:pPr>
              <w:jc w:val="center"/>
              <w:rPr>
                <w:rFonts w:cs="Arial"/>
                <w:sz w:val="20"/>
                <w:szCs w:val="20"/>
              </w:rPr>
            </w:pPr>
            <w:r w:rsidRPr="000807FF">
              <w:rPr>
                <w:rFonts w:cs="Arial"/>
                <w:sz w:val="20"/>
                <w:szCs w:val="20"/>
              </w:rPr>
              <w:t>6</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544842" w:rsidRDefault="000807FF" w:rsidP="000807FF">
            <w:pPr>
              <w:jc w:val="center"/>
              <w:rPr>
                <w:rFonts w:cs="Arial"/>
                <w:color w:val="000000"/>
                <w:sz w:val="26"/>
                <w:szCs w:val="26"/>
              </w:rPr>
            </w:pPr>
          </w:p>
          <w:p w:rsidR="000807FF" w:rsidRPr="000807FF" w:rsidRDefault="000807FF" w:rsidP="000807FF">
            <w:pPr>
              <w:jc w:val="center"/>
              <w:rPr>
                <w:rFonts w:cs="Arial"/>
                <w:color w:val="000000"/>
                <w:sz w:val="20"/>
                <w:szCs w:val="20"/>
              </w:rPr>
            </w:pPr>
            <w:r w:rsidRPr="000807FF">
              <w:rPr>
                <w:rFonts w:cs="Arial"/>
                <w:color w:val="000000"/>
                <w:sz w:val="20"/>
                <w:szCs w:val="20"/>
              </w:rPr>
              <w:t>7</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r w:rsidRPr="000807FF">
              <w:rPr>
                <w:rFonts w:cs="Arial"/>
                <w:color w:val="000000"/>
                <w:sz w:val="20"/>
                <w:szCs w:val="20"/>
              </w:rPr>
              <w:t>8</w:t>
            </w:r>
          </w:p>
          <w:p w:rsidR="000807FF" w:rsidRPr="000807FF" w:rsidRDefault="000807FF" w:rsidP="000807FF">
            <w:pPr>
              <w:jc w:val="center"/>
              <w:rPr>
                <w:rFonts w:cs="Arial"/>
                <w:color w:val="000000"/>
                <w:sz w:val="20"/>
                <w:szCs w:val="20"/>
              </w:rPr>
            </w:pPr>
          </w:p>
          <w:p w:rsidR="000807FF" w:rsidRPr="001F48B7" w:rsidRDefault="000807FF" w:rsidP="000807FF">
            <w:pPr>
              <w:jc w:val="center"/>
              <w:rPr>
                <w:rFonts w:cs="Arial"/>
                <w:color w:val="000000"/>
                <w:sz w:val="20"/>
                <w:szCs w:val="20"/>
              </w:rPr>
            </w:pPr>
          </w:p>
          <w:p w:rsidR="000807FF" w:rsidRPr="00107CF4" w:rsidRDefault="000807FF" w:rsidP="000807FF">
            <w:pPr>
              <w:jc w:val="center"/>
              <w:rPr>
                <w:rFonts w:cs="Arial"/>
                <w:color w:val="000000"/>
                <w:sz w:val="12"/>
                <w:szCs w:val="12"/>
              </w:rPr>
            </w:pPr>
          </w:p>
          <w:p w:rsidR="000807FF" w:rsidRPr="000807FF" w:rsidRDefault="000807FF" w:rsidP="000807FF">
            <w:pPr>
              <w:jc w:val="center"/>
              <w:rPr>
                <w:rFonts w:cs="Arial"/>
                <w:color w:val="000000"/>
                <w:sz w:val="20"/>
                <w:szCs w:val="20"/>
              </w:rPr>
            </w:pPr>
            <w:r w:rsidRPr="000807FF">
              <w:rPr>
                <w:rFonts w:cs="Arial"/>
                <w:color w:val="000000"/>
                <w:sz w:val="20"/>
                <w:szCs w:val="20"/>
              </w:rPr>
              <w:t>9</w:t>
            </w:r>
          </w:p>
          <w:p w:rsidR="000807FF" w:rsidRPr="000807FF" w:rsidRDefault="000807FF" w:rsidP="000807FF">
            <w:pPr>
              <w:jc w:val="center"/>
              <w:rPr>
                <w:rFonts w:cs="Arial"/>
                <w:color w:val="000000"/>
                <w:sz w:val="20"/>
                <w:szCs w:val="20"/>
              </w:rPr>
            </w:pPr>
          </w:p>
          <w:p w:rsidR="000807FF" w:rsidRPr="001F48B7" w:rsidRDefault="000807FF" w:rsidP="000807FF">
            <w:pPr>
              <w:jc w:val="center"/>
              <w:rPr>
                <w:rFonts w:cs="Arial"/>
                <w:color w:val="000000"/>
                <w:sz w:val="24"/>
              </w:rPr>
            </w:pPr>
          </w:p>
          <w:p w:rsidR="000807FF" w:rsidRPr="000807FF" w:rsidRDefault="000807FF" w:rsidP="000807FF">
            <w:pPr>
              <w:jc w:val="center"/>
              <w:rPr>
                <w:rFonts w:cs="Arial"/>
                <w:color w:val="000000"/>
                <w:sz w:val="20"/>
                <w:szCs w:val="20"/>
              </w:rPr>
            </w:pPr>
            <w:r w:rsidRPr="000807FF">
              <w:rPr>
                <w:rFonts w:cs="Arial"/>
                <w:color w:val="000000"/>
                <w:sz w:val="20"/>
                <w:szCs w:val="20"/>
              </w:rPr>
              <w:t>10</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18"/>
                <w:szCs w:val="18"/>
              </w:rPr>
            </w:pPr>
          </w:p>
          <w:p w:rsidR="00595EDF" w:rsidRPr="00107CF4" w:rsidRDefault="00595EDF" w:rsidP="000807FF">
            <w:pPr>
              <w:jc w:val="center"/>
              <w:rPr>
                <w:rFonts w:cs="Arial"/>
                <w:color w:val="000000"/>
                <w:sz w:val="6"/>
                <w:szCs w:val="6"/>
              </w:rPr>
            </w:pPr>
          </w:p>
          <w:p w:rsidR="00107CF4" w:rsidRPr="00107CF4" w:rsidRDefault="00107CF4" w:rsidP="000807FF">
            <w:pPr>
              <w:jc w:val="center"/>
              <w:rPr>
                <w:rFonts w:cs="Arial"/>
                <w:color w:val="000000"/>
                <w:sz w:val="4"/>
                <w:szCs w:val="4"/>
              </w:rPr>
            </w:pPr>
          </w:p>
          <w:p w:rsidR="000807FF" w:rsidRPr="000807FF" w:rsidRDefault="000807FF" w:rsidP="000807FF">
            <w:pPr>
              <w:jc w:val="center"/>
              <w:rPr>
                <w:rFonts w:cs="Arial"/>
                <w:color w:val="000000"/>
                <w:sz w:val="20"/>
                <w:szCs w:val="20"/>
              </w:rPr>
            </w:pPr>
            <w:r w:rsidRPr="000807FF">
              <w:rPr>
                <w:rFonts w:cs="Arial"/>
                <w:color w:val="000000"/>
                <w:sz w:val="20"/>
                <w:szCs w:val="20"/>
              </w:rPr>
              <w:t xml:space="preserve">11 </w:t>
            </w:r>
          </w:p>
          <w:p w:rsidR="000807FF" w:rsidRPr="000807FF" w:rsidRDefault="000807FF" w:rsidP="000807FF">
            <w:pPr>
              <w:jc w:val="center"/>
              <w:rPr>
                <w:rFonts w:cs="Arial"/>
                <w:color w:val="000000"/>
                <w:sz w:val="20"/>
                <w:szCs w:val="20"/>
              </w:rPr>
            </w:pPr>
          </w:p>
          <w:p w:rsidR="000807FF" w:rsidRPr="008037B6" w:rsidRDefault="000807FF" w:rsidP="000807FF">
            <w:pPr>
              <w:jc w:val="center"/>
              <w:rPr>
                <w:rFonts w:cs="Arial"/>
                <w:color w:val="000000"/>
                <w:sz w:val="32"/>
                <w:szCs w:val="32"/>
              </w:rPr>
            </w:pPr>
          </w:p>
          <w:p w:rsidR="000807FF" w:rsidRPr="000807FF" w:rsidRDefault="000807FF" w:rsidP="000807FF">
            <w:pPr>
              <w:jc w:val="center"/>
              <w:rPr>
                <w:rFonts w:cs="Arial"/>
                <w:color w:val="000000"/>
                <w:sz w:val="10"/>
                <w:szCs w:val="10"/>
              </w:rPr>
            </w:pPr>
          </w:p>
          <w:p w:rsidR="000807FF" w:rsidRPr="000807FF" w:rsidRDefault="000807FF" w:rsidP="000807FF">
            <w:pPr>
              <w:jc w:val="center"/>
              <w:rPr>
                <w:rFonts w:cs="Arial"/>
                <w:color w:val="000000"/>
                <w:sz w:val="20"/>
                <w:szCs w:val="20"/>
              </w:rPr>
            </w:pPr>
            <w:r w:rsidRPr="000807FF">
              <w:rPr>
                <w:rFonts w:cs="Arial"/>
                <w:color w:val="000000"/>
                <w:sz w:val="20"/>
                <w:szCs w:val="20"/>
              </w:rPr>
              <w:t>12</w:t>
            </w: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p>
          <w:p w:rsidR="000807FF" w:rsidRPr="000807FF" w:rsidRDefault="000807FF" w:rsidP="000807FF">
            <w:pPr>
              <w:jc w:val="center"/>
              <w:rPr>
                <w:rFonts w:cs="Arial"/>
                <w:color w:val="000000"/>
                <w:sz w:val="20"/>
                <w:szCs w:val="20"/>
              </w:rPr>
            </w:pPr>
            <w:r w:rsidRPr="000807FF">
              <w:rPr>
                <w:rFonts w:cs="Arial"/>
                <w:color w:val="000000"/>
                <w:sz w:val="20"/>
                <w:szCs w:val="20"/>
              </w:rPr>
              <w:t>13</w:t>
            </w:r>
          </w:p>
        </w:tc>
        <w:tc>
          <w:tcPr>
            <w:tcW w:w="4994" w:type="dxa"/>
            <w:gridSpan w:val="4"/>
            <w:tcBorders>
              <w:bottom w:val="single" w:sz="4" w:space="0" w:color="auto"/>
            </w:tcBorders>
          </w:tcPr>
          <w:p w:rsidR="000807FF" w:rsidRPr="000807FF" w:rsidRDefault="000807FF" w:rsidP="000807FF">
            <w:pPr>
              <w:tabs>
                <w:tab w:val="left" w:pos="-720"/>
              </w:tabs>
              <w:suppressAutoHyphens/>
              <w:rPr>
                <w:rFonts w:cs="Arial"/>
                <w:color w:val="000000"/>
                <w:sz w:val="10"/>
                <w:szCs w:val="10"/>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Calibration and Routine Maintenance of Fixed Roller Brake Testers (RBTs)</w:t>
            </w:r>
          </w:p>
          <w:p w:rsidR="000807FF" w:rsidRPr="000807FF" w:rsidRDefault="000807FF" w:rsidP="007910A6">
            <w:pPr>
              <w:numPr>
                <w:ilvl w:val="0"/>
                <w:numId w:val="40"/>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NSN: 4910 99 4745325   24T Variant</w:t>
            </w:r>
          </w:p>
          <w:p w:rsidR="000807FF" w:rsidRPr="000807FF" w:rsidRDefault="000807FF" w:rsidP="007910A6">
            <w:pPr>
              <w:numPr>
                <w:ilvl w:val="0"/>
                <w:numId w:val="40"/>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NSN: 4910 99 7693524   Standard Variant</w:t>
            </w: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 xml:space="preserve">on a six (6) monthly basis at Authority locations </w:t>
            </w:r>
            <w:r w:rsidRPr="00DC0386">
              <w:rPr>
                <w:rFonts w:cs="Arial"/>
                <w:color w:val="000000"/>
                <w:sz w:val="20"/>
                <w:szCs w:val="20"/>
                <w:lang w:val="en-US" w:eastAsia="en-GB"/>
              </w:rPr>
              <w:t>detailed at Schedule</w:t>
            </w:r>
            <w:r w:rsidR="00CD0243" w:rsidRPr="00DC0386">
              <w:rPr>
                <w:rFonts w:cs="Arial"/>
                <w:color w:val="000000"/>
                <w:sz w:val="20"/>
                <w:szCs w:val="20"/>
                <w:lang w:val="en-US" w:eastAsia="en-GB"/>
              </w:rPr>
              <w:t xml:space="preserve"> </w:t>
            </w:r>
            <w:r w:rsidR="002C6E84" w:rsidRPr="00DC0386">
              <w:rPr>
                <w:rFonts w:cs="Arial"/>
                <w:color w:val="000000"/>
                <w:sz w:val="20"/>
                <w:szCs w:val="20"/>
                <w:lang w:val="en-US" w:eastAsia="en-GB"/>
              </w:rPr>
              <w:t>1</w:t>
            </w:r>
            <w:r w:rsidR="001D7839">
              <w:rPr>
                <w:rFonts w:cs="Arial"/>
                <w:color w:val="000000"/>
                <w:sz w:val="20"/>
                <w:szCs w:val="20"/>
                <w:lang w:val="en-US" w:eastAsia="en-GB"/>
              </w:rPr>
              <w:t>7</w:t>
            </w:r>
          </w:p>
          <w:p w:rsidR="000807FF" w:rsidRPr="000807FF" w:rsidRDefault="000807FF" w:rsidP="000807FF">
            <w:pPr>
              <w:tabs>
                <w:tab w:val="left" w:pos="-720"/>
              </w:tabs>
              <w:suppressAutoHyphens/>
              <w:rPr>
                <w:rFonts w:cs="Arial"/>
                <w:color w:val="000000"/>
                <w:sz w:val="14"/>
                <w:szCs w:val="14"/>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Calibration and Routine Maintenance of Headlamp Beam Testers (HBTs)</w:t>
            </w:r>
          </w:p>
          <w:p w:rsidR="000807FF" w:rsidRPr="000807FF" w:rsidRDefault="000807FF" w:rsidP="007910A6">
            <w:pPr>
              <w:numPr>
                <w:ilvl w:val="0"/>
                <w:numId w:val="41"/>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NSN: 4910 99 2843204</w:t>
            </w:r>
          </w:p>
          <w:p w:rsidR="000807FF" w:rsidRPr="00CD0243"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 xml:space="preserve">on a </w:t>
            </w:r>
            <w:r w:rsidR="00DC0386">
              <w:rPr>
                <w:rFonts w:cs="Arial"/>
                <w:color w:val="000000"/>
                <w:sz w:val="20"/>
                <w:szCs w:val="20"/>
                <w:lang w:val="en-US" w:eastAsia="en-GB"/>
              </w:rPr>
              <w:t>six</w:t>
            </w:r>
            <w:r w:rsidRPr="000807FF">
              <w:rPr>
                <w:rFonts w:cs="Arial"/>
                <w:color w:val="000000"/>
                <w:sz w:val="20"/>
                <w:szCs w:val="20"/>
                <w:lang w:val="en-US" w:eastAsia="en-GB"/>
              </w:rPr>
              <w:t xml:space="preserve"> (</w:t>
            </w:r>
            <w:r w:rsidR="00DC0386">
              <w:rPr>
                <w:rFonts w:cs="Arial"/>
                <w:color w:val="000000"/>
                <w:sz w:val="20"/>
                <w:szCs w:val="20"/>
                <w:lang w:val="en-US" w:eastAsia="en-GB"/>
              </w:rPr>
              <w:t>6</w:t>
            </w:r>
            <w:r w:rsidRPr="000807FF">
              <w:rPr>
                <w:rFonts w:cs="Arial"/>
                <w:color w:val="000000"/>
                <w:sz w:val="20"/>
                <w:szCs w:val="20"/>
                <w:lang w:val="en-US" w:eastAsia="en-GB"/>
              </w:rPr>
              <w:t xml:space="preserve">) monthly basis at Authority locations detailed at </w:t>
            </w:r>
            <w:r w:rsidRPr="00CD0243">
              <w:rPr>
                <w:rFonts w:cs="Arial"/>
                <w:color w:val="000000"/>
                <w:sz w:val="20"/>
                <w:szCs w:val="20"/>
                <w:lang w:val="en-US" w:eastAsia="en-GB"/>
              </w:rPr>
              <w:t>Schedule</w:t>
            </w:r>
            <w:r w:rsidR="00CD0243" w:rsidRPr="00CD0243">
              <w:rPr>
                <w:rFonts w:cs="Arial"/>
                <w:color w:val="000000"/>
                <w:sz w:val="20"/>
                <w:szCs w:val="20"/>
                <w:lang w:val="en-US" w:eastAsia="en-GB"/>
              </w:rPr>
              <w:t xml:space="preserve"> </w:t>
            </w:r>
            <w:r w:rsidR="001D7839">
              <w:rPr>
                <w:rFonts w:cs="Arial"/>
                <w:color w:val="000000"/>
                <w:sz w:val="20"/>
                <w:szCs w:val="20"/>
                <w:lang w:val="en-US" w:eastAsia="en-GB"/>
              </w:rPr>
              <w:t>17</w:t>
            </w:r>
          </w:p>
          <w:p w:rsidR="000807FF" w:rsidRDefault="000807FF" w:rsidP="000807FF">
            <w:pPr>
              <w:tabs>
                <w:tab w:val="left" w:pos="-720"/>
              </w:tabs>
              <w:suppressAutoHyphens/>
              <w:rPr>
                <w:rFonts w:cs="Arial"/>
                <w:color w:val="000000"/>
                <w:sz w:val="20"/>
                <w:szCs w:val="20"/>
                <w:lang w:val="en-US" w:eastAsia="en-GB"/>
              </w:rPr>
            </w:pPr>
          </w:p>
          <w:p w:rsidR="00544842" w:rsidRPr="00107CF4" w:rsidRDefault="00544842" w:rsidP="000807FF">
            <w:pPr>
              <w:tabs>
                <w:tab w:val="left" w:pos="-720"/>
              </w:tabs>
              <w:suppressAutoHyphens/>
              <w:rPr>
                <w:rFonts w:cs="Arial"/>
                <w:color w:val="000000"/>
                <w:sz w:val="6"/>
                <w:szCs w:val="6"/>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Routine Maintenance of Wheel Play Detectors (WPDs)</w:t>
            </w:r>
          </w:p>
          <w:p w:rsidR="000807FF" w:rsidRPr="000807FF" w:rsidRDefault="000807FF" w:rsidP="007910A6">
            <w:pPr>
              <w:numPr>
                <w:ilvl w:val="0"/>
                <w:numId w:val="41"/>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NSN 4910 99 1761118</w:t>
            </w: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 xml:space="preserve">on a six (6) monthly basis at Authority locations detailed at </w:t>
            </w:r>
            <w:r w:rsidRPr="00CD0243">
              <w:rPr>
                <w:rFonts w:cs="Arial"/>
                <w:color w:val="000000"/>
                <w:sz w:val="20"/>
                <w:szCs w:val="20"/>
                <w:lang w:val="en-US" w:eastAsia="en-GB"/>
              </w:rPr>
              <w:t>Schedule</w:t>
            </w:r>
            <w:r w:rsidR="00CD0243" w:rsidRPr="00CD0243">
              <w:rPr>
                <w:rFonts w:cs="Arial"/>
                <w:color w:val="000000"/>
                <w:sz w:val="20"/>
                <w:szCs w:val="20"/>
                <w:lang w:val="en-US" w:eastAsia="en-GB"/>
              </w:rPr>
              <w:t xml:space="preserve"> </w:t>
            </w:r>
            <w:r w:rsidR="001D7839">
              <w:rPr>
                <w:rFonts w:cs="Arial"/>
                <w:color w:val="000000"/>
                <w:sz w:val="20"/>
                <w:szCs w:val="20"/>
                <w:lang w:val="en-US" w:eastAsia="en-GB"/>
              </w:rPr>
              <w:t>17</w:t>
            </w:r>
          </w:p>
          <w:p w:rsidR="000807FF" w:rsidRPr="000807FF" w:rsidRDefault="000807FF" w:rsidP="000807FF">
            <w:pPr>
              <w:tabs>
                <w:tab w:val="left" w:pos="-720"/>
              </w:tabs>
              <w:suppressAutoHyphens/>
              <w:rPr>
                <w:rFonts w:cs="Arial"/>
                <w:color w:val="000000"/>
                <w:sz w:val="12"/>
                <w:szCs w:val="12"/>
                <w:lang w:val="en-US" w:eastAsia="en-GB"/>
              </w:rPr>
            </w:pPr>
          </w:p>
          <w:p w:rsidR="000807FF" w:rsidRPr="00595EDF" w:rsidRDefault="000807FF" w:rsidP="000807FF">
            <w:pPr>
              <w:tabs>
                <w:tab w:val="left" w:pos="-720"/>
              </w:tabs>
              <w:suppressAutoHyphens/>
              <w:rPr>
                <w:rFonts w:cs="Arial"/>
                <w:color w:val="000000"/>
                <w:sz w:val="10"/>
                <w:szCs w:val="10"/>
                <w:lang w:val="en-US" w:eastAsia="en-GB"/>
              </w:rPr>
            </w:pPr>
          </w:p>
          <w:p w:rsidR="000807FF" w:rsidRPr="000807FF" w:rsidRDefault="000807FF" w:rsidP="000807FF">
            <w:pPr>
              <w:tabs>
                <w:tab w:val="left" w:pos="-720"/>
              </w:tabs>
              <w:suppressAutoHyphens/>
              <w:rPr>
                <w:rFonts w:cs="Arial"/>
                <w:i/>
                <w:color w:val="000000"/>
                <w:sz w:val="20"/>
                <w:szCs w:val="20"/>
                <w:lang w:val="en-US" w:eastAsia="en-GB"/>
              </w:rPr>
            </w:pPr>
            <w:r w:rsidRPr="000807FF">
              <w:rPr>
                <w:rFonts w:cs="Arial"/>
                <w:color w:val="000000"/>
                <w:sz w:val="20"/>
                <w:szCs w:val="20"/>
                <w:lang w:val="en-US" w:eastAsia="en-GB"/>
              </w:rPr>
              <w:t>The Survey and Repair as necessary of RBTs</w:t>
            </w:r>
            <w:r w:rsidRPr="000807FF">
              <w:rPr>
                <w:rFonts w:cs="Arial"/>
                <w:i/>
                <w:color w:val="000000"/>
                <w:sz w:val="20"/>
                <w:szCs w:val="20"/>
                <w:lang w:val="en-US" w:eastAsia="en-GB"/>
              </w:rPr>
              <w:t xml:space="preserve"> </w:t>
            </w:r>
          </w:p>
          <w:p w:rsidR="000807FF" w:rsidRPr="000807FF" w:rsidRDefault="000807FF" w:rsidP="007910A6">
            <w:pPr>
              <w:numPr>
                <w:ilvl w:val="0"/>
                <w:numId w:val="40"/>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NSN: 4910 99 4745325   24T Variant</w:t>
            </w:r>
          </w:p>
          <w:p w:rsidR="000807FF" w:rsidRPr="000807FF" w:rsidRDefault="000807FF" w:rsidP="007910A6">
            <w:pPr>
              <w:numPr>
                <w:ilvl w:val="0"/>
                <w:numId w:val="40"/>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NSN: 4910 99 7693524   Standard Variant</w:t>
            </w: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To the latest agreed equipment build standard</w:t>
            </w:r>
          </w:p>
          <w:p w:rsidR="000807FF" w:rsidRPr="00595EDF" w:rsidRDefault="000807FF" w:rsidP="000807FF">
            <w:pPr>
              <w:tabs>
                <w:tab w:val="left" w:pos="-720"/>
              </w:tabs>
              <w:suppressAutoHyphens/>
              <w:rPr>
                <w:rFonts w:cs="Arial"/>
                <w:color w:val="000000"/>
                <w:sz w:val="10"/>
                <w:szCs w:val="10"/>
                <w:lang w:val="en-US" w:eastAsia="en-GB"/>
              </w:rPr>
            </w:pPr>
          </w:p>
          <w:p w:rsidR="001F48B7" w:rsidRPr="001F48B7" w:rsidRDefault="001F48B7" w:rsidP="000807FF">
            <w:pPr>
              <w:tabs>
                <w:tab w:val="left" w:pos="-720"/>
              </w:tabs>
              <w:suppressAutoHyphens/>
              <w:rPr>
                <w:rFonts w:cs="Arial"/>
                <w:color w:val="000000"/>
                <w:sz w:val="12"/>
                <w:szCs w:val="12"/>
                <w:lang w:val="en-US" w:eastAsia="en-GB"/>
              </w:rPr>
            </w:pPr>
          </w:p>
          <w:p w:rsidR="000807FF" w:rsidRPr="000807FF" w:rsidRDefault="000807FF" w:rsidP="000807FF">
            <w:pPr>
              <w:tabs>
                <w:tab w:val="left" w:pos="-720"/>
              </w:tabs>
              <w:suppressAutoHyphens/>
              <w:rPr>
                <w:rFonts w:cs="Arial"/>
                <w:b/>
                <w:color w:val="FF0000"/>
                <w:sz w:val="20"/>
                <w:szCs w:val="20"/>
                <w:lang w:val="en-US" w:eastAsia="en-GB"/>
              </w:rPr>
            </w:pPr>
            <w:r w:rsidRPr="000807FF">
              <w:rPr>
                <w:rFonts w:cs="Arial"/>
                <w:color w:val="000000"/>
                <w:sz w:val="20"/>
                <w:szCs w:val="20"/>
                <w:lang w:val="en-US" w:eastAsia="en-GB"/>
              </w:rPr>
              <w:t xml:space="preserve">The provision of Ad-Hoc Support Service Tasks for </w:t>
            </w:r>
          </w:p>
          <w:p w:rsidR="000807FF" w:rsidRPr="000807FF" w:rsidRDefault="000807FF" w:rsidP="007910A6">
            <w:pPr>
              <w:numPr>
                <w:ilvl w:val="0"/>
                <w:numId w:val="42"/>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RBT: 4910 99 4745325  24T Variant</w:t>
            </w:r>
          </w:p>
          <w:p w:rsidR="000807FF" w:rsidRPr="000807FF" w:rsidRDefault="000807FF" w:rsidP="007910A6">
            <w:pPr>
              <w:numPr>
                <w:ilvl w:val="0"/>
                <w:numId w:val="42"/>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RBT: 4910 99 7693524   Standard Variant</w:t>
            </w:r>
          </w:p>
          <w:p w:rsidR="000807FF" w:rsidRPr="000807FF" w:rsidRDefault="000807FF" w:rsidP="007910A6">
            <w:pPr>
              <w:numPr>
                <w:ilvl w:val="0"/>
                <w:numId w:val="42"/>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HBT: 4910 99 2843204</w:t>
            </w:r>
          </w:p>
          <w:p w:rsidR="000807FF" w:rsidRPr="000807FF" w:rsidRDefault="000807FF" w:rsidP="007910A6">
            <w:pPr>
              <w:numPr>
                <w:ilvl w:val="0"/>
                <w:numId w:val="42"/>
              </w:num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 xml:space="preserve">WPD: </w:t>
            </w:r>
            <w:r w:rsidRPr="000807FF">
              <w:rPr>
                <w:rFonts w:cs="Arial"/>
                <w:sz w:val="20"/>
                <w:szCs w:val="20"/>
                <w:lang w:eastAsia="en-GB"/>
              </w:rPr>
              <w:t>4910 99 1761118</w:t>
            </w:r>
          </w:p>
          <w:p w:rsidR="000807FF" w:rsidRPr="00107CF4" w:rsidRDefault="000807FF" w:rsidP="000807FF">
            <w:pPr>
              <w:tabs>
                <w:tab w:val="left" w:pos="-720"/>
              </w:tabs>
              <w:suppressAutoHyphens/>
              <w:rPr>
                <w:rFonts w:cs="Arial"/>
                <w:color w:val="000000"/>
                <w:sz w:val="14"/>
                <w:szCs w:val="14"/>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 xml:space="preserve">The Supply of Headlamp Beam Testers (HBTs) </w:t>
            </w: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NSN: 4910 99 2843204 including installation, to Authority locations with an installed RBT</w:t>
            </w:r>
          </w:p>
          <w:p w:rsidR="000807FF" w:rsidRPr="000807FF" w:rsidRDefault="000807FF" w:rsidP="000807FF">
            <w:pPr>
              <w:tabs>
                <w:tab w:val="left" w:pos="-720"/>
              </w:tabs>
              <w:suppressAutoHyphens/>
              <w:rPr>
                <w:rFonts w:cs="Arial"/>
                <w:color w:val="000000"/>
                <w:szCs w:val="22"/>
                <w:lang w:val="en-US" w:eastAsia="en-GB"/>
              </w:rPr>
            </w:pPr>
          </w:p>
          <w:p w:rsidR="000807FF" w:rsidRPr="000807FF" w:rsidRDefault="000807FF" w:rsidP="000807FF">
            <w:pPr>
              <w:tabs>
                <w:tab w:val="left" w:pos="-720"/>
              </w:tabs>
              <w:suppressAutoHyphens/>
              <w:rPr>
                <w:rFonts w:cs="Arial"/>
                <w:sz w:val="20"/>
                <w:szCs w:val="20"/>
                <w:lang w:val="en-US" w:eastAsia="en-GB"/>
              </w:rPr>
            </w:pPr>
            <w:r w:rsidRPr="000807FF">
              <w:rPr>
                <w:rFonts w:cs="Arial"/>
                <w:sz w:val="20"/>
                <w:szCs w:val="20"/>
                <w:lang w:val="en-US" w:eastAsia="en-GB"/>
              </w:rPr>
              <w:t>The Supply of Wheel Play Detectors (WPDs)</w:t>
            </w:r>
          </w:p>
          <w:p w:rsidR="000807FF" w:rsidRPr="000807FF" w:rsidRDefault="000807FF" w:rsidP="000807FF">
            <w:pPr>
              <w:tabs>
                <w:tab w:val="left" w:pos="-720"/>
              </w:tabs>
              <w:suppressAutoHyphens/>
              <w:rPr>
                <w:rFonts w:cs="Arial"/>
                <w:b/>
                <w:color w:val="FF0000"/>
                <w:sz w:val="20"/>
                <w:szCs w:val="20"/>
                <w:lang w:val="en-US" w:eastAsia="en-GB"/>
              </w:rPr>
            </w:pPr>
            <w:r w:rsidRPr="000807FF">
              <w:rPr>
                <w:rFonts w:cs="Arial"/>
                <w:sz w:val="20"/>
                <w:szCs w:val="20"/>
                <w:lang w:val="en-US" w:eastAsia="en-GB"/>
              </w:rPr>
              <w:t xml:space="preserve">NSN:  </w:t>
            </w:r>
            <w:r w:rsidRPr="000807FF">
              <w:rPr>
                <w:rFonts w:cs="Arial"/>
                <w:sz w:val="20"/>
                <w:szCs w:val="20"/>
                <w:lang w:eastAsia="en-GB"/>
              </w:rPr>
              <w:t>4910 99 1761118</w:t>
            </w:r>
            <w:r w:rsidRPr="000807FF">
              <w:rPr>
                <w:rFonts w:cs="Arial"/>
                <w:b/>
                <w:color w:val="FF0000"/>
                <w:sz w:val="20"/>
                <w:szCs w:val="20"/>
                <w:lang w:eastAsia="en-GB"/>
              </w:rPr>
              <w:t xml:space="preserve"> </w:t>
            </w:r>
            <w:r w:rsidRPr="000807FF">
              <w:rPr>
                <w:rFonts w:cs="Arial"/>
                <w:color w:val="000000"/>
                <w:sz w:val="20"/>
                <w:szCs w:val="20"/>
                <w:lang w:val="en-US" w:eastAsia="en-GB"/>
              </w:rPr>
              <w:t xml:space="preserve"> including Delivery to Authority locations with an installed RBT</w:t>
            </w: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 xml:space="preserve">The Supply of Calibration Kits including Delivery to Authority locations for HBTs </w:t>
            </w: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color w:val="000000"/>
                <w:sz w:val="16"/>
                <w:szCs w:val="16"/>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The Creation and Supply of MoD DTP Numbers</w:t>
            </w:r>
          </w:p>
          <w:p w:rsidR="000807FF" w:rsidRPr="000807FF" w:rsidRDefault="000807FF" w:rsidP="000807FF">
            <w:pPr>
              <w:tabs>
                <w:tab w:val="left" w:pos="-720"/>
              </w:tabs>
              <w:suppressAutoHyphens/>
              <w:rPr>
                <w:rFonts w:cs="Arial"/>
                <w:color w:val="000000"/>
                <w:sz w:val="20"/>
                <w:szCs w:val="20"/>
                <w:lang w:val="en-US" w:eastAsia="en-GB"/>
              </w:rPr>
            </w:pPr>
          </w:p>
          <w:p w:rsidR="000807FF" w:rsidRDefault="000807FF" w:rsidP="000807FF">
            <w:pPr>
              <w:tabs>
                <w:tab w:val="left" w:pos="-720"/>
              </w:tabs>
              <w:suppressAutoHyphens/>
              <w:rPr>
                <w:rFonts w:cs="Arial"/>
                <w:color w:val="000000"/>
                <w:sz w:val="24"/>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The Amendment of Existing MoD DTP Numbers</w:t>
            </w: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color w:val="000000"/>
                <w:sz w:val="16"/>
                <w:szCs w:val="16"/>
                <w:lang w:val="en-US" w:eastAsia="en-GB"/>
              </w:rPr>
            </w:pPr>
          </w:p>
          <w:p w:rsidR="00595EDF" w:rsidRPr="00107CF4" w:rsidRDefault="00595EDF" w:rsidP="000807FF">
            <w:pPr>
              <w:tabs>
                <w:tab w:val="left" w:pos="-720"/>
              </w:tabs>
              <w:suppressAutoHyphens/>
              <w:rPr>
                <w:rFonts w:cs="Arial"/>
                <w:color w:val="000000"/>
                <w:sz w:val="6"/>
                <w:szCs w:val="6"/>
                <w:lang w:val="en-US" w:eastAsia="en-GB"/>
              </w:rPr>
            </w:pPr>
          </w:p>
          <w:p w:rsidR="00107CF4" w:rsidRPr="00107CF4" w:rsidRDefault="00107CF4" w:rsidP="000807FF">
            <w:pPr>
              <w:tabs>
                <w:tab w:val="left" w:pos="-720"/>
              </w:tabs>
              <w:suppressAutoHyphens/>
              <w:rPr>
                <w:rFonts w:cs="Arial"/>
                <w:color w:val="000000"/>
                <w:sz w:val="4"/>
                <w:szCs w:val="4"/>
                <w:lang w:val="en-US" w:eastAsia="en-GB"/>
              </w:rPr>
            </w:pPr>
          </w:p>
          <w:p w:rsidR="000807FF" w:rsidRPr="000807FF" w:rsidRDefault="000807FF" w:rsidP="000807FF">
            <w:pPr>
              <w:tabs>
                <w:tab w:val="left" w:pos="-720"/>
              </w:tabs>
              <w:suppressAutoHyphens/>
              <w:rPr>
                <w:rFonts w:cs="Arial"/>
                <w:color w:val="000000"/>
                <w:sz w:val="20"/>
                <w:szCs w:val="20"/>
                <w:lang w:val="en-US" w:eastAsia="en-GB"/>
              </w:rPr>
            </w:pPr>
            <w:r w:rsidRPr="000807FF">
              <w:rPr>
                <w:rFonts w:cs="Arial"/>
                <w:color w:val="000000"/>
                <w:sz w:val="20"/>
                <w:szCs w:val="20"/>
                <w:lang w:val="en-US" w:eastAsia="en-GB"/>
              </w:rPr>
              <w:t>The Provision of Training in the use/operation of RBTs (For up to 8 people, ½ day duration)</w:t>
            </w: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color w:val="000000"/>
                <w:sz w:val="18"/>
                <w:szCs w:val="18"/>
                <w:lang w:val="en-US" w:eastAsia="en-GB"/>
              </w:rPr>
            </w:pPr>
          </w:p>
          <w:p w:rsidR="000807FF" w:rsidRPr="000807FF" w:rsidRDefault="000807FF" w:rsidP="000807FF">
            <w:pPr>
              <w:tabs>
                <w:tab w:val="left" w:pos="-720"/>
              </w:tabs>
              <w:suppressAutoHyphens/>
              <w:rPr>
                <w:rFonts w:cs="Arial"/>
                <w:sz w:val="20"/>
                <w:szCs w:val="20"/>
                <w:lang w:val="en-US" w:eastAsia="en-GB"/>
              </w:rPr>
            </w:pPr>
            <w:r w:rsidRPr="000807FF">
              <w:rPr>
                <w:rFonts w:cs="Arial"/>
                <w:color w:val="000000"/>
                <w:sz w:val="20"/>
                <w:szCs w:val="20"/>
                <w:lang w:val="en-US" w:eastAsia="en-GB"/>
              </w:rPr>
              <w:t xml:space="preserve">The Creation of Technical Documentation, AESPs, in support of the Headlamp Beam Tester </w:t>
            </w:r>
            <w:r w:rsidRPr="000807FF">
              <w:rPr>
                <w:rFonts w:cs="Arial"/>
                <w:sz w:val="20"/>
                <w:szCs w:val="20"/>
                <w:lang w:val="en-US" w:eastAsia="en-GB"/>
              </w:rPr>
              <w:t>and WPDs</w:t>
            </w: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color w:val="000000"/>
                <w:sz w:val="10"/>
                <w:szCs w:val="10"/>
                <w:lang w:val="en-US" w:eastAsia="en-GB"/>
              </w:rPr>
            </w:pP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b/>
                <w:color w:val="FF0000"/>
                <w:sz w:val="20"/>
                <w:szCs w:val="20"/>
                <w:lang w:val="en-US" w:eastAsia="en-GB"/>
              </w:rPr>
            </w:pPr>
            <w:r w:rsidRPr="000807FF">
              <w:rPr>
                <w:rFonts w:cs="Arial"/>
                <w:color w:val="000000"/>
                <w:sz w:val="20"/>
                <w:szCs w:val="20"/>
                <w:lang w:val="en-US" w:eastAsia="en-GB"/>
              </w:rPr>
              <w:t xml:space="preserve">The Maintenance of Technical Documentation, AESP’s, in support of the Roller Brake Tester and Headlamp Beam Tester </w:t>
            </w:r>
            <w:r w:rsidRPr="000807FF">
              <w:rPr>
                <w:rFonts w:cs="Arial"/>
                <w:sz w:val="20"/>
                <w:szCs w:val="20"/>
                <w:lang w:val="en-US" w:eastAsia="en-GB"/>
              </w:rPr>
              <w:t>and WPDs</w:t>
            </w:r>
          </w:p>
          <w:p w:rsidR="000807FF" w:rsidRPr="000807FF" w:rsidRDefault="000807FF" w:rsidP="000807FF">
            <w:pPr>
              <w:tabs>
                <w:tab w:val="left" w:pos="-720"/>
              </w:tabs>
              <w:suppressAutoHyphens/>
              <w:rPr>
                <w:rFonts w:cs="Arial"/>
                <w:color w:val="000000"/>
                <w:sz w:val="20"/>
                <w:szCs w:val="20"/>
                <w:lang w:val="en-US" w:eastAsia="en-GB"/>
              </w:rPr>
            </w:pPr>
          </w:p>
          <w:p w:rsidR="000807FF" w:rsidRPr="000807FF" w:rsidRDefault="000807FF" w:rsidP="000807FF">
            <w:pPr>
              <w:tabs>
                <w:tab w:val="left" w:pos="-720"/>
              </w:tabs>
              <w:suppressAutoHyphens/>
              <w:rPr>
                <w:rFonts w:cs="Arial"/>
                <w:color w:val="000000"/>
                <w:sz w:val="10"/>
                <w:szCs w:val="10"/>
                <w:lang w:val="en-US" w:eastAsia="en-GB"/>
              </w:rPr>
            </w:pPr>
          </w:p>
          <w:p w:rsidR="000807FF" w:rsidRPr="000807FF" w:rsidRDefault="000807FF" w:rsidP="000807FF">
            <w:pPr>
              <w:tabs>
                <w:tab w:val="left" w:pos="-720"/>
              </w:tabs>
              <w:suppressAutoHyphens/>
              <w:rPr>
                <w:rFonts w:cs="Arial"/>
                <w:color w:val="000000"/>
                <w:sz w:val="10"/>
                <w:szCs w:val="10"/>
                <w:lang w:val="en-US" w:eastAsia="en-GB"/>
              </w:rPr>
            </w:pPr>
          </w:p>
        </w:tc>
        <w:tc>
          <w:tcPr>
            <w:tcW w:w="1984" w:type="dxa"/>
            <w:gridSpan w:val="2"/>
            <w:tcBorders>
              <w:bottom w:val="single" w:sz="4" w:space="0" w:color="auto"/>
            </w:tcBorders>
          </w:tcPr>
          <w:p w:rsidR="000807FF" w:rsidRPr="000807FF" w:rsidRDefault="000807FF" w:rsidP="000807FF">
            <w:pPr>
              <w:rPr>
                <w:rFonts w:cs="Arial"/>
                <w:b/>
                <w:color w:val="000000"/>
                <w:sz w:val="6"/>
                <w:szCs w:val="6"/>
                <w:lang w:val="en-US"/>
              </w:rPr>
            </w:pPr>
          </w:p>
          <w:p w:rsidR="000807FF" w:rsidRPr="000807FF" w:rsidRDefault="000807FF" w:rsidP="000807FF">
            <w:pPr>
              <w:rPr>
                <w:rFonts w:cs="Arial"/>
                <w:color w:val="000000"/>
                <w:sz w:val="20"/>
                <w:szCs w:val="20"/>
                <w:lang w:val="en-US"/>
              </w:rPr>
            </w:pPr>
            <w:r w:rsidRPr="000807FF">
              <w:rPr>
                <w:rFonts w:cs="Arial"/>
                <w:color w:val="000000"/>
                <w:sz w:val="20"/>
                <w:szCs w:val="20"/>
                <w:lang w:val="en-US"/>
              </w:rPr>
              <w:t xml:space="preserve">As per attached Authority Locations  detailed at </w:t>
            </w:r>
            <w:r w:rsidRPr="000807FF">
              <w:rPr>
                <w:rFonts w:cs="Arial"/>
                <w:b/>
                <w:color w:val="000000"/>
                <w:sz w:val="20"/>
                <w:szCs w:val="20"/>
              </w:rPr>
              <w:t xml:space="preserve"> </w:t>
            </w:r>
            <w:r w:rsidRPr="00DC0386">
              <w:rPr>
                <w:rFonts w:cs="Arial"/>
                <w:color w:val="000000"/>
                <w:sz w:val="20"/>
                <w:szCs w:val="20"/>
              </w:rPr>
              <w:t>Schedule</w:t>
            </w:r>
            <w:r w:rsidR="00CD0243" w:rsidRPr="00DC0386">
              <w:rPr>
                <w:rFonts w:cs="Arial"/>
                <w:color w:val="000000"/>
                <w:sz w:val="20"/>
                <w:szCs w:val="20"/>
              </w:rPr>
              <w:t xml:space="preserve"> </w:t>
            </w:r>
            <w:r w:rsidR="002C6E84" w:rsidRPr="00DC0386">
              <w:rPr>
                <w:rFonts w:cs="Arial"/>
                <w:color w:val="000000"/>
                <w:sz w:val="20"/>
                <w:szCs w:val="20"/>
              </w:rPr>
              <w:t>1</w:t>
            </w:r>
            <w:r w:rsidR="001D7839">
              <w:rPr>
                <w:rFonts w:cs="Arial"/>
                <w:color w:val="000000"/>
                <w:sz w:val="20"/>
                <w:szCs w:val="20"/>
              </w:rPr>
              <w:t>7</w:t>
            </w:r>
          </w:p>
          <w:p w:rsidR="000807FF" w:rsidRPr="000807FF" w:rsidRDefault="000807FF" w:rsidP="000807FF">
            <w:pPr>
              <w:rPr>
                <w:rFonts w:cs="Arial"/>
                <w:color w:val="000000"/>
                <w:sz w:val="20"/>
                <w:szCs w:val="20"/>
                <w:lang w:val="en-US"/>
              </w:rPr>
            </w:pPr>
          </w:p>
          <w:p w:rsidR="000807FF" w:rsidRPr="000807FF" w:rsidRDefault="000807FF" w:rsidP="000807FF">
            <w:pPr>
              <w:rPr>
                <w:rFonts w:cs="Arial"/>
                <w:color w:val="000000"/>
                <w:sz w:val="20"/>
                <w:szCs w:val="20"/>
                <w:lang w:val="en-US"/>
              </w:rPr>
            </w:pPr>
          </w:p>
          <w:p w:rsidR="000807FF" w:rsidRPr="000807FF" w:rsidRDefault="000807FF" w:rsidP="000807FF">
            <w:pPr>
              <w:rPr>
                <w:rFonts w:cs="Arial"/>
                <w:color w:val="000000"/>
                <w:sz w:val="14"/>
                <w:szCs w:val="14"/>
                <w:lang w:val="en-US"/>
              </w:rPr>
            </w:pPr>
          </w:p>
          <w:p w:rsidR="000807FF" w:rsidRPr="000807FF" w:rsidRDefault="000807FF" w:rsidP="000807FF">
            <w:pPr>
              <w:rPr>
                <w:rFonts w:cs="Arial"/>
                <w:color w:val="000000"/>
                <w:sz w:val="20"/>
                <w:szCs w:val="20"/>
                <w:lang w:val="en-US"/>
              </w:rPr>
            </w:pPr>
            <w:r w:rsidRPr="000807FF">
              <w:rPr>
                <w:rFonts w:cs="Arial"/>
                <w:color w:val="000000"/>
                <w:sz w:val="20"/>
                <w:szCs w:val="20"/>
                <w:lang w:val="en-US"/>
              </w:rPr>
              <w:t xml:space="preserve">As per attached Authority Locations  detailed at </w:t>
            </w:r>
            <w:r w:rsidRPr="00CD0243">
              <w:rPr>
                <w:rFonts w:cs="Arial"/>
                <w:color w:val="000000"/>
                <w:sz w:val="20"/>
                <w:szCs w:val="20"/>
              </w:rPr>
              <w:t>Schedule</w:t>
            </w:r>
            <w:r w:rsidR="00CD0243" w:rsidRPr="00CD0243">
              <w:rPr>
                <w:rFonts w:cs="Arial"/>
                <w:color w:val="000000"/>
                <w:sz w:val="20"/>
                <w:szCs w:val="20"/>
              </w:rPr>
              <w:t xml:space="preserve"> </w:t>
            </w:r>
            <w:r w:rsidR="001D7839">
              <w:rPr>
                <w:rFonts w:cs="Arial"/>
                <w:color w:val="000000"/>
                <w:sz w:val="20"/>
                <w:szCs w:val="20"/>
              </w:rPr>
              <w:t>17</w:t>
            </w:r>
          </w:p>
          <w:p w:rsidR="000807FF" w:rsidRPr="00C56D1B" w:rsidRDefault="000807FF" w:rsidP="000807FF">
            <w:pPr>
              <w:rPr>
                <w:rFonts w:cs="Arial"/>
                <w:color w:val="000000"/>
                <w:sz w:val="28"/>
                <w:szCs w:val="28"/>
                <w:lang w:val="en-US"/>
              </w:rPr>
            </w:pPr>
          </w:p>
          <w:p w:rsidR="000807FF" w:rsidRDefault="000807FF" w:rsidP="000807FF">
            <w:pPr>
              <w:rPr>
                <w:rFonts w:cs="Arial"/>
                <w:color w:val="000000"/>
                <w:sz w:val="12"/>
                <w:szCs w:val="12"/>
                <w:lang w:val="en-US"/>
              </w:rPr>
            </w:pPr>
          </w:p>
          <w:p w:rsidR="00544842" w:rsidRDefault="00544842" w:rsidP="000807FF">
            <w:pPr>
              <w:rPr>
                <w:rFonts w:cs="Arial"/>
                <w:color w:val="000000"/>
                <w:sz w:val="12"/>
                <w:szCs w:val="12"/>
                <w:lang w:val="en-US"/>
              </w:rPr>
            </w:pPr>
          </w:p>
          <w:p w:rsidR="00544842" w:rsidRPr="000807FF" w:rsidRDefault="00544842" w:rsidP="000807FF">
            <w:pPr>
              <w:rPr>
                <w:rFonts w:cs="Arial"/>
                <w:color w:val="000000"/>
                <w:sz w:val="12"/>
                <w:szCs w:val="12"/>
                <w:lang w:val="en-US"/>
              </w:rPr>
            </w:pPr>
          </w:p>
          <w:p w:rsidR="000807FF" w:rsidRPr="000807FF" w:rsidRDefault="000807FF" w:rsidP="000807FF">
            <w:pPr>
              <w:rPr>
                <w:rFonts w:cs="Arial"/>
                <w:color w:val="000000"/>
                <w:sz w:val="20"/>
                <w:szCs w:val="20"/>
                <w:lang w:val="en-US"/>
              </w:rPr>
            </w:pPr>
            <w:r w:rsidRPr="000807FF">
              <w:rPr>
                <w:rFonts w:cs="Arial"/>
                <w:color w:val="000000"/>
                <w:sz w:val="20"/>
                <w:szCs w:val="20"/>
                <w:lang w:val="en-US"/>
              </w:rPr>
              <w:t xml:space="preserve">As per attached Authority Locations  detailed at </w:t>
            </w:r>
            <w:r w:rsidRPr="00CD0243">
              <w:rPr>
                <w:rFonts w:cs="Arial"/>
                <w:color w:val="000000"/>
                <w:sz w:val="20"/>
                <w:szCs w:val="20"/>
              </w:rPr>
              <w:t>Schedule</w:t>
            </w:r>
            <w:r w:rsidR="00CD0243" w:rsidRPr="00CD0243">
              <w:rPr>
                <w:rFonts w:cs="Arial"/>
                <w:color w:val="000000"/>
                <w:sz w:val="20"/>
                <w:szCs w:val="20"/>
              </w:rPr>
              <w:t xml:space="preserve"> </w:t>
            </w:r>
            <w:r w:rsidR="001D7839">
              <w:rPr>
                <w:rFonts w:cs="Arial"/>
                <w:color w:val="000000"/>
                <w:sz w:val="20"/>
                <w:szCs w:val="20"/>
              </w:rPr>
              <w:t>17</w:t>
            </w:r>
          </w:p>
          <w:p w:rsidR="000807FF" w:rsidRPr="000807FF" w:rsidRDefault="000807FF" w:rsidP="000807FF">
            <w:pPr>
              <w:rPr>
                <w:rFonts w:cs="Arial"/>
                <w:color w:val="000000"/>
                <w:sz w:val="28"/>
                <w:szCs w:val="28"/>
                <w:lang w:val="en-US"/>
              </w:rPr>
            </w:pPr>
          </w:p>
          <w:p w:rsidR="000807FF" w:rsidRPr="000807FF" w:rsidRDefault="000807FF" w:rsidP="000807FF">
            <w:pPr>
              <w:rPr>
                <w:rFonts w:cs="Arial"/>
                <w:color w:val="000000"/>
                <w:sz w:val="6"/>
                <w:szCs w:val="6"/>
                <w:lang w:val="en-US"/>
              </w:rPr>
            </w:pPr>
          </w:p>
          <w:p w:rsidR="000807FF" w:rsidRPr="000807FF" w:rsidRDefault="000807FF" w:rsidP="000807FF">
            <w:pPr>
              <w:rPr>
                <w:sz w:val="20"/>
                <w:szCs w:val="20"/>
              </w:rPr>
            </w:pPr>
            <w:r w:rsidRPr="000807FF">
              <w:rPr>
                <w:sz w:val="20"/>
                <w:szCs w:val="20"/>
              </w:rPr>
              <w:t>To be Surveyed and Repaired on an as required basis</w:t>
            </w:r>
          </w:p>
          <w:p w:rsidR="000807FF" w:rsidRPr="000807FF" w:rsidRDefault="000807FF" w:rsidP="000807FF">
            <w:pPr>
              <w:rPr>
                <w:rFonts w:cs="Arial"/>
                <w:color w:val="000000"/>
                <w:sz w:val="20"/>
                <w:szCs w:val="20"/>
              </w:rPr>
            </w:pPr>
          </w:p>
          <w:p w:rsidR="000807FF" w:rsidRPr="000807FF" w:rsidRDefault="000807FF" w:rsidP="000807FF">
            <w:pPr>
              <w:rPr>
                <w:rFonts w:cs="Arial"/>
                <w:color w:val="000000"/>
                <w:sz w:val="24"/>
              </w:rPr>
            </w:pPr>
          </w:p>
          <w:p w:rsidR="000807FF" w:rsidRPr="000807FF" w:rsidRDefault="000807FF" w:rsidP="000807FF">
            <w:pPr>
              <w:rPr>
                <w:rFonts w:cs="Arial"/>
                <w:color w:val="000000"/>
                <w:sz w:val="20"/>
                <w:szCs w:val="20"/>
              </w:rPr>
            </w:pPr>
            <w:r w:rsidRPr="000807FF">
              <w:rPr>
                <w:rFonts w:cs="Arial"/>
                <w:color w:val="000000"/>
                <w:sz w:val="20"/>
                <w:szCs w:val="20"/>
              </w:rPr>
              <w:t>Ad-Hoc Support on an as required basis</w:t>
            </w:r>
          </w:p>
          <w:p w:rsidR="000807FF" w:rsidRPr="000807FF" w:rsidRDefault="000807FF" w:rsidP="000807FF">
            <w:pPr>
              <w:rPr>
                <w:rFonts w:cs="Arial"/>
                <w:color w:val="000000"/>
                <w:sz w:val="20"/>
                <w:szCs w:val="20"/>
              </w:rPr>
            </w:pPr>
          </w:p>
          <w:p w:rsidR="000807FF" w:rsidRPr="000807FF" w:rsidRDefault="000807FF" w:rsidP="000807FF">
            <w:pPr>
              <w:rPr>
                <w:rFonts w:cs="Arial"/>
                <w:color w:val="000000"/>
                <w:sz w:val="20"/>
                <w:szCs w:val="20"/>
              </w:rPr>
            </w:pPr>
          </w:p>
          <w:p w:rsidR="000807FF" w:rsidRPr="00107CF4" w:rsidRDefault="000807FF" w:rsidP="000807FF">
            <w:pPr>
              <w:rPr>
                <w:rFonts w:cs="Arial"/>
                <w:color w:val="000000"/>
                <w:sz w:val="12"/>
                <w:szCs w:val="12"/>
              </w:rPr>
            </w:pPr>
          </w:p>
          <w:p w:rsidR="000807FF" w:rsidRPr="000807FF" w:rsidRDefault="000807FF" w:rsidP="000807FF">
            <w:pPr>
              <w:rPr>
                <w:rFonts w:cs="Arial"/>
                <w:color w:val="000000"/>
                <w:sz w:val="20"/>
                <w:szCs w:val="20"/>
              </w:rPr>
            </w:pPr>
            <w:r w:rsidRPr="000807FF">
              <w:rPr>
                <w:rFonts w:cs="Arial"/>
                <w:color w:val="000000"/>
                <w:sz w:val="20"/>
                <w:szCs w:val="20"/>
              </w:rPr>
              <w:t>To be Supplied on an as required basis</w:t>
            </w:r>
          </w:p>
          <w:p w:rsidR="000807FF" w:rsidRPr="000807FF" w:rsidRDefault="000807FF" w:rsidP="000807FF">
            <w:pPr>
              <w:rPr>
                <w:rFonts w:cs="Arial"/>
                <w:color w:val="000000"/>
                <w:szCs w:val="22"/>
              </w:rPr>
            </w:pPr>
          </w:p>
          <w:p w:rsidR="000807FF" w:rsidRPr="000807FF" w:rsidRDefault="000807FF" w:rsidP="000807FF">
            <w:pPr>
              <w:rPr>
                <w:rFonts w:cs="Arial"/>
                <w:color w:val="000000"/>
                <w:sz w:val="20"/>
                <w:szCs w:val="20"/>
              </w:rPr>
            </w:pPr>
            <w:r w:rsidRPr="000807FF">
              <w:rPr>
                <w:rFonts w:cs="Arial"/>
                <w:color w:val="000000"/>
                <w:sz w:val="20"/>
                <w:szCs w:val="20"/>
              </w:rPr>
              <w:t>To be Supplied on an as required basis</w:t>
            </w:r>
          </w:p>
          <w:p w:rsidR="000807FF" w:rsidRPr="000807FF" w:rsidRDefault="000807FF" w:rsidP="000807FF">
            <w:pPr>
              <w:rPr>
                <w:rFonts w:cs="Arial"/>
                <w:color w:val="000000"/>
                <w:sz w:val="24"/>
              </w:rPr>
            </w:pPr>
          </w:p>
          <w:p w:rsidR="000807FF" w:rsidRPr="000807FF" w:rsidRDefault="000807FF" w:rsidP="000807FF">
            <w:pPr>
              <w:rPr>
                <w:rFonts w:cs="Arial"/>
                <w:color w:val="000000"/>
                <w:sz w:val="20"/>
                <w:szCs w:val="20"/>
              </w:rPr>
            </w:pPr>
            <w:r w:rsidRPr="000807FF">
              <w:rPr>
                <w:rFonts w:cs="Arial"/>
                <w:color w:val="000000"/>
                <w:sz w:val="20"/>
                <w:szCs w:val="20"/>
              </w:rPr>
              <w:t>To be Supplied on an as required basis</w:t>
            </w:r>
          </w:p>
          <w:p w:rsidR="000807FF" w:rsidRPr="000807FF" w:rsidRDefault="000807FF" w:rsidP="000807FF">
            <w:pPr>
              <w:rPr>
                <w:rFonts w:cs="Arial"/>
                <w:color w:val="000000"/>
                <w:sz w:val="20"/>
                <w:szCs w:val="20"/>
              </w:rPr>
            </w:pPr>
          </w:p>
          <w:p w:rsidR="000807FF" w:rsidRPr="000807FF" w:rsidRDefault="000807FF" w:rsidP="000807FF">
            <w:pPr>
              <w:rPr>
                <w:rFonts w:cs="Arial"/>
                <w:color w:val="000000"/>
                <w:sz w:val="20"/>
                <w:szCs w:val="20"/>
              </w:rPr>
            </w:pPr>
            <w:r w:rsidRPr="000807FF">
              <w:rPr>
                <w:rFonts w:cs="Arial"/>
                <w:color w:val="000000"/>
                <w:sz w:val="20"/>
                <w:szCs w:val="20"/>
              </w:rPr>
              <w:t>To be provided on an as required basis</w:t>
            </w:r>
          </w:p>
          <w:p w:rsidR="000807FF" w:rsidRPr="000807FF" w:rsidRDefault="000807FF" w:rsidP="000807FF">
            <w:pPr>
              <w:rPr>
                <w:rFonts w:cs="Arial"/>
                <w:color w:val="000000"/>
                <w:sz w:val="16"/>
                <w:szCs w:val="16"/>
              </w:rPr>
            </w:pPr>
          </w:p>
          <w:p w:rsidR="000807FF" w:rsidRPr="000807FF" w:rsidRDefault="000807FF" w:rsidP="000807FF">
            <w:pPr>
              <w:rPr>
                <w:rFonts w:cs="Arial"/>
                <w:color w:val="000000"/>
                <w:sz w:val="20"/>
                <w:szCs w:val="20"/>
              </w:rPr>
            </w:pPr>
            <w:r w:rsidRPr="000807FF">
              <w:rPr>
                <w:rFonts w:cs="Arial"/>
                <w:color w:val="000000"/>
                <w:sz w:val="20"/>
                <w:szCs w:val="20"/>
              </w:rPr>
              <w:t>To be provided on an as required basis</w:t>
            </w:r>
          </w:p>
          <w:p w:rsidR="00595EDF" w:rsidRPr="00107CF4" w:rsidRDefault="00595EDF" w:rsidP="000807FF">
            <w:pPr>
              <w:rPr>
                <w:rFonts w:cs="Arial"/>
                <w:color w:val="000000"/>
                <w:sz w:val="6"/>
                <w:szCs w:val="6"/>
              </w:rPr>
            </w:pPr>
          </w:p>
          <w:p w:rsidR="000807FF" w:rsidRPr="000807FF" w:rsidRDefault="000807FF" w:rsidP="000807FF">
            <w:pPr>
              <w:rPr>
                <w:rFonts w:cs="Arial"/>
                <w:color w:val="000000"/>
                <w:sz w:val="20"/>
                <w:szCs w:val="20"/>
              </w:rPr>
            </w:pPr>
            <w:r w:rsidRPr="000807FF">
              <w:rPr>
                <w:rFonts w:cs="Arial"/>
                <w:color w:val="000000"/>
                <w:sz w:val="20"/>
                <w:szCs w:val="20"/>
              </w:rPr>
              <w:t>To be provided on an as required basis</w:t>
            </w:r>
          </w:p>
          <w:p w:rsidR="000807FF" w:rsidRPr="000807FF" w:rsidRDefault="000807FF" w:rsidP="000807FF">
            <w:pPr>
              <w:rPr>
                <w:rFonts w:cs="Arial"/>
                <w:color w:val="000000"/>
                <w:sz w:val="20"/>
                <w:szCs w:val="20"/>
              </w:rPr>
            </w:pPr>
          </w:p>
          <w:p w:rsidR="000807FF" w:rsidRPr="000807FF" w:rsidRDefault="000807FF" w:rsidP="000807FF">
            <w:pPr>
              <w:rPr>
                <w:rFonts w:cs="Arial"/>
                <w:color w:val="000000"/>
                <w:sz w:val="20"/>
                <w:szCs w:val="20"/>
              </w:rPr>
            </w:pPr>
            <w:r w:rsidRPr="000807FF">
              <w:rPr>
                <w:rFonts w:cs="Arial"/>
                <w:color w:val="000000"/>
                <w:sz w:val="20"/>
                <w:szCs w:val="20"/>
              </w:rPr>
              <w:t>To be provided on an as required basis</w:t>
            </w:r>
          </w:p>
          <w:p w:rsidR="000807FF" w:rsidRPr="000807FF" w:rsidRDefault="000807FF" w:rsidP="000807FF">
            <w:pPr>
              <w:rPr>
                <w:rFonts w:cs="Arial"/>
                <w:color w:val="000000"/>
                <w:sz w:val="20"/>
                <w:szCs w:val="20"/>
              </w:rPr>
            </w:pPr>
          </w:p>
          <w:p w:rsidR="000807FF" w:rsidRPr="000807FF" w:rsidRDefault="000807FF" w:rsidP="000807FF">
            <w:pPr>
              <w:rPr>
                <w:rFonts w:cs="Arial"/>
                <w:color w:val="000000"/>
                <w:sz w:val="20"/>
                <w:szCs w:val="20"/>
              </w:rPr>
            </w:pPr>
            <w:r w:rsidRPr="000807FF">
              <w:rPr>
                <w:rFonts w:cs="Arial"/>
                <w:color w:val="000000"/>
                <w:sz w:val="20"/>
                <w:szCs w:val="20"/>
              </w:rPr>
              <w:t xml:space="preserve">To be provided as required to incorporate any amendments or updates </w:t>
            </w:r>
          </w:p>
          <w:p w:rsidR="000807FF" w:rsidRPr="000807FF" w:rsidRDefault="000807FF" w:rsidP="000807FF">
            <w:pPr>
              <w:rPr>
                <w:rFonts w:cs="Arial"/>
                <w:color w:val="000000"/>
                <w:sz w:val="6"/>
                <w:szCs w:val="6"/>
              </w:rPr>
            </w:pPr>
          </w:p>
        </w:tc>
        <w:tc>
          <w:tcPr>
            <w:tcW w:w="2855" w:type="dxa"/>
            <w:gridSpan w:val="2"/>
            <w:tcBorders>
              <w:bottom w:val="single" w:sz="4" w:space="0" w:color="auto"/>
            </w:tcBorders>
          </w:tcPr>
          <w:p w:rsidR="000807FF" w:rsidRPr="00C90E9A" w:rsidRDefault="000807FF" w:rsidP="000807FF">
            <w:pPr>
              <w:rPr>
                <w:rFonts w:asciiTheme="majorHAnsi" w:hAnsiTheme="majorHAnsi" w:cstheme="majorHAnsi"/>
                <w:b/>
                <w:color w:val="000000"/>
                <w:sz w:val="10"/>
                <w:szCs w:val="10"/>
                <w:lang w:eastAsia="en-GB"/>
              </w:rPr>
            </w:pPr>
          </w:p>
          <w:p w:rsidR="000807FF" w:rsidRPr="00C90E9A" w:rsidRDefault="000807FF" w:rsidP="000807FF">
            <w:pPr>
              <w:rPr>
                <w:rFonts w:asciiTheme="majorHAnsi" w:hAnsiTheme="majorHAnsi" w:cstheme="majorHAnsi"/>
                <w:color w:val="000000"/>
                <w:sz w:val="20"/>
                <w:szCs w:val="20"/>
                <w:lang w:eastAsia="en-GB"/>
              </w:rPr>
            </w:pPr>
            <w:r w:rsidRPr="00C90E9A">
              <w:rPr>
                <w:rFonts w:asciiTheme="majorHAnsi" w:hAnsiTheme="majorHAnsi" w:cstheme="majorHAnsi"/>
                <w:color w:val="000000"/>
                <w:sz w:val="20"/>
                <w:szCs w:val="20"/>
                <w:lang w:eastAsia="en-GB"/>
              </w:rPr>
              <w:t xml:space="preserve">Prices in accordance with </w:t>
            </w:r>
            <w:r w:rsidRPr="00C90E9A">
              <w:rPr>
                <w:rFonts w:asciiTheme="majorHAnsi" w:hAnsiTheme="majorHAnsi" w:cstheme="majorHAnsi"/>
                <w:b/>
                <w:color w:val="000000"/>
                <w:sz w:val="20"/>
                <w:lang w:eastAsia="en-GB"/>
              </w:rPr>
              <w:t xml:space="preserve"> </w:t>
            </w:r>
            <w:r w:rsidRPr="00C90E9A">
              <w:rPr>
                <w:rFonts w:asciiTheme="majorHAnsi" w:hAnsiTheme="majorHAnsi" w:cstheme="majorHAnsi"/>
                <w:color w:val="000000"/>
                <w:sz w:val="20"/>
                <w:lang w:eastAsia="en-GB"/>
              </w:rPr>
              <w:t>Schedule</w:t>
            </w:r>
            <w:r w:rsidRPr="00C90E9A">
              <w:rPr>
                <w:rFonts w:asciiTheme="majorHAnsi" w:hAnsiTheme="majorHAnsi" w:cstheme="majorHAnsi"/>
                <w:color w:val="000000"/>
                <w:sz w:val="20"/>
                <w:szCs w:val="20"/>
                <w:lang w:eastAsia="en-GB"/>
              </w:rPr>
              <w:t xml:space="preserve"> </w:t>
            </w:r>
            <w:r w:rsidR="00CD0243" w:rsidRPr="00C90E9A">
              <w:rPr>
                <w:rFonts w:asciiTheme="majorHAnsi" w:hAnsiTheme="majorHAnsi" w:cstheme="majorHAnsi"/>
                <w:color w:val="000000"/>
                <w:sz w:val="20"/>
                <w:szCs w:val="20"/>
                <w:lang w:eastAsia="en-GB"/>
              </w:rPr>
              <w:t>2</w:t>
            </w:r>
            <w:r w:rsidR="001D7839">
              <w:rPr>
                <w:rFonts w:asciiTheme="majorHAnsi" w:hAnsiTheme="majorHAnsi" w:cstheme="majorHAnsi"/>
                <w:color w:val="000000"/>
                <w:sz w:val="20"/>
                <w:szCs w:val="20"/>
                <w:lang w:eastAsia="en-GB"/>
              </w:rPr>
              <w:t>1</w:t>
            </w:r>
          </w:p>
          <w:p w:rsidR="000807FF" w:rsidRDefault="000807FF" w:rsidP="000807FF">
            <w:pPr>
              <w:rPr>
                <w:rFonts w:asciiTheme="majorHAnsi" w:hAnsiTheme="majorHAnsi" w:cstheme="majorHAnsi"/>
                <w:color w:val="000000"/>
                <w:sz w:val="28"/>
                <w:szCs w:val="28"/>
                <w:lang w:eastAsia="en-GB"/>
              </w:rPr>
            </w:pPr>
          </w:p>
          <w:p w:rsidR="00C56D1B" w:rsidRPr="00C90E9A" w:rsidRDefault="00C56D1B" w:rsidP="000807FF">
            <w:pPr>
              <w:rPr>
                <w:rFonts w:asciiTheme="majorHAnsi" w:hAnsiTheme="majorHAnsi" w:cstheme="majorHAnsi"/>
                <w:color w:val="000000"/>
                <w:sz w:val="28"/>
                <w:szCs w:val="28"/>
                <w:lang w:eastAsia="en-GB"/>
              </w:rPr>
            </w:pPr>
          </w:p>
          <w:p w:rsidR="000807FF" w:rsidRPr="00C90E9A" w:rsidRDefault="000807FF" w:rsidP="000807FF">
            <w:pPr>
              <w:rPr>
                <w:rFonts w:asciiTheme="majorHAnsi" w:hAnsiTheme="majorHAnsi" w:cstheme="majorHAnsi"/>
                <w:color w:val="000000"/>
                <w:sz w:val="12"/>
                <w:szCs w:val="12"/>
                <w:lang w:eastAsia="en-GB"/>
              </w:rPr>
            </w:pPr>
          </w:p>
          <w:p w:rsidR="000807FF" w:rsidRDefault="000807FF" w:rsidP="000807FF">
            <w:pPr>
              <w:rPr>
                <w:rFonts w:asciiTheme="majorHAnsi" w:hAnsiTheme="majorHAnsi" w:cstheme="majorHAnsi"/>
                <w:color w:val="000000"/>
                <w:sz w:val="10"/>
                <w:szCs w:val="10"/>
                <w:lang w:eastAsia="en-GB"/>
              </w:rPr>
            </w:pPr>
          </w:p>
          <w:p w:rsidR="00C56D1B" w:rsidRPr="00C90E9A" w:rsidRDefault="00C56D1B" w:rsidP="000807FF">
            <w:pPr>
              <w:rPr>
                <w:rFonts w:asciiTheme="majorHAnsi" w:hAnsiTheme="majorHAnsi" w:cstheme="majorHAnsi"/>
                <w:color w:val="000000"/>
                <w:sz w:val="10"/>
                <w:szCs w:val="10"/>
                <w:lang w:eastAsia="en-GB"/>
              </w:rPr>
            </w:pPr>
          </w:p>
          <w:p w:rsidR="000807FF" w:rsidRPr="00C90E9A" w:rsidRDefault="000807FF" w:rsidP="000807FF">
            <w:pPr>
              <w:rPr>
                <w:rFonts w:asciiTheme="majorHAnsi" w:hAnsiTheme="majorHAnsi" w:cstheme="majorHAnsi"/>
                <w:color w:val="000000"/>
                <w:sz w:val="28"/>
                <w:szCs w:val="28"/>
                <w:lang w:eastAsia="en-GB"/>
              </w:rPr>
            </w:pPr>
            <w:r w:rsidRPr="00C90E9A">
              <w:rPr>
                <w:rFonts w:asciiTheme="majorHAnsi" w:hAnsiTheme="majorHAnsi" w:cstheme="majorHAnsi"/>
                <w:color w:val="000000"/>
                <w:sz w:val="20"/>
                <w:szCs w:val="20"/>
                <w:lang w:eastAsia="en-GB"/>
              </w:rPr>
              <w:t>Prices</w:t>
            </w:r>
            <w:r w:rsidR="00C56D1B">
              <w:rPr>
                <w:rFonts w:asciiTheme="majorHAnsi" w:hAnsiTheme="majorHAnsi" w:cstheme="majorHAnsi"/>
                <w:color w:val="000000"/>
                <w:sz w:val="20"/>
                <w:szCs w:val="20"/>
                <w:lang w:eastAsia="en-GB"/>
              </w:rPr>
              <w:t xml:space="preserve"> </w:t>
            </w:r>
            <w:r w:rsidRPr="00C90E9A">
              <w:rPr>
                <w:rFonts w:asciiTheme="majorHAnsi" w:hAnsiTheme="majorHAnsi" w:cstheme="majorHAnsi"/>
                <w:color w:val="000000"/>
                <w:sz w:val="20"/>
                <w:szCs w:val="20"/>
                <w:lang w:eastAsia="en-GB"/>
              </w:rPr>
              <w:t xml:space="preserve">in accordance with </w:t>
            </w:r>
            <w:r w:rsidRPr="00C90E9A">
              <w:rPr>
                <w:rFonts w:asciiTheme="majorHAnsi" w:hAnsiTheme="majorHAnsi" w:cstheme="majorHAnsi"/>
                <w:color w:val="000000"/>
                <w:sz w:val="20"/>
                <w:lang w:eastAsia="en-GB"/>
              </w:rPr>
              <w:t>Schedule</w:t>
            </w:r>
            <w:r w:rsidR="001D7839">
              <w:rPr>
                <w:rFonts w:asciiTheme="majorHAnsi" w:hAnsiTheme="majorHAnsi" w:cstheme="majorHAnsi"/>
                <w:color w:val="000000"/>
                <w:sz w:val="20"/>
                <w:lang w:eastAsia="en-GB"/>
              </w:rPr>
              <w:t xml:space="preserve"> 21</w:t>
            </w:r>
          </w:p>
          <w:p w:rsidR="000807FF" w:rsidRPr="00544842" w:rsidRDefault="00C56D1B" w:rsidP="000807FF">
            <w:pPr>
              <w:rPr>
                <w:rFonts w:asciiTheme="majorHAnsi" w:hAnsiTheme="majorHAnsi" w:cstheme="majorHAnsi"/>
                <w:color w:val="000000"/>
                <w:sz w:val="20"/>
                <w:szCs w:val="20"/>
                <w:lang w:eastAsia="en-GB"/>
              </w:rPr>
            </w:pPr>
            <w:r w:rsidRPr="00544842">
              <w:rPr>
                <w:rFonts w:asciiTheme="majorHAnsi" w:hAnsiTheme="majorHAnsi" w:cstheme="majorHAnsi"/>
                <w:color w:val="000000"/>
                <w:sz w:val="20"/>
                <w:szCs w:val="20"/>
                <w:lang w:eastAsia="en-GB"/>
              </w:rPr>
              <w:t>**Calibration and Routine Maintenance</w:t>
            </w:r>
            <w:r w:rsidR="00544842" w:rsidRPr="00544842">
              <w:rPr>
                <w:rFonts w:asciiTheme="majorHAnsi" w:hAnsiTheme="majorHAnsi" w:cstheme="majorHAnsi"/>
                <w:color w:val="000000"/>
                <w:sz w:val="20"/>
                <w:szCs w:val="20"/>
                <w:lang w:eastAsia="en-GB"/>
              </w:rPr>
              <w:t xml:space="preserve"> pricing</w:t>
            </w:r>
            <w:r w:rsidRPr="00544842">
              <w:rPr>
                <w:rFonts w:asciiTheme="majorHAnsi" w:hAnsiTheme="majorHAnsi" w:cstheme="majorHAnsi"/>
                <w:color w:val="000000"/>
                <w:sz w:val="20"/>
                <w:szCs w:val="20"/>
                <w:lang w:eastAsia="en-GB"/>
              </w:rPr>
              <w:t xml:space="preserve"> of standalone HBTs to be agreed</w:t>
            </w:r>
          </w:p>
          <w:p w:rsidR="000807FF" w:rsidRPr="00C56D1B" w:rsidRDefault="000807FF" w:rsidP="000807FF">
            <w:pPr>
              <w:rPr>
                <w:rFonts w:asciiTheme="majorHAnsi" w:hAnsiTheme="majorHAnsi" w:cstheme="majorHAnsi"/>
                <w:sz w:val="16"/>
                <w:szCs w:val="16"/>
                <w:lang w:eastAsia="en-GB"/>
              </w:rPr>
            </w:pPr>
          </w:p>
          <w:p w:rsidR="000807FF" w:rsidRPr="00C90E9A" w:rsidRDefault="000807FF" w:rsidP="000807FF">
            <w:pPr>
              <w:rPr>
                <w:rFonts w:asciiTheme="majorHAnsi" w:hAnsiTheme="majorHAnsi" w:cstheme="majorHAnsi"/>
                <w:sz w:val="10"/>
                <w:szCs w:val="10"/>
                <w:lang w:eastAsia="en-GB"/>
              </w:rPr>
            </w:pPr>
          </w:p>
          <w:p w:rsidR="000807FF" w:rsidRPr="00C90E9A" w:rsidRDefault="000807FF" w:rsidP="000807FF">
            <w:pPr>
              <w:rPr>
                <w:rFonts w:asciiTheme="majorHAnsi" w:hAnsiTheme="majorHAnsi" w:cstheme="majorHAnsi"/>
                <w:sz w:val="16"/>
                <w:szCs w:val="16"/>
                <w:lang w:eastAsia="en-GB"/>
              </w:rPr>
            </w:pPr>
            <w:r w:rsidRPr="00C90E9A">
              <w:rPr>
                <w:rFonts w:asciiTheme="majorHAnsi" w:hAnsiTheme="majorHAnsi" w:cstheme="majorHAnsi"/>
                <w:color w:val="000000"/>
                <w:sz w:val="20"/>
                <w:szCs w:val="20"/>
                <w:lang w:eastAsia="en-GB"/>
              </w:rPr>
              <w:t xml:space="preserve">Prices in accordance with </w:t>
            </w:r>
            <w:r w:rsidRPr="00C90E9A">
              <w:rPr>
                <w:rFonts w:asciiTheme="majorHAnsi" w:hAnsiTheme="majorHAnsi" w:cstheme="majorHAnsi"/>
                <w:color w:val="000000"/>
                <w:sz w:val="20"/>
                <w:lang w:eastAsia="en-GB"/>
              </w:rPr>
              <w:t>Schedule</w:t>
            </w:r>
            <w:r w:rsidR="001D7839">
              <w:rPr>
                <w:rFonts w:asciiTheme="majorHAnsi" w:hAnsiTheme="majorHAnsi" w:cstheme="majorHAnsi"/>
                <w:color w:val="000000"/>
                <w:sz w:val="20"/>
                <w:lang w:eastAsia="en-GB"/>
              </w:rPr>
              <w:t xml:space="preserve"> 21</w:t>
            </w:r>
          </w:p>
          <w:p w:rsidR="000807FF" w:rsidRPr="00C90E9A" w:rsidRDefault="000807FF" w:rsidP="000807FF">
            <w:pPr>
              <w:rPr>
                <w:rFonts w:asciiTheme="majorHAnsi" w:hAnsiTheme="majorHAnsi" w:cstheme="majorHAnsi"/>
                <w:sz w:val="14"/>
                <w:szCs w:val="14"/>
                <w:lang w:eastAsia="en-GB"/>
              </w:rPr>
            </w:pPr>
          </w:p>
          <w:p w:rsidR="000807FF" w:rsidRPr="00C56D1B" w:rsidRDefault="000807FF" w:rsidP="000807FF">
            <w:pPr>
              <w:rPr>
                <w:rFonts w:asciiTheme="majorHAnsi" w:hAnsiTheme="majorHAnsi" w:cstheme="majorHAnsi"/>
                <w:sz w:val="20"/>
                <w:szCs w:val="20"/>
                <w:lang w:eastAsia="en-GB"/>
              </w:rPr>
            </w:pPr>
          </w:p>
          <w:p w:rsidR="000807FF" w:rsidRPr="00C56D1B" w:rsidRDefault="000807FF" w:rsidP="000807FF">
            <w:pPr>
              <w:rPr>
                <w:rFonts w:asciiTheme="majorHAnsi" w:hAnsiTheme="majorHAnsi" w:cstheme="majorHAnsi"/>
                <w:sz w:val="24"/>
                <w:lang w:eastAsia="en-GB"/>
              </w:rPr>
            </w:pPr>
          </w:p>
          <w:p w:rsidR="000807FF" w:rsidRDefault="000807FF" w:rsidP="000807FF">
            <w:pPr>
              <w:rPr>
                <w:rFonts w:asciiTheme="majorHAnsi" w:hAnsiTheme="majorHAnsi" w:cstheme="majorHAnsi"/>
                <w:sz w:val="10"/>
                <w:szCs w:val="10"/>
                <w:lang w:eastAsia="en-GB"/>
              </w:rPr>
            </w:pPr>
          </w:p>
          <w:p w:rsidR="000807FF" w:rsidRPr="00C90E9A" w:rsidRDefault="000807FF" w:rsidP="000807FF">
            <w:pPr>
              <w:rPr>
                <w:rFonts w:asciiTheme="majorHAnsi" w:hAnsiTheme="majorHAnsi" w:cstheme="majorHAnsi"/>
                <w:sz w:val="20"/>
                <w:szCs w:val="20"/>
                <w:lang w:eastAsia="en-GB"/>
              </w:rPr>
            </w:pPr>
            <w:r w:rsidRPr="00C90E9A">
              <w:rPr>
                <w:rFonts w:asciiTheme="majorHAnsi" w:hAnsiTheme="majorHAnsi" w:cstheme="majorHAnsi"/>
                <w:sz w:val="20"/>
                <w:szCs w:val="20"/>
                <w:lang w:eastAsia="en-GB"/>
              </w:rPr>
              <w:t xml:space="preserve">Individual Prices for Repair/Support Tasks under Items 4 and 5 are to be agreed following submission of a Task Data Sheet at </w:t>
            </w:r>
            <w:r w:rsidRPr="00C90E9A">
              <w:rPr>
                <w:rFonts w:asciiTheme="majorHAnsi" w:hAnsiTheme="majorHAnsi" w:cstheme="majorHAnsi"/>
                <w:color w:val="000000"/>
                <w:sz w:val="20"/>
                <w:lang w:eastAsia="en-GB"/>
              </w:rPr>
              <w:t>Schedule</w:t>
            </w:r>
            <w:r w:rsidR="001F48B7" w:rsidRPr="00C90E9A">
              <w:rPr>
                <w:rFonts w:asciiTheme="majorHAnsi" w:hAnsiTheme="majorHAnsi" w:cstheme="majorHAnsi"/>
                <w:color w:val="000000"/>
                <w:sz w:val="20"/>
                <w:lang w:eastAsia="en-GB"/>
              </w:rPr>
              <w:t xml:space="preserve"> </w:t>
            </w:r>
            <w:r w:rsidR="001D7839">
              <w:rPr>
                <w:rFonts w:asciiTheme="majorHAnsi" w:hAnsiTheme="majorHAnsi" w:cstheme="majorHAnsi"/>
                <w:color w:val="000000"/>
                <w:sz w:val="20"/>
                <w:lang w:eastAsia="en-GB"/>
              </w:rPr>
              <w:t>11</w:t>
            </w:r>
            <w:r w:rsidRPr="00C90E9A">
              <w:rPr>
                <w:rFonts w:asciiTheme="majorHAnsi" w:hAnsiTheme="majorHAnsi" w:cstheme="majorHAnsi"/>
                <w:sz w:val="20"/>
                <w:szCs w:val="20"/>
                <w:lang w:eastAsia="en-GB"/>
              </w:rPr>
              <w:t xml:space="preserve"> of the Contract detailing work required in accordance with the agreed rates at </w:t>
            </w:r>
            <w:r w:rsidRPr="00C90E9A">
              <w:rPr>
                <w:rFonts w:asciiTheme="majorHAnsi" w:hAnsiTheme="majorHAnsi" w:cstheme="majorHAnsi"/>
                <w:color w:val="000000"/>
                <w:sz w:val="20"/>
                <w:lang w:eastAsia="en-GB"/>
              </w:rPr>
              <w:t>Schedules</w:t>
            </w:r>
            <w:r w:rsidR="001F48B7" w:rsidRPr="00C90E9A">
              <w:rPr>
                <w:rFonts w:asciiTheme="majorHAnsi" w:hAnsiTheme="majorHAnsi" w:cstheme="majorHAnsi"/>
                <w:color w:val="000000"/>
                <w:sz w:val="20"/>
                <w:lang w:eastAsia="en-GB"/>
              </w:rPr>
              <w:t xml:space="preserve"> 2</w:t>
            </w:r>
            <w:r w:rsidR="00FA0044">
              <w:rPr>
                <w:rFonts w:asciiTheme="majorHAnsi" w:hAnsiTheme="majorHAnsi" w:cstheme="majorHAnsi"/>
                <w:color w:val="000000"/>
                <w:sz w:val="20"/>
                <w:lang w:eastAsia="en-GB"/>
              </w:rPr>
              <w:t>0</w:t>
            </w:r>
            <w:r w:rsidR="001F48B7" w:rsidRPr="00C90E9A">
              <w:rPr>
                <w:rFonts w:asciiTheme="majorHAnsi" w:hAnsiTheme="majorHAnsi" w:cstheme="majorHAnsi"/>
                <w:color w:val="000000"/>
                <w:sz w:val="20"/>
                <w:lang w:eastAsia="en-GB"/>
              </w:rPr>
              <w:t xml:space="preserve"> </w:t>
            </w:r>
            <w:r w:rsidR="00134764">
              <w:rPr>
                <w:rFonts w:asciiTheme="majorHAnsi" w:hAnsiTheme="majorHAnsi" w:cstheme="majorHAnsi"/>
                <w:color w:val="000000"/>
                <w:sz w:val="20"/>
                <w:lang w:eastAsia="en-GB"/>
              </w:rPr>
              <w:t xml:space="preserve">and </w:t>
            </w:r>
            <w:r w:rsidR="001F48B7" w:rsidRPr="00C90E9A">
              <w:rPr>
                <w:rFonts w:asciiTheme="majorHAnsi" w:hAnsiTheme="majorHAnsi" w:cstheme="majorHAnsi"/>
                <w:color w:val="000000"/>
                <w:sz w:val="20"/>
                <w:lang w:eastAsia="en-GB"/>
              </w:rPr>
              <w:t>2</w:t>
            </w:r>
            <w:r w:rsidR="00FA0044">
              <w:rPr>
                <w:rFonts w:asciiTheme="majorHAnsi" w:hAnsiTheme="majorHAnsi" w:cstheme="majorHAnsi"/>
                <w:color w:val="000000"/>
                <w:sz w:val="20"/>
                <w:lang w:eastAsia="en-GB"/>
              </w:rPr>
              <w:t>1</w:t>
            </w:r>
          </w:p>
          <w:p w:rsidR="000807FF" w:rsidRPr="00C90E9A" w:rsidRDefault="000807FF" w:rsidP="000807FF">
            <w:pPr>
              <w:rPr>
                <w:rFonts w:asciiTheme="majorHAnsi" w:hAnsiTheme="majorHAnsi" w:cstheme="majorHAnsi"/>
                <w:sz w:val="16"/>
                <w:szCs w:val="16"/>
                <w:lang w:eastAsia="en-GB"/>
              </w:rPr>
            </w:pPr>
          </w:p>
          <w:p w:rsidR="000807FF" w:rsidRDefault="000807FF" w:rsidP="000807FF">
            <w:pPr>
              <w:rPr>
                <w:rFonts w:asciiTheme="majorHAnsi" w:hAnsiTheme="majorHAnsi" w:cstheme="majorHAnsi"/>
                <w:sz w:val="24"/>
                <w:lang w:eastAsia="en-GB"/>
              </w:rPr>
            </w:pPr>
          </w:p>
          <w:p w:rsidR="004D57B2" w:rsidRPr="00C90E9A" w:rsidRDefault="000807FF" w:rsidP="004D57B2">
            <w:pPr>
              <w:rPr>
                <w:rFonts w:asciiTheme="majorHAnsi" w:hAnsiTheme="majorHAnsi" w:cstheme="majorHAnsi"/>
                <w:sz w:val="16"/>
                <w:szCs w:val="16"/>
                <w:lang w:eastAsia="en-GB"/>
              </w:rPr>
            </w:pPr>
            <w:r w:rsidRPr="00C90E9A">
              <w:rPr>
                <w:rFonts w:asciiTheme="majorHAnsi" w:hAnsiTheme="majorHAnsi" w:cstheme="majorHAnsi"/>
                <w:color w:val="000000"/>
                <w:sz w:val="20"/>
                <w:szCs w:val="20"/>
                <w:lang w:eastAsia="en-GB"/>
              </w:rPr>
              <w:t xml:space="preserve">Firm Price(s) including installation </w:t>
            </w:r>
            <w:r w:rsidR="004D57B2" w:rsidRPr="00C90E9A">
              <w:rPr>
                <w:rFonts w:asciiTheme="majorHAnsi" w:hAnsiTheme="majorHAnsi" w:cstheme="majorHAnsi"/>
                <w:color w:val="000000"/>
                <w:sz w:val="20"/>
                <w:szCs w:val="20"/>
                <w:lang w:eastAsia="en-GB"/>
              </w:rPr>
              <w:t xml:space="preserve">in accordance with </w:t>
            </w:r>
            <w:r w:rsidR="004D57B2" w:rsidRPr="00C90E9A">
              <w:rPr>
                <w:rFonts w:asciiTheme="majorHAnsi" w:hAnsiTheme="majorHAnsi" w:cstheme="majorHAnsi"/>
                <w:color w:val="000000"/>
                <w:sz w:val="20"/>
                <w:lang w:eastAsia="en-GB"/>
              </w:rPr>
              <w:t>Schedule</w:t>
            </w:r>
            <w:r w:rsidR="004D57B2">
              <w:rPr>
                <w:rFonts w:asciiTheme="majorHAnsi" w:hAnsiTheme="majorHAnsi" w:cstheme="majorHAnsi"/>
                <w:color w:val="000000"/>
                <w:sz w:val="20"/>
                <w:lang w:eastAsia="en-GB"/>
              </w:rPr>
              <w:t xml:space="preserve"> 21</w:t>
            </w:r>
          </w:p>
          <w:p w:rsidR="000807FF" w:rsidRPr="00C90E9A" w:rsidRDefault="000807FF" w:rsidP="000807FF">
            <w:pPr>
              <w:rPr>
                <w:rFonts w:asciiTheme="majorHAnsi" w:hAnsiTheme="majorHAnsi" w:cstheme="majorHAnsi"/>
                <w:color w:val="000000"/>
                <w:szCs w:val="22"/>
                <w:lang w:eastAsia="en-GB"/>
              </w:rPr>
            </w:pPr>
          </w:p>
          <w:p w:rsidR="000807FF" w:rsidRPr="00C90E9A" w:rsidRDefault="000807FF" w:rsidP="000807FF">
            <w:pPr>
              <w:rPr>
                <w:rFonts w:asciiTheme="majorHAnsi" w:hAnsiTheme="majorHAnsi" w:cstheme="majorHAnsi"/>
                <w:color w:val="000000"/>
                <w:sz w:val="20"/>
                <w:szCs w:val="20"/>
                <w:lang w:eastAsia="en-GB"/>
              </w:rPr>
            </w:pPr>
            <w:r w:rsidRPr="00C90E9A">
              <w:rPr>
                <w:rFonts w:asciiTheme="majorHAnsi" w:hAnsiTheme="majorHAnsi" w:cstheme="majorHAnsi"/>
                <w:color w:val="000000"/>
                <w:sz w:val="20"/>
                <w:szCs w:val="20"/>
                <w:lang w:eastAsia="en-GB"/>
              </w:rPr>
              <w:t xml:space="preserve">Firm Price(s) including delivery </w:t>
            </w:r>
            <w:r w:rsidR="004D57B2" w:rsidRPr="00C90E9A">
              <w:rPr>
                <w:rFonts w:asciiTheme="majorHAnsi" w:hAnsiTheme="majorHAnsi" w:cstheme="majorHAnsi"/>
                <w:color w:val="000000"/>
                <w:sz w:val="20"/>
                <w:szCs w:val="20"/>
                <w:lang w:eastAsia="en-GB"/>
              </w:rPr>
              <w:t xml:space="preserve"> in accordance with </w:t>
            </w:r>
            <w:r w:rsidR="004D57B2" w:rsidRPr="00C90E9A">
              <w:rPr>
                <w:rFonts w:asciiTheme="majorHAnsi" w:hAnsiTheme="majorHAnsi" w:cstheme="majorHAnsi"/>
                <w:color w:val="000000"/>
                <w:sz w:val="20"/>
                <w:lang w:eastAsia="en-GB"/>
              </w:rPr>
              <w:t>Schedule</w:t>
            </w:r>
            <w:r w:rsidR="004D57B2">
              <w:rPr>
                <w:rFonts w:asciiTheme="majorHAnsi" w:hAnsiTheme="majorHAnsi" w:cstheme="majorHAnsi"/>
                <w:color w:val="000000"/>
                <w:sz w:val="20"/>
                <w:lang w:eastAsia="en-GB"/>
              </w:rPr>
              <w:t xml:space="preserve"> 21</w:t>
            </w:r>
          </w:p>
          <w:p w:rsidR="000807FF" w:rsidRPr="00C90E9A" w:rsidRDefault="000807FF" w:rsidP="000807FF">
            <w:pPr>
              <w:rPr>
                <w:rFonts w:asciiTheme="majorHAnsi" w:hAnsiTheme="majorHAnsi" w:cstheme="majorHAnsi"/>
                <w:color w:val="000000"/>
                <w:sz w:val="20"/>
                <w:szCs w:val="20"/>
                <w:lang w:eastAsia="en-GB"/>
              </w:rPr>
            </w:pPr>
          </w:p>
          <w:p w:rsidR="000807FF" w:rsidRPr="00C90E9A" w:rsidRDefault="000807FF" w:rsidP="000807FF">
            <w:pPr>
              <w:rPr>
                <w:rFonts w:asciiTheme="majorHAnsi" w:hAnsiTheme="majorHAnsi" w:cstheme="majorHAnsi"/>
                <w:color w:val="000000"/>
                <w:sz w:val="6"/>
                <w:szCs w:val="6"/>
                <w:lang w:eastAsia="en-GB"/>
              </w:rPr>
            </w:pPr>
          </w:p>
          <w:p w:rsidR="000807FF" w:rsidRPr="00C90E9A" w:rsidRDefault="000807FF" w:rsidP="000807FF">
            <w:pPr>
              <w:rPr>
                <w:rFonts w:asciiTheme="majorHAnsi" w:hAnsiTheme="majorHAnsi" w:cstheme="majorHAnsi"/>
                <w:color w:val="000000"/>
                <w:sz w:val="20"/>
                <w:szCs w:val="20"/>
                <w:lang w:eastAsia="en-GB"/>
              </w:rPr>
            </w:pPr>
            <w:r w:rsidRPr="00C90E9A">
              <w:rPr>
                <w:rFonts w:asciiTheme="majorHAnsi" w:hAnsiTheme="majorHAnsi" w:cstheme="majorHAnsi"/>
                <w:color w:val="000000"/>
                <w:sz w:val="20"/>
                <w:szCs w:val="20"/>
                <w:lang w:eastAsia="en-GB"/>
              </w:rPr>
              <w:t xml:space="preserve">Firm Price(s) including delivery </w:t>
            </w:r>
            <w:r w:rsidR="004D57B2" w:rsidRPr="00C90E9A">
              <w:rPr>
                <w:rFonts w:asciiTheme="majorHAnsi" w:hAnsiTheme="majorHAnsi" w:cstheme="majorHAnsi"/>
                <w:color w:val="000000"/>
                <w:sz w:val="20"/>
                <w:szCs w:val="20"/>
                <w:lang w:eastAsia="en-GB"/>
              </w:rPr>
              <w:t xml:space="preserve"> in accordance with </w:t>
            </w:r>
            <w:r w:rsidR="004D57B2" w:rsidRPr="00C90E9A">
              <w:rPr>
                <w:rFonts w:asciiTheme="majorHAnsi" w:hAnsiTheme="majorHAnsi" w:cstheme="majorHAnsi"/>
                <w:color w:val="000000"/>
                <w:sz w:val="20"/>
                <w:lang w:eastAsia="en-GB"/>
              </w:rPr>
              <w:t>Schedule</w:t>
            </w:r>
            <w:r w:rsidR="004D57B2">
              <w:rPr>
                <w:rFonts w:asciiTheme="majorHAnsi" w:hAnsiTheme="majorHAnsi" w:cstheme="majorHAnsi"/>
                <w:color w:val="000000"/>
                <w:sz w:val="20"/>
                <w:lang w:eastAsia="en-GB"/>
              </w:rPr>
              <w:t xml:space="preserve"> 21</w:t>
            </w:r>
          </w:p>
          <w:p w:rsidR="000807FF" w:rsidRPr="00C90E9A" w:rsidRDefault="000807FF" w:rsidP="000807FF">
            <w:pPr>
              <w:rPr>
                <w:rFonts w:asciiTheme="majorHAnsi" w:hAnsiTheme="majorHAnsi" w:cstheme="majorHAnsi"/>
                <w:color w:val="000000"/>
                <w:sz w:val="20"/>
                <w:szCs w:val="20"/>
                <w:lang w:eastAsia="en-GB"/>
              </w:rPr>
            </w:pPr>
          </w:p>
          <w:p w:rsidR="000807FF" w:rsidRPr="00C90E9A" w:rsidRDefault="000807FF" w:rsidP="000807FF">
            <w:pPr>
              <w:rPr>
                <w:rFonts w:asciiTheme="majorHAnsi" w:hAnsiTheme="majorHAnsi" w:cstheme="majorHAnsi"/>
                <w:color w:val="000000"/>
                <w:sz w:val="20"/>
                <w:szCs w:val="20"/>
                <w:lang w:eastAsia="en-GB"/>
              </w:rPr>
            </w:pPr>
            <w:r w:rsidRPr="00C90E9A">
              <w:rPr>
                <w:rFonts w:asciiTheme="majorHAnsi" w:hAnsiTheme="majorHAnsi" w:cstheme="majorHAnsi"/>
                <w:color w:val="000000"/>
                <w:sz w:val="20"/>
                <w:szCs w:val="20"/>
                <w:lang w:eastAsia="en-GB"/>
              </w:rPr>
              <w:t xml:space="preserve">Firm Price(s) </w:t>
            </w:r>
            <w:r w:rsidR="004D57B2" w:rsidRPr="00C90E9A">
              <w:rPr>
                <w:rFonts w:asciiTheme="majorHAnsi" w:hAnsiTheme="majorHAnsi" w:cstheme="majorHAnsi"/>
                <w:color w:val="000000"/>
                <w:sz w:val="20"/>
                <w:szCs w:val="20"/>
                <w:lang w:eastAsia="en-GB"/>
              </w:rPr>
              <w:t xml:space="preserve"> in accordance with </w:t>
            </w:r>
            <w:r w:rsidR="004D57B2" w:rsidRPr="00C90E9A">
              <w:rPr>
                <w:rFonts w:asciiTheme="majorHAnsi" w:hAnsiTheme="majorHAnsi" w:cstheme="majorHAnsi"/>
                <w:color w:val="000000"/>
                <w:sz w:val="20"/>
                <w:lang w:eastAsia="en-GB"/>
              </w:rPr>
              <w:t>Schedule</w:t>
            </w:r>
            <w:r w:rsidR="004D57B2">
              <w:rPr>
                <w:rFonts w:asciiTheme="majorHAnsi" w:hAnsiTheme="majorHAnsi" w:cstheme="majorHAnsi"/>
                <w:color w:val="000000"/>
                <w:sz w:val="20"/>
                <w:lang w:eastAsia="en-GB"/>
              </w:rPr>
              <w:t xml:space="preserve"> 21</w:t>
            </w:r>
          </w:p>
          <w:p w:rsidR="000807FF" w:rsidRPr="00C90E9A" w:rsidRDefault="000807FF" w:rsidP="000807FF">
            <w:pPr>
              <w:rPr>
                <w:rFonts w:asciiTheme="majorHAnsi" w:hAnsiTheme="majorHAnsi" w:cstheme="majorHAnsi"/>
                <w:color w:val="000000"/>
                <w:sz w:val="20"/>
                <w:szCs w:val="20"/>
                <w:lang w:eastAsia="en-GB"/>
              </w:rPr>
            </w:pPr>
          </w:p>
          <w:p w:rsidR="000807FF" w:rsidRPr="00107CF4" w:rsidRDefault="000807FF" w:rsidP="000807FF">
            <w:pPr>
              <w:rPr>
                <w:rFonts w:asciiTheme="majorHAnsi" w:hAnsiTheme="majorHAnsi" w:cstheme="majorHAnsi"/>
                <w:color w:val="000000"/>
                <w:sz w:val="14"/>
                <w:szCs w:val="14"/>
                <w:lang w:eastAsia="en-GB"/>
              </w:rPr>
            </w:pPr>
          </w:p>
          <w:p w:rsidR="000807FF" w:rsidRPr="00C90E9A" w:rsidRDefault="000807FF" w:rsidP="000807FF">
            <w:pPr>
              <w:rPr>
                <w:rFonts w:asciiTheme="majorHAnsi" w:hAnsiTheme="majorHAnsi" w:cstheme="majorHAnsi"/>
                <w:color w:val="000000"/>
                <w:sz w:val="20"/>
                <w:szCs w:val="20"/>
                <w:lang w:eastAsia="en-GB"/>
              </w:rPr>
            </w:pPr>
            <w:r w:rsidRPr="00C90E9A">
              <w:rPr>
                <w:rFonts w:asciiTheme="majorHAnsi" w:hAnsiTheme="majorHAnsi" w:cstheme="majorHAnsi"/>
                <w:color w:val="000000"/>
                <w:sz w:val="20"/>
                <w:szCs w:val="20"/>
                <w:lang w:eastAsia="en-GB"/>
              </w:rPr>
              <w:t xml:space="preserve">Firm Price(s) </w:t>
            </w:r>
            <w:r w:rsidR="00107CF4" w:rsidRPr="00C90E9A">
              <w:rPr>
                <w:rFonts w:asciiTheme="majorHAnsi" w:hAnsiTheme="majorHAnsi" w:cstheme="majorHAnsi"/>
                <w:color w:val="000000"/>
                <w:sz w:val="20"/>
                <w:szCs w:val="20"/>
                <w:lang w:eastAsia="en-GB"/>
              </w:rPr>
              <w:t xml:space="preserve"> in accordance with </w:t>
            </w:r>
            <w:r w:rsidR="00107CF4" w:rsidRPr="00C90E9A">
              <w:rPr>
                <w:rFonts w:asciiTheme="majorHAnsi" w:hAnsiTheme="majorHAnsi" w:cstheme="majorHAnsi"/>
                <w:color w:val="000000"/>
                <w:sz w:val="20"/>
                <w:lang w:eastAsia="en-GB"/>
              </w:rPr>
              <w:t>Schedule</w:t>
            </w:r>
            <w:r w:rsidR="00107CF4">
              <w:rPr>
                <w:rFonts w:asciiTheme="majorHAnsi" w:hAnsiTheme="majorHAnsi" w:cstheme="majorHAnsi"/>
                <w:color w:val="000000"/>
                <w:sz w:val="20"/>
                <w:lang w:eastAsia="en-GB"/>
              </w:rPr>
              <w:t xml:space="preserve"> 21</w:t>
            </w:r>
          </w:p>
          <w:p w:rsidR="000807FF" w:rsidRPr="00107CF4" w:rsidRDefault="000807FF" w:rsidP="000807FF">
            <w:pPr>
              <w:rPr>
                <w:rFonts w:asciiTheme="majorHAnsi" w:hAnsiTheme="majorHAnsi" w:cstheme="majorHAnsi"/>
                <w:color w:val="000000"/>
                <w:sz w:val="20"/>
                <w:szCs w:val="20"/>
                <w:lang w:eastAsia="en-GB"/>
              </w:rPr>
            </w:pPr>
          </w:p>
          <w:p w:rsidR="00595EDF" w:rsidRPr="00107CF4" w:rsidRDefault="00595EDF" w:rsidP="000807FF">
            <w:pPr>
              <w:rPr>
                <w:rFonts w:asciiTheme="majorHAnsi" w:hAnsiTheme="majorHAnsi" w:cstheme="majorHAnsi"/>
                <w:color w:val="000000"/>
                <w:sz w:val="8"/>
                <w:szCs w:val="8"/>
                <w:lang w:eastAsia="en-GB"/>
              </w:rPr>
            </w:pPr>
          </w:p>
          <w:p w:rsidR="000807FF" w:rsidRPr="00C90E9A" w:rsidRDefault="000807FF" w:rsidP="000807FF">
            <w:pPr>
              <w:rPr>
                <w:rFonts w:asciiTheme="majorHAnsi" w:hAnsiTheme="majorHAnsi" w:cstheme="majorHAnsi"/>
                <w:color w:val="000000"/>
                <w:sz w:val="20"/>
                <w:szCs w:val="20"/>
                <w:lang w:eastAsia="en-GB"/>
              </w:rPr>
            </w:pPr>
            <w:r w:rsidRPr="00C90E9A">
              <w:rPr>
                <w:rFonts w:asciiTheme="majorHAnsi" w:hAnsiTheme="majorHAnsi" w:cstheme="majorHAnsi"/>
                <w:color w:val="000000"/>
                <w:sz w:val="20"/>
                <w:szCs w:val="20"/>
                <w:lang w:eastAsia="en-GB"/>
              </w:rPr>
              <w:t xml:space="preserve">Firm Price(s) in accordance with </w:t>
            </w:r>
            <w:r w:rsidRPr="00C90E9A">
              <w:rPr>
                <w:rFonts w:asciiTheme="majorHAnsi" w:hAnsiTheme="majorHAnsi" w:cstheme="majorHAnsi"/>
                <w:color w:val="000000"/>
                <w:sz w:val="20"/>
                <w:lang w:eastAsia="en-GB"/>
              </w:rPr>
              <w:t>Schedule</w:t>
            </w:r>
            <w:r w:rsidR="001D7839">
              <w:rPr>
                <w:rFonts w:asciiTheme="majorHAnsi" w:hAnsiTheme="majorHAnsi" w:cstheme="majorHAnsi"/>
                <w:color w:val="000000"/>
                <w:sz w:val="20"/>
                <w:lang w:eastAsia="en-GB"/>
              </w:rPr>
              <w:t xml:space="preserve"> 21</w:t>
            </w:r>
          </w:p>
          <w:p w:rsidR="000807FF" w:rsidRPr="008037B6" w:rsidRDefault="000807FF" w:rsidP="000807FF">
            <w:pPr>
              <w:rPr>
                <w:rFonts w:asciiTheme="majorHAnsi" w:hAnsiTheme="majorHAnsi" w:cstheme="majorHAnsi"/>
                <w:color w:val="000000"/>
                <w:sz w:val="32"/>
                <w:szCs w:val="32"/>
                <w:lang w:eastAsia="en-GB"/>
              </w:rPr>
            </w:pPr>
          </w:p>
          <w:p w:rsidR="005D27FE" w:rsidRPr="00C90E9A" w:rsidRDefault="005D27FE" w:rsidP="005D27FE">
            <w:pPr>
              <w:rPr>
                <w:rFonts w:asciiTheme="majorHAnsi" w:hAnsiTheme="majorHAnsi" w:cstheme="majorHAnsi"/>
                <w:sz w:val="20"/>
                <w:szCs w:val="20"/>
                <w:lang w:eastAsia="en-GB"/>
              </w:rPr>
            </w:pPr>
            <w:r w:rsidRPr="00C90E9A">
              <w:rPr>
                <w:rFonts w:asciiTheme="majorHAnsi" w:hAnsiTheme="majorHAnsi" w:cstheme="majorHAnsi"/>
                <w:color w:val="000000"/>
                <w:sz w:val="20"/>
                <w:szCs w:val="20"/>
                <w:lang w:eastAsia="en-GB"/>
              </w:rPr>
              <w:t>Costs for items 12 and 13 t</w:t>
            </w:r>
            <w:r w:rsidR="00544842">
              <w:rPr>
                <w:rFonts w:asciiTheme="majorHAnsi" w:hAnsiTheme="majorHAnsi" w:cstheme="majorHAnsi"/>
                <w:color w:val="000000"/>
                <w:sz w:val="20"/>
                <w:szCs w:val="20"/>
                <w:lang w:eastAsia="en-GB"/>
              </w:rPr>
              <w:t>o</w:t>
            </w:r>
            <w:r w:rsidRPr="00C90E9A">
              <w:rPr>
                <w:rFonts w:asciiTheme="majorHAnsi" w:hAnsiTheme="majorHAnsi" w:cstheme="majorHAnsi"/>
                <w:color w:val="000000"/>
                <w:sz w:val="20"/>
                <w:szCs w:val="20"/>
                <w:lang w:eastAsia="en-GB"/>
              </w:rPr>
              <w:t xml:space="preserve"> be agreed </w:t>
            </w:r>
            <w:r w:rsidRPr="00C90E9A">
              <w:rPr>
                <w:rFonts w:asciiTheme="majorHAnsi" w:hAnsiTheme="majorHAnsi" w:cstheme="majorHAnsi"/>
                <w:sz w:val="20"/>
                <w:szCs w:val="20"/>
                <w:lang w:eastAsia="en-GB"/>
              </w:rPr>
              <w:t xml:space="preserve">following submission of a Task Data Sheet at </w:t>
            </w:r>
            <w:r w:rsidRPr="00C90E9A">
              <w:rPr>
                <w:rFonts w:asciiTheme="majorHAnsi" w:hAnsiTheme="majorHAnsi" w:cstheme="majorHAnsi"/>
                <w:color w:val="000000"/>
                <w:sz w:val="20"/>
                <w:lang w:eastAsia="en-GB"/>
              </w:rPr>
              <w:t>Schedule 1</w:t>
            </w:r>
            <w:r w:rsidR="001D7839">
              <w:rPr>
                <w:rFonts w:asciiTheme="majorHAnsi" w:hAnsiTheme="majorHAnsi" w:cstheme="majorHAnsi"/>
                <w:color w:val="000000"/>
                <w:sz w:val="20"/>
                <w:lang w:eastAsia="en-GB"/>
              </w:rPr>
              <w:t>1</w:t>
            </w:r>
            <w:r w:rsidRPr="00C90E9A">
              <w:rPr>
                <w:rFonts w:asciiTheme="majorHAnsi" w:hAnsiTheme="majorHAnsi" w:cstheme="majorHAnsi"/>
                <w:sz w:val="20"/>
                <w:szCs w:val="20"/>
                <w:lang w:eastAsia="en-GB"/>
              </w:rPr>
              <w:t xml:space="preserve"> of the Contract detailing work required in accordance with the agreed rates at </w:t>
            </w:r>
            <w:r w:rsidR="001D7839">
              <w:rPr>
                <w:rFonts w:asciiTheme="majorHAnsi" w:hAnsiTheme="majorHAnsi" w:cstheme="majorHAnsi"/>
                <w:color w:val="000000"/>
                <w:sz w:val="20"/>
                <w:lang w:eastAsia="en-GB"/>
              </w:rPr>
              <w:t xml:space="preserve">Schedules 20 </w:t>
            </w:r>
            <w:r w:rsidR="00134764">
              <w:rPr>
                <w:rFonts w:asciiTheme="majorHAnsi" w:hAnsiTheme="majorHAnsi" w:cstheme="majorHAnsi"/>
                <w:color w:val="000000"/>
                <w:sz w:val="20"/>
                <w:lang w:eastAsia="en-GB"/>
              </w:rPr>
              <w:t>and</w:t>
            </w:r>
            <w:r w:rsidR="001D7839">
              <w:rPr>
                <w:rFonts w:asciiTheme="majorHAnsi" w:hAnsiTheme="majorHAnsi" w:cstheme="majorHAnsi"/>
                <w:color w:val="000000"/>
                <w:sz w:val="20"/>
                <w:lang w:eastAsia="en-GB"/>
              </w:rPr>
              <w:t xml:space="preserve"> 21</w:t>
            </w:r>
          </w:p>
          <w:p w:rsidR="000807FF" w:rsidRPr="00C90E9A" w:rsidRDefault="000807FF" w:rsidP="000807FF">
            <w:pPr>
              <w:rPr>
                <w:rFonts w:asciiTheme="majorHAnsi" w:hAnsiTheme="majorHAnsi" w:cstheme="majorHAnsi"/>
                <w:color w:val="000000"/>
                <w:sz w:val="10"/>
                <w:szCs w:val="10"/>
                <w:lang w:eastAsia="en-GB"/>
              </w:rPr>
            </w:pPr>
          </w:p>
        </w:tc>
        <w:tc>
          <w:tcPr>
            <w:tcW w:w="243" w:type="dxa"/>
            <w:tcBorders>
              <w:top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0807FF">
        <w:tc>
          <w:tcPr>
            <w:tcW w:w="236" w:type="dxa"/>
            <w:tcBorders>
              <w:top w:val="nil"/>
              <w:left w:val="single" w:sz="4" w:space="0" w:color="auto"/>
              <w:bottom w:val="nil"/>
              <w:right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10665" w:type="dxa"/>
            <w:gridSpan w:val="9"/>
            <w:tcBorders>
              <w:left w:val="nil"/>
              <w:right w:val="nil"/>
            </w:tcBorders>
            <w:shd w:val="clear" w:color="auto" w:fill="CCCCCC"/>
          </w:tcPr>
          <w:p w:rsidR="000807FF" w:rsidRPr="000807FF" w:rsidRDefault="000807FF" w:rsidP="000807FF">
            <w:pPr>
              <w:rPr>
                <w:rFonts w:ascii="Times New Roman" w:hAnsi="Times New Roman"/>
                <w:b/>
                <w:bCs/>
                <w:color w:val="000000"/>
                <w:sz w:val="10"/>
                <w:szCs w:val="10"/>
                <w:lang w:eastAsia="en-GB"/>
              </w:rPr>
            </w:pPr>
          </w:p>
        </w:tc>
        <w:tc>
          <w:tcPr>
            <w:tcW w:w="243" w:type="dxa"/>
            <w:tcBorders>
              <w:top w:val="nil"/>
              <w:left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0807FF">
        <w:tc>
          <w:tcPr>
            <w:tcW w:w="236" w:type="dxa"/>
            <w:tcBorders>
              <w:top w:val="nil"/>
              <w:left w:val="single" w:sz="4" w:space="0" w:color="auto"/>
              <w:bottom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10665" w:type="dxa"/>
            <w:gridSpan w:val="9"/>
            <w:tcBorders>
              <w:bottom w:val="single" w:sz="4" w:space="0" w:color="auto"/>
            </w:tcBorders>
          </w:tcPr>
          <w:p w:rsidR="000807FF" w:rsidRPr="00C90E9A" w:rsidRDefault="000807FF" w:rsidP="000807FF">
            <w:pPr>
              <w:rPr>
                <w:rFonts w:asciiTheme="majorHAnsi" w:hAnsiTheme="majorHAnsi" w:cstheme="majorHAnsi"/>
                <w:bCs/>
                <w:color w:val="000000"/>
                <w:sz w:val="20"/>
                <w:lang w:eastAsia="en-GB"/>
              </w:rPr>
            </w:pPr>
            <w:r w:rsidRPr="00C90E9A">
              <w:rPr>
                <w:rFonts w:asciiTheme="majorHAnsi" w:hAnsiTheme="majorHAnsi" w:cstheme="majorHAnsi"/>
                <w:b/>
                <w:bCs/>
                <w:color w:val="000000"/>
                <w:sz w:val="20"/>
                <w:lang w:eastAsia="en-GB"/>
              </w:rPr>
              <w:t>Packaging Requirements:</w:t>
            </w:r>
            <w:r w:rsidRPr="00C90E9A">
              <w:rPr>
                <w:rFonts w:asciiTheme="majorHAnsi" w:hAnsiTheme="majorHAnsi" w:cstheme="majorHAnsi"/>
                <w:bCs/>
                <w:color w:val="000000"/>
                <w:sz w:val="20"/>
                <w:lang w:eastAsia="en-GB"/>
              </w:rPr>
              <w:t xml:space="preserve"> </w:t>
            </w:r>
          </w:p>
          <w:p w:rsidR="000807FF" w:rsidRPr="000807FF" w:rsidRDefault="000807FF" w:rsidP="000807FF">
            <w:pPr>
              <w:rPr>
                <w:rFonts w:ascii="Times New Roman" w:hAnsi="Times New Roman"/>
                <w:bCs/>
                <w:color w:val="000000"/>
                <w:sz w:val="6"/>
                <w:szCs w:val="6"/>
                <w:lang w:eastAsia="en-GB"/>
              </w:rPr>
            </w:pPr>
          </w:p>
          <w:p w:rsidR="000807FF" w:rsidRPr="000807FF" w:rsidRDefault="000807FF" w:rsidP="000807FF">
            <w:pPr>
              <w:rPr>
                <w:rFonts w:ascii="Times New Roman" w:hAnsi="Times New Roman"/>
                <w:bCs/>
                <w:color w:val="000000"/>
                <w:sz w:val="20"/>
                <w:lang w:eastAsia="en-GB"/>
              </w:rPr>
            </w:pPr>
            <w:r w:rsidRPr="000807FF">
              <w:rPr>
                <w:rFonts w:cs="Arial"/>
                <w:bCs/>
                <w:color w:val="000000"/>
                <w:sz w:val="20"/>
                <w:lang w:eastAsia="en-GB"/>
              </w:rPr>
              <w:t>Items 6, 7 and 8: Commercial Packaging in accordance with Special Conditions of Contract  K9 - Packaging and Labelling (excluding Contractor Deliverables containing Munitions)</w:t>
            </w:r>
            <w:r w:rsidRPr="000807FF">
              <w:rPr>
                <w:rFonts w:ascii="Times New Roman" w:hAnsi="Times New Roman"/>
                <w:bCs/>
                <w:color w:val="000000"/>
                <w:sz w:val="20"/>
                <w:lang w:eastAsia="en-GB"/>
              </w:rPr>
              <w:t xml:space="preserve"> </w:t>
            </w:r>
          </w:p>
          <w:p w:rsidR="000807FF" w:rsidRPr="000807FF" w:rsidRDefault="000807FF" w:rsidP="000807FF">
            <w:pPr>
              <w:rPr>
                <w:rFonts w:ascii="Times New Roman" w:hAnsi="Times New Roman"/>
                <w:b/>
                <w:color w:val="FF0000"/>
                <w:sz w:val="6"/>
                <w:szCs w:val="6"/>
                <w:lang w:eastAsia="en-GB"/>
              </w:rPr>
            </w:pPr>
          </w:p>
        </w:tc>
        <w:tc>
          <w:tcPr>
            <w:tcW w:w="243" w:type="dxa"/>
            <w:tcBorders>
              <w:top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0807FF">
        <w:trPr>
          <w:trHeight w:val="76"/>
        </w:trPr>
        <w:tc>
          <w:tcPr>
            <w:tcW w:w="236" w:type="dxa"/>
            <w:tcBorders>
              <w:top w:val="nil"/>
              <w:left w:val="single" w:sz="4" w:space="0" w:color="auto"/>
              <w:bottom w:val="nil"/>
              <w:right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10665" w:type="dxa"/>
            <w:gridSpan w:val="9"/>
            <w:tcBorders>
              <w:left w:val="nil"/>
              <w:bottom w:val="nil"/>
              <w:right w:val="nil"/>
            </w:tcBorders>
            <w:shd w:val="clear" w:color="auto" w:fill="CCCCCC"/>
          </w:tcPr>
          <w:p w:rsidR="000807FF" w:rsidRPr="000807FF" w:rsidRDefault="000807FF" w:rsidP="000807FF">
            <w:pPr>
              <w:rPr>
                <w:rFonts w:ascii="Times New Roman" w:hAnsi="Times New Roman"/>
                <w:b/>
                <w:bCs/>
                <w:color w:val="000000"/>
                <w:sz w:val="4"/>
                <w:szCs w:val="4"/>
                <w:lang w:eastAsia="en-GB"/>
              </w:rPr>
            </w:pPr>
          </w:p>
        </w:tc>
        <w:tc>
          <w:tcPr>
            <w:tcW w:w="243" w:type="dxa"/>
            <w:tcBorders>
              <w:top w:val="nil"/>
              <w:left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0807FF">
        <w:trPr>
          <w:trHeight w:val="369"/>
        </w:trPr>
        <w:tc>
          <w:tcPr>
            <w:tcW w:w="236" w:type="dxa"/>
            <w:tcBorders>
              <w:top w:val="nil"/>
              <w:left w:val="single" w:sz="4" w:space="0" w:color="auto"/>
              <w:bottom w:val="nil"/>
              <w:right w:val="nil"/>
            </w:tcBorders>
            <w:shd w:val="clear" w:color="auto" w:fill="CCCCCC"/>
          </w:tcPr>
          <w:p w:rsidR="000807FF" w:rsidRPr="00C90E9A" w:rsidRDefault="000807FF" w:rsidP="000807FF">
            <w:pPr>
              <w:rPr>
                <w:rFonts w:asciiTheme="majorHAnsi" w:hAnsiTheme="majorHAnsi" w:cstheme="majorHAnsi"/>
                <w:color w:val="000000"/>
                <w:sz w:val="20"/>
                <w:lang w:eastAsia="en-GB"/>
              </w:rPr>
            </w:pPr>
          </w:p>
        </w:tc>
        <w:tc>
          <w:tcPr>
            <w:tcW w:w="10665" w:type="dxa"/>
            <w:gridSpan w:val="9"/>
            <w:tcBorders>
              <w:top w:val="nil"/>
              <w:left w:val="nil"/>
              <w:bottom w:val="single" w:sz="4" w:space="0" w:color="auto"/>
              <w:right w:val="nil"/>
            </w:tcBorders>
            <w:shd w:val="clear" w:color="auto" w:fill="CCCCCC"/>
          </w:tcPr>
          <w:p w:rsidR="000807FF" w:rsidRPr="00C90E9A" w:rsidRDefault="000807FF" w:rsidP="000807FF">
            <w:pPr>
              <w:keepNext/>
              <w:spacing w:before="240" w:after="60"/>
              <w:outlineLvl w:val="3"/>
              <w:rPr>
                <w:rFonts w:asciiTheme="majorHAnsi" w:hAnsiTheme="majorHAnsi" w:cstheme="majorHAnsi"/>
                <w:b/>
                <w:bCs/>
                <w:color w:val="000000"/>
                <w:sz w:val="20"/>
                <w:szCs w:val="20"/>
                <w:lang w:eastAsia="en-GB"/>
              </w:rPr>
            </w:pPr>
            <w:r w:rsidRPr="00C90E9A">
              <w:rPr>
                <w:rFonts w:asciiTheme="majorHAnsi" w:hAnsiTheme="majorHAnsi" w:cstheme="majorHAnsi"/>
                <w:b/>
                <w:bCs/>
                <w:color w:val="000000"/>
                <w:sz w:val="20"/>
                <w:szCs w:val="20"/>
                <w:lang w:eastAsia="en-GB"/>
              </w:rPr>
              <w:t>Table 2 – Delivery of Articles</w:t>
            </w:r>
          </w:p>
        </w:tc>
        <w:tc>
          <w:tcPr>
            <w:tcW w:w="243" w:type="dxa"/>
            <w:tcBorders>
              <w:top w:val="nil"/>
              <w:left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r w:rsidR="000807FF" w:rsidRPr="000807FF" w:rsidTr="000807FF">
        <w:tc>
          <w:tcPr>
            <w:tcW w:w="236" w:type="dxa"/>
            <w:tcBorders>
              <w:top w:val="nil"/>
              <w:left w:val="single" w:sz="4" w:space="0" w:color="auto"/>
              <w:bottom w:val="nil"/>
            </w:tcBorders>
            <w:shd w:val="clear" w:color="auto" w:fill="CCCCCC"/>
          </w:tcPr>
          <w:p w:rsidR="000807FF" w:rsidRPr="000807FF" w:rsidRDefault="000807FF" w:rsidP="000807FF">
            <w:pPr>
              <w:rPr>
                <w:rFonts w:ascii="Times New Roman" w:hAnsi="Times New Roman"/>
                <w:color w:val="000000"/>
                <w:sz w:val="20"/>
                <w:lang w:eastAsia="en-GB"/>
              </w:rPr>
            </w:pPr>
          </w:p>
        </w:tc>
        <w:tc>
          <w:tcPr>
            <w:tcW w:w="5466" w:type="dxa"/>
            <w:gridSpan w:val="4"/>
            <w:tcBorders>
              <w:bottom w:val="single" w:sz="4" w:space="0" w:color="auto"/>
            </w:tcBorders>
          </w:tcPr>
          <w:p w:rsidR="00107CF4" w:rsidRPr="00107CF4" w:rsidRDefault="00107CF4" w:rsidP="000807FF">
            <w:pPr>
              <w:rPr>
                <w:rFonts w:asciiTheme="majorHAnsi" w:hAnsiTheme="majorHAnsi" w:cstheme="majorHAnsi"/>
                <w:color w:val="000000"/>
                <w:sz w:val="6"/>
                <w:szCs w:val="6"/>
                <w:lang w:eastAsia="en-GB"/>
              </w:rPr>
            </w:pPr>
          </w:p>
          <w:p w:rsidR="000807FF" w:rsidRPr="00C90E9A" w:rsidRDefault="000807FF" w:rsidP="000807FF">
            <w:pP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Item 1 - Calibration and Routine Maintenance is to be undertaken in accordance with the agreed Schedule of Servicing at  Schedule</w:t>
            </w:r>
            <w:r w:rsidR="001F48B7" w:rsidRPr="00C90E9A">
              <w:rPr>
                <w:rFonts w:asciiTheme="majorHAnsi" w:hAnsiTheme="majorHAnsi" w:cstheme="majorHAnsi"/>
                <w:color w:val="000000"/>
                <w:sz w:val="20"/>
                <w:lang w:eastAsia="en-GB"/>
              </w:rPr>
              <w:t xml:space="preserve"> </w:t>
            </w:r>
            <w:r w:rsidR="00DC0386" w:rsidRPr="00C90E9A">
              <w:rPr>
                <w:rFonts w:asciiTheme="majorHAnsi" w:hAnsiTheme="majorHAnsi" w:cstheme="majorHAnsi"/>
                <w:color w:val="000000"/>
                <w:sz w:val="20"/>
                <w:lang w:eastAsia="en-GB"/>
              </w:rPr>
              <w:t>1</w:t>
            </w:r>
            <w:r w:rsidR="001D7839">
              <w:rPr>
                <w:rFonts w:asciiTheme="majorHAnsi" w:hAnsiTheme="majorHAnsi" w:cstheme="majorHAnsi"/>
                <w:color w:val="000000"/>
                <w:sz w:val="20"/>
                <w:lang w:eastAsia="en-GB"/>
              </w:rPr>
              <w:t>7</w:t>
            </w:r>
            <w:r w:rsidRPr="00C90E9A">
              <w:rPr>
                <w:rFonts w:asciiTheme="majorHAnsi" w:hAnsiTheme="majorHAnsi" w:cstheme="majorHAnsi"/>
                <w:color w:val="000000"/>
                <w:sz w:val="20"/>
                <w:lang w:eastAsia="en-GB"/>
              </w:rPr>
              <w:t xml:space="preserve">  of the Contract</w:t>
            </w:r>
          </w:p>
          <w:p w:rsidR="000807FF" w:rsidRPr="00C90E9A" w:rsidRDefault="000807FF" w:rsidP="000807FF">
            <w:pPr>
              <w:rPr>
                <w:rFonts w:asciiTheme="majorHAnsi" w:hAnsiTheme="majorHAnsi" w:cstheme="majorHAnsi"/>
                <w:color w:val="000000"/>
                <w:sz w:val="16"/>
                <w:szCs w:val="16"/>
                <w:lang w:eastAsia="en-GB"/>
              </w:rPr>
            </w:pPr>
          </w:p>
          <w:p w:rsidR="000807FF" w:rsidRPr="00C90E9A" w:rsidRDefault="000807FF" w:rsidP="000807FF">
            <w:pP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Item 2 - Calibration and Routine Maintenance is to be undertaken in accordance with the agreed Schedule of Servicing at Schedule</w:t>
            </w:r>
            <w:r w:rsidR="001F48B7" w:rsidRPr="00C90E9A">
              <w:rPr>
                <w:rFonts w:asciiTheme="majorHAnsi" w:hAnsiTheme="majorHAnsi" w:cstheme="majorHAnsi"/>
                <w:color w:val="000000"/>
                <w:sz w:val="20"/>
                <w:lang w:eastAsia="en-GB"/>
              </w:rPr>
              <w:t xml:space="preserve"> </w:t>
            </w:r>
            <w:r w:rsidR="00DC0386" w:rsidRPr="00C90E9A">
              <w:rPr>
                <w:rFonts w:asciiTheme="majorHAnsi" w:hAnsiTheme="majorHAnsi" w:cstheme="majorHAnsi"/>
                <w:color w:val="000000"/>
                <w:sz w:val="20"/>
                <w:lang w:eastAsia="en-GB"/>
              </w:rPr>
              <w:t>1</w:t>
            </w:r>
            <w:r w:rsidR="001D7839">
              <w:rPr>
                <w:rFonts w:asciiTheme="majorHAnsi" w:hAnsiTheme="majorHAnsi" w:cstheme="majorHAnsi"/>
                <w:color w:val="000000"/>
                <w:sz w:val="20"/>
                <w:lang w:eastAsia="en-GB"/>
              </w:rPr>
              <w:t>7</w:t>
            </w:r>
            <w:r w:rsidRPr="00C90E9A">
              <w:rPr>
                <w:rFonts w:asciiTheme="majorHAnsi" w:hAnsiTheme="majorHAnsi" w:cstheme="majorHAnsi"/>
                <w:color w:val="000000"/>
                <w:sz w:val="20"/>
                <w:lang w:eastAsia="en-GB"/>
              </w:rPr>
              <w:t xml:space="preserve"> of the Contract</w:t>
            </w:r>
          </w:p>
          <w:p w:rsidR="000807FF" w:rsidRPr="00C90E9A" w:rsidRDefault="000807FF" w:rsidP="000807FF">
            <w:pPr>
              <w:rPr>
                <w:rFonts w:asciiTheme="majorHAnsi" w:hAnsiTheme="majorHAnsi" w:cstheme="majorHAnsi"/>
                <w:color w:val="000000"/>
                <w:sz w:val="16"/>
                <w:szCs w:val="16"/>
                <w:lang w:eastAsia="en-GB"/>
              </w:rPr>
            </w:pPr>
          </w:p>
          <w:p w:rsidR="000807FF" w:rsidRPr="00C90E9A" w:rsidRDefault="000807FF" w:rsidP="000807FF">
            <w:pPr>
              <w:rPr>
                <w:rFonts w:asciiTheme="majorHAnsi" w:hAnsiTheme="majorHAnsi" w:cstheme="majorHAnsi"/>
                <w:color w:val="000000"/>
                <w:sz w:val="20"/>
                <w:lang w:eastAsia="en-GB"/>
              </w:rPr>
            </w:pPr>
            <w:r w:rsidRPr="00C90E9A">
              <w:rPr>
                <w:rFonts w:asciiTheme="majorHAnsi" w:hAnsiTheme="majorHAnsi" w:cstheme="majorHAnsi"/>
                <w:color w:val="000000"/>
                <w:sz w:val="20"/>
                <w:lang w:eastAsia="en-GB"/>
              </w:rPr>
              <w:t>Item 3</w:t>
            </w:r>
            <w:r w:rsidR="00305D24">
              <w:rPr>
                <w:rFonts w:asciiTheme="majorHAnsi" w:hAnsiTheme="majorHAnsi" w:cstheme="majorHAnsi"/>
                <w:color w:val="000000"/>
                <w:sz w:val="20"/>
                <w:lang w:eastAsia="en-GB"/>
              </w:rPr>
              <w:t xml:space="preserve"> </w:t>
            </w:r>
            <w:r w:rsidR="00305D24" w:rsidRPr="00C90E9A">
              <w:rPr>
                <w:rFonts w:asciiTheme="majorHAnsi" w:hAnsiTheme="majorHAnsi" w:cstheme="majorHAnsi"/>
                <w:color w:val="000000"/>
                <w:sz w:val="20"/>
                <w:lang w:eastAsia="en-GB"/>
              </w:rPr>
              <w:t>-</w:t>
            </w:r>
            <w:r w:rsidRPr="00C90E9A">
              <w:rPr>
                <w:rFonts w:asciiTheme="majorHAnsi" w:hAnsiTheme="majorHAnsi" w:cstheme="majorHAnsi"/>
                <w:color w:val="000000"/>
                <w:sz w:val="20"/>
                <w:lang w:eastAsia="en-GB"/>
              </w:rPr>
              <w:t xml:space="preserve"> Routine Maintenance  is to be undertaken in accordance with the agreed Schedule of Servicing at Schedule</w:t>
            </w:r>
            <w:r w:rsidR="001F48B7" w:rsidRPr="00C90E9A">
              <w:rPr>
                <w:rFonts w:asciiTheme="majorHAnsi" w:hAnsiTheme="majorHAnsi" w:cstheme="majorHAnsi"/>
                <w:color w:val="000000"/>
                <w:sz w:val="20"/>
                <w:lang w:eastAsia="en-GB"/>
              </w:rPr>
              <w:t xml:space="preserve"> </w:t>
            </w:r>
            <w:r w:rsidR="001D7839">
              <w:rPr>
                <w:rFonts w:asciiTheme="majorHAnsi" w:hAnsiTheme="majorHAnsi" w:cstheme="majorHAnsi"/>
                <w:color w:val="000000"/>
                <w:sz w:val="20"/>
                <w:lang w:eastAsia="en-GB"/>
              </w:rPr>
              <w:t xml:space="preserve">17 </w:t>
            </w:r>
            <w:r w:rsidRPr="00C90E9A">
              <w:rPr>
                <w:rFonts w:asciiTheme="majorHAnsi" w:hAnsiTheme="majorHAnsi" w:cstheme="majorHAnsi"/>
                <w:color w:val="000000"/>
                <w:sz w:val="20"/>
                <w:lang w:eastAsia="en-GB"/>
              </w:rPr>
              <w:t>of the Contract</w:t>
            </w:r>
          </w:p>
          <w:p w:rsidR="000807FF" w:rsidRPr="00C90E9A" w:rsidRDefault="000807FF" w:rsidP="000807FF">
            <w:pPr>
              <w:rPr>
                <w:rFonts w:asciiTheme="majorHAnsi" w:hAnsiTheme="majorHAnsi" w:cstheme="majorHAnsi"/>
                <w:color w:val="000000"/>
                <w:sz w:val="16"/>
                <w:szCs w:val="16"/>
                <w:lang w:eastAsia="en-GB"/>
              </w:rPr>
            </w:pPr>
          </w:p>
          <w:p w:rsidR="000807FF" w:rsidRPr="00C90E9A" w:rsidRDefault="000807FF" w:rsidP="000807FF">
            <w:pPr>
              <w:rPr>
                <w:rFonts w:asciiTheme="majorHAnsi" w:hAnsiTheme="majorHAnsi" w:cstheme="majorHAnsi"/>
                <w:sz w:val="20"/>
                <w:szCs w:val="20"/>
                <w:lang w:eastAsia="en-GB"/>
              </w:rPr>
            </w:pPr>
            <w:r w:rsidRPr="00C90E9A">
              <w:rPr>
                <w:rFonts w:asciiTheme="majorHAnsi" w:hAnsiTheme="majorHAnsi" w:cstheme="majorHAnsi"/>
                <w:sz w:val="20"/>
                <w:szCs w:val="20"/>
                <w:lang w:eastAsia="en-GB"/>
              </w:rPr>
              <w:t>Articles authorised for repair under Items 4 and 5 of the Contract are to be completed in accordance with the timescales agreed on individual Task Data Sheets.</w:t>
            </w:r>
          </w:p>
          <w:p w:rsidR="000807FF" w:rsidRPr="00C90E9A" w:rsidRDefault="000807FF" w:rsidP="000807FF">
            <w:pPr>
              <w:rPr>
                <w:rFonts w:asciiTheme="majorHAnsi" w:hAnsiTheme="majorHAnsi" w:cstheme="majorHAnsi"/>
                <w:sz w:val="16"/>
                <w:szCs w:val="16"/>
                <w:lang w:eastAsia="en-GB"/>
              </w:rPr>
            </w:pPr>
          </w:p>
          <w:p w:rsidR="000807FF" w:rsidRPr="00C90E9A" w:rsidRDefault="000807FF" w:rsidP="000807FF">
            <w:pPr>
              <w:rPr>
                <w:rFonts w:asciiTheme="majorHAnsi" w:hAnsiTheme="majorHAnsi" w:cstheme="majorHAnsi"/>
                <w:sz w:val="20"/>
                <w:szCs w:val="20"/>
                <w:lang w:eastAsia="en-GB"/>
              </w:rPr>
            </w:pPr>
            <w:r w:rsidRPr="00C90E9A">
              <w:rPr>
                <w:rFonts w:asciiTheme="majorHAnsi" w:hAnsiTheme="majorHAnsi" w:cstheme="majorHAnsi"/>
                <w:sz w:val="20"/>
                <w:szCs w:val="20"/>
                <w:lang w:eastAsia="en-GB"/>
              </w:rPr>
              <w:t>Articles to be supplied under Items 6, 7 and 8 of the Contract are to be delivered within [</w:t>
            </w:r>
            <w:r w:rsidR="005D04FE">
              <w:rPr>
                <w:rFonts w:asciiTheme="majorHAnsi" w:hAnsiTheme="majorHAnsi" w:cstheme="majorHAnsi"/>
                <w:i/>
                <w:sz w:val="20"/>
                <w:szCs w:val="20"/>
                <w:lang w:eastAsia="en-GB"/>
              </w:rPr>
              <w:t>TBA</w:t>
            </w:r>
            <w:r w:rsidRPr="00C90E9A">
              <w:rPr>
                <w:rFonts w:asciiTheme="majorHAnsi" w:hAnsiTheme="majorHAnsi" w:cstheme="majorHAnsi"/>
                <w:i/>
                <w:sz w:val="20"/>
                <w:szCs w:val="20"/>
                <w:lang w:eastAsia="en-GB"/>
              </w:rPr>
              <w:t>]</w:t>
            </w:r>
            <w:r w:rsidRPr="00C90E9A">
              <w:rPr>
                <w:rFonts w:asciiTheme="majorHAnsi" w:hAnsiTheme="majorHAnsi" w:cstheme="majorHAnsi"/>
                <w:sz w:val="20"/>
                <w:szCs w:val="20"/>
                <w:lang w:eastAsia="en-GB"/>
              </w:rPr>
              <w:t xml:space="preserve"> weeks from date of order.</w:t>
            </w:r>
          </w:p>
          <w:p w:rsidR="000807FF" w:rsidRPr="00C90E9A" w:rsidRDefault="000807FF" w:rsidP="000807FF">
            <w:pPr>
              <w:rPr>
                <w:rFonts w:asciiTheme="majorHAnsi" w:hAnsiTheme="majorHAnsi" w:cstheme="majorHAnsi"/>
                <w:sz w:val="16"/>
                <w:szCs w:val="16"/>
                <w:lang w:eastAsia="en-GB"/>
              </w:rPr>
            </w:pPr>
          </w:p>
          <w:p w:rsidR="000807FF" w:rsidRPr="00C90E9A" w:rsidRDefault="000807FF" w:rsidP="000807FF">
            <w:pPr>
              <w:rPr>
                <w:rFonts w:asciiTheme="majorHAnsi" w:hAnsiTheme="majorHAnsi" w:cstheme="majorHAnsi"/>
                <w:sz w:val="20"/>
                <w:szCs w:val="20"/>
                <w:lang w:eastAsia="en-GB"/>
              </w:rPr>
            </w:pPr>
            <w:r w:rsidRPr="00C90E9A">
              <w:rPr>
                <w:rFonts w:asciiTheme="majorHAnsi" w:hAnsiTheme="majorHAnsi" w:cstheme="majorHAnsi"/>
                <w:sz w:val="20"/>
                <w:szCs w:val="20"/>
                <w:lang w:eastAsia="en-GB"/>
              </w:rPr>
              <w:t xml:space="preserve">MOD DTP Numbers created or amended under Items 9 and 10 of the Contract are to be </w:t>
            </w:r>
            <w:proofErr w:type="gramStart"/>
            <w:r w:rsidRPr="00C90E9A">
              <w:rPr>
                <w:rFonts w:asciiTheme="majorHAnsi" w:hAnsiTheme="majorHAnsi" w:cstheme="majorHAnsi"/>
                <w:sz w:val="20"/>
                <w:szCs w:val="20"/>
                <w:lang w:eastAsia="en-GB"/>
              </w:rPr>
              <w:t>created/amended</w:t>
            </w:r>
            <w:proofErr w:type="gramEnd"/>
            <w:r w:rsidRPr="00C90E9A">
              <w:rPr>
                <w:rFonts w:asciiTheme="majorHAnsi" w:hAnsiTheme="majorHAnsi" w:cstheme="majorHAnsi"/>
                <w:sz w:val="20"/>
                <w:szCs w:val="20"/>
                <w:lang w:eastAsia="en-GB"/>
              </w:rPr>
              <w:t xml:space="preserve"> as necessary within [</w:t>
            </w:r>
            <w:r w:rsidR="005D04FE">
              <w:rPr>
                <w:rFonts w:asciiTheme="majorHAnsi" w:hAnsiTheme="majorHAnsi" w:cstheme="majorHAnsi"/>
                <w:i/>
                <w:sz w:val="20"/>
                <w:szCs w:val="20"/>
                <w:lang w:eastAsia="en-GB"/>
              </w:rPr>
              <w:t>TBA</w:t>
            </w:r>
            <w:r w:rsidRPr="00C90E9A">
              <w:rPr>
                <w:rFonts w:asciiTheme="majorHAnsi" w:hAnsiTheme="majorHAnsi" w:cstheme="majorHAnsi"/>
                <w:i/>
                <w:sz w:val="20"/>
                <w:szCs w:val="20"/>
                <w:lang w:eastAsia="en-GB"/>
              </w:rPr>
              <w:t>]</w:t>
            </w:r>
            <w:r w:rsidRPr="00C90E9A">
              <w:rPr>
                <w:rFonts w:asciiTheme="majorHAnsi" w:hAnsiTheme="majorHAnsi" w:cstheme="majorHAnsi"/>
                <w:sz w:val="20"/>
                <w:szCs w:val="20"/>
                <w:lang w:eastAsia="en-GB"/>
              </w:rPr>
              <w:t xml:space="preserve"> days from date of request.</w:t>
            </w:r>
          </w:p>
          <w:p w:rsidR="000807FF" w:rsidRPr="00C90E9A" w:rsidRDefault="000807FF" w:rsidP="000807FF">
            <w:pPr>
              <w:rPr>
                <w:rFonts w:asciiTheme="majorHAnsi" w:hAnsiTheme="majorHAnsi" w:cstheme="majorHAnsi"/>
                <w:strike/>
                <w:sz w:val="16"/>
                <w:szCs w:val="16"/>
                <w:lang w:eastAsia="en-GB"/>
              </w:rPr>
            </w:pPr>
          </w:p>
          <w:p w:rsidR="000807FF" w:rsidRPr="00C90E9A" w:rsidRDefault="000807FF" w:rsidP="000807FF">
            <w:pPr>
              <w:rPr>
                <w:rFonts w:asciiTheme="majorHAnsi" w:hAnsiTheme="majorHAnsi" w:cstheme="majorHAnsi"/>
                <w:sz w:val="20"/>
                <w:szCs w:val="20"/>
                <w:lang w:eastAsia="en-GB"/>
              </w:rPr>
            </w:pPr>
            <w:r w:rsidRPr="00C90E9A">
              <w:rPr>
                <w:rFonts w:asciiTheme="majorHAnsi" w:hAnsiTheme="majorHAnsi" w:cstheme="majorHAnsi"/>
                <w:sz w:val="20"/>
                <w:szCs w:val="20"/>
                <w:lang w:eastAsia="en-GB"/>
              </w:rPr>
              <w:t>Training Courses demanded under Item 11 of the Contract are to be conducted in accordance with the timescales agreed on individual Task Data Sheets</w:t>
            </w:r>
          </w:p>
          <w:p w:rsidR="000807FF" w:rsidRPr="00C90E9A" w:rsidRDefault="000807FF" w:rsidP="000807FF">
            <w:pPr>
              <w:rPr>
                <w:rFonts w:asciiTheme="majorHAnsi" w:hAnsiTheme="majorHAnsi" w:cstheme="majorHAnsi"/>
                <w:sz w:val="16"/>
                <w:szCs w:val="16"/>
                <w:lang w:eastAsia="en-GB"/>
              </w:rPr>
            </w:pPr>
          </w:p>
          <w:p w:rsidR="000807FF" w:rsidRPr="00C90E9A" w:rsidRDefault="000807FF" w:rsidP="000807FF">
            <w:pPr>
              <w:rPr>
                <w:rFonts w:asciiTheme="majorHAnsi" w:hAnsiTheme="majorHAnsi" w:cstheme="majorHAnsi"/>
                <w:sz w:val="20"/>
                <w:szCs w:val="20"/>
                <w:lang w:eastAsia="en-GB"/>
              </w:rPr>
            </w:pPr>
            <w:r w:rsidRPr="00C90E9A">
              <w:rPr>
                <w:rFonts w:asciiTheme="majorHAnsi" w:hAnsiTheme="majorHAnsi" w:cstheme="majorHAnsi"/>
                <w:sz w:val="20"/>
                <w:szCs w:val="20"/>
                <w:lang w:eastAsia="en-GB"/>
              </w:rPr>
              <w:t>Creation of AESP in support of the Headlamp Beam Tester and Wheel Play Detectors are to be provided within 6 months on Contract start date</w:t>
            </w:r>
          </w:p>
          <w:p w:rsidR="000807FF" w:rsidRPr="00C90E9A" w:rsidRDefault="000807FF" w:rsidP="000807FF">
            <w:pPr>
              <w:rPr>
                <w:rFonts w:asciiTheme="majorHAnsi" w:hAnsiTheme="majorHAnsi" w:cstheme="majorHAnsi"/>
                <w:sz w:val="16"/>
                <w:szCs w:val="16"/>
                <w:lang w:eastAsia="en-GB"/>
              </w:rPr>
            </w:pPr>
          </w:p>
          <w:p w:rsidR="000807FF" w:rsidRPr="00C90E9A" w:rsidRDefault="000807FF" w:rsidP="000807FF">
            <w:pPr>
              <w:rPr>
                <w:rFonts w:asciiTheme="majorHAnsi" w:hAnsiTheme="majorHAnsi" w:cstheme="majorHAnsi"/>
                <w:sz w:val="20"/>
                <w:szCs w:val="20"/>
                <w:lang w:eastAsia="en-GB"/>
              </w:rPr>
            </w:pPr>
            <w:r w:rsidRPr="00C90E9A">
              <w:rPr>
                <w:rFonts w:asciiTheme="majorHAnsi" w:hAnsiTheme="majorHAnsi" w:cstheme="majorHAnsi"/>
                <w:sz w:val="20"/>
                <w:szCs w:val="20"/>
                <w:lang w:eastAsia="en-GB"/>
              </w:rPr>
              <w:t xml:space="preserve">Maintenance and Amendments to AESPs for the Roller Brake Testers, Headlamp Beam Testers and Wheel Play Detectors to be updated to incorporate any changes and amendments as required </w:t>
            </w:r>
          </w:p>
          <w:p w:rsidR="000807FF" w:rsidRPr="00C90E9A" w:rsidRDefault="000807FF" w:rsidP="000807FF">
            <w:pPr>
              <w:rPr>
                <w:rFonts w:asciiTheme="majorHAnsi" w:hAnsiTheme="majorHAnsi" w:cstheme="majorHAnsi"/>
                <w:sz w:val="20"/>
                <w:lang w:eastAsia="en-GB"/>
              </w:rPr>
            </w:pPr>
          </w:p>
        </w:tc>
        <w:tc>
          <w:tcPr>
            <w:tcW w:w="5199" w:type="dxa"/>
            <w:gridSpan w:val="5"/>
            <w:tcBorders>
              <w:bottom w:val="single" w:sz="4" w:space="0" w:color="auto"/>
            </w:tcBorders>
          </w:tcPr>
          <w:p w:rsidR="000807FF" w:rsidRPr="000807FF" w:rsidRDefault="000807FF" w:rsidP="000807FF">
            <w:pPr>
              <w:keepNext/>
              <w:tabs>
                <w:tab w:val="left" w:pos="-720"/>
              </w:tabs>
              <w:suppressAutoHyphens/>
              <w:jc w:val="center"/>
              <w:outlineLvl w:val="4"/>
              <w:rPr>
                <w:b/>
                <w:i/>
                <w:color w:val="000000"/>
                <w:sz w:val="20"/>
                <w:szCs w:val="20"/>
                <w:lang w:eastAsia="en-GB"/>
              </w:rPr>
            </w:pPr>
          </w:p>
          <w:p w:rsidR="000807FF" w:rsidRPr="000807FF" w:rsidRDefault="000807FF" w:rsidP="000807FF">
            <w:pPr>
              <w:keepNext/>
              <w:tabs>
                <w:tab w:val="left" w:pos="-720"/>
              </w:tabs>
              <w:suppressAutoHyphens/>
              <w:jc w:val="center"/>
              <w:outlineLvl w:val="4"/>
              <w:rPr>
                <w:b/>
                <w:i/>
                <w:color w:val="000000"/>
                <w:sz w:val="20"/>
                <w:szCs w:val="20"/>
                <w:lang w:eastAsia="en-GB"/>
              </w:rPr>
            </w:pPr>
            <w:r w:rsidRPr="000807FF">
              <w:rPr>
                <w:b/>
                <w:i/>
                <w:color w:val="000000"/>
                <w:sz w:val="20"/>
                <w:szCs w:val="20"/>
                <w:lang w:eastAsia="en-GB"/>
              </w:rPr>
              <w:t>CONDITIONS OF CONTRACT</w:t>
            </w:r>
          </w:p>
          <w:p w:rsidR="000807FF" w:rsidRPr="000807FF" w:rsidRDefault="000807FF" w:rsidP="000807FF">
            <w:pPr>
              <w:rPr>
                <w:rFonts w:ascii="Times New Roman" w:hAnsi="Times New Roman"/>
                <w:color w:val="000000"/>
                <w:sz w:val="24"/>
                <w:lang w:eastAsia="en-GB"/>
              </w:rPr>
            </w:pPr>
          </w:p>
          <w:p w:rsidR="000807FF" w:rsidRPr="00DC0386" w:rsidRDefault="000807FF" w:rsidP="000807FF">
            <w:pPr>
              <w:rPr>
                <w:rFonts w:cs="Arial"/>
                <w:b/>
                <w:color w:val="000000"/>
                <w:szCs w:val="22"/>
                <w:lang w:eastAsia="en-GB"/>
              </w:rPr>
            </w:pPr>
            <w:r w:rsidRPr="00DC0386">
              <w:rPr>
                <w:rFonts w:cs="Arial"/>
                <w:b/>
                <w:color w:val="000000"/>
                <w:szCs w:val="22"/>
                <w:lang w:eastAsia="en-GB"/>
              </w:rPr>
              <w:t>This Contract is subject to:</w:t>
            </w:r>
          </w:p>
          <w:p w:rsidR="000807FF" w:rsidRPr="00DC0386" w:rsidRDefault="000807FF" w:rsidP="000807FF">
            <w:pPr>
              <w:rPr>
                <w:rFonts w:cs="Arial"/>
                <w:b/>
                <w:color w:val="000000"/>
                <w:szCs w:val="22"/>
                <w:lang w:eastAsia="en-GB"/>
              </w:rPr>
            </w:pPr>
          </w:p>
          <w:p w:rsidR="000807FF" w:rsidRPr="000807FF" w:rsidRDefault="00305D24" w:rsidP="000807FF">
            <w:pPr>
              <w:rPr>
                <w:rFonts w:cs="Arial"/>
                <w:color w:val="000000"/>
                <w:sz w:val="20"/>
                <w:lang w:eastAsia="en-GB"/>
              </w:rPr>
            </w:pPr>
            <w:r>
              <w:rPr>
                <w:rFonts w:cs="Arial"/>
                <w:b/>
                <w:color w:val="000000"/>
                <w:szCs w:val="22"/>
                <w:lang w:eastAsia="en-GB"/>
              </w:rPr>
              <w:t>Terms and Conditions of Contract</w:t>
            </w:r>
          </w:p>
        </w:tc>
        <w:tc>
          <w:tcPr>
            <w:tcW w:w="243" w:type="dxa"/>
            <w:tcBorders>
              <w:top w:val="nil"/>
              <w:bottom w:val="nil"/>
              <w:right w:val="single" w:sz="4" w:space="0" w:color="auto"/>
            </w:tcBorders>
            <w:shd w:val="clear" w:color="auto" w:fill="CCCCCC"/>
          </w:tcPr>
          <w:p w:rsidR="000807FF" w:rsidRPr="000807FF" w:rsidRDefault="000807FF" w:rsidP="000807FF">
            <w:pPr>
              <w:rPr>
                <w:rFonts w:ascii="Times New Roman" w:hAnsi="Times New Roman"/>
                <w:color w:val="000000"/>
                <w:sz w:val="20"/>
                <w:lang w:eastAsia="en-GB"/>
              </w:rPr>
            </w:pPr>
          </w:p>
        </w:tc>
      </w:tr>
    </w:tbl>
    <w:p w:rsidR="008A432F" w:rsidRDefault="000019DF" w:rsidP="000367C0">
      <w:pPr>
        <w:rPr>
          <w:rFonts w:cs="Arial"/>
          <w:b/>
          <w:bCs/>
          <w:szCs w:val="32"/>
          <w:lang w:eastAsia="en-GB"/>
        </w:rPr>
      </w:pPr>
      <w:r w:rsidRPr="00D8067B">
        <w:rPr>
          <w:rFonts w:cs="Arial"/>
          <w:b/>
          <w:bCs/>
          <w:szCs w:val="32"/>
          <w:lang w:eastAsia="en-GB"/>
        </w:rPr>
        <w:t>Schedule</w:t>
      </w:r>
      <w:r w:rsidR="008A432F" w:rsidRPr="0062476B">
        <w:rPr>
          <w:rFonts w:cs="Arial"/>
          <w:b/>
          <w:bCs/>
          <w:szCs w:val="32"/>
          <w:lang w:eastAsia="en-GB"/>
        </w:rPr>
        <w:t xml:space="preserve"> 3 - Contract Data Sheet </w:t>
      </w:r>
    </w:p>
    <w:p w:rsidR="000367C0" w:rsidRPr="00305D24" w:rsidRDefault="000367C0" w:rsidP="000367C0">
      <w:pPr>
        <w:rPr>
          <w:b/>
          <w:sz w:val="20"/>
          <w:szCs w:val="20"/>
          <w:lang w:eastAsia="en-GB"/>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7407"/>
      </w:tblGrid>
      <w:tr w:rsidR="008A432F" w:rsidRPr="0062476B" w:rsidTr="003E2072">
        <w:tc>
          <w:tcPr>
            <w:tcW w:w="3225" w:type="dxa"/>
          </w:tcPr>
          <w:p w:rsidR="008A432F" w:rsidRPr="00305D24" w:rsidRDefault="008A432F" w:rsidP="00496F0E">
            <w:pPr>
              <w:widowControl w:val="0"/>
              <w:rPr>
                <w:rFonts w:cs="Arial"/>
                <w:b/>
                <w:sz w:val="12"/>
                <w:szCs w:val="12"/>
                <w:lang w:eastAsia="en-GB"/>
              </w:rPr>
            </w:pPr>
          </w:p>
          <w:p w:rsidR="008A432F" w:rsidRPr="0062476B" w:rsidRDefault="00FD5F46" w:rsidP="00496F0E">
            <w:pPr>
              <w:widowControl w:val="0"/>
              <w:rPr>
                <w:rFonts w:cs="Arial"/>
                <w:b/>
                <w:sz w:val="20"/>
                <w:szCs w:val="20"/>
                <w:lang w:eastAsia="en-GB"/>
              </w:rPr>
            </w:pPr>
            <w:r>
              <w:rPr>
                <w:rFonts w:cs="Arial"/>
                <w:b/>
                <w:sz w:val="20"/>
                <w:szCs w:val="20"/>
                <w:lang w:eastAsia="en-GB"/>
              </w:rPr>
              <w:t>Clause</w:t>
            </w:r>
            <w:r w:rsidR="008A432F" w:rsidRPr="0062476B">
              <w:rPr>
                <w:rFonts w:cs="Arial"/>
                <w:b/>
                <w:sz w:val="20"/>
                <w:szCs w:val="20"/>
                <w:lang w:eastAsia="en-GB"/>
              </w:rPr>
              <w:t xml:space="preserve"> A9  Governing Law </w:t>
            </w:r>
          </w:p>
        </w:tc>
        <w:tc>
          <w:tcPr>
            <w:tcW w:w="7407" w:type="dxa"/>
          </w:tcPr>
          <w:p w:rsidR="008A432F" w:rsidRPr="00305D24" w:rsidRDefault="008A432F" w:rsidP="00496F0E">
            <w:pPr>
              <w:widowControl w:val="0"/>
              <w:rPr>
                <w:rFonts w:cs="Arial"/>
                <w:b/>
                <w:sz w:val="12"/>
                <w:szCs w:val="12"/>
                <w:lang w:eastAsia="en-GB"/>
              </w:rPr>
            </w:pP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Contract to be governed and construed in accordance with: </w:t>
            </w:r>
          </w:p>
          <w:p w:rsidR="008A432F" w:rsidRPr="0062476B" w:rsidRDefault="008A432F" w:rsidP="00496F0E">
            <w:pPr>
              <w:widowControl w:val="0"/>
              <w:rPr>
                <w:rFonts w:cs="Arial"/>
                <w:sz w:val="20"/>
                <w:szCs w:val="20"/>
                <w:lang w:eastAsia="en-GB"/>
              </w:rPr>
            </w:pPr>
            <w:r w:rsidRPr="0062476B">
              <w:rPr>
                <w:rFonts w:cs="Arial"/>
                <w:sz w:val="20"/>
                <w:szCs w:val="20"/>
                <w:lang w:eastAsia="en-GB"/>
              </w:rPr>
              <w:t>(one must be chosen)</w:t>
            </w:r>
          </w:p>
          <w:p w:rsidR="008A432F" w:rsidRPr="0062476B" w:rsidRDefault="008A432F" w:rsidP="00496F0E">
            <w:pPr>
              <w:widowControl w:val="0"/>
              <w:rPr>
                <w:rFonts w:cs="Arial"/>
                <w:sz w:val="20"/>
                <w:szCs w:val="20"/>
                <w:lang w:eastAsia="en-GB"/>
              </w:rPr>
            </w:pP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  English Law </w:t>
            </w:r>
            <w:r w:rsidRPr="0062476B">
              <w:rPr>
                <w:rFonts w:cs="Arial"/>
                <w:sz w:val="20"/>
                <w:szCs w:val="20"/>
                <w:lang w:eastAsia="en-GB"/>
              </w:rPr>
              <w:tab/>
            </w:r>
            <w:r>
              <w:rPr>
                <w:rFonts w:cs="Arial"/>
                <w:sz w:val="20"/>
                <w:szCs w:val="20"/>
                <w:lang w:eastAsia="en-GB"/>
              </w:rPr>
              <w:fldChar w:fldCharType="begin">
                <w:ffData>
                  <w:name w:val="Check1"/>
                  <w:enabled/>
                  <w:calcOnExit w:val="0"/>
                  <w:checkBox>
                    <w:sizeAuto/>
                    <w:default w:val="1"/>
                  </w:checkBox>
                </w:ffData>
              </w:fldChar>
            </w:r>
            <w:bookmarkStart w:id="65" w:name="Check1"/>
            <w:r>
              <w:rPr>
                <w:rFonts w:cs="Arial"/>
                <w:sz w:val="20"/>
                <w:szCs w:val="20"/>
                <w:lang w:eastAsia="en-GB"/>
              </w:rPr>
              <w:instrText xml:space="preserve"> FORMCHECKBOX </w:instrText>
            </w:r>
            <w:r w:rsidR="00F02316">
              <w:rPr>
                <w:rFonts w:cs="Arial"/>
                <w:sz w:val="20"/>
                <w:szCs w:val="20"/>
                <w:lang w:eastAsia="en-GB"/>
              </w:rPr>
            </w:r>
            <w:r w:rsidR="00F02316">
              <w:rPr>
                <w:rFonts w:cs="Arial"/>
                <w:sz w:val="20"/>
                <w:szCs w:val="20"/>
                <w:lang w:eastAsia="en-GB"/>
              </w:rPr>
              <w:fldChar w:fldCharType="separate"/>
            </w:r>
            <w:r>
              <w:rPr>
                <w:rFonts w:cs="Arial"/>
                <w:sz w:val="20"/>
                <w:szCs w:val="20"/>
                <w:lang w:eastAsia="en-GB"/>
              </w:rPr>
              <w:fldChar w:fldCharType="end"/>
            </w:r>
            <w:bookmarkEnd w:id="65"/>
          </w:p>
          <w:p w:rsidR="008A432F" w:rsidRPr="0062476B" w:rsidRDefault="008A432F" w:rsidP="00496F0E">
            <w:pPr>
              <w:widowControl w:val="0"/>
              <w:rPr>
                <w:rFonts w:cs="Arial"/>
                <w:sz w:val="20"/>
                <w:szCs w:val="20"/>
                <w:lang w:eastAsia="en-GB"/>
              </w:rPr>
            </w:pP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  Scots Law   </w:t>
            </w:r>
            <w:r w:rsidRPr="0062476B">
              <w:rPr>
                <w:rFonts w:cs="Arial"/>
                <w:sz w:val="20"/>
                <w:szCs w:val="20"/>
                <w:lang w:eastAsia="en-GB"/>
              </w:rPr>
              <w:tab/>
            </w:r>
            <w:r w:rsidRPr="0062476B">
              <w:rPr>
                <w:rFonts w:cs="Arial"/>
                <w:sz w:val="20"/>
                <w:szCs w:val="20"/>
                <w:lang w:eastAsia="en-GB"/>
              </w:rPr>
              <w:fldChar w:fldCharType="begin">
                <w:ffData>
                  <w:name w:val="Check2"/>
                  <w:enabled/>
                  <w:calcOnExit w:val="0"/>
                  <w:checkBox>
                    <w:sizeAuto/>
                    <w:default w:val="0"/>
                  </w:checkBox>
                </w:ffData>
              </w:fldChar>
            </w:r>
            <w:r w:rsidRPr="0062476B">
              <w:rPr>
                <w:rFonts w:cs="Arial"/>
                <w:sz w:val="20"/>
                <w:szCs w:val="20"/>
                <w:lang w:eastAsia="en-GB"/>
              </w:rPr>
              <w:instrText xml:space="preserve"> FORMCHECKBOX </w:instrText>
            </w:r>
            <w:r w:rsidR="00F02316">
              <w:rPr>
                <w:rFonts w:cs="Arial"/>
                <w:sz w:val="20"/>
                <w:szCs w:val="20"/>
                <w:lang w:eastAsia="en-GB"/>
              </w:rPr>
            </w:r>
            <w:r w:rsidR="00F02316">
              <w:rPr>
                <w:rFonts w:cs="Arial"/>
                <w:sz w:val="20"/>
                <w:szCs w:val="20"/>
                <w:lang w:eastAsia="en-GB"/>
              </w:rPr>
              <w:fldChar w:fldCharType="separate"/>
            </w:r>
            <w:r w:rsidRPr="0062476B">
              <w:rPr>
                <w:rFonts w:cs="Arial"/>
                <w:sz w:val="20"/>
                <w:szCs w:val="20"/>
                <w:lang w:eastAsia="en-GB"/>
              </w:rPr>
              <w:fldChar w:fldCharType="end"/>
            </w:r>
            <w:r w:rsidRPr="0062476B">
              <w:rPr>
                <w:rFonts w:cs="Arial"/>
                <w:sz w:val="20"/>
                <w:szCs w:val="20"/>
                <w:lang w:eastAsia="en-GB"/>
              </w:rPr>
              <w:t xml:space="preserve">  </w:t>
            </w:r>
            <w:r w:rsidRPr="00FD5F46">
              <w:rPr>
                <w:rFonts w:cs="Arial"/>
                <w:b/>
                <w:sz w:val="20"/>
                <w:szCs w:val="20"/>
                <w:lang w:eastAsia="en-GB"/>
              </w:rPr>
              <w:t>clause A9.b</w:t>
            </w:r>
            <w:r w:rsidRPr="0062476B">
              <w:rPr>
                <w:rFonts w:cs="Arial"/>
                <w:sz w:val="20"/>
                <w:szCs w:val="20"/>
                <w:lang w:eastAsia="en-GB"/>
              </w:rPr>
              <w:t xml:space="preserve"> shall apply</w:t>
            </w:r>
          </w:p>
          <w:p w:rsidR="008A432F" w:rsidRPr="0062476B" w:rsidRDefault="008A432F" w:rsidP="00496F0E">
            <w:pPr>
              <w:widowControl w:val="0"/>
              <w:rPr>
                <w:rFonts w:cs="Arial"/>
                <w:sz w:val="20"/>
                <w:szCs w:val="20"/>
                <w:lang w:eastAsia="en-GB"/>
              </w:rPr>
            </w:pPr>
          </w:p>
          <w:p w:rsidR="008A432F" w:rsidRDefault="008A432F" w:rsidP="00496F0E">
            <w:pPr>
              <w:widowControl w:val="0"/>
              <w:rPr>
                <w:rFonts w:cs="Arial"/>
                <w:sz w:val="20"/>
                <w:szCs w:val="20"/>
                <w:lang w:eastAsia="en-GB"/>
              </w:rPr>
            </w:pPr>
            <w:r w:rsidRPr="0062476B">
              <w:rPr>
                <w:rFonts w:cs="Arial"/>
                <w:sz w:val="20"/>
                <w:szCs w:val="20"/>
                <w:lang w:eastAsia="en-GB"/>
              </w:rPr>
              <w:t xml:space="preserve">Solicitors or other persons based in England and Wales (or Scotland if Scots Law applies) irrevocably appointed for Overseas Contractors in accordance with </w:t>
            </w:r>
            <w:r w:rsidRPr="00FD5F46">
              <w:rPr>
                <w:rFonts w:cs="Arial"/>
                <w:b/>
                <w:sz w:val="20"/>
                <w:szCs w:val="20"/>
                <w:lang w:eastAsia="en-GB"/>
              </w:rPr>
              <w:t xml:space="preserve">clause A9.f </w:t>
            </w:r>
            <w:r w:rsidR="00305D24">
              <w:rPr>
                <w:rFonts w:cs="Arial"/>
                <w:sz w:val="20"/>
                <w:szCs w:val="20"/>
                <w:lang w:eastAsia="en-GB"/>
              </w:rPr>
              <w:t>(if applicable)</w:t>
            </w:r>
            <w:r w:rsidR="003F7207">
              <w:rPr>
                <w:rFonts w:cs="Arial"/>
                <w:sz w:val="20"/>
                <w:szCs w:val="20"/>
                <w:lang w:eastAsia="en-GB"/>
              </w:rPr>
              <w:t xml:space="preserve"> are as follows:</w:t>
            </w:r>
          </w:p>
          <w:p w:rsidR="003F7207" w:rsidRPr="003F7207" w:rsidRDefault="003F7207" w:rsidP="00496F0E">
            <w:pPr>
              <w:widowControl w:val="0"/>
              <w:rPr>
                <w:rFonts w:cs="Arial"/>
                <w:kern w:val="22"/>
                <w:sz w:val="12"/>
                <w:szCs w:val="12"/>
              </w:rPr>
            </w:pPr>
          </w:p>
          <w:p w:rsidR="008A432F" w:rsidRPr="00FB79A2" w:rsidRDefault="008A432F" w:rsidP="00496F0E">
            <w:pPr>
              <w:widowControl w:val="0"/>
              <w:rPr>
                <w:rFonts w:cs="Arial"/>
                <w:b/>
                <w:sz w:val="10"/>
                <w:szCs w:val="10"/>
                <w:lang w:eastAsia="en-GB"/>
              </w:rPr>
            </w:pPr>
            <w:r w:rsidRPr="00FB79A2">
              <w:rPr>
                <w:rFonts w:cs="Arial"/>
                <w:sz w:val="10"/>
                <w:szCs w:val="10"/>
                <w:lang w:eastAsia="en-GB"/>
              </w:rPr>
              <w:t xml:space="preserve">   </w:t>
            </w:r>
          </w:p>
        </w:tc>
      </w:tr>
      <w:tr w:rsidR="008A432F" w:rsidRPr="0062476B" w:rsidTr="003E2072">
        <w:tc>
          <w:tcPr>
            <w:tcW w:w="3225" w:type="dxa"/>
          </w:tcPr>
          <w:p w:rsidR="008A432F" w:rsidRPr="00305D24" w:rsidRDefault="008A432F" w:rsidP="00496F0E">
            <w:pPr>
              <w:widowControl w:val="0"/>
              <w:rPr>
                <w:rFonts w:cs="Arial"/>
                <w:b/>
                <w:sz w:val="12"/>
                <w:szCs w:val="12"/>
                <w:lang w:eastAsia="en-GB"/>
              </w:rPr>
            </w:pPr>
          </w:p>
          <w:p w:rsidR="008A432F" w:rsidRDefault="00FD5F46" w:rsidP="00496F0E">
            <w:pPr>
              <w:widowControl w:val="0"/>
              <w:rPr>
                <w:rFonts w:cs="Arial"/>
                <w:b/>
                <w:sz w:val="20"/>
                <w:szCs w:val="20"/>
                <w:lang w:eastAsia="en-GB"/>
              </w:rPr>
            </w:pPr>
            <w:r>
              <w:rPr>
                <w:rFonts w:cs="Arial"/>
                <w:b/>
                <w:sz w:val="20"/>
                <w:szCs w:val="20"/>
                <w:lang w:eastAsia="en-GB"/>
              </w:rPr>
              <w:t>Clause</w:t>
            </w:r>
            <w:r w:rsidR="008A432F" w:rsidRPr="0062476B">
              <w:rPr>
                <w:rFonts w:cs="Arial"/>
                <w:b/>
                <w:sz w:val="20"/>
                <w:szCs w:val="20"/>
                <w:lang w:eastAsia="en-GB"/>
              </w:rPr>
              <w:t xml:space="preserve"> A22  Termination for Convenience</w:t>
            </w:r>
          </w:p>
          <w:p w:rsidR="003F7207" w:rsidRPr="003F7207" w:rsidRDefault="003F7207" w:rsidP="00496F0E">
            <w:pPr>
              <w:widowControl w:val="0"/>
              <w:rPr>
                <w:rFonts w:cs="Arial"/>
                <w:b/>
                <w:sz w:val="10"/>
                <w:szCs w:val="10"/>
                <w:lang w:eastAsia="en-GB"/>
              </w:rPr>
            </w:pPr>
          </w:p>
        </w:tc>
        <w:tc>
          <w:tcPr>
            <w:tcW w:w="7407" w:type="dxa"/>
          </w:tcPr>
          <w:p w:rsidR="008A432F" w:rsidRPr="00FB79A2" w:rsidRDefault="008A432F" w:rsidP="00496F0E">
            <w:pPr>
              <w:widowControl w:val="0"/>
              <w:rPr>
                <w:rFonts w:cs="Arial"/>
                <w:sz w:val="10"/>
                <w:szCs w:val="10"/>
                <w:lang w:eastAsia="en-GB"/>
              </w:rPr>
            </w:pPr>
          </w:p>
          <w:p w:rsidR="008A432F" w:rsidRPr="0062476B" w:rsidRDefault="008A432F" w:rsidP="00496F0E">
            <w:pPr>
              <w:widowControl w:val="0"/>
              <w:rPr>
                <w:rFonts w:cs="Arial"/>
                <w:b/>
                <w:sz w:val="20"/>
                <w:szCs w:val="20"/>
                <w:lang w:eastAsia="en-GB"/>
              </w:rPr>
            </w:pPr>
            <w:r w:rsidRPr="0062476B">
              <w:rPr>
                <w:rFonts w:cs="Arial"/>
                <w:sz w:val="20"/>
                <w:szCs w:val="20"/>
                <w:lang w:eastAsia="en-GB"/>
              </w:rPr>
              <w:t xml:space="preserve">The Notice period for terminating the Contract shall be </w:t>
            </w:r>
            <w:r w:rsidR="000B1D62">
              <w:rPr>
                <w:rFonts w:cs="Arial"/>
                <w:sz w:val="20"/>
                <w:szCs w:val="20"/>
                <w:lang w:eastAsia="en-GB"/>
              </w:rPr>
              <w:t>20</w:t>
            </w:r>
            <w:r w:rsidR="000B1D62" w:rsidRPr="0062476B">
              <w:rPr>
                <w:rFonts w:cs="Arial"/>
                <w:sz w:val="20"/>
                <w:szCs w:val="20"/>
                <w:lang w:eastAsia="en-GB"/>
              </w:rPr>
              <w:t xml:space="preserve"> Business</w:t>
            </w:r>
            <w:r w:rsidRPr="0062476B">
              <w:rPr>
                <w:rFonts w:cs="Arial"/>
                <w:sz w:val="20"/>
                <w:szCs w:val="20"/>
                <w:lang w:eastAsia="en-GB"/>
              </w:rPr>
              <w:t xml:space="preserve"> Days.</w:t>
            </w:r>
          </w:p>
        </w:tc>
      </w:tr>
      <w:tr w:rsidR="008A432F" w:rsidRPr="0062476B" w:rsidTr="000C1E36">
        <w:trPr>
          <w:trHeight w:val="1741"/>
        </w:trPr>
        <w:tc>
          <w:tcPr>
            <w:tcW w:w="3225" w:type="dxa"/>
          </w:tcPr>
          <w:p w:rsidR="008A432F" w:rsidRPr="00305D24" w:rsidRDefault="008A432F" w:rsidP="00496F0E">
            <w:pPr>
              <w:widowControl w:val="0"/>
              <w:rPr>
                <w:rFonts w:cs="Arial"/>
                <w:b/>
                <w:sz w:val="12"/>
                <w:szCs w:val="12"/>
                <w:lang w:eastAsia="en-GB"/>
              </w:rPr>
            </w:pPr>
          </w:p>
          <w:p w:rsidR="008A432F" w:rsidRPr="0062476B" w:rsidRDefault="00FD5F46" w:rsidP="00496F0E">
            <w:pPr>
              <w:widowControl w:val="0"/>
              <w:rPr>
                <w:rFonts w:cs="Arial"/>
                <w:b/>
                <w:sz w:val="20"/>
                <w:szCs w:val="20"/>
                <w:lang w:eastAsia="en-GB"/>
              </w:rPr>
            </w:pPr>
            <w:r>
              <w:rPr>
                <w:rFonts w:cs="Arial"/>
                <w:b/>
                <w:sz w:val="20"/>
                <w:szCs w:val="20"/>
                <w:lang w:eastAsia="en-GB"/>
              </w:rPr>
              <w:t>Clause</w:t>
            </w:r>
            <w:r w:rsidR="008A432F" w:rsidRPr="0062476B">
              <w:rPr>
                <w:rFonts w:cs="Arial"/>
                <w:b/>
                <w:sz w:val="20"/>
                <w:szCs w:val="20"/>
                <w:lang w:eastAsia="en-GB"/>
              </w:rPr>
              <w:t xml:space="preserve"> A24  Contract Period</w:t>
            </w:r>
          </w:p>
        </w:tc>
        <w:tc>
          <w:tcPr>
            <w:tcW w:w="7407" w:type="dxa"/>
            <w:shd w:val="clear" w:color="auto" w:fill="FFFFFF"/>
          </w:tcPr>
          <w:p w:rsidR="00000A20" w:rsidRPr="00305D24" w:rsidRDefault="00000A20" w:rsidP="00000A20">
            <w:pPr>
              <w:shd w:val="clear" w:color="auto" w:fill="FFFFFF"/>
              <w:rPr>
                <w:rFonts w:cs="Arial"/>
                <w:sz w:val="12"/>
                <w:szCs w:val="12"/>
                <w:lang w:eastAsia="en-GB"/>
              </w:rPr>
            </w:pPr>
          </w:p>
          <w:p w:rsidR="00555A86" w:rsidRDefault="00000A20" w:rsidP="00000A20">
            <w:pPr>
              <w:shd w:val="clear" w:color="auto" w:fill="FFFFFF"/>
              <w:rPr>
                <w:rFonts w:cs="Arial"/>
                <w:sz w:val="20"/>
                <w:szCs w:val="20"/>
                <w:lang w:eastAsia="en-GB"/>
              </w:rPr>
            </w:pPr>
            <w:r w:rsidRPr="003F7207">
              <w:rPr>
                <w:rFonts w:cs="Arial"/>
                <w:sz w:val="21"/>
                <w:szCs w:val="21"/>
                <w:lang w:eastAsia="en-GB"/>
              </w:rPr>
              <w:t>The Contract duration</w:t>
            </w:r>
            <w:r w:rsidR="008E36FC" w:rsidRPr="003F7207">
              <w:rPr>
                <w:rFonts w:cs="Arial"/>
                <w:sz w:val="21"/>
                <w:szCs w:val="21"/>
                <w:lang w:eastAsia="en-GB"/>
              </w:rPr>
              <w:t xml:space="preserve"> shall be</w:t>
            </w:r>
            <w:r w:rsidRPr="003F7207">
              <w:rPr>
                <w:rFonts w:cs="Arial"/>
                <w:sz w:val="21"/>
                <w:szCs w:val="21"/>
                <w:lang w:eastAsia="en-GB"/>
              </w:rPr>
              <w:t xml:space="preserve"> from </w:t>
            </w:r>
            <w:r w:rsidR="00107CF4" w:rsidRPr="003F7207">
              <w:rPr>
                <w:rFonts w:cs="Arial"/>
                <w:sz w:val="21"/>
                <w:szCs w:val="21"/>
                <w:lang w:eastAsia="en-GB"/>
              </w:rPr>
              <w:t>01 Mar 2018</w:t>
            </w:r>
            <w:r w:rsidRPr="003F7207">
              <w:rPr>
                <w:rFonts w:cs="Arial"/>
                <w:sz w:val="21"/>
                <w:szCs w:val="21"/>
                <w:lang w:eastAsia="en-GB"/>
              </w:rPr>
              <w:t xml:space="preserve"> up to and including </w:t>
            </w:r>
            <w:r w:rsidR="00107CF4" w:rsidRPr="003F7207">
              <w:rPr>
                <w:rFonts w:cs="Arial"/>
                <w:sz w:val="21"/>
                <w:szCs w:val="21"/>
                <w:lang w:eastAsia="en-GB"/>
              </w:rPr>
              <w:t>28 Feb 2021</w:t>
            </w:r>
            <w:r w:rsidR="00D329B2" w:rsidRPr="003F7207">
              <w:rPr>
                <w:rFonts w:cs="Arial"/>
                <w:sz w:val="21"/>
                <w:szCs w:val="21"/>
                <w:lang w:eastAsia="en-GB"/>
              </w:rPr>
              <w:t xml:space="preserve"> </w:t>
            </w:r>
            <w:r w:rsidR="00131B79" w:rsidRPr="003F7207">
              <w:rPr>
                <w:rFonts w:cs="Arial"/>
                <w:sz w:val="21"/>
                <w:szCs w:val="21"/>
                <w:lang w:eastAsia="en-GB"/>
              </w:rPr>
              <w:t>plus</w:t>
            </w:r>
            <w:r w:rsidR="00D329B2" w:rsidRPr="003F7207">
              <w:rPr>
                <w:rFonts w:cs="Arial"/>
                <w:sz w:val="21"/>
                <w:szCs w:val="21"/>
                <w:lang w:eastAsia="en-GB"/>
              </w:rPr>
              <w:t xml:space="preserve"> 2 x 1 Option Years that may be exercised at the Authority’s discretion.</w:t>
            </w:r>
            <w:r w:rsidRPr="00000A20">
              <w:rPr>
                <w:rFonts w:cs="Arial"/>
                <w:sz w:val="20"/>
                <w:szCs w:val="20"/>
                <w:lang w:eastAsia="en-GB"/>
              </w:rPr>
              <w:t xml:space="preserve"> </w:t>
            </w:r>
          </w:p>
          <w:p w:rsidR="00555A86" w:rsidRPr="00555A86" w:rsidRDefault="00555A86" w:rsidP="00000A20">
            <w:pPr>
              <w:shd w:val="clear" w:color="auto" w:fill="FFFFFF"/>
              <w:rPr>
                <w:rFonts w:cs="Arial"/>
                <w:sz w:val="12"/>
                <w:szCs w:val="12"/>
                <w:lang w:eastAsia="en-GB"/>
              </w:rPr>
            </w:pPr>
          </w:p>
          <w:p w:rsidR="00000A20" w:rsidRPr="00000A20" w:rsidRDefault="00D329B2" w:rsidP="00000A20">
            <w:pPr>
              <w:shd w:val="clear" w:color="auto" w:fill="FFFFFF"/>
              <w:rPr>
                <w:rFonts w:cs="Arial"/>
                <w:sz w:val="20"/>
                <w:szCs w:val="20"/>
                <w:lang w:eastAsia="en-GB"/>
              </w:rPr>
            </w:pPr>
            <w:r>
              <w:rPr>
                <w:rFonts w:cs="Arial"/>
                <w:sz w:val="20"/>
                <w:szCs w:val="20"/>
                <w:lang w:eastAsia="en-GB"/>
              </w:rPr>
              <w:t>The Contract</w:t>
            </w:r>
            <w:r w:rsidR="00000A20" w:rsidRPr="00000A20">
              <w:rPr>
                <w:rFonts w:cs="Arial"/>
                <w:sz w:val="20"/>
                <w:szCs w:val="20"/>
                <w:lang w:eastAsia="en-GB"/>
              </w:rPr>
              <w:t xml:space="preserve"> shall cover all activity detailed on the Schedule of Requirements (Schedule 2), and any other authorised individual tasks, as required.</w:t>
            </w:r>
          </w:p>
          <w:p w:rsidR="00000A20" w:rsidRPr="00000A20" w:rsidRDefault="00000A20" w:rsidP="00000A20">
            <w:pPr>
              <w:shd w:val="clear" w:color="auto" w:fill="FFFFFF"/>
              <w:rPr>
                <w:rFonts w:cs="Arial"/>
                <w:sz w:val="16"/>
                <w:szCs w:val="16"/>
                <w:lang w:eastAsia="en-GB"/>
              </w:rPr>
            </w:pPr>
          </w:p>
          <w:p w:rsidR="000B1D62" w:rsidRDefault="00000A20" w:rsidP="00000A20">
            <w:pPr>
              <w:shd w:val="clear" w:color="auto" w:fill="FFFFFF"/>
              <w:rPr>
                <w:rFonts w:cs="Arial"/>
                <w:sz w:val="20"/>
                <w:szCs w:val="20"/>
                <w:lang w:eastAsia="en-GB"/>
              </w:rPr>
            </w:pPr>
            <w:r w:rsidRPr="00000A20">
              <w:rPr>
                <w:rFonts w:cs="Arial"/>
                <w:sz w:val="20"/>
                <w:szCs w:val="20"/>
                <w:lang w:eastAsia="en-GB"/>
              </w:rPr>
              <w:t>After the Contract expires, only instructions relating to existing requirements and covering reduction, cancellation, changes of part numbers and similar alterations shall be issued. Orders covering new requirements or increases to existing requirements will not be issued or accepted after the expiration date.</w:t>
            </w:r>
          </w:p>
          <w:p w:rsidR="00000A20" w:rsidRPr="001E2E98" w:rsidRDefault="00000A20" w:rsidP="00496F0E">
            <w:pPr>
              <w:shd w:val="clear" w:color="auto" w:fill="FFFFFF"/>
              <w:rPr>
                <w:rFonts w:cs="Arial"/>
                <w:sz w:val="16"/>
                <w:szCs w:val="16"/>
                <w:lang w:eastAsia="en-GB"/>
              </w:rPr>
            </w:pPr>
          </w:p>
          <w:p w:rsidR="00D329B2" w:rsidRPr="003F7207" w:rsidRDefault="008A432F" w:rsidP="00D329B2">
            <w:pPr>
              <w:contextualSpacing/>
              <w:rPr>
                <w:rFonts w:eastAsiaTheme="minorHAnsi" w:cstheme="minorBidi"/>
                <w:sz w:val="21"/>
                <w:szCs w:val="21"/>
              </w:rPr>
            </w:pPr>
            <w:r w:rsidRPr="003F7207">
              <w:rPr>
                <w:rFonts w:cs="Arial"/>
                <w:sz w:val="21"/>
                <w:szCs w:val="21"/>
                <w:lang w:eastAsia="en-GB"/>
              </w:rPr>
              <w:t xml:space="preserve">                  </w:t>
            </w:r>
            <w:r w:rsidR="00D329B2" w:rsidRPr="003F7207">
              <w:rPr>
                <w:rFonts w:eastAsiaTheme="minorHAnsi" w:cstheme="minorBidi"/>
                <w:sz w:val="21"/>
                <w:szCs w:val="21"/>
              </w:rPr>
              <w:t xml:space="preserve">Year 1    from 01 </w:t>
            </w:r>
            <w:r w:rsidR="001E2E98" w:rsidRPr="003F7207">
              <w:rPr>
                <w:rFonts w:eastAsiaTheme="minorHAnsi" w:cstheme="minorBidi"/>
                <w:sz w:val="21"/>
                <w:szCs w:val="21"/>
              </w:rPr>
              <w:t>Mar</w:t>
            </w:r>
            <w:r w:rsidR="00D329B2" w:rsidRPr="003F7207">
              <w:rPr>
                <w:rFonts w:eastAsiaTheme="minorHAnsi" w:cstheme="minorBidi"/>
                <w:sz w:val="21"/>
                <w:szCs w:val="21"/>
              </w:rPr>
              <w:t xml:space="preserve"> 201</w:t>
            </w:r>
            <w:r w:rsidR="00252FC1" w:rsidRPr="003F7207">
              <w:rPr>
                <w:rFonts w:eastAsiaTheme="minorHAnsi" w:cstheme="minorBidi"/>
                <w:sz w:val="21"/>
                <w:szCs w:val="21"/>
              </w:rPr>
              <w:t>8</w:t>
            </w:r>
            <w:r w:rsidR="00D329B2" w:rsidRPr="003F7207">
              <w:rPr>
                <w:rFonts w:eastAsiaTheme="minorHAnsi" w:cstheme="minorBidi"/>
                <w:sz w:val="21"/>
                <w:szCs w:val="21"/>
              </w:rPr>
              <w:t xml:space="preserve"> to </w:t>
            </w:r>
            <w:r w:rsidR="001E2E98" w:rsidRPr="003F7207">
              <w:rPr>
                <w:rFonts w:eastAsiaTheme="minorHAnsi" w:cstheme="minorBidi"/>
                <w:sz w:val="21"/>
                <w:szCs w:val="21"/>
              </w:rPr>
              <w:t>28</w:t>
            </w:r>
            <w:r w:rsidR="00D329B2" w:rsidRPr="003F7207">
              <w:rPr>
                <w:rFonts w:eastAsiaTheme="minorHAnsi" w:cstheme="minorBidi"/>
                <w:sz w:val="21"/>
                <w:szCs w:val="21"/>
              </w:rPr>
              <w:t xml:space="preserve"> </w:t>
            </w:r>
            <w:r w:rsidR="001E2E98" w:rsidRPr="003F7207">
              <w:rPr>
                <w:rFonts w:eastAsiaTheme="minorHAnsi" w:cstheme="minorBidi"/>
                <w:sz w:val="21"/>
                <w:szCs w:val="21"/>
              </w:rPr>
              <w:t>Feb</w:t>
            </w:r>
            <w:r w:rsidR="00D329B2" w:rsidRPr="003F7207">
              <w:rPr>
                <w:rFonts w:eastAsiaTheme="minorHAnsi" w:cstheme="minorBidi"/>
                <w:sz w:val="21"/>
                <w:szCs w:val="21"/>
              </w:rPr>
              <w:t xml:space="preserve"> 201</w:t>
            </w:r>
            <w:r w:rsidR="001E2E98" w:rsidRPr="003F7207">
              <w:rPr>
                <w:rFonts w:eastAsiaTheme="minorHAnsi" w:cstheme="minorBidi"/>
                <w:sz w:val="21"/>
                <w:szCs w:val="21"/>
              </w:rPr>
              <w:t>9</w:t>
            </w:r>
          </w:p>
          <w:p w:rsidR="00D329B2" w:rsidRPr="003F7207" w:rsidRDefault="00D329B2" w:rsidP="00D329B2">
            <w:pPr>
              <w:spacing w:after="200" w:line="276" w:lineRule="auto"/>
              <w:contextualSpacing/>
              <w:rPr>
                <w:rFonts w:eastAsiaTheme="minorHAnsi" w:cstheme="minorBidi"/>
                <w:sz w:val="21"/>
                <w:szCs w:val="21"/>
              </w:rPr>
            </w:pPr>
            <w:r w:rsidRPr="003F7207">
              <w:rPr>
                <w:rFonts w:eastAsiaTheme="minorHAnsi" w:cstheme="minorBidi"/>
                <w:sz w:val="21"/>
                <w:szCs w:val="21"/>
              </w:rPr>
              <w:t xml:space="preserve">                  Year 2    from 01 </w:t>
            </w:r>
            <w:r w:rsidR="001E2E98" w:rsidRPr="003F7207">
              <w:rPr>
                <w:rFonts w:eastAsiaTheme="minorHAnsi" w:cstheme="minorBidi"/>
                <w:sz w:val="21"/>
                <w:szCs w:val="21"/>
              </w:rPr>
              <w:t>Mar</w:t>
            </w:r>
            <w:r w:rsidRPr="003F7207">
              <w:rPr>
                <w:rFonts w:eastAsiaTheme="minorHAnsi" w:cstheme="minorBidi"/>
                <w:sz w:val="21"/>
                <w:szCs w:val="21"/>
              </w:rPr>
              <w:t xml:space="preserve"> 201</w:t>
            </w:r>
            <w:r w:rsidR="00252FC1" w:rsidRPr="003F7207">
              <w:rPr>
                <w:rFonts w:eastAsiaTheme="minorHAnsi" w:cstheme="minorBidi"/>
                <w:sz w:val="21"/>
                <w:szCs w:val="21"/>
              </w:rPr>
              <w:t>9</w:t>
            </w:r>
            <w:r w:rsidRPr="003F7207">
              <w:rPr>
                <w:rFonts w:eastAsiaTheme="minorHAnsi" w:cstheme="minorBidi"/>
                <w:sz w:val="21"/>
                <w:szCs w:val="21"/>
              </w:rPr>
              <w:t xml:space="preserve"> to </w:t>
            </w:r>
            <w:r w:rsidR="001E2E98" w:rsidRPr="003F7207">
              <w:rPr>
                <w:rFonts w:eastAsiaTheme="minorHAnsi" w:cstheme="minorBidi"/>
                <w:sz w:val="21"/>
                <w:szCs w:val="21"/>
              </w:rPr>
              <w:t>29</w:t>
            </w:r>
            <w:r w:rsidRPr="003F7207">
              <w:rPr>
                <w:rFonts w:eastAsiaTheme="minorHAnsi" w:cstheme="minorBidi"/>
                <w:sz w:val="21"/>
                <w:szCs w:val="21"/>
              </w:rPr>
              <w:t xml:space="preserve"> </w:t>
            </w:r>
            <w:r w:rsidR="001E2E98" w:rsidRPr="003F7207">
              <w:rPr>
                <w:rFonts w:eastAsiaTheme="minorHAnsi" w:cstheme="minorBidi"/>
                <w:sz w:val="21"/>
                <w:szCs w:val="21"/>
              </w:rPr>
              <w:t>Feb</w:t>
            </w:r>
            <w:r w:rsidRPr="003F7207">
              <w:rPr>
                <w:rFonts w:eastAsiaTheme="minorHAnsi" w:cstheme="minorBidi"/>
                <w:sz w:val="21"/>
                <w:szCs w:val="21"/>
              </w:rPr>
              <w:t xml:space="preserve"> 20</w:t>
            </w:r>
            <w:r w:rsidR="001E2E98" w:rsidRPr="003F7207">
              <w:rPr>
                <w:rFonts w:eastAsiaTheme="minorHAnsi" w:cstheme="minorBidi"/>
                <w:sz w:val="21"/>
                <w:szCs w:val="21"/>
              </w:rPr>
              <w:t>20</w:t>
            </w:r>
          </w:p>
          <w:p w:rsidR="00D329B2" w:rsidRPr="003F7207" w:rsidRDefault="00D329B2" w:rsidP="00D329B2">
            <w:pPr>
              <w:spacing w:after="200" w:line="276" w:lineRule="auto"/>
              <w:contextualSpacing/>
              <w:rPr>
                <w:rFonts w:eastAsiaTheme="minorHAnsi" w:cstheme="minorBidi"/>
                <w:sz w:val="21"/>
                <w:szCs w:val="21"/>
              </w:rPr>
            </w:pPr>
            <w:r w:rsidRPr="003F7207">
              <w:rPr>
                <w:rFonts w:eastAsiaTheme="minorHAnsi" w:cstheme="minorBidi"/>
                <w:sz w:val="21"/>
                <w:szCs w:val="21"/>
              </w:rPr>
              <w:t xml:space="preserve">                  Year 3    from 01 </w:t>
            </w:r>
            <w:r w:rsidR="001E2E98" w:rsidRPr="003F7207">
              <w:rPr>
                <w:rFonts w:eastAsiaTheme="minorHAnsi" w:cstheme="minorBidi"/>
                <w:sz w:val="21"/>
                <w:szCs w:val="21"/>
              </w:rPr>
              <w:t>Mar</w:t>
            </w:r>
            <w:r w:rsidRPr="003F7207">
              <w:rPr>
                <w:rFonts w:eastAsiaTheme="minorHAnsi" w:cstheme="minorBidi"/>
                <w:sz w:val="21"/>
                <w:szCs w:val="21"/>
              </w:rPr>
              <w:t xml:space="preserve"> 20</w:t>
            </w:r>
            <w:r w:rsidR="00252FC1" w:rsidRPr="003F7207">
              <w:rPr>
                <w:rFonts w:eastAsiaTheme="minorHAnsi" w:cstheme="minorBidi"/>
                <w:sz w:val="21"/>
                <w:szCs w:val="21"/>
              </w:rPr>
              <w:t>2</w:t>
            </w:r>
            <w:r w:rsidR="001E2E98" w:rsidRPr="003F7207">
              <w:rPr>
                <w:rFonts w:eastAsiaTheme="minorHAnsi" w:cstheme="minorBidi"/>
                <w:sz w:val="21"/>
                <w:szCs w:val="21"/>
              </w:rPr>
              <w:t>0 to 28</w:t>
            </w:r>
            <w:r w:rsidRPr="003F7207">
              <w:rPr>
                <w:rFonts w:eastAsiaTheme="minorHAnsi" w:cstheme="minorBidi"/>
                <w:sz w:val="21"/>
                <w:szCs w:val="21"/>
              </w:rPr>
              <w:t xml:space="preserve"> </w:t>
            </w:r>
            <w:r w:rsidR="001E2E98" w:rsidRPr="003F7207">
              <w:rPr>
                <w:rFonts w:eastAsiaTheme="minorHAnsi" w:cstheme="minorBidi"/>
                <w:sz w:val="21"/>
                <w:szCs w:val="21"/>
              </w:rPr>
              <w:t>Feb</w:t>
            </w:r>
            <w:r w:rsidRPr="003F7207">
              <w:rPr>
                <w:rFonts w:eastAsiaTheme="minorHAnsi" w:cstheme="minorBidi"/>
                <w:sz w:val="21"/>
                <w:szCs w:val="21"/>
              </w:rPr>
              <w:t xml:space="preserve"> 202</w:t>
            </w:r>
            <w:r w:rsidR="001E2E98" w:rsidRPr="003F7207">
              <w:rPr>
                <w:rFonts w:eastAsiaTheme="minorHAnsi" w:cstheme="minorBidi"/>
                <w:sz w:val="21"/>
                <w:szCs w:val="21"/>
              </w:rPr>
              <w:t>1</w:t>
            </w:r>
          </w:p>
          <w:p w:rsidR="00252FC1" w:rsidRPr="003F7207" w:rsidRDefault="006F2973" w:rsidP="00D329B2">
            <w:pPr>
              <w:spacing w:after="200" w:line="276" w:lineRule="auto"/>
              <w:contextualSpacing/>
              <w:rPr>
                <w:rFonts w:eastAsiaTheme="minorHAnsi" w:cstheme="minorBidi"/>
                <w:sz w:val="12"/>
                <w:szCs w:val="12"/>
              </w:rPr>
            </w:pPr>
            <w:r w:rsidRPr="003F7207">
              <w:rPr>
                <w:rFonts w:eastAsiaTheme="minorHAnsi" w:cstheme="minorBidi"/>
                <w:sz w:val="21"/>
                <w:szCs w:val="21"/>
              </w:rPr>
              <w:t xml:space="preserve">                    </w:t>
            </w:r>
          </w:p>
          <w:p w:rsidR="006F2973" w:rsidRPr="003F7207" w:rsidRDefault="00252FC1" w:rsidP="00D329B2">
            <w:pPr>
              <w:spacing w:after="200" w:line="276" w:lineRule="auto"/>
              <w:contextualSpacing/>
              <w:rPr>
                <w:rFonts w:eastAsiaTheme="minorHAnsi" w:cstheme="minorBidi"/>
                <w:szCs w:val="22"/>
              </w:rPr>
            </w:pPr>
            <w:r w:rsidRPr="003F7207">
              <w:rPr>
                <w:rFonts w:eastAsiaTheme="minorHAnsi" w:cstheme="minorBidi"/>
                <w:sz w:val="21"/>
                <w:szCs w:val="21"/>
              </w:rPr>
              <w:t xml:space="preserve">                  </w:t>
            </w:r>
            <w:r w:rsidR="006F2973" w:rsidRPr="003F7207">
              <w:rPr>
                <w:rFonts w:eastAsiaTheme="minorHAnsi" w:cstheme="minorBidi"/>
                <w:sz w:val="21"/>
                <w:szCs w:val="21"/>
              </w:rPr>
              <w:t>Opti</w:t>
            </w:r>
            <w:r w:rsidR="003F7207" w:rsidRPr="003F7207">
              <w:rPr>
                <w:rFonts w:eastAsiaTheme="minorHAnsi" w:cstheme="minorBidi"/>
                <w:sz w:val="21"/>
                <w:szCs w:val="21"/>
              </w:rPr>
              <w:t>on Years 4 and 5 to be agreed</w:t>
            </w:r>
          </w:p>
          <w:p w:rsidR="008A432F" w:rsidRPr="001E2E98" w:rsidRDefault="006F2973" w:rsidP="00496F0E">
            <w:pPr>
              <w:widowControl w:val="0"/>
              <w:rPr>
                <w:rFonts w:cs="Arial"/>
                <w:sz w:val="16"/>
                <w:szCs w:val="16"/>
                <w:lang w:eastAsia="en-GB"/>
              </w:rPr>
            </w:pPr>
            <w:r>
              <w:rPr>
                <w:rFonts w:cs="Arial"/>
                <w:b/>
                <w:sz w:val="16"/>
                <w:szCs w:val="16"/>
                <w:lang w:eastAsia="en-GB"/>
              </w:rPr>
              <w:t xml:space="preserve">             </w:t>
            </w:r>
          </w:p>
        </w:tc>
      </w:tr>
      <w:tr w:rsidR="008A432F" w:rsidRPr="0062476B" w:rsidTr="003E2072">
        <w:tc>
          <w:tcPr>
            <w:tcW w:w="3225" w:type="dxa"/>
            <w:shd w:val="clear" w:color="auto" w:fill="auto"/>
          </w:tcPr>
          <w:p w:rsidR="008A432F" w:rsidRPr="00305D24" w:rsidRDefault="008A432F" w:rsidP="00496F0E">
            <w:pPr>
              <w:widowControl w:val="0"/>
              <w:rPr>
                <w:rFonts w:cs="Arial"/>
                <w:b/>
                <w:sz w:val="12"/>
                <w:szCs w:val="12"/>
                <w:lang w:eastAsia="en-GB"/>
              </w:rPr>
            </w:pPr>
          </w:p>
          <w:p w:rsidR="008A432F" w:rsidRPr="0062476B" w:rsidRDefault="008A432F" w:rsidP="00496F0E">
            <w:pPr>
              <w:widowControl w:val="0"/>
              <w:rPr>
                <w:rFonts w:cs="Arial"/>
                <w:b/>
                <w:sz w:val="20"/>
                <w:szCs w:val="20"/>
                <w:lang w:eastAsia="en-GB"/>
              </w:rPr>
            </w:pPr>
            <w:r w:rsidRPr="0062476B">
              <w:rPr>
                <w:rFonts w:cs="Arial"/>
                <w:b/>
                <w:sz w:val="20"/>
                <w:szCs w:val="20"/>
                <w:lang w:eastAsia="en-GB"/>
              </w:rPr>
              <w:t>Clause B1.b.(1)  Contractor’s Obligations – Quality Assurance</w:t>
            </w:r>
          </w:p>
        </w:tc>
        <w:tc>
          <w:tcPr>
            <w:tcW w:w="7407" w:type="dxa"/>
          </w:tcPr>
          <w:p w:rsidR="008A432F" w:rsidRPr="00305D24" w:rsidRDefault="008A432F" w:rsidP="00496F0E">
            <w:pPr>
              <w:widowControl w:val="0"/>
              <w:rPr>
                <w:rFonts w:cs="Arial"/>
                <w:sz w:val="12"/>
                <w:szCs w:val="12"/>
                <w:lang w:eastAsia="en-GB"/>
              </w:rPr>
            </w:pP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Is a Deliverable Quality Plan required for this Contract? </w:t>
            </w:r>
          </w:p>
          <w:p w:rsidR="008A432F" w:rsidRPr="00305D24" w:rsidRDefault="008A432F" w:rsidP="00496F0E">
            <w:pPr>
              <w:widowControl w:val="0"/>
              <w:rPr>
                <w:rFonts w:cs="Arial"/>
                <w:sz w:val="16"/>
                <w:szCs w:val="16"/>
                <w:lang w:eastAsia="en-GB"/>
              </w:rPr>
            </w:pPr>
          </w:p>
          <w:p w:rsidR="008A432F" w:rsidRPr="00B3408A" w:rsidRDefault="008A432F" w:rsidP="00496F0E">
            <w:pPr>
              <w:widowControl w:val="0"/>
              <w:rPr>
                <w:rFonts w:cs="Arial"/>
                <w:sz w:val="20"/>
                <w:szCs w:val="20"/>
                <w:lang w:eastAsia="en-GB"/>
              </w:rPr>
            </w:pPr>
            <w:r w:rsidRPr="00B3408A">
              <w:rPr>
                <w:rFonts w:cs="Arial"/>
                <w:sz w:val="20"/>
                <w:szCs w:val="20"/>
                <w:lang w:eastAsia="en-GB"/>
              </w:rPr>
              <w:t xml:space="preserve">Yes </w:t>
            </w:r>
            <w:r w:rsidRPr="00B3408A">
              <w:rPr>
                <w:rFonts w:cs="Arial"/>
                <w:sz w:val="20"/>
                <w:szCs w:val="20"/>
                <w:lang w:eastAsia="en-GB"/>
              </w:rPr>
              <w:tab/>
              <w:t xml:space="preserve">  </w:t>
            </w:r>
            <w:r w:rsidR="006F2973">
              <w:rPr>
                <w:rFonts w:cs="Arial"/>
                <w:sz w:val="20"/>
                <w:szCs w:val="20"/>
                <w:lang w:eastAsia="en-GB"/>
              </w:rPr>
              <w:fldChar w:fldCharType="begin">
                <w:ffData>
                  <w:name w:val="Check3"/>
                  <w:enabled/>
                  <w:calcOnExit w:val="0"/>
                  <w:checkBox>
                    <w:sizeAuto/>
                    <w:default w:val="1"/>
                  </w:checkBox>
                </w:ffData>
              </w:fldChar>
            </w:r>
            <w:r w:rsidR="006F2973">
              <w:rPr>
                <w:rFonts w:cs="Arial"/>
                <w:sz w:val="20"/>
                <w:szCs w:val="20"/>
                <w:lang w:eastAsia="en-GB"/>
              </w:rPr>
              <w:instrText xml:space="preserve"> </w:instrText>
            </w:r>
            <w:bookmarkStart w:id="66" w:name="Check3"/>
            <w:r w:rsidR="006F2973">
              <w:rPr>
                <w:rFonts w:cs="Arial"/>
                <w:sz w:val="20"/>
                <w:szCs w:val="20"/>
                <w:lang w:eastAsia="en-GB"/>
              </w:rPr>
              <w:instrText xml:space="preserve">FORMCHECKBOX </w:instrText>
            </w:r>
            <w:r w:rsidR="00F02316">
              <w:rPr>
                <w:rFonts w:cs="Arial"/>
                <w:sz w:val="20"/>
                <w:szCs w:val="20"/>
                <w:lang w:eastAsia="en-GB"/>
              </w:rPr>
            </w:r>
            <w:r w:rsidR="00F02316">
              <w:rPr>
                <w:rFonts w:cs="Arial"/>
                <w:sz w:val="20"/>
                <w:szCs w:val="20"/>
                <w:lang w:eastAsia="en-GB"/>
              </w:rPr>
              <w:fldChar w:fldCharType="separate"/>
            </w:r>
            <w:r w:rsidR="006F2973">
              <w:rPr>
                <w:rFonts w:cs="Arial"/>
                <w:sz w:val="20"/>
                <w:szCs w:val="20"/>
                <w:lang w:eastAsia="en-GB"/>
              </w:rPr>
              <w:fldChar w:fldCharType="end"/>
            </w:r>
            <w:bookmarkEnd w:id="66"/>
          </w:p>
          <w:p w:rsidR="008A432F" w:rsidRPr="00305D24" w:rsidRDefault="008A432F" w:rsidP="00496F0E">
            <w:pPr>
              <w:widowControl w:val="0"/>
              <w:rPr>
                <w:rFonts w:cs="Arial"/>
                <w:sz w:val="16"/>
                <w:szCs w:val="16"/>
                <w:lang w:eastAsia="en-GB"/>
              </w:rPr>
            </w:pPr>
          </w:p>
          <w:p w:rsidR="008A432F" w:rsidRPr="0062476B" w:rsidRDefault="008A432F" w:rsidP="00496F0E">
            <w:pPr>
              <w:widowControl w:val="0"/>
              <w:rPr>
                <w:rFonts w:cs="Arial"/>
                <w:kern w:val="22"/>
                <w:sz w:val="20"/>
                <w:szCs w:val="20"/>
              </w:rPr>
            </w:pPr>
            <w:r w:rsidRPr="00B3408A">
              <w:rPr>
                <w:rFonts w:cs="Arial"/>
                <w:sz w:val="20"/>
                <w:szCs w:val="20"/>
                <w:lang w:eastAsia="en-GB"/>
              </w:rPr>
              <w:t xml:space="preserve">No  </w:t>
            </w:r>
            <w:r w:rsidRPr="00B3408A">
              <w:rPr>
                <w:rFonts w:cs="Arial"/>
                <w:sz w:val="20"/>
                <w:szCs w:val="20"/>
                <w:lang w:eastAsia="en-GB"/>
              </w:rPr>
              <w:tab/>
              <w:t xml:space="preserve">  </w:t>
            </w:r>
            <w:r w:rsidR="006F2973">
              <w:rPr>
                <w:rFonts w:cs="Arial"/>
                <w:sz w:val="20"/>
                <w:szCs w:val="20"/>
                <w:lang w:eastAsia="en-GB"/>
              </w:rPr>
              <w:fldChar w:fldCharType="begin">
                <w:ffData>
                  <w:name w:val="Check4"/>
                  <w:enabled/>
                  <w:calcOnExit w:val="0"/>
                  <w:checkBox>
                    <w:sizeAuto/>
                    <w:default w:val="0"/>
                  </w:checkBox>
                </w:ffData>
              </w:fldChar>
            </w:r>
            <w:r w:rsidR="006F2973">
              <w:rPr>
                <w:rFonts w:cs="Arial"/>
                <w:sz w:val="20"/>
                <w:szCs w:val="20"/>
                <w:lang w:eastAsia="en-GB"/>
              </w:rPr>
              <w:instrText xml:space="preserve"> </w:instrText>
            </w:r>
            <w:bookmarkStart w:id="67" w:name="Check4"/>
            <w:r w:rsidR="006F2973">
              <w:rPr>
                <w:rFonts w:cs="Arial"/>
                <w:sz w:val="20"/>
                <w:szCs w:val="20"/>
                <w:lang w:eastAsia="en-GB"/>
              </w:rPr>
              <w:instrText xml:space="preserve">FORMCHECKBOX </w:instrText>
            </w:r>
            <w:r w:rsidR="00F02316">
              <w:rPr>
                <w:rFonts w:cs="Arial"/>
                <w:sz w:val="20"/>
                <w:szCs w:val="20"/>
                <w:lang w:eastAsia="en-GB"/>
              </w:rPr>
            </w:r>
            <w:r w:rsidR="00F02316">
              <w:rPr>
                <w:rFonts w:cs="Arial"/>
                <w:sz w:val="20"/>
                <w:szCs w:val="20"/>
                <w:lang w:eastAsia="en-GB"/>
              </w:rPr>
              <w:fldChar w:fldCharType="separate"/>
            </w:r>
            <w:r w:rsidR="006F2973">
              <w:rPr>
                <w:rFonts w:cs="Arial"/>
                <w:sz w:val="20"/>
                <w:szCs w:val="20"/>
                <w:lang w:eastAsia="en-GB"/>
              </w:rPr>
              <w:fldChar w:fldCharType="end"/>
            </w:r>
            <w:bookmarkEnd w:id="67"/>
          </w:p>
          <w:p w:rsidR="008A432F" w:rsidRDefault="008A432F" w:rsidP="00496F0E">
            <w:pPr>
              <w:widowControl w:val="0"/>
              <w:rPr>
                <w:rFonts w:cs="Arial"/>
                <w:sz w:val="6"/>
                <w:szCs w:val="6"/>
                <w:lang w:eastAsia="en-GB"/>
              </w:rPr>
            </w:pPr>
          </w:p>
          <w:p w:rsidR="009D62BD" w:rsidRPr="00252FC1" w:rsidRDefault="009D62BD" w:rsidP="00496F0E">
            <w:pPr>
              <w:widowControl w:val="0"/>
              <w:rPr>
                <w:rFonts w:cs="Arial"/>
                <w:sz w:val="6"/>
                <w:szCs w:val="6"/>
                <w:lang w:eastAsia="en-GB"/>
              </w:rPr>
            </w:pPr>
          </w:p>
          <w:p w:rsidR="002838A8" w:rsidRPr="0002609E" w:rsidRDefault="00D50393" w:rsidP="00496F0E">
            <w:pPr>
              <w:widowControl w:val="0"/>
              <w:overflowPunct w:val="0"/>
              <w:autoSpaceDE w:val="0"/>
              <w:autoSpaceDN w:val="0"/>
              <w:adjustRightInd w:val="0"/>
              <w:rPr>
                <w:rFonts w:cs="Arial"/>
                <w:kern w:val="22"/>
                <w:sz w:val="20"/>
                <w:szCs w:val="20"/>
              </w:rPr>
            </w:pPr>
            <w:r>
              <w:rPr>
                <w:rFonts w:cs="Arial"/>
                <w:kern w:val="22"/>
                <w:sz w:val="20"/>
                <w:szCs w:val="20"/>
              </w:rPr>
              <w:t>T</w:t>
            </w:r>
            <w:r w:rsidR="0002609E" w:rsidRPr="0002609E">
              <w:rPr>
                <w:rFonts w:cs="Arial"/>
                <w:kern w:val="22"/>
                <w:sz w:val="20"/>
                <w:szCs w:val="20"/>
              </w:rPr>
              <w:t xml:space="preserve">he Contractor at all times shall </w:t>
            </w:r>
            <w:r>
              <w:rPr>
                <w:rFonts w:cs="Arial"/>
                <w:kern w:val="22"/>
                <w:sz w:val="20"/>
                <w:szCs w:val="20"/>
              </w:rPr>
              <w:t>have</w:t>
            </w:r>
            <w:r w:rsidR="0002609E" w:rsidRPr="0002609E">
              <w:rPr>
                <w:rFonts w:cs="Arial"/>
                <w:kern w:val="22"/>
                <w:sz w:val="20"/>
                <w:szCs w:val="20"/>
              </w:rPr>
              <w:t xml:space="preserve"> the sole responsibility for the accuracy, suitability and applicability of the</w:t>
            </w:r>
            <w:r>
              <w:rPr>
                <w:rFonts w:cs="Arial"/>
                <w:kern w:val="22"/>
                <w:sz w:val="20"/>
                <w:szCs w:val="20"/>
              </w:rPr>
              <w:t xml:space="preserve"> agreed</w:t>
            </w:r>
            <w:r w:rsidR="0002609E" w:rsidRPr="0002609E">
              <w:rPr>
                <w:rFonts w:cs="Arial"/>
                <w:kern w:val="22"/>
                <w:sz w:val="20"/>
                <w:szCs w:val="20"/>
              </w:rPr>
              <w:t xml:space="preserve"> deliverable quality plan</w:t>
            </w:r>
            <w:r w:rsidR="008E56C1">
              <w:rPr>
                <w:rFonts w:cs="Arial"/>
                <w:kern w:val="22"/>
                <w:sz w:val="20"/>
                <w:szCs w:val="20"/>
              </w:rPr>
              <w:t xml:space="preserve">. </w:t>
            </w:r>
          </w:p>
          <w:p w:rsidR="0002609E" w:rsidRPr="000C1E36" w:rsidRDefault="0002609E" w:rsidP="00496F0E">
            <w:pPr>
              <w:widowControl w:val="0"/>
              <w:overflowPunct w:val="0"/>
              <w:autoSpaceDE w:val="0"/>
              <w:autoSpaceDN w:val="0"/>
              <w:adjustRightInd w:val="0"/>
              <w:rPr>
                <w:rFonts w:cs="Arial"/>
                <w:b/>
                <w:kern w:val="22"/>
                <w:sz w:val="16"/>
                <w:szCs w:val="16"/>
              </w:rPr>
            </w:pPr>
          </w:p>
          <w:p w:rsidR="008A432F" w:rsidRPr="00DC0386" w:rsidRDefault="008A432F" w:rsidP="002838A8">
            <w:pPr>
              <w:widowControl w:val="0"/>
              <w:overflowPunct w:val="0"/>
              <w:autoSpaceDE w:val="0"/>
              <w:autoSpaceDN w:val="0"/>
              <w:adjustRightInd w:val="0"/>
              <w:rPr>
                <w:rFonts w:cs="Arial"/>
                <w:b/>
                <w:kern w:val="22"/>
                <w:sz w:val="20"/>
                <w:szCs w:val="20"/>
              </w:rPr>
            </w:pPr>
            <w:r w:rsidRPr="00DC0386">
              <w:rPr>
                <w:rFonts w:cs="Arial"/>
                <w:b/>
                <w:kern w:val="22"/>
                <w:sz w:val="20"/>
                <w:szCs w:val="20"/>
              </w:rPr>
              <w:t>Quality Assurance Requirements:</w:t>
            </w:r>
          </w:p>
          <w:p w:rsidR="008A432F" w:rsidRPr="00DC0386" w:rsidRDefault="008A432F" w:rsidP="00496F0E">
            <w:pPr>
              <w:widowControl w:val="0"/>
              <w:overflowPunct w:val="0"/>
              <w:autoSpaceDE w:val="0"/>
              <w:autoSpaceDN w:val="0"/>
              <w:adjustRightInd w:val="0"/>
              <w:rPr>
                <w:rFonts w:cs="Arial"/>
                <w:kern w:val="22"/>
                <w:sz w:val="10"/>
                <w:szCs w:val="10"/>
              </w:rPr>
            </w:pPr>
          </w:p>
          <w:p w:rsidR="0001315E" w:rsidRPr="0001315E" w:rsidRDefault="0001315E" w:rsidP="0001315E">
            <w:pPr>
              <w:widowControl w:val="0"/>
              <w:overflowPunct w:val="0"/>
              <w:autoSpaceDE w:val="0"/>
              <w:autoSpaceDN w:val="0"/>
              <w:adjustRightInd w:val="0"/>
              <w:rPr>
                <w:rFonts w:cs="Arial"/>
                <w:bCs/>
                <w:kern w:val="22"/>
                <w:sz w:val="20"/>
                <w:szCs w:val="20"/>
              </w:rPr>
            </w:pPr>
            <w:r w:rsidRPr="00DC0386">
              <w:rPr>
                <w:rFonts w:cs="Arial"/>
                <w:bCs/>
                <w:kern w:val="22"/>
                <w:sz w:val="20"/>
                <w:szCs w:val="20"/>
              </w:rPr>
              <w:t>The Contractor shall ensure that the Services are carried out in accordance with those specified in the Contract and with the following quality requirements:</w:t>
            </w:r>
          </w:p>
          <w:p w:rsidR="0001315E" w:rsidRPr="008E194E" w:rsidRDefault="0001315E" w:rsidP="0001315E">
            <w:pPr>
              <w:widowControl w:val="0"/>
              <w:overflowPunct w:val="0"/>
              <w:autoSpaceDE w:val="0"/>
              <w:autoSpaceDN w:val="0"/>
              <w:adjustRightInd w:val="0"/>
              <w:rPr>
                <w:rFonts w:cs="Arial"/>
                <w:bCs/>
                <w:kern w:val="22"/>
                <w:sz w:val="10"/>
                <w:szCs w:val="10"/>
              </w:rPr>
            </w:pPr>
          </w:p>
          <w:p w:rsidR="0001315E" w:rsidRDefault="00A20860" w:rsidP="00DF7363">
            <w:pPr>
              <w:widowControl w:val="0"/>
              <w:numPr>
                <w:ilvl w:val="0"/>
                <w:numId w:val="32"/>
              </w:numPr>
              <w:overflowPunct w:val="0"/>
              <w:autoSpaceDE w:val="0"/>
              <w:autoSpaceDN w:val="0"/>
              <w:adjustRightInd w:val="0"/>
              <w:rPr>
                <w:rFonts w:cs="Arial"/>
                <w:bCs/>
                <w:kern w:val="22"/>
                <w:sz w:val="20"/>
                <w:szCs w:val="20"/>
              </w:rPr>
            </w:pPr>
            <w:r>
              <w:rPr>
                <w:rFonts w:cs="Arial"/>
                <w:bCs/>
                <w:kern w:val="22"/>
                <w:sz w:val="20"/>
                <w:szCs w:val="20"/>
              </w:rPr>
              <w:t>AQAP 2009 Edn 3 – Guidance on the application and interpretation of AQAPs</w:t>
            </w:r>
          </w:p>
          <w:p w:rsidR="00A20860" w:rsidRPr="0001315E" w:rsidRDefault="00A20860" w:rsidP="00DF7363">
            <w:pPr>
              <w:widowControl w:val="0"/>
              <w:numPr>
                <w:ilvl w:val="0"/>
                <w:numId w:val="32"/>
              </w:numPr>
              <w:overflowPunct w:val="0"/>
              <w:autoSpaceDE w:val="0"/>
              <w:autoSpaceDN w:val="0"/>
              <w:adjustRightInd w:val="0"/>
              <w:rPr>
                <w:rFonts w:cs="Arial"/>
                <w:bCs/>
                <w:kern w:val="22"/>
                <w:sz w:val="20"/>
                <w:szCs w:val="20"/>
              </w:rPr>
            </w:pPr>
            <w:r w:rsidRPr="00A20860">
              <w:rPr>
                <w:rFonts w:cs="Arial"/>
                <w:bCs/>
                <w:kern w:val="22"/>
                <w:sz w:val="20"/>
                <w:szCs w:val="20"/>
              </w:rPr>
              <w:t>AQAP 2105 Edn 2 – NATO Requirements for Deliverable Quality Plans</w:t>
            </w:r>
          </w:p>
          <w:p w:rsidR="0001315E" w:rsidRPr="0001315E" w:rsidRDefault="0001315E" w:rsidP="00DF7363">
            <w:pPr>
              <w:widowControl w:val="0"/>
              <w:numPr>
                <w:ilvl w:val="0"/>
                <w:numId w:val="32"/>
              </w:numPr>
              <w:overflowPunct w:val="0"/>
              <w:autoSpaceDE w:val="0"/>
              <w:autoSpaceDN w:val="0"/>
              <w:adjustRightInd w:val="0"/>
              <w:rPr>
                <w:rFonts w:cs="Arial"/>
                <w:bCs/>
                <w:kern w:val="22"/>
                <w:sz w:val="20"/>
                <w:szCs w:val="20"/>
              </w:rPr>
            </w:pPr>
            <w:r w:rsidRPr="0001315E">
              <w:rPr>
                <w:rFonts w:cs="Arial"/>
                <w:bCs/>
                <w:kern w:val="22"/>
                <w:sz w:val="20"/>
                <w:szCs w:val="20"/>
              </w:rPr>
              <w:t>AQAP 2130 Edn 3 – NATO Quality Assurance Requirements for Inspection and Test</w:t>
            </w:r>
          </w:p>
          <w:p w:rsidR="0001315E" w:rsidRPr="0001315E" w:rsidRDefault="0001315E" w:rsidP="00DF7363">
            <w:pPr>
              <w:widowControl w:val="0"/>
              <w:numPr>
                <w:ilvl w:val="0"/>
                <w:numId w:val="32"/>
              </w:numPr>
              <w:overflowPunct w:val="0"/>
              <w:autoSpaceDE w:val="0"/>
              <w:autoSpaceDN w:val="0"/>
              <w:adjustRightInd w:val="0"/>
              <w:rPr>
                <w:rFonts w:cs="Arial"/>
                <w:bCs/>
                <w:kern w:val="22"/>
                <w:sz w:val="20"/>
                <w:szCs w:val="20"/>
              </w:rPr>
            </w:pPr>
            <w:r w:rsidRPr="0001315E">
              <w:rPr>
                <w:rFonts w:cs="Arial"/>
                <w:bCs/>
                <w:kern w:val="22"/>
                <w:sz w:val="20"/>
                <w:szCs w:val="20"/>
              </w:rPr>
              <w:t>DEFSTAN 05-61 Part 1 Issue 5 – Concessions</w:t>
            </w:r>
          </w:p>
          <w:p w:rsidR="0001315E" w:rsidRPr="0001315E" w:rsidRDefault="0001315E" w:rsidP="00DF7363">
            <w:pPr>
              <w:widowControl w:val="0"/>
              <w:numPr>
                <w:ilvl w:val="0"/>
                <w:numId w:val="32"/>
              </w:numPr>
              <w:overflowPunct w:val="0"/>
              <w:autoSpaceDE w:val="0"/>
              <w:autoSpaceDN w:val="0"/>
              <w:adjustRightInd w:val="0"/>
              <w:rPr>
                <w:rFonts w:cs="Arial"/>
                <w:bCs/>
                <w:kern w:val="22"/>
                <w:sz w:val="20"/>
                <w:szCs w:val="20"/>
              </w:rPr>
            </w:pPr>
            <w:r w:rsidRPr="0001315E">
              <w:rPr>
                <w:rFonts w:cs="Arial"/>
                <w:bCs/>
                <w:kern w:val="22"/>
                <w:sz w:val="20"/>
                <w:szCs w:val="20"/>
              </w:rPr>
              <w:t>DEFSTAN 05-61 Part 4  – Contractor Working Parties</w:t>
            </w:r>
          </w:p>
          <w:p w:rsidR="0001315E" w:rsidRPr="0001315E" w:rsidRDefault="0001315E" w:rsidP="00DF7363">
            <w:pPr>
              <w:widowControl w:val="0"/>
              <w:numPr>
                <w:ilvl w:val="0"/>
                <w:numId w:val="32"/>
              </w:numPr>
              <w:overflowPunct w:val="0"/>
              <w:autoSpaceDE w:val="0"/>
              <w:autoSpaceDN w:val="0"/>
              <w:adjustRightInd w:val="0"/>
              <w:rPr>
                <w:rFonts w:cs="Arial"/>
                <w:bCs/>
                <w:kern w:val="22"/>
                <w:sz w:val="20"/>
                <w:szCs w:val="20"/>
              </w:rPr>
            </w:pPr>
            <w:r w:rsidRPr="0001315E">
              <w:rPr>
                <w:rFonts w:cs="Arial"/>
                <w:bCs/>
                <w:kern w:val="22"/>
                <w:sz w:val="20"/>
                <w:szCs w:val="20"/>
              </w:rPr>
              <w:t>DEFSTAN 05-66 Part 1 – Safety Management Requirements for Defence Systems</w:t>
            </w:r>
          </w:p>
          <w:p w:rsidR="0001315E" w:rsidRDefault="0001315E" w:rsidP="00DF7363">
            <w:pPr>
              <w:widowControl w:val="0"/>
              <w:numPr>
                <w:ilvl w:val="0"/>
                <w:numId w:val="32"/>
              </w:numPr>
              <w:overflowPunct w:val="0"/>
              <w:autoSpaceDE w:val="0"/>
              <w:autoSpaceDN w:val="0"/>
              <w:adjustRightInd w:val="0"/>
              <w:rPr>
                <w:rFonts w:cs="Arial"/>
                <w:bCs/>
                <w:kern w:val="22"/>
                <w:sz w:val="20"/>
                <w:szCs w:val="20"/>
              </w:rPr>
            </w:pPr>
            <w:r w:rsidRPr="0001315E">
              <w:rPr>
                <w:rFonts w:cs="Arial"/>
                <w:bCs/>
                <w:kern w:val="22"/>
                <w:sz w:val="20"/>
                <w:szCs w:val="20"/>
              </w:rPr>
              <w:t xml:space="preserve">DEFSTAN 05-135 – Avoidance of Counterfeit Materiel </w:t>
            </w:r>
          </w:p>
          <w:p w:rsidR="009E1082" w:rsidRPr="009E1082" w:rsidRDefault="00DC0386" w:rsidP="00DF7363">
            <w:pPr>
              <w:widowControl w:val="0"/>
              <w:numPr>
                <w:ilvl w:val="0"/>
                <w:numId w:val="32"/>
              </w:numPr>
              <w:overflowPunct w:val="0"/>
              <w:autoSpaceDE w:val="0"/>
              <w:autoSpaceDN w:val="0"/>
              <w:adjustRightInd w:val="0"/>
              <w:rPr>
                <w:rFonts w:cs="Arial"/>
                <w:bCs/>
                <w:kern w:val="22"/>
                <w:sz w:val="20"/>
                <w:szCs w:val="20"/>
              </w:rPr>
            </w:pPr>
            <w:r>
              <w:rPr>
                <w:rFonts w:cs="Arial"/>
                <w:bCs/>
                <w:sz w:val="20"/>
                <w:szCs w:val="20"/>
              </w:rPr>
              <w:t>ISO 9001 2008/15 – Quality Management</w:t>
            </w:r>
          </w:p>
          <w:p w:rsidR="0001315E" w:rsidRPr="0001315E" w:rsidRDefault="0001315E" w:rsidP="0001315E">
            <w:pPr>
              <w:widowControl w:val="0"/>
              <w:overflowPunct w:val="0"/>
              <w:autoSpaceDE w:val="0"/>
              <w:autoSpaceDN w:val="0"/>
              <w:adjustRightInd w:val="0"/>
              <w:rPr>
                <w:rFonts w:cs="Arial"/>
                <w:bCs/>
                <w:kern w:val="22"/>
                <w:sz w:val="16"/>
                <w:szCs w:val="16"/>
              </w:rPr>
            </w:pPr>
          </w:p>
          <w:p w:rsidR="0001315E" w:rsidRPr="0001315E" w:rsidRDefault="0001315E" w:rsidP="0001315E">
            <w:pPr>
              <w:widowControl w:val="0"/>
              <w:overflowPunct w:val="0"/>
              <w:autoSpaceDE w:val="0"/>
              <w:autoSpaceDN w:val="0"/>
              <w:adjustRightInd w:val="0"/>
              <w:rPr>
                <w:rFonts w:cs="Arial"/>
                <w:kern w:val="22"/>
                <w:sz w:val="20"/>
                <w:szCs w:val="20"/>
              </w:rPr>
            </w:pPr>
            <w:r w:rsidRPr="0001315E">
              <w:rPr>
                <w:rFonts w:cs="Arial"/>
                <w:kern w:val="22"/>
                <w:sz w:val="20"/>
                <w:szCs w:val="20"/>
              </w:rPr>
              <w:t>Where the Contractor identifies a discrepancy between one or more of the Specifications/Standards detailed above in trying to repair an Article, the Contractor shall  contact the Quality Assurance Representative for further investigation, and sh</w:t>
            </w:r>
            <w:r w:rsidR="00DE5619">
              <w:rPr>
                <w:rFonts w:cs="Arial"/>
                <w:kern w:val="22"/>
                <w:sz w:val="20"/>
                <w:szCs w:val="20"/>
              </w:rPr>
              <w:t>all</w:t>
            </w:r>
            <w:r w:rsidRPr="0001315E">
              <w:rPr>
                <w:rFonts w:cs="Arial"/>
                <w:kern w:val="22"/>
                <w:sz w:val="20"/>
                <w:szCs w:val="20"/>
              </w:rPr>
              <w:t xml:space="preserve"> not proceed with the Repair of such Articles until the </w:t>
            </w:r>
            <w:r w:rsidRPr="0001315E">
              <w:rPr>
                <w:rFonts w:cs="Arial"/>
                <w:kern w:val="22"/>
                <w:sz w:val="20"/>
                <w:szCs w:val="20"/>
              </w:rPr>
              <w:lastRenderedPageBreak/>
              <w:t>Authority has provided clarification on the correct specification to be applied</w:t>
            </w:r>
          </w:p>
          <w:p w:rsidR="0001315E" w:rsidRPr="0001315E" w:rsidRDefault="0001315E" w:rsidP="0001315E">
            <w:pPr>
              <w:widowControl w:val="0"/>
              <w:overflowPunct w:val="0"/>
              <w:autoSpaceDE w:val="0"/>
              <w:autoSpaceDN w:val="0"/>
              <w:adjustRightInd w:val="0"/>
              <w:rPr>
                <w:rFonts w:cs="Arial"/>
                <w:kern w:val="22"/>
                <w:sz w:val="10"/>
                <w:szCs w:val="10"/>
              </w:rPr>
            </w:pPr>
          </w:p>
          <w:p w:rsidR="0001315E" w:rsidRPr="0001315E" w:rsidRDefault="0001315E" w:rsidP="0001315E">
            <w:pPr>
              <w:widowControl w:val="0"/>
              <w:overflowPunct w:val="0"/>
              <w:autoSpaceDE w:val="0"/>
              <w:autoSpaceDN w:val="0"/>
              <w:adjustRightInd w:val="0"/>
              <w:rPr>
                <w:rFonts w:cs="Arial"/>
                <w:kern w:val="22"/>
                <w:sz w:val="20"/>
                <w:szCs w:val="20"/>
              </w:rPr>
            </w:pPr>
            <w:r w:rsidRPr="0001315E">
              <w:rPr>
                <w:rFonts w:cs="Arial"/>
                <w:kern w:val="22"/>
                <w:sz w:val="20"/>
                <w:szCs w:val="20"/>
              </w:rPr>
              <w:t>A Quality Audit may be carried out by the Project Manager or their appointed representatives, prior to or during the term of the Contract.</w:t>
            </w:r>
          </w:p>
          <w:p w:rsidR="0001315E" w:rsidRPr="0001315E" w:rsidRDefault="0001315E" w:rsidP="0001315E">
            <w:pPr>
              <w:widowControl w:val="0"/>
              <w:overflowPunct w:val="0"/>
              <w:autoSpaceDE w:val="0"/>
              <w:autoSpaceDN w:val="0"/>
              <w:adjustRightInd w:val="0"/>
              <w:rPr>
                <w:rFonts w:cs="Arial"/>
                <w:b/>
                <w:bCs/>
                <w:kern w:val="22"/>
                <w:sz w:val="16"/>
                <w:szCs w:val="16"/>
              </w:rPr>
            </w:pPr>
          </w:p>
          <w:p w:rsidR="0001315E" w:rsidRPr="0001315E" w:rsidRDefault="0001315E" w:rsidP="0001315E">
            <w:pPr>
              <w:widowControl w:val="0"/>
              <w:overflowPunct w:val="0"/>
              <w:autoSpaceDE w:val="0"/>
              <w:autoSpaceDN w:val="0"/>
              <w:adjustRightInd w:val="0"/>
              <w:rPr>
                <w:rFonts w:cs="Arial"/>
                <w:kern w:val="22"/>
                <w:sz w:val="20"/>
                <w:szCs w:val="20"/>
              </w:rPr>
            </w:pPr>
            <w:r w:rsidRPr="0001315E">
              <w:rPr>
                <w:rFonts w:cs="Arial"/>
                <w:kern w:val="22"/>
                <w:sz w:val="20"/>
                <w:szCs w:val="20"/>
              </w:rPr>
              <w:t>Unless stated otherwise on the Schedule of Requirements, all specification used shall be current and to the latest issue at the time the work is carried out. Where drawings call for obsolete materials or process specification, details are to be submitted to the Project Manager for consideration and approval prior to commencement of the work.</w:t>
            </w:r>
          </w:p>
          <w:p w:rsidR="0001315E" w:rsidRPr="000C1E36" w:rsidRDefault="0001315E" w:rsidP="0001315E">
            <w:pPr>
              <w:widowControl w:val="0"/>
              <w:overflowPunct w:val="0"/>
              <w:autoSpaceDE w:val="0"/>
              <w:autoSpaceDN w:val="0"/>
              <w:adjustRightInd w:val="0"/>
              <w:rPr>
                <w:rFonts w:cs="Arial"/>
                <w:b/>
                <w:bCs/>
                <w:kern w:val="22"/>
                <w:sz w:val="10"/>
                <w:szCs w:val="10"/>
              </w:rPr>
            </w:pPr>
          </w:p>
          <w:p w:rsidR="0001315E" w:rsidRPr="0001315E" w:rsidRDefault="0001315E" w:rsidP="0001315E">
            <w:pPr>
              <w:widowControl w:val="0"/>
              <w:overflowPunct w:val="0"/>
              <w:autoSpaceDE w:val="0"/>
              <w:autoSpaceDN w:val="0"/>
              <w:adjustRightInd w:val="0"/>
              <w:rPr>
                <w:rFonts w:cs="Arial"/>
                <w:bCs/>
                <w:kern w:val="22"/>
                <w:sz w:val="20"/>
                <w:szCs w:val="20"/>
              </w:rPr>
            </w:pPr>
            <w:r w:rsidRPr="0001315E">
              <w:rPr>
                <w:rFonts w:cs="Arial"/>
                <w:bCs/>
                <w:kern w:val="22"/>
                <w:sz w:val="20"/>
                <w:szCs w:val="20"/>
              </w:rPr>
              <w:t xml:space="preserve">All enquiries on the quality requirements </w:t>
            </w:r>
            <w:r w:rsidR="00E411E7">
              <w:rPr>
                <w:rFonts w:cs="Arial"/>
                <w:bCs/>
                <w:kern w:val="22"/>
                <w:sz w:val="20"/>
                <w:szCs w:val="20"/>
              </w:rPr>
              <w:t>and/or issues</w:t>
            </w:r>
            <w:r w:rsidRPr="0001315E">
              <w:rPr>
                <w:rFonts w:cs="Arial"/>
                <w:bCs/>
                <w:kern w:val="22"/>
                <w:sz w:val="20"/>
                <w:szCs w:val="20"/>
              </w:rPr>
              <w:t xml:space="preserve"> shall be addressed to the Project Manager quoting the contract number.</w:t>
            </w:r>
          </w:p>
          <w:p w:rsidR="0001315E" w:rsidRPr="000C1E36" w:rsidRDefault="0001315E" w:rsidP="0001315E">
            <w:pPr>
              <w:widowControl w:val="0"/>
              <w:overflowPunct w:val="0"/>
              <w:autoSpaceDE w:val="0"/>
              <w:autoSpaceDN w:val="0"/>
              <w:adjustRightInd w:val="0"/>
              <w:rPr>
                <w:rFonts w:cs="Arial"/>
                <w:bCs/>
                <w:kern w:val="22"/>
                <w:sz w:val="10"/>
                <w:szCs w:val="10"/>
              </w:rPr>
            </w:pPr>
          </w:p>
          <w:p w:rsidR="0001315E" w:rsidRPr="0001315E" w:rsidRDefault="0001315E" w:rsidP="0001315E">
            <w:pPr>
              <w:widowControl w:val="0"/>
              <w:overflowPunct w:val="0"/>
              <w:autoSpaceDE w:val="0"/>
              <w:autoSpaceDN w:val="0"/>
              <w:adjustRightInd w:val="0"/>
              <w:rPr>
                <w:rFonts w:cs="Arial"/>
                <w:bCs/>
                <w:kern w:val="22"/>
                <w:sz w:val="20"/>
                <w:szCs w:val="20"/>
              </w:rPr>
            </w:pPr>
            <w:r w:rsidRPr="0001315E">
              <w:rPr>
                <w:rFonts w:cs="Arial"/>
                <w:bCs/>
                <w:kern w:val="22"/>
                <w:sz w:val="20"/>
                <w:szCs w:val="20"/>
              </w:rPr>
              <w:t>For the purposes of this Contract, and all references pertaining to, the Quality Assurance Representative (QAR) is:</w:t>
            </w:r>
          </w:p>
          <w:p w:rsidR="0001315E" w:rsidRPr="000C1E36" w:rsidRDefault="0001315E" w:rsidP="0001315E">
            <w:pPr>
              <w:widowControl w:val="0"/>
              <w:overflowPunct w:val="0"/>
              <w:autoSpaceDE w:val="0"/>
              <w:autoSpaceDN w:val="0"/>
              <w:adjustRightInd w:val="0"/>
              <w:rPr>
                <w:rFonts w:cs="Arial"/>
                <w:b/>
                <w:bCs/>
                <w:kern w:val="22"/>
                <w:sz w:val="10"/>
                <w:szCs w:val="10"/>
              </w:rPr>
            </w:pPr>
          </w:p>
          <w:p w:rsidR="0001315E" w:rsidRPr="0001315E" w:rsidRDefault="0001315E" w:rsidP="0001315E">
            <w:pPr>
              <w:widowControl w:val="0"/>
              <w:overflowPunct w:val="0"/>
              <w:autoSpaceDE w:val="0"/>
              <w:autoSpaceDN w:val="0"/>
              <w:adjustRightInd w:val="0"/>
              <w:rPr>
                <w:rFonts w:cs="Arial"/>
                <w:bCs/>
                <w:kern w:val="22"/>
                <w:sz w:val="20"/>
                <w:szCs w:val="20"/>
              </w:rPr>
            </w:pPr>
            <w:r w:rsidRPr="0001315E">
              <w:rPr>
                <w:rFonts w:cs="Arial"/>
                <w:bCs/>
                <w:kern w:val="22"/>
                <w:sz w:val="20"/>
                <w:szCs w:val="20"/>
              </w:rPr>
              <w:t xml:space="preserve">Babcock Technical </w:t>
            </w:r>
            <w:r w:rsidR="008D1762">
              <w:rPr>
                <w:rFonts w:cs="Arial"/>
                <w:bCs/>
                <w:kern w:val="22"/>
                <w:sz w:val="20"/>
                <w:szCs w:val="20"/>
              </w:rPr>
              <w:t>Officer</w:t>
            </w:r>
          </w:p>
          <w:p w:rsidR="0001315E" w:rsidRPr="0001315E" w:rsidRDefault="0001315E" w:rsidP="0001315E">
            <w:pPr>
              <w:widowControl w:val="0"/>
              <w:overflowPunct w:val="0"/>
              <w:autoSpaceDE w:val="0"/>
              <w:autoSpaceDN w:val="0"/>
              <w:adjustRightInd w:val="0"/>
              <w:rPr>
                <w:rFonts w:cs="Arial"/>
                <w:bCs/>
                <w:kern w:val="22"/>
                <w:sz w:val="20"/>
                <w:szCs w:val="20"/>
              </w:rPr>
            </w:pPr>
            <w:r w:rsidRPr="0001315E">
              <w:rPr>
                <w:rFonts w:cs="Arial"/>
                <w:bCs/>
                <w:kern w:val="22"/>
                <w:sz w:val="20"/>
                <w:szCs w:val="20"/>
              </w:rPr>
              <w:t>Building B15</w:t>
            </w:r>
            <w:r w:rsidR="003252CB">
              <w:rPr>
                <w:rFonts w:cs="Arial"/>
                <w:bCs/>
                <w:kern w:val="22"/>
                <w:sz w:val="20"/>
                <w:szCs w:val="20"/>
              </w:rPr>
              <w:t xml:space="preserve">, </w:t>
            </w:r>
            <w:r w:rsidRPr="0001315E">
              <w:rPr>
                <w:rFonts w:cs="Arial"/>
                <w:bCs/>
                <w:kern w:val="22"/>
                <w:sz w:val="20"/>
                <w:szCs w:val="20"/>
              </w:rPr>
              <w:t>MOD Donnington</w:t>
            </w:r>
            <w:r w:rsidR="003252CB">
              <w:rPr>
                <w:rFonts w:cs="Arial"/>
                <w:bCs/>
                <w:kern w:val="22"/>
                <w:sz w:val="20"/>
                <w:szCs w:val="20"/>
              </w:rPr>
              <w:t xml:space="preserve">, </w:t>
            </w:r>
            <w:r w:rsidRPr="0001315E">
              <w:rPr>
                <w:rFonts w:cs="Arial"/>
                <w:bCs/>
                <w:kern w:val="22"/>
                <w:sz w:val="20"/>
                <w:szCs w:val="20"/>
              </w:rPr>
              <w:t>Telford</w:t>
            </w:r>
            <w:r w:rsidR="003252CB">
              <w:rPr>
                <w:rFonts w:cs="Arial"/>
                <w:bCs/>
                <w:kern w:val="22"/>
                <w:sz w:val="20"/>
                <w:szCs w:val="20"/>
              </w:rPr>
              <w:t xml:space="preserve">, </w:t>
            </w:r>
            <w:r w:rsidRPr="0001315E">
              <w:rPr>
                <w:rFonts w:cs="Arial"/>
                <w:bCs/>
                <w:kern w:val="22"/>
                <w:sz w:val="20"/>
                <w:szCs w:val="20"/>
              </w:rPr>
              <w:t>Shropshire</w:t>
            </w:r>
            <w:r w:rsidR="003252CB">
              <w:rPr>
                <w:rFonts w:cs="Arial"/>
                <w:bCs/>
                <w:kern w:val="22"/>
                <w:sz w:val="20"/>
                <w:szCs w:val="20"/>
              </w:rPr>
              <w:t xml:space="preserve">, </w:t>
            </w:r>
            <w:r w:rsidRPr="0001315E">
              <w:rPr>
                <w:rFonts w:cs="Arial"/>
                <w:bCs/>
                <w:kern w:val="22"/>
                <w:sz w:val="20"/>
                <w:szCs w:val="20"/>
              </w:rPr>
              <w:t>TF2 8JT</w:t>
            </w:r>
          </w:p>
          <w:p w:rsidR="0001315E" w:rsidRPr="0001315E" w:rsidRDefault="0001315E" w:rsidP="0001315E">
            <w:pPr>
              <w:widowControl w:val="0"/>
              <w:overflowPunct w:val="0"/>
              <w:autoSpaceDE w:val="0"/>
              <w:autoSpaceDN w:val="0"/>
              <w:adjustRightInd w:val="0"/>
              <w:rPr>
                <w:rFonts w:cs="Arial"/>
                <w:bCs/>
                <w:kern w:val="22"/>
                <w:sz w:val="10"/>
                <w:szCs w:val="10"/>
              </w:rPr>
            </w:pPr>
          </w:p>
          <w:p w:rsidR="0001315E" w:rsidRPr="00DC0386" w:rsidRDefault="0001315E" w:rsidP="0001315E">
            <w:pPr>
              <w:widowControl w:val="0"/>
              <w:overflowPunct w:val="0"/>
              <w:autoSpaceDE w:val="0"/>
              <w:autoSpaceDN w:val="0"/>
              <w:adjustRightInd w:val="0"/>
              <w:rPr>
                <w:rFonts w:cs="Arial"/>
                <w:bCs/>
                <w:kern w:val="22"/>
                <w:sz w:val="20"/>
                <w:szCs w:val="20"/>
              </w:rPr>
            </w:pPr>
            <w:r w:rsidRPr="00DC0386">
              <w:rPr>
                <w:rFonts w:cs="Arial"/>
                <w:bCs/>
                <w:kern w:val="22"/>
                <w:sz w:val="20"/>
                <w:szCs w:val="20"/>
              </w:rPr>
              <w:t xml:space="preserve">FAO: </w:t>
            </w:r>
            <w:r w:rsidR="005041B9" w:rsidRPr="00DC0386">
              <w:rPr>
                <w:rFonts w:cs="Arial"/>
                <w:bCs/>
                <w:kern w:val="22"/>
                <w:sz w:val="20"/>
                <w:szCs w:val="20"/>
              </w:rPr>
              <w:t>Mark Orchard</w:t>
            </w:r>
          </w:p>
          <w:p w:rsidR="0001315E" w:rsidRPr="00DC0386" w:rsidRDefault="0001315E" w:rsidP="0001315E">
            <w:pPr>
              <w:widowControl w:val="0"/>
              <w:overflowPunct w:val="0"/>
              <w:autoSpaceDE w:val="0"/>
              <w:autoSpaceDN w:val="0"/>
              <w:adjustRightInd w:val="0"/>
              <w:rPr>
                <w:rFonts w:cs="Arial"/>
                <w:bCs/>
                <w:kern w:val="22"/>
                <w:sz w:val="10"/>
                <w:szCs w:val="10"/>
              </w:rPr>
            </w:pPr>
          </w:p>
          <w:p w:rsidR="0001315E" w:rsidRPr="00DC0386" w:rsidRDefault="0001315E" w:rsidP="0001315E">
            <w:pPr>
              <w:widowControl w:val="0"/>
              <w:overflowPunct w:val="0"/>
              <w:autoSpaceDE w:val="0"/>
              <w:autoSpaceDN w:val="0"/>
              <w:adjustRightInd w:val="0"/>
              <w:rPr>
                <w:rFonts w:cs="Arial"/>
                <w:bCs/>
                <w:kern w:val="22"/>
                <w:sz w:val="20"/>
                <w:szCs w:val="20"/>
              </w:rPr>
            </w:pPr>
            <w:r w:rsidRPr="00DC0386">
              <w:rPr>
                <w:rFonts w:cs="Arial"/>
                <w:bCs/>
                <w:kern w:val="22"/>
                <w:sz w:val="20"/>
                <w:szCs w:val="20"/>
              </w:rPr>
              <w:t xml:space="preserve">Tel: </w:t>
            </w:r>
            <w:r w:rsidR="00870482" w:rsidRPr="00870482">
              <w:rPr>
                <w:rFonts w:cs="Arial"/>
                <w:bCs/>
                <w:kern w:val="22"/>
                <w:sz w:val="20"/>
                <w:szCs w:val="20"/>
              </w:rPr>
              <w:t>+44</w:t>
            </w:r>
            <w:r w:rsidR="00870482">
              <w:rPr>
                <w:rFonts w:cs="Arial"/>
                <w:bCs/>
                <w:kern w:val="22"/>
                <w:sz w:val="20"/>
                <w:szCs w:val="20"/>
              </w:rPr>
              <w:t xml:space="preserve"> </w:t>
            </w:r>
            <w:r w:rsidR="00870482" w:rsidRPr="00870482">
              <w:rPr>
                <w:rFonts w:cs="Arial"/>
                <w:bCs/>
                <w:kern w:val="22"/>
                <w:sz w:val="20"/>
                <w:szCs w:val="20"/>
              </w:rPr>
              <w:t>1952 967403</w:t>
            </w:r>
          </w:p>
          <w:p w:rsidR="0001315E" w:rsidRPr="0001315E" w:rsidRDefault="0001315E" w:rsidP="0001315E">
            <w:pPr>
              <w:widowControl w:val="0"/>
              <w:overflowPunct w:val="0"/>
              <w:autoSpaceDE w:val="0"/>
              <w:autoSpaceDN w:val="0"/>
              <w:adjustRightInd w:val="0"/>
              <w:rPr>
                <w:rFonts w:cs="Arial"/>
                <w:bCs/>
                <w:kern w:val="22"/>
                <w:sz w:val="20"/>
                <w:szCs w:val="20"/>
              </w:rPr>
            </w:pPr>
            <w:r w:rsidRPr="00DC0386">
              <w:rPr>
                <w:rFonts w:cs="Arial"/>
                <w:bCs/>
                <w:kern w:val="22"/>
                <w:sz w:val="20"/>
                <w:szCs w:val="20"/>
              </w:rPr>
              <w:t xml:space="preserve">Email: </w:t>
            </w:r>
            <w:hyperlink r:id="rId17" w:history="1">
              <w:r w:rsidR="005041B9" w:rsidRPr="00DC0386">
                <w:rPr>
                  <w:rStyle w:val="Hyperlink"/>
                  <w:rFonts w:cs="Arial"/>
                  <w:bCs/>
                  <w:kern w:val="22"/>
                  <w:sz w:val="20"/>
                  <w:szCs w:val="20"/>
                </w:rPr>
                <w:t>mark.orchard</w:t>
              </w:r>
              <w:r w:rsidRPr="00DC0386">
                <w:rPr>
                  <w:rStyle w:val="Hyperlink"/>
                  <w:rFonts w:cs="Arial"/>
                  <w:bCs/>
                  <w:kern w:val="22"/>
                  <w:sz w:val="20"/>
                  <w:szCs w:val="20"/>
                </w:rPr>
                <w:t>@babcockinternational.com</w:t>
              </w:r>
            </w:hyperlink>
          </w:p>
          <w:p w:rsidR="008A432F" w:rsidRPr="00252FC1" w:rsidRDefault="008A432F" w:rsidP="005A31F9">
            <w:pPr>
              <w:tabs>
                <w:tab w:val="num" w:pos="426"/>
              </w:tabs>
              <w:ind w:left="851" w:hanging="851"/>
              <w:jc w:val="both"/>
              <w:rPr>
                <w:rFonts w:cs="Arial"/>
                <w:spacing w:val="-3"/>
                <w:sz w:val="10"/>
                <w:szCs w:val="10"/>
                <w:lang w:eastAsia="en-GB"/>
              </w:rPr>
            </w:pPr>
          </w:p>
        </w:tc>
      </w:tr>
      <w:tr w:rsidR="008A432F" w:rsidRPr="0062476B" w:rsidTr="003E2072">
        <w:tc>
          <w:tcPr>
            <w:tcW w:w="3225" w:type="dxa"/>
          </w:tcPr>
          <w:p w:rsidR="008A432F" w:rsidRPr="00305D24" w:rsidRDefault="008A432F" w:rsidP="00496F0E">
            <w:pPr>
              <w:widowControl w:val="0"/>
              <w:rPr>
                <w:rFonts w:cs="Arial"/>
                <w:sz w:val="12"/>
                <w:szCs w:val="12"/>
                <w:lang w:eastAsia="en-GB"/>
              </w:rPr>
            </w:pPr>
          </w:p>
          <w:p w:rsidR="008A432F" w:rsidRPr="00C43C4F" w:rsidRDefault="008A432F" w:rsidP="00496F0E">
            <w:pPr>
              <w:widowControl w:val="0"/>
              <w:rPr>
                <w:rFonts w:cs="Arial"/>
                <w:b/>
                <w:sz w:val="20"/>
                <w:szCs w:val="20"/>
                <w:lang w:eastAsia="en-GB"/>
              </w:rPr>
            </w:pPr>
            <w:r w:rsidRPr="00C43C4F">
              <w:rPr>
                <w:rFonts w:cs="Arial"/>
                <w:b/>
                <w:sz w:val="20"/>
                <w:szCs w:val="20"/>
                <w:lang w:eastAsia="en-GB"/>
              </w:rPr>
              <w:t>Condition C1  Contract Price (Excl. Vat)</w:t>
            </w:r>
          </w:p>
        </w:tc>
        <w:tc>
          <w:tcPr>
            <w:tcW w:w="7407" w:type="dxa"/>
          </w:tcPr>
          <w:p w:rsidR="008A432F" w:rsidRPr="00305D24" w:rsidRDefault="008A432F" w:rsidP="00496F0E">
            <w:pPr>
              <w:widowControl w:val="0"/>
              <w:rPr>
                <w:rFonts w:cs="Arial"/>
                <w:sz w:val="12"/>
                <w:szCs w:val="12"/>
                <w:lang w:eastAsia="en-GB"/>
              </w:rPr>
            </w:pPr>
          </w:p>
          <w:p w:rsidR="00555A86" w:rsidRDefault="000019DF" w:rsidP="00496F0E">
            <w:pPr>
              <w:widowControl w:val="0"/>
              <w:rPr>
                <w:rFonts w:cs="Arial"/>
                <w:sz w:val="20"/>
                <w:szCs w:val="20"/>
                <w:lang w:eastAsia="en-GB"/>
              </w:rPr>
            </w:pPr>
            <w:r w:rsidRPr="00FD5F46">
              <w:rPr>
                <w:rFonts w:cs="Arial"/>
                <w:b/>
                <w:sz w:val="20"/>
                <w:szCs w:val="20"/>
                <w:lang w:eastAsia="en-GB"/>
              </w:rPr>
              <w:t>Schedule</w:t>
            </w:r>
            <w:r w:rsidR="008A432F" w:rsidRPr="00FD5F46">
              <w:rPr>
                <w:rFonts w:cs="Arial"/>
                <w:b/>
                <w:sz w:val="20"/>
                <w:szCs w:val="20"/>
                <w:lang w:eastAsia="en-GB"/>
              </w:rPr>
              <w:t xml:space="preserve"> 2</w:t>
            </w:r>
            <w:r w:rsidR="00AB4176">
              <w:rPr>
                <w:rFonts w:cs="Arial"/>
                <w:b/>
                <w:sz w:val="20"/>
                <w:szCs w:val="20"/>
                <w:lang w:eastAsia="en-GB"/>
              </w:rPr>
              <w:t xml:space="preserve"> </w:t>
            </w:r>
            <w:r w:rsidR="00555A86">
              <w:rPr>
                <w:rFonts w:cs="Arial"/>
                <w:b/>
                <w:sz w:val="20"/>
                <w:szCs w:val="20"/>
                <w:lang w:eastAsia="en-GB"/>
              </w:rPr>
              <w:t>(includes Schedules 20 and 21)</w:t>
            </w:r>
            <w:r w:rsidR="00AB4176">
              <w:rPr>
                <w:rFonts w:cs="Arial"/>
                <w:b/>
                <w:sz w:val="20"/>
                <w:szCs w:val="20"/>
                <w:lang w:eastAsia="en-GB"/>
              </w:rPr>
              <w:t xml:space="preserve"> </w:t>
            </w:r>
            <w:r w:rsidR="008A432F" w:rsidRPr="00C43C4F">
              <w:rPr>
                <w:rFonts w:cs="Arial"/>
                <w:sz w:val="20"/>
                <w:szCs w:val="20"/>
                <w:lang w:eastAsia="en-GB"/>
              </w:rPr>
              <w:t xml:space="preserve"> </w:t>
            </w:r>
          </w:p>
          <w:p w:rsidR="008A432F" w:rsidRPr="00C43C4F" w:rsidRDefault="00555A86" w:rsidP="00496F0E">
            <w:pPr>
              <w:widowControl w:val="0"/>
              <w:rPr>
                <w:rFonts w:cs="Arial"/>
                <w:sz w:val="20"/>
                <w:szCs w:val="20"/>
                <w:lang w:eastAsia="en-GB"/>
              </w:rPr>
            </w:pPr>
            <w:r>
              <w:rPr>
                <w:rFonts w:cs="Arial"/>
                <w:sz w:val="20"/>
                <w:szCs w:val="20"/>
                <w:lang w:eastAsia="en-GB"/>
              </w:rPr>
              <w:t xml:space="preserve">    </w:t>
            </w:r>
            <w:r w:rsidR="00AB4176">
              <w:rPr>
                <w:rFonts w:cs="Arial"/>
                <w:sz w:val="20"/>
                <w:szCs w:val="20"/>
                <w:lang w:eastAsia="en-GB"/>
              </w:rPr>
              <w:t>Li</w:t>
            </w:r>
            <w:r w:rsidR="00AB4176" w:rsidRPr="00C43C4F">
              <w:rPr>
                <w:rFonts w:cs="Arial"/>
                <w:sz w:val="20"/>
                <w:szCs w:val="20"/>
                <w:lang w:eastAsia="en-GB"/>
              </w:rPr>
              <w:t>ne</w:t>
            </w:r>
            <w:r w:rsidR="00AB4176">
              <w:rPr>
                <w:rFonts w:cs="Arial"/>
                <w:sz w:val="20"/>
                <w:szCs w:val="20"/>
                <w:lang w:eastAsia="en-GB"/>
              </w:rPr>
              <w:t>s 1 to 3 and 6 to 1</w:t>
            </w:r>
            <w:r w:rsidR="008037B6">
              <w:rPr>
                <w:rFonts w:cs="Arial"/>
                <w:sz w:val="20"/>
                <w:szCs w:val="20"/>
                <w:lang w:eastAsia="en-GB"/>
              </w:rPr>
              <w:t>1</w:t>
            </w:r>
            <w:r w:rsidR="008A432F" w:rsidRPr="00C43C4F">
              <w:rPr>
                <w:rFonts w:cs="Arial"/>
                <w:sz w:val="20"/>
                <w:szCs w:val="20"/>
                <w:lang w:eastAsia="en-GB"/>
              </w:rPr>
              <w:t xml:space="preserve"> </w:t>
            </w:r>
            <w:r w:rsidR="008E56C1">
              <w:rPr>
                <w:rFonts w:cs="Arial"/>
                <w:sz w:val="20"/>
                <w:szCs w:val="20"/>
                <w:lang w:eastAsia="en-GB"/>
              </w:rPr>
              <w:t>are</w:t>
            </w:r>
            <w:r w:rsidR="008A432F" w:rsidRPr="00C43C4F">
              <w:rPr>
                <w:rFonts w:cs="Arial"/>
                <w:sz w:val="20"/>
                <w:szCs w:val="20"/>
                <w:lang w:eastAsia="en-GB"/>
              </w:rPr>
              <w:t xml:space="preserve"> Firm Price</w:t>
            </w:r>
          </w:p>
          <w:p w:rsidR="008A432F" w:rsidRDefault="00AB4176" w:rsidP="008037B6">
            <w:pPr>
              <w:widowControl w:val="0"/>
              <w:ind w:left="211"/>
              <w:rPr>
                <w:rFonts w:cs="Arial"/>
                <w:sz w:val="20"/>
                <w:szCs w:val="20"/>
                <w:lang w:eastAsia="en-GB"/>
              </w:rPr>
            </w:pPr>
            <w:r w:rsidRPr="00AB4176">
              <w:rPr>
                <w:rFonts w:cs="Arial"/>
                <w:sz w:val="20"/>
                <w:szCs w:val="20"/>
                <w:lang w:eastAsia="en-GB"/>
              </w:rPr>
              <w:t>Lines</w:t>
            </w:r>
            <w:r>
              <w:rPr>
                <w:rFonts w:cs="Arial"/>
                <w:sz w:val="20"/>
                <w:szCs w:val="20"/>
                <w:lang w:eastAsia="en-GB"/>
              </w:rPr>
              <w:t xml:space="preserve"> 4 </w:t>
            </w:r>
            <w:r w:rsidR="008037B6">
              <w:rPr>
                <w:rFonts w:cs="Arial"/>
                <w:sz w:val="20"/>
                <w:szCs w:val="20"/>
                <w:lang w:eastAsia="en-GB"/>
              </w:rPr>
              <w:t>to</w:t>
            </w:r>
            <w:r>
              <w:rPr>
                <w:rFonts w:cs="Arial"/>
                <w:sz w:val="20"/>
                <w:szCs w:val="20"/>
                <w:lang w:eastAsia="en-GB"/>
              </w:rPr>
              <w:t xml:space="preserve"> 5</w:t>
            </w:r>
            <w:r w:rsidR="008037B6">
              <w:rPr>
                <w:rFonts w:cs="Arial"/>
                <w:sz w:val="20"/>
                <w:szCs w:val="20"/>
                <w:lang w:eastAsia="en-GB"/>
              </w:rPr>
              <w:t xml:space="preserve"> and 12 to 13</w:t>
            </w:r>
            <w:r>
              <w:rPr>
                <w:rFonts w:cs="Arial"/>
                <w:sz w:val="20"/>
                <w:szCs w:val="20"/>
                <w:lang w:eastAsia="en-GB"/>
              </w:rPr>
              <w:t xml:space="preserve"> – pricing to be agreed following </w:t>
            </w:r>
            <w:r w:rsidR="008037B6">
              <w:rPr>
                <w:rFonts w:cs="Arial"/>
                <w:sz w:val="20"/>
                <w:szCs w:val="20"/>
                <w:lang w:eastAsia="en-GB"/>
              </w:rPr>
              <w:t xml:space="preserve"> </w:t>
            </w:r>
            <w:r>
              <w:rPr>
                <w:rFonts w:cs="Arial"/>
                <w:sz w:val="20"/>
                <w:szCs w:val="20"/>
                <w:lang w:eastAsia="en-GB"/>
              </w:rPr>
              <w:t>submission of TDS</w:t>
            </w:r>
          </w:p>
          <w:p w:rsidR="00555A86" w:rsidRDefault="00555A86" w:rsidP="008037B6">
            <w:pPr>
              <w:widowControl w:val="0"/>
              <w:ind w:left="211"/>
              <w:rPr>
                <w:rFonts w:cs="Arial"/>
                <w:sz w:val="20"/>
                <w:szCs w:val="20"/>
                <w:lang w:eastAsia="en-GB"/>
              </w:rPr>
            </w:pPr>
            <w:r>
              <w:rPr>
                <w:rFonts w:cs="Arial"/>
                <w:sz w:val="20"/>
                <w:szCs w:val="20"/>
                <w:lang w:eastAsia="en-GB"/>
              </w:rPr>
              <w:t xml:space="preserve">Spares Parts List items </w:t>
            </w:r>
            <w:r w:rsidR="008E56C1">
              <w:rPr>
                <w:rFonts w:cs="Arial"/>
                <w:sz w:val="20"/>
                <w:szCs w:val="20"/>
                <w:lang w:eastAsia="en-GB"/>
              </w:rPr>
              <w:t>are</w:t>
            </w:r>
            <w:r>
              <w:rPr>
                <w:rFonts w:cs="Arial"/>
                <w:sz w:val="20"/>
                <w:szCs w:val="20"/>
                <w:lang w:eastAsia="en-GB"/>
              </w:rPr>
              <w:t xml:space="preserve"> Firm Price for Years 1 to 3 inclusive</w:t>
            </w:r>
          </w:p>
          <w:p w:rsidR="00555A86" w:rsidRPr="00555A86" w:rsidRDefault="00555A86" w:rsidP="008037B6">
            <w:pPr>
              <w:widowControl w:val="0"/>
              <w:ind w:left="211"/>
              <w:rPr>
                <w:rFonts w:cs="Arial"/>
                <w:sz w:val="12"/>
                <w:szCs w:val="12"/>
                <w:lang w:eastAsia="en-GB"/>
              </w:rPr>
            </w:pPr>
          </w:p>
        </w:tc>
      </w:tr>
      <w:tr w:rsidR="008A432F" w:rsidRPr="0062476B" w:rsidTr="003E2072">
        <w:tc>
          <w:tcPr>
            <w:tcW w:w="3225" w:type="dxa"/>
          </w:tcPr>
          <w:p w:rsidR="008A432F" w:rsidRPr="00FB79A2" w:rsidRDefault="008A432F" w:rsidP="00496F0E">
            <w:pPr>
              <w:widowControl w:val="0"/>
              <w:rPr>
                <w:rFonts w:cs="Arial"/>
                <w:b/>
                <w:sz w:val="10"/>
                <w:szCs w:val="10"/>
                <w:lang w:eastAsia="en-GB"/>
              </w:rPr>
            </w:pPr>
            <w:r w:rsidRPr="0062476B">
              <w:rPr>
                <w:rFonts w:cs="Arial"/>
                <w:b/>
                <w:sz w:val="20"/>
                <w:szCs w:val="20"/>
                <w:lang w:eastAsia="en-GB"/>
              </w:rPr>
              <w:t xml:space="preserve"> </w:t>
            </w:r>
          </w:p>
          <w:p w:rsidR="008A432F" w:rsidRPr="0062476B" w:rsidRDefault="008A432F" w:rsidP="00496F0E">
            <w:pPr>
              <w:widowControl w:val="0"/>
              <w:rPr>
                <w:rFonts w:cs="Arial"/>
                <w:b/>
                <w:sz w:val="20"/>
                <w:szCs w:val="20"/>
                <w:lang w:eastAsia="en-GB"/>
              </w:rPr>
            </w:pPr>
            <w:r w:rsidRPr="0062476B">
              <w:rPr>
                <w:rFonts w:cs="Arial"/>
                <w:b/>
                <w:sz w:val="20"/>
                <w:szCs w:val="20"/>
                <w:lang w:eastAsia="en-GB"/>
              </w:rPr>
              <w:t>Clause G1.a  Payment</w:t>
            </w:r>
          </w:p>
        </w:tc>
        <w:tc>
          <w:tcPr>
            <w:tcW w:w="7407" w:type="dxa"/>
          </w:tcPr>
          <w:p w:rsidR="008A432F" w:rsidRPr="00FB79A2" w:rsidRDefault="008A432F" w:rsidP="00496F0E">
            <w:pPr>
              <w:widowControl w:val="0"/>
              <w:rPr>
                <w:rFonts w:cs="Arial"/>
                <w:sz w:val="10"/>
                <w:szCs w:val="10"/>
                <w:lang w:eastAsia="en-GB"/>
              </w:rPr>
            </w:pPr>
          </w:p>
          <w:p w:rsidR="008A432F" w:rsidRPr="00252FC1" w:rsidRDefault="00252FC1" w:rsidP="00252FC1">
            <w:pPr>
              <w:widowControl w:val="0"/>
              <w:rPr>
                <w:rFonts w:cs="Arial"/>
                <w:sz w:val="20"/>
                <w:szCs w:val="20"/>
                <w:lang w:eastAsia="en-GB"/>
              </w:rPr>
            </w:pPr>
            <w:r w:rsidRPr="00252FC1">
              <w:rPr>
                <w:rFonts w:cs="Arial"/>
                <w:sz w:val="20"/>
                <w:szCs w:val="20"/>
                <w:lang w:eastAsia="en-GB"/>
              </w:rPr>
              <w:t>Babcock DSG Ltd operate</w:t>
            </w:r>
            <w:r w:rsidR="00305D24">
              <w:rPr>
                <w:rFonts w:cs="Arial"/>
                <w:sz w:val="20"/>
                <w:szCs w:val="20"/>
                <w:lang w:eastAsia="en-GB"/>
              </w:rPr>
              <w:t>s</w:t>
            </w:r>
            <w:r w:rsidRPr="00252FC1">
              <w:rPr>
                <w:rFonts w:cs="Arial"/>
                <w:sz w:val="20"/>
                <w:szCs w:val="20"/>
                <w:lang w:eastAsia="en-GB"/>
              </w:rPr>
              <w:t xml:space="preserve"> an invoice payment system</w:t>
            </w:r>
          </w:p>
          <w:p w:rsidR="00252FC1" w:rsidRPr="00252FC1" w:rsidRDefault="00252FC1" w:rsidP="00252FC1">
            <w:pPr>
              <w:widowControl w:val="0"/>
              <w:rPr>
                <w:rFonts w:cs="Arial"/>
                <w:sz w:val="6"/>
                <w:szCs w:val="6"/>
                <w:lang w:eastAsia="en-GB"/>
              </w:rPr>
            </w:pPr>
          </w:p>
        </w:tc>
      </w:tr>
      <w:tr w:rsidR="009629DB" w:rsidRPr="0062476B" w:rsidTr="003E2072">
        <w:tc>
          <w:tcPr>
            <w:tcW w:w="3225" w:type="dxa"/>
          </w:tcPr>
          <w:p w:rsidR="009629DB" w:rsidRPr="0062476B" w:rsidRDefault="009629DB" w:rsidP="009629DB">
            <w:pPr>
              <w:widowControl w:val="0"/>
              <w:spacing w:before="100"/>
              <w:rPr>
                <w:rFonts w:cs="Arial"/>
                <w:b/>
                <w:sz w:val="20"/>
                <w:szCs w:val="20"/>
                <w:lang w:eastAsia="en-GB"/>
              </w:rPr>
            </w:pPr>
            <w:r w:rsidRPr="0062476B">
              <w:rPr>
                <w:rFonts w:cs="Arial"/>
                <w:b/>
                <w:sz w:val="20"/>
                <w:szCs w:val="20"/>
                <w:lang w:eastAsia="en-GB"/>
              </w:rPr>
              <w:t xml:space="preserve">Clause </w:t>
            </w:r>
            <w:r>
              <w:rPr>
                <w:rFonts w:cs="Arial"/>
                <w:b/>
                <w:sz w:val="20"/>
                <w:szCs w:val="20"/>
                <w:lang w:eastAsia="en-GB"/>
              </w:rPr>
              <w:t>L14 Payment Process</w:t>
            </w:r>
          </w:p>
        </w:tc>
        <w:tc>
          <w:tcPr>
            <w:tcW w:w="7407" w:type="dxa"/>
          </w:tcPr>
          <w:p w:rsidR="009629DB" w:rsidRPr="00A538C1" w:rsidRDefault="009629DB" w:rsidP="009629DB">
            <w:pPr>
              <w:widowControl w:val="0"/>
              <w:spacing w:before="100"/>
              <w:rPr>
                <w:rFonts w:cs="Arial"/>
                <w:b/>
                <w:color w:val="FF0000"/>
                <w:szCs w:val="22"/>
                <w:lang w:eastAsia="en-GB"/>
              </w:rPr>
            </w:pPr>
            <w:r w:rsidRPr="0062476B">
              <w:rPr>
                <w:rFonts w:cs="Arial"/>
                <w:sz w:val="20"/>
                <w:szCs w:val="20"/>
                <w:lang w:eastAsia="en-GB"/>
              </w:rPr>
              <w:t>Reference</w:t>
            </w:r>
            <w:r w:rsidRPr="009629DB">
              <w:rPr>
                <w:rFonts w:cs="Arial"/>
                <w:b/>
                <w:sz w:val="20"/>
                <w:szCs w:val="20"/>
                <w:lang w:eastAsia="en-GB"/>
              </w:rPr>
              <w:t>:   IRM16/1222</w:t>
            </w:r>
          </w:p>
          <w:p w:rsidR="009629DB" w:rsidRPr="00305D24" w:rsidRDefault="009629DB" w:rsidP="00A47C70">
            <w:pPr>
              <w:widowControl w:val="0"/>
              <w:rPr>
                <w:rFonts w:cs="Arial"/>
                <w:sz w:val="12"/>
                <w:szCs w:val="12"/>
                <w:lang w:eastAsia="en-GB"/>
              </w:rPr>
            </w:pPr>
          </w:p>
          <w:p w:rsidR="009629DB" w:rsidRDefault="009629DB" w:rsidP="00A47C70">
            <w:pPr>
              <w:widowControl w:val="0"/>
              <w:rPr>
                <w:rFonts w:cs="Arial"/>
                <w:sz w:val="20"/>
                <w:szCs w:val="20"/>
                <w:lang w:eastAsia="en-GB"/>
              </w:rPr>
            </w:pPr>
            <w:r w:rsidRPr="0062476B">
              <w:rPr>
                <w:rFonts w:cs="Arial"/>
                <w:sz w:val="20"/>
                <w:szCs w:val="20"/>
                <w:lang w:eastAsia="en-GB"/>
              </w:rPr>
              <w:t xml:space="preserve">Date:   </w:t>
            </w:r>
            <w:r w:rsidRPr="0062476B">
              <w:rPr>
                <w:rFonts w:cs="Arial"/>
                <w:sz w:val="20"/>
                <w:szCs w:val="20"/>
                <w:lang w:eastAsia="en-GB"/>
              </w:rPr>
              <w:fldChar w:fldCharType="begin">
                <w:ffData>
                  <w:name w:val="Text136"/>
                  <w:enabled/>
                  <w:calcOnExit w:val="0"/>
                  <w:textInput/>
                </w:ffData>
              </w:fldChar>
            </w:r>
            <w:r w:rsidRPr="0062476B">
              <w:rPr>
                <w:rFonts w:cs="Arial"/>
                <w:sz w:val="20"/>
                <w:szCs w:val="20"/>
                <w:lang w:eastAsia="en-GB"/>
              </w:rPr>
              <w:instrText xml:space="preserve"> FORMTEXT </w:instrText>
            </w:r>
            <w:r w:rsidRPr="0062476B">
              <w:rPr>
                <w:rFonts w:cs="Arial"/>
                <w:sz w:val="20"/>
                <w:szCs w:val="20"/>
                <w:lang w:eastAsia="en-GB"/>
              </w:rPr>
            </w:r>
            <w:r w:rsidRPr="0062476B">
              <w:rPr>
                <w:rFonts w:cs="Arial"/>
                <w:sz w:val="20"/>
                <w:szCs w:val="20"/>
                <w:lang w:eastAsia="en-GB"/>
              </w:rPr>
              <w:fldChar w:fldCharType="separate"/>
            </w:r>
            <w:r>
              <w:rPr>
                <w:rFonts w:cs="Arial"/>
                <w:noProof/>
                <w:sz w:val="20"/>
                <w:szCs w:val="20"/>
                <w:lang w:eastAsia="en-GB"/>
              </w:rPr>
              <w:t> </w:t>
            </w:r>
            <w:r>
              <w:rPr>
                <w:rFonts w:cs="Arial"/>
                <w:noProof/>
                <w:sz w:val="20"/>
                <w:szCs w:val="20"/>
                <w:lang w:eastAsia="en-GB"/>
              </w:rPr>
              <w:t> </w:t>
            </w:r>
            <w:r>
              <w:rPr>
                <w:rFonts w:cs="Arial"/>
                <w:noProof/>
                <w:sz w:val="20"/>
                <w:szCs w:val="20"/>
                <w:lang w:eastAsia="en-GB"/>
              </w:rPr>
              <w:t> </w:t>
            </w:r>
            <w:r>
              <w:rPr>
                <w:rFonts w:cs="Arial"/>
                <w:noProof/>
                <w:sz w:val="20"/>
                <w:szCs w:val="20"/>
                <w:lang w:eastAsia="en-GB"/>
              </w:rPr>
              <w:t> </w:t>
            </w:r>
            <w:r>
              <w:rPr>
                <w:rFonts w:cs="Arial"/>
                <w:noProof/>
                <w:sz w:val="20"/>
                <w:szCs w:val="20"/>
                <w:lang w:eastAsia="en-GB"/>
              </w:rPr>
              <w:t> </w:t>
            </w:r>
            <w:r w:rsidRPr="0062476B">
              <w:rPr>
                <w:rFonts w:cs="Arial"/>
                <w:sz w:val="20"/>
                <w:szCs w:val="20"/>
                <w:lang w:eastAsia="en-GB"/>
              </w:rPr>
              <w:fldChar w:fldCharType="end"/>
            </w:r>
            <w:r w:rsidRPr="0062476B">
              <w:rPr>
                <w:rFonts w:cs="Arial"/>
                <w:sz w:val="20"/>
                <w:szCs w:val="20"/>
                <w:lang w:eastAsia="en-GB"/>
              </w:rPr>
              <w:t xml:space="preserve"> </w:t>
            </w:r>
          </w:p>
          <w:p w:rsidR="009629DB" w:rsidRPr="00305D24" w:rsidRDefault="009629DB" w:rsidP="00A47C70">
            <w:pPr>
              <w:widowControl w:val="0"/>
              <w:rPr>
                <w:rFonts w:cs="Arial"/>
                <w:sz w:val="12"/>
                <w:szCs w:val="12"/>
                <w:lang w:eastAsia="en-GB"/>
              </w:rPr>
            </w:pPr>
          </w:p>
          <w:p w:rsidR="009629DB" w:rsidRPr="00BE6348" w:rsidRDefault="009629DB" w:rsidP="00A47C70">
            <w:pPr>
              <w:widowControl w:val="0"/>
              <w:rPr>
                <w:sz w:val="20"/>
                <w:szCs w:val="20"/>
                <w:lang w:eastAsia="en-GB"/>
              </w:rPr>
            </w:pPr>
            <w:r w:rsidRPr="00CC38AB">
              <w:rPr>
                <w:sz w:val="20"/>
                <w:szCs w:val="20"/>
                <w:lang w:eastAsia="en-GB"/>
              </w:rPr>
              <w:t xml:space="preserve">a) </w:t>
            </w:r>
            <w:r w:rsidRPr="00BE6348">
              <w:rPr>
                <w:sz w:val="20"/>
                <w:szCs w:val="20"/>
                <w:lang w:eastAsia="en-GB"/>
              </w:rPr>
              <w:t>The Contractor shall raise a commercial invoice per purchase order, except in the event that part delivery has been expressly permitted by the Authority when a commercial invoice shall be raised per delivery.</w:t>
            </w:r>
          </w:p>
          <w:p w:rsidR="009629DB" w:rsidRPr="00305D24" w:rsidRDefault="009629DB" w:rsidP="00A47C70">
            <w:pPr>
              <w:widowControl w:val="0"/>
              <w:ind w:left="567" w:firstLine="3"/>
              <w:rPr>
                <w:sz w:val="12"/>
                <w:szCs w:val="12"/>
                <w:lang w:eastAsia="en-GB"/>
              </w:rPr>
            </w:pPr>
          </w:p>
          <w:p w:rsidR="009629DB" w:rsidRPr="00BE6348" w:rsidRDefault="009629DB" w:rsidP="00A47C70">
            <w:pPr>
              <w:widowControl w:val="0"/>
              <w:rPr>
                <w:sz w:val="20"/>
                <w:szCs w:val="20"/>
                <w:lang w:eastAsia="en-GB"/>
              </w:rPr>
            </w:pPr>
            <w:r w:rsidRPr="00CC38AB">
              <w:rPr>
                <w:sz w:val="20"/>
                <w:szCs w:val="20"/>
                <w:lang w:eastAsia="en-GB"/>
              </w:rPr>
              <w:t xml:space="preserve">b) </w:t>
            </w:r>
            <w:r w:rsidRPr="00BE6348">
              <w:rPr>
                <w:sz w:val="20"/>
                <w:szCs w:val="20"/>
                <w:lang w:eastAsia="en-GB"/>
              </w:rPr>
              <w:t>Each commercial invoice shall be in the name of Babcock DSG Limited (acting as agent for the Authority) and must include:</w:t>
            </w:r>
          </w:p>
          <w:p w:rsidR="009629DB" w:rsidRPr="00305D24" w:rsidRDefault="009629DB" w:rsidP="00A47C70">
            <w:pPr>
              <w:widowControl w:val="0"/>
              <w:ind w:left="567" w:firstLine="3"/>
              <w:rPr>
                <w:sz w:val="12"/>
                <w:szCs w:val="12"/>
                <w:lang w:eastAsia="en-GB"/>
              </w:rPr>
            </w:pPr>
          </w:p>
          <w:p w:rsidR="009629DB" w:rsidRPr="00BE6348" w:rsidRDefault="009629DB" w:rsidP="009629DB">
            <w:pPr>
              <w:widowControl w:val="0"/>
              <w:numPr>
                <w:ilvl w:val="0"/>
                <w:numId w:val="57"/>
              </w:numPr>
              <w:spacing w:after="200" w:line="276" w:lineRule="auto"/>
              <w:ind w:left="1062" w:hanging="425"/>
              <w:contextualSpacing/>
              <w:rPr>
                <w:rFonts w:eastAsiaTheme="minorHAnsi" w:cstheme="minorBidi"/>
                <w:sz w:val="20"/>
                <w:szCs w:val="20"/>
              </w:rPr>
            </w:pPr>
            <w:r w:rsidRPr="00BE6348">
              <w:rPr>
                <w:rFonts w:eastAsiaTheme="minorHAnsi" w:cstheme="minorBidi"/>
                <w:sz w:val="20"/>
                <w:szCs w:val="20"/>
              </w:rPr>
              <w:t>Contractor’s name and contact details and registered number and registered address</w:t>
            </w:r>
          </w:p>
          <w:p w:rsidR="009629DB" w:rsidRPr="00BE6348" w:rsidRDefault="009629DB" w:rsidP="009629DB">
            <w:pPr>
              <w:numPr>
                <w:ilvl w:val="0"/>
                <w:numId w:val="57"/>
              </w:numPr>
              <w:spacing w:after="200" w:line="276" w:lineRule="auto"/>
              <w:ind w:left="1062" w:hanging="425"/>
              <w:contextualSpacing/>
              <w:rPr>
                <w:rFonts w:eastAsiaTheme="minorHAnsi" w:cstheme="minorBidi"/>
                <w:sz w:val="20"/>
                <w:szCs w:val="20"/>
              </w:rPr>
            </w:pPr>
            <w:r w:rsidRPr="00BE6348">
              <w:rPr>
                <w:rFonts w:eastAsiaTheme="minorHAnsi" w:cstheme="minorBidi"/>
                <w:sz w:val="20"/>
                <w:szCs w:val="20"/>
              </w:rPr>
              <w:t>VAT registration number</w:t>
            </w:r>
          </w:p>
          <w:p w:rsidR="009629DB" w:rsidRPr="00BE6348" w:rsidRDefault="009629DB" w:rsidP="009629DB">
            <w:pPr>
              <w:numPr>
                <w:ilvl w:val="0"/>
                <w:numId w:val="57"/>
              </w:numPr>
              <w:spacing w:after="200" w:line="276" w:lineRule="auto"/>
              <w:ind w:left="1062" w:hanging="425"/>
              <w:contextualSpacing/>
              <w:rPr>
                <w:rFonts w:eastAsiaTheme="minorHAnsi" w:cstheme="minorBidi"/>
                <w:sz w:val="20"/>
                <w:szCs w:val="20"/>
              </w:rPr>
            </w:pPr>
            <w:r w:rsidRPr="00BE6348">
              <w:rPr>
                <w:rFonts w:eastAsiaTheme="minorHAnsi" w:cstheme="minorBidi"/>
                <w:sz w:val="20"/>
                <w:szCs w:val="20"/>
              </w:rPr>
              <w:t>Date &amp; Tax point date</w:t>
            </w:r>
          </w:p>
          <w:p w:rsidR="009629DB" w:rsidRPr="00BE6348" w:rsidRDefault="009629DB" w:rsidP="009629DB">
            <w:pPr>
              <w:numPr>
                <w:ilvl w:val="0"/>
                <w:numId w:val="57"/>
              </w:numPr>
              <w:spacing w:after="200" w:line="276" w:lineRule="auto"/>
              <w:ind w:left="1062" w:hanging="425"/>
              <w:contextualSpacing/>
              <w:rPr>
                <w:rFonts w:eastAsiaTheme="minorHAnsi" w:cstheme="minorBidi"/>
                <w:sz w:val="20"/>
                <w:szCs w:val="20"/>
              </w:rPr>
            </w:pPr>
            <w:r w:rsidRPr="00BE6348">
              <w:rPr>
                <w:rFonts w:eastAsiaTheme="minorHAnsi" w:cstheme="minorBidi"/>
                <w:sz w:val="20"/>
                <w:szCs w:val="20"/>
              </w:rPr>
              <w:t>Invoice Number</w:t>
            </w:r>
          </w:p>
          <w:p w:rsidR="009629DB" w:rsidRPr="00BE6348" w:rsidRDefault="009629DB" w:rsidP="009629DB">
            <w:pPr>
              <w:numPr>
                <w:ilvl w:val="0"/>
                <w:numId w:val="57"/>
              </w:numPr>
              <w:spacing w:after="200" w:line="276" w:lineRule="auto"/>
              <w:ind w:left="1062" w:hanging="425"/>
              <w:contextualSpacing/>
              <w:rPr>
                <w:rFonts w:eastAsiaTheme="minorHAnsi" w:cstheme="minorBidi"/>
                <w:sz w:val="20"/>
                <w:szCs w:val="20"/>
              </w:rPr>
            </w:pPr>
            <w:r w:rsidRPr="00BE6348">
              <w:rPr>
                <w:rFonts w:eastAsiaTheme="minorHAnsi" w:cstheme="minorBidi"/>
                <w:sz w:val="20"/>
                <w:szCs w:val="20"/>
              </w:rPr>
              <w:t>Purchase order number</w:t>
            </w:r>
          </w:p>
          <w:p w:rsidR="009629DB" w:rsidRPr="00BE6348" w:rsidRDefault="009629DB" w:rsidP="009629DB">
            <w:pPr>
              <w:numPr>
                <w:ilvl w:val="0"/>
                <w:numId w:val="57"/>
              </w:numPr>
              <w:spacing w:after="200" w:line="276" w:lineRule="auto"/>
              <w:ind w:left="1062" w:hanging="425"/>
              <w:contextualSpacing/>
              <w:rPr>
                <w:rFonts w:eastAsiaTheme="minorHAnsi" w:cstheme="minorBidi"/>
                <w:sz w:val="20"/>
                <w:szCs w:val="20"/>
              </w:rPr>
            </w:pPr>
            <w:r w:rsidRPr="00CC38AB">
              <w:rPr>
                <w:rFonts w:eastAsiaTheme="minorHAnsi" w:cstheme="minorBidi"/>
                <w:sz w:val="20"/>
                <w:szCs w:val="20"/>
              </w:rPr>
              <w:t>Descrip</w:t>
            </w:r>
            <w:r w:rsidRPr="00BE6348">
              <w:rPr>
                <w:rFonts w:eastAsiaTheme="minorHAnsi" w:cstheme="minorBidi"/>
                <w:sz w:val="20"/>
                <w:szCs w:val="20"/>
              </w:rPr>
              <w:t>tion of the Goods and/or Services; and</w:t>
            </w:r>
          </w:p>
          <w:p w:rsidR="009629DB" w:rsidRPr="00BE6348" w:rsidRDefault="009629DB" w:rsidP="009629DB">
            <w:pPr>
              <w:numPr>
                <w:ilvl w:val="0"/>
                <w:numId w:val="57"/>
              </w:numPr>
              <w:spacing w:after="200" w:line="276" w:lineRule="auto"/>
              <w:ind w:left="1062" w:hanging="425"/>
              <w:contextualSpacing/>
              <w:rPr>
                <w:rFonts w:eastAsiaTheme="minorHAnsi" w:cstheme="minorBidi"/>
                <w:sz w:val="20"/>
                <w:szCs w:val="20"/>
              </w:rPr>
            </w:pPr>
            <w:r w:rsidRPr="00BE6348">
              <w:rPr>
                <w:rFonts w:eastAsiaTheme="minorHAnsi" w:cstheme="minorBidi"/>
                <w:sz w:val="20"/>
                <w:szCs w:val="20"/>
              </w:rPr>
              <w:t>Net and Gross VAT values</w:t>
            </w:r>
          </w:p>
          <w:p w:rsidR="009629DB" w:rsidRPr="00BE6348" w:rsidRDefault="009629DB" w:rsidP="009629DB">
            <w:pPr>
              <w:widowControl w:val="0"/>
              <w:numPr>
                <w:ilvl w:val="0"/>
                <w:numId w:val="57"/>
              </w:numPr>
              <w:spacing w:after="200" w:line="276" w:lineRule="auto"/>
              <w:ind w:left="1062" w:hanging="425"/>
              <w:contextualSpacing/>
              <w:rPr>
                <w:sz w:val="20"/>
                <w:szCs w:val="20"/>
                <w:lang w:eastAsia="en-GB"/>
              </w:rPr>
            </w:pPr>
            <w:r w:rsidRPr="00BE6348">
              <w:rPr>
                <w:sz w:val="20"/>
                <w:szCs w:val="20"/>
                <w:lang w:eastAsia="en-GB"/>
              </w:rPr>
              <w:t xml:space="preserve">all supporting documentation required under these Conditions and as reasonably requested by the Authority, </w:t>
            </w:r>
          </w:p>
          <w:p w:rsidR="009629DB" w:rsidRPr="001E2E98" w:rsidRDefault="009629DB" w:rsidP="00A47C70">
            <w:pPr>
              <w:widowControl w:val="0"/>
              <w:ind w:left="570"/>
              <w:rPr>
                <w:sz w:val="12"/>
                <w:szCs w:val="12"/>
                <w:lang w:eastAsia="en-GB"/>
              </w:rPr>
            </w:pPr>
          </w:p>
          <w:p w:rsidR="009629DB" w:rsidRPr="00CC38AB" w:rsidRDefault="009629DB" w:rsidP="00A47C70">
            <w:pPr>
              <w:widowControl w:val="0"/>
              <w:rPr>
                <w:sz w:val="20"/>
                <w:szCs w:val="20"/>
                <w:u w:val="single"/>
                <w:lang w:eastAsia="en-GB"/>
              </w:rPr>
            </w:pPr>
            <w:r w:rsidRPr="00BE6348">
              <w:rPr>
                <w:sz w:val="20"/>
                <w:szCs w:val="20"/>
                <w:lang w:eastAsia="en-GB"/>
              </w:rPr>
              <w:t xml:space="preserve">and submit via Email to: </w:t>
            </w:r>
            <w:hyperlink r:id="rId18" w:history="1">
              <w:r w:rsidRPr="00BE6348">
                <w:rPr>
                  <w:sz w:val="20"/>
                  <w:szCs w:val="20"/>
                  <w:u w:val="single"/>
                  <w:lang w:eastAsia="en-GB"/>
                </w:rPr>
                <w:t>I&amp;RM-accountspayable@babcockinternational.com</w:t>
              </w:r>
            </w:hyperlink>
            <w:r w:rsidR="00134764">
              <w:rPr>
                <w:sz w:val="20"/>
                <w:szCs w:val="20"/>
                <w:u w:val="single"/>
                <w:lang w:eastAsia="en-GB"/>
              </w:rPr>
              <w:t xml:space="preserve"> </w:t>
            </w:r>
            <w:r w:rsidR="001E2E98">
              <w:rPr>
                <w:sz w:val="20"/>
                <w:szCs w:val="20"/>
                <w:u w:val="single"/>
                <w:lang w:eastAsia="en-GB"/>
              </w:rPr>
              <w:t xml:space="preserve"> </w:t>
            </w:r>
          </w:p>
          <w:p w:rsidR="009629DB" w:rsidRPr="001E2E98" w:rsidRDefault="009629DB" w:rsidP="00A47C70">
            <w:pPr>
              <w:widowControl w:val="0"/>
              <w:rPr>
                <w:sz w:val="12"/>
                <w:szCs w:val="12"/>
                <w:u w:val="single"/>
                <w:lang w:eastAsia="en-GB"/>
              </w:rPr>
            </w:pPr>
          </w:p>
          <w:p w:rsidR="009629DB" w:rsidRPr="00BE6348" w:rsidRDefault="009629DB" w:rsidP="00A47C70">
            <w:pPr>
              <w:widowControl w:val="0"/>
              <w:rPr>
                <w:sz w:val="20"/>
                <w:szCs w:val="20"/>
                <w:lang w:eastAsia="en-GB"/>
              </w:rPr>
            </w:pPr>
            <w:r w:rsidRPr="00BE6348">
              <w:rPr>
                <w:sz w:val="20"/>
                <w:szCs w:val="20"/>
                <w:lang w:eastAsia="en-GB"/>
              </w:rPr>
              <w:t>The Authority is entitled to reject invoices which do not conform to these requirements</w:t>
            </w:r>
            <w:r w:rsidRPr="00BE6348">
              <w:rPr>
                <w:sz w:val="20"/>
                <w:szCs w:val="20"/>
                <w:u w:val="single"/>
                <w:lang w:eastAsia="en-GB"/>
              </w:rPr>
              <w:t>.</w:t>
            </w:r>
          </w:p>
          <w:p w:rsidR="009629DB" w:rsidRPr="00305D24" w:rsidRDefault="009629DB" w:rsidP="00A47C70">
            <w:pPr>
              <w:widowControl w:val="0"/>
              <w:ind w:left="567" w:firstLine="3"/>
              <w:rPr>
                <w:sz w:val="12"/>
                <w:szCs w:val="12"/>
                <w:lang w:eastAsia="en-GB"/>
              </w:rPr>
            </w:pPr>
          </w:p>
          <w:p w:rsidR="009629DB" w:rsidRPr="00BE6348" w:rsidRDefault="009629DB" w:rsidP="00A47C70">
            <w:pPr>
              <w:widowControl w:val="0"/>
              <w:rPr>
                <w:sz w:val="20"/>
                <w:szCs w:val="20"/>
                <w:lang w:eastAsia="en-GB"/>
              </w:rPr>
            </w:pPr>
            <w:r w:rsidRPr="00CC38AB">
              <w:rPr>
                <w:sz w:val="20"/>
                <w:szCs w:val="20"/>
                <w:lang w:eastAsia="en-GB"/>
              </w:rPr>
              <w:t xml:space="preserve">c. </w:t>
            </w:r>
            <w:r w:rsidRPr="00BE6348">
              <w:rPr>
                <w:sz w:val="20"/>
                <w:szCs w:val="20"/>
                <w:lang w:eastAsia="en-GB"/>
              </w:rPr>
              <w:t xml:space="preserve">The Authority (acting through its agent, Babcock DSG Limited) shall pay all valid and undisputed claims for payment submitted by the Contractor in accordance with clause </w:t>
            </w:r>
            <w:r>
              <w:rPr>
                <w:sz w:val="20"/>
                <w:szCs w:val="20"/>
                <w:lang w:eastAsia="en-GB"/>
              </w:rPr>
              <w:t>L14</w:t>
            </w:r>
            <w:r w:rsidRPr="00BE6348">
              <w:rPr>
                <w:sz w:val="20"/>
                <w:szCs w:val="20"/>
                <w:lang w:eastAsia="en-GB"/>
              </w:rPr>
              <w:t>.b on or before the day which is thirty (30) days after the later of:</w:t>
            </w:r>
          </w:p>
          <w:p w:rsidR="009629DB" w:rsidRPr="001E2E98" w:rsidRDefault="009629DB" w:rsidP="00A47C70">
            <w:pPr>
              <w:widowControl w:val="0"/>
              <w:ind w:left="567" w:firstLine="3"/>
              <w:rPr>
                <w:sz w:val="12"/>
                <w:szCs w:val="12"/>
                <w:lang w:eastAsia="en-GB"/>
              </w:rPr>
            </w:pPr>
          </w:p>
          <w:p w:rsidR="009629DB" w:rsidRPr="00CC38AB" w:rsidRDefault="009629DB" w:rsidP="009629DB">
            <w:pPr>
              <w:pStyle w:val="ListParagraph"/>
              <w:widowControl w:val="0"/>
              <w:numPr>
                <w:ilvl w:val="1"/>
                <w:numId w:val="58"/>
              </w:numPr>
              <w:ind w:left="1062" w:hanging="542"/>
              <w:rPr>
                <w:rFonts w:ascii="Arial" w:hAnsi="Arial" w:cs="Arial"/>
                <w:sz w:val="20"/>
                <w:szCs w:val="20"/>
                <w:lang w:eastAsia="en-GB"/>
              </w:rPr>
            </w:pPr>
            <w:r w:rsidRPr="00CC38AB">
              <w:rPr>
                <w:rFonts w:ascii="Arial" w:hAnsi="Arial" w:cs="Arial"/>
                <w:sz w:val="20"/>
                <w:szCs w:val="20"/>
                <w:lang w:eastAsia="en-GB"/>
              </w:rPr>
              <w:t>the day upon which a valid request for payment is received by the Authority; and</w:t>
            </w:r>
          </w:p>
          <w:p w:rsidR="009629DB" w:rsidRPr="00CC38AB" w:rsidRDefault="009629DB" w:rsidP="009629DB">
            <w:pPr>
              <w:pStyle w:val="ListParagraph"/>
              <w:widowControl w:val="0"/>
              <w:numPr>
                <w:ilvl w:val="1"/>
                <w:numId w:val="58"/>
              </w:numPr>
              <w:ind w:left="1062" w:hanging="542"/>
              <w:rPr>
                <w:rFonts w:ascii="Arial" w:hAnsi="Arial" w:cs="Arial"/>
                <w:sz w:val="20"/>
                <w:szCs w:val="20"/>
                <w:lang w:eastAsia="en-GB"/>
              </w:rPr>
            </w:pPr>
            <w:proofErr w:type="gramStart"/>
            <w:r w:rsidRPr="00CC38AB">
              <w:rPr>
                <w:rFonts w:ascii="Arial" w:hAnsi="Arial" w:cs="Arial"/>
                <w:sz w:val="20"/>
                <w:szCs w:val="20"/>
                <w:lang w:eastAsia="en-GB"/>
              </w:rPr>
              <w:t>the</w:t>
            </w:r>
            <w:proofErr w:type="gramEnd"/>
            <w:r w:rsidRPr="00CC38AB">
              <w:rPr>
                <w:rFonts w:ascii="Arial" w:hAnsi="Arial" w:cs="Arial"/>
                <w:sz w:val="20"/>
                <w:szCs w:val="20"/>
                <w:lang w:eastAsia="en-GB"/>
              </w:rPr>
              <w:t xml:space="preserve"> date of completion of the part of the Contract to which the </w:t>
            </w:r>
            <w:r w:rsidRPr="00CC38AB">
              <w:rPr>
                <w:rFonts w:ascii="Arial" w:hAnsi="Arial" w:cs="Arial"/>
                <w:sz w:val="20"/>
                <w:szCs w:val="20"/>
                <w:lang w:eastAsia="en-GB"/>
              </w:rPr>
              <w:lastRenderedPageBreak/>
              <w:t>request for approval of payment relates.</w:t>
            </w:r>
          </w:p>
          <w:p w:rsidR="009629DB" w:rsidRPr="00BE6348" w:rsidRDefault="009629DB" w:rsidP="00134764">
            <w:pPr>
              <w:widowControl w:val="0"/>
              <w:rPr>
                <w:sz w:val="20"/>
                <w:szCs w:val="20"/>
                <w:lang w:eastAsia="en-GB"/>
              </w:rPr>
            </w:pPr>
            <w:r w:rsidRPr="00BE6348">
              <w:rPr>
                <w:sz w:val="20"/>
                <w:szCs w:val="20"/>
                <w:lang w:eastAsia="en-GB"/>
              </w:rPr>
              <w:t>d.</w:t>
            </w:r>
            <w:r w:rsidR="00134764">
              <w:rPr>
                <w:sz w:val="20"/>
                <w:szCs w:val="20"/>
                <w:lang w:eastAsia="en-GB"/>
              </w:rPr>
              <w:t xml:space="preserve"> </w:t>
            </w:r>
            <w:r w:rsidRPr="00BE6348">
              <w:rPr>
                <w:sz w:val="20"/>
                <w:szCs w:val="20"/>
                <w:lang w:eastAsia="en-GB"/>
              </w:rPr>
              <w:t>The approval for payment of a valid and undisputed invoice by the Authority shall not be construed as acceptance by the Authority of the performance of the Contractor’s obligations nor as a waiver of its rights and remedies under this Contract.</w:t>
            </w:r>
          </w:p>
          <w:p w:rsidR="009629DB" w:rsidRPr="0062476B" w:rsidRDefault="009629DB" w:rsidP="00134764">
            <w:pPr>
              <w:keepNext/>
              <w:widowControl w:val="0"/>
              <w:tabs>
                <w:tab w:val="left" w:pos="70"/>
              </w:tabs>
              <w:spacing w:before="120" w:after="120"/>
              <w:outlineLvl w:val="0"/>
              <w:rPr>
                <w:rFonts w:cs="Arial"/>
                <w:b/>
                <w:sz w:val="20"/>
                <w:szCs w:val="20"/>
                <w:lang w:eastAsia="en-GB"/>
              </w:rPr>
            </w:pPr>
            <w:r w:rsidRPr="00BE6348">
              <w:rPr>
                <w:sz w:val="20"/>
                <w:szCs w:val="20"/>
                <w:lang w:eastAsia="en-GB"/>
              </w:rPr>
              <w:t>e.</w:t>
            </w:r>
            <w:r w:rsidR="00134764">
              <w:rPr>
                <w:sz w:val="20"/>
                <w:szCs w:val="20"/>
                <w:lang w:eastAsia="en-GB"/>
              </w:rPr>
              <w:t xml:space="preserve"> </w:t>
            </w:r>
            <w:r w:rsidRPr="00BE6348">
              <w:rPr>
                <w:sz w:val="20"/>
                <w:szCs w:val="20"/>
                <w:lang w:eastAsia="en-GB"/>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r w:rsidRPr="00BE6348">
              <w:rPr>
                <w:rFonts w:cs="Arial"/>
                <w:bCs/>
                <w:sz w:val="20"/>
                <w:szCs w:val="20"/>
                <w:lang w:eastAsia="en-GB"/>
              </w:rPr>
              <w:t xml:space="preserve"> </w:t>
            </w:r>
          </w:p>
        </w:tc>
      </w:tr>
      <w:tr w:rsidR="008A432F" w:rsidRPr="0062476B" w:rsidTr="003E2072">
        <w:tc>
          <w:tcPr>
            <w:tcW w:w="3225" w:type="dxa"/>
          </w:tcPr>
          <w:p w:rsidR="008A432F" w:rsidRPr="0062476B" w:rsidRDefault="008A432F" w:rsidP="00496F0E">
            <w:pPr>
              <w:widowControl w:val="0"/>
              <w:rPr>
                <w:sz w:val="20"/>
                <w:szCs w:val="20"/>
                <w:lang w:eastAsia="en-GB"/>
              </w:rPr>
            </w:pPr>
          </w:p>
          <w:p w:rsidR="008A432F" w:rsidRPr="0062476B" w:rsidRDefault="008A432F" w:rsidP="00496F0E">
            <w:pPr>
              <w:widowControl w:val="0"/>
              <w:rPr>
                <w:b/>
                <w:sz w:val="20"/>
                <w:szCs w:val="20"/>
                <w:lang w:eastAsia="en-GB"/>
              </w:rPr>
            </w:pPr>
            <w:r w:rsidRPr="0062476B">
              <w:rPr>
                <w:b/>
                <w:sz w:val="20"/>
                <w:szCs w:val="20"/>
                <w:lang w:eastAsia="en-GB"/>
              </w:rPr>
              <w:t>Clause H1.a  Progress Monitoring</w:t>
            </w:r>
          </w:p>
        </w:tc>
        <w:tc>
          <w:tcPr>
            <w:tcW w:w="7407" w:type="dxa"/>
          </w:tcPr>
          <w:p w:rsidR="008A432F" w:rsidRPr="000C1E36" w:rsidRDefault="008A432F" w:rsidP="00496F0E">
            <w:pPr>
              <w:widowControl w:val="0"/>
              <w:rPr>
                <w:sz w:val="10"/>
                <w:szCs w:val="10"/>
                <w:lang w:eastAsia="en-GB"/>
              </w:rPr>
            </w:pPr>
          </w:p>
          <w:p w:rsidR="00371DEC" w:rsidRDefault="00FB79A2" w:rsidP="00FB79A2">
            <w:pPr>
              <w:widowControl w:val="0"/>
              <w:rPr>
                <w:sz w:val="20"/>
                <w:szCs w:val="20"/>
                <w:lang w:eastAsia="en-GB"/>
              </w:rPr>
            </w:pPr>
            <w:r w:rsidRPr="00FB79A2">
              <w:rPr>
                <w:sz w:val="20"/>
                <w:szCs w:val="20"/>
                <w:lang w:eastAsia="en-GB"/>
              </w:rPr>
              <w:t xml:space="preserve">Progress for this Contract will be monitored by </w:t>
            </w:r>
            <w:r w:rsidR="002C6E84">
              <w:rPr>
                <w:sz w:val="20"/>
                <w:szCs w:val="20"/>
                <w:lang w:eastAsia="en-GB"/>
              </w:rPr>
              <w:t>the</w:t>
            </w:r>
            <w:r w:rsidRPr="00FB79A2">
              <w:rPr>
                <w:sz w:val="20"/>
                <w:szCs w:val="20"/>
                <w:lang w:eastAsia="en-GB"/>
              </w:rPr>
              <w:t xml:space="preserve"> Technical Officer</w:t>
            </w:r>
            <w:r w:rsidR="00371DEC">
              <w:rPr>
                <w:sz w:val="20"/>
                <w:szCs w:val="20"/>
                <w:lang w:eastAsia="en-GB"/>
              </w:rPr>
              <w:t>.</w:t>
            </w:r>
          </w:p>
          <w:p w:rsidR="00FB79A2" w:rsidRPr="00FB79A2" w:rsidRDefault="00FB79A2" w:rsidP="00FB79A2">
            <w:pPr>
              <w:widowControl w:val="0"/>
              <w:rPr>
                <w:sz w:val="20"/>
                <w:szCs w:val="20"/>
                <w:lang w:eastAsia="en-GB"/>
              </w:rPr>
            </w:pPr>
            <w:r w:rsidRPr="00FB79A2">
              <w:rPr>
                <w:sz w:val="20"/>
                <w:szCs w:val="20"/>
                <w:lang w:eastAsia="en-GB"/>
              </w:rPr>
              <w:t xml:space="preserve">Frequency and location of the meetings is to be determined by </w:t>
            </w:r>
            <w:r w:rsidR="002C6E84">
              <w:rPr>
                <w:sz w:val="20"/>
                <w:szCs w:val="20"/>
                <w:lang w:eastAsia="en-GB"/>
              </w:rPr>
              <w:t>the Technical Officer</w:t>
            </w:r>
            <w:r w:rsidR="00371DEC">
              <w:rPr>
                <w:sz w:val="20"/>
                <w:szCs w:val="20"/>
                <w:lang w:eastAsia="en-GB"/>
              </w:rPr>
              <w:t xml:space="preserve"> </w:t>
            </w:r>
            <w:r w:rsidRPr="00FB79A2">
              <w:rPr>
                <w:sz w:val="20"/>
                <w:szCs w:val="20"/>
                <w:lang w:eastAsia="en-GB"/>
              </w:rPr>
              <w:t xml:space="preserve">following Delivery Plan </w:t>
            </w:r>
            <w:r>
              <w:rPr>
                <w:sz w:val="20"/>
                <w:szCs w:val="20"/>
                <w:lang w:eastAsia="en-GB"/>
              </w:rPr>
              <w:t xml:space="preserve">agreement </w:t>
            </w:r>
            <w:r w:rsidRPr="00FB79A2">
              <w:rPr>
                <w:sz w:val="20"/>
                <w:szCs w:val="20"/>
                <w:lang w:eastAsia="en-GB"/>
              </w:rPr>
              <w:t xml:space="preserve">and discussions with the Contractor.  </w:t>
            </w:r>
          </w:p>
          <w:p w:rsidR="00FB79A2" w:rsidRPr="00252FC1" w:rsidRDefault="00FB79A2" w:rsidP="00FB79A2">
            <w:pPr>
              <w:widowControl w:val="0"/>
              <w:rPr>
                <w:sz w:val="10"/>
                <w:szCs w:val="10"/>
                <w:lang w:eastAsia="en-GB"/>
              </w:rPr>
            </w:pPr>
          </w:p>
          <w:p w:rsidR="00FB79A2" w:rsidRPr="00FB79A2" w:rsidRDefault="00FB79A2" w:rsidP="00FB79A2">
            <w:pPr>
              <w:widowControl w:val="0"/>
              <w:rPr>
                <w:sz w:val="20"/>
                <w:szCs w:val="20"/>
                <w:lang w:eastAsia="en-GB"/>
              </w:rPr>
            </w:pPr>
            <w:r w:rsidRPr="00FB79A2">
              <w:rPr>
                <w:sz w:val="20"/>
                <w:szCs w:val="20"/>
                <w:lang w:eastAsia="en-GB"/>
              </w:rPr>
              <w:t>The Contractor shall be responsible for the production and distribution of the agreed meeting minutes.</w:t>
            </w:r>
          </w:p>
          <w:p w:rsidR="00FB79A2" w:rsidRPr="00252FC1" w:rsidRDefault="00FB79A2" w:rsidP="00FB79A2">
            <w:pPr>
              <w:widowControl w:val="0"/>
              <w:rPr>
                <w:sz w:val="10"/>
                <w:szCs w:val="10"/>
                <w:lang w:eastAsia="en-GB"/>
              </w:rPr>
            </w:pPr>
          </w:p>
          <w:p w:rsidR="00FB79A2" w:rsidRPr="00FB79A2" w:rsidRDefault="00FB79A2" w:rsidP="00FB79A2">
            <w:pPr>
              <w:widowControl w:val="0"/>
              <w:rPr>
                <w:sz w:val="20"/>
                <w:szCs w:val="20"/>
                <w:lang w:eastAsia="en-GB"/>
              </w:rPr>
            </w:pPr>
            <w:r w:rsidRPr="00FB79A2">
              <w:rPr>
                <w:sz w:val="20"/>
                <w:szCs w:val="20"/>
                <w:lang w:eastAsia="en-GB"/>
              </w:rPr>
              <w:t>No charges shall be attributed to the Authority for the attendance of Contractor Personnel.</w:t>
            </w:r>
          </w:p>
          <w:p w:rsidR="00FB79A2" w:rsidRPr="00305D24" w:rsidRDefault="00FB79A2" w:rsidP="00FB79A2">
            <w:pPr>
              <w:widowControl w:val="0"/>
              <w:rPr>
                <w:sz w:val="12"/>
                <w:szCs w:val="12"/>
                <w:lang w:eastAsia="en-GB"/>
              </w:rPr>
            </w:pPr>
          </w:p>
          <w:p w:rsidR="00FB79A2" w:rsidRPr="00FB79A2" w:rsidRDefault="00FB79A2" w:rsidP="00FB79A2">
            <w:pPr>
              <w:widowControl w:val="0"/>
              <w:rPr>
                <w:sz w:val="20"/>
                <w:szCs w:val="20"/>
                <w:lang w:eastAsia="en-GB"/>
              </w:rPr>
            </w:pPr>
            <w:r w:rsidRPr="00FB79A2">
              <w:rPr>
                <w:sz w:val="20"/>
                <w:szCs w:val="20"/>
                <w:lang w:eastAsia="en-GB"/>
              </w:rPr>
              <w:t xml:space="preserve">Meetings will evaluate and discuss (but not be limited to) the following: </w:t>
            </w:r>
          </w:p>
          <w:p w:rsidR="00FB79A2" w:rsidRPr="00305D24" w:rsidRDefault="00FB79A2" w:rsidP="00FB79A2">
            <w:pPr>
              <w:widowControl w:val="0"/>
              <w:rPr>
                <w:sz w:val="12"/>
                <w:szCs w:val="12"/>
                <w:lang w:eastAsia="en-GB"/>
              </w:rPr>
            </w:pPr>
          </w:p>
          <w:p w:rsidR="00FB79A2" w:rsidRPr="00FB79A2" w:rsidRDefault="00FB79A2" w:rsidP="00863D4E">
            <w:pPr>
              <w:widowControl w:val="0"/>
              <w:numPr>
                <w:ilvl w:val="0"/>
                <w:numId w:val="39"/>
              </w:numPr>
              <w:rPr>
                <w:sz w:val="20"/>
                <w:szCs w:val="20"/>
                <w:lang w:eastAsia="en-GB"/>
              </w:rPr>
            </w:pPr>
            <w:r w:rsidRPr="00FB79A2">
              <w:rPr>
                <w:sz w:val="20"/>
                <w:szCs w:val="20"/>
                <w:lang w:eastAsia="en-GB"/>
              </w:rPr>
              <w:t xml:space="preserve">Contractor achievement of delivery times </w:t>
            </w:r>
          </w:p>
          <w:p w:rsidR="00FB79A2" w:rsidRPr="00FB79A2" w:rsidRDefault="00FB79A2" w:rsidP="00863D4E">
            <w:pPr>
              <w:widowControl w:val="0"/>
              <w:numPr>
                <w:ilvl w:val="0"/>
                <w:numId w:val="39"/>
              </w:numPr>
              <w:rPr>
                <w:sz w:val="20"/>
                <w:szCs w:val="20"/>
                <w:lang w:eastAsia="en-GB"/>
              </w:rPr>
            </w:pPr>
            <w:r w:rsidRPr="00FB79A2">
              <w:rPr>
                <w:sz w:val="20"/>
                <w:szCs w:val="20"/>
                <w:lang w:eastAsia="en-GB"/>
              </w:rPr>
              <w:t>Compliance with stated Key Performance Indicators</w:t>
            </w:r>
          </w:p>
          <w:p w:rsidR="00FB79A2" w:rsidRPr="00305D24" w:rsidRDefault="00FB79A2" w:rsidP="00FB79A2">
            <w:pPr>
              <w:widowControl w:val="0"/>
              <w:rPr>
                <w:sz w:val="12"/>
                <w:szCs w:val="12"/>
                <w:lang w:eastAsia="en-GB"/>
              </w:rPr>
            </w:pPr>
          </w:p>
          <w:p w:rsidR="008A432F" w:rsidRPr="00765F09" w:rsidRDefault="00FB79A2" w:rsidP="002C6E84">
            <w:pPr>
              <w:widowControl w:val="0"/>
              <w:rPr>
                <w:sz w:val="10"/>
                <w:szCs w:val="10"/>
                <w:lang w:eastAsia="en-GB"/>
              </w:rPr>
            </w:pPr>
            <w:r w:rsidRPr="00371DEC">
              <w:rPr>
                <w:sz w:val="20"/>
                <w:szCs w:val="20"/>
                <w:lang w:eastAsia="en-GB"/>
              </w:rPr>
              <w:t xml:space="preserve">Point of Contact: </w:t>
            </w:r>
            <w:r w:rsidR="002C6E84" w:rsidRPr="00371DEC">
              <w:rPr>
                <w:sz w:val="20"/>
                <w:szCs w:val="20"/>
                <w:lang w:eastAsia="en-GB"/>
              </w:rPr>
              <w:t>as at Box 2 DEFFORM 111</w:t>
            </w:r>
          </w:p>
        </w:tc>
      </w:tr>
      <w:tr w:rsidR="008A432F" w:rsidRPr="0062476B" w:rsidTr="003E2072">
        <w:tc>
          <w:tcPr>
            <w:tcW w:w="3225" w:type="dxa"/>
          </w:tcPr>
          <w:p w:rsidR="008A432F" w:rsidRPr="0062476B" w:rsidRDefault="008A432F" w:rsidP="00496F0E">
            <w:pPr>
              <w:widowControl w:val="0"/>
              <w:rPr>
                <w:rFonts w:cs="Arial"/>
                <w:b/>
                <w:sz w:val="20"/>
                <w:szCs w:val="20"/>
                <w:lang w:eastAsia="en-GB"/>
              </w:rPr>
            </w:pPr>
          </w:p>
          <w:p w:rsidR="008A432F" w:rsidRPr="0062476B" w:rsidRDefault="008A432F" w:rsidP="00496F0E">
            <w:pPr>
              <w:widowControl w:val="0"/>
              <w:rPr>
                <w:rFonts w:cs="Arial"/>
                <w:b/>
                <w:sz w:val="20"/>
                <w:szCs w:val="20"/>
                <w:lang w:eastAsia="en-GB"/>
              </w:rPr>
            </w:pPr>
            <w:r w:rsidRPr="0062476B">
              <w:rPr>
                <w:rFonts w:cs="Arial"/>
                <w:b/>
                <w:sz w:val="20"/>
                <w:szCs w:val="20"/>
                <w:lang w:eastAsia="en-GB"/>
              </w:rPr>
              <w:t>Clause H1.b  Progress Reports</w:t>
            </w:r>
          </w:p>
        </w:tc>
        <w:tc>
          <w:tcPr>
            <w:tcW w:w="7407" w:type="dxa"/>
          </w:tcPr>
          <w:p w:rsidR="008A432F" w:rsidRPr="00765F09" w:rsidRDefault="008A432F" w:rsidP="00496F0E">
            <w:pPr>
              <w:widowControl w:val="0"/>
              <w:rPr>
                <w:sz w:val="10"/>
                <w:szCs w:val="10"/>
                <w:lang w:eastAsia="en-GB"/>
              </w:rPr>
            </w:pPr>
          </w:p>
          <w:p w:rsidR="008A432F" w:rsidRDefault="009562F4" w:rsidP="00765F09">
            <w:pPr>
              <w:widowControl w:val="0"/>
              <w:rPr>
                <w:sz w:val="20"/>
                <w:szCs w:val="20"/>
                <w:lang w:eastAsia="en-GB"/>
              </w:rPr>
            </w:pPr>
            <w:r>
              <w:rPr>
                <w:sz w:val="20"/>
                <w:szCs w:val="20"/>
                <w:lang w:eastAsia="en-GB"/>
              </w:rPr>
              <w:t xml:space="preserve">Contractor to discuss the </w:t>
            </w:r>
            <w:r w:rsidR="00765F09">
              <w:rPr>
                <w:sz w:val="20"/>
                <w:szCs w:val="20"/>
                <w:lang w:eastAsia="en-GB"/>
              </w:rPr>
              <w:t>f</w:t>
            </w:r>
            <w:r>
              <w:rPr>
                <w:sz w:val="20"/>
                <w:szCs w:val="20"/>
                <w:lang w:eastAsia="en-GB"/>
              </w:rPr>
              <w:t>requency</w:t>
            </w:r>
            <w:r w:rsidR="00765F09">
              <w:rPr>
                <w:sz w:val="20"/>
                <w:szCs w:val="20"/>
                <w:lang w:eastAsia="en-GB"/>
              </w:rPr>
              <w:t xml:space="preserve"> and contents (</w:t>
            </w:r>
            <w:r w:rsidR="00765F09" w:rsidRPr="00765F09">
              <w:rPr>
                <w:sz w:val="20"/>
                <w:szCs w:val="20"/>
                <w:lang w:eastAsia="en-GB"/>
              </w:rPr>
              <w:t xml:space="preserve">to include but not be limited to: progress of </w:t>
            </w:r>
            <w:r w:rsidR="00D018A1">
              <w:rPr>
                <w:sz w:val="20"/>
                <w:szCs w:val="20"/>
                <w:lang w:eastAsia="en-GB"/>
              </w:rPr>
              <w:t xml:space="preserve">calibration and </w:t>
            </w:r>
            <w:r w:rsidR="00765F09" w:rsidRPr="00765F09">
              <w:rPr>
                <w:sz w:val="20"/>
                <w:szCs w:val="20"/>
                <w:lang w:eastAsia="en-GB"/>
              </w:rPr>
              <w:t>repair work against the planned repairs/financial information)</w:t>
            </w:r>
            <w:r w:rsidR="00765F09">
              <w:rPr>
                <w:sz w:val="20"/>
                <w:szCs w:val="20"/>
                <w:lang w:eastAsia="en-GB"/>
              </w:rPr>
              <w:t xml:space="preserve"> </w:t>
            </w:r>
            <w:r>
              <w:rPr>
                <w:sz w:val="20"/>
                <w:szCs w:val="20"/>
                <w:lang w:eastAsia="en-GB"/>
              </w:rPr>
              <w:t>of progress reports with the Technical Officer.</w:t>
            </w:r>
          </w:p>
          <w:p w:rsidR="008A432F" w:rsidRPr="000C1E36" w:rsidRDefault="008A432F" w:rsidP="00371DEC">
            <w:pPr>
              <w:widowControl w:val="0"/>
              <w:rPr>
                <w:rFonts w:cs="Arial"/>
                <w:b/>
                <w:sz w:val="10"/>
                <w:szCs w:val="10"/>
                <w:lang w:eastAsia="en-GB"/>
              </w:rPr>
            </w:pPr>
          </w:p>
        </w:tc>
      </w:tr>
      <w:tr w:rsidR="008A432F" w:rsidRPr="0062476B" w:rsidTr="00B14AC8">
        <w:trPr>
          <w:trHeight w:val="474"/>
        </w:trPr>
        <w:tc>
          <w:tcPr>
            <w:tcW w:w="3225" w:type="dxa"/>
          </w:tcPr>
          <w:p w:rsidR="008A432F" w:rsidRPr="0062476B" w:rsidRDefault="008A432F" w:rsidP="00496F0E">
            <w:pPr>
              <w:widowControl w:val="0"/>
              <w:rPr>
                <w:rFonts w:cs="Arial"/>
                <w:b/>
                <w:sz w:val="20"/>
                <w:szCs w:val="20"/>
                <w:lang w:eastAsia="en-GB"/>
              </w:rPr>
            </w:pPr>
          </w:p>
          <w:p w:rsidR="008A432F" w:rsidRPr="0062476B" w:rsidRDefault="008A432F" w:rsidP="00496F0E">
            <w:pPr>
              <w:widowControl w:val="0"/>
              <w:rPr>
                <w:rFonts w:cs="Arial"/>
                <w:b/>
                <w:sz w:val="20"/>
                <w:szCs w:val="20"/>
                <w:lang w:eastAsia="en-GB"/>
              </w:rPr>
            </w:pPr>
            <w:r w:rsidRPr="0062476B">
              <w:rPr>
                <w:rFonts w:cs="Arial"/>
                <w:b/>
                <w:sz w:val="20"/>
                <w:szCs w:val="20"/>
                <w:lang w:eastAsia="en-GB"/>
              </w:rPr>
              <w:t>Clause H2.b Authority’s Representatives</w:t>
            </w:r>
          </w:p>
        </w:tc>
        <w:tc>
          <w:tcPr>
            <w:tcW w:w="7407" w:type="dxa"/>
          </w:tcPr>
          <w:p w:rsidR="008A432F" w:rsidRPr="000C1E36" w:rsidRDefault="008A432F" w:rsidP="00496F0E">
            <w:pPr>
              <w:widowControl w:val="0"/>
              <w:tabs>
                <w:tab w:val="left" w:pos="-426"/>
              </w:tabs>
              <w:suppressAutoHyphens/>
              <w:outlineLvl w:val="0"/>
              <w:rPr>
                <w:rFonts w:cs="Arial"/>
                <w:sz w:val="10"/>
                <w:szCs w:val="10"/>
                <w:lang w:eastAsia="en-GB"/>
              </w:rPr>
            </w:pPr>
          </w:p>
          <w:p w:rsidR="008A432F" w:rsidRDefault="008A432F" w:rsidP="00496F0E">
            <w:pPr>
              <w:widowControl w:val="0"/>
              <w:rPr>
                <w:sz w:val="20"/>
                <w:szCs w:val="20"/>
                <w:lang w:eastAsia="en-GB"/>
              </w:rPr>
            </w:pPr>
            <w:r w:rsidRPr="0062476B">
              <w:rPr>
                <w:sz w:val="20"/>
                <w:szCs w:val="20"/>
                <w:lang w:eastAsia="en-GB"/>
              </w:rPr>
              <w:t>The Authority’s Representatives for the Contract are as follows:</w:t>
            </w:r>
          </w:p>
          <w:p w:rsidR="008A432F" w:rsidRPr="000C1E36" w:rsidRDefault="008A432F" w:rsidP="00496F0E">
            <w:pPr>
              <w:widowControl w:val="0"/>
              <w:rPr>
                <w:sz w:val="10"/>
                <w:szCs w:val="10"/>
                <w:lang w:eastAsia="en-GB"/>
              </w:rPr>
            </w:pPr>
          </w:p>
          <w:p w:rsidR="008A432F" w:rsidRPr="00C414D2" w:rsidRDefault="008A432F" w:rsidP="00496F0E">
            <w:pPr>
              <w:widowControl w:val="0"/>
              <w:rPr>
                <w:sz w:val="20"/>
                <w:szCs w:val="20"/>
                <w:lang w:eastAsia="en-GB"/>
              </w:rPr>
            </w:pPr>
            <w:r w:rsidRPr="00C414D2">
              <w:rPr>
                <w:sz w:val="20"/>
                <w:szCs w:val="20"/>
                <w:lang w:eastAsia="en-GB"/>
              </w:rPr>
              <w:t xml:space="preserve">Commercial:   </w:t>
            </w:r>
            <w:r w:rsidR="00FA763D">
              <w:rPr>
                <w:sz w:val="20"/>
                <w:szCs w:val="20"/>
                <w:lang w:eastAsia="en-GB"/>
              </w:rPr>
              <w:t xml:space="preserve">         </w:t>
            </w:r>
            <w:r w:rsidR="004E0CEB">
              <w:rPr>
                <w:sz w:val="20"/>
                <w:szCs w:val="20"/>
                <w:lang w:eastAsia="en-GB"/>
              </w:rPr>
              <w:t>as detailed at Box 1 of the DEFFORM 111.</w:t>
            </w:r>
          </w:p>
          <w:p w:rsidR="008A432F" w:rsidRPr="000C1E36" w:rsidRDefault="008A432F" w:rsidP="00765F09">
            <w:pPr>
              <w:widowControl w:val="0"/>
              <w:rPr>
                <w:sz w:val="10"/>
                <w:szCs w:val="10"/>
                <w:lang w:eastAsia="en-GB"/>
              </w:rPr>
            </w:pPr>
          </w:p>
          <w:p w:rsidR="008A432F" w:rsidRPr="00C414D2" w:rsidRDefault="008A432F" w:rsidP="00496F0E">
            <w:pPr>
              <w:widowControl w:val="0"/>
              <w:rPr>
                <w:sz w:val="20"/>
                <w:szCs w:val="20"/>
                <w:lang w:eastAsia="en-GB"/>
              </w:rPr>
            </w:pPr>
            <w:r w:rsidRPr="00C414D2">
              <w:rPr>
                <w:sz w:val="20"/>
                <w:szCs w:val="20"/>
                <w:lang w:eastAsia="en-GB"/>
              </w:rPr>
              <w:t>Project Manager:</w:t>
            </w:r>
            <w:r w:rsidR="00FA763D">
              <w:rPr>
                <w:sz w:val="20"/>
                <w:szCs w:val="20"/>
                <w:lang w:eastAsia="en-GB"/>
              </w:rPr>
              <w:t xml:space="preserve">     </w:t>
            </w:r>
            <w:r w:rsidR="004E0CEB">
              <w:rPr>
                <w:sz w:val="20"/>
                <w:szCs w:val="20"/>
                <w:lang w:eastAsia="en-GB"/>
              </w:rPr>
              <w:t>as detailed at Box 2 of the DEFFORM 111</w:t>
            </w:r>
          </w:p>
          <w:p w:rsidR="008A432F" w:rsidRPr="000C1E36" w:rsidRDefault="008A432F" w:rsidP="00496F0E">
            <w:pPr>
              <w:widowControl w:val="0"/>
              <w:rPr>
                <w:sz w:val="10"/>
                <w:szCs w:val="10"/>
                <w:lang w:eastAsia="en-GB"/>
              </w:rPr>
            </w:pPr>
          </w:p>
          <w:p w:rsidR="008A432F" w:rsidRPr="00942297" w:rsidRDefault="008A432F" w:rsidP="00496F0E">
            <w:pPr>
              <w:widowControl w:val="0"/>
              <w:rPr>
                <w:sz w:val="20"/>
                <w:szCs w:val="20"/>
                <w:lang w:eastAsia="en-GB"/>
              </w:rPr>
            </w:pPr>
            <w:r w:rsidRPr="00C414D2">
              <w:rPr>
                <w:sz w:val="20"/>
                <w:szCs w:val="20"/>
                <w:lang w:eastAsia="en-GB"/>
              </w:rPr>
              <w:t xml:space="preserve">Payment:  </w:t>
            </w:r>
            <w:r w:rsidR="00FA763D">
              <w:rPr>
                <w:sz w:val="20"/>
                <w:szCs w:val="20"/>
                <w:lang w:eastAsia="en-GB"/>
              </w:rPr>
              <w:t xml:space="preserve">               </w:t>
            </w:r>
            <w:r w:rsidRPr="00F447AC">
              <w:rPr>
                <w:rFonts w:cs="Arial"/>
                <w:sz w:val="20"/>
                <w:szCs w:val="20"/>
              </w:rPr>
              <w:t>I&amp;RM Accounts Payable</w:t>
            </w:r>
          </w:p>
          <w:p w:rsidR="00942297" w:rsidRPr="00305D24" w:rsidRDefault="00942297" w:rsidP="00496F0E">
            <w:pPr>
              <w:widowControl w:val="0"/>
              <w:rPr>
                <w:rFonts w:cs="Arial"/>
                <w:b/>
                <w:sz w:val="12"/>
                <w:szCs w:val="12"/>
                <w:lang w:eastAsia="en-GB"/>
              </w:rPr>
            </w:pPr>
          </w:p>
        </w:tc>
      </w:tr>
      <w:tr w:rsidR="008A432F" w:rsidRPr="0062476B" w:rsidTr="003E2072">
        <w:trPr>
          <w:trHeight w:val="728"/>
        </w:trPr>
        <w:tc>
          <w:tcPr>
            <w:tcW w:w="3225" w:type="dxa"/>
          </w:tcPr>
          <w:p w:rsidR="008A432F" w:rsidRPr="00305D24" w:rsidRDefault="008A432F" w:rsidP="00496F0E">
            <w:pPr>
              <w:widowControl w:val="0"/>
              <w:rPr>
                <w:rFonts w:cs="Arial"/>
                <w:b/>
                <w:sz w:val="12"/>
                <w:szCs w:val="12"/>
                <w:lang w:eastAsia="en-GB"/>
              </w:rPr>
            </w:pPr>
          </w:p>
          <w:p w:rsidR="008A432F" w:rsidRPr="0062476B" w:rsidRDefault="008A432F" w:rsidP="00496F0E">
            <w:pPr>
              <w:widowControl w:val="0"/>
              <w:rPr>
                <w:rFonts w:cs="Arial"/>
                <w:b/>
                <w:sz w:val="20"/>
                <w:szCs w:val="20"/>
                <w:lang w:eastAsia="en-GB"/>
              </w:rPr>
            </w:pPr>
            <w:r w:rsidRPr="0062476B">
              <w:rPr>
                <w:rFonts w:cs="Arial"/>
                <w:b/>
                <w:sz w:val="20"/>
                <w:szCs w:val="20"/>
                <w:lang w:eastAsia="en-GB"/>
              </w:rPr>
              <w:t>Clause H3.a.(5) Notices</w:t>
            </w:r>
          </w:p>
        </w:tc>
        <w:tc>
          <w:tcPr>
            <w:tcW w:w="7407" w:type="dxa"/>
          </w:tcPr>
          <w:p w:rsidR="008A432F" w:rsidRPr="00305D24" w:rsidRDefault="008A432F" w:rsidP="00496F0E">
            <w:pPr>
              <w:widowControl w:val="0"/>
              <w:tabs>
                <w:tab w:val="left" w:pos="-426"/>
              </w:tabs>
              <w:suppressAutoHyphens/>
              <w:outlineLvl w:val="0"/>
              <w:rPr>
                <w:rFonts w:cs="Arial"/>
                <w:sz w:val="12"/>
                <w:szCs w:val="12"/>
                <w:lang w:eastAsia="en-GB"/>
              </w:rPr>
            </w:pPr>
          </w:p>
          <w:p w:rsidR="008A432F" w:rsidRPr="0062476B" w:rsidRDefault="008A432F" w:rsidP="00496F0E">
            <w:pPr>
              <w:widowControl w:val="0"/>
              <w:rPr>
                <w:sz w:val="20"/>
                <w:szCs w:val="20"/>
                <w:lang w:eastAsia="en-GB"/>
              </w:rPr>
            </w:pPr>
            <w:r w:rsidRPr="0062476B">
              <w:rPr>
                <w:sz w:val="20"/>
                <w:szCs w:val="20"/>
                <w:lang w:eastAsia="en-GB"/>
              </w:rPr>
              <w:t>Notices served under the Contract can be transmitted by electronic mail:</w:t>
            </w:r>
          </w:p>
          <w:p w:rsidR="008A432F" w:rsidRPr="00305D24" w:rsidRDefault="008A432F" w:rsidP="00496F0E">
            <w:pPr>
              <w:widowControl w:val="0"/>
              <w:rPr>
                <w:sz w:val="12"/>
                <w:szCs w:val="12"/>
                <w:lang w:eastAsia="en-GB"/>
              </w:rPr>
            </w:pPr>
          </w:p>
          <w:p w:rsidR="008A432F" w:rsidRPr="0062476B" w:rsidRDefault="008A432F" w:rsidP="00496F0E">
            <w:pPr>
              <w:widowControl w:val="0"/>
              <w:rPr>
                <w:sz w:val="20"/>
                <w:szCs w:val="20"/>
                <w:lang w:eastAsia="en-GB"/>
              </w:rPr>
            </w:pPr>
            <w:r w:rsidRPr="0062476B">
              <w:rPr>
                <w:sz w:val="20"/>
                <w:szCs w:val="20"/>
                <w:lang w:eastAsia="en-GB"/>
              </w:rPr>
              <w:t>Yes</w:t>
            </w:r>
            <w:r w:rsidRPr="0062476B">
              <w:rPr>
                <w:sz w:val="20"/>
                <w:szCs w:val="20"/>
                <w:lang w:eastAsia="en-GB"/>
              </w:rPr>
              <w:tab/>
            </w:r>
            <w:r>
              <w:rPr>
                <w:sz w:val="20"/>
                <w:szCs w:val="20"/>
                <w:lang w:eastAsia="en-GB"/>
              </w:rPr>
              <w:fldChar w:fldCharType="begin">
                <w:ffData>
                  <w:name w:val="Check9"/>
                  <w:enabled/>
                  <w:calcOnExit w:val="0"/>
                  <w:checkBox>
                    <w:sizeAuto/>
                    <w:default w:val="1"/>
                  </w:checkBox>
                </w:ffData>
              </w:fldChar>
            </w:r>
            <w:bookmarkStart w:id="68" w:name="Check9"/>
            <w:r>
              <w:rPr>
                <w:sz w:val="20"/>
                <w:szCs w:val="20"/>
                <w:lang w:eastAsia="en-GB"/>
              </w:rPr>
              <w:instrText xml:space="preserve"> FORMCHECKBOX </w:instrText>
            </w:r>
            <w:r w:rsidR="00F02316">
              <w:rPr>
                <w:sz w:val="20"/>
                <w:szCs w:val="20"/>
                <w:lang w:eastAsia="en-GB"/>
              </w:rPr>
            </w:r>
            <w:r w:rsidR="00F02316">
              <w:rPr>
                <w:sz w:val="20"/>
                <w:szCs w:val="20"/>
                <w:lang w:eastAsia="en-GB"/>
              </w:rPr>
              <w:fldChar w:fldCharType="separate"/>
            </w:r>
            <w:r>
              <w:rPr>
                <w:sz w:val="20"/>
                <w:szCs w:val="20"/>
                <w:lang w:eastAsia="en-GB"/>
              </w:rPr>
              <w:fldChar w:fldCharType="end"/>
            </w:r>
            <w:bookmarkEnd w:id="68"/>
          </w:p>
          <w:p w:rsidR="008A432F" w:rsidRPr="0062476B" w:rsidRDefault="008A432F" w:rsidP="00496F0E">
            <w:pPr>
              <w:widowControl w:val="0"/>
              <w:rPr>
                <w:sz w:val="20"/>
                <w:szCs w:val="20"/>
                <w:lang w:eastAsia="en-GB"/>
              </w:rPr>
            </w:pPr>
            <w:r w:rsidRPr="0062476B">
              <w:rPr>
                <w:sz w:val="20"/>
                <w:szCs w:val="20"/>
                <w:lang w:eastAsia="en-GB"/>
              </w:rPr>
              <w:t xml:space="preserve">No   </w:t>
            </w:r>
            <w:r w:rsidRPr="0062476B">
              <w:rPr>
                <w:sz w:val="20"/>
                <w:szCs w:val="20"/>
                <w:lang w:eastAsia="en-GB"/>
              </w:rPr>
              <w:tab/>
            </w:r>
            <w:r w:rsidRPr="0062476B">
              <w:rPr>
                <w:sz w:val="20"/>
                <w:szCs w:val="20"/>
                <w:lang w:eastAsia="en-GB"/>
              </w:rPr>
              <w:fldChar w:fldCharType="begin">
                <w:ffData>
                  <w:name w:val="Check10"/>
                  <w:enabled/>
                  <w:calcOnExit w:val="0"/>
                  <w:checkBox>
                    <w:sizeAuto/>
                    <w:default w:val="0"/>
                  </w:checkBox>
                </w:ffData>
              </w:fldChar>
            </w:r>
            <w:r w:rsidRPr="0062476B">
              <w:rPr>
                <w:sz w:val="20"/>
                <w:szCs w:val="20"/>
                <w:lang w:eastAsia="en-GB"/>
              </w:rPr>
              <w:instrText xml:space="preserve"> FORMCHECKBOX </w:instrText>
            </w:r>
            <w:r w:rsidR="00F02316">
              <w:rPr>
                <w:sz w:val="20"/>
                <w:szCs w:val="20"/>
                <w:lang w:eastAsia="en-GB"/>
              </w:rPr>
            </w:r>
            <w:r w:rsidR="00F02316">
              <w:rPr>
                <w:sz w:val="20"/>
                <w:szCs w:val="20"/>
                <w:lang w:eastAsia="en-GB"/>
              </w:rPr>
              <w:fldChar w:fldCharType="separate"/>
            </w:r>
            <w:r w:rsidRPr="0062476B">
              <w:rPr>
                <w:sz w:val="20"/>
                <w:szCs w:val="20"/>
                <w:lang w:eastAsia="en-GB"/>
              </w:rPr>
              <w:fldChar w:fldCharType="end"/>
            </w:r>
          </w:p>
          <w:p w:rsidR="008A432F" w:rsidRPr="00305D24" w:rsidRDefault="008A432F" w:rsidP="00496F0E">
            <w:pPr>
              <w:widowControl w:val="0"/>
              <w:rPr>
                <w:rFonts w:cs="Arial"/>
                <w:sz w:val="12"/>
                <w:szCs w:val="12"/>
                <w:lang w:eastAsia="en-GB"/>
              </w:rPr>
            </w:pPr>
          </w:p>
        </w:tc>
      </w:tr>
      <w:tr w:rsidR="008A432F" w:rsidRPr="0062476B" w:rsidTr="003252CB">
        <w:trPr>
          <w:trHeight w:val="2558"/>
        </w:trPr>
        <w:tc>
          <w:tcPr>
            <w:tcW w:w="3225" w:type="dxa"/>
          </w:tcPr>
          <w:p w:rsidR="008A432F" w:rsidRPr="0062476B" w:rsidRDefault="008A432F" w:rsidP="00496F0E">
            <w:pPr>
              <w:widowControl w:val="0"/>
              <w:rPr>
                <w:rFonts w:cs="Arial"/>
                <w:b/>
                <w:sz w:val="20"/>
                <w:szCs w:val="20"/>
                <w:lang w:eastAsia="en-GB"/>
              </w:rPr>
            </w:pPr>
          </w:p>
          <w:p w:rsidR="008A432F" w:rsidRPr="0062476B" w:rsidRDefault="008A432F" w:rsidP="00496F0E">
            <w:pPr>
              <w:widowControl w:val="0"/>
              <w:rPr>
                <w:rFonts w:cs="Arial"/>
                <w:b/>
                <w:sz w:val="20"/>
                <w:szCs w:val="20"/>
                <w:lang w:eastAsia="en-GB"/>
              </w:rPr>
            </w:pPr>
            <w:r w:rsidRPr="0062476B">
              <w:rPr>
                <w:rFonts w:cs="Arial"/>
                <w:b/>
                <w:sz w:val="20"/>
                <w:szCs w:val="20"/>
                <w:lang w:eastAsia="en-GB"/>
              </w:rPr>
              <w:t>Condition K1 Certificate of Conformity (Core+ Only)</w:t>
            </w:r>
          </w:p>
        </w:tc>
        <w:tc>
          <w:tcPr>
            <w:tcW w:w="7407" w:type="dxa"/>
          </w:tcPr>
          <w:p w:rsidR="008A432F" w:rsidRPr="0062476B" w:rsidRDefault="008A432F" w:rsidP="00496F0E">
            <w:pPr>
              <w:widowControl w:val="0"/>
              <w:rPr>
                <w:rFonts w:cs="Arial"/>
                <w:sz w:val="20"/>
                <w:szCs w:val="20"/>
                <w:lang w:eastAsia="en-GB"/>
              </w:rPr>
            </w:pP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Is a Certificate of Conformity Required for this Contract? </w:t>
            </w:r>
          </w:p>
          <w:p w:rsidR="008A432F" w:rsidRPr="00305D24" w:rsidRDefault="008A432F" w:rsidP="00496F0E">
            <w:pPr>
              <w:widowControl w:val="0"/>
              <w:rPr>
                <w:rFonts w:cs="Arial"/>
                <w:sz w:val="12"/>
                <w:szCs w:val="12"/>
                <w:lang w:eastAsia="en-GB"/>
              </w:rPr>
            </w:pP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Yes  </w:t>
            </w:r>
            <w:r w:rsidRPr="0062476B">
              <w:rPr>
                <w:rFonts w:cs="Arial"/>
                <w:sz w:val="20"/>
                <w:szCs w:val="20"/>
                <w:lang w:eastAsia="en-GB"/>
              </w:rPr>
              <w:tab/>
            </w:r>
            <w:r w:rsidR="00A22718">
              <w:rPr>
                <w:rFonts w:cs="Arial"/>
                <w:sz w:val="20"/>
                <w:szCs w:val="20"/>
                <w:lang w:eastAsia="en-GB"/>
              </w:rPr>
              <w:fldChar w:fldCharType="begin">
                <w:ffData>
                  <w:name w:val="Check5"/>
                  <w:enabled/>
                  <w:calcOnExit w:val="0"/>
                  <w:checkBox>
                    <w:sizeAuto/>
                    <w:default w:val="1"/>
                  </w:checkBox>
                </w:ffData>
              </w:fldChar>
            </w:r>
            <w:r w:rsidR="00A22718">
              <w:rPr>
                <w:rFonts w:cs="Arial"/>
                <w:sz w:val="20"/>
                <w:szCs w:val="20"/>
                <w:lang w:eastAsia="en-GB"/>
              </w:rPr>
              <w:instrText xml:space="preserve"> </w:instrText>
            </w:r>
            <w:bookmarkStart w:id="69" w:name="Check5"/>
            <w:r w:rsidR="00A22718">
              <w:rPr>
                <w:rFonts w:cs="Arial"/>
                <w:sz w:val="20"/>
                <w:szCs w:val="20"/>
                <w:lang w:eastAsia="en-GB"/>
              </w:rPr>
              <w:instrText xml:space="preserve">FORMCHECKBOX </w:instrText>
            </w:r>
            <w:r w:rsidR="00F02316">
              <w:rPr>
                <w:rFonts w:cs="Arial"/>
                <w:sz w:val="20"/>
                <w:szCs w:val="20"/>
                <w:lang w:eastAsia="en-GB"/>
              </w:rPr>
            </w:r>
            <w:r w:rsidR="00F02316">
              <w:rPr>
                <w:rFonts w:cs="Arial"/>
                <w:sz w:val="20"/>
                <w:szCs w:val="20"/>
                <w:lang w:eastAsia="en-GB"/>
              </w:rPr>
              <w:fldChar w:fldCharType="separate"/>
            </w:r>
            <w:r w:rsidR="00A22718">
              <w:rPr>
                <w:rFonts w:cs="Arial"/>
                <w:sz w:val="20"/>
                <w:szCs w:val="20"/>
                <w:lang w:eastAsia="en-GB"/>
              </w:rPr>
              <w:fldChar w:fldCharType="end"/>
            </w:r>
            <w:bookmarkEnd w:id="69"/>
          </w:p>
          <w:p w:rsidR="008A432F" w:rsidRDefault="008A432F" w:rsidP="00B41562">
            <w:pPr>
              <w:widowControl w:val="0"/>
              <w:tabs>
                <w:tab w:val="left" w:pos="720"/>
                <w:tab w:val="left" w:pos="1390"/>
              </w:tabs>
              <w:rPr>
                <w:rFonts w:cs="Arial"/>
                <w:sz w:val="20"/>
                <w:szCs w:val="20"/>
                <w:lang w:eastAsia="en-GB"/>
              </w:rPr>
            </w:pPr>
            <w:r w:rsidRPr="0062476B">
              <w:rPr>
                <w:rFonts w:cs="Arial"/>
                <w:sz w:val="20"/>
                <w:szCs w:val="20"/>
                <w:lang w:eastAsia="en-GB"/>
              </w:rPr>
              <w:t xml:space="preserve">No    </w:t>
            </w:r>
            <w:r w:rsidRPr="0062476B">
              <w:rPr>
                <w:rFonts w:cs="Arial"/>
                <w:sz w:val="20"/>
                <w:szCs w:val="20"/>
                <w:lang w:eastAsia="en-GB"/>
              </w:rPr>
              <w:tab/>
            </w:r>
            <w:r w:rsidR="00A22718">
              <w:rPr>
                <w:rFonts w:cs="Arial"/>
                <w:sz w:val="20"/>
                <w:szCs w:val="20"/>
                <w:lang w:eastAsia="en-GB"/>
              </w:rPr>
              <w:fldChar w:fldCharType="begin">
                <w:ffData>
                  <w:name w:val="Check6"/>
                  <w:enabled/>
                  <w:calcOnExit w:val="0"/>
                  <w:checkBox>
                    <w:sizeAuto/>
                    <w:default w:val="0"/>
                  </w:checkBox>
                </w:ffData>
              </w:fldChar>
            </w:r>
            <w:r w:rsidR="00A22718">
              <w:rPr>
                <w:rFonts w:cs="Arial"/>
                <w:sz w:val="20"/>
                <w:szCs w:val="20"/>
                <w:lang w:eastAsia="en-GB"/>
              </w:rPr>
              <w:instrText xml:space="preserve"> </w:instrText>
            </w:r>
            <w:bookmarkStart w:id="70" w:name="Check6"/>
            <w:r w:rsidR="00A22718">
              <w:rPr>
                <w:rFonts w:cs="Arial"/>
                <w:sz w:val="20"/>
                <w:szCs w:val="20"/>
                <w:lang w:eastAsia="en-GB"/>
              </w:rPr>
              <w:instrText xml:space="preserve">FORMCHECKBOX </w:instrText>
            </w:r>
            <w:r w:rsidR="00F02316">
              <w:rPr>
                <w:rFonts w:cs="Arial"/>
                <w:sz w:val="20"/>
                <w:szCs w:val="20"/>
                <w:lang w:eastAsia="en-GB"/>
              </w:rPr>
            </w:r>
            <w:r w:rsidR="00F02316">
              <w:rPr>
                <w:rFonts w:cs="Arial"/>
                <w:sz w:val="20"/>
                <w:szCs w:val="20"/>
                <w:lang w:eastAsia="en-GB"/>
              </w:rPr>
              <w:fldChar w:fldCharType="separate"/>
            </w:r>
            <w:r w:rsidR="00A22718">
              <w:rPr>
                <w:rFonts w:cs="Arial"/>
                <w:sz w:val="20"/>
                <w:szCs w:val="20"/>
                <w:lang w:eastAsia="en-GB"/>
              </w:rPr>
              <w:fldChar w:fldCharType="end"/>
            </w:r>
            <w:bookmarkEnd w:id="70"/>
            <w:r w:rsidR="00B41562">
              <w:rPr>
                <w:rFonts w:cs="Arial"/>
                <w:sz w:val="20"/>
                <w:szCs w:val="20"/>
                <w:lang w:eastAsia="en-GB"/>
              </w:rPr>
              <w:tab/>
            </w:r>
          </w:p>
          <w:p w:rsidR="00534E46" w:rsidRPr="00305D24" w:rsidRDefault="00534E46" w:rsidP="00496F0E">
            <w:pPr>
              <w:widowControl w:val="0"/>
              <w:rPr>
                <w:rFonts w:cs="Arial"/>
                <w:sz w:val="12"/>
                <w:szCs w:val="12"/>
                <w:lang w:eastAsia="en-GB"/>
              </w:rPr>
            </w:pPr>
          </w:p>
          <w:p w:rsidR="008A432F" w:rsidRPr="003252CB" w:rsidRDefault="008A432F" w:rsidP="00496F0E">
            <w:pPr>
              <w:widowControl w:val="0"/>
              <w:rPr>
                <w:rFonts w:cs="Arial"/>
                <w:sz w:val="6"/>
                <w:szCs w:val="6"/>
                <w:lang w:eastAsia="en-GB"/>
              </w:rPr>
            </w:pPr>
          </w:p>
          <w:p w:rsidR="008A432F" w:rsidRDefault="008A432F" w:rsidP="00496F0E">
            <w:pPr>
              <w:widowControl w:val="0"/>
              <w:rPr>
                <w:rFonts w:cs="Arial"/>
                <w:sz w:val="20"/>
                <w:szCs w:val="20"/>
                <w:lang w:eastAsia="en-GB"/>
              </w:rPr>
            </w:pPr>
            <w:r w:rsidRPr="0062476B">
              <w:rPr>
                <w:rFonts w:cs="Arial"/>
                <w:sz w:val="20"/>
                <w:szCs w:val="20"/>
                <w:lang w:eastAsia="en-GB"/>
              </w:rPr>
              <w:t>If Yes does the Contractor Deliverables require Traceability throughout the supply chain?</w:t>
            </w:r>
          </w:p>
          <w:p w:rsidR="001E2E98" w:rsidRPr="00305D24" w:rsidRDefault="001E2E98" w:rsidP="00496F0E">
            <w:pPr>
              <w:widowControl w:val="0"/>
              <w:rPr>
                <w:rFonts w:cs="Arial"/>
                <w:sz w:val="12"/>
                <w:szCs w:val="12"/>
                <w:lang w:eastAsia="en-GB"/>
              </w:rPr>
            </w:pP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Yes  </w:t>
            </w:r>
            <w:r w:rsidRPr="0062476B">
              <w:rPr>
                <w:rFonts w:cs="Arial"/>
                <w:sz w:val="20"/>
                <w:szCs w:val="20"/>
                <w:lang w:eastAsia="en-GB"/>
              </w:rPr>
              <w:tab/>
            </w:r>
            <w:r w:rsidR="00A22718">
              <w:rPr>
                <w:rFonts w:cs="Arial"/>
                <w:sz w:val="20"/>
                <w:szCs w:val="20"/>
                <w:lang w:eastAsia="en-GB"/>
              </w:rPr>
              <w:fldChar w:fldCharType="begin">
                <w:ffData>
                  <w:name w:val=""/>
                  <w:enabled/>
                  <w:calcOnExit w:val="0"/>
                  <w:checkBox>
                    <w:sizeAuto/>
                    <w:default w:val="1"/>
                  </w:checkBox>
                </w:ffData>
              </w:fldChar>
            </w:r>
            <w:r w:rsidR="00A22718">
              <w:rPr>
                <w:rFonts w:cs="Arial"/>
                <w:sz w:val="20"/>
                <w:szCs w:val="20"/>
                <w:lang w:eastAsia="en-GB"/>
              </w:rPr>
              <w:instrText xml:space="preserve"> FORMCHECKBOX </w:instrText>
            </w:r>
            <w:r w:rsidR="00F02316">
              <w:rPr>
                <w:rFonts w:cs="Arial"/>
                <w:sz w:val="20"/>
                <w:szCs w:val="20"/>
                <w:lang w:eastAsia="en-GB"/>
              </w:rPr>
            </w:r>
            <w:r w:rsidR="00F02316">
              <w:rPr>
                <w:rFonts w:cs="Arial"/>
                <w:sz w:val="20"/>
                <w:szCs w:val="20"/>
                <w:lang w:eastAsia="en-GB"/>
              </w:rPr>
              <w:fldChar w:fldCharType="separate"/>
            </w:r>
            <w:r w:rsidR="00A22718">
              <w:rPr>
                <w:rFonts w:cs="Arial"/>
                <w:sz w:val="20"/>
                <w:szCs w:val="20"/>
                <w:lang w:eastAsia="en-GB"/>
              </w:rPr>
              <w:fldChar w:fldCharType="end"/>
            </w:r>
          </w:p>
          <w:p w:rsidR="008A432F" w:rsidRPr="0062476B" w:rsidRDefault="008A432F" w:rsidP="00496F0E">
            <w:pPr>
              <w:widowControl w:val="0"/>
              <w:rPr>
                <w:rFonts w:cs="Arial"/>
                <w:sz w:val="20"/>
                <w:szCs w:val="20"/>
                <w:lang w:eastAsia="en-GB"/>
              </w:rPr>
            </w:pPr>
            <w:r w:rsidRPr="0062476B">
              <w:rPr>
                <w:rFonts w:cs="Arial"/>
                <w:sz w:val="20"/>
                <w:szCs w:val="20"/>
                <w:lang w:eastAsia="en-GB"/>
              </w:rPr>
              <w:t xml:space="preserve">No    </w:t>
            </w:r>
            <w:r w:rsidRPr="0062476B">
              <w:rPr>
                <w:rFonts w:cs="Arial"/>
                <w:sz w:val="20"/>
                <w:szCs w:val="20"/>
                <w:lang w:eastAsia="en-GB"/>
              </w:rPr>
              <w:tab/>
            </w:r>
            <w:r w:rsidRPr="0062476B">
              <w:rPr>
                <w:rFonts w:cs="Arial"/>
                <w:sz w:val="20"/>
                <w:szCs w:val="20"/>
                <w:lang w:eastAsia="en-GB"/>
              </w:rPr>
              <w:fldChar w:fldCharType="begin">
                <w:ffData>
                  <w:name w:val="Check6"/>
                  <w:enabled/>
                  <w:calcOnExit w:val="0"/>
                  <w:checkBox>
                    <w:sizeAuto/>
                    <w:default w:val="0"/>
                  </w:checkBox>
                </w:ffData>
              </w:fldChar>
            </w:r>
            <w:r w:rsidRPr="0062476B">
              <w:rPr>
                <w:rFonts w:cs="Arial"/>
                <w:sz w:val="20"/>
                <w:szCs w:val="20"/>
                <w:lang w:eastAsia="en-GB"/>
              </w:rPr>
              <w:instrText xml:space="preserve"> FORMCHECKBOX </w:instrText>
            </w:r>
            <w:r w:rsidR="00F02316">
              <w:rPr>
                <w:rFonts w:cs="Arial"/>
                <w:sz w:val="20"/>
                <w:szCs w:val="20"/>
                <w:lang w:eastAsia="en-GB"/>
              </w:rPr>
            </w:r>
            <w:r w:rsidR="00F02316">
              <w:rPr>
                <w:rFonts w:cs="Arial"/>
                <w:sz w:val="20"/>
                <w:szCs w:val="20"/>
                <w:lang w:eastAsia="en-GB"/>
              </w:rPr>
              <w:fldChar w:fldCharType="separate"/>
            </w:r>
            <w:r w:rsidRPr="0062476B">
              <w:rPr>
                <w:rFonts w:cs="Arial"/>
                <w:sz w:val="20"/>
                <w:szCs w:val="20"/>
                <w:lang w:eastAsia="en-GB"/>
              </w:rPr>
              <w:fldChar w:fldCharType="end"/>
            </w:r>
          </w:p>
          <w:p w:rsidR="008A432F" w:rsidRPr="00305D24" w:rsidRDefault="008A432F" w:rsidP="00D43068">
            <w:pPr>
              <w:widowControl w:val="0"/>
              <w:rPr>
                <w:rFonts w:cs="Arial"/>
                <w:sz w:val="12"/>
                <w:szCs w:val="12"/>
                <w:lang w:eastAsia="en-GB"/>
              </w:rPr>
            </w:pPr>
          </w:p>
        </w:tc>
      </w:tr>
      <w:tr w:rsidR="008A432F" w:rsidRPr="0062476B" w:rsidTr="003E2072">
        <w:tc>
          <w:tcPr>
            <w:tcW w:w="3225" w:type="dxa"/>
          </w:tcPr>
          <w:p w:rsidR="008A432F" w:rsidRPr="00FB79A2" w:rsidRDefault="008A432F" w:rsidP="00496F0E">
            <w:pPr>
              <w:widowControl w:val="0"/>
              <w:rPr>
                <w:rFonts w:cs="Arial"/>
                <w:b/>
                <w:sz w:val="10"/>
                <w:szCs w:val="10"/>
                <w:lang w:eastAsia="en-GB"/>
              </w:rPr>
            </w:pPr>
          </w:p>
          <w:p w:rsidR="008A432F" w:rsidRDefault="008A432F" w:rsidP="00496F0E">
            <w:pPr>
              <w:widowControl w:val="0"/>
              <w:rPr>
                <w:rFonts w:cs="Arial"/>
                <w:b/>
                <w:sz w:val="20"/>
                <w:szCs w:val="20"/>
                <w:lang w:eastAsia="en-GB"/>
              </w:rPr>
            </w:pPr>
            <w:r w:rsidRPr="0062476B">
              <w:rPr>
                <w:rFonts w:cs="Arial"/>
                <w:b/>
                <w:sz w:val="20"/>
                <w:szCs w:val="20"/>
                <w:lang w:eastAsia="en-GB"/>
              </w:rPr>
              <w:t>Condition K2 Marking of Contractor Deliverables (Core+ Only)</w:t>
            </w:r>
          </w:p>
          <w:p w:rsidR="00305D24" w:rsidRPr="00305D24" w:rsidRDefault="00305D24" w:rsidP="00496F0E">
            <w:pPr>
              <w:widowControl w:val="0"/>
              <w:rPr>
                <w:rFonts w:cs="Arial"/>
                <w:b/>
                <w:sz w:val="12"/>
                <w:szCs w:val="12"/>
                <w:lang w:eastAsia="en-GB"/>
              </w:rPr>
            </w:pPr>
          </w:p>
        </w:tc>
        <w:tc>
          <w:tcPr>
            <w:tcW w:w="7407" w:type="dxa"/>
          </w:tcPr>
          <w:p w:rsidR="008A432F" w:rsidRPr="00FB79A2" w:rsidRDefault="008A432F" w:rsidP="00496F0E">
            <w:pPr>
              <w:widowControl w:val="0"/>
              <w:rPr>
                <w:rFonts w:cs="Arial"/>
                <w:sz w:val="10"/>
                <w:szCs w:val="10"/>
                <w:lang w:eastAsia="en-GB"/>
              </w:rPr>
            </w:pPr>
          </w:p>
          <w:p w:rsidR="008A432F" w:rsidRDefault="008A432F" w:rsidP="00496F0E">
            <w:pPr>
              <w:widowControl w:val="0"/>
              <w:rPr>
                <w:rFonts w:cs="Arial"/>
                <w:sz w:val="20"/>
                <w:szCs w:val="20"/>
                <w:lang w:eastAsia="en-GB"/>
              </w:rPr>
            </w:pPr>
            <w:r>
              <w:rPr>
                <w:rFonts w:cs="Arial"/>
                <w:sz w:val="20"/>
                <w:szCs w:val="20"/>
                <w:lang w:eastAsia="en-GB"/>
              </w:rPr>
              <w:t xml:space="preserve"> </w:t>
            </w:r>
            <w:r w:rsidR="00134764">
              <w:rPr>
                <w:rFonts w:cs="Arial"/>
                <w:sz w:val="20"/>
                <w:szCs w:val="20"/>
                <w:lang w:eastAsia="en-GB"/>
              </w:rPr>
              <w:t xml:space="preserve">  </w:t>
            </w:r>
            <w:r w:rsidR="00D43068">
              <w:rPr>
                <w:rFonts w:cs="Arial"/>
                <w:sz w:val="20"/>
                <w:szCs w:val="20"/>
                <w:lang w:eastAsia="en-GB"/>
              </w:rPr>
              <w:t>N/A</w:t>
            </w:r>
          </w:p>
          <w:p w:rsidR="008A432F" w:rsidRPr="0062476B" w:rsidRDefault="008A432F" w:rsidP="00496F0E">
            <w:pPr>
              <w:widowControl w:val="0"/>
              <w:rPr>
                <w:rFonts w:cs="Arial"/>
                <w:sz w:val="20"/>
                <w:szCs w:val="20"/>
                <w:lang w:eastAsia="en-GB"/>
              </w:rPr>
            </w:pPr>
          </w:p>
          <w:p w:rsidR="008A432F" w:rsidRPr="00404AFA" w:rsidRDefault="008A432F" w:rsidP="00D43068">
            <w:pPr>
              <w:tabs>
                <w:tab w:val="left" w:pos="567"/>
                <w:tab w:val="num" w:pos="1080"/>
                <w:tab w:val="left" w:pos="1134"/>
                <w:tab w:val="left" w:pos="1701"/>
              </w:tabs>
              <w:suppressAutoHyphens/>
              <w:ind w:left="360" w:hanging="360"/>
              <w:jc w:val="both"/>
              <w:rPr>
                <w:rFonts w:cs="Arial"/>
                <w:sz w:val="20"/>
                <w:szCs w:val="20"/>
                <w:lang w:eastAsia="en-GB"/>
              </w:rPr>
            </w:pPr>
            <w:r w:rsidRPr="00404AFA">
              <w:rPr>
                <w:rFonts w:cs="Arial"/>
                <w:spacing w:val="-3"/>
                <w:sz w:val="20"/>
                <w:szCs w:val="20"/>
                <w:lang w:eastAsia="en-GB"/>
              </w:rPr>
              <w:t xml:space="preserve">      </w:t>
            </w:r>
          </w:p>
        </w:tc>
      </w:tr>
      <w:tr w:rsidR="008A432F" w:rsidRPr="0062476B" w:rsidTr="00FB79A2">
        <w:trPr>
          <w:trHeight w:val="499"/>
        </w:trPr>
        <w:tc>
          <w:tcPr>
            <w:tcW w:w="3225" w:type="dxa"/>
          </w:tcPr>
          <w:p w:rsidR="00305D24" w:rsidRPr="00305D24" w:rsidRDefault="00305D24" w:rsidP="00D323F3">
            <w:pPr>
              <w:rPr>
                <w:rFonts w:cs="Arial"/>
                <w:b/>
                <w:sz w:val="12"/>
                <w:szCs w:val="12"/>
                <w:lang w:eastAsia="en-GB"/>
              </w:rPr>
            </w:pPr>
          </w:p>
          <w:p w:rsidR="00305D24" w:rsidRPr="00305D24" w:rsidRDefault="00D323F3" w:rsidP="00555A86">
            <w:pPr>
              <w:rPr>
                <w:rFonts w:cs="Arial"/>
                <w:b/>
                <w:sz w:val="12"/>
                <w:szCs w:val="12"/>
                <w:lang w:eastAsia="en-GB"/>
              </w:rPr>
            </w:pPr>
            <w:r w:rsidRPr="00D323F3">
              <w:rPr>
                <w:rFonts w:cs="Arial"/>
                <w:b/>
                <w:sz w:val="20"/>
                <w:szCs w:val="20"/>
                <w:lang w:eastAsia="en-GB"/>
              </w:rPr>
              <w:t>Clause K3b</w:t>
            </w:r>
            <w:r>
              <w:rPr>
                <w:rFonts w:cs="Arial"/>
                <w:b/>
                <w:sz w:val="20"/>
                <w:szCs w:val="20"/>
                <w:lang w:eastAsia="en-GB"/>
              </w:rPr>
              <w:t xml:space="preserve"> Rejection (Core+ Only)</w:t>
            </w:r>
          </w:p>
        </w:tc>
        <w:tc>
          <w:tcPr>
            <w:tcW w:w="7407" w:type="dxa"/>
          </w:tcPr>
          <w:p w:rsidR="00134764" w:rsidRPr="00134764" w:rsidRDefault="00D323F3" w:rsidP="00127714">
            <w:pPr>
              <w:rPr>
                <w:rFonts w:cs="Arial"/>
                <w:sz w:val="10"/>
                <w:szCs w:val="10"/>
                <w:lang w:eastAsia="en-GB"/>
              </w:rPr>
            </w:pPr>
            <w:r>
              <w:rPr>
                <w:rFonts w:cs="Arial"/>
                <w:sz w:val="20"/>
                <w:szCs w:val="20"/>
                <w:lang w:eastAsia="en-GB"/>
              </w:rPr>
              <w:t xml:space="preserve">     </w:t>
            </w:r>
          </w:p>
          <w:p w:rsidR="008A432F" w:rsidRPr="00127714" w:rsidRDefault="00D323F3" w:rsidP="00127714">
            <w:pPr>
              <w:rPr>
                <w:rFonts w:cs="Arial"/>
                <w:sz w:val="20"/>
                <w:szCs w:val="20"/>
                <w:lang w:eastAsia="en-GB"/>
              </w:rPr>
            </w:pPr>
            <w:r>
              <w:rPr>
                <w:rFonts w:cs="Arial"/>
                <w:sz w:val="20"/>
                <w:szCs w:val="20"/>
                <w:lang w:eastAsia="en-GB"/>
              </w:rPr>
              <w:t xml:space="preserve"> </w:t>
            </w:r>
            <w:r w:rsidR="00134764">
              <w:rPr>
                <w:rFonts w:cs="Arial"/>
                <w:sz w:val="20"/>
                <w:szCs w:val="20"/>
                <w:lang w:eastAsia="en-GB"/>
              </w:rPr>
              <w:t xml:space="preserve">  </w:t>
            </w:r>
            <w:r>
              <w:rPr>
                <w:rFonts w:cs="Arial"/>
                <w:sz w:val="20"/>
                <w:szCs w:val="20"/>
                <w:lang w:eastAsia="en-GB"/>
              </w:rPr>
              <w:t>N/A</w:t>
            </w:r>
          </w:p>
        </w:tc>
      </w:tr>
      <w:tr w:rsidR="008A432F" w:rsidRPr="0062476B" w:rsidTr="00496F0E">
        <w:tc>
          <w:tcPr>
            <w:tcW w:w="3225" w:type="dxa"/>
          </w:tcPr>
          <w:p w:rsidR="008A432F" w:rsidRPr="00305D24" w:rsidRDefault="008A432F" w:rsidP="00496F0E">
            <w:pPr>
              <w:widowControl w:val="0"/>
              <w:rPr>
                <w:rFonts w:cs="Arial"/>
                <w:b/>
                <w:sz w:val="12"/>
                <w:szCs w:val="12"/>
                <w:lang w:eastAsia="en-GB"/>
              </w:rPr>
            </w:pPr>
          </w:p>
          <w:p w:rsidR="008A432F" w:rsidRDefault="008A432F" w:rsidP="00127714">
            <w:pPr>
              <w:widowControl w:val="0"/>
              <w:rPr>
                <w:rFonts w:cs="Arial"/>
                <w:b/>
                <w:sz w:val="20"/>
                <w:szCs w:val="20"/>
                <w:lang w:eastAsia="en-GB"/>
              </w:rPr>
            </w:pPr>
            <w:r w:rsidRPr="0062476B">
              <w:rPr>
                <w:rFonts w:cs="Arial"/>
                <w:b/>
                <w:sz w:val="20"/>
                <w:szCs w:val="20"/>
                <w:lang w:eastAsia="en-GB"/>
              </w:rPr>
              <w:t>Clause K</w:t>
            </w:r>
            <w:r>
              <w:rPr>
                <w:rFonts w:cs="Arial"/>
                <w:b/>
                <w:sz w:val="20"/>
                <w:szCs w:val="20"/>
                <w:lang w:eastAsia="en-GB"/>
              </w:rPr>
              <w:t>4</w:t>
            </w:r>
            <w:r w:rsidRPr="0062476B">
              <w:rPr>
                <w:rFonts w:cs="Arial"/>
                <w:b/>
                <w:sz w:val="20"/>
                <w:szCs w:val="20"/>
                <w:lang w:eastAsia="en-GB"/>
              </w:rPr>
              <w:t>.</w:t>
            </w:r>
            <w:r w:rsidRPr="00127714">
              <w:rPr>
                <w:rFonts w:cs="Arial"/>
                <w:b/>
                <w:sz w:val="20"/>
                <w:szCs w:val="20"/>
                <w:lang w:eastAsia="en-GB"/>
              </w:rPr>
              <w:t xml:space="preserve">a Delivery </w:t>
            </w:r>
            <w:r w:rsidRPr="00127714">
              <w:rPr>
                <w:rFonts w:cs="Arial"/>
                <w:sz w:val="20"/>
                <w:szCs w:val="20"/>
                <w:lang w:eastAsia="en-GB"/>
              </w:rPr>
              <w:t xml:space="preserve"> </w:t>
            </w:r>
            <w:r w:rsidRPr="00127714">
              <w:rPr>
                <w:rFonts w:cs="Arial"/>
                <w:b/>
                <w:sz w:val="20"/>
                <w:szCs w:val="20"/>
                <w:lang w:eastAsia="en-GB"/>
              </w:rPr>
              <w:t>(Core+ Only)</w:t>
            </w:r>
          </w:p>
          <w:p w:rsidR="00305D24" w:rsidRPr="00305D24" w:rsidRDefault="00305D24" w:rsidP="00127714">
            <w:pPr>
              <w:widowControl w:val="0"/>
              <w:rPr>
                <w:rFonts w:cs="Arial"/>
                <w:b/>
                <w:sz w:val="12"/>
                <w:szCs w:val="12"/>
                <w:lang w:eastAsia="en-GB"/>
              </w:rPr>
            </w:pPr>
          </w:p>
        </w:tc>
        <w:tc>
          <w:tcPr>
            <w:tcW w:w="7407" w:type="dxa"/>
          </w:tcPr>
          <w:p w:rsidR="008A432F" w:rsidRPr="00305D24" w:rsidRDefault="008A432F" w:rsidP="00496F0E">
            <w:pPr>
              <w:widowControl w:val="0"/>
              <w:rPr>
                <w:rFonts w:cs="Arial"/>
                <w:sz w:val="12"/>
                <w:szCs w:val="12"/>
                <w:lang w:eastAsia="en-GB"/>
              </w:rPr>
            </w:pPr>
          </w:p>
          <w:p w:rsidR="008A432F" w:rsidRPr="0062476B" w:rsidRDefault="000C1E36" w:rsidP="00496F0E">
            <w:pPr>
              <w:widowControl w:val="0"/>
              <w:rPr>
                <w:rFonts w:cs="Arial"/>
                <w:sz w:val="20"/>
                <w:szCs w:val="20"/>
                <w:lang w:eastAsia="en-GB"/>
              </w:rPr>
            </w:pPr>
            <w:r>
              <w:rPr>
                <w:rFonts w:cs="Arial"/>
                <w:sz w:val="20"/>
                <w:szCs w:val="20"/>
                <w:lang w:eastAsia="en-GB"/>
              </w:rPr>
              <w:t xml:space="preserve">   N/A</w:t>
            </w:r>
          </w:p>
          <w:p w:rsidR="008A432F" w:rsidRPr="0062476B" w:rsidRDefault="008A432F" w:rsidP="00496F0E">
            <w:pPr>
              <w:widowControl w:val="0"/>
              <w:rPr>
                <w:rFonts w:cs="Arial"/>
                <w:sz w:val="20"/>
                <w:szCs w:val="20"/>
                <w:lang w:eastAsia="en-GB"/>
              </w:rPr>
            </w:pPr>
          </w:p>
        </w:tc>
      </w:tr>
      <w:tr w:rsidR="008A432F" w:rsidRPr="0062476B" w:rsidTr="00305D24">
        <w:trPr>
          <w:trHeight w:val="699"/>
        </w:trPr>
        <w:tc>
          <w:tcPr>
            <w:tcW w:w="3225" w:type="dxa"/>
          </w:tcPr>
          <w:p w:rsidR="008A432F" w:rsidRPr="00305D24" w:rsidRDefault="008A432F" w:rsidP="00496F0E">
            <w:pPr>
              <w:widowControl w:val="0"/>
              <w:rPr>
                <w:rFonts w:cs="Arial"/>
                <w:b/>
                <w:sz w:val="12"/>
                <w:szCs w:val="12"/>
                <w:lang w:eastAsia="en-GB"/>
              </w:rPr>
            </w:pPr>
          </w:p>
          <w:p w:rsidR="008A432F" w:rsidRPr="00FB79A2" w:rsidRDefault="008A432F" w:rsidP="00305D24">
            <w:pPr>
              <w:widowControl w:val="0"/>
              <w:rPr>
                <w:rFonts w:cs="Arial"/>
                <w:sz w:val="10"/>
                <w:szCs w:val="10"/>
                <w:lang w:eastAsia="en-GB"/>
              </w:rPr>
            </w:pPr>
            <w:r w:rsidRPr="0062476B">
              <w:rPr>
                <w:rFonts w:cs="Arial"/>
                <w:b/>
                <w:sz w:val="20"/>
                <w:szCs w:val="20"/>
                <w:lang w:eastAsia="en-GB"/>
              </w:rPr>
              <w:t>Clause K</w:t>
            </w:r>
            <w:r>
              <w:rPr>
                <w:rFonts w:cs="Arial"/>
                <w:b/>
                <w:sz w:val="20"/>
                <w:szCs w:val="20"/>
                <w:lang w:eastAsia="en-GB"/>
              </w:rPr>
              <w:t>4</w:t>
            </w:r>
            <w:r w:rsidRPr="0062476B">
              <w:rPr>
                <w:rFonts w:cs="Arial"/>
                <w:b/>
                <w:sz w:val="20"/>
                <w:szCs w:val="20"/>
                <w:lang w:eastAsia="en-GB"/>
              </w:rPr>
              <w:t xml:space="preserve">.b </w:t>
            </w:r>
            <w:r w:rsidRPr="00127714">
              <w:rPr>
                <w:rFonts w:cs="Arial"/>
                <w:b/>
                <w:sz w:val="20"/>
                <w:szCs w:val="20"/>
                <w:lang w:eastAsia="en-GB"/>
              </w:rPr>
              <w:t>Delivery by the Contractor</w:t>
            </w:r>
            <w:r w:rsidRPr="00127714">
              <w:rPr>
                <w:rFonts w:cs="Arial"/>
                <w:sz w:val="20"/>
                <w:szCs w:val="20"/>
                <w:lang w:eastAsia="en-GB"/>
              </w:rPr>
              <w:t xml:space="preserve">) </w:t>
            </w:r>
            <w:r w:rsidRPr="00127714">
              <w:rPr>
                <w:rFonts w:cs="Arial"/>
                <w:b/>
                <w:sz w:val="20"/>
                <w:szCs w:val="20"/>
                <w:lang w:eastAsia="en-GB"/>
              </w:rPr>
              <w:t>(Core+ Only)</w:t>
            </w:r>
          </w:p>
        </w:tc>
        <w:tc>
          <w:tcPr>
            <w:tcW w:w="7407" w:type="dxa"/>
          </w:tcPr>
          <w:p w:rsidR="008A432F" w:rsidRPr="00305D24" w:rsidRDefault="008A432F" w:rsidP="00496F0E">
            <w:pPr>
              <w:widowControl w:val="0"/>
              <w:rPr>
                <w:rFonts w:cs="Arial"/>
                <w:sz w:val="12"/>
                <w:szCs w:val="12"/>
                <w:lang w:eastAsia="en-GB"/>
              </w:rPr>
            </w:pPr>
          </w:p>
          <w:p w:rsidR="00127714" w:rsidRPr="0062476B" w:rsidRDefault="00127714" w:rsidP="00305D24">
            <w:pPr>
              <w:widowControl w:val="0"/>
              <w:rPr>
                <w:rFonts w:cs="Arial"/>
                <w:sz w:val="20"/>
                <w:szCs w:val="20"/>
                <w:lang w:eastAsia="en-GB"/>
              </w:rPr>
            </w:pPr>
            <w:r>
              <w:rPr>
                <w:rFonts w:cs="Arial"/>
                <w:sz w:val="20"/>
                <w:szCs w:val="20"/>
                <w:lang w:eastAsia="en-GB"/>
              </w:rPr>
              <w:t xml:space="preserve">   N/A</w:t>
            </w:r>
          </w:p>
        </w:tc>
      </w:tr>
      <w:tr w:rsidR="008A432F" w:rsidRPr="0062476B" w:rsidTr="00496F0E">
        <w:tc>
          <w:tcPr>
            <w:tcW w:w="3225" w:type="dxa"/>
          </w:tcPr>
          <w:p w:rsidR="008A432F" w:rsidRPr="0062476B" w:rsidRDefault="008A432F" w:rsidP="00496F0E">
            <w:pPr>
              <w:widowControl w:val="0"/>
              <w:rPr>
                <w:rFonts w:cs="Arial"/>
                <w:b/>
                <w:sz w:val="20"/>
                <w:szCs w:val="20"/>
                <w:lang w:eastAsia="en-GB"/>
              </w:rPr>
            </w:pPr>
          </w:p>
          <w:p w:rsidR="008A432F" w:rsidRPr="0062476B" w:rsidRDefault="008A432F" w:rsidP="00496F0E">
            <w:pPr>
              <w:widowControl w:val="0"/>
              <w:rPr>
                <w:rFonts w:cs="Arial"/>
                <w:b/>
                <w:sz w:val="20"/>
                <w:szCs w:val="20"/>
                <w:lang w:eastAsia="en-GB"/>
              </w:rPr>
            </w:pPr>
            <w:r w:rsidRPr="0062476B">
              <w:rPr>
                <w:rFonts w:cs="Arial"/>
                <w:b/>
                <w:sz w:val="20"/>
                <w:szCs w:val="20"/>
                <w:lang w:eastAsia="en-GB"/>
              </w:rPr>
              <w:t>Other Addresses and Other Information</w:t>
            </w:r>
          </w:p>
          <w:p w:rsidR="008A432F" w:rsidRPr="0062476B" w:rsidRDefault="008A432F" w:rsidP="00496F0E">
            <w:pPr>
              <w:widowControl w:val="0"/>
              <w:rPr>
                <w:rFonts w:cs="Arial"/>
                <w:b/>
                <w:sz w:val="20"/>
                <w:szCs w:val="20"/>
                <w:lang w:eastAsia="en-GB"/>
              </w:rPr>
            </w:pPr>
            <w:r w:rsidRPr="0062476B">
              <w:rPr>
                <w:rFonts w:cs="Arial"/>
                <w:sz w:val="20"/>
                <w:szCs w:val="20"/>
                <w:lang w:eastAsia="en-GB"/>
              </w:rPr>
              <w:t>(Covers forms and publications addresses and official use information)</w:t>
            </w:r>
            <w:r w:rsidRPr="0062476B">
              <w:rPr>
                <w:rFonts w:cs="Arial"/>
                <w:b/>
                <w:sz w:val="20"/>
                <w:szCs w:val="20"/>
                <w:lang w:eastAsia="en-GB"/>
              </w:rPr>
              <w:t xml:space="preserve"> </w:t>
            </w:r>
          </w:p>
        </w:tc>
        <w:tc>
          <w:tcPr>
            <w:tcW w:w="7407" w:type="dxa"/>
          </w:tcPr>
          <w:p w:rsidR="008A432F" w:rsidRPr="0062476B" w:rsidRDefault="008A432F" w:rsidP="00496F0E">
            <w:pPr>
              <w:widowControl w:val="0"/>
              <w:rPr>
                <w:rFonts w:cs="Arial"/>
                <w:b/>
                <w:sz w:val="20"/>
                <w:szCs w:val="20"/>
                <w:lang w:eastAsia="en-GB"/>
              </w:rPr>
            </w:pPr>
          </w:p>
          <w:p w:rsidR="008A432F" w:rsidRPr="0062476B" w:rsidRDefault="008A432F" w:rsidP="00233445">
            <w:pPr>
              <w:widowControl w:val="0"/>
              <w:rPr>
                <w:rFonts w:cs="Arial"/>
                <w:b/>
                <w:sz w:val="20"/>
                <w:szCs w:val="20"/>
                <w:lang w:eastAsia="en-GB"/>
              </w:rPr>
            </w:pPr>
            <w:r w:rsidRPr="0062476B">
              <w:rPr>
                <w:rFonts w:cs="Arial"/>
                <w:b/>
                <w:sz w:val="20"/>
                <w:szCs w:val="20"/>
                <w:lang w:eastAsia="en-GB"/>
              </w:rPr>
              <w:t>See</w:t>
            </w:r>
            <w:r w:rsidR="00233445">
              <w:rPr>
                <w:rFonts w:cs="Arial"/>
                <w:b/>
                <w:sz w:val="20"/>
                <w:szCs w:val="20"/>
                <w:lang w:eastAsia="en-GB"/>
              </w:rPr>
              <w:t xml:space="preserve"> Annex A to</w:t>
            </w:r>
            <w:r w:rsidRPr="0062476B">
              <w:rPr>
                <w:rFonts w:cs="Arial"/>
                <w:b/>
                <w:sz w:val="20"/>
                <w:szCs w:val="20"/>
                <w:lang w:eastAsia="en-GB"/>
              </w:rPr>
              <w:t xml:space="preserve"> </w:t>
            </w:r>
            <w:r w:rsidR="000019DF" w:rsidRPr="00EE4D42">
              <w:rPr>
                <w:rFonts w:cs="Arial"/>
                <w:b/>
                <w:sz w:val="20"/>
                <w:szCs w:val="20"/>
                <w:lang w:eastAsia="en-GB"/>
              </w:rPr>
              <w:t>Schedule</w:t>
            </w:r>
            <w:r w:rsidR="00D8067B">
              <w:rPr>
                <w:rFonts w:cs="Arial"/>
                <w:b/>
                <w:sz w:val="20"/>
                <w:szCs w:val="20"/>
                <w:lang w:eastAsia="en-GB"/>
              </w:rPr>
              <w:t xml:space="preserve"> </w:t>
            </w:r>
            <w:r w:rsidR="00233445">
              <w:rPr>
                <w:rFonts w:cs="Arial"/>
                <w:b/>
                <w:sz w:val="20"/>
                <w:szCs w:val="20"/>
                <w:lang w:eastAsia="en-GB"/>
              </w:rPr>
              <w:t>3</w:t>
            </w:r>
            <w:r w:rsidRPr="0062476B">
              <w:rPr>
                <w:rFonts w:cs="Arial"/>
                <w:b/>
                <w:sz w:val="20"/>
                <w:szCs w:val="20"/>
                <w:lang w:eastAsia="en-GB"/>
              </w:rPr>
              <w:t xml:space="preserve"> (DEFFORM 111)</w:t>
            </w:r>
          </w:p>
        </w:tc>
      </w:tr>
    </w:tbl>
    <w:p w:rsidR="008A432F" w:rsidRDefault="008A432F" w:rsidP="008A432F"/>
    <w:p w:rsidR="00252FC1" w:rsidRDefault="00252FC1" w:rsidP="008A432F"/>
    <w:p w:rsidR="000C6911" w:rsidRDefault="000C6911">
      <w:pPr>
        <w:spacing w:after="200" w:line="276" w:lineRule="auto"/>
      </w:pPr>
      <w:r>
        <w:br w:type="page"/>
      </w:r>
    </w:p>
    <w:p w:rsidR="00A622FC" w:rsidRPr="00CA46D7" w:rsidRDefault="00A622FC" w:rsidP="008A432F">
      <w:pPr>
        <w:rPr>
          <w:vanish/>
        </w:rPr>
      </w:pPr>
    </w:p>
    <w:p w:rsidR="008A432F" w:rsidRDefault="008A432F" w:rsidP="008A432F">
      <w:pPr>
        <w:widowControl w:val="0"/>
        <w:rPr>
          <w:vanish/>
        </w:rPr>
      </w:pPr>
    </w:p>
    <w:tbl>
      <w:tblPr>
        <w:tblW w:w="11343" w:type="dxa"/>
        <w:tblInd w:w="-1026" w:type="dxa"/>
        <w:tblLayout w:type="fixed"/>
        <w:tblLook w:val="0000" w:firstRow="0" w:lastRow="0" w:firstColumn="0" w:lastColumn="0" w:noHBand="0" w:noVBand="0"/>
      </w:tblPr>
      <w:tblGrid>
        <w:gridCol w:w="389"/>
        <w:gridCol w:w="5262"/>
        <w:gridCol w:w="306"/>
        <w:gridCol w:w="5101"/>
        <w:gridCol w:w="285"/>
      </w:tblGrid>
      <w:tr w:rsidR="00261572" w:rsidRPr="00676CBB" w:rsidTr="00D323F3">
        <w:trPr>
          <w:trHeight w:val="836"/>
        </w:trPr>
        <w:tc>
          <w:tcPr>
            <w:tcW w:w="11343" w:type="dxa"/>
            <w:gridSpan w:val="5"/>
            <w:tcBorders>
              <w:top w:val="single" w:sz="6" w:space="0" w:color="auto"/>
              <w:left w:val="single" w:sz="6" w:space="0" w:color="auto"/>
              <w:right w:val="single" w:sz="6" w:space="0" w:color="auto"/>
            </w:tcBorders>
            <w:shd w:val="pct12" w:color="auto" w:fill="auto"/>
          </w:tcPr>
          <w:p w:rsidR="00261572" w:rsidRPr="009835F4" w:rsidRDefault="00261572" w:rsidP="00496F0E">
            <w:pPr>
              <w:jc w:val="right"/>
              <w:rPr>
                <w:rFonts w:cs="Arial"/>
                <w:b/>
                <w:sz w:val="20"/>
                <w:szCs w:val="20"/>
              </w:rPr>
            </w:pPr>
            <w:r w:rsidRPr="009835F4">
              <w:rPr>
                <w:rFonts w:cs="Arial"/>
                <w:b/>
                <w:sz w:val="20"/>
                <w:szCs w:val="20"/>
              </w:rPr>
              <w:t>DEFFORM 111</w:t>
            </w:r>
          </w:p>
          <w:p w:rsidR="00261572" w:rsidRDefault="00261572" w:rsidP="00496F0E">
            <w:pPr>
              <w:jc w:val="right"/>
            </w:pPr>
            <w:r w:rsidRPr="009835F4">
              <w:rPr>
                <w:rFonts w:cs="Arial"/>
                <w:b/>
                <w:sz w:val="20"/>
                <w:szCs w:val="20"/>
              </w:rPr>
              <w:t>(Edn 02/16</w:t>
            </w:r>
            <w:r w:rsidRPr="00676CBB">
              <w:rPr>
                <w:rFonts w:cs="Arial"/>
                <w:b/>
              </w:rPr>
              <w:t>)</w:t>
            </w:r>
          </w:p>
          <w:p w:rsidR="00261572" w:rsidRPr="009835F4" w:rsidRDefault="006C122A" w:rsidP="006C122A">
            <w:pPr>
              <w:jc w:val="center"/>
              <w:rPr>
                <w:rFonts w:cs="Arial"/>
                <w:b/>
                <w:sz w:val="20"/>
                <w:szCs w:val="20"/>
              </w:rPr>
            </w:pPr>
            <w:r>
              <w:rPr>
                <w:rFonts w:cs="Arial"/>
                <w:b/>
                <w:sz w:val="20"/>
                <w:szCs w:val="20"/>
              </w:rPr>
              <w:t xml:space="preserve">Annex A to </w:t>
            </w:r>
            <w:r w:rsidR="000019DF" w:rsidRPr="009835F4">
              <w:rPr>
                <w:rFonts w:cs="Arial"/>
                <w:b/>
                <w:sz w:val="20"/>
                <w:szCs w:val="20"/>
              </w:rPr>
              <w:t>Schedule</w:t>
            </w:r>
            <w:r w:rsidR="00420291" w:rsidRPr="009835F4">
              <w:rPr>
                <w:rFonts w:cs="Arial"/>
                <w:b/>
                <w:sz w:val="20"/>
                <w:szCs w:val="20"/>
              </w:rPr>
              <w:t xml:space="preserve"> </w:t>
            </w:r>
            <w:r>
              <w:rPr>
                <w:rFonts w:cs="Arial"/>
                <w:b/>
                <w:sz w:val="20"/>
                <w:szCs w:val="20"/>
              </w:rPr>
              <w:t>3</w:t>
            </w:r>
          </w:p>
        </w:tc>
      </w:tr>
      <w:tr w:rsidR="00261572" w:rsidTr="00D323F3">
        <w:trPr>
          <w:trHeight w:val="1094"/>
        </w:trPr>
        <w:tc>
          <w:tcPr>
            <w:tcW w:w="389" w:type="dxa"/>
            <w:tcBorders>
              <w:left w:val="single" w:sz="6" w:space="0" w:color="auto"/>
            </w:tcBorders>
            <w:shd w:val="pct12" w:color="auto" w:fill="auto"/>
          </w:tcPr>
          <w:p w:rsidR="00261572" w:rsidRDefault="00261572" w:rsidP="00496F0E"/>
        </w:tc>
        <w:tc>
          <w:tcPr>
            <w:tcW w:w="5262" w:type="dxa"/>
            <w:tcBorders>
              <w:top w:val="single" w:sz="6" w:space="0" w:color="auto"/>
              <w:left w:val="single" w:sz="6" w:space="0" w:color="auto"/>
              <w:bottom w:val="single" w:sz="6" w:space="0" w:color="auto"/>
              <w:right w:val="single" w:sz="6" w:space="0" w:color="auto"/>
            </w:tcBorders>
          </w:tcPr>
          <w:p w:rsidR="00261572" w:rsidRDefault="00261572" w:rsidP="00496F0E">
            <w:pPr>
              <w:rPr>
                <w:rFonts w:cs="Arial"/>
                <w:b/>
                <w:sz w:val="18"/>
                <w:szCs w:val="18"/>
              </w:rPr>
            </w:pPr>
            <w:r w:rsidRPr="00BE5F49">
              <w:rPr>
                <w:rFonts w:cs="Arial"/>
                <w:b/>
                <w:sz w:val="18"/>
                <w:szCs w:val="18"/>
              </w:rPr>
              <w:t xml:space="preserve">1. </w:t>
            </w:r>
            <w:r w:rsidR="0028250B">
              <w:rPr>
                <w:rFonts w:cs="Arial"/>
                <w:b/>
                <w:sz w:val="18"/>
                <w:szCs w:val="18"/>
              </w:rPr>
              <w:t>Procurement</w:t>
            </w:r>
            <w:r w:rsidRPr="00BE5F49">
              <w:rPr>
                <w:rFonts w:cs="Arial"/>
                <w:b/>
                <w:sz w:val="18"/>
                <w:szCs w:val="18"/>
              </w:rPr>
              <w:t xml:space="preserve"> Officer</w:t>
            </w:r>
          </w:p>
          <w:p w:rsidR="00261572" w:rsidRDefault="00261572" w:rsidP="00496F0E">
            <w:pPr>
              <w:rPr>
                <w:rFonts w:cs="Arial"/>
                <w:b/>
                <w:sz w:val="18"/>
                <w:szCs w:val="18"/>
              </w:rPr>
            </w:pPr>
          </w:p>
          <w:p w:rsidR="00A36B00" w:rsidRPr="00A36B00" w:rsidRDefault="00A36B00" w:rsidP="00A36B00">
            <w:pPr>
              <w:rPr>
                <w:rFonts w:cs="Arial"/>
                <w:sz w:val="18"/>
                <w:szCs w:val="18"/>
              </w:rPr>
            </w:pPr>
            <w:r w:rsidRPr="00A36B00">
              <w:rPr>
                <w:rFonts w:cs="Arial"/>
                <w:sz w:val="18"/>
                <w:szCs w:val="18"/>
              </w:rPr>
              <w:t>Farida Mansurali</w:t>
            </w:r>
          </w:p>
          <w:p w:rsidR="00A36B00" w:rsidRPr="00A36B00" w:rsidRDefault="00A36B00" w:rsidP="00A36B00">
            <w:pPr>
              <w:rPr>
                <w:rFonts w:cs="Arial"/>
                <w:sz w:val="18"/>
                <w:szCs w:val="18"/>
              </w:rPr>
            </w:pPr>
            <w:r w:rsidRPr="00A36B00">
              <w:rPr>
                <w:rFonts w:cs="Arial"/>
                <w:sz w:val="18"/>
                <w:szCs w:val="18"/>
              </w:rPr>
              <w:t xml:space="preserve">Babcock DSG Ltd, </w:t>
            </w:r>
          </w:p>
          <w:p w:rsidR="00A36B00" w:rsidRPr="00A36B00" w:rsidRDefault="00A36B00" w:rsidP="00A36B00">
            <w:pPr>
              <w:rPr>
                <w:rFonts w:cs="Arial"/>
                <w:sz w:val="18"/>
                <w:szCs w:val="18"/>
              </w:rPr>
            </w:pPr>
            <w:proofErr w:type="spellStart"/>
            <w:r w:rsidRPr="00A36B00">
              <w:rPr>
                <w:rFonts w:cs="Arial"/>
                <w:sz w:val="18"/>
                <w:szCs w:val="18"/>
              </w:rPr>
              <w:t>Bldg</w:t>
            </w:r>
            <w:proofErr w:type="spellEnd"/>
            <w:r w:rsidRPr="00A36B00">
              <w:rPr>
                <w:rFonts w:cs="Arial"/>
                <w:sz w:val="18"/>
                <w:szCs w:val="18"/>
              </w:rPr>
              <w:t xml:space="preserve"> B15, MoD Donnington, Telford, Shropshire TF2 8JT</w:t>
            </w:r>
          </w:p>
          <w:p w:rsidR="00A36B00" w:rsidRPr="00A36B00" w:rsidRDefault="00A36B00" w:rsidP="00A36B00">
            <w:pPr>
              <w:rPr>
                <w:rFonts w:cs="Arial"/>
                <w:sz w:val="18"/>
                <w:szCs w:val="18"/>
              </w:rPr>
            </w:pPr>
          </w:p>
          <w:p w:rsidR="00A36B00" w:rsidRPr="00A36B00" w:rsidRDefault="00F02316" w:rsidP="00A36B00">
            <w:pPr>
              <w:rPr>
                <w:rFonts w:cs="Arial"/>
                <w:sz w:val="18"/>
                <w:szCs w:val="18"/>
              </w:rPr>
            </w:pPr>
            <w:hyperlink r:id="rId19" w:history="1">
              <w:r w:rsidR="00A36B00" w:rsidRPr="00A36B00">
                <w:rPr>
                  <w:rFonts w:cs="Arial"/>
                  <w:color w:val="0000FF" w:themeColor="hyperlink"/>
                  <w:sz w:val="18"/>
                  <w:szCs w:val="18"/>
                  <w:u w:val="single"/>
                </w:rPr>
                <w:t>Farida.mansurali@babcockinternational.com</w:t>
              </w:r>
            </w:hyperlink>
          </w:p>
          <w:p w:rsidR="00261572" w:rsidRPr="00BE5F49" w:rsidRDefault="00261572" w:rsidP="00496F0E">
            <w:pPr>
              <w:rPr>
                <w:rFonts w:cs="Arial"/>
                <w:sz w:val="18"/>
                <w:szCs w:val="18"/>
              </w:rPr>
            </w:pPr>
          </w:p>
        </w:tc>
        <w:tc>
          <w:tcPr>
            <w:tcW w:w="306" w:type="dxa"/>
            <w:shd w:val="pct12" w:color="auto" w:fill="auto"/>
          </w:tcPr>
          <w:p w:rsidR="00261572" w:rsidRPr="00BE5F49" w:rsidRDefault="00261572" w:rsidP="00496F0E">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rsidR="00261572" w:rsidRPr="00BE5F49" w:rsidRDefault="00261572" w:rsidP="00496F0E">
            <w:pPr>
              <w:rPr>
                <w:rFonts w:cs="Arial"/>
                <w:sz w:val="18"/>
                <w:szCs w:val="18"/>
              </w:rPr>
            </w:pPr>
            <w:r w:rsidRPr="00BE5F49">
              <w:rPr>
                <w:rFonts w:cs="Arial"/>
                <w:b/>
                <w:sz w:val="18"/>
                <w:szCs w:val="18"/>
              </w:rPr>
              <w:t>8. Public Accounting Authority</w:t>
            </w:r>
          </w:p>
          <w:p w:rsidR="00261572" w:rsidRPr="00BE5F49" w:rsidRDefault="00261572" w:rsidP="00496F0E">
            <w:pPr>
              <w:rPr>
                <w:rFonts w:cs="Arial"/>
                <w:sz w:val="18"/>
                <w:szCs w:val="18"/>
              </w:rPr>
            </w:pPr>
          </w:p>
          <w:p w:rsidR="00261572" w:rsidRDefault="00261572" w:rsidP="00496F0E">
            <w:pPr>
              <w:rPr>
                <w:rFonts w:cs="Arial"/>
                <w:sz w:val="18"/>
                <w:szCs w:val="18"/>
              </w:rPr>
            </w:pPr>
            <w:r w:rsidRPr="00BE5F49">
              <w:rPr>
                <w:rFonts w:cs="Arial"/>
                <w:sz w:val="18"/>
                <w:szCs w:val="18"/>
              </w:rPr>
              <w:t xml:space="preserve">1. </w:t>
            </w:r>
            <w:r>
              <w:rPr>
                <w:rFonts w:cs="Arial"/>
                <w:sz w:val="18"/>
                <w:szCs w:val="18"/>
              </w:rPr>
              <w:t xml:space="preserve"> </w:t>
            </w:r>
            <w:r w:rsidRPr="00BE5F49">
              <w:rPr>
                <w:rFonts w:cs="Arial"/>
                <w:sz w:val="18"/>
                <w:szCs w:val="18"/>
              </w:rPr>
              <w:t>Returns under DEFCON 694 (or SC equivalent) should be sent to DBS Finance ADMT – Assets In Industry 1, Level 4 Piccadilly Gate, Store Street,  Manchester, M1 2WD</w:t>
            </w:r>
            <w:r w:rsidRPr="00BE5F49">
              <w:rPr>
                <w:rFonts w:cs="Arial"/>
                <w:sz w:val="18"/>
                <w:szCs w:val="18"/>
              </w:rPr>
              <w:tab/>
            </w:r>
          </w:p>
          <w:p w:rsidR="00261572" w:rsidRPr="00BE5F49" w:rsidRDefault="00261572" w:rsidP="00496F0E">
            <w:pPr>
              <w:rPr>
                <w:rFonts w:cs="Arial"/>
                <w:sz w:val="18"/>
                <w:szCs w:val="18"/>
              </w:rPr>
            </w:pPr>
            <w:r w:rsidRPr="00BE5F49">
              <w:rPr>
                <w:rFonts w:cs="Arial"/>
                <w:sz w:val="18"/>
                <w:szCs w:val="18"/>
              </w:rPr>
              <w:sym w:font="Wingdings" w:char="F028"/>
            </w:r>
            <w:r w:rsidRPr="00BE5F49">
              <w:rPr>
                <w:rFonts w:cs="Arial"/>
                <w:sz w:val="18"/>
                <w:szCs w:val="18"/>
              </w:rPr>
              <w:t xml:space="preserve"> 44 (0) 161 233 5397</w:t>
            </w:r>
          </w:p>
          <w:p w:rsidR="00261572" w:rsidRPr="00BE5F49" w:rsidRDefault="00261572" w:rsidP="00496F0E">
            <w:pPr>
              <w:rPr>
                <w:rFonts w:cs="Arial"/>
                <w:sz w:val="18"/>
                <w:szCs w:val="18"/>
              </w:rPr>
            </w:pPr>
          </w:p>
          <w:p w:rsidR="00261572" w:rsidRPr="00BE5F49" w:rsidRDefault="00261572" w:rsidP="00496F0E">
            <w:pPr>
              <w:rPr>
                <w:rFonts w:cs="Arial"/>
                <w:sz w:val="18"/>
                <w:szCs w:val="18"/>
              </w:rPr>
            </w:pPr>
            <w:r w:rsidRPr="00BE5F49">
              <w:rPr>
                <w:rFonts w:cs="Arial"/>
                <w:sz w:val="18"/>
                <w:szCs w:val="18"/>
              </w:rPr>
              <w:t xml:space="preserve">2. </w:t>
            </w:r>
            <w:r>
              <w:rPr>
                <w:rFonts w:cs="Arial"/>
                <w:sz w:val="18"/>
                <w:szCs w:val="18"/>
              </w:rPr>
              <w:t xml:space="preserve"> </w:t>
            </w:r>
            <w:r w:rsidRPr="00BE5F49">
              <w:rPr>
                <w:rFonts w:cs="Arial"/>
                <w:sz w:val="18"/>
                <w:szCs w:val="18"/>
              </w:rPr>
              <w:t xml:space="preserve">For all other enquiries contact DES Fin FA-AMET Policy, Level 4 Piccadilly Gate, Store Street, Manchester, M1 2WD  </w:t>
            </w:r>
          </w:p>
          <w:p w:rsidR="00261572" w:rsidRPr="00BE5F49" w:rsidRDefault="00261572" w:rsidP="00496F0E">
            <w:pPr>
              <w:rPr>
                <w:sz w:val="18"/>
                <w:szCs w:val="18"/>
              </w:rPr>
            </w:pPr>
            <w:r w:rsidRPr="00BE5F49">
              <w:rPr>
                <w:rFonts w:cs="Arial"/>
                <w:sz w:val="18"/>
                <w:szCs w:val="18"/>
              </w:rPr>
              <w:sym w:font="Wingdings" w:char="F028"/>
            </w:r>
            <w:r w:rsidRPr="00BE5F49">
              <w:rPr>
                <w:rFonts w:cs="Arial"/>
                <w:sz w:val="18"/>
                <w:szCs w:val="18"/>
              </w:rPr>
              <w:t xml:space="preserve"> 44 (0) 161 233 5394</w:t>
            </w:r>
          </w:p>
        </w:tc>
        <w:tc>
          <w:tcPr>
            <w:tcW w:w="285" w:type="dxa"/>
            <w:tcBorders>
              <w:right w:val="single" w:sz="6" w:space="0" w:color="auto"/>
            </w:tcBorders>
            <w:shd w:val="pct12" w:color="auto" w:fill="auto"/>
          </w:tcPr>
          <w:p w:rsidR="00261572" w:rsidRDefault="00261572" w:rsidP="00496F0E"/>
        </w:tc>
      </w:tr>
      <w:tr w:rsidR="00261572" w:rsidRPr="00BE5F49" w:rsidTr="00D323F3">
        <w:trPr>
          <w:trHeight w:val="129"/>
        </w:trPr>
        <w:tc>
          <w:tcPr>
            <w:tcW w:w="11343" w:type="dxa"/>
            <w:gridSpan w:val="5"/>
            <w:tcBorders>
              <w:left w:val="single" w:sz="6" w:space="0" w:color="auto"/>
              <w:right w:val="single" w:sz="6" w:space="0" w:color="auto"/>
            </w:tcBorders>
            <w:shd w:val="pct12" w:color="auto" w:fill="auto"/>
          </w:tcPr>
          <w:p w:rsidR="00261572" w:rsidRPr="00BE5F49" w:rsidRDefault="00261572" w:rsidP="00496F0E">
            <w:pPr>
              <w:rPr>
                <w:sz w:val="18"/>
                <w:szCs w:val="18"/>
              </w:rPr>
            </w:pPr>
          </w:p>
        </w:tc>
      </w:tr>
      <w:tr w:rsidR="00261572" w:rsidTr="00D323F3">
        <w:trPr>
          <w:trHeight w:val="1650"/>
        </w:trPr>
        <w:tc>
          <w:tcPr>
            <w:tcW w:w="389" w:type="dxa"/>
            <w:tcBorders>
              <w:left w:val="single" w:sz="6" w:space="0" w:color="auto"/>
            </w:tcBorders>
            <w:shd w:val="pct12" w:color="auto" w:fill="auto"/>
          </w:tcPr>
          <w:p w:rsidR="00261572" w:rsidRDefault="00261572" w:rsidP="00496F0E"/>
        </w:tc>
        <w:tc>
          <w:tcPr>
            <w:tcW w:w="5262" w:type="dxa"/>
            <w:tcBorders>
              <w:top w:val="single" w:sz="6" w:space="0" w:color="auto"/>
              <w:left w:val="single" w:sz="6" w:space="0" w:color="auto"/>
              <w:bottom w:val="single" w:sz="6" w:space="0" w:color="auto"/>
              <w:right w:val="single" w:sz="6" w:space="0" w:color="auto"/>
            </w:tcBorders>
          </w:tcPr>
          <w:p w:rsidR="00261572" w:rsidRDefault="00261572" w:rsidP="00496F0E">
            <w:pPr>
              <w:rPr>
                <w:rFonts w:cs="Arial"/>
                <w:sz w:val="18"/>
                <w:szCs w:val="18"/>
              </w:rPr>
            </w:pPr>
            <w:r w:rsidRPr="00BE5F49">
              <w:rPr>
                <w:rFonts w:cs="Arial"/>
                <w:b/>
                <w:sz w:val="18"/>
                <w:szCs w:val="18"/>
              </w:rPr>
              <w:t>2. Project Manager, Equipment Support Manager or PT Leader</w:t>
            </w:r>
            <w:r w:rsidRPr="00BE5F49">
              <w:rPr>
                <w:rFonts w:cs="Arial"/>
                <w:sz w:val="18"/>
                <w:szCs w:val="18"/>
              </w:rPr>
              <w:t xml:space="preserve"> </w:t>
            </w:r>
            <w:r w:rsidRPr="00D20335">
              <w:rPr>
                <w:rFonts w:cs="Arial"/>
                <w:sz w:val="18"/>
                <w:szCs w:val="18"/>
              </w:rPr>
              <w:t>(from whom technical information is available)</w:t>
            </w:r>
          </w:p>
          <w:p w:rsidR="00A36B00" w:rsidRPr="00FF0843" w:rsidRDefault="00A36B00" w:rsidP="00A36B00">
            <w:pPr>
              <w:rPr>
                <w:rFonts w:cs="Arial"/>
                <w:b/>
                <w:sz w:val="18"/>
                <w:szCs w:val="18"/>
              </w:rPr>
            </w:pPr>
            <w:r w:rsidRPr="00FF0843">
              <w:rPr>
                <w:rFonts w:cs="Arial"/>
                <w:b/>
                <w:sz w:val="18"/>
                <w:szCs w:val="18"/>
              </w:rPr>
              <w:t>Technical Officer:</w:t>
            </w:r>
          </w:p>
          <w:p w:rsidR="00A36B00" w:rsidRPr="00A36B00" w:rsidRDefault="009F6031" w:rsidP="00A36B00">
            <w:pPr>
              <w:rPr>
                <w:rFonts w:cs="Arial"/>
                <w:sz w:val="18"/>
                <w:szCs w:val="18"/>
              </w:rPr>
            </w:pPr>
            <w:r>
              <w:rPr>
                <w:rFonts w:cs="Arial"/>
                <w:sz w:val="18"/>
                <w:szCs w:val="18"/>
              </w:rPr>
              <w:t>Mark Orchard</w:t>
            </w:r>
            <w:r w:rsidR="00A36B00" w:rsidRPr="00A36B00">
              <w:rPr>
                <w:rFonts w:cs="Arial"/>
                <w:sz w:val="18"/>
                <w:szCs w:val="18"/>
              </w:rPr>
              <w:t xml:space="preserve">, </w:t>
            </w:r>
          </w:p>
          <w:p w:rsidR="00A36B00" w:rsidRPr="00A36B00" w:rsidRDefault="00A36B00" w:rsidP="00A36B00">
            <w:pPr>
              <w:rPr>
                <w:rFonts w:cs="Arial"/>
                <w:sz w:val="18"/>
                <w:szCs w:val="18"/>
              </w:rPr>
            </w:pPr>
            <w:r w:rsidRPr="00A36B00">
              <w:rPr>
                <w:rFonts w:cs="Arial"/>
                <w:sz w:val="18"/>
                <w:szCs w:val="18"/>
              </w:rPr>
              <w:t>Babcock DSG Ltd</w:t>
            </w:r>
          </w:p>
          <w:p w:rsidR="00A36B00" w:rsidRPr="00A36B00" w:rsidRDefault="00A36B00" w:rsidP="00A36B00">
            <w:pPr>
              <w:rPr>
                <w:rFonts w:cs="Arial"/>
                <w:sz w:val="18"/>
                <w:szCs w:val="18"/>
              </w:rPr>
            </w:pPr>
            <w:proofErr w:type="spellStart"/>
            <w:r w:rsidRPr="00A36B00">
              <w:rPr>
                <w:rFonts w:cs="Arial"/>
                <w:sz w:val="18"/>
                <w:szCs w:val="18"/>
              </w:rPr>
              <w:t>Bldg</w:t>
            </w:r>
            <w:proofErr w:type="spellEnd"/>
            <w:r w:rsidRPr="00A36B00">
              <w:rPr>
                <w:rFonts w:cs="Arial"/>
                <w:sz w:val="18"/>
                <w:szCs w:val="18"/>
              </w:rPr>
              <w:t xml:space="preserve"> B15, MoD Donnington, Telford, Shropshire TF2 8JT</w:t>
            </w:r>
          </w:p>
          <w:p w:rsidR="00A36B00" w:rsidRPr="00A36B00" w:rsidRDefault="00A36B00" w:rsidP="00A36B00">
            <w:pPr>
              <w:rPr>
                <w:rFonts w:cs="Arial"/>
                <w:sz w:val="6"/>
                <w:szCs w:val="6"/>
              </w:rPr>
            </w:pPr>
          </w:p>
          <w:p w:rsidR="00A36B00" w:rsidRPr="00A36B00" w:rsidRDefault="00F02316" w:rsidP="00A36B00">
            <w:pPr>
              <w:rPr>
                <w:rFonts w:cs="Arial"/>
                <w:sz w:val="18"/>
                <w:szCs w:val="18"/>
              </w:rPr>
            </w:pPr>
            <w:hyperlink r:id="rId20" w:history="1">
              <w:r w:rsidR="009F6031" w:rsidRPr="008A5455">
                <w:rPr>
                  <w:rStyle w:val="Hyperlink"/>
                  <w:rFonts w:cs="Arial"/>
                  <w:sz w:val="18"/>
                  <w:szCs w:val="18"/>
                </w:rPr>
                <w:t>mark.orchard@babcockinternational.com</w:t>
              </w:r>
            </w:hyperlink>
          </w:p>
          <w:p w:rsidR="00261572" w:rsidRPr="00BE5F49" w:rsidRDefault="00261572" w:rsidP="00496F0E">
            <w:pPr>
              <w:spacing w:after="100" w:afterAutospacing="1"/>
              <w:rPr>
                <w:rFonts w:cs="Arial"/>
                <w:sz w:val="18"/>
                <w:szCs w:val="18"/>
              </w:rPr>
            </w:pPr>
          </w:p>
        </w:tc>
        <w:tc>
          <w:tcPr>
            <w:tcW w:w="306" w:type="dxa"/>
            <w:shd w:val="pct12" w:color="auto" w:fill="auto"/>
          </w:tcPr>
          <w:p w:rsidR="00261572" w:rsidRPr="00BE5F49" w:rsidRDefault="00261572" w:rsidP="00496F0E">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rsidR="00261572" w:rsidRPr="00BE5F49" w:rsidRDefault="00261572" w:rsidP="00496F0E">
            <w:pPr>
              <w:rPr>
                <w:rFonts w:cs="Arial"/>
                <w:sz w:val="18"/>
                <w:szCs w:val="18"/>
              </w:rPr>
            </w:pPr>
            <w:r w:rsidRPr="00BE5F49">
              <w:rPr>
                <w:rFonts w:cs="Arial"/>
                <w:b/>
                <w:sz w:val="18"/>
                <w:szCs w:val="18"/>
              </w:rPr>
              <w:t>9.  Consignment Instructions</w:t>
            </w:r>
          </w:p>
          <w:p w:rsidR="00261572" w:rsidRDefault="00261572" w:rsidP="00496F0E">
            <w:pPr>
              <w:rPr>
                <w:rFonts w:cs="Arial"/>
                <w:sz w:val="18"/>
                <w:szCs w:val="18"/>
              </w:rPr>
            </w:pPr>
          </w:p>
          <w:p w:rsidR="00FF0843" w:rsidRPr="00252FC1" w:rsidRDefault="00FF0843" w:rsidP="00496F0E">
            <w:pPr>
              <w:rPr>
                <w:rFonts w:cs="Arial"/>
                <w:sz w:val="20"/>
                <w:szCs w:val="20"/>
              </w:rPr>
            </w:pPr>
            <w:r w:rsidRPr="00252FC1">
              <w:rPr>
                <w:rFonts w:cs="Arial"/>
                <w:sz w:val="20"/>
                <w:szCs w:val="20"/>
              </w:rPr>
              <w:t>N/A – On-site Service Contract</w:t>
            </w:r>
          </w:p>
          <w:p w:rsidR="001F48B7" w:rsidRDefault="001F48B7" w:rsidP="00496F0E">
            <w:pPr>
              <w:rPr>
                <w:rFonts w:cs="Arial"/>
                <w:sz w:val="18"/>
                <w:szCs w:val="18"/>
              </w:rPr>
            </w:pPr>
          </w:p>
          <w:p w:rsidR="001F48B7" w:rsidRPr="00BE5F49" w:rsidRDefault="001F48B7" w:rsidP="00496F0E">
            <w:pPr>
              <w:rPr>
                <w:rFonts w:cs="Arial"/>
                <w:sz w:val="18"/>
                <w:szCs w:val="18"/>
              </w:rPr>
            </w:pPr>
          </w:p>
        </w:tc>
        <w:tc>
          <w:tcPr>
            <w:tcW w:w="285" w:type="dxa"/>
            <w:tcBorders>
              <w:right w:val="single" w:sz="6" w:space="0" w:color="auto"/>
            </w:tcBorders>
            <w:shd w:val="pct12" w:color="auto" w:fill="auto"/>
          </w:tcPr>
          <w:p w:rsidR="00261572" w:rsidRDefault="00261572" w:rsidP="00496F0E"/>
        </w:tc>
      </w:tr>
      <w:tr w:rsidR="00261572" w:rsidRPr="00BE5F49" w:rsidTr="00D323F3">
        <w:trPr>
          <w:trHeight w:val="128"/>
        </w:trPr>
        <w:tc>
          <w:tcPr>
            <w:tcW w:w="11343" w:type="dxa"/>
            <w:gridSpan w:val="5"/>
            <w:tcBorders>
              <w:left w:val="single" w:sz="6" w:space="0" w:color="auto"/>
              <w:right w:val="single" w:sz="6" w:space="0" w:color="auto"/>
            </w:tcBorders>
            <w:shd w:val="pct12" w:color="auto" w:fill="auto"/>
          </w:tcPr>
          <w:p w:rsidR="00261572" w:rsidRPr="00BE5F49" w:rsidRDefault="00261572" w:rsidP="00496F0E">
            <w:pPr>
              <w:rPr>
                <w:sz w:val="18"/>
                <w:szCs w:val="18"/>
              </w:rPr>
            </w:pPr>
          </w:p>
        </w:tc>
      </w:tr>
      <w:tr w:rsidR="00261572" w:rsidTr="00D323F3">
        <w:trPr>
          <w:trHeight w:val="2190"/>
        </w:trPr>
        <w:tc>
          <w:tcPr>
            <w:tcW w:w="389" w:type="dxa"/>
            <w:tcBorders>
              <w:left w:val="single" w:sz="6" w:space="0" w:color="auto"/>
            </w:tcBorders>
            <w:shd w:val="pct12" w:color="auto" w:fill="auto"/>
          </w:tcPr>
          <w:p w:rsidR="00261572" w:rsidRDefault="00261572" w:rsidP="00496F0E"/>
        </w:tc>
        <w:tc>
          <w:tcPr>
            <w:tcW w:w="5262" w:type="dxa"/>
            <w:tcBorders>
              <w:top w:val="single" w:sz="6" w:space="0" w:color="auto"/>
              <w:left w:val="single" w:sz="6" w:space="0" w:color="auto"/>
              <w:bottom w:val="single" w:sz="6" w:space="0" w:color="auto"/>
              <w:right w:val="single" w:sz="6" w:space="0" w:color="auto"/>
            </w:tcBorders>
          </w:tcPr>
          <w:p w:rsidR="00261572" w:rsidRDefault="00261572" w:rsidP="00496F0E">
            <w:pPr>
              <w:rPr>
                <w:rFonts w:cs="Arial"/>
                <w:b/>
                <w:sz w:val="18"/>
                <w:szCs w:val="18"/>
              </w:rPr>
            </w:pPr>
            <w:r w:rsidRPr="00BE5F49">
              <w:rPr>
                <w:rFonts w:cs="Arial"/>
                <w:b/>
                <w:sz w:val="18"/>
                <w:szCs w:val="18"/>
              </w:rPr>
              <w:t>3. Packaging Design Authority</w:t>
            </w:r>
          </w:p>
          <w:p w:rsidR="00261572" w:rsidRPr="00B46362" w:rsidRDefault="00261572" w:rsidP="00496F0E">
            <w:pPr>
              <w:rPr>
                <w:rFonts w:cs="Arial"/>
                <w:sz w:val="18"/>
                <w:szCs w:val="18"/>
                <w:shd w:val="clear" w:color="auto" w:fill="FFFF99"/>
              </w:rPr>
            </w:pPr>
            <w:r w:rsidRPr="00D20335">
              <w:rPr>
                <w:rFonts w:cs="Arial"/>
                <w:sz w:val="18"/>
                <w:szCs w:val="18"/>
              </w:rPr>
              <w:t>Organisation &amp; point of contact:</w:t>
            </w:r>
          </w:p>
          <w:p w:rsidR="00261572" w:rsidRDefault="00261572" w:rsidP="00496F0E">
            <w:pPr>
              <w:rPr>
                <w:rFonts w:cs="Arial"/>
                <w:sz w:val="18"/>
                <w:szCs w:val="18"/>
              </w:rPr>
            </w:pPr>
          </w:p>
          <w:p w:rsidR="00261572" w:rsidRPr="00BE5F49" w:rsidRDefault="00261572" w:rsidP="00496F0E">
            <w:pPr>
              <w:rPr>
                <w:rFonts w:cs="Arial"/>
                <w:sz w:val="18"/>
                <w:szCs w:val="18"/>
              </w:rPr>
            </w:pPr>
            <w:r>
              <w:rPr>
                <w:rFonts w:cs="Arial"/>
                <w:sz w:val="18"/>
                <w:szCs w:val="18"/>
              </w:rPr>
              <w:t>N/A</w:t>
            </w:r>
          </w:p>
          <w:p w:rsidR="00261572" w:rsidRPr="00BE5F49" w:rsidRDefault="00261572" w:rsidP="00496F0E">
            <w:pPr>
              <w:rPr>
                <w:rFonts w:cs="Arial"/>
                <w:sz w:val="18"/>
                <w:szCs w:val="18"/>
              </w:rPr>
            </w:pPr>
          </w:p>
          <w:p w:rsidR="00261572" w:rsidRDefault="00261572" w:rsidP="00496F0E">
            <w:pPr>
              <w:rPr>
                <w:rFonts w:cs="Arial"/>
                <w:sz w:val="18"/>
                <w:szCs w:val="18"/>
              </w:rPr>
            </w:pPr>
            <w:r w:rsidRPr="00BE5F49">
              <w:rPr>
                <w:rFonts w:cs="Arial"/>
                <w:sz w:val="18"/>
                <w:szCs w:val="18"/>
              </w:rPr>
              <w:t xml:space="preserve">(Where no address is shown please contact the Project Team in Box 2) </w:t>
            </w:r>
          </w:p>
          <w:p w:rsidR="00261572" w:rsidRDefault="00261572" w:rsidP="00496F0E">
            <w:pPr>
              <w:rPr>
                <w:rFonts w:cs="Arial"/>
                <w:sz w:val="18"/>
                <w:szCs w:val="18"/>
              </w:rPr>
            </w:pPr>
          </w:p>
          <w:p w:rsidR="00261572" w:rsidRPr="00BE5F49" w:rsidRDefault="00261572" w:rsidP="00496F0E">
            <w:pPr>
              <w:rPr>
                <w:rFonts w:cs="Arial"/>
                <w:sz w:val="18"/>
                <w:szCs w:val="18"/>
              </w:rPr>
            </w:pPr>
            <w:r w:rsidRPr="00BE5F49">
              <w:rPr>
                <w:rFonts w:cs="Arial"/>
                <w:sz w:val="18"/>
                <w:szCs w:val="18"/>
              </w:rPr>
              <w:sym w:font="Wingdings" w:char="F028"/>
            </w:r>
          </w:p>
        </w:tc>
        <w:tc>
          <w:tcPr>
            <w:tcW w:w="306" w:type="dxa"/>
            <w:shd w:val="pct12" w:color="auto" w:fill="auto"/>
          </w:tcPr>
          <w:p w:rsidR="00261572" w:rsidRPr="00BE5F49" w:rsidRDefault="00261572" w:rsidP="00496F0E">
            <w:pPr>
              <w:rPr>
                <w:sz w:val="18"/>
                <w:szCs w:val="18"/>
              </w:rPr>
            </w:pPr>
          </w:p>
        </w:tc>
        <w:tc>
          <w:tcPr>
            <w:tcW w:w="5101" w:type="dxa"/>
            <w:vMerge w:val="restart"/>
            <w:tcBorders>
              <w:top w:val="single" w:sz="6" w:space="0" w:color="auto"/>
              <w:left w:val="single" w:sz="6" w:space="0" w:color="auto"/>
              <w:right w:val="single" w:sz="6" w:space="0" w:color="auto"/>
            </w:tcBorders>
          </w:tcPr>
          <w:p w:rsidR="00261572" w:rsidRDefault="00261572" w:rsidP="00FF0843">
            <w:pPr>
              <w:rPr>
                <w:rFonts w:cs="Arial"/>
                <w:sz w:val="18"/>
                <w:szCs w:val="18"/>
              </w:rPr>
            </w:pPr>
            <w:r w:rsidRPr="00BE5F49">
              <w:rPr>
                <w:rFonts w:cs="Arial"/>
                <w:b/>
                <w:sz w:val="18"/>
                <w:szCs w:val="18"/>
              </w:rPr>
              <w:t>10.  Transport.</w:t>
            </w:r>
            <w:r w:rsidRPr="00BE5F49">
              <w:rPr>
                <w:rFonts w:cs="Arial"/>
                <w:sz w:val="18"/>
                <w:szCs w:val="18"/>
              </w:rPr>
              <w:t xml:space="preserve"> </w:t>
            </w:r>
          </w:p>
          <w:p w:rsidR="00FF0843" w:rsidRDefault="00FF0843" w:rsidP="00FF0843">
            <w:pPr>
              <w:rPr>
                <w:rFonts w:cs="Arial"/>
                <w:sz w:val="18"/>
                <w:szCs w:val="18"/>
              </w:rPr>
            </w:pPr>
          </w:p>
          <w:p w:rsidR="00FF0843" w:rsidRPr="00252FC1" w:rsidRDefault="00FF0843" w:rsidP="00FF0843">
            <w:pPr>
              <w:rPr>
                <w:rFonts w:cs="Arial"/>
                <w:sz w:val="20"/>
                <w:szCs w:val="20"/>
              </w:rPr>
            </w:pPr>
            <w:r w:rsidRPr="00252FC1">
              <w:rPr>
                <w:rFonts w:cs="Arial"/>
                <w:sz w:val="20"/>
                <w:szCs w:val="20"/>
              </w:rPr>
              <w:t>N/A – On-site Service Contract</w:t>
            </w:r>
          </w:p>
          <w:p w:rsidR="00CC4F01" w:rsidRDefault="00CC4F01" w:rsidP="00FF0843">
            <w:pPr>
              <w:rPr>
                <w:rFonts w:cs="Arial"/>
                <w:sz w:val="18"/>
                <w:szCs w:val="18"/>
              </w:rPr>
            </w:pPr>
          </w:p>
          <w:p w:rsidR="00CC4F01" w:rsidRPr="00BE5F49" w:rsidRDefault="00CC4F01" w:rsidP="00FF0843">
            <w:pPr>
              <w:rPr>
                <w:rFonts w:cs="Arial"/>
                <w:sz w:val="18"/>
                <w:szCs w:val="18"/>
              </w:rPr>
            </w:pPr>
          </w:p>
        </w:tc>
        <w:tc>
          <w:tcPr>
            <w:tcW w:w="285" w:type="dxa"/>
            <w:tcBorders>
              <w:right w:val="single" w:sz="6" w:space="0" w:color="auto"/>
            </w:tcBorders>
            <w:shd w:val="pct12" w:color="auto" w:fill="auto"/>
          </w:tcPr>
          <w:p w:rsidR="00261572" w:rsidRDefault="00261572" w:rsidP="00496F0E"/>
        </w:tc>
      </w:tr>
      <w:tr w:rsidR="00261572" w:rsidTr="00D323F3">
        <w:trPr>
          <w:trHeight w:val="268"/>
        </w:trPr>
        <w:tc>
          <w:tcPr>
            <w:tcW w:w="5957" w:type="dxa"/>
            <w:gridSpan w:val="3"/>
            <w:tcBorders>
              <w:left w:val="single" w:sz="6" w:space="0" w:color="auto"/>
            </w:tcBorders>
            <w:shd w:val="pct12" w:color="auto" w:fill="auto"/>
          </w:tcPr>
          <w:p w:rsidR="00261572" w:rsidRPr="00BE5F49" w:rsidRDefault="00261572" w:rsidP="00496F0E">
            <w:pPr>
              <w:rPr>
                <w:sz w:val="18"/>
                <w:szCs w:val="18"/>
              </w:rPr>
            </w:pPr>
          </w:p>
        </w:tc>
        <w:tc>
          <w:tcPr>
            <w:tcW w:w="5101" w:type="dxa"/>
            <w:vMerge/>
            <w:tcBorders>
              <w:left w:val="single" w:sz="6" w:space="0" w:color="auto"/>
              <w:right w:val="single" w:sz="6" w:space="0" w:color="auto"/>
            </w:tcBorders>
          </w:tcPr>
          <w:p w:rsidR="00261572" w:rsidRPr="00BE5F49" w:rsidRDefault="00261572" w:rsidP="00496F0E">
            <w:pPr>
              <w:rPr>
                <w:sz w:val="18"/>
                <w:szCs w:val="18"/>
              </w:rPr>
            </w:pPr>
          </w:p>
        </w:tc>
        <w:tc>
          <w:tcPr>
            <w:tcW w:w="285" w:type="dxa"/>
            <w:tcBorders>
              <w:right w:val="single" w:sz="6" w:space="0" w:color="auto"/>
            </w:tcBorders>
            <w:shd w:val="pct12" w:color="auto" w:fill="auto"/>
          </w:tcPr>
          <w:p w:rsidR="00261572" w:rsidRDefault="00261572" w:rsidP="00496F0E"/>
        </w:tc>
      </w:tr>
      <w:tr w:rsidR="00261572" w:rsidTr="00D323F3">
        <w:tc>
          <w:tcPr>
            <w:tcW w:w="389" w:type="dxa"/>
            <w:tcBorders>
              <w:left w:val="single" w:sz="6" w:space="0" w:color="auto"/>
            </w:tcBorders>
            <w:shd w:val="pct12" w:color="auto" w:fill="auto"/>
          </w:tcPr>
          <w:p w:rsidR="00261572" w:rsidRDefault="00261572" w:rsidP="00496F0E">
            <w:pPr>
              <w:rPr>
                <w:sz w:val="16"/>
              </w:rPr>
            </w:pPr>
          </w:p>
        </w:tc>
        <w:tc>
          <w:tcPr>
            <w:tcW w:w="5262" w:type="dxa"/>
            <w:tcBorders>
              <w:top w:val="single" w:sz="6" w:space="0" w:color="auto"/>
              <w:left w:val="single" w:sz="6" w:space="0" w:color="auto"/>
              <w:bottom w:val="single" w:sz="6" w:space="0" w:color="auto"/>
              <w:right w:val="single" w:sz="6" w:space="0" w:color="auto"/>
            </w:tcBorders>
          </w:tcPr>
          <w:p w:rsidR="00261572" w:rsidRDefault="00261572" w:rsidP="00496F0E">
            <w:pPr>
              <w:rPr>
                <w:rFonts w:cs="Arial"/>
                <w:b/>
                <w:sz w:val="18"/>
                <w:szCs w:val="18"/>
              </w:rPr>
            </w:pPr>
            <w:r w:rsidRPr="00BE5F49">
              <w:rPr>
                <w:rFonts w:cs="Arial"/>
                <w:b/>
                <w:sz w:val="18"/>
                <w:szCs w:val="18"/>
              </w:rPr>
              <w:t>4. (a) Supply / Support Management Branch or Order Manager:</w:t>
            </w:r>
          </w:p>
          <w:p w:rsidR="00261572" w:rsidRPr="00BE5F49" w:rsidRDefault="00261572" w:rsidP="00496F0E">
            <w:pPr>
              <w:rPr>
                <w:rFonts w:cs="Arial"/>
                <w:b/>
                <w:sz w:val="18"/>
                <w:szCs w:val="18"/>
              </w:rPr>
            </w:pPr>
            <w:r w:rsidRPr="00D20335">
              <w:rPr>
                <w:rFonts w:cs="Arial"/>
                <w:b/>
                <w:sz w:val="18"/>
                <w:szCs w:val="18"/>
              </w:rPr>
              <w:t>Branch/Name:</w:t>
            </w:r>
            <w:r>
              <w:rPr>
                <w:rFonts w:cs="Arial"/>
                <w:b/>
                <w:sz w:val="18"/>
                <w:szCs w:val="18"/>
              </w:rPr>
              <w:t xml:space="preserve"> </w:t>
            </w:r>
            <w:r>
              <w:rPr>
                <w:rFonts w:cs="Arial"/>
                <w:b/>
                <w:sz w:val="18"/>
                <w:szCs w:val="18"/>
              </w:rPr>
              <w:fldChar w:fldCharType="begin">
                <w:ffData>
                  <w:name w:val="Text7"/>
                  <w:enabled/>
                  <w:calcOnExit w:val="0"/>
                  <w:textInput/>
                </w:ffData>
              </w:fldChar>
            </w:r>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sz w:val="18"/>
                <w:szCs w:val="18"/>
              </w:rPr>
              <w:fldChar w:fldCharType="end"/>
            </w:r>
          </w:p>
          <w:p w:rsidR="00261572" w:rsidRPr="00BE5F49" w:rsidRDefault="00261572" w:rsidP="00496F0E">
            <w:pPr>
              <w:rPr>
                <w:rFonts w:cs="Arial"/>
                <w:b/>
                <w:sz w:val="18"/>
                <w:szCs w:val="18"/>
              </w:rPr>
            </w:pPr>
          </w:p>
          <w:p w:rsidR="00261572" w:rsidRPr="00BE5F49" w:rsidRDefault="00261572" w:rsidP="00496F0E">
            <w:pPr>
              <w:rPr>
                <w:rFonts w:cs="Arial"/>
                <w:b/>
                <w:sz w:val="18"/>
                <w:szCs w:val="18"/>
              </w:rPr>
            </w:pPr>
          </w:p>
          <w:p w:rsidR="00261572" w:rsidRPr="00BE5F49" w:rsidRDefault="00261572" w:rsidP="00496F0E">
            <w:pPr>
              <w:rPr>
                <w:rFonts w:cs="Arial"/>
                <w:sz w:val="18"/>
                <w:szCs w:val="18"/>
              </w:rPr>
            </w:pPr>
            <w:r w:rsidRPr="00BE5F49">
              <w:rPr>
                <w:rFonts w:cs="Arial"/>
                <w:b/>
                <w:sz w:val="18"/>
                <w:szCs w:val="18"/>
              </w:rPr>
              <w:t xml:space="preserve">   (b) U.I.N.  </w:t>
            </w:r>
            <w:r>
              <w:rPr>
                <w:rFonts w:cs="Arial"/>
                <w:b/>
                <w:sz w:val="18"/>
                <w:szCs w:val="18"/>
              </w:rPr>
              <w:t xml:space="preserve"> </w:t>
            </w:r>
            <w:r>
              <w:rPr>
                <w:rFonts w:cs="Arial"/>
                <w:b/>
                <w:sz w:val="18"/>
                <w:szCs w:val="18"/>
              </w:rPr>
              <w:fldChar w:fldCharType="begin">
                <w:ffData>
                  <w:name w:val="Text9"/>
                  <w:enabled/>
                  <w:calcOnExit w:val="0"/>
                  <w:textInput/>
                </w:ffData>
              </w:fldChar>
            </w:r>
            <w:bookmarkStart w:id="71" w:name="Text9"/>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sz w:val="18"/>
                <w:szCs w:val="18"/>
              </w:rPr>
              <w:fldChar w:fldCharType="end"/>
            </w:r>
            <w:bookmarkEnd w:id="71"/>
          </w:p>
        </w:tc>
        <w:tc>
          <w:tcPr>
            <w:tcW w:w="306" w:type="dxa"/>
            <w:shd w:val="pct12" w:color="auto" w:fill="auto"/>
          </w:tcPr>
          <w:p w:rsidR="00261572" w:rsidRPr="00BE5F49" w:rsidRDefault="00261572" w:rsidP="00496F0E">
            <w:pPr>
              <w:rPr>
                <w:sz w:val="18"/>
                <w:szCs w:val="18"/>
              </w:rPr>
            </w:pPr>
          </w:p>
        </w:tc>
        <w:tc>
          <w:tcPr>
            <w:tcW w:w="5101" w:type="dxa"/>
            <w:tcBorders>
              <w:left w:val="single" w:sz="6" w:space="0" w:color="auto"/>
              <w:bottom w:val="single" w:sz="6" w:space="0" w:color="auto"/>
              <w:right w:val="single" w:sz="6" w:space="0" w:color="auto"/>
            </w:tcBorders>
          </w:tcPr>
          <w:p w:rsidR="00261572" w:rsidRPr="00BE5F49" w:rsidRDefault="00261572" w:rsidP="00496F0E">
            <w:pPr>
              <w:rPr>
                <w:rFonts w:cs="Arial"/>
                <w:sz w:val="18"/>
                <w:szCs w:val="18"/>
              </w:rPr>
            </w:pPr>
            <w:r w:rsidRPr="00BE5F49">
              <w:rPr>
                <w:rFonts w:cs="Arial"/>
                <w:b/>
                <w:sz w:val="18"/>
                <w:szCs w:val="18"/>
              </w:rPr>
              <w:t>B.</w:t>
            </w:r>
            <w:r w:rsidRPr="00BE5F49">
              <w:rPr>
                <w:rFonts w:cs="Arial"/>
                <w:sz w:val="18"/>
                <w:szCs w:val="18"/>
              </w:rPr>
              <w:t xml:space="preserve"> </w:t>
            </w:r>
            <w:r w:rsidRPr="00BE5F49">
              <w:rPr>
                <w:rFonts w:cs="Arial"/>
                <w:b/>
                <w:bCs/>
                <w:sz w:val="18"/>
                <w:szCs w:val="18"/>
                <w:u w:val="single"/>
              </w:rPr>
              <w:t>JSCS</w:t>
            </w:r>
          </w:p>
          <w:p w:rsidR="00261572" w:rsidRPr="00BE5F49" w:rsidRDefault="00261572" w:rsidP="00496F0E">
            <w:pPr>
              <w:rPr>
                <w:rFonts w:cs="Arial"/>
                <w:sz w:val="18"/>
                <w:szCs w:val="18"/>
              </w:rPr>
            </w:pPr>
          </w:p>
          <w:p w:rsidR="00261572" w:rsidRPr="00BE5F49" w:rsidRDefault="00FF0843" w:rsidP="00496F0E">
            <w:pPr>
              <w:spacing w:after="60"/>
              <w:rPr>
                <w:rFonts w:cs="Arial"/>
                <w:sz w:val="18"/>
                <w:szCs w:val="18"/>
              </w:rPr>
            </w:pPr>
            <w:r>
              <w:rPr>
                <w:rFonts w:cs="Arial"/>
                <w:sz w:val="18"/>
                <w:szCs w:val="18"/>
              </w:rPr>
              <w:t>N/A</w:t>
            </w:r>
            <w:r w:rsidR="00261572" w:rsidRPr="00BE5F49">
              <w:rPr>
                <w:rFonts w:cs="Arial"/>
                <w:sz w:val="18"/>
                <w:szCs w:val="18"/>
              </w:rPr>
              <w:t xml:space="preserve"> </w:t>
            </w:r>
          </w:p>
        </w:tc>
        <w:tc>
          <w:tcPr>
            <w:tcW w:w="285" w:type="dxa"/>
            <w:tcBorders>
              <w:right w:val="single" w:sz="6" w:space="0" w:color="auto"/>
            </w:tcBorders>
            <w:shd w:val="pct12" w:color="auto" w:fill="auto"/>
          </w:tcPr>
          <w:p w:rsidR="00261572" w:rsidRDefault="00261572" w:rsidP="00496F0E">
            <w:pPr>
              <w:rPr>
                <w:sz w:val="16"/>
              </w:rPr>
            </w:pPr>
          </w:p>
        </w:tc>
      </w:tr>
      <w:tr w:rsidR="00261572" w:rsidRPr="00BE5F49" w:rsidTr="00D323F3">
        <w:tc>
          <w:tcPr>
            <w:tcW w:w="11343" w:type="dxa"/>
            <w:gridSpan w:val="5"/>
            <w:tcBorders>
              <w:left w:val="single" w:sz="6" w:space="0" w:color="auto"/>
              <w:right w:val="single" w:sz="6" w:space="0" w:color="auto"/>
            </w:tcBorders>
            <w:shd w:val="pct12" w:color="auto" w:fill="auto"/>
          </w:tcPr>
          <w:p w:rsidR="00261572" w:rsidRPr="00D71A19" w:rsidRDefault="00261572" w:rsidP="00496F0E">
            <w:pPr>
              <w:rPr>
                <w:sz w:val="10"/>
                <w:szCs w:val="10"/>
              </w:rPr>
            </w:pPr>
          </w:p>
        </w:tc>
      </w:tr>
      <w:tr w:rsidR="00261572" w:rsidTr="00D323F3">
        <w:tc>
          <w:tcPr>
            <w:tcW w:w="389" w:type="dxa"/>
            <w:tcBorders>
              <w:left w:val="single" w:sz="6" w:space="0" w:color="auto"/>
            </w:tcBorders>
            <w:shd w:val="pct12" w:color="auto" w:fill="auto"/>
          </w:tcPr>
          <w:p w:rsidR="00261572" w:rsidRDefault="00261572" w:rsidP="00496F0E">
            <w:pPr>
              <w:rPr>
                <w:sz w:val="16"/>
              </w:rPr>
            </w:pPr>
          </w:p>
        </w:tc>
        <w:tc>
          <w:tcPr>
            <w:tcW w:w="5262" w:type="dxa"/>
            <w:tcBorders>
              <w:top w:val="single" w:sz="6" w:space="0" w:color="auto"/>
              <w:left w:val="single" w:sz="6" w:space="0" w:color="auto"/>
              <w:bottom w:val="single" w:sz="6" w:space="0" w:color="auto"/>
              <w:right w:val="single" w:sz="6" w:space="0" w:color="auto"/>
            </w:tcBorders>
          </w:tcPr>
          <w:p w:rsidR="00261572" w:rsidRPr="00BE5F49" w:rsidRDefault="00261572" w:rsidP="00496F0E">
            <w:pPr>
              <w:rPr>
                <w:rFonts w:cs="Arial"/>
                <w:sz w:val="18"/>
                <w:szCs w:val="18"/>
              </w:rPr>
            </w:pPr>
            <w:r w:rsidRPr="00BE5F49">
              <w:rPr>
                <w:rFonts w:cs="Arial"/>
                <w:b/>
                <w:sz w:val="18"/>
                <w:szCs w:val="18"/>
              </w:rPr>
              <w:t>5. Drawings/Specifications are available from</w:t>
            </w:r>
          </w:p>
          <w:p w:rsidR="00261572" w:rsidRDefault="00261572" w:rsidP="00496F0E">
            <w:pPr>
              <w:rPr>
                <w:rFonts w:cs="Arial"/>
                <w:sz w:val="18"/>
                <w:szCs w:val="18"/>
              </w:rPr>
            </w:pPr>
          </w:p>
          <w:p w:rsidR="00261572" w:rsidRPr="00BE5F49" w:rsidRDefault="00261572" w:rsidP="00496F0E">
            <w:pPr>
              <w:rPr>
                <w:rFonts w:cs="Arial"/>
                <w:sz w:val="18"/>
                <w:szCs w:val="18"/>
              </w:rPr>
            </w:pPr>
            <w:r>
              <w:rPr>
                <w:rFonts w:cs="Arial"/>
                <w:sz w:val="18"/>
                <w:szCs w:val="18"/>
              </w:rPr>
              <w:t>See Box 2</w:t>
            </w:r>
          </w:p>
        </w:tc>
        <w:tc>
          <w:tcPr>
            <w:tcW w:w="306" w:type="dxa"/>
            <w:shd w:val="pct12" w:color="auto" w:fill="auto"/>
          </w:tcPr>
          <w:p w:rsidR="00261572" w:rsidRPr="00BE5F49" w:rsidRDefault="00261572" w:rsidP="00496F0E">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rsidR="00261572" w:rsidRPr="00BE5F49" w:rsidRDefault="00261572" w:rsidP="00496F0E">
            <w:pPr>
              <w:rPr>
                <w:rFonts w:cs="Arial"/>
                <w:sz w:val="18"/>
                <w:szCs w:val="18"/>
              </w:rPr>
            </w:pPr>
            <w:r w:rsidRPr="00BE5F49">
              <w:rPr>
                <w:rFonts w:cs="Arial"/>
                <w:b/>
                <w:sz w:val="18"/>
                <w:szCs w:val="18"/>
              </w:rPr>
              <w:t>11. The Invoice Paying Authority (see Note 1)</w:t>
            </w:r>
          </w:p>
          <w:p w:rsidR="00261572" w:rsidRDefault="00261572" w:rsidP="00496F0E">
            <w:pPr>
              <w:rPr>
                <w:rFonts w:cs="Arial"/>
                <w:sz w:val="18"/>
                <w:szCs w:val="18"/>
              </w:rPr>
            </w:pPr>
            <w:r>
              <w:rPr>
                <w:rFonts w:cs="Arial"/>
                <w:sz w:val="18"/>
                <w:szCs w:val="18"/>
              </w:rPr>
              <w:t>I&amp;RM Accounts Payable Manager</w:t>
            </w:r>
          </w:p>
          <w:p w:rsidR="00261572" w:rsidRDefault="00261572" w:rsidP="00496F0E">
            <w:pPr>
              <w:rPr>
                <w:rFonts w:cs="Arial"/>
                <w:sz w:val="18"/>
                <w:szCs w:val="18"/>
              </w:rPr>
            </w:pPr>
            <w:r>
              <w:rPr>
                <w:rFonts w:cs="Arial"/>
                <w:sz w:val="18"/>
                <w:szCs w:val="18"/>
              </w:rPr>
              <w:t>Babcock Ltd, Building B15, Donnington,</w:t>
            </w:r>
          </w:p>
          <w:p w:rsidR="00261572" w:rsidRDefault="00261572" w:rsidP="00496F0E">
            <w:pPr>
              <w:rPr>
                <w:rFonts w:cs="Arial"/>
                <w:sz w:val="18"/>
                <w:szCs w:val="18"/>
              </w:rPr>
            </w:pPr>
            <w:r>
              <w:rPr>
                <w:rFonts w:cs="Arial"/>
                <w:sz w:val="18"/>
                <w:szCs w:val="18"/>
              </w:rPr>
              <w:t>Telford, Shropshire TF2 8JT</w:t>
            </w:r>
          </w:p>
          <w:p w:rsidR="00261572" w:rsidRPr="00C25723" w:rsidRDefault="00261572" w:rsidP="00496F0E">
            <w:pPr>
              <w:rPr>
                <w:rFonts w:cs="Arial"/>
                <w:sz w:val="6"/>
                <w:szCs w:val="6"/>
              </w:rPr>
            </w:pPr>
          </w:p>
          <w:p w:rsidR="00261572" w:rsidRDefault="00F02316" w:rsidP="00FF0843">
            <w:pPr>
              <w:rPr>
                <w:rFonts w:cs="Arial"/>
                <w:sz w:val="18"/>
                <w:szCs w:val="18"/>
              </w:rPr>
            </w:pPr>
            <w:hyperlink r:id="rId21" w:history="1">
              <w:r w:rsidR="009F6031" w:rsidRPr="008A5455">
                <w:rPr>
                  <w:rStyle w:val="Hyperlink"/>
                  <w:rFonts w:cs="Arial"/>
                  <w:sz w:val="18"/>
                  <w:szCs w:val="18"/>
                </w:rPr>
                <w:t>I&amp;RM-accountspayable@babcockinternational.com</w:t>
              </w:r>
            </w:hyperlink>
          </w:p>
          <w:p w:rsidR="009F6031" w:rsidRPr="00BE5F49" w:rsidRDefault="009F6031" w:rsidP="00FF0843">
            <w:pPr>
              <w:rPr>
                <w:rFonts w:cs="Arial"/>
                <w:sz w:val="18"/>
                <w:szCs w:val="18"/>
              </w:rPr>
            </w:pPr>
          </w:p>
        </w:tc>
        <w:tc>
          <w:tcPr>
            <w:tcW w:w="285" w:type="dxa"/>
            <w:tcBorders>
              <w:right w:val="single" w:sz="6" w:space="0" w:color="auto"/>
            </w:tcBorders>
            <w:shd w:val="pct12" w:color="auto" w:fill="auto"/>
          </w:tcPr>
          <w:p w:rsidR="00261572" w:rsidRDefault="00261572" w:rsidP="00496F0E">
            <w:pPr>
              <w:rPr>
                <w:sz w:val="16"/>
              </w:rPr>
            </w:pPr>
          </w:p>
        </w:tc>
      </w:tr>
      <w:tr w:rsidR="00261572" w:rsidRPr="00BE5F49" w:rsidTr="00D323F3">
        <w:tc>
          <w:tcPr>
            <w:tcW w:w="11343" w:type="dxa"/>
            <w:gridSpan w:val="5"/>
            <w:tcBorders>
              <w:left w:val="single" w:sz="6" w:space="0" w:color="auto"/>
              <w:right w:val="single" w:sz="6" w:space="0" w:color="auto"/>
            </w:tcBorders>
            <w:shd w:val="pct12" w:color="auto" w:fill="auto"/>
          </w:tcPr>
          <w:p w:rsidR="00261572" w:rsidRPr="00D71A19" w:rsidRDefault="00261572" w:rsidP="00496F0E">
            <w:pPr>
              <w:rPr>
                <w:sz w:val="10"/>
                <w:szCs w:val="10"/>
              </w:rPr>
            </w:pPr>
          </w:p>
        </w:tc>
      </w:tr>
      <w:tr w:rsidR="00261572" w:rsidTr="009F6031">
        <w:trPr>
          <w:trHeight w:val="1749"/>
        </w:trPr>
        <w:tc>
          <w:tcPr>
            <w:tcW w:w="389" w:type="dxa"/>
            <w:tcBorders>
              <w:left w:val="single" w:sz="6" w:space="0" w:color="auto"/>
            </w:tcBorders>
            <w:shd w:val="pct12" w:color="auto" w:fill="auto"/>
          </w:tcPr>
          <w:p w:rsidR="00261572" w:rsidRDefault="00261572" w:rsidP="00496F0E">
            <w:pPr>
              <w:rPr>
                <w:sz w:val="16"/>
              </w:rPr>
            </w:pPr>
          </w:p>
        </w:tc>
        <w:tc>
          <w:tcPr>
            <w:tcW w:w="5262" w:type="dxa"/>
            <w:tcBorders>
              <w:top w:val="single" w:sz="6" w:space="0" w:color="auto"/>
              <w:left w:val="single" w:sz="6" w:space="0" w:color="auto"/>
              <w:bottom w:val="single" w:sz="6" w:space="0" w:color="auto"/>
              <w:right w:val="single" w:sz="6" w:space="0" w:color="auto"/>
            </w:tcBorders>
          </w:tcPr>
          <w:p w:rsidR="00261572" w:rsidRPr="00BE5F49" w:rsidRDefault="00261572" w:rsidP="00B91F25">
            <w:pPr>
              <w:rPr>
                <w:rFonts w:cs="Arial"/>
                <w:sz w:val="18"/>
                <w:szCs w:val="18"/>
              </w:rPr>
            </w:pPr>
            <w:r w:rsidRPr="00BE5F49">
              <w:rPr>
                <w:rFonts w:cs="Arial"/>
                <w:b/>
                <w:sz w:val="18"/>
                <w:szCs w:val="18"/>
              </w:rPr>
              <w:t xml:space="preserve">6.  </w:t>
            </w:r>
            <w:r w:rsidR="00B91F25">
              <w:rPr>
                <w:rFonts w:cs="Arial"/>
                <w:b/>
                <w:sz w:val="18"/>
                <w:szCs w:val="18"/>
              </w:rPr>
              <w:t>Intentionally blank.</w:t>
            </w:r>
          </w:p>
        </w:tc>
        <w:tc>
          <w:tcPr>
            <w:tcW w:w="306" w:type="dxa"/>
            <w:shd w:val="pct12" w:color="auto" w:fill="auto"/>
          </w:tcPr>
          <w:p w:rsidR="00261572" w:rsidRPr="00BE5F49" w:rsidRDefault="00261572" w:rsidP="00496F0E">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rsidR="00261572" w:rsidRPr="00BE5F49" w:rsidRDefault="00261572" w:rsidP="00496F0E">
            <w:pPr>
              <w:rPr>
                <w:rFonts w:cs="Arial"/>
                <w:sz w:val="18"/>
                <w:szCs w:val="18"/>
              </w:rPr>
            </w:pPr>
            <w:r w:rsidRPr="00BE5F49">
              <w:rPr>
                <w:rFonts w:cs="Arial"/>
                <w:b/>
                <w:sz w:val="18"/>
                <w:szCs w:val="18"/>
              </w:rPr>
              <w:t>12.  Forms and Documentation are available through *:</w:t>
            </w:r>
          </w:p>
          <w:p w:rsidR="00261572" w:rsidRPr="00BE5F49" w:rsidRDefault="00261572" w:rsidP="00496F0E">
            <w:pPr>
              <w:rPr>
                <w:rFonts w:cs="Arial"/>
                <w:sz w:val="18"/>
                <w:szCs w:val="18"/>
              </w:rPr>
            </w:pPr>
            <w:r w:rsidRPr="00BE5F49">
              <w:rPr>
                <w:rFonts w:cs="Arial"/>
                <w:sz w:val="18"/>
                <w:szCs w:val="18"/>
              </w:rPr>
              <w:t xml:space="preserve">Ministry of Defence, Forms and Pubs Commodity Management </w:t>
            </w:r>
          </w:p>
          <w:p w:rsidR="00261572" w:rsidRPr="00BE5F49" w:rsidRDefault="00261572" w:rsidP="00496F0E">
            <w:pPr>
              <w:rPr>
                <w:rFonts w:cs="Arial"/>
                <w:sz w:val="18"/>
                <w:szCs w:val="18"/>
              </w:rPr>
            </w:pPr>
            <w:r w:rsidRPr="00BE5F49">
              <w:rPr>
                <w:rFonts w:cs="Arial"/>
                <w:sz w:val="18"/>
                <w:szCs w:val="18"/>
              </w:rPr>
              <w:t>PO Box 2, Building C16, C Site</w:t>
            </w:r>
            <w:r w:rsidR="004C50F8">
              <w:rPr>
                <w:rFonts w:cs="Arial"/>
                <w:sz w:val="18"/>
                <w:szCs w:val="18"/>
              </w:rPr>
              <w:t>,</w:t>
            </w:r>
            <w:r w:rsidR="004C50F8" w:rsidRPr="004C50F8">
              <w:rPr>
                <w:rFonts w:cs="Arial"/>
                <w:sz w:val="18"/>
                <w:szCs w:val="18"/>
              </w:rPr>
              <w:t xml:space="preserve"> Lower </w:t>
            </w:r>
            <w:proofErr w:type="spellStart"/>
            <w:r w:rsidR="004C50F8" w:rsidRPr="004C50F8">
              <w:rPr>
                <w:rFonts w:cs="Arial"/>
                <w:sz w:val="18"/>
                <w:szCs w:val="18"/>
              </w:rPr>
              <w:t>Arncott</w:t>
            </w:r>
            <w:proofErr w:type="spellEnd"/>
            <w:r w:rsidR="004C50F8">
              <w:rPr>
                <w:rFonts w:cs="Arial"/>
                <w:sz w:val="18"/>
                <w:szCs w:val="18"/>
              </w:rPr>
              <w:t xml:space="preserve"> </w:t>
            </w:r>
          </w:p>
          <w:p w:rsidR="00261572" w:rsidRPr="00BE5F49" w:rsidRDefault="00261572" w:rsidP="00496F0E">
            <w:pPr>
              <w:rPr>
                <w:rFonts w:cs="Arial"/>
                <w:sz w:val="18"/>
                <w:szCs w:val="18"/>
              </w:rPr>
            </w:pPr>
            <w:r w:rsidRPr="00BE5F49">
              <w:rPr>
                <w:rFonts w:cs="Arial"/>
                <w:sz w:val="18"/>
                <w:szCs w:val="18"/>
              </w:rPr>
              <w:t>Bicester, OX25 1LP  (Tel. 01869 256197  Fax: 01869 256824)</w:t>
            </w:r>
          </w:p>
          <w:p w:rsidR="00261572" w:rsidRPr="00BE5F49" w:rsidRDefault="00261572" w:rsidP="00496F0E">
            <w:pPr>
              <w:rPr>
                <w:rFonts w:cs="Arial"/>
                <w:b/>
                <w:sz w:val="18"/>
                <w:szCs w:val="18"/>
              </w:rPr>
            </w:pPr>
            <w:r w:rsidRPr="00BE5F49">
              <w:rPr>
                <w:rFonts w:cs="Arial"/>
                <w:b/>
                <w:sz w:val="18"/>
                <w:szCs w:val="18"/>
              </w:rPr>
              <w:t xml:space="preserve">Applications via fax or email: </w:t>
            </w:r>
            <w:hyperlink r:id="rId22" w:tooltip="mailto:DESLCSLS-OpsFormsandPubs@mod.uk" w:history="1">
              <w:r w:rsidRPr="00BE5F49">
                <w:rPr>
                  <w:rFonts w:cs="Arial"/>
                  <w:color w:val="0000FF"/>
                  <w:sz w:val="18"/>
                  <w:szCs w:val="18"/>
                  <w:u w:val="single"/>
                </w:rPr>
                <w:t>DESLCSLS-OpsFormsandPubs@mod.uk</w:t>
              </w:r>
            </w:hyperlink>
          </w:p>
        </w:tc>
        <w:tc>
          <w:tcPr>
            <w:tcW w:w="285" w:type="dxa"/>
            <w:tcBorders>
              <w:right w:val="single" w:sz="6" w:space="0" w:color="auto"/>
            </w:tcBorders>
            <w:shd w:val="pct12" w:color="auto" w:fill="auto"/>
          </w:tcPr>
          <w:p w:rsidR="00261572" w:rsidRDefault="00261572" w:rsidP="00496F0E">
            <w:pPr>
              <w:rPr>
                <w:sz w:val="16"/>
              </w:rPr>
            </w:pPr>
          </w:p>
        </w:tc>
      </w:tr>
      <w:tr w:rsidR="00261572" w:rsidRPr="00BE5F49" w:rsidTr="00D323F3">
        <w:tc>
          <w:tcPr>
            <w:tcW w:w="11343" w:type="dxa"/>
            <w:gridSpan w:val="5"/>
            <w:tcBorders>
              <w:left w:val="single" w:sz="6" w:space="0" w:color="auto"/>
              <w:right w:val="single" w:sz="6" w:space="0" w:color="auto"/>
            </w:tcBorders>
            <w:shd w:val="pct12" w:color="auto" w:fill="auto"/>
          </w:tcPr>
          <w:p w:rsidR="00261572" w:rsidRPr="00D71A19" w:rsidRDefault="00261572" w:rsidP="00496F0E">
            <w:pPr>
              <w:rPr>
                <w:sz w:val="10"/>
                <w:szCs w:val="10"/>
              </w:rPr>
            </w:pPr>
          </w:p>
        </w:tc>
      </w:tr>
      <w:tr w:rsidR="00261572" w:rsidTr="009F6031">
        <w:trPr>
          <w:trHeight w:val="1974"/>
        </w:trPr>
        <w:tc>
          <w:tcPr>
            <w:tcW w:w="389" w:type="dxa"/>
            <w:tcBorders>
              <w:left w:val="single" w:sz="6" w:space="0" w:color="auto"/>
            </w:tcBorders>
            <w:shd w:val="pct12" w:color="auto" w:fill="auto"/>
          </w:tcPr>
          <w:p w:rsidR="00261572" w:rsidRDefault="00261572" w:rsidP="00496F0E">
            <w:pPr>
              <w:rPr>
                <w:sz w:val="16"/>
              </w:rPr>
            </w:pPr>
          </w:p>
        </w:tc>
        <w:tc>
          <w:tcPr>
            <w:tcW w:w="5262" w:type="dxa"/>
            <w:tcBorders>
              <w:top w:val="single" w:sz="6" w:space="0" w:color="auto"/>
              <w:left w:val="single" w:sz="6" w:space="0" w:color="auto"/>
              <w:bottom w:val="single" w:sz="6" w:space="0" w:color="auto"/>
              <w:right w:val="single" w:sz="6" w:space="0" w:color="auto"/>
            </w:tcBorders>
          </w:tcPr>
          <w:p w:rsidR="00261572" w:rsidRPr="00BE5F49" w:rsidRDefault="00261572" w:rsidP="00DF7363">
            <w:pPr>
              <w:numPr>
                <w:ilvl w:val="0"/>
                <w:numId w:val="21"/>
              </w:numPr>
              <w:rPr>
                <w:rFonts w:cs="Arial"/>
                <w:b/>
                <w:sz w:val="18"/>
                <w:szCs w:val="18"/>
              </w:rPr>
            </w:pPr>
            <w:r w:rsidRPr="00BE5F49">
              <w:rPr>
                <w:rFonts w:cs="Arial"/>
                <w:b/>
                <w:sz w:val="18"/>
                <w:szCs w:val="18"/>
              </w:rPr>
              <w:t>Quality Assurance Representative:</w:t>
            </w:r>
          </w:p>
          <w:p w:rsidR="00261572" w:rsidRDefault="004C50F8" w:rsidP="00496F0E">
            <w:pPr>
              <w:rPr>
                <w:rFonts w:cs="Arial"/>
                <w:sz w:val="18"/>
                <w:szCs w:val="18"/>
              </w:rPr>
            </w:pPr>
            <w:r>
              <w:rPr>
                <w:rFonts w:cs="Arial"/>
                <w:sz w:val="18"/>
                <w:szCs w:val="18"/>
              </w:rPr>
              <w:t>See Box 2 (for Quality Assurance enquiries)</w:t>
            </w:r>
          </w:p>
          <w:p w:rsidR="004C50F8" w:rsidRPr="001F48B7" w:rsidRDefault="004C50F8" w:rsidP="00496F0E">
            <w:pPr>
              <w:rPr>
                <w:rFonts w:cs="Arial"/>
                <w:b/>
                <w:sz w:val="18"/>
                <w:szCs w:val="18"/>
              </w:rPr>
            </w:pPr>
            <w:r w:rsidRPr="001F48B7">
              <w:rPr>
                <w:rFonts w:cs="Arial"/>
                <w:b/>
                <w:sz w:val="18"/>
                <w:szCs w:val="18"/>
              </w:rPr>
              <w:t>Schedule 3 Clause B1.b(1) Contractor’s Obligation – Quality Assurance applies</w:t>
            </w:r>
          </w:p>
          <w:p w:rsidR="004C50F8" w:rsidRPr="004C50F8" w:rsidRDefault="004C50F8" w:rsidP="00496F0E">
            <w:pPr>
              <w:rPr>
                <w:rFonts w:cs="Arial"/>
                <w:sz w:val="10"/>
                <w:szCs w:val="10"/>
              </w:rPr>
            </w:pPr>
          </w:p>
          <w:p w:rsidR="00261572" w:rsidRPr="00C25723" w:rsidRDefault="00261572" w:rsidP="00496F0E">
            <w:pPr>
              <w:rPr>
                <w:rFonts w:cs="Arial"/>
                <w:sz w:val="6"/>
                <w:szCs w:val="6"/>
              </w:rPr>
            </w:pPr>
          </w:p>
          <w:p w:rsidR="00261572" w:rsidRPr="00BE5F49" w:rsidRDefault="00261572" w:rsidP="00496F0E">
            <w:pPr>
              <w:rPr>
                <w:rFonts w:cs="Arial"/>
                <w:sz w:val="18"/>
                <w:szCs w:val="18"/>
              </w:rPr>
            </w:pPr>
            <w:r w:rsidRPr="00BE5F49">
              <w:rPr>
                <w:rFonts w:cs="Arial"/>
                <w:b/>
                <w:sz w:val="18"/>
                <w:szCs w:val="18"/>
              </w:rPr>
              <w:t>AQAPS</w:t>
            </w:r>
            <w:r w:rsidRPr="00BE5F49">
              <w:rPr>
                <w:rFonts w:cs="Arial"/>
                <w:sz w:val="18"/>
                <w:szCs w:val="18"/>
              </w:rPr>
              <w:t xml:space="preserve"> and </w:t>
            </w:r>
            <w:r w:rsidRPr="00BE5F49">
              <w:rPr>
                <w:rFonts w:cs="Arial"/>
                <w:b/>
                <w:sz w:val="18"/>
                <w:szCs w:val="18"/>
              </w:rPr>
              <w:t>DEF STANs</w:t>
            </w:r>
            <w:r w:rsidRPr="00BE5F49">
              <w:rPr>
                <w:rFonts w:cs="Arial"/>
                <w:sz w:val="18"/>
                <w:szCs w:val="18"/>
              </w:rPr>
              <w:t xml:space="preserve"> are available from UK Defence Standardization, for access to the documents and details of the helpdesk visit </w:t>
            </w:r>
            <w:hyperlink r:id="rId23" w:tooltip="http://dstan.uwh.diif.r.mil.uk/" w:history="1">
              <w:r w:rsidRPr="00BE5F49">
                <w:rPr>
                  <w:rFonts w:cs="Arial"/>
                  <w:color w:val="0000FF"/>
                  <w:sz w:val="18"/>
                  <w:szCs w:val="18"/>
                  <w:u w:val="single"/>
                </w:rPr>
                <w:t>http://dstan.uwh.diif.r.mil.uk</w:t>
              </w:r>
            </w:hyperlink>
            <w:hyperlink r:id="rId24" w:tooltip="http://www.dstan.dii.r.mil.uk/" w:history="1">
              <w:r w:rsidRPr="00BE5F49">
                <w:rPr>
                  <w:rFonts w:cs="Arial"/>
                  <w:color w:val="0000FF"/>
                  <w:sz w:val="18"/>
                  <w:szCs w:val="18"/>
                  <w:u w:val="single"/>
                </w:rPr>
                <w:t>/ </w:t>
              </w:r>
            </w:hyperlink>
            <w:r w:rsidRPr="00BE5F49">
              <w:rPr>
                <w:rFonts w:cs="Arial"/>
                <w:sz w:val="18"/>
                <w:szCs w:val="18"/>
              </w:rPr>
              <w:t xml:space="preserve"> [intranet] or </w:t>
            </w:r>
            <w:hyperlink r:id="rId25" w:tooltip="https://www.dstan.mod.uk/" w:history="1">
              <w:r w:rsidRPr="00BE5F49">
                <w:rPr>
                  <w:rFonts w:cs="Arial"/>
                  <w:color w:val="0000FF"/>
                  <w:sz w:val="18"/>
                  <w:szCs w:val="18"/>
                  <w:u w:val="single"/>
                </w:rPr>
                <w:t>https://www.dstan.mod.uk/</w:t>
              </w:r>
            </w:hyperlink>
            <w:r w:rsidRPr="00BE5F49">
              <w:rPr>
                <w:rFonts w:cs="Arial"/>
                <w:sz w:val="18"/>
                <w:szCs w:val="18"/>
              </w:rPr>
              <w:t xml:space="preserve"> [extranet, registration needed]. </w:t>
            </w:r>
          </w:p>
        </w:tc>
        <w:tc>
          <w:tcPr>
            <w:tcW w:w="306" w:type="dxa"/>
            <w:shd w:val="pct12" w:color="auto" w:fill="auto"/>
          </w:tcPr>
          <w:p w:rsidR="00261572" w:rsidRPr="00BE5F49" w:rsidRDefault="00261572" w:rsidP="00496F0E">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rsidR="00261572" w:rsidRPr="00BE5F49" w:rsidRDefault="00261572" w:rsidP="00496F0E">
            <w:pPr>
              <w:rPr>
                <w:rFonts w:cs="Arial"/>
                <w:sz w:val="18"/>
                <w:szCs w:val="18"/>
              </w:rPr>
            </w:pPr>
            <w:r w:rsidRPr="00BE5F49">
              <w:rPr>
                <w:rFonts w:cs="Arial"/>
                <w:b/>
                <w:sz w:val="18"/>
                <w:szCs w:val="18"/>
              </w:rPr>
              <w:t>NOTES</w:t>
            </w:r>
          </w:p>
          <w:p w:rsidR="00261572" w:rsidRPr="00BE5F49" w:rsidRDefault="00261572" w:rsidP="00496F0E">
            <w:pPr>
              <w:rPr>
                <w:rFonts w:cs="Arial"/>
                <w:b/>
                <w:sz w:val="18"/>
                <w:szCs w:val="18"/>
              </w:rPr>
            </w:pPr>
            <w:r>
              <w:rPr>
                <w:rFonts w:cs="Arial"/>
                <w:b/>
                <w:sz w:val="18"/>
                <w:szCs w:val="18"/>
              </w:rPr>
              <w:t>1</w:t>
            </w:r>
            <w:r w:rsidRPr="00BE5F49">
              <w:rPr>
                <w:rFonts w:cs="Arial"/>
                <w:b/>
                <w:sz w:val="18"/>
                <w:szCs w:val="18"/>
              </w:rPr>
              <w:t>.</w:t>
            </w:r>
            <w:r>
              <w:rPr>
                <w:rFonts w:cs="Arial"/>
                <w:b/>
                <w:sz w:val="18"/>
                <w:szCs w:val="18"/>
              </w:rPr>
              <w:t xml:space="preserve"> </w:t>
            </w:r>
            <w:r w:rsidRPr="00BE5F49">
              <w:rPr>
                <w:rFonts w:cs="Arial"/>
                <w:sz w:val="18"/>
                <w:szCs w:val="18"/>
              </w:rPr>
              <w:t xml:space="preserve"> Many </w:t>
            </w:r>
            <w:r w:rsidRPr="00BE5F49">
              <w:rPr>
                <w:rFonts w:cs="Arial"/>
                <w:b/>
                <w:sz w:val="18"/>
                <w:szCs w:val="18"/>
              </w:rPr>
              <w:t xml:space="preserve">DEFCONs </w:t>
            </w:r>
            <w:r w:rsidRPr="00BE5F49">
              <w:rPr>
                <w:rFonts w:cs="Arial"/>
                <w:sz w:val="18"/>
                <w:szCs w:val="18"/>
              </w:rPr>
              <w:t xml:space="preserve">and </w:t>
            </w:r>
            <w:r w:rsidRPr="00BE5F49">
              <w:rPr>
                <w:rFonts w:cs="Arial"/>
                <w:b/>
                <w:sz w:val="18"/>
                <w:szCs w:val="18"/>
              </w:rPr>
              <w:t>DEFFORMs</w:t>
            </w:r>
            <w:r w:rsidRPr="00BE5F49">
              <w:rPr>
                <w:rFonts w:cs="Arial"/>
                <w:sz w:val="18"/>
                <w:szCs w:val="18"/>
              </w:rPr>
              <w:t xml:space="preserve"> can be obtained from the MOD Internet Site:  </w:t>
            </w:r>
            <w:hyperlink r:id="rId26" w:history="1">
              <w:r w:rsidRPr="00BE5F49">
                <w:rPr>
                  <w:rStyle w:val="Hyperlink"/>
                  <w:rFonts w:cs="Arial"/>
                  <w:sz w:val="18"/>
                  <w:szCs w:val="18"/>
                </w:rPr>
                <w:t>https://www.aof.mod.uk/aofcontent/tactical/toolkit/index.htm</w:t>
              </w:r>
            </w:hyperlink>
          </w:p>
        </w:tc>
        <w:tc>
          <w:tcPr>
            <w:tcW w:w="285" w:type="dxa"/>
            <w:tcBorders>
              <w:right w:val="single" w:sz="6" w:space="0" w:color="auto"/>
            </w:tcBorders>
            <w:shd w:val="pct12" w:color="auto" w:fill="auto"/>
          </w:tcPr>
          <w:p w:rsidR="00261572" w:rsidRDefault="00261572" w:rsidP="00496F0E">
            <w:pPr>
              <w:rPr>
                <w:sz w:val="16"/>
              </w:rPr>
            </w:pPr>
          </w:p>
        </w:tc>
      </w:tr>
      <w:tr w:rsidR="00261572" w:rsidTr="006D79D9">
        <w:tc>
          <w:tcPr>
            <w:tcW w:w="11343" w:type="dxa"/>
            <w:gridSpan w:val="5"/>
            <w:tcBorders>
              <w:left w:val="single" w:sz="6" w:space="0" w:color="auto"/>
              <w:right w:val="single" w:sz="6" w:space="0" w:color="auto"/>
            </w:tcBorders>
            <w:shd w:val="pct12" w:color="auto" w:fill="auto"/>
          </w:tcPr>
          <w:p w:rsidR="00261572" w:rsidRPr="00C25723" w:rsidRDefault="00261572" w:rsidP="00496F0E">
            <w:pPr>
              <w:rPr>
                <w:sz w:val="6"/>
                <w:szCs w:val="6"/>
              </w:rPr>
            </w:pPr>
          </w:p>
        </w:tc>
      </w:tr>
      <w:tr w:rsidR="00261572" w:rsidTr="006D79D9">
        <w:trPr>
          <w:trHeight w:val="70"/>
        </w:trPr>
        <w:tc>
          <w:tcPr>
            <w:tcW w:w="11343" w:type="dxa"/>
            <w:gridSpan w:val="5"/>
            <w:tcBorders>
              <w:left w:val="single" w:sz="6" w:space="0" w:color="auto"/>
              <w:bottom w:val="single" w:sz="4" w:space="0" w:color="auto"/>
              <w:right w:val="single" w:sz="6" w:space="0" w:color="auto"/>
            </w:tcBorders>
            <w:shd w:val="pct12" w:color="auto" w:fill="auto"/>
          </w:tcPr>
          <w:p w:rsidR="00261572" w:rsidRDefault="00261572" w:rsidP="00496F0E">
            <w:pPr>
              <w:rPr>
                <w:sz w:val="16"/>
              </w:rPr>
            </w:pPr>
          </w:p>
        </w:tc>
      </w:tr>
    </w:tbl>
    <w:p w:rsidR="008A432F" w:rsidRPr="0062476B" w:rsidRDefault="000019DF" w:rsidP="008A432F">
      <w:pPr>
        <w:rPr>
          <w:rFonts w:cs="Arial"/>
          <w:b/>
          <w:bCs/>
          <w:szCs w:val="32"/>
          <w:lang w:eastAsia="en-GB"/>
        </w:rPr>
      </w:pPr>
      <w:r w:rsidRPr="006C122A">
        <w:rPr>
          <w:rFonts w:cs="Arial"/>
          <w:b/>
          <w:bCs/>
          <w:szCs w:val="32"/>
          <w:lang w:eastAsia="en-GB"/>
        </w:rPr>
        <w:lastRenderedPageBreak/>
        <w:t>Schedule</w:t>
      </w:r>
      <w:r w:rsidR="00420291" w:rsidRPr="006C122A">
        <w:rPr>
          <w:rFonts w:cs="Arial"/>
          <w:b/>
          <w:bCs/>
          <w:szCs w:val="32"/>
          <w:lang w:eastAsia="en-GB"/>
        </w:rPr>
        <w:t xml:space="preserve"> </w:t>
      </w:r>
      <w:r w:rsidR="006C122A">
        <w:rPr>
          <w:rFonts w:cs="Arial"/>
          <w:b/>
          <w:bCs/>
          <w:szCs w:val="32"/>
          <w:lang w:eastAsia="en-GB"/>
        </w:rPr>
        <w:t>4</w:t>
      </w:r>
      <w:r w:rsidR="008A432F" w:rsidRPr="006C122A">
        <w:rPr>
          <w:rFonts w:cs="Arial"/>
          <w:b/>
          <w:bCs/>
          <w:szCs w:val="32"/>
          <w:lang w:eastAsia="en-GB"/>
        </w:rPr>
        <w:t xml:space="preserve"> - Contract Change Process (</w:t>
      </w:r>
      <w:proofErr w:type="spellStart"/>
      <w:r w:rsidR="008A432F" w:rsidRPr="006C122A">
        <w:rPr>
          <w:rFonts w:cs="Arial"/>
          <w:b/>
          <w:bCs/>
          <w:szCs w:val="32"/>
          <w:lang w:eastAsia="en-GB"/>
        </w:rPr>
        <w:t>i.a.w</w:t>
      </w:r>
      <w:proofErr w:type="spellEnd"/>
      <w:r w:rsidR="008A432F" w:rsidRPr="006C122A">
        <w:rPr>
          <w:rFonts w:cs="Arial"/>
          <w:b/>
          <w:bCs/>
          <w:szCs w:val="32"/>
          <w:lang w:eastAsia="en-GB"/>
        </w:rPr>
        <w:t xml:space="preserve">. clause A2.b) for Contract No: </w:t>
      </w:r>
      <w:r w:rsidR="006C122A">
        <w:rPr>
          <w:rFonts w:cs="Arial"/>
          <w:b/>
          <w:bCs/>
          <w:szCs w:val="32"/>
          <w:lang w:eastAsia="en-GB"/>
        </w:rPr>
        <w:t>IRM16/1</w:t>
      </w:r>
      <w:r w:rsidR="009F6031">
        <w:rPr>
          <w:rFonts w:cs="Arial"/>
          <w:b/>
          <w:bCs/>
          <w:szCs w:val="32"/>
          <w:lang w:eastAsia="en-GB"/>
        </w:rPr>
        <w:t>222</w:t>
      </w:r>
    </w:p>
    <w:p w:rsidR="008A432F" w:rsidRPr="0062476B" w:rsidRDefault="008A432F" w:rsidP="008A432F">
      <w:pPr>
        <w:widowControl w:val="0"/>
        <w:spacing w:before="120" w:after="120"/>
        <w:rPr>
          <w:rFonts w:cs="Arial"/>
          <w:b/>
          <w:lang w:eastAsia="en-GB"/>
        </w:rPr>
      </w:pPr>
      <w:r w:rsidRPr="0062476B">
        <w:rPr>
          <w:rFonts w:cs="Arial"/>
          <w:b/>
          <w:lang w:eastAsia="en-GB"/>
        </w:rPr>
        <w:t>1.</w:t>
      </w:r>
      <w:r w:rsidRPr="0062476B">
        <w:rPr>
          <w:rFonts w:cs="Arial"/>
          <w:b/>
          <w:lang w:eastAsia="en-GB"/>
        </w:rPr>
        <w:tab/>
        <w:t>Authority Changes</w:t>
      </w:r>
    </w:p>
    <w:p w:rsidR="008A432F" w:rsidRPr="0062476B" w:rsidRDefault="00FD5F46" w:rsidP="008A432F">
      <w:pPr>
        <w:widowControl w:val="0"/>
        <w:spacing w:before="120" w:after="120"/>
        <w:ind w:left="567"/>
        <w:rPr>
          <w:rFonts w:cs="Arial"/>
          <w:sz w:val="20"/>
          <w:szCs w:val="20"/>
          <w:lang w:eastAsia="en-GB"/>
        </w:rPr>
      </w:pPr>
      <w:r>
        <w:rPr>
          <w:rFonts w:cs="Arial"/>
          <w:sz w:val="20"/>
          <w:szCs w:val="20"/>
          <w:lang w:eastAsia="en-GB"/>
        </w:rPr>
        <w:t>a.</w:t>
      </w:r>
      <w:r>
        <w:rPr>
          <w:rFonts w:cs="Arial"/>
          <w:sz w:val="20"/>
          <w:szCs w:val="20"/>
          <w:lang w:eastAsia="en-GB"/>
        </w:rPr>
        <w:tab/>
        <w:t xml:space="preserve">Subject always to </w:t>
      </w:r>
      <w:r w:rsidRPr="00FD5F46">
        <w:rPr>
          <w:rFonts w:cs="Arial"/>
          <w:b/>
          <w:sz w:val="20"/>
          <w:szCs w:val="20"/>
          <w:lang w:eastAsia="en-GB"/>
        </w:rPr>
        <w:t>clause</w:t>
      </w:r>
      <w:r w:rsidR="008A432F" w:rsidRPr="00FD5F46">
        <w:rPr>
          <w:rFonts w:cs="Arial"/>
          <w:b/>
          <w:sz w:val="20"/>
          <w:szCs w:val="20"/>
          <w:lang w:eastAsia="en-GB"/>
        </w:rPr>
        <w:t xml:space="preserve"> A2 (Amendments to Contract),</w:t>
      </w:r>
      <w:r w:rsidR="008A432F" w:rsidRPr="0062476B">
        <w:rPr>
          <w:rFonts w:cs="Arial"/>
          <w:sz w:val="20"/>
          <w:szCs w:val="20"/>
          <w:lang w:eastAsia="en-GB"/>
        </w:rPr>
        <w:t xml:space="preserve"> the Authority shall be entitled, acting reasonably, to require changes to the Contractor Deliverables (a "Change") in accordance with this </w:t>
      </w:r>
      <w:r w:rsidR="000019DF" w:rsidRPr="00FD5F46">
        <w:rPr>
          <w:rFonts w:cs="Arial"/>
          <w:b/>
          <w:sz w:val="20"/>
          <w:szCs w:val="20"/>
          <w:lang w:eastAsia="en-GB"/>
        </w:rPr>
        <w:t>Schedule</w:t>
      </w:r>
      <w:r w:rsidR="00ED081B" w:rsidRPr="00FD5F46">
        <w:rPr>
          <w:rFonts w:cs="Arial"/>
          <w:b/>
          <w:sz w:val="20"/>
          <w:szCs w:val="20"/>
          <w:lang w:eastAsia="en-GB"/>
        </w:rPr>
        <w:t xml:space="preserve"> </w:t>
      </w:r>
      <w:r w:rsidR="006C122A">
        <w:rPr>
          <w:rFonts w:cs="Arial"/>
          <w:b/>
          <w:sz w:val="20"/>
          <w:szCs w:val="20"/>
          <w:lang w:eastAsia="en-GB"/>
        </w:rPr>
        <w:t>4</w:t>
      </w:r>
      <w:r w:rsidR="008A432F" w:rsidRPr="00FD5F46">
        <w:rPr>
          <w:rFonts w:cs="Arial"/>
          <w:b/>
          <w:sz w:val="20"/>
          <w:szCs w:val="20"/>
          <w:lang w:eastAsia="en-GB"/>
        </w:rPr>
        <w:t xml:space="preserve">. </w:t>
      </w:r>
      <w:r w:rsidR="008A432F" w:rsidRPr="0062476B">
        <w:rPr>
          <w:rFonts w:cs="Arial"/>
          <w:sz w:val="20"/>
          <w:szCs w:val="20"/>
          <w:lang w:eastAsia="en-GB"/>
        </w:rPr>
        <w:t xml:space="preserve"> </w:t>
      </w:r>
    </w:p>
    <w:p w:rsidR="008A432F" w:rsidRPr="0062476B" w:rsidRDefault="008A432F" w:rsidP="008A432F">
      <w:pPr>
        <w:widowControl w:val="0"/>
        <w:spacing w:before="120" w:after="120"/>
        <w:rPr>
          <w:rFonts w:cs="Arial"/>
          <w:b/>
          <w:lang w:eastAsia="en-GB"/>
        </w:rPr>
      </w:pPr>
      <w:r w:rsidRPr="0062476B">
        <w:rPr>
          <w:rFonts w:cs="Arial"/>
          <w:b/>
          <w:sz w:val="20"/>
          <w:szCs w:val="20"/>
          <w:lang w:eastAsia="en-GB"/>
        </w:rPr>
        <w:t>2.</w:t>
      </w:r>
      <w:r w:rsidRPr="0062476B">
        <w:rPr>
          <w:rFonts w:cs="Arial"/>
          <w:b/>
          <w:sz w:val="20"/>
          <w:szCs w:val="20"/>
          <w:lang w:eastAsia="en-GB"/>
        </w:rPr>
        <w:tab/>
      </w:r>
      <w:r w:rsidRPr="0062476B">
        <w:rPr>
          <w:rFonts w:cs="Arial"/>
          <w:b/>
          <w:lang w:eastAsia="en-GB"/>
        </w:rPr>
        <w:t>Notice of Change</w:t>
      </w:r>
    </w:p>
    <w:p w:rsidR="008A432F" w:rsidRPr="0062476B" w:rsidRDefault="008A432F" w:rsidP="008A432F">
      <w:pPr>
        <w:widowControl w:val="0"/>
        <w:spacing w:before="120" w:after="120"/>
        <w:ind w:left="567"/>
        <w:rPr>
          <w:rFonts w:cs="Arial"/>
          <w:sz w:val="20"/>
          <w:szCs w:val="20"/>
          <w:lang w:eastAsia="en-GB"/>
        </w:rPr>
      </w:pPr>
      <w:r w:rsidRPr="0062476B">
        <w:rPr>
          <w:rFonts w:cs="Arial"/>
          <w:sz w:val="20"/>
          <w:szCs w:val="20"/>
          <w:lang w:eastAsia="en-GB"/>
        </w:rPr>
        <w:t>a</w:t>
      </w:r>
      <w:r w:rsidRPr="0062476B">
        <w:rPr>
          <w:rFonts w:cs="Arial"/>
          <w:lang w:eastAsia="en-GB"/>
        </w:rPr>
        <w:t>.</w:t>
      </w:r>
      <w:r w:rsidRPr="0062476B">
        <w:rPr>
          <w:rFonts w:cs="Arial"/>
          <w:lang w:eastAsia="en-GB"/>
        </w:rPr>
        <w:tab/>
      </w:r>
      <w:r w:rsidRPr="0062476B">
        <w:rPr>
          <w:rFonts w:cs="Arial"/>
          <w:sz w:val="20"/>
          <w:szCs w:val="20"/>
          <w:lang w:eastAsia="en-GB"/>
        </w:rPr>
        <w:t>If the Authority requires a Change, it shall serve a Notice (an "Authority Notice of Change") on the Contractor.</w:t>
      </w:r>
    </w:p>
    <w:p w:rsidR="008A432F" w:rsidRPr="0062476B" w:rsidRDefault="008A432F" w:rsidP="008A432F">
      <w:pPr>
        <w:overflowPunct w:val="0"/>
        <w:autoSpaceDE w:val="0"/>
        <w:autoSpaceDN w:val="0"/>
        <w:adjustRightInd w:val="0"/>
        <w:spacing w:before="120" w:after="120"/>
        <w:ind w:left="567"/>
        <w:textAlignment w:val="baseline"/>
        <w:rPr>
          <w:rFonts w:cs="Arial"/>
          <w:sz w:val="20"/>
          <w:szCs w:val="20"/>
          <w:lang w:eastAsia="en-GB"/>
        </w:rPr>
      </w:pPr>
      <w:r w:rsidRPr="0062476B">
        <w:rPr>
          <w:rFonts w:cs="Arial"/>
          <w:sz w:val="20"/>
          <w:szCs w:val="20"/>
          <w:lang w:eastAsia="en-GB"/>
        </w:rPr>
        <w:t>b.</w:t>
      </w:r>
      <w:r w:rsidRPr="0062476B">
        <w:rPr>
          <w:rFonts w:cs="Arial"/>
          <w:sz w:val="20"/>
          <w:szCs w:val="20"/>
          <w:lang w:eastAsia="en-GB"/>
        </w:rPr>
        <w:tab/>
        <w:t>The Authority Notice of Change shall set out the change required to the Contractor Deliverables in sufficient detail to enable the Contractor to provide a written proposal (a "Contractor Change Proposa</w:t>
      </w:r>
      <w:r w:rsidR="00FD5F46">
        <w:rPr>
          <w:rFonts w:cs="Arial"/>
          <w:sz w:val="20"/>
          <w:szCs w:val="20"/>
          <w:lang w:eastAsia="en-GB"/>
        </w:rPr>
        <w:t xml:space="preserve">l") in accordance with </w:t>
      </w:r>
      <w:r w:rsidR="00FD5F46" w:rsidRPr="00FD5F46">
        <w:rPr>
          <w:rFonts w:cs="Arial"/>
          <w:b/>
          <w:sz w:val="20"/>
          <w:szCs w:val="20"/>
          <w:lang w:eastAsia="en-GB"/>
        </w:rPr>
        <w:t>clause</w:t>
      </w:r>
      <w:r w:rsidRPr="00FD5F46">
        <w:rPr>
          <w:rFonts w:cs="Arial"/>
          <w:b/>
          <w:sz w:val="20"/>
          <w:szCs w:val="20"/>
          <w:lang w:eastAsia="en-GB"/>
        </w:rPr>
        <w:t xml:space="preserve"> 3</w:t>
      </w:r>
      <w:r w:rsidRPr="0062476B">
        <w:rPr>
          <w:rFonts w:cs="Arial"/>
          <w:sz w:val="20"/>
          <w:szCs w:val="20"/>
          <w:lang w:eastAsia="en-GB"/>
        </w:rPr>
        <w:t xml:space="preserve"> below. </w:t>
      </w:r>
    </w:p>
    <w:p w:rsidR="008A432F" w:rsidRPr="0062476B" w:rsidRDefault="008A432F" w:rsidP="008A432F">
      <w:pPr>
        <w:widowControl w:val="0"/>
        <w:spacing w:before="120" w:after="120"/>
        <w:ind w:left="567" w:hanging="567"/>
        <w:rPr>
          <w:rFonts w:cs="Arial"/>
          <w:b/>
          <w:lang w:eastAsia="en-GB"/>
        </w:rPr>
      </w:pPr>
      <w:r w:rsidRPr="0062476B">
        <w:rPr>
          <w:rFonts w:cs="Arial"/>
          <w:b/>
          <w:lang w:eastAsia="en-GB"/>
        </w:rPr>
        <w:t>3.</w:t>
      </w:r>
      <w:r w:rsidRPr="0062476B">
        <w:rPr>
          <w:rFonts w:cs="Arial"/>
          <w:b/>
          <w:lang w:eastAsia="en-GB"/>
        </w:rPr>
        <w:tab/>
        <w:t>Contractor Change Proposal</w:t>
      </w:r>
    </w:p>
    <w:p w:rsidR="008A432F" w:rsidRPr="0062476B" w:rsidRDefault="008A432F" w:rsidP="008A432F">
      <w:pPr>
        <w:overflowPunct w:val="0"/>
        <w:autoSpaceDE w:val="0"/>
        <w:autoSpaceDN w:val="0"/>
        <w:adjustRightInd w:val="0"/>
        <w:spacing w:before="120" w:after="120"/>
        <w:ind w:left="567"/>
        <w:textAlignment w:val="baseline"/>
        <w:rPr>
          <w:rFonts w:cs="Arial"/>
          <w:sz w:val="20"/>
          <w:szCs w:val="20"/>
          <w:lang w:eastAsia="en-GB"/>
        </w:rPr>
      </w:pPr>
      <w:proofErr w:type="gramStart"/>
      <w:r w:rsidRPr="0062476B">
        <w:rPr>
          <w:rFonts w:cs="Arial"/>
          <w:sz w:val="20"/>
          <w:szCs w:val="20"/>
          <w:lang w:eastAsia="en-GB"/>
        </w:rPr>
        <w:t>a</w:t>
      </w:r>
      <w:proofErr w:type="gramEnd"/>
      <w:r w:rsidRPr="0062476B">
        <w:rPr>
          <w:rFonts w:cs="Arial"/>
          <w:sz w:val="20"/>
          <w:szCs w:val="20"/>
          <w:lang w:eastAsia="en-GB"/>
        </w:rPr>
        <w:t>.</w:t>
      </w:r>
      <w:r w:rsidRPr="0062476B">
        <w:rPr>
          <w:rFonts w:cs="Arial"/>
          <w:sz w:val="20"/>
          <w:szCs w:val="20"/>
          <w:lang w:eastAsia="en-GB"/>
        </w:rPr>
        <w:tab/>
        <w:t>As soon as practicable, and in any event within fifteen (15) Business Days (or such other period as the Parties may agree) after having received the Authority Notice of Change, the Contractor shall deliver to the Authority a Contractor Change Proposal.</w:t>
      </w:r>
    </w:p>
    <w:p w:rsidR="008A432F" w:rsidRPr="0062476B" w:rsidRDefault="008A432F" w:rsidP="008A432F">
      <w:pPr>
        <w:overflowPunct w:val="0"/>
        <w:autoSpaceDE w:val="0"/>
        <w:autoSpaceDN w:val="0"/>
        <w:adjustRightInd w:val="0"/>
        <w:spacing w:before="120" w:after="120"/>
        <w:ind w:left="567"/>
        <w:textAlignment w:val="baseline"/>
        <w:rPr>
          <w:rFonts w:cs="Arial"/>
          <w:sz w:val="20"/>
          <w:szCs w:val="20"/>
          <w:lang w:eastAsia="en-GB"/>
        </w:rPr>
      </w:pPr>
      <w:r w:rsidRPr="0062476B">
        <w:rPr>
          <w:rFonts w:cs="Arial"/>
          <w:sz w:val="20"/>
          <w:szCs w:val="20"/>
          <w:lang w:eastAsia="en-GB"/>
        </w:rPr>
        <w:t>b.</w:t>
      </w:r>
      <w:r w:rsidRPr="0062476B">
        <w:rPr>
          <w:rFonts w:cs="Arial"/>
          <w:sz w:val="20"/>
          <w:szCs w:val="20"/>
          <w:lang w:eastAsia="en-GB"/>
        </w:rPr>
        <w:tab/>
        <w:t>The Contractor Change Proposal shall include:</w:t>
      </w:r>
    </w:p>
    <w:p w:rsidR="008A432F" w:rsidRPr="0062476B" w:rsidRDefault="008A432F" w:rsidP="00DF7363">
      <w:pPr>
        <w:widowControl w:val="0"/>
        <w:numPr>
          <w:ilvl w:val="4"/>
          <w:numId w:val="22"/>
        </w:numPr>
        <w:overflowPunct w:val="0"/>
        <w:autoSpaceDE w:val="0"/>
        <w:autoSpaceDN w:val="0"/>
        <w:adjustRightInd w:val="0"/>
        <w:spacing w:before="120" w:after="120"/>
        <w:textAlignment w:val="baseline"/>
        <w:rPr>
          <w:rFonts w:cs="Arial"/>
          <w:sz w:val="20"/>
          <w:szCs w:val="20"/>
          <w:lang w:eastAsia="en-GB"/>
        </w:rPr>
      </w:pPr>
      <w:r w:rsidRPr="0062476B">
        <w:rPr>
          <w:rFonts w:cs="Arial"/>
          <w:sz w:val="20"/>
          <w:szCs w:val="20"/>
          <w:lang w:eastAsia="en-GB"/>
        </w:rPr>
        <w:t>the effect of the Change on the Contractor’s obligations under the Contract;</w:t>
      </w:r>
    </w:p>
    <w:p w:rsidR="008A432F" w:rsidRPr="0062476B" w:rsidRDefault="008A432F" w:rsidP="00DF7363">
      <w:pPr>
        <w:widowControl w:val="0"/>
        <w:numPr>
          <w:ilvl w:val="4"/>
          <w:numId w:val="22"/>
        </w:numPr>
        <w:overflowPunct w:val="0"/>
        <w:autoSpaceDE w:val="0"/>
        <w:autoSpaceDN w:val="0"/>
        <w:adjustRightInd w:val="0"/>
        <w:spacing w:before="120" w:after="120"/>
        <w:textAlignment w:val="baseline"/>
        <w:rPr>
          <w:rFonts w:cs="Arial"/>
          <w:sz w:val="20"/>
          <w:szCs w:val="20"/>
          <w:lang w:eastAsia="en-GB"/>
        </w:rPr>
      </w:pPr>
      <w:r w:rsidRPr="0062476B">
        <w:rPr>
          <w:rFonts w:cs="Arial"/>
          <w:sz w:val="20"/>
          <w:szCs w:val="20"/>
          <w:lang w:eastAsia="en-GB"/>
        </w:rPr>
        <w:t>a detailed breakdown of any costs which result from the Change;</w:t>
      </w:r>
    </w:p>
    <w:p w:rsidR="008A432F" w:rsidRPr="0062476B" w:rsidRDefault="008A432F" w:rsidP="00DF7363">
      <w:pPr>
        <w:widowControl w:val="0"/>
        <w:numPr>
          <w:ilvl w:val="4"/>
          <w:numId w:val="22"/>
        </w:numPr>
        <w:overflowPunct w:val="0"/>
        <w:autoSpaceDE w:val="0"/>
        <w:autoSpaceDN w:val="0"/>
        <w:adjustRightInd w:val="0"/>
        <w:spacing w:before="120" w:after="120"/>
        <w:textAlignment w:val="baseline"/>
        <w:rPr>
          <w:rFonts w:cs="Arial"/>
          <w:sz w:val="20"/>
          <w:szCs w:val="20"/>
          <w:lang w:eastAsia="en-GB"/>
        </w:rPr>
      </w:pPr>
      <w:r w:rsidRPr="0062476B">
        <w:rPr>
          <w:rFonts w:cs="Arial"/>
          <w:sz w:val="20"/>
          <w:szCs w:val="20"/>
          <w:lang w:eastAsia="en-GB"/>
        </w:rPr>
        <w:t>the programme for implementing the Change;</w:t>
      </w:r>
    </w:p>
    <w:p w:rsidR="008A432F" w:rsidRPr="0062476B" w:rsidRDefault="008A432F" w:rsidP="00DF7363">
      <w:pPr>
        <w:widowControl w:val="0"/>
        <w:numPr>
          <w:ilvl w:val="4"/>
          <w:numId w:val="22"/>
        </w:numPr>
        <w:overflowPunct w:val="0"/>
        <w:autoSpaceDE w:val="0"/>
        <w:autoSpaceDN w:val="0"/>
        <w:adjustRightInd w:val="0"/>
        <w:spacing w:before="120" w:after="120"/>
        <w:ind w:left="1134" w:firstLine="3"/>
        <w:textAlignment w:val="baseline"/>
        <w:rPr>
          <w:rFonts w:cs="Arial"/>
          <w:sz w:val="20"/>
          <w:szCs w:val="20"/>
          <w:lang w:eastAsia="en-GB"/>
        </w:rPr>
      </w:pPr>
      <w:r w:rsidRPr="0062476B">
        <w:rPr>
          <w:rFonts w:cs="Arial"/>
          <w:sz w:val="20"/>
          <w:szCs w:val="20"/>
          <w:lang w:eastAsia="en-GB"/>
        </w:rPr>
        <w:t>any amendment required to this Contract as a result of the Change, including, where appropriate, to the Contract Price; and</w:t>
      </w:r>
      <w:r w:rsidRPr="0062476B" w:rsidDel="00D05894">
        <w:rPr>
          <w:rFonts w:cs="Arial"/>
          <w:sz w:val="20"/>
          <w:szCs w:val="20"/>
          <w:lang w:eastAsia="en-GB"/>
        </w:rPr>
        <w:t xml:space="preserve"> </w:t>
      </w:r>
    </w:p>
    <w:p w:rsidR="008A432F" w:rsidRPr="0062476B" w:rsidRDefault="008A432F" w:rsidP="00DF7363">
      <w:pPr>
        <w:widowControl w:val="0"/>
        <w:numPr>
          <w:ilvl w:val="4"/>
          <w:numId w:val="22"/>
        </w:numPr>
        <w:overflowPunct w:val="0"/>
        <w:autoSpaceDE w:val="0"/>
        <w:autoSpaceDN w:val="0"/>
        <w:adjustRightInd w:val="0"/>
        <w:spacing w:before="120" w:after="120"/>
        <w:textAlignment w:val="baseline"/>
        <w:rPr>
          <w:rFonts w:cs="Arial"/>
          <w:sz w:val="20"/>
          <w:szCs w:val="20"/>
          <w:lang w:eastAsia="en-GB"/>
        </w:rPr>
      </w:pPr>
      <w:proofErr w:type="gramStart"/>
      <w:r w:rsidRPr="0062476B">
        <w:rPr>
          <w:rFonts w:cs="Arial"/>
          <w:sz w:val="20"/>
          <w:szCs w:val="20"/>
          <w:lang w:eastAsia="en-GB"/>
        </w:rPr>
        <w:t>such</w:t>
      </w:r>
      <w:proofErr w:type="gramEnd"/>
      <w:r w:rsidRPr="0062476B">
        <w:rPr>
          <w:rFonts w:cs="Arial"/>
          <w:sz w:val="20"/>
          <w:szCs w:val="20"/>
          <w:lang w:eastAsia="en-GB"/>
        </w:rPr>
        <w:t xml:space="preserve"> other information as the Authority may reasonably require.</w:t>
      </w:r>
    </w:p>
    <w:p w:rsidR="008A432F" w:rsidRPr="0062476B" w:rsidRDefault="008A432F" w:rsidP="008A432F">
      <w:pPr>
        <w:overflowPunct w:val="0"/>
        <w:autoSpaceDE w:val="0"/>
        <w:autoSpaceDN w:val="0"/>
        <w:adjustRightInd w:val="0"/>
        <w:spacing w:before="120" w:after="120"/>
        <w:ind w:left="567"/>
        <w:textAlignment w:val="baseline"/>
        <w:rPr>
          <w:rFonts w:cs="Arial"/>
          <w:sz w:val="20"/>
          <w:szCs w:val="20"/>
          <w:lang w:eastAsia="en-GB"/>
        </w:rPr>
      </w:pPr>
      <w:r w:rsidRPr="0062476B">
        <w:rPr>
          <w:rFonts w:cs="Arial"/>
          <w:sz w:val="20"/>
          <w:szCs w:val="20"/>
          <w:lang w:eastAsia="en-GB"/>
        </w:rPr>
        <w:t>c.</w:t>
      </w:r>
      <w:r w:rsidRPr="0062476B">
        <w:rPr>
          <w:rFonts w:cs="Arial"/>
          <w:sz w:val="20"/>
          <w:szCs w:val="20"/>
          <w:lang w:eastAsia="en-GB"/>
        </w:rPr>
        <w:tab/>
        <w:t>The price for any Change shall be based on the prices (including all rates) already agreed for the Contract and shall include, without double recovery, only such charges that are fairly and properly attributable to the Change.</w:t>
      </w:r>
    </w:p>
    <w:p w:rsidR="008A432F" w:rsidRPr="0062476B" w:rsidRDefault="008A432F" w:rsidP="008A432F">
      <w:pPr>
        <w:widowControl w:val="0"/>
        <w:spacing w:before="120" w:after="120"/>
        <w:ind w:left="567" w:hanging="567"/>
        <w:rPr>
          <w:rFonts w:cs="Arial"/>
          <w:b/>
          <w:lang w:eastAsia="en-GB"/>
        </w:rPr>
      </w:pPr>
      <w:r w:rsidRPr="0062476B">
        <w:rPr>
          <w:rFonts w:cs="Arial"/>
          <w:b/>
          <w:lang w:eastAsia="en-GB"/>
        </w:rPr>
        <w:t>4.</w:t>
      </w:r>
      <w:r w:rsidRPr="0062476B">
        <w:rPr>
          <w:rFonts w:cs="Arial"/>
          <w:b/>
          <w:lang w:eastAsia="en-GB"/>
        </w:rPr>
        <w:tab/>
        <w:t>Contractor Change Proposal – Process and Implementation</w:t>
      </w:r>
    </w:p>
    <w:p w:rsidR="008A432F" w:rsidRPr="0062476B" w:rsidRDefault="008A432F" w:rsidP="00DF7363">
      <w:pPr>
        <w:widowControl w:val="0"/>
        <w:numPr>
          <w:ilvl w:val="0"/>
          <w:numId w:val="23"/>
        </w:numPr>
        <w:overflowPunct w:val="0"/>
        <w:autoSpaceDE w:val="0"/>
        <w:autoSpaceDN w:val="0"/>
        <w:adjustRightInd w:val="0"/>
        <w:spacing w:before="120" w:after="120"/>
        <w:ind w:left="567" w:firstLine="0"/>
        <w:textAlignment w:val="baseline"/>
        <w:rPr>
          <w:rFonts w:cs="Arial"/>
          <w:sz w:val="20"/>
          <w:szCs w:val="20"/>
          <w:lang w:eastAsia="en-GB"/>
        </w:rPr>
      </w:pPr>
      <w:r w:rsidRPr="0062476B">
        <w:rPr>
          <w:rFonts w:cs="Arial"/>
          <w:sz w:val="20"/>
          <w:szCs w:val="20"/>
          <w:lang w:eastAsia="en-GB"/>
        </w:rPr>
        <w:t xml:space="preserve">As soon as practicable after the Authority receives a Contractor Change Proposal, the Authority shall: </w:t>
      </w:r>
    </w:p>
    <w:p w:rsidR="008A432F" w:rsidRPr="0062476B" w:rsidRDefault="008A432F" w:rsidP="00DF7363">
      <w:pPr>
        <w:widowControl w:val="0"/>
        <w:numPr>
          <w:ilvl w:val="0"/>
          <w:numId w:val="25"/>
        </w:numPr>
        <w:overflowPunct w:val="0"/>
        <w:autoSpaceDE w:val="0"/>
        <w:autoSpaceDN w:val="0"/>
        <w:adjustRightInd w:val="0"/>
        <w:spacing w:before="120" w:after="120"/>
        <w:ind w:left="1134" w:firstLine="3"/>
        <w:textAlignment w:val="baseline"/>
        <w:rPr>
          <w:rFonts w:cs="Arial"/>
          <w:sz w:val="20"/>
          <w:szCs w:val="20"/>
          <w:lang w:eastAsia="en-GB"/>
        </w:rPr>
      </w:pPr>
      <w:r w:rsidRPr="0062476B">
        <w:rPr>
          <w:rFonts w:cs="Arial"/>
          <w:sz w:val="20"/>
          <w:szCs w:val="20"/>
          <w:lang w:eastAsia="en-GB"/>
        </w:rPr>
        <w:t>evaluate the Contractor Change Proposal;</w:t>
      </w:r>
    </w:p>
    <w:p w:rsidR="008A432F" w:rsidRPr="0062476B" w:rsidRDefault="008A432F" w:rsidP="00DF7363">
      <w:pPr>
        <w:widowControl w:val="0"/>
        <w:numPr>
          <w:ilvl w:val="0"/>
          <w:numId w:val="25"/>
        </w:numPr>
        <w:overflowPunct w:val="0"/>
        <w:autoSpaceDE w:val="0"/>
        <w:autoSpaceDN w:val="0"/>
        <w:adjustRightInd w:val="0"/>
        <w:spacing w:before="120" w:after="120"/>
        <w:ind w:left="1134" w:firstLine="3"/>
        <w:textAlignment w:val="baseline"/>
        <w:rPr>
          <w:rFonts w:cs="Arial"/>
          <w:sz w:val="20"/>
          <w:szCs w:val="20"/>
          <w:lang w:eastAsia="en-GB"/>
        </w:rPr>
      </w:pPr>
      <w:r w:rsidRPr="0062476B">
        <w:rPr>
          <w:rFonts w:cs="Arial"/>
          <w:sz w:val="20"/>
          <w:szCs w:val="20"/>
          <w:lang w:eastAsia="en-GB"/>
        </w:rPr>
        <w:t>where necessary, discuss with the Contractor any issues arising and, following such discussions, the Authority may modify the Authority Notice of Change and the Contractor shall, as soon as practicable, and in any event not more than ten (10) Business Days (or such other period as the Parties may agree) after receipt of such modification, submit an amended Contractor Change Proposal.</w:t>
      </w:r>
    </w:p>
    <w:p w:rsidR="008A432F" w:rsidRPr="0062476B" w:rsidRDefault="00C64E62" w:rsidP="00DF7363">
      <w:pPr>
        <w:widowControl w:val="0"/>
        <w:numPr>
          <w:ilvl w:val="3"/>
          <w:numId w:val="22"/>
        </w:numPr>
        <w:overflowPunct w:val="0"/>
        <w:autoSpaceDE w:val="0"/>
        <w:autoSpaceDN w:val="0"/>
        <w:adjustRightInd w:val="0"/>
        <w:spacing w:before="120" w:after="120"/>
        <w:ind w:left="567" w:firstLine="0"/>
        <w:textAlignment w:val="baseline"/>
        <w:rPr>
          <w:rFonts w:cs="Arial"/>
          <w:sz w:val="20"/>
          <w:szCs w:val="20"/>
          <w:lang w:eastAsia="en-GB"/>
        </w:rPr>
      </w:pPr>
      <w:r>
        <w:rPr>
          <w:rFonts w:cs="Arial"/>
          <w:sz w:val="20"/>
          <w:szCs w:val="20"/>
          <w:lang w:eastAsia="en-GB"/>
        </w:rPr>
        <w:t xml:space="preserve"> </w:t>
      </w:r>
      <w:r>
        <w:rPr>
          <w:rFonts w:cs="Arial"/>
          <w:sz w:val="20"/>
          <w:szCs w:val="20"/>
          <w:lang w:eastAsia="en-GB"/>
        </w:rPr>
        <w:tab/>
      </w:r>
      <w:r w:rsidR="008A432F" w:rsidRPr="0062476B">
        <w:rPr>
          <w:rFonts w:cs="Arial"/>
          <w:sz w:val="20"/>
          <w:szCs w:val="20"/>
          <w:lang w:eastAsia="en-GB"/>
        </w:rPr>
        <w:t>As soon as practicable after the Authority has evaluated the Contractor Change Proposal (amended as necessary) the Authority shall:</w:t>
      </w:r>
    </w:p>
    <w:p w:rsidR="008A432F" w:rsidRPr="0062476B" w:rsidRDefault="008A432F" w:rsidP="00DF7363">
      <w:pPr>
        <w:widowControl w:val="0"/>
        <w:numPr>
          <w:ilvl w:val="4"/>
          <w:numId w:val="22"/>
        </w:numPr>
        <w:overflowPunct w:val="0"/>
        <w:autoSpaceDE w:val="0"/>
        <w:autoSpaceDN w:val="0"/>
        <w:adjustRightInd w:val="0"/>
        <w:spacing w:before="120" w:after="120"/>
        <w:ind w:left="1134" w:firstLine="0"/>
        <w:textAlignment w:val="baseline"/>
        <w:rPr>
          <w:rFonts w:cs="Arial"/>
          <w:sz w:val="20"/>
          <w:szCs w:val="20"/>
          <w:lang w:eastAsia="en-GB"/>
        </w:rPr>
      </w:pPr>
      <w:r w:rsidRPr="0062476B">
        <w:rPr>
          <w:rFonts w:cs="Arial"/>
          <w:sz w:val="20"/>
          <w:szCs w:val="20"/>
          <w:lang w:eastAsia="en-GB"/>
        </w:rPr>
        <w:t>indicate its acceptance of the Change Proposal by issuing an amendment to the Contr</w:t>
      </w:r>
      <w:r w:rsidR="00FD5F46">
        <w:rPr>
          <w:rFonts w:cs="Arial"/>
          <w:sz w:val="20"/>
          <w:szCs w:val="20"/>
          <w:lang w:eastAsia="en-GB"/>
        </w:rPr>
        <w:t xml:space="preserve">act in accordance with </w:t>
      </w:r>
      <w:r w:rsidR="00FD5F46" w:rsidRPr="00FD5F46">
        <w:rPr>
          <w:rFonts w:cs="Arial"/>
          <w:b/>
          <w:sz w:val="20"/>
          <w:szCs w:val="20"/>
          <w:lang w:eastAsia="en-GB"/>
        </w:rPr>
        <w:t>clause</w:t>
      </w:r>
      <w:r w:rsidRPr="00FD5F46">
        <w:rPr>
          <w:rFonts w:cs="Arial"/>
          <w:b/>
          <w:sz w:val="20"/>
          <w:szCs w:val="20"/>
          <w:lang w:eastAsia="en-GB"/>
        </w:rPr>
        <w:t xml:space="preserve"> A2 (Amendments to Contract);</w:t>
      </w:r>
      <w:r w:rsidRPr="0062476B">
        <w:rPr>
          <w:rFonts w:cs="Arial"/>
          <w:sz w:val="20"/>
          <w:szCs w:val="20"/>
          <w:lang w:eastAsia="en-GB"/>
        </w:rPr>
        <w:t xml:space="preserve"> or </w:t>
      </w:r>
    </w:p>
    <w:p w:rsidR="008A432F" w:rsidRPr="0062476B" w:rsidRDefault="008A432F" w:rsidP="00DF7363">
      <w:pPr>
        <w:widowControl w:val="0"/>
        <w:numPr>
          <w:ilvl w:val="4"/>
          <w:numId w:val="22"/>
        </w:numPr>
        <w:overflowPunct w:val="0"/>
        <w:autoSpaceDE w:val="0"/>
        <w:autoSpaceDN w:val="0"/>
        <w:adjustRightInd w:val="0"/>
        <w:spacing w:before="120" w:after="120"/>
        <w:ind w:left="1134" w:firstLine="0"/>
        <w:textAlignment w:val="baseline"/>
        <w:rPr>
          <w:rFonts w:cs="Arial"/>
          <w:sz w:val="20"/>
          <w:szCs w:val="20"/>
          <w:lang w:eastAsia="en-GB"/>
        </w:rPr>
      </w:pPr>
      <w:proofErr w:type="gramStart"/>
      <w:r w:rsidRPr="0062476B">
        <w:rPr>
          <w:rFonts w:cs="Arial"/>
          <w:sz w:val="20"/>
          <w:szCs w:val="20"/>
          <w:lang w:eastAsia="en-GB"/>
        </w:rPr>
        <w:t>serve</w:t>
      </w:r>
      <w:proofErr w:type="gramEnd"/>
      <w:r w:rsidRPr="0062476B">
        <w:rPr>
          <w:rFonts w:cs="Arial"/>
          <w:sz w:val="20"/>
          <w:szCs w:val="20"/>
          <w:lang w:eastAsia="en-GB"/>
        </w:rPr>
        <w:t xml:space="preserve"> a Notice on the Contractor rejecting the Contractor Change Proposal and withdrawing (where issued) the Authority Notice of Change.</w:t>
      </w:r>
    </w:p>
    <w:p w:rsidR="008A432F" w:rsidRPr="0062476B" w:rsidRDefault="00C64E62" w:rsidP="00DF7363">
      <w:pPr>
        <w:widowControl w:val="0"/>
        <w:numPr>
          <w:ilvl w:val="3"/>
          <w:numId w:val="22"/>
        </w:numPr>
        <w:overflowPunct w:val="0"/>
        <w:autoSpaceDE w:val="0"/>
        <w:autoSpaceDN w:val="0"/>
        <w:adjustRightInd w:val="0"/>
        <w:spacing w:before="120" w:after="120"/>
        <w:ind w:left="567" w:firstLine="0"/>
        <w:textAlignment w:val="baseline"/>
        <w:rPr>
          <w:rFonts w:cs="Arial"/>
          <w:sz w:val="20"/>
          <w:szCs w:val="20"/>
          <w:lang w:eastAsia="en-GB"/>
        </w:rPr>
      </w:pPr>
      <w:r>
        <w:rPr>
          <w:rFonts w:cs="Arial"/>
          <w:sz w:val="20"/>
          <w:szCs w:val="20"/>
          <w:lang w:eastAsia="en-GB"/>
        </w:rPr>
        <w:t xml:space="preserve"> </w:t>
      </w:r>
      <w:r>
        <w:rPr>
          <w:rFonts w:cs="Arial"/>
          <w:sz w:val="20"/>
          <w:szCs w:val="20"/>
          <w:lang w:eastAsia="en-GB"/>
        </w:rPr>
        <w:tab/>
      </w:r>
      <w:r w:rsidR="008A432F" w:rsidRPr="0062476B">
        <w:rPr>
          <w:rFonts w:cs="Arial"/>
          <w:sz w:val="20"/>
          <w:szCs w:val="20"/>
          <w:lang w:eastAsia="en-GB"/>
        </w:rPr>
        <w:t>If the Authority rejects the Change Proposal it shall not be obliged to give its reasons for such rejection.</w:t>
      </w:r>
    </w:p>
    <w:p w:rsidR="008A432F" w:rsidRPr="0062476B" w:rsidRDefault="00C64E62" w:rsidP="00DF7363">
      <w:pPr>
        <w:widowControl w:val="0"/>
        <w:numPr>
          <w:ilvl w:val="3"/>
          <w:numId w:val="22"/>
        </w:numPr>
        <w:overflowPunct w:val="0"/>
        <w:autoSpaceDE w:val="0"/>
        <w:autoSpaceDN w:val="0"/>
        <w:adjustRightInd w:val="0"/>
        <w:spacing w:before="120" w:after="120"/>
        <w:ind w:left="567" w:firstLine="0"/>
        <w:textAlignment w:val="baseline"/>
        <w:rPr>
          <w:rFonts w:cs="Arial"/>
          <w:sz w:val="20"/>
          <w:szCs w:val="20"/>
          <w:lang w:eastAsia="en-GB"/>
        </w:rPr>
      </w:pPr>
      <w:r>
        <w:rPr>
          <w:rFonts w:cs="Arial"/>
          <w:sz w:val="20"/>
          <w:szCs w:val="20"/>
          <w:lang w:eastAsia="en-GB"/>
        </w:rPr>
        <w:t xml:space="preserve"> </w:t>
      </w:r>
      <w:r>
        <w:rPr>
          <w:rFonts w:cs="Arial"/>
          <w:sz w:val="20"/>
          <w:szCs w:val="20"/>
          <w:lang w:eastAsia="en-GB"/>
        </w:rPr>
        <w:tab/>
      </w:r>
      <w:r w:rsidR="008A432F" w:rsidRPr="0062476B">
        <w:rPr>
          <w:rFonts w:cs="Arial"/>
          <w:sz w:val="20"/>
          <w:szCs w:val="20"/>
          <w:lang w:eastAsia="en-GB"/>
        </w:rPr>
        <w:t xml:space="preserve">The Authority shall not be liable to the Contractor for any additional work undertaken or expense incurred unless a Contractor Change Proposal has been accepted in accordance with </w:t>
      </w:r>
      <w:r w:rsidR="008A432F" w:rsidRPr="00FD5F46">
        <w:rPr>
          <w:rFonts w:cs="Arial"/>
          <w:b/>
          <w:sz w:val="20"/>
          <w:szCs w:val="20"/>
          <w:lang w:eastAsia="en-GB"/>
        </w:rPr>
        <w:t>clause 4.b.(1).</w:t>
      </w:r>
      <w:r w:rsidR="008A432F" w:rsidRPr="0062476B">
        <w:rPr>
          <w:rFonts w:cs="Arial"/>
          <w:sz w:val="20"/>
          <w:szCs w:val="20"/>
          <w:lang w:eastAsia="en-GB"/>
        </w:rPr>
        <w:t xml:space="preserve">  </w:t>
      </w:r>
    </w:p>
    <w:p w:rsidR="008A432F" w:rsidRPr="0062476B" w:rsidRDefault="008A432F" w:rsidP="008A432F">
      <w:pPr>
        <w:keepNext/>
        <w:widowControl w:val="0"/>
        <w:spacing w:before="120" w:after="120"/>
        <w:rPr>
          <w:rFonts w:cs="Arial"/>
          <w:b/>
          <w:lang w:eastAsia="en-GB"/>
        </w:rPr>
      </w:pPr>
      <w:r w:rsidRPr="0062476B">
        <w:rPr>
          <w:rFonts w:cs="Arial"/>
          <w:b/>
          <w:lang w:eastAsia="en-GB"/>
        </w:rPr>
        <w:t>5.</w:t>
      </w:r>
      <w:r w:rsidRPr="0062476B">
        <w:rPr>
          <w:rFonts w:cs="Arial"/>
          <w:b/>
          <w:lang w:eastAsia="en-GB"/>
        </w:rPr>
        <w:tab/>
        <w:t>Contractor Changes</w:t>
      </w:r>
    </w:p>
    <w:p w:rsidR="008A432F" w:rsidRPr="002A271E" w:rsidRDefault="00C64E62" w:rsidP="00DF7363">
      <w:pPr>
        <w:widowControl w:val="0"/>
        <w:numPr>
          <w:ilvl w:val="0"/>
          <w:numId w:val="24"/>
        </w:numPr>
        <w:overflowPunct w:val="0"/>
        <w:autoSpaceDE w:val="0"/>
        <w:autoSpaceDN w:val="0"/>
        <w:adjustRightInd w:val="0"/>
        <w:spacing w:before="120" w:after="120"/>
        <w:ind w:left="567" w:firstLine="0"/>
        <w:textAlignment w:val="baseline"/>
        <w:rPr>
          <w:rFonts w:cs="Arial"/>
          <w:sz w:val="20"/>
          <w:szCs w:val="20"/>
          <w:lang w:eastAsia="en-GB"/>
        </w:rPr>
      </w:pPr>
      <w:r>
        <w:rPr>
          <w:rFonts w:cs="Arial"/>
          <w:sz w:val="20"/>
          <w:szCs w:val="20"/>
          <w:lang w:eastAsia="en-GB"/>
        </w:rPr>
        <w:t xml:space="preserve"> </w:t>
      </w:r>
      <w:r>
        <w:rPr>
          <w:rFonts w:cs="Arial"/>
          <w:sz w:val="20"/>
          <w:szCs w:val="20"/>
          <w:lang w:eastAsia="en-GB"/>
        </w:rPr>
        <w:tab/>
      </w:r>
      <w:r w:rsidR="008A432F" w:rsidRPr="0062476B">
        <w:rPr>
          <w:rFonts w:cs="Arial"/>
          <w:sz w:val="20"/>
          <w:szCs w:val="20"/>
          <w:lang w:eastAsia="en-GB"/>
        </w:rPr>
        <w:t xml:space="preserve">If the Contractor wishes to propose a Change, it shall serve a Contractor Change Proposal on the Authority, which shall include all of the information required by </w:t>
      </w:r>
      <w:r w:rsidR="008A432F" w:rsidRPr="00FD5F46">
        <w:rPr>
          <w:rFonts w:cs="Arial"/>
          <w:b/>
          <w:sz w:val="20"/>
          <w:szCs w:val="20"/>
          <w:lang w:eastAsia="en-GB"/>
        </w:rPr>
        <w:t>clause 3</w:t>
      </w:r>
      <w:r w:rsidR="00FD5F46" w:rsidRPr="00FD5F46">
        <w:rPr>
          <w:rFonts w:cs="Arial"/>
          <w:b/>
          <w:sz w:val="20"/>
          <w:szCs w:val="20"/>
          <w:lang w:eastAsia="en-GB"/>
        </w:rPr>
        <w:t>.b</w:t>
      </w:r>
      <w:r w:rsidR="00FD5F46">
        <w:rPr>
          <w:rFonts w:cs="Arial"/>
          <w:sz w:val="20"/>
          <w:szCs w:val="20"/>
          <w:lang w:eastAsia="en-GB"/>
        </w:rPr>
        <w:t xml:space="preserve">, and the process at </w:t>
      </w:r>
      <w:r w:rsidR="00FD5F46" w:rsidRPr="00FD5F46">
        <w:rPr>
          <w:rFonts w:cs="Arial"/>
          <w:b/>
          <w:sz w:val="20"/>
          <w:szCs w:val="20"/>
          <w:lang w:eastAsia="en-GB"/>
        </w:rPr>
        <w:t>clause</w:t>
      </w:r>
      <w:r w:rsidR="008A432F" w:rsidRPr="00FD5F46">
        <w:rPr>
          <w:rFonts w:cs="Arial"/>
          <w:b/>
          <w:sz w:val="20"/>
          <w:szCs w:val="20"/>
          <w:lang w:eastAsia="en-GB"/>
        </w:rPr>
        <w:t xml:space="preserve"> 4</w:t>
      </w:r>
      <w:r w:rsidR="008A432F" w:rsidRPr="0062476B">
        <w:rPr>
          <w:rFonts w:cs="Arial"/>
          <w:sz w:val="20"/>
          <w:szCs w:val="20"/>
          <w:lang w:eastAsia="en-GB"/>
        </w:rPr>
        <w:t xml:space="preserve"> shall apply.</w:t>
      </w:r>
    </w:p>
    <w:p w:rsidR="008A432F" w:rsidRDefault="008A432F" w:rsidP="008A432F">
      <w:pPr>
        <w:rPr>
          <w:rFonts w:cs="Arial"/>
          <w:sz w:val="20"/>
          <w:szCs w:val="20"/>
          <w:lang w:eastAsia="en-GB"/>
        </w:rPr>
        <w:sectPr w:rsidR="008A432F" w:rsidSect="00355468">
          <w:headerReference w:type="default" r:id="rId27"/>
          <w:footerReference w:type="default" r:id="rId28"/>
          <w:endnotePr>
            <w:numFmt w:val="decimal"/>
          </w:endnotePr>
          <w:pgSz w:w="11907" w:h="16840" w:code="9"/>
          <w:pgMar w:top="993" w:right="1275" w:bottom="567" w:left="1418" w:header="227" w:footer="0" w:gutter="0"/>
          <w:cols w:space="720"/>
          <w:docGrid w:linePitch="299"/>
        </w:sectPr>
      </w:pPr>
      <w:bookmarkStart w:id="72" w:name="_Toc377119589"/>
    </w:p>
    <w:p w:rsidR="000367C0" w:rsidRDefault="000367C0" w:rsidP="008A432F">
      <w:pPr>
        <w:rPr>
          <w:rFonts w:cs="Arial"/>
          <w:b/>
          <w:bCs/>
          <w:szCs w:val="32"/>
          <w:lang w:eastAsia="en-GB"/>
        </w:rPr>
      </w:pPr>
    </w:p>
    <w:p w:rsidR="000367C0" w:rsidRDefault="000367C0" w:rsidP="008A432F">
      <w:pPr>
        <w:rPr>
          <w:rFonts w:cs="Arial"/>
          <w:b/>
          <w:bCs/>
          <w:szCs w:val="32"/>
          <w:lang w:eastAsia="en-GB"/>
        </w:rPr>
      </w:pPr>
    </w:p>
    <w:p w:rsidR="008A432F" w:rsidRDefault="000019DF" w:rsidP="008A432F">
      <w:pPr>
        <w:rPr>
          <w:rFonts w:cs="Arial"/>
          <w:b/>
          <w:bCs/>
          <w:szCs w:val="22"/>
          <w:lang w:eastAsia="en-GB"/>
        </w:rPr>
      </w:pPr>
      <w:r w:rsidRPr="006C122A">
        <w:rPr>
          <w:rFonts w:cs="Arial"/>
          <w:b/>
          <w:bCs/>
          <w:szCs w:val="32"/>
          <w:lang w:eastAsia="en-GB"/>
        </w:rPr>
        <w:t>Schedule</w:t>
      </w:r>
      <w:r w:rsidR="00420291" w:rsidRPr="006C122A">
        <w:rPr>
          <w:rFonts w:cs="Arial"/>
          <w:b/>
          <w:bCs/>
          <w:szCs w:val="32"/>
          <w:lang w:eastAsia="en-GB"/>
        </w:rPr>
        <w:t xml:space="preserve"> </w:t>
      </w:r>
      <w:r w:rsidR="006C122A">
        <w:rPr>
          <w:rFonts w:cs="Arial"/>
          <w:b/>
          <w:bCs/>
          <w:szCs w:val="32"/>
          <w:lang w:eastAsia="en-GB"/>
        </w:rPr>
        <w:t>5</w:t>
      </w:r>
      <w:r w:rsidR="006C122A" w:rsidRPr="006C122A">
        <w:rPr>
          <w:rFonts w:cs="Arial"/>
          <w:b/>
          <w:bCs/>
          <w:szCs w:val="32"/>
          <w:lang w:eastAsia="en-GB"/>
        </w:rPr>
        <w:t xml:space="preserve"> </w:t>
      </w:r>
      <w:r w:rsidR="008A432F" w:rsidRPr="006C122A">
        <w:rPr>
          <w:rFonts w:cs="Arial"/>
          <w:b/>
          <w:bCs/>
          <w:szCs w:val="32"/>
          <w:lang w:eastAsia="en-GB"/>
        </w:rPr>
        <w:t xml:space="preserve">– Statement of </w:t>
      </w:r>
      <w:r w:rsidR="00776046" w:rsidRPr="006C122A">
        <w:rPr>
          <w:rFonts w:cs="Arial"/>
          <w:b/>
          <w:bCs/>
          <w:szCs w:val="32"/>
          <w:lang w:eastAsia="en-GB"/>
        </w:rPr>
        <w:t>Work</w:t>
      </w:r>
      <w:r w:rsidR="008A432F" w:rsidRPr="006C122A">
        <w:rPr>
          <w:rFonts w:cs="Arial"/>
          <w:b/>
          <w:bCs/>
          <w:szCs w:val="32"/>
          <w:lang w:eastAsia="en-GB"/>
        </w:rPr>
        <w:t xml:space="preserve"> </w:t>
      </w:r>
      <w:r w:rsidR="008A432F" w:rsidRPr="006C122A">
        <w:rPr>
          <w:rFonts w:cs="Arial"/>
          <w:b/>
          <w:bCs/>
          <w:szCs w:val="22"/>
          <w:lang w:eastAsia="en-GB"/>
        </w:rPr>
        <w:t xml:space="preserve">for Contract No: </w:t>
      </w:r>
      <w:r w:rsidR="006C122A">
        <w:rPr>
          <w:rFonts w:cs="Arial"/>
          <w:b/>
          <w:bCs/>
          <w:szCs w:val="22"/>
          <w:lang w:eastAsia="en-GB"/>
        </w:rPr>
        <w:t>IRM16/1</w:t>
      </w:r>
      <w:r w:rsidR="00D018A1">
        <w:rPr>
          <w:rFonts w:cs="Arial"/>
          <w:b/>
          <w:bCs/>
          <w:szCs w:val="22"/>
          <w:lang w:eastAsia="en-GB"/>
        </w:rPr>
        <w:t>222</w:t>
      </w:r>
    </w:p>
    <w:p w:rsidR="008A432F" w:rsidRPr="00EB67E4" w:rsidRDefault="008A432F" w:rsidP="008A432F">
      <w:pPr>
        <w:suppressAutoHyphens/>
        <w:spacing w:before="120" w:after="120"/>
        <w:jc w:val="center"/>
        <w:rPr>
          <w:rFonts w:cs="Arial"/>
          <w:sz w:val="20"/>
          <w:szCs w:val="20"/>
        </w:rPr>
      </w:pPr>
    </w:p>
    <w:p w:rsidR="008A432F" w:rsidRDefault="008A432F" w:rsidP="008A432F">
      <w:pPr>
        <w:suppressAutoHyphens/>
        <w:spacing w:before="120" w:after="120"/>
        <w:jc w:val="center"/>
        <w:rPr>
          <w:rFonts w:cs="Arial"/>
          <w:sz w:val="36"/>
          <w:szCs w:val="36"/>
        </w:rPr>
      </w:pPr>
    </w:p>
    <w:p w:rsidR="008A432F" w:rsidRPr="009F6DA5" w:rsidRDefault="008A432F" w:rsidP="008A432F">
      <w:pPr>
        <w:suppressAutoHyphens/>
        <w:spacing w:before="120" w:after="120"/>
        <w:jc w:val="center"/>
        <w:rPr>
          <w:rFonts w:cs="Arial"/>
          <w:sz w:val="36"/>
          <w:szCs w:val="36"/>
        </w:rPr>
      </w:pPr>
      <w:r>
        <w:rPr>
          <w:rFonts w:cs="Arial"/>
          <w:sz w:val="36"/>
          <w:szCs w:val="36"/>
        </w:rPr>
        <w:t xml:space="preserve">STATEMENT OF </w:t>
      </w:r>
      <w:r w:rsidR="00776046">
        <w:rPr>
          <w:rFonts w:cs="Arial"/>
          <w:sz w:val="36"/>
          <w:szCs w:val="36"/>
        </w:rPr>
        <w:t>WORK</w:t>
      </w:r>
    </w:p>
    <w:p w:rsidR="008A432F" w:rsidRPr="00287A54" w:rsidRDefault="008A432F" w:rsidP="008A432F">
      <w:pPr>
        <w:rPr>
          <w:rFonts w:cs="Arial"/>
          <w:color w:val="0000FF"/>
          <w:szCs w:val="22"/>
          <w:lang w:eastAsia="en-GB"/>
        </w:rPr>
      </w:pPr>
    </w:p>
    <w:p w:rsidR="008A432F" w:rsidRPr="006B5163" w:rsidRDefault="008A432F" w:rsidP="008A432F">
      <w:pPr>
        <w:jc w:val="center"/>
        <w:rPr>
          <w:rFonts w:cs="Arial"/>
          <w:szCs w:val="22"/>
          <w:lang w:eastAsia="en-GB"/>
        </w:rPr>
      </w:pPr>
      <w:r w:rsidRPr="009052E3">
        <w:rPr>
          <w:rFonts w:cs="Arial"/>
          <w:b/>
          <w:sz w:val="72"/>
          <w:szCs w:val="72"/>
          <w:lang w:eastAsia="en-GB"/>
        </w:rPr>
        <w:t>BABCOCK</w:t>
      </w:r>
      <w:r w:rsidRPr="006B5163">
        <w:rPr>
          <w:rFonts w:cs="Arial"/>
          <w:b/>
          <w:color w:val="0000FF"/>
          <w:sz w:val="72"/>
          <w:szCs w:val="72"/>
          <w:lang w:eastAsia="en-GB"/>
        </w:rPr>
        <w:t xml:space="preserve"> </w:t>
      </w:r>
    </w:p>
    <w:p w:rsidR="008A432F" w:rsidRDefault="008A432F" w:rsidP="008A432F">
      <w:pPr>
        <w:jc w:val="center"/>
        <w:rPr>
          <w:rFonts w:cs="Arial"/>
          <w:b/>
          <w:sz w:val="32"/>
          <w:szCs w:val="32"/>
          <w:lang w:eastAsia="en-GB"/>
        </w:rPr>
      </w:pPr>
    </w:p>
    <w:p w:rsidR="008A432F" w:rsidRDefault="008A432F" w:rsidP="008A432F">
      <w:pPr>
        <w:jc w:val="center"/>
        <w:rPr>
          <w:rFonts w:cs="Arial"/>
          <w:b/>
          <w:sz w:val="32"/>
          <w:szCs w:val="32"/>
          <w:lang w:eastAsia="en-GB"/>
        </w:rPr>
      </w:pPr>
    </w:p>
    <w:p w:rsidR="008A432F" w:rsidRPr="006B5163" w:rsidRDefault="008A432F" w:rsidP="008A432F">
      <w:pPr>
        <w:jc w:val="center"/>
        <w:rPr>
          <w:rFonts w:cs="Arial"/>
          <w:b/>
          <w:sz w:val="32"/>
          <w:szCs w:val="32"/>
          <w:lang w:eastAsia="en-GB"/>
        </w:rPr>
      </w:pPr>
      <w:r w:rsidRPr="006B5163">
        <w:rPr>
          <w:rFonts w:cs="Arial"/>
          <w:b/>
          <w:sz w:val="32"/>
          <w:szCs w:val="32"/>
          <w:lang w:eastAsia="en-GB"/>
        </w:rPr>
        <w:t xml:space="preserve">SPECIFICATION FOR </w:t>
      </w:r>
      <w:r w:rsidR="000415EB">
        <w:rPr>
          <w:rFonts w:cs="Arial"/>
          <w:b/>
          <w:sz w:val="32"/>
          <w:szCs w:val="32"/>
          <w:lang w:eastAsia="en-GB"/>
        </w:rPr>
        <w:t xml:space="preserve">CALIBRATION, </w:t>
      </w:r>
      <w:r w:rsidR="003454BD" w:rsidRPr="006B5163">
        <w:rPr>
          <w:rFonts w:cs="Arial"/>
          <w:b/>
          <w:sz w:val="32"/>
          <w:szCs w:val="32"/>
          <w:lang w:eastAsia="en-GB"/>
        </w:rPr>
        <w:t>REPAIR</w:t>
      </w:r>
      <w:r w:rsidR="006C122A">
        <w:rPr>
          <w:rFonts w:cs="Arial"/>
          <w:b/>
          <w:sz w:val="32"/>
          <w:szCs w:val="32"/>
          <w:lang w:eastAsia="en-GB"/>
        </w:rPr>
        <w:t xml:space="preserve"> AND</w:t>
      </w:r>
      <w:r w:rsidR="003454BD" w:rsidRPr="00AE4D77">
        <w:rPr>
          <w:rFonts w:cs="Arial"/>
          <w:b/>
          <w:sz w:val="32"/>
          <w:szCs w:val="32"/>
          <w:lang w:eastAsia="en-GB"/>
        </w:rPr>
        <w:t xml:space="preserve"> MAINTENANCE </w:t>
      </w:r>
      <w:r w:rsidR="00085233">
        <w:rPr>
          <w:rFonts w:cs="Arial"/>
          <w:b/>
          <w:sz w:val="32"/>
          <w:szCs w:val="32"/>
          <w:lang w:eastAsia="en-GB"/>
        </w:rPr>
        <w:t>AND</w:t>
      </w:r>
      <w:r w:rsidR="006C122A">
        <w:rPr>
          <w:rFonts w:cs="Arial"/>
          <w:b/>
          <w:sz w:val="32"/>
          <w:szCs w:val="32"/>
          <w:lang w:eastAsia="en-GB"/>
        </w:rPr>
        <w:t xml:space="preserve"> ADHOC</w:t>
      </w:r>
      <w:r w:rsidR="00085233">
        <w:rPr>
          <w:rFonts w:cs="Arial"/>
          <w:b/>
          <w:sz w:val="32"/>
          <w:szCs w:val="32"/>
          <w:lang w:eastAsia="en-GB"/>
        </w:rPr>
        <w:t xml:space="preserve"> SPARES SUPPORT</w:t>
      </w:r>
    </w:p>
    <w:p w:rsidR="008A432F" w:rsidRPr="006B5163" w:rsidRDefault="008A432F" w:rsidP="008A432F">
      <w:pPr>
        <w:jc w:val="center"/>
        <w:rPr>
          <w:rFonts w:cs="Arial"/>
          <w:b/>
          <w:szCs w:val="22"/>
          <w:lang w:eastAsia="en-GB"/>
        </w:rPr>
      </w:pPr>
    </w:p>
    <w:p w:rsidR="008A432F" w:rsidRPr="006B5163" w:rsidRDefault="008A432F" w:rsidP="008A432F">
      <w:pPr>
        <w:jc w:val="center"/>
        <w:rPr>
          <w:rFonts w:cs="Arial"/>
          <w:b/>
          <w:szCs w:val="22"/>
          <w:lang w:eastAsia="en-GB"/>
        </w:rPr>
      </w:pPr>
    </w:p>
    <w:p w:rsidR="008A432F" w:rsidRPr="006B5163" w:rsidRDefault="008A432F" w:rsidP="008A432F">
      <w:pPr>
        <w:jc w:val="center"/>
        <w:rPr>
          <w:rFonts w:cs="Arial"/>
          <w:b/>
          <w:szCs w:val="22"/>
          <w:lang w:eastAsia="en-GB"/>
        </w:rPr>
      </w:pPr>
    </w:p>
    <w:p w:rsidR="008A432F" w:rsidRPr="006B5163" w:rsidRDefault="008A432F" w:rsidP="008A432F">
      <w:pPr>
        <w:rPr>
          <w:rFonts w:cs="Arial"/>
          <w:szCs w:val="22"/>
          <w:lang w:eastAsia="en-GB"/>
        </w:rPr>
      </w:pPr>
    </w:p>
    <w:p w:rsidR="008A432F" w:rsidRPr="006B5163" w:rsidRDefault="008A432F" w:rsidP="008A432F">
      <w:pPr>
        <w:rPr>
          <w:rFonts w:cs="Arial"/>
          <w:szCs w:val="22"/>
          <w:lang w:eastAsia="en-GB"/>
        </w:rPr>
      </w:pPr>
    </w:p>
    <w:p w:rsidR="008A432F" w:rsidRPr="006B5163" w:rsidRDefault="008A432F" w:rsidP="008A432F">
      <w:pPr>
        <w:rPr>
          <w:rFonts w:cs="Arial"/>
          <w:szCs w:val="22"/>
          <w:lang w:eastAsia="en-GB"/>
        </w:rPr>
      </w:pPr>
    </w:p>
    <w:p w:rsidR="008A432F" w:rsidRDefault="008A432F" w:rsidP="008A432F">
      <w:pPr>
        <w:jc w:val="center"/>
        <w:rPr>
          <w:rFonts w:cs="Arial"/>
          <w:b/>
          <w:szCs w:val="22"/>
          <w:lang w:eastAsia="en-GB"/>
        </w:rPr>
      </w:pPr>
    </w:p>
    <w:p w:rsidR="008A432F" w:rsidRDefault="008A432F" w:rsidP="008A432F">
      <w:pPr>
        <w:jc w:val="center"/>
        <w:rPr>
          <w:rFonts w:cs="Arial"/>
          <w:b/>
          <w:szCs w:val="22"/>
          <w:lang w:eastAsia="en-GB"/>
        </w:rPr>
      </w:pPr>
    </w:p>
    <w:p w:rsidR="008A432F" w:rsidRDefault="008A432F" w:rsidP="008A432F">
      <w:pPr>
        <w:jc w:val="center"/>
        <w:rPr>
          <w:rFonts w:cs="Arial"/>
          <w:b/>
          <w:szCs w:val="22"/>
          <w:lang w:eastAsia="en-GB"/>
        </w:rPr>
      </w:pPr>
    </w:p>
    <w:p w:rsidR="008A432F" w:rsidRPr="006B5163" w:rsidRDefault="00595EDF" w:rsidP="008A432F">
      <w:pPr>
        <w:jc w:val="center"/>
        <w:rPr>
          <w:rFonts w:cs="Arial"/>
          <w:b/>
          <w:szCs w:val="22"/>
          <w:lang w:eastAsia="en-GB"/>
        </w:rPr>
      </w:pPr>
      <w:r>
        <w:rPr>
          <w:rFonts w:cs="Arial"/>
          <w:b/>
          <w:szCs w:val="22"/>
          <w:lang w:eastAsia="en-GB"/>
        </w:rPr>
        <w:t>T</w:t>
      </w:r>
      <w:r w:rsidR="008A432F" w:rsidRPr="006B5163">
        <w:rPr>
          <w:rFonts w:cs="Arial"/>
          <w:b/>
          <w:szCs w:val="22"/>
          <w:lang w:eastAsia="en-GB"/>
        </w:rPr>
        <w:t>he contents of this specification are not to be com</w:t>
      </w:r>
      <w:r w:rsidR="008A432F">
        <w:rPr>
          <w:rFonts w:cs="Arial"/>
          <w:b/>
          <w:szCs w:val="22"/>
          <w:lang w:eastAsia="en-GB"/>
        </w:rPr>
        <w:t>municated to a third party with</w:t>
      </w:r>
      <w:r w:rsidR="008A432F" w:rsidRPr="006B5163">
        <w:rPr>
          <w:rFonts w:cs="Arial"/>
          <w:b/>
          <w:szCs w:val="22"/>
          <w:lang w:eastAsia="en-GB"/>
        </w:rPr>
        <w:t xml:space="preserve">out the written agreement of Babcock </w:t>
      </w:r>
      <w:r w:rsidR="008A432F">
        <w:rPr>
          <w:rFonts w:cs="Arial"/>
          <w:b/>
          <w:szCs w:val="22"/>
          <w:lang w:eastAsia="en-GB"/>
        </w:rPr>
        <w:t xml:space="preserve">DSG </w:t>
      </w:r>
      <w:r w:rsidR="008A432F" w:rsidRPr="006B5163">
        <w:rPr>
          <w:rFonts w:cs="Arial"/>
          <w:b/>
          <w:szCs w:val="22"/>
          <w:lang w:eastAsia="en-GB"/>
        </w:rPr>
        <w:t>Repair Manager.</w:t>
      </w:r>
    </w:p>
    <w:p w:rsidR="008A432F" w:rsidRPr="006B5163"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Default="008A432F" w:rsidP="008A432F">
      <w:pPr>
        <w:rPr>
          <w:rFonts w:cs="Arial"/>
          <w:b/>
          <w:szCs w:val="22"/>
          <w:lang w:eastAsia="en-GB"/>
        </w:rPr>
      </w:pPr>
    </w:p>
    <w:p w:rsidR="008A432F" w:rsidRPr="006B5163" w:rsidRDefault="008A432F" w:rsidP="008A432F">
      <w:pPr>
        <w:rPr>
          <w:rFonts w:cs="Arial"/>
          <w:b/>
          <w:szCs w:val="22"/>
          <w:lang w:eastAsia="en-GB"/>
        </w:rPr>
      </w:pPr>
    </w:p>
    <w:p w:rsidR="008A432F" w:rsidRPr="006B5163" w:rsidRDefault="008A432F" w:rsidP="008A432F">
      <w:pPr>
        <w:rPr>
          <w:rFonts w:cs="Arial"/>
          <w:b/>
          <w:szCs w:val="22"/>
          <w:lang w:eastAsia="en-GB"/>
        </w:rPr>
      </w:pPr>
    </w:p>
    <w:p w:rsidR="008A432F" w:rsidRPr="009C4CBF" w:rsidRDefault="008A432F" w:rsidP="008A432F">
      <w:pPr>
        <w:rPr>
          <w:rFonts w:cs="Arial"/>
          <w:szCs w:val="22"/>
          <w:u w:val="single"/>
          <w:lang w:eastAsia="en-GB"/>
        </w:rPr>
      </w:pPr>
      <w:r w:rsidRPr="009C4CBF">
        <w:rPr>
          <w:rFonts w:cs="Arial"/>
          <w:szCs w:val="22"/>
          <w:u w:val="single"/>
          <w:lang w:eastAsia="en-GB"/>
        </w:rPr>
        <w:t>Prepared By</w:t>
      </w:r>
    </w:p>
    <w:p w:rsidR="008A432F" w:rsidRPr="009C4CBF" w:rsidRDefault="008A432F" w:rsidP="008A432F">
      <w:pPr>
        <w:rPr>
          <w:rFonts w:cs="Arial"/>
          <w:szCs w:val="22"/>
          <w:lang w:eastAsia="en-GB"/>
        </w:rPr>
      </w:pPr>
    </w:p>
    <w:p w:rsidR="008A432F" w:rsidRPr="009C4CBF" w:rsidRDefault="008A432F" w:rsidP="008A432F">
      <w:pPr>
        <w:rPr>
          <w:rFonts w:cs="Arial"/>
          <w:szCs w:val="22"/>
          <w:lang w:eastAsia="en-GB"/>
        </w:rPr>
      </w:pPr>
      <w:r w:rsidRPr="009C4CBF">
        <w:rPr>
          <w:rFonts w:cs="Arial"/>
          <w:szCs w:val="22"/>
          <w:lang w:eastAsia="en-GB"/>
        </w:rPr>
        <w:t xml:space="preserve">Mr </w:t>
      </w:r>
      <w:r w:rsidR="00863D4E">
        <w:rPr>
          <w:rFonts w:cs="Arial"/>
          <w:szCs w:val="22"/>
          <w:lang w:eastAsia="en-GB"/>
        </w:rPr>
        <w:t>Mark Orchard</w:t>
      </w:r>
    </w:p>
    <w:p w:rsidR="008A432F" w:rsidRPr="009C4CBF" w:rsidRDefault="00863D4E" w:rsidP="008A432F">
      <w:pPr>
        <w:rPr>
          <w:rFonts w:cs="Arial"/>
          <w:szCs w:val="22"/>
          <w:lang w:eastAsia="en-GB"/>
        </w:rPr>
      </w:pPr>
      <w:r>
        <w:rPr>
          <w:rFonts w:cs="Arial"/>
          <w:szCs w:val="22"/>
          <w:lang w:eastAsia="en-GB"/>
        </w:rPr>
        <w:t>Babcock Technical Officer</w:t>
      </w:r>
    </w:p>
    <w:p w:rsidR="008A432F" w:rsidRPr="009C4CBF" w:rsidRDefault="008A432F" w:rsidP="008A432F">
      <w:pPr>
        <w:rPr>
          <w:rFonts w:cs="Arial"/>
          <w:szCs w:val="22"/>
          <w:lang w:eastAsia="en-GB"/>
        </w:rPr>
      </w:pPr>
      <w:r w:rsidRPr="009C4CBF">
        <w:rPr>
          <w:rFonts w:cs="Arial"/>
          <w:szCs w:val="22"/>
          <w:lang w:eastAsia="en-GB"/>
        </w:rPr>
        <w:t>Babcock DSG Limited</w:t>
      </w:r>
    </w:p>
    <w:p w:rsidR="008A432F" w:rsidRPr="009C4CBF" w:rsidRDefault="008A432F" w:rsidP="008A432F">
      <w:pPr>
        <w:rPr>
          <w:rFonts w:cs="Arial"/>
          <w:szCs w:val="22"/>
          <w:lang w:eastAsia="en-GB"/>
        </w:rPr>
      </w:pPr>
      <w:r w:rsidRPr="009C4CBF">
        <w:rPr>
          <w:rFonts w:cs="Arial"/>
          <w:szCs w:val="22"/>
          <w:lang w:eastAsia="en-GB"/>
        </w:rPr>
        <w:t xml:space="preserve">Building B15 </w:t>
      </w:r>
    </w:p>
    <w:p w:rsidR="008A432F" w:rsidRPr="009C4CBF" w:rsidRDefault="008A432F" w:rsidP="008A432F">
      <w:pPr>
        <w:rPr>
          <w:rFonts w:cs="Arial"/>
          <w:szCs w:val="22"/>
          <w:lang w:eastAsia="en-GB"/>
        </w:rPr>
      </w:pPr>
      <w:r w:rsidRPr="009C4CBF">
        <w:rPr>
          <w:rFonts w:cs="Arial"/>
          <w:szCs w:val="22"/>
          <w:lang w:eastAsia="en-GB"/>
        </w:rPr>
        <w:t xml:space="preserve">MoD Donnington </w:t>
      </w:r>
    </w:p>
    <w:p w:rsidR="008A432F" w:rsidRPr="009C4CBF" w:rsidRDefault="008A432F" w:rsidP="008A432F">
      <w:pPr>
        <w:rPr>
          <w:rFonts w:cs="Arial"/>
          <w:szCs w:val="22"/>
          <w:lang w:eastAsia="en-GB"/>
        </w:rPr>
      </w:pPr>
      <w:r w:rsidRPr="009C4CBF">
        <w:rPr>
          <w:rFonts w:cs="Arial"/>
          <w:szCs w:val="22"/>
          <w:lang w:eastAsia="en-GB"/>
        </w:rPr>
        <w:t>Telford</w:t>
      </w:r>
    </w:p>
    <w:p w:rsidR="008A432F" w:rsidRPr="009C4CBF" w:rsidRDefault="008A432F" w:rsidP="008A432F">
      <w:pPr>
        <w:rPr>
          <w:rFonts w:cs="Arial"/>
          <w:szCs w:val="22"/>
          <w:lang w:eastAsia="en-GB"/>
        </w:rPr>
      </w:pPr>
      <w:r w:rsidRPr="009C4CBF">
        <w:rPr>
          <w:rFonts w:cs="Arial"/>
          <w:szCs w:val="22"/>
          <w:lang w:eastAsia="en-GB"/>
        </w:rPr>
        <w:t>TF2 8JT</w:t>
      </w:r>
    </w:p>
    <w:p w:rsidR="008A432F" w:rsidRPr="009C4CBF" w:rsidRDefault="008A432F" w:rsidP="008A432F">
      <w:pPr>
        <w:rPr>
          <w:rFonts w:cs="Arial"/>
          <w:szCs w:val="22"/>
          <w:lang w:eastAsia="en-GB"/>
        </w:rPr>
      </w:pPr>
    </w:p>
    <w:p w:rsidR="008A432F" w:rsidRPr="009C4CBF" w:rsidRDefault="008A432F" w:rsidP="008A432F">
      <w:pPr>
        <w:rPr>
          <w:rFonts w:cs="Arial"/>
          <w:szCs w:val="22"/>
          <w:lang w:eastAsia="en-GB"/>
        </w:rPr>
      </w:pPr>
    </w:p>
    <w:p w:rsidR="008A432F" w:rsidRPr="009C4CBF" w:rsidRDefault="008A432F" w:rsidP="008A432F">
      <w:pPr>
        <w:rPr>
          <w:rFonts w:cs="Arial"/>
          <w:szCs w:val="22"/>
          <w:lang w:eastAsia="en-GB"/>
        </w:rPr>
      </w:pPr>
    </w:p>
    <w:p w:rsidR="00B91F25" w:rsidRDefault="00B91F25" w:rsidP="00B91F25">
      <w:pPr>
        <w:rPr>
          <w:rFonts w:cs="Arial"/>
          <w:szCs w:val="22"/>
          <w:lang w:eastAsia="en-GB"/>
        </w:rPr>
      </w:pPr>
      <w:r>
        <w:rPr>
          <w:rFonts w:cs="Arial"/>
          <w:szCs w:val="22"/>
          <w:lang w:eastAsia="en-GB"/>
        </w:rPr>
        <w:t>Signature: …………………….</w:t>
      </w:r>
    </w:p>
    <w:p w:rsidR="00B91F25" w:rsidRDefault="00B91F25" w:rsidP="00B91F25">
      <w:pPr>
        <w:rPr>
          <w:rFonts w:eastAsia="Calibri" w:cs="Arial"/>
          <w:szCs w:val="22"/>
        </w:rPr>
      </w:pPr>
    </w:p>
    <w:p w:rsidR="00D64ADB" w:rsidRDefault="00D64ADB" w:rsidP="004F4D88">
      <w:pPr>
        <w:spacing w:after="200" w:line="276" w:lineRule="auto"/>
        <w:rPr>
          <w:rFonts w:eastAsia="Calibri" w:cs="Arial"/>
          <w:b/>
          <w:sz w:val="28"/>
          <w:szCs w:val="28"/>
          <w:u w:val="single"/>
        </w:rPr>
      </w:pPr>
      <w:bookmarkStart w:id="73" w:name="_Ref297034605"/>
      <w:bookmarkStart w:id="74" w:name="_Ref297035527"/>
      <w:bookmarkStart w:id="75" w:name="_Ref297035548"/>
      <w:bookmarkStart w:id="76" w:name="_Ref297035568"/>
      <w:bookmarkStart w:id="77" w:name="_Ref297035653"/>
      <w:bookmarkStart w:id="78" w:name="_Toc297040794"/>
      <w:bookmarkStart w:id="79" w:name="_Toc382382764"/>
      <w:bookmarkStart w:id="80" w:name="_Toc367085124"/>
      <w:bookmarkStart w:id="81" w:name="_Toc367956167"/>
      <w:bookmarkStart w:id="82" w:name="_Toc367970767"/>
      <w:bookmarkStart w:id="83" w:name="_Toc371500845"/>
      <w:bookmarkStart w:id="84" w:name="_Toc361037704"/>
      <w:bookmarkEnd w:id="72"/>
    </w:p>
    <w:p w:rsidR="004F4D88" w:rsidRPr="004F4D88" w:rsidRDefault="004F4D88" w:rsidP="004F4D88">
      <w:pPr>
        <w:spacing w:after="200" w:line="276" w:lineRule="auto"/>
        <w:rPr>
          <w:rFonts w:eastAsia="Calibri" w:cs="Arial"/>
          <w:b/>
          <w:sz w:val="28"/>
          <w:szCs w:val="28"/>
          <w:u w:val="single"/>
        </w:rPr>
      </w:pPr>
      <w:r w:rsidRPr="004F4D88">
        <w:rPr>
          <w:rFonts w:eastAsia="Calibri" w:cs="Arial"/>
          <w:b/>
          <w:sz w:val="28"/>
          <w:szCs w:val="28"/>
          <w:u w:val="single"/>
        </w:rPr>
        <w:lastRenderedPageBreak/>
        <w:t>Statement of Work (SOW)</w:t>
      </w:r>
      <w:bookmarkEnd w:id="73"/>
      <w:bookmarkEnd w:id="74"/>
      <w:bookmarkEnd w:id="75"/>
      <w:bookmarkEnd w:id="76"/>
      <w:bookmarkEnd w:id="77"/>
      <w:bookmarkEnd w:id="78"/>
      <w:r w:rsidRPr="004F4D88">
        <w:rPr>
          <w:rFonts w:eastAsia="Calibri" w:cs="Arial"/>
          <w:b/>
          <w:sz w:val="28"/>
          <w:szCs w:val="28"/>
          <w:u w:val="single"/>
        </w:rPr>
        <w:t xml:space="preserve"> </w:t>
      </w:r>
      <w:r w:rsidR="00EB5867" w:rsidRPr="00EB5867">
        <w:rPr>
          <w:rFonts w:eastAsia="Calibri" w:cs="Arial"/>
          <w:b/>
          <w:sz w:val="28"/>
          <w:szCs w:val="28"/>
          <w:u w:val="single"/>
        </w:rPr>
        <w:t>–</w:t>
      </w:r>
      <w:r w:rsidRPr="004F4D88">
        <w:rPr>
          <w:rFonts w:eastAsia="Calibri" w:cs="Arial"/>
          <w:b/>
          <w:sz w:val="28"/>
          <w:szCs w:val="28"/>
          <w:u w:val="single"/>
        </w:rPr>
        <w:t xml:space="preserve"> General</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Scope of the service</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 xml:space="preserve">Provision of the following services by the Contractor. </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 xml:space="preserve">Calibration &amp; Maintenance of Roller Brake Testers (RBT), Headlight Beam Testers (HBT) and Wheel Play Detectors (WPD) as detailed in </w:t>
      </w:r>
      <w:r w:rsidRPr="004F4D88">
        <w:rPr>
          <w:rFonts w:eastAsia="Calibri" w:cs="Arial"/>
          <w:b/>
          <w:szCs w:val="22"/>
        </w:rPr>
        <w:t xml:space="preserve">Schedule 2 </w:t>
      </w:r>
      <w:r>
        <w:rPr>
          <w:rFonts w:eastAsia="Calibri" w:cs="Arial"/>
          <w:szCs w:val="22"/>
        </w:rPr>
        <w:t>– Schedule of Requirement</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 xml:space="preserve">Repair of RBT, HBT &amp; WPD as detailed in </w:t>
      </w:r>
      <w:r w:rsidRPr="004F4D88">
        <w:rPr>
          <w:rFonts w:eastAsia="Calibri" w:cs="Arial"/>
          <w:b/>
          <w:szCs w:val="22"/>
        </w:rPr>
        <w:t>Schedule 2</w:t>
      </w:r>
      <w:r>
        <w:rPr>
          <w:rFonts w:eastAsia="Calibri" w:cs="Arial"/>
          <w:szCs w:val="22"/>
        </w:rPr>
        <w:t xml:space="preserve"> – Schedule of Requirement</w:t>
      </w:r>
      <w:r w:rsidRPr="004F4D88">
        <w:rPr>
          <w:rFonts w:eastAsia="Calibri" w:cs="Arial"/>
          <w:szCs w:val="22"/>
        </w:rPr>
        <w:t xml:space="preserve"> Training to personnel for RBT, HBT and WPD.</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Ad-hoc tasking as required but to include Army Equipment Support Publication (AESP) maintenance, creation &amp; amendment of DtP codes, relocation and refurbishment , commissioning and de-commissioning of RBT, HBT &amp; WPD.</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Provision of new equipment &amp; consumable spare parts as required.</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calibration &amp; maintenance service can be combined but the price excludes the provision of missing parts, accessories or spares by the Contractor, these are to be added as required and priced as per contract details.</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 xml:space="preserve">Provision of Calibration Service </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provide a Calibration Service for the RBT &amp; HBT which must be I.A.W. Original Equipment Manufacturer (OEM) specification in line with Driver and Vehicle Standards Agency (DVSA) requirements.</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Standard of calibration</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Standard of calibration is to the original manufacturer’s specification to meet current DVSA regulations.</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clearly label the RBT / HBT identifying the following:</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Date of calibration.</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Serial number of equipment.</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Date of next calibration.</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Certifying Engineer.</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produce and provide calibration certificates as required / requested by the user.</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Provision of Maintenance Service</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provide a maintenance service for RBT, HBT &amp; WPD which must be I.A.W. OEM specification in line with DVSA requirements.</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lastRenderedPageBreak/>
        <w:t>The Contractor shall provide an operational helpdesk service for the MoD user from 09:00 to 17:00 Monday to Thursday and 09:00 to 16:30 Friday. Service will be available during normal working days (Monday to Friday) excluding bank Holidays.</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will provide notification of calibration/maintenance requirements in advance for UK, Northern Ireland (NI) &amp; British Forces Germany (BFG) 3 months before visit required.</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szCs w:val="22"/>
        </w:rPr>
        <w:t xml:space="preserve"> </w:t>
      </w:r>
      <w:r w:rsidRPr="004F4D88">
        <w:rPr>
          <w:rFonts w:eastAsia="Calibri" w:cs="Arial"/>
          <w:b/>
          <w:szCs w:val="22"/>
        </w:rPr>
        <w:t>Provision of Repair Service</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provide a repair service for the RBT, HBT &amp; WPD as requested by the user by submitting a Task Data Sheet (TDS) (</w:t>
      </w:r>
      <w:r w:rsidRPr="004F4D88">
        <w:rPr>
          <w:rFonts w:eastAsia="Calibri" w:cs="Arial"/>
          <w:b/>
          <w:szCs w:val="22"/>
        </w:rPr>
        <w:t>Schedule 1</w:t>
      </w:r>
      <w:r w:rsidR="001D7839">
        <w:rPr>
          <w:rFonts w:eastAsia="Calibri" w:cs="Arial"/>
          <w:b/>
          <w:szCs w:val="22"/>
        </w:rPr>
        <w:t>1</w:t>
      </w:r>
      <w:r w:rsidRPr="004F4D88">
        <w:rPr>
          <w:rFonts w:eastAsia="Calibri" w:cs="Arial"/>
          <w:szCs w:val="22"/>
        </w:rPr>
        <w:t>) via the Babcock Project Manager.</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The contractor will have to complete repairs I.A.W. OEM specifications using approved parts.</w:t>
      </w:r>
    </w:p>
    <w:p w:rsidR="004F4D88" w:rsidRPr="004F4D88" w:rsidRDefault="004F4D88" w:rsidP="007910A6">
      <w:pPr>
        <w:numPr>
          <w:ilvl w:val="0"/>
          <w:numId w:val="49"/>
        </w:numPr>
        <w:spacing w:after="240" w:line="276" w:lineRule="auto"/>
        <w:rPr>
          <w:rFonts w:eastAsia="Calibri" w:cs="Arial"/>
          <w:szCs w:val="22"/>
        </w:rPr>
      </w:pPr>
      <w:r w:rsidRPr="004F4D88">
        <w:rPr>
          <w:rFonts w:eastAsia="Calibri" w:cs="Arial"/>
          <w:b/>
          <w:szCs w:val="22"/>
        </w:rPr>
        <w:t>Provision of Training Service</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provide a training service for the RBT, HBT &amp; WPD as authorised by the authority. A TDS will be submitted via the Babcock Project Manager for approval.</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training provided will consist of two versions, individual or cascade (train the trainer) as required.</w:t>
      </w:r>
      <w:r w:rsidRPr="004F4D88">
        <w:rPr>
          <w:rFonts w:ascii="Calibri" w:eastAsia="Calibri" w:hAnsi="Calibri"/>
          <w:szCs w:val="22"/>
        </w:rPr>
        <w:t xml:space="preserve"> </w:t>
      </w:r>
      <w:r w:rsidRPr="004F4D88">
        <w:rPr>
          <w:rFonts w:eastAsia="Calibri" w:cs="Arial"/>
          <w:szCs w:val="22"/>
        </w:rPr>
        <w:t>Training will be for and include:</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Up to 8 people – Class 1 Vehicle Mechanics or Civilian equivalents.</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Include necessary training aids and training notes.</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A copy of the latest operating instructions.</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 xml:space="preserve">Provide student certificates post successful completion of course. </w:t>
      </w:r>
    </w:p>
    <w:p w:rsidR="004F4D88" w:rsidRPr="004F4D88" w:rsidRDefault="004F4D88" w:rsidP="007910A6">
      <w:pPr>
        <w:numPr>
          <w:ilvl w:val="0"/>
          <w:numId w:val="49"/>
        </w:numPr>
        <w:spacing w:after="240" w:line="276" w:lineRule="auto"/>
        <w:rPr>
          <w:rFonts w:eastAsia="Calibri" w:cs="Arial"/>
          <w:szCs w:val="22"/>
        </w:rPr>
      </w:pPr>
      <w:r w:rsidRPr="004F4D88">
        <w:rPr>
          <w:rFonts w:eastAsia="Calibri" w:cs="Arial"/>
          <w:b/>
          <w:szCs w:val="22"/>
        </w:rPr>
        <w:t>Provision of New Equipment and Spares</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 xml:space="preserve">The Contractor shall provide new equipment as required by the Babcock Project Manager by submitting a TDS. A quote with full breakdown of costs from the contractor will need to be submitted for approval to support the TDS. </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provide spares for RBT, HBT &amp; WPD as requested by the user or Babcock Project Manager by submitting a TDS.</w:t>
      </w:r>
    </w:p>
    <w:p w:rsidR="004F4D88" w:rsidRPr="004F4D88" w:rsidRDefault="004F4D88" w:rsidP="007910A6">
      <w:pPr>
        <w:numPr>
          <w:ilvl w:val="1"/>
          <w:numId w:val="49"/>
        </w:numPr>
        <w:spacing w:after="240" w:line="276" w:lineRule="auto"/>
        <w:rPr>
          <w:rFonts w:eastAsia="Calibri" w:cs="Arial"/>
          <w:b/>
          <w:szCs w:val="22"/>
        </w:rPr>
      </w:pPr>
      <w:r w:rsidRPr="004F4D88">
        <w:rPr>
          <w:rFonts w:eastAsia="Calibri" w:cs="Arial"/>
          <w:szCs w:val="22"/>
        </w:rPr>
        <w:t>The Contractor shall provide a comprehensive list of spares available for RBT, HBT &amp; WPD as requested (</w:t>
      </w:r>
      <w:r>
        <w:rPr>
          <w:rFonts w:eastAsia="Calibri" w:cs="Arial"/>
          <w:b/>
          <w:szCs w:val="22"/>
        </w:rPr>
        <w:t xml:space="preserve">Schedule </w:t>
      </w:r>
      <w:r w:rsidR="001D7839">
        <w:rPr>
          <w:rFonts w:eastAsia="Calibri" w:cs="Arial"/>
          <w:b/>
          <w:szCs w:val="22"/>
        </w:rPr>
        <w:t>20</w:t>
      </w:r>
      <w:r>
        <w:rPr>
          <w:rFonts w:eastAsia="Calibri" w:cs="Arial"/>
          <w:b/>
          <w:szCs w:val="22"/>
        </w:rPr>
        <w:t xml:space="preserve"> – Price List</w:t>
      </w:r>
      <w:r w:rsidRPr="004F4D88">
        <w:rPr>
          <w:rFonts w:eastAsia="Calibri" w:cs="Arial"/>
          <w:szCs w:val="22"/>
        </w:rPr>
        <w:t>). Any amendments to this list must be put in writing to the Project Manager for approval.</w:t>
      </w:r>
    </w:p>
    <w:p w:rsidR="004F4D88" w:rsidRPr="004F4D88" w:rsidRDefault="004F4D88" w:rsidP="007910A6">
      <w:pPr>
        <w:numPr>
          <w:ilvl w:val="1"/>
          <w:numId w:val="49"/>
        </w:numPr>
        <w:spacing w:after="240" w:line="276" w:lineRule="auto"/>
        <w:rPr>
          <w:rFonts w:eastAsia="Calibri" w:cs="Arial"/>
          <w:b/>
          <w:szCs w:val="22"/>
        </w:rPr>
      </w:pPr>
      <w:r w:rsidRPr="004F4D88">
        <w:rPr>
          <w:rFonts w:eastAsia="Calibri" w:cs="Arial"/>
          <w:szCs w:val="22"/>
        </w:rPr>
        <w:t>Any withdrawal of equipment or spare parts must first be authorised by the Project Manager. It is the responsibility on the contractor to provide a Fit, Form Functional replacement spare as required.</w:t>
      </w:r>
    </w:p>
    <w:p w:rsidR="004F4D88" w:rsidRPr="004F4D88" w:rsidRDefault="004F4D88" w:rsidP="007910A6">
      <w:pPr>
        <w:numPr>
          <w:ilvl w:val="0"/>
          <w:numId w:val="49"/>
        </w:numPr>
        <w:spacing w:after="240" w:line="276" w:lineRule="auto"/>
        <w:rPr>
          <w:rFonts w:eastAsia="Calibri" w:cs="Arial"/>
          <w:szCs w:val="22"/>
        </w:rPr>
      </w:pPr>
      <w:r w:rsidRPr="004F4D88">
        <w:rPr>
          <w:rFonts w:eastAsia="Calibri" w:cs="Arial"/>
          <w:b/>
          <w:szCs w:val="22"/>
        </w:rPr>
        <w:t>Provision of Publications Service</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lastRenderedPageBreak/>
        <w:t xml:space="preserve">The Contractor shall provide </w:t>
      </w:r>
      <w:r w:rsidRPr="004F4D88">
        <w:rPr>
          <w:rFonts w:eastAsia="Calibri" w:cs="Arial"/>
          <w:color w:val="000000"/>
          <w:szCs w:val="22"/>
        </w:rPr>
        <w:t>maintenance of Technical Documentation, AESPs, in support of the RBT, HBT &amp; WPD in hard and soft copy format.</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color w:val="000000"/>
          <w:szCs w:val="22"/>
        </w:rPr>
        <w:t>Tasks for Creation, Amendment or update of Technical Publications will be processed on an Ad-hoc basis and first approved by the Project Manager.</w:t>
      </w:r>
    </w:p>
    <w:p w:rsidR="004F4D88" w:rsidRPr="004F4D88" w:rsidRDefault="004F4D88" w:rsidP="007910A6">
      <w:pPr>
        <w:numPr>
          <w:ilvl w:val="0"/>
          <w:numId w:val="49"/>
        </w:numPr>
        <w:spacing w:after="240" w:line="276" w:lineRule="auto"/>
        <w:rPr>
          <w:rFonts w:eastAsia="Calibri" w:cs="Arial"/>
          <w:szCs w:val="22"/>
        </w:rPr>
      </w:pPr>
      <w:r w:rsidRPr="004F4D88">
        <w:rPr>
          <w:rFonts w:eastAsia="Calibri" w:cs="Arial"/>
          <w:b/>
          <w:szCs w:val="22"/>
        </w:rPr>
        <w:t>Provision of Overseas Service</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 xml:space="preserve">The Contractor </w:t>
      </w:r>
      <w:r w:rsidRPr="004F4D88">
        <w:rPr>
          <w:rFonts w:eastAsia="Calibri" w:cs="Arial"/>
          <w:color w:val="000000"/>
          <w:szCs w:val="22"/>
        </w:rPr>
        <w:t>or its sub-contractors</w:t>
      </w:r>
      <w:r w:rsidRPr="004F4D88">
        <w:rPr>
          <w:rFonts w:eastAsia="Calibri" w:cs="Arial"/>
          <w:szCs w:val="22"/>
        </w:rPr>
        <w:t xml:space="preserve"> shall provide overseas service to Non-UK units (excluding NI &amp; BFG); to comply with current security protocols and training requirements for Contractors on Deployed Operations (CONDO) I.A.W. </w:t>
      </w:r>
      <w:r w:rsidRPr="004F4D88">
        <w:rPr>
          <w:rFonts w:eastAsia="Calibri" w:cs="Arial"/>
          <w:color w:val="000000"/>
          <w:szCs w:val="22"/>
        </w:rPr>
        <w:t xml:space="preserve">DEFCON 697 &amp; </w:t>
      </w:r>
      <w:r w:rsidRPr="004F4D88">
        <w:rPr>
          <w:rFonts w:eastAsia="Calibri" w:cs="Arial"/>
          <w:szCs w:val="22"/>
        </w:rPr>
        <w:t>DEFSTAN 05-129.</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will provide notification of overseas calibration/maintenance requirements 6 months before visit required.</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contractor shall provide an overseas calibration timetable for all overseas equipment’s that require calibration/maintenance.</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Response to breakdowns will be carried out on an Ad-Hoc Basis dependant on flight availability.</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Provision of DfT (Formally DtP) Codes Service</w:t>
      </w:r>
    </w:p>
    <w:p w:rsidR="004F4D88" w:rsidRPr="004F4D88" w:rsidRDefault="004F4D88" w:rsidP="007910A6">
      <w:pPr>
        <w:numPr>
          <w:ilvl w:val="1"/>
          <w:numId w:val="49"/>
        </w:numPr>
        <w:spacing w:after="240" w:line="276" w:lineRule="auto"/>
        <w:ind w:left="540"/>
        <w:rPr>
          <w:rFonts w:eastAsia="Calibri" w:cs="Arial"/>
          <w:szCs w:val="22"/>
        </w:rPr>
      </w:pPr>
      <w:r w:rsidRPr="004F4D88">
        <w:rPr>
          <w:rFonts w:eastAsia="Calibri" w:cs="Arial"/>
          <w:szCs w:val="22"/>
        </w:rPr>
        <w:t>The Contractor shall provide the creation, maintenance and supply of MoD DfT Numbers as requested by the Project Manager by submitting a TDS and RBT DfT Code Request Form (</w:t>
      </w:r>
      <w:r w:rsidR="001D7839">
        <w:rPr>
          <w:rFonts w:eastAsia="Calibri" w:cs="Arial"/>
          <w:b/>
          <w:szCs w:val="22"/>
        </w:rPr>
        <w:t>Schedule 19</w:t>
      </w:r>
      <w:r w:rsidRPr="004F4D88">
        <w:rPr>
          <w:rFonts w:eastAsia="Calibri" w:cs="Arial"/>
          <w:szCs w:val="22"/>
        </w:rPr>
        <w:t>).</w:t>
      </w:r>
    </w:p>
    <w:p w:rsidR="004F4D88" w:rsidRPr="004F4D88" w:rsidRDefault="004F4D88" w:rsidP="007910A6">
      <w:pPr>
        <w:numPr>
          <w:ilvl w:val="1"/>
          <w:numId w:val="49"/>
        </w:numPr>
        <w:spacing w:after="240" w:line="276" w:lineRule="auto"/>
        <w:ind w:left="540"/>
        <w:rPr>
          <w:rFonts w:eastAsia="Calibri" w:cs="Arial"/>
          <w:szCs w:val="22"/>
        </w:rPr>
      </w:pPr>
      <w:r w:rsidRPr="004F4D88">
        <w:rPr>
          <w:rFonts w:eastAsia="Calibri" w:cs="Arial"/>
          <w:szCs w:val="22"/>
        </w:rPr>
        <w:t>The contractor should not proceed with any DfT creation, amendment or rollout until they have written authorisation from the Project Manager.</w:t>
      </w:r>
    </w:p>
    <w:p w:rsidR="004F4D88" w:rsidRPr="004F4D88" w:rsidRDefault="004F4D88" w:rsidP="007910A6">
      <w:pPr>
        <w:numPr>
          <w:ilvl w:val="1"/>
          <w:numId w:val="49"/>
        </w:numPr>
        <w:spacing w:after="240" w:line="276" w:lineRule="auto"/>
        <w:ind w:left="540"/>
        <w:rPr>
          <w:rFonts w:eastAsia="Calibri" w:cs="Arial"/>
          <w:szCs w:val="22"/>
        </w:rPr>
      </w:pPr>
      <w:r w:rsidRPr="004F4D88">
        <w:rPr>
          <w:rFonts w:eastAsia="Calibri" w:cs="Arial"/>
          <w:szCs w:val="22"/>
        </w:rPr>
        <w:t>The contractor may carry out creation or amendment of DfT codes on behalf of other MoD Project Teams. It is the contractor’s responsibility to determine who is funding the activity prior to commencement of work. Failure to do so may result in none payment.</w:t>
      </w:r>
    </w:p>
    <w:p w:rsidR="004F4D88" w:rsidRPr="004F4D88" w:rsidRDefault="004F4D88" w:rsidP="007910A6">
      <w:pPr>
        <w:numPr>
          <w:ilvl w:val="1"/>
          <w:numId w:val="49"/>
        </w:numPr>
        <w:spacing w:after="240" w:line="276" w:lineRule="auto"/>
        <w:ind w:left="540"/>
        <w:rPr>
          <w:rFonts w:eastAsia="Calibri" w:cs="Arial"/>
          <w:szCs w:val="22"/>
        </w:rPr>
      </w:pPr>
      <w:r w:rsidRPr="004F4D88">
        <w:rPr>
          <w:rFonts w:eastAsia="Calibri" w:cs="Arial"/>
          <w:szCs w:val="22"/>
        </w:rPr>
        <w:t>DfT codes shall be updated on all equipment every six months during the calibration visit of the equipment. The latest set of DfT codes shall be uploaded onto the machine to ensure the equipment has the latest version of DfT codes.</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Reports</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 xml:space="preserve">Shall be provided monthly to support the invoicing process and shall contain the data described at </w:t>
      </w:r>
      <w:r w:rsidR="00EB5867">
        <w:rPr>
          <w:rFonts w:eastAsia="Calibri" w:cs="Arial"/>
          <w:b/>
          <w:szCs w:val="22"/>
        </w:rPr>
        <w:t>Schedule 1</w:t>
      </w:r>
      <w:r w:rsidR="001D7839">
        <w:rPr>
          <w:rFonts w:eastAsia="Calibri" w:cs="Arial"/>
          <w:b/>
          <w:szCs w:val="22"/>
        </w:rPr>
        <w:t>3</w:t>
      </w:r>
      <w:r w:rsidRPr="004F4D88">
        <w:rPr>
          <w:rFonts w:eastAsia="Calibri" w:cs="Arial"/>
          <w:szCs w:val="22"/>
        </w:rPr>
        <w:t>.</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Shall provide a monthly report detailing hours run usage &amp; tests carried out (as identified by the Authority).</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Shall provide a monthly report detailing Work in Progress (WiP) by Scheduled Maintenance and raised Tasks.</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Shall provide a monthly report of the call forward process (calibration &amp; maintenance) using contractor database and agreed by Babcock Project Manager.</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 xml:space="preserve">Shall provide Unit Holdings Reports as requested. </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lastRenderedPageBreak/>
        <w:t>All financial reporting shall be sent to the Project Manager by the 25</w:t>
      </w:r>
      <w:r w:rsidRPr="004F4D88">
        <w:rPr>
          <w:rFonts w:eastAsia="Calibri" w:cs="Arial"/>
          <w:szCs w:val="22"/>
          <w:vertAlign w:val="superscript"/>
        </w:rPr>
        <w:t>th</w:t>
      </w:r>
      <w:r w:rsidRPr="004F4D88">
        <w:rPr>
          <w:rFonts w:eastAsia="Calibri" w:cs="Arial"/>
          <w:szCs w:val="22"/>
        </w:rPr>
        <w:t xml:space="preserve"> of each calendar month, or the last working day prior to the 25</w:t>
      </w:r>
      <w:r w:rsidRPr="004F4D88">
        <w:rPr>
          <w:rFonts w:eastAsia="Calibri" w:cs="Arial"/>
          <w:szCs w:val="22"/>
          <w:vertAlign w:val="superscript"/>
        </w:rPr>
        <w:t>th</w:t>
      </w:r>
      <w:r w:rsidRPr="004F4D88">
        <w:rPr>
          <w:rFonts w:eastAsia="Calibri" w:cs="Arial"/>
          <w:szCs w:val="22"/>
        </w:rPr>
        <w:t xml:space="preserve"> of that month. </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 xml:space="preserve">Financial reports shall include accruals information of work completed but not invoiced. A schedule of all repair and calibration work completed and invoiced for within that calendar month. </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Governance &amp; Progress Meetings</w:t>
      </w:r>
    </w:p>
    <w:p w:rsidR="004F4D88" w:rsidRPr="004F4D88" w:rsidRDefault="004F4D88" w:rsidP="007910A6">
      <w:pPr>
        <w:numPr>
          <w:ilvl w:val="1"/>
          <w:numId w:val="49"/>
        </w:numPr>
        <w:spacing w:after="240" w:line="276" w:lineRule="auto"/>
        <w:rPr>
          <w:rFonts w:eastAsia="Calibri" w:cs="Arial"/>
          <w:szCs w:val="22"/>
        </w:rPr>
      </w:pPr>
      <w:r w:rsidRPr="004F4D88">
        <w:rPr>
          <w:rFonts w:eastAsia="Calibri" w:cs="Arial"/>
          <w:szCs w:val="22"/>
        </w:rPr>
        <w:t>The Authority and the Contractor shall hold quarterly progress meetings covering the following aspects of the service. Meeting shall cover but not limited to:</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Quality</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Turn Round Times (TRT’s) by exception</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Complaints</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Continuous Improvement</w:t>
      </w:r>
    </w:p>
    <w:p w:rsidR="004F4D88" w:rsidRPr="004F4D88" w:rsidRDefault="004F4D88" w:rsidP="007910A6">
      <w:pPr>
        <w:numPr>
          <w:ilvl w:val="2"/>
          <w:numId w:val="49"/>
        </w:numPr>
        <w:spacing w:after="240" w:line="276" w:lineRule="auto"/>
        <w:rPr>
          <w:rFonts w:eastAsia="Calibri" w:cs="Arial"/>
          <w:szCs w:val="22"/>
        </w:rPr>
      </w:pPr>
      <w:r w:rsidRPr="004F4D88">
        <w:rPr>
          <w:rFonts w:eastAsia="Calibri" w:cs="Arial"/>
          <w:szCs w:val="22"/>
        </w:rPr>
        <w:t>Repair issues</w:t>
      </w:r>
    </w:p>
    <w:p w:rsidR="004F4D88" w:rsidRPr="004F4D88" w:rsidRDefault="004F4D88" w:rsidP="007910A6">
      <w:pPr>
        <w:numPr>
          <w:ilvl w:val="0"/>
          <w:numId w:val="49"/>
        </w:numPr>
        <w:spacing w:after="240" w:line="276" w:lineRule="auto"/>
        <w:rPr>
          <w:rFonts w:eastAsia="Calibri" w:cs="Arial"/>
          <w:b/>
          <w:szCs w:val="22"/>
        </w:rPr>
      </w:pPr>
      <w:r w:rsidRPr="004F4D88">
        <w:rPr>
          <w:rFonts w:eastAsia="Calibri" w:cs="Arial"/>
          <w:b/>
          <w:szCs w:val="22"/>
        </w:rPr>
        <w:t>Quality System Requirements</w:t>
      </w:r>
    </w:p>
    <w:p w:rsidR="004F4D88" w:rsidRPr="004F4D88" w:rsidRDefault="004F4D88" w:rsidP="007910A6">
      <w:pPr>
        <w:numPr>
          <w:ilvl w:val="1"/>
          <w:numId w:val="49"/>
        </w:numPr>
        <w:spacing w:after="200" w:line="276" w:lineRule="auto"/>
        <w:ind w:left="709"/>
        <w:contextualSpacing/>
        <w:rPr>
          <w:rFonts w:eastAsia="Calibri" w:cs="Arial"/>
          <w:szCs w:val="22"/>
        </w:rPr>
      </w:pPr>
      <w:r w:rsidRPr="004F4D88">
        <w:rPr>
          <w:rFonts w:eastAsia="Calibri" w:cs="Arial"/>
          <w:szCs w:val="22"/>
        </w:rPr>
        <w:t>The Contractor shall be ISO 9001:2008/15 accredited.</w:t>
      </w:r>
    </w:p>
    <w:p w:rsidR="004F4D88" w:rsidRPr="004F4D88" w:rsidRDefault="004F4D88" w:rsidP="004F4D88">
      <w:pPr>
        <w:spacing w:after="200" w:line="276" w:lineRule="auto"/>
        <w:ind w:left="709"/>
        <w:contextualSpacing/>
        <w:rPr>
          <w:rFonts w:eastAsia="Calibri" w:cs="Arial"/>
          <w:sz w:val="16"/>
          <w:szCs w:val="16"/>
        </w:rPr>
      </w:pPr>
    </w:p>
    <w:p w:rsidR="004F4D88" w:rsidRPr="004F4D88" w:rsidRDefault="004F4D88" w:rsidP="007910A6">
      <w:pPr>
        <w:numPr>
          <w:ilvl w:val="1"/>
          <w:numId w:val="49"/>
        </w:numPr>
        <w:spacing w:after="200" w:line="276" w:lineRule="auto"/>
        <w:ind w:left="709"/>
        <w:contextualSpacing/>
        <w:rPr>
          <w:rFonts w:eastAsia="Calibri" w:cs="Arial"/>
          <w:szCs w:val="22"/>
        </w:rPr>
      </w:pPr>
      <w:r w:rsidRPr="004F4D88">
        <w:rPr>
          <w:rFonts w:eastAsia="Calibri" w:cs="Arial"/>
          <w:szCs w:val="22"/>
        </w:rPr>
        <w:t>The contractor shall ensure they conform to all DVSA standards required to carry out any work, design and manufacture on vehicle testing systems.</w:t>
      </w:r>
    </w:p>
    <w:p w:rsidR="004F4D88" w:rsidRPr="004F4D88" w:rsidRDefault="004F4D88" w:rsidP="007910A6">
      <w:pPr>
        <w:numPr>
          <w:ilvl w:val="1"/>
          <w:numId w:val="49"/>
        </w:numPr>
        <w:spacing w:after="200" w:line="276" w:lineRule="auto"/>
        <w:ind w:left="709"/>
        <w:rPr>
          <w:rFonts w:eastAsia="Calibri" w:cs="Arial"/>
          <w:szCs w:val="22"/>
        </w:rPr>
      </w:pPr>
      <w:r w:rsidRPr="004F4D88">
        <w:rPr>
          <w:rFonts w:eastAsia="Calibri" w:cs="Arial"/>
          <w:szCs w:val="22"/>
        </w:rPr>
        <w:t>The Contractor shall ensure that the Contract is performed in accordance with AQAP 2130, DEFCON 627 and DEFCON 602A, and to the satisfaction of the Quality Assurance Authority (address at Box 7 of DEFFORM 111 – Appendix to Contract).</w:t>
      </w:r>
    </w:p>
    <w:p w:rsidR="004F4D88" w:rsidRPr="004F4D88" w:rsidRDefault="004F4D88" w:rsidP="007910A6">
      <w:pPr>
        <w:numPr>
          <w:ilvl w:val="1"/>
          <w:numId w:val="49"/>
        </w:numPr>
        <w:spacing w:after="200" w:line="276" w:lineRule="auto"/>
        <w:ind w:left="709"/>
        <w:rPr>
          <w:rFonts w:eastAsia="Calibri" w:cs="Arial"/>
          <w:szCs w:val="22"/>
        </w:rPr>
      </w:pPr>
      <w:r w:rsidRPr="004F4D88">
        <w:rPr>
          <w:rFonts w:eastAsia="Calibri" w:cs="Arial"/>
          <w:szCs w:val="22"/>
        </w:rPr>
        <w:t>For guidance on the application of AQAP 2130 refer to AQAP 2009.</w:t>
      </w:r>
    </w:p>
    <w:p w:rsidR="004F4D88" w:rsidRPr="004F4D88" w:rsidRDefault="004F4D88" w:rsidP="007910A6">
      <w:pPr>
        <w:numPr>
          <w:ilvl w:val="1"/>
          <w:numId w:val="49"/>
        </w:numPr>
        <w:spacing w:after="200" w:line="276" w:lineRule="auto"/>
        <w:ind w:left="709"/>
        <w:rPr>
          <w:rFonts w:eastAsia="Calibri" w:cs="Arial"/>
          <w:szCs w:val="22"/>
        </w:rPr>
      </w:pPr>
      <w:r w:rsidRPr="004F4D88">
        <w:rPr>
          <w:rFonts w:eastAsia="Calibri" w:cs="Arial"/>
          <w:szCs w:val="22"/>
        </w:rPr>
        <w:t>In addition Def Stan 05-61 Part 1 and Part 4 shall apply.</w:t>
      </w:r>
    </w:p>
    <w:p w:rsidR="004F4D88" w:rsidRPr="004F4D88" w:rsidRDefault="004F4D88" w:rsidP="007910A6">
      <w:pPr>
        <w:numPr>
          <w:ilvl w:val="1"/>
          <w:numId w:val="49"/>
        </w:numPr>
        <w:spacing w:after="200" w:line="276" w:lineRule="auto"/>
        <w:ind w:left="709"/>
        <w:rPr>
          <w:rFonts w:eastAsia="Calibri" w:cs="Arial"/>
          <w:szCs w:val="22"/>
        </w:rPr>
      </w:pPr>
      <w:r w:rsidRPr="004F4D88">
        <w:rPr>
          <w:rFonts w:eastAsia="Calibri" w:cs="Arial"/>
          <w:szCs w:val="22"/>
        </w:rPr>
        <w:t>The Contactor shall implement and subsequently adhere to his proposed Quality Management System.</w:t>
      </w:r>
    </w:p>
    <w:p w:rsidR="004F4D88" w:rsidRPr="004F4D88" w:rsidRDefault="004F4D88" w:rsidP="007910A6">
      <w:pPr>
        <w:numPr>
          <w:ilvl w:val="1"/>
          <w:numId w:val="49"/>
        </w:numPr>
        <w:spacing w:after="200" w:line="276" w:lineRule="auto"/>
        <w:ind w:left="709"/>
        <w:rPr>
          <w:rFonts w:eastAsia="Calibri" w:cs="Arial"/>
          <w:szCs w:val="22"/>
        </w:rPr>
      </w:pPr>
      <w:r w:rsidRPr="004F4D88">
        <w:rPr>
          <w:rFonts w:eastAsia="Calibri" w:cs="Arial"/>
          <w:szCs w:val="22"/>
        </w:rPr>
        <w:t>Def Stan 05-135 Dated 10 July 2014 – Avoidance of Counterfeit Material.</w:t>
      </w:r>
    </w:p>
    <w:p w:rsidR="004F4D88" w:rsidRPr="004F4D88" w:rsidRDefault="004F4D88" w:rsidP="007910A6">
      <w:pPr>
        <w:numPr>
          <w:ilvl w:val="1"/>
          <w:numId w:val="49"/>
        </w:numPr>
        <w:spacing w:after="200" w:line="276" w:lineRule="auto"/>
        <w:ind w:left="709"/>
        <w:rPr>
          <w:rFonts w:eastAsia="Calibri" w:cs="Arial"/>
          <w:szCs w:val="22"/>
        </w:rPr>
      </w:pPr>
      <w:r w:rsidRPr="004F4D88">
        <w:rPr>
          <w:rFonts w:eastAsia="Calibri" w:cs="Arial"/>
          <w:szCs w:val="22"/>
        </w:rPr>
        <w:t>In Addition Def Stan 05-61 Part General Conditions.</w:t>
      </w:r>
    </w:p>
    <w:p w:rsidR="004F4D88" w:rsidRPr="004F4D88" w:rsidRDefault="004F4D88" w:rsidP="007910A6">
      <w:pPr>
        <w:numPr>
          <w:ilvl w:val="1"/>
          <w:numId w:val="49"/>
        </w:numPr>
        <w:tabs>
          <w:tab w:val="num" w:pos="709"/>
        </w:tabs>
        <w:spacing w:after="200" w:line="276" w:lineRule="auto"/>
        <w:ind w:hanging="142"/>
        <w:rPr>
          <w:rFonts w:eastAsia="Calibri" w:cs="Arial"/>
          <w:szCs w:val="22"/>
        </w:rPr>
      </w:pPr>
      <w:r w:rsidRPr="004F4D88">
        <w:rPr>
          <w:rFonts w:eastAsia="Calibri" w:cs="Arial"/>
          <w:szCs w:val="22"/>
        </w:rPr>
        <w:t xml:space="preserve">The Contractor shall guarantee to maintain his qualification status throughout the period of the Contract. Any Sub-contractors must also be certified under the same conditions: </w:t>
      </w:r>
    </w:p>
    <w:p w:rsidR="004F4D88" w:rsidRPr="004F4D88" w:rsidRDefault="004F4D88" w:rsidP="007910A6">
      <w:pPr>
        <w:numPr>
          <w:ilvl w:val="2"/>
          <w:numId w:val="49"/>
        </w:numPr>
        <w:spacing w:after="200" w:line="276" w:lineRule="auto"/>
        <w:ind w:left="1843"/>
        <w:rPr>
          <w:rFonts w:eastAsia="Calibri" w:cs="Arial"/>
          <w:szCs w:val="22"/>
        </w:rPr>
      </w:pPr>
      <w:r w:rsidRPr="004F4D88">
        <w:rPr>
          <w:rFonts w:eastAsia="Calibri" w:cs="Arial"/>
          <w:szCs w:val="22"/>
        </w:rPr>
        <w:t xml:space="preserve">DEFSTAN 05-61 Part 1 31 Mar 16 </w:t>
      </w:r>
      <w:r w:rsidRPr="004F4D88">
        <w:rPr>
          <w:rFonts w:eastAsia="Calibri" w:cs="Arial"/>
          <w:szCs w:val="22"/>
        </w:rPr>
        <w:tab/>
      </w:r>
      <w:proofErr w:type="spellStart"/>
      <w:r w:rsidRPr="004F4D88">
        <w:rPr>
          <w:rFonts w:eastAsia="Calibri" w:cs="Arial"/>
          <w:szCs w:val="22"/>
        </w:rPr>
        <w:t>Iss</w:t>
      </w:r>
      <w:proofErr w:type="spellEnd"/>
      <w:r w:rsidRPr="004F4D88">
        <w:rPr>
          <w:rFonts w:eastAsia="Calibri" w:cs="Arial"/>
          <w:szCs w:val="22"/>
        </w:rPr>
        <w:t xml:space="preserve"> 6 </w:t>
      </w:r>
      <w:r w:rsidRPr="004F4D88">
        <w:rPr>
          <w:rFonts w:eastAsia="Calibri" w:cs="Arial"/>
          <w:szCs w:val="22"/>
        </w:rPr>
        <w:tab/>
        <w:t xml:space="preserve">Quality Assurance Procedural Requirements: Concessions. </w:t>
      </w:r>
    </w:p>
    <w:p w:rsidR="004F4D88" w:rsidRPr="004F4D88" w:rsidRDefault="004F4D88" w:rsidP="007910A6">
      <w:pPr>
        <w:numPr>
          <w:ilvl w:val="2"/>
          <w:numId w:val="49"/>
        </w:numPr>
        <w:spacing w:after="200" w:line="276" w:lineRule="auto"/>
        <w:ind w:left="1843"/>
        <w:rPr>
          <w:rFonts w:eastAsia="Calibri" w:cs="Arial"/>
          <w:szCs w:val="22"/>
        </w:rPr>
      </w:pPr>
      <w:r w:rsidRPr="004F4D88">
        <w:rPr>
          <w:rFonts w:eastAsia="Calibri" w:cs="Arial"/>
          <w:szCs w:val="22"/>
        </w:rPr>
        <w:t>ISO 9001:2008/15</w:t>
      </w:r>
    </w:p>
    <w:p w:rsidR="004F4D88" w:rsidRPr="004F4D88" w:rsidRDefault="004F4D88" w:rsidP="007910A6">
      <w:pPr>
        <w:numPr>
          <w:ilvl w:val="1"/>
          <w:numId w:val="49"/>
        </w:numPr>
        <w:spacing w:after="200" w:line="276" w:lineRule="auto"/>
        <w:ind w:hanging="142"/>
        <w:rPr>
          <w:rFonts w:eastAsia="Calibri" w:cs="Arial"/>
          <w:szCs w:val="22"/>
        </w:rPr>
      </w:pPr>
      <w:r w:rsidRPr="004F4D88">
        <w:rPr>
          <w:rFonts w:eastAsia="Calibri" w:cs="Arial"/>
          <w:szCs w:val="22"/>
        </w:rPr>
        <w:t>The Contractor shall ensure that the Contract is performed in accordance with</w:t>
      </w:r>
    </w:p>
    <w:p w:rsidR="004F4D88" w:rsidRPr="004F4D88" w:rsidRDefault="004F4D88" w:rsidP="007910A6">
      <w:pPr>
        <w:numPr>
          <w:ilvl w:val="2"/>
          <w:numId w:val="49"/>
        </w:numPr>
        <w:spacing w:after="200" w:line="276" w:lineRule="auto"/>
        <w:rPr>
          <w:rFonts w:eastAsia="Calibri" w:cs="Arial"/>
          <w:szCs w:val="22"/>
        </w:rPr>
      </w:pPr>
      <w:r w:rsidRPr="004F4D88">
        <w:rPr>
          <w:rFonts w:eastAsia="Calibri" w:cs="Arial"/>
          <w:szCs w:val="22"/>
        </w:rPr>
        <w:t>Health &amp; Safety at Work Act 1974</w:t>
      </w:r>
    </w:p>
    <w:p w:rsidR="004F4D88" w:rsidRPr="004F4D88" w:rsidRDefault="004F4D88" w:rsidP="007910A6">
      <w:pPr>
        <w:numPr>
          <w:ilvl w:val="2"/>
          <w:numId w:val="49"/>
        </w:numPr>
        <w:spacing w:after="200" w:line="276" w:lineRule="auto"/>
        <w:rPr>
          <w:rFonts w:eastAsia="Calibri" w:cs="Arial"/>
          <w:szCs w:val="22"/>
        </w:rPr>
      </w:pPr>
      <w:r w:rsidRPr="004F4D88">
        <w:rPr>
          <w:rFonts w:eastAsia="Calibri" w:cs="Arial"/>
          <w:szCs w:val="22"/>
        </w:rPr>
        <w:lastRenderedPageBreak/>
        <w:t>Electricity at Work regulations 1989</w:t>
      </w:r>
    </w:p>
    <w:p w:rsidR="004F4D88" w:rsidRPr="004F4D88" w:rsidRDefault="004F4D88" w:rsidP="007910A6">
      <w:pPr>
        <w:numPr>
          <w:ilvl w:val="2"/>
          <w:numId w:val="49"/>
        </w:numPr>
        <w:spacing w:after="200" w:line="276" w:lineRule="auto"/>
        <w:rPr>
          <w:rFonts w:eastAsia="Calibri" w:cs="Arial"/>
          <w:szCs w:val="22"/>
        </w:rPr>
      </w:pPr>
      <w:r w:rsidRPr="004F4D88">
        <w:rPr>
          <w:rFonts w:eastAsia="Calibri" w:cs="Arial"/>
          <w:szCs w:val="22"/>
        </w:rPr>
        <w:t>Factories Act 1961</w:t>
      </w:r>
    </w:p>
    <w:p w:rsidR="004F4D88" w:rsidRPr="004F4D88" w:rsidRDefault="004F4D88" w:rsidP="007910A6">
      <w:pPr>
        <w:numPr>
          <w:ilvl w:val="2"/>
          <w:numId w:val="49"/>
        </w:numPr>
        <w:spacing w:after="200" w:line="276" w:lineRule="auto"/>
        <w:rPr>
          <w:rFonts w:eastAsia="Calibri" w:cs="Arial"/>
          <w:szCs w:val="22"/>
        </w:rPr>
      </w:pPr>
      <w:r w:rsidRPr="004F4D88">
        <w:rPr>
          <w:rFonts w:eastAsia="Calibri" w:cs="Arial"/>
          <w:szCs w:val="22"/>
        </w:rPr>
        <w:t>PUWER (Provision and Use of Work Equipment Regulations)1998</w:t>
      </w:r>
    </w:p>
    <w:p w:rsidR="004F4D88" w:rsidRPr="004F4D88" w:rsidRDefault="004F4D88" w:rsidP="007910A6">
      <w:pPr>
        <w:numPr>
          <w:ilvl w:val="2"/>
          <w:numId w:val="49"/>
        </w:numPr>
        <w:spacing w:after="200" w:line="276" w:lineRule="auto"/>
        <w:rPr>
          <w:rFonts w:eastAsia="Calibri" w:cs="Arial"/>
          <w:szCs w:val="22"/>
        </w:rPr>
      </w:pPr>
      <w:r w:rsidRPr="004F4D88">
        <w:rPr>
          <w:rFonts w:eastAsia="Calibri" w:cs="Arial"/>
          <w:szCs w:val="22"/>
        </w:rPr>
        <w:t>Construction (Health, Safety and Welfare) Regulations 1996</w:t>
      </w:r>
    </w:p>
    <w:p w:rsidR="004F4D88" w:rsidRPr="004F4D88" w:rsidRDefault="004F4D88" w:rsidP="007910A6">
      <w:pPr>
        <w:numPr>
          <w:ilvl w:val="2"/>
          <w:numId w:val="49"/>
        </w:numPr>
        <w:spacing w:after="200" w:line="276" w:lineRule="auto"/>
        <w:rPr>
          <w:rFonts w:eastAsia="Calibri" w:cs="Arial"/>
          <w:szCs w:val="22"/>
        </w:rPr>
      </w:pPr>
      <w:r w:rsidRPr="004F4D88">
        <w:rPr>
          <w:rFonts w:eastAsia="Calibri" w:cs="Arial"/>
          <w:szCs w:val="22"/>
        </w:rPr>
        <w:t>BS EN 1991-1-4:2005 + Amendment1:2010</w:t>
      </w:r>
    </w:p>
    <w:p w:rsidR="004F4D88" w:rsidRPr="004F4D88" w:rsidRDefault="004F4D88" w:rsidP="007910A6">
      <w:pPr>
        <w:numPr>
          <w:ilvl w:val="2"/>
          <w:numId w:val="49"/>
        </w:numPr>
        <w:spacing w:after="200" w:line="276" w:lineRule="auto"/>
        <w:rPr>
          <w:rFonts w:eastAsia="Calibri" w:cs="Arial"/>
          <w:szCs w:val="22"/>
        </w:rPr>
      </w:pPr>
      <w:r w:rsidRPr="004F4D88">
        <w:rPr>
          <w:rFonts w:eastAsia="Calibri" w:cs="Arial"/>
          <w:szCs w:val="22"/>
        </w:rPr>
        <w:t>BS 8002:2015</w:t>
      </w:r>
    </w:p>
    <w:p w:rsidR="004F4D88" w:rsidRPr="004F4D88" w:rsidRDefault="004F4D88" w:rsidP="007910A6">
      <w:pPr>
        <w:numPr>
          <w:ilvl w:val="0"/>
          <w:numId w:val="49"/>
        </w:numPr>
        <w:spacing w:after="240" w:line="276" w:lineRule="auto"/>
        <w:contextualSpacing/>
        <w:rPr>
          <w:rFonts w:eastAsia="Calibri" w:cs="Arial"/>
          <w:b/>
          <w:szCs w:val="22"/>
        </w:rPr>
      </w:pPr>
      <w:r w:rsidRPr="004F4D88">
        <w:rPr>
          <w:rFonts w:eastAsia="Calibri" w:cs="Arial"/>
          <w:b/>
          <w:szCs w:val="22"/>
        </w:rPr>
        <w:t xml:space="preserve">Performance </w:t>
      </w:r>
    </w:p>
    <w:p w:rsidR="004F4D88" w:rsidRPr="004F4D88" w:rsidRDefault="004F4D88" w:rsidP="004F4D88">
      <w:pPr>
        <w:spacing w:after="240"/>
        <w:ind w:left="851"/>
        <w:contextualSpacing/>
        <w:rPr>
          <w:rFonts w:eastAsia="Calibri" w:cs="Arial"/>
          <w:sz w:val="10"/>
          <w:szCs w:val="10"/>
        </w:rPr>
      </w:pPr>
    </w:p>
    <w:p w:rsidR="004F4D88" w:rsidRPr="004F4D88" w:rsidRDefault="004F4D88" w:rsidP="007910A6">
      <w:pPr>
        <w:numPr>
          <w:ilvl w:val="1"/>
          <w:numId w:val="49"/>
        </w:numPr>
        <w:spacing w:after="240" w:line="276" w:lineRule="auto"/>
        <w:contextualSpacing/>
        <w:rPr>
          <w:rFonts w:eastAsia="Calibri" w:cs="Arial"/>
          <w:szCs w:val="22"/>
        </w:rPr>
      </w:pPr>
      <w:r w:rsidRPr="004F4D88">
        <w:rPr>
          <w:rFonts w:eastAsia="Calibri" w:cs="Arial"/>
          <w:szCs w:val="22"/>
        </w:rPr>
        <w:t>The Contractors Turn Round Time (TRT) for UK and Overseas Units shall be In accordance with the following Urgency.</w:t>
      </w:r>
    </w:p>
    <w:p w:rsidR="004F4D88" w:rsidRPr="004F4D88" w:rsidRDefault="004F4D88" w:rsidP="004F4D88">
      <w:pPr>
        <w:spacing w:after="240"/>
        <w:ind w:left="851"/>
        <w:contextualSpacing/>
        <w:rPr>
          <w:rFonts w:eastAsia="Calibri" w:cs="Arial"/>
          <w:sz w:val="10"/>
          <w:szCs w:val="10"/>
        </w:rPr>
      </w:pPr>
    </w:p>
    <w:p w:rsidR="004F4D88" w:rsidRPr="004F4D88" w:rsidRDefault="004F4D88" w:rsidP="007910A6">
      <w:pPr>
        <w:numPr>
          <w:ilvl w:val="2"/>
          <w:numId w:val="49"/>
        </w:numPr>
        <w:spacing w:after="240" w:line="276" w:lineRule="auto"/>
        <w:contextualSpacing/>
        <w:rPr>
          <w:rFonts w:eastAsia="Calibri" w:cs="Arial"/>
          <w:szCs w:val="22"/>
        </w:rPr>
      </w:pPr>
      <w:r w:rsidRPr="004F4D88">
        <w:rPr>
          <w:rFonts w:eastAsia="Calibri" w:cs="Arial"/>
          <w:szCs w:val="22"/>
        </w:rPr>
        <w:t>UK Units</w:t>
      </w:r>
    </w:p>
    <w:tbl>
      <w:tblPr>
        <w:tblStyle w:val="TableGrid11"/>
        <w:tblW w:w="9072" w:type="dxa"/>
        <w:tblInd w:w="534" w:type="dxa"/>
        <w:tblLook w:val="01E0" w:firstRow="1" w:lastRow="1" w:firstColumn="1" w:lastColumn="1" w:noHBand="0" w:noVBand="0"/>
      </w:tblPr>
      <w:tblGrid>
        <w:gridCol w:w="4469"/>
        <w:gridCol w:w="4603"/>
      </w:tblGrid>
      <w:tr w:rsidR="004F4D88" w:rsidRPr="004F4D88" w:rsidTr="00EB5867">
        <w:trPr>
          <w:trHeight w:val="567"/>
        </w:trPr>
        <w:tc>
          <w:tcPr>
            <w:tcW w:w="4469" w:type="dxa"/>
            <w:shd w:val="clear" w:color="auto" w:fill="auto"/>
            <w:vAlign w:val="bottom"/>
          </w:tcPr>
          <w:p w:rsidR="004F4D88" w:rsidRPr="004F4D88" w:rsidRDefault="004F4D88" w:rsidP="00EB5867">
            <w:pPr>
              <w:spacing w:after="200" w:line="276" w:lineRule="auto"/>
              <w:jc w:val="center"/>
              <w:rPr>
                <w:rFonts w:ascii="Arial" w:eastAsia="Calibri" w:hAnsi="Arial" w:cs="Arial"/>
                <w:b/>
              </w:rPr>
            </w:pPr>
            <w:r w:rsidRPr="004F4D88">
              <w:rPr>
                <w:rFonts w:ascii="Arial" w:eastAsia="Calibri" w:hAnsi="Arial" w:cs="Arial"/>
                <w:b/>
              </w:rPr>
              <w:t>Priority</w:t>
            </w:r>
          </w:p>
        </w:tc>
        <w:tc>
          <w:tcPr>
            <w:tcW w:w="4603" w:type="dxa"/>
            <w:shd w:val="clear" w:color="auto" w:fill="auto"/>
            <w:vAlign w:val="bottom"/>
          </w:tcPr>
          <w:p w:rsidR="004F4D88" w:rsidRPr="004F4D88" w:rsidRDefault="004F4D88" w:rsidP="00EB5867">
            <w:pPr>
              <w:spacing w:after="200" w:line="276" w:lineRule="auto"/>
              <w:jc w:val="center"/>
              <w:rPr>
                <w:rFonts w:ascii="Arial" w:eastAsia="Calibri" w:hAnsi="Arial" w:cs="Arial"/>
                <w:b/>
              </w:rPr>
            </w:pPr>
            <w:r w:rsidRPr="004F4D88">
              <w:rPr>
                <w:rFonts w:ascii="Arial" w:eastAsia="Calibri" w:hAnsi="Arial" w:cs="Arial"/>
                <w:b/>
              </w:rPr>
              <w:t>Timeframe</w:t>
            </w:r>
          </w:p>
        </w:tc>
      </w:tr>
      <w:tr w:rsidR="004F4D88" w:rsidRPr="004F4D88" w:rsidTr="00EB5867">
        <w:trPr>
          <w:trHeight w:val="340"/>
        </w:trPr>
        <w:tc>
          <w:tcPr>
            <w:tcW w:w="4469"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Urgent</w:t>
            </w:r>
          </w:p>
        </w:tc>
        <w:tc>
          <w:tcPr>
            <w:tcW w:w="4603"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Within 24 Hours</w:t>
            </w:r>
          </w:p>
        </w:tc>
      </w:tr>
      <w:tr w:rsidR="004F4D88" w:rsidRPr="004F4D88" w:rsidTr="00EB5867">
        <w:trPr>
          <w:trHeight w:val="340"/>
        </w:trPr>
        <w:tc>
          <w:tcPr>
            <w:tcW w:w="4469"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Routine</w:t>
            </w:r>
          </w:p>
        </w:tc>
        <w:tc>
          <w:tcPr>
            <w:tcW w:w="4603"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Within 48 Hours</w:t>
            </w:r>
          </w:p>
        </w:tc>
      </w:tr>
    </w:tbl>
    <w:p w:rsidR="004F4D88" w:rsidRPr="004F4D88" w:rsidRDefault="004F4D88" w:rsidP="007910A6">
      <w:pPr>
        <w:numPr>
          <w:ilvl w:val="2"/>
          <w:numId w:val="49"/>
        </w:numPr>
        <w:spacing w:after="240" w:line="276" w:lineRule="auto"/>
        <w:contextualSpacing/>
        <w:rPr>
          <w:rFonts w:eastAsia="Calibri" w:cs="Arial"/>
          <w:szCs w:val="22"/>
        </w:rPr>
      </w:pPr>
      <w:r w:rsidRPr="004F4D88">
        <w:rPr>
          <w:rFonts w:eastAsia="Calibri" w:cs="Arial"/>
          <w:szCs w:val="22"/>
        </w:rPr>
        <w:t>Overseas Units</w:t>
      </w:r>
    </w:p>
    <w:tbl>
      <w:tblPr>
        <w:tblStyle w:val="TableGrid2"/>
        <w:tblW w:w="9072" w:type="dxa"/>
        <w:tblInd w:w="534" w:type="dxa"/>
        <w:tblLook w:val="01E0" w:firstRow="1" w:lastRow="1" w:firstColumn="1" w:lastColumn="1" w:noHBand="0" w:noVBand="0"/>
      </w:tblPr>
      <w:tblGrid>
        <w:gridCol w:w="4469"/>
        <w:gridCol w:w="4603"/>
      </w:tblGrid>
      <w:tr w:rsidR="004F4D88" w:rsidRPr="004F4D88" w:rsidTr="00EB5867">
        <w:trPr>
          <w:trHeight w:val="567"/>
        </w:trPr>
        <w:tc>
          <w:tcPr>
            <w:tcW w:w="4469" w:type="dxa"/>
            <w:shd w:val="clear" w:color="auto" w:fill="auto"/>
            <w:vAlign w:val="bottom"/>
          </w:tcPr>
          <w:p w:rsidR="004F4D88" w:rsidRPr="004F4D88" w:rsidRDefault="004F4D88" w:rsidP="00EB5867">
            <w:pPr>
              <w:spacing w:after="200" w:line="276" w:lineRule="auto"/>
              <w:jc w:val="center"/>
              <w:rPr>
                <w:rFonts w:ascii="Arial" w:eastAsia="Calibri" w:hAnsi="Arial" w:cs="Arial"/>
                <w:b/>
              </w:rPr>
            </w:pPr>
            <w:r w:rsidRPr="004F4D88">
              <w:rPr>
                <w:rFonts w:ascii="Arial" w:eastAsia="Calibri" w:hAnsi="Arial" w:cs="Arial"/>
                <w:b/>
              </w:rPr>
              <w:t>Priority</w:t>
            </w:r>
          </w:p>
        </w:tc>
        <w:tc>
          <w:tcPr>
            <w:tcW w:w="4603" w:type="dxa"/>
            <w:shd w:val="clear" w:color="auto" w:fill="auto"/>
            <w:vAlign w:val="bottom"/>
          </w:tcPr>
          <w:p w:rsidR="004F4D88" w:rsidRPr="004F4D88" w:rsidRDefault="004F4D88" w:rsidP="00EB5867">
            <w:pPr>
              <w:spacing w:after="200" w:line="276" w:lineRule="auto"/>
              <w:jc w:val="center"/>
              <w:rPr>
                <w:rFonts w:ascii="Arial" w:eastAsia="Calibri" w:hAnsi="Arial" w:cs="Arial"/>
                <w:b/>
              </w:rPr>
            </w:pPr>
            <w:r w:rsidRPr="004F4D88">
              <w:rPr>
                <w:rFonts w:ascii="Arial" w:eastAsia="Calibri" w:hAnsi="Arial" w:cs="Arial"/>
                <w:b/>
              </w:rPr>
              <w:t>Timeframe for Northern Ireland and Germany</w:t>
            </w:r>
          </w:p>
        </w:tc>
      </w:tr>
      <w:tr w:rsidR="004F4D88" w:rsidRPr="004F4D88" w:rsidTr="00EB5867">
        <w:trPr>
          <w:trHeight w:val="340"/>
        </w:trPr>
        <w:tc>
          <w:tcPr>
            <w:tcW w:w="4469"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Urgent</w:t>
            </w:r>
          </w:p>
        </w:tc>
        <w:tc>
          <w:tcPr>
            <w:tcW w:w="4603"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Within 48 Hours</w:t>
            </w:r>
          </w:p>
        </w:tc>
      </w:tr>
      <w:tr w:rsidR="004F4D88" w:rsidRPr="004F4D88" w:rsidTr="00EB5867">
        <w:trPr>
          <w:trHeight w:val="340"/>
        </w:trPr>
        <w:tc>
          <w:tcPr>
            <w:tcW w:w="4469"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Routine</w:t>
            </w:r>
          </w:p>
        </w:tc>
        <w:tc>
          <w:tcPr>
            <w:tcW w:w="4603"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Within 72 Hours</w:t>
            </w:r>
          </w:p>
        </w:tc>
      </w:tr>
      <w:tr w:rsidR="004F4D88" w:rsidRPr="004F4D88" w:rsidTr="00EB5867">
        <w:trPr>
          <w:trHeight w:val="340"/>
        </w:trPr>
        <w:tc>
          <w:tcPr>
            <w:tcW w:w="4469"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All other Overseas Units</w:t>
            </w:r>
          </w:p>
        </w:tc>
        <w:tc>
          <w:tcPr>
            <w:tcW w:w="4603" w:type="dxa"/>
            <w:shd w:val="clear" w:color="auto" w:fill="auto"/>
            <w:vAlign w:val="bottom"/>
          </w:tcPr>
          <w:p w:rsidR="004F4D88" w:rsidRPr="004F4D88" w:rsidRDefault="004F4D88" w:rsidP="00EB5867">
            <w:pPr>
              <w:spacing w:after="200" w:line="276" w:lineRule="auto"/>
              <w:jc w:val="center"/>
              <w:rPr>
                <w:rFonts w:ascii="Arial" w:eastAsia="Calibri" w:hAnsi="Arial" w:cs="Arial"/>
              </w:rPr>
            </w:pPr>
            <w:r w:rsidRPr="004F4D88">
              <w:rPr>
                <w:rFonts w:ascii="Arial" w:eastAsia="Calibri" w:hAnsi="Arial" w:cs="Arial"/>
              </w:rPr>
              <w:t>Subject to Flight Availability</w:t>
            </w:r>
          </w:p>
        </w:tc>
      </w:tr>
    </w:tbl>
    <w:p w:rsidR="004F4D88" w:rsidRPr="004F4D88" w:rsidRDefault="004F4D88" w:rsidP="004F4D88">
      <w:pPr>
        <w:spacing w:after="240"/>
        <w:ind w:left="540"/>
        <w:rPr>
          <w:rFonts w:eastAsia="Calibri" w:cs="Arial"/>
          <w:b/>
          <w:sz w:val="4"/>
          <w:szCs w:val="4"/>
        </w:rPr>
      </w:pPr>
    </w:p>
    <w:p w:rsidR="004F4D88" w:rsidRPr="004F4D88" w:rsidRDefault="004F4D88" w:rsidP="007910A6">
      <w:pPr>
        <w:numPr>
          <w:ilvl w:val="0"/>
          <w:numId w:val="49"/>
        </w:numPr>
        <w:spacing w:after="240" w:line="276" w:lineRule="auto"/>
        <w:contextualSpacing/>
        <w:rPr>
          <w:rFonts w:eastAsia="Calibri" w:cs="Arial"/>
          <w:b/>
          <w:szCs w:val="22"/>
        </w:rPr>
      </w:pPr>
      <w:r w:rsidRPr="004F4D88">
        <w:rPr>
          <w:rFonts w:eastAsia="Calibri" w:cs="Arial"/>
          <w:b/>
          <w:szCs w:val="22"/>
        </w:rPr>
        <w:t xml:space="preserve">Complaints Process </w:t>
      </w:r>
    </w:p>
    <w:p w:rsidR="004F4D88" w:rsidRPr="004F4D88" w:rsidRDefault="004F4D88" w:rsidP="004F4D88">
      <w:pPr>
        <w:spacing w:after="240"/>
        <w:contextualSpacing/>
        <w:rPr>
          <w:rFonts w:eastAsia="Calibri" w:cs="Arial"/>
          <w:sz w:val="10"/>
          <w:szCs w:val="10"/>
        </w:rPr>
      </w:pPr>
    </w:p>
    <w:p w:rsidR="004F4D88" w:rsidRPr="004F4D88" w:rsidRDefault="004F4D88" w:rsidP="007910A6">
      <w:pPr>
        <w:numPr>
          <w:ilvl w:val="1"/>
          <w:numId w:val="49"/>
        </w:numPr>
        <w:spacing w:after="240" w:line="276" w:lineRule="auto"/>
        <w:contextualSpacing/>
        <w:rPr>
          <w:rFonts w:eastAsia="Calibri" w:cs="Arial"/>
          <w:szCs w:val="22"/>
        </w:rPr>
      </w:pPr>
      <w:r w:rsidRPr="004F4D88">
        <w:rPr>
          <w:rFonts w:eastAsia="Calibri" w:cs="Arial"/>
          <w:szCs w:val="22"/>
        </w:rPr>
        <w:t>The following complaints process shall be defined but not limited as:</w:t>
      </w:r>
    </w:p>
    <w:p w:rsidR="004F4D88" w:rsidRPr="004F4D88" w:rsidRDefault="004F4D88" w:rsidP="004F4D88">
      <w:pPr>
        <w:spacing w:after="240"/>
        <w:ind w:left="540"/>
        <w:contextualSpacing/>
        <w:rPr>
          <w:rFonts w:eastAsia="Calibri" w:cs="Arial"/>
          <w:sz w:val="12"/>
          <w:szCs w:val="12"/>
        </w:rPr>
      </w:pPr>
    </w:p>
    <w:p w:rsidR="004F4D88" w:rsidRPr="004F4D88" w:rsidRDefault="004F4D88" w:rsidP="007910A6">
      <w:pPr>
        <w:numPr>
          <w:ilvl w:val="2"/>
          <w:numId w:val="49"/>
        </w:numPr>
        <w:spacing w:after="240" w:line="276" w:lineRule="auto"/>
        <w:contextualSpacing/>
        <w:rPr>
          <w:rFonts w:eastAsia="Calibri" w:cs="Arial"/>
          <w:szCs w:val="22"/>
        </w:rPr>
      </w:pPr>
      <w:r w:rsidRPr="004F4D88">
        <w:rPr>
          <w:rFonts w:eastAsia="Calibri" w:cs="Arial"/>
          <w:szCs w:val="22"/>
        </w:rPr>
        <w:t>End User Letter / Email</w:t>
      </w:r>
    </w:p>
    <w:p w:rsidR="004F4D88" w:rsidRPr="004F4D88" w:rsidRDefault="004F4D88" w:rsidP="004F4D88">
      <w:pPr>
        <w:spacing w:after="200" w:line="276" w:lineRule="auto"/>
        <w:ind w:left="720"/>
        <w:contextualSpacing/>
        <w:rPr>
          <w:rFonts w:eastAsia="Calibri" w:cs="Arial"/>
          <w:sz w:val="12"/>
          <w:szCs w:val="12"/>
        </w:rPr>
      </w:pPr>
    </w:p>
    <w:p w:rsidR="004F4D88" w:rsidRPr="004F4D88" w:rsidRDefault="004F4D88" w:rsidP="007910A6">
      <w:pPr>
        <w:numPr>
          <w:ilvl w:val="1"/>
          <w:numId w:val="49"/>
        </w:numPr>
        <w:spacing w:after="240" w:line="276" w:lineRule="auto"/>
        <w:contextualSpacing/>
        <w:rPr>
          <w:rFonts w:eastAsia="Calibri" w:cs="Arial"/>
          <w:szCs w:val="22"/>
        </w:rPr>
      </w:pPr>
      <w:r w:rsidRPr="004F4D88">
        <w:rPr>
          <w:rFonts w:eastAsia="Calibri" w:cs="Arial"/>
          <w:szCs w:val="22"/>
        </w:rPr>
        <w:t xml:space="preserve">In the event the Contractor receives a Complaint which is believed to be outside its responsibility then it shall be passed back to the Authority for investigation. </w:t>
      </w:r>
    </w:p>
    <w:p w:rsidR="004F4D88" w:rsidRPr="004F4D88" w:rsidRDefault="004F4D88" w:rsidP="004F4D88">
      <w:pPr>
        <w:spacing w:after="240"/>
        <w:ind w:left="540"/>
        <w:contextualSpacing/>
        <w:rPr>
          <w:rFonts w:eastAsia="Calibri" w:cs="Arial"/>
          <w:sz w:val="16"/>
          <w:szCs w:val="16"/>
        </w:rPr>
      </w:pPr>
    </w:p>
    <w:p w:rsidR="004F4D88" w:rsidRPr="004F4D88" w:rsidRDefault="004F4D88" w:rsidP="007910A6">
      <w:pPr>
        <w:numPr>
          <w:ilvl w:val="2"/>
          <w:numId w:val="49"/>
        </w:numPr>
        <w:spacing w:after="240" w:line="276" w:lineRule="auto"/>
        <w:contextualSpacing/>
        <w:rPr>
          <w:rFonts w:eastAsia="Calibri" w:cs="Arial"/>
          <w:szCs w:val="22"/>
        </w:rPr>
      </w:pPr>
      <w:r w:rsidRPr="004F4D88">
        <w:rPr>
          <w:rFonts w:eastAsia="Calibri" w:cs="Arial"/>
          <w:szCs w:val="22"/>
        </w:rPr>
        <w:t>Within 28 working days.</w:t>
      </w:r>
    </w:p>
    <w:p w:rsidR="004F4D88" w:rsidRPr="004F4D88" w:rsidRDefault="004F4D88" w:rsidP="004F4D88">
      <w:pPr>
        <w:spacing w:after="240"/>
        <w:ind w:left="1701"/>
        <w:contextualSpacing/>
        <w:rPr>
          <w:rFonts w:eastAsia="Calibri" w:cs="Arial"/>
          <w:sz w:val="16"/>
          <w:szCs w:val="16"/>
        </w:rPr>
      </w:pPr>
    </w:p>
    <w:p w:rsidR="004F4D88" w:rsidRPr="004F4D88" w:rsidRDefault="004F4D88" w:rsidP="007910A6">
      <w:pPr>
        <w:numPr>
          <w:ilvl w:val="2"/>
          <w:numId w:val="49"/>
        </w:numPr>
        <w:spacing w:after="240" w:line="276" w:lineRule="auto"/>
        <w:contextualSpacing/>
        <w:rPr>
          <w:rFonts w:eastAsia="Calibri" w:cs="Arial"/>
          <w:szCs w:val="22"/>
        </w:rPr>
      </w:pPr>
      <w:r w:rsidRPr="004F4D88">
        <w:rPr>
          <w:rFonts w:eastAsia="Calibri" w:cs="Arial"/>
          <w:szCs w:val="22"/>
        </w:rPr>
        <w:t>Repairs to be completed within 12 Calendar weeks.</w:t>
      </w:r>
    </w:p>
    <w:bookmarkEnd w:id="79"/>
    <w:p w:rsidR="00863D4E" w:rsidRPr="00863D4E" w:rsidRDefault="00863D4E" w:rsidP="00863D4E">
      <w:pPr>
        <w:autoSpaceDE w:val="0"/>
        <w:autoSpaceDN w:val="0"/>
        <w:adjustRightInd w:val="0"/>
        <w:rPr>
          <w:rFonts w:asciiTheme="minorHAnsi" w:eastAsiaTheme="minorHAnsi" w:hAnsiTheme="minorHAnsi" w:cstheme="minorHAnsi"/>
          <w:sz w:val="32"/>
          <w:szCs w:val="32"/>
        </w:rPr>
      </w:pPr>
    </w:p>
    <w:p w:rsidR="00863D4E" w:rsidRDefault="00863D4E" w:rsidP="008A432F">
      <w:pPr>
        <w:ind w:left="720"/>
        <w:jc w:val="both"/>
        <w:rPr>
          <w:rFonts w:cs="Arial"/>
          <w:b/>
          <w:bCs/>
          <w:szCs w:val="32"/>
          <w:lang w:eastAsia="en-GB"/>
        </w:rPr>
      </w:pPr>
    </w:p>
    <w:p w:rsidR="00863D4E" w:rsidRDefault="00863D4E">
      <w:pPr>
        <w:spacing w:after="200" w:line="276" w:lineRule="auto"/>
        <w:rPr>
          <w:rFonts w:cs="Arial"/>
          <w:b/>
          <w:bCs/>
          <w:szCs w:val="32"/>
          <w:lang w:eastAsia="en-GB"/>
        </w:rPr>
      </w:pPr>
    </w:p>
    <w:p w:rsidR="00D64ADB" w:rsidRDefault="00D64ADB" w:rsidP="0058507C">
      <w:pPr>
        <w:rPr>
          <w:rFonts w:cs="Arial"/>
          <w:b/>
          <w:bCs/>
          <w:sz w:val="28"/>
          <w:szCs w:val="28"/>
          <w:u w:val="single"/>
        </w:rPr>
      </w:pPr>
    </w:p>
    <w:p w:rsidR="00D64ADB" w:rsidRDefault="00D64ADB" w:rsidP="0058507C">
      <w:pPr>
        <w:rPr>
          <w:rFonts w:cs="Arial"/>
          <w:b/>
          <w:bCs/>
          <w:sz w:val="28"/>
          <w:szCs w:val="28"/>
          <w:u w:val="single"/>
        </w:rPr>
      </w:pPr>
    </w:p>
    <w:p w:rsidR="00D64ADB" w:rsidRDefault="00D64ADB" w:rsidP="0058507C">
      <w:pPr>
        <w:rPr>
          <w:rFonts w:cs="Arial"/>
          <w:b/>
          <w:bCs/>
          <w:sz w:val="28"/>
          <w:szCs w:val="28"/>
          <w:u w:val="single"/>
        </w:rPr>
      </w:pPr>
    </w:p>
    <w:p w:rsidR="00D64ADB" w:rsidRDefault="00D64ADB" w:rsidP="0058507C">
      <w:pPr>
        <w:rPr>
          <w:rFonts w:cs="Arial"/>
          <w:b/>
          <w:bCs/>
          <w:sz w:val="28"/>
          <w:szCs w:val="28"/>
          <w:u w:val="single"/>
        </w:rPr>
      </w:pPr>
    </w:p>
    <w:p w:rsidR="0058507C" w:rsidRPr="00FA11DE" w:rsidRDefault="0058507C" w:rsidP="0058507C">
      <w:pPr>
        <w:rPr>
          <w:rFonts w:cs="Arial"/>
          <w:b/>
          <w:bCs/>
          <w:sz w:val="28"/>
          <w:szCs w:val="28"/>
          <w:u w:val="single"/>
        </w:rPr>
      </w:pPr>
      <w:r w:rsidRPr="00FA11DE">
        <w:rPr>
          <w:rFonts w:cs="Arial"/>
          <w:b/>
          <w:bCs/>
          <w:sz w:val="28"/>
          <w:szCs w:val="28"/>
          <w:u w:val="single"/>
        </w:rPr>
        <w:lastRenderedPageBreak/>
        <w:t>Statement</w:t>
      </w:r>
      <w:r w:rsidR="00FA11DE" w:rsidRPr="00FA11DE">
        <w:rPr>
          <w:rFonts w:cs="Arial"/>
          <w:b/>
          <w:bCs/>
          <w:sz w:val="28"/>
          <w:szCs w:val="28"/>
          <w:u w:val="single"/>
        </w:rPr>
        <w:t xml:space="preserve"> o</w:t>
      </w:r>
      <w:r w:rsidRPr="00FA11DE">
        <w:rPr>
          <w:rFonts w:cs="Arial"/>
          <w:b/>
          <w:bCs/>
          <w:sz w:val="28"/>
          <w:szCs w:val="28"/>
          <w:u w:val="single"/>
        </w:rPr>
        <w:t xml:space="preserve">f Work for Routine Maintenance of Roller Brake Testers </w:t>
      </w:r>
      <w:r w:rsidR="00FA11DE" w:rsidRPr="00FA11DE">
        <w:rPr>
          <w:rFonts w:cs="Arial"/>
          <w:b/>
          <w:bCs/>
          <w:sz w:val="28"/>
          <w:szCs w:val="28"/>
          <w:u w:val="single"/>
        </w:rPr>
        <w:t>i</w:t>
      </w:r>
      <w:r w:rsidRPr="00FA11DE">
        <w:rPr>
          <w:rFonts w:cs="Arial"/>
          <w:b/>
          <w:bCs/>
          <w:sz w:val="28"/>
          <w:szCs w:val="28"/>
          <w:u w:val="single"/>
        </w:rPr>
        <w:t>nclu</w:t>
      </w:r>
      <w:r w:rsidR="00FA11DE" w:rsidRPr="00FA11DE">
        <w:rPr>
          <w:rFonts w:cs="Arial"/>
          <w:b/>
          <w:bCs/>
          <w:sz w:val="28"/>
          <w:szCs w:val="28"/>
          <w:u w:val="single"/>
        </w:rPr>
        <w:t>d</w:t>
      </w:r>
      <w:r w:rsidRPr="00FA11DE">
        <w:rPr>
          <w:rFonts w:cs="Arial"/>
          <w:b/>
          <w:bCs/>
          <w:sz w:val="28"/>
          <w:szCs w:val="28"/>
          <w:u w:val="single"/>
        </w:rPr>
        <w:t>e</w:t>
      </w:r>
      <w:r w:rsidR="00FA11DE" w:rsidRPr="00FA11DE">
        <w:rPr>
          <w:rFonts w:cs="Arial"/>
          <w:b/>
          <w:bCs/>
          <w:sz w:val="28"/>
          <w:szCs w:val="28"/>
          <w:u w:val="single"/>
        </w:rPr>
        <w:t>s</w:t>
      </w:r>
      <w:r w:rsidRPr="00FA11DE">
        <w:rPr>
          <w:rFonts w:cs="Arial"/>
          <w:b/>
          <w:bCs/>
          <w:sz w:val="28"/>
          <w:szCs w:val="28"/>
          <w:u w:val="single"/>
        </w:rPr>
        <w:t xml:space="preserve"> R</w:t>
      </w:r>
      <w:r w:rsidR="00FA11DE" w:rsidRPr="00FA11DE">
        <w:rPr>
          <w:rFonts w:cs="Arial"/>
          <w:b/>
          <w:bCs/>
          <w:sz w:val="28"/>
          <w:szCs w:val="28"/>
          <w:u w:val="single"/>
        </w:rPr>
        <w:t>epair</w:t>
      </w:r>
      <w:r w:rsidRPr="00FA11DE">
        <w:rPr>
          <w:rFonts w:cs="Arial"/>
          <w:b/>
          <w:bCs/>
          <w:sz w:val="28"/>
          <w:szCs w:val="28"/>
          <w:u w:val="single"/>
        </w:rPr>
        <w:t xml:space="preserve"> </w:t>
      </w:r>
      <w:r w:rsidR="00FA11DE" w:rsidRPr="00FA11DE">
        <w:rPr>
          <w:rFonts w:cs="Arial"/>
          <w:b/>
          <w:bCs/>
          <w:sz w:val="28"/>
          <w:szCs w:val="28"/>
          <w:u w:val="single"/>
        </w:rPr>
        <w:t>and</w:t>
      </w:r>
      <w:r w:rsidRPr="00FA11DE">
        <w:rPr>
          <w:rFonts w:cs="Arial"/>
          <w:b/>
          <w:bCs/>
          <w:sz w:val="28"/>
          <w:szCs w:val="28"/>
          <w:u w:val="single"/>
        </w:rPr>
        <w:t xml:space="preserve"> C</w:t>
      </w:r>
      <w:r w:rsidR="00FA11DE" w:rsidRPr="00FA11DE">
        <w:rPr>
          <w:rFonts w:cs="Arial"/>
          <w:b/>
          <w:bCs/>
          <w:sz w:val="28"/>
          <w:szCs w:val="28"/>
          <w:u w:val="single"/>
        </w:rPr>
        <w:t>alibration</w:t>
      </w:r>
      <w:r w:rsidRPr="00FA11DE">
        <w:rPr>
          <w:rFonts w:cs="Arial"/>
          <w:b/>
          <w:bCs/>
          <w:sz w:val="28"/>
          <w:szCs w:val="28"/>
          <w:u w:val="single"/>
        </w:rPr>
        <w:t>.</w:t>
      </w:r>
    </w:p>
    <w:p w:rsidR="0058507C" w:rsidRPr="008709FC" w:rsidRDefault="0058507C" w:rsidP="0058507C">
      <w:pPr>
        <w:rPr>
          <w:rFonts w:cs="Arial"/>
          <w:b/>
          <w:bCs/>
          <w:szCs w:val="22"/>
          <w:u w:val="single"/>
        </w:rPr>
      </w:pPr>
    </w:p>
    <w:p w:rsidR="0058507C" w:rsidRPr="00FA11DE" w:rsidRDefault="0058507C" w:rsidP="0058507C">
      <w:pPr>
        <w:rPr>
          <w:rFonts w:cs="Arial"/>
          <w:bCs/>
          <w:szCs w:val="22"/>
        </w:rPr>
      </w:pPr>
      <w:r w:rsidRPr="00FA11DE">
        <w:rPr>
          <w:rFonts w:cs="Arial"/>
          <w:bCs/>
          <w:szCs w:val="22"/>
        </w:rPr>
        <w:t xml:space="preserve">NATO Stock Numbers covered under this Statement of Work: </w:t>
      </w:r>
    </w:p>
    <w:p w:rsidR="0058507C" w:rsidRPr="00747791" w:rsidRDefault="0058507C" w:rsidP="0058507C">
      <w:pPr>
        <w:rPr>
          <w:rFonts w:cs="Arial"/>
          <w:b/>
          <w:bCs/>
          <w:sz w:val="16"/>
          <w:szCs w:val="16"/>
          <w:u w:val="single"/>
        </w:rPr>
      </w:pPr>
    </w:p>
    <w:p w:rsidR="0058507C" w:rsidRPr="008709FC" w:rsidRDefault="0058507C" w:rsidP="0058507C">
      <w:pPr>
        <w:numPr>
          <w:ilvl w:val="0"/>
          <w:numId w:val="53"/>
        </w:numPr>
        <w:rPr>
          <w:rFonts w:cs="Arial"/>
          <w:color w:val="000000"/>
          <w:szCs w:val="22"/>
        </w:rPr>
      </w:pPr>
      <w:r w:rsidRPr="008709FC">
        <w:rPr>
          <w:rFonts w:cs="Arial"/>
          <w:color w:val="000000"/>
          <w:szCs w:val="22"/>
        </w:rPr>
        <w:t>4910-99-7693524 RBT Model 20733</w:t>
      </w:r>
    </w:p>
    <w:p w:rsidR="0058507C" w:rsidRPr="008709FC" w:rsidRDefault="0058507C" w:rsidP="0058507C">
      <w:pPr>
        <w:numPr>
          <w:ilvl w:val="0"/>
          <w:numId w:val="53"/>
        </w:numPr>
        <w:rPr>
          <w:rFonts w:cs="Arial"/>
          <w:color w:val="000000"/>
          <w:szCs w:val="22"/>
        </w:rPr>
      </w:pPr>
      <w:r w:rsidRPr="008709FC">
        <w:rPr>
          <w:rFonts w:cs="Arial"/>
          <w:color w:val="000000"/>
          <w:szCs w:val="22"/>
        </w:rPr>
        <w:t>4910-99-4745325 RBT Heavy Duty Model 24733</w:t>
      </w:r>
    </w:p>
    <w:p w:rsidR="0058507C" w:rsidRPr="00747791" w:rsidRDefault="0058507C" w:rsidP="0058507C">
      <w:pPr>
        <w:rPr>
          <w:rFonts w:cs="Arial"/>
          <w:b/>
          <w:bCs/>
          <w:sz w:val="16"/>
          <w:szCs w:val="16"/>
        </w:rPr>
      </w:pPr>
    </w:p>
    <w:p w:rsidR="0058507C" w:rsidRPr="008709FC" w:rsidRDefault="0058507C" w:rsidP="0058507C">
      <w:pPr>
        <w:rPr>
          <w:rFonts w:cs="Arial"/>
          <w:b/>
          <w:bCs/>
          <w:szCs w:val="22"/>
        </w:rPr>
      </w:pPr>
      <w:r w:rsidRPr="008709FC">
        <w:rPr>
          <w:rFonts w:cs="Arial"/>
          <w:b/>
          <w:bCs/>
          <w:szCs w:val="22"/>
        </w:rPr>
        <w:t>METHOD:</w:t>
      </w:r>
    </w:p>
    <w:p w:rsidR="0058507C" w:rsidRPr="00747791" w:rsidRDefault="0058507C" w:rsidP="0058507C">
      <w:pPr>
        <w:rPr>
          <w:rFonts w:cs="Arial"/>
          <w:b/>
          <w:bCs/>
          <w:sz w:val="16"/>
          <w:szCs w:val="16"/>
        </w:rPr>
      </w:pPr>
    </w:p>
    <w:p w:rsidR="0058507C" w:rsidRPr="008709FC" w:rsidRDefault="0058507C" w:rsidP="0058507C">
      <w:pPr>
        <w:rPr>
          <w:rFonts w:cs="Arial"/>
          <w:bCs/>
          <w:szCs w:val="22"/>
          <w:u w:val="single"/>
        </w:rPr>
      </w:pPr>
      <w:r w:rsidRPr="008709FC">
        <w:rPr>
          <w:rFonts w:cs="Arial"/>
          <w:b/>
          <w:bCs/>
          <w:szCs w:val="22"/>
        </w:rPr>
        <w:tab/>
      </w:r>
      <w:r w:rsidRPr="008709FC">
        <w:rPr>
          <w:rFonts w:cs="Arial"/>
          <w:bCs/>
          <w:szCs w:val="22"/>
          <w:u w:val="single"/>
        </w:rPr>
        <w:t>Remove Centre &amp; Side Cover</w:t>
      </w:r>
    </w:p>
    <w:p w:rsidR="0058507C" w:rsidRPr="00747791" w:rsidRDefault="0058507C" w:rsidP="0058507C">
      <w:pPr>
        <w:rPr>
          <w:rFonts w:cs="Arial"/>
          <w:bCs/>
          <w:sz w:val="16"/>
          <w:szCs w:val="16"/>
          <w:u w:val="single"/>
        </w:rPr>
      </w:pPr>
    </w:p>
    <w:p w:rsidR="0058507C" w:rsidRPr="008709FC" w:rsidRDefault="0058507C" w:rsidP="0058507C">
      <w:pPr>
        <w:numPr>
          <w:ilvl w:val="0"/>
          <w:numId w:val="51"/>
        </w:numPr>
        <w:rPr>
          <w:rFonts w:cs="Arial"/>
          <w:bCs/>
          <w:szCs w:val="22"/>
        </w:rPr>
      </w:pPr>
      <w:r w:rsidRPr="008709FC">
        <w:rPr>
          <w:rFonts w:cs="Arial"/>
          <w:bCs/>
          <w:szCs w:val="22"/>
        </w:rPr>
        <w:t>Ask Test Station Staff if any problems with the test system exist, if so: check/repair.</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Carry out any retrospective refits and note below.</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 xml:space="preserve"> Check free play of brake force strain gauge.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security and alignment of chain, sprockets and free height of drive in rollers.</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and record mains voltage.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Go into service mode, service print out, check levels and other outputs are acceptable.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and adjust zero point of brake force in service mode.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and adjust zero point of axle weight in service mode.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Calibrate brake force and axle weight and complete calibration form leaving original copy with site.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Pr>
          <w:rFonts w:cs="Arial"/>
          <w:bCs/>
          <w:szCs w:val="22"/>
        </w:rPr>
        <w:t>Ensure VDU and K</w:t>
      </w:r>
      <w:r w:rsidRPr="008709FC">
        <w:rPr>
          <w:rFonts w:cs="Arial"/>
          <w:bCs/>
          <w:szCs w:val="22"/>
        </w:rPr>
        <w:t xml:space="preserve">eyboard </w:t>
      </w:r>
      <w:proofErr w:type="gramStart"/>
      <w:r w:rsidRPr="008709FC">
        <w:rPr>
          <w:rFonts w:cs="Arial"/>
          <w:bCs/>
          <w:szCs w:val="22"/>
        </w:rPr>
        <w:t>are</w:t>
      </w:r>
      <w:proofErr w:type="gramEnd"/>
      <w:r w:rsidRPr="008709FC">
        <w:rPr>
          <w:rFonts w:cs="Arial"/>
          <w:bCs/>
          <w:szCs w:val="22"/>
        </w:rPr>
        <w:t xml:space="preserve"> clean.</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 xml:space="preserve">Check operation of printer and </w:t>
      </w:r>
      <w:r w:rsidRPr="008709FC">
        <w:rPr>
          <w:rFonts w:cs="Arial"/>
          <w:bCs/>
          <w:szCs w:val="22"/>
          <w:u w:val="single"/>
        </w:rPr>
        <w:t>advise customer</w:t>
      </w:r>
      <w:r w:rsidRPr="008709FC">
        <w:rPr>
          <w:rFonts w:cs="Arial"/>
          <w:bCs/>
          <w:szCs w:val="22"/>
        </w:rPr>
        <w:t xml:space="preserve"> if ribbon needs replacing, this is their responsibility. </w:t>
      </w:r>
    </w:p>
    <w:p w:rsidR="0058507C" w:rsidRPr="00747791" w:rsidRDefault="0058507C" w:rsidP="0058507C">
      <w:pPr>
        <w:pStyle w:val="ListParagraph"/>
        <w:rPr>
          <w:rFonts w:ascii="Arial" w:hAnsi="Arial"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If printer needs replacing due to damage or serviceability issues, it should be replaced with a LaserJet printer.</w:t>
      </w:r>
    </w:p>
    <w:p w:rsidR="0058507C" w:rsidRPr="00747791" w:rsidRDefault="0058507C" w:rsidP="0058507C">
      <w:pPr>
        <w:pStyle w:val="ListParagraph"/>
        <w:rPr>
          <w:rFonts w:ascii="Arial" w:hAnsi="Arial"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If printer fitted ensure print out name is correct.</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 xml:space="preserve">Check to see cables </w:t>
      </w:r>
      <w:proofErr w:type="spellStart"/>
      <w:proofErr w:type="gramStart"/>
      <w:r w:rsidRPr="008709FC">
        <w:rPr>
          <w:rFonts w:cs="Arial"/>
          <w:bCs/>
          <w:szCs w:val="22"/>
        </w:rPr>
        <w:t>etc</w:t>
      </w:r>
      <w:proofErr w:type="spellEnd"/>
      <w:r w:rsidRPr="008709FC">
        <w:rPr>
          <w:rFonts w:cs="Arial"/>
          <w:bCs/>
          <w:szCs w:val="22"/>
        </w:rPr>
        <w:t>,</w:t>
      </w:r>
      <w:proofErr w:type="gramEnd"/>
      <w:r w:rsidRPr="008709FC">
        <w:rPr>
          <w:rFonts w:cs="Arial"/>
          <w:bCs/>
          <w:szCs w:val="22"/>
        </w:rPr>
        <w:t xml:space="preserve"> are neat and tied back &amp; ensure console, printer &amp; relay box are clean tidy and locked.</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Place vehicle on the rollers and using handbrake on 2</w:t>
      </w:r>
      <w:r w:rsidRPr="008709FC">
        <w:rPr>
          <w:rFonts w:cs="Arial"/>
          <w:bCs/>
          <w:szCs w:val="22"/>
          <w:vertAlign w:val="superscript"/>
        </w:rPr>
        <w:t>nd</w:t>
      </w:r>
      <w:r w:rsidRPr="008709FC">
        <w:rPr>
          <w:rFonts w:cs="Arial"/>
          <w:bCs/>
          <w:szCs w:val="22"/>
        </w:rPr>
        <w:t xml:space="preserve"> or 3</w:t>
      </w:r>
      <w:r w:rsidRPr="008709FC">
        <w:rPr>
          <w:rFonts w:cs="Arial"/>
          <w:bCs/>
          <w:szCs w:val="22"/>
          <w:vertAlign w:val="superscript"/>
        </w:rPr>
        <w:t>rd</w:t>
      </w:r>
      <w:r w:rsidRPr="008709FC">
        <w:rPr>
          <w:rFonts w:cs="Arial"/>
          <w:bCs/>
          <w:szCs w:val="22"/>
        </w:rPr>
        <w:t xml:space="preserve"> notch ensure that when OS &amp; NS rollers turn the brake force readings on NS &amp; OS are equal.</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motors at all speeds and check shut off at wheel lock in normal and in applied test.</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Confirm information entered in log book.</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 xml:space="preserve">Check &amp; inform site of remote battery voltage, check </w:t>
      </w:r>
      <w:proofErr w:type="spellStart"/>
      <w:r w:rsidRPr="008709FC">
        <w:rPr>
          <w:rFonts w:cs="Arial"/>
          <w:bCs/>
          <w:szCs w:val="22"/>
        </w:rPr>
        <w:t>mpu</w:t>
      </w:r>
      <w:proofErr w:type="spellEnd"/>
      <w:r w:rsidRPr="008709FC">
        <w:rPr>
          <w:rFonts w:cs="Arial"/>
          <w:bCs/>
          <w:szCs w:val="22"/>
        </w:rPr>
        <w:t xml:space="preserve"> battery – 3.00v.</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friction co efficiency and record.</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Vacuum any excess dirt from roller sets and motor.</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security of cables in the pit.</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and tighten if necessary, the 4 locking bolts of each roller set.</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lastRenderedPageBreak/>
        <w:t>Check chain tension and adjust if required.</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for gearbox oil leakage and breather cleanliness.</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gearbox bearing bolts.</w:t>
      </w:r>
    </w:p>
    <w:p w:rsidR="000C6911" w:rsidRDefault="000C6911" w:rsidP="000C6911">
      <w:pPr>
        <w:ind w:left="720"/>
        <w:rPr>
          <w:rFonts w:cs="Arial"/>
          <w:bCs/>
          <w:szCs w:val="22"/>
        </w:rPr>
      </w:pPr>
    </w:p>
    <w:p w:rsidR="0058507C" w:rsidRPr="008709FC" w:rsidRDefault="0058507C" w:rsidP="0058507C">
      <w:pPr>
        <w:numPr>
          <w:ilvl w:val="0"/>
          <w:numId w:val="51"/>
        </w:numPr>
        <w:rPr>
          <w:rFonts w:cs="Arial"/>
          <w:bCs/>
          <w:szCs w:val="22"/>
        </w:rPr>
      </w:pPr>
      <w:r w:rsidRPr="008709FC">
        <w:rPr>
          <w:rFonts w:cs="Arial"/>
          <w:bCs/>
          <w:szCs w:val="22"/>
        </w:rPr>
        <w:t>Check amount of wear on roller beds and advise the authority if they are likely to need changing within 12months of the inspections date.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and tighten the drive in roller and ensure it rotates freely and that it moves up and down correctly.</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sensor gaps are 2mm and the ends are clean.</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all connections in relay box</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Check all connections to computer and PCB’s.</w:t>
      </w:r>
    </w:p>
    <w:p w:rsidR="0058507C" w:rsidRPr="008709FC" w:rsidRDefault="0058507C" w:rsidP="0058507C">
      <w:pPr>
        <w:rPr>
          <w:rFonts w:cs="Arial"/>
          <w:bCs/>
          <w:szCs w:val="22"/>
        </w:rPr>
      </w:pPr>
    </w:p>
    <w:p w:rsidR="0058507C" w:rsidRPr="008709FC" w:rsidRDefault="0058507C" w:rsidP="0058507C">
      <w:pPr>
        <w:numPr>
          <w:ilvl w:val="0"/>
          <w:numId w:val="51"/>
        </w:numPr>
        <w:rPr>
          <w:rFonts w:cs="Arial"/>
          <w:bCs/>
          <w:szCs w:val="22"/>
        </w:rPr>
      </w:pPr>
      <w:r w:rsidRPr="008709FC">
        <w:rPr>
          <w:rFonts w:cs="Arial"/>
          <w:bCs/>
          <w:szCs w:val="22"/>
        </w:rPr>
        <w:t>Check operation of any heaters fitted by VLT.</w:t>
      </w:r>
    </w:p>
    <w:p w:rsidR="0058507C" w:rsidRPr="008709FC" w:rsidRDefault="0058507C" w:rsidP="0058507C">
      <w:pPr>
        <w:rPr>
          <w:rFonts w:cs="Arial"/>
          <w:bCs/>
          <w:szCs w:val="22"/>
        </w:rPr>
      </w:pPr>
    </w:p>
    <w:p w:rsidR="0058507C" w:rsidRPr="008709FC" w:rsidRDefault="0058507C" w:rsidP="0058507C">
      <w:pPr>
        <w:numPr>
          <w:ilvl w:val="0"/>
          <w:numId w:val="51"/>
        </w:numPr>
        <w:rPr>
          <w:rFonts w:cs="Arial"/>
          <w:bCs/>
          <w:szCs w:val="22"/>
        </w:rPr>
      </w:pPr>
      <w:r w:rsidRPr="008709FC">
        <w:rPr>
          <w:rFonts w:cs="Arial"/>
          <w:bCs/>
          <w:szCs w:val="22"/>
        </w:rPr>
        <w:t>Check operation of emergency stops.</w:t>
      </w:r>
    </w:p>
    <w:p w:rsidR="0058507C" w:rsidRPr="008709FC" w:rsidRDefault="0058507C" w:rsidP="0058507C">
      <w:pPr>
        <w:rPr>
          <w:rFonts w:cs="Arial"/>
          <w:bCs/>
          <w:szCs w:val="22"/>
        </w:rPr>
      </w:pPr>
    </w:p>
    <w:p w:rsidR="0058507C" w:rsidRPr="008709FC" w:rsidRDefault="0058507C" w:rsidP="0058507C">
      <w:pPr>
        <w:numPr>
          <w:ilvl w:val="0"/>
          <w:numId w:val="51"/>
        </w:numPr>
        <w:rPr>
          <w:rFonts w:cs="Arial"/>
          <w:bCs/>
          <w:szCs w:val="22"/>
        </w:rPr>
      </w:pPr>
      <w:r w:rsidRPr="008709FC">
        <w:rPr>
          <w:rFonts w:cs="Arial"/>
          <w:bCs/>
          <w:szCs w:val="22"/>
        </w:rPr>
        <w:t>Oil or spray grease the strain gauge pins and ensure they are free.</w:t>
      </w:r>
    </w:p>
    <w:p w:rsidR="0058507C" w:rsidRPr="00747791" w:rsidRDefault="0058507C" w:rsidP="0058507C">
      <w:pPr>
        <w:rPr>
          <w:rFonts w:cs="Arial"/>
          <w:bCs/>
          <w:sz w:val="16"/>
          <w:szCs w:val="16"/>
        </w:rPr>
      </w:pPr>
    </w:p>
    <w:p w:rsidR="0058507C" w:rsidRPr="008709FC" w:rsidRDefault="0058507C" w:rsidP="0058507C">
      <w:pPr>
        <w:numPr>
          <w:ilvl w:val="0"/>
          <w:numId w:val="51"/>
        </w:numPr>
        <w:rPr>
          <w:rFonts w:cs="Arial"/>
          <w:bCs/>
          <w:szCs w:val="22"/>
        </w:rPr>
      </w:pPr>
      <w:r w:rsidRPr="008709FC">
        <w:rPr>
          <w:rFonts w:cs="Arial"/>
          <w:bCs/>
          <w:szCs w:val="22"/>
        </w:rPr>
        <w:t>Grease bearings.</w:t>
      </w:r>
    </w:p>
    <w:p w:rsidR="0058507C" w:rsidRPr="008709FC" w:rsidRDefault="0058507C" w:rsidP="0058507C">
      <w:pPr>
        <w:rPr>
          <w:rFonts w:cs="Arial"/>
          <w:bCs/>
          <w:szCs w:val="22"/>
        </w:rPr>
      </w:pPr>
    </w:p>
    <w:p w:rsidR="0058507C" w:rsidRPr="008709FC" w:rsidRDefault="0058507C" w:rsidP="0058507C">
      <w:pPr>
        <w:numPr>
          <w:ilvl w:val="0"/>
          <w:numId w:val="51"/>
        </w:numPr>
        <w:rPr>
          <w:rFonts w:cs="Arial"/>
          <w:bCs/>
          <w:szCs w:val="22"/>
        </w:rPr>
      </w:pPr>
      <w:r w:rsidRPr="008709FC">
        <w:rPr>
          <w:rFonts w:cs="Arial"/>
          <w:bCs/>
          <w:szCs w:val="22"/>
        </w:rPr>
        <w:t>Lubricate chain</w:t>
      </w:r>
    </w:p>
    <w:p w:rsidR="0058507C" w:rsidRPr="008709FC" w:rsidRDefault="0058507C" w:rsidP="0058507C">
      <w:pPr>
        <w:rPr>
          <w:rFonts w:cs="Arial"/>
          <w:bCs/>
          <w:szCs w:val="22"/>
        </w:rPr>
      </w:pPr>
    </w:p>
    <w:p w:rsidR="0058507C" w:rsidRPr="008709FC" w:rsidRDefault="0058507C" w:rsidP="0058507C">
      <w:pPr>
        <w:numPr>
          <w:ilvl w:val="0"/>
          <w:numId w:val="51"/>
        </w:numPr>
        <w:rPr>
          <w:rFonts w:cs="Arial"/>
          <w:bCs/>
          <w:szCs w:val="22"/>
        </w:rPr>
      </w:pPr>
      <w:r w:rsidRPr="008709FC">
        <w:rPr>
          <w:rFonts w:cs="Arial"/>
          <w:bCs/>
          <w:szCs w:val="22"/>
        </w:rPr>
        <w:t>Check sump-pump if VLT fitted</w:t>
      </w:r>
    </w:p>
    <w:p w:rsidR="0058507C" w:rsidRPr="008709FC" w:rsidRDefault="0058507C" w:rsidP="0058507C">
      <w:pPr>
        <w:rPr>
          <w:rFonts w:cs="Arial"/>
          <w:bCs/>
          <w:szCs w:val="22"/>
        </w:rPr>
      </w:pPr>
    </w:p>
    <w:p w:rsidR="0058507C" w:rsidRPr="008709FC" w:rsidRDefault="0058507C" w:rsidP="0058507C">
      <w:pPr>
        <w:numPr>
          <w:ilvl w:val="0"/>
          <w:numId w:val="51"/>
        </w:numPr>
        <w:rPr>
          <w:rFonts w:cs="Arial"/>
          <w:bCs/>
          <w:szCs w:val="22"/>
        </w:rPr>
      </w:pPr>
      <w:r w:rsidRPr="008709FC">
        <w:rPr>
          <w:rFonts w:cs="Arial"/>
          <w:bCs/>
          <w:szCs w:val="22"/>
        </w:rPr>
        <w:t>Update database if applicable.</w:t>
      </w:r>
    </w:p>
    <w:p w:rsidR="0058507C" w:rsidRPr="008709FC" w:rsidRDefault="0058507C" w:rsidP="0058507C">
      <w:pPr>
        <w:rPr>
          <w:rFonts w:cs="Arial"/>
          <w:bCs/>
          <w:szCs w:val="22"/>
        </w:rPr>
      </w:pPr>
    </w:p>
    <w:p w:rsidR="0058507C" w:rsidRPr="008709FC" w:rsidRDefault="0058507C" w:rsidP="0058507C">
      <w:pPr>
        <w:rPr>
          <w:rFonts w:cs="Arial"/>
          <w:bCs/>
          <w:szCs w:val="22"/>
        </w:rPr>
      </w:pPr>
      <w:r w:rsidRPr="008709FC">
        <w:rPr>
          <w:rFonts w:cs="Arial"/>
          <w:bCs/>
          <w:szCs w:val="22"/>
          <w:u w:val="single"/>
        </w:rPr>
        <w:t>Tie Downs</w:t>
      </w:r>
    </w:p>
    <w:p w:rsidR="0058507C" w:rsidRPr="008709FC" w:rsidRDefault="0058507C" w:rsidP="0058507C">
      <w:pPr>
        <w:rPr>
          <w:rFonts w:cs="Arial"/>
          <w:bCs/>
          <w:szCs w:val="22"/>
          <w:u w:val="single"/>
        </w:rPr>
      </w:pPr>
    </w:p>
    <w:p w:rsidR="0058507C" w:rsidRPr="008709FC" w:rsidRDefault="0058507C" w:rsidP="0058507C">
      <w:pPr>
        <w:numPr>
          <w:ilvl w:val="0"/>
          <w:numId w:val="52"/>
        </w:numPr>
        <w:rPr>
          <w:rFonts w:cs="Arial"/>
          <w:bCs/>
          <w:szCs w:val="22"/>
        </w:rPr>
      </w:pPr>
      <w:r w:rsidRPr="008709FC">
        <w:rPr>
          <w:rFonts w:cs="Arial"/>
          <w:bCs/>
          <w:szCs w:val="22"/>
        </w:rPr>
        <w:t>Check R Clips are in place</w:t>
      </w:r>
    </w:p>
    <w:p w:rsidR="0058507C" w:rsidRPr="008709FC" w:rsidRDefault="0058507C" w:rsidP="0058507C">
      <w:pPr>
        <w:ind w:left="360"/>
        <w:rPr>
          <w:rFonts w:cs="Arial"/>
          <w:bCs/>
          <w:szCs w:val="22"/>
        </w:rPr>
      </w:pPr>
    </w:p>
    <w:p w:rsidR="0058507C" w:rsidRPr="008709FC" w:rsidRDefault="0058507C" w:rsidP="0058507C">
      <w:pPr>
        <w:numPr>
          <w:ilvl w:val="0"/>
          <w:numId w:val="52"/>
        </w:numPr>
        <w:rPr>
          <w:rFonts w:cs="Arial"/>
          <w:bCs/>
          <w:szCs w:val="22"/>
        </w:rPr>
      </w:pPr>
      <w:r w:rsidRPr="008709FC">
        <w:rPr>
          <w:rFonts w:cs="Arial"/>
          <w:bCs/>
          <w:szCs w:val="22"/>
        </w:rPr>
        <w:t>Check hoses are free from cracks or splits and are in good working condition.</w:t>
      </w:r>
    </w:p>
    <w:p w:rsidR="0058507C" w:rsidRPr="008709FC" w:rsidRDefault="0058507C" w:rsidP="0058507C">
      <w:pPr>
        <w:rPr>
          <w:rFonts w:cs="Arial"/>
          <w:bCs/>
          <w:szCs w:val="22"/>
        </w:rPr>
      </w:pPr>
    </w:p>
    <w:p w:rsidR="0058507C" w:rsidRPr="008709FC" w:rsidRDefault="0058507C" w:rsidP="0058507C">
      <w:pPr>
        <w:numPr>
          <w:ilvl w:val="0"/>
          <w:numId w:val="52"/>
        </w:numPr>
        <w:rPr>
          <w:rFonts w:cs="Arial"/>
          <w:bCs/>
          <w:szCs w:val="22"/>
        </w:rPr>
      </w:pPr>
      <w:r w:rsidRPr="008709FC">
        <w:rPr>
          <w:rFonts w:cs="Arial"/>
          <w:bCs/>
          <w:szCs w:val="22"/>
        </w:rPr>
        <w:t>Check Rams are free from damage and are not leaking excessive oil.</w:t>
      </w:r>
    </w:p>
    <w:p w:rsidR="0058507C" w:rsidRPr="008709FC" w:rsidRDefault="0058507C" w:rsidP="0058507C">
      <w:pPr>
        <w:rPr>
          <w:rFonts w:cs="Arial"/>
          <w:bCs/>
          <w:szCs w:val="22"/>
        </w:rPr>
      </w:pPr>
    </w:p>
    <w:p w:rsidR="0058507C" w:rsidRPr="008709FC" w:rsidRDefault="0058507C" w:rsidP="0058507C">
      <w:pPr>
        <w:numPr>
          <w:ilvl w:val="0"/>
          <w:numId w:val="52"/>
        </w:numPr>
        <w:rPr>
          <w:rFonts w:cs="Arial"/>
          <w:bCs/>
          <w:szCs w:val="22"/>
        </w:rPr>
      </w:pPr>
      <w:r w:rsidRPr="008709FC">
        <w:rPr>
          <w:rFonts w:cs="Arial"/>
          <w:bCs/>
          <w:szCs w:val="22"/>
        </w:rPr>
        <w:t>Ensure rams fully extend/retract.</w:t>
      </w:r>
    </w:p>
    <w:p w:rsidR="0058507C" w:rsidRPr="0058507C" w:rsidRDefault="0058507C" w:rsidP="0058507C">
      <w:pPr>
        <w:rPr>
          <w:rFonts w:cs="Arial"/>
          <w:bCs/>
          <w:sz w:val="16"/>
          <w:szCs w:val="16"/>
        </w:rPr>
      </w:pPr>
    </w:p>
    <w:p w:rsidR="0058507C" w:rsidRPr="008709FC" w:rsidRDefault="0058507C" w:rsidP="0058507C">
      <w:pPr>
        <w:numPr>
          <w:ilvl w:val="0"/>
          <w:numId w:val="52"/>
        </w:numPr>
        <w:rPr>
          <w:rFonts w:cs="Arial"/>
          <w:bCs/>
          <w:szCs w:val="22"/>
        </w:rPr>
      </w:pPr>
      <w:r w:rsidRPr="008709FC">
        <w:rPr>
          <w:rFonts w:cs="Arial"/>
          <w:bCs/>
          <w:szCs w:val="22"/>
        </w:rPr>
        <w:t>Check tie down chains/strops are fit for use and are in good working condition.</w:t>
      </w:r>
    </w:p>
    <w:p w:rsidR="0058507C" w:rsidRPr="0058507C" w:rsidRDefault="0058507C" w:rsidP="0058507C">
      <w:pPr>
        <w:rPr>
          <w:rFonts w:cs="Arial"/>
          <w:bCs/>
          <w:sz w:val="16"/>
          <w:szCs w:val="16"/>
        </w:rPr>
      </w:pPr>
    </w:p>
    <w:p w:rsidR="0058507C" w:rsidRPr="008709FC" w:rsidRDefault="0058507C" w:rsidP="0058507C">
      <w:pPr>
        <w:numPr>
          <w:ilvl w:val="0"/>
          <w:numId w:val="52"/>
        </w:numPr>
        <w:rPr>
          <w:rFonts w:cs="Arial"/>
          <w:bCs/>
          <w:szCs w:val="22"/>
        </w:rPr>
      </w:pPr>
      <w:r w:rsidRPr="008709FC">
        <w:rPr>
          <w:rFonts w:cs="Arial"/>
          <w:bCs/>
          <w:szCs w:val="22"/>
        </w:rPr>
        <w:t>Check certificate of conformity (Manufacture certificate) is present at the test station. If not present, provide a copy.</w:t>
      </w:r>
    </w:p>
    <w:p w:rsidR="0058507C" w:rsidRPr="0058507C" w:rsidRDefault="0058507C" w:rsidP="0058507C">
      <w:pPr>
        <w:rPr>
          <w:rFonts w:cs="Arial"/>
          <w:bCs/>
          <w:sz w:val="16"/>
          <w:szCs w:val="16"/>
        </w:rPr>
      </w:pPr>
    </w:p>
    <w:p w:rsidR="0058507C" w:rsidRPr="008709FC" w:rsidRDefault="0058507C" w:rsidP="0058507C">
      <w:pPr>
        <w:numPr>
          <w:ilvl w:val="0"/>
          <w:numId w:val="52"/>
        </w:numPr>
        <w:rPr>
          <w:rFonts w:cs="Arial"/>
          <w:bCs/>
          <w:szCs w:val="22"/>
        </w:rPr>
      </w:pPr>
      <w:r w:rsidRPr="008709FC">
        <w:rPr>
          <w:rFonts w:cs="Arial"/>
          <w:bCs/>
          <w:szCs w:val="22"/>
        </w:rPr>
        <w:t>Check oil level.</w:t>
      </w:r>
    </w:p>
    <w:p w:rsidR="0058507C" w:rsidRPr="0058507C" w:rsidRDefault="0058507C" w:rsidP="0058507C">
      <w:pPr>
        <w:rPr>
          <w:rFonts w:cs="Arial"/>
          <w:bCs/>
          <w:sz w:val="16"/>
          <w:szCs w:val="16"/>
        </w:rPr>
      </w:pPr>
    </w:p>
    <w:p w:rsidR="0058507C" w:rsidRPr="008709FC" w:rsidRDefault="0058507C" w:rsidP="0058507C">
      <w:pPr>
        <w:numPr>
          <w:ilvl w:val="0"/>
          <w:numId w:val="52"/>
        </w:numPr>
        <w:rPr>
          <w:rFonts w:cs="Arial"/>
          <w:bCs/>
          <w:szCs w:val="22"/>
        </w:rPr>
      </w:pPr>
      <w:r w:rsidRPr="008709FC">
        <w:rPr>
          <w:rFonts w:cs="Arial"/>
          <w:bCs/>
          <w:szCs w:val="22"/>
        </w:rPr>
        <w:t>Calibrate 50/100.</w:t>
      </w:r>
    </w:p>
    <w:p w:rsidR="0058507C" w:rsidRPr="0058507C" w:rsidRDefault="0058507C" w:rsidP="0058507C">
      <w:pPr>
        <w:rPr>
          <w:rFonts w:cs="Arial"/>
          <w:sz w:val="16"/>
          <w:szCs w:val="16"/>
        </w:rPr>
      </w:pPr>
    </w:p>
    <w:p w:rsidR="0058507C" w:rsidRPr="00747791" w:rsidRDefault="0058507C" w:rsidP="0058507C">
      <w:pPr>
        <w:rPr>
          <w:rFonts w:cs="Arial"/>
          <w:b/>
          <w:szCs w:val="22"/>
        </w:rPr>
      </w:pPr>
      <w:r w:rsidRPr="00747791">
        <w:rPr>
          <w:rFonts w:cs="Arial"/>
          <w:b/>
          <w:szCs w:val="22"/>
        </w:rPr>
        <w:t>All actions will comply with:</w:t>
      </w:r>
    </w:p>
    <w:p w:rsidR="0058507C" w:rsidRPr="00747791" w:rsidRDefault="0058507C" w:rsidP="0058507C">
      <w:pPr>
        <w:numPr>
          <w:ilvl w:val="0"/>
          <w:numId w:val="50"/>
        </w:numPr>
        <w:rPr>
          <w:rFonts w:cs="Arial"/>
          <w:b/>
          <w:szCs w:val="22"/>
        </w:rPr>
      </w:pPr>
      <w:r w:rsidRPr="00747791">
        <w:rPr>
          <w:rFonts w:cs="Arial"/>
          <w:b/>
          <w:szCs w:val="22"/>
        </w:rPr>
        <w:t>Health &amp; Safety at Work Act 1974</w:t>
      </w:r>
    </w:p>
    <w:p w:rsidR="0058507C" w:rsidRPr="00747791" w:rsidRDefault="0058507C" w:rsidP="0058507C">
      <w:pPr>
        <w:numPr>
          <w:ilvl w:val="0"/>
          <w:numId w:val="50"/>
        </w:numPr>
        <w:rPr>
          <w:rFonts w:cs="Arial"/>
          <w:b/>
          <w:szCs w:val="22"/>
        </w:rPr>
      </w:pPr>
      <w:r w:rsidRPr="00747791">
        <w:rPr>
          <w:rFonts w:cs="Arial"/>
          <w:b/>
          <w:szCs w:val="22"/>
        </w:rPr>
        <w:t>Electricity at Work regulations 1989</w:t>
      </w:r>
    </w:p>
    <w:p w:rsidR="0058507C" w:rsidRPr="00747791" w:rsidRDefault="0058507C" w:rsidP="0058507C">
      <w:pPr>
        <w:numPr>
          <w:ilvl w:val="0"/>
          <w:numId w:val="50"/>
        </w:numPr>
        <w:rPr>
          <w:rFonts w:cs="Arial"/>
          <w:b/>
          <w:szCs w:val="22"/>
        </w:rPr>
      </w:pPr>
      <w:r w:rsidRPr="00747791">
        <w:rPr>
          <w:rFonts w:cs="Arial"/>
          <w:b/>
          <w:szCs w:val="22"/>
        </w:rPr>
        <w:t>Factories Act 1961</w:t>
      </w:r>
    </w:p>
    <w:p w:rsidR="0058507C" w:rsidRPr="00747791" w:rsidRDefault="0058507C" w:rsidP="0058507C">
      <w:pPr>
        <w:numPr>
          <w:ilvl w:val="0"/>
          <w:numId w:val="50"/>
        </w:numPr>
        <w:rPr>
          <w:rFonts w:cs="Arial"/>
          <w:b/>
          <w:szCs w:val="22"/>
        </w:rPr>
      </w:pPr>
      <w:r w:rsidRPr="00747791">
        <w:rPr>
          <w:rFonts w:cs="Arial"/>
          <w:b/>
          <w:szCs w:val="22"/>
        </w:rPr>
        <w:t>PUWER (Provision and Use of Work Equipment Regulations)</w:t>
      </w:r>
    </w:p>
    <w:p w:rsidR="0058507C" w:rsidRPr="00747791" w:rsidRDefault="0058507C" w:rsidP="0058507C">
      <w:pPr>
        <w:numPr>
          <w:ilvl w:val="0"/>
          <w:numId w:val="50"/>
        </w:numPr>
        <w:rPr>
          <w:rFonts w:cs="Arial"/>
          <w:b/>
          <w:szCs w:val="22"/>
        </w:rPr>
      </w:pPr>
      <w:r w:rsidRPr="00747791">
        <w:rPr>
          <w:rFonts w:cs="Arial"/>
          <w:b/>
          <w:szCs w:val="22"/>
        </w:rPr>
        <w:t>Construction (Health, Safety and Welfare) Regulations 1996</w:t>
      </w:r>
    </w:p>
    <w:p w:rsidR="0058507C" w:rsidRPr="00747791" w:rsidRDefault="0058507C" w:rsidP="0058507C">
      <w:pPr>
        <w:numPr>
          <w:ilvl w:val="0"/>
          <w:numId w:val="50"/>
        </w:numPr>
        <w:rPr>
          <w:rFonts w:cs="Arial"/>
          <w:b/>
          <w:szCs w:val="22"/>
        </w:rPr>
      </w:pPr>
      <w:r w:rsidRPr="00747791">
        <w:rPr>
          <w:rFonts w:cs="Arial"/>
          <w:b/>
          <w:szCs w:val="22"/>
        </w:rPr>
        <w:t>BS 6399, BS 8002</w:t>
      </w:r>
    </w:p>
    <w:p w:rsidR="0058507C" w:rsidRPr="00747791" w:rsidRDefault="0058507C" w:rsidP="0058507C">
      <w:pPr>
        <w:numPr>
          <w:ilvl w:val="0"/>
          <w:numId w:val="50"/>
        </w:numPr>
        <w:rPr>
          <w:rFonts w:cs="Arial"/>
          <w:b/>
          <w:szCs w:val="22"/>
        </w:rPr>
      </w:pPr>
      <w:r w:rsidRPr="00747791">
        <w:rPr>
          <w:rFonts w:cs="Arial"/>
          <w:b/>
          <w:szCs w:val="22"/>
        </w:rPr>
        <w:t>ISO 9001:2008/15</w:t>
      </w:r>
    </w:p>
    <w:p w:rsidR="0058507C" w:rsidRPr="00747791" w:rsidRDefault="0058507C" w:rsidP="0058507C">
      <w:pPr>
        <w:numPr>
          <w:ilvl w:val="0"/>
          <w:numId w:val="50"/>
        </w:numPr>
        <w:rPr>
          <w:rFonts w:cs="Arial"/>
          <w:b/>
          <w:szCs w:val="22"/>
        </w:rPr>
      </w:pPr>
      <w:r w:rsidRPr="00747791">
        <w:rPr>
          <w:rFonts w:cs="Arial"/>
          <w:b/>
          <w:szCs w:val="22"/>
        </w:rPr>
        <w:t>Any amendments to the above and any other regulation related to working practices</w:t>
      </w:r>
    </w:p>
    <w:p w:rsidR="00FA11DE" w:rsidRPr="00FA11DE" w:rsidRDefault="00FA11DE" w:rsidP="00FA11DE">
      <w:pPr>
        <w:rPr>
          <w:rFonts w:cs="Arial"/>
          <w:b/>
          <w:bCs/>
          <w:sz w:val="28"/>
          <w:szCs w:val="28"/>
          <w:u w:val="single"/>
        </w:rPr>
      </w:pPr>
      <w:r w:rsidRPr="00FA11DE">
        <w:rPr>
          <w:rFonts w:cs="Arial"/>
          <w:b/>
          <w:bCs/>
          <w:sz w:val="28"/>
          <w:szCs w:val="28"/>
          <w:u w:val="single"/>
        </w:rPr>
        <w:lastRenderedPageBreak/>
        <w:t xml:space="preserve">Statement of Work for Routine Maintenance of the Head Light Aligner </w:t>
      </w:r>
    </w:p>
    <w:p w:rsidR="00FA11DE" w:rsidRPr="00FA11DE" w:rsidRDefault="00FA11DE" w:rsidP="00FA11DE">
      <w:pPr>
        <w:rPr>
          <w:rFonts w:cs="Arial"/>
          <w:bCs/>
          <w:szCs w:val="22"/>
          <w:u w:val="single"/>
        </w:rPr>
      </w:pPr>
    </w:p>
    <w:p w:rsidR="00FA11DE" w:rsidRPr="00FA11DE" w:rsidRDefault="00FA11DE" w:rsidP="00FA11DE">
      <w:pPr>
        <w:rPr>
          <w:rFonts w:cs="Arial"/>
          <w:bCs/>
          <w:szCs w:val="22"/>
        </w:rPr>
      </w:pPr>
      <w:r w:rsidRPr="00FA11DE">
        <w:rPr>
          <w:rFonts w:cs="Arial"/>
          <w:bCs/>
          <w:szCs w:val="22"/>
        </w:rPr>
        <w:t xml:space="preserve">NATO Stock Numbers covered under this Statement of Work: </w:t>
      </w:r>
    </w:p>
    <w:p w:rsidR="00FA11DE" w:rsidRDefault="00FA11DE" w:rsidP="00FA11DE">
      <w:pPr>
        <w:rPr>
          <w:rFonts w:cs="Arial"/>
          <w:bCs/>
          <w:szCs w:val="22"/>
        </w:rPr>
      </w:pPr>
    </w:p>
    <w:p w:rsidR="00FA11DE" w:rsidRPr="00FA11DE" w:rsidRDefault="00FA11DE" w:rsidP="00FA11DE">
      <w:pPr>
        <w:rPr>
          <w:rFonts w:cs="Arial"/>
          <w:bCs/>
          <w:szCs w:val="22"/>
        </w:rPr>
      </w:pPr>
      <w:r w:rsidRPr="00FA11DE">
        <w:rPr>
          <w:rFonts w:cs="Arial"/>
          <w:bCs/>
          <w:szCs w:val="22"/>
        </w:rPr>
        <w:t>4910-99-2843204 – VLT 7457 MK2</w:t>
      </w:r>
    </w:p>
    <w:p w:rsidR="00FA11DE" w:rsidRDefault="00FA11DE" w:rsidP="00FA11DE">
      <w:pPr>
        <w:rPr>
          <w:rFonts w:cs="Arial"/>
          <w:b/>
          <w:bCs/>
          <w:szCs w:val="22"/>
        </w:rPr>
      </w:pPr>
    </w:p>
    <w:p w:rsidR="00FA11DE" w:rsidRPr="0072530E" w:rsidRDefault="00FA11DE" w:rsidP="00FA11DE">
      <w:pPr>
        <w:rPr>
          <w:rFonts w:cs="Arial"/>
          <w:b/>
          <w:bCs/>
          <w:szCs w:val="22"/>
        </w:rPr>
      </w:pPr>
      <w:r w:rsidRPr="0072530E">
        <w:rPr>
          <w:rFonts w:cs="Arial"/>
          <w:b/>
          <w:bCs/>
          <w:szCs w:val="22"/>
        </w:rPr>
        <w:t>METHOD:</w:t>
      </w:r>
    </w:p>
    <w:p w:rsidR="00FA11DE" w:rsidRPr="0072530E" w:rsidRDefault="00FA11DE" w:rsidP="00FA11DE">
      <w:pPr>
        <w:rPr>
          <w:rFonts w:cs="Arial"/>
          <w:b/>
          <w:bCs/>
          <w:szCs w:val="22"/>
        </w:rPr>
      </w:pPr>
    </w:p>
    <w:p w:rsidR="00FA11DE" w:rsidRPr="00372598" w:rsidRDefault="00FA11DE" w:rsidP="00FA11DE">
      <w:pPr>
        <w:rPr>
          <w:rFonts w:cs="Arial"/>
          <w:bCs/>
          <w:szCs w:val="22"/>
          <w:u w:val="single"/>
        </w:rPr>
      </w:pPr>
      <w:r>
        <w:rPr>
          <w:rFonts w:cs="Arial"/>
          <w:b/>
          <w:bCs/>
          <w:szCs w:val="22"/>
          <w:u w:val="single"/>
        </w:rPr>
        <w:t>Head Light Detector Units</w:t>
      </w:r>
    </w:p>
    <w:p w:rsidR="00FA11DE" w:rsidRPr="0072530E" w:rsidRDefault="00FA11DE" w:rsidP="00FA11DE">
      <w:pPr>
        <w:rPr>
          <w:rFonts w:cs="Arial"/>
          <w:bCs/>
          <w:szCs w:val="22"/>
          <w:u w:val="single"/>
        </w:rPr>
      </w:pPr>
    </w:p>
    <w:p w:rsidR="00FA11DE" w:rsidRDefault="00FA11DE" w:rsidP="00FA11DE">
      <w:pPr>
        <w:numPr>
          <w:ilvl w:val="0"/>
          <w:numId w:val="54"/>
        </w:numPr>
        <w:rPr>
          <w:rFonts w:cs="Arial"/>
          <w:bCs/>
          <w:szCs w:val="22"/>
        </w:rPr>
      </w:pPr>
      <w:r w:rsidRPr="0072530E">
        <w:rPr>
          <w:rFonts w:cs="Arial"/>
          <w:bCs/>
          <w:szCs w:val="22"/>
        </w:rPr>
        <w:t>Ask Test Station Staff if any problems wit</w:t>
      </w:r>
      <w:r>
        <w:rPr>
          <w:rFonts w:cs="Arial"/>
          <w:bCs/>
          <w:szCs w:val="22"/>
        </w:rPr>
        <w:t>h the test system exist, if so check/repair.</w:t>
      </w:r>
    </w:p>
    <w:p w:rsidR="00FA11DE" w:rsidRPr="00FA11DE" w:rsidRDefault="00FA11DE" w:rsidP="00FA11DE">
      <w:pPr>
        <w:rPr>
          <w:rFonts w:cs="Arial"/>
          <w:bCs/>
          <w:sz w:val="24"/>
        </w:rPr>
      </w:pPr>
    </w:p>
    <w:p w:rsidR="00FA11DE" w:rsidRDefault="00FA11DE" w:rsidP="00FA11DE">
      <w:pPr>
        <w:numPr>
          <w:ilvl w:val="0"/>
          <w:numId w:val="54"/>
        </w:numPr>
        <w:rPr>
          <w:rFonts w:cs="Arial"/>
          <w:bCs/>
          <w:szCs w:val="22"/>
        </w:rPr>
      </w:pPr>
      <w:r>
        <w:rPr>
          <w:rFonts w:cs="Arial"/>
          <w:bCs/>
          <w:szCs w:val="22"/>
        </w:rPr>
        <w:t>Check operation of the Head Light Aligner height adjuster and all fixing are secure.</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Check operation of the Head Light Aligner aligning mirror.</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Check Head Light Aligner post is correctly fixed to the base.</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Check Head Light Aligner base wheels are secure and lubricate where required.</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Ensure the Head Light Aligner rails are secured to the floor and no damage is apparent (Surface type).</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Visually inspect no damage to rails or concrete (Sunken Type).</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Remove any objects or ingress of dirt from the rail assembly.</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Check the calibration of the Head Light Aligner with Cross Hair Laser, make any adjustments required.</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Clean and lubricate Head Light Aligner.</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 xml:space="preserve">Ensure all paper work is correctly filled out, signed and details entered into the log book. </w:t>
      </w:r>
    </w:p>
    <w:p w:rsidR="00FA11DE" w:rsidRPr="00FA11DE" w:rsidRDefault="00FA11DE" w:rsidP="00FA11DE">
      <w:pPr>
        <w:pStyle w:val="ListParagraph"/>
        <w:rPr>
          <w:rFonts w:ascii="Arial" w:hAnsi="Arial" w:cs="Arial"/>
          <w:bCs/>
          <w:sz w:val="16"/>
          <w:szCs w:val="16"/>
        </w:rPr>
      </w:pPr>
    </w:p>
    <w:p w:rsidR="00FA11DE" w:rsidRDefault="00FA11DE" w:rsidP="00FA11DE">
      <w:pPr>
        <w:numPr>
          <w:ilvl w:val="0"/>
          <w:numId w:val="54"/>
        </w:numPr>
        <w:rPr>
          <w:rFonts w:cs="Arial"/>
          <w:bCs/>
          <w:szCs w:val="22"/>
        </w:rPr>
      </w:pPr>
      <w:r>
        <w:rPr>
          <w:rFonts w:cs="Arial"/>
          <w:bCs/>
          <w:szCs w:val="22"/>
        </w:rPr>
        <w:t>After calibration, attached calibration label to the equipment stating Calibration date, Calibration due date and serial number of equipment.</w:t>
      </w:r>
    </w:p>
    <w:p w:rsidR="00FA11DE" w:rsidRDefault="00FA11DE" w:rsidP="00FA11DE">
      <w:pPr>
        <w:rPr>
          <w:rFonts w:cs="Arial"/>
          <w:bCs/>
          <w:szCs w:val="22"/>
        </w:rPr>
      </w:pPr>
    </w:p>
    <w:p w:rsidR="00FA11DE" w:rsidRPr="00FA11DE" w:rsidRDefault="00FA11DE" w:rsidP="00FA11DE">
      <w:pPr>
        <w:rPr>
          <w:rFonts w:cs="Arial"/>
          <w:bCs/>
          <w:sz w:val="16"/>
          <w:szCs w:val="16"/>
        </w:rPr>
      </w:pPr>
    </w:p>
    <w:p w:rsidR="00FA11DE" w:rsidRPr="00FA11DE" w:rsidRDefault="00FA11DE" w:rsidP="00FA11DE">
      <w:pPr>
        <w:rPr>
          <w:rFonts w:cs="Arial"/>
          <w:b/>
          <w:szCs w:val="22"/>
        </w:rPr>
      </w:pPr>
      <w:r w:rsidRPr="00FA11DE">
        <w:rPr>
          <w:rFonts w:cs="Arial"/>
          <w:b/>
          <w:szCs w:val="22"/>
        </w:rPr>
        <w:t>All actions will comply with:</w:t>
      </w:r>
    </w:p>
    <w:p w:rsidR="00FA11DE" w:rsidRPr="00FA11DE" w:rsidRDefault="00FA11DE" w:rsidP="00FA11DE">
      <w:pPr>
        <w:numPr>
          <w:ilvl w:val="0"/>
          <w:numId w:val="50"/>
        </w:numPr>
        <w:rPr>
          <w:rFonts w:cs="Arial"/>
          <w:b/>
          <w:szCs w:val="22"/>
        </w:rPr>
      </w:pPr>
      <w:r w:rsidRPr="00FA11DE">
        <w:rPr>
          <w:rFonts w:cs="Arial"/>
          <w:b/>
          <w:szCs w:val="22"/>
        </w:rPr>
        <w:t>Health &amp; Safety at Work Act 1974</w:t>
      </w:r>
    </w:p>
    <w:p w:rsidR="00FA11DE" w:rsidRPr="00FA11DE" w:rsidRDefault="00FA11DE" w:rsidP="00FA11DE">
      <w:pPr>
        <w:numPr>
          <w:ilvl w:val="0"/>
          <w:numId w:val="50"/>
        </w:numPr>
        <w:rPr>
          <w:rFonts w:cs="Arial"/>
          <w:b/>
          <w:szCs w:val="22"/>
        </w:rPr>
      </w:pPr>
      <w:r w:rsidRPr="00FA11DE">
        <w:rPr>
          <w:rFonts w:cs="Arial"/>
          <w:b/>
          <w:szCs w:val="22"/>
        </w:rPr>
        <w:t>Electricity at Work regulations 1989</w:t>
      </w:r>
    </w:p>
    <w:p w:rsidR="00FA11DE" w:rsidRPr="00FA11DE" w:rsidRDefault="00FA11DE" w:rsidP="00FA11DE">
      <w:pPr>
        <w:numPr>
          <w:ilvl w:val="0"/>
          <w:numId w:val="50"/>
        </w:numPr>
        <w:rPr>
          <w:rFonts w:cs="Arial"/>
          <w:b/>
          <w:szCs w:val="22"/>
        </w:rPr>
      </w:pPr>
      <w:r w:rsidRPr="00FA11DE">
        <w:rPr>
          <w:rFonts w:cs="Arial"/>
          <w:b/>
          <w:szCs w:val="22"/>
        </w:rPr>
        <w:t>Factories Act 1961</w:t>
      </w:r>
    </w:p>
    <w:p w:rsidR="00FA11DE" w:rsidRPr="00FA11DE" w:rsidRDefault="00FA11DE" w:rsidP="00FA11DE">
      <w:pPr>
        <w:numPr>
          <w:ilvl w:val="0"/>
          <w:numId w:val="50"/>
        </w:numPr>
        <w:rPr>
          <w:rFonts w:cs="Arial"/>
          <w:b/>
          <w:szCs w:val="22"/>
        </w:rPr>
      </w:pPr>
      <w:r w:rsidRPr="00FA11DE">
        <w:rPr>
          <w:rFonts w:cs="Arial"/>
          <w:b/>
          <w:szCs w:val="22"/>
        </w:rPr>
        <w:t>PUWER (Provision and Use of Work Equipment Regulations)</w:t>
      </w:r>
    </w:p>
    <w:p w:rsidR="00FA11DE" w:rsidRPr="00FA11DE" w:rsidRDefault="00FA11DE" w:rsidP="00FA11DE">
      <w:pPr>
        <w:numPr>
          <w:ilvl w:val="0"/>
          <w:numId w:val="50"/>
        </w:numPr>
        <w:rPr>
          <w:rFonts w:cs="Arial"/>
          <w:b/>
          <w:szCs w:val="22"/>
        </w:rPr>
      </w:pPr>
      <w:r w:rsidRPr="00FA11DE">
        <w:rPr>
          <w:rFonts w:cs="Arial"/>
          <w:b/>
          <w:szCs w:val="22"/>
        </w:rPr>
        <w:t>Construction (Health, Safety and Welfare) Regulations 1996</w:t>
      </w:r>
    </w:p>
    <w:p w:rsidR="00FA11DE" w:rsidRPr="00FA11DE" w:rsidRDefault="00FA11DE" w:rsidP="00FA11DE">
      <w:pPr>
        <w:numPr>
          <w:ilvl w:val="0"/>
          <w:numId w:val="50"/>
        </w:numPr>
        <w:rPr>
          <w:rFonts w:cs="Arial"/>
          <w:b/>
          <w:szCs w:val="22"/>
        </w:rPr>
      </w:pPr>
      <w:r w:rsidRPr="00FA11DE">
        <w:rPr>
          <w:rFonts w:cs="Arial"/>
          <w:b/>
          <w:szCs w:val="22"/>
        </w:rPr>
        <w:t>BS 6399, BS 8002</w:t>
      </w:r>
    </w:p>
    <w:p w:rsidR="00FA11DE" w:rsidRPr="00FA11DE" w:rsidRDefault="00FA11DE" w:rsidP="00FA11DE">
      <w:pPr>
        <w:numPr>
          <w:ilvl w:val="0"/>
          <w:numId w:val="50"/>
        </w:numPr>
        <w:rPr>
          <w:rFonts w:cs="Arial"/>
          <w:b/>
          <w:szCs w:val="22"/>
        </w:rPr>
      </w:pPr>
      <w:r w:rsidRPr="00FA11DE">
        <w:rPr>
          <w:rFonts w:cs="Arial"/>
          <w:b/>
          <w:szCs w:val="22"/>
        </w:rPr>
        <w:t>ISO 9001:2008/15</w:t>
      </w:r>
    </w:p>
    <w:p w:rsidR="00FA11DE" w:rsidRPr="00FA11DE" w:rsidRDefault="00FA11DE" w:rsidP="00FA11DE">
      <w:pPr>
        <w:numPr>
          <w:ilvl w:val="0"/>
          <w:numId w:val="50"/>
        </w:numPr>
        <w:rPr>
          <w:rFonts w:cs="Arial"/>
          <w:b/>
          <w:szCs w:val="22"/>
        </w:rPr>
      </w:pPr>
      <w:r w:rsidRPr="00FA11DE">
        <w:rPr>
          <w:rFonts w:cs="Arial"/>
          <w:b/>
          <w:szCs w:val="22"/>
        </w:rPr>
        <w:t>Any amendments to the above and any other regulation related to working practices</w:t>
      </w:r>
    </w:p>
    <w:p w:rsidR="00FA11DE" w:rsidRPr="0072530E" w:rsidRDefault="00FA11DE" w:rsidP="00FA11DE">
      <w:pPr>
        <w:rPr>
          <w:rFonts w:cs="Arial"/>
          <w:szCs w:val="22"/>
        </w:rPr>
      </w:pPr>
    </w:p>
    <w:p w:rsidR="00FA11DE" w:rsidRPr="00FA11DE" w:rsidRDefault="00FA11DE" w:rsidP="00FA11DE">
      <w:pPr>
        <w:rPr>
          <w:rFonts w:cs="Arial"/>
          <w:b/>
          <w:bCs/>
          <w:sz w:val="28"/>
          <w:szCs w:val="28"/>
          <w:u w:val="single"/>
        </w:rPr>
      </w:pPr>
      <w:r w:rsidRPr="00FA11DE">
        <w:rPr>
          <w:rFonts w:cs="Arial"/>
          <w:b/>
          <w:bCs/>
          <w:sz w:val="28"/>
          <w:szCs w:val="28"/>
          <w:u w:val="single"/>
        </w:rPr>
        <w:lastRenderedPageBreak/>
        <w:t>S</w:t>
      </w:r>
      <w:r>
        <w:rPr>
          <w:rFonts w:cs="Arial"/>
          <w:b/>
          <w:bCs/>
          <w:sz w:val="28"/>
          <w:szCs w:val="28"/>
          <w:u w:val="single"/>
        </w:rPr>
        <w:t>tatement of Work for</w:t>
      </w:r>
      <w:r w:rsidRPr="00FA11DE">
        <w:rPr>
          <w:rFonts w:cs="Arial"/>
          <w:b/>
          <w:bCs/>
          <w:sz w:val="28"/>
          <w:szCs w:val="28"/>
          <w:u w:val="single"/>
        </w:rPr>
        <w:t xml:space="preserve"> </w:t>
      </w:r>
      <w:r w:rsidR="00C10E13" w:rsidRPr="00FA11DE">
        <w:rPr>
          <w:rFonts w:cs="Arial"/>
          <w:b/>
          <w:bCs/>
          <w:sz w:val="28"/>
          <w:szCs w:val="28"/>
          <w:u w:val="single"/>
        </w:rPr>
        <w:t>R</w:t>
      </w:r>
      <w:r w:rsidR="00C10E13">
        <w:rPr>
          <w:rFonts w:cs="Arial"/>
          <w:b/>
          <w:bCs/>
          <w:sz w:val="28"/>
          <w:szCs w:val="28"/>
          <w:u w:val="single"/>
        </w:rPr>
        <w:t>outine</w:t>
      </w:r>
      <w:r w:rsidRPr="00FA11DE">
        <w:rPr>
          <w:rFonts w:cs="Arial"/>
          <w:b/>
          <w:bCs/>
          <w:sz w:val="28"/>
          <w:szCs w:val="28"/>
          <w:u w:val="single"/>
        </w:rPr>
        <w:t xml:space="preserve"> </w:t>
      </w:r>
      <w:proofErr w:type="spellStart"/>
      <w:r w:rsidRPr="00FA11DE">
        <w:rPr>
          <w:rFonts w:cs="Arial"/>
          <w:b/>
          <w:bCs/>
          <w:sz w:val="28"/>
          <w:szCs w:val="28"/>
          <w:u w:val="single"/>
        </w:rPr>
        <w:t>M</w:t>
      </w:r>
      <w:r w:rsidR="00C10E13">
        <w:rPr>
          <w:rFonts w:cs="Arial"/>
          <w:b/>
          <w:bCs/>
          <w:sz w:val="28"/>
          <w:szCs w:val="28"/>
          <w:u w:val="single"/>
        </w:rPr>
        <w:t>aintenace</w:t>
      </w:r>
      <w:proofErr w:type="spellEnd"/>
      <w:r w:rsidRPr="00FA11DE">
        <w:rPr>
          <w:rFonts w:cs="Arial"/>
          <w:b/>
          <w:bCs/>
          <w:sz w:val="28"/>
          <w:szCs w:val="28"/>
          <w:u w:val="single"/>
        </w:rPr>
        <w:t xml:space="preserve"> </w:t>
      </w:r>
      <w:r w:rsidR="00C10E13">
        <w:rPr>
          <w:rFonts w:cs="Arial"/>
          <w:b/>
          <w:bCs/>
          <w:sz w:val="28"/>
          <w:szCs w:val="28"/>
          <w:u w:val="single"/>
        </w:rPr>
        <w:t>of the</w:t>
      </w:r>
      <w:r w:rsidRPr="00FA11DE">
        <w:rPr>
          <w:rFonts w:cs="Arial"/>
          <w:b/>
          <w:bCs/>
          <w:sz w:val="28"/>
          <w:szCs w:val="28"/>
          <w:u w:val="single"/>
        </w:rPr>
        <w:t xml:space="preserve"> W</w:t>
      </w:r>
      <w:r w:rsidR="00C10E13">
        <w:rPr>
          <w:rFonts w:cs="Arial"/>
          <w:b/>
          <w:bCs/>
          <w:sz w:val="28"/>
          <w:szCs w:val="28"/>
          <w:u w:val="single"/>
        </w:rPr>
        <w:t>heel</w:t>
      </w:r>
      <w:r w:rsidRPr="00FA11DE">
        <w:rPr>
          <w:rFonts w:cs="Arial"/>
          <w:b/>
          <w:bCs/>
          <w:sz w:val="28"/>
          <w:szCs w:val="28"/>
          <w:u w:val="single"/>
        </w:rPr>
        <w:t xml:space="preserve"> P</w:t>
      </w:r>
      <w:r w:rsidR="00C10E13">
        <w:rPr>
          <w:rFonts w:cs="Arial"/>
          <w:b/>
          <w:bCs/>
          <w:sz w:val="28"/>
          <w:szCs w:val="28"/>
          <w:u w:val="single"/>
        </w:rPr>
        <w:t>lay</w:t>
      </w:r>
      <w:r w:rsidRPr="00FA11DE">
        <w:rPr>
          <w:rFonts w:cs="Arial"/>
          <w:b/>
          <w:bCs/>
          <w:sz w:val="28"/>
          <w:szCs w:val="28"/>
          <w:u w:val="single"/>
        </w:rPr>
        <w:t xml:space="preserve"> D</w:t>
      </w:r>
      <w:r w:rsidR="00C10E13">
        <w:rPr>
          <w:rFonts w:cs="Arial"/>
          <w:b/>
          <w:bCs/>
          <w:sz w:val="28"/>
          <w:szCs w:val="28"/>
          <w:u w:val="single"/>
        </w:rPr>
        <w:t>etector</w:t>
      </w:r>
    </w:p>
    <w:p w:rsidR="00FA11DE" w:rsidRPr="00C10E13" w:rsidRDefault="00FA11DE" w:rsidP="00FA11DE">
      <w:pPr>
        <w:jc w:val="center"/>
        <w:rPr>
          <w:rFonts w:cs="Arial"/>
          <w:bCs/>
          <w:sz w:val="16"/>
          <w:szCs w:val="16"/>
        </w:rPr>
      </w:pPr>
    </w:p>
    <w:p w:rsidR="00FA11DE" w:rsidRDefault="00FA11DE" w:rsidP="00FA11DE">
      <w:pPr>
        <w:jc w:val="both"/>
        <w:rPr>
          <w:rFonts w:cs="Arial"/>
          <w:bCs/>
          <w:szCs w:val="22"/>
        </w:rPr>
      </w:pPr>
      <w:r w:rsidRPr="00C10E13">
        <w:rPr>
          <w:rFonts w:cs="Arial"/>
          <w:bCs/>
          <w:szCs w:val="22"/>
        </w:rPr>
        <w:t>N</w:t>
      </w:r>
      <w:r w:rsidR="00C10E13">
        <w:rPr>
          <w:rFonts w:cs="Arial"/>
          <w:bCs/>
          <w:szCs w:val="22"/>
        </w:rPr>
        <w:t>ATO</w:t>
      </w:r>
      <w:r w:rsidRPr="00C10E13">
        <w:rPr>
          <w:rFonts w:cs="Arial"/>
          <w:bCs/>
          <w:szCs w:val="22"/>
        </w:rPr>
        <w:t xml:space="preserve"> Stock Numbers covered under this Statement of Work:</w:t>
      </w:r>
    </w:p>
    <w:p w:rsidR="00C10E13" w:rsidRPr="00C10E13" w:rsidRDefault="00C10E13" w:rsidP="00FA11DE">
      <w:pPr>
        <w:jc w:val="both"/>
        <w:rPr>
          <w:rFonts w:cs="Arial"/>
          <w:bCs/>
          <w:sz w:val="16"/>
          <w:szCs w:val="16"/>
        </w:rPr>
      </w:pPr>
    </w:p>
    <w:p w:rsidR="00FA11DE" w:rsidRPr="00A274B3" w:rsidRDefault="00FA11DE" w:rsidP="00FA11DE">
      <w:pPr>
        <w:jc w:val="both"/>
        <w:rPr>
          <w:rFonts w:cs="Arial"/>
          <w:bCs/>
          <w:szCs w:val="22"/>
        </w:rPr>
      </w:pPr>
      <w:r w:rsidRPr="00A274B3">
        <w:rPr>
          <w:rFonts w:cs="Arial"/>
          <w:bCs/>
          <w:szCs w:val="22"/>
        </w:rPr>
        <w:t>4910-99-1761118 – VLT 9143</w:t>
      </w:r>
    </w:p>
    <w:p w:rsidR="00FA11DE" w:rsidRPr="00C10E13" w:rsidRDefault="00FA11DE" w:rsidP="00FA11DE">
      <w:pPr>
        <w:jc w:val="both"/>
        <w:rPr>
          <w:rFonts w:cs="Arial"/>
          <w:b/>
          <w:bCs/>
          <w:sz w:val="16"/>
          <w:szCs w:val="16"/>
        </w:rPr>
      </w:pPr>
    </w:p>
    <w:p w:rsidR="00FA11DE" w:rsidRPr="00A274B3" w:rsidRDefault="00FA11DE" w:rsidP="00FA11DE">
      <w:pPr>
        <w:jc w:val="both"/>
        <w:rPr>
          <w:rFonts w:cs="Arial"/>
          <w:b/>
          <w:bCs/>
          <w:szCs w:val="22"/>
        </w:rPr>
      </w:pPr>
      <w:r w:rsidRPr="00A274B3">
        <w:rPr>
          <w:rFonts w:cs="Arial"/>
          <w:b/>
          <w:bCs/>
          <w:szCs w:val="22"/>
        </w:rPr>
        <w:t>METHOD:</w:t>
      </w:r>
    </w:p>
    <w:p w:rsidR="00FA11DE" w:rsidRPr="00C10E13" w:rsidRDefault="00FA11DE" w:rsidP="00FA11DE">
      <w:pPr>
        <w:jc w:val="both"/>
        <w:rPr>
          <w:rFonts w:cs="Arial"/>
          <w:b/>
          <w:bCs/>
          <w:sz w:val="16"/>
          <w:szCs w:val="16"/>
        </w:rPr>
      </w:pPr>
    </w:p>
    <w:p w:rsidR="00FA11DE" w:rsidRPr="00A274B3" w:rsidRDefault="00FA11DE" w:rsidP="00FA11DE">
      <w:pPr>
        <w:jc w:val="both"/>
        <w:rPr>
          <w:rFonts w:cs="Arial"/>
          <w:bCs/>
          <w:szCs w:val="22"/>
          <w:u w:val="single"/>
        </w:rPr>
      </w:pPr>
      <w:r w:rsidRPr="00A274B3">
        <w:rPr>
          <w:rFonts w:cs="Arial"/>
          <w:b/>
          <w:bCs/>
          <w:szCs w:val="22"/>
          <w:u w:val="single"/>
        </w:rPr>
        <w:t>Play Detector Units</w:t>
      </w:r>
    </w:p>
    <w:p w:rsidR="00FA11DE" w:rsidRPr="00A274B3" w:rsidRDefault="00FA11DE" w:rsidP="00FA11DE">
      <w:pPr>
        <w:jc w:val="both"/>
        <w:rPr>
          <w:rFonts w:cs="Arial"/>
          <w:bCs/>
          <w:szCs w:val="22"/>
          <w:u w:val="single"/>
        </w:rPr>
      </w:pPr>
    </w:p>
    <w:p w:rsidR="00FA11DE" w:rsidRPr="00A274B3" w:rsidRDefault="00FA11DE" w:rsidP="00FA11DE">
      <w:pPr>
        <w:numPr>
          <w:ilvl w:val="0"/>
          <w:numId w:val="54"/>
        </w:numPr>
        <w:jc w:val="both"/>
        <w:rPr>
          <w:rFonts w:cs="Arial"/>
          <w:bCs/>
          <w:szCs w:val="22"/>
        </w:rPr>
      </w:pPr>
      <w:r w:rsidRPr="00A274B3">
        <w:rPr>
          <w:rFonts w:cs="Arial"/>
          <w:bCs/>
          <w:szCs w:val="22"/>
        </w:rPr>
        <w:t>Ask Test Station Staff if any problems with the test system exist</w:t>
      </w:r>
      <w:r w:rsidRPr="008709FC">
        <w:rPr>
          <w:rFonts w:cs="Arial"/>
          <w:bCs/>
          <w:szCs w:val="22"/>
        </w:rPr>
        <w:t>, if so: check/repair.</w:t>
      </w:r>
    </w:p>
    <w:p w:rsidR="00FA11DE" w:rsidRPr="00C10E13" w:rsidRDefault="00FA11DE" w:rsidP="00FA11DE">
      <w:pPr>
        <w:ind w:left="720"/>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Remove top plate and remove any objects or ingress of dirt etc. and clean mechanism</w:t>
      </w:r>
      <w:r>
        <w:rPr>
          <w:rFonts w:cs="Arial"/>
          <w:bCs/>
          <w:szCs w:val="22"/>
        </w:rPr>
        <w:t>.</w:t>
      </w:r>
    </w:p>
    <w:p w:rsidR="00FA11DE" w:rsidRPr="00C10E13" w:rsidRDefault="00FA11DE" w:rsidP="00FA11DE">
      <w:pPr>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Check all hydraulic hoses for wear, twisting, correct positioning and general condition. Renew or rectify if necessary</w:t>
      </w:r>
      <w:r>
        <w:rPr>
          <w:rFonts w:cs="Arial"/>
          <w:bCs/>
          <w:szCs w:val="22"/>
        </w:rPr>
        <w:t>.</w:t>
      </w:r>
    </w:p>
    <w:p w:rsidR="00FA11DE" w:rsidRPr="00C10E13" w:rsidRDefault="00FA11DE" w:rsidP="00FA11DE">
      <w:pPr>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Check all hydraulic connections for leaks and tighten if necessary</w:t>
      </w:r>
      <w:r>
        <w:rPr>
          <w:rFonts w:cs="Arial"/>
          <w:bCs/>
          <w:szCs w:val="22"/>
        </w:rPr>
        <w:t>.</w:t>
      </w:r>
    </w:p>
    <w:p w:rsidR="00FA11DE" w:rsidRPr="00C10E13" w:rsidRDefault="00FA11DE" w:rsidP="00FA11DE">
      <w:pPr>
        <w:ind w:left="1080"/>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Ensure all fixing bolts are correctly tightened or rectify if required</w:t>
      </w:r>
      <w:r>
        <w:rPr>
          <w:rFonts w:cs="Arial"/>
          <w:bCs/>
          <w:szCs w:val="22"/>
        </w:rPr>
        <w:t>.</w:t>
      </w:r>
    </w:p>
    <w:p w:rsidR="00FA11DE" w:rsidRPr="00C10E13" w:rsidRDefault="00FA11DE" w:rsidP="00FA11DE">
      <w:pPr>
        <w:pStyle w:val="ListParagraph"/>
        <w:jc w:val="both"/>
        <w:rPr>
          <w:rFonts w:ascii="Arial" w:hAnsi="Arial" w:cs="Arial"/>
          <w:bCs/>
          <w:sz w:val="4"/>
          <w:szCs w:val="4"/>
        </w:rPr>
      </w:pPr>
    </w:p>
    <w:p w:rsidR="00FA11DE" w:rsidRPr="00A274B3" w:rsidRDefault="00FA11DE" w:rsidP="00FA11DE">
      <w:pPr>
        <w:numPr>
          <w:ilvl w:val="0"/>
          <w:numId w:val="54"/>
        </w:numPr>
        <w:jc w:val="both"/>
        <w:rPr>
          <w:rFonts w:cs="Arial"/>
          <w:bCs/>
          <w:szCs w:val="22"/>
        </w:rPr>
      </w:pPr>
      <w:r w:rsidRPr="00A274B3">
        <w:rPr>
          <w:rFonts w:cs="Arial"/>
          <w:bCs/>
          <w:szCs w:val="22"/>
        </w:rPr>
        <w:t>Check surrounding floor area of frames and report any signs of cracking etc</w:t>
      </w:r>
      <w:r>
        <w:rPr>
          <w:rFonts w:cs="Arial"/>
          <w:bCs/>
          <w:szCs w:val="22"/>
        </w:rPr>
        <w:t>.</w:t>
      </w:r>
      <w:r w:rsidRPr="00A274B3">
        <w:rPr>
          <w:rFonts w:cs="Arial"/>
          <w:bCs/>
          <w:szCs w:val="22"/>
        </w:rPr>
        <w:t xml:space="preserve"> Replace covers and clean if required</w:t>
      </w:r>
      <w:r>
        <w:rPr>
          <w:rFonts w:cs="Arial"/>
          <w:bCs/>
          <w:szCs w:val="22"/>
        </w:rPr>
        <w:t>.</w:t>
      </w:r>
    </w:p>
    <w:p w:rsidR="00FA11DE" w:rsidRPr="00C10E13" w:rsidRDefault="00FA11DE" w:rsidP="00FA11DE">
      <w:pPr>
        <w:pStyle w:val="ListParagraph"/>
        <w:jc w:val="both"/>
        <w:rPr>
          <w:rFonts w:ascii="Arial" w:hAnsi="Arial" w:cs="Arial"/>
          <w:bCs/>
          <w:sz w:val="6"/>
          <w:szCs w:val="6"/>
        </w:rPr>
      </w:pPr>
    </w:p>
    <w:p w:rsidR="00FA11DE" w:rsidRPr="00A274B3" w:rsidRDefault="00FA11DE" w:rsidP="00FA11DE">
      <w:pPr>
        <w:jc w:val="both"/>
        <w:rPr>
          <w:rFonts w:cs="Arial"/>
          <w:b/>
          <w:bCs/>
          <w:szCs w:val="22"/>
          <w:u w:val="single"/>
        </w:rPr>
      </w:pPr>
      <w:r w:rsidRPr="00A274B3">
        <w:rPr>
          <w:rFonts w:cs="Arial"/>
          <w:b/>
          <w:bCs/>
          <w:szCs w:val="22"/>
          <w:u w:val="single"/>
        </w:rPr>
        <w:t>Relay Box and Hand Control</w:t>
      </w:r>
    </w:p>
    <w:p w:rsidR="00FA11DE" w:rsidRPr="00C10E13" w:rsidRDefault="00FA11DE" w:rsidP="00FA11DE">
      <w:pPr>
        <w:jc w:val="both"/>
        <w:rPr>
          <w:rFonts w:cs="Arial"/>
          <w:bCs/>
          <w:sz w:val="16"/>
          <w:szCs w:val="16"/>
          <w:u w:val="single"/>
        </w:rPr>
      </w:pPr>
    </w:p>
    <w:p w:rsidR="00FA11DE" w:rsidRPr="00A274B3" w:rsidRDefault="00FA11DE" w:rsidP="00FA11DE">
      <w:pPr>
        <w:numPr>
          <w:ilvl w:val="0"/>
          <w:numId w:val="54"/>
        </w:numPr>
        <w:jc w:val="both"/>
        <w:rPr>
          <w:rFonts w:cs="Arial"/>
          <w:bCs/>
          <w:szCs w:val="22"/>
        </w:rPr>
      </w:pPr>
      <w:r w:rsidRPr="00A274B3">
        <w:rPr>
          <w:rFonts w:cs="Arial"/>
          <w:bCs/>
          <w:szCs w:val="22"/>
        </w:rPr>
        <w:t>Check all electrical connections and rectify if necessary</w:t>
      </w:r>
      <w:r>
        <w:rPr>
          <w:rFonts w:cs="Arial"/>
          <w:bCs/>
          <w:szCs w:val="22"/>
        </w:rPr>
        <w:t>.</w:t>
      </w:r>
    </w:p>
    <w:p w:rsidR="00FA11DE" w:rsidRPr="00C10E13" w:rsidRDefault="00FA11DE" w:rsidP="00FA11DE">
      <w:pPr>
        <w:ind w:left="1080"/>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Check the oil level on the dip stick of the hydraulic unit and top up, if necessary, and with the approved lubricant</w:t>
      </w:r>
      <w:r>
        <w:rPr>
          <w:rFonts w:cs="Arial"/>
          <w:bCs/>
          <w:szCs w:val="22"/>
        </w:rPr>
        <w:t>.</w:t>
      </w:r>
    </w:p>
    <w:p w:rsidR="00FA11DE" w:rsidRPr="00C10E13" w:rsidRDefault="00FA11DE" w:rsidP="00FA11DE">
      <w:pPr>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Check all hydraulic hoses as in point 3 and rectify if required</w:t>
      </w:r>
      <w:r>
        <w:rPr>
          <w:rFonts w:cs="Arial"/>
          <w:bCs/>
          <w:szCs w:val="22"/>
        </w:rPr>
        <w:t>.</w:t>
      </w:r>
    </w:p>
    <w:p w:rsidR="00FA11DE" w:rsidRPr="00C10E13" w:rsidRDefault="00FA11DE" w:rsidP="00FA11DE">
      <w:pPr>
        <w:ind w:left="1080"/>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Check all hydraulic connections as in point 4</w:t>
      </w:r>
      <w:r>
        <w:rPr>
          <w:rFonts w:cs="Arial"/>
          <w:bCs/>
          <w:szCs w:val="22"/>
        </w:rPr>
        <w:t>.</w:t>
      </w:r>
    </w:p>
    <w:p w:rsidR="00FA11DE" w:rsidRPr="00C10E13" w:rsidRDefault="00FA11DE" w:rsidP="00FA11DE">
      <w:pPr>
        <w:ind w:left="1080"/>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Check correct operation of hand lamp. If adjustment is required, rectify</w:t>
      </w:r>
      <w:r>
        <w:rPr>
          <w:rFonts w:cs="Arial"/>
          <w:bCs/>
          <w:szCs w:val="22"/>
        </w:rPr>
        <w:t>.</w:t>
      </w:r>
    </w:p>
    <w:p w:rsidR="00FA11DE" w:rsidRPr="00C10E13" w:rsidRDefault="00FA11DE" w:rsidP="00FA11DE">
      <w:pPr>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Ensure all cables are fixed correctly at the point of exit or entry to the unit</w:t>
      </w:r>
      <w:r>
        <w:rPr>
          <w:rFonts w:cs="Arial"/>
          <w:bCs/>
          <w:szCs w:val="22"/>
        </w:rPr>
        <w:t>.</w:t>
      </w:r>
    </w:p>
    <w:p w:rsidR="00FA11DE" w:rsidRPr="00C10E13" w:rsidRDefault="00FA11DE" w:rsidP="00FA11DE">
      <w:pPr>
        <w:ind w:left="1080"/>
        <w:jc w:val="both"/>
        <w:rPr>
          <w:rFonts w:cs="Arial"/>
          <w:bCs/>
          <w:sz w:val="16"/>
          <w:szCs w:val="16"/>
        </w:rPr>
      </w:pPr>
    </w:p>
    <w:p w:rsidR="00FA11DE" w:rsidRPr="00A274B3" w:rsidRDefault="00FA11DE" w:rsidP="00FA11DE">
      <w:pPr>
        <w:numPr>
          <w:ilvl w:val="0"/>
          <w:numId w:val="54"/>
        </w:numPr>
        <w:jc w:val="both"/>
        <w:rPr>
          <w:rFonts w:cs="Arial"/>
          <w:bCs/>
          <w:szCs w:val="22"/>
        </w:rPr>
      </w:pPr>
      <w:r w:rsidRPr="00A274B3">
        <w:rPr>
          <w:rFonts w:cs="Arial"/>
          <w:bCs/>
          <w:szCs w:val="22"/>
        </w:rPr>
        <w:t>Clean relay unit and handset</w:t>
      </w:r>
      <w:r>
        <w:rPr>
          <w:rFonts w:cs="Arial"/>
          <w:bCs/>
          <w:szCs w:val="22"/>
        </w:rPr>
        <w:t>.</w:t>
      </w:r>
    </w:p>
    <w:p w:rsidR="00FA11DE" w:rsidRPr="00C10E13" w:rsidRDefault="00FA11DE" w:rsidP="00FA11DE">
      <w:pPr>
        <w:pStyle w:val="ListParagraph"/>
        <w:jc w:val="both"/>
        <w:rPr>
          <w:rFonts w:ascii="Arial" w:hAnsi="Arial" w:cs="Arial"/>
          <w:bCs/>
          <w:sz w:val="4"/>
          <w:szCs w:val="4"/>
        </w:rPr>
      </w:pPr>
    </w:p>
    <w:p w:rsidR="00FA11DE" w:rsidRPr="00A274B3" w:rsidRDefault="00FA11DE" w:rsidP="00FA11DE">
      <w:pPr>
        <w:numPr>
          <w:ilvl w:val="0"/>
          <w:numId w:val="54"/>
        </w:numPr>
        <w:jc w:val="both"/>
        <w:rPr>
          <w:rFonts w:cs="Arial"/>
          <w:bCs/>
          <w:szCs w:val="22"/>
        </w:rPr>
      </w:pPr>
      <w:r w:rsidRPr="00A274B3">
        <w:rPr>
          <w:rFonts w:cs="Arial"/>
          <w:bCs/>
          <w:szCs w:val="22"/>
        </w:rPr>
        <w:t>Check mains supply voltage and readings</w:t>
      </w:r>
      <w:r>
        <w:rPr>
          <w:rFonts w:cs="Arial"/>
          <w:bCs/>
          <w:szCs w:val="22"/>
        </w:rPr>
        <w:t>.</w:t>
      </w:r>
    </w:p>
    <w:p w:rsidR="00FA11DE" w:rsidRPr="00C10E13" w:rsidRDefault="00FA11DE" w:rsidP="00FA11DE">
      <w:pPr>
        <w:pStyle w:val="ListParagraph"/>
        <w:jc w:val="both"/>
        <w:rPr>
          <w:rFonts w:ascii="Arial" w:hAnsi="Arial" w:cs="Arial"/>
          <w:bCs/>
          <w:sz w:val="4"/>
          <w:szCs w:val="4"/>
        </w:rPr>
      </w:pPr>
    </w:p>
    <w:p w:rsidR="00FA11DE" w:rsidRPr="00A274B3" w:rsidRDefault="00FA11DE" w:rsidP="00FA11DE">
      <w:pPr>
        <w:numPr>
          <w:ilvl w:val="0"/>
          <w:numId w:val="54"/>
        </w:numPr>
        <w:jc w:val="both"/>
        <w:rPr>
          <w:rFonts w:cs="Arial"/>
          <w:bCs/>
          <w:szCs w:val="22"/>
        </w:rPr>
      </w:pPr>
      <w:r w:rsidRPr="00A274B3">
        <w:rPr>
          <w:rFonts w:cs="Arial"/>
          <w:bCs/>
          <w:szCs w:val="22"/>
        </w:rPr>
        <w:t>Ensure voltage warning labels are correctly fitted and legible. If not, replace so all warning labels are visible and clear</w:t>
      </w:r>
      <w:r>
        <w:rPr>
          <w:rFonts w:cs="Arial"/>
          <w:bCs/>
          <w:szCs w:val="22"/>
        </w:rPr>
        <w:t>.</w:t>
      </w:r>
    </w:p>
    <w:p w:rsidR="00FA11DE" w:rsidRPr="00C10E13" w:rsidRDefault="00FA11DE" w:rsidP="00FA11DE">
      <w:pPr>
        <w:pStyle w:val="ListParagraph"/>
        <w:jc w:val="both"/>
        <w:rPr>
          <w:rFonts w:ascii="Arial" w:hAnsi="Arial" w:cs="Arial"/>
          <w:bCs/>
          <w:sz w:val="4"/>
          <w:szCs w:val="4"/>
        </w:rPr>
      </w:pPr>
    </w:p>
    <w:p w:rsidR="00FA11DE" w:rsidRPr="00A274B3" w:rsidRDefault="00FA11DE" w:rsidP="00FA11DE">
      <w:pPr>
        <w:numPr>
          <w:ilvl w:val="0"/>
          <w:numId w:val="54"/>
        </w:numPr>
        <w:jc w:val="both"/>
        <w:rPr>
          <w:rFonts w:cs="Arial"/>
          <w:bCs/>
          <w:szCs w:val="22"/>
        </w:rPr>
      </w:pPr>
      <w:r w:rsidRPr="00A274B3">
        <w:rPr>
          <w:rFonts w:cs="Arial"/>
          <w:bCs/>
          <w:szCs w:val="22"/>
        </w:rPr>
        <w:t>Ensure paper work is correctly filled completed, signed and details entered in the log book</w:t>
      </w:r>
      <w:r>
        <w:rPr>
          <w:rFonts w:cs="Arial"/>
          <w:bCs/>
          <w:szCs w:val="22"/>
        </w:rPr>
        <w:t>.</w:t>
      </w:r>
    </w:p>
    <w:p w:rsidR="00FA11DE" w:rsidRPr="00C10E13" w:rsidRDefault="00FA11DE" w:rsidP="00FA11DE">
      <w:pPr>
        <w:jc w:val="both"/>
        <w:rPr>
          <w:rFonts w:cs="Arial"/>
          <w:bCs/>
          <w:sz w:val="16"/>
          <w:szCs w:val="16"/>
        </w:rPr>
      </w:pPr>
    </w:p>
    <w:p w:rsidR="00FA11DE" w:rsidRPr="00C10E13" w:rsidRDefault="00FA11DE" w:rsidP="00FA11DE">
      <w:pPr>
        <w:jc w:val="both"/>
        <w:rPr>
          <w:rFonts w:cs="Arial"/>
          <w:b/>
          <w:szCs w:val="22"/>
        </w:rPr>
      </w:pPr>
      <w:r w:rsidRPr="00C10E13">
        <w:rPr>
          <w:rFonts w:cs="Arial"/>
          <w:b/>
          <w:szCs w:val="22"/>
        </w:rPr>
        <w:t>All actions will comply with:</w:t>
      </w:r>
    </w:p>
    <w:p w:rsidR="00FA11DE" w:rsidRPr="00C10E13" w:rsidRDefault="00FA11DE" w:rsidP="00FA11DE">
      <w:pPr>
        <w:numPr>
          <w:ilvl w:val="0"/>
          <w:numId w:val="50"/>
        </w:numPr>
        <w:jc w:val="both"/>
        <w:rPr>
          <w:rFonts w:cs="Arial"/>
          <w:b/>
          <w:szCs w:val="22"/>
        </w:rPr>
      </w:pPr>
      <w:r w:rsidRPr="00C10E13">
        <w:rPr>
          <w:rFonts w:cs="Arial"/>
          <w:b/>
          <w:szCs w:val="22"/>
        </w:rPr>
        <w:t>Health &amp; Safety at Work Act 1974</w:t>
      </w:r>
    </w:p>
    <w:p w:rsidR="00FA11DE" w:rsidRPr="00C10E13" w:rsidRDefault="00FA11DE" w:rsidP="00FA11DE">
      <w:pPr>
        <w:numPr>
          <w:ilvl w:val="0"/>
          <w:numId w:val="50"/>
        </w:numPr>
        <w:jc w:val="both"/>
        <w:rPr>
          <w:rFonts w:cs="Arial"/>
          <w:b/>
          <w:szCs w:val="22"/>
        </w:rPr>
      </w:pPr>
      <w:r w:rsidRPr="00C10E13">
        <w:rPr>
          <w:rFonts w:cs="Arial"/>
          <w:b/>
          <w:szCs w:val="22"/>
        </w:rPr>
        <w:t>Electricity at Work regulations 1989</w:t>
      </w:r>
    </w:p>
    <w:p w:rsidR="00FA11DE" w:rsidRPr="00C10E13" w:rsidRDefault="00FA11DE" w:rsidP="00FA11DE">
      <w:pPr>
        <w:numPr>
          <w:ilvl w:val="0"/>
          <w:numId w:val="50"/>
        </w:numPr>
        <w:jc w:val="both"/>
        <w:rPr>
          <w:rFonts w:cs="Arial"/>
          <w:b/>
          <w:szCs w:val="22"/>
        </w:rPr>
      </w:pPr>
      <w:r w:rsidRPr="00C10E13">
        <w:rPr>
          <w:rFonts w:cs="Arial"/>
          <w:b/>
          <w:szCs w:val="22"/>
        </w:rPr>
        <w:t>Factories Act 1961</w:t>
      </w:r>
    </w:p>
    <w:p w:rsidR="00FA11DE" w:rsidRPr="00C10E13" w:rsidRDefault="00FA11DE" w:rsidP="00FA11DE">
      <w:pPr>
        <w:numPr>
          <w:ilvl w:val="0"/>
          <w:numId w:val="50"/>
        </w:numPr>
        <w:jc w:val="both"/>
        <w:rPr>
          <w:rFonts w:cs="Arial"/>
          <w:b/>
          <w:szCs w:val="22"/>
        </w:rPr>
      </w:pPr>
      <w:r w:rsidRPr="00C10E13">
        <w:rPr>
          <w:rFonts w:cs="Arial"/>
          <w:b/>
          <w:szCs w:val="22"/>
        </w:rPr>
        <w:t>PUWER (Provision and Use of Work Equipment Regulations)</w:t>
      </w:r>
    </w:p>
    <w:p w:rsidR="00FA11DE" w:rsidRPr="00C10E13" w:rsidRDefault="00FA11DE" w:rsidP="00FA11DE">
      <w:pPr>
        <w:numPr>
          <w:ilvl w:val="0"/>
          <w:numId w:val="50"/>
        </w:numPr>
        <w:jc w:val="both"/>
        <w:rPr>
          <w:rFonts w:cs="Arial"/>
          <w:b/>
          <w:szCs w:val="22"/>
        </w:rPr>
      </w:pPr>
      <w:r w:rsidRPr="00C10E13">
        <w:rPr>
          <w:rFonts w:cs="Arial"/>
          <w:b/>
          <w:szCs w:val="22"/>
        </w:rPr>
        <w:t>Construction (Health, Safety and Welfare) Regulations 1996</w:t>
      </w:r>
    </w:p>
    <w:p w:rsidR="00FA11DE" w:rsidRPr="00C10E13" w:rsidRDefault="00FA11DE" w:rsidP="00FA11DE">
      <w:pPr>
        <w:numPr>
          <w:ilvl w:val="0"/>
          <w:numId w:val="50"/>
        </w:numPr>
        <w:jc w:val="both"/>
        <w:rPr>
          <w:rFonts w:cs="Arial"/>
          <w:b/>
          <w:szCs w:val="22"/>
        </w:rPr>
      </w:pPr>
      <w:r w:rsidRPr="00C10E13">
        <w:rPr>
          <w:rFonts w:cs="Arial"/>
          <w:b/>
          <w:szCs w:val="22"/>
        </w:rPr>
        <w:t>BS 6399, BS 8002</w:t>
      </w:r>
    </w:p>
    <w:p w:rsidR="00FA11DE" w:rsidRPr="00C10E13" w:rsidRDefault="00FA11DE" w:rsidP="00FA11DE">
      <w:pPr>
        <w:numPr>
          <w:ilvl w:val="0"/>
          <w:numId w:val="50"/>
        </w:numPr>
        <w:jc w:val="both"/>
        <w:rPr>
          <w:rFonts w:cs="Arial"/>
          <w:b/>
          <w:szCs w:val="22"/>
        </w:rPr>
      </w:pPr>
      <w:r w:rsidRPr="00C10E13">
        <w:rPr>
          <w:rFonts w:cs="Arial"/>
          <w:b/>
          <w:szCs w:val="22"/>
        </w:rPr>
        <w:t>ISO 9001:2008/15</w:t>
      </w:r>
    </w:p>
    <w:p w:rsidR="00FA11DE" w:rsidRPr="00C10E13" w:rsidRDefault="00FA11DE" w:rsidP="00FA11DE">
      <w:pPr>
        <w:numPr>
          <w:ilvl w:val="0"/>
          <w:numId w:val="50"/>
        </w:numPr>
        <w:jc w:val="both"/>
        <w:rPr>
          <w:rFonts w:cs="Arial"/>
          <w:b/>
          <w:szCs w:val="22"/>
        </w:rPr>
      </w:pPr>
      <w:r w:rsidRPr="00C10E13">
        <w:rPr>
          <w:rFonts w:cs="Arial"/>
          <w:b/>
          <w:szCs w:val="22"/>
        </w:rPr>
        <w:t>Any amendments to the above and any other regulation related to working practices</w:t>
      </w:r>
    </w:p>
    <w:p w:rsidR="00ED3533" w:rsidRDefault="00ED3533" w:rsidP="008A432F">
      <w:pPr>
        <w:ind w:left="720"/>
        <w:jc w:val="both"/>
        <w:rPr>
          <w:rFonts w:cs="Arial"/>
          <w:b/>
          <w:bCs/>
          <w:szCs w:val="32"/>
          <w:lang w:eastAsia="en-GB"/>
        </w:rPr>
      </w:pPr>
    </w:p>
    <w:p w:rsidR="008A432F" w:rsidRPr="00C44629" w:rsidRDefault="000019DF" w:rsidP="000C6911">
      <w:pPr>
        <w:jc w:val="both"/>
        <w:rPr>
          <w:rFonts w:cs="Arial"/>
          <w:b/>
          <w:bCs/>
          <w:szCs w:val="32"/>
          <w:lang w:eastAsia="en-GB"/>
        </w:rPr>
      </w:pPr>
      <w:r w:rsidRPr="00872617">
        <w:rPr>
          <w:rFonts w:cs="Arial"/>
          <w:b/>
          <w:bCs/>
          <w:szCs w:val="32"/>
          <w:lang w:eastAsia="en-GB"/>
        </w:rPr>
        <w:lastRenderedPageBreak/>
        <w:t>Schedule</w:t>
      </w:r>
      <w:r w:rsidR="00420291" w:rsidRPr="00EA557D">
        <w:rPr>
          <w:rFonts w:cs="Arial"/>
          <w:b/>
          <w:bCs/>
          <w:szCs w:val="32"/>
          <w:lang w:eastAsia="en-GB"/>
        </w:rPr>
        <w:t xml:space="preserve"> </w:t>
      </w:r>
      <w:r w:rsidR="006C122A">
        <w:rPr>
          <w:rFonts w:cs="Arial"/>
          <w:b/>
          <w:bCs/>
          <w:szCs w:val="32"/>
          <w:lang w:eastAsia="en-GB"/>
        </w:rPr>
        <w:t>6</w:t>
      </w:r>
      <w:r w:rsidR="008A432F" w:rsidRPr="00EA557D">
        <w:rPr>
          <w:rFonts w:cs="Arial"/>
          <w:b/>
          <w:bCs/>
          <w:szCs w:val="32"/>
          <w:lang w:eastAsia="en-GB"/>
        </w:rPr>
        <w:t xml:space="preserve"> </w:t>
      </w:r>
      <w:r w:rsidR="00C44629" w:rsidRPr="00EA557D">
        <w:rPr>
          <w:rFonts w:cs="Arial"/>
          <w:b/>
          <w:bCs/>
          <w:szCs w:val="32"/>
          <w:lang w:eastAsia="en-GB"/>
        </w:rPr>
        <w:t xml:space="preserve">- </w:t>
      </w:r>
      <w:r w:rsidR="000319CC">
        <w:rPr>
          <w:rFonts w:cs="Arial"/>
          <w:b/>
          <w:bCs/>
          <w:szCs w:val="32"/>
          <w:lang w:eastAsia="en-GB"/>
        </w:rPr>
        <w:t>Contractor</w:t>
      </w:r>
      <w:r w:rsidR="00C44629" w:rsidRPr="00EA557D">
        <w:rPr>
          <w:rFonts w:cs="Arial"/>
          <w:b/>
          <w:bCs/>
          <w:szCs w:val="32"/>
          <w:lang w:eastAsia="en-GB"/>
        </w:rPr>
        <w:t>’s</w:t>
      </w:r>
      <w:r w:rsidR="008A432F" w:rsidRPr="00C44629">
        <w:rPr>
          <w:rFonts w:cs="Arial"/>
          <w:b/>
          <w:bCs/>
          <w:szCs w:val="32"/>
          <w:lang w:eastAsia="en-GB"/>
        </w:rPr>
        <w:t xml:space="preserve"> Commercially Sensitive Information Form</w:t>
      </w:r>
      <w:bookmarkEnd w:id="80"/>
      <w:bookmarkEnd w:id="81"/>
      <w:bookmarkEnd w:id="82"/>
      <w:bookmarkEnd w:id="83"/>
      <w:bookmarkEnd w:id="84"/>
    </w:p>
    <w:p w:rsidR="008A432F" w:rsidRPr="00EA557D" w:rsidRDefault="00C44629" w:rsidP="000C6911">
      <w:pPr>
        <w:jc w:val="both"/>
        <w:rPr>
          <w:rFonts w:cs="Arial"/>
          <w:b/>
          <w:bCs/>
          <w:szCs w:val="32"/>
          <w:lang w:eastAsia="en-GB"/>
        </w:rPr>
      </w:pPr>
      <w:r>
        <w:rPr>
          <w:rFonts w:cs="Arial"/>
          <w:b/>
          <w:bCs/>
          <w:szCs w:val="32"/>
          <w:lang w:eastAsia="en-GB"/>
        </w:rPr>
        <w:t>DEFFORM</w:t>
      </w:r>
      <w:r w:rsidRPr="00C44629">
        <w:rPr>
          <w:rFonts w:cs="Arial"/>
          <w:b/>
          <w:bCs/>
          <w:szCs w:val="32"/>
          <w:lang w:eastAsia="en-GB"/>
        </w:rPr>
        <w:t xml:space="preserve"> </w:t>
      </w:r>
      <w:r w:rsidR="008A432F" w:rsidRPr="00C44629">
        <w:rPr>
          <w:rFonts w:cs="Arial"/>
          <w:b/>
          <w:bCs/>
          <w:szCs w:val="32"/>
          <w:lang w:eastAsia="en-GB"/>
        </w:rPr>
        <w:t xml:space="preserve">539A </w:t>
      </w:r>
      <w:r w:rsidR="008A432F" w:rsidRPr="00EA557D">
        <w:rPr>
          <w:rFonts w:cs="Arial"/>
          <w:b/>
          <w:bCs/>
          <w:szCs w:val="32"/>
          <w:lang w:eastAsia="en-GB"/>
        </w:rPr>
        <w:t>(</w:t>
      </w:r>
      <w:proofErr w:type="spellStart"/>
      <w:r w:rsidR="008A432F" w:rsidRPr="00EA557D">
        <w:rPr>
          <w:rFonts w:cs="Arial"/>
          <w:b/>
          <w:bCs/>
          <w:szCs w:val="32"/>
          <w:lang w:eastAsia="en-GB"/>
        </w:rPr>
        <w:t>i.a.w</w:t>
      </w:r>
      <w:proofErr w:type="spellEnd"/>
      <w:r w:rsidR="008A432F" w:rsidRPr="00EA557D">
        <w:rPr>
          <w:rFonts w:cs="Arial"/>
          <w:b/>
          <w:bCs/>
          <w:szCs w:val="32"/>
          <w:lang w:eastAsia="en-GB"/>
        </w:rPr>
        <w:t xml:space="preserve"> Condition A14)</w:t>
      </w:r>
    </w:p>
    <w:p w:rsidR="008A432F" w:rsidRDefault="008A432F" w:rsidP="008A432F">
      <w:pPr>
        <w:keepNext/>
        <w:widowControl w:val="0"/>
        <w:ind w:left="720"/>
        <w:jc w:val="center"/>
        <w:outlineLvl w:val="0"/>
        <w:rPr>
          <w:rFonts w:cs="Arial"/>
          <w:b/>
          <w:bCs/>
          <w:color w:val="FF0000"/>
          <w:szCs w:val="32"/>
          <w:u w:val="single"/>
          <w:lang w:eastAsia="en-GB"/>
        </w:rPr>
      </w:pPr>
    </w:p>
    <w:p w:rsidR="002C1EE7" w:rsidRPr="006C04AB" w:rsidRDefault="002C1EE7" w:rsidP="008A432F">
      <w:pPr>
        <w:keepNext/>
        <w:widowControl w:val="0"/>
        <w:ind w:left="720"/>
        <w:jc w:val="center"/>
        <w:outlineLvl w:val="0"/>
        <w:rPr>
          <w:rFonts w:cs="Arial"/>
          <w:b/>
          <w:bCs/>
          <w:color w:val="FF0000"/>
          <w:szCs w:val="32"/>
          <w:u w:val="single"/>
          <w:lang w:eastAsia="en-GB"/>
        </w:rPr>
      </w:pPr>
    </w:p>
    <w:p w:rsidR="008A432F" w:rsidRPr="002C1EE7" w:rsidRDefault="00555A86" w:rsidP="008A432F">
      <w:pPr>
        <w:widowControl w:val="0"/>
        <w:ind w:left="720"/>
        <w:rPr>
          <w:i/>
          <w:lang w:eastAsia="en-GB"/>
        </w:rPr>
      </w:pPr>
      <w:r>
        <w:rPr>
          <w:i/>
          <w:lang w:eastAsia="en-GB"/>
        </w:rPr>
        <w:t xml:space="preserve">Completed and </w:t>
      </w:r>
      <w:r w:rsidR="00507CDA">
        <w:rPr>
          <w:i/>
          <w:lang w:eastAsia="en-GB"/>
        </w:rPr>
        <w:t>R</w:t>
      </w:r>
      <w:r w:rsidR="002C1EE7" w:rsidRPr="002C1EE7">
        <w:rPr>
          <w:i/>
          <w:lang w:eastAsia="en-GB"/>
        </w:rPr>
        <w:t>eturned 20 Nov 2017</w:t>
      </w: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Default="002C1EE7" w:rsidP="008A432F">
      <w:pPr>
        <w:widowControl w:val="0"/>
        <w:ind w:left="720"/>
        <w:rPr>
          <w:color w:val="FF0000"/>
          <w:lang w:eastAsia="en-GB"/>
        </w:rPr>
      </w:pPr>
    </w:p>
    <w:p w:rsidR="002C1EE7" w:rsidRPr="006C04AB" w:rsidRDefault="002C1EE7" w:rsidP="008A432F">
      <w:pPr>
        <w:widowControl w:val="0"/>
        <w:ind w:left="720"/>
        <w:rPr>
          <w:color w:val="FF0000"/>
          <w:lang w:eastAsia="en-GB"/>
        </w:rPr>
      </w:pPr>
    </w:p>
    <w:p w:rsidR="008A432F" w:rsidRPr="006C04AB" w:rsidRDefault="008A432F" w:rsidP="008A432F">
      <w:pPr>
        <w:suppressAutoHyphens/>
        <w:jc w:val="center"/>
        <w:rPr>
          <w:rFonts w:cs="Arial"/>
          <w:color w:val="FF0000"/>
          <w:szCs w:val="22"/>
          <w:lang w:val="en-US"/>
        </w:rPr>
      </w:pPr>
    </w:p>
    <w:p w:rsidR="008A432F" w:rsidRPr="006C04AB" w:rsidRDefault="008A432F" w:rsidP="008A432F">
      <w:pPr>
        <w:suppressAutoHyphens/>
        <w:jc w:val="center"/>
        <w:rPr>
          <w:rFonts w:cs="Arial"/>
          <w:color w:val="FF0000"/>
          <w:szCs w:val="22"/>
          <w:lang w:val="en-US"/>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01B03" w:rsidRDefault="00501B03" w:rsidP="006D79D9">
      <w:pPr>
        <w:jc w:val="center"/>
        <w:rPr>
          <w:b/>
        </w:rPr>
      </w:pPr>
    </w:p>
    <w:p w:rsidR="0058507C" w:rsidRDefault="0058507C" w:rsidP="006D79D9">
      <w:pPr>
        <w:jc w:val="center"/>
        <w:rPr>
          <w:b/>
        </w:rPr>
      </w:pPr>
    </w:p>
    <w:p w:rsidR="0058507C" w:rsidRDefault="0058507C" w:rsidP="006D79D9">
      <w:pPr>
        <w:jc w:val="center"/>
        <w:rPr>
          <w:b/>
        </w:rPr>
      </w:pPr>
    </w:p>
    <w:p w:rsidR="0058507C" w:rsidRDefault="0058507C" w:rsidP="006D79D9">
      <w:pPr>
        <w:jc w:val="center"/>
        <w:rPr>
          <w:b/>
        </w:rPr>
      </w:pPr>
    </w:p>
    <w:p w:rsidR="00751B6D" w:rsidRDefault="00751B6D" w:rsidP="006D79D9">
      <w:pPr>
        <w:jc w:val="center"/>
        <w:rPr>
          <w:b/>
        </w:rPr>
      </w:pPr>
    </w:p>
    <w:p w:rsidR="00751B6D" w:rsidRDefault="00751B6D"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2C1EE7" w:rsidRDefault="002C1EE7" w:rsidP="006D79D9">
      <w:pPr>
        <w:jc w:val="center"/>
        <w:rPr>
          <w:b/>
        </w:rPr>
      </w:pPr>
    </w:p>
    <w:p w:rsidR="006D79D9" w:rsidRPr="0017522D" w:rsidRDefault="006D79D9" w:rsidP="000C6911">
      <w:pPr>
        <w:rPr>
          <w:b/>
        </w:rPr>
      </w:pPr>
      <w:r w:rsidRPr="0017522D">
        <w:rPr>
          <w:b/>
        </w:rPr>
        <w:lastRenderedPageBreak/>
        <w:t xml:space="preserve">Schedule </w:t>
      </w:r>
      <w:r>
        <w:rPr>
          <w:b/>
        </w:rPr>
        <w:t>7</w:t>
      </w:r>
      <w:r w:rsidRPr="0017522D">
        <w:rPr>
          <w:b/>
        </w:rPr>
        <w:t xml:space="preserve"> – Export Licence (</w:t>
      </w:r>
      <w:proofErr w:type="spellStart"/>
      <w:r w:rsidRPr="0017522D">
        <w:rPr>
          <w:b/>
        </w:rPr>
        <w:t>i.a.w</w:t>
      </w:r>
      <w:proofErr w:type="spellEnd"/>
      <w:r w:rsidRPr="0017522D">
        <w:rPr>
          <w:b/>
        </w:rPr>
        <w:t xml:space="preserve">. clause A17.g) </w:t>
      </w:r>
    </w:p>
    <w:p w:rsidR="006D79D9" w:rsidRDefault="006D79D9" w:rsidP="006D79D9">
      <w:pPr>
        <w:rPr>
          <w:rFonts w:cs="Arial"/>
          <w:b/>
          <w:bCs/>
          <w:color w:val="000000"/>
          <w:szCs w:val="22"/>
        </w:rPr>
      </w:pPr>
    </w:p>
    <w:p w:rsidR="006D79D9" w:rsidRPr="00FB25C6" w:rsidRDefault="006D79D9" w:rsidP="006D79D9">
      <w:pPr>
        <w:spacing w:before="120" w:after="120"/>
        <w:ind w:left="567" w:hanging="567"/>
        <w:rPr>
          <w:rFonts w:cs="Arial"/>
          <w:color w:val="000000"/>
          <w:szCs w:val="22"/>
        </w:rPr>
      </w:pPr>
      <w:r w:rsidRPr="00FB25C6">
        <w:rPr>
          <w:rFonts w:cs="Arial"/>
          <w:b/>
          <w:bCs/>
          <w:color w:val="000000"/>
          <w:szCs w:val="22"/>
        </w:rPr>
        <w:t xml:space="preserve">Condition to be included in relevant subcontracts </w:t>
      </w:r>
    </w:p>
    <w:p w:rsidR="006D79D9" w:rsidRDefault="006D79D9" w:rsidP="006D79D9">
      <w:pPr>
        <w:spacing w:before="120" w:after="120"/>
        <w:rPr>
          <w:rFonts w:cs="Arial"/>
          <w:b/>
          <w:bCs/>
          <w:color w:val="000000"/>
          <w:szCs w:val="22"/>
        </w:rPr>
      </w:pPr>
      <w:r w:rsidRPr="00FB25C6">
        <w:rPr>
          <w:rFonts w:cs="Arial"/>
          <w:b/>
          <w:bCs/>
          <w:color w:val="000000"/>
          <w:szCs w:val="22"/>
        </w:rPr>
        <w:t>Export Licence</w:t>
      </w:r>
    </w:p>
    <w:p w:rsidR="006D79D9" w:rsidRPr="002655FE" w:rsidRDefault="006D79D9" w:rsidP="006D79D9">
      <w:pPr>
        <w:spacing w:before="120" w:after="120"/>
        <w:rPr>
          <w:rFonts w:cs="Arial"/>
          <w:color w:val="000000"/>
          <w:sz w:val="20"/>
          <w:szCs w:val="20"/>
        </w:rPr>
      </w:pPr>
      <w:r w:rsidRPr="005F3D40">
        <w:rPr>
          <w:rFonts w:cs="Arial"/>
          <w:color w:val="000000"/>
          <w:sz w:val="20"/>
          <w:szCs w:val="20"/>
        </w:rPr>
        <w:t>1</w:t>
      </w:r>
      <w:r w:rsidRPr="00283FCF">
        <w:rPr>
          <w:rFonts w:cs="Arial"/>
          <w:color w:val="000000"/>
          <w:sz w:val="20"/>
          <w:szCs w:val="20"/>
        </w:rPr>
        <w:t xml:space="preserve">. </w:t>
      </w:r>
      <w:r w:rsidRPr="00283FCF">
        <w:rPr>
          <w:rFonts w:cs="Arial"/>
          <w:color w:val="000000"/>
          <w:sz w:val="20"/>
          <w:szCs w:val="20"/>
        </w:rPr>
        <w:tab/>
      </w:r>
      <w:r w:rsidRPr="002655FE">
        <w:rPr>
          <w:rFonts w:cs="Arial"/>
          <w:color w:val="000000"/>
          <w:sz w:val="20"/>
          <w:szCs w:val="20"/>
        </w:rPr>
        <w:t>In this Condition the following words and expressions shall have the meanings set respectively</w:t>
      </w:r>
      <w:r>
        <w:rPr>
          <w:rFonts w:cs="Arial"/>
          <w:color w:val="000000"/>
          <w:sz w:val="20"/>
          <w:szCs w:val="20"/>
        </w:rPr>
        <w:t xml:space="preserve"> </w:t>
      </w:r>
      <w:r w:rsidRPr="002655FE">
        <w:rPr>
          <w:rFonts w:cs="Arial"/>
          <w:color w:val="000000"/>
          <w:sz w:val="20"/>
          <w:szCs w:val="20"/>
        </w:rPr>
        <w:t>against them:</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a. </w:t>
      </w:r>
      <w:r w:rsidRPr="002655FE">
        <w:rPr>
          <w:rFonts w:cs="Arial"/>
          <w:color w:val="000000"/>
          <w:sz w:val="20"/>
          <w:szCs w:val="20"/>
        </w:rPr>
        <w:tab/>
        <w:t xml:space="preserve">“Agreement” means this subcontract;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b. </w:t>
      </w:r>
      <w:r w:rsidRPr="002655FE">
        <w:rPr>
          <w:rFonts w:cs="Arial"/>
          <w:color w:val="000000"/>
          <w:sz w:val="20"/>
          <w:szCs w:val="20"/>
        </w:rPr>
        <w:tab/>
        <w:t xml:space="preserve">“Authority” means the Secretary of State for Defence of the United Kingdom of Great Britain and Northern Ireland;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c. </w:t>
      </w:r>
      <w:r w:rsidRPr="002655FE">
        <w:rPr>
          <w:rFonts w:cs="Arial"/>
          <w:color w:val="000000"/>
          <w:sz w:val="20"/>
          <w:szCs w:val="20"/>
        </w:rPr>
        <w:tab/>
        <w:t xml:space="preserve">“Contract” means Contract No </w:t>
      </w:r>
      <w:r>
        <w:rPr>
          <w:rFonts w:cs="Arial"/>
          <w:color w:val="000000"/>
          <w:sz w:val="20"/>
          <w:szCs w:val="20"/>
        </w:rPr>
        <w:t xml:space="preserve">LSBU7/0191 </w:t>
      </w:r>
      <w:r w:rsidRPr="00283FCF">
        <w:rPr>
          <w:rFonts w:cs="Arial"/>
          <w:color w:val="000000"/>
          <w:sz w:val="20"/>
          <w:szCs w:val="20"/>
        </w:rPr>
        <w:t>[insert MOD Contract No]</w:t>
      </w:r>
      <w:r w:rsidRPr="002655FE">
        <w:rPr>
          <w:rFonts w:cs="Arial"/>
          <w:color w:val="000000"/>
          <w:sz w:val="20"/>
          <w:szCs w:val="20"/>
        </w:rPr>
        <w:t xml:space="preserve"> between the Authority and the Contractor;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d. </w:t>
      </w:r>
      <w:r w:rsidRPr="002655FE">
        <w:rPr>
          <w:rFonts w:cs="Arial"/>
          <w:color w:val="000000"/>
          <w:sz w:val="20"/>
          <w:szCs w:val="20"/>
        </w:rPr>
        <w:tab/>
        <w:t>“Contractor” means</w:t>
      </w:r>
      <w:r>
        <w:rPr>
          <w:rFonts w:cs="Arial"/>
          <w:color w:val="000000"/>
          <w:sz w:val="20"/>
          <w:szCs w:val="20"/>
        </w:rPr>
        <w:t xml:space="preserve"> </w:t>
      </w:r>
      <w:r>
        <w:rPr>
          <w:rFonts w:cs="Arial"/>
          <w:color w:val="000000"/>
          <w:sz w:val="20"/>
          <w:szCs w:val="20"/>
        </w:rPr>
        <w:fldChar w:fldCharType="begin">
          <w:ffData>
            <w:name w:val="Text17"/>
            <w:enabled/>
            <w:calcOnExit w:val="0"/>
            <w:textInput/>
          </w:ffData>
        </w:fldChar>
      </w:r>
      <w:r>
        <w:rPr>
          <w:rFonts w:cs="Arial"/>
          <w:color w:val="000000"/>
          <w:sz w:val="20"/>
          <w:szCs w:val="20"/>
        </w:rPr>
        <w:instrText xml:space="preserve"> FORMTEXT </w:instrText>
      </w:r>
      <w:r>
        <w:rPr>
          <w:rFonts w:cs="Arial"/>
          <w:color w:val="000000"/>
          <w:sz w:val="20"/>
          <w:szCs w:val="20"/>
        </w:rPr>
      </w:r>
      <w:r>
        <w:rPr>
          <w:rFonts w:cs="Arial"/>
          <w:color w:val="000000"/>
          <w:sz w:val="20"/>
          <w:szCs w:val="20"/>
        </w:rPr>
        <w:fldChar w:fldCharType="separate"/>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fldChar w:fldCharType="end"/>
      </w:r>
      <w:r w:rsidRPr="002655FE">
        <w:rPr>
          <w:rFonts w:cs="Arial"/>
          <w:color w:val="000000"/>
          <w:sz w:val="20"/>
          <w:szCs w:val="20"/>
        </w:rPr>
        <w:t xml:space="preserve"> [insert name of prime contractor];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e. </w:t>
      </w:r>
      <w:r w:rsidRPr="002655FE">
        <w:rPr>
          <w:rFonts w:cs="Arial"/>
          <w:color w:val="000000"/>
          <w:sz w:val="20"/>
          <w:szCs w:val="20"/>
        </w:rPr>
        <w:tab/>
        <w:t>“First Party” means</w:t>
      </w:r>
      <w:r>
        <w:rPr>
          <w:rFonts w:cs="Arial"/>
          <w:color w:val="000000"/>
          <w:sz w:val="20"/>
          <w:szCs w:val="20"/>
        </w:rPr>
        <w:t xml:space="preserve"> </w:t>
      </w:r>
      <w:r>
        <w:rPr>
          <w:rFonts w:cs="Arial"/>
          <w:color w:val="000000"/>
          <w:sz w:val="20"/>
          <w:szCs w:val="20"/>
        </w:rPr>
        <w:fldChar w:fldCharType="begin">
          <w:ffData>
            <w:name w:val="Text18"/>
            <w:enabled/>
            <w:calcOnExit w:val="0"/>
            <w:textInput/>
          </w:ffData>
        </w:fldChar>
      </w:r>
      <w:r>
        <w:rPr>
          <w:rFonts w:cs="Arial"/>
          <w:color w:val="000000"/>
          <w:sz w:val="20"/>
          <w:szCs w:val="20"/>
        </w:rPr>
        <w:instrText xml:space="preserve"> FORMTEXT </w:instrText>
      </w:r>
      <w:r>
        <w:rPr>
          <w:rFonts w:cs="Arial"/>
          <w:color w:val="000000"/>
          <w:sz w:val="20"/>
          <w:szCs w:val="20"/>
        </w:rPr>
      </w:r>
      <w:r>
        <w:rPr>
          <w:rFonts w:cs="Arial"/>
          <w:color w:val="000000"/>
          <w:sz w:val="20"/>
          <w:szCs w:val="20"/>
        </w:rPr>
        <w:fldChar w:fldCharType="separate"/>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fldChar w:fldCharType="end"/>
      </w:r>
      <w:r w:rsidRPr="002655FE">
        <w:rPr>
          <w:rFonts w:cs="Arial"/>
          <w:color w:val="000000"/>
          <w:sz w:val="20"/>
          <w:szCs w:val="20"/>
        </w:rPr>
        <w:t xml:space="preserve"> [insert name of purchaser];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f.  </w:t>
      </w:r>
      <w:r w:rsidRPr="002655FE">
        <w:rPr>
          <w:rFonts w:cs="Arial"/>
          <w:color w:val="000000"/>
          <w:sz w:val="20"/>
          <w:szCs w:val="20"/>
        </w:rPr>
        <w:tab/>
        <w:t>“Second Party” means</w:t>
      </w:r>
      <w:r>
        <w:rPr>
          <w:rFonts w:cs="Arial"/>
          <w:color w:val="000000"/>
          <w:sz w:val="20"/>
          <w:szCs w:val="20"/>
        </w:rPr>
        <w:t xml:space="preserve"> </w:t>
      </w:r>
      <w:r>
        <w:rPr>
          <w:rFonts w:cs="Arial"/>
          <w:color w:val="000000"/>
          <w:sz w:val="20"/>
          <w:szCs w:val="20"/>
        </w:rPr>
        <w:fldChar w:fldCharType="begin">
          <w:ffData>
            <w:name w:val="Text19"/>
            <w:enabled/>
            <w:calcOnExit w:val="0"/>
            <w:textInput/>
          </w:ffData>
        </w:fldChar>
      </w:r>
      <w:r>
        <w:rPr>
          <w:rFonts w:cs="Arial"/>
          <w:color w:val="000000"/>
          <w:sz w:val="20"/>
          <w:szCs w:val="20"/>
        </w:rPr>
        <w:instrText xml:space="preserve"> FORMTEXT </w:instrText>
      </w:r>
      <w:r>
        <w:rPr>
          <w:rFonts w:cs="Arial"/>
          <w:color w:val="000000"/>
          <w:sz w:val="20"/>
          <w:szCs w:val="20"/>
        </w:rPr>
      </w:r>
      <w:r>
        <w:rPr>
          <w:rFonts w:cs="Arial"/>
          <w:color w:val="000000"/>
          <w:sz w:val="20"/>
          <w:szCs w:val="20"/>
        </w:rPr>
        <w:fldChar w:fldCharType="separate"/>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t> </w:t>
      </w:r>
      <w:r>
        <w:rPr>
          <w:rFonts w:cs="Arial"/>
          <w:color w:val="000000"/>
          <w:sz w:val="20"/>
          <w:szCs w:val="20"/>
        </w:rPr>
        <w:fldChar w:fldCharType="end"/>
      </w:r>
      <w:r w:rsidR="004D57B2">
        <w:rPr>
          <w:rFonts w:cs="Arial"/>
          <w:color w:val="000000"/>
          <w:sz w:val="20"/>
          <w:szCs w:val="20"/>
        </w:rPr>
        <w:t xml:space="preserve"> [insert name of supplier]</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 xml:space="preserve">2. </w:t>
      </w:r>
      <w:r w:rsidRPr="002655FE">
        <w:rPr>
          <w:rFonts w:cs="Arial"/>
          <w:color w:val="000000"/>
          <w:sz w:val="20"/>
          <w:szCs w:val="20"/>
        </w:rPr>
        <w:tab/>
        <w:t>In this Condition, “foreign” and “</w:t>
      </w:r>
      <w:r>
        <w:rPr>
          <w:rFonts w:cs="Arial"/>
          <w:color w:val="000000"/>
          <w:sz w:val="20"/>
          <w:szCs w:val="20"/>
        </w:rPr>
        <w:t>Overseas</w:t>
      </w:r>
      <w:r w:rsidRPr="002655FE">
        <w:rPr>
          <w:rFonts w:cs="Arial"/>
          <w:color w:val="000000"/>
          <w:sz w:val="20"/>
          <w:szCs w:val="20"/>
        </w:rPr>
        <w:t xml:space="preserve">” shall be understood from the position of the Authority and be regarded as “non-UK”.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 xml:space="preserve">3. </w:t>
      </w:r>
      <w:r w:rsidRPr="002655FE">
        <w:rPr>
          <w:rFonts w:cs="Arial"/>
          <w:color w:val="000000"/>
          <w:sz w:val="20"/>
          <w:szCs w:val="20"/>
        </w:rPr>
        <w:tab/>
        <w:t xml:space="preserve">The Second Party shall notify the First Party promptly if the Second Party becomes aware that all or part of any article or service (including information and software) to be delivered under the Agreement is or will be subject to a non-UK export licence, authorisation or exemption or any other related transfer control that imposes or will impose end use, end user, re-export or re-transfer or re-export restrictions, or restrictions on disclosure to individuals based upon nationality, affecting the Authority, the Contractor or both. </w:t>
      </w:r>
      <w:r>
        <w:rPr>
          <w:rFonts w:cs="Arial"/>
          <w:color w:val="000000"/>
          <w:sz w:val="20"/>
          <w:szCs w:val="20"/>
        </w:rPr>
        <w:t xml:space="preserve"> </w:t>
      </w:r>
      <w:r w:rsidRPr="002655FE">
        <w:rPr>
          <w:rFonts w:cs="Arial"/>
          <w:color w:val="000000"/>
          <w:sz w:val="20"/>
          <w:szCs w:val="20"/>
        </w:rPr>
        <w:t xml:space="preserve">This does not include the Intellectual Property-specific restrictions of the type referred to in </w:t>
      </w:r>
      <w:r w:rsidRPr="000231B5">
        <w:rPr>
          <w:rFonts w:cs="Arial"/>
          <w:b/>
          <w:color w:val="000000"/>
          <w:sz w:val="20"/>
          <w:szCs w:val="20"/>
        </w:rPr>
        <w:t>clause D1 (Third Party Intellectual Property – Rights and Restrictions)</w:t>
      </w:r>
      <w:r w:rsidRPr="002655FE">
        <w:rPr>
          <w:rFonts w:cs="Arial"/>
          <w:color w:val="000000"/>
          <w:sz w:val="20"/>
          <w:szCs w:val="20"/>
        </w:rPr>
        <w:t xml:space="preserve"> of the First Party’s </w:t>
      </w:r>
      <w:r>
        <w:rPr>
          <w:rFonts w:cs="Arial"/>
          <w:color w:val="000000"/>
          <w:sz w:val="20"/>
          <w:szCs w:val="20"/>
        </w:rPr>
        <w:t>Conditions</w:t>
      </w:r>
      <w:r w:rsidRPr="002655FE">
        <w:rPr>
          <w:rFonts w:cs="Arial"/>
          <w:color w:val="000000"/>
          <w:sz w:val="20"/>
          <w:szCs w:val="20"/>
        </w:rPr>
        <w:t xml:space="preserve"> of Contract.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 xml:space="preserve">4. </w:t>
      </w:r>
      <w:r w:rsidRPr="002655FE">
        <w:rPr>
          <w:rFonts w:cs="Arial"/>
          <w:color w:val="000000"/>
          <w:sz w:val="20"/>
          <w:szCs w:val="20"/>
        </w:rPr>
        <w:tab/>
        <w:t xml:space="preserve">If requested by the First Party, the Second Party shall give the First Party a summary of every existing or expected licence and restriction referred to in </w:t>
      </w:r>
      <w:r w:rsidRPr="000231B5">
        <w:rPr>
          <w:rFonts w:cs="Arial"/>
          <w:b/>
          <w:color w:val="000000"/>
          <w:sz w:val="20"/>
          <w:szCs w:val="20"/>
        </w:rPr>
        <w:t>clause 3</w:t>
      </w:r>
      <w:r w:rsidRPr="002655FE">
        <w:rPr>
          <w:rFonts w:cs="Arial"/>
          <w:color w:val="000000"/>
          <w:sz w:val="20"/>
          <w:szCs w:val="20"/>
        </w:rPr>
        <w:t xml:space="preserve"> and any related obligation or restriction to the extent that they place an obligation or restriction upon the First Party or the Authority with which the First Party or the Authority must comply, including to the extent applicable to such obligations or restrictions:</w:t>
      </w:r>
    </w:p>
    <w:p w:rsidR="006D79D9" w:rsidRPr="002655FE" w:rsidRDefault="006D79D9" w:rsidP="006D79D9">
      <w:pPr>
        <w:spacing w:before="120" w:after="120"/>
        <w:ind w:left="567"/>
        <w:rPr>
          <w:rFonts w:cs="Arial"/>
          <w:color w:val="000000"/>
          <w:sz w:val="20"/>
          <w:szCs w:val="20"/>
        </w:rPr>
      </w:pPr>
      <w:proofErr w:type="gramStart"/>
      <w:r w:rsidRPr="002655FE">
        <w:rPr>
          <w:rFonts w:cs="Arial"/>
          <w:color w:val="000000"/>
          <w:sz w:val="20"/>
          <w:szCs w:val="20"/>
        </w:rPr>
        <w:t>a</w:t>
      </w:r>
      <w:proofErr w:type="gramEnd"/>
      <w:r w:rsidRPr="002655FE">
        <w:rPr>
          <w:rFonts w:cs="Arial"/>
          <w:color w:val="000000"/>
          <w:sz w:val="20"/>
          <w:szCs w:val="20"/>
        </w:rPr>
        <w:t xml:space="preserve">. </w:t>
      </w:r>
      <w:r w:rsidRPr="002655FE">
        <w:rPr>
          <w:rFonts w:cs="Arial"/>
          <w:color w:val="000000"/>
          <w:sz w:val="20"/>
          <w:szCs w:val="20"/>
        </w:rPr>
        <w:tab/>
        <w:t xml:space="preserve">the exporting nation, including the export licence number (where known); </w:t>
      </w:r>
    </w:p>
    <w:p w:rsidR="006D79D9" w:rsidRPr="002655FE" w:rsidRDefault="006D79D9" w:rsidP="006D79D9">
      <w:pPr>
        <w:spacing w:before="120" w:after="120"/>
        <w:ind w:left="567"/>
        <w:rPr>
          <w:rFonts w:cs="Arial"/>
          <w:color w:val="000000"/>
          <w:sz w:val="20"/>
          <w:szCs w:val="20"/>
        </w:rPr>
      </w:pPr>
      <w:proofErr w:type="gramStart"/>
      <w:r w:rsidRPr="002655FE">
        <w:rPr>
          <w:rFonts w:cs="Arial"/>
          <w:color w:val="000000"/>
          <w:sz w:val="20"/>
          <w:szCs w:val="20"/>
        </w:rPr>
        <w:t>b</w:t>
      </w:r>
      <w:proofErr w:type="gramEnd"/>
      <w:r w:rsidRPr="002655FE">
        <w:rPr>
          <w:rFonts w:cs="Arial"/>
          <w:color w:val="000000"/>
          <w:sz w:val="20"/>
          <w:szCs w:val="20"/>
        </w:rPr>
        <w:t xml:space="preserve">. </w:t>
      </w:r>
      <w:r w:rsidRPr="002655FE">
        <w:rPr>
          <w:rFonts w:cs="Arial"/>
          <w:color w:val="000000"/>
          <w:sz w:val="20"/>
          <w:szCs w:val="20"/>
        </w:rPr>
        <w:tab/>
        <w:t xml:space="preserve">the article or service (including software and </w:t>
      </w:r>
      <w:r>
        <w:rPr>
          <w:rFonts w:cs="Arial"/>
          <w:color w:val="000000"/>
          <w:sz w:val="20"/>
          <w:szCs w:val="20"/>
        </w:rPr>
        <w:t>I</w:t>
      </w:r>
      <w:r w:rsidRPr="002655FE">
        <w:rPr>
          <w:rFonts w:cs="Arial"/>
          <w:color w:val="000000"/>
          <w:sz w:val="20"/>
          <w:szCs w:val="20"/>
        </w:rPr>
        <w:t xml:space="preserve">nformation) affected; </w:t>
      </w:r>
    </w:p>
    <w:p w:rsidR="006D79D9" w:rsidRPr="002655FE" w:rsidRDefault="006D79D9" w:rsidP="006D79D9">
      <w:pPr>
        <w:spacing w:before="120" w:after="120"/>
        <w:ind w:left="567"/>
        <w:rPr>
          <w:rFonts w:cs="Arial"/>
          <w:color w:val="000000"/>
          <w:sz w:val="20"/>
          <w:szCs w:val="20"/>
        </w:rPr>
      </w:pPr>
      <w:proofErr w:type="gramStart"/>
      <w:r w:rsidRPr="002655FE">
        <w:rPr>
          <w:rFonts w:cs="Arial"/>
          <w:color w:val="000000"/>
          <w:sz w:val="20"/>
          <w:szCs w:val="20"/>
        </w:rPr>
        <w:t>c</w:t>
      </w:r>
      <w:proofErr w:type="gramEnd"/>
      <w:r w:rsidRPr="002655FE">
        <w:rPr>
          <w:rFonts w:cs="Arial"/>
          <w:color w:val="000000"/>
          <w:sz w:val="20"/>
          <w:szCs w:val="20"/>
        </w:rPr>
        <w:t xml:space="preserve">. </w:t>
      </w:r>
      <w:r w:rsidRPr="002655FE">
        <w:rPr>
          <w:rFonts w:cs="Arial"/>
          <w:color w:val="000000"/>
          <w:sz w:val="20"/>
          <w:szCs w:val="20"/>
        </w:rPr>
        <w:tab/>
        <w:t xml:space="preserve">the nature of the restriction and obligation; </w:t>
      </w:r>
    </w:p>
    <w:p w:rsidR="006D79D9" w:rsidRPr="002655FE" w:rsidRDefault="006D79D9" w:rsidP="006D79D9">
      <w:pPr>
        <w:spacing w:before="120" w:after="120"/>
        <w:ind w:left="567"/>
        <w:rPr>
          <w:rFonts w:cs="Arial"/>
          <w:color w:val="000000"/>
          <w:sz w:val="20"/>
          <w:szCs w:val="20"/>
        </w:rPr>
      </w:pPr>
      <w:proofErr w:type="gramStart"/>
      <w:r w:rsidRPr="002655FE">
        <w:rPr>
          <w:rFonts w:cs="Arial"/>
          <w:color w:val="000000"/>
          <w:sz w:val="20"/>
          <w:szCs w:val="20"/>
        </w:rPr>
        <w:t>d</w:t>
      </w:r>
      <w:proofErr w:type="gramEnd"/>
      <w:r w:rsidRPr="002655FE">
        <w:rPr>
          <w:rFonts w:cs="Arial"/>
          <w:color w:val="000000"/>
          <w:sz w:val="20"/>
          <w:szCs w:val="20"/>
        </w:rPr>
        <w:t xml:space="preserve">. </w:t>
      </w:r>
      <w:r w:rsidRPr="002655FE">
        <w:rPr>
          <w:rFonts w:cs="Arial"/>
          <w:color w:val="000000"/>
          <w:sz w:val="20"/>
          <w:szCs w:val="20"/>
        </w:rPr>
        <w:tab/>
        <w:t xml:space="preserve">the authorised end use and end users and other parties;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e. </w:t>
      </w:r>
      <w:r w:rsidRPr="002655FE">
        <w:rPr>
          <w:rFonts w:cs="Arial"/>
          <w:color w:val="000000"/>
          <w:sz w:val="20"/>
          <w:szCs w:val="20"/>
        </w:rPr>
        <w:tab/>
        <w:t>any specific restrictions on access by third parties, or by individuals based upon</w:t>
      </w:r>
      <w:r>
        <w:rPr>
          <w:rFonts w:cs="Arial"/>
          <w:color w:val="000000"/>
          <w:sz w:val="20"/>
          <w:szCs w:val="20"/>
        </w:rPr>
        <w:t xml:space="preserve"> </w:t>
      </w:r>
      <w:r w:rsidRPr="002655FE">
        <w:rPr>
          <w:rFonts w:cs="Arial"/>
          <w:color w:val="000000"/>
          <w:sz w:val="20"/>
          <w:szCs w:val="20"/>
        </w:rPr>
        <w:t xml:space="preserve">their nationality, to the articles or to anything </w:t>
      </w:r>
      <w:r>
        <w:rPr>
          <w:rFonts w:cs="Arial"/>
          <w:color w:val="000000"/>
          <w:sz w:val="20"/>
          <w:szCs w:val="20"/>
        </w:rPr>
        <w:t>D</w:t>
      </w:r>
      <w:r w:rsidRPr="002655FE">
        <w:rPr>
          <w:rFonts w:cs="Arial"/>
          <w:color w:val="000000"/>
          <w:sz w:val="20"/>
          <w:szCs w:val="20"/>
        </w:rPr>
        <w:t>elivered or used in the performance or fulfilment of the services</w:t>
      </w:r>
      <w:r>
        <w:rPr>
          <w:rFonts w:cs="Arial"/>
          <w:color w:val="000000"/>
          <w:sz w:val="20"/>
          <w:szCs w:val="20"/>
        </w:rPr>
        <w:t>;</w:t>
      </w:r>
      <w:r w:rsidRPr="002655FE">
        <w:rPr>
          <w:rFonts w:cs="Arial"/>
          <w:color w:val="000000"/>
          <w:sz w:val="20"/>
          <w:szCs w:val="20"/>
        </w:rPr>
        <w:t xml:space="preserve"> and </w:t>
      </w:r>
    </w:p>
    <w:p w:rsidR="006D79D9" w:rsidRPr="002655FE" w:rsidRDefault="006D79D9" w:rsidP="006D79D9">
      <w:pPr>
        <w:spacing w:before="120" w:after="120"/>
        <w:ind w:left="567"/>
        <w:rPr>
          <w:rFonts w:cs="Arial"/>
          <w:color w:val="000000"/>
          <w:sz w:val="20"/>
          <w:szCs w:val="20"/>
        </w:rPr>
      </w:pPr>
      <w:proofErr w:type="gramStart"/>
      <w:r w:rsidRPr="002655FE">
        <w:rPr>
          <w:rFonts w:cs="Arial"/>
          <w:color w:val="000000"/>
          <w:sz w:val="20"/>
          <w:szCs w:val="20"/>
        </w:rPr>
        <w:t>f</w:t>
      </w:r>
      <w:proofErr w:type="gramEnd"/>
      <w:r w:rsidRPr="002655FE">
        <w:rPr>
          <w:rFonts w:cs="Arial"/>
          <w:color w:val="000000"/>
          <w:sz w:val="20"/>
          <w:szCs w:val="20"/>
        </w:rPr>
        <w:t xml:space="preserve">. </w:t>
      </w:r>
      <w:r w:rsidRPr="002655FE">
        <w:rPr>
          <w:rFonts w:cs="Arial"/>
          <w:color w:val="000000"/>
          <w:sz w:val="20"/>
          <w:szCs w:val="20"/>
        </w:rPr>
        <w:tab/>
        <w:t xml:space="preserve">any specific restrictions on re-transfer or re-export of the articles or of anything </w:t>
      </w:r>
      <w:r>
        <w:rPr>
          <w:rFonts w:cs="Arial"/>
          <w:color w:val="000000"/>
          <w:sz w:val="20"/>
          <w:szCs w:val="20"/>
        </w:rPr>
        <w:t>D</w:t>
      </w:r>
      <w:r w:rsidRPr="002655FE">
        <w:rPr>
          <w:rFonts w:cs="Arial"/>
          <w:color w:val="000000"/>
          <w:sz w:val="20"/>
          <w:szCs w:val="20"/>
        </w:rPr>
        <w:t>elivered</w:t>
      </w:r>
      <w:r>
        <w:rPr>
          <w:rFonts w:cs="Arial"/>
          <w:color w:val="000000"/>
          <w:sz w:val="20"/>
          <w:szCs w:val="20"/>
        </w:rPr>
        <w:t xml:space="preserve"> </w:t>
      </w:r>
      <w:r w:rsidRPr="002655FE">
        <w:rPr>
          <w:rFonts w:cs="Arial"/>
          <w:color w:val="000000"/>
          <w:sz w:val="20"/>
          <w:szCs w:val="20"/>
        </w:rPr>
        <w:t xml:space="preserve">or used in the performance or fulfilment of the services.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 xml:space="preserve">The Second Party shall not be required to disclose any of the provisos to a licence (or even the existence of them) to the extent that they do not relate to an obligation or constraint with which the First Party or the Authority must comply.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 xml:space="preserve">5. </w:t>
      </w:r>
      <w:r w:rsidRPr="002655FE">
        <w:rPr>
          <w:rFonts w:cs="Arial"/>
          <w:color w:val="000000"/>
          <w:sz w:val="20"/>
          <w:szCs w:val="20"/>
        </w:rPr>
        <w:tab/>
        <w:t>When an export licence is required from a foreign government for the performance of the Agreement, the Second Party shall promptly consult with the First Party on the licence requirements and, where the Second Party is the applicant for the licence:</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 a. </w:t>
      </w:r>
      <w:r w:rsidRPr="002655FE">
        <w:rPr>
          <w:rFonts w:cs="Arial"/>
          <w:color w:val="000000"/>
          <w:sz w:val="20"/>
          <w:szCs w:val="20"/>
        </w:rPr>
        <w:tab/>
        <w:t xml:space="preserve">ensure that when end use or end user restrictions, or both, apply to all or part of any Article or Service to be </w:t>
      </w:r>
      <w:r>
        <w:rPr>
          <w:rFonts w:cs="Arial"/>
          <w:color w:val="000000"/>
          <w:sz w:val="20"/>
          <w:szCs w:val="20"/>
        </w:rPr>
        <w:t>D</w:t>
      </w:r>
      <w:r w:rsidRPr="002655FE">
        <w:rPr>
          <w:rFonts w:cs="Arial"/>
          <w:color w:val="000000"/>
          <w:sz w:val="20"/>
          <w:szCs w:val="20"/>
        </w:rPr>
        <w:t>elivered under the Contract, the Second Party, unless otherwise agreed with the Authority, identifies in the licence application:</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1</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the</w:t>
      </w:r>
      <w:proofErr w:type="gramEnd"/>
      <w:r w:rsidRPr="002655FE">
        <w:rPr>
          <w:rFonts w:cs="Arial"/>
          <w:color w:val="000000"/>
          <w:sz w:val="20"/>
          <w:szCs w:val="20"/>
        </w:rPr>
        <w:t xml:space="preserve"> end user as: Her Britannic Majesty’s Government of the United Kingdom of Great Britain and Northern Ireland (hereinafter “HM Government”), and </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2</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the</w:t>
      </w:r>
      <w:proofErr w:type="gramEnd"/>
      <w:r w:rsidRPr="002655FE">
        <w:rPr>
          <w:rFonts w:cs="Arial"/>
          <w:color w:val="000000"/>
          <w:sz w:val="20"/>
          <w:szCs w:val="20"/>
        </w:rPr>
        <w:t xml:space="preserve"> end use as: For the Purposes of HM Government; </w:t>
      </w:r>
    </w:p>
    <w:p w:rsidR="006D79D9" w:rsidRPr="002655FE" w:rsidRDefault="006D79D9" w:rsidP="006D79D9">
      <w:pPr>
        <w:spacing w:before="120" w:after="120"/>
        <w:ind w:left="567"/>
        <w:rPr>
          <w:rFonts w:cs="Arial"/>
          <w:color w:val="000000"/>
          <w:sz w:val="20"/>
          <w:szCs w:val="20"/>
        </w:rPr>
      </w:pPr>
      <w:proofErr w:type="gramStart"/>
      <w:r w:rsidRPr="002655FE">
        <w:rPr>
          <w:rFonts w:cs="Arial"/>
          <w:color w:val="000000"/>
          <w:sz w:val="20"/>
          <w:szCs w:val="20"/>
        </w:rPr>
        <w:lastRenderedPageBreak/>
        <w:t>b</w:t>
      </w:r>
      <w:proofErr w:type="gramEnd"/>
      <w:r w:rsidRPr="002655FE">
        <w:rPr>
          <w:rFonts w:cs="Arial"/>
          <w:color w:val="000000"/>
          <w:sz w:val="20"/>
          <w:szCs w:val="20"/>
        </w:rPr>
        <w:t xml:space="preserve">. </w:t>
      </w:r>
      <w:r w:rsidRPr="002655FE">
        <w:rPr>
          <w:rFonts w:cs="Arial"/>
          <w:color w:val="000000"/>
          <w:sz w:val="20"/>
          <w:szCs w:val="20"/>
        </w:rPr>
        <w:tab/>
        <w:t xml:space="preserve">include in the submission for the licence a statement that "information on the status of  processing this license application may be shared with the [insert name of the Contractor] and the Ministry of Defence of the United Kingdom"; </w:t>
      </w:r>
    </w:p>
    <w:p w:rsidR="006D79D9" w:rsidRPr="002655FE" w:rsidRDefault="006D79D9" w:rsidP="006D79D9">
      <w:pPr>
        <w:spacing w:before="120" w:after="120"/>
        <w:ind w:left="567"/>
        <w:rPr>
          <w:rFonts w:cs="Arial"/>
          <w:color w:val="000000"/>
          <w:sz w:val="20"/>
          <w:szCs w:val="20"/>
        </w:rPr>
      </w:pPr>
      <w:proofErr w:type="gramStart"/>
      <w:r w:rsidRPr="002655FE">
        <w:rPr>
          <w:rFonts w:cs="Arial"/>
          <w:color w:val="000000"/>
          <w:sz w:val="20"/>
          <w:szCs w:val="20"/>
        </w:rPr>
        <w:t>c</w:t>
      </w:r>
      <w:proofErr w:type="gramEnd"/>
      <w:r w:rsidRPr="002655FE">
        <w:rPr>
          <w:rFonts w:cs="Arial"/>
          <w:color w:val="000000"/>
          <w:sz w:val="20"/>
          <w:szCs w:val="20"/>
        </w:rPr>
        <w:t xml:space="preserve">. </w:t>
      </w:r>
      <w:r w:rsidRPr="002655FE">
        <w:rPr>
          <w:rFonts w:cs="Arial"/>
          <w:color w:val="000000"/>
          <w:sz w:val="20"/>
          <w:szCs w:val="20"/>
        </w:rPr>
        <w:tab/>
        <w:t xml:space="preserve">include in the submission the information that the First Party (and any intermediary parties in the supply chain, as applicable) and the Contractor will be recipients and users of the items, including </w:t>
      </w:r>
      <w:r>
        <w:rPr>
          <w:rFonts w:cs="Arial"/>
          <w:color w:val="000000"/>
          <w:sz w:val="20"/>
          <w:szCs w:val="20"/>
        </w:rPr>
        <w:t>i</w:t>
      </w:r>
      <w:r w:rsidRPr="002655FE">
        <w:rPr>
          <w:rFonts w:cs="Arial"/>
          <w:color w:val="000000"/>
          <w:sz w:val="20"/>
          <w:szCs w:val="20"/>
        </w:rPr>
        <w:t>nformation, for the performance of the Contract</w:t>
      </w:r>
      <w:r>
        <w:rPr>
          <w:rFonts w:cs="Arial"/>
          <w:color w:val="000000"/>
          <w:sz w:val="20"/>
          <w:szCs w:val="20"/>
        </w:rPr>
        <w:t>.</w:t>
      </w:r>
      <w:r w:rsidRPr="002655FE">
        <w:rPr>
          <w:rFonts w:cs="Arial"/>
          <w:color w:val="000000"/>
          <w:sz w:val="20"/>
          <w:szCs w:val="20"/>
        </w:rPr>
        <w:t xml:space="preserve">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6.</w:t>
      </w:r>
      <w:r w:rsidRPr="002655FE">
        <w:rPr>
          <w:rFonts w:cs="Arial"/>
          <w:color w:val="000000"/>
          <w:sz w:val="20"/>
          <w:szCs w:val="20"/>
        </w:rPr>
        <w:tab/>
        <w:t xml:space="preserve">If the information required under </w:t>
      </w:r>
      <w:r w:rsidRPr="004444E8">
        <w:rPr>
          <w:rFonts w:cs="Arial"/>
          <w:b/>
          <w:color w:val="000000"/>
          <w:sz w:val="20"/>
          <w:szCs w:val="20"/>
        </w:rPr>
        <w:t>clauses 3 and 4</w:t>
      </w:r>
      <w:r w:rsidRPr="002655FE">
        <w:rPr>
          <w:rFonts w:cs="Arial"/>
          <w:color w:val="000000"/>
          <w:sz w:val="20"/>
          <w:szCs w:val="20"/>
        </w:rPr>
        <w:t xml:space="preserve"> has been provided previously to the First Party by the Second Party, the Second Party may satisfy these requirements by giving details of the previous notification and confirming they remain valid and satisfy the provisions of </w:t>
      </w:r>
      <w:r w:rsidRPr="004444E8">
        <w:rPr>
          <w:rFonts w:cs="Arial"/>
          <w:b/>
          <w:color w:val="000000"/>
          <w:sz w:val="20"/>
          <w:szCs w:val="20"/>
        </w:rPr>
        <w:t>clauses 3 and 4</w:t>
      </w:r>
      <w:r w:rsidRPr="00642177">
        <w:rPr>
          <w:rFonts w:cs="Arial"/>
          <w:color w:val="000000"/>
          <w:sz w:val="20"/>
          <w:szCs w:val="20"/>
        </w:rPr>
        <w:t>.</w:t>
      </w:r>
      <w:r w:rsidRPr="002655FE">
        <w:rPr>
          <w:rFonts w:cs="Arial"/>
          <w:color w:val="000000"/>
          <w:sz w:val="20"/>
          <w:szCs w:val="20"/>
        </w:rPr>
        <w:t xml:space="preserve">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7.</w:t>
      </w:r>
      <w:r w:rsidRPr="002655FE">
        <w:rPr>
          <w:rFonts w:cs="Arial"/>
          <w:color w:val="000000"/>
          <w:sz w:val="20"/>
          <w:szCs w:val="20"/>
        </w:rPr>
        <w:tab/>
        <w:t xml:space="preserve">If the Second Party becomes aware of any changes in the information notified previously under </w:t>
      </w:r>
      <w:r w:rsidRPr="00EA7F9C">
        <w:rPr>
          <w:rFonts w:cs="Arial"/>
          <w:b/>
          <w:color w:val="000000"/>
          <w:sz w:val="20"/>
          <w:szCs w:val="20"/>
        </w:rPr>
        <w:t>clause 3, 4 or 6</w:t>
      </w:r>
      <w:r w:rsidRPr="002655FE">
        <w:rPr>
          <w:rFonts w:cs="Arial"/>
          <w:color w:val="000000"/>
          <w:sz w:val="20"/>
          <w:szCs w:val="20"/>
        </w:rPr>
        <w:t xml:space="preserve"> that would affect the Contractor’s or the Authority’s ability to use, disclose, re-transfer or re-export an item or part of it as is referred to in those </w:t>
      </w:r>
      <w:r>
        <w:rPr>
          <w:rFonts w:cs="Arial"/>
          <w:color w:val="000000"/>
          <w:sz w:val="20"/>
          <w:szCs w:val="20"/>
        </w:rPr>
        <w:t>clause</w:t>
      </w:r>
      <w:r w:rsidRPr="002655FE">
        <w:rPr>
          <w:rFonts w:cs="Arial"/>
          <w:color w:val="000000"/>
          <w:sz w:val="20"/>
          <w:szCs w:val="20"/>
        </w:rPr>
        <w:t xml:space="preserve">s, the Second Party shall notify the First Party promptly of the change.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8.</w:t>
      </w:r>
      <w:r w:rsidRPr="002655FE">
        <w:rPr>
          <w:rFonts w:cs="Arial"/>
          <w:color w:val="000000"/>
          <w:sz w:val="20"/>
          <w:szCs w:val="20"/>
        </w:rPr>
        <w:tab/>
        <w:t xml:space="preserve">If the Second Party or any </w:t>
      </w:r>
      <w:r>
        <w:rPr>
          <w:rFonts w:cs="Arial"/>
          <w:color w:val="000000"/>
          <w:sz w:val="20"/>
          <w:szCs w:val="20"/>
        </w:rPr>
        <w:t>s</w:t>
      </w:r>
      <w:r w:rsidRPr="002655FE">
        <w:rPr>
          <w:rFonts w:cs="Arial"/>
          <w:color w:val="000000"/>
          <w:sz w:val="20"/>
          <w:szCs w:val="20"/>
        </w:rPr>
        <w:t>ubcontractor in the performance of the Agreement needs to export materiel for which an export licence from a foreign government is required, the responsibility for instituting expeditious action to apply for and obtain the licence shall rest</w:t>
      </w:r>
      <w:r>
        <w:rPr>
          <w:rFonts w:cs="Arial"/>
          <w:color w:val="000000"/>
          <w:sz w:val="20"/>
          <w:szCs w:val="20"/>
        </w:rPr>
        <w:t xml:space="preserve"> with the Second Party or that s</w:t>
      </w:r>
      <w:r w:rsidRPr="002655FE">
        <w:rPr>
          <w:rFonts w:cs="Arial"/>
          <w:color w:val="000000"/>
          <w:sz w:val="20"/>
          <w:szCs w:val="20"/>
        </w:rPr>
        <w:t>ubcontractor.</w:t>
      </w:r>
      <w:r>
        <w:rPr>
          <w:rFonts w:cs="Arial"/>
          <w:color w:val="000000"/>
          <w:sz w:val="20"/>
          <w:szCs w:val="20"/>
        </w:rPr>
        <w:t xml:space="preserve"> </w:t>
      </w:r>
      <w:r w:rsidRPr="002655FE">
        <w:rPr>
          <w:rFonts w:cs="Arial"/>
          <w:color w:val="000000"/>
          <w:sz w:val="20"/>
          <w:szCs w:val="20"/>
        </w:rPr>
        <w:t xml:space="preserve"> The First Party will liaise with his purchaser to enable the Authority to provide all reasonable assistance in obtaining and maintaining any export licence from the foreign government with regards to any defence or security issue that may arise.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9.</w:t>
      </w:r>
      <w:r w:rsidRPr="002655FE">
        <w:rPr>
          <w:rFonts w:cs="Arial"/>
          <w:color w:val="000000"/>
          <w:sz w:val="20"/>
          <w:szCs w:val="20"/>
        </w:rPr>
        <w:tab/>
        <w:t xml:space="preserve">Where the Agreement performance requires the export of items for which a foreign export licence is required, the Second Party shall include the dependencies for the export licence application, grant and maintenance in the Agreement risk register and in the risk management plan for the Agreement, with appropriate review points. </w:t>
      </w:r>
      <w:r>
        <w:rPr>
          <w:rFonts w:cs="Arial"/>
          <w:color w:val="000000"/>
          <w:sz w:val="20"/>
          <w:szCs w:val="20"/>
        </w:rPr>
        <w:t xml:space="preserve"> </w:t>
      </w:r>
      <w:r w:rsidRPr="002655FE">
        <w:rPr>
          <w:rFonts w:cs="Arial"/>
          <w:color w:val="000000"/>
          <w:sz w:val="20"/>
          <w:szCs w:val="20"/>
        </w:rPr>
        <w:t xml:space="preserve">Where there is no requirement under the Agreement for a risk management plan the Second Party shall submit an Export Licence Plan for agreement with the First Party.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10.</w:t>
      </w:r>
      <w:r w:rsidRPr="002655FE">
        <w:rPr>
          <w:rFonts w:cs="Arial"/>
          <w:color w:val="000000"/>
          <w:sz w:val="20"/>
          <w:szCs w:val="20"/>
        </w:rPr>
        <w:tab/>
        <w:t xml:space="preserve">The Authority may make a written request to the Contractor to seek a variation to the licence conditions to a foreign export licence to enable the Authority to re-export or re-transfer a licensed item or licensed information from the UK to a non-licensed third party. </w:t>
      </w:r>
      <w:r>
        <w:rPr>
          <w:rFonts w:cs="Arial"/>
          <w:color w:val="000000"/>
          <w:sz w:val="20"/>
          <w:szCs w:val="20"/>
        </w:rPr>
        <w:t xml:space="preserve"> </w:t>
      </w:r>
      <w:r w:rsidRPr="002655FE">
        <w:rPr>
          <w:rFonts w:cs="Arial"/>
          <w:color w:val="000000"/>
          <w:sz w:val="20"/>
          <w:szCs w:val="20"/>
        </w:rPr>
        <w:t xml:space="preserve">If the Authority makes such a request that is transmitted to the Second Party by the First Party, the Second Party shall, or procure that the Second Party’s </w:t>
      </w:r>
      <w:r>
        <w:rPr>
          <w:rFonts w:cs="Arial"/>
          <w:color w:val="000000"/>
          <w:sz w:val="20"/>
          <w:szCs w:val="20"/>
        </w:rPr>
        <w:t>s</w:t>
      </w:r>
      <w:r w:rsidRPr="002655FE">
        <w:rPr>
          <w:rFonts w:cs="Arial"/>
          <w:color w:val="000000"/>
          <w:sz w:val="20"/>
          <w:szCs w:val="20"/>
        </w:rPr>
        <w:t xml:space="preserve">ubcontractor will, expeditiously consider whether or not there is a reason why it should object to making the request and, where it has no such objection, file an application to seek a variation of the applicable export licence in accordance with the procedures of the licensing authority. </w:t>
      </w:r>
      <w:r>
        <w:rPr>
          <w:rFonts w:cs="Arial"/>
          <w:color w:val="000000"/>
          <w:sz w:val="20"/>
          <w:szCs w:val="20"/>
        </w:rPr>
        <w:t xml:space="preserve"> </w:t>
      </w:r>
      <w:r w:rsidRPr="002655FE">
        <w:rPr>
          <w:rFonts w:cs="Arial"/>
          <w:color w:val="000000"/>
          <w:sz w:val="20"/>
          <w:szCs w:val="20"/>
        </w:rPr>
        <w:t xml:space="preserve">The First Party shall provide information, certification and other documentation necessary to support the application for the requested variation that it has received. </w:t>
      </w:r>
      <w:r>
        <w:rPr>
          <w:rFonts w:cs="Arial"/>
          <w:color w:val="000000"/>
          <w:sz w:val="20"/>
          <w:szCs w:val="20"/>
        </w:rPr>
        <w:t xml:space="preserve"> </w:t>
      </w:r>
      <w:r w:rsidRPr="002655FE">
        <w:rPr>
          <w:rFonts w:cs="Arial"/>
          <w:color w:val="000000"/>
          <w:sz w:val="20"/>
          <w:szCs w:val="20"/>
        </w:rPr>
        <w:t xml:space="preserve">A fair and reasonable charge for this service based on the cost of providing it will be borne by the Authority.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11.</w:t>
      </w:r>
      <w:r w:rsidRPr="002655FE">
        <w:rPr>
          <w:rFonts w:cs="Arial"/>
          <w:color w:val="000000"/>
          <w:sz w:val="20"/>
          <w:szCs w:val="20"/>
        </w:rPr>
        <w:tab/>
        <w:t xml:space="preserve">Where the Second Party subcontracts work under the Agreement, which is likely to be subject to foreign export control, the Second Party shall use reasonable endeavours to incorporate in each subcontract the same terms as set out in these </w:t>
      </w:r>
      <w:r w:rsidRPr="00EA7F9C">
        <w:rPr>
          <w:rFonts w:cs="Arial"/>
          <w:b/>
          <w:color w:val="000000"/>
          <w:sz w:val="20"/>
          <w:szCs w:val="20"/>
        </w:rPr>
        <w:t>clauses 1 - 14</w:t>
      </w:r>
      <w:r w:rsidRPr="002655FE">
        <w:rPr>
          <w:rFonts w:cs="Arial"/>
          <w:color w:val="000000"/>
          <w:sz w:val="20"/>
          <w:szCs w:val="20"/>
        </w:rPr>
        <w:t>.</w:t>
      </w:r>
      <w:r>
        <w:rPr>
          <w:rFonts w:cs="Arial"/>
          <w:color w:val="000000"/>
          <w:sz w:val="20"/>
          <w:szCs w:val="20"/>
        </w:rPr>
        <w:t xml:space="preserve"> </w:t>
      </w:r>
      <w:r w:rsidRPr="002655FE">
        <w:rPr>
          <w:rFonts w:cs="Arial"/>
          <w:color w:val="000000"/>
          <w:sz w:val="20"/>
          <w:szCs w:val="20"/>
        </w:rPr>
        <w:t xml:space="preserve"> Where it is not practicable to include these said terms, the Second Party shall report that fact and the circumstances to the First Party.</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 xml:space="preserve">12. </w:t>
      </w:r>
      <w:r w:rsidRPr="002655FE">
        <w:rPr>
          <w:rFonts w:cs="Arial"/>
          <w:color w:val="000000"/>
          <w:sz w:val="20"/>
          <w:szCs w:val="20"/>
        </w:rPr>
        <w:tab/>
        <w:t xml:space="preserve">Where the First Party provides materiel (information and items, including software) to enable the Second Party to perform the Agreement, and that materiel is subject to a non-UK export licence or other related technology transfer control as described in </w:t>
      </w:r>
      <w:r w:rsidRPr="00EA7F9C">
        <w:rPr>
          <w:rFonts w:cs="Arial"/>
          <w:b/>
          <w:color w:val="000000"/>
          <w:sz w:val="20"/>
          <w:szCs w:val="20"/>
        </w:rPr>
        <w:t>clause 3</w:t>
      </w:r>
      <w:r w:rsidRPr="00642177">
        <w:rPr>
          <w:rFonts w:cs="Arial"/>
          <w:color w:val="000000"/>
          <w:sz w:val="20"/>
          <w:szCs w:val="20"/>
        </w:rPr>
        <w:t>:</w:t>
      </w:r>
      <w:r w:rsidRPr="002655FE">
        <w:rPr>
          <w:rFonts w:cs="Arial"/>
          <w:color w:val="000000"/>
          <w:sz w:val="20"/>
          <w:szCs w:val="20"/>
        </w:rPr>
        <w:t xml:space="preserve">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a. </w:t>
      </w:r>
      <w:r w:rsidRPr="002655FE">
        <w:rPr>
          <w:rFonts w:cs="Arial"/>
          <w:color w:val="000000"/>
          <w:sz w:val="20"/>
          <w:szCs w:val="20"/>
        </w:rPr>
        <w:tab/>
        <w:t>the First Party may, or at the request of the Second Party</w:t>
      </w:r>
      <w:r>
        <w:rPr>
          <w:rFonts w:cs="Arial"/>
          <w:color w:val="000000"/>
          <w:sz w:val="20"/>
          <w:szCs w:val="20"/>
        </w:rPr>
        <w:t>,</w:t>
      </w:r>
      <w:r w:rsidRPr="002655FE">
        <w:rPr>
          <w:rFonts w:cs="Arial"/>
          <w:color w:val="000000"/>
          <w:sz w:val="20"/>
          <w:szCs w:val="20"/>
        </w:rPr>
        <w:t xml:space="preserve"> undertake to, give the Second Party a summary of every non-UK export licence or other related technology transfer control of which it is aware that would affect the Second Party’s ability to perform the Agreement including, to the extent applicable to the Second Party’s performance of the Agreement: </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1</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the</w:t>
      </w:r>
      <w:proofErr w:type="gramEnd"/>
      <w:r w:rsidRPr="002655FE">
        <w:rPr>
          <w:rFonts w:cs="Arial"/>
          <w:color w:val="000000"/>
          <w:sz w:val="20"/>
          <w:szCs w:val="20"/>
        </w:rPr>
        <w:t xml:space="preserve"> exporting nation, including the export licence number (where known); </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2</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the</w:t>
      </w:r>
      <w:proofErr w:type="gramEnd"/>
      <w:r w:rsidRPr="002655FE">
        <w:rPr>
          <w:rFonts w:cs="Arial"/>
          <w:color w:val="000000"/>
          <w:sz w:val="20"/>
          <w:szCs w:val="20"/>
        </w:rPr>
        <w:t xml:space="preserve"> items or information affected; </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3</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the</w:t>
      </w:r>
      <w:proofErr w:type="gramEnd"/>
      <w:r w:rsidRPr="002655FE">
        <w:rPr>
          <w:rFonts w:cs="Arial"/>
          <w:color w:val="000000"/>
          <w:sz w:val="20"/>
          <w:szCs w:val="20"/>
        </w:rPr>
        <w:t xml:space="preserve"> nature of the restriction and obligation;</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4</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the</w:t>
      </w:r>
      <w:proofErr w:type="gramEnd"/>
      <w:r w:rsidRPr="002655FE">
        <w:rPr>
          <w:rFonts w:cs="Arial"/>
          <w:color w:val="000000"/>
          <w:sz w:val="20"/>
          <w:szCs w:val="20"/>
        </w:rPr>
        <w:t xml:space="preserve"> authorised end use and end users; </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5</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any</w:t>
      </w:r>
      <w:proofErr w:type="gramEnd"/>
      <w:r w:rsidRPr="002655FE">
        <w:rPr>
          <w:rFonts w:cs="Arial"/>
          <w:color w:val="000000"/>
          <w:sz w:val="20"/>
          <w:szCs w:val="20"/>
        </w:rPr>
        <w:t xml:space="preserve"> specific restrictions on access or use by third parties, or by individuals based upon their nationality, to the items or information affected; and </w:t>
      </w:r>
    </w:p>
    <w:p w:rsidR="006D79D9" w:rsidRPr="002655FE" w:rsidRDefault="006D79D9" w:rsidP="006D79D9">
      <w:pPr>
        <w:spacing w:before="120" w:after="120"/>
        <w:ind w:left="1134"/>
        <w:rPr>
          <w:rFonts w:cs="Arial"/>
          <w:color w:val="000000"/>
          <w:sz w:val="20"/>
          <w:szCs w:val="20"/>
        </w:rPr>
      </w:pPr>
      <w:r w:rsidRPr="002655FE">
        <w:rPr>
          <w:rFonts w:cs="Arial"/>
          <w:color w:val="000000"/>
          <w:sz w:val="20"/>
          <w:szCs w:val="20"/>
        </w:rPr>
        <w:t>(</w:t>
      </w:r>
      <w:r>
        <w:rPr>
          <w:rFonts w:cs="Arial"/>
          <w:color w:val="000000"/>
          <w:sz w:val="20"/>
          <w:szCs w:val="20"/>
        </w:rPr>
        <w:t>6</w:t>
      </w:r>
      <w:r w:rsidRPr="002655FE">
        <w:rPr>
          <w:rFonts w:cs="Arial"/>
          <w:color w:val="000000"/>
          <w:sz w:val="20"/>
          <w:szCs w:val="20"/>
        </w:rPr>
        <w:t xml:space="preserve">) </w:t>
      </w:r>
      <w:r w:rsidRPr="002655FE">
        <w:rPr>
          <w:rFonts w:cs="Arial"/>
          <w:color w:val="000000"/>
          <w:sz w:val="20"/>
          <w:szCs w:val="20"/>
        </w:rPr>
        <w:tab/>
      </w:r>
      <w:proofErr w:type="gramStart"/>
      <w:r w:rsidRPr="002655FE">
        <w:rPr>
          <w:rFonts w:cs="Arial"/>
          <w:color w:val="000000"/>
          <w:sz w:val="20"/>
          <w:szCs w:val="20"/>
        </w:rPr>
        <w:t>any</w:t>
      </w:r>
      <w:proofErr w:type="gramEnd"/>
      <w:r w:rsidRPr="002655FE">
        <w:rPr>
          <w:rFonts w:cs="Arial"/>
          <w:color w:val="000000"/>
          <w:sz w:val="20"/>
          <w:szCs w:val="20"/>
        </w:rPr>
        <w:t xml:space="preserve"> specific restrictions on re-transfer or re-export to third parties of the items or information affected.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lastRenderedPageBreak/>
        <w:t xml:space="preserve">b. </w:t>
      </w:r>
      <w:r w:rsidRPr="002655FE">
        <w:rPr>
          <w:rFonts w:cs="Arial"/>
          <w:color w:val="000000"/>
          <w:sz w:val="20"/>
          <w:szCs w:val="20"/>
        </w:rPr>
        <w:tab/>
        <w:t xml:space="preserve">This will not include Intellectual Property specific restrictions of the type mentioned in </w:t>
      </w:r>
      <w:r w:rsidRPr="00EA7F9C">
        <w:rPr>
          <w:rFonts w:cs="Arial"/>
          <w:b/>
          <w:color w:val="000000"/>
          <w:sz w:val="20"/>
          <w:szCs w:val="20"/>
        </w:rPr>
        <w:t>clause D1 (Third Party Intellectual Property – Rights and Restrictions)</w:t>
      </w:r>
      <w:r w:rsidRPr="002655FE">
        <w:rPr>
          <w:rFonts w:cs="Arial"/>
          <w:color w:val="000000"/>
          <w:sz w:val="20"/>
          <w:szCs w:val="20"/>
        </w:rPr>
        <w:t xml:space="preserve"> in relation to the First Party</w:t>
      </w:r>
      <w:r>
        <w:rPr>
          <w:rFonts w:cs="Arial"/>
          <w:color w:val="000000"/>
          <w:sz w:val="20"/>
          <w:szCs w:val="20"/>
        </w:rPr>
        <w:t>’s Conditions of Contract</w:t>
      </w:r>
      <w:r w:rsidRPr="002655FE">
        <w:rPr>
          <w:rFonts w:cs="Arial"/>
          <w:color w:val="000000"/>
          <w:sz w:val="20"/>
          <w:szCs w:val="20"/>
        </w:rPr>
        <w:t xml:space="preserve"> instead of the Contractor.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c. </w:t>
      </w:r>
      <w:r w:rsidRPr="002655FE">
        <w:rPr>
          <w:rFonts w:cs="Arial"/>
          <w:color w:val="000000"/>
          <w:sz w:val="20"/>
          <w:szCs w:val="20"/>
        </w:rPr>
        <w:tab/>
        <w:t>The Se</w:t>
      </w:r>
      <w:r>
        <w:rPr>
          <w:rFonts w:cs="Arial"/>
          <w:color w:val="000000"/>
          <w:sz w:val="20"/>
          <w:szCs w:val="20"/>
        </w:rPr>
        <w:t>cond Party and its s</w:t>
      </w:r>
      <w:r w:rsidRPr="002655FE">
        <w:rPr>
          <w:rFonts w:cs="Arial"/>
          <w:color w:val="000000"/>
          <w:sz w:val="20"/>
          <w:szCs w:val="20"/>
        </w:rPr>
        <w:t xml:space="preserve">ubcontractors, where access by these restrictions is also authorised, shall abide by the lawful restrictions so notified by the First Party. </w:t>
      </w:r>
    </w:p>
    <w:p w:rsidR="006D79D9" w:rsidRPr="002655FE" w:rsidRDefault="006D79D9" w:rsidP="006D79D9">
      <w:pPr>
        <w:spacing w:before="120" w:after="120"/>
        <w:ind w:left="567"/>
        <w:rPr>
          <w:rFonts w:cs="Arial"/>
          <w:color w:val="000000"/>
          <w:sz w:val="20"/>
          <w:szCs w:val="20"/>
        </w:rPr>
      </w:pPr>
      <w:r w:rsidRPr="002655FE">
        <w:rPr>
          <w:rFonts w:cs="Arial"/>
          <w:color w:val="000000"/>
          <w:sz w:val="20"/>
          <w:szCs w:val="20"/>
        </w:rPr>
        <w:t xml:space="preserve">d. </w:t>
      </w:r>
      <w:r w:rsidRPr="002655FE">
        <w:rPr>
          <w:rFonts w:cs="Arial"/>
          <w:color w:val="000000"/>
          <w:sz w:val="20"/>
          <w:szCs w:val="20"/>
        </w:rPr>
        <w:tab/>
        <w:t xml:space="preserve">The Second Party shall notify the First Party immediately if it is unable for whatever reason to abide by any restriction advised by the First Party to the Second Party under </w:t>
      </w:r>
      <w:r>
        <w:rPr>
          <w:rFonts w:cs="Arial"/>
          <w:color w:val="000000"/>
          <w:sz w:val="20"/>
          <w:szCs w:val="20"/>
        </w:rPr>
        <w:t>clause</w:t>
      </w:r>
      <w:r w:rsidRPr="002655FE">
        <w:rPr>
          <w:rFonts w:cs="Arial"/>
          <w:color w:val="000000"/>
          <w:sz w:val="20"/>
          <w:szCs w:val="20"/>
        </w:rPr>
        <w:t xml:space="preserve"> 12. </w:t>
      </w:r>
    </w:p>
    <w:p w:rsidR="006D79D9" w:rsidRPr="002655FE" w:rsidRDefault="006D79D9" w:rsidP="006D79D9">
      <w:pPr>
        <w:spacing w:before="120" w:after="120"/>
        <w:rPr>
          <w:rFonts w:cs="Arial"/>
          <w:color w:val="000000"/>
          <w:sz w:val="20"/>
          <w:szCs w:val="20"/>
        </w:rPr>
      </w:pPr>
      <w:r w:rsidRPr="002655FE">
        <w:rPr>
          <w:rFonts w:cs="Arial"/>
          <w:color w:val="000000"/>
          <w:sz w:val="20"/>
          <w:szCs w:val="20"/>
        </w:rPr>
        <w:t xml:space="preserve">13. </w:t>
      </w:r>
      <w:r w:rsidRPr="002655FE">
        <w:rPr>
          <w:rFonts w:cs="Arial"/>
          <w:color w:val="000000"/>
          <w:sz w:val="20"/>
          <w:szCs w:val="20"/>
        </w:rPr>
        <w:tab/>
        <w:t xml:space="preserve">Where restrictions are advised by the First Party to the Second Party under </w:t>
      </w:r>
      <w:r w:rsidRPr="00EA7F9C">
        <w:rPr>
          <w:rFonts w:cs="Arial"/>
          <w:b/>
          <w:color w:val="000000"/>
          <w:sz w:val="20"/>
          <w:szCs w:val="20"/>
        </w:rPr>
        <w:t>clause 12</w:t>
      </w:r>
      <w:r w:rsidRPr="00642177">
        <w:rPr>
          <w:rFonts w:cs="Arial"/>
          <w:color w:val="000000"/>
          <w:sz w:val="20"/>
          <w:szCs w:val="20"/>
        </w:rPr>
        <w:t>,</w:t>
      </w:r>
      <w:r w:rsidRPr="002655FE">
        <w:rPr>
          <w:rFonts w:cs="Arial"/>
          <w:color w:val="000000"/>
          <w:sz w:val="20"/>
          <w:szCs w:val="20"/>
        </w:rPr>
        <w:t xml:space="preserve"> the First Party and the Second Party shall act promptly to mitigate their impact. </w:t>
      </w:r>
      <w:r>
        <w:rPr>
          <w:rFonts w:cs="Arial"/>
          <w:color w:val="000000"/>
          <w:sz w:val="20"/>
          <w:szCs w:val="20"/>
        </w:rPr>
        <w:t xml:space="preserve"> </w:t>
      </w:r>
      <w:r w:rsidRPr="002655FE">
        <w:rPr>
          <w:rFonts w:cs="Arial"/>
          <w:color w:val="000000"/>
          <w:sz w:val="20"/>
          <w:szCs w:val="20"/>
        </w:rPr>
        <w:t>If these restrictions adversely affect performance of the Agreement by the Second Party, then the First Party shall consult with the Second Party on alternative solutions and the terms of the Agreement shall be amended to give effect to the agreed solution.</w:t>
      </w:r>
      <w:r>
        <w:rPr>
          <w:rFonts w:cs="Arial"/>
          <w:color w:val="000000"/>
          <w:sz w:val="20"/>
          <w:szCs w:val="20"/>
        </w:rPr>
        <w:t xml:space="preserve"> </w:t>
      </w:r>
      <w:r w:rsidRPr="002655FE">
        <w:rPr>
          <w:rFonts w:cs="Arial"/>
          <w:color w:val="000000"/>
          <w:sz w:val="20"/>
          <w:szCs w:val="20"/>
        </w:rPr>
        <w:t xml:space="preserve"> If no alternative solution satisfying the essential terms of the Agreement is agreed by the Parties then the First Party shall have the right to terminate the Agreement.</w:t>
      </w:r>
      <w:r>
        <w:rPr>
          <w:rFonts w:cs="Arial"/>
          <w:color w:val="000000"/>
          <w:sz w:val="20"/>
          <w:szCs w:val="20"/>
        </w:rPr>
        <w:t xml:space="preserve"> </w:t>
      </w:r>
      <w:r w:rsidRPr="002655FE">
        <w:rPr>
          <w:rFonts w:cs="Arial"/>
          <w:color w:val="000000"/>
          <w:sz w:val="20"/>
          <w:szCs w:val="20"/>
        </w:rPr>
        <w:t xml:space="preserve"> Termination under these circumstances will be in accordance with the principles of </w:t>
      </w:r>
      <w:r w:rsidRPr="00EA7F9C">
        <w:rPr>
          <w:rFonts w:cs="Arial"/>
          <w:b/>
          <w:color w:val="000000"/>
          <w:sz w:val="20"/>
          <w:szCs w:val="20"/>
        </w:rPr>
        <w:t>clause A22 (Termination for Convenience)</w:t>
      </w:r>
      <w:r w:rsidRPr="002655FE">
        <w:rPr>
          <w:rFonts w:cs="Arial"/>
          <w:color w:val="000000"/>
          <w:sz w:val="20"/>
          <w:szCs w:val="20"/>
        </w:rPr>
        <w:t xml:space="preserve"> of the First Party’s </w:t>
      </w:r>
      <w:r>
        <w:rPr>
          <w:rFonts w:cs="Arial"/>
          <w:color w:val="000000"/>
          <w:sz w:val="20"/>
          <w:szCs w:val="20"/>
        </w:rPr>
        <w:t>Conditions</w:t>
      </w:r>
      <w:r w:rsidRPr="002655FE">
        <w:rPr>
          <w:rFonts w:cs="Arial"/>
          <w:color w:val="000000"/>
          <w:sz w:val="20"/>
          <w:szCs w:val="20"/>
        </w:rPr>
        <w:t xml:space="preserve"> of Contract. </w:t>
      </w:r>
    </w:p>
    <w:p w:rsidR="006D79D9" w:rsidRDefault="006D79D9" w:rsidP="006D79D9">
      <w:pPr>
        <w:pStyle w:val="DWNormal"/>
        <w:spacing w:before="120" w:after="120"/>
        <w:rPr>
          <w:rFonts w:cs="Arial"/>
          <w:color w:val="000000"/>
        </w:rPr>
      </w:pPr>
      <w:r w:rsidRPr="00283FCF">
        <w:rPr>
          <w:rFonts w:ascii="Arial" w:hAnsi="Arial" w:cs="Arial"/>
          <w:color w:val="000000"/>
          <w:lang w:eastAsia="en-US"/>
        </w:rPr>
        <w:t xml:space="preserve">14. </w:t>
      </w:r>
      <w:r w:rsidRPr="00283FCF">
        <w:rPr>
          <w:rFonts w:ascii="Arial" w:hAnsi="Arial" w:cs="Arial"/>
          <w:color w:val="000000"/>
          <w:lang w:eastAsia="en-US"/>
        </w:rPr>
        <w:tab/>
        <w:t>Without prejudice to United Kingdom Government's position on the validity of any claim by a foreign government to extra-territoriality, the Authority has undertaken to provide the Second Party with all reasonable assistance to facilitate the granting an export licence by a foreign Government in respect of performance of the Agreement.</w:t>
      </w:r>
    </w:p>
    <w:p w:rsidR="008A432F" w:rsidRPr="006C04AB" w:rsidRDefault="008A432F" w:rsidP="008A432F">
      <w:pPr>
        <w:suppressAutoHyphens/>
        <w:rPr>
          <w:rFonts w:eastAsia="Calibri" w:cs="Arial"/>
          <w:b/>
          <w:color w:val="FF0000"/>
          <w:szCs w:val="22"/>
        </w:rPr>
      </w:pPr>
    </w:p>
    <w:p w:rsidR="008A432F" w:rsidRPr="006C04AB" w:rsidRDefault="008A432F" w:rsidP="008A432F">
      <w:pPr>
        <w:suppressAutoHyphens/>
        <w:rPr>
          <w:rFonts w:eastAsia="Calibri" w:cs="Arial"/>
          <w:b/>
          <w:color w:val="FF0000"/>
          <w:szCs w:val="22"/>
        </w:rPr>
      </w:pPr>
    </w:p>
    <w:p w:rsidR="008A432F" w:rsidRPr="006C04AB" w:rsidRDefault="008A432F" w:rsidP="008A432F">
      <w:pPr>
        <w:suppressAutoHyphens/>
        <w:rPr>
          <w:rFonts w:eastAsia="Calibri" w:cs="Arial"/>
          <w:b/>
          <w:color w:val="FF0000"/>
          <w:szCs w:val="22"/>
        </w:rPr>
      </w:pPr>
    </w:p>
    <w:p w:rsidR="008A432F" w:rsidRPr="006C04AB" w:rsidRDefault="008A432F" w:rsidP="008A432F">
      <w:pPr>
        <w:suppressAutoHyphens/>
        <w:rPr>
          <w:rFonts w:eastAsia="Calibri" w:cs="Arial"/>
          <w:b/>
          <w:color w:val="FF0000"/>
          <w:szCs w:val="22"/>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6D79D9" w:rsidRDefault="006D79D9" w:rsidP="006D79D9">
      <w:pPr>
        <w:jc w:val="center"/>
        <w:rPr>
          <w:b/>
        </w:rPr>
      </w:pPr>
    </w:p>
    <w:p w:rsidR="00E278F0" w:rsidRDefault="00E278F0" w:rsidP="006D79D9">
      <w:pPr>
        <w:jc w:val="center"/>
        <w:rPr>
          <w:b/>
        </w:rPr>
      </w:pPr>
    </w:p>
    <w:p w:rsidR="00E278F0" w:rsidRDefault="00E278F0" w:rsidP="006D79D9">
      <w:pPr>
        <w:jc w:val="center"/>
        <w:rPr>
          <w:b/>
        </w:rPr>
      </w:pPr>
    </w:p>
    <w:p w:rsidR="00E278F0" w:rsidRDefault="00E278F0" w:rsidP="006D79D9">
      <w:pPr>
        <w:jc w:val="center"/>
        <w:rPr>
          <w:b/>
        </w:rPr>
      </w:pPr>
    </w:p>
    <w:p w:rsidR="0058507C" w:rsidRDefault="0058507C" w:rsidP="00B52F4A">
      <w:pPr>
        <w:jc w:val="center"/>
        <w:rPr>
          <w:b/>
        </w:rPr>
      </w:pPr>
    </w:p>
    <w:p w:rsidR="00B52F4A" w:rsidRDefault="00B52F4A" w:rsidP="000C6911">
      <w:pPr>
        <w:rPr>
          <w:b/>
        </w:rPr>
      </w:pPr>
      <w:r>
        <w:rPr>
          <w:b/>
        </w:rPr>
        <w:lastRenderedPageBreak/>
        <w:t>Schedule 8 – Acceptance Procedure (</w:t>
      </w:r>
      <w:proofErr w:type="spellStart"/>
      <w:r>
        <w:rPr>
          <w:b/>
        </w:rPr>
        <w:t>i.a.w</w:t>
      </w:r>
      <w:proofErr w:type="spellEnd"/>
      <w:r>
        <w:rPr>
          <w:b/>
        </w:rPr>
        <w:t>. clause K8)</w:t>
      </w:r>
    </w:p>
    <w:p w:rsidR="00B52F4A" w:rsidRDefault="00B52F4A" w:rsidP="00B52F4A">
      <w:pPr>
        <w:jc w:val="center"/>
        <w:rPr>
          <w:b/>
        </w:rPr>
      </w:pPr>
    </w:p>
    <w:p w:rsidR="00B52F4A" w:rsidRPr="0048673D" w:rsidRDefault="00B52F4A" w:rsidP="0048673D">
      <w:pPr>
        <w:rPr>
          <w:b/>
          <w:sz w:val="36"/>
          <w:szCs w:val="36"/>
        </w:rPr>
      </w:pPr>
    </w:p>
    <w:p w:rsidR="00B52F4A" w:rsidRPr="0048673D" w:rsidRDefault="00B52F4A" w:rsidP="0048673D">
      <w:r w:rsidRPr="0048673D">
        <w:t>N</w:t>
      </w:r>
      <w:r w:rsidR="00D64ADB">
        <w:t>ot applicable</w:t>
      </w:r>
      <w:r w:rsidRPr="0048673D">
        <w:t xml:space="preserve"> – Refer to K8</w:t>
      </w: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B52F4A" w:rsidRDefault="00B52F4A" w:rsidP="006D79D9">
      <w:pPr>
        <w:jc w:val="center"/>
        <w:rPr>
          <w:b/>
        </w:rPr>
      </w:pPr>
    </w:p>
    <w:p w:rsidR="00751B6D" w:rsidRDefault="00751B6D">
      <w:pPr>
        <w:spacing w:after="200" w:line="276" w:lineRule="auto"/>
        <w:rPr>
          <w:b/>
        </w:rPr>
      </w:pPr>
      <w:r>
        <w:rPr>
          <w:b/>
        </w:rPr>
        <w:br w:type="page"/>
      </w:r>
    </w:p>
    <w:p w:rsidR="006D79D9" w:rsidRPr="002F1674" w:rsidRDefault="006D79D9" w:rsidP="006D79D9">
      <w:pPr>
        <w:jc w:val="center"/>
        <w:rPr>
          <w:b/>
        </w:rPr>
      </w:pPr>
      <w:r w:rsidRPr="002F1674">
        <w:rPr>
          <w:b/>
        </w:rPr>
        <w:lastRenderedPageBreak/>
        <w:t xml:space="preserve">Schedule </w:t>
      </w:r>
      <w:r>
        <w:rPr>
          <w:b/>
        </w:rPr>
        <w:t>9</w:t>
      </w:r>
      <w:r w:rsidRPr="002F1674">
        <w:rPr>
          <w:b/>
        </w:rPr>
        <w:t xml:space="preserve"> - Hazardous Articles, Materials or Substances Supplied under the Contract:  Data Requirements</w:t>
      </w:r>
    </w:p>
    <w:p w:rsidR="006D79D9" w:rsidRPr="00946960" w:rsidRDefault="006D79D9" w:rsidP="006D79D9">
      <w:pPr>
        <w:autoSpaceDE w:val="0"/>
        <w:autoSpaceDN w:val="0"/>
        <w:adjustRightInd w:val="0"/>
        <w:ind w:left="6840"/>
        <w:jc w:val="right"/>
        <w:outlineLvl w:val="0"/>
        <w:rPr>
          <w:rFonts w:ascii="Verdana" w:hAnsi="Verdana" w:cs="Arial"/>
          <w:sz w:val="20"/>
          <w:szCs w:val="22"/>
          <w:u w:val="single"/>
        </w:rPr>
      </w:pPr>
    </w:p>
    <w:p w:rsidR="006D79D9" w:rsidRPr="003B3CC3" w:rsidRDefault="006D79D9" w:rsidP="006D79D9">
      <w:pPr>
        <w:jc w:val="center"/>
        <w:rPr>
          <w:b/>
        </w:rPr>
      </w:pPr>
      <w:r w:rsidRPr="003B3CC3">
        <w:rPr>
          <w:b/>
        </w:rPr>
        <w:t>Hazardous Articles, Materials or Substances</w:t>
      </w:r>
    </w:p>
    <w:p w:rsidR="006D79D9" w:rsidRPr="003B3CC3" w:rsidRDefault="006D79D9" w:rsidP="006D79D9">
      <w:pPr>
        <w:jc w:val="center"/>
        <w:rPr>
          <w:b/>
        </w:rPr>
      </w:pPr>
      <w:r w:rsidRPr="003B3CC3">
        <w:rPr>
          <w:b/>
        </w:rPr>
        <w:t>Statement by the Contractor</w:t>
      </w:r>
    </w:p>
    <w:p w:rsidR="006D79D9" w:rsidRPr="00946960" w:rsidRDefault="006D79D9" w:rsidP="006D79D9">
      <w:pPr>
        <w:rPr>
          <w:rFonts w:ascii="Verdana" w:hAnsi="Verdana" w:cs="Arial"/>
          <w:sz w:val="20"/>
          <w:szCs w:val="22"/>
        </w:rPr>
      </w:pPr>
    </w:p>
    <w:p w:rsidR="006D79D9" w:rsidRDefault="006D79D9" w:rsidP="006D79D9">
      <w:pPr>
        <w:rPr>
          <w:sz w:val="20"/>
          <w:szCs w:val="20"/>
        </w:rPr>
      </w:pPr>
    </w:p>
    <w:p w:rsidR="002C1EE7" w:rsidRDefault="002C1EE7" w:rsidP="006D79D9">
      <w:pPr>
        <w:rPr>
          <w:sz w:val="20"/>
          <w:szCs w:val="20"/>
        </w:rPr>
      </w:pPr>
    </w:p>
    <w:p w:rsidR="002C1EE7" w:rsidRPr="002C1EE7" w:rsidRDefault="00555A86" w:rsidP="002C1EE7">
      <w:pPr>
        <w:widowControl w:val="0"/>
        <w:ind w:left="720"/>
        <w:rPr>
          <w:i/>
          <w:lang w:eastAsia="en-GB"/>
        </w:rPr>
      </w:pPr>
      <w:r>
        <w:rPr>
          <w:i/>
          <w:lang w:eastAsia="en-GB"/>
        </w:rPr>
        <w:t>Co</w:t>
      </w:r>
      <w:r w:rsidR="008E56C1">
        <w:rPr>
          <w:i/>
          <w:lang w:eastAsia="en-GB"/>
        </w:rPr>
        <w:t>nfirmed not applicable</w:t>
      </w:r>
    </w:p>
    <w:p w:rsidR="002C1EE7" w:rsidRPr="0003774F" w:rsidRDefault="002C1EE7" w:rsidP="006D79D9">
      <w:pPr>
        <w:rPr>
          <w:sz w:val="20"/>
          <w:szCs w:val="20"/>
        </w:rPr>
      </w:pPr>
    </w:p>
    <w:p w:rsidR="008A432F" w:rsidRPr="006C04AB" w:rsidRDefault="008A432F" w:rsidP="008A432F">
      <w:pPr>
        <w:suppressAutoHyphens/>
        <w:rPr>
          <w:rFonts w:eastAsia="Calibri" w:cs="Arial"/>
          <w:b/>
          <w:color w:val="FF0000"/>
          <w:szCs w:val="22"/>
        </w:rPr>
      </w:pPr>
    </w:p>
    <w:p w:rsidR="008A432F" w:rsidRPr="006C04AB" w:rsidRDefault="008A432F" w:rsidP="008A432F">
      <w:pPr>
        <w:suppressAutoHyphens/>
        <w:rPr>
          <w:rFonts w:eastAsia="Calibri" w:cs="Arial"/>
          <w:b/>
          <w:color w:val="FF0000"/>
          <w:szCs w:val="22"/>
        </w:rPr>
      </w:pPr>
    </w:p>
    <w:p w:rsidR="008A432F" w:rsidRPr="006C04AB" w:rsidRDefault="008A432F" w:rsidP="008A432F">
      <w:pPr>
        <w:suppressAutoHyphens/>
        <w:rPr>
          <w:rFonts w:eastAsia="Calibri" w:cs="Arial"/>
          <w:b/>
          <w:color w:val="FF0000"/>
          <w:szCs w:val="22"/>
        </w:rPr>
      </w:pPr>
    </w:p>
    <w:p w:rsidR="008A432F" w:rsidRDefault="008A432F" w:rsidP="008A432F">
      <w:pPr>
        <w:suppressAutoHyphens/>
        <w:rPr>
          <w:rFonts w:eastAsia="Calibri" w:cs="Arial"/>
          <w:b/>
          <w:color w:val="FF0000"/>
          <w:szCs w:val="22"/>
        </w:rPr>
      </w:pPr>
    </w:p>
    <w:p w:rsidR="00344577" w:rsidRDefault="00344577" w:rsidP="008A432F">
      <w:pPr>
        <w:suppressAutoHyphens/>
        <w:rPr>
          <w:rFonts w:eastAsia="Calibri" w:cs="Arial"/>
          <w:b/>
          <w:color w:val="FF0000"/>
          <w:szCs w:val="22"/>
        </w:rPr>
      </w:pPr>
    </w:p>
    <w:p w:rsidR="00344577" w:rsidRDefault="00344577" w:rsidP="008A432F">
      <w:pPr>
        <w:suppressAutoHyphens/>
        <w:rPr>
          <w:rFonts w:eastAsia="Calibri" w:cs="Arial"/>
          <w:b/>
          <w:color w:val="FF0000"/>
          <w:szCs w:val="22"/>
        </w:rPr>
      </w:pPr>
    </w:p>
    <w:p w:rsidR="00AC4717" w:rsidRDefault="00AC4717" w:rsidP="00344577">
      <w:pPr>
        <w:jc w:val="center"/>
        <w:rPr>
          <w:b/>
        </w:rPr>
      </w:pPr>
    </w:p>
    <w:p w:rsidR="00AC4717" w:rsidRDefault="00AC4717" w:rsidP="00344577">
      <w:pPr>
        <w:jc w:val="center"/>
        <w:rPr>
          <w:b/>
        </w:rPr>
      </w:pPr>
    </w:p>
    <w:p w:rsidR="00AC4717" w:rsidRDefault="00AC4717" w:rsidP="00344577">
      <w:pPr>
        <w:jc w:val="center"/>
        <w:rPr>
          <w:b/>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2C1EE7" w:rsidRDefault="002C1EE7" w:rsidP="008A432F">
      <w:pPr>
        <w:tabs>
          <w:tab w:val="left" w:pos="8803"/>
        </w:tabs>
        <w:suppressAutoHyphens/>
        <w:rPr>
          <w:rFonts w:eastAsia="Calibri" w:cs="Arial"/>
          <w:b/>
          <w:szCs w:val="22"/>
        </w:rPr>
      </w:pPr>
    </w:p>
    <w:p w:rsidR="008A432F" w:rsidRPr="006C04AB" w:rsidRDefault="000019DF" w:rsidP="008A432F">
      <w:pPr>
        <w:tabs>
          <w:tab w:val="left" w:pos="8803"/>
        </w:tabs>
        <w:suppressAutoHyphens/>
        <w:rPr>
          <w:rFonts w:eastAsia="Calibri" w:cs="Arial"/>
          <w:b/>
          <w:color w:val="FF0000"/>
          <w:szCs w:val="22"/>
        </w:rPr>
      </w:pPr>
      <w:r w:rsidRPr="006C122A">
        <w:rPr>
          <w:rFonts w:eastAsia="Calibri" w:cs="Arial"/>
          <w:b/>
          <w:szCs w:val="22"/>
        </w:rPr>
        <w:lastRenderedPageBreak/>
        <w:t>Schedule</w:t>
      </w:r>
      <w:r w:rsidR="00420291" w:rsidRPr="006C122A">
        <w:rPr>
          <w:rFonts w:eastAsia="Calibri" w:cs="Arial"/>
          <w:b/>
          <w:szCs w:val="22"/>
        </w:rPr>
        <w:t xml:space="preserve"> </w:t>
      </w:r>
      <w:r w:rsidR="006C122A" w:rsidRPr="006C122A">
        <w:rPr>
          <w:rFonts w:eastAsia="Calibri" w:cs="Arial"/>
          <w:b/>
          <w:szCs w:val="22"/>
        </w:rPr>
        <w:t>1</w:t>
      </w:r>
      <w:r w:rsidR="0081145A">
        <w:rPr>
          <w:rFonts w:eastAsia="Calibri" w:cs="Arial"/>
          <w:b/>
          <w:szCs w:val="22"/>
        </w:rPr>
        <w:t>0</w:t>
      </w:r>
      <w:r w:rsidR="00C44629" w:rsidRPr="006C122A">
        <w:rPr>
          <w:rFonts w:eastAsia="Calibri" w:cs="Arial"/>
          <w:b/>
          <w:szCs w:val="22"/>
        </w:rPr>
        <w:t xml:space="preserve"> - </w:t>
      </w:r>
      <w:r w:rsidR="00420291" w:rsidRPr="006C122A">
        <w:rPr>
          <w:rFonts w:eastAsia="Calibri" w:cs="Arial"/>
          <w:b/>
          <w:szCs w:val="22"/>
        </w:rPr>
        <w:t>Purchase</w:t>
      </w:r>
      <w:r w:rsidR="008A432F" w:rsidRPr="006C122A">
        <w:rPr>
          <w:rFonts w:eastAsia="Calibri" w:cs="Arial"/>
          <w:b/>
          <w:szCs w:val="22"/>
        </w:rPr>
        <w:t xml:space="preserve"> Order</w:t>
      </w:r>
      <w:r w:rsidR="00420291" w:rsidRPr="006C122A">
        <w:rPr>
          <w:rFonts w:eastAsia="Calibri" w:cs="Arial"/>
          <w:b/>
          <w:szCs w:val="22"/>
        </w:rPr>
        <w:t xml:space="preserve"> Template</w:t>
      </w:r>
      <w:r w:rsidR="008A432F" w:rsidRPr="00C44629">
        <w:rPr>
          <w:rFonts w:eastAsia="Calibri" w:cs="Arial"/>
          <w:b/>
          <w:szCs w:val="22"/>
        </w:rPr>
        <w:t xml:space="preserve"> </w:t>
      </w:r>
      <w:r w:rsidR="008A432F" w:rsidRPr="006C04AB">
        <w:rPr>
          <w:rFonts w:eastAsia="Calibri" w:cs="Arial"/>
          <w:b/>
          <w:color w:val="FF0000"/>
          <w:szCs w:val="22"/>
        </w:rPr>
        <w:tab/>
      </w:r>
    </w:p>
    <w:p w:rsidR="008A432F" w:rsidRPr="006C04AB" w:rsidRDefault="008A432F" w:rsidP="008A432F">
      <w:pPr>
        <w:spacing w:after="200" w:line="276" w:lineRule="auto"/>
        <w:rPr>
          <w:rFonts w:eastAsia="Calibri" w:cs="Arial"/>
          <w:b/>
          <w:color w:val="FF0000"/>
          <w:szCs w:val="22"/>
        </w:rPr>
      </w:pPr>
    </w:p>
    <w:p w:rsidR="008A432F" w:rsidRPr="006C04AB" w:rsidRDefault="00702B78" w:rsidP="008A432F">
      <w:pPr>
        <w:spacing w:after="200" w:line="276" w:lineRule="auto"/>
        <w:rPr>
          <w:rFonts w:eastAsia="Calibri" w:cs="Arial"/>
          <w:b/>
          <w:color w:val="FF0000"/>
          <w:szCs w:val="22"/>
        </w:rPr>
      </w:pPr>
      <w:r>
        <w:rPr>
          <w:rFonts w:eastAsia="Calibri" w:cs="Arial"/>
          <w:b/>
          <w:noProof/>
          <w:color w:val="FF0000"/>
          <w:szCs w:val="22"/>
          <w:lang w:eastAsia="en-GB"/>
        </w:rPr>
        <mc:AlternateContent>
          <mc:Choice Requires="wpc">
            <w:drawing>
              <wp:inline distT="0" distB="0" distL="0" distR="0" wp14:anchorId="6F8D628E" wp14:editId="1E0AD221">
                <wp:extent cx="6225872" cy="8185970"/>
                <wp:effectExtent l="0" t="0" r="0" b="571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6"/>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1057554" y="1288041"/>
                            <a:ext cx="8150405" cy="5637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 o:spid="_x0000_s1026" editas="canvas" style="width:490.25pt;height:644.55pt;mso-position-horizontal-relative:char;mso-position-vertical-relative:line" coordsize="62255,8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55;height:81857;visibility:visible;mso-wrap-style:square">
                  <v:fill o:detectmouseclick="t"/>
                  <v:path o:connecttype="none"/>
                </v:shape>
                <v:shape id="Picture 6" o:spid="_x0000_s1028" type="#_x0000_t75" style="position:absolute;left:-10576;top:12880;width:81504;height:56372;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cJa/AAAA2gAAAA8AAABkcnMvZG93bnJldi54bWxET01rwkAQvQv+h2WE3nSTVmJJXYMVpHo0&#10;Cl6H7DQJzc7G7BrTf+8GCj0Nj/c562wwjeipc7VlBfEiAkFcWF1zqeBy3s/fQTiPrLGxTAp+yUG2&#10;mU7WmGr74BP1uS9FCGGXooLK+zaV0hUVGXQL2xIH7tt2Bn2AXSl1h48Qbhr5GkWJNFhzaKiwpV1F&#10;xU9+NwpOsTl+3Zr27bq7rPqhRrlMPnulXmbD9gOEp8H/i//cBx3mw/jKeOXm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4HCWvwAAANoAAAAPAAAAAAAAAAAAAAAAAJ8CAABk&#10;cnMvZG93bnJldi54bWxQSwUGAAAAAAQABAD3AAAAiwMAAAAA&#10;">
                  <v:imagedata r:id="rId35" o:title=""/>
                </v:shape>
                <w10:anchorlock/>
              </v:group>
            </w:pict>
          </mc:Fallback>
        </mc:AlternateContent>
      </w:r>
    </w:p>
    <w:p w:rsidR="00420291" w:rsidRDefault="00420291" w:rsidP="008A432F">
      <w:pPr>
        <w:widowControl w:val="0"/>
        <w:rPr>
          <w:b/>
          <w:color w:val="FF0000"/>
          <w:lang w:eastAsia="en-GB"/>
        </w:rPr>
        <w:sectPr w:rsidR="00420291" w:rsidSect="00EB67E4">
          <w:footerReference w:type="even" r:id="rId36"/>
          <w:footerReference w:type="default" r:id="rId37"/>
          <w:endnotePr>
            <w:numFmt w:val="decimal"/>
          </w:endnotePr>
          <w:pgSz w:w="11907" w:h="16840" w:code="9"/>
          <w:pgMar w:top="709" w:right="1418" w:bottom="992" w:left="1418" w:header="397" w:footer="720" w:gutter="0"/>
          <w:cols w:space="720"/>
          <w:docGrid w:linePitch="299"/>
        </w:sectPr>
      </w:pPr>
      <w:bookmarkStart w:id="85" w:name="_Toc371500843"/>
      <w:bookmarkStart w:id="86" w:name="_Toc340824874"/>
      <w:bookmarkEnd w:id="85"/>
    </w:p>
    <w:bookmarkEnd w:id="86"/>
    <w:p w:rsidR="001259FA" w:rsidRPr="001259FA" w:rsidRDefault="001259FA" w:rsidP="001259FA">
      <w:pPr>
        <w:keepNext/>
        <w:ind w:left="-426"/>
        <w:outlineLvl w:val="0"/>
        <w:rPr>
          <w:rFonts w:cs="Arial"/>
          <w:b/>
          <w:szCs w:val="20"/>
          <w:lang w:eastAsia="en-GB"/>
        </w:rPr>
      </w:pPr>
      <w:r w:rsidRPr="001259FA">
        <w:rPr>
          <w:rFonts w:cs="Arial"/>
          <w:b/>
          <w:szCs w:val="20"/>
          <w:lang w:eastAsia="en-GB"/>
        </w:rPr>
        <w:lastRenderedPageBreak/>
        <w:t>Schedule 11 – Task Data Sheet for Contract No: IRM16/1222</w:t>
      </w:r>
    </w:p>
    <w:p w:rsidR="001259FA" w:rsidRPr="001259FA" w:rsidRDefault="001259FA" w:rsidP="001259FA">
      <w:pPr>
        <w:rPr>
          <w:color w:val="000080"/>
          <w:sz w:val="16"/>
          <w:szCs w:val="16"/>
          <w:lang w:eastAsia="en-GB"/>
        </w:rPr>
      </w:pPr>
    </w:p>
    <w:tbl>
      <w:tblPr>
        <w:tblW w:w="2694" w:type="dxa"/>
        <w:tblInd w:w="-731"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2694"/>
      </w:tblGrid>
      <w:tr w:rsidR="001259FA" w:rsidRPr="001259FA" w:rsidTr="001259FA">
        <w:trPr>
          <w:cantSplit/>
          <w:trHeight w:val="615"/>
        </w:trPr>
        <w:tc>
          <w:tcPr>
            <w:tcW w:w="2694" w:type="dxa"/>
          </w:tcPr>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IRM OFFICE USE ONLY:</w:t>
            </w:r>
          </w:p>
          <w:p w:rsidR="001259FA" w:rsidRPr="001259FA" w:rsidRDefault="001259FA" w:rsidP="001259FA">
            <w:pPr>
              <w:rPr>
                <w:rFonts w:cs="Arial"/>
                <w:b/>
                <w:color w:val="000000"/>
                <w:sz w:val="16"/>
                <w:szCs w:val="16"/>
                <w:lang w:eastAsia="en-GB"/>
              </w:rPr>
            </w:pP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 xml:space="preserve">PO No.  </w:t>
            </w:r>
            <w:r w:rsidRPr="001259FA">
              <w:rPr>
                <w:rFonts w:cs="Arial"/>
                <w:b/>
                <w:color w:val="000000"/>
                <w:sz w:val="20"/>
                <w:szCs w:val="20"/>
                <w:lang w:eastAsia="en-GB"/>
              </w:rPr>
              <w:fldChar w:fldCharType="begin">
                <w:ffData>
                  <w:name w:val="Text2"/>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color w:val="000000"/>
                <w:sz w:val="20"/>
                <w:szCs w:val="20"/>
                <w:lang w:eastAsia="en-GB"/>
              </w:rPr>
              <w:fldChar w:fldCharType="end"/>
            </w:r>
          </w:p>
        </w:tc>
      </w:tr>
    </w:tbl>
    <w:p w:rsidR="001259FA" w:rsidRPr="001259FA" w:rsidRDefault="001259FA" w:rsidP="001259FA">
      <w:pPr>
        <w:keepNext/>
        <w:ind w:left="2160" w:firstLine="720"/>
        <w:jc w:val="both"/>
        <w:outlineLvl w:val="0"/>
        <w:rPr>
          <w:rFonts w:cs="Arial"/>
          <w:b/>
          <w:color w:val="000000"/>
          <w:sz w:val="28"/>
          <w:szCs w:val="28"/>
          <w:u w:val="single"/>
          <w:lang w:eastAsia="en-GB"/>
        </w:rPr>
      </w:pPr>
      <w:r w:rsidRPr="001259FA">
        <w:rPr>
          <w:rFonts w:cs="Arial"/>
          <w:b/>
          <w:color w:val="000000"/>
          <w:sz w:val="28"/>
          <w:szCs w:val="28"/>
          <w:u w:val="single"/>
          <w:lang w:eastAsia="en-GB"/>
        </w:rPr>
        <w:t>TASK DATA SHEET</w:t>
      </w:r>
    </w:p>
    <w:p w:rsidR="001259FA" w:rsidRPr="001259FA" w:rsidRDefault="001259FA" w:rsidP="001259FA">
      <w:pPr>
        <w:tabs>
          <w:tab w:val="left" w:pos="540"/>
          <w:tab w:val="left" w:pos="2520"/>
          <w:tab w:val="left" w:pos="6840"/>
        </w:tabs>
        <w:suppressAutoHyphens/>
        <w:rPr>
          <w:rFonts w:cs="Arial"/>
          <w:color w:val="000000"/>
          <w:sz w:val="16"/>
          <w:szCs w:val="16"/>
          <w:lang w:eastAsia="en-GB"/>
        </w:rPr>
      </w:pPr>
    </w:p>
    <w:tbl>
      <w:tblPr>
        <w:tblW w:w="10491" w:type="dxa"/>
        <w:tblInd w:w="-873" w:type="dxa"/>
        <w:tblLayout w:type="fixed"/>
        <w:tblCellMar>
          <w:left w:w="120" w:type="dxa"/>
          <w:right w:w="120" w:type="dxa"/>
        </w:tblCellMar>
        <w:tblLook w:val="0000" w:firstRow="0" w:lastRow="0" w:firstColumn="0" w:lastColumn="0" w:noHBand="0" w:noVBand="0"/>
      </w:tblPr>
      <w:tblGrid>
        <w:gridCol w:w="3545"/>
        <w:gridCol w:w="3685"/>
        <w:gridCol w:w="3261"/>
      </w:tblGrid>
      <w:tr w:rsidR="001259FA" w:rsidRPr="001259FA" w:rsidTr="0094242D">
        <w:trPr>
          <w:cantSplit/>
          <w:trHeight w:val="815"/>
        </w:trPr>
        <w:tc>
          <w:tcPr>
            <w:tcW w:w="3545" w:type="dxa"/>
            <w:vMerge w:val="restart"/>
            <w:tcBorders>
              <w:top w:val="single" w:sz="4" w:space="0" w:color="auto"/>
              <w:left w:val="single" w:sz="4" w:space="0" w:color="auto"/>
              <w:bottom w:val="single" w:sz="4" w:space="0" w:color="auto"/>
              <w:right w:val="single" w:sz="4" w:space="0" w:color="auto"/>
            </w:tcBorders>
          </w:tcPr>
          <w:p w:rsidR="001259FA" w:rsidRPr="001259FA" w:rsidRDefault="001259FA" w:rsidP="001259FA">
            <w:pPr>
              <w:rPr>
                <w:rFonts w:cs="Arial"/>
                <w:color w:val="000000"/>
                <w:sz w:val="20"/>
                <w:szCs w:val="20"/>
                <w:lang w:eastAsia="en-GB"/>
              </w:rPr>
            </w:pPr>
            <w:r w:rsidRPr="001259FA">
              <w:rPr>
                <w:rFonts w:cs="Arial"/>
                <w:b/>
                <w:color w:val="000000"/>
                <w:sz w:val="20"/>
                <w:szCs w:val="20"/>
                <w:lang w:eastAsia="en-GB"/>
              </w:rPr>
              <w:t>CONTRACTOR:</w:t>
            </w:r>
          </w:p>
          <w:p w:rsidR="001259FA" w:rsidRPr="001259FA" w:rsidRDefault="001259FA" w:rsidP="001259FA">
            <w:pPr>
              <w:rPr>
                <w:rFonts w:cs="Arial"/>
                <w:color w:val="000000"/>
                <w:sz w:val="20"/>
                <w:szCs w:val="20"/>
                <w:lang w:eastAsia="en-GB"/>
              </w:rPr>
            </w:pP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VL TEST SYSTEMS LTD</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3-4 MIDDLE SLADE</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BUCKINGHAM INDUSTRIAL PARK</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BUCKINGHAM</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BUCKS</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MK18 1WA</w:t>
            </w:r>
          </w:p>
          <w:p w:rsidR="001259FA" w:rsidRPr="001259FA" w:rsidRDefault="001259FA" w:rsidP="001259FA">
            <w:pPr>
              <w:rPr>
                <w:rFonts w:cs="Arial"/>
                <w:color w:val="000000"/>
                <w:sz w:val="20"/>
                <w:szCs w:val="20"/>
                <w:lang w:eastAsia="en-GB"/>
              </w:rPr>
            </w:pPr>
            <w:r w:rsidRPr="001259FA">
              <w:rPr>
                <w:rFonts w:cs="Arial"/>
                <w:b/>
                <w:color w:val="000000"/>
                <w:sz w:val="20"/>
                <w:szCs w:val="20"/>
                <w:lang w:eastAsia="en-GB"/>
              </w:rPr>
              <w:t xml:space="preserve">Email: </w:t>
            </w:r>
            <w:r w:rsidRPr="001259FA">
              <w:rPr>
                <w:rFonts w:cs="Arial"/>
                <w:color w:val="000000"/>
                <w:sz w:val="20"/>
                <w:szCs w:val="20"/>
                <w:lang w:eastAsia="en-GB"/>
              </w:rPr>
              <w:t>service@vltestuk.com</w:t>
            </w: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Service Desk: 01280 822488</w:t>
            </w:r>
          </w:p>
          <w:p w:rsidR="001259FA" w:rsidRPr="001259FA" w:rsidRDefault="001259FA" w:rsidP="001259FA">
            <w:pPr>
              <w:rPr>
                <w:rFonts w:cs="Arial"/>
                <w:color w:val="000000"/>
                <w:sz w:val="20"/>
                <w:szCs w:val="20"/>
                <w:lang w:eastAsia="en-GB"/>
              </w:rPr>
            </w:pPr>
            <w:r w:rsidRPr="001259FA">
              <w:rPr>
                <w:rFonts w:cs="Arial"/>
                <w:b/>
                <w:color w:val="000000"/>
                <w:sz w:val="20"/>
                <w:szCs w:val="20"/>
                <w:lang w:eastAsia="en-GB"/>
              </w:rPr>
              <w:t>Fax: 01280 822489</w:t>
            </w:r>
          </w:p>
        </w:tc>
        <w:tc>
          <w:tcPr>
            <w:tcW w:w="3685" w:type="dxa"/>
            <w:vMerge w:val="restart"/>
            <w:tcBorders>
              <w:top w:val="single" w:sz="4" w:space="0" w:color="auto"/>
              <w:left w:val="single" w:sz="4" w:space="0" w:color="auto"/>
              <w:bottom w:val="single" w:sz="4" w:space="0" w:color="auto"/>
              <w:right w:val="single" w:sz="4" w:space="0" w:color="auto"/>
            </w:tcBorders>
          </w:tcPr>
          <w:p w:rsidR="001259FA" w:rsidRPr="001259FA" w:rsidRDefault="001259FA" w:rsidP="001259FA">
            <w:pPr>
              <w:rPr>
                <w:rFonts w:cs="Arial"/>
                <w:color w:val="000000"/>
                <w:sz w:val="20"/>
                <w:szCs w:val="20"/>
                <w:lang w:eastAsia="en-GB"/>
              </w:rPr>
            </w:pPr>
            <w:r w:rsidRPr="001259FA">
              <w:rPr>
                <w:rFonts w:cs="Arial"/>
                <w:b/>
                <w:color w:val="000000"/>
                <w:sz w:val="20"/>
                <w:szCs w:val="20"/>
                <w:lang w:eastAsia="en-GB"/>
              </w:rPr>
              <w:t>PROJECT OFFICER:</w:t>
            </w:r>
          </w:p>
          <w:p w:rsidR="001259FA" w:rsidRPr="001259FA" w:rsidRDefault="001259FA" w:rsidP="001259FA">
            <w:pPr>
              <w:rPr>
                <w:rFonts w:cs="Arial"/>
                <w:color w:val="000000"/>
                <w:sz w:val="20"/>
                <w:szCs w:val="20"/>
                <w:lang w:eastAsia="en-GB"/>
              </w:rPr>
            </w:pP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Technical Officer</w:t>
            </w:r>
          </w:p>
          <w:p w:rsidR="001259FA" w:rsidRPr="001259FA" w:rsidRDefault="001259FA" w:rsidP="001259FA">
            <w:pPr>
              <w:rPr>
                <w:rFonts w:cs="Arial"/>
                <w:color w:val="000000"/>
                <w:sz w:val="20"/>
                <w:szCs w:val="20"/>
                <w:lang w:eastAsia="en-GB"/>
              </w:rPr>
            </w:pPr>
          </w:p>
          <w:p w:rsidR="001259FA" w:rsidRPr="001259FA" w:rsidRDefault="001259FA" w:rsidP="001259FA">
            <w:pPr>
              <w:rPr>
                <w:rFonts w:cs="Arial"/>
                <w:color w:val="000000"/>
                <w:sz w:val="20"/>
                <w:szCs w:val="20"/>
                <w:lang w:eastAsia="en-GB"/>
              </w:rPr>
            </w:pPr>
            <w:proofErr w:type="spellStart"/>
            <w:r w:rsidRPr="001259FA">
              <w:rPr>
                <w:rFonts w:cs="Arial"/>
                <w:color w:val="000000"/>
                <w:sz w:val="20"/>
                <w:szCs w:val="20"/>
                <w:lang w:eastAsia="en-GB"/>
              </w:rPr>
              <w:t>Civ</w:t>
            </w:r>
            <w:proofErr w:type="spellEnd"/>
            <w:r w:rsidRPr="001259FA">
              <w:rPr>
                <w:rFonts w:cs="Arial"/>
                <w:color w:val="000000"/>
                <w:sz w:val="20"/>
                <w:szCs w:val="20"/>
                <w:lang w:eastAsia="en-GB"/>
              </w:rPr>
              <w:t xml:space="preserve"> Tel:    01952 967403 or 967316</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Fax:   01952 673865</w:t>
            </w:r>
          </w:p>
          <w:p w:rsidR="001259FA" w:rsidRPr="001259FA" w:rsidRDefault="001259FA" w:rsidP="001259FA">
            <w:pPr>
              <w:rPr>
                <w:rFonts w:cs="Arial"/>
                <w:color w:val="000000"/>
                <w:sz w:val="20"/>
                <w:szCs w:val="20"/>
                <w:lang w:eastAsia="en-GB"/>
              </w:rPr>
            </w:pPr>
          </w:p>
          <w:p w:rsidR="001259FA" w:rsidRPr="001259FA" w:rsidRDefault="001259FA" w:rsidP="001259FA">
            <w:pPr>
              <w:rPr>
                <w:rFonts w:cs="Arial"/>
                <w:color w:val="000000"/>
                <w:sz w:val="20"/>
                <w:szCs w:val="20"/>
                <w:lang w:eastAsia="en-GB"/>
              </w:rPr>
            </w:pPr>
          </w:p>
          <w:p w:rsidR="001259FA" w:rsidRPr="001259FA" w:rsidRDefault="001259FA" w:rsidP="001259FA">
            <w:pPr>
              <w:rPr>
                <w:rFonts w:cs="Arial"/>
                <w:b/>
                <w:color w:val="000000"/>
                <w:sz w:val="20"/>
                <w:szCs w:val="20"/>
                <w:lang w:eastAsia="en-GB"/>
              </w:rPr>
            </w:pPr>
          </w:p>
          <w:p w:rsidR="001259FA" w:rsidRPr="001259FA" w:rsidRDefault="001259FA" w:rsidP="001259FA">
            <w:pPr>
              <w:rPr>
                <w:rFonts w:cs="Arial"/>
                <w:color w:val="000000"/>
                <w:sz w:val="20"/>
                <w:szCs w:val="20"/>
                <w:lang w:eastAsia="en-GB"/>
              </w:rPr>
            </w:pPr>
            <w:r w:rsidRPr="001259FA">
              <w:rPr>
                <w:rFonts w:cs="Arial"/>
                <w:b/>
                <w:color w:val="000000"/>
                <w:sz w:val="20"/>
                <w:szCs w:val="20"/>
                <w:lang w:eastAsia="en-GB"/>
              </w:rPr>
              <w:t>Group Email:</w:t>
            </w:r>
            <w:r w:rsidRPr="001259FA">
              <w:rPr>
                <w:rFonts w:cs="Arial"/>
                <w:color w:val="000000"/>
                <w:sz w:val="20"/>
                <w:szCs w:val="20"/>
                <w:lang w:eastAsia="en-GB"/>
              </w:rPr>
              <w:t xml:space="preserve"> </w:t>
            </w:r>
          </w:p>
          <w:p w:rsidR="001259FA" w:rsidRPr="001259FA" w:rsidRDefault="001259FA" w:rsidP="001259FA">
            <w:pPr>
              <w:rPr>
                <w:rFonts w:cs="Arial"/>
                <w:color w:val="000000"/>
                <w:sz w:val="18"/>
                <w:szCs w:val="18"/>
                <w:lang w:eastAsia="en-GB"/>
              </w:rPr>
            </w:pPr>
            <w:r w:rsidRPr="001259FA">
              <w:rPr>
                <w:rFonts w:cs="Arial"/>
                <w:b/>
                <w:color w:val="000000"/>
                <w:sz w:val="18"/>
                <w:szCs w:val="18"/>
                <w:lang w:eastAsia="en-GB"/>
              </w:rPr>
              <w:t>I&amp;RMTETLS@babcockinternational.com</w:t>
            </w:r>
          </w:p>
        </w:tc>
        <w:tc>
          <w:tcPr>
            <w:tcW w:w="3261" w:type="dxa"/>
            <w:tcBorders>
              <w:top w:val="single" w:sz="4" w:space="0" w:color="auto"/>
              <w:left w:val="single" w:sz="4" w:space="0" w:color="auto"/>
              <w:bottom w:val="single" w:sz="4" w:space="0" w:color="auto"/>
              <w:right w:val="single" w:sz="4" w:space="0" w:color="auto"/>
            </w:tcBorders>
          </w:tcPr>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 xml:space="preserve">CONTRACT NO:  </w:t>
            </w: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IRM16/1222</w:t>
            </w:r>
          </w:p>
          <w:p w:rsidR="001259FA" w:rsidRPr="001259FA" w:rsidRDefault="001259FA" w:rsidP="001259FA">
            <w:pPr>
              <w:rPr>
                <w:rFonts w:cs="Arial"/>
                <w:color w:val="000000"/>
                <w:sz w:val="20"/>
                <w:szCs w:val="20"/>
                <w:lang w:eastAsia="en-GB"/>
              </w:rPr>
            </w:pPr>
          </w:p>
        </w:tc>
      </w:tr>
      <w:tr w:rsidR="001259FA" w:rsidRPr="001259FA" w:rsidTr="0094242D">
        <w:trPr>
          <w:cantSplit/>
          <w:trHeight w:val="1300"/>
        </w:trPr>
        <w:tc>
          <w:tcPr>
            <w:tcW w:w="3545" w:type="dxa"/>
            <w:vMerge/>
            <w:tcBorders>
              <w:top w:val="nil"/>
              <w:left w:val="single" w:sz="4" w:space="0" w:color="auto"/>
              <w:bottom w:val="single" w:sz="4" w:space="0" w:color="auto"/>
              <w:right w:val="single" w:sz="4" w:space="0" w:color="auto"/>
            </w:tcBorders>
          </w:tcPr>
          <w:p w:rsidR="001259FA" w:rsidRPr="001259FA" w:rsidRDefault="001259FA" w:rsidP="001259FA">
            <w:pPr>
              <w:rPr>
                <w:rFonts w:cs="Arial"/>
                <w:color w:val="000000"/>
                <w:sz w:val="20"/>
                <w:szCs w:val="20"/>
                <w:lang w:eastAsia="en-GB"/>
              </w:rPr>
            </w:pPr>
          </w:p>
        </w:tc>
        <w:tc>
          <w:tcPr>
            <w:tcW w:w="3685" w:type="dxa"/>
            <w:vMerge/>
            <w:tcBorders>
              <w:top w:val="nil"/>
              <w:left w:val="single" w:sz="4" w:space="0" w:color="auto"/>
              <w:bottom w:val="single" w:sz="4" w:space="0" w:color="auto"/>
              <w:right w:val="single" w:sz="4" w:space="0" w:color="auto"/>
            </w:tcBorders>
          </w:tcPr>
          <w:p w:rsidR="001259FA" w:rsidRPr="001259FA" w:rsidRDefault="001259FA" w:rsidP="001259FA">
            <w:pPr>
              <w:rPr>
                <w:rFonts w:cs="Arial"/>
                <w:b/>
                <w:color w:val="000000"/>
                <w:sz w:val="20"/>
                <w:szCs w:val="20"/>
                <w:lang w:eastAsia="en-GB"/>
              </w:rPr>
            </w:pPr>
          </w:p>
        </w:tc>
        <w:tc>
          <w:tcPr>
            <w:tcW w:w="3261" w:type="dxa"/>
            <w:tcBorders>
              <w:top w:val="single" w:sz="4" w:space="0" w:color="auto"/>
              <w:left w:val="single" w:sz="4" w:space="0" w:color="auto"/>
              <w:bottom w:val="single" w:sz="4" w:space="0" w:color="auto"/>
              <w:right w:val="single" w:sz="4" w:space="0" w:color="auto"/>
            </w:tcBorders>
          </w:tcPr>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IRM TASK NUMBER:</w:t>
            </w: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fldChar w:fldCharType="begin">
                <w:ffData>
                  <w:name w:val="Text2"/>
                  <w:enabled/>
                  <w:calcOnExit w:val="0"/>
                  <w:textInput/>
                </w:ffData>
              </w:fldChar>
            </w:r>
            <w:bookmarkStart w:id="87" w:name="Text2"/>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color w:val="000000"/>
                <w:sz w:val="20"/>
                <w:szCs w:val="20"/>
                <w:lang w:eastAsia="en-GB"/>
              </w:rPr>
              <w:fldChar w:fldCharType="end"/>
            </w:r>
            <w:bookmarkEnd w:id="87"/>
          </w:p>
          <w:p w:rsidR="001259FA" w:rsidRPr="001259FA" w:rsidRDefault="001259FA" w:rsidP="001259FA">
            <w:pPr>
              <w:rPr>
                <w:rFonts w:cs="Arial"/>
                <w:b/>
                <w:i/>
                <w:color w:val="000000"/>
                <w:sz w:val="20"/>
                <w:szCs w:val="20"/>
                <w:lang w:eastAsia="en-GB"/>
              </w:rPr>
            </w:pPr>
            <w:r w:rsidRPr="001259FA">
              <w:rPr>
                <w:rFonts w:cs="Arial"/>
                <w:b/>
                <w:i/>
                <w:color w:val="000000"/>
                <w:sz w:val="20"/>
                <w:szCs w:val="20"/>
                <w:lang w:eastAsia="en-GB"/>
              </w:rPr>
              <w:t>(issued by Project Officer)</w:t>
            </w:r>
          </w:p>
          <w:p w:rsidR="001259FA" w:rsidRPr="001259FA" w:rsidRDefault="001259FA" w:rsidP="001259FA">
            <w:pPr>
              <w:rPr>
                <w:rFonts w:cs="Arial"/>
                <w:b/>
                <w:i/>
                <w:color w:val="000000"/>
                <w:sz w:val="20"/>
                <w:szCs w:val="20"/>
                <w:lang w:eastAsia="en-GB"/>
              </w:rPr>
            </w:pPr>
          </w:p>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 xml:space="preserve">DATE RAISED: </w:t>
            </w:r>
            <w:r w:rsidRPr="001259FA">
              <w:rPr>
                <w:rFonts w:cs="Arial"/>
                <w:b/>
                <w:color w:val="000000"/>
                <w:sz w:val="20"/>
                <w:szCs w:val="20"/>
                <w:lang w:eastAsia="en-GB"/>
              </w:rPr>
              <w:fldChar w:fldCharType="begin">
                <w:ffData>
                  <w:name w:val="Text46"/>
                  <w:enabled/>
                  <w:calcOnExit w:val="0"/>
                  <w:textInput>
                    <w:type w:val="date"/>
                    <w:format w:val="dd/MM/yyyy"/>
                  </w:textInput>
                </w:ffData>
              </w:fldChar>
            </w:r>
            <w:bookmarkStart w:id="88" w:name="Text46"/>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bookmarkEnd w:id="88"/>
          </w:p>
        </w:tc>
      </w:tr>
    </w:tbl>
    <w:p w:rsidR="001259FA" w:rsidRPr="001259FA" w:rsidRDefault="001259FA" w:rsidP="001259FA">
      <w:pPr>
        <w:tabs>
          <w:tab w:val="left" w:pos="540"/>
          <w:tab w:val="left" w:pos="2520"/>
          <w:tab w:val="left" w:pos="6840"/>
        </w:tabs>
        <w:suppressAutoHyphens/>
        <w:rPr>
          <w:rFonts w:cs="Arial"/>
          <w:color w:val="000000"/>
          <w:sz w:val="16"/>
          <w:szCs w:val="16"/>
          <w:lang w:eastAsia="en-GB"/>
        </w:rPr>
      </w:pPr>
    </w:p>
    <w:p w:rsidR="001259FA" w:rsidRPr="001259FA" w:rsidRDefault="0094242D" w:rsidP="001259FA">
      <w:pPr>
        <w:tabs>
          <w:tab w:val="left" w:pos="540"/>
          <w:tab w:val="left" w:pos="2520"/>
          <w:tab w:val="left" w:pos="6840"/>
        </w:tabs>
        <w:suppressAutoHyphens/>
        <w:ind w:hanging="1134"/>
        <w:rPr>
          <w:rFonts w:cs="Arial"/>
          <w:b/>
          <w:color w:val="000000"/>
          <w:sz w:val="20"/>
          <w:szCs w:val="20"/>
          <w:lang w:eastAsia="en-GB"/>
        </w:rPr>
      </w:pPr>
      <w:r>
        <w:rPr>
          <w:rFonts w:cs="Arial"/>
          <w:b/>
          <w:color w:val="000000"/>
          <w:sz w:val="20"/>
          <w:szCs w:val="20"/>
          <w:lang w:eastAsia="en-GB"/>
        </w:rPr>
        <w:t xml:space="preserve">  </w:t>
      </w:r>
      <w:r w:rsidR="001259FA" w:rsidRPr="001259FA">
        <w:rPr>
          <w:rFonts w:cs="Arial"/>
          <w:b/>
          <w:color w:val="000000"/>
          <w:sz w:val="20"/>
          <w:szCs w:val="20"/>
          <w:lang w:eastAsia="en-GB"/>
        </w:rPr>
        <w:t>Part 1: TASK REQUEST</w:t>
      </w:r>
    </w:p>
    <w:p w:rsidR="001259FA" w:rsidRPr="001259FA" w:rsidRDefault="001259FA" w:rsidP="001259FA">
      <w:pPr>
        <w:tabs>
          <w:tab w:val="left" w:pos="540"/>
          <w:tab w:val="left" w:pos="2520"/>
          <w:tab w:val="left" w:pos="6840"/>
        </w:tabs>
        <w:suppressAutoHyphens/>
        <w:rPr>
          <w:rFonts w:cs="Arial"/>
          <w:b/>
          <w:color w:val="000000"/>
          <w:sz w:val="16"/>
          <w:szCs w:val="16"/>
          <w:lang w:eastAsia="en-GB"/>
        </w:rPr>
      </w:pPr>
    </w:p>
    <w:tbl>
      <w:tblPr>
        <w:tblW w:w="10491" w:type="dxa"/>
        <w:tblInd w:w="-873"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491"/>
      </w:tblGrid>
      <w:tr w:rsidR="001259FA" w:rsidRPr="001259FA" w:rsidTr="0094242D">
        <w:trPr>
          <w:cantSplit/>
          <w:trHeight w:val="2125"/>
        </w:trPr>
        <w:tc>
          <w:tcPr>
            <w:tcW w:w="10491" w:type="dxa"/>
          </w:tcPr>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UNIT LOCATION DETAILS:</w:t>
            </w:r>
          </w:p>
          <w:p w:rsidR="001259FA" w:rsidRPr="001259FA" w:rsidRDefault="001259FA" w:rsidP="001259FA">
            <w:pPr>
              <w:rPr>
                <w:rFonts w:cs="Arial"/>
                <w:b/>
                <w:i/>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color w:val="000000"/>
                <w:sz w:val="20"/>
                <w:szCs w:val="20"/>
                <w:lang w:eastAsia="en-GB"/>
              </w:rPr>
              <w:t xml:space="preserve">Rank/Name: </w:t>
            </w:r>
            <w:r w:rsidRPr="001259FA">
              <w:rPr>
                <w:rFonts w:cs="Arial"/>
                <w:b/>
                <w:color w:val="000000"/>
                <w:sz w:val="20"/>
                <w:szCs w:val="20"/>
                <w:lang w:eastAsia="en-GB"/>
              </w:rPr>
              <w:fldChar w:fldCharType="begin">
                <w:ffData>
                  <w:name w:val="Text2"/>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noProof/>
                <w:color w:val="000000"/>
                <w:sz w:val="20"/>
                <w:szCs w:val="20"/>
                <w:lang w:eastAsia="en-GB"/>
              </w:rPr>
              <w:fldChar w:fldCharType="begin">
                <w:ffData>
                  <w:name w:val="Text44"/>
                  <w:enabled/>
                  <w:calcOnExit w:val="0"/>
                  <w:textInput/>
                </w:ffData>
              </w:fldChar>
            </w:r>
            <w:r w:rsidRPr="001259FA">
              <w:rPr>
                <w:rFonts w:cs="Arial"/>
                <w:b/>
                <w:noProof/>
                <w:color w:val="000000"/>
                <w:sz w:val="20"/>
                <w:szCs w:val="20"/>
                <w:lang w:eastAsia="en-GB"/>
              </w:rPr>
              <w:instrText xml:space="preserve"> FORMTEXT </w:instrText>
            </w:r>
            <w:r w:rsidRPr="001259FA">
              <w:rPr>
                <w:rFonts w:cs="Arial"/>
                <w:b/>
                <w:noProof/>
                <w:color w:val="000000"/>
                <w:sz w:val="20"/>
                <w:szCs w:val="20"/>
                <w:lang w:eastAsia="en-GB"/>
              </w:rPr>
            </w:r>
            <w:r w:rsidRPr="001259FA">
              <w:rPr>
                <w:rFonts w:cs="Arial"/>
                <w:b/>
                <w:noProof/>
                <w:color w:val="000000"/>
                <w:sz w:val="20"/>
                <w:szCs w:val="20"/>
                <w:lang w:eastAsia="en-GB"/>
              </w:rPr>
              <w:fldChar w:fldCharType="separate"/>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fldChar w:fldCharType="end"/>
            </w:r>
            <w:r w:rsidRPr="001259FA">
              <w:rPr>
                <w:rFonts w:cs="Arial"/>
                <w:b/>
                <w:color w:val="000000"/>
                <w:sz w:val="20"/>
                <w:szCs w:val="20"/>
                <w:lang w:eastAsia="en-GB"/>
              </w:rPr>
              <w:fldChar w:fldCharType="end"/>
            </w:r>
          </w:p>
          <w:p w:rsidR="001259FA" w:rsidRPr="001259FA" w:rsidRDefault="001259FA" w:rsidP="001259FA">
            <w:pPr>
              <w:rPr>
                <w:rFonts w:cs="Arial"/>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color w:val="000000"/>
                <w:sz w:val="20"/>
                <w:szCs w:val="20"/>
                <w:lang w:eastAsia="en-GB"/>
              </w:rPr>
              <w:t xml:space="preserve">Unit Address (incl. postcode): </w:t>
            </w:r>
            <w:r w:rsidRPr="001259FA">
              <w:rPr>
                <w:rFonts w:cs="Arial"/>
                <w:b/>
                <w:color w:val="000000"/>
                <w:sz w:val="20"/>
                <w:szCs w:val="20"/>
                <w:lang w:eastAsia="en-GB"/>
              </w:rPr>
              <w:fldChar w:fldCharType="begin">
                <w:ffData>
                  <w:name w:val="Text46"/>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p>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color w:val="000000"/>
                <w:sz w:val="20"/>
                <w:szCs w:val="20"/>
                <w:lang w:eastAsia="en-GB"/>
              </w:rPr>
              <w:t>Tel Civilian:</w:t>
            </w:r>
            <w:r w:rsidRPr="001259FA">
              <w:rPr>
                <w:rFonts w:cs="Arial"/>
                <w:b/>
                <w:color w:val="000000"/>
                <w:sz w:val="20"/>
                <w:szCs w:val="20"/>
                <w:lang w:eastAsia="en-GB"/>
              </w:rPr>
              <w:t xml:space="preserve"> </w:t>
            </w:r>
            <w:r w:rsidRPr="001259FA">
              <w:rPr>
                <w:rFonts w:cs="Arial"/>
                <w:b/>
                <w:color w:val="000000"/>
                <w:sz w:val="20"/>
                <w:szCs w:val="20"/>
                <w:lang w:eastAsia="en-GB"/>
              </w:rPr>
              <w:fldChar w:fldCharType="begin">
                <w:ffData>
                  <w:name w:val="Text46"/>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r w:rsidRPr="001259FA">
              <w:rPr>
                <w:rFonts w:cs="Arial"/>
                <w:b/>
                <w:color w:val="000000"/>
                <w:sz w:val="20"/>
                <w:szCs w:val="20"/>
                <w:lang w:eastAsia="en-GB"/>
              </w:rPr>
              <w:t xml:space="preserve">                              </w:t>
            </w:r>
            <w:r w:rsidRPr="001259FA">
              <w:rPr>
                <w:rFonts w:cs="Arial"/>
                <w:color w:val="000000"/>
                <w:sz w:val="20"/>
                <w:szCs w:val="20"/>
                <w:lang w:eastAsia="en-GB"/>
              </w:rPr>
              <w:t>Tel Military:</w:t>
            </w:r>
            <w:r w:rsidRPr="001259FA">
              <w:rPr>
                <w:rFonts w:cs="Arial"/>
                <w:b/>
                <w:color w:val="000000"/>
                <w:sz w:val="20"/>
                <w:szCs w:val="20"/>
                <w:lang w:eastAsia="en-GB"/>
              </w:rPr>
              <w:t xml:space="preserve"> </w:t>
            </w:r>
            <w:r w:rsidRPr="001259FA">
              <w:rPr>
                <w:rFonts w:cs="Arial"/>
                <w:b/>
                <w:color w:val="000000"/>
                <w:sz w:val="20"/>
                <w:szCs w:val="20"/>
                <w:lang w:eastAsia="en-GB"/>
              </w:rPr>
              <w:fldChar w:fldCharType="begin">
                <w:ffData>
                  <w:name w:val="Text46"/>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p>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color w:val="000000"/>
                <w:sz w:val="20"/>
                <w:szCs w:val="20"/>
                <w:lang w:eastAsia="en-GB"/>
              </w:rPr>
              <w:t>Fax Civilian:</w:t>
            </w:r>
            <w:r w:rsidRPr="001259FA">
              <w:rPr>
                <w:rFonts w:cs="Arial"/>
                <w:b/>
                <w:color w:val="000000"/>
                <w:sz w:val="20"/>
                <w:szCs w:val="20"/>
                <w:lang w:eastAsia="en-GB"/>
              </w:rPr>
              <w:t xml:space="preserve"> </w:t>
            </w:r>
            <w:r w:rsidRPr="001259FA">
              <w:rPr>
                <w:rFonts w:cs="Arial"/>
                <w:b/>
                <w:color w:val="000000"/>
                <w:sz w:val="20"/>
                <w:szCs w:val="20"/>
                <w:lang w:eastAsia="en-GB"/>
              </w:rPr>
              <w:fldChar w:fldCharType="begin">
                <w:ffData>
                  <w:name w:val="Text46"/>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r w:rsidRPr="001259FA">
              <w:rPr>
                <w:rFonts w:cs="Arial"/>
                <w:b/>
                <w:color w:val="000000"/>
                <w:sz w:val="20"/>
                <w:szCs w:val="20"/>
                <w:lang w:eastAsia="en-GB"/>
              </w:rPr>
              <w:t xml:space="preserve">                             </w:t>
            </w:r>
            <w:r w:rsidRPr="001259FA">
              <w:rPr>
                <w:rFonts w:cs="Arial"/>
                <w:color w:val="000000"/>
                <w:sz w:val="20"/>
                <w:szCs w:val="20"/>
                <w:lang w:eastAsia="en-GB"/>
              </w:rPr>
              <w:t>Fax Military:</w:t>
            </w:r>
            <w:r w:rsidRPr="001259FA">
              <w:rPr>
                <w:rFonts w:cs="Arial"/>
                <w:b/>
                <w:color w:val="000000"/>
                <w:sz w:val="20"/>
                <w:szCs w:val="20"/>
                <w:lang w:eastAsia="en-GB"/>
              </w:rPr>
              <w:t xml:space="preserve"> </w:t>
            </w:r>
            <w:r w:rsidRPr="001259FA">
              <w:rPr>
                <w:rFonts w:cs="Arial"/>
                <w:b/>
                <w:color w:val="000000"/>
                <w:sz w:val="20"/>
                <w:szCs w:val="20"/>
                <w:lang w:eastAsia="en-GB"/>
              </w:rPr>
              <w:fldChar w:fldCharType="begin">
                <w:ffData>
                  <w:name w:val="Text46"/>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p>
          <w:p w:rsidR="001259FA" w:rsidRPr="001259FA" w:rsidRDefault="001259FA" w:rsidP="001259FA">
            <w:pPr>
              <w:rPr>
                <w:rFonts w:cs="Arial"/>
                <w:b/>
                <w:color w:val="000000"/>
                <w:sz w:val="20"/>
                <w:szCs w:val="20"/>
                <w:lang w:eastAsia="en-GB"/>
              </w:rPr>
            </w:pPr>
          </w:p>
          <w:p w:rsidR="001259FA" w:rsidRPr="001259FA" w:rsidRDefault="001259FA" w:rsidP="001259FA">
            <w:pPr>
              <w:rPr>
                <w:rFonts w:cs="Arial"/>
                <w:b/>
                <w:color w:val="000000"/>
                <w:sz w:val="20"/>
                <w:szCs w:val="20"/>
                <w:lang w:eastAsia="en-GB"/>
              </w:rPr>
            </w:pPr>
            <w:r w:rsidRPr="001259FA">
              <w:rPr>
                <w:rFonts w:cs="Arial"/>
                <w:color w:val="000000"/>
                <w:sz w:val="20"/>
                <w:szCs w:val="20"/>
                <w:lang w:eastAsia="en-GB"/>
              </w:rPr>
              <w:t>External Email @mod.uk or similar:</w:t>
            </w:r>
            <w:r w:rsidRPr="001259FA">
              <w:rPr>
                <w:rFonts w:cs="Arial"/>
                <w:b/>
                <w:color w:val="000000"/>
                <w:sz w:val="20"/>
                <w:szCs w:val="20"/>
                <w:lang w:eastAsia="en-GB"/>
              </w:rPr>
              <w:t xml:space="preserve"> </w:t>
            </w:r>
            <w:r w:rsidRPr="001259FA">
              <w:rPr>
                <w:rFonts w:cs="Arial"/>
                <w:b/>
                <w:color w:val="000000"/>
                <w:sz w:val="20"/>
                <w:szCs w:val="20"/>
                <w:lang w:eastAsia="en-GB"/>
              </w:rPr>
              <w:fldChar w:fldCharType="begin">
                <w:ffData>
                  <w:name w:val="Text46"/>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r w:rsidRPr="001259FA">
              <w:rPr>
                <w:rFonts w:cs="Arial"/>
                <w:b/>
                <w:color w:val="000000"/>
                <w:sz w:val="20"/>
                <w:szCs w:val="20"/>
                <w:lang w:eastAsia="en-GB"/>
              </w:rPr>
              <w:t xml:space="preserve">              </w:t>
            </w:r>
          </w:p>
          <w:p w:rsidR="001259FA" w:rsidRPr="001259FA" w:rsidRDefault="001259FA" w:rsidP="001259FA">
            <w:pPr>
              <w:rPr>
                <w:rFonts w:cs="Arial"/>
                <w:color w:val="000000"/>
                <w:sz w:val="20"/>
                <w:szCs w:val="20"/>
                <w:lang w:eastAsia="en-GB"/>
              </w:rPr>
            </w:pPr>
          </w:p>
        </w:tc>
      </w:tr>
    </w:tbl>
    <w:p w:rsidR="001259FA" w:rsidRPr="001259FA" w:rsidRDefault="001259FA" w:rsidP="001259FA">
      <w:pPr>
        <w:tabs>
          <w:tab w:val="left" w:pos="540"/>
          <w:tab w:val="left" w:pos="2520"/>
          <w:tab w:val="left" w:pos="6840"/>
        </w:tabs>
        <w:suppressAutoHyphens/>
        <w:ind w:left="-1260"/>
        <w:rPr>
          <w:rFonts w:cs="Arial"/>
          <w:color w:val="000000"/>
          <w:sz w:val="20"/>
          <w:szCs w:val="20"/>
          <w:lang w:eastAsia="en-GB"/>
        </w:rPr>
      </w:pPr>
    </w:p>
    <w:tbl>
      <w:tblPr>
        <w:tblW w:w="10491" w:type="dxa"/>
        <w:tblInd w:w="-873"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491"/>
      </w:tblGrid>
      <w:tr w:rsidR="001259FA" w:rsidRPr="001259FA" w:rsidTr="0094242D">
        <w:trPr>
          <w:cantSplit/>
          <w:trHeight w:val="1550"/>
        </w:trPr>
        <w:tc>
          <w:tcPr>
            <w:tcW w:w="10491" w:type="dxa"/>
          </w:tcPr>
          <w:p w:rsidR="001259FA" w:rsidRPr="001259FA" w:rsidRDefault="001259FA" w:rsidP="001259FA">
            <w:pPr>
              <w:rPr>
                <w:rFonts w:cs="Arial"/>
                <w:b/>
                <w:color w:val="000000"/>
                <w:sz w:val="4"/>
                <w:szCs w:val="4"/>
                <w:lang w:eastAsia="en-GB"/>
              </w:rPr>
            </w:pPr>
          </w:p>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REPORT FOR:</w:t>
            </w:r>
          </w:p>
          <w:p w:rsidR="001259FA" w:rsidRPr="001259FA" w:rsidRDefault="001259FA" w:rsidP="001259FA">
            <w:pPr>
              <w:rPr>
                <w:rFonts w:cs="Arial"/>
                <w:b/>
                <w:i/>
                <w:color w:val="000000"/>
                <w:sz w:val="12"/>
                <w:szCs w:val="12"/>
                <w:lang w:eastAsia="en-GB"/>
              </w:rPr>
            </w:pP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 xml:space="preserve">Equipment NSN: </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 xml:space="preserve">4910-99-7693524 (VLT20733MIL / RBT)   </w:t>
            </w:r>
            <w:sdt>
              <w:sdtPr>
                <w:rPr>
                  <w:rFonts w:cs="Arial"/>
                  <w:color w:val="000000"/>
                  <w:sz w:val="20"/>
                  <w:szCs w:val="20"/>
                  <w:lang w:eastAsia="en-GB"/>
                </w:rPr>
                <w:id w:val="-1385794795"/>
                <w14:checkbox>
                  <w14:checked w14:val="0"/>
                  <w14:checkedState w14:val="2612" w14:font="MS Gothic"/>
                  <w14:uncheckedState w14:val="2610" w14:font="MS Gothic"/>
                </w14:checkbox>
              </w:sdtPr>
              <w:sdtEndPr/>
              <w:sdtContent>
                <w:r w:rsidRPr="001259FA">
                  <w:rPr>
                    <w:rFonts w:eastAsia="MS Gothic" w:cs="Arial" w:hint="eastAsia"/>
                    <w:color w:val="000000"/>
                    <w:sz w:val="20"/>
                    <w:szCs w:val="20"/>
                    <w:lang w:eastAsia="en-GB"/>
                  </w:rPr>
                  <w:t>☐</w:t>
                </w:r>
              </w:sdtContent>
            </w:sdt>
            <w:r w:rsidRPr="001259FA">
              <w:rPr>
                <w:rFonts w:cs="Arial"/>
                <w:color w:val="000000"/>
                <w:sz w:val="20"/>
                <w:szCs w:val="20"/>
                <w:lang w:eastAsia="en-GB"/>
              </w:rPr>
              <w:t xml:space="preserve">   4910-99-4745325 (VLT20733MIL Special 24T RBT)   </w:t>
            </w:r>
            <w:sdt>
              <w:sdtPr>
                <w:rPr>
                  <w:rFonts w:cs="Arial"/>
                  <w:color w:val="000000"/>
                  <w:sz w:val="20"/>
                  <w:szCs w:val="20"/>
                  <w:lang w:eastAsia="en-GB"/>
                </w:rPr>
                <w:id w:val="-1723209939"/>
                <w14:checkbox>
                  <w14:checked w14:val="0"/>
                  <w14:checkedState w14:val="2612" w14:font="MS Gothic"/>
                  <w14:uncheckedState w14:val="2610" w14:font="MS Gothic"/>
                </w14:checkbox>
              </w:sdtPr>
              <w:sdtEndPr/>
              <w:sdtContent>
                <w:r w:rsidRPr="001259FA">
                  <w:rPr>
                    <w:rFonts w:eastAsia="MS Gothic" w:cs="Arial" w:hint="eastAsia"/>
                    <w:color w:val="000000"/>
                    <w:sz w:val="20"/>
                    <w:szCs w:val="20"/>
                    <w:lang w:eastAsia="en-GB"/>
                  </w:rPr>
                  <w:t>☐</w:t>
                </w:r>
              </w:sdtContent>
            </w:sdt>
            <w:r w:rsidRPr="001259FA">
              <w:rPr>
                <w:rFonts w:cs="Arial"/>
                <w:color w:val="000000"/>
                <w:sz w:val="20"/>
                <w:szCs w:val="20"/>
                <w:lang w:eastAsia="en-GB"/>
              </w:rPr>
              <w:t xml:space="preserve"> </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 xml:space="preserve">4910-99-2843204 (VLT7457 MK2 / HBT)   </w:t>
            </w:r>
            <w:sdt>
              <w:sdtPr>
                <w:rPr>
                  <w:rFonts w:cs="Arial"/>
                  <w:color w:val="000000"/>
                  <w:sz w:val="20"/>
                  <w:szCs w:val="20"/>
                  <w:lang w:eastAsia="en-GB"/>
                </w:rPr>
                <w:id w:val="140625281"/>
                <w14:checkbox>
                  <w14:checked w14:val="0"/>
                  <w14:checkedState w14:val="2612" w14:font="MS Gothic"/>
                  <w14:uncheckedState w14:val="2610" w14:font="MS Gothic"/>
                </w14:checkbox>
              </w:sdtPr>
              <w:sdtEndPr/>
              <w:sdtContent>
                <w:r w:rsidRPr="001259FA">
                  <w:rPr>
                    <w:rFonts w:eastAsia="MS Gothic" w:cs="Arial" w:hint="eastAsia"/>
                    <w:color w:val="000000"/>
                    <w:sz w:val="20"/>
                    <w:szCs w:val="20"/>
                    <w:lang w:eastAsia="en-GB"/>
                  </w:rPr>
                  <w:t>☐</w:t>
                </w:r>
              </w:sdtContent>
            </w:sdt>
            <w:r w:rsidRPr="001259FA">
              <w:rPr>
                <w:rFonts w:cs="Arial"/>
                <w:color w:val="000000"/>
                <w:sz w:val="20"/>
                <w:szCs w:val="20"/>
                <w:lang w:eastAsia="en-GB"/>
              </w:rPr>
              <w:t xml:space="preserve">   4910-99-1761118 (VLT9143 / WPD)   </w:t>
            </w:r>
            <w:sdt>
              <w:sdtPr>
                <w:rPr>
                  <w:rFonts w:cs="Arial"/>
                  <w:color w:val="000000"/>
                  <w:sz w:val="20"/>
                  <w:szCs w:val="20"/>
                  <w:lang w:eastAsia="en-GB"/>
                </w:rPr>
                <w:id w:val="1363863464"/>
                <w14:checkbox>
                  <w14:checked w14:val="0"/>
                  <w14:checkedState w14:val="2612" w14:font="MS Gothic"/>
                  <w14:uncheckedState w14:val="2610" w14:font="MS Gothic"/>
                </w14:checkbox>
              </w:sdtPr>
              <w:sdtEndPr/>
              <w:sdtContent>
                <w:r w:rsidRPr="001259FA">
                  <w:rPr>
                    <w:rFonts w:eastAsia="MS Gothic" w:cs="Arial" w:hint="eastAsia"/>
                    <w:color w:val="000000"/>
                    <w:sz w:val="20"/>
                    <w:szCs w:val="20"/>
                    <w:lang w:eastAsia="en-GB"/>
                  </w:rPr>
                  <w:t>☐</w:t>
                </w:r>
              </w:sdtContent>
            </w:sdt>
            <w:r w:rsidRPr="001259FA">
              <w:rPr>
                <w:rFonts w:cs="Arial"/>
                <w:color w:val="000000"/>
                <w:sz w:val="20"/>
                <w:szCs w:val="20"/>
                <w:lang w:eastAsia="en-GB"/>
              </w:rPr>
              <w:t xml:space="preserve">    </w:t>
            </w:r>
          </w:p>
          <w:p w:rsidR="001259FA" w:rsidRPr="001259FA" w:rsidRDefault="001259FA" w:rsidP="001259FA">
            <w:pPr>
              <w:rPr>
                <w:rFonts w:cs="Arial"/>
                <w:color w:val="000000"/>
                <w:sz w:val="20"/>
                <w:szCs w:val="20"/>
                <w:lang w:eastAsia="en-GB"/>
              </w:rPr>
            </w:pPr>
            <w:r w:rsidRPr="001259FA">
              <w:rPr>
                <w:rFonts w:cs="Arial"/>
                <w:color w:val="000000"/>
                <w:sz w:val="20"/>
                <w:szCs w:val="20"/>
                <w:lang w:eastAsia="en-GB"/>
              </w:rPr>
              <w:t>(tick select equipment type in check box)</w:t>
            </w:r>
          </w:p>
          <w:p w:rsidR="001259FA" w:rsidRPr="001259FA" w:rsidRDefault="001259FA" w:rsidP="001259FA">
            <w:pPr>
              <w:rPr>
                <w:rFonts w:cs="Arial"/>
                <w:color w:val="000000"/>
                <w:sz w:val="16"/>
                <w:szCs w:val="16"/>
                <w:lang w:eastAsia="en-GB"/>
              </w:rPr>
            </w:pPr>
          </w:p>
          <w:p w:rsidR="001259FA" w:rsidRPr="001259FA" w:rsidRDefault="001259FA" w:rsidP="001259FA">
            <w:pPr>
              <w:rPr>
                <w:rFonts w:cs="Arial"/>
                <w:b/>
                <w:color w:val="000000"/>
                <w:sz w:val="20"/>
                <w:szCs w:val="20"/>
                <w:lang w:eastAsia="en-GB"/>
              </w:rPr>
            </w:pPr>
            <w:r w:rsidRPr="001259FA">
              <w:rPr>
                <w:rFonts w:cs="Arial"/>
                <w:color w:val="000000"/>
                <w:sz w:val="20"/>
                <w:szCs w:val="20"/>
                <w:lang w:eastAsia="en-GB"/>
              </w:rPr>
              <w:t>Serial Number:</w:t>
            </w:r>
            <w:r w:rsidRPr="001259FA">
              <w:rPr>
                <w:rFonts w:cs="Arial"/>
                <w:b/>
                <w:color w:val="000000"/>
                <w:sz w:val="20"/>
                <w:szCs w:val="20"/>
                <w:lang w:eastAsia="en-GB"/>
              </w:rPr>
              <w:t xml:space="preserve"> </w:t>
            </w:r>
            <w:r w:rsidRPr="001259FA">
              <w:rPr>
                <w:rFonts w:cs="Arial"/>
                <w:b/>
                <w:color w:val="000000"/>
                <w:sz w:val="20"/>
                <w:szCs w:val="20"/>
                <w:lang w:eastAsia="en-GB"/>
              </w:rPr>
              <w:fldChar w:fldCharType="begin">
                <w:ffData>
                  <w:name w:val="Text46"/>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t> </w:t>
            </w:r>
            <w:r w:rsidRPr="001259FA">
              <w:rPr>
                <w:rFonts w:cs="Arial"/>
                <w:b/>
                <w:color w:val="000000"/>
                <w:sz w:val="20"/>
                <w:szCs w:val="20"/>
                <w:lang w:eastAsia="en-GB"/>
              </w:rPr>
              <w:fldChar w:fldCharType="end"/>
            </w:r>
          </w:p>
        </w:tc>
      </w:tr>
    </w:tbl>
    <w:p w:rsidR="001259FA" w:rsidRPr="001259FA" w:rsidRDefault="001259FA" w:rsidP="001259FA">
      <w:pPr>
        <w:tabs>
          <w:tab w:val="left" w:pos="540"/>
          <w:tab w:val="left" w:pos="2520"/>
          <w:tab w:val="left" w:pos="6840"/>
        </w:tabs>
        <w:suppressAutoHyphens/>
        <w:ind w:left="-1260"/>
        <w:rPr>
          <w:rFonts w:cs="Arial"/>
          <w:color w:val="000000"/>
          <w:sz w:val="20"/>
          <w:szCs w:val="20"/>
          <w:lang w:eastAsia="en-GB"/>
        </w:rPr>
      </w:pPr>
    </w:p>
    <w:tbl>
      <w:tblPr>
        <w:tblW w:w="10491" w:type="dxa"/>
        <w:tblInd w:w="-873"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491"/>
      </w:tblGrid>
      <w:tr w:rsidR="001259FA" w:rsidRPr="001259FA" w:rsidTr="0094242D">
        <w:trPr>
          <w:cantSplit/>
          <w:trHeight w:val="1962"/>
        </w:trPr>
        <w:tc>
          <w:tcPr>
            <w:tcW w:w="10491" w:type="dxa"/>
          </w:tcPr>
          <w:p w:rsidR="001259FA" w:rsidRPr="001259FA" w:rsidRDefault="001259FA" w:rsidP="001259FA">
            <w:pPr>
              <w:rPr>
                <w:rFonts w:cs="Arial"/>
                <w:b/>
                <w:color w:val="000000"/>
                <w:sz w:val="20"/>
                <w:szCs w:val="20"/>
                <w:lang w:eastAsia="en-GB"/>
              </w:rPr>
            </w:pPr>
            <w:r w:rsidRPr="001259FA">
              <w:rPr>
                <w:rFonts w:cs="Arial"/>
                <w:b/>
                <w:color w:val="000000"/>
                <w:sz w:val="20"/>
                <w:szCs w:val="20"/>
                <w:lang w:eastAsia="en-GB"/>
              </w:rPr>
              <w:t>FULL DESCRIPTION OF TASK REQUEST -  PROVIDE AS MUCH INFORMATION AS POSSIBLE:</w:t>
            </w:r>
          </w:p>
          <w:p w:rsidR="001259FA" w:rsidRPr="001259FA" w:rsidRDefault="001259FA" w:rsidP="001259FA">
            <w:pPr>
              <w:rPr>
                <w:rFonts w:cs="Arial"/>
                <w:b/>
                <w:i/>
                <w:color w:val="000000"/>
                <w:sz w:val="16"/>
                <w:szCs w:val="16"/>
                <w:lang w:eastAsia="en-GB"/>
              </w:rPr>
            </w:pPr>
          </w:p>
          <w:p w:rsidR="001259FA" w:rsidRPr="001259FA" w:rsidRDefault="001259FA" w:rsidP="001259FA">
            <w:pPr>
              <w:rPr>
                <w:rFonts w:cs="Arial"/>
                <w:b/>
                <w:i/>
                <w:color w:val="000000"/>
                <w:sz w:val="20"/>
                <w:szCs w:val="20"/>
                <w:lang w:eastAsia="en-GB"/>
              </w:rPr>
            </w:pPr>
            <w:r w:rsidRPr="001259FA">
              <w:rPr>
                <w:rFonts w:cs="Arial"/>
                <w:b/>
                <w:i/>
                <w:color w:val="000000"/>
                <w:sz w:val="20"/>
                <w:szCs w:val="20"/>
                <w:lang w:eastAsia="en-GB"/>
              </w:rPr>
              <w:fldChar w:fldCharType="begin">
                <w:ffData>
                  <w:name w:val="Text2"/>
                  <w:enabled/>
                  <w:calcOnExit w:val="0"/>
                  <w:textInput/>
                </w:ffData>
              </w:fldChar>
            </w:r>
            <w:r w:rsidRPr="001259FA">
              <w:rPr>
                <w:rFonts w:cs="Arial"/>
                <w:b/>
                <w:i/>
                <w:color w:val="000000"/>
                <w:sz w:val="20"/>
                <w:szCs w:val="20"/>
                <w:lang w:eastAsia="en-GB"/>
              </w:rPr>
              <w:instrText xml:space="preserve"> FORMTEXT </w:instrText>
            </w:r>
            <w:r w:rsidRPr="001259FA">
              <w:rPr>
                <w:rFonts w:cs="Arial"/>
                <w:b/>
                <w:i/>
                <w:color w:val="000000"/>
                <w:sz w:val="20"/>
                <w:szCs w:val="20"/>
                <w:lang w:eastAsia="en-GB"/>
              </w:rPr>
            </w:r>
            <w:r w:rsidRPr="001259FA">
              <w:rPr>
                <w:rFonts w:cs="Arial"/>
                <w:b/>
                <w:i/>
                <w:color w:val="000000"/>
                <w:sz w:val="20"/>
                <w:szCs w:val="20"/>
                <w:lang w:eastAsia="en-GB"/>
              </w:rPr>
              <w:fldChar w:fldCharType="separate"/>
            </w:r>
            <w:r w:rsidRPr="001259FA">
              <w:rPr>
                <w:rFonts w:cs="Arial"/>
                <w:b/>
                <w:i/>
                <w:noProof/>
                <w:color w:val="000000"/>
                <w:sz w:val="20"/>
                <w:szCs w:val="20"/>
                <w:lang w:eastAsia="en-GB"/>
              </w:rPr>
              <w:fldChar w:fldCharType="begin">
                <w:ffData>
                  <w:name w:val=""/>
                  <w:enabled/>
                  <w:calcOnExit w:val="0"/>
                  <w:textInput/>
                </w:ffData>
              </w:fldChar>
            </w:r>
            <w:r w:rsidRPr="001259FA">
              <w:rPr>
                <w:rFonts w:cs="Arial"/>
                <w:b/>
                <w:i/>
                <w:noProof/>
                <w:color w:val="000000"/>
                <w:sz w:val="20"/>
                <w:szCs w:val="20"/>
                <w:lang w:eastAsia="en-GB"/>
              </w:rPr>
              <w:instrText xml:space="preserve"> FORMTEXT </w:instrText>
            </w:r>
            <w:r w:rsidRPr="001259FA">
              <w:rPr>
                <w:rFonts w:cs="Arial"/>
                <w:b/>
                <w:i/>
                <w:noProof/>
                <w:color w:val="000000"/>
                <w:sz w:val="20"/>
                <w:szCs w:val="20"/>
                <w:lang w:eastAsia="en-GB"/>
              </w:rPr>
            </w:r>
            <w:r w:rsidRPr="001259FA">
              <w:rPr>
                <w:rFonts w:cs="Arial"/>
                <w:b/>
                <w:i/>
                <w:noProof/>
                <w:color w:val="000000"/>
                <w:sz w:val="20"/>
                <w:szCs w:val="20"/>
                <w:lang w:eastAsia="en-GB"/>
              </w:rPr>
              <w:fldChar w:fldCharType="separate"/>
            </w:r>
            <w:r w:rsidRPr="001259FA">
              <w:rPr>
                <w:rFonts w:cs="Arial"/>
                <w:b/>
                <w:i/>
                <w:noProof/>
                <w:color w:val="000000"/>
                <w:sz w:val="20"/>
                <w:szCs w:val="20"/>
                <w:lang w:eastAsia="en-GB"/>
              </w:rPr>
              <w:t> </w:t>
            </w:r>
            <w:r w:rsidRPr="001259FA">
              <w:rPr>
                <w:rFonts w:cs="Arial"/>
                <w:b/>
                <w:i/>
                <w:noProof/>
                <w:color w:val="000000"/>
                <w:sz w:val="20"/>
                <w:szCs w:val="20"/>
                <w:lang w:eastAsia="en-GB"/>
              </w:rPr>
              <w:t> </w:t>
            </w:r>
            <w:r w:rsidRPr="001259FA">
              <w:rPr>
                <w:rFonts w:cs="Arial"/>
                <w:b/>
                <w:i/>
                <w:noProof/>
                <w:color w:val="000000"/>
                <w:sz w:val="20"/>
                <w:szCs w:val="20"/>
                <w:lang w:eastAsia="en-GB"/>
              </w:rPr>
              <w:t> </w:t>
            </w:r>
            <w:r w:rsidRPr="001259FA">
              <w:rPr>
                <w:rFonts w:cs="Arial"/>
                <w:b/>
                <w:i/>
                <w:noProof/>
                <w:color w:val="000000"/>
                <w:sz w:val="20"/>
                <w:szCs w:val="20"/>
                <w:lang w:eastAsia="en-GB"/>
              </w:rPr>
              <w:t> </w:t>
            </w:r>
            <w:r w:rsidRPr="001259FA">
              <w:rPr>
                <w:rFonts w:cs="Arial"/>
                <w:b/>
                <w:i/>
                <w:noProof/>
                <w:color w:val="000000"/>
                <w:sz w:val="20"/>
                <w:szCs w:val="20"/>
                <w:lang w:eastAsia="en-GB"/>
              </w:rPr>
              <w:t> </w:t>
            </w:r>
            <w:r w:rsidRPr="001259FA">
              <w:rPr>
                <w:rFonts w:cs="Arial"/>
                <w:b/>
                <w:i/>
                <w:noProof/>
                <w:color w:val="000000"/>
                <w:sz w:val="20"/>
                <w:szCs w:val="20"/>
                <w:lang w:eastAsia="en-GB"/>
              </w:rPr>
              <w:fldChar w:fldCharType="end"/>
            </w:r>
            <w:r w:rsidRPr="001259FA">
              <w:rPr>
                <w:rFonts w:cs="Arial"/>
                <w:b/>
                <w:i/>
                <w:color w:val="000000"/>
                <w:sz w:val="20"/>
                <w:szCs w:val="20"/>
                <w:lang w:eastAsia="en-GB"/>
              </w:rPr>
              <w:fldChar w:fldCharType="end"/>
            </w:r>
          </w:p>
        </w:tc>
      </w:tr>
    </w:tbl>
    <w:p w:rsidR="001259FA" w:rsidRPr="001259FA" w:rsidRDefault="001259FA" w:rsidP="001259FA">
      <w:pPr>
        <w:tabs>
          <w:tab w:val="left" w:pos="540"/>
          <w:tab w:val="left" w:pos="2520"/>
          <w:tab w:val="left" w:pos="6840"/>
        </w:tabs>
        <w:suppressAutoHyphens/>
        <w:rPr>
          <w:rFonts w:cs="Arial"/>
          <w:color w:val="000000"/>
          <w:sz w:val="16"/>
          <w:szCs w:val="16"/>
          <w:lang w:eastAsia="en-GB"/>
        </w:rPr>
      </w:pPr>
    </w:p>
    <w:p w:rsidR="001259FA" w:rsidRPr="001259FA" w:rsidRDefault="001259FA" w:rsidP="001259FA">
      <w:pPr>
        <w:tabs>
          <w:tab w:val="left" w:pos="-993"/>
          <w:tab w:val="left" w:pos="2520"/>
          <w:tab w:val="left" w:pos="6840"/>
        </w:tabs>
        <w:suppressAutoHyphens/>
        <w:ind w:left="-993"/>
        <w:rPr>
          <w:rFonts w:cs="Arial"/>
          <w:b/>
          <w:color w:val="000000"/>
          <w:sz w:val="20"/>
          <w:szCs w:val="20"/>
          <w:lang w:eastAsia="en-GB"/>
        </w:rPr>
      </w:pPr>
      <w:r w:rsidRPr="001259FA">
        <w:rPr>
          <w:rFonts w:cs="Arial"/>
          <w:b/>
          <w:color w:val="000000"/>
          <w:sz w:val="20"/>
          <w:szCs w:val="20"/>
          <w:lang w:eastAsia="en-GB"/>
        </w:rPr>
        <w:t xml:space="preserve">We confirm that the following have been checked and accept that, should they be the cause of the fault, </w:t>
      </w:r>
      <w:r>
        <w:rPr>
          <w:rFonts w:cs="Arial"/>
          <w:b/>
          <w:color w:val="000000"/>
          <w:sz w:val="20"/>
          <w:szCs w:val="20"/>
          <w:lang w:eastAsia="en-GB"/>
        </w:rPr>
        <w:t xml:space="preserve">  </w:t>
      </w:r>
      <w:r w:rsidRPr="001259FA">
        <w:rPr>
          <w:rFonts w:cs="Arial"/>
          <w:b/>
          <w:color w:val="000000"/>
          <w:sz w:val="20"/>
          <w:szCs w:val="20"/>
          <w:lang w:eastAsia="en-GB"/>
        </w:rPr>
        <w:t>then we could be charged for an engineer’s visit.</w:t>
      </w:r>
    </w:p>
    <w:p w:rsidR="001259FA" w:rsidRPr="001259FA" w:rsidRDefault="001259FA" w:rsidP="001259FA">
      <w:pPr>
        <w:numPr>
          <w:ilvl w:val="0"/>
          <w:numId w:val="59"/>
        </w:numPr>
        <w:tabs>
          <w:tab w:val="left" w:pos="-1260"/>
          <w:tab w:val="left" w:pos="1080"/>
          <w:tab w:val="left" w:pos="6840"/>
        </w:tabs>
        <w:suppressAutoHyphens/>
        <w:rPr>
          <w:rFonts w:cs="Arial"/>
          <w:b/>
          <w:color w:val="000000"/>
          <w:sz w:val="20"/>
          <w:szCs w:val="20"/>
          <w:lang w:eastAsia="en-GB"/>
        </w:rPr>
      </w:pPr>
      <w:r w:rsidRPr="001259FA">
        <w:rPr>
          <w:rFonts w:cs="Arial"/>
          <w:b/>
          <w:color w:val="000000"/>
          <w:sz w:val="20"/>
          <w:szCs w:val="20"/>
          <w:lang w:eastAsia="en-GB"/>
        </w:rPr>
        <w:t>Emergency stops down</w:t>
      </w:r>
    </w:p>
    <w:p w:rsidR="001259FA" w:rsidRPr="001259FA" w:rsidRDefault="001259FA" w:rsidP="001259FA">
      <w:pPr>
        <w:numPr>
          <w:ilvl w:val="0"/>
          <w:numId w:val="59"/>
        </w:numPr>
        <w:tabs>
          <w:tab w:val="left" w:pos="-1260"/>
          <w:tab w:val="left" w:pos="1080"/>
          <w:tab w:val="left" w:pos="6840"/>
        </w:tabs>
        <w:suppressAutoHyphens/>
        <w:rPr>
          <w:rFonts w:cs="Arial"/>
          <w:b/>
          <w:color w:val="000000"/>
          <w:sz w:val="20"/>
          <w:szCs w:val="20"/>
          <w:lang w:eastAsia="en-GB"/>
        </w:rPr>
      </w:pPr>
      <w:r w:rsidRPr="001259FA">
        <w:rPr>
          <w:rFonts w:cs="Arial"/>
          <w:b/>
          <w:color w:val="000000"/>
          <w:sz w:val="20"/>
          <w:szCs w:val="20"/>
          <w:lang w:eastAsia="en-GB"/>
        </w:rPr>
        <w:t>Problem with incoming electricity supply</w:t>
      </w:r>
    </w:p>
    <w:p w:rsidR="001259FA" w:rsidRPr="001259FA" w:rsidRDefault="001259FA" w:rsidP="001259FA">
      <w:pPr>
        <w:numPr>
          <w:ilvl w:val="0"/>
          <w:numId w:val="59"/>
        </w:numPr>
        <w:tabs>
          <w:tab w:val="left" w:pos="-1260"/>
          <w:tab w:val="left" w:pos="1080"/>
          <w:tab w:val="left" w:pos="6840"/>
        </w:tabs>
        <w:suppressAutoHyphens/>
        <w:rPr>
          <w:rFonts w:cs="Arial"/>
          <w:b/>
          <w:color w:val="000000"/>
          <w:sz w:val="20"/>
          <w:szCs w:val="20"/>
          <w:lang w:eastAsia="en-GB"/>
        </w:rPr>
      </w:pPr>
      <w:r w:rsidRPr="001259FA">
        <w:rPr>
          <w:rFonts w:cs="Arial"/>
          <w:b/>
          <w:color w:val="000000"/>
          <w:sz w:val="20"/>
          <w:szCs w:val="20"/>
          <w:lang w:eastAsia="en-GB"/>
        </w:rPr>
        <w:t>Problem with vehicle being tested</w:t>
      </w:r>
    </w:p>
    <w:p w:rsidR="001259FA" w:rsidRPr="001259FA" w:rsidRDefault="001259FA" w:rsidP="001259FA">
      <w:pPr>
        <w:numPr>
          <w:ilvl w:val="0"/>
          <w:numId w:val="59"/>
        </w:numPr>
        <w:tabs>
          <w:tab w:val="left" w:pos="-1260"/>
          <w:tab w:val="left" w:pos="1080"/>
          <w:tab w:val="left" w:pos="6840"/>
        </w:tabs>
        <w:suppressAutoHyphens/>
        <w:rPr>
          <w:rFonts w:cs="Arial"/>
          <w:b/>
          <w:color w:val="000000"/>
          <w:sz w:val="20"/>
          <w:szCs w:val="20"/>
          <w:lang w:eastAsia="en-GB"/>
        </w:rPr>
      </w:pPr>
      <w:r w:rsidRPr="001259FA">
        <w:rPr>
          <w:rFonts w:cs="Arial"/>
          <w:b/>
          <w:color w:val="000000"/>
          <w:sz w:val="20"/>
          <w:szCs w:val="20"/>
          <w:lang w:eastAsia="en-GB"/>
        </w:rPr>
        <w:t>Incorrect operation of equipment</w:t>
      </w:r>
    </w:p>
    <w:p w:rsidR="001259FA" w:rsidRPr="001259FA" w:rsidRDefault="001259FA" w:rsidP="001259FA">
      <w:pPr>
        <w:tabs>
          <w:tab w:val="left" w:pos="-1260"/>
          <w:tab w:val="left" w:pos="1080"/>
          <w:tab w:val="left" w:pos="6840"/>
        </w:tabs>
        <w:suppressAutoHyphens/>
        <w:rPr>
          <w:rFonts w:cs="Arial"/>
          <w:color w:val="000000"/>
          <w:sz w:val="16"/>
          <w:szCs w:val="16"/>
          <w:lang w:eastAsia="en-GB"/>
        </w:rPr>
      </w:pPr>
    </w:p>
    <w:p w:rsidR="001259FA" w:rsidRPr="001259FA" w:rsidRDefault="001259FA" w:rsidP="001259FA">
      <w:pPr>
        <w:tabs>
          <w:tab w:val="left" w:pos="-1260"/>
          <w:tab w:val="left" w:pos="709"/>
          <w:tab w:val="left" w:pos="2977"/>
        </w:tabs>
        <w:suppressAutoHyphens/>
        <w:ind w:left="-1260"/>
        <w:rPr>
          <w:rFonts w:cs="Arial"/>
          <w:color w:val="000000"/>
          <w:sz w:val="20"/>
          <w:szCs w:val="20"/>
          <w:lang w:eastAsia="en-GB"/>
        </w:rPr>
      </w:pPr>
      <w:r>
        <w:rPr>
          <w:rFonts w:cs="Arial"/>
          <w:color w:val="000000"/>
          <w:sz w:val="20"/>
          <w:szCs w:val="20"/>
          <w:lang w:eastAsia="en-GB"/>
        </w:rPr>
        <w:t xml:space="preserve">        </w:t>
      </w:r>
      <w:r w:rsidRPr="001259FA">
        <w:rPr>
          <w:rFonts w:cs="Arial"/>
          <w:color w:val="000000"/>
          <w:sz w:val="20"/>
          <w:szCs w:val="20"/>
          <w:lang w:eastAsia="en-GB"/>
        </w:rPr>
        <w:t>Signed</w:t>
      </w:r>
      <w:bookmarkStart w:id="89" w:name="Text26"/>
      <w:r w:rsidRPr="001259FA">
        <w:rPr>
          <w:rFonts w:cs="Arial"/>
          <w:color w:val="000000"/>
          <w:sz w:val="20"/>
          <w:szCs w:val="20"/>
          <w:lang w:eastAsia="en-GB"/>
        </w:rPr>
        <w:t>:</w:t>
      </w:r>
      <w:bookmarkEnd w:id="89"/>
      <w:r w:rsidRPr="001259FA">
        <w:rPr>
          <w:rFonts w:cs="Arial"/>
          <w:color w:val="000000"/>
          <w:sz w:val="20"/>
          <w:szCs w:val="20"/>
          <w:lang w:eastAsia="en-GB"/>
        </w:rPr>
        <w:fldChar w:fldCharType="begin">
          <w:ffData>
            <w:name w:val=""/>
            <w:enabled/>
            <w:calcOnExit w:val="0"/>
            <w:textInput>
              <w:maxLength w:val="50"/>
            </w:textInput>
          </w:ffData>
        </w:fldChar>
      </w:r>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fldChar w:fldCharType="end"/>
      </w:r>
      <w:r w:rsidRPr="001259FA">
        <w:rPr>
          <w:rFonts w:cs="Arial"/>
          <w:color w:val="000000"/>
          <w:sz w:val="20"/>
          <w:szCs w:val="20"/>
          <w:lang w:eastAsia="en-GB"/>
        </w:rPr>
        <w:t xml:space="preserve"> </w:t>
      </w:r>
      <w:r w:rsidRPr="001259FA">
        <w:rPr>
          <w:rFonts w:cs="Arial"/>
          <w:color w:val="000000"/>
          <w:sz w:val="20"/>
          <w:szCs w:val="20"/>
          <w:lang w:eastAsia="en-GB"/>
        </w:rPr>
        <w:tab/>
      </w:r>
      <w:r>
        <w:rPr>
          <w:rFonts w:cs="Arial"/>
          <w:color w:val="000000"/>
          <w:sz w:val="20"/>
          <w:szCs w:val="20"/>
          <w:lang w:eastAsia="en-GB"/>
        </w:rPr>
        <w:t xml:space="preserve">              </w:t>
      </w:r>
      <w:r w:rsidRPr="001259FA">
        <w:rPr>
          <w:rFonts w:cs="Arial"/>
          <w:color w:val="000000"/>
          <w:sz w:val="20"/>
          <w:szCs w:val="20"/>
          <w:lang w:eastAsia="en-GB"/>
        </w:rPr>
        <w:t>Name:</w:t>
      </w:r>
      <w:bookmarkStart w:id="90" w:name="Text42"/>
      <w:r w:rsidRPr="001259FA">
        <w:rPr>
          <w:rFonts w:cs="Arial"/>
          <w:color w:val="000000"/>
          <w:sz w:val="20"/>
          <w:szCs w:val="20"/>
          <w:lang w:eastAsia="en-GB"/>
        </w:rPr>
        <w:fldChar w:fldCharType="begin">
          <w:ffData>
            <w:name w:val="Text42"/>
            <w:enabled/>
            <w:calcOnExit w:val="0"/>
            <w:textInput>
              <w:maxLength w:val="50"/>
            </w:textInput>
          </w:ffData>
        </w:fldChar>
      </w:r>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fldChar w:fldCharType="end"/>
      </w:r>
      <w:bookmarkEnd w:id="90"/>
      <w:r w:rsidRPr="001259FA">
        <w:rPr>
          <w:rFonts w:cs="Arial"/>
          <w:color w:val="000000"/>
          <w:sz w:val="20"/>
          <w:szCs w:val="20"/>
          <w:lang w:eastAsia="en-GB"/>
        </w:rPr>
        <w:tab/>
      </w:r>
      <w:r>
        <w:rPr>
          <w:rFonts w:cs="Arial"/>
          <w:color w:val="000000"/>
          <w:sz w:val="20"/>
          <w:szCs w:val="20"/>
          <w:lang w:eastAsia="en-GB"/>
        </w:rPr>
        <w:t xml:space="preserve">                        </w:t>
      </w:r>
      <w:r w:rsidRPr="001259FA">
        <w:rPr>
          <w:rFonts w:cs="Arial"/>
          <w:color w:val="000000"/>
          <w:sz w:val="20"/>
          <w:szCs w:val="20"/>
          <w:lang w:eastAsia="en-GB"/>
        </w:rPr>
        <w:t xml:space="preserve">Rank: </w:t>
      </w:r>
      <w:bookmarkStart w:id="91" w:name="Text43"/>
      <w:r w:rsidRPr="001259FA">
        <w:rPr>
          <w:rFonts w:cs="Arial"/>
          <w:color w:val="000000"/>
          <w:sz w:val="20"/>
          <w:szCs w:val="20"/>
          <w:lang w:eastAsia="en-GB"/>
        </w:rPr>
        <w:fldChar w:fldCharType="begin">
          <w:ffData>
            <w:name w:val="Text43"/>
            <w:enabled/>
            <w:calcOnExit w:val="0"/>
            <w:textInput>
              <w:maxLength w:val="20"/>
            </w:textInput>
          </w:ffData>
        </w:fldChar>
      </w:r>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fldChar w:fldCharType="end"/>
      </w:r>
      <w:bookmarkEnd w:id="91"/>
      <w:r w:rsidRPr="001259FA">
        <w:rPr>
          <w:rFonts w:cs="Arial"/>
          <w:color w:val="000000"/>
          <w:sz w:val="20"/>
          <w:szCs w:val="20"/>
          <w:lang w:eastAsia="en-GB"/>
        </w:rPr>
        <w:tab/>
      </w:r>
      <w:r w:rsidRPr="001259FA">
        <w:rPr>
          <w:rFonts w:cs="Arial"/>
          <w:color w:val="000000"/>
          <w:sz w:val="20"/>
          <w:szCs w:val="20"/>
          <w:lang w:eastAsia="en-GB"/>
        </w:rPr>
        <w:tab/>
        <w:t xml:space="preserve">Date: </w:t>
      </w:r>
      <w:r w:rsidRPr="001259FA">
        <w:rPr>
          <w:rFonts w:cs="Arial"/>
          <w:color w:val="000000"/>
          <w:sz w:val="20"/>
          <w:szCs w:val="20"/>
          <w:lang w:eastAsia="en-GB"/>
        </w:rPr>
        <w:fldChar w:fldCharType="begin">
          <w:ffData>
            <w:name w:val="Text25"/>
            <w:enabled/>
            <w:calcOnExit w:val="0"/>
            <w:textInput>
              <w:type w:val="date"/>
              <w:maxLength w:val="12"/>
              <w:format w:val="dd/MM/yyyy"/>
            </w:textInput>
          </w:ffData>
        </w:fldChar>
      </w:r>
      <w:bookmarkStart w:id="92" w:name="Text25"/>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fldChar w:fldCharType="end"/>
      </w:r>
      <w:bookmarkEnd w:id="92"/>
    </w:p>
    <w:p w:rsidR="001259FA" w:rsidRPr="001259FA" w:rsidRDefault="001259FA" w:rsidP="001259FA">
      <w:pPr>
        <w:tabs>
          <w:tab w:val="left" w:pos="-1260"/>
          <w:tab w:val="left" w:pos="2520"/>
          <w:tab w:val="left" w:pos="6840"/>
        </w:tabs>
        <w:suppressAutoHyphens/>
        <w:ind w:left="-1260"/>
        <w:rPr>
          <w:rFonts w:cs="Arial"/>
          <w:color w:val="000000"/>
          <w:sz w:val="16"/>
          <w:szCs w:val="16"/>
          <w:lang w:eastAsia="en-GB"/>
        </w:rPr>
      </w:pPr>
    </w:p>
    <w:p w:rsidR="001259FA" w:rsidRPr="001259FA" w:rsidRDefault="001259FA" w:rsidP="001259FA">
      <w:pPr>
        <w:tabs>
          <w:tab w:val="left" w:pos="-1260"/>
          <w:tab w:val="left" w:pos="2520"/>
          <w:tab w:val="left" w:pos="6840"/>
        </w:tabs>
        <w:suppressAutoHyphens/>
        <w:ind w:left="-1260"/>
        <w:jc w:val="center"/>
        <w:rPr>
          <w:rFonts w:cs="Arial"/>
          <w:b/>
          <w:color w:val="000000"/>
          <w:sz w:val="24"/>
          <w:szCs w:val="22"/>
          <w:lang w:eastAsia="en-GB"/>
        </w:rPr>
      </w:pPr>
      <w:r w:rsidRPr="001259FA">
        <w:rPr>
          <w:rFonts w:cs="Arial"/>
          <w:b/>
          <w:color w:val="000000"/>
          <w:sz w:val="24"/>
          <w:szCs w:val="22"/>
          <w:lang w:eastAsia="en-GB"/>
        </w:rPr>
        <w:t xml:space="preserve">On Completion - Return form to the Project Officer detailed above by </w:t>
      </w:r>
    </w:p>
    <w:p w:rsidR="001259FA" w:rsidRPr="001259FA" w:rsidRDefault="001259FA" w:rsidP="001259FA">
      <w:pPr>
        <w:tabs>
          <w:tab w:val="left" w:pos="-1260"/>
          <w:tab w:val="left" w:pos="2520"/>
          <w:tab w:val="left" w:pos="6840"/>
        </w:tabs>
        <w:suppressAutoHyphens/>
        <w:ind w:left="-1260"/>
        <w:jc w:val="center"/>
        <w:rPr>
          <w:rFonts w:cs="Arial"/>
          <w:b/>
          <w:color w:val="000000"/>
          <w:sz w:val="24"/>
          <w:szCs w:val="22"/>
          <w:lang w:eastAsia="en-GB"/>
        </w:rPr>
      </w:pPr>
      <w:r w:rsidRPr="001259FA">
        <w:rPr>
          <w:rFonts w:cs="Arial"/>
          <w:b/>
          <w:color w:val="000000"/>
          <w:sz w:val="24"/>
          <w:szCs w:val="22"/>
          <w:lang w:eastAsia="en-GB"/>
        </w:rPr>
        <w:t xml:space="preserve">Email to </w:t>
      </w:r>
      <w:r w:rsidRPr="001259FA">
        <w:rPr>
          <w:rFonts w:cs="Arial"/>
          <w:b/>
          <w:color w:val="000000"/>
          <w:sz w:val="24"/>
          <w:lang w:eastAsia="en-GB"/>
        </w:rPr>
        <w:t>I&amp;RMTETLS@babcockinternational.com</w:t>
      </w:r>
      <w:r w:rsidRPr="001259FA">
        <w:rPr>
          <w:rFonts w:cs="Arial"/>
          <w:b/>
          <w:color w:val="000000"/>
          <w:sz w:val="24"/>
          <w:szCs w:val="22"/>
          <w:lang w:eastAsia="en-GB"/>
        </w:rPr>
        <w:t xml:space="preserve"> or FAX 01952 673865</w:t>
      </w:r>
    </w:p>
    <w:p w:rsidR="001259FA" w:rsidRPr="001259FA" w:rsidRDefault="001259FA" w:rsidP="001259FA">
      <w:pPr>
        <w:tabs>
          <w:tab w:val="left" w:pos="-1260"/>
          <w:tab w:val="left" w:pos="2520"/>
          <w:tab w:val="left" w:pos="6840"/>
        </w:tabs>
        <w:suppressAutoHyphens/>
        <w:ind w:left="-1260"/>
        <w:rPr>
          <w:rFonts w:cs="Arial"/>
          <w:b/>
          <w:color w:val="000000"/>
          <w:sz w:val="20"/>
          <w:szCs w:val="20"/>
          <w:lang w:eastAsia="en-GB"/>
        </w:rPr>
      </w:pPr>
      <w:r w:rsidRPr="001259FA">
        <w:rPr>
          <w:rFonts w:cs="Arial"/>
          <w:b/>
          <w:color w:val="000000"/>
          <w:sz w:val="20"/>
          <w:szCs w:val="20"/>
          <w:lang w:eastAsia="en-GB"/>
        </w:rPr>
        <w:t xml:space="preserve">             </w:t>
      </w:r>
    </w:p>
    <w:tbl>
      <w:tblPr>
        <w:tblpPr w:leftFromText="180" w:rightFromText="180" w:vertAnchor="text" w:horzAnchor="margin" w:tblpXSpec="center" w:tblpY="37"/>
        <w:tblW w:w="10710" w:type="dxa"/>
        <w:tblLayout w:type="fixed"/>
        <w:tblCellMar>
          <w:left w:w="120" w:type="dxa"/>
          <w:right w:w="120" w:type="dxa"/>
        </w:tblCellMar>
        <w:tblLook w:val="0000" w:firstRow="0" w:lastRow="0" w:firstColumn="0" w:lastColumn="0" w:noHBand="0" w:noVBand="0"/>
      </w:tblPr>
      <w:tblGrid>
        <w:gridCol w:w="10710"/>
      </w:tblGrid>
      <w:tr w:rsidR="001259FA" w:rsidRPr="001259FA" w:rsidTr="007F76FD">
        <w:tc>
          <w:tcPr>
            <w:tcW w:w="10710" w:type="dxa"/>
          </w:tcPr>
          <w:p w:rsidR="001259FA" w:rsidRPr="001259FA" w:rsidRDefault="001259FA" w:rsidP="001259FA">
            <w:pPr>
              <w:tabs>
                <w:tab w:val="left" w:pos="540"/>
                <w:tab w:val="left" w:pos="2520"/>
                <w:tab w:val="left" w:pos="6840"/>
              </w:tabs>
              <w:suppressAutoHyphens/>
              <w:spacing w:before="90" w:after="54"/>
              <w:ind w:left="540" w:hanging="540"/>
              <w:rPr>
                <w:rFonts w:cs="Arial"/>
                <w:color w:val="000000"/>
                <w:sz w:val="20"/>
                <w:szCs w:val="20"/>
                <w:lang w:eastAsia="en-GB"/>
              </w:rPr>
            </w:pPr>
            <w:r w:rsidRPr="001259FA">
              <w:rPr>
                <w:rFonts w:cs="Arial"/>
                <w:b/>
                <w:color w:val="000000"/>
                <w:sz w:val="20"/>
                <w:szCs w:val="20"/>
                <w:lang w:eastAsia="en-GB"/>
              </w:rPr>
              <w:fldChar w:fldCharType="begin"/>
            </w:r>
            <w:r w:rsidRPr="001259FA">
              <w:rPr>
                <w:rFonts w:cs="Arial"/>
                <w:b/>
                <w:color w:val="000000"/>
                <w:sz w:val="20"/>
                <w:szCs w:val="20"/>
                <w:lang w:eastAsia="en-GB"/>
              </w:rPr>
              <w:instrText xml:space="preserve">PRIVATE </w:instrText>
            </w:r>
            <w:r w:rsidRPr="001259FA">
              <w:rPr>
                <w:rFonts w:cs="Arial"/>
                <w:b/>
                <w:color w:val="000000"/>
                <w:sz w:val="20"/>
                <w:szCs w:val="20"/>
                <w:lang w:eastAsia="en-GB"/>
              </w:rPr>
              <w:fldChar w:fldCharType="end"/>
            </w:r>
            <w:r w:rsidRPr="001259FA">
              <w:rPr>
                <w:rFonts w:cs="Arial"/>
                <w:b/>
                <w:color w:val="000000"/>
                <w:sz w:val="20"/>
                <w:szCs w:val="20"/>
                <w:lang w:eastAsia="en-GB"/>
              </w:rPr>
              <w:t>2</w:t>
            </w:r>
            <w:r w:rsidRPr="001259FA">
              <w:rPr>
                <w:rFonts w:cs="Arial"/>
                <w:color w:val="000000"/>
                <w:sz w:val="20"/>
                <w:szCs w:val="20"/>
                <w:lang w:eastAsia="en-GB"/>
              </w:rPr>
              <w:t>.</w:t>
            </w:r>
            <w:r w:rsidRPr="001259FA">
              <w:rPr>
                <w:rFonts w:cs="Arial"/>
                <w:b/>
                <w:color w:val="000000"/>
                <w:sz w:val="20"/>
                <w:szCs w:val="20"/>
                <w:lang w:eastAsia="en-GB"/>
              </w:rPr>
              <w:tab/>
              <w:t>FIRM PRICE QUOTATION BY CONTRACTOR</w:t>
            </w:r>
          </w:p>
        </w:tc>
      </w:tr>
      <w:tr w:rsidR="001259FA" w:rsidRPr="001259FA" w:rsidTr="007F76FD">
        <w:tc>
          <w:tcPr>
            <w:tcW w:w="10710" w:type="dxa"/>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t>The Task defined in Part 1 is submitted for authorisation against the following quotation:</w:t>
            </w:r>
          </w:p>
        </w:tc>
      </w:tr>
    </w:tbl>
    <w:p w:rsidR="001259FA" w:rsidRPr="001259FA" w:rsidRDefault="001259FA" w:rsidP="001259FA">
      <w:pPr>
        <w:tabs>
          <w:tab w:val="left" w:pos="540"/>
          <w:tab w:val="left" w:pos="2520"/>
          <w:tab w:val="left" w:pos="6840"/>
        </w:tabs>
        <w:suppressAutoHyphens/>
        <w:rPr>
          <w:rFonts w:cs="Arial"/>
          <w:color w:val="000000"/>
          <w:sz w:val="24"/>
          <w:szCs w:val="22"/>
          <w:lang w:eastAsia="en-GB"/>
        </w:rPr>
      </w:pPr>
    </w:p>
    <w:tbl>
      <w:tblPr>
        <w:tblpPr w:leftFromText="180" w:rightFromText="180" w:vertAnchor="text" w:horzAnchor="page" w:tblpXSpec="center" w:tblpY="164"/>
        <w:tblW w:w="0" w:type="auto"/>
        <w:tblLayout w:type="fixed"/>
        <w:tblCellMar>
          <w:left w:w="120" w:type="dxa"/>
          <w:right w:w="120" w:type="dxa"/>
        </w:tblCellMar>
        <w:tblLook w:val="0000" w:firstRow="0" w:lastRow="0" w:firstColumn="0" w:lastColumn="0" w:noHBand="0" w:noVBand="0"/>
      </w:tblPr>
      <w:tblGrid>
        <w:gridCol w:w="3229"/>
        <w:gridCol w:w="1440"/>
        <w:gridCol w:w="1710"/>
        <w:gridCol w:w="1538"/>
      </w:tblGrid>
      <w:tr w:rsidR="001259FA" w:rsidRPr="001259FA" w:rsidTr="0094242D">
        <w:tc>
          <w:tcPr>
            <w:tcW w:w="3229" w:type="dxa"/>
            <w:tcBorders>
              <w:top w:val="single" w:sz="4" w:space="0" w:color="auto"/>
              <w:left w:val="single" w:sz="4" w:space="0" w:color="auto"/>
              <w:bottom w:val="single" w:sz="4"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r w:rsidRPr="001259FA">
              <w:rPr>
                <w:rFonts w:cs="Arial"/>
                <w:b/>
                <w:color w:val="000000"/>
                <w:sz w:val="20"/>
                <w:szCs w:val="20"/>
                <w:lang w:eastAsia="en-GB"/>
              </w:rPr>
              <w:t>WORK COMPLETED</w:t>
            </w:r>
            <w:r w:rsidRPr="001259FA">
              <w:rPr>
                <w:rFonts w:cs="Arial"/>
                <w:b/>
                <w:color w:val="000000"/>
                <w:sz w:val="20"/>
                <w:szCs w:val="20"/>
                <w:lang w:eastAsia="en-GB"/>
              </w:rPr>
              <w:fldChar w:fldCharType="begin"/>
            </w:r>
            <w:r w:rsidRPr="001259FA">
              <w:rPr>
                <w:rFonts w:cs="Arial"/>
                <w:b/>
                <w:color w:val="000000"/>
                <w:sz w:val="20"/>
                <w:szCs w:val="20"/>
                <w:lang w:eastAsia="en-GB"/>
              </w:rPr>
              <w:instrText xml:space="preserve">PRIVATE </w:instrText>
            </w:r>
            <w:r w:rsidRPr="001259FA">
              <w:rPr>
                <w:rFonts w:cs="Arial"/>
                <w:b/>
                <w:color w:val="000000"/>
                <w:sz w:val="20"/>
                <w:szCs w:val="20"/>
                <w:lang w:eastAsia="en-GB"/>
              </w:rPr>
              <w:fldChar w:fldCharType="end"/>
            </w:r>
          </w:p>
        </w:tc>
        <w:tc>
          <w:tcPr>
            <w:tcW w:w="1440" w:type="dxa"/>
            <w:tcBorders>
              <w:top w:val="single" w:sz="4" w:space="0" w:color="auto"/>
              <w:left w:val="single" w:sz="4" w:space="0" w:color="auto"/>
              <w:bottom w:val="single" w:sz="4"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jc w:val="center"/>
              <w:rPr>
                <w:rFonts w:cs="Arial"/>
                <w:b/>
                <w:color w:val="000000"/>
                <w:sz w:val="20"/>
                <w:szCs w:val="20"/>
                <w:lang w:eastAsia="en-GB"/>
              </w:rPr>
            </w:pPr>
            <w:r w:rsidRPr="001259FA">
              <w:rPr>
                <w:rFonts w:cs="Arial"/>
                <w:b/>
                <w:color w:val="000000"/>
                <w:sz w:val="20"/>
                <w:szCs w:val="20"/>
                <w:lang w:eastAsia="en-GB"/>
              </w:rPr>
              <w:t>HOURS</w:t>
            </w:r>
          </w:p>
        </w:tc>
        <w:tc>
          <w:tcPr>
            <w:tcW w:w="1710" w:type="dxa"/>
            <w:tcBorders>
              <w:top w:val="single" w:sz="4" w:space="0" w:color="auto"/>
              <w:left w:val="single" w:sz="4" w:space="0" w:color="auto"/>
            </w:tcBorders>
          </w:tcPr>
          <w:p w:rsidR="001259FA" w:rsidRPr="001259FA" w:rsidRDefault="001259FA" w:rsidP="001259FA">
            <w:pPr>
              <w:tabs>
                <w:tab w:val="left" w:pos="540"/>
                <w:tab w:val="left" w:pos="2520"/>
                <w:tab w:val="left" w:pos="6840"/>
              </w:tabs>
              <w:suppressAutoHyphens/>
              <w:spacing w:before="90" w:after="54"/>
              <w:jc w:val="center"/>
              <w:rPr>
                <w:rFonts w:cs="Arial"/>
                <w:b/>
                <w:color w:val="000000"/>
                <w:sz w:val="20"/>
                <w:szCs w:val="20"/>
                <w:lang w:eastAsia="en-GB"/>
              </w:rPr>
            </w:pPr>
            <w:r w:rsidRPr="001259FA">
              <w:rPr>
                <w:rFonts w:cs="Arial"/>
                <w:b/>
                <w:color w:val="000000"/>
                <w:sz w:val="20"/>
                <w:szCs w:val="20"/>
                <w:lang w:eastAsia="en-GB"/>
              </w:rPr>
              <w:t>RATE(£/Hr)</w:t>
            </w:r>
          </w:p>
        </w:tc>
        <w:tc>
          <w:tcPr>
            <w:tcW w:w="1538" w:type="dxa"/>
            <w:tcBorders>
              <w:top w:val="single" w:sz="4" w:space="0" w:color="auto"/>
              <w:left w:val="single" w:sz="6"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jc w:val="center"/>
              <w:rPr>
                <w:rFonts w:cs="Arial"/>
                <w:b/>
                <w:color w:val="000000"/>
                <w:sz w:val="20"/>
                <w:szCs w:val="20"/>
                <w:lang w:eastAsia="en-GB"/>
              </w:rPr>
            </w:pPr>
            <w:r w:rsidRPr="001259FA">
              <w:rPr>
                <w:rFonts w:cs="Arial"/>
                <w:b/>
                <w:color w:val="000000"/>
                <w:sz w:val="20"/>
                <w:szCs w:val="20"/>
                <w:lang w:eastAsia="en-GB"/>
              </w:rPr>
              <w:t>PRICE(£)</w:t>
            </w:r>
          </w:p>
        </w:tc>
      </w:tr>
      <w:tr w:rsidR="001259FA" w:rsidRPr="001259FA" w:rsidTr="0094242D">
        <w:tc>
          <w:tcPr>
            <w:tcW w:w="3229" w:type="dxa"/>
            <w:tcBorders>
              <w:top w:val="single" w:sz="4" w:space="0" w:color="auto"/>
              <w:left w:val="single" w:sz="4"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6"/>
                  <w:enabled/>
                  <w:calcOnExit w:val="0"/>
                  <w:textInput/>
                </w:ffData>
              </w:fldChar>
            </w:r>
            <w:bookmarkStart w:id="93" w:name="Text6"/>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93"/>
          </w:p>
        </w:tc>
        <w:tc>
          <w:tcPr>
            <w:tcW w:w="1440" w:type="dxa"/>
            <w:tcBorders>
              <w:top w:val="single" w:sz="4" w:space="0" w:color="auto"/>
              <w:left w:val="single" w:sz="4" w:space="0" w:color="auto"/>
              <w:bottom w:val="single" w:sz="4"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7"/>
                  <w:enabled/>
                  <w:calcOnExit w:val="0"/>
                  <w:textInput/>
                </w:ffData>
              </w:fldChar>
            </w:r>
            <w:bookmarkStart w:id="94" w:name="Text7"/>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94"/>
          </w:p>
        </w:tc>
        <w:tc>
          <w:tcPr>
            <w:tcW w:w="1710" w:type="dxa"/>
            <w:tcBorders>
              <w:top w:val="single" w:sz="6" w:space="0" w:color="auto"/>
              <w:lef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8"/>
                  <w:enabled/>
                  <w:calcOnExit w:val="0"/>
                  <w:textInput/>
                </w:ffData>
              </w:fldChar>
            </w:r>
            <w:bookmarkStart w:id="95" w:name="Text8"/>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95"/>
          </w:p>
        </w:tc>
        <w:tc>
          <w:tcPr>
            <w:tcW w:w="1538" w:type="dxa"/>
            <w:tcBorders>
              <w:top w:val="single" w:sz="6" w:space="0" w:color="auto"/>
              <w:left w:val="single" w:sz="6"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4"/>
                  <w:enabled/>
                  <w:calcOnExit w:val="0"/>
                  <w:textInput/>
                </w:ffData>
              </w:fldChar>
            </w:r>
            <w:bookmarkStart w:id="96" w:name="Text4"/>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96"/>
          </w:p>
        </w:tc>
      </w:tr>
      <w:tr w:rsidR="001259FA" w:rsidRPr="001259FA" w:rsidTr="0094242D">
        <w:tc>
          <w:tcPr>
            <w:tcW w:w="3229" w:type="dxa"/>
            <w:tcBorders>
              <w:top w:val="single" w:sz="6" w:space="0" w:color="auto"/>
              <w:lef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9"/>
                  <w:enabled/>
                  <w:calcOnExit w:val="0"/>
                  <w:textInput/>
                </w:ffData>
              </w:fldChar>
            </w:r>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p>
        </w:tc>
        <w:tc>
          <w:tcPr>
            <w:tcW w:w="1440" w:type="dxa"/>
            <w:tcBorders>
              <w:top w:val="single" w:sz="4" w:space="0" w:color="auto"/>
              <w:left w:val="single" w:sz="6"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10"/>
                  <w:enabled/>
                  <w:calcOnExit w:val="0"/>
                  <w:textInput/>
                </w:ffData>
              </w:fldChar>
            </w:r>
            <w:bookmarkStart w:id="97" w:name="Text10"/>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97"/>
          </w:p>
        </w:tc>
        <w:tc>
          <w:tcPr>
            <w:tcW w:w="1710" w:type="dxa"/>
            <w:tcBorders>
              <w:top w:val="single" w:sz="6" w:space="0" w:color="auto"/>
              <w:left w:val="single" w:sz="6"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11"/>
                  <w:enabled/>
                  <w:calcOnExit w:val="0"/>
                  <w:textInput/>
                </w:ffData>
              </w:fldChar>
            </w:r>
            <w:bookmarkStart w:id="98" w:name="Text11"/>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98"/>
          </w:p>
        </w:tc>
        <w:tc>
          <w:tcPr>
            <w:tcW w:w="1538" w:type="dxa"/>
            <w:tcBorders>
              <w:top w:val="single" w:sz="6" w:space="0" w:color="auto"/>
              <w:left w:val="single" w:sz="6"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5"/>
                  <w:enabled/>
                  <w:calcOnExit w:val="0"/>
                  <w:textInput/>
                </w:ffData>
              </w:fldChar>
            </w:r>
            <w:bookmarkStart w:id="99" w:name="Text5"/>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fldChar w:fldCharType="end"/>
            </w:r>
            <w:bookmarkEnd w:id="99"/>
          </w:p>
        </w:tc>
      </w:tr>
      <w:tr w:rsidR="001259FA" w:rsidRPr="001259FA" w:rsidTr="0094242D">
        <w:trPr>
          <w:trHeight w:val="4074"/>
        </w:trPr>
        <w:tc>
          <w:tcPr>
            <w:tcW w:w="6379" w:type="dxa"/>
            <w:gridSpan w:val="3"/>
            <w:tcBorders>
              <w:top w:val="single" w:sz="6" w:space="0" w:color="auto"/>
              <w:left w:val="single" w:sz="4" w:space="0" w:color="auto"/>
              <w:bottom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r w:rsidRPr="001259FA">
              <w:rPr>
                <w:rFonts w:cs="Arial"/>
                <w:b/>
                <w:color w:val="000000"/>
                <w:sz w:val="20"/>
                <w:szCs w:val="20"/>
                <w:lang w:eastAsia="en-GB"/>
              </w:rPr>
              <w:t>MATERIALS (Please List) – Included in Price List</w:t>
            </w:r>
          </w:p>
          <w:bookmarkStart w:id="100" w:name="Text47"/>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r w:rsidRPr="001259FA">
              <w:rPr>
                <w:rFonts w:cs="Arial"/>
                <w:b/>
                <w:color w:val="000000"/>
                <w:sz w:val="20"/>
                <w:szCs w:val="20"/>
                <w:lang w:eastAsia="en-GB"/>
              </w:rPr>
              <w:fldChar w:fldCharType="begin">
                <w:ffData>
                  <w:name w:val="Text47"/>
                  <w:enabled/>
                  <w:calcOnExit w:val="0"/>
                  <w:textInput/>
                </w:ffData>
              </w:fldChar>
            </w:r>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color w:val="000000"/>
                <w:sz w:val="20"/>
                <w:szCs w:val="20"/>
                <w:lang w:eastAsia="en-GB"/>
              </w:rPr>
              <w:fldChar w:fldCharType="end"/>
            </w:r>
            <w:bookmarkEnd w:id="100"/>
          </w:p>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p>
          <w:p w:rsidR="001259FA" w:rsidRDefault="001259FA" w:rsidP="001259FA">
            <w:pPr>
              <w:tabs>
                <w:tab w:val="left" w:pos="540"/>
                <w:tab w:val="left" w:pos="2520"/>
                <w:tab w:val="left" w:pos="6840"/>
              </w:tabs>
              <w:suppressAutoHyphens/>
              <w:spacing w:before="90" w:after="54"/>
              <w:rPr>
                <w:rFonts w:cs="Arial"/>
                <w:b/>
                <w:color w:val="000000"/>
                <w:sz w:val="20"/>
                <w:szCs w:val="20"/>
                <w:lang w:eastAsia="en-GB"/>
              </w:rPr>
            </w:pPr>
          </w:p>
          <w:p w:rsidR="0094242D" w:rsidRPr="001259FA" w:rsidRDefault="0094242D" w:rsidP="001259FA">
            <w:pPr>
              <w:tabs>
                <w:tab w:val="left" w:pos="540"/>
                <w:tab w:val="left" w:pos="2520"/>
                <w:tab w:val="left" w:pos="6840"/>
              </w:tabs>
              <w:suppressAutoHyphens/>
              <w:spacing w:before="90" w:after="54"/>
              <w:rPr>
                <w:rFonts w:cs="Arial"/>
                <w:b/>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r w:rsidRPr="001259FA">
              <w:rPr>
                <w:rFonts w:cs="Arial"/>
                <w:b/>
                <w:color w:val="000000"/>
                <w:sz w:val="20"/>
                <w:szCs w:val="20"/>
                <w:lang w:eastAsia="en-GB"/>
              </w:rPr>
              <w:t>MATERIALS (Please List) – Not Included in Price List</w:t>
            </w:r>
          </w:p>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r w:rsidRPr="001259FA">
              <w:rPr>
                <w:rFonts w:cs="Arial"/>
                <w:b/>
                <w:color w:val="000000"/>
                <w:sz w:val="20"/>
                <w:szCs w:val="20"/>
                <w:lang w:eastAsia="en-GB"/>
              </w:rPr>
              <w:fldChar w:fldCharType="begin">
                <w:ffData>
                  <w:name w:val="Text48"/>
                  <w:enabled/>
                  <w:calcOnExit w:val="0"/>
                  <w:textInput/>
                </w:ffData>
              </w:fldChar>
            </w:r>
            <w:bookmarkStart w:id="101" w:name="Text48"/>
            <w:r w:rsidRPr="001259FA">
              <w:rPr>
                <w:rFonts w:cs="Arial"/>
                <w:b/>
                <w:color w:val="000000"/>
                <w:sz w:val="20"/>
                <w:szCs w:val="20"/>
                <w:lang w:eastAsia="en-GB"/>
              </w:rPr>
              <w:instrText xml:space="preserve"> FORMTEXT </w:instrText>
            </w:r>
            <w:r w:rsidRPr="001259FA">
              <w:rPr>
                <w:rFonts w:cs="Arial"/>
                <w:b/>
                <w:color w:val="000000"/>
                <w:sz w:val="20"/>
                <w:szCs w:val="20"/>
                <w:lang w:eastAsia="en-GB"/>
              </w:rPr>
            </w:r>
            <w:r w:rsidRPr="001259FA">
              <w:rPr>
                <w:rFonts w:cs="Arial"/>
                <w:b/>
                <w:color w:val="000000"/>
                <w:sz w:val="20"/>
                <w:szCs w:val="20"/>
                <w:lang w:eastAsia="en-GB"/>
              </w:rPr>
              <w:fldChar w:fldCharType="separate"/>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noProof/>
                <w:color w:val="000000"/>
                <w:sz w:val="20"/>
                <w:szCs w:val="20"/>
                <w:lang w:eastAsia="en-GB"/>
              </w:rPr>
              <w:t> </w:t>
            </w:r>
            <w:r w:rsidRPr="001259FA">
              <w:rPr>
                <w:rFonts w:cs="Arial"/>
                <w:b/>
                <w:color w:val="000000"/>
                <w:sz w:val="20"/>
                <w:szCs w:val="20"/>
                <w:lang w:eastAsia="en-GB"/>
              </w:rPr>
              <w:fldChar w:fldCharType="end"/>
            </w:r>
            <w:bookmarkEnd w:id="101"/>
          </w:p>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p>
          <w:p w:rsidR="001259FA" w:rsidRDefault="001259FA" w:rsidP="001259FA">
            <w:pPr>
              <w:tabs>
                <w:tab w:val="left" w:pos="540"/>
                <w:tab w:val="left" w:pos="2520"/>
                <w:tab w:val="left" w:pos="6840"/>
              </w:tabs>
              <w:suppressAutoHyphens/>
              <w:spacing w:before="90" w:after="54"/>
              <w:rPr>
                <w:rFonts w:cs="Arial"/>
                <w:b/>
                <w:color w:val="000000"/>
                <w:sz w:val="20"/>
                <w:szCs w:val="20"/>
                <w:lang w:eastAsia="en-GB"/>
              </w:rPr>
            </w:pPr>
          </w:p>
          <w:p w:rsidR="0094242D" w:rsidRPr="001259FA" w:rsidRDefault="0094242D" w:rsidP="001259FA">
            <w:pPr>
              <w:tabs>
                <w:tab w:val="left" w:pos="540"/>
                <w:tab w:val="left" w:pos="2520"/>
                <w:tab w:val="left" w:pos="6840"/>
              </w:tabs>
              <w:suppressAutoHyphens/>
              <w:spacing w:before="90" w:after="54"/>
              <w:rPr>
                <w:rFonts w:cs="Arial"/>
                <w:b/>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b/>
                <w:color w:val="000000"/>
                <w:sz w:val="20"/>
                <w:szCs w:val="20"/>
                <w:lang w:eastAsia="en-GB"/>
              </w:rPr>
            </w:pPr>
          </w:p>
        </w:tc>
        <w:tc>
          <w:tcPr>
            <w:tcW w:w="1538" w:type="dxa"/>
            <w:tcBorders>
              <w:top w:val="single" w:sz="6" w:space="0" w:color="auto"/>
              <w:left w:val="single" w:sz="6" w:space="0" w:color="auto"/>
              <w:bottom w:val="single" w:sz="4"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13"/>
                  <w:enabled/>
                  <w:calcOnExit w:val="0"/>
                  <w:textInput/>
                </w:ffData>
              </w:fldChar>
            </w:r>
            <w:bookmarkStart w:id="102" w:name="Text13"/>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102"/>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45"/>
                  <w:enabled/>
                  <w:calcOnExit w:val="0"/>
                  <w:textInput/>
                </w:ffData>
              </w:fldChar>
            </w:r>
            <w:bookmarkStart w:id="103" w:name="Text45"/>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t> </w:t>
            </w:r>
            <w:r w:rsidRPr="001259FA">
              <w:rPr>
                <w:rFonts w:cs="Arial"/>
                <w:color w:val="000000"/>
                <w:sz w:val="20"/>
                <w:szCs w:val="20"/>
                <w:lang w:eastAsia="en-GB"/>
              </w:rPr>
              <w:fldChar w:fldCharType="end"/>
            </w:r>
            <w:bookmarkEnd w:id="103"/>
          </w:p>
          <w:p w:rsidR="001259FA" w:rsidRPr="001259FA" w:rsidRDefault="001259FA" w:rsidP="001259FA">
            <w:pPr>
              <w:tabs>
                <w:tab w:val="left" w:pos="540"/>
                <w:tab w:val="left" w:pos="2520"/>
                <w:tab w:val="left" w:pos="6840"/>
              </w:tabs>
              <w:suppressAutoHyphens/>
              <w:spacing w:before="90" w:after="54"/>
              <w:rPr>
                <w:rFonts w:cs="Arial"/>
                <w:color w:val="000000"/>
                <w:sz w:val="20"/>
                <w:szCs w:val="20"/>
                <w:lang w:val="sv-SE" w:eastAsia="en-GB"/>
              </w:rPr>
            </w:pPr>
          </w:p>
        </w:tc>
      </w:tr>
      <w:tr w:rsidR="001259FA" w:rsidRPr="001259FA" w:rsidTr="0094242D">
        <w:trPr>
          <w:trHeight w:val="406"/>
        </w:trPr>
        <w:tc>
          <w:tcPr>
            <w:tcW w:w="6379" w:type="dxa"/>
            <w:gridSpan w:val="3"/>
            <w:tcBorders>
              <w:top w:val="single" w:sz="4" w:space="0" w:color="auto"/>
              <w:left w:val="single" w:sz="4" w:space="0" w:color="auto"/>
              <w:bottom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b/>
                <w:color w:val="000000"/>
                <w:sz w:val="20"/>
                <w:szCs w:val="20"/>
                <w:lang w:eastAsia="en-GB"/>
              </w:rPr>
              <w:t xml:space="preserve">TOTAL </w:t>
            </w:r>
          </w:p>
        </w:tc>
        <w:tc>
          <w:tcPr>
            <w:tcW w:w="1538" w:type="dxa"/>
            <w:tcBorders>
              <w:top w:val="single" w:sz="4" w:space="0" w:color="auto"/>
              <w:left w:val="single" w:sz="6" w:space="0" w:color="auto"/>
              <w:bottom w:val="single" w:sz="4" w:space="0" w:color="auto"/>
              <w:right w:val="single" w:sz="4" w:space="0" w:color="auto"/>
            </w:tcBorders>
          </w:tcPr>
          <w:p w:rsidR="001259FA" w:rsidRPr="001259FA" w:rsidRDefault="001259FA" w:rsidP="001259FA">
            <w:pPr>
              <w:tabs>
                <w:tab w:val="left" w:pos="540"/>
                <w:tab w:val="left" w:pos="2520"/>
                <w:tab w:val="left" w:pos="6840"/>
              </w:tabs>
              <w:suppressAutoHyphens/>
              <w:spacing w:before="90" w:after="54"/>
              <w:rPr>
                <w:rFonts w:cs="Arial"/>
                <w:color w:val="000000"/>
                <w:sz w:val="20"/>
                <w:szCs w:val="20"/>
                <w:lang w:eastAsia="en-GB"/>
              </w:rPr>
            </w:pPr>
            <w:r w:rsidRPr="001259FA">
              <w:rPr>
                <w:rFonts w:cs="Arial"/>
                <w:color w:val="000000"/>
                <w:sz w:val="20"/>
                <w:szCs w:val="20"/>
                <w:lang w:eastAsia="en-GB"/>
              </w:rPr>
              <w:fldChar w:fldCharType="begin">
                <w:ffData>
                  <w:name w:val="Text12"/>
                  <w:enabled/>
                  <w:calcOnExit w:val="0"/>
                  <w:textInput/>
                </w:ffData>
              </w:fldChar>
            </w:r>
            <w:bookmarkStart w:id="104" w:name="Text12"/>
            <w:r w:rsidRPr="001259FA">
              <w:rPr>
                <w:rFonts w:cs="Arial"/>
                <w:color w:val="000000"/>
                <w:sz w:val="20"/>
                <w:szCs w:val="20"/>
                <w:lang w:eastAsia="en-GB"/>
              </w:rPr>
              <w:instrText xml:space="preserve"> FORMTEXT </w:instrText>
            </w:r>
            <w:r w:rsidRPr="001259FA">
              <w:rPr>
                <w:rFonts w:cs="Arial"/>
                <w:color w:val="000000"/>
                <w:sz w:val="20"/>
                <w:szCs w:val="20"/>
                <w:lang w:eastAsia="en-GB"/>
              </w:rPr>
            </w:r>
            <w:r w:rsidRPr="001259FA">
              <w:rPr>
                <w:rFonts w:cs="Arial"/>
                <w:color w:val="000000"/>
                <w:sz w:val="20"/>
                <w:szCs w:val="20"/>
                <w:lang w:eastAsia="en-GB"/>
              </w:rPr>
              <w:fldChar w:fldCharType="separate"/>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noProof/>
                <w:color w:val="000000"/>
                <w:sz w:val="20"/>
                <w:szCs w:val="20"/>
                <w:lang w:eastAsia="en-GB"/>
              </w:rPr>
              <w:t> </w:t>
            </w:r>
            <w:r w:rsidRPr="001259FA">
              <w:rPr>
                <w:rFonts w:cs="Arial"/>
                <w:color w:val="000000"/>
                <w:sz w:val="20"/>
                <w:szCs w:val="20"/>
                <w:lang w:eastAsia="en-GB"/>
              </w:rPr>
              <w:fldChar w:fldCharType="end"/>
            </w:r>
            <w:bookmarkEnd w:id="104"/>
          </w:p>
        </w:tc>
      </w:tr>
    </w:tbl>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540"/>
          <w:tab w:val="left" w:pos="2520"/>
          <w:tab w:val="left" w:pos="6840"/>
        </w:tabs>
        <w:suppressAutoHyphens/>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right="-1054"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94242D" w:rsidRPr="001259FA" w:rsidRDefault="0094242D"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0"/>
          <w:szCs w:val="20"/>
          <w:lang w:eastAsia="en-GB"/>
        </w:rPr>
      </w:pPr>
    </w:p>
    <w:p w:rsidR="001259FA" w:rsidRPr="001259FA" w:rsidRDefault="0094242D"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1976"/>
        <w:rPr>
          <w:rFonts w:cs="Arial"/>
          <w:color w:val="000000"/>
          <w:sz w:val="24"/>
          <w:szCs w:val="22"/>
          <w:lang w:eastAsia="en-GB"/>
        </w:rPr>
      </w:pPr>
      <w:r>
        <w:rPr>
          <w:rFonts w:cs="Arial"/>
          <w:color w:val="000000"/>
          <w:sz w:val="20"/>
          <w:szCs w:val="20"/>
          <w:lang w:eastAsia="en-GB"/>
        </w:rPr>
        <w:t xml:space="preserve">        </w:t>
      </w:r>
      <w:r w:rsidR="001259FA" w:rsidRPr="001259FA">
        <w:rPr>
          <w:rFonts w:cs="Arial"/>
          <w:color w:val="000000"/>
          <w:sz w:val="20"/>
          <w:szCs w:val="20"/>
          <w:lang w:eastAsia="en-GB"/>
        </w:rPr>
        <w:t>Signature:</w:t>
      </w:r>
      <w:r w:rsidR="001259FA" w:rsidRPr="001259FA">
        <w:rPr>
          <w:rFonts w:cs="Arial"/>
          <w:color w:val="000000"/>
          <w:sz w:val="20"/>
          <w:szCs w:val="20"/>
          <w:lang w:eastAsia="en-GB"/>
        </w:rPr>
        <w:fldChar w:fldCharType="begin">
          <w:ffData>
            <w:name w:val="Text49"/>
            <w:enabled/>
            <w:calcOnExit w:val="0"/>
            <w:textInput/>
          </w:ffData>
        </w:fldChar>
      </w:r>
      <w:bookmarkStart w:id="105" w:name="Text49"/>
      <w:r w:rsidR="001259FA" w:rsidRPr="001259FA">
        <w:rPr>
          <w:rFonts w:cs="Arial"/>
          <w:color w:val="000000"/>
          <w:sz w:val="20"/>
          <w:szCs w:val="20"/>
          <w:lang w:eastAsia="en-GB"/>
        </w:rPr>
        <w:instrText xml:space="preserve"> FORMTEXT </w:instrText>
      </w:r>
      <w:r w:rsidR="001259FA" w:rsidRPr="001259FA">
        <w:rPr>
          <w:rFonts w:cs="Arial"/>
          <w:color w:val="000000"/>
          <w:sz w:val="20"/>
          <w:szCs w:val="20"/>
          <w:lang w:eastAsia="en-GB"/>
        </w:rPr>
      </w:r>
      <w:r w:rsidR="001259FA" w:rsidRPr="001259FA">
        <w:rPr>
          <w:rFonts w:cs="Arial"/>
          <w:color w:val="000000"/>
          <w:sz w:val="20"/>
          <w:szCs w:val="20"/>
          <w:lang w:eastAsia="en-GB"/>
        </w:rPr>
        <w:fldChar w:fldCharType="separate"/>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color w:val="000000"/>
          <w:sz w:val="20"/>
          <w:szCs w:val="20"/>
          <w:lang w:eastAsia="en-GB"/>
        </w:rPr>
        <w:fldChar w:fldCharType="end"/>
      </w:r>
      <w:bookmarkEnd w:id="105"/>
      <w:r w:rsidR="001259FA" w:rsidRPr="001259FA">
        <w:rPr>
          <w:rFonts w:cs="Arial"/>
          <w:color w:val="000000"/>
          <w:sz w:val="20"/>
          <w:szCs w:val="20"/>
          <w:lang w:eastAsia="en-GB"/>
        </w:rPr>
        <w:t xml:space="preserve">           </w:t>
      </w:r>
      <w:r w:rsidR="001259FA" w:rsidRPr="001259FA">
        <w:rPr>
          <w:rFonts w:cs="Arial"/>
          <w:color w:val="000000"/>
          <w:sz w:val="20"/>
          <w:szCs w:val="20"/>
          <w:lang w:eastAsia="en-GB"/>
        </w:rPr>
        <w:tab/>
      </w:r>
      <w:r>
        <w:rPr>
          <w:rFonts w:cs="Arial"/>
          <w:color w:val="000000"/>
          <w:sz w:val="20"/>
          <w:szCs w:val="20"/>
          <w:lang w:eastAsia="en-GB"/>
        </w:rPr>
        <w:t xml:space="preserve">   </w:t>
      </w:r>
      <w:r w:rsidR="001259FA" w:rsidRPr="001259FA">
        <w:rPr>
          <w:rFonts w:cs="Arial"/>
          <w:color w:val="000000"/>
          <w:sz w:val="20"/>
          <w:szCs w:val="20"/>
          <w:lang w:eastAsia="en-GB"/>
        </w:rPr>
        <w:t xml:space="preserve">Name: </w:t>
      </w:r>
      <w:r w:rsidR="001259FA" w:rsidRPr="001259FA">
        <w:rPr>
          <w:rFonts w:cs="Arial"/>
          <w:color w:val="000000"/>
          <w:sz w:val="20"/>
          <w:szCs w:val="20"/>
          <w:lang w:eastAsia="en-GB"/>
        </w:rPr>
        <w:fldChar w:fldCharType="begin">
          <w:ffData>
            <w:name w:val="Text50"/>
            <w:enabled/>
            <w:calcOnExit w:val="0"/>
            <w:textInput/>
          </w:ffData>
        </w:fldChar>
      </w:r>
      <w:bookmarkStart w:id="106" w:name="Text50"/>
      <w:r w:rsidR="001259FA" w:rsidRPr="001259FA">
        <w:rPr>
          <w:rFonts w:cs="Arial"/>
          <w:color w:val="000000"/>
          <w:sz w:val="20"/>
          <w:szCs w:val="20"/>
          <w:lang w:eastAsia="en-GB"/>
        </w:rPr>
        <w:instrText xml:space="preserve"> FORMTEXT </w:instrText>
      </w:r>
      <w:r w:rsidR="001259FA" w:rsidRPr="001259FA">
        <w:rPr>
          <w:rFonts w:cs="Arial"/>
          <w:color w:val="000000"/>
          <w:sz w:val="20"/>
          <w:szCs w:val="20"/>
          <w:lang w:eastAsia="en-GB"/>
        </w:rPr>
      </w:r>
      <w:r w:rsidR="001259FA" w:rsidRPr="001259FA">
        <w:rPr>
          <w:rFonts w:cs="Arial"/>
          <w:color w:val="000000"/>
          <w:sz w:val="20"/>
          <w:szCs w:val="20"/>
          <w:lang w:eastAsia="en-GB"/>
        </w:rPr>
        <w:fldChar w:fldCharType="separate"/>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color w:val="000000"/>
          <w:sz w:val="20"/>
          <w:szCs w:val="20"/>
          <w:lang w:eastAsia="en-GB"/>
        </w:rPr>
        <w:fldChar w:fldCharType="end"/>
      </w:r>
      <w:bookmarkEnd w:id="106"/>
      <w:r w:rsidR="001259FA" w:rsidRPr="001259FA">
        <w:rPr>
          <w:rFonts w:cs="Arial"/>
          <w:color w:val="000000"/>
          <w:sz w:val="20"/>
          <w:szCs w:val="20"/>
          <w:lang w:eastAsia="en-GB"/>
        </w:rPr>
        <w:t xml:space="preserve">                     </w:t>
      </w:r>
      <w:r>
        <w:rPr>
          <w:rFonts w:cs="Arial"/>
          <w:color w:val="000000"/>
          <w:sz w:val="20"/>
          <w:szCs w:val="20"/>
          <w:lang w:eastAsia="en-GB"/>
        </w:rPr>
        <w:t xml:space="preserve">          </w:t>
      </w:r>
      <w:r w:rsidR="001259FA" w:rsidRPr="001259FA">
        <w:rPr>
          <w:rFonts w:cs="Arial"/>
          <w:color w:val="000000"/>
          <w:sz w:val="20"/>
          <w:szCs w:val="20"/>
          <w:lang w:eastAsia="en-GB"/>
        </w:rPr>
        <w:t>Appointment:</w:t>
      </w:r>
      <w:r w:rsidR="001259FA" w:rsidRPr="001259FA">
        <w:rPr>
          <w:rFonts w:cs="Arial"/>
          <w:color w:val="000000"/>
          <w:sz w:val="20"/>
          <w:szCs w:val="20"/>
          <w:lang w:eastAsia="en-GB"/>
        </w:rPr>
        <w:fldChar w:fldCharType="begin">
          <w:ffData>
            <w:name w:val="Text51"/>
            <w:enabled/>
            <w:calcOnExit w:val="0"/>
            <w:textInput/>
          </w:ffData>
        </w:fldChar>
      </w:r>
      <w:bookmarkStart w:id="107" w:name="Text51"/>
      <w:r w:rsidR="001259FA" w:rsidRPr="001259FA">
        <w:rPr>
          <w:rFonts w:cs="Arial"/>
          <w:color w:val="000000"/>
          <w:sz w:val="20"/>
          <w:szCs w:val="20"/>
          <w:lang w:eastAsia="en-GB"/>
        </w:rPr>
        <w:instrText xml:space="preserve"> FORMTEXT </w:instrText>
      </w:r>
      <w:r w:rsidR="001259FA" w:rsidRPr="001259FA">
        <w:rPr>
          <w:rFonts w:cs="Arial"/>
          <w:color w:val="000000"/>
          <w:sz w:val="20"/>
          <w:szCs w:val="20"/>
          <w:lang w:eastAsia="en-GB"/>
        </w:rPr>
      </w:r>
      <w:r w:rsidR="001259FA" w:rsidRPr="001259FA">
        <w:rPr>
          <w:rFonts w:cs="Arial"/>
          <w:color w:val="000000"/>
          <w:sz w:val="20"/>
          <w:szCs w:val="20"/>
          <w:lang w:eastAsia="en-GB"/>
        </w:rPr>
        <w:fldChar w:fldCharType="separate"/>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color w:val="000000"/>
          <w:sz w:val="20"/>
          <w:szCs w:val="20"/>
          <w:lang w:eastAsia="en-GB"/>
        </w:rPr>
        <w:fldChar w:fldCharType="end"/>
      </w:r>
      <w:bookmarkEnd w:id="107"/>
      <w:r w:rsidR="001259FA" w:rsidRPr="001259FA">
        <w:rPr>
          <w:rFonts w:cs="Arial"/>
          <w:color w:val="000000"/>
          <w:sz w:val="20"/>
          <w:szCs w:val="20"/>
          <w:lang w:eastAsia="en-GB"/>
        </w:rPr>
        <w:t xml:space="preserve">              Date:</w:t>
      </w:r>
      <w:r w:rsidR="001259FA" w:rsidRPr="001259FA">
        <w:rPr>
          <w:rFonts w:cs="Arial"/>
          <w:color w:val="000000"/>
          <w:sz w:val="20"/>
          <w:szCs w:val="20"/>
          <w:lang w:eastAsia="en-GB"/>
        </w:rPr>
        <w:fldChar w:fldCharType="begin">
          <w:ffData>
            <w:name w:val="Text52"/>
            <w:enabled/>
            <w:calcOnExit w:val="0"/>
            <w:textInput/>
          </w:ffData>
        </w:fldChar>
      </w:r>
      <w:bookmarkStart w:id="108" w:name="Text52"/>
      <w:r w:rsidR="001259FA" w:rsidRPr="001259FA">
        <w:rPr>
          <w:rFonts w:cs="Arial"/>
          <w:color w:val="000000"/>
          <w:sz w:val="20"/>
          <w:szCs w:val="20"/>
          <w:lang w:eastAsia="en-GB"/>
        </w:rPr>
        <w:instrText xml:space="preserve"> FORMTEXT </w:instrText>
      </w:r>
      <w:r w:rsidR="001259FA" w:rsidRPr="001259FA">
        <w:rPr>
          <w:rFonts w:cs="Arial"/>
          <w:color w:val="000000"/>
          <w:sz w:val="20"/>
          <w:szCs w:val="20"/>
          <w:lang w:eastAsia="en-GB"/>
        </w:rPr>
      </w:r>
      <w:r w:rsidR="001259FA" w:rsidRPr="001259FA">
        <w:rPr>
          <w:rFonts w:cs="Arial"/>
          <w:color w:val="000000"/>
          <w:sz w:val="20"/>
          <w:szCs w:val="20"/>
          <w:lang w:eastAsia="en-GB"/>
        </w:rPr>
        <w:fldChar w:fldCharType="separate"/>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noProof/>
          <w:color w:val="000000"/>
          <w:sz w:val="20"/>
          <w:szCs w:val="20"/>
          <w:lang w:eastAsia="en-GB"/>
        </w:rPr>
        <w:t> </w:t>
      </w:r>
      <w:r w:rsidR="001259FA" w:rsidRPr="001259FA">
        <w:rPr>
          <w:rFonts w:cs="Arial"/>
          <w:color w:val="000000"/>
          <w:sz w:val="20"/>
          <w:szCs w:val="20"/>
          <w:lang w:eastAsia="en-GB"/>
        </w:rPr>
        <w:fldChar w:fldCharType="end"/>
      </w:r>
      <w:bookmarkEnd w:id="108"/>
      <w:r w:rsidR="001259FA" w:rsidRPr="001259FA">
        <w:rPr>
          <w:rFonts w:cs="Arial"/>
          <w:color w:val="000000"/>
          <w:sz w:val="24"/>
          <w:szCs w:val="22"/>
          <w:lang w:eastAsia="en-GB"/>
        </w:rPr>
        <w:t xml:space="preserve"> </w:t>
      </w: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842"/>
        <w:rPr>
          <w:rFonts w:cs="Arial"/>
          <w:color w:val="000000"/>
          <w:sz w:val="24"/>
          <w:szCs w:val="22"/>
          <w:lang w:eastAsia="en-GB"/>
        </w:rPr>
      </w:pPr>
    </w:p>
    <w:tbl>
      <w:tblPr>
        <w:tblW w:w="10348" w:type="dxa"/>
        <w:tblInd w:w="-589" w:type="dxa"/>
        <w:tblBorders>
          <w:top w:val="single" w:sz="4" w:space="0" w:color="auto"/>
          <w:left w:val="single" w:sz="4" w:space="0" w:color="auto"/>
          <w:bottom w:val="single" w:sz="4" w:space="0" w:color="auto"/>
          <w:right w:val="single" w:sz="4"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348"/>
      </w:tblGrid>
      <w:tr w:rsidR="001259FA" w:rsidRPr="001259FA" w:rsidTr="0094242D">
        <w:tc>
          <w:tcPr>
            <w:tcW w:w="10348" w:type="dxa"/>
          </w:tcPr>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spacing w:before="90"/>
              <w:ind w:left="842" w:hanging="842"/>
              <w:jc w:val="both"/>
              <w:rPr>
                <w:rFonts w:cs="Arial"/>
                <w:color w:val="000000"/>
                <w:sz w:val="20"/>
                <w:szCs w:val="20"/>
                <w:lang w:eastAsia="en-GB"/>
              </w:rPr>
            </w:pPr>
            <w:r w:rsidRPr="001259FA">
              <w:rPr>
                <w:rFonts w:cs="Arial"/>
                <w:color w:val="000000"/>
                <w:sz w:val="20"/>
                <w:szCs w:val="20"/>
                <w:lang w:eastAsia="en-GB"/>
              </w:rPr>
              <w:fldChar w:fldCharType="begin"/>
            </w:r>
            <w:r w:rsidRPr="001259FA">
              <w:rPr>
                <w:rFonts w:cs="Arial"/>
                <w:color w:val="000000"/>
                <w:sz w:val="20"/>
                <w:szCs w:val="20"/>
                <w:lang w:eastAsia="en-GB"/>
              </w:rPr>
              <w:instrText xml:space="preserve">PRIVATE </w:instrText>
            </w:r>
            <w:r w:rsidRPr="001259FA">
              <w:rPr>
                <w:rFonts w:cs="Arial"/>
                <w:color w:val="000000"/>
                <w:sz w:val="20"/>
                <w:szCs w:val="20"/>
                <w:lang w:eastAsia="en-GB"/>
              </w:rPr>
              <w:fldChar w:fldCharType="end"/>
            </w:r>
            <w:r w:rsidRPr="001259FA">
              <w:rPr>
                <w:rFonts w:cs="Arial"/>
                <w:b/>
                <w:color w:val="000000"/>
                <w:sz w:val="20"/>
                <w:szCs w:val="20"/>
                <w:lang w:eastAsia="en-GB"/>
              </w:rPr>
              <w:t>3.</w:t>
            </w:r>
            <w:r w:rsidRPr="001259FA">
              <w:rPr>
                <w:rFonts w:cs="Arial"/>
                <w:b/>
                <w:color w:val="000000"/>
                <w:sz w:val="20"/>
                <w:szCs w:val="20"/>
                <w:lang w:eastAsia="en-GB"/>
              </w:rPr>
              <w:tab/>
              <w:t>PROJECT MANAGER APPROVAL</w:t>
            </w: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rFonts w:cs="Arial"/>
                <w:color w:val="000000"/>
                <w:sz w:val="20"/>
                <w:szCs w:val="20"/>
                <w:lang w:eastAsia="en-GB"/>
              </w:rPr>
            </w:pPr>
            <w:r w:rsidRPr="001259FA">
              <w:rPr>
                <w:rFonts w:cs="Arial"/>
                <w:color w:val="000000"/>
                <w:sz w:val="20"/>
                <w:szCs w:val="20"/>
                <w:lang w:eastAsia="en-GB"/>
              </w:rPr>
              <w:t>The work described is required to be carried out and the price is commensurate with the work undertaken.</w:t>
            </w: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rFonts w:cs="Arial"/>
                <w:color w:val="000000"/>
                <w:sz w:val="20"/>
                <w:szCs w:val="20"/>
                <w:lang w:eastAsia="en-GB"/>
              </w:rPr>
            </w:pPr>
          </w:p>
          <w:p w:rsidR="001259FA" w:rsidRPr="001259FA" w:rsidRDefault="001259FA" w:rsidP="0094242D">
            <w:pPr>
              <w:tabs>
                <w:tab w:val="left" w:pos="0"/>
                <w:tab w:val="left" w:pos="72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after="54"/>
              <w:ind w:left="722" w:hanging="722"/>
              <w:rPr>
                <w:rFonts w:cs="Arial"/>
                <w:color w:val="000000"/>
                <w:sz w:val="20"/>
                <w:szCs w:val="20"/>
                <w:lang w:eastAsia="en-GB"/>
              </w:rPr>
            </w:pPr>
            <w:r w:rsidRPr="001259FA">
              <w:rPr>
                <w:rFonts w:cs="Arial"/>
                <w:color w:val="000000"/>
                <w:sz w:val="20"/>
                <w:szCs w:val="20"/>
                <w:lang w:eastAsia="en-GB"/>
              </w:rPr>
              <w:t>Signature</w:t>
            </w:r>
            <w:r w:rsidR="0094242D">
              <w:rPr>
                <w:rFonts w:cs="Arial"/>
                <w:color w:val="000000"/>
                <w:sz w:val="20"/>
                <w:szCs w:val="20"/>
                <w:lang w:eastAsia="en-GB"/>
              </w:rPr>
              <w:t>: ............................</w:t>
            </w:r>
            <w:r w:rsidRPr="001259FA">
              <w:rPr>
                <w:rFonts w:cs="Arial"/>
                <w:color w:val="000000"/>
                <w:sz w:val="20"/>
                <w:szCs w:val="20"/>
                <w:lang w:eastAsia="en-GB"/>
              </w:rPr>
              <w:t xml:space="preserve">    Name: ..............................    Appointment</w:t>
            </w:r>
            <w:r w:rsidR="0094242D">
              <w:rPr>
                <w:rFonts w:cs="Arial"/>
                <w:color w:val="000000"/>
                <w:sz w:val="20"/>
                <w:szCs w:val="20"/>
                <w:lang w:eastAsia="en-GB"/>
              </w:rPr>
              <w:t>: .........................</w:t>
            </w:r>
            <w:r w:rsidRPr="001259FA">
              <w:rPr>
                <w:rFonts w:cs="Arial"/>
                <w:color w:val="000000"/>
                <w:sz w:val="20"/>
                <w:szCs w:val="20"/>
                <w:lang w:eastAsia="en-GB"/>
              </w:rPr>
              <w:t xml:space="preserve">   Date:</w:t>
            </w:r>
            <w:r w:rsidR="0094242D">
              <w:rPr>
                <w:rFonts w:cs="Arial"/>
                <w:color w:val="000000"/>
                <w:sz w:val="20"/>
                <w:szCs w:val="20"/>
                <w:lang w:eastAsia="en-GB"/>
              </w:rPr>
              <w:t xml:space="preserve"> </w:t>
            </w:r>
            <w:r w:rsidRPr="001259FA">
              <w:rPr>
                <w:rFonts w:cs="Arial"/>
                <w:color w:val="000000"/>
                <w:sz w:val="20"/>
                <w:szCs w:val="20"/>
                <w:lang w:eastAsia="en-GB"/>
              </w:rPr>
              <w:t>………………</w:t>
            </w:r>
          </w:p>
        </w:tc>
      </w:tr>
      <w:tr w:rsidR="001259FA" w:rsidRPr="001259FA" w:rsidTr="0094242D">
        <w:tc>
          <w:tcPr>
            <w:tcW w:w="10348" w:type="dxa"/>
          </w:tcPr>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spacing w:before="90"/>
              <w:ind w:left="842" w:hanging="842"/>
              <w:rPr>
                <w:rFonts w:cs="Arial"/>
                <w:color w:val="000000"/>
                <w:sz w:val="20"/>
                <w:szCs w:val="20"/>
                <w:lang w:eastAsia="en-GB"/>
              </w:rPr>
            </w:pPr>
            <w:r w:rsidRPr="001259FA">
              <w:rPr>
                <w:rFonts w:cs="Arial"/>
                <w:b/>
                <w:color w:val="000000"/>
                <w:sz w:val="20"/>
                <w:szCs w:val="20"/>
                <w:lang w:eastAsia="en-GB"/>
              </w:rPr>
              <w:fldChar w:fldCharType="begin"/>
            </w:r>
            <w:r w:rsidRPr="001259FA">
              <w:rPr>
                <w:rFonts w:cs="Arial"/>
                <w:b/>
                <w:color w:val="000000"/>
                <w:sz w:val="20"/>
                <w:szCs w:val="20"/>
                <w:lang w:eastAsia="en-GB"/>
              </w:rPr>
              <w:instrText xml:space="preserve">PRIVATE </w:instrText>
            </w:r>
            <w:r w:rsidRPr="001259FA">
              <w:rPr>
                <w:rFonts w:cs="Arial"/>
                <w:b/>
                <w:color w:val="000000"/>
                <w:sz w:val="20"/>
                <w:szCs w:val="20"/>
                <w:lang w:eastAsia="en-GB"/>
              </w:rPr>
              <w:fldChar w:fldCharType="end"/>
            </w:r>
            <w:r w:rsidRPr="001259FA">
              <w:rPr>
                <w:rFonts w:cs="Arial"/>
                <w:b/>
                <w:color w:val="000000"/>
                <w:sz w:val="20"/>
                <w:szCs w:val="20"/>
                <w:lang w:eastAsia="en-GB"/>
              </w:rPr>
              <w:t>4.</w:t>
            </w:r>
            <w:r w:rsidRPr="001259FA">
              <w:rPr>
                <w:rFonts w:cs="Arial"/>
                <w:b/>
                <w:color w:val="000000"/>
                <w:sz w:val="20"/>
                <w:szCs w:val="20"/>
                <w:lang w:eastAsia="en-GB"/>
              </w:rPr>
              <w:tab/>
              <w:t>LEAD ENGINEER APPROVAL</w:t>
            </w: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rFonts w:cs="Arial"/>
                <w:color w:val="000000"/>
                <w:sz w:val="20"/>
                <w:szCs w:val="20"/>
                <w:lang w:eastAsia="en-GB"/>
              </w:rPr>
            </w:pPr>
            <w:r w:rsidRPr="001259FA">
              <w:rPr>
                <w:rFonts w:cs="Arial"/>
                <w:color w:val="000000"/>
                <w:sz w:val="20"/>
                <w:szCs w:val="20"/>
                <w:lang w:eastAsia="en-GB"/>
              </w:rPr>
              <w:t>The Contractor is duly authorised to carry out the work detailed in Part 1, for the price at Part 2 of this form. This shall not be required if the value is less than £5,000</w:t>
            </w:r>
          </w:p>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rFonts w:cs="Arial"/>
                <w:color w:val="000000"/>
                <w:sz w:val="20"/>
                <w:szCs w:val="20"/>
                <w:lang w:eastAsia="en-GB"/>
              </w:rPr>
            </w:pPr>
          </w:p>
          <w:p w:rsidR="001259FA" w:rsidRPr="001259FA" w:rsidRDefault="001259FA" w:rsidP="0094242D">
            <w:pPr>
              <w:tabs>
                <w:tab w:val="left" w:pos="0"/>
                <w:tab w:val="left" w:pos="72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after="54"/>
              <w:ind w:left="722" w:hanging="722"/>
              <w:rPr>
                <w:rFonts w:cs="Arial"/>
                <w:color w:val="000000"/>
                <w:sz w:val="20"/>
                <w:szCs w:val="20"/>
                <w:lang w:eastAsia="en-GB"/>
              </w:rPr>
            </w:pPr>
            <w:r w:rsidRPr="001259FA">
              <w:rPr>
                <w:rFonts w:cs="Arial"/>
                <w:color w:val="000000"/>
                <w:sz w:val="20"/>
                <w:szCs w:val="20"/>
                <w:lang w:eastAsia="en-GB"/>
              </w:rPr>
              <w:t>Signature: ..............................    Name: ..............................    Appointment</w:t>
            </w:r>
            <w:r w:rsidR="0094242D">
              <w:rPr>
                <w:rFonts w:cs="Arial"/>
                <w:color w:val="000000"/>
                <w:sz w:val="20"/>
                <w:szCs w:val="20"/>
                <w:lang w:eastAsia="en-GB"/>
              </w:rPr>
              <w:t>: ............................</w:t>
            </w:r>
            <w:r w:rsidRPr="001259FA">
              <w:rPr>
                <w:rFonts w:cs="Arial"/>
                <w:color w:val="000000"/>
                <w:sz w:val="20"/>
                <w:szCs w:val="20"/>
                <w:lang w:eastAsia="en-GB"/>
              </w:rPr>
              <w:t xml:space="preserve"> Date: ……………….</w:t>
            </w:r>
          </w:p>
        </w:tc>
      </w:tr>
      <w:tr w:rsidR="001259FA" w:rsidRPr="001259FA" w:rsidTr="0094242D">
        <w:tc>
          <w:tcPr>
            <w:tcW w:w="10348" w:type="dxa"/>
          </w:tcPr>
          <w:p w:rsidR="001259FA" w:rsidRPr="001259FA" w:rsidRDefault="001259FA" w:rsidP="001259FA">
            <w:pPr>
              <w:tabs>
                <w:tab w:val="left" w:pos="0"/>
                <w:tab w:val="left" w:pos="72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before="90"/>
              <w:ind w:left="722" w:hanging="722"/>
              <w:rPr>
                <w:rFonts w:cs="Arial"/>
                <w:color w:val="000000"/>
                <w:sz w:val="20"/>
                <w:szCs w:val="20"/>
                <w:lang w:eastAsia="en-GB"/>
              </w:rPr>
            </w:pPr>
            <w:r w:rsidRPr="001259FA">
              <w:rPr>
                <w:rFonts w:cs="Arial"/>
                <w:b/>
                <w:color w:val="000000"/>
                <w:sz w:val="20"/>
                <w:szCs w:val="20"/>
                <w:lang w:eastAsia="en-GB"/>
              </w:rPr>
              <w:t>5.</w:t>
            </w:r>
            <w:r w:rsidRPr="001259FA">
              <w:rPr>
                <w:rFonts w:cs="Arial"/>
                <w:b/>
                <w:color w:val="000000"/>
                <w:sz w:val="20"/>
                <w:szCs w:val="20"/>
                <w:lang w:eastAsia="en-GB"/>
              </w:rPr>
              <w:tab/>
              <w:t>TASK COMPLETION</w:t>
            </w:r>
          </w:p>
          <w:p w:rsidR="001259FA" w:rsidRPr="001259FA" w:rsidRDefault="001259FA" w:rsidP="001259FA">
            <w:pPr>
              <w:tabs>
                <w:tab w:val="left" w:pos="0"/>
                <w:tab w:val="left" w:pos="72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rPr>
                <w:rFonts w:cs="Arial"/>
                <w:color w:val="000000"/>
                <w:sz w:val="20"/>
                <w:szCs w:val="20"/>
                <w:lang w:eastAsia="en-GB"/>
              </w:rPr>
            </w:pPr>
            <w:r w:rsidRPr="001259FA">
              <w:rPr>
                <w:rFonts w:cs="Arial"/>
                <w:color w:val="000000"/>
                <w:sz w:val="20"/>
                <w:szCs w:val="20"/>
                <w:lang w:eastAsia="en-GB"/>
              </w:rPr>
              <w:t>This is to certify that the above task has been completed to the satisfaction of the Project Manager, and payment may now be claimed.</w:t>
            </w:r>
          </w:p>
          <w:p w:rsidR="001259FA" w:rsidRPr="001259FA" w:rsidRDefault="001259FA" w:rsidP="001259FA">
            <w:pPr>
              <w:tabs>
                <w:tab w:val="left" w:pos="0"/>
                <w:tab w:val="left" w:pos="72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rPr>
                <w:rFonts w:cs="Arial"/>
                <w:color w:val="000000"/>
                <w:sz w:val="20"/>
                <w:szCs w:val="20"/>
                <w:lang w:eastAsia="en-GB"/>
              </w:rPr>
            </w:pPr>
          </w:p>
          <w:p w:rsidR="001259FA" w:rsidRPr="001259FA" w:rsidRDefault="001259FA" w:rsidP="0094242D">
            <w:pPr>
              <w:tabs>
                <w:tab w:val="left" w:pos="0"/>
                <w:tab w:val="left" w:pos="72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after="54"/>
              <w:ind w:left="722" w:hanging="722"/>
              <w:rPr>
                <w:rFonts w:cs="Arial"/>
                <w:color w:val="000000"/>
                <w:sz w:val="20"/>
                <w:szCs w:val="20"/>
                <w:lang w:eastAsia="en-GB"/>
              </w:rPr>
            </w:pPr>
            <w:r w:rsidRPr="001259FA">
              <w:rPr>
                <w:rFonts w:cs="Arial"/>
                <w:color w:val="000000"/>
                <w:sz w:val="20"/>
                <w:szCs w:val="20"/>
                <w:lang w:eastAsia="en-GB"/>
              </w:rPr>
              <w:t>Signature: ..............................    Name: ..............................    Appointment</w:t>
            </w:r>
            <w:r w:rsidR="0094242D">
              <w:rPr>
                <w:rFonts w:cs="Arial"/>
                <w:color w:val="000000"/>
                <w:sz w:val="20"/>
                <w:szCs w:val="20"/>
                <w:lang w:eastAsia="en-GB"/>
              </w:rPr>
              <w:t>: ...........................</w:t>
            </w:r>
            <w:r w:rsidRPr="001259FA">
              <w:rPr>
                <w:rFonts w:cs="Arial"/>
                <w:color w:val="000000"/>
                <w:sz w:val="20"/>
                <w:szCs w:val="20"/>
                <w:lang w:eastAsia="en-GB"/>
              </w:rPr>
              <w:t xml:space="preserve">  Date: ………………..</w:t>
            </w:r>
          </w:p>
        </w:tc>
      </w:tr>
    </w:tbl>
    <w:p w:rsidR="001259FA" w:rsidRPr="001259FA" w:rsidRDefault="001259FA" w:rsidP="001259FA">
      <w:pPr>
        <w:tabs>
          <w:tab w:val="left" w:pos="0"/>
          <w:tab w:val="left" w:pos="84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rFonts w:cs="Arial"/>
          <w:color w:val="000000"/>
          <w:sz w:val="20"/>
          <w:szCs w:val="20"/>
          <w:lang w:eastAsia="en-GB"/>
        </w:rPr>
      </w:pPr>
    </w:p>
    <w:p w:rsidR="001259FA" w:rsidRPr="001259FA" w:rsidRDefault="001259FA" w:rsidP="001259FA">
      <w:pPr>
        <w:tabs>
          <w:tab w:val="left" w:pos="567"/>
          <w:tab w:val="left" w:pos="993"/>
        </w:tabs>
        <w:ind w:left="720"/>
        <w:rPr>
          <w:rFonts w:cs="Arial"/>
          <w:b/>
          <w:color w:val="000000"/>
          <w:szCs w:val="22"/>
          <w:lang w:eastAsia="en-GB"/>
        </w:rPr>
      </w:pPr>
      <w:r w:rsidRPr="001259FA">
        <w:rPr>
          <w:rFonts w:cs="Arial"/>
          <w:b/>
          <w:color w:val="000000"/>
          <w:szCs w:val="22"/>
          <w:lang w:eastAsia="en-GB"/>
        </w:rPr>
        <w:t>Copies of approved TDS's are to be sent to: Project Officer</w:t>
      </w:r>
    </w:p>
    <w:p w:rsidR="001259FA" w:rsidRPr="001259FA" w:rsidRDefault="001259FA" w:rsidP="001259FA">
      <w:pPr>
        <w:tabs>
          <w:tab w:val="left" w:pos="567"/>
          <w:tab w:val="left" w:pos="993"/>
        </w:tabs>
        <w:ind w:left="720"/>
        <w:rPr>
          <w:rFonts w:cs="Arial"/>
          <w:b/>
          <w:color w:val="000000"/>
          <w:szCs w:val="22"/>
          <w:lang w:eastAsia="en-GB"/>
        </w:rPr>
      </w:pPr>
      <w:r w:rsidRPr="001259FA">
        <w:rPr>
          <w:rFonts w:cs="Arial"/>
          <w:b/>
          <w:color w:val="000000"/>
          <w:szCs w:val="22"/>
          <w:lang w:eastAsia="en-GB"/>
        </w:rPr>
        <w:t xml:space="preserve">(See Box 1 of the Appendix to Contract – DEFFORM </w:t>
      </w:r>
      <w:proofErr w:type="gramStart"/>
      <w:r w:rsidRPr="001259FA">
        <w:rPr>
          <w:rFonts w:cs="Arial"/>
          <w:b/>
          <w:color w:val="000000"/>
          <w:szCs w:val="22"/>
          <w:lang w:eastAsia="en-GB"/>
        </w:rPr>
        <w:t>111 )</w:t>
      </w:r>
      <w:proofErr w:type="gramEnd"/>
      <w:r w:rsidRPr="001259FA">
        <w:rPr>
          <w:rFonts w:cs="Arial"/>
          <w:b/>
          <w:color w:val="000000"/>
          <w:szCs w:val="22"/>
          <w:lang w:eastAsia="en-GB"/>
        </w:rPr>
        <w:t xml:space="preserve"> </w:t>
      </w:r>
    </w:p>
    <w:p w:rsidR="00501B03" w:rsidRDefault="00501B03" w:rsidP="009835F4">
      <w:pPr>
        <w:tabs>
          <w:tab w:val="left" w:pos="567"/>
          <w:tab w:val="left" w:pos="993"/>
        </w:tabs>
        <w:ind w:left="720"/>
        <w:rPr>
          <w:rFonts w:cs="Arial"/>
          <w:b/>
          <w:color w:val="000000"/>
          <w:szCs w:val="22"/>
        </w:rPr>
      </w:pPr>
    </w:p>
    <w:p w:rsidR="0094242D" w:rsidRDefault="0094242D" w:rsidP="005E387E">
      <w:pPr>
        <w:tabs>
          <w:tab w:val="left" w:pos="567"/>
          <w:tab w:val="left" w:pos="993"/>
        </w:tabs>
        <w:ind w:left="142"/>
        <w:rPr>
          <w:rFonts w:cs="Arial"/>
          <w:b/>
          <w:szCs w:val="22"/>
        </w:rPr>
      </w:pPr>
    </w:p>
    <w:p w:rsidR="0094242D" w:rsidRDefault="0094242D" w:rsidP="005E387E">
      <w:pPr>
        <w:tabs>
          <w:tab w:val="left" w:pos="567"/>
          <w:tab w:val="left" w:pos="993"/>
        </w:tabs>
        <w:ind w:left="142"/>
        <w:rPr>
          <w:rFonts w:cs="Arial"/>
          <w:b/>
          <w:szCs w:val="22"/>
        </w:rPr>
      </w:pPr>
    </w:p>
    <w:p w:rsidR="00420291" w:rsidRPr="00C44629" w:rsidRDefault="000019DF" w:rsidP="005E387E">
      <w:pPr>
        <w:tabs>
          <w:tab w:val="left" w:pos="567"/>
          <w:tab w:val="left" w:pos="993"/>
        </w:tabs>
        <w:ind w:left="142"/>
        <w:rPr>
          <w:rFonts w:cs="Arial"/>
          <w:b/>
          <w:szCs w:val="22"/>
        </w:rPr>
      </w:pPr>
      <w:r w:rsidRPr="00C44629">
        <w:rPr>
          <w:rFonts w:cs="Arial"/>
          <w:b/>
          <w:szCs w:val="22"/>
        </w:rPr>
        <w:lastRenderedPageBreak/>
        <w:t>Schedule</w:t>
      </w:r>
      <w:r w:rsidR="00420291" w:rsidRPr="00C44629">
        <w:rPr>
          <w:rFonts w:cs="Arial"/>
          <w:b/>
          <w:szCs w:val="22"/>
        </w:rPr>
        <w:t xml:space="preserve"> 1</w:t>
      </w:r>
      <w:r w:rsidR="0081145A">
        <w:rPr>
          <w:rFonts w:cs="Arial"/>
          <w:b/>
          <w:szCs w:val="22"/>
        </w:rPr>
        <w:t>2</w:t>
      </w:r>
      <w:r w:rsidR="00420291" w:rsidRPr="00C44629">
        <w:rPr>
          <w:rFonts w:cs="Arial"/>
          <w:b/>
          <w:szCs w:val="22"/>
        </w:rPr>
        <w:t xml:space="preserve"> – On-Site Maintenance Form</w:t>
      </w:r>
    </w:p>
    <w:p w:rsidR="00420291" w:rsidRDefault="00420291" w:rsidP="008A432F">
      <w:pPr>
        <w:suppressAutoHyphens/>
        <w:spacing w:before="120" w:after="120"/>
        <w:ind w:firstLine="360"/>
        <w:rPr>
          <w:rFonts w:cs="Arial"/>
          <w:b/>
          <w:color w:val="00B050"/>
          <w:szCs w:val="22"/>
        </w:rPr>
      </w:pPr>
    </w:p>
    <w:p w:rsidR="00420291" w:rsidRDefault="00420291" w:rsidP="00420291">
      <w:pPr>
        <w:jc w:val="center"/>
        <w:rPr>
          <w:b/>
        </w:rPr>
      </w:pPr>
      <w:r w:rsidRPr="00F93537">
        <w:rPr>
          <w:b/>
        </w:rPr>
        <w:t>AFG 8992 – ON SITE MAINTENANCE FORM</w:t>
      </w:r>
    </w:p>
    <w:p w:rsidR="00420291" w:rsidRDefault="00420291" w:rsidP="00420291">
      <w:pPr>
        <w:jc w:val="center"/>
        <w:rPr>
          <w:b/>
        </w:rPr>
      </w:pPr>
    </w:p>
    <w:p w:rsidR="00420291" w:rsidRDefault="00420291" w:rsidP="00420291">
      <w:pPr>
        <w:rPr>
          <w:b/>
        </w:rPr>
      </w:pPr>
    </w:p>
    <w:p w:rsidR="00420291" w:rsidRDefault="00420291" w:rsidP="00420291">
      <w:pPr>
        <w:rPr>
          <w:b/>
        </w:rPr>
      </w:pP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ind w:left="1260" w:hanging="1260"/>
        <w:jc w:val="center"/>
      </w:pPr>
      <w:r>
        <w:t>Copies of the On Site Maintenance Record Form can be obtained</w:t>
      </w:r>
    </w:p>
    <w:p w:rsidR="00420291" w:rsidRDefault="00420291" w:rsidP="00420291">
      <w:pPr>
        <w:pBdr>
          <w:top w:val="single" w:sz="4" w:space="1" w:color="auto"/>
          <w:left w:val="single" w:sz="4" w:space="0" w:color="auto"/>
          <w:bottom w:val="single" w:sz="4" w:space="1" w:color="auto"/>
          <w:right w:val="single" w:sz="4" w:space="4" w:color="auto"/>
        </w:pBdr>
        <w:jc w:val="center"/>
      </w:pPr>
      <w:proofErr w:type="gramStart"/>
      <w:r>
        <w:t>from</w:t>
      </w:r>
      <w:proofErr w:type="gramEnd"/>
      <w:r>
        <w:t xml:space="preserve"> the Forms and Publications address </w:t>
      </w:r>
    </w:p>
    <w:p w:rsidR="00420291" w:rsidRDefault="00420291" w:rsidP="00420291">
      <w:pPr>
        <w:pBdr>
          <w:top w:val="single" w:sz="4" w:space="1" w:color="auto"/>
          <w:left w:val="single" w:sz="4" w:space="0" w:color="auto"/>
          <w:bottom w:val="single" w:sz="4" w:space="1" w:color="auto"/>
          <w:right w:val="single" w:sz="4" w:space="4" w:color="auto"/>
        </w:pBdr>
        <w:jc w:val="center"/>
      </w:pPr>
      <w:r>
        <w:t>(</w:t>
      </w:r>
      <w:proofErr w:type="gramStart"/>
      <w:r>
        <w:t>as</w:t>
      </w:r>
      <w:proofErr w:type="gramEnd"/>
      <w:r>
        <w:t xml:space="preserve"> detailed in the DEFFORM 111 – Appendix to Contract)</w:t>
      </w: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jc w:val="center"/>
      </w:pPr>
      <w:r>
        <w:t>Forms should be completed and distributed as follows;</w:t>
      </w: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jc w:val="center"/>
      </w:pPr>
      <w:r>
        <w:t>Copy 1 –To be forwarded to the Project Manager</w:t>
      </w:r>
    </w:p>
    <w:p w:rsidR="00420291" w:rsidRDefault="00420291" w:rsidP="00420291">
      <w:pPr>
        <w:pBdr>
          <w:top w:val="single" w:sz="4" w:space="1" w:color="auto"/>
          <w:left w:val="single" w:sz="4" w:space="0" w:color="auto"/>
          <w:bottom w:val="single" w:sz="4" w:space="1" w:color="auto"/>
          <w:right w:val="single" w:sz="4" w:space="4" w:color="auto"/>
        </w:pBdr>
        <w:jc w:val="center"/>
      </w:pPr>
      <w:r>
        <w:t>Copy 2 – To be retained by unit</w:t>
      </w:r>
    </w:p>
    <w:p w:rsidR="00420291" w:rsidRDefault="00420291" w:rsidP="00420291">
      <w:pPr>
        <w:pBdr>
          <w:top w:val="single" w:sz="4" w:space="1" w:color="auto"/>
          <w:left w:val="single" w:sz="4" w:space="0" w:color="auto"/>
          <w:bottom w:val="single" w:sz="4" w:space="1" w:color="auto"/>
          <w:right w:val="single" w:sz="4" w:space="4" w:color="auto"/>
        </w:pBdr>
        <w:jc w:val="center"/>
      </w:pPr>
      <w:r>
        <w:t>Copy 3 – To be retained by the Contractor</w:t>
      </w: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Default="00420291" w:rsidP="00420291">
      <w:pPr>
        <w:pBdr>
          <w:top w:val="single" w:sz="4" w:space="1" w:color="auto"/>
          <w:left w:val="single" w:sz="4" w:space="0" w:color="auto"/>
          <w:bottom w:val="single" w:sz="4" w:space="1" w:color="auto"/>
          <w:right w:val="single" w:sz="4" w:space="4" w:color="auto"/>
        </w:pBdr>
        <w:jc w:val="center"/>
      </w:pPr>
    </w:p>
    <w:p w:rsidR="00420291" w:rsidRPr="004B4860" w:rsidRDefault="00420291" w:rsidP="00420291"/>
    <w:p w:rsidR="00420291" w:rsidRDefault="00420291" w:rsidP="00420291">
      <w:pPr>
        <w:tabs>
          <w:tab w:val="left" w:pos="4080"/>
        </w:tabs>
      </w:pPr>
    </w:p>
    <w:p w:rsidR="00420291" w:rsidRDefault="00420291" w:rsidP="00420291">
      <w:pPr>
        <w:tabs>
          <w:tab w:val="left" w:pos="4080"/>
        </w:tabs>
      </w:pPr>
    </w:p>
    <w:p w:rsidR="00420291" w:rsidRDefault="00420291" w:rsidP="00420291">
      <w:pPr>
        <w:tabs>
          <w:tab w:val="left" w:pos="4080"/>
        </w:tabs>
      </w:pPr>
    </w:p>
    <w:p w:rsidR="00420291" w:rsidRDefault="00420291" w:rsidP="00420291">
      <w:pPr>
        <w:tabs>
          <w:tab w:val="left" w:pos="4080"/>
        </w:tabs>
      </w:pPr>
      <w:r>
        <w:t xml:space="preserve">Alternatively submit a suitable form which included the Key requirements below, </w:t>
      </w:r>
    </w:p>
    <w:p w:rsidR="00420291" w:rsidRDefault="00420291" w:rsidP="00420291">
      <w:pPr>
        <w:tabs>
          <w:tab w:val="left" w:pos="4080"/>
        </w:tabs>
      </w:pPr>
    </w:p>
    <w:p w:rsidR="00420291" w:rsidRDefault="00420291" w:rsidP="00420291">
      <w:pPr>
        <w:tabs>
          <w:tab w:val="left" w:pos="4080"/>
        </w:tabs>
      </w:pPr>
    </w:p>
    <w:p w:rsidR="00420291" w:rsidRDefault="00420291" w:rsidP="00DF7363">
      <w:pPr>
        <w:numPr>
          <w:ilvl w:val="0"/>
          <w:numId w:val="27"/>
        </w:numPr>
        <w:tabs>
          <w:tab w:val="left" w:pos="709"/>
        </w:tabs>
      </w:pPr>
      <w:r>
        <w:t>Point of Contact (POC) &amp; Address at site location &amp; Date of visit</w:t>
      </w:r>
    </w:p>
    <w:p w:rsidR="00420291" w:rsidRDefault="00420291" w:rsidP="00DF7363">
      <w:pPr>
        <w:numPr>
          <w:ilvl w:val="0"/>
          <w:numId w:val="27"/>
        </w:numPr>
        <w:tabs>
          <w:tab w:val="left" w:pos="709"/>
        </w:tabs>
      </w:pPr>
      <w:r>
        <w:t>Task Number &amp; Contract number</w:t>
      </w:r>
    </w:p>
    <w:p w:rsidR="00420291" w:rsidRDefault="00420291" w:rsidP="00DF7363">
      <w:pPr>
        <w:numPr>
          <w:ilvl w:val="0"/>
          <w:numId w:val="27"/>
        </w:numPr>
        <w:tabs>
          <w:tab w:val="left" w:pos="709"/>
        </w:tabs>
      </w:pPr>
      <w:r>
        <w:t>Equipment description &amp; Serial number of equipment(s)</w:t>
      </w:r>
    </w:p>
    <w:p w:rsidR="00420291" w:rsidRDefault="00420291" w:rsidP="00DF7363">
      <w:pPr>
        <w:numPr>
          <w:ilvl w:val="0"/>
          <w:numId w:val="27"/>
        </w:numPr>
        <w:tabs>
          <w:tab w:val="left" w:pos="709"/>
        </w:tabs>
      </w:pPr>
      <w:r>
        <w:t xml:space="preserve">Action taken during visit </w:t>
      </w:r>
      <w:r>
        <w:br/>
        <w:t>( including work carried out, parts/spares used, Findings/problems, hours spent on the task )</w:t>
      </w:r>
    </w:p>
    <w:p w:rsidR="00420291" w:rsidRDefault="00420291" w:rsidP="00DF7363">
      <w:pPr>
        <w:numPr>
          <w:ilvl w:val="0"/>
          <w:numId w:val="27"/>
        </w:numPr>
        <w:tabs>
          <w:tab w:val="left" w:pos="709"/>
        </w:tabs>
      </w:pPr>
      <w:r>
        <w:t>Advisory/recommendations as a result of the work carried out on site</w:t>
      </w:r>
    </w:p>
    <w:p w:rsidR="00420291" w:rsidRDefault="00420291" w:rsidP="00DF7363">
      <w:pPr>
        <w:numPr>
          <w:ilvl w:val="0"/>
          <w:numId w:val="27"/>
        </w:numPr>
        <w:tabs>
          <w:tab w:val="left" w:pos="709"/>
        </w:tabs>
      </w:pPr>
      <w:r>
        <w:t>Signature of the contractors engineer carrying out the task</w:t>
      </w:r>
    </w:p>
    <w:p w:rsidR="00420291" w:rsidRDefault="00420291" w:rsidP="00DF7363">
      <w:pPr>
        <w:numPr>
          <w:ilvl w:val="0"/>
          <w:numId w:val="27"/>
        </w:numPr>
        <w:tabs>
          <w:tab w:val="left" w:pos="709"/>
        </w:tabs>
      </w:pPr>
      <w:r>
        <w:t xml:space="preserve">Signature of the end user or POC at the site </w:t>
      </w:r>
    </w:p>
    <w:p w:rsidR="00420291" w:rsidRDefault="00420291" w:rsidP="00420291">
      <w:pPr>
        <w:tabs>
          <w:tab w:val="left" w:pos="4080"/>
        </w:tabs>
        <w:ind w:left="360"/>
      </w:pPr>
    </w:p>
    <w:p w:rsidR="00420291" w:rsidRDefault="00420291" w:rsidP="00420291">
      <w:pPr>
        <w:tabs>
          <w:tab w:val="left" w:pos="4080"/>
        </w:tabs>
      </w:pPr>
    </w:p>
    <w:p w:rsidR="00420291" w:rsidRPr="004B4860" w:rsidRDefault="00420291" w:rsidP="000415EB">
      <w:pPr>
        <w:tabs>
          <w:tab w:val="left" w:pos="4080"/>
        </w:tabs>
      </w:pPr>
      <w:r>
        <w:t xml:space="preserve">Additional fields will be taken into consideration </w:t>
      </w:r>
      <w:r w:rsidR="005D04FE">
        <w:t xml:space="preserve">as required </w:t>
      </w:r>
      <w:r>
        <w:t>following a review from the Technical Manager.</w:t>
      </w:r>
    </w:p>
    <w:p w:rsidR="00420291" w:rsidRDefault="00420291" w:rsidP="00420291">
      <w:pPr>
        <w:tabs>
          <w:tab w:val="left" w:pos="4080"/>
        </w:tabs>
      </w:pPr>
    </w:p>
    <w:p w:rsidR="00420291" w:rsidRPr="00420291" w:rsidRDefault="00420291" w:rsidP="008A432F">
      <w:pPr>
        <w:suppressAutoHyphens/>
        <w:spacing w:before="120" w:after="120"/>
        <w:ind w:firstLine="360"/>
        <w:rPr>
          <w:rFonts w:cs="Arial"/>
          <w:b/>
          <w:color w:val="00B050"/>
          <w:szCs w:val="22"/>
        </w:rPr>
      </w:pPr>
    </w:p>
    <w:p w:rsidR="004256E2" w:rsidRDefault="004256E2"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462844" w:rsidRDefault="00462844" w:rsidP="005E387E">
      <w:pPr>
        <w:rPr>
          <w:rFonts w:cs="Arial"/>
          <w:b/>
          <w:szCs w:val="22"/>
          <w:lang w:eastAsia="en-GB"/>
        </w:rPr>
      </w:pPr>
    </w:p>
    <w:p w:rsidR="0094242D" w:rsidRDefault="0094242D" w:rsidP="005E387E">
      <w:pPr>
        <w:rPr>
          <w:rFonts w:cs="Arial"/>
          <w:b/>
          <w:szCs w:val="22"/>
          <w:lang w:eastAsia="en-GB"/>
        </w:rPr>
      </w:pPr>
    </w:p>
    <w:p w:rsidR="0048673D" w:rsidRDefault="0048673D" w:rsidP="005E387E">
      <w:pPr>
        <w:rPr>
          <w:rFonts w:cs="Arial"/>
          <w:b/>
          <w:szCs w:val="22"/>
          <w:lang w:eastAsia="en-GB"/>
        </w:rPr>
      </w:pPr>
      <w:r>
        <w:rPr>
          <w:rFonts w:cs="Arial"/>
          <w:b/>
          <w:szCs w:val="22"/>
          <w:lang w:eastAsia="en-GB"/>
        </w:rPr>
        <w:lastRenderedPageBreak/>
        <w:t>Schedule 1</w:t>
      </w:r>
      <w:r w:rsidR="0081145A">
        <w:rPr>
          <w:rFonts w:cs="Arial"/>
          <w:b/>
          <w:szCs w:val="22"/>
          <w:lang w:eastAsia="en-GB"/>
        </w:rPr>
        <w:t>3</w:t>
      </w:r>
      <w:r>
        <w:rPr>
          <w:rFonts w:cs="Arial"/>
          <w:b/>
          <w:szCs w:val="22"/>
          <w:lang w:eastAsia="en-GB"/>
        </w:rPr>
        <w:t xml:space="preserve"> – Contract Status Report</w:t>
      </w:r>
    </w:p>
    <w:p w:rsidR="0048673D" w:rsidRDefault="0048673D" w:rsidP="0048673D">
      <w:pPr>
        <w:jc w:val="center"/>
        <w:rPr>
          <w:rFonts w:cs="Arial"/>
          <w:b/>
          <w:szCs w:val="22"/>
          <w:lang w:eastAsia="en-GB"/>
        </w:rPr>
      </w:pPr>
    </w:p>
    <w:p w:rsidR="0048673D" w:rsidRPr="0048673D" w:rsidRDefault="0048673D" w:rsidP="0048673D">
      <w:pPr>
        <w:jc w:val="center"/>
        <w:rPr>
          <w:rFonts w:cs="Arial"/>
          <w:b/>
          <w:sz w:val="24"/>
          <w:u w:val="single"/>
          <w:lang w:eastAsia="en-GB"/>
        </w:rPr>
      </w:pPr>
    </w:p>
    <w:tbl>
      <w:tblPr>
        <w:tblW w:w="0" w:type="auto"/>
        <w:tblInd w:w="108" w:type="dxa"/>
        <w:tblBorders>
          <w:top w:val="single" w:sz="4" w:space="0" w:color="auto"/>
        </w:tblBorders>
        <w:tblLook w:val="0000" w:firstRow="0" w:lastRow="0" w:firstColumn="0" w:lastColumn="0" w:noHBand="0" w:noVBand="0"/>
      </w:tblPr>
      <w:tblGrid>
        <w:gridCol w:w="2835"/>
        <w:gridCol w:w="2268"/>
        <w:gridCol w:w="1793"/>
        <w:gridCol w:w="2238"/>
      </w:tblGrid>
      <w:tr w:rsidR="0048673D" w:rsidRPr="0048673D" w:rsidTr="003E0CA2">
        <w:trPr>
          <w:trHeight w:val="100"/>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3E0CA2" w:rsidRDefault="0048673D" w:rsidP="0048673D">
            <w:pPr>
              <w:jc w:val="center"/>
              <w:rPr>
                <w:rFonts w:cs="Arial"/>
                <w:szCs w:val="22"/>
                <w:lang w:eastAsia="en-GB"/>
              </w:rPr>
            </w:pPr>
          </w:p>
          <w:p w:rsidR="0048673D" w:rsidRPr="003E0CA2" w:rsidRDefault="0081145A" w:rsidP="0048673D">
            <w:pPr>
              <w:jc w:val="center"/>
              <w:rPr>
                <w:rFonts w:cs="Arial"/>
                <w:szCs w:val="22"/>
                <w:lang w:eastAsia="en-GB"/>
              </w:rPr>
            </w:pPr>
            <w:r>
              <w:rPr>
                <w:rFonts w:cs="Arial"/>
                <w:szCs w:val="22"/>
                <w:lang w:eastAsia="en-GB"/>
              </w:rPr>
              <w:t xml:space="preserve">BABCOCK </w:t>
            </w:r>
            <w:r w:rsidR="0048673D" w:rsidRPr="003E0CA2">
              <w:rPr>
                <w:rFonts w:cs="Arial"/>
                <w:szCs w:val="22"/>
                <w:lang w:eastAsia="en-GB"/>
              </w:rPr>
              <w:t xml:space="preserve">DSG JOB NUMBER    </w:t>
            </w:r>
          </w:p>
        </w:tc>
        <w:tc>
          <w:tcPr>
            <w:tcW w:w="2268" w:type="dxa"/>
            <w:tcBorders>
              <w:top w:val="single" w:sz="4" w:space="0" w:color="auto"/>
              <w:left w:val="single" w:sz="4" w:space="0" w:color="auto"/>
              <w:bottom w:val="single" w:sz="4" w:space="0" w:color="auto"/>
            </w:tcBorders>
          </w:tcPr>
          <w:p w:rsidR="0048673D" w:rsidRPr="003E0CA2" w:rsidRDefault="0048673D" w:rsidP="0048673D">
            <w:pPr>
              <w:jc w:val="center"/>
              <w:rPr>
                <w:rFonts w:cs="Arial"/>
                <w:szCs w:val="22"/>
                <w:lang w:eastAsia="en-GB"/>
              </w:rPr>
            </w:pPr>
          </w:p>
          <w:p w:rsidR="0048673D" w:rsidRPr="003E0CA2" w:rsidRDefault="0048673D" w:rsidP="0048673D">
            <w:pPr>
              <w:jc w:val="center"/>
              <w:rPr>
                <w:rFonts w:cs="Arial"/>
                <w:szCs w:val="22"/>
                <w:lang w:eastAsia="en-GB"/>
              </w:rPr>
            </w:pPr>
            <w:r w:rsidRPr="003E0CA2">
              <w:rPr>
                <w:rFonts w:cs="Arial"/>
                <w:szCs w:val="22"/>
                <w:lang w:eastAsia="en-GB"/>
              </w:rPr>
              <w:t xml:space="preserve">VL JOB NUMBER   </w:t>
            </w:r>
          </w:p>
        </w:tc>
        <w:tc>
          <w:tcPr>
            <w:tcW w:w="1793" w:type="dxa"/>
            <w:tcBorders>
              <w:top w:val="single" w:sz="4" w:space="0" w:color="auto"/>
              <w:left w:val="single" w:sz="4" w:space="0" w:color="auto"/>
              <w:bottom w:val="single" w:sz="4" w:space="0" w:color="auto"/>
            </w:tcBorders>
          </w:tcPr>
          <w:p w:rsidR="0048673D" w:rsidRPr="003E0CA2" w:rsidRDefault="0048673D" w:rsidP="0048673D">
            <w:pPr>
              <w:jc w:val="center"/>
              <w:rPr>
                <w:rFonts w:cs="Arial"/>
                <w:szCs w:val="22"/>
                <w:lang w:eastAsia="en-GB"/>
              </w:rPr>
            </w:pPr>
          </w:p>
          <w:p w:rsidR="0048673D" w:rsidRPr="003E0CA2" w:rsidRDefault="0048673D" w:rsidP="0048673D">
            <w:pPr>
              <w:jc w:val="center"/>
              <w:rPr>
                <w:rFonts w:cs="Arial"/>
                <w:szCs w:val="22"/>
                <w:lang w:eastAsia="en-GB"/>
              </w:rPr>
            </w:pPr>
            <w:r w:rsidRPr="003E0CA2">
              <w:rPr>
                <w:rFonts w:cs="Arial"/>
                <w:szCs w:val="22"/>
                <w:lang w:eastAsia="en-GB"/>
              </w:rPr>
              <w:t xml:space="preserve">DATE OF SITE VISIT   </w:t>
            </w:r>
          </w:p>
        </w:tc>
        <w:tc>
          <w:tcPr>
            <w:tcW w:w="2238" w:type="dxa"/>
            <w:tcBorders>
              <w:top w:val="single" w:sz="4" w:space="0" w:color="auto"/>
              <w:left w:val="single" w:sz="4" w:space="0" w:color="auto"/>
              <w:bottom w:val="single" w:sz="4" w:space="0" w:color="auto"/>
              <w:right w:val="single" w:sz="4" w:space="0" w:color="auto"/>
            </w:tcBorders>
          </w:tcPr>
          <w:p w:rsidR="0048673D" w:rsidRPr="003E0CA2" w:rsidRDefault="0048673D" w:rsidP="0048673D">
            <w:pPr>
              <w:jc w:val="center"/>
              <w:rPr>
                <w:rFonts w:cs="Arial"/>
                <w:szCs w:val="22"/>
                <w:lang w:eastAsia="en-GB"/>
              </w:rPr>
            </w:pPr>
          </w:p>
          <w:p w:rsidR="0048673D" w:rsidRPr="003E0CA2" w:rsidRDefault="0048673D" w:rsidP="0048673D">
            <w:pPr>
              <w:jc w:val="center"/>
              <w:rPr>
                <w:rFonts w:cs="Arial"/>
                <w:szCs w:val="22"/>
                <w:lang w:eastAsia="en-GB"/>
              </w:rPr>
            </w:pPr>
            <w:r w:rsidRPr="003E0CA2">
              <w:rPr>
                <w:rFonts w:cs="Arial"/>
                <w:szCs w:val="22"/>
                <w:lang w:eastAsia="en-GB"/>
              </w:rPr>
              <w:t>COMPLETION DATE</w:t>
            </w:r>
          </w:p>
          <w:p w:rsidR="0048673D" w:rsidRPr="003E0CA2" w:rsidRDefault="0048673D" w:rsidP="0048673D">
            <w:pPr>
              <w:jc w:val="center"/>
              <w:rPr>
                <w:rFonts w:cs="Arial"/>
                <w:szCs w:val="22"/>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48673D" w:rsidRPr="0048673D" w:rsidRDefault="0048673D" w:rsidP="0048673D">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48673D" w:rsidRPr="0048673D" w:rsidRDefault="0048673D" w:rsidP="0048673D">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48673D" w:rsidRPr="0048673D" w:rsidRDefault="0048673D" w:rsidP="0048673D">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3E0CA2" w:rsidRPr="0048673D" w:rsidRDefault="003E0CA2" w:rsidP="00355468">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3E0CA2" w:rsidRPr="0048673D" w:rsidRDefault="003E0CA2" w:rsidP="00355468">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3E0CA2" w:rsidRPr="0048673D" w:rsidRDefault="003E0CA2" w:rsidP="00355468">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3E0CA2" w:rsidRPr="0048673D" w:rsidRDefault="003E0CA2" w:rsidP="00355468">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3E0CA2" w:rsidRPr="0048673D" w:rsidRDefault="003E0CA2" w:rsidP="00355468">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3E0CA2" w:rsidRPr="0048673D" w:rsidRDefault="003E0CA2" w:rsidP="00355468">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3E0CA2" w:rsidRPr="0048673D" w:rsidRDefault="003E0CA2" w:rsidP="00355468">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3E0CA2" w:rsidRPr="0048673D" w:rsidRDefault="003E0CA2" w:rsidP="00355468">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3E0CA2" w:rsidRPr="0048673D" w:rsidRDefault="003E0CA2" w:rsidP="00355468">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3E0CA2" w:rsidRPr="0048673D" w:rsidRDefault="003E0CA2" w:rsidP="00355468">
            <w:pPr>
              <w:jc w:val="center"/>
              <w:rPr>
                <w:rFonts w:cs="Arial"/>
                <w:sz w:val="24"/>
                <w:lang w:eastAsia="en-GB"/>
              </w:rPr>
            </w:pPr>
          </w:p>
        </w:tc>
      </w:tr>
      <w:tr w:rsidR="003E0CA2" w:rsidRPr="0048673D" w:rsidTr="003E0CA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3E0CA2" w:rsidRPr="0048673D" w:rsidRDefault="003E0CA2" w:rsidP="00355468">
            <w:pPr>
              <w:jc w:val="center"/>
              <w:rPr>
                <w:rFonts w:cs="Arial"/>
                <w:sz w:val="24"/>
                <w:lang w:eastAsia="en-GB"/>
              </w:rPr>
            </w:pPr>
          </w:p>
        </w:tc>
        <w:tc>
          <w:tcPr>
            <w:tcW w:w="2268"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1793" w:type="dxa"/>
            <w:tcBorders>
              <w:top w:val="single" w:sz="4" w:space="0" w:color="auto"/>
              <w:left w:val="single" w:sz="4" w:space="0" w:color="auto"/>
              <w:bottom w:val="single" w:sz="4" w:space="0" w:color="auto"/>
            </w:tcBorders>
          </w:tcPr>
          <w:p w:rsidR="003E0CA2" w:rsidRPr="0048673D" w:rsidRDefault="003E0CA2" w:rsidP="00355468">
            <w:pPr>
              <w:jc w:val="center"/>
              <w:rPr>
                <w:rFonts w:cs="Arial"/>
                <w:sz w:val="24"/>
                <w:lang w:eastAsia="en-GB"/>
              </w:rPr>
            </w:pPr>
          </w:p>
        </w:tc>
        <w:tc>
          <w:tcPr>
            <w:tcW w:w="2238" w:type="dxa"/>
            <w:tcBorders>
              <w:top w:val="single" w:sz="4" w:space="0" w:color="auto"/>
              <w:left w:val="single" w:sz="4" w:space="0" w:color="auto"/>
              <w:bottom w:val="single" w:sz="4" w:space="0" w:color="auto"/>
              <w:right w:val="single" w:sz="4" w:space="0" w:color="auto"/>
            </w:tcBorders>
          </w:tcPr>
          <w:p w:rsidR="003E0CA2" w:rsidRPr="0048673D" w:rsidRDefault="003E0CA2" w:rsidP="00355468">
            <w:pPr>
              <w:jc w:val="center"/>
              <w:rPr>
                <w:rFonts w:cs="Arial"/>
                <w:sz w:val="24"/>
                <w:lang w:eastAsia="en-GB"/>
              </w:rPr>
            </w:pPr>
          </w:p>
        </w:tc>
      </w:tr>
    </w:tbl>
    <w:p w:rsidR="0048673D" w:rsidRDefault="0048673D" w:rsidP="00344577">
      <w:pPr>
        <w:widowControl w:val="0"/>
        <w:rPr>
          <w:rFonts w:cs="Arial"/>
          <w:color w:val="000000"/>
          <w:sz w:val="20"/>
          <w:szCs w:val="20"/>
        </w:rPr>
      </w:pPr>
    </w:p>
    <w:p w:rsidR="0048673D" w:rsidRDefault="0048673D" w:rsidP="00344577">
      <w:pPr>
        <w:widowControl w:val="0"/>
        <w:rPr>
          <w:rFonts w:cs="Arial"/>
          <w:color w:val="000000"/>
          <w:sz w:val="20"/>
          <w:szCs w:val="20"/>
        </w:rPr>
      </w:pPr>
    </w:p>
    <w:p w:rsidR="00322CDD" w:rsidRDefault="00322CDD" w:rsidP="00EB67E4">
      <w:pPr>
        <w:widowControl w:val="0"/>
        <w:jc w:val="center"/>
        <w:rPr>
          <w:rFonts w:cs="Arial"/>
          <w:b/>
          <w:color w:val="000000"/>
          <w:sz w:val="20"/>
          <w:szCs w:val="20"/>
        </w:rPr>
      </w:pPr>
    </w:p>
    <w:p w:rsidR="00322CDD" w:rsidRDefault="00322CDD" w:rsidP="00EB67E4">
      <w:pPr>
        <w:widowControl w:val="0"/>
        <w:jc w:val="center"/>
        <w:rPr>
          <w:rFonts w:cs="Arial"/>
          <w:b/>
          <w:color w:val="000000"/>
          <w:sz w:val="20"/>
          <w:szCs w:val="20"/>
        </w:rPr>
      </w:pPr>
    </w:p>
    <w:p w:rsidR="00322CDD" w:rsidRDefault="00322CDD" w:rsidP="00EB67E4">
      <w:pPr>
        <w:widowControl w:val="0"/>
        <w:jc w:val="center"/>
        <w:rPr>
          <w:rFonts w:cs="Arial"/>
          <w:b/>
          <w:color w:val="000000"/>
          <w:sz w:val="20"/>
          <w:szCs w:val="20"/>
        </w:rPr>
      </w:pPr>
    </w:p>
    <w:p w:rsidR="00D97CC0" w:rsidRDefault="00D97CC0">
      <w:pPr>
        <w:spacing w:after="200" w:line="276" w:lineRule="auto"/>
        <w:rPr>
          <w:rFonts w:cs="Arial"/>
          <w:b/>
          <w:bCs/>
          <w:color w:val="000000"/>
          <w:szCs w:val="22"/>
          <w:lang w:eastAsia="en-GB"/>
        </w:rPr>
      </w:pPr>
      <w:r>
        <w:rPr>
          <w:rFonts w:cs="Arial"/>
          <w:b/>
          <w:bCs/>
          <w:szCs w:val="22"/>
        </w:rPr>
        <w:br w:type="page"/>
      </w:r>
    </w:p>
    <w:p w:rsidR="0066001D" w:rsidRPr="00BD493B" w:rsidRDefault="0066001D" w:rsidP="005E387E">
      <w:pPr>
        <w:pStyle w:val="Default"/>
        <w:spacing w:before="240" w:after="60"/>
        <w:rPr>
          <w:rFonts w:ascii="Arial" w:hAnsi="Arial" w:cs="Arial"/>
          <w:b/>
          <w:bCs/>
          <w:sz w:val="22"/>
          <w:szCs w:val="22"/>
        </w:rPr>
      </w:pPr>
      <w:r>
        <w:rPr>
          <w:rFonts w:ascii="Arial" w:hAnsi="Arial" w:cs="Arial"/>
          <w:b/>
          <w:bCs/>
          <w:sz w:val="22"/>
          <w:szCs w:val="22"/>
        </w:rPr>
        <w:lastRenderedPageBreak/>
        <w:t>Schedule 1</w:t>
      </w:r>
      <w:r w:rsidR="0081145A">
        <w:rPr>
          <w:rFonts w:ascii="Arial" w:hAnsi="Arial" w:cs="Arial"/>
          <w:b/>
          <w:bCs/>
          <w:sz w:val="22"/>
          <w:szCs w:val="22"/>
        </w:rPr>
        <w:t>4</w:t>
      </w:r>
      <w:r>
        <w:rPr>
          <w:rFonts w:ascii="Arial" w:hAnsi="Arial" w:cs="Arial"/>
          <w:b/>
          <w:bCs/>
          <w:sz w:val="22"/>
          <w:szCs w:val="22"/>
        </w:rPr>
        <w:t xml:space="preserve"> – Contractors Working In Canada</w:t>
      </w:r>
    </w:p>
    <w:p w:rsidR="0066001D" w:rsidRPr="00D26660" w:rsidRDefault="0066001D" w:rsidP="0066001D">
      <w:pPr>
        <w:pStyle w:val="Default"/>
        <w:spacing w:before="240" w:after="60"/>
        <w:rPr>
          <w:rFonts w:ascii="Arial" w:hAnsi="Arial" w:cs="Arial"/>
          <w:sz w:val="22"/>
          <w:szCs w:val="22"/>
        </w:rPr>
      </w:pPr>
      <w:r w:rsidRPr="00D26660">
        <w:rPr>
          <w:rFonts w:ascii="Arial" w:hAnsi="Arial" w:cs="Arial"/>
          <w:b/>
          <w:bCs/>
          <w:sz w:val="22"/>
          <w:szCs w:val="22"/>
        </w:rPr>
        <w:t xml:space="preserve">Provisions for Contracts Pursuant to Training of British Armed Forces in Canada </w:t>
      </w:r>
    </w:p>
    <w:p w:rsidR="00D97CC0" w:rsidRPr="0094242D" w:rsidRDefault="00D97CC0" w:rsidP="00D97CC0">
      <w:pPr>
        <w:rPr>
          <w:rFonts w:asciiTheme="minorHAnsi" w:hAnsiTheme="minorHAnsi" w:cstheme="minorHAnsi"/>
          <w:b/>
          <w:bCs/>
          <w:sz w:val="16"/>
          <w:szCs w:val="16"/>
        </w:rPr>
      </w:pPr>
    </w:p>
    <w:p w:rsidR="00D97CC0" w:rsidRPr="00D97CC0" w:rsidRDefault="00D97CC0" w:rsidP="00D97CC0">
      <w:pPr>
        <w:rPr>
          <w:rFonts w:asciiTheme="minorHAnsi" w:hAnsiTheme="minorHAnsi" w:cstheme="minorHAnsi"/>
          <w:b/>
          <w:bCs/>
          <w:sz w:val="24"/>
        </w:rPr>
      </w:pPr>
      <w:r w:rsidRPr="00D97CC0">
        <w:rPr>
          <w:rFonts w:asciiTheme="minorHAnsi" w:hAnsiTheme="minorHAnsi" w:cstheme="minorHAnsi"/>
          <w:b/>
          <w:bCs/>
          <w:sz w:val="24"/>
        </w:rPr>
        <w:t>Interpretation</w:t>
      </w:r>
    </w:p>
    <w:p w:rsidR="00D97CC0" w:rsidRPr="00526446" w:rsidRDefault="00D97CC0" w:rsidP="00D97CC0">
      <w:pPr>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 In the Contract, unless the context otherwise requires, </w:t>
      </w: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British Armed Forces in Canada (“BATUS”) means the Armed Forces of the United Kingdom of Great Britain and Northern Ireland, together with their equipment and any civilian component accompanying those forces, as defined in Article I of the NATO SOFA, training or stationed or located in any part of the territory of Canada;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"Canada", "Crown", "Her Majesty" or "the Government” means Her Majesty the Queen in right of Canada;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"Contract" means the written, mutually binding, legal agreement between the Parties, which contains these general conditions, any supplemental general conditions specified in the written agreement and every other document specified or referred to in any of them as forming part of the Contract, all as amended by agreement of the Parties from time to time;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"Contractor" means the person or entity whose name appears on the signature page of the Contract and who is to supply goods or services to British Armed Forces in Canada under the Contract;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"Minister" means the Minister of National Defence of Canada and any other person duly authorized to act on behalf of that Minister;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"Subcontract" includes a contract let by any subcontractor at any tier for the performance or supply of a part of the Work and the derivatives of the word shall be construed accordingly;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"Work" means the whole of the activities, services, materials, equipment, software, matters and things required to be done, delivered or performed by the Contractor in accordance with the terms of the Contract.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2. The headings used in these general conditions are inserted for convenience of reference only and shall not affect their interpretation. </w:t>
      </w:r>
    </w:p>
    <w:p w:rsidR="00D97CC0" w:rsidRPr="00526446" w:rsidRDefault="00D97CC0" w:rsidP="00D97CC0">
      <w:pPr>
        <w:rPr>
          <w:rFonts w:asciiTheme="minorHAnsi" w:hAnsiTheme="minorHAnsi" w:cstheme="minorHAnsi"/>
          <w:sz w:val="20"/>
          <w:szCs w:val="20"/>
        </w:rPr>
      </w:pPr>
    </w:p>
    <w:p w:rsidR="00D97CC0" w:rsidRPr="00CE5504" w:rsidRDefault="00D97CC0" w:rsidP="00D97CC0">
      <w:pPr>
        <w:rPr>
          <w:rFonts w:asciiTheme="minorHAnsi" w:hAnsiTheme="minorHAnsi" w:cstheme="minorHAnsi"/>
          <w:b/>
          <w:bCs/>
          <w:sz w:val="28"/>
          <w:szCs w:val="28"/>
          <w:u w:val="single"/>
        </w:rPr>
      </w:pPr>
      <w:r w:rsidRPr="00CE5504">
        <w:rPr>
          <w:rFonts w:asciiTheme="minorHAnsi" w:hAnsiTheme="minorHAnsi" w:cstheme="minorHAnsi"/>
          <w:b/>
          <w:bCs/>
          <w:sz w:val="28"/>
          <w:szCs w:val="28"/>
          <w:u w:val="single"/>
        </w:rPr>
        <w:t>General Conditions</w:t>
      </w:r>
    </w:p>
    <w:p w:rsidR="00D97CC0" w:rsidRPr="00526446" w:rsidRDefault="00D97CC0" w:rsidP="00D97CC0">
      <w:pPr>
        <w:rPr>
          <w:rFonts w:asciiTheme="minorHAnsi" w:hAnsiTheme="minorHAnsi" w:cstheme="minorHAnsi"/>
          <w:b/>
          <w:bCs/>
          <w:sz w:val="20"/>
          <w:szCs w:val="20"/>
        </w:rPr>
      </w:pPr>
    </w:p>
    <w:p w:rsidR="00D97CC0" w:rsidRPr="00CE5504" w:rsidRDefault="00D97CC0" w:rsidP="00D97CC0">
      <w:pPr>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Licensing</w:t>
      </w:r>
    </w:p>
    <w:p w:rsidR="00D97CC0" w:rsidRPr="00526446" w:rsidRDefault="00D97CC0" w:rsidP="00D97CC0">
      <w:pPr>
        <w:rPr>
          <w:rFonts w:asciiTheme="minorHAnsi" w:hAnsiTheme="minorHAnsi" w:cstheme="minorHAnsi"/>
          <w:b/>
          <w:bCs/>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3. The Contractor must obtain and maintain all Permits, Licences and Certificates of approval required for the work to be performed under any applicable Canadian Federal, Provincial or Municipal regulations. The Contractor shall be responsible for any charges imposed by such legislation or regulations. Upon request, The Contractor shall provide a copy of any such permit, license, or certificate to Canadian authorities.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Site Regulations</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4. The Contractor undertakes and agrees to comply with all standing orders or other regulations, in force on the site in the territory of Canada where the work is to be performed, relating to the safety of persons on the site or the protection of property against loss or damage from any and all causes including fire.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Workers’ Compensation</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5. It is mandatory that all persons performing the work in Canada be covered under the applicable workers’ compensation legislation in the territory of Canada provided for the benefit of injured employees.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Safety Regulations and Labour Codes</w:t>
      </w:r>
    </w:p>
    <w:p w:rsidR="00D97CC0" w:rsidRPr="00526446" w:rsidRDefault="00D97CC0" w:rsidP="00D97CC0">
      <w:pPr>
        <w:pStyle w:val="Default"/>
        <w:rPr>
          <w:rFonts w:asciiTheme="minorHAnsi" w:hAnsiTheme="minorHAnsi" w:cstheme="minorHAnsi"/>
          <w:b/>
          <w:bCs/>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lastRenderedPageBreak/>
        <w:t xml:space="preserve">6. The Contractor must adhere to all Safety Rules, Regulations and Labour Codes in force in all jurisdictions in the territory of Canada where the work is to be performed.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International Sanctions</w:t>
      </w:r>
    </w:p>
    <w:p w:rsidR="00D97CC0" w:rsidRPr="00526446" w:rsidRDefault="00D97CC0" w:rsidP="00D97CC0">
      <w:pPr>
        <w:pStyle w:val="Default"/>
        <w:rPr>
          <w:rFonts w:asciiTheme="minorHAnsi" w:hAnsiTheme="minorHAnsi" w:cstheme="minorHAnsi"/>
          <w:b/>
          <w:bCs/>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7. Persons and companies in Canada are bound by economic sanctions imposed by Canada. As a result, the British Armed Forces in Canada cannot accept delivery of goods or services that originate, either directly or indirectly, from the countries subject to economic sanctions imposed by Canada. Details on existing sanctions can be found at </w:t>
      </w:r>
      <w:hyperlink r:id="rId38" w:history="1">
        <w:r w:rsidRPr="00526446">
          <w:rPr>
            <w:rStyle w:val="Hyperlink"/>
            <w:rFonts w:asciiTheme="minorHAnsi" w:hAnsiTheme="minorHAnsi" w:cstheme="minorHAnsi"/>
            <w:sz w:val="20"/>
            <w:szCs w:val="20"/>
          </w:rPr>
          <w:t>http://www.international.gc.ca/sanctions/index.aspx</w:t>
        </w:r>
      </w:hyperlink>
      <w:r w:rsidRPr="00526446">
        <w:rPr>
          <w:rFonts w:asciiTheme="minorHAnsi" w:hAnsiTheme="minorHAnsi" w:cstheme="minorHAnsi"/>
          <w:sz w:val="20"/>
          <w:szCs w:val="20"/>
        </w:rPr>
        <w:t xml:space="preserve">.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8. It is a condition of this Contract that The Contractor not supply to the British Armed Forces in Canada any goods or services, which are subject to economic sanctions imposed by Canada.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 xml:space="preserve">Status of the Contractor </w:t>
      </w:r>
    </w:p>
    <w:p w:rsidR="00D97CC0" w:rsidRPr="00526446" w:rsidRDefault="00D97CC0" w:rsidP="00D97CC0">
      <w:pPr>
        <w:pStyle w:val="Default"/>
        <w:rPr>
          <w:rFonts w:asciiTheme="minorHAnsi" w:hAnsiTheme="minorHAnsi" w:cstheme="minorHAnsi"/>
          <w:b/>
          <w:bCs/>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9. The Contractor is engaged as an independent Contractor for the sole purpose of performing the Work. Neither the Contractor nor any of its personnel is engaged as an employee, servant or agent of Canada. </w:t>
      </w: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 </w:t>
      </w: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Compliance with Applicable Canadian Laws</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10. The Contractor shall comply with all Canadian laws applicable to the performance of the Work or any part thereof including, without limitation, all laws concerning health and labour conditions and the protection of the environment, and shall require compliance therewith by all of its subcontractors. Evidence of compliance with such laws shall be furnished by the Contractor to the Contracting Authority at such times as the Contracting Authority or Canada may reasonably request.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Subcontracting</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11. Unless otherwise provided in the Contract, the Contractor shall obtain the consent of the Minister in writing prior to subcontracting or permitting the subcontracting of any portion of the Work at any tier in the territory of Canada.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12. Notwithstanding clause 1, the Contractor may, without prior consent of the Minister, subcontract such portions of the Work as is customary in the carrying out of similar contracts.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13. In any subcontract, the Contractor shall, unless the Minister otherwise consents in writing ensure that the subcontractor is bound by terms and conditions compatible with and, in the opinion of the Minister, not less favourable to Canada than the terms and conditions of the Contract. Deviations in any subcontract from the terms of the Contract shall be entirely at the risk of the Contractor.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14. The Contractor is not obliged to seek consent to enter into subcontracts specifically authorised in the Contract.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15. Any consent to a Subcontract shall not relieve the Contractor from its obligations under the Contract or be construed as authorizing any liability on the part of Canada or the Minister to a subcontractor.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Assignment</w:t>
      </w:r>
    </w:p>
    <w:p w:rsidR="00D97CC0" w:rsidRPr="00526446" w:rsidRDefault="00D97CC0" w:rsidP="00D97CC0">
      <w:pPr>
        <w:pStyle w:val="Default"/>
        <w:rPr>
          <w:rFonts w:asciiTheme="minorHAnsi" w:hAnsiTheme="minorHAnsi" w:cstheme="minorHAnsi"/>
          <w:b/>
          <w:bCs/>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16. The Contract shall not be assigned, in whole or in part, by the Contractor without the prior consent in writing of the Minister and any purported assignment made without that consent is void and of no effect.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17. No assignment of the Contract shall relieve the Contractor from any obligation under the Contract or impose any liability upon Canada or the Minister, unless otherwise agreed to in writing by the Minister. </w:t>
      </w:r>
    </w:p>
    <w:p w:rsidR="00D97CC0" w:rsidRDefault="00D97CC0" w:rsidP="00D97CC0">
      <w:pPr>
        <w:pStyle w:val="Default"/>
        <w:rPr>
          <w:rFonts w:asciiTheme="minorHAnsi" w:hAnsiTheme="minorHAnsi" w:cstheme="minorHAnsi"/>
          <w:b/>
          <w:bCs/>
          <w:sz w:val="20"/>
          <w:szCs w:val="20"/>
          <w:u w:val="single"/>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Security and Protection of the Work</w:t>
      </w:r>
    </w:p>
    <w:p w:rsidR="00D97CC0" w:rsidRPr="00526446" w:rsidRDefault="00D97CC0" w:rsidP="00D97CC0">
      <w:pPr>
        <w:pStyle w:val="Default"/>
        <w:rPr>
          <w:rFonts w:asciiTheme="minorHAnsi" w:hAnsiTheme="minorHAnsi" w:cstheme="minorHAnsi"/>
          <w:b/>
          <w:bCs/>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18. Subject to the Access to Information Act, R.S.C. 1985, c. A-1 and to any right of Canada under this Contract to release or disclose, Canada shall not release or disclose outside the Government of </w:t>
      </w:r>
      <w:r w:rsidRPr="00526446">
        <w:rPr>
          <w:rFonts w:asciiTheme="minorHAnsi" w:hAnsiTheme="minorHAnsi" w:cstheme="minorHAnsi"/>
          <w:sz w:val="20"/>
          <w:szCs w:val="20"/>
        </w:rPr>
        <w:lastRenderedPageBreak/>
        <w:t xml:space="preserve">Canada any information delivered to Canada under the Contract that is proprietary to the Contractor or a Subcontractor. </w:t>
      </w:r>
    </w:p>
    <w:p w:rsidR="00D97CC0" w:rsidRPr="00526446" w:rsidRDefault="00D97CC0" w:rsidP="00D97CC0">
      <w:pPr>
        <w:pStyle w:val="Default"/>
        <w:rPr>
          <w:rFonts w:asciiTheme="minorHAnsi" w:hAnsiTheme="minorHAnsi" w:cstheme="minorHAnsi"/>
          <w:sz w:val="20"/>
          <w:szCs w:val="20"/>
        </w:rPr>
      </w:pPr>
    </w:p>
    <w:p w:rsidR="00D97CC0" w:rsidRDefault="00D97CC0" w:rsidP="00D97CC0">
      <w:pPr>
        <w:pStyle w:val="Default"/>
        <w:spacing w:after="59"/>
        <w:rPr>
          <w:rFonts w:asciiTheme="minorHAnsi" w:hAnsiTheme="minorHAnsi" w:cstheme="minorHAnsi"/>
          <w:sz w:val="20"/>
          <w:szCs w:val="20"/>
        </w:rPr>
      </w:pPr>
      <w:r w:rsidRPr="00526446">
        <w:rPr>
          <w:rFonts w:asciiTheme="minorHAnsi" w:hAnsiTheme="minorHAnsi" w:cstheme="minorHAnsi"/>
          <w:sz w:val="20"/>
          <w:szCs w:val="20"/>
        </w:rPr>
        <w:t xml:space="preserve">19. The obligations of the Parties set out in this section do not apply to any information where the same information: </w:t>
      </w:r>
    </w:p>
    <w:p w:rsidR="00D97CC0" w:rsidRPr="00526446" w:rsidRDefault="00D97CC0" w:rsidP="00D97CC0">
      <w:pPr>
        <w:pStyle w:val="Default"/>
        <w:spacing w:after="59"/>
        <w:ind w:left="720"/>
        <w:rPr>
          <w:rFonts w:asciiTheme="minorHAnsi" w:hAnsiTheme="minorHAnsi" w:cstheme="minorHAnsi"/>
          <w:sz w:val="20"/>
          <w:szCs w:val="20"/>
        </w:rPr>
      </w:pPr>
      <w:proofErr w:type="gramStart"/>
      <w:r w:rsidRPr="00526446">
        <w:rPr>
          <w:rFonts w:asciiTheme="minorHAnsi" w:hAnsiTheme="minorHAnsi" w:cstheme="minorHAnsi"/>
          <w:sz w:val="20"/>
          <w:szCs w:val="20"/>
        </w:rPr>
        <w:t>a</w:t>
      </w:r>
      <w:proofErr w:type="gramEnd"/>
      <w:r w:rsidRPr="00526446">
        <w:rPr>
          <w:rFonts w:asciiTheme="minorHAnsi" w:hAnsiTheme="minorHAnsi" w:cstheme="minorHAnsi"/>
          <w:sz w:val="20"/>
          <w:szCs w:val="20"/>
        </w:rPr>
        <w:t xml:space="preserve">. is publicly available from a source other than the other Party; or </w:t>
      </w:r>
    </w:p>
    <w:p w:rsidR="00D97CC0" w:rsidRPr="00526446" w:rsidRDefault="00D97CC0" w:rsidP="00D97CC0">
      <w:pPr>
        <w:pStyle w:val="Default"/>
        <w:spacing w:after="59"/>
        <w:ind w:left="720"/>
        <w:rPr>
          <w:rFonts w:asciiTheme="minorHAnsi" w:hAnsiTheme="minorHAnsi" w:cstheme="minorHAnsi"/>
          <w:sz w:val="20"/>
          <w:szCs w:val="20"/>
        </w:rPr>
      </w:pPr>
      <w:r w:rsidRPr="00526446">
        <w:rPr>
          <w:rFonts w:asciiTheme="minorHAnsi" w:hAnsiTheme="minorHAnsi" w:cstheme="minorHAnsi"/>
          <w:sz w:val="20"/>
          <w:szCs w:val="20"/>
        </w:rPr>
        <w:t xml:space="preserve">b. is or becomes known to a Party from a source other than the other Party, except any source that is known to be under an obligation to the other Party not to disclose the information, or </w:t>
      </w:r>
    </w:p>
    <w:p w:rsidR="00D97CC0" w:rsidRPr="00526446" w:rsidRDefault="00D97CC0" w:rsidP="00D97CC0">
      <w:pPr>
        <w:pStyle w:val="Default"/>
        <w:ind w:left="720"/>
        <w:rPr>
          <w:rFonts w:asciiTheme="minorHAnsi" w:hAnsiTheme="minorHAnsi" w:cstheme="minorHAnsi"/>
          <w:sz w:val="20"/>
          <w:szCs w:val="20"/>
        </w:rPr>
      </w:pPr>
      <w:proofErr w:type="gramStart"/>
      <w:r w:rsidRPr="00526446">
        <w:rPr>
          <w:rFonts w:asciiTheme="minorHAnsi" w:hAnsiTheme="minorHAnsi" w:cstheme="minorHAnsi"/>
          <w:sz w:val="20"/>
          <w:szCs w:val="20"/>
        </w:rPr>
        <w:t>c</w:t>
      </w:r>
      <w:proofErr w:type="gramEnd"/>
      <w:r w:rsidRPr="00526446">
        <w:rPr>
          <w:rFonts w:asciiTheme="minorHAnsi" w:hAnsiTheme="minorHAnsi" w:cstheme="minorHAnsi"/>
          <w:sz w:val="20"/>
          <w:szCs w:val="20"/>
        </w:rPr>
        <w:t xml:space="preserve">. is developed by a Party without use of the information of the other Party.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 xml:space="preserve">Indemnity </w:t>
      </w:r>
      <w:proofErr w:type="gramStart"/>
      <w:r w:rsidRPr="00CE5504">
        <w:rPr>
          <w:rFonts w:asciiTheme="minorHAnsi" w:hAnsiTheme="minorHAnsi" w:cstheme="minorHAnsi"/>
          <w:b/>
          <w:bCs/>
          <w:sz w:val="20"/>
          <w:szCs w:val="20"/>
          <w:u w:val="single"/>
        </w:rPr>
        <w:t>Against</w:t>
      </w:r>
      <w:proofErr w:type="gramEnd"/>
      <w:r w:rsidRPr="00CE5504">
        <w:rPr>
          <w:rFonts w:asciiTheme="minorHAnsi" w:hAnsiTheme="minorHAnsi" w:cstheme="minorHAnsi"/>
          <w:b/>
          <w:bCs/>
          <w:sz w:val="20"/>
          <w:szCs w:val="20"/>
          <w:u w:val="single"/>
        </w:rPr>
        <w:t xml:space="preserve"> Third-Party Claims</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spacing w:after="59"/>
        <w:rPr>
          <w:rFonts w:asciiTheme="minorHAnsi" w:hAnsiTheme="minorHAnsi" w:cstheme="minorHAnsi"/>
          <w:sz w:val="20"/>
          <w:szCs w:val="20"/>
        </w:rPr>
      </w:pPr>
      <w:r w:rsidRPr="00526446">
        <w:rPr>
          <w:rFonts w:asciiTheme="minorHAnsi" w:hAnsiTheme="minorHAnsi" w:cstheme="minorHAnsi"/>
          <w:sz w:val="20"/>
          <w:szCs w:val="20"/>
        </w:rPr>
        <w:t xml:space="preserve">20. The Contractor shall indemnify and save harmless Canada, the Minister and their servants and agents from and against any damages, costs or expenses or any claim, action, suit or other proceeding which they or any of them may at any time incur or suffer as a result of or arising out of: </w:t>
      </w:r>
    </w:p>
    <w:p w:rsidR="00D97CC0" w:rsidRPr="00526446" w:rsidRDefault="00D97CC0" w:rsidP="00D97CC0">
      <w:pPr>
        <w:pStyle w:val="Default"/>
        <w:spacing w:after="59"/>
        <w:ind w:left="720"/>
        <w:rPr>
          <w:rFonts w:asciiTheme="minorHAnsi" w:hAnsiTheme="minorHAnsi" w:cstheme="minorHAnsi"/>
          <w:sz w:val="20"/>
          <w:szCs w:val="20"/>
        </w:rPr>
      </w:pPr>
      <w:r w:rsidRPr="00526446">
        <w:rPr>
          <w:rFonts w:asciiTheme="minorHAnsi" w:hAnsiTheme="minorHAnsi" w:cstheme="minorHAnsi"/>
          <w:sz w:val="20"/>
          <w:szCs w:val="20"/>
        </w:rPr>
        <w:t xml:space="preserve">a. any injury to persons (including injuries resulting in death) or loss of or damage to property of others which may be or be alleged to be caused by or suffered as a result of the performance of the Work or any part thereof, except that Canada and the Minister shall not claim indemnity under this section to the extent that the injury, loss or damage has been caused by Canada, and </w:t>
      </w:r>
    </w:p>
    <w:p w:rsidR="00D97CC0" w:rsidRPr="00526446" w:rsidRDefault="00D97CC0" w:rsidP="00D97CC0">
      <w:pPr>
        <w:pStyle w:val="Default"/>
        <w:ind w:left="720"/>
        <w:rPr>
          <w:rFonts w:asciiTheme="minorHAnsi" w:hAnsiTheme="minorHAnsi" w:cstheme="minorHAnsi"/>
          <w:sz w:val="20"/>
          <w:szCs w:val="20"/>
        </w:rPr>
      </w:pPr>
      <w:r w:rsidRPr="00526446">
        <w:rPr>
          <w:rFonts w:asciiTheme="minorHAnsi" w:hAnsiTheme="minorHAnsi" w:cstheme="minorHAnsi"/>
          <w:sz w:val="20"/>
          <w:szCs w:val="20"/>
        </w:rPr>
        <w:t xml:space="preserve">b. any liens, attachments, charges or other encumbrances or claims upon or in respect of any materials, parts, work-in-process or finished work furnished to, or in respect of which any payment has been made by, Canada.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21. The Minister shall give notice to the Contractor of any claim, action, suit or proceeding referred to in clause 20 and the Contractor shall, to the extent requested by the Attorney General of Canada, at its own expense participate in or conduct the defence of any such claim, action, suit or proceeding and any negotiations for settlement of the same, but the Contractor shall not be liable to indemnify Canada for payment of any settlement unless it has consented to the settlement. </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22. The Minister shall give notice to the Contractor of any claim, action, suit or proceeding referred to in clause 21 and the Contractor shall, to the extent requested by the Attorney General of Canada, at its own expense participate in or conduct the defence of any such claim, action, suit or proceeding and any negotiations for settlement of the same, but the Contractor shall not be liable to indemnify and save harmless Canada for payment of any settlement unless it has consented to the settlement. </w:t>
      </w:r>
    </w:p>
    <w:p w:rsidR="00D97CC0" w:rsidRPr="00526446" w:rsidRDefault="00D97CC0" w:rsidP="00D97CC0">
      <w:pPr>
        <w:pStyle w:val="Default"/>
        <w:rPr>
          <w:rFonts w:asciiTheme="minorHAnsi" w:hAnsiTheme="minorHAnsi" w:cstheme="minorHAnsi"/>
          <w:sz w:val="20"/>
          <w:szCs w:val="20"/>
        </w:rPr>
      </w:pPr>
    </w:p>
    <w:p w:rsidR="00D97CC0" w:rsidRPr="00CE5504" w:rsidRDefault="00D97CC0" w:rsidP="00D97CC0">
      <w:pPr>
        <w:pStyle w:val="Default"/>
        <w:rPr>
          <w:rFonts w:asciiTheme="minorHAnsi" w:hAnsiTheme="minorHAnsi" w:cstheme="minorHAnsi"/>
          <w:b/>
          <w:bCs/>
          <w:sz w:val="20"/>
          <w:szCs w:val="20"/>
          <w:u w:val="single"/>
        </w:rPr>
      </w:pPr>
      <w:r w:rsidRPr="00CE5504">
        <w:rPr>
          <w:rFonts w:asciiTheme="minorHAnsi" w:hAnsiTheme="minorHAnsi" w:cstheme="minorHAnsi"/>
          <w:b/>
          <w:bCs/>
          <w:sz w:val="20"/>
          <w:szCs w:val="20"/>
          <w:u w:val="single"/>
        </w:rPr>
        <w:t>Environmental Considerations</w:t>
      </w:r>
    </w:p>
    <w:p w:rsidR="00D97CC0" w:rsidRPr="00526446" w:rsidRDefault="00D97CC0" w:rsidP="00D97CC0">
      <w:pPr>
        <w:pStyle w:val="Default"/>
        <w:rPr>
          <w:rFonts w:asciiTheme="minorHAnsi" w:hAnsiTheme="minorHAnsi" w:cstheme="minorHAnsi"/>
          <w:sz w:val="20"/>
          <w:szCs w:val="20"/>
        </w:rPr>
      </w:pPr>
    </w:p>
    <w:p w:rsidR="00D97CC0" w:rsidRPr="00526446" w:rsidRDefault="00D97CC0" w:rsidP="00D97CC0">
      <w:pPr>
        <w:pStyle w:val="Default"/>
        <w:rPr>
          <w:rFonts w:asciiTheme="minorHAnsi" w:hAnsiTheme="minorHAnsi" w:cstheme="minorHAnsi"/>
          <w:sz w:val="20"/>
          <w:szCs w:val="20"/>
        </w:rPr>
      </w:pPr>
      <w:r w:rsidRPr="00526446">
        <w:rPr>
          <w:rFonts w:asciiTheme="minorHAnsi" w:hAnsiTheme="minorHAnsi" w:cstheme="minorHAnsi"/>
          <w:sz w:val="20"/>
          <w:szCs w:val="20"/>
        </w:rPr>
        <w:t xml:space="preserve">23. The Contractor recognises the unique environmental characteristics of Canadian Forces Base Suffield and its ranges in Canada and undertakes to carry out any work on the range with due care and diligence and will take the necessary steps necessary to mitigate any environmental impacts, and to repair, remediate, reclaim and restore the environment as near as possible to its original condition. </w:t>
      </w:r>
    </w:p>
    <w:p w:rsidR="0066001D" w:rsidRDefault="0066001D" w:rsidP="00344577">
      <w:pPr>
        <w:widowControl w:val="0"/>
        <w:rPr>
          <w:rFonts w:cs="Arial"/>
          <w:color w:val="000000"/>
          <w:sz w:val="20"/>
          <w:szCs w:val="20"/>
        </w:rPr>
      </w:pPr>
    </w:p>
    <w:p w:rsidR="0066001D" w:rsidRDefault="0066001D"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A64A11" w:rsidRDefault="00A64A11" w:rsidP="00344577">
      <w:pPr>
        <w:widowControl w:val="0"/>
        <w:rPr>
          <w:rFonts w:cs="Arial"/>
          <w:color w:val="000000"/>
          <w:sz w:val="20"/>
          <w:szCs w:val="20"/>
        </w:rPr>
      </w:pPr>
    </w:p>
    <w:p w:rsidR="00C17471" w:rsidRDefault="00C17471" w:rsidP="008142AB">
      <w:pPr>
        <w:pStyle w:val="NormalWeb"/>
        <w:rPr>
          <w:rFonts w:ascii="Arial Black" w:hAnsi="Arial Black"/>
          <w:sz w:val="22"/>
          <w:szCs w:val="22"/>
        </w:rPr>
      </w:pPr>
    </w:p>
    <w:p w:rsidR="00C17471" w:rsidRDefault="00C17471" w:rsidP="008142AB">
      <w:pPr>
        <w:pStyle w:val="NormalWeb"/>
        <w:rPr>
          <w:rFonts w:ascii="Arial Black" w:hAnsi="Arial Black"/>
          <w:sz w:val="22"/>
          <w:szCs w:val="22"/>
        </w:rPr>
      </w:pPr>
    </w:p>
    <w:p w:rsidR="00C17471" w:rsidRDefault="00C17471" w:rsidP="008142AB">
      <w:pPr>
        <w:pStyle w:val="NormalWeb"/>
        <w:rPr>
          <w:rFonts w:ascii="Arial Black" w:hAnsi="Arial Black"/>
          <w:sz w:val="22"/>
          <w:szCs w:val="22"/>
        </w:rPr>
      </w:pPr>
    </w:p>
    <w:p w:rsidR="008142AB" w:rsidRPr="00AE2038" w:rsidRDefault="0081145A" w:rsidP="008142AB">
      <w:pPr>
        <w:pStyle w:val="NormalWeb"/>
        <w:rPr>
          <w:b/>
          <w:sz w:val="20"/>
          <w:szCs w:val="20"/>
        </w:rPr>
      </w:pPr>
      <w:r>
        <w:rPr>
          <w:rFonts w:ascii="Arial Black" w:hAnsi="Arial Black"/>
          <w:sz w:val="22"/>
          <w:szCs w:val="22"/>
        </w:rPr>
        <w:lastRenderedPageBreak/>
        <w:t>Schedule 15</w:t>
      </w:r>
      <w:r w:rsidR="008142AB">
        <w:rPr>
          <w:rFonts w:ascii="Arial Black" w:hAnsi="Arial Black"/>
          <w:b/>
        </w:rPr>
        <w:t xml:space="preserve">  </w:t>
      </w:r>
      <w:r w:rsidR="008142AB">
        <w:rPr>
          <w:rFonts w:ascii="Arial Black" w:hAnsi="Arial Black"/>
          <w:b/>
        </w:rPr>
        <w:tab/>
      </w:r>
      <w:r w:rsidR="008142AB">
        <w:rPr>
          <w:rFonts w:ascii="Arial Black" w:hAnsi="Arial Black"/>
          <w:b/>
        </w:rPr>
        <w:tab/>
      </w:r>
      <w:r w:rsidR="008142AB">
        <w:rPr>
          <w:rFonts w:ascii="Arial Black" w:hAnsi="Arial Black"/>
          <w:b/>
        </w:rPr>
        <w:tab/>
      </w:r>
      <w:r w:rsidR="008142AB">
        <w:rPr>
          <w:rFonts w:ascii="Arial Black" w:hAnsi="Arial Black"/>
          <w:b/>
        </w:rPr>
        <w:tab/>
      </w:r>
      <w:r w:rsidR="008142AB">
        <w:rPr>
          <w:rFonts w:ascii="Arial Black" w:hAnsi="Arial Black"/>
          <w:b/>
        </w:rPr>
        <w:tab/>
      </w:r>
      <w:r w:rsidR="008142AB">
        <w:rPr>
          <w:rFonts w:ascii="Arial Black" w:hAnsi="Arial Black"/>
          <w:b/>
        </w:rPr>
        <w:tab/>
      </w:r>
      <w:r w:rsidR="008142AB">
        <w:rPr>
          <w:rFonts w:ascii="Arial Black" w:hAnsi="Arial Black"/>
          <w:b/>
        </w:rPr>
        <w:tab/>
      </w:r>
      <w:r w:rsidR="008142AB" w:rsidRPr="00AE2038">
        <w:rPr>
          <w:rFonts w:ascii="Arial Black" w:hAnsi="Arial Black"/>
          <w:b/>
          <w:sz w:val="20"/>
          <w:szCs w:val="20"/>
        </w:rPr>
        <w:t xml:space="preserve"> </w:t>
      </w:r>
      <w:r w:rsidR="008142AB">
        <w:rPr>
          <w:rFonts w:ascii="Arial Black" w:hAnsi="Arial Black"/>
          <w:b/>
          <w:sz w:val="20"/>
          <w:szCs w:val="20"/>
        </w:rPr>
        <w:t xml:space="preserve">            </w:t>
      </w:r>
      <w:r w:rsidR="008142AB" w:rsidRPr="00AE2038">
        <w:rPr>
          <w:rFonts w:ascii="Arial Black" w:hAnsi="Arial Black"/>
          <w:b/>
          <w:sz w:val="20"/>
          <w:szCs w:val="20"/>
        </w:rPr>
        <w:t>D</w:t>
      </w:r>
      <w:r w:rsidR="008142AB" w:rsidRPr="00AE2038">
        <w:rPr>
          <w:b/>
          <w:sz w:val="20"/>
          <w:szCs w:val="20"/>
        </w:rPr>
        <w:t>EFFORM 812</w:t>
      </w:r>
    </w:p>
    <w:p w:rsidR="008142AB" w:rsidRPr="00AE2038" w:rsidRDefault="008142AB" w:rsidP="008142AB">
      <w:pPr>
        <w:jc w:val="right"/>
        <w:rPr>
          <w:rFonts w:ascii="Verdana" w:hAnsi="Verdana"/>
          <w:sz w:val="20"/>
          <w:szCs w:val="20"/>
        </w:rPr>
      </w:pPr>
      <w:r w:rsidRPr="00AE2038">
        <w:rPr>
          <w:rFonts w:ascii="Verdana" w:hAnsi="Verdana"/>
          <w:sz w:val="20"/>
          <w:szCs w:val="20"/>
        </w:rPr>
        <w:t xml:space="preserve">Edition </w:t>
      </w:r>
      <w:r w:rsidRPr="00AE2038">
        <w:rPr>
          <w:rFonts w:ascii="Verdana" w:hAnsi="Verdana"/>
          <w:sz w:val="20"/>
          <w:szCs w:val="20"/>
          <w:highlight w:val="white"/>
          <w:shd w:val="clear" w:color="auto" w:fill="FFFFFF"/>
        </w:rPr>
        <w:t>18/11/16</w:t>
      </w:r>
    </w:p>
    <w:p w:rsidR="008142AB" w:rsidRDefault="008142AB" w:rsidP="008142AB">
      <w:pPr>
        <w:rPr>
          <w:rFonts w:ascii="Verdana" w:hAnsi="Verdana"/>
          <w:b/>
          <w:bCs/>
          <w:sz w:val="32"/>
          <w:szCs w:val="32"/>
        </w:rPr>
      </w:pPr>
    </w:p>
    <w:p w:rsidR="003A2483" w:rsidRPr="00C10E13" w:rsidRDefault="003A2483" w:rsidP="003A2483">
      <w:pPr>
        <w:jc w:val="center"/>
        <w:rPr>
          <w:rFonts w:cs="Arial"/>
          <w:b/>
          <w:bCs/>
          <w:sz w:val="28"/>
          <w:szCs w:val="28"/>
        </w:rPr>
      </w:pPr>
      <w:r w:rsidRPr="00C10E13">
        <w:rPr>
          <w:rFonts w:cs="Arial"/>
          <w:b/>
          <w:bCs/>
          <w:sz w:val="28"/>
          <w:szCs w:val="28"/>
        </w:rPr>
        <w:t>CONTRACT COSTS STATEMENT DECLARATION</w:t>
      </w:r>
    </w:p>
    <w:p w:rsidR="003A2483" w:rsidRPr="00C10E13" w:rsidRDefault="003A2483" w:rsidP="003A2483">
      <w:pPr>
        <w:jc w:val="center"/>
        <w:rPr>
          <w:rFonts w:cs="Arial"/>
          <w:b/>
          <w:bCs/>
          <w:sz w:val="28"/>
          <w:szCs w:val="28"/>
        </w:rPr>
      </w:pPr>
      <w:r w:rsidRPr="00C10E13">
        <w:rPr>
          <w:rFonts w:cs="Arial"/>
          <w:b/>
          <w:bCs/>
          <w:sz w:val="28"/>
          <w:szCs w:val="28"/>
        </w:rPr>
        <w:t>(Non-Qualifying Contract)</w:t>
      </w:r>
    </w:p>
    <w:p w:rsidR="003A2483" w:rsidRDefault="003A2483" w:rsidP="003A2483">
      <w:pPr>
        <w:jc w:val="center"/>
        <w:rPr>
          <w:rFonts w:cs="Arial"/>
          <w:b/>
          <w:bCs/>
        </w:rPr>
      </w:pPr>
    </w:p>
    <w:p w:rsidR="00C076F6" w:rsidRDefault="00C076F6" w:rsidP="00C076F6">
      <w:pPr>
        <w:rPr>
          <w:i/>
          <w:szCs w:val="22"/>
        </w:rPr>
      </w:pPr>
    </w:p>
    <w:p w:rsidR="00C076F6" w:rsidRDefault="00C076F6" w:rsidP="00C076F6">
      <w:pPr>
        <w:rPr>
          <w:i/>
          <w:szCs w:val="22"/>
        </w:rPr>
      </w:pPr>
    </w:p>
    <w:p w:rsidR="00C076F6" w:rsidRDefault="00555A86" w:rsidP="00C076F6">
      <w:pPr>
        <w:rPr>
          <w:i/>
          <w:szCs w:val="22"/>
          <w:lang w:eastAsia="en-GB"/>
        </w:rPr>
      </w:pPr>
      <w:r>
        <w:rPr>
          <w:i/>
          <w:szCs w:val="22"/>
        </w:rPr>
        <w:t xml:space="preserve">Completed and </w:t>
      </w:r>
      <w:r w:rsidR="00507CDA">
        <w:rPr>
          <w:i/>
          <w:szCs w:val="22"/>
        </w:rPr>
        <w:t>Returned</w:t>
      </w:r>
      <w:r w:rsidR="00C076F6" w:rsidRPr="00C076F6">
        <w:rPr>
          <w:i/>
          <w:szCs w:val="22"/>
        </w:rPr>
        <w:t xml:space="preserve"> </w:t>
      </w:r>
      <w:r w:rsidR="00C076F6" w:rsidRPr="00C076F6">
        <w:rPr>
          <w:i/>
          <w:szCs w:val="22"/>
          <w:lang w:eastAsia="en-GB"/>
        </w:rPr>
        <w:t>20 Nov 2017</w:t>
      </w:r>
    </w:p>
    <w:p w:rsidR="00C076F6" w:rsidRPr="00C076F6" w:rsidRDefault="00C076F6" w:rsidP="00C076F6">
      <w:pPr>
        <w:rPr>
          <w:i/>
          <w:szCs w:val="22"/>
        </w:rPr>
        <w:sectPr w:rsidR="00C076F6" w:rsidRPr="00C076F6" w:rsidSect="0094242D">
          <w:footerReference w:type="even" r:id="rId39"/>
          <w:footerReference w:type="default" r:id="rId40"/>
          <w:pgSz w:w="11906" w:h="16838"/>
          <w:pgMar w:top="993" w:right="1418" w:bottom="1276" w:left="1418" w:header="720" w:footer="720" w:gutter="0"/>
          <w:cols w:space="720"/>
        </w:sectPr>
      </w:pPr>
    </w:p>
    <w:p w:rsidR="00A64A11" w:rsidRDefault="00A64A11" w:rsidP="00EB67E4">
      <w:pPr>
        <w:widowControl w:val="0"/>
        <w:jc w:val="center"/>
        <w:rPr>
          <w:rFonts w:cs="Arial"/>
          <w:b/>
          <w:color w:val="000000"/>
          <w:sz w:val="20"/>
          <w:szCs w:val="20"/>
        </w:rPr>
      </w:pPr>
      <w:r>
        <w:rPr>
          <w:rFonts w:cs="Arial"/>
          <w:b/>
          <w:color w:val="000000"/>
          <w:sz w:val="20"/>
          <w:szCs w:val="20"/>
        </w:rPr>
        <w:lastRenderedPageBreak/>
        <w:t>Schedule 1</w:t>
      </w:r>
      <w:r w:rsidR="00A10E7C">
        <w:rPr>
          <w:rFonts w:cs="Arial"/>
          <w:b/>
          <w:color w:val="000000"/>
          <w:sz w:val="20"/>
          <w:szCs w:val="20"/>
        </w:rPr>
        <w:t>6</w:t>
      </w:r>
      <w:r>
        <w:rPr>
          <w:rFonts w:cs="Arial"/>
          <w:b/>
          <w:color w:val="000000"/>
          <w:sz w:val="20"/>
          <w:szCs w:val="20"/>
        </w:rPr>
        <w:t xml:space="preserve"> – Contract Pricing Statement (DEFFORM 815)</w:t>
      </w:r>
    </w:p>
    <w:p w:rsidR="00A64A11" w:rsidRDefault="00A64A11" w:rsidP="00EB67E4">
      <w:pPr>
        <w:widowControl w:val="0"/>
        <w:jc w:val="center"/>
        <w:rPr>
          <w:rFonts w:cs="Arial"/>
          <w:b/>
          <w:color w:val="000000"/>
          <w:sz w:val="20"/>
          <w:szCs w:val="20"/>
        </w:rPr>
      </w:pPr>
    </w:p>
    <w:p w:rsidR="00A64A11" w:rsidRDefault="00A64A11" w:rsidP="00EB67E4">
      <w:pPr>
        <w:widowControl w:val="0"/>
        <w:jc w:val="center"/>
        <w:rPr>
          <w:rFonts w:cs="Arial"/>
          <w:b/>
          <w:color w:val="000000"/>
          <w:sz w:val="20"/>
          <w:szCs w:val="20"/>
        </w:rPr>
      </w:pPr>
      <w:r>
        <w:rPr>
          <w:rFonts w:cs="Arial"/>
          <w:b/>
          <w:color w:val="000000"/>
          <w:sz w:val="20"/>
          <w:szCs w:val="20"/>
        </w:rPr>
        <w:t>And</w:t>
      </w:r>
    </w:p>
    <w:p w:rsidR="00A64A11" w:rsidRDefault="00A64A11" w:rsidP="00EB67E4">
      <w:pPr>
        <w:widowControl w:val="0"/>
        <w:jc w:val="center"/>
        <w:rPr>
          <w:rFonts w:cs="Arial"/>
          <w:b/>
          <w:color w:val="000000"/>
          <w:sz w:val="20"/>
          <w:szCs w:val="20"/>
        </w:rPr>
      </w:pPr>
    </w:p>
    <w:p w:rsidR="00A64A11" w:rsidRDefault="00A64A11" w:rsidP="00EB67E4">
      <w:pPr>
        <w:widowControl w:val="0"/>
        <w:jc w:val="center"/>
        <w:rPr>
          <w:rFonts w:cs="Arial"/>
          <w:b/>
          <w:color w:val="000000"/>
          <w:sz w:val="20"/>
          <w:szCs w:val="20"/>
        </w:rPr>
      </w:pPr>
      <w:r>
        <w:rPr>
          <w:rFonts w:cs="Arial"/>
          <w:b/>
          <w:color w:val="000000"/>
          <w:sz w:val="20"/>
          <w:szCs w:val="20"/>
        </w:rPr>
        <w:t>Annex A to Schedule 1</w:t>
      </w:r>
      <w:r w:rsidR="00A10E7C">
        <w:rPr>
          <w:rFonts w:cs="Arial"/>
          <w:b/>
          <w:color w:val="000000"/>
          <w:sz w:val="20"/>
          <w:szCs w:val="20"/>
        </w:rPr>
        <w:t>6</w:t>
      </w:r>
      <w:r>
        <w:rPr>
          <w:rFonts w:cs="Arial"/>
          <w:b/>
          <w:color w:val="000000"/>
          <w:sz w:val="20"/>
          <w:szCs w:val="20"/>
        </w:rPr>
        <w:t xml:space="preserve"> – Instructions for completion of DEFFORM 815</w:t>
      </w:r>
    </w:p>
    <w:p w:rsidR="00464107" w:rsidRDefault="00464107" w:rsidP="00EB67E4">
      <w:pPr>
        <w:widowControl w:val="0"/>
        <w:jc w:val="center"/>
        <w:rPr>
          <w:rFonts w:cs="Arial"/>
          <w:b/>
          <w:color w:val="000000"/>
          <w:sz w:val="20"/>
          <w:szCs w:val="20"/>
        </w:rPr>
      </w:pPr>
    </w:p>
    <w:p w:rsidR="00464107" w:rsidRDefault="00464107" w:rsidP="00464107">
      <w:pPr>
        <w:widowControl w:val="0"/>
        <w:rPr>
          <w:rFonts w:cs="Arial"/>
          <w:b/>
          <w:color w:val="000000"/>
          <w:sz w:val="20"/>
          <w:szCs w:val="20"/>
        </w:rPr>
      </w:pPr>
    </w:p>
    <w:p w:rsidR="00322CDD" w:rsidRPr="00370CFC" w:rsidRDefault="00322CDD" w:rsidP="00344577">
      <w:pPr>
        <w:widowControl w:val="0"/>
        <w:rPr>
          <w:rFonts w:cs="Arial"/>
          <w:color w:val="000000"/>
          <w:sz w:val="24"/>
        </w:rPr>
      </w:pPr>
    </w:p>
    <w:p w:rsidR="00322CDD" w:rsidRDefault="00322CDD" w:rsidP="00344577">
      <w:pPr>
        <w:widowControl w:val="0"/>
        <w:rPr>
          <w:rFonts w:cs="Arial"/>
          <w:color w:val="000000"/>
          <w:sz w:val="20"/>
          <w:szCs w:val="20"/>
        </w:rPr>
      </w:pPr>
    </w:p>
    <w:p w:rsidR="00322CDD" w:rsidRDefault="00555A86" w:rsidP="00344577">
      <w:pPr>
        <w:widowControl w:val="0"/>
        <w:rPr>
          <w:rFonts w:cs="Arial"/>
          <w:color w:val="000000"/>
          <w:sz w:val="20"/>
          <w:szCs w:val="20"/>
        </w:rPr>
      </w:pPr>
      <w:r>
        <w:rPr>
          <w:i/>
          <w:szCs w:val="22"/>
        </w:rPr>
        <w:t xml:space="preserve">Completed and </w:t>
      </w:r>
      <w:r w:rsidR="00507CDA">
        <w:rPr>
          <w:i/>
          <w:szCs w:val="22"/>
        </w:rPr>
        <w:t>Returned</w:t>
      </w:r>
      <w:r w:rsidR="00C076F6" w:rsidRPr="00C076F6">
        <w:rPr>
          <w:i/>
          <w:szCs w:val="22"/>
        </w:rPr>
        <w:t xml:space="preserve"> </w:t>
      </w:r>
      <w:r w:rsidR="00C076F6" w:rsidRPr="00C076F6">
        <w:rPr>
          <w:i/>
          <w:szCs w:val="22"/>
          <w:lang w:eastAsia="en-GB"/>
        </w:rPr>
        <w:t>20 Nov 2017</w:t>
      </w: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44577">
      <w:pPr>
        <w:widowControl w:val="0"/>
        <w:rPr>
          <w:rFonts w:cs="Arial"/>
          <w:color w:val="000000"/>
          <w:sz w:val="20"/>
          <w:szCs w:val="20"/>
        </w:rPr>
      </w:pPr>
    </w:p>
    <w:p w:rsidR="00322CDD" w:rsidRDefault="00322CDD" w:rsidP="00322CDD">
      <w:pPr>
        <w:widowControl w:val="0"/>
        <w:tabs>
          <w:tab w:val="left" w:pos="2432"/>
        </w:tabs>
        <w:rPr>
          <w:rFonts w:cs="Arial"/>
          <w:color w:val="000000"/>
          <w:sz w:val="20"/>
          <w:szCs w:val="20"/>
        </w:rPr>
        <w:sectPr w:rsidR="00322CDD" w:rsidSect="004A21DE">
          <w:footerReference w:type="default" r:id="rId41"/>
          <w:pgSz w:w="11906" w:h="16838"/>
          <w:pgMar w:top="1440" w:right="1440" w:bottom="1440" w:left="1440" w:header="708" w:footer="708" w:gutter="0"/>
          <w:cols w:space="708"/>
          <w:docGrid w:linePitch="360"/>
        </w:sectPr>
      </w:pPr>
    </w:p>
    <w:p w:rsidR="001B19C4" w:rsidRPr="001B19C4" w:rsidRDefault="001B19C4" w:rsidP="00C5462B">
      <w:pPr>
        <w:rPr>
          <w:sz w:val="16"/>
          <w:szCs w:val="16"/>
        </w:rPr>
      </w:pPr>
      <w:r>
        <w:rPr>
          <w:rFonts w:ascii="Arial Black" w:hAnsi="Arial Black"/>
          <w:szCs w:val="22"/>
        </w:rPr>
        <w:lastRenderedPageBreak/>
        <w:t>Schedule 1</w:t>
      </w:r>
      <w:r w:rsidR="00A10E7C">
        <w:rPr>
          <w:rFonts w:ascii="Arial Black" w:hAnsi="Arial Black"/>
          <w:szCs w:val="22"/>
        </w:rPr>
        <w:t>7</w:t>
      </w:r>
      <w:r>
        <w:t xml:space="preserve"> </w:t>
      </w:r>
    </w:p>
    <w:p w:rsidR="001B19C4" w:rsidRDefault="001B19C4" w:rsidP="001B19C4">
      <w:pPr>
        <w:jc w:val="center"/>
        <w:rPr>
          <w:rFonts w:cs="Arial"/>
          <w:b/>
          <w:bCs/>
        </w:rPr>
      </w:pPr>
      <w:r w:rsidRPr="00AB64BA">
        <w:rPr>
          <w:rFonts w:cs="Arial"/>
          <w:b/>
          <w:bCs/>
        </w:rPr>
        <w:t>ROLLER BRAKE TESTER</w:t>
      </w:r>
      <w:r w:rsidR="00737892">
        <w:rPr>
          <w:rFonts w:cs="Arial"/>
          <w:b/>
          <w:bCs/>
        </w:rPr>
        <w:t xml:space="preserve"> AND HBT</w:t>
      </w:r>
      <w:r w:rsidRPr="00AB64BA">
        <w:rPr>
          <w:rFonts w:cs="Arial"/>
          <w:b/>
          <w:bCs/>
        </w:rPr>
        <w:t xml:space="preserve"> CALIBRATION SCHEDULE</w:t>
      </w:r>
    </w:p>
    <w:p w:rsidR="001B19C4" w:rsidRDefault="001B19C4" w:rsidP="001B19C4">
      <w:pPr>
        <w:jc w:val="right"/>
      </w:pPr>
    </w:p>
    <w:tbl>
      <w:tblPr>
        <w:tblW w:w="13812" w:type="dxa"/>
        <w:tblInd w:w="93" w:type="dxa"/>
        <w:tblLook w:val="0000" w:firstRow="0" w:lastRow="0" w:firstColumn="0" w:lastColumn="0" w:noHBand="0" w:noVBand="0"/>
      </w:tblPr>
      <w:tblGrid>
        <w:gridCol w:w="2418"/>
        <w:gridCol w:w="2050"/>
        <w:gridCol w:w="728"/>
        <w:gridCol w:w="728"/>
        <w:gridCol w:w="783"/>
        <w:gridCol w:w="750"/>
        <w:gridCol w:w="772"/>
        <w:gridCol w:w="861"/>
        <w:gridCol w:w="839"/>
        <w:gridCol w:w="772"/>
        <w:gridCol w:w="850"/>
        <w:gridCol w:w="750"/>
        <w:gridCol w:w="761"/>
        <w:gridCol w:w="750"/>
      </w:tblGrid>
      <w:tr w:rsidR="001B19C4" w:rsidTr="003A2483">
        <w:trPr>
          <w:trHeight w:val="51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19C4" w:rsidRDefault="001B19C4" w:rsidP="00C5462B">
            <w:pPr>
              <w:rPr>
                <w:rFonts w:cs="Arial"/>
                <w:b/>
                <w:bCs/>
                <w:sz w:val="20"/>
                <w:szCs w:val="20"/>
              </w:rPr>
            </w:pPr>
            <w:r>
              <w:rPr>
                <w:rFonts w:cs="Arial"/>
                <w:b/>
                <w:bCs/>
                <w:sz w:val="20"/>
                <w:szCs w:val="20"/>
              </w:rPr>
              <w:t xml:space="preserve">LOCATION </w:t>
            </w:r>
          </w:p>
        </w:tc>
        <w:tc>
          <w:tcPr>
            <w:tcW w:w="2050" w:type="dxa"/>
            <w:tcBorders>
              <w:top w:val="single" w:sz="4" w:space="0" w:color="auto"/>
              <w:left w:val="nil"/>
              <w:bottom w:val="single" w:sz="4" w:space="0" w:color="auto"/>
              <w:right w:val="single" w:sz="4" w:space="0" w:color="auto"/>
            </w:tcBorders>
            <w:shd w:val="clear" w:color="auto" w:fill="auto"/>
            <w:vAlign w:val="bottom"/>
          </w:tcPr>
          <w:p w:rsidR="001B19C4" w:rsidRDefault="001B19C4" w:rsidP="003A2483">
            <w:pPr>
              <w:jc w:val="center"/>
              <w:rPr>
                <w:rFonts w:cs="Arial"/>
                <w:b/>
                <w:bCs/>
                <w:sz w:val="20"/>
                <w:szCs w:val="20"/>
              </w:rPr>
            </w:pPr>
            <w:r>
              <w:rPr>
                <w:rFonts w:cs="Arial"/>
                <w:b/>
                <w:bCs/>
                <w:sz w:val="20"/>
                <w:szCs w:val="20"/>
              </w:rPr>
              <w:t xml:space="preserve">SERIAL NUMBER </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JAN</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FEB</w:t>
            </w:r>
          </w:p>
        </w:tc>
        <w:tc>
          <w:tcPr>
            <w:tcW w:w="783"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MAR</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APR</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MAY</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JUNE</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JULY</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AUG</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SEPT</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OCT</w:t>
            </w:r>
          </w:p>
        </w:tc>
        <w:tc>
          <w:tcPr>
            <w:tcW w:w="761"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NOV</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b/>
                <w:bCs/>
                <w:sz w:val="20"/>
                <w:szCs w:val="20"/>
              </w:rPr>
            </w:pPr>
            <w:r>
              <w:rPr>
                <w:rFonts w:cs="Arial"/>
                <w:b/>
                <w:bCs/>
                <w:sz w:val="20"/>
                <w:szCs w:val="20"/>
              </w:rPr>
              <w:t>DEC</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UK</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single" w:sz="4" w:space="0" w:color="auto"/>
              <w:left w:val="single" w:sz="4" w:space="0" w:color="auto"/>
              <w:bottom w:val="single" w:sz="4" w:space="0" w:color="auto"/>
              <w:right w:val="nil"/>
            </w:tcBorders>
            <w:shd w:val="clear" w:color="auto" w:fill="auto"/>
            <w:noWrap/>
            <w:vAlign w:val="bottom"/>
          </w:tcPr>
          <w:p w:rsidR="001B19C4" w:rsidRDefault="001B19C4" w:rsidP="003A2483">
            <w:pPr>
              <w:rPr>
                <w:rFonts w:cs="Arial"/>
                <w:sz w:val="20"/>
                <w:szCs w:val="20"/>
              </w:rPr>
            </w:pPr>
          </w:p>
        </w:tc>
        <w:tc>
          <w:tcPr>
            <w:tcW w:w="2050"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xml:space="preserve">Abingdon </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MIL019</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Abingdon MOD4</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MIL020</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Ayr</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MH042</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Default="001C48DB" w:rsidP="003A2483">
            <w:pPr>
              <w:jc w:val="center"/>
              <w:rPr>
                <w:rFonts w:cs="Arial"/>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1C48DB" w:rsidRDefault="001C48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Default="001C48DB" w:rsidP="003A2483">
            <w:pPr>
              <w:jc w:val="center"/>
              <w:rPr>
                <w:rFonts w:cs="Arial"/>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xml:space="preserve">Lille </w:t>
            </w:r>
            <w:proofErr w:type="spellStart"/>
            <w:r>
              <w:rPr>
                <w:rFonts w:cs="Arial"/>
                <w:sz w:val="20"/>
                <w:szCs w:val="20"/>
              </w:rPr>
              <w:t>Brks</w:t>
            </w:r>
            <w:proofErr w:type="spellEnd"/>
            <w:r>
              <w:rPr>
                <w:rFonts w:cs="Arial"/>
                <w:sz w:val="20"/>
                <w:szCs w:val="20"/>
              </w:rPr>
              <w:t>. Aldershot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MIL106A</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New Mons Aldershot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MIL011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Aldershot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MIL002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Aldershot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MIL083</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Arbroath</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MIL126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Barnet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MIL018</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Pr="002F4A5D" w:rsidRDefault="001B19C4" w:rsidP="003A2483">
            <w:pPr>
              <w:rPr>
                <w:rFonts w:cs="Arial"/>
                <w:sz w:val="20"/>
                <w:szCs w:val="20"/>
              </w:rPr>
            </w:pPr>
            <w:r w:rsidRPr="002F4A5D">
              <w:rPr>
                <w:rFonts w:cs="Arial"/>
                <w:sz w:val="20"/>
                <w:szCs w:val="20"/>
              </w:rPr>
              <w:t>Beeston</w:t>
            </w:r>
          </w:p>
        </w:tc>
        <w:tc>
          <w:tcPr>
            <w:tcW w:w="2050"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MIL056</w:t>
            </w:r>
          </w:p>
        </w:tc>
        <w:tc>
          <w:tcPr>
            <w:tcW w:w="728"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Pr="002F4A5D" w:rsidRDefault="001B19C4" w:rsidP="003A2483">
            <w:pPr>
              <w:jc w:val="center"/>
              <w:rPr>
                <w:rFonts w:cs="Arial"/>
                <w:sz w:val="20"/>
                <w:szCs w:val="20"/>
              </w:rPr>
            </w:pPr>
            <w:r w:rsidRPr="002F4A5D">
              <w:rPr>
                <w:rFonts w:cs="Arial"/>
                <w:sz w:val="20"/>
                <w:szCs w:val="20"/>
              </w:rPr>
              <w:t> </w:t>
            </w:r>
          </w:p>
        </w:tc>
      </w:tr>
      <w:tr w:rsidR="001C48DB" w:rsidRP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Belfast</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MH180</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Benson</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MIL076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Bicester</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MIL021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Blandford Forum</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MIL058</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Bordon</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MIL132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Bovington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MIL154</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Brize</w:t>
            </w:r>
            <w:proofErr w:type="spellEnd"/>
            <w:r>
              <w:rPr>
                <w:rFonts w:cs="Arial"/>
                <w:sz w:val="20"/>
                <w:szCs w:val="20"/>
              </w:rPr>
              <w:t xml:space="preserve"> Norton</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MIL102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Bulford</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MIL003</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6E0FDB" w:rsidP="003A2483">
            <w:pPr>
              <w:jc w:val="center"/>
              <w:rPr>
                <w:rFonts w:cs="Arial"/>
                <w:sz w:val="20"/>
                <w:szCs w:val="20"/>
              </w:rPr>
            </w:pPr>
            <w:r>
              <w:rPr>
                <w:rFonts w:cs="Arial"/>
                <w:sz w:val="20"/>
                <w:szCs w:val="20"/>
              </w:rPr>
              <w:t>X</w:t>
            </w:r>
            <w:r w:rsidR="001B19C4">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6E0FDB" w:rsidP="003A2483">
            <w:pPr>
              <w:jc w:val="center"/>
              <w:rPr>
                <w:rFonts w:cs="Arial"/>
                <w:sz w:val="20"/>
                <w:szCs w:val="20"/>
              </w:rPr>
            </w:pPr>
            <w:r>
              <w:rPr>
                <w:rFonts w:cs="Arial"/>
                <w:sz w:val="20"/>
                <w:szCs w:val="20"/>
              </w:rPr>
              <w:t>X</w:t>
            </w:r>
            <w:r w:rsidR="001B19C4">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Bulford</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MIL091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5D3729">
            <w:pPr>
              <w:rPr>
                <w:rFonts w:cs="Arial"/>
                <w:sz w:val="20"/>
                <w:szCs w:val="20"/>
              </w:rPr>
            </w:pPr>
            <w:r>
              <w:rPr>
                <w:rFonts w:cs="Arial"/>
                <w:sz w:val="20"/>
                <w:szCs w:val="20"/>
              </w:rPr>
              <w:t>Bulford</w:t>
            </w:r>
            <w:r w:rsidR="005D3729">
              <w:rPr>
                <w:rFonts w:cs="Arial"/>
                <w:sz w:val="20"/>
                <w:szCs w:val="20"/>
              </w:rPr>
              <w:t xml:space="preserve">  </w:t>
            </w:r>
            <w:r w:rsidR="005D3729" w:rsidRPr="005D3729">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MIL135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C48DB" w:rsidRP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Bury St Edmunds</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MH121</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Canterbury</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MIL128</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Cardiff</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MIL155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Castlemartin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MIL153</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Catterick</w:t>
            </w:r>
            <w:proofErr w:type="spellEnd"/>
            <w:r w:rsidR="005D3729">
              <w:rPr>
                <w:rFonts w:cs="Arial"/>
                <w:sz w:val="20"/>
                <w:szCs w:val="20"/>
              </w:rPr>
              <w:t xml:space="preserve">  </w:t>
            </w:r>
            <w:r w:rsidR="005D3729" w:rsidRPr="005D3729">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MIL147</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6E0FDB" w:rsidP="003A2483">
            <w:pPr>
              <w:jc w:val="center"/>
              <w:rPr>
                <w:rFonts w:cs="Arial"/>
                <w:sz w:val="20"/>
                <w:szCs w:val="20"/>
              </w:rPr>
            </w:pPr>
            <w:r>
              <w:rPr>
                <w:rFonts w:cs="Arial"/>
                <w:sz w:val="20"/>
                <w:szCs w:val="20"/>
              </w:rPr>
              <w:t>X</w:t>
            </w:r>
            <w:r w:rsidR="001B19C4">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6E0FDB" w:rsidP="003A2483">
            <w:pPr>
              <w:jc w:val="center"/>
              <w:rPr>
                <w:rFonts w:cs="Arial"/>
                <w:sz w:val="20"/>
                <w:szCs w:val="20"/>
              </w:rPr>
            </w:pPr>
            <w:r>
              <w:rPr>
                <w:rFonts w:cs="Arial"/>
                <w:sz w:val="20"/>
                <w:szCs w:val="20"/>
              </w:rPr>
              <w:t>X</w:t>
            </w:r>
            <w:r w:rsidR="001B19C4">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A33C15" w:rsidTr="00A33C15">
        <w:trPr>
          <w:trHeight w:val="51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C15" w:rsidRDefault="00A33C15" w:rsidP="00A33C15">
            <w:pPr>
              <w:rPr>
                <w:rFonts w:cs="Arial"/>
                <w:b/>
                <w:bCs/>
                <w:sz w:val="20"/>
                <w:szCs w:val="20"/>
              </w:rPr>
            </w:pPr>
            <w:r>
              <w:rPr>
                <w:rFonts w:cs="Arial"/>
                <w:b/>
                <w:bCs/>
                <w:sz w:val="20"/>
                <w:szCs w:val="20"/>
              </w:rPr>
              <w:lastRenderedPageBreak/>
              <w:t xml:space="preserve">LOCATION </w:t>
            </w:r>
          </w:p>
        </w:tc>
        <w:tc>
          <w:tcPr>
            <w:tcW w:w="2050" w:type="dxa"/>
            <w:tcBorders>
              <w:top w:val="single" w:sz="4" w:space="0" w:color="auto"/>
              <w:left w:val="nil"/>
              <w:bottom w:val="single" w:sz="4" w:space="0" w:color="auto"/>
              <w:right w:val="single" w:sz="4" w:space="0" w:color="auto"/>
            </w:tcBorders>
            <w:shd w:val="clear" w:color="auto" w:fill="auto"/>
            <w:vAlign w:val="bottom"/>
          </w:tcPr>
          <w:p w:rsidR="00A33C15" w:rsidRDefault="00A33C15" w:rsidP="00A33C15">
            <w:pPr>
              <w:jc w:val="center"/>
              <w:rPr>
                <w:rFonts w:cs="Arial"/>
                <w:b/>
                <w:bCs/>
                <w:sz w:val="20"/>
                <w:szCs w:val="20"/>
              </w:rPr>
            </w:pPr>
            <w:r>
              <w:rPr>
                <w:rFonts w:cs="Arial"/>
                <w:b/>
                <w:bCs/>
                <w:sz w:val="20"/>
                <w:szCs w:val="20"/>
              </w:rPr>
              <w:t xml:space="preserve">SERIAL NUMBER </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JAN</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FEB</w:t>
            </w:r>
          </w:p>
        </w:tc>
        <w:tc>
          <w:tcPr>
            <w:tcW w:w="783"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MAR</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APR</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MAY</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JUNE</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JULY</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AUG</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SEPT</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OCT</w:t>
            </w:r>
          </w:p>
        </w:tc>
        <w:tc>
          <w:tcPr>
            <w:tcW w:w="7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NOV</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DEC</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Catterick</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MIL066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Catterick</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MIL081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r w:rsidR="006E0FDB">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r w:rsidR="006E0FDB">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Catterick</w:t>
            </w:r>
            <w:proofErr w:type="spellEnd"/>
            <w:r>
              <w:rPr>
                <w:rFonts w:cs="Arial"/>
                <w:sz w:val="20"/>
                <w:szCs w:val="20"/>
              </w:rPr>
              <w:t xml:space="preserve"> (Gaza)</w:t>
            </w:r>
            <w:r w:rsidR="006E0FDB">
              <w:rPr>
                <w:rFonts w:cs="Arial"/>
                <w:sz w:val="20"/>
                <w:szCs w:val="20"/>
              </w:rPr>
              <w:t xml:space="preserve"> </w:t>
            </w:r>
            <w:r w:rsidR="006E0FDB" w:rsidRPr="005D3729">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MIL132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xml:space="preserve">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Catterick</w:t>
            </w:r>
            <w:proofErr w:type="spellEnd"/>
            <w:r w:rsidR="006E0FDB">
              <w:rPr>
                <w:rFonts w:cs="Arial"/>
                <w:sz w:val="20"/>
                <w:szCs w:val="20"/>
              </w:rPr>
              <w:t xml:space="preserve"> </w:t>
            </w:r>
            <w:r w:rsidR="006E0FDB" w:rsidRPr="005D3729">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MIL144</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r w:rsidR="006E0FDB">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6E0FDB" w:rsidP="003A2483">
            <w:pPr>
              <w:jc w:val="center"/>
              <w:rPr>
                <w:rFonts w:cs="Arial"/>
                <w:sz w:val="20"/>
                <w:szCs w:val="20"/>
              </w:rPr>
            </w:pPr>
            <w:r>
              <w:rPr>
                <w:rFonts w:cs="Arial"/>
                <w:sz w:val="20"/>
                <w:szCs w:val="20"/>
              </w:rPr>
              <w:t>X</w:t>
            </w:r>
            <w:r w:rsidR="001B19C4">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Catterick</w:t>
            </w:r>
            <w:proofErr w:type="spellEnd"/>
            <w:r w:rsidR="006E0FDB">
              <w:rPr>
                <w:rFonts w:cs="Arial"/>
                <w:sz w:val="20"/>
                <w:szCs w:val="20"/>
              </w:rPr>
              <w:t xml:space="preserve"> </w:t>
            </w:r>
            <w:r w:rsidR="006E0FDB">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MIL093</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r w:rsidR="006E0FDB">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6E0FDB" w:rsidP="003A2483">
            <w:pPr>
              <w:jc w:val="center"/>
              <w:rPr>
                <w:rFonts w:cs="Arial"/>
                <w:sz w:val="20"/>
                <w:szCs w:val="20"/>
              </w:rPr>
            </w:pPr>
            <w:r>
              <w:rPr>
                <w:rFonts w:cs="Arial"/>
                <w:sz w:val="20"/>
                <w:szCs w:val="20"/>
              </w:rPr>
              <w:t>X</w:t>
            </w:r>
            <w:r w:rsidR="001B19C4">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Chepstow</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MIL125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Chester</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MIL122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Chivenor</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MIL096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Chivenor</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MIL115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Colchester (Roman)</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MIL007</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xml:space="preserve">Colchester ( </w:t>
            </w:r>
            <w:proofErr w:type="spellStart"/>
            <w:r>
              <w:rPr>
                <w:rFonts w:cs="Arial"/>
                <w:sz w:val="20"/>
                <w:szCs w:val="20"/>
              </w:rPr>
              <w:t>FieldCoy</w:t>
            </w:r>
            <w:proofErr w:type="spellEnd"/>
            <w:r>
              <w:rPr>
                <w:rFonts w:cs="Arial"/>
                <w:sz w:val="20"/>
                <w:szCs w:val="20"/>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MIL010</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Colchester (</w:t>
            </w:r>
            <w:proofErr w:type="spellStart"/>
            <w:r>
              <w:rPr>
                <w:rFonts w:cs="Arial"/>
                <w:sz w:val="20"/>
                <w:szCs w:val="20"/>
              </w:rPr>
              <w:t>Merville</w:t>
            </w:r>
            <w:proofErr w:type="spellEnd"/>
            <w:r>
              <w:rPr>
                <w:rFonts w:cs="Arial"/>
                <w:sz w:val="20"/>
                <w:szCs w:val="20"/>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MIL008</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Colerne</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MIL077</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7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Coningsby</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MIL095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Cottesmore</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MIL112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Cwmbran</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MIL037</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Dishforth</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MIL110</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C48DB" w:rsidRP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Ditton</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MH031</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C48DB" w:rsidRPr="00C5462B" w:rsidRDefault="001C48DB" w:rsidP="003A2483">
            <w:pPr>
              <w:jc w:val="center"/>
              <w:rPr>
                <w:rFonts w:cs="Arial"/>
                <w:b/>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Dundee</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MH037</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C48DB" w:rsidRPr="00C5462B" w:rsidRDefault="001C48DB" w:rsidP="003A2483">
            <w:pPr>
              <w:jc w:val="center"/>
              <w:rPr>
                <w:rFonts w:cs="Arial"/>
                <w:b/>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Dundee</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MH041</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C48DB" w:rsidRPr="00C5462B" w:rsidRDefault="001C48DB" w:rsidP="003A2483">
            <w:pPr>
              <w:jc w:val="center"/>
              <w:rPr>
                <w:rFonts w:cs="Arial"/>
                <w:b/>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Edinburgh</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MIL030</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Edinburgh</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MH166</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AA2DAB"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Fort George</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MIL142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Glasgow</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MIL096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C48DB" w:rsidRP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proofErr w:type="spellStart"/>
            <w:r w:rsidRPr="002F4A5D">
              <w:rPr>
                <w:rFonts w:cs="Arial"/>
                <w:color w:val="FF0000"/>
                <w:sz w:val="20"/>
                <w:szCs w:val="20"/>
              </w:rPr>
              <w:t>Glenrothes</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MH038</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Grantham</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MIL028</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Haverfordwest</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MIL048</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Helensburgh</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MIL075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Henlow</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MIL116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A33C15" w:rsidTr="00A33C15">
        <w:trPr>
          <w:trHeight w:val="51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C15" w:rsidRDefault="00A33C15" w:rsidP="00A33C15">
            <w:pPr>
              <w:rPr>
                <w:rFonts w:cs="Arial"/>
                <w:b/>
                <w:bCs/>
                <w:sz w:val="20"/>
                <w:szCs w:val="20"/>
              </w:rPr>
            </w:pPr>
            <w:r>
              <w:rPr>
                <w:rFonts w:cs="Arial"/>
                <w:b/>
                <w:bCs/>
                <w:sz w:val="20"/>
                <w:szCs w:val="20"/>
              </w:rPr>
              <w:lastRenderedPageBreak/>
              <w:t xml:space="preserve">LOCATION </w:t>
            </w:r>
          </w:p>
        </w:tc>
        <w:tc>
          <w:tcPr>
            <w:tcW w:w="2050" w:type="dxa"/>
            <w:tcBorders>
              <w:top w:val="single" w:sz="4" w:space="0" w:color="auto"/>
              <w:left w:val="nil"/>
              <w:bottom w:val="single" w:sz="4" w:space="0" w:color="auto"/>
              <w:right w:val="single" w:sz="4" w:space="0" w:color="auto"/>
            </w:tcBorders>
            <w:shd w:val="clear" w:color="auto" w:fill="auto"/>
            <w:vAlign w:val="bottom"/>
          </w:tcPr>
          <w:p w:rsidR="00A33C15" w:rsidRDefault="00A33C15" w:rsidP="00A33C15">
            <w:pPr>
              <w:jc w:val="center"/>
              <w:rPr>
                <w:rFonts w:cs="Arial"/>
                <w:b/>
                <w:bCs/>
                <w:sz w:val="20"/>
                <w:szCs w:val="20"/>
              </w:rPr>
            </w:pPr>
            <w:r>
              <w:rPr>
                <w:rFonts w:cs="Arial"/>
                <w:b/>
                <w:bCs/>
                <w:sz w:val="20"/>
                <w:szCs w:val="20"/>
              </w:rPr>
              <w:t xml:space="preserve">SERIAL NUMBER </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JAN</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FEB</w:t>
            </w:r>
          </w:p>
        </w:tc>
        <w:tc>
          <w:tcPr>
            <w:tcW w:w="783"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MAR</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APR</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MAY</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JUNE</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JULY</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AUG</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SEPT</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OCT</w:t>
            </w:r>
          </w:p>
        </w:tc>
        <w:tc>
          <w:tcPr>
            <w:tcW w:w="7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NOV</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DEC</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Hereford</w:t>
            </w:r>
            <w:r w:rsidR="006E0FDB">
              <w:rPr>
                <w:rFonts w:cs="Arial"/>
                <w:sz w:val="20"/>
                <w:szCs w:val="20"/>
              </w:rPr>
              <w:t xml:space="preserve"> </w:t>
            </w:r>
            <w:r w:rsidR="006E0FDB" w:rsidRPr="005D3729">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MIL095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Honington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MIL115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Hullavington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Innsworth</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6E0FDB">
            <w:pPr>
              <w:jc w:val="center"/>
              <w:rPr>
                <w:rFonts w:cs="Arial"/>
                <w:sz w:val="20"/>
                <w:szCs w:val="20"/>
              </w:rPr>
            </w:pPr>
            <w:r>
              <w:rPr>
                <w:rFonts w:cs="Arial"/>
                <w:sz w:val="20"/>
                <w:szCs w:val="20"/>
              </w:rPr>
              <w:t>MIL643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r>
      <w:tr w:rsidR="001C48DB" w:rsidRP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Irvine</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MH043</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Kinloss</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MIL109</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Larkhill</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MIL014</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Larkhill</w:t>
            </w:r>
            <w:proofErr w:type="spellEnd"/>
            <w:r w:rsidR="006E0FDB">
              <w:rPr>
                <w:rFonts w:cs="Arial"/>
                <w:sz w:val="20"/>
                <w:szCs w:val="20"/>
              </w:rPr>
              <w:t xml:space="preserve"> </w:t>
            </w:r>
            <w:r w:rsidR="006E0FDB" w:rsidRPr="005D3729">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Leconfield</w:t>
            </w:r>
            <w:proofErr w:type="spellEnd"/>
            <w:r w:rsidR="006E0FDB">
              <w:rPr>
                <w:rFonts w:cs="Arial"/>
                <w:sz w:val="20"/>
                <w:szCs w:val="20"/>
              </w:rPr>
              <w:t xml:space="preserve"> </w:t>
            </w:r>
            <w:r w:rsidR="006E0FDB" w:rsidRPr="005D3729">
              <w:rPr>
                <w:b/>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MIL077</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Leeds</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MIL057</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Leeming</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MIL101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Leuchars</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MIL111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Litchards</w:t>
            </w:r>
            <w:proofErr w:type="spellEnd"/>
            <w:r>
              <w:rPr>
                <w:rFonts w:cs="Arial"/>
                <w:sz w:val="20"/>
                <w:szCs w:val="20"/>
              </w:rPr>
              <w:t xml:space="preserve"> Cross</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40"/>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Liverpool</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MIL060</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Liverpool</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MIL061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Longmoor</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MIL004</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Longmoor</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MIL006</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Lossiemouth</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MIL104</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Ludgershall</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MIL038</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Lympstone</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MIL150</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Lyneham</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MIL103</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C48DB" w:rsidRP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r w:rsidRPr="002F4A5D">
              <w:rPr>
                <w:rFonts w:cs="Arial"/>
                <w:color w:val="FF0000"/>
                <w:sz w:val="20"/>
                <w:szCs w:val="20"/>
              </w:rPr>
              <w:t>Lynton on Ouse</w:t>
            </w:r>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MH029</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Maidstone</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MIL032</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Manchester</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MIL061</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Marham</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MIL114</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C48DB" w:rsidRPr="001C48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3A2483">
            <w:pPr>
              <w:rPr>
                <w:rFonts w:cs="Arial"/>
                <w:color w:val="FF0000"/>
                <w:sz w:val="20"/>
                <w:szCs w:val="20"/>
              </w:rPr>
            </w:pPr>
            <w:proofErr w:type="spellStart"/>
            <w:r w:rsidRPr="002F4A5D">
              <w:rPr>
                <w:rFonts w:cs="Arial"/>
                <w:color w:val="FF0000"/>
                <w:sz w:val="20"/>
                <w:szCs w:val="20"/>
              </w:rPr>
              <w:t>Marham</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r w:rsidRPr="002F4A5D">
              <w:rPr>
                <w:rFonts w:cs="Arial"/>
                <w:color w:val="FF0000"/>
                <w:sz w:val="20"/>
                <w:szCs w:val="20"/>
              </w:rPr>
              <w:t>MH197</w:t>
            </w: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1C48DB" w:rsidRPr="002F4A5D" w:rsidRDefault="00B80769"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1C48DB" w:rsidRPr="002F4A5D" w:rsidRDefault="001C48DB"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C48DB" w:rsidRPr="002F4A5D" w:rsidRDefault="001556F1"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1C48DB" w:rsidRPr="001C48DB" w:rsidRDefault="001C48DB"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Marchwood</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MIL013</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B80769" w:rsidRPr="00B80769"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80769" w:rsidRPr="002F4A5D" w:rsidRDefault="00B80769" w:rsidP="003A2483">
            <w:pPr>
              <w:rPr>
                <w:rFonts w:cs="Arial"/>
                <w:color w:val="FF0000"/>
                <w:sz w:val="20"/>
                <w:szCs w:val="20"/>
              </w:rPr>
            </w:pPr>
            <w:r w:rsidRPr="002F4A5D">
              <w:rPr>
                <w:rFonts w:cs="Arial"/>
                <w:color w:val="FF0000"/>
                <w:sz w:val="20"/>
                <w:szCs w:val="20"/>
              </w:rPr>
              <w:t>Market Drayton</w:t>
            </w:r>
          </w:p>
        </w:tc>
        <w:tc>
          <w:tcPr>
            <w:tcW w:w="20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MH191</w:t>
            </w: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1556F1"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r>
      <w:tr w:rsidR="001B19C4"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Middle Wallop</w:t>
            </w:r>
          </w:p>
        </w:tc>
        <w:tc>
          <w:tcPr>
            <w:tcW w:w="20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MIL005</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Newcastle</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MIL106</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X</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8F648F">
            <w:pPr>
              <w:jc w:val="center"/>
              <w:rPr>
                <w:rFonts w:cs="Arial"/>
                <w:sz w:val="20"/>
                <w:szCs w:val="20"/>
              </w:rPr>
            </w:pPr>
            <w:r>
              <w:rPr>
                <w:rFonts w:cs="Arial"/>
                <w:sz w:val="20"/>
                <w:szCs w:val="20"/>
              </w:rPr>
              <w:t>X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8F648F">
            <w:pPr>
              <w:jc w:val="center"/>
              <w:rPr>
                <w:rFonts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A33C15" w:rsidTr="00A33C15">
        <w:trPr>
          <w:trHeight w:val="51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C15" w:rsidRDefault="00A33C15" w:rsidP="00A33C15">
            <w:pPr>
              <w:rPr>
                <w:rFonts w:cs="Arial"/>
                <w:b/>
                <w:bCs/>
                <w:sz w:val="20"/>
                <w:szCs w:val="20"/>
              </w:rPr>
            </w:pPr>
            <w:r>
              <w:rPr>
                <w:rFonts w:cs="Arial"/>
                <w:b/>
                <w:bCs/>
                <w:sz w:val="20"/>
                <w:szCs w:val="20"/>
              </w:rPr>
              <w:lastRenderedPageBreak/>
              <w:t xml:space="preserve">LOCATION </w:t>
            </w:r>
          </w:p>
        </w:tc>
        <w:tc>
          <w:tcPr>
            <w:tcW w:w="2050" w:type="dxa"/>
            <w:tcBorders>
              <w:top w:val="single" w:sz="4" w:space="0" w:color="auto"/>
              <w:left w:val="nil"/>
              <w:bottom w:val="single" w:sz="4" w:space="0" w:color="auto"/>
              <w:right w:val="single" w:sz="4" w:space="0" w:color="auto"/>
            </w:tcBorders>
            <w:shd w:val="clear" w:color="auto" w:fill="auto"/>
            <w:vAlign w:val="bottom"/>
          </w:tcPr>
          <w:p w:rsidR="00A33C15" w:rsidRDefault="00A33C15" w:rsidP="00A33C15">
            <w:pPr>
              <w:jc w:val="center"/>
              <w:rPr>
                <w:rFonts w:cs="Arial"/>
                <w:b/>
                <w:bCs/>
                <w:sz w:val="20"/>
                <w:szCs w:val="20"/>
              </w:rPr>
            </w:pPr>
            <w:r>
              <w:rPr>
                <w:rFonts w:cs="Arial"/>
                <w:b/>
                <w:bCs/>
                <w:sz w:val="20"/>
                <w:szCs w:val="20"/>
              </w:rPr>
              <w:t xml:space="preserve">SERIAL NUMBER </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JAN</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FEB</w:t>
            </w:r>
          </w:p>
        </w:tc>
        <w:tc>
          <w:tcPr>
            <w:tcW w:w="783"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MAR</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APR</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MAY</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JUNE</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JULY</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AUG</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SEPT</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OCT</w:t>
            </w:r>
          </w:p>
        </w:tc>
        <w:tc>
          <w:tcPr>
            <w:tcW w:w="7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NOV</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DEC</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Newcastle</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MIL140</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xml:space="preserve">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 xml:space="preserve">North </w:t>
            </w:r>
            <w:proofErr w:type="spellStart"/>
            <w:r>
              <w:rPr>
                <w:rFonts w:cs="Arial"/>
                <w:sz w:val="20"/>
                <w:szCs w:val="20"/>
              </w:rPr>
              <w:t>Luffenham</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MIL057</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Northolt</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MIL108</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Nuneaton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MIL022</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Odiham</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MIL100</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Otterburn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MIL119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Perham Down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MIL004</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r>
      <w:tr w:rsidR="00B80769"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80769" w:rsidRPr="002F4A5D" w:rsidRDefault="00B80769" w:rsidP="003A2483">
            <w:pPr>
              <w:rPr>
                <w:rFonts w:cs="Arial"/>
                <w:color w:val="FF0000"/>
                <w:sz w:val="20"/>
                <w:szCs w:val="20"/>
              </w:rPr>
            </w:pPr>
            <w:r w:rsidRPr="002F4A5D">
              <w:rPr>
                <w:rFonts w:cs="Arial"/>
                <w:color w:val="FF0000"/>
                <w:sz w:val="20"/>
                <w:szCs w:val="20"/>
              </w:rPr>
              <w:t>Perth</w:t>
            </w:r>
          </w:p>
        </w:tc>
        <w:tc>
          <w:tcPr>
            <w:tcW w:w="20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B80769">
            <w:pPr>
              <w:jc w:val="center"/>
              <w:rPr>
                <w:rFonts w:cs="Arial"/>
                <w:color w:val="FF0000"/>
                <w:sz w:val="20"/>
                <w:szCs w:val="20"/>
              </w:rPr>
            </w:pPr>
            <w:r w:rsidRPr="002F4A5D">
              <w:rPr>
                <w:rFonts w:cs="Arial"/>
                <w:color w:val="FF0000"/>
                <w:sz w:val="20"/>
                <w:szCs w:val="20"/>
              </w:rPr>
              <w:t>MH040</w:t>
            </w: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1556F1"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Pirbright</w:t>
            </w:r>
            <w:proofErr w:type="spellEnd"/>
            <w:r>
              <w:rPr>
                <w:rFonts w:cs="Arial"/>
                <w:sz w:val="20"/>
                <w:szCs w:val="20"/>
              </w:rPr>
              <w:t xml:space="preserve">  </w:t>
            </w:r>
            <w:r w:rsidRPr="002F4A5D">
              <w:rPr>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MIL119A</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xml:space="preserve">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xml:space="preserve">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Plymouth  (Citadel)</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MIL079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Plymouth (</w:t>
            </w:r>
            <w:proofErr w:type="spellStart"/>
            <w:r>
              <w:rPr>
                <w:rFonts w:cs="Arial"/>
                <w:sz w:val="20"/>
                <w:szCs w:val="20"/>
              </w:rPr>
              <w:t>Turnchapel</w:t>
            </w:r>
            <w:proofErr w:type="spellEnd"/>
            <w:r>
              <w:rPr>
                <w:rFonts w:cs="Arial"/>
                <w:sz w:val="20"/>
                <w:szCs w:val="20"/>
              </w:rPr>
              <w:t>)</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MIL086</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Plymouth (Stonehouse)</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MIL067</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B80769"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80769" w:rsidRPr="002F4A5D" w:rsidRDefault="00B80769" w:rsidP="003A2483">
            <w:pPr>
              <w:rPr>
                <w:rFonts w:cs="Arial"/>
                <w:color w:val="FF0000"/>
                <w:sz w:val="20"/>
                <w:szCs w:val="20"/>
              </w:rPr>
            </w:pPr>
            <w:r w:rsidRPr="002F4A5D">
              <w:rPr>
                <w:rFonts w:cs="Arial"/>
                <w:color w:val="FF0000"/>
                <w:sz w:val="20"/>
                <w:szCs w:val="20"/>
              </w:rPr>
              <w:t>Poole</w:t>
            </w:r>
          </w:p>
        </w:tc>
        <w:tc>
          <w:tcPr>
            <w:tcW w:w="20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MH062</w:t>
            </w: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1556F1" w:rsidP="003A2483">
            <w:pPr>
              <w:jc w:val="center"/>
              <w:rPr>
                <w:rFonts w:cs="Arial"/>
                <w:color w:val="FF0000"/>
                <w:sz w:val="20"/>
                <w:szCs w:val="20"/>
              </w:rPr>
            </w:pPr>
            <w:r w:rsidRPr="002F4A5D">
              <w:rPr>
                <w:rFonts w:cs="Arial"/>
                <w:color w:val="FF0000"/>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Prestatyn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MIL052</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Preston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MIL123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Preston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MIL133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8F648F">
            <w:pPr>
              <w:jc w:val="center"/>
              <w:rPr>
                <w:rFonts w:cs="Arial"/>
                <w:sz w:val="20"/>
                <w:szCs w:val="20"/>
              </w:rPr>
            </w:pPr>
            <w:r>
              <w:rPr>
                <w:rFonts w:cs="Arial"/>
                <w:sz w:val="20"/>
                <w:szCs w:val="20"/>
              </w:rPr>
              <w:t> 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8F648F">
            <w:pPr>
              <w:jc w:val="center"/>
              <w:rPr>
                <w:rFonts w:cs="Arial"/>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Redhill</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MIL019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Redhill</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MIL014</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8F648F">
            <w:pPr>
              <w:jc w:val="center"/>
              <w:rPr>
                <w:rFonts w:cs="Arial"/>
                <w:sz w:val="20"/>
                <w:szCs w:val="20"/>
              </w:rPr>
            </w:pPr>
            <w:r>
              <w:rPr>
                <w:rFonts w:cs="Arial"/>
                <w:sz w:val="20"/>
                <w:szCs w:val="20"/>
              </w:rPr>
              <w:t>X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Ripon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MIL129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Ripon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MIL092</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Rochester</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MIL078</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Rotherham</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MIL053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Shorncliffe</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MIL024</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BB6121" w:rsidP="003A2483">
            <w:pPr>
              <w:rPr>
                <w:rFonts w:cs="Arial"/>
                <w:sz w:val="20"/>
                <w:szCs w:val="20"/>
              </w:rPr>
            </w:pPr>
            <w:r>
              <w:rPr>
                <w:rFonts w:cs="Arial"/>
                <w:sz w:val="20"/>
                <w:szCs w:val="20"/>
              </w:rPr>
              <w:t xml:space="preserve">St </w:t>
            </w:r>
            <w:proofErr w:type="spellStart"/>
            <w:r>
              <w:rPr>
                <w:rFonts w:cs="Arial"/>
                <w:sz w:val="20"/>
                <w:szCs w:val="20"/>
              </w:rPr>
              <w:t>Athan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MIL094</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r w:rsidR="00BB6121">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BB6121" w:rsidP="003A2483">
            <w:pPr>
              <w:jc w:val="center"/>
              <w:rPr>
                <w:rFonts w:cs="Arial"/>
                <w:sz w:val="20"/>
                <w:szCs w:val="20"/>
              </w:rPr>
            </w:pPr>
            <w:r>
              <w:rPr>
                <w:rFonts w:cs="Arial"/>
                <w:sz w:val="20"/>
                <w:szCs w:val="20"/>
              </w:rPr>
              <w:t>X</w:t>
            </w:r>
            <w:r w:rsidR="006E0FDB">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St</w:t>
            </w:r>
            <w:r w:rsidR="00BB6121">
              <w:rPr>
                <w:rFonts w:cs="Arial"/>
                <w:sz w:val="20"/>
                <w:szCs w:val="20"/>
              </w:rPr>
              <w:t xml:space="preserve"> </w:t>
            </w:r>
            <w:proofErr w:type="spellStart"/>
            <w:r>
              <w:rPr>
                <w:rFonts w:cs="Arial"/>
                <w:sz w:val="20"/>
                <w:szCs w:val="20"/>
              </w:rPr>
              <w:t>Athan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MlL129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B80769" w:rsidRPr="00B80769"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80769" w:rsidRPr="002F4A5D" w:rsidRDefault="00B80769" w:rsidP="003A2483">
            <w:pPr>
              <w:rPr>
                <w:rFonts w:cs="Arial"/>
                <w:color w:val="FF0000"/>
                <w:sz w:val="20"/>
                <w:szCs w:val="20"/>
              </w:rPr>
            </w:pPr>
            <w:r w:rsidRPr="002F4A5D">
              <w:rPr>
                <w:rFonts w:cs="Arial"/>
                <w:color w:val="FF0000"/>
                <w:sz w:val="20"/>
                <w:szCs w:val="20"/>
              </w:rPr>
              <w:t xml:space="preserve">St </w:t>
            </w:r>
            <w:proofErr w:type="spellStart"/>
            <w:r w:rsidRPr="002F4A5D">
              <w:rPr>
                <w:rFonts w:cs="Arial"/>
                <w:color w:val="FF0000"/>
                <w:sz w:val="20"/>
                <w:szCs w:val="20"/>
              </w:rPr>
              <w:t>Athan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B80769">
            <w:pPr>
              <w:jc w:val="center"/>
              <w:rPr>
                <w:rFonts w:cs="Arial"/>
                <w:color w:val="FF0000"/>
                <w:sz w:val="20"/>
                <w:szCs w:val="20"/>
              </w:rPr>
            </w:pPr>
            <w:r w:rsidRPr="002F4A5D">
              <w:rPr>
                <w:rFonts w:cs="Arial"/>
                <w:color w:val="FF0000"/>
                <w:sz w:val="20"/>
                <w:szCs w:val="20"/>
              </w:rPr>
              <w:t>MH111</w:t>
            </w: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B80769" w:rsidRPr="002F4A5D" w:rsidRDefault="001556F1"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S</w:t>
            </w:r>
            <w:r w:rsidR="00BB6121">
              <w:rPr>
                <w:rFonts w:cs="Arial"/>
                <w:sz w:val="20"/>
                <w:szCs w:val="20"/>
              </w:rPr>
              <w:t>t H</w:t>
            </w:r>
            <w:r>
              <w:rPr>
                <w:rFonts w:cs="Arial"/>
                <w:sz w:val="20"/>
                <w:szCs w:val="20"/>
              </w:rPr>
              <w:t>elens</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MIL062</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 xml:space="preserve">St </w:t>
            </w:r>
            <w:proofErr w:type="spellStart"/>
            <w:r>
              <w:rPr>
                <w:rFonts w:cs="Arial"/>
                <w:sz w:val="20"/>
                <w:szCs w:val="20"/>
              </w:rPr>
              <w:t>Mawgan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MIL098</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Stafford</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BB6121" w:rsidP="003A2483">
            <w:pPr>
              <w:jc w:val="center"/>
              <w:rPr>
                <w:rFonts w:cs="Arial"/>
                <w:sz w:val="20"/>
                <w:szCs w:val="20"/>
              </w:rPr>
            </w:pPr>
            <w:r>
              <w:rPr>
                <w:rFonts w:cs="Arial"/>
                <w:sz w:val="20"/>
                <w:szCs w:val="20"/>
              </w:rPr>
              <w:t>MIL159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Southall</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MIL017</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 xml:space="preserve">South  </w:t>
            </w:r>
            <w:proofErr w:type="spellStart"/>
            <w:r>
              <w:rPr>
                <w:rFonts w:cs="Arial"/>
                <w:sz w:val="20"/>
                <w:szCs w:val="20"/>
              </w:rPr>
              <w:t>Cerney</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MIL073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A33C15" w:rsidTr="00A33C15">
        <w:trPr>
          <w:trHeight w:val="51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C15" w:rsidRDefault="00A33C15" w:rsidP="00A33C15">
            <w:pPr>
              <w:rPr>
                <w:rFonts w:cs="Arial"/>
                <w:b/>
                <w:bCs/>
                <w:sz w:val="20"/>
                <w:szCs w:val="20"/>
              </w:rPr>
            </w:pPr>
            <w:r>
              <w:rPr>
                <w:rFonts w:cs="Arial"/>
                <w:b/>
                <w:bCs/>
                <w:sz w:val="20"/>
                <w:szCs w:val="20"/>
              </w:rPr>
              <w:lastRenderedPageBreak/>
              <w:t xml:space="preserve">LOCATION </w:t>
            </w:r>
          </w:p>
        </w:tc>
        <w:tc>
          <w:tcPr>
            <w:tcW w:w="2050" w:type="dxa"/>
            <w:tcBorders>
              <w:top w:val="single" w:sz="4" w:space="0" w:color="auto"/>
              <w:left w:val="nil"/>
              <w:bottom w:val="single" w:sz="4" w:space="0" w:color="auto"/>
              <w:right w:val="single" w:sz="4" w:space="0" w:color="auto"/>
            </w:tcBorders>
            <w:shd w:val="clear" w:color="auto" w:fill="auto"/>
            <w:vAlign w:val="bottom"/>
          </w:tcPr>
          <w:p w:rsidR="00A33C15" w:rsidRDefault="00A33C15" w:rsidP="00A33C15">
            <w:pPr>
              <w:jc w:val="center"/>
              <w:rPr>
                <w:rFonts w:cs="Arial"/>
                <w:b/>
                <w:bCs/>
                <w:sz w:val="20"/>
                <w:szCs w:val="20"/>
              </w:rPr>
            </w:pPr>
            <w:r>
              <w:rPr>
                <w:rFonts w:cs="Arial"/>
                <w:b/>
                <w:bCs/>
                <w:sz w:val="20"/>
                <w:szCs w:val="20"/>
              </w:rPr>
              <w:t xml:space="preserve">SERIAL NUMBER </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JAN</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FEB</w:t>
            </w:r>
          </w:p>
        </w:tc>
        <w:tc>
          <w:tcPr>
            <w:tcW w:w="783"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MAR</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APR</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MAY</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JUNE</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JULY</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AUG</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SEPT</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OCT</w:t>
            </w:r>
          </w:p>
        </w:tc>
        <w:tc>
          <w:tcPr>
            <w:tcW w:w="761"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NOV</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33C15" w:rsidRDefault="00A33C15" w:rsidP="00A33C15">
            <w:pPr>
              <w:jc w:val="center"/>
              <w:rPr>
                <w:rFonts w:cs="Arial"/>
                <w:b/>
                <w:bCs/>
                <w:sz w:val="20"/>
                <w:szCs w:val="20"/>
              </w:rPr>
            </w:pPr>
            <w:r>
              <w:rPr>
                <w:rFonts w:cs="Arial"/>
                <w:b/>
                <w:bCs/>
                <w:sz w:val="20"/>
                <w:szCs w:val="20"/>
              </w:rPr>
              <w:t>DEC</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Sutton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MIL141</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Swanton Morley</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MIL026</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Taunton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MIL053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 xml:space="preserve">Temple </w:t>
            </w:r>
            <w:proofErr w:type="spellStart"/>
            <w:r>
              <w:rPr>
                <w:rFonts w:cs="Arial"/>
                <w:sz w:val="20"/>
                <w:szCs w:val="20"/>
              </w:rPr>
              <w:t>Herdewyke</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MIL023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 xml:space="preserve">Tewkesbury - </w:t>
            </w:r>
            <w:proofErr w:type="spellStart"/>
            <w:r>
              <w:rPr>
                <w:rFonts w:cs="Arial"/>
                <w:sz w:val="20"/>
                <w:szCs w:val="20"/>
              </w:rPr>
              <w:t>Bldg</w:t>
            </w:r>
            <w:proofErr w:type="spellEnd"/>
            <w:r>
              <w:rPr>
                <w:rFonts w:cs="Arial"/>
                <w:sz w:val="20"/>
                <w:szCs w:val="20"/>
              </w:rPr>
              <w:t xml:space="preserve"> 20</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MIL157</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r w:rsidR="00BB6121">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BB6121" w:rsidP="003A2483">
            <w:pPr>
              <w:jc w:val="center"/>
              <w:rPr>
                <w:rFonts w:cs="Arial"/>
                <w:sz w:val="20"/>
                <w:szCs w:val="20"/>
              </w:rPr>
            </w:pPr>
            <w:r>
              <w:rPr>
                <w:rFonts w:cs="Arial"/>
                <w:sz w:val="20"/>
                <w:szCs w:val="20"/>
              </w:rPr>
              <w:t>X</w:t>
            </w:r>
            <w:r w:rsidR="006E0FDB">
              <w:rPr>
                <w:rFonts w:cs="Arial"/>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Tewkesbury</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MIL158</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Tewkesbury</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MIL159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Thorney Island</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MIL075</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Tidworth (</w:t>
            </w:r>
            <w:proofErr w:type="spellStart"/>
            <w:r>
              <w:rPr>
                <w:rFonts w:cs="Arial"/>
                <w:sz w:val="20"/>
                <w:szCs w:val="20"/>
              </w:rPr>
              <w:t>Jellalahbad</w:t>
            </w:r>
            <w:proofErr w:type="spellEnd"/>
            <w:r>
              <w:rPr>
                <w:rFonts w:cs="Arial"/>
                <w:sz w:val="20"/>
                <w:szCs w:val="20"/>
              </w:rPr>
              <w:t>)</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MIL074</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Tidworth ( Delhi 55)</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MIL001</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Tidworth</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MIL080</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r w:rsidR="00BB6121">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r w:rsidR="00BB6121">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Topcliffe</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MIL032A</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Waddington</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MIL105</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Warminster</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MIL149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B80769" w:rsidRPr="00B80769"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80769" w:rsidRPr="002F4A5D" w:rsidRDefault="00B80769" w:rsidP="003A2483">
            <w:pPr>
              <w:rPr>
                <w:rFonts w:cs="Arial"/>
                <w:color w:val="FF0000"/>
                <w:sz w:val="20"/>
                <w:szCs w:val="20"/>
              </w:rPr>
            </w:pPr>
            <w:r w:rsidRPr="002F4A5D">
              <w:rPr>
                <w:rFonts w:cs="Arial"/>
                <w:color w:val="FF0000"/>
                <w:sz w:val="20"/>
                <w:szCs w:val="20"/>
              </w:rPr>
              <w:t>Warminster</w:t>
            </w:r>
          </w:p>
        </w:tc>
        <w:tc>
          <w:tcPr>
            <w:tcW w:w="20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MH022</w:t>
            </w: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B80769" w:rsidRPr="002F4A5D" w:rsidRDefault="001556F1"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B80769" w:rsidRPr="002F4A5D" w:rsidRDefault="00B80769" w:rsidP="003A2483">
            <w:pPr>
              <w:jc w:val="center"/>
              <w:rPr>
                <w:rFonts w:cs="Arial"/>
                <w:color w:val="FF0000"/>
                <w:sz w:val="20"/>
                <w:szCs w:val="20"/>
              </w:rPr>
            </w:pPr>
            <w:r w:rsidRPr="002F4A5D">
              <w:rPr>
                <w:rFonts w:cs="Arial"/>
                <w:color w:val="FF0000"/>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80769" w:rsidRPr="00B80769" w:rsidRDefault="00B80769" w:rsidP="003A2483">
            <w:pPr>
              <w:jc w:val="center"/>
              <w:rPr>
                <w:rFonts w:cs="Arial"/>
                <w:color w:val="FF0000"/>
                <w:sz w:val="20"/>
                <w:szCs w:val="20"/>
              </w:rPr>
            </w:pP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Waterbeach</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MIL012</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Wattisham</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MIL009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 xml:space="preserve">West </w:t>
            </w:r>
            <w:proofErr w:type="spellStart"/>
            <w:r>
              <w:rPr>
                <w:rFonts w:cs="Arial"/>
                <w:sz w:val="20"/>
                <w:szCs w:val="20"/>
              </w:rPr>
              <w:t>Freugh</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MIL074</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Wimbish</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MIL027</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Windsor</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MIL016</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Wittering</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MIL097</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BB6121">
            <w:pPr>
              <w:rPr>
                <w:rFonts w:cs="Arial"/>
                <w:sz w:val="20"/>
                <w:szCs w:val="20"/>
              </w:rPr>
            </w:pPr>
            <w:r>
              <w:rPr>
                <w:rFonts w:cs="Arial"/>
                <w:sz w:val="20"/>
                <w:szCs w:val="20"/>
              </w:rPr>
              <w:t>Wittering</w:t>
            </w:r>
            <w:r w:rsidR="00BB6121">
              <w:rPr>
                <w:rFonts w:cs="Arial"/>
                <w:sz w:val="20"/>
                <w:szCs w:val="20"/>
              </w:rPr>
              <w:t xml:space="preserve"> </w:t>
            </w:r>
            <w:r w:rsidR="00BB6121" w:rsidRPr="002F4A5D">
              <w:rPr>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MIL133</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r w:rsidR="00BB6121">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BB6121" w:rsidP="003A2483">
            <w:pPr>
              <w:jc w:val="center"/>
              <w:rPr>
                <w:rFonts w:cs="Arial"/>
                <w:sz w:val="20"/>
                <w:szCs w:val="20"/>
              </w:rPr>
            </w:pPr>
            <w:r>
              <w:rPr>
                <w:rFonts w:cs="Arial"/>
                <w:sz w:val="20"/>
                <w:szCs w:val="20"/>
              </w:rPr>
              <w:t>X</w:t>
            </w:r>
            <w:r w:rsidR="006E0FDB">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Woodbridge</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MIL156</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Woolwich</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MIL015</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Wrexham</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MIL148</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BB6121"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proofErr w:type="spellStart"/>
            <w:r>
              <w:rPr>
                <w:rFonts w:cs="Arial"/>
                <w:sz w:val="20"/>
                <w:szCs w:val="20"/>
              </w:rPr>
              <w:t>Wyton</w:t>
            </w:r>
            <w:proofErr w:type="spellEnd"/>
            <w:r>
              <w:rPr>
                <w:rFonts w:cs="Arial"/>
                <w:sz w:val="20"/>
                <w:szCs w:val="20"/>
              </w:rPr>
              <w:t xml:space="preserve"> </w:t>
            </w:r>
            <w:r w:rsidRPr="002F4A5D">
              <w:rPr>
                <w:sz w:val="36"/>
                <w:szCs w:val="36"/>
              </w:rPr>
              <w:t>**</w:t>
            </w:r>
          </w:p>
        </w:tc>
        <w:tc>
          <w:tcPr>
            <w:tcW w:w="205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MIL186</w:t>
            </w:r>
          </w:p>
        </w:tc>
        <w:tc>
          <w:tcPr>
            <w:tcW w:w="72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83"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75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5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proofErr w:type="spellStart"/>
            <w:r>
              <w:rPr>
                <w:rFonts w:cs="Arial"/>
                <w:sz w:val="20"/>
                <w:szCs w:val="20"/>
              </w:rPr>
              <w:t>Yeovilton</w:t>
            </w:r>
            <w:proofErr w:type="spellEnd"/>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MIL152</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r w:rsidR="006E0FDB" w:rsidTr="003A2483">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6E0FDB" w:rsidRDefault="006E0FDB" w:rsidP="003A2483">
            <w:pPr>
              <w:rPr>
                <w:rFonts w:cs="Arial"/>
                <w:sz w:val="20"/>
                <w:szCs w:val="20"/>
              </w:rPr>
            </w:pPr>
            <w:r>
              <w:rPr>
                <w:rFonts w:cs="Arial"/>
                <w:sz w:val="20"/>
                <w:szCs w:val="20"/>
              </w:rPr>
              <w:t>York</w:t>
            </w:r>
          </w:p>
        </w:tc>
        <w:tc>
          <w:tcPr>
            <w:tcW w:w="20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MIL059</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28"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783"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72"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X</w:t>
            </w:r>
          </w:p>
        </w:tc>
        <w:tc>
          <w:tcPr>
            <w:tcW w:w="8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61"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c>
          <w:tcPr>
            <w:tcW w:w="750" w:type="dxa"/>
            <w:tcBorders>
              <w:top w:val="nil"/>
              <w:left w:val="nil"/>
              <w:bottom w:val="single" w:sz="4" w:space="0" w:color="auto"/>
              <w:right w:val="single" w:sz="4" w:space="0" w:color="auto"/>
            </w:tcBorders>
            <w:shd w:val="clear" w:color="auto" w:fill="auto"/>
            <w:noWrap/>
            <w:vAlign w:val="bottom"/>
          </w:tcPr>
          <w:p w:rsidR="006E0FDB" w:rsidRDefault="006E0FDB" w:rsidP="003A2483">
            <w:pPr>
              <w:jc w:val="center"/>
              <w:rPr>
                <w:rFonts w:cs="Arial"/>
                <w:sz w:val="20"/>
                <w:szCs w:val="20"/>
              </w:rPr>
            </w:pPr>
            <w:r>
              <w:rPr>
                <w:rFonts w:cs="Arial"/>
                <w:sz w:val="20"/>
                <w:szCs w:val="20"/>
              </w:rPr>
              <w:t> </w:t>
            </w:r>
          </w:p>
        </w:tc>
      </w:tr>
    </w:tbl>
    <w:p w:rsidR="001B19C4" w:rsidRDefault="001B19C4" w:rsidP="001B19C4"/>
    <w:p w:rsidR="00A33C15" w:rsidRDefault="00A33C15" w:rsidP="001B19C4"/>
    <w:p w:rsidR="00A33C15" w:rsidRDefault="00A33C15" w:rsidP="001B19C4"/>
    <w:tbl>
      <w:tblPr>
        <w:tblW w:w="13907" w:type="dxa"/>
        <w:tblInd w:w="93" w:type="dxa"/>
        <w:tblLook w:val="0000" w:firstRow="0" w:lastRow="0" w:firstColumn="0" w:lastColumn="0" w:noHBand="0" w:noVBand="0"/>
      </w:tblPr>
      <w:tblGrid>
        <w:gridCol w:w="2418"/>
        <w:gridCol w:w="2038"/>
        <w:gridCol w:w="779"/>
        <w:gridCol w:w="720"/>
        <w:gridCol w:w="720"/>
        <w:gridCol w:w="720"/>
        <w:gridCol w:w="834"/>
        <w:gridCol w:w="861"/>
        <w:gridCol w:w="839"/>
        <w:gridCol w:w="706"/>
        <w:gridCol w:w="900"/>
        <w:gridCol w:w="720"/>
        <w:gridCol w:w="807"/>
        <w:gridCol w:w="845"/>
      </w:tblGrid>
      <w:tr w:rsidR="00362EEC" w:rsidTr="00362EEC">
        <w:trPr>
          <w:trHeight w:val="51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EEC" w:rsidRDefault="00362EEC" w:rsidP="00677357">
            <w:pPr>
              <w:rPr>
                <w:rFonts w:cs="Arial"/>
                <w:b/>
                <w:bCs/>
                <w:sz w:val="20"/>
                <w:szCs w:val="20"/>
              </w:rPr>
            </w:pPr>
            <w:r>
              <w:rPr>
                <w:rFonts w:cs="Arial"/>
                <w:b/>
                <w:bCs/>
                <w:sz w:val="20"/>
                <w:szCs w:val="20"/>
              </w:rPr>
              <w:t xml:space="preserve">LOCATION </w:t>
            </w:r>
          </w:p>
        </w:tc>
        <w:tc>
          <w:tcPr>
            <w:tcW w:w="2038" w:type="dxa"/>
            <w:tcBorders>
              <w:top w:val="single" w:sz="4" w:space="0" w:color="auto"/>
              <w:left w:val="nil"/>
              <w:bottom w:val="single" w:sz="4" w:space="0" w:color="auto"/>
              <w:right w:val="single" w:sz="4" w:space="0" w:color="auto"/>
            </w:tcBorders>
            <w:shd w:val="clear" w:color="auto" w:fill="auto"/>
            <w:vAlign w:val="bottom"/>
          </w:tcPr>
          <w:p w:rsidR="00362EEC" w:rsidRDefault="00362EEC" w:rsidP="00677357">
            <w:pPr>
              <w:jc w:val="center"/>
              <w:rPr>
                <w:rFonts w:cs="Arial"/>
                <w:b/>
                <w:bCs/>
                <w:sz w:val="20"/>
                <w:szCs w:val="20"/>
              </w:rPr>
            </w:pPr>
            <w:r>
              <w:rPr>
                <w:rFonts w:cs="Arial"/>
                <w:b/>
                <w:bCs/>
                <w:sz w:val="20"/>
                <w:szCs w:val="20"/>
              </w:rPr>
              <w:t xml:space="preserve">SERIAL NUMBER </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JAN</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FEB</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MAR</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APR</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MAY</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JUNE</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JULY</w:t>
            </w:r>
          </w:p>
        </w:tc>
        <w:tc>
          <w:tcPr>
            <w:tcW w:w="706"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AUG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SEPT</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OCT</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NOV</w:t>
            </w: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DEC</w:t>
            </w:r>
          </w:p>
        </w:tc>
      </w:tr>
      <w:tr w:rsidR="001B19C4" w:rsidTr="00362EEC">
        <w:trPr>
          <w:trHeight w:val="158"/>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NORTHERN IRELAND</w:t>
            </w:r>
          </w:p>
        </w:tc>
        <w:tc>
          <w:tcPr>
            <w:tcW w:w="2038"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Aldergrove</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MIL082</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proofErr w:type="spellStart"/>
            <w:r>
              <w:rPr>
                <w:rFonts w:cs="Arial"/>
                <w:sz w:val="20"/>
                <w:szCs w:val="20"/>
              </w:rPr>
              <w:t>Aldergrove</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MIL118</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8F648F">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8F648F">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proofErr w:type="spellStart"/>
            <w:r>
              <w:rPr>
                <w:rFonts w:cs="Arial"/>
                <w:sz w:val="20"/>
                <w:szCs w:val="20"/>
              </w:rPr>
              <w:t>Ballykinler</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MIL066</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8F648F">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8F648F">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proofErr w:type="spellStart"/>
            <w:r>
              <w:rPr>
                <w:rFonts w:cs="Arial"/>
                <w:sz w:val="20"/>
                <w:szCs w:val="20"/>
              </w:rPr>
              <w:t>Holywood</w:t>
            </w:r>
            <w:proofErr w:type="spellEnd"/>
            <w:r>
              <w:rPr>
                <w:rFonts w:cs="Arial"/>
                <w:sz w:val="20"/>
                <w:szCs w:val="20"/>
              </w:rPr>
              <w:t xml:space="preserve"> </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MIL069</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proofErr w:type="spellStart"/>
            <w:r>
              <w:rPr>
                <w:rFonts w:cs="Arial"/>
                <w:sz w:val="20"/>
                <w:szCs w:val="20"/>
              </w:rPr>
              <w:t>Kinnegar</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MIL068</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r>
              <w:rPr>
                <w:rFonts w:cs="Arial"/>
                <w:sz w:val="20"/>
                <w:szCs w:val="20"/>
              </w:rPr>
              <w:t>Lisburn</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MIL120</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r>
              <w:rPr>
                <w:rFonts w:cs="Arial"/>
                <w:sz w:val="20"/>
                <w:szCs w:val="20"/>
              </w:rPr>
              <w:t>Londonderry</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MIL125</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proofErr w:type="spellStart"/>
            <w:r>
              <w:rPr>
                <w:rFonts w:cs="Arial"/>
                <w:sz w:val="20"/>
                <w:szCs w:val="20"/>
              </w:rPr>
              <w:t>Portadown</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MIL072</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X</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8F648F">
            <w:pPr>
              <w:jc w:val="center"/>
              <w:rPr>
                <w:rFonts w:cs="Arial"/>
                <w:sz w:val="20"/>
                <w:szCs w:val="20"/>
              </w:rPr>
            </w:pPr>
            <w:r>
              <w:rPr>
                <w:rFonts w:cs="Arial"/>
                <w:sz w:val="20"/>
                <w:szCs w:val="20"/>
              </w:rPr>
              <w:t> 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8F648F">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b/>
                <w:bCs/>
                <w:sz w:val="20"/>
                <w:szCs w:val="20"/>
              </w:rPr>
            </w:pPr>
            <w:r>
              <w:rPr>
                <w:rFonts w:cs="Arial"/>
                <w:b/>
                <w:bCs/>
                <w:sz w:val="20"/>
                <w:szCs w:val="20"/>
              </w:rPr>
              <w:t>GERMANY</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7C50DE" w:rsidP="003A2483">
            <w:pPr>
              <w:rPr>
                <w:rFonts w:cs="Arial"/>
                <w:sz w:val="20"/>
                <w:szCs w:val="20"/>
              </w:rPr>
            </w:pPr>
            <w:r>
              <w:rPr>
                <w:rFonts w:cs="Arial"/>
                <w:sz w:val="20"/>
                <w:szCs w:val="20"/>
              </w:rPr>
              <w:t>Bielefeld</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MIL041</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7C50DE" w:rsidP="003A2483">
            <w:pPr>
              <w:rPr>
                <w:rFonts w:cs="Arial"/>
                <w:sz w:val="20"/>
                <w:szCs w:val="20"/>
              </w:rPr>
            </w:pPr>
            <w:r>
              <w:rPr>
                <w:rFonts w:cs="Arial"/>
                <w:sz w:val="20"/>
                <w:szCs w:val="20"/>
              </w:rPr>
              <w:t xml:space="preserve">Bielefeld </w:t>
            </w:r>
            <w:r w:rsidRPr="002F4A5D">
              <w:rPr>
                <w:sz w:val="36"/>
                <w:szCs w:val="36"/>
              </w:rPr>
              <w:t>*</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MIL036</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r>
              <w:rPr>
                <w:rFonts w:cs="Arial"/>
                <w:sz w:val="20"/>
                <w:szCs w:val="20"/>
              </w:rPr>
              <w:t>Gutersloh</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MIL137</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7C50DE" w:rsidP="003A2483">
            <w:pPr>
              <w:rPr>
                <w:rFonts w:cs="Arial"/>
                <w:sz w:val="20"/>
                <w:szCs w:val="20"/>
              </w:rPr>
            </w:pPr>
            <w:r>
              <w:rPr>
                <w:rFonts w:cs="Arial"/>
                <w:sz w:val="20"/>
                <w:szCs w:val="20"/>
              </w:rPr>
              <w:t>Monchengladbach</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MIL050</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X</w:t>
            </w:r>
            <w:r w:rsidR="00BB6121">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06"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7C50DE" w:rsidP="003A2483">
            <w:pPr>
              <w:rPr>
                <w:rFonts w:cs="Arial"/>
                <w:sz w:val="20"/>
                <w:szCs w:val="20"/>
              </w:rPr>
            </w:pPr>
            <w:r>
              <w:rPr>
                <w:rFonts w:cs="Arial"/>
                <w:sz w:val="20"/>
                <w:szCs w:val="20"/>
              </w:rPr>
              <w:t>Monchengladbach</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MIL051</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X</w:t>
            </w:r>
            <w:r w:rsidR="00BB6121">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06" w:type="dxa"/>
            <w:tcBorders>
              <w:top w:val="nil"/>
              <w:left w:val="nil"/>
              <w:bottom w:val="single" w:sz="4" w:space="0" w:color="auto"/>
              <w:right w:val="single" w:sz="4" w:space="0" w:color="auto"/>
            </w:tcBorders>
            <w:shd w:val="clear" w:color="auto" w:fill="auto"/>
            <w:noWrap/>
            <w:vAlign w:val="bottom"/>
          </w:tcPr>
          <w:p w:rsidR="00BB6121" w:rsidRDefault="007C50DE" w:rsidP="003A2483">
            <w:pPr>
              <w:jc w:val="center"/>
              <w:rPr>
                <w:rFonts w:cs="Arial"/>
                <w:sz w:val="20"/>
                <w:szCs w:val="20"/>
              </w:rPr>
            </w:pPr>
            <w:r>
              <w:rPr>
                <w:rFonts w:cs="Arial"/>
                <w:sz w:val="20"/>
                <w:szCs w:val="20"/>
              </w:rPr>
              <w:t>X</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r>
              <w:rPr>
                <w:rFonts w:cs="Arial"/>
                <w:sz w:val="20"/>
                <w:szCs w:val="20"/>
              </w:rPr>
              <w:t>Paderborn</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MIL046</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proofErr w:type="spellStart"/>
            <w:r>
              <w:rPr>
                <w:rFonts w:cs="Arial"/>
                <w:sz w:val="20"/>
                <w:szCs w:val="20"/>
              </w:rPr>
              <w:t>Sennelager</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MIL047</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X</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r w:rsidR="00BB6121"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BB6121" w:rsidRDefault="00BB6121"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39"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BB6121" w:rsidRDefault="00BB6121" w:rsidP="003A2483">
            <w:pPr>
              <w:jc w:val="center"/>
              <w:rPr>
                <w:rFonts w:cs="Arial"/>
                <w:sz w:val="20"/>
                <w:szCs w:val="20"/>
              </w:rPr>
            </w:pPr>
            <w:r>
              <w:rPr>
                <w:rFonts w:cs="Arial"/>
                <w:sz w:val="20"/>
                <w:szCs w:val="20"/>
              </w:rPr>
              <w:t> </w:t>
            </w:r>
          </w:p>
        </w:tc>
      </w:tr>
    </w:tbl>
    <w:p w:rsidR="001B19C4" w:rsidRPr="00C5462B" w:rsidRDefault="001B19C4" w:rsidP="001B19C4">
      <w:pPr>
        <w:rPr>
          <w:sz w:val="16"/>
          <w:szCs w:val="16"/>
        </w:rPr>
      </w:pPr>
    </w:p>
    <w:p w:rsidR="001B19C4" w:rsidRDefault="001B19C4" w:rsidP="001B19C4"/>
    <w:tbl>
      <w:tblPr>
        <w:tblW w:w="13907" w:type="dxa"/>
        <w:tblInd w:w="93" w:type="dxa"/>
        <w:tblLook w:val="0000" w:firstRow="0" w:lastRow="0" w:firstColumn="0" w:lastColumn="0" w:noHBand="0" w:noVBand="0"/>
      </w:tblPr>
      <w:tblGrid>
        <w:gridCol w:w="2418"/>
        <w:gridCol w:w="2038"/>
        <w:gridCol w:w="779"/>
        <w:gridCol w:w="720"/>
        <w:gridCol w:w="720"/>
        <w:gridCol w:w="720"/>
        <w:gridCol w:w="834"/>
        <w:gridCol w:w="861"/>
        <w:gridCol w:w="825"/>
        <w:gridCol w:w="14"/>
        <w:gridCol w:w="706"/>
        <w:gridCol w:w="900"/>
        <w:gridCol w:w="720"/>
        <w:gridCol w:w="807"/>
        <w:gridCol w:w="845"/>
      </w:tblGrid>
      <w:tr w:rsidR="001B19C4" w:rsidTr="00362EEC">
        <w:trPr>
          <w:trHeight w:val="25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CYPRUS</w:t>
            </w:r>
          </w:p>
        </w:tc>
        <w:tc>
          <w:tcPr>
            <w:tcW w:w="2038"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25"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Akrotiri</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MIL087</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Dhkelia</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MIL088</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proofErr w:type="spellStart"/>
            <w:r>
              <w:rPr>
                <w:rFonts w:cs="Arial"/>
                <w:sz w:val="20"/>
                <w:szCs w:val="20"/>
              </w:rPr>
              <w:t>Episkopi</w:t>
            </w:r>
            <w:proofErr w:type="spellEnd"/>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MIL136</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7C50DE" w:rsidP="003A2483">
            <w:pPr>
              <w:rPr>
                <w:rFonts w:cs="Arial"/>
                <w:sz w:val="20"/>
                <w:szCs w:val="20"/>
              </w:rPr>
            </w:pPr>
            <w:r>
              <w:rPr>
                <w:rFonts w:cs="Arial"/>
                <w:b/>
                <w:bCs/>
                <w:sz w:val="20"/>
                <w:szCs w:val="20"/>
              </w:rPr>
              <w:t>AFGHANISTAN</w:t>
            </w:r>
            <w:r>
              <w:rPr>
                <w:rFonts w:cs="Arial"/>
                <w:sz w:val="20"/>
                <w:szCs w:val="20"/>
              </w:rPr>
              <w:t xml:space="preserve"> Kabul</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7C50DE" w:rsidP="003A2483">
            <w:pPr>
              <w:jc w:val="center"/>
              <w:rPr>
                <w:rFonts w:cs="Arial"/>
                <w:sz w:val="20"/>
                <w:szCs w:val="20"/>
              </w:rPr>
            </w:pPr>
            <w:r>
              <w:rPr>
                <w:rFonts w:cs="Arial"/>
                <w:sz w:val="20"/>
                <w:szCs w:val="20"/>
              </w:rPr>
              <w:t>MIL155</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362EEC" w:rsidTr="00677357">
        <w:trPr>
          <w:trHeight w:val="51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EEC" w:rsidRDefault="00362EEC" w:rsidP="00677357">
            <w:pPr>
              <w:rPr>
                <w:rFonts w:cs="Arial"/>
                <w:b/>
                <w:bCs/>
                <w:sz w:val="20"/>
                <w:szCs w:val="20"/>
              </w:rPr>
            </w:pPr>
            <w:r>
              <w:rPr>
                <w:rFonts w:cs="Arial"/>
                <w:b/>
                <w:bCs/>
                <w:sz w:val="20"/>
                <w:szCs w:val="20"/>
              </w:rPr>
              <w:lastRenderedPageBreak/>
              <w:t xml:space="preserve">LOCATION </w:t>
            </w:r>
          </w:p>
        </w:tc>
        <w:tc>
          <w:tcPr>
            <w:tcW w:w="2038" w:type="dxa"/>
            <w:tcBorders>
              <w:top w:val="single" w:sz="4" w:space="0" w:color="auto"/>
              <w:left w:val="nil"/>
              <w:bottom w:val="single" w:sz="4" w:space="0" w:color="auto"/>
              <w:right w:val="single" w:sz="4" w:space="0" w:color="auto"/>
            </w:tcBorders>
            <w:shd w:val="clear" w:color="auto" w:fill="auto"/>
            <w:vAlign w:val="bottom"/>
          </w:tcPr>
          <w:p w:rsidR="00362EEC" w:rsidRDefault="00362EEC" w:rsidP="00677357">
            <w:pPr>
              <w:jc w:val="center"/>
              <w:rPr>
                <w:rFonts w:cs="Arial"/>
                <w:b/>
                <w:bCs/>
                <w:sz w:val="20"/>
                <w:szCs w:val="20"/>
              </w:rPr>
            </w:pPr>
            <w:r>
              <w:rPr>
                <w:rFonts w:cs="Arial"/>
                <w:b/>
                <w:bCs/>
                <w:sz w:val="20"/>
                <w:szCs w:val="20"/>
              </w:rPr>
              <w:t xml:space="preserve">SERIAL NUMBER </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JAN</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FEB</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MAR</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APR</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MAY</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JUNE</w:t>
            </w:r>
          </w:p>
        </w:tc>
        <w:tc>
          <w:tcPr>
            <w:tcW w:w="839" w:type="dxa"/>
            <w:gridSpan w:val="2"/>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JULY</w:t>
            </w:r>
          </w:p>
        </w:tc>
        <w:tc>
          <w:tcPr>
            <w:tcW w:w="706"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AUG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SEPT</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OCT</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NOV</w:t>
            </w:r>
          </w:p>
        </w:tc>
        <w:tc>
          <w:tcPr>
            <w:tcW w:w="845" w:type="dxa"/>
            <w:tcBorders>
              <w:top w:val="single" w:sz="4" w:space="0" w:color="auto"/>
              <w:left w:val="nil"/>
              <w:bottom w:val="single" w:sz="4" w:space="0" w:color="auto"/>
              <w:right w:val="single" w:sz="4" w:space="0" w:color="auto"/>
            </w:tcBorders>
            <w:shd w:val="clear" w:color="auto" w:fill="auto"/>
            <w:noWrap/>
            <w:vAlign w:val="bottom"/>
          </w:tcPr>
          <w:p w:rsidR="00362EEC" w:rsidRDefault="00362EEC" w:rsidP="00677357">
            <w:pPr>
              <w:jc w:val="center"/>
              <w:rPr>
                <w:rFonts w:cs="Arial"/>
                <w:b/>
                <w:bCs/>
                <w:sz w:val="20"/>
                <w:szCs w:val="20"/>
              </w:rPr>
            </w:pPr>
            <w:r>
              <w:rPr>
                <w:rFonts w:cs="Arial"/>
                <w:b/>
                <w:bCs/>
                <w:sz w:val="20"/>
                <w:szCs w:val="20"/>
              </w:rPr>
              <w:t>DEC</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FALKLANDS</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MIL089</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7C50DE"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7C50DE" w:rsidRDefault="007C50DE" w:rsidP="003A2483">
            <w:pPr>
              <w:rPr>
                <w:rFonts w:cs="Arial"/>
                <w:sz w:val="20"/>
                <w:szCs w:val="20"/>
              </w:rPr>
            </w:pPr>
          </w:p>
        </w:tc>
        <w:tc>
          <w:tcPr>
            <w:tcW w:w="2038"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r>
              <w:rPr>
                <w:rFonts w:cs="Arial"/>
                <w:sz w:val="20"/>
                <w:szCs w:val="20"/>
              </w:rPr>
              <w:t>MIL066</w:t>
            </w:r>
          </w:p>
        </w:tc>
        <w:tc>
          <w:tcPr>
            <w:tcW w:w="779"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34"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39" w:type="dxa"/>
            <w:gridSpan w:val="2"/>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706"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KENYA</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7C50DE" w:rsidP="003A2483">
            <w:pPr>
              <w:jc w:val="center"/>
              <w:rPr>
                <w:rFonts w:cs="Arial"/>
                <w:sz w:val="20"/>
                <w:szCs w:val="20"/>
              </w:rPr>
            </w:pPr>
            <w:r>
              <w:rPr>
                <w:rFonts w:cs="Arial"/>
                <w:sz w:val="20"/>
                <w:szCs w:val="20"/>
              </w:rPr>
              <w:t>MIL055</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r w:rsidR="007C50DE">
              <w:rPr>
                <w:rFonts w:cs="Arial"/>
                <w:sz w:val="20"/>
                <w:szCs w:val="20"/>
              </w:rPr>
              <w:t>MIL143</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r w:rsidR="007C50DE">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r w:rsidR="007C50DE">
              <w:rPr>
                <w:rFonts w:cs="Arial"/>
                <w:sz w:val="20"/>
                <w:szCs w:val="20"/>
              </w:rPr>
              <w:t>X</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7C50DE"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7C50DE" w:rsidRDefault="007C50DE" w:rsidP="003A2483">
            <w:pPr>
              <w:rPr>
                <w:rFonts w:cs="Arial"/>
                <w:sz w:val="20"/>
                <w:szCs w:val="20"/>
              </w:rPr>
            </w:pPr>
          </w:p>
        </w:tc>
        <w:tc>
          <w:tcPr>
            <w:tcW w:w="2038"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r>
              <w:rPr>
                <w:rFonts w:cs="Arial"/>
                <w:sz w:val="20"/>
                <w:szCs w:val="20"/>
              </w:rPr>
              <w:t>MOD019</w:t>
            </w:r>
          </w:p>
        </w:tc>
        <w:tc>
          <w:tcPr>
            <w:tcW w:w="779"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34"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39" w:type="dxa"/>
            <w:gridSpan w:val="2"/>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r>
              <w:rPr>
                <w:rFonts w:cs="Arial"/>
                <w:sz w:val="20"/>
                <w:szCs w:val="20"/>
              </w:rPr>
              <w:t>X</w:t>
            </w:r>
          </w:p>
        </w:tc>
        <w:tc>
          <w:tcPr>
            <w:tcW w:w="706"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7C50DE" w:rsidRDefault="007C50DE" w:rsidP="003A2483">
            <w:pPr>
              <w:jc w:val="center"/>
              <w:rPr>
                <w:rFonts w:cs="Arial"/>
                <w:sz w:val="20"/>
                <w:szCs w:val="20"/>
              </w:rPr>
            </w:pP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 xml:space="preserve">GIBRALTAR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MIL039</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b/>
                <w:bCs/>
                <w:sz w:val="20"/>
                <w:szCs w:val="20"/>
              </w:rPr>
            </w:pPr>
            <w:r>
              <w:rPr>
                <w:rFonts w:cs="Arial"/>
                <w:b/>
                <w:bCs/>
                <w:sz w:val="20"/>
                <w:szCs w:val="20"/>
              </w:rPr>
              <w:t>CANADA</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MIL122</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MIL123</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X</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1B19C4"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B19C4" w:rsidRDefault="001B19C4" w:rsidP="003A2483">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1B19C4" w:rsidRDefault="001B19C4" w:rsidP="003A2483">
            <w:pPr>
              <w:jc w:val="center"/>
              <w:rPr>
                <w:rFonts w:cs="Arial"/>
                <w:sz w:val="20"/>
                <w:szCs w:val="20"/>
              </w:rPr>
            </w:pPr>
            <w:r>
              <w:rPr>
                <w:rFonts w:cs="Arial"/>
                <w:sz w:val="20"/>
                <w:szCs w:val="20"/>
              </w:rPr>
              <w:t> </w:t>
            </w:r>
          </w:p>
        </w:tc>
      </w:tr>
      <w:tr w:rsidR="00A47CB9"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A47CB9" w:rsidRPr="00A47CB9" w:rsidRDefault="00A47CB9" w:rsidP="005D3729">
            <w:pPr>
              <w:rPr>
                <w:rFonts w:cs="Arial"/>
                <w:b/>
                <w:sz w:val="20"/>
                <w:szCs w:val="20"/>
              </w:rPr>
            </w:pPr>
            <w:r>
              <w:rPr>
                <w:rFonts w:cs="Arial"/>
                <w:sz w:val="20"/>
                <w:szCs w:val="20"/>
              </w:rPr>
              <w:t> </w:t>
            </w:r>
            <w:r>
              <w:rPr>
                <w:rFonts w:cs="Arial"/>
                <w:b/>
                <w:sz w:val="20"/>
                <w:szCs w:val="20"/>
              </w:rPr>
              <w:t>BELIZE</w:t>
            </w:r>
          </w:p>
        </w:tc>
        <w:tc>
          <w:tcPr>
            <w:tcW w:w="2038" w:type="dxa"/>
            <w:tcBorders>
              <w:top w:val="nil"/>
              <w:left w:val="nil"/>
              <w:bottom w:val="single" w:sz="4" w:space="0" w:color="auto"/>
              <w:right w:val="single" w:sz="4" w:space="0" w:color="auto"/>
            </w:tcBorders>
            <w:shd w:val="clear" w:color="auto" w:fill="auto"/>
            <w:noWrap/>
            <w:vAlign w:val="bottom"/>
          </w:tcPr>
          <w:p w:rsidR="00A47CB9" w:rsidRDefault="001556F1" w:rsidP="005D3729">
            <w:pPr>
              <w:jc w:val="center"/>
              <w:rPr>
                <w:rFonts w:cs="Arial"/>
                <w:sz w:val="20"/>
                <w:szCs w:val="20"/>
              </w:rPr>
            </w:pPr>
            <w:r w:rsidRPr="00AA2DAB">
              <w:rPr>
                <w:rFonts w:cs="Arial"/>
                <w:b/>
                <w:sz w:val="20"/>
                <w:szCs w:val="20"/>
              </w:rPr>
              <w:t>RBT/HBT</w:t>
            </w:r>
            <w:r w:rsidR="00AA2DAB">
              <w:rPr>
                <w:rFonts w:cs="Arial"/>
                <w:b/>
                <w:sz w:val="20"/>
                <w:szCs w:val="20"/>
              </w:rPr>
              <w:t xml:space="preserve"> -</w:t>
            </w:r>
            <w:r w:rsidRPr="00AA2DAB">
              <w:rPr>
                <w:rFonts w:cs="Arial"/>
                <w:b/>
                <w:sz w:val="20"/>
                <w:szCs w:val="20"/>
              </w:rPr>
              <w:t xml:space="preserve"> </w:t>
            </w:r>
            <w:r w:rsidR="007C50DE" w:rsidRPr="00AA2DAB">
              <w:rPr>
                <w:rFonts w:cs="Arial"/>
                <w:b/>
                <w:sz w:val="20"/>
                <w:szCs w:val="20"/>
              </w:rPr>
              <w:t>To be installed</w:t>
            </w:r>
            <w:r w:rsidR="00A47CB9" w:rsidRPr="00AA2DAB">
              <w:rPr>
                <w:rFonts w:cs="Arial"/>
                <w:b/>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r>
      <w:tr w:rsidR="00A47CB9"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A47CB9" w:rsidRDefault="00A47CB9" w:rsidP="005D3729">
            <w:pPr>
              <w:rPr>
                <w:rFonts w:cs="Arial"/>
                <w:sz w:val="20"/>
                <w:szCs w:val="20"/>
              </w:rPr>
            </w:pPr>
            <w:r>
              <w:rPr>
                <w:rFonts w:cs="Arial"/>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r>
      <w:tr w:rsidR="001C48DB"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5D3729">
            <w:pPr>
              <w:rPr>
                <w:rFonts w:cs="Arial"/>
                <w:color w:val="FF0000"/>
                <w:sz w:val="20"/>
                <w:szCs w:val="20"/>
              </w:rPr>
            </w:pPr>
            <w:r w:rsidRPr="002F4A5D">
              <w:rPr>
                <w:rFonts w:cs="Arial"/>
                <w:color w:val="FF0000"/>
                <w:sz w:val="20"/>
                <w:szCs w:val="20"/>
              </w:rPr>
              <w:t>Ascension Islands</w:t>
            </w:r>
          </w:p>
        </w:tc>
        <w:tc>
          <w:tcPr>
            <w:tcW w:w="2038"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color w:val="FF0000"/>
                <w:sz w:val="20"/>
                <w:szCs w:val="20"/>
              </w:rPr>
            </w:pPr>
            <w:r w:rsidRPr="002F4A5D">
              <w:rPr>
                <w:rFonts w:cs="Arial"/>
                <w:color w:val="FF0000"/>
                <w:sz w:val="20"/>
                <w:szCs w:val="20"/>
              </w:rPr>
              <w:t>MH194</w:t>
            </w:r>
          </w:p>
        </w:tc>
        <w:tc>
          <w:tcPr>
            <w:tcW w:w="779" w:type="dxa"/>
            <w:tcBorders>
              <w:top w:val="nil"/>
              <w:left w:val="nil"/>
              <w:bottom w:val="single" w:sz="4" w:space="0" w:color="auto"/>
              <w:right w:val="single" w:sz="4" w:space="0" w:color="auto"/>
            </w:tcBorders>
            <w:shd w:val="clear" w:color="auto" w:fill="auto"/>
            <w:noWrap/>
            <w:vAlign w:val="bottom"/>
          </w:tcPr>
          <w:p w:rsidR="001C48DB" w:rsidRPr="002F4A5D" w:rsidRDefault="001556F1" w:rsidP="005D3729">
            <w:pPr>
              <w:jc w:val="center"/>
              <w:rPr>
                <w:rFonts w:cs="Arial"/>
                <w:sz w:val="20"/>
                <w:szCs w:val="20"/>
              </w:rPr>
            </w:pPr>
            <w:r w:rsidRPr="002F4A5D">
              <w:rPr>
                <w:rFonts w:cs="Arial"/>
                <w:color w:val="FF0000"/>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834"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839" w:type="dxa"/>
            <w:gridSpan w:val="2"/>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r w:rsidRPr="002F4A5D">
              <w:rPr>
                <w:rFonts w:cs="Arial"/>
                <w:color w:val="FF0000"/>
                <w:sz w:val="20"/>
                <w:szCs w:val="20"/>
              </w:rPr>
              <w:t>X</w:t>
            </w:r>
          </w:p>
        </w:tc>
        <w:tc>
          <w:tcPr>
            <w:tcW w:w="706"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r>
      <w:tr w:rsidR="001C48DB"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1C48DB" w:rsidRPr="002F4A5D" w:rsidRDefault="001C48DB" w:rsidP="005D3729">
            <w:pPr>
              <w:rPr>
                <w:rFonts w:cs="Arial"/>
                <w:sz w:val="20"/>
                <w:szCs w:val="20"/>
              </w:rPr>
            </w:pPr>
          </w:p>
        </w:tc>
        <w:tc>
          <w:tcPr>
            <w:tcW w:w="2038"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779"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834"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861" w:type="dxa"/>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839" w:type="dxa"/>
            <w:gridSpan w:val="2"/>
            <w:tcBorders>
              <w:top w:val="nil"/>
              <w:left w:val="nil"/>
              <w:bottom w:val="single" w:sz="4" w:space="0" w:color="auto"/>
              <w:right w:val="single" w:sz="4" w:space="0" w:color="auto"/>
            </w:tcBorders>
            <w:shd w:val="clear" w:color="auto" w:fill="auto"/>
            <w:noWrap/>
            <w:vAlign w:val="bottom"/>
          </w:tcPr>
          <w:p w:rsidR="001C48DB" w:rsidRPr="002F4A5D" w:rsidRDefault="001C48DB" w:rsidP="005D3729">
            <w:pPr>
              <w:jc w:val="center"/>
              <w:rPr>
                <w:rFonts w:cs="Arial"/>
                <w:sz w:val="20"/>
                <w:szCs w:val="20"/>
              </w:rPr>
            </w:pPr>
          </w:p>
        </w:tc>
        <w:tc>
          <w:tcPr>
            <w:tcW w:w="706"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720"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807"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c>
          <w:tcPr>
            <w:tcW w:w="845" w:type="dxa"/>
            <w:tcBorders>
              <w:top w:val="nil"/>
              <w:left w:val="nil"/>
              <w:bottom w:val="single" w:sz="4" w:space="0" w:color="auto"/>
              <w:right w:val="single" w:sz="4" w:space="0" w:color="auto"/>
            </w:tcBorders>
            <w:shd w:val="clear" w:color="auto" w:fill="auto"/>
            <w:noWrap/>
            <w:vAlign w:val="bottom"/>
          </w:tcPr>
          <w:p w:rsidR="001C48DB" w:rsidRDefault="001C48DB" w:rsidP="005D3729">
            <w:pPr>
              <w:jc w:val="center"/>
              <w:rPr>
                <w:rFonts w:cs="Arial"/>
                <w:sz w:val="20"/>
                <w:szCs w:val="20"/>
              </w:rPr>
            </w:pPr>
          </w:p>
        </w:tc>
      </w:tr>
      <w:tr w:rsidR="00A47CB9"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A47CB9" w:rsidRPr="002F4A5D" w:rsidRDefault="00A47CB9" w:rsidP="005D3729">
            <w:pPr>
              <w:rPr>
                <w:rFonts w:cs="Arial"/>
                <w:color w:val="FF0000"/>
                <w:sz w:val="20"/>
                <w:szCs w:val="20"/>
              </w:rPr>
            </w:pPr>
            <w:r w:rsidRPr="002F4A5D">
              <w:rPr>
                <w:rFonts w:cs="Arial"/>
                <w:color w:val="FF0000"/>
                <w:sz w:val="20"/>
                <w:szCs w:val="20"/>
              </w:rPr>
              <w:t> BRUNEI</w:t>
            </w:r>
            <w:r w:rsidR="00B80769" w:rsidRPr="002F4A5D">
              <w:rPr>
                <w:rFonts w:cs="Arial"/>
                <w:color w:val="FF0000"/>
                <w:sz w:val="20"/>
                <w:szCs w:val="20"/>
              </w:rPr>
              <w:t xml:space="preserve"> </w:t>
            </w:r>
          </w:p>
        </w:tc>
        <w:tc>
          <w:tcPr>
            <w:tcW w:w="2038" w:type="dxa"/>
            <w:tcBorders>
              <w:top w:val="nil"/>
              <w:left w:val="nil"/>
              <w:bottom w:val="single" w:sz="4" w:space="0" w:color="auto"/>
              <w:right w:val="single" w:sz="4" w:space="0" w:color="auto"/>
            </w:tcBorders>
            <w:shd w:val="clear" w:color="auto" w:fill="auto"/>
            <w:noWrap/>
            <w:vAlign w:val="bottom"/>
          </w:tcPr>
          <w:p w:rsidR="00A47CB9" w:rsidRPr="002F4A5D" w:rsidRDefault="001C48DB" w:rsidP="005D3729">
            <w:pPr>
              <w:jc w:val="center"/>
              <w:rPr>
                <w:rFonts w:cs="Arial"/>
                <w:color w:val="FF0000"/>
                <w:sz w:val="20"/>
                <w:szCs w:val="20"/>
              </w:rPr>
            </w:pPr>
            <w:r w:rsidRPr="002F4A5D">
              <w:rPr>
                <w:rFonts w:cs="Arial"/>
                <w:color w:val="FF0000"/>
                <w:sz w:val="20"/>
                <w:szCs w:val="20"/>
              </w:rPr>
              <w:t>MH104</w:t>
            </w:r>
            <w:r w:rsidR="00A47CB9" w:rsidRPr="002F4A5D">
              <w:rPr>
                <w:rFonts w:cs="Arial"/>
                <w:color w:val="FF0000"/>
                <w:sz w:val="20"/>
                <w:szCs w:val="20"/>
              </w:rPr>
              <w:t> </w:t>
            </w:r>
            <w:r w:rsidR="00AA2DAB" w:rsidRPr="002F4A5D">
              <w:rPr>
                <w:rFonts w:cs="Arial"/>
                <w:color w:val="FF0000"/>
                <w:sz w:val="20"/>
                <w:szCs w:val="20"/>
              </w:rPr>
              <w:t xml:space="preserve"> - </w:t>
            </w:r>
            <w:r w:rsidR="001556F1" w:rsidRPr="002F4A5D">
              <w:rPr>
                <w:rFonts w:cs="Arial"/>
                <w:color w:val="FF0000"/>
                <w:sz w:val="20"/>
                <w:szCs w:val="20"/>
              </w:rPr>
              <w:t>To be installed </w:t>
            </w:r>
          </w:p>
        </w:tc>
        <w:tc>
          <w:tcPr>
            <w:tcW w:w="779"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r>
      <w:tr w:rsidR="00A47CB9"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A47CB9" w:rsidRPr="002F4A5D" w:rsidRDefault="00A47CB9" w:rsidP="005D3729">
            <w:pPr>
              <w:rPr>
                <w:rFonts w:cs="Arial"/>
                <w:color w:val="FF0000"/>
                <w:sz w:val="20"/>
                <w:szCs w:val="20"/>
              </w:rPr>
            </w:pPr>
            <w:r w:rsidRPr="002F4A5D">
              <w:rPr>
                <w:rFonts w:cs="Arial"/>
                <w:color w:val="FF0000"/>
                <w:sz w:val="20"/>
                <w:szCs w:val="20"/>
              </w:rPr>
              <w:t> </w:t>
            </w:r>
          </w:p>
        </w:tc>
        <w:tc>
          <w:tcPr>
            <w:tcW w:w="2038"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color w:val="FF0000"/>
                <w:sz w:val="20"/>
                <w:szCs w:val="20"/>
              </w:rPr>
            </w:pPr>
            <w:r w:rsidRPr="002F4A5D">
              <w:rPr>
                <w:rFonts w:cs="Arial"/>
                <w:color w:val="FF0000"/>
                <w:sz w:val="20"/>
                <w:szCs w:val="20"/>
              </w:rPr>
              <w:t> </w:t>
            </w:r>
          </w:p>
        </w:tc>
        <w:tc>
          <w:tcPr>
            <w:tcW w:w="779"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r>
      <w:tr w:rsidR="00A47CB9" w:rsidTr="00362EEC">
        <w:trPr>
          <w:trHeight w:val="25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A47CB9" w:rsidRPr="002F4A5D" w:rsidRDefault="00A47CB9" w:rsidP="005D3729">
            <w:pPr>
              <w:rPr>
                <w:rFonts w:cs="Arial"/>
                <w:color w:val="FF0000"/>
                <w:sz w:val="20"/>
                <w:szCs w:val="20"/>
              </w:rPr>
            </w:pPr>
            <w:r w:rsidRPr="002F4A5D">
              <w:rPr>
                <w:rFonts w:cs="Arial"/>
                <w:color w:val="FF0000"/>
                <w:sz w:val="20"/>
                <w:szCs w:val="20"/>
              </w:rPr>
              <w:t> NEPAL</w:t>
            </w:r>
            <w:r w:rsidR="007C50DE" w:rsidRPr="002F4A5D">
              <w:rPr>
                <w:rFonts w:cs="Arial"/>
                <w:color w:val="FF0000"/>
                <w:sz w:val="20"/>
                <w:szCs w:val="20"/>
              </w:rPr>
              <w:t xml:space="preserve"> </w:t>
            </w:r>
          </w:p>
        </w:tc>
        <w:tc>
          <w:tcPr>
            <w:tcW w:w="2038" w:type="dxa"/>
            <w:tcBorders>
              <w:top w:val="nil"/>
              <w:left w:val="nil"/>
              <w:bottom w:val="single" w:sz="4" w:space="0" w:color="auto"/>
              <w:right w:val="single" w:sz="4" w:space="0" w:color="auto"/>
            </w:tcBorders>
            <w:shd w:val="clear" w:color="auto" w:fill="auto"/>
            <w:noWrap/>
            <w:vAlign w:val="bottom"/>
          </w:tcPr>
          <w:p w:rsidR="00A47CB9" w:rsidRPr="002F4A5D" w:rsidRDefault="001C48DB" w:rsidP="005D3729">
            <w:pPr>
              <w:jc w:val="center"/>
              <w:rPr>
                <w:rFonts w:cs="Arial"/>
                <w:color w:val="FF0000"/>
                <w:sz w:val="20"/>
                <w:szCs w:val="20"/>
              </w:rPr>
            </w:pPr>
            <w:r w:rsidRPr="002F4A5D">
              <w:rPr>
                <w:rFonts w:cs="Arial"/>
                <w:color w:val="FF0000"/>
                <w:sz w:val="20"/>
                <w:szCs w:val="20"/>
              </w:rPr>
              <w:t>MH196</w:t>
            </w:r>
            <w:r w:rsidR="001556F1" w:rsidRPr="002F4A5D">
              <w:rPr>
                <w:rFonts w:cs="Arial"/>
                <w:sz w:val="20"/>
                <w:szCs w:val="20"/>
              </w:rPr>
              <w:t xml:space="preserve"> </w:t>
            </w:r>
            <w:r w:rsidR="00AA2DAB" w:rsidRPr="002F4A5D">
              <w:rPr>
                <w:rFonts w:cs="Arial"/>
                <w:sz w:val="20"/>
                <w:szCs w:val="20"/>
              </w:rPr>
              <w:t xml:space="preserve"> - </w:t>
            </w:r>
            <w:r w:rsidR="001556F1" w:rsidRPr="002F4A5D">
              <w:rPr>
                <w:rFonts w:cs="Arial"/>
                <w:color w:val="FF0000"/>
                <w:sz w:val="20"/>
                <w:szCs w:val="20"/>
              </w:rPr>
              <w:t>To be installed </w:t>
            </w:r>
          </w:p>
        </w:tc>
        <w:tc>
          <w:tcPr>
            <w:tcW w:w="779"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34"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839" w:type="dxa"/>
            <w:gridSpan w:val="2"/>
            <w:tcBorders>
              <w:top w:val="nil"/>
              <w:left w:val="nil"/>
              <w:bottom w:val="single" w:sz="4" w:space="0" w:color="auto"/>
              <w:right w:val="single" w:sz="4" w:space="0" w:color="auto"/>
            </w:tcBorders>
            <w:shd w:val="clear" w:color="auto" w:fill="auto"/>
            <w:noWrap/>
            <w:vAlign w:val="bottom"/>
          </w:tcPr>
          <w:p w:rsidR="00A47CB9" w:rsidRPr="002F4A5D" w:rsidRDefault="00A47CB9" w:rsidP="005D3729">
            <w:pPr>
              <w:jc w:val="center"/>
              <w:rPr>
                <w:rFonts w:cs="Arial"/>
                <w:sz w:val="20"/>
                <w:szCs w:val="20"/>
              </w:rPr>
            </w:pPr>
            <w:r w:rsidRPr="002F4A5D">
              <w:rPr>
                <w:rFonts w:cs="Arial"/>
                <w:sz w:val="20"/>
                <w:szCs w:val="20"/>
              </w:rPr>
              <w:t> </w:t>
            </w:r>
          </w:p>
        </w:tc>
        <w:tc>
          <w:tcPr>
            <w:tcW w:w="706"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07"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tcPr>
          <w:p w:rsidR="00A47CB9" w:rsidRDefault="00A47CB9" w:rsidP="005D3729">
            <w:pPr>
              <w:jc w:val="center"/>
              <w:rPr>
                <w:rFonts w:cs="Arial"/>
                <w:sz w:val="20"/>
                <w:szCs w:val="20"/>
              </w:rPr>
            </w:pPr>
            <w:r>
              <w:rPr>
                <w:rFonts w:cs="Arial"/>
                <w:sz w:val="20"/>
                <w:szCs w:val="20"/>
              </w:rPr>
              <w:t> </w:t>
            </w:r>
          </w:p>
        </w:tc>
      </w:tr>
    </w:tbl>
    <w:p w:rsidR="001B19C4" w:rsidRDefault="001B19C4" w:rsidP="001B19C4"/>
    <w:p w:rsidR="00C5462B" w:rsidRDefault="00C5462B" w:rsidP="001B19C4"/>
    <w:p w:rsidR="005D3729" w:rsidRPr="00C5462B" w:rsidRDefault="005D3729" w:rsidP="001B19C4">
      <w:pPr>
        <w:rPr>
          <w:b/>
          <w:sz w:val="28"/>
          <w:szCs w:val="28"/>
          <w:u w:val="single"/>
        </w:rPr>
      </w:pPr>
      <w:r w:rsidRPr="00C5462B">
        <w:rPr>
          <w:b/>
          <w:sz w:val="28"/>
          <w:szCs w:val="28"/>
          <w:u w:val="single"/>
        </w:rPr>
        <w:t>Note</w:t>
      </w:r>
      <w:r w:rsidR="002F4A5D">
        <w:rPr>
          <w:b/>
          <w:sz w:val="28"/>
          <w:szCs w:val="28"/>
          <w:u w:val="single"/>
        </w:rPr>
        <w:t>s</w:t>
      </w:r>
      <w:r w:rsidRPr="00C5462B">
        <w:rPr>
          <w:b/>
          <w:sz w:val="28"/>
          <w:szCs w:val="28"/>
          <w:u w:val="single"/>
        </w:rPr>
        <w:t>:</w:t>
      </w:r>
    </w:p>
    <w:p w:rsidR="00C5462B" w:rsidRPr="00C5462B" w:rsidRDefault="00C5462B" w:rsidP="001B19C4">
      <w:pPr>
        <w:rPr>
          <w:b/>
          <w:sz w:val="16"/>
          <w:szCs w:val="16"/>
        </w:rPr>
      </w:pPr>
    </w:p>
    <w:p w:rsidR="005D3729" w:rsidRPr="002F4A5D" w:rsidRDefault="005D3729" w:rsidP="001B19C4">
      <w:pPr>
        <w:rPr>
          <w:sz w:val="24"/>
        </w:rPr>
      </w:pPr>
      <w:r w:rsidRPr="002F4A5D">
        <w:rPr>
          <w:sz w:val="24"/>
        </w:rPr>
        <w:t>*</w:t>
      </w:r>
      <w:r w:rsidR="00AA2DAB" w:rsidRPr="002F4A5D">
        <w:rPr>
          <w:sz w:val="24"/>
        </w:rPr>
        <w:t xml:space="preserve"> </w:t>
      </w:r>
      <w:r w:rsidRPr="002F4A5D">
        <w:rPr>
          <w:sz w:val="24"/>
        </w:rPr>
        <w:t>Special 24T version RBT</w:t>
      </w:r>
    </w:p>
    <w:p w:rsidR="00C5462B" w:rsidRPr="002F4A5D" w:rsidRDefault="00C5462B" w:rsidP="005D3729">
      <w:pPr>
        <w:rPr>
          <w:sz w:val="24"/>
        </w:rPr>
      </w:pPr>
    </w:p>
    <w:p w:rsidR="005D3729" w:rsidRPr="002F4A5D" w:rsidRDefault="005D3729" w:rsidP="005D3729">
      <w:pPr>
        <w:rPr>
          <w:sz w:val="24"/>
        </w:rPr>
      </w:pPr>
      <w:r w:rsidRPr="002F4A5D">
        <w:rPr>
          <w:sz w:val="24"/>
        </w:rPr>
        <w:t>**</w:t>
      </w:r>
      <w:r w:rsidR="00AA2DAB" w:rsidRPr="002F4A5D">
        <w:rPr>
          <w:sz w:val="24"/>
        </w:rPr>
        <w:t xml:space="preserve"> </w:t>
      </w:r>
      <w:r w:rsidRPr="002F4A5D">
        <w:rPr>
          <w:sz w:val="24"/>
        </w:rPr>
        <w:t>WPD fitted</w:t>
      </w:r>
    </w:p>
    <w:p w:rsidR="00C5462B" w:rsidRPr="002F4A5D" w:rsidRDefault="00C5462B" w:rsidP="005D3729">
      <w:pPr>
        <w:rPr>
          <w:color w:val="FF0000"/>
          <w:sz w:val="20"/>
          <w:szCs w:val="20"/>
        </w:rPr>
      </w:pPr>
    </w:p>
    <w:p w:rsidR="001C48DB" w:rsidRPr="002F4A5D" w:rsidRDefault="001C48DB" w:rsidP="005D3729">
      <w:pPr>
        <w:rPr>
          <w:color w:val="FF0000"/>
          <w:sz w:val="24"/>
        </w:rPr>
      </w:pPr>
      <w:r w:rsidRPr="002F4A5D">
        <w:rPr>
          <w:color w:val="FF0000"/>
          <w:sz w:val="24"/>
        </w:rPr>
        <w:t>HBT Only</w:t>
      </w:r>
    </w:p>
    <w:p w:rsidR="005D3729" w:rsidRPr="002F4A5D" w:rsidRDefault="005D3729" w:rsidP="005D3729">
      <w:pPr>
        <w:rPr>
          <w:sz w:val="20"/>
          <w:szCs w:val="20"/>
        </w:rPr>
      </w:pPr>
    </w:p>
    <w:p w:rsidR="00322CDD" w:rsidRPr="001B19C4" w:rsidRDefault="00322CDD" w:rsidP="001B19C4">
      <w:pPr>
        <w:rPr>
          <w:rFonts w:cs="Arial"/>
          <w:sz w:val="20"/>
          <w:szCs w:val="20"/>
        </w:rPr>
      </w:pPr>
    </w:p>
    <w:p w:rsidR="00322CDD" w:rsidRDefault="00322CDD" w:rsidP="00322CDD">
      <w:pPr>
        <w:tabs>
          <w:tab w:val="left" w:pos="3451"/>
        </w:tabs>
        <w:rPr>
          <w:rFonts w:cs="Arial"/>
          <w:sz w:val="20"/>
          <w:szCs w:val="20"/>
        </w:rPr>
        <w:sectPr w:rsidR="00322CDD" w:rsidSect="004A21DE">
          <w:pgSz w:w="16838" w:h="11906" w:orient="landscape"/>
          <w:pgMar w:top="1440" w:right="1440" w:bottom="1440" w:left="1440" w:header="709" w:footer="709" w:gutter="0"/>
          <w:cols w:space="708"/>
          <w:docGrid w:linePitch="360"/>
        </w:sectPr>
      </w:pPr>
    </w:p>
    <w:p w:rsidR="00CC6DB2" w:rsidRDefault="00CC6DB2" w:rsidP="00881270">
      <w:pPr>
        <w:rPr>
          <w:rFonts w:ascii="Arial Black" w:hAnsi="Arial Black"/>
        </w:rPr>
      </w:pPr>
    </w:p>
    <w:p w:rsidR="00CC6DB2" w:rsidRDefault="002B05EB" w:rsidP="00CC6DB2">
      <w:pPr>
        <w:rPr>
          <w:rFonts w:cs="Arial"/>
          <w:szCs w:val="22"/>
        </w:rPr>
      </w:pPr>
      <w:r>
        <w:rPr>
          <w:rFonts w:ascii="Arial Black" w:hAnsi="Arial Black"/>
          <w:szCs w:val="22"/>
        </w:rPr>
        <w:t>Schedule 18</w:t>
      </w:r>
      <w:r w:rsidR="00CC6DB2">
        <w:rPr>
          <w:rFonts w:ascii="Arial Black" w:hAnsi="Arial Black"/>
          <w:szCs w:val="22"/>
        </w:rPr>
        <w:t xml:space="preserve">                                                                       </w:t>
      </w:r>
      <w:r w:rsidR="00CC6DB2">
        <w:rPr>
          <w:rFonts w:cs="Arial"/>
          <w:szCs w:val="22"/>
        </w:rPr>
        <w:t>DEFFORM 315</w:t>
      </w:r>
    </w:p>
    <w:p w:rsidR="00CC6DB2" w:rsidRDefault="00CC6DB2" w:rsidP="00CC6DB2">
      <w:pPr>
        <w:rPr>
          <w:b/>
          <w:sz w:val="24"/>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(Edn 02/98)</w:t>
      </w:r>
      <w:r>
        <w:rPr>
          <w:rFonts w:cs="Arial"/>
          <w:szCs w:val="22"/>
        </w:rPr>
        <w:tab/>
      </w:r>
    </w:p>
    <w:p w:rsidR="00CC6DB2" w:rsidRDefault="00CC6DB2" w:rsidP="00CC6DB2">
      <w:pPr>
        <w:jc w:val="center"/>
        <w:rPr>
          <w:sz w:val="24"/>
        </w:rPr>
      </w:pPr>
      <w:r>
        <w:rPr>
          <w:b/>
          <w:sz w:val="24"/>
        </w:rPr>
        <w:t>Ministry of Defence</w:t>
      </w:r>
    </w:p>
    <w:p w:rsidR="00CC6DB2" w:rsidRDefault="00CC6DB2" w:rsidP="00CC6DB2"/>
    <w:p w:rsidR="00CC6DB2" w:rsidRDefault="00CC6DB2" w:rsidP="00CC6DB2">
      <w:pPr>
        <w:jc w:val="center"/>
      </w:pPr>
      <w:r>
        <w:rPr>
          <w:b/>
          <w:sz w:val="28"/>
        </w:rPr>
        <w:t>CONTRACT DATA REQUIREMENT</w:t>
      </w:r>
    </w:p>
    <w:p w:rsidR="00CC6DB2" w:rsidRPr="00CC6DB2" w:rsidRDefault="00CC6DB2" w:rsidP="00CC6DB2">
      <w:pPr>
        <w:rPr>
          <w:sz w:val="10"/>
          <w:szCs w:val="10"/>
        </w:rPr>
      </w:pPr>
    </w:p>
    <w:p w:rsidR="00CC6DB2" w:rsidRDefault="00CC6DB2" w:rsidP="00CC6DB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0"/>
        <w:gridCol w:w="2130"/>
        <w:gridCol w:w="2130"/>
        <w:gridCol w:w="2130"/>
      </w:tblGrid>
      <w:tr w:rsidR="00CC6DB2" w:rsidTr="007267E5">
        <w:tc>
          <w:tcPr>
            <w:tcW w:w="2130" w:type="dxa"/>
          </w:tcPr>
          <w:p w:rsidR="00CC6DB2" w:rsidRDefault="00CC6DB2" w:rsidP="007267E5">
            <w:r>
              <w:t xml:space="preserve">1.  </w:t>
            </w:r>
            <w:r>
              <w:rPr>
                <w:u w:val="single"/>
              </w:rPr>
              <w:t>ITT/Contract Number</w:t>
            </w:r>
          </w:p>
          <w:p w:rsidR="00CC6DB2" w:rsidRDefault="00CC6DB2" w:rsidP="007267E5"/>
          <w:p w:rsidR="00CC6DB2" w:rsidRDefault="00390307" w:rsidP="007267E5">
            <w:r>
              <w:t>IRM16/1222</w:t>
            </w:r>
          </w:p>
          <w:p w:rsidR="00CC6DB2" w:rsidRDefault="00CC6DB2" w:rsidP="007267E5"/>
          <w:p w:rsidR="00CC6DB2" w:rsidRDefault="00CC6DB2" w:rsidP="007267E5"/>
        </w:tc>
        <w:tc>
          <w:tcPr>
            <w:tcW w:w="2130" w:type="dxa"/>
          </w:tcPr>
          <w:p w:rsidR="00CC6DB2" w:rsidRDefault="00CC6DB2" w:rsidP="007267E5">
            <w:r>
              <w:t xml:space="preserve">2.  </w:t>
            </w:r>
            <w:r>
              <w:rPr>
                <w:u w:val="single"/>
              </w:rPr>
              <w:t>CDR Number</w:t>
            </w:r>
          </w:p>
          <w:p w:rsidR="00CC6DB2" w:rsidRDefault="00CC6DB2" w:rsidP="007267E5"/>
          <w:p w:rsidR="00CC6DB2" w:rsidRDefault="00CC6DB2" w:rsidP="007267E5"/>
          <w:p w:rsidR="00CC6DB2" w:rsidRDefault="00CC6DB2" w:rsidP="007267E5">
            <w:r>
              <w:t>1</w:t>
            </w:r>
          </w:p>
          <w:p w:rsidR="00CC6DB2" w:rsidRDefault="00CC6DB2" w:rsidP="007267E5"/>
          <w:p w:rsidR="00CC6DB2" w:rsidRDefault="00CC6DB2" w:rsidP="007267E5"/>
        </w:tc>
        <w:tc>
          <w:tcPr>
            <w:tcW w:w="2130" w:type="dxa"/>
          </w:tcPr>
          <w:p w:rsidR="00CC6DB2" w:rsidRDefault="00CC6DB2" w:rsidP="007267E5">
            <w:r>
              <w:t xml:space="preserve">3.  </w:t>
            </w:r>
            <w:r>
              <w:rPr>
                <w:u w:val="single"/>
              </w:rPr>
              <w:t>Data Category</w:t>
            </w:r>
          </w:p>
          <w:p w:rsidR="00CC6DB2" w:rsidRDefault="00CC6DB2" w:rsidP="007267E5"/>
          <w:p w:rsidR="00CC6DB2" w:rsidRDefault="00CC6DB2" w:rsidP="007267E5"/>
          <w:p w:rsidR="00CC6DB2" w:rsidRDefault="00CC6DB2" w:rsidP="007267E5">
            <w:r>
              <w:t>Maintenance and Operation</w:t>
            </w:r>
          </w:p>
          <w:p w:rsidR="00CC6DB2" w:rsidRDefault="00CC6DB2" w:rsidP="007267E5"/>
          <w:p w:rsidR="00CC6DB2" w:rsidRDefault="00CC6DB2" w:rsidP="007267E5"/>
        </w:tc>
        <w:tc>
          <w:tcPr>
            <w:tcW w:w="2130" w:type="dxa"/>
          </w:tcPr>
          <w:p w:rsidR="00CC6DB2" w:rsidRDefault="00CC6DB2" w:rsidP="007267E5">
            <w:r>
              <w:t xml:space="preserve">4.  </w:t>
            </w:r>
            <w:r>
              <w:rPr>
                <w:u w:val="single"/>
              </w:rPr>
              <w:t>Contract Delivery Date</w:t>
            </w:r>
          </w:p>
          <w:p w:rsidR="00CC6DB2" w:rsidRDefault="00CC6DB2" w:rsidP="007267E5"/>
          <w:p w:rsidR="00CC6DB2" w:rsidRDefault="00CC6DB2" w:rsidP="00390307"/>
        </w:tc>
      </w:tr>
      <w:tr w:rsidR="00CC6DB2" w:rsidTr="007267E5">
        <w:tc>
          <w:tcPr>
            <w:tcW w:w="4260" w:type="dxa"/>
            <w:gridSpan w:val="2"/>
          </w:tcPr>
          <w:p w:rsidR="00CC6DB2" w:rsidRDefault="00CC6DB2" w:rsidP="007267E5">
            <w:r>
              <w:t xml:space="preserve">5.  </w:t>
            </w:r>
            <w:r>
              <w:rPr>
                <w:u w:val="single"/>
              </w:rPr>
              <w:t>Equipment/Equipment Subsystem Description</w:t>
            </w:r>
          </w:p>
          <w:p w:rsidR="00CC6DB2" w:rsidRDefault="00CC6DB2" w:rsidP="007267E5"/>
          <w:p w:rsidR="00CC6DB2" w:rsidRDefault="00CC6DB2" w:rsidP="007267E5">
            <w:r>
              <w:t>Roller Brake Tester</w:t>
            </w:r>
            <w:r w:rsidR="00390307">
              <w:t>,</w:t>
            </w:r>
            <w:r>
              <w:t xml:space="preserve"> Headlamp Beam Tester</w:t>
            </w:r>
            <w:r w:rsidR="00390307">
              <w:t xml:space="preserve"> and Wheel Play Detectors</w:t>
            </w:r>
          </w:p>
          <w:p w:rsidR="00CC6DB2" w:rsidRDefault="00CC6DB2" w:rsidP="007267E5"/>
          <w:p w:rsidR="00CC6DB2" w:rsidRDefault="00CC6DB2" w:rsidP="007267E5"/>
          <w:p w:rsidR="00CC6DB2" w:rsidRDefault="00CC6DB2" w:rsidP="007267E5"/>
          <w:p w:rsidR="00CC6DB2" w:rsidRDefault="00CC6DB2" w:rsidP="007267E5"/>
          <w:p w:rsidR="00CC6DB2" w:rsidRDefault="00CC6DB2" w:rsidP="007267E5"/>
        </w:tc>
        <w:tc>
          <w:tcPr>
            <w:tcW w:w="4260" w:type="dxa"/>
            <w:gridSpan w:val="2"/>
          </w:tcPr>
          <w:p w:rsidR="00CC6DB2" w:rsidRDefault="00CC6DB2" w:rsidP="007267E5">
            <w:r>
              <w:t xml:space="preserve">6.  </w:t>
            </w:r>
            <w:r>
              <w:rPr>
                <w:u w:val="single"/>
              </w:rPr>
              <w:t>General Description of Data Deliverable</w:t>
            </w:r>
          </w:p>
          <w:p w:rsidR="00CC6DB2" w:rsidRDefault="00CC6DB2" w:rsidP="007267E5"/>
          <w:p w:rsidR="00CC6DB2" w:rsidRDefault="00CC6DB2" w:rsidP="007267E5">
            <w:r>
              <w:t xml:space="preserve">AESP for </w:t>
            </w:r>
            <w:r w:rsidR="00390307">
              <w:t xml:space="preserve">HBT, WPD and </w:t>
            </w:r>
            <w:r>
              <w:t>RBT equipment</w:t>
            </w:r>
          </w:p>
          <w:p w:rsidR="00CC6DB2" w:rsidRDefault="00CC6DB2" w:rsidP="007267E5">
            <w:r>
              <w:t>Maintenance Manuals 1</w:t>
            </w:r>
            <w:r w:rsidRPr="004F0259">
              <w:rPr>
                <w:vertAlign w:val="superscript"/>
              </w:rPr>
              <w:t>st</w:t>
            </w:r>
            <w:r>
              <w:t xml:space="preserve"> Line</w:t>
            </w:r>
          </w:p>
          <w:p w:rsidR="00CC6DB2" w:rsidRDefault="00CC6DB2" w:rsidP="007267E5">
            <w:r>
              <w:t xml:space="preserve">In accordance with </w:t>
            </w:r>
            <w:proofErr w:type="spellStart"/>
            <w:r>
              <w:t>AvP</w:t>
            </w:r>
            <w:proofErr w:type="spellEnd"/>
            <w:r>
              <w:t xml:space="preserve"> 70 topics 1</w:t>
            </w:r>
          </w:p>
          <w:p w:rsidR="00CC6DB2" w:rsidRDefault="00CC6DB2" w:rsidP="007267E5">
            <w:r>
              <w:t>Roller Brake Tester</w:t>
            </w:r>
          </w:p>
          <w:p w:rsidR="00CC6DB2" w:rsidRDefault="00CC6DB2" w:rsidP="007267E5">
            <w:r>
              <w:t>Operation</w:t>
            </w:r>
          </w:p>
          <w:p w:rsidR="00CC6DB2" w:rsidRDefault="00CC6DB2" w:rsidP="007267E5"/>
        </w:tc>
      </w:tr>
      <w:tr w:rsidR="00CC6DB2" w:rsidTr="007267E5">
        <w:tc>
          <w:tcPr>
            <w:tcW w:w="4260" w:type="dxa"/>
            <w:gridSpan w:val="2"/>
          </w:tcPr>
          <w:p w:rsidR="00CC6DB2" w:rsidRDefault="00CC6DB2" w:rsidP="007267E5">
            <w:r>
              <w:t xml:space="preserve">7.  </w:t>
            </w:r>
            <w:r>
              <w:rPr>
                <w:u w:val="single"/>
              </w:rPr>
              <w:t>Purpose for which data is required</w:t>
            </w:r>
          </w:p>
          <w:p w:rsidR="00CC6DB2" w:rsidRDefault="00CC6DB2" w:rsidP="007267E5"/>
          <w:p w:rsidR="00CC6DB2" w:rsidRDefault="00CC6DB2" w:rsidP="007267E5">
            <w:r>
              <w:t>Roller Brake Testers and Headlamp Beam Testers:</w:t>
            </w:r>
          </w:p>
          <w:p w:rsidR="00CC6DB2" w:rsidRDefault="00CC6DB2" w:rsidP="007267E5">
            <w:r>
              <w:t>Operation of the Equipment by, or for, the Services.</w:t>
            </w:r>
          </w:p>
          <w:p w:rsidR="00CC6DB2" w:rsidRDefault="00CC6DB2" w:rsidP="007267E5"/>
          <w:p w:rsidR="00CC6DB2" w:rsidRDefault="00CC6DB2" w:rsidP="007267E5">
            <w:r>
              <w:t>Headlamp Beam Testers:</w:t>
            </w:r>
          </w:p>
          <w:p w:rsidR="00CC6DB2" w:rsidRDefault="00CC6DB2" w:rsidP="007267E5">
            <w:r>
              <w:t>Calibration and Maintenance by, or for, the Services</w:t>
            </w:r>
          </w:p>
          <w:p w:rsidR="00CC6DB2" w:rsidRDefault="00CC6DB2" w:rsidP="007267E5"/>
        </w:tc>
        <w:tc>
          <w:tcPr>
            <w:tcW w:w="4260" w:type="dxa"/>
            <w:gridSpan w:val="2"/>
          </w:tcPr>
          <w:p w:rsidR="00CC6DB2" w:rsidRDefault="00CC6DB2" w:rsidP="007267E5">
            <w:r>
              <w:t xml:space="preserve">8.  </w:t>
            </w:r>
            <w:r>
              <w:rPr>
                <w:u w:val="single"/>
              </w:rPr>
              <w:t>Intellectual Property Rights</w:t>
            </w:r>
          </w:p>
          <w:p w:rsidR="00CC6DB2" w:rsidRDefault="00CC6DB2" w:rsidP="007267E5"/>
          <w:p w:rsidR="00CC6DB2" w:rsidRDefault="00CC6DB2" w:rsidP="007267E5">
            <w:r>
              <w:t xml:space="preserve">a.  </w:t>
            </w:r>
            <w:r>
              <w:rPr>
                <w:u w:val="single"/>
              </w:rPr>
              <w:t>Applicable DEFCONs</w:t>
            </w:r>
          </w:p>
          <w:p w:rsidR="00CC6DB2" w:rsidRDefault="00CC6DB2" w:rsidP="007267E5"/>
          <w:p w:rsidR="00CC6DB2" w:rsidRDefault="00CC6DB2" w:rsidP="007267E5">
            <w:r>
              <w:t xml:space="preserve">DEFCONs, 16 (Edn 10/04) 21 (Edn 10/04) and 90 (Edn 11/06) </w:t>
            </w:r>
          </w:p>
          <w:p w:rsidR="00CC6DB2" w:rsidRDefault="00CC6DB2" w:rsidP="007267E5"/>
          <w:p w:rsidR="00CC6DB2" w:rsidRDefault="00CC6DB2" w:rsidP="007267E5"/>
          <w:p w:rsidR="00CC6DB2" w:rsidRDefault="00CC6DB2" w:rsidP="007267E5">
            <w:r>
              <w:t xml:space="preserve">b. </w:t>
            </w:r>
            <w:r>
              <w:rPr>
                <w:u w:val="single"/>
              </w:rPr>
              <w:t>Special IP Conditions</w:t>
            </w:r>
          </w:p>
          <w:p w:rsidR="00CC6DB2" w:rsidRDefault="00CC6DB2" w:rsidP="007267E5"/>
          <w:p w:rsidR="00CC6DB2" w:rsidRDefault="00CC6DB2" w:rsidP="007267E5"/>
          <w:p w:rsidR="00CC6DB2" w:rsidRDefault="00CC6DB2" w:rsidP="007267E5"/>
          <w:p w:rsidR="00CC6DB2" w:rsidRDefault="00CC6DB2" w:rsidP="007267E5"/>
        </w:tc>
      </w:tr>
      <w:tr w:rsidR="00CC6DB2" w:rsidTr="007267E5">
        <w:tc>
          <w:tcPr>
            <w:tcW w:w="8520" w:type="dxa"/>
            <w:gridSpan w:val="4"/>
          </w:tcPr>
          <w:p w:rsidR="00CC6DB2" w:rsidRDefault="00CC6DB2" w:rsidP="007267E5">
            <w:r>
              <w:t xml:space="preserve">9.  </w:t>
            </w:r>
            <w:r>
              <w:rPr>
                <w:u w:val="single"/>
              </w:rPr>
              <w:t>Update/Further Submission Requirements</w:t>
            </w:r>
          </w:p>
          <w:p w:rsidR="00CC6DB2" w:rsidRDefault="00CC6DB2" w:rsidP="007267E5"/>
          <w:p w:rsidR="00CC6DB2" w:rsidRDefault="00CC6DB2" w:rsidP="007267E5"/>
          <w:p w:rsidR="00CC6DB2" w:rsidRDefault="00CC6DB2" w:rsidP="007267E5"/>
          <w:p w:rsidR="00CC6DB2" w:rsidRDefault="00CC6DB2" w:rsidP="007267E5"/>
          <w:p w:rsidR="00CC6DB2" w:rsidRDefault="00CC6DB2" w:rsidP="007267E5"/>
          <w:p w:rsidR="00CC6DB2" w:rsidRDefault="00CC6DB2" w:rsidP="007267E5"/>
          <w:p w:rsidR="00CC6DB2" w:rsidRDefault="00CC6DB2" w:rsidP="007267E5"/>
        </w:tc>
      </w:tr>
      <w:tr w:rsidR="00CC6DB2" w:rsidTr="00CC6DB2">
        <w:trPr>
          <w:trHeight w:val="1418"/>
        </w:trPr>
        <w:tc>
          <w:tcPr>
            <w:tcW w:w="4260" w:type="dxa"/>
            <w:gridSpan w:val="2"/>
          </w:tcPr>
          <w:p w:rsidR="00CC6DB2" w:rsidRDefault="00CC6DB2" w:rsidP="007267E5">
            <w:r>
              <w:t xml:space="preserve">10. </w:t>
            </w:r>
            <w:r>
              <w:rPr>
                <w:u w:val="single"/>
              </w:rPr>
              <w:t>Medium of Delivery</w:t>
            </w:r>
          </w:p>
          <w:p w:rsidR="00CC6DB2" w:rsidRDefault="00CC6DB2" w:rsidP="007267E5"/>
          <w:p w:rsidR="00CC6DB2" w:rsidRDefault="00CC6DB2" w:rsidP="007267E5"/>
          <w:p w:rsidR="00CC6DB2" w:rsidRDefault="00CC6DB2" w:rsidP="007267E5">
            <w:r>
              <w:t>Editable PDF Format</w:t>
            </w:r>
          </w:p>
          <w:p w:rsidR="00CC6DB2" w:rsidRDefault="00CC6DB2" w:rsidP="007267E5"/>
        </w:tc>
        <w:tc>
          <w:tcPr>
            <w:tcW w:w="4260" w:type="dxa"/>
            <w:gridSpan w:val="2"/>
          </w:tcPr>
          <w:p w:rsidR="00CC6DB2" w:rsidRDefault="00CC6DB2" w:rsidP="007267E5">
            <w:r>
              <w:t xml:space="preserve">11. </w:t>
            </w:r>
            <w:r>
              <w:rPr>
                <w:u w:val="single"/>
              </w:rPr>
              <w:t>Number of Copies</w:t>
            </w:r>
          </w:p>
          <w:p w:rsidR="00CC6DB2" w:rsidRDefault="00CC6DB2" w:rsidP="007267E5"/>
          <w:p w:rsidR="00CC6DB2" w:rsidRDefault="00CC6DB2" w:rsidP="007267E5"/>
          <w:p w:rsidR="00CC6DB2" w:rsidRDefault="00CC6DB2" w:rsidP="007267E5">
            <w:r>
              <w:t>1</w:t>
            </w:r>
          </w:p>
          <w:p w:rsidR="00CC6DB2" w:rsidRDefault="00CC6DB2" w:rsidP="007267E5"/>
        </w:tc>
      </w:tr>
    </w:tbl>
    <w:p w:rsidR="00897CFB" w:rsidRDefault="00897CFB" w:rsidP="00881270">
      <w:pPr>
        <w:rPr>
          <w:rFonts w:ascii="Arial Black" w:hAnsi="Arial Black"/>
        </w:rPr>
      </w:pPr>
    </w:p>
    <w:p w:rsidR="0006442B" w:rsidRDefault="0006442B" w:rsidP="00881270">
      <w:pPr>
        <w:rPr>
          <w:rFonts w:ascii="Arial Black" w:hAnsi="Arial Black"/>
        </w:rPr>
      </w:pPr>
    </w:p>
    <w:p w:rsidR="00881270" w:rsidRPr="00881270" w:rsidRDefault="002B05EB" w:rsidP="00881270">
      <w:pPr>
        <w:rPr>
          <w:rFonts w:cs="Arial"/>
        </w:rPr>
      </w:pPr>
      <w:r>
        <w:rPr>
          <w:rFonts w:ascii="Arial Black" w:hAnsi="Arial Black"/>
        </w:rPr>
        <w:lastRenderedPageBreak/>
        <w:t>Schedule 19</w:t>
      </w:r>
      <w:r w:rsidR="00881270">
        <w:rPr>
          <w:rFonts w:ascii="Arial Black" w:hAnsi="Arial Black"/>
        </w:rPr>
        <w:t xml:space="preserve"> </w:t>
      </w:r>
      <w:r w:rsidR="00881270" w:rsidRPr="00881270">
        <w:rPr>
          <w:rFonts w:asciiTheme="majorHAnsi" w:hAnsiTheme="majorHAnsi" w:cstheme="majorHAnsi"/>
        </w:rPr>
        <w:t>– Creation of DPT Numbers</w:t>
      </w:r>
    </w:p>
    <w:p w:rsidR="00881270" w:rsidRDefault="00881270" w:rsidP="00881270"/>
    <w:p w:rsidR="00881270" w:rsidRDefault="00881270" w:rsidP="00881270"/>
    <w:p w:rsidR="00881270" w:rsidRDefault="00881270" w:rsidP="005E387E">
      <w:pPr>
        <w:pBdr>
          <w:top w:val="single" w:sz="4" w:space="1" w:color="auto"/>
          <w:left w:val="single" w:sz="4" w:space="4" w:color="auto"/>
          <w:bottom w:val="single" w:sz="4" w:space="14" w:color="auto"/>
          <w:right w:val="single" w:sz="4" w:space="4" w:color="auto"/>
        </w:pBdr>
      </w:pPr>
      <w:r>
        <w:t xml:space="preserve">Give a written brief on braking </w:t>
      </w:r>
      <w:proofErr w:type="gramStart"/>
      <w:r>
        <w:t>system,</w:t>
      </w:r>
      <w:proofErr w:type="gramEnd"/>
      <w:r>
        <w:t xml:space="preserve"> continue on blank sheet as required:</w:t>
      </w: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881270" w:rsidRDefault="00881270" w:rsidP="005E387E">
      <w:pPr>
        <w:pBdr>
          <w:top w:val="single" w:sz="4" w:space="1" w:color="auto"/>
          <w:left w:val="single" w:sz="4" w:space="4" w:color="auto"/>
          <w:bottom w:val="single" w:sz="4" w:space="14" w:color="auto"/>
          <w:right w:val="single" w:sz="4" w:space="4" w:color="auto"/>
        </w:pBdr>
      </w:pPr>
    </w:p>
    <w:p w:rsidR="005E387E" w:rsidRDefault="005E387E" w:rsidP="005E387E">
      <w:pPr>
        <w:pBdr>
          <w:top w:val="single" w:sz="4" w:space="1" w:color="auto"/>
          <w:left w:val="single" w:sz="4" w:space="4" w:color="auto"/>
          <w:bottom w:val="single" w:sz="4" w:space="14" w:color="auto"/>
          <w:right w:val="single" w:sz="4" w:space="4" w:color="auto"/>
        </w:pBdr>
      </w:pPr>
    </w:p>
    <w:p w:rsidR="005E387E" w:rsidRDefault="005E387E" w:rsidP="005E387E">
      <w:pPr>
        <w:pBdr>
          <w:top w:val="single" w:sz="4" w:space="1" w:color="auto"/>
          <w:left w:val="single" w:sz="4" w:space="4" w:color="auto"/>
          <w:bottom w:val="single" w:sz="4" w:space="14" w:color="auto"/>
          <w:right w:val="single" w:sz="4" w:space="4" w:color="auto"/>
        </w:pBdr>
      </w:pPr>
    </w:p>
    <w:p w:rsidR="00881270" w:rsidRDefault="00881270" w:rsidP="00881270">
      <w:pPr>
        <w:jc w:val="center"/>
        <w:rPr>
          <w:b/>
        </w:rPr>
      </w:pPr>
    </w:p>
    <w:p w:rsidR="00881270" w:rsidRDefault="00881270" w:rsidP="00881270">
      <w:pPr>
        <w:jc w:val="center"/>
        <w:rPr>
          <w:b/>
        </w:rPr>
      </w:pPr>
    </w:p>
    <w:p w:rsidR="00881270" w:rsidRDefault="00881270" w:rsidP="00881270">
      <w:pPr>
        <w:jc w:val="center"/>
        <w:rPr>
          <w:b/>
        </w:rPr>
      </w:pPr>
    </w:p>
    <w:p w:rsidR="00881270" w:rsidRDefault="00881270" w:rsidP="00881270">
      <w:pPr>
        <w:jc w:val="center"/>
        <w:rPr>
          <w:b/>
        </w:rPr>
      </w:pPr>
      <w:r w:rsidRPr="00DF35B9">
        <w:rPr>
          <w:b/>
        </w:rPr>
        <w:t>RBT INFORMATION REQUIRED FOR HGV, TRAILER AND PSV INSTRUCTIONS TO COMPLETE FOR ISSUE OF MOD DTP NUMBERS</w:t>
      </w:r>
    </w:p>
    <w:p w:rsidR="00881270" w:rsidRDefault="00881270" w:rsidP="00881270">
      <w:pPr>
        <w:jc w:val="center"/>
        <w:rPr>
          <w:b/>
        </w:rPr>
      </w:pPr>
    </w:p>
    <w:p w:rsidR="00881270" w:rsidRDefault="00881270" w:rsidP="00881270">
      <w:pPr>
        <w:jc w:val="center"/>
        <w:rPr>
          <w:b/>
        </w:rPr>
      </w:pPr>
    </w:p>
    <w:p w:rsidR="00881270" w:rsidRDefault="00881270" w:rsidP="00881270">
      <w:r>
        <w:t>The database used on most MoD Roller Brake Testers (RBTs) is also available in VOSA test lanes throughout Mainland UK.</w:t>
      </w:r>
    </w:p>
    <w:p w:rsidR="00881270" w:rsidRDefault="00881270" w:rsidP="00881270"/>
    <w:p w:rsidR="00881270" w:rsidRDefault="00881270" w:rsidP="00881270">
      <w:r>
        <w:t>Vehicle Managers should complete as many of the information boxes as possible.  Where necessary seeking technical information from the Technical Support or the Manufacturer.</w:t>
      </w:r>
    </w:p>
    <w:p w:rsidR="00881270" w:rsidRDefault="00881270" w:rsidP="00881270"/>
    <w:p w:rsidR="00D64ADB" w:rsidRPr="00D64ADB" w:rsidRDefault="00881270" w:rsidP="00881270">
      <w:r w:rsidRPr="00D64ADB">
        <w:t xml:space="preserve">Send the completed form to </w:t>
      </w:r>
      <w:r w:rsidR="00D64ADB" w:rsidRPr="00D64ADB">
        <w:t xml:space="preserve">Babcock </w:t>
      </w:r>
      <w:r w:rsidRPr="00D64ADB">
        <w:t xml:space="preserve">DSG Technical </w:t>
      </w:r>
      <w:r w:rsidR="00D64ADB" w:rsidRPr="00D64ADB">
        <w:t>Officer</w:t>
      </w:r>
    </w:p>
    <w:p w:rsidR="00881270" w:rsidRDefault="00881270" w:rsidP="00881270">
      <w:r w:rsidRPr="00D64ADB">
        <w:t xml:space="preserve">Mr </w:t>
      </w:r>
      <w:r w:rsidR="00D64ADB" w:rsidRPr="00D64ADB">
        <w:t>Mark Orchard, Babcock DSG, Building B15, MOD Donnington, Telford, Shropshire, TF2 8JT</w:t>
      </w:r>
      <w:r w:rsidRPr="00D64ADB">
        <w:t xml:space="preserve">. </w:t>
      </w:r>
      <w:r w:rsidR="00D64ADB" w:rsidRPr="00D64ADB">
        <w:t>Tel: 01952 673894</w:t>
      </w:r>
    </w:p>
    <w:p w:rsidR="00881270" w:rsidRDefault="00881270" w:rsidP="00881270"/>
    <w:p w:rsidR="00881270" w:rsidRDefault="00D64ADB" w:rsidP="00881270">
      <w:r>
        <w:t xml:space="preserve">Babcock </w:t>
      </w:r>
      <w:r w:rsidR="00881270">
        <w:t>DSG will raise a task with VLT, the MoD Database Management Contractor, to issue a new DTP Number and amend the database at all MoD sites in due course (at time of next calibration)</w:t>
      </w:r>
    </w:p>
    <w:p w:rsidR="00881270" w:rsidRDefault="00881270" w:rsidP="00881270"/>
    <w:p w:rsidR="00881270" w:rsidRDefault="00D64ADB" w:rsidP="00881270">
      <w:r>
        <w:t xml:space="preserve">Babcock </w:t>
      </w:r>
      <w:r w:rsidR="00881270">
        <w:t>DSG will advise the vehicle manager and HQ Land of the new number in order that it is available for use.</w:t>
      </w:r>
    </w:p>
    <w:p w:rsidR="00881270" w:rsidRDefault="00881270" w:rsidP="00881270"/>
    <w:p w:rsidR="00881270" w:rsidRDefault="00881270" w:rsidP="00881270">
      <w:r>
        <w:t>Notes:</w:t>
      </w:r>
    </w:p>
    <w:p w:rsidR="00881270" w:rsidRDefault="00881270" w:rsidP="00881270"/>
    <w:p w:rsidR="00881270" w:rsidRDefault="00881270" w:rsidP="00881270">
      <w:r>
        <w:t xml:space="preserve">1.  HGV Types: </w:t>
      </w:r>
      <w:proofErr w:type="spellStart"/>
      <w:r>
        <w:t>Eg</w:t>
      </w:r>
      <w:proofErr w:type="spellEnd"/>
      <w:r>
        <w:t>. 2, 3 or 4 Axle, Rigid or Tractor (Articulated)</w:t>
      </w:r>
    </w:p>
    <w:p w:rsidR="00881270" w:rsidRDefault="00881270" w:rsidP="00881270">
      <w:r>
        <w:t xml:space="preserve">2.  Trailer Types: </w:t>
      </w:r>
      <w:proofErr w:type="spellStart"/>
      <w:r>
        <w:t>Eg</w:t>
      </w:r>
      <w:proofErr w:type="spellEnd"/>
      <w:r>
        <w:t xml:space="preserve"> 1, 2, 3 or 4 Axle, Drawbar, </w:t>
      </w:r>
      <w:proofErr w:type="spellStart"/>
      <w:r>
        <w:t>Semi Trailer</w:t>
      </w:r>
      <w:proofErr w:type="spellEnd"/>
      <w:r>
        <w:t>, Centre or Full</w:t>
      </w:r>
    </w:p>
    <w:p w:rsidR="00881270" w:rsidRDefault="00881270" w:rsidP="00881270">
      <w:r>
        <w:t xml:space="preserve">3.  Brake Operation: </w:t>
      </w:r>
      <w:proofErr w:type="spellStart"/>
      <w:r>
        <w:t>Eg</w:t>
      </w:r>
      <w:proofErr w:type="spellEnd"/>
      <w:r>
        <w:t xml:space="preserve"> Air, Hydraulic, Air over Hydraulic </w:t>
      </w:r>
      <w:proofErr w:type="spellStart"/>
      <w:r>
        <w:t>etc</w:t>
      </w:r>
      <w:proofErr w:type="spellEnd"/>
    </w:p>
    <w:p w:rsidR="00881270" w:rsidRDefault="00881270" w:rsidP="00881270"/>
    <w:p w:rsidR="00881270" w:rsidRPr="00DF35B9" w:rsidRDefault="00881270" w:rsidP="00881270"/>
    <w:p w:rsidR="00322CDD" w:rsidRDefault="00322CDD" w:rsidP="001B19C4">
      <w:pPr>
        <w:tabs>
          <w:tab w:val="left" w:pos="3451"/>
        </w:tabs>
        <w:rPr>
          <w:rFonts w:cs="Arial"/>
          <w:sz w:val="20"/>
          <w:szCs w:val="20"/>
        </w:rPr>
      </w:pPr>
    </w:p>
    <w:p w:rsidR="00881270" w:rsidRDefault="00881270" w:rsidP="001B19C4">
      <w:pPr>
        <w:tabs>
          <w:tab w:val="left" w:pos="3451"/>
        </w:tabs>
        <w:rPr>
          <w:rFonts w:cs="Arial"/>
          <w:sz w:val="20"/>
          <w:szCs w:val="20"/>
        </w:rPr>
      </w:pPr>
    </w:p>
    <w:p w:rsidR="00881270" w:rsidRDefault="00881270" w:rsidP="001B19C4">
      <w:pPr>
        <w:tabs>
          <w:tab w:val="left" w:pos="3451"/>
        </w:tabs>
        <w:rPr>
          <w:rFonts w:cs="Arial"/>
          <w:sz w:val="20"/>
          <w:szCs w:val="20"/>
        </w:rPr>
      </w:pPr>
    </w:p>
    <w:p w:rsidR="00881270" w:rsidRDefault="00881270" w:rsidP="001B19C4">
      <w:pPr>
        <w:tabs>
          <w:tab w:val="left" w:pos="3451"/>
        </w:tabs>
        <w:rPr>
          <w:rFonts w:cs="Arial"/>
          <w:sz w:val="20"/>
          <w:szCs w:val="20"/>
        </w:rPr>
      </w:pPr>
    </w:p>
    <w:p w:rsidR="00897CFB" w:rsidRDefault="00897CFB" w:rsidP="001B19C4">
      <w:pPr>
        <w:tabs>
          <w:tab w:val="left" w:pos="3451"/>
        </w:tabs>
        <w:rPr>
          <w:rFonts w:ascii="Arial Black" w:hAnsi="Arial Black" w:cs="Arial"/>
          <w:szCs w:val="22"/>
        </w:rPr>
      </w:pPr>
    </w:p>
    <w:p w:rsidR="0006442B" w:rsidRDefault="0006442B" w:rsidP="001B19C4">
      <w:pPr>
        <w:tabs>
          <w:tab w:val="left" w:pos="3451"/>
        </w:tabs>
        <w:rPr>
          <w:rFonts w:ascii="Arial Black" w:hAnsi="Arial Black" w:cs="Arial"/>
          <w:szCs w:val="22"/>
        </w:rPr>
      </w:pPr>
    </w:p>
    <w:p w:rsidR="00881270" w:rsidRPr="00CC6DB2" w:rsidRDefault="00CC6DB2" w:rsidP="001B19C4">
      <w:pPr>
        <w:tabs>
          <w:tab w:val="left" w:pos="3451"/>
        </w:tabs>
        <w:rPr>
          <w:rFonts w:ascii="Arial Black" w:hAnsi="Arial Black" w:cs="Arial"/>
          <w:szCs w:val="22"/>
        </w:rPr>
      </w:pPr>
      <w:r>
        <w:rPr>
          <w:rFonts w:ascii="Arial Black" w:hAnsi="Arial Black" w:cs="Arial"/>
          <w:szCs w:val="22"/>
        </w:rPr>
        <w:lastRenderedPageBreak/>
        <w:t>Schedule 2</w:t>
      </w:r>
      <w:r w:rsidR="002B05EB">
        <w:rPr>
          <w:rFonts w:ascii="Arial Black" w:hAnsi="Arial Black" w:cs="Arial"/>
          <w:szCs w:val="22"/>
        </w:rPr>
        <w:t>0</w:t>
      </w:r>
      <w:r>
        <w:rPr>
          <w:rFonts w:ascii="Arial Black" w:hAnsi="Arial Black" w:cs="Arial"/>
          <w:szCs w:val="22"/>
        </w:rPr>
        <w:t xml:space="preserve"> – </w:t>
      </w:r>
      <w:r w:rsidR="008E56C1">
        <w:rPr>
          <w:rFonts w:ascii="Arial Black" w:hAnsi="Arial Black" w:cs="Arial"/>
          <w:szCs w:val="22"/>
        </w:rPr>
        <w:t xml:space="preserve">Menu </w:t>
      </w:r>
      <w:r>
        <w:rPr>
          <w:rFonts w:ascii="Arial Black" w:hAnsi="Arial Black" w:cs="Arial"/>
          <w:szCs w:val="22"/>
        </w:rPr>
        <w:t>Price List</w:t>
      </w:r>
    </w:p>
    <w:p w:rsidR="00881270" w:rsidRDefault="00881270" w:rsidP="001B19C4">
      <w:pPr>
        <w:tabs>
          <w:tab w:val="left" w:pos="3451"/>
        </w:tabs>
        <w:rPr>
          <w:rFonts w:cs="Arial"/>
          <w:sz w:val="20"/>
          <w:szCs w:val="20"/>
        </w:rPr>
      </w:pPr>
    </w:p>
    <w:p w:rsidR="00881270" w:rsidRDefault="00881270" w:rsidP="001B19C4">
      <w:pPr>
        <w:tabs>
          <w:tab w:val="left" w:pos="3451"/>
        </w:tabs>
        <w:rPr>
          <w:rFonts w:cs="Arial"/>
          <w:sz w:val="20"/>
          <w:szCs w:val="20"/>
        </w:rPr>
      </w:pPr>
    </w:p>
    <w:p w:rsidR="0089789D" w:rsidRDefault="0089789D" w:rsidP="001B19C4">
      <w:pPr>
        <w:tabs>
          <w:tab w:val="left" w:pos="3451"/>
        </w:tabs>
        <w:rPr>
          <w:rFonts w:cs="Arial"/>
          <w:sz w:val="20"/>
          <w:szCs w:val="20"/>
        </w:rPr>
      </w:pPr>
    </w:p>
    <w:p w:rsidR="0089789D" w:rsidRPr="0089789D" w:rsidRDefault="0089789D" w:rsidP="001B19C4">
      <w:pPr>
        <w:tabs>
          <w:tab w:val="left" w:pos="3451"/>
        </w:tabs>
        <w:rPr>
          <w:rFonts w:cs="Arial"/>
          <w:b/>
          <w:i/>
          <w:sz w:val="24"/>
        </w:rPr>
      </w:pPr>
      <w:r w:rsidRPr="0089789D">
        <w:rPr>
          <w:rFonts w:cs="Arial"/>
          <w:b/>
          <w:i/>
          <w:sz w:val="24"/>
        </w:rPr>
        <w:t>Electronic Copy attached</w:t>
      </w:r>
    </w:p>
    <w:p w:rsidR="009B4E8D" w:rsidRDefault="009B4E8D" w:rsidP="001B19C4">
      <w:pPr>
        <w:tabs>
          <w:tab w:val="left" w:pos="3451"/>
        </w:tabs>
        <w:rPr>
          <w:rFonts w:cs="Arial"/>
          <w:sz w:val="20"/>
          <w:szCs w:val="20"/>
        </w:rPr>
        <w:sectPr w:rsidR="009B4E8D" w:rsidSect="00AA3070">
          <w:pgSz w:w="11906" w:h="16838"/>
          <w:pgMar w:top="1440" w:right="1800" w:bottom="1276" w:left="1800" w:header="708" w:footer="708" w:gutter="0"/>
          <w:cols w:space="708"/>
          <w:docGrid w:linePitch="360"/>
        </w:sectPr>
      </w:pPr>
    </w:p>
    <w:p w:rsidR="00CC6DB2" w:rsidRPr="00CC6DB2" w:rsidRDefault="00CC6DB2" w:rsidP="00CC6DB2">
      <w:pPr>
        <w:rPr>
          <w:rFonts w:ascii="Arial Black" w:hAnsi="Arial Black"/>
        </w:rPr>
      </w:pPr>
      <w:r w:rsidRPr="00CC6DB2">
        <w:rPr>
          <w:rFonts w:ascii="Arial Black" w:hAnsi="Arial Black"/>
        </w:rPr>
        <w:lastRenderedPageBreak/>
        <w:t>Schedule 2</w:t>
      </w:r>
      <w:r w:rsidR="002B05EB">
        <w:rPr>
          <w:rFonts w:ascii="Arial Black" w:hAnsi="Arial Black"/>
        </w:rPr>
        <w:t>1</w:t>
      </w:r>
    </w:p>
    <w:p w:rsidR="009B4E8D" w:rsidRPr="009F6E22" w:rsidRDefault="009B4E8D" w:rsidP="009B4E8D">
      <w:pPr>
        <w:jc w:val="center"/>
        <w:rPr>
          <w:b/>
          <w:u w:val="single"/>
        </w:rPr>
      </w:pPr>
      <w:r w:rsidRPr="009F6E22">
        <w:rPr>
          <w:b/>
          <w:u w:val="single"/>
        </w:rPr>
        <w:t xml:space="preserve">LABOUR RATES </w:t>
      </w:r>
      <w:r>
        <w:rPr>
          <w:b/>
          <w:u w:val="single"/>
        </w:rPr>
        <w:t>(</w:t>
      </w:r>
      <w:r w:rsidRPr="009F6E22">
        <w:rPr>
          <w:b/>
          <w:u w:val="single"/>
        </w:rPr>
        <w:t>PER HOUR</w:t>
      </w:r>
      <w:r>
        <w:rPr>
          <w:b/>
          <w:u w:val="single"/>
        </w:rPr>
        <w:t>) AND CALLOUT TIMEFRAMES</w:t>
      </w:r>
    </w:p>
    <w:p w:rsidR="009B4E8D" w:rsidRDefault="009B4E8D" w:rsidP="009B4E8D">
      <w:pPr>
        <w:jc w:val="center"/>
      </w:pPr>
    </w:p>
    <w:p w:rsidR="009B4E8D" w:rsidRDefault="009B4E8D" w:rsidP="009B4E8D">
      <w:pPr>
        <w:jc w:val="cente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1701"/>
        <w:gridCol w:w="1559"/>
        <w:gridCol w:w="1701"/>
        <w:gridCol w:w="3402"/>
        <w:gridCol w:w="3293"/>
      </w:tblGrid>
      <w:tr w:rsidR="00B22C1B" w:rsidTr="00407E94">
        <w:trPr>
          <w:trHeight w:val="45"/>
        </w:trPr>
        <w:tc>
          <w:tcPr>
            <w:tcW w:w="2490" w:type="dxa"/>
          </w:tcPr>
          <w:p w:rsidR="00B22C1B" w:rsidRPr="002F6D67" w:rsidRDefault="00B22C1B" w:rsidP="009C58C1">
            <w:pPr>
              <w:jc w:val="center"/>
              <w:rPr>
                <w:b/>
              </w:rPr>
            </w:pPr>
          </w:p>
          <w:p w:rsidR="00B22C1B" w:rsidRPr="002F6D67" w:rsidRDefault="00B22C1B" w:rsidP="009C58C1">
            <w:pPr>
              <w:jc w:val="center"/>
              <w:rPr>
                <w:b/>
              </w:rPr>
            </w:pPr>
            <w:r w:rsidRPr="002F6D67">
              <w:rPr>
                <w:b/>
              </w:rPr>
              <w:t>LOCATION</w:t>
            </w:r>
          </w:p>
        </w:tc>
        <w:tc>
          <w:tcPr>
            <w:tcW w:w="1701" w:type="dxa"/>
          </w:tcPr>
          <w:p w:rsidR="00B22C1B" w:rsidRPr="002F6D67" w:rsidRDefault="00B22C1B" w:rsidP="00320812">
            <w:pPr>
              <w:ind w:left="128"/>
              <w:rPr>
                <w:b/>
              </w:rPr>
            </w:pPr>
          </w:p>
          <w:p w:rsidR="00B22C1B" w:rsidRDefault="00B22C1B" w:rsidP="00320812">
            <w:pPr>
              <w:ind w:left="128"/>
              <w:rPr>
                <w:b/>
              </w:rPr>
            </w:pPr>
            <w:r>
              <w:rPr>
                <w:b/>
              </w:rPr>
              <w:t>LABOUR RATES</w:t>
            </w:r>
          </w:p>
          <w:p w:rsidR="00B22C1B" w:rsidRPr="008E7396" w:rsidRDefault="00B22C1B" w:rsidP="0089789D">
            <w:pPr>
              <w:ind w:left="128"/>
              <w:rPr>
                <w:b/>
              </w:rPr>
            </w:pPr>
            <w:r w:rsidRPr="002F6D67">
              <w:rPr>
                <w:b/>
              </w:rPr>
              <w:t xml:space="preserve">PER </w:t>
            </w:r>
            <w:r>
              <w:rPr>
                <w:b/>
              </w:rPr>
              <w:t>HOUR YEAR 1</w:t>
            </w:r>
          </w:p>
        </w:tc>
        <w:tc>
          <w:tcPr>
            <w:tcW w:w="1559" w:type="dxa"/>
          </w:tcPr>
          <w:p w:rsidR="00B22C1B" w:rsidRPr="002F6D67" w:rsidRDefault="00B22C1B" w:rsidP="00A47C70">
            <w:pPr>
              <w:ind w:left="128"/>
              <w:rPr>
                <w:b/>
              </w:rPr>
            </w:pPr>
          </w:p>
          <w:p w:rsidR="00B22C1B" w:rsidRDefault="00B22C1B" w:rsidP="00A47C70">
            <w:pPr>
              <w:ind w:left="128"/>
              <w:rPr>
                <w:b/>
              </w:rPr>
            </w:pPr>
            <w:r>
              <w:rPr>
                <w:b/>
              </w:rPr>
              <w:t>LABOUR RATES</w:t>
            </w:r>
          </w:p>
          <w:p w:rsidR="00B22C1B" w:rsidRPr="008E7396" w:rsidRDefault="00B22C1B" w:rsidP="0089789D">
            <w:pPr>
              <w:ind w:left="128"/>
              <w:rPr>
                <w:b/>
              </w:rPr>
            </w:pPr>
            <w:r w:rsidRPr="002F6D67">
              <w:rPr>
                <w:b/>
              </w:rPr>
              <w:t xml:space="preserve">PER </w:t>
            </w:r>
            <w:r>
              <w:rPr>
                <w:b/>
              </w:rPr>
              <w:t xml:space="preserve">HOUR YEAR </w:t>
            </w:r>
            <w:r w:rsidR="0089789D">
              <w:rPr>
                <w:b/>
              </w:rPr>
              <w:t>2</w:t>
            </w:r>
          </w:p>
        </w:tc>
        <w:tc>
          <w:tcPr>
            <w:tcW w:w="1701" w:type="dxa"/>
          </w:tcPr>
          <w:p w:rsidR="00B22C1B" w:rsidRPr="002F6D67" w:rsidRDefault="00B22C1B" w:rsidP="00A47C70">
            <w:pPr>
              <w:ind w:left="128"/>
              <w:rPr>
                <w:b/>
              </w:rPr>
            </w:pPr>
          </w:p>
          <w:p w:rsidR="00B22C1B" w:rsidRDefault="00B22C1B" w:rsidP="00A47C70">
            <w:pPr>
              <w:ind w:left="128"/>
              <w:rPr>
                <w:b/>
              </w:rPr>
            </w:pPr>
            <w:r>
              <w:rPr>
                <w:b/>
              </w:rPr>
              <w:t>LABOUR RATES</w:t>
            </w:r>
          </w:p>
          <w:p w:rsidR="00B22C1B" w:rsidRDefault="00B22C1B" w:rsidP="00A47C70">
            <w:pPr>
              <w:ind w:left="128"/>
              <w:rPr>
                <w:b/>
              </w:rPr>
            </w:pPr>
            <w:r w:rsidRPr="002F6D67">
              <w:rPr>
                <w:b/>
              </w:rPr>
              <w:t xml:space="preserve">PER </w:t>
            </w:r>
            <w:r>
              <w:rPr>
                <w:b/>
              </w:rPr>
              <w:t xml:space="preserve">HOUR </w:t>
            </w:r>
          </w:p>
          <w:p w:rsidR="00B22C1B" w:rsidRDefault="00B22C1B" w:rsidP="0089789D">
            <w:pPr>
              <w:ind w:left="128"/>
              <w:rPr>
                <w:b/>
              </w:rPr>
            </w:pPr>
            <w:r>
              <w:rPr>
                <w:b/>
              </w:rPr>
              <w:t xml:space="preserve">YEAR </w:t>
            </w:r>
            <w:r w:rsidR="0089789D">
              <w:rPr>
                <w:b/>
              </w:rPr>
              <w:t>3</w:t>
            </w:r>
          </w:p>
          <w:p w:rsidR="0089789D" w:rsidRPr="008E7396" w:rsidRDefault="0089789D" w:rsidP="0089789D">
            <w:pPr>
              <w:ind w:left="128"/>
              <w:rPr>
                <w:b/>
              </w:rPr>
            </w:pPr>
          </w:p>
        </w:tc>
        <w:tc>
          <w:tcPr>
            <w:tcW w:w="3402" w:type="dxa"/>
          </w:tcPr>
          <w:p w:rsidR="00B22C1B" w:rsidRDefault="00B22C1B" w:rsidP="00AA2DAB">
            <w:pPr>
              <w:jc w:val="center"/>
              <w:rPr>
                <w:b/>
              </w:rPr>
            </w:pPr>
          </w:p>
          <w:p w:rsidR="00B22C1B" w:rsidRDefault="00B22C1B" w:rsidP="00AA2DAB">
            <w:pPr>
              <w:jc w:val="center"/>
              <w:rPr>
                <w:b/>
              </w:rPr>
            </w:pPr>
            <w:r>
              <w:rPr>
                <w:b/>
              </w:rPr>
              <w:t>CALL OUT TIMEFRAME</w:t>
            </w:r>
          </w:p>
          <w:p w:rsidR="00B22C1B" w:rsidRDefault="00B22C1B" w:rsidP="00AA2DAB">
            <w:pPr>
              <w:jc w:val="center"/>
              <w:rPr>
                <w:b/>
              </w:rPr>
            </w:pPr>
            <w:r>
              <w:rPr>
                <w:b/>
              </w:rPr>
              <w:t>URGENT</w:t>
            </w:r>
          </w:p>
          <w:p w:rsidR="00B22C1B" w:rsidRPr="002F6D67" w:rsidRDefault="00B22C1B" w:rsidP="00AA2DAB">
            <w:pPr>
              <w:jc w:val="center"/>
              <w:rPr>
                <w:b/>
              </w:rPr>
            </w:pPr>
          </w:p>
        </w:tc>
        <w:tc>
          <w:tcPr>
            <w:tcW w:w="3293" w:type="dxa"/>
          </w:tcPr>
          <w:p w:rsidR="00B22C1B" w:rsidRDefault="00B22C1B" w:rsidP="009C58C1">
            <w:pPr>
              <w:jc w:val="center"/>
              <w:rPr>
                <w:b/>
              </w:rPr>
            </w:pPr>
          </w:p>
          <w:p w:rsidR="00B22C1B" w:rsidRDefault="00B22C1B" w:rsidP="009C58C1">
            <w:pPr>
              <w:jc w:val="center"/>
              <w:rPr>
                <w:b/>
              </w:rPr>
            </w:pPr>
            <w:r>
              <w:rPr>
                <w:b/>
              </w:rPr>
              <w:t>CALL OUT TIMEFRAME</w:t>
            </w:r>
          </w:p>
          <w:p w:rsidR="00B22C1B" w:rsidRDefault="00B22C1B" w:rsidP="009C58C1">
            <w:pPr>
              <w:jc w:val="center"/>
              <w:rPr>
                <w:b/>
              </w:rPr>
            </w:pPr>
            <w:r>
              <w:rPr>
                <w:b/>
              </w:rPr>
              <w:t>ROUTINE</w:t>
            </w:r>
          </w:p>
          <w:p w:rsidR="00B22C1B" w:rsidRPr="002F6D67" w:rsidRDefault="00B22C1B" w:rsidP="009C58C1">
            <w:pPr>
              <w:jc w:val="center"/>
              <w:rPr>
                <w:b/>
              </w:rPr>
            </w:pPr>
          </w:p>
        </w:tc>
      </w:tr>
      <w:tr w:rsidR="00320812" w:rsidTr="00407E94">
        <w:trPr>
          <w:trHeight w:val="210"/>
        </w:trPr>
        <w:tc>
          <w:tcPr>
            <w:tcW w:w="2490" w:type="dxa"/>
          </w:tcPr>
          <w:p w:rsidR="00320812" w:rsidRDefault="00320812" w:rsidP="009C58C1">
            <w:pPr>
              <w:jc w:val="center"/>
            </w:pPr>
            <w:r>
              <w:t>UK MAINLAND</w:t>
            </w:r>
          </w:p>
        </w:tc>
        <w:tc>
          <w:tcPr>
            <w:tcW w:w="1701" w:type="dxa"/>
          </w:tcPr>
          <w:p w:rsidR="00320812" w:rsidRDefault="00320812" w:rsidP="009C58C1">
            <w:pPr>
              <w:jc w:val="center"/>
            </w:pPr>
          </w:p>
        </w:tc>
        <w:tc>
          <w:tcPr>
            <w:tcW w:w="1559" w:type="dxa"/>
          </w:tcPr>
          <w:p w:rsidR="00320812" w:rsidRDefault="00320812" w:rsidP="00AA2DAB">
            <w:pPr>
              <w:jc w:val="center"/>
            </w:pPr>
          </w:p>
        </w:tc>
        <w:tc>
          <w:tcPr>
            <w:tcW w:w="1701" w:type="dxa"/>
          </w:tcPr>
          <w:p w:rsidR="00320812" w:rsidRDefault="00320812" w:rsidP="00AA2DAB">
            <w:pPr>
              <w:jc w:val="center"/>
            </w:pPr>
          </w:p>
        </w:tc>
        <w:tc>
          <w:tcPr>
            <w:tcW w:w="3402" w:type="dxa"/>
          </w:tcPr>
          <w:p w:rsidR="00320812" w:rsidRDefault="00320812" w:rsidP="00AA2DAB">
            <w:pPr>
              <w:jc w:val="center"/>
            </w:pPr>
            <w:r>
              <w:t>24 Hours</w:t>
            </w:r>
          </w:p>
        </w:tc>
        <w:tc>
          <w:tcPr>
            <w:tcW w:w="3293" w:type="dxa"/>
          </w:tcPr>
          <w:p w:rsidR="00320812" w:rsidRDefault="00320812" w:rsidP="009C58C1">
            <w:pPr>
              <w:jc w:val="center"/>
            </w:pPr>
            <w:r>
              <w:t>48 Hours</w:t>
            </w:r>
          </w:p>
        </w:tc>
      </w:tr>
      <w:tr w:rsidR="000B45F5" w:rsidTr="00407E94">
        <w:trPr>
          <w:trHeight w:val="210"/>
        </w:trPr>
        <w:tc>
          <w:tcPr>
            <w:tcW w:w="2490" w:type="dxa"/>
          </w:tcPr>
          <w:p w:rsidR="000B45F5" w:rsidRDefault="000B45F5" w:rsidP="009C58C1">
            <w:pPr>
              <w:jc w:val="center"/>
            </w:pPr>
            <w:r>
              <w:t>NORTHERN IRELAND</w:t>
            </w:r>
          </w:p>
        </w:tc>
        <w:tc>
          <w:tcPr>
            <w:tcW w:w="1701" w:type="dxa"/>
          </w:tcPr>
          <w:p w:rsidR="000B45F5" w:rsidRDefault="000B45F5" w:rsidP="0089789D">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pPr>
              <w:jc w:val="center"/>
            </w:pPr>
            <w:r>
              <w:t>48 Hours</w:t>
            </w:r>
          </w:p>
        </w:tc>
        <w:tc>
          <w:tcPr>
            <w:tcW w:w="3293" w:type="dxa"/>
          </w:tcPr>
          <w:p w:rsidR="000B45F5" w:rsidRDefault="000B45F5" w:rsidP="009C58C1">
            <w:pPr>
              <w:jc w:val="center"/>
            </w:pPr>
            <w:r>
              <w:t xml:space="preserve">72 Hours </w:t>
            </w:r>
          </w:p>
        </w:tc>
      </w:tr>
      <w:tr w:rsidR="000B45F5" w:rsidTr="00407E94">
        <w:trPr>
          <w:trHeight w:val="210"/>
        </w:trPr>
        <w:tc>
          <w:tcPr>
            <w:tcW w:w="2490" w:type="dxa"/>
          </w:tcPr>
          <w:p w:rsidR="000B45F5" w:rsidRDefault="000B45F5" w:rsidP="009C58C1">
            <w:pPr>
              <w:jc w:val="center"/>
            </w:pPr>
            <w:r>
              <w:t>GERMANY</w:t>
            </w:r>
          </w:p>
        </w:tc>
        <w:tc>
          <w:tcPr>
            <w:tcW w:w="1701" w:type="dxa"/>
          </w:tcPr>
          <w:p w:rsidR="000B45F5" w:rsidRDefault="000B45F5" w:rsidP="009C58C1">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pPr>
              <w:jc w:val="center"/>
            </w:pPr>
            <w:r>
              <w:t>48 Hours</w:t>
            </w:r>
          </w:p>
        </w:tc>
        <w:tc>
          <w:tcPr>
            <w:tcW w:w="3293" w:type="dxa"/>
          </w:tcPr>
          <w:p w:rsidR="000B45F5" w:rsidRDefault="000B45F5" w:rsidP="009C58C1">
            <w:pPr>
              <w:jc w:val="center"/>
            </w:pPr>
            <w:r>
              <w:t xml:space="preserve">72 Hours </w:t>
            </w:r>
          </w:p>
        </w:tc>
      </w:tr>
      <w:tr w:rsidR="000B45F5" w:rsidTr="00407E94">
        <w:trPr>
          <w:trHeight w:val="210"/>
        </w:trPr>
        <w:tc>
          <w:tcPr>
            <w:tcW w:w="2490" w:type="dxa"/>
          </w:tcPr>
          <w:p w:rsidR="000B45F5" w:rsidRDefault="000B45F5" w:rsidP="009C58C1">
            <w:pPr>
              <w:jc w:val="center"/>
            </w:pPr>
            <w:r>
              <w:t>CYPRUS</w:t>
            </w:r>
          </w:p>
        </w:tc>
        <w:tc>
          <w:tcPr>
            <w:tcW w:w="1701" w:type="dxa"/>
          </w:tcPr>
          <w:p w:rsidR="000B45F5" w:rsidRDefault="000B45F5" w:rsidP="009C58C1">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9C58C1">
            <w:pPr>
              <w:jc w:val="center"/>
            </w:pPr>
            <w:r>
              <w:t>Subject to Availability of Flights</w:t>
            </w:r>
          </w:p>
        </w:tc>
      </w:tr>
      <w:tr w:rsidR="000B45F5" w:rsidTr="00407E94">
        <w:trPr>
          <w:trHeight w:val="210"/>
        </w:trPr>
        <w:tc>
          <w:tcPr>
            <w:tcW w:w="2490" w:type="dxa"/>
          </w:tcPr>
          <w:p w:rsidR="000B45F5" w:rsidRDefault="000B45F5" w:rsidP="009C58C1">
            <w:pPr>
              <w:jc w:val="center"/>
            </w:pPr>
            <w:r>
              <w:t>GIBRALTAR</w:t>
            </w:r>
          </w:p>
        </w:tc>
        <w:tc>
          <w:tcPr>
            <w:tcW w:w="1701" w:type="dxa"/>
          </w:tcPr>
          <w:p w:rsidR="000B45F5" w:rsidRDefault="000B45F5" w:rsidP="009C58C1">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9C58C1">
            <w:pPr>
              <w:jc w:val="center"/>
            </w:pPr>
            <w:r w:rsidRPr="00920F86">
              <w:t>Subject to Availability of Flights</w:t>
            </w:r>
          </w:p>
        </w:tc>
      </w:tr>
      <w:tr w:rsidR="000B45F5" w:rsidTr="00407E94">
        <w:trPr>
          <w:trHeight w:val="210"/>
        </w:trPr>
        <w:tc>
          <w:tcPr>
            <w:tcW w:w="2490" w:type="dxa"/>
          </w:tcPr>
          <w:p w:rsidR="000B45F5" w:rsidRDefault="000B45F5" w:rsidP="009C58C1">
            <w:pPr>
              <w:jc w:val="center"/>
            </w:pPr>
            <w:r>
              <w:t>CANADA</w:t>
            </w:r>
          </w:p>
        </w:tc>
        <w:tc>
          <w:tcPr>
            <w:tcW w:w="1701" w:type="dxa"/>
          </w:tcPr>
          <w:p w:rsidR="000B45F5" w:rsidRDefault="000B45F5" w:rsidP="009C58C1">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9C58C1">
            <w:pPr>
              <w:jc w:val="center"/>
            </w:pPr>
            <w:r w:rsidRPr="00920F86">
              <w:t>Subject to Availability of Flights</w:t>
            </w:r>
          </w:p>
        </w:tc>
      </w:tr>
      <w:tr w:rsidR="000B45F5" w:rsidTr="00407E94">
        <w:trPr>
          <w:trHeight w:val="210"/>
        </w:trPr>
        <w:tc>
          <w:tcPr>
            <w:tcW w:w="2490" w:type="dxa"/>
          </w:tcPr>
          <w:p w:rsidR="000B45F5" w:rsidRDefault="000B45F5" w:rsidP="009C58C1">
            <w:pPr>
              <w:jc w:val="center"/>
            </w:pPr>
            <w:r>
              <w:t>KENYA</w:t>
            </w:r>
          </w:p>
        </w:tc>
        <w:tc>
          <w:tcPr>
            <w:tcW w:w="1701" w:type="dxa"/>
          </w:tcPr>
          <w:p w:rsidR="000B45F5" w:rsidRDefault="000B45F5" w:rsidP="009C58C1">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9C58C1">
            <w:pPr>
              <w:jc w:val="center"/>
            </w:pPr>
            <w:r w:rsidRPr="00920F86">
              <w:t>Subject to Availability of Flights</w:t>
            </w:r>
          </w:p>
        </w:tc>
      </w:tr>
      <w:tr w:rsidR="000B45F5" w:rsidTr="00407E94">
        <w:trPr>
          <w:trHeight w:val="210"/>
        </w:trPr>
        <w:tc>
          <w:tcPr>
            <w:tcW w:w="2490" w:type="dxa"/>
          </w:tcPr>
          <w:p w:rsidR="000B45F5" w:rsidRDefault="000B45F5" w:rsidP="009C58C1">
            <w:pPr>
              <w:jc w:val="center"/>
            </w:pPr>
            <w:r>
              <w:t>FALKLAND ISLANDS</w:t>
            </w:r>
          </w:p>
        </w:tc>
        <w:tc>
          <w:tcPr>
            <w:tcW w:w="1701" w:type="dxa"/>
          </w:tcPr>
          <w:p w:rsidR="000B45F5" w:rsidRDefault="000B45F5" w:rsidP="009C58C1">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9C58C1">
            <w:pPr>
              <w:jc w:val="center"/>
            </w:pPr>
            <w:r w:rsidRPr="00920F86">
              <w:t>Subject to Availability of Flights</w:t>
            </w:r>
          </w:p>
        </w:tc>
      </w:tr>
      <w:tr w:rsidR="000B45F5" w:rsidTr="00407E94">
        <w:trPr>
          <w:trHeight w:val="210"/>
        </w:trPr>
        <w:tc>
          <w:tcPr>
            <w:tcW w:w="2490" w:type="dxa"/>
          </w:tcPr>
          <w:p w:rsidR="000B45F5" w:rsidRDefault="000B45F5" w:rsidP="009C58C1">
            <w:pPr>
              <w:jc w:val="center"/>
            </w:pPr>
            <w:r>
              <w:t>AFGHANISTAN</w:t>
            </w:r>
          </w:p>
        </w:tc>
        <w:tc>
          <w:tcPr>
            <w:tcW w:w="1701" w:type="dxa"/>
          </w:tcPr>
          <w:p w:rsidR="000B45F5" w:rsidRDefault="000B45F5" w:rsidP="009C58C1">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9C58C1">
            <w:pPr>
              <w:jc w:val="center"/>
            </w:pPr>
            <w:r w:rsidRPr="00920F86">
              <w:t>Subject to Availability of Flights</w:t>
            </w:r>
          </w:p>
        </w:tc>
      </w:tr>
      <w:tr w:rsidR="000B45F5" w:rsidTr="00407E94">
        <w:trPr>
          <w:trHeight w:val="210"/>
        </w:trPr>
        <w:tc>
          <w:tcPr>
            <w:tcW w:w="2490" w:type="dxa"/>
          </w:tcPr>
          <w:p w:rsidR="000B45F5" w:rsidRDefault="000B45F5" w:rsidP="005D3729">
            <w:pPr>
              <w:jc w:val="center"/>
            </w:pPr>
            <w:r>
              <w:t>BELIZE</w:t>
            </w:r>
          </w:p>
        </w:tc>
        <w:tc>
          <w:tcPr>
            <w:tcW w:w="1701" w:type="dxa"/>
          </w:tcPr>
          <w:p w:rsidR="000B45F5" w:rsidRDefault="000B45F5" w:rsidP="005D3729">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5D3729">
            <w:pPr>
              <w:jc w:val="center"/>
            </w:pPr>
            <w:r>
              <w:t>Subject to Availability of Flights</w:t>
            </w:r>
          </w:p>
        </w:tc>
      </w:tr>
      <w:tr w:rsidR="000B45F5" w:rsidTr="00407E94">
        <w:trPr>
          <w:trHeight w:val="210"/>
        </w:trPr>
        <w:tc>
          <w:tcPr>
            <w:tcW w:w="2490" w:type="dxa"/>
          </w:tcPr>
          <w:p w:rsidR="000B45F5" w:rsidRDefault="000B45F5" w:rsidP="005D3729">
            <w:pPr>
              <w:jc w:val="center"/>
            </w:pPr>
            <w:r>
              <w:t>BRUNEI</w:t>
            </w:r>
          </w:p>
        </w:tc>
        <w:tc>
          <w:tcPr>
            <w:tcW w:w="1701" w:type="dxa"/>
          </w:tcPr>
          <w:p w:rsidR="000B45F5" w:rsidRDefault="000B45F5" w:rsidP="005D3729">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5D3729">
            <w:pPr>
              <w:jc w:val="center"/>
            </w:pPr>
            <w:r w:rsidRPr="00920F86">
              <w:t>Subject to Availability of Flights</w:t>
            </w:r>
          </w:p>
        </w:tc>
      </w:tr>
      <w:tr w:rsidR="000B45F5" w:rsidTr="00407E94">
        <w:trPr>
          <w:trHeight w:val="210"/>
        </w:trPr>
        <w:tc>
          <w:tcPr>
            <w:tcW w:w="2490" w:type="dxa"/>
          </w:tcPr>
          <w:p w:rsidR="000B45F5" w:rsidRDefault="000B45F5" w:rsidP="005D3729">
            <w:pPr>
              <w:jc w:val="center"/>
            </w:pPr>
            <w:r>
              <w:t>NEPAL</w:t>
            </w:r>
          </w:p>
        </w:tc>
        <w:tc>
          <w:tcPr>
            <w:tcW w:w="1701" w:type="dxa"/>
          </w:tcPr>
          <w:p w:rsidR="000B45F5" w:rsidRDefault="000B45F5" w:rsidP="005D3729">
            <w:pPr>
              <w:jc w:val="center"/>
            </w:pPr>
          </w:p>
        </w:tc>
        <w:tc>
          <w:tcPr>
            <w:tcW w:w="1559" w:type="dxa"/>
          </w:tcPr>
          <w:p w:rsidR="000B45F5" w:rsidRDefault="000B45F5" w:rsidP="00370CFC">
            <w:pPr>
              <w:jc w:val="center"/>
            </w:pPr>
          </w:p>
        </w:tc>
        <w:tc>
          <w:tcPr>
            <w:tcW w:w="1701" w:type="dxa"/>
          </w:tcPr>
          <w:p w:rsidR="000B45F5" w:rsidRDefault="000B45F5" w:rsidP="00370CFC">
            <w:pPr>
              <w:jc w:val="center"/>
            </w:pPr>
          </w:p>
        </w:tc>
        <w:tc>
          <w:tcPr>
            <w:tcW w:w="3402" w:type="dxa"/>
          </w:tcPr>
          <w:p w:rsidR="000B45F5" w:rsidRDefault="000B45F5" w:rsidP="00AA2DAB">
            <w:r w:rsidRPr="0045516E">
              <w:t>Subject to Availability of Flights</w:t>
            </w:r>
          </w:p>
        </w:tc>
        <w:tc>
          <w:tcPr>
            <w:tcW w:w="3293" w:type="dxa"/>
          </w:tcPr>
          <w:p w:rsidR="000B45F5" w:rsidRDefault="000B45F5" w:rsidP="005D3729">
            <w:pPr>
              <w:jc w:val="center"/>
            </w:pPr>
            <w:r w:rsidRPr="00920F86">
              <w:t>Subject to Availability of Flights</w:t>
            </w:r>
          </w:p>
        </w:tc>
      </w:tr>
    </w:tbl>
    <w:p w:rsidR="009B4E8D" w:rsidRDefault="009B4E8D" w:rsidP="009B4E8D"/>
    <w:p w:rsidR="009B4E8D" w:rsidRDefault="009B4E8D" w:rsidP="009B4E8D"/>
    <w:p w:rsidR="009B4E8D" w:rsidRDefault="009B4E8D" w:rsidP="009B4E8D"/>
    <w:p w:rsidR="009B4E8D" w:rsidRDefault="009B4E8D" w:rsidP="009B4E8D"/>
    <w:p w:rsidR="009B4E8D" w:rsidRDefault="009B4E8D" w:rsidP="009B4E8D"/>
    <w:p w:rsidR="009B4E8D" w:rsidRDefault="009B4E8D" w:rsidP="009B4E8D"/>
    <w:p w:rsidR="009B4E8D" w:rsidRDefault="009B4E8D" w:rsidP="009B4E8D"/>
    <w:p w:rsidR="0089789D" w:rsidRDefault="0089789D" w:rsidP="009B4E8D"/>
    <w:p w:rsidR="000B45F5" w:rsidRDefault="000B45F5" w:rsidP="009B4E8D"/>
    <w:p w:rsidR="00CC6DB2" w:rsidRDefault="00CC6DB2" w:rsidP="009B4E8D">
      <w:pPr>
        <w:rPr>
          <w:rFonts w:cs="Arial"/>
          <w:b/>
          <w:szCs w:val="22"/>
        </w:rPr>
      </w:pPr>
    </w:p>
    <w:p w:rsidR="009B4E8D" w:rsidRPr="00BA33C8" w:rsidRDefault="009B4E8D" w:rsidP="009B4E8D">
      <w:pPr>
        <w:rPr>
          <w:rFonts w:cs="Arial"/>
          <w:b/>
          <w:szCs w:val="22"/>
        </w:rPr>
      </w:pPr>
      <w:r w:rsidRPr="00BA33C8">
        <w:rPr>
          <w:rFonts w:cs="Arial"/>
          <w:b/>
          <w:szCs w:val="22"/>
        </w:rPr>
        <w:lastRenderedPageBreak/>
        <w:t>Schedule 2</w:t>
      </w:r>
      <w:r w:rsidR="002B05EB">
        <w:rPr>
          <w:rFonts w:cs="Arial"/>
          <w:b/>
          <w:szCs w:val="22"/>
        </w:rPr>
        <w:t>1</w:t>
      </w:r>
    </w:p>
    <w:p w:rsidR="009B4E8D" w:rsidRDefault="009B4E8D" w:rsidP="009B4E8D">
      <w:pPr>
        <w:rPr>
          <w:b/>
          <w:u w:val="single"/>
        </w:rPr>
      </w:pPr>
    </w:p>
    <w:p w:rsidR="009B4E8D" w:rsidRDefault="009B4E8D" w:rsidP="009B4E8D">
      <w:pPr>
        <w:jc w:val="center"/>
        <w:rPr>
          <w:b/>
          <w:u w:val="single"/>
        </w:rPr>
      </w:pPr>
      <w:r>
        <w:rPr>
          <w:b/>
          <w:u w:val="single"/>
        </w:rPr>
        <w:t>FIRM PRICES PER</w:t>
      </w:r>
      <w:r w:rsidRPr="007864F6">
        <w:rPr>
          <w:b/>
          <w:u w:val="single"/>
        </w:rPr>
        <w:t xml:space="preserve"> C</w:t>
      </w:r>
      <w:r>
        <w:rPr>
          <w:b/>
          <w:u w:val="single"/>
        </w:rPr>
        <w:t xml:space="preserve">ALIBRATION AND ROUTINE MAINTENANCE </w:t>
      </w:r>
      <w:r w:rsidR="00454456">
        <w:rPr>
          <w:b/>
          <w:u w:val="single"/>
        </w:rPr>
        <w:t xml:space="preserve">(EXCLUDING STAND-ALONE HBTs)  </w:t>
      </w:r>
    </w:p>
    <w:p w:rsidR="00FA7179" w:rsidRDefault="00FA7179" w:rsidP="009B4E8D">
      <w:pPr>
        <w:jc w:val="center"/>
        <w:rPr>
          <w:b/>
          <w:u w:val="single"/>
        </w:rPr>
      </w:pPr>
      <w:r>
        <w:rPr>
          <w:b/>
          <w:u w:val="single"/>
        </w:rPr>
        <w:t>INCLUDING ALL TRAVEL AND SUBSISTENCE</w:t>
      </w:r>
    </w:p>
    <w:p w:rsidR="009B4E8D" w:rsidRDefault="009B4E8D" w:rsidP="009B4E8D">
      <w:pPr>
        <w:jc w:val="center"/>
        <w:rPr>
          <w:b/>
          <w:u w:val="single"/>
        </w:rPr>
      </w:pPr>
    </w:p>
    <w:p w:rsidR="009B4E8D" w:rsidRDefault="009B4E8D" w:rsidP="009B4E8D"/>
    <w:p w:rsidR="009B4E8D" w:rsidRDefault="009B4E8D" w:rsidP="009B4E8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288"/>
        <w:gridCol w:w="3402"/>
        <w:gridCol w:w="3685"/>
      </w:tblGrid>
      <w:tr w:rsidR="00320812" w:rsidTr="00320812">
        <w:trPr>
          <w:trHeight w:val="742"/>
        </w:trPr>
        <w:tc>
          <w:tcPr>
            <w:tcW w:w="2808" w:type="dxa"/>
          </w:tcPr>
          <w:p w:rsidR="00320812" w:rsidRDefault="00320812" w:rsidP="009C58C1">
            <w:pPr>
              <w:jc w:val="center"/>
            </w:pPr>
          </w:p>
          <w:p w:rsidR="00320812" w:rsidRDefault="00320812" w:rsidP="009C58C1">
            <w:pPr>
              <w:jc w:val="center"/>
            </w:pPr>
          </w:p>
          <w:p w:rsidR="00320812" w:rsidRDefault="00320812" w:rsidP="009C58C1">
            <w:pPr>
              <w:jc w:val="center"/>
            </w:pPr>
          </w:p>
        </w:tc>
        <w:tc>
          <w:tcPr>
            <w:tcW w:w="3288" w:type="dxa"/>
            <w:vAlign w:val="bottom"/>
          </w:tcPr>
          <w:p w:rsidR="00320812" w:rsidRPr="00A7548C" w:rsidRDefault="00320812" w:rsidP="001F286B">
            <w:pPr>
              <w:jc w:val="center"/>
              <w:rPr>
                <w:b/>
              </w:rPr>
            </w:pPr>
            <w:r w:rsidRPr="00A7548C">
              <w:rPr>
                <w:b/>
              </w:rPr>
              <w:t>FIRM PRICE £</w:t>
            </w:r>
          </w:p>
          <w:p w:rsidR="00320812" w:rsidRPr="00A7548C" w:rsidRDefault="00320812" w:rsidP="001F286B">
            <w:pPr>
              <w:jc w:val="center"/>
              <w:rPr>
                <w:b/>
              </w:rPr>
            </w:pPr>
            <w:r w:rsidRPr="00A7548C">
              <w:rPr>
                <w:b/>
              </w:rPr>
              <w:t>YEAR 1</w:t>
            </w:r>
          </w:p>
          <w:p w:rsidR="00320812" w:rsidRPr="00A7548C" w:rsidRDefault="00320812" w:rsidP="001F286B">
            <w:pPr>
              <w:jc w:val="center"/>
              <w:rPr>
                <w:b/>
              </w:rPr>
            </w:pPr>
          </w:p>
        </w:tc>
        <w:tc>
          <w:tcPr>
            <w:tcW w:w="3402" w:type="dxa"/>
            <w:vAlign w:val="bottom"/>
          </w:tcPr>
          <w:p w:rsidR="00320812" w:rsidRPr="00A7548C" w:rsidRDefault="00320812" w:rsidP="001F286B">
            <w:pPr>
              <w:jc w:val="center"/>
              <w:rPr>
                <w:b/>
              </w:rPr>
            </w:pPr>
            <w:r w:rsidRPr="00A7548C">
              <w:rPr>
                <w:b/>
              </w:rPr>
              <w:t>FIRM PRICE £</w:t>
            </w:r>
          </w:p>
          <w:p w:rsidR="00320812" w:rsidRPr="00A7548C" w:rsidRDefault="00320812" w:rsidP="001F286B">
            <w:pPr>
              <w:jc w:val="center"/>
              <w:rPr>
                <w:b/>
              </w:rPr>
            </w:pPr>
            <w:r w:rsidRPr="00A7548C">
              <w:rPr>
                <w:b/>
              </w:rPr>
              <w:t xml:space="preserve">YEAR </w:t>
            </w:r>
            <w:r w:rsidR="000B45F5">
              <w:rPr>
                <w:b/>
              </w:rPr>
              <w:t>2</w:t>
            </w:r>
          </w:p>
          <w:p w:rsidR="00320812" w:rsidRPr="00A7548C" w:rsidRDefault="00320812" w:rsidP="001F286B">
            <w:pPr>
              <w:jc w:val="center"/>
              <w:rPr>
                <w:b/>
              </w:rPr>
            </w:pPr>
          </w:p>
        </w:tc>
        <w:tc>
          <w:tcPr>
            <w:tcW w:w="3685" w:type="dxa"/>
            <w:vAlign w:val="bottom"/>
          </w:tcPr>
          <w:p w:rsidR="00320812" w:rsidRPr="00A7548C" w:rsidRDefault="00320812" w:rsidP="00AA3070">
            <w:pPr>
              <w:jc w:val="center"/>
              <w:rPr>
                <w:b/>
              </w:rPr>
            </w:pPr>
            <w:r w:rsidRPr="00A7548C">
              <w:rPr>
                <w:b/>
              </w:rPr>
              <w:t>FIRM PRICE £</w:t>
            </w:r>
          </w:p>
          <w:p w:rsidR="00320812" w:rsidRPr="00A7548C" w:rsidRDefault="00320812" w:rsidP="00AA3070">
            <w:pPr>
              <w:jc w:val="center"/>
              <w:rPr>
                <w:b/>
              </w:rPr>
            </w:pPr>
            <w:r>
              <w:rPr>
                <w:b/>
              </w:rPr>
              <w:t xml:space="preserve"> </w:t>
            </w:r>
            <w:r w:rsidRPr="00A7548C">
              <w:rPr>
                <w:b/>
              </w:rPr>
              <w:t xml:space="preserve">YEAR </w:t>
            </w:r>
            <w:r w:rsidR="000B45F5">
              <w:rPr>
                <w:b/>
              </w:rPr>
              <w:t>3</w:t>
            </w:r>
          </w:p>
          <w:p w:rsidR="00320812" w:rsidRPr="00A7548C" w:rsidRDefault="00320812" w:rsidP="00AA3070">
            <w:pPr>
              <w:jc w:val="center"/>
              <w:rPr>
                <w:b/>
              </w:rPr>
            </w:pPr>
          </w:p>
        </w:tc>
      </w:tr>
      <w:tr w:rsidR="00320812" w:rsidTr="000B45F5">
        <w:trPr>
          <w:trHeight w:val="699"/>
        </w:trPr>
        <w:tc>
          <w:tcPr>
            <w:tcW w:w="2808" w:type="dxa"/>
          </w:tcPr>
          <w:p w:rsidR="00320812" w:rsidRPr="00A7548C" w:rsidRDefault="00320812" w:rsidP="009C58C1">
            <w:pPr>
              <w:jc w:val="center"/>
              <w:rPr>
                <w:b/>
              </w:rPr>
            </w:pPr>
          </w:p>
          <w:p w:rsidR="00320812" w:rsidRPr="00A7548C" w:rsidRDefault="00320812" w:rsidP="009C58C1">
            <w:pPr>
              <w:jc w:val="center"/>
              <w:rPr>
                <w:b/>
              </w:rPr>
            </w:pPr>
            <w:r w:rsidRPr="00A7548C">
              <w:rPr>
                <w:b/>
              </w:rPr>
              <w:t>UK</w:t>
            </w:r>
            <w:r>
              <w:rPr>
                <w:b/>
              </w:rPr>
              <w:t xml:space="preserve"> MAINLAND</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r w:rsidR="00320812" w:rsidTr="000B45F5">
        <w:trPr>
          <w:trHeight w:val="709"/>
        </w:trPr>
        <w:tc>
          <w:tcPr>
            <w:tcW w:w="2808" w:type="dxa"/>
          </w:tcPr>
          <w:p w:rsidR="00320812" w:rsidRPr="00A7548C" w:rsidRDefault="00320812" w:rsidP="009C58C1">
            <w:pPr>
              <w:jc w:val="center"/>
              <w:rPr>
                <w:b/>
              </w:rPr>
            </w:pPr>
          </w:p>
          <w:p w:rsidR="00320812" w:rsidRPr="00A7548C" w:rsidRDefault="00320812" w:rsidP="009C58C1">
            <w:pPr>
              <w:jc w:val="center"/>
              <w:rPr>
                <w:b/>
              </w:rPr>
            </w:pPr>
            <w:r w:rsidRPr="00A7548C">
              <w:rPr>
                <w:b/>
              </w:rPr>
              <w:t>NORTHERN IRELAND</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r w:rsidR="00320812" w:rsidTr="000B45F5">
        <w:trPr>
          <w:trHeight w:val="690"/>
        </w:trPr>
        <w:tc>
          <w:tcPr>
            <w:tcW w:w="2808" w:type="dxa"/>
          </w:tcPr>
          <w:p w:rsidR="00320812" w:rsidRPr="00A7548C" w:rsidRDefault="00320812" w:rsidP="009C58C1">
            <w:pPr>
              <w:jc w:val="center"/>
              <w:rPr>
                <w:b/>
              </w:rPr>
            </w:pPr>
          </w:p>
          <w:p w:rsidR="00320812" w:rsidRPr="00A7548C" w:rsidRDefault="00320812" w:rsidP="009C58C1">
            <w:pPr>
              <w:jc w:val="center"/>
              <w:rPr>
                <w:b/>
              </w:rPr>
            </w:pPr>
            <w:r w:rsidRPr="00A7548C">
              <w:rPr>
                <w:b/>
              </w:rPr>
              <w:t>GERMANY</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r w:rsidR="00320812" w:rsidTr="000B45F5">
        <w:trPr>
          <w:trHeight w:val="701"/>
        </w:trPr>
        <w:tc>
          <w:tcPr>
            <w:tcW w:w="2808" w:type="dxa"/>
          </w:tcPr>
          <w:p w:rsidR="00320812" w:rsidRPr="00A7548C" w:rsidRDefault="00320812" w:rsidP="009C58C1">
            <w:pPr>
              <w:jc w:val="center"/>
              <w:rPr>
                <w:b/>
              </w:rPr>
            </w:pPr>
          </w:p>
          <w:p w:rsidR="00320812" w:rsidRPr="00A7548C" w:rsidRDefault="00320812" w:rsidP="009C58C1">
            <w:pPr>
              <w:jc w:val="center"/>
              <w:rPr>
                <w:b/>
              </w:rPr>
            </w:pPr>
            <w:r w:rsidRPr="00A7548C">
              <w:rPr>
                <w:b/>
              </w:rPr>
              <w:t>GIBRALTAR</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r w:rsidR="00320812" w:rsidTr="000B45F5">
        <w:trPr>
          <w:trHeight w:val="697"/>
        </w:trPr>
        <w:tc>
          <w:tcPr>
            <w:tcW w:w="2808" w:type="dxa"/>
          </w:tcPr>
          <w:p w:rsidR="00320812" w:rsidRPr="00A7548C" w:rsidRDefault="00320812" w:rsidP="009C58C1">
            <w:pPr>
              <w:jc w:val="center"/>
              <w:rPr>
                <w:b/>
              </w:rPr>
            </w:pPr>
          </w:p>
          <w:p w:rsidR="00320812" w:rsidRPr="00A7548C" w:rsidRDefault="00320812" w:rsidP="009C58C1">
            <w:pPr>
              <w:jc w:val="center"/>
              <w:rPr>
                <w:b/>
              </w:rPr>
            </w:pPr>
            <w:r w:rsidRPr="00A7548C">
              <w:rPr>
                <w:b/>
              </w:rPr>
              <w:t>CYPRUS</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r w:rsidR="00320812" w:rsidTr="000B45F5">
        <w:trPr>
          <w:trHeight w:val="697"/>
        </w:trPr>
        <w:tc>
          <w:tcPr>
            <w:tcW w:w="2808" w:type="dxa"/>
          </w:tcPr>
          <w:p w:rsidR="00320812" w:rsidRPr="00A7548C" w:rsidRDefault="00320812" w:rsidP="005D3729">
            <w:pPr>
              <w:jc w:val="center"/>
              <w:rPr>
                <w:b/>
              </w:rPr>
            </w:pPr>
          </w:p>
          <w:p w:rsidR="00320812" w:rsidRPr="00A7548C" w:rsidRDefault="00320812" w:rsidP="005D3729">
            <w:pPr>
              <w:jc w:val="center"/>
              <w:rPr>
                <w:b/>
              </w:rPr>
            </w:pPr>
            <w:r>
              <w:rPr>
                <w:b/>
              </w:rPr>
              <w:t>BELIZE</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r w:rsidR="00320812" w:rsidTr="000B45F5">
        <w:trPr>
          <w:trHeight w:val="697"/>
        </w:trPr>
        <w:tc>
          <w:tcPr>
            <w:tcW w:w="2808" w:type="dxa"/>
          </w:tcPr>
          <w:p w:rsidR="00320812" w:rsidRPr="00A7548C" w:rsidRDefault="00320812" w:rsidP="005D3729">
            <w:pPr>
              <w:jc w:val="center"/>
              <w:rPr>
                <w:b/>
              </w:rPr>
            </w:pPr>
          </w:p>
          <w:p w:rsidR="00320812" w:rsidRPr="00A7548C" w:rsidRDefault="00320812" w:rsidP="005D3729">
            <w:pPr>
              <w:jc w:val="center"/>
              <w:rPr>
                <w:b/>
              </w:rPr>
            </w:pPr>
            <w:r>
              <w:rPr>
                <w:b/>
              </w:rPr>
              <w:t>BRUNEI</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r w:rsidR="00320812" w:rsidTr="000B45F5">
        <w:trPr>
          <w:trHeight w:val="697"/>
        </w:trPr>
        <w:tc>
          <w:tcPr>
            <w:tcW w:w="2808" w:type="dxa"/>
          </w:tcPr>
          <w:p w:rsidR="00320812" w:rsidRPr="00A7548C" w:rsidRDefault="00320812" w:rsidP="005D3729">
            <w:pPr>
              <w:jc w:val="center"/>
              <w:rPr>
                <w:b/>
              </w:rPr>
            </w:pPr>
          </w:p>
          <w:p w:rsidR="00320812" w:rsidRPr="00A7548C" w:rsidRDefault="00320812" w:rsidP="005D3729">
            <w:pPr>
              <w:jc w:val="center"/>
              <w:rPr>
                <w:b/>
              </w:rPr>
            </w:pPr>
            <w:r>
              <w:rPr>
                <w:b/>
              </w:rPr>
              <w:t>NEPAL</w:t>
            </w:r>
          </w:p>
        </w:tc>
        <w:tc>
          <w:tcPr>
            <w:tcW w:w="3288" w:type="dxa"/>
            <w:vAlign w:val="center"/>
          </w:tcPr>
          <w:p w:rsidR="00320812" w:rsidRDefault="00320812" w:rsidP="000B45F5">
            <w:pPr>
              <w:jc w:val="center"/>
            </w:pPr>
          </w:p>
        </w:tc>
        <w:tc>
          <w:tcPr>
            <w:tcW w:w="3402" w:type="dxa"/>
            <w:vAlign w:val="center"/>
          </w:tcPr>
          <w:p w:rsidR="00320812" w:rsidRDefault="00320812" w:rsidP="000B45F5">
            <w:pPr>
              <w:jc w:val="center"/>
            </w:pPr>
          </w:p>
        </w:tc>
        <w:tc>
          <w:tcPr>
            <w:tcW w:w="3685" w:type="dxa"/>
            <w:vAlign w:val="center"/>
          </w:tcPr>
          <w:p w:rsidR="00320812" w:rsidRDefault="00320812" w:rsidP="000B45F5">
            <w:pPr>
              <w:jc w:val="center"/>
            </w:pPr>
          </w:p>
        </w:tc>
      </w:tr>
    </w:tbl>
    <w:p w:rsidR="009B4E8D" w:rsidRPr="00BA33C8" w:rsidRDefault="009B4E8D" w:rsidP="009B4E8D">
      <w:pPr>
        <w:rPr>
          <w:rFonts w:cs="Arial"/>
          <w:b/>
          <w:szCs w:val="22"/>
        </w:rPr>
      </w:pPr>
      <w:r w:rsidRPr="00BA33C8">
        <w:rPr>
          <w:rFonts w:cs="Arial"/>
          <w:b/>
          <w:szCs w:val="22"/>
        </w:rPr>
        <w:lastRenderedPageBreak/>
        <w:t>Schedule 2</w:t>
      </w:r>
      <w:r w:rsidR="002B05EB">
        <w:rPr>
          <w:rFonts w:cs="Arial"/>
          <w:b/>
          <w:szCs w:val="22"/>
        </w:rPr>
        <w:t>1</w:t>
      </w:r>
    </w:p>
    <w:p w:rsidR="009B4E8D" w:rsidRDefault="009B4E8D" w:rsidP="009B4E8D">
      <w:pPr>
        <w:jc w:val="center"/>
        <w:rPr>
          <w:b/>
          <w:u w:val="single"/>
        </w:rPr>
      </w:pPr>
    </w:p>
    <w:p w:rsidR="00FA7179" w:rsidRDefault="00FA7179" w:rsidP="00FA7179">
      <w:pPr>
        <w:jc w:val="center"/>
        <w:rPr>
          <w:b/>
          <w:u w:val="single"/>
        </w:rPr>
      </w:pPr>
      <w:r>
        <w:rPr>
          <w:b/>
          <w:u w:val="single"/>
        </w:rPr>
        <w:t>FIRM PRICES PER</w:t>
      </w:r>
      <w:r w:rsidRPr="007864F6">
        <w:rPr>
          <w:b/>
          <w:u w:val="single"/>
        </w:rPr>
        <w:t xml:space="preserve"> C</w:t>
      </w:r>
      <w:r>
        <w:rPr>
          <w:b/>
          <w:u w:val="single"/>
        </w:rPr>
        <w:t>ALIBRATION AND ROUTINE MAINTENANCE</w:t>
      </w:r>
      <w:r w:rsidR="000F6F3F">
        <w:rPr>
          <w:b/>
          <w:u w:val="single"/>
        </w:rPr>
        <w:t xml:space="preserve"> (EXCLUDING STAND-ALONE HBTs)</w:t>
      </w:r>
    </w:p>
    <w:p w:rsidR="00FA7179" w:rsidRDefault="00FA7179" w:rsidP="00FA7179">
      <w:pPr>
        <w:jc w:val="center"/>
        <w:rPr>
          <w:b/>
          <w:u w:val="single"/>
        </w:rPr>
      </w:pPr>
      <w:r>
        <w:rPr>
          <w:b/>
          <w:u w:val="single"/>
        </w:rPr>
        <w:t>INCLUDING ALL TRAVEL AND SUBSISTENCE</w:t>
      </w:r>
    </w:p>
    <w:p w:rsidR="009B4E8D" w:rsidRDefault="009B4E8D" w:rsidP="00FA7179">
      <w:pPr>
        <w:jc w:val="center"/>
      </w:pPr>
    </w:p>
    <w:p w:rsidR="009B4E8D" w:rsidRDefault="009B4E8D" w:rsidP="009B4E8D">
      <w:pPr>
        <w:jc w:val="right"/>
      </w:pPr>
    </w:p>
    <w:p w:rsidR="009B4E8D" w:rsidRDefault="009B4E8D" w:rsidP="009B4E8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36"/>
        <w:gridCol w:w="3402"/>
        <w:gridCol w:w="3685"/>
      </w:tblGrid>
      <w:tr w:rsidR="00407E94" w:rsidRPr="00A7548C" w:rsidTr="00407E94">
        <w:trPr>
          <w:trHeight w:val="1020"/>
        </w:trPr>
        <w:tc>
          <w:tcPr>
            <w:tcW w:w="3060" w:type="dxa"/>
          </w:tcPr>
          <w:p w:rsidR="00407E94" w:rsidRDefault="00407E94" w:rsidP="009C58C1">
            <w:pPr>
              <w:jc w:val="center"/>
            </w:pPr>
          </w:p>
          <w:p w:rsidR="00407E94" w:rsidRDefault="00407E94" w:rsidP="009C58C1">
            <w:pPr>
              <w:jc w:val="center"/>
            </w:pPr>
          </w:p>
          <w:p w:rsidR="00407E94" w:rsidRDefault="00407E94" w:rsidP="009C58C1">
            <w:pPr>
              <w:jc w:val="center"/>
            </w:pPr>
          </w:p>
        </w:tc>
        <w:tc>
          <w:tcPr>
            <w:tcW w:w="3036" w:type="dxa"/>
            <w:vAlign w:val="bottom"/>
          </w:tcPr>
          <w:p w:rsidR="00407E94" w:rsidRPr="00A7548C" w:rsidRDefault="00407E94" w:rsidP="001F286B">
            <w:pPr>
              <w:jc w:val="center"/>
              <w:rPr>
                <w:b/>
              </w:rPr>
            </w:pPr>
            <w:r w:rsidRPr="00A7548C">
              <w:rPr>
                <w:b/>
              </w:rPr>
              <w:t>FIRM PRICE £</w:t>
            </w:r>
          </w:p>
          <w:p w:rsidR="00407E94" w:rsidRPr="00A7548C" w:rsidRDefault="00407E94" w:rsidP="001F286B">
            <w:pPr>
              <w:jc w:val="center"/>
              <w:rPr>
                <w:b/>
              </w:rPr>
            </w:pPr>
            <w:r w:rsidRPr="00A7548C">
              <w:rPr>
                <w:b/>
              </w:rPr>
              <w:t>YEAR 1</w:t>
            </w:r>
          </w:p>
          <w:p w:rsidR="00407E94" w:rsidRPr="00A7548C" w:rsidRDefault="00407E94" w:rsidP="001F286B">
            <w:pPr>
              <w:jc w:val="center"/>
              <w:rPr>
                <w:b/>
              </w:rPr>
            </w:pPr>
          </w:p>
        </w:tc>
        <w:tc>
          <w:tcPr>
            <w:tcW w:w="3402" w:type="dxa"/>
            <w:vAlign w:val="bottom"/>
          </w:tcPr>
          <w:p w:rsidR="00407E94" w:rsidRPr="00A7548C" w:rsidRDefault="00407E94" w:rsidP="001F286B">
            <w:pPr>
              <w:jc w:val="center"/>
              <w:rPr>
                <w:b/>
              </w:rPr>
            </w:pPr>
            <w:r w:rsidRPr="00A7548C">
              <w:rPr>
                <w:b/>
              </w:rPr>
              <w:t>FIRM PRICE £</w:t>
            </w:r>
          </w:p>
          <w:p w:rsidR="00407E94" w:rsidRPr="00A7548C" w:rsidRDefault="00407E94" w:rsidP="001F286B">
            <w:pPr>
              <w:jc w:val="center"/>
              <w:rPr>
                <w:b/>
              </w:rPr>
            </w:pPr>
            <w:r w:rsidRPr="00A7548C">
              <w:rPr>
                <w:b/>
              </w:rPr>
              <w:t xml:space="preserve">YEAR </w:t>
            </w:r>
            <w:r w:rsidR="009D5CED">
              <w:rPr>
                <w:b/>
              </w:rPr>
              <w:t>2</w:t>
            </w:r>
          </w:p>
          <w:p w:rsidR="00407E94" w:rsidRPr="00A7548C" w:rsidRDefault="00407E94" w:rsidP="001F286B">
            <w:pPr>
              <w:jc w:val="center"/>
              <w:rPr>
                <w:b/>
              </w:rPr>
            </w:pPr>
          </w:p>
        </w:tc>
        <w:tc>
          <w:tcPr>
            <w:tcW w:w="3685" w:type="dxa"/>
            <w:vAlign w:val="bottom"/>
          </w:tcPr>
          <w:p w:rsidR="00407E94" w:rsidRPr="00A7548C" w:rsidRDefault="00407E94" w:rsidP="00AA3070">
            <w:pPr>
              <w:jc w:val="center"/>
              <w:rPr>
                <w:b/>
              </w:rPr>
            </w:pPr>
            <w:r w:rsidRPr="00A7548C">
              <w:rPr>
                <w:b/>
              </w:rPr>
              <w:t>FIRM PRICE £</w:t>
            </w:r>
          </w:p>
          <w:p w:rsidR="00407E94" w:rsidRPr="00A7548C" w:rsidRDefault="00407E94" w:rsidP="00AA3070">
            <w:pPr>
              <w:jc w:val="center"/>
              <w:rPr>
                <w:b/>
              </w:rPr>
            </w:pPr>
            <w:r w:rsidRPr="00A7548C">
              <w:rPr>
                <w:b/>
              </w:rPr>
              <w:t xml:space="preserve">YEAR </w:t>
            </w:r>
            <w:r w:rsidR="009D5CED">
              <w:rPr>
                <w:b/>
              </w:rPr>
              <w:t>3</w:t>
            </w:r>
          </w:p>
          <w:p w:rsidR="00407E94" w:rsidRPr="00A7548C" w:rsidRDefault="00407E94" w:rsidP="00AA3070">
            <w:pPr>
              <w:jc w:val="center"/>
              <w:rPr>
                <w:b/>
              </w:rPr>
            </w:pPr>
          </w:p>
        </w:tc>
      </w:tr>
      <w:tr w:rsidR="00407E94" w:rsidTr="009D5CED">
        <w:trPr>
          <w:trHeight w:val="1020"/>
        </w:trPr>
        <w:tc>
          <w:tcPr>
            <w:tcW w:w="3060" w:type="dxa"/>
          </w:tcPr>
          <w:p w:rsidR="00407E94" w:rsidRDefault="00407E94" w:rsidP="009C58C1">
            <w:pPr>
              <w:jc w:val="center"/>
              <w:rPr>
                <w:b/>
              </w:rPr>
            </w:pPr>
          </w:p>
          <w:p w:rsidR="00407E94" w:rsidRDefault="00407E94" w:rsidP="009C58C1">
            <w:pPr>
              <w:jc w:val="center"/>
              <w:rPr>
                <w:b/>
              </w:rPr>
            </w:pPr>
            <w:r>
              <w:rPr>
                <w:b/>
              </w:rPr>
              <w:t>CANADA</w:t>
            </w:r>
          </w:p>
          <w:p w:rsidR="00407E94" w:rsidRPr="00495A90" w:rsidRDefault="00407E94" w:rsidP="009C58C1">
            <w:pPr>
              <w:jc w:val="center"/>
            </w:pPr>
            <w:r w:rsidRPr="00495A90">
              <w:t>2 visits per year 2 machines</w:t>
            </w:r>
          </w:p>
        </w:tc>
        <w:tc>
          <w:tcPr>
            <w:tcW w:w="3036" w:type="dxa"/>
            <w:vAlign w:val="center"/>
          </w:tcPr>
          <w:p w:rsidR="00407E94" w:rsidRDefault="00407E94" w:rsidP="009D5CED">
            <w:pPr>
              <w:jc w:val="center"/>
            </w:pPr>
          </w:p>
        </w:tc>
        <w:tc>
          <w:tcPr>
            <w:tcW w:w="3402" w:type="dxa"/>
            <w:vAlign w:val="center"/>
          </w:tcPr>
          <w:p w:rsidR="00407E94" w:rsidRDefault="00407E94" w:rsidP="009D5CED">
            <w:pPr>
              <w:jc w:val="center"/>
            </w:pPr>
          </w:p>
        </w:tc>
        <w:tc>
          <w:tcPr>
            <w:tcW w:w="3685" w:type="dxa"/>
            <w:vAlign w:val="center"/>
          </w:tcPr>
          <w:p w:rsidR="00407E94" w:rsidRDefault="00407E94" w:rsidP="009D5CED">
            <w:pPr>
              <w:jc w:val="center"/>
            </w:pPr>
          </w:p>
        </w:tc>
      </w:tr>
      <w:tr w:rsidR="00407E94" w:rsidTr="009D5CED">
        <w:trPr>
          <w:trHeight w:val="1020"/>
        </w:trPr>
        <w:tc>
          <w:tcPr>
            <w:tcW w:w="3060" w:type="dxa"/>
          </w:tcPr>
          <w:p w:rsidR="00407E94" w:rsidRDefault="00407E94" w:rsidP="009C58C1">
            <w:pPr>
              <w:jc w:val="center"/>
              <w:rPr>
                <w:b/>
              </w:rPr>
            </w:pPr>
          </w:p>
          <w:p w:rsidR="00407E94" w:rsidRDefault="00407E94" w:rsidP="009C58C1">
            <w:pPr>
              <w:jc w:val="center"/>
            </w:pPr>
            <w:r>
              <w:rPr>
                <w:b/>
              </w:rPr>
              <w:t>KENYA</w:t>
            </w:r>
          </w:p>
          <w:p w:rsidR="00407E94" w:rsidRPr="00495A90" w:rsidRDefault="00407E94" w:rsidP="009C58C1">
            <w:pPr>
              <w:jc w:val="center"/>
            </w:pPr>
            <w:r>
              <w:t>2 visits per year 3</w:t>
            </w:r>
            <w:r w:rsidRPr="00495A90">
              <w:t xml:space="preserve"> machine</w:t>
            </w:r>
            <w:r>
              <w:t>s</w:t>
            </w:r>
          </w:p>
          <w:p w:rsidR="00407E94" w:rsidRPr="00F270B6" w:rsidRDefault="00407E94" w:rsidP="009C58C1">
            <w:pPr>
              <w:jc w:val="center"/>
            </w:pPr>
            <w:r w:rsidRPr="00F270B6">
              <w:t>Includes Collection and Return to Airport</w:t>
            </w:r>
            <w:r>
              <w:t xml:space="preserve"> for Contractors Personnel only</w:t>
            </w:r>
          </w:p>
        </w:tc>
        <w:tc>
          <w:tcPr>
            <w:tcW w:w="3036" w:type="dxa"/>
            <w:vAlign w:val="center"/>
          </w:tcPr>
          <w:p w:rsidR="00407E94" w:rsidRDefault="00407E94" w:rsidP="009D5CED">
            <w:pPr>
              <w:jc w:val="center"/>
            </w:pPr>
          </w:p>
        </w:tc>
        <w:tc>
          <w:tcPr>
            <w:tcW w:w="3402" w:type="dxa"/>
            <w:vAlign w:val="center"/>
          </w:tcPr>
          <w:p w:rsidR="00407E94" w:rsidRDefault="00407E94" w:rsidP="009D5CED">
            <w:pPr>
              <w:jc w:val="center"/>
            </w:pPr>
          </w:p>
        </w:tc>
        <w:tc>
          <w:tcPr>
            <w:tcW w:w="3685" w:type="dxa"/>
            <w:vAlign w:val="center"/>
          </w:tcPr>
          <w:p w:rsidR="00407E94" w:rsidRDefault="00407E94" w:rsidP="009D5CED">
            <w:pPr>
              <w:jc w:val="center"/>
            </w:pPr>
          </w:p>
        </w:tc>
      </w:tr>
      <w:tr w:rsidR="00407E94" w:rsidTr="009D5CED">
        <w:trPr>
          <w:trHeight w:val="1020"/>
        </w:trPr>
        <w:tc>
          <w:tcPr>
            <w:tcW w:w="3060" w:type="dxa"/>
          </w:tcPr>
          <w:p w:rsidR="00407E94" w:rsidRDefault="00407E94" w:rsidP="009C58C1">
            <w:pPr>
              <w:jc w:val="center"/>
              <w:rPr>
                <w:b/>
              </w:rPr>
            </w:pPr>
          </w:p>
          <w:p w:rsidR="00407E94" w:rsidRDefault="00407E94" w:rsidP="009C58C1">
            <w:pPr>
              <w:jc w:val="center"/>
              <w:rPr>
                <w:b/>
              </w:rPr>
            </w:pPr>
            <w:r>
              <w:rPr>
                <w:b/>
              </w:rPr>
              <w:t>FALKLANDS</w:t>
            </w:r>
          </w:p>
          <w:p w:rsidR="00407E94" w:rsidRPr="00495A90" w:rsidRDefault="00407E94" w:rsidP="009C58C1">
            <w:pPr>
              <w:jc w:val="center"/>
            </w:pPr>
            <w:r w:rsidRPr="00495A90">
              <w:t xml:space="preserve">2 visits per year </w:t>
            </w:r>
            <w:r>
              <w:t>2</w:t>
            </w:r>
            <w:r w:rsidRPr="00495A90">
              <w:t xml:space="preserve"> machine</w:t>
            </w:r>
            <w:r>
              <w:t>s</w:t>
            </w:r>
          </w:p>
          <w:p w:rsidR="00407E94" w:rsidRPr="00F270B6" w:rsidRDefault="00407E94" w:rsidP="009C58C1">
            <w:pPr>
              <w:jc w:val="center"/>
            </w:pPr>
            <w:r w:rsidRPr="00F270B6">
              <w:t>Includes MoD Flight and Accommodation</w:t>
            </w:r>
          </w:p>
        </w:tc>
        <w:tc>
          <w:tcPr>
            <w:tcW w:w="3036" w:type="dxa"/>
            <w:vAlign w:val="center"/>
          </w:tcPr>
          <w:p w:rsidR="00407E94" w:rsidRDefault="00407E94" w:rsidP="009D5CED">
            <w:pPr>
              <w:jc w:val="center"/>
            </w:pPr>
          </w:p>
        </w:tc>
        <w:tc>
          <w:tcPr>
            <w:tcW w:w="3402" w:type="dxa"/>
            <w:vAlign w:val="center"/>
          </w:tcPr>
          <w:p w:rsidR="00407E94" w:rsidRDefault="00407E94" w:rsidP="009D5CED">
            <w:pPr>
              <w:jc w:val="center"/>
            </w:pPr>
          </w:p>
        </w:tc>
        <w:tc>
          <w:tcPr>
            <w:tcW w:w="3685" w:type="dxa"/>
            <w:vAlign w:val="center"/>
          </w:tcPr>
          <w:p w:rsidR="00407E94" w:rsidRDefault="00407E94" w:rsidP="009D5CED">
            <w:pPr>
              <w:jc w:val="center"/>
            </w:pPr>
          </w:p>
        </w:tc>
      </w:tr>
      <w:tr w:rsidR="00407E94" w:rsidTr="009D5CED">
        <w:trPr>
          <w:trHeight w:val="1020"/>
        </w:trPr>
        <w:tc>
          <w:tcPr>
            <w:tcW w:w="3060" w:type="dxa"/>
          </w:tcPr>
          <w:p w:rsidR="00407E94" w:rsidRDefault="00407E94" w:rsidP="009C58C1">
            <w:pPr>
              <w:jc w:val="center"/>
              <w:rPr>
                <w:b/>
              </w:rPr>
            </w:pPr>
          </w:p>
          <w:p w:rsidR="00407E94" w:rsidRDefault="00407E94" w:rsidP="009C58C1">
            <w:pPr>
              <w:jc w:val="center"/>
              <w:rPr>
                <w:b/>
              </w:rPr>
            </w:pPr>
            <w:r>
              <w:rPr>
                <w:b/>
              </w:rPr>
              <w:t>AFGHANISTAN</w:t>
            </w:r>
          </w:p>
          <w:p w:rsidR="00407E94" w:rsidRPr="00495A90" w:rsidRDefault="00407E94" w:rsidP="009C58C1">
            <w:pPr>
              <w:jc w:val="center"/>
            </w:pPr>
            <w:r>
              <w:t>2 visits per year 1 machine</w:t>
            </w:r>
          </w:p>
          <w:p w:rsidR="00407E94" w:rsidRPr="00F270B6" w:rsidRDefault="00407E94" w:rsidP="009C58C1">
            <w:pPr>
              <w:jc w:val="center"/>
            </w:pPr>
            <w:r w:rsidRPr="00F270B6">
              <w:t>Includes MoD Flight and Accommodation</w:t>
            </w:r>
          </w:p>
        </w:tc>
        <w:tc>
          <w:tcPr>
            <w:tcW w:w="3036" w:type="dxa"/>
            <w:vAlign w:val="center"/>
          </w:tcPr>
          <w:p w:rsidR="00407E94" w:rsidRDefault="00407E94" w:rsidP="009D5CED">
            <w:pPr>
              <w:jc w:val="center"/>
            </w:pPr>
          </w:p>
        </w:tc>
        <w:tc>
          <w:tcPr>
            <w:tcW w:w="3402" w:type="dxa"/>
            <w:vAlign w:val="center"/>
          </w:tcPr>
          <w:p w:rsidR="00407E94" w:rsidRDefault="00407E94" w:rsidP="009D5CED">
            <w:pPr>
              <w:jc w:val="center"/>
            </w:pPr>
          </w:p>
        </w:tc>
        <w:tc>
          <w:tcPr>
            <w:tcW w:w="3685" w:type="dxa"/>
            <w:vAlign w:val="center"/>
          </w:tcPr>
          <w:p w:rsidR="00407E94" w:rsidRDefault="00407E94" w:rsidP="009D5CED">
            <w:pPr>
              <w:jc w:val="center"/>
            </w:pPr>
          </w:p>
        </w:tc>
      </w:tr>
    </w:tbl>
    <w:p w:rsidR="009B4E8D" w:rsidRPr="002F286B" w:rsidRDefault="009B4E8D" w:rsidP="009B4E8D">
      <w:pPr>
        <w:rPr>
          <w:sz w:val="16"/>
          <w:szCs w:val="16"/>
        </w:rPr>
      </w:pPr>
    </w:p>
    <w:p w:rsidR="009B4E8D" w:rsidRPr="00BA33C8" w:rsidRDefault="009B4E8D" w:rsidP="009B4E8D">
      <w:pPr>
        <w:rPr>
          <w:rFonts w:cs="Arial"/>
          <w:b/>
          <w:szCs w:val="22"/>
        </w:rPr>
      </w:pPr>
      <w:r w:rsidRPr="00BA33C8">
        <w:rPr>
          <w:rFonts w:cs="Arial"/>
          <w:b/>
          <w:szCs w:val="22"/>
        </w:rPr>
        <w:lastRenderedPageBreak/>
        <w:t>Schedule 2</w:t>
      </w:r>
      <w:r w:rsidR="002B05EB">
        <w:rPr>
          <w:rFonts w:cs="Arial"/>
          <w:b/>
          <w:szCs w:val="22"/>
        </w:rPr>
        <w:t>1</w:t>
      </w:r>
    </w:p>
    <w:p w:rsidR="009B4E8D" w:rsidRDefault="009B4E8D" w:rsidP="009B4E8D">
      <w:pPr>
        <w:jc w:val="center"/>
      </w:pPr>
    </w:p>
    <w:p w:rsidR="009B4E8D" w:rsidRDefault="009B4E8D" w:rsidP="009B4E8D">
      <w:pPr>
        <w:jc w:val="center"/>
        <w:rPr>
          <w:b/>
          <w:u w:val="single"/>
        </w:rPr>
      </w:pPr>
      <w:r w:rsidRPr="00A056F0">
        <w:rPr>
          <w:b/>
          <w:u w:val="single"/>
        </w:rPr>
        <w:t xml:space="preserve">BREAKDOWN CALL OUT CHARGE </w:t>
      </w:r>
    </w:p>
    <w:p w:rsidR="009B4E8D" w:rsidRDefault="00FA7179" w:rsidP="009B4E8D">
      <w:pPr>
        <w:jc w:val="center"/>
        <w:rPr>
          <w:b/>
          <w:u w:val="single"/>
        </w:rPr>
      </w:pPr>
      <w:r>
        <w:rPr>
          <w:b/>
          <w:u w:val="single"/>
        </w:rPr>
        <w:t>EX</w:t>
      </w:r>
      <w:r w:rsidR="009B4E8D" w:rsidRPr="000D42E4">
        <w:rPr>
          <w:b/>
          <w:u w:val="single"/>
        </w:rPr>
        <w:t>CLUDING ALL TRAVEL AND SUBSISTENCE</w:t>
      </w:r>
    </w:p>
    <w:p w:rsidR="009B4E8D" w:rsidRPr="002F286B" w:rsidRDefault="009B4E8D" w:rsidP="009B4E8D">
      <w:pPr>
        <w:jc w:val="center"/>
        <w:rPr>
          <w:b/>
          <w:sz w:val="12"/>
          <w:szCs w:val="12"/>
          <w:u w:val="single"/>
        </w:rPr>
      </w:pPr>
    </w:p>
    <w:p w:rsidR="009B4E8D" w:rsidRPr="00370CFC" w:rsidRDefault="009B4E8D" w:rsidP="009B4E8D">
      <w:pPr>
        <w:jc w:val="center"/>
        <w:rPr>
          <w:sz w:val="16"/>
          <w:szCs w:val="16"/>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9"/>
        <w:gridCol w:w="3827"/>
        <w:gridCol w:w="3827"/>
        <w:gridCol w:w="3293"/>
      </w:tblGrid>
      <w:tr w:rsidR="00407E94" w:rsidTr="00500374">
        <w:trPr>
          <w:trHeight w:val="45"/>
        </w:trPr>
        <w:tc>
          <w:tcPr>
            <w:tcW w:w="3199" w:type="dxa"/>
            <w:vAlign w:val="center"/>
          </w:tcPr>
          <w:p w:rsidR="00407E94" w:rsidRPr="002F6D67" w:rsidRDefault="00407E94" w:rsidP="00500374">
            <w:pPr>
              <w:rPr>
                <w:b/>
              </w:rPr>
            </w:pPr>
          </w:p>
          <w:p w:rsidR="00407E94" w:rsidRPr="002F6D67" w:rsidRDefault="00407E94" w:rsidP="00500374">
            <w:pPr>
              <w:rPr>
                <w:b/>
              </w:rPr>
            </w:pPr>
            <w:r w:rsidRPr="002F6D67">
              <w:rPr>
                <w:b/>
              </w:rPr>
              <w:t>LOCATION</w:t>
            </w:r>
          </w:p>
        </w:tc>
        <w:tc>
          <w:tcPr>
            <w:tcW w:w="3827" w:type="dxa"/>
          </w:tcPr>
          <w:p w:rsidR="00407E94" w:rsidRPr="002F6D67" w:rsidRDefault="00407E94" w:rsidP="00A47C70">
            <w:pPr>
              <w:ind w:left="287"/>
              <w:rPr>
                <w:b/>
              </w:rPr>
            </w:pPr>
          </w:p>
          <w:p w:rsidR="00407E94" w:rsidRPr="002F6D67" w:rsidRDefault="00407E94" w:rsidP="00500374">
            <w:pPr>
              <w:ind w:left="287"/>
              <w:jc w:val="center"/>
              <w:rPr>
                <w:b/>
              </w:rPr>
            </w:pPr>
            <w:r w:rsidRPr="002F6D67">
              <w:rPr>
                <w:b/>
              </w:rPr>
              <w:t>BREAKDOWN CALL-OUT CHARGE</w:t>
            </w:r>
          </w:p>
          <w:p w:rsidR="002F286B" w:rsidRDefault="00407E94" w:rsidP="00500374">
            <w:pPr>
              <w:ind w:left="287"/>
              <w:jc w:val="center"/>
              <w:rPr>
                <w:b/>
              </w:rPr>
            </w:pPr>
            <w:r w:rsidRPr="002F6D67">
              <w:rPr>
                <w:b/>
              </w:rPr>
              <w:t xml:space="preserve">PER CALL-OUT </w:t>
            </w:r>
          </w:p>
          <w:p w:rsidR="00407E94" w:rsidRDefault="00407E94" w:rsidP="00500374">
            <w:pPr>
              <w:ind w:left="287"/>
              <w:jc w:val="center"/>
              <w:rPr>
                <w:b/>
              </w:rPr>
            </w:pPr>
            <w:r>
              <w:rPr>
                <w:b/>
              </w:rPr>
              <w:t>YEAR 1</w:t>
            </w:r>
          </w:p>
          <w:p w:rsidR="00370CFC" w:rsidRPr="00370CFC" w:rsidRDefault="00370CFC" w:rsidP="00500374">
            <w:pPr>
              <w:ind w:left="287"/>
              <w:jc w:val="center"/>
              <w:rPr>
                <w:b/>
                <w:sz w:val="16"/>
                <w:szCs w:val="16"/>
              </w:rPr>
            </w:pPr>
          </w:p>
        </w:tc>
        <w:tc>
          <w:tcPr>
            <w:tcW w:w="3827" w:type="dxa"/>
          </w:tcPr>
          <w:p w:rsidR="00407E94" w:rsidRPr="002F6D67" w:rsidRDefault="00407E94" w:rsidP="00A47C70">
            <w:pPr>
              <w:ind w:left="287"/>
              <w:rPr>
                <w:b/>
              </w:rPr>
            </w:pPr>
          </w:p>
          <w:p w:rsidR="00407E94" w:rsidRPr="002F6D67" w:rsidRDefault="00407E94" w:rsidP="00500374">
            <w:pPr>
              <w:ind w:left="287"/>
              <w:jc w:val="center"/>
              <w:rPr>
                <w:b/>
              </w:rPr>
            </w:pPr>
            <w:r w:rsidRPr="002F6D67">
              <w:rPr>
                <w:b/>
              </w:rPr>
              <w:t>BREAKDOWN CALL-OUT CHARGE</w:t>
            </w:r>
          </w:p>
          <w:p w:rsidR="00407E94" w:rsidRPr="002F6D67" w:rsidRDefault="00407E94" w:rsidP="00500374">
            <w:pPr>
              <w:ind w:left="287"/>
              <w:jc w:val="center"/>
              <w:rPr>
                <w:b/>
              </w:rPr>
            </w:pPr>
            <w:r w:rsidRPr="002F6D67">
              <w:rPr>
                <w:b/>
              </w:rPr>
              <w:t xml:space="preserve">PER CALL-OUT </w:t>
            </w:r>
          </w:p>
          <w:p w:rsidR="00407E94" w:rsidRPr="002F6D67" w:rsidRDefault="00407E94" w:rsidP="00500374">
            <w:pPr>
              <w:ind w:left="287"/>
              <w:jc w:val="center"/>
              <w:rPr>
                <w:b/>
              </w:rPr>
            </w:pPr>
            <w:r>
              <w:rPr>
                <w:b/>
              </w:rPr>
              <w:t xml:space="preserve">YEAR </w:t>
            </w:r>
            <w:r w:rsidR="00301504">
              <w:rPr>
                <w:b/>
              </w:rPr>
              <w:t>2</w:t>
            </w:r>
          </w:p>
        </w:tc>
        <w:tc>
          <w:tcPr>
            <w:tcW w:w="3293" w:type="dxa"/>
          </w:tcPr>
          <w:p w:rsidR="00407E94" w:rsidRPr="002F6D67" w:rsidRDefault="00407E94" w:rsidP="00407E94">
            <w:pPr>
              <w:ind w:left="287"/>
              <w:rPr>
                <w:b/>
              </w:rPr>
            </w:pPr>
          </w:p>
          <w:p w:rsidR="00407E94" w:rsidRPr="002F6D67" w:rsidRDefault="00407E94" w:rsidP="00500374">
            <w:pPr>
              <w:ind w:left="287"/>
              <w:jc w:val="center"/>
              <w:rPr>
                <w:b/>
              </w:rPr>
            </w:pPr>
            <w:r w:rsidRPr="002F6D67">
              <w:rPr>
                <w:b/>
              </w:rPr>
              <w:t>BREAKDOWN CALL-OUT CHARGE</w:t>
            </w:r>
          </w:p>
          <w:p w:rsidR="002F286B" w:rsidRDefault="00407E94" w:rsidP="002F286B">
            <w:pPr>
              <w:ind w:left="287"/>
              <w:jc w:val="center"/>
              <w:rPr>
                <w:b/>
              </w:rPr>
            </w:pPr>
            <w:r w:rsidRPr="002F6D67">
              <w:rPr>
                <w:b/>
              </w:rPr>
              <w:t xml:space="preserve">PER CALL-OUT </w:t>
            </w:r>
          </w:p>
          <w:p w:rsidR="00407E94" w:rsidRPr="002F6D67" w:rsidRDefault="00407E94" w:rsidP="002F286B">
            <w:pPr>
              <w:ind w:left="287"/>
              <w:jc w:val="center"/>
              <w:rPr>
                <w:b/>
              </w:rPr>
            </w:pPr>
            <w:r>
              <w:rPr>
                <w:b/>
              </w:rPr>
              <w:t xml:space="preserve">YEAR </w:t>
            </w:r>
            <w:r w:rsidR="00301504">
              <w:rPr>
                <w:b/>
              </w:rPr>
              <w:t>3</w:t>
            </w:r>
          </w:p>
        </w:tc>
      </w:tr>
      <w:tr w:rsidR="00407E94" w:rsidTr="00500374">
        <w:trPr>
          <w:trHeight w:val="260"/>
        </w:trPr>
        <w:tc>
          <w:tcPr>
            <w:tcW w:w="3199" w:type="dxa"/>
            <w:vAlign w:val="center"/>
          </w:tcPr>
          <w:p w:rsidR="00407E94" w:rsidRDefault="00407E94" w:rsidP="00301504">
            <w:pPr>
              <w:spacing w:line="360" w:lineRule="auto"/>
            </w:pPr>
            <w:r>
              <w:t>UK MAINLAND</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NORTHERN IRELAND</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GERMANY</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CYPRUS</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GIBRALTAR</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CANADA</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KENYA</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FALKLAND ISLANDS</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vAlign w:val="center"/>
          </w:tcPr>
          <w:p w:rsidR="00407E94" w:rsidRDefault="00407E94" w:rsidP="00301504">
            <w:pPr>
              <w:spacing w:line="360" w:lineRule="auto"/>
            </w:pPr>
            <w:r>
              <w:t>AFGHANISTAN</w:t>
            </w:r>
          </w:p>
        </w:tc>
        <w:tc>
          <w:tcPr>
            <w:tcW w:w="3827" w:type="dxa"/>
            <w:vAlign w:val="bottom"/>
          </w:tcPr>
          <w:p w:rsidR="00407E94" w:rsidRDefault="00407E94" w:rsidP="00301504">
            <w:pPr>
              <w:spacing w:line="360" w:lineRule="auto"/>
              <w:jc w:val="center"/>
            </w:pPr>
          </w:p>
        </w:tc>
        <w:tc>
          <w:tcPr>
            <w:tcW w:w="3827" w:type="dxa"/>
            <w:vAlign w:val="bottom"/>
          </w:tcPr>
          <w:p w:rsidR="00407E94" w:rsidRDefault="00407E94" w:rsidP="00301504">
            <w:pPr>
              <w:spacing w:line="360" w:lineRule="auto"/>
              <w:jc w:val="center"/>
            </w:pPr>
          </w:p>
        </w:tc>
        <w:tc>
          <w:tcPr>
            <w:tcW w:w="3293" w:type="dxa"/>
            <w:vAlign w:val="bottom"/>
          </w:tcPr>
          <w:p w:rsidR="00407E94" w:rsidRDefault="00407E94" w:rsidP="00301504">
            <w:pPr>
              <w:spacing w:line="360" w:lineRule="auto"/>
              <w:jc w:val="center"/>
            </w:pPr>
          </w:p>
        </w:tc>
      </w:tr>
      <w:tr w:rsidR="00407E94" w:rsidTr="00500374">
        <w:trPr>
          <w:trHeight w:val="210"/>
        </w:trPr>
        <w:tc>
          <w:tcPr>
            <w:tcW w:w="3199" w:type="dxa"/>
            <w:tcBorders>
              <w:top w:val="single" w:sz="4" w:space="0" w:color="auto"/>
              <w:left w:val="single" w:sz="4" w:space="0" w:color="auto"/>
              <w:bottom w:val="single" w:sz="4" w:space="0" w:color="auto"/>
              <w:right w:val="single" w:sz="4" w:space="0" w:color="auto"/>
            </w:tcBorders>
            <w:vAlign w:val="center"/>
          </w:tcPr>
          <w:p w:rsidR="00407E94" w:rsidRDefault="00407E94" w:rsidP="00301504">
            <w:pPr>
              <w:spacing w:line="360" w:lineRule="auto"/>
            </w:pPr>
            <w:r>
              <w:t>BELIZE</w:t>
            </w:r>
          </w:p>
        </w:tc>
        <w:tc>
          <w:tcPr>
            <w:tcW w:w="3827"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c>
          <w:tcPr>
            <w:tcW w:w="3827"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c>
          <w:tcPr>
            <w:tcW w:w="3293"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r>
      <w:tr w:rsidR="00407E94" w:rsidTr="00500374">
        <w:trPr>
          <w:trHeight w:val="210"/>
        </w:trPr>
        <w:tc>
          <w:tcPr>
            <w:tcW w:w="3199" w:type="dxa"/>
            <w:tcBorders>
              <w:top w:val="single" w:sz="4" w:space="0" w:color="auto"/>
              <w:left w:val="single" w:sz="4" w:space="0" w:color="auto"/>
              <w:bottom w:val="single" w:sz="4" w:space="0" w:color="auto"/>
              <w:right w:val="single" w:sz="4" w:space="0" w:color="auto"/>
            </w:tcBorders>
            <w:vAlign w:val="center"/>
          </w:tcPr>
          <w:p w:rsidR="00407E94" w:rsidRDefault="00407E94" w:rsidP="00301504">
            <w:pPr>
              <w:spacing w:line="360" w:lineRule="auto"/>
            </w:pPr>
            <w:r>
              <w:t>BRUNEI</w:t>
            </w:r>
          </w:p>
        </w:tc>
        <w:tc>
          <w:tcPr>
            <w:tcW w:w="3827"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c>
          <w:tcPr>
            <w:tcW w:w="3827"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c>
          <w:tcPr>
            <w:tcW w:w="3293"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r>
      <w:tr w:rsidR="00407E94" w:rsidTr="00500374">
        <w:trPr>
          <w:trHeight w:val="210"/>
        </w:trPr>
        <w:tc>
          <w:tcPr>
            <w:tcW w:w="3199" w:type="dxa"/>
            <w:tcBorders>
              <w:top w:val="single" w:sz="4" w:space="0" w:color="auto"/>
              <w:left w:val="single" w:sz="4" w:space="0" w:color="auto"/>
              <w:bottom w:val="single" w:sz="4" w:space="0" w:color="auto"/>
              <w:right w:val="single" w:sz="4" w:space="0" w:color="auto"/>
            </w:tcBorders>
            <w:vAlign w:val="center"/>
          </w:tcPr>
          <w:p w:rsidR="00407E94" w:rsidRDefault="00407E94" w:rsidP="00301504">
            <w:pPr>
              <w:spacing w:line="360" w:lineRule="auto"/>
            </w:pPr>
            <w:r>
              <w:t>NEPAL</w:t>
            </w:r>
          </w:p>
        </w:tc>
        <w:tc>
          <w:tcPr>
            <w:tcW w:w="3827"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c>
          <w:tcPr>
            <w:tcW w:w="3827"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c>
          <w:tcPr>
            <w:tcW w:w="3293" w:type="dxa"/>
            <w:tcBorders>
              <w:top w:val="single" w:sz="4" w:space="0" w:color="auto"/>
              <w:left w:val="single" w:sz="4" w:space="0" w:color="auto"/>
              <w:bottom w:val="single" w:sz="4" w:space="0" w:color="auto"/>
              <w:right w:val="single" w:sz="4" w:space="0" w:color="auto"/>
            </w:tcBorders>
            <w:vAlign w:val="bottom"/>
          </w:tcPr>
          <w:p w:rsidR="00407E94" w:rsidRDefault="00407E94" w:rsidP="00301504">
            <w:pPr>
              <w:spacing w:line="360" w:lineRule="auto"/>
              <w:jc w:val="center"/>
            </w:pPr>
          </w:p>
        </w:tc>
      </w:tr>
    </w:tbl>
    <w:p w:rsidR="00617340" w:rsidRDefault="00B00371" w:rsidP="00F54F3F">
      <w:pPr>
        <w:tabs>
          <w:tab w:val="left" w:pos="3451"/>
        </w:tabs>
        <w:rPr>
          <w:rFonts w:cs="Arial"/>
          <w:b/>
          <w:sz w:val="20"/>
          <w:szCs w:val="20"/>
        </w:rPr>
      </w:pPr>
      <w:proofErr w:type="gramStart"/>
      <w:r w:rsidRPr="00B00371">
        <w:rPr>
          <w:rFonts w:cs="Arial"/>
          <w:b/>
          <w:sz w:val="20"/>
          <w:szCs w:val="20"/>
        </w:rPr>
        <w:t>Costs per engineer per visit, Labour Rates to be applied as at Schedule 21 ‘Labour Rates (per hour) and Callout Timeframes’.</w:t>
      </w:r>
      <w:proofErr w:type="gramEnd"/>
      <w:r w:rsidRPr="00B00371">
        <w:rPr>
          <w:rFonts w:cs="Arial"/>
          <w:b/>
          <w:sz w:val="20"/>
          <w:szCs w:val="20"/>
        </w:rPr>
        <w:t xml:space="preserve"> </w:t>
      </w:r>
    </w:p>
    <w:p w:rsidR="00544842" w:rsidRPr="00F11528" w:rsidRDefault="00B00371" w:rsidP="00F54F3F">
      <w:pPr>
        <w:tabs>
          <w:tab w:val="left" w:pos="3451"/>
        </w:tabs>
        <w:rPr>
          <w:rFonts w:cs="Arial"/>
          <w:b/>
          <w:sz w:val="20"/>
          <w:szCs w:val="20"/>
        </w:rPr>
      </w:pPr>
      <w:r w:rsidRPr="00B00371">
        <w:rPr>
          <w:rFonts w:cs="Arial"/>
          <w:b/>
          <w:sz w:val="20"/>
          <w:szCs w:val="20"/>
        </w:rPr>
        <w:t>Associated costs (Flights, car hire, hotel, parking and subsistence) for breakdown call-out only, shall be invoiced at cost with back up receipts and a covering TDS.  Payment shall be made within 14 days of submission of documentation.</w:t>
      </w:r>
      <w:r w:rsidR="00544842" w:rsidRPr="00F11528">
        <w:rPr>
          <w:rFonts w:cs="Arial"/>
          <w:b/>
          <w:sz w:val="20"/>
          <w:szCs w:val="20"/>
        </w:rPr>
        <w:br w:type="page"/>
      </w:r>
    </w:p>
    <w:p w:rsidR="00544842" w:rsidRDefault="00544842" w:rsidP="001B19C4">
      <w:pPr>
        <w:tabs>
          <w:tab w:val="left" w:pos="3451"/>
        </w:tabs>
        <w:rPr>
          <w:rFonts w:cs="Arial"/>
          <w:sz w:val="20"/>
          <w:szCs w:val="20"/>
        </w:rPr>
        <w:sectPr w:rsidR="00544842" w:rsidSect="009C58C1">
          <w:pgSz w:w="16838" w:h="11906" w:orient="landscape"/>
          <w:pgMar w:top="1797" w:right="1440" w:bottom="1797" w:left="1440" w:header="709" w:footer="709" w:gutter="0"/>
          <w:cols w:space="708"/>
          <w:docGrid w:linePitch="360"/>
        </w:sectPr>
      </w:pPr>
    </w:p>
    <w:p w:rsidR="004D57B2" w:rsidRPr="004D57B2" w:rsidRDefault="004D57B2" w:rsidP="004D57B2">
      <w:pPr>
        <w:widowControl w:val="0"/>
        <w:rPr>
          <w:rFonts w:cs="Arial"/>
          <w:b/>
          <w:color w:val="000000"/>
          <w:szCs w:val="22"/>
        </w:rPr>
      </w:pPr>
      <w:r w:rsidRPr="004D57B2">
        <w:rPr>
          <w:rFonts w:cs="Arial"/>
          <w:b/>
          <w:color w:val="000000"/>
          <w:szCs w:val="22"/>
        </w:rPr>
        <w:lastRenderedPageBreak/>
        <w:t>Schedule 21</w:t>
      </w:r>
    </w:p>
    <w:p w:rsidR="00F54F3F" w:rsidRDefault="004D57B2" w:rsidP="004D57B2">
      <w:pPr>
        <w:widowControl w:val="0"/>
        <w:jc w:val="center"/>
        <w:rPr>
          <w:rFonts w:cs="Arial"/>
          <w:color w:val="000000"/>
          <w:szCs w:val="22"/>
        </w:rPr>
      </w:pPr>
      <w:r>
        <w:rPr>
          <w:rFonts w:cs="Arial"/>
          <w:b/>
          <w:color w:val="000000"/>
          <w:szCs w:val="22"/>
          <w:u w:val="single"/>
        </w:rPr>
        <w:t>LINE ITEMS (6 TO 11) ON SCHEDULE OF REQUIREMENT</w:t>
      </w:r>
    </w:p>
    <w:p w:rsidR="004D57B2" w:rsidRPr="00555A86" w:rsidRDefault="004D57B2" w:rsidP="004D57B2">
      <w:pPr>
        <w:widowControl w:val="0"/>
        <w:jc w:val="center"/>
        <w:rPr>
          <w:rFonts w:cs="Arial"/>
          <w:color w:val="000000"/>
          <w:sz w:val="24"/>
        </w:rPr>
      </w:pPr>
    </w:p>
    <w:tbl>
      <w:tblPr>
        <w:tblW w:w="13340" w:type="dxa"/>
        <w:tblInd w:w="93" w:type="dxa"/>
        <w:tblLook w:val="04A0" w:firstRow="1" w:lastRow="0" w:firstColumn="1" w:lastColumn="0" w:noHBand="0" w:noVBand="1"/>
      </w:tblPr>
      <w:tblGrid>
        <w:gridCol w:w="760"/>
        <w:gridCol w:w="2799"/>
        <w:gridCol w:w="1843"/>
        <w:gridCol w:w="7938"/>
      </w:tblGrid>
      <w:tr w:rsidR="000F6F3F" w:rsidRPr="000F6F3F" w:rsidTr="00454456">
        <w:trPr>
          <w:trHeight w:val="689"/>
        </w:trPr>
        <w:tc>
          <w:tcPr>
            <w:tcW w:w="760" w:type="dxa"/>
            <w:tcBorders>
              <w:top w:val="single" w:sz="8" w:space="0" w:color="auto"/>
              <w:left w:val="single" w:sz="8" w:space="0" w:color="auto"/>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Line Item</w:t>
            </w:r>
          </w:p>
        </w:tc>
        <w:tc>
          <w:tcPr>
            <w:tcW w:w="279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Description</w:t>
            </w:r>
          </w:p>
        </w:tc>
        <w:tc>
          <w:tcPr>
            <w:tcW w:w="1843" w:type="dxa"/>
            <w:tcBorders>
              <w:top w:val="single" w:sz="8" w:space="0" w:color="auto"/>
              <w:left w:val="nil"/>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 xml:space="preserve">Price (Each) </w:t>
            </w:r>
          </w:p>
          <w:p w:rsidR="000F6F3F" w:rsidRPr="00555A86" w:rsidRDefault="000F6F3F" w:rsidP="000F6F3F">
            <w:pPr>
              <w:jc w:val="cente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Years 1 to 3</w:t>
            </w:r>
          </w:p>
        </w:tc>
        <w:tc>
          <w:tcPr>
            <w:tcW w:w="793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F6F3F" w:rsidRPr="00555A86" w:rsidRDefault="000F6F3F" w:rsidP="000F6F3F">
            <w:pPr>
              <w:jc w:val="cente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Comments</w:t>
            </w:r>
          </w:p>
        </w:tc>
      </w:tr>
      <w:tr w:rsidR="000F6F3F" w:rsidRPr="000F6F3F" w:rsidTr="00F02316">
        <w:trPr>
          <w:trHeight w:val="829"/>
        </w:trPr>
        <w:tc>
          <w:tcPr>
            <w:tcW w:w="760" w:type="dxa"/>
            <w:tcBorders>
              <w:top w:val="nil"/>
              <w:left w:val="single" w:sz="8" w:space="0" w:color="auto"/>
              <w:bottom w:val="nil"/>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6</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sz w:val="20"/>
                <w:szCs w:val="20"/>
                <w:lang w:eastAsia="en-GB"/>
              </w:rPr>
              <w:t>Supply of HBTs - Surface Mounted</w:t>
            </w:r>
          </w:p>
        </w:tc>
        <w:tc>
          <w:tcPr>
            <w:tcW w:w="1843" w:type="dxa"/>
            <w:tcBorders>
              <w:top w:val="nil"/>
              <w:left w:val="nil"/>
              <w:bottom w:val="single" w:sz="8" w:space="0" w:color="auto"/>
              <w:right w:val="nil"/>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bookmarkStart w:id="109" w:name="_GoBack"/>
            <w:bookmarkEnd w:id="109"/>
          </w:p>
        </w:tc>
        <w:tc>
          <w:tcPr>
            <w:tcW w:w="7938" w:type="dxa"/>
            <w:tcBorders>
              <w:top w:val="nil"/>
              <w:left w:val="single" w:sz="4" w:space="0" w:color="auto"/>
              <w:bottom w:val="single" w:sz="8" w:space="0" w:color="auto"/>
              <w:right w:val="single" w:sz="8" w:space="0" w:color="auto"/>
            </w:tcBorders>
            <w:shd w:val="clear" w:color="auto" w:fill="auto"/>
            <w:vAlign w:val="center"/>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xml:space="preserve">UK Mainland only, </w:t>
            </w:r>
            <w:r w:rsidRPr="00555A86">
              <w:rPr>
                <w:rFonts w:asciiTheme="majorHAnsi" w:hAnsiTheme="majorHAnsi" w:cstheme="majorHAnsi"/>
                <w:b/>
                <w:bCs/>
                <w:color w:val="000000"/>
                <w:sz w:val="20"/>
                <w:szCs w:val="20"/>
                <w:lang w:eastAsia="en-GB"/>
              </w:rPr>
              <w:t xml:space="preserve">all other sites will be plus associated travel, accommodation and subsistence costs </w:t>
            </w:r>
          </w:p>
        </w:tc>
      </w:tr>
      <w:tr w:rsidR="000F6F3F" w:rsidRPr="000F6F3F" w:rsidTr="00F02316">
        <w:trPr>
          <w:trHeight w:val="696"/>
        </w:trPr>
        <w:tc>
          <w:tcPr>
            <w:tcW w:w="760" w:type="dxa"/>
            <w:tcBorders>
              <w:top w:val="nil"/>
              <w:left w:val="single" w:sz="8" w:space="0" w:color="auto"/>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Supply of HBTs - with Sunken Rails</w:t>
            </w:r>
          </w:p>
        </w:tc>
        <w:tc>
          <w:tcPr>
            <w:tcW w:w="1843" w:type="dxa"/>
            <w:tcBorders>
              <w:top w:val="nil"/>
              <w:left w:val="nil"/>
              <w:bottom w:val="single" w:sz="8" w:space="0" w:color="auto"/>
              <w:right w:val="nil"/>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single" w:sz="8" w:space="0" w:color="auto"/>
              <w:right w:val="single" w:sz="8" w:space="0" w:color="auto"/>
            </w:tcBorders>
            <w:shd w:val="clear" w:color="auto" w:fill="auto"/>
            <w:vAlign w:val="center"/>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UK Mainland only, a</w:t>
            </w:r>
            <w:r w:rsidRPr="00555A86">
              <w:rPr>
                <w:rFonts w:asciiTheme="majorHAnsi" w:hAnsiTheme="majorHAnsi" w:cstheme="majorHAnsi"/>
                <w:b/>
                <w:bCs/>
                <w:color w:val="000000"/>
                <w:sz w:val="20"/>
                <w:szCs w:val="20"/>
                <w:lang w:eastAsia="en-GB"/>
              </w:rPr>
              <w:t xml:space="preserve">ll other sites will be plus associated travel, accommodation and subsistence costs </w:t>
            </w:r>
          </w:p>
        </w:tc>
      </w:tr>
      <w:tr w:rsidR="000F6F3F" w:rsidRPr="000F6F3F" w:rsidTr="00F02316">
        <w:trPr>
          <w:trHeight w:val="782"/>
        </w:trPr>
        <w:tc>
          <w:tcPr>
            <w:tcW w:w="760" w:type="dxa"/>
            <w:tcBorders>
              <w:top w:val="nil"/>
              <w:left w:val="single" w:sz="8" w:space="0" w:color="auto"/>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7</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Supply of WPDs</w:t>
            </w:r>
          </w:p>
        </w:tc>
        <w:tc>
          <w:tcPr>
            <w:tcW w:w="1843" w:type="dxa"/>
            <w:tcBorders>
              <w:top w:val="nil"/>
              <w:left w:val="nil"/>
              <w:bottom w:val="single" w:sz="8" w:space="0" w:color="auto"/>
              <w:right w:val="nil"/>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single" w:sz="8" w:space="0" w:color="auto"/>
              <w:right w:val="single" w:sz="8" w:space="0" w:color="auto"/>
            </w:tcBorders>
            <w:shd w:val="clear" w:color="auto" w:fill="auto"/>
            <w:vAlign w:val="center"/>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Includes delivery to UK Mainland,</w:t>
            </w:r>
            <w:r w:rsidRPr="00555A86">
              <w:rPr>
                <w:rFonts w:asciiTheme="majorHAnsi" w:hAnsiTheme="majorHAnsi" w:cstheme="majorHAnsi"/>
                <w:b/>
                <w:bCs/>
                <w:color w:val="000000"/>
                <w:sz w:val="20"/>
                <w:szCs w:val="20"/>
                <w:lang w:eastAsia="en-GB"/>
              </w:rPr>
              <w:t xml:space="preserve"> Installation Costs subject to site visit. Delivery Overseas dependant on location</w:t>
            </w:r>
          </w:p>
        </w:tc>
      </w:tr>
      <w:tr w:rsidR="000F6F3F" w:rsidRPr="000F6F3F" w:rsidTr="00F02316">
        <w:trPr>
          <w:trHeight w:val="632"/>
        </w:trPr>
        <w:tc>
          <w:tcPr>
            <w:tcW w:w="760" w:type="dxa"/>
            <w:tcBorders>
              <w:top w:val="nil"/>
              <w:left w:val="single" w:sz="8" w:space="0" w:color="auto"/>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8</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xml:space="preserve">Supply of Calibration Kits - UK </w:t>
            </w:r>
          </w:p>
        </w:tc>
        <w:tc>
          <w:tcPr>
            <w:tcW w:w="1843" w:type="dxa"/>
            <w:tcBorders>
              <w:top w:val="nil"/>
              <w:left w:val="nil"/>
              <w:bottom w:val="single" w:sz="8" w:space="0" w:color="auto"/>
              <w:right w:val="nil"/>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single" w:sz="8" w:space="0" w:color="auto"/>
              <w:right w:val="single" w:sz="8" w:space="0" w:color="auto"/>
            </w:tcBorders>
            <w:shd w:val="clear" w:color="auto" w:fill="auto"/>
            <w:vAlign w:val="center"/>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xml:space="preserve">Includes delivery to UK Mainland. </w:t>
            </w:r>
            <w:r w:rsidRPr="00555A86">
              <w:rPr>
                <w:rFonts w:asciiTheme="majorHAnsi" w:hAnsiTheme="majorHAnsi" w:cstheme="majorHAnsi"/>
                <w:b/>
                <w:bCs/>
                <w:color w:val="000000"/>
                <w:sz w:val="20"/>
                <w:szCs w:val="20"/>
                <w:lang w:eastAsia="en-GB"/>
              </w:rPr>
              <w:t>Plus delivery costs subject to overseas location</w:t>
            </w:r>
          </w:p>
        </w:tc>
      </w:tr>
      <w:tr w:rsidR="000F6F3F" w:rsidRPr="000F6F3F" w:rsidTr="00F02316">
        <w:trPr>
          <w:trHeight w:val="840"/>
        </w:trPr>
        <w:tc>
          <w:tcPr>
            <w:tcW w:w="760" w:type="dxa"/>
            <w:tcBorders>
              <w:top w:val="nil"/>
              <w:left w:val="single" w:sz="8" w:space="0" w:color="auto"/>
              <w:bottom w:val="nil"/>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9</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4D57B2">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xml:space="preserve">Creation and Supply of MOD </w:t>
            </w:r>
            <w:proofErr w:type="spellStart"/>
            <w:r w:rsidRPr="00555A86">
              <w:rPr>
                <w:rFonts w:asciiTheme="majorHAnsi" w:hAnsiTheme="majorHAnsi" w:cstheme="majorHAnsi"/>
                <w:color w:val="000000"/>
                <w:sz w:val="20"/>
                <w:szCs w:val="20"/>
                <w:lang w:eastAsia="en-GB"/>
              </w:rPr>
              <w:t>Dtp</w:t>
            </w:r>
            <w:proofErr w:type="spellEnd"/>
            <w:r w:rsidRPr="00555A86">
              <w:rPr>
                <w:rFonts w:asciiTheme="majorHAnsi" w:hAnsiTheme="majorHAnsi" w:cstheme="majorHAnsi"/>
                <w:color w:val="000000"/>
                <w:sz w:val="20"/>
                <w:szCs w:val="20"/>
                <w:lang w:eastAsia="en-GB"/>
              </w:rPr>
              <w:t xml:space="preserve"> Numbers </w:t>
            </w:r>
            <w:r w:rsidR="004D57B2" w:rsidRPr="00555A86">
              <w:rPr>
                <w:rFonts w:asciiTheme="majorHAnsi" w:hAnsiTheme="majorHAnsi" w:cstheme="majorHAnsi"/>
                <w:color w:val="000000"/>
                <w:sz w:val="20"/>
                <w:szCs w:val="20"/>
                <w:lang w:eastAsia="en-GB"/>
              </w:rPr>
              <w:t>-</w:t>
            </w:r>
            <w:r w:rsidRPr="00555A86">
              <w:rPr>
                <w:rFonts w:asciiTheme="majorHAnsi" w:hAnsiTheme="majorHAnsi" w:cstheme="majorHAnsi"/>
                <w:color w:val="000000"/>
                <w:sz w:val="20"/>
                <w:szCs w:val="20"/>
                <w:lang w:eastAsia="en-GB"/>
              </w:rPr>
              <w:t xml:space="preserve"> </w:t>
            </w:r>
            <w:r w:rsidRPr="00555A86">
              <w:rPr>
                <w:rFonts w:asciiTheme="majorHAnsi" w:hAnsiTheme="majorHAnsi" w:cstheme="majorHAnsi"/>
                <w:b/>
                <w:bCs/>
                <w:color w:val="000000"/>
                <w:sz w:val="20"/>
                <w:szCs w:val="20"/>
                <w:lang w:eastAsia="en-GB"/>
              </w:rPr>
              <w:t>One Number</w:t>
            </w:r>
          </w:p>
        </w:tc>
        <w:tc>
          <w:tcPr>
            <w:tcW w:w="1843" w:type="dxa"/>
            <w:tcBorders>
              <w:top w:val="single" w:sz="8" w:space="0" w:color="auto"/>
              <w:left w:val="nil"/>
              <w:bottom w:val="single" w:sz="4" w:space="0" w:color="auto"/>
              <w:right w:val="single" w:sz="4" w:space="0" w:color="auto"/>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nil"/>
              <w:right w:val="single" w:sz="8" w:space="0" w:color="auto"/>
            </w:tcBorders>
            <w:shd w:val="clear" w:color="auto" w:fill="auto"/>
            <w:hideMark/>
          </w:tcPr>
          <w:p w:rsidR="000F6F3F" w:rsidRPr="00555A86" w:rsidRDefault="000F6F3F" w:rsidP="000F6F3F">
            <w:pP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 </w:t>
            </w:r>
          </w:p>
        </w:tc>
      </w:tr>
      <w:tr w:rsidR="000F6F3F" w:rsidRPr="000F6F3F" w:rsidTr="00F02316">
        <w:trPr>
          <w:trHeight w:val="672"/>
        </w:trPr>
        <w:tc>
          <w:tcPr>
            <w:tcW w:w="760" w:type="dxa"/>
            <w:tcBorders>
              <w:top w:val="nil"/>
              <w:left w:val="single" w:sz="8" w:space="0" w:color="auto"/>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Additional Number requested at the same time</w:t>
            </w:r>
          </w:p>
        </w:tc>
        <w:tc>
          <w:tcPr>
            <w:tcW w:w="1843" w:type="dxa"/>
            <w:tcBorders>
              <w:top w:val="single" w:sz="4" w:space="0" w:color="auto"/>
              <w:left w:val="nil"/>
              <w:bottom w:val="single" w:sz="8" w:space="0" w:color="auto"/>
              <w:right w:val="nil"/>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single" w:sz="8" w:space="0" w:color="auto"/>
              <w:right w:val="single" w:sz="8" w:space="0" w:color="auto"/>
            </w:tcBorders>
            <w:shd w:val="clear" w:color="auto" w:fill="auto"/>
            <w:vAlign w:val="bottom"/>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w:t>
            </w:r>
          </w:p>
        </w:tc>
      </w:tr>
      <w:tr w:rsidR="000F6F3F" w:rsidRPr="000F6F3F" w:rsidTr="00F02316">
        <w:trPr>
          <w:trHeight w:val="633"/>
        </w:trPr>
        <w:tc>
          <w:tcPr>
            <w:tcW w:w="760" w:type="dxa"/>
            <w:tcBorders>
              <w:top w:val="nil"/>
              <w:left w:val="single" w:sz="8" w:space="0" w:color="auto"/>
              <w:bottom w:val="nil"/>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10</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xml:space="preserve">Amendment to existing </w:t>
            </w:r>
            <w:proofErr w:type="spellStart"/>
            <w:r w:rsidRPr="00555A86">
              <w:rPr>
                <w:rFonts w:asciiTheme="majorHAnsi" w:hAnsiTheme="majorHAnsi" w:cstheme="majorHAnsi"/>
                <w:color w:val="000000"/>
                <w:sz w:val="20"/>
                <w:szCs w:val="20"/>
                <w:lang w:eastAsia="en-GB"/>
              </w:rPr>
              <w:t>Dtp</w:t>
            </w:r>
            <w:proofErr w:type="spellEnd"/>
            <w:r w:rsidRPr="00555A86">
              <w:rPr>
                <w:rFonts w:asciiTheme="majorHAnsi" w:hAnsiTheme="majorHAnsi" w:cstheme="majorHAnsi"/>
                <w:color w:val="000000"/>
                <w:sz w:val="20"/>
                <w:szCs w:val="20"/>
                <w:lang w:eastAsia="en-GB"/>
              </w:rPr>
              <w:t xml:space="preserve"> Numbers</w:t>
            </w:r>
          </w:p>
        </w:tc>
        <w:tc>
          <w:tcPr>
            <w:tcW w:w="1843" w:type="dxa"/>
            <w:tcBorders>
              <w:top w:val="single" w:sz="8" w:space="0" w:color="auto"/>
              <w:left w:val="nil"/>
              <w:bottom w:val="single" w:sz="8" w:space="0" w:color="auto"/>
              <w:right w:val="single" w:sz="4" w:space="0" w:color="auto"/>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nil"/>
              <w:right w:val="single" w:sz="8" w:space="0" w:color="auto"/>
            </w:tcBorders>
            <w:shd w:val="clear" w:color="auto" w:fill="auto"/>
            <w:vAlign w:val="bottom"/>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w:t>
            </w:r>
          </w:p>
        </w:tc>
      </w:tr>
      <w:tr w:rsidR="000F6F3F" w:rsidRPr="000F6F3F" w:rsidTr="00F02316">
        <w:trPr>
          <w:trHeight w:val="748"/>
        </w:trPr>
        <w:tc>
          <w:tcPr>
            <w:tcW w:w="760" w:type="dxa"/>
            <w:tcBorders>
              <w:top w:val="nil"/>
              <w:left w:val="single" w:sz="8" w:space="0" w:color="auto"/>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b/>
                <w:bCs/>
                <w:color w:val="000000"/>
                <w:sz w:val="20"/>
                <w:szCs w:val="20"/>
                <w:lang w:eastAsia="en-GB"/>
              </w:rPr>
            </w:pPr>
            <w:r w:rsidRPr="00555A86">
              <w:rPr>
                <w:rFonts w:asciiTheme="majorHAnsi" w:hAnsiTheme="majorHAnsi" w:cstheme="majorHAnsi"/>
                <w:b/>
                <w:bCs/>
                <w:color w:val="000000"/>
                <w:sz w:val="20"/>
                <w:szCs w:val="20"/>
                <w:lang w:eastAsia="en-GB"/>
              </w:rPr>
              <w:t>Additional Number requested at the same time</w:t>
            </w:r>
          </w:p>
        </w:tc>
        <w:tc>
          <w:tcPr>
            <w:tcW w:w="1843" w:type="dxa"/>
            <w:tcBorders>
              <w:top w:val="nil"/>
              <w:left w:val="nil"/>
              <w:bottom w:val="single" w:sz="8" w:space="0" w:color="auto"/>
              <w:right w:val="nil"/>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single" w:sz="8" w:space="0" w:color="auto"/>
              <w:right w:val="single" w:sz="8" w:space="0" w:color="auto"/>
            </w:tcBorders>
            <w:shd w:val="clear" w:color="auto" w:fill="auto"/>
            <w:vAlign w:val="bottom"/>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 </w:t>
            </w:r>
          </w:p>
        </w:tc>
      </w:tr>
      <w:tr w:rsidR="000F6F3F" w:rsidRPr="000F6F3F" w:rsidTr="00F02316">
        <w:trPr>
          <w:trHeight w:val="844"/>
        </w:trPr>
        <w:tc>
          <w:tcPr>
            <w:tcW w:w="760" w:type="dxa"/>
            <w:tcBorders>
              <w:top w:val="nil"/>
              <w:left w:val="single" w:sz="8" w:space="0" w:color="auto"/>
              <w:bottom w:val="single" w:sz="8" w:space="0" w:color="auto"/>
              <w:right w:val="nil"/>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11</w:t>
            </w:r>
          </w:p>
        </w:tc>
        <w:tc>
          <w:tcPr>
            <w:tcW w:w="2799" w:type="dxa"/>
            <w:tcBorders>
              <w:top w:val="nil"/>
              <w:left w:val="single" w:sz="4" w:space="0" w:color="auto"/>
              <w:bottom w:val="single" w:sz="8" w:space="0" w:color="auto"/>
              <w:right w:val="single" w:sz="4" w:space="0" w:color="auto"/>
            </w:tcBorders>
            <w:shd w:val="clear" w:color="auto" w:fill="auto"/>
            <w:vAlign w:val="center"/>
            <w:hideMark/>
          </w:tcPr>
          <w:p w:rsidR="000F6F3F" w:rsidRPr="00555A86" w:rsidRDefault="000F6F3F" w:rsidP="000F6F3F">
            <w:pPr>
              <w:jc w:val="cente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Provision of Training in use of RBTs (up to 8 people, 1/2 day duration)</w:t>
            </w:r>
          </w:p>
        </w:tc>
        <w:tc>
          <w:tcPr>
            <w:tcW w:w="1843" w:type="dxa"/>
            <w:tcBorders>
              <w:top w:val="nil"/>
              <w:left w:val="nil"/>
              <w:bottom w:val="single" w:sz="8" w:space="0" w:color="auto"/>
              <w:right w:val="nil"/>
            </w:tcBorders>
            <w:shd w:val="clear" w:color="auto" w:fill="auto"/>
            <w:vAlign w:val="center"/>
          </w:tcPr>
          <w:p w:rsidR="000F6F3F" w:rsidRPr="00555A86" w:rsidRDefault="000F6F3F" w:rsidP="000F6F3F">
            <w:pPr>
              <w:jc w:val="center"/>
              <w:rPr>
                <w:rFonts w:asciiTheme="majorHAnsi" w:hAnsiTheme="majorHAnsi" w:cstheme="majorHAnsi"/>
                <w:color w:val="000000"/>
                <w:sz w:val="20"/>
                <w:szCs w:val="20"/>
                <w:lang w:eastAsia="en-GB"/>
              </w:rPr>
            </w:pPr>
          </w:p>
        </w:tc>
        <w:tc>
          <w:tcPr>
            <w:tcW w:w="7938" w:type="dxa"/>
            <w:tcBorders>
              <w:top w:val="nil"/>
              <w:left w:val="single" w:sz="4" w:space="0" w:color="auto"/>
              <w:bottom w:val="single" w:sz="8" w:space="0" w:color="auto"/>
              <w:right w:val="single" w:sz="8" w:space="0" w:color="auto"/>
            </w:tcBorders>
            <w:shd w:val="clear" w:color="auto" w:fill="auto"/>
            <w:vAlign w:val="center"/>
            <w:hideMark/>
          </w:tcPr>
          <w:p w:rsidR="000F6F3F" w:rsidRPr="00555A86" w:rsidRDefault="000F6F3F" w:rsidP="000F6F3F">
            <w:pPr>
              <w:rPr>
                <w:rFonts w:asciiTheme="majorHAnsi" w:hAnsiTheme="majorHAnsi" w:cstheme="majorHAnsi"/>
                <w:color w:val="000000"/>
                <w:sz w:val="20"/>
                <w:szCs w:val="20"/>
                <w:lang w:eastAsia="en-GB"/>
              </w:rPr>
            </w:pPr>
            <w:r w:rsidRPr="00555A86">
              <w:rPr>
                <w:rFonts w:asciiTheme="majorHAnsi" w:hAnsiTheme="majorHAnsi" w:cstheme="majorHAnsi"/>
                <w:color w:val="000000"/>
                <w:sz w:val="20"/>
                <w:szCs w:val="20"/>
                <w:lang w:eastAsia="en-GB"/>
              </w:rPr>
              <w:t>UK Mainland only, a</w:t>
            </w:r>
            <w:r w:rsidRPr="00555A86">
              <w:rPr>
                <w:rFonts w:asciiTheme="majorHAnsi" w:hAnsiTheme="majorHAnsi" w:cstheme="majorHAnsi"/>
                <w:b/>
                <w:bCs/>
                <w:color w:val="000000"/>
                <w:sz w:val="20"/>
                <w:szCs w:val="20"/>
                <w:lang w:eastAsia="en-GB"/>
              </w:rPr>
              <w:t xml:space="preserve">ll other sites will be plus associated travel, accommodation and subsistence costs </w:t>
            </w:r>
          </w:p>
        </w:tc>
      </w:tr>
    </w:tbl>
    <w:p w:rsidR="000F6F3F" w:rsidRDefault="00F54F3F">
      <w:pPr>
        <w:spacing w:after="200" w:line="276" w:lineRule="auto"/>
        <w:rPr>
          <w:rFonts w:cs="Arial"/>
          <w:b/>
          <w:color w:val="000000"/>
          <w:szCs w:val="22"/>
        </w:rPr>
        <w:sectPr w:rsidR="000F6F3F" w:rsidSect="000F6F3F">
          <w:pgSz w:w="16840" w:h="11907" w:orient="landscape"/>
          <w:pgMar w:top="993" w:right="1440" w:bottom="1797" w:left="1440" w:header="720" w:footer="720" w:gutter="0"/>
          <w:cols w:space="708"/>
          <w:docGrid w:linePitch="360"/>
        </w:sectPr>
      </w:pPr>
      <w:r>
        <w:rPr>
          <w:rFonts w:cs="Arial"/>
          <w:b/>
          <w:color w:val="000000"/>
          <w:szCs w:val="22"/>
        </w:rPr>
        <w:br w:type="page"/>
      </w:r>
    </w:p>
    <w:p w:rsidR="00F54F3F" w:rsidRDefault="00F54F3F">
      <w:pPr>
        <w:spacing w:after="200" w:line="276" w:lineRule="auto"/>
        <w:rPr>
          <w:rFonts w:cs="Arial"/>
          <w:b/>
          <w:color w:val="000000"/>
          <w:szCs w:val="22"/>
        </w:rPr>
      </w:pPr>
    </w:p>
    <w:p w:rsidR="00BD6F77" w:rsidRPr="00BD6F77" w:rsidRDefault="00BD6F77" w:rsidP="00BD6F77">
      <w:pPr>
        <w:widowControl w:val="0"/>
        <w:rPr>
          <w:rFonts w:cs="Arial"/>
          <w:b/>
          <w:color w:val="000000"/>
          <w:szCs w:val="22"/>
        </w:rPr>
      </w:pPr>
      <w:r w:rsidRPr="00BD6F77">
        <w:rPr>
          <w:rFonts w:cs="Arial"/>
          <w:b/>
          <w:color w:val="000000"/>
          <w:szCs w:val="22"/>
        </w:rPr>
        <w:t>Schedule 2</w:t>
      </w:r>
      <w:r w:rsidR="002B05EB">
        <w:rPr>
          <w:rFonts w:cs="Arial"/>
          <w:b/>
          <w:color w:val="000000"/>
          <w:szCs w:val="22"/>
        </w:rPr>
        <w:t>2</w:t>
      </w:r>
      <w:r>
        <w:rPr>
          <w:rFonts w:cs="Arial"/>
          <w:b/>
          <w:color w:val="000000"/>
          <w:szCs w:val="22"/>
        </w:rPr>
        <w:t xml:space="preserve"> </w:t>
      </w:r>
      <w:r w:rsidRPr="00881270">
        <w:rPr>
          <w:rFonts w:asciiTheme="majorHAnsi" w:hAnsiTheme="majorHAnsi" w:cstheme="majorHAnsi"/>
        </w:rPr>
        <w:t xml:space="preserve">– </w:t>
      </w:r>
      <w:r w:rsidRPr="00BD6F77">
        <w:rPr>
          <w:rFonts w:cs="Arial"/>
          <w:b/>
          <w:color w:val="000000"/>
          <w:szCs w:val="22"/>
        </w:rPr>
        <w:t xml:space="preserve">Sample Contract Novation agreement </w:t>
      </w: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spacing w:before="480" w:after="480" w:line="300" w:lineRule="atLeast"/>
        <w:jc w:val="center"/>
        <w:rPr>
          <w:rFonts w:cs="Arial"/>
          <w:b/>
          <w:smallCaps/>
          <w:sz w:val="20"/>
          <w:szCs w:val="20"/>
        </w:rPr>
      </w:pPr>
      <w:r w:rsidRPr="00BD6F77">
        <w:rPr>
          <w:rFonts w:cs="Arial"/>
          <w:b/>
          <w:smallCaps/>
          <w:sz w:val="20"/>
          <w:szCs w:val="20"/>
        </w:rPr>
        <w:t>Dated</w:t>
      </w:r>
    </w:p>
    <w:p w:rsidR="00BD6F77" w:rsidRPr="00BD6F77" w:rsidRDefault="00BD6F77" w:rsidP="00BD6F77">
      <w:pPr>
        <w:spacing w:line="300" w:lineRule="atLeast"/>
        <w:jc w:val="center"/>
        <w:rPr>
          <w:rFonts w:cs="Arial"/>
          <w:sz w:val="20"/>
          <w:szCs w:val="20"/>
        </w:rPr>
      </w:pPr>
      <w:r w:rsidRPr="00BD6F77">
        <w:rPr>
          <w:rFonts w:cs="Arial"/>
          <w:sz w:val="20"/>
          <w:szCs w:val="20"/>
        </w:rPr>
        <w:t>------------</w:t>
      </w:r>
    </w:p>
    <w:p w:rsidR="00BD6F77" w:rsidRPr="00BD6F77" w:rsidRDefault="00BD6F77" w:rsidP="00BD6F77">
      <w:pPr>
        <w:spacing w:before="480" w:after="480" w:line="300" w:lineRule="atLeast"/>
        <w:jc w:val="center"/>
        <w:rPr>
          <w:rFonts w:cs="Arial"/>
          <w:b/>
          <w:smallCaps/>
          <w:sz w:val="20"/>
          <w:szCs w:val="20"/>
        </w:rPr>
      </w:pPr>
      <w:r w:rsidRPr="00BD6F77">
        <w:rPr>
          <w:rFonts w:cs="Arial"/>
          <w:b/>
          <w:smallCaps/>
          <w:sz w:val="20"/>
          <w:szCs w:val="20"/>
        </w:rPr>
        <w:t>Agreement to novate a contract</w:t>
      </w:r>
    </w:p>
    <w:p w:rsidR="00BD6F77" w:rsidRPr="00BD6F77" w:rsidRDefault="00BD6F77" w:rsidP="00BD6F77">
      <w:pPr>
        <w:spacing w:line="300" w:lineRule="atLeast"/>
        <w:jc w:val="center"/>
        <w:rPr>
          <w:rFonts w:cs="Arial"/>
          <w:sz w:val="20"/>
          <w:szCs w:val="20"/>
        </w:rPr>
      </w:pPr>
    </w:p>
    <w:p w:rsidR="00BD6F77" w:rsidRPr="00BD6F77" w:rsidRDefault="00BD6F77" w:rsidP="00BD6F77">
      <w:pPr>
        <w:spacing w:line="300" w:lineRule="atLeast"/>
        <w:jc w:val="center"/>
        <w:rPr>
          <w:rFonts w:cs="Arial"/>
          <w:sz w:val="20"/>
          <w:szCs w:val="20"/>
        </w:rPr>
      </w:pPr>
      <w:proofErr w:type="gramStart"/>
      <w:r w:rsidRPr="00BD6F77">
        <w:rPr>
          <w:rFonts w:cs="Arial"/>
          <w:sz w:val="20"/>
          <w:szCs w:val="20"/>
        </w:rPr>
        <w:t>between</w:t>
      </w:r>
      <w:proofErr w:type="gramEnd"/>
    </w:p>
    <w:p w:rsidR="00BD6F77" w:rsidRPr="00BD6F77" w:rsidRDefault="00BD6F77" w:rsidP="00BD6F77">
      <w:pPr>
        <w:spacing w:line="300" w:lineRule="atLeast"/>
        <w:jc w:val="center"/>
        <w:rPr>
          <w:rFonts w:cs="Arial"/>
          <w:sz w:val="20"/>
          <w:szCs w:val="20"/>
        </w:rPr>
      </w:pPr>
    </w:p>
    <w:p w:rsidR="00BD6F77" w:rsidRPr="00BD6F77" w:rsidRDefault="00BD6F77" w:rsidP="00BD6F77">
      <w:pPr>
        <w:spacing w:before="480" w:after="480" w:line="300" w:lineRule="atLeast"/>
        <w:jc w:val="center"/>
        <w:rPr>
          <w:rFonts w:cs="Arial"/>
          <w:b/>
          <w:smallCaps/>
          <w:sz w:val="20"/>
          <w:szCs w:val="20"/>
        </w:rPr>
      </w:pPr>
      <w:r w:rsidRPr="00BD6F77">
        <w:rPr>
          <w:rFonts w:cs="Arial"/>
          <w:b/>
          <w:smallCaps/>
          <w:sz w:val="20"/>
          <w:szCs w:val="20"/>
        </w:rPr>
        <w:t>Continuing Party</w:t>
      </w:r>
    </w:p>
    <w:p w:rsidR="00BD6F77" w:rsidRPr="00BD6F77" w:rsidRDefault="00BD6F77" w:rsidP="00BD6F77">
      <w:pPr>
        <w:spacing w:line="300" w:lineRule="atLeast"/>
        <w:jc w:val="center"/>
        <w:rPr>
          <w:rFonts w:cs="Arial"/>
          <w:sz w:val="20"/>
          <w:szCs w:val="20"/>
        </w:rPr>
      </w:pPr>
    </w:p>
    <w:p w:rsidR="00BD6F77" w:rsidRPr="00BD6F77" w:rsidRDefault="00BD6F77" w:rsidP="00BD6F77">
      <w:pPr>
        <w:spacing w:line="300" w:lineRule="atLeast"/>
        <w:jc w:val="center"/>
        <w:rPr>
          <w:rFonts w:cs="Arial"/>
          <w:sz w:val="20"/>
          <w:szCs w:val="20"/>
        </w:rPr>
      </w:pPr>
      <w:proofErr w:type="gramStart"/>
      <w:r w:rsidRPr="00BD6F77">
        <w:rPr>
          <w:rFonts w:cs="Arial"/>
          <w:sz w:val="20"/>
          <w:szCs w:val="20"/>
        </w:rPr>
        <w:t>and</w:t>
      </w:r>
      <w:proofErr w:type="gramEnd"/>
    </w:p>
    <w:p w:rsidR="00BD6F77" w:rsidRPr="00BD6F77" w:rsidRDefault="00BD6F77" w:rsidP="00BD6F77">
      <w:pPr>
        <w:spacing w:line="300" w:lineRule="atLeast"/>
        <w:jc w:val="center"/>
        <w:rPr>
          <w:rFonts w:cs="Arial"/>
          <w:sz w:val="20"/>
          <w:szCs w:val="20"/>
        </w:rPr>
      </w:pPr>
    </w:p>
    <w:p w:rsidR="00BD6F77" w:rsidRPr="00BD6F77" w:rsidRDefault="00BD6F77" w:rsidP="00BD6F77">
      <w:pPr>
        <w:spacing w:before="480" w:after="480" w:line="300" w:lineRule="atLeast"/>
        <w:jc w:val="center"/>
        <w:rPr>
          <w:rFonts w:cs="Arial"/>
          <w:b/>
          <w:smallCaps/>
          <w:sz w:val="20"/>
          <w:szCs w:val="20"/>
        </w:rPr>
      </w:pPr>
      <w:r w:rsidRPr="00BD6F77">
        <w:rPr>
          <w:rFonts w:cs="Arial"/>
          <w:b/>
          <w:smallCaps/>
          <w:sz w:val="20"/>
          <w:szCs w:val="20"/>
        </w:rPr>
        <w:t>[Secretary of State for Defence]</w:t>
      </w:r>
    </w:p>
    <w:p w:rsidR="00BD6F77" w:rsidRPr="00BD6F77" w:rsidRDefault="00BD6F77" w:rsidP="00BD6F77">
      <w:pPr>
        <w:spacing w:line="300" w:lineRule="atLeast"/>
        <w:jc w:val="center"/>
        <w:rPr>
          <w:rFonts w:cs="Arial"/>
          <w:sz w:val="20"/>
          <w:szCs w:val="20"/>
        </w:rPr>
      </w:pPr>
    </w:p>
    <w:p w:rsidR="00BD6F77" w:rsidRPr="00BD6F77" w:rsidRDefault="00BD6F77" w:rsidP="00BD6F77">
      <w:pPr>
        <w:spacing w:line="300" w:lineRule="atLeast"/>
        <w:jc w:val="center"/>
        <w:rPr>
          <w:rFonts w:cs="Arial"/>
          <w:sz w:val="20"/>
          <w:szCs w:val="20"/>
        </w:rPr>
      </w:pPr>
      <w:proofErr w:type="gramStart"/>
      <w:r w:rsidRPr="00BD6F77">
        <w:rPr>
          <w:rFonts w:cs="Arial"/>
          <w:sz w:val="20"/>
          <w:szCs w:val="20"/>
        </w:rPr>
        <w:t>and</w:t>
      </w:r>
      <w:proofErr w:type="gramEnd"/>
    </w:p>
    <w:p w:rsidR="00BD6F77" w:rsidRPr="00BD6F77" w:rsidRDefault="00BD6F77" w:rsidP="00BD6F77">
      <w:pPr>
        <w:spacing w:line="300" w:lineRule="atLeast"/>
        <w:jc w:val="center"/>
        <w:rPr>
          <w:rFonts w:cs="Arial"/>
          <w:sz w:val="20"/>
          <w:szCs w:val="20"/>
        </w:rPr>
      </w:pPr>
    </w:p>
    <w:p w:rsidR="00BD6F77" w:rsidRPr="00BD6F77" w:rsidRDefault="00BD6F77" w:rsidP="00BD6F77">
      <w:pPr>
        <w:spacing w:before="480" w:after="480" w:line="300" w:lineRule="atLeast"/>
        <w:jc w:val="center"/>
        <w:rPr>
          <w:rFonts w:cs="Arial"/>
          <w:b/>
          <w:smallCaps/>
          <w:sz w:val="20"/>
          <w:szCs w:val="20"/>
        </w:rPr>
      </w:pPr>
      <w:r w:rsidRPr="00BD6F77">
        <w:rPr>
          <w:rFonts w:cs="Arial"/>
          <w:b/>
          <w:smallCaps/>
          <w:sz w:val="20"/>
          <w:szCs w:val="20"/>
        </w:rPr>
        <w:t xml:space="preserve">[Babcock DSG Limited] </w:t>
      </w:r>
    </w:p>
    <w:p w:rsidR="00BD6F77" w:rsidRPr="00BD6F77" w:rsidRDefault="00BD6F77" w:rsidP="00BD6F77">
      <w:pPr>
        <w:spacing w:after="200" w:line="276" w:lineRule="auto"/>
        <w:rPr>
          <w:rFonts w:eastAsiaTheme="minorHAnsi" w:cs="Arial"/>
          <w:sz w:val="20"/>
          <w:szCs w:val="20"/>
        </w:rPr>
        <w:sectPr w:rsidR="00BD6F77" w:rsidRPr="00BD6F77">
          <w:pgSz w:w="11907" w:h="16840"/>
          <w:pgMar w:top="1440" w:right="1800" w:bottom="1440" w:left="1800" w:header="720" w:footer="720" w:gutter="0"/>
          <w:cols w:space="708"/>
          <w:docGrid w:linePitch="360"/>
        </w:sectPr>
      </w:pPr>
    </w:p>
    <w:p w:rsidR="00BD6F77" w:rsidRPr="00BD6F77" w:rsidRDefault="00BD6F77" w:rsidP="00637EF6">
      <w:pPr>
        <w:spacing w:after="200" w:line="276" w:lineRule="auto"/>
        <w:rPr>
          <w:rFonts w:eastAsiaTheme="minorHAnsi" w:cs="Arial"/>
          <w:sz w:val="20"/>
          <w:szCs w:val="20"/>
        </w:rPr>
      </w:pPr>
      <w:r w:rsidRPr="00BD6F77">
        <w:rPr>
          <w:rFonts w:eastAsiaTheme="minorHAnsi" w:cs="Arial"/>
          <w:sz w:val="20"/>
          <w:szCs w:val="20"/>
        </w:rPr>
        <w:lastRenderedPageBreak/>
        <w:t>THIS AGREEMENT is dated [DATE]</w:t>
      </w:r>
    </w:p>
    <w:p w:rsidR="00BD6F77" w:rsidRPr="00BD6F77" w:rsidRDefault="00BD6F77" w:rsidP="00637EF6">
      <w:pPr>
        <w:tabs>
          <w:tab w:val="left" w:pos="709"/>
        </w:tabs>
        <w:spacing w:before="120" w:after="120" w:line="300" w:lineRule="atLeast"/>
        <w:rPr>
          <w:rFonts w:cs="Arial"/>
          <w:b/>
          <w:smallCaps/>
          <w:sz w:val="20"/>
          <w:szCs w:val="20"/>
        </w:rPr>
      </w:pPr>
      <w:r w:rsidRPr="00BD6F77">
        <w:rPr>
          <w:rFonts w:cs="Arial"/>
          <w:b/>
          <w:smallCaps/>
          <w:sz w:val="20"/>
          <w:szCs w:val="20"/>
        </w:rPr>
        <w:t>Parties</w:t>
      </w:r>
    </w:p>
    <w:p w:rsidR="00BD6F77" w:rsidRPr="00BD6F77" w:rsidRDefault="00BD6F77" w:rsidP="00637EF6">
      <w:pPr>
        <w:tabs>
          <w:tab w:val="num" w:pos="720"/>
        </w:tabs>
        <w:spacing w:before="120" w:after="120" w:line="300" w:lineRule="atLeast"/>
        <w:ind w:left="720" w:hanging="720"/>
        <w:rPr>
          <w:rFonts w:cs="Arial"/>
          <w:sz w:val="20"/>
          <w:szCs w:val="20"/>
        </w:rPr>
      </w:pPr>
      <w:r w:rsidRPr="00BD6F77">
        <w:rPr>
          <w:rFonts w:cs="Arial"/>
          <w:sz w:val="20"/>
          <w:szCs w:val="20"/>
        </w:rPr>
        <w:t>[FULL COMPANY NAME] incorporated and registered in England and Wales with company number [NUMBER] whose registered office is at [REGISTERED OFFICE ADDRESS] (</w:t>
      </w:r>
      <w:r w:rsidRPr="00BD6F77">
        <w:rPr>
          <w:rFonts w:cs="Arial"/>
          <w:b/>
          <w:color w:val="000000"/>
          <w:sz w:val="20"/>
          <w:szCs w:val="20"/>
        </w:rPr>
        <w:t>Continuing Party</w:t>
      </w:r>
      <w:r w:rsidRPr="00BD6F77">
        <w:rPr>
          <w:rFonts w:cs="Arial"/>
          <w:sz w:val="20"/>
          <w:szCs w:val="20"/>
        </w:rPr>
        <w:t>).</w:t>
      </w:r>
    </w:p>
    <w:p w:rsidR="00BD6F77" w:rsidRPr="00BD6F77" w:rsidRDefault="00BD6F77" w:rsidP="00637EF6">
      <w:pPr>
        <w:tabs>
          <w:tab w:val="num" w:pos="720"/>
        </w:tabs>
        <w:spacing w:before="120" w:after="120" w:line="300" w:lineRule="atLeast"/>
        <w:ind w:left="720" w:hanging="720"/>
        <w:rPr>
          <w:rFonts w:cs="Arial"/>
          <w:sz w:val="20"/>
          <w:szCs w:val="20"/>
        </w:rPr>
      </w:pPr>
      <w:r w:rsidRPr="00BD6F77">
        <w:rPr>
          <w:rFonts w:cs="Arial"/>
          <w:sz w:val="20"/>
          <w:szCs w:val="20"/>
        </w:rPr>
        <w:t xml:space="preserve">[SECRETARY OF STATE FOR DEFENCE] </w:t>
      </w:r>
      <w:proofErr w:type="gramStart"/>
      <w:r w:rsidRPr="00BD6F77">
        <w:rPr>
          <w:rFonts w:cs="Arial"/>
          <w:sz w:val="20"/>
          <w:szCs w:val="20"/>
        </w:rPr>
        <w:t>(</w:t>
      </w:r>
      <w:r w:rsidRPr="00BD6F77">
        <w:rPr>
          <w:rFonts w:cs="Arial"/>
          <w:b/>
          <w:color w:val="000000"/>
          <w:sz w:val="20"/>
          <w:szCs w:val="20"/>
        </w:rPr>
        <w:t>MoD</w:t>
      </w:r>
      <w:r w:rsidRPr="00BD6F77">
        <w:rPr>
          <w:rFonts w:cs="Arial"/>
          <w:sz w:val="20"/>
          <w:szCs w:val="20"/>
        </w:rPr>
        <w:t>).</w:t>
      </w:r>
      <w:proofErr w:type="gramEnd"/>
    </w:p>
    <w:p w:rsidR="00BD6F77" w:rsidRPr="00BD6F77" w:rsidRDefault="00BD6F77" w:rsidP="00637EF6">
      <w:pPr>
        <w:tabs>
          <w:tab w:val="num" w:pos="720"/>
        </w:tabs>
        <w:spacing w:before="120" w:after="120" w:line="300" w:lineRule="atLeast"/>
        <w:ind w:left="720" w:hanging="720"/>
        <w:rPr>
          <w:rFonts w:cs="Arial"/>
          <w:sz w:val="20"/>
          <w:szCs w:val="20"/>
        </w:rPr>
      </w:pPr>
      <w:r w:rsidRPr="00BD6F77">
        <w:rPr>
          <w:rFonts w:cs="Arial"/>
          <w:sz w:val="20"/>
          <w:szCs w:val="20"/>
        </w:rPr>
        <w:t>[BABCOCK DSG LIMITED] incorporated and registered in England and Wales with company number [NUMBER] whose registered office is at [REGISTERED OFFICE ADDRESS] (</w:t>
      </w:r>
      <w:r w:rsidRPr="00BD6F77">
        <w:rPr>
          <w:rFonts w:cs="Arial"/>
          <w:b/>
          <w:color w:val="000000"/>
          <w:sz w:val="20"/>
          <w:szCs w:val="20"/>
        </w:rPr>
        <w:t>Babcock</w:t>
      </w:r>
      <w:r w:rsidRPr="00BD6F77">
        <w:rPr>
          <w:rFonts w:cs="Arial"/>
          <w:sz w:val="20"/>
          <w:szCs w:val="20"/>
        </w:rPr>
        <w:t>).</w:t>
      </w:r>
    </w:p>
    <w:p w:rsidR="00BD6F77" w:rsidRPr="00BD6F77" w:rsidRDefault="00BD6F77" w:rsidP="00637EF6">
      <w:pPr>
        <w:tabs>
          <w:tab w:val="left" w:pos="709"/>
        </w:tabs>
        <w:spacing w:before="120" w:after="120" w:line="300" w:lineRule="atLeast"/>
        <w:rPr>
          <w:rFonts w:cs="Arial"/>
          <w:b/>
          <w:smallCaps/>
          <w:sz w:val="20"/>
          <w:szCs w:val="20"/>
        </w:rPr>
      </w:pPr>
      <w:r w:rsidRPr="00BD6F77">
        <w:rPr>
          <w:rFonts w:cs="Arial"/>
          <w:b/>
          <w:smallCaps/>
          <w:sz w:val="20"/>
          <w:szCs w:val="20"/>
        </w:rPr>
        <w:t>Background</w:t>
      </w:r>
    </w:p>
    <w:p w:rsidR="00BD6F77" w:rsidRPr="00BD6F77" w:rsidRDefault="00BD6F77" w:rsidP="00637EF6">
      <w:pPr>
        <w:tabs>
          <w:tab w:val="num" w:pos="720"/>
        </w:tabs>
        <w:spacing w:before="120" w:after="120" w:line="300" w:lineRule="atLeast"/>
        <w:ind w:left="720" w:hanging="720"/>
        <w:rPr>
          <w:rFonts w:cs="Arial"/>
          <w:sz w:val="20"/>
          <w:szCs w:val="20"/>
        </w:rPr>
      </w:pPr>
      <w:bookmarkStart w:id="110" w:name="a773777"/>
      <w:r w:rsidRPr="00BD6F77">
        <w:rPr>
          <w:rFonts w:cs="Arial"/>
          <w:sz w:val="20"/>
          <w:szCs w:val="20"/>
        </w:rPr>
        <w:t xml:space="preserve">The Continuing Party and the MoD are party to a contract for [DESCRIBE CONTRACT] dated [DATE] (the </w:t>
      </w:r>
      <w:r w:rsidRPr="00BD6F77">
        <w:rPr>
          <w:rFonts w:cs="Arial"/>
          <w:b/>
          <w:sz w:val="20"/>
          <w:szCs w:val="20"/>
        </w:rPr>
        <w:t>Contract</w:t>
      </w:r>
      <w:r w:rsidRPr="00BD6F77">
        <w:rPr>
          <w:rFonts w:cs="Arial"/>
          <w:sz w:val="20"/>
          <w:szCs w:val="20"/>
        </w:rPr>
        <w:t>).</w:t>
      </w:r>
    </w:p>
    <w:p w:rsidR="00BD6F77" w:rsidRPr="00BD6F77" w:rsidRDefault="00BD6F77" w:rsidP="00637EF6">
      <w:pPr>
        <w:tabs>
          <w:tab w:val="num" w:pos="720"/>
        </w:tabs>
        <w:spacing w:before="120" w:after="120" w:line="300" w:lineRule="atLeast"/>
        <w:ind w:left="720" w:hanging="720"/>
        <w:rPr>
          <w:rFonts w:cs="Arial"/>
          <w:sz w:val="20"/>
          <w:szCs w:val="20"/>
        </w:rPr>
      </w:pPr>
      <w:r w:rsidRPr="00BD6F77">
        <w:rPr>
          <w:rFonts w:cs="Arial"/>
          <w:sz w:val="20"/>
          <w:szCs w:val="20"/>
        </w:rPr>
        <w:t xml:space="preserve">The MoD and Babcock entered into a Land Equipment Service Provision and Transformation Contract dated 31 March 2015 (the </w:t>
      </w:r>
      <w:r w:rsidRPr="00BD6F77">
        <w:rPr>
          <w:rFonts w:cs="Arial"/>
          <w:b/>
          <w:sz w:val="20"/>
          <w:szCs w:val="20"/>
        </w:rPr>
        <w:t>SPC</w:t>
      </w:r>
      <w:r w:rsidRPr="00BD6F77">
        <w:rPr>
          <w:rFonts w:cs="Arial"/>
          <w:sz w:val="20"/>
          <w:szCs w:val="20"/>
        </w:rPr>
        <w:t>) in respect of which certain services transfer, on a phased basis, from the MoD to Babcock.  The MoD wishes to transfer its rights and obligations under the Contract to Babcock as part of the transfer of services under the SPC.</w:t>
      </w:r>
      <w:bookmarkEnd w:id="110"/>
    </w:p>
    <w:p w:rsidR="00BD6F77" w:rsidRPr="00BD6F77" w:rsidRDefault="00BD6F77" w:rsidP="00637EF6">
      <w:pPr>
        <w:tabs>
          <w:tab w:val="num" w:pos="720"/>
        </w:tabs>
        <w:spacing w:before="120" w:after="120" w:line="300" w:lineRule="atLeast"/>
        <w:ind w:left="720" w:hanging="720"/>
        <w:rPr>
          <w:rFonts w:cs="Arial"/>
          <w:sz w:val="20"/>
          <w:szCs w:val="20"/>
        </w:rPr>
      </w:pPr>
      <w:bookmarkStart w:id="111" w:name="a669023"/>
      <w:r w:rsidRPr="00BD6F77">
        <w:rPr>
          <w:rFonts w:cs="Arial"/>
          <w:sz w:val="20"/>
          <w:szCs w:val="20"/>
        </w:rPr>
        <w:t xml:space="preserve">The MoD shall continue to be liable for any failure by it to perform its obligations under the Contract before the Effective Date, with Babcock assuming responsibility for all other liabilities so arising in the MoD's place. </w:t>
      </w:r>
    </w:p>
    <w:p w:rsidR="00BD6F77" w:rsidRPr="00BD6F77" w:rsidRDefault="00BD6F77" w:rsidP="00637EF6">
      <w:pPr>
        <w:tabs>
          <w:tab w:val="num" w:pos="720"/>
        </w:tabs>
        <w:spacing w:before="120" w:after="120" w:line="300" w:lineRule="atLeast"/>
        <w:ind w:left="720" w:hanging="720"/>
        <w:rPr>
          <w:rFonts w:cs="Arial"/>
          <w:sz w:val="20"/>
          <w:szCs w:val="20"/>
        </w:rPr>
      </w:pPr>
      <w:bookmarkStart w:id="112" w:name="a972677"/>
      <w:bookmarkEnd w:id="111"/>
      <w:r w:rsidRPr="00BD6F77">
        <w:rPr>
          <w:rFonts w:cs="Arial"/>
          <w:sz w:val="20"/>
          <w:szCs w:val="20"/>
        </w:rPr>
        <w:t>The parties have therefore agreed to novate the MoD's rights, obligations and liabilities under the Contract to Babcock on the terms of this agreement with effect from [DATE] (</w:t>
      </w:r>
      <w:r w:rsidRPr="00BD6F77">
        <w:rPr>
          <w:rFonts w:cs="Arial"/>
          <w:b/>
          <w:color w:val="000000"/>
          <w:sz w:val="20"/>
          <w:szCs w:val="20"/>
        </w:rPr>
        <w:t>Effective Date</w:t>
      </w:r>
      <w:r w:rsidRPr="00BD6F77">
        <w:rPr>
          <w:rFonts w:cs="Arial"/>
          <w:sz w:val="20"/>
          <w:szCs w:val="20"/>
        </w:rPr>
        <w:t xml:space="preserve">). </w:t>
      </w:r>
      <w:bookmarkEnd w:id="112"/>
    </w:p>
    <w:p w:rsidR="00BD6F77" w:rsidRPr="00BD6F77" w:rsidRDefault="00BD6F77" w:rsidP="00637EF6">
      <w:pPr>
        <w:tabs>
          <w:tab w:val="left" w:pos="709"/>
        </w:tabs>
        <w:spacing w:before="120" w:after="120" w:line="160" w:lineRule="atLeast"/>
        <w:rPr>
          <w:rFonts w:cs="Arial"/>
          <w:b/>
          <w:smallCaps/>
          <w:sz w:val="20"/>
          <w:szCs w:val="20"/>
        </w:rPr>
      </w:pPr>
      <w:bookmarkStart w:id="113" w:name="main"/>
      <w:r w:rsidRPr="00BD6F77">
        <w:rPr>
          <w:rFonts w:cs="Arial"/>
          <w:b/>
          <w:smallCaps/>
          <w:sz w:val="20"/>
          <w:szCs w:val="20"/>
        </w:rPr>
        <w:t>Agreed terms</w:t>
      </w:r>
    </w:p>
    <w:p w:rsidR="00BD6F77" w:rsidRPr="00BD6F77" w:rsidRDefault="00BD6F77" w:rsidP="00637EF6">
      <w:pPr>
        <w:keepNext/>
        <w:tabs>
          <w:tab w:val="num" w:pos="720"/>
        </w:tabs>
        <w:spacing w:before="320" w:line="160" w:lineRule="atLeast"/>
        <w:ind w:left="720" w:hanging="720"/>
        <w:outlineLvl w:val="0"/>
        <w:rPr>
          <w:rFonts w:cs="Arial"/>
          <w:b/>
          <w:smallCaps/>
          <w:kern w:val="28"/>
          <w:sz w:val="20"/>
          <w:szCs w:val="20"/>
        </w:rPr>
      </w:pPr>
      <w:bookmarkStart w:id="114" w:name="a641556"/>
      <w:bookmarkStart w:id="115" w:name="_Toc438463104"/>
      <w:r w:rsidRPr="00BD6F77">
        <w:rPr>
          <w:rFonts w:cs="Arial"/>
          <w:b/>
          <w:smallCaps/>
          <w:kern w:val="28"/>
          <w:sz w:val="20"/>
          <w:szCs w:val="20"/>
        </w:rPr>
        <w:t>Novation</w:t>
      </w:r>
      <w:bookmarkEnd w:id="114"/>
      <w:bookmarkEnd w:id="115"/>
    </w:p>
    <w:p w:rsidR="00BD6F77" w:rsidRPr="00BD6F77" w:rsidRDefault="00BD6F77" w:rsidP="00637EF6">
      <w:pPr>
        <w:numPr>
          <w:ilvl w:val="1"/>
          <w:numId w:val="0"/>
        </w:numPr>
        <w:tabs>
          <w:tab w:val="num" w:pos="720"/>
        </w:tabs>
        <w:spacing w:before="280" w:after="120" w:line="300" w:lineRule="atLeast"/>
        <w:ind w:left="720" w:hanging="720"/>
        <w:outlineLvl w:val="1"/>
        <w:rPr>
          <w:rFonts w:cs="Arial"/>
          <w:color w:val="000000"/>
          <w:sz w:val="20"/>
          <w:szCs w:val="20"/>
        </w:rPr>
      </w:pPr>
      <w:r w:rsidRPr="00BD6F77">
        <w:rPr>
          <w:rFonts w:cs="Arial"/>
          <w:color w:val="000000"/>
          <w:sz w:val="20"/>
          <w:szCs w:val="20"/>
        </w:rPr>
        <w:t>With effect from the Effective Date, the MoD transfers all its rights and obligations under the Contract to Babcock. Babcock shall enjoy all the rights and benefits of the MoD under the Contract, and all references to the MoD in the Contract shall be read and construed as references to Babcock.</w:t>
      </w:r>
    </w:p>
    <w:p w:rsidR="00BD6F77" w:rsidRPr="00BD6F77" w:rsidRDefault="00BD6F77" w:rsidP="00637EF6">
      <w:pPr>
        <w:numPr>
          <w:ilvl w:val="1"/>
          <w:numId w:val="0"/>
        </w:numPr>
        <w:tabs>
          <w:tab w:val="num" w:pos="720"/>
        </w:tabs>
        <w:spacing w:before="280" w:after="120" w:line="300" w:lineRule="atLeast"/>
        <w:ind w:left="720" w:hanging="720"/>
        <w:outlineLvl w:val="1"/>
        <w:rPr>
          <w:rFonts w:cs="Arial"/>
          <w:color w:val="000000"/>
          <w:sz w:val="20"/>
          <w:szCs w:val="20"/>
        </w:rPr>
      </w:pPr>
      <w:r w:rsidRPr="00BD6F77">
        <w:rPr>
          <w:rFonts w:cs="Arial"/>
          <w:color w:val="000000"/>
          <w:sz w:val="20"/>
          <w:szCs w:val="20"/>
        </w:rPr>
        <w:t>Babcock agrees to perform the Contract and be bound by its terms in every way as if it were the original party to it in place of the MoD.</w:t>
      </w:r>
    </w:p>
    <w:p w:rsidR="00BD6F77" w:rsidRPr="00BD6F77" w:rsidRDefault="00BD6F77" w:rsidP="00637EF6">
      <w:pPr>
        <w:numPr>
          <w:ilvl w:val="1"/>
          <w:numId w:val="0"/>
        </w:numPr>
        <w:tabs>
          <w:tab w:val="num" w:pos="720"/>
        </w:tabs>
        <w:spacing w:before="280" w:after="120" w:line="300" w:lineRule="atLeast"/>
        <w:ind w:left="720" w:hanging="720"/>
        <w:outlineLvl w:val="1"/>
        <w:rPr>
          <w:rFonts w:cs="Arial"/>
          <w:color w:val="000000"/>
          <w:sz w:val="20"/>
          <w:szCs w:val="20"/>
        </w:rPr>
      </w:pPr>
      <w:r w:rsidRPr="00BD6F77">
        <w:rPr>
          <w:rFonts w:cs="Arial"/>
          <w:color w:val="000000"/>
          <w:sz w:val="20"/>
          <w:szCs w:val="20"/>
        </w:rPr>
        <w:t>The Continuing Party agrees to perform the Contract and be bound by its terms in every way as if Babcock were the original party to it in place of the MoD.</w:t>
      </w:r>
    </w:p>
    <w:p w:rsidR="00BD6F77" w:rsidRPr="00BD6F77" w:rsidRDefault="00BD6F77" w:rsidP="00637EF6">
      <w:pPr>
        <w:keepNext/>
        <w:tabs>
          <w:tab w:val="num" w:pos="720"/>
        </w:tabs>
        <w:spacing w:before="320" w:line="300" w:lineRule="atLeast"/>
        <w:ind w:left="720" w:hanging="720"/>
        <w:outlineLvl w:val="0"/>
        <w:rPr>
          <w:rFonts w:cs="Arial"/>
          <w:b/>
          <w:smallCaps/>
          <w:kern w:val="28"/>
          <w:sz w:val="20"/>
          <w:szCs w:val="20"/>
        </w:rPr>
      </w:pPr>
      <w:bookmarkStart w:id="116" w:name="a389250"/>
      <w:bookmarkStart w:id="117" w:name="_Toc438463105"/>
      <w:r w:rsidRPr="00BD6F77">
        <w:rPr>
          <w:rFonts w:cs="Arial"/>
          <w:b/>
          <w:smallCaps/>
          <w:kern w:val="28"/>
          <w:sz w:val="20"/>
          <w:szCs w:val="20"/>
        </w:rPr>
        <w:t>Release of obligations and liabilities</w:t>
      </w:r>
      <w:bookmarkEnd w:id="116"/>
      <w:bookmarkEnd w:id="117"/>
    </w:p>
    <w:p w:rsidR="00BD6F77" w:rsidRPr="00BD6F77" w:rsidRDefault="00BD6F77" w:rsidP="00637EF6">
      <w:pPr>
        <w:numPr>
          <w:ilvl w:val="1"/>
          <w:numId w:val="0"/>
        </w:numPr>
        <w:tabs>
          <w:tab w:val="num" w:pos="720"/>
        </w:tabs>
        <w:spacing w:before="280" w:after="120" w:line="300" w:lineRule="atLeast"/>
        <w:ind w:left="720" w:hanging="720"/>
        <w:outlineLvl w:val="1"/>
        <w:rPr>
          <w:rFonts w:cs="Arial"/>
          <w:color w:val="000000"/>
          <w:sz w:val="20"/>
          <w:szCs w:val="20"/>
        </w:rPr>
      </w:pPr>
      <w:r w:rsidRPr="00BD6F77">
        <w:rPr>
          <w:rFonts w:cs="Arial"/>
          <w:color w:val="000000"/>
          <w:sz w:val="20"/>
          <w:szCs w:val="20"/>
        </w:rPr>
        <w:t xml:space="preserve">The Continuing Party and the MoD release each other from all future obligations to the other under the Contract. </w:t>
      </w:r>
    </w:p>
    <w:p w:rsidR="00BD6F77" w:rsidRPr="00BD6F77" w:rsidRDefault="00BD6F77" w:rsidP="00BD6F77">
      <w:pPr>
        <w:numPr>
          <w:ilvl w:val="1"/>
          <w:numId w:val="0"/>
        </w:numPr>
        <w:tabs>
          <w:tab w:val="num" w:pos="720"/>
        </w:tabs>
        <w:spacing w:before="280" w:after="120" w:line="300" w:lineRule="atLeast"/>
        <w:ind w:left="720" w:hanging="720"/>
        <w:jc w:val="both"/>
        <w:outlineLvl w:val="1"/>
        <w:rPr>
          <w:rFonts w:cs="Arial"/>
          <w:color w:val="000000"/>
          <w:sz w:val="20"/>
          <w:szCs w:val="20"/>
        </w:rPr>
      </w:pPr>
      <w:r w:rsidRPr="00BD6F77">
        <w:rPr>
          <w:rFonts w:cs="Arial"/>
          <w:color w:val="000000"/>
          <w:sz w:val="20"/>
          <w:szCs w:val="20"/>
        </w:rPr>
        <w:t>Nothing in this agreement shall affect or prejudice any claim or demand that the Continuing Party or the MoD may have against the other under or in connection with the Contract arising before the Effective Date.</w:t>
      </w:r>
    </w:p>
    <w:p w:rsidR="00BD6F77" w:rsidRPr="00BD6F77" w:rsidRDefault="00BD6F77" w:rsidP="00BD6F77">
      <w:pPr>
        <w:keepNext/>
        <w:tabs>
          <w:tab w:val="num" w:pos="720"/>
        </w:tabs>
        <w:spacing w:before="320" w:line="300" w:lineRule="atLeast"/>
        <w:ind w:left="720" w:hanging="720"/>
        <w:jc w:val="both"/>
        <w:outlineLvl w:val="0"/>
        <w:rPr>
          <w:rFonts w:cs="Arial"/>
          <w:b/>
          <w:smallCaps/>
          <w:kern w:val="28"/>
          <w:sz w:val="20"/>
          <w:szCs w:val="20"/>
        </w:rPr>
      </w:pPr>
      <w:bookmarkStart w:id="118" w:name="a321117"/>
      <w:bookmarkStart w:id="119" w:name="_Toc438463107"/>
      <w:r w:rsidRPr="00BD6F77">
        <w:rPr>
          <w:rFonts w:cs="Arial"/>
          <w:b/>
          <w:smallCaps/>
          <w:kern w:val="28"/>
          <w:sz w:val="20"/>
          <w:szCs w:val="20"/>
        </w:rPr>
        <w:lastRenderedPageBreak/>
        <w:t>Governing law</w:t>
      </w:r>
      <w:bookmarkEnd w:id="118"/>
      <w:bookmarkEnd w:id="119"/>
    </w:p>
    <w:p w:rsidR="00BD6F77" w:rsidRPr="00BD6F77" w:rsidRDefault="00BD6F77" w:rsidP="00BD6F77">
      <w:pPr>
        <w:spacing w:before="240" w:after="120" w:line="300" w:lineRule="atLeast"/>
        <w:ind w:left="720"/>
        <w:jc w:val="both"/>
        <w:rPr>
          <w:rFonts w:cs="Arial"/>
          <w:sz w:val="20"/>
          <w:szCs w:val="20"/>
        </w:rPr>
      </w:pPr>
      <w:r w:rsidRPr="00BD6F77">
        <w:rPr>
          <w:rFonts w:cs="Arial"/>
          <w:sz w:val="20"/>
          <w:szCs w:val="20"/>
        </w:rPr>
        <w:t xml:space="preserve">This agreement and any dispute or claim (including non-contractual disputes or claims) arising out of or in connection with it or its subject matter or formation shall be governed by and construed in accordance with the law of England and Wales. </w:t>
      </w:r>
    </w:p>
    <w:p w:rsidR="00BD6F77" w:rsidRPr="00BD6F77" w:rsidRDefault="00BD6F77" w:rsidP="00BD6F77">
      <w:pPr>
        <w:keepNext/>
        <w:tabs>
          <w:tab w:val="num" w:pos="720"/>
        </w:tabs>
        <w:spacing w:before="320" w:line="300" w:lineRule="atLeast"/>
        <w:ind w:left="720" w:hanging="720"/>
        <w:jc w:val="both"/>
        <w:outlineLvl w:val="0"/>
        <w:rPr>
          <w:rFonts w:cs="Arial"/>
          <w:b/>
          <w:smallCaps/>
          <w:kern w:val="28"/>
          <w:sz w:val="20"/>
          <w:szCs w:val="20"/>
        </w:rPr>
      </w:pPr>
      <w:bookmarkStart w:id="120" w:name="a211182"/>
      <w:bookmarkStart w:id="121" w:name="_Toc438463108"/>
      <w:r w:rsidRPr="00BD6F77">
        <w:rPr>
          <w:rFonts w:cs="Arial"/>
          <w:b/>
          <w:smallCaps/>
          <w:kern w:val="28"/>
          <w:sz w:val="20"/>
          <w:szCs w:val="20"/>
        </w:rPr>
        <w:t>Jurisdiction</w:t>
      </w:r>
      <w:bookmarkEnd w:id="120"/>
      <w:bookmarkEnd w:id="121"/>
    </w:p>
    <w:p w:rsidR="00BD6F77" w:rsidRPr="00BD6F77" w:rsidRDefault="00BD6F77" w:rsidP="00BD6F77">
      <w:pPr>
        <w:spacing w:before="240" w:after="120" w:line="300" w:lineRule="atLeast"/>
        <w:ind w:left="720"/>
        <w:jc w:val="both"/>
        <w:rPr>
          <w:rFonts w:cs="Arial"/>
          <w:sz w:val="20"/>
          <w:szCs w:val="20"/>
        </w:rPr>
      </w:pPr>
      <w:r w:rsidRPr="00BD6F77">
        <w:rPr>
          <w:rFonts w:cs="Arial"/>
          <w:sz w:val="20"/>
          <w:szCs w:val="20"/>
        </w:rPr>
        <w:t xml:space="preserve">Each party irrevocably agrees that the courts of England and Wales shall have exclusive jurisdiction to settle any dispute or claim (including non-contractual disputes or claims) arising out of or in connection with this agreement or its subject matter or formation. </w:t>
      </w:r>
      <w:bookmarkEnd w:id="113"/>
    </w:p>
    <w:p w:rsidR="00BD6F77" w:rsidRPr="00BD6F77" w:rsidRDefault="00BD6F77" w:rsidP="00BD6F77">
      <w:pPr>
        <w:spacing w:before="240" w:after="120" w:line="300" w:lineRule="atLeast"/>
        <w:ind w:left="720"/>
        <w:jc w:val="both"/>
        <w:rPr>
          <w:rFonts w:cs="Arial"/>
          <w:sz w:val="20"/>
          <w:szCs w:val="20"/>
        </w:rPr>
      </w:pPr>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Signed .....................................................</w:t>
      </w:r>
      <w:proofErr w:type="gramEnd"/>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for</w:t>
      </w:r>
      <w:proofErr w:type="gramEnd"/>
      <w:r w:rsidRPr="00BD6F77">
        <w:rPr>
          <w:rFonts w:cs="Arial"/>
          <w:sz w:val="20"/>
          <w:szCs w:val="20"/>
        </w:rPr>
        <w:t xml:space="preserve"> and on behalf of [SECRETARY OF STATE FOR DEFENCE]</w:t>
      </w:r>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Date ........................................................</w:t>
      </w:r>
      <w:proofErr w:type="gramEnd"/>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Signed ................................................................</w:t>
      </w:r>
      <w:proofErr w:type="gramEnd"/>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for</w:t>
      </w:r>
      <w:proofErr w:type="gramEnd"/>
      <w:r w:rsidRPr="00BD6F77">
        <w:rPr>
          <w:rFonts w:cs="Arial"/>
          <w:sz w:val="20"/>
          <w:szCs w:val="20"/>
        </w:rPr>
        <w:t xml:space="preserve"> and on behalf of [BABCOCK DSG LIMITED]</w:t>
      </w:r>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Date ........................................................</w:t>
      </w:r>
      <w:proofErr w:type="gramEnd"/>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Signed .....................................................</w:t>
      </w:r>
      <w:proofErr w:type="gramEnd"/>
    </w:p>
    <w:p w:rsidR="00BD6F77" w:rsidRPr="00BD6F77" w:rsidRDefault="00BD6F77" w:rsidP="00BD6F77">
      <w:pPr>
        <w:spacing w:before="240" w:after="120" w:line="300" w:lineRule="atLeast"/>
        <w:jc w:val="both"/>
        <w:rPr>
          <w:rFonts w:cs="Arial"/>
          <w:sz w:val="20"/>
          <w:szCs w:val="20"/>
        </w:rPr>
      </w:pPr>
      <w:proofErr w:type="gramStart"/>
      <w:r w:rsidRPr="00BD6F77">
        <w:rPr>
          <w:rFonts w:cs="Arial"/>
          <w:sz w:val="20"/>
          <w:szCs w:val="20"/>
        </w:rPr>
        <w:t>for</w:t>
      </w:r>
      <w:proofErr w:type="gramEnd"/>
      <w:r w:rsidRPr="00BD6F77">
        <w:rPr>
          <w:rFonts w:cs="Arial"/>
          <w:sz w:val="20"/>
          <w:szCs w:val="20"/>
        </w:rPr>
        <w:t xml:space="preserve"> and on behalf of [CONTINUING PARTY]</w:t>
      </w:r>
    </w:p>
    <w:p w:rsidR="00BD6F77" w:rsidRPr="00BD6F77" w:rsidRDefault="00BD6F77" w:rsidP="00BD6F77">
      <w:pPr>
        <w:spacing w:before="240" w:after="120" w:line="300" w:lineRule="atLeast"/>
        <w:jc w:val="both"/>
        <w:rPr>
          <w:rFonts w:ascii="Times New Roman" w:hAnsi="Times New Roman"/>
          <w:szCs w:val="20"/>
        </w:rPr>
      </w:pPr>
      <w:proofErr w:type="gramStart"/>
      <w:r w:rsidRPr="00BD6F77">
        <w:rPr>
          <w:rFonts w:cs="Arial"/>
          <w:sz w:val="20"/>
          <w:szCs w:val="20"/>
        </w:rPr>
        <w:t>Date ........................................................</w:t>
      </w:r>
      <w:proofErr w:type="gramEnd"/>
    </w:p>
    <w:p w:rsidR="00BD6F77" w:rsidRPr="00BD6F77" w:rsidRDefault="00BD6F77" w:rsidP="00BD6F77">
      <w:pPr>
        <w:spacing w:after="200" w:line="276" w:lineRule="auto"/>
        <w:jc w:val="both"/>
        <w:rPr>
          <w:rFonts w:eastAsiaTheme="minorHAnsi" w:cstheme="minorBidi"/>
          <w:sz w:val="20"/>
          <w:szCs w:val="22"/>
        </w:rPr>
      </w:pPr>
    </w:p>
    <w:p w:rsidR="00BD6F77" w:rsidRPr="00BD6F77" w:rsidRDefault="00BD6F77" w:rsidP="00BD6F77">
      <w:pPr>
        <w:spacing w:after="200" w:line="276" w:lineRule="auto"/>
        <w:ind w:left="720" w:hanging="720"/>
        <w:jc w:val="both"/>
        <w:rPr>
          <w:rFonts w:eastAsiaTheme="minorHAnsi" w:cstheme="minorBidi"/>
          <w:sz w:val="20"/>
          <w:szCs w:val="22"/>
        </w:rPr>
      </w:pPr>
      <w:r w:rsidRPr="00BD6F77">
        <w:rPr>
          <w:rFonts w:eastAsiaTheme="minorHAnsi" w:cstheme="minorBidi"/>
          <w:sz w:val="20"/>
          <w:szCs w:val="22"/>
        </w:rPr>
        <w:t xml:space="preserve"> </w:t>
      </w: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BD6F77" w:rsidRPr="00BD6F77" w:rsidRDefault="00BD6F77" w:rsidP="00BD6F77">
      <w:pPr>
        <w:widowControl w:val="0"/>
        <w:rPr>
          <w:rFonts w:cs="Arial"/>
          <w:color w:val="000000"/>
          <w:sz w:val="20"/>
          <w:szCs w:val="20"/>
        </w:rPr>
      </w:pPr>
    </w:p>
    <w:p w:rsidR="00454456" w:rsidRDefault="00454456" w:rsidP="00BD6F77">
      <w:pPr>
        <w:widowControl w:val="0"/>
        <w:rPr>
          <w:rFonts w:cs="Arial"/>
          <w:b/>
          <w:color w:val="000000"/>
          <w:szCs w:val="22"/>
        </w:rPr>
      </w:pPr>
    </w:p>
    <w:p w:rsidR="00454456" w:rsidRDefault="00454456" w:rsidP="00BD6F77">
      <w:pPr>
        <w:widowControl w:val="0"/>
        <w:rPr>
          <w:rFonts w:cs="Arial"/>
          <w:b/>
          <w:color w:val="000000"/>
          <w:szCs w:val="22"/>
        </w:rPr>
      </w:pPr>
    </w:p>
    <w:p w:rsidR="00454456" w:rsidRDefault="00454456" w:rsidP="00BD6F77">
      <w:pPr>
        <w:widowControl w:val="0"/>
        <w:rPr>
          <w:rFonts w:cs="Arial"/>
          <w:b/>
          <w:color w:val="000000"/>
          <w:szCs w:val="22"/>
        </w:rPr>
      </w:pPr>
    </w:p>
    <w:p w:rsidR="00454456" w:rsidRDefault="00454456" w:rsidP="00BD6F77">
      <w:pPr>
        <w:widowControl w:val="0"/>
        <w:rPr>
          <w:rFonts w:cs="Arial"/>
          <w:b/>
          <w:color w:val="000000"/>
          <w:szCs w:val="22"/>
        </w:rPr>
      </w:pPr>
    </w:p>
    <w:p w:rsidR="00454456" w:rsidRDefault="00454456" w:rsidP="00BD6F77">
      <w:pPr>
        <w:widowControl w:val="0"/>
        <w:rPr>
          <w:rFonts w:cs="Arial"/>
          <w:b/>
          <w:color w:val="000000"/>
          <w:szCs w:val="22"/>
        </w:rPr>
      </w:pPr>
    </w:p>
    <w:sectPr w:rsidR="00454456" w:rsidSect="004256E2">
      <w:headerReference w:type="even" r:id="rId42"/>
      <w:headerReference w:type="default" r:id="rId43"/>
      <w:footerReference w:type="even" r:id="rId44"/>
      <w:footerReference w:type="default" r:id="rId45"/>
      <w:head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A77" w:rsidRDefault="00D45A77">
      <w:r>
        <w:separator/>
      </w:r>
    </w:p>
  </w:endnote>
  <w:endnote w:type="continuationSeparator" w:id="0">
    <w:p w:rsidR="00D45A77" w:rsidRDefault="00D45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Pr="00507F64" w:rsidRDefault="00D45A77">
    <w:pPr>
      <w:pStyle w:val="Footer"/>
      <w:jc w:val="center"/>
      <w:rPr>
        <w:rFonts w:asciiTheme="majorHAnsi" w:hAnsiTheme="majorHAnsi" w:cstheme="majorHAnsi"/>
      </w:rPr>
    </w:pPr>
    <w:r w:rsidRPr="00507F64">
      <w:rPr>
        <w:rFonts w:asciiTheme="majorHAnsi" w:hAnsiTheme="majorHAnsi" w:cstheme="majorHAnsi"/>
      </w:rPr>
      <w:t xml:space="preserve">Page </w:t>
    </w:r>
    <w:r w:rsidRPr="00507F64">
      <w:rPr>
        <w:rFonts w:asciiTheme="majorHAnsi" w:hAnsiTheme="majorHAnsi" w:cstheme="majorHAnsi"/>
        <w:b/>
        <w:bCs/>
        <w:sz w:val="24"/>
        <w:szCs w:val="24"/>
      </w:rPr>
      <w:fldChar w:fldCharType="begin"/>
    </w:r>
    <w:r w:rsidRPr="00507F64">
      <w:rPr>
        <w:rFonts w:asciiTheme="majorHAnsi" w:hAnsiTheme="majorHAnsi" w:cstheme="majorHAnsi"/>
        <w:b/>
        <w:bCs/>
      </w:rPr>
      <w:instrText xml:space="preserve"> PAGE </w:instrText>
    </w:r>
    <w:r w:rsidRPr="00507F64">
      <w:rPr>
        <w:rFonts w:asciiTheme="majorHAnsi" w:hAnsiTheme="majorHAnsi" w:cstheme="majorHAnsi"/>
        <w:b/>
        <w:bCs/>
        <w:sz w:val="24"/>
        <w:szCs w:val="24"/>
      </w:rPr>
      <w:fldChar w:fldCharType="separate"/>
    </w:r>
    <w:r w:rsidR="00F02316">
      <w:rPr>
        <w:rFonts w:asciiTheme="majorHAnsi" w:hAnsiTheme="majorHAnsi" w:cstheme="majorHAnsi"/>
        <w:b/>
        <w:bCs/>
        <w:noProof/>
      </w:rPr>
      <w:t>49</w:t>
    </w:r>
    <w:r w:rsidRPr="00507F64">
      <w:rPr>
        <w:rFonts w:asciiTheme="majorHAnsi" w:hAnsiTheme="majorHAnsi" w:cstheme="majorHAnsi"/>
        <w:b/>
        <w:bCs/>
        <w:sz w:val="24"/>
        <w:szCs w:val="24"/>
      </w:rPr>
      <w:fldChar w:fldCharType="end"/>
    </w:r>
    <w:r w:rsidRPr="00507F64">
      <w:rPr>
        <w:rFonts w:asciiTheme="majorHAnsi" w:hAnsiTheme="majorHAnsi" w:cstheme="majorHAnsi"/>
      </w:rPr>
      <w:t xml:space="preserve"> of </w:t>
    </w:r>
    <w:r w:rsidRPr="00507F64">
      <w:rPr>
        <w:rFonts w:asciiTheme="majorHAnsi" w:hAnsiTheme="majorHAnsi" w:cstheme="majorHAnsi"/>
        <w:b/>
        <w:bCs/>
        <w:sz w:val="24"/>
        <w:szCs w:val="24"/>
      </w:rPr>
      <w:fldChar w:fldCharType="begin"/>
    </w:r>
    <w:r w:rsidRPr="00507F64">
      <w:rPr>
        <w:rFonts w:asciiTheme="majorHAnsi" w:hAnsiTheme="majorHAnsi" w:cstheme="majorHAnsi"/>
        <w:b/>
        <w:bCs/>
      </w:rPr>
      <w:instrText xml:space="preserve"> NUMPAGES  </w:instrText>
    </w:r>
    <w:r w:rsidRPr="00507F64">
      <w:rPr>
        <w:rFonts w:asciiTheme="majorHAnsi" w:hAnsiTheme="majorHAnsi" w:cstheme="majorHAnsi"/>
        <w:b/>
        <w:bCs/>
        <w:sz w:val="24"/>
        <w:szCs w:val="24"/>
      </w:rPr>
      <w:fldChar w:fldCharType="separate"/>
    </w:r>
    <w:r w:rsidR="00F02316">
      <w:rPr>
        <w:rFonts w:asciiTheme="majorHAnsi" w:hAnsiTheme="majorHAnsi" w:cstheme="majorHAnsi"/>
        <w:b/>
        <w:bCs/>
        <w:noProof/>
      </w:rPr>
      <w:t>93</w:t>
    </w:r>
    <w:r w:rsidRPr="00507F64">
      <w:rPr>
        <w:rFonts w:asciiTheme="majorHAnsi" w:hAnsiTheme="majorHAnsi" w:cstheme="majorHAnsi"/>
        <w:b/>
        <w:bCs/>
        <w:sz w:val="24"/>
        <w:szCs w:val="24"/>
      </w:rPr>
      <w:fldChar w:fldCharType="end"/>
    </w:r>
  </w:p>
  <w:p w:rsidR="00D45A77" w:rsidRDefault="00D45A77" w:rsidP="00496F0E">
    <w:pPr>
      <w:pStyle w:val="Footer"/>
      <w:ind w:right="360"/>
    </w:pPr>
  </w:p>
  <w:p w:rsidR="00D45A77" w:rsidRDefault="00D45A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Default="00D45A77" w:rsidP="00496F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5A77" w:rsidRDefault="00D45A77" w:rsidP="00496F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Pr="0006442B" w:rsidRDefault="00D45A77" w:rsidP="0080516C">
    <w:pPr>
      <w:pStyle w:val="Footer"/>
      <w:jc w:val="center"/>
      <w:rPr>
        <w:rFonts w:asciiTheme="majorHAnsi" w:hAnsiTheme="majorHAnsi" w:cstheme="majorHAnsi"/>
      </w:rPr>
    </w:pPr>
    <w:r w:rsidRPr="0006442B">
      <w:rPr>
        <w:rFonts w:asciiTheme="majorHAnsi" w:hAnsiTheme="majorHAnsi" w:cstheme="majorHAnsi"/>
        <w:bCs/>
      </w:rPr>
      <w:t>Page</w:t>
    </w:r>
    <w:r w:rsidRPr="0006442B">
      <w:rPr>
        <w:rFonts w:asciiTheme="majorHAnsi" w:hAnsiTheme="majorHAnsi" w:cstheme="majorHAnsi"/>
        <w:b/>
        <w:bCs/>
      </w:rPr>
      <w:t xml:space="preserve"> </w:t>
    </w:r>
    <w:r w:rsidRPr="0006442B">
      <w:rPr>
        <w:rFonts w:asciiTheme="majorHAnsi" w:hAnsiTheme="majorHAnsi" w:cstheme="majorHAnsi"/>
        <w:b/>
        <w:bCs/>
      </w:rPr>
      <w:fldChar w:fldCharType="begin"/>
    </w:r>
    <w:r w:rsidRPr="0006442B">
      <w:rPr>
        <w:rFonts w:asciiTheme="majorHAnsi" w:hAnsiTheme="majorHAnsi" w:cstheme="majorHAnsi"/>
        <w:b/>
        <w:bCs/>
      </w:rPr>
      <w:instrText xml:space="preserve"> PAGE </w:instrText>
    </w:r>
    <w:r w:rsidRPr="0006442B">
      <w:rPr>
        <w:rFonts w:asciiTheme="majorHAnsi" w:hAnsiTheme="majorHAnsi" w:cstheme="majorHAnsi"/>
        <w:b/>
        <w:bCs/>
      </w:rPr>
      <w:fldChar w:fldCharType="separate"/>
    </w:r>
    <w:r w:rsidR="00F02316">
      <w:rPr>
        <w:rFonts w:asciiTheme="majorHAnsi" w:hAnsiTheme="majorHAnsi" w:cstheme="majorHAnsi"/>
        <w:b/>
        <w:bCs/>
        <w:noProof/>
      </w:rPr>
      <w:t>66</w:t>
    </w:r>
    <w:r w:rsidRPr="0006442B">
      <w:rPr>
        <w:rFonts w:asciiTheme="majorHAnsi" w:hAnsiTheme="majorHAnsi" w:cstheme="majorHAnsi"/>
        <w:b/>
        <w:bCs/>
      </w:rPr>
      <w:fldChar w:fldCharType="end"/>
    </w:r>
    <w:r w:rsidRPr="0006442B">
      <w:rPr>
        <w:rFonts w:asciiTheme="majorHAnsi" w:hAnsiTheme="majorHAnsi" w:cstheme="majorHAnsi"/>
        <w:b/>
        <w:bCs/>
      </w:rPr>
      <w:t xml:space="preserve"> </w:t>
    </w:r>
    <w:r w:rsidRPr="0006442B">
      <w:rPr>
        <w:rFonts w:asciiTheme="majorHAnsi" w:hAnsiTheme="majorHAnsi" w:cstheme="majorHAnsi"/>
        <w:bCs/>
      </w:rPr>
      <w:t>of</w:t>
    </w:r>
    <w:r w:rsidRPr="0006442B">
      <w:rPr>
        <w:rFonts w:asciiTheme="majorHAnsi" w:hAnsiTheme="majorHAnsi" w:cstheme="majorHAnsi"/>
        <w:b/>
        <w:bCs/>
      </w:rPr>
      <w:t xml:space="preserve"> </w:t>
    </w:r>
    <w:r w:rsidRPr="0006442B">
      <w:rPr>
        <w:rFonts w:asciiTheme="majorHAnsi" w:hAnsiTheme="majorHAnsi" w:cstheme="majorHAnsi"/>
        <w:b/>
        <w:bCs/>
      </w:rPr>
      <w:fldChar w:fldCharType="begin"/>
    </w:r>
    <w:r w:rsidRPr="0006442B">
      <w:rPr>
        <w:rFonts w:asciiTheme="majorHAnsi" w:hAnsiTheme="majorHAnsi" w:cstheme="majorHAnsi"/>
        <w:b/>
        <w:bCs/>
      </w:rPr>
      <w:instrText xml:space="preserve"> NUMPAGES  </w:instrText>
    </w:r>
    <w:r w:rsidRPr="0006442B">
      <w:rPr>
        <w:rFonts w:asciiTheme="majorHAnsi" w:hAnsiTheme="majorHAnsi" w:cstheme="majorHAnsi"/>
        <w:b/>
        <w:bCs/>
      </w:rPr>
      <w:fldChar w:fldCharType="separate"/>
    </w:r>
    <w:r w:rsidR="00F02316">
      <w:rPr>
        <w:rFonts w:asciiTheme="majorHAnsi" w:hAnsiTheme="majorHAnsi" w:cstheme="majorHAnsi"/>
        <w:b/>
        <w:bCs/>
        <w:noProof/>
      </w:rPr>
      <w:t>93</w:t>
    </w:r>
    <w:r w:rsidRPr="0006442B">
      <w:rPr>
        <w:rFonts w:asciiTheme="majorHAnsi" w:hAnsiTheme="majorHAnsi" w:cstheme="majorHAnsi"/>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Default="00D45A77" w:rsidP="00C64E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5A77" w:rsidRDefault="00D45A77" w:rsidP="00C64E6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Pr="00A33C15" w:rsidRDefault="00D45A77" w:rsidP="00A37E80">
    <w:pPr>
      <w:pStyle w:val="Footer"/>
      <w:jc w:val="center"/>
      <w:rPr>
        <w:rFonts w:asciiTheme="majorHAnsi" w:hAnsiTheme="majorHAnsi" w:cstheme="majorHAnsi"/>
        <w:bCs/>
      </w:rPr>
    </w:pPr>
    <w:r w:rsidRPr="00A33C15">
      <w:rPr>
        <w:rFonts w:asciiTheme="majorHAnsi" w:hAnsiTheme="majorHAnsi" w:cstheme="majorHAnsi"/>
        <w:bCs/>
      </w:rPr>
      <w:t xml:space="preserve">Page </w:t>
    </w:r>
    <w:r w:rsidRPr="00A33C15">
      <w:rPr>
        <w:rFonts w:asciiTheme="majorHAnsi" w:hAnsiTheme="majorHAnsi" w:cstheme="majorHAnsi"/>
        <w:bCs/>
      </w:rPr>
      <w:fldChar w:fldCharType="begin"/>
    </w:r>
    <w:r w:rsidRPr="00A33C15">
      <w:rPr>
        <w:rFonts w:asciiTheme="majorHAnsi" w:hAnsiTheme="majorHAnsi" w:cstheme="majorHAnsi"/>
        <w:bCs/>
      </w:rPr>
      <w:instrText xml:space="preserve"> PAGE </w:instrText>
    </w:r>
    <w:r w:rsidRPr="00A33C15">
      <w:rPr>
        <w:rFonts w:asciiTheme="majorHAnsi" w:hAnsiTheme="majorHAnsi" w:cstheme="majorHAnsi"/>
        <w:bCs/>
      </w:rPr>
      <w:fldChar w:fldCharType="separate"/>
    </w:r>
    <w:r w:rsidR="00F02316">
      <w:rPr>
        <w:rFonts w:asciiTheme="majorHAnsi" w:hAnsiTheme="majorHAnsi" w:cstheme="majorHAnsi"/>
        <w:bCs/>
        <w:noProof/>
      </w:rPr>
      <w:t>74</w:t>
    </w:r>
    <w:r w:rsidRPr="00A33C15">
      <w:rPr>
        <w:rFonts w:asciiTheme="majorHAnsi" w:hAnsiTheme="majorHAnsi" w:cstheme="majorHAnsi"/>
        <w:bCs/>
      </w:rPr>
      <w:fldChar w:fldCharType="end"/>
    </w:r>
    <w:r w:rsidRPr="00A33C15">
      <w:rPr>
        <w:rFonts w:asciiTheme="majorHAnsi" w:hAnsiTheme="majorHAnsi" w:cstheme="majorHAnsi"/>
        <w:bCs/>
      </w:rPr>
      <w:t xml:space="preserve"> of </w:t>
    </w:r>
    <w:r w:rsidRPr="00A33C15">
      <w:rPr>
        <w:rFonts w:asciiTheme="majorHAnsi" w:hAnsiTheme="majorHAnsi" w:cstheme="majorHAnsi"/>
        <w:bCs/>
      </w:rPr>
      <w:fldChar w:fldCharType="begin"/>
    </w:r>
    <w:r w:rsidRPr="00A33C15">
      <w:rPr>
        <w:rFonts w:asciiTheme="majorHAnsi" w:hAnsiTheme="majorHAnsi" w:cstheme="majorHAnsi"/>
        <w:bCs/>
      </w:rPr>
      <w:instrText xml:space="preserve"> NUMPAGES </w:instrText>
    </w:r>
    <w:r w:rsidRPr="00A33C15">
      <w:rPr>
        <w:rFonts w:asciiTheme="majorHAnsi" w:hAnsiTheme="majorHAnsi" w:cstheme="majorHAnsi"/>
        <w:bCs/>
      </w:rPr>
      <w:fldChar w:fldCharType="separate"/>
    </w:r>
    <w:r w:rsidR="00F02316">
      <w:rPr>
        <w:rFonts w:asciiTheme="majorHAnsi" w:hAnsiTheme="majorHAnsi" w:cstheme="majorHAnsi"/>
        <w:bCs/>
        <w:noProof/>
      </w:rPr>
      <w:t>93</w:t>
    </w:r>
    <w:r w:rsidRPr="00A33C15">
      <w:rPr>
        <w:rFonts w:asciiTheme="majorHAnsi" w:hAnsiTheme="majorHAnsi" w:cstheme="majorHAnsi"/>
        <w:bC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Pr="00AA3070" w:rsidRDefault="00D45A77" w:rsidP="00C64E62">
    <w:pPr>
      <w:pStyle w:val="Footer"/>
      <w:ind w:right="360"/>
      <w:jc w:val="center"/>
      <w:rPr>
        <w:rFonts w:asciiTheme="majorHAnsi" w:hAnsiTheme="majorHAnsi" w:cstheme="majorHAnsi"/>
      </w:rPr>
    </w:pPr>
    <w:r w:rsidRPr="00AA3070">
      <w:rPr>
        <w:rStyle w:val="PageNumber"/>
        <w:rFonts w:asciiTheme="majorHAnsi" w:hAnsiTheme="majorHAnsi" w:cstheme="majorHAnsi"/>
      </w:rPr>
      <w:t xml:space="preserve">Page </w:t>
    </w:r>
    <w:r w:rsidRPr="00AA3070">
      <w:rPr>
        <w:rStyle w:val="PageNumber"/>
        <w:rFonts w:asciiTheme="majorHAnsi" w:hAnsiTheme="majorHAnsi" w:cstheme="majorHAnsi"/>
      </w:rPr>
      <w:fldChar w:fldCharType="begin"/>
    </w:r>
    <w:r w:rsidRPr="00AA3070">
      <w:rPr>
        <w:rStyle w:val="PageNumber"/>
        <w:rFonts w:asciiTheme="majorHAnsi" w:hAnsiTheme="majorHAnsi" w:cstheme="majorHAnsi"/>
      </w:rPr>
      <w:instrText xml:space="preserve"> PAGE </w:instrText>
    </w:r>
    <w:r w:rsidRPr="00AA3070">
      <w:rPr>
        <w:rStyle w:val="PageNumber"/>
        <w:rFonts w:asciiTheme="majorHAnsi" w:hAnsiTheme="majorHAnsi" w:cstheme="majorHAnsi"/>
      </w:rPr>
      <w:fldChar w:fldCharType="separate"/>
    </w:r>
    <w:r w:rsidR="00F02316">
      <w:rPr>
        <w:rStyle w:val="PageNumber"/>
        <w:rFonts w:asciiTheme="majorHAnsi" w:hAnsiTheme="majorHAnsi" w:cstheme="majorHAnsi"/>
        <w:noProof/>
      </w:rPr>
      <w:t>75</w:t>
    </w:r>
    <w:r w:rsidRPr="00AA3070">
      <w:rPr>
        <w:rStyle w:val="PageNumber"/>
        <w:rFonts w:asciiTheme="majorHAnsi" w:hAnsiTheme="majorHAnsi" w:cstheme="majorHAnsi"/>
      </w:rPr>
      <w:fldChar w:fldCharType="end"/>
    </w:r>
    <w:r w:rsidRPr="00AA3070">
      <w:rPr>
        <w:rStyle w:val="PageNumber"/>
        <w:rFonts w:asciiTheme="majorHAnsi" w:hAnsiTheme="majorHAnsi" w:cstheme="majorHAnsi"/>
      </w:rPr>
      <w:t xml:space="preserve"> of </w:t>
    </w:r>
    <w:r w:rsidRPr="00AA3070">
      <w:rPr>
        <w:rStyle w:val="PageNumber"/>
        <w:rFonts w:asciiTheme="majorHAnsi" w:hAnsiTheme="majorHAnsi" w:cstheme="majorHAnsi"/>
      </w:rPr>
      <w:fldChar w:fldCharType="begin"/>
    </w:r>
    <w:r w:rsidRPr="00AA3070">
      <w:rPr>
        <w:rStyle w:val="PageNumber"/>
        <w:rFonts w:asciiTheme="majorHAnsi" w:hAnsiTheme="majorHAnsi" w:cstheme="majorHAnsi"/>
      </w:rPr>
      <w:instrText xml:space="preserve"> NUMPAGES </w:instrText>
    </w:r>
    <w:r w:rsidRPr="00AA3070">
      <w:rPr>
        <w:rStyle w:val="PageNumber"/>
        <w:rFonts w:asciiTheme="majorHAnsi" w:hAnsiTheme="majorHAnsi" w:cstheme="majorHAnsi"/>
      </w:rPr>
      <w:fldChar w:fldCharType="separate"/>
    </w:r>
    <w:r w:rsidR="00F02316">
      <w:rPr>
        <w:rStyle w:val="PageNumber"/>
        <w:rFonts w:asciiTheme="majorHAnsi" w:hAnsiTheme="majorHAnsi" w:cstheme="majorHAnsi"/>
        <w:noProof/>
      </w:rPr>
      <w:t>93</w:t>
    </w:r>
    <w:r w:rsidRPr="00AA3070">
      <w:rPr>
        <w:rStyle w:val="PageNumber"/>
        <w:rFonts w:asciiTheme="majorHAnsi" w:hAnsiTheme="majorHAnsi" w:cstheme="maj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Default="00D45A77" w:rsidP="00C64E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rsidR="00D45A77" w:rsidRDefault="00D45A77" w:rsidP="00C64E62">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Pr="00292560" w:rsidRDefault="00D45A77" w:rsidP="00C64E62">
    <w:pPr>
      <w:pStyle w:val="Footer"/>
      <w:ind w:right="360"/>
      <w:jc w:val="center"/>
      <w:rPr>
        <w:rFonts w:asciiTheme="majorHAnsi" w:hAnsiTheme="majorHAnsi" w:cstheme="majorHAnsi"/>
      </w:rPr>
    </w:pPr>
    <w:r w:rsidRPr="00292560">
      <w:rPr>
        <w:rStyle w:val="PageNumber"/>
        <w:rFonts w:asciiTheme="majorHAnsi" w:hAnsiTheme="majorHAnsi" w:cstheme="majorHAnsi"/>
      </w:rPr>
      <w:fldChar w:fldCharType="begin"/>
    </w:r>
    <w:r w:rsidRPr="00292560">
      <w:rPr>
        <w:rStyle w:val="PageNumber"/>
        <w:rFonts w:asciiTheme="majorHAnsi" w:hAnsiTheme="majorHAnsi" w:cstheme="majorHAnsi"/>
      </w:rPr>
      <w:instrText xml:space="preserve"> PAGE </w:instrText>
    </w:r>
    <w:r w:rsidRPr="00292560">
      <w:rPr>
        <w:rStyle w:val="PageNumber"/>
        <w:rFonts w:asciiTheme="majorHAnsi" w:hAnsiTheme="majorHAnsi" w:cstheme="majorHAnsi"/>
      </w:rPr>
      <w:fldChar w:fldCharType="separate"/>
    </w:r>
    <w:r w:rsidR="00F02316">
      <w:rPr>
        <w:rStyle w:val="PageNumber"/>
        <w:rFonts w:asciiTheme="majorHAnsi" w:hAnsiTheme="majorHAnsi" w:cstheme="majorHAnsi"/>
        <w:noProof/>
      </w:rPr>
      <w:t>92</w:t>
    </w:r>
    <w:r w:rsidRPr="00292560">
      <w:rPr>
        <w:rStyle w:val="PageNumber"/>
        <w:rFonts w:asciiTheme="majorHAnsi" w:hAnsiTheme="majorHAnsi" w:cstheme="majorHAnsi"/>
      </w:rPr>
      <w:fldChar w:fldCharType="end"/>
    </w:r>
    <w:r w:rsidRPr="00292560">
      <w:rPr>
        <w:rStyle w:val="PageNumber"/>
        <w:rFonts w:asciiTheme="majorHAnsi" w:hAnsiTheme="majorHAnsi" w:cstheme="majorHAnsi"/>
      </w:rPr>
      <w:t xml:space="preserve"> of </w:t>
    </w:r>
    <w:r w:rsidRPr="00292560">
      <w:rPr>
        <w:rStyle w:val="PageNumber"/>
        <w:rFonts w:asciiTheme="majorHAnsi" w:hAnsiTheme="majorHAnsi" w:cstheme="majorHAnsi"/>
      </w:rPr>
      <w:fldChar w:fldCharType="begin"/>
    </w:r>
    <w:r w:rsidRPr="00292560">
      <w:rPr>
        <w:rStyle w:val="PageNumber"/>
        <w:rFonts w:asciiTheme="majorHAnsi" w:hAnsiTheme="majorHAnsi" w:cstheme="majorHAnsi"/>
      </w:rPr>
      <w:instrText xml:space="preserve"> NUMPAGES </w:instrText>
    </w:r>
    <w:r w:rsidRPr="00292560">
      <w:rPr>
        <w:rStyle w:val="PageNumber"/>
        <w:rFonts w:asciiTheme="majorHAnsi" w:hAnsiTheme="majorHAnsi" w:cstheme="majorHAnsi"/>
      </w:rPr>
      <w:fldChar w:fldCharType="separate"/>
    </w:r>
    <w:r w:rsidR="00F02316">
      <w:rPr>
        <w:rStyle w:val="PageNumber"/>
        <w:rFonts w:asciiTheme="majorHAnsi" w:hAnsiTheme="majorHAnsi" w:cstheme="majorHAnsi"/>
        <w:noProof/>
      </w:rPr>
      <w:t>93</w:t>
    </w:r>
    <w:r w:rsidRPr="00292560">
      <w:rPr>
        <w:rStyle w:val="PageNumber"/>
        <w:rFonts w:asciiTheme="majorHAnsi" w:hAnsiTheme="majorHAnsi" w:cs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A77" w:rsidRDefault="00D45A77">
      <w:r>
        <w:separator/>
      </w:r>
    </w:p>
  </w:footnote>
  <w:footnote w:type="continuationSeparator" w:id="0">
    <w:p w:rsidR="00D45A77" w:rsidRDefault="00D45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Default="00D45A77" w:rsidP="00355468">
    <w:pPr>
      <w:pStyle w:val="Header"/>
      <w:jc w:val="right"/>
      <w:rPr>
        <w:b/>
        <w:sz w:val="20"/>
        <w:szCs w:val="20"/>
        <w:u w:val="single"/>
      </w:rPr>
    </w:pPr>
  </w:p>
  <w:p w:rsidR="00D45A77" w:rsidRPr="00355468" w:rsidRDefault="00D45A77" w:rsidP="00355468">
    <w:pPr>
      <w:pStyle w:val="Header"/>
      <w:jc w:val="right"/>
      <w:rPr>
        <w:b/>
        <w:sz w:val="20"/>
        <w:szCs w:val="20"/>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Default="00D45A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Default="00D45A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77" w:rsidRDefault="00D45A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EE1B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915259"/>
    <w:multiLevelType w:val="hybridMultilevel"/>
    <w:tmpl w:val="0A78EEF0"/>
    <w:lvl w:ilvl="0" w:tplc="CA38764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76852CF"/>
    <w:multiLevelType w:val="hybridMultilevel"/>
    <w:tmpl w:val="224CFF90"/>
    <w:lvl w:ilvl="0" w:tplc="E8A80E82">
      <w:start w:val="5"/>
      <w:numFmt w:val="decimal"/>
      <w:lvlText w:val="(%1)"/>
      <w:lvlJc w:val="left"/>
      <w:pPr>
        <w:tabs>
          <w:tab w:val="num" w:pos="1689"/>
        </w:tabs>
        <w:ind w:left="1689" w:hanging="555"/>
      </w:pPr>
      <w:rPr>
        <w:rFonts w:hint="default"/>
      </w:rPr>
    </w:lvl>
    <w:lvl w:ilvl="1" w:tplc="7CAE8438">
      <w:start w:val="1"/>
      <w:numFmt w:val="lowerLetter"/>
      <w:lvlText w:val="(%2)"/>
      <w:lvlJc w:val="left"/>
      <w:pPr>
        <w:ind w:left="2214" w:hanging="360"/>
      </w:pPr>
      <w:rPr>
        <w:rFonts w:hint="default"/>
        <w:sz w:val="20"/>
        <w:szCs w:val="20"/>
      </w:rPr>
    </w:lvl>
    <w:lvl w:ilvl="2" w:tplc="0B0E5484">
      <w:start w:val="1"/>
      <w:numFmt w:val="lowerLetter"/>
      <w:lvlText w:val="(%3)"/>
      <w:lvlJc w:val="left"/>
      <w:pPr>
        <w:tabs>
          <w:tab w:val="num" w:pos="3114"/>
        </w:tabs>
        <w:ind w:left="3114" w:hanging="360"/>
      </w:pPr>
      <w:rPr>
        <w:rFonts w:hint="default"/>
      </w:r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
    <w:nsid w:val="09B62E3E"/>
    <w:multiLevelType w:val="hybridMultilevel"/>
    <w:tmpl w:val="C34234A2"/>
    <w:lvl w:ilvl="0" w:tplc="67103336">
      <w:start w:val="1"/>
      <w:numFmt w:val="decimal"/>
      <w:lvlText w:val="(%1)"/>
      <w:lvlJc w:val="left"/>
      <w:pPr>
        <w:tabs>
          <w:tab w:val="num" w:pos="1497"/>
        </w:tabs>
        <w:ind w:left="1497" w:hanging="360"/>
      </w:pPr>
      <w:rPr>
        <w:rFonts w:hint="default"/>
      </w:rPr>
    </w:lvl>
    <w:lvl w:ilvl="1" w:tplc="08090011">
      <w:start w:val="1"/>
      <w:numFmt w:val="decimal"/>
      <w:lvlText w:val="%2)"/>
      <w:lvlJc w:val="left"/>
      <w:pPr>
        <w:tabs>
          <w:tab w:val="num" w:pos="-663"/>
        </w:tabs>
        <w:ind w:left="-663" w:hanging="360"/>
      </w:pPr>
      <w:rPr>
        <w:rFonts w:hint="default"/>
      </w:rPr>
    </w:lvl>
    <w:lvl w:ilvl="2" w:tplc="0809001B">
      <w:start w:val="1"/>
      <w:numFmt w:val="lowerRoman"/>
      <w:lvlText w:val="%3."/>
      <w:lvlJc w:val="right"/>
      <w:pPr>
        <w:tabs>
          <w:tab w:val="num" w:pos="57"/>
        </w:tabs>
        <w:ind w:left="57" w:hanging="180"/>
      </w:pPr>
    </w:lvl>
    <w:lvl w:ilvl="3" w:tplc="08090019">
      <w:start w:val="1"/>
      <w:numFmt w:val="lowerLetter"/>
      <w:lvlText w:val="%4."/>
      <w:lvlJc w:val="left"/>
      <w:pPr>
        <w:tabs>
          <w:tab w:val="num" w:pos="777"/>
        </w:tabs>
        <w:ind w:left="777" w:hanging="360"/>
      </w:pPr>
      <w:rPr>
        <w:rFonts w:hint="default"/>
      </w:rPr>
    </w:lvl>
    <w:lvl w:ilvl="4" w:tplc="9E0A76A0">
      <w:start w:val="1"/>
      <w:numFmt w:val="decimal"/>
      <w:lvlText w:val="(%5)"/>
      <w:lvlJc w:val="left"/>
      <w:pPr>
        <w:tabs>
          <w:tab w:val="num" w:pos="1692"/>
        </w:tabs>
        <w:ind w:left="1692" w:hanging="555"/>
      </w:pPr>
      <w:rPr>
        <w:rFonts w:hint="default"/>
      </w:rPr>
    </w:lvl>
    <w:lvl w:ilvl="5" w:tplc="9F68F0CC">
      <w:start w:val="10"/>
      <w:numFmt w:val="decimal"/>
      <w:lvlText w:val="%6."/>
      <w:lvlJc w:val="left"/>
      <w:pPr>
        <w:ind w:left="2397" w:hanging="360"/>
      </w:pPr>
      <w:rPr>
        <w:rFonts w:hint="default"/>
      </w:rPr>
    </w:lvl>
    <w:lvl w:ilvl="6" w:tplc="0809000F" w:tentative="1">
      <w:start w:val="1"/>
      <w:numFmt w:val="decimal"/>
      <w:lvlText w:val="%7."/>
      <w:lvlJc w:val="left"/>
      <w:pPr>
        <w:tabs>
          <w:tab w:val="num" w:pos="2937"/>
        </w:tabs>
        <w:ind w:left="2937" w:hanging="360"/>
      </w:pPr>
    </w:lvl>
    <w:lvl w:ilvl="7" w:tplc="08090019" w:tentative="1">
      <w:start w:val="1"/>
      <w:numFmt w:val="lowerLetter"/>
      <w:lvlText w:val="%8."/>
      <w:lvlJc w:val="left"/>
      <w:pPr>
        <w:tabs>
          <w:tab w:val="num" w:pos="3657"/>
        </w:tabs>
        <w:ind w:left="3657" w:hanging="360"/>
      </w:pPr>
    </w:lvl>
    <w:lvl w:ilvl="8" w:tplc="0809001B" w:tentative="1">
      <w:start w:val="1"/>
      <w:numFmt w:val="lowerRoman"/>
      <w:lvlText w:val="%9."/>
      <w:lvlJc w:val="right"/>
      <w:pPr>
        <w:tabs>
          <w:tab w:val="num" w:pos="4377"/>
        </w:tabs>
        <w:ind w:left="4377" w:hanging="180"/>
      </w:pPr>
    </w:lvl>
  </w:abstractNum>
  <w:abstractNum w:abstractNumId="4">
    <w:nsid w:val="09E00681"/>
    <w:multiLevelType w:val="multilevel"/>
    <w:tmpl w:val="9BBCEAD2"/>
    <w:lvl w:ilvl="0">
      <w:numFmt w:val="none"/>
      <w:pStyle w:val="DWParaBul1"/>
      <w:lvlText w:val=""/>
      <w:lvlJc w:val="left"/>
      <w:pPr>
        <w:tabs>
          <w:tab w:val="num" w:pos="360"/>
        </w:tabs>
      </w:p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outline w:val="0"/>
        <w:shadow w:val="0"/>
        <w:emboss w:val="0"/>
        <w:imprint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outline w:val="0"/>
        <w:shadow w:val="0"/>
        <w:emboss w:val="0"/>
        <w:imprint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outline w:val="0"/>
        <w:shadow w:val="0"/>
        <w:emboss w:val="0"/>
        <w:imprint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outline w:val="0"/>
        <w:shadow w:val="0"/>
        <w:emboss w:val="0"/>
        <w:imprint w:val="0"/>
        <w:vanish w:val="0"/>
        <w:color w:val="auto"/>
        <w:sz w:val="14"/>
        <w:u w:val="none"/>
        <w:effect w:val="none"/>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5">
    <w:nsid w:val="0D1C18F5"/>
    <w:multiLevelType w:val="hybridMultilevel"/>
    <w:tmpl w:val="B7A009D6"/>
    <w:styleLink w:val="1111111"/>
    <w:lvl w:ilvl="0" w:tplc="6ECE55C8">
      <w:start w:val="1"/>
      <w:numFmt w:val="decimal"/>
      <w:lvlText w:val="(%1)"/>
      <w:lvlJc w:val="left"/>
      <w:pPr>
        <w:tabs>
          <w:tab w:val="num" w:pos="1440"/>
        </w:tabs>
        <w:ind w:left="1440" w:hanging="360"/>
      </w:pPr>
      <w:rPr>
        <w:rFonts w:hint="default"/>
      </w:rPr>
    </w:lvl>
    <w:lvl w:ilvl="1" w:tplc="F772690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D714BAC"/>
    <w:multiLevelType w:val="hybridMultilevel"/>
    <w:tmpl w:val="8B085C86"/>
    <w:lvl w:ilvl="0" w:tplc="3426201E">
      <w:start w:val="1"/>
      <w:numFmt w:val="decimal"/>
      <w:lvlText w:val="(%1)"/>
      <w:lvlJc w:val="left"/>
      <w:pPr>
        <w:tabs>
          <w:tab w:val="num" w:pos="2829"/>
        </w:tabs>
        <w:ind w:left="2829" w:hanging="169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7">
    <w:nsid w:val="0DDC6A54"/>
    <w:multiLevelType w:val="multilevel"/>
    <w:tmpl w:val="D9AE7A58"/>
    <w:lvl w:ilvl="0">
      <w:start w:val="1"/>
      <w:numFmt w:val="upperLetter"/>
      <w:lvlText w:val="%1."/>
      <w:lvlJc w:val="left"/>
      <w:pPr>
        <w:tabs>
          <w:tab w:val="num" w:pos="681"/>
        </w:tabs>
        <w:ind w:left="567" w:firstLine="113"/>
      </w:pPr>
      <w:rPr>
        <w:rFonts w:hint="default"/>
        <w:b/>
        <w:i w:val="0"/>
      </w:rPr>
    </w:lvl>
    <w:lvl w:ilvl="1">
      <w:start w:val="1"/>
      <w:numFmt w:val="decimal"/>
      <w:lvlText w:val="%1%2."/>
      <w:lvlJc w:val="left"/>
      <w:pPr>
        <w:tabs>
          <w:tab w:val="num" w:pos="794"/>
        </w:tabs>
        <w:ind w:left="680" w:firstLine="113"/>
      </w:pPr>
      <w:rPr>
        <w:rFonts w:hint="default"/>
      </w:rPr>
    </w:lvl>
    <w:lvl w:ilvl="2">
      <w:start w:val="1"/>
      <w:numFmt w:val="lowerRoman"/>
      <w:lvlText w:val="%3."/>
      <w:lvlJc w:val="right"/>
      <w:pPr>
        <w:tabs>
          <w:tab w:val="num" w:pos="907"/>
        </w:tabs>
        <w:ind w:left="793" w:firstLine="113"/>
      </w:pPr>
      <w:rPr>
        <w:rFonts w:hint="default"/>
      </w:rPr>
    </w:lvl>
    <w:lvl w:ilvl="3">
      <w:start w:val="1"/>
      <w:numFmt w:val="decimal"/>
      <w:lvlText w:val="%4."/>
      <w:lvlJc w:val="left"/>
      <w:pPr>
        <w:tabs>
          <w:tab w:val="num" w:pos="1020"/>
        </w:tabs>
        <w:ind w:left="906" w:firstLine="113"/>
      </w:pPr>
      <w:rPr>
        <w:rFonts w:hint="default"/>
      </w:rPr>
    </w:lvl>
    <w:lvl w:ilvl="4">
      <w:start w:val="1"/>
      <w:numFmt w:val="lowerLetter"/>
      <w:lvlText w:val="%5."/>
      <w:lvlJc w:val="left"/>
      <w:pPr>
        <w:tabs>
          <w:tab w:val="num" w:pos="1133"/>
        </w:tabs>
        <w:ind w:left="1019" w:firstLine="113"/>
      </w:pPr>
      <w:rPr>
        <w:rFonts w:hint="default"/>
      </w:rPr>
    </w:lvl>
    <w:lvl w:ilvl="5">
      <w:start w:val="1"/>
      <w:numFmt w:val="lowerRoman"/>
      <w:lvlText w:val="%6."/>
      <w:lvlJc w:val="right"/>
      <w:pPr>
        <w:tabs>
          <w:tab w:val="num" w:pos="1246"/>
        </w:tabs>
        <w:ind w:left="1132" w:firstLine="113"/>
      </w:pPr>
      <w:rPr>
        <w:rFonts w:hint="default"/>
      </w:rPr>
    </w:lvl>
    <w:lvl w:ilvl="6">
      <w:start w:val="1"/>
      <w:numFmt w:val="decimal"/>
      <w:lvlText w:val="%7."/>
      <w:lvlJc w:val="left"/>
      <w:pPr>
        <w:tabs>
          <w:tab w:val="num" w:pos="1359"/>
        </w:tabs>
        <w:ind w:left="1245" w:firstLine="113"/>
      </w:pPr>
      <w:rPr>
        <w:rFonts w:hint="default"/>
      </w:rPr>
    </w:lvl>
    <w:lvl w:ilvl="7">
      <w:start w:val="1"/>
      <w:numFmt w:val="lowerLetter"/>
      <w:lvlText w:val="%8."/>
      <w:lvlJc w:val="left"/>
      <w:pPr>
        <w:tabs>
          <w:tab w:val="num" w:pos="1472"/>
        </w:tabs>
        <w:ind w:left="1358" w:firstLine="113"/>
      </w:pPr>
      <w:rPr>
        <w:rFonts w:hint="default"/>
      </w:rPr>
    </w:lvl>
    <w:lvl w:ilvl="8">
      <w:start w:val="1"/>
      <w:numFmt w:val="lowerRoman"/>
      <w:lvlText w:val="%9."/>
      <w:lvlJc w:val="right"/>
      <w:pPr>
        <w:tabs>
          <w:tab w:val="num" w:pos="1585"/>
        </w:tabs>
        <w:ind w:left="1471" w:firstLine="113"/>
      </w:pPr>
      <w:rPr>
        <w:rFonts w:hint="default"/>
      </w:rPr>
    </w:lvl>
  </w:abstractNum>
  <w:abstractNum w:abstractNumId="8">
    <w:nsid w:val="104B39E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10A77F33"/>
    <w:multiLevelType w:val="hybridMultilevel"/>
    <w:tmpl w:val="B3181E12"/>
    <w:lvl w:ilvl="0" w:tplc="702E11A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0F">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AD92A55"/>
    <w:multiLevelType w:val="multilevel"/>
    <w:tmpl w:val="82929708"/>
    <w:lvl w:ilvl="0">
      <w:start w:val="1"/>
      <w:numFmt w:val="decimal"/>
      <w:pStyle w:val="Level1"/>
      <w:lvlText w:val="%1."/>
      <w:lvlJc w:val="left"/>
      <w:pPr>
        <w:tabs>
          <w:tab w:val="num" w:pos="850"/>
        </w:tabs>
        <w:ind w:left="850"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1">
      <w:start w:val="1"/>
      <w:numFmt w:val="decimal"/>
      <w:pStyle w:val="Level2"/>
      <w:lvlText w:val="%1.%2"/>
      <w:lvlJc w:val="left"/>
      <w:pPr>
        <w:tabs>
          <w:tab w:val="num" w:pos="850"/>
        </w:tabs>
        <w:ind w:left="850" w:hanging="850"/>
      </w:pPr>
      <w:rPr>
        <w:rFonts w:ascii="Verdana" w:hAnsi="Verdana" w:hint="default"/>
        <w:b w:val="0"/>
        <w:i w:val="0"/>
        <w:caps w:val="0"/>
        <w:smallCaps w:val="0"/>
        <w:strike w:val="0"/>
        <w:dstrike w:val="0"/>
        <w:outline w:val="0"/>
        <w:shadow w:val="0"/>
        <w:emboss w:val="0"/>
        <w:imprint w:val="0"/>
        <w:vanish w:val="0"/>
        <w:color w:val="auto"/>
        <w:sz w:val="20"/>
        <w:szCs w:val="20"/>
        <w:u w:val="none"/>
        <w:effect w:val="none"/>
        <w:vertAlign w:val="baseline"/>
      </w:rPr>
    </w:lvl>
    <w:lvl w:ilvl="2">
      <w:start w:val="1"/>
      <w:numFmt w:val="decimal"/>
      <w:pStyle w:val="Level3"/>
      <w:lvlText w:val="%1.%2.%3"/>
      <w:lvlJc w:val="left"/>
      <w:pPr>
        <w:tabs>
          <w:tab w:val="num" w:pos="1701"/>
        </w:tabs>
        <w:ind w:left="1701" w:hanging="851"/>
      </w:pPr>
      <w:rPr>
        <w:rFonts w:ascii="Verdana" w:hAnsi="Verdana" w:hint="default"/>
        <w:b w:val="0"/>
        <w:i w:val="0"/>
        <w:caps w:val="0"/>
        <w:smallCaps w:val="0"/>
        <w:strike w:val="0"/>
        <w:dstrike w:val="0"/>
        <w:outline w:val="0"/>
        <w:shadow w:val="0"/>
        <w:emboss w:val="0"/>
        <w:imprint w:val="0"/>
        <w:vanish w:val="0"/>
        <w:color w:val="auto"/>
        <w:sz w:val="20"/>
        <w:szCs w:val="20"/>
        <w:u w:val="none"/>
        <w:effect w:val="none"/>
        <w:vertAlign w:val="baseline"/>
      </w:rPr>
    </w:lvl>
    <w:lvl w:ilvl="3">
      <w:start w:val="1"/>
      <w:numFmt w:val="lowerLetter"/>
      <w:pStyle w:val="Level4"/>
      <w:lvlText w:val="(%4)"/>
      <w:lvlJc w:val="left"/>
      <w:pPr>
        <w:tabs>
          <w:tab w:val="num" w:pos="2551"/>
        </w:tabs>
        <w:ind w:left="2551"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4">
      <w:start w:val="1"/>
      <w:numFmt w:val="lowerRoman"/>
      <w:pStyle w:val="Level5"/>
      <w:lvlText w:val="(%5)"/>
      <w:lvlJc w:val="left"/>
      <w:pPr>
        <w:tabs>
          <w:tab w:val="num" w:pos="3402"/>
        </w:tabs>
        <w:ind w:left="3402" w:hanging="851"/>
      </w:pPr>
      <w:rPr>
        <w:rFonts w:hint="default"/>
        <w:b w:val="0"/>
        <w:i w:val="0"/>
        <w:caps w:val="0"/>
        <w:smallCaps w:val="0"/>
        <w:strike w:val="0"/>
        <w:dstrike w:val="0"/>
        <w:outline w:val="0"/>
        <w:shadow w:val="0"/>
        <w:emboss w:val="0"/>
        <w:imprint w:val="0"/>
        <w:vanish w:val="0"/>
        <w:color w:val="auto"/>
        <w:u w:val="none"/>
        <w:effect w:val="none"/>
        <w:vertAlign w:val="baseline"/>
      </w:rPr>
    </w:lvl>
    <w:lvl w:ilvl="5">
      <w:start w:val="1"/>
      <w:numFmt w:val="decimal"/>
      <w:pStyle w:val="Level6"/>
      <w:lvlText w:val="(%6)"/>
      <w:lvlJc w:val="left"/>
      <w:pPr>
        <w:tabs>
          <w:tab w:val="num" w:pos="4252"/>
        </w:tabs>
        <w:ind w:left="4252"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abstractNum>
  <w:abstractNum w:abstractNumId="11">
    <w:nsid w:val="1B1403A3"/>
    <w:multiLevelType w:val="hybridMultilevel"/>
    <w:tmpl w:val="4FCE227A"/>
    <w:lvl w:ilvl="0" w:tplc="B9B6007E">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2100E2"/>
    <w:multiLevelType w:val="hybridMultilevel"/>
    <w:tmpl w:val="3EDE3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1E67F3"/>
    <w:multiLevelType w:val="hybridMultilevel"/>
    <w:tmpl w:val="8A60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outline w:val="0"/>
        <w:shadow w:val="0"/>
        <w:emboss w:val="0"/>
        <w:imprint w:val="0"/>
        <w:vanish w:val="0"/>
        <w:color w:val="auto"/>
        <w:sz w:val="22"/>
        <w:vertAlign w:val="baseline"/>
      </w:rPr>
    </w:lvl>
  </w:abstractNum>
  <w:abstractNum w:abstractNumId="15">
    <w:nsid w:val="2C1F6DCD"/>
    <w:multiLevelType w:val="hybridMultilevel"/>
    <w:tmpl w:val="282EBB96"/>
    <w:lvl w:ilvl="0" w:tplc="8ADC7E8E">
      <w:start w:val="1"/>
      <w:numFmt w:val="lowerLetter"/>
      <w:lvlText w:val="%1."/>
      <w:lvlJc w:val="left"/>
      <w:pPr>
        <w:tabs>
          <w:tab w:val="num" w:pos="720"/>
        </w:tabs>
        <w:ind w:left="720" w:hanging="360"/>
      </w:pPr>
      <w:rPr>
        <w:rFonts w:ascii="Verdana" w:hAnsi="Verdana"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E924FC0"/>
    <w:multiLevelType w:val="hybridMultilevel"/>
    <w:tmpl w:val="886A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3A0308"/>
    <w:multiLevelType w:val="multilevel"/>
    <w:tmpl w:val="6332F596"/>
    <w:name w:val="Schedule 22"/>
    <w:lvl w:ilvl="0">
      <w:start w:val="1"/>
      <w:numFmt w:val="decimal"/>
      <w:lvlText w:val="Schedule %1."/>
      <w:lvlJc w:val="left"/>
      <w:pPr>
        <w:tabs>
          <w:tab w:val="num" w:pos="1361"/>
        </w:tabs>
        <w:ind w:left="2778" w:hanging="1757"/>
      </w:pPr>
      <w:rPr>
        <w:rFonts w:hint="default"/>
        <w:b/>
        <w:i w:val="0"/>
      </w:rPr>
    </w:lvl>
    <w:lvl w:ilvl="1">
      <w:start w:val="1"/>
      <w:numFmt w:val="decimal"/>
      <w:lvlText w:val="%1%2."/>
      <w:lvlJc w:val="left"/>
      <w:pPr>
        <w:tabs>
          <w:tab w:val="num" w:pos="256"/>
        </w:tabs>
        <w:ind w:left="142" w:firstLine="113"/>
      </w:pPr>
      <w:rPr>
        <w:rFonts w:hint="default"/>
      </w:rPr>
    </w:lvl>
    <w:lvl w:ilvl="2">
      <w:start w:val="1"/>
      <w:numFmt w:val="lowerRoman"/>
      <w:lvlText w:val="%3."/>
      <w:lvlJc w:val="right"/>
      <w:pPr>
        <w:tabs>
          <w:tab w:val="num" w:pos="369"/>
        </w:tabs>
        <w:ind w:left="255" w:firstLine="113"/>
      </w:pPr>
      <w:rPr>
        <w:rFonts w:hint="default"/>
      </w:rPr>
    </w:lvl>
    <w:lvl w:ilvl="3">
      <w:start w:val="1"/>
      <w:numFmt w:val="decimal"/>
      <w:lvlText w:val="%4."/>
      <w:lvlJc w:val="left"/>
      <w:pPr>
        <w:tabs>
          <w:tab w:val="num" w:pos="482"/>
        </w:tabs>
        <w:ind w:left="368" w:firstLine="113"/>
      </w:pPr>
      <w:rPr>
        <w:rFonts w:hint="default"/>
      </w:rPr>
    </w:lvl>
    <w:lvl w:ilvl="4">
      <w:start w:val="1"/>
      <w:numFmt w:val="lowerLetter"/>
      <w:lvlText w:val="%5."/>
      <w:lvlJc w:val="left"/>
      <w:pPr>
        <w:tabs>
          <w:tab w:val="num" w:pos="595"/>
        </w:tabs>
        <w:ind w:left="481" w:firstLine="113"/>
      </w:pPr>
      <w:rPr>
        <w:rFonts w:hint="default"/>
      </w:rPr>
    </w:lvl>
    <w:lvl w:ilvl="5">
      <w:start w:val="1"/>
      <w:numFmt w:val="lowerRoman"/>
      <w:lvlText w:val="%6."/>
      <w:lvlJc w:val="right"/>
      <w:pPr>
        <w:tabs>
          <w:tab w:val="num" w:pos="708"/>
        </w:tabs>
        <w:ind w:left="594" w:firstLine="113"/>
      </w:pPr>
      <w:rPr>
        <w:rFonts w:hint="default"/>
      </w:rPr>
    </w:lvl>
    <w:lvl w:ilvl="6">
      <w:start w:val="1"/>
      <w:numFmt w:val="decimal"/>
      <w:lvlText w:val="%7."/>
      <w:lvlJc w:val="left"/>
      <w:pPr>
        <w:tabs>
          <w:tab w:val="num" w:pos="821"/>
        </w:tabs>
        <w:ind w:left="707" w:firstLine="113"/>
      </w:pPr>
      <w:rPr>
        <w:rFonts w:hint="default"/>
      </w:rPr>
    </w:lvl>
    <w:lvl w:ilvl="7">
      <w:start w:val="1"/>
      <w:numFmt w:val="lowerLetter"/>
      <w:lvlText w:val="%8."/>
      <w:lvlJc w:val="left"/>
      <w:pPr>
        <w:tabs>
          <w:tab w:val="num" w:pos="934"/>
        </w:tabs>
        <w:ind w:left="820" w:firstLine="113"/>
      </w:pPr>
      <w:rPr>
        <w:rFonts w:hint="default"/>
      </w:rPr>
    </w:lvl>
    <w:lvl w:ilvl="8">
      <w:start w:val="1"/>
      <w:numFmt w:val="lowerRoman"/>
      <w:lvlText w:val="%9."/>
      <w:lvlJc w:val="right"/>
      <w:pPr>
        <w:tabs>
          <w:tab w:val="num" w:pos="1047"/>
        </w:tabs>
        <w:ind w:left="933" w:firstLine="113"/>
      </w:pPr>
      <w:rPr>
        <w:rFonts w:hint="default"/>
      </w:rPr>
    </w:lvl>
  </w:abstractNum>
  <w:abstractNum w:abstractNumId="18">
    <w:nsid w:val="2FF16BFB"/>
    <w:multiLevelType w:val="hybridMultilevel"/>
    <w:tmpl w:val="F5CEA8C0"/>
    <w:lvl w:ilvl="0" w:tplc="10D86DAC">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335217E8"/>
    <w:multiLevelType w:val="hybridMultilevel"/>
    <w:tmpl w:val="CB900C34"/>
    <w:lvl w:ilvl="0" w:tplc="9E0A76A0">
      <w:start w:val="1"/>
      <w:numFmt w:val="decimal"/>
      <w:lvlText w:val="(%1)"/>
      <w:lvlJc w:val="left"/>
      <w:pPr>
        <w:tabs>
          <w:tab w:val="num" w:pos="1689"/>
        </w:tabs>
        <w:ind w:left="1689" w:hanging="555"/>
      </w:pPr>
      <w:rPr>
        <w:rFonts w:hint="default"/>
      </w:rPr>
    </w:lvl>
    <w:lvl w:ilvl="1" w:tplc="08090019">
      <w:start w:val="1"/>
      <w:numFmt w:val="lowerLetter"/>
      <w:lvlText w:val="%2."/>
      <w:lvlJc w:val="left"/>
      <w:pPr>
        <w:tabs>
          <w:tab w:val="num" w:pos="1437"/>
        </w:tabs>
        <w:ind w:left="1437" w:hanging="360"/>
      </w:pPr>
    </w:lvl>
    <w:lvl w:ilvl="2" w:tplc="0809001B">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20">
    <w:nsid w:val="380D0014"/>
    <w:multiLevelType w:val="multilevel"/>
    <w:tmpl w:val="416AF1D0"/>
    <w:lvl w:ilvl="0">
      <w:numFmt w:val="none"/>
      <w:pStyle w:val="DWTableParaNum1"/>
      <w:lvlText w:val=""/>
      <w:lvlJc w:val="left"/>
      <w:pPr>
        <w:tabs>
          <w:tab w:val="num" w:pos="360"/>
        </w:tabs>
      </w:p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1">
    <w:nsid w:val="395D5473"/>
    <w:multiLevelType w:val="hybridMultilevel"/>
    <w:tmpl w:val="6EF411F8"/>
    <w:lvl w:ilvl="0" w:tplc="C54ED12E">
      <w:start w:val="1"/>
      <w:numFmt w:val="decimal"/>
      <w:lvlText w:val="(%1)"/>
      <w:lvlJc w:val="left"/>
      <w:pPr>
        <w:ind w:left="1518" w:hanging="360"/>
      </w:pPr>
      <w:rPr>
        <w:rFonts w:hint="default"/>
      </w:rPr>
    </w:lvl>
    <w:lvl w:ilvl="1" w:tplc="C5A61CA6">
      <w:start w:val="1"/>
      <w:numFmt w:val="lowerLetter"/>
      <w:lvlText w:val="(%2)"/>
      <w:lvlJc w:val="left"/>
      <w:pPr>
        <w:tabs>
          <w:tab w:val="num" w:pos="2238"/>
        </w:tabs>
        <w:ind w:left="2238" w:hanging="360"/>
      </w:pPr>
      <w:rPr>
        <w:rFonts w:hint="default"/>
      </w:rPr>
    </w:lvl>
    <w:lvl w:ilvl="2" w:tplc="BDB43970">
      <w:start w:val="1"/>
      <w:numFmt w:val="lowerLetter"/>
      <w:lvlText w:val="%3)"/>
      <w:lvlJc w:val="left"/>
      <w:pPr>
        <w:ind w:left="3138" w:hanging="360"/>
      </w:pPr>
      <w:rPr>
        <w:rFonts w:hint="default"/>
      </w:rPr>
    </w:lvl>
    <w:lvl w:ilvl="3" w:tplc="0809000F" w:tentative="1">
      <w:start w:val="1"/>
      <w:numFmt w:val="decimal"/>
      <w:lvlText w:val="%4."/>
      <w:lvlJc w:val="left"/>
      <w:pPr>
        <w:ind w:left="3678" w:hanging="360"/>
      </w:pPr>
    </w:lvl>
    <w:lvl w:ilvl="4" w:tplc="08090019">
      <w:start w:val="1"/>
      <w:numFmt w:val="lowerLetter"/>
      <w:lvlText w:val="%5."/>
      <w:lvlJc w:val="left"/>
      <w:pPr>
        <w:ind w:left="4398" w:hanging="360"/>
      </w:pPr>
    </w:lvl>
    <w:lvl w:ilvl="5" w:tplc="0809001B" w:tentative="1">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22">
    <w:nsid w:val="3FA43F95"/>
    <w:multiLevelType w:val="hybridMultilevel"/>
    <w:tmpl w:val="4258794C"/>
    <w:lvl w:ilvl="0" w:tplc="08090019">
      <w:start w:val="1"/>
      <w:numFmt w:val="lowerLetter"/>
      <w:lvlText w:val="%1."/>
      <w:lvlJc w:val="left"/>
      <w:pPr>
        <w:tabs>
          <w:tab w:val="num" w:pos="1386"/>
        </w:tabs>
        <w:ind w:left="1386" w:hanging="360"/>
      </w:pPr>
    </w:lvl>
    <w:lvl w:ilvl="1" w:tplc="9E0A76A0">
      <w:start w:val="1"/>
      <w:numFmt w:val="decimal"/>
      <w:lvlText w:val="(%2)"/>
      <w:lvlJc w:val="left"/>
      <w:pPr>
        <w:tabs>
          <w:tab w:val="num" w:pos="2301"/>
        </w:tabs>
        <w:ind w:left="2301" w:hanging="555"/>
      </w:pPr>
      <w:rPr>
        <w:rFonts w:hint="default"/>
      </w:rPr>
    </w:lvl>
    <w:lvl w:ilvl="2" w:tplc="0809001B" w:tentative="1">
      <w:start w:val="1"/>
      <w:numFmt w:val="lowerRoman"/>
      <w:lvlText w:val="%3."/>
      <w:lvlJc w:val="right"/>
      <w:pPr>
        <w:tabs>
          <w:tab w:val="num" w:pos="2826"/>
        </w:tabs>
        <w:ind w:left="2826" w:hanging="180"/>
      </w:pPr>
    </w:lvl>
    <w:lvl w:ilvl="3" w:tplc="0809000F" w:tentative="1">
      <w:start w:val="1"/>
      <w:numFmt w:val="decimal"/>
      <w:lvlText w:val="%4."/>
      <w:lvlJc w:val="left"/>
      <w:pPr>
        <w:tabs>
          <w:tab w:val="num" w:pos="3546"/>
        </w:tabs>
        <w:ind w:left="3546" w:hanging="360"/>
      </w:pPr>
    </w:lvl>
    <w:lvl w:ilvl="4" w:tplc="08090019" w:tentative="1">
      <w:start w:val="1"/>
      <w:numFmt w:val="lowerLetter"/>
      <w:lvlText w:val="%5."/>
      <w:lvlJc w:val="left"/>
      <w:pPr>
        <w:tabs>
          <w:tab w:val="num" w:pos="4266"/>
        </w:tabs>
        <w:ind w:left="4266" w:hanging="360"/>
      </w:pPr>
    </w:lvl>
    <w:lvl w:ilvl="5" w:tplc="0809001B" w:tentative="1">
      <w:start w:val="1"/>
      <w:numFmt w:val="lowerRoman"/>
      <w:lvlText w:val="%6."/>
      <w:lvlJc w:val="right"/>
      <w:pPr>
        <w:tabs>
          <w:tab w:val="num" w:pos="4986"/>
        </w:tabs>
        <w:ind w:left="4986" w:hanging="180"/>
      </w:pPr>
    </w:lvl>
    <w:lvl w:ilvl="6" w:tplc="0809000F" w:tentative="1">
      <w:start w:val="1"/>
      <w:numFmt w:val="decimal"/>
      <w:lvlText w:val="%7."/>
      <w:lvlJc w:val="left"/>
      <w:pPr>
        <w:tabs>
          <w:tab w:val="num" w:pos="5706"/>
        </w:tabs>
        <w:ind w:left="5706" w:hanging="360"/>
      </w:pPr>
    </w:lvl>
    <w:lvl w:ilvl="7" w:tplc="08090019" w:tentative="1">
      <w:start w:val="1"/>
      <w:numFmt w:val="lowerLetter"/>
      <w:lvlText w:val="%8."/>
      <w:lvlJc w:val="left"/>
      <w:pPr>
        <w:tabs>
          <w:tab w:val="num" w:pos="6426"/>
        </w:tabs>
        <w:ind w:left="6426" w:hanging="360"/>
      </w:pPr>
    </w:lvl>
    <w:lvl w:ilvl="8" w:tplc="0809001B" w:tentative="1">
      <w:start w:val="1"/>
      <w:numFmt w:val="lowerRoman"/>
      <w:lvlText w:val="%9."/>
      <w:lvlJc w:val="right"/>
      <w:pPr>
        <w:tabs>
          <w:tab w:val="num" w:pos="7146"/>
        </w:tabs>
        <w:ind w:left="7146" w:hanging="180"/>
      </w:pPr>
    </w:lvl>
  </w:abstractNum>
  <w:abstractNum w:abstractNumId="23">
    <w:nsid w:val="41F33EF6"/>
    <w:multiLevelType w:val="singleLevel"/>
    <w:tmpl w:val="0C20A74A"/>
    <w:lvl w:ilvl="0">
      <w:start w:val="1"/>
      <w:numFmt w:val="decimal"/>
      <w:lvlText w:val="%1."/>
      <w:lvlJc w:val="left"/>
      <w:pPr>
        <w:tabs>
          <w:tab w:val="num" w:pos="360"/>
        </w:tabs>
        <w:ind w:left="360" w:hanging="360"/>
      </w:pPr>
      <w:rPr>
        <w:rFonts w:hint="default"/>
        <w:b w:val="0"/>
      </w:rPr>
    </w:lvl>
  </w:abstractNum>
  <w:abstractNum w:abstractNumId="24">
    <w:nsid w:val="42493868"/>
    <w:multiLevelType w:val="hybridMultilevel"/>
    <w:tmpl w:val="5FD49AFE"/>
    <w:lvl w:ilvl="0" w:tplc="9E0A76A0">
      <w:start w:val="1"/>
      <w:numFmt w:val="decimal"/>
      <w:lvlText w:val="(%1)"/>
      <w:lvlJc w:val="left"/>
      <w:pPr>
        <w:tabs>
          <w:tab w:val="num" w:pos="1692"/>
        </w:tabs>
        <w:ind w:left="1692" w:hanging="55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color w:val="auto"/>
        <w:sz w:val="22"/>
        <w:vertAlign w:val="baseline"/>
      </w:rPr>
    </w:lvl>
  </w:abstractNum>
  <w:abstractNum w:abstractNumId="26">
    <w:nsid w:val="440C3A34"/>
    <w:multiLevelType w:val="hybridMultilevel"/>
    <w:tmpl w:val="4E64B218"/>
    <w:lvl w:ilvl="0" w:tplc="AE98A042">
      <w:start w:val="1"/>
      <w:numFmt w:val="lowerLetter"/>
      <w:lvlText w:val="%1."/>
      <w:lvlJc w:val="left"/>
      <w:pPr>
        <w:tabs>
          <w:tab w:val="num" w:pos="4130"/>
        </w:tabs>
        <w:ind w:left="4130" w:hanging="720"/>
      </w:pPr>
      <w:rPr>
        <w:rFonts w:ascii="Arial" w:eastAsia="Times New Roman" w:hAnsi="Arial" w:cs="Arial" w:hint="default"/>
        <w:b w:val="0"/>
        <w:bCs/>
      </w:rPr>
    </w:lvl>
    <w:lvl w:ilvl="1" w:tplc="08090019">
      <w:start w:val="1"/>
      <w:numFmt w:val="lowerLetter"/>
      <w:lvlText w:val="%2."/>
      <w:lvlJc w:val="left"/>
      <w:pPr>
        <w:tabs>
          <w:tab w:val="num" w:pos="1723"/>
        </w:tabs>
        <w:ind w:left="1723" w:hanging="360"/>
      </w:pPr>
    </w:lvl>
    <w:lvl w:ilvl="2" w:tplc="0809001B" w:tentative="1">
      <w:start w:val="1"/>
      <w:numFmt w:val="lowerRoman"/>
      <w:lvlText w:val="%3."/>
      <w:lvlJc w:val="right"/>
      <w:pPr>
        <w:tabs>
          <w:tab w:val="num" w:pos="2443"/>
        </w:tabs>
        <w:ind w:left="2443" w:hanging="180"/>
      </w:pPr>
    </w:lvl>
    <w:lvl w:ilvl="3" w:tplc="0809000F" w:tentative="1">
      <w:start w:val="1"/>
      <w:numFmt w:val="decimal"/>
      <w:lvlText w:val="%4."/>
      <w:lvlJc w:val="left"/>
      <w:pPr>
        <w:tabs>
          <w:tab w:val="num" w:pos="3163"/>
        </w:tabs>
        <w:ind w:left="3163" w:hanging="360"/>
      </w:pPr>
    </w:lvl>
    <w:lvl w:ilvl="4" w:tplc="08090019" w:tentative="1">
      <w:start w:val="1"/>
      <w:numFmt w:val="lowerLetter"/>
      <w:lvlText w:val="%5."/>
      <w:lvlJc w:val="left"/>
      <w:pPr>
        <w:tabs>
          <w:tab w:val="num" w:pos="3883"/>
        </w:tabs>
        <w:ind w:left="3883" w:hanging="360"/>
      </w:pPr>
    </w:lvl>
    <w:lvl w:ilvl="5" w:tplc="0809001B" w:tentative="1">
      <w:start w:val="1"/>
      <w:numFmt w:val="lowerRoman"/>
      <w:lvlText w:val="%6."/>
      <w:lvlJc w:val="right"/>
      <w:pPr>
        <w:tabs>
          <w:tab w:val="num" w:pos="4603"/>
        </w:tabs>
        <w:ind w:left="4603" w:hanging="180"/>
      </w:pPr>
    </w:lvl>
    <w:lvl w:ilvl="6" w:tplc="0809000F" w:tentative="1">
      <w:start w:val="1"/>
      <w:numFmt w:val="decimal"/>
      <w:lvlText w:val="%7."/>
      <w:lvlJc w:val="left"/>
      <w:pPr>
        <w:tabs>
          <w:tab w:val="num" w:pos="5323"/>
        </w:tabs>
        <w:ind w:left="5323" w:hanging="360"/>
      </w:pPr>
    </w:lvl>
    <w:lvl w:ilvl="7" w:tplc="08090019" w:tentative="1">
      <w:start w:val="1"/>
      <w:numFmt w:val="lowerLetter"/>
      <w:lvlText w:val="%8."/>
      <w:lvlJc w:val="left"/>
      <w:pPr>
        <w:tabs>
          <w:tab w:val="num" w:pos="6043"/>
        </w:tabs>
        <w:ind w:left="6043" w:hanging="360"/>
      </w:pPr>
    </w:lvl>
    <w:lvl w:ilvl="8" w:tplc="0809001B" w:tentative="1">
      <w:start w:val="1"/>
      <w:numFmt w:val="lowerRoman"/>
      <w:lvlText w:val="%9."/>
      <w:lvlJc w:val="right"/>
      <w:pPr>
        <w:tabs>
          <w:tab w:val="num" w:pos="6763"/>
        </w:tabs>
        <w:ind w:left="6763" w:hanging="180"/>
      </w:pPr>
    </w:lvl>
  </w:abstractNum>
  <w:abstractNum w:abstractNumId="27">
    <w:nsid w:val="47F24A29"/>
    <w:multiLevelType w:val="hybridMultilevel"/>
    <w:tmpl w:val="83A2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E04EC2"/>
    <w:multiLevelType w:val="hybridMultilevel"/>
    <w:tmpl w:val="A34C297E"/>
    <w:lvl w:ilvl="0" w:tplc="38EE4FA8">
      <w:start w:val="1"/>
      <w:numFmt w:val="lowerLetter"/>
      <w:lvlText w:val="%1."/>
      <w:lvlJc w:val="left"/>
      <w:pPr>
        <w:tabs>
          <w:tab w:val="num" w:pos="3847"/>
        </w:tabs>
        <w:ind w:left="3847" w:hanging="720"/>
      </w:pPr>
      <w:rPr>
        <w:rFonts w:ascii="Arial" w:eastAsia="Times New Roman" w:hAnsi="Arial" w:cs="Arial" w:hint="default"/>
      </w:rPr>
    </w:lvl>
    <w:lvl w:ilvl="1" w:tplc="08090019">
      <w:start w:val="1"/>
      <w:numFmt w:val="lowerLetter"/>
      <w:lvlText w:val="%2."/>
      <w:lvlJc w:val="left"/>
      <w:pPr>
        <w:tabs>
          <w:tab w:val="num" w:pos="4207"/>
        </w:tabs>
        <w:ind w:left="4207" w:hanging="360"/>
      </w:pPr>
    </w:lvl>
    <w:lvl w:ilvl="2" w:tplc="0809001B" w:tentative="1">
      <w:start w:val="1"/>
      <w:numFmt w:val="lowerRoman"/>
      <w:lvlText w:val="%3."/>
      <w:lvlJc w:val="right"/>
      <w:pPr>
        <w:tabs>
          <w:tab w:val="num" w:pos="4927"/>
        </w:tabs>
        <w:ind w:left="4927" w:hanging="180"/>
      </w:pPr>
    </w:lvl>
    <w:lvl w:ilvl="3" w:tplc="0809000F" w:tentative="1">
      <w:start w:val="1"/>
      <w:numFmt w:val="decimal"/>
      <w:lvlText w:val="%4."/>
      <w:lvlJc w:val="left"/>
      <w:pPr>
        <w:tabs>
          <w:tab w:val="num" w:pos="5647"/>
        </w:tabs>
        <w:ind w:left="5647" w:hanging="360"/>
      </w:pPr>
    </w:lvl>
    <w:lvl w:ilvl="4" w:tplc="08090019" w:tentative="1">
      <w:start w:val="1"/>
      <w:numFmt w:val="lowerLetter"/>
      <w:lvlText w:val="%5."/>
      <w:lvlJc w:val="left"/>
      <w:pPr>
        <w:tabs>
          <w:tab w:val="num" w:pos="6367"/>
        </w:tabs>
        <w:ind w:left="6367" w:hanging="360"/>
      </w:pPr>
    </w:lvl>
    <w:lvl w:ilvl="5" w:tplc="0809001B" w:tentative="1">
      <w:start w:val="1"/>
      <w:numFmt w:val="lowerRoman"/>
      <w:lvlText w:val="%6."/>
      <w:lvlJc w:val="right"/>
      <w:pPr>
        <w:tabs>
          <w:tab w:val="num" w:pos="7087"/>
        </w:tabs>
        <w:ind w:left="7087" w:hanging="180"/>
      </w:pPr>
    </w:lvl>
    <w:lvl w:ilvl="6" w:tplc="0809000F" w:tentative="1">
      <w:start w:val="1"/>
      <w:numFmt w:val="decimal"/>
      <w:lvlText w:val="%7."/>
      <w:lvlJc w:val="left"/>
      <w:pPr>
        <w:tabs>
          <w:tab w:val="num" w:pos="7807"/>
        </w:tabs>
        <w:ind w:left="7807" w:hanging="360"/>
      </w:pPr>
    </w:lvl>
    <w:lvl w:ilvl="7" w:tplc="08090019" w:tentative="1">
      <w:start w:val="1"/>
      <w:numFmt w:val="lowerLetter"/>
      <w:lvlText w:val="%8."/>
      <w:lvlJc w:val="left"/>
      <w:pPr>
        <w:tabs>
          <w:tab w:val="num" w:pos="8527"/>
        </w:tabs>
        <w:ind w:left="8527" w:hanging="360"/>
      </w:pPr>
    </w:lvl>
    <w:lvl w:ilvl="8" w:tplc="0809001B" w:tentative="1">
      <w:start w:val="1"/>
      <w:numFmt w:val="lowerRoman"/>
      <w:lvlText w:val="%9."/>
      <w:lvlJc w:val="right"/>
      <w:pPr>
        <w:tabs>
          <w:tab w:val="num" w:pos="9247"/>
        </w:tabs>
        <w:ind w:left="9247" w:hanging="180"/>
      </w:pPr>
    </w:lvl>
  </w:abstractNum>
  <w:abstractNum w:abstractNumId="29">
    <w:nsid w:val="4E81766E"/>
    <w:multiLevelType w:val="multilevel"/>
    <w:tmpl w:val="E3C46D80"/>
    <w:lvl w:ilvl="0">
      <w:start w:val="1"/>
      <w:numFmt w:val="decimal"/>
      <w:lvlText w:val="%1"/>
      <w:lvlJc w:val="left"/>
      <w:pPr>
        <w:tabs>
          <w:tab w:val="num" w:pos="0"/>
        </w:tabs>
        <w:ind w:left="0" w:firstLine="0"/>
      </w:pPr>
      <w:rPr>
        <w:rFonts w:ascii="Arial" w:hAnsi="Arial" w:hint="default"/>
        <w:sz w:val="22"/>
      </w:rPr>
    </w:lvl>
    <w:lvl w:ilvl="1">
      <w:start w:val="1"/>
      <w:numFmt w:val="decimal"/>
      <w:lvlText w:val="%1.%2"/>
      <w:lvlJc w:val="left"/>
      <w:pPr>
        <w:tabs>
          <w:tab w:val="num" w:pos="-423"/>
        </w:tabs>
        <w:ind w:left="0" w:firstLine="0"/>
      </w:pPr>
      <w:rPr>
        <w:rFonts w:ascii="Arial" w:hAnsi="Arial" w:hint="default"/>
        <w:sz w:val="22"/>
      </w:rPr>
    </w:lvl>
    <w:lvl w:ilvl="2">
      <w:start w:val="1"/>
      <w:numFmt w:val="decimal"/>
      <w:lvlText w:val="%1.%2.%3"/>
      <w:lvlJc w:val="left"/>
      <w:pPr>
        <w:tabs>
          <w:tab w:val="num" w:pos="431"/>
        </w:tabs>
        <w:ind w:left="1844" w:firstLine="0"/>
      </w:pPr>
      <w:rPr>
        <w:rFonts w:hint="default"/>
      </w:rPr>
    </w:lvl>
    <w:lvl w:ilvl="3">
      <w:start w:val="1"/>
      <w:numFmt w:val="decimal"/>
      <w:lvlText w:val="%1.%2.%3.%4"/>
      <w:lvlJc w:val="left"/>
      <w:pPr>
        <w:tabs>
          <w:tab w:val="num" w:pos="432"/>
        </w:tabs>
        <w:ind w:left="2268" w:firstLine="0"/>
      </w:pPr>
      <w:rPr>
        <w:rFonts w:hint="default"/>
      </w:rPr>
    </w:lvl>
    <w:lvl w:ilvl="4">
      <w:start w:val="1"/>
      <w:numFmt w:val="decimal"/>
      <w:lvlText w:val="%1.%2.%3.%4.%5"/>
      <w:lvlJc w:val="left"/>
      <w:pPr>
        <w:tabs>
          <w:tab w:val="num" w:pos="576"/>
        </w:tabs>
        <w:ind w:left="576" w:hanging="1008"/>
      </w:pPr>
      <w:rPr>
        <w:rFonts w:hint="default"/>
      </w:rPr>
    </w:lvl>
    <w:lvl w:ilvl="5">
      <w:start w:val="1"/>
      <w:numFmt w:val="decimal"/>
      <w:lvlText w:val="%1.%2.%3.%4.%5.%6"/>
      <w:lvlJc w:val="left"/>
      <w:pPr>
        <w:tabs>
          <w:tab w:val="num" w:pos="720"/>
        </w:tabs>
        <w:ind w:left="720" w:hanging="1152"/>
      </w:pPr>
      <w:rPr>
        <w:rFonts w:hint="default"/>
      </w:rPr>
    </w:lvl>
    <w:lvl w:ilvl="6">
      <w:start w:val="1"/>
      <w:numFmt w:val="decimal"/>
      <w:lvlText w:val="%1.%2.%3.%4.%5.%6.%7"/>
      <w:lvlJc w:val="left"/>
      <w:pPr>
        <w:tabs>
          <w:tab w:val="num" w:pos="864"/>
        </w:tabs>
        <w:ind w:left="864" w:hanging="1296"/>
      </w:pPr>
      <w:rPr>
        <w:rFonts w:hint="default"/>
      </w:rPr>
    </w:lvl>
    <w:lvl w:ilvl="7">
      <w:start w:val="1"/>
      <w:numFmt w:val="decimal"/>
      <w:lvlText w:val="%1.%2.%3.%4.%5.%6.%7.%8"/>
      <w:lvlJc w:val="left"/>
      <w:pPr>
        <w:tabs>
          <w:tab w:val="num" w:pos="1008"/>
        </w:tabs>
        <w:ind w:left="1008" w:hanging="1440"/>
      </w:pPr>
      <w:rPr>
        <w:rFonts w:hint="default"/>
      </w:rPr>
    </w:lvl>
    <w:lvl w:ilvl="8">
      <w:start w:val="1"/>
      <w:numFmt w:val="decimal"/>
      <w:lvlText w:val="%1.%2.%3.%4.%5.%6.%7.%8.%9"/>
      <w:lvlJc w:val="left"/>
      <w:pPr>
        <w:tabs>
          <w:tab w:val="num" w:pos="1152"/>
        </w:tabs>
        <w:ind w:left="1152" w:hanging="1584"/>
      </w:pPr>
      <w:rPr>
        <w:rFonts w:hint="default"/>
      </w:rPr>
    </w:lvl>
  </w:abstractNum>
  <w:abstractNum w:abstractNumId="30">
    <w:nsid w:val="4E8519F0"/>
    <w:multiLevelType w:val="hybridMultilevel"/>
    <w:tmpl w:val="622492E6"/>
    <w:lvl w:ilvl="0" w:tplc="08090019">
      <w:start w:val="1"/>
      <w:numFmt w:val="lowerLetter"/>
      <w:lvlText w:val="%1."/>
      <w:lvlJc w:val="left"/>
      <w:pPr>
        <w:tabs>
          <w:tab w:val="num" w:pos="777"/>
        </w:tabs>
        <w:ind w:left="77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16D057B"/>
    <w:multiLevelType w:val="hybridMultilevel"/>
    <w:tmpl w:val="C2C463B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1D17522"/>
    <w:multiLevelType w:val="hybridMultilevel"/>
    <w:tmpl w:val="C4382980"/>
    <w:lvl w:ilvl="0" w:tplc="85BE635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52AC54F3"/>
    <w:multiLevelType w:val="multilevel"/>
    <w:tmpl w:val="739CB254"/>
    <w:lvl w:ilvl="0">
      <w:numFmt w:val="none"/>
      <w:pStyle w:val="DWParaPB1"/>
      <w:lvlText w:val=""/>
      <w:lvlJc w:val="left"/>
      <w:pPr>
        <w:tabs>
          <w:tab w:val="num" w:pos="360"/>
        </w:tabs>
      </w:p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outline w:val="0"/>
        <w:shadow w:val="0"/>
        <w:emboss w:val="0"/>
        <w:imprint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outline w:val="0"/>
        <w:shadow w:val="0"/>
        <w:emboss w:val="0"/>
        <w:imprint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outline w:val="0"/>
        <w:shadow w:val="0"/>
        <w:emboss w:val="0"/>
        <w:imprint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outline w:val="0"/>
        <w:shadow w:val="0"/>
        <w:emboss w:val="0"/>
        <w:imprint w:val="0"/>
        <w:vanish w:val="0"/>
        <w:color w:val="auto"/>
        <w:sz w:val="22"/>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34">
    <w:nsid w:val="53187CE1"/>
    <w:multiLevelType w:val="hybridMultilevel"/>
    <w:tmpl w:val="8B140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3C86400"/>
    <w:multiLevelType w:val="hybridMultilevel"/>
    <w:tmpl w:val="0464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DD03B3"/>
    <w:multiLevelType w:val="hybridMultilevel"/>
    <w:tmpl w:val="AE628734"/>
    <w:lvl w:ilvl="0" w:tplc="2DB4B8E8">
      <w:start w:val="1"/>
      <w:numFmt w:val="decimal"/>
      <w:lvlText w:val="A%1."/>
      <w:lvlJc w:val="left"/>
      <w:pPr>
        <w:tabs>
          <w:tab w:val="num" w:pos="360"/>
        </w:tabs>
        <w:ind w:left="360" w:hanging="360"/>
      </w:pPr>
      <w:rPr>
        <w:rFonts w:hint="default"/>
        <w:b/>
      </w:rPr>
    </w:lvl>
    <w:lvl w:ilvl="1" w:tplc="E4622854">
      <w:start w:val="1"/>
      <w:numFmt w:val="decimal"/>
      <w:lvlText w:val="%2."/>
      <w:lvlJc w:val="left"/>
      <w:pPr>
        <w:tabs>
          <w:tab w:val="num" w:pos="1440"/>
        </w:tabs>
        <w:ind w:left="1440" w:hanging="360"/>
      </w:pPr>
      <w:rPr>
        <w:rFonts w:hint="default"/>
        <w:b/>
      </w:rPr>
    </w:lvl>
    <w:lvl w:ilvl="2" w:tplc="6180DAA6">
      <w:start w:val="1"/>
      <w:numFmt w:val="decimal"/>
      <w:lvlText w:val="(%3)"/>
      <w:lvlJc w:val="right"/>
      <w:pPr>
        <w:tabs>
          <w:tab w:val="num" w:pos="2160"/>
        </w:tabs>
        <w:ind w:left="2160" w:hanging="180"/>
      </w:pPr>
      <w:rPr>
        <w:rFonts w:ascii="Arial" w:eastAsia="Times New Roman" w:hAnsi="Arial" w:cs="Arial"/>
      </w:rPr>
    </w:lvl>
    <w:lvl w:ilvl="3" w:tplc="9B26833A">
      <w:start w:val="1"/>
      <w:numFmt w:val="decimal"/>
      <w:lvlText w:val="(%4)"/>
      <w:lvlJc w:val="left"/>
      <w:pPr>
        <w:tabs>
          <w:tab w:val="num" w:pos="3075"/>
        </w:tabs>
        <w:ind w:left="3075" w:hanging="555"/>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55014760"/>
    <w:multiLevelType w:val="hybridMultilevel"/>
    <w:tmpl w:val="C2F6DB5C"/>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nsid w:val="564722F1"/>
    <w:multiLevelType w:val="hybridMultilevel"/>
    <w:tmpl w:val="89CAA732"/>
    <w:lvl w:ilvl="0" w:tplc="A0E61DC6">
      <w:start w:val="2"/>
      <w:numFmt w:val="lowerLetter"/>
      <w:lvlText w:val="%1."/>
      <w:lvlJc w:val="left"/>
      <w:pPr>
        <w:tabs>
          <w:tab w:val="num" w:pos="4045"/>
        </w:tabs>
        <w:ind w:left="4045" w:hanging="360"/>
      </w:pPr>
      <w:rPr>
        <w:rFonts w:hint="default"/>
      </w:rPr>
    </w:lvl>
    <w:lvl w:ilvl="1" w:tplc="08090019" w:tentative="1">
      <w:start w:val="1"/>
      <w:numFmt w:val="lowerLetter"/>
      <w:lvlText w:val="%2."/>
      <w:lvlJc w:val="left"/>
      <w:pPr>
        <w:tabs>
          <w:tab w:val="num" w:pos="4765"/>
        </w:tabs>
        <w:ind w:left="4765" w:hanging="360"/>
      </w:pPr>
    </w:lvl>
    <w:lvl w:ilvl="2" w:tplc="0809001B" w:tentative="1">
      <w:start w:val="1"/>
      <w:numFmt w:val="lowerRoman"/>
      <w:lvlText w:val="%3."/>
      <w:lvlJc w:val="right"/>
      <w:pPr>
        <w:tabs>
          <w:tab w:val="num" w:pos="5485"/>
        </w:tabs>
        <w:ind w:left="5485" w:hanging="180"/>
      </w:pPr>
    </w:lvl>
    <w:lvl w:ilvl="3" w:tplc="0809000F" w:tentative="1">
      <w:start w:val="1"/>
      <w:numFmt w:val="decimal"/>
      <w:lvlText w:val="%4."/>
      <w:lvlJc w:val="left"/>
      <w:pPr>
        <w:tabs>
          <w:tab w:val="num" w:pos="6205"/>
        </w:tabs>
        <w:ind w:left="6205" w:hanging="360"/>
      </w:pPr>
    </w:lvl>
    <w:lvl w:ilvl="4" w:tplc="08090019" w:tentative="1">
      <w:start w:val="1"/>
      <w:numFmt w:val="lowerLetter"/>
      <w:lvlText w:val="%5."/>
      <w:lvlJc w:val="left"/>
      <w:pPr>
        <w:tabs>
          <w:tab w:val="num" w:pos="6925"/>
        </w:tabs>
        <w:ind w:left="6925" w:hanging="360"/>
      </w:pPr>
    </w:lvl>
    <w:lvl w:ilvl="5" w:tplc="0809001B" w:tentative="1">
      <w:start w:val="1"/>
      <w:numFmt w:val="lowerRoman"/>
      <w:lvlText w:val="%6."/>
      <w:lvlJc w:val="right"/>
      <w:pPr>
        <w:tabs>
          <w:tab w:val="num" w:pos="7645"/>
        </w:tabs>
        <w:ind w:left="7645" w:hanging="180"/>
      </w:pPr>
    </w:lvl>
    <w:lvl w:ilvl="6" w:tplc="0809000F" w:tentative="1">
      <w:start w:val="1"/>
      <w:numFmt w:val="decimal"/>
      <w:lvlText w:val="%7."/>
      <w:lvlJc w:val="left"/>
      <w:pPr>
        <w:tabs>
          <w:tab w:val="num" w:pos="8365"/>
        </w:tabs>
        <w:ind w:left="8365" w:hanging="360"/>
      </w:pPr>
    </w:lvl>
    <w:lvl w:ilvl="7" w:tplc="08090019" w:tentative="1">
      <w:start w:val="1"/>
      <w:numFmt w:val="lowerLetter"/>
      <w:lvlText w:val="%8."/>
      <w:lvlJc w:val="left"/>
      <w:pPr>
        <w:tabs>
          <w:tab w:val="num" w:pos="9085"/>
        </w:tabs>
        <w:ind w:left="9085" w:hanging="360"/>
      </w:pPr>
    </w:lvl>
    <w:lvl w:ilvl="8" w:tplc="0809001B" w:tentative="1">
      <w:start w:val="1"/>
      <w:numFmt w:val="lowerRoman"/>
      <w:lvlText w:val="%9."/>
      <w:lvlJc w:val="right"/>
      <w:pPr>
        <w:tabs>
          <w:tab w:val="num" w:pos="9805"/>
        </w:tabs>
        <w:ind w:left="9805" w:hanging="180"/>
      </w:pPr>
    </w:lvl>
  </w:abstractNum>
  <w:abstractNum w:abstractNumId="39">
    <w:nsid w:val="567056BE"/>
    <w:multiLevelType w:val="multilevel"/>
    <w:tmpl w:val="C902C620"/>
    <w:lvl w:ilvl="0">
      <w:numFmt w:val="none"/>
      <w:pStyle w:val="DWParaNum1"/>
      <w:lvlText w:val=""/>
      <w:lvlJc w:val="left"/>
      <w:pPr>
        <w:tabs>
          <w:tab w:val="num" w:pos="360"/>
        </w:tabs>
      </w:p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40">
    <w:nsid w:val="58BA11A5"/>
    <w:multiLevelType w:val="hybridMultilevel"/>
    <w:tmpl w:val="0D42150A"/>
    <w:lvl w:ilvl="0" w:tplc="01A0C990">
      <w:start w:val="1"/>
      <w:numFmt w:val="decimal"/>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41">
    <w:nsid w:val="5C26663C"/>
    <w:multiLevelType w:val="hybridMultilevel"/>
    <w:tmpl w:val="9C12F1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ECB66A2"/>
    <w:multiLevelType w:val="hybridMultilevel"/>
    <w:tmpl w:val="17DCB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03469C5"/>
    <w:multiLevelType w:val="hybridMultilevel"/>
    <w:tmpl w:val="03761376"/>
    <w:lvl w:ilvl="0" w:tplc="5A889160">
      <w:start w:val="1"/>
      <w:numFmt w:val="lowerLetter"/>
      <w:lvlText w:val="%1."/>
      <w:lvlJc w:val="left"/>
      <w:pPr>
        <w:tabs>
          <w:tab w:val="num" w:pos="780"/>
        </w:tabs>
        <w:ind w:left="780" w:hanging="420"/>
      </w:pPr>
      <w:rPr>
        <w:rFonts w:hint="default"/>
      </w:rPr>
    </w:lvl>
    <w:lvl w:ilvl="1" w:tplc="8CB4691C">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60B12613"/>
    <w:multiLevelType w:val="hybridMultilevel"/>
    <w:tmpl w:val="A6EC5D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61C92D8B"/>
    <w:multiLevelType w:val="hybridMultilevel"/>
    <w:tmpl w:val="59C41422"/>
    <w:lvl w:ilvl="0" w:tplc="980A2B9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6">
    <w:nsid w:val="6794751A"/>
    <w:multiLevelType w:val="multilevel"/>
    <w:tmpl w:val="587CE04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Condensed2"/>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685D0905"/>
    <w:multiLevelType w:val="hybridMultilevel"/>
    <w:tmpl w:val="545E22B6"/>
    <w:lvl w:ilvl="0" w:tplc="93D82E0E">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48">
    <w:nsid w:val="69105E0A"/>
    <w:multiLevelType w:val="hybridMultilevel"/>
    <w:tmpl w:val="6B46C080"/>
    <w:lvl w:ilvl="0" w:tplc="85BE635E">
      <w:start w:val="1"/>
      <w:numFmt w:val="lowerLetter"/>
      <w:lvlText w:val="%1."/>
      <w:lvlJc w:val="left"/>
      <w:pPr>
        <w:tabs>
          <w:tab w:val="num" w:pos="720"/>
        </w:tabs>
        <w:ind w:left="720" w:hanging="360"/>
      </w:pPr>
      <w:rPr>
        <w:rFonts w:hint="default"/>
      </w:rPr>
    </w:lvl>
    <w:lvl w:ilvl="1" w:tplc="C0062AC4">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6C2F1566"/>
    <w:multiLevelType w:val="hybridMultilevel"/>
    <w:tmpl w:val="40A2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DB927B5"/>
    <w:multiLevelType w:val="hybridMultilevel"/>
    <w:tmpl w:val="AABA32FA"/>
    <w:lvl w:ilvl="0" w:tplc="1242D406">
      <w:start w:val="1"/>
      <w:numFmt w:val="decimal"/>
      <w:lvlText w:val="(%1)"/>
      <w:lvlJc w:val="left"/>
      <w:pPr>
        <w:ind w:left="1571" w:hanging="360"/>
      </w:pPr>
      <w:rPr>
        <w:rFonts w:hint="default"/>
      </w:rPr>
    </w:lvl>
    <w:lvl w:ilvl="1" w:tplc="08090019">
      <w:start w:val="1"/>
      <w:numFmt w:val="lowerLetter"/>
      <w:lvlText w:val="%2."/>
      <w:lvlJc w:val="left"/>
      <w:pPr>
        <w:ind w:left="2291" w:hanging="360"/>
      </w:pPr>
    </w:lvl>
    <w:lvl w:ilvl="2" w:tplc="0809001B">
      <w:start w:val="1"/>
      <w:numFmt w:val="lowerRoman"/>
      <w:lvlText w:val="%3."/>
      <w:lvlJc w:val="right"/>
      <w:pPr>
        <w:ind w:left="3011" w:hanging="180"/>
      </w:pPr>
    </w:lvl>
    <w:lvl w:ilvl="3" w:tplc="0809000F">
      <w:start w:val="1"/>
      <w:numFmt w:val="decimal"/>
      <w:lvlText w:val="%4."/>
      <w:lvlJc w:val="left"/>
      <w:pPr>
        <w:ind w:left="3731" w:hanging="360"/>
      </w:pPr>
    </w:lvl>
    <w:lvl w:ilvl="4" w:tplc="08090019">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1">
    <w:nsid w:val="701A5B14"/>
    <w:multiLevelType w:val="hybridMultilevel"/>
    <w:tmpl w:val="BB425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1482D9F"/>
    <w:multiLevelType w:val="hybridMultilevel"/>
    <w:tmpl w:val="C62C1BC6"/>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3">
    <w:nsid w:val="72BE469D"/>
    <w:multiLevelType w:val="hybridMultilevel"/>
    <w:tmpl w:val="A510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38B7506"/>
    <w:multiLevelType w:val="hybridMultilevel"/>
    <w:tmpl w:val="50DEDD3A"/>
    <w:lvl w:ilvl="0" w:tplc="8A7C5B8A">
      <w:start w:val="1"/>
      <w:numFmt w:val="lowerLetter"/>
      <w:lvlText w:val="%1."/>
      <w:lvlJc w:val="left"/>
      <w:pPr>
        <w:tabs>
          <w:tab w:val="num" w:pos="720"/>
        </w:tabs>
        <w:ind w:left="720" w:hanging="360"/>
      </w:pPr>
      <w:rPr>
        <w:rFonts w:ascii="Verdana" w:hAnsi="Verdana"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78B16106"/>
    <w:multiLevelType w:val="hybridMultilevel"/>
    <w:tmpl w:val="02B896D4"/>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6">
    <w:nsid w:val="797C640B"/>
    <w:multiLevelType w:val="singleLevel"/>
    <w:tmpl w:val="0809000F"/>
    <w:lvl w:ilvl="0">
      <w:start w:val="7"/>
      <w:numFmt w:val="decimal"/>
      <w:lvlText w:val="%1."/>
      <w:lvlJc w:val="left"/>
      <w:pPr>
        <w:tabs>
          <w:tab w:val="num" w:pos="360"/>
        </w:tabs>
        <w:ind w:left="360" w:hanging="360"/>
      </w:pPr>
      <w:rPr>
        <w:rFonts w:hint="default"/>
      </w:rPr>
    </w:lvl>
  </w:abstractNum>
  <w:abstractNum w:abstractNumId="57">
    <w:nsid w:val="7B176E39"/>
    <w:multiLevelType w:val="hybridMultilevel"/>
    <w:tmpl w:val="9586AF4C"/>
    <w:lvl w:ilvl="0" w:tplc="F1E8EA54">
      <w:start w:val="1"/>
      <w:numFmt w:val="lowerLetter"/>
      <w:lvlText w:val="%1."/>
      <w:lvlJc w:val="left"/>
      <w:pPr>
        <w:tabs>
          <w:tab w:val="num" w:pos="720"/>
        </w:tabs>
        <w:ind w:left="720" w:hanging="360"/>
      </w:pPr>
      <w:rPr>
        <w:rFonts w:ascii="Verdana" w:hAnsi="Verdana"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nsid w:val="7EB9651A"/>
    <w:multiLevelType w:val="hybridMultilevel"/>
    <w:tmpl w:val="E114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FBF0F64"/>
    <w:multiLevelType w:val="hybridMultilevel"/>
    <w:tmpl w:val="2D66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36"/>
  </w:num>
  <w:num w:numId="3">
    <w:abstractNumId w:val="32"/>
  </w:num>
  <w:num w:numId="4">
    <w:abstractNumId w:val="21"/>
  </w:num>
  <w:num w:numId="5">
    <w:abstractNumId w:val="19"/>
  </w:num>
  <w:num w:numId="6">
    <w:abstractNumId w:val="2"/>
  </w:num>
  <w:num w:numId="7">
    <w:abstractNumId w:val="48"/>
  </w:num>
  <w:num w:numId="8">
    <w:abstractNumId w:val="1"/>
  </w:num>
  <w:num w:numId="9">
    <w:abstractNumId w:val="28"/>
  </w:num>
  <w:num w:numId="10">
    <w:abstractNumId w:val="38"/>
  </w:num>
  <w:num w:numId="11">
    <w:abstractNumId w:val="26"/>
  </w:num>
  <w:num w:numId="12">
    <w:abstractNumId w:val="33"/>
  </w:num>
  <w:num w:numId="13">
    <w:abstractNumId w:val="14"/>
  </w:num>
  <w:num w:numId="14">
    <w:abstractNumId w:val="20"/>
  </w:num>
  <w:num w:numId="15">
    <w:abstractNumId w:val="25"/>
  </w:num>
  <w:num w:numId="16">
    <w:abstractNumId w:val="39"/>
  </w:num>
  <w:num w:numId="17">
    <w:abstractNumId w:val="4"/>
  </w:num>
  <w:num w:numId="18">
    <w:abstractNumId w:val="5"/>
  </w:num>
  <w:num w:numId="19">
    <w:abstractNumId w:val="8"/>
  </w:num>
  <w:num w:numId="20">
    <w:abstractNumId w:val="46"/>
  </w:num>
  <w:num w:numId="21">
    <w:abstractNumId w:val="56"/>
  </w:num>
  <w:num w:numId="22">
    <w:abstractNumId w:val="3"/>
  </w:num>
  <w:num w:numId="23">
    <w:abstractNumId w:val="22"/>
  </w:num>
  <w:num w:numId="24">
    <w:abstractNumId w:val="30"/>
  </w:num>
  <w:num w:numId="25">
    <w:abstractNumId w:val="24"/>
  </w:num>
  <w:num w:numId="26">
    <w:abstractNumId w:val="0"/>
  </w:num>
  <w:num w:numId="27">
    <w:abstractNumId w:val="41"/>
  </w:num>
  <w:num w:numId="28">
    <w:abstractNumId w:val="6"/>
  </w:num>
  <w:num w:numId="29">
    <w:abstractNumId w:val="40"/>
  </w:num>
  <w:num w:numId="30">
    <w:abstractNumId w:val="16"/>
  </w:num>
  <w:num w:numId="31">
    <w:abstractNumId w:val="27"/>
  </w:num>
  <w:num w:numId="32">
    <w:abstractNumId w:val="13"/>
  </w:num>
  <w:num w:numId="33">
    <w:abstractNumId w:val="42"/>
  </w:num>
  <w:num w:numId="34">
    <w:abstractNumId w:val="44"/>
  </w:num>
  <w:num w:numId="35">
    <w:abstractNumId w:val="10"/>
  </w:num>
  <w:num w:numId="36">
    <w:abstractNumId w:val="7"/>
  </w:num>
  <w:num w:numId="37">
    <w:abstractNumId w:val="17"/>
  </w:num>
  <w:num w:numId="38">
    <w:abstractNumId w:val="31"/>
  </w:num>
  <w:num w:numId="39">
    <w:abstractNumId w:val="59"/>
  </w:num>
  <w:num w:numId="40">
    <w:abstractNumId w:val="53"/>
  </w:num>
  <w:num w:numId="41">
    <w:abstractNumId w:val="12"/>
  </w:num>
  <w:num w:numId="42">
    <w:abstractNumId w:val="58"/>
  </w:num>
  <w:num w:numId="43">
    <w:abstractNumId w:val="23"/>
  </w:num>
  <w:num w:numId="44">
    <w:abstractNumId w:val="43"/>
  </w:num>
  <w:num w:numId="45">
    <w:abstractNumId w:val="54"/>
  </w:num>
  <w:num w:numId="46">
    <w:abstractNumId w:val="9"/>
  </w:num>
  <w:num w:numId="47">
    <w:abstractNumId w:val="15"/>
  </w:num>
  <w:num w:numId="48">
    <w:abstractNumId w:val="57"/>
  </w:num>
  <w:num w:numId="49">
    <w:abstractNumId w:val="29"/>
  </w:num>
  <w:num w:numId="50">
    <w:abstractNumId w:val="18"/>
  </w:num>
  <w:num w:numId="51">
    <w:abstractNumId w:val="51"/>
  </w:num>
  <w:num w:numId="52">
    <w:abstractNumId w:val="34"/>
  </w:num>
  <w:num w:numId="53">
    <w:abstractNumId w:val="35"/>
  </w:num>
  <w:num w:numId="54">
    <w:abstractNumId w:val="11"/>
  </w:num>
  <w:num w:numId="55">
    <w:abstractNumId w:val="49"/>
  </w:num>
  <w:num w:numId="56">
    <w:abstractNumId w:val="52"/>
  </w:num>
  <w:num w:numId="57">
    <w:abstractNumId w:val="55"/>
  </w:num>
  <w:num w:numId="58">
    <w:abstractNumId w:val="37"/>
  </w:num>
  <w:num w:numId="59">
    <w:abstractNumId w:val="45"/>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4131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32F"/>
    <w:rsid w:val="00000A20"/>
    <w:rsid w:val="000019DF"/>
    <w:rsid w:val="00004C92"/>
    <w:rsid w:val="000061A4"/>
    <w:rsid w:val="000076C5"/>
    <w:rsid w:val="00010B17"/>
    <w:rsid w:val="0001315E"/>
    <w:rsid w:val="00015DC9"/>
    <w:rsid w:val="0001683B"/>
    <w:rsid w:val="000228C2"/>
    <w:rsid w:val="000231B5"/>
    <w:rsid w:val="0002609E"/>
    <w:rsid w:val="000319CC"/>
    <w:rsid w:val="00034876"/>
    <w:rsid w:val="000367C0"/>
    <w:rsid w:val="000369A3"/>
    <w:rsid w:val="000378C5"/>
    <w:rsid w:val="000415EB"/>
    <w:rsid w:val="00042802"/>
    <w:rsid w:val="00046BAC"/>
    <w:rsid w:val="000528DF"/>
    <w:rsid w:val="00060D7C"/>
    <w:rsid w:val="00063D96"/>
    <w:rsid w:val="0006442B"/>
    <w:rsid w:val="000807FF"/>
    <w:rsid w:val="00085233"/>
    <w:rsid w:val="00097CD9"/>
    <w:rsid w:val="000A0C04"/>
    <w:rsid w:val="000A146C"/>
    <w:rsid w:val="000A19CC"/>
    <w:rsid w:val="000B1085"/>
    <w:rsid w:val="000B1D62"/>
    <w:rsid w:val="000B45F5"/>
    <w:rsid w:val="000B52CD"/>
    <w:rsid w:val="000B66BB"/>
    <w:rsid w:val="000C067B"/>
    <w:rsid w:val="000C1E36"/>
    <w:rsid w:val="000C37B4"/>
    <w:rsid w:val="000C6911"/>
    <w:rsid w:val="000E0ECA"/>
    <w:rsid w:val="000E1A9D"/>
    <w:rsid w:val="000E2846"/>
    <w:rsid w:val="000E4E46"/>
    <w:rsid w:val="000F17EA"/>
    <w:rsid w:val="000F3EDF"/>
    <w:rsid w:val="000F5911"/>
    <w:rsid w:val="000F6F3F"/>
    <w:rsid w:val="001026AC"/>
    <w:rsid w:val="00107CF4"/>
    <w:rsid w:val="001140D1"/>
    <w:rsid w:val="001259FA"/>
    <w:rsid w:val="001268EC"/>
    <w:rsid w:val="00127714"/>
    <w:rsid w:val="00131B79"/>
    <w:rsid w:val="0013217B"/>
    <w:rsid w:val="00132DA9"/>
    <w:rsid w:val="00134764"/>
    <w:rsid w:val="00134DF9"/>
    <w:rsid w:val="00136C00"/>
    <w:rsid w:val="001420C3"/>
    <w:rsid w:val="001430A7"/>
    <w:rsid w:val="001519AD"/>
    <w:rsid w:val="00154A72"/>
    <w:rsid w:val="001556F1"/>
    <w:rsid w:val="00155761"/>
    <w:rsid w:val="00155916"/>
    <w:rsid w:val="00156FA0"/>
    <w:rsid w:val="0015773B"/>
    <w:rsid w:val="00157C9E"/>
    <w:rsid w:val="001659B2"/>
    <w:rsid w:val="001674E7"/>
    <w:rsid w:val="00170CDD"/>
    <w:rsid w:val="00172790"/>
    <w:rsid w:val="00180612"/>
    <w:rsid w:val="00196238"/>
    <w:rsid w:val="001B154B"/>
    <w:rsid w:val="001B19C4"/>
    <w:rsid w:val="001B5144"/>
    <w:rsid w:val="001B5651"/>
    <w:rsid w:val="001B5EE1"/>
    <w:rsid w:val="001C48DB"/>
    <w:rsid w:val="001C63C1"/>
    <w:rsid w:val="001D7839"/>
    <w:rsid w:val="001E2E98"/>
    <w:rsid w:val="001E35C2"/>
    <w:rsid w:val="001F0A35"/>
    <w:rsid w:val="001F2086"/>
    <w:rsid w:val="001F286B"/>
    <w:rsid w:val="001F48B7"/>
    <w:rsid w:val="00212632"/>
    <w:rsid w:val="00212D57"/>
    <w:rsid w:val="002228D3"/>
    <w:rsid w:val="00233445"/>
    <w:rsid w:val="00233FC7"/>
    <w:rsid w:val="00237243"/>
    <w:rsid w:val="002373EF"/>
    <w:rsid w:val="00243831"/>
    <w:rsid w:val="0024601E"/>
    <w:rsid w:val="00252FC1"/>
    <w:rsid w:val="002539B5"/>
    <w:rsid w:val="00255233"/>
    <w:rsid w:val="00256138"/>
    <w:rsid w:val="00261572"/>
    <w:rsid w:val="0026198D"/>
    <w:rsid w:val="002632ED"/>
    <w:rsid w:val="00266942"/>
    <w:rsid w:val="00266B4B"/>
    <w:rsid w:val="0027302B"/>
    <w:rsid w:val="0027752C"/>
    <w:rsid w:val="00280E72"/>
    <w:rsid w:val="00280FB8"/>
    <w:rsid w:val="002811FD"/>
    <w:rsid w:val="0028250B"/>
    <w:rsid w:val="002838A8"/>
    <w:rsid w:val="00283DBE"/>
    <w:rsid w:val="00285150"/>
    <w:rsid w:val="002B05EB"/>
    <w:rsid w:val="002B73A2"/>
    <w:rsid w:val="002C0FA1"/>
    <w:rsid w:val="002C1EE7"/>
    <w:rsid w:val="002C6E84"/>
    <w:rsid w:val="002D3136"/>
    <w:rsid w:val="002D4606"/>
    <w:rsid w:val="002D50D0"/>
    <w:rsid w:val="002E7D42"/>
    <w:rsid w:val="002F25F6"/>
    <w:rsid w:val="002F286B"/>
    <w:rsid w:val="002F4A5D"/>
    <w:rsid w:val="002F6A0C"/>
    <w:rsid w:val="00301504"/>
    <w:rsid w:val="0030263B"/>
    <w:rsid w:val="00304204"/>
    <w:rsid w:val="00305D24"/>
    <w:rsid w:val="00306625"/>
    <w:rsid w:val="00320812"/>
    <w:rsid w:val="00322CDD"/>
    <w:rsid w:val="00324ADF"/>
    <w:rsid w:val="003252CB"/>
    <w:rsid w:val="00325D96"/>
    <w:rsid w:val="003308C8"/>
    <w:rsid w:val="003420C6"/>
    <w:rsid w:val="00344577"/>
    <w:rsid w:val="003454BD"/>
    <w:rsid w:val="00355468"/>
    <w:rsid w:val="00356EDA"/>
    <w:rsid w:val="00361154"/>
    <w:rsid w:val="00362EEC"/>
    <w:rsid w:val="00367C4C"/>
    <w:rsid w:val="00370CFC"/>
    <w:rsid w:val="00371DEC"/>
    <w:rsid w:val="00372522"/>
    <w:rsid w:val="003756D6"/>
    <w:rsid w:val="003823EA"/>
    <w:rsid w:val="00390307"/>
    <w:rsid w:val="00391953"/>
    <w:rsid w:val="003A1573"/>
    <w:rsid w:val="003A2483"/>
    <w:rsid w:val="003B0564"/>
    <w:rsid w:val="003B14AC"/>
    <w:rsid w:val="003B4182"/>
    <w:rsid w:val="003C223C"/>
    <w:rsid w:val="003C396B"/>
    <w:rsid w:val="003C42CD"/>
    <w:rsid w:val="003C5267"/>
    <w:rsid w:val="003E00C5"/>
    <w:rsid w:val="003E0CA2"/>
    <w:rsid w:val="003E2072"/>
    <w:rsid w:val="003E4449"/>
    <w:rsid w:val="003F5948"/>
    <w:rsid w:val="003F7207"/>
    <w:rsid w:val="00402719"/>
    <w:rsid w:val="00407E94"/>
    <w:rsid w:val="004117D4"/>
    <w:rsid w:val="00414370"/>
    <w:rsid w:val="004174C3"/>
    <w:rsid w:val="00420291"/>
    <w:rsid w:val="004229FD"/>
    <w:rsid w:val="00422CD6"/>
    <w:rsid w:val="004256E2"/>
    <w:rsid w:val="004444E8"/>
    <w:rsid w:val="00451535"/>
    <w:rsid w:val="00454456"/>
    <w:rsid w:val="00455976"/>
    <w:rsid w:val="004618D2"/>
    <w:rsid w:val="00462196"/>
    <w:rsid w:val="00462844"/>
    <w:rsid w:val="00464107"/>
    <w:rsid w:val="004652B3"/>
    <w:rsid w:val="00465626"/>
    <w:rsid w:val="00472F2B"/>
    <w:rsid w:val="0048510A"/>
    <w:rsid w:val="0048673D"/>
    <w:rsid w:val="00496F0E"/>
    <w:rsid w:val="004A0B1E"/>
    <w:rsid w:val="004A21DE"/>
    <w:rsid w:val="004A29E9"/>
    <w:rsid w:val="004A433B"/>
    <w:rsid w:val="004C24D1"/>
    <w:rsid w:val="004C50F8"/>
    <w:rsid w:val="004C7F42"/>
    <w:rsid w:val="004D275F"/>
    <w:rsid w:val="004D45E2"/>
    <w:rsid w:val="004D57B2"/>
    <w:rsid w:val="004D5EF9"/>
    <w:rsid w:val="004E0CEB"/>
    <w:rsid w:val="004F1E0A"/>
    <w:rsid w:val="004F4B72"/>
    <w:rsid w:val="004F4D88"/>
    <w:rsid w:val="00500374"/>
    <w:rsid w:val="005015F3"/>
    <w:rsid w:val="00501B03"/>
    <w:rsid w:val="005041B9"/>
    <w:rsid w:val="005058CA"/>
    <w:rsid w:val="00507CDA"/>
    <w:rsid w:val="00507F64"/>
    <w:rsid w:val="0052043F"/>
    <w:rsid w:val="0052135A"/>
    <w:rsid w:val="00534E46"/>
    <w:rsid w:val="00535E80"/>
    <w:rsid w:val="00537160"/>
    <w:rsid w:val="005371DB"/>
    <w:rsid w:val="00542B66"/>
    <w:rsid w:val="00543F25"/>
    <w:rsid w:val="00544842"/>
    <w:rsid w:val="00545C36"/>
    <w:rsid w:val="00550772"/>
    <w:rsid w:val="00555A86"/>
    <w:rsid w:val="00565750"/>
    <w:rsid w:val="00575DFF"/>
    <w:rsid w:val="00581D45"/>
    <w:rsid w:val="00583696"/>
    <w:rsid w:val="0058507C"/>
    <w:rsid w:val="0058650A"/>
    <w:rsid w:val="00590C60"/>
    <w:rsid w:val="00592009"/>
    <w:rsid w:val="00592E38"/>
    <w:rsid w:val="00595EDF"/>
    <w:rsid w:val="005964E2"/>
    <w:rsid w:val="005970BE"/>
    <w:rsid w:val="00597BA1"/>
    <w:rsid w:val="005A31F9"/>
    <w:rsid w:val="005A64DC"/>
    <w:rsid w:val="005B1ACC"/>
    <w:rsid w:val="005B25BC"/>
    <w:rsid w:val="005B57AD"/>
    <w:rsid w:val="005B7486"/>
    <w:rsid w:val="005C66D8"/>
    <w:rsid w:val="005C66EA"/>
    <w:rsid w:val="005D04FE"/>
    <w:rsid w:val="005D1F1B"/>
    <w:rsid w:val="005D27FE"/>
    <w:rsid w:val="005D30A8"/>
    <w:rsid w:val="005D3729"/>
    <w:rsid w:val="005D4C9D"/>
    <w:rsid w:val="005D50EE"/>
    <w:rsid w:val="005D6E34"/>
    <w:rsid w:val="005E02F8"/>
    <w:rsid w:val="005E0C36"/>
    <w:rsid w:val="005E387E"/>
    <w:rsid w:val="005E5086"/>
    <w:rsid w:val="005E738F"/>
    <w:rsid w:val="005F451E"/>
    <w:rsid w:val="00603B54"/>
    <w:rsid w:val="006042C3"/>
    <w:rsid w:val="0061240C"/>
    <w:rsid w:val="00615178"/>
    <w:rsid w:val="00617340"/>
    <w:rsid w:val="00617A97"/>
    <w:rsid w:val="00633364"/>
    <w:rsid w:val="00637EF6"/>
    <w:rsid w:val="00643DD3"/>
    <w:rsid w:val="00652BB6"/>
    <w:rsid w:val="00654012"/>
    <w:rsid w:val="00655328"/>
    <w:rsid w:val="0066001D"/>
    <w:rsid w:val="00664990"/>
    <w:rsid w:val="00664E09"/>
    <w:rsid w:val="006675BB"/>
    <w:rsid w:val="00667F35"/>
    <w:rsid w:val="00676BD8"/>
    <w:rsid w:val="00677357"/>
    <w:rsid w:val="00677EDC"/>
    <w:rsid w:val="00680C10"/>
    <w:rsid w:val="0068296A"/>
    <w:rsid w:val="00692A80"/>
    <w:rsid w:val="006931E4"/>
    <w:rsid w:val="00695D5E"/>
    <w:rsid w:val="006B3FA3"/>
    <w:rsid w:val="006B79FE"/>
    <w:rsid w:val="006C04AB"/>
    <w:rsid w:val="006C122A"/>
    <w:rsid w:val="006D09DC"/>
    <w:rsid w:val="006D7230"/>
    <w:rsid w:val="006D79D9"/>
    <w:rsid w:val="006E03EC"/>
    <w:rsid w:val="006E0FDB"/>
    <w:rsid w:val="006E6A6E"/>
    <w:rsid w:val="006F2973"/>
    <w:rsid w:val="006F43B4"/>
    <w:rsid w:val="00702B78"/>
    <w:rsid w:val="007030A3"/>
    <w:rsid w:val="00706DF6"/>
    <w:rsid w:val="00713A23"/>
    <w:rsid w:val="007171E9"/>
    <w:rsid w:val="007245AB"/>
    <w:rsid w:val="007267E5"/>
    <w:rsid w:val="00737892"/>
    <w:rsid w:val="0074504E"/>
    <w:rsid w:val="00751B6D"/>
    <w:rsid w:val="007576BE"/>
    <w:rsid w:val="00765D35"/>
    <w:rsid w:val="00765F09"/>
    <w:rsid w:val="00776046"/>
    <w:rsid w:val="00785994"/>
    <w:rsid w:val="007910A6"/>
    <w:rsid w:val="00791143"/>
    <w:rsid w:val="007A3780"/>
    <w:rsid w:val="007B0979"/>
    <w:rsid w:val="007B5A60"/>
    <w:rsid w:val="007C2321"/>
    <w:rsid w:val="007C35FC"/>
    <w:rsid w:val="007C43DF"/>
    <w:rsid w:val="007C50DE"/>
    <w:rsid w:val="007C64C4"/>
    <w:rsid w:val="007D12C2"/>
    <w:rsid w:val="007E32EB"/>
    <w:rsid w:val="007E7248"/>
    <w:rsid w:val="007F5F88"/>
    <w:rsid w:val="007F76FD"/>
    <w:rsid w:val="007F7957"/>
    <w:rsid w:val="00801F93"/>
    <w:rsid w:val="008037B6"/>
    <w:rsid w:val="0080516C"/>
    <w:rsid w:val="0081145A"/>
    <w:rsid w:val="00812B0E"/>
    <w:rsid w:val="00813692"/>
    <w:rsid w:val="008142AB"/>
    <w:rsid w:val="00821628"/>
    <w:rsid w:val="00824064"/>
    <w:rsid w:val="0082565C"/>
    <w:rsid w:val="00827701"/>
    <w:rsid w:val="0083177C"/>
    <w:rsid w:val="00836665"/>
    <w:rsid w:val="008370BA"/>
    <w:rsid w:val="00837929"/>
    <w:rsid w:val="0084188F"/>
    <w:rsid w:val="008559E5"/>
    <w:rsid w:val="00856ECD"/>
    <w:rsid w:val="00863D4E"/>
    <w:rsid w:val="008641AF"/>
    <w:rsid w:val="00870482"/>
    <w:rsid w:val="00872617"/>
    <w:rsid w:val="008731E4"/>
    <w:rsid w:val="00880DF5"/>
    <w:rsid w:val="00881270"/>
    <w:rsid w:val="00882CFE"/>
    <w:rsid w:val="00892CE5"/>
    <w:rsid w:val="00893D5A"/>
    <w:rsid w:val="0089789D"/>
    <w:rsid w:val="00897CFB"/>
    <w:rsid w:val="008A1E5D"/>
    <w:rsid w:val="008A432F"/>
    <w:rsid w:val="008B1967"/>
    <w:rsid w:val="008B33BE"/>
    <w:rsid w:val="008C0384"/>
    <w:rsid w:val="008C0A3A"/>
    <w:rsid w:val="008C29E6"/>
    <w:rsid w:val="008C5433"/>
    <w:rsid w:val="008C7498"/>
    <w:rsid w:val="008D1762"/>
    <w:rsid w:val="008D5C7A"/>
    <w:rsid w:val="008E194E"/>
    <w:rsid w:val="008E36FC"/>
    <w:rsid w:val="008E479F"/>
    <w:rsid w:val="008E56C1"/>
    <w:rsid w:val="008E6335"/>
    <w:rsid w:val="008F648F"/>
    <w:rsid w:val="008F7462"/>
    <w:rsid w:val="00900638"/>
    <w:rsid w:val="00901C7B"/>
    <w:rsid w:val="009052E3"/>
    <w:rsid w:val="00905DBE"/>
    <w:rsid w:val="00911FA5"/>
    <w:rsid w:val="00913CA8"/>
    <w:rsid w:val="00913D39"/>
    <w:rsid w:val="009143C2"/>
    <w:rsid w:val="00917C81"/>
    <w:rsid w:val="009210CE"/>
    <w:rsid w:val="00926DD7"/>
    <w:rsid w:val="00933930"/>
    <w:rsid w:val="00933EBB"/>
    <w:rsid w:val="00942297"/>
    <w:rsid w:val="0094242D"/>
    <w:rsid w:val="00943181"/>
    <w:rsid w:val="0094647C"/>
    <w:rsid w:val="00946652"/>
    <w:rsid w:val="009562F4"/>
    <w:rsid w:val="009629DB"/>
    <w:rsid w:val="009660DB"/>
    <w:rsid w:val="0096708C"/>
    <w:rsid w:val="00980C04"/>
    <w:rsid w:val="00981BEF"/>
    <w:rsid w:val="009835F4"/>
    <w:rsid w:val="00993F0E"/>
    <w:rsid w:val="009B4E8D"/>
    <w:rsid w:val="009B50F8"/>
    <w:rsid w:val="009C41E5"/>
    <w:rsid w:val="009C423C"/>
    <w:rsid w:val="009C58C1"/>
    <w:rsid w:val="009D2938"/>
    <w:rsid w:val="009D44DD"/>
    <w:rsid w:val="009D5CED"/>
    <w:rsid w:val="009D62BD"/>
    <w:rsid w:val="009E0DA5"/>
    <w:rsid w:val="009E1082"/>
    <w:rsid w:val="009E373B"/>
    <w:rsid w:val="009E4C4B"/>
    <w:rsid w:val="009E6FB1"/>
    <w:rsid w:val="009F6031"/>
    <w:rsid w:val="009F776F"/>
    <w:rsid w:val="00A05716"/>
    <w:rsid w:val="00A07C92"/>
    <w:rsid w:val="00A10E7C"/>
    <w:rsid w:val="00A11C1B"/>
    <w:rsid w:val="00A20860"/>
    <w:rsid w:val="00A22718"/>
    <w:rsid w:val="00A23FA6"/>
    <w:rsid w:val="00A263FF"/>
    <w:rsid w:val="00A27D7D"/>
    <w:rsid w:val="00A27E8A"/>
    <w:rsid w:val="00A3026B"/>
    <w:rsid w:val="00A33C15"/>
    <w:rsid w:val="00A36B00"/>
    <w:rsid w:val="00A37E80"/>
    <w:rsid w:val="00A42606"/>
    <w:rsid w:val="00A44E42"/>
    <w:rsid w:val="00A47C70"/>
    <w:rsid w:val="00A47CB9"/>
    <w:rsid w:val="00A5207B"/>
    <w:rsid w:val="00A5377B"/>
    <w:rsid w:val="00A55ACA"/>
    <w:rsid w:val="00A622FC"/>
    <w:rsid w:val="00A63E77"/>
    <w:rsid w:val="00A64A11"/>
    <w:rsid w:val="00A71CF9"/>
    <w:rsid w:val="00A86888"/>
    <w:rsid w:val="00A900DB"/>
    <w:rsid w:val="00A97D7A"/>
    <w:rsid w:val="00A97E7C"/>
    <w:rsid w:val="00AA25DD"/>
    <w:rsid w:val="00AA2DAB"/>
    <w:rsid w:val="00AA3070"/>
    <w:rsid w:val="00AA3FC5"/>
    <w:rsid w:val="00AA60C3"/>
    <w:rsid w:val="00AB4176"/>
    <w:rsid w:val="00AB5590"/>
    <w:rsid w:val="00AC4151"/>
    <w:rsid w:val="00AC4717"/>
    <w:rsid w:val="00AD0A3F"/>
    <w:rsid w:val="00AD2C68"/>
    <w:rsid w:val="00AD42D0"/>
    <w:rsid w:val="00AD7500"/>
    <w:rsid w:val="00AD7778"/>
    <w:rsid w:val="00AE4D77"/>
    <w:rsid w:val="00B00371"/>
    <w:rsid w:val="00B12F15"/>
    <w:rsid w:val="00B13C42"/>
    <w:rsid w:val="00B1444F"/>
    <w:rsid w:val="00B14AC8"/>
    <w:rsid w:val="00B1613F"/>
    <w:rsid w:val="00B176E7"/>
    <w:rsid w:val="00B20A94"/>
    <w:rsid w:val="00B22C1B"/>
    <w:rsid w:val="00B23E8F"/>
    <w:rsid w:val="00B26637"/>
    <w:rsid w:val="00B26C9C"/>
    <w:rsid w:val="00B35DEB"/>
    <w:rsid w:val="00B41562"/>
    <w:rsid w:val="00B47C56"/>
    <w:rsid w:val="00B52F4A"/>
    <w:rsid w:val="00B62CE6"/>
    <w:rsid w:val="00B7477B"/>
    <w:rsid w:val="00B80769"/>
    <w:rsid w:val="00B91F25"/>
    <w:rsid w:val="00B928B8"/>
    <w:rsid w:val="00B94180"/>
    <w:rsid w:val="00BB2E47"/>
    <w:rsid w:val="00BB6121"/>
    <w:rsid w:val="00BC10D2"/>
    <w:rsid w:val="00BC74BC"/>
    <w:rsid w:val="00BD6F77"/>
    <w:rsid w:val="00BD7F73"/>
    <w:rsid w:val="00BE1D0E"/>
    <w:rsid w:val="00BF5499"/>
    <w:rsid w:val="00BF6DEF"/>
    <w:rsid w:val="00C014DF"/>
    <w:rsid w:val="00C04A27"/>
    <w:rsid w:val="00C05D08"/>
    <w:rsid w:val="00C076F6"/>
    <w:rsid w:val="00C1046F"/>
    <w:rsid w:val="00C10E13"/>
    <w:rsid w:val="00C11FAC"/>
    <w:rsid w:val="00C13307"/>
    <w:rsid w:val="00C17471"/>
    <w:rsid w:val="00C227DE"/>
    <w:rsid w:val="00C25723"/>
    <w:rsid w:val="00C43338"/>
    <w:rsid w:val="00C4458C"/>
    <w:rsid w:val="00C44629"/>
    <w:rsid w:val="00C45621"/>
    <w:rsid w:val="00C5462B"/>
    <w:rsid w:val="00C56D1B"/>
    <w:rsid w:val="00C64E62"/>
    <w:rsid w:val="00C67BF0"/>
    <w:rsid w:val="00C70723"/>
    <w:rsid w:val="00C736C5"/>
    <w:rsid w:val="00C81CF3"/>
    <w:rsid w:val="00C90E9A"/>
    <w:rsid w:val="00C923A2"/>
    <w:rsid w:val="00CB6317"/>
    <w:rsid w:val="00CB763E"/>
    <w:rsid w:val="00CC4F01"/>
    <w:rsid w:val="00CC5ECD"/>
    <w:rsid w:val="00CC6DB2"/>
    <w:rsid w:val="00CD0243"/>
    <w:rsid w:val="00CE0F04"/>
    <w:rsid w:val="00CE3EE2"/>
    <w:rsid w:val="00CE455D"/>
    <w:rsid w:val="00D018A1"/>
    <w:rsid w:val="00D1008F"/>
    <w:rsid w:val="00D15881"/>
    <w:rsid w:val="00D16DDB"/>
    <w:rsid w:val="00D20A8B"/>
    <w:rsid w:val="00D3031F"/>
    <w:rsid w:val="00D311AA"/>
    <w:rsid w:val="00D323F3"/>
    <w:rsid w:val="00D329B2"/>
    <w:rsid w:val="00D36B26"/>
    <w:rsid w:val="00D43068"/>
    <w:rsid w:val="00D45A77"/>
    <w:rsid w:val="00D47436"/>
    <w:rsid w:val="00D50393"/>
    <w:rsid w:val="00D50FB6"/>
    <w:rsid w:val="00D62014"/>
    <w:rsid w:val="00D64ADB"/>
    <w:rsid w:val="00D71A19"/>
    <w:rsid w:val="00D75559"/>
    <w:rsid w:val="00D8067B"/>
    <w:rsid w:val="00D97CC0"/>
    <w:rsid w:val="00DA0E02"/>
    <w:rsid w:val="00DA2C4F"/>
    <w:rsid w:val="00DA6CC8"/>
    <w:rsid w:val="00DB3058"/>
    <w:rsid w:val="00DB3CC1"/>
    <w:rsid w:val="00DB465C"/>
    <w:rsid w:val="00DB7197"/>
    <w:rsid w:val="00DC0386"/>
    <w:rsid w:val="00DC27D9"/>
    <w:rsid w:val="00DC3503"/>
    <w:rsid w:val="00DC42C4"/>
    <w:rsid w:val="00DC4383"/>
    <w:rsid w:val="00DC4843"/>
    <w:rsid w:val="00DC59BB"/>
    <w:rsid w:val="00DD040B"/>
    <w:rsid w:val="00DD5EEC"/>
    <w:rsid w:val="00DE41B7"/>
    <w:rsid w:val="00DE5619"/>
    <w:rsid w:val="00DE63EC"/>
    <w:rsid w:val="00DE64C6"/>
    <w:rsid w:val="00DF0866"/>
    <w:rsid w:val="00DF51F0"/>
    <w:rsid w:val="00DF7363"/>
    <w:rsid w:val="00E055D5"/>
    <w:rsid w:val="00E061D0"/>
    <w:rsid w:val="00E079A4"/>
    <w:rsid w:val="00E07D8E"/>
    <w:rsid w:val="00E1206A"/>
    <w:rsid w:val="00E13480"/>
    <w:rsid w:val="00E23D00"/>
    <w:rsid w:val="00E278F0"/>
    <w:rsid w:val="00E301CB"/>
    <w:rsid w:val="00E30C92"/>
    <w:rsid w:val="00E35A41"/>
    <w:rsid w:val="00E368BA"/>
    <w:rsid w:val="00E40CCF"/>
    <w:rsid w:val="00E411E7"/>
    <w:rsid w:val="00E43CA0"/>
    <w:rsid w:val="00E50D9D"/>
    <w:rsid w:val="00E62C99"/>
    <w:rsid w:val="00E65ACD"/>
    <w:rsid w:val="00E70070"/>
    <w:rsid w:val="00E73640"/>
    <w:rsid w:val="00E73A91"/>
    <w:rsid w:val="00E745B2"/>
    <w:rsid w:val="00E769D7"/>
    <w:rsid w:val="00E8215E"/>
    <w:rsid w:val="00E93813"/>
    <w:rsid w:val="00EA04AF"/>
    <w:rsid w:val="00EA557D"/>
    <w:rsid w:val="00EA78A6"/>
    <w:rsid w:val="00EA7F9C"/>
    <w:rsid w:val="00EB4037"/>
    <w:rsid w:val="00EB5611"/>
    <w:rsid w:val="00EB5867"/>
    <w:rsid w:val="00EB67E4"/>
    <w:rsid w:val="00EC2397"/>
    <w:rsid w:val="00ED081B"/>
    <w:rsid w:val="00ED3533"/>
    <w:rsid w:val="00ED5D17"/>
    <w:rsid w:val="00EE4834"/>
    <w:rsid w:val="00EE4D42"/>
    <w:rsid w:val="00EF4639"/>
    <w:rsid w:val="00EF6907"/>
    <w:rsid w:val="00EF71AE"/>
    <w:rsid w:val="00EF7945"/>
    <w:rsid w:val="00F017FD"/>
    <w:rsid w:val="00F02316"/>
    <w:rsid w:val="00F06B6E"/>
    <w:rsid w:val="00F11528"/>
    <w:rsid w:val="00F21F05"/>
    <w:rsid w:val="00F24A34"/>
    <w:rsid w:val="00F32568"/>
    <w:rsid w:val="00F447AC"/>
    <w:rsid w:val="00F5114E"/>
    <w:rsid w:val="00F53779"/>
    <w:rsid w:val="00F5396F"/>
    <w:rsid w:val="00F544B5"/>
    <w:rsid w:val="00F54F3F"/>
    <w:rsid w:val="00F619B4"/>
    <w:rsid w:val="00F71C2A"/>
    <w:rsid w:val="00F7233F"/>
    <w:rsid w:val="00F75AB7"/>
    <w:rsid w:val="00F84EDB"/>
    <w:rsid w:val="00F8600B"/>
    <w:rsid w:val="00F95586"/>
    <w:rsid w:val="00FA0044"/>
    <w:rsid w:val="00FA11DE"/>
    <w:rsid w:val="00FA405C"/>
    <w:rsid w:val="00FA7179"/>
    <w:rsid w:val="00FA763D"/>
    <w:rsid w:val="00FB4BB3"/>
    <w:rsid w:val="00FB79A2"/>
    <w:rsid w:val="00FC4116"/>
    <w:rsid w:val="00FC6B91"/>
    <w:rsid w:val="00FC6DBD"/>
    <w:rsid w:val="00FD0C58"/>
    <w:rsid w:val="00FD5F46"/>
    <w:rsid w:val="00FE0B67"/>
    <w:rsid w:val="00FE3F68"/>
    <w:rsid w:val="00FF0843"/>
    <w:rsid w:val="00FF0F8B"/>
    <w:rsid w:val="00FF0FA5"/>
    <w:rsid w:val="00FF1AEE"/>
    <w:rsid w:val="00FF3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Outline List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C15"/>
    <w:pPr>
      <w:spacing w:after="0" w:line="240" w:lineRule="auto"/>
    </w:pPr>
    <w:rPr>
      <w:rFonts w:eastAsia="Times New Roman" w:cs="Times New Roman"/>
      <w:sz w:val="22"/>
      <w:szCs w:val="24"/>
    </w:rPr>
  </w:style>
  <w:style w:type="paragraph" w:styleId="Heading1">
    <w:name w:val="heading 1"/>
    <w:basedOn w:val="Normal"/>
    <w:next w:val="Normal"/>
    <w:link w:val="Heading1Char"/>
    <w:qFormat/>
    <w:rsid w:val="008A432F"/>
    <w:pPr>
      <w:keepNext/>
      <w:spacing w:before="240" w:after="60"/>
      <w:outlineLvl w:val="0"/>
    </w:pPr>
    <w:rPr>
      <w:rFonts w:cs="Arial"/>
      <w:b/>
      <w:bCs/>
      <w:kern w:val="32"/>
      <w:sz w:val="32"/>
      <w:szCs w:val="32"/>
      <w:lang w:eastAsia="en-GB"/>
    </w:rPr>
  </w:style>
  <w:style w:type="paragraph" w:styleId="Heading2">
    <w:name w:val="heading 2"/>
    <w:basedOn w:val="Normal"/>
    <w:next w:val="Normal"/>
    <w:link w:val="Heading2Char"/>
    <w:qFormat/>
    <w:rsid w:val="008A432F"/>
    <w:pPr>
      <w:keepNext/>
      <w:overflowPunct w:val="0"/>
      <w:autoSpaceDE w:val="0"/>
      <w:autoSpaceDN w:val="0"/>
      <w:adjustRightInd w:val="0"/>
      <w:spacing w:before="240" w:after="60"/>
      <w:textAlignment w:val="baseline"/>
      <w:outlineLvl w:val="1"/>
    </w:pPr>
    <w:rPr>
      <w:b/>
      <w:i/>
      <w:kern w:val="22"/>
      <w:sz w:val="28"/>
      <w:szCs w:val="20"/>
    </w:rPr>
  </w:style>
  <w:style w:type="paragraph" w:styleId="Heading3">
    <w:name w:val="heading 3"/>
    <w:basedOn w:val="Normal"/>
    <w:next w:val="Normal"/>
    <w:link w:val="Heading3Char"/>
    <w:qFormat/>
    <w:rsid w:val="008A432F"/>
    <w:pPr>
      <w:keepNext/>
      <w:overflowPunct w:val="0"/>
      <w:autoSpaceDE w:val="0"/>
      <w:autoSpaceDN w:val="0"/>
      <w:adjustRightInd w:val="0"/>
      <w:spacing w:before="240" w:after="60"/>
      <w:textAlignment w:val="baseline"/>
      <w:outlineLvl w:val="2"/>
    </w:pPr>
    <w:rPr>
      <w:b/>
      <w:kern w:val="22"/>
      <w:sz w:val="26"/>
      <w:szCs w:val="20"/>
    </w:rPr>
  </w:style>
  <w:style w:type="paragraph" w:styleId="Heading4">
    <w:name w:val="heading 4"/>
    <w:basedOn w:val="Normal"/>
    <w:next w:val="Normal"/>
    <w:link w:val="Heading4Char"/>
    <w:qFormat/>
    <w:rsid w:val="008A432F"/>
    <w:pPr>
      <w:keepNext/>
      <w:spacing w:before="240" w:after="60"/>
      <w:outlineLvl w:val="3"/>
    </w:pPr>
    <w:rPr>
      <w:b/>
      <w:kern w:val="22"/>
      <w:sz w:val="28"/>
      <w:szCs w:val="20"/>
      <w:lang w:eastAsia="en-GB"/>
    </w:rPr>
  </w:style>
  <w:style w:type="paragraph" w:styleId="Heading5">
    <w:name w:val="heading 5"/>
    <w:basedOn w:val="Normal"/>
    <w:next w:val="Normal"/>
    <w:link w:val="Heading5Char"/>
    <w:qFormat/>
    <w:rsid w:val="008A432F"/>
    <w:pPr>
      <w:spacing w:before="240" w:after="60"/>
      <w:outlineLvl w:val="4"/>
    </w:pPr>
    <w:rPr>
      <w:b/>
      <w:i/>
      <w:kern w:val="22"/>
      <w:sz w:val="26"/>
      <w:szCs w:val="20"/>
      <w:lang w:eastAsia="en-GB"/>
    </w:rPr>
  </w:style>
  <w:style w:type="paragraph" w:styleId="Heading6">
    <w:name w:val="heading 6"/>
    <w:basedOn w:val="Normal"/>
    <w:next w:val="Normal"/>
    <w:link w:val="Heading6Char"/>
    <w:qFormat/>
    <w:rsid w:val="008A432F"/>
    <w:pPr>
      <w:spacing w:before="240" w:after="60"/>
      <w:outlineLvl w:val="5"/>
    </w:pPr>
    <w:rPr>
      <w:b/>
      <w:kern w:val="22"/>
      <w:szCs w:val="20"/>
      <w:lang w:eastAsia="en-GB"/>
    </w:rPr>
  </w:style>
  <w:style w:type="paragraph" w:styleId="Heading7">
    <w:name w:val="heading 7"/>
    <w:basedOn w:val="Normal"/>
    <w:next w:val="Normal"/>
    <w:link w:val="Heading7Char"/>
    <w:qFormat/>
    <w:rsid w:val="008A432F"/>
    <w:pPr>
      <w:spacing w:before="240" w:after="60"/>
      <w:outlineLvl w:val="6"/>
    </w:pPr>
    <w:rPr>
      <w:kern w:val="22"/>
      <w:szCs w:val="20"/>
      <w:lang w:eastAsia="en-GB"/>
    </w:rPr>
  </w:style>
  <w:style w:type="paragraph" w:styleId="Heading8">
    <w:name w:val="heading 8"/>
    <w:basedOn w:val="Normal"/>
    <w:next w:val="Normal"/>
    <w:link w:val="Heading8Char"/>
    <w:qFormat/>
    <w:rsid w:val="008A432F"/>
    <w:pPr>
      <w:spacing w:before="240" w:after="60"/>
      <w:outlineLvl w:val="7"/>
    </w:pPr>
    <w:rPr>
      <w:i/>
      <w:kern w:val="22"/>
      <w:szCs w:val="20"/>
      <w:lang w:eastAsia="en-GB"/>
    </w:rPr>
  </w:style>
  <w:style w:type="paragraph" w:styleId="Heading9">
    <w:name w:val="heading 9"/>
    <w:basedOn w:val="Normal"/>
    <w:next w:val="Normal"/>
    <w:link w:val="Heading9Char"/>
    <w:qFormat/>
    <w:rsid w:val="008A432F"/>
    <w:pPr>
      <w:spacing w:before="240" w:after="60"/>
      <w:outlineLvl w:val="8"/>
    </w:pPr>
    <w:rPr>
      <w:kern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A432F"/>
    <w:rPr>
      <w:color w:val="0000FF"/>
      <w:u w:val="single"/>
    </w:rPr>
  </w:style>
  <w:style w:type="character" w:customStyle="1" w:styleId="Heading1Char">
    <w:name w:val="Heading 1 Char"/>
    <w:basedOn w:val="DefaultParagraphFont"/>
    <w:link w:val="Heading1"/>
    <w:rsid w:val="008A432F"/>
    <w:rPr>
      <w:rFonts w:eastAsia="Times New Roman" w:cs="Arial"/>
      <w:b/>
      <w:bCs/>
      <w:kern w:val="32"/>
      <w:sz w:val="32"/>
      <w:szCs w:val="32"/>
      <w:lang w:eastAsia="en-GB"/>
    </w:rPr>
  </w:style>
  <w:style w:type="character" w:customStyle="1" w:styleId="Heading2Char">
    <w:name w:val="Heading 2 Char"/>
    <w:basedOn w:val="DefaultParagraphFont"/>
    <w:link w:val="Heading2"/>
    <w:rsid w:val="008A432F"/>
    <w:rPr>
      <w:rFonts w:eastAsia="Times New Roman" w:cs="Times New Roman"/>
      <w:b/>
      <w:i/>
      <w:kern w:val="22"/>
      <w:sz w:val="28"/>
      <w:szCs w:val="20"/>
    </w:rPr>
  </w:style>
  <w:style w:type="character" w:customStyle="1" w:styleId="Heading3Char">
    <w:name w:val="Heading 3 Char"/>
    <w:basedOn w:val="DefaultParagraphFont"/>
    <w:link w:val="Heading3"/>
    <w:rsid w:val="008A432F"/>
    <w:rPr>
      <w:rFonts w:eastAsia="Times New Roman" w:cs="Times New Roman"/>
      <w:b/>
      <w:kern w:val="22"/>
      <w:sz w:val="26"/>
      <w:szCs w:val="20"/>
    </w:rPr>
  </w:style>
  <w:style w:type="character" w:customStyle="1" w:styleId="Heading4Char">
    <w:name w:val="Heading 4 Char"/>
    <w:basedOn w:val="DefaultParagraphFont"/>
    <w:link w:val="Heading4"/>
    <w:rsid w:val="008A432F"/>
    <w:rPr>
      <w:rFonts w:eastAsia="Times New Roman" w:cs="Times New Roman"/>
      <w:b/>
      <w:kern w:val="22"/>
      <w:sz w:val="28"/>
      <w:szCs w:val="20"/>
      <w:lang w:eastAsia="en-GB"/>
    </w:rPr>
  </w:style>
  <w:style w:type="character" w:customStyle="1" w:styleId="Heading5Char">
    <w:name w:val="Heading 5 Char"/>
    <w:basedOn w:val="DefaultParagraphFont"/>
    <w:link w:val="Heading5"/>
    <w:rsid w:val="008A432F"/>
    <w:rPr>
      <w:rFonts w:eastAsia="Times New Roman" w:cs="Times New Roman"/>
      <w:b/>
      <w:i/>
      <w:kern w:val="22"/>
      <w:sz w:val="26"/>
      <w:szCs w:val="20"/>
      <w:lang w:eastAsia="en-GB"/>
    </w:rPr>
  </w:style>
  <w:style w:type="character" w:customStyle="1" w:styleId="Heading6Char">
    <w:name w:val="Heading 6 Char"/>
    <w:basedOn w:val="DefaultParagraphFont"/>
    <w:link w:val="Heading6"/>
    <w:rsid w:val="008A432F"/>
    <w:rPr>
      <w:rFonts w:eastAsia="Times New Roman" w:cs="Times New Roman"/>
      <w:b/>
      <w:kern w:val="22"/>
      <w:sz w:val="22"/>
      <w:szCs w:val="20"/>
      <w:lang w:eastAsia="en-GB"/>
    </w:rPr>
  </w:style>
  <w:style w:type="character" w:customStyle="1" w:styleId="Heading7Char">
    <w:name w:val="Heading 7 Char"/>
    <w:basedOn w:val="DefaultParagraphFont"/>
    <w:link w:val="Heading7"/>
    <w:rsid w:val="008A432F"/>
    <w:rPr>
      <w:rFonts w:eastAsia="Times New Roman" w:cs="Times New Roman"/>
      <w:kern w:val="22"/>
      <w:sz w:val="22"/>
      <w:szCs w:val="20"/>
      <w:lang w:eastAsia="en-GB"/>
    </w:rPr>
  </w:style>
  <w:style w:type="character" w:customStyle="1" w:styleId="Heading8Char">
    <w:name w:val="Heading 8 Char"/>
    <w:basedOn w:val="DefaultParagraphFont"/>
    <w:link w:val="Heading8"/>
    <w:rsid w:val="008A432F"/>
    <w:rPr>
      <w:rFonts w:eastAsia="Times New Roman" w:cs="Times New Roman"/>
      <w:i/>
      <w:kern w:val="22"/>
      <w:sz w:val="22"/>
      <w:szCs w:val="20"/>
      <w:lang w:eastAsia="en-GB"/>
    </w:rPr>
  </w:style>
  <w:style w:type="character" w:customStyle="1" w:styleId="Heading9Char">
    <w:name w:val="Heading 9 Char"/>
    <w:basedOn w:val="DefaultParagraphFont"/>
    <w:link w:val="Heading9"/>
    <w:rsid w:val="008A432F"/>
    <w:rPr>
      <w:rFonts w:eastAsia="Times New Roman" w:cs="Times New Roman"/>
      <w:kern w:val="22"/>
      <w:sz w:val="22"/>
      <w:szCs w:val="20"/>
      <w:lang w:eastAsia="en-GB"/>
    </w:rPr>
  </w:style>
  <w:style w:type="paragraph" w:styleId="Header">
    <w:name w:val="header"/>
    <w:basedOn w:val="Normal"/>
    <w:link w:val="HeaderChar"/>
    <w:uiPriority w:val="99"/>
    <w:rsid w:val="008A432F"/>
    <w:pPr>
      <w:tabs>
        <w:tab w:val="center" w:pos="4320"/>
        <w:tab w:val="right" w:pos="8640"/>
      </w:tabs>
    </w:pPr>
  </w:style>
  <w:style w:type="character" w:customStyle="1" w:styleId="HeaderChar">
    <w:name w:val="Header Char"/>
    <w:basedOn w:val="DefaultParagraphFont"/>
    <w:link w:val="Header"/>
    <w:uiPriority w:val="99"/>
    <w:rsid w:val="008A432F"/>
    <w:rPr>
      <w:rFonts w:eastAsia="Times New Roman" w:cs="Times New Roman"/>
      <w:sz w:val="22"/>
      <w:szCs w:val="24"/>
    </w:rPr>
  </w:style>
  <w:style w:type="character" w:styleId="FootnoteReference">
    <w:name w:val="footnote reference"/>
    <w:semiHidden/>
    <w:rsid w:val="008A432F"/>
    <w:rPr>
      <w:vertAlign w:val="superscript"/>
    </w:rPr>
  </w:style>
  <w:style w:type="paragraph" w:styleId="FootnoteText">
    <w:name w:val="footnote text"/>
    <w:basedOn w:val="Normal"/>
    <w:link w:val="FootnoteTextChar"/>
    <w:semiHidden/>
    <w:rsid w:val="008A432F"/>
    <w:pPr>
      <w:tabs>
        <w:tab w:val="left" w:pos="378"/>
        <w:tab w:val="left" w:pos="756"/>
        <w:tab w:val="left" w:pos="1134"/>
      </w:tabs>
      <w:overflowPunct w:val="0"/>
      <w:autoSpaceDE w:val="0"/>
      <w:autoSpaceDN w:val="0"/>
      <w:adjustRightInd w:val="0"/>
      <w:spacing w:after="120"/>
      <w:textAlignment w:val="baseline"/>
    </w:pPr>
    <w:rPr>
      <w:kern w:val="22"/>
      <w:sz w:val="16"/>
      <w:szCs w:val="20"/>
    </w:rPr>
  </w:style>
  <w:style w:type="character" w:customStyle="1" w:styleId="FootnoteTextChar">
    <w:name w:val="Footnote Text Char"/>
    <w:basedOn w:val="DefaultParagraphFont"/>
    <w:link w:val="FootnoteText"/>
    <w:semiHidden/>
    <w:rsid w:val="008A432F"/>
    <w:rPr>
      <w:rFonts w:eastAsia="Times New Roman" w:cs="Times New Roman"/>
      <w:kern w:val="22"/>
      <w:sz w:val="16"/>
      <w:szCs w:val="20"/>
    </w:rPr>
  </w:style>
  <w:style w:type="paragraph" w:styleId="NormalWeb">
    <w:name w:val="Normal (Web)"/>
    <w:basedOn w:val="Normal"/>
    <w:next w:val="Normal"/>
    <w:link w:val="NormalWebChar"/>
    <w:rsid w:val="008A432F"/>
    <w:pPr>
      <w:autoSpaceDE w:val="0"/>
      <w:autoSpaceDN w:val="0"/>
      <w:adjustRightInd w:val="0"/>
    </w:pPr>
    <w:rPr>
      <w:rFonts w:ascii="Verdana" w:hAnsi="Verdana"/>
      <w:sz w:val="24"/>
      <w:lang w:eastAsia="en-GB"/>
    </w:rPr>
  </w:style>
  <w:style w:type="character" w:customStyle="1" w:styleId="NormalWebChar">
    <w:name w:val="Normal (Web) Char"/>
    <w:link w:val="NormalWeb"/>
    <w:rsid w:val="008A432F"/>
    <w:rPr>
      <w:rFonts w:ascii="Verdana" w:eastAsia="Times New Roman" w:hAnsi="Verdana" w:cs="Times New Roman"/>
      <w:sz w:val="24"/>
      <w:szCs w:val="24"/>
      <w:lang w:eastAsia="en-GB"/>
    </w:rPr>
  </w:style>
  <w:style w:type="character" w:styleId="Emphasis">
    <w:name w:val="Emphasis"/>
    <w:qFormat/>
    <w:rsid w:val="008A432F"/>
    <w:rPr>
      <w:i/>
      <w:iCs/>
    </w:rPr>
  </w:style>
  <w:style w:type="character" w:styleId="CommentReference">
    <w:name w:val="annotation reference"/>
    <w:uiPriority w:val="99"/>
    <w:semiHidden/>
    <w:rsid w:val="008A432F"/>
    <w:rPr>
      <w:sz w:val="16"/>
      <w:szCs w:val="16"/>
    </w:rPr>
  </w:style>
  <w:style w:type="paragraph" w:styleId="CommentText">
    <w:name w:val="annotation text"/>
    <w:basedOn w:val="Normal"/>
    <w:link w:val="CommentTextChar"/>
    <w:uiPriority w:val="99"/>
    <w:semiHidden/>
    <w:rsid w:val="008A432F"/>
    <w:rPr>
      <w:sz w:val="20"/>
      <w:szCs w:val="20"/>
    </w:rPr>
  </w:style>
  <w:style w:type="character" w:customStyle="1" w:styleId="CommentTextChar">
    <w:name w:val="Comment Text Char"/>
    <w:basedOn w:val="DefaultParagraphFont"/>
    <w:link w:val="CommentText"/>
    <w:uiPriority w:val="99"/>
    <w:semiHidden/>
    <w:rsid w:val="008A432F"/>
    <w:rPr>
      <w:rFonts w:eastAsia="Times New Roman" w:cs="Times New Roman"/>
      <w:szCs w:val="20"/>
    </w:rPr>
  </w:style>
  <w:style w:type="paragraph" w:styleId="CommentSubject">
    <w:name w:val="annotation subject"/>
    <w:basedOn w:val="CommentText"/>
    <w:next w:val="CommentText"/>
    <w:link w:val="CommentSubjectChar"/>
    <w:semiHidden/>
    <w:rsid w:val="008A432F"/>
    <w:rPr>
      <w:b/>
      <w:bCs/>
    </w:rPr>
  </w:style>
  <w:style w:type="character" w:customStyle="1" w:styleId="CommentSubjectChar">
    <w:name w:val="Comment Subject Char"/>
    <w:basedOn w:val="CommentTextChar"/>
    <w:link w:val="CommentSubject"/>
    <w:semiHidden/>
    <w:rsid w:val="008A432F"/>
    <w:rPr>
      <w:rFonts w:eastAsia="Times New Roman" w:cs="Times New Roman"/>
      <w:b/>
      <w:bCs/>
      <w:szCs w:val="20"/>
    </w:rPr>
  </w:style>
  <w:style w:type="paragraph" w:styleId="BalloonText">
    <w:name w:val="Balloon Text"/>
    <w:basedOn w:val="Normal"/>
    <w:link w:val="BalloonTextChar"/>
    <w:semiHidden/>
    <w:rsid w:val="008A432F"/>
    <w:rPr>
      <w:rFonts w:ascii="Tahoma" w:hAnsi="Tahoma" w:cs="Tahoma"/>
      <w:sz w:val="16"/>
      <w:szCs w:val="16"/>
    </w:rPr>
  </w:style>
  <w:style w:type="character" w:customStyle="1" w:styleId="BalloonTextChar">
    <w:name w:val="Balloon Text Char"/>
    <w:basedOn w:val="DefaultParagraphFont"/>
    <w:link w:val="BalloonText"/>
    <w:semiHidden/>
    <w:rsid w:val="008A432F"/>
    <w:rPr>
      <w:rFonts w:ascii="Tahoma" w:eastAsia="Times New Roman" w:hAnsi="Tahoma" w:cs="Tahoma"/>
      <w:sz w:val="16"/>
      <w:szCs w:val="16"/>
    </w:rPr>
  </w:style>
  <w:style w:type="character" w:customStyle="1" w:styleId="AdditionalMarking">
    <w:name w:val="Additional Marking"/>
    <w:rsid w:val="008A432F"/>
    <w:rPr>
      <w:b/>
      <w:caps/>
    </w:rPr>
  </w:style>
  <w:style w:type="paragraph" w:customStyle="1" w:styleId="AddressBlock">
    <w:name w:val="Address Block"/>
    <w:basedOn w:val="Normal"/>
    <w:rsid w:val="008A432F"/>
    <w:rPr>
      <w:rFonts w:ascii="Times New Roman" w:hAnsi="Times New Roman"/>
      <w:sz w:val="20"/>
      <w:szCs w:val="20"/>
      <w:lang w:eastAsia="en-GB"/>
    </w:rPr>
  </w:style>
  <w:style w:type="paragraph" w:customStyle="1" w:styleId="DWListAlphabetical">
    <w:name w:val="DW List Alphabetical"/>
    <w:basedOn w:val="DWNormal"/>
    <w:rsid w:val="008A432F"/>
    <w:pPr>
      <w:numPr>
        <w:numId w:val="15"/>
      </w:numPr>
      <w:tabs>
        <w:tab w:val="clear" w:pos="567"/>
      </w:tabs>
    </w:pPr>
  </w:style>
  <w:style w:type="paragraph" w:customStyle="1" w:styleId="DWNormal">
    <w:name w:val="DW Normal"/>
    <w:basedOn w:val="Normal"/>
    <w:rsid w:val="008A432F"/>
    <w:rPr>
      <w:rFonts w:ascii="Times New Roman" w:hAnsi="Times New Roman"/>
      <w:sz w:val="20"/>
      <w:szCs w:val="20"/>
      <w:lang w:eastAsia="en-GB"/>
    </w:rPr>
  </w:style>
  <w:style w:type="paragraph" w:customStyle="1" w:styleId="DWAnnex">
    <w:name w:val="DW Annex"/>
    <w:basedOn w:val="DWNormal"/>
    <w:rsid w:val="008A432F"/>
    <w:rPr>
      <w:b/>
      <w:caps/>
    </w:rPr>
  </w:style>
  <w:style w:type="paragraph" w:customStyle="1" w:styleId="Appointment">
    <w:name w:val="Appointment"/>
    <w:basedOn w:val="DWNormal"/>
    <w:next w:val="DWNormal"/>
    <w:rsid w:val="008A432F"/>
    <w:pPr>
      <w:spacing w:before="120"/>
    </w:pPr>
    <w:rPr>
      <w:i/>
    </w:rPr>
  </w:style>
  <w:style w:type="paragraph" w:customStyle="1" w:styleId="Compliments">
    <w:name w:val="Compliments"/>
    <w:basedOn w:val="DWNormal"/>
    <w:next w:val="Normal"/>
    <w:rsid w:val="008A432F"/>
    <w:pPr>
      <w:spacing w:before="1160"/>
    </w:pPr>
    <w:rPr>
      <w:i/>
    </w:rPr>
  </w:style>
  <w:style w:type="character" w:customStyle="1" w:styleId="DWFlag">
    <w:name w:val="DW Flag"/>
    <w:rsid w:val="008A432F"/>
    <w:rPr>
      <w:b/>
    </w:rPr>
  </w:style>
  <w:style w:type="paragraph" w:styleId="Footer">
    <w:name w:val="footer"/>
    <w:basedOn w:val="DWNormal"/>
    <w:link w:val="FooterChar"/>
    <w:rsid w:val="008A432F"/>
    <w:pPr>
      <w:spacing w:before="220"/>
    </w:pPr>
  </w:style>
  <w:style w:type="character" w:customStyle="1" w:styleId="FooterChar">
    <w:name w:val="Footer Char"/>
    <w:basedOn w:val="DefaultParagraphFont"/>
    <w:link w:val="Footer"/>
    <w:rsid w:val="008A432F"/>
    <w:rPr>
      <w:rFonts w:ascii="Times New Roman" w:eastAsia="Times New Roman" w:hAnsi="Times New Roman" w:cs="Times New Roman"/>
      <w:szCs w:val="20"/>
      <w:lang w:eastAsia="en-GB"/>
    </w:rPr>
  </w:style>
  <w:style w:type="character" w:customStyle="1" w:styleId="FooterCaption">
    <w:name w:val="Footer Caption"/>
    <w:rsid w:val="008A432F"/>
    <w:rPr>
      <w:sz w:val="12"/>
    </w:rPr>
  </w:style>
  <w:style w:type="paragraph" w:customStyle="1" w:styleId="DWHdgGroup">
    <w:name w:val="DW Hdg Group"/>
    <w:basedOn w:val="DWNormal"/>
    <w:next w:val="DWPara"/>
    <w:rsid w:val="008A432F"/>
    <w:pPr>
      <w:keepNext/>
      <w:spacing w:after="220"/>
    </w:pPr>
    <w:rPr>
      <w:b/>
      <w:caps/>
    </w:rPr>
  </w:style>
  <w:style w:type="paragraph" w:customStyle="1" w:styleId="DWPara">
    <w:name w:val="DW Para"/>
    <w:basedOn w:val="DWNormal"/>
    <w:rsid w:val="008A432F"/>
    <w:pPr>
      <w:spacing w:after="220"/>
    </w:pPr>
  </w:style>
  <w:style w:type="character" w:customStyle="1" w:styleId="HeaderCaption">
    <w:name w:val="Header Caption"/>
    <w:rsid w:val="008A432F"/>
    <w:rPr>
      <w:sz w:val="12"/>
    </w:rPr>
  </w:style>
  <w:style w:type="character" w:customStyle="1" w:styleId="HiddenText">
    <w:name w:val="Hidden Text"/>
    <w:rsid w:val="008A432F"/>
    <w:rPr>
      <w:vanish/>
    </w:rPr>
  </w:style>
  <w:style w:type="paragraph" w:customStyle="1" w:styleId="DWHdgMain">
    <w:name w:val="DW Hdg Main"/>
    <w:basedOn w:val="DWHdgGroup"/>
    <w:next w:val="DWHdgGroup"/>
    <w:rsid w:val="008A432F"/>
    <w:pPr>
      <w:jc w:val="center"/>
    </w:pPr>
  </w:style>
  <w:style w:type="character" w:customStyle="1" w:styleId="MarginalNote">
    <w:name w:val="Marginal Note"/>
    <w:rsid w:val="008A432F"/>
    <w:rPr>
      <w:rFonts w:ascii="Arial" w:hAnsi="Arial"/>
      <w:sz w:val="16"/>
    </w:rPr>
  </w:style>
  <w:style w:type="paragraph" w:customStyle="1" w:styleId="DWName">
    <w:name w:val="DW Name"/>
    <w:basedOn w:val="DWNormal"/>
    <w:next w:val="Normal"/>
    <w:rsid w:val="008A432F"/>
    <w:pPr>
      <w:keepNext/>
      <w:spacing w:before="220"/>
    </w:pPr>
    <w:rPr>
      <w:caps/>
    </w:rPr>
  </w:style>
  <w:style w:type="paragraph" w:customStyle="1" w:styleId="DWListNumerical">
    <w:name w:val="DW List Numerical"/>
    <w:basedOn w:val="DWNormal"/>
    <w:rsid w:val="008A432F"/>
    <w:pPr>
      <w:numPr>
        <w:numId w:val="13"/>
      </w:numPr>
      <w:tabs>
        <w:tab w:val="clear" w:pos="567"/>
      </w:tabs>
    </w:pPr>
  </w:style>
  <w:style w:type="paragraph" w:customStyle="1" w:styleId="Originator">
    <w:name w:val="Originator"/>
    <w:basedOn w:val="DWNormal"/>
    <w:next w:val="Normal"/>
    <w:rsid w:val="008A432F"/>
    <w:pPr>
      <w:spacing w:after="220"/>
    </w:pPr>
  </w:style>
  <w:style w:type="character" w:customStyle="1" w:styleId="DWHdgPara">
    <w:name w:val="DW Hdg Para"/>
    <w:rsid w:val="008A432F"/>
    <w:rPr>
      <w:b/>
      <w:u w:val="none"/>
    </w:rPr>
  </w:style>
  <w:style w:type="character" w:customStyle="1" w:styleId="PostTown">
    <w:name w:val="Post Town"/>
    <w:rsid w:val="008A432F"/>
    <w:rPr>
      <w:smallCaps/>
    </w:rPr>
  </w:style>
  <w:style w:type="character" w:customStyle="1" w:styleId="ProtectiveMarking">
    <w:name w:val="Protective Marking"/>
    <w:rsid w:val="008A432F"/>
    <w:rPr>
      <w:b/>
      <w:caps/>
    </w:rPr>
  </w:style>
  <w:style w:type="character" w:customStyle="1" w:styleId="ReferenceDate">
    <w:name w:val="Reference/Date"/>
    <w:rsid w:val="008A432F"/>
    <w:rPr>
      <w:rFonts w:ascii="Arial" w:hAnsi="Arial"/>
      <w:spacing w:val="0"/>
      <w:sz w:val="20"/>
    </w:rPr>
  </w:style>
  <w:style w:type="character" w:customStyle="1" w:styleId="DWHdgSubject">
    <w:name w:val="DW Hdg Subject"/>
    <w:rsid w:val="008A432F"/>
    <w:rPr>
      <w:u w:val="single"/>
    </w:rPr>
  </w:style>
  <w:style w:type="paragraph" w:customStyle="1" w:styleId="DWTable">
    <w:name w:val="DW Table"/>
    <w:basedOn w:val="DWNormal"/>
    <w:rsid w:val="008A432F"/>
  </w:style>
  <w:style w:type="paragraph" w:customStyle="1" w:styleId="TableBox">
    <w:name w:val="Table Box"/>
    <w:basedOn w:val="DWTable"/>
    <w:next w:val="DWPara"/>
    <w:rsid w:val="008A432F"/>
  </w:style>
  <w:style w:type="paragraph" w:customStyle="1" w:styleId="DWTablePara">
    <w:name w:val="DW Table Para"/>
    <w:basedOn w:val="DWTable"/>
    <w:rsid w:val="008A432F"/>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8A432F"/>
    <w:pPr>
      <w:spacing w:after="100"/>
      <w:jc w:val="center"/>
    </w:pPr>
  </w:style>
  <w:style w:type="paragraph" w:customStyle="1" w:styleId="DWTableHdg">
    <w:name w:val="DW Table Hdg"/>
    <w:basedOn w:val="DWTable"/>
    <w:next w:val="DWTableCol"/>
    <w:rsid w:val="008A432F"/>
    <w:pPr>
      <w:spacing w:before="100" w:after="100"/>
      <w:jc w:val="center"/>
    </w:pPr>
    <w:rPr>
      <w:b/>
    </w:rPr>
  </w:style>
  <w:style w:type="paragraph" w:customStyle="1" w:styleId="TelFaxBlock">
    <w:name w:val="Tel/Fax Block"/>
    <w:basedOn w:val="Normal"/>
    <w:rsid w:val="008A432F"/>
    <w:rPr>
      <w:rFonts w:ascii="Times New Roman" w:hAnsi="Times New Roman"/>
      <w:sz w:val="18"/>
      <w:szCs w:val="20"/>
      <w:lang w:eastAsia="en-GB"/>
    </w:rPr>
  </w:style>
  <w:style w:type="paragraph" w:customStyle="1" w:styleId="UnitTitle">
    <w:name w:val="Unit Title"/>
    <w:basedOn w:val="AddressBlock"/>
    <w:next w:val="AddressBlock"/>
    <w:rsid w:val="008A432F"/>
    <w:rPr>
      <w:b/>
      <w:sz w:val="22"/>
    </w:rPr>
  </w:style>
  <w:style w:type="paragraph" w:customStyle="1" w:styleId="DWSignature">
    <w:name w:val="DW Signature"/>
    <w:basedOn w:val="DWNormal"/>
    <w:next w:val="DWName"/>
    <w:rsid w:val="008A432F"/>
    <w:pPr>
      <w:spacing w:before="160"/>
    </w:pPr>
  </w:style>
  <w:style w:type="character" w:styleId="PageNumber">
    <w:name w:val="page number"/>
    <w:basedOn w:val="DefaultParagraphFont"/>
    <w:rsid w:val="008A432F"/>
  </w:style>
  <w:style w:type="paragraph" w:customStyle="1" w:styleId="DWParaNum1">
    <w:name w:val="DW Para Num1"/>
    <w:basedOn w:val="DWPara"/>
    <w:rsid w:val="008A432F"/>
    <w:pPr>
      <w:numPr>
        <w:numId w:val="16"/>
      </w:numPr>
    </w:pPr>
  </w:style>
  <w:style w:type="paragraph" w:customStyle="1" w:styleId="DWParaNum2">
    <w:name w:val="DW Para Num2"/>
    <w:basedOn w:val="DWPara"/>
    <w:rsid w:val="008A432F"/>
    <w:pPr>
      <w:numPr>
        <w:ilvl w:val="1"/>
        <w:numId w:val="16"/>
      </w:numPr>
      <w:tabs>
        <w:tab w:val="clear" w:pos="1134"/>
      </w:tabs>
    </w:pPr>
  </w:style>
  <w:style w:type="paragraph" w:customStyle="1" w:styleId="DWParaNum3">
    <w:name w:val="DW Para Num3"/>
    <w:basedOn w:val="DWPara"/>
    <w:rsid w:val="008A432F"/>
    <w:pPr>
      <w:numPr>
        <w:ilvl w:val="2"/>
        <w:numId w:val="16"/>
      </w:numPr>
      <w:tabs>
        <w:tab w:val="clear" w:pos="1701"/>
      </w:tabs>
    </w:pPr>
  </w:style>
  <w:style w:type="paragraph" w:customStyle="1" w:styleId="DWParaNum4">
    <w:name w:val="DW Para Num4"/>
    <w:basedOn w:val="DWPara"/>
    <w:rsid w:val="008A432F"/>
    <w:pPr>
      <w:numPr>
        <w:ilvl w:val="3"/>
        <w:numId w:val="16"/>
      </w:numPr>
      <w:tabs>
        <w:tab w:val="clear" w:pos="2268"/>
      </w:tabs>
    </w:pPr>
  </w:style>
  <w:style w:type="paragraph" w:customStyle="1" w:styleId="DWParaNum5">
    <w:name w:val="DW Para Num5"/>
    <w:basedOn w:val="DWPara"/>
    <w:rsid w:val="008A432F"/>
    <w:pPr>
      <w:numPr>
        <w:ilvl w:val="4"/>
        <w:numId w:val="16"/>
      </w:numPr>
      <w:tabs>
        <w:tab w:val="clear" w:pos="2835"/>
      </w:tabs>
    </w:pPr>
  </w:style>
  <w:style w:type="paragraph" w:customStyle="1" w:styleId="DWParaPB1">
    <w:name w:val="DW Para PB1"/>
    <w:basedOn w:val="DWPara"/>
    <w:rsid w:val="008A432F"/>
    <w:pPr>
      <w:numPr>
        <w:numId w:val="12"/>
      </w:numPr>
    </w:pPr>
  </w:style>
  <w:style w:type="paragraph" w:customStyle="1" w:styleId="DWParaPB2">
    <w:name w:val="DW Para PB2"/>
    <w:basedOn w:val="DWPara"/>
    <w:rsid w:val="008A432F"/>
    <w:pPr>
      <w:numPr>
        <w:ilvl w:val="1"/>
        <w:numId w:val="12"/>
      </w:numPr>
      <w:tabs>
        <w:tab w:val="clear" w:pos="1134"/>
      </w:tabs>
    </w:pPr>
  </w:style>
  <w:style w:type="paragraph" w:customStyle="1" w:styleId="DWParaPB3">
    <w:name w:val="DW Para PB3"/>
    <w:basedOn w:val="DWPara"/>
    <w:rsid w:val="008A432F"/>
    <w:pPr>
      <w:numPr>
        <w:ilvl w:val="2"/>
        <w:numId w:val="12"/>
      </w:numPr>
      <w:tabs>
        <w:tab w:val="clear" w:pos="1701"/>
      </w:tabs>
    </w:pPr>
  </w:style>
  <w:style w:type="paragraph" w:customStyle="1" w:styleId="DWParaPB4">
    <w:name w:val="DW Para PB4"/>
    <w:basedOn w:val="DWPara"/>
    <w:rsid w:val="008A432F"/>
    <w:pPr>
      <w:numPr>
        <w:ilvl w:val="3"/>
        <w:numId w:val="12"/>
      </w:numPr>
      <w:tabs>
        <w:tab w:val="clear" w:pos="2268"/>
      </w:tabs>
    </w:pPr>
  </w:style>
  <w:style w:type="paragraph" w:customStyle="1" w:styleId="DWParaPB5">
    <w:name w:val="DW Para PB5"/>
    <w:basedOn w:val="DWPara"/>
    <w:rsid w:val="008A432F"/>
    <w:pPr>
      <w:numPr>
        <w:ilvl w:val="4"/>
        <w:numId w:val="12"/>
      </w:numPr>
      <w:tabs>
        <w:tab w:val="clear" w:pos="2835"/>
      </w:tabs>
    </w:pPr>
  </w:style>
  <w:style w:type="paragraph" w:customStyle="1" w:styleId="DWTableParaNum1">
    <w:name w:val="DW Table Para Num1"/>
    <w:basedOn w:val="DWTablePara"/>
    <w:rsid w:val="008A432F"/>
    <w:pPr>
      <w:numPr>
        <w:numId w:val="14"/>
      </w:numPr>
      <w:tabs>
        <w:tab w:val="clear" w:pos="360"/>
        <w:tab w:val="left" w:pos="369"/>
      </w:tabs>
    </w:pPr>
  </w:style>
  <w:style w:type="paragraph" w:customStyle="1" w:styleId="DWTableParaNum2">
    <w:name w:val="DW Table Para Num2"/>
    <w:basedOn w:val="DWTablePara"/>
    <w:rsid w:val="008A432F"/>
    <w:pPr>
      <w:numPr>
        <w:ilvl w:val="1"/>
        <w:numId w:val="14"/>
      </w:numPr>
      <w:tabs>
        <w:tab w:val="left" w:pos="737"/>
      </w:tabs>
    </w:pPr>
  </w:style>
  <w:style w:type="paragraph" w:customStyle="1" w:styleId="DWTableParaNum3">
    <w:name w:val="DW Table Para Num3"/>
    <w:basedOn w:val="DWTablePara"/>
    <w:rsid w:val="008A432F"/>
    <w:pPr>
      <w:numPr>
        <w:ilvl w:val="2"/>
        <w:numId w:val="14"/>
      </w:numPr>
      <w:tabs>
        <w:tab w:val="left" w:pos="1106"/>
      </w:tabs>
    </w:pPr>
  </w:style>
  <w:style w:type="paragraph" w:customStyle="1" w:styleId="DWTableParaNum4">
    <w:name w:val="DW Table Para Num4"/>
    <w:basedOn w:val="DWTablePara"/>
    <w:rsid w:val="008A432F"/>
    <w:pPr>
      <w:numPr>
        <w:ilvl w:val="3"/>
        <w:numId w:val="14"/>
      </w:numPr>
      <w:tabs>
        <w:tab w:val="left" w:pos="1474"/>
      </w:tabs>
    </w:pPr>
  </w:style>
  <w:style w:type="paragraph" w:customStyle="1" w:styleId="DWTableParaNum5">
    <w:name w:val="DW Table Para Num5"/>
    <w:basedOn w:val="DWTablePara"/>
    <w:rsid w:val="008A432F"/>
    <w:pPr>
      <w:numPr>
        <w:ilvl w:val="4"/>
        <w:numId w:val="14"/>
      </w:numPr>
      <w:tabs>
        <w:tab w:val="left" w:pos="1843"/>
      </w:tabs>
    </w:pPr>
  </w:style>
  <w:style w:type="paragraph" w:customStyle="1" w:styleId="DWParaBul1">
    <w:name w:val="DW Para Bul1"/>
    <w:basedOn w:val="DWPara"/>
    <w:rsid w:val="008A432F"/>
    <w:pPr>
      <w:numPr>
        <w:numId w:val="17"/>
      </w:numPr>
    </w:pPr>
  </w:style>
  <w:style w:type="paragraph" w:customStyle="1" w:styleId="DWParaBul2">
    <w:name w:val="DW Para Bul2"/>
    <w:basedOn w:val="DWPara"/>
    <w:rsid w:val="008A432F"/>
    <w:pPr>
      <w:numPr>
        <w:ilvl w:val="1"/>
        <w:numId w:val="17"/>
      </w:numPr>
      <w:tabs>
        <w:tab w:val="clear" w:pos="1134"/>
      </w:tabs>
    </w:pPr>
  </w:style>
  <w:style w:type="paragraph" w:customStyle="1" w:styleId="DWParaBul3">
    <w:name w:val="DW Para Bul3"/>
    <w:basedOn w:val="DWPara"/>
    <w:rsid w:val="008A432F"/>
    <w:pPr>
      <w:numPr>
        <w:ilvl w:val="2"/>
        <w:numId w:val="17"/>
      </w:numPr>
      <w:tabs>
        <w:tab w:val="clear" w:pos="1701"/>
      </w:tabs>
    </w:pPr>
  </w:style>
  <w:style w:type="paragraph" w:customStyle="1" w:styleId="DWParaBul4">
    <w:name w:val="DW Para Bul4"/>
    <w:basedOn w:val="DWPara"/>
    <w:rsid w:val="008A432F"/>
    <w:pPr>
      <w:numPr>
        <w:ilvl w:val="3"/>
        <w:numId w:val="17"/>
      </w:numPr>
      <w:tabs>
        <w:tab w:val="clear" w:pos="2268"/>
      </w:tabs>
    </w:pPr>
  </w:style>
  <w:style w:type="paragraph" w:customStyle="1" w:styleId="DWParaBul5">
    <w:name w:val="DW Para Bul5"/>
    <w:basedOn w:val="DWPara"/>
    <w:rsid w:val="008A432F"/>
    <w:pPr>
      <w:numPr>
        <w:ilvl w:val="4"/>
        <w:numId w:val="17"/>
      </w:numPr>
      <w:tabs>
        <w:tab w:val="clear" w:pos="2835"/>
      </w:tabs>
    </w:pPr>
  </w:style>
  <w:style w:type="paragraph" w:customStyle="1" w:styleId="FooterFilename">
    <w:name w:val="Footer Filename"/>
    <w:basedOn w:val="Footer"/>
    <w:rsid w:val="008A432F"/>
    <w:pPr>
      <w:tabs>
        <w:tab w:val="center" w:pos="4815"/>
        <w:tab w:val="right" w:pos="9645"/>
      </w:tabs>
      <w:spacing w:before="120"/>
    </w:pPr>
    <w:rPr>
      <w:sz w:val="12"/>
    </w:rPr>
  </w:style>
  <w:style w:type="table" w:styleId="TableGrid">
    <w:name w:val="Table Grid"/>
    <w:basedOn w:val="TableNormal"/>
    <w:rsid w:val="008A432F"/>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8A432F"/>
    <w:rPr>
      <w:color w:val="606420"/>
      <w:u w:val="single"/>
    </w:rPr>
  </w:style>
  <w:style w:type="paragraph" w:styleId="BodyTextIndent">
    <w:name w:val="Body Text Indent"/>
    <w:basedOn w:val="Normal"/>
    <w:link w:val="BodyTextIndentChar"/>
    <w:rsid w:val="008A432F"/>
    <w:pPr>
      <w:ind w:left="709" w:hanging="709"/>
    </w:pPr>
    <w:rPr>
      <w:sz w:val="24"/>
      <w:szCs w:val="20"/>
      <w:lang w:eastAsia="en-GB"/>
    </w:rPr>
  </w:style>
  <w:style w:type="character" w:customStyle="1" w:styleId="BodyTextIndentChar">
    <w:name w:val="Body Text Indent Char"/>
    <w:basedOn w:val="DefaultParagraphFont"/>
    <w:link w:val="BodyTextIndent"/>
    <w:rsid w:val="008A432F"/>
    <w:rPr>
      <w:rFonts w:eastAsia="Times New Roman" w:cs="Times New Roman"/>
      <w:sz w:val="24"/>
      <w:szCs w:val="20"/>
      <w:lang w:eastAsia="en-GB"/>
    </w:rPr>
  </w:style>
  <w:style w:type="paragraph" w:customStyle="1" w:styleId="Default">
    <w:name w:val="Default"/>
    <w:link w:val="DefaultChar"/>
    <w:rsid w:val="008A432F"/>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ListParagraph">
    <w:name w:val="List Paragraph"/>
    <w:basedOn w:val="Normal"/>
    <w:uiPriority w:val="34"/>
    <w:qFormat/>
    <w:rsid w:val="008A432F"/>
    <w:pPr>
      <w:spacing w:after="200" w:line="276" w:lineRule="auto"/>
      <w:ind w:left="720"/>
      <w:contextualSpacing/>
    </w:pPr>
    <w:rPr>
      <w:rFonts w:ascii="Calibri" w:hAnsi="Calibri"/>
      <w:szCs w:val="22"/>
    </w:rPr>
  </w:style>
  <w:style w:type="character" w:customStyle="1" w:styleId="DefaultChar">
    <w:name w:val="Default Char"/>
    <w:link w:val="Default"/>
    <w:rsid w:val="008A432F"/>
    <w:rPr>
      <w:rFonts w:ascii="Verdana" w:eastAsia="Times New Roman" w:hAnsi="Verdana" w:cs="Verdana"/>
      <w:color w:val="000000"/>
      <w:sz w:val="24"/>
      <w:szCs w:val="24"/>
      <w:lang w:eastAsia="en-GB"/>
    </w:rPr>
  </w:style>
  <w:style w:type="paragraph" w:styleId="DocumentMap">
    <w:name w:val="Document Map"/>
    <w:basedOn w:val="Normal"/>
    <w:link w:val="DocumentMapChar"/>
    <w:semiHidden/>
    <w:rsid w:val="008A432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A432F"/>
    <w:rPr>
      <w:rFonts w:ascii="Tahoma" w:eastAsia="Times New Roman" w:hAnsi="Tahoma" w:cs="Tahoma"/>
      <w:szCs w:val="20"/>
      <w:shd w:val="clear" w:color="auto" w:fill="000080"/>
    </w:rPr>
  </w:style>
  <w:style w:type="paragraph" w:customStyle="1" w:styleId="default0">
    <w:name w:val="default"/>
    <w:basedOn w:val="Normal"/>
    <w:rsid w:val="008A432F"/>
    <w:pPr>
      <w:autoSpaceDE w:val="0"/>
      <w:autoSpaceDN w:val="0"/>
    </w:pPr>
    <w:rPr>
      <w:rFonts w:ascii="Verdana" w:hAnsi="Verdana" w:cs="Arial"/>
      <w:color w:val="000000"/>
      <w:sz w:val="24"/>
      <w:lang w:eastAsia="en-GB"/>
    </w:rPr>
  </w:style>
  <w:style w:type="character" w:customStyle="1" w:styleId="emailstyle17">
    <w:name w:val="emailstyle17"/>
    <w:semiHidden/>
    <w:rsid w:val="008A432F"/>
    <w:rPr>
      <w:rFonts w:ascii="Arial" w:hAnsi="Arial" w:cs="Arial" w:hint="default"/>
      <w:b w:val="0"/>
      <w:bCs w:val="0"/>
      <w:i w:val="0"/>
      <w:iCs w:val="0"/>
      <w:strike w:val="0"/>
      <w:dstrike w:val="0"/>
      <w:color w:val="000080"/>
      <w:sz w:val="22"/>
      <w:szCs w:val="22"/>
      <w:u w:val="none"/>
      <w:effect w:val="none"/>
    </w:rPr>
  </w:style>
  <w:style w:type="paragraph" w:styleId="BodyText2">
    <w:name w:val="Body Text 2"/>
    <w:basedOn w:val="Normal"/>
    <w:link w:val="BodyText2Char"/>
    <w:rsid w:val="008A432F"/>
    <w:pPr>
      <w:spacing w:after="120" w:line="480" w:lineRule="auto"/>
    </w:pPr>
  </w:style>
  <w:style w:type="character" w:customStyle="1" w:styleId="BodyText2Char">
    <w:name w:val="Body Text 2 Char"/>
    <w:basedOn w:val="DefaultParagraphFont"/>
    <w:link w:val="BodyText2"/>
    <w:rsid w:val="008A432F"/>
    <w:rPr>
      <w:rFonts w:eastAsia="Times New Roman" w:cs="Times New Roman"/>
      <w:sz w:val="22"/>
      <w:szCs w:val="24"/>
    </w:rPr>
  </w:style>
  <w:style w:type="numbering" w:customStyle="1" w:styleId="NoList1">
    <w:name w:val="No List1"/>
    <w:next w:val="NoList"/>
    <w:semiHidden/>
    <w:rsid w:val="008A432F"/>
  </w:style>
  <w:style w:type="character" w:styleId="EndnoteReference">
    <w:name w:val="endnote reference"/>
    <w:rsid w:val="008A432F"/>
    <w:rPr>
      <w:vertAlign w:val="superscript"/>
    </w:rPr>
  </w:style>
  <w:style w:type="paragraph" w:styleId="EndnoteText">
    <w:name w:val="endnote text"/>
    <w:basedOn w:val="DWNormal"/>
    <w:link w:val="EndnoteTextChar"/>
    <w:rsid w:val="008A432F"/>
    <w:pPr>
      <w:widowControl w:val="0"/>
      <w:tabs>
        <w:tab w:val="left" w:pos="472"/>
        <w:tab w:val="left" w:pos="945"/>
        <w:tab w:val="left" w:pos="1417"/>
      </w:tabs>
    </w:pPr>
    <w:rPr>
      <w:rFonts w:ascii="Arial" w:hAnsi="Arial"/>
      <w:szCs w:val="24"/>
    </w:rPr>
  </w:style>
  <w:style w:type="character" w:customStyle="1" w:styleId="EndnoteTextChar">
    <w:name w:val="Endnote Text Char"/>
    <w:basedOn w:val="DefaultParagraphFont"/>
    <w:link w:val="EndnoteText"/>
    <w:rsid w:val="008A432F"/>
    <w:rPr>
      <w:rFonts w:eastAsia="Times New Roman" w:cs="Times New Roman"/>
      <w:szCs w:val="24"/>
      <w:lang w:eastAsia="en-GB"/>
    </w:rPr>
  </w:style>
  <w:style w:type="paragraph" w:styleId="TOC1">
    <w:name w:val="toc 1"/>
    <w:basedOn w:val="DWNormal"/>
    <w:rsid w:val="008A432F"/>
    <w:pPr>
      <w:widowControl w:val="0"/>
      <w:tabs>
        <w:tab w:val="right" w:leader="dot" w:pos="9072"/>
      </w:tabs>
      <w:ind w:left="567"/>
    </w:pPr>
    <w:rPr>
      <w:rFonts w:ascii="Arial" w:hAnsi="Arial"/>
      <w:smallCaps/>
      <w:szCs w:val="24"/>
    </w:rPr>
  </w:style>
  <w:style w:type="paragraph" w:styleId="TOC2">
    <w:name w:val="toc 2"/>
    <w:basedOn w:val="TOC1"/>
    <w:rsid w:val="008A432F"/>
    <w:pPr>
      <w:ind w:left="851"/>
    </w:pPr>
    <w:rPr>
      <w:smallCaps w:val="0"/>
    </w:rPr>
  </w:style>
  <w:style w:type="paragraph" w:styleId="TOC3">
    <w:name w:val="toc 3"/>
    <w:basedOn w:val="TOC2"/>
    <w:rsid w:val="008A432F"/>
    <w:pPr>
      <w:ind w:left="1134"/>
    </w:pPr>
  </w:style>
  <w:style w:type="paragraph" w:styleId="TOC4">
    <w:name w:val="toc 4"/>
    <w:basedOn w:val="TOC3"/>
    <w:rsid w:val="008A432F"/>
    <w:pPr>
      <w:ind w:left="1418"/>
    </w:pPr>
  </w:style>
  <w:style w:type="paragraph" w:styleId="TOC5">
    <w:name w:val="toc 5"/>
    <w:basedOn w:val="TOC4"/>
    <w:rsid w:val="008A432F"/>
    <w:pPr>
      <w:ind w:left="1701"/>
    </w:pPr>
  </w:style>
  <w:style w:type="paragraph" w:styleId="TOC6">
    <w:name w:val="toc 6"/>
    <w:basedOn w:val="TOC5"/>
    <w:rsid w:val="008A432F"/>
    <w:pPr>
      <w:ind w:left="1985"/>
    </w:pPr>
  </w:style>
  <w:style w:type="paragraph" w:styleId="TOC7">
    <w:name w:val="toc 7"/>
    <w:basedOn w:val="TOC6"/>
    <w:rsid w:val="008A432F"/>
    <w:pPr>
      <w:ind w:left="2268"/>
    </w:pPr>
  </w:style>
  <w:style w:type="paragraph" w:customStyle="1" w:styleId="Char1">
    <w:name w:val="Char1"/>
    <w:basedOn w:val="Normal"/>
    <w:rsid w:val="008A432F"/>
    <w:pPr>
      <w:keepLines/>
      <w:widowControl w:val="0"/>
      <w:spacing w:after="40" w:line="240" w:lineRule="exact"/>
      <w:ind w:left="2977"/>
    </w:pPr>
    <w:rPr>
      <w:rFonts w:ascii="Tahoma" w:hAnsi="Tahoma"/>
      <w:lang w:val="en-US"/>
    </w:rPr>
  </w:style>
  <w:style w:type="numbering" w:styleId="111111">
    <w:name w:val="Outline List 2"/>
    <w:basedOn w:val="NoList"/>
    <w:rsid w:val="008A432F"/>
    <w:pPr>
      <w:numPr>
        <w:numId w:val="19"/>
      </w:numPr>
    </w:pPr>
  </w:style>
  <w:style w:type="character" w:customStyle="1" w:styleId="searchword">
    <w:name w:val="searchword"/>
    <w:rsid w:val="008A432F"/>
  </w:style>
  <w:style w:type="paragraph" w:customStyle="1" w:styleId="Style1">
    <w:name w:val="Style1"/>
    <w:basedOn w:val="Normal"/>
    <w:link w:val="Style1Char"/>
    <w:autoRedefine/>
    <w:rsid w:val="00B26637"/>
    <w:pPr>
      <w:framePr w:hSpace="180" w:wrap="around" w:hAnchor="margin" w:xAlign="center" w:y="-885"/>
      <w:widowControl w:val="0"/>
      <w:spacing w:before="360" w:after="240"/>
    </w:pPr>
    <w:rPr>
      <w:rFonts w:cs="Arial"/>
      <w:szCs w:val="22"/>
      <w:lang w:eastAsia="en-GB"/>
    </w:rPr>
  </w:style>
  <w:style w:type="paragraph" w:customStyle="1" w:styleId="Style2">
    <w:name w:val="Style2"/>
    <w:autoRedefine/>
    <w:rsid w:val="008A432F"/>
    <w:pPr>
      <w:spacing w:before="240" w:after="240" w:line="240" w:lineRule="auto"/>
      <w:jc w:val="center"/>
    </w:pPr>
    <w:rPr>
      <w:rFonts w:eastAsia="Times New Roman" w:cs="Times New Roman"/>
      <w:b/>
      <w:bCs/>
      <w:sz w:val="22"/>
      <w:szCs w:val="24"/>
      <w:u w:val="single"/>
      <w:lang w:eastAsia="en-GB"/>
    </w:rPr>
  </w:style>
  <w:style w:type="paragraph" w:customStyle="1" w:styleId="Style3">
    <w:name w:val="Style3"/>
    <w:basedOn w:val="Style2"/>
    <w:autoRedefine/>
    <w:rsid w:val="008A432F"/>
    <w:pPr>
      <w:tabs>
        <w:tab w:val="num" w:pos="1871"/>
      </w:tabs>
    </w:pPr>
    <w:rPr>
      <w:sz w:val="20"/>
      <w:szCs w:val="20"/>
    </w:rPr>
  </w:style>
  <w:style w:type="paragraph" w:customStyle="1" w:styleId="Style4">
    <w:name w:val="Style4"/>
    <w:basedOn w:val="Style3"/>
    <w:rsid w:val="008A432F"/>
    <w:pPr>
      <w:tabs>
        <w:tab w:val="clear" w:pos="1871"/>
      </w:tabs>
    </w:pPr>
  </w:style>
  <w:style w:type="paragraph" w:customStyle="1" w:styleId="Style5">
    <w:name w:val="Style5"/>
    <w:basedOn w:val="Style1"/>
    <w:autoRedefine/>
    <w:rsid w:val="008A432F"/>
    <w:pPr>
      <w:framePr w:wrap="around"/>
    </w:pPr>
    <w:rPr>
      <w:b/>
    </w:rPr>
  </w:style>
  <w:style w:type="paragraph" w:customStyle="1" w:styleId="Condensed1">
    <w:name w:val="Condensed1"/>
    <w:basedOn w:val="Style1"/>
    <w:autoRedefine/>
    <w:rsid w:val="008A432F"/>
    <w:pPr>
      <w:keepNext/>
      <w:framePr w:wrap="around"/>
      <w:spacing w:before="0" w:after="0"/>
    </w:pPr>
    <w:rPr>
      <w:sz w:val="20"/>
    </w:rPr>
  </w:style>
  <w:style w:type="paragraph" w:customStyle="1" w:styleId="Condensed2">
    <w:name w:val="Condensed2"/>
    <w:basedOn w:val="Style2"/>
    <w:autoRedefine/>
    <w:rsid w:val="008A432F"/>
    <w:pPr>
      <w:numPr>
        <w:ilvl w:val="3"/>
        <w:numId w:val="20"/>
      </w:numPr>
      <w:tabs>
        <w:tab w:val="left" w:pos="851"/>
      </w:tabs>
      <w:spacing w:before="0" w:after="0"/>
    </w:pPr>
    <w:rPr>
      <w:sz w:val="20"/>
    </w:rPr>
  </w:style>
  <w:style w:type="paragraph" w:customStyle="1" w:styleId="Condensed3">
    <w:name w:val="Condensed3"/>
    <w:basedOn w:val="Style3"/>
    <w:rsid w:val="008A432F"/>
    <w:pPr>
      <w:spacing w:before="0" w:after="120"/>
      <w:ind w:left="1872" w:hanging="1021"/>
    </w:pPr>
    <w:rPr>
      <w:rFonts w:cs="Arial"/>
    </w:rPr>
  </w:style>
  <w:style w:type="paragraph" w:customStyle="1" w:styleId="Condensed4">
    <w:name w:val="Condensed4"/>
    <w:basedOn w:val="Style4"/>
    <w:autoRedefine/>
    <w:rsid w:val="008A432F"/>
    <w:pPr>
      <w:tabs>
        <w:tab w:val="num" w:pos="2835"/>
      </w:tabs>
      <w:spacing w:before="0" w:after="120"/>
      <w:ind w:left="2835" w:hanging="964"/>
      <w:contextualSpacing/>
    </w:pPr>
    <w:rPr>
      <w:rFonts w:cs="Arial"/>
    </w:rPr>
  </w:style>
  <w:style w:type="paragraph" w:customStyle="1" w:styleId="condensed2nonumber">
    <w:name w:val="condensed2 no number"/>
    <w:basedOn w:val="Style3"/>
    <w:rsid w:val="008A432F"/>
    <w:pPr>
      <w:tabs>
        <w:tab w:val="clear" w:pos="1871"/>
      </w:tabs>
      <w:spacing w:before="0" w:after="120"/>
      <w:ind w:left="1702" w:hanging="851"/>
    </w:pPr>
    <w:rPr>
      <w:rFonts w:cs="Arial"/>
    </w:rPr>
  </w:style>
  <w:style w:type="paragraph" w:customStyle="1" w:styleId="Condensed5">
    <w:name w:val="Condensed5"/>
    <w:basedOn w:val="Style5"/>
    <w:autoRedefine/>
    <w:rsid w:val="008A432F"/>
    <w:pPr>
      <w:framePr w:wrap="around"/>
      <w:tabs>
        <w:tab w:val="num" w:pos="4082"/>
        <w:tab w:val="num" w:pos="4253"/>
      </w:tabs>
      <w:spacing w:before="0" w:after="120"/>
      <w:ind w:left="4082" w:hanging="1247"/>
      <w:contextualSpacing/>
    </w:pPr>
    <w:rPr>
      <w:sz w:val="20"/>
    </w:rPr>
  </w:style>
  <w:style w:type="character" w:customStyle="1" w:styleId="Style1Char">
    <w:name w:val="Style1 Char"/>
    <w:link w:val="Style1"/>
    <w:locked/>
    <w:rsid w:val="00B26637"/>
    <w:rPr>
      <w:rFonts w:eastAsia="Times New Roman" w:cs="Arial"/>
      <w:sz w:val="22"/>
      <w:lang w:eastAsia="en-GB"/>
    </w:rPr>
  </w:style>
  <w:style w:type="paragraph" w:customStyle="1" w:styleId="Body">
    <w:name w:val="Body"/>
    <w:aliases w:val="b"/>
    <w:basedOn w:val="Normal"/>
    <w:link w:val="BodyChar"/>
    <w:rsid w:val="008A432F"/>
    <w:pPr>
      <w:widowControl w:val="0"/>
      <w:spacing w:after="220" w:line="360" w:lineRule="auto"/>
      <w:jc w:val="both"/>
    </w:pPr>
    <w:rPr>
      <w:rFonts w:eastAsia="Batang"/>
      <w:lang w:eastAsia="en-GB"/>
    </w:rPr>
  </w:style>
  <w:style w:type="paragraph" w:customStyle="1" w:styleId="StyleHeading2Justified">
    <w:name w:val="Style Heading 2 + Justified"/>
    <w:basedOn w:val="Heading2"/>
    <w:rsid w:val="008A432F"/>
    <w:pPr>
      <w:keepNext w:val="0"/>
      <w:widowControl w:val="0"/>
      <w:numPr>
        <w:ilvl w:val="1"/>
      </w:numPr>
      <w:tabs>
        <w:tab w:val="num" w:pos="851"/>
      </w:tabs>
      <w:overflowPunct/>
      <w:autoSpaceDE/>
      <w:autoSpaceDN/>
      <w:adjustRightInd/>
      <w:spacing w:before="0" w:after="0"/>
      <w:ind w:left="851" w:hanging="709"/>
      <w:jc w:val="both"/>
      <w:textAlignment w:val="auto"/>
    </w:pPr>
    <w:rPr>
      <w:bCs/>
      <w:i w:val="0"/>
      <w:kern w:val="0"/>
      <w:sz w:val="22"/>
      <w:lang w:eastAsia="en-GB"/>
    </w:rPr>
  </w:style>
  <w:style w:type="paragraph" w:styleId="TOAHeading">
    <w:name w:val="toa heading"/>
    <w:basedOn w:val="Normal"/>
    <w:next w:val="Normal"/>
    <w:rsid w:val="008A432F"/>
    <w:pPr>
      <w:tabs>
        <w:tab w:val="right" w:pos="9360"/>
      </w:tabs>
      <w:suppressAutoHyphens/>
    </w:pPr>
    <w:rPr>
      <w:rFonts w:ascii="Courier New" w:hAnsi="Courier New"/>
      <w:sz w:val="20"/>
      <w:szCs w:val="20"/>
      <w:lang w:val="en-US"/>
    </w:rPr>
  </w:style>
  <w:style w:type="paragraph" w:styleId="BodyText">
    <w:name w:val="Body Text"/>
    <w:basedOn w:val="Normal"/>
    <w:link w:val="BodyTextChar"/>
    <w:rsid w:val="008A432F"/>
    <w:pPr>
      <w:jc w:val="both"/>
    </w:pPr>
    <w:rPr>
      <w:rFonts w:ascii="Times New Roman" w:hAnsi="Times New Roman"/>
      <w:sz w:val="20"/>
      <w:szCs w:val="20"/>
    </w:rPr>
  </w:style>
  <w:style w:type="character" w:customStyle="1" w:styleId="BodyTextChar">
    <w:name w:val="Body Text Char"/>
    <w:basedOn w:val="DefaultParagraphFont"/>
    <w:link w:val="BodyText"/>
    <w:rsid w:val="008A432F"/>
    <w:rPr>
      <w:rFonts w:ascii="Times New Roman" w:eastAsia="Times New Roman" w:hAnsi="Times New Roman" w:cs="Times New Roman"/>
      <w:szCs w:val="20"/>
    </w:rPr>
  </w:style>
  <w:style w:type="paragraph" w:styleId="BodyText3">
    <w:name w:val="Body Text 3"/>
    <w:basedOn w:val="Normal"/>
    <w:link w:val="BodyText3Char"/>
    <w:rsid w:val="008A432F"/>
    <w:rPr>
      <w:rFonts w:ascii="Times New Roman" w:hAnsi="Times New Roman"/>
      <w:b/>
      <w:i/>
      <w:sz w:val="20"/>
      <w:szCs w:val="20"/>
    </w:rPr>
  </w:style>
  <w:style w:type="character" w:customStyle="1" w:styleId="BodyText3Char">
    <w:name w:val="Body Text 3 Char"/>
    <w:basedOn w:val="DefaultParagraphFont"/>
    <w:link w:val="BodyText3"/>
    <w:rsid w:val="008A432F"/>
    <w:rPr>
      <w:rFonts w:ascii="Times New Roman" w:eastAsia="Times New Roman" w:hAnsi="Times New Roman" w:cs="Times New Roman"/>
      <w:b/>
      <w:i/>
      <w:szCs w:val="20"/>
    </w:rPr>
  </w:style>
  <w:style w:type="paragraph" w:styleId="BodyTextIndent2">
    <w:name w:val="Body Text Indent 2"/>
    <w:basedOn w:val="Normal"/>
    <w:link w:val="BodyTextIndent2Char"/>
    <w:rsid w:val="008A432F"/>
    <w:pPr>
      <w:spacing w:after="120" w:line="480" w:lineRule="auto"/>
      <w:ind w:left="283"/>
    </w:pPr>
    <w:rPr>
      <w:rFonts w:ascii="Times New Roman" w:hAnsi="Times New Roman"/>
      <w:sz w:val="24"/>
      <w:lang w:eastAsia="en-GB"/>
    </w:rPr>
  </w:style>
  <w:style w:type="character" w:customStyle="1" w:styleId="BodyTextIndent2Char">
    <w:name w:val="Body Text Indent 2 Char"/>
    <w:basedOn w:val="DefaultParagraphFont"/>
    <w:link w:val="BodyTextIndent2"/>
    <w:rsid w:val="008A432F"/>
    <w:rPr>
      <w:rFonts w:ascii="Times New Roman" w:eastAsia="Times New Roman" w:hAnsi="Times New Roman" w:cs="Times New Roman"/>
      <w:sz w:val="24"/>
      <w:szCs w:val="24"/>
      <w:lang w:eastAsia="en-GB"/>
    </w:rPr>
  </w:style>
  <w:style w:type="paragraph" w:customStyle="1" w:styleId="Default1">
    <w:name w:val="Default1"/>
    <w:basedOn w:val="Default"/>
    <w:next w:val="Default"/>
    <w:rsid w:val="008A432F"/>
    <w:rPr>
      <w:rFonts w:cs="Times New Roman"/>
      <w:color w:val="auto"/>
    </w:rPr>
  </w:style>
  <w:style w:type="paragraph" w:customStyle="1" w:styleId="StyleHeading210ptLeft1cmFirstline0cm">
    <w:name w:val="Style Heading 2 + 10 pt Left:  1 cm First line:  0 cm"/>
    <w:basedOn w:val="Heading2"/>
    <w:rsid w:val="008A432F"/>
    <w:pPr>
      <w:keepNext w:val="0"/>
      <w:widowControl w:val="0"/>
      <w:numPr>
        <w:ilvl w:val="1"/>
      </w:numPr>
      <w:tabs>
        <w:tab w:val="num" w:pos="851"/>
      </w:tabs>
      <w:overflowPunct/>
      <w:autoSpaceDE/>
      <w:autoSpaceDN/>
      <w:adjustRightInd/>
      <w:spacing w:before="0" w:after="0"/>
      <w:ind w:left="567"/>
      <w:jc w:val="both"/>
      <w:textAlignment w:val="auto"/>
    </w:pPr>
    <w:rPr>
      <w:i w:val="0"/>
      <w:kern w:val="0"/>
      <w:sz w:val="22"/>
      <w:lang w:eastAsia="en-GB"/>
    </w:rPr>
  </w:style>
  <w:style w:type="paragraph" w:styleId="TOC8">
    <w:name w:val="toc 8"/>
    <w:basedOn w:val="Normal"/>
    <w:next w:val="Normal"/>
    <w:autoRedefine/>
    <w:rsid w:val="008A432F"/>
    <w:pPr>
      <w:ind w:left="1680"/>
    </w:pPr>
    <w:rPr>
      <w:rFonts w:ascii="Times New Roman" w:hAnsi="Times New Roman"/>
      <w:sz w:val="24"/>
      <w:lang w:eastAsia="en-GB"/>
    </w:rPr>
  </w:style>
  <w:style w:type="paragraph" w:styleId="TOC9">
    <w:name w:val="toc 9"/>
    <w:basedOn w:val="Normal"/>
    <w:next w:val="Normal"/>
    <w:autoRedefine/>
    <w:rsid w:val="008A432F"/>
    <w:pPr>
      <w:ind w:left="1920"/>
    </w:pPr>
    <w:rPr>
      <w:rFonts w:ascii="Times New Roman" w:hAnsi="Times New Roman"/>
      <w:sz w:val="24"/>
      <w:lang w:eastAsia="en-GB"/>
    </w:rPr>
  </w:style>
  <w:style w:type="character" w:customStyle="1" w:styleId="EmailStyle1191">
    <w:name w:val="EmailStyle1191"/>
    <w:semiHidden/>
    <w:rsid w:val="008A432F"/>
    <w:rPr>
      <w:rFonts w:ascii="Arial" w:hAnsi="Arial" w:cs="Arial" w:hint="default"/>
      <w:b w:val="0"/>
      <w:bCs w:val="0"/>
      <w:i w:val="0"/>
      <w:iCs w:val="0"/>
      <w:strike w:val="0"/>
      <w:dstrike w:val="0"/>
      <w:color w:val="0000FF"/>
      <w:sz w:val="22"/>
      <w:szCs w:val="22"/>
      <w:u w:val="none"/>
      <w:effect w:val="none"/>
    </w:rPr>
  </w:style>
  <w:style w:type="paragraph" w:customStyle="1" w:styleId="Style6">
    <w:name w:val="Style6"/>
    <w:basedOn w:val="Normal"/>
    <w:link w:val="Style6Char"/>
    <w:rsid w:val="008A432F"/>
    <w:pPr>
      <w:widowControl w:val="0"/>
    </w:pPr>
    <w:rPr>
      <w:lang w:eastAsia="en-GB"/>
    </w:rPr>
  </w:style>
  <w:style w:type="paragraph" w:customStyle="1" w:styleId="Style7">
    <w:name w:val="Style7"/>
    <w:rsid w:val="008A432F"/>
    <w:pPr>
      <w:spacing w:after="0" w:line="240" w:lineRule="auto"/>
    </w:pPr>
    <w:rPr>
      <w:rFonts w:eastAsia="Times New Roman" w:cs="Arial"/>
      <w:b/>
      <w:bCs/>
      <w:sz w:val="22"/>
      <w:szCs w:val="32"/>
      <w:u w:val="single"/>
      <w:lang w:eastAsia="en-GB"/>
    </w:rPr>
  </w:style>
  <w:style w:type="character" w:customStyle="1" w:styleId="Style6Char">
    <w:name w:val="Style6 Char"/>
    <w:link w:val="Style6"/>
    <w:rsid w:val="008A432F"/>
    <w:rPr>
      <w:rFonts w:eastAsia="Times New Roman" w:cs="Times New Roman"/>
      <w:sz w:val="22"/>
      <w:szCs w:val="24"/>
      <w:lang w:eastAsia="en-GB"/>
    </w:rPr>
  </w:style>
  <w:style w:type="table" w:styleId="TableWeb1">
    <w:name w:val="Table Web 1"/>
    <w:basedOn w:val="TableNormal"/>
    <w:rsid w:val="008A432F"/>
    <w:pPr>
      <w:widowControl w:val="0"/>
      <w:spacing w:after="0" w:line="240" w:lineRule="auto"/>
    </w:pPr>
    <w:rPr>
      <w:rFonts w:ascii="Times New Roman" w:eastAsia="Times New Roman" w:hAnsi="Times New Roman" w:cs="Times New Roman"/>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
    <w:name w:val="No List2"/>
    <w:next w:val="NoList"/>
    <w:semiHidden/>
    <w:rsid w:val="008A432F"/>
  </w:style>
  <w:style w:type="numbering" w:customStyle="1" w:styleId="1111111">
    <w:name w:val="1 / 1.1 / 1.1.11"/>
    <w:basedOn w:val="NoList"/>
    <w:next w:val="111111"/>
    <w:rsid w:val="008A432F"/>
    <w:pPr>
      <w:numPr>
        <w:numId w:val="18"/>
      </w:numPr>
    </w:pPr>
  </w:style>
  <w:style w:type="paragraph" w:customStyle="1" w:styleId="tablesmall">
    <w:name w:val="table_small"/>
    <w:basedOn w:val="Normal"/>
    <w:rsid w:val="008A432F"/>
    <w:pPr>
      <w:tabs>
        <w:tab w:val="left" w:pos="4800"/>
      </w:tabs>
      <w:spacing w:before="20" w:after="20" w:line="260" w:lineRule="atLeast"/>
    </w:pPr>
    <w:rPr>
      <w:sz w:val="18"/>
      <w:szCs w:val="20"/>
    </w:rPr>
  </w:style>
  <w:style w:type="paragraph" w:styleId="BodyTextIndent3">
    <w:name w:val="Body Text Indent 3"/>
    <w:basedOn w:val="Normal"/>
    <w:link w:val="BodyTextIndent3Char"/>
    <w:rsid w:val="008A432F"/>
    <w:pPr>
      <w:widowControl w:val="0"/>
      <w:spacing w:after="120"/>
      <w:ind w:left="283"/>
    </w:pPr>
    <w:rPr>
      <w:sz w:val="16"/>
      <w:szCs w:val="16"/>
      <w:lang w:eastAsia="en-GB"/>
    </w:rPr>
  </w:style>
  <w:style w:type="character" w:customStyle="1" w:styleId="BodyTextIndent3Char">
    <w:name w:val="Body Text Indent 3 Char"/>
    <w:basedOn w:val="DefaultParagraphFont"/>
    <w:link w:val="BodyTextIndent3"/>
    <w:rsid w:val="008A432F"/>
    <w:rPr>
      <w:rFonts w:eastAsia="Times New Roman" w:cs="Times New Roman"/>
      <w:sz w:val="16"/>
      <w:szCs w:val="16"/>
      <w:lang w:eastAsia="en-GB"/>
    </w:rPr>
  </w:style>
  <w:style w:type="paragraph" w:customStyle="1" w:styleId="PrePrintReturnAddress">
    <w:name w:val="PrePrintReturnAddress"/>
    <w:basedOn w:val="BodyText"/>
    <w:rsid w:val="008A432F"/>
    <w:rPr>
      <w:rFonts w:ascii="Arial" w:hAnsi="Arial" w:cs="Arial"/>
    </w:rPr>
  </w:style>
  <w:style w:type="paragraph" w:customStyle="1" w:styleId="Numbers">
    <w:name w:val="Numbers"/>
    <w:basedOn w:val="BodyText"/>
    <w:rsid w:val="008A432F"/>
    <w:pPr>
      <w:tabs>
        <w:tab w:val="left" w:pos="1134"/>
        <w:tab w:val="left" w:pos="1418"/>
        <w:tab w:val="left" w:pos="1701"/>
      </w:tabs>
      <w:jc w:val="left"/>
    </w:pPr>
    <w:rPr>
      <w:rFonts w:ascii="Arial" w:hAnsi="Arial" w:cs="Arial"/>
      <w:sz w:val="18"/>
      <w:szCs w:val="18"/>
    </w:rPr>
  </w:style>
  <w:style w:type="paragraph" w:customStyle="1" w:styleId="PrePrintLogoType">
    <w:name w:val="PrePrintLogoType"/>
    <w:basedOn w:val="BodyText"/>
    <w:next w:val="PrePrintReturnAddress"/>
    <w:rsid w:val="008A432F"/>
    <w:rPr>
      <w:rFonts w:ascii="Arial" w:hAnsi="Arial" w:cs="Arial"/>
      <w:b/>
      <w:bCs/>
    </w:rPr>
  </w:style>
  <w:style w:type="paragraph" w:styleId="ListBullet">
    <w:name w:val="List Bullet"/>
    <w:basedOn w:val="Normal"/>
    <w:rsid w:val="008A432F"/>
    <w:pPr>
      <w:numPr>
        <w:numId w:val="26"/>
      </w:numPr>
      <w:contextualSpacing/>
    </w:pPr>
  </w:style>
  <w:style w:type="paragraph" w:styleId="NoSpacing">
    <w:name w:val="No Spacing"/>
    <w:uiPriority w:val="1"/>
    <w:qFormat/>
    <w:rsid w:val="00B26637"/>
    <w:pPr>
      <w:spacing w:after="0" w:line="240" w:lineRule="auto"/>
    </w:pPr>
    <w:rPr>
      <w:rFonts w:eastAsia="Times New Roman" w:cs="Times New Roman"/>
      <w:sz w:val="22"/>
      <w:szCs w:val="24"/>
    </w:rPr>
  </w:style>
  <w:style w:type="table" w:customStyle="1" w:styleId="TableGrid1">
    <w:name w:val="Table Grid1"/>
    <w:basedOn w:val="TableNormal"/>
    <w:next w:val="TableGrid"/>
    <w:uiPriority w:val="59"/>
    <w:rsid w:val="0042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7576BE"/>
  </w:style>
  <w:style w:type="paragraph" w:customStyle="1" w:styleId="Level2">
    <w:name w:val="Level 2"/>
    <w:basedOn w:val="Normal"/>
    <w:link w:val="Level2Char"/>
    <w:rsid w:val="004256E2"/>
    <w:pPr>
      <w:numPr>
        <w:ilvl w:val="1"/>
        <w:numId w:val="35"/>
      </w:numPr>
      <w:spacing w:after="240"/>
      <w:jc w:val="both"/>
      <w:outlineLvl w:val="1"/>
    </w:pPr>
    <w:rPr>
      <w:rFonts w:ascii="Verdana" w:hAnsi="Verdana" w:cs="Arial"/>
      <w:sz w:val="20"/>
      <w:szCs w:val="20"/>
    </w:rPr>
  </w:style>
  <w:style w:type="paragraph" w:customStyle="1" w:styleId="Level1">
    <w:name w:val="Level 1"/>
    <w:basedOn w:val="Normal"/>
    <w:rsid w:val="004256E2"/>
    <w:pPr>
      <w:numPr>
        <w:numId w:val="35"/>
      </w:numPr>
      <w:spacing w:after="240"/>
      <w:jc w:val="both"/>
      <w:outlineLvl w:val="0"/>
    </w:pPr>
    <w:rPr>
      <w:rFonts w:ascii="Verdana" w:hAnsi="Verdana" w:cs="Arial"/>
      <w:sz w:val="20"/>
      <w:szCs w:val="20"/>
    </w:rPr>
  </w:style>
  <w:style w:type="paragraph" w:customStyle="1" w:styleId="Level3">
    <w:name w:val="Level 3"/>
    <w:basedOn w:val="Normal"/>
    <w:link w:val="Level3Char1"/>
    <w:rsid w:val="004256E2"/>
    <w:pPr>
      <w:numPr>
        <w:ilvl w:val="2"/>
        <w:numId w:val="35"/>
      </w:numPr>
      <w:spacing w:after="240"/>
      <w:jc w:val="both"/>
      <w:outlineLvl w:val="2"/>
    </w:pPr>
    <w:rPr>
      <w:rFonts w:ascii="Verdana" w:hAnsi="Verdana" w:cs="Arial"/>
      <w:sz w:val="20"/>
      <w:szCs w:val="20"/>
    </w:rPr>
  </w:style>
  <w:style w:type="paragraph" w:customStyle="1" w:styleId="Level4">
    <w:name w:val="Level 4"/>
    <w:basedOn w:val="Normal"/>
    <w:rsid w:val="004256E2"/>
    <w:pPr>
      <w:numPr>
        <w:ilvl w:val="3"/>
        <w:numId w:val="35"/>
      </w:numPr>
      <w:spacing w:after="240"/>
      <w:jc w:val="both"/>
      <w:outlineLvl w:val="3"/>
    </w:pPr>
    <w:rPr>
      <w:rFonts w:ascii="Verdana" w:hAnsi="Verdana" w:cs="Arial"/>
      <w:sz w:val="20"/>
      <w:szCs w:val="20"/>
    </w:rPr>
  </w:style>
  <w:style w:type="paragraph" w:customStyle="1" w:styleId="Level5">
    <w:name w:val="Level 5"/>
    <w:basedOn w:val="Normal"/>
    <w:rsid w:val="004256E2"/>
    <w:pPr>
      <w:numPr>
        <w:ilvl w:val="4"/>
        <w:numId w:val="35"/>
      </w:numPr>
      <w:spacing w:after="240"/>
      <w:jc w:val="both"/>
      <w:outlineLvl w:val="4"/>
    </w:pPr>
    <w:rPr>
      <w:rFonts w:ascii="Verdana" w:hAnsi="Verdana" w:cs="Arial"/>
      <w:sz w:val="20"/>
      <w:szCs w:val="20"/>
    </w:rPr>
  </w:style>
  <w:style w:type="paragraph" w:customStyle="1" w:styleId="Level6">
    <w:name w:val="Level 6"/>
    <w:basedOn w:val="Normal"/>
    <w:rsid w:val="004256E2"/>
    <w:pPr>
      <w:numPr>
        <w:ilvl w:val="5"/>
        <w:numId w:val="35"/>
      </w:numPr>
      <w:spacing w:after="240"/>
      <w:jc w:val="both"/>
      <w:outlineLvl w:val="5"/>
    </w:pPr>
    <w:rPr>
      <w:rFonts w:ascii="Verdana" w:hAnsi="Verdana" w:cs="Arial"/>
      <w:sz w:val="20"/>
      <w:szCs w:val="20"/>
    </w:rPr>
  </w:style>
  <w:style w:type="character" w:customStyle="1" w:styleId="Level1asHeadingtext">
    <w:name w:val="Level 1 as Heading (text)"/>
    <w:rsid w:val="004256E2"/>
    <w:rPr>
      <w:b/>
      <w:bCs w:val="0"/>
      <w:caps/>
      <w:sz w:val="20"/>
      <w:szCs w:val="20"/>
    </w:rPr>
  </w:style>
  <w:style w:type="character" w:customStyle="1" w:styleId="BodyChar">
    <w:name w:val="Body Char"/>
    <w:link w:val="Body"/>
    <w:rsid w:val="004256E2"/>
    <w:rPr>
      <w:rFonts w:eastAsia="Batang" w:cs="Times New Roman"/>
      <w:sz w:val="22"/>
      <w:szCs w:val="24"/>
      <w:lang w:eastAsia="en-GB"/>
    </w:rPr>
  </w:style>
  <w:style w:type="character" w:customStyle="1" w:styleId="Level3Char1">
    <w:name w:val="Level 3 Char1"/>
    <w:basedOn w:val="DefaultParagraphFont"/>
    <w:link w:val="Level3"/>
    <w:rsid w:val="004256E2"/>
    <w:rPr>
      <w:rFonts w:ascii="Verdana" w:eastAsia="Times New Roman" w:hAnsi="Verdana" w:cs="Arial"/>
      <w:szCs w:val="20"/>
    </w:rPr>
  </w:style>
  <w:style w:type="character" w:customStyle="1" w:styleId="Level2Char">
    <w:name w:val="Level 2 Char"/>
    <w:basedOn w:val="DefaultParagraphFont"/>
    <w:link w:val="Level2"/>
    <w:rsid w:val="004256E2"/>
    <w:rPr>
      <w:rFonts w:ascii="Verdana" w:eastAsia="Times New Roman" w:hAnsi="Verdana" w:cs="Arial"/>
      <w:szCs w:val="20"/>
    </w:rPr>
  </w:style>
  <w:style w:type="paragraph" w:customStyle="1" w:styleId="02-NormInd2-BB">
    <w:name w:val="02-NormInd2-BB"/>
    <w:basedOn w:val="Normal"/>
    <w:rsid w:val="004256E2"/>
    <w:pPr>
      <w:ind w:left="1440"/>
      <w:jc w:val="both"/>
    </w:pPr>
    <w:rPr>
      <w:szCs w:val="20"/>
    </w:rPr>
  </w:style>
  <w:style w:type="character" w:customStyle="1" w:styleId="Level2asHeadingtext">
    <w:name w:val="Level 2 as Heading (text)"/>
    <w:rsid w:val="004256E2"/>
    <w:rPr>
      <w:b/>
      <w:bCs w:val="0"/>
    </w:rPr>
  </w:style>
  <w:style w:type="paragraph" w:customStyle="1" w:styleId="DSGNormal">
    <w:name w:val="DSG Normal"/>
    <w:basedOn w:val="Normal"/>
    <w:rsid w:val="000807FF"/>
    <w:rPr>
      <w:szCs w:val="20"/>
      <w:lang w:eastAsia="en-GB"/>
    </w:rPr>
  </w:style>
  <w:style w:type="paragraph" w:customStyle="1" w:styleId="xl65">
    <w:name w:val="xl65"/>
    <w:basedOn w:val="Normal"/>
    <w:rsid w:val="00881270"/>
    <w:pPr>
      <w:shd w:val="clear" w:color="000000" w:fill="FFFFFF"/>
      <w:spacing w:before="100" w:beforeAutospacing="1" w:after="100" w:afterAutospacing="1"/>
      <w:jc w:val="center"/>
      <w:textAlignment w:val="center"/>
    </w:pPr>
    <w:rPr>
      <w:rFonts w:ascii="Times New Roman" w:hAnsi="Times New Roman"/>
      <w:sz w:val="24"/>
      <w:lang w:eastAsia="en-GB"/>
    </w:rPr>
  </w:style>
  <w:style w:type="paragraph" w:customStyle="1" w:styleId="xl66">
    <w:name w:val="xl66"/>
    <w:basedOn w:val="Normal"/>
    <w:rsid w:val="00881270"/>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textAlignment w:val="center"/>
    </w:pPr>
    <w:rPr>
      <w:rFonts w:ascii="Times New Roman" w:hAnsi="Times New Roman"/>
      <w:b/>
      <w:bCs/>
      <w:color w:val="FFFFFF"/>
      <w:sz w:val="24"/>
      <w:lang w:eastAsia="en-GB"/>
    </w:rPr>
  </w:style>
  <w:style w:type="paragraph" w:customStyle="1" w:styleId="xl67">
    <w:name w:val="xl67"/>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lang w:eastAsia="en-GB"/>
    </w:rPr>
  </w:style>
  <w:style w:type="paragraph" w:customStyle="1" w:styleId="xl68">
    <w:name w:val="xl68"/>
    <w:basedOn w:val="Normal"/>
    <w:rsid w:val="00881270"/>
    <w:pPr>
      <w:shd w:val="clear" w:color="000000" w:fill="FFFFFF"/>
      <w:spacing w:before="100" w:beforeAutospacing="1" w:after="100" w:afterAutospacing="1"/>
      <w:textAlignment w:val="center"/>
    </w:pPr>
    <w:rPr>
      <w:rFonts w:ascii="Times New Roman" w:hAnsi="Times New Roman"/>
      <w:sz w:val="24"/>
      <w:lang w:eastAsia="en-GB"/>
    </w:rPr>
  </w:style>
  <w:style w:type="paragraph" w:customStyle="1" w:styleId="xl69">
    <w:name w:val="xl69"/>
    <w:basedOn w:val="Normal"/>
    <w:rsid w:val="00881270"/>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jc w:val="right"/>
      <w:textAlignment w:val="center"/>
    </w:pPr>
    <w:rPr>
      <w:rFonts w:ascii="Times New Roman" w:hAnsi="Times New Roman"/>
      <w:b/>
      <w:bCs/>
      <w:color w:val="FFFFFF"/>
      <w:sz w:val="24"/>
      <w:lang w:eastAsia="en-GB"/>
    </w:rPr>
  </w:style>
  <w:style w:type="paragraph" w:customStyle="1" w:styleId="xl70">
    <w:name w:val="xl70"/>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 w:val="24"/>
      <w:lang w:eastAsia="en-GB"/>
    </w:rPr>
  </w:style>
  <w:style w:type="paragraph" w:customStyle="1" w:styleId="xl71">
    <w:name w:val="xl71"/>
    <w:basedOn w:val="Normal"/>
    <w:rsid w:val="00881270"/>
    <w:pPr>
      <w:shd w:val="clear" w:color="000000" w:fill="FFFFFF"/>
      <w:spacing w:before="100" w:beforeAutospacing="1" w:after="100" w:afterAutospacing="1"/>
      <w:jc w:val="right"/>
      <w:textAlignment w:val="center"/>
    </w:pPr>
    <w:rPr>
      <w:rFonts w:ascii="Times New Roman" w:hAnsi="Times New Roman"/>
      <w:sz w:val="24"/>
      <w:lang w:eastAsia="en-GB"/>
    </w:rPr>
  </w:style>
  <w:style w:type="paragraph" w:customStyle="1" w:styleId="xl72">
    <w:name w:val="xl72"/>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lang w:eastAsia="en-GB"/>
    </w:rPr>
  </w:style>
  <w:style w:type="paragraph" w:customStyle="1" w:styleId="xl73">
    <w:name w:val="xl73"/>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lang w:eastAsia="en-GB"/>
    </w:rPr>
  </w:style>
  <w:style w:type="paragraph" w:customStyle="1" w:styleId="xl74">
    <w:name w:val="xl74"/>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lang w:eastAsia="en-GB"/>
    </w:rPr>
  </w:style>
  <w:style w:type="paragraph" w:customStyle="1" w:styleId="xl75">
    <w:name w:val="xl75"/>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8"/>
      <w:szCs w:val="28"/>
      <w:lang w:eastAsia="en-GB"/>
    </w:rPr>
  </w:style>
  <w:style w:type="paragraph" w:customStyle="1" w:styleId="xl76">
    <w:name w:val="xl76"/>
    <w:basedOn w:val="Normal"/>
    <w:rsid w:val="00881270"/>
    <w:pPr>
      <w:shd w:val="clear" w:color="000000" w:fill="FFFFFF"/>
      <w:spacing w:before="100" w:beforeAutospacing="1" w:after="100" w:afterAutospacing="1"/>
      <w:textAlignment w:val="center"/>
    </w:pPr>
    <w:rPr>
      <w:rFonts w:ascii="Times New Roman" w:hAnsi="Times New Roman"/>
      <w:b/>
      <w:bCs/>
      <w:sz w:val="24"/>
      <w:lang w:eastAsia="en-GB"/>
    </w:rPr>
  </w:style>
  <w:style w:type="paragraph" w:customStyle="1" w:styleId="xl77">
    <w:name w:val="xl77"/>
    <w:basedOn w:val="Normal"/>
    <w:rsid w:val="00881270"/>
    <w:pPr>
      <w:shd w:val="clear" w:color="000000" w:fill="FFFFFF"/>
      <w:spacing w:before="100" w:beforeAutospacing="1" w:after="100" w:afterAutospacing="1"/>
      <w:jc w:val="right"/>
      <w:textAlignment w:val="center"/>
    </w:pPr>
    <w:rPr>
      <w:rFonts w:cs="Arial"/>
      <w:b/>
      <w:bCs/>
      <w:color w:val="000000"/>
      <w:sz w:val="24"/>
      <w:lang w:eastAsia="en-GB"/>
    </w:rPr>
  </w:style>
  <w:style w:type="paragraph" w:customStyle="1" w:styleId="xl78">
    <w:name w:val="xl78"/>
    <w:basedOn w:val="Normal"/>
    <w:rsid w:val="00881270"/>
    <w:pPr>
      <w:shd w:val="clear" w:color="000000" w:fill="FFFFFF"/>
      <w:spacing w:before="100" w:beforeAutospacing="1" w:after="100" w:afterAutospacing="1"/>
      <w:textAlignment w:val="center"/>
    </w:pPr>
    <w:rPr>
      <w:rFonts w:cs="Arial"/>
      <w:b/>
      <w:bCs/>
      <w:szCs w:val="22"/>
      <w:lang w:eastAsia="en-GB"/>
    </w:rPr>
  </w:style>
  <w:style w:type="paragraph" w:customStyle="1" w:styleId="xl79">
    <w:name w:val="xl79"/>
    <w:basedOn w:val="Normal"/>
    <w:rsid w:val="00881270"/>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textAlignment w:val="center"/>
    </w:pPr>
    <w:rPr>
      <w:rFonts w:ascii="Times New Roman" w:hAnsi="Times New Roman"/>
      <w:b/>
      <w:bCs/>
      <w:color w:val="FFFFFF"/>
      <w:sz w:val="24"/>
      <w:lang w:eastAsia="en-GB"/>
    </w:rPr>
  </w:style>
  <w:style w:type="table" w:customStyle="1" w:styleId="TableGrid11">
    <w:name w:val="Table Grid11"/>
    <w:basedOn w:val="TableNormal"/>
    <w:next w:val="TableGrid"/>
    <w:rsid w:val="004F4D88"/>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F4D88"/>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Outline List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C15"/>
    <w:pPr>
      <w:spacing w:after="0" w:line="240" w:lineRule="auto"/>
    </w:pPr>
    <w:rPr>
      <w:rFonts w:eastAsia="Times New Roman" w:cs="Times New Roman"/>
      <w:sz w:val="22"/>
      <w:szCs w:val="24"/>
    </w:rPr>
  </w:style>
  <w:style w:type="paragraph" w:styleId="Heading1">
    <w:name w:val="heading 1"/>
    <w:basedOn w:val="Normal"/>
    <w:next w:val="Normal"/>
    <w:link w:val="Heading1Char"/>
    <w:qFormat/>
    <w:rsid w:val="008A432F"/>
    <w:pPr>
      <w:keepNext/>
      <w:spacing w:before="240" w:after="60"/>
      <w:outlineLvl w:val="0"/>
    </w:pPr>
    <w:rPr>
      <w:rFonts w:cs="Arial"/>
      <w:b/>
      <w:bCs/>
      <w:kern w:val="32"/>
      <w:sz w:val="32"/>
      <w:szCs w:val="32"/>
      <w:lang w:eastAsia="en-GB"/>
    </w:rPr>
  </w:style>
  <w:style w:type="paragraph" w:styleId="Heading2">
    <w:name w:val="heading 2"/>
    <w:basedOn w:val="Normal"/>
    <w:next w:val="Normal"/>
    <w:link w:val="Heading2Char"/>
    <w:qFormat/>
    <w:rsid w:val="008A432F"/>
    <w:pPr>
      <w:keepNext/>
      <w:overflowPunct w:val="0"/>
      <w:autoSpaceDE w:val="0"/>
      <w:autoSpaceDN w:val="0"/>
      <w:adjustRightInd w:val="0"/>
      <w:spacing w:before="240" w:after="60"/>
      <w:textAlignment w:val="baseline"/>
      <w:outlineLvl w:val="1"/>
    </w:pPr>
    <w:rPr>
      <w:b/>
      <w:i/>
      <w:kern w:val="22"/>
      <w:sz w:val="28"/>
      <w:szCs w:val="20"/>
    </w:rPr>
  </w:style>
  <w:style w:type="paragraph" w:styleId="Heading3">
    <w:name w:val="heading 3"/>
    <w:basedOn w:val="Normal"/>
    <w:next w:val="Normal"/>
    <w:link w:val="Heading3Char"/>
    <w:qFormat/>
    <w:rsid w:val="008A432F"/>
    <w:pPr>
      <w:keepNext/>
      <w:overflowPunct w:val="0"/>
      <w:autoSpaceDE w:val="0"/>
      <w:autoSpaceDN w:val="0"/>
      <w:adjustRightInd w:val="0"/>
      <w:spacing w:before="240" w:after="60"/>
      <w:textAlignment w:val="baseline"/>
      <w:outlineLvl w:val="2"/>
    </w:pPr>
    <w:rPr>
      <w:b/>
      <w:kern w:val="22"/>
      <w:sz w:val="26"/>
      <w:szCs w:val="20"/>
    </w:rPr>
  </w:style>
  <w:style w:type="paragraph" w:styleId="Heading4">
    <w:name w:val="heading 4"/>
    <w:basedOn w:val="Normal"/>
    <w:next w:val="Normal"/>
    <w:link w:val="Heading4Char"/>
    <w:qFormat/>
    <w:rsid w:val="008A432F"/>
    <w:pPr>
      <w:keepNext/>
      <w:spacing w:before="240" w:after="60"/>
      <w:outlineLvl w:val="3"/>
    </w:pPr>
    <w:rPr>
      <w:b/>
      <w:kern w:val="22"/>
      <w:sz w:val="28"/>
      <w:szCs w:val="20"/>
      <w:lang w:eastAsia="en-GB"/>
    </w:rPr>
  </w:style>
  <w:style w:type="paragraph" w:styleId="Heading5">
    <w:name w:val="heading 5"/>
    <w:basedOn w:val="Normal"/>
    <w:next w:val="Normal"/>
    <w:link w:val="Heading5Char"/>
    <w:qFormat/>
    <w:rsid w:val="008A432F"/>
    <w:pPr>
      <w:spacing w:before="240" w:after="60"/>
      <w:outlineLvl w:val="4"/>
    </w:pPr>
    <w:rPr>
      <w:b/>
      <w:i/>
      <w:kern w:val="22"/>
      <w:sz w:val="26"/>
      <w:szCs w:val="20"/>
      <w:lang w:eastAsia="en-GB"/>
    </w:rPr>
  </w:style>
  <w:style w:type="paragraph" w:styleId="Heading6">
    <w:name w:val="heading 6"/>
    <w:basedOn w:val="Normal"/>
    <w:next w:val="Normal"/>
    <w:link w:val="Heading6Char"/>
    <w:qFormat/>
    <w:rsid w:val="008A432F"/>
    <w:pPr>
      <w:spacing w:before="240" w:after="60"/>
      <w:outlineLvl w:val="5"/>
    </w:pPr>
    <w:rPr>
      <w:b/>
      <w:kern w:val="22"/>
      <w:szCs w:val="20"/>
      <w:lang w:eastAsia="en-GB"/>
    </w:rPr>
  </w:style>
  <w:style w:type="paragraph" w:styleId="Heading7">
    <w:name w:val="heading 7"/>
    <w:basedOn w:val="Normal"/>
    <w:next w:val="Normal"/>
    <w:link w:val="Heading7Char"/>
    <w:qFormat/>
    <w:rsid w:val="008A432F"/>
    <w:pPr>
      <w:spacing w:before="240" w:after="60"/>
      <w:outlineLvl w:val="6"/>
    </w:pPr>
    <w:rPr>
      <w:kern w:val="22"/>
      <w:szCs w:val="20"/>
      <w:lang w:eastAsia="en-GB"/>
    </w:rPr>
  </w:style>
  <w:style w:type="paragraph" w:styleId="Heading8">
    <w:name w:val="heading 8"/>
    <w:basedOn w:val="Normal"/>
    <w:next w:val="Normal"/>
    <w:link w:val="Heading8Char"/>
    <w:qFormat/>
    <w:rsid w:val="008A432F"/>
    <w:pPr>
      <w:spacing w:before="240" w:after="60"/>
      <w:outlineLvl w:val="7"/>
    </w:pPr>
    <w:rPr>
      <w:i/>
      <w:kern w:val="22"/>
      <w:szCs w:val="20"/>
      <w:lang w:eastAsia="en-GB"/>
    </w:rPr>
  </w:style>
  <w:style w:type="paragraph" w:styleId="Heading9">
    <w:name w:val="heading 9"/>
    <w:basedOn w:val="Normal"/>
    <w:next w:val="Normal"/>
    <w:link w:val="Heading9Char"/>
    <w:qFormat/>
    <w:rsid w:val="008A432F"/>
    <w:pPr>
      <w:spacing w:before="240" w:after="60"/>
      <w:outlineLvl w:val="8"/>
    </w:pPr>
    <w:rPr>
      <w:kern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A432F"/>
    <w:rPr>
      <w:color w:val="0000FF"/>
      <w:u w:val="single"/>
    </w:rPr>
  </w:style>
  <w:style w:type="character" w:customStyle="1" w:styleId="Heading1Char">
    <w:name w:val="Heading 1 Char"/>
    <w:basedOn w:val="DefaultParagraphFont"/>
    <w:link w:val="Heading1"/>
    <w:rsid w:val="008A432F"/>
    <w:rPr>
      <w:rFonts w:eastAsia="Times New Roman" w:cs="Arial"/>
      <w:b/>
      <w:bCs/>
      <w:kern w:val="32"/>
      <w:sz w:val="32"/>
      <w:szCs w:val="32"/>
      <w:lang w:eastAsia="en-GB"/>
    </w:rPr>
  </w:style>
  <w:style w:type="character" w:customStyle="1" w:styleId="Heading2Char">
    <w:name w:val="Heading 2 Char"/>
    <w:basedOn w:val="DefaultParagraphFont"/>
    <w:link w:val="Heading2"/>
    <w:rsid w:val="008A432F"/>
    <w:rPr>
      <w:rFonts w:eastAsia="Times New Roman" w:cs="Times New Roman"/>
      <w:b/>
      <w:i/>
      <w:kern w:val="22"/>
      <w:sz w:val="28"/>
      <w:szCs w:val="20"/>
    </w:rPr>
  </w:style>
  <w:style w:type="character" w:customStyle="1" w:styleId="Heading3Char">
    <w:name w:val="Heading 3 Char"/>
    <w:basedOn w:val="DefaultParagraphFont"/>
    <w:link w:val="Heading3"/>
    <w:rsid w:val="008A432F"/>
    <w:rPr>
      <w:rFonts w:eastAsia="Times New Roman" w:cs="Times New Roman"/>
      <w:b/>
      <w:kern w:val="22"/>
      <w:sz w:val="26"/>
      <w:szCs w:val="20"/>
    </w:rPr>
  </w:style>
  <w:style w:type="character" w:customStyle="1" w:styleId="Heading4Char">
    <w:name w:val="Heading 4 Char"/>
    <w:basedOn w:val="DefaultParagraphFont"/>
    <w:link w:val="Heading4"/>
    <w:rsid w:val="008A432F"/>
    <w:rPr>
      <w:rFonts w:eastAsia="Times New Roman" w:cs="Times New Roman"/>
      <w:b/>
      <w:kern w:val="22"/>
      <w:sz w:val="28"/>
      <w:szCs w:val="20"/>
      <w:lang w:eastAsia="en-GB"/>
    </w:rPr>
  </w:style>
  <w:style w:type="character" w:customStyle="1" w:styleId="Heading5Char">
    <w:name w:val="Heading 5 Char"/>
    <w:basedOn w:val="DefaultParagraphFont"/>
    <w:link w:val="Heading5"/>
    <w:rsid w:val="008A432F"/>
    <w:rPr>
      <w:rFonts w:eastAsia="Times New Roman" w:cs="Times New Roman"/>
      <w:b/>
      <w:i/>
      <w:kern w:val="22"/>
      <w:sz w:val="26"/>
      <w:szCs w:val="20"/>
      <w:lang w:eastAsia="en-GB"/>
    </w:rPr>
  </w:style>
  <w:style w:type="character" w:customStyle="1" w:styleId="Heading6Char">
    <w:name w:val="Heading 6 Char"/>
    <w:basedOn w:val="DefaultParagraphFont"/>
    <w:link w:val="Heading6"/>
    <w:rsid w:val="008A432F"/>
    <w:rPr>
      <w:rFonts w:eastAsia="Times New Roman" w:cs="Times New Roman"/>
      <w:b/>
      <w:kern w:val="22"/>
      <w:sz w:val="22"/>
      <w:szCs w:val="20"/>
      <w:lang w:eastAsia="en-GB"/>
    </w:rPr>
  </w:style>
  <w:style w:type="character" w:customStyle="1" w:styleId="Heading7Char">
    <w:name w:val="Heading 7 Char"/>
    <w:basedOn w:val="DefaultParagraphFont"/>
    <w:link w:val="Heading7"/>
    <w:rsid w:val="008A432F"/>
    <w:rPr>
      <w:rFonts w:eastAsia="Times New Roman" w:cs="Times New Roman"/>
      <w:kern w:val="22"/>
      <w:sz w:val="22"/>
      <w:szCs w:val="20"/>
      <w:lang w:eastAsia="en-GB"/>
    </w:rPr>
  </w:style>
  <w:style w:type="character" w:customStyle="1" w:styleId="Heading8Char">
    <w:name w:val="Heading 8 Char"/>
    <w:basedOn w:val="DefaultParagraphFont"/>
    <w:link w:val="Heading8"/>
    <w:rsid w:val="008A432F"/>
    <w:rPr>
      <w:rFonts w:eastAsia="Times New Roman" w:cs="Times New Roman"/>
      <w:i/>
      <w:kern w:val="22"/>
      <w:sz w:val="22"/>
      <w:szCs w:val="20"/>
      <w:lang w:eastAsia="en-GB"/>
    </w:rPr>
  </w:style>
  <w:style w:type="character" w:customStyle="1" w:styleId="Heading9Char">
    <w:name w:val="Heading 9 Char"/>
    <w:basedOn w:val="DefaultParagraphFont"/>
    <w:link w:val="Heading9"/>
    <w:rsid w:val="008A432F"/>
    <w:rPr>
      <w:rFonts w:eastAsia="Times New Roman" w:cs="Times New Roman"/>
      <w:kern w:val="22"/>
      <w:sz w:val="22"/>
      <w:szCs w:val="20"/>
      <w:lang w:eastAsia="en-GB"/>
    </w:rPr>
  </w:style>
  <w:style w:type="paragraph" w:styleId="Header">
    <w:name w:val="header"/>
    <w:basedOn w:val="Normal"/>
    <w:link w:val="HeaderChar"/>
    <w:uiPriority w:val="99"/>
    <w:rsid w:val="008A432F"/>
    <w:pPr>
      <w:tabs>
        <w:tab w:val="center" w:pos="4320"/>
        <w:tab w:val="right" w:pos="8640"/>
      </w:tabs>
    </w:pPr>
  </w:style>
  <w:style w:type="character" w:customStyle="1" w:styleId="HeaderChar">
    <w:name w:val="Header Char"/>
    <w:basedOn w:val="DefaultParagraphFont"/>
    <w:link w:val="Header"/>
    <w:uiPriority w:val="99"/>
    <w:rsid w:val="008A432F"/>
    <w:rPr>
      <w:rFonts w:eastAsia="Times New Roman" w:cs="Times New Roman"/>
      <w:sz w:val="22"/>
      <w:szCs w:val="24"/>
    </w:rPr>
  </w:style>
  <w:style w:type="character" w:styleId="FootnoteReference">
    <w:name w:val="footnote reference"/>
    <w:semiHidden/>
    <w:rsid w:val="008A432F"/>
    <w:rPr>
      <w:vertAlign w:val="superscript"/>
    </w:rPr>
  </w:style>
  <w:style w:type="paragraph" w:styleId="FootnoteText">
    <w:name w:val="footnote text"/>
    <w:basedOn w:val="Normal"/>
    <w:link w:val="FootnoteTextChar"/>
    <w:semiHidden/>
    <w:rsid w:val="008A432F"/>
    <w:pPr>
      <w:tabs>
        <w:tab w:val="left" w:pos="378"/>
        <w:tab w:val="left" w:pos="756"/>
        <w:tab w:val="left" w:pos="1134"/>
      </w:tabs>
      <w:overflowPunct w:val="0"/>
      <w:autoSpaceDE w:val="0"/>
      <w:autoSpaceDN w:val="0"/>
      <w:adjustRightInd w:val="0"/>
      <w:spacing w:after="120"/>
      <w:textAlignment w:val="baseline"/>
    </w:pPr>
    <w:rPr>
      <w:kern w:val="22"/>
      <w:sz w:val="16"/>
      <w:szCs w:val="20"/>
    </w:rPr>
  </w:style>
  <w:style w:type="character" w:customStyle="1" w:styleId="FootnoteTextChar">
    <w:name w:val="Footnote Text Char"/>
    <w:basedOn w:val="DefaultParagraphFont"/>
    <w:link w:val="FootnoteText"/>
    <w:semiHidden/>
    <w:rsid w:val="008A432F"/>
    <w:rPr>
      <w:rFonts w:eastAsia="Times New Roman" w:cs="Times New Roman"/>
      <w:kern w:val="22"/>
      <w:sz w:val="16"/>
      <w:szCs w:val="20"/>
    </w:rPr>
  </w:style>
  <w:style w:type="paragraph" w:styleId="NormalWeb">
    <w:name w:val="Normal (Web)"/>
    <w:basedOn w:val="Normal"/>
    <w:next w:val="Normal"/>
    <w:link w:val="NormalWebChar"/>
    <w:rsid w:val="008A432F"/>
    <w:pPr>
      <w:autoSpaceDE w:val="0"/>
      <w:autoSpaceDN w:val="0"/>
      <w:adjustRightInd w:val="0"/>
    </w:pPr>
    <w:rPr>
      <w:rFonts w:ascii="Verdana" w:hAnsi="Verdana"/>
      <w:sz w:val="24"/>
      <w:lang w:eastAsia="en-GB"/>
    </w:rPr>
  </w:style>
  <w:style w:type="character" w:customStyle="1" w:styleId="NormalWebChar">
    <w:name w:val="Normal (Web) Char"/>
    <w:link w:val="NormalWeb"/>
    <w:rsid w:val="008A432F"/>
    <w:rPr>
      <w:rFonts w:ascii="Verdana" w:eastAsia="Times New Roman" w:hAnsi="Verdana" w:cs="Times New Roman"/>
      <w:sz w:val="24"/>
      <w:szCs w:val="24"/>
      <w:lang w:eastAsia="en-GB"/>
    </w:rPr>
  </w:style>
  <w:style w:type="character" w:styleId="Emphasis">
    <w:name w:val="Emphasis"/>
    <w:qFormat/>
    <w:rsid w:val="008A432F"/>
    <w:rPr>
      <w:i/>
      <w:iCs/>
    </w:rPr>
  </w:style>
  <w:style w:type="character" w:styleId="CommentReference">
    <w:name w:val="annotation reference"/>
    <w:uiPriority w:val="99"/>
    <w:semiHidden/>
    <w:rsid w:val="008A432F"/>
    <w:rPr>
      <w:sz w:val="16"/>
      <w:szCs w:val="16"/>
    </w:rPr>
  </w:style>
  <w:style w:type="paragraph" w:styleId="CommentText">
    <w:name w:val="annotation text"/>
    <w:basedOn w:val="Normal"/>
    <w:link w:val="CommentTextChar"/>
    <w:uiPriority w:val="99"/>
    <w:semiHidden/>
    <w:rsid w:val="008A432F"/>
    <w:rPr>
      <w:sz w:val="20"/>
      <w:szCs w:val="20"/>
    </w:rPr>
  </w:style>
  <w:style w:type="character" w:customStyle="1" w:styleId="CommentTextChar">
    <w:name w:val="Comment Text Char"/>
    <w:basedOn w:val="DefaultParagraphFont"/>
    <w:link w:val="CommentText"/>
    <w:uiPriority w:val="99"/>
    <w:semiHidden/>
    <w:rsid w:val="008A432F"/>
    <w:rPr>
      <w:rFonts w:eastAsia="Times New Roman" w:cs="Times New Roman"/>
      <w:szCs w:val="20"/>
    </w:rPr>
  </w:style>
  <w:style w:type="paragraph" w:styleId="CommentSubject">
    <w:name w:val="annotation subject"/>
    <w:basedOn w:val="CommentText"/>
    <w:next w:val="CommentText"/>
    <w:link w:val="CommentSubjectChar"/>
    <w:semiHidden/>
    <w:rsid w:val="008A432F"/>
    <w:rPr>
      <w:b/>
      <w:bCs/>
    </w:rPr>
  </w:style>
  <w:style w:type="character" w:customStyle="1" w:styleId="CommentSubjectChar">
    <w:name w:val="Comment Subject Char"/>
    <w:basedOn w:val="CommentTextChar"/>
    <w:link w:val="CommentSubject"/>
    <w:semiHidden/>
    <w:rsid w:val="008A432F"/>
    <w:rPr>
      <w:rFonts w:eastAsia="Times New Roman" w:cs="Times New Roman"/>
      <w:b/>
      <w:bCs/>
      <w:szCs w:val="20"/>
    </w:rPr>
  </w:style>
  <w:style w:type="paragraph" w:styleId="BalloonText">
    <w:name w:val="Balloon Text"/>
    <w:basedOn w:val="Normal"/>
    <w:link w:val="BalloonTextChar"/>
    <w:semiHidden/>
    <w:rsid w:val="008A432F"/>
    <w:rPr>
      <w:rFonts w:ascii="Tahoma" w:hAnsi="Tahoma" w:cs="Tahoma"/>
      <w:sz w:val="16"/>
      <w:szCs w:val="16"/>
    </w:rPr>
  </w:style>
  <w:style w:type="character" w:customStyle="1" w:styleId="BalloonTextChar">
    <w:name w:val="Balloon Text Char"/>
    <w:basedOn w:val="DefaultParagraphFont"/>
    <w:link w:val="BalloonText"/>
    <w:semiHidden/>
    <w:rsid w:val="008A432F"/>
    <w:rPr>
      <w:rFonts w:ascii="Tahoma" w:eastAsia="Times New Roman" w:hAnsi="Tahoma" w:cs="Tahoma"/>
      <w:sz w:val="16"/>
      <w:szCs w:val="16"/>
    </w:rPr>
  </w:style>
  <w:style w:type="character" w:customStyle="1" w:styleId="AdditionalMarking">
    <w:name w:val="Additional Marking"/>
    <w:rsid w:val="008A432F"/>
    <w:rPr>
      <w:b/>
      <w:caps/>
    </w:rPr>
  </w:style>
  <w:style w:type="paragraph" w:customStyle="1" w:styleId="AddressBlock">
    <w:name w:val="Address Block"/>
    <w:basedOn w:val="Normal"/>
    <w:rsid w:val="008A432F"/>
    <w:rPr>
      <w:rFonts w:ascii="Times New Roman" w:hAnsi="Times New Roman"/>
      <w:sz w:val="20"/>
      <w:szCs w:val="20"/>
      <w:lang w:eastAsia="en-GB"/>
    </w:rPr>
  </w:style>
  <w:style w:type="paragraph" w:customStyle="1" w:styleId="DWListAlphabetical">
    <w:name w:val="DW List Alphabetical"/>
    <w:basedOn w:val="DWNormal"/>
    <w:rsid w:val="008A432F"/>
    <w:pPr>
      <w:numPr>
        <w:numId w:val="15"/>
      </w:numPr>
      <w:tabs>
        <w:tab w:val="clear" w:pos="567"/>
      </w:tabs>
    </w:pPr>
  </w:style>
  <w:style w:type="paragraph" w:customStyle="1" w:styleId="DWNormal">
    <w:name w:val="DW Normal"/>
    <w:basedOn w:val="Normal"/>
    <w:rsid w:val="008A432F"/>
    <w:rPr>
      <w:rFonts w:ascii="Times New Roman" w:hAnsi="Times New Roman"/>
      <w:sz w:val="20"/>
      <w:szCs w:val="20"/>
      <w:lang w:eastAsia="en-GB"/>
    </w:rPr>
  </w:style>
  <w:style w:type="paragraph" w:customStyle="1" w:styleId="DWAnnex">
    <w:name w:val="DW Annex"/>
    <w:basedOn w:val="DWNormal"/>
    <w:rsid w:val="008A432F"/>
    <w:rPr>
      <w:b/>
      <w:caps/>
    </w:rPr>
  </w:style>
  <w:style w:type="paragraph" w:customStyle="1" w:styleId="Appointment">
    <w:name w:val="Appointment"/>
    <w:basedOn w:val="DWNormal"/>
    <w:next w:val="DWNormal"/>
    <w:rsid w:val="008A432F"/>
    <w:pPr>
      <w:spacing w:before="120"/>
    </w:pPr>
    <w:rPr>
      <w:i/>
    </w:rPr>
  </w:style>
  <w:style w:type="paragraph" w:customStyle="1" w:styleId="Compliments">
    <w:name w:val="Compliments"/>
    <w:basedOn w:val="DWNormal"/>
    <w:next w:val="Normal"/>
    <w:rsid w:val="008A432F"/>
    <w:pPr>
      <w:spacing w:before="1160"/>
    </w:pPr>
    <w:rPr>
      <w:i/>
    </w:rPr>
  </w:style>
  <w:style w:type="character" w:customStyle="1" w:styleId="DWFlag">
    <w:name w:val="DW Flag"/>
    <w:rsid w:val="008A432F"/>
    <w:rPr>
      <w:b/>
    </w:rPr>
  </w:style>
  <w:style w:type="paragraph" w:styleId="Footer">
    <w:name w:val="footer"/>
    <w:basedOn w:val="DWNormal"/>
    <w:link w:val="FooterChar"/>
    <w:rsid w:val="008A432F"/>
    <w:pPr>
      <w:spacing w:before="220"/>
    </w:pPr>
  </w:style>
  <w:style w:type="character" w:customStyle="1" w:styleId="FooterChar">
    <w:name w:val="Footer Char"/>
    <w:basedOn w:val="DefaultParagraphFont"/>
    <w:link w:val="Footer"/>
    <w:rsid w:val="008A432F"/>
    <w:rPr>
      <w:rFonts w:ascii="Times New Roman" w:eastAsia="Times New Roman" w:hAnsi="Times New Roman" w:cs="Times New Roman"/>
      <w:szCs w:val="20"/>
      <w:lang w:eastAsia="en-GB"/>
    </w:rPr>
  </w:style>
  <w:style w:type="character" w:customStyle="1" w:styleId="FooterCaption">
    <w:name w:val="Footer Caption"/>
    <w:rsid w:val="008A432F"/>
    <w:rPr>
      <w:sz w:val="12"/>
    </w:rPr>
  </w:style>
  <w:style w:type="paragraph" w:customStyle="1" w:styleId="DWHdgGroup">
    <w:name w:val="DW Hdg Group"/>
    <w:basedOn w:val="DWNormal"/>
    <w:next w:val="DWPara"/>
    <w:rsid w:val="008A432F"/>
    <w:pPr>
      <w:keepNext/>
      <w:spacing w:after="220"/>
    </w:pPr>
    <w:rPr>
      <w:b/>
      <w:caps/>
    </w:rPr>
  </w:style>
  <w:style w:type="paragraph" w:customStyle="1" w:styleId="DWPara">
    <w:name w:val="DW Para"/>
    <w:basedOn w:val="DWNormal"/>
    <w:rsid w:val="008A432F"/>
    <w:pPr>
      <w:spacing w:after="220"/>
    </w:pPr>
  </w:style>
  <w:style w:type="character" w:customStyle="1" w:styleId="HeaderCaption">
    <w:name w:val="Header Caption"/>
    <w:rsid w:val="008A432F"/>
    <w:rPr>
      <w:sz w:val="12"/>
    </w:rPr>
  </w:style>
  <w:style w:type="character" w:customStyle="1" w:styleId="HiddenText">
    <w:name w:val="Hidden Text"/>
    <w:rsid w:val="008A432F"/>
    <w:rPr>
      <w:vanish/>
    </w:rPr>
  </w:style>
  <w:style w:type="paragraph" w:customStyle="1" w:styleId="DWHdgMain">
    <w:name w:val="DW Hdg Main"/>
    <w:basedOn w:val="DWHdgGroup"/>
    <w:next w:val="DWHdgGroup"/>
    <w:rsid w:val="008A432F"/>
    <w:pPr>
      <w:jc w:val="center"/>
    </w:pPr>
  </w:style>
  <w:style w:type="character" w:customStyle="1" w:styleId="MarginalNote">
    <w:name w:val="Marginal Note"/>
    <w:rsid w:val="008A432F"/>
    <w:rPr>
      <w:rFonts w:ascii="Arial" w:hAnsi="Arial"/>
      <w:sz w:val="16"/>
    </w:rPr>
  </w:style>
  <w:style w:type="paragraph" w:customStyle="1" w:styleId="DWName">
    <w:name w:val="DW Name"/>
    <w:basedOn w:val="DWNormal"/>
    <w:next w:val="Normal"/>
    <w:rsid w:val="008A432F"/>
    <w:pPr>
      <w:keepNext/>
      <w:spacing w:before="220"/>
    </w:pPr>
    <w:rPr>
      <w:caps/>
    </w:rPr>
  </w:style>
  <w:style w:type="paragraph" w:customStyle="1" w:styleId="DWListNumerical">
    <w:name w:val="DW List Numerical"/>
    <w:basedOn w:val="DWNormal"/>
    <w:rsid w:val="008A432F"/>
    <w:pPr>
      <w:numPr>
        <w:numId w:val="13"/>
      </w:numPr>
      <w:tabs>
        <w:tab w:val="clear" w:pos="567"/>
      </w:tabs>
    </w:pPr>
  </w:style>
  <w:style w:type="paragraph" w:customStyle="1" w:styleId="Originator">
    <w:name w:val="Originator"/>
    <w:basedOn w:val="DWNormal"/>
    <w:next w:val="Normal"/>
    <w:rsid w:val="008A432F"/>
    <w:pPr>
      <w:spacing w:after="220"/>
    </w:pPr>
  </w:style>
  <w:style w:type="character" w:customStyle="1" w:styleId="DWHdgPara">
    <w:name w:val="DW Hdg Para"/>
    <w:rsid w:val="008A432F"/>
    <w:rPr>
      <w:b/>
      <w:u w:val="none"/>
    </w:rPr>
  </w:style>
  <w:style w:type="character" w:customStyle="1" w:styleId="PostTown">
    <w:name w:val="Post Town"/>
    <w:rsid w:val="008A432F"/>
    <w:rPr>
      <w:smallCaps/>
    </w:rPr>
  </w:style>
  <w:style w:type="character" w:customStyle="1" w:styleId="ProtectiveMarking">
    <w:name w:val="Protective Marking"/>
    <w:rsid w:val="008A432F"/>
    <w:rPr>
      <w:b/>
      <w:caps/>
    </w:rPr>
  </w:style>
  <w:style w:type="character" w:customStyle="1" w:styleId="ReferenceDate">
    <w:name w:val="Reference/Date"/>
    <w:rsid w:val="008A432F"/>
    <w:rPr>
      <w:rFonts w:ascii="Arial" w:hAnsi="Arial"/>
      <w:spacing w:val="0"/>
      <w:sz w:val="20"/>
    </w:rPr>
  </w:style>
  <w:style w:type="character" w:customStyle="1" w:styleId="DWHdgSubject">
    <w:name w:val="DW Hdg Subject"/>
    <w:rsid w:val="008A432F"/>
    <w:rPr>
      <w:u w:val="single"/>
    </w:rPr>
  </w:style>
  <w:style w:type="paragraph" w:customStyle="1" w:styleId="DWTable">
    <w:name w:val="DW Table"/>
    <w:basedOn w:val="DWNormal"/>
    <w:rsid w:val="008A432F"/>
  </w:style>
  <w:style w:type="paragraph" w:customStyle="1" w:styleId="TableBox">
    <w:name w:val="Table Box"/>
    <w:basedOn w:val="DWTable"/>
    <w:next w:val="DWPara"/>
    <w:rsid w:val="008A432F"/>
  </w:style>
  <w:style w:type="paragraph" w:customStyle="1" w:styleId="DWTablePara">
    <w:name w:val="DW Table Para"/>
    <w:basedOn w:val="DWTable"/>
    <w:rsid w:val="008A432F"/>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8A432F"/>
    <w:pPr>
      <w:spacing w:after="100"/>
      <w:jc w:val="center"/>
    </w:pPr>
  </w:style>
  <w:style w:type="paragraph" w:customStyle="1" w:styleId="DWTableHdg">
    <w:name w:val="DW Table Hdg"/>
    <w:basedOn w:val="DWTable"/>
    <w:next w:val="DWTableCol"/>
    <w:rsid w:val="008A432F"/>
    <w:pPr>
      <w:spacing w:before="100" w:after="100"/>
      <w:jc w:val="center"/>
    </w:pPr>
    <w:rPr>
      <w:b/>
    </w:rPr>
  </w:style>
  <w:style w:type="paragraph" w:customStyle="1" w:styleId="TelFaxBlock">
    <w:name w:val="Tel/Fax Block"/>
    <w:basedOn w:val="Normal"/>
    <w:rsid w:val="008A432F"/>
    <w:rPr>
      <w:rFonts w:ascii="Times New Roman" w:hAnsi="Times New Roman"/>
      <w:sz w:val="18"/>
      <w:szCs w:val="20"/>
      <w:lang w:eastAsia="en-GB"/>
    </w:rPr>
  </w:style>
  <w:style w:type="paragraph" w:customStyle="1" w:styleId="UnitTitle">
    <w:name w:val="Unit Title"/>
    <w:basedOn w:val="AddressBlock"/>
    <w:next w:val="AddressBlock"/>
    <w:rsid w:val="008A432F"/>
    <w:rPr>
      <w:b/>
      <w:sz w:val="22"/>
    </w:rPr>
  </w:style>
  <w:style w:type="paragraph" w:customStyle="1" w:styleId="DWSignature">
    <w:name w:val="DW Signature"/>
    <w:basedOn w:val="DWNormal"/>
    <w:next w:val="DWName"/>
    <w:rsid w:val="008A432F"/>
    <w:pPr>
      <w:spacing w:before="160"/>
    </w:pPr>
  </w:style>
  <w:style w:type="character" w:styleId="PageNumber">
    <w:name w:val="page number"/>
    <w:basedOn w:val="DefaultParagraphFont"/>
    <w:rsid w:val="008A432F"/>
  </w:style>
  <w:style w:type="paragraph" w:customStyle="1" w:styleId="DWParaNum1">
    <w:name w:val="DW Para Num1"/>
    <w:basedOn w:val="DWPara"/>
    <w:rsid w:val="008A432F"/>
    <w:pPr>
      <w:numPr>
        <w:numId w:val="16"/>
      </w:numPr>
    </w:pPr>
  </w:style>
  <w:style w:type="paragraph" w:customStyle="1" w:styleId="DWParaNum2">
    <w:name w:val="DW Para Num2"/>
    <w:basedOn w:val="DWPara"/>
    <w:rsid w:val="008A432F"/>
    <w:pPr>
      <w:numPr>
        <w:ilvl w:val="1"/>
        <w:numId w:val="16"/>
      </w:numPr>
      <w:tabs>
        <w:tab w:val="clear" w:pos="1134"/>
      </w:tabs>
    </w:pPr>
  </w:style>
  <w:style w:type="paragraph" w:customStyle="1" w:styleId="DWParaNum3">
    <w:name w:val="DW Para Num3"/>
    <w:basedOn w:val="DWPara"/>
    <w:rsid w:val="008A432F"/>
    <w:pPr>
      <w:numPr>
        <w:ilvl w:val="2"/>
        <w:numId w:val="16"/>
      </w:numPr>
      <w:tabs>
        <w:tab w:val="clear" w:pos="1701"/>
      </w:tabs>
    </w:pPr>
  </w:style>
  <w:style w:type="paragraph" w:customStyle="1" w:styleId="DWParaNum4">
    <w:name w:val="DW Para Num4"/>
    <w:basedOn w:val="DWPara"/>
    <w:rsid w:val="008A432F"/>
    <w:pPr>
      <w:numPr>
        <w:ilvl w:val="3"/>
        <w:numId w:val="16"/>
      </w:numPr>
      <w:tabs>
        <w:tab w:val="clear" w:pos="2268"/>
      </w:tabs>
    </w:pPr>
  </w:style>
  <w:style w:type="paragraph" w:customStyle="1" w:styleId="DWParaNum5">
    <w:name w:val="DW Para Num5"/>
    <w:basedOn w:val="DWPara"/>
    <w:rsid w:val="008A432F"/>
    <w:pPr>
      <w:numPr>
        <w:ilvl w:val="4"/>
        <w:numId w:val="16"/>
      </w:numPr>
      <w:tabs>
        <w:tab w:val="clear" w:pos="2835"/>
      </w:tabs>
    </w:pPr>
  </w:style>
  <w:style w:type="paragraph" w:customStyle="1" w:styleId="DWParaPB1">
    <w:name w:val="DW Para PB1"/>
    <w:basedOn w:val="DWPara"/>
    <w:rsid w:val="008A432F"/>
    <w:pPr>
      <w:numPr>
        <w:numId w:val="12"/>
      </w:numPr>
    </w:pPr>
  </w:style>
  <w:style w:type="paragraph" w:customStyle="1" w:styleId="DWParaPB2">
    <w:name w:val="DW Para PB2"/>
    <w:basedOn w:val="DWPara"/>
    <w:rsid w:val="008A432F"/>
    <w:pPr>
      <w:numPr>
        <w:ilvl w:val="1"/>
        <w:numId w:val="12"/>
      </w:numPr>
      <w:tabs>
        <w:tab w:val="clear" w:pos="1134"/>
      </w:tabs>
    </w:pPr>
  </w:style>
  <w:style w:type="paragraph" w:customStyle="1" w:styleId="DWParaPB3">
    <w:name w:val="DW Para PB3"/>
    <w:basedOn w:val="DWPara"/>
    <w:rsid w:val="008A432F"/>
    <w:pPr>
      <w:numPr>
        <w:ilvl w:val="2"/>
        <w:numId w:val="12"/>
      </w:numPr>
      <w:tabs>
        <w:tab w:val="clear" w:pos="1701"/>
      </w:tabs>
    </w:pPr>
  </w:style>
  <w:style w:type="paragraph" w:customStyle="1" w:styleId="DWParaPB4">
    <w:name w:val="DW Para PB4"/>
    <w:basedOn w:val="DWPara"/>
    <w:rsid w:val="008A432F"/>
    <w:pPr>
      <w:numPr>
        <w:ilvl w:val="3"/>
        <w:numId w:val="12"/>
      </w:numPr>
      <w:tabs>
        <w:tab w:val="clear" w:pos="2268"/>
      </w:tabs>
    </w:pPr>
  </w:style>
  <w:style w:type="paragraph" w:customStyle="1" w:styleId="DWParaPB5">
    <w:name w:val="DW Para PB5"/>
    <w:basedOn w:val="DWPara"/>
    <w:rsid w:val="008A432F"/>
    <w:pPr>
      <w:numPr>
        <w:ilvl w:val="4"/>
        <w:numId w:val="12"/>
      </w:numPr>
      <w:tabs>
        <w:tab w:val="clear" w:pos="2835"/>
      </w:tabs>
    </w:pPr>
  </w:style>
  <w:style w:type="paragraph" w:customStyle="1" w:styleId="DWTableParaNum1">
    <w:name w:val="DW Table Para Num1"/>
    <w:basedOn w:val="DWTablePara"/>
    <w:rsid w:val="008A432F"/>
    <w:pPr>
      <w:numPr>
        <w:numId w:val="14"/>
      </w:numPr>
      <w:tabs>
        <w:tab w:val="clear" w:pos="360"/>
        <w:tab w:val="left" w:pos="369"/>
      </w:tabs>
    </w:pPr>
  </w:style>
  <w:style w:type="paragraph" w:customStyle="1" w:styleId="DWTableParaNum2">
    <w:name w:val="DW Table Para Num2"/>
    <w:basedOn w:val="DWTablePara"/>
    <w:rsid w:val="008A432F"/>
    <w:pPr>
      <w:numPr>
        <w:ilvl w:val="1"/>
        <w:numId w:val="14"/>
      </w:numPr>
      <w:tabs>
        <w:tab w:val="left" w:pos="737"/>
      </w:tabs>
    </w:pPr>
  </w:style>
  <w:style w:type="paragraph" w:customStyle="1" w:styleId="DWTableParaNum3">
    <w:name w:val="DW Table Para Num3"/>
    <w:basedOn w:val="DWTablePara"/>
    <w:rsid w:val="008A432F"/>
    <w:pPr>
      <w:numPr>
        <w:ilvl w:val="2"/>
        <w:numId w:val="14"/>
      </w:numPr>
      <w:tabs>
        <w:tab w:val="left" w:pos="1106"/>
      </w:tabs>
    </w:pPr>
  </w:style>
  <w:style w:type="paragraph" w:customStyle="1" w:styleId="DWTableParaNum4">
    <w:name w:val="DW Table Para Num4"/>
    <w:basedOn w:val="DWTablePara"/>
    <w:rsid w:val="008A432F"/>
    <w:pPr>
      <w:numPr>
        <w:ilvl w:val="3"/>
        <w:numId w:val="14"/>
      </w:numPr>
      <w:tabs>
        <w:tab w:val="left" w:pos="1474"/>
      </w:tabs>
    </w:pPr>
  </w:style>
  <w:style w:type="paragraph" w:customStyle="1" w:styleId="DWTableParaNum5">
    <w:name w:val="DW Table Para Num5"/>
    <w:basedOn w:val="DWTablePara"/>
    <w:rsid w:val="008A432F"/>
    <w:pPr>
      <w:numPr>
        <w:ilvl w:val="4"/>
        <w:numId w:val="14"/>
      </w:numPr>
      <w:tabs>
        <w:tab w:val="left" w:pos="1843"/>
      </w:tabs>
    </w:pPr>
  </w:style>
  <w:style w:type="paragraph" w:customStyle="1" w:styleId="DWParaBul1">
    <w:name w:val="DW Para Bul1"/>
    <w:basedOn w:val="DWPara"/>
    <w:rsid w:val="008A432F"/>
    <w:pPr>
      <w:numPr>
        <w:numId w:val="17"/>
      </w:numPr>
    </w:pPr>
  </w:style>
  <w:style w:type="paragraph" w:customStyle="1" w:styleId="DWParaBul2">
    <w:name w:val="DW Para Bul2"/>
    <w:basedOn w:val="DWPara"/>
    <w:rsid w:val="008A432F"/>
    <w:pPr>
      <w:numPr>
        <w:ilvl w:val="1"/>
        <w:numId w:val="17"/>
      </w:numPr>
      <w:tabs>
        <w:tab w:val="clear" w:pos="1134"/>
      </w:tabs>
    </w:pPr>
  </w:style>
  <w:style w:type="paragraph" w:customStyle="1" w:styleId="DWParaBul3">
    <w:name w:val="DW Para Bul3"/>
    <w:basedOn w:val="DWPara"/>
    <w:rsid w:val="008A432F"/>
    <w:pPr>
      <w:numPr>
        <w:ilvl w:val="2"/>
        <w:numId w:val="17"/>
      </w:numPr>
      <w:tabs>
        <w:tab w:val="clear" w:pos="1701"/>
      </w:tabs>
    </w:pPr>
  </w:style>
  <w:style w:type="paragraph" w:customStyle="1" w:styleId="DWParaBul4">
    <w:name w:val="DW Para Bul4"/>
    <w:basedOn w:val="DWPara"/>
    <w:rsid w:val="008A432F"/>
    <w:pPr>
      <w:numPr>
        <w:ilvl w:val="3"/>
        <w:numId w:val="17"/>
      </w:numPr>
      <w:tabs>
        <w:tab w:val="clear" w:pos="2268"/>
      </w:tabs>
    </w:pPr>
  </w:style>
  <w:style w:type="paragraph" w:customStyle="1" w:styleId="DWParaBul5">
    <w:name w:val="DW Para Bul5"/>
    <w:basedOn w:val="DWPara"/>
    <w:rsid w:val="008A432F"/>
    <w:pPr>
      <w:numPr>
        <w:ilvl w:val="4"/>
        <w:numId w:val="17"/>
      </w:numPr>
      <w:tabs>
        <w:tab w:val="clear" w:pos="2835"/>
      </w:tabs>
    </w:pPr>
  </w:style>
  <w:style w:type="paragraph" w:customStyle="1" w:styleId="FooterFilename">
    <w:name w:val="Footer Filename"/>
    <w:basedOn w:val="Footer"/>
    <w:rsid w:val="008A432F"/>
    <w:pPr>
      <w:tabs>
        <w:tab w:val="center" w:pos="4815"/>
        <w:tab w:val="right" w:pos="9645"/>
      </w:tabs>
      <w:spacing w:before="120"/>
    </w:pPr>
    <w:rPr>
      <w:sz w:val="12"/>
    </w:rPr>
  </w:style>
  <w:style w:type="table" w:styleId="TableGrid">
    <w:name w:val="Table Grid"/>
    <w:basedOn w:val="TableNormal"/>
    <w:rsid w:val="008A432F"/>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8A432F"/>
    <w:rPr>
      <w:color w:val="606420"/>
      <w:u w:val="single"/>
    </w:rPr>
  </w:style>
  <w:style w:type="paragraph" w:styleId="BodyTextIndent">
    <w:name w:val="Body Text Indent"/>
    <w:basedOn w:val="Normal"/>
    <w:link w:val="BodyTextIndentChar"/>
    <w:rsid w:val="008A432F"/>
    <w:pPr>
      <w:ind w:left="709" w:hanging="709"/>
    </w:pPr>
    <w:rPr>
      <w:sz w:val="24"/>
      <w:szCs w:val="20"/>
      <w:lang w:eastAsia="en-GB"/>
    </w:rPr>
  </w:style>
  <w:style w:type="character" w:customStyle="1" w:styleId="BodyTextIndentChar">
    <w:name w:val="Body Text Indent Char"/>
    <w:basedOn w:val="DefaultParagraphFont"/>
    <w:link w:val="BodyTextIndent"/>
    <w:rsid w:val="008A432F"/>
    <w:rPr>
      <w:rFonts w:eastAsia="Times New Roman" w:cs="Times New Roman"/>
      <w:sz w:val="24"/>
      <w:szCs w:val="20"/>
      <w:lang w:eastAsia="en-GB"/>
    </w:rPr>
  </w:style>
  <w:style w:type="paragraph" w:customStyle="1" w:styleId="Default">
    <w:name w:val="Default"/>
    <w:link w:val="DefaultChar"/>
    <w:rsid w:val="008A432F"/>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ListParagraph">
    <w:name w:val="List Paragraph"/>
    <w:basedOn w:val="Normal"/>
    <w:uiPriority w:val="34"/>
    <w:qFormat/>
    <w:rsid w:val="008A432F"/>
    <w:pPr>
      <w:spacing w:after="200" w:line="276" w:lineRule="auto"/>
      <w:ind w:left="720"/>
      <w:contextualSpacing/>
    </w:pPr>
    <w:rPr>
      <w:rFonts w:ascii="Calibri" w:hAnsi="Calibri"/>
      <w:szCs w:val="22"/>
    </w:rPr>
  </w:style>
  <w:style w:type="character" w:customStyle="1" w:styleId="DefaultChar">
    <w:name w:val="Default Char"/>
    <w:link w:val="Default"/>
    <w:rsid w:val="008A432F"/>
    <w:rPr>
      <w:rFonts w:ascii="Verdana" w:eastAsia="Times New Roman" w:hAnsi="Verdana" w:cs="Verdana"/>
      <w:color w:val="000000"/>
      <w:sz w:val="24"/>
      <w:szCs w:val="24"/>
      <w:lang w:eastAsia="en-GB"/>
    </w:rPr>
  </w:style>
  <w:style w:type="paragraph" w:styleId="DocumentMap">
    <w:name w:val="Document Map"/>
    <w:basedOn w:val="Normal"/>
    <w:link w:val="DocumentMapChar"/>
    <w:semiHidden/>
    <w:rsid w:val="008A432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A432F"/>
    <w:rPr>
      <w:rFonts w:ascii="Tahoma" w:eastAsia="Times New Roman" w:hAnsi="Tahoma" w:cs="Tahoma"/>
      <w:szCs w:val="20"/>
      <w:shd w:val="clear" w:color="auto" w:fill="000080"/>
    </w:rPr>
  </w:style>
  <w:style w:type="paragraph" w:customStyle="1" w:styleId="default0">
    <w:name w:val="default"/>
    <w:basedOn w:val="Normal"/>
    <w:rsid w:val="008A432F"/>
    <w:pPr>
      <w:autoSpaceDE w:val="0"/>
      <w:autoSpaceDN w:val="0"/>
    </w:pPr>
    <w:rPr>
      <w:rFonts w:ascii="Verdana" w:hAnsi="Verdana" w:cs="Arial"/>
      <w:color w:val="000000"/>
      <w:sz w:val="24"/>
      <w:lang w:eastAsia="en-GB"/>
    </w:rPr>
  </w:style>
  <w:style w:type="character" w:customStyle="1" w:styleId="emailstyle17">
    <w:name w:val="emailstyle17"/>
    <w:semiHidden/>
    <w:rsid w:val="008A432F"/>
    <w:rPr>
      <w:rFonts w:ascii="Arial" w:hAnsi="Arial" w:cs="Arial" w:hint="default"/>
      <w:b w:val="0"/>
      <w:bCs w:val="0"/>
      <w:i w:val="0"/>
      <w:iCs w:val="0"/>
      <w:strike w:val="0"/>
      <w:dstrike w:val="0"/>
      <w:color w:val="000080"/>
      <w:sz w:val="22"/>
      <w:szCs w:val="22"/>
      <w:u w:val="none"/>
      <w:effect w:val="none"/>
    </w:rPr>
  </w:style>
  <w:style w:type="paragraph" w:styleId="BodyText2">
    <w:name w:val="Body Text 2"/>
    <w:basedOn w:val="Normal"/>
    <w:link w:val="BodyText2Char"/>
    <w:rsid w:val="008A432F"/>
    <w:pPr>
      <w:spacing w:after="120" w:line="480" w:lineRule="auto"/>
    </w:pPr>
  </w:style>
  <w:style w:type="character" w:customStyle="1" w:styleId="BodyText2Char">
    <w:name w:val="Body Text 2 Char"/>
    <w:basedOn w:val="DefaultParagraphFont"/>
    <w:link w:val="BodyText2"/>
    <w:rsid w:val="008A432F"/>
    <w:rPr>
      <w:rFonts w:eastAsia="Times New Roman" w:cs="Times New Roman"/>
      <w:sz w:val="22"/>
      <w:szCs w:val="24"/>
    </w:rPr>
  </w:style>
  <w:style w:type="numbering" w:customStyle="1" w:styleId="NoList1">
    <w:name w:val="No List1"/>
    <w:next w:val="NoList"/>
    <w:semiHidden/>
    <w:rsid w:val="008A432F"/>
  </w:style>
  <w:style w:type="character" w:styleId="EndnoteReference">
    <w:name w:val="endnote reference"/>
    <w:rsid w:val="008A432F"/>
    <w:rPr>
      <w:vertAlign w:val="superscript"/>
    </w:rPr>
  </w:style>
  <w:style w:type="paragraph" w:styleId="EndnoteText">
    <w:name w:val="endnote text"/>
    <w:basedOn w:val="DWNormal"/>
    <w:link w:val="EndnoteTextChar"/>
    <w:rsid w:val="008A432F"/>
    <w:pPr>
      <w:widowControl w:val="0"/>
      <w:tabs>
        <w:tab w:val="left" w:pos="472"/>
        <w:tab w:val="left" w:pos="945"/>
        <w:tab w:val="left" w:pos="1417"/>
      </w:tabs>
    </w:pPr>
    <w:rPr>
      <w:rFonts w:ascii="Arial" w:hAnsi="Arial"/>
      <w:szCs w:val="24"/>
    </w:rPr>
  </w:style>
  <w:style w:type="character" w:customStyle="1" w:styleId="EndnoteTextChar">
    <w:name w:val="Endnote Text Char"/>
    <w:basedOn w:val="DefaultParagraphFont"/>
    <w:link w:val="EndnoteText"/>
    <w:rsid w:val="008A432F"/>
    <w:rPr>
      <w:rFonts w:eastAsia="Times New Roman" w:cs="Times New Roman"/>
      <w:szCs w:val="24"/>
      <w:lang w:eastAsia="en-GB"/>
    </w:rPr>
  </w:style>
  <w:style w:type="paragraph" w:styleId="TOC1">
    <w:name w:val="toc 1"/>
    <w:basedOn w:val="DWNormal"/>
    <w:rsid w:val="008A432F"/>
    <w:pPr>
      <w:widowControl w:val="0"/>
      <w:tabs>
        <w:tab w:val="right" w:leader="dot" w:pos="9072"/>
      </w:tabs>
      <w:ind w:left="567"/>
    </w:pPr>
    <w:rPr>
      <w:rFonts w:ascii="Arial" w:hAnsi="Arial"/>
      <w:smallCaps/>
      <w:szCs w:val="24"/>
    </w:rPr>
  </w:style>
  <w:style w:type="paragraph" w:styleId="TOC2">
    <w:name w:val="toc 2"/>
    <w:basedOn w:val="TOC1"/>
    <w:rsid w:val="008A432F"/>
    <w:pPr>
      <w:ind w:left="851"/>
    </w:pPr>
    <w:rPr>
      <w:smallCaps w:val="0"/>
    </w:rPr>
  </w:style>
  <w:style w:type="paragraph" w:styleId="TOC3">
    <w:name w:val="toc 3"/>
    <w:basedOn w:val="TOC2"/>
    <w:rsid w:val="008A432F"/>
    <w:pPr>
      <w:ind w:left="1134"/>
    </w:pPr>
  </w:style>
  <w:style w:type="paragraph" w:styleId="TOC4">
    <w:name w:val="toc 4"/>
    <w:basedOn w:val="TOC3"/>
    <w:rsid w:val="008A432F"/>
    <w:pPr>
      <w:ind w:left="1418"/>
    </w:pPr>
  </w:style>
  <w:style w:type="paragraph" w:styleId="TOC5">
    <w:name w:val="toc 5"/>
    <w:basedOn w:val="TOC4"/>
    <w:rsid w:val="008A432F"/>
    <w:pPr>
      <w:ind w:left="1701"/>
    </w:pPr>
  </w:style>
  <w:style w:type="paragraph" w:styleId="TOC6">
    <w:name w:val="toc 6"/>
    <w:basedOn w:val="TOC5"/>
    <w:rsid w:val="008A432F"/>
    <w:pPr>
      <w:ind w:left="1985"/>
    </w:pPr>
  </w:style>
  <w:style w:type="paragraph" w:styleId="TOC7">
    <w:name w:val="toc 7"/>
    <w:basedOn w:val="TOC6"/>
    <w:rsid w:val="008A432F"/>
    <w:pPr>
      <w:ind w:left="2268"/>
    </w:pPr>
  </w:style>
  <w:style w:type="paragraph" w:customStyle="1" w:styleId="Char1">
    <w:name w:val="Char1"/>
    <w:basedOn w:val="Normal"/>
    <w:rsid w:val="008A432F"/>
    <w:pPr>
      <w:keepLines/>
      <w:widowControl w:val="0"/>
      <w:spacing w:after="40" w:line="240" w:lineRule="exact"/>
      <w:ind w:left="2977"/>
    </w:pPr>
    <w:rPr>
      <w:rFonts w:ascii="Tahoma" w:hAnsi="Tahoma"/>
      <w:lang w:val="en-US"/>
    </w:rPr>
  </w:style>
  <w:style w:type="numbering" w:styleId="111111">
    <w:name w:val="Outline List 2"/>
    <w:basedOn w:val="NoList"/>
    <w:rsid w:val="008A432F"/>
    <w:pPr>
      <w:numPr>
        <w:numId w:val="19"/>
      </w:numPr>
    </w:pPr>
  </w:style>
  <w:style w:type="character" w:customStyle="1" w:styleId="searchword">
    <w:name w:val="searchword"/>
    <w:rsid w:val="008A432F"/>
  </w:style>
  <w:style w:type="paragraph" w:customStyle="1" w:styleId="Style1">
    <w:name w:val="Style1"/>
    <w:basedOn w:val="Normal"/>
    <w:link w:val="Style1Char"/>
    <w:autoRedefine/>
    <w:rsid w:val="00B26637"/>
    <w:pPr>
      <w:framePr w:hSpace="180" w:wrap="around" w:hAnchor="margin" w:xAlign="center" w:y="-885"/>
      <w:widowControl w:val="0"/>
      <w:spacing w:before="360" w:after="240"/>
    </w:pPr>
    <w:rPr>
      <w:rFonts w:cs="Arial"/>
      <w:szCs w:val="22"/>
      <w:lang w:eastAsia="en-GB"/>
    </w:rPr>
  </w:style>
  <w:style w:type="paragraph" w:customStyle="1" w:styleId="Style2">
    <w:name w:val="Style2"/>
    <w:autoRedefine/>
    <w:rsid w:val="008A432F"/>
    <w:pPr>
      <w:spacing w:before="240" w:after="240" w:line="240" w:lineRule="auto"/>
      <w:jc w:val="center"/>
    </w:pPr>
    <w:rPr>
      <w:rFonts w:eastAsia="Times New Roman" w:cs="Times New Roman"/>
      <w:b/>
      <w:bCs/>
      <w:sz w:val="22"/>
      <w:szCs w:val="24"/>
      <w:u w:val="single"/>
      <w:lang w:eastAsia="en-GB"/>
    </w:rPr>
  </w:style>
  <w:style w:type="paragraph" w:customStyle="1" w:styleId="Style3">
    <w:name w:val="Style3"/>
    <w:basedOn w:val="Style2"/>
    <w:autoRedefine/>
    <w:rsid w:val="008A432F"/>
    <w:pPr>
      <w:tabs>
        <w:tab w:val="num" w:pos="1871"/>
      </w:tabs>
    </w:pPr>
    <w:rPr>
      <w:sz w:val="20"/>
      <w:szCs w:val="20"/>
    </w:rPr>
  </w:style>
  <w:style w:type="paragraph" w:customStyle="1" w:styleId="Style4">
    <w:name w:val="Style4"/>
    <w:basedOn w:val="Style3"/>
    <w:rsid w:val="008A432F"/>
    <w:pPr>
      <w:tabs>
        <w:tab w:val="clear" w:pos="1871"/>
      </w:tabs>
    </w:pPr>
  </w:style>
  <w:style w:type="paragraph" w:customStyle="1" w:styleId="Style5">
    <w:name w:val="Style5"/>
    <w:basedOn w:val="Style1"/>
    <w:autoRedefine/>
    <w:rsid w:val="008A432F"/>
    <w:pPr>
      <w:framePr w:wrap="around"/>
    </w:pPr>
    <w:rPr>
      <w:b/>
    </w:rPr>
  </w:style>
  <w:style w:type="paragraph" w:customStyle="1" w:styleId="Condensed1">
    <w:name w:val="Condensed1"/>
    <w:basedOn w:val="Style1"/>
    <w:autoRedefine/>
    <w:rsid w:val="008A432F"/>
    <w:pPr>
      <w:keepNext/>
      <w:framePr w:wrap="around"/>
      <w:spacing w:before="0" w:after="0"/>
    </w:pPr>
    <w:rPr>
      <w:sz w:val="20"/>
    </w:rPr>
  </w:style>
  <w:style w:type="paragraph" w:customStyle="1" w:styleId="Condensed2">
    <w:name w:val="Condensed2"/>
    <w:basedOn w:val="Style2"/>
    <w:autoRedefine/>
    <w:rsid w:val="008A432F"/>
    <w:pPr>
      <w:numPr>
        <w:ilvl w:val="3"/>
        <w:numId w:val="20"/>
      </w:numPr>
      <w:tabs>
        <w:tab w:val="left" w:pos="851"/>
      </w:tabs>
      <w:spacing w:before="0" w:after="0"/>
    </w:pPr>
    <w:rPr>
      <w:sz w:val="20"/>
    </w:rPr>
  </w:style>
  <w:style w:type="paragraph" w:customStyle="1" w:styleId="Condensed3">
    <w:name w:val="Condensed3"/>
    <w:basedOn w:val="Style3"/>
    <w:rsid w:val="008A432F"/>
    <w:pPr>
      <w:spacing w:before="0" w:after="120"/>
      <w:ind w:left="1872" w:hanging="1021"/>
    </w:pPr>
    <w:rPr>
      <w:rFonts w:cs="Arial"/>
    </w:rPr>
  </w:style>
  <w:style w:type="paragraph" w:customStyle="1" w:styleId="Condensed4">
    <w:name w:val="Condensed4"/>
    <w:basedOn w:val="Style4"/>
    <w:autoRedefine/>
    <w:rsid w:val="008A432F"/>
    <w:pPr>
      <w:tabs>
        <w:tab w:val="num" w:pos="2835"/>
      </w:tabs>
      <w:spacing w:before="0" w:after="120"/>
      <w:ind w:left="2835" w:hanging="964"/>
      <w:contextualSpacing/>
    </w:pPr>
    <w:rPr>
      <w:rFonts w:cs="Arial"/>
    </w:rPr>
  </w:style>
  <w:style w:type="paragraph" w:customStyle="1" w:styleId="condensed2nonumber">
    <w:name w:val="condensed2 no number"/>
    <w:basedOn w:val="Style3"/>
    <w:rsid w:val="008A432F"/>
    <w:pPr>
      <w:tabs>
        <w:tab w:val="clear" w:pos="1871"/>
      </w:tabs>
      <w:spacing w:before="0" w:after="120"/>
      <w:ind w:left="1702" w:hanging="851"/>
    </w:pPr>
    <w:rPr>
      <w:rFonts w:cs="Arial"/>
    </w:rPr>
  </w:style>
  <w:style w:type="paragraph" w:customStyle="1" w:styleId="Condensed5">
    <w:name w:val="Condensed5"/>
    <w:basedOn w:val="Style5"/>
    <w:autoRedefine/>
    <w:rsid w:val="008A432F"/>
    <w:pPr>
      <w:framePr w:wrap="around"/>
      <w:tabs>
        <w:tab w:val="num" w:pos="4082"/>
        <w:tab w:val="num" w:pos="4253"/>
      </w:tabs>
      <w:spacing w:before="0" w:after="120"/>
      <w:ind w:left="4082" w:hanging="1247"/>
      <w:contextualSpacing/>
    </w:pPr>
    <w:rPr>
      <w:sz w:val="20"/>
    </w:rPr>
  </w:style>
  <w:style w:type="character" w:customStyle="1" w:styleId="Style1Char">
    <w:name w:val="Style1 Char"/>
    <w:link w:val="Style1"/>
    <w:locked/>
    <w:rsid w:val="00B26637"/>
    <w:rPr>
      <w:rFonts w:eastAsia="Times New Roman" w:cs="Arial"/>
      <w:sz w:val="22"/>
      <w:lang w:eastAsia="en-GB"/>
    </w:rPr>
  </w:style>
  <w:style w:type="paragraph" w:customStyle="1" w:styleId="Body">
    <w:name w:val="Body"/>
    <w:aliases w:val="b"/>
    <w:basedOn w:val="Normal"/>
    <w:link w:val="BodyChar"/>
    <w:rsid w:val="008A432F"/>
    <w:pPr>
      <w:widowControl w:val="0"/>
      <w:spacing w:after="220" w:line="360" w:lineRule="auto"/>
      <w:jc w:val="both"/>
    </w:pPr>
    <w:rPr>
      <w:rFonts w:eastAsia="Batang"/>
      <w:lang w:eastAsia="en-GB"/>
    </w:rPr>
  </w:style>
  <w:style w:type="paragraph" w:customStyle="1" w:styleId="StyleHeading2Justified">
    <w:name w:val="Style Heading 2 + Justified"/>
    <w:basedOn w:val="Heading2"/>
    <w:rsid w:val="008A432F"/>
    <w:pPr>
      <w:keepNext w:val="0"/>
      <w:widowControl w:val="0"/>
      <w:numPr>
        <w:ilvl w:val="1"/>
      </w:numPr>
      <w:tabs>
        <w:tab w:val="num" w:pos="851"/>
      </w:tabs>
      <w:overflowPunct/>
      <w:autoSpaceDE/>
      <w:autoSpaceDN/>
      <w:adjustRightInd/>
      <w:spacing w:before="0" w:after="0"/>
      <w:ind w:left="851" w:hanging="709"/>
      <w:jc w:val="both"/>
      <w:textAlignment w:val="auto"/>
    </w:pPr>
    <w:rPr>
      <w:bCs/>
      <w:i w:val="0"/>
      <w:kern w:val="0"/>
      <w:sz w:val="22"/>
      <w:lang w:eastAsia="en-GB"/>
    </w:rPr>
  </w:style>
  <w:style w:type="paragraph" w:styleId="TOAHeading">
    <w:name w:val="toa heading"/>
    <w:basedOn w:val="Normal"/>
    <w:next w:val="Normal"/>
    <w:rsid w:val="008A432F"/>
    <w:pPr>
      <w:tabs>
        <w:tab w:val="right" w:pos="9360"/>
      </w:tabs>
      <w:suppressAutoHyphens/>
    </w:pPr>
    <w:rPr>
      <w:rFonts w:ascii="Courier New" w:hAnsi="Courier New"/>
      <w:sz w:val="20"/>
      <w:szCs w:val="20"/>
      <w:lang w:val="en-US"/>
    </w:rPr>
  </w:style>
  <w:style w:type="paragraph" w:styleId="BodyText">
    <w:name w:val="Body Text"/>
    <w:basedOn w:val="Normal"/>
    <w:link w:val="BodyTextChar"/>
    <w:rsid w:val="008A432F"/>
    <w:pPr>
      <w:jc w:val="both"/>
    </w:pPr>
    <w:rPr>
      <w:rFonts w:ascii="Times New Roman" w:hAnsi="Times New Roman"/>
      <w:sz w:val="20"/>
      <w:szCs w:val="20"/>
    </w:rPr>
  </w:style>
  <w:style w:type="character" w:customStyle="1" w:styleId="BodyTextChar">
    <w:name w:val="Body Text Char"/>
    <w:basedOn w:val="DefaultParagraphFont"/>
    <w:link w:val="BodyText"/>
    <w:rsid w:val="008A432F"/>
    <w:rPr>
      <w:rFonts w:ascii="Times New Roman" w:eastAsia="Times New Roman" w:hAnsi="Times New Roman" w:cs="Times New Roman"/>
      <w:szCs w:val="20"/>
    </w:rPr>
  </w:style>
  <w:style w:type="paragraph" w:styleId="BodyText3">
    <w:name w:val="Body Text 3"/>
    <w:basedOn w:val="Normal"/>
    <w:link w:val="BodyText3Char"/>
    <w:rsid w:val="008A432F"/>
    <w:rPr>
      <w:rFonts w:ascii="Times New Roman" w:hAnsi="Times New Roman"/>
      <w:b/>
      <w:i/>
      <w:sz w:val="20"/>
      <w:szCs w:val="20"/>
    </w:rPr>
  </w:style>
  <w:style w:type="character" w:customStyle="1" w:styleId="BodyText3Char">
    <w:name w:val="Body Text 3 Char"/>
    <w:basedOn w:val="DefaultParagraphFont"/>
    <w:link w:val="BodyText3"/>
    <w:rsid w:val="008A432F"/>
    <w:rPr>
      <w:rFonts w:ascii="Times New Roman" w:eastAsia="Times New Roman" w:hAnsi="Times New Roman" w:cs="Times New Roman"/>
      <w:b/>
      <w:i/>
      <w:szCs w:val="20"/>
    </w:rPr>
  </w:style>
  <w:style w:type="paragraph" w:styleId="BodyTextIndent2">
    <w:name w:val="Body Text Indent 2"/>
    <w:basedOn w:val="Normal"/>
    <w:link w:val="BodyTextIndent2Char"/>
    <w:rsid w:val="008A432F"/>
    <w:pPr>
      <w:spacing w:after="120" w:line="480" w:lineRule="auto"/>
      <w:ind w:left="283"/>
    </w:pPr>
    <w:rPr>
      <w:rFonts w:ascii="Times New Roman" w:hAnsi="Times New Roman"/>
      <w:sz w:val="24"/>
      <w:lang w:eastAsia="en-GB"/>
    </w:rPr>
  </w:style>
  <w:style w:type="character" w:customStyle="1" w:styleId="BodyTextIndent2Char">
    <w:name w:val="Body Text Indent 2 Char"/>
    <w:basedOn w:val="DefaultParagraphFont"/>
    <w:link w:val="BodyTextIndent2"/>
    <w:rsid w:val="008A432F"/>
    <w:rPr>
      <w:rFonts w:ascii="Times New Roman" w:eastAsia="Times New Roman" w:hAnsi="Times New Roman" w:cs="Times New Roman"/>
      <w:sz w:val="24"/>
      <w:szCs w:val="24"/>
      <w:lang w:eastAsia="en-GB"/>
    </w:rPr>
  </w:style>
  <w:style w:type="paragraph" w:customStyle="1" w:styleId="Default1">
    <w:name w:val="Default1"/>
    <w:basedOn w:val="Default"/>
    <w:next w:val="Default"/>
    <w:rsid w:val="008A432F"/>
    <w:rPr>
      <w:rFonts w:cs="Times New Roman"/>
      <w:color w:val="auto"/>
    </w:rPr>
  </w:style>
  <w:style w:type="paragraph" w:customStyle="1" w:styleId="StyleHeading210ptLeft1cmFirstline0cm">
    <w:name w:val="Style Heading 2 + 10 pt Left:  1 cm First line:  0 cm"/>
    <w:basedOn w:val="Heading2"/>
    <w:rsid w:val="008A432F"/>
    <w:pPr>
      <w:keepNext w:val="0"/>
      <w:widowControl w:val="0"/>
      <w:numPr>
        <w:ilvl w:val="1"/>
      </w:numPr>
      <w:tabs>
        <w:tab w:val="num" w:pos="851"/>
      </w:tabs>
      <w:overflowPunct/>
      <w:autoSpaceDE/>
      <w:autoSpaceDN/>
      <w:adjustRightInd/>
      <w:spacing w:before="0" w:after="0"/>
      <w:ind w:left="567"/>
      <w:jc w:val="both"/>
      <w:textAlignment w:val="auto"/>
    </w:pPr>
    <w:rPr>
      <w:i w:val="0"/>
      <w:kern w:val="0"/>
      <w:sz w:val="22"/>
      <w:lang w:eastAsia="en-GB"/>
    </w:rPr>
  </w:style>
  <w:style w:type="paragraph" w:styleId="TOC8">
    <w:name w:val="toc 8"/>
    <w:basedOn w:val="Normal"/>
    <w:next w:val="Normal"/>
    <w:autoRedefine/>
    <w:rsid w:val="008A432F"/>
    <w:pPr>
      <w:ind w:left="1680"/>
    </w:pPr>
    <w:rPr>
      <w:rFonts w:ascii="Times New Roman" w:hAnsi="Times New Roman"/>
      <w:sz w:val="24"/>
      <w:lang w:eastAsia="en-GB"/>
    </w:rPr>
  </w:style>
  <w:style w:type="paragraph" w:styleId="TOC9">
    <w:name w:val="toc 9"/>
    <w:basedOn w:val="Normal"/>
    <w:next w:val="Normal"/>
    <w:autoRedefine/>
    <w:rsid w:val="008A432F"/>
    <w:pPr>
      <w:ind w:left="1920"/>
    </w:pPr>
    <w:rPr>
      <w:rFonts w:ascii="Times New Roman" w:hAnsi="Times New Roman"/>
      <w:sz w:val="24"/>
      <w:lang w:eastAsia="en-GB"/>
    </w:rPr>
  </w:style>
  <w:style w:type="character" w:customStyle="1" w:styleId="EmailStyle1191">
    <w:name w:val="EmailStyle1191"/>
    <w:semiHidden/>
    <w:rsid w:val="008A432F"/>
    <w:rPr>
      <w:rFonts w:ascii="Arial" w:hAnsi="Arial" w:cs="Arial" w:hint="default"/>
      <w:b w:val="0"/>
      <w:bCs w:val="0"/>
      <w:i w:val="0"/>
      <w:iCs w:val="0"/>
      <w:strike w:val="0"/>
      <w:dstrike w:val="0"/>
      <w:color w:val="0000FF"/>
      <w:sz w:val="22"/>
      <w:szCs w:val="22"/>
      <w:u w:val="none"/>
      <w:effect w:val="none"/>
    </w:rPr>
  </w:style>
  <w:style w:type="paragraph" w:customStyle="1" w:styleId="Style6">
    <w:name w:val="Style6"/>
    <w:basedOn w:val="Normal"/>
    <w:link w:val="Style6Char"/>
    <w:rsid w:val="008A432F"/>
    <w:pPr>
      <w:widowControl w:val="0"/>
    </w:pPr>
    <w:rPr>
      <w:lang w:eastAsia="en-GB"/>
    </w:rPr>
  </w:style>
  <w:style w:type="paragraph" w:customStyle="1" w:styleId="Style7">
    <w:name w:val="Style7"/>
    <w:rsid w:val="008A432F"/>
    <w:pPr>
      <w:spacing w:after="0" w:line="240" w:lineRule="auto"/>
    </w:pPr>
    <w:rPr>
      <w:rFonts w:eastAsia="Times New Roman" w:cs="Arial"/>
      <w:b/>
      <w:bCs/>
      <w:sz w:val="22"/>
      <w:szCs w:val="32"/>
      <w:u w:val="single"/>
      <w:lang w:eastAsia="en-GB"/>
    </w:rPr>
  </w:style>
  <w:style w:type="character" w:customStyle="1" w:styleId="Style6Char">
    <w:name w:val="Style6 Char"/>
    <w:link w:val="Style6"/>
    <w:rsid w:val="008A432F"/>
    <w:rPr>
      <w:rFonts w:eastAsia="Times New Roman" w:cs="Times New Roman"/>
      <w:sz w:val="22"/>
      <w:szCs w:val="24"/>
      <w:lang w:eastAsia="en-GB"/>
    </w:rPr>
  </w:style>
  <w:style w:type="table" w:styleId="TableWeb1">
    <w:name w:val="Table Web 1"/>
    <w:basedOn w:val="TableNormal"/>
    <w:rsid w:val="008A432F"/>
    <w:pPr>
      <w:widowControl w:val="0"/>
      <w:spacing w:after="0" w:line="240" w:lineRule="auto"/>
    </w:pPr>
    <w:rPr>
      <w:rFonts w:ascii="Times New Roman" w:eastAsia="Times New Roman" w:hAnsi="Times New Roman" w:cs="Times New Roman"/>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
    <w:name w:val="No List2"/>
    <w:next w:val="NoList"/>
    <w:semiHidden/>
    <w:rsid w:val="008A432F"/>
  </w:style>
  <w:style w:type="numbering" w:customStyle="1" w:styleId="1111111">
    <w:name w:val="1 / 1.1 / 1.1.11"/>
    <w:basedOn w:val="NoList"/>
    <w:next w:val="111111"/>
    <w:rsid w:val="008A432F"/>
    <w:pPr>
      <w:numPr>
        <w:numId w:val="18"/>
      </w:numPr>
    </w:pPr>
  </w:style>
  <w:style w:type="paragraph" w:customStyle="1" w:styleId="tablesmall">
    <w:name w:val="table_small"/>
    <w:basedOn w:val="Normal"/>
    <w:rsid w:val="008A432F"/>
    <w:pPr>
      <w:tabs>
        <w:tab w:val="left" w:pos="4800"/>
      </w:tabs>
      <w:spacing w:before="20" w:after="20" w:line="260" w:lineRule="atLeast"/>
    </w:pPr>
    <w:rPr>
      <w:sz w:val="18"/>
      <w:szCs w:val="20"/>
    </w:rPr>
  </w:style>
  <w:style w:type="paragraph" w:styleId="BodyTextIndent3">
    <w:name w:val="Body Text Indent 3"/>
    <w:basedOn w:val="Normal"/>
    <w:link w:val="BodyTextIndent3Char"/>
    <w:rsid w:val="008A432F"/>
    <w:pPr>
      <w:widowControl w:val="0"/>
      <w:spacing w:after="120"/>
      <w:ind w:left="283"/>
    </w:pPr>
    <w:rPr>
      <w:sz w:val="16"/>
      <w:szCs w:val="16"/>
      <w:lang w:eastAsia="en-GB"/>
    </w:rPr>
  </w:style>
  <w:style w:type="character" w:customStyle="1" w:styleId="BodyTextIndent3Char">
    <w:name w:val="Body Text Indent 3 Char"/>
    <w:basedOn w:val="DefaultParagraphFont"/>
    <w:link w:val="BodyTextIndent3"/>
    <w:rsid w:val="008A432F"/>
    <w:rPr>
      <w:rFonts w:eastAsia="Times New Roman" w:cs="Times New Roman"/>
      <w:sz w:val="16"/>
      <w:szCs w:val="16"/>
      <w:lang w:eastAsia="en-GB"/>
    </w:rPr>
  </w:style>
  <w:style w:type="paragraph" w:customStyle="1" w:styleId="PrePrintReturnAddress">
    <w:name w:val="PrePrintReturnAddress"/>
    <w:basedOn w:val="BodyText"/>
    <w:rsid w:val="008A432F"/>
    <w:rPr>
      <w:rFonts w:ascii="Arial" w:hAnsi="Arial" w:cs="Arial"/>
    </w:rPr>
  </w:style>
  <w:style w:type="paragraph" w:customStyle="1" w:styleId="Numbers">
    <w:name w:val="Numbers"/>
    <w:basedOn w:val="BodyText"/>
    <w:rsid w:val="008A432F"/>
    <w:pPr>
      <w:tabs>
        <w:tab w:val="left" w:pos="1134"/>
        <w:tab w:val="left" w:pos="1418"/>
        <w:tab w:val="left" w:pos="1701"/>
      </w:tabs>
      <w:jc w:val="left"/>
    </w:pPr>
    <w:rPr>
      <w:rFonts w:ascii="Arial" w:hAnsi="Arial" w:cs="Arial"/>
      <w:sz w:val="18"/>
      <w:szCs w:val="18"/>
    </w:rPr>
  </w:style>
  <w:style w:type="paragraph" w:customStyle="1" w:styleId="PrePrintLogoType">
    <w:name w:val="PrePrintLogoType"/>
    <w:basedOn w:val="BodyText"/>
    <w:next w:val="PrePrintReturnAddress"/>
    <w:rsid w:val="008A432F"/>
    <w:rPr>
      <w:rFonts w:ascii="Arial" w:hAnsi="Arial" w:cs="Arial"/>
      <w:b/>
      <w:bCs/>
    </w:rPr>
  </w:style>
  <w:style w:type="paragraph" w:styleId="ListBullet">
    <w:name w:val="List Bullet"/>
    <w:basedOn w:val="Normal"/>
    <w:rsid w:val="008A432F"/>
    <w:pPr>
      <w:numPr>
        <w:numId w:val="26"/>
      </w:numPr>
      <w:contextualSpacing/>
    </w:pPr>
  </w:style>
  <w:style w:type="paragraph" w:styleId="NoSpacing">
    <w:name w:val="No Spacing"/>
    <w:uiPriority w:val="1"/>
    <w:qFormat/>
    <w:rsid w:val="00B26637"/>
    <w:pPr>
      <w:spacing w:after="0" w:line="240" w:lineRule="auto"/>
    </w:pPr>
    <w:rPr>
      <w:rFonts w:eastAsia="Times New Roman" w:cs="Times New Roman"/>
      <w:sz w:val="22"/>
      <w:szCs w:val="24"/>
    </w:rPr>
  </w:style>
  <w:style w:type="table" w:customStyle="1" w:styleId="TableGrid1">
    <w:name w:val="Table Grid1"/>
    <w:basedOn w:val="TableNormal"/>
    <w:next w:val="TableGrid"/>
    <w:uiPriority w:val="59"/>
    <w:rsid w:val="0042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7576BE"/>
  </w:style>
  <w:style w:type="paragraph" w:customStyle="1" w:styleId="Level2">
    <w:name w:val="Level 2"/>
    <w:basedOn w:val="Normal"/>
    <w:link w:val="Level2Char"/>
    <w:rsid w:val="004256E2"/>
    <w:pPr>
      <w:numPr>
        <w:ilvl w:val="1"/>
        <w:numId w:val="35"/>
      </w:numPr>
      <w:spacing w:after="240"/>
      <w:jc w:val="both"/>
      <w:outlineLvl w:val="1"/>
    </w:pPr>
    <w:rPr>
      <w:rFonts w:ascii="Verdana" w:hAnsi="Verdana" w:cs="Arial"/>
      <w:sz w:val="20"/>
      <w:szCs w:val="20"/>
    </w:rPr>
  </w:style>
  <w:style w:type="paragraph" w:customStyle="1" w:styleId="Level1">
    <w:name w:val="Level 1"/>
    <w:basedOn w:val="Normal"/>
    <w:rsid w:val="004256E2"/>
    <w:pPr>
      <w:numPr>
        <w:numId w:val="35"/>
      </w:numPr>
      <w:spacing w:after="240"/>
      <w:jc w:val="both"/>
      <w:outlineLvl w:val="0"/>
    </w:pPr>
    <w:rPr>
      <w:rFonts w:ascii="Verdana" w:hAnsi="Verdana" w:cs="Arial"/>
      <w:sz w:val="20"/>
      <w:szCs w:val="20"/>
    </w:rPr>
  </w:style>
  <w:style w:type="paragraph" w:customStyle="1" w:styleId="Level3">
    <w:name w:val="Level 3"/>
    <w:basedOn w:val="Normal"/>
    <w:link w:val="Level3Char1"/>
    <w:rsid w:val="004256E2"/>
    <w:pPr>
      <w:numPr>
        <w:ilvl w:val="2"/>
        <w:numId w:val="35"/>
      </w:numPr>
      <w:spacing w:after="240"/>
      <w:jc w:val="both"/>
      <w:outlineLvl w:val="2"/>
    </w:pPr>
    <w:rPr>
      <w:rFonts w:ascii="Verdana" w:hAnsi="Verdana" w:cs="Arial"/>
      <w:sz w:val="20"/>
      <w:szCs w:val="20"/>
    </w:rPr>
  </w:style>
  <w:style w:type="paragraph" w:customStyle="1" w:styleId="Level4">
    <w:name w:val="Level 4"/>
    <w:basedOn w:val="Normal"/>
    <w:rsid w:val="004256E2"/>
    <w:pPr>
      <w:numPr>
        <w:ilvl w:val="3"/>
        <w:numId w:val="35"/>
      </w:numPr>
      <w:spacing w:after="240"/>
      <w:jc w:val="both"/>
      <w:outlineLvl w:val="3"/>
    </w:pPr>
    <w:rPr>
      <w:rFonts w:ascii="Verdana" w:hAnsi="Verdana" w:cs="Arial"/>
      <w:sz w:val="20"/>
      <w:szCs w:val="20"/>
    </w:rPr>
  </w:style>
  <w:style w:type="paragraph" w:customStyle="1" w:styleId="Level5">
    <w:name w:val="Level 5"/>
    <w:basedOn w:val="Normal"/>
    <w:rsid w:val="004256E2"/>
    <w:pPr>
      <w:numPr>
        <w:ilvl w:val="4"/>
        <w:numId w:val="35"/>
      </w:numPr>
      <w:spacing w:after="240"/>
      <w:jc w:val="both"/>
      <w:outlineLvl w:val="4"/>
    </w:pPr>
    <w:rPr>
      <w:rFonts w:ascii="Verdana" w:hAnsi="Verdana" w:cs="Arial"/>
      <w:sz w:val="20"/>
      <w:szCs w:val="20"/>
    </w:rPr>
  </w:style>
  <w:style w:type="paragraph" w:customStyle="1" w:styleId="Level6">
    <w:name w:val="Level 6"/>
    <w:basedOn w:val="Normal"/>
    <w:rsid w:val="004256E2"/>
    <w:pPr>
      <w:numPr>
        <w:ilvl w:val="5"/>
        <w:numId w:val="35"/>
      </w:numPr>
      <w:spacing w:after="240"/>
      <w:jc w:val="both"/>
      <w:outlineLvl w:val="5"/>
    </w:pPr>
    <w:rPr>
      <w:rFonts w:ascii="Verdana" w:hAnsi="Verdana" w:cs="Arial"/>
      <w:sz w:val="20"/>
      <w:szCs w:val="20"/>
    </w:rPr>
  </w:style>
  <w:style w:type="character" w:customStyle="1" w:styleId="Level1asHeadingtext">
    <w:name w:val="Level 1 as Heading (text)"/>
    <w:rsid w:val="004256E2"/>
    <w:rPr>
      <w:b/>
      <w:bCs w:val="0"/>
      <w:caps/>
      <w:sz w:val="20"/>
      <w:szCs w:val="20"/>
    </w:rPr>
  </w:style>
  <w:style w:type="character" w:customStyle="1" w:styleId="BodyChar">
    <w:name w:val="Body Char"/>
    <w:link w:val="Body"/>
    <w:rsid w:val="004256E2"/>
    <w:rPr>
      <w:rFonts w:eastAsia="Batang" w:cs="Times New Roman"/>
      <w:sz w:val="22"/>
      <w:szCs w:val="24"/>
      <w:lang w:eastAsia="en-GB"/>
    </w:rPr>
  </w:style>
  <w:style w:type="character" w:customStyle="1" w:styleId="Level3Char1">
    <w:name w:val="Level 3 Char1"/>
    <w:basedOn w:val="DefaultParagraphFont"/>
    <w:link w:val="Level3"/>
    <w:rsid w:val="004256E2"/>
    <w:rPr>
      <w:rFonts w:ascii="Verdana" w:eastAsia="Times New Roman" w:hAnsi="Verdana" w:cs="Arial"/>
      <w:szCs w:val="20"/>
    </w:rPr>
  </w:style>
  <w:style w:type="character" w:customStyle="1" w:styleId="Level2Char">
    <w:name w:val="Level 2 Char"/>
    <w:basedOn w:val="DefaultParagraphFont"/>
    <w:link w:val="Level2"/>
    <w:rsid w:val="004256E2"/>
    <w:rPr>
      <w:rFonts w:ascii="Verdana" w:eastAsia="Times New Roman" w:hAnsi="Verdana" w:cs="Arial"/>
      <w:szCs w:val="20"/>
    </w:rPr>
  </w:style>
  <w:style w:type="paragraph" w:customStyle="1" w:styleId="02-NormInd2-BB">
    <w:name w:val="02-NormInd2-BB"/>
    <w:basedOn w:val="Normal"/>
    <w:rsid w:val="004256E2"/>
    <w:pPr>
      <w:ind w:left="1440"/>
      <w:jc w:val="both"/>
    </w:pPr>
    <w:rPr>
      <w:szCs w:val="20"/>
    </w:rPr>
  </w:style>
  <w:style w:type="character" w:customStyle="1" w:styleId="Level2asHeadingtext">
    <w:name w:val="Level 2 as Heading (text)"/>
    <w:rsid w:val="004256E2"/>
    <w:rPr>
      <w:b/>
      <w:bCs w:val="0"/>
    </w:rPr>
  </w:style>
  <w:style w:type="paragraph" w:customStyle="1" w:styleId="DSGNormal">
    <w:name w:val="DSG Normal"/>
    <w:basedOn w:val="Normal"/>
    <w:rsid w:val="000807FF"/>
    <w:rPr>
      <w:szCs w:val="20"/>
      <w:lang w:eastAsia="en-GB"/>
    </w:rPr>
  </w:style>
  <w:style w:type="paragraph" w:customStyle="1" w:styleId="xl65">
    <w:name w:val="xl65"/>
    <w:basedOn w:val="Normal"/>
    <w:rsid w:val="00881270"/>
    <w:pPr>
      <w:shd w:val="clear" w:color="000000" w:fill="FFFFFF"/>
      <w:spacing w:before="100" w:beforeAutospacing="1" w:after="100" w:afterAutospacing="1"/>
      <w:jc w:val="center"/>
      <w:textAlignment w:val="center"/>
    </w:pPr>
    <w:rPr>
      <w:rFonts w:ascii="Times New Roman" w:hAnsi="Times New Roman"/>
      <w:sz w:val="24"/>
      <w:lang w:eastAsia="en-GB"/>
    </w:rPr>
  </w:style>
  <w:style w:type="paragraph" w:customStyle="1" w:styleId="xl66">
    <w:name w:val="xl66"/>
    <w:basedOn w:val="Normal"/>
    <w:rsid w:val="00881270"/>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textAlignment w:val="center"/>
    </w:pPr>
    <w:rPr>
      <w:rFonts w:ascii="Times New Roman" w:hAnsi="Times New Roman"/>
      <w:b/>
      <w:bCs/>
      <w:color w:val="FFFFFF"/>
      <w:sz w:val="24"/>
      <w:lang w:eastAsia="en-GB"/>
    </w:rPr>
  </w:style>
  <w:style w:type="paragraph" w:customStyle="1" w:styleId="xl67">
    <w:name w:val="xl67"/>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lang w:eastAsia="en-GB"/>
    </w:rPr>
  </w:style>
  <w:style w:type="paragraph" w:customStyle="1" w:styleId="xl68">
    <w:name w:val="xl68"/>
    <w:basedOn w:val="Normal"/>
    <w:rsid w:val="00881270"/>
    <w:pPr>
      <w:shd w:val="clear" w:color="000000" w:fill="FFFFFF"/>
      <w:spacing w:before="100" w:beforeAutospacing="1" w:after="100" w:afterAutospacing="1"/>
      <w:textAlignment w:val="center"/>
    </w:pPr>
    <w:rPr>
      <w:rFonts w:ascii="Times New Roman" w:hAnsi="Times New Roman"/>
      <w:sz w:val="24"/>
      <w:lang w:eastAsia="en-GB"/>
    </w:rPr>
  </w:style>
  <w:style w:type="paragraph" w:customStyle="1" w:styleId="xl69">
    <w:name w:val="xl69"/>
    <w:basedOn w:val="Normal"/>
    <w:rsid w:val="00881270"/>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jc w:val="right"/>
      <w:textAlignment w:val="center"/>
    </w:pPr>
    <w:rPr>
      <w:rFonts w:ascii="Times New Roman" w:hAnsi="Times New Roman"/>
      <w:b/>
      <w:bCs/>
      <w:color w:val="FFFFFF"/>
      <w:sz w:val="24"/>
      <w:lang w:eastAsia="en-GB"/>
    </w:rPr>
  </w:style>
  <w:style w:type="paragraph" w:customStyle="1" w:styleId="xl70">
    <w:name w:val="xl70"/>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 w:val="24"/>
      <w:lang w:eastAsia="en-GB"/>
    </w:rPr>
  </w:style>
  <w:style w:type="paragraph" w:customStyle="1" w:styleId="xl71">
    <w:name w:val="xl71"/>
    <w:basedOn w:val="Normal"/>
    <w:rsid w:val="00881270"/>
    <w:pPr>
      <w:shd w:val="clear" w:color="000000" w:fill="FFFFFF"/>
      <w:spacing w:before="100" w:beforeAutospacing="1" w:after="100" w:afterAutospacing="1"/>
      <w:jc w:val="right"/>
      <w:textAlignment w:val="center"/>
    </w:pPr>
    <w:rPr>
      <w:rFonts w:ascii="Times New Roman" w:hAnsi="Times New Roman"/>
      <w:sz w:val="24"/>
      <w:lang w:eastAsia="en-GB"/>
    </w:rPr>
  </w:style>
  <w:style w:type="paragraph" w:customStyle="1" w:styleId="xl72">
    <w:name w:val="xl72"/>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lang w:eastAsia="en-GB"/>
    </w:rPr>
  </w:style>
  <w:style w:type="paragraph" w:customStyle="1" w:styleId="xl73">
    <w:name w:val="xl73"/>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lang w:eastAsia="en-GB"/>
    </w:rPr>
  </w:style>
  <w:style w:type="paragraph" w:customStyle="1" w:styleId="xl74">
    <w:name w:val="xl74"/>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4"/>
      <w:lang w:eastAsia="en-GB"/>
    </w:rPr>
  </w:style>
  <w:style w:type="paragraph" w:customStyle="1" w:styleId="xl75">
    <w:name w:val="xl75"/>
    <w:basedOn w:val="Normal"/>
    <w:rsid w:val="008812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FF0000"/>
      <w:sz w:val="28"/>
      <w:szCs w:val="28"/>
      <w:lang w:eastAsia="en-GB"/>
    </w:rPr>
  </w:style>
  <w:style w:type="paragraph" w:customStyle="1" w:styleId="xl76">
    <w:name w:val="xl76"/>
    <w:basedOn w:val="Normal"/>
    <w:rsid w:val="00881270"/>
    <w:pPr>
      <w:shd w:val="clear" w:color="000000" w:fill="FFFFFF"/>
      <w:spacing w:before="100" w:beforeAutospacing="1" w:after="100" w:afterAutospacing="1"/>
      <w:textAlignment w:val="center"/>
    </w:pPr>
    <w:rPr>
      <w:rFonts w:ascii="Times New Roman" w:hAnsi="Times New Roman"/>
      <w:b/>
      <w:bCs/>
      <w:sz w:val="24"/>
      <w:lang w:eastAsia="en-GB"/>
    </w:rPr>
  </w:style>
  <w:style w:type="paragraph" w:customStyle="1" w:styleId="xl77">
    <w:name w:val="xl77"/>
    <w:basedOn w:val="Normal"/>
    <w:rsid w:val="00881270"/>
    <w:pPr>
      <w:shd w:val="clear" w:color="000000" w:fill="FFFFFF"/>
      <w:spacing w:before="100" w:beforeAutospacing="1" w:after="100" w:afterAutospacing="1"/>
      <w:jc w:val="right"/>
      <w:textAlignment w:val="center"/>
    </w:pPr>
    <w:rPr>
      <w:rFonts w:cs="Arial"/>
      <w:b/>
      <w:bCs/>
      <w:color w:val="000000"/>
      <w:sz w:val="24"/>
      <w:lang w:eastAsia="en-GB"/>
    </w:rPr>
  </w:style>
  <w:style w:type="paragraph" w:customStyle="1" w:styleId="xl78">
    <w:name w:val="xl78"/>
    <w:basedOn w:val="Normal"/>
    <w:rsid w:val="00881270"/>
    <w:pPr>
      <w:shd w:val="clear" w:color="000000" w:fill="FFFFFF"/>
      <w:spacing w:before="100" w:beforeAutospacing="1" w:after="100" w:afterAutospacing="1"/>
      <w:textAlignment w:val="center"/>
    </w:pPr>
    <w:rPr>
      <w:rFonts w:cs="Arial"/>
      <w:b/>
      <w:bCs/>
      <w:szCs w:val="22"/>
      <w:lang w:eastAsia="en-GB"/>
    </w:rPr>
  </w:style>
  <w:style w:type="paragraph" w:customStyle="1" w:styleId="xl79">
    <w:name w:val="xl79"/>
    <w:basedOn w:val="Normal"/>
    <w:rsid w:val="00881270"/>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textAlignment w:val="center"/>
    </w:pPr>
    <w:rPr>
      <w:rFonts w:ascii="Times New Roman" w:hAnsi="Times New Roman"/>
      <w:b/>
      <w:bCs/>
      <w:color w:val="FFFFFF"/>
      <w:sz w:val="24"/>
      <w:lang w:eastAsia="en-GB"/>
    </w:rPr>
  </w:style>
  <w:style w:type="table" w:customStyle="1" w:styleId="TableGrid11">
    <w:name w:val="Table Grid11"/>
    <w:basedOn w:val="TableNormal"/>
    <w:next w:val="TableGrid"/>
    <w:rsid w:val="004F4D88"/>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F4D88"/>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33C15"/>
    <w:pPr>
      <w:spacing w:after="0" w:line="240" w:lineRule="auto"/>
    </w:pPr>
    <w:rPr>
      <w:rFonts w:ascii="Times New Roman" w:eastAsia="Times New Roman" w:hAnsi="Times New Roman"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8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Orchard@babcockinternational.com" TargetMode="External"/><Relationship Id="rId18" Type="http://schemas.openxmlformats.org/officeDocument/2006/relationships/hyperlink" Target="mailto:I&amp;RM-accountspayable@babcockinternational.com" TargetMode="External"/><Relationship Id="rId26" Type="http://schemas.openxmlformats.org/officeDocument/2006/relationships/hyperlink" Target="https://www.aof.mod.uk/aofcontent/tactical/toolkit/index.htm"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I&amp;RM-accountspayable@babcockinternational.co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rett@vltestuk.com" TargetMode="External"/><Relationship Id="rId17" Type="http://schemas.openxmlformats.org/officeDocument/2006/relationships/hyperlink" Target="mailto:John.Evason@babcockinternational.com" TargetMode="External"/><Relationship Id="rId25" Type="http://schemas.openxmlformats.org/officeDocument/2006/relationships/hyperlink" Target="https://www.dstan.mod.uk/" TargetMode="External"/><Relationship Id="rId38" Type="http://schemas.openxmlformats.org/officeDocument/2006/relationships/hyperlink" Target="http://www.international.gc.ca/sanctions/index.aspx"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dstan.mod.uk" TargetMode="External"/><Relationship Id="rId20" Type="http://schemas.openxmlformats.org/officeDocument/2006/relationships/hyperlink" Target="mailto:mark.orchard@babcockinternational.com" TargetMode="External"/><Relationship Id="rId29" Type="http://schemas.openxmlformats.org/officeDocument/2006/relationships/image" Target="media/image1.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siness.base-uk.org/procurement" TargetMode="External"/><Relationship Id="rId24" Type="http://schemas.openxmlformats.org/officeDocument/2006/relationships/hyperlink" Target="http://www.dstan.dii.r.mil.uk/" TargetMode="Externa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s://www.gov.uk/acquisition-operating-framework" TargetMode="External"/><Relationship Id="rId23" Type="http://schemas.openxmlformats.org/officeDocument/2006/relationships/hyperlink" Target="http://dstan.uwh.diif.r.mil.uk" TargetMode="External"/><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mailto:bbeacon@vltestuk.com" TargetMode="External"/><Relationship Id="rId19" Type="http://schemas.openxmlformats.org/officeDocument/2006/relationships/hyperlink" Target="mailto:Farida.mansurali@babcockinternational.com" TargetMode="Externa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mailto:farida.mansurali@babcockinternational.com" TargetMode="External"/><Relationship Id="rId14" Type="http://schemas.openxmlformats.org/officeDocument/2006/relationships/hyperlink" Target="mailto:I&amp;RM-accountspayable@babcockinternational.com" TargetMode="External"/><Relationship Id="rId22" Type="http://schemas.openxmlformats.org/officeDocument/2006/relationships/hyperlink" Target="mailto:DESLCSLS-OpsFormsandPubs@mod.uk" TargetMode="External"/><Relationship Id="rId27" Type="http://schemas.openxmlformats.org/officeDocument/2006/relationships/header" Target="header1.xml"/><Relationship Id="rId35" Type="http://schemas.openxmlformats.org/officeDocument/2006/relationships/image" Target="media/image2.png"/><Relationship Id="rId43" Type="http://schemas.openxmlformats.org/officeDocument/2006/relationships/header" Target="header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8C848-4DCA-4205-8EA2-FE87E650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32545</Words>
  <Characters>185507</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217617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Gosling-Hughes, Mena</dc:creator>
  <cp:lastModifiedBy>Mansurali, Farida</cp:lastModifiedBy>
  <cp:revision>2</cp:revision>
  <cp:lastPrinted>2018-03-09T11:42:00Z</cp:lastPrinted>
  <dcterms:created xsi:type="dcterms:W3CDTF">2018-03-13T08:46:00Z</dcterms:created>
  <dcterms:modified xsi:type="dcterms:W3CDTF">2018-03-13T08:46:00Z</dcterms:modified>
</cp:coreProperties>
</file>