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EA678" w14:textId="77777777" w:rsidR="009616DD" w:rsidRPr="002C1D89" w:rsidRDefault="009616DD" w:rsidP="009616DD">
      <w:pPr>
        <w:ind w:right="-667"/>
        <w:jc w:val="center"/>
        <w:rPr>
          <w:rFonts w:ascii="Arial" w:hAnsi="Arial" w:cs="Arial"/>
          <w:sz w:val="24"/>
          <w:szCs w:val="24"/>
        </w:rPr>
      </w:pPr>
    </w:p>
    <w:p w14:paraId="60951D70" w14:textId="77777777" w:rsidR="009616DD" w:rsidRDefault="009616DD" w:rsidP="009616DD">
      <w:pPr>
        <w:jc w:val="both"/>
        <w:rPr>
          <w:rFonts w:ascii="Arial" w:hAnsi="Arial" w:cs="Arial"/>
          <w:sz w:val="24"/>
          <w:szCs w:val="24"/>
        </w:rPr>
      </w:pPr>
    </w:p>
    <w:p w14:paraId="53973557"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6AE63AC5" w14:textId="77777777" w:rsidR="009616DD" w:rsidRPr="00BA634C" w:rsidRDefault="009616DD" w:rsidP="009616DD">
      <w:pPr>
        <w:jc w:val="both"/>
        <w:rPr>
          <w:rFonts w:ascii="Arial" w:hAnsi="Arial" w:cs="Arial"/>
          <w:b/>
          <w:sz w:val="24"/>
          <w:szCs w:val="24"/>
          <w:u w:val="single"/>
        </w:rPr>
      </w:pPr>
    </w:p>
    <w:p w14:paraId="1D69948D" w14:textId="77777777" w:rsidR="009616DD" w:rsidRPr="00BA634C" w:rsidRDefault="009616DD" w:rsidP="009616DD">
      <w:pPr>
        <w:jc w:val="both"/>
        <w:rPr>
          <w:rFonts w:ascii="Arial" w:hAnsi="Arial" w:cs="Arial"/>
          <w:b/>
          <w:sz w:val="24"/>
          <w:szCs w:val="24"/>
          <w:u w:val="single"/>
        </w:rPr>
      </w:pPr>
    </w:p>
    <w:p w14:paraId="767497CC"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71F05E40" w14:textId="77777777" w:rsidR="009616DD" w:rsidRPr="00BA634C" w:rsidRDefault="009616DD" w:rsidP="009616DD">
      <w:pPr>
        <w:jc w:val="both"/>
        <w:rPr>
          <w:rFonts w:ascii="Arial" w:hAnsi="Arial" w:cs="Arial"/>
          <w:sz w:val="24"/>
          <w:szCs w:val="24"/>
        </w:rPr>
      </w:pPr>
    </w:p>
    <w:p w14:paraId="2D5CA1E1" w14:textId="77777777" w:rsidR="009616DD" w:rsidRPr="00BA634C" w:rsidRDefault="009616DD" w:rsidP="009616DD">
      <w:pPr>
        <w:jc w:val="both"/>
        <w:rPr>
          <w:rFonts w:ascii="Arial" w:hAnsi="Arial" w:cs="Arial"/>
          <w:sz w:val="24"/>
          <w:szCs w:val="24"/>
        </w:rPr>
      </w:pPr>
    </w:p>
    <w:p w14:paraId="55BB0C7A" w14:textId="77777777" w:rsidR="00907F2E" w:rsidRPr="00DA26F0" w:rsidRDefault="00907F2E" w:rsidP="00907F2E">
      <w:pPr>
        <w:jc w:val="both"/>
        <w:rPr>
          <w:rFonts w:ascii="Trebuchet MS" w:hAnsi="Trebuchet MS" w:cs="Arial"/>
          <w:sz w:val="22"/>
          <w:szCs w:val="22"/>
        </w:rPr>
      </w:pPr>
    </w:p>
    <w:p w14:paraId="03DA9910"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42EAE23" w14:textId="77777777" w:rsidR="00907F2E" w:rsidRPr="00DA26F0" w:rsidRDefault="00907F2E" w:rsidP="00907F2E">
      <w:pPr>
        <w:jc w:val="both"/>
        <w:outlineLvl w:val="0"/>
        <w:rPr>
          <w:rFonts w:ascii="Trebuchet MS" w:hAnsi="Trebuchet MS" w:cs="Arial"/>
          <w:sz w:val="22"/>
          <w:szCs w:val="22"/>
        </w:rPr>
      </w:pPr>
    </w:p>
    <w:p w14:paraId="3DDB5ED0" w14:textId="77777777" w:rsidR="00907F2E" w:rsidRPr="00DA26F0" w:rsidRDefault="00907F2E" w:rsidP="00907F2E">
      <w:pPr>
        <w:jc w:val="both"/>
        <w:outlineLvl w:val="0"/>
        <w:rPr>
          <w:rFonts w:ascii="Trebuchet MS" w:hAnsi="Trebuchet MS" w:cs="Arial"/>
          <w:sz w:val="22"/>
          <w:szCs w:val="22"/>
        </w:rPr>
      </w:pPr>
    </w:p>
    <w:p w14:paraId="23D13332" w14:textId="34259FA7" w:rsidR="00907F2E" w:rsidRPr="00DA26F0" w:rsidRDefault="00907F2E" w:rsidP="00907F2E">
      <w:pPr>
        <w:numPr>
          <w:ilvl w:val="0"/>
          <w:numId w:val="22"/>
        </w:numPr>
        <w:jc w:val="both"/>
        <w:outlineLvl w:val="0"/>
        <w:rPr>
          <w:rFonts w:ascii="Trebuchet MS" w:hAnsi="Trebuchet MS" w:cs="Arial"/>
          <w:b/>
          <w:sz w:val="22"/>
          <w:szCs w:val="22"/>
        </w:rPr>
      </w:pPr>
      <w:r w:rsidRPr="00814E39">
        <w:rPr>
          <w:rFonts w:ascii="Trebuchet MS" w:hAnsi="Trebuchet MS"/>
          <w:sz w:val="22"/>
          <w:szCs w:val="22"/>
        </w:rPr>
        <w:t>send it to</w:t>
      </w:r>
      <w:r w:rsidRPr="00DA26F0">
        <w:rPr>
          <w:sz w:val="22"/>
          <w:szCs w:val="22"/>
        </w:rPr>
        <w:t xml:space="preserve"> </w:t>
      </w:r>
      <w:hyperlink r:id="rId7" w:history="1">
        <w:r w:rsidRPr="00DA26F0">
          <w:rPr>
            <w:rFonts w:ascii="Trebuchet MS" w:hAnsi="Trebuchet MS" w:cs="Arial"/>
            <w:b/>
            <w:color w:val="0000FF"/>
            <w:sz w:val="22"/>
            <w:szCs w:val="22"/>
            <w:u w:val="single"/>
          </w:rPr>
          <w:t>webprocurement@kettering.gov.uk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2BA5D2A4" w14:textId="77777777" w:rsidR="00907F2E" w:rsidRPr="00DA26F0" w:rsidRDefault="00907F2E" w:rsidP="00907F2E">
      <w:pPr>
        <w:ind w:left="720"/>
        <w:jc w:val="both"/>
        <w:outlineLvl w:val="0"/>
        <w:rPr>
          <w:rFonts w:ascii="Trebuchet MS" w:hAnsi="Trebuchet MS" w:cs="Arial"/>
          <w:sz w:val="22"/>
          <w:szCs w:val="22"/>
        </w:rPr>
      </w:pPr>
    </w:p>
    <w:p w14:paraId="138EB060" w14:textId="6E77C35A" w:rsidR="00907F2E" w:rsidRPr="00DA26F0"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 xml:space="preserve">titled </w:t>
      </w:r>
      <w:r w:rsidR="00095934">
        <w:rPr>
          <w:rFonts w:ascii="Trebuchet MS" w:hAnsi="Trebuchet MS" w:cs="Arial"/>
          <w:sz w:val="22"/>
          <w:szCs w:val="22"/>
        </w:rPr>
        <w:t xml:space="preserve">your submission </w:t>
      </w:r>
      <w:r w:rsidRPr="00BC38CA">
        <w:rPr>
          <w:rFonts w:ascii="Trebuchet MS" w:hAnsi="Trebuchet MS" w:cs="Arial"/>
          <w:sz w:val="22"/>
          <w:szCs w:val="22"/>
        </w:rPr>
        <w:t>“</w:t>
      </w:r>
      <w:r w:rsidR="00BC38CA" w:rsidRPr="00184A7E">
        <w:rPr>
          <w:rFonts w:ascii="Trebuchet MS" w:hAnsi="Trebuchet MS" w:cs="Arial"/>
          <w:sz w:val="22"/>
          <w:szCs w:val="22"/>
        </w:rPr>
        <w:t>Trial Holes for High Street Improvements, Kettering</w:t>
      </w:r>
      <w:proofErr w:type="gramStart"/>
      <w:r w:rsidRPr="00BC38CA">
        <w:rPr>
          <w:rFonts w:ascii="Trebuchet MS" w:hAnsi="Trebuchet MS" w:cs="Arial"/>
          <w:sz w:val="22"/>
          <w:szCs w:val="22"/>
        </w:rPr>
        <w:t>”;</w:t>
      </w:r>
      <w:proofErr w:type="gramEnd"/>
    </w:p>
    <w:p w14:paraId="641121B3" w14:textId="77777777" w:rsidR="00907F2E" w:rsidRPr="00DA26F0" w:rsidRDefault="00907F2E" w:rsidP="00907F2E">
      <w:pPr>
        <w:ind w:left="720"/>
        <w:jc w:val="both"/>
        <w:outlineLvl w:val="0"/>
        <w:rPr>
          <w:rFonts w:ascii="Trebuchet MS" w:hAnsi="Trebuchet MS" w:cs="Arial"/>
          <w:sz w:val="22"/>
          <w:szCs w:val="22"/>
        </w:rPr>
      </w:pPr>
    </w:p>
    <w:p w14:paraId="0046AD2B" w14:textId="2EAC5E5A" w:rsidR="00907F2E" w:rsidRPr="00BC38CA" w:rsidRDefault="00907F2E" w:rsidP="00907F2E">
      <w:pPr>
        <w:numPr>
          <w:ilvl w:val="0"/>
          <w:numId w:val="22"/>
        </w:numPr>
        <w:jc w:val="both"/>
        <w:outlineLvl w:val="0"/>
        <w:rPr>
          <w:rFonts w:ascii="Trebuchet MS" w:hAnsi="Trebuchet MS" w:cs="Arial"/>
          <w:b/>
          <w:sz w:val="22"/>
          <w:szCs w:val="22"/>
        </w:rPr>
      </w:pPr>
      <w:r w:rsidRPr="00BC38CA">
        <w:rPr>
          <w:rFonts w:ascii="Trebuchet MS" w:hAnsi="Trebuchet MS" w:cs="Arial"/>
          <w:b/>
          <w:sz w:val="22"/>
          <w:szCs w:val="22"/>
          <w:u w:val="single"/>
        </w:rPr>
        <w:t xml:space="preserve">ensure that the Quotation Response is received by the Procurement Unit no later than 12 noon </w:t>
      </w:r>
      <w:r w:rsidRPr="00220890">
        <w:rPr>
          <w:rFonts w:ascii="Trebuchet MS" w:hAnsi="Trebuchet MS" w:cs="Arial"/>
          <w:b/>
          <w:sz w:val="22"/>
          <w:szCs w:val="22"/>
          <w:u w:val="single"/>
        </w:rPr>
        <w:t xml:space="preserve">on </w:t>
      </w:r>
      <w:r w:rsidR="00220890" w:rsidRPr="00220890">
        <w:rPr>
          <w:rFonts w:ascii="Trebuchet MS" w:hAnsi="Trebuchet MS" w:cs="Arial"/>
          <w:b/>
          <w:sz w:val="22"/>
          <w:szCs w:val="22"/>
          <w:u w:val="single"/>
        </w:rPr>
        <w:t>5</w:t>
      </w:r>
      <w:r w:rsidR="00BC38CA" w:rsidRPr="00220890">
        <w:rPr>
          <w:rFonts w:ascii="Arial" w:hAnsi="Arial" w:cs="Arial"/>
          <w:b/>
          <w:sz w:val="22"/>
          <w:szCs w:val="22"/>
          <w:u w:val="single"/>
        </w:rPr>
        <w:t xml:space="preserve"> </w:t>
      </w:r>
      <w:r w:rsidR="00220890" w:rsidRPr="00220890">
        <w:rPr>
          <w:rFonts w:ascii="Arial" w:hAnsi="Arial" w:cs="Arial"/>
          <w:b/>
          <w:sz w:val="22"/>
          <w:szCs w:val="22"/>
          <w:u w:val="single"/>
        </w:rPr>
        <w:t xml:space="preserve">February </w:t>
      </w:r>
      <w:r w:rsidR="00BC38CA" w:rsidRPr="00220890">
        <w:rPr>
          <w:rFonts w:ascii="Arial" w:hAnsi="Arial" w:cs="Arial"/>
          <w:b/>
          <w:sz w:val="22"/>
          <w:szCs w:val="22"/>
          <w:u w:val="single"/>
        </w:rPr>
        <w:t>2021</w:t>
      </w:r>
    </w:p>
    <w:p w14:paraId="326DF5A2" w14:textId="77777777" w:rsidR="00907F2E" w:rsidRPr="00DA26F0" w:rsidRDefault="00907F2E" w:rsidP="00907F2E">
      <w:pPr>
        <w:pStyle w:val="ListParagraph"/>
        <w:rPr>
          <w:rFonts w:ascii="Trebuchet MS" w:hAnsi="Trebuchet MS" w:cs="Arial"/>
          <w:sz w:val="22"/>
          <w:szCs w:val="22"/>
        </w:rPr>
      </w:pPr>
    </w:p>
    <w:p w14:paraId="3F75055F" w14:textId="77777777" w:rsidR="00907F2E"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Any late submissions by email will be disregarded.</w:t>
      </w:r>
    </w:p>
    <w:p w14:paraId="075BD43F" w14:textId="77777777" w:rsidR="00907F2E" w:rsidRDefault="00907F2E" w:rsidP="00907F2E">
      <w:pPr>
        <w:pStyle w:val="ListParagraph"/>
        <w:rPr>
          <w:rFonts w:ascii="Trebuchet MS" w:hAnsi="Trebuchet MS" w:cs="Arial"/>
          <w:sz w:val="22"/>
          <w:szCs w:val="22"/>
        </w:rPr>
      </w:pPr>
    </w:p>
    <w:p w14:paraId="68EA3A58" w14:textId="77777777" w:rsidR="009616DD" w:rsidRPr="00907F2E" w:rsidRDefault="00907F2E" w:rsidP="00907F2E">
      <w:pPr>
        <w:numPr>
          <w:ilvl w:val="0"/>
          <w:numId w:val="22"/>
        </w:numPr>
        <w:jc w:val="both"/>
        <w:outlineLvl w:val="0"/>
        <w:rPr>
          <w:rFonts w:ascii="Trebuchet MS" w:hAnsi="Trebuchet MS" w:cs="Arial"/>
          <w:sz w:val="22"/>
          <w:szCs w:val="22"/>
        </w:rPr>
      </w:pPr>
      <w:r w:rsidRPr="00907F2E">
        <w:rPr>
          <w:rFonts w:ascii="Trebuchet MS" w:hAnsi="Trebuchet MS" w:cs="Arial"/>
          <w:sz w:val="22"/>
          <w:szCs w:val="22"/>
        </w:rPr>
        <w:t xml:space="preserve">Failure 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7CCD2A6A"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65E12CA7"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0A7ADE29" w14:textId="77777777" w:rsidR="00276151" w:rsidRDefault="00276151" w:rsidP="00E17B87">
      <w:pPr>
        <w:rPr>
          <w:rFonts w:ascii="Trebuchet MS" w:hAnsi="Trebuchet MS" w:cs="Arial"/>
          <w:b/>
        </w:rPr>
      </w:pPr>
    </w:p>
    <w:p w14:paraId="26A9760E"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4E22C28A" w14:textId="77777777" w:rsidR="00E17B87" w:rsidRDefault="00E17B87" w:rsidP="00E17B87">
      <w:pPr>
        <w:rPr>
          <w:rFonts w:ascii="Trebuchet MS" w:hAnsi="Trebuchet MS" w:cs="Arial"/>
        </w:rPr>
      </w:pPr>
    </w:p>
    <w:p w14:paraId="268DFE9A" w14:textId="77777777" w:rsidR="003A35CE" w:rsidRDefault="003A35CE" w:rsidP="00E17B87">
      <w:pPr>
        <w:rPr>
          <w:rFonts w:ascii="Trebuchet MS" w:hAnsi="Trebuchet MS" w:cs="Arial"/>
        </w:rPr>
      </w:pPr>
    </w:p>
    <w:p w14:paraId="306D24F3"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2E8AE1BC" w14:textId="77777777" w:rsidTr="00F835EA">
        <w:tc>
          <w:tcPr>
            <w:tcW w:w="4339" w:type="dxa"/>
            <w:vAlign w:val="center"/>
          </w:tcPr>
          <w:p w14:paraId="662F514C"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404EB457" w14:textId="77777777" w:rsidR="00095934" w:rsidRDefault="00095934" w:rsidP="00F835EA">
            <w:pPr>
              <w:rPr>
                <w:rFonts w:ascii="Trebuchet MS" w:hAnsi="Trebuchet MS" w:cs="Arial"/>
              </w:rPr>
            </w:pPr>
          </w:p>
          <w:p w14:paraId="26693E61" w14:textId="77777777" w:rsidR="00095934" w:rsidRDefault="00095934" w:rsidP="00F835EA">
            <w:pPr>
              <w:rPr>
                <w:rFonts w:ascii="Trebuchet MS" w:hAnsi="Trebuchet MS" w:cs="Arial"/>
              </w:rPr>
            </w:pPr>
          </w:p>
        </w:tc>
      </w:tr>
      <w:tr w:rsidR="00095934" w14:paraId="067131DF" w14:textId="77777777" w:rsidTr="00F835EA">
        <w:tc>
          <w:tcPr>
            <w:tcW w:w="4339" w:type="dxa"/>
            <w:vAlign w:val="center"/>
          </w:tcPr>
          <w:p w14:paraId="2102C29D"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01F0C84C" w14:textId="77777777" w:rsidR="00095934" w:rsidRDefault="00095934" w:rsidP="00F835EA">
            <w:pPr>
              <w:rPr>
                <w:rFonts w:ascii="Trebuchet MS" w:hAnsi="Trebuchet MS" w:cs="Arial"/>
              </w:rPr>
            </w:pPr>
          </w:p>
          <w:p w14:paraId="0D40B520" w14:textId="77777777" w:rsidR="00095934" w:rsidRDefault="00095934" w:rsidP="00F835EA">
            <w:pPr>
              <w:rPr>
                <w:rFonts w:ascii="Trebuchet MS" w:hAnsi="Trebuchet MS" w:cs="Arial"/>
              </w:rPr>
            </w:pPr>
          </w:p>
        </w:tc>
      </w:tr>
      <w:tr w:rsidR="00095934" w14:paraId="2C8F4207" w14:textId="77777777" w:rsidTr="00F835EA">
        <w:tc>
          <w:tcPr>
            <w:tcW w:w="4339" w:type="dxa"/>
            <w:vAlign w:val="center"/>
          </w:tcPr>
          <w:p w14:paraId="3F92E6AF"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01A89861" w14:textId="77777777" w:rsidR="00095934" w:rsidRDefault="00095934" w:rsidP="00F835EA">
            <w:pPr>
              <w:rPr>
                <w:rFonts w:ascii="Trebuchet MS" w:hAnsi="Trebuchet MS" w:cs="Arial"/>
              </w:rPr>
            </w:pPr>
          </w:p>
          <w:p w14:paraId="3BEA74CA" w14:textId="77777777" w:rsidR="00095934" w:rsidRDefault="00095934" w:rsidP="00F835EA">
            <w:pPr>
              <w:rPr>
                <w:rFonts w:ascii="Trebuchet MS" w:hAnsi="Trebuchet MS" w:cs="Arial"/>
              </w:rPr>
            </w:pPr>
          </w:p>
        </w:tc>
      </w:tr>
      <w:tr w:rsidR="00095934" w14:paraId="0F84986E" w14:textId="77777777" w:rsidTr="00F835EA">
        <w:tc>
          <w:tcPr>
            <w:tcW w:w="4339" w:type="dxa"/>
            <w:vAlign w:val="center"/>
          </w:tcPr>
          <w:p w14:paraId="0EE4C0EA"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78C99796"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68C959BD" w14:textId="77777777" w:rsidR="00095934" w:rsidRDefault="00095934" w:rsidP="00F835EA">
            <w:pPr>
              <w:rPr>
                <w:rFonts w:ascii="Trebuchet MS" w:hAnsi="Trebuchet MS" w:cs="Arial"/>
              </w:rPr>
            </w:pPr>
          </w:p>
        </w:tc>
      </w:tr>
      <w:tr w:rsidR="00095934" w14:paraId="77E0D6FA" w14:textId="77777777" w:rsidTr="00F835EA">
        <w:tc>
          <w:tcPr>
            <w:tcW w:w="4339" w:type="dxa"/>
            <w:vAlign w:val="center"/>
          </w:tcPr>
          <w:p w14:paraId="6CD87599"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47244CEB" w14:textId="77777777" w:rsidR="00095934" w:rsidRDefault="00095934" w:rsidP="00F835EA">
            <w:pPr>
              <w:rPr>
                <w:rFonts w:ascii="Trebuchet MS" w:hAnsi="Trebuchet MS" w:cs="Arial"/>
              </w:rPr>
            </w:pPr>
          </w:p>
          <w:p w14:paraId="56A7A138" w14:textId="77777777" w:rsidR="00095934" w:rsidRDefault="00095934" w:rsidP="00F835EA">
            <w:pPr>
              <w:rPr>
                <w:rFonts w:ascii="Trebuchet MS" w:hAnsi="Trebuchet MS" w:cs="Arial"/>
              </w:rPr>
            </w:pPr>
          </w:p>
        </w:tc>
      </w:tr>
      <w:tr w:rsidR="00095934" w14:paraId="0325B69F" w14:textId="77777777" w:rsidTr="00F835EA">
        <w:tc>
          <w:tcPr>
            <w:tcW w:w="4339" w:type="dxa"/>
            <w:vAlign w:val="center"/>
          </w:tcPr>
          <w:p w14:paraId="07A43BC5"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4295AD4A" w14:textId="77777777" w:rsidR="00095934" w:rsidRDefault="00095934" w:rsidP="00F835EA">
            <w:pPr>
              <w:rPr>
                <w:rFonts w:ascii="Trebuchet MS" w:hAnsi="Trebuchet MS" w:cs="Arial"/>
              </w:rPr>
            </w:pPr>
          </w:p>
        </w:tc>
      </w:tr>
      <w:tr w:rsidR="00095934" w14:paraId="3B335EF0" w14:textId="77777777" w:rsidTr="00F835EA">
        <w:tc>
          <w:tcPr>
            <w:tcW w:w="4339" w:type="dxa"/>
            <w:vAlign w:val="center"/>
          </w:tcPr>
          <w:p w14:paraId="58DB90DB"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7A510A02"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11F9E784" w14:textId="77777777" w:rsidR="00095934" w:rsidRDefault="00095934" w:rsidP="00F835EA">
            <w:pPr>
              <w:rPr>
                <w:rFonts w:ascii="Trebuchet MS" w:hAnsi="Trebuchet MS" w:cs="Arial"/>
              </w:rPr>
            </w:pPr>
          </w:p>
        </w:tc>
      </w:tr>
      <w:tr w:rsidR="00095934" w14:paraId="616D0F9A" w14:textId="77777777" w:rsidTr="00F835EA">
        <w:tc>
          <w:tcPr>
            <w:tcW w:w="4339" w:type="dxa"/>
            <w:vMerge w:val="restart"/>
          </w:tcPr>
          <w:p w14:paraId="3CCDE891" w14:textId="77777777" w:rsidR="00095934" w:rsidRPr="00BA634C" w:rsidRDefault="00095934" w:rsidP="00F835EA">
            <w:pPr>
              <w:rPr>
                <w:rFonts w:ascii="Trebuchet MS" w:hAnsi="Trebuchet MS" w:cs="Arial"/>
              </w:rPr>
            </w:pPr>
          </w:p>
        </w:tc>
        <w:tc>
          <w:tcPr>
            <w:tcW w:w="3387" w:type="dxa"/>
          </w:tcPr>
          <w:p w14:paraId="425FD22D"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710ED778" w14:textId="77777777" w:rsidR="00095934" w:rsidRDefault="00095934" w:rsidP="00F835EA">
            <w:pPr>
              <w:rPr>
                <w:rFonts w:ascii="Trebuchet MS" w:hAnsi="Trebuchet MS" w:cs="Arial"/>
              </w:rPr>
            </w:pPr>
          </w:p>
        </w:tc>
      </w:tr>
      <w:tr w:rsidR="00095934" w14:paraId="750B8C06" w14:textId="77777777" w:rsidTr="00F835EA">
        <w:tc>
          <w:tcPr>
            <w:tcW w:w="4339" w:type="dxa"/>
            <w:vMerge/>
          </w:tcPr>
          <w:p w14:paraId="2FFC6E46" w14:textId="77777777" w:rsidR="00095934" w:rsidRPr="00BA634C" w:rsidRDefault="00095934" w:rsidP="00F835EA">
            <w:pPr>
              <w:rPr>
                <w:rFonts w:ascii="Trebuchet MS" w:hAnsi="Trebuchet MS" w:cs="Arial"/>
              </w:rPr>
            </w:pPr>
          </w:p>
        </w:tc>
        <w:tc>
          <w:tcPr>
            <w:tcW w:w="3387" w:type="dxa"/>
          </w:tcPr>
          <w:p w14:paraId="021F396B"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02EA6403" w14:textId="77777777" w:rsidR="00095934" w:rsidRDefault="00095934" w:rsidP="00F835EA">
            <w:pPr>
              <w:rPr>
                <w:rFonts w:ascii="Trebuchet MS" w:hAnsi="Trebuchet MS" w:cs="Arial"/>
              </w:rPr>
            </w:pPr>
          </w:p>
        </w:tc>
      </w:tr>
      <w:tr w:rsidR="00095934" w14:paraId="5C36C437" w14:textId="77777777" w:rsidTr="00F835EA">
        <w:tc>
          <w:tcPr>
            <w:tcW w:w="4339" w:type="dxa"/>
            <w:vMerge/>
          </w:tcPr>
          <w:p w14:paraId="5707B736" w14:textId="77777777" w:rsidR="00095934" w:rsidRPr="00BA634C" w:rsidRDefault="00095934" w:rsidP="00F835EA">
            <w:pPr>
              <w:rPr>
                <w:rFonts w:ascii="Trebuchet MS" w:hAnsi="Trebuchet MS" w:cs="Arial"/>
              </w:rPr>
            </w:pPr>
          </w:p>
        </w:tc>
        <w:tc>
          <w:tcPr>
            <w:tcW w:w="3387" w:type="dxa"/>
          </w:tcPr>
          <w:p w14:paraId="5E0C80A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20B1B343" w14:textId="77777777" w:rsidR="00095934" w:rsidRDefault="00095934" w:rsidP="00F835EA">
            <w:pPr>
              <w:rPr>
                <w:rFonts w:ascii="Trebuchet MS" w:hAnsi="Trebuchet MS" w:cs="Arial"/>
              </w:rPr>
            </w:pPr>
          </w:p>
        </w:tc>
      </w:tr>
      <w:tr w:rsidR="00095934" w14:paraId="57D45960" w14:textId="77777777" w:rsidTr="00F835EA">
        <w:tc>
          <w:tcPr>
            <w:tcW w:w="4339" w:type="dxa"/>
            <w:vMerge/>
          </w:tcPr>
          <w:p w14:paraId="3C1258A2" w14:textId="77777777" w:rsidR="00095934" w:rsidRPr="00BA634C" w:rsidRDefault="00095934" w:rsidP="00F835EA">
            <w:pPr>
              <w:rPr>
                <w:rFonts w:ascii="Trebuchet MS" w:hAnsi="Trebuchet MS" w:cs="Arial"/>
              </w:rPr>
            </w:pPr>
          </w:p>
        </w:tc>
        <w:tc>
          <w:tcPr>
            <w:tcW w:w="3387" w:type="dxa"/>
          </w:tcPr>
          <w:p w14:paraId="26DF12D9"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56E2DA0F" w14:textId="77777777" w:rsidR="00095934" w:rsidRDefault="00095934" w:rsidP="00F835EA">
            <w:pPr>
              <w:rPr>
                <w:rFonts w:ascii="Trebuchet MS" w:hAnsi="Trebuchet MS" w:cs="Arial"/>
              </w:rPr>
            </w:pPr>
          </w:p>
        </w:tc>
      </w:tr>
      <w:tr w:rsidR="00095934" w14:paraId="1B4EB57C" w14:textId="77777777" w:rsidTr="00F835EA">
        <w:tc>
          <w:tcPr>
            <w:tcW w:w="4339" w:type="dxa"/>
            <w:vMerge/>
          </w:tcPr>
          <w:p w14:paraId="08758F3F" w14:textId="77777777" w:rsidR="00095934" w:rsidRPr="00BA634C" w:rsidRDefault="00095934" w:rsidP="00F835EA">
            <w:pPr>
              <w:rPr>
                <w:rFonts w:ascii="Trebuchet MS" w:hAnsi="Trebuchet MS" w:cs="Arial"/>
              </w:rPr>
            </w:pPr>
          </w:p>
        </w:tc>
        <w:tc>
          <w:tcPr>
            <w:tcW w:w="3387" w:type="dxa"/>
          </w:tcPr>
          <w:p w14:paraId="21050F6C"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5A2D6A2A" w14:textId="77777777" w:rsidR="00095934" w:rsidRDefault="00095934" w:rsidP="00F835EA">
            <w:pPr>
              <w:rPr>
                <w:rFonts w:ascii="Trebuchet MS" w:hAnsi="Trebuchet MS" w:cs="Arial"/>
              </w:rPr>
            </w:pPr>
          </w:p>
        </w:tc>
      </w:tr>
      <w:tr w:rsidR="00095934" w14:paraId="51074FF4" w14:textId="77777777" w:rsidTr="00F835EA">
        <w:tc>
          <w:tcPr>
            <w:tcW w:w="4339" w:type="dxa"/>
            <w:vMerge/>
          </w:tcPr>
          <w:p w14:paraId="359522ED" w14:textId="77777777" w:rsidR="00095934" w:rsidRPr="00BA634C" w:rsidRDefault="00095934" w:rsidP="00F835EA">
            <w:pPr>
              <w:rPr>
                <w:rFonts w:ascii="Trebuchet MS" w:hAnsi="Trebuchet MS" w:cs="Arial"/>
              </w:rPr>
            </w:pPr>
          </w:p>
        </w:tc>
        <w:tc>
          <w:tcPr>
            <w:tcW w:w="3387" w:type="dxa"/>
          </w:tcPr>
          <w:p w14:paraId="35699F83"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30192E05" w14:textId="77777777" w:rsidR="00095934" w:rsidRDefault="00095934" w:rsidP="00F835EA">
            <w:pPr>
              <w:rPr>
                <w:rFonts w:ascii="Trebuchet MS" w:hAnsi="Trebuchet MS" w:cs="Arial"/>
              </w:rPr>
            </w:pPr>
          </w:p>
        </w:tc>
      </w:tr>
      <w:tr w:rsidR="00095934" w14:paraId="5BDC4C54" w14:textId="77777777" w:rsidTr="00F835EA">
        <w:tc>
          <w:tcPr>
            <w:tcW w:w="4339" w:type="dxa"/>
            <w:vMerge/>
          </w:tcPr>
          <w:p w14:paraId="20933130" w14:textId="77777777" w:rsidR="00095934" w:rsidRPr="00BA634C" w:rsidRDefault="00095934" w:rsidP="00F835EA">
            <w:pPr>
              <w:rPr>
                <w:rFonts w:ascii="Trebuchet MS" w:hAnsi="Trebuchet MS" w:cs="Arial"/>
              </w:rPr>
            </w:pPr>
          </w:p>
        </w:tc>
        <w:tc>
          <w:tcPr>
            <w:tcW w:w="3387" w:type="dxa"/>
          </w:tcPr>
          <w:p w14:paraId="49D2C758"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36364AB2" w14:textId="77777777" w:rsidR="00095934" w:rsidRDefault="00095934" w:rsidP="00F835EA">
            <w:pPr>
              <w:rPr>
                <w:rFonts w:ascii="Trebuchet MS" w:hAnsi="Trebuchet MS" w:cs="Arial"/>
              </w:rPr>
            </w:pPr>
          </w:p>
        </w:tc>
      </w:tr>
      <w:tr w:rsidR="00095934" w14:paraId="37A32B9C" w14:textId="77777777" w:rsidTr="00F835EA">
        <w:tc>
          <w:tcPr>
            <w:tcW w:w="4339" w:type="dxa"/>
          </w:tcPr>
          <w:p w14:paraId="2D691F2A" w14:textId="77777777" w:rsidR="00095934" w:rsidRPr="00BA634C" w:rsidRDefault="00095934" w:rsidP="00F835EA">
            <w:pPr>
              <w:rPr>
                <w:rFonts w:ascii="Trebuchet MS" w:hAnsi="Trebuchet MS" w:cs="Arial"/>
              </w:rPr>
            </w:pPr>
          </w:p>
        </w:tc>
        <w:tc>
          <w:tcPr>
            <w:tcW w:w="4857" w:type="dxa"/>
            <w:gridSpan w:val="2"/>
          </w:tcPr>
          <w:p w14:paraId="34DD5045"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295D41E2" w14:textId="77777777" w:rsidR="00095934" w:rsidRPr="00BA634C" w:rsidRDefault="00095934" w:rsidP="00F835EA">
            <w:pPr>
              <w:rPr>
                <w:rFonts w:ascii="Trebuchet MS" w:hAnsi="Trebuchet MS" w:cs="Arial"/>
              </w:rPr>
            </w:pPr>
          </w:p>
          <w:p w14:paraId="79B53445" w14:textId="77777777" w:rsidR="00095934" w:rsidRDefault="00095934" w:rsidP="00F835EA">
            <w:pPr>
              <w:rPr>
                <w:rFonts w:ascii="Trebuchet MS" w:hAnsi="Trebuchet MS" w:cs="Arial"/>
              </w:rPr>
            </w:pPr>
          </w:p>
        </w:tc>
      </w:tr>
      <w:tr w:rsidR="00095934" w14:paraId="33C9A55A" w14:textId="77777777" w:rsidTr="00F835EA">
        <w:tc>
          <w:tcPr>
            <w:tcW w:w="4339" w:type="dxa"/>
          </w:tcPr>
          <w:p w14:paraId="09CCD2EC"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1C453A5" w14:textId="77777777" w:rsidR="00095934" w:rsidRDefault="00095934" w:rsidP="00F835EA">
            <w:pPr>
              <w:rPr>
                <w:rFonts w:ascii="Trebuchet MS" w:hAnsi="Trebuchet MS" w:cs="Arial"/>
              </w:rPr>
            </w:pPr>
          </w:p>
        </w:tc>
      </w:tr>
      <w:tr w:rsidR="00095934" w14:paraId="16A08785" w14:textId="77777777" w:rsidTr="00F835EA">
        <w:tc>
          <w:tcPr>
            <w:tcW w:w="4339" w:type="dxa"/>
          </w:tcPr>
          <w:p w14:paraId="59D94150"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7EAB8F2C" w14:textId="77777777" w:rsidR="00095934" w:rsidRDefault="00095934" w:rsidP="00F835EA">
            <w:pPr>
              <w:rPr>
                <w:rFonts w:ascii="Trebuchet MS" w:hAnsi="Trebuchet MS" w:cs="Arial"/>
              </w:rPr>
            </w:pPr>
          </w:p>
        </w:tc>
      </w:tr>
      <w:tr w:rsidR="00095934" w14:paraId="678EED62" w14:textId="77777777" w:rsidTr="00F835EA">
        <w:tc>
          <w:tcPr>
            <w:tcW w:w="4339" w:type="dxa"/>
          </w:tcPr>
          <w:p w14:paraId="277BA899"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4DFFC0A9" w14:textId="77777777" w:rsidR="00095934" w:rsidRDefault="00095934" w:rsidP="00F835EA">
            <w:pPr>
              <w:rPr>
                <w:rFonts w:ascii="Trebuchet MS" w:hAnsi="Trebuchet MS" w:cs="Arial"/>
              </w:rPr>
            </w:pPr>
          </w:p>
        </w:tc>
      </w:tr>
      <w:tr w:rsidR="00095934" w14:paraId="645B5E40" w14:textId="77777777" w:rsidTr="00F835EA">
        <w:tc>
          <w:tcPr>
            <w:tcW w:w="4339" w:type="dxa"/>
          </w:tcPr>
          <w:p w14:paraId="7135A835"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3282F0C4" w14:textId="77777777" w:rsidR="00095934" w:rsidRDefault="00095934" w:rsidP="00F835EA">
            <w:pPr>
              <w:rPr>
                <w:rFonts w:ascii="Trebuchet MS" w:hAnsi="Trebuchet MS" w:cs="Arial"/>
              </w:rPr>
            </w:pPr>
          </w:p>
        </w:tc>
      </w:tr>
      <w:tr w:rsidR="00095934" w14:paraId="732AC39D" w14:textId="77777777" w:rsidTr="00F835EA">
        <w:tc>
          <w:tcPr>
            <w:tcW w:w="4339" w:type="dxa"/>
          </w:tcPr>
          <w:p w14:paraId="203BAF4B"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2CC09542" w14:textId="77777777" w:rsidR="00095934" w:rsidRDefault="00095934" w:rsidP="00F835EA">
            <w:pPr>
              <w:rPr>
                <w:rFonts w:ascii="Trebuchet MS" w:hAnsi="Trebuchet MS" w:cs="Arial"/>
              </w:rPr>
            </w:pPr>
          </w:p>
        </w:tc>
      </w:tr>
    </w:tbl>
    <w:p w14:paraId="4A9F588B" w14:textId="77777777" w:rsidR="00E17B87" w:rsidRPr="00BA634C" w:rsidRDefault="00E17B87" w:rsidP="00E17B87">
      <w:pPr>
        <w:rPr>
          <w:rFonts w:ascii="Trebuchet MS" w:hAnsi="Trebuchet MS" w:cs="Arial"/>
        </w:rPr>
      </w:pPr>
    </w:p>
    <w:p w14:paraId="5E14A5BC" w14:textId="77777777" w:rsidR="00E17B87" w:rsidRPr="00BA634C" w:rsidRDefault="00E17B87" w:rsidP="00E17B87">
      <w:pPr>
        <w:rPr>
          <w:rFonts w:ascii="Trebuchet MS" w:hAnsi="Trebuchet MS" w:cs="Arial"/>
        </w:rPr>
      </w:pPr>
    </w:p>
    <w:p w14:paraId="592703F3" w14:textId="77777777" w:rsidR="00E17B87" w:rsidRPr="00BA634C" w:rsidRDefault="00E17B87" w:rsidP="00E17B87">
      <w:pPr>
        <w:rPr>
          <w:rFonts w:ascii="Trebuchet MS" w:hAnsi="Trebuchet MS" w:cs="Arial"/>
        </w:rPr>
      </w:pPr>
    </w:p>
    <w:p w14:paraId="48CF5546" w14:textId="77777777" w:rsidR="00E17B87" w:rsidRPr="00BA634C" w:rsidRDefault="00E17B87" w:rsidP="00E17B87">
      <w:pPr>
        <w:rPr>
          <w:rFonts w:ascii="Trebuchet MS" w:hAnsi="Trebuchet MS" w:cs="Arial"/>
        </w:rPr>
      </w:pPr>
    </w:p>
    <w:p w14:paraId="550729A8" w14:textId="77777777" w:rsidR="00E17B87" w:rsidRPr="00BA634C" w:rsidRDefault="00E17B87" w:rsidP="00E17B87">
      <w:pPr>
        <w:rPr>
          <w:rFonts w:ascii="Trebuchet MS" w:hAnsi="Trebuchet MS" w:cs="Arial"/>
        </w:rPr>
      </w:pPr>
    </w:p>
    <w:p w14:paraId="0ED5F9F6" w14:textId="77777777" w:rsidR="00E17B87" w:rsidRPr="00BA634C" w:rsidRDefault="00E17B87" w:rsidP="00E17B87">
      <w:pPr>
        <w:rPr>
          <w:rFonts w:ascii="Trebuchet MS" w:hAnsi="Trebuchet MS" w:cs="Arial"/>
        </w:rPr>
      </w:pPr>
    </w:p>
    <w:p w14:paraId="41E3035F" w14:textId="77777777" w:rsidR="00E17B87" w:rsidRPr="00BA634C" w:rsidRDefault="00E17B87" w:rsidP="00E17B87">
      <w:pPr>
        <w:rPr>
          <w:rFonts w:ascii="Trebuchet MS" w:hAnsi="Trebuchet MS" w:cs="Arial"/>
        </w:rPr>
      </w:pPr>
    </w:p>
    <w:p w14:paraId="3D052569" w14:textId="77777777" w:rsidR="00E17B87" w:rsidRPr="00BA634C" w:rsidRDefault="00E17B87" w:rsidP="00E17B87">
      <w:pPr>
        <w:rPr>
          <w:rFonts w:ascii="Trebuchet MS" w:hAnsi="Trebuchet MS" w:cs="Arial"/>
        </w:rPr>
      </w:pPr>
    </w:p>
    <w:p w14:paraId="0978F514" w14:textId="77777777" w:rsidR="00E17B87" w:rsidRPr="00BA634C" w:rsidRDefault="00E17B87" w:rsidP="00E17B87">
      <w:pPr>
        <w:rPr>
          <w:rFonts w:ascii="Trebuchet MS" w:hAnsi="Trebuchet MS" w:cs="Arial"/>
        </w:rPr>
      </w:pPr>
    </w:p>
    <w:p w14:paraId="005EC222"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0745E11"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4E4A38DD"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433B5DE9" w14:textId="77777777" w:rsidTr="00E31D06">
        <w:trPr>
          <w:trHeight w:val="284"/>
          <w:jc w:val="center"/>
          <w:hidden/>
        </w:trPr>
        <w:tc>
          <w:tcPr>
            <w:tcW w:w="569" w:type="dxa"/>
            <w:tcBorders>
              <w:right w:val="single" w:sz="4" w:space="0" w:color="auto"/>
            </w:tcBorders>
          </w:tcPr>
          <w:p w14:paraId="5B4963A1"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297FECD5"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2BAD7CF3" w14:textId="77777777" w:rsidR="00095934" w:rsidRDefault="00095934" w:rsidP="00095934">
            <w:pPr>
              <w:pStyle w:val="ListParagraph"/>
              <w:spacing w:before="240"/>
              <w:ind w:left="344" w:hanging="284"/>
              <w:contextualSpacing/>
              <w:jc w:val="center"/>
              <w:rPr>
                <w:rFonts w:ascii="Trebuchet MS" w:hAnsi="Trebuchet MS" w:cs="Arial"/>
              </w:rPr>
            </w:pPr>
          </w:p>
          <w:p w14:paraId="399F3A6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2C8FC614"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22AEA623"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21286163"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252CD02F"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21D57530" w14:textId="77777777" w:rsidTr="00E31D06">
        <w:trPr>
          <w:trHeight w:val="284"/>
          <w:jc w:val="center"/>
        </w:trPr>
        <w:tc>
          <w:tcPr>
            <w:tcW w:w="569" w:type="dxa"/>
            <w:tcBorders>
              <w:bottom w:val="single" w:sz="4" w:space="0" w:color="auto"/>
              <w:right w:val="single" w:sz="4" w:space="0" w:color="auto"/>
            </w:tcBorders>
          </w:tcPr>
          <w:p w14:paraId="578E8E62" w14:textId="77777777" w:rsidR="00095934" w:rsidRDefault="00095934" w:rsidP="00095934">
            <w:pPr>
              <w:tabs>
                <w:tab w:val="left" w:pos="284"/>
              </w:tabs>
              <w:spacing w:before="240"/>
              <w:contextualSpacing/>
              <w:jc w:val="center"/>
              <w:rPr>
                <w:rFonts w:ascii="Trebuchet MS" w:hAnsi="Trebuchet MS" w:cs="Arial"/>
              </w:rPr>
            </w:pPr>
          </w:p>
          <w:p w14:paraId="12F91E2B"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7A0725EB"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7F46A17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53ACCD5C"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274F23C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221B7B15"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134D918C"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10C03FEF" w14:textId="77777777" w:rsidTr="00E31D06">
        <w:trPr>
          <w:trHeight w:val="284"/>
          <w:jc w:val="center"/>
        </w:trPr>
        <w:tc>
          <w:tcPr>
            <w:tcW w:w="569" w:type="dxa"/>
            <w:tcBorders>
              <w:bottom w:val="single" w:sz="4" w:space="0" w:color="auto"/>
              <w:right w:val="single" w:sz="4" w:space="0" w:color="auto"/>
            </w:tcBorders>
          </w:tcPr>
          <w:p w14:paraId="14FD774D"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AD675A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06D4A3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2BC5B837"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5B38D658"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2E83C8EF"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4C1B563A" w14:textId="77777777" w:rsidTr="00D40D8B">
        <w:trPr>
          <w:trHeight w:val="284"/>
          <w:jc w:val="center"/>
        </w:trPr>
        <w:tc>
          <w:tcPr>
            <w:tcW w:w="9356" w:type="dxa"/>
            <w:gridSpan w:val="3"/>
            <w:tcBorders>
              <w:top w:val="single" w:sz="4" w:space="0" w:color="auto"/>
              <w:left w:val="nil"/>
              <w:bottom w:val="nil"/>
              <w:right w:val="nil"/>
            </w:tcBorders>
          </w:tcPr>
          <w:p w14:paraId="3A6175C3" w14:textId="77777777" w:rsidR="00405974" w:rsidRPr="00BA634C" w:rsidRDefault="00405974" w:rsidP="00405974">
            <w:pPr>
              <w:spacing w:after="240"/>
              <w:jc w:val="both"/>
              <w:rPr>
                <w:rFonts w:ascii="Trebuchet MS" w:hAnsi="Trebuchet MS" w:cs="Arial"/>
              </w:rPr>
            </w:pPr>
          </w:p>
          <w:p w14:paraId="47EF8DAF"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4FC7DF3D" w14:textId="77777777" w:rsidR="00D84441" w:rsidRPr="00BA634C" w:rsidRDefault="00D84441">
      <w:pPr>
        <w:spacing w:after="200" w:line="276" w:lineRule="auto"/>
        <w:rPr>
          <w:rFonts w:ascii="Trebuchet MS" w:hAnsi="Trebuchet MS" w:cs="Arial"/>
        </w:rPr>
      </w:pPr>
    </w:p>
    <w:p w14:paraId="41CBFDC7" w14:textId="77777777" w:rsidR="00D84441" w:rsidRPr="00BA634C" w:rsidRDefault="00D84441">
      <w:pPr>
        <w:spacing w:after="200" w:line="276" w:lineRule="auto"/>
        <w:rPr>
          <w:rFonts w:ascii="Trebuchet MS" w:hAnsi="Trebuchet MS" w:cs="Arial"/>
          <w:b/>
        </w:rPr>
      </w:pPr>
    </w:p>
    <w:p w14:paraId="49D3943C"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54EA8C93"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451FC7E2" w14:textId="77777777" w:rsidR="006A5703" w:rsidRPr="00BA634C" w:rsidRDefault="006A5703" w:rsidP="00F16ABA">
      <w:pPr>
        <w:rPr>
          <w:rFonts w:ascii="Trebuchet MS" w:hAnsi="Trebuchet MS"/>
          <w:b/>
        </w:rPr>
      </w:pPr>
    </w:p>
    <w:p w14:paraId="6F43F2D4"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1CC7A508" w14:textId="77777777" w:rsidR="00006F75" w:rsidRPr="00BA634C" w:rsidRDefault="00006F75" w:rsidP="00F16ABA">
      <w:pPr>
        <w:rPr>
          <w:rFonts w:ascii="Trebuchet MS" w:hAnsi="Trebuchet MS"/>
          <w:b/>
        </w:rPr>
      </w:pPr>
    </w:p>
    <w:p w14:paraId="3212DAAE"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37B3C970"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85C1696"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1FDB3603"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0FA4CF11"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074397F2" w14:textId="77777777" w:rsidR="00095934" w:rsidRPr="00D768E0" w:rsidRDefault="00095934" w:rsidP="00095934">
            <w:pPr>
              <w:rPr>
                <w:rFonts w:ascii="Trebuchet MS" w:hAnsi="Trebuchet MS" w:cs="Arial"/>
                <w:b/>
                <w:bCs/>
                <w:color w:val="auto"/>
                <w:lang w:eastAsia="en-US"/>
              </w:rPr>
            </w:pPr>
          </w:p>
          <w:p w14:paraId="4728D29D"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424B79E" w14:textId="1A099C5F" w:rsidR="00095934" w:rsidRPr="00D768E0" w:rsidRDefault="00355366" w:rsidP="00095934">
            <w:pPr>
              <w:jc w:val="center"/>
              <w:rPr>
                <w:rFonts w:ascii="Trebuchet MS" w:hAnsi="Trebuchet MS" w:cs="Arial"/>
                <w:color w:val="auto"/>
                <w:lang w:eastAsia="en-US"/>
              </w:rPr>
            </w:pPr>
            <w:r>
              <w:rPr>
                <w:rFonts w:ascii="Trebuchet MS" w:hAnsi="Trebuchet MS" w:cs="Arial"/>
                <w:color w:val="auto"/>
                <w:lang w:eastAsia="en-US"/>
              </w:rPr>
              <w:t>7</w:t>
            </w:r>
            <w:r w:rsidR="00095934">
              <w:rPr>
                <w:rFonts w:ascii="Trebuchet MS" w:hAnsi="Trebuchet MS" w:cs="Arial"/>
                <w:color w:val="auto"/>
                <w:lang w:eastAsia="en-US"/>
              </w:rPr>
              <w:t>0%</w:t>
            </w:r>
          </w:p>
        </w:tc>
      </w:tr>
      <w:tr w:rsidR="00095934" w:rsidRPr="00D768E0" w14:paraId="75D2F44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A86829"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17B0D473" w14:textId="77777777" w:rsidR="00095934" w:rsidRPr="00D768E0" w:rsidRDefault="00095934" w:rsidP="00095934">
            <w:pPr>
              <w:jc w:val="center"/>
              <w:rPr>
                <w:rFonts w:ascii="Trebuchet MS" w:hAnsi="Trebuchet MS" w:cs="Arial"/>
                <w:color w:val="auto"/>
                <w:lang w:eastAsia="en-US"/>
              </w:rPr>
            </w:pPr>
          </w:p>
        </w:tc>
      </w:tr>
      <w:tr w:rsidR="00095934" w:rsidRPr="00D768E0" w14:paraId="29108CDF"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F3147A" w14:textId="77777777" w:rsidR="00095934" w:rsidRPr="00D768E0" w:rsidRDefault="00095934" w:rsidP="00095934">
            <w:pPr>
              <w:rPr>
                <w:rFonts w:ascii="Trebuchet MS" w:hAnsi="Trebuchet MS" w:cs="Arial"/>
                <w:bCs/>
                <w:color w:val="auto"/>
                <w:lang w:eastAsia="en-US"/>
              </w:rPr>
            </w:pPr>
          </w:p>
          <w:p w14:paraId="60655260"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2A1626B6"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7D4EE" w14:textId="154655A1"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355366">
              <w:rPr>
                <w:rFonts w:ascii="Trebuchet MS" w:hAnsi="Trebuchet MS" w:cs="Arial"/>
                <w:b/>
                <w:color w:val="auto"/>
                <w:lang w:eastAsia="en-US"/>
              </w:rPr>
              <w:t>7</w:t>
            </w:r>
            <w:r w:rsidRPr="00D768E0">
              <w:rPr>
                <w:rFonts w:ascii="Trebuchet MS" w:hAnsi="Trebuchet MS" w:cs="Arial"/>
                <w:b/>
                <w:color w:val="auto"/>
                <w:lang w:eastAsia="en-US"/>
              </w:rPr>
              <w:t>0%)</w:t>
            </w:r>
          </w:p>
        </w:tc>
      </w:tr>
      <w:tr w:rsidR="00095934" w:rsidRPr="00D768E0" w14:paraId="4AA2299F"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AF91BC1"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1AAA5A9" w14:textId="77777777" w:rsidR="00095934" w:rsidRPr="00D768E0" w:rsidRDefault="00095934" w:rsidP="00095934">
            <w:pPr>
              <w:jc w:val="center"/>
              <w:rPr>
                <w:rFonts w:ascii="Trebuchet MS" w:hAnsi="Trebuchet MS" w:cs="Arial"/>
                <w:color w:val="auto"/>
                <w:lang w:eastAsia="en-US"/>
              </w:rPr>
            </w:pPr>
          </w:p>
        </w:tc>
      </w:tr>
      <w:tr w:rsidR="00095934" w:rsidRPr="00D768E0" w14:paraId="23BA5198"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A23A1D0"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5403755D" w14:textId="618346B3" w:rsidR="00095934" w:rsidRPr="00D768E0" w:rsidRDefault="00355366" w:rsidP="00095934">
            <w:pPr>
              <w:jc w:val="center"/>
              <w:rPr>
                <w:rFonts w:ascii="Trebuchet MS" w:hAnsi="Trebuchet MS" w:cs="Arial"/>
                <w:color w:val="auto"/>
                <w:lang w:eastAsia="en-US"/>
              </w:rPr>
            </w:pPr>
            <w:r>
              <w:rPr>
                <w:rFonts w:ascii="Trebuchet MS" w:hAnsi="Trebuchet MS" w:cs="Arial"/>
                <w:color w:val="auto"/>
                <w:lang w:eastAsia="en-US"/>
              </w:rPr>
              <w:t>3</w:t>
            </w:r>
            <w:r w:rsidR="00095934" w:rsidRPr="00D768E0">
              <w:rPr>
                <w:rFonts w:ascii="Trebuchet MS" w:hAnsi="Trebuchet MS" w:cs="Arial"/>
                <w:color w:val="auto"/>
                <w:lang w:eastAsia="en-US"/>
              </w:rPr>
              <w:t>0%</w:t>
            </w:r>
          </w:p>
        </w:tc>
      </w:tr>
      <w:tr w:rsidR="00095934" w:rsidRPr="00D768E0" w14:paraId="47B6D395"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DD901C5"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4925BC55" w14:textId="77777777" w:rsidR="00095934" w:rsidRPr="00D768E0" w:rsidRDefault="00095934" w:rsidP="00095934">
            <w:pPr>
              <w:jc w:val="center"/>
              <w:rPr>
                <w:rFonts w:ascii="Trebuchet MS" w:hAnsi="Trebuchet MS" w:cs="Arial"/>
                <w:color w:val="auto"/>
                <w:lang w:eastAsia="en-US"/>
              </w:rPr>
            </w:pPr>
          </w:p>
        </w:tc>
      </w:tr>
      <w:tr w:rsidR="00095934" w:rsidRPr="00D768E0" w14:paraId="408A2E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FD8A4" w14:textId="77777777" w:rsidR="00095934" w:rsidRPr="00D768E0" w:rsidRDefault="00095934" w:rsidP="00095934">
            <w:pPr>
              <w:rPr>
                <w:rFonts w:ascii="Trebuchet MS" w:hAnsi="Trebuchet MS" w:cs="Arial"/>
                <w:bCs/>
                <w:color w:val="auto"/>
                <w:lang w:eastAsia="en-US"/>
              </w:rPr>
            </w:pPr>
          </w:p>
          <w:p w14:paraId="6586D96D"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0150203D"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9F17E60" w14:textId="7A2C016B"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355366">
              <w:rPr>
                <w:rFonts w:ascii="Trebuchet MS" w:hAnsi="Trebuchet MS" w:cs="Arial"/>
                <w:b/>
                <w:color w:val="auto"/>
                <w:lang w:eastAsia="en-US"/>
              </w:rPr>
              <w:t>3</w:t>
            </w:r>
            <w:r w:rsidRPr="00D768E0">
              <w:rPr>
                <w:rFonts w:ascii="Trebuchet MS" w:hAnsi="Trebuchet MS" w:cs="Arial"/>
                <w:b/>
                <w:color w:val="auto"/>
                <w:lang w:eastAsia="en-US"/>
              </w:rPr>
              <w:t>0%)</w:t>
            </w:r>
          </w:p>
        </w:tc>
      </w:tr>
      <w:tr w:rsidR="00095934" w:rsidRPr="00D768E0" w14:paraId="3C315573"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D188E" w14:textId="77777777" w:rsidR="00095934" w:rsidRPr="00D768E0" w:rsidRDefault="00095934" w:rsidP="00095934">
            <w:pPr>
              <w:rPr>
                <w:rFonts w:ascii="Trebuchet MS" w:hAnsi="Trebuchet MS" w:cs="Arial"/>
                <w:b/>
                <w:color w:val="auto"/>
                <w:lang w:eastAsia="en-US"/>
              </w:rPr>
            </w:pPr>
          </w:p>
          <w:p w14:paraId="4743C81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0E60FA26"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9692FB7" w14:textId="77777777" w:rsidR="00095934" w:rsidRPr="00D768E0" w:rsidRDefault="00095934" w:rsidP="00095934">
            <w:pPr>
              <w:jc w:val="center"/>
              <w:rPr>
                <w:rFonts w:ascii="Trebuchet MS" w:hAnsi="Trebuchet MS" w:cs="Arial"/>
                <w:b/>
                <w:color w:val="auto"/>
                <w:lang w:eastAsia="en-US"/>
              </w:rPr>
            </w:pPr>
          </w:p>
          <w:p w14:paraId="135843E5"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4BA7EB87" w14:textId="77777777" w:rsidR="00006F75" w:rsidRPr="00BA634C" w:rsidRDefault="00006F75" w:rsidP="00F16ABA">
      <w:pPr>
        <w:rPr>
          <w:rFonts w:ascii="Trebuchet MS" w:hAnsi="Trebuchet MS"/>
          <w:b/>
        </w:rPr>
      </w:pPr>
    </w:p>
    <w:p w14:paraId="04037037" w14:textId="77777777" w:rsidR="00006F75" w:rsidRPr="00BA634C" w:rsidRDefault="00006F75" w:rsidP="00F16ABA">
      <w:pPr>
        <w:rPr>
          <w:rFonts w:ascii="Trebuchet MS" w:hAnsi="Trebuchet MS"/>
          <w:b/>
        </w:rPr>
      </w:pPr>
    </w:p>
    <w:p w14:paraId="12F49D1D"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4D3C1EAD" w14:textId="77777777" w:rsidR="00C743CD" w:rsidRPr="00BA634C" w:rsidRDefault="00C743CD" w:rsidP="00F16ABA">
      <w:pPr>
        <w:rPr>
          <w:rFonts w:ascii="Trebuchet MS" w:hAnsi="Trebuchet MS"/>
          <w:b/>
        </w:rPr>
      </w:pPr>
    </w:p>
    <w:p w14:paraId="1671B515" w14:textId="77777777" w:rsidR="00FC11D9" w:rsidRDefault="00FC11D9">
      <w:pPr>
        <w:spacing w:after="200" w:line="276" w:lineRule="auto"/>
        <w:rPr>
          <w:rFonts w:ascii="Trebuchet MS" w:hAnsi="Trebuchet MS"/>
          <w:b/>
        </w:rPr>
      </w:pPr>
      <w:r>
        <w:rPr>
          <w:rFonts w:ascii="Trebuchet MS" w:hAnsi="Trebuchet MS"/>
          <w:b/>
        </w:rPr>
        <w:br w:type="page"/>
      </w:r>
    </w:p>
    <w:p w14:paraId="233C9F20" w14:textId="77777777" w:rsidR="00325CC3" w:rsidRPr="00BA634C" w:rsidRDefault="00325CC3" w:rsidP="00F16ABA">
      <w:pPr>
        <w:rPr>
          <w:rFonts w:ascii="Trebuchet MS" w:hAnsi="Trebuchet MS"/>
          <w:b/>
        </w:rPr>
      </w:pPr>
    </w:p>
    <w:p w14:paraId="67B166D0" w14:textId="01FD0789"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r w:rsidR="00D60E30">
        <w:rPr>
          <w:rFonts w:ascii="Trebuchet MS" w:hAnsi="Trebuchet MS"/>
          <w:b/>
        </w:rPr>
        <w:t xml:space="preserve">– </w:t>
      </w:r>
      <w:r w:rsidR="00355366">
        <w:rPr>
          <w:rFonts w:ascii="Trebuchet MS" w:hAnsi="Trebuchet MS"/>
          <w:b/>
        </w:rPr>
        <w:t>7</w:t>
      </w:r>
      <w:r w:rsidR="00D60E30">
        <w:rPr>
          <w:rFonts w:ascii="Trebuchet MS" w:hAnsi="Trebuchet MS"/>
          <w:b/>
        </w:rPr>
        <w:t>0%</w:t>
      </w:r>
    </w:p>
    <w:p w14:paraId="1BC231C0"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24694F3C" w14:textId="77777777" w:rsidTr="00D60E30">
        <w:tc>
          <w:tcPr>
            <w:tcW w:w="3005" w:type="dxa"/>
          </w:tcPr>
          <w:p w14:paraId="03FB53B8" w14:textId="77777777" w:rsidR="00F16ABA" w:rsidRPr="00BA634C" w:rsidRDefault="00F16ABA" w:rsidP="00F17764">
            <w:pPr>
              <w:rPr>
                <w:rFonts w:ascii="Trebuchet MS" w:hAnsi="Trebuchet MS"/>
              </w:rPr>
            </w:pPr>
          </w:p>
        </w:tc>
        <w:tc>
          <w:tcPr>
            <w:tcW w:w="3006" w:type="dxa"/>
          </w:tcPr>
          <w:p w14:paraId="5BC75976" w14:textId="77777777" w:rsidR="00F16ABA" w:rsidRPr="00BA634C" w:rsidRDefault="00F16ABA" w:rsidP="00F17764">
            <w:pPr>
              <w:rPr>
                <w:rFonts w:ascii="Trebuchet MS" w:hAnsi="Trebuchet MS"/>
              </w:rPr>
            </w:pPr>
          </w:p>
        </w:tc>
        <w:tc>
          <w:tcPr>
            <w:tcW w:w="3005" w:type="dxa"/>
          </w:tcPr>
          <w:p w14:paraId="09BFF6BC" w14:textId="77777777" w:rsidR="00F16ABA" w:rsidRPr="00BA634C" w:rsidRDefault="00F16ABA" w:rsidP="00F17764">
            <w:pPr>
              <w:rPr>
                <w:rFonts w:ascii="Trebuchet MS" w:hAnsi="Trebuchet MS"/>
              </w:rPr>
            </w:pPr>
          </w:p>
        </w:tc>
      </w:tr>
      <w:tr w:rsidR="00F16ABA" w:rsidRPr="00BA634C" w14:paraId="605E263C" w14:textId="77777777" w:rsidTr="00D60E30">
        <w:tc>
          <w:tcPr>
            <w:tcW w:w="6011" w:type="dxa"/>
            <w:gridSpan w:val="2"/>
          </w:tcPr>
          <w:p w14:paraId="77116877" w14:textId="77777777" w:rsidR="002D4676" w:rsidRDefault="002D4676" w:rsidP="002D4676">
            <w:pPr>
              <w:pStyle w:val="ListParagraph"/>
              <w:ind w:left="284"/>
              <w:rPr>
                <w:rFonts w:ascii="Trebuchet MS" w:hAnsi="Trebuchet MS"/>
                <w:b/>
              </w:rPr>
            </w:pPr>
          </w:p>
          <w:p w14:paraId="71E19BDB" w14:textId="77777777" w:rsidR="00F16ABA" w:rsidRDefault="00006F75" w:rsidP="002D4676">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sidR="002D4676">
              <w:rPr>
                <w:rFonts w:ascii="Trebuchet MS" w:hAnsi="Trebuchet MS"/>
                <w:b/>
              </w:rPr>
              <w:t>SERVICE</w:t>
            </w:r>
            <w:r w:rsidRPr="002D4676">
              <w:rPr>
                <w:rFonts w:ascii="Trebuchet MS" w:hAnsi="Trebuchet MS"/>
                <w:b/>
              </w:rPr>
              <w:t>S</w:t>
            </w:r>
          </w:p>
          <w:p w14:paraId="77251FDC" w14:textId="77777777" w:rsidR="002D4676" w:rsidRPr="002D4676" w:rsidRDefault="002D4676" w:rsidP="002D4676">
            <w:pPr>
              <w:pStyle w:val="ListParagraph"/>
              <w:ind w:left="284"/>
              <w:rPr>
                <w:rFonts w:ascii="Trebuchet MS" w:hAnsi="Trebuchet MS"/>
                <w:b/>
              </w:rPr>
            </w:pPr>
          </w:p>
        </w:tc>
        <w:tc>
          <w:tcPr>
            <w:tcW w:w="3005" w:type="dxa"/>
          </w:tcPr>
          <w:p w14:paraId="66442C23" w14:textId="77777777" w:rsidR="00F16ABA" w:rsidRPr="00BA634C" w:rsidRDefault="00F16ABA" w:rsidP="00F17764">
            <w:pPr>
              <w:rPr>
                <w:rFonts w:ascii="Trebuchet MS" w:hAnsi="Trebuchet MS"/>
              </w:rPr>
            </w:pPr>
          </w:p>
        </w:tc>
      </w:tr>
      <w:tr w:rsidR="00F16ABA" w:rsidRPr="00BA634C" w14:paraId="6C6EC3B5" w14:textId="77777777" w:rsidTr="00D60E30">
        <w:tc>
          <w:tcPr>
            <w:tcW w:w="3005" w:type="dxa"/>
          </w:tcPr>
          <w:p w14:paraId="16EDBEBD" w14:textId="77777777" w:rsidR="00F16ABA" w:rsidRPr="00BA634C" w:rsidRDefault="00F16ABA" w:rsidP="00F17764">
            <w:pPr>
              <w:rPr>
                <w:rFonts w:ascii="Trebuchet MS" w:hAnsi="Trebuchet MS"/>
              </w:rPr>
            </w:pPr>
          </w:p>
        </w:tc>
        <w:tc>
          <w:tcPr>
            <w:tcW w:w="3006" w:type="dxa"/>
          </w:tcPr>
          <w:p w14:paraId="39BB2490" w14:textId="77777777" w:rsidR="00F16ABA" w:rsidRPr="00BA634C" w:rsidRDefault="00F16ABA" w:rsidP="00F17764">
            <w:pPr>
              <w:rPr>
                <w:rFonts w:ascii="Trebuchet MS" w:hAnsi="Trebuchet MS"/>
              </w:rPr>
            </w:pPr>
          </w:p>
        </w:tc>
        <w:tc>
          <w:tcPr>
            <w:tcW w:w="3005" w:type="dxa"/>
          </w:tcPr>
          <w:p w14:paraId="5B76823A" w14:textId="77777777" w:rsidR="00F16ABA" w:rsidRPr="00BA634C" w:rsidRDefault="00F16ABA" w:rsidP="00F17764">
            <w:pPr>
              <w:rPr>
                <w:rFonts w:ascii="Trebuchet MS" w:hAnsi="Trebuchet MS"/>
              </w:rPr>
            </w:pPr>
          </w:p>
        </w:tc>
      </w:tr>
      <w:tr w:rsidR="00F16ABA" w:rsidRPr="00BA634C" w14:paraId="141F0DAC" w14:textId="77777777" w:rsidTr="00D60E30">
        <w:tc>
          <w:tcPr>
            <w:tcW w:w="3005" w:type="dxa"/>
          </w:tcPr>
          <w:p w14:paraId="7056F262" w14:textId="77777777" w:rsidR="00F16ABA" w:rsidRPr="00BA634C" w:rsidRDefault="00F16ABA" w:rsidP="00F17764">
            <w:pPr>
              <w:rPr>
                <w:rFonts w:ascii="Trebuchet MS" w:hAnsi="Trebuchet MS"/>
                <w:b/>
              </w:rPr>
            </w:pPr>
            <w:r w:rsidRPr="00BA634C">
              <w:rPr>
                <w:rFonts w:ascii="Trebuchet MS" w:hAnsi="Trebuchet MS"/>
                <w:b/>
              </w:rPr>
              <w:t>Question 1:</w:t>
            </w:r>
          </w:p>
        </w:tc>
        <w:tc>
          <w:tcPr>
            <w:tcW w:w="3006" w:type="dxa"/>
          </w:tcPr>
          <w:p w14:paraId="529D8EB7"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0178D8BA" w14:textId="45CF600F" w:rsidR="00F16ABA" w:rsidRPr="00BA634C" w:rsidRDefault="00F16ABA" w:rsidP="002D4676">
            <w:pPr>
              <w:rPr>
                <w:rFonts w:ascii="Trebuchet MS" w:hAnsi="Trebuchet MS"/>
                <w:b/>
              </w:rPr>
            </w:pPr>
            <w:r w:rsidRPr="00BA634C">
              <w:rPr>
                <w:rFonts w:ascii="Trebuchet MS" w:hAnsi="Trebuchet MS"/>
                <w:b/>
              </w:rPr>
              <w:t xml:space="preserve">Maximum Score: </w:t>
            </w:r>
            <w:r w:rsidR="00D60E30">
              <w:rPr>
                <w:rFonts w:ascii="Trebuchet MS" w:hAnsi="Trebuchet MS"/>
                <w:b/>
              </w:rPr>
              <w:t>10</w:t>
            </w:r>
            <w:r w:rsidRPr="00BA634C">
              <w:rPr>
                <w:rFonts w:ascii="Trebuchet MS" w:hAnsi="Trebuchet MS"/>
                <w:b/>
              </w:rPr>
              <w:t>%</w:t>
            </w:r>
          </w:p>
        </w:tc>
      </w:tr>
      <w:tr w:rsidR="00F16ABA" w:rsidRPr="00BA634C" w14:paraId="19D417A1" w14:textId="77777777" w:rsidTr="00D60E30">
        <w:tc>
          <w:tcPr>
            <w:tcW w:w="9016" w:type="dxa"/>
            <w:gridSpan w:val="3"/>
          </w:tcPr>
          <w:p w14:paraId="065C3883" w14:textId="77777777" w:rsidR="008E4F6D" w:rsidRPr="00BA634C" w:rsidRDefault="008E4F6D" w:rsidP="00F17764">
            <w:pPr>
              <w:rPr>
                <w:rFonts w:ascii="Trebuchet MS" w:hAnsi="Trebuchet MS"/>
              </w:rPr>
            </w:pPr>
          </w:p>
          <w:p w14:paraId="132A4BA2" w14:textId="77777777" w:rsidR="00D60E30" w:rsidRDefault="00D60E30" w:rsidP="00D60E30">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all the personnel who will be working on the programme</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r>
              <w:rPr>
                <w:rFonts w:ascii="Trebuchet MS" w:hAnsi="Trebuchet MS" w:cs="Times New Roman"/>
                <w:color w:val="auto"/>
                <w:lang w:eastAsia="en-US"/>
              </w:rPr>
              <w:t>.</w:t>
            </w:r>
          </w:p>
          <w:p w14:paraId="1B760615" w14:textId="77777777" w:rsidR="00057EEA" w:rsidRPr="00BA634C" w:rsidRDefault="00057EEA" w:rsidP="00F17764">
            <w:pPr>
              <w:rPr>
                <w:rFonts w:ascii="Trebuchet MS" w:hAnsi="Trebuchet MS"/>
              </w:rPr>
            </w:pPr>
          </w:p>
        </w:tc>
      </w:tr>
      <w:tr w:rsidR="00F16ABA" w:rsidRPr="00BA634C" w14:paraId="33B4E99E" w14:textId="77777777" w:rsidTr="00D60E30">
        <w:tc>
          <w:tcPr>
            <w:tcW w:w="9016" w:type="dxa"/>
            <w:gridSpan w:val="3"/>
          </w:tcPr>
          <w:p w14:paraId="789B3BF6" w14:textId="77777777" w:rsidR="00F16ABA" w:rsidRPr="00BA634C" w:rsidRDefault="00F16ABA" w:rsidP="00F17764">
            <w:pPr>
              <w:rPr>
                <w:rFonts w:ascii="Trebuchet MS" w:hAnsi="Trebuchet MS"/>
              </w:rPr>
            </w:pPr>
          </w:p>
          <w:p w14:paraId="765844F6" w14:textId="77777777" w:rsidR="00F16ABA" w:rsidRPr="00BA634C" w:rsidRDefault="00F16ABA" w:rsidP="00F17764">
            <w:pPr>
              <w:rPr>
                <w:rFonts w:ascii="Trebuchet MS" w:hAnsi="Trebuchet MS"/>
                <w:b/>
              </w:rPr>
            </w:pPr>
            <w:r w:rsidRPr="00BA634C">
              <w:rPr>
                <w:rFonts w:ascii="Trebuchet MS" w:hAnsi="Trebuchet MS"/>
                <w:b/>
              </w:rPr>
              <w:t>Answer:</w:t>
            </w:r>
          </w:p>
          <w:p w14:paraId="335A8BE0" w14:textId="77777777" w:rsidR="00F16ABA" w:rsidRPr="00BA634C" w:rsidRDefault="00F16ABA" w:rsidP="00F17764">
            <w:pPr>
              <w:rPr>
                <w:rFonts w:ascii="Trebuchet MS" w:hAnsi="Trebuchet MS"/>
              </w:rPr>
            </w:pPr>
          </w:p>
        </w:tc>
      </w:tr>
      <w:tr w:rsidR="00F16ABA" w:rsidRPr="00BA634C" w14:paraId="769CEBA5" w14:textId="77777777" w:rsidTr="00D60E30">
        <w:tc>
          <w:tcPr>
            <w:tcW w:w="3005" w:type="dxa"/>
          </w:tcPr>
          <w:p w14:paraId="3E7312B0" w14:textId="77777777" w:rsidR="00F16ABA" w:rsidRPr="00BA634C" w:rsidRDefault="00F16ABA" w:rsidP="00F17764">
            <w:pPr>
              <w:rPr>
                <w:rFonts w:ascii="Trebuchet MS" w:hAnsi="Trebuchet MS"/>
                <w:b/>
              </w:rPr>
            </w:pPr>
            <w:r w:rsidRPr="00BA634C">
              <w:rPr>
                <w:rFonts w:ascii="Trebuchet MS" w:hAnsi="Trebuchet MS"/>
                <w:b/>
              </w:rPr>
              <w:t>Question 2:</w:t>
            </w:r>
          </w:p>
        </w:tc>
        <w:tc>
          <w:tcPr>
            <w:tcW w:w="3006" w:type="dxa"/>
          </w:tcPr>
          <w:p w14:paraId="5FA0BDEE"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34A3450E" w14:textId="1DA2A402" w:rsidR="00F16ABA" w:rsidRPr="00BA634C" w:rsidRDefault="00F16ABA" w:rsidP="002D4676">
            <w:pPr>
              <w:rPr>
                <w:rFonts w:ascii="Trebuchet MS" w:hAnsi="Trebuchet MS"/>
                <w:b/>
              </w:rPr>
            </w:pPr>
            <w:r w:rsidRPr="00BA634C">
              <w:rPr>
                <w:rFonts w:ascii="Trebuchet MS" w:hAnsi="Trebuchet MS"/>
                <w:b/>
              </w:rPr>
              <w:t xml:space="preserve">Maximum Score: </w:t>
            </w:r>
            <w:r w:rsidR="00D60E30">
              <w:rPr>
                <w:rFonts w:ascii="Trebuchet MS" w:hAnsi="Trebuchet MS"/>
                <w:b/>
              </w:rPr>
              <w:t>1</w:t>
            </w:r>
            <w:r w:rsidR="00355366">
              <w:rPr>
                <w:rFonts w:ascii="Trebuchet MS" w:hAnsi="Trebuchet MS"/>
                <w:b/>
              </w:rPr>
              <w:t>5</w:t>
            </w:r>
            <w:r w:rsidRPr="00BA634C">
              <w:rPr>
                <w:rFonts w:ascii="Trebuchet MS" w:hAnsi="Trebuchet MS"/>
                <w:b/>
              </w:rPr>
              <w:t>%</w:t>
            </w:r>
          </w:p>
        </w:tc>
      </w:tr>
      <w:tr w:rsidR="00F16ABA" w:rsidRPr="00BA634C" w14:paraId="4837FE49" w14:textId="77777777" w:rsidTr="00D60E30">
        <w:tc>
          <w:tcPr>
            <w:tcW w:w="9016" w:type="dxa"/>
            <w:gridSpan w:val="3"/>
          </w:tcPr>
          <w:p w14:paraId="7D0916AB" w14:textId="77777777" w:rsidR="008E4F6D" w:rsidRPr="00BA634C" w:rsidRDefault="008E4F6D" w:rsidP="00F17764">
            <w:pPr>
              <w:rPr>
                <w:rFonts w:ascii="Trebuchet MS" w:hAnsi="Trebuchet MS"/>
              </w:rPr>
            </w:pPr>
          </w:p>
          <w:p w14:paraId="369BF495" w14:textId="77777777" w:rsidR="00D60E30" w:rsidRDefault="00D60E30" w:rsidP="00D60E30">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Pr>
                <w:rFonts w:ascii="Trebuchet MS" w:hAnsi="Trebuchet MS" w:cs="Times New Roman"/>
                <w:color w:val="auto"/>
                <w:lang w:eastAsia="en-US"/>
              </w:rPr>
              <w:t>project</w:t>
            </w:r>
            <w:r w:rsidRPr="0072029D">
              <w:rPr>
                <w:rFonts w:ascii="Trebuchet MS" w:hAnsi="Trebuchet MS" w:cs="Times New Roman"/>
                <w:color w:val="auto"/>
                <w:lang w:eastAsia="en-US"/>
              </w:rPr>
              <w:t xml:space="preserve">, </w:t>
            </w:r>
            <w:proofErr w:type="gramStart"/>
            <w:r w:rsidRPr="0072029D">
              <w:rPr>
                <w:rFonts w:ascii="Trebuchet MS" w:hAnsi="Trebuchet MS" w:cs="Times New Roman"/>
                <w:color w:val="auto"/>
                <w:lang w:eastAsia="en-US"/>
              </w:rPr>
              <w:t>monitor</w:t>
            </w:r>
            <w:proofErr w:type="gramEnd"/>
            <w:r w:rsidRPr="0072029D">
              <w:rPr>
                <w:rFonts w:ascii="Trebuchet MS" w:hAnsi="Trebuchet MS" w:cs="Times New Roman"/>
                <w:color w:val="auto"/>
                <w:lang w:eastAsia="en-US"/>
              </w:rPr>
              <w:t xml:space="preserve"> and ensure quality of workmanship, quality of materials, productivity, Health and Safety</w:t>
            </w:r>
            <w:r>
              <w:rPr>
                <w:rFonts w:ascii="Trebuchet MS" w:hAnsi="Trebuchet MS" w:cs="Times New Roman"/>
                <w:color w:val="auto"/>
                <w:lang w:eastAsia="en-US"/>
              </w:rPr>
              <w:t xml:space="preserve"> and </w:t>
            </w:r>
            <w:r w:rsidRPr="0072029D">
              <w:rPr>
                <w:rFonts w:ascii="Trebuchet MS" w:hAnsi="Trebuchet MS" w:cs="Times New Roman"/>
                <w:color w:val="auto"/>
                <w:lang w:eastAsia="en-US"/>
              </w:rPr>
              <w:t>communication</w:t>
            </w:r>
            <w:r>
              <w:rPr>
                <w:rFonts w:ascii="Trebuchet MS" w:hAnsi="Trebuchet MS" w:cs="Times New Roman"/>
                <w:color w:val="auto"/>
                <w:lang w:eastAsia="en-US"/>
              </w:rPr>
              <w:t xml:space="preserve"> 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7E16B558" w14:textId="77777777" w:rsidR="002D4676" w:rsidRPr="00BA634C" w:rsidRDefault="002D4676" w:rsidP="00F17764">
            <w:pPr>
              <w:rPr>
                <w:rFonts w:ascii="Trebuchet MS" w:hAnsi="Trebuchet MS"/>
              </w:rPr>
            </w:pPr>
          </w:p>
        </w:tc>
      </w:tr>
      <w:tr w:rsidR="00F16ABA" w:rsidRPr="00BA634C" w14:paraId="0214C19B" w14:textId="77777777" w:rsidTr="00D60E30">
        <w:tc>
          <w:tcPr>
            <w:tcW w:w="9016" w:type="dxa"/>
            <w:gridSpan w:val="3"/>
          </w:tcPr>
          <w:p w14:paraId="2723002D" w14:textId="77777777" w:rsidR="00F16ABA" w:rsidRPr="00BA634C" w:rsidRDefault="00F16ABA" w:rsidP="00F17764">
            <w:pPr>
              <w:rPr>
                <w:rFonts w:ascii="Trebuchet MS" w:hAnsi="Trebuchet MS"/>
              </w:rPr>
            </w:pPr>
          </w:p>
          <w:p w14:paraId="04CA8708" w14:textId="77777777" w:rsidR="00F16ABA" w:rsidRPr="00BA634C" w:rsidRDefault="00F16ABA" w:rsidP="00F17764">
            <w:pPr>
              <w:rPr>
                <w:rFonts w:ascii="Trebuchet MS" w:hAnsi="Trebuchet MS"/>
                <w:b/>
              </w:rPr>
            </w:pPr>
            <w:r w:rsidRPr="00BA634C">
              <w:rPr>
                <w:rFonts w:ascii="Trebuchet MS" w:hAnsi="Trebuchet MS"/>
                <w:b/>
              </w:rPr>
              <w:t>Answer:</w:t>
            </w:r>
          </w:p>
          <w:p w14:paraId="68AAF8B9" w14:textId="77777777" w:rsidR="00F16ABA" w:rsidRPr="00BA634C" w:rsidRDefault="00F16ABA" w:rsidP="00F17764">
            <w:pPr>
              <w:rPr>
                <w:rFonts w:ascii="Trebuchet MS" w:hAnsi="Trebuchet MS"/>
              </w:rPr>
            </w:pPr>
          </w:p>
        </w:tc>
      </w:tr>
      <w:tr w:rsidR="00F16ABA" w:rsidRPr="00BA634C" w14:paraId="57E77D31" w14:textId="77777777" w:rsidTr="00D60E30">
        <w:tc>
          <w:tcPr>
            <w:tcW w:w="9016" w:type="dxa"/>
            <w:gridSpan w:val="3"/>
          </w:tcPr>
          <w:p w14:paraId="6EB839C4" w14:textId="77777777" w:rsidR="002D4676" w:rsidRDefault="002D4676" w:rsidP="00F17764">
            <w:pPr>
              <w:rPr>
                <w:rFonts w:ascii="Trebuchet MS" w:hAnsi="Trebuchet MS"/>
                <w:b/>
              </w:rPr>
            </w:pPr>
          </w:p>
          <w:p w14:paraId="2C8D1109"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PERFORMANCE MONITORING</w:t>
            </w:r>
          </w:p>
          <w:p w14:paraId="3AD3516C" w14:textId="77777777" w:rsidR="00F16ABA" w:rsidRPr="00BA634C" w:rsidRDefault="00F16ABA" w:rsidP="00F17764">
            <w:pPr>
              <w:rPr>
                <w:rFonts w:ascii="Trebuchet MS" w:hAnsi="Trebuchet MS"/>
                <w:b/>
              </w:rPr>
            </w:pPr>
          </w:p>
        </w:tc>
      </w:tr>
      <w:tr w:rsidR="00F16ABA" w:rsidRPr="00BA634C" w14:paraId="0E5D4544" w14:textId="77777777" w:rsidTr="00D60E30">
        <w:tc>
          <w:tcPr>
            <w:tcW w:w="3005" w:type="dxa"/>
          </w:tcPr>
          <w:p w14:paraId="66BA9C49" w14:textId="7467EEF7" w:rsidR="00F16ABA" w:rsidRPr="00BA634C" w:rsidRDefault="00F16ABA" w:rsidP="00F17764">
            <w:pPr>
              <w:rPr>
                <w:rFonts w:ascii="Trebuchet MS" w:hAnsi="Trebuchet MS"/>
                <w:b/>
              </w:rPr>
            </w:pPr>
            <w:r w:rsidRPr="00BA634C">
              <w:rPr>
                <w:rFonts w:ascii="Trebuchet MS" w:hAnsi="Trebuchet MS"/>
                <w:b/>
              </w:rPr>
              <w:t xml:space="preserve">Question </w:t>
            </w:r>
            <w:r w:rsidR="00D60E30">
              <w:rPr>
                <w:rFonts w:ascii="Trebuchet MS" w:hAnsi="Trebuchet MS"/>
                <w:b/>
              </w:rPr>
              <w:t>3</w:t>
            </w:r>
            <w:r w:rsidRPr="00BA634C">
              <w:rPr>
                <w:rFonts w:ascii="Trebuchet MS" w:hAnsi="Trebuchet MS"/>
                <w:b/>
              </w:rPr>
              <w:t>:</w:t>
            </w:r>
          </w:p>
        </w:tc>
        <w:tc>
          <w:tcPr>
            <w:tcW w:w="3006" w:type="dxa"/>
          </w:tcPr>
          <w:p w14:paraId="200A9468"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50EC253C" w14:textId="1CBE37A2" w:rsidR="00F16ABA" w:rsidRPr="00BA634C" w:rsidRDefault="00AF6645" w:rsidP="00710B63">
            <w:pPr>
              <w:rPr>
                <w:rFonts w:ascii="Trebuchet MS" w:hAnsi="Trebuchet MS"/>
                <w:b/>
              </w:rPr>
            </w:pPr>
            <w:r w:rsidRPr="00BA634C">
              <w:rPr>
                <w:rFonts w:ascii="Trebuchet MS" w:hAnsi="Trebuchet MS"/>
                <w:b/>
              </w:rPr>
              <w:t xml:space="preserve">Maximum Score: </w:t>
            </w:r>
            <w:r w:rsidR="00D60E30">
              <w:rPr>
                <w:rFonts w:ascii="Trebuchet MS" w:hAnsi="Trebuchet MS"/>
                <w:b/>
              </w:rPr>
              <w:t>10</w:t>
            </w:r>
            <w:r w:rsidR="00F16ABA" w:rsidRPr="00BA634C">
              <w:rPr>
                <w:rFonts w:ascii="Trebuchet MS" w:hAnsi="Trebuchet MS"/>
                <w:b/>
              </w:rPr>
              <w:t>%</w:t>
            </w:r>
          </w:p>
        </w:tc>
      </w:tr>
      <w:tr w:rsidR="00F16ABA" w:rsidRPr="00BA634C" w14:paraId="6650553D" w14:textId="77777777" w:rsidTr="00D60E30">
        <w:tc>
          <w:tcPr>
            <w:tcW w:w="9016" w:type="dxa"/>
            <w:gridSpan w:val="3"/>
          </w:tcPr>
          <w:p w14:paraId="2B370CB5" w14:textId="77777777" w:rsidR="008E4F6D" w:rsidRPr="00BA634C" w:rsidRDefault="008E4F6D" w:rsidP="00F17764">
            <w:pPr>
              <w:rPr>
                <w:rFonts w:ascii="Trebuchet MS" w:hAnsi="Trebuchet MS"/>
              </w:rPr>
            </w:pPr>
          </w:p>
          <w:p w14:paraId="5F394060" w14:textId="77777777" w:rsidR="00D60E30" w:rsidRDefault="00D60E30" w:rsidP="00D60E30">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Pr>
                <w:rFonts w:ascii="Trebuchet MS" w:hAnsi="Trebuchet MS" w:cs="Times New Roman"/>
                <w:color w:val="auto"/>
                <w:lang w:eastAsia="en-US"/>
              </w:rPr>
              <w:t>.</w:t>
            </w:r>
          </w:p>
          <w:p w14:paraId="6CADE5A8" w14:textId="77777777" w:rsidR="002D4676" w:rsidRPr="00BA634C" w:rsidRDefault="002D4676" w:rsidP="00F17764">
            <w:pPr>
              <w:rPr>
                <w:rFonts w:ascii="Trebuchet MS" w:hAnsi="Trebuchet MS"/>
              </w:rPr>
            </w:pPr>
          </w:p>
        </w:tc>
      </w:tr>
      <w:tr w:rsidR="00F16ABA" w:rsidRPr="00BA634C" w14:paraId="6B42BD9A" w14:textId="77777777" w:rsidTr="00D60E30">
        <w:tc>
          <w:tcPr>
            <w:tcW w:w="9016" w:type="dxa"/>
            <w:gridSpan w:val="3"/>
          </w:tcPr>
          <w:p w14:paraId="32E30510" w14:textId="77777777" w:rsidR="00F16ABA" w:rsidRPr="00BA634C" w:rsidRDefault="00F16ABA" w:rsidP="00F17764">
            <w:pPr>
              <w:rPr>
                <w:rFonts w:ascii="Trebuchet MS" w:hAnsi="Trebuchet MS"/>
              </w:rPr>
            </w:pPr>
          </w:p>
          <w:p w14:paraId="4A4612F9" w14:textId="77777777" w:rsidR="00F16ABA" w:rsidRPr="00BA634C" w:rsidRDefault="00F16ABA" w:rsidP="00F17764">
            <w:pPr>
              <w:rPr>
                <w:rFonts w:ascii="Trebuchet MS" w:hAnsi="Trebuchet MS"/>
                <w:b/>
              </w:rPr>
            </w:pPr>
            <w:r w:rsidRPr="00BA634C">
              <w:rPr>
                <w:rFonts w:ascii="Trebuchet MS" w:hAnsi="Trebuchet MS"/>
                <w:b/>
              </w:rPr>
              <w:t>Answer:</w:t>
            </w:r>
          </w:p>
          <w:p w14:paraId="7D52C454" w14:textId="77777777" w:rsidR="00F16ABA" w:rsidRPr="00BA634C" w:rsidRDefault="00F16ABA" w:rsidP="00F17764">
            <w:pPr>
              <w:rPr>
                <w:rFonts w:ascii="Trebuchet MS" w:hAnsi="Trebuchet MS"/>
              </w:rPr>
            </w:pPr>
          </w:p>
        </w:tc>
      </w:tr>
      <w:tr w:rsidR="00D60E30" w:rsidRPr="00BA634C" w14:paraId="2815D51A" w14:textId="77777777" w:rsidTr="00584AE7">
        <w:tc>
          <w:tcPr>
            <w:tcW w:w="9016" w:type="dxa"/>
            <w:gridSpan w:val="3"/>
          </w:tcPr>
          <w:p w14:paraId="699A92CE" w14:textId="77777777" w:rsidR="00D60E30" w:rsidRDefault="00D60E30" w:rsidP="00584AE7">
            <w:pPr>
              <w:rPr>
                <w:rFonts w:ascii="Trebuchet MS" w:hAnsi="Trebuchet MS"/>
                <w:b/>
              </w:rPr>
            </w:pPr>
          </w:p>
          <w:p w14:paraId="69FEEAD6" w14:textId="4142F1EA" w:rsidR="00D60E30" w:rsidRPr="002D4676" w:rsidRDefault="00D60E30" w:rsidP="00584AE7">
            <w:pPr>
              <w:pStyle w:val="ListParagraph"/>
              <w:numPr>
                <w:ilvl w:val="0"/>
                <w:numId w:val="23"/>
              </w:numPr>
              <w:ind w:left="284" w:hanging="284"/>
              <w:rPr>
                <w:rFonts w:ascii="Trebuchet MS" w:hAnsi="Trebuchet MS"/>
                <w:b/>
              </w:rPr>
            </w:pPr>
            <w:r>
              <w:rPr>
                <w:rFonts w:ascii="Trebuchet MS" w:hAnsi="Trebuchet MS"/>
                <w:b/>
              </w:rPr>
              <w:t>ADDED VALUE</w:t>
            </w:r>
          </w:p>
          <w:p w14:paraId="7383F333" w14:textId="77777777" w:rsidR="00D60E30" w:rsidRPr="00BA634C" w:rsidRDefault="00D60E30" w:rsidP="00584AE7">
            <w:pPr>
              <w:rPr>
                <w:rFonts w:ascii="Trebuchet MS" w:hAnsi="Trebuchet MS"/>
                <w:b/>
              </w:rPr>
            </w:pPr>
          </w:p>
        </w:tc>
      </w:tr>
      <w:tr w:rsidR="00F16ABA" w:rsidRPr="00BA634C" w14:paraId="6AC1E71A" w14:textId="77777777" w:rsidTr="00D60E30">
        <w:tc>
          <w:tcPr>
            <w:tcW w:w="3005" w:type="dxa"/>
          </w:tcPr>
          <w:p w14:paraId="7A70BD25" w14:textId="1B73EA9F" w:rsidR="00F16ABA" w:rsidRPr="00BA634C" w:rsidRDefault="00F16ABA" w:rsidP="00F17764">
            <w:pPr>
              <w:rPr>
                <w:rFonts w:ascii="Trebuchet MS" w:hAnsi="Trebuchet MS"/>
                <w:b/>
              </w:rPr>
            </w:pPr>
            <w:r w:rsidRPr="00BA634C">
              <w:rPr>
                <w:rFonts w:ascii="Trebuchet MS" w:hAnsi="Trebuchet MS"/>
                <w:b/>
              </w:rPr>
              <w:t xml:space="preserve">Question </w:t>
            </w:r>
            <w:r w:rsidR="00D60E30">
              <w:rPr>
                <w:rFonts w:ascii="Trebuchet MS" w:hAnsi="Trebuchet MS"/>
                <w:b/>
              </w:rPr>
              <w:t>4</w:t>
            </w:r>
            <w:r w:rsidRPr="00BA634C">
              <w:rPr>
                <w:rFonts w:ascii="Trebuchet MS" w:hAnsi="Trebuchet MS"/>
                <w:b/>
              </w:rPr>
              <w:t>:</w:t>
            </w:r>
          </w:p>
        </w:tc>
        <w:tc>
          <w:tcPr>
            <w:tcW w:w="3006" w:type="dxa"/>
          </w:tcPr>
          <w:p w14:paraId="52152C8D"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115AFDA9" w14:textId="5C47818F" w:rsidR="00F16ABA" w:rsidRPr="00BA634C" w:rsidRDefault="00F16ABA" w:rsidP="00710B63">
            <w:pPr>
              <w:rPr>
                <w:rFonts w:ascii="Trebuchet MS" w:hAnsi="Trebuchet MS"/>
                <w:b/>
              </w:rPr>
            </w:pPr>
            <w:r w:rsidRPr="00BA634C">
              <w:rPr>
                <w:rFonts w:ascii="Trebuchet MS" w:hAnsi="Trebuchet MS"/>
                <w:b/>
              </w:rPr>
              <w:t xml:space="preserve">Maximum Score: </w:t>
            </w:r>
            <w:r w:rsidR="00D60E30">
              <w:rPr>
                <w:rFonts w:ascii="Trebuchet MS" w:hAnsi="Trebuchet MS"/>
                <w:b/>
              </w:rPr>
              <w:t>5</w:t>
            </w:r>
            <w:r w:rsidR="00710B63">
              <w:rPr>
                <w:rFonts w:ascii="Trebuchet MS" w:hAnsi="Trebuchet MS"/>
                <w:b/>
              </w:rPr>
              <w:t>%</w:t>
            </w:r>
          </w:p>
        </w:tc>
      </w:tr>
      <w:tr w:rsidR="00F16ABA" w:rsidRPr="00BA634C" w14:paraId="1C096E96" w14:textId="77777777" w:rsidTr="00D60E30">
        <w:tc>
          <w:tcPr>
            <w:tcW w:w="9016" w:type="dxa"/>
            <w:gridSpan w:val="3"/>
          </w:tcPr>
          <w:p w14:paraId="2BCBBED1" w14:textId="77777777" w:rsidR="008E4F6D" w:rsidRPr="00BA634C" w:rsidRDefault="008E4F6D" w:rsidP="00F17764">
            <w:pPr>
              <w:rPr>
                <w:rFonts w:ascii="Trebuchet MS" w:hAnsi="Trebuchet MS"/>
              </w:rPr>
            </w:pPr>
          </w:p>
          <w:p w14:paraId="38473CB6" w14:textId="77777777" w:rsidR="00D60E30" w:rsidRPr="00C82FB0" w:rsidRDefault="00D60E30" w:rsidP="00D60E30">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 in a timely manner.</w:t>
            </w:r>
          </w:p>
          <w:p w14:paraId="16497B3C" w14:textId="77777777" w:rsidR="002D4676" w:rsidRPr="00BA634C" w:rsidRDefault="002D4676" w:rsidP="00F17764">
            <w:pPr>
              <w:rPr>
                <w:rFonts w:ascii="Trebuchet MS" w:hAnsi="Trebuchet MS"/>
              </w:rPr>
            </w:pPr>
          </w:p>
        </w:tc>
      </w:tr>
      <w:tr w:rsidR="00F16ABA" w:rsidRPr="00BA634C" w14:paraId="7778C152" w14:textId="77777777" w:rsidTr="00D60E30">
        <w:tc>
          <w:tcPr>
            <w:tcW w:w="9016" w:type="dxa"/>
            <w:gridSpan w:val="3"/>
          </w:tcPr>
          <w:p w14:paraId="30E43667" w14:textId="77777777" w:rsidR="00F16ABA" w:rsidRPr="00BA634C" w:rsidRDefault="00F16ABA" w:rsidP="00F17764">
            <w:pPr>
              <w:rPr>
                <w:rFonts w:ascii="Trebuchet MS" w:hAnsi="Trebuchet MS"/>
              </w:rPr>
            </w:pPr>
          </w:p>
          <w:p w14:paraId="3E07D2F4" w14:textId="77777777" w:rsidR="00F16ABA" w:rsidRPr="00BA634C" w:rsidRDefault="00F16ABA" w:rsidP="00F17764">
            <w:pPr>
              <w:rPr>
                <w:rFonts w:ascii="Trebuchet MS" w:hAnsi="Trebuchet MS"/>
                <w:b/>
              </w:rPr>
            </w:pPr>
            <w:r w:rsidRPr="00BA634C">
              <w:rPr>
                <w:rFonts w:ascii="Trebuchet MS" w:hAnsi="Trebuchet MS"/>
                <w:b/>
              </w:rPr>
              <w:t>Answer:</w:t>
            </w:r>
          </w:p>
          <w:p w14:paraId="4D34A3B2" w14:textId="77777777" w:rsidR="00F16ABA" w:rsidRPr="00BA634C" w:rsidRDefault="00F16ABA" w:rsidP="00F17764">
            <w:pPr>
              <w:rPr>
                <w:rFonts w:ascii="Trebuchet MS" w:hAnsi="Trebuchet MS"/>
              </w:rPr>
            </w:pPr>
          </w:p>
        </w:tc>
      </w:tr>
      <w:tr w:rsidR="00F16ABA" w:rsidRPr="00BA634C" w14:paraId="071A1D99" w14:textId="77777777" w:rsidTr="00D60E30">
        <w:tc>
          <w:tcPr>
            <w:tcW w:w="9016" w:type="dxa"/>
            <w:gridSpan w:val="3"/>
          </w:tcPr>
          <w:p w14:paraId="6E9D68F0" w14:textId="77777777" w:rsidR="002D4676" w:rsidRDefault="002D4676" w:rsidP="00F17764">
            <w:pPr>
              <w:rPr>
                <w:rFonts w:ascii="Trebuchet MS" w:hAnsi="Trebuchet MS"/>
                <w:b/>
              </w:rPr>
            </w:pPr>
          </w:p>
          <w:p w14:paraId="7E931110" w14:textId="6C932D35" w:rsidR="00D60E30" w:rsidRPr="00D60E30" w:rsidRDefault="00D60E30" w:rsidP="00D60E30">
            <w:pPr>
              <w:pStyle w:val="ListParagraph"/>
              <w:numPr>
                <w:ilvl w:val="0"/>
                <w:numId w:val="23"/>
              </w:numPr>
              <w:ind w:left="306" w:hanging="306"/>
              <w:rPr>
                <w:rFonts w:ascii="Trebuchet MS" w:hAnsi="Trebuchet MS"/>
                <w:b/>
                <w:lang w:eastAsia="en-US"/>
              </w:rPr>
            </w:pPr>
            <w:r w:rsidRPr="00D60E30">
              <w:rPr>
                <w:rFonts w:ascii="Trebuchet MS" w:hAnsi="Trebuchet MS" w:cs="Times New Roman"/>
                <w:b/>
                <w:color w:val="auto"/>
                <w:lang w:eastAsia="en-US"/>
              </w:rPr>
              <w:t xml:space="preserve">SOCIAL VALUE, SUSTANABILITY AND ENVIROMENTAL </w:t>
            </w:r>
          </w:p>
          <w:p w14:paraId="651F9168" w14:textId="77777777" w:rsidR="00F16ABA" w:rsidRPr="00BA634C" w:rsidRDefault="00F16ABA" w:rsidP="00F17764">
            <w:pPr>
              <w:rPr>
                <w:rFonts w:ascii="Trebuchet MS" w:hAnsi="Trebuchet MS"/>
                <w:b/>
              </w:rPr>
            </w:pPr>
          </w:p>
        </w:tc>
      </w:tr>
      <w:tr w:rsidR="00F16ABA" w:rsidRPr="00BA634C" w14:paraId="0FB4954E" w14:textId="77777777" w:rsidTr="00D60E30">
        <w:tc>
          <w:tcPr>
            <w:tcW w:w="3005" w:type="dxa"/>
          </w:tcPr>
          <w:p w14:paraId="0FEE2FC1" w14:textId="1E34B7C9" w:rsidR="00F16ABA" w:rsidRPr="00BA634C" w:rsidRDefault="00F16ABA" w:rsidP="00F17764">
            <w:pPr>
              <w:rPr>
                <w:rFonts w:ascii="Trebuchet MS" w:hAnsi="Trebuchet MS"/>
                <w:b/>
              </w:rPr>
            </w:pPr>
            <w:r w:rsidRPr="00BA634C">
              <w:rPr>
                <w:rFonts w:ascii="Trebuchet MS" w:hAnsi="Trebuchet MS"/>
                <w:b/>
              </w:rPr>
              <w:t xml:space="preserve">Question </w:t>
            </w:r>
            <w:r w:rsidR="00D60E30">
              <w:rPr>
                <w:rFonts w:ascii="Trebuchet MS" w:hAnsi="Trebuchet MS"/>
                <w:b/>
              </w:rPr>
              <w:t>5</w:t>
            </w:r>
            <w:r w:rsidRPr="00BA634C">
              <w:rPr>
                <w:rFonts w:ascii="Trebuchet MS" w:hAnsi="Trebuchet MS"/>
                <w:b/>
              </w:rPr>
              <w:t>:</w:t>
            </w:r>
          </w:p>
        </w:tc>
        <w:tc>
          <w:tcPr>
            <w:tcW w:w="3006" w:type="dxa"/>
          </w:tcPr>
          <w:p w14:paraId="3FAAC94B"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15F91558" w14:textId="2EC83B62" w:rsidR="00F16ABA" w:rsidRPr="00BA634C" w:rsidRDefault="00F16ABA" w:rsidP="00710B63">
            <w:pPr>
              <w:rPr>
                <w:rFonts w:ascii="Trebuchet MS" w:hAnsi="Trebuchet MS"/>
                <w:b/>
              </w:rPr>
            </w:pPr>
            <w:r w:rsidRPr="00BA634C">
              <w:rPr>
                <w:rFonts w:ascii="Trebuchet MS" w:hAnsi="Trebuchet MS"/>
                <w:b/>
              </w:rPr>
              <w:t xml:space="preserve">Maximum Score: </w:t>
            </w:r>
            <w:r w:rsidR="00D60E30">
              <w:rPr>
                <w:rFonts w:ascii="Trebuchet MS" w:hAnsi="Trebuchet MS"/>
                <w:b/>
              </w:rPr>
              <w:t>5</w:t>
            </w:r>
            <w:r w:rsidRPr="00BA634C">
              <w:rPr>
                <w:rFonts w:ascii="Trebuchet MS" w:hAnsi="Trebuchet MS"/>
                <w:b/>
              </w:rPr>
              <w:t>%</w:t>
            </w:r>
          </w:p>
        </w:tc>
      </w:tr>
      <w:tr w:rsidR="00F16ABA" w:rsidRPr="00BA634C" w14:paraId="5E9B97CA" w14:textId="77777777" w:rsidTr="00D60E30">
        <w:tc>
          <w:tcPr>
            <w:tcW w:w="9016" w:type="dxa"/>
            <w:gridSpan w:val="3"/>
          </w:tcPr>
          <w:p w14:paraId="1DD09DFD" w14:textId="77777777" w:rsidR="00AF6645" w:rsidRPr="00BA634C" w:rsidRDefault="00AF6645" w:rsidP="00F17764">
            <w:pPr>
              <w:rPr>
                <w:rFonts w:ascii="Trebuchet MS" w:hAnsi="Trebuchet MS"/>
              </w:rPr>
            </w:pPr>
          </w:p>
          <w:p w14:paraId="28748FBD" w14:textId="77777777" w:rsidR="00D60E30" w:rsidRDefault="00D60E30" w:rsidP="00D60E30">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Pr>
                <w:rFonts w:ascii="Trebuchet MS" w:hAnsi="Trebuchet MS" w:cs="Times New Roman"/>
                <w:color w:val="auto"/>
                <w:lang w:eastAsia="en-US"/>
              </w:rPr>
              <w:t xml:space="preserve">will benefit the community of Kettering, how you will propose to reuse/ </w:t>
            </w:r>
            <w:r w:rsidRPr="0072029D">
              <w:rPr>
                <w:rFonts w:ascii="Trebuchet MS" w:hAnsi="Trebuchet MS" w:cs="Times New Roman"/>
                <w:color w:val="auto"/>
                <w:lang w:eastAsia="en-US"/>
              </w:rPr>
              <w:t>dispos</w:t>
            </w:r>
            <w:r>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 and support the Council’s Climate Emergency Declaration of</w:t>
            </w:r>
            <w:r>
              <w:t xml:space="preserve"> </w:t>
            </w:r>
            <w:r w:rsidRPr="00E8016C">
              <w:rPr>
                <w:rFonts w:ascii="Trebuchet MS" w:hAnsi="Trebuchet MS" w:cs="Times New Roman"/>
                <w:color w:val="auto"/>
                <w:lang w:eastAsia="en-US"/>
              </w:rPr>
              <w:t>making the area</w:t>
            </w:r>
            <w:r>
              <w:rPr>
                <w:rFonts w:ascii="Trebuchet MS" w:hAnsi="Trebuchet MS" w:cs="Times New Roman"/>
                <w:color w:val="auto"/>
                <w:lang w:eastAsia="en-US"/>
              </w:rPr>
              <w:t xml:space="preserve"> </w:t>
            </w:r>
            <w:r w:rsidRPr="00E8016C">
              <w:rPr>
                <w:rFonts w:ascii="Trebuchet MS" w:hAnsi="Trebuchet MS" w:cs="Times New Roman"/>
                <w:color w:val="auto"/>
                <w:lang w:eastAsia="en-US"/>
              </w:rPr>
              <w:t>covered by the Borough Council carbon neutral by 2030.</w:t>
            </w:r>
            <w:r>
              <w:rPr>
                <w:rFonts w:ascii="Trebuchet MS" w:hAnsi="Trebuchet MS" w:cs="Times New Roman"/>
                <w:color w:val="auto"/>
                <w:lang w:eastAsia="en-US"/>
              </w:rPr>
              <w:t xml:space="preserve"> Please provide details of the steps you are taking to prevent climate change and if available please provide a copy of your strategy, policy and or plan.</w:t>
            </w:r>
          </w:p>
          <w:p w14:paraId="14355F74" w14:textId="77777777" w:rsidR="002D4676" w:rsidRPr="00BA634C" w:rsidRDefault="002D4676" w:rsidP="00C743CD">
            <w:pPr>
              <w:rPr>
                <w:rFonts w:ascii="Trebuchet MS" w:hAnsi="Trebuchet MS"/>
              </w:rPr>
            </w:pPr>
          </w:p>
        </w:tc>
      </w:tr>
      <w:tr w:rsidR="00F16ABA" w:rsidRPr="00BA634C" w14:paraId="619A38A1" w14:textId="77777777" w:rsidTr="00D60E30">
        <w:tc>
          <w:tcPr>
            <w:tcW w:w="9016" w:type="dxa"/>
            <w:gridSpan w:val="3"/>
          </w:tcPr>
          <w:p w14:paraId="121B187F" w14:textId="77777777" w:rsidR="00F16ABA" w:rsidRPr="00BA634C" w:rsidRDefault="00F16ABA" w:rsidP="00F17764">
            <w:pPr>
              <w:rPr>
                <w:rFonts w:ascii="Trebuchet MS" w:hAnsi="Trebuchet MS"/>
              </w:rPr>
            </w:pPr>
          </w:p>
          <w:p w14:paraId="34877A22" w14:textId="77777777" w:rsidR="00F16ABA" w:rsidRPr="00BA634C" w:rsidRDefault="00F16ABA" w:rsidP="00F17764">
            <w:pPr>
              <w:rPr>
                <w:rFonts w:ascii="Trebuchet MS" w:hAnsi="Trebuchet MS"/>
                <w:b/>
              </w:rPr>
            </w:pPr>
            <w:r w:rsidRPr="00BA634C">
              <w:rPr>
                <w:rFonts w:ascii="Trebuchet MS" w:hAnsi="Trebuchet MS"/>
                <w:b/>
              </w:rPr>
              <w:t>Answer:</w:t>
            </w:r>
          </w:p>
          <w:p w14:paraId="4C653475" w14:textId="77777777" w:rsidR="00F16ABA" w:rsidRPr="00BA634C" w:rsidRDefault="00F16ABA" w:rsidP="00F17764">
            <w:pPr>
              <w:rPr>
                <w:rFonts w:ascii="Trebuchet MS" w:hAnsi="Trebuchet MS"/>
              </w:rPr>
            </w:pPr>
          </w:p>
        </w:tc>
      </w:tr>
      <w:tr w:rsidR="00F16ABA" w:rsidRPr="00BA634C" w14:paraId="3E88F7DF" w14:textId="77777777" w:rsidTr="00D60E30">
        <w:tc>
          <w:tcPr>
            <w:tcW w:w="9016" w:type="dxa"/>
            <w:gridSpan w:val="3"/>
          </w:tcPr>
          <w:p w14:paraId="31A2F76B" w14:textId="77777777" w:rsidR="002D4676" w:rsidRDefault="002D4676" w:rsidP="002D4676">
            <w:pPr>
              <w:pStyle w:val="ListParagraph"/>
              <w:ind w:left="284"/>
              <w:rPr>
                <w:rFonts w:ascii="Trebuchet MS" w:hAnsi="Trebuchet MS"/>
                <w:b/>
              </w:rPr>
            </w:pPr>
          </w:p>
          <w:p w14:paraId="53FA85A8"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4CE66A4D" w14:textId="77777777" w:rsidR="00F16ABA" w:rsidRPr="00BA634C" w:rsidRDefault="00F16ABA" w:rsidP="00F17764">
            <w:pPr>
              <w:rPr>
                <w:rFonts w:ascii="Trebuchet MS" w:hAnsi="Trebuchet MS"/>
                <w:b/>
              </w:rPr>
            </w:pPr>
          </w:p>
        </w:tc>
      </w:tr>
      <w:tr w:rsidR="00F16ABA" w:rsidRPr="00BA634C" w14:paraId="21F95D71" w14:textId="77777777" w:rsidTr="00D60E30">
        <w:tc>
          <w:tcPr>
            <w:tcW w:w="3005" w:type="dxa"/>
          </w:tcPr>
          <w:p w14:paraId="2799EF12" w14:textId="2FA66910" w:rsidR="00F16ABA" w:rsidRPr="00BA634C" w:rsidRDefault="00F16ABA" w:rsidP="00F16ABA">
            <w:pPr>
              <w:rPr>
                <w:rFonts w:ascii="Trebuchet MS" w:hAnsi="Trebuchet MS"/>
                <w:b/>
              </w:rPr>
            </w:pPr>
            <w:r w:rsidRPr="00BA634C">
              <w:rPr>
                <w:rFonts w:ascii="Trebuchet MS" w:hAnsi="Trebuchet MS"/>
                <w:b/>
              </w:rPr>
              <w:t>Question</w:t>
            </w:r>
            <w:r w:rsidR="00D60E30">
              <w:rPr>
                <w:rFonts w:ascii="Trebuchet MS" w:hAnsi="Trebuchet MS"/>
                <w:b/>
              </w:rPr>
              <w:t xml:space="preserve"> 6</w:t>
            </w:r>
          </w:p>
        </w:tc>
        <w:tc>
          <w:tcPr>
            <w:tcW w:w="3006" w:type="dxa"/>
          </w:tcPr>
          <w:p w14:paraId="57753CD6"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47ABB987" w14:textId="1140D8CE" w:rsidR="00F16ABA" w:rsidRPr="00BA634C" w:rsidRDefault="00F16ABA" w:rsidP="00710B63">
            <w:pPr>
              <w:rPr>
                <w:rFonts w:ascii="Trebuchet MS" w:hAnsi="Trebuchet MS"/>
                <w:b/>
              </w:rPr>
            </w:pPr>
            <w:r w:rsidRPr="00BA634C">
              <w:rPr>
                <w:rFonts w:ascii="Trebuchet MS" w:hAnsi="Trebuchet MS"/>
                <w:b/>
              </w:rPr>
              <w:t xml:space="preserve">Maximum Score: </w:t>
            </w:r>
            <w:r w:rsidR="00D60E30">
              <w:rPr>
                <w:rFonts w:ascii="Trebuchet MS" w:hAnsi="Trebuchet MS"/>
                <w:b/>
              </w:rPr>
              <w:t>2</w:t>
            </w:r>
            <w:r w:rsidR="00355366">
              <w:rPr>
                <w:rFonts w:ascii="Trebuchet MS" w:hAnsi="Trebuchet MS"/>
                <w:b/>
              </w:rPr>
              <w:t>5</w:t>
            </w:r>
            <w:r w:rsidRPr="00BA634C">
              <w:rPr>
                <w:rFonts w:ascii="Trebuchet MS" w:hAnsi="Trebuchet MS"/>
                <w:b/>
              </w:rPr>
              <w:t>%</w:t>
            </w:r>
          </w:p>
        </w:tc>
      </w:tr>
      <w:tr w:rsidR="00F16ABA" w:rsidRPr="00BA634C" w14:paraId="48D4E141" w14:textId="77777777" w:rsidTr="00D60E30">
        <w:tc>
          <w:tcPr>
            <w:tcW w:w="9016" w:type="dxa"/>
            <w:gridSpan w:val="3"/>
          </w:tcPr>
          <w:p w14:paraId="76827304" w14:textId="77777777" w:rsidR="00AF6645" w:rsidRPr="00BA634C" w:rsidRDefault="00AF6645" w:rsidP="00AF6645">
            <w:pPr>
              <w:rPr>
                <w:rFonts w:ascii="Trebuchet MS" w:hAnsi="Trebuchet MS"/>
              </w:rPr>
            </w:pPr>
          </w:p>
          <w:p w14:paraId="05835EC9" w14:textId="61557F2A"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1BD80217" w14:textId="77777777" w:rsidR="00C743CD" w:rsidRPr="00BA634C" w:rsidRDefault="00C743CD" w:rsidP="00C743CD">
            <w:pPr>
              <w:rPr>
                <w:rFonts w:ascii="Trebuchet MS" w:hAnsi="Trebuchet MS"/>
              </w:rPr>
            </w:pPr>
          </w:p>
        </w:tc>
      </w:tr>
      <w:tr w:rsidR="00F16ABA" w:rsidRPr="00BA634C" w14:paraId="6C6C534E" w14:textId="77777777" w:rsidTr="00D60E30">
        <w:tc>
          <w:tcPr>
            <w:tcW w:w="9016" w:type="dxa"/>
            <w:gridSpan w:val="3"/>
          </w:tcPr>
          <w:p w14:paraId="29D25D98" w14:textId="77777777" w:rsidR="00F16ABA" w:rsidRPr="00BA634C" w:rsidRDefault="00F16ABA" w:rsidP="00F17764">
            <w:pPr>
              <w:rPr>
                <w:rFonts w:ascii="Trebuchet MS" w:hAnsi="Trebuchet MS"/>
              </w:rPr>
            </w:pPr>
          </w:p>
          <w:p w14:paraId="065D680A"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1E231A6B" w14:textId="77777777" w:rsidTr="00003C3E">
              <w:trPr>
                <w:trHeight w:val="155"/>
              </w:trPr>
              <w:tc>
                <w:tcPr>
                  <w:tcW w:w="3097" w:type="dxa"/>
                  <w:tcBorders>
                    <w:left w:val="single" w:sz="4" w:space="0" w:color="auto"/>
                    <w:bottom w:val="single" w:sz="4" w:space="0" w:color="auto"/>
                  </w:tcBorders>
                  <w:tcMar>
                    <w:left w:w="108" w:type="dxa"/>
                    <w:right w:w="108" w:type="dxa"/>
                  </w:tcMar>
                </w:tcPr>
                <w:p w14:paraId="486CF69D"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173DBA9B"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362C906B"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66AD36FB"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341DA4D3" w14:textId="77777777" w:rsidTr="00003C3E">
              <w:trPr>
                <w:trHeight w:val="155"/>
              </w:trPr>
              <w:tc>
                <w:tcPr>
                  <w:tcW w:w="3097" w:type="dxa"/>
                  <w:tcBorders>
                    <w:left w:val="single" w:sz="4" w:space="0" w:color="auto"/>
                    <w:bottom w:val="single" w:sz="4" w:space="0" w:color="auto"/>
                  </w:tcBorders>
                  <w:tcMar>
                    <w:left w:w="108" w:type="dxa"/>
                    <w:right w:w="108" w:type="dxa"/>
                  </w:tcMar>
                </w:tcPr>
                <w:p w14:paraId="43B94F8A"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372D44B7"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EB1E351"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96A7529" w14:textId="77777777" w:rsidR="00C743CD" w:rsidRPr="00BA634C" w:rsidRDefault="00C743CD" w:rsidP="00003C3E">
                  <w:pPr>
                    <w:rPr>
                      <w:rFonts w:ascii="Tahoma" w:hAnsi="Tahoma" w:cs="Tahoma"/>
                      <w:sz w:val="16"/>
                      <w:szCs w:val="16"/>
                    </w:rPr>
                  </w:pPr>
                </w:p>
              </w:tc>
            </w:tr>
            <w:tr w:rsidR="00C743CD" w:rsidRPr="00BA634C" w14:paraId="51FCA4BD" w14:textId="77777777" w:rsidTr="00003C3E">
              <w:trPr>
                <w:trHeight w:val="155"/>
              </w:trPr>
              <w:tc>
                <w:tcPr>
                  <w:tcW w:w="3097" w:type="dxa"/>
                  <w:tcBorders>
                    <w:left w:val="single" w:sz="4" w:space="0" w:color="auto"/>
                    <w:bottom w:val="single" w:sz="4" w:space="0" w:color="auto"/>
                  </w:tcBorders>
                  <w:tcMar>
                    <w:left w:w="108" w:type="dxa"/>
                    <w:right w:w="108" w:type="dxa"/>
                  </w:tcMar>
                </w:tcPr>
                <w:p w14:paraId="704900F3"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3BB6635D"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F0EAEA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14EAAD6" w14:textId="77777777" w:rsidR="00C743CD" w:rsidRPr="00BA634C" w:rsidRDefault="00C743CD" w:rsidP="00003C3E">
                  <w:pPr>
                    <w:rPr>
                      <w:rFonts w:ascii="Tahoma" w:hAnsi="Tahoma" w:cs="Tahoma"/>
                      <w:sz w:val="16"/>
                      <w:szCs w:val="16"/>
                    </w:rPr>
                  </w:pPr>
                </w:p>
              </w:tc>
            </w:tr>
            <w:tr w:rsidR="00C743CD" w:rsidRPr="00BA634C" w14:paraId="44E53CF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6448CE0F"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81608C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05B0F9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071B2CE" w14:textId="77777777" w:rsidR="00C743CD" w:rsidRPr="00BA634C" w:rsidRDefault="00C743CD" w:rsidP="00003C3E">
                  <w:pPr>
                    <w:rPr>
                      <w:rFonts w:ascii="Tahoma" w:hAnsi="Tahoma" w:cs="Tahoma"/>
                      <w:sz w:val="16"/>
                      <w:szCs w:val="16"/>
                    </w:rPr>
                  </w:pPr>
                </w:p>
              </w:tc>
            </w:tr>
            <w:tr w:rsidR="00C743CD" w:rsidRPr="00BA634C" w14:paraId="57D7E539"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9617992"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1B81B0B4"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5964BAFC"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8664E56" w14:textId="77777777" w:rsidR="00C743CD" w:rsidRPr="00BA634C" w:rsidRDefault="00C743CD" w:rsidP="00003C3E">
                  <w:pPr>
                    <w:rPr>
                      <w:rFonts w:ascii="Tahoma" w:hAnsi="Tahoma" w:cs="Tahoma"/>
                      <w:sz w:val="16"/>
                      <w:szCs w:val="16"/>
                    </w:rPr>
                  </w:pPr>
                </w:p>
              </w:tc>
            </w:tr>
            <w:tr w:rsidR="00C743CD" w:rsidRPr="00BA634C" w14:paraId="173718B5" w14:textId="77777777" w:rsidTr="00003C3E">
              <w:trPr>
                <w:trHeight w:val="155"/>
              </w:trPr>
              <w:tc>
                <w:tcPr>
                  <w:tcW w:w="3097" w:type="dxa"/>
                  <w:tcBorders>
                    <w:left w:val="single" w:sz="4" w:space="0" w:color="auto"/>
                    <w:bottom w:val="single" w:sz="4" w:space="0" w:color="auto"/>
                  </w:tcBorders>
                  <w:tcMar>
                    <w:left w:w="108" w:type="dxa"/>
                    <w:right w:w="108" w:type="dxa"/>
                  </w:tcMar>
                </w:tcPr>
                <w:p w14:paraId="1081AD7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59E7E44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302D46EB"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4067804" w14:textId="77777777" w:rsidR="00C743CD" w:rsidRPr="00BA634C" w:rsidRDefault="00C743CD" w:rsidP="00003C3E">
                  <w:pPr>
                    <w:rPr>
                      <w:rFonts w:ascii="Tahoma" w:hAnsi="Tahoma" w:cs="Tahoma"/>
                      <w:sz w:val="16"/>
                      <w:szCs w:val="16"/>
                    </w:rPr>
                  </w:pPr>
                </w:p>
              </w:tc>
            </w:tr>
            <w:tr w:rsidR="00C743CD" w:rsidRPr="00BA634C" w14:paraId="1F1745D8"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7BB96C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293D431"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40205C"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3264AFA" w14:textId="77777777" w:rsidR="00C743CD" w:rsidRPr="00BA634C" w:rsidRDefault="00C743CD" w:rsidP="00003C3E">
                  <w:pPr>
                    <w:rPr>
                      <w:rFonts w:ascii="Tahoma" w:hAnsi="Tahoma" w:cs="Tahoma"/>
                      <w:sz w:val="16"/>
                      <w:szCs w:val="16"/>
                    </w:rPr>
                  </w:pPr>
                </w:p>
              </w:tc>
            </w:tr>
            <w:tr w:rsidR="00C743CD" w:rsidRPr="00BA634C" w14:paraId="73CBB6E0"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ADF2E08"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3EF5DC72"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916DEB2"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D6A5855" w14:textId="77777777" w:rsidR="00C743CD" w:rsidRPr="00BA634C" w:rsidRDefault="00C743CD" w:rsidP="00003C3E">
                  <w:pPr>
                    <w:rPr>
                      <w:rFonts w:ascii="Tahoma" w:hAnsi="Tahoma" w:cs="Tahoma"/>
                      <w:sz w:val="16"/>
                      <w:szCs w:val="16"/>
                    </w:rPr>
                  </w:pPr>
                </w:p>
              </w:tc>
            </w:tr>
            <w:tr w:rsidR="00C743CD" w:rsidRPr="00BA634C" w14:paraId="66BD3283" w14:textId="77777777" w:rsidTr="00003C3E">
              <w:trPr>
                <w:trHeight w:val="155"/>
              </w:trPr>
              <w:tc>
                <w:tcPr>
                  <w:tcW w:w="3097" w:type="dxa"/>
                  <w:tcBorders>
                    <w:left w:val="single" w:sz="4" w:space="0" w:color="auto"/>
                    <w:bottom w:val="single" w:sz="4" w:space="0" w:color="auto"/>
                  </w:tcBorders>
                  <w:tcMar>
                    <w:left w:w="108" w:type="dxa"/>
                    <w:right w:w="108" w:type="dxa"/>
                  </w:tcMar>
                </w:tcPr>
                <w:p w14:paraId="6933B545"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7FBE08AE"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385FFBA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54582F1" w14:textId="77777777" w:rsidR="00C743CD" w:rsidRPr="00BA634C" w:rsidRDefault="00C743CD" w:rsidP="00003C3E">
                  <w:pPr>
                    <w:rPr>
                      <w:rFonts w:ascii="Tahoma" w:hAnsi="Tahoma" w:cs="Tahoma"/>
                      <w:sz w:val="16"/>
                      <w:szCs w:val="16"/>
                    </w:rPr>
                  </w:pPr>
                </w:p>
              </w:tc>
            </w:tr>
            <w:tr w:rsidR="00C743CD" w:rsidRPr="00BA634C" w14:paraId="2230827A" w14:textId="77777777" w:rsidTr="00003C3E">
              <w:trPr>
                <w:trHeight w:val="155"/>
              </w:trPr>
              <w:tc>
                <w:tcPr>
                  <w:tcW w:w="3097" w:type="dxa"/>
                  <w:tcBorders>
                    <w:top w:val="single" w:sz="4" w:space="0" w:color="auto"/>
                    <w:left w:val="nil"/>
                    <w:bottom w:val="nil"/>
                    <w:right w:val="nil"/>
                  </w:tcBorders>
                  <w:tcMar>
                    <w:left w:w="108" w:type="dxa"/>
                    <w:right w:w="108" w:type="dxa"/>
                  </w:tcMar>
                </w:tcPr>
                <w:p w14:paraId="0347B910"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71935CB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3D5A0599"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419592E0" w14:textId="77777777" w:rsidR="00C743CD" w:rsidRPr="00BA634C" w:rsidRDefault="00C743CD" w:rsidP="00003C3E">
                  <w:pPr>
                    <w:rPr>
                      <w:rFonts w:ascii="Tahoma" w:hAnsi="Tahoma" w:cs="Tahoma"/>
                      <w:sz w:val="16"/>
                      <w:szCs w:val="16"/>
                    </w:rPr>
                  </w:pPr>
                </w:p>
              </w:tc>
            </w:tr>
            <w:tr w:rsidR="00C743CD" w:rsidRPr="00BA634C" w14:paraId="4B631F5D" w14:textId="77777777" w:rsidTr="00003C3E">
              <w:trPr>
                <w:trHeight w:val="155"/>
              </w:trPr>
              <w:tc>
                <w:tcPr>
                  <w:tcW w:w="3097" w:type="dxa"/>
                  <w:tcBorders>
                    <w:top w:val="nil"/>
                    <w:left w:val="nil"/>
                    <w:bottom w:val="nil"/>
                    <w:right w:val="nil"/>
                  </w:tcBorders>
                  <w:tcMar>
                    <w:left w:w="108" w:type="dxa"/>
                    <w:right w:w="108" w:type="dxa"/>
                  </w:tcMar>
                </w:tcPr>
                <w:p w14:paraId="3A0A59C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3A2266B5"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54CAF19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08A209EB" w14:textId="77777777" w:rsidR="00C743CD" w:rsidRPr="00BA634C" w:rsidRDefault="00C743CD" w:rsidP="00003C3E">
                  <w:pPr>
                    <w:rPr>
                      <w:rFonts w:ascii="Tahoma" w:hAnsi="Tahoma" w:cs="Tahoma"/>
                      <w:sz w:val="16"/>
                      <w:szCs w:val="16"/>
                    </w:rPr>
                  </w:pPr>
                </w:p>
              </w:tc>
            </w:tr>
          </w:tbl>
          <w:p w14:paraId="34B705F5" w14:textId="77777777" w:rsidR="00F16ABA" w:rsidRPr="00BA634C" w:rsidRDefault="00F16ABA" w:rsidP="00F17764">
            <w:pPr>
              <w:rPr>
                <w:rFonts w:ascii="Trebuchet MS" w:hAnsi="Trebuchet MS"/>
              </w:rPr>
            </w:pPr>
          </w:p>
        </w:tc>
      </w:tr>
    </w:tbl>
    <w:p w14:paraId="12C4C63C" w14:textId="77777777" w:rsidR="003A35CE" w:rsidRDefault="003A35CE" w:rsidP="00280475">
      <w:pPr>
        <w:spacing w:after="200" w:line="276" w:lineRule="auto"/>
        <w:rPr>
          <w:rFonts w:ascii="Trebuchet MS" w:eastAsiaTheme="minorHAnsi" w:hAnsi="Trebuchet MS" w:cs="Arial"/>
          <w:b/>
          <w:color w:val="auto"/>
          <w:u w:val="single"/>
          <w:lang w:eastAsia="en-US"/>
        </w:rPr>
      </w:pPr>
    </w:p>
    <w:p w14:paraId="21F598AE" w14:textId="08198CC9" w:rsidR="00280475" w:rsidRPr="00BA634C" w:rsidRDefault="00D60E30" w:rsidP="00280475">
      <w:pPr>
        <w:spacing w:after="200" w:line="276" w:lineRule="auto"/>
        <w:rPr>
          <w:rFonts w:ascii="Trebuchet MS" w:eastAsiaTheme="minorHAnsi" w:hAnsi="Trebuchet MS" w:cs="Arial"/>
          <w:b/>
          <w:color w:val="auto"/>
          <w:u w:val="single"/>
          <w:lang w:eastAsia="en-US"/>
        </w:rPr>
      </w:pPr>
      <w:r>
        <w:rPr>
          <w:rFonts w:ascii="Trebuchet MS" w:hAnsi="Trebuchet MS"/>
          <w:b/>
        </w:rPr>
        <w:t>PRICE</w:t>
      </w:r>
      <w:r w:rsidR="00280475" w:rsidRPr="00D60E30">
        <w:rPr>
          <w:rFonts w:ascii="Trebuchet MS" w:eastAsiaTheme="minorHAnsi" w:hAnsi="Trebuchet MS" w:cs="Arial"/>
          <w:b/>
          <w:color w:val="auto"/>
          <w:lang w:eastAsia="en-US"/>
        </w:rPr>
        <w:t xml:space="preserve"> – </w:t>
      </w:r>
      <w:r w:rsidR="00355366">
        <w:rPr>
          <w:rFonts w:ascii="Trebuchet MS" w:eastAsiaTheme="minorHAnsi" w:hAnsi="Trebuchet MS" w:cs="Arial"/>
          <w:b/>
          <w:color w:val="auto"/>
          <w:lang w:eastAsia="en-US"/>
        </w:rPr>
        <w:t>3</w:t>
      </w:r>
      <w:r w:rsidR="00710B63" w:rsidRPr="00D60E30">
        <w:rPr>
          <w:rFonts w:ascii="Trebuchet MS" w:eastAsiaTheme="minorHAnsi" w:hAnsi="Trebuchet MS" w:cs="Arial"/>
          <w:b/>
          <w:color w:val="auto"/>
          <w:lang w:eastAsia="en-US"/>
        </w:rPr>
        <w:t>0</w:t>
      </w:r>
      <w:r w:rsidR="00280475" w:rsidRPr="00D60E30">
        <w:rPr>
          <w:rFonts w:ascii="Trebuchet MS" w:eastAsiaTheme="minorHAnsi" w:hAnsi="Trebuchet MS" w:cs="Arial"/>
          <w:b/>
          <w:color w:val="auto"/>
          <w:lang w:eastAsia="en-US"/>
        </w:rPr>
        <w:t>%</w:t>
      </w:r>
    </w:p>
    <w:p w14:paraId="65EF1D7B"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214AE275"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50DE7620"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01667861"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5324D10B" w14:textId="592535E8" w:rsidR="000C7E09" w:rsidRPr="00184A7E"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p w14:paraId="1F0BC7D6" w14:textId="77777777" w:rsidR="00184A7E" w:rsidRDefault="00184A7E" w:rsidP="00184A7E">
      <w:pPr>
        <w:tabs>
          <w:tab w:val="left" w:pos="567"/>
        </w:tabs>
        <w:rPr>
          <w:rFonts w:cs="Arial"/>
          <w:b/>
        </w:rPr>
      </w:pPr>
    </w:p>
    <w:p w14:paraId="2F0DFFFD" w14:textId="77777777" w:rsidR="00184A7E" w:rsidRDefault="00184A7E" w:rsidP="00184A7E">
      <w:pPr>
        <w:tabs>
          <w:tab w:val="left" w:pos="567"/>
        </w:tabs>
        <w:rPr>
          <w:rFonts w:cs="Arial"/>
          <w:b/>
        </w:rPr>
      </w:pPr>
    </w:p>
    <w:p w14:paraId="095BC893" w14:textId="77777777" w:rsidR="00184A7E" w:rsidRDefault="00184A7E" w:rsidP="00184A7E">
      <w:pPr>
        <w:tabs>
          <w:tab w:val="left" w:pos="567"/>
        </w:tabs>
        <w:rPr>
          <w:rFonts w:cs="Arial"/>
          <w:b/>
        </w:rPr>
      </w:pPr>
    </w:p>
    <w:p w14:paraId="71FAC517" w14:textId="77777777" w:rsidR="00184A7E" w:rsidRDefault="00184A7E" w:rsidP="00184A7E">
      <w:pPr>
        <w:tabs>
          <w:tab w:val="left" w:pos="567"/>
        </w:tabs>
        <w:rPr>
          <w:rFonts w:cs="Arial"/>
          <w:b/>
        </w:rPr>
      </w:pPr>
    </w:p>
    <w:p w14:paraId="79D3DF5B" w14:textId="77777777" w:rsidR="00184A7E" w:rsidRDefault="00184A7E" w:rsidP="00184A7E">
      <w:pPr>
        <w:tabs>
          <w:tab w:val="left" w:pos="567"/>
        </w:tabs>
        <w:rPr>
          <w:rFonts w:cs="Arial"/>
          <w:b/>
        </w:rPr>
      </w:pPr>
    </w:p>
    <w:p w14:paraId="5AF355AC" w14:textId="77777777" w:rsidR="00184A7E" w:rsidRDefault="00184A7E" w:rsidP="00184A7E">
      <w:pPr>
        <w:tabs>
          <w:tab w:val="left" w:pos="567"/>
        </w:tabs>
        <w:rPr>
          <w:rFonts w:cs="Arial"/>
          <w:b/>
        </w:rPr>
      </w:pPr>
    </w:p>
    <w:p w14:paraId="2D2EC4A5" w14:textId="77777777" w:rsidR="00184A7E" w:rsidRDefault="00184A7E" w:rsidP="00184A7E">
      <w:pPr>
        <w:tabs>
          <w:tab w:val="left" w:pos="567"/>
        </w:tabs>
        <w:rPr>
          <w:rFonts w:cs="Arial"/>
          <w:b/>
        </w:rPr>
      </w:pPr>
    </w:p>
    <w:p w14:paraId="47098119" w14:textId="77777777" w:rsidR="00184A7E" w:rsidRDefault="00184A7E" w:rsidP="00184A7E">
      <w:pPr>
        <w:tabs>
          <w:tab w:val="left" w:pos="567"/>
        </w:tabs>
        <w:rPr>
          <w:rFonts w:cs="Arial"/>
          <w:b/>
        </w:rPr>
      </w:pPr>
    </w:p>
    <w:p w14:paraId="6F21BFEC" w14:textId="77777777" w:rsidR="00184A7E" w:rsidRDefault="00184A7E" w:rsidP="00184A7E">
      <w:pPr>
        <w:tabs>
          <w:tab w:val="left" w:pos="567"/>
        </w:tabs>
        <w:rPr>
          <w:rFonts w:cs="Arial"/>
          <w:b/>
        </w:rPr>
      </w:pPr>
    </w:p>
    <w:p w14:paraId="556050F4" w14:textId="77777777" w:rsidR="00184A7E" w:rsidRDefault="00184A7E" w:rsidP="00184A7E">
      <w:pPr>
        <w:tabs>
          <w:tab w:val="left" w:pos="567"/>
        </w:tabs>
        <w:rPr>
          <w:rFonts w:cs="Arial"/>
          <w:b/>
        </w:rPr>
      </w:pPr>
    </w:p>
    <w:p w14:paraId="24865D7B" w14:textId="77777777" w:rsidR="00184A7E" w:rsidRDefault="00184A7E" w:rsidP="00184A7E">
      <w:pPr>
        <w:tabs>
          <w:tab w:val="left" w:pos="567"/>
        </w:tabs>
        <w:rPr>
          <w:rFonts w:cs="Arial"/>
          <w:b/>
        </w:rPr>
      </w:pPr>
    </w:p>
    <w:p w14:paraId="58E3C690" w14:textId="77777777" w:rsidR="00184A7E" w:rsidRDefault="00184A7E" w:rsidP="00184A7E">
      <w:pPr>
        <w:tabs>
          <w:tab w:val="left" w:pos="567"/>
        </w:tabs>
        <w:rPr>
          <w:rFonts w:cs="Arial"/>
          <w:b/>
        </w:rPr>
      </w:pPr>
    </w:p>
    <w:p w14:paraId="24627542" w14:textId="51BCF3DA" w:rsidR="00184A7E" w:rsidRPr="00EF5963" w:rsidRDefault="00184A7E" w:rsidP="00184A7E">
      <w:pPr>
        <w:tabs>
          <w:tab w:val="left" w:pos="567"/>
        </w:tabs>
        <w:rPr>
          <w:rFonts w:ascii="Trebuchet MS" w:hAnsi="Trebuchet MS" w:cs="Arial"/>
          <w:b/>
        </w:rPr>
      </w:pPr>
      <w:r w:rsidRPr="00EF5963">
        <w:rPr>
          <w:rFonts w:ascii="Trebuchet MS" w:hAnsi="Trebuchet MS" w:cs="Arial"/>
          <w:b/>
        </w:rPr>
        <w:lastRenderedPageBreak/>
        <w:t>PRICING SCHEDULE</w:t>
      </w:r>
    </w:p>
    <w:p w14:paraId="70391EE5" w14:textId="77777777" w:rsidR="00184A7E" w:rsidRDefault="00184A7E" w:rsidP="00184A7E">
      <w:pPr>
        <w:tabs>
          <w:tab w:val="left" w:pos="567"/>
        </w:tabs>
        <w:rPr>
          <w:rFonts w:cs="Arial"/>
          <w:b/>
        </w:rPr>
      </w:pPr>
    </w:p>
    <w:p w14:paraId="5A6320B0" w14:textId="77777777" w:rsidR="00184A7E" w:rsidRPr="00184A7E" w:rsidRDefault="00184A7E" w:rsidP="00184A7E">
      <w:pPr>
        <w:tabs>
          <w:tab w:val="left" w:pos="567"/>
        </w:tabs>
        <w:jc w:val="both"/>
        <w:rPr>
          <w:rFonts w:ascii="Trebuchet MS" w:hAnsi="Trebuchet MS" w:cs="Times New Roman"/>
          <w:color w:val="auto"/>
          <w:lang w:eastAsia="en-US"/>
        </w:rPr>
      </w:pPr>
      <w:r w:rsidRPr="00184A7E">
        <w:rPr>
          <w:rFonts w:ascii="Trebuchet MS" w:hAnsi="Trebuchet MS" w:cs="Times New Roman"/>
          <w:color w:val="auto"/>
          <w:lang w:eastAsia="en-US"/>
        </w:rPr>
        <w:t>Your response must be costed as series of discrete tasks in chronological order in the table below. Kettering Borough Council can therefore terminate the contract early if the initial designs are unworkable and no suitable alternative can be found.</w:t>
      </w:r>
    </w:p>
    <w:p w14:paraId="27E9F68D" w14:textId="77777777" w:rsidR="00184A7E" w:rsidRPr="00184A7E" w:rsidRDefault="00184A7E" w:rsidP="00184A7E">
      <w:pPr>
        <w:keepNext/>
        <w:widowControl w:val="0"/>
        <w:tabs>
          <w:tab w:val="num" w:pos="752"/>
          <w:tab w:val="left" w:pos="851"/>
        </w:tabs>
        <w:spacing w:before="240" w:after="80" w:line="280" w:lineRule="atLeast"/>
        <w:jc w:val="both"/>
        <w:outlineLvl w:val="2"/>
        <w:rPr>
          <w:rFonts w:ascii="Trebuchet MS" w:hAnsi="Trebuchet MS" w:cs="Times New Roman"/>
          <w:color w:val="auto"/>
          <w:lang w:eastAsia="en-US"/>
        </w:rPr>
      </w:pPr>
      <w:r w:rsidRPr="00184A7E">
        <w:rPr>
          <w:rFonts w:ascii="Trebuchet MS" w:hAnsi="Trebuchet MS" w:cs="Times New Roman"/>
          <w:color w:val="auto"/>
          <w:lang w:eastAsia="en-US"/>
        </w:rPr>
        <w:t>The proposal is to provide a fee structure excluding VAT but including expenses showing personnel, all costs of attending meetings, hours and costs for each task required to carry out this works.</w:t>
      </w:r>
    </w:p>
    <w:p w14:paraId="55A4474D" w14:textId="77777777" w:rsidR="00184A7E" w:rsidRPr="00184A7E" w:rsidRDefault="00184A7E" w:rsidP="00184A7E">
      <w:pPr>
        <w:keepNext/>
        <w:widowControl w:val="0"/>
        <w:tabs>
          <w:tab w:val="num" w:pos="752"/>
          <w:tab w:val="left" w:pos="851"/>
        </w:tabs>
        <w:spacing w:before="240" w:after="80" w:line="280" w:lineRule="atLeast"/>
        <w:jc w:val="both"/>
        <w:outlineLvl w:val="2"/>
        <w:rPr>
          <w:rFonts w:ascii="Trebuchet MS" w:hAnsi="Trebuchet MS" w:cs="Times New Roman"/>
          <w:color w:val="auto"/>
          <w:lang w:eastAsia="en-US"/>
        </w:rPr>
      </w:pPr>
      <w:r w:rsidRPr="00184A7E">
        <w:rPr>
          <w:rFonts w:ascii="Trebuchet MS" w:hAnsi="Trebuchet MS" w:cs="Times New Roman"/>
          <w:color w:val="auto"/>
          <w:lang w:eastAsia="en-US"/>
        </w:rPr>
        <w:t>Fees per task shall be fully inclusive of all expenses and disbursements.</w:t>
      </w:r>
    </w:p>
    <w:p w14:paraId="1A504B23" w14:textId="068AD35A" w:rsidR="00184A7E" w:rsidRPr="00184A7E" w:rsidRDefault="00184A7E" w:rsidP="00184A7E">
      <w:pPr>
        <w:keepNext/>
        <w:widowControl w:val="0"/>
        <w:tabs>
          <w:tab w:val="num" w:pos="752"/>
          <w:tab w:val="left" w:pos="851"/>
        </w:tabs>
        <w:spacing w:before="240" w:after="80" w:line="280" w:lineRule="atLeast"/>
        <w:jc w:val="both"/>
        <w:outlineLvl w:val="2"/>
        <w:rPr>
          <w:rFonts w:ascii="Trebuchet MS" w:hAnsi="Trebuchet MS" w:cs="Times New Roman"/>
          <w:color w:val="auto"/>
          <w:lang w:eastAsia="en-US"/>
        </w:rPr>
      </w:pPr>
      <w:r w:rsidRPr="00184A7E">
        <w:rPr>
          <w:rFonts w:ascii="Trebuchet MS" w:hAnsi="Trebuchet MS" w:cs="Times New Roman"/>
          <w:color w:val="auto"/>
          <w:lang w:eastAsia="en-US"/>
        </w:rPr>
        <w:t>Details of hourly rate chargeable for staff engaged on this project should also be provided separately. These will be used to determine for any additional works that the project may require</w:t>
      </w:r>
      <w:r>
        <w:rPr>
          <w:rFonts w:ascii="Trebuchet MS" w:hAnsi="Trebuchet MS" w:cs="Times New Roman"/>
          <w:color w:val="auto"/>
          <w:lang w:eastAsia="en-US"/>
        </w:rPr>
        <w:t>.</w:t>
      </w:r>
    </w:p>
    <w:p w14:paraId="155F425A" w14:textId="77777777" w:rsidR="00184A7E" w:rsidRDefault="00184A7E" w:rsidP="00184A7E">
      <w:pPr>
        <w:tabs>
          <w:tab w:val="left" w:pos="567"/>
        </w:tabs>
        <w:rPr>
          <w:rFonts w:cs="Arial"/>
          <w:b/>
        </w:rPr>
      </w:pPr>
    </w:p>
    <w:p w14:paraId="028138DC" w14:textId="77777777" w:rsidR="00184A7E" w:rsidRDefault="00184A7E" w:rsidP="00184A7E">
      <w:pPr>
        <w:tabs>
          <w:tab w:val="left" w:pos="567"/>
        </w:tabs>
        <w:rPr>
          <w:rFonts w:cs="Arial"/>
          <w:b/>
        </w:rPr>
      </w:pPr>
      <w:r>
        <w:rPr>
          <w:rFonts w:cs="Arial"/>
          <w:b/>
        </w:rPr>
        <w:t>EXAMPLE</w:t>
      </w:r>
    </w:p>
    <w:p w14:paraId="326F124F" w14:textId="77777777" w:rsidR="00184A7E" w:rsidRPr="00C176BD" w:rsidRDefault="00184A7E" w:rsidP="00184A7E">
      <w:pPr>
        <w:tabs>
          <w:tab w:val="left" w:pos="567"/>
        </w:tabs>
        <w:rPr>
          <w:rFonts w:cs="Arial"/>
          <w:b/>
        </w:rPr>
      </w:pPr>
    </w:p>
    <w:tbl>
      <w:tblPr>
        <w:tblStyle w:val="TableGrid2"/>
        <w:tblW w:w="0" w:type="auto"/>
        <w:tblLook w:val="04A0" w:firstRow="1" w:lastRow="0" w:firstColumn="1" w:lastColumn="0" w:noHBand="0" w:noVBand="1"/>
      </w:tblPr>
      <w:tblGrid>
        <w:gridCol w:w="6629"/>
        <w:gridCol w:w="2387"/>
      </w:tblGrid>
      <w:tr w:rsidR="00184A7E" w:rsidRPr="008B0A67" w14:paraId="776EE239" w14:textId="77777777" w:rsidTr="00584AE7">
        <w:tc>
          <w:tcPr>
            <w:tcW w:w="6629" w:type="dxa"/>
          </w:tcPr>
          <w:p w14:paraId="6A1E37FE" w14:textId="77777777" w:rsidR="00184A7E" w:rsidRPr="00EF5963" w:rsidRDefault="00184A7E" w:rsidP="00584AE7">
            <w:pPr>
              <w:rPr>
                <w:rFonts w:ascii="Trebuchet MS" w:hAnsi="Trebuchet MS" w:cs="Arial"/>
                <w:b/>
                <w:color w:val="auto"/>
              </w:rPr>
            </w:pPr>
          </w:p>
          <w:p w14:paraId="2456ED35" w14:textId="77777777" w:rsidR="00184A7E" w:rsidRPr="00EF5963" w:rsidRDefault="00184A7E" w:rsidP="00584AE7">
            <w:pPr>
              <w:rPr>
                <w:rFonts w:ascii="Trebuchet MS" w:hAnsi="Trebuchet MS" w:cs="Arial"/>
                <w:b/>
                <w:color w:val="auto"/>
              </w:rPr>
            </w:pPr>
            <w:r w:rsidRPr="00EF5963">
              <w:rPr>
                <w:rFonts w:ascii="Trebuchet MS" w:hAnsi="Trebuchet MS" w:cs="Arial"/>
                <w:b/>
                <w:color w:val="auto"/>
              </w:rPr>
              <w:t>Goods/ Service/ Works</w:t>
            </w:r>
          </w:p>
        </w:tc>
        <w:tc>
          <w:tcPr>
            <w:tcW w:w="2387" w:type="dxa"/>
          </w:tcPr>
          <w:p w14:paraId="35D6CD3E" w14:textId="77777777" w:rsidR="00184A7E" w:rsidRPr="00EF5963" w:rsidRDefault="00184A7E" w:rsidP="00584AE7">
            <w:pPr>
              <w:rPr>
                <w:rFonts w:ascii="Trebuchet MS" w:hAnsi="Trebuchet MS" w:cs="Arial"/>
                <w:b/>
                <w:color w:val="auto"/>
              </w:rPr>
            </w:pPr>
          </w:p>
          <w:p w14:paraId="0C8C85D7" w14:textId="77777777" w:rsidR="00184A7E" w:rsidRPr="00EF5963" w:rsidRDefault="00184A7E" w:rsidP="00584AE7">
            <w:pPr>
              <w:rPr>
                <w:rFonts w:ascii="Trebuchet MS" w:hAnsi="Trebuchet MS" w:cs="Arial"/>
                <w:b/>
                <w:color w:val="auto"/>
              </w:rPr>
            </w:pPr>
            <w:r w:rsidRPr="00EF5963">
              <w:rPr>
                <w:rFonts w:ascii="Trebuchet MS" w:hAnsi="Trebuchet MS" w:cs="Arial"/>
                <w:b/>
                <w:color w:val="auto"/>
              </w:rPr>
              <w:t>Price (excluding VAT)</w:t>
            </w:r>
          </w:p>
          <w:p w14:paraId="05F73312" w14:textId="77777777" w:rsidR="00184A7E" w:rsidRPr="00EF5963" w:rsidRDefault="00184A7E" w:rsidP="00584AE7">
            <w:pPr>
              <w:rPr>
                <w:rFonts w:ascii="Trebuchet MS" w:hAnsi="Trebuchet MS" w:cs="Arial"/>
                <w:b/>
                <w:color w:val="auto"/>
              </w:rPr>
            </w:pPr>
          </w:p>
        </w:tc>
      </w:tr>
      <w:tr w:rsidR="00184A7E" w:rsidRPr="008B0A67" w14:paraId="17BF852C" w14:textId="77777777" w:rsidTr="00584AE7">
        <w:trPr>
          <w:trHeight w:val="355"/>
        </w:trPr>
        <w:tc>
          <w:tcPr>
            <w:tcW w:w="6629" w:type="dxa"/>
            <w:tcBorders>
              <w:bottom w:val="single" w:sz="4" w:space="0" w:color="auto"/>
            </w:tcBorders>
            <w:vAlign w:val="center"/>
          </w:tcPr>
          <w:p w14:paraId="3A335D9D" w14:textId="11E9AEDE" w:rsidR="00184A7E" w:rsidRPr="00EF5963" w:rsidRDefault="00184A7E" w:rsidP="00184A7E">
            <w:pPr>
              <w:jc w:val="both"/>
              <w:rPr>
                <w:rFonts w:ascii="Trebuchet MS" w:hAnsi="Trebuchet MS" w:cs="Arial"/>
                <w:b/>
              </w:rPr>
            </w:pPr>
            <w:r w:rsidRPr="00EF5963">
              <w:rPr>
                <w:rFonts w:ascii="Trebuchet MS" w:hAnsi="Trebuchet MS" w:cs="Arial"/>
              </w:rPr>
              <w:t xml:space="preserve">Council are seeking a contractor to undertake </w:t>
            </w:r>
            <w:proofErr w:type="gramStart"/>
            <w:r w:rsidRPr="00EF5963">
              <w:rPr>
                <w:rFonts w:ascii="Trebuchet MS" w:hAnsi="Trebuchet MS" w:cs="Arial"/>
              </w:rPr>
              <w:t>a number of</w:t>
            </w:r>
            <w:proofErr w:type="gramEnd"/>
            <w:r w:rsidRPr="00EF5963">
              <w:rPr>
                <w:rFonts w:ascii="Trebuchet MS" w:hAnsi="Trebuchet MS" w:cs="Arial"/>
              </w:rPr>
              <w:t xml:space="preserve"> trial holes (See Appendix A) within Kettering town centre.  Contractor will be required to undertake the following:</w:t>
            </w:r>
          </w:p>
          <w:p w14:paraId="5F9B198A" w14:textId="77777777" w:rsidR="00184A7E" w:rsidRPr="00EF5963" w:rsidRDefault="00184A7E" w:rsidP="00184A7E">
            <w:pPr>
              <w:jc w:val="both"/>
              <w:rPr>
                <w:rFonts w:ascii="Trebuchet MS" w:hAnsi="Trebuchet MS" w:cs="Arial"/>
                <w:b/>
              </w:rPr>
            </w:pPr>
          </w:p>
          <w:p w14:paraId="5C2FA43D" w14:textId="6E32C452" w:rsidR="00184A7E" w:rsidRPr="00EF5963" w:rsidRDefault="00184A7E" w:rsidP="00184A7E">
            <w:pPr>
              <w:numPr>
                <w:ilvl w:val="0"/>
                <w:numId w:val="25"/>
              </w:numPr>
              <w:ind w:left="306" w:hanging="284"/>
              <w:jc w:val="both"/>
              <w:rPr>
                <w:rFonts w:ascii="Trebuchet MS" w:hAnsi="Trebuchet MS" w:cs="Arial"/>
                <w:b/>
              </w:rPr>
            </w:pPr>
            <w:r w:rsidRPr="00EF5963">
              <w:rPr>
                <w:rFonts w:ascii="Trebuchet MS" w:hAnsi="Trebuchet MS" w:cs="Arial"/>
              </w:rPr>
              <w:t xml:space="preserve">Undertake 1x1m hand dug trial holes to a maximum depth of 1.2m to identify all </w:t>
            </w:r>
            <w:r w:rsidR="00355366">
              <w:rPr>
                <w:rFonts w:ascii="Trebuchet MS" w:hAnsi="Trebuchet MS" w:cs="Arial"/>
              </w:rPr>
              <w:t xml:space="preserve">utility </w:t>
            </w:r>
            <w:r w:rsidRPr="00EF5963">
              <w:rPr>
                <w:rFonts w:ascii="Trebuchet MS" w:hAnsi="Trebuchet MS" w:cs="Arial"/>
              </w:rPr>
              <w:t xml:space="preserve">services and features and reinstate to an equal standard to that prior to the works being undertaken. </w:t>
            </w:r>
          </w:p>
          <w:p w14:paraId="2ABCA196" w14:textId="4C698C2D" w:rsidR="00184A7E" w:rsidRPr="00EF5963" w:rsidRDefault="00184A7E" w:rsidP="00184A7E">
            <w:pPr>
              <w:numPr>
                <w:ilvl w:val="0"/>
                <w:numId w:val="25"/>
              </w:numPr>
              <w:ind w:left="306" w:hanging="284"/>
              <w:jc w:val="both"/>
              <w:rPr>
                <w:rFonts w:ascii="Trebuchet MS" w:hAnsi="Trebuchet MS" w:cs="Arial"/>
                <w:b/>
              </w:rPr>
            </w:pPr>
            <w:r w:rsidRPr="00EF5963">
              <w:rPr>
                <w:rFonts w:ascii="Trebuchet MS" w:hAnsi="Trebuchet MS" w:cs="Arial"/>
              </w:rPr>
              <w:t>Record and identify all services and provide trial hole log</w:t>
            </w:r>
            <w:r w:rsidRPr="00EF5963">
              <w:rPr>
                <w:rFonts w:ascii="Trebuchet MS" w:hAnsi="Trebuchet MS" w:cs="Arial"/>
                <w:b/>
              </w:rPr>
              <w:t>,</w:t>
            </w:r>
            <w:r w:rsidRPr="00EF5963">
              <w:rPr>
                <w:rFonts w:ascii="Trebuchet MS" w:hAnsi="Trebuchet MS" w:cs="Arial"/>
              </w:rPr>
              <w:t xml:space="preserve"> recording photographic evidence of </w:t>
            </w:r>
            <w:r w:rsidR="00355366">
              <w:rPr>
                <w:rFonts w:ascii="Trebuchet MS" w:hAnsi="Trebuchet MS" w:cs="Arial"/>
              </w:rPr>
              <w:t xml:space="preserve">utility </w:t>
            </w:r>
            <w:r w:rsidRPr="00EF5963">
              <w:rPr>
                <w:rFonts w:ascii="Trebuchet MS" w:hAnsi="Trebuchet MS" w:cs="Arial"/>
              </w:rPr>
              <w:t>services</w:t>
            </w:r>
            <w:r w:rsidRPr="00EF5963">
              <w:rPr>
                <w:rFonts w:ascii="Trebuchet MS" w:hAnsi="Trebuchet MS" w:cs="Arial"/>
                <w:b/>
              </w:rPr>
              <w:t xml:space="preserve"> </w:t>
            </w:r>
            <w:r w:rsidRPr="00355366">
              <w:rPr>
                <w:rFonts w:ascii="Trebuchet MS" w:hAnsi="Trebuchet MS" w:cs="Arial"/>
                <w:bCs/>
              </w:rPr>
              <w:t xml:space="preserve">and </w:t>
            </w:r>
            <w:r w:rsidR="00355366" w:rsidRPr="00355366">
              <w:rPr>
                <w:rFonts w:ascii="Trebuchet MS" w:hAnsi="Trebuchet MS" w:cs="Arial"/>
                <w:bCs/>
              </w:rPr>
              <w:t xml:space="preserve">historic </w:t>
            </w:r>
            <w:r w:rsidRPr="00355366">
              <w:rPr>
                <w:rFonts w:ascii="Trebuchet MS" w:hAnsi="Trebuchet MS" w:cs="Arial"/>
                <w:bCs/>
              </w:rPr>
              <w:t>features</w:t>
            </w:r>
            <w:r w:rsidRPr="00EF5963">
              <w:rPr>
                <w:rFonts w:ascii="Trebuchet MS" w:hAnsi="Trebuchet MS" w:cs="Arial"/>
              </w:rPr>
              <w:t>, coordinates of services and level of service to OS datum.</w:t>
            </w:r>
          </w:p>
          <w:p w14:paraId="218FC0C6" w14:textId="6C6A1D67" w:rsidR="00184A7E" w:rsidRPr="00EF5963" w:rsidRDefault="00184A7E" w:rsidP="00184A7E">
            <w:pPr>
              <w:numPr>
                <w:ilvl w:val="0"/>
                <w:numId w:val="25"/>
              </w:numPr>
              <w:ind w:left="306" w:hanging="284"/>
              <w:jc w:val="both"/>
              <w:rPr>
                <w:rFonts w:ascii="Trebuchet MS" w:hAnsi="Trebuchet MS" w:cs="Arial"/>
                <w:b/>
              </w:rPr>
            </w:pPr>
            <w:r w:rsidRPr="00EF5963">
              <w:rPr>
                <w:rFonts w:ascii="Trebuchet MS" w:hAnsi="Trebuchet MS" w:cs="Arial"/>
              </w:rPr>
              <w:t xml:space="preserve">Provide a programme for trial holes and allow access for </w:t>
            </w:r>
            <w:r w:rsidR="00355366">
              <w:rPr>
                <w:rFonts w:ascii="Trebuchet MS" w:hAnsi="Trebuchet MS" w:cs="Arial"/>
              </w:rPr>
              <w:t xml:space="preserve">a </w:t>
            </w:r>
            <w:r w:rsidRPr="00EF5963">
              <w:rPr>
                <w:rFonts w:ascii="Trebuchet MS" w:hAnsi="Trebuchet MS" w:cs="Arial"/>
              </w:rPr>
              <w:t xml:space="preserve">conservation officer and or county </w:t>
            </w:r>
            <w:r w:rsidR="00355366" w:rsidRPr="00EF5963">
              <w:rPr>
                <w:rFonts w:ascii="Trebuchet MS" w:hAnsi="Trebuchet MS" w:cs="Arial"/>
              </w:rPr>
              <w:t>archaeologist</w:t>
            </w:r>
            <w:r w:rsidRPr="00EF5963">
              <w:rPr>
                <w:rFonts w:ascii="Trebuchet MS" w:hAnsi="Trebuchet MS" w:cs="Arial"/>
              </w:rPr>
              <w:t xml:space="preserve"> to visit and record historic features.  Trial Holes to be closed only on approval of Engineer.</w:t>
            </w:r>
          </w:p>
          <w:p w14:paraId="22E33822" w14:textId="77777777" w:rsidR="00184A7E" w:rsidRPr="00EF5963" w:rsidRDefault="00184A7E" w:rsidP="00184A7E">
            <w:pPr>
              <w:numPr>
                <w:ilvl w:val="0"/>
                <w:numId w:val="25"/>
              </w:numPr>
              <w:ind w:left="306" w:hanging="284"/>
              <w:jc w:val="both"/>
              <w:rPr>
                <w:rFonts w:ascii="Trebuchet MS" w:hAnsi="Trebuchet MS" w:cs="Arial"/>
                <w:b/>
              </w:rPr>
            </w:pPr>
            <w:r w:rsidRPr="00EF5963">
              <w:rPr>
                <w:rFonts w:ascii="Trebuchet MS" w:hAnsi="Trebuchet MS" w:cs="Arial"/>
              </w:rPr>
              <w:t>Provide supporting documentation in a timely manner to allow the Council to secure necessary road opening licences</w:t>
            </w:r>
          </w:p>
          <w:p w14:paraId="01ED3FC8" w14:textId="77777777" w:rsidR="00184A7E" w:rsidRPr="00EF5963" w:rsidRDefault="00184A7E" w:rsidP="00184A7E">
            <w:pPr>
              <w:numPr>
                <w:ilvl w:val="0"/>
                <w:numId w:val="25"/>
              </w:numPr>
              <w:ind w:left="306" w:hanging="284"/>
              <w:jc w:val="both"/>
              <w:rPr>
                <w:rFonts w:ascii="Trebuchet MS" w:hAnsi="Trebuchet MS" w:cs="Arial"/>
                <w:b/>
              </w:rPr>
            </w:pPr>
            <w:r w:rsidRPr="00EF5963">
              <w:rPr>
                <w:rFonts w:ascii="Trebuchet MS" w:hAnsi="Trebuchet MS" w:cs="Arial"/>
              </w:rPr>
              <w:t>Comply with all requirements of NCC when working in the public highway.</w:t>
            </w:r>
          </w:p>
          <w:p w14:paraId="05B47D74" w14:textId="77777777" w:rsidR="00184A7E" w:rsidRPr="00EF5963" w:rsidRDefault="00184A7E" w:rsidP="00184A7E">
            <w:pPr>
              <w:numPr>
                <w:ilvl w:val="0"/>
                <w:numId w:val="25"/>
              </w:numPr>
              <w:ind w:left="306" w:hanging="284"/>
              <w:jc w:val="both"/>
              <w:rPr>
                <w:rFonts w:ascii="Trebuchet MS" w:hAnsi="Trebuchet MS" w:cs="Arial"/>
                <w:b/>
              </w:rPr>
            </w:pPr>
            <w:r w:rsidRPr="00EF5963">
              <w:rPr>
                <w:rFonts w:ascii="Trebuchet MS" w:hAnsi="Trebuchet MS" w:cs="Arial"/>
              </w:rPr>
              <w:t xml:space="preserve">Provide and maintain appropriate traffic management and ensure all excavations and working area </w:t>
            </w:r>
            <w:proofErr w:type="gramStart"/>
            <w:r w:rsidRPr="00EF5963">
              <w:rPr>
                <w:rFonts w:ascii="Trebuchet MS" w:hAnsi="Trebuchet MS" w:cs="Arial"/>
              </w:rPr>
              <w:t>are adequately fenced off at all times</w:t>
            </w:r>
            <w:proofErr w:type="gramEnd"/>
          </w:p>
          <w:p w14:paraId="783D7B8B" w14:textId="77777777" w:rsidR="00184A7E" w:rsidRPr="00EF5963" w:rsidRDefault="00184A7E" w:rsidP="00184A7E">
            <w:pPr>
              <w:numPr>
                <w:ilvl w:val="0"/>
                <w:numId w:val="25"/>
              </w:numPr>
              <w:ind w:left="306" w:hanging="284"/>
              <w:jc w:val="both"/>
              <w:rPr>
                <w:rFonts w:ascii="Trebuchet MS" w:hAnsi="Trebuchet MS" w:cs="Arial"/>
                <w:b/>
              </w:rPr>
            </w:pPr>
            <w:r w:rsidRPr="00EF5963">
              <w:rPr>
                <w:rFonts w:ascii="Trebuchet MS" w:hAnsi="Trebuchet MS" w:cs="Arial"/>
              </w:rPr>
              <w:t xml:space="preserve">Demonstrate an ability and track record of undertaking similar works in public highway </w:t>
            </w:r>
          </w:p>
          <w:p w14:paraId="65C9F2FD" w14:textId="78348545" w:rsidR="00184A7E" w:rsidRPr="00EF5963" w:rsidRDefault="00184A7E" w:rsidP="00184A7E">
            <w:pPr>
              <w:numPr>
                <w:ilvl w:val="0"/>
                <w:numId w:val="25"/>
              </w:numPr>
              <w:ind w:left="306" w:hanging="284"/>
              <w:jc w:val="both"/>
              <w:rPr>
                <w:rFonts w:ascii="Trebuchet MS" w:hAnsi="Trebuchet MS" w:cs="Arial"/>
                <w:b/>
              </w:rPr>
            </w:pPr>
            <w:r w:rsidRPr="00EF5963">
              <w:rPr>
                <w:rFonts w:ascii="Trebuchet MS" w:hAnsi="Trebuchet MS" w:cs="Arial"/>
              </w:rPr>
              <w:t>Work with the appointed CDM 2015 Planning Supervisor</w:t>
            </w:r>
          </w:p>
        </w:tc>
        <w:tc>
          <w:tcPr>
            <w:tcW w:w="2387" w:type="dxa"/>
            <w:tcBorders>
              <w:bottom w:val="single" w:sz="4" w:space="0" w:color="auto"/>
            </w:tcBorders>
            <w:vAlign w:val="center"/>
          </w:tcPr>
          <w:p w14:paraId="0F7BB445" w14:textId="77777777" w:rsidR="00184A7E" w:rsidRPr="008B0A67" w:rsidRDefault="00184A7E" w:rsidP="00584AE7">
            <w:pPr>
              <w:rPr>
                <w:rFonts w:ascii="Arial" w:hAnsi="Arial" w:cs="Arial"/>
                <w:color w:val="auto"/>
              </w:rPr>
            </w:pPr>
          </w:p>
        </w:tc>
      </w:tr>
      <w:tr w:rsidR="00184A7E" w:rsidRPr="008B0A67" w14:paraId="440B612B" w14:textId="77777777" w:rsidTr="00584AE7">
        <w:trPr>
          <w:trHeight w:val="355"/>
        </w:trPr>
        <w:tc>
          <w:tcPr>
            <w:tcW w:w="6629" w:type="dxa"/>
            <w:tcBorders>
              <w:bottom w:val="single" w:sz="4" w:space="0" w:color="auto"/>
            </w:tcBorders>
            <w:vAlign w:val="center"/>
          </w:tcPr>
          <w:p w14:paraId="30AF60FA" w14:textId="78A3604A" w:rsidR="00184A7E" w:rsidRPr="00EF5963" w:rsidRDefault="00184A7E" w:rsidP="00184A7E">
            <w:pPr>
              <w:numPr>
                <w:ilvl w:val="0"/>
                <w:numId w:val="25"/>
              </w:numPr>
              <w:ind w:left="306" w:hanging="306"/>
              <w:jc w:val="both"/>
              <w:rPr>
                <w:rFonts w:ascii="Trebuchet MS" w:hAnsi="Trebuchet MS" w:cs="Arial"/>
                <w:bCs/>
              </w:rPr>
            </w:pPr>
            <w:r w:rsidRPr="00EF5963">
              <w:rPr>
                <w:rFonts w:ascii="Trebuchet MS" w:hAnsi="Trebuchet MS" w:cs="Arial"/>
                <w:bCs/>
              </w:rPr>
              <w:t>Provisional Item - Cost for additional Trial Holes (Cost/Trial Hole)</w:t>
            </w:r>
          </w:p>
        </w:tc>
        <w:tc>
          <w:tcPr>
            <w:tcW w:w="2387" w:type="dxa"/>
            <w:tcBorders>
              <w:bottom w:val="single" w:sz="4" w:space="0" w:color="auto"/>
            </w:tcBorders>
            <w:vAlign w:val="center"/>
          </w:tcPr>
          <w:p w14:paraId="5328171C" w14:textId="77777777" w:rsidR="00184A7E" w:rsidRPr="008B0A67" w:rsidRDefault="00184A7E" w:rsidP="00584AE7">
            <w:pPr>
              <w:rPr>
                <w:rFonts w:ascii="Arial" w:hAnsi="Arial" w:cs="Arial"/>
                <w:color w:val="auto"/>
              </w:rPr>
            </w:pPr>
          </w:p>
        </w:tc>
      </w:tr>
      <w:tr w:rsidR="00184A7E" w:rsidRPr="008B0A67" w14:paraId="6C077277" w14:textId="77777777" w:rsidTr="00584AE7">
        <w:trPr>
          <w:trHeight w:val="355"/>
        </w:trPr>
        <w:tc>
          <w:tcPr>
            <w:tcW w:w="6629" w:type="dxa"/>
            <w:tcBorders>
              <w:bottom w:val="single" w:sz="4" w:space="0" w:color="auto"/>
            </w:tcBorders>
            <w:vAlign w:val="center"/>
          </w:tcPr>
          <w:p w14:paraId="79B58C9D" w14:textId="77777777" w:rsidR="00184A7E" w:rsidRPr="00EF5963" w:rsidRDefault="00184A7E" w:rsidP="00584AE7">
            <w:pPr>
              <w:ind w:left="284"/>
              <w:jc w:val="right"/>
              <w:rPr>
                <w:rFonts w:ascii="Trebuchet MS" w:hAnsi="Trebuchet MS" w:cs="Arial"/>
                <w:bCs/>
              </w:rPr>
            </w:pPr>
            <w:r w:rsidRPr="00EF5963">
              <w:rPr>
                <w:rFonts w:ascii="Trebuchet MS" w:hAnsi="Trebuchet MS" w:cs="Arial"/>
                <w:color w:val="auto"/>
              </w:rPr>
              <w:t>Postage, Packing and Delivery</w:t>
            </w:r>
          </w:p>
        </w:tc>
        <w:tc>
          <w:tcPr>
            <w:tcW w:w="2387" w:type="dxa"/>
            <w:tcBorders>
              <w:bottom w:val="single" w:sz="4" w:space="0" w:color="auto"/>
            </w:tcBorders>
            <w:vAlign w:val="center"/>
          </w:tcPr>
          <w:p w14:paraId="44E04D6F" w14:textId="77777777" w:rsidR="00184A7E" w:rsidRPr="008B0A67" w:rsidRDefault="00184A7E" w:rsidP="00584AE7">
            <w:pPr>
              <w:rPr>
                <w:rFonts w:ascii="Arial" w:hAnsi="Arial" w:cs="Arial"/>
                <w:color w:val="auto"/>
              </w:rPr>
            </w:pPr>
          </w:p>
        </w:tc>
      </w:tr>
      <w:tr w:rsidR="00184A7E" w:rsidRPr="008B0A67" w14:paraId="58C3CDF0" w14:textId="77777777" w:rsidTr="00584AE7">
        <w:trPr>
          <w:trHeight w:val="355"/>
        </w:trPr>
        <w:tc>
          <w:tcPr>
            <w:tcW w:w="6629" w:type="dxa"/>
            <w:tcBorders>
              <w:bottom w:val="single" w:sz="4" w:space="0" w:color="auto"/>
            </w:tcBorders>
            <w:vAlign w:val="center"/>
          </w:tcPr>
          <w:p w14:paraId="74BF2295" w14:textId="77777777" w:rsidR="00184A7E" w:rsidRPr="00EF5963" w:rsidRDefault="00184A7E" w:rsidP="00584AE7">
            <w:pPr>
              <w:ind w:left="284"/>
              <w:jc w:val="right"/>
              <w:rPr>
                <w:rFonts w:ascii="Trebuchet MS" w:hAnsi="Trebuchet MS" w:cs="Arial"/>
                <w:bCs/>
              </w:rPr>
            </w:pPr>
            <w:r w:rsidRPr="00EF5963">
              <w:rPr>
                <w:rFonts w:ascii="Trebuchet MS" w:hAnsi="Trebuchet MS" w:cs="Arial"/>
                <w:color w:val="auto"/>
              </w:rPr>
              <w:t>VAT</w:t>
            </w:r>
          </w:p>
        </w:tc>
        <w:tc>
          <w:tcPr>
            <w:tcW w:w="2387" w:type="dxa"/>
            <w:tcBorders>
              <w:bottom w:val="single" w:sz="4" w:space="0" w:color="auto"/>
            </w:tcBorders>
            <w:vAlign w:val="center"/>
          </w:tcPr>
          <w:p w14:paraId="639EA8EF" w14:textId="77777777" w:rsidR="00184A7E" w:rsidRPr="008B0A67" w:rsidRDefault="00184A7E" w:rsidP="00584AE7">
            <w:pPr>
              <w:rPr>
                <w:rFonts w:ascii="Arial" w:hAnsi="Arial" w:cs="Arial"/>
                <w:color w:val="auto"/>
              </w:rPr>
            </w:pPr>
          </w:p>
        </w:tc>
      </w:tr>
      <w:tr w:rsidR="00184A7E" w:rsidRPr="008B0A67" w14:paraId="603492BA" w14:textId="77777777" w:rsidTr="00584AE7">
        <w:trPr>
          <w:trHeight w:val="355"/>
        </w:trPr>
        <w:tc>
          <w:tcPr>
            <w:tcW w:w="6629" w:type="dxa"/>
            <w:tcBorders>
              <w:bottom w:val="single" w:sz="4" w:space="0" w:color="auto"/>
            </w:tcBorders>
            <w:vAlign w:val="center"/>
          </w:tcPr>
          <w:p w14:paraId="6AC0465A" w14:textId="7BDF5E82" w:rsidR="00184A7E" w:rsidRPr="00EF5963" w:rsidRDefault="00184A7E" w:rsidP="00584AE7">
            <w:pPr>
              <w:ind w:left="284"/>
              <w:jc w:val="right"/>
              <w:rPr>
                <w:rFonts w:ascii="Trebuchet MS" w:hAnsi="Trebuchet MS" w:cs="Arial"/>
                <w:bCs/>
              </w:rPr>
            </w:pPr>
            <w:r w:rsidRPr="00EF5963">
              <w:rPr>
                <w:rFonts w:ascii="Trebuchet MS" w:hAnsi="Trebuchet MS" w:cs="Arial"/>
                <w:color w:val="auto"/>
              </w:rPr>
              <w:t>Total (</w:t>
            </w:r>
            <w:proofErr w:type="spellStart"/>
            <w:r w:rsidRPr="00EF5963">
              <w:rPr>
                <w:rFonts w:ascii="Trebuchet MS" w:hAnsi="Trebuchet MS" w:cs="Arial"/>
                <w:color w:val="auto"/>
              </w:rPr>
              <w:t>exc</w:t>
            </w:r>
            <w:proofErr w:type="spellEnd"/>
            <w:r w:rsidRPr="00EF5963">
              <w:rPr>
                <w:rFonts w:ascii="Trebuchet MS" w:hAnsi="Trebuchet MS" w:cs="Arial"/>
                <w:color w:val="auto"/>
              </w:rPr>
              <w:t xml:space="preserve"> Provisional Item) </w:t>
            </w:r>
          </w:p>
        </w:tc>
        <w:tc>
          <w:tcPr>
            <w:tcW w:w="2387" w:type="dxa"/>
            <w:tcBorders>
              <w:bottom w:val="single" w:sz="4" w:space="0" w:color="auto"/>
            </w:tcBorders>
            <w:vAlign w:val="center"/>
          </w:tcPr>
          <w:p w14:paraId="6D57E68D" w14:textId="77777777" w:rsidR="00184A7E" w:rsidRPr="008B0A67" w:rsidRDefault="00184A7E" w:rsidP="00584AE7">
            <w:pPr>
              <w:rPr>
                <w:rFonts w:ascii="Arial" w:hAnsi="Arial" w:cs="Arial"/>
                <w:color w:val="auto"/>
              </w:rPr>
            </w:pPr>
          </w:p>
        </w:tc>
      </w:tr>
    </w:tbl>
    <w:p w14:paraId="0391EE43" w14:textId="77777777" w:rsidR="00184A7E" w:rsidRPr="00184A7E" w:rsidRDefault="00184A7E" w:rsidP="00184A7E">
      <w:pPr>
        <w:spacing w:after="200" w:line="276" w:lineRule="auto"/>
        <w:jc w:val="both"/>
        <w:rPr>
          <w:rFonts w:ascii="Trebuchet MS" w:hAnsi="Trebuchet MS" w:cs="Arial"/>
        </w:rPr>
      </w:pPr>
    </w:p>
    <w:p w14:paraId="7700206B" w14:textId="77777777" w:rsidR="000C7E09" w:rsidRPr="00BA634C" w:rsidRDefault="000C7E09" w:rsidP="000C7E09">
      <w:pPr>
        <w:rPr>
          <w:rFonts w:ascii="Trebuchet MS" w:hAnsi="Trebuchet MS" w:cs="Arial"/>
        </w:rPr>
      </w:pPr>
    </w:p>
    <w:p w14:paraId="5AE8925E" w14:textId="77777777" w:rsidR="000C7E09" w:rsidRPr="00BA634C" w:rsidRDefault="000C7E09" w:rsidP="000C7E09">
      <w:pPr>
        <w:rPr>
          <w:rFonts w:ascii="Trebuchet MS" w:hAnsi="Trebuchet MS" w:cs="Arial"/>
        </w:rPr>
      </w:pPr>
    </w:p>
    <w:p w14:paraId="274416C3" w14:textId="77777777" w:rsidR="000C7E09" w:rsidRPr="00BA634C" w:rsidRDefault="000C7E09" w:rsidP="000C7E09">
      <w:pPr>
        <w:jc w:val="both"/>
        <w:rPr>
          <w:rFonts w:ascii="Trebuchet MS" w:eastAsia="Calibri" w:hAnsi="Trebuchet MS" w:cs="Arial"/>
          <w:color w:val="auto"/>
          <w:lang w:eastAsia="en-US"/>
        </w:rPr>
      </w:pPr>
    </w:p>
    <w:p w14:paraId="7A29FEEB" w14:textId="77777777" w:rsidR="000C7E09" w:rsidRPr="00BA634C" w:rsidRDefault="000C7E09" w:rsidP="000C7E09">
      <w:pPr>
        <w:rPr>
          <w:rFonts w:ascii="Trebuchet MS" w:hAnsi="Trebuchet MS"/>
        </w:rPr>
      </w:pPr>
    </w:p>
    <w:p w14:paraId="38257389" w14:textId="77777777" w:rsidR="000C7E09" w:rsidRPr="00BA634C" w:rsidRDefault="000C7E09" w:rsidP="000C7E09">
      <w:pPr>
        <w:rPr>
          <w:rFonts w:ascii="Trebuchet MS" w:hAnsi="Trebuchet MS"/>
        </w:rPr>
      </w:pPr>
    </w:p>
    <w:p w14:paraId="0FCE137B" w14:textId="77777777" w:rsidR="00F3314E" w:rsidRPr="00BA634C" w:rsidRDefault="00F3314E">
      <w:pPr>
        <w:spacing w:after="200" w:line="276" w:lineRule="auto"/>
        <w:rPr>
          <w:rFonts w:ascii="Trebuchet MS" w:hAnsi="Trebuchet MS" w:cs="Arial"/>
        </w:rPr>
      </w:pPr>
      <w:r w:rsidRPr="00BA634C">
        <w:rPr>
          <w:rFonts w:ascii="Trebuchet MS" w:hAnsi="Trebuchet MS" w:cs="Arial"/>
        </w:rPr>
        <w:br w:type="page"/>
      </w:r>
    </w:p>
    <w:p w14:paraId="6FCE1ED0" w14:textId="77777777"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5180F631" w14:textId="77777777" w:rsidR="00F3314E" w:rsidRPr="00BA634C" w:rsidRDefault="00F3314E" w:rsidP="00F3314E">
      <w:pPr>
        <w:rPr>
          <w:rFonts w:ascii="Trebuchet MS" w:hAnsi="Trebuchet MS" w:cs="Arial"/>
        </w:rPr>
      </w:pPr>
    </w:p>
    <w:p w14:paraId="5B718D8A" w14:textId="77777777" w:rsidR="00AF6645" w:rsidRPr="00BA634C" w:rsidRDefault="00AF6645" w:rsidP="00AF6645">
      <w:pPr>
        <w:ind w:right="-667"/>
        <w:rPr>
          <w:rFonts w:ascii="Trebuchet MS" w:hAnsi="Trebuchet MS" w:cs="Arial"/>
        </w:rPr>
      </w:pPr>
    </w:p>
    <w:p w14:paraId="2E4FDBDF" w14:textId="09DC471B" w:rsidR="00AF6645" w:rsidRPr="00BA634C" w:rsidRDefault="00AF6645" w:rsidP="00AF6645">
      <w:pPr>
        <w:ind w:right="-667"/>
        <w:rPr>
          <w:rFonts w:ascii="Trebuchet MS" w:hAnsi="Trebuchet MS" w:cs="Arial"/>
        </w:rPr>
      </w:pPr>
      <w:r w:rsidRPr="00184A7E">
        <w:rPr>
          <w:rFonts w:ascii="Trebuchet MS" w:hAnsi="Trebuchet MS" w:cs="Arial"/>
        </w:rPr>
        <w:t xml:space="preserve">ITQ </w:t>
      </w:r>
      <w:r w:rsidR="00710B63" w:rsidRPr="00184A7E">
        <w:rPr>
          <w:rFonts w:ascii="Trebuchet MS" w:hAnsi="Trebuchet MS" w:cs="Arial"/>
        </w:rPr>
        <w:t xml:space="preserve">– </w:t>
      </w:r>
      <w:r w:rsidR="00184A7E" w:rsidRPr="00184A7E">
        <w:rPr>
          <w:rFonts w:ascii="Trebuchet MS" w:hAnsi="Trebuchet MS" w:cs="Arial"/>
        </w:rPr>
        <w:t>Trial Holes for High Street Improvements, Kettering</w:t>
      </w:r>
    </w:p>
    <w:p w14:paraId="48B2D3B3" w14:textId="77777777" w:rsidR="00AF6645" w:rsidRPr="00BA634C" w:rsidRDefault="00AF6645" w:rsidP="00F3314E">
      <w:pPr>
        <w:rPr>
          <w:rFonts w:ascii="Trebuchet MS" w:hAnsi="Trebuchet MS" w:cs="Arial"/>
        </w:rPr>
      </w:pPr>
    </w:p>
    <w:p w14:paraId="0F706421" w14:textId="77777777" w:rsidR="00F3314E" w:rsidRPr="00BA634C" w:rsidRDefault="00F3314E" w:rsidP="00F3314E">
      <w:pPr>
        <w:rPr>
          <w:rFonts w:ascii="Trebuchet MS" w:hAnsi="Trebuchet MS" w:cs="Arial"/>
        </w:rPr>
      </w:pPr>
    </w:p>
    <w:p w14:paraId="65BE0141"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430E74" w14:textId="77777777" w:rsidR="00F3314E" w:rsidRPr="00BA634C" w:rsidRDefault="00F3314E" w:rsidP="00F3314E">
      <w:pPr>
        <w:rPr>
          <w:rFonts w:ascii="Trebuchet MS" w:hAnsi="Trebuchet MS" w:cs="Arial"/>
        </w:rPr>
      </w:pPr>
    </w:p>
    <w:p w14:paraId="388E4AF0" w14:textId="77777777" w:rsidR="00F3314E" w:rsidRPr="00BA634C" w:rsidRDefault="00F3314E" w:rsidP="00F3314E">
      <w:pPr>
        <w:rPr>
          <w:rFonts w:ascii="Trebuchet MS" w:hAnsi="Trebuchet MS" w:cs="Arial"/>
        </w:rPr>
      </w:pPr>
    </w:p>
    <w:p w14:paraId="45DDA803"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63835839" w14:textId="77777777" w:rsidR="00F3314E" w:rsidRPr="00BA634C" w:rsidRDefault="00F3314E" w:rsidP="00F3314E">
      <w:pPr>
        <w:rPr>
          <w:rFonts w:ascii="Trebuchet MS" w:hAnsi="Trebuchet MS" w:cs="Arial"/>
        </w:rPr>
      </w:pPr>
    </w:p>
    <w:p w14:paraId="40DC7A71"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55224EE" w14:textId="77777777" w:rsidR="00F3314E" w:rsidRPr="00BA634C" w:rsidRDefault="00F3314E" w:rsidP="00F3314E">
      <w:pPr>
        <w:rPr>
          <w:rFonts w:ascii="Trebuchet MS" w:hAnsi="Trebuchet MS" w:cs="Arial"/>
        </w:rPr>
      </w:pPr>
    </w:p>
    <w:p w14:paraId="1B5F9D2C"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3E1D6B3D" w14:textId="77777777" w:rsidR="00F3314E" w:rsidRPr="00BA634C" w:rsidRDefault="00F3314E" w:rsidP="00F3314E">
      <w:pPr>
        <w:rPr>
          <w:rFonts w:ascii="Trebuchet MS" w:hAnsi="Trebuchet MS" w:cs="Arial"/>
        </w:rPr>
      </w:pPr>
    </w:p>
    <w:p w14:paraId="09A7DD3A"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07DEBA4A" w14:textId="77777777" w:rsidR="00F3314E" w:rsidRPr="00BA634C" w:rsidRDefault="00F3314E" w:rsidP="00F3314E">
      <w:pPr>
        <w:rPr>
          <w:rFonts w:ascii="Trebuchet MS" w:hAnsi="Trebuchet MS" w:cs="Arial"/>
        </w:rPr>
      </w:pPr>
    </w:p>
    <w:p w14:paraId="069D4F8D"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5C017D3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B72D1" w14:textId="77777777" w:rsidR="00182BCC" w:rsidRDefault="00182BCC">
      <w:r>
        <w:separator/>
      </w:r>
    </w:p>
  </w:endnote>
  <w:endnote w:type="continuationSeparator" w:id="0">
    <w:p w14:paraId="56DDFADB"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D41CE" w14:textId="77777777" w:rsidR="00182BCC" w:rsidRDefault="00182BCC">
      <w:r>
        <w:separator/>
      </w:r>
    </w:p>
  </w:footnote>
  <w:footnote w:type="continuationSeparator" w:id="0">
    <w:p w14:paraId="4305DDB6"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0C85" w14:textId="4DD2F706" w:rsidR="008C1F74" w:rsidRPr="00D961D2" w:rsidRDefault="00297BDC">
    <w:pPr>
      <w:pStyle w:val="Header"/>
      <w:rPr>
        <w:rFonts w:ascii="Trebuchet MS" w:hAnsi="Trebuchet MS"/>
      </w:rPr>
    </w:pPr>
    <w:r w:rsidRPr="00BC38CA">
      <w:rPr>
        <w:rFonts w:ascii="Trebuchet MS" w:hAnsi="Trebuchet MS"/>
      </w:rPr>
      <w:t xml:space="preserve">Part </w:t>
    </w:r>
    <w:r w:rsidR="00E7362E" w:rsidRPr="00BC38CA">
      <w:rPr>
        <w:rFonts w:ascii="Trebuchet MS" w:hAnsi="Trebuchet MS"/>
      </w:rPr>
      <w:t>4</w:t>
    </w:r>
    <w:r w:rsidRPr="00BC38CA">
      <w:rPr>
        <w:rFonts w:ascii="Trebuchet MS" w:hAnsi="Trebuchet MS"/>
      </w:rPr>
      <w:t xml:space="preserve"> - </w:t>
    </w:r>
    <w:r w:rsidR="00D961D2" w:rsidRPr="00BC38CA">
      <w:rPr>
        <w:rFonts w:ascii="Trebuchet MS" w:hAnsi="Trebuchet MS"/>
      </w:rPr>
      <w:t>ITQ – Quotation Response</w:t>
    </w:r>
    <w:r w:rsidR="0017000E" w:rsidRPr="00BC38CA">
      <w:rPr>
        <w:rFonts w:ascii="Trebuchet MS" w:hAnsi="Trebuchet MS"/>
      </w:rPr>
      <w:t xml:space="preserve"> for </w:t>
    </w:r>
    <w:r w:rsidR="00BC38CA" w:rsidRPr="002D14A3">
      <w:rPr>
        <w:sz w:val="18"/>
        <w:szCs w:val="18"/>
      </w:rPr>
      <w:t>HSHAZ Trial Holes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8EB43DF"/>
    <w:multiLevelType w:val="hybridMultilevel"/>
    <w:tmpl w:val="0922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2"/>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8"/>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11/01/2021 16:07"/>
  </w:docVars>
  <w:rsids>
    <w:rsidRoot w:val="00E17B87"/>
    <w:rsid w:val="00006F75"/>
    <w:rsid w:val="00040964"/>
    <w:rsid w:val="00057EEA"/>
    <w:rsid w:val="00095934"/>
    <w:rsid w:val="000966E5"/>
    <w:rsid w:val="000A5587"/>
    <w:rsid w:val="000A57EC"/>
    <w:rsid w:val="000C7E09"/>
    <w:rsid w:val="00100EBE"/>
    <w:rsid w:val="00134A1B"/>
    <w:rsid w:val="0017000E"/>
    <w:rsid w:val="00171BD2"/>
    <w:rsid w:val="00182BCC"/>
    <w:rsid w:val="001843E7"/>
    <w:rsid w:val="00184A7E"/>
    <w:rsid w:val="00220890"/>
    <w:rsid w:val="00227F91"/>
    <w:rsid w:val="002510DF"/>
    <w:rsid w:val="0025150E"/>
    <w:rsid w:val="00276151"/>
    <w:rsid w:val="00276D4A"/>
    <w:rsid w:val="00280475"/>
    <w:rsid w:val="00297BDC"/>
    <w:rsid w:val="002A147C"/>
    <w:rsid w:val="002D4676"/>
    <w:rsid w:val="0030338D"/>
    <w:rsid w:val="00325CC3"/>
    <w:rsid w:val="00355366"/>
    <w:rsid w:val="003853E4"/>
    <w:rsid w:val="003A35CE"/>
    <w:rsid w:val="003A4E69"/>
    <w:rsid w:val="003A789D"/>
    <w:rsid w:val="003B4FB5"/>
    <w:rsid w:val="003B5A67"/>
    <w:rsid w:val="003C6ACD"/>
    <w:rsid w:val="00405974"/>
    <w:rsid w:val="00485257"/>
    <w:rsid w:val="00515462"/>
    <w:rsid w:val="00542F6A"/>
    <w:rsid w:val="00565361"/>
    <w:rsid w:val="005A3FE3"/>
    <w:rsid w:val="00601FEB"/>
    <w:rsid w:val="00641AE2"/>
    <w:rsid w:val="00686386"/>
    <w:rsid w:val="006A5703"/>
    <w:rsid w:val="006B6DD7"/>
    <w:rsid w:val="006C28AB"/>
    <w:rsid w:val="006E5CF3"/>
    <w:rsid w:val="00710B63"/>
    <w:rsid w:val="00733D3C"/>
    <w:rsid w:val="0079035E"/>
    <w:rsid w:val="007C337C"/>
    <w:rsid w:val="00814E39"/>
    <w:rsid w:val="008802E3"/>
    <w:rsid w:val="008B2C81"/>
    <w:rsid w:val="008C4CFF"/>
    <w:rsid w:val="008E4F6D"/>
    <w:rsid w:val="008E7019"/>
    <w:rsid w:val="00907F2E"/>
    <w:rsid w:val="00921C92"/>
    <w:rsid w:val="009616D6"/>
    <w:rsid w:val="009616DD"/>
    <w:rsid w:val="00980DA1"/>
    <w:rsid w:val="00993CBB"/>
    <w:rsid w:val="009A35DC"/>
    <w:rsid w:val="00A0029A"/>
    <w:rsid w:val="00A1511A"/>
    <w:rsid w:val="00A44E72"/>
    <w:rsid w:val="00A72683"/>
    <w:rsid w:val="00A94465"/>
    <w:rsid w:val="00AE2BC6"/>
    <w:rsid w:val="00AF6645"/>
    <w:rsid w:val="00BA634C"/>
    <w:rsid w:val="00BA7537"/>
    <w:rsid w:val="00BB711F"/>
    <w:rsid w:val="00BC38CA"/>
    <w:rsid w:val="00C17FA3"/>
    <w:rsid w:val="00C34A35"/>
    <w:rsid w:val="00C635AF"/>
    <w:rsid w:val="00C743CD"/>
    <w:rsid w:val="00D014A4"/>
    <w:rsid w:val="00D60E30"/>
    <w:rsid w:val="00D625E0"/>
    <w:rsid w:val="00D77BC4"/>
    <w:rsid w:val="00D84441"/>
    <w:rsid w:val="00D961D2"/>
    <w:rsid w:val="00DA3F87"/>
    <w:rsid w:val="00DD7468"/>
    <w:rsid w:val="00E17B87"/>
    <w:rsid w:val="00E31D06"/>
    <w:rsid w:val="00E7362E"/>
    <w:rsid w:val="00ED5ECF"/>
    <w:rsid w:val="00EE4ED1"/>
    <w:rsid w:val="00EF1884"/>
    <w:rsid w:val="00EF5963"/>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2ECB"/>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184A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Dylan Smith</cp:lastModifiedBy>
  <cp:revision>2</cp:revision>
  <cp:lastPrinted>2016-10-12T09:39:00Z</cp:lastPrinted>
  <dcterms:created xsi:type="dcterms:W3CDTF">2021-01-20T16:44:00Z</dcterms:created>
  <dcterms:modified xsi:type="dcterms:W3CDTF">2021-01-20T16:44:00Z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