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38F16E48" w14:textId="1BB3824C" w:rsidR="00FD07CA" w:rsidRDefault="002F2995" w:rsidP="00FD07CA">
      <w:pPr>
        <w:jc w:val="center"/>
        <w:rPr>
          <w:sz w:val="28"/>
          <w:szCs w:val="28"/>
          <w:u w:val="single"/>
        </w:rPr>
      </w:pPr>
      <w:r w:rsidRPr="002F2995">
        <w:rPr>
          <w:sz w:val="28"/>
          <w:szCs w:val="28"/>
          <w:u w:val="single"/>
        </w:rPr>
        <w:t>Moss Side Chat Moss Drains Diversion Survey and Report</w:t>
      </w:r>
    </w:p>
    <w:p w14:paraId="2FE59822" w14:textId="77777777" w:rsidR="00FD07CA" w:rsidRPr="00FD07CA" w:rsidRDefault="00FD07CA" w:rsidP="00FD07CA">
      <w:pPr>
        <w:jc w:val="center"/>
        <w:rPr>
          <w:u w:val="single"/>
        </w:rPr>
      </w:pPr>
    </w:p>
    <w:p w14:paraId="088DA0B6" w14:textId="30DE68B3" w:rsidR="00FD07CA" w:rsidRPr="00FD07CA" w:rsidRDefault="00FD07CA" w:rsidP="00FD07CA">
      <w:pPr>
        <w:rPr>
          <w:b/>
          <w:bCs/>
        </w:rPr>
      </w:pPr>
      <w:r w:rsidRPr="00FD07CA">
        <w:rPr>
          <w:b/>
          <w:bCs/>
        </w:rPr>
        <w:t>Q</w:t>
      </w:r>
      <w:r w:rsidR="00690FBA">
        <w:rPr>
          <w:b/>
          <w:bCs/>
        </w:rPr>
        <w:t>1</w:t>
      </w:r>
      <w:r w:rsidRPr="00FD07CA">
        <w:rPr>
          <w:b/>
          <w:bCs/>
        </w:rPr>
        <w:t xml:space="preserve">) </w:t>
      </w:r>
      <w:r w:rsidR="002F2995" w:rsidRPr="002F2995">
        <w:rPr>
          <w:b/>
          <w:bCs/>
        </w:rPr>
        <w:t>Would any ground investigation data be available beyond publicly available geology/hydrogeological data?</w:t>
      </w:r>
    </w:p>
    <w:p w14:paraId="1698F2C6" w14:textId="14DB4C18" w:rsidR="00FD07CA" w:rsidRDefault="00FD07CA" w:rsidP="00FD07CA">
      <w:r>
        <w:t>A</w:t>
      </w:r>
      <w:r w:rsidR="00690FBA">
        <w:t>1</w:t>
      </w:r>
      <w:r>
        <w:t xml:space="preserve">) </w:t>
      </w:r>
      <w:r w:rsidR="002F2995" w:rsidRPr="002F2995">
        <w:t>I don’t believe we hold much information other than some peat depths that we could share.</w:t>
      </w:r>
    </w:p>
    <w:p w14:paraId="3C02F3E2" w14:textId="585303A9" w:rsidR="002F2995" w:rsidRDefault="002F2995" w:rsidP="00FD07CA"/>
    <w:p w14:paraId="2E6304F9" w14:textId="754C811A" w:rsidR="002F2995" w:rsidRDefault="002F2995" w:rsidP="002F2995">
      <w:pPr>
        <w:rPr>
          <w:b/>
          <w:bCs/>
        </w:rPr>
      </w:pPr>
      <w:r w:rsidRPr="002F2995">
        <w:rPr>
          <w:b/>
          <w:bCs/>
        </w:rPr>
        <w:t xml:space="preserve">Q2) </w:t>
      </w:r>
      <w:r w:rsidRPr="002F2995">
        <w:rPr>
          <w:b/>
          <w:bCs/>
        </w:rPr>
        <w:t>Is the intention to submit a planning application for the work as I can see that a Flood Risk Assessment is required. If so, would this be an outline application?</w:t>
      </w:r>
    </w:p>
    <w:p w14:paraId="1301AE6C" w14:textId="0D271348" w:rsidR="002F2995" w:rsidRPr="002F2995" w:rsidRDefault="002F2995" w:rsidP="002F2995">
      <w:r>
        <w:t xml:space="preserve">A2) </w:t>
      </w:r>
      <w:r w:rsidRPr="002F2995">
        <w:t xml:space="preserve">We wouldn’t be submitting a planning </w:t>
      </w:r>
      <w:r w:rsidRPr="002F2995">
        <w:t>application,</w:t>
      </w:r>
      <w:r w:rsidRPr="002F2995">
        <w:t xml:space="preserve"> but any works would require consent from the local council under minor watercourse legislation.</w:t>
      </w:r>
    </w:p>
    <w:p w14:paraId="10B7FD9C" w14:textId="77777777" w:rsidR="002F2995" w:rsidRPr="002F2995" w:rsidRDefault="002F2995" w:rsidP="002F2995">
      <w:pPr>
        <w:rPr>
          <w:b/>
          <w:bCs/>
        </w:rPr>
      </w:pPr>
    </w:p>
    <w:p w14:paraId="27C2A0B2" w14:textId="3B2F86C1" w:rsidR="002F2995" w:rsidRDefault="002F2995" w:rsidP="002F2995">
      <w:pPr>
        <w:rPr>
          <w:b/>
          <w:bCs/>
        </w:rPr>
      </w:pPr>
      <w:r w:rsidRPr="002F2995">
        <w:rPr>
          <w:b/>
          <w:bCs/>
        </w:rPr>
        <w:t xml:space="preserve">Q3) </w:t>
      </w:r>
      <w:r w:rsidRPr="002F2995">
        <w:rPr>
          <w:b/>
          <w:bCs/>
        </w:rPr>
        <w:t>Has there been any correspondence with the Lead Local Flood Authority on the matter? If not, would we have permission to consult them if successful?</w:t>
      </w:r>
    </w:p>
    <w:p w14:paraId="29516EDC" w14:textId="509C4DF5" w:rsidR="002F2995" w:rsidRPr="002F2995" w:rsidRDefault="002F2995" w:rsidP="002F2995">
      <w:r w:rsidRPr="002F2995">
        <w:t xml:space="preserve">A3) </w:t>
      </w:r>
      <w:r w:rsidRPr="002F2995">
        <w:t>We have only had unofficial discussions with the local authority but have no problem with you contacting them.</w:t>
      </w:r>
    </w:p>
    <w:p w14:paraId="0D80D42B" w14:textId="77777777" w:rsidR="002F2995" w:rsidRPr="002F2995" w:rsidRDefault="002F2995" w:rsidP="002F2995">
      <w:pPr>
        <w:rPr>
          <w:b/>
          <w:bCs/>
        </w:rPr>
      </w:pPr>
    </w:p>
    <w:p w14:paraId="709B9724" w14:textId="482A1572" w:rsidR="002F2995" w:rsidRDefault="002F2995" w:rsidP="002F2995">
      <w:pPr>
        <w:rPr>
          <w:b/>
          <w:bCs/>
        </w:rPr>
      </w:pPr>
      <w:r w:rsidRPr="002F2995">
        <w:rPr>
          <w:b/>
          <w:bCs/>
        </w:rPr>
        <w:t xml:space="preserve">Q4) </w:t>
      </w:r>
      <w:r w:rsidRPr="002F2995">
        <w:rPr>
          <w:b/>
          <w:bCs/>
        </w:rPr>
        <w:t xml:space="preserve">Will any survey data be made available relating to the existing watercourses on site or is the successful party expected to undertake these surveys </w:t>
      </w:r>
      <w:r w:rsidRPr="002F2995">
        <w:rPr>
          <w:b/>
          <w:bCs/>
        </w:rPr>
        <w:t>themselves if</w:t>
      </w:r>
      <w:r w:rsidRPr="002F2995">
        <w:rPr>
          <w:b/>
          <w:bCs/>
        </w:rPr>
        <w:t xml:space="preserve"> they wish to supplement the LiDAR data.</w:t>
      </w:r>
    </w:p>
    <w:p w14:paraId="7BEBE072" w14:textId="5AC9FF60" w:rsidR="002F2995" w:rsidRPr="002F2995" w:rsidRDefault="002F2995" w:rsidP="002F2995">
      <w:r w:rsidRPr="002F2995">
        <w:t xml:space="preserve">A4) </w:t>
      </w:r>
      <w:r w:rsidRPr="002F2995">
        <w:t>We don’t have any survey data on the watercourses.</w:t>
      </w:r>
    </w:p>
    <w:p w14:paraId="2A028335" w14:textId="77777777" w:rsidR="002F2995" w:rsidRPr="002F2995" w:rsidRDefault="002F2995" w:rsidP="002F2995">
      <w:pPr>
        <w:rPr>
          <w:b/>
          <w:bCs/>
        </w:rPr>
      </w:pPr>
    </w:p>
    <w:p w14:paraId="1C022F0D" w14:textId="1256D96C" w:rsidR="002F2995" w:rsidRDefault="002F2995" w:rsidP="002F2995">
      <w:pPr>
        <w:rPr>
          <w:b/>
          <w:bCs/>
        </w:rPr>
      </w:pPr>
      <w:r w:rsidRPr="002F2995">
        <w:rPr>
          <w:b/>
          <w:bCs/>
        </w:rPr>
        <w:t xml:space="preserve">Q5) </w:t>
      </w:r>
      <w:r w:rsidRPr="002F2995">
        <w:rPr>
          <w:b/>
          <w:bCs/>
        </w:rPr>
        <w:t>The Study Scope refers to “detailed design”. I’m assuming that this is not referring to construction design given the expected fee range of £5K - £20K.</w:t>
      </w:r>
    </w:p>
    <w:p w14:paraId="28DFCC04" w14:textId="2F6CE551" w:rsidR="002F2995" w:rsidRPr="002F2995" w:rsidRDefault="002F2995" w:rsidP="002F2995">
      <w:r w:rsidRPr="002F2995">
        <w:t xml:space="preserve">A5) </w:t>
      </w:r>
      <w:r w:rsidRPr="002F2995">
        <w:t>I’m not sure I understand the perceived different between ‘detailed design’ and ‘construction design’.  We expect a design that would enable us to go to tender and write a specification for the required works for the option we choose to action.</w:t>
      </w:r>
    </w:p>
    <w:p w14:paraId="169BFC01" w14:textId="77777777" w:rsidR="002F2995" w:rsidRPr="002F2995" w:rsidRDefault="002F2995" w:rsidP="002F2995">
      <w:pPr>
        <w:rPr>
          <w:b/>
          <w:bCs/>
        </w:rPr>
      </w:pPr>
    </w:p>
    <w:p w14:paraId="03C04D14" w14:textId="6060408F" w:rsidR="002F2995" w:rsidRPr="002F2995" w:rsidRDefault="002F2995" w:rsidP="002F2995">
      <w:pPr>
        <w:rPr>
          <w:b/>
          <w:bCs/>
        </w:rPr>
      </w:pPr>
      <w:r w:rsidRPr="002F2995">
        <w:rPr>
          <w:b/>
          <w:bCs/>
        </w:rPr>
        <w:t xml:space="preserve">Q6) </w:t>
      </w:r>
      <w:r w:rsidRPr="002F2995">
        <w:rPr>
          <w:b/>
          <w:bCs/>
        </w:rPr>
        <w:t>Is any CCTV survey or similar available to confirm the connectivity of the existing ditches at this stage?</w:t>
      </w:r>
    </w:p>
    <w:p w14:paraId="206E7583" w14:textId="163359A2" w:rsidR="00FD07CA" w:rsidRDefault="002F2995" w:rsidP="00FD07CA">
      <w:r>
        <w:t xml:space="preserve">A6) </w:t>
      </w:r>
      <w:r w:rsidRPr="002F2995">
        <w:t>There is no CCTV survey for the ditches.  They are open and the two main ditches we are seeking to investigate do flow.</w:t>
      </w:r>
    </w:p>
    <w:p w14:paraId="4B0247D6" w14:textId="318AA81F" w:rsidR="002F2995" w:rsidRDefault="002F2995" w:rsidP="00FD07CA"/>
    <w:p w14:paraId="2F607CC3" w14:textId="413D5519" w:rsidR="002F2995" w:rsidRPr="002F2995" w:rsidRDefault="002F2995" w:rsidP="00FD07CA">
      <w:pPr>
        <w:rPr>
          <w:b/>
          <w:bCs/>
        </w:rPr>
      </w:pPr>
      <w:r w:rsidRPr="002F2995">
        <w:rPr>
          <w:b/>
          <w:bCs/>
        </w:rPr>
        <w:t xml:space="preserve">Q7) </w:t>
      </w:r>
      <w:r w:rsidRPr="002F2995">
        <w:rPr>
          <w:b/>
          <w:bCs/>
        </w:rPr>
        <w:t>Regarding Technical Questions (Methodology, and Key personnel), is there any limitation</w:t>
      </w:r>
      <w:r w:rsidRPr="002F2995">
        <w:rPr>
          <w:b/>
          <w:bCs/>
        </w:rPr>
        <w:t xml:space="preserve"> </w:t>
      </w:r>
      <w:r w:rsidRPr="002F2995">
        <w:rPr>
          <w:b/>
          <w:bCs/>
        </w:rPr>
        <w:t>(Page or Word) to answer this question.</w:t>
      </w:r>
    </w:p>
    <w:p w14:paraId="69C3575E" w14:textId="1C353BA1" w:rsidR="002F2995" w:rsidRDefault="002F2995" w:rsidP="00FD07CA">
      <w:r>
        <w:lastRenderedPageBreak/>
        <w:t>A7) No limitation.</w:t>
      </w:r>
    </w:p>
    <w:sectPr w:rsidR="002F2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2F2995"/>
    <w:rsid w:val="00690FBA"/>
    <w:rsid w:val="00BB1C7C"/>
    <w:rsid w:val="00BF17D6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2</cp:revision>
  <dcterms:created xsi:type="dcterms:W3CDTF">2023-12-14T11:15:00Z</dcterms:created>
  <dcterms:modified xsi:type="dcterms:W3CDTF">2023-12-14T11:15:00Z</dcterms:modified>
</cp:coreProperties>
</file>