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16FE" w14:textId="77777777" w:rsidR="006B45CF" w:rsidRPr="00BB7344" w:rsidRDefault="00924E00">
      <w:pPr>
        <w:spacing w:after="0" w:line="259" w:lineRule="auto"/>
        <w:ind w:left="0" w:firstLine="0"/>
        <w:jc w:val="right"/>
        <w:rPr>
          <w:rFonts w:ascii="Arial" w:hAnsi="Arial" w:cs="Arial"/>
        </w:rPr>
      </w:pPr>
      <w:r w:rsidRPr="00BB7344">
        <w:rPr>
          <w:rFonts w:ascii="Arial" w:eastAsia="Arial" w:hAnsi="Arial" w:cs="Arial"/>
          <w:color w:val="543996"/>
        </w:rPr>
        <w:t xml:space="preserve">      </w:t>
      </w:r>
      <w:r w:rsidRPr="00BB7344">
        <w:rPr>
          <w:rFonts w:ascii="Arial" w:hAnsi="Arial" w:cs="Arial"/>
          <w:vertAlign w:val="subscript"/>
        </w:rPr>
        <w:t xml:space="preserve"> </w:t>
      </w:r>
    </w:p>
    <w:p w14:paraId="032F38A9" w14:textId="77777777" w:rsidR="005A032A" w:rsidRPr="002A65D6" w:rsidRDefault="005A032A" w:rsidP="005A032A">
      <w:pPr>
        <w:spacing w:before="480" w:after="0"/>
        <w:jc w:val="center"/>
        <w:rPr>
          <w:rFonts w:ascii="Arial" w:hAnsi="Arial" w:cs="Arial"/>
          <w:b/>
          <w:bCs/>
          <w:sz w:val="40"/>
          <w:szCs w:val="32"/>
        </w:rPr>
      </w:pPr>
      <w:r w:rsidRPr="002A65D6">
        <w:rPr>
          <w:rFonts w:ascii="Arial" w:hAnsi="Arial" w:cs="Arial"/>
          <w:b/>
          <w:bCs/>
          <w:sz w:val="40"/>
          <w:szCs w:val="32"/>
        </w:rPr>
        <w:t xml:space="preserve">TCES5922 </w:t>
      </w:r>
      <w:r>
        <w:rPr>
          <w:rFonts w:ascii="Arial" w:hAnsi="Arial" w:cs="Arial"/>
          <w:b/>
          <w:bCs/>
          <w:sz w:val="40"/>
          <w:szCs w:val="32"/>
        </w:rPr>
        <w:t xml:space="preserve">Torbay Council </w:t>
      </w:r>
      <w:r w:rsidRPr="002A65D6">
        <w:rPr>
          <w:rFonts w:ascii="Arial" w:hAnsi="Arial" w:cs="Arial"/>
          <w:b/>
          <w:bCs/>
          <w:sz w:val="40"/>
          <w:szCs w:val="32"/>
        </w:rPr>
        <w:t>HR Executive Search</w:t>
      </w:r>
    </w:p>
    <w:p w14:paraId="11DEB7D0" w14:textId="77777777" w:rsidR="00350365" w:rsidRPr="00BB7344" w:rsidRDefault="00350365" w:rsidP="000C0324">
      <w:pPr>
        <w:spacing w:after="0"/>
        <w:jc w:val="center"/>
        <w:rPr>
          <w:rFonts w:ascii="Arial" w:hAnsi="Arial" w:cs="Arial"/>
          <w:b/>
          <w:sz w:val="36"/>
          <w:szCs w:val="48"/>
        </w:rPr>
      </w:pPr>
    </w:p>
    <w:p w14:paraId="283E56F8" w14:textId="77777777" w:rsidR="00350365" w:rsidRPr="00BB7344" w:rsidRDefault="00350365" w:rsidP="000C0324">
      <w:pPr>
        <w:spacing w:after="0"/>
        <w:jc w:val="center"/>
        <w:rPr>
          <w:rFonts w:ascii="Arial" w:hAnsi="Arial" w:cs="Arial"/>
          <w:b/>
          <w:sz w:val="56"/>
          <w:szCs w:val="40"/>
        </w:rPr>
      </w:pPr>
      <w:bookmarkStart w:id="0" w:name="_Hlk14864309"/>
      <w:r w:rsidRPr="00BB7344">
        <w:rPr>
          <w:rFonts w:ascii="Arial" w:hAnsi="Arial" w:cs="Arial"/>
          <w:b/>
          <w:sz w:val="56"/>
          <w:szCs w:val="40"/>
        </w:rPr>
        <w:t>FURTHER COMPETITION</w:t>
      </w:r>
    </w:p>
    <w:p w14:paraId="64E44306" w14:textId="77777777" w:rsidR="000C0324" w:rsidRPr="00BB7344" w:rsidRDefault="00350365" w:rsidP="000C0324">
      <w:pPr>
        <w:spacing w:after="0"/>
        <w:jc w:val="center"/>
        <w:rPr>
          <w:rFonts w:ascii="Arial" w:hAnsi="Arial" w:cs="Arial"/>
          <w:b/>
          <w:sz w:val="36"/>
          <w:szCs w:val="48"/>
        </w:rPr>
      </w:pPr>
      <w:r w:rsidRPr="00BB7344">
        <w:rPr>
          <w:rFonts w:ascii="Arial" w:hAnsi="Arial" w:cs="Arial"/>
          <w:b/>
          <w:sz w:val="36"/>
          <w:szCs w:val="36"/>
        </w:rPr>
        <w:t>conducted under</w:t>
      </w:r>
      <w:r w:rsidRPr="00BB7344">
        <w:rPr>
          <w:rFonts w:ascii="Arial" w:hAnsi="Arial" w:cs="Arial"/>
          <w:b/>
          <w:sz w:val="56"/>
          <w:szCs w:val="40"/>
        </w:rPr>
        <w:t xml:space="preserve"> </w:t>
      </w:r>
      <w:r w:rsidRPr="00BB7344">
        <w:rPr>
          <w:rFonts w:ascii="Arial" w:hAnsi="Arial" w:cs="Arial"/>
          <w:b/>
          <w:sz w:val="36"/>
          <w:szCs w:val="48"/>
        </w:rPr>
        <w:t xml:space="preserve">ESPO Framework Agreement </w:t>
      </w:r>
    </w:p>
    <w:p w14:paraId="7A9B289B" w14:textId="40890DD4" w:rsidR="00350365" w:rsidRPr="00BB7344" w:rsidRDefault="000C0324" w:rsidP="000C0324">
      <w:pPr>
        <w:spacing w:after="0"/>
        <w:jc w:val="center"/>
        <w:rPr>
          <w:rFonts w:ascii="Arial" w:hAnsi="Arial" w:cs="Arial"/>
          <w:b/>
          <w:sz w:val="36"/>
          <w:szCs w:val="48"/>
        </w:rPr>
      </w:pPr>
      <w:r w:rsidRPr="00BB7344">
        <w:rPr>
          <w:rFonts w:ascii="Arial" w:hAnsi="Arial" w:cs="Arial"/>
          <w:b/>
          <w:sz w:val="36"/>
          <w:szCs w:val="48"/>
        </w:rPr>
        <w:t>3S-22 Strategic HR Services</w:t>
      </w:r>
    </w:p>
    <w:bookmarkEnd w:id="0"/>
    <w:p w14:paraId="7CC1F57B" w14:textId="23EC222F" w:rsidR="00350365" w:rsidRPr="00BB7344" w:rsidRDefault="00350365">
      <w:pPr>
        <w:spacing w:after="0" w:line="259" w:lineRule="auto"/>
        <w:ind w:left="0" w:right="58" w:firstLine="0"/>
        <w:jc w:val="center"/>
        <w:rPr>
          <w:rFonts w:ascii="Arial" w:hAnsi="Arial" w:cs="Arial"/>
          <w:b/>
          <w:sz w:val="40"/>
        </w:rPr>
      </w:pPr>
    </w:p>
    <w:p w14:paraId="13255D4C" w14:textId="0D287C41" w:rsidR="000C0324" w:rsidRPr="00BB7344" w:rsidRDefault="000C0324" w:rsidP="000C0324">
      <w:pPr>
        <w:spacing w:after="0"/>
        <w:jc w:val="center"/>
        <w:rPr>
          <w:rFonts w:ascii="Arial" w:hAnsi="Arial" w:cs="Arial"/>
          <w:b/>
          <w:bCs/>
          <w:sz w:val="40"/>
          <w:szCs w:val="32"/>
        </w:rPr>
      </w:pPr>
      <w:r w:rsidRPr="00BB7344">
        <w:rPr>
          <w:rFonts w:ascii="Arial" w:hAnsi="Arial" w:cs="Arial"/>
          <w:b/>
          <w:bCs/>
          <w:sz w:val="40"/>
          <w:szCs w:val="32"/>
        </w:rPr>
        <w:t xml:space="preserve">Contract Period </w:t>
      </w:r>
      <w:r w:rsidR="00755492" w:rsidRPr="0D9CEFF9">
        <w:rPr>
          <w:rFonts w:ascii="Arial" w:hAnsi="Arial" w:cs="Arial"/>
          <w:b/>
          <w:bCs/>
          <w:sz w:val="40"/>
          <w:szCs w:val="40"/>
        </w:rPr>
        <w:t>24</w:t>
      </w:r>
      <w:r w:rsidR="00755492" w:rsidRPr="4D269A54">
        <w:rPr>
          <w:rFonts w:ascii="Arial" w:hAnsi="Arial" w:cs="Arial"/>
          <w:b/>
          <w:sz w:val="40"/>
          <w:szCs w:val="40"/>
        </w:rPr>
        <w:t xml:space="preserve"> October</w:t>
      </w:r>
      <w:r w:rsidR="00755492">
        <w:rPr>
          <w:rFonts w:ascii="Arial" w:hAnsi="Arial" w:cs="Arial"/>
          <w:b/>
          <w:sz w:val="40"/>
          <w:szCs w:val="40"/>
        </w:rPr>
        <w:t xml:space="preserve"> 2022</w:t>
      </w:r>
      <w:r w:rsidR="00755492" w:rsidRPr="0D9CEFF9">
        <w:rPr>
          <w:rFonts w:ascii="Arial" w:hAnsi="Arial" w:cs="Arial"/>
          <w:b/>
          <w:bCs/>
          <w:sz w:val="40"/>
          <w:szCs w:val="40"/>
          <w:vertAlign w:val="superscript"/>
        </w:rPr>
        <w:t xml:space="preserve">– </w:t>
      </w:r>
      <w:r w:rsidR="00755492" w:rsidRPr="0D9CEFF9">
        <w:rPr>
          <w:rFonts w:ascii="Arial" w:hAnsi="Arial" w:cs="Arial"/>
          <w:b/>
          <w:bCs/>
          <w:sz w:val="40"/>
          <w:szCs w:val="40"/>
        </w:rPr>
        <w:t>23 October 2024</w:t>
      </w:r>
    </w:p>
    <w:p w14:paraId="34E83938" w14:textId="6931F88C" w:rsidR="000C0324" w:rsidRPr="00BB7344" w:rsidRDefault="000C0324" w:rsidP="000C0324">
      <w:pPr>
        <w:spacing w:before="360" w:after="160" w:line="259" w:lineRule="auto"/>
        <w:ind w:left="0" w:firstLine="0"/>
        <w:jc w:val="center"/>
        <w:rPr>
          <w:rFonts w:ascii="Arial" w:eastAsia="Calibri" w:hAnsi="Arial" w:cs="Arial"/>
          <w:b/>
          <w:color w:val="0070C0"/>
          <w:sz w:val="32"/>
          <w:szCs w:val="36"/>
        </w:rPr>
      </w:pPr>
      <w:r w:rsidRPr="00BB7344">
        <w:rPr>
          <w:rFonts w:ascii="Arial" w:eastAsia="Calibri" w:hAnsi="Arial" w:cs="Arial"/>
          <w:b/>
          <w:color w:val="0070C0"/>
          <w:sz w:val="32"/>
          <w:szCs w:val="36"/>
        </w:rPr>
        <w:t xml:space="preserve">with the option to extend up to </w:t>
      </w:r>
      <w:r w:rsidR="00F97811" w:rsidRPr="0D9CEFF9">
        <w:rPr>
          <w:rFonts w:ascii="Arial" w:hAnsi="Arial" w:cs="Arial"/>
          <w:b/>
          <w:bCs/>
          <w:color w:val="0070C0"/>
          <w:sz w:val="32"/>
          <w:szCs w:val="32"/>
        </w:rPr>
        <w:t>23 October 2026</w:t>
      </w:r>
    </w:p>
    <w:p w14:paraId="1C4F44EA" w14:textId="77777777" w:rsidR="000C0324" w:rsidRPr="00BB7344" w:rsidRDefault="000C0324">
      <w:pPr>
        <w:spacing w:after="0" w:line="259" w:lineRule="auto"/>
        <w:ind w:left="0" w:right="58" w:firstLine="0"/>
        <w:jc w:val="center"/>
        <w:rPr>
          <w:rFonts w:ascii="Arial" w:hAnsi="Arial" w:cs="Arial"/>
          <w:b/>
          <w:sz w:val="40"/>
        </w:rPr>
      </w:pPr>
    </w:p>
    <w:p w14:paraId="23AC2256" w14:textId="2D71AB36" w:rsidR="006B45CF" w:rsidRPr="00BB7344" w:rsidRDefault="00924E00">
      <w:pPr>
        <w:spacing w:after="0" w:line="259" w:lineRule="auto"/>
        <w:ind w:left="0" w:right="58" w:firstLine="0"/>
        <w:jc w:val="center"/>
        <w:rPr>
          <w:rFonts w:ascii="Arial" w:hAnsi="Arial" w:cs="Arial"/>
        </w:rPr>
      </w:pPr>
      <w:r w:rsidRPr="00BB7344">
        <w:rPr>
          <w:rFonts w:ascii="Arial" w:hAnsi="Arial" w:cs="Arial"/>
          <w:b/>
          <w:sz w:val="40"/>
        </w:rPr>
        <w:t xml:space="preserve">TENDER SUBMISSION  </w:t>
      </w:r>
    </w:p>
    <w:p w14:paraId="1DADF72A" w14:textId="77777777" w:rsidR="006B45CF" w:rsidRPr="00BB7344" w:rsidRDefault="00924E00" w:rsidP="006E7543">
      <w:pPr>
        <w:spacing w:after="120" w:line="259" w:lineRule="auto"/>
        <w:ind w:left="0" w:right="58" w:firstLine="0"/>
        <w:jc w:val="center"/>
        <w:rPr>
          <w:rFonts w:ascii="Arial" w:hAnsi="Arial" w:cs="Arial"/>
        </w:rPr>
      </w:pPr>
      <w:r w:rsidRPr="00BB7344">
        <w:rPr>
          <w:rFonts w:ascii="Arial" w:hAnsi="Arial" w:cs="Arial"/>
          <w:sz w:val="32"/>
        </w:rPr>
        <w:t>(Part B)</w:t>
      </w:r>
      <w:r w:rsidRPr="00BB7344">
        <w:rPr>
          <w:rFonts w:ascii="Arial" w:hAnsi="Arial" w:cs="Arial"/>
          <w:b/>
          <w:sz w:val="40"/>
        </w:rPr>
        <w:t xml:space="preserve"> </w:t>
      </w:r>
    </w:p>
    <w:tbl>
      <w:tblPr>
        <w:tblStyle w:val="TableGrid1"/>
        <w:tblW w:w="10420" w:type="dxa"/>
        <w:tblInd w:w="128" w:type="dxa"/>
        <w:tblCellMar>
          <w:left w:w="115" w:type="dxa"/>
          <w:right w:w="115" w:type="dxa"/>
        </w:tblCellMar>
        <w:tblLook w:val="04A0" w:firstRow="1" w:lastRow="0" w:firstColumn="1" w:lastColumn="0" w:noHBand="0" w:noVBand="1"/>
      </w:tblPr>
      <w:tblGrid>
        <w:gridCol w:w="10420"/>
      </w:tblGrid>
      <w:tr w:rsidR="006B45CF" w:rsidRPr="00BB7344" w14:paraId="3B956961" w14:textId="77777777" w:rsidTr="002E3EB2">
        <w:trPr>
          <w:trHeight w:val="1406"/>
        </w:trPr>
        <w:tc>
          <w:tcPr>
            <w:tcW w:w="10420" w:type="dxa"/>
            <w:tcBorders>
              <w:top w:val="single" w:sz="4" w:space="0" w:color="000000"/>
              <w:left w:val="single" w:sz="4" w:space="0" w:color="000000"/>
              <w:bottom w:val="single" w:sz="4" w:space="0" w:color="000000"/>
              <w:right w:val="single" w:sz="4" w:space="0" w:color="000000"/>
            </w:tcBorders>
            <w:shd w:val="clear" w:color="auto" w:fill="009883"/>
            <w:vAlign w:val="center"/>
          </w:tcPr>
          <w:p w14:paraId="35EFC965" w14:textId="6E5E3CE0" w:rsidR="006B45CF" w:rsidRPr="00BB7344" w:rsidRDefault="00924E00" w:rsidP="00F1739F">
            <w:pPr>
              <w:spacing w:after="0" w:line="259" w:lineRule="auto"/>
              <w:ind w:left="0" w:right="3" w:firstLine="0"/>
              <w:jc w:val="center"/>
              <w:rPr>
                <w:rFonts w:ascii="Arial" w:hAnsi="Arial" w:cs="Arial"/>
                <w:color w:val="FFFFFF" w:themeColor="background1"/>
              </w:rPr>
            </w:pPr>
            <w:r w:rsidRPr="00BB7344">
              <w:rPr>
                <w:rFonts w:ascii="Arial" w:hAnsi="Arial" w:cs="Arial"/>
                <w:b/>
                <w:color w:val="FFFFFF" w:themeColor="background1"/>
                <w:sz w:val="28"/>
              </w:rPr>
              <w:t>THIS DOCUMENT IS TO BE COMPLETED BY THE TENDERER</w:t>
            </w:r>
          </w:p>
          <w:p w14:paraId="443836A6" w14:textId="6471F293" w:rsidR="006E7543" w:rsidRPr="00BB7344" w:rsidRDefault="00924E00" w:rsidP="009B74A4">
            <w:pPr>
              <w:tabs>
                <w:tab w:val="center" w:pos="3525"/>
                <w:tab w:val="center" w:pos="8251"/>
              </w:tabs>
              <w:spacing w:after="0" w:line="259" w:lineRule="auto"/>
              <w:ind w:left="0" w:firstLine="0"/>
              <w:jc w:val="center"/>
              <w:rPr>
                <w:rFonts w:ascii="Arial" w:hAnsi="Arial" w:cs="Arial"/>
              </w:rPr>
            </w:pPr>
            <w:r w:rsidRPr="00BB7344">
              <w:rPr>
                <w:rFonts w:ascii="Arial" w:hAnsi="Arial" w:cs="Arial"/>
                <w:b/>
                <w:color w:val="FFFFFF" w:themeColor="background1"/>
                <w:sz w:val="28"/>
              </w:rPr>
              <w:t>AND SUBMITTED TO</w:t>
            </w:r>
            <w:r w:rsidR="009B74A4" w:rsidRPr="00BB7344">
              <w:rPr>
                <w:rFonts w:ascii="Arial" w:hAnsi="Arial" w:cs="Arial"/>
                <w:b/>
                <w:color w:val="FFFFFF" w:themeColor="background1"/>
                <w:sz w:val="28"/>
              </w:rPr>
              <w:t xml:space="preserve"> </w:t>
            </w:r>
            <w:r w:rsidR="00AF1827" w:rsidRPr="00BB7344">
              <w:rPr>
                <w:rFonts w:ascii="Arial" w:hAnsi="Arial" w:cs="Arial"/>
                <w:b/>
                <w:color w:val="FFFFFF" w:themeColor="background1"/>
                <w:sz w:val="28"/>
              </w:rPr>
              <w:t>TORBAY COUNCIL</w:t>
            </w:r>
          </w:p>
        </w:tc>
      </w:tr>
    </w:tbl>
    <w:p w14:paraId="6DF8775E" w14:textId="77777777" w:rsidR="006B45CF" w:rsidRPr="00BB7344" w:rsidRDefault="00924E00" w:rsidP="006E7543">
      <w:pPr>
        <w:spacing w:before="100" w:beforeAutospacing="1" w:after="92" w:line="259" w:lineRule="auto"/>
        <w:ind w:left="0" w:right="66" w:firstLine="0"/>
        <w:jc w:val="center"/>
        <w:rPr>
          <w:rFonts w:ascii="Arial" w:hAnsi="Arial" w:cs="Arial"/>
        </w:rPr>
      </w:pPr>
      <w:r w:rsidRPr="00BB7344">
        <w:rPr>
          <w:rFonts w:ascii="Arial" w:hAnsi="Arial" w:cs="Arial"/>
          <w:b/>
          <w:sz w:val="32"/>
        </w:rPr>
        <w:t xml:space="preserve">Closing date for submission of Tender </w:t>
      </w:r>
    </w:p>
    <w:p w14:paraId="2ED3791D" w14:textId="358871CC" w:rsidR="00EF16C0" w:rsidRDefault="00EF16C0" w:rsidP="00EF16C0">
      <w:pPr>
        <w:spacing w:after="0"/>
        <w:ind w:right="60"/>
        <w:jc w:val="center"/>
        <w:rPr>
          <w:rFonts w:ascii="Arial" w:hAnsi="Arial" w:cs="Arial"/>
          <w:sz w:val="32"/>
          <w:vertAlign w:val="subscript"/>
        </w:rPr>
      </w:pPr>
      <w:bookmarkStart w:id="1" w:name="_Hlk14864528"/>
      <w:r>
        <w:rPr>
          <w:rFonts w:ascii="Arial" w:hAnsi="Arial" w:cs="Arial"/>
          <w:b/>
          <w:sz w:val="32"/>
        </w:rPr>
        <w:t>12:00 Noon</w:t>
      </w:r>
      <w:r w:rsidRPr="00864248">
        <w:rPr>
          <w:rFonts w:ascii="Arial" w:hAnsi="Arial" w:cs="Arial"/>
          <w:b/>
          <w:sz w:val="32"/>
        </w:rPr>
        <w:t>, 06 October 2022</w:t>
      </w:r>
      <w:r w:rsidRPr="003B262C">
        <w:rPr>
          <w:rFonts w:ascii="Arial" w:hAnsi="Arial" w:cs="Arial"/>
          <w:sz w:val="32"/>
          <w:vertAlign w:val="subscript"/>
        </w:rPr>
        <w:t xml:space="preserve"> </w:t>
      </w:r>
    </w:p>
    <w:p w14:paraId="4E82817D" w14:textId="77777777" w:rsidR="00EF16C0" w:rsidRPr="003B262C" w:rsidRDefault="00EF16C0" w:rsidP="00EF16C0">
      <w:pPr>
        <w:spacing w:after="0"/>
        <w:ind w:right="60"/>
        <w:jc w:val="center"/>
        <w:rPr>
          <w:rFonts w:ascii="Arial" w:hAnsi="Arial" w:cs="Arial"/>
          <w:sz w:val="36"/>
        </w:rPr>
      </w:pPr>
    </w:p>
    <w:bookmarkEnd w:id="1"/>
    <w:p w14:paraId="0603EB0A" w14:textId="41DE5084" w:rsidR="006B45CF" w:rsidRPr="00BB7344" w:rsidRDefault="00924E00" w:rsidP="001F783C">
      <w:pPr>
        <w:pBdr>
          <w:top w:val="single" w:sz="4" w:space="7" w:color="000000"/>
          <w:left w:val="single" w:sz="4" w:space="0" w:color="000000"/>
          <w:bottom w:val="single" w:sz="4" w:space="6" w:color="000000"/>
          <w:right w:val="single" w:sz="4" w:space="0" w:color="000000"/>
        </w:pBdr>
        <w:spacing w:before="120" w:after="75" w:line="259" w:lineRule="auto"/>
        <w:ind w:left="0" w:right="60" w:firstLine="0"/>
        <w:jc w:val="center"/>
        <w:rPr>
          <w:rFonts w:ascii="Arial" w:hAnsi="Arial" w:cs="Arial"/>
          <w:b/>
        </w:rPr>
      </w:pPr>
      <w:r w:rsidRPr="00BB7344">
        <w:rPr>
          <w:rFonts w:ascii="Arial" w:hAnsi="Arial" w:cs="Arial"/>
          <w:b/>
          <w:sz w:val="32"/>
        </w:rPr>
        <w:t>NAME OF TENDERER:</w:t>
      </w:r>
      <w:r w:rsidRPr="00BB7344">
        <w:rPr>
          <w:rFonts w:ascii="Arial" w:hAnsi="Arial" w:cs="Arial"/>
          <w:sz w:val="28"/>
        </w:rPr>
        <w:t xml:space="preserve"> </w:t>
      </w:r>
      <w:r w:rsidR="006E7543" w:rsidRPr="00BB7344">
        <w:rPr>
          <w:rFonts w:ascii="Arial" w:hAnsi="Arial" w:cs="Arial"/>
          <w:sz w:val="28"/>
        </w:rPr>
        <w:t>…………………………………………………………………………</w:t>
      </w:r>
    </w:p>
    <w:p w14:paraId="5F5C86B8" w14:textId="08C3B5D8" w:rsidR="006B45CF" w:rsidRPr="00BB7344" w:rsidRDefault="00924E00" w:rsidP="001F783C">
      <w:pPr>
        <w:pBdr>
          <w:top w:val="single" w:sz="4" w:space="7" w:color="000000"/>
          <w:left w:val="single" w:sz="4" w:space="0" w:color="000000"/>
          <w:bottom w:val="single" w:sz="4" w:space="6" w:color="000000"/>
          <w:right w:val="single" w:sz="4" w:space="0" w:color="000000"/>
        </w:pBdr>
        <w:spacing w:after="1320" w:line="259" w:lineRule="auto"/>
        <w:ind w:left="0" w:right="60" w:firstLine="0"/>
        <w:jc w:val="center"/>
        <w:rPr>
          <w:rFonts w:ascii="Arial" w:hAnsi="Arial" w:cs="Arial"/>
        </w:rPr>
      </w:pPr>
      <w:r w:rsidRPr="00BB7344">
        <w:rPr>
          <w:rFonts w:ascii="Arial" w:hAnsi="Arial" w:cs="Arial"/>
          <w:b/>
          <w:sz w:val="28"/>
        </w:rPr>
        <w:t>Company Registration No:</w:t>
      </w:r>
      <w:r w:rsidR="006E7543" w:rsidRPr="00BB7344">
        <w:rPr>
          <w:rFonts w:ascii="Arial" w:hAnsi="Arial" w:cs="Arial"/>
          <w:b/>
          <w:sz w:val="28"/>
        </w:rPr>
        <w:t xml:space="preserve"> </w:t>
      </w:r>
      <w:r w:rsidR="006E7543" w:rsidRPr="00BB7344">
        <w:rPr>
          <w:rFonts w:ascii="Arial" w:hAnsi="Arial" w:cs="Arial"/>
          <w:sz w:val="28"/>
        </w:rPr>
        <w:t>……………………………………………………………………</w:t>
      </w:r>
      <w:r w:rsidRPr="00BB7344">
        <w:rPr>
          <w:rFonts w:ascii="Arial" w:hAnsi="Arial" w:cs="Arial"/>
          <w:b/>
          <w:sz w:val="32"/>
        </w:rPr>
        <w:t xml:space="preserve"> </w:t>
      </w:r>
    </w:p>
    <w:p w14:paraId="3CF0F8E9" w14:textId="77777777" w:rsidR="006B45CF" w:rsidRPr="00BB7344" w:rsidRDefault="006B45CF">
      <w:pPr>
        <w:rPr>
          <w:rFonts w:ascii="Arial" w:hAnsi="Arial" w:cs="Arial"/>
        </w:rPr>
        <w:sectPr w:rsidR="006B45CF" w:rsidRPr="00BB7344" w:rsidSect="000C0324">
          <w:headerReference w:type="default" r:id="rId11"/>
          <w:footerReference w:type="even" r:id="rId12"/>
          <w:footerReference w:type="default" r:id="rId13"/>
          <w:footerReference w:type="first" r:id="rId14"/>
          <w:pgSz w:w="11909" w:h="16834"/>
          <w:pgMar w:top="1440" w:right="556" w:bottom="1440" w:left="614" w:header="720" w:footer="180" w:gutter="0"/>
          <w:cols w:space="720"/>
        </w:sectPr>
      </w:pPr>
    </w:p>
    <w:p w14:paraId="0389D96A" w14:textId="77777777" w:rsidR="006B45CF" w:rsidRPr="00EF16C0" w:rsidRDefault="00924E00" w:rsidP="00EF16C0">
      <w:pPr>
        <w:pStyle w:val="Heading2"/>
        <w:spacing w:before="120" w:after="120" w:line="300" w:lineRule="atLeast"/>
        <w:ind w:right="0"/>
        <w:rPr>
          <w:rFonts w:ascii="Arial" w:hAnsi="Arial" w:cs="Arial"/>
          <w:sz w:val="24"/>
          <w:szCs w:val="24"/>
        </w:rPr>
      </w:pPr>
      <w:r w:rsidRPr="00EF16C0">
        <w:rPr>
          <w:rFonts w:ascii="Arial" w:hAnsi="Arial" w:cs="Arial"/>
          <w:sz w:val="24"/>
          <w:szCs w:val="24"/>
        </w:rPr>
        <w:lastRenderedPageBreak/>
        <w:t xml:space="preserve">CONTENTS </w:t>
      </w:r>
    </w:p>
    <w:p w14:paraId="5A667805" w14:textId="77777777" w:rsidR="006B45CF" w:rsidRPr="00EF16C0" w:rsidRDefault="00924E00" w:rsidP="00EF16C0">
      <w:pPr>
        <w:spacing w:before="120" w:after="120" w:line="300" w:lineRule="atLeast"/>
        <w:ind w:left="-29" w:right="-29" w:firstLine="0"/>
        <w:rPr>
          <w:rFonts w:ascii="Arial" w:hAnsi="Arial" w:cs="Arial"/>
          <w:sz w:val="24"/>
          <w:szCs w:val="24"/>
        </w:rPr>
      </w:pPr>
      <w:r w:rsidRPr="00EF16C0">
        <w:rPr>
          <w:rFonts w:ascii="Arial" w:eastAsia="Calibri" w:hAnsi="Arial" w:cs="Arial"/>
          <w:noProof/>
          <w:sz w:val="24"/>
          <w:szCs w:val="24"/>
        </w:rPr>
        <mc:AlternateContent>
          <mc:Choice Requires="wpg">
            <w:drawing>
              <wp:inline distT="0" distB="0" distL="0" distR="0" wp14:anchorId="5DCD5E21" wp14:editId="2AA0F8DF">
                <wp:extent cx="6684264" cy="9144"/>
                <wp:effectExtent l="0" t="0" r="0" b="0"/>
                <wp:docPr id="17122" name="Group 17122"/>
                <wp:cNvGraphicFramePr/>
                <a:graphic xmlns:a="http://schemas.openxmlformats.org/drawingml/2006/main">
                  <a:graphicData uri="http://schemas.microsoft.com/office/word/2010/wordprocessingGroup">
                    <wpg:wgp>
                      <wpg:cNvGrpSpPr/>
                      <wpg:grpSpPr>
                        <a:xfrm>
                          <a:off x="0" y="0"/>
                          <a:ext cx="6684264" cy="9144"/>
                          <a:chOff x="0" y="0"/>
                          <a:chExt cx="6684264" cy="9144"/>
                        </a:xfrm>
                      </wpg:grpSpPr>
                      <wps:wsp>
                        <wps:cNvPr id="22960" name="Shape 2296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22" style="width:526.3pt;height:.7pt;mso-position-horizontal-relative:char;mso-position-vertical-relative:line" coordsize="66842,91" o:spid="_x0000_s1026" w14:anchorId="21D2C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">
                <v:shape id="Shape 22960" style="position:absolute;width:66842;height:91;visibility:visible;mso-wrap-style:square;v-text-anchor:top" coordsize="6684264,9144" o:spid="_x0000_s1027" fillcolor="black" stroked="f" strokeweight="0" path="m,l66842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">
                  <v:stroke miterlimit="83231f" joinstyle="miter"/>
                  <v:path textboxrect="0,0,6684264,9144" arrowok="t"/>
                </v:shape>
                <w10:anchorlock/>
              </v:group>
            </w:pict>
          </mc:Fallback>
        </mc:AlternateContent>
      </w:r>
    </w:p>
    <w:p w14:paraId="281740B8" w14:textId="539985A7" w:rsidR="006B45CF" w:rsidRPr="00EF16C0" w:rsidRDefault="00924E00" w:rsidP="00EF16C0">
      <w:pPr>
        <w:spacing w:before="120" w:after="120" w:line="300" w:lineRule="atLeast"/>
        <w:rPr>
          <w:rFonts w:ascii="Arial" w:hAnsi="Arial" w:cs="Arial"/>
          <w:sz w:val="24"/>
          <w:szCs w:val="24"/>
        </w:rPr>
      </w:pPr>
      <w:r w:rsidRPr="00EF16C0">
        <w:rPr>
          <w:rFonts w:ascii="Arial" w:hAnsi="Arial" w:cs="Arial"/>
          <w:sz w:val="24"/>
          <w:szCs w:val="24"/>
        </w:rPr>
        <w:t xml:space="preserve">This is Part B for completion by the Tenderer and return to </w:t>
      </w:r>
      <w:r w:rsidR="00AF1827" w:rsidRPr="00EF16C0">
        <w:rPr>
          <w:rFonts w:ascii="Arial" w:hAnsi="Arial" w:cs="Arial"/>
          <w:sz w:val="24"/>
          <w:szCs w:val="24"/>
        </w:rPr>
        <w:t>Torbay Council</w:t>
      </w:r>
      <w:r w:rsidRPr="00EF16C0">
        <w:rPr>
          <w:rFonts w:ascii="Arial" w:hAnsi="Arial" w:cs="Arial"/>
          <w:sz w:val="24"/>
          <w:szCs w:val="24"/>
        </w:rPr>
        <w:t xml:space="preserve"> in accordance with the instructions given in Instructions for completing and submitting a Tender (section 5 of the Invitation to Tender, Part A). </w:t>
      </w:r>
    </w:p>
    <w:p w14:paraId="1F1A91B6" w14:textId="77777777" w:rsidR="006B45CF" w:rsidRPr="00EF16C0" w:rsidRDefault="00924E00" w:rsidP="00EF16C0">
      <w:pPr>
        <w:pStyle w:val="Heading3"/>
        <w:spacing w:before="120" w:after="120" w:line="300" w:lineRule="atLeast"/>
        <w:rPr>
          <w:rFonts w:ascii="Arial" w:hAnsi="Arial" w:cs="Arial"/>
          <w:b w:val="0"/>
          <w:bCs/>
          <w:sz w:val="24"/>
          <w:szCs w:val="24"/>
        </w:rPr>
      </w:pPr>
      <w:r w:rsidRPr="00EF16C0">
        <w:rPr>
          <w:rFonts w:ascii="Arial" w:hAnsi="Arial" w:cs="Arial"/>
          <w:b w:val="0"/>
          <w:bCs/>
          <w:sz w:val="24"/>
          <w:szCs w:val="24"/>
        </w:rPr>
        <w:t xml:space="preserve">PART B </w:t>
      </w:r>
    </w:p>
    <w:p w14:paraId="5954B5CD" w14:textId="661E9950" w:rsidR="006B45CF" w:rsidRPr="00EF16C0" w:rsidRDefault="00924E00"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ORGANISATION DETAILS AND GENERAL INFORMATION .........................................</w:t>
      </w:r>
      <w:r w:rsidR="009F2BB2" w:rsidRPr="009F2BB2">
        <w:rPr>
          <w:rFonts w:ascii="Arial" w:hAnsi="Arial" w:cs="Arial"/>
          <w:bCs/>
          <w:sz w:val="24"/>
          <w:szCs w:val="24"/>
        </w:rPr>
        <w:t>2</w:t>
      </w:r>
    </w:p>
    <w:p w14:paraId="21CF6CA4" w14:textId="5DA476B2" w:rsidR="006B45CF" w:rsidRPr="00EF16C0" w:rsidRDefault="00924E00"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RESPONSE TO REQUIREMENT AND SPECIFICATION ..................................</w:t>
      </w:r>
      <w:r w:rsidR="009F2BB2">
        <w:rPr>
          <w:rFonts w:ascii="Arial" w:hAnsi="Arial" w:cs="Arial"/>
          <w:bCs/>
          <w:sz w:val="24"/>
          <w:szCs w:val="24"/>
        </w:rPr>
        <w:t>.</w:t>
      </w:r>
      <w:r w:rsidRPr="00EF16C0">
        <w:rPr>
          <w:rFonts w:ascii="Arial" w:hAnsi="Arial" w:cs="Arial"/>
          <w:bCs/>
          <w:sz w:val="24"/>
          <w:szCs w:val="24"/>
        </w:rPr>
        <w:t>............</w:t>
      </w:r>
      <w:r w:rsidR="009F2BB2">
        <w:rPr>
          <w:rFonts w:ascii="Arial" w:hAnsi="Arial" w:cs="Arial"/>
          <w:bCs/>
          <w:sz w:val="24"/>
          <w:szCs w:val="24"/>
        </w:rPr>
        <w:t>5</w:t>
      </w:r>
    </w:p>
    <w:p w14:paraId="2D878A06" w14:textId="394C9CAF" w:rsidR="006B45CF" w:rsidRPr="00EF16C0" w:rsidRDefault="00924E00"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PRICING SCHEDULE .................................................................................</w:t>
      </w:r>
      <w:r w:rsidR="005342DE">
        <w:rPr>
          <w:rFonts w:ascii="Arial" w:hAnsi="Arial" w:cs="Arial"/>
          <w:bCs/>
          <w:sz w:val="24"/>
          <w:szCs w:val="24"/>
        </w:rPr>
        <w:t>.</w:t>
      </w:r>
      <w:r w:rsidRPr="00EF16C0">
        <w:rPr>
          <w:rFonts w:ascii="Arial" w:hAnsi="Arial" w:cs="Arial"/>
          <w:bCs/>
          <w:sz w:val="24"/>
          <w:szCs w:val="24"/>
        </w:rPr>
        <w:t>..</w:t>
      </w:r>
      <w:r w:rsidR="009F2BB2">
        <w:rPr>
          <w:rFonts w:ascii="Arial" w:hAnsi="Arial" w:cs="Arial"/>
          <w:bCs/>
          <w:sz w:val="24"/>
          <w:szCs w:val="24"/>
        </w:rPr>
        <w:t>..........</w:t>
      </w:r>
      <w:r w:rsidRPr="00EF16C0">
        <w:rPr>
          <w:rFonts w:ascii="Arial" w:hAnsi="Arial" w:cs="Arial"/>
          <w:bCs/>
          <w:sz w:val="24"/>
          <w:szCs w:val="24"/>
        </w:rPr>
        <w:t>......</w:t>
      </w:r>
      <w:r w:rsidR="009F2BB2">
        <w:rPr>
          <w:rFonts w:ascii="Arial" w:hAnsi="Arial" w:cs="Arial"/>
          <w:bCs/>
          <w:sz w:val="24"/>
          <w:szCs w:val="24"/>
        </w:rPr>
        <w:t>..</w:t>
      </w:r>
      <w:r w:rsidR="005342DE">
        <w:rPr>
          <w:rFonts w:ascii="Arial" w:hAnsi="Arial" w:cs="Arial"/>
          <w:bCs/>
          <w:sz w:val="24"/>
          <w:szCs w:val="24"/>
        </w:rPr>
        <w:t>8</w:t>
      </w:r>
    </w:p>
    <w:p w14:paraId="43C6D5BB" w14:textId="469275C5" w:rsidR="006B45CF" w:rsidRPr="00EF16C0" w:rsidRDefault="00924E00"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FREEDOM OF INFORMATION EXCLUSION SCHEDULE ...........................................</w:t>
      </w:r>
      <w:r w:rsidR="005342DE">
        <w:rPr>
          <w:rFonts w:ascii="Arial" w:hAnsi="Arial" w:cs="Arial"/>
          <w:bCs/>
          <w:sz w:val="24"/>
          <w:szCs w:val="24"/>
        </w:rPr>
        <w:t>10</w:t>
      </w:r>
    </w:p>
    <w:p w14:paraId="3E0240B3" w14:textId="2C02E905" w:rsidR="006B45CF" w:rsidRPr="00EF16C0" w:rsidRDefault="00924E00"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TENDERING DECLARATION .......................................................</w:t>
      </w:r>
      <w:r w:rsidR="008C7715">
        <w:rPr>
          <w:rFonts w:ascii="Arial" w:hAnsi="Arial" w:cs="Arial"/>
          <w:bCs/>
          <w:sz w:val="24"/>
          <w:szCs w:val="24"/>
        </w:rPr>
        <w:t>.........</w:t>
      </w:r>
      <w:r w:rsidRPr="00EF16C0">
        <w:rPr>
          <w:rFonts w:ascii="Arial" w:hAnsi="Arial" w:cs="Arial"/>
          <w:bCs/>
          <w:sz w:val="24"/>
          <w:szCs w:val="24"/>
        </w:rPr>
        <w:t>........................</w:t>
      </w:r>
      <w:r w:rsidR="008C7715">
        <w:rPr>
          <w:rFonts w:ascii="Arial" w:hAnsi="Arial" w:cs="Arial"/>
          <w:bCs/>
          <w:sz w:val="24"/>
          <w:szCs w:val="24"/>
        </w:rPr>
        <w:t>12</w:t>
      </w:r>
    </w:p>
    <w:p w14:paraId="72DF2C71" w14:textId="273A3F5E" w:rsidR="006B45CF" w:rsidRPr="00EF16C0" w:rsidRDefault="00F64DDF" w:rsidP="00EF16C0">
      <w:pPr>
        <w:numPr>
          <w:ilvl w:val="0"/>
          <w:numId w:val="1"/>
        </w:numPr>
        <w:spacing w:before="120" w:after="120" w:line="300" w:lineRule="atLeast"/>
        <w:ind w:hanging="567"/>
        <w:rPr>
          <w:rFonts w:ascii="Arial" w:hAnsi="Arial" w:cs="Arial"/>
          <w:bCs/>
          <w:sz w:val="24"/>
          <w:szCs w:val="24"/>
        </w:rPr>
      </w:pPr>
      <w:r w:rsidRPr="00EF16C0">
        <w:rPr>
          <w:rFonts w:ascii="Arial" w:hAnsi="Arial" w:cs="Arial"/>
          <w:bCs/>
          <w:sz w:val="24"/>
          <w:szCs w:val="24"/>
        </w:rPr>
        <w:t>SUBMISSION</w:t>
      </w:r>
      <w:r w:rsidR="00924E00" w:rsidRPr="00EF16C0">
        <w:rPr>
          <w:rFonts w:ascii="Arial" w:hAnsi="Arial" w:cs="Arial"/>
          <w:bCs/>
          <w:sz w:val="24"/>
          <w:szCs w:val="24"/>
        </w:rPr>
        <w:t xml:space="preserve"> CHECKLIST ......................................................</w:t>
      </w:r>
      <w:r w:rsidR="006C47C3">
        <w:rPr>
          <w:rFonts w:ascii="Arial" w:hAnsi="Arial" w:cs="Arial"/>
          <w:bCs/>
          <w:sz w:val="24"/>
          <w:szCs w:val="24"/>
        </w:rPr>
        <w:t>...........</w:t>
      </w:r>
      <w:r w:rsidR="00924E00" w:rsidRPr="00EF16C0">
        <w:rPr>
          <w:rFonts w:ascii="Arial" w:hAnsi="Arial" w:cs="Arial"/>
          <w:bCs/>
          <w:sz w:val="24"/>
          <w:szCs w:val="24"/>
        </w:rPr>
        <w:t>...........................</w:t>
      </w:r>
      <w:r w:rsidR="006C47C3">
        <w:rPr>
          <w:rFonts w:ascii="Arial" w:hAnsi="Arial" w:cs="Arial"/>
          <w:bCs/>
          <w:sz w:val="24"/>
          <w:szCs w:val="24"/>
        </w:rPr>
        <w:t>14</w:t>
      </w:r>
    </w:p>
    <w:p w14:paraId="2D5A030E" w14:textId="68DD72EE" w:rsidR="006B45CF" w:rsidRPr="00BB7344" w:rsidRDefault="00924E00">
      <w:pPr>
        <w:spacing w:after="0" w:line="259" w:lineRule="auto"/>
        <w:ind w:left="0" w:firstLine="0"/>
        <w:rPr>
          <w:rFonts w:ascii="Arial" w:hAnsi="Arial" w:cs="Arial"/>
        </w:rPr>
      </w:pPr>
      <w:r w:rsidRPr="00BB7344">
        <w:rPr>
          <w:rFonts w:ascii="Arial" w:hAnsi="Arial" w:cs="Arial"/>
        </w:rPr>
        <w:br w:type="page"/>
      </w:r>
    </w:p>
    <w:p w14:paraId="6B42B1CA" w14:textId="085A23A2" w:rsidR="00197BCE" w:rsidRPr="00BB7344" w:rsidRDefault="00197BCE" w:rsidP="00214B2C">
      <w:pPr>
        <w:pStyle w:val="Heading1"/>
        <w:pBdr>
          <w:bottom w:val="single" w:sz="4" w:space="1" w:color="auto"/>
        </w:pBdr>
        <w:ind w:right="0"/>
        <w:rPr>
          <w:rFonts w:ascii="Arial" w:hAnsi="Arial" w:cs="Arial"/>
        </w:rPr>
      </w:pPr>
      <w:r w:rsidRPr="00BB7344">
        <w:rPr>
          <w:rFonts w:ascii="Arial" w:hAnsi="Arial" w:cs="Arial"/>
        </w:rPr>
        <w:lastRenderedPageBreak/>
        <w:t>1. ORGANISATION DETAILS AND GENERAL INFORMATION</w:t>
      </w:r>
    </w:p>
    <w:p w14:paraId="78AB77D5" w14:textId="4AF120E2" w:rsidR="00197BCE" w:rsidRPr="00BB7344" w:rsidRDefault="00197BCE" w:rsidP="00197BCE">
      <w:pPr>
        <w:spacing w:after="290" w:line="259" w:lineRule="auto"/>
        <w:ind w:left="-29" w:right="-29" w:firstLine="0"/>
        <w:rPr>
          <w:rFonts w:ascii="Arial" w:hAnsi="Arial" w:cs="Arial"/>
        </w:rPr>
      </w:pPr>
    </w:p>
    <w:p w14:paraId="34053BB9" w14:textId="61F89D98" w:rsidR="002E3EB2" w:rsidRPr="00BB7344" w:rsidRDefault="002E3EB2">
      <w:pPr>
        <w:rPr>
          <w:rFonts w:ascii="Arial" w:hAnsi="Arial" w:cs="Arial"/>
          <w:b/>
          <w:bCs/>
          <w:iCs/>
          <w:color w:val="auto"/>
          <w:sz w:val="24"/>
          <w:szCs w:val="24"/>
        </w:rPr>
      </w:pPr>
      <w:r w:rsidRPr="00BB7344">
        <w:rPr>
          <w:rFonts w:ascii="Arial" w:hAnsi="Arial" w:cs="Arial"/>
          <w:b/>
          <w:bCs/>
          <w:iCs/>
          <w:color w:val="auto"/>
          <w:sz w:val="24"/>
          <w:szCs w:val="24"/>
        </w:rPr>
        <w:t>Potential Service Provider information</w:t>
      </w:r>
    </w:p>
    <w:p w14:paraId="4488928A" w14:textId="7A190945" w:rsidR="006B45CF" w:rsidRPr="00BB7344" w:rsidRDefault="00617130" w:rsidP="006E7543">
      <w:pPr>
        <w:spacing w:after="240"/>
        <w:rPr>
          <w:rFonts w:ascii="Arial" w:hAnsi="Arial" w:cs="Arial"/>
          <w:sz w:val="24"/>
          <w:szCs w:val="24"/>
        </w:rPr>
      </w:pPr>
      <w:r w:rsidRPr="00BB7344">
        <w:rPr>
          <w:rFonts w:ascii="Arial" w:hAnsi="Arial" w:cs="Arial"/>
          <w:sz w:val="24"/>
          <w:szCs w:val="24"/>
        </w:rPr>
        <w:t xml:space="preserve">General information questions </w:t>
      </w:r>
      <w:r w:rsidR="00924E00" w:rsidRPr="00BB7344">
        <w:rPr>
          <w:rFonts w:ascii="Arial" w:hAnsi="Arial" w:cs="Arial"/>
          <w:sz w:val="24"/>
          <w:szCs w:val="24"/>
        </w:rPr>
        <w:t xml:space="preserve">are asked for information purposes only and the responses will not be evaluated.  The answers do however give the evaluation panel an overview of the organisation and its structure so it is important these are completed in full. </w:t>
      </w:r>
      <w:r w:rsidR="00924E00" w:rsidRPr="00BB7344">
        <w:rPr>
          <w:rFonts w:ascii="Arial" w:eastAsia="Arial" w:hAnsi="Arial" w:cs="Arial"/>
          <w:sz w:val="24"/>
          <w:szCs w:val="24"/>
        </w:rPr>
        <w:t xml:space="preserve"> </w:t>
      </w:r>
    </w:p>
    <w:tbl>
      <w:tblPr>
        <w:tblStyle w:val="TableGrid1"/>
        <w:tblW w:w="10685" w:type="dxa"/>
        <w:tblInd w:w="-108" w:type="dxa"/>
        <w:tblCellMar>
          <w:top w:w="169" w:type="dxa"/>
          <w:right w:w="99" w:type="dxa"/>
        </w:tblCellMar>
        <w:tblLook w:val="04A0" w:firstRow="1" w:lastRow="0" w:firstColumn="1" w:lastColumn="0" w:noHBand="0" w:noVBand="1"/>
      </w:tblPr>
      <w:tblGrid>
        <w:gridCol w:w="848"/>
        <w:gridCol w:w="7845"/>
        <w:gridCol w:w="1992"/>
      </w:tblGrid>
      <w:tr w:rsidR="002E3EB2" w:rsidRPr="00BB7344" w14:paraId="331ED0B7" w14:textId="77777777" w:rsidTr="002E3EB2">
        <w:trPr>
          <w:trHeight w:val="516"/>
        </w:trPr>
        <w:tc>
          <w:tcPr>
            <w:tcW w:w="10685"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tcMar>
            <w:vAlign w:val="center"/>
          </w:tcPr>
          <w:p w14:paraId="0CC9C1DC" w14:textId="566235D6" w:rsidR="002E3EB2" w:rsidRPr="00BB7344" w:rsidRDefault="002E3EB2" w:rsidP="00607F8D">
            <w:pPr>
              <w:spacing w:before="120" w:after="120" w:line="259" w:lineRule="auto"/>
              <w:ind w:left="108" w:firstLine="0"/>
              <w:rPr>
                <w:rFonts w:ascii="Arial" w:hAnsi="Arial" w:cs="Arial"/>
                <w:b/>
                <w:sz w:val="24"/>
                <w:szCs w:val="24"/>
              </w:rPr>
            </w:pPr>
            <w:r w:rsidRPr="00BB7344">
              <w:rPr>
                <w:rFonts w:ascii="Arial" w:hAnsi="Arial" w:cs="Arial"/>
                <w:b/>
                <w:sz w:val="24"/>
                <w:szCs w:val="24"/>
              </w:rPr>
              <w:t>POTENTIAL SERVICE PROVIDER INFORMATION</w:t>
            </w:r>
          </w:p>
        </w:tc>
      </w:tr>
      <w:tr w:rsidR="006B45CF" w:rsidRPr="00BB7344" w14:paraId="64115CAB" w14:textId="77777777" w:rsidTr="002E3EB2">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tcMar>
            <w:vAlign w:val="center"/>
          </w:tcPr>
          <w:p w14:paraId="466A86CF" w14:textId="4039D45F"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b/>
                <w:sz w:val="24"/>
                <w:szCs w:val="24"/>
              </w:rPr>
              <w:t>1.</w:t>
            </w:r>
          </w:p>
        </w:tc>
        <w:tc>
          <w:tcPr>
            <w:tcW w:w="98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tcMar>
            <w:vAlign w:val="center"/>
          </w:tcPr>
          <w:p w14:paraId="7FC28265"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b/>
                <w:sz w:val="24"/>
                <w:szCs w:val="24"/>
              </w:rPr>
              <w:t xml:space="preserve">ORGANISATION DETAILS </w:t>
            </w:r>
          </w:p>
        </w:tc>
      </w:tr>
      <w:tr w:rsidR="006B45CF" w:rsidRPr="00BB7344" w14:paraId="1DF10378" w14:textId="77777777" w:rsidTr="00607F8D">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091CEF41" w14:textId="14CB5E5A"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1.1</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6135001"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Please state the full name of the organisation submitting this Tender:</w:t>
            </w:r>
            <w:r w:rsidRPr="00BB7344">
              <w:rPr>
                <w:rFonts w:ascii="Arial" w:hAnsi="Arial" w:cs="Arial"/>
                <w:b/>
                <w:sz w:val="24"/>
                <w:szCs w:val="24"/>
              </w:rPr>
              <w:t xml:space="preserve"> </w:t>
            </w:r>
          </w:p>
        </w:tc>
      </w:tr>
      <w:tr w:rsidR="006B45CF" w:rsidRPr="00BB7344" w14:paraId="5AB9EA25" w14:textId="77777777" w:rsidTr="00607F8D">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421EC28C" w14:textId="77777777" w:rsidR="006B45CF" w:rsidRPr="00BB7344" w:rsidRDefault="006B45CF" w:rsidP="00607F8D">
            <w:pPr>
              <w:spacing w:before="120" w:after="160" w:line="259" w:lineRule="auto"/>
              <w:ind w:left="0" w:firstLine="0"/>
              <w:jc w:val="center"/>
              <w:rPr>
                <w:rFonts w:ascii="Arial" w:hAnsi="Arial" w:cs="Arial"/>
                <w:sz w:val="24"/>
                <w:szCs w:val="24"/>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11A584A" w14:textId="77777777" w:rsidR="006B45CF" w:rsidRPr="00BB7344" w:rsidRDefault="00924E00" w:rsidP="006E7543">
            <w:pPr>
              <w:spacing w:before="120" w:after="0" w:line="259" w:lineRule="auto"/>
              <w:ind w:left="108" w:firstLine="0"/>
              <w:rPr>
                <w:rFonts w:ascii="Arial" w:hAnsi="Arial" w:cs="Arial"/>
                <w:sz w:val="24"/>
                <w:szCs w:val="24"/>
              </w:rPr>
            </w:pPr>
            <w:r w:rsidRPr="00BB7344">
              <w:rPr>
                <w:rFonts w:ascii="Arial" w:hAnsi="Arial" w:cs="Arial"/>
                <w:sz w:val="24"/>
                <w:szCs w:val="24"/>
              </w:rPr>
              <w:t xml:space="preserve"> </w:t>
            </w:r>
          </w:p>
        </w:tc>
      </w:tr>
      <w:tr w:rsidR="006B45CF" w:rsidRPr="00BB7344" w14:paraId="14C44312" w14:textId="77777777" w:rsidTr="00607F8D">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958706C" w14:textId="58EF5A4A"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1.2</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40DDB70D"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registered office address: </w:t>
            </w:r>
          </w:p>
        </w:tc>
      </w:tr>
      <w:tr w:rsidR="006B45CF" w:rsidRPr="00BB7344" w14:paraId="39AB311F" w14:textId="77777777" w:rsidTr="00607F8D">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484DB8BE" w14:textId="77777777" w:rsidR="006B45CF" w:rsidRPr="00BB7344" w:rsidRDefault="006B45CF" w:rsidP="00607F8D">
            <w:pPr>
              <w:spacing w:before="120" w:after="120" w:line="259" w:lineRule="auto"/>
              <w:ind w:left="0" w:firstLine="0"/>
              <w:jc w:val="center"/>
              <w:rPr>
                <w:rFonts w:ascii="Arial" w:hAnsi="Arial" w:cs="Arial"/>
                <w:sz w:val="24"/>
                <w:szCs w:val="24"/>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68B53B7F"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Address: </w:t>
            </w:r>
          </w:p>
          <w:p w14:paraId="0BB85540"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Postcode: </w:t>
            </w:r>
          </w:p>
        </w:tc>
      </w:tr>
      <w:tr w:rsidR="006B45CF" w:rsidRPr="00BB7344" w14:paraId="6072F4E8" w14:textId="77777777" w:rsidTr="00607F8D">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778846ED" w14:textId="7167C08A"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1.3</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4215FC0A"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company registration number: </w:t>
            </w:r>
          </w:p>
        </w:tc>
      </w:tr>
      <w:tr w:rsidR="006B45CF" w:rsidRPr="00BB7344" w14:paraId="71D5C8BB" w14:textId="77777777" w:rsidTr="00607F8D">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52A49FD" w14:textId="77777777" w:rsidR="006B45CF" w:rsidRPr="00BB7344" w:rsidRDefault="006B45CF" w:rsidP="00607F8D">
            <w:pPr>
              <w:spacing w:before="120" w:after="120" w:line="259" w:lineRule="auto"/>
              <w:ind w:left="0" w:firstLine="0"/>
              <w:jc w:val="center"/>
              <w:rPr>
                <w:rFonts w:ascii="Arial" w:hAnsi="Arial" w:cs="Arial"/>
                <w:sz w:val="24"/>
                <w:szCs w:val="24"/>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265435B"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tc>
      </w:tr>
      <w:tr w:rsidR="006B45CF" w:rsidRPr="00BB7344" w14:paraId="201040C1" w14:textId="77777777" w:rsidTr="00607F8D">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3182A37F" w14:textId="34527169"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1.4</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7BC718D3"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VAT registration number: </w:t>
            </w:r>
          </w:p>
        </w:tc>
      </w:tr>
      <w:tr w:rsidR="006B45CF" w:rsidRPr="00BB7344" w14:paraId="47EA9A10" w14:textId="77777777" w:rsidTr="00607F8D">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A90E762" w14:textId="77777777" w:rsidR="006B45CF" w:rsidRPr="00BB7344" w:rsidRDefault="006B45CF" w:rsidP="00607F8D">
            <w:pPr>
              <w:spacing w:before="120" w:after="120" w:line="259" w:lineRule="auto"/>
              <w:ind w:left="0" w:firstLine="0"/>
              <w:jc w:val="center"/>
              <w:rPr>
                <w:rFonts w:ascii="Arial" w:hAnsi="Arial" w:cs="Arial"/>
                <w:sz w:val="24"/>
                <w:szCs w:val="24"/>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14096815"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tc>
      </w:tr>
      <w:tr w:rsidR="006B45CF" w:rsidRPr="00BB7344" w14:paraId="07849E0F" w14:textId="77777777" w:rsidTr="00607F8D">
        <w:trPr>
          <w:trHeight w:val="1051"/>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0E2526A4" w14:textId="59D5859C" w:rsidR="006B45CF" w:rsidRPr="00BB7344" w:rsidRDefault="00924E00"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1.5</w:t>
            </w:r>
          </w:p>
        </w:tc>
        <w:tc>
          <w:tcPr>
            <w:tcW w:w="7845" w:type="dxa"/>
            <w:tcBorders>
              <w:top w:val="single" w:sz="4" w:space="0" w:color="000000"/>
              <w:left w:val="single" w:sz="4" w:space="0" w:color="000000"/>
              <w:bottom w:val="single" w:sz="4" w:space="0" w:color="000000"/>
              <w:right w:val="single" w:sz="4" w:space="0" w:color="000000"/>
            </w:tcBorders>
            <w:tcMar>
              <w:top w:w="0" w:type="dxa"/>
            </w:tcMar>
            <w:vAlign w:val="center"/>
          </w:tcPr>
          <w:p w14:paraId="4248185A" w14:textId="77777777" w:rsidR="006B45CF" w:rsidRPr="00BB7344" w:rsidRDefault="00924E00" w:rsidP="00607F8D">
            <w:pPr>
              <w:spacing w:before="120" w:after="120" w:line="259" w:lineRule="auto"/>
              <w:ind w:left="108" w:right="2" w:firstLine="0"/>
              <w:rPr>
                <w:rFonts w:ascii="Arial" w:hAnsi="Arial" w:cs="Arial"/>
                <w:sz w:val="24"/>
                <w:szCs w:val="24"/>
              </w:rPr>
            </w:pPr>
            <w:r w:rsidRPr="00BB7344">
              <w:rPr>
                <w:rFonts w:ascii="Arial" w:hAnsi="Arial" w:cs="Arial"/>
                <w:sz w:val="24"/>
                <w:szCs w:val="24"/>
              </w:rPr>
              <w:t xml:space="preserve">To the best of your knowledge, does any director or senior officer of your organisation have any personal or financial connection with any member or senior officer of the Customer?  </w:t>
            </w:r>
          </w:p>
        </w:tc>
        <w:tc>
          <w:tcPr>
            <w:tcW w:w="1992" w:type="dxa"/>
            <w:tcBorders>
              <w:top w:val="single" w:sz="4" w:space="0" w:color="000000"/>
              <w:left w:val="single" w:sz="4" w:space="0" w:color="000000"/>
              <w:bottom w:val="single" w:sz="4" w:space="0" w:color="000000"/>
              <w:right w:val="single" w:sz="4" w:space="0" w:color="000000"/>
            </w:tcBorders>
            <w:tcMar>
              <w:top w:w="0" w:type="dxa"/>
            </w:tcMar>
            <w:vAlign w:val="center"/>
          </w:tcPr>
          <w:p w14:paraId="62DB0611" w14:textId="1ED96383" w:rsidR="006B45CF" w:rsidRPr="00BB7344" w:rsidRDefault="00924E00" w:rsidP="00607F8D">
            <w:pPr>
              <w:spacing w:before="120" w:after="120" w:line="259" w:lineRule="auto"/>
              <w:ind w:left="103" w:firstLine="0"/>
              <w:jc w:val="center"/>
              <w:rPr>
                <w:rFonts w:ascii="Arial" w:hAnsi="Arial" w:cs="Arial"/>
                <w:sz w:val="24"/>
                <w:szCs w:val="24"/>
              </w:rPr>
            </w:pPr>
            <w:r w:rsidRPr="00BB7344">
              <w:rPr>
                <w:rFonts w:ascii="Arial" w:hAnsi="Arial" w:cs="Arial"/>
                <w:sz w:val="24"/>
                <w:szCs w:val="24"/>
              </w:rPr>
              <w:t>YES / NO</w:t>
            </w:r>
          </w:p>
        </w:tc>
      </w:tr>
      <w:tr w:rsidR="006B45CF" w:rsidRPr="00BB7344" w14:paraId="340AF23F" w14:textId="77777777" w:rsidTr="001D0A88">
        <w:trPr>
          <w:trHeight w:val="208"/>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05B05DCD" w14:textId="77777777" w:rsidR="006B45CF" w:rsidRPr="00BB7344" w:rsidRDefault="006B45CF" w:rsidP="00607F8D">
            <w:pPr>
              <w:spacing w:before="120" w:after="120" w:line="259" w:lineRule="auto"/>
              <w:ind w:left="0" w:firstLine="0"/>
              <w:rPr>
                <w:rFonts w:ascii="Arial" w:hAnsi="Arial" w:cs="Arial"/>
                <w:sz w:val="24"/>
                <w:szCs w:val="24"/>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5A0B255D"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If yes, please provide details: </w:t>
            </w:r>
          </w:p>
          <w:p w14:paraId="78A53AD9"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p w14:paraId="75CF7D68" w14:textId="77777777" w:rsidR="006B45CF" w:rsidRPr="00BB7344" w:rsidRDefault="00924E00"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tc>
      </w:tr>
    </w:tbl>
    <w:p w14:paraId="50819D63" w14:textId="77777777" w:rsidR="00F1739F" w:rsidRPr="00BB7344" w:rsidRDefault="00F1739F">
      <w:pPr>
        <w:rPr>
          <w:rFonts w:ascii="Arial" w:hAnsi="Arial" w:cs="Arial"/>
          <w:sz w:val="24"/>
          <w:szCs w:val="24"/>
        </w:rPr>
      </w:pPr>
      <w:r w:rsidRPr="00BB7344">
        <w:rPr>
          <w:rFonts w:ascii="Arial" w:hAnsi="Arial" w:cs="Arial"/>
          <w:sz w:val="24"/>
          <w:szCs w:val="24"/>
        </w:rPr>
        <w:br w:type="page"/>
      </w:r>
    </w:p>
    <w:tbl>
      <w:tblPr>
        <w:tblStyle w:val="TableGrid1"/>
        <w:tblW w:w="10685" w:type="dxa"/>
        <w:tblInd w:w="-108" w:type="dxa"/>
        <w:tblCellMar>
          <w:top w:w="169" w:type="dxa"/>
          <w:right w:w="99" w:type="dxa"/>
        </w:tblCellMar>
        <w:tblLook w:val="04A0" w:firstRow="1" w:lastRow="0" w:firstColumn="1" w:lastColumn="0" w:noHBand="0" w:noVBand="1"/>
      </w:tblPr>
      <w:tblGrid>
        <w:gridCol w:w="848"/>
        <w:gridCol w:w="9837"/>
      </w:tblGrid>
      <w:tr w:rsidR="00607F8D" w:rsidRPr="00BB7344" w14:paraId="552C569E" w14:textId="77777777" w:rsidTr="002E3EB2">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tcMar>
            <w:vAlign w:val="center"/>
          </w:tcPr>
          <w:p w14:paraId="150B09FB" w14:textId="6CEF9D96" w:rsidR="00607F8D" w:rsidRPr="00BB7344" w:rsidRDefault="00607F8D" w:rsidP="00607F8D">
            <w:pPr>
              <w:spacing w:before="120" w:after="120" w:line="259" w:lineRule="auto"/>
              <w:ind w:left="107" w:firstLine="0"/>
              <w:jc w:val="center"/>
              <w:rPr>
                <w:rFonts w:ascii="Arial" w:hAnsi="Arial" w:cs="Arial"/>
                <w:sz w:val="24"/>
                <w:szCs w:val="24"/>
              </w:rPr>
            </w:pPr>
            <w:r w:rsidRPr="00BB7344">
              <w:rPr>
                <w:rFonts w:ascii="Arial" w:hAnsi="Arial" w:cs="Arial"/>
                <w:b/>
                <w:sz w:val="24"/>
                <w:szCs w:val="24"/>
              </w:rPr>
              <w:lastRenderedPageBreak/>
              <w:t>2.</w:t>
            </w:r>
          </w:p>
        </w:tc>
        <w:tc>
          <w:tcPr>
            <w:tcW w:w="983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tcMar>
            <w:vAlign w:val="center"/>
          </w:tcPr>
          <w:p w14:paraId="638A8C11" w14:textId="3F7D63A0"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b/>
                <w:sz w:val="24"/>
                <w:szCs w:val="24"/>
              </w:rPr>
              <w:t xml:space="preserve">CONTACT DETAILS (for communications, correspondence and enquiries relating to this Tender submission) </w:t>
            </w:r>
          </w:p>
        </w:tc>
      </w:tr>
      <w:tr w:rsidR="00607F8D" w:rsidRPr="00BB7344" w14:paraId="37E3CD71" w14:textId="77777777" w:rsidTr="006256AC">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103E190" w14:textId="5B24B069" w:rsidR="00607F8D" w:rsidRPr="00BB7344" w:rsidRDefault="00607F8D"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2.1</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2CF115F3" w14:textId="337742CA"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contact’s name, and position within the organisation: </w:t>
            </w:r>
          </w:p>
        </w:tc>
      </w:tr>
      <w:tr w:rsidR="00607F8D" w:rsidRPr="00BB7344" w14:paraId="2627251D" w14:textId="77777777" w:rsidTr="006256AC">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94D2A70" w14:textId="77777777" w:rsidR="00607F8D" w:rsidRPr="00BB7344" w:rsidRDefault="00607F8D" w:rsidP="00607F8D">
            <w:pPr>
              <w:spacing w:before="120" w:after="120" w:line="259" w:lineRule="auto"/>
              <w:ind w:left="0" w:firstLine="0"/>
              <w:jc w:val="center"/>
              <w:rPr>
                <w:rFonts w:ascii="Arial" w:hAnsi="Arial" w:cs="Arial"/>
                <w:sz w:val="24"/>
                <w:szCs w:val="24"/>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3E443CD" w14:textId="77777777"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Name: </w:t>
            </w:r>
          </w:p>
          <w:p w14:paraId="6061E1FA" w14:textId="3709DE26"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Position: </w:t>
            </w:r>
          </w:p>
        </w:tc>
      </w:tr>
      <w:tr w:rsidR="00607F8D" w:rsidRPr="00BB7344" w14:paraId="4E35975E" w14:textId="77777777" w:rsidTr="006256AC">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46C79596" w14:textId="73A4ECC0" w:rsidR="00607F8D" w:rsidRPr="00BB7344" w:rsidRDefault="00607F8D"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2.2</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71C28357" w14:textId="4C642145"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contact’s address: </w:t>
            </w:r>
          </w:p>
        </w:tc>
      </w:tr>
      <w:tr w:rsidR="00607F8D" w:rsidRPr="00BB7344" w14:paraId="37523067" w14:textId="77777777" w:rsidTr="006256AC">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78FCC73D" w14:textId="77777777" w:rsidR="00607F8D" w:rsidRPr="00BB7344" w:rsidRDefault="00607F8D" w:rsidP="00607F8D">
            <w:pPr>
              <w:spacing w:before="120" w:after="120" w:line="259" w:lineRule="auto"/>
              <w:ind w:left="0" w:firstLine="0"/>
              <w:jc w:val="center"/>
              <w:rPr>
                <w:rFonts w:ascii="Arial" w:hAnsi="Arial" w:cs="Arial"/>
                <w:sz w:val="24"/>
                <w:szCs w:val="24"/>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6B85BA21" w14:textId="77777777"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Address: </w:t>
            </w:r>
          </w:p>
          <w:p w14:paraId="502F07FC" w14:textId="0442786E"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Postcode: </w:t>
            </w:r>
          </w:p>
        </w:tc>
      </w:tr>
      <w:tr w:rsidR="00607F8D" w:rsidRPr="00BB7344" w14:paraId="68D3E33A" w14:textId="77777777" w:rsidTr="006256AC">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6717C1CC" w14:textId="534487CD" w:rsidR="00607F8D" w:rsidRPr="00BB7344" w:rsidRDefault="00607F8D"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2.3</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5729BE8" w14:textId="267E904B"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contact’s telephone number: </w:t>
            </w:r>
          </w:p>
        </w:tc>
      </w:tr>
      <w:tr w:rsidR="00607F8D" w:rsidRPr="00BB7344" w14:paraId="24C4BA71" w14:textId="77777777" w:rsidTr="006256AC">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3C12102" w14:textId="77777777" w:rsidR="00607F8D" w:rsidRPr="00BB7344" w:rsidRDefault="00607F8D" w:rsidP="00607F8D">
            <w:pPr>
              <w:spacing w:before="120" w:after="120" w:line="259" w:lineRule="auto"/>
              <w:ind w:left="0" w:firstLine="0"/>
              <w:jc w:val="center"/>
              <w:rPr>
                <w:rFonts w:ascii="Arial" w:hAnsi="Arial" w:cs="Arial"/>
                <w:sz w:val="24"/>
                <w:szCs w:val="24"/>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31C03A5" w14:textId="77777777"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tc>
      </w:tr>
      <w:tr w:rsidR="00607F8D" w:rsidRPr="00BB7344" w14:paraId="07964BE3" w14:textId="77777777" w:rsidTr="006256AC">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A31514D" w14:textId="4907506B" w:rsidR="00607F8D" w:rsidRPr="00BB7344" w:rsidRDefault="00607F8D" w:rsidP="00607F8D">
            <w:pPr>
              <w:spacing w:before="120" w:after="120" w:line="259" w:lineRule="auto"/>
              <w:ind w:left="107" w:firstLine="0"/>
              <w:jc w:val="center"/>
              <w:rPr>
                <w:rFonts w:ascii="Arial" w:hAnsi="Arial" w:cs="Arial"/>
                <w:sz w:val="24"/>
                <w:szCs w:val="24"/>
              </w:rPr>
            </w:pPr>
            <w:r w:rsidRPr="00BB7344">
              <w:rPr>
                <w:rFonts w:ascii="Arial" w:hAnsi="Arial" w:cs="Arial"/>
                <w:sz w:val="24"/>
                <w:szCs w:val="24"/>
              </w:rPr>
              <w:t>2.4</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108BF0E" w14:textId="2B1420E3"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Please state the contact’s email address: </w:t>
            </w:r>
          </w:p>
        </w:tc>
      </w:tr>
      <w:tr w:rsidR="00607F8D" w:rsidRPr="00BB7344" w14:paraId="23A3160F" w14:textId="77777777" w:rsidTr="006256AC">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BEA081A" w14:textId="77777777" w:rsidR="00607F8D" w:rsidRPr="00BB7344" w:rsidRDefault="00607F8D" w:rsidP="00607F8D">
            <w:pPr>
              <w:spacing w:before="120" w:after="120" w:line="259" w:lineRule="auto"/>
              <w:ind w:left="0" w:firstLine="0"/>
              <w:jc w:val="center"/>
              <w:rPr>
                <w:rFonts w:ascii="Arial" w:hAnsi="Arial" w:cs="Arial"/>
                <w:sz w:val="24"/>
                <w:szCs w:val="24"/>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C458F9B" w14:textId="77777777" w:rsidR="00607F8D" w:rsidRPr="00BB7344" w:rsidRDefault="00607F8D" w:rsidP="00607F8D">
            <w:pPr>
              <w:spacing w:before="120" w:after="120" w:line="259" w:lineRule="auto"/>
              <w:ind w:left="108" w:firstLine="0"/>
              <w:rPr>
                <w:rFonts w:ascii="Arial" w:hAnsi="Arial" w:cs="Arial"/>
                <w:sz w:val="24"/>
                <w:szCs w:val="24"/>
              </w:rPr>
            </w:pPr>
            <w:r w:rsidRPr="00BB7344">
              <w:rPr>
                <w:rFonts w:ascii="Arial" w:hAnsi="Arial" w:cs="Arial"/>
                <w:sz w:val="24"/>
                <w:szCs w:val="24"/>
              </w:rPr>
              <w:t xml:space="preserve"> </w:t>
            </w:r>
          </w:p>
        </w:tc>
      </w:tr>
    </w:tbl>
    <w:p w14:paraId="1D33F446" w14:textId="7FCC0DA2" w:rsidR="00555F8C" w:rsidRPr="00BB7344" w:rsidRDefault="00555F8C">
      <w:pPr>
        <w:rPr>
          <w:rFonts w:ascii="Arial" w:hAnsi="Arial" w:cs="Arial"/>
          <w:sz w:val="24"/>
          <w:szCs w:val="24"/>
        </w:rPr>
      </w:pPr>
      <w:r w:rsidRPr="00BB7344">
        <w:rPr>
          <w:rFonts w:ascii="Arial" w:hAnsi="Arial" w:cs="Arial"/>
          <w:sz w:val="24"/>
          <w:szCs w:val="24"/>
        </w:rPr>
        <w:br w:type="page"/>
      </w:r>
    </w:p>
    <w:p w14:paraId="136F4B39" w14:textId="77777777" w:rsidR="006B45CF" w:rsidRPr="00BB7344" w:rsidRDefault="00924E00" w:rsidP="00214B2C">
      <w:pPr>
        <w:pStyle w:val="Heading1"/>
        <w:pBdr>
          <w:bottom w:val="single" w:sz="4" w:space="1" w:color="auto"/>
        </w:pBdr>
        <w:ind w:right="0"/>
        <w:rPr>
          <w:rFonts w:ascii="Arial" w:hAnsi="Arial" w:cs="Arial"/>
        </w:rPr>
      </w:pPr>
      <w:r w:rsidRPr="00BB7344">
        <w:rPr>
          <w:rFonts w:ascii="Arial" w:hAnsi="Arial" w:cs="Arial"/>
        </w:rPr>
        <w:lastRenderedPageBreak/>
        <w:t>2.</w:t>
      </w:r>
      <w:r w:rsidRPr="00BB7344">
        <w:rPr>
          <w:rFonts w:ascii="Arial" w:eastAsia="Arial" w:hAnsi="Arial" w:cs="Arial"/>
          <w:sz w:val="28"/>
        </w:rPr>
        <w:t xml:space="preserve"> </w:t>
      </w:r>
      <w:r w:rsidRPr="00BB7344">
        <w:rPr>
          <w:rFonts w:ascii="Arial" w:hAnsi="Arial" w:cs="Arial"/>
        </w:rPr>
        <w:t xml:space="preserve">  RESPONSE TO REQUIREMENT AND SPECIFICATION </w:t>
      </w:r>
    </w:p>
    <w:p w14:paraId="2FA58CC5" w14:textId="665F0D13" w:rsidR="006B45CF" w:rsidRPr="00BB7344" w:rsidRDefault="006B45CF">
      <w:pPr>
        <w:spacing w:after="290" w:line="259" w:lineRule="auto"/>
        <w:ind w:left="-29" w:right="-29" w:firstLine="0"/>
        <w:rPr>
          <w:rFonts w:ascii="Arial" w:hAnsi="Arial" w:cs="Arial"/>
        </w:rPr>
      </w:pPr>
    </w:p>
    <w:p w14:paraId="7D162AD8" w14:textId="77777777" w:rsidR="006B45CF" w:rsidRPr="00BB7344" w:rsidRDefault="00924E00" w:rsidP="00350365">
      <w:pPr>
        <w:pStyle w:val="Heading3"/>
        <w:spacing w:before="120" w:after="120"/>
        <w:rPr>
          <w:rFonts w:ascii="Arial" w:hAnsi="Arial" w:cs="Arial"/>
          <w:sz w:val="24"/>
          <w:szCs w:val="24"/>
        </w:rPr>
      </w:pPr>
      <w:r w:rsidRPr="00BB7344">
        <w:rPr>
          <w:rFonts w:ascii="Arial" w:hAnsi="Arial" w:cs="Arial"/>
          <w:sz w:val="24"/>
          <w:szCs w:val="24"/>
        </w:rPr>
        <w:t>COMPLIANCE WITH SPECIFICATION</w:t>
      </w:r>
      <w:r w:rsidRPr="00BB7344">
        <w:rPr>
          <w:rFonts w:ascii="Arial" w:hAnsi="Arial" w:cs="Arial"/>
          <w:color w:val="FF0000"/>
          <w:sz w:val="24"/>
          <w:szCs w:val="24"/>
        </w:rPr>
        <w:t xml:space="preserve"> </w:t>
      </w:r>
    </w:p>
    <w:p w14:paraId="23DF47B1" w14:textId="2B068CA1" w:rsidR="006B45CF" w:rsidRPr="00BB7344" w:rsidRDefault="00924E00" w:rsidP="00350365">
      <w:pPr>
        <w:spacing w:before="120" w:after="120"/>
        <w:rPr>
          <w:rFonts w:ascii="Arial" w:hAnsi="Arial" w:cs="Arial"/>
          <w:color w:val="auto"/>
          <w:sz w:val="24"/>
          <w:szCs w:val="24"/>
        </w:rPr>
      </w:pPr>
      <w:r w:rsidRPr="00BB7344">
        <w:rPr>
          <w:rFonts w:ascii="Arial" w:hAnsi="Arial" w:cs="Arial"/>
          <w:sz w:val="24"/>
          <w:szCs w:val="24"/>
        </w:rPr>
        <w:t>Tenderers must provide a response to the Compliance with Specification section included below.  Tenderers should note that this section will be assessed on a Pass/Fail basis. Therefore</w:t>
      </w:r>
      <w:r w:rsidR="00DF3039" w:rsidRPr="00BB7344">
        <w:rPr>
          <w:rFonts w:ascii="Arial" w:hAnsi="Arial" w:cs="Arial"/>
          <w:sz w:val="24"/>
          <w:szCs w:val="24"/>
        </w:rPr>
        <w:t>,</w:t>
      </w:r>
      <w:r w:rsidRPr="00BB7344">
        <w:rPr>
          <w:rFonts w:ascii="Arial" w:hAnsi="Arial" w:cs="Arial"/>
          <w:sz w:val="24"/>
          <w:szCs w:val="24"/>
        </w:rPr>
        <w:t xml:space="preserve"> if a Tenderer cannot or is unwilling to answer ‘Yes’, their Tender will be deemed non-compliant and will be excluded from further consideration.  Tenderers should confirm by deleting the inappropriate answer</w:t>
      </w:r>
      <w:r w:rsidRPr="00BB7344">
        <w:rPr>
          <w:rFonts w:ascii="Arial" w:hAnsi="Arial" w:cs="Arial"/>
          <w:color w:val="auto"/>
          <w:sz w:val="24"/>
          <w:szCs w:val="24"/>
        </w:rPr>
        <w:t>.</w:t>
      </w:r>
      <w:r w:rsidRPr="00BB7344">
        <w:rPr>
          <w:rFonts w:ascii="Arial" w:hAnsi="Arial" w:cs="Arial"/>
          <w:b/>
          <w:i/>
          <w:color w:val="auto"/>
          <w:sz w:val="24"/>
          <w:szCs w:val="24"/>
        </w:rPr>
        <w:t xml:space="preserve"> </w:t>
      </w:r>
    </w:p>
    <w:tbl>
      <w:tblPr>
        <w:tblStyle w:val="TableGrid1"/>
        <w:tblW w:w="10210" w:type="dxa"/>
        <w:tblInd w:w="130" w:type="dxa"/>
        <w:tblCellMar>
          <w:top w:w="174" w:type="dxa"/>
          <w:left w:w="108" w:type="dxa"/>
          <w:right w:w="85" w:type="dxa"/>
        </w:tblCellMar>
        <w:tblLook w:val="04A0" w:firstRow="1" w:lastRow="0" w:firstColumn="1" w:lastColumn="0" w:noHBand="0" w:noVBand="1"/>
      </w:tblPr>
      <w:tblGrid>
        <w:gridCol w:w="8139"/>
        <w:gridCol w:w="2071"/>
      </w:tblGrid>
      <w:tr w:rsidR="00A04B1B" w:rsidRPr="00BB7344" w14:paraId="76024AA2" w14:textId="77777777" w:rsidTr="00607F8D">
        <w:trPr>
          <w:trHeight w:val="591"/>
        </w:trPr>
        <w:tc>
          <w:tcPr>
            <w:tcW w:w="8139" w:type="dxa"/>
            <w:tcBorders>
              <w:top w:val="single" w:sz="4" w:space="0" w:color="000000"/>
              <w:left w:val="single" w:sz="4" w:space="0" w:color="000000"/>
              <w:bottom w:val="single" w:sz="4" w:space="0" w:color="000000"/>
              <w:right w:val="single" w:sz="4" w:space="0" w:color="000000"/>
            </w:tcBorders>
            <w:tcMar>
              <w:top w:w="0" w:type="dxa"/>
            </w:tcMar>
            <w:vAlign w:val="center"/>
          </w:tcPr>
          <w:p w14:paraId="47CE23F2" w14:textId="77777777" w:rsidR="006B45CF" w:rsidRPr="00BB7344" w:rsidRDefault="00924E00" w:rsidP="00350365">
            <w:pPr>
              <w:spacing w:before="120" w:after="120" w:line="259" w:lineRule="auto"/>
              <w:ind w:left="0" w:right="17" w:firstLine="0"/>
              <w:rPr>
                <w:rFonts w:ascii="Arial" w:hAnsi="Arial" w:cs="Arial"/>
                <w:color w:val="auto"/>
                <w:sz w:val="24"/>
                <w:szCs w:val="24"/>
              </w:rPr>
            </w:pPr>
            <w:r w:rsidRPr="00BB7344">
              <w:rPr>
                <w:rFonts w:ascii="Arial" w:hAnsi="Arial" w:cs="Arial"/>
                <w:b/>
                <w:color w:val="auto"/>
                <w:sz w:val="24"/>
                <w:szCs w:val="24"/>
              </w:rPr>
              <w:t xml:space="preserve">I confirm I/we comply with all elements of the requirement and specification as outlined in section 2 of this Invitation to Tender. </w:t>
            </w:r>
          </w:p>
        </w:tc>
        <w:tc>
          <w:tcPr>
            <w:tcW w:w="2071" w:type="dxa"/>
            <w:tcBorders>
              <w:top w:val="single" w:sz="4" w:space="0" w:color="000000"/>
              <w:left w:val="single" w:sz="4" w:space="0" w:color="000000"/>
              <w:bottom w:val="single" w:sz="4" w:space="0" w:color="000000"/>
              <w:right w:val="single" w:sz="4" w:space="0" w:color="000000"/>
            </w:tcBorders>
            <w:vAlign w:val="center"/>
          </w:tcPr>
          <w:p w14:paraId="4A45E22A" w14:textId="3DE8651E" w:rsidR="006B45CF" w:rsidRPr="00BB7344" w:rsidRDefault="00924E00" w:rsidP="00350365">
            <w:pPr>
              <w:spacing w:after="0" w:line="259" w:lineRule="auto"/>
              <w:ind w:left="0" w:right="23" w:firstLine="0"/>
              <w:jc w:val="center"/>
              <w:rPr>
                <w:rFonts w:ascii="Arial" w:hAnsi="Arial" w:cs="Arial"/>
                <w:color w:val="auto"/>
                <w:sz w:val="24"/>
                <w:szCs w:val="24"/>
              </w:rPr>
            </w:pPr>
            <w:r w:rsidRPr="00BB7344">
              <w:rPr>
                <w:rFonts w:ascii="Arial" w:hAnsi="Arial" w:cs="Arial"/>
                <w:b/>
                <w:color w:val="auto"/>
                <w:sz w:val="24"/>
                <w:szCs w:val="24"/>
              </w:rPr>
              <w:t>YES / NO</w:t>
            </w:r>
          </w:p>
        </w:tc>
      </w:tr>
      <w:tr w:rsidR="006B45CF" w:rsidRPr="00BB7344" w14:paraId="0D303FAB" w14:textId="77777777" w:rsidTr="00607F8D">
        <w:trPr>
          <w:trHeight w:val="1051"/>
        </w:trPr>
        <w:tc>
          <w:tcPr>
            <w:tcW w:w="10210" w:type="dxa"/>
            <w:gridSpan w:val="2"/>
            <w:tcBorders>
              <w:top w:val="single" w:sz="4" w:space="0" w:color="000000"/>
              <w:left w:val="single" w:sz="4" w:space="0" w:color="000000"/>
              <w:bottom w:val="single" w:sz="4" w:space="0" w:color="000000"/>
              <w:right w:val="single" w:sz="4" w:space="0" w:color="000000"/>
            </w:tcBorders>
            <w:vAlign w:val="center"/>
          </w:tcPr>
          <w:p w14:paraId="50F61FD6" w14:textId="53443F20" w:rsidR="006B45CF" w:rsidRPr="00BB7344" w:rsidRDefault="00924E00" w:rsidP="00350365">
            <w:pPr>
              <w:spacing w:before="120" w:after="120" w:line="259" w:lineRule="auto"/>
              <w:ind w:left="0" w:firstLine="0"/>
              <w:rPr>
                <w:rFonts w:ascii="Arial" w:hAnsi="Arial" w:cs="Arial"/>
                <w:sz w:val="24"/>
                <w:szCs w:val="24"/>
              </w:rPr>
            </w:pPr>
            <w:r w:rsidRPr="00BB7344">
              <w:rPr>
                <w:rFonts w:ascii="Arial" w:hAnsi="Arial" w:cs="Arial"/>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r w:rsidR="002E3EB2" w:rsidRPr="00BB7344">
              <w:rPr>
                <w:rFonts w:ascii="Arial" w:hAnsi="Arial" w:cs="Arial"/>
                <w:sz w:val="24"/>
                <w:szCs w:val="24"/>
              </w:rPr>
              <w:t>This will not be evaluated in isolation but the information provided will be used, as required, by the evaluators when assessing your bid.</w:t>
            </w:r>
            <w:r w:rsidRPr="00BB7344">
              <w:rPr>
                <w:rFonts w:ascii="Arial" w:hAnsi="Arial" w:cs="Arial"/>
                <w:sz w:val="24"/>
                <w:szCs w:val="24"/>
              </w:rPr>
              <w:t xml:space="preserve"> </w:t>
            </w:r>
          </w:p>
        </w:tc>
      </w:tr>
      <w:tr w:rsidR="006B45CF" w:rsidRPr="00BB7344" w14:paraId="23EE6FEF" w14:textId="77777777" w:rsidTr="00E11466">
        <w:tc>
          <w:tcPr>
            <w:tcW w:w="10210" w:type="dxa"/>
            <w:gridSpan w:val="2"/>
            <w:tcBorders>
              <w:top w:val="single" w:sz="4" w:space="0" w:color="000000"/>
              <w:left w:val="single" w:sz="4" w:space="0" w:color="000000"/>
              <w:bottom w:val="single" w:sz="4" w:space="0" w:color="000000"/>
              <w:right w:val="single" w:sz="4" w:space="0" w:color="000000"/>
            </w:tcBorders>
          </w:tcPr>
          <w:p w14:paraId="0F073E51" w14:textId="035A23D5" w:rsidR="006B45CF" w:rsidRPr="00BB7344" w:rsidRDefault="006B45CF" w:rsidP="00920DE1">
            <w:pPr>
              <w:spacing w:before="120" w:after="120" w:line="300" w:lineRule="atLeast"/>
              <w:ind w:left="0" w:firstLine="0"/>
              <w:rPr>
                <w:rFonts w:ascii="Arial" w:hAnsi="Arial" w:cs="Arial"/>
                <w:sz w:val="24"/>
                <w:szCs w:val="24"/>
              </w:rPr>
            </w:pPr>
          </w:p>
        </w:tc>
      </w:tr>
    </w:tbl>
    <w:p w14:paraId="154E4A3A" w14:textId="72F683E7" w:rsidR="0090526D" w:rsidRPr="00BB7344" w:rsidRDefault="00924E00" w:rsidP="00A145EA">
      <w:pPr>
        <w:spacing w:after="0" w:line="259" w:lineRule="auto"/>
        <w:ind w:left="0" w:firstLine="0"/>
        <w:rPr>
          <w:rFonts w:ascii="Arial" w:hAnsi="Arial" w:cs="Arial"/>
          <w:b/>
          <w:sz w:val="24"/>
          <w:szCs w:val="24"/>
        </w:rPr>
      </w:pPr>
      <w:r w:rsidRPr="00BB7344">
        <w:rPr>
          <w:rFonts w:ascii="Arial" w:hAnsi="Arial" w:cs="Arial"/>
          <w:i/>
          <w:color w:val="FF0000"/>
          <w:sz w:val="24"/>
          <w:szCs w:val="24"/>
        </w:rPr>
        <w:t xml:space="preserve"> </w:t>
      </w:r>
    </w:p>
    <w:p w14:paraId="43C81979" w14:textId="54C3D416" w:rsidR="006B45CF" w:rsidRPr="00BB7344" w:rsidRDefault="00924E00" w:rsidP="0074461C">
      <w:pPr>
        <w:pStyle w:val="Heading3"/>
        <w:spacing w:before="120" w:after="120" w:line="300" w:lineRule="atLeast"/>
        <w:rPr>
          <w:rFonts w:ascii="Arial" w:hAnsi="Arial" w:cs="Arial"/>
          <w:sz w:val="24"/>
          <w:szCs w:val="24"/>
        </w:rPr>
      </w:pPr>
      <w:r w:rsidRPr="00BB7344">
        <w:rPr>
          <w:rFonts w:ascii="Arial" w:hAnsi="Arial" w:cs="Arial"/>
          <w:sz w:val="24"/>
          <w:szCs w:val="24"/>
        </w:rPr>
        <w:t xml:space="preserve">RESPONSE TO </w:t>
      </w:r>
      <w:r w:rsidR="002E3EB2" w:rsidRPr="00BB7344">
        <w:rPr>
          <w:rFonts w:ascii="Arial" w:hAnsi="Arial" w:cs="Arial"/>
          <w:sz w:val="24"/>
          <w:szCs w:val="24"/>
        </w:rPr>
        <w:t xml:space="preserve">METHOD STATEMENT </w:t>
      </w:r>
      <w:r w:rsidR="0029474B" w:rsidRPr="00BB7344">
        <w:rPr>
          <w:rFonts w:ascii="Arial" w:hAnsi="Arial" w:cs="Arial"/>
          <w:sz w:val="24"/>
          <w:szCs w:val="24"/>
        </w:rPr>
        <w:t>QUESTIONS</w:t>
      </w:r>
      <w:r w:rsidRPr="00BB7344">
        <w:rPr>
          <w:rFonts w:ascii="Arial" w:hAnsi="Arial" w:cs="Arial"/>
          <w:sz w:val="24"/>
          <w:szCs w:val="24"/>
        </w:rPr>
        <w:t xml:space="preserve"> </w:t>
      </w:r>
    </w:p>
    <w:p w14:paraId="39D909C0" w14:textId="3A670630" w:rsidR="006B518A" w:rsidRPr="00BB7344" w:rsidRDefault="006B518A" w:rsidP="0074461C">
      <w:pPr>
        <w:spacing w:before="120" w:after="120" w:line="300" w:lineRule="atLeast"/>
        <w:rPr>
          <w:rFonts w:ascii="Arial" w:hAnsi="Arial" w:cs="Arial"/>
          <w:b/>
          <w:bCs/>
          <w:iCs/>
          <w:color w:val="auto"/>
          <w:sz w:val="24"/>
          <w:szCs w:val="24"/>
        </w:rPr>
      </w:pPr>
      <w:bookmarkStart w:id="2" w:name="_Hlk22825819"/>
      <w:bookmarkStart w:id="3" w:name="_Hlk22825790"/>
      <w:r w:rsidRPr="00BB7344">
        <w:rPr>
          <w:rFonts w:ascii="Arial" w:hAnsi="Arial" w:cs="Arial"/>
          <w:b/>
          <w:bCs/>
          <w:iCs/>
          <w:color w:val="auto"/>
          <w:sz w:val="24"/>
          <w:szCs w:val="24"/>
        </w:rPr>
        <w:t>Guidance</w:t>
      </w:r>
    </w:p>
    <w:p w14:paraId="50F257E1" w14:textId="66266F08" w:rsidR="0092171D" w:rsidRPr="00BB7344" w:rsidRDefault="00924E00" w:rsidP="0074461C">
      <w:pPr>
        <w:spacing w:before="120" w:after="120" w:line="300" w:lineRule="atLeast"/>
        <w:rPr>
          <w:rFonts w:ascii="Arial" w:hAnsi="Arial" w:cs="Arial"/>
          <w:sz w:val="24"/>
          <w:szCs w:val="24"/>
        </w:rPr>
      </w:pPr>
      <w:r w:rsidRPr="00BB7344">
        <w:rPr>
          <w:rFonts w:ascii="Arial" w:hAnsi="Arial" w:cs="Arial"/>
          <w:sz w:val="24"/>
          <w:szCs w:val="24"/>
        </w:rPr>
        <w:t xml:space="preserve">Tenderers must provide method statements in response to the questions below, to describe how they will meet the requirements of the Contract.  </w:t>
      </w:r>
      <w:r w:rsidR="0092171D" w:rsidRPr="00BB7344">
        <w:rPr>
          <w:rFonts w:ascii="Arial" w:hAnsi="Arial" w:cs="Arial"/>
          <w:sz w:val="24"/>
          <w:szCs w:val="24"/>
        </w:rPr>
        <w:t>These responses are referred to as Method Statements.</w:t>
      </w:r>
    </w:p>
    <w:p w14:paraId="1A1D6A8E" w14:textId="467AC40E" w:rsidR="006B45CF" w:rsidRPr="00196551" w:rsidRDefault="00924E00" w:rsidP="0074461C">
      <w:pPr>
        <w:spacing w:before="120" w:after="120" w:line="300" w:lineRule="atLeast"/>
        <w:rPr>
          <w:rFonts w:ascii="Arial" w:hAnsi="Arial" w:cs="Arial"/>
          <w:sz w:val="24"/>
          <w:szCs w:val="24"/>
        </w:rPr>
      </w:pPr>
      <w:r w:rsidRPr="00BB7344">
        <w:rPr>
          <w:rFonts w:ascii="Arial" w:hAnsi="Arial" w:cs="Arial"/>
          <w:sz w:val="24"/>
          <w:szCs w:val="24"/>
        </w:rPr>
        <w:t xml:space="preserve">There </w:t>
      </w:r>
      <w:r w:rsidRPr="00196551">
        <w:rPr>
          <w:rFonts w:ascii="Arial" w:hAnsi="Arial" w:cs="Arial"/>
          <w:sz w:val="24"/>
          <w:szCs w:val="24"/>
        </w:rPr>
        <w:t xml:space="preserve">are </w:t>
      </w:r>
      <w:r w:rsidR="490A5AEF" w:rsidRPr="00196551">
        <w:rPr>
          <w:rFonts w:ascii="Arial" w:hAnsi="Arial" w:cs="Arial"/>
          <w:sz w:val="24"/>
          <w:szCs w:val="24"/>
        </w:rPr>
        <w:t>4</w:t>
      </w:r>
      <w:r w:rsidRPr="00196551">
        <w:rPr>
          <w:rFonts w:ascii="Arial" w:hAnsi="Arial" w:cs="Arial"/>
          <w:sz w:val="24"/>
          <w:szCs w:val="24"/>
        </w:rPr>
        <w:t xml:space="preserve"> </w:t>
      </w:r>
      <w:r w:rsidR="0092171D" w:rsidRPr="00196551">
        <w:rPr>
          <w:rFonts w:ascii="Arial" w:hAnsi="Arial" w:cs="Arial"/>
          <w:sz w:val="24"/>
          <w:szCs w:val="24"/>
        </w:rPr>
        <w:t xml:space="preserve">method statement </w:t>
      </w:r>
      <w:r w:rsidR="0029474B" w:rsidRPr="00196551">
        <w:rPr>
          <w:rFonts w:ascii="Arial" w:hAnsi="Arial" w:cs="Arial"/>
          <w:sz w:val="24"/>
          <w:szCs w:val="24"/>
        </w:rPr>
        <w:t>questions</w:t>
      </w:r>
      <w:r w:rsidRPr="00196551">
        <w:rPr>
          <w:rFonts w:ascii="Arial" w:hAnsi="Arial" w:cs="Arial"/>
          <w:sz w:val="24"/>
          <w:szCs w:val="24"/>
        </w:rPr>
        <w:t xml:space="preserve"> in total.</w:t>
      </w:r>
      <w:r w:rsidR="0092171D" w:rsidRPr="00196551">
        <w:rPr>
          <w:rFonts w:ascii="Arial" w:hAnsi="Arial" w:cs="Arial"/>
          <w:sz w:val="24"/>
          <w:szCs w:val="24"/>
        </w:rPr>
        <w:t xml:space="preserve"> Tenderers must ensure they provide a response to every question. </w:t>
      </w:r>
      <w:r w:rsidRPr="00196551">
        <w:rPr>
          <w:rFonts w:ascii="Arial" w:hAnsi="Arial" w:cs="Arial"/>
          <w:sz w:val="24"/>
          <w:szCs w:val="24"/>
        </w:rPr>
        <w:t xml:space="preserve">Questions should be answered in full and should not refer to other documents or appendices. </w:t>
      </w:r>
    </w:p>
    <w:p w14:paraId="1CF8FF52" w14:textId="1FA30CA2" w:rsidR="00356F6B" w:rsidRPr="0074461C" w:rsidRDefault="00924E00" w:rsidP="0074461C">
      <w:pPr>
        <w:spacing w:before="120" w:after="120" w:line="300" w:lineRule="atLeast"/>
        <w:rPr>
          <w:rFonts w:ascii="Arial" w:hAnsi="Arial" w:cs="Arial"/>
          <w:color w:val="auto"/>
          <w:sz w:val="24"/>
          <w:szCs w:val="24"/>
        </w:rPr>
      </w:pPr>
      <w:r w:rsidRPr="0074461C">
        <w:rPr>
          <w:rFonts w:ascii="Arial" w:hAnsi="Arial" w:cs="Arial"/>
          <w:color w:val="auto"/>
          <w:sz w:val="24"/>
          <w:szCs w:val="24"/>
        </w:rPr>
        <w:t>For each method statement, there is a maximum word limi</w:t>
      </w:r>
      <w:r w:rsidR="00656260" w:rsidRPr="0074461C">
        <w:rPr>
          <w:rFonts w:ascii="Arial" w:hAnsi="Arial" w:cs="Arial"/>
          <w:color w:val="auto"/>
          <w:sz w:val="24"/>
          <w:szCs w:val="24"/>
        </w:rPr>
        <w:t>t</w:t>
      </w:r>
      <w:r w:rsidR="0074461C" w:rsidRPr="0074461C">
        <w:rPr>
          <w:rFonts w:ascii="Arial" w:hAnsi="Arial" w:cs="Arial"/>
          <w:color w:val="auto"/>
          <w:sz w:val="24"/>
          <w:szCs w:val="24"/>
        </w:rPr>
        <w:t xml:space="preserve">, these are stated alongside the method statements and range </w:t>
      </w:r>
      <w:r w:rsidR="00656260" w:rsidRPr="0074461C">
        <w:rPr>
          <w:rFonts w:ascii="Arial" w:hAnsi="Arial" w:cs="Arial"/>
          <w:color w:val="auto"/>
          <w:sz w:val="24"/>
          <w:szCs w:val="24"/>
        </w:rPr>
        <w:t>between</w:t>
      </w:r>
      <w:r w:rsidR="00AF3EFE" w:rsidRPr="0074461C">
        <w:rPr>
          <w:rFonts w:ascii="Arial" w:hAnsi="Arial" w:cs="Arial"/>
          <w:color w:val="auto"/>
          <w:sz w:val="24"/>
          <w:szCs w:val="24"/>
        </w:rPr>
        <w:t xml:space="preserve"> </w:t>
      </w:r>
      <w:r w:rsidR="00AF3EFE" w:rsidRPr="0074461C">
        <w:rPr>
          <w:rFonts w:ascii="Arial" w:hAnsi="Arial" w:cs="Arial"/>
          <w:b/>
          <w:bCs/>
          <w:color w:val="auto"/>
          <w:sz w:val="24"/>
          <w:szCs w:val="24"/>
        </w:rPr>
        <w:t xml:space="preserve">1,000 and </w:t>
      </w:r>
      <w:r w:rsidR="00512CE5" w:rsidRPr="0074461C">
        <w:rPr>
          <w:rFonts w:ascii="Arial" w:hAnsi="Arial" w:cs="Arial"/>
          <w:b/>
          <w:bCs/>
          <w:color w:val="auto"/>
          <w:sz w:val="24"/>
          <w:szCs w:val="24"/>
        </w:rPr>
        <w:t>2,500</w:t>
      </w:r>
      <w:r w:rsidRPr="0074461C">
        <w:rPr>
          <w:rFonts w:ascii="Arial" w:hAnsi="Arial" w:cs="Arial"/>
          <w:b/>
          <w:bCs/>
          <w:color w:val="auto"/>
          <w:sz w:val="24"/>
          <w:szCs w:val="24"/>
        </w:rPr>
        <w:t xml:space="preserve"> words</w:t>
      </w:r>
      <w:r w:rsidRPr="0074461C">
        <w:rPr>
          <w:rFonts w:ascii="Arial" w:hAnsi="Arial" w:cs="Arial"/>
          <w:color w:val="auto"/>
          <w:sz w:val="24"/>
          <w:szCs w:val="24"/>
        </w:rPr>
        <w:t xml:space="preserve">. </w:t>
      </w:r>
      <w:r w:rsidR="00356F6B" w:rsidRPr="0074461C">
        <w:rPr>
          <w:rFonts w:ascii="Arial" w:hAnsi="Arial" w:cs="Arial"/>
          <w:color w:val="auto"/>
          <w:sz w:val="24"/>
          <w:szCs w:val="24"/>
        </w:rPr>
        <w:t xml:space="preserve">Tenderers should adhere to the word limit allowed; any text over the word limit will not be assessed by evaluators. The purpose should be to include as much relevant detail as required, so that the evaluation panel gets the fullest possible picture.  </w:t>
      </w:r>
    </w:p>
    <w:p w14:paraId="0A7010A9" w14:textId="5E781E3C" w:rsidR="00356F6B" w:rsidRPr="00BB7344" w:rsidRDefault="00356F6B" w:rsidP="0074461C">
      <w:pPr>
        <w:spacing w:before="120" w:after="120" w:line="300" w:lineRule="atLeast"/>
        <w:rPr>
          <w:rFonts w:ascii="Arial" w:hAnsi="Arial" w:cs="Arial"/>
          <w:sz w:val="24"/>
          <w:szCs w:val="24"/>
        </w:rPr>
      </w:pPr>
      <w:r w:rsidRPr="00196551">
        <w:rPr>
          <w:rFonts w:ascii="Arial" w:hAnsi="Arial" w:cs="Arial"/>
          <w:sz w:val="24"/>
          <w:szCs w:val="24"/>
        </w:rPr>
        <w:t>In order not to make this document too lengthy and unwieldy the response boxes are currently at minimum size; Tenderers should expand the box to accommodate their response as needed.  Tenderers are advised that their response should be detailed</w:t>
      </w:r>
      <w:r w:rsidRPr="00BB7344">
        <w:rPr>
          <w:rFonts w:ascii="Arial" w:hAnsi="Arial" w:cs="Arial"/>
          <w:sz w:val="24"/>
          <w:szCs w:val="24"/>
        </w:rPr>
        <w:t xml:space="preserve"> but concise, responding to the question as succinctly as possible.</w:t>
      </w:r>
    </w:p>
    <w:p w14:paraId="3D8DE47A" w14:textId="0DDBDD93" w:rsidR="006B45CF" w:rsidRPr="00BB7344" w:rsidRDefault="00924E00" w:rsidP="0074461C">
      <w:pPr>
        <w:spacing w:before="120" w:after="120" w:line="300" w:lineRule="atLeast"/>
        <w:rPr>
          <w:rFonts w:ascii="Arial" w:hAnsi="Arial" w:cs="Arial"/>
          <w:sz w:val="24"/>
          <w:szCs w:val="24"/>
        </w:rPr>
      </w:pPr>
      <w:r w:rsidRPr="00BB7344">
        <w:rPr>
          <w:rFonts w:ascii="Arial" w:hAnsi="Arial" w:cs="Arial"/>
          <w:sz w:val="24"/>
          <w:szCs w:val="24"/>
        </w:rPr>
        <w:t xml:space="preserve">When answering the </w:t>
      </w:r>
      <w:r w:rsidR="00356F6B" w:rsidRPr="00BB7344">
        <w:rPr>
          <w:rFonts w:ascii="Arial" w:hAnsi="Arial" w:cs="Arial"/>
          <w:sz w:val="24"/>
          <w:szCs w:val="24"/>
        </w:rPr>
        <w:t xml:space="preserve">method statement </w:t>
      </w:r>
      <w:r w:rsidRPr="00BB7344">
        <w:rPr>
          <w:rFonts w:ascii="Arial" w:hAnsi="Arial" w:cs="Arial"/>
          <w:sz w:val="24"/>
          <w:szCs w:val="24"/>
        </w:rPr>
        <w:t xml:space="preserve">questions Tenderers must make sure that they answer what is being asked.  Anything that is not directly relevant to the particular question should not be </w:t>
      </w:r>
      <w:r w:rsidRPr="00BB7344">
        <w:rPr>
          <w:rFonts w:ascii="Arial" w:hAnsi="Arial" w:cs="Arial"/>
          <w:sz w:val="24"/>
          <w:szCs w:val="24"/>
        </w:rPr>
        <w:lastRenderedPageBreak/>
        <w:t xml:space="preserve">included, but wherever possible Tenderers should demonstrate how they will go further than what is being asked for, to add value. </w:t>
      </w:r>
    </w:p>
    <w:p w14:paraId="07830479" w14:textId="46D007ED" w:rsidR="006B45CF" w:rsidRPr="00BB7344" w:rsidRDefault="00924E00" w:rsidP="0074461C">
      <w:pPr>
        <w:spacing w:before="120" w:after="120" w:line="300" w:lineRule="atLeast"/>
        <w:rPr>
          <w:rFonts w:ascii="Arial" w:hAnsi="Arial" w:cs="Arial"/>
          <w:sz w:val="24"/>
          <w:szCs w:val="24"/>
        </w:rPr>
      </w:pPr>
      <w:r w:rsidRPr="00BB7344">
        <w:rPr>
          <w:rFonts w:ascii="Arial" w:hAnsi="Arial" w:cs="Arial"/>
          <w:sz w:val="24"/>
          <w:szCs w:val="24"/>
        </w:rPr>
        <w:t xml:space="preserve">Tenderers should also make sure that their answers inform not just what they will do, but how they will do it, and what their proposed timescales are (as relevant).  It is useful to give examples or provide evidence to support your responses.   </w:t>
      </w:r>
    </w:p>
    <w:p w14:paraId="35CCD96D" w14:textId="77AD1CB5" w:rsidR="00356F6B" w:rsidRPr="00B91566" w:rsidRDefault="00356F6B" w:rsidP="0074461C">
      <w:pPr>
        <w:widowControl w:val="0"/>
        <w:overflowPunct w:val="0"/>
        <w:autoSpaceDE w:val="0"/>
        <w:autoSpaceDN w:val="0"/>
        <w:adjustRightInd w:val="0"/>
        <w:spacing w:before="120" w:after="120" w:line="300" w:lineRule="atLeast"/>
        <w:ind w:left="0" w:firstLine="0"/>
        <w:rPr>
          <w:rFonts w:ascii="Arial" w:eastAsia="Times New Roman" w:hAnsi="Arial" w:cs="Arial"/>
          <w:color w:val="auto"/>
          <w:kern w:val="28"/>
          <w:sz w:val="24"/>
          <w:szCs w:val="24"/>
          <w:lang w:eastAsia="en-US"/>
        </w:rPr>
      </w:pPr>
      <w:r w:rsidRPr="00B91566">
        <w:rPr>
          <w:rFonts w:ascii="Arial" w:eastAsia="Times New Roman" w:hAnsi="Arial" w:cs="Arial"/>
          <w:color w:val="auto"/>
          <w:kern w:val="28"/>
          <w:sz w:val="24"/>
          <w:szCs w:val="24"/>
          <w:lang w:eastAsia="en-US"/>
        </w:rPr>
        <w:t>Additional documents should only be appended in support of your response i.e. to provide a supporting diagram or table, and should not be used in order to exceed the word count. Tenderers must ensure to both label and refer to all their submitted appendices in a clear and accurate manner.</w:t>
      </w:r>
    </w:p>
    <w:p w14:paraId="484F5BDD" w14:textId="3061431D" w:rsidR="006B45CF" w:rsidRPr="00BB7344" w:rsidRDefault="00924E00" w:rsidP="0074461C">
      <w:pPr>
        <w:spacing w:before="120" w:after="120" w:line="300" w:lineRule="atLeast"/>
        <w:rPr>
          <w:rFonts w:ascii="Arial" w:hAnsi="Arial" w:cs="Arial"/>
          <w:sz w:val="24"/>
          <w:szCs w:val="24"/>
        </w:rPr>
      </w:pPr>
      <w:r w:rsidRPr="00BB7344">
        <w:rPr>
          <w:rFonts w:ascii="Arial" w:hAnsi="Arial" w:cs="Arial"/>
          <w:sz w:val="24"/>
          <w:szCs w:val="24"/>
        </w:rPr>
        <w:t>Each</w:t>
      </w:r>
      <w:r w:rsidR="00905C0F" w:rsidRPr="00BB7344">
        <w:rPr>
          <w:rFonts w:ascii="Arial" w:hAnsi="Arial" w:cs="Arial"/>
          <w:sz w:val="24"/>
          <w:szCs w:val="24"/>
        </w:rPr>
        <w:t xml:space="preserve"> quality</w:t>
      </w:r>
      <w:r w:rsidRPr="00BB7344">
        <w:rPr>
          <w:rFonts w:ascii="Arial" w:hAnsi="Arial" w:cs="Arial"/>
          <w:sz w:val="24"/>
          <w:szCs w:val="24"/>
        </w:rPr>
        <w:t xml:space="preserve"> method statement will be evaluated individually, one by one in order.  When scoring each statement, no consideration is given to information included in other answers so please do not cross reference to responses or information provided elsewhere in your Tender submission. </w:t>
      </w:r>
    </w:p>
    <w:p w14:paraId="2784192F" w14:textId="701A67BA" w:rsidR="006B45CF" w:rsidRPr="00BB7344" w:rsidRDefault="00924E00" w:rsidP="0074461C">
      <w:pPr>
        <w:spacing w:before="120" w:after="120" w:line="300" w:lineRule="atLeast"/>
        <w:rPr>
          <w:rFonts w:ascii="Arial" w:hAnsi="Arial" w:cs="Arial"/>
          <w:sz w:val="24"/>
          <w:szCs w:val="24"/>
        </w:rPr>
      </w:pPr>
      <w:r w:rsidRPr="00BB7344">
        <w:rPr>
          <w:rFonts w:ascii="Arial" w:hAnsi="Arial" w:cs="Arial"/>
          <w:sz w:val="24"/>
          <w:szCs w:val="24"/>
        </w:rPr>
        <w:t>Tenderers are referred to section 4 of the Invitation to Tender (Part A) and reminded that evaluation of their</w:t>
      </w:r>
      <w:r w:rsidR="00905C0F" w:rsidRPr="00BB7344">
        <w:rPr>
          <w:rFonts w:ascii="Arial" w:hAnsi="Arial" w:cs="Arial"/>
          <w:sz w:val="24"/>
          <w:szCs w:val="24"/>
        </w:rPr>
        <w:t xml:space="preserve"> </w:t>
      </w:r>
      <w:r w:rsidRPr="00BB7344">
        <w:rPr>
          <w:rFonts w:ascii="Arial" w:hAnsi="Arial" w:cs="Arial"/>
          <w:sz w:val="24"/>
          <w:szCs w:val="24"/>
        </w:rPr>
        <w:t xml:space="preserve">method statements will account </w:t>
      </w:r>
      <w:r w:rsidRPr="0074461C">
        <w:rPr>
          <w:rFonts w:ascii="Arial" w:hAnsi="Arial" w:cs="Arial"/>
          <w:sz w:val="24"/>
          <w:szCs w:val="24"/>
        </w:rPr>
        <w:t xml:space="preserve">for </w:t>
      </w:r>
      <w:r w:rsidR="47598011" w:rsidRPr="0074461C">
        <w:rPr>
          <w:rFonts w:ascii="Arial" w:hAnsi="Arial" w:cs="Arial"/>
          <w:sz w:val="24"/>
          <w:szCs w:val="24"/>
        </w:rPr>
        <w:t>60</w:t>
      </w:r>
      <w:r w:rsidRPr="0074461C">
        <w:rPr>
          <w:rFonts w:ascii="Arial" w:hAnsi="Arial" w:cs="Arial"/>
          <w:sz w:val="24"/>
          <w:szCs w:val="24"/>
        </w:rPr>
        <w:t>% of their</w:t>
      </w:r>
      <w:r w:rsidRPr="00BB7344">
        <w:rPr>
          <w:rFonts w:ascii="Arial" w:hAnsi="Arial" w:cs="Arial"/>
          <w:sz w:val="24"/>
          <w:szCs w:val="24"/>
        </w:rPr>
        <w:t xml:space="preserve"> total Tender score.   </w:t>
      </w:r>
    </w:p>
    <w:p w14:paraId="18EF2D70" w14:textId="2D4501DC" w:rsidR="006B45CF" w:rsidRPr="00BB7344" w:rsidRDefault="00924E00" w:rsidP="0074461C">
      <w:pPr>
        <w:spacing w:before="120" w:after="120" w:line="300" w:lineRule="atLeast"/>
        <w:rPr>
          <w:rFonts w:ascii="Arial" w:hAnsi="Arial" w:cs="Arial"/>
          <w:sz w:val="24"/>
          <w:szCs w:val="24"/>
        </w:rPr>
      </w:pPr>
      <w:r w:rsidRPr="00E92A0D">
        <w:rPr>
          <w:rFonts w:ascii="Arial" w:hAnsi="Arial" w:cs="Arial"/>
          <w:sz w:val="24"/>
          <w:szCs w:val="24"/>
        </w:rPr>
        <w:t xml:space="preserve">Each </w:t>
      </w:r>
      <w:r w:rsidR="0029474B" w:rsidRPr="00E92A0D">
        <w:rPr>
          <w:rFonts w:ascii="Arial" w:hAnsi="Arial" w:cs="Arial"/>
          <w:sz w:val="24"/>
          <w:szCs w:val="24"/>
        </w:rPr>
        <w:t xml:space="preserve">quality </w:t>
      </w:r>
      <w:r w:rsidRPr="00E92A0D">
        <w:rPr>
          <w:rFonts w:ascii="Arial" w:hAnsi="Arial" w:cs="Arial"/>
          <w:sz w:val="24"/>
          <w:szCs w:val="24"/>
        </w:rPr>
        <w:t xml:space="preserve">question is given a relative importance weighting, on a scale of </w:t>
      </w:r>
      <w:r w:rsidR="00E92A0D" w:rsidRPr="00E92A0D">
        <w:rPr>
          <w:rFonts w:ascii="Arial" w:hAnsi="Arial" w:cs="Arial"/>
          <w:sz w:val="24"/>
          <w:szCs w:val="24"/>
        </w:rPr>
        <w:t>1</w:t>
      </w:r>
      <w:r w:rsidRPr="00E92A0D">
        <w:rPr>
          <w:rFonts w:ascii="Arial" w:hAnsi="Arial" w:cs="Arial"/>
          <w:sz w:val="24"/>
          <w:szCs w:val="24"/>
        </w:rPr>
        <w:t xml:space="preserve"> (lowest) to </w:t>
      </w:r>
      <w:r w:rsidR="00E92A0D" w:rsidRPr="00E92A0D">
        <w:rPr>
          <w:rFonts w:ascii="Arial" w:hAnsi="Arial" w:cs="Arial"/>
          <w:sz w:val="24"/>
          <w:szCs w:val="24"/>
        </w:rPr>
        <w:t>3</w:t>
      </w:r>
      <w:r w:rsidRPr="00E92A0D">
        <w:rPr>
          <w:rFonts w:ascii="Arial" w:hAnsi="Arial" w:cs="Arial"/>
          <w:sz w:val="24"/>
          <w:szCs w:val="24"/>
        </w:rPr>
        <w:t xml:space="preserve"> (highest) to reflect its significance in the evaluation. The question weighting is shown alongside each question.</w:t>
      </w:r>
      <w:r w:rsidRPr="00BB7344">
        <w:rPr>
          <w:rFonts w:ascii="Arial" w:hAnsi="Arial" w:cs="Arial"/>
          <w:sz w:val="24"/>
          <w:szCs w:val="24"/>
        </w:rPr>
        <w:t xml:space="preserve"> </w:t>
      </w:r>
    </w:p>
    <w:p w14:paraId="7317CA4E" w14:textId="77777777" w:rsidR="00356F6B" w:rsidRPr="00BB7344" w:rsidRDefault="00356F6B" w:rsidP="0074461C">
      <w:pPr>
        <w:spacing w:before="120" w:after="120" w:line="300" w:lineRule="atLeast"/>
        <w:rPr>
          <w:rFonts w:ascii="Arial" w:hAnsi="Arial" w:cs="Arial"/>
          <w:b/>
          <w:sz w:val="24"/>
          <w:szCs w:val="24"/>
        </w:rPr>
      </w:pPr>
      <w:r w:rsidRPr="00BB7344">
        <w:rPr>
          <w:rFonts w:ascii="Arial" w:hAnsi="Arial" w:cs="Arial"/>
          <w:b/>
          <w:sz w:val="24"/>
          <w:szCs w:val="24"/>
        </w:rPr>
        <w:t xml:space="preserve">In the event you are unclear with regards to any of this section, please don’t hesitate to contact the Customer in accordance </w:t>
      </w:r>
      <w:proofErr w:type="gramStart"/>
      <w:r w:rsidRPr="00BB7344">
        <w:rPr>
          <w:rFonts w:ascii="Arial" w:hAnsi="Arial" w:cs="Arial"/>
          <w:b/>
          <w:sz w:val="24"/>
          <w:szCs w:val="24"/>
        </w:rPr>
        <w:t>in</w:t>
      </w:r>
      <w:proofErr w:type="gramEnd"/>
      <w:r w:rsidRPr="00BB7344">
        <w:rPr>
          <w:rFonts w:ascii="Arial" w:hAnsi="Arial" w:cs="Arial"/>
          <w:b/>
          <w:sz w:val="24"/>
          <w:szCs w:val="24"/>
        </w:rPr>
        <w:t xml:space="preserve"> accordance with section 5 of the Invitation to Tender, Part A during the clarification stage.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825"/>
        <w:gridCol w:w="1672"/>
      </w:tblGrid>
      <w:tr w:rsidR="00356F6B" w:rsidRPr="00BB7344" w14:paraId="275AA529" w14:textId="77777777" w:rsidTr="53CFEFC4">
        <w:trPr>
          <w:trHeight w:val="425"/>
        </w:trPr>
        <w:tc>
          <w:tcPr>
            <w:tcW w:w="10598" w:type="dxa"/>
            <w:gridSpan w:val="3"/>
            <w:shd w:val="clear" w:color="auto" w:fill="BDD6EE" w:themeFill="accent5" w:themeFillTint="66"/>
          </w:tcPr>
          <w:p w14:paraId="17AEC8D1" w14:textId="77777777" w:rsidR="00356F6B" w:rsidRPr="00BB7344" w:rsidRDefault="00356F6B" w:rsidP="004A2E4B">
            <w:pPr>
              <w:spacing w:before="60" w:after="60"/>
              <w:rPr>
                <w:rFonts w:ascii="Arial" w:hAnsi="Arial" w:cs="Arial"/>
                <w:b/>
                <w:sz w:val="24"/>
                <w:szCs w:val="24"/>
              </w:rPr>
            </w:pPr>
            <w:r w:rsidRPr="00BB7344">
              <w:rPr>
                <w:rFonts w:ascii="Arial" w:hAnsi="Arial" w:cs="Arial"/>
                <w:b/>
                <w:sz w:val="24"/>
                <w:szCs w:val="24"/>
              </w:rPr>
              <w:t>NON-PRICE METHOD STATEMENTS</w:t>
            </w:r>
          </w:p>
        </w:tc>
      </w:tr>
      <w:tr w:rsidR="00356F6B" w:rsidRPr="00BB7344" w14:paraId="439B0B6B" w14:textId="77777777" w:rsidTr="53CFEFC4">
        <w:trPr>
          <w:trHeight w:val="1296"/>
        </w:trPr>
        <w:tc>
          <w:tcPr>
            <w:tcW w:w="1101" w:type="dxa"/>
            <w:vMerge w:val="restart"/>
            <w:shd w:val="clear" w:color="auto" w:fill="auto"/>
          </w:tcPr>
          <w:p w14:paraId="5B7EE850" w14:textId="77777777" w:rsidR="00356F6B" w:rsidRPr="00BB7344" w:rsidRDefault="00356F6B" w:rsidP="00356F6B">
            <w:pPr>
              <w:widowControl w:val="0"/>
              <w:numPr>
                <w:ilvl w:val="0"/>
                <w:numId w:val="28"/>
              </w:numPr>
              <w:overflowPunct w:val="0"/>
              <w:autoSpaceDE w:val="0"/>
              <w:autoSpaceDN w:val="0"/>
              <w:adjustRightInd w:val="0"/>
              <w:spacing w:before="60" w:after="60" w:line="240" w:lineRule="auto"/>
              <w:rPr>
                <w:rFonts w:ascii="Arial" w:hAnsi="Arial" w:cs="Arial"/>
                <w:sz w:val="24"/>
                <w:szCs w:val="24"/>
              </w:rPr>
            </w:pPr>
          </w:p>
        </w:tc>
        <w:tc>
          <w:tcPr>
            <w:tcW w:w="7825" w:type="dxa"/>
            <w:vMerge w:val="restart"/>
            <w:shd w:val="clear" w:color="auto" w:fill="auto"/>
          </w:tcPr>
          <w:p w14:paraId="2EA33DC6" w14:textId="6A375AEC" w:rsidR="00356F6B" w:rsidRPr="003568BB" w:rsidRDefault="00356F6B" w:rsidP="00B91566">
            <w:pPr>
              <w:spacing w:before="120" w:after="120" w:line="300" w:lineRule="atLeast"/>
              <w:ind w:left="0" w:firstLine="0"/>
              <w:rPr>
                <w:rFonts w:ascii="Arial" w:hAnsi="Arial" w:cs="Arial"/>
                <w:b/>
                <w:color w:val="auto"/>
                <w:sz w:val="24"/>
                <w:szCs w:val="24"/>
              </w:rPr>
            </w:pPr>
            <w:r w:rsidRPr="003568BB">
              <w:rPr>
                <w:rFonts w:ascii="Arial" w:hAnsi="Arial" w:cs="Arial"/>
                <w:b/>
                <w:color w:val="auto"/>
                <w:sz w:val="24"/>
                <w:szCs w:val="24"/>
              </w:rPr>
              <w:t>Contract Management</w:t>
            </w:r>
          </w:p>
          <w:p w14:paraId="4785A04F" w14:textId="6E594148" w:rsidR="00356F6B" w:rsidRPr="003568BB" w:rsidRDefault="00356F6B" w:rsidP="00B91566">
            <w:pPr>
              <w:spacing w:before="120" w:after="120" w:line="300" w:lineRule="atLeast"/>
              <w:rPr>
                <w:rFonts w:ascii="Arial" w:hAnsi="Arial" w:cs="Arial"/>
                <w:color w:val="auto"/>
                <w:sz w:val="24"/>
                <w:szCs w:val="24"/>
              </w:rPr>
            </w:pPr>
            <w:r w:rsidRPr="003568BB">
              <w:rPr>
                <w:rFonts w:ascii="Arial" w:hAnsi="Arial" w:cs="Arial"/>
                <w:color w:val="auto"/>
                <w:sz w:val="24"/>
                <w:szCs w:val="24"/>
              </w:rPr>
              <w:t xml:space="preserve">Please describe the level of account management </w:t>
            </w:r>
            <w:r w:rsidR="002F4C46" w:rsidRPr="003568BB">
              <w:rPr>
                <w:rFonts w:ascii="Arial" w:hAnsi="Arial" w:cs="Arial"/>
                <w:color w:val="auto"/>
                <w:sz w:val="24"/>
                <w:szCs w:val="24"/>
              </w:rPr>
              <w:t>Torbay Council</w:t>
            </w:r>
            <w:r w:rsidRPr="003568BB">
              <w:rPr>
                <w:rFonts w:ascii="Arial" w:hAnsi="Arial" w:cs="Arial"/>
                <w:color w:val="auto"/>
                <w:sz w:val="24"/>
                <w:szCs w:val="24"/>
              </w:rPr>
              <w:t xml:space="preserve"> would receive, outlining the roles and responsibilities of staff working on the contract? In your response, please refer to the following points:</w:t>
            </w:r>
          </w:p>
          <w:p w14:paraId="6C63C632" w14:textId="77777777" w:rsidR="00356F6B" w:rsidRPr="003568BB" w:rsidRDefault="00356F6B" w:rsidP="00B91566">
            <w:pPr>
              <w:pStyle w:val="ListParagraph"/>
              <w:widowControl w:val="0"/>
              <w:numPr>
                <w:ilvl w:val="0"/>
                <w:numId w:val="29"/>
              </w:numPr>
              <w:overflowPunct w:val="0"/>
              <w:autoSpaceDE w:val="0"/>
              <w:autoSpaceDN w:val="0"/>
              <w:adjustRightInd w:val="0"/>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would this increase depending upon the value of the contract;</w:t>
            </w:r>
          </w:p>
          <w:p w14:paraId="4AB761A7" w14:textId="18518821" w:rsidR="00356F6B" w:rsidRPr="003568BB" w:rsidRDefault="00356F6B" w:rsidP="00B91566">
            <w:pPr>
              <w:pStyle w:val="ListParagraph"/>
              <w:widowControl w:val="0"/>
              <w:numPr>
                <w:ilvl w:val="0"/>
                <w:numId w:val="29"/>
              </w:numPr>
              <w:overflowPunct w:val="0"/>
              <w:autoSpaceDE w:val="0"/>
              <w:autoSpaceDN w:val="0"/>
              <w:adjustRightInd w:val="0"/>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what are your escalation procedures in case of performance issues; and</w:t>
            </w:r>
          </w:p>
          <w:p w14:paraId="782A1650" w14:textId="77777777" w:rsidR="00356F6B" w:rsidRPr="003568BB" w:rsidRDefault="00356F6B" w:rsidP="00B91566">
            <w:pPr>
              <w:pStyle w:val="ListParagraph"/>
              <w:widowControl w:val="0"/>
              <w:numPr>
                <w:ilvl w:val="0"/>
                <w:numId w:val="29"/>
              </w:numPr>
              <w:overflowPunct w:val="0"/>
              <w:autoSpaceDE w:val="0"/>
              <w:autoSpaceDN w:val="0"/>
              <w:adjustRightInd w:val="0"/>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what contingency is in place to provide flexibility in case of emergency resource issues.</w:t>
            </w:r>
          </w:p>
          <w:p w14:paraId="01A6E251" w14:textId="1C3F7E56" w:rsidR="00356F6B" w:rsidRPr="003568BB" w:rsidRDefault="1DB8415C" w:rsidP="00FA27F0">
            <w:pPr>
              <w:pStyle w:val="ListParagraph"/>
              <w:widowControl w:val="0"/>
              <w:numPr>
                <w:ilvl w:val="0"/>
                <w:numId w:val="29"/>
              </w:numPr>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Explain if there is a difference for temporary</w:t>
            </w:r>
            <w:r w:rsidR="239AA59E" w:rsidRPr="003568BB">
              <w:rPr>
                <w:rFonts w:ascii="Arial" w:hAnsi="Arial" w:cs="Arial"/>
                <w:color w:val="auto"/>
                <w:sz w:val="24"/>
                <w:szCs w:val="24"/>
              </w:rPr>
              <w:t xml:space="preserve"> and per</w:t>
            </w:r>
            <w:r w:rsidR="3CE95B09" w:rsidRPr="003568BB">
              <w:rPr>
                <w:rFonts w:ascii="Arial" w:hAnsi="Arial" w:cs="Arial"/>
                <w:color w:val="auto"/>
                <w:sz w:val="24"/>
                <w:szCs w:val="24"/>
              </w:rPr>
              <w:t xml:space="preserve">manent </w:t>
            </w:r>
            <w:r w:rsidR="239AA59E" w:rsidRPr="003568BB">
              <w:rPr>
                <w:rFonts w:ascii="Arial" w:hAnsi="Arial" w:cs="Arial"/>
                <w:color w:val="auto"/>
                <w:sz w:val="24"/>
                <w:szCs w:val="24"/>
              </w:rPr>
              <w:t xml:space="preserve"> </w:t>
            </w:r>
            <w:r w:rsidR="7D0AB3F4" w:rsidRPr="003568BB">
              <w:rPr>
                <w:rFonts w:ascii="Arial" w:hAnsi="Arial" w:cs="Arial"/>
                <w:color w:val="auto"/>
                <w:sz w:val="24"/>
                <w:szCs w:val="24"/>
              </w:rPr>
              <w:t>Recruitment</w:t>
            </w:r>
            <w:r w:rsidR="239AA59E" w:rsidRPr="003568BB">
              <w:rPr>
                <w:rFonts w:ascii="Arial" w:hAnsi="Arial" w:cs="Arial"/>
                <w:color w:val="auto"/>
                <w:sz w:val="24"/>
                <w:szCs w:val="24"/>
              </w:rPr>
              <w:t>.</w:t>
            </w:r>
          </w:p>
        </w:tc>
        <w:tc>
          <w:tcPr>
            <w:tcW w:w="1672" w:type="dxa"/>
            <w:shd w:val="clear" w:color="auto" w:fill="auto"/>
          </w:tcPr>
          <w:p w14:paraId="7A44FC96" w14:textId="6C610A1C" w:rsidR="00356F6B" w:rsidRPr="00BB7344" w:rsidRDefault="00356F6B" w:rsidP="004A2E4B">
            <w:pPr>
              <w:spacing w:before="60" w:after="60"/>
              <w:jc w:val="center"/>
              <w:rPr>
                <w:rFonts w:ascii="Arial" w:hAnsi="Arial" w:cs="Arial"/>
                <w:sz w:val="24"/>
                <w:szCs w:val="24"/>
              </w:rPr>
            </w:pPr>
            <w:r w:rsidRPr="00367BF3">
              <w:rPr>
                <w:rFonts w:ascii="Arial" w:hAnsi="Arial" w:cs="Arial"/>
                <w:sz w:val="24"/>
                <w:szCs w:val="24"/>
              </w:rPr>
              <w:t xml:space="preserve">(Weighting </w:t>
            </w:r>
            <w:r w:rsidR="007E3462" w:rsidRPr="00367BF3">
              <w:rPr>
                <w:rFonts w:ascii="Arial" w:hAnsi="Arial" w:cs="Arial"/>
                <w:sz w:val="24"/>
                <w:szCs w:val="24"/>
              </w:rPr>
              <w:t>1</w:t>
            </w:r>
            <w:r w:rsidR="00367BF3" w:rsidRPr="00367BF3">
              <w:rPr>
                <w:rFonts w:ascii="Arial" w:hAnsi="Arial" w:cs="Arial"/>
                <w:sz w:val="24"/>
                <w:szCs w:val="24"/>
              </w:rPr>
              <w:t>)</w:t>
            </w:r>
          </w:p>
        </w:tc>
      </w:tr>
      <w:tr w:rsidR="00356F6B" w:rsidRPr="00BB7344" w14:paraId="2E53A391" w14:textId="77777777" w:rsidTr="53CFEFC4">
        <w:tc>
          <w:tcPr>
            <w:tcW w:w="1101" w:type="dxa"/>
            <w:vMerge/>
          </w:tcPr>
          <w:p w14:paraId="2E11CFBB" w14:textId="77777777" w:rsidR="00356F6B" w:rsidRPr="00BB7344" w:rsidRDefault="00356F6B" w:rsidP="00356F6B">
            <w:pPr>
              <w:widowControl w:val="0"/>
              <w:numPr>
                <w:ilvl w:val="0"/>
                <w:numId w:val="28"/>
              </w:numPr>
              <w:overflowPunct w:val="0"/>
              <w:autoSpaceDE w:val="0"/>
              <w:autoSpaceDN w:val="0"/>
              <w:adjustRightInd w:val="0"/>
              <w:spacing w:before="60" w:after="60" w:line="240" w:lineRule="auto"/>
              <w:rPr>
                <w:rFonts w:ascii="Arial" w:hAnsi="Arial" w:cs="Arial"/>
                <w:sz w:val="24"/>
                <w:szCs w:val="24"/>
              </w:rPr>
            </w:pPr>
          </w:p>
        </w:tc>
        <w:tc>
          <w:tcPr>
            <w:tcW w:w="7825" w:type="dxa"/>
            <w:vMerge/>
          </w:tcPr>
          <w:p w14:paraId="7C5AF3D3" w14:textId="77777777" w:rsidR="00356F6B" w:rsidRPr="003568BB" w:rsidRDefault="00356F6B" w:rsidP="004A2E4B">
            <w:pPr>
              <w:spacing w:before="60" w:after="60"/>
              <w:ind w:left="0" w:firstLine="0"/>
              <w:rPr>
                <w:rFonts w:ascii="Arial" w:hAnsi="Arial" w:cs="Arial"/>
                <w:b/>
                <w:color w:val="auto"/>
                <w:sz w:val="24"/>
                <w:szCs w:val="24"/>
              </w:rPr>
            </w:pPr>
          </w:p>
        </w:tc>
        <w:tc>
          <w:tcPr>
            <w:tcW w:w="1672" w:type="dxa"/>
            <w:shd w:val="clear" w:color="auto" w:fill="auto"/>
          </w:tcPr>
          <w:p w14:paraId="4848DD03" w14:textId="16C1D6BF" w:rsidR="00356F6B" w:rsidRPr="00BB7344" w:rsidRDefault="00356F6B" w:rsidP="004A2E4B">
            <w:pPr>
              <w:spacing w:before="60" w:after="60"/>
              <w:jc w:val="center"/>
              <w:rPr>
                <w:rFonts w:ascii="Arial" w:hAnsi="Arial" w:cs="Arial"/>
                <w:sz w:val="24"/>
                <w:szCs w:val="24"/>
              </w:rPr>
            </w:pPr>
            <w:r w:rsidRPr="00367BF3">
              <w:rPr>
                <w:rFonts w:ascii="Arial" w:hAnsi="Arial" w:cs="Arial"/>
                <w:sz w:val="24"/>
                <w:szCs w:val="24"/>
              </w:rPr>
              <w:t>Word Limit (</w:t>
            </w:r>
            <w:r w:rsidR="00367BF3" w:rsidRPr="00367BF3">
              <w:rPr>
                <w:rFonts w:ascii="Arial" w:hAnsi="Arial" w:cs="Arial"/>
                <w:sz w:val="24"/>
                <w:szCs w:val="24"/>
              </w:rPr>
              <w:t>1,000</w:t>
            </w:r>
            <w:r w:rsidRPr="00367BF3">
              <w:rPr>
                <w:rFonts w:ascii="Arial" w:hAnsi="Arial" w:cs="Arial"/>
                <w:sz w:val="24"/>
                <w:szCs w:val="24"/>
              </w:rPr>
              <w:t>)</w:t>
            </w:r>
          </w:p>
        </w:tc>
      </w:tr>
      <w:tr w:rsidR="00356F6B" w:rsidRPr="00BB7344" w14:paraId="1E5C1E28" w14:textId="77777777" w:rsidTr="53CFEFC4">
        <w:tc>
          <w:tcPr>
            <w:tcW w:w="1101" w:type="dxa"/>
            <w:vMerge/>
          </w:tcPr>
          <w:p w14:paraId="59B6C598" w14:textId="77777777" w:rsidR="00356F6B" w:rsidRPr="00BB7344" w:rsidRDefault="00356F6B" w:rsidP="004A2E4B">
            <w:pPr>
              <w:spacing w:before="60" w:after="60"/>
              <w:rPr>
                <w:rFonts w:ascii="Arial" w:hAnsi="Arial" w:cs="Arial"/>
                <w:sz w:val="24"/>
                <w:szCs w:val="24"/>
              </w:rPr>
            </w:pPr>
          </w:p>
        </w:tc>
        <w:tc>
          <w:tcPr>
            <w:tcW w:w="9497" w:type="dxa"/>
            <w:gridSpan w:val="2"/>
            <w:shd w:val="clear" w:color="auto" w:fill="auto"/>
          </w:tcPr>
          <w:p w14:paraId="6D7C5D53" w14:textId="77777777" w:rsidR="00356F6B" w:rsidRPr="001701EF" w:rsidRDefault="00356F6B" w:rsidP="001B0728">
            <w:pPr>
              <w:spacing w:before="120" w:after="120" w:line="300" w:lineRule="atLeast"/>
              <w:ind w:left="11" w:hanging="11"/>
              <w:rPr>
                <w:rFonts w:ascii="Arial" w:hAnsi="Arial" w:cs="Arial"/>
                <w:b/>
                <w:bCs/>
                <w:color w:val="auto"/>
                <w:sz w:val="24"/>
                <w:szCs w:val="24"/>
              </w:rPr>
            </w:pPr>
            <w:r w:rsidRPr="001701EF">
              <w:rPr>
                <w:rFonts w:ascii="Arial" w:hAnsi="Arial" w:cs="Arial"/>
                <w:b/>
                <w:bCs/>
                <w:color w:val="auto"/>
                <w:sz w:val="24"/>
                <w:szCs w:val="24"/>
              </w:rPr>
              <w:t>Response:</w:t>
            </w:r>
          </w:p>
          <w:p w14:paraId="53C742D7" w14:textId="6316670E" w:rsidR="001701EF" w:rsidRPr="003568BB" w:rsidRDefault="001701EF" w:rsidP="001B0728">
            <w:pPr>
              <w:spacing w:before="120" w:after="120" w:line="300" w:lineRule="atLeast"/>
              <w:ind w:left="11" w:hanging="11"/>
              <w:rPr>
                <w:rFonts w:ascii="Arial" w:hAnsi="Arial" w:cs="Arial"/>
                <w:color w:val="auto"/>
                <w:sz w:val="24"/>
                <w:szCs w:val="24"/>
              </w:rPr>
            </w:pPr>
          </w:p>
        </w:tc>
      </w:tr>
      <w:tr w:rsidR="00356F6B" w:rsidRPr="00BB7344" w14:paraId="1A3BF5B4" w14:textId="77777777" w:rsidTr="53CFEFC4">
        <w:trPr>
          <w:trHeight w:val="1118"/>
        </w:trPr>
        <w:tc>
          <w:tcPr>
            <w:tcW w:w="1101" w:type="dxa"/>
            <w:vMerge w:val="restart"/>
            <w:shd w:val="clear" w:color="auto" w:fill="auto"/>
          </w:tcPr>
          <w:p w14:paraId="475B317C" w14:textId="77777777" w:rsidR="00356F6B" w:rsidRPr="00BB7344" w:rsidRDefault="00356F6B" w:rsidP="00356F6B">
            <w:pPr>
              <w:pStyle w:val="ListParagraph"/>
              <w:numPr>
                <w:ilvl w:val="0"/>
                <w:numId w:val="28"/>
              </w:numPr>
              <w:spacing w:before="60" w:after="60"/>
              <w:rPr>
                <w:rFonts w:ascii="Arial" w:hAnsi="Arial" w:cs="Arial"/>
                <w:sz w:val="24"/>
                <w:szCs w:val="24"/>
              </w:rPr>
            </w:pPr>
          </w:p>
        </w:tc>
        <w:tc>
          <w:tcPr>
            <w:tcW w:w="7825" w:type="dxa"/>
            <w:vMerge w:val="restart"/>
            <w:shd w:val="clear" w:color="auto" w:fill="auto"/>
          </w:tcPr>
          <w:p w14:paraId="10863B37" w14:textId="668CD330" w:rsidR="00356F6B" w:rsidRPr="003568BB" w:rsidDel="00BE6AA1" w:rsidRDefault="2A77350A" w:rsidP="00286F82">
            <w:pPr>
              <w:spacing w:before="120" w:after="120" w:line="300" w:lineRule="atLeast"/>
              <w:ind w:left="0" w:firstLine="0"/>
              <w:rPr>
                <w:rFonts w:ascii="Arial" w:hAnsi="Arial" w:cs="Arial"/>
                <w:b/>
                <w:color w:val="auto"/>
                <w:sz w:val="24"/>
                <w:szCs w:val="24"/>
              </w:rPr>
            </w:pPr>
            <w:r w:rsidRPr="003568BB">
              <w:rPr>
                <w:rFonts w:ascii="Arial" w:hAnsi="Arial" w:cs="Arial"/>
                <w:b/>
                <w:color w:val="auto"/>
                <w:sz w:val="24"/>
                <w:szCs w:val="24"/>
              </w:rPr>
              <w:t xml:space="preserve">Executive </w:t>
            </w:r>
            <w:r w:rsidR="3F51C0D3" w:rsidRPr="003568BB">
              <w:rPr>
                <w:rFonts w:ascii="Arial" w:hAnsi="Arial" w:cs="Arial"/>
                <w:b/>
                <w:color w:val="auto"/>
                <w:sz w:val="24"/>
                <w:szCs w:val="24"/>
              </w:rPr>
              <w:t>Recruitment Campaign</w:t>
            </w:r>
          </w:p>
          <w:p w14:paraId="14EFFE0C" w14:textId="77777777" w:rsidR="003568BB" w:rsidRPr="003568BB" w:rsidRDefault="486E8CD4" w:rsidP="00286F82">
            <w:pPr>
              <w:spacing w:before="120" w:after="120" w:line="300" w:lineRule="atLeast"/>
              <w:rPr>
                <w:rFonts w:ascii="Arial" w:hAnsi="Arial" w:cs="Arial"/>
                <w:color w:val="auto"/>
                <w:sz w:val="24"/>
                <w:szCs w:val="24"/>
              </w:rPr>
            </w:pPr>
            <w:r w:rsidRPr="003568BB">
              <w:rPr>
                <w:rFonts w:ascii="Arial" w:hAnsi="Arial" w:cs="Arial"/>
                <w:color w:val="auto"/>
                <w:sz w:val="24"/>
                <w:szCs w:val="24"/>
              </w:rPr>
              <w:lastRenderedPageBreak/>
              <w:t>P</w:t>
            </w:r>
            <w:r w:rsidR="7AF0BDA6" w:rsidRPr="003568BB">
              <w:rPr>
                <w:rFonts w:ascii="Arial" w:hAnsi="Arial" w:cs="Arial"/>
                <w:color w:val="auto"/>
                <w:sz w:val="24"/>
                <w:szCs w:val="24"/>
              </w:rPr>
              <w:t>lease e</w:t>
            </w:r>
            <w:r w:rsidR="2A60E7D9" w:rsidRPr="003568BB">
              <w:rPr>
                <w:rFonts w:ascii="Arial" w:hAnsi="Arial" w:cs="Arial"/>
                <w:color w:val="auto"/>
                <w:sz w:val="24"/>
                <w:szCs w:val="24"/>
              </w:rPr>
              <w:t xml:space="preserve">xplain how you would </w:t>
            </w:r>
            <w:r w:rsidR="255899A3" w:rsidRPr="003568BB">
              <w:rPr>
                <w:rFonts w:ascii="Arial" w:hAnsi="Arial" w:cs="Arial"/>
                <w:color w:val="auto"/>
                <w:sz w:val="24"/>
                <w:szCs w:val="24"/>
              </w:rPr>
              <w:t>manage a</w:t>
            </w:r>
            <w:r w:rsidR="09708EC1" w:rsidRPr="003568BB">
              <w:rPr>
                <w:rFonts w:ascii="Arial" w:hAnsi="Arial" w:cs="Arial"/>
                <w:color w:val="auto"/>
                <w:sz w:val="24"/>
                <w:szCs w:val="24"/>
              </w:rPr>
              <w:t xml:space="preserve"> Recruitment campaign for a </w:t>
            </w:r>
            <w:r w:rsidR="2A60E7D9" w:rsidRPr="003568BB">
              <w:rPr>
                <w:rFonts w:ascii="Arial" w:hAnsi="Arial" w:cs="Arial"/>
                <w:color w:val="auto"/>
                <w:sz w:val="24"/>
                <w:szCs w:val="24"/>
              </w:rPr>
              <w:t>Director level post within the C</w:t>
            </w:r>
            <w:r w:rsidR="45AA1E1D" w:rsidRPr="003568BB">
              <w:rPr>
                <w:rFonts w:ascii="Arial" w:hAnsi="Arial" w:cs="Arial"/>
                <w:color w:val="auto"/>
                <w:sz w:val="24"/>
                <w:szCs w:val="24"/>
              </w:rPr>
              <w:t>ouncil</w:t>
            </w:r>
            <w:r w:rsidR="2A60E7D9" w:rsidRPr="003568BB">
              <w:rPr>
                <w:rFonts w:ascii="Arial" w:hAnsi="Arial" w:cs="Arial"/>
                <w:color w:val="auto"/>
                <w:sz w:val="24"/>
                <w:szCs w:val="24"/>
              </w:rPr>
              <w:t>.</w:t>
            </w:r>
          </w:p>
          <w:p w14:paraId="54271982" w14:textId="1F6586C5" w:rsidR="00FA27F0" w:rsidRPr="003568BB" w:rsidRDefault="2A60E7D9" w:rsidP="00286F82">
            <w:pPr>
              <w:spacing w:before="120" w:after="120" w:line="300" w:lineRule="atLeast"/>
              <w:rPr>
                <w:rFonts w:ascii="Arial" w:hAnsi="Arial" w:cs="Arial"/>
                <w:color w:val="auto"/>
                <w:sz w:val="24"/>
                <w:szCs w:val="24"/>
              </w:rPr>
            </w:pPr>
            <w:r w:rsidRPr="003568BB">
              <w:rPr>
                <w:rFonts w:ascii="Arial" w:hAnsi="Arial" w:cs="Arial"/>
                <w:color w:val="auto"/>
                <w:sz w:val="24"/>
                <w:szCs w:val="24"/>
              </w:rPr>
              <w:t xml:space="preserve">Your </w:t>
            </w:r>
            <w:r w:rsidR="628D5AA2" w:rsidRPr="003568BB">
              <w:rPr>
                <w:rFonts w:ascii="Arial" w:hAnsi="Arial" w:cs="Arial"/>
                <w:color w:val="auto"/>
                <w:sz w:val="24"/>
                <w:szCs w:val="24"/>
              </w:rPr>
              <w:t>explanation</w:t>
            </w:r>
            <w:r w:rsidRPr="003568BB">
              <w:rPr>
                <w:rFonts w:ascii="Arial" w:hAnsi="Arial" w:cs="Arial"/>
                <w:color w:val="auto"/>
                <w:sz w:val="24"/>
                <w:szCs w:val="24"/>
              </w:rPr>
              <w:t xml:space="preserve"> should include all </w:t>
            </w:r>
            <w:r w:rsidR="78914386" w:rsidRPr="003568BB">
              <w:rPr>
                <w:rFonts w:ascii="Arial" w:hAnsi="Arial" w:cs="Arial"/>
                <w:color w:val="auto"/>
                <w:sz w:val="24"/>
                <w:szCs w:val="24"/>
              </w:rPr>
              <w:t xml:space="preserve">steps </w:t>
            </w:r>
            <w:r w:rsidR="04AB0C3C" w:rsidRPr="003568BB">
              <w:rPr>
                <w:rFonts w:ascii="Arial" w:hAnsi="Arial" w:cs="Arial"/>
                <w:color w:val="auto"/>
                <w:sz w:val="24"/>
                <w:szCs w:val="24"/>
              </w:rPr>
              <w:t>that you</w:t>
            </w:r>
            <w:r w:rsidR="78914386" w:rsidRPr="003568BB">
              <w:rPr>
                <w:rFonts w:ascii="Arial" w:hAnsi="Arial" w:cs="Arial"/>
                <w:color w:val="auto"/>
                <w:sz w:val="24"/>
                <w:szCs w:val="24"/>
              </w:rPr>
              <w:t xml:space="preserve"> would consider </w:t>
            </w:r>
            <w:r w:rsidR="41DFCD3B" w:rsidRPr="003568BB">
              <w:rPr>
                <w:rFonts w:ascii="Arial" w:hAnsi="Arial" w:cs="Arial"/>
                <w:color w:val="auto"/>
                <w:sz w:val="24"/>
                <w:szCs w:val="24"/>
              </w:rPr>
              <w:t>necessary</w:t>
            </w:r>
            <w:r w:rsidR="78914386" w:rsidRPr="003568BB">
              <w:rPr>
                <w:rFonts w:ascii="Arial" w:hAnsi="Arial" w:cs="Arial"/>
                <w:color w:val="auto"/>
                <w:sz w:val="24"/>
                <w:szCs w:val="24"/>
              </w:rPr>
              <w:t xml:space="preserve"> </w:t>
            </w:r>
            <w:r w:rsidR="3E15CD59" w:rsidRPr="003568BB">
              <w:rPr>
                <w:rFonts w:ascii="Arial" w:hAnsi="Arial" w:cs="Arial"/>
                <w:color w:val="auto"/>
                <w:sz w:val="24"/>
                <w:szCs w:val="24"/>
              </w:rPr>
              <w:t xml:space="preserve">to ensure that we attract the most highly skilled candidate with the best cultural </w:t>
            </w:r>
            <w:r w:rsidR="7324D84C" w:rsidRPr="003568BB">
              <w:rPr>
                <w:rFonts w:ascii="Arial" w:hAnsi="Arial" w:cs="Arial"/>
                <w:color w:val="auto"/>
                <w:sz w:val="24"/>
                <w:szCs w:val="24"/>
              </w:rPr>
              <w:t>fit for the organisation</w:t>
            </w:r>
            <w:r w:rsidR="4C9834C3" w:rsidRPr="003568BB">
              <w:rPr>
                <w:rFonts w:ascii="Arial" w:hAnsi="Arial" w:cs="Arial"/>
                <w:color w:val="auto"/>
                <w:sz w:val="24"/>
                <w:szCs w:val="24"/>
              </w:rPr>
              <w:t>.</w:t>
            </w:r>
          </w:p>
          <w:p w14:paraId="26537017" w14:textId="599F6D0B" w:rsidR="00356F6B" w:rsidRPr="003568BB" w:rsidRDefault="32DEBA63" w:rsidP="00286F82">
            <w:pPr>
              <w:spacing w:before="120" w:after="120" w:line="300" w:lineRule="atLeast"/>
              <w:rPr>
                <w:color w:val="auto"/>
                <w:sz w:val="24"/>
                <w:szCs w:val="24"/>
              </w:rPr>
            </w:pPr>
            <w:r w:rsidRPr="003568BB">
              <w:rPr>
                <w:rFonts w:ascii="Arial" w:hAnsi="Arial" w:cs="Arial"/>
                <w:color w:val="auto"/>
                <w:sz w:val="24"/>
                <w:szCs w:val="24"/>
              </w:rPr>
              <w:t xml:space="preserve">Please include </w:t>
            </w:r>
            <w:r w:rsidR="13344377" w:rsidRPr="003568BB">
              <w:rPr>
                <w:rFonts w:ascii="Arial" w:hAnsi="Arial" w:cs="Arial"/>
                <w:color w:val="auto"/>
                <w:sz w:val="24"/>
                <w:szCs w:val="24"/>
              </w:rPr>
              <w:t>an indicative</w:t>
            </w:r>
            <w:r w:rsidR="7609A753" w:rsidRPr="003568BB">
              <w:rPr>
                <w:rFonts w:ascii="Arial" w:hAnsi="Arial" w:cs="Arial"/>
                <w:color w:val="auto"/>
                <w:sz w:val="24"/>
                <w:szCs w:val="24"/>
              </w:rPr>
              <w:t xml:space="preserve"> </w:t>
            </w:r>
            <w:r w:rsidR="522F6B65" w:rsidRPr="003568BB">
              <w:rPr>
                <w:rFonts w:ascii="Arial" w:hAnsi="Arial" w:cs="Arial"/>
                <w:color w:val="auto"/>
                <w:sz w:val="24"/>
                <w:szCs w:val="24"/>
              </w:rPr>
              <w:t>timetable</w:t>
            </w:r>
            <w:r w:rsidR="7609A753" w:rsidRPr="003568BB">
              <w:rPr>
                <w:rFonts w:ascii="Arial" w:hAnsi="Arial" w:cs="Arial"/>
                <w:color w:val="auto"/>
                <w:sz w:val="24"/>
                <w:szCs w:val="24"/>
              </w:rPr>
              <w:t xml:space="preserve"> from </w:t>
            </w:r>
            <w:r w:rsidR="12BF4F04" w:rsidRPr="003568BB">
              <w:rPr>
                <w:rFonts w:ascii="Arial" w:hAnsi="Arial" w:cs="Arial"/>
                <w:color w:val="auto"/>
                <w:sz w:val="24"/>
                <w:szCs w:val="24"/>
              </w:rPr>
              <w:t xml:space="preserve">initial brief </w:t>
            </w:r>
            <w:r w:rsidR="7609A753" w:rsidRPr="003568BB">
              <w:rPr>
                <w:rFonts w:ascii="Arial" w:hAnsi="Arial" w:cs="Arial"/>
                <w:color w:val="auto"/>
                <w:sz w:val="24"/>
                <w:szCs w:val="24"/>
              </w:rPr>
              <w:t xml:space="preserve">to final interview and the steps </w:t>
            </w:r>
            <w:r w:rsidR="5FCD9245" w:rsidRPr="003568BB">
              <w:rPr>
                <w:rFonts w:ascii="Arial" w:hAnsi="Arial" w:cs="Arial"/>
                <w:color w:val="auto"/>
                <w:sz w:val="24"/>
                <w:szCs w:val="24"/>
              </w:rPr>
              <w:t>in between</w:t>
            </w:r>
            <w:r w:rsidR="7609A753" w:rsidRPr="003568BB">
              <w:rPr>
                <w:rFonts w:ascii="Arial" w:hAnsi="Arial" w:cs="Arial"/>
                <w:color w:val="auto"/>
                <w:sz w:val="24"/>
                <w:szCs w:val="24"/>
              </w:rPr>
              <w:t xml:space="preserve"> that </w:t>
            </w:r>
            <w:r w:rsidR="6E0EB3FC" w:rsidRPr="003568BB">
              <w:rPr>
                <w:rFonts w:ascii="Arial" w:hAnsi="Arial" w:cs="Arial"/>
                <w:color w:val="auto"/>
                <w:sz w:val="24"/>
                <w:szCs w:val="24"/>
              </w:rPr>
              <w:t>you consider appropriate.</w:t>
            </w:r>
            <w:r w:rsidR="601820D0" w:rsidRPr="003568BB">
              <w:rPr>
                <w:rFonts w:ascii="Arial" w:hAnsi="Arial" w:cs="Arial"/>
                <w:color w:val="auto"/>
                <w:sz w:val="24"/>
                <w:szCs w:val="24"/>
              </w:rPr>
              <w:t xml:space="preserve">  Please provide an </w:t>
            </w:r>
            <w:r w:rsidR="30A7691F" w:rsidRPr="003568BB">
              <w:rPr>
                <w:rFonts w:ascii="Arial" w:hAnsi="Arial" w:cs="Arial"/>
                <w:color w:val="auto"/>
                <w:sz w:val="24"/>
                <w:szCs w:val="24"/>
              </w:rPr>
              <w:t xml:space="preserve">example for a </w:t>
            </w:r>
            <w:r w:rsidR="4606270A" w:rsidRPr="003568BB">
              <w:rPr>
                <w:rFonts w:ascii="Arial" w:hAnsi="Arial" w:cs="Arial"/>
                <w:color w:val="auto"/>
                <w:sz w:val="24"/>
                <w:szCs w:val="24"/>
              </w:rPr>
              <w:t>permanent</w:t>
            </w:r>
            <w:r w:rsidR="30A7691F" w:rsidRPr="003568BB">
              <w:rPr>
                <w:rFonts w:ascii="Arial" w:hAnsi="Arial" w:cs="Arial"/>
                <w:color w:val="auto"/>
                <w:sz w:val="24"/>
                <w:szCs w:val="24"/>
              </w:rPr>
              <w:t xml:space="preserve"> post and indicate if this would be different for </w:t>
            </w:r>
            <w:r w:rsidR="40505814" w:rsidRPr="003568BB">
              <w:rPr>
                <w:rFonts w:ascii="Arial" w:hAnsi="Arial" w:cs="Arial"/>
                <w:color w:val="auto"/>
                <w:sz w:val="24"/>
                <w:szCs w:val="24"/>
              </w:rPr>
              <w:t>an</w:t>
            </w:r>
            <w:r w:rsidR="30A7691F" w:rsidRPr="003568BB">
              <w:rPr>
                <w:rFonts w:ascii="Arial" w:hAnsi="Arial" w:cs="Arial"/>
                <w:color w:val="auto"/>
                <w:sz w:val="24"/>
                <w:szCs w:val="24"/>
              </w:rPr>
              <w:t xml:space="preserve"> interim appointment.</w:t>
            </w:r>
            <w:r w:rsidR="4F777CEB" w:rsidRPr="003568BB">
              <w:rPr>
                <w:rFonts w:ascii="Arial" w:hAnsi="Arial" w:cs="Arial"/>
                <w:color w:val="auto"/>
                <w:sz w:val="24"/>
                <w:szCs w:val="24"/>
              </w:rPr>
              <w:t xml:space="preserve"> Please indicate an example of costs for both.</w:t>
            </w:r>
          </w:p>
        </w:tc>
        <w:tc>
          <w:tcPr>
            <w:tcW w:w="1672" w:type="dxa"/>
            <w:shd w:val="clear" w:color="auto" w:fill="auto"/>
          </w:tcPr>
          <w:p w14:paraId="69FFED35" w14:textId="58CB4CC9" w:rsidR="00356F6B" w:rsidRPr="00367BF3" w:rsidRDefault="00356F6B" w:rsidP="004A2E4B">
            <w:pPr>
              <w:spacing w:before="60" w:after="60"/>
              <w:jc w:val="center"/>
              <w:rPr>
                <w:rFonts w:ascii="Arial" w:hAnsi="Arial" w:cs="Arial"/>
                <w:sz w:val="24"/>
                <w:szCs w:val="24"/>
              </w:rPr>
            </w:pPr>
            <w:r w:rsidRPr="00367BF3" w:rsidDel="00BE6AA1">
              <w:rPr>
                <w:rFonts w:ascii="Arial" w:hAnsi="Arial" w:cs="Arial"/>
                <w:sz w:val="24"/>
                <w:szCs w:val="24"/>
              </w:rPr>
              <w:lastRenderedPageBreak/>
              <w:t xml:space="preserve">(Weighting </w:t>
            </w:r>
            <w:r w:rsidR="001364B9">
              <w:rPr>
                <w:rFonts w:ascii="Arial" w:hAnsi="Arial" w:cs="Arial"/>
                <w:sz w:val="24"/>
                <w:szCs w:val="24"/>
              </w:rPr>
              <w:t>2</w:t>
            </w:r>
            <w:r w:rsidRPr="00367BF3" w:rsidDel="00BE6AA1">
              <w:rPr>
                <w:rFonts w:ascii="Arial" w:hAnsi="Arial" w:cs="Arial"/>
                <w:sz w:val="24"/>
                <w:szCs w:val="24"/>
              </w:rPr>
              <w:t>)</w:t>
            </w:r>
          </w:p>
        </w:tc>
      </w:tr>
      <w:tr w:rsidR="00356F6B" w:rsidRPr="00BB7344" w14:paraId="08A4E202" w14:textId="77777777" w:rsidTr="53CFEFC4">
        <w:tc>
          <w:tcPr>
            <w:tcW w:w="1101" w:type="dxa"/>
            <w:vMerge/>
          </w:tcPr>
          <w:p w14:paraId="094DC001" w14:textId="77777777" w:rsidR="00356F6B" w:rsidRPr="00BB7344" w:rsidRDefault="00356F6B" w:rsidP="004A2E4B">
            <w:pPr>
              <w:spacing w:before="60" w:after="60"/>
              <w:rPr>
                <w:rFonts w:ascii="Arial" w:hAnsi="Arial" w:cs="Arial"/>
                <w:sz w:val="24"/>
                <w:szCs w:val="24"/>
              </w:rPr>
            </w:pPr>
          </w:p>
        </w:tc>
        <w:tc>
          <w:tcPr>
            <w:tcW w:w="7825" w:type="dxa"/>
            <w:vMerge/>
          </w:tcPr>
          <w:p w14:paraId="06CB9007" w14:textId="77777777" w:rsidR="00356F6B" w:rsidRPr="00BB7344" w:rsidRDefault="00356F6B" w:rsidP="004A2E4B">
            <w:pPr>
              <w:spacing w:before="60" w:after="60"/>
              <w:rPr>
                <w:rFonts w:ascii="Arial" w:hAnsi="Arial" w:cs="Arial"/>
                <w:sz w:val="24"/>
                <w:szCs w:val="24"/>
              </w:rPr>
            </w:pPr>
          </w:p>
        </w:tc>
        <w:tc>
          <w:tcPr>
            <w:tcW w:w="1672" w:type="dxa"/>
            <w:shd w:val="clear" w:color="auto" w:fill="auto"/>
          </w:tcPr>
          <w:p w14:paraId="4A610FB8" w14:textId="4B501DBF" w:rsidR="00356F6B" w:rsidRPr="00BB7344" w:rsidRDefault="00356F6B" w:rsidP="004A2E4B">
            <w:pPr>
              <w:spacing w:before="60" w:after="60"/>
              <w:jc w:val="center"/>
              <w:rPr>
                <w:rFonts w:ascii="Arial" w:hAnsi="Arial" w:cs="Arial"/>
                <w:sz w:val="24"/>
                <w:szCs w:val="24"/>
              </w:rPr>
            </w:pPr>
            <w:r w:rsidRPr="53CFEFC4">
              <w:rPr>
                <w:rFonts w:ascii="Arial" w:hAnsi="Arial" w:cs="Arial"/>
                <w:sz w:val="24"/>
                <w:szCs w:val="24"/>
              </w:rPr>
              <w:t>Word Limit (</w:t>
            </w:r>
            <w:r w:rsidR="009445BC" w:rsidRPr="53CFEFC4">
              <w:rPr>
                <w:rFonts w:ascii="Arial" w:hAnsi="Arial" w:cs="Arial"/>
                <w:sz w:val="24"/>
                <w:szCs w:val="24"/>
              </w:rPr>
              <w:t>2,</w:t>
            </w:r>
            <w:r w:rsidR="682684B2" w:rsidRPr="53CFEFC4">
              <w:rPr>
                <w:rFonts w:ascii="Arial" w:hAnsi="Arial" w:cs="Arial"/>
                <w:sz w:val="24"/>
                <w:szCs w:val="24"/>
              </w:rPr>
              <w:t>5</w:t>
            </w:r>
            <w:r w:rsidR="009445BC" w:rsidRPr="53CFEFC4">
              <w:rPr>
                <w:rFonts w:ascii="Arial" w:hAnsi="Arial" w:cs="Arial"/>
                <w:sz w:val="24"/>
                <w:szCs w:val="24"/>
              </w:rPr>
              <w:t>00</w:t>
            </w:r>
            <w:r w:rsidRPr="53CFEFC4">
              <w:rPr>
                <w:rFonts w:ascii="Arial" w:hAnsi="Arial" w:cs="Arial"/>
                <w:sz w:val="24"/>
                <w:szCs w:val="24"/>
              </w:rPr>
              <w:t>)</w:t>
            </w:r>
          </w:p>
        </w:tc>
      </w:tr>
      <w:tr w:rsidR="00356F6B" w:rsidRPr="00BB7344" w14:paraId="47A1084E" w14:textId="77777777" w:rsidTr="53CFEFC4">
        <w:tc>
          <w:tcPr>
            <w:tcW w:w="1101" w:type="dxa"/>
            <w:vMerge/>
          </w:tcPr>
          <w:p w14:paraId="387F2A3D" w14:textId="77777777" w:rsidR="00356F6B" w:rsidRPr="00BB7344" w:rsidRDefault="00356F6B" w:rsidP="004A2E4B">
            <w:pPr>
              <w:spacing w:before="60" w:after="60"/>
              <w:rPr>
                <w:rFonts w:ascii="Arial" w:hAnsi="Arial" w:cs="Arial"/>
                <w:sz w:val="24"/>
                <w:szCs w:val="24"/>
              </w:rPr>
            </w:pPr>
          </w:p>
        </w:tc>
        <w:tc>
          <w:tcPr>
            <w:tcW w:w="9497" w:type="dxa"/>
            <w:gridSpan w:val="2"/>
            <w:shd w:val="clear" w:color="auto" w:fill="auto"/>
          </w:tcPr>
          <w:p w14:paraId="527FC139" w14:textId="77777777" w:rsidR="00356F6B" w:rsidRDefault="00356F6B" w:rsidP="001701EF">
            <w:pPr>
              <w:spacing w:before="120" w:after="120" w:line="300" w:lineRule="atLeast"/>
              <w:ind w:left="11" w:hanging="11"/>
              <w:rPr>
                <w:rFonts w:ascii="Arial" w:hAnsi="Arial" w:cs="Arial"/>
                <w:color w:val="auto"/>
                <w:sz w:val="24"/>
                <w:szCs w:val="24"/>
              </w:rPr>
            </w:pPr>
            <w:r w:rsidRPr="001701EF">
              <w:rPr>
                <w:rFonts w:ascii="Arial" w:hAnsi="Arial" w:cs="Arial"/>
                <w:b/>
                <w:bCs/>
                <w:color w:val="auto"/>
                <w:sz w:val="24"/>
                <w:szCs w:val="24"/>
              </w:rPr>
              <w:t>Response:</w:t>
            </w:r>
          </w:p>
          <w:p w14:paraId="018432E4" w14:textId="73F3292E" w:rsidR="001701EF" w:rsidRPr="001701EF" w:rsidRDefault="001701EF" w:rsidP="001701EF">
            <w:pPr>
              <w:spacing w:before="120" w:after="120" w:line="300" w:lineRule="atLeast"/>
              <w:ind w:left="11" w:hanging="11"/>
              <w:rPr>
                <w:rFonts w:ascii="Arial" w:hAnsi="Arial" w:cs="Arial"/>
                <w:sz w:val="24"/>
                <w:szCs w:val="24"/>
              </w:rPr>
            </w:pPr>
          </w:p>
        </w:tc>
      </w:tr>
      <w:tr w:rsidR="00356F6B" w:rsidRPr="00BB7344" w14:paraId="6FF2EF51" w14:textId="77777777" w:rsidTr="53CFEFC4">
        <w:tc>
          <w:tcPr>
            <w:tcW w:w="1101" w:type="dxa"/>
            <w:vMerge w:val="restart"/>
            <w:shd w:val="clear" w:color="auto" w:fill="auto"/>
          </w:tcPr>
          <w:p w14:paraId="07C86A03" w14:textId="77777777" w:rsidR="00356F6B" w:rsidRPr="00BB7344" w:rsidRDefault="00356F6B" w:rsidP="00356F6B">
            <w:pPr>
              <w:pStyle w:val="ListParagraph"/>
              <w:numPr>
                <w:ilvl w:val="0"/>
                <w:numId w:val="28"/>
              </w:numPr>
              <w:spacing w:before="60" w:after="60"/>
              <w:rPr>
                <w:rFonts w:ascii="Arial" w:hAnsi="Arial" w:cs="Arial"/>
                <w:sz w:val="24"/>
                <w:szCs w:val="24"/>
              </w:rPr>
            </w:pPr>
          </w:p>
        </w:tc>
        <w:tc>
          <w:tcPr>
            <w:tcW w:w="7825" w:type="dxa"/>
            <w:vMerge w:val="restart"/>
            <w:shd w:val="clear" w:color="auto" w:fill="auto"/>
          </w:tcPr>
          <w:p w14:paraId="2E97B395" w14:textId="0880E1E5" w:rsidR="00356F6B" w:rsidRPr="00367FA4" w:rsidRDefault="00356F6B" w:rsidP="00FA27F0">
            <w:pPr>
              <w:spacing w:before="120" w:after="120" w:line="300" w:lineRule="atLeast"/>
              <w:ind w:left="0" w:firstLine="0"/>
              <w:rPr>
                <w:rFonts w:ascii="Arial" w:hAnsi="Arial" w:cs="Arial"/>
                <w:b/>
                <w:color w:val="auto"/>
                <w:sz w:val="24"/>
                <w:szCs w:val="24"/>
              </w:rPr>
            </w:pPr>
            <w:r w:rsidRPr="00367FA4">
              <w:rPr>
                <w:rFonts w:ascii="Arial" w:hAnsi="Arial" w:cs="Arial"/>
                <w:b/>
                <w:color w:val="auto"/>
                <w:sz w:val="24"/>
                <w:szCs w:val="24"/>
              </w:rPr>
              <w:t>Continuous Improvement</w:t>
            </w:r>
          </w:p>
          <w:p w14:paraId="4DF8C1A6" w14:textId="1F57EBB0" w:rsidR="00356F6B" w:rsidRPr="00367FA4" w:rsidRDefault="751A46A4" w:rsidP="00FA27F0">
            <w:pPr>
              <w:spacing w:before="120" w:after="120" w:line="300" w:lineRule="atLeast"/>
              <w:rPr>
                <w:color w:val="auto"/>
                <w:sz w:val="24"/>
                <w:szCs w:val="24"/>
              </w:rPr>
            </w:pPr>
            <w:r w:rsidRPr="00367FA4">
              <w:rPr>
                <w:rFonts w:ascii="Arial" w:hAnsi="Arial" w:cs="Arial"/>
                <w:color w:val="auto"/>
                <w:sz w:val="24"/>
                <w:szCs w:val="24"/>
              </w:rPr>
              <w:t xml:space="preserve">Please explain </w:t>
            </w:r>
            <w:r w:rsidR="5A63896D" w:rsidRPr="00367FA4">
              <w:rPr>
                <w:rFonts w:ascii="Arial" w:hAnsi="Arial" w:cs="Arial"/>
                <w:color w:val="auto"/>
                <w:sz w:val="24"/>
                <w:szCs w:val="24"/>
              </w:rPr>
              <w:t>h</w:t>
            </w:r>
            <w:r w:rsidR="00356F6B" w:rsidRPr="00367FA4">
              <w:rPr>
                <w:rFonts w:ascii="Arial" w:hAnsi="Arial" w:cs="Arial"/>
                <w:color w:val="auto"/>
                <w:sz w:val="24"/>
                <w:szCs w:val="24"/>
              </w:rPr>
              <w:t xml:space="preserve">ow </w:t>
            </w:r>
            <w:r w:rsidR="05280E00" w:rsidRPr="00367FA4">
              <w:rPr>
                <w:rFonts w:ascii="Arial" w:hAnsi="Arial" w:cs="Arial"/>
                <w:color w:val="auto"/>
                <w:sz w:val="24"/>
                <w:szCs w:val="24"/>
              </w:rPr>
              <w:t>your organisation continuously improves</w:t>
            </w:r>
            <w:r w:rsidR="36120465" w:rsidRPr="00367FA4">
              <w:rPr>
                <w:rFonts w:ascii="Arial" w:hAnsi="Arial" w:cs="Arial"/>
                <w:color w:val="auto"/>
                <w:sz w:val="24"/>
                <w:szCs w:val="24"/>
              </w:rPr>
              <w:t xml:space="preserve"> to </w:t>
            </w:r>
            <w:r w:rsidR="00356F6B" w:rsidRPr="00367FA4">
              <w:rPr>
                <w:rFonts w:ascii="Arial" w:hAnsi="Arial" w:cs="Arial"/>
                <w:color w:val="auto"/>
                <w:sz w:val="24"/>
                <w:szCs w:val="24"/>
              </w:rPr>
              <w:t xml:space="preserve"> </w:t>
            </w:r>
            <w:r w:rsidR="590D75CC" w:rsidRPr="00367FA4">
              <w:rPr>
                <w:rFonts w:ascii="Arial" w:hAnsi="Arial" w:cs="Arial"/>
                <w:color w:val="auto"/>
                <w:sz w:val="24"/>
                <w:szCs w:val="24"/>
              </w:rPr>
              <w:t xml:space="preserve"> ensure that </w:t>
            </w:r>
            <w:r w:rsidR="4255C643" w:rsidRPr="00367FA4">
              <w:rPr>
                <w:rFonts w:ascii="Arial" w:hAnsi="Arial" w:cs="Arial"/>
                <w:color w:val="auto"/>
                <w:sz w:val="24"/>
                <w:szCs w:val="24"/>
              </w:rPr>
              <w:t>you remain</w:t>
            </w:r>
            <w:r w:rsidR="3976654D" w:rsidRPr="00367FA4">
              <w:rPr>
                <w:rFonts w:ascii="Arial" w:hAnsi="Arial" w:cs="Arial"/>
                <w:color w:val="auto"/>
                <w:sz w:val="24"/>
                <w:szCs w:val="24"/>
              </w:rPr>
              <w:t xml:space="preserve"> competitive in your </w:t>
            </w:r>
            <w:r w:rsidR="38753167" w:rsidRPr="00367FA4">
              <w:rPr>
                <w:rFonts w:ascii="Arial" w:hAnsi="Arial" w:cs="Arial"/>
                <w:color w:val="auto"/>
                <w:sz w:val="24"/>
                <w:szCs w:val="24"/>
              </w:rPr>
              <w:t>field</w:t>
            </w:r>
            <w:r w:rsidR="4F22F30B" w:rsidRPr="00367FA4">
              <w:rPr>
                <w:rFonts w:ascii="Arial" w:hAnsi="Arial" w:cs="Arial"/>
                <w:color w:val="auto"/>
                <w:sz w:val="24"/>
                <w:szCs w:val="24"/>
              </w:rPr>
              <w:t xml:space="preserve"> to ensure that you attract the best </w:t>
            </w:r>
            <w:r w:rsidR="72FCAF17" w:rsidRPr="00367FA4">
              <w:rPr>
                <w:rFonts w:ascii="Arial" w:hAnsi="Arial" w:cs="Arial"/>
                <w:color w:val="auto"/>
                <w:sz w:val="24"/>
                <w:szCs w:val="24"/>
              </w:rPr>
              <w:t>candidates</w:t>
            </w:r>
            <w:r w:rsidR="4F22F30B" w:rsidRPr="00367FA4">
              <w:rPr>
                <w:rFonts w:ascii="Arial" w:hAnsi="Arial" w:cs="Arial"/>
                <w:color w:val="auto"/>
                <w:sz w:val="24"/>
                <w:szCs w:val="24"/>
              </w:rPr>
              <w:t xml:space="preserve"> for your customers</w:t>
            </w:r>
            <w:r w:rsidR="00356F6B" w:rsidRPr="00367FA4">
              <w:rPr>
                <w:rFonts w:ascii="Arial" w:hAnsi="Arial" w:cs="Arial"/>
                <w:color w:val="auto"/>
                <w:sz w:val="24"/>
                <w:szCs w:val="24"/>
              </w:rPr>
              <w:t>?</w:t>
            </w:r>
            <w:r w:rsidR="00356F6B" w:rsidRPr="00367FA4">
              <w:rPr>
                <w:color w:val="auto"/>
                <w:sz w:val="24"/>
                <w:szCs w:val="24"/>
              </w:rPr>
              <w:t xml:space="preserve"> </w:t>
            </w:r>
          </w:p>
        </w:tc>
        <w:tc>
          <w:tcPr>
            <w:tcW w:w="1672" w:type="dxa"/>
            <w:shd w:val="clear" w:color="auto" w:fill="auto"/>
          </w:tcPr>
          <w:p w14:paraId="5B29DC3D" w14:textId="27C964E5" w:rsidR="00356F6B" w:rsidRPr="00367FA4" w:rsidRDefault="00356F6B" w:rsidP="004A2E4B">
            <w:pPr>
              <w:spacing w:before="60" w:after="60"/>
              <w:jc w:val="center"/>
              <w:rPr>
                <w:rFonts w:ascii="Arial" w:hAnsi="Arial" w:cs="Arial"/>
                <w:color w:val="auto"/>
                <w:sz w:val="24"/>
                <w:szCs w:val="24"/>
              </w:rPr>
            </w:pPr>
            <w:r w:rsidRPr="00367FA4">
              <w:rPr>
                <w:rFonts w:ascii="Arial" w:hAnsi="Arial" w:cs="Arial"/>
                <w:color w:val="auto"/>
                <w:sz w:val="24"/>
                <w:szCs w:val="24"/>
              </w:rPr>
              <w:t xml:space="preserve">(Weighting </w:t>
            </w:r>
            <w:r w:rsidR="00367BF3" w:rsidRPr="00367FA4">
              <w:rPr>
                <w:rFonts w:ascii="Arial" w:hAnsi="Arial" w:cs="Arial"/>
                <w:color w:val="auto"/>
                <w:sz w:val="24"/>
                <w:szCs w:val="24"/>
              </w:rPr>
              <w:t>1</w:t>
            </w:r>
            <w:r w:rsidRPr="00367FA4">
              <w:rPr>
                <w:rFonts w:ascii="Arial" w:hAnsi="Arial" w:cs="Arial"/>
                <w:color w:val="auto"/>
                <w:sz w:val="24"/>
                <w:szCs w:val="24"/>
              </w:rPr>
              <w:t>)</w:t>
            </w:r>
          </w:p>
        </w:tc>
      </w:tr>
      <w:tr w:rsidR="00356F6B" w:rsidRPr="00BB7344" w14:paraId="46AD7DC9" w14:textId="77777777" w:rsidTr="53CFEFC4">
        <w:tc>
          <w:tcPr>
            <w:tcW w:w="1101" w:type="dxa"/>
            <w:vMerge/>
          </w:tcPr>
          <w:p w14:paraId="55D3EA7D" w14:textId="77777777" w:rsidR="00356F6B" w:rsidRPr="00BB7344" w:rsidRDefault="00356F6B" w:rsidP="004A2E4B">
            <w:pPr>
              <w:spacing w:before="60" w:after="60"/>
              <w:rPr>
                <w:rFonts w:ascii="Arial" w:hAnsi="Arial" w:cs="Arial"/>
                <w:sz w:val="24"/>
                <w:szCs w:val="24"/>
              </w:rPr>
            </w:pPr>
          </w:p>
        </w:tc>
        <w:tc>
          <w:tcPr>
            <w:tcW w:w="7825" w:type="dxa"/>
            <w:vMerge/>
          </w:tcPr>
          <w:p w14:paraId="3DD7A530" w14:textId="77777777" w:rsidR="00356F6B" w:rsidRPr="00367FA4" w:rsidRDefault="00356F6B" w:rsidP="004A2E4B">
            <w:pPr>
              <w:spacing w:before="60" w:after="60"/>
              <w:rPr>
                <w:rFonts w:ascii="Arial" w:hAnsi="Arial" w:cs="Arial"/>
                <w:color w:val="auto"/>
                <w:sz w:val="24"/>
                <w:szCs w:val="24"/>
              </w:rPr>
            </w:pPr>
          </w:p>
        </w:tc>
        <w:tc>
          <w:tcPr>
            <w:tcW w:w="1672" w:type="dxa"/>
            <w:shd w:val="clear" w:color="auto" w:fill="auto"/>
          </w:tcPr>
          <w:p w14:paraId="14E8EBDF" w14:textId="5C5BC5CF" w:rsidR="00356F6B" w:rsidRPr="00367FA4" w:rsidRDefault="00356F6B" w:rsidP="004A2E4B">
            <w:pPr>
              <w:spacing w:before="60" w:after="60"/>
              <w:jc w:val="center"/>
              <w:rPr>
                <w:rFonts w:ascii="Arial" w:hAnsi="Arial" w:cs="Arial"/>
                <w:color w:val="auto"/>
                <w:sz w:val="24"/>
                <w:szCs w:val="24"/>
              </w:rPr>
            </w:pPr>
            <w:r w:rsidRPr="00367FA4">
              <w:rPr>
                <w:rFonts w:ascii="Arial" w:hAnsi="Arial" w:cs="Arial"/>
                <w:color w:val="auto"/>
                <w:sz w:val="24"/>
                <w:szCs w:val="24"/>
              </w:rPr>
              <w:t>Word Limit (</w:t>
            </w:r>
            <w:r w:rsidR="009445BC" w:rsidRPr="00367FA4">
              <w:rPr>
                <w:rFonts w:ascii="Arial" w:hAnsi="Arial" w:cs="Arial"/>
                <w:color w:val="auto"/>
                <w:sz w:val="24"/>
                <w:szCs w:val="24"/>
              </w:rPr>
              <w:t>1.,000</w:t>
            </w:r>
            <w:r w:rsidRPr="00367FA4">
              <w:rPr>
                <w:rFonts w:ascii="Arial" w:hAnsi="Arial" w:cs="Arial"/>
                <w:color w:val="auto"/>
                <w:sz w:val="24"/>
                <w:szCs w:val="24"/>
              </w:rPr>
              <w:t>)]</w:t>
            </w:r>
          </w:p>
        </w:tc>
      </w:tr>
      <w:tr w:rsidR="00356F6B" w:rsidRPr="00BB7344" w14:paraId="18D297DB" w14:textId="77777777" w:rsidTr="53CFEFC4">
        <w:tc>
          <w:tcPr>
            <w:tcW w:w="1101" w:type="dxa"/>
            <w:vMerge/>
          </w:tcPr>
          <w:p w14:paraId="08BF7592" w14:textId="77777777" w:rsidR="00356F6B" w:rsidRPr="00BB7344" w:rsidRDefault="00356F6B" w:rsidP="004A2E4B">
            <w:pPr>
              <w:spacing w:before="60" w:after="60"/>
              <w:rPr>
                <w:rFonts w:ascii="Arial" w:hAnsi="Arial" w:cs="Arial"/>
                <w:sz w:val="24"/>
                <w:szCs w:val="24"/>
              </w:rPr>
            </w:pPr>
          </w:p>
        </w:tc>
        <w:tc>
          <w:tcPr>
            <w:tcW w:w="9497" w:type="dxa"/>
            <w:gridSpan w:val="2"/>
            <w:shd w:val="clear" w:color="auto" w:fill="auto"/>
          </w:tcPr>
          <w:p w14:paraId="0970A7EC" w14:textId="41E6CB92" w:rsidR="00356F6B" w:rsidRPr="00367FA4" w:rsidRDefault="00356F6B" w:rsidP="001701EF">
            <w:pPr>
              <w:spacing w:before="120" w:after="120" w:line="300" w:lineRule="atLeast"/>
              <w:ind w:left="11" w:hanging="11"/>
              <w:rPr>
                <w:rFonts w:ascii="Arial" w:hAnsi="Arial" w:cs="Arial"/>
                <w:color w:val="auto"/>
                <w:sz w:val="24"/>
                <w:szCs w:val="24"/>
              </w:rPr>
            </w:pPr>
            <w:r w:rsidRPr="00367FA4">
              <w:rPr>
                <w:rFonts w:ascii="Arial" w:hAnsi="Arial" w:cs="Arial"/>
                <w:b/>
                <w:bCs/>
                <w:color w:val="auto"/>
                <w:sz w:val="24"/>
                <w:szCs w:val="24"/>
              </w:rPr>
              <w:t>Response:</w:t>
            </w:r>
          </w:p>
          <w:p w14:paraId="340E0495" w14:textId="0B710244" w:rsidR="001701EF" w:rsidRPr="00367FA4" w:rsidRDefault="001701EF" w:rsidP="001701EF">
            <w:pPr>
              <w:spacing w:before="120" w:after="120" w:line="300" w:lineRule="atLeast"/>
              <w:ind w:left="11" w:hanging="11"/>
              <w:rPr>
                <w:rFonts w:ascii="Arial" w:hAnsi="Arial" w:cs="Arial"/>
                <w:color w:val="auto"/>
                <w:sz w:val="24"/>
                <w:szCs w:val="24"/>
              </w:rPr>
            </w:pPr>
          </w:p>
        </w:tc>
      </w:tr>
      <w:tr w:rsidR="00356F6B" w:rsidRPr="00BB7344" w14:paraId="06DCFAAA" w14:textId="77777777" w:rsidTr="53CFEFC4">
        <w:trPr>
          <w:trHeight w:val="1807"/>
        </w:trPr>
        <w:tc>
          <w:tcPr>
            <w:tcW w:w="1101" w:type="dxa"/>
            <w:vMerge w:val="restart"/>
            <w:shd w:val="clear" w:color="auto" w:fill="auto"/>
          </w:tcPr>
          <w:p w14:paraId="62186A39" w14:textId="77777777" w:rsidR="00356F6B" w:rsidRPr="00BB7344" w:rsidRDefault="00356F6B" w:rsidP="00356F6B">
            <w:pPr>
              <w:pStyle w:val="ListParagraph"/>
              <w:numPr>
                <w:ilvl w:val="0"/>
                <w:numId w:val="28"/>
              </w:numPr>
              <w:spacing w:before="60" w:after="60"/>
              <w:rPr>
                <w:rFonts w:ascii="Arial" w:hAnsi="Arial" w:cs="Arial"/>
                <w:sz w:val="24"/>
                <w:szCs w:val="24"/>
              </w:rPr>
            </w:pPr>
          </w:p>
        </w:tc>
        <w:tc>
          <w:tcPr>
            <w:tcW w:w="7825" w:type="dxa"/>
            <w:vMerge w:val="restart"/>
            <w:shd w:val="clear" w:color="auto" w:fill="auto"/>
          </w:tcPr>
          <w:p w14:paraId="5DAFF95A" w14:textId="3B436B67" w:rsidR="00356F6B" w:rsidRPr="00FA27F0" w:rsidRDefault="00356F6B" w:rsidP="00FA27F0">
            <w:pPr>
              <w:spacing w:before="120" w:after="120" w:line="300" w:lineRule="atLeast"/>
              <w:ind w:left="0" w:firstLine="0"/>
              <w:rPr>
                <w:rFonts w:ascii="Arial" w:hAnsi="Arial" w:cs="Arial"/>
                <w:b/>
                <w:color w:val="auto"/>
                <w:sz w:val="24"/>
                <w:szCs w:val="24"/>
              </w:rPr>
            </w:pPr>
            <w:r w:rsidRPr="00FA27F0">
              <w:rPr>
                <w:rFonts w:ascii="Arial" w:hAnsi="Arial" w:cs="Arial"/>
                <w:b/>
                <w:color w:val="auto"/>
                <w:sz w:val="24"/>
                <w:szCs w:val="24"/>
              </w:rPr>
              <w:t>Services</w:t>
            </w:r>
            <w:r w:rsidR="003F75FD" w:rsidRPr="00FA27F0">
              <w:rPr>
                <w:rFonts w:ascii="Arial" w:hAnsi="Arial" w:cs="Arial"/>
                <w:b/>
                <w:color w:val="auto"/>
                <w:sz w:val="24"/>
                <w:szCs w:val="24"/>
              </w:rPr>
              <w:t xml:space="preserve"> Provision</w:t>
            </w:r>
          </w:p>
          <w:p w14:paraId="42FDDA12" w14:textId="47B4CCF2" w:rsidR="00356F6B" w:rsidRPr="00FA27F0" w:rsidRDefault="00356F6B" w:rsidP="00FA27F0">
            <w:pPr>
              <w:spacing w:before="120" w:after="120" w:line="300" w:lineRule="atLeast"/>
              <w:rPr>
                <w:rFonts w:ascii="Arial" w:hAnsi="Arial" w:cs="Arial"/>
                <w:color w:val="auto"/>
                <w:sz w:val="24"/>
                <w:szCs w:val="24"/>
              </w:rPr>
            </w:pPr>
            <w:r w:rsidRPr="00FA27F0">
              <w:rPr>
                <w:rFonts w:ascii="Arial" w:hAnsi="Arial" w:cs="Arial"/>
                <w:color w:val="auto"/>
                <w:sz w:val="24"/>
                <w:szCs w:val="24"/>
              </w:rPr>
              <w:t xml:space="preserve">Please describe </w:t>
            </w:r>
            <w:r w:rsidR="003F75FD" w:rsidRPr="00FA27F0">
              <w:rPr>
                <w:rFonts w:ascii="Arial" w:hAnsi="Arial" w:cs="Arial"/>
                <w:color w:val="auto"/>
                <w:sz w:val="24"/>
                <w:szCs w:val="24"/>
              </w:rPr>
              <w:t xml:space="preserve">how your organisation would provide the services called for within the specification to </w:t>
            </w:r>
            <w:r w:rsidR="002F4C46" w:rsidRPr="00FA27F0">
              <w:rPr>
                <w:rFonts w:ascii="Arial" w:hAnsi="Arial" w:cs="Arial"/>
                <w:color w:val="auto"/>
                <w:sz w:val="24"/>
                <w:szCs w:val="24"/>
              </w:rPr>
              <w:t>Torbay Council</w:t>
            </w:r>
            <w:r w:rsidR="003F75FD" w:rsidRPr="00FA27F0">
              <w:rPr>
                <w:rFonts w:ascii="Arial" w:hAnsi="Arial" w:cs="Arial"/>
                <w:color w:val="auto"/>
                <w:sz w:val="24"/>
                <w:szCs w:val="24"/>
              </w:rPr>
              <w:t>. In addressing the question, your response should include:</w:t>
            </w:r>
          </w:p>
          <w:p w14:paraId="24A0BB3F" w14:textId="77777777" w:rsidR="00356F6B" w:rsidRPr="003568BB" w:rsidRDefault="003F75FD" w:rsidP="003568BB">
            <w:pPr>
              <w:pStyle w:val="ListParagraph"/>
              <w:widowControl w:val="0"/>
              <w:numPr>
                <w:ilvl w:val="0"/>
                <w:numId w:val="34"/>
              </w:numPr>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the range of strategic HR services that your organisation is able to provide;</w:t>
            </w:r>
          </w:p>
          <w:p w14:paraId="1DB159BA" w14:textId="77777777" w:rsidR="003F75FD" w:rsidRPr="003568BB" w:rsidRDefault="003F75FD" w:rsidP="003568BB">
            <w:pPr>
              <w:pStyle w:val="ListParagraph"/>
              <w:widowControl w:val="0"/>
              <w:numPr>
                <w:ilvl w:val="0"/>
                <w:numId w:val="34"/>
              </w:numPr>
              <w:spacing w:before="120" w:after="120" w:line="300" w:lineRule="atLeast"/>
              <w:ind w:left="746" w:hanging="386"/>
              <w:rPr>
                <w:rFonts w:ascii="Arial" w:hAnsi="Arial" w:cs="Arial"/>
                <w:color w:val="auto"/>
                <w:sz w:val="24"/>
                <w:szCs w:val="24"/>
              </w:rPr>
            </w:pPr>
            <w:r w:rsidRPr="003568BB">
              <w:rPr>
                <w:rFonts w:ascii="Arial" w:hAnsi="Arial" w:cs="Arial"/>
                <w:color w:val="auto"/>
                <w:sz w:val="24"/>
                <w:szCs w:val="24"/>
              </w:rPr>
              <w:t>appropriate and recent examples of providing these services to Public Sector customers; and</w:t>
            </w:r>
          </w:p>
          <w:p w14:paraId="1BE1D698" w14:textId="7F943EE2" w:rsidR="00A7463F" w:rsidRPr="00BB7344" w:rsidRDefault="003F75FD" w:rsidP="003568BB">
            <w:pPr>
              <w:pStyle w:val="ListParagraph"/>
              <w:widowControl w:val="0"/>
              <w:numPr>
                <w:ilvl w:val="0"/>
                <w:numId w:val="34"/>
              </w:numPr>
              <w:spacing w:before="120" w:after="120" w:line="300" w:lineRule="atLeast"/>
              <w:ind w:left="746" w:hanging="386"/>
              <w:rPr>
                <w:rFonts w:ascii="Arial" w:hAnsi="Arial" w:cs="Arial"/>
                <w:sz w:val="24"/>
                <w:szCs w:val="24"/>
              </w:rPr>
            </w:pPr>
            <w:r w:rsidRPr="003568BB">
              <w:rPr>
                <w:rFonts w:ascii="Arial" w:hAnsi="Arial" w:cs="Arial"/>
                <w:color w:val="auto"/>
                <w:sz w:val="24"/>
                <w:szCs w:val="24"/>
              </w:rPr>
              <w:t xml:space="preserve">whether you would use any partner companies/trusted suppliers/sub-contractors to </w:t>
            </w:r>
            <w:r w:rsidR="00A7463F" w:rsidRPr="003568BB">
              <w:rPr>
                <w:rFonts w:ascii="Arial" w:hAnsi="Arial" w:cs="Arial"/>
                <w:color w:val="auto"/>
                <w:sz w:val="24"/>
                <w:szCs w:val="24"/>
              </w:rPr>
              <w:t>d</w:t>
            </w:r>
            <w:r w:rsidRPr="003568BB">
              <w:rPr>
                <w:rFonts w:ascii="Arial" w:hAnsi="Arial" w:cs="Arial"/>
                <w:color w:val="auto"/>
                <w:sz w:val="24"/>
                <w:szCs w:val="24"/>
              </w:rPr>
              <w:t>eliver services under the framework, and if so, how they would be managed to the standard required</w:t>
            </w:r>
            <w:r w:rsidR="00A7463F" w:rsidRPr="003568BB">
              <w:rPr>
                <w:rFonts w:ascii="Arial" w:hAnsi="Arial" w:cs="Arial"/>
                <w:color w:val="auto"/>
                <w:sz w:val="24"/>
                <w:szCs w:val="24"/>
              </w:rPr>
              <w:t>.</w:t>
            </w:r>
          </w:p>
        </w:tc>
        <w:tc>
          <w:tcPr>
            <w:tcW w:w="1672" w:type="dxa"/>
            <w:shd w:val="clear" w:color="auto" w:fill="auto"/>
          </w:tcPr>
          <w:p w14:paraId="41F248BB" w14:textId="3D2F5A73" w:rsidR="00356F6B" w:rsidRPr="001B0728" w:rsidRDefault="00356F6B" w:rsidP="004A2E4B">
            <w:pPr>
              <w:spacing w:before="60" w:after="60"/>
              <w:jc w:val="center"/>
              <w:rPr>
                <w:rFonts w:ascii="Arial" w:hAnsi="Arial" w:cs="Arial"/>
                <w:sz w:val="24"/>
                <w:szCs w:val="24"/>
              </w:rPr>
            </w:pPr>
            <w:r w:rsidRPr="001B0728">
              <w:rPr>
                <w:rFonts w:ascii="Arial" w:hAnsi="Arial" w:cs="Arial"/>
                <w:sz w:val="24"/>
                <w:szCs w:val="24"/>
              </w:rPr>
              <w:t xml:space="preserve">(Weighting </w:t>
            </w:r>
            <w:r w:rsidR="001364B9" w:rsidRPr="001B0728">
              <w:rPr>
                <w:rFonts w:ascii="Arial" w:hAnsi="Arial" w:cs="Arial"/>
                <w:sz w:val="24"/>
                <w:szCs w:val="24"/>
              </w:rPr>
              <w:t>3</w:t>
            </w:r>
            <w:r w:rsidRPr="001B0728">
              <w:rPr>
                <w:rFonts w:ascii="Arial" w:hAnsi="Arial" w:cs="Arial"/>
                <w:sz w:val="24"/>
                <w:szCs w:val="24"/>
              </w:rPr>
              <w:t>)</w:t>
            </w:r>
          </w:p>
        </w:tc>
      </w:tr>
      <w:tr w:rsidR="00356F6B" w:rsidRPr="00BB7344" w14:paraId="0CB517C7" w14:textId="77777777" w:rsidTr="53CFEFC4">
        <w:tc>
          <w:tcPr>
            <w:tcW w:w="1101" w:type="dxa"/>
            <w:vMerge/>
          </w:tcPr>
          <w:p w14:paraId="6688FF3B" w14:textId="77777777" w:rsidR="00356F6B" w:rsidRPr="00BB7344" w:rsidRDefault="00356F6B" w:rsidP="004A2E4B">
            <w:pPr>
              <w:spacing w:before="60" w:after="60"/>
              <w:rPr>
                <w:rFonts w:ascii="Arial" w:hAnsi="Arial" w:cs="Arial"/>
                <w:sz w:val="24"/>
                <w:szCs w:val="24"/>
              </w:rPr>
            </w:pPr>
          </w:p>
        </w:tc>
        <w:tc>
          <w:tcPr>
            <w:tcW w:w="7825" w:type="dxa"/>
            <w:vMerge/>
          </w:tcPr>
          <w:p w14:paraId="30B47278" w14:textId="77777777" w:rsidR="00356F6B" w:rsidRPr="00BB7344" w:rsidRDefault="00356F6B" w:rsidP="004A2E4B">
            <w:pPr>
              <w:spacing w:before="60" w:after="60"/>
              <w:rPr>
                <w:rFonts w:ascii="Arial" w:hAnsi="Arial" w:cs="Arial"/>
                <w:sz w:val="24"/>
                <w:szCs w:val="24"/>
              </w:rPr>
            </w:pPr>
          </w:p>
        </w:tc>
        <w:tc>
          <w:tcPr>
            <w:tcW w:w="1672" w:type="dxa"/>
            <w:shd w:val="clear" w:color="auto" w:fill="auto"/>
          </w:tcPr>
          <w:p w14:paraId="15983EFC" w14:textId="21A273C9" w:rsidR="00356F6B" w:rsidRPr="001B0728" w:rsidRDefault="00356F6B" w:rsidP="004A2E4B">
            <w:pPr>
              <w:spacing w:before="60" w:after="60"/>
              <w:jc w:val="center"/>
              <w:rPr>
                <w:rFonts w:ascii="Arial" w:hAnsi="Arial" w:cs="Arial"/>
                <w:sz w:val="24"/>
                <w:szCs w:val="24"/>
              </w:rPr>
            </w:pPr>
            <w:r w:rsidRPr="001B0728">
              <w:rPr>
                <w:rFonts w:ascii="Arial" w:hAnsi="Arial" w:cs="Arial"/>
                <w:sz w:val="24"/>
                <w:szCs w:val="24"/>
              </w:rPr>
              <w:t>Word Limit (</w:t>
            </w:r>
            <w:r w:rsidR="00286F82" w:rsidRPr="001B0728">
              <w:rPr>
                <w:rFonts w:ascii="Arial" w:hAnsi="Arial" w:cs="Arial"/>
                <w:sz w:val="24"/>
                <w:szCs w:val="24"/>
              </w:rPr>
              <w:t>2,500</w:t>
            </w:r>
            <w:r w:rsidRPr="001B0728">
              <w:rPr>
                <w:rFonts w:ascii="Arial" w:hAnsi="Arial" w:cs="Arial"/>
                <w:sz w:val="24"/>
                <w:szCs w:val="24"/>
              </w:rPr>
              <w:t>)</w:t>
            </w:r>
          </w:p>
        </w:tc>
      </w:tr>
      <w:tr w:rsidR="00356F6B" w:rsidRPr="00BB7344" w14:paraId="68C0B51A" w14:textId="77777777" w:rsidTr="53CFEFC4">
        <w:tc>
          <w:tcPr>
            <w:tcW w:w="1101" w:type="dxa"/>
            <w:vMerge/>
          </w:tcPr>
          <w:p w14:paraId="1A5DD2AF" w14:textId="77777777" w:rsidR="00356F6B" w:rsidRPr="00BB7344" w:rsidRDefault="00356F6B" w:rsidP="004A2E4B">
            <w:pPr>
              <w:spacing w:before="60" w:after="60"/>
              <w:rPr>
                <w:rFonts w:ascii="Arial" w:hAnsi="Arial" w:cs="Arial"/>
                <w:sz w:val="24"/>
                <w:szCs w:val="24"/>
              </w:rPr>
            </w:pPr>
          </w:p>
        </w:tc>
        <w:tc>
          <w:tcPr>
            <w:tcW w:w="9497" w:type="dxa"/>
            <w:gridSpan w:val="2"/>
            <w:shd w:val="clear" w:color="auto" w:fill="auto"/>
          </w:tcPr>
          <w:p w14:paraId="6EC76ED1" w14:textId="77777777" w:rsidR="00356F6B" w:rsidRDefault="00356F6B" w:rsidP="001701EF">
            <w:pPr>
              <w:spacing w:before="120" w:after="120" w:line="300" w:lineRule="atLeast"/>
              <w:ind w:left="11" w:hanging="11"/>
              <w:rPr>
                <w:rFonts w:ascii="Arial" w:hAnsi="Arial" w:cs="Arial"/>
                <w:color w:val="auto"/>
                <w:sz w:val="24"/>
                <w:szCs w:val="24"/>
              </w:rPr>
            </w:pPr>
            <w:r w:rsidRPr="001701EF">
              <w:rPr>
                <w:rFonts w:ascii="Arial" w:hAnsi="Arial" w:cs="Arial"/>
                <w:b/>
                <w:bCs/>
                <w:color w:val="auto"/>
                <w:sz w:val="24"/>
                <w:szCs w:val="24"/>
              </w:rPr>
              <w:t>Response:</w:t>
            </w:r>
          </w:p>
          <w:p w14:paraId="1C684F8E" w14:textId="43FA276E" w:rsidR="001701EF" w:rsidRPr="001701EF" w:rsidRDefault="001701EF" w:rsidP="001701EF">
            <w:pPr>
              <w:spacing w:before="120" w:after="120" w:line="300" w:lineRule="atLeast"/>
              <w:ind w:left="11" w:hanging="11"/>
              <w:rPr>
                <w:rFonts w:ascii="Arial" w:hAnsi="Arial" w:cs="Arial"/>
                <w:sz w:val="24"/>
                <w:szCs w:val="24"/>
              </w:rPr>
            </w:pPr>
          </w:p>
        </w:tc>
      </w:tr>
    </w:tbl>
    <w:p w14:paraId="0D565912" w14:textId="77777777" w:rsidR="00356F6B" w:rsidRPr="00BB7344" w:rsidRDefault="00356F6B" w:rsidP="00FB0C64">
      <w:pPr>
        <w:rPr>
          <w:rFonts w:ascii="Arial" w:hAnsi="Arial" w:cs="Arial"/>
        </w:rPr>
      </w:pPr>
    </w:p>
    <w:bookmarkEnd w:id="2"/>
    <w:bookmarkEnd w:id="3"/>
    <w:p w14:paraId="2867A247" w14:textId="77777777" w:rsidR="0007036B" w:rsidRPr="00BB7344" w:rsidRDefault="0007036B" w:rsidP="0007036B">
      <w:pPr>
        <w:ind w:left="0" w:firstLine="0"/>
        <w:rPr>
          <w:rFonts w:ascii="Arial" w:hAnsi="Arial" w:cs="Arial"/>
        </w:rPr>
      </w:pPr>
      <w:r w:rsidRPr="00BB7344">
        <w:rPr>
          <w:rFonts w:ascii="Arial" w:hAnsi="Arial" w:cs="Arial"/>
        </w:rPr>
        <w:br w:type="page"/>
      </w:r>
    </w:p>
    <w:p w14:paraId="69321C8B" w14:textId="77777777" w:rsidR="006B45CF" w:rsidRPr="00BB7344" w:rsidRDefault="006B45CF" w:rsidP="0007036B">
      <w:pPr>
        <w:ind w:left="0" w:firstLine="0"/>
        <w:rPr>
          <w:rFonts w:ascii="Arial" w:hAnsi="Arial" w:cs="Arial"/>
        </w:rPr>
        <w:sectPr w:rsidR="006B45CF" w:rsidRPr="00BB7344">
          <w:footerReference w:type="even" r:id="rId15"/>
          <w:footerReference w:type="default" r:id="rId16"/>
          <w:footerReference w:type="first" r:id="rId17"/>
          <w:pgSz w:w="11906" w:h="16838"/>
          <w:pgMar w:top="998" w:right="718" w:bottom="1036" w:left="720" w:header="720" w:footer="603" w:gutter="0"/>
          <w:cols w:space="720"/>
        </w:sectPr>
      </w:pPr>
    </w:p>
    <w:p w14:paraId="02679627" w14:textId="0B5A9101" w:rsidR="00911B0C" w:rsidRPr="00BB7344" w:rsidRDefault="005342DE" w:rsidP="00911B0C">
      <w:pPr>
        <w:pStyle w:val="Heading1"/>
        <w:ind w:left="422" w:right="0"/>
        <w:rPr>
          <w:rFonts w:ascii="Arial" w:hAnsi="Arial" w:cs="Arial"/>
        </w:rPr>
      </w:pPr>
      <w:r>
        <w:rPr>
          <w:rFonts w:ascii="Arial" w:hAnsi="Arial" w:cs="Arial"/>
        </w:rPr>
        <w:lastRenderedPageBreak/>
        <w:t>3</w:t>
      </w:r>
      <w:r w:rsidR="00911B0C" w:rsidRPr="00BB7344">
        <w:rPr>
          <w:rFonts w:ascii="Arial" w:hAnsi="Arial" w:cs="Arial"/>
        </w:rPr>
        <w:t>.</w:t>
      </w:r>
      <w:r w:rsidR="00911B0C" w:rsidRPr="00BB7344">
        <w:rPr>
          <w:rFonts w:ascii="Arial" w:eastAsia="Arial" w:hAnsi="Arial" w:cs="Arial"/>
          <w:sz w:val="28"/>
        </w:rPr>
        <w:t xml:space="preserve"> </w:t>
      </w:r>
      <w:r w:rsidR="00911B0C" w:rsidRPr="00BB7344">
        <w:rPr>
          <w:rFonts w:ascii="Arial" w:hAnsi="Arial" w:cs="Arial"/>
        </w:rPr>
        <w:t xml:space="preserve"> </w:t>
      </w:r>
      <w:r w:rsidR="0029474B" w:rsidRPr="00BB7344">
        <w:rPr>
          <w:rFonts w:ascii="Arial" w:hAnsi="Arial" w:cs="Arial"/>
        </w:rPr>
        <w:t>PRICING SCHEDULE</w:t>
      </w:r>
      <w:r w:rsidR="00911B0C" w:rsidRPr="00BB7344">
        <w:rPr>
          <w:rFonts w:ascii="Arial" w:hAnsi="Arial" w:cs="Arial"/>
        </w:rPr>
        <w:t xml:space="preserve"> </w:t>
      </w:r>
    </w:p>
    <w:p w14:paraId="5AF805F9" w14:textId="77777777" w:rsidR="00911B0C" w:rsidRPr="00BB7344" w:rsidRDefault="00911B0C" w:rsidP="00911B0C">
      <w:pPr>
        <w:spacing w:after="410" w:line="259" w:lineRule="auto"/>
        <w:ind w:left="398" w:right="-27" w:firstLine="0"/>
        <w:rPr>
          <w:rFonts w:ascii="Arial" w:hAnsi="Arial" w:cs="Arial"/>
        </w:rPr>
      </w:pPr>
      <w:r w:rsidRPr="00BB7344">
        <w:rPr>
          <w:rFonts w:ascii="Arial" w:eastAsia="Calibri" w:hAnsi="Arial" w:cs="Arial"/>
          <w:noProof/>
        </w:rPr>
        <mc:AlternateContent>
          <mc:Choice Requires="wpg">
            <w:drawing>
              <wp:inline distT="0" distB="0" distL="0" distR="0" wp14:anchorId="7809F6F3" wp14:editId="3153C2C9">
                <wp:extent cx="6684264" cy="3048"/>
                <wp:effectExtent l="0" t="0" r="0" b="0"/>
                <wp:docPr id="3" name="Group 3"/>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4" name="Shape 2299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 style="width:526.3pt;height:.25pt;mso-position-horizontal-relative:char;mso-position-vertical-relative:line" coordsize="66842,30" o:spid="_x0000_s1026" w14:anchorId="0E3A3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BQ7mxkbgIAACsGAAAOAAAAAAAAAAAAAAAAAC4C&#10;AABkcnMvZTJvRG9jLnhtbFBLAQItABQABgAIAAAAIQBjRtH52gAAAAMBAAAPAAAAAAAAAAAAAAAA&#10;AMgEAABkcnMvZG93bnJldi54bWxQSwUGAAAAAAQABADzAAAAzwUAAAAA&#10;">
                <v:shape id="Shape 22998" style="position:absolute;width:66842;height:91;visibility:visible;mso-wrap-style:square;v-text-anchor:top" coordsize="6684264,9144" o:spid="_x0000_s1027" fillcolor="black" stroked="f" strokeweight="0" path="m,l66842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">
                  <v:stroke miterlimit="83231f" joinstyle="miter"/>
                  <v:path textboxrect="0,0,6684264,9144" arrowok="t"/>
                </v:shape>
                <w10:anchorlock/>
              </v:group>
            </w:pict>
          </mc:Fallback>
        </mc:AlternateContent>
      </w:r>
    </w:p>
    <w:p w14:paraId="4F64DC33" w14:textId="77777777" w:rsidR="0029474B" w:rsidRPr="008F1377" w:rsidRDefault="0029474B" w:rsidP="00AC7138">
      <w:pPr>
        <w:pStyle w:val="Heading3"/>
        <w:spacing w:before="120" w:after="120"/>
        <w:ind w:left="422"/>
        <w:rPr>
          <w:rFonts w:ascii="Arial" w:hAnsi="Arial" w:cs="Arial"/>
          <w:sz w:val="24"/>
          <w:szCs w:val="24"/>
        </w:rPr>
      </w:pPr>
      <w:r w:rsidRPr="008F1377">
        <w:rPr>
          <w:rFonts w:ascii="Arial" w:hAnsi="Arial" w:cs="Arial"/>
          <w:sz w:val="24"/>
          <w:szCs w:val="24"/>
        </w:rPr>
        <w:t>GUIDANCE</w:t>
      </w:r>
      <w:r w:rsidRPr="008F1377">
        <w:rPr>
          <w:rFonts w:ascii="Arial" w:hAnsi="Arial" w:cs="Arial"/>
          <w:b w:val="0"/>
          <w:color w:val="FF0000"/>
          <w:sz w:val="24"/>
          <w:szCs w:val="24"/>
        </w:rPr>
        <w:t xml:space="preserve"> </w:t>
      </w:r>
    </w:p>
    <w:p w14:paraId="6B607155" w14:textId="49DCE5E6" w:rsidR="0029474B" w:rsidRPr="008F1377" w:rsidRDefault="0029474B" w:rsidP="0029474B">
      <w:pPr>
        <w:spacing w:before="120" w:after="120"/>
        <w:ind w:left="422"/>
        <w:rPr>
          <w:rFonts w:ascii="Arial" w:hAnsi="Arial" w:cs="Arial"/>
          <w:sz w:val="24"/>
          <w:szCs w:val="24"/>
        </w:rPr>
      </w:pPr>
      <w:r w:rsidRPr="008F1377">
        <w:rPr>
          <w:rFonts w:ascii="Arial" w:hAnsi="Arial" w:cs="Arial"/>
          <w:sz w:val="24"/>
          <w:szCs w:val="24"/>
        </w:rPr>
        <w:t xml:space="preserve">Tenderers are referred to section 4 of the Invitation to Tender (Part A) for further information on how price will be evaluated and are advised to ensure that they fully understand the evaluation methodology to be used to assess price. </w:t>
      </w:r>
    </w:p>
    <w:p w14:paraId="312DC25F" w14:textId="3F249008" w:rsidR="0029474B" w:rsidRPr="008F1377" w:rsidRDefault="0029474B" w:rsidP="0029474B">
      <w:pPr>
        <w:spacing w:before="120" w:after="0"/>
        <w:ind w:left="422"/>
        <w:rPr>
          <w:rFonts w:ascii="Arial" w:hAnsi="Arial" w:cs="Arial"/>
          <w:sz w:val="24"/>
          <w:szCs w:val="24"/>
        </w:rPr>
      </w:pPr>
      <w:r w:rsidRPr="008F1377">
        <w:rPr>
          <w:rFonts w:ascii="Arial" w:hAnsi="Arial" w:cs="Arial"/>
          <w:sz w:val="24"/>
          <w:szCs w:val="24"/>
        </w:rPr>
        <w:t xml:space="preserve">Tenderers must take care to ensure they provide a price for each item/element of the pricing </w:t>
      </w:r>
      <w:r w:rsidRPr="003E07C9">
        <w:rPr>
          <w:rFonts w:ascii="Arial" w:hAnsi="Arial" w:cs="Arial"/>
          <w:sz w:val="24"/>
          <w:szCs w:val="24"/>
        </w:rPr>
        <w:t>schedule</w:t>
      </w:r>
      <w:r w:rsidR="00F16E48" w:rsidRPr="003E07C9">
        <w:rPr>
          <w:rFonts w:ascii="Arial" w:hAnsi="Arial" w:cs="Arial"/>
          <w:sz w:val="24"/>
          <w:szCs w:val="24"/>
        </w:rPr>
        <w:t xml:space="preserve"> within the separate pricing document</w:t>
      </w:r>
      <w:r w:rsidRPr="003E07C9">
        <w:rPr>
          <w:rFonts w:ascii="Arial" w:hAnsi="Arial" w:cs="Arial"/>
          <w:sz w:val="24"/>
          <w:szCs w:val="24"/>
        </w:rPr>
        <w:t>.  Failure</w:t>
      </w:r>
      <w:r w:rsidRPr="008F1377">
        <w:rPr>
          <w:rFonts w:ascii="Arial" w:hAnsi="Arial" w:cs="Arial"/>
          <w:sz w:val="24"/>
          <w:szCs w:val="24"/>
        </w:rPr>
        <w:t xml:space="preserve"> to complete the pricing schedule in full may result in the Tender being rejected. </w:t>
      </w:r>
    </w:p>
    <w:p w14:paraId="1C00A282" w14:textId="77777777" w:rsidR="0029474B" w:rsidRPr="008F1377" w:rsidRDefault="0029474B" w:rsidP="0029474B">
      <w:pPr>
        <w:spacing w:before="120" w:after="0"/>
        <w:ind w:left="422"/>
        <w:rPr>
          <w:rFonts w:ascii="Arial" w:hAnsi="Arial" w:cs="Arial"/>
          <w:sz w:val="24"/>
          <w:szCs w:val="24"/>
        </w:rPr>
      </w:pPr>
      <w:r w:rsidRPr="008F1377">
        <w:rPr>
          <w:rFonts w:ascii="Arial" w:hAnsi="Arial" w:cs="Arial"/>
          <w:sz w:val="24"/>
          <w:szCs w:val="24"/>
        </w:rPr>
        <w:t xml:space="preserve">Please do not make any changes to the pricing schedule, the Customer will evaluate your Tender (and may award a Contract) on the basis that no such changes have been made. </w:t>
      </w:r>
    </w:p>
    <w:p w14:paraId="5F671909" w14:textId="3F80234C" w:rsidR="0029474B" w:rsidRPr="008F1377" w:rsidRDefault="0029474B" w:rsidP="0029474B">
      <w:pPr>
        <w:spacing w:before="120" w:after="0"/>
        <w:ind w:left="422"/>
        <w:rPr>
          <w:rFonts w:ascii="Arial" w:hAnsi="Arial" w:cs="Arial"/>
          <w:b/>
          <w:bCs/>
          <w:sz w:val="24"/>
          <w:szCs w:val="24"/>
        </w:rPr>
      </w:pPr>
      <w:r w:rsidRPr="008F1377">
        <w:rPr>
          <w:rFonts w:ascii="Arial" w:hAnsi="Arial" w:cs="Arial"/>
          <w:b/>
          <w:bCs/>
          <w:sz w:val="24"/>
          <w:szCs w:val="24"/>
        </w:rPr>
        <w:t xml:space="preserve">In the event you are unclear with regards to any section, please do not hesitate to contact the Customer. </w:t>
      </w:r>
      <w:r w:rsidR="00AC7138" w:rsidRPr="008F1377">
        <w:rPr>
          <w:rFonts w:ascii="Arial" w:hAnsi="Arial" w:cs="Arial"/>
          <w:b/>
          <w:bCs/>
          <w:sz w:val="24"/>
          <w:szCs w:val="24"/>
        </w:rPr>
        <w:t xml:space="preserve"> </w:t>
      </w:r>
      <w:r w:rsidRPr="008F1377">
        <w:rPr>
          <w:rFonts w:ascii="Arial" w:hAnsi="Arial" w:cs="Arial"/>
          <w:b/>
          <w:bCs/>
          <w:sz w:val="24"/>
          <w:szCs w:val="24"/>
        </w:rPr>
        <w:t xml:space="preserve">Contact details are provided in the Invitation to Tender (Part A). </w:t>
      </w:r>
    </w:p>
    <w:p w14:paraId="1F902D40" w14:textId="515FDB42" w:rsidR="0029474B" w:rsidRPr="008F1377" w:rsidRDefault="0029474B" w:rsidP="00AC7138">
      <w:pPr>
        <w:pStyle w:val="Heading3"/>
        <w:spacing w:before="240" w:after="120"/>
        <w:ind w:left="422"/>
        <w:rPr>
          <w:rFonts w:ascii="Arial" w:hAnsi="Arial" w:cs="Arial"/>
          <w:sz w:val="24"/>
          <w:szCs w:val="24"/>
        </w:rPr>
      </w:pPr>
      <w:r w:rsidRPr="008F1377">
        <w:rPr>
          <w:rFonts w:ascii="Arial" w:hAnsi="Arial" w:cs="Arial"/>
          <w:sz w:val="24"/>
          <w:szCs w:val="24"/>
        </w:rPr>
        <w:t xml:space="preserve">PRICING SCHEDULE  </w:t>
      </w:r>
    </w:p>
    <w:p w14:paraId="6EDECDB4" w14:textId="77777777" w:rsidR="0029474B" w:rsidRPr="008F1377" w:rsidRDefault="0029474B" w:rsidP="00DF43D0">
      <w:pPr>
        <w:spacing w:before="120" w:after="120"/>
        <w:ind w:left="422"/>
        <w:rPr>
          <w:rFonts w:ascii="Arial" w:hAnsi="Arial" w:cs="Arial"/>
          <w:sz w:val="24"/>
          <w:szCs w:val="24"/>
        </w:rPr>
      </w:pPr>
      <w:r w:rsidRPr="008F1377">
        <w:rPr>
          <w:rFonts w:ascii="Arial" w:hAnsi="Arial" w:cs="Arial"/>
          <w:sz w:val="24"/>
          <w:szCs w:val="24"/>
        </w:rPr>
        <w:t xml:space="preserve">Tenderers are referred to section 4 of the Invitation to Tender (Part A) for further information on how price will be evaluated and are advised to ensure that they fully understand the evaluation methodology to be used to assess price. </w:t>
      </w:r>
    </w:p>
    <w:p w14:paraId="748653F2" w14:textId="1967DFB7" w:rsidR="0029474B" w:rsidRPr="008F1377" w:rsidRDefault="0029474B" w:rsidP="00DF43D0">
      <w:pPr>
        <w:spacing w:before="120" w:after="120"/>
        <w:ind w:left="422"/>
        <w:rPr>
          <w:rFonts w:ascii="Arial" w:hAnsi="Arial" w:cs="Arial"/>
          <w:sz w:val="24"/>
          <w:szCs w:val="24"/>
        </w:rPr>
      </w:pPr>
      <w:r w:rsidRPr="008F1377">
        <w:rPr>
          <w:rFonts w:ascii="Arial" w:hAnsi="Arial" w:cs="Arial"/>
          <w:sz w:val="24"/>
          <w:szCs w:val="24"/>
        </w:rPr>
        <w:t xml:space="preserve">Tenderers must take care to ensure they provide a price for </w:t>
      </w:r>
      <w:r w:rsidR="00DF43D0" w:rsidRPr="008F1377">
        <w:rPr>
          <w:rFonts w:ascii="Arial" w:hAnsi="Arial" w:cs="Arial"/>
          <w:sz w:val="24"/>
          <w:szCs w:val="24"/>
        </w:rPr>
        <w:t xml:space="preserve">item/element of the pricing schedule </w:t>
      </w:r>
      <w:r w:rsidRPr="008F1377">
        <w:rPr>
          <w:rFonts w:ascii="Arial" w:hAnsi="Arial" w:cs="Arial"/>
          <w:sz w:val="24"/>
          <w:szCs w:val="24"/>
        </w:rPr>
        <w:t xml:space="preserve">as </w:t>
      </w:r>
      <w:r w:rsidRPr="00AC37BA">
        <w:rPr>
          <w:rFonts w:ascii="Arial" w:hAnsi="Arial" w:cs="Arial"/>
          <w:sz w:val="24"/>
          <w:szCs w:val="24"/>
        </w:rPr>
        <w:t xml:space="preserve">specified </w:t>
      </w:r>
      <w:r w:rsidRPr="00AC37BA">
        <w:rPr>
          <w:rFonts w:ascii="Arial" w:hAnsi="Arial" w:cs="Arial"/>
          <w:color w:val="auto"/>
          <w:sz w:val="24"/>
          <w:szCs w:val="24"/>
        </w:rPr>
        <w:t>within the separate pricing document</w:t>
      </w:r>
      <w:r w:rsidRPr="00AC37BA">
        <w:rPr>
          <w:rFonts w:ascii="Arial" w:hAnsi="Arial" w:cs="Arial"/>
          <w:sz w:val="24"/>
          <w:szCs w:val="24"/>
        </w:rPr>
        <w:t xml:space="preserve">. </w:t>
      </w:r>
      <w:r w:rsidR="00DF43D0" w:rsidRPr="00AC37BA">
        <w:rPr>
          <w:rFonts w:ascii="Arial" w:hAnsi="Arial" w:cs="Arial"/>
          <w:sz w:val="24"/>
          <w:szCs w:val="24"/>
        </w:rPr>
        <w:t xml:space="preserve"> </w:t>
      </w:r>
      <w:r w:rsidRPr="00AC37BA">
        <w:rPr>
          <w:rFonts w:ascii="Arial" w:hAnsi="Arial" w:cs="Arial"/>
          <w:sz w:val="24"/>
          <w:szCs w:val="24"/>
        </w:rPr>
        <w:t>Failure</w:t>
      </w:r>
      <w:r w:rsidRPr="008F1377">
        <w:rPr>
          <w:rFonts w:ascii="Arial" w:hAnsi="Arial" w:cs="Arial"/>
          <w:sz w:val="24"/>
          <w:szCs w:val="24"/>
        </w:rPr>
        <w:t xml:space="preserve"> to complete the pricing schedule in full may result in the Tender being rejected. </w:t>
      </w:r>
    </w:p>
    <w:p w14:paraId="571724B2" w14:textId="605CF425" w:rsidR="00AA6C9B" w:rsidRPr="008F1377" w:rsidRDefault="00AA6C9B" w:rsidP="00DF43D0">
      <w:pPr>
        <w:spacing w:before="120" w:after="120"/>
        <w:ind w:left="422"/>
        <w:rPr>
          <w:rFonts w:ascii="Arial" w:hAnsi="Arial" w:cs="Arial"/>
          <w:sz w:val="24"/>
          <w:szCs w:val="24"/>
        </w:rPr>
      </w:pPr>
      <w:r w:rsidRPr="008F1377">
        <w:rPr>
          <w:rFonts w:ascii="Arial" w:hAnsi="Arial" w:cs="Arial"/>
          <w:sz w:val="24"/>
          <w:szCs w:val="24"/>
        </w:rPr>
        <w:t xml:space="preserve">When completing the Pricing Schedule please ensure to quote in sterling and exclude VAT.  The prices shall cover all expenses and profit incurred by the service provider in the procurement and delivery of the service.  </w:t>
      </w:r>
    </w:p>
    <w:p w14:paraId="604F57EF" w14:textId="3DF6D87C" w:rsidR="0029474B" w:rsidRDefault="0029474B" w:rsidP="00DF43D0">
      <w:pPr>
        <w:spacing w:before="120" w:after="120"/>
        <w:ind w:left="422"/>
        <w:rPr>
          <w:rFonts w:ascii="Arial" w:hAnsi="Arial" w:cs="Arial"/>
          <w:sz w:val="24"/>
          <w:szCs w:val="24"/>
        </w:rPr>
      </w:pPr>
      <w:r w:rsidRPr="008F1377">
        <w:rPr>
          <w:rFonts w:ascii="Arial" w:hAnsi="Arial" w:cs="Arial"/>
          <w:sz w:val="24"/>
          <w:szCs w:val="24"/>
        </w:rPr>
        <w:t xml:space="preserve">In the event you are unclear with regards to any section, please do not hesitate to contact the Customer.  Contact details are provided in the Invitation to Tender (Part A). </w:t>
      </w:r>
    </w:p>
    <w:p w14:paraId="33D1DCC8" w14:textId="70C07FB0" w:rsidR="00DF5802" w:rsidRDefault="00F60864" w:rsidP="00DF5802">
      <w:pPr>
        <w:spacing w:before="120" w:after="120"/>
        <w:ind w:left="422"/>
        <w:rPr>
          <w:rFonts w:ascii="Arial" w:hAnsi="Arial" w:cs="Arial"/>
          <w:sz w:val="24"/>
          <w:szCs w:val="24"/>
        </w:rPr>
      </w:pPr>
      <w:r>
        <w:rPr>
          <w:rFonts w:ascii="Arial" w:hAnsi="Arial" w:cs="Arial"/>
          <w:sz w:val="24"/>
          <w:szCs w:val="24"/>
        </w:rPr>
        <w:t xml:space="preserve">The Customer has identified a number of role types </w:t>
      </w:r>
      <w:r w:rsidR="009C7C63">
        <w:rPr>
          <w:rFonts w:ascii="Arial" w:hAnsi="Arial" w:cs="Arial"/>
          <w:sz w:val="24"/>
          <w:szCs w:val="24"/>
        </w:rPr>
        <w:t xml:space="preserve">together with the associated salary scales and Tenders should </w:t>
      </w:r>
      <w:r w:rsidR="001B0B4E">
        <w:rPr>
          <w:rFonts w:ascii="Arial" w:hAnsi="Arial" w:cs="Arial"/>
          <w:sz w:val="24"/>
          <w:szCs w:val="24"/>
        </w:rPr>
        <w:t xml:space="preserve">provide information on their fees related to these roles within the </w:t>
      </w:r>
      <w:r w:rsidR="00897982">
        <w:rPr>
          <w:rFonts w:ascii="Arial" w:hAnsi="Arial" w:cs="Arial"/>
          <w:sz w:val="24"/>
          <w:szCs w:val="24"/>
        </w:rPr>
        <w:t xml:space="preserve">pricing </w:t>
      </w:r>
      <w:r w:rsidR="00DF5802">
        <w:rPr>
          <w:rFonts w:ascii="Arial" w:hAnsi="Arial" w:cs="Arial"/>
          <w:sz w:val="24"/>
          <w:szCs w:val="24"/>
        </w:rPr>
        <w:t>document</w:t>
      </w:r>
      <w:r w:rsidR="00897982">
        <w:rPr>
          <w:rFonts w:ascii="Arial" w:hAnsi="Arial" w:cs="Arial"/>
          <w:sz w:val="24"/>
          <w:szCs w:val="24"/>
        </w:rPr>
        <w:t xml:space="preserve"> (Appendix B) </w:t>
      </w:r>
      <w:r w:rsidR="00DF5802">
        <w:rPr>
          <w:rFonts w:ascii="Arial" w:hAnsi="Arial" w:cs="Arial"/>
          <w:sz w:val="24"/>
          <w:szCs w:val="24"/>
        </w:rPr>
        <w:t>as follows:</w:t>
      </w:r>
    </w:p>
    <w:p w14:paraId="6B12BFA3" w14:textId="305720E8" w:rsidR="00DF5802" w:rsidRDefault="00E25E73" w:rsidP="00DF5802">
      <w:pPr>
        <w:spacing w:before="120" w:after="120"/>
        <w:ind w:left="422"/>
        <w:rPr>
          <w:rFonts w:ascii="Arial" w:hAnsi="Arial" w:cs="Arial"/>
          <w:sz w:val="24"/>
          <w:szCs w:val="24"/>
        </w:rPr>
      </w:pPr>
      <w:r w:rsidRPr="00F60864">
        <w:rPr>
          <w:rFonts w:ascii="Arial" w:hAnsi="Arial" w:cs="Arial"/>
          <w:b/>
          <w:bCs/>
          <w:sz w:val="24"/>
          <w:szCs w:val="24"/>
        </w:rPr>
        <w:t>Lot 1 work sheet</w:t>
      </w:r>
      <w:r>
        <w:rPr>
          <w:rFonts w:ascii="Arial" w:hAnsi="Arial" w:cs="Arial"/>
          <w:sz w:val="24"/>
          <w:szCs w:val="24"/>
        </w:rPr>
        <w:t xml:space="preserve"> </w:t>
      </w:r>
    </w:p>
    <w:p w14:paraId="19962EC3" w14:textId="10C5EC2B" w:rsidR="00F60864" w:rsidRPr="00AE6003" w:rsidRDefault="00F60864" w:rsidP="00DF5802">
      <w:pPr>
        <w:spacing w:before="120" w:after="120"/>
        <w:ind w:left="422"/>
        <w:rPr>
          <w:rFonts w:ascii="Arial" w:hAnsi="Arial" w:cs="Arial"/>
          <w:sz w:val="24"/>
          <w:szCs w:val="24"/>
          <w:u w:val="single"/>
        </w:rPr>
      </w:pPr>
      <w:r w:rsidRPr="00AE6003">
        <w:rPr>
          <w:rFonts w:ascii="Arial" w:hAnsi="Arial" w:cs="Arial"/>
          <w:sz w:val="24"/>
          <w:szCs w:val="24"/>
          <w:u w:val="single"/>
        </w:rPr>
        <w:t>Table 1</w:t>
      </w:r>
    </w:p>
    <w:p w14:paraId="1401F3C2" w14:textId="6717F776" w:rsidR="00F60864" w:rsidRDefault="00C1515F" w:rsidP="00DF5802">
      <w:pPr>
        <w:spacing w:before="120" w:after="120"/>
        <w:ind w:left="422"/>
        <w:rPr>
          <w:rFonts w:ascii="Arial" w:hAnsi="Arial" w:cs="Arial"/>
          <w:sz w:val="24"/>
          <w:szCs w:val="24"/>
        </w:rPr>
      </w:pPr>
      <w:r>
        <w:rPr>
          <w:rFonts w:ascii="Arial" w:hAnsi="Arial" w:cs="Arial"/>
          <w:sz w:val="24"/>
          <w:szCs w:val="24"/>
        </w:rPr>
        <w:t>Cells E8 t</w:t>
      </w:r>
      <w:r w:rsidR="000462D5">
        <w:rPr>
          <w:rFonts w:ascii="Arial" w:hAnsi="Arial" w:cs="Arial"/>
          <w:sz w:val="24"/>
          <w:szCs w:val="24"/>
        </w:rPr>
        <w:t xml:space="preserve">o F12 </w:t>
      </w:r>
      <w:r>
        <w:rPr>
          <w:rFonts w:ascii="Arial" w:hAnsi="Arial" w:cs="Arial"/>
          <w:sz w:val="24"/>
          <w:szCs w:val="24"/>
        </w:rPr>
        <w:t>–</w:t>
      </w:r>
      <w:r w:rsidR="008079E7">
        <w:rPr>
          <w:rFonts w:ascii="Arial" w:hAnsi="Arial" w:cs="Arial"/>
          <w:sz w:val="24"/>
          <w:szCs w:val="24"/>
        </w:rPr>
        <w:t xml:space="preserve"> </w:t>
      </w:r>
      <w:r w:rsidR="004B6A77">
        <w:rPr>
          <w:rFonts w:ascii="Arial" w:hAnsi="Arial" w:cs="Arial"/>
          <w:sz w:val="24"/>
          <w:szCs w:val="24"/>
        </w:rPr>
        <w:t xml:space="preserve">please insert </w:t>
      </w:r>
      <w:r w:rsidR="008079E7">
        <w:rPr>
          <w:rFonts w:ascii="Arial" w:hAnsi="Arial" w:cs="Arial"/>
          <w:sz w:val="24"/>
          <w:szCs w:val="24"/>
        </w:rPr>
        <w:t>indicative m</w:t>
      </w:r>
      <w:r>
        <w:rPr>
          <w:rFonts w:ascii="Arial" w:hAnsi="Arial" w:cs="Arial"/>
          <w:sz w:val="24"/>
          <w:szCs w:val="24"/>
        </w:rPr>
        <w:t xml:space="preserve">inimum </w:t>
      </w:r>
      <w:r w:rsidR="00406095">
        <w:rPr>
          <w:rFonts w:ascii="Arial" w:hAnsi="Arial" w:cs="Arial"/>
          <w:sz w:val="24"/>
          <w:szCs w:val="24"/>
        </w:rPr>
        <w:t xml:space="preserve">and maximum </w:t>
      </w:r>
      <w:r>
        <w:rPr>
          <w:rFonts w:ascii="Arial" w:hAnsi="Arial" w:cs="Arial"/>
          <w:sz w:val="24"/>
          <w:szCs w:val="24"/>
        </w:rPr>
        <w:t>daily rate</w:t>
      </w:r>
      <w:r w:rsidR="00406095">
        <w:rPr>
          <w:rFonts w:ascii="Arial" w:hAnsi="Arial" w:cs="Arial"/>
          <w:sz w:val="24"/>
          <w:szCs w:val="24"/>
        </w:rPr>
        <w:t>s</w:t>
      </w:r>
      <w:r>
        <w:rPr>
          <w:rFonts w:ascii="Arial" w:hAnsi="Arial" w:cs="Arial"/>
          <w:sz w:val="24"/>
          <w:szCs w:val="24"/>
        </w:rPr>
        <w:t xml:space="preserve"> </w:t>
      </w:r>
      <w:r w:rsidR="008079E7">
        <w:rPr>
          <w:rFonts w:ascii="Arial" w:hAnsi="Arial" w:cs="Arial"/>
          <w:sz w:val="24"/>
          <w:szCs w:val="24"/>
        </w:rPr>
        <w:t>for the role</w:t>
      </w:r>
      <w:r w:rsidR="00997E13">
        <w:rPr>
          <w:rFonts w:ascii="Arial" w:hAnsi="Arial" w:cs="Arial"/>
          <w:sz w:val="24"/>
          <w:szCs w:val="24"/>
        </w:rPr>
        <w:t>.</w:t>
      </w:r>
    </w:p>
    <w:p w14:paraId="051FA1FC" w14:textId="75CA8E9F" w:rsidR="008079E7" w:rsidRDefault="008079E7" w:rsidP="00DF5802">
      <w:pPr>
        <w:spacing w:before="120" w:after="120"/>
        <w:ind w:left="422"/>
        <w:rPr>
          <w:rFonts w:ascii="Arial" w:hAnsi="Arial" w:cs="Arial"/>
          <w:sz w:val="24"/>
          <w:szCs w:val="24"/>
        </w:rPr>
      </w:pPr>
      <w:r>
        <w:rPr>
          <w:rFonts w:ascii="Arial" w:hAnsi="Arial" w:cs="Arial"/>
          <w:sz w:val="24"/>
          <w:szCs w:val="24"/>
        </w:rPr>
        <w:t xml:space="preserve">Cells </w:t>
      </w:r>
      <w:r w:rsidR="00406095">
        <w:rPr>
          <w:rFonts w:ascii="Arial" w:hAnsi="Arial" w:cs="Arial"/>
          <w:sz w:val="24"/>
          <w:szCs w:val="24"/>
        </w:rPr>
        <w:t>G</w:t>
      </w:r>
      <w:r>
        <w:rPr>
          <w:rFonts w:ascii="Arial" w:hAnsi="Arial" w:cs="Arial"/>
          <w:sz w:val="24"/>
          <w:szCs w:val="24"/>
        </w:rPr>
        <w:t xml:space="preserve">8 to </w:t>
      </w:r>
      <w:r w:rsidR="0028326F">
        <w:rPr>
          <w:rFonts w:ascii="Arial" w:hAnsi="Arial" w:cs="Arial"/>
          <w:sz w:val="24"/>
          <w:szCs w:val="24"/>
        </w:rPr>
        <w:t>P</w:t>
      </w:r>
      <w:r>
        <w:rPr>
          <w:rFonts w:ascii="Arial" w:hAnsi="Arial" w:cs="Arial"/>
          <w:sz w:val="24"/>
          <w:szCs w:val="24"/>
        </w:rPr>
        <w:t xml:space="preserve">12 – </w:t>
      </w:r>
      <w:r w:rsidR="004B6A77">
        <w:rPr>
          <w:rFonts w:ascii="Arial" w:hAnsi="Arial" w:cs="Arial"/>
          <w:sz w:val="24"/>
          <w:szCs w:val="24"/>
        </w:rPr>
        <w:t xml:space="preserve">please insert </w:t>
      </w:r>
      <w:r w:rsidR="0028326F">
        <w:rPr>
          <w:rFonts w:ascii="Arial" w:hAnsi="Arial" w:cs="Arial"/>
          <w:sz w:val="24"/>
          <w:szCs w:val="24"/>
        </w:rPr>
        <w:t xml:space="preserve">minimum and maximum mark % charged against the daily rates </w:t>
      </w:r>
      <w:r w:rsidR="00E24564">
        <w:rPr>
          <w:rFonts w:ascii="Arial" w:hAnsi="Arial" w:cs="Arial"/>
          <w:sz w:val="24"/>
          <w:szCs w:val="24"/>
        </w:rPr>
        <w:t>for each role and the services identified</w:t>
      </w:r>
      <w:r w:rsidR="00A01C83">
        <w:rPr>
          <w:rFonts w:ascii="Arial" w:hAnsi="Arial" w:cs="Arial"/>
          <w:sz w:val="24"/>
          <w:szCs w:val="24"/>
        </w:rPr>
        <w:t>.</w:t>
      </w:r>
    </w:p>
    <w:p w14:paraId="14A9BB09" w14:textId="307633AF" w:rsidR="00A01C83" w:rsidRDefault="00A01C83" w:rsidP="00DF5802">
      <w:pPr>
        <w:spacing w:before="120" w:after="120"/>
        <w:ind w:left="422"/>
        <w:rPr>
          <w:rFonts w:ascii="Arial" w:hAnsi="Arial" w:cs="Arial"/>
          <w:sz w:val="24"/>
          <w:szCs w:val="24"/>
        </w:rPr>
      </w:pPr>
      <w:r>
        <w:rPr>
          <w:rFonts w:ascii="Arial" w:hAnsi="Arial" w:cs="Arial"/>
          <w:sz w:val="24"/>
          <w:szCs w:val="24"/>
        </w:rPr>
        <w:t xml:space="preserve">Cells Q8 to R12 – </w:t>
      </w:r>
      <w:r w:rsidR="008209D7">
        <w:rPr>
          <w:rFonts w:ascii="Arial" w:hAnsi="Arial" w:cs="Arial"/>
          <w:sz w:val="24"/>
          <w:szCs w:val="24"/>
        </w:rPr>
        <w:t>the work sheet will automatically calculate the indicative minimum and maximum daily charges to the Customer for each of the roles</w:t>
      </w:r>
      <w:r w:rsidR="00D273AE">
        <w:rPr>
          <w:rFonts w:ascii="Arial" w:hAnsi="Arial" w:cs="Arial"/>
          <w:sz w:val="24"/>
          <w:szCs w:val="24"/>
        </w:rPr>
        <w:t>.</w:t>
      </w:r>
    </w:p>
    <w:p w14:paraId="41A999BD" w14:textId="76302BEE" w:rsidR="00D273AE" w:rsidRPr="00AE6003" w:rsidRDefault="00D273AE" w:rsidP="00DF5802">
      <w:pPr>
        <w:spacing w:before="120" w:after="120"/>
        <w:ind w:left="422"/>
        <w:rPr>
          <w:rFonts w:ascii="Arial" w:hAnsi="Arial" w:cs="Arial"/>
          <w:sz w:val="24"/>
          <w:szCs w:val="24"/>
          <w:u w:val="single"/>
        </w:rPr>
      </w:pPr>
      <w:r w:rsidRPr="00AE6003">
        <w:rPr>
          <w:rFonts w:ascii="Arial" w:hAnsi="Arial" w:cs="Arial"/>
          <w:sz w:val="24"/>
          <w:szCs w:val="24"/>
          <w:u w:val="single"/>
        </w:rPr>
        <w:t>Table 2</w:t>
      </w:r>
    </w:p>
    <w:p w14:paraId="3112319D" w14:textId="651EDAAF" w:rsidR="00D273AE" w:rsidRDefault="00D273AE" w:rsidP="00DF5802">
      <w:pPr>
        <w:spacing w:before="120" w:after="120"/>
        <w:ind w:left="422"/>
        <w:rPr>
          <w:rFonts w:ascii="Arial" w:hAnsi="Arial" w:cs="Arial"/>
          <w:sz w:val="24"/>
          <w:szCs w:val="24"/>
        </w:rPr>
      </w:pPr>
      <w:r>
        <w:rPr>
          <w:rFonts w:ascii="Arial" w:hAnsi="Arial" w:cs="Arial"/>
          <w:sz w:val="24"/>
          <w:szCs w:val="24"/>
        </w:rPr>
        <w:lastRenderedPageBreak/>
        <w:t xml:space="preserve">Cells E18 to G22 </w:t>
      </w:r>
      <w:r w:rsidR="004B6A77">
        <w:rPr>
          <w:rFonts w:ascii="Arial" w:hAnsi="Arial" w:cs="Arial"/>
          <w:sz w:val="24"/>
          <w:szCs w:val="24"/>
        </w:rPr>
        <w:t>–</w:t>
      </w:r>
      <w:r>
        <w:rPr>
          <w:rFonts w:ascii="Arial" w:hAnsi="Arial" w:cs="Arial"/>
          <w:sz w:val="24"/>
          <w:szCs w:val="24"/>
        </w:rPr>
        <w:t xml:space="preserve"> </w:t>
      </w:r>
      <w:r w:rsidR="004B6A77">
        <w:rPr>
          <w:rFonts w:ascii="Arial" w:hAnsi="Arial" w:cs="Arial"/>
          <w:sz w:val="24"/>
          <w:szCs w:val="24"/>
        </w:rPr>
        <w:t>please insert % fee of annual</w:t>
      </w:r>
      <w:r w:rsidR="0051740F">
        <w:rPr>
          <w:rFonts w:ascii="Arial" w:hAnsi="Arial" w:cs="Arial"/>
          <w:sz w:val="24"/>
          <w:szCs w:val="24"/>
        </w:rPr>
        <w:t>ised salary across each of the roles that will be charged if a candidate moves from interim to permanent within any of the timescales identified.</w:t>
      </w:r>
    </w:p>
    <w:p w14:paraId="3E498F35" w14:textId="35067D11" w:rsidR="008079E7" w:rsidRPr="00AE6003" w:rsidRDefault="0051740F" w:rsidP="00DF5802">
      <w:pPr>
        <w:spacing w:before="120" w:after="120"/>
        <w:ind w:left="422"/>
        <w:rPr>
          <w:rFonts w:ascii="Arial" w:hAnsi="Arial" w:cs="Arial"/>
          <w:b/>
          <w:bCs/>
          <w:sz w:val="24"/>
          <w:szCs w:val="24"/>
        </w:rPr>
      </w:pPr>
      <w:r w:rsidRPr="00AE6003">
        <w:rPr>
          <w:rFonts w:ascii="Arial" w:hAnsi="Arial" w:cs="Arial"/>
          <w:b/>
          <w:bCs/>
          <w:sz w:val="24"/>
          <w:szCs w:val="24"/>
        </w:rPr>
        <w:t>Lot 2 work sheet</w:t>
      </w:r>
    </w:p>
    <w:p w14:paraId="5F73A731" w14:textId="18566CA3" w:rsidR="00AE6003" w:rsidRPr="00AE6003" w:rsidRDefault="00AE6003" w:rsidP="00DF5802">
      <w:pPr>
        <w:spacing w:before="120" w:after="120"/>
        <w:ind w:left="422"/>
        <w:rPr>
          <w:rFonts w:ascii="Arial" w:hAnsi="Arial" w:cs="Arial"/>
          <w:sz w:val="24"/>
          <w:szCs w:val="24"/>
          <w:u w:val="single"/>
        </w:rPr>
      </w:pPr>
      <w:r w:rsidRPr="00AE6003">
        <w:rPr>
          <w:rFonts w:ascii="Arial" w:hAnsi="Arial" w:cs="Arial"/>
          <w:sz w:val="24"/>
          <w:szCs w:val="24"/>
          <w:u w:val="single"/>
        </w:rPr>
        <w:t>Table 3</w:t>
      </w:r>
    </w:p>
    <w:p w14:paraId="54F8BD8E" w14:textId="0DADCBE4" w:rsidR="0051740F" w:rsidRDefault="00DA67BE" w:rsidP="00DF5802">
      <w:pPr>
        <w:spacing w:before="120" w:after="120"/>
        <w:ind w:left="422"/>
        <w:rPr>
          <w:rFonts w:ascii="Arial" w:hAnsi="Arial" w:cs="Arial"/>
          <w:sz w:val="24"/>
          <w:szCs w:val="24"/>
        </w:rPr>
      </w:pPr>
      <w:r>
        <w:rPr>
          <w:rFonts w:ascii="Arial" w:hAnsi="Arial" w:cs="Arial"/>
          <w:sz w:val="24"/>
          <w:szCs w:val="24"/>
        </w:rPr>
        <w:t xml:space="preserve">Cells </w:t>
      </w:r>
      <w:r w:rsidR="00E80A1B">
        <w:rPr>
          <w:rFonts w:ascii="Arial" w:hAnsi="Arial" w:cs="Arial"/>
          <w:sz w:val="24"/>
          <w:szCs w:val="24"/>
        </w:rPr>
        <w:t>E8 to AC</w:t>
      </w:r>
      <w:r w:rsidR="00997E13">
        <w:rPr>
          <w:rFonts w:ascii="Arial" w:hAnsi="Arial" w:cs="Arial"/>
          <w:sz w:val="24"/>
          <w:szCs w:val="24"/>
        </w:rPr>
        <w:t>12</w:t>
      </w:r>
      <w:r w:rsidR="00E80A1B">
        <w:rPr>
          <w:rFonts w:ascii="Arial" w:hAnsi="Arial" w:cs="Arial"/>
          <w:sz w:val="24"/>
          <w:szCs w:val="24"/>
        </w:rPr>
        <w:t xml:space="preserve"> – please insert the % fee </w:t>
      </w:r>
      <w:r w:rsidR="002C4236">
        <w:rPr>
          <w:rFonts w:ascii="Arial" w:hAnsi="Arial" w:cs="Arial"/>
          <w:sz w:val="24"/>
          <w:szCs w:val="24"/>
        </w:rPr>
        <w:t>of annualised salary charged for each role and services identified</w:t>
      </w:r>
      <w:r w:rsidR="00997E13">
        <w:rPr>
          <w:rFonts w:ascii="Arial" w:hAnsi="Arial" w:cs="Arial"/>
          <w:sz w:val="24"/>
          <w:szCs w:val="24"/>
        </w:rPr>
        <w:t>, where cells are blacked out you do not need to enter any information.</w:t>
      </w:r>
    </w:p>
    <w:p w14:paraId="6B4A7506" w14:textId="49130B23" w:rsidR="00997E13" w:rsidRDefault="00997E13" w:rsidP="00997E13">
      <w:pPr>
        <w:spacing w:before="120" w:after="120"/>
        <w:ind w:left="422"/>
        <w:rPr>
          <w:rFonts w:ascii="Arial" w:hAnsi="Arial" w:cs="Arial"/>
          <w:sz w:val="24"/>
          <w:szCs w:val="24"/>
        </w:rPr>
      </w:pPr>
      <w:r>
        <w:rPr>
          <w:rFonts w:ascii="Arial" w:hAnsi="Arial" w:cs="Arial"/>
          <w:sz w:val="24"/>
          <w:szCs w:val="24"/>
        </w:rPr>
        <w:t xml:space="preserve">Cells AD8 to AE12 – the work sheet will automatically calculate the indicative </w:t>
      </w:r>
      <w:r w:rsidR="0087681C">
        <w:rPr>
          <w:rFonts w:ascii="Arial" w:hAnsi="Arial" w:cs="Arial"/>
          <w:sz w:val="24"/>
          <w:szCs w:val="24"/>
        </w:rPr>
        <w:t>fee for a full search in for each</w:t>
      </w:r>
      <w:r>
        <w:rPr>
          <w:rFonts w:ascii="Arial" w:hAnsi="Arial" w:cs="Arial"/>
          <w:sz w:val="24"/>
          <w:szCs w:val="24"/>
        </w:rPr>
        <w:t xml:space="preserve"> of the roles.</w:t>
      </w:r>
    </w:p>
    <w:p w14:paraId="08635DF3" w14:textId="5ACF9059" w:rsidR="00997E13" w:rsidRPr="00AE6003" w:rsidRDefault="00AE6003" w:rsidP="00DF5802">
      <w:pPr>
        <w:spacing w:before="120" w:after="120"/>
        <w:ind w:left="422"/>
        <w:rPr>
          <w:rFonts w:ascii="Arial" w:hAnsi="Arial" w:cs="Arial"/>
          <w:sz w:val="24"/>
          <w:szCs w:val="24"/>
          <w:u w:val="single"/>
        </w:rPr>
      </w:pPr>
      <w:r w:rsidRPr="00AE6003">
        <w:rPr>
          <w:rFonts w:ascii="Arial" w:hAnsi="Arial" w:cs="Arial"/>
          <w:sz w:val="24"/>
          <w:szCs w:val="24"/>
          <w:u w:val="single"/>
        </w:rPr>
        <w:t>Table 4</w:t>
      </w:r>
    </w:p>
    <w:p w14:paraId="275FAD63" w14:textId="03E14AD8" w:rsidR="00BE2C2F" w:rsidRDefault="00081FCE" w:rsidP="00DF5802">
      <w:pPr>
        <w:spacing w:before="120" w:after="120"/>
        <w:ind w:left="422"/>
        <w:rPr>
          <w:rFonts w:ascii="Arial" w:hAnsi="Arial" w:cs="Arial"/>
          <w:sz w:val="24"/>
          <w:szCs w:val="24"/>
        </w:rPr>
      </w:pPr>
      <w:r>
        <w:rPr>
          <w:rFonts w:ascii="Arial" w:hAnsi="Arial" w:cs="Arial"/>
          <w:sz w:val="24"/>
          <w:szCs w:val="24"/>
        </w:rPr>
        <w:t xml:space="preserve">Cells E18 to G22 – please insert </w:t>
      </w:r>
      <w:r w:rsidR="009B258E">
        <w:rPr>
          <w:rFonts w:ascii="Arial" w:hAnsi="Arial" w:cs="Arial"/>
          <w:sz w:val="24"/>
          <w:szCs w:val="24"/>
        </w:rPr>
        <w:t xml:space="preserve">the % of the original fee that will be reimbursed to the customer in the event </w:t>
      </w:r>
      <w:r w:rsidR="00566D45">
        <w:rPr>
          <w:rFonts w:ascii="Arial" w:hAnsi="Arial" w:cs="Arial"/>
          <w:sz w:val="24"/>
          <w:szCs w:val="24"/>
        </w:rPr>
        <w:t xml:space="preserve">a candidate </w:t>
      </w:r>
      <w:r w:rsidR="006437C3">
        <w:rPr>
          <w:rFonts w:ascii="Arial" w:hAnsi="Arial" w:cs="Arial"/>
          <w:sz w:val="24"/>
          <w:szCs w:val="24"/>
        </w:rPr>
        <w:t>leaves the post within the first 12 weeks for each of the roles and timescales identified.</w:t>
      </w:r>
    </w:p>
    <w:p w14:paraId="7500E794" w14:textId="4B4E474C" w:rsidR="006437C3" w:rsidRDefault="006437C3" w:rsidP="00DF5802">
      <w:pPr>
        <w:spacing w:before="120" w:after="120"/>
        <w:ind w:left="422"/>
        <w:rPr>
          <w:rFonts w:ascii="Arial" w:hAnsi="Arial" w:cs="Arial"/>
          <w:sz w:val="24"/>
          <w:szCs w:val="24"/>
        </w:rPr>
      </w:pPr>
      <w:r>
        <w:rPr>
          <w:rFonts w:ascii="Arial" w:hAnsi="Arial" w:cs="Arial"/>
          <w:sz w:val="24"/>
          <w:szCs w:val="24"/>
        </w:rPr>
        <w:t xml:space="preserve">Cells </w:t>
      </w:r>
      <w:r w:rsidR="004240F1">
        <w:rPr>
          <w:rFonts w:ascii="Arial" w:hAnsi="Arial" w:cs="Arial"/>
          <w:sz w:val="24"/>
          <w:szCs w:val="24"/>
        </w:rPr>
        <w:t>H18 to M22 – the work sheet will automatically calculate indicative reimbursement figures across each of the roles and time periods.</w:t>
      </w:r>
    </w:p>
    <w:p w14:paraId="15121291" w14:textId="4483ABB1" w:rsidR="004240F1" w:rsidRPr="002F1839" w:rsidRDefault="002F1839" w:rsidP="002F1839">
      <w:pPr>
        <w:keepNext/>
        <w:spacing w:before="120" w:after="120" w:line="250" w:lineRule="auto"/>
        <w:ind w:left="425" w:hanging="11"/>
        <w:rPr>
          <w:rFonts w:ascii="Arial" w:hAnsi="Arial" w:cs="Arial"/>
          <w:b/>
          <w:bCs/>
          <w:sz w:val="24"/>
          <w:szCs w:val="24"/>
        </w:rPr>
      </w:pPr>
      <w:r w:rsidRPr="002F1839">
        <w:rPr>
          <w:rFonts w:ascii="Arial" w:hAnsi="Arial" w:cs="Arial"/>
          <w:b/>
          <w:bCs/>
          <w:sz w:val="24"/>
          <w:szCs w:val="24"/>
        </w:rPr>
        <w:t>Other Costs work sheet</w:t>
      </w:r>
    </w:p>
    <w:p w14:paraId="2D5477CE" w14:textId="502D5E8E" w:rsidR="00BE2C2F" w:rsidRPr="002F1839" w:rsidRDefault="002F1839" w:rsidP="002F1839">
      <w:pPr>
        <w:keepNext/>
        <w:spacing w:before="120" w:after="120" w:line="250" w:lineRule="auto"/>
        <w:ind w:left="425" w:hanging="11"/>
        <w:rPr>
          <w:rFonts w:ascii="Arial" w:hAnsi="Arial" w:cs="Arial"/>
          <w:sz w:val="24"/>
          <w:szCs w:val="24"/>
          <w:u w:val="single"/>
        </w:rPr>
      </w:pPr>
      <w:r w:rsidRPr="002F1839">
        <w:rPr>
          <w:rFonts w:ascii="Arial" w:hAnsi="Arial" w:cs="Arial"/>
          <w:sz w:val="24"/>
          <w:szCs w:val="24"/>
          <w:u w:val="single"/>
        </w:rPr>
        <w:t>Table 5</w:t>
      </w:r>
    </w:p>
    <w:p w14:paraId="779156EF" w14:textId="41F8E7B5" w:rsidR="002F1839" w:rsidRDefault="00205880" w:rsidP="00DF5802">
      <w:pPr>
        <w:spacing w:before="120" w:after="120"/>
        <w:ind w:left="422"/>
        <w:rPr>
          <w:rFonts w:ascii="Arial" w:hAnsi="Arial" w:cs="Arial"/>
          <w:sz w:val="24"/>
          <w:szCs w:val="24"/>
        </w:rPr>
      </w:pPr>
      <w:r>
        <w:rPr>
          <w:rFonts w:ascii="Arial" w:hAnsi="Arial" w:cs="Arial"/>
          <w:sz w:val="24"/>
          <w:szCs w:val="24"/>
        </w:rPr>
        <w:t xml:space="preserve">Column C – please insert costs for the services identified </w:t>
      </w:r>
      <w:r w:rsidR="00C86455">
        <w:rPr>
          <w:rFonts w:ascii="Arial" w:hAnsi="Arial" w:cs="Arial"/>
          <w:sz w:val="24"/>
          <w:szCs w:val="24"/>
        </w:rPr>
        <w:t>(which may be included in the costs within Table 1 and Table 3 but could also be purchased as standalone services)</w:t>
      </w:r>
      <w:r w:rsidR="00572A41">
        <w:rPr>
          <w:rFonts w:ascii="Arial" w:hAnsi="Arial" w:cs="Arial"/>
          <w:sz w:val="24"/>
          <w:szCs w:val="24"/>
        </w:rPr>
        <w:t>. Tenderers may add further services as applicable.</w:t>
      </w:r>
    </w:p>
    <w:p w14:paraId="04DDDA42" w14:textId="546E9F65" w:rsidR="00572A41" w:rsidRDefault="00572A41" w:rsidP="00DF5802">
      <w:pPr>
        <w:spacing w:before="120" w:after="120"/>
        <w:ind w:left="422"/>
        <w:rPr>
          <w:rFonts w:ascii="Arial" w:hAnsi="Arial" w:cs="Arial"/>
          <w:sz w:val="24"/>
          <w:szCs w:val="24"/>
        </w:rPr>
      </w:pPr>
      <w:r>
        <w:rPr>
          <w:rFonts w:ascii="Arial" w:hAnsi="Arial" w:cs="Arial"/>
          <w:sz w:val="24"/>
          <w:szCs w:val="24"/>
        </w:rPr>
        <w:t>Column D – please insert details of the basis in which the cost in column C is calculated, e.g. hourly or daily rate, one-off fixed cost etc.</w:t>
      </w:r>
    </w:p>
    <w:p w14:paraId="32E5D0C4" w14:textId="5FEE59BE" w:rsidR="00572A41" w:rsidRPr="0084320C" w:rsidRDefault="0084320C" w:rsidP="00DF5802">
      <w:pPr>
        <w:spacing w:before="120" w:after="120"/>
        <w:ind w:left="422"/>
        <w:rPr>
          <w:rFonts w:ascii="Arial" w:hAnsi="Arial" w:cs="Arial"/>
          <w:b/>
          <w:bCs/>
          <w:sz w:val="24"/>
          <w:szCs w:val="24"/>
        </w:rPr>
      </w:pPr>
      <w:r w:rsidRPr="0084320C">
        <w:rPr>
          <w:rFonts w:ascii="Arial" w:hAnsi="Arial" w:cs="Arial"/>
          <w:b/>
          <w:bCs/>
          <w:sz w:val="24"/>
          <w:szCs w:val="24"/>
        </w:rPr>
        <w:t>Evaluation Summary work sheet</w:t>
      </w:r>
    </w:p>
    <w:p w14:paraId="55F5C6A8" w14:textId="324EE375" w:rsidR="0084320C" w:rsidRDefault="00AB399C" w:rsidP="00DF5802">
      <w:pPr>
        <w:spacing w:before="120" w:after="120"/>
        <w:ind w:left="422"/>
        <w:rPr>
          <w:rFonts w:ascii="Arial" w:hAnsi="Arial" w:cs="Arial"/>
          <w:sz w:val="24"/>
          <w:szCs w:val="24"/>
        </w:rPr>
      </w:pPr>
      <w:r>
        <w:rPr>
          <w:rFonts w:ascii="Arial" w:hAnsi="Arial" w:cs="Arial"/>
          <w:sz w:val="24"/>
          <w:szCs w:val="24"/>
        </w:rPr>
        <w:t xml:space="preserve">This work sheet will be used for evaluation purposes. When the Lot 1 and Lot 2 work sheets have been completed </w:t>
      </w:r>
      <w:r w:rsidR="00D505D7">
        <w:rPr>
          <w:rFonts w:ascii="Arial" w:hAnsi="Arial" w:cs="Arial"/>
          <w:sz w:val="24"/>
          <w:szCs w:val="24"/>
        </w:rPr>
        <w:t xml:space="preserve">this work sheet will be automatically populated with indicative </w:t>
      </w:r>
      <w:r w:rsidR="00EB68EF">
        <w:rPr>
          <w:rFonts w:ascii="Arial" w:hAnsi="Arial" w:cs="Arial"/>
          <w:sz w:val="24"/>
          <w:szCs w:val="24"/>
        </w:rPr>
        <w:t>fees for a full search in respect of a Director level post with a salary of £100,000.</w:t>
      </w:r>
    </w:p>
    <w:p w14:paraId="1EFF1D36" w14:textId="21EC920A" w:rsidR="00DF43D0" w:rsidRPr="00BB7344" w:rsidRDefault="00DF43D0" w:rsidP="00DF43D0">
      <w:pPr>
        <w:pStyle w:val="Heading3"/>
        <w:spacing w:before="240" w:after="120"/>
        <w:ind w:left="422"/>
        <w:rPr>
          <w:rFonts w:ascii="Arial" w:hAnsi="Arial" w:cs="Arial"/>
        </w:rPr>
      </w:pPr>
      <w:r w:rsidRPr="00BB7344">
        <w:rPr>
          <w:rFonts w:ascii="Arial" w:hAnsi="Arial" w:cs="Arial"/>
        </w:rPr>
        <w:t>FURTHER</w:t>
      </w:r>
      <w:r w:rsidRPr="00BB7344">
        <w:rPr>
          <w:rFonts w:ascii="Arial" w:hAnsi="Arial" w:cs="Arial"/>
          <w:b w:val="0"/>
        </w:rPr>
        <w:t xml:space="preserve"> </w:t>
      </w:r>
      <w:r w:rsidRPr="00BB7344">
        <w:rPr>
          <w:rFonts w:ascii="Arial" w:hAnsi="Arial" w:cs="Arial"/>
        </w:rPr>
        <w:t>PRICING INFORMATION</w:t>
      </w:r>
    </w:p>
    <w:p w14:paraId="6F996EB5" w14:textId="0A0B4FEE" w:rsidR="0029474B" w:rsidRPr="00AE7D08" w:rsidRDefault="0029474B" w:rsidP="00AE7D08">
      <w:pPr>
        <w:spacing w:before="120" w:after="120"/>
        <w:ind w:left="422"/>
        <w:rPr>
          <w:rFonts w:ascii="Arial" w:hAnsi="Arial" w:cs="Arial"/>
          <w:sz w:val="24"/>
          <w:szCs w:val="24"/>
        </w:rPr>
      </w:pPr>
      <w:r w:rsidRPr="00AE7D08">
        <w:rPr>
          <w:rFonts w:ascii="Arial" w:hAnsi="Arial" w:cs="Arial"/>
          <w:sz w:val="24"/>
          <w:szCs w:val="24"/>
        </w:rPr>
        <w:t xml:space="preserve">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w:t>
      </w:r>
    </w:p>
    <w:tbl>
      <w:tblPr>
        <w:tblStyle w:val="TableGrid1"/>
        <w:tblW w:w="1068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115" w:type="dxa"/>
        </w:tblCellMar>
        <w:tblLook w:val="04A0" w:firstRow="1" w:lastRow="0" w:firstColumn="1" w:lastColumn="0" w:noHBand="0" w:noVBand="1"/>
      </w:tblPr>
      <w:tblGrid>
        <w:gridCol w:w="10685"/>
      </w:tblGrid>
      <w:tr w:rsidR="0029474B" w:rsidRPr="00BB7344" w14:paraId="63A1FA0B" w14:textId="77777777" w:rsidTr="00DF43D0">
        <w:trPr>
          <w:trHeight w:val="1644"/>
        </w:trPr>
        <w:tc>
          <w:tcPr>
            <w:tcW w:w="10685" w:type="dxa"/>
          </w:tcPr>
          <w:p w14:paraId="6C390C83" w14:textId="6F061953" w:rsidR="0029474B" w:rsidRPr="00BB7344" w:rsidRDefault="0029474B" w:rsidP="00AE7D08">
            <w:pPr>
              <w:spacing w:before="120" w:after="120" w:line="300" w:lineRule="atLeast"/>
              <w:ind w:left="0" w:firstLine="0"/>
              <w:rPr>
                <w:rFonts w:ascii="Arial" w:hAnsi="Arial" w:cs="Arial"/>
              </w:rPr>
            </w:pPr>
          </w:p>
        </w:tc>
      </w:tr>
    </w:tbl>
    <w:p w14:paraId="04B44F7B" w14:textId="1816AF93" w:rsidR="00697C8E" w:rsidRPr="00BB7344" w:rsidRDefault="00697C8E" w:rsidP="0090526D">
      <w:pPr>
        <w:spacing w:after="0" w:line="259" w:lineRule="auto"/>
        <w:rPr>
          <w:rFonts w:ascii="Arial" w:eastAsia="Arial" w:hAnsi="Arial" w:cs="Arial"/>
        </w:rPr>
      </w:pPr>
      <w:r w:rsidRPr="00BB7344">
        <w:rPr>
          <w:rFonts w:ascii="Arial" w:eastAsia="Arial" w:hAnsi="Arial" w:cs="Arial"/>
        </w:rPr>
        <w:br w:type="page"/>
      </w:r>
    </w:p>
    <w:p w14:paraId="1459C1E8" w14:textId="698250B4" w:rsidR="006B45CF" w:rsidRPr="00BB7344" w:rsidRDefault="005342DE">
      <w:pPr>
        <w:pStyle w:val="Heading1"/>
        <w:ind w:left="422" w:right="0"/>
        <w:rPr>
          <w:rFonts w:ascii="Arial" w:hAnsi="Arial" w:cs="Arial"/>
        </w:rPr>
      </w:pPr>
      <w:r>
        <w:rPr>
          <w:rFonts w:ascii="Arial" w:hAnsi="Arial" w:cs="Arial"/>
        </w:rPr>
        <w:lastRenderedPageBreak/>
        <w:t>4</w:t>
      </w:r>
      <w:r w:rsidR="00924E00" w:rsidRPr="00BB7344">
        <w:rPr>
          <w:rFonts w:ascii="Arial" w:hAnsi="Arial" w:cs="Arial"/>
        </w:rPr>
        <w:t>.</w:t>
      </w:r>
      <w:r w:rsidR="00924E00" w:rsidRPr="00BB7344">
        <w:rPr>
          <w:rFonts w:ascii="Arial" w:eastAsia="Arial" w:hAnsi="Arial" w:cs="Arial"/>
          <w:sz w:val="28"/>
        </w:rPr>
        <w:t xml:space="preserve"> </w:t>
      </w:r>
      <w:r w:rsidR="00924E00" w:rsidRPr="00BB7344">
        <w:rPr>
          <w:rFonts w:ascii="Arial" w:hAnsi="Arial" w:cs="Arial"/>
        </w:rPr>
        <w:t xml:space="preserve">  FREEDOM OF INFORMATION EXCLUSION SCHEDULE </w:t>
      </w:r>
    </w:p>
    <w:p w14:paraId="527098CD" w14:textId="77777777" w:rsidR="006B45CF" w:rsidRPr="00BB7344" w:rsidRDefault="00924E00">
      <w:pPr>
        <w:spacing w:after="410" w:line="259" w:lineRule="auto"/>
        <w:ind w:left="398" w:right="-27" w:firstLine="0"/>
        <w:rPr>
          <w:rFonts w:ascii="Arial" w:hAnsi="Arial" w:cs="Arial"/>
        </w:rPr>
      </w:pPr>
      <w:r w:rsidRPr="00BB7344">
        <w:rPr>
          <w:rFonts w:ascii="Arial" w:eastAsia="Calibri" w:hAnsi="Arial" w:cs="Arial"/>
          <w:noProof/>
        </w:rPr>
        <mc:AlternateContent>
          <mc:Choice Requires="wpg">
            <w:drawing>
              <wp:inline distT="0" distB="0" distL="0" distR="0" wp14:anchorId="42D6C208" wp14:editId="43DE840C">
                <wp:extent cx="6684264" cy="3048"/>
                <wp:effectExtent l="0" t="0" r="0" b="0"/>
                <wp:docPr id="19791" name="Group 1979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2998" name="Shape 2299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91" style="width:526.3pt;height:.25pt;mso-position-horizontal-relative:char;mso-position-vertical-relative:line" coordsize="66842,30" o:spid="_x0000_s1026" w14:anchorId="263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2WGFQbgIAAC8GAAAOAAAAAAAAAAAAAAAAAC4C&#10;AABkcnMvZTJvRG9jLnhtbFBLAQItABQABgAIAAAAIQBjRtH52gAAAAMBAAAPAAAAAAAAAAAAAAAA&#10;AMgEAABkcnMvZG93bnJldi54bWxQSwUGAAAAAAQABADzAAAAzwUAAAAA&#10;">
                <v:shape id="Shape 22998" style="position:absolute;width:66842;height:91;visibility:visible;mso-wrap-style:square;v-text-anchor:top" coordsize="6684264,9144" o:spid="_x0000_s1027" fillcolor="black" stroked="f" strokeweight="0" path="m,l66842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">
                  <v:stroke miterlimit="83231f" joinstyle="miter"/>
                  <v:path textboxrect="0,0,6684264,9144" arrowok="t"/>
                </v:shape>
                <w10:anchorlock/>
              </v:group>
            </w:pict>
          </mc:Fallback>
        </mc:AlternateContent>
      </w:r>
    </w:p>
    <w:p w14:paraId="44A2E12A" w14:textId="20451E6B" w:rsidR="006B45CF" w:rsidRPr="00BB7344" w:rsidRDefault="00924E00" w:rsidP="002249FA">
      <w:pPr>
        <w:spacing w:after="240" w:line="259" w:lineRule="auto"/>
        <w:ind w:left="438"/>
        <w:jc w:val="center"/>
        <w:rPr>
          <w:rFonts w:ascii="Arial" w:hAnsi="Arial" w:cs="Arial"/>
        </w:rPr>
      </w:pPr>
      <w:bookmarkStart w:id="4" w:name="_Hlk105767207"/>
      <w:r w:rsidRPr="00BB7344">
        <w:rPr>
          <w:rFonts w:ascii="Arial" w:hAnsi="Arial" w:cs="Arial"/>
          <w:b/>
        </w:rPr>
        <w:t xml:space="preserve">PROVISION OF </w:t>
      </w:r>
      <w:r w:rsidR="00FE30E8">
        <w:rPr>
          <w:rFonts w:ascii="Arial" w:hAnsi="Arial" w:cs="Arial"/>
          <w:b/>
        </w:rPr>
        <w:t>HR EXECUTIVE SEARCH</w:t>
      </w:r>
      <w:r w:rsidRPr="00BB7344">
        <w:rPr>
          <w:rFonts w:ascii="Arial" w:hAnsi="Arial" w:cs="Arial"/>
          <w:b/>
        </w:rPr>
        <w:t xml:space="preserve"> FOR </w:t>
      </w:r>
      <w:r w:rsidR="00FE30E8">
        <w:rPr>
          <w:rFonts w:ascii="Arial" w:hAnsi="Arial" w:cs="Arial"/>
          <w:b/>
        </w:rPr>
        <w:t>TORBAY COUNCIL</w:t>
      </w:r>
      <w:r w:rsidRPr="00BB7344">
        <w:rPr>
          <w:rFonts w:ascii="Arial" w:hAnsi="Arial" w:cs="Arial"/>
          <w:b/>
        </w:rPr>
        <w:t xml:space="preserve"> </w:t>
      </w:r>
    </w:p>
    <w:bookmarkEnd w:id="4"/>
    <w:p w14:paraId="144D5A65" w14:textId="77777777" w:rsidR="00626E11" w:rsidRPr="00AE7D08" w:rsidRDefault="00924E00"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Tenderers’ attention is drawn to the Conditions of Tender and the Terms and Conditions of the Contract. </w:t>
      </w:r>
    </w:p>
    <w:p w14:paraId="5579B7E7" w14:textId="52FE323A" w:rsidR="00626E11" w:rsidRPr="00AE7D08" w:rsidRDefault="00626E11" w:rsidP="00AE7D08">
      <w:pPr>
        <w:pStyle w:val="ListParagraph"/>
        <w:spacing w:before="120" w:after="120" w:line="300" w:lineRule="atLeast"/>
        <w:ind w:left="425" w:firstLine="0"/>
        <w:contextualSpacing w:val="0"/>
        <w:rPr>
          <w:rFonts w:ascii="Arial" w:hAnsi="Arial" w:cs="Arial"/>
          <w:sz w:val="24"/>
          <w:szCs w:val="24"/>
        </w:rPr>
      </w:pPr>
      <w:r w:rsidRPr="00AE7D08">
        <w:rPr>
          <w:rFonts w:ascii="Arial" w:hAnsi="Arial" w:cs="Arial"/>
          <w:sz w:val="24"/>
          <w:szCs w:val="24"/>
        </w:rPr>
        <w:t xml:space="preserve">As a public body, </w:t>
      </w:r>
      <w:r w:rsidR="00A34672" w:rsidRPr="00AE7D08">
        <w:rPr>
          <w:rFonts w:ascii="Arial" w:hAnsi="Arial" w:cs="Arial"/>
          <w:sz w:val="24"/>
          <w:szCs w:val="24"/>
        </w:rPr>
        <w:t>Torbay Council</w:t>
      </w:r>
      <w:r w:rsidRPr="00AE7D08">
        <w:rPr>
          <w:rFonts w:ascii="Arial" w:hAnsi="Arial" w:cs="Arial"/>
          <w:sz w:val="24"/>
          <w:szCs w:val="24"/>
        </w:rPr>
        <w:t xml:space="preserve"> is subject to the provisions of the Freedom of Information Act 2000 (FOIA) in respect of information it holds (including third-party information).  Any member of the public or other interested party may make a request for information.</w:t>
      </w:r>
    </w:p>
    <w:p w14:paraId="0AAC37E8" w14:textId="14CF4D88" w:rsidR="00626E11" w:rsidRPr="00AE7D08" w:rsidRDefault="00A34672" w:rsidP="00AE7D08">
      <w:pPr>
        <w:pStyle w:val="ListParagraph"/>
        <w:spacing w:before="120" w:after="120" w:line="300" w:lineRule="atLeast"/>
        <w:ind w:left="425" w:firstLine="0"/>
        <w:contextualSpacing w:val="0"/>
        <w:rPr>
          <w:rStyle w:val="Hyperlink"/>
          <w:rFonts w:ascii="Arial" w:hAnsi="Arial" w:cs="Arial"/>
          <w:sz w:val="24"/>
          <w:szCs w:val="24"/>
        </w:rPr>
      </w:pPr>
      <w:r w:rsidRPr="00AE7D08">
        <w:rPr>
          <w:rFonts w:ascii="Arial" w:hAnsi="Arial" w:cs="Arial"/>
          <w:sz w:val="24"/>
          <w:szCs w:val="24"/>
        </w:rPr>
        <w:t xml:space="preserve">Torbay Council </w:t>
      </w:r>
      <w:r w:rsidR="00626E11" w:rsidRPr="00AE7D08">
        <w:rPr>
          <w:rFonts w:ascii="Arial" w:hAnsi="Arial" w:cs="Arial"/>
          <w:sz w:val="24"/>
          <w:szCs w:val="24"/>
        </w:rPr>
        <w:t xml:space="preserve">shall treat all Tenderers' responses as confidential during the procurement process, but may receive requests for information after the Contract is awarded which it will need to consider, applying the principles of the FOIA.  More information is available on </w:t>
      </w:r>
      <w:hyperlink r:id="rId18" w:history="1">
        <w:r w:rsidR="00626E11" w:rsidRPr="00AE7D08">
          <w:rPr>
            <w:rStyle w:val="Hyperlink"/>
            <w:rFonts w:ascii="Arial" w:hAnsi="Arial" w:cs="Arial"/>
            <w:sz w:val="24"/>
            <w:szCs w:val="24"/>
          </w:rPr>
          <w:t>www.ico.org.uk</w:t>
        </w:r>
      </w:hyperlink>
    </w:p>
    <w:p w14:paraId="491BC00B" w14:textId="36027F95" w:rsidR="00626E11" w:rsidRPr="00AE7D08" w:rsidRDefault="00626E11" w:rsidP="00AE7D08">
      <w:pPr>
        <w:pStyle w:val="ListParagraph"/>
        <w:spacing w:before="120" w:after="120" w:line="300" w:lineRule="atLeast"/>
        <w:ind w:left="425" w:firstLine="0"/>
        <w:contextualSpacing w:val="0"/>
        <w:rPr>
          <w:rFonts w:ascii="Arial" w:hAnsi="Arial" w:cs="Arial"/>
          <w:sz w:val="24"/>
          <w:szCs w:val="24"/>
        </w:rPr>
      </w:pPr>
      <w:r w:rsidRPr="00AE7D08">
        <w:rPr>
          <w:rFonts w:ascii="Arial" w:hAnsi="Arial" w:cs="Arial"/>
          <w:sz w:val="24"/>
          <w:szCs w:val="24"/>
        </w:rPr>
        <w:t xml:space="preserve">Tenderers are advised to refer to the FOIA to determine what they are entitled to identify as confidential or commercially sensitive.  Simply stating that the entire document is confidential or commercially sensitive is unlikely to be acceptable and Tenderers should note that ultimate disclosure of information is at the sole discretion of </w:t>
      </w:r>
      <w:r w:rsidR="00A34672" w:rsidRPr="00AE7D08">
        <w:rPr>
          <w:rFonts w:ascii="Arial" w:hAnsi="Arial" w:cs="Arial"/>
          <w:sz w:val="24"/>
          <w:szCs w:val="24"/>
        </w:rPr>
        <w:t>Torbay Council</w:t>
      </w:r>
      <w:r w:rsidRPr="00AE7D08">
        <w:rPr>
          <w:rFonts w:ascii="Arial" w:hAnsi="Arial" w:cs="Arial"/>
          <w:sz w:val="24"/>
          <w:szCs w:val="24"/>
        </w:rPr>
        <w:t xml:space="preserve">.  While </w:t>
      </w:r>
      <w:r w:rsidR="00A34672" w:rsidRPr="00AE7D08">
        <w:rPr>
          <w:rFonts w:ascii="Arial" w:hAnsi="Arial" w:cs="Arial"/>
          <w:sz w:val="24"/>
          <w:szCs w:val="24"/>
        </w:rPr>
        <w:t>Torbay Council</w:t>
      </w:r>
      <w:r w:rsidRPr="00AE7D08">
        <w:rPr>
          <w:rFonts w:ascii="Arial" w:hAnsi="Arial" w:cs="Arial"/>
          <w:sz w:val="24"/>
          <w:szCs w:val="24"/>
        </w:rPr>
        <w:t xml:space="preserve"> aims to consult with third-party providers of information before it is disclosed, it cannot guarantee that this will be done.  </w:t>
      </w:r>
      <w:r w:rsidRPr="00AE7D08">
        <w:rPr>
          <w:rFonts w:ascii="Arial" w:hAnsi="Arial" w:cs="Arial"/>
          <w:b/>
          <w:sz w:val="24"/>
          <w:szCs w:val="24"/>
        </w:rPr>
        <w:t xml:space="preserve">Therefore, Tenderers are responsible for ensuring that any confidential or commercially sensitive information is identified to </w:t>
      </w:r>
      <w:r w:rsidR="00A34672" w:rsidRPr="00AE7D08">
        <w:rPr>
          <w:rFonts w:ascii="Arial" w:hAnsi="Arial" w:cs="Arial"/>
          <w:b/>
          <w:sz w:val="24"/>
          <w:szCs w:val="24"/>
        </w:rPr>
        <w:t>Torbay Council</w:t>
      </w:r>
      <w:r w:rsidRPr="00AE7D08">
        <w:rPr>
          <w:rFonts w:ascii="Arial" w:hAnsi="Arial" w:cs="Arial"/>
          <w:b/>
          <w:sz w:val="24"/>
          <w:szCs w:val="24"/>
        </w:rPr>
        <w:t xml:space="preserve"> below</w:t>
      </w:r>
      <w:r w:rsidRPr="00AE7D08">
        <w:rPr>
          <w:rFonts w:ascii="Arial" w:hAnsi="Arial" w:cs="Arial"/>
          <w:sz w:val="24"/>
          <w:szCs w:val="24"/>
        </w:rPr>
        <w:t>.</w:t>
      </w:r>
    </w:p>
    <w:p w14:paraId="37A4E94A" w14:textId="48A33233" w:rsidR="006B45CF" w:rsidRPr="00AE7D08" w:rsidRDefault="00924E00"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Tenderers should state here which items of information (if any) supplied by them in their Tender they regard as confidential or commercially sensitive or which should not be disclosed in response to a request for information under the Freedom of Information Act.  Tenderers should state why they consider the information to be confidential or commercially sensitive. </w:t>
      </w:r>
    </w:p>
    <w:p w14:paraId="1250762C" w14:textId="7DF65BEF" w:rsidR="00626E11" w:rsidRPr="00AE7D08" w:rsidRDefault="00626E11"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Where the answer to a question is ‘None’ or ‘Not Applicable’ you must state this in the relevant box.  None or Not Applicable will be </w:t>
      </w:r>
      <w:r w:rsidR="00A34672" w:rsidRPr="00AE7D08">
        <w:rPr>
          <w:rFonts w:ascii="Arial" w:hAnsi="Arial" w:cs="Arial"/>
          <w:sz w:val="24"/>
          <w:szCs w:val="24"/>
        </w:rPr>
        <w:t>Torbay Council</w:t>
      </w:r>
      <w:r w:rsidRPr="00AE7D08">
        <w:rPr>
          <w:rFonts w:ascii="Arial" w:hAnsi="Arial" w:cs="Arial"/>
          <w:sz w:val="24"/>
          <w:szCs w:val="24"/>
        </w:rPr>
        <w:t xml:space="preserve"> default position if you do not complete a box.</w:t>
      </w:r>
    </w:p>
    <w:p w14:paraId="4C969E57" w14:textId="33D2324D" w:rsidR="006B45CF" w:rsidRPr="00AE7D08" w:rsidRDefault="00626E11"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You must Sign and Date where it asks you to do so at the end of this Schedule. </w:t>
      </w:r>
      <w:r w:rsidR="00924E00" w:rsidRPr="00AE7D08">
        <w:rPr>
          <w:rFonts w:ascii="Arial" w:hAnsi="Arial" w:cs="Arial"/>
          <w:sz w:val="24"/>
          <w:szCs w:val="24"/>
        </w:rPr>
        <w:t xml:space="preserve">Disclosure of information is at the sole discretion of the Customer. </w:t>
      </w:r>
    </w:p>
    <w:p w14:paraId="49453D02" w14:textId="7E5E8E32" w:rsidR="006B45CF" w:rsidRPr="00AE7D08" w:rsidRDefault="002249FA" w:rsidP="00AE7D08">
      <w:pPr>
        <w:pStyle w:val="Heading3"/>
        <w:spacing w:before="120" w:after="120" w:line="300" w:lineRule="atLeast"/>
        <w:ind w:left="422"/>
        <w:rPr>
          <w:rFonts w:ascii="Arial" w:hAnsi="Arial" w:cs="Arial"/>
          <w:sz w:val="24"/>
          <w:szCs w:val="24"/>
        </w:rPr>
      </w:pPr>
      <w:r w:rsidRPr="00AE7D08">
        <w:rPr>
          <w:rFonts w:ascii="Arial" w:hAnsi="Arial" w:cs="Arial"/>
          <w:sz w:val="24"/>
          <w:szCs w:val="24"/>
        </w:rPr>
        <w:t>COMMERCIALLY SENSITIVE INFORMATION</w:t>
      </w:r>
      <w:r w:rsidRPr="00AE7D08">
        <w:rPr>
          <w:rFonts w:ascii="Arial" w:hAnsi="Arial" w:cs="Arial"/>
          <w:b w:val="0"/>
          <w:sz w:val="24"/>
          <w:szCs w:val="24"/>
        </w:rPr>
        <w:t xml:space="preserve"> </w:t>
      </w:r>
    </w:p>
    <w:p w14:paraId="0042418F" w14:textId="72F8870D" w:rsidR="006B45CF" w:rsidRPr="00AE7D08" w:rsidRDefault="00924E00"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I declare that I wish the following information to be designated as </w:t>
      </w:r>
      <w:r w:rsidR="002249FA" w:rsidRPr="00AE7D08">
        <w:rPr>
          <w:rFonts w:ascii="Arial" w:hAnsi="Arial" w:cs="Arial"/>
          <w:sz w:val="24"/>
          <w:szCs w:val="24"/>
        </w:rPr>
        <w:t>commercially sensitive</w:t>
      </w:r>
      <w:r w:rsidRPr="00AE7D08">
        <w:rPr>
          <w:rFonts w:ascii="Arial" w:hAnsi="Arial" w:cs="Arial"/>
          <w:sz w:val="24"/>
          <w:szCs w:val="24"/>
        </w:rPr>
        <w:t xml:space="preserve">: </w:t>
      </w:r>
    </w:p>
    <w:tbl>
      <w:tblPr>
        <w:tblStyle w:val="TableGrid1"/>
        <w:tblW w:w="10210" w:type="dxa"/>
        <w:tblInd w:w="427" w:type="dxa"/>
        <w:tblCellMar>
          <w:top w:w="54" w:type="dxa"/>
          <w:left w:w="108" w:type="dxa"/>
          <w:right w:w="115" w:type="dxa"/>
        </w:tblCellMar>
        <w:tblLook w:val="04A0" w:firstRow="1" w:lastRow="0" w:firstColumn="1" w:lastColumn="0" w:noHBand="0" w:noVBand="1"/>
      </w:tblPr>
      <w:tblGrid>
        <w:gridCol w:w="10210"/>
      </w:tblGrid>
      <w:tr w:rsidR="006B45CF" w:rsidRPr="00AE7D08" w14:paraId="7710347E" w14:textId="77777777" w:rsidTr="00626E11">
        <w:trPr>
          <w:trHeight w:val="424"/>
        </w:trPr>
        <w:tc>
          <w:tcPr>
            <w:tcW w:w="10210" w:type="dxa"/>
            <w:tcBorders>
              <w:top w:val="single" w:sz="4" w:space="0" w:color="000000"/>
              <w:left w:val="single" w:sz="4" w:space="0" w:color="000000"/>
              <w:bottom w:val="single" w:sz="4" w:space="0" w:color="000000"/>
              <w:right w:val="single" w:sz="4" w:space="0" w:color="000000"/>
            </w:tcBorders>
          </w:tcPr>
          <w:p w14:paraId="01C4D446" w14:textId="7ADDF770" w:rsidR="006B45CF" w:rsidRPr="00AE7D08" w:rsidRDefault="006B45CF" w:rsidP="00AE7D08">
            <w:pPr>
              <w:spacing w:before="120" w:after="120" w:line="300" w:lineRule="atLeast"/>
              <w:ind w:left="0" w:firstLine="0"/>
              <w:rPr>
                <w:rFonts w:ascii="Arial" w:hAnsi="Arial" w:cs="Arial"/>
                <w:sz w:val="24"/>
                <w:szCs w:val="24"/>
              </w:rPr>
            </w:pPr>
          </w:p>
        </w:tc>
      </w:tr>
    </w:tbl>
    <w:p w14:paraId="43BAAAAB" w14:textId="515FCD0B" w:rsidR="006B45CF" w:rsidRPr="00AE7D08" w:rsidRDefault="00924E00" w:rsidP="00AE7D08">
      <w:pPr>
        <w:spacing w:before="120" w:after="120" w:line="300" w:lineRule="atLeast"/>
        <w:ind w:left="422"/>
        <w:rPr>
          <w:rFonts w:ascii="Arial" w:hAnsi="Arial" w:cs="Arial"/>
          <w:sz w:val="24"/>
          <w:szCs w:val="24"/>
        </w:rPr>
      </w:pPr>
      <w:r w:rsidRPr="00AE7D08">
        <w:rPr>
          <w:rFonts w:ascii="Arial" w:hAnsi="Arial" w:cs="Arial"/>
          <w:sz w:val="24"/>
          <w:szCs w:val="24"/>
        </w:rPr>
        <w:t>The reason(s) it is considered that this information should be exempt under</w:t>
      </w:r>
      <w:r w:rsidR="002249FA" w:rsidRPr="00AE7D08">
        <w:rPr>
          <w:rFonts w:ascii="Arial" w:hAnsi="Arial" w:cs="Arial"/>
          <w:sz w:val="24"/>
          <w:szCs w:val="24"/>
        </w:rPr>
        <w:t xml:space="preserve"> the</w:t>
      </w:r>
      <w:r w:rsidRPr="00AE7D08">
        <w:rPr>
          <w:rFonts w:ascii="Arial" w:hAnsi="Arial" w:cs="Arial"/>
          <w:sz w:val="24"/>
          <w:szCs w:val="24"/>
        </w:rPr>
        <w:t xml:space="preserve"> Freedom of Information Act 2000 is: </w:t>
      </w:r>
    </w:p>
    <w:tbl>
      <w:tblPr>
        <w:tblStyle w:val="TableGrid1"/>
        <w:tblW w:w="10210" w:type="dxa"/>
        <w:tblInd w:w="427" w:type="dxa"/>
        <w:tblCellMar>
          <w:top w:w="55" w:type="dxa"/>
          <w:left w:w="108" w:type="dxa"/>
          <w:right w:w="115" w:type="dxa"/>
        </w:tblCellMar>
        <w:tblLook w:val="04A0" w:firstRow="1" w:lastRow="0" w:firstColumn="1" w:lastColumn="0" w:noHBand="0" w:noVBand="1"/>
      </w:tblPr>
      <w:tblGrid>
        <w:gridCol w:w="10210"/>
      </w:tblGrid>
      <w:tr w:rsidR="006B45CF" w:rsidRPr="00AE7D08" w14:paraId="01BCF7C0" w14:textId="77777777" w:rsidTr="00626E11">
        <w:trPr>
          <w:trHeight w:val="69"/>
        </w:trPr>
        <w:tc>
          <w:tcPr>
            <w:tcW w:w="10210" w:type="dxa"/>
            <w:tcBorders>
              <w:top w:val="single" w:sz="4" w:space="0" w:color="000000"/>
              <w:left w:val="single" w:sz="4" w:space="0" w:color="000000"/>
              <w:bottom w:val="single" w:sz="4" w:space="0" w:color="000000"/>
              <w:right w:val="single" w:sz="4" w:space="0" w:color="000000"/>
            </w:tcBorders>
          </w:tcPr>
          <w:p w14:paraId="03E4F5F9" w14:textId="306A841E" w:rsidR="006B45CF" w:rsidRPr="00AE7D08" w:rsidRDefault="006B45CF" w:rsidP="00AE7D08">
            <w:pPr>
              <w:spacing w:before="120" w:after="120" w:line="300" w:lineRule="atLeast"/>
              <w:ind w:left="0" w:firstLine="0"/>
              <w:rPr>
                <w:rFonts w:ascii="Arial" w:hAnsi="Arial" w:cs="Arial"/>
                <w:sz w:val="24"/>
                <w:szCs w:val="24"/>
              </w:rPr>
            </w:pPr>
          </w:p>
        </w:tc>
      </w:tr>
    </w:tbl>
    <w:p w14:paraId="49792D42" w14:textId="77777777" w:rsidR="006B45CF" w:rsidRPr="00AE7D08" w:rsidRDefault="00924E00" w:rsidP="00AE7D08">
      <w:pPr>
        <w:spacing w:before="120" w:after="120" w:line="300" w:lineRule="atLeast"/>
        <w:ind w:left="422"/>
        <w:rPr>
          <w:rFonts w:ascii="Arial" w:hAnsi="Arial" w:cs="Arial"/>
          <w:sz w:val="24"/>
          <w:szCs w:val="24"/>
        </w:rPr>
      </w:pPr>
      <w:r w:rsidRPr="00AE7D08">
        <w:rPr>
          <w:rFonts w:ascii="Arial" w:hAnsi="Arial" w:cs="Arial"/>
          <w:sz w:val="24"/>
          <w:szCs w:val="24"/>
        </w:rPr>
        <w:t xml:space="preserve">The period of time for which it is considered this information should be exempt is [until award of Contract </w:t>
      </w:r>
      <w:r w:rsidRPr="00AE7D08">
        <w:rPr>
          <w:rFonts w:ascii="Arial" w:hAnsi="Arial" w:cs="Arial"/>
          <w:b/>
          <w:sz w:val="24"/>
          <w:szCs w:val="24"/>
        </w:rPr>
        <w:t>OR</w:t>
      </w:r>
      <w:r w:rsidRPr="00AE7D08">
        <w:rPr>
          <w:rFonts w:ascii="Arial" w:hAnsi="Arial" w:cs="Arial"/>
          <w:sz w:val="24"/>
          <w:szCs w:val="24"/>
        </w:rPr>
        <w:t xml:space="preserve"> during the period of the Contract </w:t>
      </w:r>
      <w:r w:rsidRPr="00AE7D08">
        <w:rPr>
          <w:rFonts w:ascii="Arial" w:hAnsi="Arial" w:cs="Arial"/>
          <w:b/>
          <w:sz w:val="24"/>
          <w:szCs w:val="24"/>
        </w:rPr>
        <w:t>OR</w:t>
      </w:r>
      <w:r w:rsidRPr="00AE7D08">
        <w:rPr>
          <w:rFonts w:ascii="Arial" w:hAnsi="Arial" w:cs="Arial"/>
          <w:sz w:val="24"/>
          <w:szCs w:val="24"/>
        </w:rPr>
        <w:t xml:space="preserve"> for a period of </w:t>
      </w:r>
      <w:r w:rsidRPr="00AE7D08">
        <w:rPr>
          <w:rFonts w:ascii="Arial" w:hAnsi="Arial" w:cs="Arial"/>
          <w:sz w:val="24"/>
          <w:szCs w:val="24"/>
          <w:shd w:val="clear" w:color="auto" w:fill="FFFF00"/>
        </w:rPr>
        <w:t>[NUMBER]</w:t>
      </w:r>
      <w:r w:rsidRPr="00AE7D08">
        <w:rPr>
          <w:rFonts w:ascii="Arial" w:hAnsi="Arial" w:cs="Arial"/>
          <w:sz w:val="24"/>
          <w:szCs w:val="24"/>
        </w:rPr>
        <w:t xml:space="preserve"> years until </w:t>
      </w:r>
      <w:r w:rsidRPr="00AE7D08">
        <w:rPr>
          <w:rFonts w:ascii="Arial" w:hAnsi="Arial" w:cs="Arial"/>
          <w:sz w:val="24"/>
          <w:szCs w:val="24"/>
          <w:shd w:val="clear" w:color="auto" w:fill="FFFF00"/>
        </w:rPr>
        <w:t>[MONTH],</w:t>
      </w:r>
      <w:r w:rsidRPr="00AE7D08">
        <w:rPr>
          <w:rFonts w:ascii="Arial" w:hAnsi="Arial" w:cs="Arial"/>
          <w:sz w:val="24"/>
          <w:szCs w:val="24"/>
        </w:rPr>
        <w:t xml:space="preserve"> </w:t>
      </w:r>
      <w:r w:rsidRPr="00AE7D08">
        <w:rPr>
          <w:rFonts w:ascii="Arial" w:hAnsi="Arial" w:cs="Arial"/>
          <w:sz w:val="24"/>
          <w:szCs w:val="24"/>
          <w:shd w:val="clear" w:color="auto" w:fill="FFFF00"/>
        </w:rPr>
        <w:t>[YEAR]</w:t>
      </w:r>
      <w:r w:rsidRPr="00AE7D08">
        <w:rPr>
          <w:rFonts w:ascii="Arial" w:hAnsi="Arial" w:cs="Arial"/>
          <w:sz w:val="24"/>
          <w:szCs w:val="24"/>
        </w:rPr>
        <w:t xml:space="preserve"> </w:t>
      </w:r>
      <w:r w:rsidRPr="00AE7D08">
        <w:rPr>
          <w:rFonts w:ascii="Arial" w:hAnsi="Arial" w:cs="Arial"/>
          <w:b/>
          <w:i/>
          <w:sz w:val="24"/>
          <w:szCs w:val="24"/>
        </w:rPr>
        <w:t>delete as applicable</w:t>
      </w:r>
      <w:r w:rsidRPr="00AE7D08">
        <w:rPr>
          <w:rFonts w:ascii="Arial" w:hAnsi="Arial" w:cs="Arial"/>
          <w:sz w:val="24"/>
          <w:szCs w:val="24"/>
        </w:rPr>
        <w:t xml:space="preserve">. </w:t>
      </w:r>
    </w:p>
    <w:tbl>
      <w:tblPr>
        <w:tblStyle w:val="TableGrid1"/>
        <w:tblW w:w="10210" w:type="dxa"/>
        <w:tblInd w:w="427" w:type="dxa"/>
        <w:tblCellMar>
          <w:top w:w="54" w:type="dxa"/>
          <w:left w:w="108" w:type="dxa"/>
          <w:right w:w="115" w:type="dxa"/>
        </w:tblCellMar>
        <w:tblLook w:val="04A0" w:firstRow="1" w:lastRow="0" w:firstColumn="1" w:lastColumn="0" w:noHBand="0" w:noVBand="1"/>
      </w:tblPr>
      <w:tblGrid>
        <w:gridCol w:w="10210"/>
      </w:tblGrid>
      <w:tr w:rsidR="006B45CF" w:rsidRPr="00AE7D08" w14:paraId="45B5C6A6" w14:textId="77777777" w:rsidTr="00626E11">
        <w:trPr>
          <w:trHeight w:val="123"/>
        </w:trPr>
        <w:tc>
          <w:tcPr>
            <w:tcW w:w="10210" w:type="dxa"/>
            <w:tcBorders>
              <w:top w:val="single" w:sz="4" w:space="0" w:color="000000"/>
              <w:left w:val="single" w:sz="4" w:space="0" w:color="000000"/>
              <w:bottom w:val="single" w:sz="4" w:space="0" w:color="000000"/>
              <w:right w:val="single" w:sz="4" w:space="0" w:color="000000"/>
            </w:tcBorders>
          </w:tcPr>
          <w:p w14:paraId="4A8E072B" w14:textId="59F932A6" w:rsidR="006B45CF" w:rsidRPr="00AE7D08" w:rsidRDefault="00924E00" w:rsidP="00AE7D08">
            <w:pPr>
              <w:spacing w:before="120" w:after="120" w:line="300" w:lineRule="atLeast"/>
              <w:ind w:left="0" w:firstLine="0"/>
              <w:rPr>
                <w:rFonts w:ascii="Arial" w:hAnsi="Arial" w:cs="Arial"/>
                <w:sz w:val="24"/>
                <w:szCs w:val="24"/>
              </w:rPr>
            </w:pPr>
            <w:r w:rsidRPr="00AE7D08">
              <w:rPr>
                <w:rFonts w:ascii="Arial" w:hAnsi="Arial" w:cs="Arial"/>
                <w:sz w:val="24"/>
                <w:szCs w:val="24"/>
              </w:rPr>
              <w:lastRenderedPageBreak/>
              <w:t xml:space="preserve"> </w:t>
            </w:r>
          </w:p>
        </w:tc>
      </w:tr>
    </w:tbl>
    <w:p w14:paraId="6992B9D3" w14:textId="68495B05" w:rsidR="006B45CF" w:rsidRPr="008F1377" w:rsidRDefault="00924E00" w:rsidP="008F1377">
      <w:pPr>
        <w:spacing w:before="120" w:after="120" w:line="480" w:lineRule="auto"/>
        <w:ind w:left="425" w:hanging="11"/>
        <w:rPr>
          <w:rFonts w:ascii="Arial" w:hAnsi="Arial" w:cs="Arial"/>
          <w:sz w:val="24"/>
          <w:szCs w:val="24"/>
        </w:rPr>
      </w:pPr>
      <w:r w:rsidRPr="008F1377">
        <w:rPr>
          <w:rFonts w:ascii="Arial" w:hAnsi="Arial" w:cs="Arial"/>
          <w:sz w:val="24"/>
          <w:szCs w:val="24"/>
        </w:rPr>
        <w:t>Signed: ..................................................................................................................</w:t>
      </w:r>
    </w:p>
    <w:p w14:paraId="3CEFC698" w14:textId="5DDDB79C" w:rsidR="006B45CF" w:rsidRPr="008F1377" w:rsidRDefault="00924E00" w:rsidP="008F1377">
      <w:pPr>
        <w:spacing w:before="120" w:after="120" w:line="480" w:lineRule="auto"/>
        <w:ind w:left="425" w:hanging="11"/>
        <w:rPr>
          <w:rFonts w:ascii="Arial" w:hAnsi="Arial" w:cs="Arial"/>
          <w:sz w:val="24"/>
          <w:szCs w:val="24"/>
        </w:rPr>
      </w:pPr>
      <w:r w:rsidRPr="008F1377">
        <w:rPr>
          <w:rFonts w:ascii="Arial" w:hAnsi="Arial" w:cs="Arial"/>
          <w:sz w:val="24"/>
          <w:szCs w:val="24"/>
        </w:rPr>
        <w:t>Date: .....................................................................................................................</w:t>
      </w:r>
    </w:p>
    <w:p w14:paraId="4B8FA17B" w14:textId="77777777" w:rsidR="008F1377" w:rsidRDefault="00924E00" w:rsidP="008F1377">
      <w:pPr>
        <w:spacing w:before="120" w:after="120" w:line="480" w:lineRule="auto"/>
        <w:ind w:left="425" w:hanging="11"/>
        <w:rPr>
          <w:rFonts w:ascii="Arial" w:hAnsi="Arial" w:cs="Arial"/>
          <w:sz w:val="24"/>
          <w:szCs w:val="24"/>
        </w:rPr>
      </w:pPr>
      <w:r w:rsidRPr="008F1377">
        <w:rPr>
          <w:rFonts w:ascii="Arial" w:hAnsi="Arial" w:cs="Arial"/>
          <w:sz w:val="24"/>
          <w:szCs w:val="24"/>
        </w:rPr>
        <w:t>Name of Signatory: .................................................................................................</w:t>
      </w:r>
    </w:p>
    <w:p w14:paraId="3B01A633" w14:textId="77777777" w:rsidR="008F1377" w:rsidRDefault="00924E00" w:rsidP="008F1377">
      <w:pPr>
        <w:spacing w:before="120" w:after="120" w:line="480" w:lineRule="auto"/>
        <w:ind w:left="425" w:hanging="11"/>
        <w:rPr>
          <w:rFonts w:ascii="Arial" w:hAnsi="Arial" w:cs="Arial"/>
          <w:sz w:val="24"/>
          <w:szCs w:val="24"/>
        </w:rPr>
      </w:pPr>
      <w:r w:rsidRPr="008F1377">
        <w:rPr>
          <w:rFonts w:ascii="Arial" w:hAnsi="Arial" w:cs="Arial"/>
          <w:sz w:val="24"/>
          <w:szCs w:val="24"/>
        </w:rPr>
        <w:t>Name of Organisation: .............................................................................................</w:t>
      </w:r>
    </w:p>
    <w:p w14:paraId="55A2811F" w14:textId="54AE3A5B" w:rsidR="0007036B" w:rsidRPr="008F1377" w:rsidRDefault="0007036B">
      <w:pPr>
        <w:spacing w:line="345" w:lineRule="auto"/>
        <w:ind w:left="422"/>
        <w:rPr>
          <w:rFonts w:ascii="Arial" w:hAnsi="Arial" w:cs="Arial"/>
          <w:sz w:val="24"/>
          <w:szCs w:val="24"/>
        </w:rPr>
      </w:pPr>
      <w:r w:rsidRPr="008F1377">
        <w:rPr>
          <w:rFonts w:ascii="Arial" w:hAnsi="Arial" w:cs="Arial"/>
          <w:sz w:val="24"/>
          <w:szCs w:val="24"/>
        </w:rPr>
        <w:br w:type="page"/>
      </w:r>
    </w:p>
    <w:p w14:paraId="56405C2D" w14:textId="46926B2A" w:rsidR="006B45CF" w:rsidRPr="00BB7344" w:rsidRDefault="008C7715">
      <w:pPr>
        <w:pStyle w:val="Heading1"/>
        <w:ind w:left="422" w:right="0"/>
        <w:rPr>
          <w:rFonts w:ascii="Arial" w:hAnsi="Arial" w:cs="Arial"/>
        </w:rPr>
      </w:pPr>
      <w:r>
        <w:rPr>
          <w:rFonts w:ascii="Arial" w:hAnsi="Arial" w:cs="Arial"/>
        </w:rPr>
        <w:lastRenderedPageBreak/>
        <w:t>5</w:t>
      </w:r>
      <w:r w:rsidR="00924E00" w:rsidRPr="00BB7344">
        <w:rPr>
          <w:rFonts w:ascii="Arial" w:hAnsi="Arial" w:cs="Arial"/>
        </w:rPr>
        <w:t>.</w:t>
      </w:r>
      <w:r w:rsidR="00924E00" w:rsidRPr="00BB7344">
        <w:rPr>
          <w:rFonts w:ascii="Arial" w:eastAsia="Arial" w:hAnsi="Arial" w:cs="Arial"/>
          <w:sz w:val="28"/>
        </w:rPr>
        <w:t xml:space="preserve"> </w:t>
      </w:r>
      <w:r w:rsidR="00924E00" w:rsidRPr="00BB7344">
        <w:rPr>
          <w:rFonts w:ascii="Arial" w:hAnsi="Arial" w:cs="Arial"/>
        </w:rPr>
        <w:t xml:space="preserve">  TENDERING DECLARATION</w:t>
      </w:r>
      <w:r w:rsidR="00924E00" w:rsidRPr="00BB7344">
        <w:rPr>
          <w:rFonts w:ascii="Arial" w:hAnsi="Arial" w:cs="Arial"/>
          <w:sz w:val="28"/>
        </w:rPr>
        <w:t xml:space="preserve"> </w:t>
      </w:r>
    </w:p>
    <w:p w14:paraId="7E1D02FC" w14:textId="77777777" w:rsidR="006B45CF" w:rsidRPr="00BB7344" w:rsidRDefault="00924E00">
      <w:pPr>
        <w:spacing w:after="410" w:line="259" w:lineRule="auto"/>
        <w:ind w:left="398" w:right="-27" w:firstLine="0"/>
        <w:rPr>
          <w:rFonts w:ascii="Arial" w:hAnsi="Arial" w:cs="Arial"/>
        </w:rPr>
      </w:pPr>
      <w:r w:rsidRPr="00BB7344">
        <w:rPr>
          <w:rFonts w:ascii="Arial" w:eastAsia="Calibri" w:hAnsi="Arial" w:cs="Arial"/>
          <w:noProof/>
        </w:rPr>
        <mc:AlternateContent>
          <mc:Choice Requires="wpg">
            <w:drawing>
              <wp:inline distT="0" distB="0" distL="0" distR="0" wp14:anchorId="4A7CA3B7" wp14:editId="2AA177C7">
                <wp:extent cx="6684264" cy="3048"/>
                <wp:effectExtent l="0" t="0" r="0" b="0"/>
                <wp:docPr id="17230" name="Group 17230"/>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3000" name="Shape 2300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30" style="width:526.3pt;height:.25pt;mso-position-horizontal-relative:char;mso-position-vertical-relative:line" coordsize="66842,30" o:spid="_x0000_s1026" w14:anchorId="5539A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">
                <v:shape id="Shape 23000" style="position:absolute;width:66842;height:91;visibility:visible;mso-wrap-style:square;v-text-anchor:top" coordsize="6684264,9144" o:spid="_x0000_s1027" fillcolor="black" stroked="f" strokeweight="0" path="m,l66842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">
                  <v:stroke miterlimit="83231f" joinstyle="miter"/>
                  <v:path textboxrect="0,0,6684264,9144" arrowok="t"/>
                </v:shape>
                <w10:anchorlock/>
              </v:group>
            </w:pict>
          </mc:Fallback>
        </mc:AlternateContent>
      </w:r>
    </w:p>
    <w:p w14:paraId="626A6CA6" w14:textId="28D42EF5" w:rsidR="00626E11" w:rsidRPr="00BA2ED3" w:rsidRDefault="00626E11" w:rsidP="00626E11">
      <w:pPr>
        <w:spacing w:after="240" w:line="259" w:lineRule="auto"/>
        <w:ind w:left="438"/>
        <w:jc w:val="center"/>
        <w:rPr>
          <w:rFonts w:ascii="Arial" w:hAnsi="Arial" w:cs="Arial"/>
          <w:b/>
          <w:sz w:val="24"/>
          <w:szCs w:val="24"/>
        </w:rPr>
      </w:pPr>
      <w:r w:rsidRPr="00BA2ED3">
        <w:rPr>
          <w:rFonts w:ascii="Arial" w:hAnsi="Arial" w:cs="Arial"/>
          <w:b/>
          <w:sz w:val="24"/>
          <w:szCs w:val="24"/>
        </w:rPr>
        <w:t xml:space="preserve">PROVISION OF </w:t>
      </w:r>
      <w:r w:rsidR="00FE30E8" w:rsidRPr="00BA2ED3">
        <w:rPr>
          <w:rFonts w:ascii="Arial" w:hAnsi="Arial" w:cs="Arial"/>
          <w:b/>
          <w:sz w:val="24"/>
          <w:szCs w:val="24"/>
        </w:rPr>
        <w:t>HR EXECUTIVE SEARCH</w:t>
      </w:r>
      <w:r w:rsidRPr="00BA2ED3">
        <w:rPr>
          <w:rFonts w:ascii="Arial" w:hAnsi="Arial" w:cs="Arial"/>
          <w:b/>
          <w:sz w:val="24"/>
          <w:szCs w:val="24"/>
        </w:rPr>
        <w:t xml:space="preserve"> FOR </w:t>
      </w:r>
      <w:r w:rsidR="00FE30E8" w:rsidRPr="00BA2ED3">
        <w:rPr>
          <w:rFonts w:ascii="Arial" w:hAnsi="Arial" w:cs="Arial"/>
          <w:b/>
          <w:sz w:val="24"/>
          <w:szCs w:val="24"/>
        </w:rPr>
        <w:t>TORBAY COUNCIL</w:t>
      </w:r>
    </w:p>
    <w:p w14:paraId="721DA875" w14:textId="12BC5799" w:rsidR="006B45CF" w:rsidRPr="00BA2ED3" w:rsidRDefault="00924E00">
      <w:pPr>
        <w:spacing w:after="144"/>
        <w:ind w:left="422"/>
        <w:rPr>
          <w:rFonts w:ascii="Arial" w:hAnsi="Arial" w:cs="Arial"/>
          <w:sz w:val="24"/>
          <w:szCs w:val="24"/>
        </w:rPr>
      </w:pPr>
      <w:r w:rsidRPr="00BA2ED3">
        <w:rPr>
          <w:rFonts w:ascii="Arial" w:hAnsi="Arial" w:cs="Arial"/>
          <w:sz w:val="24"/>
          <w:szCs w:val="24"/>
        </w:rPr>
        <w:t xml:space="preserve">In response to the Invitation to Tender for the provision of </w:t>
      </w:r>
      <w:r w:rsidR="00E40830" w:rsidRPr="00BA2ED3">
        <w:rPr>
          <w:rFonts w:ascii="Arial" w:hAnsi="Arial" w:cs="Arial"/>
          <w:sz w:val="24"/>
          <w:szCs w:val="24"/>
        </w:rPr>
        <w:t>HR Executive Search</w:t>
      </w:r>
      <w:r w:rsidR="002249FA" w:rsidRPr="00BA2ED3">
        <w:rPr>
          <w:rFonts w:ascii="Arial" w:hAnsi="Arial" w:cs="Arial"/>
          <w:sz w:val="24"/>
          <w:szCs w:val="24"/>
        </w:rPr>
        <w:t xml:space="preserve"> </w:t>
      </w:r>
      <w:r w:rsidRPr="00BA2ED3">
        <w:rPr>
          <w:rFonts w:ascii="Arial" w:hAnsi="Arial" w:cs="Arial"/>
          <w:sz w:val="24"/>
          <w:szCs w:val="24"/>
        </w:rPr>
        <w:t xml:space="preserve">dated </w:t>
      </w:r>
      <w:r w:rsidR="001A3BBF">
        <w:rPr>
          <w:rFonts w:ascii="Arial" w:hAnsi="Arial" w:cs="Arial"/>
          <w:sz w:val="24"/>
          <w:szCs w:val="24"/>
        </w:rPr>
        <w:t>16 September 2022</w:t>
      </w:r>
      <w:r w:rsidRPr="00BA2ED3">
        <w:rPr>
          <w:rFonts w:ascii="Arial" w:hAnsi="Arial" w:cs="Arial"/>
          <w:sz w:val="24"/>
          <w:szCs w:val="24"/>
        </w:rPr>
        <w:t xml:space="preserve">, I/We, the undersigned, confirm that in submitting a Tender against this Contract that I/We </w:t>
      </w:r>
    </w:p>
    <w:p w14:paraId="3CF8FDC6" w14:textId="35B0D4FC" w:rsidR="00F64DDF" w:rsidRPr="00BA2ED3" w:rsidRDefault="00F64DDF" w:rsidP="00F64DDF">
      <w:pPr>
        <w:numPr>
          <w:ilvl w:val="0"/>
          <w:numId w:val="2"/>
        </w:numPr>
        <w:spacing w:after="181"/>
        <w:ind w:hanging="512"/>
        <w:rPr>
          <w:rFonts w:ascii="Arial" w:hAnsi="Arial" w:cs="Arial"/>
          <w:sz w:val="24"/>
          <w:szCs w:val="24"/>
        </w:rPr>
      </w:pPr>
      <w:r w:rsidRPr="00BA2ED3">
        <w:rPr>
          <w:rFonts w:ascii="Arial" w:hAnsi="Arial" w:cs="Arial"/>
          <w:sz w:val="24"/>
          <w:szCs w:val="24"/>
        </w:rPr>
        <w:t>Declare that to the best of my/our knowledge the answers submitted and information contained in this document are correct and accurate.</w:t>
      </w:r>
    </w:p>
    <w:p w14:paraId="76D48D08" w14:textId="5A863159" w:rsidR="006B45CF" w:rsidRPr="00BA2ED3" w:rsidRDefault="00924E00">
      <w:pPr>
        <w:numPr>
          <w:ilvl w:val="0"/>
          <w:numId w:val="2"/>
        </w:numPr>
        <w:spacing w:after="181"/>
        <w:ind w:hanging="512"/>
        <w:rPr>
          <w:rFonts w:ascii="Arial" w:hAnsi="Arial" w:cs="Arial"/>
          <w:sz w:val="24"/>
          <w:szCs w:val="24"/>
        </w:rPr>
      </w:pPr>
      <w:bookmarkStart w:id="5" w:name="_Hlk105767319"/>
      <w:r w:rsidRPr="00BA2ED3">
        <w:rPr>
          <w:rFonts w:ascii="Arial" w:hAnsi="Arial" w:cs="Arial"/>
          <w:sz w:val="24"/>
          <w:szCs w:val="24"/>
        </w:rPr>
        <w:t xml:space="preserve">Undertake that this offer shall remain valid and open for acceptance for a period </w:t>
      </w:r>
      <w:r w:rsidRPr="009839D9">
        <w:rPr>
          <w:rFonts w:ascii="Arial" w:hAnsi="Arial" w:cs="Arial"/>
          <w:sz w:val="24"/>
          <w:szCs w:val="24"/>
        </w:rPr>
        <w:t>of 60 days</w:t>
      </w:r>
      <w:r w:rsidRPr="00BA2ED3">
        <w:rPr>
          <w:rFonts w:ascii="Arial" w:hAnsi="Arial" w:cs="Arial"/>
          <w:sz w:val="24"/>
          <w:szCs w:val="24"/>
        </w:rPr>
        <w:t xml:space="preserve"> from the date of submission unless specifically withdrawn in writing. </w:t>
      </w:r>
    </w:p>
    <w:bookmarkEnd w:id="5"/>
    <w:p w14:paraId="533367E9" w14:textId="77777777" w:rsidR="006B45CF" w:rsidRPr="00BA2ED3" w:rsidRDefault="00924E00">
      <w:pPr>
        <w:numPr>
          <w:ilvl w:val="0"/>
          <w:numId w:val="2"/>
        </w:numPr>
        <w:spacing w:after="185"/>
        <w:ind w:hanging="512"/>
        <w:rPr>
          <w:rFonts w:ascii="Arial" w:hAnsi="Arial" w:cs="Arial"/>
          <w:sz w:val="24"/>
          <w:szCs w:val="24"/>
        </w:rPr>
      </w:pPr>
      <w:r w:rsidRPr="00BA2ED3">
        <w:rPr>
          <w:rFonts w:ascii="Arial" w:hAnsi="Arial" w:cs="Arial"/>
          <w:sz w:val="24"/>
          <w:szCs w:val="24"/>
        </w:rPr>
        <w:t xml:space="preserve">Understand that the Customer is not bound to accept any Tender it receives. </w:t>
      </w:r>
    </w:p>
    <w:p w14:paraId="76264728" w14:textId="77777777" w:rsidR="006B45CF" w:rsidRPr="00BA2ED3" w:rsidRDefault="00924E00">
      <w:pPr>
        <w:numPr>
          <w:ilvl w:val="0"/>
          <w:numId w:val="2"/>
        </w:numPr>
        <w:spacing w:after="180"/>
        <w:ind w:hanging="512"/>
        <w:rPr>
          <w:rFonts w:ascii="Arial" w:hAnsi="Arial" w:cs="Arial"/>
          <w:sz w:val="24"/>
          <w:szCs w:val="24"/>
        </w:rPr>
      </w:pPr>
      <w:r w:rsidRPr="00BA2ED3">
        <w:rPr>
          <w:rFonts w:ascii="Arial" w:hAnsi="Arial" w:cs="Arial"/>
          <w:sz w:val="24"/>
          <w:szCs w:val="24"/>
        </w:rPr>
        <w:t xml:space="preserve">Certify that I/We have not done, and I/We will not, at any time before the notification of Tender results, do any of the following: </w:t>
      </w:r>
    </w:p>
    <w:p w14:paraId="3584D0DA" w14:textId="77777777" w:rsidR="006B45CF" w:rsidRPr="00BA2ED3" w:rsidRDefault="00924E00">
      <w:pPr>
        <w:numPr>
          <w:ilvl w:val="1"/>
          <w:numId w:val="2"/>
        </w:numPr>
        <w:spacing w:after="182"/>
        <w:ind w:hanging="511"/>
        <w:rPr>
          <w:rFonts w:ascii="Arial" w:hAnsi="Arial" w:cs="Arial"/>
          <w:sz w:val="24"/>
          <w:szCs w:val="24"/>
        </w:rPr>
      </w:pPr>
      <w:r w:rsidRPr="00BA2ED3">
        <w:rPr>
          <w:rFonts w:ascii="Arial" w:hAnsi="Arial" w:cs="Arial"/>
          <w:sz w:val="24"/>
          <w:szCs w:val="24"/>
        </w:rPr>
        <w:t xml:space="preserve">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 </w:t>
      </w:r>
    </w:p>
    <w:p w14:paraId="434D16D5" w14:textId="77777777" w:rsidR="006B45CF" w:rsidRPr="00BA2ED3" w:rsidRDefault="00924E00">
      <w:pPr>
        <w:numPr>
          <w:ilvl w:val="1"/>
          <w:numId w:val="2"/>
        </w:numPr>
        <w:spacing w:after="181"/>
        <w:ind w:hanging="511"/>
        <w:rPr>
          <w:rFonts w:ascii="Arial" w:hAnsi="Arial" w:cs="Arial"/>
          <w:sz w:val="24"/>
          <w:szCs w:val="24"/>
        </w:rPr>
      </w:pPr>
      <w:r w:rsidRPr="00BA2ED3">
        <w:rPr>
          <w:rFonts w:ascii="Arial" w:hAnsi="Arial" w:cs="Arial"/>
          <w:sz w:val="24"/>
          <w:szCs w:val="24"/>
        </w:rPr>
        <w:t xml:space="preserve">Enter into any agreement or arrangement with any person that he/she shall refrain from Tendering or as to the amount of any Tender to be submitted; </w:t>
      </w:r>
    </w:p>
    <w:p w14:paraId="7F71C8D6" w14:textId="77777777" w:rsidR="006B45CF" w:rsidRPr="00BA2ED3" w:rsidRDefault="00924E00">
      <w:pPr>
        <w:numPr>
          <w:ilvl w:val="1"/>
          <w:numId w:val="2"/>
        </w:numPr>
        <w:spacing w:after="182"/>
        <w:ind w:hanging="511"/>
        <w:rPr>
          <w:rFonts w:ascii="Arial" w:hAnsi="Arial" w:cs="Arial"/>
          <w:sz w:val="24"/>
          <w:szCs w:val="24"/>
        </w:rPr>
      </w:pPr>
      <w:r w:rsidRPr="00BA2ED3">
        <w:rPr>
          <w:rFonts w:ascii="Arial" w:hAnsi="Arial" w:cs="Arial"/>
          <w:sz w:val="24"/>
          <w:szCs w:val="24"/>
        </w:rPr>
        <w:t xml:space="preserve">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proofErr w:type="spellStart"/>
      <w:r w:rsidRPr="00BA2ED3">
        <w:rPr>
          <w:rFonts w:ascii="Arial" w:hAnsi="Arial" w:cs="Arial"/>
          <w:sz w:val="24"/>
          <w:szCs w:val="24"/>
        </w:rPr>
        <w:t>any body</w:t>
      </w:r>
      <w:proofErr w:type="spellEnd"/>
      <w:r w:rsidRPr="00BA2ED3">
        <w:rPr>
          <w:rFonts w:ascii="Arial" w:hAnsi="Arial" w:cs="Arial"/>
          <w:sz w:val="24"/>
          <w:szCs w:val="24"/>
        </w:rPr>
        <w:t xml:space="preserve"> or association, corporate or unincorporate; and ‘any agreement or arrangement’ includes any such transaction, formal or informal, and whether legally binding or not. </w:t>
      </w:r>
    </w:p>
    <w:p w14:paraId="4B32A351" w14:textId="77777777" w:rsidR="006B45CF" w:rsidRPr="00BA2ED3" w:rsidRDefault="00924E00">
      <w:pPr>
        <w:numPr>
          <w:ilvl w:val="0"/>
          <w:numId w:val="2"/>
        </w:numPr>
        <w:spacing w:after="181"/>
        <w:ind w:hanging="512"/>
        <w:rPr>
          <w:rFonts w:ascii="Arial" w:hAnsi="Arial" w:cs="Arial"/>
          <w:sz w:val="24"/>
          <w:szCs w:val="24"/>
        </w:rPr>
      </w:pPr>
      <w:r w:rsidRPr="00BA2ED3">
        <w:rPr>
          <w:rFonts w:ascii="Arial" w:hAnsi="Arial" w:cs="Arial"/>
          <w:sz w:val="24"/>
          <w:szCs w:val="24"/>
        </w:rPr>
        <w:t xml:space="preserve">Contract and </w:t>
      </w:r>
      <w:proofErr w:type="gramStart"/>
      <w:r w:rsidRPr="00BA2ED3">
        <w:rPr>
          <w:rFonts w:ascii="Arial" w:hAnsi="Arial" w:cs="Arial"/>
          <w:sz w:val="24"/>
          <w:szCs w:val="24"/>
        </w:rPr>
        <w:t>agree,</w:t>
      </w:r>
      <w:proofErr w:type="gramEnd"/>
      <w:r w:rsidRPr="00BA2ED3">
        <w:rPr>
          <w:rFonts w:ascii="Arial" w:hAnsi="Arial" w:cs="Arial"/>
          <w:sz w:val="24"/>
          <w:szCs w:val="24"/>
        </w:rPr>
        <w:t xml:space="preserve"> on the acceptance of this Tender, in whole or part, to perform the Services detailed in the Specification, at the prices and terms quoted, and in accordance with the call-off Terms and Conditions of the Framework Agreement. </w:t>
      </w:r>
    </w:p>
    <w:p w14:paraId="70B031B7" w14:textId="77777777" w:rsidR="006B45CF" w:rsidRPr="00BA2ED3" w:rsidRDefault="00924E00">
      <w:pPr>
        <w:numPr>
          <w:ilvl w:val="0"/>
          <w:numId w:val="2"/>
        </w:numPr>
        <w:spacing w:after="182"/>
        <w:ind w:hanging="512"/>
        <w:rPr>
          <w:rFonts w:ascii="Arial" w:hAnsi="Arial" w:cs="Arial"/>
          <w:sz w:val="24"/>
          <w:szCs w:val="24"/>
        </w:rPr>
      </w:pPr>
      <w:r w:rsidRPr="00BA2ED3">
        <w:rPr>
          <w:rFonts w:ascii="Arial" w:hAnsi="Arial" w:cs="Arial"/>
          <w:sz w:val="24"/>
          <w:szCs w:val="24"/>
        </w:rPr>
        <w:t xml:space="preserve">Accept the call-off Terms and Conditions of the Framework Agreement, to which this Tender is my/our response, and I/we undertake to perform any Contract awarded as a result of this Tender in strict conformity with those Terms and Conditions. </w:t>
      </w:r>
    </w:p>
    <w:p w14:paraId="32702AC6" w14:textId="77777777" w:rsidR="006B45CF" w:rsidRPr="00BA2ED3" w:rsidRDefault="00924E00">
      <w:pPr>
        <w:numPr>
          <w:ilvl w:val="0"/>
          <w:numId w:val="2"/>
        </w:numPr>
        <w:spacing w:after="181"/>
        <w:ind w:hanging="512"/>
        <w:rPr>
          <w:rFonts w:ascii="Arial" w:hAnsi="Arial" w:cs="Arial"/>
          <w:sz w:val="24"/>
          <w:szCs w:val="24"/>
        </w:rPr>
      </w:pPr>
      <w:r w:rsidRPr="00BA2ED3">
        <w:rPr>
          <w:rFonts w:ascii="Arial" w:hAnsi="Arial" w:cs="Arial"/>
          <w:sz w:val="24"/>
          <w:szCs w:val="24"/>
        </w:rPr>
        <w:t xml:space="preserve">Understand that my/our responses to the questions posed in this Invitation to Tender including any explicit or reasonably implied undertakings, will form part of any Contract subsequently entered into between myself/ourselves and the Customer. </w:t>
      </w:r>
    </w:p>
    <w:p w14:paraId="1425B9FC" w14:textId="77777777" w:rsidR="006B45CF" w:rsidRPr="00BA2ED3" w:rsidRDefault="00924E00">
      <w:pPr>
        <w:numPr>
          <w:ilvl w:val="0"/>
          <w:numId w:val="2"/>
        </w:numPr>
        <w:spacing w:after="185"/>
        <w:ind w:hanging="512"/>
        <w:rPr>
          <w:rFonts w:ascii="Arial" w:hAnsi="Arial" w:cs="Arial"/>
          <w:sz w:val="24"/>
          <w:szCs w:val="24"/>
        </w:rPr>
      </w:pPr>
      <w:r w:rsidRPr="00BA2ED3">
        <w:rPr>
          <w:rFonts w:ascii="Arial" w:hAnsi="Arial" w:cs="Arial"/>
          <w:sz w:val="24"/>
          <w:szCs w:val="24"/>
        </w:rPr>
        <w:t xml:space="preserve">Confirm that if our Tender is accepted we will, if required, upon demand: </w:t>
      </w:r>
    </w:p>
    <w:p w14:paraId="065CBA0A" w14:textId="77777777" w:rsidR="006B45CF" w:rsidRPr="00BA2ED3" w:rsidRDefault="00924E00">
      <w:pPr>
        <w:numPr>
          <w:ilvl w:val="2"/>
          <w:numId w:val="3"/>
        </w:numPr>
        <w:spacing w:after="180"/>
        <w:ind w:hanging="694"/>
        <w:rPr>
          <w:rFonts w:ascii="Arial" w:hAnsi="Arial" w:cs="Arial"/>
          <w:sz w:val="24"/>
          <w:szCs w:val="24"/>
        </w:rPr>
      </w:pPr>
      <w:r w:rsidRPr="00BA2ED3">
        <w:rPr>
          <w:rFonts w:ascii="Arial" w:hAnsi="Arial" w:cs="Arial"/>
          <w:sz w:val="24"/>
          <w:szCs w:val="24"/>
        </w:rPr>
        <w:lastRenderedPageBreak/>
        <w:t xml:space="preserve">Produce evidence that all relevant insurances and compliance certificates with relevant legislation and policy are held and in force; </w:t>
      </w:r>
    </w:p>
    <w:p w14:paraId="2E59BBAB" w14:textId="77777777" w:rsidR="006B45CF" w:rsidRPr="00BA2ED3" w:rsidRDefault="00924E00">
      <w:pPr>
        <w:numPr>
          <w:ilvl w:val="2"/>
          <w:numId w:val="3"/>
        </w:numPr>
        <w:spacing w:after="185"/>
        <w:ind w:hanging="694"/>
        <w:rPr>
          <w:rFonts w:ascii="Arial" w:hAnsi="Arial" w:cs="Arial"/>
          <w:sz w:val="24"/>
          <w:szCs w:val="24"/>
        </w:rPr>
      </w:pPr>
      <w:r w:rsidRPr="00BA2ED3">
        <w:rPr>
          <w:rFonts w:ascii="Arial" w:hAnsi="Arial" w:cs="Arial"/>
          <w:sz w:val="24"/>
          <w:szCs w:val="24"/>
        </w:rPr>
        <w:t xml:space="preserve">Sign a formal Contract document if required; </w:t>
      </w:r>
    </w:p>
    <w:p w14:paraId="43816524" w14:textId="77777777" w:rsidR="006B45CF" w:rsidRPr="00BA2ED3" w:rsidRDefault="00924E00">
      <w:pPr>
        <w:numPr>
          <w:ilvl w:val="0"/>
          <w:numId w:val="2"/>
        </w:numPr>
        <w:spacing w:after="180"/>
        <w:ind w:hanging="512"/>
        <w:rPr>
          <w:rFonts w:ascii="Arial" w:hAnsi="Arial" w:cs="Arial"/>
          <w:sz w:val="24"/>
          <w:szCs w:val="24"/>
        </w:rPr>
      </w:pPr>
      <w:r w:rsidRPr="00BA2ED3">
        <w:rPr>
          <w:rFonts w:ascii="Arial" w:hAnsi="Arial" w:cs="Arial"/>
          <w:sz w:val="24"/>
          <w:szCs w:val="24"/>
        </w:rPr>
        <w:t xml:space="preserve">Agree that unless and until a Contract is prepared and executed, this Tender, together with your written acceptance thereof, shall constitute a binding Contract between us. </w:t>
      </w:r>
    </w:p>
    <w:p w14:paraId="06707B9A" w14:textId="5AAC0AFB" w:rsidR="006B45CF" w:rsidRPr="00BA2ED3" w:rsidRDefault="00924E00" w:rsidP="002249FA">
      <w:pPr>
        <w:numPr>
          <w:ilvl w:val="0"/>
          <w:numId w:val="2"/>
        </w:numPr>
        <w:spacing w:after="150"/>
        <w:ind w:hanging="512"/>
        <w:rPr>
          <w:rFonts w:ascii="Arial" w:hAnsi="Arial" w:cs="Arial"/>
          <w:sz w:val="24"/>
          <w:szCs w:val="24"/>
        </w:rPr>
      </w:pPr>
      <w:r w:rsidRPr="00BA2ED3">
        <w:rPr>
          <w:rFonts w:ascii="Arial" w:hAnsi="Arial" w:cs="Arial"/>
          <w:sz w:val="24"/>
          <w:szCs w:val="24"/>
        </w:rPr>
        <w:t xml:space="preserve">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 </w:t>
      </w:r>
    </w:p>
    <w:p w14:paraId="24427E11" w14:textId="77777777" w:rsidR="006B45CF" w:rsidRPr="00BA2ED3" w:rsidRDefault="00924E00">
      <w:pPr>
        <w:spacing w:after="231"/>
        <w:ind w:left="422"/>
        <w:rPr>
          <w:rFonts w:ascii="Arial" w:hAnsi="Arial" w:cs="Arial"/>
          <w:sz w:val="24"/>
          <w:szCs w:val="24"/>
        </w:rPr>
      </w:pPr>
      <w:r w:rsidRPr="00BA2ED3">
        <w:rPr>
          <w:rFonts w:ascii="Arial" w:hAnsi="Arial" w:cs="Arial"/>
          <w:b/>
          <w:sz w:val="24"/>
          <w:szCs w:val="24"/>
        </w:rPr>
        <w:t xml:space="preserve">This Tendering Declaration should be signed by a director, partner or other senior authorised representative in his/her own name and on behalf of the organisation. </w:t>
      </w:r>
    </w:p>
    <w:p w14:paraId="25EB11B8" w14:textId="5BC607C9" w:rsidR="006B45CF" w:rsidRPr="00BA2ED3" w:rsidRDefault="00924E00">
      <w:pPr>
        <w:ind w:left="422"/>
        <w:rPr>
          <w:rFonts w:ascii="Arial" w:hAnsi="Arial" w:cs="Arial"/>
          <w:sz w:val="24"/>
          <w:szCs w:val="24"/>
        </w:rPr>
      </w:pPr>
      <w:r w:rsidRPr="00BA2ED3">
        <w:rPr>
          <w:rFonts w:ascii="Arial" w:hAnsi="Arial" w:cs="Arial"/>
          <w:sz w:val="24"/>
          <w:szCs w:val="24"/>
        </w:rPr>
        <w:t>Signed: ................................................................................................................</w:t>
      </w:r>
    </w:p>
    <w:p w14:paraId="3E01AC90" w14:textId="77777777" w:rsidR="008F1377" w:rsidRDefault="00924E00" w:rsidP="008F1377">
      <w:pPr>
        <w:ind w:left="422"/>
        <w:rPr>
          <w:rFonts w:ascii="Arial" w:hAnsi="Arial" w:cs="Arial"/>
          <w:sz w:val="24"/>
          <w:szCs w:val="24"/>
        </w:rPr>
      </w:pPr>
      <w:r w:rsidRPr="00BA2ED3">
        <w:rPr>
          <w:rFonts w:ascii="Arial" w:hAnsi="Arial" w:cs="Arial"/>
          <w:sz w:val="24"/>
          <w:szCs w:val="24"/>
        </w:rPr>
        <w:t>Date: ...................................................................................................................</w:t>
      </w:r>
    </w:p>
    <w:p w14:paraId="50CE1144" w14:textId="3F770BCE" w:rsidR="004D11DC" w:rsidRPr="00BA2ED3" w:rsidRDefault="00924E00" w:rsidP="008F1377">
      <w:pPr>
        <w:ind w:left="422"/>
        <w:rPr>
          <w:rFonts w:ascii="Arial" w:hAnsi="Arial" w:cs="Arial"/>
          <w:sz w:val="24"/>
          <w:szCs w:val="24"/>
        </w:rPr>
      </w:pPr>
      <w:r w:rsidRPr="00BA2ED3">
        <w:rPr>
          <w:rFonts w:ascii="Arial" w:hAnsi="Arial" w:cs="Arial"/>
          <w:sz w:val="24"/>
          <w:szCs w:val="24"/>
        </w:rPr>
        <w:t>Name of Signatory:</w:t>
      </w:r>
      <w:r w:rsidR="004D11DC" w:rsidRPr="00BA2ED3">
        <w:rPr>
          <w:rFonts w:ascii="Arial" w:hAnsi="Arial" w:cs="Arial"/>
          <w:sz w:val="24"/>
          <w:szCs w:val="24"/>
        </w:rPr>
        <w:t xml:space="preserve"> </w:t>
      </w:r>
      <w:r w:rsidRPr="00BA2ED3">
        <w:rPr>
          <w:rFonts w:ascii="Arial" w:hAnsi="Arial" w:cs="Arial"/>
          <w:sz w:val="24"/>
          <w:szCs w:val="24"/>
        </w:rPr>
        <w:t>...............................................................................................</w:t>
      </w:r>
    </w:p>
    <w:p w14:paraId="7369E064" w14:textId="41318B1A" w:rsidR="006B45CF" w:rsidRPr="00BA2ED3" w:rsidRDefault="00924E00" w:rsidP="004D11DC">
      <w:pPr>
        <w:spacing w:after="13" w:line="346" w:lineRule="auto"/>
        <w:ind w:left="422" w:right="574"/>
        <w:rPr>
          <w:rFonts w:ascii="Arial" w:hAnsi="Arial" w:cs="Arial"/>
          <w:sz w:val="24"/>
          <w:szCs w:val="24"/>
        </w:rPr>
      </w:pPr>
      <w:r w:rsidRPr="00BA2ED3">
        <w:rPr>
          <w:rFonts w:ascii="Arial" w:hAnsi="Arial" w:cs="Arial"/>
          <w:sz w:val="24"/>
          <w:szCs w:val="24"/>
        </w:rPr>
        <w:t>Name of Organisation: ...........................................................................................</w:t>
      </w:r>
    </w:p>
    <w:p w14:paraId="3FD24082" w14:textId="686D69AC" w:rsidR="006B45CF" w:rsidRPr="00BA2ED3" w:rsidRDefault="00924E00">
      <w:pPr>
        <w:spacing w:after="0" w:line="259" w:lineRule="auto"/>
        <w:ind w:left="427" w:firstLine="0"/>
        <w:rPr>
          <w:rFonts w:ascii="Arial" w:hAnsi="Arial" w:cs="Arial"/>
          <w:sz w:val="24"/>
          <w:szCs w:val="24"/>
        </w:rPr>
      </w:pPr>
      <w:r w:rsidRPr="00BA2ED3">
        <w:rPr>
          <w:rFonts w:ascii="Arial" w:hAnsi="Arial" w:cs="Arial"/>
          <w:sz w:val="24"/>
          <w:szCs w:val="24"/>
        </w:rPr>
        <w:br w:type="page"/>
      </w:r>
    </w:p>
    <w:p w14:paraId="5E46BDEC" w14:textId="73A598B6" w:rsidR="006B45CF" w:rsidRPr="00BB7344" w:rsidRDefault="008C7715">
      <w:pPr>
        <w:pStyle w:val="Heading1"/>
        <w:ind w:left="422" w:right="0"/>
        <w:rPr>
          <w:rFonts w:ascii="Arial" w:hAnsi="Arial" w:cs="Arial"/>
        </w:rPr>
      </w:pPr>
      <w:r>
        <w:rPr>
          <w:rFonts w:ascii="Arial" w:hAnsi="Arial" w:cs="Arial"/>
          <w:sz w:val="28"/>
        </w:rPr>
        <w:lastRenderedPageBreak/>
        <w:t>6</w:t>
      </w:r>
      <w:r w:rsidR="00924E00" w:rsidRPr="00BB7344">
        <w:rPr>
          <w:rFonts w:ascii="Arial" w:hAnsi="Arial" w:cs="Arial"/>
          <w:sz w:val="28"/>
        </w:rPr>
        <w:t>.</w:t>
      </w:r>
      <w:r w:rsidR="00924E00" w:rsidRPr="00BB7344">
        <w:rPr>
          <w:rFonts w:ascii="Arial" w:eastAsia="Arial" w:hAnsi="Arial" w:cs="Arial"/>
          <w:sz w:val="28"/>
        </w:rPr>
        <w:t xml:space="preserve"> </w:t>
      </w:r>
      <w:r w:rsidR="00924E00" w:rsidRPr="00BB7344">
        <w:rPr>
          <w:rFonts w:ascii="Arial" w:hAnsi="Arial" w:cs="Arial"/>
          <w:sz w:val="28"/>
        </w:rPr>
        <w:t xml:space="preserve">  </w:t>
      </w:r>
      <w:r w:rsidR="00F64DDF" w:rsidRPr="00BB7344">
        <w:rPr>
          <w:rFonts w:ascii="Arial" w:hAnsi="Arial" w:cs="Arial"/>
          <w:sz w:val="28"/>
        </w:rPr>
        <w:t>SUBMISSION</w:t>
      </w:r>
      <w:r w:rsidR="00924E00" w:rsidRPr="00BB7344">
        <w:rPr>
          <w:rFonts w:ascii="Arial" w:hAnsi="Arial" w:cs="Arial"/>
          <w:sz w:val="28"/>
        </w:rPr>
        <w:t xml:space="preserve"> CHECKLIST  </w:t>
      </w:r>
    </w:p>
    <w:p w14:paraId="5AF0F28E" w14:textId="77777777" w:rsidR="006B45CF" w:rsidRPr="00BB7344" w:rsidRDefault="00924E00">
      <w:pPr>
        <w:spacing w:after="290" w:line="259" w:lineRule="auto"/>
        <w:ind w:left="398" w:right="-27" w:firstLine="0"/>
        <w:rPr>
          <w:rFonts w:ascii="Arial" w:hAnsi="Arial" w:cs="Arial"/>
        </w:rPr>
      </w:pPr>
      <w:r w:rsidRPr="00BB7344">
        <w:rPr>
          <w:rFonts w:ascii="Arial" w:eastAsia="Calibri" w:hAnsi="Arial" w:cs="Arial"/>
          <w:noProof/>
        </w:rPr>
        <mc:AlternateContent>
          <mc:Choice Requires="wpg">
            <w:drawing>
              <wp:inline distT="0" distB="0" distL="0" distR="0" wp14:anchorId="03C38F33" wp14:editId="00595B57">
                <wp:extent cx="6684264" cy="3048"/>
                <wp:effectExtent l="0" t="0" r="0" b="0"/>
                <wp:docPr id="21960" name="Group 21960"/>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3004" name="Shape 23004"/>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60" style="width:526.3pt;height:.25pt;mso-position-horizontal-relative:char;mso-position-vertical-relative:line" coordsize="66842,30" o:spid="_x0000_s1026" w14:anchorId="4FDD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RRg9dbgIAAC8GAAAOAAAAAAAAAAAAAAAAAC4C&#10;AABkcnMvZTJvRG9jLnhtbFBLAQItABQABgAIAAAAIQBjRtH52gAAAAMBAAAPAAAAAAAAAAAAAAAA&#10;AMgEAABkcnMvZG93bnJldi54bWxQSwUGAAAAAAQABADzAAAAzwUAAAAA&#10;">
                <v:shape id="Shape 23004" style="position:absolute;width:66842;height:91;visibility:visible;mso-wrap-style:square;v-text-anchor:top" coordsize="6684264,9144" o:spid="_x0000_s1027" fillcolor="black" stroked="f" strokeweight="0" path="m,l66842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">
                  <v:stroke miterlimit="83231f" joinstyle="miter"/>
                  <v:path textboxrect="0,0,6684264,9144" arrowok="t"/>
                </v:shape>
                <w10:anchorlock/>
              </v:group>
            </w:pict>
          </mc:Fallback>
        </mc:AlternateContent>
      </w:r>
    </w:p>
    <w:p w14:paraId="6171AD0D" w14:textId="77777777" w:rsidR="006B45CF" w:rsidRPr="00BA2ED3" w:rsidRDefault="00924E00" w:rsidP="002249FA">
      <w:pPr>
        <w:spacing w:before="120" w:after="120"/>
        <w:ind w:left="422"/>
        <w:rPr>
          <w:rFonts w:ascii="Arial" w:hAnsi="Arial" w:cs="Arial"/>
          <w:sz w:val="24"/>
          <w:szCs w:val="24"/>
        </w:rPr>
      </w:pPr>
      <w:r w:rsidRPr="00BA2ED3">
        <w:rPr>
          <w:rFonts w:ascii="Arial" w:hAnsi="Arial" w:cs="Arial"/>
          <w:b/>
          <w:sz w:val="24"/>
          <w:szCs w:val="24"/>
        </w:rPr>
        <w:t xml:space="preserve">THANK YOU FOR TAKING THE TIME TO COMPLETE THIS TENDER. </w:t>
      </w:r>
    </w:p>
    <w:p w14:paraId="6108A722" w14:textId="77777777" w:rsidR="006B45CF" w:rsidRPr="00BA2ED3" w:rsidRDefault="00924E00" w:rsidP="002249FA">
      <w:pPr>
        <w:spacing w:before="120" w:after="120"/>
        <w:ind w:left="422"/>
        <w:rPr>
          <w:rFonts w:ascii="Arial" w:hAnsi="Arial" w:cs="Arial"/>
          <w:sz w:val="24"/>
          <w:szCs w:val="24"/>
        </w:rPr>
      </w:pPr>
      <w:r w:rsidRPr="00BA2ED3">
        <w:rPr>
          <w:rFonts w:ascii="Arial" w:hAnsi="Arial" w:cs="Arial"/>
          <w:sz w:val="24"/>
          <w:szCs w:val="24"/>
        </w:rPr>
        <w:t>To ensure your Tender submission is evaluated properly, the Customer needs to have a complete response from you.</w:t>
      </w:r>
      <w:r w:rsidRPr="00BA2ED3">
        <w:rPr>
          <w:rFonts w:ascii="Arial" w:hAnsi="Arial" w:cs="Arial"/>
          <w:b/>
          <w:sz w:val="24"/>
          <w:szCs w:val="24"/>
        </w:rPr>
        <w:t xml:space="preserve"> </w:t>
      </w:r>
    </w:p>
    <w:p w14:paraId="2400B445" w14:textId="77777777" w:rsidR="006B45CF" w:rsidRPr="00BA2ED3" w:rsidRDefault="00924E00" w:rsidP="002249FA">
      <w:pPr>
        <w:spacing w:before="120" w:after="120"/>
        <w:ind w:left="422"/>
        <w:rPr>
          <w:rFonts w:ascii="Arial" w:hAnsi="Arial" w:cs="Arial"/>
          <w:sz w:val="24"/>
          <w:szCs w:val="24"/>
        </w:rPr>
      </w:pPr>
      <w:r w:rsidRPr="00BA2ED3">
        <w:rPr>
          <w:rFonts w:ascii="Arial" w:hAnsi="Arial" w:cs="Arial"/>
          <w:b/>
          <w:sz w:val="24"/>
          <w:szCs w:val="24"/>
        </w:rPr>
        <w:t xml:space="preserve">Before returning this document, please check you have answered all sections and ensure that you have enclosed any relevant documents by completing the checklist below. </w:t>
      </w:r>
    </w:p>
    <w:p w14:paraId="4A108AA4" w14:textId="77777777" w:rsidR="006B45CF" w:rsidRPr="00BA2ED3" w:rsidRDefault="00924E00" w:rsidP="002249FA">
      <w:pPr>
        <w:spacing w:before="120" w:after="240"/>
        <w:ind w:left="422"/>
        <w:rPr>
          <w:rFonts w:ascii="Arial" w:hAnsi="Arial" w:cs="Arial"/>
          <w:sz w:val="24"/>
          <w:szCs w:val="24"/>
        </w:rPr>
      </w:pPr>
      <w:r w:rsidRPr="00BA2ED3">
        <w:rPr>
          <w:rFonts w:ascii="Arial" w:hAnsi="Arial" w:cs="Arial"/>
          <w:sz w:val="24"/>
          <w:szCs w:val="24"/>
        </w:rPr>
        <w:t xml:space="preserve">Please tick the appropriate box where you have completed the section. </w:t>
      </w:r>
    </w:p>
    <w:tbl>
      <w:tblPr>
        <w:tblStyle w:val="TableGrid1"/>
        <w:tblW w:w="10220" w:type="dxa"/>
        <w:tblInd w:w="320" w:type="dxa"/>
        <w:tblCellMar>
          <w:top w:w="125" w:type="dxa"/>
          <w:left w:w="107" w:type="dxa"/>
          <w:right w:w="115" w:type="dxa"/>
        </w:tblCellMar>
        <w:tblLook w:val="04A0" w:firstRow="1" w:lastRow="0" w:firstColumn="1" w:lastColumn="0" w:noHBand="0" w:noVBand="1"/>
      </w:tblPr>
      <w:tblGrid>
        <w:gridCol w:w="8576"/>
        <w:gridCol w:w="1644"/>
      </w:tblGrid>
      <w:tr w:rsidR="00231269" w:rsidRPr="00BA2ED3" w14:paraId="1436785B" w14:textId="77777777" w:rsidTr="00BA2ED3">
        <w:tc>
          <w:tcPr>
            <w:tcW w:w="8576" w:type="dxa"/>
            <w:tcBorders>
              <w:top w:val="single" w:sz="4" w:space="0" w:color="000000"/>
              <w:left w:val="single" w:sz="4" w:space="0" w:color="000000"/>
              <w:bottom w:val="single" w:sz="4" w:space="0" w:color="000000"/>
              <w:right w:val="nil"/>
            </w:tcBorders>
            <w:shd w:val="clear" w:color="auto" w:fill="BDD6EE" w:themeFill="accent5" w:themeFillTint="66"/>
          </w:tcPr>
          <w:p w14:paraId="77A38BAB" w14:textId="77777777" w:rsidR="00231269" w:rsidRPr="00BA2ED3" w:rsidRDefault="00231269" w:rsidP="009D4072">
            <w:pPr>
              <w:spacing w:after="0" w:line="259" w:lineRule="auto"/>
              <w:ind w:left="0" w:firstLine="0"/>
              <w:rPr>
                <w:rFonts w:ascii="Arial" w:hAnsi="Arial" w:cs="Arial"/>
                <w:sz w:val="24"/>
                <w:szCs w:val="24"/>
              </w:rPr>
            </w:pPr>
            <w:r w:rsidRPr="00BA2ED3">
              <w:rPr>
                <w:rFonts w:ascii="Arial" w:hAnsi="Arial" w:cs="Arial"/>
                <w:b/>
                <w:sz w:val="24"/>
                <w:szCs w:val="24"/>
              </w:rPr>
              <w:t xml:space="preserve">CHECKLIST: </w:t>
            </w:r>
          </w:p>
        </w:tc>
        <w:tc>
          <w:tcPr>
            <w:tcW w:w="1644" w:type="dxa"/>
            <w:tcBorders>
              <w:top w:val="single" w:sz="4" w:space="0" w:color="000000"/>
              <w:left w:val="nil"/>
              <w:bottom w:val="single" w:sz="4" w:space="0" w:color="000000"/>
              <w:right w:val="single" w:sz="4" w:space="0" w:color="000000"/>
            </w:tcBorders>
            <w:shd w:val="clear" w:color="auto" w:fill="BDD6EE" w:themeFill="accent5" w:themeFillTint="66"/>
          </w:tcPr>
          <w:p w14:paraId="58321402" w14:textId="5093BC33" w:rsidR="00231269" w:rsidRPr="00BA2ED3" w:rsidRDefault="00231269">
            <w:pPr>
              <w:spacing w:after="160" w:line="259" w:lineRule="auto"/>
              <w:ind w:left="0" w:firstLine="0"/>
              <w:rPr>
                <w:rFonts w:ascii="Arial" w:hAnsi="Arial" w:cs="Arial"/>
                <w:sz w:val="24"/>
                <w:szCs w:val="24"/>
              </w:rPr>
            </w:pPr>
          </w:p>
        </w:tc>
      </w:tr>
      <w:tr w:rsidR="009D4072" w:rsidRPr="00BA2ED3" w14:paraId="3EDB3DBE" w14:textId="77777777" w:rsidTr="00BA2ED3">
        <w:tc>
          <w:tcPr>
            <w:tcW w:w="8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8B3F68E" w14:textId="3CECFD4C" w:rsidR="009D4072" w:rsidRPr="00BA2ED3" w:rsidRDefault="009D4072" w:rsidP="009D4072">
            <w:pPr>
              <w:spacing w:after="0" w:line="259" w:lineRule="auto"/>
              <w:ind w:left="0" w:firstLine="0"/>
              <w:rPr>
                <w:rFonts w:ascii="Arial" w:hAnsi="Arial" w:cs="Arial"/>
                <w:sz w:val="24"/>
                <w:szCs w:val="24"/>
              </w:rPr>
            </w:pPr>
            <w:r w:rsidRPr="00BA2ED3">
              <w:rPr>
                <w:rFonts w:ascii="Arial" w:hAnsi="Arial" w:cs="Arial"/>
                <w:b/>
                <w:sz w:val="24"/>
                <w:szCs w:val="24"/>
              </w:rPr>
              <w:t>Please also ensure that you have:</w:t>
            </w:r>
          </w:p>
        </w:tc>
        <w:tc>
          <w:tcPr>
            <w:tcW w:w="16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B06619A" w14:textId="1A7FCAD7" w:rsidR="009D4072" w:rsidRPr="00BA2ED3" w:rsidRDefault="009D4072" w:rsidP="009D4072">
            <w:pPr>
              <w:spacing w:after="0" w:line="259" w:lineRule="auto"/>
              <w:ind w:left="9" w:firstLine="0"/>
              <w:rPr>
                <w:rFonts w:ascii="Arial" w:hAnsi="Arial" w:cs="Arial"/>
                <w:sz w:val="24"/>
                <w:szCs w:val="24"/>
              </w:rPr>
            </w:pPr>
            <w:r w:rsidRPr="00BA2ED3">
              <w:rPr>
                <w:rFonts w:ascii="Arial" w:hAnsi="Arial" w:cs="Arial"/>
                <w:b/>
                <w:sz w:val="24"/>
                <w:szCs w:val="24"/>
              </w:rPr>
              <w:t>Tick Below</w:t>
            </w:r>
          </w:p>
        </w:tc>
      </w:tr>
      <w:tr w:rsidR="00231269" w:rsidRPr="00BA2ED3" w14:paraId="3BF85CFA" w14:textId="77777777" w:rsidTr="00BA2ED3">
        <w:tc>
          <w:tcPr>
            <w:tcW w:w="8576" w:type="dxa"/>
            <w:tcBorders>
              <w:top w:val="single" w:sz="4" w:space="0" w:color="000000"/>
              <w:left w:val="single" w:sz="4" w:space="0" w:color="000000"/>
              <w:bottom w:val="single" w:sz="4" w:space="0" w:color="000000"/>
              <w:right w:val="single" w:sz="4" w:space="0" w:color="000000"/>
            </w:tcBorders>
            <w:vAlign w:val="center"/>
          </w:tcPr>
          <w:p w14:paraId="7BDC71F8" w14:textId="01BAD5DC" w:rsidR="00231269" w:rsidRPr="00BA2ED3" w:rsidRDefault="00231269" w:rsidP="00231269">
            <w:pPr>
              <w:spacing w:before="60" w:after="60" w:line="259" w:lineRule="auto"/>
              <w:ind w:left="0" w:firstLine="0"/>
              <w:rPr>
                <w:rFonts w:ascii="Arial" w:hAnsi="Arial" w:cs="Arial"/>
                <w:sz w:val="24"/>
                <w:szCs w:val="24"/>
              </w:rPr>
            </w:pPr>
            <w:r w:rsidRPr="00BA2ED3">
              <w:rPr>
                <w:rFonts w:ascii="Arial" w:hAnsi="Arial" w:cs="Arial"/>
                <w:sz w:val="24"/>
                <w:szCs w:val="24"/>
              </w:rPr>
              <w:t>Completed the Organisation Details</w:t>
            </w:r>
            <w:r w:rsidR="001A3BBF">
              <w:rPr>
                <w:rFonts w:ascii="Arial" w:hAnsi="Arial" w:cs="Arial"/>
                <w:sz w:val="24"/>
                <w:szCs w:val="24"/>
              </w:rPr>
              <w:t xml:space="preserve"> and </w:t>
            </w:r>
            <w:r w:rsidR="00F64DDF" w:rsidRPr="00BA2ED3">
              <w:rPr>
                <w:rFonts w:ascii="Arial" w:hAnsi="Arial" w:cs="Arial"/>
                <w:sz w:val="24"/>
                <w:szCs w:val="24"/>
              </w:rPr>
              <w:t xml:space="preserve">General </w:t>
            </w:r>
            <w:r w:rsidR="00181D46" w:rsidRPr="00BA2ED3">
              <w:rPr>
                <w:rFonts w:ascii="Arial" w:hAnsi="Arial" w:cs="Arial"/>
                <w:sz w:val="24"/>
                <w:szCs w:val="24"/>
              </w:rPr>
              <w:t>Information</w:t>
            </w:r>
          </w:p>
        </w:tc>
        <w:tc>
          <w:tcPr>
            <w:tcW w:w="1644" w:type="dxa"/>
            <w:tcBorders>
              <w:top w:val="single" w:sz="4" w:space="0" w:color="000000"/>
              <w:left w:val="single" w:sz="4" w:space="0" w:color="000000"/>
              <w:bottom w:val="single" w:sz="4" w:space="0" w:color="000000"/>
              <w:right w:val="single" w:sz="4" w:space="0" w:color="000000"/>
            </w:tcBorders>
            <w:vAlign w:val="center"/>
          </w:tcPr>
          <w:p w14:paraId="530D3007" w14:textId="4A94B127" w:rsidR="00231269" w:rsidRPr="00BA2ED3" w:rsidRDefault="009D4072" w:rsidP="009D4072">
            <w:pPr>
              <w:spacing w:after="0" w:line="259" w:lineRule="auto"/>
              <w:ind w:left="86" w:firstLine="0"/>
              <w:jc w:val="center"/>
              <w:rPr>
                <w:rFonts w:ascii="Arial" w:hAnsi="Arial" w:cs="Arial"/>
                <w:sz w:val="24"/>
                <w:szCs w:val="24"/>
              </w:rPr>
            </w:pPr>
            <w:r w:rsidRPr="00BA2ED3">
              <w:rPr>
                <w:rFonts w:ascii="Arial" w:hAnsi="Arial" w:cs="Arial"/>
                <w:b/>
                <w:sz w:val="24"/>
                <w:szCs w:val="24"/>
              </w:rPr>
              <w:fldChar w:fldCharType="begin">
                <w:ffData>
                  <w:name w:val="Check12"/>
                  <w:enabled/>
                  <w:calcOnExit w:val="0"/>
                  <w:checkBox>
                    <w:sizeAuto/>
                    <w:default w:val="0"/>
                  </w:checkBox>
                </w:ffData>
              </w:fldChar>
            </w:r>
            <w:r w:rsidRPr="00BA2ED3">
              <w:rPr>
                <w:rFonts w:ascii="Arial" w:hAnsi="Arial" w:cs="Arial"/>
                <w:b/>
                <w:sz w:val="24"/>
                <w:szCs w:val="24"/>
              </w:rPr>
              <w:instrText xml:space="preserve"> FORMCHECKBOX </w:instrText>
            </w:r>
            <w:r w:rsidR="0073176A">
              <w:rPr>
                <w:rFonts w:ascii="Arial" w:hAnsi="Arial" w:cs="Arial"/>
                <w:b/>
                <w:sz w:val="24"/>
                <w:szCs w:val="24"/>
              </w:rPr>
            </w:r>
            <w:r w:rsidR="0073176A">
              <w:rPr>
                <w:rFonts w:ascii="Arial" w:hAnsi="Arial" w:cs="Arial"/>
                <w:b/>
                <w:sz w:val="24"/>
                <w:szCs w:val="24"/>
              </w:rPr>
              <w:fldChar w:fldCharType="separate"/>
            </w:r>
            <w:r w:rsidRPr="00BA2ED3">
              <w:rPr>
                <w:rFonts w:ascii="Arial" w:hAnsi="Arial" w:cs="Arial"/>
                <w:b/>
                <w:sz w:val="24"/>
                <w:szCs w:val="24"/>
              </w:rPr>
              <w:fldChar w:fldCharType="end"/>
            </w:r>
          </w:p>
        </w:tc>
      </w:tr>
      <w:tr w:rsidR="00231269" w:rsidRPr="00BA2ED3" w14:paraId="755E4B2D" w14:textId="77777777" w:rsidTr="00BA2ED3">
        <w:tc>
          <w:tcPr>
            <w:tcW w:w="8576" w:type="dxa"/>
            <w:tcBorders>
              <w:top w:val="single" w:sz="4" w:space="0" w:color="000000"/>
              <w:left w:val="single" w:sz="4" w:space="0" w:color="000000"/>
              <w:bottom w:val="single" w:sz="4" w:space="0" w:color="000000"/>
              <w:right w:val="single" w:sz="4" w:space="0" w:color="000000"/>
            </w:tcBorders>
            <w:vAlign w:val="center"/>
          </w:tcPr>
          <w:p w14:paraId="4213B3E5" w14:textId="67202FEB" w:rsidR="00231269" w:rsidRPr="00BA2ED3" w:rsidRDefault="00231269" w:rsidP="00231269">
            <w:pPr>
              <w:spacing w:before="60" w:after="60" w:line="239" w:lineRule="auto"/>
              <w:ind w:left="0" w:firstLine="0"/>
              <w:rPr>
                <w:rFonts w:ascii="Arial" w:hAnsi="Arial" w:cs="Arial"/>
                <w:sz w:val="24"/>
                <w:szCs w:val="24"/>
              </w:rPr>
            </w:pPr>
            <w:r w:rsidRPr="00BA2ED3">
              <w:rPr>
                <w:rFonts w:ascii="Arial" w:hAnsi="Arial" w:cs="Arial"/>
                <w:sz w:val="24"/>
                <w:szCs w:val="24"/>
              </w:rPr>
              <w:t xml:space="preserve">Answered all questions and provided responses to the method statement questions in section 2, Response to Requirement and Specification. </w:t>
            </w:r>
          </w:p>
          <w:p w14:paraId="08E92034" w14:textId="77777777" w:rsidR="00231269" w:rsidRPr="00BA2ED3" w:rsidRDefault="00231269" w:rsidP="00231269">
            <w:pPr>
              <w:spacing w:before="60" w:after="60" w:line="259" w:lineRule="auto"/>
              <w:ind w:left="0" w:firstLine="0"/>
              <w:rPr>
                <w:rFonts w:ascii="Arial" w:hAnsi="Arial" w:cs="Arial"/>
                <w:sz w:val="24"/>
                <w:szCs w:val="24"/>
              </w:rPr>
            </w:pPr>
            <w:r w:rsidRPr="00BA2ED3">
              <w:rPr>
                <w:rFonts w:ascii="Arial" w:hAnsi="Arial" w:cs="Arial"/>
                <w:i/>
                <w:sz w:val="24"/>
                <w:szCs w:val="24"/>
              </w:rPr>
              <w:t>(Your Tender will be non-compliant if you have not completed this schedule)</w:t>
            </w:r>
            <w:r w:rsidRPr="00BA2ED3">
              <w:rPr>
                <w:rFonts w:ascii="Arial" w:hAnsi="Arial" w:cs="Arial"/>
                <w:sz w:val="24"/>
                <w:szCs w:val="24"/>
              </w:rP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72850D5B" w14:textId="455CFE08" w:rsidR="00231269" w:rsidRPr="00BA2ED3" w:rsidRDefault="009D4072" w:rsidP="009D4072">
            <w:pPr>
              <w:spacing w:after="0" w:line="259" w:lineRule="auto"/>
              <w:ind w:left="86" w:firstLine="0"/>
              <w:jc w:val="center"/>
              <w:rPr>
                <w:rFonts w:ascii="Arial" w:hAnsi="Arial" w:cs="Arial"/>
                <w:sz w:val="24"/>
                <w:szCs w:val="24"/>
              </w:rPr>
            </w:pPr>
            <w:r w:rsidRPr="00BA2ED3">
              <w:rPr>
                <w:rFonts w:ascii="Arial" w:hAnsi="Arial" w:cs="Arial"/>
                <w:b/>
                <w:sz w:val="24"/>
                <w:szCs w:val="24"/>
              </w:rPr>
              <w:fldChar w:fldCharType="begin">
                <w:ffData>
                  <w:name w:val="Check12"/>
                  <w:enabled/>
                  <w:calcOnExit w:val="0"/>
                  <w:checkBox>
                    <w:sizeAuto/>
                    <w:default w:val="0"/>
                  </w:checkBox>
                </w:ffData>
              </w:fldChar>
            </w:r>
            <w:r w:rsidRPr="00BA2ED3">
              <w:rPr>
                <w:rFonts w:ascii="Arial" w:hAnsi="Arial" w:cs="Arial"/>
                <w:b/>
                <w:sz w:val="24"/>
                <w:szCs w:val="24"/>
              </w:rPr>
              <w:instrText xml:space="preserve"> FORMCHECKBOX </w:instrText>
            </w:r>
            <w:r w:rsidR="0073176A">
              <w:rPr>
                <w:rFonts w:ascii="Arial" w:hAnsi="Arial" w:cs="Arial"/>
                <w:b/>
                <w:sz w:val="24"/>
                <w:szCs w:val="24"/>
              </w:rPr>
            </w:r>
            <w:r w:rsidR="0073176A">
              <w:rPr>
                <w:rFonts w:ascii="Arial" w:hAnsi="Arial" w:cs="Arial"/>
                <w:b/>
                <w:sz w:val="24"/>
                <w:szCs w:val="24"/>
              </w:rPr>
              <w:fldChar w:fldCharType="separate"/>
            </w:r>
            <w:r w:rsidRPr="00BA2ED3">
              <w:rPr>
                <w:rFonts w:ascii="Arial" w:hAnsi="Arial" w:cs="Arial"/>
                <w:b/>
                <w:sz w:val="24"/>
                <w:szCs w:val="24"/>
              </w:rPr>
              <w:fldChar w:fldCharType="end"/>
            </w:r>
          </w:p>
        </w:tc>
      </w:tr>
      <w:tr w:rsidR="009D4072" w:rsidRPr="00BA2ED3" w14:paraId="65AF805C" w14:textId="77777777" w:rsidTr="00BA2ED3">
        <w:tc>
          <w:tcPr>
            <w:tcW w:w="8576" w:type="dxa"/>
            <w:tcBorders>
              <w:top w:val="single" w:sz="4" w:space="0" w:color="000000"/>
              <w:left w:val="single" w:sz="4" w:space="0" w:color="000000"/>
              <w:bottom w:val="single" w:sz="4" w:space="0" w:color="000000"/>
              <w:right w:val="single" w:sz="4" w:space="0" w:color="000000"/>
            </w:tcBorders>
            <w:vAlign w:val="center"/>
          </w:tcPr>
          <w:p w14:paraId="3D76E593" w14:textId="3972343A" w:rsidR="009D4072" w:rsidRPr="00BA2ED3" w:rsidRDefault="009D4072" w:rsidP="009D4072">
            <w:pPr>
              <w:spacing w:before="60" w:after="60" w:line="259" w:lineRule="auto"/>
              <w:ind w:left="0" w:firstLine="0"/>
              <w:rPr>
                <w:rFonts w:ascii="Arial" w:hAnsi="Arial" w:cs="Arial"/>
                <w:sz w:val="24"/>
                <w:szCs w:val="24"/>
              </w:rPr>
            </w:pPr>
            <w:r w:rsidRPr="00BA2ED3">
              <w:rPr>
                <w:rFonts w:ascii="Arial" w:hAnsi="Arial" w:cs="Arial"/>
                <w:sz w:val="24"/>
                <w:szCs w:val="24"/>
              </w:rPr>
              <w:t xml:space="preserve">Completed the pricing schedule in full as directed. </w:t>
            </w:r>
          </w:p>
          <w:p w14:paraId="1552055B" w14:textId="77777777" w:rsidR="009D4072" w:rsidRPr="00BA2ED3" w:rsidRDefault="009D4072" w:rsidP="009D4072">
            <w:pPr>
              <w:spacing w:before="60" w:after="60" w:line="259" w:lineRule="auto"/>
              <w:ind w:left="0" w:firstLine="0"/>
              <w:rPr>
                <w:rFonts w:ascii="Arial" w:hAnsi="Arial" w:cs="Arial"/>
                <w:sz w:val="24"/>
                <w:szCs w:val="24"/>
              </w:rPr>
            </w:pPr>
            <w:r w:rsidRPr="00BA2ED3">
              <w:rPr>
                <w:rFonts w:ascii="Arial" w:hAnsi="Arial" w:cs="Arial"/>
                <w:i/>
                <w:sz w:val="24"/>
                <w:szCs w:val="24"/>
              </w:rPr>
              <w:t>(Your Tender will be non-compliant if you have not completed this schedule)</w:t>
            </w:r>
            <w:r w:rsidRPr="00BA2ED3">
              <w:rPr>
                <w:rFonts w:ascii="Arial" w:hAnsi="Arial" w:cs="Arial"/>
                <w:sz w:val="24"/>
                <w:szCs w:val="24"/>
              </w:rP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06A43C71" w14:textId="1B8A6315" w:rsidR="009D4072" w:rsidRPr="00BA2ED3" w:rsidRDefault="009D4072" w:rsidP="009D4072">
            <w:pPr>
              <w:spacing w:after="0" w:line="259" w:lineRule="auto"/>
              <w:ind w:left="86" w:firstLine="0"/>
              <w:jc w:val="center"/>
              <w:rPr>
                <w:rFonts w:ascii="Arial" w:hAnsi="Arial" w:cs="Arial"/>
                <w:sz w:val="24"/>
                <w:szCs w:val="24"/>
              </w:rPr>
            </w:pPr>
            <w:r w:rsidRPr="00BA2ED3">
              <w:rPr>
                <w:rFonts w:ascii="Arial" w:hAnsi="Arial" w:cs="Arial"/>
                <w:b/>
                <w:sz w:val="24"/>
                <w:szCs w:val="24"/>
              </w:rPr>
              <w:fldChar w:fldCharType="begin">
                <w:ffData>
                  <w:name w:val="Check12"/>
                  <w:enabled/>
                  <w:calcOnExit w:val="0"/>
                  <w:checkBox>
                    <w:sizeAuto/>
                    <w:default w:val="0"/>
                  </w:checkBox>
                </w:ffData>
              </w:fldChar>
            </w:r>
            <w:r w:rsidRPr="00BA2ED3">
              <w:rPr>
                <w:rFonts w:ascii="Arial" w:hAnsi="Arial" w:cs="Arial"/>
                <w:b/>
                <w:sz w:val="24"/>
                <w:szCs w:val="24"/>
              </w:rPr>
              <w:instrText xml:space="preserve"> FORMCHECKBOX </w:instrText>
            </w:r>
            <w:r w:rsidR="0073176A">
              <w:rPr>
                <w:rFonts w:ascii="Arial" w:hAnsi="Arial" w:cs="Arial"/>
                <w:b/>
                <w:sz w:val="24"/>
                <w:szCs w:val="24"/>
              </w:rPr>
            </w:r>
            <w:r w:rsidR="0073176A">
              <w:rPr>
                <w:rFonts w:ascii="Arial" w:hAnsi="Arial" w:cs="Arial"/>
                <w:b/>
                <w:sz w:val="24"/>
                <w:szCs w:val="24"/>
              </w:rPr>
              <w:fldChar w:fldCharType="separate"/>
            </w:r>
            <w:r w:rsidRPr="00BA2ED3">
              <w:rPr>
                <w:rFonts w:ascii="Arial" w:hAnsi="Arial" w:cs="Arial"/>
                <w:b/>
                <w:sz w:val="24"/>
                <w:szCs w:val="24"/>
              </w:rPr>
              <w:fldChar w:fldCharType="end"/>
            </w:r>
          </w:p>
        </w:tc>
      </w:tr>
      <w:tr w:rsidR="009D4072" w:rsidRPr="00BA2ED3" w14:paraId="5F2B6C7E" w14:textId="77777777" w:rsidTr="00BA2ED3">
        <w:tc>
          <w:tcPr>
            <w:tcW w:w="8576" w:type="dxa"/>
            <w:tcBorders>
              <w:top w:val="single" w:sz="4" w:space="0" w:color="000000"/>
              <w:left w:val="single" w:sz="4" w:space="0" w:color="000000"/>
              <w:bottom w:val="single" w:sz="4" w:space="0" w:color="000000"/>
              <w:right w:val="single" w:sz="4" w:space="0" w:color="000000"/>
            </w:tcBorders>
            <w:vAlign w:val="center"/>
          </w:tcPr>
          <w:p w14:paraId="18DC23F0" w14:textId="2C99A76E" w:rsidR="009D4072" w:rsidRPr="00BA2ED3" w:rsidRDefault="009D4072" w:rsidP="009D4072">
            <w:pPr>
              <w:spacing w:before="60" w:after="60" w:line="259" w:lineRule="auto"/>
              <w:ind w:left="0" w:firstLine="0"/>
              <w:rPr>
                <w:rFonts w:ascii="Arial" w:hAnsi="Arial" w:cs="Arial"/>
                <w:sz w:val="24"/>
                <w:szCs w:val="24"/>
              </w:rPr>
            </w:pPr>
            <w:r w:rsidRPr="00BA2ED3">
              <w:rPr>
                <w:rFonts w:ascii="Arial" w:hAnsi="Arial" w:cs="Arial"/>
                <w:sz w:val="24"/>
                <w:szCs w:val="24"/>
              </w:rPr>
              <w:t>Completed the Freedom of Information Exclusion Schedule.</w:t>
            </w:r>
          </w:p>
        </w:tc>
        <w:tc>
          <w:tcPr>
            <w:tcW w:w="1644" w:type="dxa"/>
            <w:tcBorders>
              <w:top w:val="single" w:sz="4" w:space="0" w:color="000000"/>
              <w:left w:val="single" w:sz="4" w:space="0" w:color="000000"/>
              <w:bottom w:val="single" w:sz="4" w:space="0" w:color="000000"/>
              <w:right w:val="single" w:sz="4" w:space="0" w:color="000000"/>
            </w:tcBorders>
            <w:vAlign w:val="center"/>
          </w:tcPr>
          <w:p w14:paraId="505B71D9" w14:textId="2707DEDE" w:rsidR="009D4072" w:rsidRPr="00BA2ED3" w:rsidRDefault="009D4072" w:rsidP="009D4072">
            <w:pPr>
              <w:spacing w:after="0" w:line="259" w:lineRule="auto"/>
              <w:ind w:left="86" w:firstLine="0"/>
              <w:jc w:val="center"/>
              <w:rPr>
                <w:rFonts w:ascii="Arial" w:hAnsi="Arial" w:cs="Arial"/>
                <w:sz w:val="24"/>
                <w:szCs w:val="24"/>
              </w:rPr>
            </w:pPr>
            <w:r w:rsidRPr="00BA2ED3">
              <w:rPr>
                <w:rFonts w:ascii="Arial" w:hAnsi="Arial" w:cs="Arial"/>
                <w:b/>
                <w:sz w:val="24"/>
                <w:szCs w:val="24"/>
              </w:rPr>
              <w:fldChar w:fldCharType="begin">
                <w:ffData>
                  <w:name w:val="Check12"/>
                  <w:enabled/>
                  <w:calcOnExit w:val="0"/>
                  <w:checkBox>
                    <w:sizeAuto/>
                    <w:default w:val="0"/>
                  </w:checkBox>
                </w:ffData>
              </w:fldChar>
            </w:r>
            <w:r w:rsidRPr="00BA2ED3">
              <w:rPr>
                <w:rFonts w:ascii="Arial" w:hAnsi="Arial" w:cs="Arial"/>
                <w:b/>
                <w:sz w:val="24"/>
                <w:szCs w:val="24"/>
              </w:rPr>
              <w:instrText xml:space="preserve"> FORMCHECKBOX </w:instrText>
            </w:r>
            <w:r w:rsidR="0073176A">
              <w:rPr>
                <w:rFonts w:ascii="Arial" w:hAnsi="Arial" w:cs="Arial"/>
                <w:b/>
                <w:sz w:val="24"/>
                <w:szCs w:val="24"/>
              </w:rPr>
            </w:r>
            <w:r w:rsidR="0073176A">
              <w:rPr>
                <w:rFonts w:ascii="Arial" w:hAnsi="Arial" w:cs="Arial"/>
                <w:b/>
                <w:sz w:val="24"/>
                <w:szCs w:val="24"/>
              </w:rPr>
              <w:fldChar w:fldCharType="separate"/>
            </w:r>
            <w:r w:rsidRPr="00BA2ED3">
              <w:rPr>
                <w:rFonts w:ascii="Arial" w:hAnsi="Arial" w:cs="Arial"/>
                <w:b/>
                <w:sz w:val="24"/>
                <w:szCs w:val="24"/>
              </w:rPr>
              <w:fldChar w:fldCharType="end"/>
            </w:r>
          </w:p>
        </w:tc>
      </w:tr>
      <w:tr w:rsidR="009D4072" w:rsidRPr="00BA2ED3" w14:paraId="11302831" w14:textId="77777777" w:rsidTr="00BA2ED3">
        <w:tc>
          <w:tcPr>
            <w:tcW w:w="8576" w:type="dxa"/>
            <w:tcBorders>
              <w:top w:val="single" w:sz="4" w:space="0" w:color="000000"/>
              <w:left w:val="single" w:sz="4" w:space="0" w:color="000000"/>
              <w:bottom w:val="single" w:sz="4" w:space="0" w:color="000000"/>
              <w:right w:val="single" w:sz="4" w:space="0" w:color="000000"/>
            </w:tcBorders>
            <w:vAlign w:val="center"/>
          </w:tcPr>
          <w:p w14:paraId="1D316A77" w14:textId="2BB99F14" w:rsidR="009D4072" w:rsidRPr="00BA2ED3" w:rsidRDefault="009D4072" w:rsidP="009D4072">
            <w:pPr>
              <w:spacing w:before="60" w:after="60" w:line="259" w:lineRule="auto"/>
              <w:ind w:left="0" w:firstLine="0"/>
              <w:rPr>
                <w:rFonts w:ascii="Arial" w:hAnsi="Arial" w:cs="Arial"/>
                <w:sz w:val="24"/>
                <w:szCs w:val="24"/>
              </w:rPr>
            </w:pPr>
            <w:r w:rsidRPr="00BA2ED3">
              <w:rPr>
                <w:rFonts w:ascii="Arial" w:hAnsi="Arial" w:cs="Arial"/>
                <w:sz w:val="24"/>
                <w:szCs w:val="24"/>
              </w:rPr>
              <w:t xml:space="preserve">Signed the Tendering Declaration. </w:t>
            </w:r>
          </w:p>
          <w:p w14:paraId="1FEE15BC" w14:textId="47EBD6CB" w:rsidR="009D4072" w:rsidRPr="00BA2ED3" w:rsidRDefault="009D4072" w:rsidP="009D4072">
            <w:pPr>
              <w:spacing w:before="60" w:after="60" w:line="259" w:lineRule="auto"/>
              <w:ind w:left="0" w:firstLine="0"/>
              <w:rPr>
                <w:rFonts w:ascii="Arial" w:hAnsi="Arial" w:cs="Arial"/>
                <w:sz w:val="24"/>
                <w:szCs w:val="24"/>
              </w:rPr>
            </w:pPr>
            <w:r w:rsidRPr="00BA2ED3">
              <w:rPr>
                <w:rFonts w:ascii="Arial" w:hAnsi="Arial" w:cs="Arial"/>
                <w:i/>
                <w:sz w:val="24"/>
                <w:szCs w:val="24"/>
              </w:rPr>
              <w:t xml:space="preserve">(NB it must be signed by suitably senior personnel as directed) </w:t>
            </w:r>
          </w:p>
        </w:tc>
        <w:tc>
          <w:tcPr>
            <w:tcW w:w="1644" w:type="dxa"/>
            <w:tcBorders>
              <w:top w:val="single" w:sz="4" w:space="0" w:color="000000"/>
              <w:left w:val="single" w:sz="4" w:space="0" w:color="000000"/>
              <w:bottom w:val="single" w:sz="4" w:space="0" w:color="000000"/>
              <w:right w:val="single" w:sz="4" w:space="0" w:color="000000"/>
            </w:tcBorders>
            <w:vAlign w:val="center"/>
          </w:tcPr>
          <w:p w14:paraId="0BC49FB9" w14:textId="73FDB400" w:rsidR="009D4072" w:rsidRPr="00BA2ED3" w:rsidRDefault="009D4072" w:rsidP="009D4072">
            <w:pPr>
              <w:spacing w:after="0" w:line="259" w:lineRule="auto"/>
              <w:ind w:left="86" w:firstLine="0"/>
              <w:jc w:val="center"/>
              <w:rPr>
                <w:rFonts w:ascii="Arial" w:hAnsi="Arial" w:cs="Arial"/>
                <w:sz w:val="24"/>
                <w:szCs w:val="24"/>
              </w:rPr>
            </w:pPr>
            <w:r w:rsidRPr="00BA2ED3">
              <w:rPr>
                <w:rFonts w:ascii="Arial" w:hAnsi="Arial" w:cs="Arial"/>
                <w:b/>
                <w:sz w:val="24"/>
                <w:szCs w:val="24"/>
              </w:rPr>
              <w:fldChar w:fldCharType="begin">
                <w:ffData>
                  <w:name w:val="Check12"/>
                  <w:enabled/>
                  <w:calcOnExit w:val="0"/>
                  <w:checkBox>
                    <w:sizeAuto/>
                    <w:default w:val="0"/>
                  </w:checkBox>
                </w:ffData>
              </w:fldChar>
            </w:r>
            <w:r w:rsidRPr="00BA2ED3">
              <w:rPr>
                <w:rFonts w:ascii="Arial" w:hAnsi="Arial" w:cs="Arial"/>
                <w:b/>
                <w:sz w:val="24"/>
                <w:szCs w:val="24"/>
              </w:rPr>
              <w:instrText xml:space="preserve"> FORMCHECKBOX </w:instrText>
            </w:r>
            <w:r w:rsidR="0073176A">
              <w:rPr>
                <w:rFonts w:ascii="Arial" w:hAnsi="Arial" w:cs="Arial"/>
                <w:b/>
                <w:sz w:val="24"/>
                <w:szCs w:val="24"/>
              </w:rPr>
            </w:r>
            <w:r w:rsidR="0073176A">
              <w:rPr>
                <w:rFonts w:ascii="Arial" w:hAnsi="Arial" w:cs="Arial"/>
                <w:b/>
                <w:sz w:val="24"/>
                <w:szCs w:val="24"/>
              </w:rPr>
              <w:fldChar w:fldCharType="separate"/>
            </w:r>
            <w:r w:rsidRPr="00BA2ED3">
              <w:rPr>
                <w:rFonts w:ascii="Arial" w:hAnsi="Arial" w:cs="Arial"/>
                <w:b/>
                <w:sz w:val="24"/>
                <w:szCs w:val="24"/>
              </w:rPr>
              <w:fldChar w:fldCharType="end"/>
            </w:r>
          </w:p>
        </w:tc>
      </w:tr>
    </w:tbl>
    <w:p w14:paraId="5136C7DB" w14:textId="77777777" w:rsidR="006B45CF" w:rsidRPr="00BB7344" w:rsidRDefault="00924E00">
      <w:pPr>
        <w:spacing w:after="0" w:line="259" w:lineRule="auto"/>
        <w:ind w:left="427" w:firstLine="0"/>
        <w:rPr>
          <w:rFonts w:ascii="Arial" w:hAnsi="Arial" w:cs="Arial"/>
        </w:rPr>
      </w:pPr>
      <w:r w:rsidRPr="00BB7344">
        <w:rPr>
          <w:rFonts w:ascii="Arial" w:hAnsi="Arial" w:cs="Arial"/>
        </w:rPr>
        <w:t xml:space="preserve"> </w:t>
      </w:r>
    </w:p>
    <w:sectPr w:rsidR="006B45CF" w:rsidRPr="00BB7344">
      <w:footerReference w:type="even" r:id="rId19"/>
      <w:footerReference w:type="default" r:id="rId20"/>
      <w:footerReference w:type="first" r:id="rId21"/>
      <w:pgSz w:w="11906" w:h="16838"/>
      <w:pgMar w:top="983" w:right="716" w:bottom="1302" w:left="293"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4E40" w14:textId="77777777" w:rsidR="00732DB5" w:rsidRDefault="00732DB5">
      <w:pPr>
        <w:spacing w:after="0" w:line="240" w:lineRule="auto"/>
      </w:pPr>
      <w:r>
        <w:separator/>
      </w:r>
    </w:p>
  </w:endnote>
  <w:endnote w:type="continuationSeparator" w:id="0">
    <w:p w14:paraId="5CC55508" w14:textId="77777777" w:rsidR="00732DB5" w:rsidRDefault="00732DB5">
      <w:pPr>
        <w:spacing w:after="0" w:line="240" w:lineRule="auto"/>
      </w:pPr>
      <w:r>
        <w:continuationSeparator/>
      </w:r>
    </w:p>
  </w:endnote>
  <w:endnote w:type="continuationNotice" w:id="1">
    <w:p w14:paraId="0EEC813A" w14:textId="77777777" w:rsidR="004F06FC" w:rsidRDefault="004F0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CED" w14:textId="77777777" w:rsidR="00D67C4A" w:rsidRDefault="00D67C4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DE60" w14:textId="4BBB3741" w:rsidR="00D67C4A" w:rsidRDefault="008F6993" w:rsidP="000C0324">
    <w:pPr>
      <w:tabs>
        <w:tab w:val="right" w:pos="10739"/>
      </w:tabs>
      <w:spacing w:after="624" w:line="265" w:lineRule="auto"/>
      <w:ind w:left="0" w:firstLine="0"/>
    </w:pPr>
    <w:r>
      <w:t xml:space="preserve">Torbay Council </w:t>
    </w:r>
    <w:r w:rsidRPr="00B75619">
      <w:t>TCES5922</w:t>
    </w:r>
    <w:r w:rsidR="000C0324">
      <w:tab/>
    </w:r>
    <w:r w:rsidR="00AF348D">
      <w:t>September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7C8D" w14:textId="77777777" w:rsidR="00D67C4A" w:rsidRDefault="00D67C4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1676"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fldSimple w:instr=" NUMPAGES   \* MERGEFORMAT ">
      <w:r>
        <w:rPr>
          <w:b/>
          <w:sz w:val="18"/>
        </w:rPr>
        <w:t>15</w:t>
      </w:r>
    </w:fldSimple>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E1A5"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sidR="00A145EA" w:rsidRPr="00A145EA">
      <w:rPr>
        <w:b/>
        <w:noProof/>
        <w:sz w:val="18"/>
      </w:rPr>
      <w:t>2</w:t>
    </w:r>
    <w:r>
      <w:rPr>
        <w:b/>
        <w:sz w:val="18"/>
      </w:rPr>
      <w:fldChar w:fldCharType="end"/>
    </w:r>
    <w:r>
      <w:rPr>
        <w:sz w:val="18"/>
      </w:rPr>
      <w:t xml:space="preserve"> of </w:t>
    </w:r>
    <w:fldSimple w:instr=" NUMPAGES   \* MERGEFORMAT ">
      <w:r w:rsidR="00A145EA" w:rsidRPr="00A145EA">
        <w:rPr>
          <w:b/>
          <w:noProof/>
          <w:sz w:val="18"/>
        </w:rPr>
        <w:t>16</w:t>
      </w:r>
    </w:fldSimple>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DD52"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fldSimple w:instr=" NUMPAGES   \* MERGEFORMAT ">
      <w:r>
        <w:rPr>
          <w:b/>
          <w:sz w:val="18"/>
        </w:rPr>
        <w:t>15</w:t>
      </w:r>
    </w:fldSimple>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C678"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Pr>
        <w:b/>
        <w:sz w:val="18"/>
      </w:rPr>
      <w:t>9</w:t>
    </w:r>
    <w:r>
      <w:rPr>
        <w:b/>
        <w:sz w:val="18"/>
      </w:rPr>
      <w:fldChar w:fldCharType="end"/>
    </w:r>
    <w:r>
      <w:rPr>
        <w:sz w:val="18"/>
      </w:rPr>
      <w:t xml:space="preserve"> of </w:t>
    </w:r>
    <w:fldSimple w:instr=" NUMPAGES   \* MERGEFORMAT ">
      <w:r>
        <w:rPr>
          <w:b/>
          <w:sz w:val="18"/>
        </w:rPr>
        <w:t>15</w:t>
      </w:r>
    </w:fldSimple>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3CB4"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sidR="00A145EA" w:rsidRPr="00A145EA">
      <w:rPr>
        <w:b/>
        <w:noProof/>
        <w:sz w:val="18"/>
      </w:rPr>
      <w:t>10</w:t>
    </w:r>
    <w:r>
      <w:rPr>
        <w:b/>
        <w:sz w:val="18"/>
      </w:rPr>
      <w:fldChar w:fldCharType="end"/>
    </w:r>
    <w:r>
      <w:rPr>
        <w:sz w:val="18"/>
      </w:rPr>
      <w:t xml:space="preserve"> of </w:t>
    </w:r>
    <w:fldSimple w:instr=" NUMPAGES   \* MERGEFORMAT ">
      <w:r w:rsidR="00A145EA" w:rsidRPr="00A145EA">
        <w:rPr>
          <w:b/>
          <w:noProof/>
          <w:sz w:val="18"/>
        </w:rPr>
        <w:t>16</w:t>
      </w:r>
    </w:fldSimple>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989"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Pr>
        <w:b/>
        <w:sz w:val="18"/>
      </w:rPr>
      <w:t>9</w:t>
    </w:r>
    <w:r>
      <w:rPr>
        <w:b/>
        <w:sz w:val="18"/>
      </w:rPr>
      <w:fldChar w:fldCharType="end"/>
    </w:r>
    <w:r>
      <w:rPr>
        <w:sz w:val="18"/>
      </w:rPr>
      <w:t xml:space="preserve"> of </w:t>
    </w:r>
    <w:fldSimple w:instr=" NUMPAGES   \* MERGEFORMAT ">
      <w:r>
        <w:rPr>
          <w:b/>
          <w:sz w:val="18"/>
        </w:rPr>
        <w:t>15</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1643" w14:textId="77777777" w:rsidR="00732DB5" w:rsidRDefault="00732DB5">
      <w:pPr>
        <w:spacing w:after="0" w:line="240" w:lineRule="auto"/>
      </w:pPr>
      <w:r>
        <w:separator/>
      </w:r>
    </w:p>
  </w:footnote>
  <w:footnote w:type="continuationSeparator" w:id="0">
    <w:p w14:paraId="2F669ECC" w14:textId="77777777" w:rsidR="00732DB5" w:rsidRDefault="00732DB5">
      <w:pPr>
        <w:spacing w:after="0" w:line="240" w:lineRule="auto"/>
      </w:pPr>
      <w:r>
        <w:continuationSeparator/>
      </w:r>
    </w:p>
  </w:footnote>
  <w:footnote w:type="continuationNotice" w:id="1">
    <w:p w14:paraId="0900C15E" w14:textId="77777777" w:rsidR="004F06FC" w:rsidRDefault="004F0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05C0" w14:textId="33135FFC" w:rsidR="003F2A69" w:rsidRPr="000C0324" w:rsidRDefault="00390CC6" w:rsidP="000C0324">
    <w:pPr>
      <w:widowControl w:val="0"/>
      <w:tabs>
        <w:tab w:val="center" w:pos="4153"/>
        <w:tab w:val="right" w:pos="8306"/>
      </w:tabs>
      <w:overflowPunct w:val="0"/>
      <w:autoSpaceDE w:val="0"/>
      <w:autoSpaceDN w:val="0"/>
      <w:adjustRightInd w:val="0"/>
      <w:spacing w:after="0" w:line="240" w:lineRule="auto"/>
      <w:ind w:left="0" w:firstLine="0"/>
      <w:rPr>
        <w:rFonts w:ascii="Arial" w:eastAsia="Times New Roman" w:hAnsi="Arial" w:cs="Arial"/>
        <w:color w:val="auto"/>
        <w:kern w:val="28"/>
        <w:szCs w:val="20"/>
        <w:lang w:eastAsia="en-US"/>
      </w:rPr>
    </w:pPr>
    <w:r w:rsidRPr="008612F7">
      <w:rPr>
        <w:noProof/>
        <w:color w:val="FFFFFF" w:themeColor="background1"/>
        <w:sz w:val="56"/>
        <w:szCs w:val="56"/>
        <w:shd w:val="clear" w:color="auto" w:fill="E6E6E6"/>
      </w:rPr>
      <w:drawing>
        <wp:inline distT="0" distB="0" distL="0" distR="0" wp14:anchorId="095610F4" wp14:editId="45D52247">
          <wp:extent cx="2162175" cy="276225"/>
          <wp:effectExtent l="0" t="0" r="9525" b="9525"/>
          <wp:docPr id="7" name="Picture 7" descr="H:\Data\Corporate Shared\PCMC\Logos\2020 logo_torbay_1lin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Corporate Shared\PCMC\Logos\2020 logo_torbay_1line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76225"/>
                  </a:xfrm>
                  <a:prstGeom prst="rect">
                    <a:avLst/>
                  </a:prstGeom>
                  <a:noFill/>
                  <a:ln>
                    <a:noFill/>
                  </a:ln>
                </pic:spPr>
              </pic:pic>
            </a:graphicData>
          </a:graphic>
        </wp:inline>
      </w:drawing>
    </w:r>
  </w:p>
  <w:p w14:paraId="2232D25A" w14:textId="3E551FE7" w:rsidR="000C0324" w:rsidRDefault="000C0324" w:rsidP="000C0324">
    <w:pPr>
      <w:pStyle w:val="Header"/>
      <w:jc w:val="right"/>
    </w:pPr>
    <w:r>
      <w:rPr>
        <w:noProof/>
      </w:rPr>
      <w:drawing>
        <wp:inline distT="0" distB="0" distL="0" distR="0" wp14:anchorId="62FD93BF" wp14:editId="3519F834">
          <wp:extent cx="1368806" cy="459740"/>
          <wp:effectExtent l="0" t="0" r="0" b="0"/>
          <wp:docPr id="10" name="Picture 1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
                  <a:stretch>
                    <a:fillRect/>
                  </a:stretch>
                </pic:blipFill>
                <pic:spPr>
                  <a:xfrm>
                    <a:off x="0" y="0"/>
                    <a:ext cx="1368806" cy="459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0E"/>
    <w:multiLevelType w:val="hybridMultilevel"/>
    <w:tmpl w:val="B75E2280"/>
    <w:lvl w:ilvl="0" w:tplc="F0080C2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AC45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2350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8DA9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4832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AAC1C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85BC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22FA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0AA60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3F131A"/>
    <w:multiLevelType w:val="hybridMultilevel"/>
    <w:tmpl w:val="0DA4B27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F4A3AFD"/>
    <w:multiLevelType w:val="hybridMultilevel"/>
    <w:tmpl w:val="BDA036A6"/>
    <w:lvl w:ilvl="0" w:tplc="D75A5406">
      <w:start w:val="1"/>
      <w:numFmt w:val="lowerRoman"/>
      <w:lvlText w:val="%1."/>
      <w:lvlJc w:val="righ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25974"/>
    <w:multiLevelType w:val="hybridMultilevel"/>
    <w:tmpl w:val="221A90A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14595A9F"/>
    <w:multiLevelType w:val="hybridMultilevel"/>
    <w:tmpl w:val="8C2AAB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7223E"/>
    <w:multiLevelType w:val="hybridMultilevel"/>
    <w:tmpl w:val="9F74D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FE0668"/>
    <w:multiLevelType w:val="hybridMultilevel"/>
    <w:tmpl w:val="5844BD58"/>
    <w:lvl w:ilvl="0" w:tplc="0E02D524">
      <w:start w:val="1"/>
      <w:numFmt w:val="decimal"/>
      <w:lvlText w:val="%1."/>
      <w:lvlJc w:val="left"/>
      <w:pPr>
        <w:ind w:left="795" w:hanging="435"/>
      </w:pPr>
      <w:rPr>
        <w:rFonts w:hint="default"/>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B0B2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F643ACD"/>
    <w:multiLevelType w:val="hybridMultilevel"/>
    <w:tmpl w:val="F7A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30975AE4"/>
    <w:multiLevelType w:val="hybridMultilevel"/>
    <w:tmpl w:val="4776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50CFF"/>
    <w:multiLevelType w:val="hybridMultilevel"/>
    <w:tmpl w:val="A164E07A"/>
    <w:lvl w:ilvl="0" w:tplc="08090001">
      <w:start w:val="1"/>
      <w:numFmt w:val="bullet"/>
      <w:lvlText w:val=""/>
      <w:lvlJc w:val="left"/>
      <w:pPr>
        <w:ind w:left="1132" w:hanging="360"/>
      </w:pPr>
      <w:rPr>
        <w:rFonts w:ascii="Symbol" w:hAnsi="Symbo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13"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9165FC"/>
    <w:multiLevelType w:val="hybridMultilevel"/>
    <w:tmpl w:val="A7562606"/>
    <w:lvl w:ilvl="0" w:tplc="3E5E006C">
      <w:start w:val="1"/>
      <w:numFmt w:val="upperLetter"/>
      <w:lvlText w:val="%1."/>
      <w:lvlJc w:val="left"/>
      <w:pPr>
        <w:ind w:left="11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D3CF868">
      <w:start w:val="1"/>
      <w:numFmt w:val="lowerLetter"/>
      <w:lvlText w:val="%2"/>
      <w:lvlJc w:val="left"/>
      <w:pPr>
        <w:ind w:left="15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9026B4C">
      <w:start w:val="1"/>
      <w:numFmt w:val="lowerRoman"/>
      <w:lvlText w:val="%3"/>
      <w:lvlJc w:val="left"/>
      <w:pPr>
        <w:ind w:left="22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FD26B2C">
      <w:start w:val="1"/>
      <w:numFmt w:val="decimal"/>
      <w:lvlText w:val="%4"/>
      <w:lvlJc w:val="left"/>
      <w:pPr>
        <w:ind w:left="29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018C3CE">
      <w:start w:val="1"/>
      <w:numFmt w:val="lowerLetter"/>
      <w:lvlText w:val="%5"/>
      <w:lvlJc w:val="left"/>
      <w:pPr>
        <w:ind w:left="36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8002168">
      <w:start w:val="1"/>
      <w:numFmt w:val="lowerRoman"/>
      <w:lvlText w:val="%6"/>
      <w:lvlJc w:val="left"/>
      <w:pPr>
        <w:ind w:left="43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781A0C">
      <w:start w:val="1"/>
      <w:numFmt w:val="decimal"/>
      <w:lvlText w:val="%7"/>
      <w:lvlJc w:val="left"/>
      <w:pPr>
        <w:ind w:left="51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B04A720">
      <w:start w:val="1"/>
      <w:numFmt w:val="lowerLetter"/>
      <w:lvlText w:val="%8"/>
      <w:lvlJc w:val="left"/>
      <w:pPr>
        <w:ind w:left="58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0389202">
      <w:start w:val="1"/>
      <w:numFmt w:val="lowerRoman"/>
      <w:lvlText w:val="%9"/>
      <w:lvlJc w:val="left"/>
      <w:pPr>
        <w:ind w:left="65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EB1316"/>
    <w:multiLevelType w:val="hybridMultilevel"/>
    <w:tmpl w:val="C5E0A09C"/>
    <w:lvl w:ilvl="0" w:tplc="04BCE922">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EE4AF18">
      <w:start w:val="1"/>
      <w:numFmt w:val="lowerLetter"/>
      <w:lvlText w:val="%2"/>
      <w:lvlJc w:val="left"/>
      <w:pPr>
        <w:ind w:left="6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476B300">
      <w:start w:val="1"/>
      <w:numFmt w:val="lowerLetter"/>
      <w:lvlRestart w:val="0"/>
      <w:lvlText w:val="(%3)"/>
      <w:lvlJc w:val="left"/>
      <w:pPr>
        <w:ind w:left="1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EECF9AA">
      <w:start w:val="1"/>
      <w:numFmt w:val="decimal"/>
      <w:lvlText w:val="%4"/>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578A106">
      <w:start w:val="1"/>
      <w:numFmt w:val="lowerLetter"/>
      <w:lvlText w:val="%5"/>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47299B6">
      <w:start w:val="1"/>
      <w:numFmt w:val="lowerRoman"/>
      <w:lvlText w:val="%6"/>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C5C636C">
      <w:start w:val="1"/>
      <w:numFmt w:val="decimal"/>
      <w:lvlText w:val="%7"/>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958459C">
      <w:start w:val="1"/>
      <w:numFmt w:val="lowerLetter"/>
      <w:lvlText w:val="%8"/>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5666E78">
      <w:start w:val="1"/>
      <w:numFmt w:val="lowerRoman"/>
      <w:lvlText w:val="%9"/>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543072"/>
    <w:multiLevelType w:val="multilevel"/>
    <w:tmpl w:val="6A468A06"/>
    <w:lvl w:ilvl="0">
      <w:start w:val="1"/>
      <w:numFmt w:val="decimal"/>
      <w:lvlText w:val="%1"/>
      <w:lvlJc w:val="left"/>
      <w:pPr>
        <w:ind w:left="9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EC1900"/>
    <w:multiLevelType w:val="hybridMultilevel"/>
    <w:tmpl w:val="87C6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4FB17DF2"/>
    <w:multiLevelType w:val="hybridMultilevel"/>
    <w:tmpl w:val="E8B63E9E"/>
    <w:lvl w:ilvl="0" w:tplc="8E92EF28">
      <w:start w:val="1"/>
      <w:numFmt w:val="lowerRoman"/>
      <w:lvlText w:val="%1."/>
      <w:lvlJc w:val="righ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91365"/>
    <w:multiLevelType w:val="hybridMultilevel"/>
    <w:tmpl w:val="6FEA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1C6E6B"/>
    <w:multiLevelType w:val="hybridMultilevel"/>
    <w:tmpl w:val="9B3E45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53CA235C"/>
    <w:multiLevelType w:val="hybridMultilevel"/>
    <w:tmpl w:val="7604EB30"/>
    <w:lvl w:ilvl="0" w:tplc="4470F81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A4F0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0A58C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65E0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0103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6C0E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F819A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049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D8D0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303E08"/>
    <w:multiLevelType w:val="hybridMultilevel"/>
    <w:tmpl w:val="8AA8EE9A"/>
    <w:lvl w:ilvl="0" w:tplc="242875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C40C9"/>
    <w:multiLevelType w:val="hybridMultilevel"/>
    <w:tmpl w:val="2A9023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90AEE"/>
    <w:multiLevelType w:val="hybridMultilevel"/>
    <w:tmpl w:val="1CC88A9E"/>
    <w:lvl w:ilvl="0" w:tplc="3B92B230">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4BB82F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14E4D9F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A600CB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FBF6B4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3BB84F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6CFEA8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D01A31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43987B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26" w15:restartNumberingAfterBreak="0">
    <w:nsid w:val="6C281387"/>
    <w:multiLevelType w:val="hybridMultilevel"/>
    <w:tmpl w:val="CDB40A54"/>
    <w:lvl w:ilvl="0" w:tplc="BD04DEF4">
      <w:start w:val="1"/>
      <w:numFmt w:val="decimal"/>
      <w:lvlText w:val="%1."/>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884E3A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DAA31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932E31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7EA465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70A280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5AA722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E2465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4E7D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2005E4"/>
    <w:multiLevelType w:val="hybridMultilevel"/>
    <w:tmpl w:val="49222B5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8"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5812552"/>
    <w:multiLevelType w:val="hybridMultilevel"/>
    <w:tmpl w:val="F7E6C4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76B302CD"/>
    <w:multiLevelType w:val="hybridMultilevel"/>
    <w:tmpl w:val="425AD846"/>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31" w15:restartNumberingAfterBreak="0">
    <w:nsid w:val="7D741E46"/>
    <w:multiLevelType w:val="hybridMultilevel"/>
    <w:tmpl w:val="3C0C0E1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7DCD06BB"/>
    <w:multiLevelType w:val="hybridMultilevel"/>
    <w:tmpl w:val="BDA036A6"/>
    <w:lvl w:ilvl="0" w:tplc="FFFFFFFF">
      <w:start w:val="1"/>
      <w:numFmt w:val="lowerRoman"/>
      <w:lvlText w:val="%1."/>
      <w:lvlJc w:val="righ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659063">
    <w:abstractNumId w:val="26"/>
  </w:num>
  <w:num w:numId="2" w16cid:durableId="115610569">
    <w:abstractNumId w:val="16"/>
  </w:num>
  <w:num w:numId="3" w16cid:durableId="1914924552">
    <w:abstractNumId w:val="15"/>
  </w:num>
  <w:num w:numId="4" w16cid:durableId="1480272222">
    <w:abstractNumId w:val="14"/>
  </w:num>
  <w:num w:numId="5" w16cid:durableId="759059963">
    <w:abstractNumId w:val="0"/>
  </w:num>
  <w:num w:numId="6" w16cid:durableId="548801587">
    <w:abstractNumId w:val="22"/>
  </w:num>
  <w:num w:numId="7" w16cid:durableId="1333530505">
    <w:abstractNumId w:val="25"/>
  </w:num>
  <w:num w:numId="8" w16cid:durableId="5794822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820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453997">
    <w:abstractNumId w:val="30"/>
  </w:num>
  <w:num w:numId="11" w16cid:durableId="1953054558">
    <w:abstractNumId w:val="7"/>
  </w:num>
  <w:num w:numId="12" w16cid:durableId="1507288759">
    <w:abstractNumId w:val="28"/>
  </w:num>
  <w:num w:numId="13" w16cid:durableId="1869953576">
    <w:abstractNumId w:val="9"/>
  </w:num>
  <w:num w:numId="14" w16cid:durableId="2012248701">
    <w:abstractNumId w:val="1"/>
  </w:num>
  <w:num w:numId="15" w16cid:durableId="2099130827">
    <w:abstractNumId w:val="21"/>
  </w:num>
  <w:num w:numId="16" w16cid:durableId="221789846">
    <w:abstractNumId w:val="4"/>
  </w:num>
  <w:num w:numId="17" w16cid:durableId="1192114653">
    <w:abstractNumId w:val="5"/>
  </w:num>
  <w:num w:numId="18" w16cid:durableId="1819221565">
    <w:abstractNumId w:val="24"/>
  </w:num>
  <w:num w:numId="19" w16cid:durableId="1886863923">
    <w:abstractNumId w:val="17"/>
  </w:num>
  <w:num w:numId="20" w16cid:durableId="2015178673">
    <w:abstractNumId w:val="31"/>
  </w:num>
  <w:num w:numId="21" w16cid:durableId="874931819">
    <w:abstractNumId w:val="11"/>
  </w:num>
  <w:num w:numId="22" w16cid:durableId="495144899">
    <w:abstractNumId w:val="20"/>
  </w:num>
  <w:num w:numId="23" w16cid:durableId="1908571890">
    <w:abstractNumId w:val="6"/>
  </w:num>
  <w:num w:numId="24" w16cid:durableId="1167936913">
    <w:abstractNumId w:val="29"/>
  </w:num>
  <w:num w:numId="25" w16cid:durableId="1155297939">
    <w:abstractNumId w:val="12"/>
  </w:num>
  <w:num w:numId="26" w16cid:durableId="2128549666">
    <w:abstractNumId w:val="27"/>
  </w:num>
  <w:num w:numId="27" w16cid:durableId="1302418677">
    <w:abstractNumId w:val="19"/>
  </w:num>
  <w:num w:numId="28" w16cid:durableId="334498123">
    <w:abstractNumId w:val="18"/>
  </w:num>
  <w:num w:numId="29" w16cid:durableId="763569576">
    <w:abstractNumId w:val="2"/>
  </w:num>
  <w:num w:numId="30" w16cid:durableId="1463302431">
    <w:abstractNumId w:val="23"/>
  </w:num>
  <w:num w:numId="31" w16cid:durableId="308361633">
    <w:abstractNumId w:val="13"/>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2" w16cid:durableId="1190532475">
    <w:abstractNumId w:val="8"/>
  </w:num>
  <w:num w:numId="33" w16cid:durableId="1264916089">
    <w:abstractNumId w:val="3"/>
  </w:num>
  <w:num w:numId="34" w16cid:durableId="19949446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CF"/>
    <w:rsid w:val="000462D5"/>
    <w:rsid w:val="0007036B"/>
    <w:rsid w:val="000777E4"/>
    <w:rsid w:val="00081FCE"/>
    <w:rsid w:val="000B7778"/>
    <w:rsid w:val="000C0324"/>
    <w:rsid w:val="000F50B3"/>
    <w:rsid w:val="0012706D"/>
    <w:rsid w:val="001364B9"/>
    <w:rsid w:val="00154EAB"/>
    <w:rsid w:val="001701EF"/>
    <w:rsid w:val="00171CC7"/>
    <w:rsid w:val="001761F9"/>
    <w:rsid w:val="00181D46"/>
    <w:rsid w:val="00196551"/>
    <w:rsid w:val="00197BCE"/>
    <w:rsid w:val="001A3BBF"/>
    <w:rsid w:val="001B0728"/>
    <w:rsid w:val="001B0B4E"/>
    <w:rsid w:val="001C54B1"/>
    <w:rsid w:val="001D0A88"/>
    <w:rsid w:val="001F783C"/>
    <w:rsid w:val="0020582C"/>
    <w:rsid w:val="00205880"/>
    <w:rsid w:val="00214B2C"/>
    <w:rsid w:val="002249FA"/>
    <w:rsid w:val="002307C3"/>
    <w:rsid w:val="00231269"/>
    <w:rsid w:val="00276D25"/>
    <w:rsid w:val="0028326F"/>
    <w:rsid w:val="00286F82"/>
    <w:rsid w:val="0029474B"/>
    <w:rsid w:val="002A48D6"/>
    <w:rsid w:val="002C4236"/>
    <w:rsid w:val="002E3EB2"/>
    <w:rsid w:val="002F107E"/>
    <w:rsid w:val="002F1839"/>
    <w:rsid w:val="002F45A9"/>
    <w:rsid w:val="002F4C46"/>
    <w:rsid w:val="00303EDA"/>
    <w:rsid w:val="00350365"/>
    <w:rsid w:val="003568BB"/>
    <w:rsid w:val="00356F6B"/>
    <w:rsid w:val="00367BF3"/>
    <w:rsid w:val="00367FA4"/>
    <w:rsid w:val="00372AA6"/>
    <w:rsid w:val="0037443A"/>
    <w:rsid w:val="00390CC6"/>
    <w:rsid w:val="003A4B9F"/>
    <w:rsid w:val="003A768B"/>
    <w:rsid w:val="003C6C6B"/>
    <w:rsid w:val="003E07C9"/>
    <w:rsid w:val="003F2A69"/>
    <w:rsid w:val="003F75FD"/>
    <w:rsid w:val="0040311B"/>
    <w:rsid w:val="00406095"/>
    <w:rsid w:val="004240F1"/>
    <w:rsid w:val="004A1E1A"/>
    <w:rsid w:val="004B6A77"/>
    <w:rsid w:val="004C61BE"/>
    <w:rsid w:val="004D11DC"/>
    <w:rsid w:val="004F06FC"/>
    <w:rsid w:val="005003CF"/>
    <w:rsid w:val="00512CE5"/>
    <w:rsid w:val="0051740F"/>
    <w:rsid w:val="005342DE"/>
    <w:rsid w:val="00545351"/>
    <w:rsid w:val="005503FF"/>
    <w:rsid w:val="00555F8C"/>
    <w:rsid w:val="00560D01"/>
    <w:rsid w:val="00566D45"/>
    <w:rsid w:val="00567C19"/>
    <w:rsid w:val="00572A41"/>
    <w:rsid w:val="005A032A"/>
    <w:rsid w:val="005B3C49"/>
    <w:rsid w:val="005C4BAF"/>
    <w:rsid w:val="005D24D5"/>
    <w:rsid w:val="00607F8D"/>
    <w:rsid w:val="00617130"/>
    <w:rsid w:val="00626E11"/>
    <w:rsid w:val="006437C3"/>
    <w:rsid w:val="0064760E"/>
    <w:rsid w:val="00656260"/>
    <w:rsid w:val="0068641A"/>
    <w:rsid w:val="00697C8E"/>
    <w:rsid w:val="006B45CF"/>
    <w:rsid w:val="006B518A"/>
    <w:rsid w:val="006C47C3"/>
    <w:rsid w:val="006E7543"/>
    <w:rsid w:val="006E7613"/>
    <w:rsid w:val="00722D87"/>
    <w:rsid w:val="0073176A"/>
    <w:rsid w:val="00732DB5"/>
    <w:rsid w:val="00734C80"/>
    <w:rsid w:val="00740C6E"/>
    <w:rsid w:val="0074461C"/>
    <w:rsid w:val="00755492"/>
    <w:rsid w:val="007579F1"/>
    <w:rsid w:val="007642D8"/>
    <w:rsid w:val="0078293C"/>
    <w:rsid w:val="007A5165"/>
    <w:rsid w:val="007C74B7"/>
    <w:rsid w:val="007D1D1D"/>
    <w:rsid w:val="007E127A"/>
    <w:rsid w:val="007E3462"/>
    <w:rsid w:val="008029EF"/>
    <w:rsid w:val="00804816"/>
    <w:rsid w:val="008079E7"/>
    <w:rsid w:val="008209D7"/>
    <w:rsid w:val="00826C44"/>
    <w:rsid w:val="00837AB4"/>
    <w:rsid w:val="0084320C"/>
    <w:rsid w:val="00867936"/>
    <w:rsid w:val="0087681C"/>
    <w:rsid w:val="0088507E"/>
    <w:rsid w:val="00897982"/>
    <w:rsid w:val="008A680A"/>
    <w:rsid w:val="008C07C6"/>
    <w:rsid w:val="008C3BF8"/>
    <w:rsid w:val="008C7715"/>
    <w:rsid w:val="008F0190"/>
    <w:rsid w:val="008F1377"/>
    <w:rsid w:val="008F6993"/>
    <w:rsid w:val="0090526D"/>
    <w:rsid w:val="00905C0F"/>
    <w:rsid w:val="0090739F"/>
    <w:rsid w:val="00911A34"/>
    <w:rsid w:val="00911B0C"/>
    <w:rsid w:val="00920DE1"/>
    <w:rsid w:val="0092171D"/>
    <w:rsid w:val="00924E00"/>
    <w:rsid w:val="009445BC"/>
    <w:rsid w:val="00981CE6"/>
    <w:rsid w:val="009839D9"/>
    <w:rsid w:val="009846DB"/>
    <w:rsid w:val="00997E13"/>
    <w:rsid w:val="009B258E"/>
    <w:rsid w:val="009B74A4"/>
    <w:rsid w:val="009C013C"/>
    <w:rsid w:val="009C11AA"/>
    <w:rsid w:val="009C7C63"/>
    <w:rsid w:val="009D4072"/>
    <w:rsid w:val="009F2BB2"/>
    <w:rsid w:val="00A01C83"/>
    <w:rsid w:val="00A04B1B"/>
    <w:rsid w:val="00A057B1"/>
    <w:rsid w:val="00A145EA"/>
    <w:rsid w:val="00A21D23"/>
    <w:rsid w:val="00A33A0E"/>
    <w:rsid w:val="00A34672"/>
    <w:rsid w:val="00A44FBA"/>
    <w:rsid w:val="00A54F9F"/>
    <w:rsid w:val="00A65FC5"/>
    <w:rsid w:val="00A676A9"/>
    <w:rsid w:val="00A715EB"/>
    <w:rsid w:val="00A7195B"/>
    <w:rsid w:val="00A7463F"/>
    <w:rsid w:val="00A810EE"/>
    <w:rsid w:val="00A836E7"/>
    <w:rsid w:val="00A8598B"/>
    <w:rsid w:val="00A93798"/>
    <w:rsid w:val="00AA6C9B"/>
    <w:rsid w:val="00AB330C"/>
    <w:rsid w:val="00AB399C"/>
    <w:rsid w:val="00AC37BA"/>
    <w:rsid w:val="00AC7138"/>
    <w:rsid w:val="00AC7415"/>
    <w:rsid w:val="00AE0C63"/>
    <w:rsid w:val="00AE6003"/>
    <w:rsid w:val="00AE7D08"/>
    <w:rsid w:val="00AF0454"/>
    <w:rsid w:val="00AF1827"/>
    <w:rsid w:val="00AF348D"/>
    <w:rsid w:val="00AF3EFE"/>
    <w:rsid w:val="00B003E7"/>
    <w:rsid w:val="00B25736"/>
    <w:rsid w:val="00B452E1"/>
    <w:rsid w:val="00B541A8"/>
    <w:rsid w:val="00B541B8"/>
    <w:rsid w:val="00B60F2C"/>
    <w:rsid w:val="00B66BFB"/>
    <w:rsid w:val="00B77B9D"/>
    <w:rsid w:val="00B91566"/>
    <w:rsid w:val="00BA2ED3"/>
    <w:rsid w:val="00BB64ED"/>
    <w:rsid w:val="00BB7344"/>
    <w:rsid w:val="00BD3FCC"/>
    <w:rsid w:val="00BE2C2F"/>
    <w:rsid w:val="00BE544B"/>
    <w:rsid w:val="00BE6AA1"/>
    <w:rsid w:val="00C1515F"/>
    <w:rsid w:val="00C213EC"/>
    <w:rsid w:val="00C86455"/>
    <w:rsid w:val="00CD4106"/>
    <w:rsid w:val="00D03B56"/>
    <w:rsid w:val="00D07168"/>
    <w:rsid w:val="00D136A8"/>
    <w:rsid w:val="00D273AE"/>
    <w:rsid w:val="00D505D7"/>
    <w:rsid w:val="00D67C4A"/>
    <w:rsid w:val="00D7053D"/>
    <w:rsid w:val="00D7269D"/>
    <w:rsid w:val="00D96CC9"/>
    <w:rsid w:val="00DA24D1"/>
    <w:rsid w:val="00DA67BE"/>
    <w:rsid w:val="00DE78C0"/>
    <w:rsid w:val="00DF3039"/>
    <w:rsid w:val="00DF43D0"/>
    <w:rsid w:val="00DF5802"/>
    <w:rsid w:val="00E11466"/>
    <w:rsid w:val="00E24564"/>
    <w:rsid w:val="00E25E73"/>
    <w:rsid w:val="00E3026A"/>
    <w:rsid w:val="00E40830"/>
    <w:rsid w:val="00E80A1B"/>
    <w:rsid w:val="00E849F9"/>
    <w:rsid w:val="00E86FE0"/>
    <w:rsid w:val="00E92A0D"/>
    <w:rsid w:val="00EB4274"/>
    <w:rsid w:val="00EB4586"/>
    <w:rsid w:val="00EB68EF"/>
    <w:rsid w:val="00ED51CD"/>
    <w:rsid w:val="00EE3087"/>
    <w:rsid w:val="00EF16C0"/>
    <w:rsid w:val="00EF3015"/>
    <w:rsid w:val="00F16E48"/>
    <w:rsid w:val="00F1739F"/>
    <w:rsid w:val="00F42412"/>
    <w:rsid w:val="00F60864"/>
    <w:rsid w:val="00F615AF"/>
    <w:rsid w:val="00F64DDF"/>
    <w:rsid w:val="00F97811"/>
    <w:rsid w:val="00FA27F0"/>
    <w:rsid w:val="00FB0C64"/>
    <w:rsid w:val="00FB2848"/>
    <w:rsid w:val="00FC6AB6"/>
    <w:rsid w:val="00FE30E8"/>
    <w:rsid w:val="01378B1A"/>
    <w:rsid w:val="01AC19D9"/>
    <w:rsid w:val="03F7E52E"/>
    <w:rsid w:val="04AB0C3C"/>
    <w:rsid w:val="05280E00"/>
    <w:rsid w:val="0593B58F"/>
    <w:rsid w:val="066716AF"/>
    <w:rsid w:val="06F6D1AA"/>
    <w:rsid w:val="09708EC1"/>
    <w:rsid w:val="09B72BBE"/>
    <w:rsid w:val="0AE25EFE"/>
    <w:rsid w:val="0CCDAD13"/>
    <w:rsid w:val="0D8BA834"/>
    <w:rsid w:val="0E8A9CE1"/>
    <w:rsid w:val="0F3B4250"/>
    <w:rsid w:val="107E0BA0"/>
    <w:rsid w:val="114DAEE4"/>
    <w:rsid w:val="128A8C3A"/>
    <w:rsid w:val="12BF4F04"/>
    <w:rsid w:val="12E97F45"/>
    <w:rsid w:val="13260A5D"/>
    <w:rsid w:val="13344377"/>
    <w:rsid w:val="135E0E04"/>
    <w:rsid w:val="14854FA6"/>
    <w:rsid w:val="14F9DE65"/>
    <w:rsid w:val="1612A249"/>
    <w:rsid w:val="18396CAD"/>
    <w:rsid w:val="18B0B35B"/>
    <w:rsid w:val="1955EC0A"/>
    <w:rsid w:val="19CD4F88"/>
    <w:rsid w:val="1DB8415C"/>
    <w:rsid w:val="239AA59E"/>
    <w:rsid w:val="255899A3"/>
    <w:rsid w:val="26B3C016"/>
    <w:rsid w:val="28ADAEC8"/>
    <w:rsid w:val="2A60E7D9"/>
    <w:rsid w:val="2A77350A"/>
    <w:rsid w:val="2AF87DFE"/>
    <w:rsid w:val="2D23019A"/>
    <w:rsid w:val="2D890D71"/>
    <w:rsid w:val="30A7691F"/>
    <w:rsid w:val="3110872C"/>
    <w:rsid w:val="3153C476"/>
    <w:rsid w:val="32DEBA63"/>
    <w:rsid w:val="36120465"/>
    <w:rsid w:val="372FEFB7"/>
    <w:rsid w:val="38753167"/>
    <w:rsid w:val="3976654D"/>
    <w:rsid w:val="3CE95B09"/>
    <w:rsid w:val="3E15CD59"/>
    <w:rsid w:val="3E2CE857"/>
    <w:rsid w:val="3F51C0D3"/>
    <w:rsid w:val="40505814"/>
    <w:rsid w:val="41648919"/>
    <w:rsid w:val="41DFCD3B"/>
    <w:rsid w:val="423F193E"/>
    <w:rsid w:val="4255C643"/>
    <w:rsid w:val="427DEF78"/>
    <w:rsid w:val="430BA004"/>
    <w:rsid w:val="440E72BF"/>
    <w:rsid w:val="455775BC"/>
    <w:rsid w:val="45AA1E1D"/>
    <w:rsid w:val="4606270A"/>
    <w:rsid w:val="47598011"/>
    <w:rsid w:val="486E8CD4"/>
    <w:rsid w:val="490A5AEF"/>
    <w:rsid w:val="494537CA"/>
    <w:rsid w:val="4B584ED9"/>
    <w:rsid w:val="4C9834C3"/>
    <w:rsid w:val="4D58A212"/>
    <w:rsid w:val="4E18A8ED"/>
    <w:rsid w:val="4E8FEF9B"/>
    <w:rsid w:val="4F22F30B"/>
    <w:rsid w:val="4F777CEB"/>
    <w:rsid w:val="522F6B65"/>
    <w:rsid w:val="53CFEFC4"/>
    <w:rsid w:val="54E608C2"/>
    <w:rsid w:val="570F903F"/>
    <w:rsid w:val="590D75CC"/>
    <w:rsid w:val="595B5B94"/>
    <w:rsid w:val="5A63896D"/>
    <w:rsid w:val="5AC66535"/>
    <w:rsid w:val="5D3EA2C1"/>
    <w:rsid w:val="5E8CEB08"/>
    <w:rsid w:val="5FCD9245"/>
    <w:rsid w:val="601820D0"/>
    <w:rsid w:val="628D5AA2"/>
    <w:rsid w:val="62D844F2"/>
    <w:rsid w:val="636849B1"/>
    <w:rsid w:val="63EE1347"/>
    <w:rsid w:val="65041A12"/>
    <w:rsid w:val="65F52606"/>
    <w:rsid w:val="682684B2"/>
    <w:rsid w:val="6D83BAB6"/>
    <w:rsid w:val="6E0EB3FC"/>
    <w:rsid w:val="6F1F8B17"/>
    <w:rsid w:val="6F4C4E50"/>
    <w:rsid w:val="7045D09A"/>
    <w:rsid w:val="707413D1"/>
    <w:rsid w:val="72705436"/>
    <w:rsid w:val="72FCAF17"/>
    <w:rsid w:val="7324D84C"/>
    <w:rsid w:val="73F2FC3A"/>
    <w:rsid w:val="751A46A4"/>
    <w:rsid w:val="7609A753"/>
    <w:rsid w:val="78914386"/>
    <w:rsid w:val="7AF0BDA6"/>
    <w:rsid w:val="7C17367C"/>
    <w:rsid w:val="7C37B16C"/>
    <w:rsid w:val="7D0AB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28E11"/>
  <w15:docId w15:val="{1C88499B-DEB3-413F-B0FB-E649871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11"/>
    <w:pPr>
      <w:spacing w:after="109"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0" w:right="66" w:hanging="10"/>
      <w:outlineLvl w:val="0"/>
    </w:pPr>
    <w:rPr>
      <w:rFonts w:ascii="Verdana" w:eastAsia="Verdana" w:hAnsi="Verdana" w:cs="Verdana"/>
      <w:b/>
      <w:color w:val="000000"/>
      <w:sz w:val="32"/>
    </w:rPr>
  </w:style>
  <w:style w:type="paragraph" w:styleId="Heading2">
    <w:name w:val="heading 2"/>
    <w:next w:val="Normal"/>
    <w:link w:val="Heading2Char"/>
    <w:uiPriority w:val="9"/>
    <w:unhideWhenUsed/>
    <w:qFormat/>
    <w:pPr>
      <w:keepNext/>
      <w:keepLines/>
      <w:spacing w:after="0"/>
      <w:ind w:left="10" w:right="66" w:hanging="10"/>
      <w:outlineLvl w:val="1"/>
    </w:pPr>
    <w:rPr>
      <w:rFonts w:ascii="Verdana" w:eastAsia="Verdana" w:hAnsi="Verdana" w:cs="Verdana"/>
      <w:b/>
      <w:color w:val="000000"/>
      <w:sz w:val="32"/>
    </w:rPr>
  </w:style>
  <w:style w:type="paragraph" w:styleId="Heading3">
    <w:name w:val="heading 3"/>
    <w:next w:val="Normal"/>
    <w:link w:val="Heading3Char"/>
    <w:uiPriority w:val="9"/>
    <w:unhideWhenUsed/>
    <w:qFormat/>
    <w:pPr>
      <w:keepNext/>
      <w:keepLines/>
      <w:spacing w:after="109" w:line="249" w:lineRule="auto"/>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109" w:line="249" w:lineRule="auto"/>
      <w:ind w:left="10" w:hanging="10"/>
      <w:outlineLvl w:val="3"/>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32"/>
    </w:rPr>
  </w:style>
  <w:style w:type="character" w:customStyle="1" w:styleId="Heading3Char">
    <w:name w:val="Heading 3 Char"/>
    <w:link w:val="Heading3"/>
    <w:rPr>
      <w:rFonts w:ascii="Verdana" w:eastAsia="Verdana" w:hAnsi="Verdana" w:cs="Verdana"/>
      <w:b/>
      <w:color w:val="000000"/>
      <w:sz w:val="22"/>
    </w:rPr>
  </w:style>
  <w:style w:type="character" w:customStyle="1" w:styleId="Heading4Char">
    <w:name w:val="Heading 4 Char"/>
    <w:link w:val="Heading4"/>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32"/>
    </w:rPr>
  </w:style>
  <w:style w:type="paragraph" w:styleId="BalloonText">
    <w:name w:val="Balloon Text"/>
    <w:basedOn w:val="Normal"/>
    <w:link w:val="BalloonTextChar"/>
    <w:uiPriority w:val="99"/>
    <w:semiHidden/>
    <w:unhideWhenUsed/>
    <w:rsid w:val="008C3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BF8"/>
    <w:rPr>
      <w:rFonts w:ascii="Segoe UI" w:eastAsia="Verdana" w:hAnsi="Segoe UI" w:cs="Segoe UI"/>
      <w:color w:val="000000"/>
      <w:sz w:val="18"/>
      <w:szCs w:val="18"/>
    </w:rPr>
  </w:style>
  <w:style w:type="paragraph" w:styleId="ListParagraph">
    <w:name w:val="List Paragraph"/>
    <w:aliases w:val="Dot pt"/>
    <w:basedOn w:val="Normal"/>
    <w:link w:val="ListParagraphChar"/>
    <w:uiPriority w:val="34"/>
    <w:qFormat/>
    <w:rsid w:val="00197BCE"/>
    <w:pPr>
      <w:ind w:left="720"/>
      <w:contextualSpacing/>
    </w:pPr>
  </w:style>
  <w:style w:type="character" w:styleId="Hyperlink">
    <w:name w:val="Hyperlink"/>
    <w:basedOn w:val="DefaultParagraphFont"/>
    <w:uiPriority w:val="99"/>
    <w:unhideWhenUsed/>
    <w:rsid w:val="00EB4586"/>
    <w:rPr>
      <w:color w:val="0563C1" w:themeColor="hyperlink"/>
      <w:u w:val="single"/>
    </w:rPr>
  </w:style>
  <w:style w:type="character" w:customStyle="1" w:styleId="UnresolvedMention1">
    <w:name w:val="Unresolved Mention1"/>
    <w:basedOn w:val="DefaultParagraphFont"/>
    <w:uiPriority w:val="99"/>
    <w:semiHidden/>
    <w:unhideWhenUsed/>
    <w:rsid w:val="00EB4586"/>
    <w:rPr>
      <w:color w:val="605E5C"/>
      <w:shd w:val="clear" w:color="auto" w:fill="E1DFDD"/>
    </w:rPr>
  </w:style>
  <w:style w:type="character" w:styleId="CommentReference">
    <w:name w:val="annotation reference"/>
    <w:basedOn w:val="DefaultParagraphFont"/>
    <w:uiPriority w:val="99"/>
    <w:semiHidden/>
    <w:unhideWhenUsed/>
    <w:rsid w:val="0090526D"/>
    <w:rPr>
      <w:sz w:val="16"/>
      <w:szCs w:val="16"/>
    </w:rPr>
  </w:style>
  <w:style w:type="paragraph" w:styleId="CommentText">
    <w:name w:val="annotation text"/>
    <w:basedOn w:val="Normal"/>
    <w:link w:val="CommentTextChar"/>
    <w:uiPriority w:val="99"/>
    <w:semiHidden/>
    <w:unhideWhenUsed/>
    <w:rsid w:val="0090526D"/>
    <w:pPr>
      <w:spacing w:line="240" w:lineRule="auto"/>
    </w:pPr>
    <w:rPr>
      <w:sz w:val="20"/>
      <w:szCs w:val="20"/>
    </w:rPr>
  </w:style>
  <w:style w:type="character" w:customStyle="1" w:styleId="CommentTextChar">
    <w:name w:val="Comment Text Char"/>
    <w:basedOn w:val="DefaultParagraphFont"/>
    <w:link w:val="CommentText"/>
    <w:uiPriority w:val="99"/>
    <w:semiHidden/>
    <w:rsid w:val="0090526D"/>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0526D"/>
    <w:rPr>
      <w:b/>
      <w:bCs/>
    </w:rPr>
  </w:style>
  <w:style w:type="character" w:customStyle="1" w:styleId="CommentSubjectChar">
    <w:name w:val="Comment Subject Char"/>
    <w:basedOn w:val="CommentTextChar"/>
    <w:link w:val="CommentSubject"/>
    <w:uiPriority w:val="99"/>
    <w:semiHidden/>
    <w:rsid w:val="0090526D"/>
    <w:rPr>
      <w:rFonts w:ascii="Verdana" w:eastAsia="Verdana" w:hAnsi="Verdana" w:cs="Verdana"/>
      <w:b/>
      <w:bCs/>
      <w:color w:val="000000"/>
      <w:sz w:val="20"/>
      <w:szCs w:val="20"/>
    </w:rPr>
  </w:style>
  <w:style w:type="paragraph" w:styleId="Revision">
    <w:name w:val="Revision"/>
    <w:hidden/>
    <w:uiPriority w:val="99"/>
    <w:semiHidden/>
    <w:rsid w:val="0090526D"/>
    <w:pPr>
      <w:spacing w:after="0" w:line="240" w:lineRule="auto"/>
    </w:pPr>
    <w:rPr>
      <w:rFonts w:ascii="Verdana" w:eastAsia="Verdana" w:hAnsi="Verdana" w:cs="Verdana"/>
      <w:color w:val="000000"/>
    </w:rPr>
  </w:style>
  <w:style w:type="paragraph" w:styleId="Header">
    <w:name w:val="header"/>
    <w:basedOn w:val="Normal"/>
    <w:link w:val="HeaderChar"/>
    <w:uiPriority w:val="99"/>
    <w:unhideWhenUsed/>
    <w:rsid w:val="000C0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24"/>
    <w:rPr>
      <w:rFonts w:ascii="Verdana" w:eastAsia="Verdana" w:hAnsi="Verdana" w:cs="Verdana"/>
      <w:color w:val="000000"/>
    </w:rPr>
  </w:style>
  <w:style w:type="paragraph" w:customStyle="1" w:styleId="MainParagraphNumbered">
    <w:name w:val="Main Paragraph Numbered"/>
    <w:basedOn w:val="Normal"/>
    <w:rsid w:val="00356F6B"/>
    <w:pPr>
      <w:widowControl w:val="0"/>
      <w:numPr>
        <w:numId w:val="31"/>
      </w:numPr>
      <w:tabs>
        <w:tab w:val="left" w:pos="0"/>
      </w:tabs>
      <w:overflowPunct w:val="0"/>
      <w:autoSpaceDE w:val="0"/>
      <w:autoSpaceDN w:val="0"/>
      <w:adjustRightInd w:val="0"/>
      <w:spacing w:before="120" w:after="120" w:line="240" w:lineRule="auto"/>
      <w:textAlignment w:val="baseline"/>
    </w:pPr>
    <w:rPr>
      <w:rFonts w:ascii="Arial" w:eastAsia="Times New Roman" w:hAnsi="Arial" w:cs="Arial"/>
      <w:b/>
      <w:color w:val="auto"/>
      <w:kern w:val="28"/>
      <w:szCs w:val="20"/>
      <w:lang w:eastAsia="en-US"/>
    </w:rPr>
  </w:style>
  <w:style w:type="paragraph" w:customStyle="1" w:styleId="BodyText1">
    <w:name w:val="Body Text1"/>
    <w:rsid w:val="00FB2848"/>
    <w:pPr>
      <w:numPr>
        <w:ilvl w:val="1"/>
        <w:numId w:val="33"/>
      </w:numPr>
      <w:spacing w:after="120" w:line="240" w:lineRule="auto"/>
    </w:pPr>
    <w:rPr>
      <w:rFonts w:ascii="Times New Roman" w:eastAsia="Times New Roman" w:hAnsi="Times New Roman" w:cs="Times New Roman"/>
      <w:sz w:val="20"/>
      <w:szCs w:val="20"/>
      <w:lang w:eastAsia="en-US"/>
    </w:rPr>
  </w:style>
  <w:style w:type="character" w:customStyle="1" w:styleId="ListParagraphChar">
    <w:name w:val="List Paragraph Char"/>
    <w:aliases w:val="Dot pt Char"/>
    <w:link w:val="ListParagraph"/>
    <w:uiPriority w:val="34"/>
    <w:qFormat/>
    <w:rsid w:val="00FB2848"/>
    <w:rPr>
      <w:rFonts w:ascii="Verdana" w:eastAsia="Verdana" w:hAnsi="Verdana" w:cs="Verdana"/>
      <w:color w:val="000000"/>
    </w:rPr>
  </w:style>
  <w:style w:type="paragraph" w:styleId="Footer">
    <w:name w:val="footer"/>
    <w:basedOn w:val="Normal"/>
    <w:link w:val="FooterChar"/>
    <w:uiPriority w:val="99"/>
    <w:semiHidden/>
    <w:unhideWhenUsed/>
    <w:rsid w:val="004F06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06FC"/>
    <w:rPr>
      <w:rFonts w:ascii="Verdana" w:eastAsia="Verdana" w:hAnsi="Verdana" w:cs="Verdana"/>
      <w:color w:val="000000"/>
    </w:rPr>
  </w:style>
  <w:style w:type="table" w:customStyle="1" w:styleId="TableGrid1">
    <w:name w:val="Table Grid1"/>
    <w:rsid w:val="004F06FC"/>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unhideWhenUsed/>
    <w:rsid w:val="004F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31436055247380535b8c5a425eebb00e">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e270f5fd394443dce88252d0d9285a1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c9484-1655-46fb-8f6a-63573ac75253}"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A43A8-4A31-44D6-BE81-7813D02ADA2C}">
  <ds:schemaRefs>
    <ds:schemaRef ds:uri="http://schemas.microsoft.com/sharepoint/v3/contenttype/forms"/>
  </ds:schemaRefs>
</ds:datastoreItem>
</file>

<file path=customXml/itemProps2.xml><?xml version="1.0" encoding="utf-8"?>
<ds:datastoreItem xmlns:ds="http://schemas.openxmlformats.org/officeDocument/2006/customXml" ds:itemID="{91F7B5CC-767F-4120-AAEF-746DE348628C}">
  <ds:schemaRefs>
    <ds:schemaRef ds:uri="http://schemas.openxmlformats.org/officeDocument/2006/bibliography"/>
  </ds:schemaRefs>
</ds:datastoreItem>
</file>

<file path=customXml/itemProps3.xml><?xml version="1.0" encoding="utf-8"?>
<ds:datastoreItem xmlns:ds="http://schemas.openxmlformats.org/officeDocument/2006/customXml" ds:itemID="{3DF2BC90-215A-408F-AF0B-13F20EC4975A}">
  <ds:schemaRefs>
    <ds:schemaRef ds:uri="http://schemas.microsoft.com/office/2006/documentManagement/types"/>
    <ds:schemaRef ds:uri="http://schemas.openxmlformats.org/package/2006/metadata/core-properties"/>
    <ds:schemaRef ds:uri="http://purl.org/dc/elements/1.1/"/>
    <ds:schemaRef ds:uri="216be0e3-fb59-44d6-9a08-5c3bad261b2e"/>
    <ds:schemaRef ds:uri="21e08795-e594-43a2-9ea7-16e3644ae68e"/>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BCA7C11-AA01-4DC3-BD9C-45D399DDC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3170</Words>
  <Characters>18070</Characters>
  <Application>Microsoft Office Word</Application>
  <DocSecurity>0</DocSecurity>
  <Lines>150</Lines>
  <Paragraphs>42</Paragraphs>
  <ScaleCrop>false</ScaleCrop>
  <Company>Eastern Shires Purchasing Organisation</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creator>Michelle Watkins</dc:creator>
  <cp:lastModifiedBy>Tracey Field</cp:lastModifiedBy>
  <cp:revision>120</cp:revision>
  <dcterms:created xsi:type="dcterms:W3CDTF">2022-08-23T15:56:00Z</dcterms:created>
  <dcterms:modified xsi:type="dcterms:W3CDTF">2022-09-16T08:18:00Z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