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B0C6" w14:textId="60511EA0" w:rsidR="005F1F4F" w:rsidRPr="00B37807" w:rsidRDefault="005F1F4F" w:rsidP="005F1F4F">
      <w:pPr>
        <w:pStyle w:val="Heading7"/>
        <w:numPr>
          <w:ilvl w:val="0"/>
          <w:numId w:val="0"/>
        </w:numPr>
      </w:pPr>
      <w:r w:rsidRPr="00B37807">
        <w:t>Declaration 4: Standard Selection Questionnair</w:t>
      </w:r>
      <w:r>
        <w:t>e</w:t>
      </w:r>
    </w:p>
    <w:p w14:paraId="47B27EE9" w14:textId="77777777" w:rsidR="005F1F4F" w:rsidRPr="00B37807" w:rsidRDefault="005F1F4F" w:rsidP="005F1F4F">
      <w:r w:rsidRPr="00B37807">
        <w:t>Financial Credit Checks</w:t>
      </w:r>
    </w:p>
    <w:p w14:paraId="25BB8876" w14:textId="77777777" w:rsidR="005F1F4F" w:rsidRPr="00B37807" w:rsidRDefault="005F1F4F" w:rsidP="005F1F4F">
      <w:r w:rsidRPr="00B37807">
        <w:t xml:space="preserve">BEIS use Dun &amp; Bradstreet to assist them with their financial due diligence and will request Dun and Bradstreet to provide comprehensive reports on the preferred bidder/s where the opportunity being tendered for exceeds £1M (excluding VAT).  </w:t>
      </w:r>
    </w:p>
    <w:p w14:paraId="266EEC36" w14:textId="77777777" w:rsidR="005F1F4F" w:rsidRPr="00B37807" w:rsidRDefault="005F1F4F" w:rsidP="005F1F4F">
      <w:r w:rsidRPr="00B37807">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0868A930" w14:textId="77777777" w:rsidR="005F1F4F" w:rsidRPr="00B37807" w:rsidRDefault="005F1F4F" w:rsidP="005F1F4F">
      <w:r w:rsidRPr="00B37807">
        <w:t>Suppliers assessed with a high financial risk status may not be awarded a contract at this stage we will revert to the bidder to discuss further.</w:t>
      </w:r>
    </w:p>
    <w:p w14:paraId="322F5A8C" w14:textId="77777777" w:rsidR="005F1F4F" w:rsidRPr="00B37807" w:rsidRDefault="005F1F4F" w:rsidP="005F1F4F"/>
    <w:p w14:paraId="5DB18AF8" w14:textId="77777777" w:rsidR="005F1F4F" w:rsidRPr="00B37807" w:rsidRDefault="005F1F4F" w:rsidP="005F1F4F">
      <w:pPr>
        <w:pStyle w:val="Normal1"/>
        <w:spacing w:after="160" w:line="259" w:lineRule="auto"/>
        <w:jc w:val="both"/>
        <w:rPr>
          <w:rFonts w:ascii="Arial" w:hAnsi="Arial" w:cs="Arial"/>
        </w:rPr>
      </w:pPr>
      <w:r w:rsidRPr="00B37807">
        <w:rPr>
          <w:rFonts w:ascii="Arial" w:eastAsia="Arial" w:hAnsi="Arial" w:cs="Arial"/>
          <w:b/>
        </w:rPr>
        <w:t>Potential Supplier Information and Exclusion Grounds: Part 1 and Part 2.</w:t>
      </w:r>
    </w:p>
    <w:p w14:paraId="7F2D2B53" w14:textId="77777777" w:rsidR="005F1F4F" w:rsidRPr="00B37807" w:rsidRDefault="005F1F4F" w:rsidP="005F1F4F">
      <w:pPr>
        <w:pStyle w:val="Normal1"/>
        <w:spacing w:after="150"/>
        <w:jc w:val="both"/>
        <w:rPr>
          <w:rFonts w:ascii="Arial" w:hAnsi="Arial" w:cs="Arial"/>
          <w:sz w:val="22"/>
          <w:szCs w:val="22"/>
        </w:rPr>
      </w:pPr>
      <w:r w:rsidRPr="00B37807">
        <w:rPr>
          <w:rFonts w:ascii="Arial" w:eastAsia="Arial" w:hAnsi="Arial" w:cs="Arial"/>
          <w:sz w:val="22"/>
          <w:szCs w:val="22"/>
          <w:highlight w:val="white"/>
        </w:rPr>
        <w:t xml:space="preserve">The standard </w:t>
      </w:r>
      <w:r w:rsidRPr="00B37807">
        <w:rPr>
          <w:rFonts w:ascii="Arial" w:eastAsia="Arial" w:hAnsi="Arial" w:cs="Arial"/>
          <w:sz w:val="22"/>
          <w:szCs w:val="22"/>
        </w:rPr>
        <w:t>Selection</w:t>
      </w:r>
      <w:r w:rsidRPr="00B37807">
        <w:rPr>
          <w:rFonts w:ascii="Arial" w:eastAsia="Arial" w:hAnsi="Arial" w:cs="Arial"/>
          <w:sz w:val="22"/>
          <w:szCs w:val="22"/>
          <w:highlight w:val="white"/>
        </w:rPr>
        <w:t xml:space="preserve"> Questionnaire is a self-declaration, made by you (the potential supplier), that you do not meet any of the grounds for exclusion</w:t>
      </w:r>
      <w:r w:rsidRPr="00B37807">
        <w:rPr>
          <w:rStyle w:val="FootnoteReference"/>
          <w:rFonts w:ascii="Arial" w:eastAsia="Arial" w:hAnsi="Arial" w:cs="Arial"/>
          <w:sz w:val="22"/>
          <w:szCs w:val="22"/>
          <w:highlight w:val="white"/>
        </w:rPr>
        <w:footnoteReference w:id="1"/>
      </w:r>
      <w:r w:rsidRPr="00B37807">
        <w:rPr>
          <w:rFonts w:ascii="Arial" w:eastAsia="Arial" w:hAnsi="Arial" w:cs="Arial"/>
          <w:sz w:val="22"/>
          <w:szCs w:val="22"/>
          <w:highlight w:val="white"/>
        </w:rPr>
        <w:t>.</w:t>
      </w:r>
      <w:r w:rsidRPr="00B37807">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02E40A30" w14:textId="77777777" w:rsidR="005F1F4F" w:rsidRPr="00B37807" w:rsidRDefault="005F1F4F" w:rsidP="005F1F4F">
      <w:pPr>
        <w:pStyle w:val="Normal1"/>
        <w:spacing w:after="150"/>
        <w:jc w:val="both"/>
        <w:rPr>
          <w:rFonts w:ascii="Arial" w:hAnsi="Arial" w:cs="Arial"/>
          <w:sz w:val="22"/>
          <w:szCs w:val="22"/>
        </w:rPr>
      </w:pPr>
      <w:r w:rsidRPr="00B37807">
        <w:rPr>
          <w:rFonts w:ascii="Arial" w:eastAsia="Arial" w:hAnsi="Arial" w:cs="Arial"/>
          <w:sz w:val="22"/>
          <w:szCs w:val="22"/>
        </w:rPr>
        <w:t xml:space="preserve">A completed declaration of Part 1 and Part 2 provides a formal statement that the organisation making the declaration has not breached any of the </w:t>
      </w:r>
      <w:proofErr w:type="gramStart"/>
      <w:r w:rsidRPr="00B37807">
        <w:rPr>
          <w:rFonts w:ascii="Arial" w:eastAsia="Arial" w:hAnsi="Arial" w:cs="Arial"/>
          <w:sz w:val="22"/>
          <w:szCs w:val="22"/>
        </w:rPr>
        <w:t>exclusions</w:t>
      </w:r>
      <w:proofErr w:type="gramEnd"/>
      <w:r w:rsidRPr="00B37807">
        <w:rPr>
          <w:rFonts w:ascii="Arial" w:eastAsia="Arial" w:hAnsi="Arial" w:cs="Arial"/>
          <w:sz w:val="22"/>
          <w:szCs w:val="22"/>
        </w:rPr>
        <w:t xml:space="preserve"> grounds. </w:t>
      </w:r>
      <w:proofErr w:type="gramStart"/>
      <w:r w:rsidRPr="00B37807">
        <w:rPr>
          <w:rFonts w:ascii="Arial" w:eastAsia="Arial" w:hAnsi="Arial" w:cs="Arial"/>
          <w:sz w:val="22"/>
          <w:szCs w:val="22"/>
        </w:rPr>
        <w:t>Consequently</w:t>
      </w:r>
      <w:proofErr w:type="gramEnd"/>
      <w:r w:rsidRPr="00B37807">
        <w:rPr>
          <w:rFonts w:ascii="Arial" w:eastAsia="Arial" w:hAnsi="Arial" w:cs="Arial"/>
          <w:sz w:val="22"/>
          <w:szCs w:val="22"/>
        </w:rPr>
        <w:t xml:space="preserve"> we require all the organisations that you will rely on to meet the selection criteria to provide a completed Part 1 and Part 2. For </w:t>
      </w:r>
      <w:proofErr w:type="gramStart"/>
      <w:r w:rsidRPr="00B37807">
        <w:rPr>
          <w:rFonts w:ascii="Arial" w:eastAsia="Arial" w:hAnsi="Arial" w:cs="Arial"/>
          <w:sz w:val="22"/>
          <w:szCs w:val="22"/>
        </w:rPr>
        <w:t>example</w:t>
      </w:r>
      <w:proofErr w:type="gramEnd"/>
      <w:r w:rsidRPr="00B37807">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16790CF" w14:textId="77777777" w:rsidR="005F1F4F" w:rsidRPr="00B37807" w:rsidRDefault="005F1F4F" w:rsidP="005F1F4F">
      <w:pPr>
        <w:pStyle w:val="Normal1"/>
        <w:spacing w:after="150"/>
        <w:jc w:val="both"/>
        <w:rPr>
          <w:rFonts w:ascii="Arial" w:hAnsi="Arial" w:cs="Arial"/>
          <w:sz w:val="22"/>
          <w:szCs w:val="22"/>
        </w:rPr>
      </w:pPr>
      <w:r w:rsidRPr="00B37807">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D2AFF9C" w14:textId="77777777" w:rsidR="005F1F4F" w:rsidRPr="00B37807" w:rsidRDefault="005F1F4F" w:rsidP="005F1F4F">
      <w:pPr>
        <w:pStyle w:val="Normal1"/>
        <w:spacing w:after="150"/>
        <w:jc w:val="both"/>
        <w:rPr>
          <w:rFonts w:ascii="Arial" w:hAnsi="Arial" w:cs="Arial"/>
        </w:rPr>
      </w:pPr>
      <w:r w:rsidRPr="00B37807">
        <w:rPr>
          <w:rFonts w:ascii="Arial" w:eastAsia="Arial" w:hAnsi="Arial" w:cs="Arial"/>
          <w:b/>
        </w:rPr>
        <w:t>Supplier Selection Questions: Part 3</w:t>
      </w:r>
    </w:p>
    <w:p w14:paraId="759CED2A" w14:textId="77777777" w:rsidR="005F1F4F" w:rsidRPr="00B37807" w:rsidRDefault="005F1F4F" w:rsidP="005F1F4F">
      <w:pPr>
        <w:pStyle w:val="Normal1"/>
        <w:spacing w:after="160"/>
        <w:ind w:right="11"/>
        <w:jc w:val="both"/>
        <w:rPr>
          <w:rFonts w:ascii="Arial" w:hAnsi="Arial" w:cs="Arial"/>
          <w:sz w:val="22"/>
          <w:szCs w:val="22"/>
        </w:rPr>
      </w:pPr>
      <w:r w:rsidRPr="00B37807">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04347D7" w14:textId="77777777" w:rsidR="005F1F4F" w:rsidRPr="00B37807" w:rsidRDefault="005F1F4F" w:rsidP="005F1F4F">
      <w:pPr>
        <w:pStyle w:val="Normal1"/>
        <w:spacing w:after="160"/>
        <w:ind w:right="11"/>
        <w:jc w:val="both"/>
        <w:rPr>
          <w:rFonts w:ascii="Arial" w:hAnsi="Arial" w:cs="Arial"/>
          <w:sz w:val="22"/>
          <w:szCs w:val="22"/>
        </w:rPr>
      </w:pPr>
      <w:r w:rsidRPr="00B37807">
        <w:rPr>
          <w:rFonts w:ascii="Arial" w:eastAsia="Arial" w:hAnsi="Arial" w:cs="Arial"/>
          <w:sz w:val="22"/>
          <w:szCs w:val="22"/>
        </w:rPr>
        <w:t xml:space="preserve">If the relevant documentary evidence referred to in the Selection Questionnaire is not provided upon request and without </w:t>
      </w:r>
      <w:proofErr w:type="gramStart"/>
      <w:r w:rsidRPr="00B37807">
        <w:rPr>
          <w:rFonts w:ascii="Arial" w:eastAsia="Arial" w:hAnsi="Arial" w:cs="Arial"/>
          <w:sz w:val="22"/>
          <w:szCs w:val="22"/>
        </w:rPr>
        <w:t>delay</w:t>
      </w:r>
      <w:proofErr w:type="gramEnd"/>
      <w:r w:rsidRPr="00B37807">
        <w:rPr>
          <w:rFonts w:ascii="Arial" w:eastAsia="Arial" w:hAnsi="Arial" w:cs="Arial"/>
          <w:sz w:val="22"/>
          <w:szCs w:val="22"/>
        </w:rPr>
        <w:t xml:space="preserve"> we reserve the right to amend the contract award decision and award to the next compliant bidder.</w:t>
      </w:r>
    </w:p>
    <w:p w14:paraId="5027C604" w14:textId="77777777" w:rsidR="005F1F4F" w:rsidRPr="00B37807" w:rsidRDefault="005F1F4F" w:rsidP="005F1F4F">
      <w:pPr>
        <w:pStyle w:val="Normal1"/>
        <w:spacing w:after="150"/>
        <w:jc w:val="both"/>
        <w:rPr>
          <w:rFonts w:ascii="Arial" w:hAnsi="Arial" w:cs="Arial"/>
          <w:sz w:val="22"/>
          <w:szCs w:val="22"/>
        </w:rPr>
      </w:pPr>
      <w:r w:rsidRPr="00B37807">
        <w:rPr>
          <w:rFonts w:ascii="Arial" w:eastAsia="Arial" w:hAnsi="Arial" w:cs="Arial"/>
          <w:b/>
          <w:sz w:val="22"/>
          <w:szCs w:val="22"/>
        </w:rPr>
        <w:t>Consequences of misrepresentation</w:t>
      </w:r>
    </w:p>
    <w:p w14:paraId="20E46929" w14:textId="77777777" w:rsidR="005F1F4F" w:rsidRPr="00B37807" w:rsidRDefault="005F1F4F" w:rsidP="005F1F4F">
      <w:pPr>
        <w:pStyle w:val="Normal1"/>
        <w:spacing w:after="150"/>
        <w:jc w:val="both"/>
        <w:rPr>
          <w:rFonts w:ascii="Arial" w:hAnsi="Arial" w:cs="Arial"/>
        </w:rPr>
      </w:pPr>
      <w:r w:rsidRPr="00B37807">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w:t>
      </w:r>
      <w:r w:rsidRPr="00B37807">
        <w:rPr>
          <w:rFonts w:ascii="Arial" w:eastAsia="Arial" w:hAnsi="Arial" w:cs="Arial"/>
          <w:sz w:val="22"/>
          <w:szCs w:val="22"/>
        </w:rPr>
        <w:lastRenderedPageBreak/>
        <w:t>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B37807">
        <w:rPr>
          <w:rFonts w:ascii="Arial" w:eastAsia="Arial" w:hAnsi="Arial" w:cs="Arial"/>
          <w:color w:val="222222"/>
          <w:sz w:val="22"/>
          <w:szCs w:val="22"/>
        </w:rPr>
        <w:t>.</w:t>
      </w:r>
      <w:r w:rsidRPr="00B37807">
        <w:rPr>
          <w:rFonts w:ascii="Arial" w:hAnsi="Arial" w:cs="Arial"/>
        </w:rPr>
        <w:t xml:space="preserve"> </w:t>
      </w:r>
      <w:r w:rsidRPr="00B37807">
        <w:rPr>
          <w:rFonts w:ascii="Arial" w:hAnsi="Arial" w:cs="Arial"/>
        </w:rPr>
        <w:br w:type="page"/>
      </w:r>
    </w:p>
    <w:p w14:paraId="75A31E56" w14:textId="77777777" w:rsidR="005F1F4F" w:rsidRPr="006C5A0A" w:rsidRDefault="005F1F4F" w:rsidP="005F1F4F">
      <w:pPr>
        <w:pStyle w:val="Normal1"/>
        <w:spacing w:after="160" w:line="259" w:lineRule="auto"/>
        <w:jc w:val="center"/>
        <w:rPr>
          <w:rFonts w:ascii="Arial" w:hAnsi="Arial" w:cs="Arial"/>
          <w:b/>
          <w:color w:val="auto"/>
        </w:rPr>
      </w:pPr>
      <w:r w:rsidRPr="006C5A0A">
        <w:rPr>
          <w:rFonts w:ascii="Arial" w:eastAsia="Arial" w:hAnsi="Arial" w:cs="Arial"/>
          <w:b/>
          <w:color w:val="auto"/>
          <w:sz w:val="22"/>
          <w:szCs w:val="22"/>
        </w:rPr>
        <w:lastRenderedPageBreak/>
        <w:t>Longer-Duration Energy Storage: Phase 1</w:t>
      </w:r>
    </w:p>
    <w:p w14:paraId="0DCFBE49" w14:textId="77777777" w:rsidR="005F1F4F" w:rsidRPr="001F7935" w:rsidRDefault="005F1F4F" w:rsidP="005F1F4F">
      <w:pPr>
        <w:pStyle w:val="Normal1"/>
        <w:spacing w:before="120" w:after="120"/>
        <w:jc w:val="center"/>
        <w:rPr>
          <w:rFonts w:ascii="Arial" w:hAnsi="Arial" w:cs="Arial"/>
          <w:color w:val="auto"/>
        </w:rPr>
      </w:pPr>
      <w:r w:rsidRPr="001F7935">
        <w:rPr>
          <w:rFonts w:ascii="Arial" w:eastAsia="Arial" w:hAnsi="Arial" w:cs="Arial"/>
          <w:b/>
          <w:color w:val="auto"/>
          <w:sz w:val="22"/>
          <w:szCs w:val="22"/>
        </w:rPr>
        <w:t>TRN: 4907/03/2021</w:t>
      </w:r>
      <w:r w:rsidRPr="001F7935" w:rsidDel="00480F0F">
        <w:rPr>
          <w:rFonts w:ascii="Arial" w:eastAsia="Arial" w:hAnsi="Arial" w:cs="Arial"/>
          <w:b/>
          <w:color w:val="auto"/>
          <w:sz w:val="22"/>
          <w:szCs w:val="22"/>
        </w:rPr>
        <w:t xml:space="preserve"> </w:t>
      </w:r>
    </w:p>
    <w:p w14:paraId="75C39F81" w14:textId="77777777" w:rsidR="005F1F4F" w:rsidRPr="00B37807" w:rsidRDefault="005F1F4F" w:rsidP="005F1F4F">
      <w:pPr>
        <w:pStyle w:val="Normal1"/>
        <w:spacing w:after="160"/>
        <w:jc w:val="both"/>
        <w:rPr>
          <w:rFonts w:ascii="Arial" w:hAnsi="Arial" w:cs="Arial"/>
        </w:rPr>
      </w:pPr>
    </w:p>
    <w:p w14:paraId="6CCAFF69" w14:textId="77777777" w:rsidR="005F1F4F" w:rsidRPr="00B37807" w:rsidRDefault="005F1F4F" w:rsidP="005F1F4F">
      <w:pPr>
        <w:pStyle w:val="Normal1"/>
        <w:spacing w:before="100" w:after="180"/>
        <w:jc w:val="both"/>
        <w:rPr>
          <w:rFonts w:ascii="Arial" w:hAnsi="Arial" w:cs="Arial"/>
        </w:rPr>
      </w:pPr>
      <w:r w:rsidRPr="00B37807">
        <w:rPr>
          <w:rFonts w:ascii="Arial" w:eastAsia="Arial" w:hAnsi="Arial" w:cs="Arial"/>
          <w:b/>
          <w:sz w:val="22"/>
          <w:szCs w:val="22"/>
          <w:u w:val="single"/>
        </w:rPr>
        <w:t>Notes for completion</w:t>
      </w:r>
    </w:p>
    <w:p w14:paraId="42B5608C" w14:textId="77777777" w:rsidR="005F1F4F" w:rsidRPr="00B37807" w:rsidRDefault="005F1F4F" w:rsidP="005F1F4F">
      <w:pPr>
        <w:pStyle w:val="Normal1"/>
        <w:numPr>
          <w:ilvl w:val="0"/>
          <w:numId w:val="3"/>
        </w:numPr>
        <w:spacing w:after="200"/>
        <w:ind w:left="714" w:hanging="357"/>
        <w:jc w:val="both"/>
        <w:rPr>
          <w:rFonts w:ascii="Arial" w:eastAsia="Arial" w:hAnsi="Arial" w:cs="Arial"/>
          <w:sz w:val="22"/>
          <w:szCs w:val="22"/>
        </w:rPr>
      </w:pPr>
      <w:r w:rsidRPr="00B37807">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4345A902" w14:textId="77777777" w:rsidR="005F1F4F" w:rsidRPr="00B37807" w:rsidRDefault="005F1F4F" w:rsidP="005F1F4F">
      <w:pPr>
        <w:pStyle w:val="Normal1"/>
        <w:numPr>
          <w:ilvl w:val="0"/>
          <w:numId w:val="3"/>
        </w:numPr>
        <w:spacing w:after="200"/>
        <w:ind w:left="714" w:hanging="357"/>
        <w:jc w:val="both"/>
        <w:rPr>
          <w:rFonts w:ascii="Arial" w:eastAsia="Arial" w:hAnsi="Arial" w:cs="Arial"/>
          <w:sz w:val="22"/>
          <w:szCs w:val="22"/>
        </w:rPr>
      </w:pPr>
      <w:r w:rsidRPr="00B37807">
        <w:rPr>
          <w:rFonts w:ascii="Arial" w:eastAsia="Arial" w:hAnsi="Arial" w:cs="Arial"/>
          <w:sz w:val="22"/>
          <w:szCs w:val="22"/>
        </w:rPr>
        <w:t>“You” / “</w:t>
      </w:r>
      <w:proofErr w:type="gramStart"/>
      <w:r w:rsidRPr="00B37807">
        <w:rPr>
          <w:rFonts w:ascii="Arial" w:eastAsia="Arial" w:hAnsi="Arial" w:cs="Arial"/>
          <w:sz w:val="22"/>
          <w:szCs w:val="22"/>
        </w:rPr>
        <w:t>Your</w:t>
      </w:r>
      <w:proofErr w:type="gramEnd"/>
      <w:r w:rsidRPr="00B37807">
        <w:rPr>
          <w:rFonts w:ascii="Arial" w:eastAsia="Arial" w:hAnsi="Arial" w:cs="Arial"/>
          <w:sz w:val="22"/>
          <w:szCs w:val="22"/>
        </w:rPr>
        <w:t xml:space="preserve">” refers to the potential supplier completing this standard </w:t>
      </w:r>
      <w:r w:rsidRPr="00B37807">
        <w:rPr>
          <w:rFonts w:ascii="Arial" w:eastAsia="Arial" w:hAnsi="Arial" w:cs="Arial"/>
        </w:rPr>
        <w:t>Selection</w:t>
      </w:r>
      <w:r w:rsidRPr="00B37807">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2719CDF" w14:textId="77777777" w:rsidR="005F1F4F" w:rsidRPr="00B37807" w:rsidRDefault="005F1F4F" w:rsidP="005F1F4F">
      <w:pPr>
        <w:pStyle w:val="Normal1"/>
        <w:numPr>
          <w:ilvl w:val="0"/>
          <w:numId w:val="3"/>
        </w:numPr>
        <w:spacing w:after="200"/>
        <w:ind w:left="714" w:hanging="357"/>
        <w:jc w:val="both"/>
        <w:rPr>
          <w:rFonts w:ascii="Arial" w:eastAsia="Arial" w:hAnsi="Arial" w:cs="Arial"/>
          <w:sz w:val="22"/>
          <w:szCs w:val="22"/>
        </w:rPr>
      </w:pPr>
      <w:r w:rsidRPr="00B37807">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B9C0D79" w14:textId="77777777" w:rsidR="005F1F4F" w:rsidRPr="00B37807" w:rsidRDefault="005F1F4F" w:rsidP="005F1F4F">
      <w:pPr>
        <w:pStyle w:val="Normal1"/>
        <w:numPr>
          <w:ilvl w:val="0"/>
          <w:numId w:val="3"/>
        </w:numPr>
        <w:spacing w:after="200"/>
        <w:ind w:hanging="360"/>
        <w:jc w:val="both"/>
        <w:rPr>
          <w:rFonts w:ascii="Arial" w:eastAsia="Arial" w:hAnsi="Arial" w:cs="Arial"/>
          <w:sz w:val="22"/>
          <w:szCs w:val="22"/>
        </w:rPr>
      </w:pPr>
      <w:r w:rsidRPr="00B37807">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CBDBB76" w14:textId="77777777" w:rsidR="005F1F4F" w:rsidRPr="00B37807" w:rsidRDefault="005F1F4F" w:rsidP="005F1F4F">
      <w:pPr>
        <w:pStyle w:val="Normal1"/>
        <w:numPr>
          <w:ilvl w:val="0"/>
          <w:numId w:val="3"/>
        </w:numPr>
        <w:spacing w:after="200"/>
        <w:ind w:hanging="360"/>
        <w:jc w:val="both"/>
        <w:rPr>
          <w:rFonts w:ascii="Arial" w:eastAsia="Arial" w:hAnsi="Arial" w:cs="Arial"/>
          <w:sz w:val="22"/>
          <w:szCs w:val="22"/>
        </w:rPr>
      </w:pPr>
      <w:r w:rsidRPr="00B37807">
        <w:rPr>
          <w:rFonts w:ascii="Arial" w:eastAsia="Arial" w:hAnsi="Arial" w:cs="Arial"/>
          <w:sz w:val="22"/>
          <w:szCs w:val="22"/>
        </w:rPr>
        <w:t xml:space="preserve">For Part 1 and Part 2 every organisation that is being relied on to meet the selection must complete and submit the self-declaration. </w:t>
      </w:r>
    </w:p>
    <w:p w14:paraId="45CD9C45" w14:textId="77777777" w:rsidR="005F1F4F" w:rsidRPr="00B37807" w:rsidRDefault="005F1F4F" w:rsidP="005F1F4F">
      <w:pPr>
        <w:pStyle w:val="Normal1"/>
        <w:numPr>
          <w:ilvl w:val="0"/>
          <w:numId w:val="3"/>
        </w:numPr>
        <w:spacing w:after="200"/>
        <w:ind w:hanging="360"/>
        <w:jc w:val="both"/>
        <w:rPr>
          <w:rFonts w:ascii="Arial" w:eastAsia="Arial" w:hAnsi="Arial" w:cs="Arial"/>
          <w:sz w:val="22"/>
          <w:szCs w:val="22"/>
        </w:rPr>
      </w:pPr>
      <w:r w:rsidRPr="001F7935">
        <w:rPr>
          <w:rFonts w:ascii="Arial" w:eastAsia="Arial" w:hAnsi="Arial" w:cs="Arial"/>
          <w:sz w:val="22"/>
          <w:szCs w:val="22"/>
        </w:rPr>
        <w:t>All sub-contractors are required to complete Part 1 and Part 2</w:t>
      </w:r>
      <w:r w:rsidRPr="001F7935">
        <w:rPr>
          <w:rFonts w:ascii="Arial" w:eastAsia="Arial" w:hAnsi="Arial" w:cs="Arial"/>
          <w:sz w:val="22"/>
          <w:szCs w:val="22"/>
          <w:vertAlign w:val="superscript"/>
        </w:rPr>
        <w:footnoteReference w:id="2"/>
      </w:r>
      <w:r w:rsidRPr="001F7935">
        <w:rPr>
          <w:rFonts w:ascii="Arial" w:eastAsia="Arial" w:hAnsi="Arial" w:cs="Arial"/>
          <w:sz w:val="22"/>
          <w:szCs w:val="22"/>
        </w:rPr>
        <w:t xml:space="preserve">. </w:t>
      </w:r>
    </w:p>
    <w:p w14:paraId="7BF0ED63" w14:textId="77777777" w:rsidR="005F1F4F" w:rsidRPr="00B37807" w:rsidRDefault="005F1F4F" w:rsidP="005F1F4F">
      <w:pPr>
        <w:pStyle w:val="Normal1"/>
        <w:numPr>
          <w:ilvl w:val="0"/>
          <w:numId w:val="3"/>
        </w:numPr>
        <w:spacing w:after="200"/>
        <w:ind w:hanging="360"/>
        <w:jc w:val="both"/>
        <w:rPr>
          <w:rFonts w:ascii="Arial" w:eastAsia="Arial" w:hAnsi="Arial" w:cs="Arial"/>
          <w:sz w:val="22"/>
          <w:szCs w:val="22"/>
        </w:rPr>
      </w:pPr>
      <w:r w:rsidRPr="00B37807">
        <w:rPr>
          <w:rFonts w:ascii="Arial" w:eastAsia="Arial" w:hAnsi="Arial" w:cs="Arial"/>
          <w:sz w:val="22"/>
          <w:szCs w:val="22"/>
        </w:rPr>
        <w:t>For answers to Part 3 -</w:t>
      </w:r>
      <w:r w:rsidRPr="00B37807">
        <w:rPr>
          <w:rFonts w:ascii="Arial" w:eastAsia="Arial" w:hAnsi="Arial" w:cs="Arial"/>
          <w:i/>
          <w:sz w:val="22"/>
          <w:szCs w:val="22"/>
        </w:rPr>
        <w:t xml:space="preserve"> </w:t>
      </w:r>
      <w:r w:rsidRPr="00B37807">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4CFE580" w14:textId="77777777" w:rsidR="005F1F4F" w:rsidRDefault="005F1F4F" w:rsidP="005F1F4F">
      <w:pPr>
        <w:pStyle w:val="Normal1"/>
        <w:rPr>
          <w:rFonts w:ascii="Arial" w:eastAsia="Arial" w:hAnsi="Arial" w:cs="Arial"/>
          <w:sz w:val="22"/>
          <w:szCs w:val="22"/>
        </w:rPr>
      </w:pPr>
      <w:r w:rsidRPr="00B37807">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6A44721" w14:textId="77777777" w:rsidR="005F1F4F" w:rsidRPr="00B37807" w:rsidRDefault="005F1F4F" w:rsidP="005F1F4F">
      <w:pPr>
        <w:pStyle w:val="Normal1"/>
        <w:rPr>
          <w:rFonts w:ascii="Arial" w:hAnsi="Arial" w:cs="Arial"/>
        </w:rPr>
      </w:pPr>
    </w:p>
    <w:p w14:paraId="3749787B" w14:textId="77777777" w:rsidR="005F1F4F" w:rsidRPr="00B37807" w:rsidRDefault="005F1F4F" w:rsidP="005F1F4F">
      <w:pPr>
        <w:pStyle w:val="Normal1"/>
        <w:rPr>
          <w:rFonts w:ascii="Arial" w:hAnsi="Arial" w:cs="Arial"/>
        </w:rPr>
      </w:pPr>
    </w:p>
    <w:p w14:paraId="189FE911" w14:textId="77777777" w:rsidR="005F1F4F" w:rsidRDefault="005F1F4F" w:rsidP="005F1F4F">
      <w:pPr>
        <w:autoSpaceDE/>
        <w:autoSpaceDN/>
        <w:adjustRightInd/>
        <w:spacing w:line="259" w:lineRule="auto"/>
        <w:jc w:val="left"/>
        <w:rPr>
          <w:rFonts w:eastAsia="Arial"/>
          <w:b/>
          <w:sz w:val="36"/>
          <w:szCs w:val="36"/>
          <w:lang w:eastAsia="en-US"/>
        </w:rPr>
      </w:pPr>
      <w:r>
        <w:rPr>
          <w:rFonts w:eastAsia="Arial"/>
          <w:b/>
          <w:sz w:val="36"/>
          <w:szCs w:val="36"/>
        </w:rPr>
        <w:br w:type="page"/>
      </w:r>
    </w:p>
    <w:p w14:paraId="49BCF79C" w14:textId="77777777" w:rsidR="005F1F4F" w:rsidRPr="00B37807" w:rsidRDefault="005F1F4F" w:rsidP="005F1F4F">
      <w:pPr>
        <w:pStyle w:val="Normal1"/>
        <w:spacing w:before="100"/>
        <w:jc w:val="both"/>
        <w:rPr>
          <w:rFonts w:ascii="Arial" w:eastAsia="Arial" w:hAnsi="Arial" w:cs="Arial"/>
          <w:b/>
          <w:sz w:val="36"/>
          <w:szCs w:val="36"/>
        </w:rPr>
      </w:pPr>
      <w:r w:rsidRPr="00B37807">
        <w:rPr>
          <w:rFonts w:ascii="Arial" w:eastAsia="Arial" w:hAnsi="Arial" w:cs="Arial"/>
          <w:b/>
          <w:sz w:val="36"/>
          <w:szCs w:val="36"/>
        </w:rPr>
        <w:lastRenderedPageBreak/>
        <w:t>Part 1: Potential Supplier Information</w:t>
      </w:r>
    </w:p>
    <w:p w14:paraId="7173EB9E" w14:textId="77777777" w:rsidR="005F1F4F" w:rsidRDefault="005F1F4F" w:rsidP="005F1F4F">
      <w:pPr>
        <w:pStyle w:val="Normal1"/>
        <w:spacing w:before="100"/>
        <w:ind w:left="-525"/>
        <w:jc w:val="both"/>
        <w:rPr>
          <w:rFonts w:ascii="Arial" w:eastAsia="Arial" w:hAnsi="Arial" w:cs="Arial"/>
          <w:sz w:val="22"/>
          <w:szCs w:val="22"/>
        </w:rPr>
      </w:pPr>
    </w:p>
    <w:p w14:paraId="07230556" w14:textId="77777777" w:rsidR="005F1F4F" w:rsidRDefault="005F1F4F" w:rsidP="005F1F4F">
      <w:pPr>
        <w:pStyle w:val="Normal1"/>
        <w:spacing w:before="100"/>
        <w:ind w:left="-525"/>
        <w:jc w:val="both"/>
        <w:rPr>
          <w:rFonts w:ascii="Arial" w:eastAsia="Arial" w:hAnsi="Arial" w:cs="Arial"/>
          <w:sz w:val="22"/>
          <w:szCs w:val="22"/>
        </w:rPr>
      </w:pPr>
      <w:r w:rsidRPr="00B37807">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65906E4F" w14:textId="77777777" w:rsidR="005F1F4F" w:rsidRPr="00B37807" w:rsidRDefault="005F1F4F" w:rsidP="005F1F4F">
      <w:pPr>
        <w:pStyle w:val="Normal1"/>
        <w:spacing w:before="100"/>
        <w:ind w:left="-525"/>
        <w:jc w:val="both"/>
        <w:rPr>
          <w:rFonts w:ascii="Arial" w:hAnsi="Arial" w:cs="Arial"/>
        </w:rPr>
      </w:pP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5F1F4F" w:rsidRPr="00ED5F82" w14:paraId="61EA941C" w14:textId="77777777" w:rsidTr="00306715">
        <w:tc>
          <w:tcPr>
            <w:tcW w:w="1668" w:type="dxa"/>
            <w:tcBorders>
              <w:top w:val="single" w:sz="4" w:space="0" w:color="000000"/>
              <w:bottom w:val="single" w:sz="6" w:space="0" w:color="000000"/>
            </w:tcBorders>
            <w:shd w:val="clear" w:color="auto" w:fill="CCFFFF"/>
          </w:tcPr>
          <w:p w14:paraId="70E4C422" w14:textId="77777777" w:rsidR="005F1F4F" w:rsidRPr="00ED5F82" w:rsidRDefault="005F1F4F" w:rsidP="00306715">
            <w:pPr>
              <w:pStyle w:val="Normal1"/>
              <w:spacing w:before="100"/>
              <w:jc w:val="both"/>
              <w:rPr>
                <w:rFonts w:ascii="Arial" w:hAnsi="Arial" w:cs="Arial"/>
                <w:b/>
                <w:bCs/>
                <w:sz w:val="20"/>
                <w:szCs w:val="20"/>
              </w:rPr>
            </w:pPr>
            <w:r w:rsidRPr="00ED5F82">
              <w:rPr>
                <w:rFonts w:ascii="Arial" w:eastAsia="Arial" w:hAnsi="Arial" w:cs="Arial"/>
                <w:b/>
                <w:bCs/>
                <w:sz w:val="20"/>
                <w:szCs w:val="20"/>
              </w:rPr>
              <w:t>Section 1</w:t>
            </w:r>
          </w:p>
        </w:tc>
        <w:tc>
          <w:tcPr>
            <w:tcW w:w="7654" w:type="dxa"/>
            <w:gridSpan w:val="2"/>
            <w:tcBorders>
              <w:top w:val="single" w:sz="4" w:space="0" w:color="000000"/>
              <w:bottom w:val="single" w:sz="6" w:space="0" w:color="000000"/>
            </w:tcBorders>
            <w:shd w:val="clear" w:color="auto" w:fill="CCFFFF"/>
          </w:tcPr>
          <w:p w14:paraId="13453AB9" w14:textId="77777777" w:rsidR="005F1F4F" w:rsidRPr="00ED5F82" w:rsidRDefault="005F1F4F" w:rsidP="00306715">
            <w:pPr>
              <w:pStyle w:val="Normal1"/>
              <w:spacing w:before="100"/>
              <w:jc w:val="both"/>
              <w:rPr>
                <w:rFonts w:ascii="Arial" w:hAnsi="Arial" w:cs="Arial"/>
                <w:b/>
                <w:bCs/>
                <w:sz w:val="20"/>
                <w:szCs w:val="20"/>
              </w:rPr>
            </w:pPr>
            <w:r w:rsidRPr="00ED5F82">
              <w:rPr>
                <w:rFonts w:ascii="Arial" w:eastAsia="Arial" w:hAnsi="Arial" w:cs="Arial"/>
                <w:b/>
                <w:bCs/>
                <w:sz w:val="20"/>
                <w:szCs w:val="20"/>
              </w:rPr>
              <w:t>Potential supplier information</w:t>
            </w:r>
          </w:p>
        </w:tc>
      </w:tr>
      <w:tr w:rsidR="005F1F4F" w:rsidRPr="00ED5F82" w14:paraId="66D1A00C" w14:textId="77777777" w:rsidTr="00306715">
        <w:tc>
          <w:tcPr>
            <w:tcW w:w="1668" w:type="dxa"/>
            <w:tcBorders>
              <w:top w:val="single" w:sz="6" w:space="0" w:color="000000"/>
              <w:bottom w:val="single" w:sz="6" w:space="0" w:color="000000"/>
            </w:tcBorders>
            <w:shd w:val="clear" w:color="auto" w:fill="CCFFFF"/>
          </w:tcPr>
          <w:p w14:paraId="7F40EC41"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Question number</w:t>
            </w:r>
          </w:p>
        </w:tc>
        <w:tc>
          <w:tcPr>
            <w:tcW w:w="5244" w:type="dxa"/>
            <w:tcBorders>
              <w:top w:val="single" w:sz="6" w:space="0" w:color="000000"/>
              <w:bottom w:val="single" w:sz="6" w:space="0" w:color="000000"/>
            </w:tcBorders>
            <w:shd w:val="clear" w:color="auto" w:fill="CCFFFF"/>
          </w:tcPr>
          <w:p w14:paraId="78B48401"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Question</w:t>
            </w:r>
          </w:p>
        </w:tc>
        <w:tc>
          <w:tcPr>
            <w:tcW w:w="2410" w:type="dxa"/>
            <w:tcBorders>
              <w:top w:val="single" w:sz="6" w:space="0" w:color="000000"/>
              <w:bottom w:val="single" w:sz="6" w:space="0" w:color="000000"/>
            </w:tcBorders>
            <w:shd w:val="clear" w:color="auto" w:fill="CCFFFF"/>
          </w:tcPr>
          <w:p w14:paraId="40390716"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Response</w:t>
            </w:r>
          </w:p>
        </w:tc>
      </w:tr>
      <w:tr w:rsidR="005F1F4F" w:rsidRPr="00ED5F82" w14:paraId="77A48B27" w14:textId="77777777" w:rsidTr="00306715">
        <w:tc>
          <w:tcPr>
            <w:tcW w:w="1668" w:type="dxa"/>
            <w:tcBorders>
              <w:top w:val="single" w:sz="6" w:space="0" w:color="000000"/>
            </w:tcBorders>
          </w:tcPr>
          <w:p w14:paraId="12F5CA06"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1.1(a)</w:t>
            </w:r>
          </w:p>
        </w:tc>
        <w:tc>
          <w:tcPr>
            <w:tcW w:w="5244" w:type="dxa"/>
            <w:tcBorders>
              <w:top w:val="single" w:sz="6" w:space="0" w:color="000000"/>
            </w:tcBorders>
          </w:tcPr>
          <w:p w14:paraId="7A53FD9A"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 xml:space="preserve">Full name of the potential supplier submitting the </w:t>
            </w:r>
            <w:proofErr w:type="gramStart"/>
            <w:r w:rsidRPr="00ED5F82">
              <w:rPr>
                <w:rFonts w:ascii="Arial" w:eastAsia="Arial" w:hAnsi="Arial" w:cs="Arial"/>
                <w:sz w:val="20"/>
                <w:szCs w:val="20"/>
              </w:rPr>
              <w:t>information</w:t>
            </w:r>
            <w:proofErr w:type="gramEnd"/>
          </w:p>
          <w:p w14:paraId="0334EA58" w14:textId="77777777" w:rsidR="005F1F4F" w:rsidRPr="00ED5F82" w:rsidRDefault="005F1F4F" w:rsidP="00306715">
            <w:pPr>
              <w:pStyle w:val="Normal1"/>
              <w:spacing w:before="100"/>
              <w:rPr>
                <w:rFonts w:ascii="Arial" w:hAnsi="Arial" w:cs="Arial"/>
                <w:sz w:val="20"/>
                <w:szCs w:val="20"/>
              </w:rPr>
            </w:pPr>
          </w:p>
        </w:tc>
        <w:tc>
          <w:tcPr>
            <w:tcW w:w="2410" w:type="dxa"/>
            <w:tcBorders>
              <w:top w:val="single" w:sz="6" w:space="0" w:color="000000"/>
            </w:tcBorders>
          </w:tcPr>
          <w:p w14:paraId="200EECF1"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1D9B484F" w14:textId="77777777" w:rsidTr="00306715">
        <w:tc>
          <w:tcPr>
            <w:tcW w:w="1668" w:type="dxa"/>
          </w:tcPr>
          <w:p w14:paraId="7E7B5173"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1.1(b) – (</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w:t>
            </w:r>
          </w:p>
        </w:tc>
        <w:tc>
          <w:tcPr>
            <w:tcW w:w="5244" w:type="dxa"/>
          </w:tcPr>
          <w:p w14:paraId="5BF09366"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Registered office address (if applicable)</w:t>
            </w:r>
          </w:p>
        </w:tc>
        <w:tc>
          <w:tcPr>
            <w:tcW w:w="2410" w:type="dxa"/>
          </w:tcPr>
          <w:p w14:paraId="37539C2D"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4F148F2E" w14:textId="77777777" w:rsidTr="00306715">
        <w:tc>
          <w:tcPr>
            <w:tcW w:w="1668" w:type="dxa"/>
          </w:tcPr>
          <w:p w14:paraId="6931CFFF"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1.1(b) – (ii)</w:t>
            </w:r>
          </w:p>
        </w:tc>
        <w:tc>
          <w:tcPr>
            <w:tcW w:w="5244" w:type="dxa"/>
          </w:tcPr>
          <w:p w14:paraId="3705468C"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Registered website address (if applicable)</w:t>
            </w:r>
          </w:p>
        </w:tc>
        <w:tc>
          <w:tcPr>
            <w:tcW w:w="2410" w:type="dxa"/>
          </w:tcPr>
          <w:p w14:paraId="60704BB0"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660436D8" w14:textId="77777777" w:rsidTr="00306715">
        <w:tc>
          <w:tcPr>
            <w:tcW w:w="1668" w:type="dxa"/>
          </w:tcPr>
          <w:p w14:paraId="62C5B54B"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1.1(c)</w:t>
            </w:r>
          </w:p>
        </w:tc>
        <w:tc>
          <w:tcPr>
            <w:tcW w:w="5244" w:type="dxa"/>
          </w:tcPr>
          <w:p w14:paraId="55C8F96D"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 xml:space="preserve">Trading status </w:t>
            </w:r>
          </w:p>
          <w:p w14:paraId="1A15BC1E"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public limited company</w:t>
            </w:r>
          </w:p>
          <w:p w14:paraId="4EDE857E"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 xml:space="preserve">limited company </w:t>
            </w:r>
          </w:p>
          <w:p w14:paraId="49B40E43"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 xml:space="preserve">limited liability partnership </w:t>
            </w:r>
          </w:p>
          <w:p w14:paraId="1B93F1DD"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 xml:space="preserve">other partnership </w:t>
            </w:r>
          </w:p>
          <w:p w14:paraId="15B276BE"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 xml:space="preserve">sole trader </w:t>
            </w:r>
          </w:p>
          <w:p w14:paraId="7A820720"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third sector</w:t>
            </w:r>
          </w:p>
          <w:p w14:paraId="695847FD"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other (please specify your trading status)</w:t>
            </w:r>
          </w:p>
        </w:tc>
        <w:tc>
          <w:tcPr>
            <w:tcW w:w="2410" w:type="dxa"/>
          </w:tcPr>
          <w:p w14:paraId="7ACEAE5E"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5E7D6745" w14:textId="77777777" w:rsidTr="00306715">
        <w:tc>
          <w:tcPr>
            <w:tcW w:w="1668" w:type="dxa"/>
          </w:tcPr>
          <w:p w14:paraId="4AB8EF7C"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1.1(d)</w:t>
            </w:r>
          </w:p>
        </w:tc>
        <w:tc>
          <w:tcPr>
            <w:tcW w:w="5244" w:type="dxa"/>
          </w:tcPr>
          <w:p w14:paraId="33C83AEB"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Date of registration in country of origin</w:t>
            </w:r>
          </w:p>
        </w:tc>
        <w:tc>
          <w:tcPr>
            <w:tcW w:w="2410" w:type="dxa"/>
          </w:tcPr>
          <w:p w14:paraId="23891F2B"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584F190C" w14:textId="77777777" w:rsidTr="00306715">
        <w:tc>
          <w:tcPr>
            <w:tcW w:w="1668" w:type="dxa"/>
          </w:tcPr>
          <w:p w14:paraId="0BEFBA2E"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1.1(e)</w:t>
            </w:r>
          </w:p>
        </w:tc>
        <w:tc>
          <w:tcPr>
            <w:tcW w:w="5244" w:type="dxa"/>
          </w:tcPr>
          <w:p w14:paraId="06C630B6"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Company registration number (if applicable)</w:t>
            </w:r>
          </w:p>
        </w:tc>
        <w:tc>
          <w:tcPr>
            <w:tcW w:w="2410" w:type="dxa"/>
          </w:tcPr>
          <w:p w14:paraId="7C4759DB"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5677341D" w14:textId="77777777" w:rsidTr="00306715">
        <w:tc>
          <w:tcPr>
            <w:tcW w:w="1668" w:type="dxa"/>
          </w:tcPr>
          <w:p w14:paraId="6D80D02D"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1.1(f)</w:t>
            </w:r>
          </w:p>
        </w:tc>
        <w:tc>
          <w:tcPr>
            <w:tcW w:w="5244" w:type="dxa"/>
          </w:tcPr>
          <w:p w14:paraId="01BF40FE"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Charity registration number (if applicable)</w:t>
            </w:r>
          </w:p>
        </w:tc>
        <w:tc>
          <w:tcPr>
            <w:tcW w:w="2410" w:type="dxa"/>
          </w:tcPr>
          <w:p w14:paraId="212D0074"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723A1C1E" w14:textId="77777777" w:rsidTr="00306715">
        <w:tc>
          <w:tcPr>
            <w:tcW w:w="1668" w:type="dxa"/>
          </w:tcPr>
          <w:p w14:paraId="36172270"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1.1(g)</w:t>
            </w:r>
          </w:p>
        </w:tc>
        <w:tc>
          <w:tcPr>
            <w:tcW w:w="5244" w:type="dxa"/>
          </w:tcPr>
          <w:p w14:paraId="3090FDBA"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Head office DUNS number (if applicable)</w:t>
            </w:r>
          </w:p>
        </w:tc>
        <w:tc>
          <w:tcPr>
            <w:tcW w:w="2410" w:type="dxa"/>
          </w:tcPr>
          <w:p w14:paraId="456296A5"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2E9863E7" w14:textId="77777777" w:rsidTr="00306715">
        <w:tc>
          <w:tcPr>
            <w:tcW w:w="1668" w:type="dxa"/>
          </w:tcPr>
          <w:p w14:paraId="3A55A57B"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1.1(h)</w:t>
            </w:r>
          </w:p>
        </w:tc>
        <w:tc>
          <w:tcPr>
            <w:tcW w:w="5244" w:type="dxa"/>
          </w:tcPr>
          <w:p w14:paraId="02BA3FD2"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 xml:space="preserve">Registered VAT number </w:t>
            </w:r>
          </w:p>
        </w:tc>
        <w:tc>
          <w:tcPr>
            <w:tcW w:w="2410" w:type="dxa"/>
          </w:tcPr>
          <w:p w14:paraId="3E2F107D" w14:textId="77777777" w:rsidR="005F1F4F" w:rsidRPr="00ED5F82" w:rsidRDefault="005F1F4F" w:rsidP="00306715">
            <w:pPr>
              <w:pStyle w:val="Normal1"/>
              <w:tabs>
                <w:tab w:val="center" w:pos="4513"/>
                <w:tab w:val="right" w:pos="9026"/>
              </w:tabs>
              <w:spacing w:before="100"/>
              <w:jc w:val="both"/>
              <w:rPr>
                <w:rFonts w:ascii="Arial" w:hAnsi="Arial" w:cs="Arial"/>
                <w:sz w:val="20"/>
                <w:szCs w:val="20"/>
              </w:rPr>
            </w:pPr>
          </w:p>
        </w:tc>
      </w:tr>
      <w:tr w:rsidR="005F1F4F" w:rsidRPr="00ED5F82" w14:paraId="3EAC0EE2" w14:textId="77777777" w:rsidTr="00306715">
        <w:tc>
          <w:tcPr>
            <w:tcW w:w="1668" w:type="dxa"/>
          </w:tcPr>
          <w:p w14:paraId="273D7341"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 - (</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w:t>
            </w:r>
          </w:p>
        </w:tc>
        <w:tc>
          <w:tcPr>
            <w:tcW w:w="5244" w:type="dxa"/>
          </w:tcPr>
          <w:p w14:paraId="7B7B5263"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45148EA2" w14:textId="77777777" w:rsidR="005F1F4F" w:rsidRPr="00ED5F82" w:rsidRDefault="005F1F4F" w:rsidP="00306715">
            <w:pPr>
              <w:pStyle w:val="Normal1"/>
              <w:jc w:val="both"/>
              <w:rPr>
                <w:rFonts w:ascii="Arial" w:hAnsi="Arial" w:cs="Arial"/>
                <w:sz w:val="20"/>
                <w:szCs w:val="20"/>
              </w:rPr>
            </w:pPr>
            <w:bookmarkStart w:id="0" w:name="_30j0zll" w:colFirst="0" w:colLast="0"/>
            <w:bookmarkEnd w:id="0"/>
            <w:r w:rsidRPr="00ED5F82">
              <w:rPr>
                <w:rFonts w:ascii="Arial" w:eastAsia="Arial" w:hAnsi="Arial" w:cs="Arial"/>
                <w:sz w:val="20"/>
                <w:szCs w:val="20"/>
              </w:rPr>
              <w:t xml:space="preserve">Yes </w:t>
            </w:r>
            <w:r w:rsidRPr="00ED5F82">
              <w:rPr>
                <w:rFonts w:ascii="Segoe UI Symbol" w:eastAsia="Menlo Regular" w:hAnsi="Segoe UI Symbol" w:cs="Segoe UI Symbol"/>
                <w:sz w:val="20"/>
                <w:szCs w:val="20"/>
              </w:rPr>
              <w:t>☐</w:t>
            </w:r>
          </w:p>
          <w:p w14:paraId="40B0C1A1" w14:textId="77777777" w:rsidR="005F1F4F" w:rsidRPr="00ED5F82" w:rsidRDefault="005F1F4F" w:rsidP="00306715">
            <w:pPr>
              <w:pStyle w:val="Normal1"/>
              <w:jc w:val="both"/>
              <w:rPr>
                <w:rFonts w:ascii="Arial" w:hAnsi="Arial" w:cs="Arial"/>
                <w:sz w:val="20"/>
                <w:szCs w:val="20"/>
              </w:rPr>
            </w:pPr>
            <w:bookmarkStart w:id="1" w:name="_1fob9te" w:colFirst="0" w:colLast="0"/>
            <w:bookmarkEnd w:id="1"/>
            <w:proofErr w:type="gramStart"/>
            <w:r w:rsidRPr="00ED5F82">
              <w:rPr>
                <w:rFonts w:ascii="Arial" w:eastAsia="Arial" w:hAnsi="Arial" w:cs="Arial"/>
                <w:sz w:val="20"/>
                <w:szCs w:val="20"/>
              </w:rPr>
              <w:t xml:space="preserve">No  </w:t>
            </w:r>
            <w:r w:rsidRPr="00ED5F82">
              <w:rPr>
                <w:rFonts w:ascii="Segoe UI Symbol" w:eastAsia="Menlo Regular" w:hAnsi="Segoe UI Symbol" w:cs="Segoe UI Symbol"/>
                <w:sz w:val="20"/>
                <w:szCs w:val="20"/>
              </w:rPr>
              <w:t>☐</w:t>
            </w:r>
            <w:proofErr w:type="gramEnd"/>
          </w:p>
          <w:p w14:paraId="58012317" w14:textId="77777777" w:rsidR="005F1F4F" w:rsidRPr="00ED5F82" w:rsidRDefault="005F1F4F" w:rsidP="00306715">
            <w:pPr>
              <w:pStyle w:val="Normal1"/>
              <w:jc w:val="both"/>
              <w:rPr>
                <w:rFonts w:ascii="Arial" w:hAnsi="Arial" w:cs="Arial"/>
                <w:sz w:val="20"/>
                <w:szCs w:val="20"/>
              </w:rPr>
            </w:pPr>
            <w:bookmarkStart w:id="2" w:name="_3znysh7" w:colFirst="0" w:colLast="0"/>
            <w:bookmarkEnd w:id="2"/>
            <w:r w:rsidRPr="00ED5F82">
              <w:rPr>
                <w:rFonts w:ascii="Arial" w:eastAsia="Arial" w:hAnsi="Arial" w:cs="Arial"/>
                <w:sz w:val="20"/>
                <w:szCs w:val="20"/>
              </w:rPr>
              <w:t xml:space="preserve">N/A </w:t>
            </w:r>
            <w:r w:rsidRPr="00ED5F82">
              <w:rPr>
                <w:rFonts w:ascii="Segoe UI Symbol" w:eastAsia="Menlo Regular" w:hAnsi="Segoe UI Symbol" w:cs="Segoe UI Symbol"/>
                <w:sz w:val="20"/>
                <w:szCs w:val="20"/>
              </w:rPr>
              <w:t>☐</w:t>
            </w:r>
          </w:p>
        </w:tc>
      </w:tr>
      <w:tr w:rsidR="005F1F4F" w:rsidRPr="00ED5F82" w14:paraId="394F4615" w14:textId="77777777" w:rsidTr="00306715">
        <w:tc>
          <w:tcPr>
            <w:tcW w:w="1668" w:type="dxa"/>
          </w:tcPr>
          <w:p w14:paraId="69C3D2A9"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 - (ii)</w:t>
            </w:r>
          </w:p>
        </w:tc>
        <w:tc>
          <w:tcPr>
            <w:tcW w:w="5244" w:type="dxa"/>
          </w:tcPr>
          <w:p w14:paraId="18758014"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If you responded yes to 1.1(</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 - (</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 please provide the relevant details, including the registration number(s).</w:t>
            </w:r>
          </w:p>
        </w:tc>
        <w:tc>
          <w:tcPr>
            <w:tcW w:w="2410" w:type="dxa"/>
          </w:tcPr>
          <w:p w14:paraId="6EBF3B35" w14:textId="77777777" w:rsidR="005F1F4F" w:rsidRPr="00ED5F82" w:rsidRDefault="005F1F4F" w:rsidP="00306715">
            <w:pPr>
              <w:pStyle w:val="Normal1"/>
              <w:tabs>
                <w:tab w:val="center" w:pos="4513"/>
                <w:tab w:val="right" w:pos="9026"/>
              </w:tabs>
              <w:spacing w:before="100"/>
              <w:jc w:val="both"/>
              <w:rPr>
                <w:rFonts w:ascii="Arial" w:hAnsi="Arial" w:cs="Arial"/>
                <w:sz w:val="20"/>
                <w:szCs w:val="20"/>
              </w:rPr>
            </w:pPr>
          </w:p>
        </w:tc>
      </w:tr>
      <w:tr w:rsidR="005F1F4F" w:rsidRPr="00ED5F82" w14:paraId="7539059F" w14:textId="77777777" w:rsidTr="00306715">
        <w:tc>
          <w:tcPr>
            <w:tcW w:w="1668" w:type="dxa"/>
          </w:tcPr>
          <w:p w14:paraId="314067C6"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1.1(j) - (</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w:t>
            </w:r>
          </w:p>
        </w:tc>
        <w:tc>
          <w:tcPr>
            <w:tcW w:w="5244" w:type="dxa"/>
          </w:tcPr>
          <w:p w14:paraId="0ED9F019"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DCA867" w14:textId="77777777" w:rsidR="005F1F4F" w:rsidRPr="00ED5F82" w:rsidRDefault="005F1F4F" w:rsidP="00306715">
            <w:pPr>
              <w:pStyle w:val="Normal1"/>
              <w:jc w:val="both"/>
              <w:rPr>
                <w:rFonts w:ascii="Arial" w:hAnsi="Arial" w:cs="Arial"/>
                <w:sz w:val="20"/>
                <w:szCs w:val="20"/>
              </w:rPr>
            </w:pPr>
            <w:bookmarkStart w:id="3" w:name="_2et92p0" w:colFirst="0" w:colLast="0"/>
            <w:bookmarkEnd w:id="3"/>
            <w:r w:rsidRPr="00ED5F82">
              <w:rPr>
                <w:rFonts w:ascii="Arial" w:eastAsia="Arial" w:hAnsi="Arial" w:cs="Arial"/>
                <w:sz w:val="20"/>
                <w:szCs w:val="20"/>
              </w:rPr>
              <w:t xml:space="preserve">Yes </w:t>
            </w:r>
            <w:r w:rsidRPr="00ED5F82">
              <w:rPr>
                <w:rFonts w:ascii="Segoe UI Symbol" w:eastAsia="Menlo Regular" w:hAnsi="Segoe UI Symbol" w:cs="Segoe UI Symbol"/>
                <w:sz w:val="20"/>
                <w:szCs w:val="20"/>
              </w:rPr>
              <w:t>☐</w:t>
            </w:r>
          </w:p>
          <w:p w14:paraId="01354F8A" w14:textId="77777777" w:rsidR="005F1F4F" w:rsidRPr="00ED5F82" w:rsidRDefault="005F1F4F" w:rsidP="00306715">
            <w:pPr>
              <w:pStyle w:val="Normal1"/>
              <w:jc w:val="both"/>
              <w:rPr>
                <w:rFonts w:ascii="Arial" w:hAnsi="Arial" w:cs="Arial"/>
                <w:sz w:val="20"/>
                <w:szCs w:val="20"/>
              </w:rPr>
            </w:pPr>
            <w:bookmarkStart w:id="4" w:name="_tyjcwt" w:colFirst="0" w:colLast="0"/>
            <w:bookmarkEnd w:id="4"/>
            <w:r w:rsidRPr="00ED5F82">
              <w:rPr>
                <w:rFonts w:ascii="Arial" w:eastAsia="Arial" w:hAnsi="Arial" w:cs="Arial"/>
                <w:sz w:val="20"/>
                <w:szCs w:val="20"/>
              </w:rPr>
              <w:t xml:space="preserve">No   </w:t>
            </w:r>
            <w:r w:rsidRPr="00ED5F82">
              <w:rPr>
                <w:rFonts w:ascii="Segoe UI Symbol" w:eastAsia="Menlo Regular" w:hAnsi="Segoe UI Symbol" w:cs="Segoe UI Symbol"/>
                <w:sz w:val="20"/>
                <w:szCs w:val="20"/>
              </w:rPr>
              <w:t>☐</w:t>
            </w:r>
          </w:p>
        </w:tc>
      </w:tr>
      <w:tr w:rsidR="005F1F4F" w:rsidRPr="00ED5F82" w14:paraId="756C576B" w14:textId="77777777" w:rsidTr="00306715">
        <w:tc>
          <w:tcPr>
            <w:tcW w:w="1668" w:type="dxa"/>
          </w:tcPr>
          <w:p w14:paraId="27999036"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1.1(j) - (ii)</w:t>
            </w:r>
          </w:p>
        </w:tc>
        <w:tc>
          <w:tcPr>
            <w:tcW w:w="5244" w:type="dxa"/>
          </w:tcPr>
          <w:p w14:paraId="493E38C4"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If you responded yes to 1.1(j) - (</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 please provide additional details of what is required and confirmation that you have complied with this.</w:t>
            </w:r>
          </w:p>
        </w:tc>
        <w:tc>
          <w:tcPr>
            <w:tcW w:w="2410" w:type="dxa"/>
          </w:tcPr>
          <w:p w14:paraId="7314862D"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520B24D9" w14:textId="77777777" w:rsidTr="00306715">
        <w:tc>
          <w:tcPr>
            <w:tcW w:w="1668" w:type="dxa"/>
          </w:tcPr>
          <w:p w14:paraId="58629370"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1.1(k)</w:t>
            </w:r>
          </w:p>
        </w:tc>
        <w:tc>
          <w:tcPr>
            <w:tcW w:w="5244" w:type="dxa"/>
          </w:tcPr>
          <w:p w14:paraId="58BF1B5C"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Trading name(s) that will be used if successful in this procurement</w:t>
            </w:r>
          </w:p>
        </w:tc>
        <w:tc>
          <w:tcPr>
            <w:tcW w:w="2410" w:type="dxa"/>
          </w:tcPr>
          <w:p w14:paraId="368972F0"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647353BE" w14:textId="77777777" w:rsidTr="00306715">
        <w:tc>
          <w:tcPr>
            <w:tcW w:w="1668" w:type="dxa"/>
          </w:tcPr>
          <w:p w14:paraId="10917380"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1.1(l)</w:t>
            </w:r>
          </w:p>
        </w:tc>
        <w:tc>
          <w:tcPr>
            <w:tcW w:w="5244" w:type="dxa"/>
          </w:tcPr>
          <w:p w14:paraId="3708A0BC"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Relevant classifications (state whether you fall within one of these, and if so which one)</w:t>
            </w:r>
          </w:p>
          <w:p w14:paraId="610B1EB7" w14:textId="77777777" w:rsidR="005F1F4F" w:rsidRPr="00ED5F82" w:rsidRDefault="005F1F4F" w:rsidP="005F1F4F">
            <w:pPr>
              <w:pStyle w:val="Normal1"/>
              <w:numPr>
                <w:ilvl w:val="0"/>
                <w:numId w:val="1"/>
              </w:numPr>
              <w:ind w:hanging="360"/>
              <w:contextualSpacing/>
              <w:rPr>
                <w:rFonts w:ascii="Arial" w:eastAsia="Arial" w:hAnsi="Arial" w:cs="Arial"/>
                <w:sz w:val="20"/>
                <w:szCs w:val="20"/>
              </w:rPr>
            </w:pPr>
            <w:r w:rsidRPr="00ED5F82">
              <w:rPr>
                <w:rFonts w:ascii="Arial" w:eastAsia="Arial" w:hAnsi="Arial" w:cs="Arial"/>
                <w:sz w:val="20"/>
                <w:szCs w:val="20"/>
              </w:rPr>
              <w:t>Voluntary Community Social Enterprise (VCSE)</w:t>
            </w:r>
          </w:p>
          <w:p w14:paraId="02A64B32" w14:textId="77777777" w:rsidR="005F1F4F" w:rsidRPr="00ED5F82" w:rsidRDefault="005F1F4F" w:rsidP="005F1F4F">
            <w:pPr>
              <w:pStyle w:val="Normal1"/>
              <w:numPr>
                <w:ilvl w:val="0"/>
                <w:numId w:val="1"/>
              </w:numPr>
              <w:ind w:hanging="360"/>
              <w:contextualSpacing/>
              <w:rPr>
                <w:rFonts w:ascii="Arial" w:eastAsia="Arial" w:hAnsi="Arial" w:cs="Arial"/>
                <w:sz w:val="20"/>
                <w:szCs w:val="20"/>
              </w:rPr>
            </w:pPr>
            <w:r w:rsidRPr="00ED5F82">
              <w:rPr>
                <w:rFonts w:ascii="Arial" w:eastAsia="Arial" w:hAnsi="Arial" w:cs="Arial"/>
                <w:sz w:val="20"/>
                <w:szCs w:val="20"/>
              </w:rPr>
              <w:t>Sheltered Workshop</w:t>
            </w:r>
          </w:p>
          <w:p w14:paraId="409F622E" w14:textId="77777777" w:rsidR="005F1F4F" w:rsidRPr="00ED5F82" w:rsidRDefault="005F1F4F" w:rsidP="005F1F4F">
            <w:pPr>
              <w:pStyle w:val="Normal1"/>
              <w:numPr>
                <w:ilvl w:val="0"/>
                <w:numId w:val="1"/>
              </w:numPr>
              <w:ind w:hanging="360"/>
              <w:contextualSpacing/>
              <w:rPr>
                <w:rFonts w:ascii="Arial" w:eastAsia="Arial" w:hAnsi="Arial" w:cs="Arial"/>
                <w:sz w:val="20"/>
                <w:szCs w:val="20"/>
              </w:rPr>
            </w:pPr>
            <w:r w:rsidRPr="00ED5F82">
              <w:rPr>
                <w:rFonts w:ascii="Arial" w:eastAsia="Arial" w:hAnsi="Arial" w:cs="Arial"/>
                <w:sz w:val="20"/>
                <w:szCs w:val="20"/>
              </w:rPr>
              <w:t>Public service mutual</w:t>
            </w:r>
          </w:p>
        </w:tc>
        <w:tc>
          <w:tcPr>
            <w:tcW w:w="2410" w:type="dxa"/>
          </w:tcPr>
          <w:p w14:paraId="3D864E36"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5A382C00" w14:textId="77777777" w:rsidTr="00306715">
        <w:tc>
          <w:tcPr>
            <w:tcW w:w="1668" w:type="dxa"/>
          </w:tcPr>
          <w:p w14:paraId="37608FF8"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lastRenderedPageBreak/>
              <w:t>1.1(m)</w:t>
            </w:r>
          </w:p>
        </w:tc>
        <w:tc>
          <w:tcPr>
            <w:tcW w:w="5244" w:type="dxa"/>
          </w:tcPr>
          <w:p w14:paraId="0E7FDECF"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Are you a Small, Medium or Micro Enterprise (SME)</w:t>
            </w:r>
            <w:r w:rsidRPr="00ED5F82">
              <w:rPr>
                <w:rFonts w:ascii="Arial" w:eastAsia="Arial" w:hAnsi="Arial" w:cs="Arial"/>
                <w:sz w:val="20"/>
                <w:szCs w:val="20"/>
                <w:vertAlign w:val="superscript"/>
              </w:rPr>
              <w:footnoteReference w:id="3"/>
            </w:r>
            <w:r w:rsidRPr="00ED5F82">
              <w:rPr>
                <w:rFonts w:ascii="Arial" w:eastAsia="Arial" w:hAnsi="Arial" w:cs="Arial"/>
                <w:sz w:val="20"/>
                <w:szCs w:val="20"/>
              </w:rPr>
              <w:t>?</w:t>
            </w:r>
          </w:p>
        </w:tc>
        <w:tc>
          <w:tcPr>
            <w:tcW w:w="2410" w:type="dxa"/>
          </w:tcPr>
          <w:p w14:paraId="5A936A23" w14:textId="77777777" w:rsidR="005F1F4F" w:rsidRPr="00ED5F82" w:rsidRDefault="005F1F4F" w:rsidP="00306715">
            <w:pPr>
              <w:pStyle w:val="Normal1"/>
              <w:jc w:val="both"/>
              <w:rPr>
                <w:rFonts w:ascii="Arial" w:hAnsi="Arial" w:cs="Arial"/>
                <w:sz w:val="20"/>
                <w:szCs w:val="20"/>
              </w:rPr>
            </w:pPr>
            <w:bookmarkStart w:id="5" w:name="_3dy6vkm" w:colFirst="0" w:colLast="0"/>
            <w:bookmarkEnd w:id="5"/>
            <w:r w:rsidRPr="00ED5F82">
              <w:rPr>
                <w:rFonts w:ascii="Arial" w:eastAsia="Arial" w:hAnsi="Arial" w:cs="Arial"/>
                <w:sz w:val="20"/>
                <w:szCs w:val="20"/>
              </w:rPr>
              <w:t xml:space="preserve">Yes </w:t>
            </w:r>
            <w:r w:rsidRPr="00ED5F82">
              <w:rPr>
                <w:rFonts w:ascii="Segoe UI Symbol" w:eastAsia="Menlo Regular" w:hAnsi="Segoe UI Symbol" w:cs="Segoe UI Symbol"/>
                <w:sz w:val="20"/>
                <w:szCs w:val="20"/>
              </w:rPr>
              <w:t>☐</w:t>
            </w:r>
          </w:p>
          <w:p w14:paraId="645BB0BB" w14:textId="77777777" w:rsidR="005F1F4F" w:rsidRPr="00ED5F82" w:rsidRDefault="005F1F4F" w:rsidP="00306715">
            <w:pPr>
              <w:pStyle w:val="Normal1"/>
              <w:jc w:val="both"/>
              <w:rPr>
                <w:rFonts w:ascii="Arial" w:hAnsi="Arial" w:cs="Arial"/>
                <w:sz w:val="20"/>
                <w:szCs w:val="20"/>
              </w:rPr>
            </w:pPr>
            <w:bookmarkStart w:id="6" w:name="_1t3h5sf" w:colFirst="0" w:colLast="0"/>
            <w:bookmarkEnd w:id="6"/>
            <w:r w:rsidRPr="00ED5F82">
              <w:rPr>
                <w:rFonts w:ascii="Arial" w:eastAsia="Arial" w:hAnsi="Arial" w:cs="Arial"/>
                <w:sz w:val="20"/>
                <w:szCs w:val="20"/>
              </w:rPr>
              <w:t xml:space="preserve">No   </w:t>
            </w:r>
            <w:r w:rsidRPr="00ED5F82">
              <w:rPr>
                <w:rFonts w:ascii="Segoe UI Symbol" w:eastAsia="Menlo Regular" w:hAnsi="Segoe UI Symbol" w:cs="Segoe UI Symbol"/>
                <w:sz w:val="20"/>
                <w:szCs w:val="20"/>
              </w:rPr>
              <w:t>☐</w:t>
            </w:r>
          </w:p>
          <w:p w14:paraId="2C97E4FB"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37529C8C" w14:textId="77777777" w:rsidTr="00306715">
        <w:tc>
          <w:tcPr>
            <w:tcW w:w="1668" w:type="dxa"/>
          </w:tcPr>
          <w:p w14:paraId="37FCEC65"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1.1(n)</w:t>
            </w:r>
          </w:p>
        </w:tc>
        <w:tc>
          <w:tcPr>
            <w:tcW w:w="5244" w:type="dxa"/>
          </w:tcPr>
          <w:p w14:paraId="7D05A3D9"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Details of Persons of Significant Control (PSC), where appropriate:  </w:t>
            </w:r>
            <w:r w:rsidRPr="00ED5F82">
              <w:rPr>
                <w:rFonts w:ascii="Arial" w:eastAsia="Arial" w:hAnsi="Arial" w:cs="Arial"/>
                <w:sz w:val="20"/>
                <w:szCs w:val="20"/>
                <w:vertAlign w:val="superscript"/>
              </w:rPr>
              <w:footnoteReference w:id="4"/>
            </w:r>
            <w:r w:rsidRPr="00ED5F82">
              <w:rPr>
                <w:rFonts w:ascii="Arial" w:eastAsia="Arial" w:hAnsi="Arial" w:cs="Arial"/>
                <w:sz w:val="20"/>
                <w:szCs w:val="20"/>
              </w:rPr>
              <w:t xml:space="preserve"> </w:t>
            </w:r>
          </w:p>
          <w:p w14:paraId="5C6BAEC5"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w:t>
            </w:r>
            <w:proofErr w:type="gramStart"/>
            <w:r w:rsidRPr="00ED5F82">
              <w:rPr>
                <w:rFonts w:ascii="Arial" w:eastAsia="Arial" w:hAnsi="Arial" w:cs="Arial"/>
                <w:sz w:val="20"/>
                <w:szCs w:val="20"/>
              </w:rPr>
              <w:t>Name;</w:t>
            </w:r>
            <w:proofErr w:type="gramEnd"/>
            <w:r w:rsidRPr="00ED5F82">
              <w:rPr>
                <w:rFonts w:ascii="Arial" w:eastAsia="Arial" w:hAnsi="Arial" w:cs="Arial"/>
                <w:sz w:val="20"/>
                <w:szCs w:val="20"/>
              </w:rPr>
              <w:t xml:space="preserve"> </w:t>
            </w:r>
          </w:p>
          <w:p w14:paraId="2A1CADFC"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Date of </w:t>
            </w:r>
            <w:proofErr w:type="gramStart"/>
            <w:r w:rsidRPr="00ED5F82">
              <w:rPr>
                <w:rFonts w:ascii="Arial" w:eastAsia="Arial" w:hAnsi="Arial" w:cs="Arial"/>
                <w:sz w:val="20"/>
                <w:szCs w:val="20"/>
              </w:rPr>
              <w:t>birth;</w:t>
            </w:r>
            <w:proofErr w:type="gramEnd"/>
            <w:r w:rsidRPr="00ED5F82">
              <w:rPr>
                <w:rFonts w:ascii="Arial" w:eastAsia="Arial" w:hAnsi="Arial" w:cs="Arial"/>
                <w:sz w:val="20"/>
                <w:szCs w:val="20"/>
              </w:rPr>
              <w:t xml:space="preserve"> </w:t>
            </w:r>
          </w:p>
          <w:p w14:paraId="294B5E09"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w:t>
            </w:r>
            <w:proofErr w:type="gramStart"/>
            <w:r w:rsidRPr="00ED5F82">
              <w:rPr>
                <w:rFonts w:ascii="Arial" w:eastAsia="Arial" w:hAnsi="Arial" w:cs="Arial"/>
                <w:sz w:val="20"/>
                <w:szCs w:val="20"/>
              </w:rPr>
              <w:t>Nationality;</w:t>
            </w:r>
            <w:proofErr w:type="gramEnd"/>
            <w:r w:rsidRPr="00ED5F82">
              <w:rPr>
                <w:rFonts w:ascii="Arial" w:eastAsia="Arial" w:hAnsi="Arial" w:cs="Arial"/>
                <w:sz w:val="20"/>
                <w:szCs w:val="20"/>
              </w:rPr>
              <w:t xml:space="preserve"> </w:t>
            </w:r>
          </w:p>
          <w:p w14:paraId="4B634FAB"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Country, state or part of the UK where the PSC usually </w:t>
            </w:r>
            <w:proofErr w:type="gramStart"/>
            <w:r w:rsidRPr="00ED5F82">
              <w:rPr>
                <w:rFonts w:ascii="Arial" w:eastAsia="Arial" w:hAnsi="Arial" w:cs="Arial"/>
                <w:sz w:val="20"/>
                <w:szCs w:val="20"/>
              </w:rPr>
              <w:t>lives;</w:t>
            </w:r>
            <w:proofErr w:type="gramEnd"/>
            <w:r w:rsidRPr="00ED5F82">
              <w:rPr>
                <w:rFonts w:ascii="Arial" w:eastAsia="Arial" w:hAnsi="Arial" w:cs="Arial"/>
                <w:sz w:val="20"/>
                <w:szCs w:val="20"/>
              </w:rPr>
              <w:t xml:space="preserve"> </w:t>
            </w:r>
          </w:p>
          <w:p w14:paraId="3BF42924"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Service </w:t>
            </w:r>
            <w:proofErr w:type="gramStart"/>
            <w:r w:rsidRPr="00ED5F82">
              <w:rPr>
                <w:rFonts w:ascii="Arial" w:eastAsia="Arial" w:hAnsi="Arial" w:cs="Arial"/>
                <w:sz w:val="20"/>
                <w:szCs w:val="20"/>
              </w:rPr>
              <w:t>address;</w:t>
            </w:r>
            <w:proofErr w:type="gramEnd"/>
            <w:r w:rsidRPr="00ED5F82">
              <w:rPr>
                <w:rFonts w:ascii="Arial" w:eastAsia="Arial" w:hAnsi="Arial" w:cs="Arial"/>
                <w:sz w:val="20"/>
                <w:szCs w:val="20"/>
              </w:rPr>
              <w:t xml:space="preserve"> </w:t>
            </w:r>
          </w:p>
          <w:p w14:paraId="20DB11A3"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The date he or she became a PSC in relation to the company (for existing companies the 6 April 2016 should be used</w:t>
            </w:r>
            <w:proofErr w:type="gramStart"/>
            <w:r w:rsidRPr="00ED5F82">
              <w:rPr>
                <w:rFonts w:ascii="Arial" w:eastAsia="Arial" w:hAnsi="Arial" w:cs="Arial"/>
                <w:sz w:val="20"/>
                <w:szCs w:val="20"/>
              </w:rPr>
              <w:t>);</w:t>
            </w:r>
            <w:proofErr w:type="gramEnd"/>
            <w:r w:rsidRPr="00ED5F82">
              <w:rPr>
                <w:rFonts w:ascii="Arial" w:eastAsia="Arial" w:hAnsi="Arial" w:cs="Arial"/>
                <w:sz w:val="20"/>
                <w:szCs w:val="20"/>
              </w:rPr>
              <w:t xml:space="preserve"> </w:t>
            </w:r>
          </w:p>
          <w:p w14:paraId="0F405F9A"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Which conditions for being a PSC are </w:t>
            </w:r>
            <w:proofErr w:type="gramStart"/>
            <w:r w:rsidRPr="00ED5F82">
              <w:rPr>
                <w:rFonts w:ascii="Arial" w:eastAsia="Arial" w:hAnsi="Arial" w:cs="Arial"/>
                <w:sz w:val="20"/>
                <w:szCs w:val="20"/>
              </w:rPr>
              <w:t>met;</w:t>
            </w:r>
            <w:proofErr w:type="gramEnd"/>
            <w:r w:rsidRPr="00ED5F82">
              <w:rPr>
                <w:rFonts w:ascii="Arial" w:eastAsia="Arial" w:hAnsi="Arial" w:cs="Arial"/>
                <w:sz w:val="20"/>
                <w:szCs w:val="20"/>
              </w:rPr>
              <w:t xml:space="preserve"> </w:t>
            </w:r>
          </w:p>
          <w:p w14:paraId="33A05211"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w:t>
            </w:r>
            <w:r w:rsidRPr="00ED5F82">
              <w:rPr>
                <w:rFonts w:ascii="Arial" w:eastAsia="Arial" w:hAnsi="Arial" w:cs="Arial"/>
                <w:sz w:val="20"/>
                <w:szCs w:val="20"/>
              </w:rPr>
              <w:tab/>
              <w:t xml:space="preserve">- Over 25% up to (and including) 50%, </w:t>
            </w:r>
          </w:p>
          <w:p w14:paraId="287915B7"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ab/>
              <w:t xml:space="preserve">- More than 50% and less than 75%, </w:t>
            </w:r>
          </w:p>
          <w:p w14:paraId="4842E885"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ab/>
              <w:t xml:space="preserve">- 75% or more. </w:t>
            </w:r>
            <w:r w:rsidRPr="00ED5F82">
              <w:rPr>
                <w:rFonts w:ascii="Arial" w:eastAsia="Arial" w:hAnsi="Arial" w:cs="Arial"/>
                <w:sz w:val="20"/>
                <w:szCs w:val="20"/>
                <w:vertAlign w:val="superscript"/>
              </w:rPr>
              <w:footnoteReference w:id="5"/>
            </w:r>
          </w:p>
          <w:p w14:paraId="49DF0464" w14:textId="77777777" w:rsidR="005F1F4F" w:rsidRPr="00ED5F82" w:rsidRDefault="005F1F4F" w:rsidP="00306715">
            <w:pPr>
              <w:pStyle w:val="Normal1"/>
              <w:rPr>
                <w:rFonts w:ascii="Arial" w:hAnsi="Arial" w:cs="Arial"/>
                <w:sz w:val="20"/>
                <w:szCs w:val="20"/>
              </w:rPr>
            </w:pPr>
          </w:p>
          <w:p w14:paraId="0BB85483"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(Please enter N/A if not applicable)</w:t>
            </w:r>
          </w:p>
        </w:tc>
        <w:tc>
          <w:tcPr>
            <w:tcW w:w="2410" w:type="dxa"/>
          </w:tcPr>
          <w:p w14:paraId="398ED372"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73E6385C" w14:textId="77777777" w:rsidTr="00306715">
        <w:tc>
          <w:tcPr>
            <w:tcW w:w="1668" w:type="dxa"/>
          </w:tcPr>
          <w:p w14:paraId="774C826B"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1.1(o)</w:t>
            </w:r>
          </w:p>
        </w:tc>
        <w:tc>
          <w:tcPr>
            <w:tcW w:w="5244" w:type="dxa"/>
          </w:tcPr>
          <w:p w14:paraId="4D3441B9"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Details of immediate parent company:</w:t>
            </w:r>
          </w:p>
          <w:p w14:paraId="68CA43FA"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w:t>
            </w:r>
          </w:p>
          <w:p w14:paraId="329EABA2"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Full name of the immediate parent company</w:t>
            </w:r>
          </w:p>
          <w:p w14:paraId="0C2B2937"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Registered office address (if applicable)</w:t>
            </w:r>
          </w:p>
          <w:p w14:paraId="6ED8E1C5"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Registration number (if applicable)</w:t>
            </w:r>
          </w:p>
          <w:p w14:paraId="115A24A7"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Head office DUNS number (if applicable)</w:t>
            </w:r>
          </w:p>
          <w:p w14:paraId="4A3CC54D"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Head office VAT number (if applicable)</w:t>
            </w:r>
          </w:p>
          <w:p w14:paraId="186A0260" w14:textId="77777777" w:rsidR="005F1F4F" w:rsidRPr="00ED5F82" w:rsidRDefault="005F1F4F" w:rsidP="00306715">
            <w:pPr>
              <w:pStyle w:val="Normal1"/>
              <w:rPr>
                <w:rFonts w:ascii="Arial" w:hAnsi="Arial" w:cs="Arial"/>
                <w:sz w:val="20"/>
                <w:szCs w:val="20"/>
              </w:rPr>
            </w:pPr>
          </w:p>
          <w:p w14:paraId="35E9E9D4"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(Please enter N/A if not applicable)</w:t>
            </w:r>
          </w:p>
        </w:tc>
        <w:tc>
          <w:tcPr>
            <w:tcW w:w="2410" w:type="dxa"/>
          </w:tcPr>
          <w:p w14:paraId="69BC3265"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37CFAB55" w14:textId="77777777" w:rsidTr="00306715">
        <w:tc>
          <w:tcPr>
            <w:tcW w:w="1668" w:type="dxa"/>
          </w:tcPr>
          <w:p w14:paraId="620D224C"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1.1(p)</w:t>
            </w:r>
          </w:p>
        </w:tc>
        <w:tc>
          <w:tcPr>
            <w:tcW w:w="5244" w:type="dxa"/>
          </w:tcPr>
          <w:p w14:paraId="2CE9A7A2"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Details of ultimate parent company:</w:t>
            </w:r>
          </w:p>
          <w:p w14:paraId="1AD0CC84" w14:textId="77777777" w:rsidR="005F1F4F" w:rsidRPr="00ED5F82" w:rsidRDefault="005F1F4F" w:rsidP="00306715">
            <w:pPr>
              <w:pStyle w:val="Normal1"/>
              <w:rPr>
                <w:rFonts w:ascii="Arial" w:hAnsi="Arial" w:cs="Arial"/>
                <w:sz w:val="20"/>
                <w:szCs w:val="20"/>
              </w:rPr>
            </w:pPr>
          </w:p>
          <w:p w14:paraId="5742B58D"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Full name of the ultimate parent company</w:t>
            </w:r>
          </w:p>
          <w:p w14:paraId="353BB4A5"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Registered office address (if applicable)</w:t>
            </w:r>
          </w:p>
          <w:p w14:paraId="4E8DF049"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Registration number (if applicable)</w:t>
            </w:r>
          </w:p>
          <w:p w14:paraId="36481243"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Head office DUNS number (if applicable)</w:t>
            </w:r>
          </w:p>
          <w:p w14:paraId="05F163D8"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Head office VAT number (if applicable)</w:t>
            </w:r>
          </w:p>
          <w:p w14:paraId="188FFE3C" w14:textId="77777777" w:rsidR="005F1F4F" w:rsidRPr="00ED5F82" w:rsidRDefault="005F1F4F" w:rsidP="00306715">
            <w:pPr>
              <w:pStyle w:val="Normal1"/>
              <w:rPr>
                <w:rFonts w:ascii="Arial" w:hAnsi="Arial" w:cs="Arial"/>
                <w:sz w:val="20"/>
                <w:szCs w:val="20"/>
              </w:rPr>
            </w:pPr>
          </w:p>
          <w:p w14:paraId="6718F014"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(Please enter N/A if not applicable)</w:t>
            </w:r>
          </w:p>
        </w:tc>
        <w:tc>
          <w:tcPr>
            <w:tcW w:w="2410" w:type="dxa"/>
          </w:tcPr>
          <w:p w14:paraId="42BF1684" w14:textId="77777777" w:rsidR="005F1F4F" w:rsidRPr="00ED5F82" w:rsidRDefault="005F1F4F" w:rsidP="00306715">
            <w:pPr>
              <w:pStyle w:val="Normal1"/>
              <w:spacing w:before="100"/>
              <w:jc w:val="both"/>
              <w:rPr>
                <w:rFonts w:ascii="Arial" w:hAnsi="Arial" w:cs="Arial"/>
                <w:sz w:val="20"/>
                <w:szCs w:val="20"/>
              </w:rPr>
            </w:pPr>
          </w:p>
        </w:tc>
      </w:tr>
    </w:tbl>
    <w:p w14:paraId="34ECAC81" w14:textId="77777777" w:rsidR="005F1F4F" w:rsidRPr="00B37807" w:rsidRDefault="005F1F4F" w:rsidP="005F1F4F">
      <w:pPr>
        <w:pStyle w:val="Normal1"/>
        <w:spacing w:after="160" w:line="259" w:lineRule="auto"/>
        <w:rPr>
          <w:rFonts w:ascii="Arial" w:hAnsi="Arial" w:cs="Arial"/>
        </w:rPr>
      </w:pPr>
    </w:p>
    <w:p w14:paraId="76A2956B" w14:textId="77777777" w:rsidR="005F1F4F" w:rsidRPr="00B37807" w:rsidRDefault="005F1F4F" w:rsidP="005F1F4F">
      <w:pPr>
        <w:pStyle w:val="Normal1"/>
        <w:rPr>
          <w:rFonts w:ascii="Arial" w:hAnsi="Arial" w:cs="Arial"/>
        </w:rPr>
      </w:pPr>
      <w:r w:rsidRPr="00ED5F82">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B37807">
        <w:rPr>
          <w:rFonts w:ascii="Arial" w:hAnsi="Arial" w:cs="Arial"/>
        </w:rPr>
        <w:br w:type="page"/>
      </w:r>
    </w:p>
    <w:p w14:paraId="564B31CA" w14:textId="77777777" w:rsidR="005F1F4F" w:rsidRPr="00ED5F82" w:rsidRDefault="005F1F4F" w:rsidP="005F1F4F">
      <w:pPr>
        <w:pStyle w:val="Normal1"/>
        <w:spacing w:before="100"/>
        <w:ind w:left="-525"/>
        <w:jc w:val="both"/>
        <w:rPr>
          <w:rFonts w:ascii="Arial" w:hAnsi="Arial" w:cs="Arial"/>
          <w:sz w:val="22"/>
          <w:szCs w:val="22"/>
        </w:rPr>
      </w:pPr>
      <w:r w:rsidRPr="00ED5F82">
        <w:rPr>
          <w:rFonts w:ascii="Arial" w:eastAsia="Arial" w:hAnsi="Arial" w:cs="Arial"/>
          <w:sz w:val="22"/>
          <w:szCs w:val="22"/>
        </w:rPr>
        <w:lastRenderedPageBreak/>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42"/>
        <w:gridCol w:w="3833"/>
        <w:gridCol w:w="4047"/>
      </w:tblGrid>
      <w:tr w:rsidR="005F1F4F" w:rsidRPr="00B37807" w14:paraId="006DFEA4" w14:textId="77777777" w:rsidTr="00306715">
        <w:tc>
          <w:tcPr>
            <w:tcW w:w="1442" w:type="dxa"/>
            <w:tcBorders>
              <w:top w:val="single" w:sz="8" w:space="0" w:color="000000"/>
              <w:bottom w:val="single" w:sz="6" w:space="0" w:color="000000"/>
            </w:tcBorders>
            <w:shd w:val="clear" w:color="auto" w:fill="CCFFFF"/>
          </w:tcPr>
          <w:p w14:paraId="1DC1FF68" w14:textId="77777777" w:rsidR="005F1F4F" w:rsidRPr="00B37807" w:rsidRDefault="005F1F4F" w:rsidP="00306715">
            <w:pPr>
              <w:pStyle w:val="Normal1"/>
              <w:spacing w:before="100"/>
              <w:ind w:left="131" w:right="101"/>
              <w:jc w:val="both"/>
              <w:rPr>
                <w:rFonts w:ascii="Arial" w:hAnsi="Arial" w:cs="Arial"/>
              </w:rPr>
            </w:pPr>
            <w:r w:rsidRPr="00B37807">
              <w:rPr>
                <w:rFonts w:ascii="Arial" w:eastAsia="Arial" w:hAnsi="Arial" w:cs="Arial"/>
                <w:sz w:val="22"/>
                <w:szCs w:val="22"/>
              </w:rPr>
              <w:t>Section 1</w:t>
            </w:r>
          </w:p>
        </w:tc>
        <w:tc>
          <w:tcPr>
            <w:tcW w:w="7880" w:type="dxa"/>
            <w:gridSpan w:val="2"/>
            <w:tcBorders>
              <w:top w:val="single" w:sz="8" w:space="0" w:color="000000"/>
              <w:bottom w:val="single" w:sz="6" w:space="0" w:color="000000"/>
            </w:tcBorders>
            <w:shd w:val="clear" w:color="auto" w:fill="CCFFFF"/>
          </w:tcPr>
          <w:p w14:paraId="366FF746"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Bidding model</w:t>
            </w:r>
          </w:p>
        </w:tc>
      </w:tr>
      <w:tr w:rsidR="005F1F4F" w:rsidRPr="00B37807" w14:paraId="5FC7CD80" w14:textId="77777777" w:rsidTr="00306715">
        <w:tc>
          <w:tcPr>
            <w:tcW w:w="1442" w:type="dxa"/>
            <w:tcBorders>
              <w:top w:val="single" w:sz="6" w:space="0" w:color="000000"/>
              <w:bottom w:val="single" w:sz="6" w:space="0" w:color="000000"/>
            </w:tcBorders>
            <w:shd w:val="clear" w:color="auto" w:fill="CCFFFF"/>
          </w:tcPr>
          <w:p w14:paraId="16CE94A0" w14:textId="77777777" w:rsidR="005F1F4F" w:rsidRPr="00B37807" w:rsidRDefault="005F1F4F" w:rsidP="00306715">
            <w:pPr>
              <w:pStyle w:val="Normal1"/>
              <w:spacing w:before="100"/>
              <w:ind w:right="101"/>
              <w:jc w:val="both"/>
              <w:rPr>
                <w:rFonts w:ascii="Arial" w:hAnsi="Arial" w:cs="Arial"/>
              </w:rPr>
            </w:pPr>
            <w:r w:rsidRPr="00B37807">
              <w:rPr>
                <w:rFonts w:ascii="Arial" w:eastAsia="Arial" w:hAnsi="Arial" w:cs="Arial"/>
                <w:sz w:val="22"/>
                <w:szCs w:val="22"/>
              </w:rPr>
              <w:t>Question number</w:t>
            </w:r>
          </w:p>
        </w:tc>
        <w:tc>
          <w:tcPr>
            <w:tcW w:w="3833" w:type="dxa"/>
            <w:tcBorders>
              <w:top w:val="single" w:sz="6" w:space="0" w:color="000000"/>
              <w:bottom w:val="single" w:sz="6" w:space="0" w:color="000000"/>
            </w:tcBorders>
            <w:shd w:val="clear" w:color="auto" w:fill="CCFFFF"/>
          </w:tcPr>
          <w:p w14:paraId="0E2876B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15E755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Response</w:t>
            </w:r>
          </w:p>
        </w:tc>
      </w:tr>
      <w:tr w:rsidR="005F1F4F" w:rsidRPr="00B37807" w14:paraId="5A0FB73E" w14:textId="77777777" w:rsidTr="00306715">
        <w:tc>
          <w:tcPr>
            <w:tcW w:w="1442" w:type="dxa"/>
            <w:tcBorders>
              <w:top w:val="single" w:sz="6" w:space="0" w:color="000000"/>
            </w:tcBorders>
          </w:tcPr>
          <w:p w14:paraId="0F238FA7"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1.2(a) - (</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w:t>
            </w:r>
          </w:p>
        </w:tc>
        <w:tc>
          <w:tcPr>
            <w:tcW w:w="3833" w:type="dxa"/>
            <w:tcBorders>
              <w:top w:val="single" w:sz="6" w:space="0" w:color="000000"/>
            </w:tcBorders>
          </w:tcPr>
          <w:p w14:paraId="624ABF93"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8A4564C" w14:textId="77777777" w:rsidR="005F1F4F" w:rsidRPr="00B37807" w:rsidRDefault="005F1F4F" w:rsidP="00306715">
            <w:pPr>
              <w:pStyle w:val="Normal1"/>
              <w:jc w:val="both"/>
              <w:rPr>
                <w:rFonts w:ascii="Arial" w:hAnsi="Arial" w:cs="Arial"/>
              </w:rPr>
            </w:pPr>
            <w:bookmarkStart w:id="7" w:name="_4d34og8" w:colFirst="0" w:colLast="0"/>
            <w:bookmarkEnd w:id="7"/>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38F9108" w14:textId="77777777" w:rsidR="005F1F4F" w:rsidRPr="00B37807" w:rsidRDefault="005F1F4F" w:rsidP="00306715">
            <w:pPr>
              <w:pStyle w:val="Normal1"/>
              <w:jc w:val="both"/>
              <w:rPr>
                <w:rFonts w:ascii="Arial" w:hAnsi="Arial" w:cs="Arial"/>
              </w:rPr>
            </w:pPr>
            <w:bookmarkStart w:id="8" w:name="_2s8eyo1" w:colFirst="0" w:colLast="0"/>
            <w:bookmarkEnd w:id="8"/>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35BB9734"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 If yes, please provide details listed in questions 1.2(a) (ii), (a) (iii) and to 1.2(b) (</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 (b) (ii), 1.3, Section 2 and 3.</w:t>
            </w:r>
          </w:p>
          <w:p w14:paraId="78A481AD"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If no, and you are a supporting bidder please provide the name of your group at 1.2(a) (ii) for reference purposes, and complete 1.3, Section 2 and 3.</w:t>
            </w:r>
          </w:p>
        </w:tc>
      </w:tr>
      <w:tr w:rsidR="005F1F4F" w:rsidRPr="00B37807" w14:paraId="01F054B3" w14:textId="77777777" w:rsidTr="00306715">
        <w:tc>
          <w:tcPr>
            <w:tcW w:w="1442" w:type="dxa"/>
          </w:tcPr>
          <w:p w14:paraId="27F5A6DB"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1.2(a) - (ii)</w:t>
            </w:r>
          </w:p>
        </w:tc>
        <w:tc>
          <w:tcPr>
            <w:tcW w:w="3833" w:type="dxa"/>
          </w:tcPr>
          <w:p w14:paraId="160EF787"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Name of group of economic operators (if applicable)</w:t>
            </w:r>
          </w:p>
        </w:tc>
        <w:tc>
          <w:tcPr>
            <w:tcW w:w="4047" w:type="dxa"/>
          </w:tcPr>
          <w:p w14:paraId="573AB2F5" w14:textId="77777777" w:rsidR="005F1F4F" w:rsidRPr="00B37807" w:rsidRDefault="005F1F4F" w:rsidP="00306715">
            <w:pPr>
              <w:pStyle w:val="Normal1"/>
              <w:tabs>
                <w:tab w:val="center" w:pos="4513"/>
                <w:tab w:val="right" w:pos="9026"/>
              </w:tabs>
              <w:spacing w:before="100"/>
              <w:jc w:val="both"/>
              <w:rPr>
                <w:rFonts w:ascii="Arial" w:hAnsi="Arial" w:cs="Arial"/>
              </w:rPr>
            </w:pPr>
          </w:p>
        </w:tc>
      </w:tr>
      <w:tr w:rsidR="005F1F4F" w:rsidRPr="00B37807" w14:paraId="5658D796" w14:textId="77777777" w:rsidTr="00306715">
        <w:tc>
          <w:tcPr>
            <w:tcW w:w="1442" w:type="dxa"/>
          </w:tcPr>
          <w:p w14:paraId="7BEDF585"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1.2(a) - (iii)</w:t>
            </w:r>
          </w:p>
        </w:tc>
        <w:tc>
          <w:tcPr>
            <w:tcW w:w="3833" w:type="dxa"/>
          </w:tcPr>
          <w:p w14:paraId="72F0ECBF"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1FB74EDB" w14:textId="77777777" w:rsidR="005F1F4F" w:rsidRPr="00B37807" w:rsidRDefault="005F1F4F" w:rsidP="00306715">
            <w:pPr>
              <w:pStyle w:val="Normal1"/>
              <w:tabs>
                <w:tab w:val="center" w:pos="4513"/>
                <w:tab w:val="right" w:pos="9026"/>
              </w:tabs>
              <w:spacing w:before="100"/>
              <w:jc w:val="both"/>
              <w:rPr>
                <w:rFonts w:ascii="Arial" w:hAnsi="Arial" w:cs="Arial"/>
              </w:rPr>
            </w:pPr>
          </w:p>
        </w:tc>
      </w:tr>
      <w:tr w:rsidR="005F1F4F" w:rsidRPr="00B37807" w14:paraId="266A3505" w14:textId="77777777" w:rsidTr="00306715">
        <w:trPr>
          <w:trHeight w:val="260"/>
        </w:trPr>
        <w:tc>
          <w:tcPr>
            <w:tcW w:w="1442" w:type="dxa"/>
          </w:tcPr>
          <w:p w14:paraId="29537FE4"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1.2(b) - (</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w:t>
            </w:r>
          </w:p>
        </w:tc>
        <w:tc>
          <w:tcPr>
            <w:tcW w:w="3833" w:type="dxa"/>
          </w:tcPr>
          <w:p w14:paraId="035E24F9"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Are you or, if applicable, the group of economic operators proposing to use sub-contractors?</w:t>
            </w:r>
          </w:p>
        </w:tc>
        <w:tc>
          <w:tcPr>
            <w:tcW w:w="4047" w:type="dxa"/>
          </w:tcPr>
          <w:p w14:paraId="4DBD2173"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BB90D12"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353752A4" w14:textId="77777777" w:rsidR="005F1F4F" w:rsidRPr="00B37807" w:rsidRDefault="005F1F4F" w:rsidP="00306715">
            <w:pPr>
              <w:pStyle w:val="Normal1"/>
              <w:jc w:val="both"/>
              <w:rPr>
                <w:rFonts w:ascii="Arial" w:hAnsi="Arial" w:cs="Arial"/>
              </w:rPr>
            </w:pPr>
          </w:p>
        </w:tc>
      </w:tr>
      <w:tr w:rsidR="005F1F4F" w:rsidRPr="00B37807" w14:paraId="6E43B593" w14:textId="77777777" w:rsidTr="00306715">
        <w:tc>
          <w:tcPr>
            <w:tcW w:w="1442" w:type="dxa"/>
          </w:tcPr>
          <w:p w14:paraId="5380D9A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1.2(b) - (ii)</w:t>
            </w:r>
          </w:p>
        </w:tc>
        <w:tc>
          <w:tcPr>
            <w:tcW w:w="7880" w:type="dxa"/>
            <w:gridSpan w:val="2"/>
          </w:tcPr>
          <w:p w14:paraId="112BD263"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If you responded yes to 1.2(b)-(</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F1F4F" w:rsidRPr="00B37807" w14:paraId="6EEB7686" w14:textId="77777777" w:rsidTr="00306715">
              <w:trPr>
                <w:trHeight w:val="400"/>
              </w:trPr>
              <w:tc>
                <w:tcPr>
                  <w:tcW w:w="1814" w:type="dxa"/>
                </w:tcPr>
                <w:p w14:paraId="5932E233"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Name</w:t>
                  </w:r>
                </w:p>
              </w:tc>
              <w:tc>
                <w:tcPr>
                  <w:tcW w:w="1202" w:type="dxa"/>
                </w:tcPr>
                <w:p w14:paraId="101CAE40" w14:textId="77777777" w:rsidR="005F1F4F" w:rsidRPr="00B37807" w:rsidRDefault="005F1F4F" w:rsidP="00306715">
                  <w:pPr>
                    <w:pStyle w:val="Normal1"/>
                    <w:jc w:val="both"/>
                    <w:rPr>
                      <w:rFonts w:ascii="Arial" w:hAnsi="Arial" w:cs="Arial"/>
                    </w:rPr>
                  </w:pPr>
                </w:p>
                <w:p w14:paraId="37557A0F" w14:textId="77777777" w:rsidR="005F1F4F" w:rsidRPr="00B37807" w:rsidRDefault="005F1F4F" w:rsidP="00306715">
                  <w:pPr>
                    <w:pStyle w:val="Normal1"/>
                    <w:jc w:val="both"/>
                    <w:rPr>
                      <w:rFonts w:ascii="Arial" w:hAnsi="Arial" w:cs="Arial"/>
                    </w:rPr>
                  </w:pPr>
                </w:p>
              </w:tc>
              <w:tc>
                <w:tcPr>
                  <w:tcW w:w="1203" w:type="dxa"/>
                </w:tcPr>
                <w:p w14:paraId="65385CC0" w14:textId="77777777" w:rsidR="005F1F4F" w:rsidRPr="00B37807" w:rsidRDefault="005F1F4F" w:rsidP="00306715">
                  <w:pPr>
                    <w:pStyle w:val="Normal1"/>
                    <w:jc w:val="both"/>
                    <w:rPr>
                      <w:rFonts w:ascii="Arial" w:hAnsi="Arial" w:cs="Arial"/>
                    </w:rPr>
                  </w:pPr>
                </w:p>
              </w:tc>
              <w:tc>
                <w:tcPr>
                  <w:tcW w:w="1203" w:type="dxa"/>
                </w:tcPr>
                <w:p w14:paraId="3E4B20A5" w14:textId="77777777" w:rsidR="005F1F4F" w:rsidRPr="00B37807" w:rsidRDefault="005F1F4F" w:rsidP="00306715">
                  <w:pPr>
                    <w:pStyle w:val="Normal1"/>
                    <w:jc w:val="both"/>
                    <w:rPr>
                      <w:rFonts w:ascii="Arial" w:hAnsi="Arial" w:cs="Arial"/>
                    </w:rPr>
                  </w:pPr>
                </w:p>
              </w:tc>
              <w:tc>
                <w:tcPr>
                  <w:tcW w:w="1203" w:type="dxa"/>
                </w:tcPr>
                <w:p w14:paraId="63302D2F" w14:textId="77777777" w:rsidR="005F1F4F" w:rsidRPr="00B37807" w:rsidRDefault="005F1F4F" w:rsidP="00306715">
                  <w:pPr>
                    <w:pStyle w:val="Normal1"/>
                    <w:jc w:val="both"/>
                    <w:rPr>
                      <w:rFonts w:ascii="Arial" w:hAnsi="Arial" w:cs="Arial"/>
                    </w:rPr>
                  </w:pPr>
                </w:p>
              </w:tc>
              <w:tc>
                <w:tcPr>
                  <w:tcW w:w="1203" w:type="dxa"/>
                </w:tcPr>
                <w:p w14:paraId="4A425CB5" w14:textId="77777777" w:rsidR="005F1F4F" w:rsidRPr="00B37807" w:rsidRDefault="005F1F4F" w:rsidP="00306715">
                  <w:pPr>
                    <w:pStyle w:val="Normal1"/>
                    <w:jc w:val="both"/>
                    <w:rPr>
                      <w:rFonts w:ascii="Arial" w:hAnsi="Arial" w:cs="Arial"/>
                    </w:rPr>
                  </w:pPr>
                </w:p>
              </w:tc>
            </w:tr>
            <w:tr w:rsidR="005F1F4F" w:rsidRPr="00B37807" w14:paraId="09ABA734" w14:textId="77777777" w:rsidTr="00306715">
              <w:trPr>
                <w:trHeight w:val="480"/>
              </w:trPr>
              <w:tc>
                <w:tcPr>
                  <w:tcW w:w="1814" w:type="dxa"/>
                </w:tcPr>
                <w:p w14:paraId="5A2EECA9"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Registered address</w:t>
                  </w:r>
                </w:p>
              </w:tc>
              <w:tc>
                <w:tcPr>
                  <w:tcW w:w="1202" w:type="dxa"/>
                </w:tcPr>
                <w:p w14:paraId="553A0482" w14:textId="77777777" w:rsidR="005F1F4F" w:rsidRPr="00B37807" w:rsidRDefault="005F1F4F" w:rsidP="00306715">
                  <w:pPr>
                    <w:pStyle w:val="Normal1"/>
                    <w:jc w:val="both"/>
                    <w:rPr>
                      <w:rFonts w:ascii="Arial" w:hAnsi="Arial" w:cs="Arial"/>
                    </w:rPr>
                  </w:pPr>
                </w:p>
                <w:p w14:paraId="2DCBC565" w14:textId="77777777" w:rsidR="005F1F4F" w:rsidRPr="00B37807" w:rsidRDefault="005F1F4F" w:rsidP="00306715">
                  <w:pPr>
                    <w:pStyle w:val="Normal1"/>
                    <w:jc w:val="both"/>
                    <w:rPr>
                      <w:rFonts w:ascii="Arial" w:hAnsi="Arial" w:cs="Arial"/>
                    </w:rPr>
                  </w:pPr>
                </w:p>
              </w:tc>
              <w:tc>
                <w:tcPr>
                  <w:tcW w:w="1203" w:type="dxa"/>
                </w:tcPr>
                <w:p w14:paraId="7D60892E" w14:textId="77777777" w:rsidR="005F1F4F" w:rsidRPr="00B37807" w:rsidRDefault="005F1F4F" w:rsidP="00306715">
                  <w:pPr>
                    <w:pStyle w:val="Normal1"/>
                    <w:jc w:val="both"/>
                    <w:rPr>
                      <w:rFonts w:ascii="Arial" w:hAnsi="Arial" w:cs="Arial"/>
                    </w:rPr>
                  </w:pPr>
                </w:p>
              </w:tc>
              <w:tc>
                <w:tcPr>
                  <w:tcW w:w="1203" w:type="dxa"/>
                </w:tcPr>
                <w:p w14:paraId="7B7BB393" w14:textId="77777777" w:rsidR="005F1F4F" w:rsidRPr="00B37807" w:rsidRDefault="005F1F4F" w:rsidP="00306715">
                  <w:pPr>
                    <w:pStyle w:val="Normal1"/>
                    <w:jc w:val="both"/>
                    <w:rPr>
                      <w:rFonts w:ascii="Arial" w:hAnsi="Arial" w:cs="Arial"/>
                    </w:rPr>
                  </w:pPr>
                </w:p>
              </w:tc>
              <w:tc>
                <w:tcPr>
                  <w:tcW w:w="1203" w:type="dxa"/>
                </w:tcPr>
                <w:p w14:paraId="53A516FF" w14:textId="77777777" w:rsidR="005F1F4F" w:rsidRPr="00B37807" w:rsidRDefault="005F1F4F" w:rsidP="00306715">
                  <w:pPr>
                    <w:pStyle w:val="Normal1"/>
                    <w:jc w:val="both"/>
                    <w:rPr>
                      <w:rFonts w:ascii="Arial" w:hAnsi="Arial" w:cs="Arial"/>
                    </w:rPr>
                  </w:pPr>
                </w:p>
              </w:tc>
              <w:tc>
                <w:tcPr>
                  <w:tcW w:w="1203" w:type="dxa"/>
                </w:tcPr>
                <w:p w14:paraId="7F701391" w14:textId="77777777" w:rsidR="005F1F4F" w:rsidRPr="00B37807" w:rsidRDefault="005F1F4F" w:rsidP="00306715">
                  <w:pPr>
                    <w:pStyle w:val="Normal1"/>
                    <w:jc w:val="both"/>
                    <w:rPr>
                      <w:rFonts w:ascii="Arial" w:hAnsi="Arial" w:cs="Arial"/>
                    </w:rPr>
                  </w:pPr>
                </w:p>
              </w:tc>
            </w:tr>
            <w:tr w:rsidR="005F1F4F" w:rsidRPr="00B37807" w14:paraId="5CFB59B6" w14:textId="77777777" w:rsidTr="00306715">
              <w:trPr>
                <w:trHeight w:val="360"/>
              </w:trPr>
              <w:tc>
                <w:tcPr>
                  <w:tcW w:w="1814" w:type="dxa"/>
                </w:tcPr>
                <w:p w14:paraId="193A1D61"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Trading status</w:t>
                  </w:r>
                </w:p>
              </w:tc>
              <w:tc>
                <w:tcPr>
                  <w:tcW w:w="1202" w:type="dxa"/>
                </w:tcPr>
                <w:p w14:paraId="6585E183" w14:textId="77777777" w:rsidR="005F1F4F" w:rsidRPr="00B37807" w:rsidRDefault="005F1F4F" w:rsidP="00306715">
                  <w:pPr>
                    <w:pStyle w:val="Normal1"/>
                    <w:jc w:val="both"/>
                    <w:rPr>
                      <w:rFonts w:ascii="Arial" w:hAnsi="Arial" w:cs="Arial"/>
                    </w:rPr>
                  </w:pPr>
                </w:p>
              </w:tc>
              <w:tc>
                <w:tcPr>
                  <w:tcW w:w="1203" w:type="dxa"/>
                </w:tcPr>
                <w:p w14:paraId="5C293F2C" w14:textId="77777777" w:rsidR="005F1F4F" w:rsidRPr="00B37807" w:rsidRDefault="005F1F4F" w:rsidP="00306715">
                  <w:pPr>
                    <w:pStyle w:val="Normal1"/>
                    <w:jc w:val="both"/>
                    <w:rPr>
                      <w:rFonts w:ascii="Arial" w:hAnsi="Arial" w:cs="Arial"/>
                    </w:rPr>
                  </w:pPr>
                </w:p>
              </w:tc>
              <w:tc>
                <w:tcPr>
                  <w:tcW w:w="1203" w:type="dxa"/>
                </w:tcPr>
                <w:p w14:paraId="356959FF" w14:textId="77777777" w:rsidR="005F1F4F" w:rsidRPr="00B37807" w:rsidRDefault="005F1F4F" w:rsidP="00306715">
                  <w:pPr>
                    <w:pStyle w:val="Normal1"/>
                    <w:jc w:val="both"/>
                    <w:rPr>
                      <w:rFonts w:ascii="Arial" w:hAnsi="Arial" w:cs="Arial"/>
                    </w:rPr>
                  </w:pPr>
                </w:p>
              </w:tc>
              <w:tc>
                <w:tcPr>
                  <w:tcW w:w="1203" w:type="dxa"/>
                </w:tcPr>
                <w:p w14:paraId="25AE4B67" w14:textId="77777777" w:rsidR="005F1F4F" w:rsidRPr="00B37807" w:rsidRDefault="005F1F4F" w:rsidP="00306715">
                  <w:pPr>
                    <w:pStyle w:val="Normal1"/>
                    <w:jc w:val="both"/>
                    <w:rPr>
                      <w:rFonts w:ascii="Arial" w:hAnsi="Arial" w:cs="Arial"/>
                    </w:rPr>
                  </w:pPr>
                </w:p>
              </w:tc>
              <w:tc>
                <w:tcPr>
                  <w:tcW w:w="1203" w:type="dxa"/>
                </w:tcPr>
                <w:p w14:paraId="2A8F7800" w14:textId="77777777" w:rsidR="005F1F4F" w:rsidRPr="00B37807" w:rsidRDefault="005F1F4F" w:rsidP="00306715">
                  <w:pPr>
                    <w:pStyle w:val="Normal1"/>
                    <w:jc w:val="both"/>
                    <w:rPr>
                      <w:rFonts w:ascii="Arial" w:hAnsi="Arial" w:cs="Arial"/>
                    </w:rPr>
                  </w:pPr>
                </w:p>
              </w:tc>
            </w:tr>
            <w:tr w:rsidR="005F1F4F" w:rsidRPr="00B37807" w14:paraId="037A5BCF" w14:textId="77777777" w:rsidTr="00306715">
              <w:trPr>
                <w:trHeight w:val="480"/>
              </w:trPr>
              <w:tc>
                <w:tcPr>
                  <w:tcW w:w="1814" w:type="dxa"/>
                </w:tcPr>
                <w:p w14:paraId="31AD806C"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Company registration number</w:t>
                  </w:r>
                </w:p>
              </w:tc>
              <w:tc>
                <w:tcPr>
                  <w:tcW w:w="1202" w:type="dxa"/>
                </w:tcPr>
                <w:p w14:paraId="682478E3" w14:textId="77777777" w:rsidR="005F1F4F" w:rsidRPr="00B37807" w:rsidRDefault="005F1F4F" w:rsidP="00306715">
                  <w:pPr>
                    <w:pStyle w:val="Normal1"/>
                    <w:jc w:val="both"/>
                    <w:rPr>
                      <w:rFonts w:ascii="Arial" w:hAnsi="Arial" w:cs="Arial"/>
                    </w:rPr>
                  </w:pPr>
                </w:p>
              </w:tc>
              <w:tc>
                <w:tcPr>
                  <w:tcW w:w="1203" w:type="dxa"/>
                </w:tcPr>
                <w:p w14:paraId="5A3E8B82" w14:textId="77777777" w:rsidR="005F1F4F" w:rsidRPr="00B37807" w:rsidRDefault="005F1F4F" w:rsidP="00306715">
                  <w:pPr>
                    <w:pStyle w:val="Normal1"/>
                    <w:jc w:val="both"/>
                    <w:rPr>
                      <w:rFonts w:ascii="Arial" w:hAnsi="Arial" w:cs="Arial"/>
                    </w:rPr>
                  </w:pPr>
                </w:p>
              </w:tc>
              <w:tc>
                <w:tcPr>
                  <w:tcW w:w="1203" w:type="dxa"/>
                </w:tcPr>
                <w:p w14:paraId="2C7ADB69" w14:textId="77777777" w:rsidR="005F1F4F" w:rsidRPr="00B37807" w:rsidRDefault="005F1F4F" w:rsidP="00306715">
                  <w:pPr>
                    <w:pStyle w:val="Normal1"/>
                    <w:jc w:val="both"/>
                    <w:rPr>
                      <w:rFonts w:ascii="Arial" w:hAnsi="Arial" w:cs="Arial"/>
                    </w:rPr>
                  </w:pPr>
                </w:p>
              </w:tc>
              <w:tc>
                <w:tcPr>
                  <w:tcW w:w="1203" w:type="dxa"/>
                </w:tcPr>
                <w:p w14:paraId="0040152E" w14:textId="77777777" w:rsidR="005F1F4F" w:rsidRPr="00B37807" w:rsidRDefault="005F1F4F" w:rsidP="00306715">
                  <w:pPr>
                    <w:pStyle w:val="Normal1"/>
                    <w:jc w:val="both"/>
                    <w:rPr>
                      <w:rFonts w:ascii="Arial" w:hAnsi="Arial" w:cs="Arial"/>
                    </w:rPr>
                  </w:pPr>
                </w:p>
              </w:tc>
              <w:tc>
                <w:tcPr>
                  <w:tcW w:w="1203" w:type="dxa"/>
                </w:tcPr>
                <w:p w14:paraId="35792482" w14:textId="77777777" w:rsidR="005F1F4F" w:rsidRPr="00B37807" w:rsidRDefault="005F1F4F" w:rsidP="00306715">
                  <w:pPr>
                    <w:pStyle w:val="Normal1"/>
                    <w:jc w:val="both"/>
                    <w:rPr>
                      <w:rFonts w:ascii="Arial" w:hAnsi="Arial" w:cs="Arial"/>
                    </w:rPr>
                  </w:pPr>
                </w:p>
              </w:tc>
            </w:tr>
            <w:tr w:rsidR="005F1F4F" w:rsidRPr="00B37807" w14:paraId="17ECE946" w14:textId="77777777" w:rsidTr="00306715">
              <w:trPr>
                <w:trHeight w:val="480"/>
              </w:trPr>
              <w:tc>
                <w:tcPr>
                  <w:tcW w:w="1814" w:type="dxa"/>
                </w:tcPr>
                <w:p w14:paraId="0820C821"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Head Office DUNS number (if applicable)</w:t>
                  </w:r>
                </w:p>
              </w:tc>
              <w:tc>
                <w:tcPr>
                  <w:tcW w:w="1202" w:type="dxa"/>
                </w:tcPr>
                <w:p w14:paraId="6CAA48BE" w14:textId="77777777" w:rsidR="005F1F4F" w:rsidRPr="00B37807" w:rsidRDefault="005F1F4F" w:rsidP="00306715">
                  <w:pPr>
                    <w:pStyle w:val="Normal1"/>
                    <w:jc w:val="both"/>
                    <w:rPr>
                      <w:rFonts w:ascii="Arial" w:hAnsi="Arial" w:cs="Arial"/>
                    </w:rPr>
                  </w:pPr>
                </w:p>
              </w:tc>
              <w:tc>
                <w:tcPr>
                  <w:tcW w:w="1203" w:type="dxa"/>
                </w:tcPr>
                <w:p w14:paraId="5BB5880C" w14:textId="77777777" w:rsidR="005F1F4F" w:rsidRPr="00B37807" w:rsidRDefault="005F1F4F" w:rsidP="00306715">
                  <w:pPr>
                    <w:pStyle w:val="Normal1"/>
                    <w:jc w:val="both"/>
                    <w:rPr>
                      <w:rFonts w:ascii="Arial" w:hAnsi="Arial" w:cs="Arial"/>
                    </w:rPr>
                  </w:pPr>
                </w:p>
              </w:tc>
              <w:tc>
                <w:tcPr>
                  <w:tcW w:w="1203" w:type="dxa"/>
                </w:tcPr>
                <w:p w14:paraId="5E312B45" w14:textId="77777777" w:rsidR="005F1F4F" w:rsidRPr="00B37807" w:rsidRDefault="005F1F4F" w:rsidP="00306715">
                  <w:pPr>
                    <w:pStyle w:val="Normal1"/>
                    <w:jc w:val="both"/>
                    <w:rPr>
                      <w:rFonts w:ascii="Arial" w:hAnsi="Arial" w:cs="Arial"/>
                    </w:rPr>
                  </w:pPr>
                </w:p>
              </w:tc>
              <w:tc>
                <w:tcPr>
                  <w:tcW w:w="1203" w:type="dxa"/>
                </w:tcPr>
                <w:p w14:paraId="1F55DA06" w14:textId="77777777" w:rsidR="005F1F4F" w:rsidRPr="00B37807" w:rsidRDefault="005F1F4F" w:rsidP="00306715">
                  <w:pPr>
                    <w:pStyle w:val="Normal1"/>
                    <w:jc w:val="both"/>
                    <w:rPr>
                      <w:rFonts w:ascii="Arial" w:hAnsi="Arial" w:cs="Arial"/>
                    </w:rPr>
                  </w:pPr>
                </w:p>
              </w:tc>
              <w:tc>
                <w:tcPr>
                  <w:tcW w:w="1203" w:type="dxa"/>
                </w:tcPr>
                <w:p w14:paraId="3B99D77F" w14:textId="77777777" w:rsidR="005F1F4F" w:rsidRPr="00B37807" w:rsidRDefault="005F1F4F" w:rsidP="00306715">
                  <w:pPr>
                    <w:pStyle w:val="Normal1"/>
                    <w:jc w:val="both"/>
                    <w:rPr>
                      <w:rFonts w:ascii="Arial" w:hAnsi="Arial" w:cs="Arial"/>
                    </w:rPr>
                  </w:pPr>
                </w:p>
              </w:tc>
            </w:tr>
            <w:tr w:rsidR="005F1F4F" w:rsidRPr="00B37807" w14:paraId="6CE56C27" w14:textId="77777777" w:rsidTr="00306715">
              <w:trPr>
                <w:trHeight w:val="480"/>
              </w:trPr>
              <w:tc>
                <w:tcPr>
                  <w:tcW w:w="1814" w:type="dxa"/>
                </w:tcPr>
                <w:p w14:paraId="76BDD680"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Registered VAT number</w:t>
                  </w:r>
                </w:p>
              </w:tc>
              <w:tc>
                <w:tcPr>
                  <w:tcW w:w="1202" w:type="dxa"/>
                </w:tcPr>
                <w:p w14:paraId="6BDAF5EB" w14:textId="77777777" w:rsidR="005F1F4F" w:rsidRPr="00B37807" w:rsidRDefault="005F1F4F" w:rsidP="00306715">
                  <w:pPr>
                    <w:pStyle w:val="Normal1"/>
                    <w:jc w:val="both"/>
                    <w:rPr>
                      <w:rFonts w:ascii="Arial" w:hAnsi="Arial" w:cs="Arial"/>
                    </w:rPr>
                  </w:pPr>
                </w:p>
              </w:tc>
              <w:tc>
                <w:tcPr>
                  <w:tcW w:w="1203" w:type="dxa"/>
                </w:tcPr>
                <w:p w14:paraId="4A19174E" w14:textId="77777777" w:rsidR="005F1F4F" w:rsidRPr="00B37807" w:rsidRDefault="005F1F4F" w:rsidP="00306715">
                  <w:pPr>
                    <w:pStyle w:val="Normal1"/>
                    <w:jc w:val="both"/>
                    <w:rPr>
                      <w:rFonts w:ascii="Arial" w:hAnsi="Arial" w:cs="Arial"/>
                    </w:rPr>
                  </w:pPr>
                </w:p>
              </w:tc>
              <w:tc>
                <w:tcPr>
                  <w:tcW w:w="1203" w:type="dxa"/>
                </w:tcPr>
                <w:p w14:paraId="3F9FEA92" w14:textId="77777777" w:rsidR="005F1F4F" w:rsidRPr="00B37807" w:rsidRDefault="005F1F4F" w:rsidP="00306715">
                  <w:pPr>
                    <w:pStyle w:val="Normal1"/>
                    <w:jc w:val="both"/>
                    <w:rPr>
                      <w:rFonts w:ascii="Arial" w:hAnsi="Arial" w:cs="Arial"/>
                    </w:rPr>
                  </w:pPr>
                </w:p>
              </w:tc>
              <w:tc>
                <w:tcPr>
                  <w:tcW w:w="1203" w:type="dxa"/>
                </w:tcPr>
                <w:p w14:paraId="74F6B7B5" w14:textId="77777777" w:rsidR="005F1F4F" w:rsidRPr="00B37807" w:rsidRDefault="005F1F4F" w:rsidP="00306715">
                  <w:pPr>
                    <w:pStyle w:val="Normal1"/>
                    <w:jc w:val="both"/>
                    <w:rPr>
                      <w:rFonts w:ascii="Arial" w:hAnsi="Arial" w:cs="Arial"/>
                    </w:rPr>
                  </w:pPr>
                </w:p>
              </w:tc>
              <w:tc>
                <w:tcPr>
                  <w:tcW w:w="1203" w:type="dxa"/>
                </w:tcPr>
                <w:p w14:paraId="37F27E56" w14:textId="77777777" w:rsidR="005F1F4F" w:rsidRPr="00B37807" w:rsidRDefault="005F1F4F" w:rsidP="00306715">
                  <w:pPr>
                    <w:pStyle w:val="Normal1"/>
                    <w:jc w:val="both"/>
                    <w:rPr>
                      <w:rFonts w:ascii="Arial" w:hAnsi="Arial" w:cs="Arial"/>
                    </w:rPr>
                  </w:pPr>
                </w:p>
              </w:tc>
            </w:tr>
            <w:tr w:rsidR="005F1F4F" w:rsidRPr="00B37807" w14:paraId="4AFAB6A9" w14:textId="77777777" w:rsidTr="00306715">
              <w:trPr>
                <w:trHeight w:val="480"/>
              </w:trPr>
              <w:tc>
                <w:tcPr>
                  <w:tcW w:w="1814" w:type="dxa"/>
                </w:tcPr>
                <w:p w14:paraId="3872F5E0"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Type of organisation</w:t>
                  </w:r>
                </w:p>
              </w:tc>
              <w:tc>
                <w:tcPr>
                  <w:tcW w:w="1202" w:type="dxa"/>
                </w:tcPr>
                <w:p w14:paraId="2D4F66D2" w14:textId="77777777" w:rsidR="005F1F4F" w:rsidRPr="00B37807" w:rsidRDefault="005F1F4F" w:rsidP="00306715">
                  <w:pPr>
                    <w:pStyle w:val="Normal1"/>
                    <w:jc w:val="both"/>
                    <w:rPr>
                      <w:rFonts w:ascii="Arial" w:hAnsi="Arial" w:cs="Arial"/>
                    </w:rPr>
                  </w:pPr>
                </w:p>
              </w:tc>
              <w:tc>
                <w:tcPr>
                  <w:tcW w:w="1203" w:type="dxa"/>
                </w:tcPr>
                <w:p w14:paraId="5A2854F6" w14:textId="77777777" w:rsidR="005F1F4F" w:rsidRPr="00B37807" w:rsidRDefault="005F1F4F" w:rsidP="00306715">
                  <w:pPr>
                    <w:pStyle w:val="Normal1"/>
                    <w:jc w:val="both"/>
                    <w:rPr>
                      <w:rFonts w:ascii="Arial" w:hAnsi="Arial" w:cs="Arial"/>
                    </w:rPr>
                  </w:pPr>
                </w:p>
              </w:tc>
              <w:tc>
                <w:tcPr>
                  <w:tcW w:w="1203" w:type="dxa"/>
                </w:tcPr>
                <w:p w14:paraId="585056EE" w14:textId="77777777" w:rsidR="005F1F4F" w:rsidRPr="00B37807" w:rsidRDefault="005F1F4F" w:rsidP="00306715">
                  <w:pPr>
                    <w:pStyle w:val="Normal1"/>
                    <w:jc w:val="both"/>
                    <w:rPr>
                      <w:rFonts w:ascii="Arial" w:hAnsi="Arial" w:cs="Arial"/>
                    </w:rPr>
                  </w:pPr>
                </w:p>
              </w:tc>
              <w:tc>
                <w:tcPr>
                  <w:tcW w:w="1203" w:type="dxa"/>
                </w:tcPr>
                <w:p w14:paraId="1D23C214" w14:textId="77777777" w:rsidR="005F1F4F" w:rsidRPr="00B37807" w:rsidRDefault="005F1F4F" w:rsidP="00306715">
                  <w:pPr>
                    <w:pStyle w:val="Normal1"/>
                    <w:jc w:val="both"/>
                    <w:rPr>
                      <w:rFonts w:ascii="Arial" w:hAnsi="Arial" w:cs="Arial"/>
                    </w:rPr>
                  </w:pPr>
                </w:p>
              </w:tc>
              <w:tc>
                <w:tcPr>
                  <w:tcW w:w="1203" w:type="dxa"/>
                </w:tcPr>
                <w:p w14:paraId="7FD93607" w14:textId="77777777" w:rsidR="005F1F4F" w:rsidRPr="00B37807" w:rsidRDefault="005F1F4F" w:rsidP="00306715">
                  <w:pPr>
                    <w:pStyle w:val="Normal1"/>
                    <w:jc w:val="both"/>
                    <w:rPr>
                      <w:rFonts w:ascii="Arial" w:hAnsi="Arial" w:cs="Arial"/>
                    </w:rPr>
                  </w:pPr>
                </w:p>
              </w:tc>
            </w:tr>
            <w:tr w:rsidR="005F1F4F" w:rsidRPr="00B37807" w14:paraId="6699E71A" w14:textId="77777777" w:rsidTr="00306715">
              <w:trPr>
                <w:trHeight w:val="360"/>
              </w:trPr>
              <w:tc>
                <w:tcPr>
                  <w:tcW w:w="1814" w:type="dxa"/>
                </w:tcPr>
                <w:p w14:paraId="0F3E3EA6"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SME (Yes/No)</w:t>
                  </w:r>
                </w:p>
              </w:tc>
              <w:tc>
                <w:tcPr>
                  <w:tcW w:w="1202" w:type="dxa"/>
                </w:tcPr>
                <w:p w14:paraId="61F62432" w14:textId="77777777" w:rsidR="005F1F4F" w:rsidRPr="00B37807" w:rsidRDefault="005F1F4F" w:rsidP="00306715">
                  <w:pPr>
                    <w:pStyle w:val="Normal1"/>
                    <w:jc w:val="both"/>
                    <w:rPr>
                      <w:rFonts w:ascii="Arial" w:hAnsi="Arial" w:cs="Arial"/>
                    </w:rPr>
                  </w:pPr>
                </w:p>
              </w:tc>
              <w:tc>
                <w:tcPr>
                  <w:tcW w:w="1203" w:type="dxa"/>
                </w:tcPr>
                <w:p w14:paraId="3AD76D5A" w14:textId="77777777" w:rsidR="005F1F4F" w:rsidRPr="00B37807" w:rsidRDefault="005F1F4F" w:rsidP="00306715">
                  <w:pPr>
                    <w:pStyle w:val="Normal1"/>
                    <w:jc w:val="both"/>
                    <w:rPr>
                      <w:rFonts w:ascii="Arial" w:hAnsi="Arial" w:cs="Arial"/>
                    </w:rPr>
                  </w:pPr>
                </w:p>
              </w:tc>
              <w:tc>
                <w:tcPr>
                  <w:tcW w:w="1203" w:type="dxa"/>
                </w:tcPr>
                <w:p w14:paraId="758AF1B4" w14:textId="77777777" w:rsidR="005F1F4F" w:rsidRPr="00B37807" w:rsidRDefault="005F1F4F" w:rsidP="00306715">
                  <w:pPr>
                    <w:pStyle w:val="Normal1"/>
                    <w:jc w:val="both"/>
                    <w:rPr>
                      <w:rFonts w:ascii="Arial" w:hAnsi="Arial" w:cs="Arial"/>
                    </w:rPr>
                  </w:pPr>
                </w:p>
              </w:tc>
              <w:tc>
                <w:tcPr>
                  <w:tcW w:w="1203" w:type="dxa"/>
                </w:tcPr>
                <w:p w14:paraId="6E6788B0" w14:textId="77777777" w:rsidR="005F1F4F" w:rsidRPr="00B37807" w:rsidRDefault="005F1F4F" w:rsidP="00306715">
                  <w:pPr>
                    <w:pStyle w:val="Normal1"/>
                    <w:jc w:val="both"/>
                    <w:rPr>
                      <w:rFonts w:ascii="Arial" w:hAnsi="Arial" w:cs="Arial"/>
                    </w:rPr>
                  </w:pPr>
                </w:p>
              </w:tc>
              <w:tc>
                <w:tcPr>
                  <w:tcW w:w="1203" w:type="dxa"/>
                </w:tcPr>
                <w:p w14:paraId="14F3C359" w14:textId="77777777" w:rsidR="005F1F4F" w:rsidRPr="00B37807" w:rsidRDefault="005F1F4F" w:rsidP="00306715">
                  <w:pPr>
                    <w:pStyle w:val="Normal1"/>
                    <w:jc w:val="both"/>
                    <w:rPr>
                      <w:rFonts w:ascii="Arial" w:hAnsi="Arial" w:cs="Arial"/>
                    </w:rPr>
                  </w:pPr>
                </w:p>
              </w:tc>
            </w:tr>
            <w:tr w:rsidR="005F1F4F" w:rsidRPr="00B37807" w14:paraId="70943D00" w14:textId="77777777" w:rsidTr="00306715">
              <w:trPr>
                <w:trHeight w:val="480"/>
              </w:trPr>
              <w:tc>
                <w:tcPr>
                  <w:tcW w:w="1814" w:type="dxa"/>
                </w:tcPr>
                <w:p w14:paraId="3943AC02"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 xml:space="preserve">The role each sub-contractor will take in providing the works and /or supplies </w:t>
                  </w:r>
                  <w:proofErr w:type="gramStart"/>
                  <w:r w:rsidRPr="00B37807">
                    <w:rPr>
                      <w:rFonts w:ascii="Arial" w:eastAsia="Arial" w:hAnsi="Arial" w:cs="Arial"/>
                      <w:sz w:val="16"/>
                      <w:szCs w:val="16"/>
                    </w:rPr>
                    <w:t>e.g.</w:t>
                  </w:r>
                  <w:proofErr w:type="gramEnd"/>
                  <w:r w:rsidRPr="00B37807">
                    <w:rPr>
                      <w:rFonts w:ascii="Arial" w:eastAsia="Arial" w:hAnsi="Arial" w:cs="Arial"/>
                      <w:sz w:val="16"/>
                      <w:szCs w:val="16"/>
                    </w:rPr>
                    <w:t xml:space="preserve"> key deliverables</w:t>
                  </w:r>
                </w:p>
              </w:tc>
              <w:tc>
                <w:tcPr>
                  <w:tcW w:w="1202" w:type="dxa"/>
                </w:tcPr>
                <w:p w14:paraId="742AA137" w14:textId="77777777" w:rsidR="005F1F4F" w:rsidRPr="00B37807" w:rsidRDefault="005F1F4F" w:rsidP="00306715">
                  <w:pPr>
                    <w:pStyle w:val="Normal1"/>
                    <w:jc w:val="both"/>
                    <w:rPr>
                      <w:rFonts w:ascii="Arial" w:hAnsi="Arial" w:cs="Arial"/>
                    </w:rPr>
                  </w:pPr>
                </w:p>
              </w:tc>
              <w:tc>
                <w:tcPr>
                  <w:tcW w:w="1203" w:type="dxa"/>
                </w:tcPr>
                <w:p w14:paraId="2277A8AD" w14:textId="77777777" w:rsidR="005F1F4F" w:rsidRPr="00B37807" w:rsidRDefault="005F1F4F" w:rsidP="00306715">
                  <w:pPr>
                    <w:pStyle w:val="Normal1"/>
                    <w:jc w:val="both"/>
                    <w:rPr>
                      <w:rFonts w:ascii="Arial" w:hAnsi="Arial" w:cs="Arial"/>
                    </w:rPr>
                  </w:pPr>
                </w:p>
              </w:tc>
              <w:tc>
                <w:tcPr>
                  <w:tcW w:w="1203" w:type="dxa"/>
                </w:tcPr>
                <w:p w14:paraId="638ECBB0" w14:textId="77777777" w:rsidR="005F1F4F" w:rsidRPr="00B37807" w:rsidRDefault="005F1F4F" w:rsidP="00306715">
                  <w:pPr>
                    <w:pStyle w:val="Normal1"/>
                    <w:jc w:val="both"/>
                    <w:rPr>
                      <w:rFonts w:ascii="Arial" w:hAnsi="Arial" w:cs="Arial"/>
                    </w:rPr>
                  </w:pPr>
                </w:p>
              </w:tc>
              <w:tc>
                <w:tcPr>
                  <w:tcW w:w="1203" w:type="dxa"/>
                </w:tcPr>
                <w:p w14:paraId="78290CC7" w14:textId="77777777" w:rsidR="005F1F4F" w:rsidRPr="00B37807" w:rsidRDefault="005F1F4F" w:rsidP="00306715">
                  <w:pPr>
                    <w:pStyle w:val="Normal1"/>
                    <w:jc w:val="both"/>
                    <w:rPr>
                      <w:rFonts w:ascii="Arial" w:hAnsi="Arial" w:cs="Arial"/>
                    </w:rPr>
                  </w:pPr>
                </w:p>
              </w:tc>
              <w:tc>
                <w:tcPr>
                  <w:tcW w:w="1203" w:type="dxa"/>
                </w:tcPr>
                <w:p w14:paraId="59DC396F" w14:textId="77777777" w:rsidR="005F1F4F" w:rsidRPr="00B37807" w:rsidRDefault="005F1F4F" w:rsidP="00306715">
                  <w:pPr>
                    <w:pStyle w:val="Normal1"/>
                    <w:jc w:val="both"/>
                    <w:rPr>
                      <w:rFonts w:ascii="Arial" w:hAnsi="Arial" w:cs="Arial"/>
                    </w:rPr>
                  </w:pPr>
                </w:p>
              </w:tc>
            </w:tr>
            <w:tr w:rsidR="005F1F4F" w:rsidRPr="00B37807" w14:paraId="687513F3" w14:textId="77777777" w:rsidTr="00306715">
              <w:trPr>
                <w:trHeight w:val="480"/>
              </w:trPr>
              <w:tc>
                <w:tcPr>
                  <w:tcW w:w="1814" w:type="dxa"/>
                </w:tcPr>
                <w:p w14:paraId="01F51580"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The approximate % of contractual obligations assigned to each sub-contractor</w:t>
                  </w:r>
                </w:p>
              </w:tc>
              <w:tc>
                <w:tcPr>
                  <w:tcW w:w="1202" w:type="dxa"/>
                </w:tcPr>
                <w:p w14:paraId="32468394" w14:textId="77777777" w:rsidR="005F1F4F" w:rsidRPr="00B37807" w:rsidRDefault="005F1F4F" w:rsidP="00306715">
                  <w:pPr>
                    <w:pStyle w:val="Normal1"/>
                    <w:jc w:val="both"/>
                    <w:rPr>
                      <w:rFonts w:ascii="Arial" w:hAnsi="Arial" w:cs="Arial"/>
                    </w:rPr>
                  </w:pPr>
                </w:p>
              </w:tc>
              <w:tc>
                <w:tcPr>
                  <w:tcW w:w="1203" w:type="dxa"/>
                </w:tcPr>
                <w:p w14:paraId="56328175" w14:textId="77777777" w:rsidR="005F1F4F" w:rsidRPr="00B37807" w:rsidRDefault="005F1F4F" w:rsidP="00306715">
                  <w:pPr>
                    <w:pStyle w:val="Normal1"/>
                    <w:jc w:val="both"/>
                    <w:rPr>
                      <w:rFonts w:ascii="Arial" w:hAnsi="Arial" w:cs="Arial"/>
                    </w:rPr>
                  </w:pPr>
                </w:p>
              </w:tc>
              <w:tc>
                <w:tcPr>
                  <w:tcW w:w="1203" w:type="dxa"/>
                </w:tcPr>
                <w:p w14:paraId="6A9D5B4A" w14:textId="77777777" w:rsidR="005F1F4F" w:rsidRPr="00B37807" w:rsidRDefault="005F1F4F" w:rsidP="00306715">
                  <w:pPr>
                    <w:pStyle w:val="Normal1"/>
                    <w:jc w:val="both"/>
                    <w:rPr>
                      <w:rFonts w:ascii="Arial" w:hAnsi="Arial" w:cs="Arial"/>
                    </w:rPr>
                  </w:pPr>
                </w:p>
              </w:tc>
              <w:tc>
                <w:tcPr>
                  <w:tcW w:w="1203" w:type="dxa"/>
                </w:tcPr>
                <w:p w14:paraId="31C41467" w14:textId="77777777" w:rsidR="005F1F4F" w:rsidRPr="00B37807" w:rsidRDefault="005F1F4F" w:rsidP="00306715">
                  <w:pPr>
                    <w:pStyle w:val="Normal1"/>
                    <w:jc w:val="both"/>
                    <w:rPr>
                      <w:rFonts w:ascii="Arial" w:hAnsi="Arial" w:cs="Arial"/>
                    </w:rPr>
                  </w:pPr>
                </w:p>
              </w:tc>
              <w:tc>
                <w:tcPr>
                  <w:tcW w:w="1203" w:type="dxa"/>
                </w:tcPr>
                <w:p w14:paraId="4A4F8A2F" w14:textId="77777777" w:rsidR="005F1F4F" w:rsidRPr="00B37807" w:rsidRDefault="005F1F4F" w:rsidP="00306715">
                  <w:pPr>
                    <w:pStyle w:val="Normal1"/>
                    <w:jc w:val="both"/>
                    <w:rPr>
                      <w:rFonts w:ascii="Arial" w:hAnsi="Arial" w:cs="Arial"/>
                    </w:rPr>
                  </w:pPr>
                </w:p>
              </w:tc>
            </w:tr>
          </w:tbl>
          <w:p w14:paraId="6E8B3A2D" w14:textId="77777777" w:rsidR="005F1F4F" w:rsidRPr="00B37807" w:rsidRDefault="005F1F4F" w:rsidP="00306715">
            <w:pPr>
              <w:pStyle w:val="Normal1"/>
              <w:jc w:val="both"/>
              <w:rPr>
                <w:rFonts w:ascii="Arial" w:hAnsi="Arial" w:cs="Arial"/>
              </w:rPr>
            </w:pPr>
          </w:p>
        </w:tc>
      </w:tr>
    </w:tbl>
    <w:p w14:paraId="3699B187" w14:textId="77777777" w:rsidR="005F1F4F" w:rsidRPr="00B37807" w:rsidRDefault="005F1F4F" w:rsidP="005F1F4F">
      <w:pPr>
        <w:pStyle w:val="Normal1"/>
        <w:spacing w:before="100"/>
        <w:jc w:val="both"/>
        <w:rPr>
          <w:rFonts w:ascii="Arial" w:hAnsi="Arial" w:cs="Arial"/>
        </w:rPr>
      </w:pPr>
    </w:p>
    <w:p w14:paraId="413C5BE3" w14:textId="77777777" w:rsidR="005F1F4F" w:rsidRDefault="005F1F4F" w:rsidP="005F1F4F">
      <w:pPr>
        <w:pStyle w:val="Normal1"/>
        <w:spacing w:before="100"/>
        <w:jc w:val="both"/>
        <w:rPr>
          <w:rFonts w:ascii="Arial" w:eastAsia="Arial" w:hAnsi="Arial" w:cs="Arial"/>
          <w:b/>
          <w:sz w:val="22"/>
          <w:szCs w:val="22"/>
        </w:rPr>
      </w:pPr>
    </w:p>
    <w:p w14:paraId="439DF71F" w14:textId="77777777" w:rsidR="005F1F4F" w:rsidRDefault="005F1F4F" w:rsidP="005F1F4F">
      <w:pPr>
        <w:pStyle w:val="Normal1"/>
        <w:spacing w:before="100"/>
        <w:jc w:val="both"/>
        <w:rPr>
          <w:rFonts w:ascii="Arial" w:hAnsi="Arial" w:cs="Arial"/>
        </w:rPr>
      </w:pPr>
      <w:r w:rsidRPr="00B37807">
        <w:rPr>
          <w:rFonts w:ascii="Arial" w:eastAsia="Arial" w:hAnsi="Arial" w:cs="Arial"/>
          <w:b/>
          <w:sz w:val="22"/>
          <w:szCs w:val="22"/>
        </w:rPr>
        <w:lastRenderedPageBreak/>
        <w:t xml:space="preserve">Contact details and </w:t>
      </w:r>
      <w:proofErr w:type="gramStart"/>
      <w:r w:rsidRPr="00B37807">
        <w:rPr>
          <w:rFonts w:ascii="Arial" w:eastAsia="Arial" w:hAnsi="Arial" w:cs="Arial"/>
          <w:b/>
          <w:sz w:val="22"/>
          <w:szCs w:val="22"/>
        </w:rPr>
        <w:t>declaration</w:t>
      </w:r>
      <w:proofErr w:type="gramEnd"/>
    </w:p>
    <w:p w14:paraId="1E1E2A12" w14:textId="77777777" w:rsidR="005F1F4F" w:rsidRDefault="005F1F4F" w:rsidP="005F1F4F">
      <w:pPr>
        <w:pStyle w:val="Normal1"/>
        <w:spacing w:before="100"/>
        <w:jc w:val="both"/>
        <w:rPr>
          <w:rFonts w:ascii="Arial" w:hAnsi="Arial" w:cs="Arial"/>
        </w:rPr>
      </w:pPr>
      <w:r w:rsidRPr="00B37807">
        <w:rPr>
          <w:rFonts w:ascii="Arial" w:eastAsia="Arial" w:hAnsi="Arial" w:cs="Arial"/>
          <w:sz w:val="22"/>
          <w:szCs w:val="22"/>
        </w:rPr>
        <w:t xml:space="preserve">I declare that to the best of my knowledge the answers </w:t>
      </w:r>
      <w:proofErr w:type="gramStart"/>
      <w:r w:rsidRPr="00B37807">
        <w:rPr>
          <w:rFonts w:ascii="Arial" w:eastAsia="Arial" w:hAnsi="Arial" w:cs="Arial"/>
          <w:sz w:val="22"/>
          <w:szCs w:val="22"/>
        </w:rPr>
        <w:t>submitted</w:t>
      </w:r>
      <w:proofErr w:type="gramEnd"/>
      <w:r w:rsidRPr="00B37807">
        <w:rPr>
          <w:rFonts w:ascii="Arial" w:eastAsia="Arial" w:hAnsi="Arial" w:cs="Arial"/>
          <w:sz w:val="22"/>
          <w:szCs w:val="22"/>
        </w:rPr>
        <w:t xml:space="preserve"> and information contained in this document are correct and accurate. </w:t>
      </w:r>
    </w:p>
    <w:p w14:paraId="0640A4CC" w14:textId="77777777" w:rsidR="005F1F4F" w:rsidRDefault="005F1F4F" w:rsidP="005F1F4F">
      <w:pPr>
        <w:pStyle w:val="Normal1"/>
        <w:spacing w:before="100"/>
        <w:jc w:val="both"/>
        <w:rPr>
          <w:rFonts w:ascii="Arial" w:hAnsi="Arial" w:cs="Arial"/>
        </w:rPr>
      </w:pPr>
      <w:r w:rsidRPr="00B37807">
        <w:rPr>
          <w:rFonts w:ascii="Arial" w:eastAsia="Arial" w:hAnsi="Arial" w:cs="Arial"/>
          <w:sz w:val="22"/>
          <w:szCs w:val="22"/>
        </w:rPr>
        <w:t xml:space="preserve">I declare that, upon request and without delay I will provide the certificates or documentary evidence referred to in this document. </w:t>
      </w:r>
    </w:p>
    <w:p w14:paraId="78FED8AF" w14:textId="77777777" w:rsidR="005F1F4F" w:rsidRDefault="005F1F4F" w:rsidP="005F1F4F">
      <w:pPr>
        <w:pStyle w:val="Normal1"/>
        <w:spacing w:before="100"/>
        <w:jc w:val="both"/>
        <w:rPr>
          <w:rFonts w:ascii="Arial" w:hAnsi="Arial" w:cs="Arial"/>
        </w:rPr>
      </w:pPr>
      <w:r w:rsidRPr="00B37807">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3CBA2B7" w14:textId="77777777" w:rsidR="005F1F4F" w:rsidRDefault="005F1F4F" w:rsidP="005F1F4F">
      <w:pPr>
        <w:pStyle w:val="Normal1"/>
        <w:spacing w:before="100"/>
        <w:jc w:val="both"/>
        <w:rPr>
          <w:rFonts w:ascii="Arial" w:hAnsi="Arial" w:cs="Arial"/>
        </w:rPr>
      </w:pPr>
      <w:r w:rsidRPr="00B37807">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62E2B1D" w14:textId="77777777" w:rsidR="005F1F4F" w:rsidRPr="00B37807" w:rsidRDefault="005F1F4F" w:rsidP="005F1F4F">
      <w:pPr>
        <w:pStyle w:val="Normal1"/>
        <w:spacing w:before="100"/>
        <w:jc w:val="both"/>
        <w:rPr>
          <w:rFonts w:ascii="Arial" w:hAnsi="Arial" w:cs="Arial"/>
        </w:rPr>
      </w:pPr>
      <w:r w:rsidRPr="00B37807">
        <w:rPr>
          <w:rFonts w:ascii="Arial" w:eastAsia="Arial" w:hAnsi="Arial" w:cs="Arial"/>
          <w:sz w:val="22"/>
          <w:szCs w:val="22"/>
        </w:rPr>
        <w:t>I am aware of the consequences of serious misrepresentation.</w:t>
      </w:r>
    </w:p>
    <w:p w14:paraId="0438A8D8" w14:textId="77777777" w:rsidR="005F1F4F" w:rsidRPr="00B37807" w:rsidRDefault="005F1F4F" w:rsidP="005F1F4F">
      <w:pPr>
        <w:pStyle w:val="Normal1"/>
        <w:spacing w:before="100"/>
        <w:ind w:left="851" w:right="1133"/>
        <w:jc w:val="both"/>
        <w:rPr>
          <w:rFonts w:ascii="Arial" w:hAnsi="Arial" w:cs="Arial"/>
        </w:rPr>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F1F4F" w:rsidRPr="00B37807" w14:paraId="68B6D4C7" w14:textId="77777777" w:rsidTr="00306715">
        <w:trPr>
          <w:trHeight w:val="540"/>
        </w:trPr>
        <w:tc>
          <w:tcPr>
            <w:tcW w:w="1703" w:type="dxa"/>
            <w:tcBorders>
              <w:top w:val="single" w:sz="8" w:space="0" w:color="000000"/>
              <w:bottom w:val="single" w:sz="6" w:space="0" w:color="000000"/>
            </w:tcBorders>
            <w:shd w:val="clear" w:color="auto" w:fill="CCFFFF"/>
          </w:tcPr>
          <w:p w14:paraId="0CB20784"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4D70A67"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Contact details and declaration</w:t>
            </w:r>
          </w:p>
        </w:tc>
      </w:tr>
      <w:tr w:rsidR="005F1F4F" w:rsidRPr="00B37807" w14:paraId="2B158AE2" w14:textId="77777777" w:rsidTr="00306715">
        <w:trPr>
          <w:trHeight w:val="540"/>
        </w:trPr>
        <w:tc>
          <w:tcPr>
            <w:tcW w:w="1703" w:type="dxa"/>
            <w:tcBorders>
              <w:top w:val="single" w:sz="6" w:space="0" w:color="000000"/>
              <w:bottom w:val="single" w:sz="6" w:space="0" w:color="000000"/>
            </w:tcBorders>
            <w:shd w:val="clear" w:color="auto" w:fill="CCFFFF"/>
          </w:tcPr>
          <w:p w14:paraId="490DBB72" w14:textId="77777777" w:rsidR="005F1F4F" w:rsidRPr="00B37807" w:rsidRDefault="005F1F4F" w:rsidP="00306715">
            <w:pPr>
              <w:pStyle w:val="Normal1"/>
              <w:spacing w:before="100"/>
              <w:ind w:right="101"/>
              <w:jc w:val="both"/>
              <w:rPr>
                <w:rFonts w:ascii="Arial" w:hAnsi="Arial" w:cs="Arial"/>
              </w:rPr>
            </w:pPr>
            <w:r w:rsidRPr="00B37807">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EDCE67F"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B83670F"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Response</w:t>
            </w:r>
          </w:p>
        </w:tc>
      </w:tr>
      <w:tr w:rsidR="005F1F4F" w:rsidRPr="00B37807" w14:paraId="5DFB2D87" w14:textId="77777777" w:rsidTr="00306715">
        <w:trPr>
          <w:trHeight w:val="300"/>
        </w:trPr>
        <w:tc>
          <w:tcPr>
            <w:tcW w:w="1703" w:type="dxa"/>
            <w:tcBorders>
              <w:top w:val="single" w:sz="6" w:space="0" w:color="000000"/>
            </w:tcBorders>
          </w:tcPr>
          <w:p w14:paraId="747DD13F"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1.3(a)</w:t>
            </w:r>
          </w:p>
        </w:tc>
        <w:tc>
          <w:tcPr>
            <w:tcW w:w="2545" w:type="dxa"/>
            <w:tcBorders>
              <w:top w:val="single" w:sz="6" w:space="0" w:color="000000"/>
            </w:tcBorders>
          </w:tcPr>
          <w:p w14:paraId="19D1533A"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Contact name</w:t>
            </w:r>
          </w:p>
        </w:tc>
        <w:tc>
          <w:tcPr>
            <w:tcW w:w="5641" w:type="dxa"/>
            <w:tcBorders>
              <w:top w:val="single" w:sz="6" w:space="0" w:color="000000"/>
            </w:tcBorders>
          </w:tcPr>
          <w:p w14:paraId="0E729CEF" w14:textId="77777777" w:rsidR="005F1F4F" w:rsidRPr="00B37807" w:rsidRDefault="005F1F4F" w:rsidP="00306715">
            <w:pPr>
              <w:pStyle w:val="Normal1"/>
              <w:spacing w:before="100"/>
              <w:jc w:val="both"/>
              <w:rPr>
                <w:rFonts w:ascii="Arial" w:hAnsi="Arial" w:cs="Arial"/>
              </w:rPr>
            </w:pPr>
          </w:p>
        </w:tc>
      </w:tr>
      <w:tr w:rsidR="005F1F4F" w:rsidRPr="00B37807" w14:paraId="5DB697E8" w14:textId="77777777" w:rsidTr="00306715">
        <w:trPr>
          <w:trHeight w:val="300"/>
        </w:trPr>
        <w:tc>
          <w:tcPr>
            <w:tcW w:w="1703" w:type="dxa"/>
          </w:tcPr>
          <w:p w14:paraId="080E706F"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1.3(b)</w:t>
            </w:r>
          </w:p>
        </w:tc>
        <w:tc>
          <w:tcPr>
            <w:tcW w:w="2545" w:type="dxa"/>
          </w:tcPr>
          <w:p w14:paraId="2CFC0461"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Name of organisation</w:t>
            </w:r>
          </w:p>
        </w:tc>
        <w:tc>
          <w:tcPr>
            <w:tcW w:w="5641" w:type="dxa"/>
          </w:tcPr>
          <w:p w14:paraId="5B40BD9A" w14:textId="77777777" w:rsidR="005F1F4F" w:rsidRPr="00B37807" w:rsidRDefault="005F1F4F" w:rsidP="00306715">
            <w:pPr>
              <w:pStyle w:val="Normal1"/>
              <w:spacing w:before="100"/>
              <w:jc w:val="both"/>
              <w:rPr>
                <w:rFonts w:ascii="Arial" w:hAnsi="Arial" w:cs="Arial"/>
              </w:rPr>
            </w:pPr>
          </w:p>
        </w:tc>
      </w:tr>
      <w:tr w:rsidR="005F1F4F" w:rsidRPr="00B37807" w14:paraId="121CE655" w14:textId="77777777" w:rsidTr="00306715">
        <w:trPr>
          <w:trHeight w:val="300"/>
        </w:trPr>
        <w:tc>
          <w:tcPr>
            <w:tcW w:w="1703" w:type="dxa"/>
          </w:tcPr>
          <w:p w14:paraId="40EE8CC0"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1.3(c)</w:t>
            </w:r>
          </w:p>
        </w:tc>
        <w:tc>
          <w:tcPr>
            <w:tcW w:w="2545" w:type="dxa"/>
          </w:tcPr>
          <w:p w14:paraId="1A9A8A0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Role in organisation</w:t>
            </w:r>
          </w:p>
        </w:tc>
        <w:tc>
          <w:tcPr>
            <w:tcW w:w="5641" w:type="dxa"/>
          </w:tcPr>
          <w:p w14:paraId="35AEE892" w14:textId="77777777" w:rsidR="005F1F4F" w:rsidRPr="00B37807" w:rsidRDefault="005F1F4F" w:rsidP="00306715">
            <w:pPr>
              <w:pStyle w:val="Normal1"/>
              <w:spacing w:before="100"/>
              <w:jc w:val="both"/>
              <w:rPr>
                <w:rFonts w:ascii="Arial" w:hAnsi="Arial" w:cs="Arial"/>
              </w:rPr>
            </w:pPr>
          </w:p>
        </w:tc>
      </w:tr>
      <w:tr w:rsidR="005F1F4F" w:rsidRPr="00B37807" w14:paraId="1D6BA7CE" w14:textId="77777777" w:rsidTr="00306715">
        <w:trPr>
          <w:trHeight w:val="320"/>
        </w:trPr>
        <w:tc>
          <w:tcPr>
            <w:tcW w:w="1703" w:type="dxa"/>
          </w:tcPr>
          <w:p w14:paraId="79BD14A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1.3(d)</w:t>
            </w:r>
          </w:p>
        </w:tc>
        <w:tc>
          <w:tcPr>
            <w:tcW w:w="2545" w:type="dxa"/>
          </w:tcPr>
          <w:p w14:paraId="65CF5430"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Phone number</w:t>
            </w:r>
          </w:p>
        </w:tc>
        <w:tc>
          <w:tcPr>
            <w:tcW w:w="5641" w:type="dxa"/>
          </w:tcPr>
          <w:p w14:paraId="5DDDB4BD" w14:textId="77777777" w:rsidR="005F1F4F" w:rsidRPr="00B37807" w:rsidRDefault="005F1F4F" w:rsidP="00306715">
            <w:pPr>
              <w:pStyle w:val="Normal1"/>
              <w:spacing w:before="100"/>
              <w:jc w:val="both"/>
              <w:rPr>
                <w:rFonts w:ascii="Arial" w:hAnsi="Arial" w:cs="Arial"/>
              </w:rPr>
            </w:pPr>
          </w:p>
        </w:tc>
      </w:tr>
      <w:tr w:rsidR="005F1F4F" w:rsidRPr="00B37807" w14:paraId="49AE6AF5" w14:textId="77777777" w:rsidTr="00306715">
        <w:trPr>
          <w:trHeight w:val="300"/>
        </w:trPr>
        <w:tc>
          <w:tcPr>
            <w:tcW w:w="1703" w:type="dxa"/>
          </w:tcPr>
          <w:p w14:paraId="461147F4"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1.3(e)</w:t>
            </w:r>
          </w:p>
        </w:tc>
        <w:tc>
          <w:tcPr>
            <w:tcW w:w="2545" w:type="dxa"/>
          </w:tcPr>
          <w:p w14:paraId="2002255F"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E-mail address </w:t>
            </w:r>
          </w:p>
        </w:tc>
        <w:tc>
          <w:tcPr>
            <w:tcW w:w="5641" w:type="dxa"/>
          </w:tcPr>
          <w:p w14:paraId="0D607D2A" w14:textId="77777777" w:rsidR="005F1F4F" w:rsidRPr="00B37807" w:rsidRDefault="005F1F4F" w:rsidP="00306715">
            <w:pPr>
              <w:pStyle w:val="Normal1"/>
              <w:spacing w:before="100"/>
              <w:jc w:val="both"/>
              <w:rPr>
                <w:rFonts w:ascii="Arial" w:hAnsi="Arial" w:cs="Arial"/>
              </w:rPr>
            </w:pPr>
          </w:p>
        </w:tc>
      </w:tr>
      <w:tr w:rsidR="005F1F4F" w:rsidRPr="00B37807" w14:paraId="05F7D00E" w14:textId="77777777" w:rsidTr="00306715">
        <w:trPr>
          <w:trHeight w:val="300"/>
        </w:trPr>
        <w:tc>
          <w:tcPr>
            <w:tcW w:w="1703" w:type="dxa"/>
          </w:tcPr>
          <w:p w14:paraId="434A0368"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1.3(f)</w:t>
            </w:r>
          </w:p>
        </w:tc>
        <w:tc>
          <w:tcPr>
            <w:tcW w:w="2545" w:type="dxa"/>
          </w:tcPr>
          <w:p w14:paraId="097194C9"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Postal address</w:t>
            </w:r>
          </w:p>
        </w:tc>
        <w:tc>
          <w:tcPr>
            <w:tcW w:w="5641" w:type="dxa"/>
          </w:tcPr>
          <w:p w14:paraId="65659AFD" w14:textId="77777777" w:rsidR="005F1F4F" w:rsidRPr="00B37807" w:rsidRDefault="005F1F4F" w:rsidP="00306715">
            <w:pPr>
              <w:pStyle w:val="Normal1"/>
              <w:spacing w:before="100"/>
              <w:jc w:val="both"/>
              <w:rPr>
                <w:rFonts w:ascii="Arial" w:hAnsi="Arial" w:cs="Arial"/>
              </w:rPr>
            </w:pPr>
          </w:p>
        </w:tc>
      </w:tr>
      <w:tr w:rsidR="005F1F4F" w:rsidRPr="00B37807" w14:paraId="58373B0A" w14:textId="77777777" w:rsidTr="00306715">
        <w:trPr>
          <w:trHeight w:val="320"/>
        </w:trPr>
        <w:tc>
          <w:tcPr>
            <w:tcW w:w="1703" w:type="dxa"/>
          </w:tcPr>
          <w:p w14:paraId="0EF54B08"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1.3(g)</w:t>
            </w:r>
          </w:p>
        </w:tc>
        <w:tc>
          <w:tcPr>
            <w:tcW w:w="2545" w:type="dxa"/>
          </w:tcPr>
          <w:p w14:paraId="734C303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Signature (electronic is acceptable)</w:t>
            </w:r>
          </w:p>
        </w:tc>
        <w:tc>
          <w:tcPr>
            <w:tcW w:w="5641" w:type="dxa"/>
          </w:tcPr>
          <w:p w14:paraId="4CE3BF85" w14:textId="77777777" w:rsidR="005F1F4F" w:rsidRPr="00B37807" w:rsidRDefault="005F1F4F" w:rsidP="00306715">
            <w:pPr>
              <w:pStyle w:val="Normal1"/>
              <w:spacing w:before="100"/>
              <w:jc w:val="both"/>
              <w:rPr>
                <w:rFonts w:ascii="Arial" w:hAnsi="Arial" w:cs="Arial"/>
              </w:rPr>
            </w:pPr>
          </w:p>
        </w:tc>
      </w:tr>
      <w:tr w:rsidR="005F1F4F" w:rsidRPr="00B37807" w14:paraId="0DEDFC96" w14:textId="77777777" w:rsidTr="00306715">
        <w:trPr>
          <w:trHeight w:val="300"/>
        </w:trPr>
        <w:tc>
          <w:tcPr>
            <w:tcW w:w="1703" w:type="dxa"/>
          </w:tcPr>
          <w:p w14:paraId="59E0D3C9"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1.3(h)</w:t>
            </w:r>
          </w:p>
        </w:tc>
        <w:tc>
          <w:tcPr>
            <w:tcW w:w="2545" w:type="dxa"/>
          </w:tcPr>
          <w:p w14:paraId="2129A81A"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Date</w:t>
            </w:r>
          </w:p>
        </w:tc>
        <w:tc>
          <w:tcPr>
            <w:tcW w:w="5641" w:type="dxa"/>
          </w:tcPr>
          <w:p w14:paraId="5622BE5E" w14:textId="77777777" w:rsidR="005F1F4F" w:rsidRPr="00B37807" w:rsidRDefault="005F1F4F" w:rsidP="00306715">
            <w:pPr>
              <w:pStyle w:val="Normal1"/>
              <w:spacing w:before="100"/>
              <w:jc w:val="both"/>
              <w:rPr>
                <w:rFonts w:ascii="Arial" w:hAnsi="Arial" w:cs="Arial"/>
              </w:rPr>
            </w:pPr>
          </w:p>
        </w:tc>
      </w:tr>
    </w:tbl>
    <w:p w14:paraId="7DFFB133" w14:textId="77777777" w:rsidR="005F1F4F" w:rsidRPr="00B37807" w:rsidRDefault="005F1F4F" w:rsidP="005F1F4F">
      <w:pPr>
        <w:pStyle w:val="Normal1"/>
        <w:spacing w:before="100"/>
        <w:jc w:val="both"/>
        <w:rPr>
          <w:rFonts w:ascii="Arial" w:hAnsi="Arial" w:cs="Arial"/>
        </w:rPr>
      </w:pPr>
    </w:p>
    <w:p w14:paraId="553DDFE5" w14:textId="77777777" w:rsidR="005F1F4F" w:rsidRPr="00B37807" w:rsidRDefault="005F1F4F" w:rsidP="005F1F4F">
      <w:pPr>
        <w:pStyle w:val="Normal1"/>
        <w:rPr>
          <w:rFonts w:ascii="Arial" w:hAnsi="Arial" w:cs="Arial"/>
        </w:rPr>
      </w:pPr>
      <w:r w:rsidRPr="00B37807">
        <w:rPr>
          <w:rFonts w:ascii="Arial" w:hAnsi="Arial" w:cs="Arial"/>
        </w:rPr>
        <w:br w:type="page"/>
      </w:r>
    </w:p>
    <w:p w14:paraId="41C34376" w14:textId="77777777" w:rsidR="005F1F4F" w:rsidRPr="00B37807" w:rsidRDefault="005F1F4F" w:rsidP="005F1F4F">
      <w:pPr>
        <w:pStyle w:val="Normal1"/>
        <w:spacing w:before="100"/>
        <w:ind w:left="-525"/>
        <w:jc w:val="both"/>
        <w:rPr>
          <w:rFonts w:ascii="Arial" w:hAnsi="Arial" w:cs="Arial"/>
        </w:rPr>
      </w:pPr>
      <w:r w:rsidRPr="00B37807">
        <w:rPr>
          <w:rFonts w:ascii="Arial" w:eastAsia="Arial" w:hAnsi="Arial" w:cs="Arial"/>
          <w:b/>
          <w:sz w:val="36"/>
          <w:szCs w:val="36"/>
        </w:rPr>
        <w:lastRenderedPageBreak/>
        <w:t>Part 2: Exclusion Grounds</w:t>
      </w:r>
    </w:p>
    <w:p w14:paraId="7AFFD596" w14:textId="77777777" w:rsidR="005F1F4F" w:rsidRPr="00B37807" w:rsidRDefault="005F1F4F" w:rsidP="005F1F4F">
      <w:pPr>
        <w:pStyle w:val="Normal1"/>
        <w:spacing w:before="100"/>
        <w:ind w:left="-525"/>
        <w:jc w:val="both"/>
        <w:rPr>
          <w:rFonts w:ascii="Arial" w:hAnsi="Arial" w:cs="Arial"/>
        </w:rPr>
      </w:pPr>
      <w:r w:rsidRPr="00B37807">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B37807">
        <w:rPr>
          <w:rFonts w:ascii="Arial" w:hAnsi="Arial" w:cs="Arial"/>
        </w:rP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5F1F4F" w:rsidRPr="00B37807" w14:paraId="44E596A2" w14:textId="77777777" w:rsidTr="00306715">
        <w:trPr>
          <w:trHeight w:val="500"/>
        </w:trPr>
        <w:tc>
          <w:tcPr>
            <w:tcW w:w="1364" w:type="dxa"/>
            <w:tcBorders>
              <w:top w:val="single" w:sz="8" w:space="0" w:color="000000"/>
              <w:bottom w:val="single" w:sz="6" w:space="0" w:color="000000"/>
            </w:tcBorders>
            <w:shd w:val="clear" w:color="auto" w:fill="CCFFFF"/>
          </w:tcPr>
          <w:p w14:paraId="43B1E5E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ACCFBD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Grounds for mandatory exclusion</w:t>
            </w:r>
          </w:p>
        </w:tc>
      </w:tr>
      <w:tr w:rsidR="005F1F4F" w:rsidRPr="00B37807" w14:paraId="7198749D" w14:textId="77777777" w:rsidTr="00306715">
        <w:trPr>
          <w:trHeight w:val="40"/>
        </w:trPr>
        <w:tc>
          <w:tcPr>
            <w:tcW w:w="1364" w:type="dxa"/>
            <w:tcBorders>
              <w:top w:val="single" w:sz="6" w:space="0" w:color="000000"/>
              <w:bottom w:val="single" w:sz="6" w:space="0" w:color="000000"/>
            </w:tcBorders>
            <w:shd w:val="clear" w:color="auto" w:fill="CCFFFF"/>
          </w:tcPr>
          <w:p w14:paraId="36D09B8B" w14:textId="77777777" w:rsidR="005F1F4F" w:rsidRPr="00B37807" w:rsidRDefault="005F1F4F" w:rsidP="00306715">
            <w:pPr>
              <w:pStyle w:val="Normal1"/>
              <w:spacing w:before="100"/>
              <w:ind w:right="306"/>
              <w:jc w:val="both"/>
              <w:rPr>
                <w:rFonts w:ascii="Arial" w:hAnsi="Arial" w:cs="Arial"/>
              </w:rPr>
            </w:pPr>
            <w:r w:rsidRPr="00B37807">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BEC0367" w14:textId="77777777" w:rsidR="005F1F4F" w:rsidRPr="00B37807" w:rsidRDefault="005F1F4F" w:rsidP="00306715">
            <w:pPr>
              <w:pStyle w:val="Normal1"/>
              <w:spacing w:before="100"/>
              <w:ind w:right="306"/>
              <w:jc w:val="both"/>
              <w:rPr>
                <w:rFonts w:ascii="Arial" w:hAnsi="Arial" w:cs="Arial"/>
              </w:rPr>
            </w:pPr>
            <w:r w:rsidRPr="00B37807">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84B7371"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0"/>
                <w:szCs w:val="20"/>
              </w:rPr>
              <w:t>Response</w:t>
            </w:r>
          </w:p>
        </w:tc>
      </w:tr>
      <w:tr w:rsidR="005F1F4F" w:rsidRPr="00B37807" w14:paraId="592755BB" w14:textId="77777777" w:rsidTr="00306715">
        <w:trPr>
          <w:trHeight w:val="1340"/>
        </w:trPr>
        <w:tc>
          <w:tcPr>
            <w:tcW w:w="1364" w:type="dxa"/>
            <w:tcBorders>
              <w:top w:val="single" w:sz="6" w:space="0" w:color="000000"/>
            </w:tcBorders>
          </w:tcPr>
          <w:p w14:paraId="00BE9E94"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2.1(a)</w:t>
            </w:r>
          </w:p>
        </w:tc>
        <w:tc>
          <w:tcPr>
            <w:tcW w:w="7992" w:type="dxa"/>
            <w:gridSpan w:val="2"/>
            <w:tcBorders>
              <w:top w:val="single" w:sz="6" w:space="0" w:color="000000"/>
            </w:tcBorders>
          </w:tcPr>
          <w:p w14:paraId="2BD64AD7" w14:textId="77777777" w:rsidR="005F1F4F" w:rsidRPr="00B37807" w:rsidRDefault="005F1F4F" w:rsidP="00306715">
            <w:pPr>
              <w:pStyle w:val="Normal1"/>
              <w:rPr>
                <w:rFonts w:ascii="Arial" w:hAnsi="Arial" w:cs="Arial"/>
              </w:rPr>
            </w:pPr>
            <w:r w:rsidRPr="00B37807">
              <w:rPr>
                <w:rFonts w:ascii="Arial" w:eastAsia="Arial" w:hAnsi="Arial" w:cs="Arial"/>
                <w:b/>
                <w:sz w:val="22"/>
                <w:szCs w:val="22"/>
              </w:rPr>
              <w:t xml:space="preserve">Regulations 57(1) and (2) </w:t>
            </w:r>
          </w:p>
          <w:p w14:paraId="5701E0FD"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The detailed grounds for mandatory exclusion of an organisation are set out on this </w:t>
            </w:r>
            <w:hyperlink r:id="rId11" w:history="1">
              <w:r w:rsidRPr="00B37807">
                <w:rPr>
                  <w:rStyle w:val="Hyperlink"/>
                  <w:rFonts w:ascii="Arial" w:eastAsia="Arial" w:hAnsi="Arial" w:cs="Arial"/>
                  <w:sz w:val="22"/>
                  <w:szCs w:val="22"/>
                </w:rPr>
                <w:t>web page</w:t>
              </w:r>
            </w:hyperlink>
            <w:r w:rsidRPr="00B37807">
              <w:rPr>
                <w:rFonts w:ascii="Arial" w:eastAsia="Arial" w:hAnsi="Arial" w:cs="Arial"/>
                <w:sz w:val="22"/>
                <w:szCs w:val="22"/>
              </w:rPr>
              <w:t xml:space="preserve">, which should be referred to before completing these questions. </w:t>
            </w:r>
          </w:p>
          <w:p w14:paraId="7E2128CE"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B37807">
              <w:rPr>
                <w:rFonts w:ascii="Arial" w:eastAsia="Arial" w:hAnsi="Arial" w:cs="Arial"/>
                <w:color w:val="222222"/>
                <w:sz w:val="22"/>
                <w:szCs w:val="22"/>
                <w:highlight w:val="white"/>
              </w:rPr>
              <w:t>anywhere in the world</w:t>
            </w:r>
            <w:r w:rsidRPr="00B37807">
              <w:rPr>
                <w:rFonts w:ascii="Arial" w:eastAsia="Arial" w:hAnsi="Arial" w:cs="Arial"/>
                <w:color w:val="222222"/>
                <w:sz w:val="19"/>
                <w:szCs w:val="19"/>
                <w:highlight w:val="white"/>
              </w:rPr>
              <w:t xml:space="preserve"> </w:t>
            </w:r>
            <w:r w:rsidRPr="00B37807">
              <w:rPr>
                <w:rFonts w:ascii="Arial" w:eastAsia="Arial" w:hAnsi="Arial" w:cs="Arial"/>
                <w:sz w:val="22"/>
                <w:szCs w:val="22"/>
              </w:rPr>
              <w:t xml:space="preserve">of any of the offences within the summary below and listed on the </w:t>
            </w:r>
            <w:hyperlink r:id="rId12" w:history="1">
              <w:r w:rsidRPr="00B37807">
                <w:rPr>
                  <w:rStyle w:val="Hyperlink"/>
                  <w:rFonts w:ascii="Arial" w:eastAsia="Arial" w:hAnsi="Arial" w:cs="Arial"/>
                  <w:sz w:val="22"/>
                  <w:szCs w:val="22"/>
                </w:rPr>
                <w:t>webpage</w:t>
              </w:r>
            </w:hyperlink>
            <w:r w:rsidRPr="00B37807">
              <w:rPr>
                <w:rFonts w:ascii="Arial" w:eastAsia="Arial" w:hAnsi="Arial" w:cs="Arial"/>
                <w:sz w:val="22"/>
                <w:szCs w:val="22"/>
              </w:rPr>
              <w:t>.</w:t>
            </w:r>
          </w:p>
        </w:tc>
      </w:tr>
      <w:tr w:rsidR="005F1F4F" w:rsidRPr="00B37807" w14:paraId="43233E6F" w14:textId="77777777" w:rsidTr="00306715">
        <w:tc>
          <w:tcPr>
            <w:tcW w:w="1364" w:type="dxa"/>
          </w:tcPr>
          <w:p w14:paraId="5510BA2E" w14:textId="77777777" w:rsidR="005F1F4F" w:rsidRPr="00B37807" w:rsidRDefault="005F1F4F" w:rsidP="00306715">
            <w:pPr>
              <w:pStyle w:val="Normal1"/>
              <w:tabs>
                <w:tab w:val="left" w:pos="0"/>
              </w:tabs>
              <w:spacing w:before="100"/>
              <w:jc w:val="both"/>
              <w:rPr>
                <w:rFonts w:ascii="Arial" w:hAnsi="Arial" w:cs="Arial"/>
              </w:rPr>
            </w:pPr>
          </w:p>
        </w:tc>
        <w:tc>
          <w:tcPr>
            <w:tcW w:w="4444" w:type="dxa"/>
          </w:tcPr>
          <w:p w14:paraId="7DC348FB" w14:textId="77777777" w:rsidR="005F1F4F" w:rsidRPr="00B37807" w:rsidRDefault="005F1F4F" w:rsidP="00306715">
            <w:pPr>
              <w:pStyle w:val="Normal1"/>
              <w:tabs>
                <w:tab w:val="left" w:pos="743"/>
              </w:tabs>
              <w:spacing w:before="100"/>
              <w:ind w:left="34"/>
              <w:rPr>
                <w:rFonts w:ascii="Arial" w:hAnsi="Arial" w:cs="Arial"/>
              </w:rPr>
            </w:pPr>
            <w:r w:rsidRPr="00B37807">
              <w:rPr>
                <w:rFonts w:ascii="Arial" w:eastAsia="Arial" w:hAnsi="Arial" w:cs="Arial"/>
                <w:sz w:val="22"/>
                <w:szCs w:val="22"/>
              </w:rPr>
              <w:t xml:space="preserve">Participation in a criminal organisation.  </w:t>
            </w:r>
          </w:p>
        </w:tc>
        <w:tc>
          <w:tcPr>
            <w:tcW w:w="3548" w:type="dxa"/>
          </w:tcPr>
          <w:p w14:paraId="47D3AFF5" w14:textId="77777777" w:rsidR="005F1F4F" w:rsidRPr="00B37807" w:rsidRDefault="005F1F4F" w:rsidP="00306715">
            <w:pPr>
              <w:pStyle w:val="Normal1"/>
              <w:jc w:val="both"/>
              <w:rPr>
                <w:rFonts w:ascii="Arial" w:hAnsi="Arial" w:cs="Arial"/>
              </w:rPr>
            </w:pPr>
            <w:bookmarkStart w:id="9" w:name="_17dp8vu" w:colFirst="0" w:colLast="0"/>
            <w:bookmarkEnd w:id="9"/>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1F121DB3" w14:textId="77777777" w:rsidR="005F1F4F" w:rsidRPr="00B37807" w:rsidRDefault="005F1F4F" w:rsidP="00306715">
            <w:pPr>
              <w:pStyle w:val="Normal1"/>
              <w:jc w:val="both"/>
              <w:rPr>
                <w:rFonts w:ascii="Arial" w:hAnsi="Arial" w:cs="Arial"/>
              </w:rPr>
            </w:pPr>
            <w:bookmarkStart w:id="10" w:name="_3rdcrjn" w:colFirst="0" w:colLast="0"/>
            <w:bookmarkEnd w:id="10"/>
            <w:r w:rsidRPr="00B37807">
              <w:rPr>
                <w:rFonts w:ascii="Arial" w:eastAsia="Arial" w:hAnsi="Arial" w:cs="Arial"/>
                <w:sz w:val="22"/>
                <w:szCs w:val="22"/>
              </w:rPr>
              <w:t xml:space="preserve">No   </w:t>
            </w:r>
            <w:r w:rsidRPr="00B37807">
              <w:rPr>
                <w:rFonts w:ascii="Segoe UI Symbol" w:eastAsia="Arial" w:hAnsi="Segoe UI Symbol" w:cs="Segoe UI Symbol"/>
                <w:sz w:val="22"/>
                <w:szCs w:val="22"/>
              </w:rPr>
              <w:t>☐</w:t>
            </w:r>
          </w:p>
          <w:p w14:paraId="150A31C0"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w:t>
            </w:r>
          </w:p>
        </w:tc>
      </w:tr>
      <w:tr w:rsidR="005F1F4F" w:rsidRPr="00B37807" w14:paraId="170AD3B8" w14:textId="77777777" w:rsidTr="00306715">
        <w:tc>
          <w:tcPr>
            <w:tcW w:w="1364" w:type="dxa"/>
          </w:tcPr>
          <w:p w14:paraId="3A1EFE31" w14:textId="77777777" w:rsidR="005F1F4F" w:rsidRPr="00B37807" w:rsidRDefault="005F1F4F" w:rsidP="00306715">
            <w:pPr>
              <w:pStyle w:val="Normal1"/>
              <w:tabs>
                <w:tab w:val="left" w:pos="743"/>
              </w:tabs>
              <w:spacing w:before="100"/>
              <w:jc w:val="both"/>
              <w:rPr>
                <w:rFonts w:ascii="Arial" w:hAnsi="Arial" w:cs="Arial"/>
              </w:rPr>
            </w:pPr>
          </w:p>
        </w:tc>
        <w:tc>
          <w:tcPr>
            <w:tcW w:w="4444" w:type="dxa"/>
          </w:tcPr>
          <w:p w14:paraId="520A7DC8" w14:textId="77777777" w:rsidR="005F1F4F" w:rsidRPr="00B37807" w:rsidRDefault="005F1F4F" w:rsidP="00306715">
            <w:pPr>
              <w:pStyle w:val="Normal1"/>
              <w:tabs>
                <w:tab w:val="left" w:pos="743"/>
              </w:tabs>
              <w:spacing w:before="100"/>
              <w:rPr>
                <w:rFonts w:ascii="Arial" w:hAnsi="Arial" w:cs="Arial"/>
              </w:rPr>
            </w:pPr>
            <w:r w:rsidRPr="00B37807">
              <w:rPr>
                <w:rFonts w:ascii="Arial" w:eastAsia="Arial" w:hAnsi="Arial" w:cs="Arial"/>
                <w:sz w:val="22"/>
                <w:szCs w:val="22"/>
              </w:rPr>
              <w:t xml:space="preserve">Corruption.  </w:t>
            </w:r>
          </w:p>
        </w:tc>
        <w:tc>
          <w:tcPr>
            <w:tcW w:w="3548" w:type="dxa"/>
          </w:tcPr>
          <w:p w14:paraId="778855A4" w14:textId="77777777" w:rsidR="005F1F4F" w:rsidRPr="00B37807" w:rsidRDefault="005F1F4F" w:rsidP="00306715">
            <w:pPr>
              <w:pStyle w:val="Normal1"/>
              <w:jc w:val="both"/>
              <w:rPr>
                <w:rFonts w:ascii="Arial" w:hAnsi="Arial" w:cs="Arial"/>
              </w:rPr>
            </w:pPr>
            <w:bookmarkStart w:id="11" w:name="_26in1rg" w:colFirst="0" w:colLast="0"/>
            <w:bookmarkEnd w:id="11"/>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444A7BAD" w14:textId="77777777" w:rsidR="005F1F4F" w:rsidRPr="00B37807" w:rsidRDefault="005F1F4F" w:rsidP="00306715">
            <w:pPr>
              <w:pStyle w:val="Normal1"/>
              <w:jc w:val="both"/>
              <w:rPr>
                <w:rFonts w:ascii="Arial" w:hAnsi="Arial" w:cs="Arial"/>
              </w:rPr>
            </w:pPr>
            <w:bookmarkStart w:id="12" w:name="_lnxbz9" w:colFirst="0" w:colLast="0"/>
            <w:bookmarkEnd w:id="12"/>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78776280"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w:t>
            </w:r>
          </w:p>
        </w:tc>
      </w:tr>
      <w:tr w:rsidR="005F1F4F" w:rsidRPr="00B37807" w14:paraId="1074283C" w14:textId="77777777" w:rsidTr="00306715">
        <w:trPr>
          <w:trHeight w:val="240"/>
        </w:trPr>
        <w:tc>
          <w:tcPr>
            <w:tcW w:w="1364" w:type="dxa"/>
          </w:tcPr>
          <w:p w14:paraId="15690034" w14:textId="77777777" w:rsidR="005F1F4F" w:rsidRPr="00B37807" w:rsidRDefault="005F1F4F" w:rsidP="00306715">
            <w:pPr>
              <w:pStyle w:val="Normal1"/>
              <w:tabs>
                <w:tab w:val="left" w:pos="34"/>
              </w:tabs>
              <w:spacing w:before="100"/>
              <w:jc w:val="both"/>
              <w:rPr>
                <w:rFonts w:ascii="Arial" w:hAnsi="Arial" w:cs="Arial"/>
              </w:rPr>
            </w:pPr>
          </w:p>
        </w:tc>
        <w:tc>
          <w:tcPr>
            <w:tcW w:w="4444" w:type="dxa"/>
          </w:tcPr>
          <w:p w14:paraId="783993DE" w14:textId="77777777" w:rsidR="005F1F4F" w:rsidRPr="00B37807" w:rsidRDefault="005F1F4F" w:rsidP="00306715">
            <w:pPr>
              <w:pStyle w:val="Normal1"/>
              <w:tabs>
                <w:tab w:val="left" w:pos="34"/>
              </w:tabs>
              <w:spacing w:before="100"/>
              <w:rPr>
                <w:rFonts w:ascii="Arial" w:hAnsi="Arial" w:cs="Arial"/>
              </w:rPr>
            </w:pPr>
            <w:r w:rsidRPr="00B37807">
              <w:rPr>
                <w:rFonts w:ascii="Arial" w:eastAsia="Arial" w:hAnsi="Arial" w:cs="Arial"/>
                <w:sz w:val="22"/>
                <w:szCs w:val="22"/>
              </w:rPr>
              <w:t xml:space="preserve">Fraud. </w:t>
            </w:r>
          </w:p>
        </w:tc>
        <w:tc>
          <w:tcPr>
            <w:tcW w:w="3548" w:type="dxa"/>
          </w:tcPr>
          <w:p w14:paraId="53EAA8B4" w14:textId="77777777" w:rsidR="005F1F4F" w:rsidRPr="00B37807" w:rsidRDefault="005F1F4F" w:rsidP="00306715">
            <w:pPr>
              <w:pStyle w:val="Normal1"/>
              <w:jc w:val="both"/>
              <w:rPr>
                <w:rFonts w:ascii="Arial" w:hAnsi="Arial" w:cs="Arial"/>
              </w:rPr>
            </w:pPr>
            <w:bookmarkStart w:id="13" w:name="_35nkun2" w:colFirst="0" w:colLast="0"/>
            <w:bookmarkEnd w:id="13"/>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C56E15F" w14:textId="77777777" w:rsidR="005F1F4F" w:rsidRPr="00B37807" w:rsidRDefault="005F1F4F" w:rsidP="00306715">
            <w:pPr>
              <w:pStyle w:val="Normal1"/>
              <w:jc w:val="both"/>
              <w:rPr>
                <w:rFonts w:ascii="Arial" w:hAnsi="Arial" w:cs="Arial"/>
              </w:rPr>
            </w:pPr>
            <w:bookmarkStart w:id="14" w:name="_1ksv4uv" w:colFirst="0" w:colLast="0"/>
            <w:bookmarkEnd w:id="14"/>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5C10ED80"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w:t>
            </w:r>
          </w:p>
        </w:tc>
      </w:tr>
      <w:tr w:rsidR="005F1F4F" w:rsidRPr="00B37807" w14:paraId="03E907F5" w14:textId="77777777" w:rsidTr="00306715">
        <w:tc>
          <w:tcPr>
            <w:tcW w:w="1364" w:type="dxa"/>
          </w:tcPr>
          <w:p w14:paraId="53384C61" w14:textId="77777777" w:rsidR="005F1F4F" w:rsidRPr="00B37807" w:rsidRDefault="005F1F4F" w:rsidP="00306715">
            <w:pPr>
              <w:pStyle w:val="Normal1"/>
              <w:spacing w:before="100"/>
              <w:jc w:val="both"/>
              <w:rPr>
                <w:rFonts w:ascii="Arial" w:hAnsi="Arial" w:cs="Arial"/>
              </w:rPr>
            </w:pPr>
          </w:p>
        </w:tc>
        <w:tc>
          <w:tcPr>
            <w:tcW w:w="4444" w:type="dxa"/>
          </w:tcPr>
          <w:p w14:paraId="31D70320"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Terrorist offences or offences linked to terrorist activities</w:t>
            </w:r>
          </w:p>
        </w:tc>
        <w:tc>
          <w:tcPr>
            <w:tcW w:w="3548" w:type="dxa"/>
          </w:tcPr>
          <w:p w14:paraId="209FACF5" w14:textId="77777777" w:rsidR="005F1F4F" w:rsidRPr="00B37807" w:rsidRDefault="005F1F4F" w:rsidP="00306715">
            <w:pPr>
              <w:pStyle w:val="Normal1"/>
              <w:jc w:val="both"/>
              <w:rPr>
                <w:rFonts w:ascii="Arial" w:hAnsi="Arial" w:cs="Arial"/>
              </w:rPr>
            </w:pPr>
            <w:bookmarkStart w:id="15" w:name="_44sinio" w:colFirst="0" w:colLast="0"/>
            <w:bookmarkEnd w:id="15"/>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28BAEDAD" w14:textId="77777777" w:rsidR="005F1F4F" w:rsidRPr="00B37807" w:rsidRDefault="005F1F4F" w:rsidP="00306715">
            <w:pPr>
              <w:pStyle w:val="Normal1"/>
              <w:jc w:val="both"/>
              <w:rPr>
                <w:rFonts w:ascii="Arial" w:hAnsi="Arial" w:cs="Arial"/>
              </w:rPr>
            </w:pPr>
            <w:bookmarkStart w:id="16" w:name="_2jxsxqh" w:colFirst="0" w:colLast="0"/>
            <w:bookmarkEnd w:id="16"/>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263CC1F1"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w:t>
            </w:r>
          </w:p>
        </w:tc>
      </w:tr>
      <w:tr w:rsidR="005F1F4F" w:rsidRPr="00B37807" w14:paraId="66A6AC5F" w14:textId="77777777" w:rsidTr="00306715">
        <w:tc>
          <w:tcPr>
            <w:tcW w:w="1364" w:type="dxa"/>
          </w:tcPr>
          <w:p w14:paraId="1DE2E778" w14:textId="77777777" w:rsidR="005F1F4F" w:rsidRPr="00B37807" w:rsidRDefault="005F1F4F" w:rsidP="00306715">
            <w:pPr>
              <w:pStyle w:val="Normal1"/>
              <w:jc w:val="both"/>
              <w:rPr>
                <w:rFonts w:ascii="Arial" w:hAnsi="Arial" w:cs="Arial"/>
              </w:rPr>
            </w:pPr>
          </w:p>
        </w:tc>
        <w:tc>
          <w:tcPr>
            <w:tcW w:w="4444" w:type="dxa"/>
          </w:tcPr>
          <w:p w14:paraId="24D6B98B"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Money laundering or terrorist financing</w:t>
            </w:r>
          </w:p>
        </w:tc>
        <w:tc>
          <w:tcPr>
            <w:tcW w:w="3548" w:type="dxa"/>
          </w:tcPr>
          <w:p w14:paraId="5C98BFE5" w14:textId="77777777" w:rsidR="005F1F4F" w:rsidRPr="00B37807" w:rsidRDefault="005F1F4F" w:rsidP="00306715">
            <w:pPr>
              <w:pStyle w:val="Normal1"/>
              <w:jc w:val="both"/>
              <w:rPr>
                <w:rFonts w:ascii="Arial" w:hAnsi="Arial" w:cs="Arial"/>
              </w:rPr>
            </w:pPr>
            <w:bookmarkStart w:id="17" w:name="_z337ya" w:colFirst="0" w:colLast="0"/>
            <w:bookmarkEnd w:id="17"/>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B068915" w14:textId="77777777" w:rsidR="005F1F4F" w:rsidRPr="00B37807" w:rsidRDefault="005F1F4F" w:rsidP="00306715">
            <w:pPr>
              <w:pStyle w:val="Normal1"/>
              <w:jc w:val="both"/>
              <w:rPr>
                <w:rFonts w:ascii="Arial" w:hAnsi="Arial" w:cs="Arial"/>
              </w:rPr>
            </w:pPr>
            <w:bookmarkStart w:id="18" w:name="_3j2qqm3" w:colFirst="0" w:colLast="0"/>
            <w:bookmarkEnd w:id="18"/>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74C5E31C"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w:t>
            </w:r>
          </w:p>
        </w:tc>
      </w:tr>
      <w:tr w:rsidR="005F1F4F" w:rsidRPr="00B37807" w14:paraId="0C824599" w14:textId="77777777" w:rsidTr="00306715">
        <w:trPr>
          <w:trHeight w:val="560"/>
        </w:trPr>
        <w:tc>
          <w:tcPr>
            <w:tcW w:w="1364" w:type="dxa"/>
          </w:tcPr>
          <w:p w14:paraId="232F9473" w14:textId="77777777" w:rsidR="005F1F4F" w:rsidRPr="00B37807" w:rsidRDefault="005F1F4F" w:rsidP="00306715">
            <w:pPr>
              <w:pStyle w:val="Normal1"/>
              <w:spacing w:before="100"/>
              <w:ind w:right="317"/>
              <w:jc w:val="both"/>
              <w:rPr>
                <w:rFonts w:ascii="Arial" w:hAnsi="Arial" w:cs="Arial"/>
              </w:rPr>
            </w:pPr>
          </w:p>
        </w:tc>
        <w:tc>
          <w:tcPr>
            <w:tcW w:w="4444" w:type="dxa"/>
          </w:tcPr>
          <w:p w14:paraId="735ED4BE"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Child labour and other forms of trafficking in human beings</w:t>
            </w:r>
          </w:p>
        </w:tc>
        <w:tc>
          <w:tcPr>
            <w:tcW w:w="3548" w:type="dxa"/>
          </w:tcPr>
          <w:p w14:paraId="18147C7B" w14:textId="77777777" w:rsidR="005F1F4F" w:rsidRPr="00B37807" w:rsidRDefault="005F1F4F" w:rsidP="00306715">
            <w:pPr>
              <w:pStyle w:val="Normal1"/>
              <w:jc w:val="both"/>
              <w:rPr>
                <w:rFonts w:ascii="Arial" w:hAnsi="Arial" w:cs="Arial"/>
              </w:rPr>
            </w:pPr>
            <w:bookmarkStart w:id="19" w:name="_1y810tw" w:colFirst="0" w:colLast="0"/>
            <w:bookmarkEnd w:id="19"/>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4F82D1C" w14:textId="77777777" w:rsidR="005F1F4F" w:rsidRPr="00B37807" w:rsidRDefault="005F1F4F" w:rsidP="00306715">
            <w:pPr>
              <w:pStyle w:val="Normal1"/>
              <w:jc w:val="both"/>
              <w:rPr>
                <w:rFonts w:ascii="Arial" w:hAnsi="Arial" w:cs="Arial"/>
              </w:rPr>
            </w:pPr>
            <w:bookmarkStart w:id="20" w:name="_4i7ojhp" w:colFirst="0" w:colLast="0"/>
            <w:bookmarkEnd w:id="20"/>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1FE76E61"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 </w:t>
            </w:r>
            <w:r w:rsidRPr="00B37807">
              <w:rPr>
                <w:rFonts w:ascii="Arial" w:eastAsia="Arial" w:hAnsi="Arial" w:cs="Arial"/>
                <w:sz w:val="22"/>
                <w:szCs w:val="22"/>
              </w:rPr>
              <w:t xml:space="preserve"> </w:t>
            </w:r>
          </w:p>
        </w:tc>
      </w:tr>
      <w:tr w:rsidR="005F1F4F" w:rsidRPr="00B37807" w14:paraId="22D3DF69" w14:textId="77777777" w:rsidTr="00306715">
        <w:tc>
          <w:tcPr>
            <w:tcW w:w="1364" w:type="dxa"/>
          </w:tcPr>
          <w:p w14:paraId="7CB4C78F" w14:textId="77777777" w:rsidR="005F1F4F" w:rsidRPr="00B37807" w:rsidRDefault="005F1F4F" w:rsidP="00306715">
            <w:pPr>
              <w:pStyle w:val="Normal1"/>
              <w:keepLines/>
              <w:widowControl w:val="0"/>
              <w:spacing w:before="100"/>
              <w:jc w:val="both"/>
              <w:rPr>
                <w:rFonts w:ascii="Arial" w:hAnsi="Arial" w:cs="Arial"/>
              </w:rPr>
            </w:pPr>
            <w:r w:rsidRPr="00B37807">
              <w:rPr>
                <w:rFonts w:ascii="Arial" w:eastAsia="Arial" w:hAnsi="Arial" w:cs="Arial"/>
                <w:sz w:val="22"/>
                <w:szCs w:val="22"/>
              </w:rPr>
              <w:t>2.1(b)</w:t>
            </w:r>
          </w:p>
        </w:tc>
        <w:tc>
          <w:tcPr>
            <w:tcW w:w="4444" w:type="dxa"/>
          </w:tcPr>
          <w:p w14:paraId="3E58B601" w14:textId="77777777" w:rsidR="005F1F4F" w:rsidRPr="00B37807" w:rsidRDefault="005F1F4F" w:rsidP="00306715">
            <w:pPr>
              <w:pStyle w:val="Normal1"/>
              <w:keepLines/>
              <w:widowControl w:val="0"/>
              <w:rPr>
                <w:rFonts w:ascii="Arial" w:hAnsi="Arial" w:cs="Arial"/>
              </w:rPr>
            </w:pPr>
            <w:r w:rsidRPr="00B37807">
              <w:rPr>
                <w:rFonts w:ascii="Arial" w:eastAsia="Arial" w:hAnsi="Arial" w:cs="Arial"/>
                <w:sz w:val="22"/>
                <w:szCs w:val="22"/>
              </w:rPr>
              <w:t>If you have answered yes to question 2.1(a), please provide further details.</w:t>
            </w:r>
          </w:p>
          <w:p w14:paraId="6C4B2458" w14:textId="77777777" w:rsidR="005F1F4F" w:rsidRPr="00B37807" w:rsidRDefault="005F1F4F" w:rsidP="00306715">
            <w:pPr>
              <w:pStyle w:val="Normal1"/>
              <w:keepLines/>
              <w:widowControl w:val="0"/>
              <w:spacing w:before="100"/>
              <w:rPr>
                <w:rFonts w:ascii="Arial" w:hAnsi="Arial" w:cs="Arial"/>
              </w:rPr>
            </w:pPr>
            <w:r w:rsidRPr="00B37807">
              <w:rPr>
                <w:rFonts w:ascii="Arial" w:eastAsia="Arial" w:hAnsi="Arial" w:cs="Arial"/>
                <w:sz w:val="22"/>
                <w:szCs w:val="22"/>
              </w:rPr>
              <w:t>Date of conviction, specify which of the grounds listed the conviction was for, and the reasons for conviction,</w:t>
            </w:r>
          </w:p>
          <w:p w14:paraId="19BE37F6" w14:textId="77777777" w:rsidR="005F1F4F" w:rsidRPr="00B37807" w:rsidRDefault="005F1F4F" w:rsidP="00306715">
            <w:pPr>
              <w:pStyle w:val="Normal1"/>
              <w:keepLines/>
              <w:widowControl w:val="0"/>
              <w:spacing w:before="100"/>
              <w:rPr>
                <w:rFonts w:ascii="Arial" w:hAnsi="Arial" w:cs="Arial"/>
              </w:rPr>
            </w:pPr>
            <w:r w:rsidRPr="00B37807">
              <w:rPr>
                <w:rFonts w:ascii="Arial" w:eastAsia="Arial" w:hAnsi="Arial" w:cs="Arial"/>
                <w:sz w:val="22"/>
                <w:szCs w:val="22"/>
              </w:rPr>
              <w:t xml:space="preserve">Identity of who has been </w:t>
            </w:r>
            <w:proofErr w:type="gramStart"/>
            <w:r w:rsidRPr="00B37807">
              <w:rPr>
                <w:rFonts w:ascii="Arial" w:eastAsia="Arial" w:hAnsi="Arial" w:cs="Arial"/>
                <w:sz w:val="22"/>
                <w:szCs w:val="22"/>
              </w:rPr>
              <w:t>convicted</w:t>
            </w:r>
            <w:proofErr w:type="gramEnd"/>
          </w:p>
          <w:p w14:paraId="317592BD" w14:textId="77777777" w:rsidR="005F1F4F" w:rsidRPr="00B37807" w:rsidRDefault="005F1F4F" w:rsidP="00306715">
            <w:pPr>
              <w:pStyle w:val="Normal1"/>
              <w:keepLines/>
              <w:widowControl w:val="0"/>
              <w:spacing w:before="100"/>
              <w:rPr>
                <w:rFonts w:ascii="Arial" w:hAnsi="Arial" w:cs="Arial"/>
              </w:rPr>
            </w:pPr>
            <w:r w:rsidRPr="00B37807">
              <w:rPr>
                <w:rFonts w:ascii="Arial" w:eastAsia="Arial" w:hAnsi="Arial" w:cs="Arial"/>
                <w:sz w:val="22"/>
                <w:szCs w:val="22"/>
              </w:rPr>
              <w:t xml:space="preserve">If the relevant documentation is available </w:t>
            </w:r>
            <w:proofErr w:type="gramStart"/>
            <w:r w:rsidRPr="00B37807">
              <w:rPr>
                <w:rFonts w:ascii="Arial" w:eastAsia="Arial" w:hAnsi="Arial" w:cs="Arial"/>
                <w:sz w:val="22"/>
                <w:szCs w:val="22"/>
              </w:rPr>
              <w:t>electronically</w:t>
            </w:r>
            <w:proofErr w:type="gramEnd"/>
            <w:r w:rsidRPr="00B37807">
              <w:rPr>
                <w:rFonts w:ascii="Arial" w:eastAsia="Arial" w:hAnsi="Arial" w:cs="Arial"/>
                <w:sz w:val="22"/>
                <w:szCs w:val="22"/>
              </w:rPr>
              <w:t xml:space="preserve"> please provide the web address, issuing authority, precise reference of the documents.</w:t>
            </w:r>
          </w:p>
        </w:tc>
        <w:tc>
          <w:tcPr>
            <w:tcW w:w="3548" w:type="dxa"/>
          </w:tcPr>
          <w:p w14:paraId="068B233F" w14:textId="77777777" w:rsidR="005F1F4F" w:rsidRPr="00B37807" w:rsidRDefault="005F1F4F" w:rsidP="00306715">
            <w:pPr>
              <w:pStyle w:val="Normal1"/>
              <w:keepLines/>
              <w:widowControl w:val="0"/>
              <w:jc w:val="both"/>
              <w:rPr>
                <w:rFonts w:ascii="Arial" w:hAnsi="Arial" w:cs="Arial"/>
              </w:rPr>
            </w:pPr>
          </w:p>
        </w:tc>
      </w:tr>
      <w:tr w:rsidR="005F1F4F" w:rsidRPr="00B37807" w14:paraId="3E708CAB" w14:textId="77777777" w:rsidTr="00306715">
        <w:tc>
          <w:tcPr>
            <w:tcW w:w="1364" w:type="dxa"/>
          </w:tcPr>
          <w:p w14:paraId="352E8979" w14:textId="77777777" w:rsidR="005F1F4F" w:rsidRPr="00B37807" w:rsidRDefault="005F1F4F" w:rsidP="00306715">
            <w:pPr>
              <w:pStyle w:val="Normal1"/>
              <w:keepLines/>
              <w:widowControl w:val="0"/>
              <w:spacing w:before="100"/>
              <w:jc w:val="both"/>
              <w:rPr>
                <w:rFonts w:ascii="Arial" w:hAnsi="Arial" w:cs="Arial"/>
              </w:rPr>
            </w:pPr>
            <w:r w:rsidRPr="00B37807">
              <w:rPr>
                <w:rFonts w:ascii="Arial" w:eastAsia="Arial" w:hAnsi="Arial" w:cs="Arial"/>
                <w:sz w:val="22"/>
                <w:szCs w:val="22"/>
              </w:rPr>
              <w:t>2.2</w:t>
            </w:r>
          </w:p>
        </w:tc>
        <w:tc>
          <w:tcPr>
            <w:tcW w:w="4444" w:type="dxa"/>
          </w:tcPr>
          <w:p w14:paraId="555CC7FD" w14:textId="77777777" w:rsidR="005F1F4F" w:rsidRPr="00B37807" w:rsidRDefault="005F1F4F" w:rsidP="00306715">
            <w:pPr>
              <w:pStyle w:val="Normal1"/>
              <w:keepLines/>
              <w:widowControl w:val="0"/>
              <w:spacing w:before="100"/>
              <w:rPr>
                <w:rFonts w:ascii="Arial" w:hAnsi="Arial" w:cs="Arial"/>
              </w:rPr>
            </w:pPr>
            <w:r w:rsidRPr="00B37807">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00B37807">
              <w:rPr>
                <w:rFonts w:ascii="Arial" w:eastAsia="Arial" w:hAnsi="Arial" w:cs="Arial"/>
                <w:sz w:val="22"/>
                <w:szCs w:val="22"/>
              </w:rPr>
              <w:t>exclusion ?</w:t>
            </w:r>
            <w:proofErr w:type="gramEnd"/>
            <w:r w:rsidRPr="00B37807">
              <w:rPr>
                <w:rFonts w:ascii="Arial" w:eastAsia="Arial" w:hAnsi="Arial" w:cs="Arial"/>
                <w:sz w:val="22"/>
                <w:szCs w:val="22"/>
              </w:rPr>
              <w:t xml:space="preserve"> (</w:t>
            </w:r>
            <w:proofErr w:type="spellStart"/>
            <w:r w:rsidRPr="00B37807">
              <w:rPr>
                <w:rFonts w:ascii="Arial" w:eastAsia="Arial" w:hAnsi="Arial" w:cs="Arial"/>
                <w:sz w:val="22"/>
                <w:szCs w:val="22"/>
              </w:rPr>
              <w:t>Self Cleaning</w:t>
            </w:r>
            <w:proofErr w:type="spellEnd"/>
            <w:r w:rsidRPr="00B37807">
              <w:rPr>
                <w:rFonts w:ascii="Arial" w:eastAsia="Arial" w:hAnsi="Arial" w:cs="Arial"/>
                <w:sz w:val="22"/>
                <w:szCs w:val="22"/>
              </w:rPr>
              <w:t>)</w:t>
            </w:r>
          </w:p>
        </w:tc>
        <w:tc>
          <w:tcPr>
            <w:tcW w:w="3548" w:type="dxa"/>
          </w:tcPr>
          <w:p w14:paraId="6371175D" w14:textId="77777777" w:rsidR="005F1F4F" w:rsidRPr="00B37807" w:rsidRDefault="005F1F4F" w:rsidP="00306715">
            <w:pPr>
              <w:pStyle w:val="Normal1"/>
              <w:keepLines/>
              <w:widowControl w:val="0"/>
              <w:jc w:val="both"/>
              <w:rPr>
                <w:rFonts w:ascii="Arial" w:hAnsi="Arial" w:cs="Arial"/>
              </w:rPr>
            </w:pPr>
            <w:bookmarkStart w:id="21" w:name="_2xcytpi" w:colFirst="0" w:colLast="0"/>
            <w:bookmarkEnd w:id="21"/>
            <w:r w:rsidRPr="00B37807">
              <w:rPr>
                <w:rFonts w:ascii="Arial" w:eastAsia="Arial" w:hAnsi="Arial" w:cs="Arial"/>
                <w:sz w:val="20"/>
                <w:szCs w:val="20"/>
              </w:rPr>
              <w:t xml:space="preserve">Yes </w:t>
            </w:r>
            <w:r w:rsidRPr="00B37807">
              <w:rPr>
                <w:rFonts w:ascii="Segoe UI Symbol" w:eastAsia="Menlo Regular" w:hAnsi="Segoe UI Symbol" w:cs="Segoe UI Symbol"/>
                <w:sz w:val="20"/>
                <w:szCs w:val="20"/>
              </w:rPr>
              <w:t>☐</w:t>
            </w:r>
          </w:p>
          <w:p w14:paraId="049A3E8E" w14:textId="77777777" w:rsidR="005F1F4F" w:rsidRPr="00B37807" w:rsidRDefault="005F1F4F" w:rsidP="00306715">
            <w:pPr>
              <w:pStyle w:val="Normal1"/>
              <w:keepLines/>
              <w:widowControl w:val="0"/>
              <w:jc w:val="both"/>
              <w:rPr>
                <w:rFonts w:ascii="Arial" w:hAnsi="Arial" w:cs="Arial"/>
              </w:rPr>
            </w:pPr>
            <w:bookmarkStart w:id="22" w:name="_1ci93xb" w:colFirst="0" w:colLast="0"/>
            <w:bookmarkEnd w:id="22"/>
            <w:r w:rsidRPr="00B37807">
              <w:rPr>
                <w:rFonts w:ascii="Arial" w:eastAsia="Arial" w:hAnsi="Arial" w:cs="Arial"/>
                <w:sz w:val="20"/>
                <w:szCs w:val="20"/>
              </w:rPr>
              <w:t xml:space="preserve">No   </w:t>
            </w:r>
            <w:r w:rsidRPr="00B37807">
              <w:rPr>
                <w:rFonts w:ascii="Segoe UI Symbol" w:eastAsia="Menlo Regular" w:hAnsi="Segoe UI Symbol" w:cs="Segoe UI Symbol"/>
                <w:sz w:val="20"/>
                <w:szCs w:val="20"/>
              </w:rPr>
              <w:t>☐</w:t>
            </w:r>
          </w:p>
          <w:p w14:paraId="2C5E730D" w14:textId="77777777" w:rsidR="005F1F4F" w:rsidRPr="00B37807" w:rsidRDefault="005F1F4F" w:rsidP="00306715">
            <w:pPr>
              <w:pStyle w:val="Normal1"/>
              <w:keepLines/>
              <w:widowControl w:val="0"/>
              <w:jc w:val="both"/>
              <w:rPr>
                <w:rFonts w:ascii="Arial" w:hAnsi="Arial" w:cs="Arial"/>
              </w:rPr>
            </w:pPr>
          </w:p>
        </w:tc>
      </w:tr>
      <w:tr w:rsidR="005F1F4F" w:rsidRPr="00B37807" w14:paraId="736CBF91" w14:textId="77777777" w:rsidTr="00306715">
        <w:tc>
          <w:tcPr>
            <w:tcW w:w="1364" w:type="dxa"/>
          </w:tcPr>
          <w:p w14:paraId="7ED158E1"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2.3(a)</w:t>
            </w:r>
          </w:p>
        </w:tc>
        <w:tc>
          <w:tcPr>
            <w:tcW w:w="4444" w:type="dxa"/>
          </w:tcPr>
          <w:p w14:paraId="404BAAFF" w14:textId="77777777" w:rsidR="005F1F4F" w:rsidRPr="00B37807" w:rsidRDefault="005F1F4F" w:rsidP="00306715">
            <w:pPr>
              <w:pStyle w:val="Normal1"/>
              <w:spacing w:before="100"/>
              <w:rPr>
                <w:rFonts w:ascii="Arial" w:hAnsi="Arial" w:cs="Arial"/>
              </w:rPr>
            </w:pPr>
            <w:r w:rsidRPr="00B37807">
              <w:rPr>
                <w:rFonts w:ascii="Arial" w:eastAsia="Arial" w:hAnsi="Arial" w:cs="Arial"/>
                <w:b/>
                <w:sz w:val="22"/>
                <w:szCs w:val="22"/>
              </w:rPr>
              <w:t>Regulation 57(3)</w:t>
            </w:r>
          </w:p>
          <w:p w14:paraId="31EBCAD6"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DD1312F" w14:textId="77777777" w:rsidR="005F1F4F" w:rsidRPr="00B37807" w:rsidRDefault="005F1F4F" w:rsidP="00306715">
            <w:pPr>
              <w:pStyle w:val="Normal1"/>
              <w:spacing w:before="100"/>
              <w:rPr>
                <w:rFonts w:ascii="Arial" w:hAnsi="Arial" w:cs="Arial"/>
              </w:rPr>
            </w:pPr>
          </w:p>
        </w:tc>
        <w:tc>
          <w:tcPr>
            <w:tcW w:w="3548" w:type="dxa"/>
          </w:tcPr>
          <w:p w14:paraId="1D58AFD1" w14:textId="77777777" w:rsidR="005F1F4F" w:rsidRPr="00B37807" w:rsidRDefault="005F1F4F" w:rsidP="00306715">
            <w:pPr>
              <w:pStyle w:val="Normal1"/>
              <w:jc w:val="both"/>
              <w:rPr>
                <w:rFonts w:ascii="Arial" w:hAnsi="Arial" w:cs="Arial"/>
              </w:rPr>
            </w:pPr>
            <w:bookmarkStart w:id="23" w:name="_3whwml4" w:colFirst="0" w:colLast="0"/>
            <w:bookmarkEnd w:id="23"/>
            <w:r w:rsidRPr="00B37807">
              <w:rPr>
                <w:rFonts w:ascii="Arial" w:eastAsia="Arial" w:hAnsi="Arial" w:cs="Arial"/>
                <w:sz w:val="22"/>
                <w:szCs w:val="22"/>
              </w:rPr>
              <w:lastRenderedPageBreak/>
              <w:t xml:space="preserve">Yes </w:t>
            </w:r>
            <w:r w:rsidRPr="00B37807">
              <w:rPr>
                <w:rFonts w:ascii="Segoe UI Symbol" w:eastAsia="Menlo Regular" w:hAnsi="Segoe UI Symbol" w:cs="Segoe UI Symbol"/>
                <w:sz w:val="22"/>
                <w:szCs w:val="22"/>
              </w:rPr>
              <w:t>☐</w:t>
            </w:r>
          </w:p>
          <w:p w14:paraId="6E5DB34C" w14:textId="77777777" w:rsidR="005F1F4F" w:rsidRPr="00B37807" w:rsidRDefault="005F1F4F" w:rsidP="00306715">
            <w:pPr>
              <w:pStyle w:val="Normal1"/>
              <w:jc w:val="both"/>
              <w:rPr>
                <w:rFonts w:ascii="Arial" w:hAnsi="Arial" w:cs="Arial"/>
              </w:rPr>
            </w:pPr>
            <w:bookmarkStart w:id="24" w:name="_2bn6wsx" w:colFirst="0" w:colLast="0"/>
            <w:bookmarkEnd w:id="24"/>
            <w:r w:rsidRPr="00B37807">
              <w:rPr>
                <w:rFonts w:ascii="Arial" w:eastAsia="Arial" w:hAnsi="Arial" w:cs="Arial"/>
                <w:sz w:val="22"/>
                <w:szCs w:val="22"/>
              </w:rPr>
              <w:lastRenderedPageBreak/>
              <w:t xml:space="preserve">No   </w:t>
            </w:r>
            <w:r w:rsidRPr="00B37807">
              <w:rPr>
                <w:rFonts w:ascii="Segoe UI Symbol" w:eastAsia="Menlo Regular" w:hAnsi="Segoe UI Symbol" w:cs="Segoe UI Symbol"/>
                <w:sz w:val="22"/>
                <w:szCs w:val="22"/>
              </w:rPr>
              <w:t>☐</w:t>
            </w:r>
          </w:p>
          <w:p w14:paraId="1BB46AAA" w14:textId="77777777" w:rsidR="005F1F4F" w:rsidRPr="00B37807" w:rsidRDefault="005F1F4F" w:rsidP="00306715">
            <w:pPr>
              <w:pStyle w:val="Normal1"/>
              <w:jc w:val="both"/>
              <w:rPr>
                <w:rFonts w:ascii="Arial" w:hAnsi="Arial" w:cs="Arial"/>
              </w:rPr>
            </w:pPr>
          </w:p>
        </w:tc>
      </w:tr>
      <w:tr w:rsidR="005F1F4F" w:rsidRPr="00B37807" w14:paraId="6107E91F" w14:textId="77777777" w:rsidTr="00306715">
        <w:tc>
          <w:tcPr>
            <w:tcW w:w="1364" w:type="dxa"/>
          </w:tcPr>
          <w:p w14:paraId="2DFE0647"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lastRenderedPageBreak/>
              <w:t>2.3(b)</w:t>
            </w:r>
          </w:p>
        </w:tc>
        <w:tc>
          <w:tcPr>
            <w:tcW w:w="4444" w:type="dxa"/>
          </w:tcPr>
          <w:p w14:paraId="05439B27"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 xml:space="preserve">If you have answered yes to question 2.3(a), please provide further details. Please also confirm you have </w:t>
            </w:r>
            <w:proofErr w:type="gramStart"/>
            <w:r w:rsidRPr="00B37807">
              <w:rPr>
                <w:rFonts w:ascii="Arial" w:eastAsia="Arial" w:hAnsi="Arial" w:cs="Arial"/>
                <w:sz w:val="22"/>
                <w:szCs w:val="22"/>
              </w:rPr>
              <w:t>paid, or</w:t>
            </w:r>
            <w:proofErr w:type="gramEnd"/>
            <w:r w:rsidRPr="00B37807">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0DA3D3FA" w14:textId="77777777" w:rsidR="005F1F4F" w:rsidRPr="00B37807" w:rsidRDefault="005F1F4F" w:rsidP="00306715">
            <w:pPr>
              <w:pStyle w:val="Normal1"/>
              <w:spacing w:before="100"/>
              <w:jc w:val="both"/>
              <w:rPr>
                <w:rFonts w:ascii="Arial" w:hAnsi="Arial" w:cs="Arial"/>
              </w:rPr>
            </w:pPr>
          </w:p>
        </w:tc>
      </w:tr>
    </w:tbl>
    <w:p w14:paraId="07873929" w14:textId="77777777" w:rsidR="005F1F4F" w:rsidRPr="00B37807" w:rsidRDefault="005F1F4F" w:rsidP="005F1F4F">
      <w:pPr>
        <w:pStyle w:val="Normal1"/>
        <w:spacing w:after="160" w:line="259" w:lineRule="auto"/>
        <w:rPr>
          <w:rFonts w:ascii="Arial" w:eastAsia="Arial" w:hAnsi="Arial" w:cs="Arial"/>
          <w:sz w:val="22"/>
          <w:szCs w:val="22"/>
        </w:rPr>
      </w:pPr>
    </w:p>
    <w:p w14:paraId="69A886C6" w14:textId="77777777" w:rsidR="005F1F4F" w:rsidRPr="00B37807" w:rsidRDefault="005F1F4F" w:rsidP="005F1F4F">
      <w:pPr>
        <w:pStyle w:val="Normal1"/>
        <w:spacing w:after="160" w:line="259" w:lineRule="auto"/>
        <w:rPr>
          <w:rFonts w:ascii="Arial" w:hAnsi="Arial" w:cs="Arial"/>
        </w:rPr>
      </w:pPr>
      <w:r w:rsidRPr="00B37807">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01475292" w14:textId="77777777" w:rsidR="005F1F4F" w:rsidRPr="00B37807" w:rsidRDefault="005F1F4F" w:rsidP="005F1F4F">
      <w:pPr>
        <w:pStyle w:val="Normal1"/>
        <w:spacing w:after="160" w:line="259" w:lineRule="auto"/>
        <w:rPr>
          <w:rFonts w:ascii="Arial" w:hAnsi="Arial" w:cs="Arial"/>
        </w:rPr>
      </w:pPr>
    </w:p>
    <w:p w14:paraId="28374916" w14:textId="77777777" w:rsidR="005F1F4F" w:rsidRPr="00B37807" w:rsidRDefault="005F1F4F" w:rsidP="005F1F4F">
      <w:pPr>
        <w:pStyle w:val="Normal1"/>
        <w:spacing w:after="160" w:line="259" w:lineRule="auto"/>
        <w:jc w:val="both"/>
        <w:rPr>
          <w:rFonts w:ascii="Arial" w:hAnsi="Arial" w:cs="Arial"/>
        </w:rPr>
      </w:pPr>
    </w:p>
    <w:p w14:paraId="6BFBA49C" w14:textId="77777777" w:rsidR="005F1F4F" w:rsidRPr="00B37807" w:rsidRDefault="005F1F4F" w:rsidP="005F1F4F">
      <w:pPr>
        <w:pStyle w:val="Normal1"/>
        <w:rPr>
          <w:rFonts w:ascii="Arial" w:hAnsi="Arial" w:cs="Arial"/>
        </w:rPr>
      </w:pPr>
      <w:r w:rsidRPr="00B37807">
        <w:rPr>
          <w:rFonts w:ascii="Arial" w:hAnsi="Arial" w:cs="Arial"/>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5F1F4F" w:rsidRPr="00B37807" w14:paraId="669BC6F4" w14:textId="77777777" w:rsidTr="00306715">
        <w:trPr>
          <w:trHeight w:val="400"/>
        </w:trPr>
        <w:tc>
          <w:tcPr>
            <w:tcW w:w="1230" w:type="dxa"/>
            <w:tcBorders>
              <w:top w:val="single" w:sz="8" w:space="0" w:color="000000" w:themeColor="text1"/>
              <w:bottom w:val="single" w:sz="6" w:space="0" w:color="000000" w:themeColor="text1"/>
            </w:tcBorders>
            <w:shd w:val="clear" w:color="auto" w:fill="CCFFFF"/>
          </w:tcPr>
          <w:p w14:paraId="2FE6F54A"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lastRenderedPageBreak/>
              <w:t>Section 3</w:t>
            </w:r>
          </w:p>
        </w:tc>
        <w:tc>
          <w:tcPr>
            <w:tcW w:w="8122" w:type="dxa"/>
            <w:gridSpan w:val="2"/>
            <w:tcBorders>
              <w:top w:val="single" w:sz="8" w:space="0" w:color="000000" w:themeColor="text1"/>
              <w:bottom w:val="single" w:sz="6" w:space="0" w:color="000000" w:themeColor="text1"/>
            </w:tcBorders>
            <w:shd w:val="clear" w:color="auto" w:fill="CCFFFF"/>
          </w:tcPr>
          <w:p w14:paraId="4A5CD67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Grounds for discretionary exclusion </w:t>
            </w:r>
          </w:p>
        </w:tc>
      </w:tr>
      <w:tr w:rsidR="005F1F4F" w:rsidRPr="00B37807" w14:paraId="4A4282D5" w14:textId="77777777" w:rsidTr="00306715">
        <w:trPr>
          <w:trHeight w:val="400"/>
        </w:trPr>
        <w:tc>
          <w:tcPr>
            <w:tcW w:w="1230" w:type="dxa"/>
            <w:tcBorders>
              <w:top w:val="single" w:sz="6" w:space="0" w:color="000000" w:themeColor="text1"/>
              <w:bottom w:val="single" w:sz="6" w:space="0" w:color="000000" w:themeColor="text1"/>
            </w:tcBorders>
            <w:shd w:val="clear" w:color="auto" w:fill="CCFFFF"/>
          </w:tcPr>
          <w:p w14:paraId="012C5BEE" w14:textId="77777777" w:rsidR="005F1F4F" w:rsidRPr="00B37807" w:rsidRDefault="005F1F4F" w:rsidP="00306715">
            <w:pPr>
              <w:pStyle w:val="Normal1"/>
              <w:spacing w:before="100"/>
              <w:ind w:right="306"/>
              <w:rPr>
                <w:rFonts w:ascii="Arial" w:hAnsi="Arial" w:cs="Arial"/>
              </w:rPr>
            </w:pPr>
          </w:p>
        </w:tc>
        <w:tc>
          <w:tcPr>
            <w:tcW w:w="4575" w:type="dxa"/>
            <w:tcBorders>
              <w:top w:val="single" w:sz="6" w:space="0" w:color="000000" w:themeColor="text1"/>
              <w:bottom w:val="single" w:sz="6" w:space="0" w:color="000000" w:themeColor="text1"/>
            </w:tcBorders>
            <w:shd w:val="clear" w:color="auto" w:fill="CCFFFF"/>
          </w:tcPr>
          <w:p w14:paraId="1DCF7269" w14:textId="77777777" w:rsidR="005F1F4F" w:rsidRPr="00B37807" w:rsidRDefault="005F1F4F" w:rsidP="00306715">
            <w:pPr>
              <w:pStyle w:val="Normal1"/>
              <w:spacing w:before="100"/>
              <w:ind w:right="306"/>
              <w:jc w:val="both"/>
              <w:rPr>
                <w:rFonts w:ascii="Arial" w:hAnsi="Arial" w:cs="Arial"/>
              </w:rPr>
            </w:pPr>
            <w:r w:rsidRPr="00B37807">
              <w:rPr>
                <w:rFonts w:ascii="Arial" w:eastAsia="Arial" w:hAnsi="Arial" w:cs="Arial"/>
                <w:sz w:val="22"/>
                <w:szCs w:val="22"/>
              </w:rPr>
              <w:t>Question</w:t>
            </w:r>
          </w:p>
        </w:tc>
        <w:tc>
          <w:tcPr>
            <w:tcW w:w="3547" w:type="dxa"/>
            <w:tcBorders>
              <w:top w:val="single" w:sz="6" w:space="0" w:color="000000" w:themeColor="text1"/>
              <w:bottom w:val="single" w:sz="6" w:space="0" w:color="000000" w:themeColor="text1"/>
            </w:tcBorders>
            <w:shd w:val="clear" w:color="auto" w:fill="CCFFFF"/>
          </w:tcPr>
          <w:p w14:paraId="3A64DB6C"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Response</w:t>
            </w:r>
          </w:p>
        </w:tc>
      </w:tr>
      <w:tr w:rsidR="005F1F4F" w:rsidRPr="00B37807" w14:paraId="725198F9" w14:textId="77777777" w:rsidTr="00306715">
        <w:trPr>
          <w:trHeight w:val="400"/>
        </w:trPr>
        <w:tc>
          <w:tcPr>
            <w:tcW w:w="1230" w:type="dxa"/>
            <w:tcBorders>
              <w:top w:val="single" w:sz="6" w:space="0" w:color="000000" w:themeColor="text1"/>
            </w:tcBorders>
          </w:tcPr>
          <w:p w14:paraId="74A1F73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3.1</w:t>
            </w:r>
          </w:p>
        </w:tc>
        <w:tc>
          <w:tcPr>
            <w:tcW w:w="8122" w:type="dxa"/>
            <w:gridSpan w:val="2"/>
            <w:tcBorders>
              <w:top w:val="single" w:sz="6" w:space="0" w:color="000000" w:themeColor="text1"/>
            </w:tcBorders>
          </w:tcPr>
          <w:p w14:paraId="049546DB"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b/>
                <w:sz w:val="22"/>
                <w:szCs w:val="22"/>
              </w:rPr>
              <w:t>Regulation 57 (8)</w:t>
            </w:r>
          </w:p>
          <w:p w14:paraId="6DCC059D"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The detailed grounds for discretionary exclusion of an organisation are set out on this </w:t>
            </w:r>
            <w:hyperlink r:id="rId13" w:history="1">
              <w:r w:rsidRPr="00B37807">
                <w:rPr>
                  <w:rStyle w:val="Hyperlink"/>
                  <w:rFonts w:ascii="Arial" w:eastAsia="Arial" w:hAnsi="Arial" w:cs="Arial"/>
                  <w:szCs w:val="22"/>
                </w:rPr>
                <w:t>web page</w:t>
              </w:r>
            </w:hyperlink>
            <w:r w:rsidRPr="00B37807">
              <w:rPr>
                <w:rFonts w:ascii="Arial" w:eastAsia="Arial" w:hAnsi="Arial" w:cs="Arial"/>
                <w:sz w:val="22"/>
                <w:szCs w:val="22"/>
              </w:rPr>
              <w:t xml:space="preserve">, which should be referred to before completing these questions. </w:t>
            </w:r>
          </w:p>
          <w:p w14:paraId="470051D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sidRPr="00B37807">
              <w:rPr>
                <w:rFonts w:ascii="Arial" w:eastAsia="Arial" w:hAnsi="Arial" w:cs="Arial"/>
                <w:sz w:val="22"/>
                <w:szCs w:val="22"/>
              </w:rPr>
              <w:t>decision</w:t>
            </w:r>
            <w:proofErr w:type="gramEnd"/>
            <w:r w:rsidRPr="00B37807">
              <w:rPr>
                <w:rFonts w:ascii="Arial" w:eastAsia="Arial" w:hAnsi="Arial" w:cs="Arial"/>
                <w:sz w:val="22"/>
                <w:szCs w:val="22"/>
              </w:rPr>
              <w:t xml:space="preserve"> or control in the organisation.</w:t>
            </w:r>
          </w:p>
        </w:tc>
      </w:tr>
      <w:tr w:rsidR="005F1F4F" w:rsidRPr="00B37807" w14:paraId="5D415A28" w14:textId="77777777" w:rsidTr="00306715">
        <w:tc>
          <w:tcPr>
            <w:tcW w:w="1230" w:type="dxa"/>
          </w:tcPr>
          <w:p w14:paraId="3F6674CE" w14:textId="77777777" w:rsidR="005F1F4F" w:rsidRPr="00B37807" w:rsidRDefault="005F1F4F" w:rsidP="00306715">
            <w:pPr>
              <w:pStyle w:val="Normal1"/>
              <w:tabs>
                <w:tab w:val="left" w:pos="0"/>
              </w:tabs>
              <w:jc w:val="both"/>
              <w:rPr>
                <w:rFonts w:ascii="Arial" w:hAnsi="Arial" w:cs="Arial"/>
              </w:rPr>
            </w:pPr>
            <w:r w:rsidRPr="00B37807">
              <w:rPr>
                <w:rFonts w:ascii="Arial" w:eastAsia="Arial" w:hAnsi="Arial" w:cs="Arial"/>
                <w:sz w:val="22"/>
                <w:szCs w:val="22"/>
              </w:rPr>
              <w:t>3.1(a)</w:t>
            </w:r>
          </w:p>
          <w:p w14:paraId="589BCF7D" w14:textId="77777777" w:rsidR="005F1F4F" w:rsidRPr="00B37807" w:rsidRDefault="005F1F4F" w:rsidP="00306715">
            <w:pPr>
              <w:pStyle w:val="Normal1"/>
              <w:tabs>
                <w:tab w:val="left" w:pos="0"/>
              </w:tabs>
              <w:jc w:val="both"/>
              <w:rPr>
                <w:rFonts w:ascii="Arial" w:hAnsi="Arial" w:cs="Arial"/>
              </w:rPr>
            </w:pPr>
          </w:p>
          <w:p w14:paraId="6C73C147" w14:textId="77777777" w:rsidR="005F1F4F" w:rsidRPr="00B37807" w:rsidRDefault="005F1F4F" w:rsidP="00306715">
            <w:pPr>
              <w:pStyle w:val="Normal1"/>
              <w:tabs>
                <w:tab w:val="left" w:pos="0"/>
              </w:tabs>
              <w:jc w:val="both"/>
              <w:rPr>
                <w:rFonts w:ascii="Arial" w:hAnsi="Arial" w:cs="Arial"/>
              </w:rPr>
            </w:pPr>
          </w:p>
        </w:tc>
        <w:tc>
          <w:tcPr>
            <w:tcW w:w="4575" w:type="dxa"/>
          </w:tcPr>
          <w:p w14:paraId="2FCABCF3"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Breach of environmental obligations? </w:t>
            </w:r>
          </w:p>
        </w:tc>
        <w:tc>
          <w:tcPr>
            <w:tcW w:w="3547" w:type="dxa"/>
          </w:tcPr>
          <w:p w14:paraId="0FBF8F5F" w14:textId="77777777" w:rsidR="005F1F4F" w:rsidRPr="00B37807" w:rsidRDefault="005F1F4F" w:rsidP="00306715">
            <w:pPr>
              <w:pStyle w:val="Normal1"/>
              <w:jc w:val="both"/>
              <w:rPr>
                <w:rFonts w:ascii="Arial" w:hAnsi="Arial" w:cs="Arial"/>
              </w:rPr>
            </w:pPr>
            <w:bookmarkStart w:id="25" w:name="_qsh70q" w:colFirst="0" w:colLast="0"/>
            <w:bookmarkEnd w:id="25"/>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42EBE1DD" w14:textId="77777777" w:rsidR="005F1F4F" w:rsidRPr="00B37807" w:rsidRDefault="005F1F4F" w:rsidP="00306715">
            <w:pPr>
              <w:pStyle w:val="Normal1"/>
              <w:jc w:val="both"/>
              <w:rPr>
                <w:rFonts w:ascii="Arial" w:hAnsi="Arial" w:cs="Arial"/>
              </w:rPr>
            </w:pPr>
            <w:bookmarkStart w:id="26" w:name="_3as4poj" w:colFirst="0" w:colLast="0"/>
            <w:bookmarkEnd w:id="26"/>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6E44B785"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3C3A0C62" w14:textId="77777777" w:rsidTr="00306715">
        <w:tc>
          <w:tcPr>
            <w:tcW w:w="1230" w:type="dxa"/>
          </w:tcPr>
          <w:p w14:paraId="2F2C9FA7" w14:textId="77777777" w:rsidR="005F1F4F" w:rsidRPr="00B37807" w:rsidRDefault="005F1F4F" w:rsidP="00306715">
            <w:pPr>
              <w:pStyle w:val="Normal1"/>
              <w:tabs>
                <w:tab w:val="left" w:pos="0"/>
              </w:tabs>
              <w:jc w:val="both"/>
              <w:rPr>
                <w:rFonts w:ascii="Arial" w:hAnsi="Arial" w:cs="Arial"/>
              </w:rPr>
            </w:pPr>
            <w:r w:rsidRPr="00B37807">
              <w:rPr>
                <w:rFonts w:ascii="Arial" w:eastAsia="Arial" w:hAnsi="Arial" w:cs="Arial"/>
                <w:sz w:val="22"/>
                <w:szCs w:val="22"/>
              </w:rPr>
              <w:t>3.1 (b)</w:t>
            </w:r>
          </w:p>
        </w:tc>
        <w:tc>
          <w:tcPr>
            <w:tcW w:w="4575" w:type="dxa"/>
          </w:tcPr>
          <w:p w14:paraId="5DF58B74"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Breach of social obligations?  </w:t>
            </w:r>
          </w:p>
        </w:tc>
        <w:tc>
          <w:tcPr>
            <w:tcW w:w="3547" w:type="dxa"/>
          </w:tcPr>
          <w:p w14:paraId="2FF3CD6A" w14:textId="77777777" w:rsidR="005F1F4F" w:rsidRPr="00B37807" w:rsidRDefault="005F1F4F" w:rsidP="00306715">
            <w:pPr>
              <w:pStyle w:val="Normal1"/>
              <w:jc w:val="both"/>
              <w:rPr>
                <w:rFonts w:ascii="Arial" w:hAnsi="Arial" w:cs="Arial"/>
              </w:rPr>
            </w:pPr>
            <w:bookmarkStart w:id="27" w:name="_1pxezwc" w:colFirst="0" w:colLast="0"/>
            <w:bookmarkEnd w:id="27"/>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371C210B" w14:textId="77777777" w:rsidR="005F1F4F" w:rsidRPr="00B37807" w:rsidRDefault="005F1F4F" w:rsidP="00306715">
            <w:pPr>
              <w:pStyle w:val="Normal1"/>
              <w:jc w:val="both"/>
              <w:rPr>
                <w:rFonts w:ascii="Arial" w:hAnsi="Arial" w:cs="Arial"/>
              </w:rPr>
            </w:pPr>
            <w:bookmarkStart w:id="28" w:name="_49x2ik5" w:colFirst="0" w:colLast="0"/>
            <w:bookmarkEnd w:id="28"/>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4D2C6C0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6C65262F" w14:textId="77777777" w:rsidTr="00306715">
        <w:tc>
          <w:tcPr>
            <w:tcW w:w="1230" w:type="dxa"/>
          </w:tcPr>
          <w:p w14:paraId="19F9E764" w14:textId="77777777" w:rsidR="005F1F4F" w:rsidRPr="00B37807" w:rsidRDefault="005F1F4F" w:rsidP="00306715">
            <w:pPr>
              <w:pStyle w:val="Normal1"/>
              <w:tabs>
                <w:tab w:val="left" w:pos="0"/>
              </w:tabs>
              <w:jc w:val="both"/>
              <w:rPr>
                <w:rFonts w:ascii="Arial" w:hAnsi="Arial" w:cs="Arial"/>
              </w:rPr>
            </w:pPr>
            <w:r w:rsidRPr="00B37807">
              <w:rPr>
                <w:rFonts w:ascii="Arial" w:eastAsia="Arial" w:hAnsi="Arial" w:cs="Arial"/>
                <w:sz w:val="22"/>
                <w:szCs w:val="22"/>
              </w:rPr>
              <w:t>3.1 (c)</w:t>
            </w:r>
          </w:p>
        </w:tc>
        <w:tc>
          <w:tcPr>
            <w:tcW w:w="4575" w:type="dxa"/>
          </w:tcPr>
          <w:p w14:paraId="232EAE5D"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Breach of labour law obligations? </w:t>
            </w:r>
          </w:p>
        </w:tc>
        <w:tc>
          <w:tcPr>
            <w:tcW w:w="3547" w:type="dxa"/>
          </w:tcPr>
          <w:p w14:paraId="50E3E0C1" w14:textId="77777777" w:rsidR="005F1F4F" w:rsidRPr="00B37807" w:rsidRDefault="005F1F4F" w:rsidP="00306715">
            <w:pPr>
              <w:pStyle w:val="Normal1"/>
              <w:jc w:val="both"/>
              <w:rPr>
                <w:rFonts w:ascii="Arial" w:hAnsi="Arial" w:cs="Arial"/>
              </w:rPr>
            </w:pPr>
            <w:bookmarkStart w:id="29" w:name="_2p2csry" w:colFirst="0" w:colLast="0"/>
            <w:bookmarkEnd w:id="29"/>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51322414" w14:textId="77777777" w:rsidR="005F1F4F" w:rsidRPr="00B37807" w:rsidRDefault="005F1F4F" w:rsidP="00306715">
            <w:pPr>
              <w:pStyle w:val="Normal1"/>
              <w:jc w:val="both"/>
              <w:rPr>
                <w:rFonts w:ascii="Arial" w:hAnsi="Arial" w:cs="Arial"/>
              </w:rPr>
            </w:pPr>
            <w:bookmarkStart w:id="30" w:name="_147n2zr" w:colFirst="0" w:colLast="0"/>
            <w:bookmarkEnd w:id="30"/>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0B9EF68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2892C9D3" w14:textId="77777777" w:rsidTr="00306715">
        <w:tc>
          <w:tcPr>
            <w:tcW w:w="1230" w:type="dxa"/>
          </w:tcPr>
          <w:p w14:paraId="7F76C44B" w14:textId="77777777" w:rsidR="005F1F4F" w:rsidRPr="00B37807" w:rsidRDefault="005F1F4F" w:rsidP="00306715">
            <w:pPr>
              <w:pStyle w:val="Normal1"/>
              <w:tabs>
                <w:tab w:val="left" w:pos="743"/>
              </w:tabs>
              <w:spacing w:before="100"/>
              <w:jc w:val="both"/>
              <w:rPr>
                <w:rFonts w:ascii="Arial" w:hAnsi="Arial" w:cs="Arial"/>
              </w:rPr>
            </w:pPr>
            <w:r w:rsidRPr="00B37807">
              <w:rPr>
                <w:rFonts w:ascii="Arial" w:eastAsia="Arial" w:hAnsi="Arial" w:cs="Arial"/>
                <w:sz w:val="22"/>
                <w:szCs w:val="22"/>
              </w:rPr>
              <w:t>3.1(d)</w:t>
            </w:r>
          </w:p>
        </w:tc>
        <w:tc>
          <w:tcPr>
            <w:tcW w:w="4575" w:type="dxa"/>
          </w:tcPr>
          <w:p w14:paraId="0A556EC1"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B37807">
              <w:rPr>
                <w:rFonts w:ascii="Arial" w:eastAsia="Arial" w:hAnsi="Arial" w:cs="Arial"/>
                <w:sz w:val="22"/>
                <w:szCs w:val="22"/>
              </w:rPr>
              <w:t>suspended</w:t>
            </w:r>
            <w:proofErr w:type="gramEnd"/>
            <w:r w:rsidRPr="00B37807">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0A869F2F" w14:textId="77777777" w:rsidR="005F1F4F" w:rsidRPr="00B37807" w:rsidRDefault="005F1F4F" w:rsidP="00306715">
            <w:pPr>
              <w:pStyle w:val="Normal1"/>
              <w:jc w:val="both"/>
              <w:rPr>
                <w:rFonts w:ascii="Arial" w:hAnsi="Arial" w:cs="Arial"/>
              </w:rPr>
            </w:pPr>
            <w:bookmarkStart w:id="31" w:name="_3o7alnk" w:colFirst="0" w:colLast="0"/>
            <w:bookmarkEnd w:id="31"/>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99582F9" w14:textId="77777777" w:rsidR="005F1F4F" w:rsidRPr="00B37807" w:rsidRDefault="005F1F4F" w:rsidP="00306715">
            <w:pPr>
              <w:pStyle w:val="Normal1"/>
              <w:jc w:val="both"/>
              <w:rPr>
                <w:rFonts w:ascii="Arial" w:hAnsi="Arial" w:cs="Arial"/>
              </w:rPr>
            </w:pPr>
            <w:bookmarkStart w:id="32" w:name="_23ckvvd" w:colFirst="0" w:colLast="0"/>
            <w:bookmarkEnd w:id="32"/>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27CE6D70"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p w14:paraId="35493981" w14:textId="77777777" w:rsidR="005F1F4F" w:rsidRPr="00B37807" w:rsidRDefault="005F1F4F" w:rsidP="00306715">
            <w:pPr>
              <w:pStyle w:val="Normal1"/>
              <w:spacing w:before="100"/>
              <w:jc w:val="both"/>
              <w:rPr>
                <w:rFonts w:ascii="Arial" w:hAnsi="Arial" w:cs="Arial"/>
              </w:rPr>
            </w:pPr>
          </w:p>
          <w:p w14:paraId="552FDF35" w14:textId="77777777" w:rsidR="005F1F4F" w:rsidRPr="00B37807" w:rsidRDefault="005F1F4F" w:rsidP="00306715">
            <w:pPr>
              <w:pStyle w:val="Normal1"/>
              <w:spacing w:before="100"/>
              <w:jc w:val="both"/>
              <w:rPr>
                <w:rFonts w:ascii="Arial" w:hAnsi="Arial" w:cs="Arial"/>
              </w:rPr>
            </w:pPr>
          </w:p>
        </w:tc>
      </w:tr>
      <w:tr w:rsidR="005F1F4F" w:rsidRPr="00B37807" w14:paraId="3475DFC9" w14:textId="77777777" w:rsidTr="00306715">
        <w:trPr>
          <w:trHeight w:val="240"/>
        </w:trPr>
        <w:tc>
          <w:tcPr>
            <w:tcW w:w="1230" w:type="dxa"/>
          </w:tcPr>
          <w:p w14:paraId="225567C4" w14:textId="77777777" w:rsidR="005F1F4F" w:rsidRPr="00B37807" w:rsidRDefault="005F1F4F" w:rsidP="00306715">
            <w:pPr>
              <w:pStyle w:val="Normal1"/>
              <w:tabs>
                <w:tab w:val="left" w:pos="34"/>
              </w:tabs>
              <w:spacing w:before="100"/>
              <w:jc w:val="both"/>
              <w:rPr>
                <w:rFonts w:ascii="Arial" w:hAnsi="Arial" w:cs="Arial"/>
              </w:rPr>
            </w:pPr>
            <w:r w:rsidRPr="00B37807">
              <w:rPr>
                <w:rFonts w:ascii="Arial" w:eastAsia="Arial" w:hAnsi="Arial" w:cs="Arial"/>
                <w:sz w:val="22"/>
                <w:szCs w:val="22"/>
              </w:rPr>
              <w:t>3.1(e)</w:t>
            </w:r>
          </w:p>
        </w:tc>
        <w:tc>
          <w:tcPr>
            <w:tcW w:w="4575" w:type="dxa"/>
          </w:tcPr>
          <w:p w14:paraId="417A81F3"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Guilty of grave professional misconduct?</w:t>
            </w:r>
          </w:p>
        </w:tc>
        <w:tc>
          <w:tcPr>
            <w:tcW w:w="3547" w:type="dxa"/>
          </w:tcPr>
          <w:p w14:paraId="13D82684" w14:textId="77777777" w:rsidR="005F1F4F" w:rsidRPr="00B37807" w:rsidRDefault="005F1F4F" w:rsidP="00306715">
            <w:pPr>
              <w:pStyle w:val="Normal1"/>
              <w:jc w:val="both"/>
              <w:rPr>
                <w:rFonts w:ascii="Arial" w:hAnsi="Arial" w:cs="Arial"/>
              </w:rPr>
            </w:pPr>
            <w:bookmarkStart w:id="33" w:name="_ihv636" w:colFirst="0" w:colLast="0"/>
            <w:bookmarkEnd w:id="33"/>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64A4442" w14:textId="77777777" w:rsidR="005F1F4F" w:rsidRPr="00B37807" w:rsidRDefault="005F1F4F" w:rsidP="00306715">
            <w:pPr>
              <w:pStyle w:val="Normal1"/>
              <w:jc w:val="both"/>
              <w:rPr>
                <w:rFonts w:ascii="Arial" w:hAnsi="Arial" w:cs="Arial"/>
              </w:rPr>
            </w:pPr>
            <w:bookmarkStart w:id="34" w:name="_32hioqz" w:colFirst="0" w:colLast="0"/>
            <w:bookmarkEnd w:id="34"/>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4A297B8E"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27351C51" w14:textId="77777777" w:rsidTr="00306715">
        <w:tc>
          <w:tcPr>
            <w:tcW w:w="1230" w:type="dxa"/>
          </w:tcPr>
          <w:p w14:paraId="2916FCC2"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3.1(f)</w:t>
            </w:r>
          </w:p>
        </w:tc>
        <w:tc>
          <w:tcPr>
            <w:tcW w:w="4575" w:type="dxa"/>
          </w:tcPr>
          <w:p w14:paraId="71EB770A"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Entered into agreements with other economic operators aimed at distorting competition?</w:t>
            </w:r>
          </w:p>
        </w:tc>
        <w:tc>
          <w:tcPr>
            <w:tcW w:w="3547" w:type="dxa"/>
          </w:tcPr>
          <w:p w14:paraId="7142AF4B" w14:textId="77777777" w:rsidR="005F1F4F" w:rsidRPr="00B37807" w:rsidRDefault="005F1F4F" w:rsidP="00306715">
            <w:pPr>
              <w:pStyle w:val="Normal1"/>
              <w:jc w:val="both"/>
              <w:rPr>
                <w:rFonts w:ascii="Arial" w:hAnsi="Arial" w:cs="Arial"/>
              </w:rPr>
            </w:pPr>
            <w:bookmarkStart w:id="35" w:name="_1hmsyys" w:colFirst="0" w:colLast="0"/>
            <w:bookmarkEnd w:id="35"/>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264BC968" w14:textId="77777777" w:rsidR="005F1F4F" w:rsidRPr="00B37807" w:rsidRDefault="005F1F4F" w:rsidP="00306715">
            <w:pPr>
              <w:pStyle w:val="Normal1"/>
              <w:jc w:val="both"/>
              <w:rPr>
                <w:rFonts w:ascii="Arial" w:hAnsi="Arial" w:cs="Arial"/>
              </w:rPr>
            </w:pPr>
            <w:bookmarkStart w:id="36" w:name="_41mghml" w:colFirst="0" w:colLast="0"/>
            <w:bookmarkEnd w:id="36"/>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447A69AE"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398830AD" w14:textId="77777777" w:rsidTr="00306715">
        <w:tc>
          <w:tcPr>
            <w:tcW w:w="1230" w:type="dxa"/>
          </w:tcPr>
          <w:p w14:paraId="3B8C1CAD"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3.1(g)</w:t>
            </w:r>
          </w:p>
        </w:tc>
        <w:tc>
          <w:tcPr>
            <w:tcW w:w="4575" w:type="dxa"/>
          </w:tcPr>
          <w:p w14:paraId="0934FD1B"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Aware of any conflict of interest within the meaning of regulation 24 due to the participation in the procurement procedure?</w:t>
            </w:r>
          </w:p>
        </w:tc>
        <w:tc>
          <w:tcPr>
            <w:tcW w:w="3547" w:type="dxa"/>
          </w:tcPr>
          <w:p w14:paraId="50DEA9A2" w14:textId="77777777" w:rsidR="005F1F4F" w:rsidRPr="00B37807" w:rsidRDefault="005F1F4F" w:rsidP="00306715">
            <w:pPr>
              <w:pStyle w:val="Normal1"/>
              <w:jc w:val="both"/>
              <w:rPr>
                <w:rFonts w:ascii="Arial" w:hAnsi="Arial" w:cs="Arial"/>
              </w:rPr>
            </w:pPr>
            <w:bookmarkStart w:id="37" w:name="_2grqrue" w:colFirst="0" w:colLast="0"/>
            <w:bookmarkEnd w:id="37"/>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91E87DE" w14:textId="77777777" w:rsidR="005F1F4F" w:rsidRPr="00B37807" w:rsidRDefault="005F1F4F" w:rsidP="00306715">
            <w:pPr>
              <w:pStyle w:val="Normal1"/>
              <w:jc w:val="both"/>
              <w:rPr>
                <w:rFonts w:ascii="Arial" w:hAnsi="Arial" w:cs="Arial"/>
              </w:rPr>
            </w:pPr>
            <w:bookmarkStart w:id="38" w:name="_vx1227" w:colFirst="0" w:colLast="0"/>
            <w:bookmarkEnd w:id="38"/>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734F0538"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27E5BEB1" w14:textId="77777777" w:rsidTr="00306715">
        <w:tc>
          <w:tcPr>
            <w:tcW w:w="1230" w:type="dxa"/>
          </w:tcPr>
          <w:p w14:paraId="38C03617"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3.1(h)</w:t>
            </w:r>
          </w:p>
        </w:tc>
        <w:tc>
          <w:tcPr>
            <w:tcW w:w="4575" w:type="dxa"/>
          </w:tcPr>
          <w:p w14:paraId="40E7D0A5"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Been involved in the preparation of the procurement procedure?</w:t>
            </w:r>
          </w:p>
        </w:tc>
        <w:tc>
          <w:tcPr>
            <w:tcW w:w="3547" w:type="dxa"/>
          </w:tcPr>
          <w:p w14:paraId="183C1DF0" w14:textId="77777777" w:rsidR="005F1F4F" w:rsidRPr="00B37807" w:rsidRDefault="005F1F4F" w:rsidP="00306715">
            <w:pPr>
              <w:pStyle w:val="Normal1"/>
              <w:jc w:val="both"/>
              <w:rPr>
                <w:rFonts w:ascii="Arial" w:hAnsi="Arial" w:cs="Arial"/>
              </w:rPr>
            </w:pPr>
            <w:bookmarkStart w:id="39" w:name="_3fwokq0" w:colFirst="0" w:colLast="0"/>
            <w:bookmarkEnd w:id="39"/>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55554B6A" w14:textId="77777777" w:rsidR="005F1F4F" w:rsidRPr="00B37807" w:rsidRDefault="005F1F4F" w:rsidP="00306715">
            <w:pPr>
              <w:pStyle w:val="Normal1"/>
              <w:jc w:val="both"/>
              <w:rPr>
                <w:rFonts w:ascii="Arial" w:hAnsi="Arial" w:cs="Arial"/>
              </w:rPr>
            </w:pPr>
            <w:bookmarkStart w:id="40" w:name="_1v1yuxt" w:colFirst="0" w:colLast="0"/>
            <w:bookmarkEnd w:id="40"/>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443B096F"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36CCB88C" w14:textId="77777777" w:rsidTr="00306715">
        <w:tc>
          <w:tcPr>
            <w:tcW w:w="1230" w:type="dxa"/>
          </w:tcPr>
          <w:p w14:paraId="33D15E3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3.1(</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w:t>
            </w:r>
          </w:p>
        </w:tc>
        <w:tc>
          <w:tcPr>
            <w:tcW w:w="4575" w:type="dxa"/>
          </w:tcPr>
          <w:p w14:paraId="02179276"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B37807">
              <w:rPr>
                <w:rFonts w:ascii="Arial" w:eastAsia="Arial" w:hAnsi="Arial" w:cs="Arial"/>
                <w:sz w:val="22"/>
                <w:szCs w:val="22"/>
              </w:rPr>
              <w:t>damages</w:t>
            </w:r>
            <w:proofErr w:type="gramEnd"/>
            <w:r w:rsidRPr="00B37807">
              <w:rPr>
                <w:rFonts w:ascii="Arial" w:eastAsia="Arial" w:hAnsi="Arial" w:cs="Arial"/>
                <w:sz w:val="22"/>
                <w:szCs w:val="22"/>
              </w:rPr>
              <w:t xml:space="preserve"> or other comparable sanctions?</w:t>
            </w:r>
          </w:p>
        </w:tc>
        <w:tc>
          <w:tcPr>
            <w:tcW w:w="3547" w:type="dxa"/>
          </w:tcPr>
          <w:p w14:paraId="5D5A7ABA" w14:textId="77777777" w:rsidR="005F1F4F" w:rsidRPr="00B37807" w:rsidRDefault="005F1F4F" w:rsidP="00306715">
            <w:pPr>
              <w:pStyle w:val="Normal1"/>
              <w:jc w:val="both"/>
              <w:rPr>
                <w:rFonts w:ascii="Arial" w:hAnsi="Arial" w:cs="Arial"/>
              </w:rPr>
            </w:pPr>
            <w:bookmarkStart w:id="41" w:name="_4f1mdlm" w:colFirst="0" w:colLast="0"/>
            <w:bookmarkEnd w:id="41"/>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732324CF" w14:textId="77777777" w:rsidR="005F1F4F" w:rsidRPr="00B37807" w:rsidRDefault="005F1F4F" w:rsidP="00306715">
            <w:pPr>
              <w:pStyle w:val="Normal1"/>
              <w:jc w:val="both"/>
              <w:rPr>
                <w:rFonts w:ascii="Arial" w:hAnsi="Arial" w:cs="Arial"/>
              </w:rPr>
            </w:pPr>
            <w:bookmarkStart w:id="42" w:name="_2u6wntf" w:colFirst="0" w:colLast="0"/>
            <w:bookmarkEnd w:id="42"/>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264817FB"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1E49FA8A" w14:textId="77777777" w:rsidTr="00306715">
        <w:trPr>
          <w:trHeight w:val="580"/>
        </w:trPr>
        <w:tc>
          <w:tcPr>
            <w:tcW w:w="1230" w:type="dxa"/>
          </w:tcPr>
          <w:p w14:paraId="66D0ADD2"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3.1(j)</w:t>
            </w:r>
          </w:p>
          <w:p w14:paraId="6EA93EC2" w14:textId="77777777" w:rsidR="005F1F4F" w:rsidRPr="00B37807" w:rsidRDefault="005F1F4F" w:rsidP="00306715">
            <w:pPr>
              <w:pStyle w:val="Normal1"/>
              <w:jc w:val="both"/>
              <w:rPr>
                <w:rFonts w:ascii="Arial" w:hAnsi="Arial" w:cs="Arial"/>
              </w:rPr>
            </w:pPr>
          </w:p>
          <w:p w14:paraId="6DD980C6"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3.1(j) - (</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w:t>
            </w:r>
          </w:p>
          <w:p w14:paraId="4C2E2623" w14:textId="77777777" w:rsidR="005F1F4F" w:rsidRPr="00B37807" w:rsidRDefault="005F1F4F" w:rsidP="00306715">
            <w:pPr>
              <w:pStyle w:val="Normal1"/>
              <w:jc w:val="both"/>
              <w:rPr>
                <w:rFonts w:ascii="Arial" w:hAnsi="Arial" w:cs="Arial"/>
              </w:rPr>
            </w:pPr>
          </w:p>
          <w:p w14:paraId="2179F072" w14:textId="77777777" w:rsidR="005F1F4F" w:rsidRPr="00B37807" w:rsidRDefault="005F1F4F" w:rsidP="00306715">
            <w:pPr>
              <w:pStyle w:val="Normal1"/>
              <w:jc w:val="both"/>
              <w:rPr>
                <w:rFonts w:ascii="Arial" w:hAnsi="Arial" w:cs="Arial"/>
              </w:rPr>
            </w:pPr>
          </w:p>
          <w:p w14:paraId="5E0A162F" w14:textId="77777777" w:rsidR="005F1F4F" w:rsidRPr="00B37807" w:rsidRDefault="005F1F4F" w:rsidP="00306715">
            <w:pPr>
              <w:pStyle w:val="Normal1"/>
              <w:jc w:val="both"/>
              <w:rPr>
                <w:rFonts w:ascii="Arial" w:hAnsi="Arial" w:cs="Arial"/>
              </w:rPr>
            </w:pPr>
          </w:p>
          <w:p w14:paraId="440201EF" w14:textId="77777777" w:rsidR="005F1F4F" w:rsidRPr="00B37807" w:rsidRDefault="005F1F4F" w:rsidP="00306715">
            <w:pPr>
              <w:pStyle w:val="Normal1"/>
              <w:jc w:val="both"/>
              <w:rPr>
                <w:rFonts w:ascii="Arial" w:hAnsi="Arial" w:cs="Arial"/>
              </w:rPr>
            </w:pPr>
          </w:p>
          <w:p w14:paraId="1C110724" w14:textId="77777777" w:rsidR="005F1F4F" w:rsidRPr="00B37807" w:rsidRDefault="005F1F4F" w:rsidP="00306715">
            <w:pPr>
              <w:pStyle w:val="Normal1"/>
              <w:jc w:val="both"/>
              <w:rPr>
                <w:rFonts w:ascii="Arial" w:hAnsi="Arial" w:cs="Arial"/>
              </w:rPr>
            </w:pPr>
          </w:p>
          <w:p w14:paraId="544BB756"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3.1(j) - (ii)</w:t>
            </w:r>
          </w:p>
          <w:p w14:paraId="77C52E1D" w14:textId="77777777" w:rsidR="005F1F4F" w:rsidRPr="00B37807" w:rsidRDefault="005F1F4F" w:rsidP="00306715">
            <w:pPr>
              <w:pStyle w:val="Normal1"/>
              <w:jc w:val="both"/>
              <w:rPr>
                <w:rFonts w:ascii="Arial" w:hAnsi="Arial" w:cs="Arial"/>
              </w:rPr>
            </w:pPr>
          </w:p>
          <w:p w14:paraId="62870080" w14:textId="77777777" w:rsidR="005F1F4F" w:rsidRPr="00B37807" w:rsidRDefault="005F1F4F" w:rsidP="00306715">
            <w:pPr>
              <w:pStyle w:val="Normal1"/>
              <w:jc w:val="both"/>
              <w:rPr>
                <w:rFonts w:ascii="Arial" w:hAnsi="Arial" w:cs="Arial"/>
              </w:rPr>
            </w:pPr>
          </w:p>
          <w:p w14:paraId="702B12FA" w14:textId="77777777" w:rsidR="005F1F4F" w:rsidRPr="00B37807" w:rsidRDefault="005F1F4F" w:rsidP="00306715">
            <w:pPr>
              <w:pStyle w:val="Normal1"/>
              <w:jc w:val="both"/>
              <w:rPr>
                <w:rFonts w:ascii="Arial" w:hAnsi="Arial" w:cs="Arial"/>
              </w:rPr>
            </w:pPr>
          </w:p>
          <w:p w14:paraId="3F83F0EA"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3.1(j) –(iii)</w:t>
            </w:r>
          </w:p>
          <w:p w14:paraId="43BE10A8" w14:textId="77777777" w:rsidR="005F1F4F" w:rsidRPr="00B37807" w:rsidRDefault="005F1F4F" w:rsidP="00306715">
            <w:pPr>
              <w:pStyle w:val="Normal1"/>
              <w:jc w:val="both"/>
              <w:rPr>
                <w:rFonts w:ascii="Arial" w:hAnsi="Arial" w:cs="Arial"/>
              </w:rPr>
            </w:pPr>
          </w:p>
          <w:p w14:paraId="6D91DA17" w14:textId="77777777" w:rsidR="005F1F4F" w:rsidRPr="00B37807" w:rsidRDefault="005F1F4F" w:rsidP="00306715">
            <w:pPr>
              <w:pStyle w:val="Normal1"/>
              <w:jc w:val="both"/>
              <w:rPr>
                <w:rFonts w:ascii="Arial" w:hAnsi="Arial" w:cs="Arial"/>
              </w:rPr>
            </w:pPr>
          </w:p>
          <w:p w14:paraId="0F689520" w14:textId="77777777" w:rsidR="005F1F4F" w:rsidRPr="00B37807" w:rsidRDefault="005F1F4F" w:rsidP="00306715">
            <w:pPr>
              <w:pStyle w:val="Normal1"/>
              <w:jc w:val="both"/>
              <w:rPr>
                <w:rFonts w:ascii="Arial" w:hAnsi="Arial" w:cs="Arial"/>
              </w:rPr>
            </w:pPr>
          </w:p>
          <w:p w14:paraId="3A2DAE56" w14:textId="77777777" w:rsidR="005F1F4F" w:rsidRPr="00B37807" w:rsidRDefault="005F1F4F" w:rsidP="00306715">
            <w:pPr>
              <w:pStyle w:val="Normal1"/>
              <w:jc w:val="both"/>
              <w:rPr>
                <w:rFonts w:ascii="Arial" w:hAnsi="Arial" w:cs="Arial"/>
              </w:rPr>
            </w:pPr>
          </w:p>
          <w:p w14:paraId="0585FE8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3.1(j)-(iv)</w:t>
            </w:r>
          </w:p>
          <w:p w14:paraId="00830A85" w14:textId="77777777" w:rsidR="005F1F4F" w:rsidRPr="00B37807" w:rsidRDefault="005F1F4F" w:rsidP="00306715">
            <w:pPr>
              <w:pStyle w:val="Normal1"/>
              <w:jc w:val="both"/>
              <w:rPr>
                <w:rFonts w:ascii="Arial" w:hAnsi="Arial" w:cs="Arial"/>
              </w:rPr>
            </w:pPr>
          </w:p>
          <w:p w14:paraId="3E3732A2" w14:textId="77777777" w:rsidR="005F1F4F" w:rsidRPr="00B37807" w:rsidRDefault="005F1F4F" w:rsidP="00306715">
            <w:pPr>
              <w:pStyle w:val="Normal1"/>
              <w:jc w:val="both"/>
              <w:rPr>
                <w:rFonts w:ascii="Arial" w:hAnsi="Arial" w:cs="Arial"/>
              </w:rPr>
            </w:pPr>
          </w:p>
          <w:p w14:paraId="669E5208" w14:textId="77777777" w:rsidR="005F1F4F" w:rsidRPr="00B37807" w:rsidRDefault="005F1F4F" w:rsidP="00306715">
            <w:pPr>
              <w:pStyle w:val="Normal1"/>
              <w:jc w:val="both"/>
              <w:rPr>
                <w:rFonts w:ascii="Arial" w:hAnsi="Arial" w:cs="Arial"/>
              </w:rPr>
            </w:pPr>
          </w:p>
          <w:p w14:paraId="62BDF8C3" w14:textId="77777777" w:rsidR="005F1F4F" w:rsidRPr="00B37807" w:rsidRDefault="005F1F4F" w:rsidP="00306715">
            <w:pPr>
              <w:pStyle w:val="Normal1"/>
              <w:jc w:val="both"/>
              <w:rPr>
                <w:rFonts w:ascii="Arial" w:hAnsi="Arial" w:cs="Arial"/>
              </w:rPr>
            </w:pPr>
          </w:p>
          <w:p w14:paraId="2CFD3459" w14:textId="77777777" w:rsidR="005F1F4F" w:rsidRPr="00B37807" w:rsidRDefault="005F1F4F" w:rsidP="00306715">
            <w:pPr>
              <w:pStyle w:val="Normal1"/>
              <w:jc w:val="both"/>
              <w:rPr>
                <w:rFonts w:ascii="Arial" w:hAnsi="Arial" w:cs="Arial"/>
              </w:rPr>
            </w:pPr>
          </w:p>
        </w:tc>
        <w:tc>
          <w:tcPr>
            <w:tcW w:w="4575" w:type="dxa"/>
          </w:tcPr>
          <w:p w14:paraId="08CDF634"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lastRenderedPageBreak/>
              <w:t>Please answer the following statements</w:t>
            </w:r>
          </w:p>
          <w:p w14:paraId="606AE163" w14:textId="77777777" w:rsidR="005F1F4F" w:rsidRPr="00B37807" w:rsidRDefault="005F1F4F" w:rsidP="00306715">
            <w:pPr>
              <w:pStyle w:val="Normal1"/>
              <w:rPr>
                <w:rFonts w:ascii="Arial" w:hAnsi="Arial" w:cs="Arial"/>
              </w:rPr>
            </w:pPr>
          </w:p>
          <w:p w14:paraId="7F556B27"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0AFCAF5B" w14:textId="77777777" w:rsidR="005F1F4F" w:rsidRPr="00B37807" w:rsidRDefault="005F1F4F" w:rsidP="00306715">
            <w:pPr>
              <w:pStyle w:val="Normal1"/>
              <w:rPr>
                <w:rFonts w:ascii="Arial" w:hAnsi="Arial" w:cs="Arial"/>
              </w:rPr>
            </w:pPr>
          </w:p>
          <w:p w14:paraId="1ADFF706"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The organisation has withheld such information.</w:t>
            </w:r>
          </w:p>
          <w:p w14:paraId="1D14672A" w14:textId="77777777" w:rsidR="005F1F4F" w:rsidRPr="00B37807" w:rsidRDefault="005F1F4F" w:rsidP="00306715">
            <w:pPr>
              <w:pStyle w:val="Normal1"/>
              <w:rPr>
                <w:rFonts w:ascii="Arial" w:hAnsi="Arial" w:cs="Arial"/>
              </w:rPr>
            </w:pPr>
          </w:p>
          <w:p w14:paraId="32C682C3" w14:textId="77777777" w:rsidR="005F1F4F" w:rsidRPr="00B37807" w:rsidRDefault="005F1F4F" w:rsidP="00306715">
            <w:pPr>
              <w:pStyle w:val="Normal1"/>
              <w:rPr>
                <w:rFonts w:ascii="Arial" w:hAnsi="Arial" w:cs="Arial"/>
              </w:rPr>
            </w:pPr>
          </w:p>
          <w:p w14:paraId="049337C7"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 The organisation is not able to submit supporting documents required under regulation 59 of the Public Contracts Regulations 2015.</w:t>
            </w:r>
          </w:p>
          <w:p w14:paraId="1ECF84F8" w14:textId="77777777" w:rsidR="005F1F4F" w:rsidRPr="00B37807" w:rsidRDefault="005F1F4F" w:rsidP="00306715">
            <w:pPr>
              <w:pStyle w:val="Normal1"/>
              <w:rPr>
                <w:rFonts w:ascii="Arial" w:hAnsi="Arial" w:cs="Arial"/>
              </w:rPr>
            </w:pPr>
          </w:p>
          <w:p w14:paraId="1A2CD000"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B37807">
              <w:rPr>
                <w:rFonts w:ascii="Arial" w:eastAsia="Arial" w:hAnsi="Arial" w:cs="Arial"/>
                <w:sz w:val="22"/>
                <w:szCs w:val="22"/>
              </w:rPr>
              <w:t>selection</w:t>
            </w:r>
            <w:proofErr w:type="gramEnd"/>
            <w:r w:rsidRPr="00B37807">
              <w:rPr>
                <w:rFonts w:ascii="Arial" w:eastAsia="Arial" w:hAnsi="Arial" w:cs="Arial"/>
                <w:sz w:val="22"/>
                <w:szCs w:val="22"/>
              </w:rPr>
              <w:t xml:space="preserve"> or award.</w:t>
            </w:r>
          </w:p>
        </w:tc>
        <w:tc>
          <w:tcPr>
            <w:tcW w:w="3547" w:type="dxa"/>
          </w:tcPr>
          <w:p w14:paraId="4434426D" w14:textId="77777777" w:rsidR="005F1F4F" w:rsidRPr="00B37807" w:rsidRDefault="005F1F4F" w:rsidP="00306715">
            <w:pPr>
              <w:pStyle w:val="Normal1"/>
              <w:spacing w:before="100"/>
              <w:jc w:val="both"/>
              <w:rPr>
                <w:rFonts w:ascii="Arial" w:hAnsi="Arial" w:cs="Arial"/>
              </w:rPr>
            </w:pPr>
          </w:p>
          <w:p w14:paraId="23E532CE" w14:textId="77777777" w:rsidR="005F1F4F" w:rsidRPr="00B37807" w:rsidRDefault="005F1F4F" w:rsidP="00306715">
            <w:pPr>
              <w:pStyle w:val="Normal1"/>
              <w:jc w:val="both"/>
              <w:rPr>
                <w:rFonts w:ascii="Arial" w:hAnsi="Arial" w:cs="Arial"/>
              </w:rPr>
            </w:pPr>
            <w:bookmarkStart w:id="43" w:name="_19c6y18" w:colFirst="0" w:colLast="0"/>
            <w:bookmarkEnd w:id="43"/>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2ADACF32" w14:textId="77777777" w:rsidR="005F1F4F" w:rsidRPr="00B37807" w:rsidRDefault="005F1F4F" w:rsidP="00306715">
            <w:pPr>
              <w:pStyle w:val="Normal1"/>
              <w:jc w:val="both"/>
              <w:rPr>
                <w:rFonts w:ascii="Arial" w:hAnsi="Arial" w:cs="Arial"/>
              </w:rPr>
            </w:pPr>
            <w:bookmarkStart w:id="44" w:name="_3tbugp1" w:colFirst="0" w:colLast="0"/>
            <w:bookmarkEnd w:id="44"/>
            <w:r w:rsidRPr="00B37807">
              <w:rPr>
                <w:rFonts w:ascii="Arial" w:eastAsia="Arial" w:hAnsi="Arial" w:cs="Arial"/>
                <w:sz w:val="22"/>
                <w:szCs w:val="22"/>
              </w:rPr>
              <w:lastRenderedPageBreak/>
              <w:t xml:space="preserve">No   </w:t>
            </w:r>
            <w:r w:rsidRPr="00B37807">
              <w:rPr>
                <w:rFonts w:ascii="Segoe UI Symbol" w:eastAsia="Menlo Regular" w:hAnsi="Segoe UI Symbol" w:cs="Segoe UI Symbol"/>
                <w:sz w:val="22"/>
                <w:szCs w:val="22"/>
              </w:rPr>
              <w:t>☐</w:t>
            </w:r>
          </w:p>
          <w:p w14:paraId="274B7A25"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p w14:paraId="1599B423" w14:textId="77777777" w:rsidR="005F1F4F" w:rsidRPr="00B37807" w:rsidRDefault="005F1F4F" w:rsidP="00306715">
            <w:pPr>
              <w:pStyle w:val="Normal1"/>
              <w:jc w:val="both"/>
              <w:rPr>
                <w:rFonts w:ascii="Arial" w:hAnsi="Arial" w:cs="Arial"/>
              </w:rPr>
            </w:pPr>
          </w:p>
          <w:p w14:paraId="44A05C43" w14:textId="77777777" w:rsidR="005F1F4F" w:rsidRPr="00B37807" w:rsidRDefault="005F1F4F" w:rsidP="00306715">
            <w:pPr>
              <w:pStyle w:val="Normal1"/>
              <w:jc w:val="both"/>
              <w:rPr>
                <w:rFonts w:ascii="Arial" w:hAnsi="Arial" w:cs="Arial"/>
              </w:rPr>
            </w:pPr>
          </w:p>
          <w:p w14:paraId="57003CFF" w14:textId="77777777" w:rsidR="005F1F4F" w:rsidRPr="00B37807" w:rsidRDefault="005F1F4F" w:rsidP="00306715">
            <w:pPr>
              <w:pStyle w:val="Normal1"/>
              <w:jc w:val="both"/>
              <w:rPr>
                <w:rFonts w:ascii="Arial" w:hAnsi="Arial" w:cs="Arial"/>
              </w:rPr>
            </w:pPr>
            <w:bookmarkStart w:id="45" w:name="_28h4qwu" w:colFirst="0" w:colLast="0"/>
            <w:bookmarkEnd w:id="45"/>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3F30E77E" w14:textId="77777777" w:rsidR="005F1F4F" w:rsidRPr="00B37807" w:rsidRDefault="005F1F4F" w:rsidP="00306715">
            <w:pPr>
              <w:pStyle w:val="Normal1"/>
              <w:jc w:val="both"/>
              <w:rPr>
                <w:rFonts w:ascii="Arial" w:hAnsi="Arial" w:cs="Arial"/>
              </w:rPr>
            </w:pPr>
            <w:bookmarkStart w:id="46" w:name="_nmf14n" w:colFirst="0" w:colLast="0"/>
            <w:bookmarkEnd w:id="46"/>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522D92FB"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p w14:paraId="396C8897" w14:textId="77777777" w:rsidR="005F1F4F" w:rsidRPr="00B37807" w:rsidRDefault="005F1F4F" w:rsidP="00306715">
            <w:pPr>
              <w:pStyle w:val="Normal1"/>
              <w:jc w:val="both"/>
              <w:rPr>
                <w:rFonts w:ascii="Arial" w:hAnsi="Arial" w:cs="Arial"/>
              </w:rPr>
            </w:pPr>
          </w:p>
          <w:p w14:paraId="13C0E7CB"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A890F8A"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27261533"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p w14:paraId="7B0806DD" w14:textId="77777777" w:rsidR="005F1F4F" w:rsidRPr="00B37807" w:rsidRDefault="005F1F4F" w:rsidP="00306715">
            <w:pPr>
              <w:pStyle w:val="Normal1"/>
              <w:jc w:val="both"/>
              <w:rPr>
                <w:rFonts w:ascii="Arial" w:hAnsi="Arial" w:cs="Arial"/>
              </w:rPr>
            </w:pPr>
          </w:p>
          <w:p w14:paraId="7DFC351B" w14:textId="77777777" w:rsidR="005F1F4F" w:rsidRPr="00B37807" w:rsidRDefault="005F1F4F" w:rsidP="00306715">
            <w:pPr>
              <w:pStyle w:val="Normal1"/>
              <w:jc w:val="both"/>
              <w:rPr>
                <w:rFonts w:ascii="Arial" w:hAnsi="Arial" w:cs="Arial"/>
              </w:rPr>
            </w:pPr>
          </w:p>
          <w:p w14:paraId="4F8E5182"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21D9B614"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382AEC8A"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p w14:paraId="61C14AB7" w14:textId="77777777" w:rsidR="005F1F4F" w:rsidRPr="00B37807" w:rsidRDefault="005F1F4F" w:rsidP="00306715">
            <w:pPr>
              <w:pStyle w:val="Normal1"/>
              <w:jc w:val="both"/>
              <w:rPr>
                <w:rFonts w:ascii="Arial" w:hAnsi="Arial" w:cs="Arial"/>
              </w:rPr>
            </w:pPr>
          </w:p>
          <w:p w14:paraId="4F5C2D7D" w14:textId="77777777" w:rsidR="005F1F4F" w:rsidRPr="00B37807" w:rsidRDefault="005F1F4F" w:rsidP="00306715">
            <w:pPr>
              <w:pStyle w:val="Normal1"/>
              <w:jc w:val="both"/>
              <w:rPr>
                <w:rFonts w:ascii="Arial" w:hAnsi="Arial" w:cs="Arial"/>
              </w:rPr>
            </w:pPr>
          </w:p>
        </w:tc>
      </w:tr>
    </w:tbl>
    <w:p w14:paraId="171D49B7" w14:textId="77777777" w:rsidR="005F1F4F" w:rsidRPr="00B37807" w:rsidRDefault="005F1F4F" w:rsidP="005F1F4F"/>
    <w:p w14:paraId="59A1B331" w14:textId="77777777" w:rsidR="005F1F4F" w:rsidRPr="00B37807" w:rsidRDefault="005F1F4F" w:rsidP="005F1F4F">
      <w:pPr>
        <w:pStyle w:val="Normal1"/>
        <w:widowControl w:val="0"/>
        <w:spacing w:line="276" w:lineRule="auto"/>
        <w:jc w:val="both"/>
        <w:rPr>
          <w:rFonts w:ascii="Arial" w:hAnsi="Arial" w:cs="Arial"/>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5F1F4F" w:rsidRPr="00B37807" w14:paraId="532A65D3" w14:textId="77777777" w:rsidTr="00306715">
        <w:tc>
          <w:tcPr>
            <w:tcW w:w="1257" w:type="dxa"/>
          </w:tcPr>
          <w:p w14:paraId="2B64441B"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3.2</w:t>
            </w:r>
          </w:p>
        </w:tc>
        <w:tc>
          <w:tcPr>
            <w:tcW w:w="4521" w:type="dxa"/>
          </w:tcPr>
          <w:p w14:paraId="40958977"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B37807">
              <w:rPr>
                <w:rFonts w:ascii="Arial" w:eastAsia="Arial" w:hAnsi="Arial" w:cs="Arial"/>
                <w:sz w:val="22"/>
                <w:szCs w:val="22"/>
              </w:rPr>
              <w:t>Self Cleaning</w:t>
            </w:r>
            <w:proofErr w:type="spellEnd"/>
            <w:r w:rsidRPr="00B37807">
              <w:rPr>
                <w:rFonts w:ascii="Arial" w:eastAsia="Arial" w:hAnsi="Arial" w:cs="Arial"/>
                <w:sz w:val="22"/>
                <w:szCs w:val="22"/>
              </w:rPr>
              <w:t>)</w:t>
            </w:r>
          </w:p>
        </w:tc>
        <w:tc>
          <w:tcPr>
            <w:tcW w:w="3544" w:type="dxa"/>
          </w:tcPr>
          <w:p w14:paraId="43C762E9" w14:textId="77777777" w:rsidR="005F1F4F" w:rsidRPr="00B37807" w:rsidRDefault="005F1F4F" w:rsidP="00306715">
            <w:pPr>
              <w:pStyle w:val="Normal1"/>
              <w:spacing w:before="100"/>
              <w:jc w:val="both"/>
              <w:rPr>
                <w:rFonts w:ascii="Arial" w:hAnsi="Arial" w:cs="Arial"/>
              </w:rPr>
            </w:pPr>
          </w:p>
        </w:tc>
      </w:tr>
    </w:tbl>
    <w:p w14:paraId="1C91400C" w14:textId="77777777" w:rsidR="005F1F4F" w:rsidRPr="00B37807" w:rsidRDefault="005F1F4F" w:rsidP="005F1F4F">
      <w:pPr>
        <w:pStyle w:val="Normal1"/>
        <w:ind w:left="851" w:right="849"/>
        <w:jc w:val="both"/>
        <w:rPr>
          <w:rFonts w:ascii="Arial" w:hAnsi="Arial" w:cs="Arial"/>
        </w:rPr>
      </w:pPr>
      <w:bookmarkStart w:id="47" w:name="_37m2jsg" w:colFirst="0" w:colLast="0"/>
      <w:bookmarkEnd w:id="47"/>
    </w:p>
    <w:p w14:paraId="0B52D186" w14:textId="77777777" w:rsidR="005F1F4F" w:rsidRPr="00B37807" w:rsidRDefault="005F1F4F" w:rsidP="005F1F4F">
      <w:pPr>
        <w:pStyle w:val="Normal1"/>
        <w:ind w:left="-525" w:right="-525"/>
        <w:jc w:val="both"/>
        <w:rPr>
          <w:rFonts w:ascii="Arial" w:hAnsi="Arial" w:cs="Arial"/>
        </w:rPr>
      </w:pPr>
      <w:bookmarkStart w:id="48" w:name="_1mrcu09" w:colFirst="0" w:colLast="0"/>
      <w:bookmarkEnd w:id="48"/>
    </w:p>
    <w:p w14:paraId="033CA7E6" w14:textId="77777777" w:rsidR="005F1F4F" w:rsidRPr="00B37807" w:rsidRDefault="005F1F4F" w:rsidP="005F1F4F">
      <w:pPr>
        <w:pStyle w:val="Normal1"/>
        <w:rPr>
          <w:rFonts w:ascii="Arial" w:hAnsi="Arial" w:cs="Arial"/>
        </w:rPr>
      </w:pPr>
      <w:r w:rsidRPr="00B37807">
        <w:rPr>
          <w:rFonts w:ascii="Arial" w:hAnsi="Arial" w:cs="Arial"/>
        </w:rPr>
        <w:br w:type="page"/>
      </w:r>
    </w:p>
    <w:p w14:paraId="4901C818" w14:textId="77777777" w:rsidR="005F1F4F" w:rsidRPr="00B37807" w:rsidRDefault="005F1F4F" w:rsidP="005F1F4F">
      <w:pPr>
        <w:pStyle w:val="Normal1"/>
        <w:ind w:left="-567" w:right="849"/>
        <w:jc w:val="both"/>
        <w:rPr>
          <w:rFonts w:ascii="Arial" w:hAnsi="Arial" w:cs="Arial"/>
        </w:rPr>
      </w:pPr>
      <w:bookmarkStart w:id="49" w:name="_46r0co2" w:colFirst="0" w:colLast="0"/>
      <w:bookmarkEnd w:id="49"/>
      <w:r w:rsidRPr="00B37807">
        <w:rPr>
          <w:rFonts w:ascii="Arial" w:eastAsia="Arial" w:hAnsi="Arial" w:cs="Arial"/>
          <w:b/>
          <w:sz w:val="36"/>
          <w:szCs w:val="36"/>
        </w:rPr>
        <w:lastRenderedPageBreak/>
        <w:t>Part 3: Selection Questions</w:t>
      </w:r>
      <w:r w:rsidRPr="00B37807">
        <w:rPr>
          <w:rFonts w:ascii="Arial" w:eastAsia="Arial" w:hAnsi="Arial" w:cs="Arial"/>
          <w:sz w:val="36"/>
          <w:szCs w:val="36"/>
          <w:vertAlign w:val="superscript"/>
        </w:rPr>
        <w:footnoteReference w:id="6"/>
      </w:r>
      <w:r w:rsidRPr="00B37807">
        <w:rPr>
          <w:rFonts w:ascii="Arial" w:eastAsia="Arial" w:hAnsi="Arial" w:cs="Arial"/>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0"/>
        <w:gridCol w:w="5486"/>
        <w:gridCol w:w="34"/>
        <w:gridCol w:w="2517"/>
      </w:tblGrid>
      <w:tr w:rsidR="005F1F4F" w:rsidRPr="00B37807" w14:paraId="1904DC57" w14:textId="77777777" w:rsidTr="00306715">
        <w:trPr>
          <w:trHeight w:val="400"/>
        </w:trPr>
        <w:tc>
          <w:tcPr>
            <w:tcW w:w="1300" w:type="dxa"/>
            <w:tcBorders>
              <w:top w:val="single" w:sz="8" w:space="0" w:color="000000" w:themeColor="text1"/>
              <w:bottom w:val="single" w:sz="6" w:space="0" w:color="000000" w:themeColor="text1"/>
            </w:tcBorders>
            <w:shd w:val="clear" w:color="auto" w:fill="CCFFFF"/>
          </w:tcPr>
          <w:p w14:paraId="64661AA2" w14:textId="77777777" w:rsidR="005F1F4F" w:rsidRPr="00B37807" w:rsidRDefault="005F1F4F" w:rsidP="00306715">
            <w:pPr>
              <w:pStyle w:val="Normal1"/>
              <w:spacing w:before="100"/>
              <w:jc w:val="both"/>
              <w:rPr>
                <w:rFonts w:ascii="Arial" w:hAnsi="Arial" w:cs="Arial"/>
                <w:b/>
              </w:rPr>
            </w:pPr>
            <w:r w:rsidRPr="00B37807">
              <w:rPr>
                <w:rFonts w:ascii="Arial" w:eastAsia="Arial" w:hAnsi="Arial" w:cs="Arial"/>
                <w:b/>
              </w:rPr>
              <w:t>Section 4</w:t>
            </w:r>
          </w:p>
        </w:tc>
        <w:tc>
          <w:tcPr>
            <w:tcW w:w="8037" w:type="dxa"/>
            <w:gridSpan w:val="3"/>
            <w:tcBorders>
              <w:top w:val="single" w:sz="8" w:space="0" w:color="000000" w:themeColor="text1"/>
              <w:bottom w:val="single" w:sz="6" w:space="0" w:color="000000" w:themeColor="text1"/>
            </w:tcBorders>
            <w:shd w:val="clear" w:color="auto" w:fill="CCFFFF"/>
          </w:tcPr>
          <w:p w14:paraId="3C18A87F" w14:textId="77777777" w:rsidR="005F1F4F" w:rsidRPr="00B37807" w:rsidRDefault="005F1F4F" w:rsidP="00306715">
            <w:pPr>
              <w:pStyle w:val="Normal1"/>
              <w:spacing w:before="100"/>
              <w:jc w:val="both"/>
              <w:rPr>
                <w:rFonts w:ascii="Arial" w:hAnsi="Arial" w:cs="Arial"/>
              </w:rPr>
            </w:pPr>
            <w:r w:rsidRPr="635F156A">
              <w:rPr>
                <w:rFonts w:ascii="Arial" w:eastAsia="Arial" w:hAnsi="Arial" w:cs="Arial"/>
                <w:b/>
                <w:bCs/>
              </w:rPr>
              <w:t>Economic and Financial Standing</w:t>
            </w:r>
            <w:r w:rsidRPr="635F156A">
              <w:rPr>
                <w:rFonts w:ascii="Arial" w:eastAsia="Arial" w:hAnsi="Arial" w:cs="Arial"/>
                <w:sz w:val="22"/>
                <w:szCs w:val="22"/>
              </w:rPr>
              <w:t xml:space="preserve"> </w:t>
            </w:r>
          </w:p>
        </w:tc>
      </w:tr>
      <w:tr w:rsidR="005F1F4F" w:rsidRPr="00B37807" w14:paraId="7D61CCA4" w14:textId="77777777" w:rsidTr="00306715">
        <w:trPr>
          <w:trHeight w:val="400"/>
        </w:trPr>
        <w:tc>
          <w:tcPr>
            <w:tcW w:w="1300" w:type="dxa"/>
            <w:tcBorders>
              <w:top w:val="single" w:sz="6" w:space="0" w:color="000000" w:themeColor="text1"/>
              <w:bottom w:val="single" w:sz="6" w:space="0" w:color="000000" w:themeColor="text1"/>
            </w:tcBorders>
            <w:shd w:val="clear" w:color="auto" w:fill="CCFFFF"/>
          </w:tcPr>
          <w:p w14:paraId="6A85C507" w14:textId="77777777" w:rsidR="005F1F4F" w:rsidRPr="00B37807" w:rsidRDefault="005F1F4F" w:rsidP="00306715">
            <w:pPr>
              <w:pStyle w:val="Normal1"/>
              <w:spacing w:before="100"/>
              <w:ind w:right="306"/>
              <w:rPr>
                <w:rFonts w:ascii="Arial" w:hAnsi="Arial" w:cs="Arial"/>
              </w:rPr>
            </w:pPr>
          </w:p>
        </w:tc>
        <w:tc>
          <w:tcPr>
            <w:tcW w:w="5486" w:type="dxa"/>
            <w:tcBorders>
              <w:top w:val="single" w:sz="6" w:space="0" w:color="000000" w:themeColor="text1"/>
              <w:bottom w:val="single" w:sz="6" w:space="0" w:color="000000" w:themeColor="text1"/>
            </w:tcBorders>
            <w:shd w:val="clear" w:color="auto" w:fill="CCFFFF"/>
          </w:tcPr>
          <w:p w14:paraId="28E48C10" w14:textId="77777777" w:rsidR="005F1F4F" w:rsidRPr="00B37807" w:rsidRDefault="005F1F4F" w:rsidP="00306715">
            <w:pPr>
              <w:pStyle w:val="Normal1"/>
              <w:spacing w:before="100"/>
              <w:ind w:right="306"/>
              <w:jc w:val="both"/>
              <w:rPr>
                <w:rFonts w:ascii="Arial" w:hAnsi="Arial" w:cs="Arial"/>
              </w:rPr>
            </w:pPr>
            <w:r w:rsidRPr="00B37807">
              <w:rPr>
                <w:rFonts w:ascii="Arial" w:eastAsia="Arial" w:hAnsi="Arial" w:cs="Arial"/>
                <w:sz w:val="22"/>
                <w:szCs w:val="22"/>
              </w:rPr>
              <w:t>Question</w:t>
            </w:r>
          </w:p>
        </w:tc>
        <w:tc>
          <w:tcPr>
            <w:tcW w:w="2551" w:type="dxa"/>
            <w:gridSpan w:val="2"/>
            <w:tcBorders>
              <w:top w:val="single" w:sz="6" w:space="0" w:color="000000" w:themeColor="text1"/>
              <w:bottom w:val="single" w:sz="6" w:space="0" w:color="000000" w:themeColor="text1"/>
            </w:tcBorders>
            <w:shd w:val="clear" w:color="auto" w:fill="CCFFFF"/>
          </w:tcPr>
          <w:p w14:paraId="62DE1894"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Response</w:t>
            </w:r>
          </w:p>
        </w:tc>
      </w:tr>
      <w:tr w:rsidR="005F1F4F" w:rsidRPr="00B37807" w14:paraId="723D42BD" w14:textId="77777777" w:rsidTr="00306715">
        <w:tblPrEx>
          <w:tblLook w:val="0600" w:firstRow="0" w:lastRow="0" w:firstColumn="0" w:lastColumn="0" w:noHBand="1" w:noVBand="1"/>
        </w:tblPrEx>
        <w:trPr>
          <w:trHeight w:val="1020"/>
        </w:trPr>
        <w:tc>
          <w:tcPr>
            <w:tcW w:w="1300" w:type="dxa"/>
            <w:vMerge w:val="restart"/>
          </w:tcPr>
          <w:p w14:paraId="2BF4987B"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4.1</w:t>
            </w:r>
          </w:p>
        </w:tc>
        <w:tc>
          <w:tcPr>
            <w:tcW w:w="5520" w:type="dxa"/>
            <w:gridSpan w:val="2"/>
          </w:tcPr>
          <w:p w14:paraId="618A658C"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Are you able to provide a copy of your audited accounts for the last two years, if requested?</w:t>
            </w:r>
          </w:p>
          <w:p w14:paraId="156694E9"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If no, can you provide </w:t>
            </w:r>
            <w:r w:rsidRPr="00B37807">
              <w:rPr>
                <w:rFonts w:ascii="Arial" w:eastAsia="Arial" w:hAnsi="Arial" w:cs="Arial"/>
                <w:b/>
                <w:sz w:val="22"/>
                <w:szCs w:val="22"/>
              </w:rPr>
              <w:t xml:space="preserve">one </w:t>
            </w:r>
            <w:r w:rsidRPr="00B37807">
              <w:rPr>
                <w:rFonts w:ascii="Arial" w:eastAsia="Arial" w:hAnsi="Arial" w:cs="Arial"/>
                <w:sz w:val="22"/>
                <w:szCs w:val="22"/>
              </w:rPr>
              <w:t>of the following: answer with Y/N in the relevant box.</w:t>
            </w:r>
          </w:p>
          <w:p w14:paraId="1B6B7B73" w14:textId="77777777" w:rsidR="005F1F4F" w:rsidRPr="00B37807" w:rsidRDefault="005F1F4F" w:rsidP="00306715">
            <w:pPr>
              <w:pStyle w:val="Normal1"/>
              <w:spacing w:line="276" w:lineRule="auto"/>
              <w:rPr>
                <w:rFonts w:ascii="Arial" w:hAnsi="Arial" w:cs="Arial"/>
              </w:rPr>
            </w:pPr>
          </w:p>
        </w:tc>
        <w:tc>
          <w:tcPr>
            <w:tcW w:w="2517" w:type="dxa"/>
          </w:tcPr>
          <w:p w14:paraId="056BA53A"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DAE4943" w14:textId="77777777" w:rsidR="005F1F4F" w:rsidRPr="00B37807" w:rsidRDefault="005F1F4F" w:rsidP="00306715">
            <w:pPr>
              <w:pStyle w:val="Normal1"/>
              <w:spacing w:line="276"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683975DE" w14:textId="77777777" w:rsidTr="00306715">
        <w:tblPrEx>
          <w:tblLook w:val="0600" w:firstRow="0" w:lastRow="0" w:firstColumn="0" w:lastColumn="0" w:noHBand="1" w:noVBand="1"/>
        </w:tblPrEx>
        <w:trPr>
          <w:trHeight w:val="1020"/>
        </w:trPr>
        <w:tc>
          <w:tcPr>
            <w:tcW w:w="1300" w:type="dxa"/>
            <w:vMerge/>
          </w:tcPr>
          <w:p w14:paraId="33363DBA" w14:textId="77777777" w:rsidR="005F1F4F" w:rsidRPr="00B37807" w:rsidRDefault="005F1F4F" w:rsidP="00306715">
            <w:pPr>
              <w:pStyle w:val="Normal1"/>
              <w:widowControl w:val="0"/>
              <w:jc w:val="both"/>
              <w:rPr>
                <w:rFonts w:ascii="Arial" w:hAnsi="Arial" w:cs="Arial"/>
              </w:rPr>
            </w:pPr>
          </w:p>
        </w:tc>
        <w:tc>
          <w:tcPr>
            <w:tcW w:w="5520" w:type="dxa"/>
            <w:gridSpan w:val="2"/>
          </w:tcPr>
          <w:p w14:paraId="42EAE628"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 xml:space="preserve">(a) </w:t>
            </w:r>
            <w:r w:rsidRPr="00B37807">
              <w:rPr>
                <w:rFonts w:ascii="Arial" w:eastAsia="Arial" w:hAnsi="Arial" w:cs="Arial"/>
                <w:color w:val="0000FF"/>
                <w:sz w:val="19"/>
                <w:szCs w:val="19"/>
                <w:highlight w:val="white"/>
              </w:rPr>
              <w:t xml:space="preserve"> </w:t>
            </w:r>
            <w:r w:rsidRPr="00B37807">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488C615A" w14:textId="77777777" w:rsidR="005F1F4F" w:rsidRPr="00B37807" w:rsidRDefault="005F1F4F" w:rsidP="00306715">
            <w:pPr>
              <w:pStyle w:val="Normal1"/>
              <w:widowControl w:val="0"/>
              <w:rPr>
                <w:rFonts w:ascii="Arial" w:hAnsi="Arial" w:cs="Arial"/>
              </w:rPr>
            </w:pPr>
          </w:p>
        </w:tc>
        <w:tc>
          <w:tcPr>
            <w:tcW w:w="2517" w:type="dxa"/>
          </w:tcPr>
          <w:p w14:paraId="4C7F84D9"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531859CA"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2AB4939C" w14:textId="77777777" w:rsidTr="00306715">
        <w:tblPrEx>
          <w:tblLook w:val="0600" w:firstRow="0" w:lastRow="0" w:firstColumn="0" w:lastColumn="0" w:noHBand="1" w:noVBand="1"/>
        </w:tblPrEx>
        <w:trPr>
          <w:trHeight w:val="700"/>
        </w:trPr>
        <w:tc>
          <w:tcPr>
            <w:tcW w:w="1300" w:type="dxa"/>
            <w:vMerge/>
          </w:tcPr>
          <w:p w14:paraId="7F6BBD88" w14:textId="77777777" w:rsidR="005F1F4F" w:rsidRPr="00B37807" w:rsidRDefault="005F1F4F" w:rsidP="00306715">
            <w:pPr>
              <w:pStyle w:val="Normal1"/>
              <w:widowControl w:val="0"/>
              <w:jc w:val="both"/>
              <w:rPr>
                <w:rFonts w:ascii="Arial" w:hAnsi="Arial" w:cs="Arial"/>
              </w:rPr>
            </w:pPr>
          </w:p>
        </w:tc>
        <w:tc>
          <w:tcPr>
            <w:tcW w:w="5520" w:type="dxa"/>
            <w:gridSpan w:val="2"/>
          </w:tcPr>
          <w:p w14:paraId="6352FC38"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1A2ED41"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2748238" w14:textId="77777777" w:rsidR="005F1F4F" w:rsidRPr="00B37807" w:rsidRDefault="005F1F4F" w:rsidP="00306715">
            <w:pPr>
              <w:pStyle w:val="Normal1"/>
              <w:widowControl w:val="0"/>
              <w:ind w:right="-231"/>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05F81BBC" w14:textId="77777777" w:rsidTr="00306715">
        <w:tblPrEx>
          <w:tblLook w:val="0600" w:firstRow="0" w:lastRow="0" w:firstColumn="0" w:lastColumn="0" w:noHBand="1" w:noVBand="1"/>
        </w:tblPrEx>
        <w:trPr>
          <w:trHeight w:val="1500"/>
        </w:trPr>
        <w:tc>
          <w:tcPr>
            <w:tcW w:w="1300" w:type="dxa"/>
          </w:tcPr>
          <w:p w14:paraId="6C8F90E0" w14:textId="77777777" w:rsidR="005F1F4F" w:rsidRPr="00B37807" w:rsidRDefault="005F1F4F" w:rsidP="00306715">
            <w:pPr>
              <w:pStyle w:val="Normal1"/>
              <w:widowControl w:val="0"/>
              <w:jc w:val="both"/>
              <w:rPr>
                <w:rFonts w:ascii="Arial" w:hAnsi="Arial" w:cs="Arial"/>
              </w:rPr>
            </w:pPr>
          </w:p>
        </w:tc>
        <w:tc>
          <w:tcPr>
            <w:tcW w:w="5520" w:type="dxa"/>
            <w:gridSpan w:val="2"/>
          </w:tcPr>
          <w:p w14:paraId="5AB5CCF9"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(c) Alternative means of demonstrating financial status if any of the above are not available (</w:t>
            </w:r>
            <w:proofErr w:type="gramStart"/>
            <w:r w:rsidRPr="00B37807">
              <w:rPr>
                <w:rFonts w:ascii="Arial" w:eastAsia="Arial" w:hAnsi="Arial" w:cs="Arial"/>
                <w:sz w:val="22"/>
                <w:szCs w:val="22"/>
              </w:rPr>
              <w:t>e.g.</w:t>
            </w:r>
            <w:proofErr w:type="gramEnd"/>
            <w:r w:rsidRPr="00B37807">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0B854001"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11F52E26"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461CB334" w14:textId="77777777" w:rsidTr="00306715">
        <w:tblPrEx>
          <w:tblLook w:val="0600" w:firstRow="0" w:lastRow="0" w:firstColumn="0" w:lastColumn="0" w:noHBand="1" w:noVBand="1"/>
        </w:tblPrEx>
        <w:tc>
          <w:tcPr>
            <w:tcW w:w="1300" w:type="dxa"/>
          </w:tcPr>
          <w:p w14:paraId="1A4CAA0E"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4.2</w:t>
            </w:r>
          </w:p>
        </w:tc>
        <w:tc>
          <w:tcPr>
            <w:tcW w:w="5520" w:type="dxa"/>
            <w:gridSpan w:val="2"/>
          </w:tcPr>
          <w:p w14:paraId="0A249BC1"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977E539" w14:textId="77777777" w:rsidR="005F1F4F" w:rsidRPr="00B37807" w:rsidRDefault="005F1F4F" w:rsidP="00306715">
            <w:pPr>
              <w:pStyle w:val="Normal1"/>
              <w:widowControl w:val="0"/>
              <w:rPr>
                <w:rFonts w:ascii="Arial" w:hAnsi="Arial" w:cs="Arial"/>
              </w:rPr>
            </w:pPr>
          </w:p>
        </w:tc>
        <w:tc>
          <w:tcPr>
            <w:tcW w:w="2517" w:type="dxa"/>
          </w:tcPr>
          <w:p w14:paraId="47A198B1"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1D6BA81A"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bl>
    <w:p w14:paraId="5613AFDA" w14:textId="77777777" w:rsidR="005F1F4F" w:rsidRPr="00B37807" w:rsidRDefault="005F1F4F" w:rsidP="005F1F4F">
      <w:pPr>
        <w:pStyle w:val="Normal1"/>
        <w:spacing w:after="160" w:line="259" w:lineRule="auto"/>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0"/>
        <w:gridCol w:w="2844"/>
        <w:gridCol w:w="5193"/>
      </w:tblGrid>
      <w:tr w:rsidR="005F1F4F" w:rsidRPr="00B37807" w14:paraId="673FE967" w14:textId="77777777" w:rsidTr="00306715">
        <w:trPr>
          <w:trHeight w:val="400"/>
        </w:trPr>
        <w:tc>
          <w:tcPr>
            <w:tcW w:w="1300" w:type="dxa"/>
            <w:tcBorders>
              <w:top w:val="single" w:sz="8" w:space="0" w:color="000000"/>
              <w:bottom w:val="single" w:sz="6" w:space="0" w:color="000000"/>
            </w:tcBorders>
            <w:shd w:val="clear" w:color="auto" w:fill="CCFFFF"/>
          </w:tcPr>
          <w:p w14:paraId="4C4E0F7E" w14:textId="77777777" w:rsidR="005F1F4F" w:rsidRPr="00B37807" w:rsidRDefault="005F1F4F" w:rsidP="00306715">
            <w:pPr>
              <w:pStyle w:val="Normal1"/>
              <w:spacing w:before="100"/>
              <w:jc w:val="both"/>
              <w:rPr>
                <w:rFonts w:ascii="Arial" w:hAnsi="Arial" w:cs="Arial"/>
                <w:b/>
              </w:rPr>
            </w:pPr>
            <w:r w:rsidRPr="00B37807">
              <w:rPr>
                <w:rFonts w:ascii="Arial" w:eastAsia="Arial" w:hAnsi="Arial" w:cs="Arial"/>
                <w:b/>
              </w:rPr>
              <w:t>Section 5</w:t>
            </w:r>
          </w:p>
        </w:tc>
        <w:tc>
          <w:tcPr>
            <w:tcW w:w="8037" w:type="dxa"/>
            <w:gridSpan w:val="2"/>
            <w:tcBorders>
              <w:top w:val="single" w:sz="8" w:space="0" w:color="000000"/>
              <w:bottom w:val="single" w:sz="6" w:space="0" w:color="000000"/>
            </w:tcBorders>
            <w:shd w:val="clear" w:color="auto" w:fill="CCFFFF"/>
          </w:tcPr>
          <w:p w14:paraId="69B531AF" w14:textId="77777777" w:rsidR="005F1F4F" w:rsidRPr="00B37807" w:rsidRDefault="005F1F4F" w:rsidP="00306715">
            <w:pPr>
              <w:pStyle w:val="Normal1"/>
              <w:spacing w:before="100"/>
              <w:rPr>
                <w:rFonts w:ascii="Arial" w:hAnsi="Arial" w:cs="Arial"/>
              </w:rPr>
            </w:pPr>
            <w:r w:rsidRPr="00B37807">
              <w:rPr>
                <w:rFonts w:ascii="Arial" w:eastAsia="Arial" w:hAnsi="Arial" w:cs="Arial"/>
                <w:b/>
              </w:rPr>
              <w:t>If you have indicated in the Selection Questionnaire question 1.2 that you are part of a wider group, please provide further details below:</w:t>
            </w:r>
            <w:r w:rsidRPr="00B37807">
              <w:rPr>
                <w:rFonts w:ascii="Arial" w:eastAsia="Arial" w:hAnsi="Arial" w:cs="Arial"/>
                <w:sz w:val="22"/>
                <w:szCs w:val="22"/>
              </w:rPr>
              <w:t xml:space="preserve"> </w:t>
            </w:r>
          </w:p>
        </w:tc>
      </w:tr>
      <w:tr w:rsidR="005F1F4F" w:rsidRPr="00B37807" w14:paraId="3CE30601" w14:textId="77777777" w:rsidTr="00306715">
        <w:tblPrEx>
          <w:tblLook w:val="0600" w:firstRow="0" w:lastRow="0" w:firstColumn="0" w:lastColumn="0" w:noHBand="1" w:noVBand="1"/>
        </w:tblPrEx>
        <w:tc>
          <w:tcPr>
            <w:tcW w:w="4144" w:type="dxa"/>
            <w:gridSpan w:val="2"/>
          </w:tcPr>
          <w:p w14:paraId="19EA04AA"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Name of organisation</w:t>
            </w:r>
          </w:p>
        </w:tc>
        <w:tc>
          <w:tcPr>
            <w:tcW w:w="5193" w:type="dxa"/>
          </w:tcPr>
          <w:p w14:paraId="41C1A4FB" w14:textId="77777777" w:rsidR="005F1F4F" w:rsidRPr="00B37807" w:rsidRDefault="005F1F4F" w:rsidP="00306715">
            <w:pPr>
              <w:pStyle w:val="Normal1"/>
              <w:widowControl w:val="0"/>
              <w:jc w:val="both"/>
              <w:rPr>
                <w:rFonts w:ascii="Arial" w:hAnsi="Arial" w:cs="Arial"/>
              </w:rPr>
            </w:pPr>
          </w:p>
        </w:tc>
      </w:tr>
      <w:tr w:rsidR="005F1F4F" w:rsidRPr="00B37807" w14:paraId="6582E29B" w14:textId="77777777" w:rsidTr="00306715">
        <w:tblPrEx>
          <w:tblLook w:val="0600" w:firstRow="0" w:lastRow="0" w:firstColumn="0" w:lastColumn="0" w:noHBand="1" w:noVBand="1"/>
        </w:tblPrEx>
        <w:tc>
          <w:tcPr>
            <w:tcW w:w="4144" w:type="dxa"/>
            <w:gridSpan w:val="2"/>
          </w:tcPr>
          <w:p w14:paraId="6C6A1F84"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Relationship to the Supplier completing these questions</w:t>
            </w:r>
          </w:p>
        </w:tc>
        <w:tc>
          <w:tcPr>
            <w:tcW w:w="5193" w:type="dxa"/>
          </w:tcPr>
          <w:p w14:paraId="3E47EBE9" w14:textId="77777777" w:rsidR="005F1F4F" w:rsidRPr="00B37807" w:rsidRDefault="005F1F4F" w:rsidP="00306715">
            <w:pPr>
              <w:pStyle w:val="Normal1"/>
              <w:widowControl w:val="0"/>
              <w:jc w:val="both"/>
              <w:rPr>
                <w:rFonts w:ascii="Arial" w:hAnsi="Arial" w:cs="Arial"/>
              </w:rPr>
            </w:pPr>
          </w:p>
          <w:p w14:paraId="68322548" w14:textId="77777777" w:rsidR="005F1F4F" w:rsidRPr="00B37807" w:rsidRDefault="005F1F4F" w:rsidP="00306715">
            <w:pPr>
              <w:pStyle w:val="Normal1"/>
              <w:widowControl w:val="0"/>
              <w:jc w:val="both"/>
              <w:rPr>
                <w:rFonts w:ascii="Arial" w:hAnsi="Arial" w:cs="Arial"/>
              </w:rPr>
            </w:pPr>
          </w:p>
          <w:p w14:paraId="66CD1A9D" w14:textId="77777777" w:rsidR="005F1F4F" w:rsidRPr="00B37807" w:rsidRDefault="005F1F4F" w:rsidP="00306715">
            <w:pPr>
              <w:pStyle w:val="Normal1"/>
              <w:widowControl w:val="0"/>
              <w:jc w:val="both"/>
              <w:rPr>
                <w:rFonts w:ascii="Arial" w:hAnsi="Arial" w:cs="Arial"/>
              </w:rPr>
            </w:pPr>
          </w:p>
        </w:tc>
      </w:tr>
    </w:tbl>
    <w:p w14:paraId="693C51E3" w14:textId="77777777" w:rsidR="005F1F4F" w:rsidRPr="00B37807" w:rsidRDefault="005F1F4F" w:rsidP="005F1F4F">
      <w:pPr>
        <w:pStyle w:val="Normal1"/>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00"/>
        <w:gridCol w:w="5486"/>
        <w:gridCol w:w="2551"/>
      </w:tblGrid>
      <w:tr w:rsidR="005F1F4F" w:rsidRPr="00B37807" w14:paraId="6655408E" w14:textId="77777777" w:rsidTr="00306715">
        <w:trPr>
          <w:trHeight w:val="700"/>
        </w:trPr>
        <w:tc>
          <w:tcPr>
            <w:tcW w:w="1300" w:type="dxa"/>
          </w:tcPr>
          <w:p w14:paraId="4A1E5BCA"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5.1</w:t>
            </w:r>
          </w:p>
        </w:tc>
        <w:tc>
          <w:tcPr>
            <w:tcW w:w="5486" w:type="dxa"/>
          </w:tcPr>
          <w:p w14:paraId="09B4248F"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Are you able to provide parent company accounts if requested to at a later stage?</w:t>
            </w:r>
          </w:p>
        </w:tc>
        <w:tc>
          <w:tcPr>
            <w:tcW w:w="2551" w:type="dxa"/>
          </w:tcPr>
          <w:p w14:paraId="5EEB430F"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27890BC"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35E150C1" w14:textId="77777777" w:rsidTr="00306715">
        <w:tc>
          <w:tcPr>
            <w:tcW w:w="1300" w:type="dxa"/>
          </w:tcPr>
          <w:p w14:paraId="6F9A73A2"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5.2</w:t>
            </w:r>
          </w:p>
        </w:tc>
        <w:tc>
          <w:tcPr>
            <w:tcW w:w="5486" w:type="dxa"/>
          </w:tcPr>
          <w:p w14:paraId="1352FBD9"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If yes, would the parent company be willing to provide a guarantee if necessary?</w:t>
            </w:r>
          </w:p>
        </w:tc>
        <w:tc>
          <w:tcPr>
            <w:tcW w:w="2551" w:type="dxa"/>
          </w:tcPr>
          <w:p w14:paraId="7194802E"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906686F"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2E9ED02C" w14:textId="77777777" w:rsidTr="00306715">
        <w:tc>
          <w:tcPr>
            <w:tcW w:w="1300" w:type="dxa"/>
          </w:tcPr>
          <w:p w14:paraId="1FE3BB35"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5.3</w:t>
            </w:r>
          </w:p>
        </w:tc>
        <w:tc>
          <w:tcPr>
            <w:tcW w:w="5486" w:type="dxa"/>
          </w:tcPr>
          <w:p w14:paraId="7E91917A"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If no, would you be able to obtain a guarantee elsewhere (</w:t>
            </w:r>
            <w:proofErr w:type="gramStart"/>
            <w:r w:rsidRPr="00B37807">
              <w:rPr>
                <w:rFonts w:ascii="Arial" w:eastAsia="Arial" w:hAnsi="Arial" w:cs="Arial"/>
                <w:sz w:val="22"/>
                <w:szCs w:val="22"/>
              </w:rPr>
              <w:t>e.g.</w:t>
            </w:r>
            <w:proofErr w:type="gramEnd"/>
            <w:r w:rsidRPr="00B37807">
              <w:rPr>
                <w:rFonts w:ascii="Arial" w:eastAsia="Arial" w:hAnsi="Arial" w:cs="Arial"/>
                <w:sz w:val="22"/>
                <w:szCs w:val="22"/>
              </w:rPr>
              <w:t xml:space="preserve"> from a bank)?</w:t>
            </w:r>
            <w:r w:rsidRPr="00B37807">
              <w:rPr>
                <w:rFonts w:ascii="Arial" w:hAnsi="Arial" w:cs="Arial"/>
              </w:rPr>
              <w:t xml:space="preserve"> </w:t>
            </w:r>
          </w:p>
        </w:tc>
        <w:tc>
          <w:tcPr>
            <w:tcW w:w="2551" w:type="dxa"/>
          </w:tcPr>
          <w:p w14:paraId="3187027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237730FB"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27CAE0E0" w14:textId="77777777" w:rsidTr="00306715">
        <w:tblPrEx>
          <w:tblLook w:val="0400" w:firstRow="0" w:lastRow="0" w:firstColumn="0" w:lastColumn="0" w:noHBand="0" w:noVBand="1"/>
        </w:tblPrEx>
        <w:trPr>
          <w:trHeight w:val="400"/>
        </w:trPr>
        <w:tc>
          <w:tcPr>
            <w:tcW w:w="1300" w:type="dxa"/>
            <w:tcBorders>
              <w:top w:val="single" w:sz="8" w:space="0" w:color="000000"/>
              <w:bottom w:val="single" w:sz="6" w:space="0" w:color="000000"/>
            </w:tcBorders>
            <w:shd w:val="clear" w:color="auto" w:fill="CCFFFF"/>
          </w:tcPr>
          <w:p w14:paraId="1DA4EA4C" w14:textId="77777777" w:rsidR="005F1F4F" w:rsidRPr="00B37807" w:rsidRDefault="005F1F4F" w:rsidP="00306715">
            <w:pPr>
              <w:pStyle w:val="Normal1"/>
              <w:spacing w:before="100"/>
              <w:jc w:val="both"/>
              <w:rPr>
                <w:rFonts w:ascii="Arial" w:hAnsi="Arial" w:cs="Arial"/>
                <w:b/>
              </w:rPr>
            </w:pPr>
            <w:r w:rsidRPr="00B37807">
              <w:rPr>
                <w:rFonts w:ascii="Arial" w:eastAsia="Arial" w:hAnsi="Arial" w:cs="Arial"/>
                <w:b/>
              </w:rPr>
              <w:lastRenderedPageBreak/>
              <w:t>Section 6</w:t>
            </w:r>
          </w:p>
        </w:tc>
        <w:tc>
          <w:tcPr>
            <w:tcW w:w="8037" w:type="dxa"/>
            <w:gridSpan w:val="2"/>
            <w:tcBorders>
              <w:top w:val="single" w:sz="8" w:space="0" w:color="000000"/>
              <w:bottom w:val="single" w:sz="6" w:space="0" w:color="000000"/>
            </w:tcBorders>
            <w:shd w:val="clear" w:color="auto" w:fill="CCFFFF"/>
          </w:tcPr>
          <w:p w14:paraId="5ABD35E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b/>
              </w:rPr>
              <w:t xml:space="preserve">Technical and Professional Ability </w:t>
            </w:r>
          </w:p>
        </w:tc>
      </w:tr>
      <w:tr w:rsidR="005F1F4F" w:rsidRPr="00B37807" w14:paraId="574F6DDD" w14:textId="77777777" w:rsidTr="00306715">
        <w:trPr>
          <w:trHeight w:val="5700"/>
        </w:trPr>
        <w:tc>
          <w:tcPr>
            <w:tcW w:w="1300" w:type="dxa"/>
          </w:tcPr>
          <w:p w14:paraId="2D21BD0E"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6.1</w:t>
            </w:r>
          </w:p>
        </w:tc>
        <w:tc>
          <w:tcPr>
            <w:tcW w:w="8037" w:type="dxa"/>
            <w:gridSpan w:val="2"/>
          </w:tcPr>
          <w:p w14:paraId="025E8719"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Relevant experience and contract examples</w:t>
            </w:r>
            <w:r w:rsidRPr="00B37807">
              <w:rPr>
                <w:rFonts w:ascii="Arial" w:eastAsia="Arial" w:hAnsi="Arial" w:cs="Arial"/>
                <w:sz w:val="22"/>
                <w:szCs w:val="22"/>
              </w:rPr>
              <w:br/>
            </w:r>
            <w:r w:rsidRPr="00B37807">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B37807">
              <w:rPr>
                <w:rFonts w:ascii="Arial" w:eastAsia="Arial" w:hAnsi="Arial" w:cs="Arial"/>
                <w:sz w:val="22"/>
                <w:szCs w:val="22"/>
              </w:rPr>
              <w:br/>
            </w:r>
            <w:r w:rsidRPr="00B37807">
              <w:rPr>
                <w:rFonts w:ascii="Arial" w:eastAsia="Arial" w:hAnsi="Arial" w:cs="Arial"/>
                <w:sz w:val="22"/>
                <w:szCs w:val="22"/>
              </w:rPr>
              <w:br/>
              <w:t>The named contact provided should be able to provide written evidence to confirm the accuracy of the information provided below.</w:t>
            </w:r>
            <w:r w:rsidRPr="00B37807">
              <w:rPr>
                <w:rFonts w:ascii="Arial" w:eastAsia="Arial" w:hAnsi="Arial" w:cs="Arial"/>
                <w:sz w:val="22"/>
                <w:szCs w:val="22"/>
              </w:rPr>
              <w:br/>
            </w:r>
            <w:r w:rsidRPr="00B37807">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B37807">
              <w:rPr>
                <w:rFonts w:ascii="Arial" w:eastAsia="Arial" w:hAnsi="Arial" w:cs="Arial"/>
                <w:sz w:val="22"/>
                <w:szCs w:val="22"/>
              </w:rPr>
              <w:br/>
            </w:r>
            <w:r w:rsidRPr="00B37807">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F7188B8" w14:textId="77777777" w:rsidR="005F1F4F" w:rsidRPr="00B37807" w:rsidRDefault="005F1F4F" w:rsidP="00306715">
            <w:pPr>
              <w:pStyle w:val="Normal1"/>
              <w:widowControl w:val="0"/>
              <w:rPr>
                <w:rFonts w:ascii="Arial" w:hAnsi="Arial" w:cs="Arial"/>
              </w:rPr>
            </w:pPr>
          </w:p>
          <w:p w14:paraId="4196F55B"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 xml:space="preserve">If you cannot provide </w:t>
            </w:r>
            <w:proofErr w:type="gramStart"/>
            <w:r w:rsidRPr="00B37807">
              <w:rPr>
                <w:rFonts w:ascii="Arial" w:eastAsia="Arial" w:hAnsi="Arial" w:cs="Arial"/>
                <w:sz w:val="22"/>
                <w:szCs w:val="22"/>
              </w:rPr>
              <w:t>examples</w:t>
            </w:r>
            <w:proofErr w:type="gramEnd"/>
            <w:r w:rsidRPr="00B37807">
              <w:rPr>
                <w:rFonts w:ascii="Arial" w:eastAsia="Arial" w:hAnsi="Arial" w:cs="Arial"/>
                <w:sz w:val="22"/>
                <w:szCs w:val="22"/>
              </w:rPr>
              <w:t xml:space="preserve"> see question 6.3</w:t>
            </w:r>
          </w:p>
        </w:tc>
      </w:tr>
    </w:tbl>
    <w:p w14:paraId="1D368DE8" w14:textId="77777777" w:rsidR="005F1F4F" w:rsidRPr="00B37807" w:rsidRDefault="005F1F4F" w:rsidP="005F1F4F">
      <w:pPr>
        <w:pStyle w:val="Normal1"/>
        <w:spacing w:line="259"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5F1F4F" w:rsidRPr="00B37807" w14:paraId="16097287" w14:textId="77777777" w:rsidTr="00306715">
        <w:trPr>
          <w:trHeight w:val="420"/>
        </w:trPr>
        <w:tc>
          <w:tcPr>
            <w:tcW w:w="2334" w:type="dxa"/>
          </w:tcPr>
          <w:p w14:paraId="50EEAFDB" w14:textId="77777777" w:rsidR="005F1F4F" w:rsidRPr="00B37807" w:rsidRDefault="005F1F4F" w:rsidP="00306715">
            <w:pPr>
              <w:pStyle w:val="Normal1"/>
              <w:widowControl w:val="0"/>
              <w:rPr>
                <w:rFonts w:ascii="Arial" w:hAnsi="Arial" w:cs="Arial"/>
              </w:rPr>
            </w:pPr>
          </w:p>
        </w:tc>
        <w:tc>
          <w:tcPr>
            <w:tcW w:w="2334" w:type="dxa"/>
          </w:tcPr>
          <w:p w14:paraId="6FDD55B3"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Contract 1</w:t>
            </w:r>
          </w:p>
        </w:tc>
        <w:tc>
          <w:tcPr>
            <w:tcW w:w="2334" w:type="dxa"/>
          </w:tcPr>
          <w:p w14:paraId="192D9882"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Contract 2</w:t>
            </w:r>
          </w:p>
        </w:tc>
        <w:tc>
          <w:tcPr>
            <w:tcW w:w="2335" w:type="dxa"/>
          </w:tcPr>
          <w:p w14:paraId="05407D09"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Contract 3</w:t>
            </w:r>
          </w:p>
        </w:tc>
      </w:tr>
      <w:tr w:rsidR="005F1F4F" w:rsidRPr="00B37807" w14:paraId="143AFDDB" w14:textId="77777777" w:rsidTr="00306715">
        <w:trPr>
          <w:trHeight w:val="840"/>
        </w:trPr>
        <w:tc>
          <w:tcPr>
            <w:tcW w:w="2334" w:type="dxa"/>
          </w:tcPr>
          <w:p w14:paraId="037B57A0"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Name of customer organisation</w:t>
            </w:r>
          </w:p>
        </w:tc>
        <w:tc>
          <w:tcPr>
            <w:tcW w:w="2334" w:type="dxa"/>
          </w:tcPr>
          <w:p w14:paraId="2DDD398B" w14:textId="77777777" w:rsidR="005F1F4F" w:rsidRPr="00B37807" w:rsidRDefault="005F1F4F" w:rsidP="00306715">
            <w:pPr>
              <w:pStyle w:val="Normal1"/>
              <w:widowControl w:val="0"/>
              <w:jc w:val="both"/>
              <w:rPr>
                <w:rFonts w:ascii="Arial" w:hAnsi="Arial" w:cs="Arial"/>
              </w:rPr>
            </w:pPr>
          </w:p>
        </w:tc>
        <w:tc>
          <w:tcPr>
            <w:tcW w:w="2334" w:type="dxa"/>
          </w:tcPr>
          <w:p w14:paraId="1AF5479D" w14:textId="77777777" w:rsidR="005F1F4F" w:rsidRPr="00B37807" w:rsidRDefault="005F1F4F" w:rsidP="00306715">
            <w:pPr>
              <w:pStyle w:val="Normal1"/>
              <w:widowControl w:val="0"/>
              <w:jc w:val="both"/>
              <w:rPr>
                <w:rFonts w:ascii="Arial" w:hAnsi="Arial" w:cs="Arial"/>
              </w:rPr>
            </w:pPr>
          </w:p>
        </w:tc>
        <w:tc>
          <w:tcPr>
            <w:tcW w:w="2335" w:type="dxa"/>
          </w:tcPr>
          <w:p w14:paraId="4EC91BC4" w14:textId="77777777" w:rsidR="005F1F4F" w:rsidRPr="00B37807" w:rsidRDefault="005F1F4F" w:rsidP="00306715">
            <w:pPr>
              <w:pStyle w:val="Normal1"/>
              <w:widowControl w:val="0"/>
              <w:jc w:val="both"/>
              <w:rPr>
                <w:rFonts w:ascii="Arial" w:hAnsi="Arial" w:cs="Arial"/>
              </w:rPr>
            </w:pPr>
          </w:p>
        </w:tc>
      </w:tr>
      <w:tr w:rsidR="005F1F4F" w:rsidRPr="00B37807" w14:paraId="3E10EFEA" w14:textId="77777777" w:rsidTr="00306715">
        <w:trPr>
          <w:trHeight w:val="420"/>
        </w:trPr>
        <w:tc>
          <w:tcPr>
            <w:tcW w:w="2334" w:type="dxa"/>
          </w:tcPr>
          <w:p w14:paraId="36297142"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Point of contact in the organisation</w:t>
            </w:r>
          </w:p>
        </w:tc>
        <w:tc>
          <w:tcPr>
            <w:tcW w:w="2334" w:type="dxa"/>
          </w:tcPr>
          <w:p w14:paraId="6EEABB61" w14:textId="77777777" w:rsidR="005F1F4F" w:rsidRPr="00B37807" w:rsidRDefault="005F1F4F" w:rsidP="00306715">
            <w:pPr>
              <w:pStyle w:val="Normal1"/>
              <w:widowControl w:val="0"/>
              <w:jc w:val="both"/>
              <w:rPr>
                <w:rFonts w:ascii="Arial" w:hAnsi="Arial" w:cs="Arial"/>
              </w:rPr>
            </w:pPr>
          </w:p>
        </w:tc>
        <w:tc>
          <w:tcPr>
            <w:tcW w:w="2334" w:type="dxa"/>
          </w:tcPr>
          <w:p w14:paraId="3E23603D" w14:textId="77777777" w:rsidR="005F1F4F" w:rsidRPr="00B37807" w:rsidRDefault="005F1F4F" w:rsidP="00306715">
            <w:pPr>
              <w:pStyle w:val="Normal1"/>
              <w:widowControl w:val="0"/>
              <w:jc w:val="both"/>
              <w:rPr>
                <w:rFonts w:ascii="Arial" w:hAnsi="Arial" w:cs="Arial"/>
              </w:rPr>
            </w:pPr>
          </w:p>
        </w:tc>
        <w:tc>
          <w:tcPr>
            <w:tcW w:w="2335" w:type="dxa"/>
          </w:tcPr>
          <w:p w14:paraId="6E2FE27E" w14:textId="77777777" w:rsidR="005F1F4F" w:rsidRPr="00B37807" w:rsidRDefault="005F1F4F" w:rsidP="00306715">
            <w:pPr>
              <w:pStyle w:val="Normal1"/>
              <w:widowControl w:val="0"/>
              <w:jc w:val="both"/>
              <w:rPr>
                <w:rFonts w:ascii="Arial" w:hAnsi="Arial" w:cs="Arial"/>
              </w:rPr>
            </w:pPr>
          </w:p>
        </w:tc>
      </w:tr>
      <w:tr w:rsidR="005F1F4F" w:rsidRPr="00B37807" w14:paraId="0EFE6E42" w14:textId="77777777" w:rsidTr="00306715">
        <w:trPr>
          <w:trHeight w:val="420"/>
        </w:trPr>
        <w:tc>
          <w:tcPr>
            <w:tcW w:w="2334" w:type="dxa"/>
          </w:tcPr>
          <w:p w14:paraId="2AD0AC77"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Position in the organisation</w:t>
            </w:r>
          </w:p>
        </w:tc>
        <w:tc>
          <w:tcPr>
            <w:tcW w:w="2334" w:type="dxa"/>
          </w:tcPr>
          <w:p w14:paraId="22751D82" w14:textId="77777777" w:rsidR="005F1F4F" w:rsidRPr="00B37807" w:rsidRDefault="005F1F4F" w:rsidP="00306715">
            <w:pPr>
              <w:pStyle w:val="Normal1"/>
              <w:widowControl w:val="0"/>
              <w:jc w:val="both"/>
              <w:rPr>
                <w:rFonts w:ascii="Arial" w:hAnsi="Arial" w:cs="Arial"/>
              </w:rPr>
            </w:pPr>
          </w:p>
        </w:tc>
        <w:tc>
          <w:tcPr>
            <w:tcW w:w="2334" w:type="dxa"/>
          </w:tcPr>
          <w:p w14:paraId="01F9DA9F" w14:textId="77777777" w:rsidR="005F1F4F" w:rsidRPr="00B37807" w:rsidRDefault="005F1F4F" w:rsidP="00306715">
            <w:pPr>
              <w:pStyle w:val="Normal1"/>
              <w:widowControl w:val="0"/>
              <w:jc w:val="both"/>
              <w:rPr>
                <w:rFonts w:ascii="Arial" w:hAnsi="Arial" w:cs="Arial"/>
              </w:rPr>
            </w:pPr>
          </w:p>
        </w:tc>
        <w:tc>
          <w:tcPr>
            <w:tcW w:w="2335" w:type="dxa"/>
          </w:tcPr>
          <w:p w14:paraId="6944C9CB" w14:textId="77777777" w:rsidR="005F1F4F" w:rsidRPr="00B37807" w:rsidRDefault="005F1F4F" w:rsidP="00306715">
            <w:pPr>
              <w:pStyle w:val="Normal1"/>
              <w:widowControl w:val="0"/>
              <w:jc w:val="both"/>
              <w:rPr>
                <w:rFonts w:ascii="Arial" w:hAnsi="Arial" w:cs="Arial"/>
              </w:rPr>
            </w:pPr>
          </w:p>
        </w:tc>
      </w:tr>
      <w:tr w:rsidR="005F1F4F" w:rsidRPr="00B37807" w14:paraId="568AB77D" w14:textId="77777777" w:rsidTr="00306715">
        <w:trPr>
          <w:trHeight w:val="420"/>
        </w:trPr>
        <w:tc>
          <w:tcPr>
            <w:tcW w:w="2334" w:type="dxa"/>
          </w:tcPr>
          <w:p w14:paraId="51D8879B"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E-mail address</w:t>
            </w:r>
          </w:p>
        </w:tc>
        <w:tc>
          <w:tcPr>
            <w:tcW w:w="2334" w:type="dxa"/>
          </w:tcPr>
          <w:p w14:paraId="7AD736E6" w14:textId="77777777" w:rsidR="005F1F4F" w:rsidRPr="00B37807" w:rsidRDefault="005F1F4F" w:rsidP="00306715">
            <w:pPr>
              <w:pStyle w:val="Normal1"/>
              <w:widowControl w:val="0"/>
              <w:jc w:val="both"/>
              <w:rPr>
                <w:rFonts w:ascii="Arial" w:hAnsi="Arial" w:cs="Arial"/>
              </w:rPr>
            </w:pPr>
          </w:p>
        </w:tc>
        <w:tc>
          <w:tcPr>
            <w:tcW w:w="2334" w:type="dxa"/>
          </w:tcPr>
          <w:p w14:paraId="2D61FD7B" w14:textId="77777777" w:rsidR="005F1F4F" w:rsidRPr="00B37807" w:rsidRDefault="005F1F4F" w:rsidP="00306715">
            <w:pPr>
              <w:pStyle w:val="Normal1"/>
              <w:widowControl w:val="0"/>
              <w:jc w:val="both"/>
              <w:rPr>
                <w:rFonts w:ascii="Arial" w:hAnsi="Arial" w:cs="Arial"/>
              </w:rPr>
            </w:pPr>
          </w:p>
        </w:tc>
        <w:tc>
          <w:tcPr>
            <w:tcW w:w="2335" w:type="dxa"/>
          </w:tcPr>
          <w:p w14:paraId="23462F21" w14:textId="77777777" w:rsidR="005F1F4F" w:rsidRPr="00B37807" w:rsidRDefault="005F1F4F" w:rsidP="00306715">
            <w:pPr>
              <w:pStyle w:val="Normal1"/>
              <w:widowControl w:val="0"/>
              <w:jc w:val="both"/>
              <w:rPr>
                <w:rFonts w:ascii="Arial" w:hAnsi="Arial" w:cs="Arial"/>
              </w:rPr>
            </w:pPr>
          </w:p>
        </w:tc>
      </w:tr>
      <w:tr w:rsidR="005F1F4F" w:rsidRPr="00B37807" w14:paraId="45F0B964" w14:textId="77777777" w:rsidTr="00306715">
        <w:trPr>
          <w:trHeight w:val="420"/>
        </w:trPr>
        <w:tc>
          <w:tcPr>
            <w:tcW w:w="2334" w:type="dxa"/>
          </w:tcPr>
          <w:p w14:paraId="22AE2096"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 xml:space="preserve">Description of contract </w:t>
            </w:r>
          </w:p>
        </w:tc>
        <w:tc>
          <w:tcPr>
            <w:tcW w:w="2334" w:type="dxa"/>
          </w:tcPr>
          <w:p w14:paraId="0D24DCBB" w14:textId="77777777" w:rsidR="005F1F4F" w:rsidRPr="00B37807" w:rsidRDefault="005F1F4F" w:rsidP="00306715">
            <w:pPr>
              <w:pStyle w:val="Normal1"/>
              <w:widowControl w:val="0"/>
              <w:jc w:val="both"/>
              <w:rPr>
                <w:rFonts w:ascii="Arial" w:hAnsi="Arial" w:cs="Arial"/>
              </w:rPr>
            </w:pPr>
          </w:p>
        </w:tc>
        <w:tc>
          <w:tcPr>
            <w:tcW w:w="2334" w:type="dxa"/>
          </w:tcPr>
          <w:p w14:paraId="5A34BB4A" w14:textId="77777777" w:rsidR="005F1F4F" w:rsidRPr="00B37807" w:rsidRDefault="005F1F4F" w:rsidP="00306715">
            <w:pPr>
              <w:pStyle w:val="Normal1"/>
              <w:widowControl w:val="0"/>
              <w:jc w:val="both"/>
              <w:rPr>
                <w:rFonts w:ascii="Arial" w:hAnsi="Arial" w:cs="Arial"/>
              </w:rPr>
            </w:pPr>
          </w:p>
        </w:tc>
        <w:tc>
          <w:tcPr>
            <w:tcW w:w="2335" w:type="dxa"/>
          </w:tcPr>
          <w:p w14:paraId="3401D90E" w14:textId="77777777" w:rsidR="005F1F4F" w:rsidRPr="00B37807" w:rsidRDefault="005F1F4F" w:rsidP="00306715">
            <w:pPr>
              <w:pStyle w:val="Normal1"/>
              <w:widowControl w:val="0"/>
              <w:jc w:val="both"/>
              <w:rPr>
                <w:rFonts w:ascii="Arial" w:hAnsi="Arial" w:cs="Arial"/>
              </w:rPr>
            </w:pPr>
          </w:p>
        </w:tc>
      </w:tr>
      <w:tr w:rsidR="005F1F4F" w:rsidRPr="00B37807" w14:paraId="22AE6391" w14:textId="77777777" w:rsidTr="00306715">
        <w:trPr>
          <w:trHeight w:val="420"/>
        </w:trPr>
        <w:tc>
          <w:tcPr>
            <w:tcW w:w="2334" w:type="dxa"/>
          </w:tcPr>
          <w:p w14:paraId="3F04F9DC"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Contract Start date</w:t>
            </w:r>
          </w:p>
        </w:tc>
        <w:tc>
          <w:tcPr>
            <w:tcW w:w="2334" w:type="dxa"/>
          </w:tcPr>
          <w:p w14:paraId="3CF2402B" w14:textId="77777777" w:rsidR="005F1F4F" w:rsidRPr="00B37807" w:rsidRDefault="005F1F4F" w:rsidP="00306715">
            <w:pPr>
              <w:pStyle w:val="Normal1"/>
              <w:widowControl w:val="0"/>
              <w:jc w:val="both"/>
              <w:rPr>
                <w:rFonts w:ascii="Arial" w:hAnsi="Arial" w:cs="Arial"/>
              </w:rPr>
            </w:pPr>
          </w:p>
        </w:tc>
        <w:tc>
          <w:tcPr>
            <w:tcW w:w="2334" w:type="dxa"/>
          </w:tcPr>
          <w:p w14:paraId="349483E5" w14:textId="77777777" w:rsidR="005F1F4F" w:rsidRPr="00B37807" w:rsidRDefault="005F1F4F" w:rsidP="00306715">
            <w:pPr>
              <w:pStyle w:val="Normal1"/>
              <w:widowControl w:val="0"/>
              <w:jc w:val="both"/>
              <w:rPr>
                <w:rFonts w:ascii="Arial" w:hAnsi="Arial" w:cs="Arial"/>
              </w:rPr>
            </w:pPr>
          </w:p>
        </w:tc>
        <w:tc>
          <w:tcPr>
            <w:tcW w:w="2335" w:type="dxa"/>
          </w:tcPr>
          <w:p w14:paraId="4094AC9A" w14:textId="77777777" w:rsidR="005F1F4F" w:rsidRPr="00B37807" w:rsidRDefault="005F1F4F" w:rsidP="00306715">
            <w:pPr>
              <w:pStyle w:val="Normal1"/>
              <w:widowControl w:val="0"/>
              <w:jc w:val="both"/>
              <w:rPr>
                <w:rFonts w:ascii="Arial" w:hAnsi="Arial" w:cs="Arial"/>
              </w:rPr>
            </w:pPr>
          </w:p>
        </w:tc>
      </w:tr>
      <w:tr w:rsidR="005F1F4F" w:rsidRPr="00B37807" w14:paraId="04FCAEBA" w14:textId="77777777" w:rsidTr="00306715">
        <w:trPr>
          <w:trHeight w:val="420"/>
        </w:trPr>
        <w:tc>
          <w:tcPr>
            <w:tcW w:w="2334" w:type="dxa"/>
          </w:tcPr>
          <w:p w14:paraId="172E806E"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Contract completion date</w:t>
            </w:r>
          </w:p>
        </w:tc>
        <w:tc>
          <w:tcPr>
            <w:tcW w:w="2334" w:type="dxa"/>
          </w:tcPr>
          <w:p w14:paraId="6E01ABC3" w14:textId="77777777" w:rsidR="005F1F4F" w:rsidRPr="00B37807" w:rsidRDefault="005F1F4F" w:rsidP="00306715">
            <w:pPr>
              <w:pStyle w:val="Normal1"/>
              <w:widowControl w:val="0"/>
              <w:jc w:val="both"/>
              <w:rPr>
                <w:rFonts w:ascii="Arial" w:hAnsi="Arial" w:cs="Arial"/>
              </w:rPr>
            </w:pPr>
          </w:p>
        </w:tc>
        <w:tc>
          <w:tcPr>
            <w:tcW w:w="2334" w:type="dxa"/>
          </w:tcPr>
          <w:p w14:paraId="512753B2" w14:textId="77777777" w:rsidR="005F1F4F" w:rsidRPr="00B37807" w:rsidRDefault="005F1F4F" w:rsidP="00306715">
            <w:pPr>
              <w:pStyle w:val="Normal1"/>
              <w:widowControl w:val="0"/>
              <w:jc w:val="both"/>
              <w:rPr>
                <w:rFonts w:ascii="Arial" w:hAnsi="Arial" w:cs="Arial"/>
              </w:rPr>
            </w:pPr>
          </w:p>
        </w:tc>
        <w:tc>
          <w:tcPr>
            <w:tcW w:w="2335" w:type="dxa"/>
          </w:tcPr>
          <w:p w14:paraId="6CC2B73E" w14:textId="77777777" w:rsidR="005F1F4F" w:rsidRPr="00B37807" w:rsidRDefault="005F1F4F" w:rsidP="00306715">
            <w:pPr>
              <w:pStyle w:val="Normal1"/>
              <w:widowControl w:val="0"/>
              <w:jc w:val="both"/>
              <w:rPr>
                <w:rFonts w:ascii="Arial" w:hAnsi="Arial" w:cs="Arial"/>
              </w:rPr>
            </w:pPr>
          </w:p>
        </w:tc>
      </w:tr>
      <w:tr w:rsidR="005F1F4F" w:rsidRPr="00B37807" w14:paraId="44EA31B4" w14:textId="77777777" w:rsidTr="00306715">
        <w:trPr>
          <w:trHeight w:val="420"/>
        </w:trPr>
        <w:tc>
          <w:tcPr>
            <w:tcW w:w="2334" w:type="dxa"/>
          </w:tcPr>
          <w:p w14:paraId="6CC7C9F1"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Estimated contract value</w:t>
            </w:r>
          </w:p>
        </w:tc>
        <w:tc>
          <w:tcPr>
            <w:tcW w:w="2334" w:type="dxa"/>
          </w:tcPr>
          <w:p w14:paraId="479B217B" w14:textId="77777777" w:rsidR="005F1F4F" w:rsidRPr="00B37807" w:rsidRDefault="005F1F4F" w:rsidP="00306715">
            <w:pPr>
              <w:pStyle w:val="Normal1"/>
              <w:widowControl w:val="0"/>
              <w:jc w:val="both"/>
              <w:rPr>
                <w:rFonts w:ascii="Arial" w:hAnsi="Arial" w:cs="Arial"/>
              </w:rPr>
            </w:pPr>
          </w:p>
        </w:tc>
        <w:tc>
          <w:tcPr>
            <w:tcW w:w="2334" w:type="dxa"/>
          </w:tcPr>
          <w:p w14:paraId="25603A23" w14:textId="77777777" w:rsidR="005F1F4F" w:rsidRPr="00B37807" w:rsidRDefault="005F1F4F" w:rsidP="00306715">
            <w:pPr>
              <w:pStyle w:val="Normal1"/>
              <w:widowControl w:val="0"/>
              <w:jc w:val="both"/>
              <w:rPr>
                <w:rFonts w:ascii="Arial" w:hAnsi="Arial" w:cs="Arial"/>
              </w:rPr>
            </w:pPr>
          </w:p>
        </w:tc>
        <w:tc>
          <w:tcPr>
            <w:tcW w:w="2335" w:type="dxa"/>
          </w:tcPr>
          <w:p w14:paraId="77A30B02" w14:textId="77777777" w:rsidR="005F1F4F" w:rsidRPr="00B37807" w:rsidRDefault="005F1F4F" w:rsidP="00306715">
            <w:pPr>
              <w:pStyle w:val="Normal1"/>
              <w:widowControl w:val="0"/>
              <w:jc w:val="both"/>
              <w:rPr>
                <w:rFonts w:ascii="Arial" w:hAnsi="Arial" w:cs="Arial"/>
              </w:rPr>
            </w:pPr>
          </w:p>
        </w:tc>
      </w:tr>
    </w:tbl>
    <w:p w14:paraId="6781A878" w14:textId="77777777" w:rsidR="005F1F4F" w:rsidRPr="00B37807" w:rsidRDefault="005F1F4F" w:rsidP="005F1F4F">
      <w:pPr>
        <w:pStyle w:val="Normal1"/>
        <w:spacing w:line="276" w:lineRule="auto"/>
        <w:jc w:val="both"/>
        <w:rPr>
          <w:rFonts w:ascii="Arial" w:hAnsi="Arial" w:cs="Arial"/>
        </w:rPr>
      </w:pPr>
    </w:p>
    <w:p w14:paraId="7428FAE0" w14:textId="77777777" w:rsidR="005F1F4F" w:rsidRPr="00B37807" w:rsidRDefault="005F1F4F" w:rsidP="005F1F4F">
      <w:pPr>
        <w:pStyle w:val="Normal1"/>
        <w:spacing w:line="276" w:lineRule="auto"/>
        <w:jc w:val="both"/>
        <w:rPr>
          <w:rFonts w:ascii="Arial" w:hAnsi="Arial" w:cs="Arial"/>
        </w:rPr>
      </w:pPr>
    </w:p>
    <w:p w14:paraId="632D6A2B" w14:textId="77777777" w:rsidR="005F1F4F" w:rsidRPr="00B37807" w:rsidRDefault="005F1F4F" w:rsidP="005F1F4F">
      <w:pPr>
        <w:pStyle w:val="Normal1"/>
        <w:spacing w:line="276" w:lineRule="auto"/>
        <w:jc w:val="both"/>
        <w:rPr>
          <w:rFonts w:ascii="Arial" w:hAnsi="Arial" w:cs="Arial"/>
        </w:rPr>
      </w:pPr>
    </w:p>
    <w:p w14:paraId="604EEB21" w14:textId="77777777" w:rsidR="005F1F4F" w:rsidRPr="00B37807" w:rsidRDefault="005F1F4F" w:rsidP="005F1F4F">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32"/>
        <w:gridCol w:w="5092"/>
        <w:gridCol w:w="3113"/>
      </w:tblGrid>
      <w:tr w:rsidR="005F1F4F" w:rsidRPr="00B37807" w14:paraId="64B1E372" w14:textId="77777777" w:rsidTr="00306715">
        <w:trPr>
          <w:trHeight w:val="2100"/>
        </w:trPr>
        <w:tc>
          <w:tcPr>
            <w:tcW w:w="1132" w:type="dxa"/>
          </w:tcPr>
          <w:p w14:paraId="4E9F4653" w14:textId="77777777" w:rsidR="005F1F4F" w:rsidRPr="00B37807" w:rsidRDefault="005F1F4F" w:rsidP="00306715">
            <w:pPr>
              <w:pStyle w:val="Normal1"/>
              <w:widowControl w:val="0"/>
              <w:jc w:val="both"/>
              <w:rPr>
                <w:rFonts w:ascii="Arial" w:hAnsi="Arial" w:cs="Arial"/>
              </w:rPr>
            </w:pPr>
          </w:p>
          <w:p w14:paraId="4F59C939"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6.2</w:t>
            </w:r>
          </w:p>
          <w:p w14:paraId="42897F33" w14:textId="77777777" w:rsidR="005F1F4F" w:rsidRPr="00B37807" w:rsidRDefault="005F1F4F" w:rsidP="00306715">
            <w:pPr>
              <w:pStyle w:val="Normal1"/>
              <w:widowControl w:val="0"/>
              <w:jc w:val="both"/>
              <w:rPr>
                <w:rFonts w:ascii="Arial" w:hAnsi="Arial" w:cs="Arial"/>
              </w:rPr>
            </w:pPr>
          </w:p>
          <w:p w14:paraId="2FE1AC28" w14:textId="77777777" w:rsidR="005F1F4F" w:rsidRPr="00B37807" w:rsidRDefault="005F1F4F" w:rsidP="00306715">
            <w:pPr>
              <w:pStyle w:val="Normal1"/>
              <w:widowControl w:val="0"/>
              <w:jc w:val="both"/>
              <w:rPr>
                <w:rFonts w:ascii="Arial" w:hAnsi="Arial" w:cs="Arial"/>
              </w:rPr>
            </w:pPr>
          </w:p>
        </w:tc>
        <w:tc>
          <w:tcPr>
            <w:tcW w:w="8205" w:type="dxa"/>
            <w:gridSpan w:val="2"/>
          </w:tcPr>
          <w:p w14:paraId="7F965232" w14:textId="77777777" w:rsidR="005F1F4F" w:rsidRPr="00B37807" w:rsidRDefault="005F1F4F" w:rsidP="00306715">
            <w:pPr>
              <w:pStyle w:val="Normal1"/>
              <w:widowControl w:val="0"/>
              <w:rPr>
                <w:rFonts w:ascii="Arial" w:hAnsi="Arial" w:cs="Arial"/>
                <w:sz w:val="22"/>
                <w:szCs w:val="22"/>
              </w:rPr>
            </w:pPr>
            <w:r w:rsidRPr="00B37807">
              <w:rPr>
                <w:rFonts w:ascii="Arial" w:eastAsia="Arial" w:hAnsi="Arial" w:cs="Arial"/>
                <w:sz w:val="22"/>
                <w:szCs w:val="22"/>
              </w:rPr>
              <w:t>Where you intend to sub-contract a proportion of the contract, please demonstrate how you have previously maintained healthy supply chains with your sub-contractor(s)</w:t>
            </w:r>
          </w:p>
          <w:p w14:paraId="44DC35EF" w14:textId="77777777" w:rsidR="005F1F4F" w:rsidRPr="00B37807" w:rsidRDefault="005F1F4F" w:rsidP="00306715">
            <w:pPr>
              <w:pStyle w:val="Normal1"/>
              <w:widowControl w:val="0"/>
              <w:rPr>
                <w:rFonts w:ascii="Arial" w:hAnsi="Arial" w:cs="Arial"/>
                <w:sz w:val="22"/>
                <w:szCs w:val="22"/>
              </w:rPr>
            </w:pPr>
          </w:p>
          <w:p w14:paraId="4F0DEFB5" w14:textId="77777777" w:rsidR="005F1F4F" w:rsidRPr="00B37807" w:rsidRDefault="005F1F4F" w:rsidP="00306715">
            <w:pPr>
              <w:pStyle w:val="Normal1"/>
              <w:widowControl w:val="0"/>
              <w:rPr>
                <w:rFonts w:ascii="Arial" w:hAnsi="Arial" w:cs="Arial"/>
                <w:sz w:val="22"/>
                <w:szCs w:val="22"/>
              </w:rPr>
            </w:pPr>
            <w:r w:rsidRPr="00B37807">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F1F4F" w:rsidRPr="00B37807" w14:paraId="64B08869" w14:textId="77777777" w:rsidTr="00306715">
        <w:trPr>
          <w:trHeight w:val="2100"/>
        </w:trPr>
        <w:tc>
          <w:tcPr>
            <w:tcW w:w="1132" w:type="dxa"/>
          </w:tcPr>
          <w:p w14:paraId="176F6D73" w14:textId="77777777" w:rsidR="005F1F4F" w:rsidRPr="00B37807" w:rsidRDefault="005F1F4F" w:rsidP="00306715">
            <w:pPr>
              <w:pStyle w:val="Normal1"/>
              <w:widowControl w:val="0"/>
              <w:jc w:val="both"/>
              <w:rPr>
                <w:rFonts w:ascii="Arial" w:hAnsi="Arial" w:cs="Arial"/>
              </w:rPr>
            </w:pPr>
          </w:p>
        </w:tc>
        <w:tc>
          <w:tcPr>
            <w:tcW w:w="8205" w:type="dxa"/>
            <w:gridSpan w:val="2"/>
          </w:tcPr>
          <w:p w14:paraId="28C690DF" w14:textId="77777777" w:rsidR="005F1F4F" w:rsidRPr="00B37807" w:rsidRDefault="005F1F4F" w:rsidP="00306715">
            <w:pPr>
              <w:pStyle w:val="Normal1"/>
              <w:widowControl w:val="0"/>
              <w:rPr>
                <w:rFonts w:ascii="Arial" w:eastAsia="Arial" w:hAnsi="Arial" w:cs="Arial"/>
                <w:sz w:val="22"/>
                <w:szCs w:val="22"/>
              </w:rPr>
            </w:pPr>
          </w:p>
        </w:tc>
      </w:tr>
      <w:tr w:rsidR="005F1F4F" w:rsidRPr="00B37807" w14:paraId="0C55E36D" w14:textId="77777777" w:rsidTr="00306715">
        <w:trPr>
          <w:trHeight w:val="370"/>
        </w:trPr>
        <w:tc>
          <w:tcPr>
            <w:tcW w:w="9337" w:type="dxa"/>
            <w:gridSpan w:val="3"/>
          </w:tcPr>
          <w:p w14:paraId="636E1655" w14:textId="77777777" w:rsidR="005F1F4F" w:rsidRDefault="005F1F4F" w:rsidP="00306715"/>
          <w:p w14:paraId="115BB431" w14:textId="77777777" w:rsidR="005F1F4F" w:rsidRDefault="005F1F4F" w:rsidP="00306715"/>
          <w:p w14:paraId="061C7234" w14:textId="77777777" w:rsidR="005F1F4F" w:rsidRPr="00B37807" w:rsidRDefault="005F1F4F" w:rsidP="00306715">
            <w:pPr>
              <w:rPr>
                <w:rFonts w:eastAsia="ArialMT"/>
              </w:rPr>
            </w:pPr>
            <w:r w:rsidRPr="00B37807">
              <w:t>Selection Questions 1- 6 Self-declarations</w:t>
            </w:r>
            <w:r w:rsidRPr="00B37807">
              <w:rPr>
                <w:rStyle w:val="FootnoteReference"/>
                <w:b/>
                <w:bCs/>
                <w:color w:val="222222"/>
              </w:rPr>
              <w:footnoteReference w:id="7"/>
            </w:r>
          </w:p>
        </w:tc>
      </w:tr>
      <w:tr w:rsidR="005F1F4F" w:rsidRPr="00B37807" w14:paraId="127F8F3C" w14:textId="77777777" w:rsidTr="00306715">
        <w:trPr>
          <w:trHeight w:val="370"/>
        </w:trPr>
        <w:tc>
          <w:tcPr>
            <w:tcW w:w="1132" w:type="dxa"/>
          </w:tcPr>
          <w:p w14:paraId="5602785B" w14:textId="77777777" w:rsidR="005F1F4F" w:rsidRPr="00B37807" w:rsidRDefault="005F1F4F" w:rsidP="00306715">
            <w:pPr>
              <w:pStyle w:val="Normal1"/>
              <w:widowControl w:val="0"/>
              <w:jc w:val="both"/>
              <w:rPr>
                <w:rFonts w:ascii="Arial" w:hAnsi="Arial" w:cs="Arial"/>
              </w:rPr>
            </w:pPr>
            <w:r w:rsidRPr="00B37807">
              <w:rPr>
                <w:rFonts w:ascii="Arial" w:hAnsi="Arial" w:cs="Arial"/>
              </w:rPr>
              <w:t>6.2.1</w:t>
            </w:r>
          </w:p>
        </w:tc>
        <w:tc>
          <w:tcPr>
            <w:tcW w:w="5092" w:type="dxa"/>
          </w:tcPr>
          <w:p w14:paraId="37D017E5" w14:textId="77777777" w:rsidR="005F1F4F" w:rsidRPr="00B37807" w:rsidRDefault="005F1F4F" w:rsidP="00306715">
            <w:r w:rsidRPr="00B37807">
              <w:t>Please confirm if you intend to use a supply chain for this contract. If</w:t>
            </w:r>
            <w:r>
              <w:t xml:space="preserve"> </w:t>
            </w:r>
            <w:r w:rsidRPr="00B37807">
              <w:t>you answer “No” you do not need to complete the rest of this section.</w:t>
            </w:r>
          </w:p>
          <w:p w14:paraId="4531880E"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MT" w:hAnsi="Arial" w:cs="Arial"/>
                <w:b/>
                <w:bCs/>
                <w:color w:val="222222"/>
                <w:sz w:val="22"/>
                <w:szCs w:val="22"/>
              </w:rPr>
              <w:t>[INFORMATION ONLY]</w:t>
            </w:r>
          </w:p>
        </w:tc>
        <w:tc>
          <w:tcPr>
            <w:tcW w:w="3113" w:type="dxa"/>
          </w:tcPr>
          <w:p w14:paraId="183D4F17" w14:textId="77777777" w:rsidR="005F1F4F" w:rsidRPr="00B37807" w:rsidRDefault="005F1F4F" w:rsidP="00306715">
            <w:r w:rsidRPr="00B37807">
              <w:t>Yes/No</w:t>
            </w:r>
          </w:p>
          <w:p w14:paraId="030FDC35" w14:textId="77777777" w:rsidR="005F1F4F" w:rsidRPr="0031589C" w:rsidRDefault="005F1F4F" w:rsidP="00306715">
            <w:r w:rsidRPr="00B37807">
              <w:t>NOT</w:t>
            </w:r>
            <w:r>
              <w:t xml:space="preserve"> </w:t>
            </w:r>
            <w:r w:rsidRPr="00B37807">
              <w:t>SCORED</w:t>
            </w:r>
          </w:p>
        </w:tc>
      </w:tr>
      <w:tr w:rsidR="005F1F4F" w:rsidRPr="00B37807" w14:paraId="525F3A3F" w14:textId="77777777" w:rsidTr="00306715">
        <w:trPr>
          <w:trHeight w:val="365"/>
        </w:trPr>
        <w:tc>
          <w:tcPr>
            <w:tcW w:w="1132" w:type="dxa"/>
          </w:tcPr>
          <w:p w14:paraId="42A6AA32" w14:textId="77777777" w:rsidR="005F1F4F" w:rsidRPr="00B37807" w:rsidRDefault="005F1F4F" w:rsidP="00306715">
            <w:pPr>
              <w:pStyle w:val="Normal1"/>
              <w:widowControl w:val="0"/>
              <w:jc w:val="both"/>
              <w:rPr>
                <w:rFonts w:ascii="Arial" w:hAnsi="Arial" w:cs="Arial"/>
              </w:rPr>
            </w:pPr>
            <w:r w:rsidRPr="00B37807">
              <w:rPr>
                <w:rFonts w:ascii="Arial" w:hAnsi="Arial" w:cs="Arial"/>
              </w:rPr>
              <w:t>6.2.2</w:t>
            </w:r>
          </w:p>
        </w:tc>
        <w:tc>
          <w:tcPr>
            <w:tcW w:w="5092" w:type="dxa"/>
          </w:tcPr>
          <w:p w14:paraId="0EDC0FE4" w14:textId="77777777" w:rsidR="005F1F4F" w:rsidRPr="0031589C" w:rsidRDefault="005F1F4F" w:rsidP="00306715">
            <w:r w:rsidRPr="00B37807">
              <w:t>Please confirm that you have systems in place to ensure that those in</w:t>
            </w:r>
            <w:r>
              <w:t xml:space="preserve"> </w:t>
            </w:r>
            <w:r w:rsidRPr="00B37807">
              <w:t>your supply chain are paid within your agreed contractual terms.</w:t>
            </w:r>
          </w:p>
        </w:tc>
        <w:tc>
          <w:tcPr>
            <w:tcW w:w="3113" w:type="dxa"/>
          </w:tcPr>
          <w:p w14:paraId="2B5A5B7F" w14:textId="77777777" w:rsidR="005F1F4F" w:rsidRPr="00B37807" w:rsidRDefault="005F1F4F" w:rsidP="00306715">
            <w:r w:rsidRPr="00B37807">
              <w:t>Yes/No</w:t>
            </w:r>
          </w:p>
          <w:p w14:paraId="4474DD6B"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MT" w:hAnsi="Arial" w:cs="Arial"/>
                <w:b/>
                <w:bCs/>
                <w:color w:val="222222"/>
                <w:sz w:val="22"/>
                <w:szCs w:val="22"/>
              </w:rPr>
              <w:t>PASS/FAIL</w:t>
            </w:r>
          </w:p>
        </w:tc>
      </w:tr>
      <w:tr w:rsidR="005F1F4F" w:rsidRPr="00B37807" w14:paraId="4CC3DF59" w14:textId="77777777" w:rsidTr="00306715">
        <w:trPr>
          <w:trHeight w:val="365"/>
        </w:trPr>
        <w:tc>
          <w:tcPr>
            <w:tcW w:w="1132" w:type="dxa"/>
          </w:tcPr>
          <w:p w14:paraId="2A4A5DB4" w14:textId="77777777" w:rsidR="005F1F4F" w:rsidRPr="00B37807" w:rsidRDefault="005F1F4F" w:rsidP="00306715">
            <w:pPr>
              <w:pStyle w:val="Normal1"/>
              <w:widowControl w:val="0"/>
              <w:jc w:val="both"/>
              <w:rPr>
                <w:rFonts w:ascii="Arial" w:hAnsi="Arial" w:cs="Arial"/>
              </w:rPr>
            </w:pPr>
            <w:r w:rsidRPr="00B37807">
              <w:rPr>
                <w:rFonts w:ascii="Arial" w:hAnsi="Arial" w:cs="Arial"/>
              </w:rPr>
              <w:t>6.2.3</w:t>
            </w:r>
          </w:p>
        </w:tc>
        <w:tc>
          <w:tcPr>
            <w:tcW w:w="5092" w:type="dxa"/>
          </w:tcPr>
          <w:p w14:paraId="01F97B91" w14:textId="77777777" w:rsidR="005F1F4F" w:rsidRPr="0031589C" w:rsidRDefault="005F1F4F" w:rsidP="00306715">
            <w:r w:rsidRPr="00B37807">
              <w:t>Please confirm you have procedures for resolving disputed invoices</w:t>
            </w:r>
            <w:r>
              <w:t xml:space="preserve"> </w:t>
            </w:r>
            <w:r w:rsidRPr="00B37807">
              <w:t>promptly and effectively with those in your supply chain.</w:t>
            </w:r>
          </w:p>
        </w:tc>
        <w:tc>
          <w:tcPr>
            <w:tcW w:w="3113" w:type="dxa"/>
          </w:tcPr>
          <w:p w14:paraId="5B060D7D" w14:textId="77777777" w:rsidR="005F1F4F" w:rsidRPr="00B37807" w:rsidRDefault="005F1F4F" w:rsidP="00306715">
            <w:r w:rsidRPr="00B37807">
              <w:t>Yes/No</w:t>
            </w:r>
          </w:p>
          <w:p w14:paraId="12406DE0"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MT" w:hAnsi="Arial" w:cs="Arial"/>
                <w:b/>
                <w:bCs/>
                <w:color w:val="222222"/>
                <w:sz w:val="22"/>
                <w:szCs w:val="22"/>
              </w:rPr>
              <w:t>PASS/FAIL</w:t>
            </w:r>
          </w:p>
        </w:tc>
      </w:tr>
      <w:tr w:rsidR="005F1F4F" w:rsidRPr="00B37807" w14:paraId="11C5A9F5" w14:textId="77777777" w:rsidTr="00306715">
        <w:trPr>
          <w:trHeight w:val="365"/>
        </w:trPr>
        <w:tc>
          <w:tcPr>
            <w:tcW w:w="1132" w:type="dxa"/>
          </w:tcPr>
          <w:p w14:paraId="115C4349" w14:textId="77777777" w:rsidR="005F1F4F" w:rsidRPr="00B37807" w:rsidRDefault="005F1F4F" w:rsidP="00306715">
            <w:pPr>
              <w:pStyle w:val="Normal1"/>
              <w:widowControl w:val="0"/>
              <w:jc w:val="both"/>
              <w:rPr>
                <w:rFonts w:ascii="Arial" w:hAnsi="Arial" w:cs="Arial"/>
              </w:rPr>
            </w:pPr>
            <w:r w:rsidRPr="00B37807">
              <w:rPr>
                <w:rFonts w:ascii="Arial" w:hAnsi="Arial" w:cs="Arial"/>
              </w:rPr>
              <w:t>6.2.4</w:t>
            </w:r>
          </w:p>
        </w:tc>
        <w:tc>
          <w:tcPr>
            <w:tcW w:w="5092" w:type="dxa"/>
          </w:tcPr>
          <w:p w14:paraId="1B8DF4DB" w14:textId="77777777" w:rsidR="005F1F4F" w:rsidRPr="0031589C" w:rsidRDefault="005F1F4F" w:rsidP="00306715">
            <w:r w:rsidRPr="00B37807">
              <w:t>Please confirm whether you are a signatory to a code or standard on</w:t>
            </w:r>
            <w:r>
              <w:t xml:space="preserve"> </w:t>
            </w:r>
            <w:r w:rsidRPr="00B37807">
              <w:t xml:space="preserve">payment practices. </w:t>
            </w:r>
            <w:r w:rsidRPr="00B37807">
              <w:rPr>
                <w:b/>
                <w:bCs/>
              </w:rPr>
              <w:t>[INFORMATION ONLY]</w:t>
            </w:r>
          </w:p>
        </w:tc>
        <w:tc>
          <w:tcPr>
            <w:tcW w:w="3113" w:type="dxa"/>
          </w:tcPr>
          <w:p w14:paraId="2FF724EA" w14:textId="77777777" w:rsidR="005F1F4F" w:rsidRPr="00B37807" w:rsidRDefault="005F1F4F" w:rsidP="00306715">
            <w:r w:rsidRPr="00B37807">
              <w:t>Yes / No</w:t>
            </w:r>
          </w:p>
          <w:p w14:paraId="374FF70E" w14:textId="77777777" w:rsidR="005F1F4F" w:rsidRPr="0031589C" w:rsidRDefault="005F1F4F" w:rsidP="00306715">
            <w:r w:rsidRPr="00B37807">
              <w:t>NOT</w:t>
            </w:r>
            <w:r>
              <w:t xml:space="preserve"> </w:t>
            </w:r>
            <w:r w:rsidRPr="00B37807">
              <w:t>SCORED</w:t>
            </w:r>
          </w:p>
        </w:tc>
      </w:tr>
      <w:tr w:rsidR="005F1F4F" w:rsidRPr="00B37807" w14:paraId="64022B5F" w14:textId="77777777" w:rsidTr="00306715">
        <w:trPr>
          <w:trHeight w:val="365"/>
        </w:trPr>
        <w:tc>
          <w:tcPr>
            <w:tcW w:w="1132" w:type="dxa"/>
          </w:tcPr>
          <w:p w14:paraId="6715D59F" w14:textId="77777777" w:rsidR="005F1F4F" w:rsidRPr="00B37807" w:rsidRDefault="005F1F4F" w:rsidP="00306715">
            <w:pPr>
              <w:pStyle w:val="Normal1"/>
              <w:widowControl w:val="0"/>
              <w:jc w:val="both"/>
              <w:rPr>
                <w:rFonts w:ascii="Arial" w:hAnsi="Arial" w:cs="Arial"/>
              </w:rPr>
            </w:pPr>
            <w:r w:rsidRPr="00B37807">
              <w:rPr>
                <w:rFonts w:ascii="Arial" w:hAnsi="Arial" w:cs="Arial"/>
              </w:rPr>
              <w:t>6.2.5</w:t>
            </w:r>
          </w:p>
        </w:tc>
        <w:tc>
          <w:tcPr>
            <w:tcW w:w="5092" w:type="dxa"/>
          </w:tcPr>
          <w:p w14:paraId="4BB128C0" w14:textId="77777777" w:rsidR="005F1F4F" w:rsidRPr="00D61CEB" w:rsidRDefault="005F1F4F" w:rsidP="00306715">
            <w:r w:rsidRPr="00B37807">
              <w:t>If you have answered “Yes” to question 4 above, please confirm</w:t>
            </w:r>
            <w:r>
              <w:t xml:space="preserve"> </w:t>
            </w:r>
            <w:r w:rsidRPr="00B37807">
              <w:t>whether you have taken steps to ensure that you meet the</w:t>
            </w:r>
            <w:r>
              <w:t xml:space="preserve"> </w:t>
            </w:r>
            <w:r w:rsidRPr="00B37807">
              <w:t>requirements of the code or standard.</w:t>
            </w:r>
          </w:p>
        </w:tc>
        <w:tc>
          <w:tcPr>
            <w:tcW w:w="3113" w:type="dxa"/>
          </w:tcPr>
          <w:p w14:paraId="66752E7B" w14:textId="77777777" w:rsidR="005F1F4F" w:rsidRPr="00B37807" w:rsidRDefault="005F1F4F" w:rsidP="00306715">
            <w:r w:rsidRPr="00B37807">
              <w:t>Yes/No</w:t>
            </w:r>
          </w:p>
          <w:p w14:paraId="388511A1"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MT" w:hAnsi="Arial" w:cs="Arial"/>
                <w:b/>
                <w:bCs/>
                <w:color w:val="222222"/>
                <w:sz w:val="22"/>
                <w:szCs w:val="22"/>
              </w:rPr>
              <w:t>PASS/FAIL</w:t>
            </w:r>
          </w:p>
        </w:tc>
      </w:tr>
      <w:tr w:rsidR="005F1F4F" w:rsidRPr="00B37807" w14:paraId="2B8ECD25" w14:textId="77777777" w:rsidTr="00306715">
        <w:trPr>
          <w:trHeight w:val="365"/>
        </w:trPr>
        <w:tc>
          <w:tcPr>
            <w:tcW w:w="9337" w:type="dxa"/>
            <w:gridSpan w:val="3"/>
          </w:tcPr>
          <w:p w14:paraId="4246CC34" w14:textId="77777777" w:rsidR="005F1F4F" w:rsidRDefault="005F1F4F" w:rsidP="00306715"/>
          <w:p w14:paraId="3114C7ED" w14:textId="77777777" w:rsidR="005F1F4F" w:rsidRDefault="005F1F4F" w:rsidP="00306715"/>
          <w:p w14:paraId="05468B32" w14:textId="77777777" w:rsidR="005F1F4F" w:rsidRDefault="005F1F4F" w:rsidP="00306715"/>
          <w:p w14:paraId="7E56A433" w14:textId="77777777" w:rsidR="005F1F4F" w:rsidRDefault="005F1F4F" w:rsidP="00306715"/>
          <w:p w14:paraId="5CE62AB7" w14:textId="77777777" w:rsidR="005F1F4F" w:rsidRPr="00B37807" w:rsidRDefault="005F1F4F" w:rsidP="00306715">
            <w:r w:rsidRPr="00B37807">
              <w:lastRenderedPageBreak/>
              <w:t>PUBLIC SECTOR CONTRACTS ONLY – Requirement under the Public Contracts</w:t>
            </w:r>
          </w:p>
          <w:p w14:paraId="0501A7CB" w14:textId="77777777" w:rsidR="005F1F4F" w:rsidRPr="00B37807" w:rsidRDefault="005F1F4F" w:rsidP="00306715">
            <w:pPr>
              <w:rPr>
                <w:rFonts w:eastAsia="ArialMT"/>
              </w:rPr>
            </w:pPr>
            <w:r w:rsidRPr="00B37807">
              <w:t>Regulations 2015 (“PCR 2015”) (Reg 113)</w:t>
            </w:r>
          </w:p>
        </w:tc>
      </w:tr>
      <w:tr w:rsidR="005F1F4F" w:rsidRPr="00B37807" w14:paraId="00613921" w14:textId="77777777" w:rsidTr="00306715">
        <w:trPr>
          <w:trHeight w:val="365"/>
        </w:trPr>
        <w:tc>
          <w:tcPr>
            <w:tcW w:w="1132" w:type="dxa"/>
          </w:tcPr>
          <w:p w14:paraId="2060D956" w14:textId="77777777" w:rsidR="005F1F4F" w:rsidRPr="00B37807" w:rsidRDefault="005F1F4F" w:rsidP="00306715">
            <w:pPr>
              <w:pStyle w:val="Normal1"/>
              <w:widowControl w:val="0"/>
              <w:jc w:val="both"/>
              <w:rPr>
                <w:rFonts w:ascii="Arial" w:hAnsi="Arial" w:cs="Arial"/>
              </w:rPr>
            </w:pPr>
            <w:r w:rsidRPr="00B37807">
              <w:rPr>
                <w:rFonts w:ascii="Arial" w:hAnsi="Arial" w:cs="Arial"/>
              </w:rPr>
              <w:lastRenderedPageBreak/>
              <w:t>6.2.6</w:t>
            </w:r>
          </w:p>
        </w:tc>
        <w:tc>
          <w:tcPr>
            <w:tcW w:w="5092" w:type="dxa"/>
          </w:tcPr>
          <w:p w14:paraId="3E7E8A5D" w14:textId="77777777" w:rsidR="005F1F4F" w:rsidRPr="0031589C" w:rsidRDefault="005F1F4F" w:rsidP="00306715">
            <w:r w:rsidRPr="00B37807">
              <w:t>For all contracts entered into pursuant to a procurement carried out</w:t>
            </w:r>
            <w:r>
              <w:t xml:space="preserve"> </w:t>
            </w:r>
            <w:r w:rsidRPr="00B37807">
              <w:t xml:space="preserve">under the PCR 2015, please confirm you include </w:t>
            </w:r>
            <w:proofErr w:type="gramStart"/>
            <w:r w:rsidRPr="00B37807">
              <w:t>30 day</w:t>
            </w:r>
            <w:proofErr w:type="gramEnd"/>
            <w:r w:rsidRPr="00B37807">
              <w:t xml:space="preserve"> payment</w:t>
            </w:r>
            <w:r>
              <w:t xml:space="preserve"> </w:t>
            </w:r>
            <w:r w:rsidRPr="00B37807">
              <w:t>terms in all of your sub-contracts (and you require your supply chain</w:t>
            </w:r>
            <w:r>
              <w:t xml:space="preserve"> </w:t>
            </w:r>
            <w:r w:rsidRPr="00B37807">
              <w:t>to do so) on all such contracts.</w:t>
            </w:r>
          </w:p>
        </w:tc>
        <w:tc>
          <w:tcPr>
            <w:tcW w:w="3113" w:type="dxa"/>
          </w:tcPr>
          <w:p w14:paraId="178EEEA0" w14:textId="77777777" w:rsidR="005F1F4F" w:rsidRPr="00B37807" w:rsidRDefault="005F1F4F" w:rsidP="00306715">
            <w:r w:rsidRPr="00B37807">
              <w:t>Yes / No</w:t>
            </w:r>
          </w:p>
          <w:p w14:paraId="6165259F"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MT" w:hAnsi="Arial" w:cs="Arial"/>
                <w:b/>
                <w:bCs/>
                <w:color w:val="222222"/>
                <w:sz w:val="22"/>
                <w:szCs w:val="22"/>
              </w:rPr>
              <w:t>PASS/FAIL</w:t>
            </w:r>
          </w:p>
        </w:tc>
      </w:tr>
      <w:tr w:rsidR="005F1F4F" w:rsidRPr="00B37807" w14:paraId="29F1B316" w14:textId="77777777" w:rsidTr="00306715">
        <w:trPr>
          <w:trHeight w:val="365"/>
        </w:trPr>
        <w:tc>
          <w:tcPr>
            <w:tcW w:w="9337" w:type="dxa"/>
            <w:gridSpan w:val="3"/>
          </w:tcPr>
          <w:p w14:paraId="2CD95DD6" w14:textId="77777777" w:rsidR="005F1F4F" w:rsidRPr="00B37807" w:rsidRDefault="005F1F4F" w:rsidP="00306715">
            <w:pPr>
              <w:rPr>
                <w:rFonts w:eastAsia="ArialMT"/>
              </w:rPr>
            </w:pPr>
            <w:r w:rsidRPr="00B37807">
              <w:t>PUBLIC AND PRIVATE SECTOR CONTRACTS</w:t>
            </w:r>
          </w:p>
        </w:tc>
      </w:tr>
      <w:tr w:rsidR="005F1F4F" w:rsidRPr="00B37807" w14:paraId="0403592F" w14:textId="77777777" w:rsidTr="00306715">
        <w:trPr>
          <w:trHeight w:val="365"/>
        </w:trPr>
        <w:tc>
          <w:tcPr>
            <w:tcW w:w="1132" w:type="dxa"/>
          </w:tcPr>
          <w:p w14:paraId="38701AC6" w14:textId="77777777" w:rsidR="005F1F4F" w:rsidRPr="00B37807" w:rsidRDefault="005F1F4F" w:rsidP="00306715">
            <w:pPr>
              <w:pStyle w:val="Normal1"/>
              <w:widowControl w:val="0"/>
              <w:jc w:val="both"/>
              <w:rPr>
                <w:rFonts w:ascii="Arial" w:hAnsi="Arial" w:cs="Arial"/>
              </w:rPr>
            </w:pPr>
            <w:r w:rsidRPr="00B37807">
              <w:rPr>
                <w:rFonts w:ascii="Arial" w:hAnsi="Arial" w:cs="Arial"/>
              </w:rPr>
              <w:t>6.2.7</w:t>
            </w:r>
          </w:p>
        </w:tc>
        <w:tc>
          <w:tcPr>
            <w:tcW w:w="8205" w:type="dxa"/>
            <w:gridSpan w:val="2"/>
          </w:tcPr>
          <w:p w14:paraId="3FBFF838" w14:textId="77777777" w:rsidR="005F1F4F" w:rsidRPr="00B37807" w:rsidRDefault="005F1F4F" w:rsidP="00306715">
            <w:r w:rsidRPr="00B37807">
              <w:t>Please provide the percentage of invoices paid by you to those in your immediate</w:t>
            </w:r>
            <w:r>
              <w:t xml:space="preserve"> </w:t>
            </w:r>
            <w:r w:rsidRPr="00B37807">
              <w:t>supply chain on all contracts within 60 days of the receipt of the invoice in each of the</w:t>
            </w:r>
            <w:r>
              <w:t xml:space="preserve"> </w:t>
            </w:r>
            <w:r w:rsidRPr="00B37807">
              <w:t xml:space="preserve">last two </w:t>
            </w:r>
            <w:proofErr w:type="gramStart"/>
            <w:r w:rsidRPr="00B37807">
              <w:t>six month</w:t>
            </w:r>
            <w:proofErr w:type="gramEnd"/>
            <w:r w:rsidRPr="00B37807">
              <w:t xml:space="preserve"> periods. This should include the percentage of invoices paid within</w:t>
            </w:r>
            <w:r>
              <w:t xml:space="preserve"> </w:t>
            </w:r>
            <w:r w:rsidRPr="00B37807">
              <w:t xml:space="preserve">each of the following </w:t>
            </w:r>
            <w:proofErr w:type="gramStart"/>
            <w:r w:rsidRPr="00B37807">
              <w:t>categories:-</w:t>
            </w:r>
            <w:proofErr w:type="gramEnd"/>
          </w:p>
          <w:p w14:paraId="42A25176" w14:textId="77777777" w:rsidR="005F1F4F" w:rsidRPr="00B37807" w:rsidRDefault="005F1F4F" w:rsidP="00306715">
            <w:r w:rsidRPr="00B37807">
              <w:t>● within 30 days</w:t>
            </w:r>
          </w:p>
          <w:p w14:paraId="681C02E4" w14:textId="77777777" w:rsidR="005F1F4F" w:rsidRPr="00B37807" w:rsidRDefault="005F1F4F" w:rsidP="00306715">
            <w:r w:rsidRPr="00B37807">
              <w:t>● in 31 to 60 days</w:t>
            </w:r>
          </w:p>
          <w:p w14:paraId="15A7DBAB" w14:textId="77777777" w:rsidR="005F1F4F" w:rsidRPr="00B37807" w:rsidRDefault="005F1F4F" w:rsidP="00306715">
            <w:r w:rsidRPr="00B37807">
              <w:t>● in 61 days or more.</w:t>
            </w:r>
          </w:p>
          <w:p w14:paraId="63A2E5BE" w14:textId="77777777" w:rsidR="005F1F4F" w:rsidRPr="00B37807" w:rsidRDefault="005F1F4F" w:rsidP="00306715">
            <w:r w:rsidRPr="00B37807">
              <w:t>Please include the total volume of invoices in each category.</w:t>
            </w:r>
          </w:p>
          <w:p w14:paraId="7B5493D2" w14:textId="77777777" w:rsidR="005F1F4F" w:rsidRPr="00B37807" w:rsidRDefault="005F1F4F" w:rsidP="00306715">
            <w:r w:rsidRPr="00B37807">
              <w:t>It is acceptable to cross refer to information that has previously been submitted</w:t>
            </w:r>
            <w:r>
              <w:t xml:space="preserve"> </w:t>
            </w:r>
            <w:r w:rsidRPr="00B37807">
              <w:t>to Government or is publicly available (provided it covers the requested period),</w:t>
            </w:r>
            <w:r>
              <w:t xml:space="preserve"> </w:t>
            </w:r>
            <w:r w:rsidRPr="00B37807">
              <w:t>in which case, please provide details and/or insert link(s</w:t>
            </w:r>
            <w:proofErr w:type="gramStart"/>
            <w:r w:rsidRPr="00B37807">
              <w:t>):-</w:t>
            </w:r>
            <w:proofErr w:type="gramEnd"/>
          </w:p>
          <w:p w14:paraId="76B7CB68" w14:textId="77777777" w:rsidR="005F1F4F" w:rsidRPr="00D61CEB" w:rsidRDefault="005F1F4F" w:rsidP="00306715">
            <w:r w:rsidRPr="00B37807">
              <w:t>If you are unable to demonstrate that 95% of invoices payable to your supply chain on</w:t>
            </w:r>
            <w:r>
              <w:t xml:space="preserve"> </w:t>
            </w:r>
            <w:r w:rsidRPr="00B37807">
              <w:t>all contracts have been paid within 60 days of the receipt of the invoice in each of the</w:t>
            </w:r>
            <w:r>
              <w:t xml:space="preserve"> </w:t>
            </w:r>
            <w:r w:rsidRPr="00B37807">
              <w:t xml:space="preserve">last two </w:t>
            </w:r>
            <w:proofErr w:type="gramStart"/>
            <w:r w:rsidRPr="00B37807">
              <w:t>six month</w:t>
            </w:r>
            <w:proofErr w:type="gramEnd"/>
            <w:r w:rsidRPr="00B37807">
              <w:t xml:space="preserve"> periods, please explain why and if applicable what remedial steps</w:t>
            </w:r>
            <w:r>
              <w:t xml:space="preserve"> </w:t>
            </w:r>
            <w:r w:rsidRPr="00B37807">
              <w:t>you have taken and/or are planning to take.</w:t>
            </w:r>
          </w:p>
        </w:tc>
      </w:tr>
    </w:tbl>
    <w:p w14:paraId="0F81120E" w14:textId="77777777" w:rsidR="005F1F4F" w:rsidRPr="00B37807" w:rsidRDefault="005F1F4F" w:rsidP="005F1F4F">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5F1F4F" w:rsidRPr="00B37807" w14:paraId="7239814C" w14:textId="77777777" w:rsidTr="00306715">
        <w:tc>
          <w:tcPr>
            <w:tcW w:w="681" w:type="pct"/>
          </w:tcPr>
          <w:p w14:paraId="659E5C7B" w14:textId="77777777" w:rsidR="005F1F4F" w:rsidRPr="00B37807" w:rsidRDefault="005F1F4F" w:rsidP="00306715">
            <w:pPr>
              <w:pStyle w:val="Normal1"/>
              <w:jc w:val="both"/>
              <w:rPr>
                <w:rFonts w:ascii="Arial" w:eastAsia="Arial" w:hAnsi="Arial" w:cs="Arial"/>
                <w:b/>
                <w:sz w:val="22"/>
                <w:szCs w:val="22"/>
              </w:rPr>
            </w:pPr>
            <w:r w:rsidRPr="00B37807">
              <w:rPr>
                <w:rFonts w:ascii="Arial" w:eastAsia="Arial" w:hAnsi="Arial" w:cs="Arial"/>
                <w:b/>
                <w:sz w:val="22"/>
                <w:szCs w:val="22"/>
              </w:rPr>
              <w:t xml:space="preserve">6.3  </w:t>
            </w:r>
          </w:p>
        </w:tc>
        <w:tc>
          <w:tcPr>
            <w:tcW w:w="4319" w:type="pct"/>
            <w:vAlign w:val="center"/>
          </w:tcPr>
          <w:p w14:paraId="074EB9C5"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you cannot provide at least one example for questions 6.1, in no more than 500 words please provide an explanation for this </w:t>
            </w:r>
            <w:proofErr w:type="gramStart"/>
            <w:r w:rsidRPr="00B37807">
              <w:rPr>
                <w:rFonts w:ascii="Arial" w:eastAsia="Arial" w:hAnsi="Arial" w:cs="Arial"/>
                <w:sz w:val="22"/>
                <w:szCs w:val="22"/>
              </w:rPr>
              <w:t>e.g.</w:t>
            </w:r>
            <w:proofErr w:type="gramEnd"/>
            <w:r w:rsidRPr="00B37807">
              <w:rPr>
                <w:rFonts w:ascii="Arial" w:eastAsia="Arial" w:hAnsi="Arial" w:cs="Arial"/>
                <w:sz w:val="22"/>
                <w:szCs w:val="22"/>
              </w:rPr>
              <w:t xml:space="preserve"> your organisation is a new start-up or you have provided services in the past but not under a contract.</w:t>
            </w:r>
          </w:p>
        </w:tc>
      </w:tr>
      <w:tr w:rsidR="005F1F4F" w:rsidRPr="00B37807" w14:paraId="255DE856" w14:textId="77777777" w:rsidTr="00306715">
        <w:tc>
          <w:tcPr>
            <w:tcW w:w="681" w:type="pct"/>
          </w:tcPr>
          <w:p w14:paraId="23222C6F" w14:textId="77777777" w:rsidR="005F1F4F" w:rsidRPr="00B37807" w:rsidRDefault="005F1F4F" w:rsidP="00306715">
            <w:pPr>
              <w:pStyle w:val="Normal1"/>
              <w:jc w:val="both"/>
              <w:rPr>
                <w:rFonts w:ascii="Arial" w:hAnsi="Arial" w:cs="Arial"/>
              </w:rPr>
            </w:pPr>
          </w:p>
        </w:tc>
        <w:tc>
          <w:tcPr>
            <w:tcW w:w="4319" w:type="pct"/>
          </w:tcPr>
          <w:p w14:paraId="710F607C" w14:textId="77777777" w:rsidR="005F1F4F" w:rsidRPr="00B37807" w:rsidRDefault="005F1F4F" w:rsidP="00306715">
            <w:pPr>
              <w:pStyle w:val="Normal1"/>
              <w:jc w:val="both"/>
              <w:rPr>
                <w:rFonts w:ascii="Arial" w:hAnsi="Arial" w:cs="Arial"/>
              </w:rPr>
            </w:pPr>
          </w:p>
          <w:p w14:paraId="75F55DCB" w14:textId="77777777" w:rsidR="005F1F4F" w:rsidRPr="00B37807" w:rsidRDefault="005F1F4F" w:rsidP="00306715">
            <w:pPr>
              <w:pStyle w:val="Normal1"/>
              <w:jc w:val="both"/>
              <w:rPr>
                <w:rFonts w:ascii="Arial" w:hAnsi="Arial" w:cs="Arial"/>
              </w:rPr>
            </w:pPr>
          </w:p>
          <w:p w14:paraId="611C328D" w14:textId="77777777" w:rsidR="005F1F4F" w:rsidRPr="00B37807" w:rsidRDefault="005F1F4F" w:rsidP="00306715">
            <w:pPr>
              <w:pStyle w:val="Normal1"/>
              <w:jc w:val="both"/>
              <w:rPr>
                <w:rFonts w:ascii="Arial" w:hAnsi="Arial" w:cs="Arial"/>
              </w:rPr>
            </w:pPr>
          </w:p>
          <w:p w14:paraId="11CC242A" w14:textId="77777777" w:rsidR="005F1F4F" w:rsidRPr="00B37807" w:rsidRDefault="005F1F4F" w:rsidP="00306715">
            <w:pPr>
              <w:pStyle w:val="Normal1"/>
              <w:jc w:val="both"/>
              <w:rPr>
                <w:rFonts w:ascii="Arial" w:hAnsi="Arial" w:cs="Arial"/>
              </w:rPr>
            </w:pPr>
          </w:p>
          <w:p w14:paraId="5F942A09" w14:textId="77777777" w:rsidR="005F1F4F" w:rsidRPr="00B37807" w:rsidRDefault="005F1F4F" w:rsidP="00306715">
            <w:pPr>
              <w:pStyle w:val="Normal1"/>
              <w:jc w:val="both"/>
              <w:rPr>
                <w:rFonts w:ascii="Arial" w:hAnsi="Arial" w:cs="Arial"/>
              </w:rPr>
            </w:pPr>
          </w:p>
          <w:p w14:paraId="521D7FBF" w14:textId="77777777" w:rsidR="005F1F4F" w:rsidRPr="00B37807" w:rsidRDefault="005F1F4F" w:rsidP="00306715">
            <w:pPr>
              <w:pStyle w:val="Normal1"/>
              <w:jc w:val="both"/>
              <w:rPr>
                <w:rFonts w:ascii="Arial" w:hAnsi="Arial" w:cs="Arial"/>
              </w:rPr>
            </w:pPr>
          </w:p>
          <w:p w14:paraId="50BAB27B" w14:textId="77777777" w:rsidR="005F1F4F" w:rsidRPr="00B37807" w:rsidRDefault="005F1F4F" w:rsidP="00306715">
            <w:pPr>
              <w:pStyle w:val="Normal1"/>
              <w:jc w:val="both"/>
              <w:rPr>
                <w:rFonts w:ascii="Arial" w:hAnsi="Arial" w:cs="Arial"/>
              </w:rPr>
            </w:pPr>
          </w:p>
        </w:tc>
      </w:tr>
    </w:tbl>
    <w:p w14:paraId="1EA6E1F1" w14:textId="77777777" w:rsidR="005F1F4F" w:rsidRPr="00B37807" w:rsidRDefault="005F1F4F" w:rsidP="005F1F4F">
      <w:pPr>
        <w:pStyle w:val="Normal1"/>
        <w:jc w:val="both"/>
        <w:rPr>
          <w:rFonts w:ascii="Arial" w:hAnsi="Arial" w:cs="Arial"/>
        </w:rPr>
      </w:pPr>
    </w:p>
    <w:p w14:paraId="0336A4F5" w14:textId="77777777" w:rsidR="005F1F4F" w:rsidRDefault="005F1F4F" w:rsidP="005F1F4F">
      <w:bookmarkStart w:id="50" w:name="_Hlk514232351"/>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F1F4F" w:rsidRPr="00B37807" w14:paraId="5A306EC9" w14:textId="77777777" w:rsidTr="00306715">
        <w:trPr>
          <w:trHeight w:val="400"/>
        </w:trPr>
        <w:tc>
          <w:tcPr>
            <w:tcW w:w="1276" w:type="dxa"/>
            <w:shd w:val="clear" w:color="auto" w:fill="CCFFFF"/>
          </w:tcPr>
          <w:p w14:paraId="62630CA4" w14:textId="77777777" w:rsidR="005F1F4F" w:rsidRPr="00B37807" w:rsidRDefault="005F1F4F" w:rsidP="00306715">
            <w:pPr>
              <w:pStyle w:val="Normal1"/>
              <w:spacing w:before="100"/>
              <w:jc w:val="both"/>
              <w:rPr>
                <w:rFonts w:ascii="Arial" w:hAnsi="Arial" w:cs="Arial"/>
                <w:b/>
              </w:rPr>
            </w:pPr>
            <w:r w:rsidRPr="00B37807">
              <w:rPr>
                <w:rFonts w:ascii="Arial" w:eastAsia="Arial" w:hAnsi="Arial" w:cs="Arial"/>
                <w:b/>
              </w:rPr>
              <w:lastRenderedPageBreak/>
              <w:t>Section 7</w:t>
            </w:r>
          </w:p>
        </w:tc>
        <w:tc>
          <w:tcPr>
            <w:tcW w:w="8080" w:type="dxa"/>
            <w:gridSpan w:val="2"/>
            <w:shd w:val="clear" w:color="auto" w:fill="CCFFFF"/>
          </w:tcPr>
          <w:p w14:paraId="0CE8CDEB"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b/>
              </w:rPr>
              <w:t>Modern Slavery Act 2015:</w:t>
            </w:r>
            <w:r w:rsidRPr="00B37807">
              <w:rPr>
                <w:rFonts w:ascii="Arial" w:eastAsia="Arial" w:hAnsi="Arial" w:cs="Arial"/>
                <w:sz w:val="22"/>
                <w:szCs w:val="22"/>
              </w:rPr>
              <w:t xml:space="preserve"> </w:t>
            </w:r>
            <w:r w:rsidRPr="00B37807">
              <w:rPr>
                <w:rFonts w:ascii="Arial" w:eastAsia="Arial" w:hAnsi="Arial" w:cs="Arial"/>
                <w:b/>
              </w:rPr>
              <w:t>Requirements under Modern Slavery Act 2015</w:t>
            </w:r>
            <w:r w:rsidRPr="00B37807">
              <w:rPr>
                <w:rFonts w:ascii="Arial" w:eastAsia="Arial" w:hAnsi="Arial" w:cs="Arial"/>
                <w:b/>
                <w:color w:val="222222"/>
                <w:sz w:val="22"/>
                <w:szCs w:val="22"/>
                <w:shd w:val="clear" w:color="auto" w:fill="CCFFFF"/>
                <w:vertAlign w:val="superscript"/>
              </w:rPr>
              <w:footnoteReference w:id="8"/>
            </w:r>
          </w:p>
        </w:tc>
      </w:tr>
      <w:tr w:rsidR="005F1F4F" w:rsidRPr="00B37807" w14:paraId="2651A8FC" w14:textId="77777777" w:rsidTr="00306715">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F16FAA0" w14:textId="77777777" w:rsidR="005F1F4F" w:rsidRPr="00B37807" w:rsidRDefault="005F1F4F" w:rsidP="00306715">
            <w:pPr>
              <w:pStyle w:val="Normal1"/>
              <w:spacing w:line="259" w:lineRule="auto"/>
              <w:jc w:val="both"/>
              <w:rPr>
                <w:rFonts w:ascii="Arial" w:hAnsi="Arial" w:cs="Arial"/>
                <w:sz w:val="22"/>
              </w:rPr>
            </w:pPr>
            <w:r w:rsidRPr="00B37807">
              <w:rPr>
                <w:rFonts w:ascii="Arial" w:eastAsia="Arial" w:hAnsi="Arial" w:cs="Arial"/>
                <w:b/>
                <w:sz w:val="22"/>
              </w:rPr>
              <w:t>7.1</w:t>
            </w:r>
          </w:p>
        </w:tc>
        <w:tc>
          <w:tcPr>
            <w:tcW w:w="5674" w:type="dxa"/>
            <w:tcMar>
              <w:left w:w="120" w:type="dxa"/>
              <w:right w:w="120" w:type="dxa"/>
            </w:tcMar>
          </w:tcPr>
          <w:p w14:paraId="7F998B49" w14:textId="77777777" w:rsidR="005F1F4F" w:rsidRPr="00B37807" w:rsidRDefault="005F1F4F" w:rsidP="00306715">
            <w:pPr>
              <w:pStyle w:val="Normal1"/>
              <w:rPr>
                <w:rFonts w:ascii="Arial" w:hAnsi="Arial" w:cs="Arial"/>
                <w:sz w:val="22"/>
                <w:szCs w:val="22"/>
              </w:rPr>
            </w:pPr>
            <w:r w:rsidRPr="00B37807">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40817471" w14:textId="77777777" w:rsidR="005F1F4F" w:rsidRPr="00B37807" w:rsidRDefault="005F1F4F" w:rsidP="00306715">
            <w:pPr>
              <w:pStyle w:val="Normal1"/>
              <w:jc w:val="both"/>
              <w:rPr>
                <w:rFonts w:ascii="Arial" w:hAnsi="Arial" w:cs="Arial"/>
                <w:sz w:val="22"/>
                <w:szCs w:val="22"/>
              </w:rPr>
            </w:pPr>
            <w:r w:rsidRPr="00B37807">
              <w:rPr>
                <w:rFonts w:ascii="Arial" w:hAnsi="Arial" w:cs="Arial"/>
                <w:sz w:val="22"/>
                <w:szCs w:val="22"/>
              </w:rPr>
              <w:br/>
            </w: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415CF5E2" w14:textId="77777777" w:rsidR="005F1F4F" w:rsidRPr="00B37807" w:rsidRDefault="005F1F4F" w:rsidP="00306715">
            <w:pPr>
              <w:pStyle w:val="Normal1"/>
              <w:spacing w:after="240"/>
              <w:rPr>
                <w:rFonts w:ascii="Arial" w:hAnsi="Arial" w:cs="Arial"/>
                <w:sz w:val="22"/>
                <w:szCs w:val="22"/>
              </w:rPr>
            </w:pPr>
            <w:r w:rsidRPr="00B37807">
              <w:rPr>
                <w:rFonts w:ascii="Arial" w:eastAsia="Arial" w:hAnsi="Arial" w:cs="Arial"/>
                <w:sz w:val="22"/>
                <w:szCs w:val="22"/>
              </w:rPr>
              <w:t xml:space="preserve">N/A   </w:t>
            </w:r>
            <w:r w:rsidRPr="00B37807">
              <w:rPr>
                <w:rFonts w:ascii="Segoe UI Symbol" w:eastAsia="Menlo Regular" w:hAnsi="Segoe UI Symbol" w:cs="Segoe UI Symbol"/>
                <w:sz w:val="22"/>
                <w:szCs w:val="22"/>
              </w:rPr>
              <w:t>☐</w:t>
            </w:r>
            <w:r w:rsidRPr="00B37807">
              <w:rPr>
                <w:rFonts w:ascii="Arial" w:hAnsi="Arial" w:cs="Arial"/>
                <w:sz w:val="22"/>
                <w:szCs w:val="22"/>
              </w:rPr>
              <w:br/>
            </w:r>
          </w:p>
        </w:tc>
      </w:tr>
      <w:tr w:rsidR="005F1F4F" w:rsidRPr="00B37807" w14:paraId="6ACD0593" w14:textId="77777777" w:rsidTr="00306715">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5CC82C5" w14:textId="77777777" w:rsidR="005F1F4F" w:rsidRPr="00B37807" w:rsidRDefault="005F1F4F" w:rsidP="00306715">
            <w:pPr>
              <w:pStyle w:val="Normal1"/>
              <w:spacing w:line="259" w:lineRule="auto"/>
              <w:jc w:val="both"/>
              <w:rPr>
                <w:rFonts w:ascii="Arial" w:hAnsi="Arial" w:cs="Arial"/>
                <w:sz w:val="22"/>
              </w:rPr>
            </w:pPr>
            <w:r w:rsidRPr="00B37807">
              <w:rPr>
                <w:rFonts w:ascii="Arial" w:eastAsia="Arial" w:hAnsi="Arial" w:cs="Arial"/>
                <w:b/>
                <w:sz w:val="22"/>
              </w:rPr>
              <w:t>7.2</w:t>
            </w:r>
          </w:p>
        </w:tc>
        <w:tc>
          <w:tcPr>
            <w:tcW w:w="5674" w:type="dxa"/>
            <w:tcMar>
              <w:left w:w="120" w:type="dxa"/>
              <w:right w:w="120" w:type="dxa"/>
            </w:tcMar>
          </w:tcPr>
          <w:p w14:paraId="31C19463" w14:textId="77777777" w:rsidR="005F1F4F" w:rsidRPr="00B37807" w:rsidRDefault="005F1F4F" w:rsidP="00306715">
            <w:pPr>
              <w:pStyle w:val="Normal1"/>
              <w:rPr>
                <w:rFonts w:ascii="Arial" w:hAnsi="Arial" w:cs="Arial"/>
                <w:sz w:val="22"/>
                <w:szCs w:val="22"/>
              </w:rPr>
            </w:pPr>
            <w:r w:rsidRPr="00B37807">
              <w:rPr>
                <w:rFonts w:ascii="Arial" w:eastAsia="Arial" w:hAnsi="Arial" w:cs="Arial"/>
                <w:color w:val="222222"/>
                <w:sz w:val="22"/>
                <w:szCs w:val="22"/>
                <w:highlight w:val="white"/>
              </w:rPr>
              <w:t xml:space="preserve">If you have answered yes to question </w:t>
            </w:r>
            <w:proofErr w:type="gramStart"/>
            <w:r w:rsidRPr="00B37807">
              <w:rPr>
                <w:rFonts w:ascii="Arial" w:eastAsia="Arial" w:hAnsi="Arial" w:cs="Arial"/>
                <w:color w:val="222222"/>
                <w:sz w:val="22"/>
                <w:szCs w:val="22"/>
                <w:highlight w:val="white"/>
              </w:rPr>
              <w:t>1</w:t>
            </w:r>
            <w:proofErr w:type="gramEnd"/>
            <w:r w:rsidRPr="00B37807">
              <w:rPr>
                <w:rFonts w:ascii="Arial" w:eastAsia="Arial" w:hAnsi="Arial" w:cs="Arial"/>
                <w:color w:val="222222"/>
                <w:sz w:val="22"/>
                <w:szCs w:val="22"/>
                <w:highlight w:val="white"/>
              </w:rPr>
              <w:t xml:space="preserve"> are you compliant with the annual reporting requirements contained within Section 54 of the Act 2015?</w:t>
            </w:r>
          </w:p>
          <w:p w14:paraId="6A66651E" w14:textId="77777777" w:rsidR="005F1F4F" w:rsidRPr="00B37807" w:rsidRDefault="005F1F4F" w:rsidP="00306715">
            <w:pPr>
              <w:pStyle w:val="Normal1"/>
              <w:spacing w:after="160" w:line="259" w:lineRule="auto"/>
              <w:jc w:val="both"/>
              <w:rPr>
                <w:rFonts w:ascii="Arial" w:hAnsi="Arial" w:cs="Arial"/>
                <w:sz w:val="22"/>
                <w:szCs w:val="22"/>
              </w:rPr>
            </w:pPr>
          </w:p>
        </w:tc>
        <w:tc>
          <w:tcPr>
            <w:tcW w:w="2406" w:type="dxa"/>
            <w:tcMar>
              <w:left w:w="120" w:type="dxa"/>
              <w:right w:w="120" w:type="dxa"/>
            </w:tcMar>
          </w:tcPr>
          <w:p w14:paraId="754210DA" w14:textId="77777777" w:rsidR="005F1F4F" w:rsidRPr="00B37807" w:rsidRDefault="005F1F4F" w:rsidP="00306715">
            <w:pPr>
              <w:pStyle w:val="Normal1"/>
              <w:rPr>
                <w:rFonts w:ascii="Arial" w:hAnsi="Arial" w:cs="Arial"/>
                <w:sz w:val="22"/>
                <w:szCs w:val="22"/>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28D7D0D" w14:textId="77777777" w:rsidR="005F1F4F" w:rsidRPr="00B37807" w:rsidRDefault="005F1F4F" w:rsidP="00306715">
            <w:pPr>
              <w:pStyle w:val="Normal1"/>
              <w:rPr>
                <w:rFonts w:ascii="Arial" w:hAnsi="Arial" w:cs="Arial"/>
                <w:sz w:val="22"/>
                <w:szCs w:val="22"/>
              </w:rPr>
            </w:pPr>
            <w:r w:rsidRPr="00B37807">
              <w:rPr>
                <w:rFonts w:ascii="Arial" w:eastAsia="Menlo Regular" w:hAnsi="Arial" w:cs="Arial"/>
                <w:sz w:val="22"/>
                <w:szCs w:val="22"/>
              </w:rPr>
              <w:t xml:space="preserve">Please provide relevant the </w:t>
            </w:r>
            <w:proofErr w:type="spellStart"/>
            <w:r w:rsidRPr="00B37807">
              <w:rPr>
                <w:rFonts w:ascii="Arial" w:eastAsia="Menlo Regular" w:hAnsi="Arial" w:cs="Arial"/>
                <w:sz w:val="22"/>
                <w:szCs w:val="22"/>
              </w:rPr>
              <w:t>url</w:t>
            </w:r>
            <w:proofErr w:type="spellEnd"/>
            <w:r w:rsidRPr="00B37807">
              <w:rPr>
                <w:rFonts w:ascii="Arial" w:eastAsia="Menlo Regular" w:hAnsi="Arial" w:cs="Arial"/>
                <w:sz w:val="22"/>
                <w:szCs w:val="22"/>
              </w:rPr>
              <w:t xml:space="preserve"> …</w:t>
            </w:r>
          </w:p>
          <w:p w14:paraId="090306F6" w14:textId="77777777" w:rsidR="005F1F4F" w:rsidRPr="00B37807" w:rsidRDefault="005F1F4F" w:rsidP="00306715">
            <w:pPr>
              <w:pStyle w:val="Normal1"/>
              <w:rPr>
                <w:rFonts w:ascii="Arial" w:hAnsi="Arial" w:cs="Arial"/>
                <w:sz w:val="22"/>
                <w:szCs w:val="22"/>
              </w:rPr>
            </w:pPr>
          </w:p>
          <w:p w14:paraId="542EB76D" w14:textId="77777777" w:rsidR="005F1F4F" w:rsidRPr="00B37807" w:rsidRDefault="005F1F4F" w:rsidP="00306715">
            <w:pPr>
              <w:pStyle w:val="Normal1"/>
              <w:spacing w:line="259" w:lineRule="auto"/>
              <w:rPr>
                <w:rFonts w:ascii="Arial" w:eastAsia="Menlo Regular" w:hAnsi="Arial" w:cs="Arial"/>
                <w:sz w:val="22"/>
                <w:szCs w:val="22"/>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1F3FB9F1" w14:textId="77777777" w:rsidR="005F1F4F" w:rsidRPr="00B37807" w:rsidRDefault="005F1F4F" w:rsidP="00306715">
            <w:pPr>
              <w:pStyle w:val="Normal1"/>
              <w:spacing w:line="259" w:lineRule="auto"/>
              <w:rPr>
                <w:rFonts w:ascii="Arial" w:hAnsi="Arial" w:cs="Arial"/>
                <w:sz w:val="22"/>
                <w:szCs w:val="22"/>
              </w:rPr>
            </w:pPr>
            <w:r w:rsidRPr="00B37807">
              <w:rPr>
                <w:rFonts w:ascii="Arial" w:eastAsia="Menlo Regular" w:hAnsi="Arial" w:cs="Arial"/>
                <w:sz w:val="22"/>
                <w:szCs w:val="22"/>
              </w:rPr>
              <w:t>Please provide an explanation</w:t>
            </w:r>
          </w:p>
        </w:tc>
      </w:tr>
      <w:bookmarkEnd w:id="50"/>
    </w:tbl>
    <w:p w14:paraId="565BCCFD" w14:textId="77777777" w:rsidR="005F1F4F" w:rsidRPr="00B37807" w:rsidRDefault="005F1F4F" w:rsidP="005F1F4F">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F1F4F" w:rsidRPr="00B37807" w14:paraId="13BDFF34" w14:textId="77777777" w:rsidTr="00306715">
        <w:trPr>
          <w:trHeight w:val="400"/>
        </w:trPr>
        <w:tc>
          <w:tcPr>
            <w:tcW w:w="1276" w:type="dxa"/>
            <w:shd w:val="clear" w:color="auto" w:fill="CCFFFF"/>
          </w:tcPr>
          <w:p w14:paraId="1AD3F807" w14:textId="77777777" w:rsidR="005F1F4F" w:rsidRPr="00B37807" w:rsidRDefault="005F1F4F" w:rsidP="00306715">
            <w:pPr>
              <w:pStyle w:val="Normal1"/>
              <w:spacing w:before="100"/>
              <w:jc w:val="both"/>
              <w:rPr>
                <w:rFonts w:ascii="Arial" w:hAnsi="Arial" w:cs="Arial"/>
                <w:b/>
              </w:rPr>
            </w:pPr>
            <w:bookmarkStart w:id="51" w:name="_Hlk519764308"/>
            <w:r w:rsidRPr="00B37807">
              <w:rPr>
                <w:rFonts w:ascii="Arial" w:eastAsia="Arial" w:hAnsi="Arial" w:cs="Arial"/>
                <w:b/>
              </w:rPr>
              <w:t>Section 8</w:t>
            </w:r>
          </w:p>
        </w:tc>
        <w:tc>
          <w:tcPr>
            <w:tcW w:w="8080" w:type="dxa"/>
            <w:gridSpan w:val="2"/>
            <w:shd w:val="clear" w:color="auto" w:fill="CCFFFF"/>
          </w:tcPr>
          <w:p w14:paraId="50DEF085" w14:textId="77777777" w:rsidR="005F1F4F" w:rsidRPr="00B37807" w:rsidRDefault="005F1F4F" w:rsidP="00306715">
            <w:pPr>
              <w:pStyle w:val="Normal1"/>
              <w:spacing w:before="100"/>
              <w:jc w:val="both"/>
              <w:rPr>
                <w:rFonts w:ascii="Arial" w:hAnsi="Arial" w:cs="Arial"/>
              </w:rPr>
            </w:pPr>
            <w:r w:rsidRPr="635F156A">
              <w:rPr>
                <w:rFonts w:ascii="Arial" w:eastAsia="Arial" w:hAnsi="Arial" w:cs="Arial"/>
                <w:b/>
                <w:bCs/>
              </w:rPr>
              <w:t>The General Data Protection Regulation (UK GDPR)</w:t>
            </w:r>
            <w:r w:rsidRPr="635F156A">
              <w:rPr>
                <w:rStyle w:val="FootnoteReference"/>
                <w:rFonts w:ascii="Arial" w:eastAsia="Arial" w:hAnsi="Arial" w:cs="Arial"/>
                <w:b/>
                <w:bCs/>
              </w:rPr>
              <w:footnoteReference w:id="9"/>
            </w:r>
          </w:p>
        </w:tc>
      </w:tr>
      <w:tr w:rsidR="005F1F4F" w:rsidRPr="00B37807" w14:paraId="6ED747AD" w14:textId="77777777" w:rsidTr="00306715">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7AF41C0B" w14:textId="77777777" w:rsidR="005F1F4F" w:rsidRPr="00B37807" w:rsidRDefault="005F1F4F" w:rsidP="00306715">
            <w:pPr>
              <w:pStyle w:val="Normal1"/>
              <w:spacing w:line="259" w:lineRule="auto"/>
              <w:jc w:val="both"/>
              <w:rPr>
                <w:rFonts w:ascii="Arial" w:hAnsi="Arial" w:cs="Arial"/>
                <w:sz w:val="22"/>
              </w:rPr>
            </w:pPr>
            <w:r w:rsidRPr="00B37807">
              <w:rPr>
                <w:rFonts w:ascii="Arial" w:eastAsia="Arial" w:hAnsi="Arial" w:cs="Arial"/>
                <w:b/>
                <w:sz w:val="22"/>
              </w:rPr>
              <w:t>8.1</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01E4CE02" w14:textId="77777777" w:rsidR="005F1F4F" w:rsidRPr="00B37807" w:rsidRDefault="005F1F4F" w:rsidP="00306715">
            <w:pPr>
              <w:pStyle w:val="Default"/>
              <w:rPr>
                <w:rFonts w:ascii="Arial" w:hAnsi="Arial" w:cs="Arial"/>
                <w:sz w:val="22"/>
                <w:szCs w:val="22"/>
              </w:rPr>
            </w:pPr>
            <w:r w:rsidRPr="635F156A">
              <w:rPr>
                <w:rFonts w:ascii="Arial" w:hAnsi="Arial" w:cs="Arial"/>
                <w:sz w:val="22"/>
                <w:szCs w:val="22"/>
              </w:rPr>
              <w:t>Compliance with the UK GDPR is a mandatory requirement for all contracts or agreements that involve the transfer and processing of personal data from 25</w:t>
            </w:r>
            <w:r w:rsidRPr="635F156A">
              <w:rPr>
                <w:rFonts w:ascii="Arial" w:hAnsi="Arial" w:cs="Arial"/>
                <w:sz w:val="22"/>
                <w:szCs w:val="22"/>
                <w:vertAlign w:val="superscript"/>
              </w:rPr>
              <w:t>th</w:t>
            </w:r>
            <w:r w:rsidRPr="635F156A">
              <w:rPr>
                <w:rFonts w:ascii="Arial" w:hAnsi="Arial" w:cs="Arial"/>
                <w:sz w:val="22"/>
                <w:szCs w:val="22"/>
              </w:rPr>
              <w:t xml:space="preserve"> May 2018. Will your organisation be compliant with the UK GDPR and all Data Protection Legislation (as defined in the terms and conditions applying to this Invitation to Tender) </w:t>
            </w:r>
            <w:proofErr w:type="gramStart"/>
            <w:r w:rsidRPr="635F156A">
              <w:rPr>
                <w:rFonts w:ascii="Arial" w:hAnsi="Arial" w:cs="Arial"/>
                <w:sz w:val="22"/>
                <w:szCs w:val="22"/>
              </w:rPr>
              <w:t>in regards to</w:t>
            </w:r>
            <w:proofErr w:type="gramEnd"/>
            <w:r w:rsidRPr="635F156A">
              <w:rPr>
                <w:rFonts w:ascii="Arial" w:hAnsi="Arial" w:cs="Arial"/>
                <w:sz w:val="22"/>
                <w:szCs w:val="22"/>
              </w:rPr>
              <w:t xml:space="preserve"> the processing required under this contract by the time of contract award?</w:t>
            </w:r>
          </w:p>
          <w:p w14:paraId="41BFC784" w14:textId="77777777" w:rsidR="005F1F4F" w:rsidRPr="00B37807" w:rsidRDefault="005F1F4F" w:rsidP="00306715">
            <w:pPr>
              <w:pStyle w:val="Default"/>
              <w:rPr>
                <w:rFonts w:ascii="Arial" w:hAnsi="Arial" w:cs="Arial"/>
                <w:sz w:val="22"/>
              </w:rPr>
            </w:pPr>
          </w:p>
          <w:p w14:paraId="7555F3E9" w14:textId="77777777" w:rsidR="005F1F4F" w:rsidRPr="00B37807" w:rsidRDefault="005F1F4F" w:rsidP="00306715">
            <w:r w:rsidRPr="635F156A">
              <w:t xml:space="preserve">Contractors are also required to complete Declaration 5: The UK GDPR Assurance Questionnaire for Contractors, to evidence the extent of readiness. 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7D7B2422" w14:textId="77777777" w:rsidR="005F1F4F" w:rsidRPr="00B37807" w:rsidRDefault="005F1F4F" w:rsidP="00306715"/>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78261B2B" w14:textId="77777777" w:rsidR="005F1F4F" w:rsidRPr="00B37807" w:rsidRDefault="005F1F4F" w:rsidP="00306715">
            <w:pPr>
              <w:pStyle w:val="Normal1"/>
              <w:jc w:val="both"/>
              <w:rPr>
                <w:rFonts w:ascii="Arial" w:hAnsi="Arial" w:cs="Arial"/>
                <w:sz w:val="22"/>
              </w:rPr>
            </w:pPr>
            <w:r w:rsidRPr="00B37807">
              <w:rPr>
                <w:rFonts w:ascii="Arial" w:hAnsi="Arial" w:cs="Arial"/>
                <w:sz w:val="22"/>
              </w:rPr>
              <w:br/>
            </w:r>
            <w:r w:rsidRPr="00B37807">
              <w:rPr>
                <w:rFonts w:ascii="Arial" w:eastAsia="Arial" w:hAnsi="Arial" w:cs="Arial"/>
                <w:sz w:val="22"/>
              </w:rPr>
              <w:t xml:space="preserve">Yes   </w:t>
            </w:r>
            <w:r w:rsidRPr="00B37807">
              <w:rPr>
                <w:rFonts w:ascii="Segoe UI Symbol" w:eastAsia="Menlo Regular" w:hAnsi="Segoe UI Symbol" w:cs="Segoe UI Symbol"/>
                <w:sz w:val="22"/>
              </w:rPr>
              <w:t>☐</w:t>
            </w:r>
          </w:p>
          <w:p w14:paraId="68ED3356" w14:textId="77777777" w:rsidR="005F1F4F" w:rsidRPr="00B37807" w:rsidRDefault="005F1F4F" w:rsidP="00306715">
            <w:pPr>
              <w:pStyle w:val="Normal1"/>
              <w:spacing w:after="240"/>
              <w:rPr>
                <w:rFonts w:ascii="Arial" w:hAnsi="Arial" w:cs="Arial"/>
                <w:sz w:val="22"/>
              </w:rPr>
            </w:pPr>
            <w:r w:rsidRPr="00B37807">
              <w:rPr>
                <w:rFonts w:ascii="Arial" w:eastAsia="Arial" w:hAnsi="Arial" w:cs="Arial"/>
                <w:sz w:val="22"/>
              </w:rPr>
              <w:t xml:space="preserve">No     </w:t>
            </w:r>
            <w:r w:rsidRPr="00B37807">
              <w:rPr>
                <w:rFonts w:ascii="Segoe UI Symbol" w:eastAsia="Menlo Regular" w:hAnsi="Segoe UI Symbol" w:cs="Segoe UI Symbol"/>
                <w:sz w:val="22"/>
              </w:rPr>
              <w:t>☐</w:t>
            </w:r>
            <w:r w:rsidRPr="00B37807">
              <w:rPr>
                <w:rFonts w:ascii="Arial" w:hAnsi="Arial" w:cs="Arial"/>
                <w:sz w:val="22"/>
              </w:rPr>
              <w:br/>
            </w:r>
          </w:p>
        </w:tc>
      </w:tr>
      <w:bookmarkEnd w:id="51"/>
    </w:tbl>
    <w:p w14:paraId="53E5A518" w14:textId="77777777" w:rsidR="005F1F4F" w:rsidRPr="00B37807" w:rsidRDefault="005F1F4F" w:rsidP="005F1F4F">
      <w:pPr>
        <w:pStyle w:val="Normal1"/>
        <w:rPr>
          <w:rFonts w:ascii="Arial" w:hAnsi="Arial" w:cs="Arial"/>
        </w:rPr>
      </w:pPr>
      <w:r w:rsidRPr="00B37807">
        <w:rPr>
          <w:rFonts w:ascii="Arial" w:hAnsi="Arial" w:cs="Arial"/>
        </w:rPr>
        <w:br w:type="page"/>
      </w:r>
      <w:r w:rsidRPr="00B37807">
        <w:rPr>
          <w:rFonts w:ascii="Arial" w:eastAsia="Arial" w:hAnsi="Arial" w:cs="Arial"/>
          <w:b/>
        </w:rPr>
        <w:lastRenderedPageBreak/>
        <w:t>9. Additional Questions</w:t>
      </w:r>
    </w:p>
    <w:p w14:paraId="2BFB5D44" w14:textId="77777777" w:rsidR="005F1F4F" w:rsidRPr="00B37807" w:rsidRDefault="005F1F4F" w:rsidP="005F1F4F">
      <w:pPr>
        <w:pStyle w:val="Normal1"/>
        <w:spacing w:line="276" w:lineRule="auto"/>
        <w:jc w:val="both"/>
        <w:rPr>
          <w:rFonts w:ascii="Arial" w:hAnsi="Arial" w:cs="Arial"/>
        </w:rPr>
      </w:pPr>
    </w:p>
    <w:p w14:paraId="6535C17C" w14:textId="77777777" w:rsidR="005F1F4F" w:rsidRPr="00B37807" w:rsidRDefault="005F1F4F" w:rsidP="005F1F4F">
      <w:pPr>
        <w:pStyle w:val="Normal1"/>
        <w:spacing w:line="276" w:lineRule="auto"/>
        <w:ind w:left="-567"/>
        <w:jc w:val="both"/>
        <w:rPr>
          <w:rFonts w:ascii="Arial" w:hAnsi="Arial" w:cs="Arial"/>
        </w:rPr>
      </w:pPr>
      <w:r w:rsidRPr="00B37807">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A4C8C56" w14:textId="77777777" w:rsidR="005F1F4F" w:rsidRPr="00B37807" w:rsidRDefault="005F1F4F" w:rsidP="005F1F4F">
      <w:pPr>
        <w:pStyle w:val="Normal1"/>
        <w:spacing w:line="276"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5F1F4F" w:rsidRPr="00B37807" w14:paraId="6AD8303F" w14:textId="77777777" w:rsidTr="00306715">
        <w:trPr>
          <w:trHeight w:val="400"/>
        </w:trPr>
        <w:tc>
          <w:tcPr>
            <w:tcW w:w="1257" w:type="dxa"/>
            <w:tcBorders>
              <w:top w:val="single" w:sz="8" w:space="0" w:color="000000" w:themeColor="text1"/>
              <w:bottom w:val="single" w:sz="6" w:space="0" w:color="000000" w:themeColor="text1"/>
            </w:tcBorders>
            <w:shd w:val="clear" w:color="auto" w:fill="CCFFFF"/>
          </w:tcPr>
          <w:p w14:paraId="45B0945C" w14:textId="77777777" w:rsidR="005F1F4F" w:rsidRPr="00B37807" w:rsidRDefault="005F1F4F" w:rsidP="00306715">
            <w:pPr>
              <w:pStyle w:val="Normal1"/>
              <w:spacing w:before="100"/>
              <w:jc w:val="both"/>
              <w:rPr>
                <w:rFonts w:ascii="Arial" w:hAnsi="Arial" w:cs="Arial"/>
                <w:b/>
              </w:rPr>
            </w:pPr>
            <w:r w:rsidRPr="00B37807">
              <w:rPr>
                <w:rFonts w:ascii="Arial" w:eastAsia="Arial" w:hAnsi="Arial" w:cs="Arial"/>
                <w:b/>
              </w:rPr>
              <w:t>Section 9</w:t>
            </w:r>
          </w:p>
        </w:tc>
        <w:tc>
          <w:tcPr>
            <w:tcW w:w="8080" w:type="dxa"/>
            <w:tcBorders>
              <w:top w:val="single" w:sz="8" w:space="0" w:color="000000" w:themeColor="text1"/>
              <w:bottom w:val="single" w:sz="6" w:space="0" w:color="000000" w:themeColor="text1"/>
            </w:tcBorders>
            <w:shd w:val="clear" w:color="auto" w:fill="CCFFFF"/>
          </w:tcPr>
          <w:p w14:paraId="2238747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b/>
              </w:rPr>
              <w:t>Additional Questions</w:t>
            </w:r>
            <w:r w:rsidRPr="00B37807">
              <w:rPr>
                <w:rFonts w:ascii="Arial" w:eastAsia="Arial" w:hAnsi="Arial" w:cs="Arial"/>
                <w:sz w:val="22"/>
                <w:szCs w:val="22"/>
              </w:rPr>
              <w:t xml:space="preserve"> </w:t>
            </w:r>
          </w:p>
        </w:tc>
      </w:tr>
      <w:tr w:rsidR="005F1F4F" w:rsidRPr="00B37807" w14:paraId="22638237" w14:textId="77777777" w:rsidTr="00306715">
        <w:trPr>
          <w:trHeight w:val="400"/>
        </w:trPr>
        <w:tc>
          <w:tcPr>
            <w:tcW w:w="1257" w:type="dxa"/>
            <w:tcBorders>
              <w:top w:val="single" w:sz="8" w:space="0" w:color="000000" w:themeColor="text1"/>
              <w:bottom w:val="single" w:sz="6" w:space="0" w:color="000000" w:themeColor="text1"/>
            </w:tcBorders>
            <w:shd w:val="clear" w:color="auto" w:fill="CCFFFF"/>
          </w:tcPr>
          <w:p w14:paraId="02BFE43D" w14:textId="77777777" w:rsidR="005F1F4F" w:rsidRPr="00B37807" w:rsidRDefault="005F1F4F" w:rsidP="00306715">
            <w:pPr>
              <w:pStyle w:val="Normal1"/>
              <w:spacing w:before="100"/>
              <w:jc w:val="both"/>
              <w:rPr>
                <w:rFonts w:ascii="Arial" w:eastAsia="Arial" w:hAnsi="Arial" w:cs="Arial"/>
                <w:b/>
                <w:sz w:val="22"/>
                <w:szCs w:val="22"/>
              </w:rPr>
            </w:pPr>
            <w:r w:rsidRPr="00B37807">
              <w:rPr>
                <w:rFonts w:ascii="Arial" w:eastAsia="Arial" w:hAnsi="Arial" w:cs="Arial"/>
                <w:b/>
                <w:sz w:val="22"/>
                <w:szCs w:val="22"/>
              </w:rPr>
              <w:t>9.1</w:t>
            </w:r>
          </w:p>
        </w:tc>
        <w:tc>
          <w:tcPr>
            <w:tcW w:w="8080" w:type="dxa"/>
            <w:tcBorders>
              <w:top w:val="single" w:sz="8" w:space="0" w:color="000000" w:themeColor="text1"/>
              <w:bottom w:val="single" w:sz="6" w:space="0" w:color="000000" w:themeColor="text1"/>
            </w:tcBorders>
            <w:shd w:val="clear" w:color="auto" w:fill="CCFFFF"/>
          </w:tcPr>
          <w:p w14:paraId="16A3BBAC" w14:textId="77777777" w:rsidR="005F1F4F" w:rsidRPr="00B37807" w:rsidRDefault="005F1F4F" w:rsidP="00306715">
            <w:pPr>
              <w:pStyle w:val="Normal1"/>
              <w:spacing w:before="100"/>
              <w:jc w:val="both"/>
              <w:rPr>
                <w:rFonts w:ascii="Arial" w:eastAsia="Arial" w:hAnsi="Arial" w:cs="Arial"/>
                <w:b/>
                <w:sz w:val="22"/>
                <w:szCs w:val="22"/>
              </w:rPr>
            </w:pPr>
            <w:r w:rsidRPr="00B37807">
              <w:rPr>
                <w:rFonts w:ascii="Arial" w:eastAsia="Arial" w:hAnsi="Arial" w:cs="Arial"/>
                <w:b/>
                <w:sz w:val="22"/>
                <w:szCs w:val="22"/>
              </w:rPr>
              <w:t>Insurance</w:t>
            </w:r>
          </w:p>
        </w:tc>
      </w:tr>
      <w:tr w:rsidR="005F1F4F" w:rsidRPr="00B37807" w14:paraId="35915899" w14:textId="77777777" w:rsidTr="00306715">
        <w:tblPrEx>
          <w:tblLook w:val="0600" w:firstRow="0" w:lastRow="0" w:firstColumn="0" w:lastColumn="0" w:noHBand="1" w:noVBand="1"/>
        </w:tblPrEx>
        <w:tc>
          <w:tcPr>
            <w:tcW w:w="1257" w:type="dxa"/>
          </w:tcPr>
          <w:p w14:paraId="5E874275" w14:textId="77777777" w:rsidR="005F1F4F" w:rsidRPr="00B37807" w:rsidRDefault="005F1F4F" w:rsidP="00306715">
            <w:pPr>
              <w:pStyle w:val="Normal1"/>
              <w:widowControl w:val="0"/>
              <w:jc w:val="both"/>
              <w:rPr>
                <w:rFonts w:ascii="Arial" w:hAnsi="Arial" w:cs="Arial"/>
                <w:sz w:val="22"/>
                <w:szCs w:val="22"/>
              </w:rPr>
            </w:pPr>
            <w:r w:rsidRPr="00B37807">
              <w:rPr>
                <w:rFonts w:ascii="Arial" w:hAnsi="Arial" w:cs="Arial"/>
                <w:sz w:val="22"/>
                <w:szCs w:val="22"/>
              </w:rPr>
              <w:t>a.</w:t>
            </w:r>
          </w:p>
        </w:tc>
        <w:tc>
          <w:tcPr>
            <w:tcW w:w="8080" w:type="dxa"/>
          </w:tcPr>
          <w:p w14:paraId="060D717A"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4CC7092C"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 w:hAnsi="Arial" w:cs="Arial"/>
                <w:sz w:val="22"/>
                <w:szCs w:val="22"/>
              </w:rPr>
              <w:t xml:space="preserve">Y/N  </w:t>
            </w:r>
          </w:p>
          <w:p w14:paraId="0AB7AB23" w14:textId="77777777" w:rsidR="005F1F4F" w:rsidRPr="00B37807" w:rsidRDefault="005F1F4F" w:rsidP="00306715">
            <w:pPr>
              <w:pStyle w:val="Normal1"/>
              <w:widowControl w:val="0"/>
              <w:jc w:val="both"/>
              <w:rPr>
                <w:rFonts w:ascii="Arial" w:hAnsi="Arial" w:cs="Arial"/>
                <w:sz w:val="22"/>
                <w:szCs w:val="22"/>
              </w:rPr>
            </w:pPr>
            <w:r>
              <w:br/>
            </w:r>
            <w:r w:rsidRPr="635F156A">
              <w:rPr>
                <w:rFonts w:ascii="Arial" w:eastAsia="Arial" w:hAnsi="Arial" w:cs="Arial"/>
                <w:sz w:val="22"/>
                <w:szCs w:val="22"/>
              </w:rPr>
              <w:t>Employer’s (Compulsory) Liability Insurance</w:t>
            </w:r>
            <w:r>
              <w:rPr>
                <w:rFonts w:ascii="Arial" w:eastAsia="Arial" w:hAnsi="Arial" w:cs="Arial"/>
                <w:sz w:val="22"/>
                <w:szCs w:val="22"/>
              </w:rPr>
              <w:t>*</w:t>
            </w:r>
            <w:r w:rsidRPr="635F156A">
              <w:rPr>
                <w:rFonts w:ascii="Arial" w:eastAsia="Arial" w:hAnsi="Arial" w:cs="Arial"/>
                <w:sz w:val="22"/>
                <w:szCs w:val="22"/>
              </w:rPr>
              <w:t xml:space="preserve"> = £</w:t>
            </w:r>
            <w:r>
              <w:rPr>
                <w:rFonts w:ascii="Arial" w:eastAsia="Arial" w:hAnsi="Arial" w:cs="Arial"/>
                <w:sz w:val="22"/>
                <w:szCs w:val="22"/>
              </w:rPr>
              <w:t>5,000,000</w:t>
            </w:r>
          </w:p>
          <w:p w14:paraId="432D2280" w14:textId="77777777" w:rsidR="005F1F4F" w:rsidRPr="00B37807" w:rsidRDefault="005F1F4F" w:rsidP="00306715">
            <w:pPr>
              <w:pStyle w:val="Normal1"/>
              <w:widowControl w:val="0"/>
              <w:rPr>
                <w:rFonts w:ascii="Arial" w:hAnsi="Arial" w:cs="Arial"/>
                <w:sz w:val="22"/>
                <w:szCs w:val="22"/>
              </w:rPr>
            </w:pPr>
            <w:r w:rsidRPr="00B37807">
              <w:rPr>
                <w:rFonts w:ascii="Arial" w:eastAsia="Arial" w:hAnsi="Arial" w:cs="Arial"/>
                <w:sz w:val="22"/>
                <w:szCs w:val="22"/>
              </w:rPr>
              <w:br/>
              <w:t xml:space="preserve">Public Liability Insurance = </w:t>
            </w:r>
            <w:r>
              <w:rPr>
                <w:rFonts w:ascii="Arial" w:eastAsia="Arial" w:hAnsi="Arial" w:cs="Arial"/>
                <w:sz w:val="22"/>
                <w:szCs w:val="22"/>
              </w:rPr>
              <w:t xml:space="preserve">(as per </w:t>
            </w:r>
            <w:proofErr w:type="spellStart"/>
            <w:r>
              <w:rPr>
                <w:rFonts w:ascii="Arial" w:eastAsia="Arial" w:hAnsi="Arial" w:cs="Arial"/>
                <w:sz w:val="22"/>
                <w:szCs w:val="22"/>
              </w:rPr>
              <w:t>contrct</w:t>
            </w:r>
            <w:proofErr w:type="spellEnd"/>
            <w:r>
              <w:rPr>
                <w:rFonts w:ascii="Arial" w:eastAsia="Arial" w:hAnsi="Arial" w:cs="Arial"/>
                <w:sz w:val="22"/>
                <w:szCs w:val="22"/>
              </w:rPr>
              <w:t xml:space="preserve"> T&amp;Cs)</w:t>
            </w:r>
            <w:r w:rsidRPr="00B37807">
              <w:rPr>
                <w:rFonts w:ascii="Arial" w:eastAsia="Arial" w:hAnsi="Arial" w:cs="Arial"/>
                <w:sz w:val="22"/>
                <w:szCs w:val="22"/>
              </w:rPr>
              <w:br/>
            </w:r>
            <w:r>
              <w:br/>
            </w:r>
            <w:r w:rsidRPr="635F156A">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14:paraId="2400C617" w14:textId="77777777" w:rsidR="005F1F4F" w:rsidRPr="00B37807" w:rsidRDefault="005F1F4F" w:rsidP="005F1F4F">
      <w:pPr>
        <w:pStyle w:val="Normal1"/>
        <w:spacing w:after="160" w:line="259" w:lineRule="auto"/>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5F1F4F" w:rsidRPr="00B37807" w14:paraId="1B493AC2" w14:textId="77777777" w:rsidTr="00306715">
        <w:trPr>
          <w:trHeight w:val="400"/>
        </w:trPr>
        <w:tc>
          <w:tcPr>
            <w:tcW w:w="1257" w:type="dxa"/>
            <w:tcBorders>
              <w:top w:val="single" w:sz="8" w:space="0" w:color="000000"/>
              <w:bottom w:val="single" w:sz="6" w:space="0" w:color="000000"/>
            </w:tcBorders>
            <w:shd w:val="clear" w:color="auto" w:fill="CCFFFF"/>
          </w:tcPr>
          <w:p w14:paraId="4CBC3865"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rPr>
              <w:t>9.2</w:t>
            </w:r>
          </w:p>
        </w:tc>
        <w:tc>
          <w:tcPr>
            <w:tcW w:w="8080" w:type="dxa"/>
            <w:gridSpan w:val="2"/>
            <w:tcBorders>
              <w:top w:val="single" w:sz="8" w:space="0" w:color="000000"/>
              <w:bottom w:val="single" w:sz="6" w:space="0" w:color="000000"/>
            </w:tcBorders>
            <w:shd w:val="clear" w:color="auto" w:fill="CCFFFF"/>
          </w:tcPr>
          <w:p w14:paraId="6BCC64F0"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sz w:val="22"/>
                <w:szCs w:val="22"/>
              </w:rPr>
              <w:t>Skills and Apprentices</w:t>
            </w:r>
            <w:r w:rsidRPr="00B37807">
              <w:rPr>
                <w:rFonts w:ascii="Arial" w:eastAsia="Arial" w:hAnsi="Arial" w:cs="Arial"/>
                <w:b/>
                <w:sz w:val="22"/>
                <w:szCs w:val="22"/>
                <w:vertAlign w:val="superscript"/>
              </w:rPr>
              <w:footnoteReference w:id="10"/>
            </w:r>
            <w:r w:rsidRPr="00B37807">
              <w:rPr>
                <w:rFonts w:ascii="Arial" w:eastAsia="Arial" w:hAnsi="Arial" w:cs="Arial"/>
                <w:b/>
                <w:sz w:val="22"/>
                <w:szCs w:val="22"/>
              </w:rPr>
              <w:t xml:space="preserve"> – (please refer to supplier selection guidance)</w:t>
            </w:r>
          </w:p>
        </w:tc>
      </w:tr>
      <w:tr w:rsidR="005F1F4F" w:rsidRPr="00B37807" w14:paraId="7AA1A60A" w14:textId="77777777" w:rsidTr="00306715">
        <w:tblPrEx>
          <w:tblLook w:val="0600" w:firstRow="0" w:lastRow="0" w:firstColumn="0" w:lastColumn="0" w:noHBand="1" w:noVBand="1"/>
        </w:tblPrEx>
        <w:tc>
          <w:tcPr>
            <w:tcW w:w="1257" w:type="dxa"/>
          </w:tcPr>
          <w:p w14:paraId="635FE9C9"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a.</w:t>
            </w:r>
          </w:p>
        </w:tc>
        <w:tc>
          <w:tcPr>
            <w:tcW w:w="5954" w:type="dxa"/>
          </w:tcPr>
          <w:p w14:paraId="71989E88"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B37807">
              <w:rPr>
                <w:rFonts w:ascii="Arial" w:eastAsia="Arial" w:hAnsi="Arial" w:cs="Arial"/>
                <w:b/>
                <w:sz w:val="22"/>
                <w:szCs w:val="22"/>
              </w:rPr>
              <w:br/>
            </w:r>
            <w:r w:rsidRPr="00B37807">
              <w:rPr>
                <w:rFonts w:ascii="Arial" w:eastAsia="Arial" w:hAnsi="Arial" w:cs="Arial"/>
                <w:b/>
                <w:sz w:val="22"/>
                <w:szCs w:val="22"/>
              </w:rPr>
              <w:br/>
            </w:r>
            <w:r w:rsidRPr="00B37807">
              <w:rPr>
                <w:rFonts w:ascii="Arial" w:eastAsia="Arial" w:hAnsi="Arial" w:cs="Arial"/>
                <w:sz w:val="22"/>
                <w:szCs w:val="22"/>
              </w:rPr>
              <w:t>Please confirm if you will be supporting apprenticeships and skills development through this contract.</w:t>
            </w:r>
            <w:r w:rsidRPr="00B37807">
              <w:rPr>
                <w:rFonts w:ascii="Arial" w:eastAsia="Arial" w:hAnsi="Arial" w:cs="Arial"/>
                <w:sz w:val="22"/>
                <w:szCs w:val="22"/>
              </w:rPr>
              <w:br/>
            </w:r>
          </w:p>
        </w:tc>
        <w:tc>
          <w:tcPr>
            <w:tcW w:w="2126" w:type="dxa"/>
          </w:tcPr>
          <w:p w14:paraId="0706B16F" w14:textId="77777777" w:rsidR="005F1F4F" w:rsidRPr="00B37807" w:rsidRDefault="005F1F4F" w:rsidP="00306715">
            <w:pPr>
              <w:pStyle w:val="Normal1"/>
              <w:widowControl w:val="0"/>
              <w:jc w:val="both"/>
              <w:rPr>
                <w:rFonts w:ascii="Arial" w:hAnsi="Arial" w:cs="Arial"/>
              </w:rPr>
            </w:pPr>
          </w:p>
          <w:p w14:paraId="26D1A3B3" w14:textId="77777777" w:rsidR="005F1F4F" w:rsidRPr="00B37807" w:rsidRDefault="005F1F4F" w:rsidP="00306715">
            <w:pPr>
              <w:pStyle w:val="Normal1"/>
              <w:widowControl w:val="0"/>
              <w:jc w:val="both"/>
              <w:rPr>
                <w:rFonts w:ascii="Arial" w:hAnsi="Arial" w:cs="Arial"/>
              </w:rPr>
            </w:pPr>
          </w:p>
          <w:p w14:paraId="5381E297" w14:textId="77777777" w:rsidR="005F1F4F" w:rsidRPr="00B37807" w:rsidRDefault="005F1F4F" w:rsidP="00306715">
            <w:pPr>
              <w:pStyle w:val="Normal1"/>
              <w:widowControl w:val="0"/>
              <w:jc w:val="both"/>
              <w:rPr>
                <w:rFonts w:ascii="Arial" w:hAnsi="Arial" w:cs="Arial"/>
              </w:rPr>
            </w:pPr>
          </w:p>
          <w:p w14:paraId="38DEAF85" w14:textId="77777777" w:rsidR="005F1F4F" w:rsidRPr="00B37807" w:rsidRDefault="005F1F4F" w:rsidP="00306715">
            <w:pPr>
              <w:pStyle w:val="Normal1"/>
              <w:widowControl w:val="0"/>
              <w:jc w:val="both"/>
              <w:rPr>
                <w:rFonts w:ascii="Arial" w:hAnsi="Arial" w:cs="Arial"/>
              </w:rPr>
            </w:pPr>
          </w:p>
          <w:p w14:paraId="52005409" w14:textId="77777777" w:rsidR="005F1F4F" w:rsidRPr="00B37807" w:rsidRDefault="005F1F4F" w:rsidP="00306715">
            <w:pPr>
              <w:pStyle w:val="Normal1"/>
              <w:widowControl w:val="0"/>
              <w:jc w:val="both"/>
              <w:rPr>
                <w:rFonts w:ascii="Arial" w:hAnsi="Arial" w:cs="Arial"/>
              </w:rPr>
            </w:pPr>
          </w:p>
          <w:p w14:paraId="71A4CB7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5A1F5BAA"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000C8046" w14:textId="77777777" w:rsidR="005F1F4F" w:rsidRPr="00B37807" w:rsidRDefault="005F1F4F" w:rsidP="00306715">
            <w:pPr>
              <w:pStyle w:val="Normal1"/>
              <w:widowControl w:val="0"/>
              <w:jc w:val="both"/>
              <w:rPr>
                <w:rFonts w:ascii="Arial" w:hAnsi="Arial" w:cs="Arial"/>
              </w:rPr>
            </w:pPr>
          </w:p>
        </w:tc>
      </w:tr>
      <w:tr w:rsidR="005F1F4F" w:rsidRPr="00B37807" w14:paraId="22488B76" w14:textId="77777777" w:rsidTr="00306715">
        <w:tblPrEx>
          <w:tblLook w:val="0600" w:firstRow="0" w:lastRow="0" w:firstColumn="0" w:lastColumn="0" w:noHBand="1" w:noVBand="1"/>
        </w:tblPrEx>
        <w:tc>
          <w:tcPr>
            <w:tcW w:w="1257" w:type="dxa"/>
          </w:tcPr>
          <w:p w14:paraId="266BB8B5" w14:textId="77777777" w:rsidR="005F1F4F" w:rsidRPr="00B37807" w:rsidRDefault="005F1F4F" w:rsidP="00306715">
            <w:pPr>
              <w:pStyle w:val="Normal1"/>
              <w:widowControl w:val="0"/>
              <w:ind w:right="-100"/>
              <w:jc w:val="both"/>
              <w:rPr>
                <w:rFonts w:ascii="Arial" w:hAnsi="Arial" w:cs="Arial"/>
              </w:rPr>
            </w:pPr>
            <w:r w:rsidRPr="00B37807">
              <w:rPr>
                <w:rFonts w:ascii="Arial" w:eastAsia="Arial" w:hAnsi="Arial" w:cs="Arial"/>
                <w:b/>
                <w:sz w:val="22"/>
                <w:szCs w:val="22"/>
              </w:rPr>
              <w:t>b.</w:t>
            </w:r>
          </w:p>
        </w:tc>
        <w:tc>
          <w:tcPr>
            <w:tcW w:w="5954" w:type="dxa"/>
          </w:tcPr>
          <w:p w14:paraId="0D99CE99"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 xml:space="preserve">If yes, can you provide at a later stage documentary evidence to support your commitment to developing and investing in skills, </w:t>
            </w:r>
            <w:proofErr w:type="gramStart"/>
            <w:r w:rsidRPr="00B37807">
              <w:rPr>
                <w:rFonts w:ascii="Arial" w:eastAsia="Arial" w:hAnsi="Arial" w:cs="Arial"/>
                <w:sz w:val="22"/>
                <w:szCs w:val="22"/>
              </w:rPr>
              <w:t>development</w:t>
            </w:r>
            <w:proofErr w:type="gramEnd"/>
            <w:r w:rsidRPr="00B37807">
              <w:rPr>
                <w:rFonts w:ascii="Arial" w:eastAsia="Arial" w:hAnsi="Arial" w:cs="Arial"/>
                <w:sz w:val="22"/>
                <w:szCs w:val="22"/>
              </w:rPr>
              <w:t xml:space="preserve"> and apprenticeships to build a more skilled and productive workforce and reducing the risks of supply constraints and increasing labour cost inflation?</w:t>
            </w:r>
          </w:p>
        </w:tc>
        <w:tc>
          <w:tcPr>
            <w:tcW w:w="2126" w:type="dxa"/>
          </w:tcPr>
          <w:p w14:paraId="60978B10"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30BEC998"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3BF3ED1B" w14:textId="77777777" w:rsidTr="00306715">
        <w:tblPrEx>
          <w:tblLook w:val="0600" w:firstRow="0" w:lastRow="0" w:firstColumn="0" w:lastColumn="0" w:noHBand="1" w:noVBand="1"/>
        </w:tblPrEx>
        <w:tc>
          <w:tcPr>
            <w:tcW w:w="1257" w:type="dxa"/>
          </w:tcPr>
          <w:p w14:paraId="541AED08"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c.</w:t>
            </w:r>
          </w:p>
        </w:tc>
        <w:tc>
          <w:tcPr>
            <w:tcW w:w="5954" w:type="dxa"/>
          </w:tcPr>
          <w:p w14:paraId="28042A78"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 xml:space="preserve">Do you have a process in place to ensure that your supply chain supports skills, </w:t>
            </w:r>
            <w:proofErr w:type="gramStart"/>
            <w:r w:rsidRPr="00B37807">
              <w:rPr>
                <w:rFonts w:ascii="Arial" w:eastAsia="Arial" w:hAnsi="Arial" w:cs="Arial"/>
                <w:sz w:val="22"/>
                <w:szCs w:val="22"/>
              </w:rPr>
              <w:t>development</w:t>
            </w:r>
            <w:proofErr w:type="gramEnd"/>
            <w:r w:rsidRPr="00B37807">
              <w:rPr>
                <w:rFonts w:ascii="Arial" w:eastAsia="Arial" w:hAnsi="Arial" w:cs="Arial"/>
                <w:sz w:val="22"/>
                <w:szCs w:val="22"/>
              </w:rPr>
              <w:t xml:space="preserve"> and apprenticeships in line with PPN 14/15 (see guidance) and can provide evidence if requested?</w:t>
            </w:r>
          </w:p>
        </w:tc>
        <w:tc>
          <w:tcPr>
            <w:tcW w:w="2126" w:type="dxa"/>
          </w:tcPr>
          <w:p w14:paraId="42DDF9E9"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58C941F3"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bl>
    <w:p w14:paraId="17DBF8E2" w14:textId="77777777" w:rsidR="005F1F4F" w:rsidRPr="00B37807" w:rsidRDefault="005F1F4F" w:rsidP="005F1F4F">
      <w:pPr>
        <w:pStyle w:val="Normal1"/>
        <w:spacing w:line="276" w:lineRule="auto"/>
        <w:jc w:val="both"/>
        <w:rPr>
          <w:rFonts w:ascii="Arial" w:hAnsi="Arial" w:cs="Arial"/>
        </w:rPr>
      </w:pPr>
    </w:p>
    <w:p w14:paraId="6CE7A1EF" w14:textId="77777777" w:rsidR="005F1F4F" w:rsidRPr="00B37807" w:rsidRDefault="005F1F4F" w:rsidP="005F1F4F">
      <w:pPr>
        <w:pStyle w:val="Normal1"/>
        <w:spacing w:line="276"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5F1F4F" w:rsidRPr="00B37807" w14:paraId="57C336CF" w14:textId="77777777" w:rsidTr="00306715">
        <w:trPr>
          <w:trHeight w:val="400"/>
        </w:trPr>
        <w:tc>
          <w:tcPr>
            <w:tcW w:w="1274" w:type="dxa"/>
            <w:tcBorders>
              <w:top w:val="single" w:sz="8" w:space="0" w:color="000000"/>
              <w:bottom w:val="single" w:sz="6" w:space="0" w:color="000000"/>
            </w:tcBorders>
            <w:shd w:val="clear" w:color="auto" w:fill="CCFFFF"/>
          </w:tcPr>
          <w:p w14:paraId="0D3C31A2"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rPr>
              <w:t>9.3</w:t>
            </w:r>
          </w:p>
        </w:tc>
        <w:tc>
          <w:tcPr>
            <w:tcW w:w="8063" w:type="dxa"/>
            <w:tcBorders>
              <w:top w:val="single" w:sz="8" w:space="0" w:color="000000"/>
              <w:bottom w:val="single" w:sz="6" w:space="0" w:color="000000"/>
            </w:tcBorders>
            <w:shd w:val="clear" w:color="auto" w:fill="CCFFFF"/>
          </w:tcPr>
          <w:p w14:paraId="5948C53A"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sz w:val="22"/>
                <w:szCs w:val="22"/>
              </w:rPr>
              <w:t>Steel</w:t>
            </w:r>
            <w:r w:rsidRPr="00B37807">
              <w:rPr>
                <w:rFonts w:ascii="Arial" w:eastAsia="Arial" w:hAnsi="Arial" w:cs="Arial"/>
                <w:b/>
                <w:sz w:val="22"/>
                <w:szCs w:val="22"/>
                <w:vertAlign w:val="superscript"/>
              </w:rPr>
              <w:footnoteReference w:id="11"/>
            </w:r>
            <w:r w:rsidRPr="00B37807">
              <w:rPr>
                <w:rFonts w:ascii="Arial" w:eastAsia="Arial" w:hAnsi="Arial" w:cs="Arial"/>
                <w:b/>
                <w:sz w:val="22"/>
                <w:szCs w:val="22"/>
              </w:rPr>
              <w:t xml:space="preserve"> – (please refer to supplier selection guidance)</w:t>
            </w:r>
          </w:p>
        </w:tc>
      </w:tr>
      <w:tr w:rsidR="005F1F4F" w:rsidRPr="00B37807" w14:paraId="07DA47F3" w14:textId="77777777" w:rsidTr="00306715">
        <w:tblPrEx>
          <w:tblLook w:val="0600" w:firstRow="0" w:lastRow="0" w:firstColumn="0" w:lastColumn="0" w:noHBand="1" w:noVBand="1"/>
        </w:tblPrEx>
        <w:tc>
          <w:tcPr>
            <w:tcW w:w="1274" w:type="dxa"/>
          </w:tcPr>
          <w:p w14:paraId="771A7CE3" w14:textId="77777777" w:rsidR="005F1F4F" w:rsidRPr="00B37807" w:rsidRDefault="005F1F4F" w:rsidP="00306715">
            <w:pPr>
              <w:pStyle w:val="Normal1"/>
              <w:widowControl w:val="0"/>
              <w:jc w:val="both"/>
              <w:rPr>
                <w:rFonts w:ascii="Arial" w:eastAsia="Arial" w:hAnsi="Arial" w:cs="Arial"/>
                <w:b/>
                <w:sz w:val="22"/>
                <w:szCs w:val="22"/>
              </w:rPr>
            </w:pPr>
            <w:r w:rsidRPr="00B37807">
              <w:rPr>
                <w:rFonts w:ascii="Arial" w:eastAsia="Arial" w:hAnsi="Arial" w:cs="Arial"/>
                <w:b/>
                <w:sz w:val="22"/>
                <w:szCs w:val="22"/>
              </w:rPr>
              <w:t>a.</w:t>
            </w:r>
          </w:p>
        </w:tc>
        <w:tc>
          <w:tcPr>
            <w:tcW w:w="8063" w:type="dxa"/>
          </w:tcPr>
          <w:p w14:paraId="4E35FA90"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 xml:space="preserve">Please describe the supply chain management systems, policies, </w:t>
            </w:r>
            <w:proofErr w:type="gramStart"/>
            <w:r w:rsidRPr="00B37807">
              <w:rPr>
                <w:rFonts w:ascii="Arial" w:eastAsia="Arial" w:hAnsi="Arial" w:cs="Arial"/>
                <w:sz w:val="22"/>
                <w:szCs w:val="22"/>
              </w:rPr>
              <w:t>standards</w:t>
            </w:r>
            <w:proofErr w:type="gramEnd"/>
            <w:r w:rsidRPr="00B37807">
              <w:rPr>
                <w:rFonts w:ascii="Arial" w:eastAsia="Arial" w:hAnsi="Arial" w:cs="Arial"/>
                <w:sz w:val="22"/>
                <w:szCs w:val="22"/>
              </w:rPr>
              <w:t xml:space="preserve"> and </w:t>
            </w:r>
            <w:r w:rsidRPr="00B37807">
              <w:rPr>
                <w:rFonts w:ascii="Arial" w:eastAsia="Arial" w:hAnsi="Arial" w:cs="Arial"/>
                <w:sz w:val="22"/>
                <w:szCs w:val="22"/>
              </w:rPr>
              <w:lastRenderedPageBreak/>
              <w:t>procedures you currently have in place to ensure robust supply chain management</w:t>
            </w:r>
          </w:p>
        </w:tc>
      </w:tr>
      <w:tr w:rsidR="005F1F4F" w:rsidRPr="00B37807" w14:paraId="4B09DDEA" w14:textId="77777777" w:rsidTr="00306715">
        <w:tblPrEx>
          <w:tblLook w:val="0600" w:firstRow="0" w:lastRow="0" w:firstColumn="0" w:lastColumn="0" w:noHBand="1" w:noVBand="1"/>
        </w:tblPrEx>
        <w:trPr>
          <w:trHeight w:val="420"/>
        </w:trPr>
        <w:tc>
          <w:tcPr>
            <w:tcW w:w="9337" w:type="dxa"/>
            <w:gridSpan w:val="2"/>
          </w:tcPr>
          <w:p w14:paraId="5C06DC63" w14:textId="77777777" w:rsidR="005F1F4F" w:rsidRPr="00B37807" w:rsidRDefault="005F1F4F" w:rsidP="00306715">
            <w:pPr>
              <w:pStyle w:val="Normal1"/>
              <w:widowControl w:val="0"/>
              <w:ind w:right="-3281"/>
              <w:rPr>
                <w:rFonts w:ascii="Arial" w:hAnsi="Arial" w:cs="Arial"/>
              </w:rPr>
            </w:pPr>
          </w:p>
          <w:p w14:paraId="0E41BB21" w14:textId="77777777" w:rsidR="005F1F4F" w:rsidRPr="00B37807" w:rsidRDefault="005F1F4F" w:rsidP="00306715">
            <w:pPr>
              <w:pStyle w:val="Normal1"/>
              <w:widowControl w:val="0"/>
              <w:ind w:right="-3281"/>
              <w:rPr>
                <w:rFonts w:ascii="Arial" w:hAnsi="Arial" w:cs="Arial"/>
              </w:rPr>
            </w:pPr>
          </w:p>
          <w:p w14:paraId="0AB48974" w14:textId="77777777" w:rsidR="005F1F4F" w:rsidRPr="00B37807" w:rsidRDefault="005F1F4F" w:rsidP="00306715">
            <w:pPr>
              <w:pStyle w:val="Normal1"/>
              <w:widowControl w:val="0"/>
              <w:ind w:right="-3281"/>
              <w:rPr>
                <w:rFonts w:ascii="Arial" w:hAnsi="Arial" w:cs="Arial"/>
              </w:rPr>
            </w:pPr>
          </w:p>
        </w:tc>
      </w:tr>
      <w:tr w:rsidR="005F1F4F" w:rsidRPr="00B37807" w14:paraId="2981B99C" w14:textId="77777777" w:rsidTr="00306715">
        <w:tblPrEx>
          <w:tblLook w:val="0600" w:firstRow="0" w:lastRow="0" w:firstColumn="0" w:lastColumn="0" w:noHBand="1" w:noVBand="1"/>
        </w:tblPrEx>
        <w:tc>
          <w:tcPr>
            <w:tcW w:w="1274" w:type="dxa"/>
          </w:tcPr>
          <w:p w14:paraId="54932B61" w14:textId="77777777" w:rsidR="005F1F4F" w:rsidRPr="00B37807" w:rsidRDefault="005F1F4F" w:rsidP="00306715">
            <w:pPr>
              <w:pStyle w:val="Normal1"/>
              <w:widowControl w:val="0"/>
              <w:jc w:val="both"/>
              <w:rPr>
                <w:rFonts w:ascii="Arial" w:eastAsia="Arial" w:hAnsi="Arial" w:cs="Arial"/>
                <w:b/>
                <w:sz w:val="22"/>
                <w:szCs w:val="22"/>
              </w:rPr>
            </w:pPr>
            <w:r w:rsidRPr="00B37807">
              <w:rPr>
                <w:rFonts w:ascii="Arial" w:eastAsia="Arial" w:hAnsi="Arial" w:cs="Arial"/>
                <w:b/>
                <w:sz w:val="22"/>
                <w:szCs w:val="22"/>
              </w:rPr>
              <w:t>b.</w:t>
            </w:r>
          </w:p>
        </w:tc>
        <w:tc>
          <w:tcPr>
            <w:tcW w:w="8063" w:type="dxa"/>
          </w:tcPr>
          <w:p w14:paraId="2CF40C1F" w14:textId="77777777" w:rsidR="005F1F4F" w:rsidRPr="00B37807" w:rsidRDefault="005F1F4F" w:rsidP="00306715">
            <w:pPr>
              <w:pStyle w:val="Normal1"/>
              <w:widowControl w:val="0"/>
              <w:ind w:right="27"/>
              <w:rPr>
                <w:rFonts w:ascii="Arial" w:hAnsi="Arial" w:cs="Arial"/>
              </w:rPr>
            </w:pPr>
            <w:r w:rsidRPr="00B37807">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5F1F4F" w:rsidRPr="00B37807" w14:paraId="0FED56BA" w14:textId="77777777" w:rsidTr="00306715">
        <w:tblPrEx>
          <w:tblLook w:val="0600" w:firstRow="0" w:lastRow="0" w:firstColumn="0" w:lastColumn="0" w:noHBand="1" w:noVBand="1"/>
        </w:tblPrEx>
        <w:trPr>
          <w:trHeight w:val="560"/>
        </w:trPr>
        <w:tc>
          <w:tcPr>
            <w:tcW w:w="9337" w:type="dxa"/>
            <w:gridSpan w:val="2"/>
          </w:tcPr>
          <w:p w14:paraId="70BA5FEC" w14:textId="77777777" w:rsidR="005F1F4F" w:rsidRPr="00B37807" w:rsidRDefault="005F1F4F" w:rsidP="00306715">
            <w:pPr>
              <w:pStyle w:val="Normal1"/>
              <w:widowControl w:val="0"/>
              <w:ind w:right="-3281"/>
              <w:jc w:val="both"/>
              <w:rPr>
                <w:rFonts w:ascii="Arial" w:hAnsi="Arial" w:cs="Arial"/>
              </w:rPr>
            </w:pPr>
          </w:p>
          <w:p w14:paraId="38FEE12A" w14:textId="77777777" w:rsidR="005F1F4F" w:rsidRPr="00B37807" w:rsidRDefault="005F1F4F" w:rsidP="00306715">
            <w:pPr>
              <w:pStyle w:val="Normal1"/>
              <w:widowControl w:val="0"/>
              <w:ind w:right="-3281"/>
              <w:jc w:val="both"/>
              <w:rPr>
                <w:rFonts w:ascii="Arial" w:hAnsi="Arial" w:cs="Arial"/>
              </w:rPr>
            </w:pPr>
          </w:p>
          <w:p w14:paraId="2510C8A0" w14:textId="77777777" w:rsidR="005F1F4F" w:rsidRPr="00B37807" w:rsidRDefault="005F1F4F" w:rsidP="00306715">
            <w:pPr>
              <w:pStyle w:val="Normal1"/>
              <w:widowControl w:val="0"/>
              <w:ind w:right="-3281"/>
              <w:jc w:val="both"/>
              <w:rPr>
                <w:rFonts w:ascii="Arial" w:hAnsi="Arial" w:cs="Arial"/>
              </w:rPr>
            </w:pPr>
          </w:p>
        </w:tc>
      </w:tr>
      <w:tr w:rsidR="005F1F4F" w:rsidRPr="00B37807" w14:paraId="6576C1A3" w14:textId="77777777" w:rsidTr="00306715">
        <w:tblPrEx>
          <w:tblLook w:val="0600" w:firstRow="0" w:lastRow="0" w:firstColumn="0" w:lastColumn="0" w:noHBand="1" w:noVBand="1"/>
        </w:tblPrEx>
        <w:trPr>
          <w:trHeight w:val="2303"/>
        </w:trPr>
        <w:tc>
          <w:tcPr>
            <w:tcW w:w="1274" w:type="dxa"/>
          </w:tcPr>
          <w:p w14:paraId="1F24E4AE" w14:textId="77777777" w:rsidR="005F1F4F" w:rsidRPr="00B37807" w:rsidRDefault="005F1F4F" w:rsidP="00306715">
            <w:pPr>
              <w:pStyle w:val="Normal1"/>
              <w:widowControl w:val="0"/>
              <w:jc w:val="both"/>
              <w:rPr>
                <w:rFonts w:ascii="Arial" w:hAnsi="Arial" w:cs="Arial"/>
                <w:b/>
              </w:rPr>
            </w:pPr>
            <w:r w:rsidRPr="00B37807">
              <w:rPr>
                <w:rFonts w:ascii="Arial" w:hAnsi="Arial" w:cs="Arial"/>
                <w:b/>
              </w:rPr>
              <w:t>c.</w:t>
            </w:r>
          </w:p>
        </w:tc>
        <w:tc>
          <w:tcPr>
            <w:tcW w:w="8063" w:type="dxa"/>
          </w:tcPr>
          <w:p w14:paraId="6565A925"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816EAA7" w14:textId="77777777" w:rsidR="005F1F4F" w:rsidRPr="00B37807" w:rsidRDefault="005F1F4F" w:rsidP="00306715">
            <w:pPr>
              <w:pStyle w:val="Normal1"/>
              <w:widowControl w:val="0"/>
              <w:rPr>
                <w:rFonts w:ascii="Arial" w:hAnsi="Arial" w:cs="Arial"/>
              </w:rPr>
            </w:pPr>
          </w:p>
          <w:p w14:paraId="7234C5F5"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 Your company</w:t>
            </w:r>
          </w:p>
          <w:p w14:paraId="6D9B382B" w14:textId="77777777" w:rsidR="005F1F4F" w:rsidRPr="00B37807" w:rsidRDefault="005F1F4F" w:rsidP="00306715">
            <w:pPr>
              <w:pStyle w:val="Normal1"/>
              <w:widowControl w:val="0"/>
              <w:rPr>
                <w:rFonts w:ascii="Arial" w:hAnsi="Arial" w:cs="Arial"/>
              </w:rPr>
            </w:pPr>
          </w:p>
          <w:p w14:paraId="76C6C6AC" w14:textId="77777777" w:rsidR="005F1F4F" w:rsidRPr="00B37807" w:rsidRDefault="005F1F4F" w:rsidP="00306715">
            <w:pPr>
              <w:pStyle w:val="Normal1"/>
              <w:widowControl w:val="0"/>
              <w:rPr>
                <w:rFonts w:ascii="Arial" w:hAnsi="Arial" w:cs="Arial"/>
              </w:rPr>
            </w:pPr>
          </w:p>
          <w:p w14:paraId="42C0BAD5"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(ii) All your supply chain members involved in the production or supply of steel.</w:t>
            </w:r>
          </w:p>
          <w:p w14:paraId="76CC4B14" w14:textId="77777777" w:rsidR="005F1F4F" w:rsidRPr="00B37807" w:rsidRDefault="005F1F4F" w:rsidP="00306715">
            <w:pPr>
              <w:pStyle w:val="Normal1"/>
              <w:widowControl w:val="0"/>
              <w:rPr>
                <w:rFonts w:ascii="Arial" w:hAnsi="Arial" w:cs="Arial"/>
              </w:rPr>
            </w:pPr>
          </w:p>
          <w:p w14:paraId="166925F8" w14:textId="77777777" w:rsidR="005F1F4F" w:rsidRPr="00B37807" w:rsidRDefault="005F1F4F" w:rsidP="00306715">
            <w:pPr>
              <w:pStyle w:val="Normal1"/>
              <w:widowControl w:val="0"/>
              <w:ind w:right="-3281"/>
              <w:jc w:val="both"/>
              <w:rPr>
                <w:rFonts w:ascii="Arial" w:hAnsi="Arial" w:cs="Arial"/>
              </w:rPr>
            </w:pPr>
          </w:p>
          <w:p w14:paraId="5AE25D8E" w14:textId="77777777" w:rsidR="005F1F4F" w:rsidRPr="00B37807" w:rsidRDefault="005F1F4F" w:rsidP="00306715">
            <w:pPr>
              <w:pStyle w:val="Normal1"/>
              <w:widowControl w:val="0"/>
              <w:ind w:right="-3281"/>
              <w:jc w:val="both"/>
              <w:rPr>
                <w:rFonts w:ascii="Arial" w:hAnsi="Arial" w:cs="Arial"/>
              </w:rPr>
            </w:pPr>
          </w:p>
          <w:p w14:paraId="392BEED9" w14:textId="77777777" w:rsidR="005F1F4F" w:rsidRPr="00B37807" w:rsidRDefault="005F1F4F" w:rsidP="00306715">
            <w:pPr>
              <w:pStyle w:val="Normal1"/>
              <w:widowControl w:val="0"/>
              <w:ind w:right="-3281"/>
              <w:jc w:val="both"/>
              <w:rPr>
                <w:rFonts w:ascii="Arial" w:hAnsi="Arial" w:cs="Arial"/>
              </w:rPr>
            </w:pPr>
          </w:p>
        </w:tc>
      </w:tr>
    </w:tbl>
    <w:p w14:paraId="17EF7D02" w14:textId="77777777" w:rsidR="005F1F4F" w:rsidRPr="00B37807" w:rsidRDefault="005F1F4F" w:rsidP="005F1F4F">
      <w:pPr>
        <w:pStyle w:val="Normal1"/>
        <w:spacing w:after="160" w:line="259" w:lineRule="auto"/>
        <w:jc w:val="both"/>
        <w:rPr>
          <w:rFonts w:ascii="Arial" w:hAnsi="Arial" w:cs="Arial"/>
        </w:rPr>
      </w:pP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372"/>
        <w:gridCol w:w="1708"/>
      </w:tblGrid>
      <w:tr w:rsidR="005F1F4F" w:rsidRPr="00B37807" w14:paraId="3DD37365" w14:textId="77777777" w:rsidTr="00306715">
        <w:trPr>
          <w:trHeight w:val="400"/>
        </w:trPr>
        <w:tc>
          <w:tcPr>
            <w:tcW w:w="1276" w:type="dxa"/>
            <w:tcBorders>
              <w:top w:val="single" w:sz="8" w:space="0" w:color="000000"/>
              <w:bottom w:val="single" w:sz="6" w:space="0" w:color="000000"/>
            </w:tcBorders>
            <w:shd w:val="clear" w:color="auto" w:fill="CCFFFF"/>
          </w:tcPr>
          <w:p w14:paraId="599B73B1"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rPr>
              <w:t>9.4</w:t>
            </w:r>
          </w:p>
        </w:tc>
        <w:tc>
          <w:tcPr>
            <w:tcW w:w="8080" w:type="dxa"/>
            <w:gridSpan w:val="2"/>
            <w:tcBorders>
              <w:top w:val="single" w:sz="8" w:space="0" w:color="000000"/>
              <w:bottom w:val="single" w:sz="6" w:space="0" w:color="000000"/>
            </w:tcBorders>
            <w:shd w:val="clear" w:color="auto" w:fill="CCFFFF"/>
          </w:tcPr>
          <w:p w14:paraId="3BB22F75"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sz w:val="22"/>
                <w:szCs w:val="22"/>
              </w:rPr>
              <w:t>Suppliers’ Past Performance</w:t>
            </w:r>
            <w:r w:rsidRPr="00B37807">
              <w:rPr>
                <w:rFonts w:ascii="Arial" w:eastAsia="Arial" w:hAnsi="Arial" w:cs="Arial"/>
                <w:b/>
                <w:sz w:val="22"/>
                <w:szCs w:val="22"/>
                <w:vertAlign w:val="superscript"/>
              </w:rPr>
              <w:footnoteReference w:id="12"/>
            </w:r>
            <w:r w:rsidRPr="00B37807">
              <w:rPr>
                <w:rFonts w:ascii="Arial" w:eastAsia="Arial" w:hAnsi="Arial" w:cs="Arial"/>
                <w:b/>
                <w:sz w:val="22"/>
                <w:szCs w:val="22"/>
              </w:rPr>
              <w:t xml:space="preserve"> - (please refer to supplier selection guidance - this question should only be included by central government contracting authorities) </w:t>
            </w:r>
          </w:p>
        </w:tc>
      </w:tr>
      <w:tr w:rsidR="005F1F4F" w:rsidRPr="00B37807" w14:paraId="11FFD5CD" w14:textId="77777777" w:rsidTr="0030671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3FEC600" w14:textId="77777777" w:rsidR="005F1F4F" w:rsidRPr="00B37807" w:rsidRDefault="005F1F4F" w:rsidP="00306715">
            <w:pPr>
              <w:pStyle w:val="Normal1"/>
              <w:spacing w:line="259" w:lineRule="auto"/>
              <w:jc w:val="both"/>
              <w:rPr>
                <w:rFonts w:ascii="Arial" w:hAnsi="Arial" w:cs="Arial"/>
                <w:b/>
              </w:rPr>
            </w:pPr>
            <w:r w:rsidRPr="00B37807">
              <w:rPr>
                <w:rFonts w:ascii="Arial" w:eastAsia="Arial" w:hAnsi="Arial" w:cs="Arial"/>
                <w:b/>
                <w:sz w:val="22"/>
                <w:szCs w:val="22"/>
              </w:rPr>
              <w:t>a.</w:t>
            </w:r>
          </w:p>
        </w:tc>
        <w:tc>
          <w:tcPr>
            <w:tcW w:w="6372" w:type="dxa"/>
            <w:tcMar>
              <w:left w:w="120" w:type="dxa"/>
              <w:right w:w="120" w:type="dxa"/>
            </w:tcMar>
          </w:tcPr>
          <w:p w14:paraId="0FFEE5D0" w14:textId="77777777" w:rsidR="005F1F4F" w:rsidRPr="00B37807" w:rsidRDefault="005F1F4F" w:rsidP="00306715">
            <w:pPr>
              <w:pStyle w:val="Normal1"/>
              <w:spacing w:after="160" w:line="259" w:lineRule="auto"/>
              <w:rPr>
                <w:rFonts w:ascii="Arial" w:hAnsi="Arial" w:cs="Arial"/>
              </w:rPr>
            </w:pPr>
            <w:r w:rsidRPr="00B37807">
              <w:rPr>
                <w:rFonts w:ascii="Arial" w:eastAsia="Arial" w:hAnsi="Arial" w:cs="Arial"/>
                <w:sz w:val="22"/>
                <w:szCs w:val="22"/>
              </w:rPr>
              <w:t>Can you supply a list of your relevant principal contracts for goods and/or services provided in the last three years?</w:t>
            </w:r>
          </w:p>
        </w:tc>
        <w:tc>
          <w:tcPr>
            <w:tcW w:w="1708" w:type="dxa"/>
            <w:tcMar>
              <w:left w:w="120" w:type="dxa"/>
              <w:right w:w="120" w:type="dxa"/>
            </w:tcMar>
          </w:tcPr>
          <w:p w14:paraId="40C3211F"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18DA83D2" w14:textId="77777777" w:rsidR="005F1F4F" w:rsidRPr="00B37807" w:rsidRDefault="005F1F4F" w:rsidP="00306715">
            <w:pPr>
              <w:pStyle w:val="Normal1"/>
              <w:spacing w:line="259"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54D996C5" w14:textId="77777777" w:rsidTr="0030671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EB9CA07" w14:textId="77777777" w:rsidR="005F1F4F" w:rsidRPr="00B37807" w:rsidRDefault="005F1F4F" w:rsidP="00306715">
            <w:pPr>
              <w:pStyle w:val="Normal1"/>
              <w:spacing w:line="259" w:lineRule="auto"/>
              <w:jc w:val="both"/>
              <w:rPr>
                <w:rFonts w:ascii="Arial" w:hAnsi="Arial" w:cs="Arial"/>
                <w:b/>
              </w:rPr>
            </w:pPr>
            <w:r w:rsidRPr="00B37807">
              <w:rPr>
                <w:rFonts w:ascii="Arial" w:eastAsia="Arial" w:hAnsi="Arial" w:cs="Arial"/>
                <w:b/>
                <w:sz w:val="22"/>
                <w:szCs w:val="22"/>
              </w:rPr>
              <w:t>b.</w:t>
            </w:r>
          </w:p>
        </w:tc>
        <w:tc>
          <w:tcPr>
            <w:tcW w:w="6372" w:type="dxa"/>
            <w:tcMar>
              <w:left w:w="120" w:type="dxa"/>
              <w:right w:w="120" w:type="dxa"/>
            </w:tcMar>
          </w:tcPr>
          <w:p w14:paraId="58883CFE" w14:textId="77777777" w:rsidR="005F1F4F" w:rsidRPr="00B37807" w:rsidRDefault="005F1F4F" w:rsidP="00306715">
            <w:pPr>
              <w:pStyle w:val="Normal1"/>
              <w:spacing w:after="160" w:line="259" w:lineRule="auto"/>
              <w:rPr>
                <w:rFonts w:ascii="Arial" w:hAnsi="Arial" w:cs="Arial"/>
              </w:rPr>
            </w:pPr>
            <w:r w:rsidRPr="00B37807">
              <w:rPr>
                <w:rFonts w:ascii="Arial" w:eastAsia="Arial" w:hAnsi="Arial" w:cs="Arial"/>
                <w:sz w:val="22"/>
                <w:szCs w:val="22"/>
              </w:rPr>
              <w:t xml:space="preserve">On request can you provide a certificate from those customers on the list? </w:t>
            </w:r>
          </w:p>
        </w:tc>
        <w:tc>
          <w:tcPr>
            <w:tcW w:w="1708" w:type="dxa"/>
            <w:tcMar>
              <w:left w:w="120" w:type="dxa"/>
              <w:right w:w="120" w:type="dxa"/>
            </w:tcMar>
          </w:tcPr>
          <w:p w14:paraId="7D98BCE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794DC70" w14:textId="77777777" w:rsidR="005F1F4F" w:rsidRPr="00B37807" w:rsidRDefault="005F1F4F" w:rsidP="00306715">
            <w:pPr>
              <w:pStyle w:val="Normal1"/>
              <w:spacing w:line="259"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72288B6F" w14:textId="77777777" w:rsidTr="0030671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A79D47D" w14:textId="77777777" w:rsidR="005F1F4F" w:rsidRPr="00B37807" w:rsidRDefault="005F1F4F" w:rsidP="00306715">
            <w:pPr>
              <w:pStyle w:val="Normal1"/>
              <w:spacing w:line="259" w:lineRule="auto"/>
              <w:jc w:val="both"/>
              <w:rPr>
                <w:rFonts w:ascii="Arial" w:hAnsi="Arial" w:cs="Arial"/>
                <w:b/>
              </w:rPr>
            </w:pPr>
            <w:r w:rsidRPr="00B37807">
              <w:rPr>
                <w:rFonts w:ascii="Arial" w:eastAsia="Arial" w:hAnsi="Arial" w:cs="Arial"/>
                <w:b/>
                <w:sz w:val="22"/>
                <w:szCs w:val="22"/>
              </w:rPr>
              <w:t>c.</w:t>
            </w:r>
          </w:p>
        </w:tc>
        <w:tc>
          <w:tcPr>
            <w:tcW w:w="6372" w:type="dxa"/>
            <w:tcMar>
              <w:left w:w="120" w:type="dxa"/>
              <w:right w:w="120" w:type="dxa"/>
            </w:tcMar>
          </w:tcPr>
          <w:p w14:paraId="6ED99FD7" w14:textId="77777777" w:rsidR="005F1F4F" w:rsidRPr="00B37807" w:rsidRDefault="005F1F4F" w:rsidP="00306715">
            <w:pPr>
              <w:pStyle w:val="Normal1"/>
              <w:spacing w:after="160" w:line="259" w:lineRule="auto"/>
              <w:rPr>
                <w:rFonts w:ascii="Arial" w:hAnsi="Arial" w:cs="Arial"/>
              </w:rPr>
            </w:pPr>
            <w:r w:rsidRPr="00B37807">
              <w:rPr>
                <w:rFonts w:ascii="Arial" w:eastAsia="Arial" w:hAnsi="Arial" w:cs="Arial"/>
                <w:sz w:val="22"/>
                <w:szCs w:val="22"/>
              </w:rPr>
              <w:t xml:space="preserve">If you cannot obtain a certificate from a </w:t>
            </w:r>
            <w:proofErr w:type="gramStart"/>
            <w:r w:rsidRPr="00B37807">
              <w:rPr>
                <w:rFonts w:ascii="Arial" w:eastAsia="Arial" w:hAnsi="Arial" w:cs="Arial"/>
                <w:sz w:val="22"/>
                <w:szCs w:val="22"/>
              </w:rPr>
              <w:t>customer</w:t>
            </w:r>
            <w:proofErr w:type="gramEnd"/>
            <w:r w:rsidRPr="00B37807">
              <w:rPr>
                <w:rFonts w:ascii="Arial" w:eastAsia="Arial" w:hAnsi="Arial" w:cs="Arial"/>
                <w:sz w:val="22"/>
                <w:szCs w:val="22"/>
              </w:rPr>
              <w:t xml:space="preserve"> can you explain the reasons why?</w:t>
            </w:r>
          </w:p>
        </w:tc>
        <w:tc>
          <w:tcPr>
            <w:tcW w:w="1708" w:type="dxa"/>
            <w:tcMar>
              <w:left w:w="120" w:type="dxa"/>
              <w:right w:w="120" w:type="dxa"/>
            </w:tcMar>
          </w:tcPr>
          <w:p w14:paraId="2DD5F28B"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3C686A8" w14:textId="77777777" w:rsidR="005F1F4F" w:rsidRPr="00B37807" w:rsidRDefault="005F1F4F" w:rsidP="00306715">
            <w:pPr>
              <w:pStyle w:val="Normal1"/>
              <w:spacing w:line="259"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1ED6F466" w14:textId="77777777" w:rsidTr="0030671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87A0834" w14:textId="77777777" w:rsidR="005F1F4F" w:rsidRPr="00B37807" w:rsidRDefault="005F1F4F" w:rsidP="00306715">
            <w:pPr>
              <w:pStyle w:val="Normal1"/>
              <w:spacing w:line="259" w:lineRule="auto"/>
              <w:jc w:val="both"/>
              <w:rPr>
                <w:rFonts w:ascii="Arial" w:hAnsi="Arial" w:cs="Arial"/>
                <w:b/>
              </w:rPr>
            </w:pPr>
            <w:r w:rsidRPr="00B37807">
              <w:rPr>
                <w:rFonts w:ascii="Arial" w:eastAsia="Arial" w:hAnsi="Arial" w:cs="Arial"/>
                <w:b/>
                <w:sz w:val="22"/>
                <w:szCs w:val="22"/>
              </w:rPr>
              <w:t>d.</w:t>
            </w:r>
          </w:p>
        </w:tc>
        <w:tc>
          <w:tcPr>
            <w:tcW w:w="6372" w:type="dxa"/>
            <w:tcMar>
              <w:left w:w="120" w:type="dxa"/>
              <w:right w:w="120" w:type="dxa"/>
            </w:tcMar>
          </w:tcPr>
          <w:p w14:paraId="1C997581" w14:textId="77777777" w:rsidR="005F1F4F" w:rsidRPr="00B37807" w:rsidRDefault="005F1F4F" w:rsidP="00306715">
            <w:pPr>
              <w:pStyle w:val="Normal1"/>
              <w:spacing w:after="160" w:line="259" w:lineRule="auto"/>
              <w:rPr>
                <w:rFonts w:ascii="Arial" w:hAnsi="Arial" w:cs="Arial"/>
              </w:rPr>
            </w:pPr>
            <w:r w:rsidRPr="00B37807">
              <w:rPr>
                <w:rFonts w:ascii="Arial" w:eastAsia="Arial" w:hAnsi="Arial" w:cs="Arial"/>
                <w:sz w:val="22"/>
                <w:szCs w:val="22"/>
              </w:rPr>
              <w:t xml:space="preserve">If the certificate states that goods and/or services supplied were not </w:t>
            </w:r>
            <w:proofErr w:type="gramStart"/>
            <w:r w:rsidRPr="00B37807">
              <w:rPr>
                <w:rFonts w:ascii="Arial" w:eastAsia="Arial" w:hAnsi="Arial" w:cs="Arial"/>
                <w:sz w:val="22"/>
                <w:szCs w:val="22"/>
              </w:rPr>
              <w:t>satisfactory</w:t>
            </w:r>
            <w:proofErr w:type="gramEnd"/>
            <w:r w:rsidRPr="00B37807">
              <w:rPr>
                <w:rFonts w:ascii="Arial" w:eastAsia="Arial" w:hAnsi="Arial" w:cs="Arial"/>
                <w:sz w:val="22"/>
                <w:szCs w:val="22"/>
              </w:rPr>
              <w:t xml:space="preserve"> are you able to supply information which shows why this will not recur in this contract if you are awarded it? </w:t>
            </w:r>
          </w:p>
        </w:tc>
        <w:tc>
          <w:tcPr>
            <w:tcW w:w="1708" w:type="dxa"/>
            <w:tcMar>
              <w:left w:w="120" w:type="dxa"/>
              <w:right w:w="120" w:type="dxa"/>
            </w:tcMar>
          </w:tcPr>
          <w:p w14:paraId="463D9BB2"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448AE098" w14:textId="77777777" w:rsidR="005F1F4F" w:rsidRPr="00B37807" w:rsidRDefault="005F1F4F" w:rsidP="00306715">
            <w:pPr>
              <w:pStyle w:val="Normal1"/>
              <w:spacing w:line="259"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0ADEC8B5" w14:textId="77777777" w:rsidTr="0030671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76AA3FA" w14:textId="77777777" w:rsidR="005F1F4F" w:rsidRPr="00B37807" w:rsidRDefault="005F1F4F" w:rsidP="00306715">
            <w:pPr>
              <w:pStyle w:val="Normal1"/>
              <w:spacing w:line="259" w:lineRule="auto"/>
              <w:jc w:val="both"/>
              <w:rPr>
                <w:rFonts w:ascii="Arial" w:hAnsi="Arial" w:cs="Arial"/>
                <w:b/>
              </w:rPr>
            </w:pPr>
            <w:r w:rsidRPr="00B37807">
              <w:rPr>
                <w:rFonts w:ascii="Arial" w:eastAsia="Arial" w:hAnsi="Arial" w:cs="Arial"/>
                <w:b/>
                <w:sz w:val="22"/>
                <w:szCs w:val="22"/>
              </w:rPr>
              <w:t>e.</w:t>
            </w:r>
          </w:p>
        </w:tc>
        <w:tc>
          <w:tcPr>
            <w:tcW w:w="6372" w:type="dxa"/>
            <w:tcMar>
              <w:left w:w="120" w:type="dxa"/>
              <w:right w:w="120" w:type="dxa"/>
            </w:tcMar>
          </w:tcPr>
          <w:p w14:paraId="11218D22" w14:textId="77777777" w:rsidR="005F1F4F" w:rsidRPr="00B37807" w:rsidRDefault="005F1F4F" w:rsidP="00306715">
            <w:pPr>
              <w:pStyle w:val="Normal1"/>
              <w:spacing w:after="160" w:line="259" w:lineRule="auto"/>
              <w:rPr>
                <w:rFonts w:ascii="Arial" w:hAnsi="Arial" w:cs="Arial"/>
              </w:rPr>
            </w:pPr>
            <w:r w:rsidRPr="00B37807">
              <w:rPr>
                <w:rFonts w:ascii="Arial" w:eastAsia="Arial" w:hAnsi="Arial" w:cs="Arial"/>
                <w:sz w:val="22"/>
                <w:szCs w:val="22"/>
              </w:rPr>
              <w:t xml:space="preserve">Can you supply the information in questions a. to </w:t>
            </w:r>
            <w:proofErr w:type="spellStart"/>
            <w:r w:rsidRPr="00B37807">
              <w:rPr>
                <w:rFonts w:ascii="Arial" w:eastAsia="Arial" w:hAnsi="Arial" w:cs="Arial"/>
                <w:sz w:val="22"/>
                <w:szCs w:val="22"/>
              </w:rPr>
              <w:t>d</w:t>
            </w:r>
            <w:proofErr w:type="spellEnd"/>
            <w:r w:rsidRPr="00B37807">
              <w:rPr>
                <w:rFonts w:ascii="Arial" w:eastAsia="Arial" w:hAnsi="Arial" w:cs="Arial"/>
                <w:sz w:val="22"/>
                <w:szCs w:val="22"/>
              </w:rPr>
              <w:t xml:space="preserve">. above for any sub-contractors [or consortium members] who you are relying upon to perform this contract? </w:t>
            </w:r>
          </w:p>
        </w:tc>
        <w:tc>
          <w:tcPr>
            <w:tcW w:w="1708" w:type="dxa"/>
            <w:tcMar>
              <w:left w:w="120" w:type="dxa"/>
              <w:right w:w="120" w:type="dxa"/>
            </w:tcMar>
          </w:tcPr>
          <w:p w14:paraId="4F3006A0"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07B0796" w14:textId="77777777" w:rsidR="005F1F4F" w:rsidRPr="00B37807" w:rsidRDefault="005F1F4F" w:rsidP="00306715">
            <w:pPr>
              <w:pStyle w:val="Normal1"/>
              <w:spacing w:line="259"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bl>
    <w:p w14:paraId="1731A69B" w14:textId="77777777" w:rsidR="00BA73C2" w:rsidRDefault="005F1F4F"/>
    <w:sectPr w:rsidR="00BA73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B6CD" w14:textId="77777777" w:rsidR="005F1F4F" w:rsidRDefault="005F1F4F" w:rsidP="005F1F4F">
      <w:pPr>
        <w:spacing w:after="0"/>
      </w:pPr>
      <w:r>
        <w:separator/>
      </w:r>
    </w:p>
  </w:endnote>
  <w:endnote w:type="continuationSeparator" w:id="0">
    <w:p w14:paraId="1D1110A6" w14:textId="77777777" w:rsidR="005F1F4F" w:rsidRDefault="005F1F4F" w:rsidP="005F1F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F0DA" w14:textId="77777777" w:rsidR="005F1F4F" w:rsidRDefault="005F1F4F" w:rsidP="005F1F4F">
      <w:pPr>
        <w:spacing w:after="0"/>
      </w:pPr>
      <w:r>
        <w:separator/>
      </w:r>
    </w:p>
  </w:footnote>
  <w:footnote w:type="continuationSeparator" w:id="0">
    <w:p w14:paraId="7A64EB7B" w14:textId="77777777" w:rsidR="005F1F4F" w:rsidRDefault="005F1F4F" w:rsidP="005F1F4F">
      <w:pPr>
        <w:spacing w:after="0"/>
      </w:pPr>
      <w:r>
        <w:continuationSeparator/>
      </w:r>
    </w:p>
  </w:footnote>
  <w:footnote w:id="1">
    <w:p w14:paraId="5B2CCBFA" w14:textId="77777777" w:rsidR="005F1F4F" w:rsidRPr="00FF029F" w:rsidRDefault="005F1F4F" w:rsidP="005F1F4F">
      <w:pPr>
        <w:pStyle w:val="FootnoteText"/>
        <w:rPr>
          <w:lang w:val="en-US"/>
        </w:rPr>
      </w:pPr>
      <w:r w:rsidRPr="00FF029F">
        <w:rPr>
          <w:rStyle w:val="FootnoteReference"/>
          <w:rFonts w:ascii="Arial" w:hAnsi="Arial" w:cs="Arial"/>
        </w:rPr>
        <w:footnoteRef/>
      </w:r>
      <w:r w:rsidRPr="00FF029F">
        <w:t xml:space="preserve"> </w:t>
      </w:r>
      <w:r w:rsidRPr="00FF029F">
        <w:rPr>
          <w:lang w:val="en-US"/>
        </w:rPr>
        <w:t>For the list of exclusion please see https://www.gov.uk/government/uploads/system/uploads/attachment_data/file/551130/List_of_Mandatory_and_Discretionary_Exclusions.pdf</w:t>
      </w:r>
    </w:p>
  </w:footnote>
  <w:footnote w:id="2">
    <w:p w14:paraId="609A0EAF" w14:textId="77777777" w:rsidR="005F1F4F" w:rsidRDefault="005F1F4F" w:rsidP="005F1F4F">
      <w:pPr>
        <w:pStyle w:val="Normal1"/>
      </w:pPr>
      <w:r>
        <w:rPr>
          <w:vertAlign w:val="superscript"/>
        </w:rPr>
        <w:footnoteRef/>
      </w:r>
      <w:r>
        <w:rPr>
          <w:rFonts w:ascii="Arial" w:eastAsia="Arial" w:hAnsi="Arial" w:cs="Arial"/>
          <w:sz w:val="20"/>
          <w:szCs w:val="20"/>
        </w:rPr>
        <w:t xml:space="preserve"> See PCR 2015 regulations 71 (8)-(9)</w:t>
      </w:r>
    </w:p>
  </w:footnote>
  <w:footnote w:id="3">
    <w:p w14:paraId="113239C0" w14:textId="77777777" w:rsidR="005F1F4F" w:rsidRPr="003A3D39" w:rsidRDefault="005F1F4F" w:rsidP="005F1F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w:t>
      </w:r>
      <w:proofErr w:type="gramStart"/>
      <w:r w:rsidRPr="003A3D39">
        <w:rPr>
          <w:rFonts w:ascii="Arial" w:eastAsia="Arial" w:hAnsi="Arial" w:cs="Arial"/>
          <w:sz w:val="20"/>
          <w:szCs w:val="20"/>
        </w:rPr>
        <w:t>http://ec.europa.eu/enterprise/policies/sme/facts-figures-analysis/sme-definition/</w:t>
      </w:r>
      <w:proofErr w:type="gramEnd"/>
    </w:p>
  </w:footnote>
  <w:footnote w:id="4">
    <w:p w14:paraId="4EDE3CFC" w14:textId="77777777" w:rsidR="005F1F4F" w:rsidRPr="003A3D39" w:rsidRDefault="005F1F4F" w:rsidP="005F1F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3ED67F44" w14:textId="77777777" w:rsidR="005F1F4F" w:rsidRPr="003A3D39" w:rsidRDefault="005F1F4F" w:rsidP="005F1F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45DD26E0" w14:textId="77777777" w:rsidR="005F1F4F" w:rsidRPr="00FF24AC" w:rsidRDefault="005F1F4F" w:rsidP="005F1F4F">
      <w:pPr>
        <w:pStyle w:val="Normal1"/>
        <w:spacing w:after="160" w:line="259" w:lineRule="auto"/>
        <w:rPr>
          <w:rFonts w:ascii="Arial" w:hAnsi="Arial" w:cs="Arial"/>
          <w:sz w:val="20"/>
          <w:szCs w:val="20"/>
        </w:rPr>
      </w:pPr>
      <w:r w:rsidRPr="00FF24AC">
        <w:rPr>
          <w:rFonts w:ascii="Arial" w:hAnsi="Arial" w:cs="Arial"/>
          <w:sz w:val="20"/>
          <w:szCs w:val="20"/>
          <w:vertAlign w:val="superscript"/>
        </w:rPr>
        <w:footnoteRef/>
      </w:r>
      <w:r w:rsidRPr="00FF24AC">
        <w:rPr>
          <w:rFonts w:ascii="Arial" w:eastAsia="Cambria" w:hAnsi="Arial" w:cs="Arial"/>
          <w:sz w:val="20"/>
          <w:szCs w:val="20"/>
        </w:rPr>
        <w:t xml:space="preserve"> </w:t>
      </w:r>
      <w:hyperlink r:id="rId2" w:history="1">
        <w:r w:rsidRPr="00FF24AC">
          <w:rPr>
            <w:rStyle w:val="Hyperlink"/>
            <w:rFonts w:ascii="Arial" w:eastAsia="Cambria" w:hAnsi="Arial" w:cs="Arial"/>
            <w:sz w:val="20"/>
            <w:szCs w:val="20"/>
          </w:rPr>
          <w:t xml:space="preserve">See Action Note 8/16 Updated </w:t>
        </w:r>
        <w:r w:rsidRPr="00FF24AC">
          <w:rPr>
            <w:rStyle w:val="Hyperlink"/>
            <w:rFonts w:ascii="Arial" w:eastAsia="Arial" w:hAnsi="Arial" w:cs="Arial"/>
            <w:sz w:val="20"/>
            <w:szCs w:val="20"/>
          </w:rPr>
          <w:t>Standard Selection Questionnaire</w:t>
        </w:r>
      </w:hyperlink>
    </w:p>
    <w:p w14:paraId="50292AAD" w14:textId="77777777" w:rsidR="005F1F4F" w:rsidRDefault="005F1F4F" w:rsidP="005F1F4F">
      <w:pPr>
        <w:pStyle w:val="Normal1"/>
        <w:spacing w:after="160" w:line="259" w:lineRule="auto"/>
      </w:pPr>
    </w:p>
  </w:footnote>
  <w:footnote w:id="7">
    <w:p w14:paraId="56571DBE" w14:textId="77777777" w:rsidR="005F1F4F" w:rsidRPr="007F6671" w:rsidRDefault="005F1F4F" w:rsidP="005F1F4F">
      <w:pPr>
        <w:pStyle w:val="Heading1"/>
        <w:rPr>
          <w:color w:val="0B0C0C"/>
          <w:sz w:val="20"/>
          <w:szCs w:val="20"/>
          <w14:textFill>
            <w14:solidFill>
              <w14:srgbClr w14:val="0B0C0C">
                <w14:lumMod w14:val="75000"/>
              </w14:srgbClr>
            </w14:solidFill>
          </w14:textFill>
        </w:rPr>
      </w:pPr>
      <w:r w:rsidRPr="007F6671">
        <w:rPr>
          <w:rStyle w:val="PTablebodyCharCharChar"/>
          <w:b w:val="0"/>
          <w:sz w:val="20"/>
          <w:szCs w:val="20"/>
        </w:rPr>
        <w:footnoteRef/>
      </w:r>
      <w:r w:rsidRPr="007F6671">
        <w:rPr>
          <w:sz w:val="20"/>
          <w:szCs w:val="20"/>
        </w:rPr>
        <w:t xml:space="preserve"> </w:t>
      </w:r>
      <w:hyperlink r:id="rId3" w:history="1">
        <w:r w:rsidRPr="007F6671">
          <w:rPr>
            <w:rStyle w:val="Footer"/>
            <w:b w:val="0"/>
            <w:sz w:val="20"/>
            <w:szCs w:val="20"/>
          </w:rPr>
          <w:t>Procurement Policy Note 04/18: Taking account of a supplier’s approach to payment in the procurement of major contracts</w:t>
        </w:r>
      </w:hyperlink>
    </w:p>
    <w:p w14:paraId="671CD544" w14:textId="77777777" w:rsidR="005F1F4F" w:rsidRDefault="005F1F4F" w:rsidP="005F1F4F">
      <w:pPr>
        <w:pStyle w:val="FootnoteText"/>
      </w:pPr>
    </w:p>
  </w:footnote>
  <w:footnote w:id="8">
    <w:p w14:paraId="582E8A56" w14:textId="77777777" w:rsidR="005F1F4F" w:rsidRPr="007F6671" w:rsidRDefault="005F1F4F" w:rsidP="005F1F4F">
      <w:pPr>
        <w:pStyle w:val="Normal1"/>
        <w:rPr>
          <w:rFonts w:ascii="Arial" w:eastAsia="Cambria"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4" w:history="1">
        <w:r w:rsidRPr="004330B0">
          <w:rPr>
            <w:rStyle w:val="Hyperlink"/>
            <w:rFonts w:ascii="Arial" w:eastAsia="Cambria" w:hAnsi="Arial" w:cs="Arial"/>
            <w:sz w:val="20"/>
            <w:szCs w:val="20"/>
          </w:rPr>
          <w:t>Procurement Policy Note 9/16 Modern Slavery Act 2015</w:t>
        </w:r>
      </w:hyperlink>
    </w:p>
  </w:footnote>
  <w:footnote w:id="9">
    <w:p w14:paraId="0C7DF005" w14:textId="77777777" w:rsidR="005F1F4F" w:rsidRPr="00E25D76" w:rsidRDefault="005F1F4F" w:rsidP="005F1F4F">
      <w:pPr>
        <w:pStyle w:val="FootnoteText"/>
      </w:pPr>
      <w:r w:rsidRPr="00E25D76">
        <w:rPr>
          <w:rStyle w:val="FootnoteReference"/>
          <w:rFonts w:ascii="Arial" w:hAnsi="Arial" w:cs="Arial"/>
        </w:rPr>
        <w:footnoteRef/>
      </w:r>
      <w:r w:rsidRPr="00E25D76">
        <w:t xml:space="preserve"> </w:t>
      </w:r>
      <w:bookmarkStart w:id="52" w:name="_Hlk519772598"/>
      <w:r w:rsidRPr="00E25D76">
        <w:fldChar w:fldCharType="begin"/>
      </w:r>
      <w:r w:rsidRPr="00E25D76">
        <w:instrText xml:space="preserve"> HYPERLINK "https://www.gov.uk/government/publications/procurement-policy-note-0218-changes-to-data-protection-legislation-general-data-protection-regulation" </w:instrText>
      </w:r>
      <w:r w:rsidRPr="00E25D76">
        <w:fldChar w:fldCharType="separate"/>
      </w:r>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r w:rsidRPr="00E25D76">
        <w:fldChar w:fldCharType="end"/>
      </w:r>
      <w:bookmarkEnd w:id="52"/>
    </w:p>
  </w:footnote>
  <w:footnote w:id="10">
    <w:p w14:paraId="566D9D12" w14:textId="77777777" w:rsidR="005F1F4F" w:rsidRPr="006431DF" w:rsidRDefault="005F1F4F" w:rsidP="005F1F4F">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p>
  </w:footnote>
  <w:footnote w:id="11">
    <w:p w14:paraId="462FB0A7" w14:textId="77777777" w:rsidR="005F1F4F" w:rsidRPr="004330B0" w:rsidRDefault="005F1F4F" w:rsidP="005F1F4F">
      <w:pPr>
        <w:pStyle w:val="Normal1"/>
        <w:spacing w:after="160" w:line="259" w:lineRule="auto"/>
        <w:rPr>
          <w:rFonts w:ascii="Arial"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6">
        <w:r w:rsidRPr="004330B0">
          <w:rPr>
            <w:rFonts w:ascii="Arial" w:hAnsi="Arial" w:cs="Arial"/>
            <w:color w:val="0000FF"/>
            <w:sz w:val="20"/>
            <w:szCs w:val="20"/>
            <w:u w:val="single"/>
          </w:rPr>
          <w:t>Procurement Policy Note 16/15– Procuring steel in major projects</w:t>
        </w:r>
      </w:hyperlink>
    </w:p>
  </w:footnote>
  <w:footnote w:id="12">
    <w:p w14:paraId="2E98CCD6" w14:textId="77777777" w:rsidR="005F1F4F" w:rsidRPr="004330B0" w:rsidRDefault="005F1F4F" w:rsidP="005F1F4F">
      <w:pPr>
        <w:pStyle w:val="Normal1"/>
        <w:rPr>
          <w:rFonts w:ascii="Arial" w:hAnsi="Arial" w:cs="Arial"/>
        </w:rPr>
      </w:pPr>
      <w:r w:rsidRPr="004330B0">
        <w:rPr>
          <w:rFonts w:ascii="Arial" w:hAnsi="Arial" w:cs="Arial"/>
          <w:sz w:val="20"/>
          <w:szCs w:val="20"/>
          <w:vertAlign w:val="superscript"/>
        </w:rPr>
        <w:footnoteRef/>
      </w:r>
      <w:r w:rsidRPr="004330B0">
        <w:rPr>
          <w:rFonts w:ascii="Arial" w:eastAsia="Arial" w:hAnsi="Arial" w:cs="Arial"/>
          <w:sz w:val="20"/>
          <w:szCs w:val="20"/>
        </w:rPr>
        <w:t xml:space="preserve"> </w:t>
      </w:r>
      <w:hyperlink r:id="rId7" w:history="1">
        <w:r w:rsidRPr="004330B0">
          <w:rPr>
            <w:rStyle w:val="Hyperlink"/>
            <w:rFonts w:ascii="Arial" w:eastAsia="Arial" w:hAnsi="Arial" w:cs="Arial"/>
            <w:sz w:val="20"/>
            <w:szCs w:val="20"/>
          </w:rPr>
          <w:t>Procurement Policy Note 04/15 Taking Account of Suppliers’ Past Performance</w:t>
        </w:r>
      </w:hyperlink>
      <w:r w:rsidRPr="004330B0">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8E0"/>
    <w:multiLevelType w:val="hybridMultilevel"/>
    <w:tmpl w:val="8174E676"/>
    <w:lvl w:ilvl="0" w:tplc="F32C99C6">
      <w:start w:val="1"/>
      <w:numFmt w:val="decimal"/>
      <w:pStyle w:val="Heading6"/>
      <w:lvlText w:val="Appendix %1"/>
      <w:lvlJc w:val="left"/>
      <w:pPr>
        <w:ind w:left="720" w:hanging="360"/>
      </w:pPr>
      <w:rPr>
        <w:rFonts w:ascii="Arial" w:hAnsi="Arial" w:hint="default"/>
        <w:b/>
        <w:bCs/>
        <w:i w:val="0"/>
        <w:iCs w:val="0"/>
        <w:caps w:val="0"/>
        <w:strike w:val="0"/>
        <w:dstrike w:val="0"/>
        <w:outline w:val="0"/>
        <w:shadow w:val="0"/>
        <w:emboss w:val="0"/>
        <w:imprint w:val="0"/>
        <w:vanish w:val="0"/>
        <w:color w:val="2F5496" w:themeColor="accent1" w:themeShade="BF"/>
        <w:spacing w:val="0"/>
        <w:kern w:val="0"/>
        <w:position w:val="0"/>
        <w:sz w:val="26"/>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46184269"/>
    <w:multiLevelType w:val="multilevel"/>
    <w:tmpl w:val="6BAE59FE"/>
    <w:lvl w:ilvl="0">
      <w:start w:val="2"/>
      <w:numFmt w:val="decimal"/>
      <w:pStyle w:val="Heading1"/>
      <w:lvlText w:val="%1."/>
      <w:lvlJc w:val="left"/>
      <w:pPr>
        <w:ind w:left="400" w:hanging="400"/>
      </w:pPr>
      <w:rPr>
        <w:rFonts w:hint="default"/>
      </w:rPr>
    </w:lvl>
    <w:lvl w:ilvl="1">
      <w:start w:val="1"/>
      <w:numFmt w:val="decimal"/>
      <w:pStyle w:val="Heading2"/>
      <w:lvlText w:val="%1.%2."/>
      <w:lvlJc w:val="left"/>
      <w:pPr>
        <w:ind w:left="720" w:hanging="720"/>
      </w:pPr>
      <w:rPr>
        <w:rFonts w:hint="default"/>
        <w:sz w:val="24"/>
        <w:szCs w:val="24"/>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A1E5FA7"/>
    <w:multiLevelType w:val="hybridMultilevel"/>
    <w:tmpl w:val="AD74B648"/>
    <w:lvl w:ilvl="0" w:tplc="81C4BF4E">
      <w:start w:val="1"/>
      <w:numFmt w:val="decimal"/>
      <w:pStyle w:val="Heading7"/>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
  </w:num>
  <w:num w:numId="2">
    <w:abstractNumId w:val="5"/>
  </w:num>
  <w:num w:numId="3">
    <w:abstractNumId w:val="2"/>
  </w:num>
  <w:num w:numId="4">
    <w:abstractNumId w:val="3"/>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4F"/>
    <w:rsid w:val="0017351C"/>
    <w:rsid w:val="00367E0D"/>
    <w:rsid w:val="005F1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AB3AB"/>
  <w15:chartTrackingRefBased/>
  <w15:docId w15:val="{FFAFAA24-31F5-4400-969C-ECB3F6DD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4F"/>
    <w:pPr>
      <w:autoSpaceDE w:val="0"/>
      <w:autoSpaceDN w:val="0"/>
      <w:adjustRightInd w:val="0"/>
      <w:spacing w:line="240" w:lineRule="auto"/>
      <w:jc w:val="both"/>
    </w:pPr>
    <w:rPr>
      <w:rFonts w:ascii="Arial" w:eastAsia="Calibri" w:hAnsi="Arial" w:cs="Arial"/>
      <w:color w:val="000000"/>
      <w:lang w:eastAsia="en-GB"/>
    </w:rPr>
  </w:style>
  <w:style w:type="paragraph" w:styleId="Heading1">
    <w:name w:val="heading 1"/>
    <w:basedOn w:val="Normal"/>
    <w:next w:val="Normal"/>
    <w:link w:val="Heading1Char"/>
    <w:uiPriority w:val="9"/>
    <w:qFormat/>
    <w:rsid w:val="005F1F4F"/>
    <w:pPr>
      <w:keepNext/>
      <w:widowControl w:val="0"/>
      <w:numPr>
        <w:numId w:val="4"/>
      </w:numPr>
      <w:overflowPunct w:val="0"/>
      <w:spacing w:before="240" w:after="60"/>
      <w:textAlignment w:val="baseline"/>
      <w:outlineLvl w:val="0"/>
    </w:pPr>
    <w:rPr>
      <w:rFonts w:eastAsia="Times New Roman"/>
      <w:b/>
      <w:bCs/>
      <w:color w:val="2F5496" w:themeColor="accent1" w:themeShade="BF"/>
      <w:kern w:val="32"/>
      <w:sz w:val="26"/>
      <w:szCs w:val="2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5F1F4F"/>
    <w:pPr>
      <w:keepNext/>
      <w:numPr>
        <w:ilvl w:val="1"/>
        <w:numId w:val="4"/>
      </w:numPr>
      <w:spacing w:before="240" w:after="0"/>
      <w:outlineLvl w:val="1"/>
    </w:pPr>
    <w:rPr>
      <w:rFonts w:eastAsia="Times New Roman" w:cs="Times New Roman"/>
      <w:b/>
      <w:bCs/>
      <w:iCs/>
      <w:color w:val="2F5496" w:themeColor="accent1" w:themeShade="BF"/>
      <w:sz w:val="24"/>
      <w:szCs w:val="24"/>
    </w:rPr>
  </w:style>
  <w:style w:type="paragraph" w:styleId="Heading3">
    <w:name w:val="heading 3"/>
    <w:basedOn w:val="Normal"/>
    <w:next w:val="Normal"/>
    <w:link w:val="Heading3Char"/>
    <w:uiPriority w:val="9"/>
    <w:unhideWhenUsed/>
    <w:qFormat/>
    <w:rsid w:val="005F1F4F"/>
    <w:pPr>
      <w:keepNext/>
      <w:widowControl w:val="0"/>
      <w:numPr>
        <w:ilvl w:val="2"/>
        <w:numId w:val="4"/>
      </w:numPr>
      <w:overflowPunct w:val="0"/>
      <w:spacing w:before="240" w:after="0"/>
      <w:textAlignment w:val="baseline"/>
      <w:outlineLvl w:val="2"/>
    </w:pPr>
    <w:rPr>
      <w:rFonts w:eastAsia="Times New Roman"/>
      <w:i/>
      <w:iCs/>
      <w:color w:val="2F5496" w:themeColor="accent1" w:themeShade="BF"/>
    </w:rPr>
  </w:style>
  <w:style w:type="paragraph" w:styleId="Heading4">
    <w:name w:val="heading 4"/>
    <w:basedOn w:val="Heading1"/>
    <w:next w:val="Normal"/>
    <w:link w:val="Heading4Char"/>
    <w:uiPriority w:val="9"/>
    <w:unhideWhenUsed/>
    <w:qFormat/>
    <w:rsid w:val="005F1F4F"/>
    <w:pPr>
      <w:numPr>
        <w:numId w:val="0"/>
      </w:numPr>
      <w:ind w:left="400" w:hanging="400"/>
      <w:outlineLvl w:val="3"/>
    </w:pPr>
    <w:rPr>
      <w:rFonts w:eastAsia="Calibri"/>
    </w:rPr>
  </w:style>
  <w:style w:type="paragraph" w:styleId="Heading5">
    <w:name w:val="heading 5"/>
    <w:basedOn w:val="Normal"/>
    <w:next w:val="Normal"/>
    <w:link w:val="Heading5Char"/>
    <w:uiPriority w:val="9"/>
    <w:semiHidden/>
    <w:unhideWhenUsed/>
    <w:qFormat/>
    <w:rsid w:val="005F1F4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eading1"/>
    <w:next w:val="Normal"/>
    <w:link w:val="Heading6Char"/>
    <w:uiPriority w:val="9"/>
    <w:unhideWhenUsed/>
    <w:qFormat/>
    <w:rsid w:val="005F1F4F"/>
    <w:pPr>
      <w:numPr>
        <w:numId w:val="5"/>
      </w:numPr>
      <w:outlineLvl w:val="5"/>
    </w:pPr>
  </w:style>
  <w:style w:type="paragraph" w:styleId="Heading7">
    <w:name w:val="heading 7"/>
    <w:basedOn w:val="Heading2"/>
    <w:next w:val="Normal"/>
    <w:link w:val="Heading7Char"/>
    <w:uiPriority w:val="9"/>
    <w:unhideWhenUsed/>
    <w:qFormat/>
    <w:rsid w:val="005F1F4F"/>
    <w:pPr>
      <w:numPr>
        <w:ilvl w:val="0"/>
        <w:numId w:val="6"/>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F4F"/>
    <w:rPr>
      <w:rFonts w:ascii="Arial" w:eastAsia="Times New Roman" w:hAnsi="Arial" w:cs="Arial"/>
      <w:b/>
      <w:bCs/>
      <w:color w:val="2F5496" w:themeColor="accent1" w:themeShade="BF"/>
      <w:kern w:val="32"/>
      <w:sz w:val="26"/>
      <w:szCs w:val="26"/>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5F1F4F"/>
    <w:rPr>
      <w:rFonts w:ascii="Arial" w:eastAsia="Times New Roman" w:hAnsi="Arial" w:cs="Times New Roman"/>
      <w:b/>
      <w:bCs/>
      <w:iCs/>
      <w:color w:val="2F5496" w:themeColor="accent1" w:themeShade="BF"/>
      <w:sz w:val="24"/>
      <w:szCs w:val="24"/>
      <w:lang w:eastAsia="en-GB"/>
    </w:rPr>
  </w:style>
  <w:style w:type="character" w:customStyle="1" w:styleId="Heading3Char">
    <w:name w:val="Heading 3 Char"/>
    <w:basedOn w:val="DefaultParagraphFont"/>
    <w:link w:val="Heading3"/>
    <w:uiPriority w:val="9"/>
    <w:rsid w:val="005F1F4F"/>
    <w:rPr>
      <w:rFonts w:ascii="Arial" w:eastAsia="Times New Roman" w:hAnsi="Arial" w:cs="Arial"/>
      <w:i/>
      <w:iCs/>
      <w:color w:val="2F5496" w:themeColor="accent1" w:themeShade="BF"/>
      <w:lang w:eastAsia="en-GB"/>
    </w:rPr>
  </w:style>
  <w:style w:type="character" w:customStyle="1" w:styleId="Heading4Char">
    <w:name w:val="Heading 4 Char"/>
    <w:basedOn w:val="DefaultParagraphFont"/>
    <w:link w:val="Heading4"/>
    <w:uiPriority w:val="9"/>
    <w:rsid w:val="005F1F4F"/>
    <w:rPr>
      <w:rFonts w:ascii="Arial" w:eastAsia="Calibri" w:hAnsi="Arial" w:cs="Arial"/>
      <w:b/>
      <w:bCs/>
      <w:color w:val="2F5496" w:themeColor="accent1" w:themeShade="BF"/>
      <w:kern w:val="32"/>
      <w:sz w:val="26"/>
      <w:szCs w:val="26"/>
      <w:lang w:eastAsia="en-GB"/>
    </w:rPr>
  </w:style>
  <w:style w:type="character" w:customStyle="1" w:styleId="Heading5Char">
    <w:name w:val="Heading 5 Char"/>
    <w:basedOn w:val="DefaultParagraphFont"/>
    <w:link w:val="Heading5"/>
    <w:uiPriority w:val="9"/>
    <w:semiHidden/>
    <w:rsid w:val="005F1F4F"/>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5F1F4F"/>
    <w:rPr>
      <w:rFonts w:ascii="Arial" w:eastAsia="Times New Roman" w:hAnsi="Arial" w:cs="Arial"/>
      <w:b/>
      <w:bCs/>
      <w:color w:val="2F5496" w:themeColor="accent1" w:themeShade="BF"/>
      <w:kern w:val="32"/>
      <w:sz w:val="26"/>
      <w:szCs w:val="26"/>
      <w:lang w:eastAsia="en-GB"/>
    </w:rPr>
  </w:style>
  <w:style w:type="character" w:customStyle="1" w:styleId="Heading7Char">
    <w:name w:val="Heading 7 Char"/>
    <w:basedOn w:val="DefaultParagraphFont"/>
    <w:link w:val="Heading7"/>
    <w:uiPriority w:val="9"/>
    <w:rsid w:val="005F1F4F"/>
    <w:rPr>
      <w:rFonts w:ascii="Arial" w:eastAsia="Times New Roman" w:hAnsi="Arial" w:cs="Times New Roman"/>
      <w:b/>
      <w:bCs/>
      <w:iCs/>
      <w:color w:val="2F5496" w:themeColor="accent1" w:themeShade="BF"/>
      <w:sz w:val="24"/>
      <w:szCs w:val="24"/>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5F1F4F"/>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5F1F4F"/>
    <w:rPr>
      <w:rFonts w:ascii="Arial" w:eastAsia="Calibri" w:hAnsi="Arial" w:cs="Arial"/>
      <w:color w:val="000000"/>
      <w:lang w:eastAsia="en-GB"/>
    </w:rPr>
  </w:style>
  <w:style w:type="character" w:styleId="CommentReference">
    <w:name w:val="annotation reference"/>
    <w:basedOn w:val="DefaultParagraphFont"/>
    <w:uiPriority w:val="99"/>
    <w:semiHidden/>
    <w:unhideWhenUsed/>
    <w:rsid w:val="005F1F4F"/>
    <w:rPr>
      <w:sz w:val="16"/>
      <w:szCs w:val="16"/>
    </w:rPr>
  </w:style>
  <w:style w:type="paragraph" w:styleId="CommentText">
    <w:name w:val="annotation text"/>
    <w:basedOn w:val="Normal"/>
    <w:link w:val="CommentTextChar"/>
    <w:uiPriority w:val="99"/>
    <w:unhideWhenUsed/>
    <w:rsid w:val="005F1F4F"/>
    <w:rPr>
      <w:sz w:val="20"/>
      <w:szCs w:val="20"/>
    </w:rPr>
  </w:style>
  <w:style w:type="character" w:customStyle="1" w:styleId="CommentTextChar">
    <w:name w:val="Comment Text Char"/>
    <w:basedOn w:val="DefaultParagraphFont"/>
    <w:link w:val="CommentText"/>
    <w:uiPriority w:val="99"/>
    <w:rsid w:val="005F1F4F"/>
    <w:rPr>
      <w:rFonts w:ascii="Arial" w:eastAsia="Calibri" w:hAnsi="Arial" w:cs="Arial"/>
      <w:color w:val="000000"/>
      <w:sz w:val="20"/>
      <w:szCs w:val="20"/>
      <w:lang w:eastAsia="en-GB"/>
    </w:rPr>
  </w:style>
  <w:style w:type="paragraph" w:styleId="CommentSubject">
    <w:name w:val="annotation subject"/>
    <w:basedOn w:val="CommentText"/>
    <w:next w:val="CommentText"/>
    <w:link w:val="CommentSubjectChar"/>
    <w:semiHidden/>
    <w:unhideWhenUsed/>
    <w:rsid w:val="005F1F4F"/>
    <w:rPr>
      <w:b/>
      <w:bCs/>
    </w:rPr>
  </w:style>
  <w:style w:type="character" w:customStyle="1" w:styleId="CommentSubjectChar">
    <w:name w:val="Comment Subject Char"/>
    <w:basedOn w:val="CommentTextChar"/>
    <w:link w:val="CommentSubject"/>
    <w:semiHidden/>
    <w:rsid w:val="005F1F4F"/>
    <w:rPr>
      <w:rFonts w:ascii="Arial" w:eastAsia="Calibri" w:hAnsi="Arial" w:cs="Arial"/>
      <w:b/>
      <w:bCs/>
      <w:color w:val="000000"/>
      <w:sz w:val="20"/>
      <w:szCs w:val="20"/>
      <w:lang w:eastAsia="en-GB"/>
    </w:rPr>
  </w:style>
  <w:style w:type="paragraph" w:styleId="Header">
    <w:name w:val="header"/>
    <w:basedOn w:val="Normal"/>
    <w:link w:val="HeaderChar"/>
    <w:unhideWhenUsed/>
    <w:rsid w:val="005F1F4F"/>
    <w:pPr>
      <w:tabs>
        <w:tab w:val="center" w:pos="4513"/>
        <w:tab w:val="right" w:pos="9026"/>
      </w:tabs>
    </w:pPr>
  </w:style>
  <w:style w:type="character" w:customStyle="1" w:styleId="HeaderChar">
    <w:name w:val="Header Char"/>
    <w:basedOn w:val="DefaultParagraphFont"/>
    <w:link w:val="Header"/>
    <w:rsid w:val="005F1F4F"/>
    <w:rPr>
      <w:rFonts w:ascii="Arial" w:eastAsia="Calibri" w:hAnsi="Arial" w:cs="Arial"/>
      <w:color w:val="000000"/>
      <w:lang w:eastAsia="en-GB"/>
    </w:rPr>
  </w:style>
  <w:style w:type="paragraph" w:styleId="Footer">
    <w:name w:val="footer"/>
    <w:basedOn w:val="Normal"/>
    <w:link w:val="FooterChar"/>
    <w:uiPriority w:val="99"/>
    <w:unhideWhenUsed/>
    <w:rsid w:val="005F1F4F"/>
    <w:pPr>
      <w:tabs>
        <w:tab w:val="center" w:pos="4513"/>
        <w:tab w:val="right" w:pos="9026"/>
      </w:tabs>
    </w:pPr>
  </w:style>
  <w:style w:type="character" w:customStyle="1" w:styleId="FooterChar">
    <w:name w:val="Footer Char"/>
    <w:basedOn w:val="DefaultParagraphFont"/>
    <w:link w:val="Footer"/>
    <w:uiPriority w:val="99"/>
    <w:rsid w:val="005F1F4F"/>
    <w:rPr>
      <w:rFonts w:ascii="Arial" w:eastAsia="Calibri" w:hAnsi="Arial" w:cs="Arial"/>
      <w:color w:val="000000"/>
      <w:lang w:eastAsia="en-GB"/>
    </w:rPr>
  </w:style>
  <w:style w:type="paragraph" w:customStyle="1" w:styleId="Numbered">
    <w:name w:val="Numbered"/>
    <w:basedOn w:val="Normal"/>
    <w:rsid w:val="005F1F4F"/>
    <w:pPr>
      <w:widowControl w:val="0"/>
      <w:overflowPunct w:val="0"/>
      <w:spacing w:after="240"/>
      <w:textAlignment w:val="baseline"/>
    </w:pPr>
    <w:rPr>
      <w:rFonts w:eastAsia="Times New Roman" w:cs="Mangal"/>
    </w:rPr>
  </w:style>
  <w:style w:type="character" w:styleId="Hyperlink">
    <w:name w:val="Hyperlink"/>
    <w:uiPriority w:val="99"/>
    <w:rsid w:val="005F1F4F"/>
    <w:rPr>
      <w:color w:val="0000FF"/>
      <w:u w:val="single"/>
    </w:rPr>
  </w:style>
  <w:style w:type="paragraph" w:styleId="BalloonText">
    <w:name w:val="Balloon Text"/>
    <w:basedOn w:val="Normal"/>
    <w:link w:val="BalloonTextChar"/>
    <w:uiPriority w:val="99"/>
    <w:semiHidden/>
    <w:unhideWhenUsed/>
    <w:rsid w:val="005F1F4F"/>
    <w:pPr>
      <w:widowControl w:val="0"/>
      <w:overflowPunct w:val="0"/>
      <w:textAlignment w:val="baseline"/>
    </w:pPr>
    <w:rPr>
      <w:rFonts w:ascii="Tahoma" w:eastAsia="Times New Roman" w:hAnsi="Tahoma" w:cs="Times New Roman"/>
      <w:sz w:val="16"/>
      <w:szCs w:val="14"/>
    </w:rPr>
  </w:style>
  <w:style w:type="character" w:customStyle="1" w:styleId="BalloonTextChar">
    <w:name w:val="Balloon Text Char"/>
    <w:basedOn w:val="DefaultParagraphFont"/>
    <w:link w:val="BalloonText"/>
    <w:uiPriority w:val="99"/>
    <w:semiHidden/>
    <w:rsid w:val="005F1F4F"/>
    <w:rPr>
      <w:rFonts w:ascii="Tahoma" w:eastAsia="Times New Roman" w:hAnsi="Tahoma" w:cs="Times New Roman"/>
      <w:color w:val="000000"/>
      <w:sz w:val="16"/>
      <w:szCs w:val="14"/>
      <w:lang w:eastAsia="en-GB"/>
    </w:rPr>
  </w:style>
  <w:style w:type="character" w:styleId="Strong">
    <w:name w:val="Strong"/>
    <w:qFormat/>
    <w:rsid w:val="005F1F4F"/>
    <w:rPr>
      <w:b/>
      <w:bCs/>
    </w:rPr>
  </w:style>
  <w:style w:type="character" w:styleId="Emphasis">
    <w:name w:val="Emphasis"/>
    <w:qFormat/>
    <w:rsid w:val="005F1F4F"/>
    <w:rPr>
      <w:i/>
      <w:iCs/>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qFormat/>
    <w:rsid w:val="005F1F4F"/>
    <w:rPr>
      <w:rFonts w:ascii="Calibri" w:eastAsia="MS Mincho" w:hAnsi="Calibri" w:cs="Times New Roman"/>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5F1F4F"/>
    <w:rPr>
      <w:rFonts w:ascii="Calibri" w:eastAsia="MS Mincho" w:hAnsi="Calibri" w:cs="Times New Roman"/>
      <w:color w:val="000000"/>
      <w:sz w:val="20"/>
      <w:szCs w:val="20"/>
      <w:lang w:eastAsia="en-GB"/>
    </w:rPr>
  </w:style>
  <w:style w:type="paragraph" w:customStyle="1" w:styleId="Default">
    <w:name w:val="Default"/>
    <w:rsid w:val="005F1F4F"/>
    <w:pPr>
      <w:autoSpaceDE w:val="0"/>
      <w:autoSpaceDN w:val="0"/>
      <w:adjustRightInd w:val="0"/>
      <w:spacing w:after="0" w:line="240" w:lineRule="auto"/>
    </w:pPr>
    <w:rPr>
      <w:rFonts w:ascii="Arial MT" w:eastAsia="Calibri" w:hAnsi="Arial MT" w:cs="Arial MT"/>
      <w:color w:val="000000"/>
      <w:sz w:val="24"/>
      <w:szCs w:val="24"/>
      <w:lang w:eastAsia="en-GB"/>
    </w:rPr>
  </w:style>
  <w:style w:type="paragraph" w:customStyle="1" w:styleId="PTablebodyCharCharChar">
    <w:name w:val="P Table body Char Char Char"/>
    <w:basedOn w:val="Normal"/>
    <w:rsid w:val="005F1F4F"/>
    <w:pPr>
      <w:tabs>
        <w:tab w:val="right" w:pos="7823"/>
      </w:tabs>
      <w:spacing w:after="20"/>
      <w:ind w:left="176"/>
    </w:pPr>
    <w:rPr>
      <w:rFonts w:ascii="Gill Sans MT" w:eastAsia="Times New Roman" w:hAnsi="Gill Sans MT" w:cs="Times New Roman"/>
      <w:sz w:val="24"/>
      <w:szCs w:val="24"/>
    </w:rPr>
  </w:style>
  <w:style w:type="character" w:styleId="FollowedHyperlink">
    <w:name w:val="FollowedHyperlink"/>
    <w:uiPriority w:val="99"/>
    <w:semiHidden/>
    <w:unhideWhenUsed/>
    <w:rsid w:val="005F1F4F"/>
    <w:rPr>
      <w:color w:val="800080"/>
      <w:u w:val="single"/>
    </w:rPr>
  </w:style>
  <w:style w:type="paragraph" w:customStyle="1" w:styleId="Paragraph">
    <w:name w:val="Paragraph"/>
    <w:basedOn w:val="Normal"/>
    <w:autoRedefine/>
    <w:uiPriority w:val="99"/>
    <w:rsid w:val="005F1F4F"/>
    <w:pPr>
      <w:ind w:left="1080" w:hanging="720"/>
    </w:pPr>
    <w:rPr>
      <w:rFonts w:eastAsia="MS Mincho"/>
      <w:color w:val="FF0000"/>
      <w:sz w:val="24"/>
      <w:szCs w:val="24"/>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uiPriority w:val="99"/>
    <w:unhideWhenUsed/>
    <w:qFormat/>
    <w:rsid w:val="005F1F4F"/>
    <w:rPr>
      <w:vertAlign w:val="superscript"/>
    </w:rPr>
  </w:style>
  <w:style w:type="paragraph" w:styleId="NoSpacing">
    <w:name w:val="No Spacing"/>
    <w:link w:val="NoSpacingChar"/>
    <w:uiPriority w:val="1"/>
    <w:qFormat/>
    <w:rsid w:val="005F1F4F"/>
    <w:pPr>
      <w:spacing w:after="0" w:line="240" w:lineRule="auto"/>
    </w:pPr>
    <w:rPr>
      <w:rFonts w:ascii="Arial" w:eastAsia="Calibri" w:hAnsi="Arial" w:cs="Times New Roman"/>
    </w:rPr>
  </w:style>
  <w:style w:type="character" w:customStyle="1" w:styleId="NoSpacingChar">
    <w:name w:val="No Spacing Char"/>
    <w:link w:val="NoSpacing"/>
    <w:uiPriority w:val="1"/>
    <w:locked/>
    <w:rsid w:val="005F1F4F"/>
    <w:rPr>
      <w:rFonts w:ascii="Arial" w:eastAsia="Calibri" w:hAnsi="Arial" w:cs="Times New Roman"/>
    </w:rPr>
  </w:style>
  <w:style w:type="paragraph" w:styleId="EndnoteText">
    <w:name w:val="endnote text"/>
    <w:basedOn w:val="Normal"/>
    <w:link w:val="EndnoteTextChar"/>
    <w:rsid w:val="005F1F4F"/>
    <w:rPr>
      <w:rFonts w:eastAsia="Times New Roman" w:cs="Times New Roman"/>
      <w:sz w:val="20"/>
      <w:szCs w:val="20"/>
    </w:rPr>
  </w:style>
  <w:style w:type="character" w:customStyle="1" w:styleId="EndnoteTextChar">
    <w:name w:val="Endnote Text Char"/>
    <w:basedOn w:val="DefaultParagraphFont"/>
    <w:link w:val="EndnoteText"/>
    <w:rsid w:val="005F1F4F"/>
    <w:rPr>
      <w:rFonts w:ascii="Arial" w:eastAsia="Times New Roman" w:hAnsi="Arial" w:cs="Times New Roman"/>
      <w:color w:val="000000"/>
      <w:sz w:val="20"/>
      <w:szCs w:val="20"/>
      <w:lang w:eastAsia="en-GB"/>
    </w:rPr>
  </w:style>
  <w:style w:type="table" w:styleId="TableGrid">
    <w:name w:val="Table Grid"/>
    <w:aliases w:val="Davis Langdon Table grid"/>
    <w:basedOn w:val="TableNormal"/>
    <w:uiPriority w:val="39"/>
    <w:rsid w:val="005F1F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F1F4F"/>
    <w:pPr>
      <w:widowControl w:val="0"/>
      <w:tabs>
        <w:tab w:val="left" w:pos="567"/>
        <w:tab w:val="right" w:leader="dot" w:pos="9016"/>
      </w:tabs>
      <w:overflowPunct w:val="0"/>
      <w:textAlignment w:val="baseline"/>
    </w:pPr>
    <w:rPr>
      <w:rFonts w:eastAsia="Times New Roman" w:cs="Mangal"/>
    </w:rPr>
  </w:style>
  <w:style w:type="character" w:customStyle="1" w:styleId="Paragraph01Char">
    <w:name w:val="Paragraph 01 Char"/>
    <w:link w:val="Paragraph01"/>
    <w:locked/>
    <w:rsid w:val="005F1F4F"/>
    <w:rPr>
      <w:rFonts w:cs="Arial"/>
      <w:kern w:val="22"/>
    </w:rPr>
  </w:style>
  <w:style w:type="paragraph" w:customStyle="1" w:styleId="Paragraph01">
    <w:name w:val="Paragraph 01"/>
    <w:basedOn w:val="Normal"/>
    <w:link w:val="Paragraph01Char"/>
    <w:rsid w:val="005F1F4F"/>
    <w:pPr>
      <w:overflowPunct w:val="0"/>
      <w:spacing w:after="120"/>
    </w:pPr>
    <w:rPr>
      <w:rFonts w:asciiTheme="minorHAnsi" w:eastAsiaTheme="minorHAnsi" w:hAnsiTheme="minorHAnsi"/>
      <w:color w:val="auto"/>
      <w:kern w:val="22"/>
      <w:lang w:eastAsia="en-US"/>
    </w:rPr>
  </w:style>
  <w:style w:type="paragraph" w:customStyle="1" w:styleId="Normal1">
    <w:name w:val="Normal1"/>
    <w:rsid w:val="005F1F4F"/>
    <w:pPr>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5F1F4F"/>
    <w:pPr>
      <w:spacing w:before="100" w:beforeAutospacing="1" w:after="100" w:afterAutospacing="1"/>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5F1F4F"/>
    <w:pPr>
      <w:widowControl w:val="0"/>
      <w:overflowPunct w:val="0"/>
      <w:spacing w:after="100"/>
      <w:ind w:left="660"/>
      <w:textAlignment w:val="baseline"/>
    </w:pPr>
    <w:rPr>
      <w:rFonts w:eastAsia="Times New Roman" w:cs="Mangal"/>
    </w:rPr>
  </w:style>
  <w:style w:type="paragraph" w:customStyle="1" w:styleId="CoverTitle">
    <w:name w:val="Cover Title"/>
    <w:basedOn w:val="Normal"/>
    <w:qFormat/>
    <w:rsid w:val="005F1F4F"/>
    <w:rPr>
      <w:caps/>
      <w:color w:val="000000" w:themeColor="text1"/>
      <w:sz w:val="84"/>
    </w:rPr>
  </w:style>
  <w:style w:type="paragraph" w:styleId="Title">
    <w:name w:val="Title"/>
    <w:basedOn w:val="Normal"/>
    <w:next w:val="Normal"/>
    <w:link w:val="TitleChar"/>
    <w:uiPriority w:val="10"/>
    <w:qFormat/>
    <w:rsid w:val="005F1F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F4F"/>
    <w:rPr>
      <w:rFonts w:asciiTheme="majorHAnsi" w:eastAsiaTheme="majorEastAsia" w:hAnsiTheme="majorHAnsi" w:cstheme="majorBidi"/>
      <w:color w:val="000000"/>
      <w:spacing w:val="-10"/>
      <w:kern w:val="28"/>
      <w:sz w:val="56"/>
      <w:szCs w:val="56"/>
      <w:lang w:eastAsia="en-GB"/>
    </w:rPr>
  </w:style>
  <w:style w:type="character" w:styleId="UnresolvedMention">
    <w:name w:val="Unresolved Mention"/>
    <w:basedOn w:val="DefaultParagraphFont"/>
    <w:uiPriority w:val="99"/>
    <w:unhideWhenUsed/>
    <w:rsid w:val="005F1F4F"/>
    <w:rPr>
      <w:color w:val="605E5C"/>
      <w:shd w:val="clear" w:color="auto" w:fill="E1DFDD"/>
    </w:rPr>
  </w:style>
  <w:style w:type="character" w:styleId="Mention">
    <w:name w:val="Mention"/>
    <w:basedOn w:val="DefaultParagraphFont"/>
    <w:uiPriority w:val="99"/>
    <w:unhideWhenUsed/>
    <w:rsid w:val="005F1F4F"/>
    <w:rPr>
      <w:color w:val="2B579A"/>
      <w:shd w:val="clear" w:color="auto" w:fill="E1DFDD"/>
    </w:rPr>
  </w:style>
  <w:style w:type="paragraph" w:styleId="Caption">
    <w:name w:val="caption"/>
    <w:basedOn w:val="Normal"/>
    <w:next w:val="Normal"/>
    <w:uiPriority w:val="35"/>
    <w:unhideWhenUsed/>
    <w:qFormat/>
    <w:rsid w:val="005F1F4F"/>
    <w:pPr>
      <w:spacing w:after="200"/>
    </w:pPr>
    <w:rPr>
      <w:i/>
      <w:iCs/>
      <w:color w:val="2F5496" w:themeColor="accent1" w:themeShade="BF"/>
    </w:rPr>
  </w:style>
  <w:style w:type="character" w:customStyle="1" w:styleId="normaltextrun">
    <w:name w:val="normaltextrun"/>
    <w:basedOn w:val="DefaultParagraphFont"/>
    <w:rsid w:val="005F1F4F"/>
  </w:style>
  <w:style w:type="character" w:customStyle="1" w:styleId="eop">
    <w:name w:val="eop"/>
    <w:basedOn w:val="DefaultParagraphFont"/>
    <w:rsid w:val="005F1F4F"/>
  </w:style>
  <w:style w:type="paragraph" w:customStyle="1" w:styleId="paragraph0">
    <w:name w:val="paragraph"/>
    <w:basedOn w:val="Normal"/>
    <w:rsid w:val="005F1F4F"/>
    <w:pPr>
      <w:autoSpaceDE/>
      <w:autoSpaceDN/>
      <w:adjustRightInd/>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Non-numberedheading">
    <w:name w:val="Non-numbered heading"/>
    <w:basedOn w:val="Heading1"/>
    <w:link w:val="Non-numberedheadingChar"/>
    <w:qFormat/>
    <w:rsid w:val="005F1F4F"/>
    <w:pPr>
      <w:numPr>
        <w:numId w:val="0"/>
      </w:numPr>
      <w:outlineLvl w:val="9"/>
    </w:pPr>
  </w:style>
  <w:style w:type="character" w:customStyle="1" w:styleId="Non-numberedheadingChar">
    <w:name w:val="Non-numbered heading Char"/>
    <w:basedOn w:val="Heading1Char"/>
    <w:link w:val="Non-numberedheading"/>
    <w:rsid w:val="005F1F4F"/>
    <w:rPr>
      <w:rFonts w:ascii="Arial" w:eastAsia="Times New Roman" w:hAnsi="Arial" w:cs="Arial"/>
      <w:b/>
      <w:bCs/>
      <w:color w:val="2F5496" w:themeColor="accent1" w:themeShade="BF"/>
      <w:kern w:val="32"/>
      <w:sz w:val="26"/>
      <w:szCs w:val="26"/>
      <w:lang w:eastAsia="en-GB"/>
    </w:rPr>
  </w:style>
  <w:style w:type="paragraph" w:styleId="TOC2">
    <w:name w:val="toc 2"/>
    <w:basedOn w:val="Normal"/>
    <w:next w:val="Normal"/>
    <w:autoRedefine/>
    <w:uiPriority w:val="39"/>
    <w:unhideWhenUsed/>
    <w:rsid w:val="005F1F4F"/>
    <w:pPr>
      <w:spacing w:after="100"/>
      <w:ind w:left="220"/>
    </w:pPr>
  </w:style>
  <w:style w:type="paragraph" w:styleId="TOC3">
    <w:name w:val="toc 3"/>
    <w:basedOn w:val="Normal"/>
    <w:next w:val="Normal"/>
    <w:autoRedefine/>
    <w:uiPriority w:val="39"/>
    <w:unhideWhenUsed/>
    <w:rsid w:val="005F1F4F"/>
    <w:pPr>
      <w:spacing w:after="100"/>
      <w:ind w:left="440"/>
    </w:pPr>
  </w:style>
  <w:style w:type="paragraph" w:styleId="Revision">
    <w:name w:val="Revision"/>
    <w:hidden/>
    <w:uiPriority w:val="99"/>
    <w:semiHidden/>
    <w:rsid w:val="005F1F4F"/>
    <w:pPr>
      <w:spacing w:after="0" w:line="240" w:lineRule="auto"/>
    </w:pPr>
    <w:rPr>
      <w:rFonts w:ascii="Arial" w:eastAsia="Calibri"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ocurement-policy-note-0418-taking-account-of-a-suppliers-approach-to-payment-in-the-procurement-of-major-contracts"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2BAED911EF418DC97D03267516C1" ma:contentTypeVersion="15" ma:contentTypeDescription="Create a new document." ma:contentTypeScope="" ma:versionID="197e6c8e12dd43a86ad9983cca939030">
  <xsd:schema xmlns:xsd="http://www.w3.org/2001/XMLSchema" xmlns:xs="http://www.w3.org/2001/XMLSchema" xmlns:p="http://schemas.microsoft.com/office/2006/metadata/properties" xmlns:ns2="0895c6ba-a39b-4984-b4cc-cac8b2bc0814" xmlns:ns3="0063f72e-ace3-48fb-9c1f-5b513408b31f" xmlns:ns4="b413c3fd-5a3b-4239-b985-69032e371c04" xmlns:ns5="a8f60570-4bd3-4f2b-950b-a996de8ab151" xmlns:ns6="aaacb922-5235-4a66-b188-303b9b46fbd7" xmlns:ns7="622cd3cc-654a-46f3-be7c-f5ba0323bd07" targetNamespace="http://schemas.microsoft.com/office/2006/metadata/properties" ma:root="true" ma:fieldsID="d1ec7d56a8f99d599266ef4cfc55df55" ns2:_="" ns3:_="" ns4:_="" ns5:_="" ns6:_="" ns7:_="">
    <xsd:import namespace="0895c6ba-a39b-4984-b4cc-cac8b2bc0814"/>
    <xsd:import namespace="0063f72e-ace3-48fb-9c1f-5b513408b31f"/>
    <xsd:import namespace="b413c3fd-5a3b-4239-b985-69032e371c04"/>
    <xsd:import namespace="a8f60570-4bd3-4f2b-950b-a996de8ab151"/>
    <xsd:import namespace="aaacb922-5235-4a66-b188-303b9b46fbd7"/>
    <xsd:import namespace="622cd3cc-654a-46f3-be7c-f5ba0323bd0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5c6ba-a39b-4984-b4cc-cac8b2bc08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Strategy|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4425982-cf7a-41c9-913d-c85b79c23f07}" ma:internalName="TaxCatchAll" ma:showField="CatchAllData" ma:web="0895c6ba-a39b-4984-b4cc-cac8b2bc081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4425982-cf7a-41c9-913d-c85b79c23f07}" ma:internalName="TaxCatchAllLabel" ma:readOnly="true" ma:showField="CatchAllDataLabel" ma:web="0895c6ba-a39b-4984-b4cc-cac8b2bc0814">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cd3cc-654a-46f3-be7c-f5ba0323bd0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2021-05-04T13:31:27+00:00</Date_x0020_Opened>
    <TaxCatchAll xmlns="0895c6ba-a39b-4984-b4cc-cac8b2bc0814">
      <Value>1</Value>
    </TaxCatchAll>
    <LegacyData xmlns="aaacb922-5235-4a66-b188-303b9b46fbd7" xsi:nil="true"/>
    <Descriptor xmlns="0063f72e-ace3-48fb-9c1f-5b513408b31f" xsi:nil="true"/>
    <m975189f4ba442ecbf67d4147307b177 xmlns="0895c6ba-a39b-4984-b4cc-cac8b2bc0814">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Strategy</TermName>
          <TermId xmlns="http://schemas.microsoft.com/office/infopath/2007/PartnerControls">77f3d2d5-c2f1-494e-b38e-5ba34d69a98b</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0895c6ba-a39b-4984-b4cc-cac8b2bc0814">E5MFUEKWK6NK-480920070-71811</_dlc_DocId>
    <_dlc_DocIdUrl xmlns="0895c6ba-a39b-4984-b4cc-cac8b2bc0814">
      <Url>https://beisgov.sharepoint.com/sites/NZIPEnergyStorage/_layouts/15/DocIdRedir.aspx?ID=E5MFUEKWK6NK-480920070-71811</Url>
      <Description>E5MFUEKWK6NK-480920070-71811</Description>
    </_dlc_DocIdUrl>
  </documentManagement>
</p:properties>
</file>

<file path=customXml/itemProps1.xml><?xml version="1.0" encoding="utf-8"?>
<ds:datastoreItem xmlns:ds="http://schemas.openxmlformats.org/officeDocument/2006/customXml" ds:itemID="{3F6B7BB4-CBF5-4ADD-B153-214FF34A7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5c6ba-a39b-4984-b4cc-cac8b2bc0814"/>
    <ds:schemaRef ds:uri="0063f72e-ace3-48fb-9c1f-5b513408b31f"/>
    <ds:schemaRef ds:uri="b413c3fd-5a3b-4239-b985-69032e371c04"/>
    <ds:schemaRef ds:uri="a8f60570-4bd3-4f2b-950b-a996de8ab151"/>
    <ds:schemaRef ds:uri="aaacb922-5235-4a66-b188-303b9b46fbd7"/>
    <ds:schemaRef ds:uri="622cd3cc-654a-46f3-be7c-f5ba0323b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423B9-42E0-4356-BDB8-8176EF49D225}">
  <ds:schemaRefs>
    <ds:schemaRef ds:uri="http://schemas.microsoft.com/sharepoint/events"/>
  </ds:schemaRefs>
</ds:datastoreItem>
</file>

<file path=customXml/itemProps3.xml><?xml version="1.0" encoding="utf-8"?>
<ds:datastoreItem xmlns:ds="http://schemas.openxmlformats.org/officeDocument/2006/customXml" ds:itemID="{9ECBF013-C223-4EED-AC7D-DDA0FACCF3DD}">
  <ds:schemaRefs>
    <ds:schemaRef ds:uri="http://schemas.microsoft.com/sharepoint/v3/contenttype/forms"/>
  </ds:schemaRefs>
</ds:datastoreItem>
</file>

<file path=customXml/itemProps4.xml><?xml version="1.0" encoding="utf-8"?>
<ds:datastoreItem xmlns:ds="http://schemas.openxmlformats.org/officeDocument/2006/customXml" ds:itemID="{42BB8AC4-F259-408E-B803-FA29B539EF05}">
  <ds:schemaRefs>
    <ds:schemaRef ds:uri="0063f72e-ace3-48fb-9c1f-5b513408b31f"/>
    <ds:schemaRef ds:uri="aaacb922-5235-4a66-b188-303b9b46fbd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622cd3cc-654a-46f3-be7c-f5ba0323bd07"/>
    <ds:schemaRef ds:uri="http://purl.org/dc/elements/1.1/"/>
    <ds:schemaRef ds:uri="a8f60570-4bd3-4f2b-950b-a996de8ab151"/>
    <ds:schemaRef ds:uri="b413c3fd-5a3b-4239-b985-69032e371c04"/>
    <ds:schemaRef ds:uri="0895c6ba-a39b-4984-b4cc-cac8b2bc08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4485</Words>
  <Characters>25565</Characters>
  <Application>Microsoft Office Word</Application>
  <DocSecurity>0</DocSecurity>
  <Lines>213</Lines>
  <Paragraphs>59</Paragraphs>
  <ScaleCrop>false</ScaleCrop>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Andy (SICE)</dc:creator>
  <cp:keywords/>
  <dc:description/>
  <cp:lastModifiedBy>Wilson2, Andy (SICE)</cp:lastModifiedBy>
  <cp:revision>1</cp:revision>
  <dcterms:created xsi:type="dcterms:W3CDTF">2021-05-04T13:26:00Z</dcterms:created>
  <dcterms:modified xsi:type="dcterms:W3CDTF">2021-05-04T13:31:00Z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2021-05-04T13:26:42Z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1bf4f0fb-7c83-4b07-8a59-4347601357b2</vt:lpwstr>
  </property>
  <property fmtid="{D5CDD505-2E9C-101B-9397-08002B2CF9AE}" pid="8" name="MSIP_Label_ba62f585-b40f-4ab9-bafe-39150f03d124_ContentBits">
    <vt:lpwstr>0</vt:lpwstr>
  </property>
  <property fmtid="{D5CDD505-2E9C-101B-9397-08002B2CF9AE}" pid="9" name="ContentTypeId">
    <vt:lpwstr>0x010100C5562BAED911EF418DC97D03267516C1</vt:lpwstr>
  </property>
  <property fmtid="{D5CDD505-2E9C-101B-9397-08002B2CF9AE}" pid="10" name="Business Unit">
    <vt:lpwstr>1;#BEIS:Energy, Transformation and Clean Growth:Science and Innovation for Climate and Energy:Energy Innovation – Strategy|77f3d2d5-c2f1-494e-b38e-5ba34d69a98b</vt:lpwstr>
  </property>
  <property fmtid="{D5CDD505-2E9C-101B-9397-08002B2CF9AE}" pid="11" name="_dlc_DocIdItemGuid">
    <vt:lpwstr>2ca070ac-6aed-431b-8d94-bb03d0a9f3b0</vt:lpwstr>
  </property>
</Properties>
</file>