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5C0" w:rsidRDefault="00AE65C0" w:rsidP="00AE65C0">
      <w:pPr>
        <w:shd w:val="clear" w:color="auto" w:fill="FFFFFF"/>
        <w:spacing w:after="150"/>
        <w:jc w:val="center"/>
        <w:rPr>
          <w:rFonts w:ascii="Lucida Sans Unicode" w:hAnsi="Lucida Sans Unicode" w:cs="Lucida Sans Unicode"/>
          <w:b/>
          <w:bCs/>
          <w:color w:val="444444"/>
          <w:sz w:val="20"/>
          <w:szCs w:val="20"/>
          <w:lang w:val="en"/>
        </w:rPr>
      </w:pPr>
      <w:r>
        <w:rPr>
          <w:rFonts w:ascii="Lucida Sans Unicode" w:hAnsi="Lucida Sans Unicode" w:cs="Lucida Sans Unicode"/>
          <w:b/>
          <w:bCs/>
          <w:color w:val="444444"/>
          <w:sz w:val="20"/>
          <w:szCs w:val="20"/>
          <w:lang w:val="en"/>
        </w:rPr>
        <w:t>Prior information notice</w:t>
      </w:r>
    </w:p>
    <w:p w:rsidR="00AE65C0" w:rsidRDefault="00AE65C0" w:rsidP="00AE65C0">
      <w:pPr>
        <w:shd w:val="clear" w:color="auto" w:fill="FFFFFF"/>
        <w:spacing w:after="150"/>
        <w:jc w:val="center"/>
        <w:rPr>
          <w:rFonts w:ascii="Lucida Sans Unicode" w:hAnsi="Lucida Sans Unicode" w:cs="Lucida Sans Unicode"/>
          <w:b/>
          <w:bCs/>
          <w:color w:val="444444"/>
          <w:sz w:val="20"/>
          <w:szCs w:val="20"/>
          <w:lang w:val="en"/>
        </w:rPr>
      </w:pPr>
      <w:r>
        <w:rPr>
          <w:rFonts w:ascii="Lucida Sans Unicode" w:hAnsi="Lucida Sans Unicode" w:cs="Lucida Sans Unicode"/>
          <w:b/>
          <w:bCs/>
          <w:color w:val="444444"/>
          <w:sz w:val="20"/>
          <w:szCs w:val="20"/>
          <w:lang w:val="en"/>
        </w:rPr>
        <w:t>This notice is for prior information only</w:t>
      </w:r>
    </w:p>
    <w:p w:rsidR="00AE65C0" w:rsidRDefault="00AE65C0" w:rsidP="00AE65C0">
      <w:pPr>
        <w:shd w:val="clear" w:color="auto" w:fill="FFFFFF"/>
        <w:spacing w:after="150"/>
        <w:jc w:val="center"/>
        <w:rPr>
          <w:rFonts w:ascii="Lucida Sans Unicode" w:hAnsi="Lucida Sans Unicode" w:cs="Lucida Sans Unicode"/>
          <w:b/>
          <w:bCs/>
          <w:color w:val="444444"/>
          <w:sz w:val="20"/>
          <w:szCs w:val="20"/>
          <w:lang w:val="en"/>
        </w:rPr>
      </w:pPr>
      <w:r>
        <w:rPr>
          <w:rFonts w:ascii="Lucida Sans Unicode" w:hAnsi="Lucida Sans Unicode" w:cs="Lucida Sans Unicode"/>
          <w:b/>
          <w:bCs/>
          <w:color w:val="444444"/>
          <w:sz w:val="20"/>
          <w:szCs w:val="20"/>
          <w:lang w:val="en"/>
        </w:rPr>
        <w:t>Supplies</w:t>
      </w:r>
    </w:p>
    <w:p w:rsidR="00AE65C0" w:rsidRDefault="00AE65C0" w:rsidP="00AE65C0">
      <w:pPr>
        <w:shd w:val="clear" w:color="auto" w:fill="FFFFFF"/>
        <w:spacing w:after="0"/>
        <w:rPr>
          <w:rFonts w:ascii="Lucida Sans Unicode" w:hAnsi="Lucida Sans Unicode" w:cs="Lucida Sans Unicode"/>
          <w:b/>
          <w:bCs/>
          <w:color w:val="444444"/>
          <w:sz w:val="20"/>
          <w:szCs w:val="20"/>
          <w:lang w:val="en"/>
        </w:rPr>
      </w:pPr>
    </w:p>
    <w:p w:rsidR="00AE65C0" w:rsidRDefault="00AE65C0" w:rsidP="00AE65C0">
      <w:pPr>
        <w:shd w:val="clear" w:color="auto" w:fill="FFFFFF"/>
        <w:spacing w:after="0"/>
        <w:rPr>
          <w:rFonts w:ascii="Lucida Sans Unicode" w:hAnsi="Lucida Sans Unicode" w:cs="Lucida Sans Unicode"/>
          <w:b/>
          <w:bCs/>
          <w:color w:val="444444"/>
          <w:sz w:val="20"/>
          <w:szCs w:val="20"/>
          <w:lang w:val="en"/>
        </w:rPr>
      </w:pPr>
      <w:r>
        <w:rPr>
          <w:rFonts w:ascii="Lucida Sans Unicode" w:hAnsi="Lucida Sans Unicode" w:cs="Lucida Sans Unicode"/>
          <w:b/>
          <w:bCs/>
          <w:color w:val="444444"/>
          <w:sz w:val="20"/>
          <w:szCs w:val="20"/>
          <w:lang w:val="en"/>
        </w:rPr>
        <w:t>Legal Basis:</w:t>
      </w:r>
    </w:p>
    <w:p w:rsidR="00AE65C0" w:rsidRDefault="00AE65C0" w:rsidP="00AE65C0">
      <w:pPr>
        <w:shd w:val="clear" w:color="auto" w:fill="FFFFFF"/>
        <w:rPr>
          <w:rFonts w:ascii="Lucida Sans Unicode" w:hAnsi="Lucida Sans Unicode" w:cs="Lucida Sans Unicode"/>
          <w:color w:val="444444"/>
          <w:sz w:val="20"/>
          <w:szCs w:val="20"/>
          <w:lang w:val="en"/>
        </w:rPr>
      </w:pPr>
      <w:r>
        <w:rPr>
          <w:rFonts w:ascii="Lucida Sans Unicode" w:hAnsi="Lucida Sans Unicode" w:cs="Lucida Sans Unicode"/>
          <w:color w:val="444444"/>
          <w:sz w:val="20"/>
          <w:szCs w:val="20"/>
          <w:lang w:val="en"/>
        </w:rPr>
        <w:br/>
        <w:t>Directive 2014/24/EU</w:t>
      </w:r>
    </w:p>
    <w:p w:rsidR="00AE65C0" w:rsidRDefault="00AE65C0" w:rsidP="00AE65C0">
      <w:pPr>
        <w:pStyle w:val="tigrseq1"/>
        <w:shd w:val="clear" w:color="auto" w:fill="FFFFFF"/>
        <w:rPr>
          <w:rFonts w:ascii="Lucida Sans Unicode" w:hAnsi="Lucida Sans Unicode" w:cs="Lucida Sans Unicode"/>
          <w:color w:val="444444"/>
          <w:sz w:val="20"/>
          <w:szCs w:val="20"/>
          <w:lang w:val="en"/>
        </w:rPr>
      </w:pPr>
      <w:r>
        <w:rPr>
          <w:rFonts w:ascii="Lucida Sans Unicode" w:hAnsi="Lucida Sans Unicode" w:cs="Lucida Sans Unicode"/>
          <w:color w:val="444444"/>
          <w:sz w:val="20"/>
          <w:szCs w:val="20"/>
          <w:lang w:val="en"/>
        </w:rPr>
        <w:t>Section I: Contracting authority</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I.1) </w:t>
      </w:r>
      <w:r>
        <w:rPr>
          <w:rStyle w:val="timark5"/>
          <w:rFonts w:ascii="Lucida Sans Unicode" w:hAnsi="Lucida Sans Unicode" w:cs="Lucida Sans Unicode"/>
          <w:color w:val="000000"/>
          <w:sz w:val="20"/>
          <w:szCs w:val="20"/>
          <w:lang w:val="en"/>
          <w:specVanish w:val="0"/>
        </w:rPr>
        <w:t>Name and addresses</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Leidos Supply Ltd</w:t>
      </w:r>
      <w:r>
        <w:rPr>
          <w:rFonts w:ascii="Lucida Sans Unicode" w:hAnsi="Lucida Sans Unicode" w:cs="Lucida Sans Unicode"/>
          <w:color w:val="000000"/>
          <w:sz w:val="20"/>
          <w:szCs w:val="20"/>
          <w:lang w:val="en"/>
        </w:rPr>
        <w:br/>
      </w:r>
      <w:r w:rsidR="00E2596E" w:rsidRPr="00E2596E">
        <w:rPr>
          <w:rFonts w:ascii="Lucida Sans Unicode" w:hAnsi="Lucida Sans Unicode" w:cs="Lucida Sans Unicode"/>
          <w:color w:val="000000"/>
          <w:sz w:val="20"/>
          <w:szCs w:val="20"/>
          <w:lang w:val="en"/>
        </w:rPr>
        <w:t>Leidos Supply Ltd, 8 Monarch Court, The Brooms, Emerson Green</w:t>
      </w:r>
      <w:r>
        <w:rPr>
          <w:rFonts w:ascii="Lucida Sans Unicode" w:hAnsi="Lucida Sans Unicode" w:cs="Lucida Sans Unicode"/>
          <w:color w:val="000000"/>
          <w:sz w:val="20"/>
          <w:szCs w:val="20"/>
          <w:lang w:val="en"/>
        </w:rPr>
        <w:br/>
        <w:t>Bristol</w:t>
      </w:r>
      <w:r>
        <w:rPr>
          <w:rFonts w:ascii="Lucida Sans Unicode" w:hAnsi="Lucida Sans Unicode" w:cs="Lucida Sans Unicode"/>
          <w:color w:val="000000"/>
          <w:sz w:val="20"/>
          <w:szCs w:val="20"/>
          <w:lang w:val="en"/>
        </w:rPr>
        <w:br/>
        <w:t>BS16 7FH</w:t>
      </w:r>
      <w:r>
        <w:rPr>
          <w:rFonts w:ascii="Lucida Sans Unicode" w:hAnsi="Lucida Sans Unicode" w:cs="Lucida Sans Unicode"/>
          <w:color w:val="000000"/>
          <w:sz w:val="20"/>
          <w:szCs w:val="20"/>
          <w:lang w:val="en"/>
        </w:rPr>
        <w:br/>
        <w:t>United Kingdom</w:t>
      </w:r>
      <w:r>
        <w:rPr>
          <w:rFonts w:ascii="Lucida Sans Unicode" w:hAnsi="Lucida Sans Unicode" w:cs="Lucida Sans Unicode"/>
          <w:color w:val="000000"/>
          <w:sz w:val="20"/>
          <w:szCs w:val="20"/>
          <w:lang w:val="en"/>
        </w:rPr>
        <w:br/>
        <w:t>Contact person: Konstantin Nikolov</w:t>
      </w:r>
      <w:r>
        <w:rPr>
          <w:rFonts w:ascii="Lucida Sans Unicode" w:hAnsi="Lucida Sans Unicode" w:cs="Lucida Sans Unicode"/>
          <w:color w:val="000000"/>
          <w:sz w:val="20"/>
          <w:szCs w:val="20"/>
          <w:lang w:val="en"/>
        </w:rPr>
        <w:br/>
        <w:t>Telephone: +44 1173328575</w:t>
      </w:r>
      <w:r>
        <w:rPr>
          <w:rFonts w:ascii="Lucida Sans Unicode" w:hAnsi="Lucida Sans Unicode" w:cs="Lucida Sans Unicode"/>
          <w:color w:val="000000"/>
          <w:sz w:val="20"/>
          <w:szCs w:val="20"/>
          <w:lang w:val="en"/>
        </w:rPr>
        <w:br/>
        <w:t xml:space="preserve">E-mail: </w:t>
      </w:r>
      <w:hyperlink r:id="rId4" w:history="1">
        <w:r>
          <w:rPr>
            <w:rStyle w:val="Hyperlink"/>
            <w:rFonts w:ascii="Lucida Sans Unicode" w:hAnsi="Lucida Sans Unicode" w:cs="Lucida Sans Unicode"/>
            <w:sz w:val="20"/>
            <w:szCs w:val="20"/>
            <w:lang w:val="en"/>
          </w:rPr>
          <w:t>KONSTANTIN.NIKOLOV100@teamleidos.mod.uk</w:t>
        </w:r>
      </w:hyperlink>
      <w:r>
        <w:rPr>
          <w:rFonts w:ascii="Lucida Sans Unicode" w:hAnsi="Lucida Sans Unicode" w:cs="Lucida Sans Unicode"/>
          <w:color w:val="000000"/>
          <w:sz w:val="20"/>
          <w:szCs w:val="20"/>
          <w:lang w:val="en"/>
        </w:rPr>
        <w:br/>
        <w:t xml:space="preserve">NUTS code: </w:t>
      </w:r>
      <w:r w:rsidR="00E2596E">
        <w:rPr>
          <w:rStyle w:val="nutscode"/>
          <w:rFonts w:ascii="Lucida Sans Unicode" w:hAnsi="Lucida Sans Unicode" w:cs="Lucida Sans Unicode"/>
          <w:color w:val="000000"/>
          <w:sz w:val="20"/>
          <w:szCs w:val="20"/>
          <w:lang w:val="en"/>
        </w:rPr>
        <w:t>UK</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b/>
          <w:bCs/>
          <w:color w:val="000000"/>
          <w:sz w:val="20"/>
          <w:szCs w:val="20"/>
          <w:lang w:val="en"/>
        </w:rPr>
        <w:t xml:space="preserve">Internet </w:t>
      </w:r>
      <w:proofErr w:type="gramStart"/>
      <w:r>
        <w:rPr>
          <w:rFonts w:ascii="Lucida Sans Unicode" w:hAnsi="Lucida Sans Unicode" w:cs="Lucida Sans Unicode"/>
          <w:b/>
          <w:bCs/>
          <w:color w:val="000000"/>
          <w:sz w:val="20"/>
          <w:szCs w:val="20"/>
          <w:lang w:val="en"/>
        </w:rPr>
        <w:t>address(</w:t>
      </w:r>
      <w:proofErr w:type="spellStart"/>
      <w:proofErr w:type="gramEnd"/>
      <w:r>
        <w:rPr>
          <w:rFonts w:ascii="Lucida Sans Unicode" w:hAnsi="Lucida Sans Unicode" w:cs="Lucida Sans Unicode"/>
          <w:b/>
          <w:bCs/>
          <w:color w:val="000000"/>
          <w:sz w:val="20"/>
          <w:szCs w:val="20"/>
          <w:lang w:val="en"/>
        </w:rPr>
        <w:t>es</w:t>
      </w:r>
      <w:proofErr w:type="spellEnd"/>
      <w:r>
        <w:rPr>
          <w:rFonts w:ascii="Lucida Sans Unicode" w:hAnsi="Lucida Sans Unicode" w:cs="Lucida Sans Unicode"/>
          <w:b/>
          <w:bCs/>
          <w:color w:val="000000"/>
          <w:sz w:val="20"/>
          <w:szCs w:val="20"/>
          <w:lang w:val="en"/>
        </w:rPr>
        <w:t xml:space="preserve">): </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 xml:space="preserve">Main address: </w:t>
      </w:r>
      <w:hyperlink r:id="rId5" w:tgtFrame="_blank" w:history="1">
        <w:r>
          <w:rPr>
            <w:rStyle w:val="Hyperlink"/>
            <w:rFonts w:ascii="Lucida Sans Unicode" w:hAnsi="Lucida Sans Unicode" w:cs="Lucida Sans Unicode"/>
            <w:sz w:val="20"/>
            <w:szCs w:val="20"/>
            <w:lang w:val="en"/>
          </w:rPr>
          <w:t>https://www.leidos-supply.uk/esourcing</w:t>
        </w:r>
      </w:hyperlink>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I.2) </w:t>
      </w:r>
      <w:r>
        <w:rPr>
          <w:rStyle w:val="timark5"/>
          <w:rFonts w:ascii="Lucida Sans Unicode" w:hAnsi="Lucida Sans Unicode" w:cs="Lucida Sans Unicode"/>
          <w:color w:val="000000"/>
          <w:sz w:val="20"/>
          <w:szCs w:val="20"/>
          <w:lang w:val="en"/>
          <w:specVanish w:val="0"/>
        </w:rPr>
        <w:t>Information about joint procurement</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I.3) </w:t>
      </w:r>
      <w:r>
        <w:rPr>
          <w:rStyle w:val="timark5"/>
          <w:rFonts w:ascii="Lucida Sans Unicode" w:hAnsi="Lucida Sans Unicode" w:cs="Lucida Sans Unicode"/>
          <w:color w:val="000000"/>
          <w:sz w:val="20"/>
          <w:szCs w:val="20"/>
          <w:lang w:val="en"/>
          <w:specVanish w:val="0"/>
        </w:rPr>
        <w:t>Communication</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Additional information can be obtained from the abovementioned address</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I.4) </w:t>
      </w:r>
      <w:r>
        <w:rPr>
          <w:rStyle w:val="timark5"/>
          <w:rFonts w:ascii="Lucida Sans Unicode" w:hAnsi="Lucida Sans Unicode" w:cs="Lucida Sans Unicode"/>
          <w:color w:val="000000"/>
          <w:sz w:val="20"/>
          <w:szCs w:val="20"/>
          <w:lang w:val="en"/>
          <w:specVanish w:val="0"/>
        </w:rPr>
        <w:t>Type of the contracting authority</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Body governed by public law</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I.5) </w:t>
      </w:r>
      <w:r>
        <w:rPr>
          <w:rStyle w:val="timark5"/>
          <w:rFonts w:ascii="Lucida Sans Unicode" w:hAnsi="Lucida Sans Unicode" w:cs="Lucida Sans Unicode"/>
          <w:color w:val="000000"/>
          <w:sz w:val="20"/>
          <w:szCs w:val="20"/>
          <w:lang w:val="en"/>
          <w:specVanish w:val="0"/>
        </w:rPr>
        <w:t>Main activity</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Defence</w:t>
      </w:r>
    </w:p>
    <w:p w:rsidR="00AE65C0" w:rsidRDefault="00AE65C0" w:rsidP="00AE65C0">
      <w:pPr>
        <w:pStyle w:val="tigrseq1"/>
        <w:shd w:val="clear" w:color="auto" w:fill="FFFFFF"/>
        <w:rPr>
          <w:rFonts w:ascii="Lucida Sans Unicode" w:hAnsi="Lucida Sans Unicode" w:cs="Lucida Sans Unicode"/>
          <w:color w:val="444444"/>
          <w:sz w:val="20"/>
          <w:szCs w:val="20"/>
          <w:lang w:val="en"/>
        </w:rPr>
      </w:pPr>
      <w:r>
        <w:rPr>
          <w:rFonts w:ascii="Lucida Sans Unicode" w:hAnsi="Lucida Sans Unicode" w:cs="Lucida Sans Unicode"/>
          <w:color w:val="444444"/>
          <w:sz w:val="20"/>
          <w:szCs w:val="20"/>
          <w:lang w:val="en"/>
        </w:rPr>
        <w:t>Section II: Object</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II.1) </w:t>
      </w:r>
      <w:r>
        <w:rPr>
          <w:rStyle w:val="timark5"/>
          <w:rFonts w:ascii="Lucida Sans Unicode" w:hAnsi="Lucida Sans Unicode" w:cs="Lucida Sans Unicode"/>
          <w:color w:val="000000"/>
          <w:sz w:val="20"/>
          <w:szCs w:val="20"/>
          <w:lang w:val="en"/>
          <w:specVanish w:val="0"/>
        </w:rPr>
        <w:t xml:space="preserve">Scope of the </w:t>
      </w:r>
      <w:r w:rsidRPr="001F10DF">
        <w:rPr>
          <w:rStyle w:val="timark5"/>
          <w:rFonts w:ascii="Lucida Sans Unicode" w:hAnsi="Lucida Sans Unicode" w:cs="Lucida Sans Unicode"/>
          <w:color w:val="000000"/>
          <w:sz w:val="20"/>
          <w:szCs w:val="20"/>
          <w:lang w:val="en"/>
          <w:specVanish w:val="0"/>
        </w:rPr>
        <w:t>procurement</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II.1.1) </w:t>
      </w:r>
      <w:r>
        <w:rPr>
          <w:rStyle w:val="timark5"/>
          <w:rFonts w:ascii="Lucida Sans Unicode" w:hAnsi="Lucida Sans Unicode" w:cs="Lucida Sans Unicode"/>
          <w:color w:val="000000"/>
          <w:sz w:val="20"/>
          <w:szCs w:val="20"/>
          <w:lang w:val="en"/>
          <w:specVanish w:val="0"/>
        </w:rPr>
        <w:t>Title:</w:t>
      </w:r>
    </w:p>
    <w:p w:rsidR="007279A3" w:rsidRDefault="007279A3" w:rsidP="00AE65C0">
      <w:pPr>
        <w:shd w:val="clear" w:color="auto" w:fill="FFFFFF"/>
        <w:rPr>
          <w:rFonts w:ascii="Lucida Sans Unicode" w:hAnsi="Lucida Sans Unicode" w:cs="Lucida Sans Unicode"/>
          <w:sz w:val="20"/>
          <w:szCs w:val="20"/>
          <w:lang w:val="en"/>
        </w:rPr>
      </w:pPr>
      <w:r w:rsidRPr="007279A3">
        <w:rPr>
          <w:rFonts w:ascii="Lucida Sans Unicode" w:hAnsi="Lucida Sans Unicode" w:cs="Lucida Sans Unicode"/>
          <w:sz w:val="20"/>
          <w:szCs w:val="20"/>
          <w:lang w:val="en"/>
        </w:rPr>
        <w:t>Supply of Portable Temperature Controlled Environments for Sensitive Medical Materiel including Blood</w:t>
      </w:r>
      <w:r>
        <w:rPr>
          <w:rFonts w:ascii="Lucida Sans Unicode" w:hAnsi="Lucida Sans Unicode" w:cs="Lucida Sans Unicode"/>
          <w:sz w:val="20"/>
          <w:szCs w:val="20"/>
          <w:lang w:val="en"/>
        </w:rPr>
        <w:t xml:space="preserve"> </w:t>
      </w:r>
      <w:r w:rsidRPr="007279A3">
        <w:rPr>
          <w:rFonts w:ascii="Lucida Sans Unicode" w:hAnsi="Lucida Sans Unicode" w:cs="Lucida Sans Unicode"/>
          <w:sz w:val="20"/>
          <w:szCs w:val="20"/>
          <w:lang w:val="en"/>
        </w:rPr>
        <w:t>Components</w:t>
      </w:r>
      <w:r>
        <w:rPr>
          <w:rFonts w:ascii="Lucida Sans Unicode" w:hAnsi="Lucida Sans Unicode" w:cs="Lucida Sans Unicode"/>
          <w:sz w:val="20"/>
          <w:szCs w:val="20"/>
          <w:lang w:val="en"/>
        </w:rPr>
        <w:t>.</w:t>
      </w:r>
    </w:p>
    <w:p w:rsidR="00AE65C0" w:rsidRDefault="00D377F1"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Reference number: LSL/MED</w:t>
      </w:r>
      <w:r w:rsidR="00261F1B">
        <w:rPr>
          <w:rFonts w:ascii="Lucida Sans Unicode" w:hAnsi="Lucida Sans Unicode" w:cs="Lucida Sans Unicode"/>
          <w:color w:val="000000"/>
          <w:sz w:val="20"/>
          <w:szCs w:val="20"/>
          <w:lang w:val="en"/>
        </w:rPr>
        <w:t>/00</w:t>
      </w:r>
      <w:r w:rsidR="007279A3">
        <w:rPr>
          <w:rFonts w:ascii="Lucida Sans Unicode" w:hAnsi="Lucida Sans Unicode" w:cs="Lucida Sans Unicode"/>
          <w:color w:val="000000"/>
          <w:sz w:val="20"/>
          <w:szCs w:val="20"/>
          <w:lang w:val="en"/>
        </w:rPr>
        <w:t>64</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II.1.2) </w:t>
      </w:r>
      <w:r>
        <w:rPr>
          <w:rStyle w:val="timark5"/>
          <w:rFonts w:ascii="Lucida Sans Unicode" w:hAnsi="Lucida Sans Unicode" w:cs="Lucida Sans Unicode"/>
          <w:color w:val="000000"/>
          <w:sz w:val="20"/>
          <w:szCs w:val="20"/>
          <w:lang w:val="en"/>
          <w:specVanish w:val="0"/>
        </w:rPr>
        <w:t>Main CPV code</w:t>
      </w:r>
    </w:p>
    <w:p w:rsidR="001F10DF" w:rsidRPr="001F10DF" w:rsidRDefault="00F84C7A" w:rsidP="00AE65C0">
      <w:pPr>
        <w:shd w:val="clear" w:color="auto" w:fill="FFFFFF"/>
        <w:rPr>
          <w:rFonts w:ascii="Lucida Sans Unicode" w:hAnsi="Lucida Sans Unicode" w:cs="Lucida Sans Unicode"/>
        </w:rPr>
      </w:pPr>
      <w:r>
        <w:rPr>
          <w:rFonts w:ascii="Lucida Sans Unicode" w:hAnsi="Lucida Sans Unicode" w:cs="Lucida Sans Unicode"/>
        </w:rPr>
        <w:t>330</w:t>
      </w:r>
      <w:r w:rsidR="00967779">
        <w:rPr>
          <w:rFonts w:ascii="Lucida Sans Unicode" w:hAnsi="Lucida Sans Unicode" w:cs="Lucida Sans Unicode"/>
        </w:rPr>
        <w:t>00000</w:t>
      </w:r>
      <w:r>
        <w:rPr>
          <w:rFonts w:ascii="Lucida Sans Unicode" w:hAnsi="Lucida Sans Unicode" w:cs="Lucida Sans Unicode"/>
        </w:rPr>
        <w:t xml:space="preserve">- </w:t>
      </w:r>
      <w:hyperlink w:history="1">
        <w:r>
          <w:rPr>
            <w:rFonts w:ascii="Lucida Sans Unicode" w:hAnsi="Lucida Sans Unicode" w:cs="Lucida Sans Unicode"/>
            <w:sz w:val="20"/>
            <w:szCs w:val="20"/>
          </w:rPr>
          <w:t>Medical equipment</w:t>
        </w:r>
        <w:r w:rsidRPr="00F84C7A">
          <w:rPr>
            <w:rFonts w:ascii="Lucida Sans Unicode" w:hAnsi="Lucida Sans Unicode" w:cs="Lucida Sans Unicode"/>
            <w:sz w:val="20"/>
            <w:szCs w:val="20"/>
          </w:rPr>
          <w:t>, pharmaceuticals and personal care products</w:t>
        </w:r>
      </w:hyperlink>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lastRenderedPageBreak/>
        <w:t xml:space="preserve">II.1.3) </w:t>
      </w:r>
      <w:r>
        <w:rPr>
          <w:rStyle w:val="timark5"/>
          <w:rFonts w:ascii="Lucida Sans Unicode" w:hAnsi="Lucida Sans Unicode" w:cs="Lucida Sans Unicode"/>
          <w:color w:val="000000"/>
          <w:sz w:val="20"/>
          <w:szCs w:val="20"/>
          <w:lang w:val="en"/>
          <w:specVanish w:val="0"/>
        </w:rPr>
        <w:t>Type of contract</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Supplies</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II.1.4) </w:t>
      </w:r>
      <w:r>
        <w:rPr>
          <w:rStyle w:val="timark5"/>
          <w:rFonts w:ascii="Lucida Sans Unicode" w:hAnsi="Lucida Sans Unicode" w:cs="Lucida Sans Unicode"/>
          <w:color w:val="000000"/>
          <w:sz w:val="20"/>
          <w:szCs w:val="20"/>
          <w:lang w:val="en"/>
          <w:specVanish w:val="0"/>
        </w:rPr>
        <w:t>Short description:</w:t>
      </w:r>
    </w:p>
    <w:p w:rsidR="000D0124" w:rsidRPr="000D0124" w:rsidRDefault="007279A3" w:rsidP="007279A3">
      <w:pPr>
        <w:shd w:val="clear" w:color="auto" w:fill="FFFFFF"/>
        <w:jc w:val="both"/>
        <w:rPr>
          <w:rFonts w:ascii="Lucida Sans Unicode" w:hAnsi="Lucida Sans Unicode" w:cs="Lucida Sans Unicode"/>
          <w:sz w:val="20"/>
          <w:szCs w:val="20"/>
          <w:lang w:val="en"/>
        </w:rPr>
      </w:pPr>
      <w:r w:rsidRPr="007279A3">
        <w:rPr>
          <w:rFonts w:ascii="Lucida Sans Unicode" w:hAnsi="Lucida Sans Unicode" w:cs="Lucida Sans Unicode"/>
          <w:sz w:val="20"/>
          <w:szCs w:val="20"/>
          <w:lang w:val="en"/>
        </w:rPr>
        <w:t>Team Leidos would like to make interested suppliers aware that it intends to tender for the Supply of Portable</w:t>
      </w:r>
      <w:r>
        <w:rPr>
          <w:rFonts w:ascii="Lucida Sans Unicode" w:hAnsi="Lucida Sans Unicode" w:cs="Lucida Sans Unicode"/>
          <w:sz w:val="20"/>
          <w:szCs w:val="20"/>
          <w:lang w:val="en"/>
        </w:rPr>
        <w:t xml:space="preserve"> </w:t>
      </w:r>
      <w:r w:rsidRPr="007279A3">
        <w:rPr>
          <w:rFonts w:ascii="Lucida Sans Unicode" w:hAnsi="Lucida Sans Unicode" w:cs="Lucida Sans Unicode"/>
          <w:sz w:val="20"/>
          <w:szCs w:val="20"/>
          <w:lang w:val="en"/>
        </w:rPr>
        <w:t>Temperature Controlled Environments for Sensitive Medical Materiel including Blood Components. Due to</w:t>
      </w:r>
      <w:r>
        <w:rPr>
          <w:rFonts w:ascii="Lucida Sans Unicode" w:hAnsi="Lucida Sans Unicode" w:cs="Lucida Sans Unicode"/>
          <w:sz w:val="20"/>
          <w:szCs w:val="20"/>
          <w:lang w:val="en"/>
        </w:rPr>
        <w:t xml:space="preserve"> </w:t>
      </w:r>
      <w:r w:rsidRPr="007279A3">
        <w:rPr>
          <w:rFonts w:ascii="Lucida Sans Unicode" w:hAnsi="Lucida Sans Unicode" w:cs="Lucida Sans Unicode"/>
          <w:sz w:val="20"/>
          <w:szCs w:val="20"/>
          <w:lang w:val="en"/>
        </w:rPr>
        <w:t>the mobile nature and the requirement to operate in austere locations the system must be ruggedized and</w:t>
      </w:r>
      <w:r>
        <w:rPr>
          <w:rFonts w:ascii="Lucida Sans Unicode" w:hAnsi="Lucida Sans Unicode" w:cs="Lucida Sans Unicode"/>
          <w:sz w:val="20"/>
          <w:szCs w:val="20"/>
          <w:lang w:val="en"/>
        </w:rPr>
        <w:t xml:space="preserve"> </w:t>
      </w:r>
      <w:r w:rsidRPr="007279A3">
        <w:rPr>
          <w:rFonts w:ascii="Lucida Sans Unicode" w:hAnsi="Lucida Sans Unicode" w:cs="Lucida Sans Unicode"/>
          <w:sz w:val="20"/>
          <w:szCs w:val="20"/>
          <w:lang w:val="en"/>
        </w:rPr>
        <w:t>man portable. The equipment must be capable of maintaining and recordin</w:t>
      </w:r>
      <w:r>
        <w:rPr>
          <w:rFonts w:ascii="Lucida Sans Unicode" w:hAnsi="Lucida Sans Unicode" w:cs="Lucida Sans Unicode"/>
          <w:sz w:val="20"/>
          <w:szCs w:val="20"/>
          <w:lang w:val="en"/>
        </w:rPr>
        <w:t xml:space="preserve">g internal storage temperatures </w:t>
      </w:r>
      <w:r w:rsidRPr="007279A3">
        <w:rPr>
          <w:rFonts w:ascii="Lucida Sans Unicode" w:hAnsi="Lucida Sans Unicode" w:cs="Lucida Sans Unicode"/>
          <w:sz w:val="20"/>
          <w:szCs w:val="20"/>
          <w:lang w:val="en"/>
        </w:rPr>
        <w:t xml:space="preserve">of between 4°C +/- 2°C that can be interrogated externally. Dimensions should not exceed 1100 x 600 x600mm and internal capacity should be between 20 and 60 </w:t>
      </w:r>
      <w:proofErr w:type="spellStart"/>
      <w:r w:rsidRPr="007279A3">
        <w:rPr>
          <w:rFonts w:ascii="Lucida Sans Unicode" w:hAnsi="Lucida Sans Unicode" w:cs="Lucida Sans Unicode"/>
          <w:sz w:val="20"/>
          <w:szCs w:val="20"/>
          <w:lang w:val="en"/>
        </w:rPr>
        <w:t>litres</w:t>
      </w:r>
      <w:proofErr w:type="spellEnd"/>
      <w:r w:rsidRPr="007279A3">
        <w:rPr>
          <w:rFonts w:ascii="Lucida Sans Unicode" w:hAnsi="Lucida Sans Unicode" w:cs="Lucida Sans Unicode"/>
          <w:sz w:val="20"/>
          <w:szCs w:val="20"/>
          <w:lang w:val="en"/>
        </w:rPr>
        <w:t>. The system must be fitted with an internal</w:t>
      </w:r>
      <w:r>
        <w:rPr>
          <w:rFonts w:ascii="Lucida Sans Unicode" w:hAnsi="Lucida Sans Unicode" w:cs="Lucida Sans Unicode"/>
          <w:sz w:val="20"/>
          <w:szCs w:val="20"/>
          <w:lang w:val="en"/>
        </w:rPr>
        <w:t xml:space="preserve"> </w:t>
      </w:r>
      <w:r w:rsidRPr="007279A3">
        <w:rPr>
          <w:rFonts w:ascii="Lucida Sans Unicode" w:hAnsi="Lucida Sans Unicode" w:cs="Lucida Sans Unicode"/>
          <w:sz w:val="20"/>
          <w:szCs w:val="20"/>
          <w:lang w:val="en"/>
        </w:rPr>
        <w:t>rechargeable battery capable of supporting it for a minimum of one hour. Contracts would commence during</w:t>
      </w:r>
      <w:r>
        <w:rPr>
          <w:rFonts w:ascii="Lucida Sans Unicode" w:hAnsi="Lucida Sans Unicode" w:cs="Lucida Sans Unicode"/>
          <w:sz w:val="20"/>
          <w:szCs w:val="20"/>
          <w:lang w:val="en"/>
        </w:rPr>
        <w:t xml:space="preserve"> </w:t>
      </w:r>
      <w:r w:rsidRPr="007279A3">
        <w:rPr>
          <w:rFonts w:ascii="Lucida Sans Unicode" w:hAnsi="Lucida Sans Unicode" w:cs="Lucida Sans Unicode"/>
          <w:sz w:val="20"/>
          <w:szCs w:val="20"/>
          <w:lang w:val="en"/>
        </w:rPr>
        <w:t>2020 for a period of up to 4 years. The Framework may include annual servicing, repair, spare parts and</w:t>
      </w:r>
      <w:r>
        <w:rPr>
          <w:rFonts w:ascii="Lucida Sans Unicode" w:hAnsi="Lucida Sans Unicode" w:cs="Lucida Sans Unicode"/>
          <w:sz w:val="20"/>
          <w:szCs w:val="20"/>
          <w:lang w:val="en"/>
        </w:rPr>
        <w:t xml:space="preserve"> </w:t>
      </w:r>
      <w:r w:rsidRPr="007279A3">
        <w:rPr>
          <w:rFonts w:ascii="Lucida Sans Unicode" w:hAnsi="Lucida Sans Unicode" w:cs="Lucida Sans Unicode"/>
          <w:sz w:val="20"/>
          <w:szCs w:val="20"/>
          <w:lang w:val="en"/>
        </w:rPr>
        <w:t>consumables. Please note that the value listed below is an estimate only.</w:t>
      </w:r>
    </w:p>
    <w:p w:rsidR="00AE65C0" w:rsidRDefault="00AE65C0" w:rsidP="00AE65C0">
      <w:pPr>
        <w:shd w:val="clear" w:color="auto" w:fill="FFFFFF"/>
        <w:rPr>
          <w:rStyle w:val="timark5"/>
          <w:rFonts w:ascii="Lucida Sans Unicode" w:hAnsi="Lucida Sans Unicode" w:cs="Lucida Sans Unicode"/>
          <w:color w:val="000000"/>
          <w:sz w:val="20"/>
          <w:szCs w:val="20"/>
          <w:lang w:val="en"/>
        </w:rPr>
      </w:pPr>
      <w:r>
        <w:rPr>
          <w:rStyle w:val="nomark5"/>
          <w:rFonts w:ascii="Lucida Sans Unicode" w:hAnsi="Lucida Sans Unicode" w:cs="Lucida Sans Unicode"/>
          <w:color w:val="000000"/>
          <w:sz w:val="20"/>
          <w:szCs w:val="20"/>
          <w:lang w:val="en"/>
          <w:specVanish w:val="0"/>
        </w:rPr>
        <w:t xml:space="preserve">II.1.5) </w:t>
      </w:r>
      <w:r>
        <w:rPr>
          <w:rStyle w:val="timark5"/>
          <w:rFonts w:ascii="Lucida Sans Unicode" w:hAnsi="Lucida Sans Unicode" w:cs="Lucida Sans Unicode"/>
          <w:color w:val="000000"/>
          <w:sz w:val="20"/>
          <w:szCs w:val="20"/>
          <w:lang w:val="en"/>
          <w:specVanish w:val="0"/>
        </w:rPr>
        <w:t>Estimated total value</w:t>
      </w:r>
    </w:p>
    <w:p w:rsidR="007279A3" w:rsidRPr="007279A3" w:rsidRDefault="007279A3" w:rsidP="00AE65C0">
      <w:pPr>
        <w:shd w:val="clear" w:color="auto" w:fill="FFFFFF"/>
        <w:rPr>
          <w:rFonts w:ascii="Lucida Sans Unicode" w:hAnsi="Lucida Sans Unicode" w:cs="Lucida Sans Unicode"/>
          <w:sz w:val="20"/>
          <w:szCs w:val="20"/>
          <w:lang w:val="en"/>
        </w:rPr>
      </w:pPr>
      <w:r w:rsidRPr="007279A3">
        <w:rPr>
          <w:rFonts w:ascii="Lucida Sans Unicode" w:hAnsi="Lucida Sans Unicode" w:cs="Lucida Sans Unicode"/>
          <w:sz w:val="20"/>
          <w:szCs w:val="20"/>
          <w:lang w:val="en"/>
        </w:rPr>
        <w:t>550 000.00 GBP</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II.1.6) </w:t>
      </w:r>
      <w:r>
        <w:rPr>
          <w:rStyle w:val="timark5"/>
          <w:rFonts w:ascii="Lucida Sans Unicode" w:hAnsi="Lucida Sans Unicode" w:cs="Lucida Sans Unicode"/>
          <w:color w:val="000000"/>
          <w:sz w:val="20"/>
          <w:szCs w:val="20"/>
          <w:lang w:val="en"/>
          <w:specVanish w:val="0"/>
        </w:rPr>
        <w:t>Information about lots</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 xml:space="preserve">This </w:t>
      </w:r>
      <w:r w:rsidR="00967779">
        <w:rPr>
          <w:rFonts w:ascii="Lucida Sans Unicode" w:hAnsi="Lucida Sans Unicode" w:cs="Lucida Sans Unicode"/>
          <w:color w:val="000000"/>
          <w:sz w:val="20"/>
          <w:szCs w:val="20"/>
          <w:lang w:val="en"/>
        </w:rPr>
        <w:t>contract is divided into lots: No</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II.2) </w:t>
      </w:r>
      <w:r>
        <w:rPr>
          <w:rStyle w:val="timark5"/>
          <w:rFonts w:ascii="Lucida Sans Unicode" w:hAnsi="Lucida Sans Unicode" w:cs="Lucida Sans Unicode"/>
          <w:color w:val="000000"/>
          <w:sz w:val="20"/>
          <w:szCs w:val="20"/>
          <w:lang w:val="en"/>
          <w:specVanish w:val="0"/>
        </w:rPr>
        <w:t>Description</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II.2.1) </w:t>
      </w:r>
      <w:r>
        <w:rPr>
          <w:rStyle w:val="timark5"/>
          <w:rFonts w:ascii="Lucida Sans Unicode" w:hAnsi="Lucida Sans Unicode" w:cs="Lucida Sans Unicode"/>
          <w:color w:val="000000"/>
          <w:sz w:val="20"/>
          <w:szCs w:val="20"/>
          <w:lang w:val="en"/>
          <w:specVanish w:val="0"/>
        </w:rPr>
        <w:t>Title:</w:t>
      </w:r>
    </w:p>
    <w:p w:rsidR="00AE65C0" w:rsidRDefault="00AE65C0" w:rsidP="00AE65C0">
      <w:pPr>
        <w:shd w:val="clear" w:color="auto" w:fill="FFFFFF"/>
        <w:rPr>
          <w:rStyle w:val="timark5"/>
          <w:rFonts w:ascii="Lucida Sans Unicode" w:hAnsi="Lucida Sans Unicode" w:cs="Lucida Sans Unicode"/>
          <w:color w:val="000000"/>
          <w:sz w:val="20"/>
          <w:szCs w:val="20"/>
          <w:lang w:val="en"/>
        </w:rPr>
      </w:pPr>
      <w:r>
        <w:rPr>
          <w:rStyle w:val="nomark5"/>
          <w:rFonts w:ascii="Lucida Sans Unicode" w:hAnsi="Lucida Sans Unicode" w:cs="Lucida Sans Unicode"/>
          <w:color w:val="000000"/>
          <w:sz w:val="20"/>
          <w:szCs w:val="20"/>
          <w:lang w:val="en"/>
          <w:specVanish w:val="0"/>
        </w:rPr>
        <w:t xml:space="preserve">II.2.2) </w:t>
      </w:r>
      <w:r>
        <w:rPr>
          <w:rStyle w:val="timark5"/>
          <w:rFonts w:ascii="Lucida Sans Unicode" w:hAnsi="Lucida Sans Unicode" w:cs="Lucida Sans Unicode"/>
          <w:color w:val="000000"/>
          <w:sz w:val="20"/>
          <w:szCs w:val="20"/>
          <w:lang w:val="en"/>
          <w:specVanish w:val="0"/>
        </w:rPr>
        <w:t>Additional CPV code(s)</w:t>
      </w:r>
    </w:p>
    <w:p w:rsidR="00F84C7A" w:rsidRPr="00F84C7A" w:rsidRDefault="007279A3" w:rsidP="00F84C7A">
      <w:pPr>
        <w:rPr>
          <w:rFonts w:ascii="Lucida Sans Unicode" w:hAnsi="Lucida Sans Unicode" w:cs="Lucida Sans Unicode"/>
          <w:sz w:val="20"/>
        </w:rPr>
      </w:pPr>
      <w:r>
        <w:rPr>
          <w:rFonts w:ascii="Lucida Sans Unicode" w:hAnsi="Lucida Sans Unicode" w:cs="Lucida Sans Unicode"/>
          <w:sz w:val="20"/>
        </w:rPr>
        <w:t>33100000: Medical Equipment</w:t>
      </w:r>
      <w:r w:rsidRPr="00F84C7A">
        <w:rPr>
          <w:rFonts w:ascii="Lucida Sans Unicode" w:hAnsi="Lucida Sans Unicode" w:cs="Lucida Sans Unicode"/>
          <w:sz w:val="20"/>
        </w:rPr>
        <w:t>’s</w:t>
      </w:r>
    </w:p>
    <w:p w:rsidR="00F84C7A" w:rsidRPr="00F84C7A" w:rsidRDefault="00F84C7A" w:rsidP="00F84C7A">
      <w:pPr>
        <w:rPr>
          <w:rFonts w:ascii="Lucida Sans Unicode" w:hAnsi="Lucida Sans Unicode" w:cs="Lucida Sans Unicode"/>
          <w:sz w:val="20"/>
        </w:rPr>
      </w:pPr>
      <w:r w:rsidRPr="00F84C7A">
        <w:rPr>
          <w:rFonts w:ascii="Lucida Sans Unicode" w:hAnsi="Lucida Sans Unicode" w:cs="Lucida Sans Unicode"/>
          <w:sz w:val="20"/>
        </w:rPr>
        <w:t>33190000: Miscellaneous Medical Devices and products</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II.2.3) </w:t>
      </w:r>
      <w:r>
        <w:rPr>
          <w:rStyle w:val="timark5"/>
          <w:rFonts w:ascii="Lucida Sans Unicode" w:hAnsi="Lucida Sans Unicode" w:cs="Lucida Sans Unicode"/>
          <w:color w:val="000000"/>
          <w:sz w:val="20"/>
          <w:szCs w:val="20"/>
          <w:lang w:val="en"/>
          <w:specVanish w:val="0"/>
        </w:rPr>
        <w:t>Place of performance</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 xml:space="preserve">NUTS code: </w:t>
      </w:r>
      <w:r w:rsidR="007279A3">
        <w:rPr>
          <w:rStyle w:val="nutscode"/>
          <w:rFonts w:ascii="Lucida Sans Unicode" w:hAnsi="Lucida Sans Unicode" w:cs="Lucida Sans Unicode"/>
          <w:color w:val="000000"/>
          <w:sz w:val="20"/>
          <w:szCs w:val="20"/>
          <w:lang w:val="en"/>
        </w:rPr>
        <w:t>UK</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II.2.4) </w:t>
      </w:r>
      <w:r>
        <w:rPr>
          <w:rStyle w:val="timark5"/>
          <w:rFonts w:ascii="Lucida Sans Unicode" w:hAnsi="Lucida Sans Unicode" w:cs="Lucida Sans Unicode"/>
          <w:color w:val="000000"/>
          <w:sz w:val="20"/>
          <w:szCs w:val="20"/>
          <w:lang w:val="en"/>
          <w:specVanish w:val="0"/>
        </w:rPr>
        <w:t>Description of the procurement:</w:t>
      </w:r>
    </w:p>
    <w:p w:rsidR="00AE65C0" w:rsidRDefault="00AE65C0" w:rsidP="007279A3">
      <w:pPr>
        <w:shd w:val="clear" w:color="auto" w:fill="FFFFFF"/>
        <w:jc w:val="both"/>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Team Leidos are proud to be delivering the logistics commodities a</w:t>
      </w:r>
      <w:r w:rsidR="00C857B7">
        <w:rPr>
          <w:rFonts w:ascii="Lucida Sans Unicode" w:hAnsi="Lucida Sans Unicode" w:cs="Lucida Sans Unicode"/>
          <w:color w:val="000000"/>
          <w:sz w:val="20"/>
          <w:szCs w:val="20"/>
          <w:lang w:val="en"/>
        </w:rPr>
        <w:t>nd services transformation (LCS</w:t>
      </w:r>
      <w:r>
        <w:rPr>
          <w:rFonts w:ascii="Lucida Sans Unicode" w:hAnsi="Lucida Sans Unicode" w:cs="Lucida Sans Unicode"/>
          <w:color w:val="000000"/>
          <w:sz w:val="20"/>
          <w:szCs w:val="20"/>
          <w:lang w:val="en"/>
        </w:rPr>
        <w:t>(T)) Delivery partner Contracts (LCS (T)/0001 dated 16.4.2015) on behalf of the UK Ministry of Defence (the ‘Prime Contract’). Delivery of other parts of the LCS(T) contract are delivered by Leidos Europe Ltd (LEL) and other partners (together ‘Team Leidos’).</w:t>
      </w:r>
    </w:p>
    <w:p w:rsidR="00AE65C0" w:rsidRDefault="00AE65C0" w:rsidP="007279A3">
      <w:pPr>
        <w:shd w:val="clear" w:color="auto" w:fill="FFFFFF"/>
        <w:jc w:val="both"/>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Team Leidos wishes to stimulate interest, information and views across the market for the fulfilment of this requirement via this PIN.</w:t>
      </w:r>
    </w:p>
    <w:p w:rsidR="00AE65C0" w:rsidRDefault="00AE65C0" w:rsidP="007279A3">
      <w:pPr>
        <w:shd w:val="clear" w:color="auto" w:fill="FFFFFF"/>
        <w:jc w:val="both"/>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This prior information notice is not a means to submit a formal expression of interest in respect of any potential tender. Any resultant requirement will be subject to the EU Public Procurement Regulations and respective advertising action.</w:t>
      </w:r>
    </w:p>
    <w:p w:rsidR="00AE65C0" w:rsidRDefault="00AE65C0" w:rsidP="007279A3">
      <w:pPr>
        <w:shd w:val="clear" w:color="auto" w:fill="FFFFFF"/>
        <w:jc w:val="both"/>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 xml:space="preserve">For further information, please contact </w:t>
      </w:r>
      <w:hyperlink r:id="rId6" w:history="1">
        <w:r>
          <w:rPr>
            <w:rStyle w:val="Hyperlink"/>
            <w:rFonts w:ascii="Lucida Sans Unicode" w:hAnsi="Lucida Sans Unicode" w:cs="Lucida Sans Unicode"/>
            <w:sz w:val="20"/>
            <w:szCs w:val="20"/>
            <w:lang w:val="en"/>
          </w:rPr>
          <w:t>Konstantin.Nikolov100@teamleidos.mod.uk</w:t>
        </w:r>
      </w:hyperlink>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lastRenderedPageBreak/>
        <w:t xml:space="preserve">II.2.14) </w:t>
      </w:r>
      <w:r>
        <w:rPr>
          <w:rStyle w:val="timark5"/>
          <w:rFonts w:ascii="Lucida Sans Unicode" w:hAnsi="Lucida Sans Unicode" w:cs="Lucida Sans Unicode"/>
          <w:color w:val="000000"/>
          <w:sz w:val="20"/>
          <w:szCs w:val="20"/>
          <w:lang w:val="en"/>
          <w:specVanish w:val="0"/>
        </w:rPr>
        <w:t>Additional information</w:t>
      </w:r>
    </w:p>
    <w:p w:rsidR="00F641C0" w:rsidRDefault="00AE65C0" w:rsidP="00AE65C0">
      <w:pPr>
        <w:shd w:val="clear" w:color="auto" w:fill="FFFFFF"/>
        <w:rPr>
          <w:rStyle w:val="timark5"/>
          <w:rFonts w:ascii="Lucida Sans Unicode" w:hAnsi="Lucida Sans Unicode" w:cs="Lucida Sans Unicode"/>
          <w:color w:val="000000"/>
          <w:sz w:val="20"/>
          <w:szCs w:val="20"/>
          <w:lang w:val="en"/>
        </w:rPr>
      </w:pPr>
      <w:r>
        <w:rPr>
          <w:rStyle w:val="nomark5"/>
          <w:rFonts w:ascii="Lucida Sans Unicode" w:hAnsi="Lucida Sans Unicode" w:cs="Lucida Sans Unicode"/>
          <w:color w:val="000000"/>
          <w:sz w:val="20"/>
          <w:szCs w:val="20"/>
          <w:lang w:val="en"/>
          <w:specVanish w:val="0"/>
        </w:rPr>
        <w:t xml:space="preserve">II.3) </w:t>
      </w:r>
      <w:r>
        <w:rPr>
          <w:rStyle w:val="timark5"/>
          <w:rFonts w:ascii="Lucida Sans Unicode" w:hAnsi="Lucida Sans Unicode" w:cs="Lucida Sans Unicode"/>
          <w:color w:val="000000"/>
          <w:sz w:val="20"/>
          <w:szCs w:val="20"/>
          <w:lang w:val="en"/>
          <w:specVanish w:val="0"/>
        </w:rPr>
        <w:t>Estimated date of publication of contract notice:</w:t>
      </w:r>
    </w:p>
    <w:p w:rsidR="007279A3" w:rsidRPr="007279A3" w:rsidRDefault="007279A3" w:rsidP="00AE65C0">
      <w:pPr>
        <w:shd w:val="clear" w:color="auto" w:fill="FFFFFF"/>
        <w:rPr>
          <w:rFonts w:ascii="Lucida Sans Unicode" w:hAnsi="Lucida Sans Unicode" w:cs="Lucida Sans Unicode"/>
          <w:sz w:val="20"/>
          <w:szCs w:val="20"/>
          <w:lang w:val="en"/>
        </w:rPr>
      </w:pPr>
      <w:r w:rsidRPr="007279A3">
        <w:rPr>
          <w:rFonts w:ascii="Lucida Sans Unicode" w:hAnsi="Lucida Sans Unicode" w:cs="Lucida Sans Unicode"/>
          <w:sz w:val="20"/>
          <w:szCs w:val="20"/>
          <w:lang w:val="en"/>
        </w:rPr>
        <w:t>05/11/2019</w:t>
      </w:r>
    </w:p>
    <w:p w:rsidR="00AE65C0" w:rsidRDefault="00AE65C0" w:rsidP="00AE65C0">
      <w:pPr>
        <w:pStyle w:val="tigrseq1"/>
        <w:shd w:val="clear" w:color="auto" w:fill="FFFFFF"/>
        <w:rPr>
          <w:rFonts w:ascii="Lucida Sans Unicode" w:hAnsi="Lucida Sans Unicode" w:cs="Lucida Sans Unicode"/>
          <w:color w:val="444444"/>
          <w:sz w:val="20"/>
          <w:szCs w:val="20"/>
          <w:lang w:val="en"/>
        </w:rPr>
      </w:pPr>
      <w:r>
        <w:rPr>
          <w:rFonts w:ascii="Lucida Sans Unicode" w:hAnsi="Lucida Sans Unicode" w:cs="Lucida Sans Unicode"/>
          <w:color w:val="444444"/>
          <w:sz w:val="20"/>
          <w:szCs w:val="20"/>
          <w:lang w:val="en"/>
        </w:rPr>
        <w:t>Section IV: Procedure</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IV.1) </w:t>
      </w:r>
      <w:r>
        <w:rPr>
          <w:rStyle w:val="timark5"/>
          <w:rFonts w:ascii="Lucida Sans Unicode" w:hAnsi="Lucida Sans Unicode" w:cs="Lucida Sans Unicode"/>
          <w:color w:val="000000"/>
          <w:sz w:val="20"/>
          <w:szCs w:val="20"/>
          <w:lang w:val="en"/>
          <w:specVanish w:val="0"/>
        </w:rPr>
        <w:t>Description</w:t>
      </w:r>
    </w:p>
    <w:p w:rsidR="00AE65C0" w:rsidRDefault="00AE65C0" w:rsidP="00AE65C0">
      <w:pPr>
        <w:shd w:val="clear" w:color="auto" w:fill="FFFFFF"/>
        <w:rPr>
          <w:rFonts w:ascii="Lucida Sans Unicode" w:hAnsi="Lucida Sans Unicode" w:cs="Lucida Sans Unicode"/>
          <w:color w:val="444444"/>
          <w:sz w:val="20"/>
          <w:szCs w:val="20"/>
          <w:lang w:val="en"/>
        </w:rPr>
      </w:pPr>
      <w:r>
        <w:rPr>
          <w:rStyle w:val="nomark5"/>
          <w:rFonts w:ascii="Lucida Sans Unicode" w:hAnsi="Lucida Sans Unicode" w:cs="Lucida Sans Unicode"/>
          <w:color w:val="000000"/>
          <w:sz w:val="20"/>
          <w:szCs w:val="20"/>
          <w:lang w:val="en"/>
          <w:specVanish w:val="0"/>
        </w:rPr>
        <w:t xml:space="preserve">IV.1.8) </w:t>
      </w:r>
      <w:r>
        <w:rPr>
          <w:rStyle w:val="timark5"/>
          <w:rFonts w:ascii="Lucida Sans Unicode" w:hAnsi="Lucida Sans Unicode" w:cs="Lucida Sans Unicode"/>
          <w:color w:val="000000"/>
          <w:sz w:val="20"/>
          <w:szCs w:val="20"/>
          <w:lang w:val="en"/>
          <w:specVanish w:val="0"/>
        </w:rPr>
        <w:t>Information about the Government Procurement Agreement (GPA)</w:t>
      </w:r>
    </w:p>
    <w:p w:rsidR="00AE65C0" w:rsidRDefault="00AE65C0" w:rsidP="00AE65C0">
      <w:pPr>
        <w:shd w:val="clear" w:color="auto" w:fill="FFFFFF"/>
        <w:rPr>
          <w:rFonts w:ascii="Lucida Sans Unicode" w:hAnsi="Lucida Sans Unicode" w:cs="Lucida Sans Unicode"/>
          <w:color w:val="000000"/>
          <w:sz w:val="20"/>
          <w:szCs w:val="20"/>
          <w:lang w:val="en"/>
        </w:rPr>
      </w:pPr>
      <w:r>
        <w:rPr>
          <w:rFonts w:ascii="Lucida Sans Unicode" w:hAnsi="Lucida Sans Unicode" w:cs="Lucida Sans Unicode"/>
          <w:color w:val="000000"/>
          <w:sz w:val="20"/>
          <w:szCs w:val="20"/>
          <w:lang w:val="en"/>
        </w:rPr>
        <w:t>The procurement is covered by the Government Procurement Agreement: yes</w:t>
      </w:r>
    </w:p>
    <w:p w:rsidR="005E6F48" w:rsidRPr="00AE65C0" w:rsidRDefault="005E6F48" w:rsidP="00AE65C0">
      <w:bookmarkStart w:id="0" w:name="_GoBack"/>
      <w:bookmarkEnd w:id="0"/>
    </w:p>
    <w:sectPr w:rsidR="005E6F48" w:rsidRPr="00AE65C0" w:rsidSect="00CE4325">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56"/>
    <w:rsid w:val="0004618C"/>
    <w:rsid w:val="00073986"/>
    <w:rsid w:val="000D0124"/>
    <w:rsid w:val="000E3043"/>
    <w:rsid w:val="00107C15"/>
    <w:rsid w:val="001B1B81"/>
    <w:rsid w:val="001F10DF"/>
    <w:rsid w:val="00261F1B"/>
    <w:rsid w:val="002651DD"/>
    <w:rsid w:val="00330B4E"/>
    <w:rsid w:val="00334160"/>
    <w:rsid w:val="00344D7A"/>
    <w:rsid w:val="00372986"/>
    <w:rsid w:val="003904ED"/>
    <w:rsid w:val="003C4A00"/>
    <w:rsid w:val="0041260A"/>
    <w:rsid w:val="004A5B1A"/>
    <w:rsid w:val="004C1355"/>
    <w:rsid w:val="004C6EF3"/>
    <w:rsid w:val="004D11DF"/>
    <w:rsid w:val="004D38BA"/>
    <w:rsid w:val="00515ECC"/>
    <w:rsid w:val="00574456"/>
    <w:rsid w:val="0059733D"/>
    <w:rsid w:val="005E6F48"/>
    <w:rsid w:val="00680B93"/>
    <w:rsid w:val="006A3AC1"/>
    <w:rsid w:val="007279A3"/>
    <w:rsid w:val="00762129"/>
    <w:rsid w:val="00791131"/>
    <w:rsid w:val="00807A54"/>
    <w:rsid w:val="00892BD9"/>
    <w:rsid w:val="008B6619"/>
    <w:rsid w:val="00914F6A"/>
    <w:rsid w:val="00922EC1"/>
    <w:rsid w:val="00957833"/>
    <w:rsid w:val="00967779"/>
    <w:rsid w:val="009875E5"/>
    <w:rsid w:val="009F3E49"/>
    <w:rsid w:val="00A67DFB"/>
    <w:rsid w:val="00A8643B"/>
    <w:rsid w:val="00AD4D15"/>
    <w:rsid w:val="00AE65C0"/>
    <w:rsid w:val="00B0446B"/>
    <w:rsid w:val="00B36A82"/>
    <w:rsid w:val="00B46633"/>
    <w:rsid w:val="00B62EC6"/>
    <w:rsid w:val="00B86693"/>
    <w:rsid w:val="00C1740E"/>
    <w:rsid w:val="00C440FD"/>
    <w:rsid w:val="00C622FB"/>
    <w:rsid w:val="00C857B7"/>
    <w:rsid w:val="00CE4325"/>
    <w:rsid w:val="00D07E73"/>
    <w:rsid w:val="00D158B4"/>
    <w:rsid w:val="00D377F1"/>
    <w:rsid w:val="00D87626"/>
    <w:rsid w:val="00DE05FF"/>
    <w:rsid w:val="00E2596E"/>
    <w:rsid w:val="00EE6F3D"/>
    <w:rsid w:val="00F203AE"/>
    <w:rsid w:val="00F53A6D"/>
    <w:rsid w:val="00F55FF7"/>
    <w:rsid w:val="00F641C0"/>
    <w:rsid w:val="00F84C7A"/>
    <w:rsid w:val="00F86DF6"/>
    <w:rsid w:val="00FB3156"/>
    <w:rsid w:val="00FE4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AD447-ABEC-4AC1-8028-42696527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BD9"/>
    <w:rPr>
      <w:color w:val="0563C1" w:themeColor="hyperlink"/>
      <w:u w:val="single"/>
    </w:rPr>
  </w:style>
  <w:style w:type="paragraph" w:customStyle="1" w:styleId="tigrseq1">
    <w:name w:val="tigrseq1"/>
    <w:basedOn w:val="Normal"/>
    <w:rsid w:val="00AE65C0"/>
    <w:pPr>
      <w:spacing w:after="150" w:line="240" w:lineRule="auto"/>
    </w:pPr>
    <w:rPr>
      <w:rFonts w:ascii="Times New Roman" w:eastAsia="Times New Roman" w:hAnsi="Times New Roman" w:cs="Times New Roman"/>
      <w:b/>
      <w:bCs/>
      <w:sz w:val="24"/>
      <w:szCs w:val="24"/>
      <w:u w:val="single"/>
      <w:lang w:eastAsia="en-GB"/>
    </w:rPr>
  </w:style>
  <w:style w:type="character" w:customStyle="1" w:styleId="nomark5">
    <w:name w:val="nomark5"/>
    <w:basedOn w:val="DefaultParagraphFont"/>
    <w:rsid w:val="00AE65C0"/>
    <w:rPr>
      <w:vanish w:val="0"/>
      <w:webHidden w:val="0"/>
      <w:specVanish w:val="0"/>
    </w:rPr>
  </w:style>
  <w:style w:type="character" w:customStyle="1" w:styleId="timark5">
    <w:name w:val="timark5"/>
    <w:basedOn w:val="DefaultParagraphFont"/>
    <w:rsid w:val="00AE65C0"/>
    <w:rPr>
      <w:b/>
      <w:bCs/>
      <w:vanish w:val="0"/>
      <w:webHidden w:val="0"/>
      <w:specVanish w:val="0"/>
    </w:rPr>
  </w:style>
  <w:style w:type="character" w:customStyle="1" w:styleId="nutscode">
    <w:name w:val="nutscode"/>
    <w:basedOn w:val="DefaultParagraphFont"/>
    <w:rsid w:val="00AE65C0"/>
  </w:style>
  <w:style w:type="character" w:customStyle="1" w:styleId="cpvcode3">
    <w:name w:val="cpvcode3"/>
    <w:basedOn w:val="DefaultParagraphFont"/>
    <w:rsid w:val="00AE65C0"/>
    <w:rPr>
      <w:color w:val="FF0000"/>
    </w:rPr>
  </w:style>
  <w:style w:type="paragraph" w:styleId="NormalWeb">
    <w:name w:val="Normal (Web)"/>
    <w:basedOn w:val="Normal"/>
    <w:uiPriority w:val="99"/>
    <w:semiHidden/>
    <w:unhideWhenUsed/>
    <w:rsid w:val="009677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82956">
      <w:bodyDiv w:val="1"/>
      <w:marLeft w:val="0"/>
      <w:marRight w:val="0"/>
      <w:marTop w:val="0"/>
      <w:marBottom w:val="0"/>
      <w:divBdr>
        <w:top w:val="none" w:sz="0" w:space="0" w:color="auto"/>
        <w:left w:val="none" w:sz="0" w:space="0" w:color="auto"/>
        <w:bottom w:val="none" w:sz="0" w:space="0" w:color="auto"/>
        <w:right w:val="none" w:sz="0" w:space="0" w:color="auto"/>
      </w:divBdr>
    </w:div>
    <w:div w:id="1358310995">
      <w:bodyDiv w:val="1"/>
      <w:marLeft w:val="0"/>
      <w:marRight w:val="0"/>
      <w:marTop w:val="0"/>
      <w:marBottom w:val="0"/>
      <w:divBdr>
        <w:top w:val="none" w:sz="0" w:space="0" w:color="auto"/>
        <w:left w:val="none" w:sz="0" w:space="0" w:color="auto"/>
        <w:bottom w:val="none" w:sz="0" w:space="0" w:color="auto"/>
        <w:right w:val="none" w:sz="0" w:space="0" w:color="auto"/>
      </w:divBdr>
    </w:div>
    <w:div w:id="1614559102">
      <w:bodyDiv w:val="1"/>
      <w:marLeft w:val="0"/>
      <w:marRight w:val="0"/>
      <w:marTop w:val="0"/>
      <w:marBottom w:val="0"/>
      <w:divBdr>
        <w:top w:val="none" w:sz="0" w:space="0" w:color="auto"/>
        <w:left w:val="none" w:sz="0" w:space="0" w:color="auto"/>
        <w:bottom w:val="none" w:sz="0" w:space="0" w:color="auto"/>
        <w:right w:val="none" w:sz="0" w:space="0" w:color="auto"/>
      </w:divBdr>
      <w:divsChild>
        <w:div w:id="1642466310">
          <w:marLeft w:val="0"/>
          <w:marRight w:val="0"/>
          <w:marTop w:val="0"/>
          <w:marBottom w:val="0"/>
          <w:divBdr>
            <w:top w:val="none" w:sz="0" w:space="0" w:color="auto"/>
            <w:left w:val="none" w:sz="0" w:space="0" w:color="auto"/>
            <w:bottom w:val="none" w:sz="0" w:space="0" w:color="auto"/>
            <w:right w:val="none" w:sz="0" w:space="0" w:color="auto"/>
          </w:divBdr>
          <w:divsChild>
            <w:div w:id="1933128570">
              <w:marLeft w:val="0"/>
              <w:marRight w:val="0"/>
              <w:marTop w:val="0"/>
              <w:marBottom w:val="0"/>
              <w:divBdr>
                <w:top w:val="none" w:sz="0" w:space="0" w:color="auto"/>
                <w:left w:val="none" w:sz="0" w:space="0" w:color="auto"/>
                <w:bottom w:val="none" w:sz="0" w:space="0" w:color="auto"/>
                <w:right w:val="none" w:sz="0" w:space="0" w:color="auto"/>
              </w:divBdr>
              <w:divsChild>
                <w:div w:id="1736276550">
                  <w:marLeft w:val="-225"/>
                  <w:marRight w:val="-225"/>
                  <w:marTop w:val="0"/>
                  <w:marBottom w:val="0"/>
                  <w:divBdr>
                    <w:top w:val="none" w:sz="0" w:space="0" w:color="auto"/>
                    <w:left w:val="none" w:sz="0" w:space="0" w:color="auto"/>
                    <w:bottom w:val="none" w:sz="0" w:space="0" w:color="auto"/>
                    <w:right w:val="none" w:sz="0" w:space="0" w:color="auto"/>
                  </w:divBdr>
                  <w:divsChild>
                    <w:div w:id="275142908">
                      <w:marLeft w:val="0"/>
                      <w:marRight w:val="0"/>
                      <w:marTop w:val="0"/>
                      <w:marBottom w:val="0"/>
                      <w:divBdr>
                        <w:top w:val="none" w:sz="0" w:space="0" w:color="auto"/>
                        <w:left w:val="none" w:sz="0" w:space="0" w:color="auto"/>
                        <w:bottom w:val="none" w:sz="0" w:space="0" w:color="auto"/>
                        <w:right w:val="none" w:sz="0" w:space="0" w:color="auto"/>
                      </w:divBdr>
                      <w:divsChild>
                        <w:div w:id="1402218212">
                          <w:marLeft w:val="0"/>
                          <w:marRight w:val="0"/>
                          <w:marTop w:val="0"/>
                          <w:marBottom w:val="0"/>
                          <w:divBdr>
                            <w:top w:val="none" w:sz="0" w:space="0" w:color="auto"/>
                            <w:left w:val="none" w:sz="0" w:space="0" w:color="auto"/>
                            <w:bottom w:val="none" w:sz="0" w:space="0" w:color="auto"/>
                            <w:right w:val="none" w:sz="0" w:space="0" w:color="auto"/>
                          </w:divBdr>
                          <w:divsChild>
                            <w:div w:id="1204758176">
                              <w:marLeft w:val="0"/>
                              <w:marRight w:val="0"/>
                              <w:marTop w:val="0"/>
                              <w:marBottom w:val="0"/>
                              <w:divBdr>
                                <w:top w:val="none" w:sz="0" w:space="0" w:color="auto"/>
                                <w:left w:val="none" w:sz="0" w:space="0" w:color="auto"/>
                                <w:bottom w:val="none" w:sz="0" w:space="0" w:color="auto"/>
                                <w:right w:val="none" w:sz="0" w:space="0" w:color="auto"/>
                              </w:divBdr>
                              <w:divsChild>
                                <w:div w:id="920141990">
                                  <w:marLeft w:val="-225"/>
                                  <w:marRight w:val="-225"/>
                                  <w:marTop w:val="0"/>
                                  <w:marBottom w:val="0"/>
                                  <w:divBdr>
                                    <w:top w:val="none" w:sz="0" w:space="0" w:color="auto"/>
                                    <w:left w:val="none" w:sz="0" w:space="0" w:color="auto"/>
                                    <w:bottom w:val="none" w:sz="0" w:space="0" w:color="auto"/>
                                    <w:right w:val="none" w:sz="0" w:space="0" w:color="auto"/>
                                  </w:divBdr>
                                  <w:divsChild>
                                    <w:div w:id="1681543635">
                                      <w:marLeft w:val="0"/>
                                      <w:marRight w:val="0"/>
                                      <w:marTop w:val="0"/>
                                      <w:marBottom w:val="0"/>
                                      <w:divBdr>
                                        <w:top w:val="none" w:sz="0" w:space="0" w:color="auto"/>
                                        <w:left w:val="none" w:sz="0" w:space="0" w:color="auto"/>
                                        <w:bottom w:val="none" w:sz="0" w:space="0" w:color="auto"/>
                                        <w:right w:val="none" w:sz="0" w:space="0" w:color="auto"/>
                                      </w:divBdr>
                                      <w:divsChild>
                                        <w:div w:id="802192292">
                                          <w:marLeft w:val="0"/>
                                          <w:marRight w:val="0"/>
                                          <w:marTop w:val="0"/>
                                          <w:marBottom w:val="0"/>
                                          <w:divBdr>
                                            <w:top w:val="none" w:sz="0" w:space="0" w:color="auto"/>
                                            <w:left w:val="single" w:sz="6" w:space="0" w:color="CCCCCC"/>
                                            <w:bottom w:val="single" w:sz="6" w:space="0" w:color="CCCCCC"/>
                                            <w:right w:val="single" w:sz="6" w:space="0" w:color="CCCCCC"/>
                                          </w:divBdr>
                                          <w:divsChild>
                                            <w:div w:id="1178429505">
                                              <w:marLeft w:val="0"/>
                                              <w:marRight w:val="0"/>
                                              <w:marTop w:val="0"/>
                                              <w:marBottom w:val="0"/>
                                              <w:divBdr>
                                                <w:top w:val="none" w:sz="0" w:space="0" w:color="auto"/>
                                                <w:left w:val="none" w:sz="0" w:space="0" w:color="auto"/>
                                                <w:bottom w:val="none" w:sz="0" w:space="0" w:color="auto"/>
                                                <w:right w:val="none" w:sz="0" w:space="0" w:color="auto"/>
                                              </w:divBdr>
                                              <w:divsChild>
                                                <w:div w:id="190337205">
                                                  <w:marLeft w:val="0"/>
                                                  <w:marRight w:val="0"/>
                                                  <w:marTop w:val="0"/>
                                                  <w:marBottom w:val="300"/>
                                                  <w:divBdr>
                                                    <w:top w:val="none" w:sz="0" w:space="0" w:color="auto"/>
                                                    <w:left w:val="none" w:sz="0" w:space="0" w:color="auto"/>
                                                    <w:bottom w:val="none" w:sz="0" w:space="0" w:color="auto"/>
                                                    <w:right w:val="none" w:sz="0" w:space="0" w:color="auto"/>
                                                  </w:divBdr>
                                                  <w:divsChild>
                                                    <w:div w:id="2102406291">
                                                      <w:marLeft w:val="0"/>
                                                      <w:marRight w:val="0"/>
                                                      <w:marTop w:val="0"/>
                                                      <w:marBottom w:val="0"/>
                                                      <w:divBdr>
                                                        <w:top w:val="none" w:sz="0" w:space="0" w:color="auto"/>
                                                        <w:left w:val="none" w:sz="0" w:space="0" w:color="auto"/>
                                                        <w:bottom w:val="none" w:sz="0" w:space="0" w:color="auto"/>
                                                        <w:right w:val="none" w:sz="0" w:space="0" w:color="auto"/>
                                                      </w:divBdr>
                                                      <w:divsChild>
                                                        <w:div w:id="1119105571">
                                                          <w:marLeft w:val="0"/>
                                                          <w:marRight w:val="0"/>
                                                          <w:marTop w:val="0"/>
                                                          <w:marBottom w:val="0"/>
                                                          <w:divBdr>
                                                            <w:top w:val="none" w:sz="0" w:space="0" w:color="auto"/>
                                                            <w:left w:val="none" w:sz="0" w:space="0" w:color="auto"/>
                                                            <w:bottom w:val="none" w:sz="0" w:space="0" w:color="auto"/>
                                                            <w:right w:val="none" w:sz="0" w:space="0" w:color="auto"/>
                                                          </w:divBdr>
                                                          <w:divsChild>
                                                            <w:div w:id="1834955137">
                                                              <w:marLeft w:val="0"/>
                                                              <w:marRight w:val="0"/>
                                                              <w:marTop w:val="0"/>
                                                              <w:marBottom w:val="0"/>
                                                              <w:divBdr>
                                                                <w:top w:val="none" w:sz="0" w:space="0" w:color="auto"/>
                                                                <w:left w:val="none" w:sz="0" w:space="0" w:color="auto"/>
                                                                <w:bottom w:val="none" w:sz="0" w:space="0" w:color="auto"/>
                                                                <w:right w:val="none" w:sz="0" w:space="0" w:color="auto"/>
                                                              </w:divBdr>
                                                              <w:divsChild>
                                                                <w:div w:id="294264286">
                                                                  <w:marLeft w:val="0"/>
                                                                  <w:marRight w:val="0"/>
                                                                  <w:marTop w:val="150"/>
                                                                  <w:marBottom w:val="150"/>
                                                                  <w:divBdr>
                                                                    <w:top w:val="none" w:sz="0" w:space="0" w:color="auto"/>
                                                                    <w:left w:val="none" w:sz="0" w:space="0" w:color="auto"/>
                                                                    <w:bottom w:val="none" w:sz="0" w:space="0" w:color="auto"/>
                                                                    <w:right w:val="none" w:sz="0" w:space="0" w:color="auto"/>
                                                                  </w:divBdr>
                                                                  <w:divsChild>
                                                                    <w:div w:id="520818308">
                                                                      <w:marLeft w:val="300"/>
                                                                      <w:marRight w:val="0"/>
                                                                      <w:marTop w:val="75"/>
                                                                      <w:marBottom w:val="0"/>
                                                                      <w:divBdr>
                                                                        <w:top w:val="none" w:sz="0" w:space="0" w:color="auto"/>
                                                                        <w:left w:val="none" w:sz="0" w:space="0" w:color="auto"/>
                                                                        <w:bottom w:val="none" w:sz="0" w:space="0" w:color="auto"/>
                                                                        <w:right w:val="none" w:sz="0" w:space="0" w:color="auto"/>
                                                                      </w:divBdr>
                                                                      <w:divsChild>
                                                                        <w:div w:id="1502549912">
                                                                          <w:marLeft w:val="750"/>
                                                                          <w:marRight w:val="0"/>
                                                                          <w:marTop w:val="0"/>
                                                                          <w:marBottom w:val="0"/>
                                                                          <w:divBdr>
                                                                            <w:top w:val="none" w:sz="0" w:space="0" w:color="auto"/>
                                                                            <w:left w:val="none" w:sz="0" w:space="0" w:color="auto"/>
                                                                            <w:bottom w:val="none" w:sz="0" w:space="0" w:color="auto"/>
                                                                            <w:right w:val="none" w:sz="0" w:space="0" w:color="auto"/>
                                                                          </w:divBdr>
                                                                        </w:div>
                                                                      </w:divsChild>
                                                                    </w:div>
                                                                    <w:div w:id="1639873515">
                                                                      <w:marLeft w:val="300"/>
                                                                      <w:marRight w:val="0"/>
                                                                      <w:marTop w:val="75"/>
                                                                      <w:marBottom w:val="0"/>
                                                                      <w:divBdr>
                                                                        <w:top w:val="none" w:sz="0" w:space="0" w:color="auto"/>
                                                                        <w:left w:val="none" w:sz="0" w:space="0" w:color="auto"/>
                                                                        <w:bottom w:val="none" w:sz="0" w:space="0" w:color="auto"/>
                                                                        <w:right w:val="none" w:sz="0" w:space="0" w:color="auto"/>
                                                                      </w:divBdr>
                                                                    </w:div>
                                                                    <w:div w:id="1678388550">
                                                                      <w:marLeft w:val="300"/>
                                                                      <w:marRight w:val="0"/>
                                                                      <w:marTop w:val="75"/>
                                                                      <w:marBottom w:val="0"/>
                                                                      <w:divBdr>
                                                                        <w:top w:val="none" w:sz="0" w:space="0" w:color="auto"/>
                                                                        <w:left w:val="none" w:sz="0" w:space="0" w:color="auto"/>
                                                                        <w:bottom w:val="none" w:sz="0" w:space="0" w:color="auto"/>
                                                                        <w:right w:val="none" w:sz="0" w:space="0" w:color="auto"/>
                                                                      </w:divBdr>
                                                                      <w:divsChild>
                                                                        <w:div w:id="176621047">
                                                                          <w:marLeft w:val="750"/>
                                                                          <w:marRight w:val="0"/>
                                                                          <w:marTop w:val="0"/>
                                                                          <w:marBottom w:val="0"/>
                                                                          <w:divBdr>
                                                                            <w:top w:val="none" w:sz="0" w:space="0" w:color="auto"/>
                                                                            <w:left w:val="none" w:sz="0" w:space="0" w:color="auto"/>
                                                                            <w:bottom w:val="none" w:sz="0" w:space="0" w:color="auto"/>
                                                                            <w:right w:val="none" w:sz="0" w:space="0" w:color="auto"/>
                                                                          </w:divBdr>
                                                                        </w:div>
                                                                      </w:divsChild>
                                                                    </w:div>
                                                                    <w:div w:id="551885999">
                                                                      <w:marLeft w:val="300"/>
                                                                      <w:marRight w:val="0"/>
                                                                      <w:marTop w:val="75"/>
                                                                      <w:marBottom w:val="0"/>
                                                                      <w:divBdr>
                                                                        <w:top w:val="none" w:sz="0" w:space="0" w:color="auto"/>
                                                                        <w:left w:val="none" w:sz="0" w:space="0" w:color="auto"/>
                                                                        <w:bottom w:val="none" w:sz="0" w:space="0" w:color="auto"/>
                                                                        <w:right w:val="none" w:sz="0" w:space="0" w:color="auto"/>
                                                                      </w:divBdr>
                                                                      <w:divsChild>
                                                                        <w:div w:id="2073580988">
                                                                          <w:marLeft w:val="750"/>
                                                                          <w:marRight w:val="0"/>
                                                                          <w:marTop w:val="0"/>
                                                                          <w:marBottom w:val="0"/>
                                                                          <w:divBdr>
                                                                            <w:top w:val="none" w:sz="0" w:space="0" w:color="auto"/>
                                                                            <w:left w:val="none" w:sz="0" w:space="0" w:color="auto"/>
                                                                            <w:bottom w:val="none" w:sz="0" w:space="0" w:color="auto"/>
                                                                            <w:right w:val="none" w:sz="0" w:space="0" w:color="auto"/>
                                                                          </w:divBdr>
                                                                        </w:div>
                                                                      </w:divsChild>
                                                                    </w:div>
                                                                    <w:div w:id="941105205">
                                                                      <w:marLeft w:val="300"/>
                                                                      <w:marRight w:val="0"/>
                                                                      <w:marTop w:val="75"/>
                                                                      <w:marBottom w:val="0"/>
                                                                      <w:divBdr>
                                                                        <w:top w:val="none" w:sz="0" w:space="0" w:color="auto"/>
                                                                        <w:left w:val="none" w:sz="0" w:space="0" w:color="auto"/>
                                                                        <w:bottom w:val="none" w:sz="0" w:space="0" w:color="auto"/>
                                                                        <w:right w:val="none" w:sz="0" w:space="0" w:color="auto"/>
                                                                      </w:divBdr>
                                                                      <w:divsChild>
                                                                        <w:div w:id="1882596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88283637">
                                                                  <w:marLeft w:val="0"/>
                                                                  <w:marRight w:val="0"/>
                                                                  <w:marTop w:val="150"/>
                                                                  <w:marBottom w:val="150"/>
                                                                  <w:divBdr>
                                                                    <w:top w:val="none" w:sz="0" w:space="0" w:color="auto"/>
                                                                    <w:left w:val="none" w:sz="0" w:space="0" w:color="auto"/>
                                                                    <w:bottom w:val="none" w:sz="0" w:space="0" w:color="auto"/>
                                                                    <w:right w:val="none" w:sz="0" w:space="0" w:color="auto"/>
                                                                  </w:divBdr>
                                                                  <w:divsChild>
                                                                    <w:div w:id="1819150849">
                                                                      <w:marLeft w:val="300"/>
                                                                      <w:marRight w:val="0"/>
                                                                      <w:marTop w:val="75"/>
                                                                      <w:marBottom w:val="0"/>
                                                                      <w:divBdr>
                                                                        <w:top w:val="none" w:sz="0" w:space="0" w:color="auto"/>
                                                                        <w:left w:val="none" w:sz="0" w:space="0" w:color="auto"/>
                                                                        <w:bottom w:val="none" w:sz="0" w:space="0" w:color="auto"/>
                                                                        <w:right w:val="none" w:sz="0" w:space="0" w:color="auto"/>
                                                                      </w:divBdr>
                                                                    </w:div>
                                                                    <w:div w:id="1673221213">
                                                                      <w:marLeft w:val="300"/>
                                                                      <w:marRight w:val="0"/>
                                                                      <w:marTop w:val="75"/>
                                                                      <w:marBottom w:val="0"/>
                                                                      <w:divBdr>
                                                                        <w:top w:val="none" w:sz="0" w:space="0" w:color="auto"/>
                                                                        <w:left w:val="none" w:sz="0" w:space="0" w:color="auto"/>
                                                                        <w:bottom w:val="none" w:sz="0" w:space="0" w:color="auto"/>
                                                                        <w:right w:val="none" w:sz="0" w:space="0" w:color="auto"/>
                                                                      </w:divBdr>
                                                                      <w:divsChild>
                                                                        <w:div w:id="1225875574">
                                                                          <w:marLeft w:val="750"/>
                                                                          <w:marRight w:val="0"/>
                                                                          <w:marTop w:val="0"/>
                                                                          <w:marBottom w:val="0"/>
                                                                          <w:divBdr>
                                                                            <w:top w:val="none" w:sz="0" w:space="0" w:color="auto"/>
                                                                            <w:left w:val="none" w:sz="0" w:space="0" w:color="auto"/>
                                                                            <w:bottom w:val="none" w:sz="0" w:space="0" w:color="auto"/>
                                                                            <w:right w:val="none" w:sz="0" w:space="0" w:color="auto"/>
                                                                          </w:divBdr>
                                                                        </w:div>
                                                                        <w:div w:id="768355991">
                                                                          <w:marLeft w:val="750"/>
                                                                          <w:marRight w:val="0"/>
                                                                          <w:marTop w:val="0"/>
                                                                          <w:marBottom w:val="0"/>
                                                                          <w:divBdr>
                                                                            <w:top w:val="none" w:sz="0" w:space="0" w:color="auto"/>
                                                                            <w:left w:val="none" w:sz="0" w:space="0" w:color="auto"/>
                                                                            <w:bottom w:val="none" w:sz="0" w:space="0" w:color="auto"/>
                                                                            <w:right w:val="none" w:sz="0" w:space="0" w:color="auto"/>
                                                                          </w:divBdr>
                                                                        </w:div>
                                                                      </w:divsChild>
                                                                    </w:div>
                                                                    <w:div w:id="2038896025">
                                                                      <w:marLeft w:val="300"/>
                                                                      <w:marRight w:val="0"/>
                                                                      <w:marTop w:val="75"/>
                                                                      <w:marBottom w:val="0"/>
                                                                      <w:divBdr>
                                                                        <w:top w:val="none" w:sz="0" w:space="0" w:color="auto"/>
                                                                        <w:left w:val="none" w:sz="0" w:space="0" w:color="auto"/>
                                                                        <w:bottom w:val="none" w:sz="0" w:space="0" w:color="auto"/>
                                                                        <w:right w:val="none" w:sz="0" w:space="0" w:color="auto"/>
                                                                      </w:divBdr>
                                                                      <w:divsChild>
                                                                        <w:div w:id="270362834">
                                                                          <w:marLeft w:val="750"/>
                                                                          <w:marRight w:val="0"/>
                                                                          <w:marTop w:val="0"/>
                                                                          <w:marBottom w:val="0"/>
                                                                          <w:divBdr>
                                                                            <w:top w:val="none" w:sz="0" w:space="0" w:color="auto"/>
                                                                            <w:left w:val="none" w:sz="0" w:space="0" w:color="auto"/>
                                                                            <w:bottom w:val="none" w:sz="0" w:space="0" w:color="auto"/>
                                                                            <w:right w:val="none" w:sz="0" w:space="0" w:color="auto"/>
                                                                          </w:divBdr>
                                                                        </w:div>
                                                                      </w:divsChild>
                                                                    </w:div>
                                                                    <w:div w:id="474374033">
                                                                      <w:marLeft w:val="300"/>
                                                                      <w:marRight w:val="0"/>
                                                                      <w:marTop w:val="75"/>
                                                                      <w:marBottom w:val="0"/>
                                                                      <w:divBdr>
                                                                        <w:top w:val="none" w:sz="0" w:space="0" w:color="auto"/>
                                                                        <w:left w:val="none" w:sz="0" w:space="0" w:color="auto"/>
                                                                        <w:bottom w:val="none" w:sz="0" w:space="0" w:color="auto"/>
                                                                        <w:right w:val="none" w:sz="0" w:space="0" w:color="auto"/>
                                                                      </w:divBdr>
                                                                      <w:divsChild>
                                                                        <w:div w:id="549847788">
                                                                          <w:marLeft w:val="750"/>
                                                                          <w:marRight w:val="0"/>
                                                                          <w:marTop w:val="0"/>
                                                                          <w:marBottom w:val="0"/>
                                                                          <w:divBdr>
                                                                            <w:top w:val="none" w:sz="0" w:space="0" w:color="auto"/>
                                                                            <w:left w:val="none" w:sz="0" w:space="0" w:color="auto"/>
                                                                            <w:bottom w:val="none" w:sz="0" w:space="0" w:color="auto"/>
                                                                            <w:right w:val="none" w:sz="0" w:space="0" w:color="auto"/>
                                                                          </w:divBdr>
                                                                        </w:div>
                                                                      </w:divsChild>
                                                                    </w:div>
                                                                    <w:div w:id="417675461">
                                                                      <w:marLeft w:val="300"/>
                                                                      <w:marRight w:val="0"/>
                                                                      <w:marTop w:val="75"/>
                                                                      <w:marBottom w:val="0"/>
                                                                      <w:divBdr>
                                                                        <w:top w:val="none" w:sz="0" w:space="0" w:color="auto"/>
                                                                        <w:left w:val="none" w:sz="0" w:space="0" w:color="auto"/>
                                                                        <w:bottom w:val="none" w:sz="0" w:space="0" w:color="auto"/>
                                                                        <w:right w:val="none" w:sz="0" w:space="0" w:color="auto"/>
                                                                      </w:divBdr>
                                                                      <w:divsChild>
                                                                        <w:div w:id="1845824774">
                                                                          <w:marLeft w:val="750"/>
                                                                          <w:marRight w:val="0"/>
                                                                          <w:marTop w:val="0"/>
                                                                          <w:marBottom w:val="0"/>
                                                                          <w:divBdr>
                                                                            <w:top w:val="none" w:sz="0" w:space="0" w:color="auto"/>
                                                                            <w:left w:val="none" w:sz="0" w:space="0" w:color="auto"/>
                                                                            <w:bottom w:val="none" w:sz="0" w:space="0" w:color="auto"/>
                                                                            <w:right w:val="none" w:sz="0" w:space="0" w:color="auto"/>
                                                                          </w:divBdr>
                                                                        </w:div>
                                                                      </w:divsChild>
                                                                    </w:div>
                                                                    <w:div w:id="808136431">
                                                                      <w:marLeft w:val="300"/>
                                                                      <w:marRight w:val="0"/>
                                                                      <w:marTop w:val="75"/>
                                                                      <w:marBottom w:val="0"/>
                                                                      <w:divBdr>
                                                                        <w:top w:val="none" w:sz="0" w:space="0" w:color="auto"/>
                                                                        <w:left w:val="none" w:sz="0" w:space="0" w:color="auto"/>
                                                                        <w:bottom w:val="none" w:sz="0" w:space="0" w:color="auto"/>
                                                                        <w:right w:val="none" w:sz="0" w:space="0" w:color="auto"/>
                                                                      </w:divBdr>
                                                                      <w:divsChild>
                                                                        <w:div w:id="1755468840">
                                                                          <w:marLeft w:val="750"/>
                                                                          <w:marRight w:val="0"/>
                                                                          <w:marTop w:val="0"/>
                                                                          <w:marBottom w:val="0"/>
                                                                          <w:divBdr>
                                                                            <w:top w:val="none" w:sz="0" w:space="0" w:color="auto"/>
                                                                            <w:left w:val="none" w:sz="0" w:space="0" w:color="auto"/>
                                                                            <w:bottom w:val="none" w:sz="0" w:space="0" w:color="auto"/>
                                                                            <w:right w:val="none" w:sz="0" w:space="0" w:color="auto"/>
                                                                          </w:divBdr>
                                                                        </w:div>
                                                                      </w:divsChild>
                                                                    </w:div>
                                                                    <w:div w:id="45642855">
                                                                      <w:marLeft w:val="300"/>
                                                                      <w:marRight w:val="0"/>
                                                                      <w:marTop w:val="75"/>
                                                                      <w:marBottom w:val="0"/>
                                                                      <w:divBdr>
                                                                        <w:top w:val="none" w:sz="0" w:space="0" w:color="auto"/>
                                                                        <w:left w:val="none" w:sz="0" w:space="0" w:color="auto"/>
                                                                        <w:bottom w:val="none" w:sz="0" w:space="0" w:color="auto"/>
                                                                        <w:right w:val="none" w:sz="0" w:space="0" w:color="auto"/>
                                                                      </w:divBdr>
                                                                      <w:divsChild>
                                                                        <w:div w:id="449787314">
                                                                          <w:marLeft w:val="750"/>
                                                                          <w:marRight w:val="0"/>
                                                                          <w:marTop w:val="0"/>
                                                                          <w:marBottom w:val="0"/>
                                                                          <w:divBdr>
                                                                            <w:top w:val="none" w:sz="0" w:space="0" w:color="auto"/>
                                                                            <w:left w:val="none" w:sz="0" w:space="0" w:color="auto"/>
                                                                            <w:bottom w:val="none" w:sz="0" w:space="0" w:color="auto"/>
                                                                            <w:right w:val="none" w:sz="0" w:space="0" w:color="auto"/>
                                                                          </w:divBdr>
                                                                        </w:div>
                                                                      </w:divsChild>
                                                                    </w:div>
                                                                    <w:div w:id="1231959163">
                                                                      <w:marLeft w:val="300"/>
                                                                      <w:marRight w:val="0"/>
                                                                      <w:marTop w:val="75"/>
                                                                      <w:marBottom w:val="0"/>
                                                                      <w:divBdr>
                                                                        <w:top w:val="none" w:sz="0" w:space="0" w:color="auto"/>
                                                                        <w:left w:val="none" w:sz="0" w:space="0" w:color="auto"/>
                                                                        <w:bottom w:val="none" w:sz="0" w:space="0" w:color="auto"/>
                                                                        <w:right w:val="none" w:sz="0" w:space="0" w:color="auto"/>
                                                                      </w:divBdr>
                                                                    </w:div>
                                                                    <w:div w:id="1700818038">
                                                                      <w:marLeft w:val="300"/>
                                                                      <w:marRight w:val="0"/>
                                                                      <w:marTop w:val="75"/>
                                                                      <w:marBottom w:val="0"/>
                                                                      <w:divBdr>
                                                                        <w:top w:val="none" w:sz="0" w:space="0" w:color="auto"/>
                                                                        <w:left w:val="none" w:sz="0" w:space="0" w:color="auto"/>
                                                                        <w:bottom w:val="none" w:sz="0" w:space="0" w:color="auto"/>
                                                                        <w:right w:val="none" w:sz="0" w:space="0" w:color="auto"/>
                                                                      </w:divBdr>
                                                                    </w:div>
                                                                    <w:div w:id="560094790">
                                                                      <w:marLeft w:val="300"/>
                                                                      <w:marRight w:val="0"/>
                                                                      <w:marTop w:val="75"/>
                                                                      <w:marBottom w:val="0"/>
                                                                      <w:divBdr>
                                                                        <w:top w:val="none" w:sz="0" w:space="0" w:color="auto"/>
                                                                        <w:left w:val="none" w:sz="0" w:space="0" w:color="auto"/>
                                                                        <w:bottom w:val="none" w:sz="0" w:space="0" w:color="auto"/>
                                                                        <w:right w:val="none" w:sz="0" w:space="0" w:color="auto"/>
                                                                      </w:divBdr>
                                                                      <w:divsChild>
                                                                        <w:div w:id="324089099">
                                                                          <w:marLeft w:val="750"/>
                                                                          <w:marRight w:val="0"/>
                                                                          <w:marTop w:val="0"/>
                                                                          <w:marBottom w:val="0"/>
                                                                          <w:divBdr>
                                                                            <w:top w:val="none" w:sz="0" w:space="0" w:color="auto"/>
                                                                            <w:left w:val="none" w:sz="0" w:space="0" w:color="auto"/>
                                                                            <w:bottom w:val="none" w:sz="0" w:space="0" w:color="auto"/>
                                                                            <w:right w:val="none" w:sz="0" w:space="0" w:color="auto"/>
                                                                          </w:divBdr>
                                                                        </w:div>
                                                                        <w:div w:id="275137158">
                                                                          <w:marLeft w:val="750"/>
                                                                          <w:marRight w:val="0"/>
                                                                          <w:marTop w:val="0"/>
                                                                          <w:marBottom w:val="0"/>
                                                                          <w:divBdr>
                                                                            <w:top w:val="none" w:sz="0" w:space="0" w:color="auto"/>
                                                                            <w:left w:val="none" w:sz="0" w:space="0" w:color="auto"/>
                                                                            <w:bottom w:val="none" w:sz="0" w:space="0" w:color="auto"/>
                                                                            <w:right w:val="none" w:sz="0" w:space="0" w:color="auto"/>
                                                                          </w:divBdr>
                                                                        </w:div>
                                                                      </w:divsChild>
                                                                    </w:div>
                                                                    <w:div w:id="1255820025">
                                                                      <w:marLeft w:val="300"/>
                                                                      <w:marRight w:val="0"/>
                                                                      <w:marTop w:val="75"/>
                                                                      <w:marBottom w:val="0"/>
                                                                      <w:divBdr>
                                                                        <w:top w:val="none" w:sz="0" w:space="0" w:color="auto"/>
                                                                        <w:left w:val="none" w:sz="0" w:space="0" w:color="auto"/>
                                                                        <w:bottom w:val="none" w:sz="0" w:space="0" w:color="auto"/>
                                                                        <w:right w:val="none" w:sz="0" w:space="0" w:color="auto"/>
                                                                      </w:divBdr>
                                                                      <w:divsChild>
                                                                        <w:div w:id="998145875">
                                                                          <w:marLeft w:val="750"/>
                                                                          <w:marRight w:val="0"/>
                                                                          <w:marTop w:val="0"/>
                                                                          <w:marBottom w:val="0"/>
                                                                          <w:divBdr>
                                                                            <w:top w:val="none" w:sz="0" w:space="0" w:color="auto"/>
                                                                            <w:left w:val="none" w:sz="0" w:space="0" w:color="auto"/>
                                                                            <w:bottom w:val="none" w:sz="0" w:space="0" w:color="auto"/>
                                                                            <w:right w:val="none" w:sz="0" w:space="0" w:color="auto"/>
                                                                          </w:divBdr>
                                                                        </w:div>
                                                                      </w:divsChild>
                                                                    </w:div>
                                                                    <w:div w:id="735739223">
                                                                      <w:marLeft w:val="300"/>
                                                                      <w:marRight w:val="0"/>
                                                                      <w:marTop w:val="75"/>
                                                                      <w:marBottom w:val="0"/>
                                                                      <w:divBdr>
                                                                        <w:top w:val="none" w:sz="0" w:space="0" w:color="auto"/>
                                                                        <w:left w:val="none" w:sz="0" w:space="0" w:color="auto"/>
                                                                        <w:bottom w:val="none" w:sz="0" w:space="0" w:color="auto"/>
                                                                        <w:right w:val="none" w:sz="0" w:space="0" w:color="auto"/>
                                                                      </w:divBdr>
                                                                      <w:divsChild>
                                                                        <w:div w:id="1284771158">
                                                                          <w:marLeft w:val="750"/>
                                                                          <w:marRight w:val="0"/>
                                                                          <w:marTop w:val="0"/>
                                                                          <w:marBottom w:val="0"/>
                                                                          <w:divBdr>
                                                                            <w:top w:val="none" w:sz="0" w:space="0" w:color="auto"/>
                                                                            <w:left w:val="none" w:sz="0" w:space="0" w:color="auto"/>
                                                                            <w:bottom w:val="none" w:sz="0" w:space="0" w:color="auto"/>
                                                                            <w:right w:val="none" w:sz="0" w:space="0" w:color="auto"/>
                                                                          </w:divBdr>
                                                                        </w:div>
                                                                      </w:divsChild>
                                                                    </w:div>
                                                                    <w:div w:id="772289189">
                                                                      <w:marLeft w:val="300"/>
                                                                      <w:marRight w:val="0"/>
                                                                      <w:marTop w:val="75"/>
                                                                      <w:marBottom w:val="0"/>
                                                                      <w:divBdr>
                                                                        <w:top w:val="none" w:sz="0" w:space="0" w:color="auto"/>
                                                                        <w:left w:val="none" w:sz="0" w:space="0" w:color="auto"/>
                                                                        <w:bottom w:val="none" w:sz="0" w:space="0" w:color="auto"/>
                                                                        <w:right w:val="none" w:sz="0" w:space="0" w:color="auto"/>
                                                                      </w:divBdr>
                                                                    </w:div>
                                                                    <w:div w:id="1623878640">
                                                                      <w:marLeft w:val="300"/>
                                                                      <w:marRight w:val="0"/>
                                                                      <w:marTop w:val="75"/>
                                                                      <w:marBottom w:val="0"/>
                                                                      <w:divBdr>
                                                                        <w:top w:val="none" w:sz="0" w:space="0" w:color="auto"/>
                                                                        <w:left w:val="none" w:sz="0" w:space="0" w:color="auto"/>
                                                                        <w:bottom w:val="none" w:sz="0" w:space="0" w:color="auto"/>
                                                                        <w:right w:val="none" w:sz="0" w:space="0" w:color="auto"/>
                                                                      </w:divBdr>
                                                                      <w:divsChild>
                                                                        <w:div w:id="401799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26863422">
                                                                  <w:marLeft w:val="0"/>
                                                                  <w:marRight w:val="0"/>
                                                                  <w:marTop w:val="150"/>
                                                                  <w:marBottom w:val="150"/>
                                                                  <w:divBdr>
                                                                    <w:top w:val="none" w:sz="0" w:space="0" w:color="auto"/>
                                                                    <w:left w:val="none" w:sz="0" w:space="0" w:color="auto"/>
                                                                    <w:bottom w:val="none" w:sz="0" w:space="0" w:color="auto"/>
                                                                    <w:right w:val="none" w:sz="0" w:space="0" w:color="auto"/>
                                                                  </w:divBdr>
                                                                  <w:divsChild>
                                                                    <w:div w:id="1285575255">
                                                                      <w:marLeft w:val="300"/>
                                                                      <w:marRight w:val="0"/>
                                                                      <w:marTop w:val="75"/>
                                                                      <w:marBottom w:val="0"/>
                                                                      <w:divBdr>
                                                                        <w:top w:val="none" w:sz="0" w:space="0" w:color="auto"/>
                                                                        <w:left w:val="none" w:sz="0" w:space="0" w:color="auto"/>
                                                                        <w:bottom w:val="none" w:sz="0" w:space="0" w:color="auto"/>
                                                                        <w:right w:val="none" w:sz="0" w:space="0" w:color="auto"/>
                                                                      </w:divBdr>
                                                                    </w:div>
                                                                    <w:div w:id="753012783">
                                                                      <w:marLeft w:val="300"/>
                                                                      <w:marRight w:val="0"/>
                                                                      <w:marTop w:val="75"/>
                                                                      <w:marBottom w:val="0"/>
                                                                      <w:divBdr>
                                                                        <w:top w:val="none" w:sz="0" w:space="0" w:color="auto"/>
                                                                        <w:left w:val="none" w:sz="0" w:space="0" w:color="auto"/>
                                                                        <w:bottom w:val="none" w:sz="0" w:space="0" w:color="auto"/>
                                                                        <w:right w:val="none" w:sz="0" w:space="0" w:color="auto"/>
                                                                      </w:divBdr>
                                                                      <w:divsChild>
                                                                        <w:div w:id="19079591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11024637">
                                                                  <w:marLeft w:val="0"/>
                                                                  <w:marRight w:val="0"/>
                                                                  <w:marTop w:val="150"/>
                                                                  <w:marBottom w:val="150"/>
                                                                  <w:divBdr>
                                                                    <w:top w:val="none" w:sz="0" w:space="0" w:color="auto"/>
                                                                    <w:left w:val="none" w:sz="0" w:space="0" w:color="auto"/>
                                                                    <w:bottom w:val="none" w:sz="0" w:space="0" w:color="auto"/>
                                                                    <w:right w:val="none" w:sz="0" w:space="0" w:color="auto"/>
                                                                  </w:divBdr>
                                                                  <w:divsChild>
                                                                    <w:div w:id="1707023182">
                                                                      <w:marLeft w:val="300"/>
                                                                      <w:marRight w:val="0"/>
                                                                      <w:marTop w:val="75"/>
                                                                      <w:marBottom w:val="0"/>
                                                                      <w:divBdr>
                                                                        <w:top w:val="none" w:sz="0" w:space="0" w:color="auto"/>
                                                                        <w:left w:val="none" w:sz="0" w:space="0" w:color="auto"/>
                                                                        <w:bottom w:val="none" w:sz="0" w:space="0" w:color="auto"/>
                                                                        <w:right w:val="none" w:sz="0" w:space="0" w:color="auto"/>
                                                                      </w:divBdr>
                                                                    </w:div>
                                                                    <w:div w:id="417215697">
                                                                      <w:marLeft w:val="300"/>
                                                                      <w:marRight w:val="0"/>
                                                                      <w:marTop w:val="75"/>
                                                                      <w:marBottom w:val="0"/>
                                                                      <w:divBdr>
                                                                        <w:top w:val="none" w:sz="0" w:space="0" w:color="auto"/>
                                                                        <w:left w:val="none" w:sz="0" w:space="0" w:color="auto"/>
                                                                        <w:bottom w:val="none" w:sz="0" w:space="0" w:color="auto"/>
                                                                        <w:right w:val="none" w:sz="0" w:space="0" w:color="auto"/>
                                                                      </w:divBdr>
                                                                      <w:divsChild>
                                                                        <w:div w:id="156920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007492">
      <w:bodyDiv w:val="1"/>
      <w:marLeft w:val="0"/>
      <w:marRight w:val="0"/>
      <w:marTop w:val="0"/>
      <w:marBottom w:val="0"/>
      <w:divBdr>
        <w:top w:val="none" w:sz="0" w:space="0" w:color="auto"/>
        <w:left w:val="none" w:sz="0" w:space="0" w:color="auto"/>
        <w:bottom w:val="none" w:sz="0" w:space="0" w:color="auto"/>
        <w:right w:val="none" w:sz="0" w:space="0" w:color="auto"/>
      </w:divBdr>
      <w:divsChild>
        <w:div w:id="925505277">
          <w:marLeft w:val="0"/>
          <w:marRight w:val="0"/>
          <w:marTop w:val="0"/>
          <w:marBottom w:val="0"/>
          <w:divBdr>
            <w:top w:val="none" w:sz="0" w:space="0" w:color="auto"/>
            <w:left w:val="none" w:sz="0" w:space="0" w:color="auto"/>
            <w:bottom w:val="none" w:sz="0" w:space="0" w:color="auto"/>
            <w:right w:val="none" w:sz="0" w:space="0" w:color="auto"/>
          </w:divBdr>
          <w:divsChild>
            <w:div w:id="1758283959">
              <w:marLeft w:val="0"/>
              <w:marRight w:val="0"/>
              <w:marTop w:val="0"/>
              <w:marBottom w:val="0"/>
              <w:divBdr>
                <w:top w:val="none" w:sz="0" w:space="0" w:color="auto"/>
                <w:left w:val="none" w:sz="0" w:space="0" w:color="auto"/>
                <w:bottom w:val="none" w:sz="0" w:space="0" w:color="auto"/>
                <w:right w:val="none" w:sz="0" w:space="0" w:color="auto"/>
              </w:divBdr>
              <w:divsChild>
                <w:div w:id="1924333954">
                  <w:marLeft w:val="-225"/>
                  <w:marRight w:val="-225"/>
                  <w:marTop w:val="0"/>
                  <w:marBottom w:val="0"/>
                  <w:divBdr>
                    <w:top w:val="none" w:sz="0" w:space="0" w:color="auto"/>
                    <w:left w:val="none" w:sz="0" w:space="0" w:color="auto"/>
                    <w:bottom w:val="none" w:sz="0" w:space="0" w:color="auto"/>
                    <w:right w:val="none" w:sz="0" w:space="0" w:color="auto"/>
                  </w:divBdr>
                  <w:divsChild>
                    <w:div w:id="149910859">
                      <w:marLeft w:val="0"/>
                      <w:marRight w:val="0"/>
                      <w:marTop w:val="0"/>
                      <w:marBottom w:val="0"/>
                      <w:divBdr>
                        <w:top w:val="none" w:sz="0" w:space="0" w:color="auto"/>
                        <w:left w:val="none" w:sz="0" w:space="0" w:color="auto"/>
                        <w:bottom w:val="none" w:sz="0" w:space="0" w:color="auto"/>
                        <w:right w:val="none" w:sz="0" w:space="0" w:color="auto"/>
                      </w:divBdr>
                      <w:divsChild>
                        <w:div w:id="1757900768">
                          <w:marLeft w:val="0"/>
                          <w:marRight w:val="0"/>
                          <w:marTop w:val="0"/>
                          <w:marBottom w:val="0"/>
                          <w:divBdr>
                            <w:top w:val="none" w:sz="0" w:space="0" w:color="auto"/>
                            <w:left w:val="none" w:sz="0" w:space="0" w:color="auto"/>
                            <w:bottom w:val="none" w:sz="0" w:space="0" w:color="auto"/>
                            <w:right w:val="none" w:sz="0" w:space="0" w:color="auto"/>
                          </w:divBdr>
                          <w:divsChild>
                            <w:div w:id="114520531">
                              <w:marLeft w:val="0"/>
                              <w:marRight w:val="0"/>
                              <w:marTop w:val="0"/>
                              <w:marBottom w:val="0"/>
                              <w:divBdr>
                                <w:top w:val="none" w:sz="0" w:space="0" w:color="auto"/>
                                <w:left w:val="none" w:sz="0" w:space="0" w:color="auto"/>
                                <w:bottom w:val="none" w:sz="0" w:space="0" w:color="auto"/>
                                <w:right w:val="none" w:sz="0" w:space="0" w:color="auto"/>
                              </w:divBdr>
                              <w:divsChild>
                                <w:div w:id="403721165">
                                  <w:marLeft w:val="-225"/>
                                  <w:marRight w:val="-225"/>
                                  <w:marTop w:val="0"/>
                                  <w:marBottom w:val="0"/>
                                  <w:divBdr>
                                    <w:top w:val="none" w:sz="0" w:space="0" w:color="auto"/>
                                    <w:left w:val="none" w:sz="0" w:space="0" w:color="auto"/>
                                    <w:bottom w:val="none" w:sz="0" w:space="0" w:color="auto"/>
                                    <w:right w:val="none" w:sz="0" w:space="0" w:color="auto"/>
                                  </w:divBdr>
                                  <w:divsChild>
                                    <w:div w:id="688338735">
                                      <w:marLeft w:val="0"/>
                                      <w:marRight w:val="0"/>
                                      <w:marTop w:val="0"/>
                                      <w:marBottom w:val="0"/>
                                      <w:divBdr>
                                        <w:top w:val="none" w:sz="0" w:space="0" w:color="auto"/>
                                        <w:left w:val="none" w:sz="0" w:space="0" w:color="auto"/>
                                        <w:bottom w:val="none" w:sz="0" w:space="0" w:color="auto"/>
                                        <w:right w:val="none" w:sz="0" w:space="0" w:color="auto"/>
                                      </w:divBdr>
                                      <w:divsChild>
                                        <w:div w:id="2052025689">
                                          <w:marLeft w:val="0"/>
                                          <w:marRight w:val="0"/>
                                          <w:marTop w:val="0"/>
                                          <w:marBottom w:val="0"/>
                                          <w:divBdr>
                                            <w:top w:val="none" w:sz="0" w:space="0" w:color="auto"/>
                                            <w:left w:val="single" w:sz="6" w:space="0" w:color="CCCCCC"/>
                                            <w:bottom w:val="single" w:sz="6" w:space="0" w:color="CCCCCC"/>
                                            <w:right w:val="single" w:sz="6" w:space="0" w:color="CCCCCC"/>
                                          </w:divBdr>
                                          <w:divsChild>
                                            <w:div w:id="1168407043">
                                              <w:marLeft w:val="0"/>
                                              <w:marRight w:val="0"/>
                                              <w:marTop w:val="0"/>
                                              <w:marBottom w:val="0"/>
                                              <w:divBdr>
                                                <w:top w:val="none" w:sz="0" w:space="0" w:color="auto"/>
                                                <w:left w:val="none" w:sz="0" w:space="0" w:color="auto"/>
                                                <w:bottom w:val="none" w:sz="0" w:space="0" w:color="auto"/>
                                                <w:right w:val="none" w:sz="0" w:space="0" w:color="auto"/>
                                              </w:divBdr>
                                              <w:divsChild>
                                                <w:div w:id="1490177084">
                                                  <w:marLeft w:val="0"/>
                                                  <w:marRight w:val="0"/>
                                                  <w:marTop w:val="0"/>
                                                  <w:marBottom w:val="300"/>
                                                  <w:divBdr>
                                                    <w:top w:val="none" w:sz="0" w:space="0" w:color="auto"/>
                                                    <w:left w:val="none" w:sz="0" w:space="0" w:color="auto"/>
                                                    <w:bottom w:val="none" w:sz="0" w:space="0" w:color="auto"/>
                                                    <w:right w:val="none" w:sz="0" w:space="0" w:color="auto"/>
                                                  </w:divBdr>
                                                  <w:divsChild>
                                                    <w:div w:id="1908805282">
                                                      <w:marLeft w:val="0"/>
                                                      <w:marRight w:val="0"/>
                                                      <w:marTop w:val="0"/>
                                                      <w:marBottom w:val="0"/>
                                                      <w:divBdr>
                                                        <w:top w:val="none" w:sz="0" w:space="0" w:color="auto"/>
                                                        <w:left w:val="none" w:sz="0" w:space="0" w:color="auto"/>
                                                        <w:bottom w:val="none" w:sz="0" w:space="0" w:color="auto"/>
                                                        <w:right w:val="none" w:sz="0" w:space="0" w:color="auto"/>
                                                      </w:divBdr>
                                                      <w:divsChild>
                                                        <w:div w:id="306594630">
                                                          <w:marLeft w:val="0"/>
                                                          <w:marRight w:val="0"/>
                                                          <w:marTop w:val="0"/>
                                                          <w:marBottom w:val="0"/>
                                                          <w:divBdr>
                                                            <w:top w:val="none" w:sz="0" w:space="0" w:color="auto"/>
                                                            <w:left w:val="none" w:sz="0" w:space="0" w:color="auto"/>
                                                            <w:bottom w:val="none" w:sz="0" w:space="0" w:color="auto"/>
                                                            <w:right w:val="none" w:sz="0" w:space="0" w:color="auto"/>
                                                          </w:divBdr>
                                                          <w:divsChild>
                                                            <w:div w:id="1094982201">
                                                              <w:marLeft w:val="0"/>
                                                              <w:marRight w:val="0"/>
                                                              <w:marTop w:val="0"/>
                                                              <w:marBottom w:val="0"/>
                                                              <w:divBdr>
                                                                <w:top w:val="none" w:sz="0" w:space="0" w:color="auto"/>
                                                                <w:left w:val="none" w:sz="0" w:space="0" w:color="auto"/>
                                                                <w:bottom w:val="none" w:sz="0" w:space="0" w:color="auto"/>
                                                                <w:right w:val="none" w:sz="0" w:space="0" w:color="auto"/>
                                                              </w:divBdr>
                                                              <w:divsChild>
                                                                <w:div w:id="98794106">
                                                                  <w:marLeft w:val="0"/>
                                                                  <w:marRight w:val="0"/>
                                                                  <w:marTop w:val="150"/>
                                                                  <w:marBottom w:val="150"/>
                                                                  <w:divBdr>
                                                                    <w:top w:val="none" w:sz="0" w:space="0" w:color="auto"/>
                                                                    <w:left w:val="none" w:sz="0" w:space="0" w:color="auto"/>
                                                                    <w:bottom w:val="none" w:sz="0" w:space="0" w:color="auto"/>
                                                                    <w:right w:val="none" w:sz="0" w:space="0" w:color="auto"/>
                                                                  </w:divBdr>
                                                                  <w:divsChild>
                                                                    <w:div w:id="2106487179">
                                                                      <w:marLeft w:val="300"/>
                                                                      <w:marRight w:val="0"/>
                                                                      <w:marTop w:val="75"/>
                                                                      <w:marBottom w:val="0"/>
                                                                      <w:divBdr>
                                                                        <w:top w:val="none" w:sz="0" w:space="0" w:color="auto"/>
                                                                        <w:left w:val="none" w:sz="0" w:space="0" w:color="auto"/>
                                                                        <w:bottom w:val="none" w:sz="0" w:space="0" w:color="auto"/>
                                                                        <w:right w:val="none" w:sz="0" w:space="0" w:color="auto"/>
                                                                      </w:divBdr>
                                                                      <w:divsChild>
                                                                        <w:div w:id="1952275025">
                                                                          <w:marLeft w:val="750"/>
                                                                          <w:marRight w:val="0"/>
                                                                          <w:marTop w:val="0"/>
                                                                          <w:marBottom w:val="0"/>
                                                                          <w:divBdr>
                                                                            <w:top w:val="none" w:sz="0" w:space="0" w:color="auto"/>
                                                                            <w:left w:val="none" w:sz="0" w:space="0" w:color="auto"/>
                                                                            <w:bottom w:val="none" w:sz="0" w:space="0" w:color="auto"/>
                                                                            <w:right w:val="none" w:sz="0" w:space="0" w:color="auto"/>
                                                                          </w:divBdr>
                                                                        </w:div>
                                                                        <w:div w:id="18681746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stantin.Nikolov100@teamleidos.mod.uk?subject=TED" TargetMode="External"/><Relationship Id="rId5" Type="http://schemas.openxmlformats.org/officeDocument/2006/relationships/hyperlink" Target="https://www.leidos-supply.uk/esourcing" TargetMode="External"/><Relationship Id="rId4" Type="http://schemas.openxmlformats.org/officeDocument/2006/relationships/hyperlink" Target="mailto:KONSTANTIN.NIKOLOV100@teamleidos.mod.uk?subject=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Prolinx</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LEIDOS-TVS-CAT SPEC (NIKOLOV KONSTANTIN MR)</dc:creator>
  <cp:keywords/>
  <dc:description/>
  <cp:lastModifiedBy>Prolinx-Teamleidos LSL-CO1 (Hunt Jack Mr)</cp:lastModifiedBy>
  <cp:revision>3</cp:revision>
  <dcterms:created xsi:type="dcterms:W3CDTF">2019-10-09T08:07:00Z</dcterms:created>
  <dcterms:modified xsi:type="dcterms:W3CDTF">2019-10-09T08:12:00Z</dcterms:modified>
</cp:coreProperties>
</file>