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EE938" w14:textId="77777777" w:rsidR="00FE6270" w:rsidRDefault="00FE6270">
      <w:pPr>
        <w:spacing w:after="120"/>
        <w:rPr>
          <w:rFonts w:ascii="Arial" w:eastAsia="Arial" w:hAnsi="Arial" w:cs="Arial"/>
          <w:b/>
          <w:sz w:val="36"/>
          <w:szCs w:val="36"/>
        </w:rPr>
      </w:pPr>
    </w:p>
    <w:p w14:paraId="2255ECC7" w14:textId="77777777" w:rsidR="00FE6270" w:rsidRDefault="00656B2E">
      <w:pPr>
        <w:spacing w:after="120"/>
        <w:rPr>
          <w:rFonts w:ascii="Arial" w:eastAsia="Arial" w:hAnsi="Arial" w:cs="Arial"/>
          <w:b/>
          <w:sz w:val="36"/>
          <w:szCs w:val="36"/>
        </w:rPr>
      </w:pPr>
      <w:r>
        <w:rPr>
          <w:rFonts w:ascii="Arial" w:eastAsia="Arial" w:hAnsi="Arial" w:cs="Arial"/>
          <w:b/>
          <w:sz w:val="36"/>
          <w:szCs w:val="36"/>
        </w:rPr>
        <w:t xml:space="preserve">Call-Off Schedule 7 (Key Supplier Staff) </w:t>
      </w:r>
    </w:p>
    <w:p w14:paraId="55694331" w14:textId="77777777" w:rsidR="00FE6270" w:rsidRDefault="00656B2E">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The Annex 1 to this Schedule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shall appoint to fill those Key Roles at the Start Date. </w:t>
      </w:r>
    </w:p>
    <w:p w14:paraId="424391C8" w14:textId="77777777" w:rsidR="00FE6270" w:rsidRDefault="00FE6270">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353C7D79" w14:textId="77777777" w:rsidR="00FE6270" w:rsidRDefault="00656B2E">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The Supplier shall ensure that the Key Staff fulfil the Key Roles at all times during the Contract Period.</w:t>
      </w:r>
    </w:p>
    <w:p w14:paraId="6CA6604C" w14:textId="77777777" w:rsidR="00FE6270" w:rsidRDefault="00FE6270">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45C93F8A" w14:textId="77777777" w:rsidR="00FE6270" w:rsidRDefault="00656B2E">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54977BC1" w14:textId="77777777" w:rsidR="00FE6270" w:rsidRDefault="00FE6270">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52738729" w14:textId="77777777" w:rsidR="00FE6270" w:rsidRDefault="00656B2E">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14:paraId="351506E3" w14:textId="77777777" w:rsidR="00FE6270" w:rsidRDefault="00FE6270">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02B607E3" w14:textId="77777777" w:rsidR="00FE6270" w:rsidRDefault="00656B2E">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t>requested to do so by the Buyer or the Buyer Approves such removal or replacement (not to be unreasonably withheld or delayed);</w:t>
      </w:r>
    </w:p>
    <w:p w14:paraId="1C5945A4" w14:textId="77777777" w:rsidR="00FE6270" w:rsidRDefault="00656B2E">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the person concerned resigns, retires or dies or is on maternity or long-term sick leave; or</w:t>
      </w:r>
    </w:p>
    <w:p w14:paraId="27D16492" w14:textId="77777777" w:rsidR="00FE6270" w:rsidRDefault="00656B2E">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270C042A" w14:textId="77777777" w:rsidR="00FE6270" w:rsidRDefault="00FE6270">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p>
    <w:p w14:paraId="130891E8" w14:textId="77777777" w:rsidR="00FE6270" w:rsidRDefault="00656B2E">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14:paraId="4AD2322B" w14:textId="77777777" w:rsidR="00FE6270" w:rsidRDefault="00656B2E">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7CDB80FF" w14:textId="77777777" w:rsidR="00FE6270" w:rsidRDefault="00656B2E">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Days; </w:t>
      </w:r>
    </w:p>
    <w:p w14:paraId="0BF0ADA0" w14:textId="77777777" w:rsidR="00FE6270" w:rsidRDefault="00656B2E">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2B4197B0" w14:textId="77777777" w:rsidR="00FE6270" w:rsidRDefault="00656B2E">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0E64F622" w14:textId="77777777" w:rsidR="00FE6270" w:rsidRDefault="00656B2E">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1.5.5</w:t>
      </w:r>
      <w:r>
        <w:rPr>
          <w:rFonts w:ascii="Arial" w:eastAsia="Arial" w:hAnsi="Arial" w:cs="Arial"/>
          <w:color w:val="000000"/>
          <w:sz w:val="24"/>
          <w:szCs w:val="24"/>
        </w:rPr>
        <w:tab/>
        <w:t xml:space="preserve">ensure that any replacement for a Key Role has a level of qualifications and experience appropriate to the relevant Key Role and is fully competent </w:t>
      </w:r>
      <w:r>
        <w:rPr>
          <w:rFonts w:ascii="Arial" w:eastAsia="Arial" w:hAnsi="Arial" w:cs="Arial"/>
          <w:color w:val="000000"/>
          <w:sz w:val="24"/>
          <w:szCs w:val="24"/>
        </w:rPr>
        <w:lastRenderedPageBreak/>
        <w:t>to carry out the tasks assigned to the Key Staff whom he or she has replaced.</w:t>
      </w:r>
    </w:p>
    <w:p w14:paraId="52433CDC" w14:textId="77777777" w:rsidR="00FE6270" w:rsidRDefault="00FE6270">
      <w:pPr>
        <w:pBdr>
          <w:top w:val="nil"/>
          <w:left w:val="nil"/>
          <w:bottom w:val="nil"/>
          <w:right w:val="nil"/>
          <w:between w:val="nil"/>
        </w:pBdr>
        <w:tabs>
          <w:tab w:val="left" w:pos="1985"/>
        </w:tabs>
        <w:spacing w:before="120" w:after="120" w:line="240" w:lineRule="auto"/>
        <w:ind w:left="1985" w:hanging="851"/>
        <w:rPr>
          <w:rFonts w:ascii="Arial" w:eastAsia="Arial" w:hAnsi="Arial" w:cs="Arial"/>
          <w:color w:val="000000"/>
          <w:sz w:val="24"/>
          <w:szCs w:val="24"/>
        </w:rPr>
      </w:pPr>
    </w:p>
    <w:p w14:paraId="78829AD6" w14:textId="77777777" w:rsidR="00FE6270" w:rsidRDefault="00656B2E">
      <w:pPr>
        <w:ind w:left="720" w:hanging="720"/>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bookmarkStart w:id="0" w:name="gjdgxs" w:colFirst="0" w:colLast="0"/>
      <w:bookmarkEnd w:id="0"/>
    </w:p>
    <w:p w14:paraId="457AF88E" w14:textId="77777777" w:rsidR="00FE6270" w:rsidRDefault="00656B2E">
      <w:pPr>
        <w:rPr>
          <w:rFonts w:ascii="Arial" w:eastAsia="Arial" w:hAnsi="Arial" w:cs="Arial"/>
          <w:sz w:val="24"/>
          <w:szCs w:val="24"/>
        </w:rPr>
      </w:pPr>
      <w:bookmarkStart w:id="1" w:name="_30j0zll" w:colFirst="0" w:colLast="0"/>
      <w:bookmarkEnd w:id="1"/>
      <w:r>
        <w:br w:type="page"/>
      </w:r>
    </w:p>
    <w:p w14:paraId="199E4052" w14:textId="77777777" w:rsidR="00FE6270" w:rsidRDefault="00FE6270">
      <w:pPr>
        <w:rPr>
          <w:rFonts w:ascii="Arial" w:eastAsia="Arial" w:hAnsi="Arial" w:cs="Arial"/>
          <w:sz w:val="24"/>
          <w:szCs w:val="24"/>
        </w:rPr>
      </w:pPr>
    </w:p>
    <w:p w14:paraId="6716505F" w14:textId="77777777" w:rsidR="00FE6270" w:rsidRDefault="00656B2E">
      <w:pPr>
        <w:ind w:left="720" w:hanging="720"/>
        <w:rPr>
          <w:rFonts w:ascii="Arial" w:eastAsia="Arial" w:hAnsi="Arial" w:cs="Arial"/>
          <w:b/>
          <w:sz w:val="36"/>
          <w:szCs w:val="36"/>
        </w:rPr>
      </w:pPr>
      <w:r>
        <w:rPr>
          <w:rFonts w:ascii="Arial" w:eastAsia="Arial" w:hAnsi="Arial" w:cs="Arial"/>
          <w:b/>
          <w:sz w:val="36"/>
          <w:szCs w:val="36"/>
        </w:rPr>
        <w:t>Annex 1- Key Roles</w:t>
      </w:r>
    </w:p>
    <w:p w14:paraId="5E162A65" w14:textId="77777777" w:rsidR="00FE6270" w:rsidRDefault="00FE6270">
      <w:pPr>
        <w:ind w:left="720" w:hanging="720"/>
        <w:jc w:val="center"/>
        <w:rPr>
          <w:rFonts w:ascii="Arial" w:eastAsia="Arial" w:hAnsi="Arial" w:cs="Arial"/>
          <w:b/>
          <w:sz w:val="24"/>
          <w:szCs w:val="24"/>
        </w:rPr>
      </w:pPr>
    </w:p>
    <w:tbl>
      <w:tblPr>
        <w:tblStyle w:val="a"/>
        <w:tblW w:w="8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551"/>
        <w:gridCol w:w="4377"/>
      </w:tblGrid>
      <w:tr w:rsidR="00FE6270" w14:paraId="2805421A" w14:textId="77777777" w:rsidTr="00CA52FD">
        <w:trPr>
          <w:trHeight w:val="472"/>
        </w:trPr>
        <w:tc>
          <w:tcPr>
            <w:tcW w:w="1980" w:type="dxa"/>
          </w:tcPr>
          <w:p w14:paraId="13655563" w14:textId="77777777" w:rsidR="00FE6270" w:rsidRDefault="00656B2E" w:rsidP="00CA52FD">
            <w:pPr>
              <w:rPr>
                <w:rFonts w:ascii="Arial" w:eastAsia="Arial" w:hAnsi="Arial" w:cs="Arial"/>
                <w:b/>
                <w:sz w:val="24"/>
                <w:szCs w:val="24"/>
              </w:rPr>
            </w:pPr>
            <w:r>
              <w:rPr>
                <w:rFonts w:ascii="Arial" w:eastAsia="Arial" w:hAnsi="Arial" w:cs="Arial"/>
                <w:b/>
                <w:sz w:val="24"/>
                <w:szCs w:val="24"/>
              </w:rPr>
              <w:t>Key Role</w:t>
            </w:r>
          </w:p>
        </w:tc>
        <w:tc>
          <w:tcPr>
            <w:tcW w:w="2551" w:type="dxa"/>
          </w:tcPr>
          <w:p w14:paraId="318971A3" w14:textId="77777777" w:rsidR="00FE6270" w:rsidRDefault="00656B2E" w:rsidP="00CA52FD">
            <w:pPr>
              <w:rPr>
                <w:rFonts w:ascii="Arial" w:eastAsia="Arial" w:hAnsi="Arial" w:cs="Arial"/>
                <w:b/>
                <w:sz w:val="24"/>
                <w:szCs w:val="24"/>
              </w:rPr>
            </w:pPr>
            <w:r>
              <w:rPr>
                <w:rFonts w:ascii="Arial" w:eastAsia="Arial" w:hAnsi="Arial" w:cs="Arial"/>
                <w:b/>
                <w:sz w:val="24"/>
                <w:szCs w:val="24"/>
              </w:rPr>
              <w:t>Key Staff</w:t>
            </w:r>
          </w:p>
        </w:tc>
        <w:tc>
          <w:tcPr>
            <w:tcW w:w="4377" w:type="dxa"/>
          </w:tcPr>
          <w:p w14:paraId="00D93650" w14:textId="77777777" w:rsidR="00FE6270" w:rsidRDefault="00656B2E" w:rsidP="00CA52FD">
            <w:pPr>
              <w:rPr>
                <w:rFonts w:ascii="Arial" w:eastAsia="Arial" w:hAnsi="Arial" w:cs="Arial"/>
                <w:b/>
                <w:sz w:val="24"/>
                <w:szCs w:val="24"/>
              </w:rPr>
            </w:pPr>
            <w:r>
              <w:rPr>
                <w:rFonts w:ascii="Arial" w:eastAsia="Arial" w:hAnsi="Arial" w:cs="Arial"/>
                <w:b/>
                <w:sz w:val="24"/>
                <w:szCs w:val="24"/>
              </w:rPr>
              <w:t>Contract Details</w:t>
            </w:r>
          </w:p>
        </w:tc>
      </w:tr>
      <w:tr w:rsidR="00FE6270" w14:paraId="48741A35" w14:textId="77777777" w:rsidTr="00CA52FD">
        <w:trPr>
          <w:trHeight w:val="243"/>
        </w:trPr>
        <w:tc>
          <w:tcPr>
            <w:tcW w:w="1980" w:type="dxa"/>
          </w:tcPr>
          <w:p w14:paraId="6CC5AB46" w14:textId="02710367" w:rsidR="00FE6270" w:rsidRPr="00CA52FD" w:rsidRDefault="005E7B64" w:rsidP="00CA52FD">
            <w:pPr>
              <w:rPr>
                <w:rFonts w:ascii="Arial" w:eastAsia="Arial" w:hAnsi="Arial" w:cs="Arial"/>
                <w:sz w:val="24"/>
                <w:szCs w:val="24"/>
              </w:rPr>
            </w:pPr>
            <w:r w:rsidRPr="005E7B64">
              <w:rPr>
                <w:rFonts w:ascii="Arial" w:eastAsia="Arial" w:hAnsi="Arial" w:cs="Arial"/>
                <w:sz w:val="24"/>
                <w:szCs w:val="24"/>
                <w:highlight w:val="yellow"/>
              </w:rPr>
              <w:t>REDACTED</w:t>
            </w:r>
          </w:p>
        </w:tc>
        <w:tc>
          <w:tcPr>
            <w:tcW w:w="2551" w:type="dxa"/>
          </w:tcPr>
          <w:p w14:paraId="76487AE0" w14:textId="2F01D9E3" w:rsidR="00FE6270" w:rsidRPr="00CA52FD" w:rsidRDefault="005E7B64" w:rsidP="00CA52FD">
            <w:pPr>
              <w:rPr>
                <w:rFonts w:ascii="Arial" w:eastAsia="Arial" w:hAnsi="Arial" w:cs="Arial"/>
                <w:sz w:val="24"/>
                <w:szCs w:val="24"/>
              </w:rPr>
            </w:pPr>
            <w:r w:rsidRPr="005E7B64">
              <w:rPr>
                <w:rFonts w:ascii="Arial" w:eastAsia="Arial" w:hAnsi="Arial" w:cs="Arial"/>
                <w:sz w:val="24"/>
                <w:szCs w:val="24"/>
                <w:highlight w:val="yellow"/>
              </w:rPr>
              <w:t>REDACTED</w:t>
            </w:r>
          </w:p>
        </w:tc>
        <w:tc>
          <w:tcPr>
            <w:tcW w:w="4377" w:type="dxa"/>
          </w:tcPr>
          <w:p w14:paraId="559ECEE5" w14:textId="590390C2" w:rsidR="00FE6270" w:rsidRPr="00CA52FD" w:rsidRDefault="005E7B64" w:rsidP="00CA52FD">
            <w:pPr>
              <w:rPr>
                <w:rFonts w:ascii="Arial" w:eastAsia="Arial" w:hAnsi="Arial" w:cs="Arial"/>
                <w:sz w:val="24"/>
                <w:szCs w:val="24"/>
              </w:rPr>
            </w:pPr>
            <w:r w:rsidRPr="005E7B64">
              <w:rPr>
                <w:rFonts w:ascii="Arial" w:eastAsia="Arial" w:hAnsi="Arial" w:cs="Arial"/>
                <w:sz w:val="24"/>
                <w:szCs w:val="24"/>
                <w:highlight w:val="yellow"/>
              </w:rPr>
              <w:t>REDACTED</w:t>
            </w:r>
          </w:p>
        </w:tc>
      </w:tr>
      <w:tr w:rsidR="00FE6270" w14:paraId="0B8E0A37" w14:textId="77777777" w:rsidTr="00CA52FD">
        <w:trPr>
          <w:trHeight w:val="243"/>
        </w:trPr>
        <w:tc>
          <w:tcPr>
            <w:tcW w:w="1980" w:type="dxa"/>
          </w:tcPr>
          <w:p w14:paraId="291E3620" w14:textId="53300C69" w:rsidR="00FE6270" w:rsidRPr="00CA52FD" w:rsidRDefault="005E7B64" w:rsidP="00CA52FD">
            <w:pPr>
              <w:rPr>
                <w:rFonts w:ascii="Arial" w:eastAsia="Arial" w:hAnsi="Arial" w:cs="Arial"/>
                <w:sz w:val="24"/>
                <w:szCs w:val="24"/>
              </w:rPr>
            </w:pPr>
            <w:r w:rsidRPr="005E7B64">
              <w:rPr>
                <w:rFonts w:ascii="Arial" w:eastAsia="Arial" w:hAnsi="Arial" w:cs="Arial"/>
                <w:sz w:val="24"/>
                <w:szCs w:val="24"/>
                <w:highlight w:val="yellow"/>
              </w:rPr>
              <w:t>REDACTED</w:t>
            </w:r>
          </w:p>
        </w:tc>
        <w:tc>
          <w:tcPr>
            <w:tcW w:w="2551" w:type="dxa"/>
          </w:tcPr>
          <w:p w14:paraId="070F3F6C" w14:textId="69D20E6C" w:rsidR="00FE6270" w:rsidRPr="00CA52FD" w:rsidRDefault="005E7B64" w:rsidP="00CA52FD">
            <w:pPr>
              <w:rPr>
                <w:rFonts w:ascii="Arial" w:eastAsia="Arial" w:hAnsi="Arial" w:cs="Arial"/>
                <w:sz w:val="24"/>
                <w:szCs w:val="24"/>
              </w:rPr>
            </w:pPr>
            <w:r w:rsidRPr="005E7B64">
              <w:rPr>
                <w:rFonts w:ascii="Arial" w:eastAsia="Arial" w:hAnsi="Arial" w:cs="Arial"/>
                <w:sz w:val="24"/>
                <w:szCs w:val="24"/>
                <w:highlight w:val="yellow"/>
              </w:rPr>
              <w:t>REDACTED</w:t>
            </w:r>
          </w:p>
        </w:tc>
        <w:tc>
          <w:tcPr>
            <w:tcW w:w="4377" w:type="dxa"/>
          </w:tcPr>
          <w:p w14:paraId="6F00C4E2" w14:textId="23254E2C" w:rsidR="00FE6270" w:rsidRPr="00CA52FD" w:rsidRDefault="005E7B64" w:rsidP="00CA52FD">
            <w:pPr>
              <w:rPr>
                <w:rFonts w:ascii="Arial" w:eastAsia="Arial" w:hAnsi="Arial" w:cs="Arial"/>
                <w:sz w:val="24"/>
                <w:szCs w:val="24"/>
              </w:rPr>
            </w:pPr>
            <w:r w:rsidRPr="005E7B64">
              <w:rPr>
                <w:rFonts w:ascii="Arial" w:eastAsia="Arial" w:hAnsi="Arial" w:cs="Arial"/>
                <w:sz w:val="24"/>
                <w:szCs w:val="24"/>
                <w:highlight w:val="yellow"/>
              </w:rPr>
              <w:t>REDACTED</w:t>
            </w:r>
            <w:bookmarkStart w:id="2" w:name="_GoBack"/>
            <w:bookmarkEnd w:id="2"/>
          </w:p>
        </w:tc>
      </w:tr>
      <w:tr w:rsidR="00FE6270" w14:paraId="30E016CE" w14:textId="77777777" w:rsidTr="00CA52FD">
        <w:trPr>
          <w:trHeight w:val="243"/>
        </w:trPr>
        <w:tc>
          <w:tcPr>
            <w:tcW w:w="1980" w:type="dxa"/>
          </w:tcPr>
          <w:p w14:paraId="632A9A0C" w14:textId="77777777" w:rsidR="00FE6270" w:rsidRPr="00CA52FD" w:rsidRDefault="00FE6270" w:rsidP="00CA52FD">
            <w:pPr>
              <w:rPr>
                <w:rFonts w:ascii="Arial" w:eastAsia="Arial" w:hAnsi="Arial" w:cs="Arial"/>
                <w:sz w:val="24"/>
                <w:szCs w:val="24"/>
              </w:rPr>
            </w:pPr>
          </w:p>
        </w:tc>
        <w:tc>
          <w:tcPr>
            <w:tcW w:w="2551" w:type="dxa"/>
          </w:tcPr>
          <w:p w14:paraId="7464B5CB" w14:textId="77777777" w:rsidR="00FE6270" w:rsidRPr="00CA52FD" w:rsidRDefault="00FE6270" w:rsidP="00CA52FD">
            <w:pPr>
              <w:rPr>
                <w:rFonts w:ascii="Arial" w:eastAsia="Arial" w:hAnsi="Arial" w:cs="Arial"/>
                <w:sz w:val="24"/>
                <w:szCs w:val="24"/>
              </w:rPr>
            </w:pPr>
          </w:p>
        </w:tc>
        <w:tc>
          <w:tcPr>
            <w:tcW w:w="4377" w:type="dxa"/>
          </w:tcPr>
          <w:p w14:paraId="569F1B1D" w14:textId="77777777" w:rsidR="00FE6270" w:rsidRPr="00CA52FD" w:rsidRDefault="00FE6270" w:rsidP="00CA52FD">
            <w:pPr>
              <w:rPr>
                <w:rFonts w:ascii="Arial" w:eastAsia="Arial" w:hAnsi="Arial" w:cs="Arial"/>
                <w:sz w:val="24"/>
                <w:szCs w:val="24"/>
              </w:rPr>
            </w:pPr>
          </w:p>
        </w:tc>
      </w:tr>
      <w:tr w:rsidR="00FE6270" w14:paraId="6B73A99A" w14:textId="77777777" w:rsidTr="00CA52FD">
        <w:trPr>
          <w:trHeight w:val="229"/>
        </w:trPr>
        <w:tc>
          <w:tcPr>
            <w:tcW w:w="1980" w:type="dxa"/>
          </w:tcPr>
          <w:p w14:paraId="1FD7AC90" w14:textId="77777777" w:rsidR="00FE6270" w:rsidRPr="00CA52FD" w:rsidRDefault="00FE6270" w:rsidP="00CA52FD">
            <w:pPr>
              <w:rPr>
                <w:rFonts w:ascii="Arial" w:eastAsia="Arial" w:hAnsi="Arial" w:cs="Arial"/>
                <w:sz w:val="24"/>
                <w:szCs w:val="24"/>
              </w:rPr>
            </w:pPr>
          </w:p>
        </w:tc>
        <w:tc>
          <w:tcPr>
            <w:tcW w:w="2551" w:type="dxa"/>
          </w:tcPr>
          <w:p w14:paraId="3003CDFB" w14:textId="77777777" w:rsidR="00FE6270" w:rsidRPr="00CA52FD" w:rsidRDefault="00FE6270" w:rsidP="00CA52FD">
            <w:pPr>
              <w:rPr>
                <w:rFonts w:ascii="Arial" w:eastAsia="Arial" w:hAnsi="Arial" w:cs="Arial"/>
                <w:sz w:val="24"/>
                <w:szCs w:val="24"/>
              </w:rPr>
            </w:pPr>
          </w:p>
        </w:tc>
        <w:tc>
          <w:tcPr>
            <w:tcW w:w="4377" w:type="dxa"/>
          </w:tcPr>
          <w:p w14:paraId="1D01DC78" w14:textId="77777777" w:rsidR="00FE6270" w:rsidRPr="00CA52FD" w:rsidRDefault="00FE6270" w:rsidP="00CA52FD">
            <w:pPr>
              <w:rPr>
                <w:rFonts w:ascii="Arial" w:eastAsia="Arial" w:hAnsi="Arial" w:cs="Arial"/>
                <w:sz w:val="24"/>
                <w:szCs w:val="24"/>
              </w:rPr>
            </w:pPr>
          </w:p>
        </w:tc>
      </w:tr>
      <w:tr w:rsidR="00FE6270" w14:paraId="7E3D5BFA" w14:textId="77777777" w:rsidTr="00CA52FD">
        <w:trPr>
          <w:trHeight w:val="243"/>
        </w:trPr>
        <w:tc>
          <w:tcPr>
            <w:tcW w:w="1980" w:type="dxa"/>
          </w:tcPr>
          <w:p w14:paraId="4F3E7A1F" w14:textId="77777777" w:rsidR="00FE6270" w:rsidRPr="00CA52FD" w:rsidRDefault="00FE6270" w:rsidP="00CA52FD">
            <w:pPr>
              <w:rPr>
                <w:rFonts w:ascii="Arial" w:eastAsia="Arial" w:hAnsi="Arial" w:cs="Arial"/>
                <w:sz w:val="24"/>
                <w:szCs w:val="24"/>
              </w:rPr>
            </w:pPr>
          </w:p>
        </w:tc>
        <w:tc>
          <w:tcPr>
            <w:tcW w:w="2551" w:type="dxa"/>
          </w:tcPr>
          <w:p w14:paraId="2ADFD6CC" w14:textId="77777777" w:rsidR="00FE6270" w:rsidRPr="00CA52FD" w:rsidRDefault="00FE6270" w:rsidP="00CA52FD">
            <w:pPr>
              <w:rPr>
                <w:rFonts w:ascii="Arial" w:eastAsia="Arial" w:hAnsi="Arial" w:cs="Arial"/>
                <w:sz w:val="24"/>
                <w:szCs w:val="24"/>
              </w:rPr>
            </w:pPr>
          </w:p>
        </w:tc>
        <w:tc>
          <w:tcPr>
            <w:tcW w:w="4377" w:type="dxa"/>
          </w:tcPr>
          <w:p w14:paraId="68401A49" w14:textId="77777777" w:rsidR="00FE6270" w:rsidRPr="00CA52FD" w:rsidRDefault="00FE6270" w:rsidP="00CA52FD">
            <w:pPr>
              <w:rPr>
                <w:rFonts w:ascii="Arial" w:eastAsia="Arial" w:hAnsi="Arial" w:cs="Arial"/>
                <w:sz w:val="24"/>
                <w:szCs w:val="24"/>
              </w:rPr>
            </w:pPr>
          </w:p>
        </w:tc>
      </w:tr>
      <w:tr w:rsidR="00FE6270" w14:paraId="1A3E9F87" w14:textId="77777777" w:rsidTr="00CA52FD">
        <w:trPr>
          <w:trHeight w:val="64"/>
        </w:trPr>
        <w:tc>
          <w:tcPr>
            <w:tcW w:w="1980" w:type="dxa"/>
          </w:tcPr>
          <w:p w14:paraId="12FE7085" w14:textId="77777777" w:rsidR="00FE6270" w:rsidRDefault="00FE6270" w:rsidP="00CA52FD">
            <w:pPr>
              <w:rPr>
                <w:rFonts w:ascii="Arial" w:eastAsia="Arial" w:hAnsi="Arial" w:cs="Arial"/>
                <w:b/>
                <w:sz w:val="24"/>
                <w:szCs w:val="24"/>
              </w:rPr>
            </w:pPr>
          </w:p>
        </w:tc>
        <w:tc>
          <w:tcPr>
            <w:tcW w:w="2551" w:type="dxa"/>
          </w:tcPr>
          <w:p w14:paraId="462F6AF8" w14:textId="77777777" w:rsidR="00FE6270" w:rsidRDefault="00FE6270" w:rsidP="00CA52FD">
            <w:pPr>
              <w:rPr>
                <w:rFonts w:ascii="Arial" w:eastAsia="Arial" w:hAnsi="Arial" w:cs="Arial"/>
                <w:b/>
                <w:sz w:val="24"/>
                <w:szCs w:val="24"/>
              </w:rPr>
            </w:pPr>
          </w:p>
        </w:tc>
        <w:tc>
          <w:tcPr>
            <w:tcW w:w="4377" w:type="dxa"/>
          </w:tcPr>
          <w:p w14:paraId="24277EF7" w14:textId="77777777" w:rsidR="00FE6270" w:rsidRDefault="00FE6270" w:rsidP="00CA52FD">
            <w:pPr>
              <w:rPr>
                <w:rFonts w:ascii="Arial" w:eastAsia="Arial" w:hAnsi="Arial" w:cs="Arial"/>
                <w:b/>
                <w:sz w:val="24"/>
                <w:szCs w:val="24"/>
              </w:rPr>
            </w:pPr>
          </w:p>
        </w:tc>
      </w:tr>
    </w:tbl>
    <w:p w14:paraId="6F7AB0B1" w14:textId="77777777" w:rsidR="00FE6270" w:rsidRDefault="00FE6270">
      <w:pPr>
        <w:ind w:left="720" w:hanging="720"/>
        <w:jc w:val="center"/>
        <w:rPr>
          <w:rFonts w:ascii="Arial" w:eastAsia="Arial" w:hAnsi="Arial" w:cs="Arial"/>
          <w:b/>
          <w:sz w:val="24"/>
          <w:szCs w:val="24"/>
        </w:rPr>
      </w:pPr>
    </w:p>
    <w:p w14:paraId="50D96E69" w14:textId="77777777" w:rsidR="00FE6270" w:rsidRDefault="00FE6270">
      <w:pPr>
        <w:ind w:left="720" w:hanging="720"/>
        <w:jc w:val="center"/>
        <w:rPr>
          <w:rFonts w:ascii="Arial" w:eastAsia="Arial" w:hAnsi="Arial" w:cs="Arial"/>
          <w:b/>
          <w:sz w:val="24"/>
          <w:szCs w:val="24"/>
        </w:rPr>
      </w:pPr>
    </w:p>
    <w:p w14:paraId="406D9294" w14:textId="77777777" w:rsidR="00FE6270" w:rsidRDefault="00FE6270">
      <w:pPr>
        <w:ind w:left="720" w:hanging="720"/>
        <w:rPr>
          <w:rFonts w:ascii="Arial" w:eastAsia="Arial" w:hAnsi="Arial" w:cs="Arial"/>
          <w:b/>
          <w:sz w:val="24"/>
          <w:szCs w:val="24"/>
        </w:rPr>
        <w:sectPr w:rsidR="00FE6270">
          <w:headerReference w:type="default" r:id="rId10"/>
          <w:footerReference w:type="default" r:id="rId11"/>
          <w:footerReference w:type="first" r:id="rId12"/>
          <w:pgSz w:w="11906" w:h="16838"/>
          <w:pgMar w:top="1440" w:right="1440" w:bottom="1440" w:left="1440" w:header="709" w:footer="709" w:gutter="0"/>
          <w:pgNumType w:start="1"/>
          <w:cols w:space="720" w:equalWidth="0">
            <w:col w:w="9360"/>
          </w:cols>
        </w:sectPr>
      </w:pPr>
    </w:p>
    <w:p w14:paraId="469D08D7" w14:textId="77777777" w:rsidR="00FE6270" w:rsidRDefault="00FE6270">
      <w:pPr>
        <w:ind w:left="720" w:hanging="720"/>
        <w:rPr>
          <w:rFonts w:ascii="Arial" w:eastAsia="Arial" w:hAnsi="Arial" w:cs="Arial"/>
          <w:b/>
          <w:sz w:val="24"/>
          <w:szCs w:val="24"/>
        </w:rPr>
      </w:pPr>
    </w:p>
    <w:sectPr w:rsidR="00FE6270">
      <w:pgSz w:w="11906" w:h="16838"/>
      <w:pgMar w:top="1440" w:right="1440" w:bottom="1440" w:left="1440" w:header="709" w:footer="70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C1A93" w14:textId="77777777" w:rsidR="001A5C0F" w:rsidRDefault="001A5C0F">
      <w:pPr>
        <w:spacing w:after="0" w:line="240" w:lineRule="auto"/>
      </w:pPr>
      <w:r>
        <w:separator/>
      </w:r>
    </w:p>
  </w:endnote>
  <w:endnote w:type="continuationSeparator" w:id="0">
    <w:p w14:paraId="7EC74E84" w14:textId="77777777" w:rsidR="001A5C0F" w:rsidRDefault="001A5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93DF6" w14:textId="77777777" w:rsidR="00FE6270" w:rsidRDefault="00FE627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56EAB725" w14:textId="77777777" w:rsidR="00FE6270" w:rsidRDefault="00656B2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RM6170 Print Management Services</w:t>
    </w:r>
  </w:p>
  <w:p w14:paraId="0580E9CD" w14:textId="3E90E137" w:rsidR="00FE6270" w:rsidRDefault="00656B2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E7B64">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3D960B67" w14:textId="77777777" w:rsidR="00FE6270" w:rsidRDefault="00656B2E">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000000"/>
        <w:sz w:val="20"/>
        <w:szCs w:val="20"/>
      </w:rPr>
      <w:t>Model Version: v3.0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DA6C1" w14:textId="77777777" w:rsidR="00FE6270" w:rsidRDefault="00FE627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2F933958" w14:textId="77777777" w:rsidR="00FE6270" w:rsidRDefault="00656B2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p>
  <w:p w14:paraId="3E0BA8EE" w14:textId="77777777" w:rsidR="00FE6270" w:rsidRDefault="00656B2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05C82A2" w14:textId="77777777" w:rsidR="00FE6270" w:rsidRDefault="00656B2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D695F" w14:textId="77777777" w:rsidR="001A5C0F" w:rsidRDefault="001A5C0F">
      <w:pPr>
        <w:spacing w:after="0" w:line="240" w:lineRule="auto"/>
      </w:pPr>
      <w:r>
        <w:separator/>
      </w:r>
    </w:p>
  </w:footnote>
  <w:footnote w:type="continuationSeparator" w:id="0">
    <w:p w14:paraId="7A029D11" w14:textId="77777777" w:rsidR="001A5C0F" w:rsidRDefault="001A5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85809" w14:textId="77777777" w:rsidR="00FE6270" w:rsidRDefault="00656B2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7 (Key Supplier Staff)</w:t>
    </w:r>
  </w:p>
  <w:p w14:paraId="53762171" w14:textId="77777777" w:rsidR="00FE6270" w:rsidRDefault="00656B2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75EDD386" w14:textId="77777777" w:rsidR="00FE6270" w:rsidRDefault="00656B2E">
    <w:pPr>
      <w:pBdr>
        <w:top w:val="nil"/>
        <w:left w:val="nil"/>
        <w:bottom w:val="nil"/>
        <w:right w:val="nil"/>
        <w:between w:val="nil"/>
      </w:pBdr>
      <w:tabs>
        <w:tab w:val="left" w:pos="5244"/>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3FD8B5F7" w14:textId="77777777" w:rsidR="00FE6270" w:rsidRDefault="00FE6270">
    <w:pPr>
      <w:pBdr>
        <w:top w:val="nil"/>
        <w:left w:val="nil"/>
        <w:bottom w:val="nil"/>
        <w:right w:val="nil"/>
        <w:between w:val="nil"/>
      </w:pBdr>
      <w:tabs>
        <w:tab w:val="left" w:pos="524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70"/>
    <w:rsid w:val="001A5C0F"/>
    <w:rsid w:val="005E7B64"/>
    <w:rsid w:val="00656B2E"/>
    <w:rsid w:val="006F7CED"/>
    <w:rsid w:val="00AE4B49"/>
    <w:rsid w:val="00CA52FD"/>
    <w:rsid w:val="00F30894"/>
    <w:rsid w:val="00FE6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94E0A"/>
  <w15:docId w15:val="{84E6E313-3D80-4387-97CA-113C65D4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eam xmlns="129a655d-6a1f-4e18-ad57-eb64d152aa81" xsi:nil="true"/>
    <Document_x0020_Type xmlns="129a655d-6a1f-4e18-ad57-eb64d152aa81" xsi:nil="true"/>
    <_dlc_DocId xmlns="46363eb8-99d4-4ef9-bbae-00f92cfa606c">VDEDJ6RVWHKZ-17869644-51457</_dlc_DocId>
    <_dlc_DocIdUrl xmlns="46363eb8-99d4-4ef9-bbae-00f92cfa606c">
      <Url>https://dwpgovuk.sharepoint.com/sites/SRO-119/_layouts/15/DocIdRedir.aspx?ID=VDEDJ6RVWHKZ-17869644-51457</Url>
      <Description>VDEDJ6RVWHKZ-17869644-51457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0B235032CB6254FB34029CBCBBEEB1D" ma:contentTypeVersion="16" ma:contentTypeDescription="Create a new document." ma:contentTypeScope="" ma:versionID="d1154a9e1b41953052d8a0564dc78fa7">
  <xsd:schema xmlns:xsd="http://www.w3.org/2001/XMLSchema" xmlns:xs="http://www.w3.org/2001/XMLSchema" xmlns:p="http://schemas.microsoft.com/office/2006/metadata/properties" xmlns:ns1="http://schemas.microsoft.com/sharepoint/v3" xmlns:ns2="46363eb8-99d4-4ef9-bbae-00f92cfa606c" xmlns:ns3="129a655d-6a1f-4e18-ad57-eb64d152aa81" targetNamespace="http://schemas.microsoft.com/office/2006/metadata/properties" ma:root="true" ma:fieldsID="9063cd47bb3ac687d0a9e88916db42d0" ns1:_="" ns2:_="" ns3:_="">
    <xsd:import namespace="http://schemas.microsoft.com/sharepoint/v3"/>
    <xsd:import namespace="46363eb8-99d4-4ef9-bbae-00f92cfa606c"/>
    <xsd:import namespace="129a655d-6a1f-4e18-ad57-eb64d152aa81"/>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Team"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63eb8-99d4-4ef9-bbae-00f92cfa60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9a655d-6a1f-4e18-ad57-eb64d152aa81"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Contract"/>
          <xsd:enumeration value="Variation"/>
          <xsd:enumeration value="Risk"/>
          <xsd:enumeration value="CAB"/>
          <xsd:enumeration value="Misc"/>
        </xsd:restriction>
      </xsd:simpleType>
    </xsd:element>
    <xsd:element name="Team" ma:index="12" nillable="true" ma:displayName="Team" ma:format="Dropdown" ma:internalName="Team">
      <xsd:simpleType>
        <xsd:restriction base="dms:Choice">
          <xsd:enumeration value="Office Supplies"/>
          <xsd:enumeration value="Post"/>
          <xsd:enumeration value="DDM"/>
          <xsd:enumeration value="Courier"/>
          <xsd:enumeration value="Records Management"/>
          <xsd:enumeration value="Prin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241CC5-8A7C-471B-9AE0-03D60636585C}">
  <ds:schemaRefs>
    <ds:schemaRef ds:uri="http://schemas.microsoft.com/sharepoint/v3"/>
    <ds:schemaRef ds:uri="129a655d-6a1f-4e18-ad57-eb64d152aa81"/>
    <ds:schemaRef ds:uri="http://www.w3.org/XML/1998/namespace"/>
    <ds:schemaRef ds:uri="http://schemas.microsoft.com/office/2006/metadata/properties"/>
    <ds:schemaRef ds:uri="46363eb8-99d4-4ef9-bbae-00f92cfa606c"/>
    <ds:schemaRef ds:uri="http://schemas.microsoft.com/office/2006/documentManagement/types"/>
    <ds:schemaRef ds:uri="http://schemas.microsoft.com/office/infopath/2007/PartnerControls"/>
    <ds:schemaRef ds:uri="http://purl.org/dc/terms/"/>
    <ds:schemaRef ds:uri="http://purl.org/dc/dcmitype/"/>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FE0706D1-58E0-44A4-A149-0573E7EC05AE}">
  <ds:schemaRefs>
    <ds:schemaRef ds:uri="http://schemas.microsoft.com/sharepoint/v3/contenttype/forms"/>
  </ds:schemaRefs>
</ds:datastoreItem>
</file>

<file path=customXml/itemProps3.xml><?xml version="1.0" encoding="utf-8"?>
<ds:datastoreItem xmlns:ds="http://schemas.openxmlformats.org/officeDocument/2006/customXml" ds:itemID="{5A1B3595-56CD-40DA-8D46-1754F8DF2916}">
  <ds:schemaRefs>
    <ds:schemaRef ds:uri="http://schemas.microsoft.com/sharepoint/events"/>
  </ds:schemaRefs>
</ds:datastoreItem>
</file>

<file path=customXml/itemProps4.xml><?xml version="1.0" encoding="utf-8"?>
<ds:datastoreItem xmlns:ds="http://schemas.openxmlformats.org/officeDocument/2006/customXml" ds:itemID="{F21FD437-B43A-409C-9FAA-62926A5E2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363eb8-99d4-4ef9-bbae-00f92cfa606c"/>
    <ds:schemaRef ds:uri="129a655d-6a1f-4e18-ad57-eb64d152a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Tate Michelle CD DWP COMMERCIAL DIRECTORATE</dc:creator>
  <cp:lastModifiedBy>Tate Michelle CD DWP COMMERCIAL DIRECTORATE</cp:lastModifiedBy>
  <cp:revision>3</cp:revision>
  <dcterms:created xsi:type="dcterms:W3CDTF">2021-05-24T12:45:00Z</dcterms:created>
  <dcterms:modified xsi:type="dcterms:W3CDTF">2021-07-14T14:58:00Z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0x01010020B235032CB6254FB34029CBCBBEEB1D</vt:lpwstr>
  </property>
  <property fmtid="{D5CDD505-2E9C-101B-9397-08002B2CF9AE}" pid="3" name="_dlc_DocIdItemGuid">
    <vt:lpwstr>0f220e70-6e5d-4f86-a4e3-e923dd2ab3d2</vt:lpwstr>
  </property>
</Properties>
</file>