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2433" w14:textId="77777777" w:rsidR="0049363F" w:rsidRDefault="0049363F" w:rsidP="633D2917">
      <w:pPr>
        <w:rPr>
          <w:rFonts w:ascii="Arial" w:hAnsi="Arial" w:cs="Arial"/>
          <w:b/>
          <w:bCs/>
          <w:sz w:val="36"/>
          <w:szCs w:val="36"/>
        </w:rPr>
      </w:pPr>
    </w:p>
    <w:p w14:paraId="551CD76D" w14:textId="77777777" w:rsidR="00925609" w:rsidRDefault="00925609" w:rsidP="00B94107">
      <w:pPr>
        <w:rPr>
          <w:rFonts w:ascii="Arial" w:hAnsi="Arial" w:cs="Arial"/>
          <w:b/>
          <w:bCs/>
          <w:color w:val="386ED9"/>
          <w:sz w:val="36"/>
          <w:szCs w:val="36"/>
          <w:shd w:val="clear" w:color="auto" w:fill="FFFFFF"/>
        </w:rPr>
      </w:pPr>
      <w:r w:rsidRPr="00925609">
        <w:rPr>
          <w:rFonts w:ascii="Arial" w:hAnsi="Arial" w:cs="Arial"/>
          <w:b/>
          <w:bCs/>
          <w:color w:val="386ED9"/>
          <w:sz w:val="36"/>
          <w:szCs w:val="36"/>
          <w:shd w:val="clear" w:color="auto" w:fill="FFFFFF"/>
        </w:rPr>
        <w:t>Engagement, Outreach and Programme Development</w:t>
      </w:r>
    </w:p>
    <w:p w14:paraId="5402E498" w14:textId="116B1BF9" w:rsidR="00B94107" w:rsidRPr="00175457" w:rsidRDefault="00F63EDF" w:rsidP="00B94107">
      <w:pPr>
        <w:rPr>
          <w:rFonts w:ascii="Arial" w:hAnsi="Arial" w:cs="Arial"/>
          <w:b/>
          <w:sz w:val="36"/>
          <w:szCs w:val="36"/>
        </w:rPr>
      </w:pPr>
      <w:r w:rsidRPr="00175457">
        <w:rPr>
          <w:rFonts w:ascii="Arial" w:hAnsi="Arial" w:cs="Arial"/>
          <w:b/>
          <w:sz w:val="36"/>
          <w:szCs w:val="36"/>
        </w:rPr>
        <w:t xml:space="preserve">Stage One and Stage </w:t>
      </w:r>
      <w:r w:rsidR="00171788">
        <w:rPr>
          <w:rFonts w:ascii="Arial" w:hAnsi="Arial" w:cs="Arial"/>
          <w:b/>
          <w:sz w:val="36"/>
          <w:szCs w:val="36"/>
        </w:rPr>
        <w:t>Two</w:t>
      </w:r>
      <w:r w:rsidRPr="00175457">
        <w:rPr>
          <w:rFonts w:ascii="Arial" w:hAnsi="Arial" w:cs="Arial"/>
          <w:b/>
          <w:sz w:val="36"/>
          <w:szCs w:val="36"/>
        </w:rPr>
        <w:t xml:space="preserve"> </w:t>
      </w:r>
      <w:r w:rsidR="00B94107" w:rsidRPr="00175457">
        <w:rPr>
          <w:rFonts w:ascii="Arial" w:hAnsi="Arial" w:cs="Arial"/>
          <w:b/>
          <w:sz w:val="36"/>
          <w:szCs w:val="36"/>
        </w:rPr>
        <w:t xml:space="preserve">Technical Questions </w:t>
      </w:r>
    </w:p>
    <w:p w14:paraId="76DB6278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193"/>
      </w:tblGrid>
      <w:tr w:rsidR="003B3BD6" w:rsidRPr="00175457" w14:paraId="61FAD98B" w14:textId="77777777" w:rsidTr="058BA961">
        <w:tc>
          <w:tcPr>
            <w:tcW w:w="3715" w:type="dxa"/>
            <w:shd w:val="clear" w:color="auto" w:fill="0066FF"/>
          </w:tcPr>
          <w:p w14:paraId="595D956C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Toc499716682"/>
            <w:bookmarkStart w:id="1" w:name="_Toc499717246"/>
          </w:p>
          <w:p w14:paraId="763A2593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Name of Contracting Authorit</w:t>
            </w:r>
            <w:bookmarkEnd w:id="0"/>
            <w:bookmarkEnd w:id="1"/>
            <w:r w:rsidRPr="00175457">
              <w:rPr>
                <w:rFonts w:ascii="Arial" w:hAnsi="Arial" w:cs="Arial"/>
                <w:b/>
                <w:color w:val="FFFFFF" w:themeColor="background1"/>
              </w:rPr>
              <w:t>y</w:t>
            </w:r>
          </w:p>
        </w:tc>
        <w:tc>
          <w:tcPr>
            <w:tcW w:w="5193" w:type="dxa"/>
            <w:vAlign w:val="center"/>
          </w:tcPr>
          <w:p w14:paraId="2FC07456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bookmarkStart w:id="2" w:name="_Toc499716683"/>
            <w:bookmarkStart w:id="3" w:name="_Toc499717247"/>
          </w:p>
          <w:p w14:paraId="053BCB81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r w:rsidRPr="00175457">
              <w:rPr>
                <w:rFonts w:ascii="Arial" w:hAnsi="Arial" w:cs="Arial"/>
                <w:b/>
              </w:rPr>
              <w:t>The National Health Service Commissioning Board (NHS England)</w:t>
            </w:r>
            <w:bookmarkEnd w:id="2"/>
            <w:bookmarkEnd w:id="3"/>
          </w:p>
        </w:tc>
      </w:tr>
      <w:tr w:rsidR="003B3BD6" w:rsidRPr="00175457" w14:paraId="0A1DFDD2" w14:textId="77777777" w:rsidTr="058BA961">
        <w:tc>
          <w:tcPr>
            <w:tcW w:w="3715" w:type="dxa"/>
            <w:shd w:val="clear" w:color="auto" w:fill="0066FF"/>
          </w:tcPr>
          <w:p w14:paraId="6F78A6D9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4" w:name="_Toc499716684"/>
            <w:bookmarkStart w:id="5" w:name="_Toc499717248"/>
          </w:p>
          <w:p w14:paraId="02A5CE9E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Tender for</w:t>
            </w:r>
            <w:bookmarkEnd w:id="4"/>
            <w:bookmarkEnd w:id="5"/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7841E532" w14:textId="6ED6591E" w:rsidR="00925609" w:rsidRPr="00925609" w:rsidRDefault="00A24E68" w:rsidP="00925609">
            <w:pPr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 xml:space="preserve">Sickle Cell and Thalassemia Screening </w:t>
            </w:r>
            <w:r w:rsidR="00925609" w:rsidRPr="00925609"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>Engagement</w:t>
            </w:r>
            <w:r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 xml:space="preserve"> and </w:t>
            </w:r>
            <w:r w:rsidRPr="00925609"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>Outreach</w:t>
            </w:r>
            <w:r w:rsidR="00925609" w:rsidRPr="00925609"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>Service</w:t>
            </w:r>
          </w:p>
          <w:p w14:paraId="0D517C66" w14:textId="3C5A88E1" w:rsidR="003B3BD6" w:rsidRPr="006D4E99" w:rsidRDefault="003B3BD6" w:rsidP="00F2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BD6" w:rsidRPr="00175457" w14:paraId="2CBE5B4B" w14:textId="77777777" w:rsidTr="058BA961">
        <w:tc>
          <w:tcPr>
            <w:tcW w:w="3715" w:type="dxa"/>
            <w:shd w:val="clear" w:color="auto" w:fill="0066FF"/>
          </w:tcPr>
          <w:p w14:paraId="3B9F0D93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6" w:name="_Toc499716686"/>
            <w:bookmarkStart w:id="7" w:name="_Toc499717250"/>
          </w:p>
          <w:p w14:paraId="5FD8814A" w14:textId="6C91DB7C" w:rsidR="003B3BD6" w:rsidRPr="00175457" w:rsidRDefault="7FEC32FA" w:rsidP="1C76067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C76067D">
              <w:rPr>
                <w:rFonts w:ascii="Arial" w:hAnsi="Arial" w:cs="Arial"/>
                <w:b/>
                <w:bCs/>
                <w:color w:val="FFFFFF" w:themeColor="background1"/>
              </w:rPr>
              <w:t xml:space="preserve">ATAMIS </w:t>
            </w:r>
            <w:r w:rsidR="003B3BD6" w:rsidRPr="1C76067D">
              <w:rPr>
                <w:rFonts w:ascii="Arial" w:hAnsi="Arial" w:cs="Arial"/>
                <w:b/>
                <w:bCs/>
                <w:color w:val="FFFFFF" w:themeColor="background1"/>
              </w:rPr>
              <w:t>Contract reference</w:t>
            </w:r>
            <w:bookmarkEnd w:id="6"/>
            <w:bookmarkEnd w:id="7"/>
          </w:p>
        </w:tc>
        <w:tc>
          <w:tcPr>
            <w:tcW w:w="5193" w:type="dxa"/>
            <w:vAlign w:val="center"/>
          </w:tcPr>
          <w:p w14:paraId="0FE4D944" w14:textId="77777777" w:rsidR="003B3BD6" w:rsidRPr="00175457" w:rsidRDefault="003B3BD6" w:rsidP="001E608E">
            <w:pPr>
              <w:rPr>
                <w:rFonts w:ascii="Arial" w:hAnsi="Arial" w:cs="Arial"/>
                <w:b/>
              </w:rPr>
            </w:pPr>
            <w:bookmarkStart w:id="8" w:name="_Toc499716687"/>
            <w:bookmarkStart w:id="9" w:name="_Toc499717251"/>
          </w:p>
          <w:bookmarkEnd w:id="8"/>
          <w:bookmarkEnd w:id="9"/>
          <w:p w14:paraId="596FAFF6" w14:textId="37B0B5E6" w:rsidR="003B3BD6" w:rsidRPr="00497C5C" w:rsidRDefault="00497C5C" w:rsidP="1C76067D">
            <w:pPr>
              <w:spacing w:before="240" w:after="120" w:line="300" w:lineRule="atLeas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97C5C">
              <w:rPr>
                <w:rFonts w:ascii="Arial" w:hAnsi="Arial" w:cs="Arial"/>
                <w:b/>
                <w:bCs/>
                <w:color w:val="181818"/>
                <w:sz w:val="24"/>
                <w:szCs w:val="24"/>
                <w:shd w:val="clear" w:color="auto" w:fill="FFFFFF"/>
              </w:rPr>
              <w:t>C188156</w:t>
            </w:r>
          </w:p>
        </w:tc>
      </w:tr>
      <w:tr w:rsidR="003B3BD6" w:rsidRPr="00175457" w14:paraId="681F2AD0" w14:textId="77777777" w:rsidTr="058BA961">
        <w:trPr>
          <w:trHeight w:val="271"/>
        </w:trPr>
        <w:tc>
          <w:tcPr>
            <w:tcW w:w="3715" w:type="dxa"/>
            <w:shd w:val="clear" w:color="auto" w:fill="0066FF"/>
          </w:tcPr>
          <w:p w14:paraId="1DC10771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10" w:name="_Toc499716688"/>
            <w:bookmarkStart w:id="11" w:name="_Toc499717252"/>
          </w:p>
          <w:p w14:paraId="11474090" w14:textId="77777777" w:rsidR="003B3BD6" w:rsidRPr="00175457" w:rsidRDefault="003B3BD6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Return Deadline</w:t>
            </w:r>
            <w:bookmarkEnd w:id="10"/>
            <w:bookmarkEnd w:id="11"/>
          </w:p>
        </w:tc>
        <w:tc>
          <w:tcPr>
            <w:tcW w:w="5193" w:type="dxa"/>
            <w:vAlign w:val="center"/>
          </w:tcPr>
          <w:p w14:paraId="77EA0718" w14:textId="38F50AAC" w:rsidR="003B3BD6" w:rsidRPr="00A24E68" w:rsidRDefault="00A24E68" w:rsidP="058BA961">
            <w:pPr>
              <w:spacing w:before="240" w:after="120" w:line="300" w:lineRule="atLeast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4E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 August 2023</w:t>
            </w:r>
          </w:p>
        </w:tc>
      </w:tr>
    </w:tbl>
    <w:p w14:paraId="0EBA5A96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9E787C0" w14:textId="12E3B416" w:rsidR="003371B7" w:rsidRDefault="003371B7" w:rsidP="14455F2D">
      <w:pPr>
        <w:rPr>
          <w:rFonts w:ascii="Arial" w:hAnsi="Arial" w:cs="Arial"/>
          <w:b/>
          <w:bCs/>
          <w:sz w:val="24"/>
          <w:szCs w:val="24"/>
        </w:rPr>
      </w:pPr>
    </w:p>
    <w:p w14:paraId="34E5D950" w14:textId="6B5F3AB8" w:rsidR="003371B7" w:rsidRPr="00175457" w:rsidRDefault="5CF87CF8" w:rsidP="1C76067D">
      <w:pPr>
        <w:rPr>
          <w:rFonts w:ascii="Arial" w:hAnsi="Arial" w:cs="Arial"/>
          <w:b/>
          <w:bCs/>
          <w:sz w:val="24"/>
          <w:szCs w:val="24"/>
        </w:rPr>
      </w:pPr>
      <w:r w:rsidRPr="1C76067D">
        <w:rPr>
          <w:rFonts w:ascii="Arial" w:hAnsi="Arial" w:cs="Arial"/>
          <w:b/>
          <w:bCs/>
          <w:sz w:val="24"/>
          <w:szCs w:val="24"/>
        </w:rPr>
        <w:t>Responses are to be provided within Atamis – 2 Technical Envelop</w:t>
      </w:r>
    </w:p>
    <w:p w14:paraId="7C108BC0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1CE4C86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374AD8D9" w14:textId="77777777" w:rsidR="00B94107" w:rsidRPr="00175457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4D6DD52C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0997D8BF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2162D01C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66D688E7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4F4EF1BD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229CC81D" w14:textId="77777777" w:rsidR="00B94107" w:rsidRPr="00175457" w:rsidRDefault="00B94107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</w:p>
    <w:p w14:paraId="73B5BBF3" w14:textId="77777777" w:rsidR="00BA2826" w:rsidRPr="00175457" w:rsidRDefault="00BA2826" w:rsidP="00BA2826">
      <w:pPr>
        <w:spacing w:before="120" w:line="240" w:lineRule="auto"/>
        <w:rPr>
          <w:rFonts w:cstheme="minorHAnsi"/>
          <w:b/>
          <w:color w:val="000000"/>
          <w:sz w:val="24"/>
        </w:rPr>
      </w:pPr>
    </w:p>
    <w:p w14:paraId="1DF85B0E" w14:textId="77777777" w:rsidR="00BA2826" w:rsidRPr="00175457" w:rsidRDefault="00BA2826" w:rsidP="00BA2826">
      <w:pPr>
        <w:spacing w:before="120" w:line="240" w:lineRule="auto"/>
        <w:rPr>
          <w:rFonts w:cs="Arial"/>
          <w:b/>
          <w:color w:val="0066FF"/>
          <w:sz w:val="36"/>
          <w:szCs w:val="36"/>
        </w:rPr>
      </w:pPr>
    </w:p>
    <w:p w14:paraId="5BC9F2A3" w14:textId="77777777" w:rsidR="00BA2826" w:rsidRPr="00175457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175457">
        <w:rPr>
          <w:rFonts w:ascii="Arial" w:hAnsi="Arial" w:cs="Arial"/>
          <w:b/>
          <w:color w:val="0066FF"/>
          <w:sz w:val="36"/>
          <w:szCs w:val="36"/>
        </w:rPr>
        <w:t>ITT Stage One Questions</w:t>
      </w:r>
    </w:p>
    <w:p w14:paraId="21A8B075" w14:textId="070E28A6" w:rsidR="005C0DAD" w:rsidRPr="00175457" w:rsidRDefault="005C0DAD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30"/>
        <w:gridCol w:w="4021"/>
        <w:gridCol w:w="3837"/>
      </w:tblGrid>
      <w:tr w:rsidR="00E170DE" w:rsidRPr="00175457" w14:paraId="66CFA315" w14:textId="77777777" w:rsidTr="009F2A16">
        <w:tc>
          <w:tcPr>
            <w:tcW w:w="1730" w:type="dxa"/>
            <w:shd w:val="clear" w:color="auto" w:fill="0070C0"/>
          </w:tcPr>
          <w:p w14:paraId="3B92A743" w14:textId="653567AB" w:rsidR="0035559A" w:rsidRPr="00175457" w:rsidRDefault="009F2A16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Q#</w:t>
            </w:r>
          </w:p>
          <w:p w14:paraId="042783F2" w14:textId="6AA0E320" w:rsidR="00E170DE" w:rsidRPr="00175457" w:rsidRDefault="00E170DE" w:rsidP="14455F2D">
            <w:pPr>
              <w:spacing w:before="16"/>
              <w:ind w:right="64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AFD7CC7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021" w:type="dxa"/>
            <w:shd w:val="clear" w:color="auto" w:fill="0070C0"/>
          </w:tcPr>
          <w:p w14:paraId="69A8E264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F01F929" w14:textId="77777777" w:rsidR="00E170DE" w:rsidRPr="00175457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 xml:space="preserve">Question </w:t>
            </w:r>
          </w:p>
        </w:tc>
        <w:tc>
          <w:tcPr>
            <w:tcW w:w="3837" w:type="dxa"/>
            <w:shd w:val="clear" w:color="auto" w:fill="0070C0"/>
          </w:tcPr>
          <w:p w14:paraId="59C063C6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4C08084" w14:textId="77777777" w:rsidR="00E170DE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  <w:r w:rsidRPr="00175457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E170DE" w:rsidRPr="00175457">
              <w:rPr>
                <w:rFonts w:ascii="Arial" w:hAnsi="Arial" w:cs="Arial"/>
                <w:b/>
                <w:color w:val="FFFFFF" w:themeColor="background1"/>
              </w:rPr>
              <w:t xml:space="preserve">coring and threshold </w:t>
            </w:r>
          </w:p>
          <w:p w14:paraId="280F1CC6" w14:textId="77777777" w:rsidR="0035559A" w:rsidRPr="00175457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37BE5" w:rsidRPr="00175457" w14:paraId="2DC26E11" w14:textId="77777777" w:rsidTr="009F2A16">
        <w:tc>
          <w:tcPr>
            <w:tcW w:w="1730" w:type="dxa"/>
          </w:tcPr>
          <w:p w14:paraId="4DCFAB28" w14:textId="170553DA" w:rsidR="00E37BE5" w:rsidRPr="00175457" w:rsidRDefault="00E37BE5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</w:rPr>
            </w:pPr>
            <w:r w:rsidRPr="00175457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021" w:type="dxa"/>
          </w:tcPr>
          <w:p w14:paraId="528B3FFB" w14:textId="172719B6" w:rsidR="00AF5A3B" w:rsidRDefault="00AF5A3B" w:rsidP="00E170DE">
            <w:pPr>
              <w:jc w:val="both"/>
              <w:rPr>
                <w:rFonts w:ascii="Arial" w:hAnsi="Arial" w:cs="Arial"/>
              </w:rPr>
            </w:pPr>
          </w:p>
          <w:p w14:paraId="2B0915C6" w14:textId="77777777" w:rsidR="00583776" w:rsidRDefault="00583776" w:rsidP="00156CFA">
            <w:pPr>
              <w:jc w:val="both"/>
              <w:rPr>
                <w:rStyle w:val="normaltextrun"/>
                <w:shd w:val="clear" w:color="auto" w:fill="FFFFFF"/>
              </w:rPr>
            </w:pPr>
          </w:p>
          <w:p w14:paraId="71119B5A" w14:textId="77777777" w:rsidR="00583776" w:rsidRPr="00407A7C" w:rsidRDefault="00583776" w:rsidP="00156CFA">
            <w:pPr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14:paraId="71383DA2" w14:textId="008CE9EF" w:rsidR="00583776" w:rsidRPr="00407A7C" w:rsidRDefault="00CD67C2" w:rsidP="00156CFA">
            <w:pPr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407A7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Do you have e</w:t>
            </w:r>
            <w:r w:rsidR="00583776" w:rsidRPr="00407A7C">
              <w:rPr>
                <w:rStyle w:val="normaltextrun"/>
                <w:rFonts w:ascii="Arial" w:hAnsi="Arial" w:cs="Arial"/>
                <w:shd w:val="clear" w:color="auto" w:fill="FFFFFF"/>
              </w:rPr>
              <w:t>xperience in engagement</w:t>
            </w:r>
            <w:r w:rsidR="00407A7C" w:rsidRPr="00407A7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and </w:t>
            </w:r>
            <w:r w:rsidR="00583776" w:rsidRPr="00407A7C">
              <w:rPr>
                <w:rStyle w:val="normaltextrun"/>
                <w:rFonts w:ascii="Arial" w:hAnsi="Arial" w:cs="Arial"/>
                <w:shd w:val="clear" w:color="auto" w:fill="FFFFFF"/>
              </w:rPr>
              <w:t>outreach work for specific populations</w:t>
            </w:r>
            <w:r w:rsidR="00407A7C" w:rsidRPr="00407A7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such as </w:t>
            </w:r>
            <w:r w:rsidR="00407A7C" w:rsidRPr="00407A7C">
              <w:rPr>
                <w:rFonts w:ascii="Arial" w:hAnsi="Arial" w:cs="Arial"/>
              </w:rPr>
              <w:t>Sickle Cell and Thalassaemia (SCT)</w:t>
            </w:r>
            <w:r w:rsidR="00DD7C1D">
              <w:rPr>
                <w:rFonts w:ascii="Arial" w:hAnsi="Arial" w:cs="Arial"/>
              </w:rPr>
              <w:t>?</w:t>
            </w:r>
          </w:p>
          <w:p w14:paraId="6D90F80A" w14:textId="77777777" w:rsidR="00583776" w:rsidRPr="00407A7C" w:rsidRDefault="00583776" w:rsidP="00156CFA">
            <w:pPr>
              <w:jc w:val="both"/>
              <w:rPr>
                <w:rFonts w:ascii="Arial" w:hAnsi="Arial" w:cs="Arial"/>
              </w:rPr>
            </w:pPr>
          </w:p>
          <w:p w14:paraId="32E60768" w14:textId="15A171A1" w:rsidR="0014626F" w:rsidRPr="00175457" w:rsidRDefault="3D3A6A00" w:rsidP="00156CFA">
            <w:pPr>
              <w:jc w:val="both"/>
              <w:rPr>
                <w:rFonts w:ascii="Arial" w:hAnsi="Arial" w:cs="Arial"/>
              </w:rPr>
            </w:pPr>
            <w:r w:rsidRPr="00407A7C">
              <w:rPr>
                <w:rFonts w:ascii="Arial" w:hAnsi="Arial" w:cs="Arial"/>
              </w:rPr>
              <w:t>Yes/No</w:t>
            </w:r>
          </w:p>
        </w:tc>
        <w:tc>
          <w:tcPr>
            <w:tcW w:w="3837" w:type="dxa"/>
          </w:tcPr>
          <w:p w14:paraId="1CCE5BF5" w14:textId="33AA7489" w:rsidR="00AF5A3B" w:rsidRDefault="00AF5A3B" w:rsidP="00455371">
            <w:pPr>
              <w:jc w:val="both"/>
              <w:rPr>
                <w:rFonts w:ascii="Arial" w:hAnsi="Arial" w:cs="Arial"/>
              </w:rPr>
            </w:pPr>
          </w:p>
          <w:p w14:paraId="2D457DE4" w14:textId="18EEDC71" w:rsidR="00AF5A3B" w:rsidRDefault="00582AFE" w:rsidP="00AF5A3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Pass/fail</w:t>
            </w:r>
          </w:p>
          <w:p w14:paraId="71657DD8" w14:textId="5D99B649" w:rsidR="0014626F" w:rsidRDefault="0014626F" w:rsidP="00AF5A3B">
            <w:pPr>
              <w:jc w:val="both"/>
              <w:rPr>
                <w:rFonts w:ascii="Arial" w:hAnsi="Arial" w:cs="Arial"/>
              </w:rPr>
            </w:pPr>
          </w:p>
          <w:p w14:paraId="3DB6ED82" w14:textId="77777777" w:rsidR="00E37BE5" w:rsidRPr="00175457" w:rsidRDefault="00E37BE5" w:rsidP="001462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F908B1" w14:textId="77777777" w:rsidR="00B94107" w:rsidRPr="00175457" w:rsidRDefault="00B94107" w:rsidP="006E7A85">
      <w:pPr>
        <w:spacing w:before="16"/>
        <w:ind w:right="648"/>
        <w:rPr>
          <w:rFonts w:ascii="Arial" w:hAnsi="Arial" w:cs="Arial"/>
          <w:b/>
          <w:color w:val="000000"/>
        </w:rPr>
      </w:pPr>
    </w:p>
    <w:p w14:paraId="7D2A0EC8" w14:textId="667009BA" w:rsidR="00255E73" w:rsidRPr="00B44D8F" w:rsidRDefault="0035559A" w:rsidP="14455F2D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12" w:name="_Hlk62459265"/>
      <w:r w:rsidRPr="14455F2D">
        <w:rPr>
          <w:rFonts w:ascii="Arial" w:hAnsi="Arial" w:cs="Arial"/>
          <w:color w:val="000000" w:themeColor="text1"/>
        </w:rPr>
        <w:t>Tenderers should note that if they respond “No” to any of the above Stage One question</w:t>
      </w:r>
      <w:r w:rsidR="0092728B" w:rsidRPr="14455F2D">
        <w:rPr>
          <w:rFonts w:ascii="Arial" w:hAnsi="Arial" w:cs="Arial"/>
          <w:color w:val="000000" w:themeColor="text1"/>
        </w:rPr>
        <w:t>s</w:t>
      </w:r>
      <w:r w:rsidRPr="14455F2D">
        <w:rPr>
          <w:rFonts w:ascii="Arial" w:hAnsi="Arial" w:cs="Arial"/>
          <w:color w:val="000000" w:themeColor="text1"/>
        </w:rPr>
        <w:t xml:space="preserve"> their tender will be disqualified and cease to be evaluated at this stage. </w:t>
      </w:r>
    </w:p>
    <w:p w14:paraId="293FF704" w14:textId="465BB724" w:rsidR="00255E73" w:rsidRPr="00B44D8F" w:rsidRDefault="00BD6F9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/>
        </w:rPr>
      </w:pPr>
      <w:r w:rsidRPr="14455F2D">
        <w:rPr>
          <w:rFonts w:ascii="Arial" w:hAnsi="Arial" w:cs="Arial"/>
          <w:b/>
          <w:bCs/>
          <w:color w:val="000000" w:themeColor="text1"/>
        </w:rPr>
        <w:t>Responses to t</w:t>
      </w:r>
      <w:r w:rsidR="00255E73" w:rsidRPr="14455F2D">
        <w:rPr>
          <w:rFonts w:ascii="Arial" w:hAnsi="Arial" w:cs="Arial"/>
          <w:b/>
          <w:bCs/>
          <w:color w:val="000000" w:themeColor="text1"/>
        </w:rPr>
        <w:t xml:space="preserve">hese questions shall not form part of 70% weighting for </w:t>
      </w:r>
      <w:proofErr w:type="gramStart"/>
      <w:r w:rsidR="00255E73" w:rsidRPr="14455F2D">
        <w:rPr>
          <w:rFonts w:ascii="Arial" w:hAnsi="Arial" w:cs="Arial"/>
          <w:b/>
          <w:bCs/>
          <w:color w:val="000000" w:themeColor="text1"/>
        </w:rPr>
        <w:t>Technical</w:t>
      </w:r>
      <w:proofErr w:type="gramEnd"/>
      <w:r w:rsidR="00255E73" w:rsidRPr="14455F2D">
        <w:rPr>
          <w:rFonts w:ascii="Arial" w:hAnsi="Arial" w:cs="Arial"/>
          <w:b/>
          <w:bCs/>
          <w:color w:val="000000" w:themeColor="text1"/>
        </w:rPr>
        <w:t xml:space="preserve"> assessment.</w:t>
      </w:r>
    </w:p>
    <w:bookmarkEnd w:id="12"/>
    <w:p w14:paraId="17883152" w14:textId="06B529FA" w:rsidR="00495999" w:rsidRPr="00175457" w:rsidRDefault="00495999">
      <w:pPr>
        <w:rPr>
          <w:rFonts w:cstheme="minorHAnsi"/>
          <w:b/>
          <w:color w:val="000000"/>
          <w:sz w:val="24"/>
        </w:rPr>
      </w:pPr>
    </w:p>
    <w:p w14:paraId="5ED8D55A" w14:textId="77777777" w:rsidR="00495999" w:rsidRPr="00175457" w:rsidRDefault="00495999" w:rsidP="00495999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175457">
        <w:rPr>
          <w:rFonts w:ascii="Arial" w:hAnsi="Arial" w:cs="Arial"/>
          <w:b/>
          <w:color w:val="0066FF"/>
          <w:sz w:val="36"/>
          <w:szCs w:val="36"/>
        </w:rPr>
        <w:t>ITT Stage Two Technical Questions</w:t>
      </w:r>
    </w:p>
    <w:p w14:paraId="3F7DD13C" w14:textId="0B15A6A6" w:rsidR="00495999" w:rsidRPr="00175457" w:rsidRDefault="00BD6F95" w:rsidP="006E7A85">
      <w:pPr>
        <w:spacing w:before="16"/>
        <w:ind w:right="648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 xml:space="preserve">Response to the following questions shall form part of the 70% weighting for </w:t>
      </w:r>
      <w:proofErr w:type="gramStart"/>
      <w:r>
        <w:rPr>
          <w:rFonts w:cstheme="minorHAnsi"/>
          <w:b/>
          <w:color w:val="000000"/>
          <w:sz w:val="24"/>
        </w:rPr>
        <w:t>Technical</w:t>
      </w:r>
      <w:proofErr w:type="gramEnd"/>
      <w:r>
        <w:rPr>
          <w:rFonts w:cstheme="minorHAnsi"/>
          <w:b/>
          <w:color w:val="000000"/>
          <w:sz w:val="24"/>
        </w:rPr>
        <w:t xml:space="preserve"> assessment.</w:t>
      </w: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2976"/>
      </w:tblGrid>
      <w:tr w:rsidR="00E5475D" w:rsidRPr="00753F5E" w14:paraId="00A91FC0" w14:textId="77777777" w:rsidTr="009F2A16">
        <w:tc>
          <w:tcPr>
            <w:tcW w:w="567" w:type="dxa"/>
            <w:shd w:val="clear" w:color="auto" w:fill="0070C0"/>
          </w:tcPr>
          <w:p w14:paraId="58D0C815" w14:textId="70BDD73E" w:rsidR="00E5475D" w:rsidRPr="00753F5E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53F5E">
              <w:rPr>
                <w:rFonts w:ascii="Arial" w:hAnsi="Arial" w:cs="Arial"/>
                <w:b/>
                <w:color w:val="FFFFFF" w:themeColor="background1"/>
              </w:rPr>
              <w:t xml:space="preserve">Q# </w:t>
            </w:r>
          </w:p>
        </w:tc>
        <w:tc>
          <w:tcPr>
            <w:tcW w:w="4678" w:type="dxa"/>
            <w:shd w:val="clear" w:color="auto" w:fill="0070C0"/>
          </w:tcPr>
          <w:p w14:paraId="5C98ACF0" w14:textId="77777777" w:rsidR="00E5475D" w:rsidRPr="00753F5E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53F5E">
              <w:rPr>
                <w:rFonts w:ascii="Arial" w:hAnsi="Arial" w:cs="Arial"/>
                <w:b/>
                <w:color w:val="FFFFFF" w:themeColor="background1"/>
              </w:rPr>
              <w:t xml:space="preserve">Sub-criteria (question) </w:t>
            </w:r>
          </w:p>
        </w:tc>
        <w:tc>
          <w:tcPr>
            <w:tcW w:w="1418" w:type="dxa"/>
            <w:shd w:val="clear" w:color="auto" w:fill="0070C0"/>
          </w:tcPr>
          <w:p w14:paraId="7083846C" w14:textId="18F50168" w:rsidR="00E5475D" w:rsidRPr="00753F5E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53F5E">
              <w:rPr>
                <w:rFonts w:ascii="Arial" w:hAnsi="Arial" w:cs="Arial"/>
                <w:b/>
                <w:color w:val="FFFFFF" w:themeColor="background1"/>
              </w:rPr>
              <w:t xml:space="preserve">Maximum Length of Response </w:t>
            </w:r>
          </w:p>
        </w:tc>
        <w:tc>
          <w:tcPr>
            <w:tcW w:w="2976" w:type="dxa"/>
            <w:shd w:val="clear" w:color="auto" w:fill="0070C0"/>
          </w:tcPr>
          <w:p w14:paraId="682F4ED3" w14:textId="3CE41B02" w:rsidR="00E5475D" w:rsidRPr="00753F5E" w:rsidRDefault="00E5475D" w:rsidP="001E608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53F5E">
              <w:rPr>
                <w:rFonts w:ascii="Arial" w:hAnsi="Arial" w:cs="Arial"/>
                <w:b/>
                <w:color w:val="FFFFFF" w:themeColor="background1"/>
              </w:rPr>
              <w:t xml:space="preserve">Question Weighting </w:t>
            </w:r>
          </w:p>
        </w:tc>
      </w:tr>
      <w:tr w:rsidR="00E5475D" w:rsidRPr="00753F5E" w14:paraId="3CFF625C" w14:textId="77777777" w:rsidTr="009F2A16">
        <w:tc>
          <w:tcPr>
            <w:tcW w:w="567" w:type="dxa"/>
          </w:tcPr>
          <w:p w14:paraId="22671324" w14:textId="14434745" w:rsidR="00E5475D" w:rsidRPr="00753F5E" w:rsidRDefault="00E5475D" w:rsidP="001E608E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vAlign w:val="center"/>
          </w:tcPr>
          <w:p w14:paraId="1ED9366B" w14:textId="77777777" w:rsidR="00583776" w:rsidRPr="00753F5E" w:rsidRDefault="00583776" w:rsidP="14455F2D">
            <w:pPr>
              <w:rPr>
                <w:rFonts w:ascii="Arial" w:eastAsia="Arial" w:hAnsi="Arial" w:cs="Arial"/>
              </w:rPr>
            </w:pPr>
          </w:p>
          <w:p w14:paraId="19010CD1" w14:textId="15FA8650" w:rsidR="00583776" w:rsidRPr="00753F5E" w:rsidRDefault="00583776" w:rsidP="14455F2D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>Understanding of the brief</w:t>
            </w:r>
          </w:p>
          <w:p w14:paraId="3D94716B" w14:textId="77777777" w:rsidR="00CF3AA3" w:rsidRPr="00753F5E" w:rsidRDefault="00CF3AA3" w:rsidP="14455F2D">
            <w:pPr>
              <w:rPr>
                <w:rFonts w:ascii="Arial" w:eastAsia="Arial" w:hAnsi="Arial" w:cs="Arial"/>
              </w:rPr>
            </w:pPr>
          </w:p>
          <w:p w14:paraId="7591397C" w14:textId="4EEDAD83" w:rsidR="00583776" w:rsidRPr="00753F5E" w:rsidRDefault="00583776" w:rsidP="00583776">
            <w:pPr>
              <w:pStyle w:val="Heading3"/>
              <w:numPr>
                <w:ilvl w:val="0"/>
                <w:numId w:val="0"/>
              </w:numPr>
              <w:jc w:val="left"/>
              <w:rPr>
                <w:rFonts w:eastAsiaTheme="minorHAnsi" w:cs="Arial"/>
                <w:szCs w:val="22"/>
                <w:lang w:eastAsia="en-US"/>
              </w:rPr>
            </w:pPr>
            <w:r w:rsidRPr="00753F5E">
              <w:rPr>
                <w:rFonts w:eastAsiaTheme="minorHAnsi" w:cs="Arial"/>
                <w:szCs w:val="22"/>
                <w:lang w:eastAsia="en-US"/>
              </w:rPr>
              <w:t xml:space="preserve">Please demonstrate your understanding </w:t>
            </w:r>
            <w:r w:rsidR="00CE2B50">
              <w:rPr>
                <w:rFonts w:eastAsiaTheme="minorHAnsi" w:cs="Arial"/>
                <w:szCs w:val="22"/>
                <w:lang w:eastAsia="en-US"/>
              </w:rPr>
              <w:t xml:space="preserve">and experience </w:t>
            </w:r>
            <w:r w:rsidRPr="00753F5E">
              <w:rPr>
                <w:rFonts w:eastAsiaTheme="minorHAnsi" w:cs="Arial"/>
                <w:szCs w:val="22"/>
                <w:lang w:eastAsia="en-US"/>
              </w:rPr>
              <w:t>of the following:</w:t>
            </w:r>
          </w:p>
          <w:p w14:paraId="5F574587" w14:textId="1D1DD679" w:rsidR="00583776" w:rsidRDefault="00221707" w:rsidP="00583776">
            <w:pPr>
              <w:pStyle w:val="Heading3"/>
              <w:numPr>
                <w:ilvl w:val="0"/>
                <w:numId w:val="25"/>
              </w:numPr>
              <w:ind w:left="1353" w:hanging="360"/>
              <w:jc w:val="left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S</w:t>
            </w:r>
            <w:r w:rsidR="00583776" w:rsidRPr="00753F5E">
              <w:rPr>
                <w:rFonts w:eastAsiaTheme="minorHAnsi" w:cs="Arial"/>
                <w:szCs w:val="22"/>
                <w:lang w:eastAsia="en-US"/>
              </w:rPr>
              <w:t xml:space="preserve">ickle </w:t>
            </w:r>
            <w:r>
              <w:rPr>
                <w:rFonts w:eastAsiaTheme="minorHAnsi" w:cs="Arial"/>
                <w:szCs w:val="22"/>
                <w:lang w:eastAsia="en-US"/>
              </w:rPr>
              <w:t>C</w:t>
            </w:r>
            <w:r w:rsidR="00583776" w:rsidRPr="00753F5E">
              <w:rPr>
                <w:rFonts w:eastAsiaTheme="minorHAnsi" w:cs="Arial"/>
                <w:szCs w:val="22"/>
                <w:lang w:eastAsia="en-US"/>
              </w:rPr>
              <w:t xml:space="preserve">ell and </w:t>
            </w:r>
            <w:r>
              <w:rPr>
                <w:rFonts w:eastAsiaTheme="minorHAnsi" w:cs="Arial"/>
                <w:szCs w:val="22"/>
                <w:lang w:eastAsia="en-US"/>
              </w:rPr>
              <w:t>T</w:t>
            </w:r>
            <w:r w:rsidR="00583776" w:rsidRPr="00753F5E">
              <w:rPr>
                <w:rFonts w:eastAsiaTheme="minorHAnsi" w:cs="Arial"/>
                <w:szCs w:val="22"/>
                <w:lang w:eastAsia="en-US"/>
              </w:rPr>
              <w:t>halassaemia</w:t>
            </w:r>
            <w:r>
              <w:rPr>
                <w:rFonts w:eastAsiaTheme="minorHAnsi" w:cs="Arial"/>
                <w:szCs w:val="22"/>
                <w:lang w:eastAsia="en-US"/>
              </w:rPr>
              <w:t xml:space="preserve"> (SCT)</w:t>
            </w:r>
            <w:r w:rsidR="00583776" w:rsidRPr="00753F5E">
              <w:rPr>
                <w:rFonts w:eastAsiaTheme="minorHAnsi" w:cs="Arial"/>
                <w:szCs w:val="22"/>
                <w:lang w:eastAsia="en-US"/>
              </w:rPr>
              <w:t xml:space="preserve"> screening </w:t>
            </w:r>
          </w:p>
          <w:p w14:paraId="13A4EAF7" w14:textId="65F1B696" w:rsidR="002072F8" w:rsidRPr="00F837B5" w:rsidRDefault="00F837B5" w:rsidP="00F837B5">
            <w:pPr>
              <w:pStyle w:val="Heading3"/>
              <w:numPr>
                <w:ilvl w:val="0"/>
                <w:numId w:val="25"/>
              </w:numPr>
              <w:ind w:left="1353" w:hanging="360"/>
              <w:jc w:val="left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 xml:space="preserve">Aims of the </w:t>
            </w:r>
            <w:r w:rsidR="00221707">
              <w:rPr>
                <w:rFonts w:eastAsiaTheme="minorHAnsi" w:cs="Arial"/>
                <w:szCs w:val="22"/>
                <w:lang w:eastAsia="en-US"/>
              </w:rPr>
              <w:t xml:space="preserve">SCT </w:t>
            </w:r>
            <w:r w:rsidRPr="00753F5E">
              <w:rPr>
                <w:rFonts w:eastAsiaTheme="minorHAnsi" w:cs="Arial"/>
                <w:szCs w:val="22"/>
                <w:lang w:eastAsia="en-US"/>
              </w:rPr>
              <w:t xml:space="preserve">screening </w:t>
            </w:r>
            <w:r>
              <w:rPr>
                <w:rFonts w:eastAsiaTheme="minorHAnsi" w:cs="Arial"/>
                <w:szCs w:val="22"/>
                <w:lang w:eastAsia="en-US"/>
              </w:rPr>
              <w:t>programme</w:t>
            </w:r>
          </w:p>
          <w:p w14:paraId="32133312" w14:textId="04F68392" w:rsidR="00583776" w:rsidRPr="00221707" w:rsidRDefault="00583776" w:rsidP="00583776">
            <w:pPr>
              <w:pStyle w:val="Heading3"/>
              <w:numPr>
                <w:ilvl w:val="0"/>
                <w:numId w:val="25"/>
              </w:numPr>
              <w:ind w:left="1353" w:hanging="360"/>
              <w:jc w:val="left"/>
              <w:rPr>
                <w:rFonts w:eastAsiaTheme="minorHAnsi" w:cs="Arial"/>
                <w:szCs w:val="22"/>
                <w:lang w:eastAsia="en-US"/>
              </w:rPr>
            </w:pPr>
            <w:r w:rsidRPr="00221707">
              <w:rPr>
                <w:rFonts w:eastAsiaTheme="minorHAnsi" w:cs="Arial"/>
                <w:szCs w:val="22"/>
                <w:lang w:eastAsia="en-US"/>
              </w:rPr>
              <w:lastRenderedPageBreak/>
              <w:t xml:space="preserve">The cultural and religious issues that may impact programme </w:t>
            </w:r>
            <w:r w:rsidR="000042A0" w:rsidRPr="00221707">
              <w:rPr>
                <w:rFonts w:eastAsiaTheme="minorHAnsi" w:cs="Arial"/>
                <w:szCs w:val="22"/>
                <w:lang w:eastAsia="en-US"/>
              </w:rPr>
              <w:t>engagement</w:t>
            </w:r>
          </w:p>
          <w:p w14:paraId="7B3AF7CF" w14:textId="08E98391" w:rsidR="00CF3AA3" w:rsidRPr="00221707" w:rsidRDefault="00CF3AA3" w:rsidP="00583776">
            <w:pPr>
              <w:pStyle w:val="Heading3"/>
              <w:numPr>
                <w:ilvl w:val="0"/>
                <w:numId w:val="25"/>
              </w:numPr>
              <w:ind w:left="1353" w:hanging="360"/>
              <w:jc w:val="left"/>
              <w:rPr>
                <w:rFonts w:eastAsiaTheme="minorHAnsi" w:cs="Arial"/>
                <w:szCs w:val="22"/>
                <w:lang w:eastAsia="en-US"/>
              </w:rPr>
            </w:pPr>
            <w:r w:rsidRPr="00221707">
              <w:rPr>
                <w:rFonts w:eastAsiaTheme="minorHAnsi" w:cs="Arial"/>
                <w:szCs w:val="22"/>
                <w:lang w:eastAsia="en-US"/>
              </w:rPr>
              <w:t>S</w:t>
            </w:r>
            <w:r w:rsidR="00221707" w:rsidRPr="00221707">
              <w:rPr>
                <w:rFonts w:eastAsiaTheme="minorHAnsi" w:cs="Arial"/>
                <w:szCs w:val="22"/>
                <w:lang w:eastAsia="en-US"/>
              </w:rPr>
              <w:t xml:space="preserve">CT </w:t>
            </w:r>
            <w:r w:rsidRPr="00221707">
              <w:rPr>
                <w:rFonts w:eastAsiaTheme="minorHAnsi" w:cs="Arial"/>
                <w:szCs w:val="22"/>
                <w:lang w:eastAsia="en-US"/>
              </w:rPr>
              <w:t>conditions and related clinical services.</w:t>
            </w:r>
          </w:p>
          <w:p w14:paraId="1BB122D0" w14:textId="06327121" w:rsidR="00583776" w:rsidRPr="00221707" w:rsidRDefault="00583776" w:rsidP="00583776">
            <w:pPr>
              <w:rPr>
                <w:rFonts w:ascii="Arial" w:eastAsia="Arial" w:hAnsi="Arial" w:cs="Arial"/>
              </w:rPr>
            </w:pPr>
          </w:p>
          <w:p w14:paraId="5EB47C05" w14:textId="77777777" w:rsidR="00583776" w:rsidRPr="00221707" w:rsidRDefault="00583776" w:rsidP="14455F2D">
            <w:pPr>
              <w:rPr>
                <w:rFonts w:ascii="Arial" w:eastAsia="Arial" w:hAnsi="Arial" w:cs="Arial"/>
              </w:rPr>
            </w:pPr>
          </w:p>
          <w:p w14:paraId="26C4072E" w14:textId="4F4C694E" w:rsidR="00DC2A3D" w:rsidRPr="00DD7C1D" w:rsidRDefault="00CF3AA3" w:rsidP="00DD7C1D">
            <w:pPr>
              <w:jc w:val="both"/>
              <w:rPr>
                <w:rFonts w:ascii="Arial" w:hAnsi="Arial" w:cs="Arial"/>
                <w:i/>
                <w:iCs/>
              </w:rPr>
            </w:pPr>
            <w:r w:rsidRPr="00DD7C1D">
              <w:rPr>
                <w:rFonts w:ascii="Arial" w:hAnsi="Arial" w:cs="Arial"/>
                <w:i/>
                <w:iCs/>
              </w:rPr>
              <w:t xml:space="preserve">Responses should </w:t>
            </w:r>
            <w:r w:rsidR="00CB67FB" w:rsidRPr="00DD7C1D">
              <w:rPr>
                <w:rFonts w:ascii="Arial" w:hAnsi="Arial" w:cs="Arial"/>
                <w:i/>
                <w:iCs/>
              </w:rPr>
              <w:t xml:space="preserve">be relevant to the </w:t>
            </w:r>
            <w:r w:rsidR="00221707" w:rsidRPr="00DD7C1D">
              <w:rPr>
                <w:rFonts w:ascii="Arial" w:hAnsi="Arial" w:cs="Arial"/>
                <w:i/>
                <w:iCs/>
              </w:rPr>
              <w:t>SCT</w:t>
            </w:r>
            <w:r w:rsidR="00CB67FB" w:rsidRPr="00DD7C1D">
              <w:rPr>
                <w:rFonts w:ascii="Arial" w:hAnsi="Arial" w:cs="Arial"/>
                <w:i/>
                <w:iCs/>
              </w:rPr>
              <w:t xml:space="preserve"> screening programme and </w:t>
            </w:r>
            <w:r w:rsidR="001F20F3" w:rsidRPr="00DD7C1D">
              <w:rPr>
                <w:rFonts w:ascii="Arial" w:hAnsi="Arial" w:cs="Arial"/>
                <w:i/>
                <w:iCs/>
              </w:rPr>
              <w:t xml:space="preserve">demonstrate </w:t>
            </w:r>
            <w:r w:rsidR="00221707" w:rsidRPr="00DD7C1D">
              <w:rPr>
                <w:rFonts w:ascii="Arial" w:hAnsi="Arial" w:cs="Arial"/>
                <w:i/>
                <w:iCs/>
              </w:rPr>
              <w:t>an understanding</w:t>
            </w:r>
            <w:r w:rsidR="000042A0" w:rsidRPr="00DD7C1D">
              <w:rPr>
                <w:rFonts w:ascii="Arial" w:hAnsi="Arial" w:cs="Arial"/>
                <w:i/>
                <w:iCs/>
              </w:rPr>
              <w:t xml:space="preserve"> of the SCT antenatal and </w:t>
            </w:r>
            <w:r w:rsidR="00DD7C1D" w:rsidRPr="00DD7C1D">
              <w:rPr>
                <w:rFonts w:ascii="Arial" w:hAnsi="Arial" w:cs="Arial"/>
                <w:i/>
                <w:iCs/>
              </w:rPr>
              <w:t>new born</w:t>
            </w:r>
            <w:r w:rsidR="000042A0" w:rsidRPr="00DD7C1D">
              <w:rPr>
                <w:rFonts w:ascii="Arial" w:hAnsi="Arial" w:cs="Arial"/>
                <w:i/>
                <w:iCs/>
              </w:rPr>
              <w:t xml:space="preserve"> screening pathways. </w:t>
            </w:r>
          </w:p>
          <w:p w14:paraId="078B68AB" w14:textId="3C10720E" w:rsidR="00DC2A3D" w:rsidRPr="00753F5E" w:rsidRDefault="00DC2A3D" w:rsidP="006D4E99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EF8F2A" w14:textId="74505907" w:rsidR="00E5475D" w:rsidRPr="00753F5E" w:rsidRDefault="00E5475D" w:rsidP="001E608E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lastRenderedPageBreak/>
              <w:t xml:space="preserve">words  </w:t>
            </w:r>
          </w:p>
          <w:p w14:paraId="33D303BF" w14:textId="26D005A7" w:rsidR="00E5475D" w:rsidRPr="00753F5E" w:rsidRDefault="00A850D5" w:rsidP="00D55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D7C1D">
              <w:rPr>
                <w:rFonts w:ascii="Arial" w:hAnsi="Arial" w:cs="Arial"/>
              </w:rPr>
              <w:t>00</w:t>
            </w:r>
          </w:p>
        </w:tc>
        <w:tc>
          <w:tcPr>
            <w:tcW w:w="2976" w:type="dxa"/>
          </w:tcPr>
          <w:p w14:paraId="737A748E" w14:textId="2C918E96" w:rsidR="00502E59" w:rsidRPr="00753F5E" w:rsidRDefault="00B12E71" w:rsidP="00502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321">
              <w:rPr>
                <w:rFonts w:ascii="Arial" w:hAnsi="Arial" w:cs="Arial"/>
              </w:rPr>
              <w:t>5</w:t>
            </w:r>
          </w:p>
          <w:p w14:paraId="2C39D2D3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2784FB9E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594E9FAC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01523E0F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2975DE32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2A8AC2B1" w14:textId="77777777" w:rsidR="00502E59" w:rsidRPr="00753F5E" w:rsidRDefault="00502E59" w:rsidP="00502E59">
            <w:pPr>
              <w:rPr>
                <w:rFonts w:ascii="Arial" w:hAnsi="Arial" w:cs="Arial"/>
              </w:rPr>
            </w:pPr>
          </w:p>
          <w:p w14:paraId="1AF4735B" w14:textId="29D9FB4F" w:rsidR="00502E59" w:rsidRPr="00753F5E" w:rsidRDefault="00502E59" w:rsidP="00502E59">
            <w:pPr>
              <w:ind w:firstLine="720"/>
              <w:rPr>
                <w:rFonts w:ascii="Arial" w:hAnsi="Arial" w:cs="Arial"/>
              </w:rPr>
            </w:pPr>
          </w:p>
        </w:tc>
      </w:tr>
      <w:tr w:rsidR="003804B4" w:rsidRPr="00753F5E" w14:paraId="5846785B" w14:textId="77777777" w:rsidTr="00B41190">
        <w:tc>
          <w:tcPr>
            <w:tcW w:w="567" w:type="dxa"/>
          </w:tcPr>
          <w:p w14:paraId="597A547E" w14:textId="63149075" w:rsidR="003804B4" w:rsidRPr="00753F5E" w:rsidRDefault="003804B4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</w:tcPr>
          <w:p w14:paraId="77EE16C3" w14:textId="77777777" w:rsidR="003804B4" w:rsidRPr="00753F5E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>Service Outcomes</w:t>
            </w:r>
          </w:p>
          <w:p w14:paraId="03EC30AD" w14:textId="77777777" w:rsidR="003804B4" w:rsidRDefault="003804B4" w:rsidP="003804B4">
            <w:pPr>
              <w:rPr>
                <w:rFonts w:ascii="Arial" w:eastAsia="Arial" w:hAnsi="Arial" w:cs="Arial"/>
              </w:rPr>
            </w:pPr>
          </w:p>
          <w:p w14:paraId="17141DD0" w14:textId="0DFE8064" w:rsidR="003804B4" w:rsidRPr="00753F5E" w:rsidRDefault="00B65388" w:rsidP="00380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demonstrate h</w:t>
            </w:r>
            <w:r w:rsidR="003804B4">
              <w:rPr>
                <w:rFonts w:ascii="Arial" w:eastAsia="Arial" w:hAnsi="Arial" w:cs="Arial"/>
              </w:rPr>
              <w:t>ow y</w:t>
            </w:r>
            <w:r>
              <w:rPr>
                <w:rFonts w:ascii="Arial" w:eastAsia="Arial" w:hAnsi="Arial" w:cs="Arial"/>
              </w:rPr>
              <w:t>ou</w:t>
            </w:r>
            <w:r w:rsidR="003804B4">
              <w:rPr>
                <w:rFonts w:ascii="Arial" w:eastAsia="Arial" w:hAnsi="Arial" w:cs="Arial"/>
              </w:rPr>
              <w:t xml:space="preserve"> plan to meet</w:t>
            </w:r>
            <w:r w:rsidR="00221707">
              <w:rPr>
                <w:rFonts w:ascii="Arial" w:eastAsia="Arial" w:hAnsi="Arial" w:cs="Arial"/>
              </w:rPr>
              <w:t xml:space="preserve"> and </w:t>
            </w:r>
            <w:r w:rsidR="003804B4">
              <w:rPr>
                <w:rFonts w:ascii="Arial" w:eastAsia="Arial" w:hAnsi="Arial" w:cs="Arial"/>
              </w:rPr>
              <w:t>support the outcomes of the programme</w:t>
            </w:r>
            <w:r w:rsidR="0063540B">
              <w:rPr>
                <w:rFonts w:ascii="Arial" w:eastAsia="Arial" w:hAnsi="Arial" w:cs="Arial"/>
              </w:rPr>
              <w:t xml:space="preserve"> including </w:t>
            </w:r>
            <w:r w:rsidR="0063540B" w:rsidRPr="00753F5E">
              <w:rPr>
                <w:rFonts w:ascii="Arial" w:eastAsia="Arial" w:hAnsi="Arial" w:cs="Arial"/>
              </w:rPr>
              <w:t>workstreams</w:t>
            </w:r>
            <w:r w:rsidR="0063540B">
              <w:rPr>
                <w:rFonts w:ascii="Arial" w:eastAsia="Arial" w:hAnsi="Arial" w:cs="Arial"/>
              </w:rPr>
              <w:t xml:space="preserve"> </w:t>
            </w:r>
          </w:p>
          <w:p w14:paraId="79C87A8B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1B12195D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45084216" w14:textId="75B6BF35" w:rsidR="003804B4" w:rsidRPr="00753F5E" w:rsidRDefault="00DD7C1D" w:rsidP="00380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iCs/>
              </w:rPr>
              <w:t>Please r</w:t>
            </w:r>
            <w:r w:rsidR="00995324">
              <w:rPr>
                <w:rFonts w:ascii="Arial" w:eastAsia="Arial" w:hAnsi="Arial" w:cs="Arial"/>
                <w:i/>
                <w:iCs/>
              </w:rPr>
              <w:t>efer to section</w:t>
            </w:r>
            <w:r>
              <w:rPr>
                <w:rFonts w:ascii="Arial" w:eastAsia="Arial" w:hAnsi="Arial" w:cs="Arial"/>
                <w:i/>
                <w:iCs/>
              </w:rPr>
              <w:t xml:space="preserve"> 1- 2.4.4 Of</w:t>
            </w:r>
            <w:r w:rsidR="00995324">
              <w:rPr>
                <w:rFonts w:ascii="Arial" w:eastAsia="Arial" w:hAnsi="Arial" w:cs="Arial"/>
                <w:i/>
                <w:iCs/>
              </w:rPr>
              <w:t xml:space="preserve"> the specification </w:t>
            </w:r>
          </w:p>
        </w:tc>
        <w:tc>
          <w:tcPr>
            <w:tcW w:w="1418" w:type="dxa"/>
          </w:tcPr>
          <w:p w14:paraId="2F4155C0" w14:textId="77777777" w:rsidR="003804B4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Words</w:t>
            </w:r>
          </w:p>
          <w:p w14:paraId="68DC1770" w14:textId="78837AE4" w:rsidR="003804B4" w:rsidRPr="00753F5E" w:rsidRDefault="003804B4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753F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14:paraId="5E7C0E89" w14:textId="3B466E2B" w:rsidR="003804B4" w:rsidRPr="00753F5E" w:rsidRDefault="000E5321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14C">
              <w:rPr>
                <w:rFonts w:ascii="Arial" w:hAnsi="Arial" w:cs="Arial"/>
              </w:rPr>
              <w:t>5</w:t>
            </w:r>
          </w:p>
        </w:tc>
      </w:tr>
      <w:tr w:rsidR="003804B4" w:rsidRPr="00753F5E" w14:paraId="15BBC392" w14:textId="77777777" w:rsidTr="000D51A4">
        <w:tc>
          <w:tcPr>
            <w:tcW w:w="567" w:type="dxa"/>
          </w:tcPr>
          <w:p w14:paraId="14158E5B" w14:textId="3DF8E47D" w:rsidR="003804B4" w:rsidRDefault="00016FD5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vAlign w:val="center"/>
          </w:tcPr>
          <w:p w14:paraId="6711A120" w14:textId="77777777" w:rsidR="003804B4" w:rsidRPr="00753F5E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>Workstream Delivery</w:t>
            </w:r>
          </w:p>
          <w:p w14:paraId="2A5F2DB4" w14:textId="77777777" w:rsidR="003804B4" w:rsidRPr="00753F5E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20692D81" w14:textId="6DF94621" w:rsidR="003804B4" w:rsidRPr="00753F5E" w:rsidRDefault="00221707" w:rsidP="00380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demonstrate h</w:t>
            </w:r>
            <w:r w:rsidR="003804B4" w:rsidRPr="00753F5E">
              <w:rPr>
                <w:rFonts w:ascii="Arial" w:eastAsia="Arial" w:hAnsi="Arial" w:cs="Arial"/>
              </w:rPr>
              <w:t xml:space="preserve">ow </w:t>
            </w:r>
            <w:r>
              <w:rPr>
                <w:rFonts w:ascii="Arial" w:eastAsia="Arial" w:hAnsi="Arial" w:cs="Arial"/>
              </w:rPr>
              <w:t xml:space="preserve">you </w:t>
            </w:r>
            <w:r w:rsidR="003804B4" w:rsidRPr="00753F5E">
              <w:rPr>
                <w:rFonts w:ascii="Arial" w:eastAsia="Arial" w:hAnsi="Arial" w:cs="Arial"/>
              </w:rPr>
              <w:t xml:space="preserve">plan </w:t>
            </w:r>
            <w:r w:rsidR="004E564B">
              <w:rPr>
                <w:rFonts w:ascii="Arial" w:eastAsia="Arial" w:hAnsi="Arial" w:cs="Arial"/>
              </w:rPr>
              <w:t>to work with stakeholders and governance bo</w:t>
            </w:r>
            <w:r w:rsidR="005625A8">
              <w:rPr>
                <w:rFonts w:ascii="Arial" w:eastAsia="Arial" w:hAnsi="Arial" w:cs="Arial"/>
              </w:rPr>
              <w:t>a</w:t>
            </w:r>
            <w:r w:rsidR="004E564B">
              <w:rPr>
                <w:rFonts w:ascii="Arial" w:eastAsia="Arial" w:hAnsi="Arial" w:cs="Arial"/>
              </w:rPr>
              <w:t xml:space="preserve">rd members to </w:t>
            </w:r>
            <w:r w:rsidR="00B655BE">
              <w:rPr>
                <w:rFonts w:ascii="Arial" w:eastAsia="Arial" w:hAnsi="Arial" w:cs="Arial"/>
              </w:rPr>
              <w:t xml:space="preserve">agree </w:t>
            </w:r>
            <w:r w:rsidR="005625A8">
              <w:rPr>
                <w:rFonts w:ascii="Arial" w:eastAsia="Arial" w:hAnsi="Arial" w:cs="Arial"/>
              </w:rPr>
              <w:t>design</w:t>
            </w:r>
            <w:r w:rsidR="00F216B4">
              <w:rPr>
                <w:rFonts w:ascii="Arial" w:eastAsia="Arial" w:hAnsi="Arial" w:cs="Arial"/>
              </w:rPr>
              <w:t xml:space="preserve"> </w:t>
            </w:r>
            <w:r w:rsidR="00EF36CC">
              <w:rPr>
                <w:rFonts w:ascii="Arial" w:eastAsia="Arial" w:hAnsi="Arial" w:cs="Arial"/>
              </w:rPr>
              <w:t>and deliver</w:t>
            </w:r>
            <w:r w:rsidR="00F216B4">
              <w:rPr>
                <w:rFonts w:ascii="Arial" w:eastAsia="Arial" w:hAnsi="Arial" w:cs="Arial"/>
              </w:rPr>
              <w:t xml:space="preserve"> projects </w:t>
            </w:r>
          </w:p>
          <w:p w14:paraId="7E0382E7" w14:textId="77777777" w:rsidR="003804B4" w:rsidRPr="00753F5E" w:rsidRDefault="003804B4" w:rsidP="003804B4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7C1DE56" w14:textId="1925C6DB" w:rsidR="003804B4" w:rsidRDefault="003804B4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753F5E">
              <w:rPr>
                <w:rFonts w:ascii="Arial" w:hAnsi="Arial" w:cs="Arial"/>
                <w:i/>
                <w:iCs/>
                <w:color w:val="000000" w:themeColor="text1"/>
              </w:rPr>
              <w:t>Response should describe</w:t>
            </w:r>
            <w:r w:rsidR="00CE3456">
              <w:rPr>
                <w:rFonts w:ascii="Arial" w:hAnsi="Arial" w:cs="Arial"/>
                <w:i/>
                <w:iCs/>
                <w:color w:val="000000" w:themeColor="text1"/>
              </w:rPr>
              <w:t xml:space="preserve"> approaches including but not limited to:  </w:t>
            </w:r>
          </w:p>
          <w:p w14:paraId="6774B095" w14:textId="6C981D53" w:rsidR="001636F1" w:rsidRDefault="001636F1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Collaboration</w:t>
            </w:r>
          </w:p>
          <w:p w14:paraId="56461D40" w14:textId="6CFCCB25" w:rsidR="001636F1" w:rsidRDefault="001636F1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Integration</w:t>
            </w:r>
          </w:p>
          <w:p w14:paraId="7AD1C29D" w14:textId="7DEFE9C5" w:rsidR="001636F1" w:rsidRDefault="001636F1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Partnership working</w:t>
            </w:r>
          </w:p>
          <w:p w14:paraId="1FA9A5BB" w14:textId="3EE32558" w:rsidR="001636F1" w:rsidRDefault="00CE3456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Multi-Disciplinary Teams</w:t>
            </w:r>
          </w:p>
          <w:p w14:paraId="5FD750EE" w14:textId="54FE1088" w:rsidR="001636F1" w:rsidRDefault="001636F1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Lay members </w:t>
            </w:r>
          </w:p>
          <w:p w14:paraId="2409D7F2" w14:textId="3607CE30" w:rsidR="001636F1" w:rsidRDefault="001636F1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Academics </w:t>
            </w:r>
          </w:p>
          <w:p w14:paraId="4B12FFA8" w14:textId="7872758D" w:rsidR="001636F1" w:rsidRDefault="00CE3456" w:rsidP="003804B4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Programme governance including Terms of Reference, </w:t>
            </w:r>
            <w:r w:rsidR="00A24E68">
              <w:rPr>
                <w:rFonts w:ascii="Arial" w:hAnsi="Arial" w:cs="Arial"/>
                <w:i/>
                <w:iCs/>
                <w:color w:val="000000" w:themeColor="text1"/>
              </w:rPr>
              <w:t>escalation,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and responsibilities </w:t>
            </w:r>
          </w:p>
          <w:p w14:paraId="1A02ECFD" w14:textId="77777777" w:rsidR="003804B4" w:rsidRPr="00753F5E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14:paraId="049134E2" w14:textId="77777777" w:rsidR="003804B4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Words</w:t>
            </w:r>
          </w:p>
          <w:p w14:paraId="51A680D1" w14:textId="77777777" w:rsidR="003804B4" w:rsidRPr="00753F5E" w:rsidRDefault="003804B4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14:paraId="7D4A54A9" w14:textId="77777777" w:rsidR="003804B4" w:rsidRPr="00753F5E" w:rsidRDefault="003804B4" w:rsidP="003804B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79EE4C9" w14:textId="535F2BCC" w:rsidR="003804B4" w:rsidRPr="00753F5E" w:rsidRDefault="000E5321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804B4" w:rsidRPr="00753F5E" w14:paraId="7CC246E5" w14:textId="77777777" w:rsidTr="009F2A16">
        <w:tc>
          <w:tcPr>
            <w:tcW w:w="567" w:type="dxa"/>
          </w:tcPr>
          <w:p w14:paraId="755E2A50" w14:textId="296139F3" w:rsidR="003804B4" w:rsidRPr="00753F5E" w:rsidRDefault="00016FD5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vAlign w:val="center"/>
          </w:tcPr>
          <w:p w14:paraId="64B783E4" w14:textId="1AA86AFB" w:rsidR="003804B4" w:rsidRPr="00753F5E" w:rsidRDefault="003804B4" w:rsidP="003804B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753F5E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Relevant Experience </w:t>
            </w:r>
          </w:p>
          <w:p w14:paraId="503A5E83" w14:textId="77777777" w:rsidR="003804B4" w:rsidRPr="00753F5E" w:rsidRDefault="003804B4" w:rsidP="003804B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643ED40F" w14:textId="77777777" w:rsidR="00AC22BC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Demonstrate your experience of engaging with families living with sickle cell and thalassaemia and communities with an increased chance of inheriting sickle cell and thalassaemia</w:t>
            </w:r>
            <w:r w:rsidR="00AC22BC">
              <w:rPr>
                <w:rFonts w:ascii="Arial" w:hAnsi="Arial" w:cs="Arial"/>
              </w:rPr>
              <w:t xml:space="preserve">. </w:t>
            </w:r>
          </w:p>
          <w:p w14:paraId="26939C99" w14:textId="77777777" w:rsidR="00410D3E" w:rsidRDefault="00410D3E" w:rsidP="003804B4">
            <w:pPr>
              <w:rPr>
                <w:rFonts w:ascii="Arial" w:hAnsi="Arial" w:cs="Arial"/>
              </w:rPr>
            </w:pPr>
          </w:p>
          <w:p w14:paraId="397A9DFA" w14:textId="41E0AFAF" w:rsidR="003804B4" w:rsidRPr="00CE3456" w:rsidRDefault="00AC22BC" w:rsidP="003804B4">
            <w:pPr>
              <w:rPr>
                <w:rFonts w:ascii="Arial" w:hAnsi="Arial" w:cs="Arial"/>
                <w:i/>
                <w:iCs/>
              </w:rPr>
            </w:pPr>
            <w:r w:rsidRPr="00CE3456">
              <w:rPr>
                <w:rFonts w:ascii="Arial" w:hAnsi="Arial" w:cs="Arial"/>
                <w:i/>
                <w:iCs/>
              </w:rPr>
              <w:t xml:space="preserve">This </w:t>
            </w:r>
            <w:r w:rsidR="00410D3E" w:rsidRPr="00CE3456">
              <w:rPr>
                <w:rFonts w:ascii="Arial" w:hAnsi="Arial" w:cs="Arial"/>
                <w:i/>
                <w:iCs/>
              </w:rPr>
              <w:t xml:space="preserve">should include </w:t>
            </w:r>
            <w:r w:rsidR="003804B4" w:rsidRPr="00CE3456">
              <w:rPr>
                <w:rFonts w:ascii="Arial" w:hAnsi="Arial" w:cs="Arial"/>
                <w:i/>
                <w:iCs/>
              </w:rPr>
              <w:t>the approaches you have used and what results and service improvement they have achieved.</w:t>
            </w:r>
            <w:r w:rsidR="00F42F07" w:rsidRPr="00CE3456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701F946" w14:textId="77777777" w:rsidR="00F42F07" w:rsidRPr="00CE3456" w:rsidRDefault="00F42F07" w:rsidP="003804B4">
            <w:pPr>
              <w:rPr>
                <w:rFonts w:ascii="Arial" w:hAnsi="Arial" w:cs="Arial"/>
                <w:i/>
                <w:iCs/>
              </w:rPr>
            </w:pPr>
          </w:p>
          <w:p w14:paraId="60EDF25B" w14:textId="5EA7234D" w:rsidR="001636F1" w:rsidRPr="00753F5E" w:rsidRDefault="001636F1" w:rsidP="001636F1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Please refer to section 3. of the statement of requirements document</w:t>
            </w:r>
          </w:p>
          <w:p w14:paraId="5B46C944" w14:textId="282EC944" w:rsidR="003804B4" w:rsidRPr="00753F5E" w:rsidRDefault="003804B4" w:rsidP="003804B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467FD2CF" w14:textId="49745DEC" w:rsidR="003804B4" w:rsidRPr="00753F5E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words</w:t>
            </w:r>
          </w:p>
          <w:p w14:paraId="551E1F7B" w14:textId="549E43E3" w:rsidR="003804B4" w:rsidRPr="00753F5E" w:rsidRDefault="003804B4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976" w:type="dxa"/>
          </w:tcPr>
          <w:p w14:paraId="45C0AD75" w14:textId="3A8FEF98" w:rsidR="003804B4" w:rsidRPr="00753F5E" w:rsidRDefault="000E5321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804B4" w:rsidRPr="00753F5E" w14:paraId="56D90CA3" w14:textId="77777777" w:rsidTr="009F2A16">
        <w:trPr>
          <w:trHeight w:val="300"/>
        </w:trPr>
        <w:tc>
          <w:tcPr>
            <w:tcW w:w="567" w:type="dxa"/>
          </w:tcPr>
          <w:p w14:paraId="6A0436D1" w14:textId="175A26FF" w:rsidR="003804B4" w:rsidRPr="00753F5E" w:rsidRDefault="00016FD5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vAlign w:val="center"/>
          </w:tcPr>
          <w:p w14:paraId="4D1A3F2A" w14:textId="77777777" w:rsidR="003804B4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 xml:space="preserve">KPI Delivery </w:t>
            </w:r>
          </w:p>
          <w:p w14:paraId="7776EBD4" w14:textId="77777777" w:rsidR="0099417E" w:rsidRPr="00753F5E" w:rsidRDefault="0099417E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3F35395F" w14:textId="0EB8F322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>Please describe how you will be able to deliver at scale</w:t>
            </w:r>
            <w:r w:rsidR="0099417E">
              <w:rPr>
                <w:rFonts w:ascii="Arial" w:eastAsia="Arial" w:hAnsi="Arial" w:cs="Arial"/>
              </w:rPr>
              <w:t xml:space="preserve">, the </w:t>
            </w:r>
            <w:r w:rsidRPr="00753F5E">
              <w:rPr>
                <w:rFonts w:ascii="Arial" w:eastAsia="Arial" w:hAnsi="Arial" w:cs="Arial"/>
              </w:rPr>
              <w:t>required KPIs and timescales</w:t>
            </w:r>
          </w:p>
          <w:p w14:paraId="127216A8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5FFBE2BF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42871BD8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2587E07B" w14:textId="039206F1" w:rsidR="003804B4" w:rsidRPr="00753F5E" w:rsidRDefault="003804B4" w:rsidP="003804B4">
            <w:pPr>
              <w:rPr>
                <w:rFonts w:ascii="Arial" w:eastAsia="Arial" w:hAnsi="Arial" w:cs="Arial"/>
                <w:i/>
                <w:iCs/>
              </w:rPr>
            </w:pPr>
            <w:r w:rsidRPr="00753F5E">
              <w:rPr>
                <w:rFonts w:ascii="Arial" w:eastAsia="Arial" w:hAnsi="Arial" w:cs="Arial"/>
                <w:i/>
                <w:iCs/>
              </w:rPr>
              <w:t xml:space="preserve">Responses should provide assurance on the capacity and resourcing of the supplier's team against the </w:t>
            </w:r>
            <w:r w:rsidR="00BD5C41" w:rsidRPr="00753F5E">
              <w:rPr>
                <w:rFonts w:ascii="Arial" w:eastAsia="Arial" w:hAnsi="Arial" w:cs="Arial"/>
                <w:i/>
                <w:iCs/>
              </w:rPr>
              <w:t>KPIs,</w:t>
            </w:r>
            <w:r w:rsidRPr="00753F5E">
              <w:rPr>
                <w:rFonts w:ascii="Arial" w:eastAsia="Arial" w:hAnsi="Arial" w:cs="Arial"/>
                <w:i/>
                <w:iCs/>
              </w:rPr>
              <w:t xml:space="preserve"> and timescales outlined</w:t>
            </w:r>
            <w:r w:rsidR="00DD7C1D">
              <w:rPr>
                <w:rFonts w:ascii="Arial" w:eastAsia="Arial" w:hAnsi="Arial" w:cs="Arial"/>
                <w:i/>
                <w:iCs/>
              </w:rPr>
              <w:t xml:space="preserve">. Please refer to </w:t>
            </w:r>
            <w:r w:rsidR="001636F1">
              <w:rPr>
                <w:rFonts w:ascii="Arial" w:eastAsia="Arial" w:hAnsi="Arial" w:cs="Arial"/>
                <w:i/>
                <w:iCs/>
              </w:rPr>
              <w:t>section 3.7 of the statement of requirements document</w:t>
            </w:r>
          </w:p>
          <w:p w14:paraId="4703766F" w14:textId="6E6F56EC" w:rsidR="003804B4" w:rsidRPr="00753F5E" w:rsidRDefault="003804B4" w:rsidP="003804B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7C8361FB" w14:textId="56F79D09" w:rsidR="003804B4" w:rsidRPr="00753F5E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>words</w:t>
            </w:r>
          </w:p>
          <w:p w14:paraId="16EDE7F1" w14:textId="6C87A84B" w:rsidR="003804B4" w:rsidRPr="00753F5E" w:rsidRDefault="00DD7C1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2976" w:type="dxa"/>
          </w:tcPr>
          <w:p w14:paraId="7F2A7256" w14:textId="2228EC93" w:rsidR="003804B4" w:rsidRPr="00753F5E" w:rsidRDefault="00396FC2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804B4" w:rsidRPr="00753F5E" w14:paraId="6FCD2BAE" w14:textId="77777777" w:rsidTr="009F2A16">
        <w:tc>
          <w:tcPr>
            <w:tcW w:w="567" w:type="dxa"/>
          </w:tcPr>
          <w:p w14:paraId="5E916B84" w14:textId="4A1C16F5" w:rsidR="003804B4" w:rsidRPr="00753F5E" w:rsidRDefault="00016FD5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</w:tcPr>
          <w:p w14:paraId="6AC2CF56" w14:textId="54BED7BD" w:rsidR="003804B4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 xml:space="preserve">Governance and Regulatory </w:t>
            </w:r>
          </w:p>
          <w:p w14:paraId="00C102EB" w14:textId="77777777" w:rsidR="00966993" w:rsidRDefault="00966993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294DE46C" w14:textId="40FE3201" w:rsidR="00966993" w:rsidRPr="00633FA8" w:rsidRDefault="00D269D5" w:rsidP="00380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detail </w:t>
            </w:r>
            <w:r w:rsidR="00B92840">
              <w:rPr>
                <w:rFonts w:ascii="Arial" w:eastAsia="Arial" w:hAnsi="Arial" w:cs="Arial"/>
              </w:rPr>
              <w:t xml:space="preserve">What </w:t>
            </w:r>
            <w:r w:rsidR="00232007">
              <w:rPr>
                <w:rFonts w:ascii="Arial" w:eastAsia="Arial" w:hAnsi="Arial" w:cs="Arial"/>
              </w:rPr>
              <w:t>does</w:t>
            </w:r>
            <w:r w:rsidR="00B928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your </w:t>
            </w:r>
            <w:r w:rsidR="00B92840">
              <w:rPr>
                <w:rFonts w:ascii="Arial" w:eastAsia="Arial" w:hAnsi="Arial" w:cs="Arial"/>
              </w:rPr>
              <w:t xml:space="preserve">organisation </w:t>
            </w:r>
            <w:r>
              <w:rPr>
                <w:rFonts w:ascii="Arial" w:eastAsia="Arial" w:hAnsi="Arial" w:cs="Arial"/>
              </w:rPr>
              <w:t>has</w:t>
            </w:r>
            <w:r w:rsidR="00B92840">
              <w:rPr>
                <w:rFonts w:ascii="Arial" w:eastAsia="Arial" w:hAnsi="Arial" w:cs="Arial"/>
              </w:rPr>
              <w:t xml:space="preserve"> in place </w:t>
            </w:r>
            <w:r w:rsidR="00232007">
              <w:rPr>
                <w:rFonts w:ascii="Arial" w:eastAsia="Arial" w:hAnsi="Arial" w:cs="Arial"/>
              </w:rPr>
              <w:t>to address the following:</w:t>
            </w:r>
          </w:p>
          <w:p w14:paraId="6EE97741" w14:textId="77777777" w:rsidR="003804B4" w:rsidRPr="00753F5E" w:rsidRDefault="003804B4" w:rsidP="003804B4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0B92603C" w14:textId="14C7B528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 xml:space="preserve">Information governance </w:t>
            </w:r>
          </w:p>
          <w:p w14:paraId="0A75E068" w14:textId="100A601A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>Data protection</w:t>
            </w:r>
          </w:p>
          <w:p w14:paraId="491FF825" w14:textId="70D42C94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 xml:space="preserve">Confidentiality </w:t>
            </w:r>
          </w:p>
          <w:p w14:paraId="1870C7EE" w14:textId="44F8B80C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 xml:space="preserve">Accessible information standards </w:t>
            </w:r>
          </w:p>
          <w:p w14:paraId="2CC369D6" w14:textId="1A74BCEB" w:rsidR="003804B4" w:rsidRPr="00753F5E" w:rsidRDefault="003804B4" w:rsidP="003804B4">
            <w:pPr>
              <w:rPr>
                <w:rFonts w:ascii="Arial" w:eastAsia="Arial" w:hAnsi="Arial" w:cs="Arial"/>
              </w:rPr>
            </w:pPr>
            <w:r w:rsidRPr="00753F5E">
              <w:rPr>
                <w:rFonts w:ascii="Arial" w:eastAsia="Arial" w:hAnsi="Arial" w:cs="Arial"/>
              </w:rPr>
              <w:t>UK Standards for public involvement</w:t>
            </w:r>
          </w:p>
          <w:p w14:paraId="5F94E0E4" w14:textId="77777777" w:rsidR="003804B4" w:rsidRPr="00753F5E" w:rsidRDefault="003804B4" w:rsidP="003804B4">
            <w:pPr>
              <w:rPr>
                <w:rFonts w:ascii="Arial" w:eastAsia="Arial" w:hAnsi="Arial" w:cs="Arial"/>
              </w:rPr>
            </w:pPr>
          </w:p>
          <w:p w14:paraId="75892E57" w14:textId="77777777" w:rsidR="002C3777" w:rsidRDefault="002C3777" w:rsidP="003804B4">
            <w:pPr>
              <w:rPr>
                <w:rFonts w:ascii="Arial" w:eastAsia="Arial" w:hAnsi="Arial" w:cs="Arial"/>
              </w:rPr>
            </w:pPr>
          </w:p>
          <w:p w14:paraId="761E5AFE" w14:textId="0A3EDC7C" w:rsidR="002C3777" w:rsidRPr="001636F1" w:rsidRDefault="002C3777" w:rsidP="003804B4">
            <w:pPr>
              <w:rPr>
                <w:rFonts w:ascii="Arial" w:eastAsia="Arial" w:hAnsi="Arial" w:cs="Arial"/>
                <w:i/>
                <w:iCs/>
              </w:rPr>
            </w:pPr>
            <w:r w:rsidRPr="001636F1">
              <w:rPr>
                <w:rFonts w:ascii="Arial" w:eastAsia="Arial" w:hAnsi="Arial" w:cs="Arial"/>
                <w:i/>
                <w:iCs/>
              </w:rPr>
              <w:t xml:space="preserve">Answers </w:t>
            </w:r>
            <w:r w:rsidR="00DD7C1D" w:rsidRPr="001636F1">
              <w:rPr>
                <w:rFonts w:ascii="Arial" w:eastAsia="Arial" w:hAnsi="Arial" w:cs="Arial"/>
                <w:i/>
                <w:iCs/>
              </w:rPr>
              <w:t>should include:</w:t>
            </w:r>
          </w:p>
          <w:p w14:paraId="0CED7988" w14:textId="235DFF94" w:rsidR="00DD7C1D" w:rsidRPr="001636F1" w:rsidRDefault="002C3777" w:rsidP="003804B4">
            <w:pPr>
              <w:rPr>
                <w:rFonts w:ascii="Arial" w:eastAsia="Arial" w:hAnsi="Arial" w:cs="Arial"/>
                <w:i/>
                <w:iCs/>
              </w:rPr>
            </w:pPr>
            <w:r w:rsidRPr="001636F1">
              <w:rPr>
                <w:rFonts w:ascii="Arial" w:eastAsia="Arial" w:hAnsi="Arial" w:cs="Arial"/>
                <w:i/>
                <w:iCs/>
              </w:rPr>
              <w:t xml:space="preserve">Risks, mitigation, </w:t>
            </w:r>
            <w:r w:rsidR="00DD7C1D" w:rsidRPr="001636F1">
              <w:rPr>
                <w:rFonts w:ascii="Arial" w:eastAsia="Arial" w:hAnsi="Arial" w:cs="Arial"/>
                <w:i/>
                <w:iCs/>
              </w:rPr>
              <w:t>roles,</w:t>
            </w:r>
            <w:r w:rsidRPr="001636F1">
              <w:rPr>
                <w:rFonts w:ascii="Arial" w:eastAsia="Arial" w:hAnsi="Arial" w:cs="Arial"/>
                <w:i/>
                <w:iCs/>
              </w:rPr>
              <w:t xml:space="preserve"> and responsibilities</w:t>
            </w:r>
            <w:r w:rsidR="001636F1" w:rsidRPr="001636F1">
              <w:rPr>
                <w:rFonts w:ascii="Arial" w:eastAsia="Arial" w:hAnsi="Arial" w:cs="Arial"/>
                <w:i/>
                <w:iCs/>
              </w:rPr>
              <w:t xml:space="preserve">, understanding and knowledge of the above </w:t>
            </w:r>
          </w:p>
          <w:p w14:paraId="3F499811" w14:textId="3366E1B4" w:rsidR="003804B4" w:rsidRPr="001636F1" w:rsidRDefault="002C3777" w:rsidP="003804B4">
            <w:pPr>
              <w:rPr>
                <w:rFonts w:ascii="Arial" w:eastAsia="Arial" w:hAnsi="Arial" w:cs="Arial"/>
                <w:i/>
                <w:iCs/>
              </w:rPr>
            </w:pPr>
            <w:r w:rsidRPr="001636F1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EF057B8" w14:textId="4AF62B75" w:rsidR="001636F1" w:rsidRPr="00753F5E" w:rsidRDefault="00D269D5" w:rsidP="001636F1">
            <w:pPr>
              <w:rPr>
                <w:rFonts w:ascii="Arial" w:eastAsia="Arial" w:hAnsi="Arial" w:cs="Arial"/>
                <w:i/>
                <w:iCs/>
              </w:rPr>
            </w:pPr>
            <w:r w:rsidRPr="001636F1">
              <w:rPr>
                <w:rFonts w:ascii="Arial" w:eastAsia="Arial" w:hAnsi="Arial" w:cs="Arial"/>
                <w:i/>
                <w:iCs/>
              </w:rPr>
              <w:t xml:space="preserve">Please </w:t>
            </w:r>
            <w:r w:rsidR="00DD7C1D" w:rsidRPr="001636F1">
              <w:rPr>
                <w:rFonts w:ascii="Arial" w:eastAsia="Arial" w:hAnsi="Arial" w:cs="Arial"/>
                <w:i/>
                <w:iCs/>
              </w:rPr>
              <w:t>refer</w:t>
            </w:r>
            <w:r w:rsidRPr="001636F1">
              <w:rPr>
                <w:rFonts w:ascii="Arial" w:eastAsia="Arial" w:hAnsi="Arial" w:cs="Arial"/>
                <w:i/>
                <w:iCs/>
              </w:rPr>
              <w:t xml:space="preserve"> to </w:t>
            </w:r>
            <w:r w:rsidR="00DD7C1D" w:rsidRPr="001636F1">
              <w:rPr>
                <w:rFonts w:ascii="Arial" w:eastAsia="Arial" w:hAnsi="Arial" w:cs="Arial"/>
                <w:i/>
                <w:iCs/>
              </w:rPr>
              <w:t xml:space="preserve">section 3.6.4- 3.6.9 </w:t>
            </w:r>
            <w:r w:rsidR="001636F1">
              <w:rPr>
                <w:rFonts w:ascii="Arial" w:eastAsia="Arial" w:hAnsi="Arial" w:cs="Arial"/>
                <w:i/>
                <w:iCs/>
              </w:rPr>
              <w:t>of the statement of requirements document</w:t>
            </w:r>
          </w:p>
          <w:p w14:paraId="4D4188DD" w14:textId="7561FB64" w:rsidR="003804B4" w:rsidRPr="001636F1" w:rsidRDefault="003804B4" w:rsidP="001636F1">
            <w:pPr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4B012DC" w14:textId="395E3DD5" w:rsidR="003804B4" w:rsidRPr="00753F5E" w:rsidRDefault="00DD7C1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3804B4">
              <w:rPr>
                <w:rFonts w:ascii="Arial" w:hAnsi="Arial" w:cs="Arial"/>
              </w:rPr>
              <w:t xml:space="preserve"> </w:t>
            </w:r>
            <w:r w:rsidR="003804B4" w:rsidRPr="00753F5E">
              <w:rPr>
                <w:rFonts w:ascii="Arial" w:hAnsi="Arial" w:cs="Arial"/>
              </w:rPr>
              <w:t xml:space="preserve">words  </w:t>
            </w:r>
          </w:p>
        </w:tc>
        <w:tc>
          <w:tcPr>
            <w:tcW w:w="2976" w:type="dxa"/>
          </w:tcPr>
          <w:p w14:paraId="51CF0202" w14:textId="52746091" w:rsidR="003804B4" w:rsidRPr="00753F5E" w:rsidRDefault="008F0EC2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804B4" w:rsidRPr="00753F5E" w14:paraId="2C1371AB" w14:textId="77777777" w:rsidTr="009F2A16">
        <w:trPr>
          <w:trHeight w:val="1210"/>
        </w:trPr>
        <w:tc>
          <w:tcPr>
            <w:tcW w:w="567" w:type="dxa"/>
          </w:tcPr>
          <w:p w14:paraId="54C4A0F5" w14:textId="56C1CDC5" w:rsidR="003804B4" w:rsidRPr="00753F5E" w:rsidRDefault="003804B4" w:rsidP="003804B4">
            <w:pPr>
              <w:rPr>
                <w:rFonts w:ascii="Arial" w:hAnsi="Arial" w:cs="Arial"/>
              </w:rPr>
            </w:pPr>
          </w:p>
          <w:p w14:paraId="73588374" w14:textId="350153DF" w:rsidR="003804B4" w:rsidRPr="00753F5E" w:rsidRDefault="003804B4" w:rsidP="003804B4">
            <w:pPr>
              <w:rPr>
                <w:rFonts w:ascii="Arial" w:hAnsi="Arial" w:cs="Arial"/>
              </w:rPr>
            </w:pPr>
          </w:p>
          <w:p w14:paraId="51D0E0C8" w14:textId="2BCE9DAE" w:rsidR="003804B4" w:rsidRPr="00753F5E" w:rsidRDefault="003804B4" w:rsidP="003804B4">
            <w:pPr>
              <w:rPr>
                <w:rFonts w:ascii="Arial" w:hAnsi="Arial" w:cs="Arial"/>
              </w:rPr>
            </w:pPr>
            <w:r w:rsidRPr="00753F5E">
              <w:rPr>
                <w:rFonts w:ascii="Arial" w:hAnsi="Arial" w:cs="Arial"/>
              </w:rPr>
              <w:t xml:space="preserve"> </w:t>
            </w:r>
            <w:r w:rsidR="00016FD5">
              <w:rPr>
                <w:rFonts w:ascii="Arial" w:hAnsi="Arial" w:cs="Arial"/>
              </w:rPr>
              <w:t>7</w:t>
            </w:r>
          </w:p>
        </w:tc>
        <w:tc>
          <w:tcPr>
            <w:tcW w:w="4678" w:type="dxa"/>
          </w:tcPr>
          <w:p w14:paraId="25442016" w14:textId="5DDC1B45" w:rsidR="003804B4" w:rsidRPr="00753F5E" w:rsidRDefault="003804B4" w:rsidP="003804B4">
            <w:pPr>
              <w:spacing w:after="200" w:line="276" w:lineRule="auto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753F5E">
              <w:rPr>
                <w:rFonts w:ascii="Arial" w:eastAsia="Calibri" w:hAnsi="Arial" w:cs="Arial"/>
                <w:b/>
                <w:bCs/>
                <w:u w:val="single"/>
              </w:rPr>
              <w:t>Social Value</w:t>
            </w:r>
          </w:p>
          <w:p w14:paraId="22DB0175" w14:textId="77777777" w:rsidR="003804B4" w:rsidRDefault="003804B4" w:rsidP="003804B4">
            <w:pPr>
              <w:pStyle w:val="Default"/>
            </w:pPr>
            <w:r>
              <w:rPr>
                <w:color w:val="221F1F"/>
                <w:sz w:val="22"/>
                <w:szCs w:val="22"/>
              </w:rPr>
              <w:t xml:space="preserve">Detail how, through the delivery of the contract, you plan to reduce the road miles required for the provision and running of the service in scope </w:t>
            </w:r>
          </w:p>
          <w:p w14:paraId="554C2741" w14:textId="1BB8573F" w:rsidR="003804B4" w:rsidRPr="00753F5E" w:rsidRDefault="003804B4" w:rsidP="003804B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8AD735" w14:textId="0C5C110F" w:rsidR="003804B4" w:rsidRPr="00753F5E" w:rsidRDefault="00DD7C1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</w:t>
            </w:r>
            <w:r w:rsidR="003804B4" w:rsidRPr="00753F5E">
              <w:rPr>
                <w:rFonts w:ascii="Arial" w:hAnsi="Arial" w:cs="Arial"/>
              </w:rPr>
              <w:t>words</w:t>
            </w:r>
          </w:p>
        </w:tc>
        <w:tc>
          <w:tcPr>
            <w:tcW w:w="2976" w:type="dxa"/>
          </w:tcPr>
          <w:p w14:paraId="1A6EE9FE" w14:textId="1E907ACD" w:rsidR="003804B4" w:rsidRPr="00753F5E" w:rsidRDefault="0012539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804B4" w:rsidRPr="00753F5E" w14:paraId="017278BE" w14:textId="77777777" w:rsidTr="009F2A16">
        <w:trPr>
          <w:trHeight w:val="1210"/>
        </w:trPr>
        <w:tc>
          <w:tcPr>
            <w:tcW w:w="567" w:type="dxa"/>
          </w:tcPr>
          <w:p w14:paraId="7FF3B76F" w14:textId="4EDCC0EA" w:rsidR="003804B4" w:rsidRPr="00753F5E" w:rsidRDefault="00016FD5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78" w:type="dxa"/>
          </w:tcPr>
          <w:p w14:paraId="3A9337EB" w14:textId="57CB3B31" w:rsidR="003804B4" w:rsidRPr="00753F5E" w:rsidRDefault="003804B4" w:rsidP="003804B4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  <w:r w:rsidRPr="00753F5E">
              <w:rPr>
                <w:rFonts w:ascii="Arial" w:eastAsia="Arial" w:hAnsi="Arial" w:cs="Arial"/>
                <w:b/>
                <w:bCs/>
                <w:u w:val="single"/>
              </w:rPr>
              <w:t xml:space="preserve">Social Value </w:t>
            </w:r>
          </w:p>
          <w:p w14:paraId="5B372BDE" w14:textId="77777777" w:rsidR="00E21A52" w:rsidRDefault="00E21A52" w:rsidP="00E21A52">
            <w:pPr>
              <w:pStyle w:val="Default"/>
              <w:rPr>
                <w:color w:val="221F1F"/>
                <w:sz w:val="22"/>
                <w:szCs w:val="22"/>
              </w:rPr>
            </w:pPr>
          </w:p>
          <w:p w14:paraId="3C7A5CBD" w14:textId="66853007" w:rsidR="00E21A52" w:rsidRDefault="00E21A52" w:rsidP="00E21A52">
            <w:pPr>
              <w:pStyle w:val="Default"/>
              <w:rPr>
                <w:sz w:val="22"/>
                <w:szCs w:val="22"/>
              </w:rPr>
            </w:pPr>
            <w:r>
              <w:rPr>
                <w:color w:val="221F1F"/>
                <w:sz w:val="22"/>
                <w:szCs w:val="22"/>
              </w:rPr>
              <w:t xml:space="preserve">Please describe your goals around creating    opportunities for </w:t>
            </w:r>
            <w:r w:rsidR="0012539D">
              <w:rPr>
                <w:color w:val="221F1F"/>
                <w:sz w:val="22"/>
                <w:szCs w:val="22"/>
              </w:rPr>
              <w:t xml:space="preserve">staff </w:t>
            </w:r>
            <w:r>
              <w:rPr>
                <w:color w:val="221F1F"/>
                <w:sz w:val="22"/>
                <w:szCs w:val="22"/>
              </w:rPr>
              <w:t>with disabilit</w:t>
            </w:r>
            <w:r w:rsidR="0012539D">
              <w:rPr>
                <w:color w:val="221F1F"/>
                <w:sz w:val="22"/>
                <w:szCs w:val="22"/>
              </w:rPr>
              <w:t>ies</w:t>
            </w:r>
            <w:r>
              <w:rPr>
                <w:color w:val="221F1F"/>
                <w:sz w:val="22"/>
                <w:szCs w:val="22"/>
              </w:rPr>
              <w:t xml:space="preserve"> or long-term health conditions </w:t>
            </w:r>
          </w:p>
          <w:p w14:paraId="4E516D81" w14:textId="39F4E245" w:rsidR="003804B4" w:rsidRPr="00753F5E" w:rsidRDefault="003804B4" w:rsidP="003804B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36B2F6CF" w14:textId="7D37942A" w:rsidR="003804B4" w:rsidRPr="00753F5E" w:rsidRDefault="00DD7C1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</w:t>
            </w:r>
            <w:r w:rsidR="00407A7C">
              <w:rPr>
                <w:rFonts w:ascii="Arial" w:hAnsi="Arial" w:cs="Arial"/>
              </w:rPr>
              <w:t>words</w:t>
            </w:r>
            <w:r w:rsidR="003804B4" w:rsidRPr="00753F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14:paraId="44AD34AC" w14:textId="27C3C06C" w:rsidR="003804B4" w:rsidRPr="00753F5E" w:rsidRDefault="0012539D" w:rsidP="00380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5D2F0BE5" w14:textId="7B817352" w:rsidR="41F88CE6" w:rsidRDefault="41F88CE6"/>
    <w:p w14:paraId="6537E87A" w14:textId="3E1963D5" w:rsidR="00257A0B" w:rsidRDefault="00257A0B" w:rsidP="00E5475D">
      <w:pPr>
        <w:spacing w:before="16"/>
        <w:ind w:right="648"/>
        <w:rPr>
          <w:rFonts w:ascii="Arial" w:hAnsi="Arial" w:cs="Arial"/>
          <w:color w:val="000000"/>
        </w:rPr>
      </w:pPr>
    </w:p>
    <w:p w14:paraId="230E7750" w14:textId="4E1DCE06" w:rsidR="00D94CDC" w:rsidRPr="00E5475D" w:rsidRDefault="00D94CDC" w:rsidP="14455F2D">
      <w:pPr>
        <w:spacing w:before="16" w:line="240" w:lineRule="auto"/>
        <w:ind w:right="648"/>
        <w:rPr>
          <w:rFonts w:ascii="Arial" w:hAnsi="Arial" w:cs="Arial"/>
          <w:color w:val="000000"/>
        </w:rPr>
      </w:pPr>
    </w:p>
    <w:sectPr w:rsidR="00D94CDC" w:rsidRPr="00E5475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1544" w14:textId="77777777" w:rsidR="00D03CC6" w:rsidRDefault="00D03CC6" w:rsidP="00C4127A">
      <w:pPr>
        <w:spacing w:after="0" w:line="240" w:lineRule="auto"/>
      </w:pPr>
      <w:r>
        <w:separator/>
      </w:r>
    </w:p>
  </w:endnote>
  <w:endnote w:type="continuationSeparator" w:id="0">
    <w:p w14:paraId="15E56F60" w14:textId="77777777" w:rsidR="00D03CC6" w:rsidRDefault="00D03CC6" w:rsidP="00C4127A">
      <w:pPr>
        <w:spacing w:after="0" w:line="240" w:lineRule="auto"/>
      </w:pPr>
      <w:r>
        <w:continuationSeparator/>
      </w:r>
    </w:p>
  </w:endnote>
  <w:endnote w:type="continuationNotice" w:id="1">
    <w:p w14:paraId="5D639DD7" w14:textId="77777777" w:rsidR="00D03CC6" w:rsidRDefault="00D03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B575" w14:textId="77777777" w:rsidR="003B3BD6" w:rsidRPr="00B31B9E" w:rsidRDefault="003B3BD6" w:rsidP="003B3BD6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  <w:sdt>
    <w:sdtPr>
      <w:rPr>
        <w:rFonts w:ascii="Arial" w:hAnsi="Arial" w:cs="Arial"/>
        <w:sz w:val="20"/>
      </w:rPr>
      <w:id w:val="2025435481"/>
      <w:docPartObj>
        <w:docPartGallery w:val="Page Numbers (Bottom of Page)"/>
        <w:docPartUnique/>
      </w:docPartObj>
    </w:sdtPr>
    <w:sdtEndPr>
      <w:rPr>
        <w:noProof/>
        <w:color w:val="FF0000"/>
        <w:sz w:val="16"/>
        <w:szCs w:val="20"/>
      </w:rPr>
    </w:sdtEndPr>
    <w:sdtContent>
      <w:p w14:paraId="566D2FDB" w14:textId="06BAA2EB" w:rsidR="003B3BD6" w:rsidRPr="00B31B9E" w:rsidRDefault="003B3BD6" w:rsidP="003B3BD6">
        <w:pPr>
          <w:pStyle w:val="Footer"/>
          <w:ind w:left="-709" w:firstLine="709"/>
          <w:jc w:val="center"/>
          <w:rPr>
            <w:rFonts w:ascii="Arial" w:hAnsi="Arial" w:cs="Arial"/>
            <w:color w:val="FF0000"/>
            <w:sz w:val="16"/>
            <w:szCs w:val="20"/>
          </w:rPr>
        </w:pPr>
        <w:r w:rsidRPr="00B31B9E">
          <w:rPr>
            <w:rFonts w:ascii="Arial" w:hAnsi="Arial" w:cs="Arial"/>
            <w:sz w:val="20"/>
            <w:szCs w:val="20"/>
          </w:rPr>
          <w:t xml:space="preserve">Page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sz w:val="20"/>
            <w:szCs w:val="20"/>
          </w:rPr>
          <w:t xml:space="preserve"> of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5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</w:p>
    </w:sdtContent>
  </w:sdt>
  <w:p w14:paraId="35D1C30B" w14:textId="77777777" w:rsidR="00C4127A" w:rsidRDefault="00C4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8E15" w14:textId="77777777" w:rsidR="00D03CC6" w:rsidRDefault="00D03CC6" w:rsidP="00C4127A">
      <w:pPr>
        <w:spacing w:after="0" w:line="240" w:lineRule="auto"/>
      </w:pPr>
      <w:r>
        <w:separator/>
      </w:r>
    </w:p>
  </w:footnote>
  <w:footnote w:type="continuationSeparator" w:id="0">
    <w:p w14:paraId="69F0E2E2" w14:textId="77777777" w:rsidR="00D03CC6" w:rsidRDefault="00D03CC6" w:rsidP="00C4127A">
      <w:pPr>
        <w:spacing w:after="0" w:line="240" w:lineRule="auto"/>
      </w:pPr>
      <w:r>
        <w:continuationSeparator/>
      </w:r>
    </w:p>
  </w:footnote>
  <w:footnote w:type="continuationNotice" w:id="1">
    <w:p w14:paraId="10683888" w14:textId="77777777" w:rsidR="00D03CC6" w:rsidRDefault="00D03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7926" w14:textId="53B1B1A8" w:rsidR="00C4127A" w:rsidRDefault="00372A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F952E5" wp14:editId="0A9A09FC">
          <wp:simplePos x="0" y="0"/>
          <wp:positionH relativeFrom="page">
            <wp:posOffset>6400800</wp:posOffset>
          </wp:positionH>
          <wp:positionV relativeFrom="page">
            <wp:posOffset>288010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257F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FA6901"/>
    <w:multiLevelType w:val="hybridMultilevel"/>
    <w:tmpl w:val="3C7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158"/>
    <w:multiLevelType w:val="hybridMultilevel"/>
    <w:tmpl w:val="5BF8D5A8"/>
    <w:lvl w:ilvl="0" w:tplc="EAB605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4094"/>
    <w:multiLevelType w:val="hybridMultilevel"/>
    <w:tmpl w:val="6CD6CA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9890D05"/>
    <w:multiLevelType w:val="hybridMultilevel"/>
    <w:tmpl w:val="65B8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B6A60"/>
    <w:multiLevelType w:val="hybridMultilevel"/>
    <w:tmpl w:val="45DC591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F98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3B64"/>
    <w:multiLevelType w:val="hybridMultilevel"/>
    <w:tmpl w:val="31E2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37178"/>
    <w:multiLevelType w:val="hybridMultilevel"/>
    <w:tmpl w:val="CB122980"/>
    <w:lvl w:ilvl="0" w:tplc="21343B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8AD822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B0A78"/>
    <w:multiLevelType w:val="hybridMultilevel"/>
    <w:tmpl w:val="9FC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C62CA"/>
    <w:multiLevelType w:val="hybridMultilevel"/>
    <w:tmpl w:val="6C2C4AF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17140A07"/>
    <w:multiLevelType w:val="hybridMultilevel"/>
    <w:tmpl w:val="C33445BC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9A62E07"/>
    <w:multiLevelType w:val="hybridMultilevel"/>
    <w:tmpl w:val="27D8DA1C"/>
    <w:lvl w:ilvl="0" w:tplc="183C2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250D"/>
    <w:multiLevelType w:val="hybridMultilevel"/>
    <w:tmpl w:val="4DB201EE"/>
    <w:lvl w:ilvl="0" w:tplc="E146F9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68BF"/>
    <w:multiLevelType w:val="hybridMultilevel"/>
    <w:tmpl w:val="474A43AC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23F401F9"/>
    <w:multiLevelType w:val="hybridMultilevel"/>
    <w:tmpl w:val="D25C9608"/>
    <w:lvl w:ilvl="0" w:tplc="08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2C545F9A"/>
    <w:multiLevelType w:val="multilevel"/>
    <w:tmpl w:val="C2326FFA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2977"/>
        </w:tabs>
        <w:ind w:left="2977" w:hanging="850"/>
      </w:pPr>
      <w:rPr>
        <w:b w:val="0"/>
        <w:i w:val="0"/>
        <w:caps w:val="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 w:hint="default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 w:hint="default"/>
        <w:b w:val="0"/>
        <w:i w:val="0"/>
        <w:caps w:val="0"/>
        <w:sz w:val="22"/>
      </w:rPr>
    </w:lvl>
  </w:abstractNum>
  <w:abstractNum w:abstractNumId="17" w15:restartNumberingAfterBreak="0">
    <w:nsid w:val="3A411C46"/>
    <w:multiLevelType w:val="hybridMultilevel"/>
    <w:tmpl w:val="9C74805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13E79"/>
    <w:multiLevelType w:val="hybridMultilevel"/>
    <w:tmpl w:val="C3A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9774B"/>
    <w:multiLevelType w:val="hybridMultilevel"/>
    <w:tmpl w:val="83C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90F34"/>
    <w:multiLevelType w:val="hybridMultilevel"/>
    <w:tmpl w:val="172AEFD6"/>
    <w:lvl w:ilvl="0" w:tplc="88A6C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B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0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A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0A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A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A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8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00365"/>
    <w:multiLevelType w:val="multilevel"/>
    <w:tmpl w:val="B136017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651"/>
        </w:tabs>
        <w:ind w:left="9651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5B940DE6"/>
    <w:multiLevelType w:val="hybridMultilevel"/>
    <w:tmpl w:val="09A42110"/>
    <w:lvl w:ilvl="0" w:tplc="E146F98C">
      <w:numFmt w:val="bullet"/>
      <w:lvlText w:val="•"/>
      <w:lvlJc w:val="left"/>
      <w:pPr>
        <w:ind w:left="1146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64771F7"/>
    <w:multiLevelType w:val="hybridMultilevel"/>
    <w:tmpl w:val="A1000F5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6FDD3B2C"/>
    <w:multiLevelType w:val="multilevel"/>
    <w:tmpl w:val="6D3281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6F0CE1"/>
    <w:multiLevelType w:val="hybridMultilevel"/>
    <w:tmpl w:val="99E2043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6" w15:restartNumberingAfterBreak="0">
    <w:nsid w:val="78DC7208"/>
    <w:multiLevelType w:val="hybridMultilevel"/>
    <w:tmpl w:val="DD20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2590">
    <w:abstractNumId w:val="20"/>
  </w:num>
  <w:num w:numId="2" w16cid:durableId="284771108">
    <w:abstractNumId w:val="1"/>
  </w:num>
  <w:num w:numId="3" w16cid:durableId="859197663">
    <w:abstractNumId w:val="5"/>
  </w:num>
  <w:num w:numId="4" w16cid:durableId="14621174">
    <w:abstractNumId w:val="18"/>
  </w:num>
  <w:num w:numId="5" w16cid:durableId="2073189038">
    <w:abstractNumId w:val="7"/>
  </w:num>
  <w:num w:numId="6" w16cid:durableId="1235092405">
    <w:abstractNumId w:val="11"/>
  </w:num>
  <w:num w:numId="7" w16cid:durableId="780341050">
    <w:abstractNumId w:val="2"/>
  </w:num>
  <w:num w:numId="8" w16cid:durableId="1183281122">
    <w:abstractNumId w:val="22"/>
  </w:num>
  <w:num w:numId="9" w16cid:durableId="1260068981">
    <w:abstractNumId w:val="23"/>
  </w:num>
  <w:num w:numId="10" w16cid:durableId="816384504">
    <w:abstractNumId w:val="25"/>
  </w:num>
  <w:num w:numId="11" w16cid:durableId="30307399">
    <w:abstractNumId w:val="14"/>
  </w:num>
  <w:num w:numId="12" w16cid:durableId="976034473">
    <w:abstractNumId w:val="4"/>
  </w:num>
  <w:num w:numId="13" w16cid:durableId="1586649657">
    <w:abstractNumId w:val="16"/>
  </w:num>
  <w:num w:numId="14" w16cid:durableId="1369994105">
    <w:abstractNumId w:val="24"/>
  </w:num>
  <w:num w:numId="15" w16cid:durableId="2095852963">
    <w:abstractNumId w:val="10"/>
  </w:num>
  <w:num w:numId="16" w16cid:durableId="133763151">
    <w:abstractNumId w:val="15"/>
  </w:num>
  <w:num w:numId="17" w16cid:durableId="115805843">
    <w:abstractNumId w:val="13"/>
  </w:num>
  <w:num w:numId="18" w16cid:durableId="689063607">
    <w:abstractNumId w:val="17"/>
  </w:num>
  <w:num w:numId="19" w16cid:durableId="1254779105">
    <w:abstractNumId w:val="6"/>
  </w:num>
  <w:num w:numId="20" w16cid:durableId="843863507">
    <w:abstractNumId w:val="26"/>
  </w:num>
  <w:num w:numId="21" w16cid:durableId="1777943907">
    <w:abstractNumId w:val="19"/>
  </w:num>
  <w:num w:numId="22" w16cid:durableId="1163159734">
    <w:abstractNumId w:val="9"/>
  </w:num>
  <w:num w:numId="23" w16cid:durableId="1562716877">
    <w:abstractNumId w:val="12"/>
  </w:num>
  <w:num w:numId="24" w16cid:durableId="1058936212">
    <w:abstractNumId w:val="21"/>
  </w:num>
  <w:num w:numId="25" w16cid:durableId="19935144">
    <w:abstractNumId w:val="3"/>
  </w:num>
  <w:num w:numId="26" w16cid:durableId="1723796058">
    <w:abstractNumId w:val="8"/>
  </w:num>
  <w:num w:numId="27" w16cid:durableId="154463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85"/>
    <w:rsid w:val="0000428E"/>
    <w:rsid w:val="000042A0"/>
    <w:rsid w:val="00004933"/>
    <w:rsid w:val="00006961"/>
    <w:rsid w:val="00010DF2"/>
    <w:rsid w:val="00016B62"/>
    <w:rsid w:val="00016FD5"/>
    <w:rsid w:val="00025E2A"/>
    <w:rsid w:val="00031736"/>
    <w:rsid w:val="000354A5"/>
    <w:rsid w:val="00040B56"/>
    <w:rsid w:val="00044570"/>
    <w:rsid w:val="00050B4D"/>
    <w:rsid w:val="0005799F"/>
    <w:rsid w:val="00061377"/>
    <w:rsid w:val="00064EEF"/>
    <w:rsid w:val="00097A21"/>
    <w:rsid w:val="000B160F"/>
    <w:rsid w:val="000B2176"/>
    <w:rsid w:val="000B6BD9"/>
    <w:rsid w:val="000C0A22"/>
    <w:rsid w:val="000D0142"/>
    <w:rsid w:val="000E48F7"/>
    <w:rsid w:val="000E5321"/>
    <w:rsid w:val="000E6115"/>
    <w:rsid w:val="000E65F5"/>
    <w:rsid w:val="00101495"/>
    <w:rsid w:val="001040A8"/>
    <w:rsid w:val="00104E0A"/>
    <w:rsid w:val="00112653"/>
    <w:rsid w:val="001131C6"/>
    <w:rsid w:val="00121FD8"/>
    <w:rsid w:val="0012539D"/>
    <w:rsid w:val="00125481"/>
    <w:rsid w:val="00136978"/>
    <w:rsid w:val="0014626F"/>
    <w:rsid w:val="001540D8"/>
    <w:rsid w:val="00156CFA"/>
    <w:rsid w:val="00161E02"/>
    <w:rsid w:val="00163074"/>
    <w:rsid w:val="001636F1"/>
    <w:rsid w:val="00166C01"/>
    <w:rsid w:val="001670EF"/>
    <w:rsid w:val="00171788"/>
    <w:rsid w:val="00175457"/>
    <w:rsid w:val="001773DC"/>
    <w:rsid w:val="0018713D"/>
    <w:rsid w:val="00187866"/>
    <w:rsid w:val="00192913"/>
    <w:rsid w:val="001A1594"/>
    <w:rsid w:val="001A28CB"/>
    <w:rsid w:val="001A4AD9"/>
    <w:rsid w:val="001A7742"/>
    <w:rsid w:val="001B40E7"/>
    <w:rsid w:val="001C352F"/>
    <w:rsid w:val="001C58C8"/>
    <w:rsid w:val="001D1AC1"/>
    <w:rsid w:val="001D254B"/>
    <w:rsid w:val="001E22AC"/>
    <w:rsid w:val="001E3017"/>
    <w:rsid w:val="001E5463"/>
    <w:rsid w:val="001E608E"/>
    <w:rsid w:val="001F044B"/>
    <w:rsid w:val="001F20F3"/>
    <w:rsid w:val="001F5536"/>
    <w:rsid w:val="002026E9"/>
    <w:rsid w:val="00202E04"/>
    <w:rsid w:val="00203C0B"/>
    <w:rsid w:val="002072F8"/>
    <w:rsid w:val="00221707"/>
    <w:rsid w:val="00232007"/>
    <w:rsid w:val="00244D32"/>
    <w:rsid w:val="002468B1"/>
    <w:rsid w:val="00252F38"/>
    <w:rsid w:val="00253967"/>
    <w:rsid w:val="00255E73"/>
    <w:rsid w:val="002569A6"/>
    <w:rsid w:val="00257A0B"/>
    <w:rsid w:val="002635AA"/>
    <w:rsid w:val="00283E01"/>
    <w:rsid w:val="00296266"/>
    <w:rsid w:val="002A5050"/>
    <w:rsid w:val="002B0659"/>
    <w:rsid w:val="002C3777"/>
    <w:rsid w:val="002C7A57"/>
    <w:rsid w:val="002D0497"/>
    <w:rsid w:val="002D07B9"/>
    <w:rsid w:val="002E04FE"/>
    <w:rsid w:val="002E1A82"/>
    <w:rsid w:val="002E4B1F"/>
    <w:rsid w:val="002F3A2C"/>
    <w:rsid w:val="00301EC5"/>
    <w:rsid w:val="003047C3"/>
    <w:rsid w:val="00307882"/>
    <w:rsid w:val="00315B46"/>
    <w:rsid w:val="00316E3D"/>
    <w:rsid w:val="003371B7"/>
    <w:rsid w:val="0033747D"/>
    <w:rsid w:val="0035559A"/>
    <w:rsid w:val="0036164A"/>
    <w:rsid w:val="00372A29"/>
    <w:rsid w:val="003756AA"/>
    <w:rsid w:val="003804B4"/>
    <w:rsid w:val="0038161F"/>
    <w:rsid w:val="00382788"/>
    <w:rsid w:val="0038321E"/>
    <w:rsid w:val="0038764A"/>
    <w:rsid w:val="00387EFC"/>
    <w:rsid w:val="00393DD6"/>
    <w:rsid w:val="00396FC2"/>
    <w:rsid w:val="003A4B5B"/>
    <w:rsid w:val="003A54AD"/>
    <w:rsid w:val="003B11F3"/>
    <w:rsid w:val="003B3BD6"/>
    <w:rsid w:val="003C350A"/>
    <w:rsid w:val="00407A7C"/>
    <w:rsid w:val="00410D3E"/>
    <w:rsid w:val="00411145"/>
    <w:rsid w:val="004146A4"/>
    <w:rsid w:val="00417854"/>
    <w:rsid w:val="00424BFD"/>
    <w:rsid w:val="00426E29"/>
    <w:rsid w:val="0044161A"/>
    <w:rsid w:val="00442107"/>
    <w:rsid w:val="00442A13"/>
    <w:rsid w:val="004508E0"/>
    <w:rsid w:val="0045246E"/>
    <w:rsid w:val="00455371"/>
    <w:rsid w:val="00460C9E"/>
    <w:rsid w:val="00469344"/>
    <w:rsid w:val="00476EBE"/>
    <w:rsid w:val="00480FDA"/>
    <w:rsid w:val="00481DB2"/>
    <w:rsid w:val="00490411"/>
    <w:rsid w:val="0049363F"/>
    <w:rsid w:val="00495999"/>
    <w:rsid w:val="00497C5C"/>
    <w:rsid w:val="004A02A3"/>
    <w:rsid w:val="004A1A3D"/>
    <w:rsid w:val="004A689E"/>
    <w:rsid w:val="004A7EBF"/>
    <w:rsid w:val="004B5EF2"/>
    <w:rsid w:val="004D07AA"/>
    <w:rsid w:val="004D447D"/>
    <w:rsid w:val="004D4E89"/>
    <w:rsid w:val="004E0850"/>
    <w:rsid w:val="004E2273"/>
    <w:rsid w:val="004E564B"/>
    <w:rsid w:val="004F6444"/>
    <w:rsid w:val="00502E59"/>
    <w:rsid w:val="0052683C"/>
    <w:rsid w:val="00533F6F"/>
    <w:rsid w:val="00536138"/>
    <w:rsid w:val="00540C46"/>
    <w:rsid w:val="00543300"/>
    <w:rsid w:val="005478DC"/>
    <w:rsid w:val="00551565"/>
    <w:rsid w:val="005530DA"/>
    <w:rsid w:val="005625A8"/>
    <w:rsid w:val="00565055"/>
    <w:rsid w:val="00572B1E"/>
    <w:rsid w:val="00575054"/>
    <w:rsid w:val="00576793"/>
    <w:rsid w:val="00576D12"/>
    <w:rsid w:val="00582AFE"/>
    <w:rsid w:val="00583776"/>
    <w:rsid w:val="0059204C"/>
    <w:rsid w:val="005940F3"/>
    <w:rsid w:val="005956CE"/>
    <w:rsid w:val="005A64D9"/>
    <w:rsid w:val="005A791E"/>
    <w:rsid w:val="005B5FD8"/>
    <w:rsid w:val="005B66CB"/>
    <w:rsid w:val="005C0DAD"/>
    <w:rsid w:val="005C60ED"/>
    <w:rsid w:val="005D0548"/>
    <w:rsid w:val="005D48AD"/>
    <w:rsid w:val="005E2CF7"/>
    <w:rsid w:val="005E66B5"/>
    <w:rsid w:val="005F0324"/>
    <w:rsid w:val="005F214D"/>
    <w:rsid w:val="005F5782"/>
    <w:rsid w:val="00603333"/>
    <w:rsid w:val="006124A4"/>
    <w:rsid w:val="00617DF9"/>
    <w:rsid w:val="00633FA8"/>
    <w:rsid w:val="0063540B"/>
    <w:rsid w:val="00636F34"/>
    <w:rsid w:val="00644DE6"/>
    <w:rsid w:val="006466C6"/>
    <w:rsid w:val="006618C9"/>
    <w:rsid w:val="0066704E"/>
    <w:rsid w:val="00667F97"/>
    <w:rsid w:val="006751A8"/>
    <w:rsid w:val="0068128A"/>
    <w:rsid w:val="00686CB8"/>
    <w:rsid w:val="006974BA"/>
    <w:rsid w:val="006A1A70"/>
    <w:rsid w:val="006A1C8F"/>
    <w:rsid w:val="006A1F14"/>
    <w:rsid w:val="006A2846"/>
    <w:rsid w:val="006A30A1"/>
    <w:rsid w:val="006B0C2B"/>
    <w:rsid w:val="006B6D7D"/>
    <w:rsid w:val="006C6E56"/>
    <w:rsid w:val="006D056E"/>
    <w:rsid w:val="006D4E99"/>
    <w:rsid w:val="006E362B"/>
    <w:rsid w:val="006E5B58"/>
    <w:rsid w:val="006E7A85"/>
    <w:rsid w:val="006F2D61"/>
    <w:rsid w:val="006F50F7"/>
    <w:rsid w:val="00700301"/>
    <w:rsid w:val="00700921"/>
    <w:rsid w:val="00722624"/>
    <w:rsid w:val="00726D1C"/>
    <w:rsid w:val="00732A3A"/>
    <w:rsid w:val="007406C8"/>
    <w:rsid w:val="00745C2A"/>
    <w:rsid w:val="00745ED4"/>
    <w:rsid w:val="007507AF"/>
    <w:rsid w:val="00753F5E"/>
    <w:rsid w:val="0076711A"/>
    <w:rsid w:val="00771297"/>
    <w:rsid w:val="007A1CB8"/>
    <w:rsid w:val="007B1326"/>
    <w:rsid w:val="007B291F"/>
    <w:rsid w:val="007C7A81"/>
    <w:rsid w:val="007D39FF"/>
    <w:rsid w:val="007E6E91"/>
    <w:rsid w:val="007F1B91"/>
    <w:rsid w:val="00811FB2"/>
    <w:rsid w:val="00813E16"/>
    <w:rsid w:val="008211E6"/>
    <w:rsid w:val="00821707"/>
    <w:rsid w:val="00823966"/>
    <w:rsid w:val="0082414B"/>
    <w:rsid w:val="0082515F"/>
    <w:rsid w:val="00836BC1"/>
    <w:rsid w:val="008441E0"/>
    <w:rsid w:val="008470E7"/>
    <w:rsid w:val="008610B0"/>
    <w:rsid w:val="00862331"/>
    <w:rsid w:val="00865509"/>
    <w:rsid w:val="00871ED7"/>
    <w:rsid w:val="0087265C"/>
    <w:rsid w:val="00873FA1"/>
    <w:rsid w:val="00877575"/>
    <w:rsid w:val="00882B7D"/>
    <w:rsid w:val="00886136"/>
    <w:rsid w:val="008B449A"/>
    <w:rsid w:val="008B5CE1"/>
    <w:rsid w:val="008C321C"/>
    <w:rsid w:val="008C4A7C"/>
    <w:rsid w:val="008D5B61"/>
    <w:rsid w:val="008E60E5"/>
    <w:rsid w:val="008E64EC"/>
    <w:rsid w:val="008F0145"/>
    <w:rsid w:val="008F0C9A"/>
    <w:rsid w:val="008F0EC2"/>
    <w:rsid w:val="008F5F83"/>
    <w:rsid w:val="00925609"/>
    <w:rsid w:val="0092728B"/>
    <w:rsid w:val="009338EE"/>
    <w:rsid w:val="00934307"/>
    <w:rsid w:val="009375A4"/>
    <w:rsid w:val="009436C5"/>
    <w:rsid w:val="00944F85"/>
    <w:rsid w:val="009468AB"/>
    <w:rsid w:val="00960DCA"/>
    <w:rsid w:val="00966993"/>
    <w:rsid w:val="00971353"/>
    <w:rsid w:val="00973949"/>
    <w:rsid w:val="00984EC9"/>
    <w:rsid w:val="0099417E"/>
    <w:rsid w:val="00995324"/>
    <w:rsid w:val="009A4D83"/>
    <w:rsid w:val="009A5CE2"/>
    <w:rsid w:val="009C16AE"/>
    <w:rsid w:val="009C3F2C"/>
    <w:rsid w:val="009D370A"/>
    <w:rsid w:val="009E11A3"/>
    <w:rsid w:val="009E290E"/>
    <w:rsid w:val="009E3A18"/>
    <w:rsid w:val="009E76AC"/>
    <w:rsid w:val="009F0563"/>
    <w:rsid w:val="009F2A16"/>
    <w:rsid w:val="00A10817"/>
    <w:rsid w:val="00A247C2"/>
    <w:rsid w:val="00A24E68"/>
    <w:rsid w:val="00A25B28"/>
    <w:rsid w:val="00A32107"/>
    <w:rsid w:val="00A36220"/>
    <w:rsid w:val="00A41B14"/>
    <w:rsid w:val="00A442A0"/>
    <w:rsid w:val="00A47122"/>
    <w:rsid w:val="00A5020B"/>
    <w:rsid w:val="00A566B3"/>
    <w:rsid w:val="00A6139E"/>
    <w:rsid w:val="00A8106D"/>
    <w:rsid w:val="00A8331F"/>
    <w:rsid w:val="00A850D5"/>
    <w:rsid w:val="00AA22A6"/>
    <w:rsid w:val="00AB0B83"/>
    <w:rsid w:val="00AC0271"/>
    <w:rsid w:val="00AC22BC"/>
    <w:rsid w:val="00AC3E13"/>
    <w:rsid w:val="00AD11C6"/>
    <w:rsid w:val="00AD5B87"/>
    <w:rsid w:val="00AD5EF1"/>
    <w:rsid w:val="00AE11DE"/>
    <w:rsid w:val="00AE1C96"/>
    <w:rsid w:val="00AE6915"/>
    <w:rsid w:val="00AE789E"/>
    <w:rsid w:val="00AF3217"/>
    <w:rsid w:val="00AF4695"/>
    <w:rsid w:val="00AF5A3B"/>
    <w:rsid w:val="00B0035F"/>
    <w:rsid w:val="00B00AA8"/>
    <w:rsid w:val="00B072D8"/>
    <w:rsid w:val="00B12E71"/>
    <w:rsid w:val="00B155F3"/>
    <w:rsid w:val="00B204E4"/>
    <w:rsid w:val="00B2252D"/>
    <w:rsid w:val="00B23DB1"/>
    <w:rsid w:val="00B24F05"/>
    <w:rsid w:val="00B36212"/>
    <w:rsid w:val="00B4301A"/>
    <w:rsid w:val="00B44D8F"/>
    <w:rsid w:val="00B451E2"/>
    <w:rsid w:val="00B5206E"/>
    <w:rsid w:val="00B57831"/>
    <w:rsid w:val="00B6092E"/>
    <w:rsid w:val="00B65388"/>
    <w:rsid w:val="00B655BE"/>
    <w:rsid w:val="00B67170"/>
    <w:rsid w:val="00B707C4"/>
    <w:rsid w:val="00B70F1A"/>
    <w:rsid w:val="00B747FD"/>
    <w:rsid w:val="00B779B0"/>
    <w:rsid w:val="00B83491"/>
    <w:rsid w:val="00B839A7"/>
    <w:rsid w:val="00B912C1"/>
    <w:rsid w:val="00B92840"/>
    <w:rsid w:val="00B94107"/>
    <w:rsid w:val="00BA1A71"/>
    <w:rsid w:val="00BA2826"/>
    <w:rsid w:val="00BA55E1"/>
    <w:rsid w:val="00BB5061"/>
    <w:rsid w:val="00BC0A97"/>
    <w:rsid w:val="00BC508F"/>
    <w:rsid w:val="00BC6D68"/>
    <w:rsid w:val="00BC6F1B"/>
    <w:rsid w:val="00BD3CC4"/>
    <w:rsid w:val="00BD5C41"/>
    <w:rsid w:val="00BD6F95"/>
    <w:rsid w:val="00BE34C6"/>
    <w:rsid w:val="00C03D09"/>
    <w:rsid w:val="00C06B45"/>
    <w:rsid w:val="00C16D4A"/>
    <w:rsid w:val="00C20B8E"/>
    <w:rsid w:val="00C227D2"/>
    <w:rsid w:val="00C321E7"/>
    <w:rsid w:val="00C32243"/>
    <w:rsid w:val="00C36951"/>
    <w:rsid w:val="00C36FF5"/>
    <w:rsid w:val="00C4127A"/>
    <w:rsid w:val="00C47DDC"/>
    <w:rsid w:val="00C54688"/>
    <w:rsid w:val="00C56C7E"/>
    <w:rsid w:val="00C64AC3"/>
    <w:rsid w:val="00C6705D"/>
    <w:rsid w:val="00C7394B"/>
    <w:rsid w:val="00C81025"/>
    <w:rsid w:val="00C85338"/>
    <w:rsid w:val="00C916E1"/>
    <w:rsid w:val="00C91EBC"/>
    <w:rsid w:val="00CA6AF0"/>
    <w:rsid w:val="00CB13F3"/>
    <w:rsid w:val="00CB67FB"/>
    <w:rsid w:val="00CC7D22"/>
    <w:rsid w:val="00CD67C2"/>
    <w:rsid w:val="00CE2B50"/>
    <w:rsid w:val="00CE3456"/>
    <w:rsid w:val="00CF0836"/>
    <w:rsid w:val="00CF3AA3"/>
    <w:rsid w:val="00D03CC6"/>
    <w:rsid w:val="00D052EA"/>
    <w:rsid w:val="00D057B8"/>
    <w:rsid w:val="00D05B93"/>
    <w:rsid w:val="00D06E2A"/>
    <w:rsid w:val="00D10640"/>
    <w:rsid w:val="00D10685"/>
    <w:rsid w:val="00D14729"/>
    <w:rsid w:val="00D1775E"/>
    <w:rsid w:val="00D269D5"/>
    <w:rsid w:val="00D26A3C"/>
    <w:rsid w:val="00D36F8B"/>
    <w:rsid w:val="00D51BA4"/>
    <w:rsid w:val="00D5448D"/>
    <w:rsid w:val="00D557AB"/>
    <w:rsid w:val="00D619B4"/>
    <w:rsid w:val="00D65ADD"/>
    <w:rsid w:val="00D66444"/>
    <w:rsid w:val="00D80FC0"/>
    <w:rsid w:val="00D81898"/>
    <w:rsid w:val="00D822E7"/>
    <w:rsid w:val="00D85670"/>
    <w:rsid w:val="00D91165"/>
    <w:rsid w:val="00D94CDC"/>
    <w:rsid w:val="00DA2ED3"/>
    <w:rsid w:val="00DA31AB"/>
    <w:rsid w:val="00DC22F8"/>
    <w:rsid w:val="00DC2A3D"/>
    <w:rsid w:val="00DC40E1"/>
    <w:rsid w:val="00DC6957"/>
    <w:rsid w:val="00DD7C1D"/>
    <w:rsid w:val="00DE317D"/>
    <w:rsid w:val="00DF3D90"/>
    <w:rsid w:val="00E035E3"/>
    <w:rsid w:val="00E164C4"/>
    <w:rsid w:val="00E170DE"/>
    <w:rsid w:val="00E21A52"/>
    <w:rsid w:val="00E25390"/>
    <w:rsid w:val="00E266D5"/>
    <w:rsid w:val="00E32B2B"/>
    <w:rsid w:val="00E33958"/>
    <w:rsid w:val="00E3748F"/>
    <w:rsid w:val="00E37BE5"/>
    <w:rsid w:val="00E4548B"/>
    <w:rsid w:val="00E5475D"/>
    <w:rsid w:val="00E65994"/>
    <w:rsid w:val="00E71CEC"/>
    <w:rsid w:val="00E75C2E"/>
    <w:rsid w:val="00E9024F"/>
    <w:rsid w:val="00EC6533"/>
    <w:rsid w:val="00EC7F08"/>
    <w:rsid w:val="00ED3099"/>
    <w:rsid w:val="00ED5736"/>
    <w:rsid w:val="00ED583F"/>
    <w:rsid w:val="00EE45B2"/>
    <w:rsid w:val="00EE6ADD"/>
    <w:rsid w:val="00EF36CC"/>
    <w:rsid w:val="00F02D48"/>
    <w:rsid w:val="00F0497C"/>
    <w:rsid w:val="00F069C2"/>
    <w:rsid w:val="00F06E09"/>
    <w:rsid w:val="00F10DF5"/>
    <w:rsid w:val="00F11E0A"/>
    <w:rsid w:val="00F15EA4"/>
    <w:rsid w:val="00F216B4"/>
    <w:rsid w:val="00F22A35"/>
    <w:rsid w:val="00F24D0E"/>
    <w:rsid w:val="00F42F07"/>
    <w:rsid w:val="00F46BF5"/>
    <w:rsid w:val="00F61949"/>
    <w:rsid w:val="00F63EDF"/>
    <w:rsid w:val="00F6414C"/>
    <w:rsid w:val="00F6769F"/>
    <w:rsid w:val="00F75C6D"/>
    <w:rsid w:val="00F81015"/>
    <w:rsid w:val="00F82FA7"/>
    <w:rsid w:val="00F837B5"/>
    <w:rsid w:val="00F872B0"/>
    <w:rsid w:val="00F8734E"/>
    <w:rsid w:val="00F9008D"/>
    <w:rsid w:val="00F93920"/>
    <w:rsid w:val="00FA2750"/>
    <w:rsid w:val="00FA2DD2"/>
    <w:rsid w:val="00FA6FE5"/>
    <w:rsid w:val="00FC0033"/>
    <w:rsid w:val="00FD242B"/>
    <w:rsid w:val="00FD29A4"/>
    <w:rsid w:val="00FD33BC"/>
    <w:rsid w:val="00FF3F6D"/>
    <w:rsid w:val="01455BCE"/>
    <w:rsid w:val="02DB0F59"/>
    <w:rsid w:val="03973103"/>
    <w:rsid w:val="040217F2"/>
    <w:rsid w:val="048AF3F6"/>
    <w:rsid w:val="058BA961"/>
    <w:rsid w:val="05AEE1A4"/>
    <w:rsid w:val="05E2FC58"/>
    <w:rsid w:val="05E8A901"/>
    <w:rsid w:val="05EB3E7F"/>
    <w:rsid w:val="062CD4DB"/>
    <w:rsid w:val="0695C452"/>
    <w:rsid w:val="0764E773"/>
    <w:rsid w:val="08A7B449"/>
    <w:rsid w:val="0914D7A6"/>
    <w:rsid w:val="0952F053"/>
    <w:rsid w:val="0A829EA1"/>
    <w:rsid w:val="0C5450E9"/>
    <w:rsid w:val="0C5F2608"/>
    <w:rsid w:val="108DA64A"/>
    <w:rsid w:val="10AEEE17"/>
    <w:rsid w:val="10DA1B60"/>
    <w:rsid w:val="1187CF4A"/>
    <w:rsid w:val="124925B5"/>
    <w:rsid w:val="12784E46"/>
    <w:rsid w:val="14455F2D"/>
    <w:rsid w:val="14613F60"/>
    <w:rsid w:val="148946F9"/>
    <w:rsid w:val="163BE1D7"/>
    <w:rsid w:val="16BC7FA2"/>
    <w:rsid w:val="171C96D8"/>
    <w:rsid w:val="1A0B5B7A"/>
    <w:rsid w:val="1A54379A"/>
    <w:rsid w:val="1AD66B5C"/>
    <w:rsid w:val="1BB8B2AD"/>
    <w:rsid w:val="1C28EADC"/>
    <w:rsid w:val="1C76067D"/>
    <w:rsid w:val="1D42FC3C"/>
    <w:rsid w:val="1F27A8BD"/>
    <w:rsid w:val="1FC74458"/>
    <w:rsid w:val="1FD28F90"/>
    <w:rsid w:val="20DD6DAD"/>
    <w:rsid w:val="20E09F78"/>
    <w:rsid w:val="2239FDD9"/>
    <w:rsid w:val="228F8140"/>
    <w:rsid w:val="22AAA273"/>
    <w:rsid w:val="22FD5142"/>
    <w:rsid w:val="251500AE"/>
    <w:rsid w:val="26413186"/>
    <w:rsid w:val="2677D61A"/>
    <w:rsid w:val="271C8A81"/>
    <w:rsid w:val="2784AB8F"/>
    <w:rsid w:val="283C7DC9"/>
    <w:rsid w:val="286ADCC6"/>
    <w:rsid w:val="29285336"/>
    <w:rsid w:val="295EA1E8"/>
    <w:rsid w:val="29D84E2A"/>
    <w:rsid w:val="2AA9A9D6"/>
    <w:rsid w:val="2AE39935"/>
    <w:rsid w:val="2B028E84"/>
    <w:rsid w:val="2B211263"/>
    <w:rsid w:val="2C269BB9"/>
    <w:rsid w:val="2CE0C65B"/>
    <w:rsid w:val="2D670FD1"/>
    <w:rsid w:val="2D8F2FD3"/>
    <w:rsid w:val="2DCC9BC8"/>
    <w:rsid w:val="2E33BA9C"/>
    <w:rsid w:val="2EABBF4D"/>
    <w:rsid w:val="2F2E2A73"/>
    <w:rsid w:val="302E0CF5"/>
    <w:rsid w:val="3057B355"/>
    <w:rsid w:val="31B4377E"/>
    <w:rsid w:val="331D5FA6"/>
    <w:rsid w:val="33BC85C8"/>
    <w:rsid w:val="35897746"/>
    <w:rsid w:val="36C29ED7"/>
    <w:rsid w:val="36F9D4DA"/>
    <w:rsid w:val="3862C53A"/>
    <w:rsid w:val="393D5FD0"/>
    <w:rsid w:val="3962D3A7"/>
    <w:rsid w:val="39766D43"/>
    <w:rsid w:val="3A1D3E18"/>
    <w:rsid w:val="3AA474C8"/>
    <w:rsid w:val="3C750092"/>
    <w:rsid w:val="3D3A6A00"/>
    <w:rsid w:val="3DB05126"/>
    <w:rsid w:val="3E4A4A42"/>
    <w:rsid w:val="3E51CBEC"/>
    <w:rsid w:val="3F051E0C"/>
    <w:rsid w:val="3F899C09"/>
    <w:rsid w:val="3FC5C9B1"/>
    <w:rsid w:val="4030905A"/>
    <w:rsid w:val="41799B76"/>
    <w:rsid w:val="41CBA292"/>
    <w:rsid w:val="41F88CE6"/>
    <w:rsid w:val="42545A59"/>
    <w:rsid w:val="43B05E58"/>
    <w:rsid w:val="45A4180F"/>
    <w:rsid w:val="46693D4C"/>
    <w:rsid w:val="49FDBEE9"/>
    <w:rsid w:val="4A643C71"/>
    <w:rsid w:val="4BCE9FCA"/>
    <w:rsid w:val="4BFEB0E5"/>
    <w:rsid w:val="4C856C82"/>
    <w:rsid w:val="4E094376"/>
    <w:rsid w:val="4EB4CC02"/>
    <w:rsid w:val="5003C017"/>
    <w:rsid w:val="5299C3A9"/>
    <w:rsid w:val="533AF847"/>
    <w:rsid w:val="544B4F3B"/>
    <w:rsid w:val="545AEA35"/>
    <w:rsid w:val="54BE08DD"/>
    <w:rsid w:val="55670B27"/>
    <w:rsid w:val="576EDB93"/>
    <w:rsid w:val="597194EA"/>
    <w:rsid w:val="59F5F11B"/>
    <w:rsid w:val="5A0B8C51"/>
    <w:rsid w:val="5A139B43"/>
    <w:rsid w:val="5AD390E6"/>
    <w:rsid w:val="5AF0732C"/>
    <w:rsid w:val="5B0D654B"/>
    <w:rsid w:val="5CF87CF8"/>
    <w:rsid w:val="5DC43A5B"/>
    <w:rsid w:val="5F5DC8DB"/>
    <w:rsid w:val="60D9AE89"/>
    <w:rsid w:val="617CA6CF"/>
    <w:rsid w:val="61AF824B"/>
    <w:rsid w:val="63187730"/>
    <w:rsid w:val="633D2917"/>
    <w:rsid w:val="6370F619"/>
    <w:rsid w:val="64B44791"/>
    <w:rsid w:val="65340624"/>
    <w:rsid w:val="6544AF78"/>
    <w:rsid w:val="66C3916F"/>
    <w:rsid w:val="66EE7456"/>
    <w:rsid w:val="670FC1F7"/>
    <w:rsid w:val="679373BE"/>
    <w:rsid w:val="6796897D"/>
    <w:rsid w:val="68C682E9"/>
    <w:rsid w:val="6A691A84"/>
    <w:rsid w:val="6C0BF502"/>
    <w:rsid w:val="6CBD8B24"/>
    <w:rsid w:val="6D76585B"/>
    <w:rsid w:val="6D916D47"/>
    <w:rsid w:val="6DD1268F"/>
    <w:rsid w:val="6F35C46D"/>
    <w:rsid w:val="70514B58"/>
    <w:rsid w:val="73F911E9"/>
    <w:rsid w:val="751260A6"/>
    <w:rsid w:val="75A505F1"/>
    <w:rsid w:val="76E978BD"/>
    <w:rsid w:val="77DD0E4B"/>
    <w:rsid w:val="789F9EA1"/>
    <w:rsid w:val="7AA049B0"/>
    <w:rsid w:val="7BB3DD4E"/>
    <w:rsid w:val="7BFB1F18"/>
    <w:rsid w:val="7C436F24"/>
    <w:rsid w:val="7C55E3F7"/>
    <w:rsid w:val="7D285C53"/>
    <w:rsid w:val="7D70CB9E"/>
    <w:rsid w:val="7E0A4E37"/>
    <w:rsid w:val="7F73BAD3"/>
    <w:rsid w:val="7FE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23EE"/>
  <w15:docId w15:val="{5DDD1E1E-1BAB-48F3-8095-FD2297E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89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583776"/>
    <w:pPr>
      <w:keepNext/>
      <w:numPr>
        <w:numId w:val="24"/>
      </w:numPr>
      <w:tabs>
        <w:tab w:val="clear" w:pos="9651"/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 w:cs="Times New Roman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"/>
    <w:qFormat/>
    <w:rsid w:val="00583776"/>
    <w:pPr>
      <w:numPr>
        <w:ilvl w:val="1"/>
        <w:numId w:val="24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qFormat/>
    <w:rsid w:val="00583776"/>
    <w:pPr>
      <w:numPr>
        <w:ilvl w:val="2"/>
        <w:numId w:val="24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583776"/>
    <w:pPr>
      <w:numPr>
        <w:ilvl w:val="3"/>
        <w:numId w:val="24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583776"/>
    <w:pPr>
      <w:numPr>
        <w:ilvl w:val="4"/>
        <w:numId w:val="24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583776"/>
    <w:pPr>
      <w:numPr>
        <w:ilvl w:val="5"/>
        <w:numId w:val="24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583776"/>
    <w:pPr>
      <w:numPr>
        <w:ilvl w:val="6"/>
        <w:numId w:val="24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583776"/>
    <w:pPr>
      <w:numPr>
        <w:ilvl w:val="7"/>
        <w:numId w:val="24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583776"/>
    <w:pPr>
      <w:numPr>
        <w:ilvl w:val="8"/>
        <w:numId w:val="24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6E7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E7A85"/>
    <w:pPr>
      <w:ind w:left="720"/>
      <w:contextualSpacing/>
    </w:pPr>
  </w:style>
  <w:style w:type="table" w:styleId="TableGrid">
    <w:name w:val="Table Grid"/>
    <w:basedOn w:val="TableNormal"/>
    <w:uiPriority w:val="59"/>
    <w:rsid w:val="006E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7A"/>
  </w:style>
  <w:style w:type="paragraph" w:styleId="Footer">
    <w:name w:val="footer"/>
    <w:aliases w:val="fo,B&amp;B Footer"/>
    <w:basedOn w:val="Normal"/>
    <w:link w:val="Foot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 Char,B&amp;B Footer Char"/>
    <w:basedOn w:val="DefaultParagraphFont"/>
    <w:link w:val="Footer"/>
    <w:uiPriority w:val="99"/>
    <w:rsid w:val="00C4127A"/>
  </w:style>
  <w:style w:type="paragraph" w:customStyle="1" w:styleId="HD6Level1">
    <w:name w:val="HD6 Level 1"/>
    <w:basedOn w:val="Normal"/>
    <w:rsid w:val="00C321E7"/>
    <w:pPr>
      <w:numPr>
        <w:numId w:val="13"/>
      </w:numPr>
      <w:spacing w:after="240" w:line="312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HD6Level2">
    <w:name w:val="HD6 Level 2"/>
    <w:basedOn w:val="HD6Level1"/>
    <w:rsid w:val="00C321E7"/>
    <w:pPr>
      <w:numPr>
        <w:ilvl w:val="1"/>
      </w:numPr>
    </w:pPr>
  </w:style>
  <w:style w:type="paragraph" w:customStyle="1" w:styleId="HD6Level3">
    <w:name w:val="HD6 Level 3"/>
    <w:basedOn w:val="HD6Level2"/>
    <w:rsid w:val="00C321E7"/>
    <w:pPr>
      <w:numPr>
        <w:ilvl w:val="2"/>
      </w:numPr>
    </w:pPr>
  </w:style>
  <w:style w:type="paragraph" w:customStyle="1" w:styleId="HD6Level4">
    <w:name w:val="HD6 Level 4"/>
    <w:basedOn w:val="HD6Level3"/>
    <w:rsid w:val="00C321E7"/>
    <w:pPr>
      <w:numPr>
        <w:ilvl w:val="3"/>
      </w:numPr>
    </w:pPr>
  </w:style>
  <w:style w:type="paragraph" w:customStyle="1" w:styleId="HD6Level5">
    <w:name w:val="HD6 Level 5"/>
    <w:basedOn w:val="HD6Level4"/>
    <w:rsid w:val="00C321E7"/>
    <w:pPr>
      <w:numPr>
        <w:ilvl w:val="4"/>
      </w:numPr>
    </w:pPr>
  </w:style>
  <w:style w:type="paragraph" w:customStyle="1" w:styleId="HD6Level6">
    <w:name w:val="HD6 Level 6"/>
    <w:basedOn w:val="HD6Level5"/>
    <w:rsid w:val="00C321E7"/>
    <w:pPr>
      <w:numPr>
        <w:ilvl w:val="5"/>
      </w:numPr>
    </w:pPr>
  </w:style>
  <w:style w:type="paragraph" w:customStyle="1" w:styleId="HD6Level7">
    <w:name w:val="HD6 Level 7"/>
    <w:basedOn w:val="HD6Level6"/>
    <w:rsid w:val="00C321E7"/>
    <w:pPr>
      <w:numPr>
        <w:ilvl w:val="6"/>
      </w:numPr>
    </w:pPr>
  </w:style>
  <w:style w:type="paragraph" w:customStyle="1" w:styleId="HD6Level8">
    <w:name w:val="HD6 Level 8"/>
    <w:basedOn w:val="HD6Level7"/>
    <w:rsid w:val="00C321E7"/>
    <w:pPr>
      <w:numPr>
        <w:ilvl w:val="7"/>
      </w:numPr>
    </w:pPr>
  </w:style>
  <w:style w:type="paragraph" w:customStyle="1" w:styleId="HD6Level9">
    <w:name w:val="HD6 Level 9"/>
    <w:basedOn w:val="HD6Level8"/>
    <w:rsid w:val="00C321E7"/>
    <w:pPr>
      <w:numPr>
        <w:ilvl w:val="8"/>
      </w:numPr>
    </w:pPr>
  </w:style>
  <w:style w:type="paragraph" w:styleId="Revision">
    <w:name w:val="Revision"/>
    <w:hidden/>
    <w:uiPriority w:val="99"/>
    <w:semiHidden/>
    <w:rsid w:val="00CB13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D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D4E99"/>
  </w:style>
  <w:style w:type="character" w:customStyle="1" w:styleId="eop">
    <w:name w:val="eop"/>
    <w:basedOn w:val="DefaultParagraphFont"/>
    <w:rsid w:val="006D4E99"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583776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83776"/>
    <w:rPr>
      <w:rFonts w:ascii="Arial" w:eastAsia="STZhongsong" w:hAnsi="Arial" w:cs="Times New Roman"/>
      <w:szCs w:val="24"/>
      <w:lang w:eastAsia="zh-CN"/>
    </w:rPr>
  </w:style>
  <w:style w:type="paragraph" w:customStyle="1" w:styleId="Default">
    <w:name w:val="Default"/>
    <w:rsid w:val="005D4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3E55DF2B6754DB72AA06C3CC1CC89" ma:contentTypeVersion="12" ma:contentTypeDescription="Create a new document." ma:contentTypeScope="" ma:versionID="fb2d21ed6ed35390d64f79fb6f38ea1e">
  <xsd:schema xmlns:xsd="http://www.w3.org/2001/XMLSchema" xmlns:xs="http://www.w3.org/2001/XMLSchema" xmlns:p="http://schemas.microsoft.com/office/2006/metadata/properties" xmlns:ns3="c903460c-1cfc-4c85-9ac5-7db5e7c40365" targetNamespace="http://schemas.microsoft.com/office/2006/metadata/properties" ma:root="true" ma:fieldsID="cea9fbe5f4099c365f29081b5e2bdff3" ns3:_="">
    <xsd:import namespace="c903460c-1cfc-4c85-9ac5-7db5e7c403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60c-1cfc-4c85-9ac5-7db5e7c40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Version" ma:index="18" nillable="true" ma:displayName="MigrationWizIdVersion" ma:internalName="MigrationWizIdVersion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903460c-1cfc-4c85-9ac5-7db5e7c40365" xsi:nil="true"/>
    <MigrationWizIdVersion xmlns="c903460c-1cfc-4c85-9ac5-7db5e7c40365" xsi:nil="true"/>
    <MigrationWizId xmlns="c903460c-1cfc-4c85-9ac5-7db5e7c40365" xsi:nil="true"/>
  </documentManagement>
</p:properties>
</file>

<file path=customXml/itemProps1.xml><?xml version="1.0" encoding="utf-8"?>
<ds:datastoreItem xmlns:ds="http://schemas.openxmlformats.org/officeDocument/2006/customXml" ds:itemID="{1CEFB7BC-9150-4895-9A8D-DD274EAC6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60c-1cfc-4c85-9ac5-7db5e7c40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775D1-F222-497F-B744-373873051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D9A8D-A184-4F2A-8131-1D364251F2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3268C-029F-4C36-B241-1218B7F60168}">
  <ds:schemaRefs>
    <ds:schemaRef ds:uri="http://schemas.microsoft.com/office/2006/metadata/properties"/>
    <ds:schemaRef ds:uri="http://schemas.microsoft.com/office/infopath/2007/PartnerControls"/>
    <ds:schemaRef ds:uri="c903460c-1cfc-4c85-9ac5-7db5e7c40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Witter, Lucy</dc:creator>
  <cp:keywords/>
  <dc:description/>
  <cp:lastModifiedBy>Kaysha Maynard</cp:lastModifiedBy>
  <cp:revision>2</cp:revision>
  <cp:lastPrinted>2019-10-03T04:11:00Z</cp:lastPrinted>
  <dcterms:created xsi:type="dcterms:W3CDTF">2023-07-14T13:30:00Z</dcterms:created>
  <dcterms:modified xsi:type="dcterms:W3CDTF">2023-07-14T13:30:00Z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0x0101001CB3E55DF2B6754DB72AA06C3CC1CC89</vt:lpwstr>
  </property>
</Properties>
</file>