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3CBFF5B9" w14:textId="197B5C42" w:rsidR="00DA6FCB" w:rsidRPr="00566026" w:rsidRDefault="00451B24" w:rsidP="00DA6FCB">
      <w:pPr>
        <w:jc w:val="center"/>
        <w:rPr>
          <w:rFonts w:ascii="Arial" w:hAnsi="Arial" w:cs="Arial"/>
          <w:b/>
          <w:caps/>
          <w:szCs w:val="24"/>
        </w:rPr>
      </w:pPr>
      <w:r>
        <w:rPr>
          <w:rFonts w:ascii="Arial" w:hAnsi="Arial" w:cs="Arial"/>
          <w:b/>
          <w:caps/>
          <w:color w:val="4472C4" w:themeColor="accent1"/>
          <w:szCs w:val="24"/>
        </w:rPr>
        <w:t xml:space="preserve">NNC – </w:t>
      </w:r>
      <w:r w:rsidR="00F11477">
        <w:rPr>
          <w:rFonts w:ascii="Arial" w:hAnsi="Arial" w:cs="Arial"/>
          <w:b/>
          <w:caps/>
          <w:color w:val="4472C4" w:themeColor="accent1"/>
          <w:szCs w:val="24"/>
        </w:rPr>
        <w:t>Battery</w:t>
      </w:r>
      <w:r>
        <w:rPr>
          <w:rFonts w:ascii="Arial" w:hAnsi="Arial" w:cs="Arial"/>
          <w:b/>
          <w:caps/>
          <w:color w:val="4472C4" w:themeColor="accent1"/>
          <w:szCs w:val="24"/>
        </w:rPr>
        <w:t xml:space="preserve"> </w:t>
      </w:r>
      <w:r w:rsidR="00F11477">
        <w:rPr>
          <w:rFonts w:ascii="Arial" w:hAnsi="Arial" w:cs="Arial"/>
          <w:b/>
          <w:caps/>
          <w:color w:val="4472C4" w:themeColor="accent1"/>
          <w:szCs w:val="24"/>
        </w:rPr>
        <w:t>operated Equipment</w:t>
      </w:r>
    </w:p>
    <w:p w14:paraId="60FC0E1D" w14:textId="77777777" w:rsidR="00DA6FCB" w:rsidRPr="00566026" w:rsidRDefault="00DA6FCB" w:rsidP="00F7174D">
      <w:pPr>
        <w:pStyle w:val="BodyText"/>
        <w:rPr>
          <w:rFonts w:ascii="Arial" w:hAnsi="Arial" w:cs="Arial"/>
          <w:b w:val="0"/>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71D9046F" w14:textId="4DC647E8" w:rsidR="00957EAC" w:rsidRDefault="00957EAC">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14238158" w:history="1">
            <w:r w:rsidRPr="004C062B">
              <w:rPr>
                <w:rStyle w:val="Hyperlink"/>
              </w:rPr>
              <w:t>Section 1: Introduction</w:t>
            </w:r>
            <w:r>
              <w:rPr>
                <w:webHidden/>
              </w:rPr>
              <w:tab/>
            </w:r>
            <w:r>
              <w:rPr>
                <w:webHidden/>
              </w:rPr>
              <w:fldChar w:fldCharType="begin"/>
            </w:r>
            <w:r>
              <w:rPr>
                <w:webHidden/>
              </w:rPr>
              <w:instrText xml:space="preserve"> PAGEREF _Toc114238158 \h </w:instrText>
            </w:r>
            <w:r>
              <w:rPr>
                <w:webHidden/>
              </w:rPr>
            </w:r>
            <w:r>
              <w:rPr>
                <w:webHidden/>
              </w:rPr>
              <w:fldChar w:fldCharType="separate"/>
            </w:r>
            <w:r w:rsidR="00FE78F7">
              <w:rPr>
                <w:webHidden/>
              </w:rPr>
              <w:t>5</w:t>
            </w:r>
            <w:r>
              <w:rPr>
                <w:webHidden/>
              </w:rPr>
              <w:fldChar w:fldCharType="end"/>
            </w:r>
          </w:hyperlink>
        </w:p>
        <w:p w14:paraId="2D8C03F2" w14:textId="7B90FD69" w:rsidR="00957EAC" w:rsidRDefault="003B3B07">
          <w:pPr>
            <w:pStyle w:val="TOC2"/>
            <w:rPr>
              <w:rFonts w:asciiTheme="minorHAnsi" w:eastAsiaTheme="minorEastAsia" w:hAnsiTheme="minorHAnsi" w:cstheme="minorBidi"/>
              <w:sz w:val="22"/>
              <w:szCs w:val="22"/>
            </w:rPr>
          </w:pPr>
          <w:hyperlink w:anchor="_Toc114238159" w:history="1">
            <w:r w:rsidR="00957EAC" w:rsidRPr="004C062B">
              <w:rPr>
                <w:rStyle w:val="Hyperlink"/>
              </w:rPr>
              <w:t>1.</w:t>
            </w:r>
            <w:r w:rsidR="00957EAC">
              <w:rPr>
                <w:rFonts w:asciiTheme="minorHAnsi" w:eastAsiaTheme="minorEastAsia" w:hAnsiTheme="minorHAnsi" w:cstheme="minorBidi"/>
                <w:sz w:val="22"/>
                <w:szCs w:val="22"/>
              </w:rPr>
              <w:tab/>
            </w:r>
            <w:r w:rsidR="00957EAC" w:rsidRPr="004C062B">
              <w:rPr>
                <w:rStyle w:val="Hyperlink"/>
              </w:rPr>
              <w:t>General Requirements</w:t>
            </w:r>
            <w:r w:rsidR="00957EAC">
              <w:rPr>
                <w:webHidden/>
              </w:rPr>
              <w:tab/>
            </w:r>
            <w:r w:rsidR="00957EAC">
              <w:rPr>
                <w:webHidden/>
              </w:rPr>
              <w:fldChar w:fldCharType="begin"/>
            </w:r>
            <w:r w:rsidR="00957EAC">
              <w:rPr>
                <w:webHidden/>
              </w:rPr>
              <w:instrText xml:space="preserve"> PAGEREF _Toc114238159 \h </w:instrText>
            </w:r>
            <w:r w:rsidR="00957EAC">
              <w:rPr>
                <w:webHidden/>
              </w:rPr>
            </w:r>
            <w:r w:rsidR="00957EAC">
              <w:rPr>
                <w:webHidden/>
              </w:rPr>
              <w:fldChar w:fldCharType="separate"/>
            </w:r>
            <w:r w:rsidR="00FE78F7">
              <w:rPr>
                <w:webHidden/>
              </w:rPr>
              <w:t>5</w:t>
            </w:r>
            <w:r w:rsidR="00957EAC">
              <w:rPr>
                <w:webHidden/>
              </w:rPr>
              <w:fldChar w:fldCharType="end"/>
            </w:r>
          </w:hyperlink>
        </w:p>
        <w:p w14:paraId="6F802ADC" w14:textId="08FB7123" w:rsidR="00957EAC" w:rsidRDefault="003B3B07">
          <w:pPr>
            <w:pStyle w:val="TOC2"/>
            <w:rPr>
              <w:rFonts w:asciiTheme="minorHAnsi" w:eastAsiaTheme="minorEastAsia" w:hAnsiTheme="minorHAnsi" w:cstheme="minorBidi"/>
              <w:sz w:val="22"/>
              <w:szCs w:val="22"/>
            </w:rPr>
          </w:pPr>
          <w:hyperlink w:anchor="_Toc114238160" w:history="1">
            <w:r w:rsidR="00957EAC" w:rsidRPr="004C062B">
              <w:rPr>
                <w:rStyle w:val="Hyperlink"/>
              </w:rPr>
              <w:t>2.</w:t>
            </w:r>
            <w:r w:rsidR="00957EAC">
              <w:rPr>
                <w:rFonts w:asciiTheme="minorHAnsi" w:eastAsiaTheme="minorEastAsia" w:hAnsiTheme="minorHAnsi" w:cstheme="minorBidi"/>
                <w:sz w:val="22"/>
                <w:szCs w:val="22"/>
              </w:rPr>
              <w:tab/>
            </w:r>
            <w:r w:rsidR="00957EAC" w:rsidRPr="004C062B">
              <w:rPr>
                <w:rStyle w:val="Hyperlink"/>
              </w:rPr>
              <w:t>Procurement Timetable</w:t>
            </w:r>
            <w:r w:rsidR="00957EAC">
              <w:rPr>
                <w:webHidden/>
              </w:rPr>
              <w:tab/>
            </w:r>
            <w:r w:rsidR="00957EAC">
              <w:rPr>
                <w:webHidden/>
              </w:rPr>
              <w:fldChar w:fldCharType="begin"/>
            </w:r>
            <w:r w:rsidR="00957EAC">
              <w:rPr>
                <w:webHidden/>
              </w:rPr>
              <w:instrText xml:space="preserve"> PAGEREF _Toc114238160 \h </w:instrText>
            </w:r>
            <w:r w:rsidR="00957EAC">
              <w:rPr>
                <w:webHidden/>
              </w:rPr>
            </w:r>
            <w:r w:rsidR="00957EAC">
              <w:rPr>
                <w:webHidden/>
              </w:rPr>
              <w:fldChar w:fldCharType="separate"/>
            </w:r>
            <w:r w:rsidR="00FE78F7">
              <w:rPr>
                <w:webHidden/>
              </w:rPr>
              <w:t>10</w:t>
            </w:r>
            <w:r w:rsidR="00957EAC">
              <w:rPr>
                <w:webHidden/>
              </w:rPr>
              <w:fldChar w:fldCharType="end"/>
            </w:r>
          </w:hyperlink>
        </w:p>
        <w:p w14:paraId="22F932DC" w14:textId="1A3B2284" w:rsidR="00957EAC" w:rsidRDefault="003B3B07">
          <w:pPr>
            <w:pStyle w:val="TOC2"/>
            <w:rPr>
              <w:rFonts w:asciiTheme="minorHAnsi" w:eastAsiaTheme="minorEastAsia" w:hAnsiTheme="minorHAnsi" w:cstheme="minorBidi"/>
              <w:sz w:val="22"/>
              <w:szCs w:val="22"/>
            </w:rPr>
          </w:pPr>
          <w:hyperlink w:anchor="_Toc114238161" w:history="1">
            <w:r w:rsidR="00957EAC" w:rsidRPr="004C062B">
              <w:rPr>
                <w:rStyle w:val="Hyperlink"/>
              </w:rPr>
              <w:t>3.</w:t>
            </w:r>
            <w:r w:rsidR="00957EAC">
              <w:rPr>
                <w:rFonts w:asciiTheme="minorHAnsi" w:eastAsiaTheme="minorEastAsia" w:hAnsiTheme="minorHAnsi" w:cstheme="minorBidi"/>
                <w:sz w:val="22"/>
                <w:szCs w:val="22"/>
              </w:rPr>
              <w:tab/>
            </w:r>
            <w:r w:rsidR="00957EAC" w:rsidRPr="004C062B">
              <w:rPr>
                <w:rStyle w:val="Hyperlink"/>
              </w:rPr>
              <w:t>Site Visits</w:t>
            </w:r>
            <w:r w:rsidR="00957EAC">
              <w:rPr>
                <w:webHidden/>
              </w:rPr>
              <w:tab/>
            </w:r>
            <w:r w:rsidR="00957EAC">
              <w:rPr>
                <w:webHidden/>
              </w:rPr>
              <w:fldChar w:fldCharType="begin"/>
            </w:r>
            <w:r w:rsidR="00957EAC">
              <w:rPr>
                <w:webHidden/>
              </w:rPr>
              <w:instrText xml:space="preserve"> PAGEREF _Toc114238161 \h </w:instrText>
            </w:r>
            <w:r w:rsidR="00957EAC">
              <w:rPr>
                <w:webHidden/>
              </w:rPr>
            </w:r>
            <w:r w:rsidR="00957EAC">
              <w:rPr>
                <w:webHidden/>
              </w:rPr>
              <w:fldChar w:fldCharType="separate"/>
            </w:r>
            <w:r w:rsidR="00FE78F7">
              <w:rPr>
                <w:webHidden/>
              </w:rPr>
              <w:t>11</w:t>
            </w:r>
            <w:r w:rsidR="00957EAC">
              <w:rPr>
                <w:webHidden/>
              </w:rPr>
              <w:fldChar w:fldCharType="end"/>
            </w:r>
          </w:hyperlink>
        </w:p>
        <w:p w14:paraId="4D20DBFE" w14:textId="6AD29F2B" w:rsidR="00957EAC" w:rsidRDefault="003B3B07">
          <w:pPr>
            <w:pStyle w:val="TOC2"/>
            <w:rPr>
              <w:rFonts w:asciiTheme="minorHAnsi" w:eastAsiaTheme="minorEastAsia" w:hAnsiTheme="minorHAnsi" w:cstheme="minorBidi"/>
              <w:sz w:val="22"/>
              <w:szCs w:val="22"/>
            </w:rPr>
          </w:pPr>
          <w:hyperlink w:anchor="_Toc114238162" w:history="1">
            <w:r w:rsidR="00957EAC" w:rsidRPr="004C062B">
              <w:rPr>
                <w:rStyle w:val="Hyperlink"/>
              </w:rPr>
              <w:t>4.</w:t>
            </w:r>
            <w:r w:rsidR="00957EAC">
              <w:rPr>
                <w:rFonts w:asciiTheme="minorHAnsi" w:eastAsiaTheme="minorEastAsia" w:hAnsiTheme="minorHAnsi" w:cstheme="minorBidi"/>
                <w:sz w:val="22"/>
                <w:szCs w:val="22"/>
              </w:rPr>
              <w:tab/>
            </w:r>
            <w:r w:rsidR="00957EAC" w:rsidRPr="004C062B">
              <w:rPr>
                <w:rStyle w:val="Hyperlink"/>
              </w:rPr>
              <w:t>Clarification Questions</w:t>
            </w:r>
            <w:r w:rsidR="00957EAC">
              <w:rPr>
                <w:webHidden/>
              </w:rPr>
              <w:tab/>
            </w:r>
            <w:r w:rsidR="00957EAC">
              <w:rPr>
                <w:webHidden/>
              </w:rPr>
              <w:fldChar w:fldCharType="begin"/>
            </w:r>
            <w:r w:rsidR="00957EAC">
              <w:rPr>
                <w:webHidden/>
              </w:rPr>
              <w:instrText xml:space="preserve"> PAGEREF _Toc114238162 \h </w:instrText>
            </w:r>
            <w:r w:rsidR="00957EAC">
              <w:rPr>
                <w:webHidden/>
              </w:rPr>
            </w:r>
            <w:r w:rsidR="00957EAC">
              <w:rPr>
                <w:webHidden/>
              </w:rPr>
              <w:fldChar w:fldCharType="separate"/>
            </w:r>
            <w:r w:rsidR="00FE78F7">
              <w:rPr>
                <w:webHidden/>
              </w:rPr>
              <w:t>11</w:t>
            </w:r>
            <w:r w:rsidR="00957EAC">
              <w:rPr>
                <w:webHidden/>
              </w:rPr>
              <w:fldChar w:fldCharType="end"/>
            </w:r>
          </w:hyperlink>
        </w:p>
        <w:p w14:paraId="00A4705A" w14:textId="5143512A" w:rsidR="00957EAC" w:rsidRDefault="003B3B07">
          <w:pPr>
            <w:pStyle w:val="TOC2"/>
            <w:rPr>
              <w:rFonts w:asciiTheme="minorHAnsi" w:eastAsiaTheme="minorEastAsia" w:hAnsiTheme="minorHAnsi" w:cstheme="minorBidi"/>
              <w:sz w:val="22"/>
              <w:szCs w:val="22"/>
            </w:rPr>
          </w:pPr>
          <w:hyperlink w:anchor="_Toc114238163" w:history="1">
            <w:r w:rsidR="00957EAC" w:rsidRPr="004C062B">
              <w:rPr>
                <w:rStyle w:val="Hyperlink"/>
              </w:rPr>
              <w:t>5.</w:t>
            </w:r>
            <w:r w:rsidR="00957EAC">
              <w:rPr>
                <w:rFonts w:asciiTheme="minorHAnsi" w:eastAsiaTheme="minorEastAsia" w:hAnsiTheme="minorHAnsi" w:cstheme="minorBidi"/>
                <w:sz w:val="22"/>
                <w:szCs w:val="22"/>
              </w:rPr>
              <w:tab/>
            </w:r>
            <w:r w:rsidR="00957EAC" w:rsidRPr="004C062B">
              <w:rPr>
                <w:rStyle w:val="Hyperlink"/>
              </w:rPr>
              <w:t>Quotation Responses</w:t>
            </w:r>
            <w:r w:rsidR="00957EAC">
              <w:rPr>
                <w:webHidden/>
              </w:rPr>
              <w:tab/>
            </w:r>
            <w:r w:rsidR="00957EAC">
              <w:rPr>
                <w:webHidden/>
              </w:rPr>
              <w:fldChar w:fldCharType="begin"/>
            </w:r>
            <w:r w:rsidR="00957EAC">
              <w:rPr>
                <w:webHidden/>
              </w:rPr>
              <w:instrText xml:space="preserve"> PAGEREF _Toc114238163 \h </w:instrText>
            </w:r>
            <w:r w:rsidR="00957EAC">
              <w:rPr>
                <w:webHidden/>
              </w:rPr>
            </w:r>
            <w:r w:rsidR="00957EAC">
              <w:rPr>
                <w:webHidden/>
              </w:rPr>
              <w:fldChar w:fldCharType="separate"/>
            </w:r>
            <w:r w:rsidR="00FE78F7">
              <w:rPr>
                <w:webHidden/>
              </w:rPr>
              <w:t>11</w:t>
            </w:r>
            <w:r w:rsidR="00957EAC">
              <w:rPr>
                <w:webHidden/>
              </w:rPr>
              <w:fldChar w:fldCharType="end"/>
            </w:r>
          </w:hyperlink>
        </w:p>
        <w:p w14:paraId="3F76CE57" w14:textId="37D73E81" w:rsidR="00957EAC" w:rsidRDefault="003B3B07">
          <w:pPr>
            <w:pStyle w:val="TOC2"/>
            <w:rPr>
              <w:rFonts w:asciiTheme="minorHAnsi" w:eastAsiaTheme="minorEastAsia" w:hAnsiTheme="minorHAnsi" w:cstheme="minorBidi"/>
              <w:sz w:val="22"/>
              <w:szCs w:val="22"/>
            </w:rPr>
          </w:pPr>
          <w:hyperlink w:anchor="_Toc114238164" w:history="1">
            <w:r w:rsidR="00957EAC" w:rsidRPr="004C062B">
              <w:rPr>
                <w:rStyle w:val="Hyperlink"/>
              </w:rPr>
              <w:t>6.</w:t>
            </w:r>
            <w:r w:rsidR="00957EAC">
              <w:rPr>
                <w:rFonts w:asciiTheme="minorHAnsi" w:eastAsiaTheme="minorEastAsia" w:hAnsiTheme="minorHAnsi" w:cstheme="minorBidi"/>
                <w:sz w:val="22"/>
                <w:szCs w:val="22"/>
              </w:rPr>
              <w:tab/>
            </w:r>
            <w:r w:rsidR="00957EAC" w:rsidRPr="004C062B">
              <w:rPr>
                <w:rStyle w:val="Hyperlink"/>
              </w:rPr>
              <w:t>Evaluation of Quotations</w:t>
            </w:r>
            <w:r w:rsidR="00957EAC">
              <w:rPr>
                <w:webHidden/>
              </w:rPr>
              <w:tab/>
            </w:r>
            <w:r w:rsidR="00957EAC">
              <w:rPr>
                <w:webHidden/>
              </w:rPr>
              <w:fldChar w:fldCharType="begin"/>
            </w:r>
            <w:r w:rsidR="00957EAC">
              <w:rPr>
                <w:webHidden/>
              </w:rPr>
              <w:instrText xml:space="preserve"> PAGEREF _Toc114238164 \h </w:instrText>
            </w:r>
            <w:r w:rsidR="00957EAC">
              <w:rPr>
                <w:webHidden/>
              </w:rPr>
            </w:r>
            <w:r w:rsidR="00957EAC">
              <w:rPr>
                <w:webHidden/>
              </w:rPr>
              <w:fldChar w:fldCharType="separate"/>
            </w:r>
            <w:r w:rsidR="00FE78F7">
              <w:rPr>
                <w:webHidden/>
              </w:rPr>
              <w:t>12</w:t>
            </w:r>
            <w:r w:rsidR="00957EAC">
              <w:rPr>
                <w:webHidden/>
              </w:rPr>
              <w:fldChar w:fldCharType="end"/>
            </w:r>
          </w:hyperlink>
        </w:p>
        <w:p w14:paraId="4BD6A870" w14:textId="400A8835" w:rsidR="00957EAC" w:rsidRDefault="003B3B07">
          <w:pPr>
            <w:pStyle w:val="TOC1"/>
            <w:rPr>
              <w:rFonts w:asciiTheme="minorHAnsi" w:eastAsiaTheme="minorEastAsia" w:hAnsiTheme="minorHAnsi" w:cstheme="minorBidi"/>
              <w:b w:val="0"/>
              <w:bCs w:val="0"/>
              <w:sz w:val="22"/>
              <w:szCs w:val="22"/>
            </w:rPr>
          </w:pPr>
          <w:hyperlink w:anchor="_Toc114238165" w:history="1">
            <w:r w:rsidR="00957EAC" w:rsidRPr="004C062B">
              <w:rPr>
                <w:rStyle w:val="Hyperlink"/>
              </w:rPr>
              <w:t>Section 2: Specification</w:t>
            </w:r>
            <w:r w:rsidR="00957EAC">
              <w:rPr>
                <w:webHidden/>
              </w:rPr>
              <w:tab/>
            </w:r>
            <w:r w:rsidR="00957EAC">
              <w:rPr>
                <w:webHidden/>
              </w:rPr>
              <w:fldChar w:fldCharType="begin"/>
            </w:r>
            <w:r w:rsidR="00957EAC">
              <w:rPr>
                <w:webHidden/>
              </w:rPr>
              <w:instrText xml:space="preserve"> PAGEREF _Toc114238165 \h </w:instrText>
            </w:r>
            <w:r w:rsidR="00957EAC">
              <w:rPr>
                <w:webHidden/>
              </w:rPr>
            </w:r>
            <w:r w:rsidR="00957EAC">
              <w:rPr>
                <w:webHidden/>
              </w:rPr>
              <w:fldChar w:fldCharType="separate"/>
            </w:r>
            <w:r w:rsidR="00FE78F7">
              <w:rPr>
                <w:webHidden/>
              </w:rPr>
              <w:t>13</w:t>
            </w:r>
            <w:r w:rsidR="00957EAC">
              <w:rPr>
                <w:webHidden/>
              </w:rPr>
              <w:fldChar w:fldCharType="end"/>
            </w:r>
          </w:hyperlink>
        </w:p>
        <w:p w14:paraId="0508A4E9" w14:textId="101EFDDE" w:rsidR="00957EAC" w:rsidRDefault="003B3B07">
          <w:pPr>
            <w:pStyle w:val="TOC2"/>
            <w:rPr>
              <w:rFonts w:asciiTheme="minorHAnsi" w:eastAsiaTheme="minorEastAsia" w:hAnsiTheme="minorHAnsi" w:cstheme="minorBidi"/>
              <w:sz w:val="22"/>
              <w:szCs w:val="22"/>
            </w:rPr>
          </w:pPr>
          <w:hyperlink w:anchor="_Toc114238166" w:history="1">
            <w:r w:rsidR="00957EAC" w:rsidRPr="004C062B">
              <w:rPr>
                <w:rStyle w:val="Hyperlink"/>
              </w:rPr>
              <w:t>1.</w:t>
            </w:r>
            <w:r w:rsidR="00957EAC">
              <w:rPr>
                <w:rFonts w:asciiTheme="minorHAnsi" w:eastAsiaTheme="minorEastAsia" w:hAnsiTheme="minorHAnsi" w:cstheme="minorBidi"/>
                <w:sz w:val="22"/>
                <w:szCs w:val="22"/>
              </w:rPr>
              <w:tab/>
            </w:r>
            <w:r w:rsidR="00957EAC" w:rsidRPr="004C062B">
              <w:rPr>
                <w:rStyle w:val="Hyperlink"/>
              </w:rPr>
              <w:t>Introduction and Background</w:t>
            </w:r>
            <w:r w:rsidR="00957EAC">
              <w:rPr>
                <w:webHidden/>
              </w:rPr>
              <w:tab/>
            </w:r>
            <w:r w:rsidR="00957EAC">
              <w:rPr>
                <w:webHidden/>
              </w:rPr>
              <w:fldChar w:fldCharType="begin"/>
            </w:r>
            <w:r w:rsidR="00957EAC">
              <w:rPr>
                <w:webHidden/>
              </w:rPr>
              <w:instrText xml:space="preserve"> PAGEREF _Toc114238166 \h </w:instrText>
            </w:r>
            <w:r w:rsidR="00957EAC">
              <w:rPr>
                <w:webHidden/>
              </w:rPr>
            </w:r>
            <w:r w:rsidR="00957EAC">
              <w:rPr>
                <w:webHidden/>
              </w:rPr>
              <w:fldChar w:fldCharType="separate"/>
            </w:r>
            <w:r w:rsidR="00FE78F7">
              <w:rPr>
                <w:webHidden/>
              </w:rPr>
              <w:t>13</w:t>
            </w:r>
            <w:r w:rsidR="00957EAC">
              <w:rPr>
                <w:webHidden/>
              </w:rPr>
              <w:fldChar w:fldCharType="end"/>
            </w:r>
          </w:hyperlink>
        </w:p>
        <w:p w14:paraId="37AB386A" w14:textId="185F298F" w:rsidR="00957EAC" w:rsidRDefault="003B3B07">
          <w:pPr>
            <w:pStyle w:val="TOC2"/>
            <w:rPr>
              <w:rFonts w:asciiTheme="minorHAnsi" w:eastAsiaTheme="minorEastAsia" w:hAnsiTheme="minorHAnsi" w:cstheme="minorBidi"/>
              <w:sz w:val="22"/>
              <w:szCs w:val="22"/>
            </w:rPr>
          </w:pPr>
          <w:hyperlink w:anchor="_Toc114238167" w:history="1">
            <w:r w:rsidR="00957EAC" w:rsidRPr="004C062B">
              <w:rPr>
                <w:rStyle w:val="Hyperlink"/>
              </w:rPr>
              <w:t>2.</w:t>
            </w:r>
            <w:r w:rsidR="00957EAC">
              <w:rPr>
                <w:rFonts w:asciiTheme="minorHAnsi" w:eastAsiaTheme="minorEastAsia" w:hAnsiTheme="minorHAnsi" w:cstheme="minorBidi"/>
                <w:sz w:val="22"/>
                <w:szCs w:val="22"/>
              </w:rPr>
              <w:tab/>
            </w:r>
            <w:r w:rsidR="00957EAC" w:rsidRPr="004C062B">
              <w:rPr>
                <w:rStyle w:val="Hyperlink"/>
              </w:rPr>
              <w:t>Scope</w:t>
            </w:r>
            <w:r w:rsidR="00957EAC">
              <w:rPr>
                <w:webHidden/>
              </w:rPr>
              <w:tab/>
            </w:r>
            <w:r w:rsidR="00957EAC">
              <w:rPr>
                <w:webHidden/>
              </w:rPr>
              <w:fldChar w:fldCharType="begin"/>
            </w:r>
            <w:r w:rsidR="00957EAC">
              <w:rPr>
                <w:webHidden/>
              </w:rPr>
              <w:instrText xml:space="preserve"> PAGEREF _Toc114238167 \h </w:instrText>
            </w:r>
            <w:r w:rsidR="00957EAC">
              <w:rPr>
                <w:webHidden/>
              </w:rPr>
            </w:r>
            <w:r w:rsidR="00957EAC">
              <w:rPr>
                <w:webHidden/>
              </w:rPr>
              <w:fldChar w:fldCharType="separate"/>
            </w:r>
            <w:r w:rsidR="00FE78F7">
              <w:rPr>
                <w:webHidden/>
              </w:rPr>
              <w:t>13</w:t>
            </w:r>
            <w:r w:rsidR="00957EAC">
              <w:rPr>
                <w:webHidden/>
              </w:rPr>
              <w:fldChar w:fldCharType="end"/>
            </w:r>
          </w:hyperlink>
        </w:p>
        <w:p w14:paraId="3EA01612" w14:textId="0636A94D" w:rsidR="00957EAC" w:rsidRDefault="003B3B07">
          <w:pPr>
            <w:pStyle w:val="TOC2"/>
            <w:rPr>
              <w:rFonts w:asciiTheme="minorHAnsi" w:eastAsiaTheme="minorEastAsia" w:hAnsiTheme="minorHAnsi" w:cstheme="minorBidi"/>
              <w:sz w:val="22"/>
              <w:szCs w:val="22"/>
            </w:rPr>
          </w:pPr>
          <w:hyperlink w:anchor="_Toc114238168" w:history="1">
            <w:r w:rsidR="00957EAC" w:rsidRPr="004C062B">
              <w:rPr>
                <w:rStyle w:val="Hyperlink"/>
              </w:rPr>
              <w:t>3.</w:t>
            </w:r>
            <w:r w:rsidR="00957EAC">
              <w:rPr>
                <w:rFonts w:asciiTheme="minorHAnsi" w:eastAsiaTheme="minorEastAsia" w:hAnsiTheme="minorHAnsi" w:cstheme="minorBidi"/>
                <w:sz w:val="22"/>
                <w:szCs w:val="22"/>
              </w:rPr>
              <w:tab/>
            </w:r>
            <w:r w:rsidR="00957EAC" w:rsidRPr="004C062B">
              <w:rPr>
                <w:rStyle w:val="Hyperlink"/>
              </w:rPr>
              <w:t>Business Continuity and Disaster Recovery</w:t>
            </w:r>
            <w:r w:rsidR="00957EAC">
              <w:rPr>
                <w:webHidden/>
              </w:rPr>
              <w:tab/>
            </w:r>
            <w:r w:rsidR="00957EAC">
              <w:rPr>
                <w:webHidden/>
              </w:rPr>
              <w:fldChar w:fldCharType="begin"/>
            </w:r>
            <w:r w:rsidR="00957EAC">
              <w:rPr>
                <w:webHidden/>
              </w:rPr>
              <w:instrText xml:space="preserve"> PAGEREF _Toc114238168 \h </w:instrText>
            </w:r>
            <w:r w:rsidR="00957EAC">
              <w:rPr>
                <w:webHidden/>
              </w:rPr>
            </w:r>
            <w:r w:rsidR="00957EAC">
              <w:rPr>
                <w:webHidden/>
              </w:rPr>
              <w:fldChar w:fldCharType="separate"/>
            </w:r>
            <w:r w:rsidR="00FE78F7">
              <w:rPr>
                <w:webHidden/>
              </w:rPr>
              <w:t>13</w:t>
            </w:r>
            <w:r w:rsidR="00957EAC">
              <w:rPr>
                <w:webHidden/>
              </w:rPr>
              <w:fldChar w:fldCharType="end"/>
            </w:r>
          </w:hyperlink>
        </w:p>
        <w:p w14:paraId="1E7B8908" w14:textId="615608AB" w:rsidR="00957EAC" w:rsidRDefault="003B3B07">
          <w:pPr>
            <w:pStyle w:val="TOC2"/>
            <w:rPr>
              <w:rFonts w:asciiTheme="minorHAnsi" w:eastAsiaTheme="minorEastAsia" w:hAnsiTheme="minorHAnsi" w:cstheme="minorBidi"/>
              <w:sz w:val="22"/>
              <w:szCs w:val="22"/>
            </w:rPr>
          </w:pPr>
          <w:hyperlink w:anchor="_Toc114238169" w:history="1">
            <w:r w:rsidR="00957EAC" w:rsidRPr="004C062B">
              <w:rPr>
                <w:rStyle w:val="Hyperlink"/>
              </w:rPr>
              <w:t>4.</w:t>
            </w:r>
            <w:r w:rsidR="00957EAC">
              <w:rPr>
                <w:rFonts w:asciiTheme="minorHAnsi" w:eastAsiaTheme="minorEastAsia" w:hAnsiTheme="minorHAnsi" w:cstheme="minorBidi"/>
                <w:sz w:val="22"/>
                <w:szCs w:val="22"/>
              </w:rPr>
              <w:tab/>
            </w:r>
            <w:r w:rsidR="00957EAC" w:rsidRPr="004C062B">
              <w:rPr>
                <w:rStyle w:val="Hyperlink"/>
              </w:rPr>
              <w:t>Statement of Requirements</w:t>
            </w:r>
            <w:r w:rsidR="00957EAC">
              <w:rPr>
                <w:webHidden/>
              </w:rPr>
              <w:tab/>
            </w:r>
            <w:r w:rsidR="00957EAC">
              <w:rPr>
                <w:webHidden/>
              </w:rPr>
              <w:fldChar w:fldCharType="begin"/>
            </w:r>
            <w:r w:rsidR="00957EAC">
              <w:rPr>
                <w:webHidden/>
              </w:rPr>
              <w:instrText xml:space="preserve"> PAGEREF _Toc114238169 \h </w:instrText>
            </w:r>
            <w:r w:rsidR="00957EAC">
              <w:rPr>
                <w:webHidden/>
              </w:rPr>
            </w:r>
            <w:r w:rsidR="00957EAC">
              <w:rPr>
                <w:webHidden/>
              </w:rPr>
              <w:fldChar w:fldCharType="separate"/>
            </w:r>
            <w:r w:rsidR="00FE78F7">
              <w:rPr>
                <w:webHidden/>
              </w:rPr>
              <w:t>13</w:t>
            </w:r>
            <w:r w:rsidR="00957EAC">
              <w:rPr>
                <w:webHidden/>
              </w:rPr>
              <w:fldChar w:fldCharType="end"/>
            </w:r>
          </w:hyperlink>
        </w:p>
        <w:p w14:paraId="0444BF3E" w14:textId="1902D01B" w:rsidR="00957EAC" w:rsidRDefault="003B3B07">
          <w:pPr>
            <w:pStyle w:val="TOC2"/>
            <w:rPr>
              <w:rFonts w:asciiTheme="minorHAnsi" w:eastAsiaTheme="minorEastAsia" w:hAnsiTheme="minorHAnsi" w:cstheme="minorBidi"/>
              <w:sz w:val="22"/>
              <w:szCs w:val="22"/>
            </w:rPr>
          </w:pPr>
          <w:hyperlink w:anchor="_Toc114238170" w:history="1">
            <w:r w:rsidR="00957EAC" w:rsidRPr="004C062B">
              <w:rPr>
                <w:rStyle w:val="Hyperlink"/>
              </w:rPr>
              <w:t>5.</w:t>
            </w:r>
            <w:r w:rsidR="00957EAC">
              <w:rPr>
                <w:rFonts w:asciiTheme="minorHAnsi" w:eastAsiaTheme="minorEastAsia" w:hAnsiTheme="minorHAnsi" w:cstheme="minorBidi"/>
                <w:sz w:val="22"/>
                <w:szCs w:val="22"/>
              </w:rPr>
              <w:tab/>
            </w:r>
            <w:r w:rsidR="00957EAC" w:rsidRPr="004C062B">
              <w:rPr>
                <w:rStyle w:val="Hyperlink"/>
              </w:rPr>
              <w:t>Implementation Criteria</w:t>
            </w:r>
            <w:r w:rsidR="00957EAC">
              <w:rPr>
                <w:webHidden/>
              </w:rPr>
              <w:tab/>
            </w:r>
            <w:r w:rsidR="00957EAC">
              <w:rPr>
                <w:webHidden/>
              </w:rPr>
              <w:fldChar w:fldCharType="begin"/>
            </w:r>
            <w:r w:rsidR="00957EAC">
              <w:rPr>
                <w:webHidden/>
              </w:rPr>
              <w:instrText xml:space="preserve"> PAGEREF _Toc114238170 \h </w:instrText>
            </w:r>
            <w:r w:rsidR="00957EAC">
              <w:rPr>
                <w:webHidden/>
              </w:rPr>
            </w:r>
            <w:r w:rsidR="00957EAC">
              <w:rPr>
                <w:webHidden/>
              </w:rPr>
              <w:fldChar w:fldCharType="separate"/>
            </w:r>
            <w:r w:rsidR="00FE78F7">
              <w:rPr>
                <w:webHidden/>
              </w:rPr>
              <w:t>13</w:t>
            </w:r>
            <w:r w:rsidR="00957EAC">
              <w:rPr>
                <w:webHidden/>
              </w:rPr>
              <w:fldChar w:fldCharType="end"/>
            </w:r>
          </w:hyperlink>
        </w:p>
        <w:p w14:paraId="5C695E00" w14:textId="57D00134" w:rsidR="00957EAC" w:rsidRDefault="003B3B07">
          <w:pPr>
            <w:pStyle w:val="TOC2"/>
            <w:rPr>
              <w:rFonts w:asciiTheme="minorHAnsi" w:eastAsiaTheme="minorEastAsia" w:hAnsiTheme="minorHAnsi" w:cstheme="minorBidi"/>
              <w:sz w:val="22"/>
              <w:szCs w:val="22"/>
            </w:rPr>
          </w:pPr>
          <w:hyperlink w:anchor="_Toc114238171" w:history="1">
            <w:r w:rsidR="00957EAC" w:rsidRPr="004C062B">
              <w:rPr>
                <w:rStyle w:val="Hyperlink"/>
              </w:rPr>
              <w:t>6.</w:t>
            </w:r>
            <w:r w:rsidR="00957EAC">
              <w:rPr>
                <w:rFonts w:asciiTheme="minorHAnsi" w:eastAsiaTheme="minorEastAsia" w:hAnsiTheme="minorHAnsi" w:cstheme="minorBidi"/>
                <w:sz w:val="22"/>
                <w:szCs w:val="22"/>
              </w:rPr>
              <w:tab/>
            </w:r>
            <w:r w:rsidR="00957EAC" w:rsidRPr="004C062B">
              <w:rPr>
                <w:rStyle w:val="Hyperlink"/>
              </w:rPr>
              <w:t>Performance Monitoring and Review/Project Management</w:t>
            </w:r>
            <w:r w:rsidR="00957EAC">
              <w:rPr>
                <w:webHidden/>
              </w:rPr>
              <w:tab/>
            </w:r>
            <w:r w:rsidR="00957EAC">
              <w:rPr>
                <w:webHidden/>
              </w:rPr>
              <w:fldChar w:fldCharType="begin"/>
            </w:r>
            <w:r w:rsidR="00957EAC">
              <w:rPr>
                <w:webHidden/>
              </w:rPr>
              <w:instrText xml:space="preserve"> PAGEREF _Toc114238171 \h </w:instrText>
            </w:r>
            <w:r w:rsidR="00957EAC">
              <w:rPr>
                <w:webHidden/>
              </w:rPr>
            </w:r>
            <w:r w:rsidR="00957EAC">
              <w:rPr>
                <w:webHidden/>
              </w:rPr>
              <w:fldChar w:fldCharType="separate"/>
            </w:r>
            <w:r w:rsidR="00FE78F7">
              <w:rPr>
                <w:webHidden/>
              </w:rPr>
              <w:t>14</w:t>
            </w:r>
            <w:r w:rsidR="00957EAC">
              <w:rPr>
                <w:webHidden/>
              </w:rPr>
              <w:fldChar w:fldCharType="end"/>
            </w:r>
          </w:hyperlink>
        </w:p>
        <w:p w14:paraId="514813D8" w14:textId="42EEC18A" w:rsidR="00957EAC" w:rsidRDefault="003B3B07">
          <w:pPr>
            <w:pStyle w:val="TOC2"/>
            <w:rPr>
              <w:rFonts w:asciiTheme="minorHAnsi" w:eastAsiaTheme="minorEastAsia" w:hAnsiTheme="minorHAnsi" w:cstheme="minorBidi"/>
              <w:sz w:val="22"/>
              <w:szCs w:val="22"/>
            </w:rPr>
          </w:pPr>
          <w:hyperlink w:anchor="_Toc114238172" w:history="1">
            <w:r w:rsidR="00957EAC" w:rsidRPr="004C062B">
              <w:rPr>
                <w:rStyle w:val="Hyperlink"/>
              </w:rPr>
              <w:t>7.</w:t>
            </w:r>
            <w:r w:rsidR="00957EAC">
              <w:rPr>
                <w:rFonts w:asciiTheme="minorHAnsi" w:eastAsiaTheme="minorEastAsia" w:hAnsiTheme="minorHAnsi" w:cstheme="minorBidi"/>
                <w:sz w:val="22"/>
                <w:szCs w:val="22"/>
              </w:rPr>
              <w:tab/>
            </w:r>
            <w:r w:rsidR="00957EAC" w:rsidRPr="004C062B">
              <w:rPr>
                <w:rStyle w:val="Hyperlink"/>
              </w:rPr>
              <w:t>Social Benefits</w:t>
            </w:r>
            <w:r w:rsidR="00957EAC">
              <w:rPr>
                <w:webHidden/>
              </w:rPr>
              <w:tab/>
            </w:r>
            <w:r w:rsidR="00957EAC">
              <w:rPr>
                <w:webHidden/>
              </w:rPr>
              <w:fldChar w:fldCharType="begin"/>
            </w:r>
            <w:r w:rsidR="00957EAC">
              <w:rPr>
                <w:webHidden/>
              </w:rPr>
              <w:instrText xml:space="preserve"> PAGEREF _Toc114238172 \h </w:instrText>
            </w:r>
            <w:r w:rsidR="00957EAC">
              <w:rPr>
                <w:webHidden/>
              </w:rPr>
            </w:r>
            <w:r w:rsidR="00957EAC">
              <w:rPr>
                <w:webHidden/>
              </w:rPr>
              <w:fldChar w:fldCharType="separate"/>
            </w:r>
            <w:r w:rsidR="00FE78F7">
              <w:rPr>
                <w:webHidden/>
              </w:rPr>
              <w:t>14</w:t>
            </w:r>
            <w:r w:rsidR="00957EAC">
              <w:rPr>
                <w:webHidden/>
              </w:rPr>
              <w:fldChar w:fldCharType="end"/>
            </w:r>
          </w:hyperlink>
        </w:p>
        <w:p w14:paraId="4D7C30FF" w14:textId="3FD007FA" w:rsidR="00957EAC" w:rsidRDefault="003B3B07" w:rsidP="00957EAC">
          <w:pPr>
            <w:pStyle w:val="TOC2"/>
            <w:rPr>
              <w:rFonts w:asciiTheme="minorHAnsi" w:eastAsiaTheme="minorEastAsia" w:hAnsiTheme="minorHAnsi" w:cstheme="minorBidi"/>
              <w:sz w:val="22"/>
              <w:szCs w:val="22"/>
            </w:rPr>
          </w:pPr>
          <w:hyperlink w:anchor="_Toc114238173" w:history="1">
            <w:r w:rsidR="00957EAC" w:rsidRPr="004C062B">
              <w:rPr>
                <w:rStyle w:val="Hyperlink"/>
              </w:rPr>
              <w:t>8.</w:t>
            </w:r>
            <w:r w:rsidR="00957EAC">
              <w:rPr>
                <w:rFonts w:asciiTheme="minorHAnsi" w:eastAsiaTheme="minorEastAsia" w:hAnsiTheme="minorHAnsi" w:cstheme="minorBidi"/>
                <w:sz w:val="22"/>
                <w:szCs w:val="22"/>
              </w:rPr>
              <w:tab/>
            </w:r>
            <w:r w:rsidR="00957EAC" w:rsidRPr="004C062B">
              <w:rPr>
                <w:rStyle w:val="Hyperlink"/>
              </w:rPr>
              <w:t>Data Management / UK General Data Protection Regulation (UK GDPR)</w:t>
            </w:r>
            <w:r w:rsidR="00957EAC">
              <w:rPr>
                <w:webHidden/>
              </w:rPr>
              <w:tab/>
            </w:r>
            <w:r w:rsidR="00957EAC">
              <w:rPr>
                <w:webHidden/>
              </w:rPr>
              <w:fldChar w:fldCharType="begin"/>
            </w:r>
            <w:r w:rsidR="00957EAC">
              <w:rPr>
                <w:webHidden/>
              </w:rPr>
              <w:instrText xml:space="preserve"> PAGEREF _Toc114238173 \h </w:instrText>
            </w:r>
            <w:r w:rsidR="00957EAC">
              <w:rPr>
                <w:webHidden/>
              </w:rPr>
            </w:r>
            <w:r w:rsidR="00957EAC">
              <w:rPr>
                <w:webHidden/>
              </w:rPr>
              <w:fldChar w:fldCharType="separate"/>
            </w:r>
            <w:r w:rsidR="00FE78F7">
              <w:rPr>
                <w:webHidden/>
              </w:rPr>
              <w:t>14</w:t>
            </w:r>
            <w:r w:rsidR="00957EAC">
              <w:rPr>
                <w:webHidden/>
              </w:rPr>
              <w:fldChar w:fldCharType="end"/>
            </w:r>
          </w:hyperlink>
        </w:p>
        <w:p w14:paraId="30708306" w14:textId="0CBE3555" w:rsidR="00957EAC" w:rsidRDefault="003B3B07">
          <w:pPr>
            <w:pStyle w:val="TOC2"/>
            <w:rPr>
              <w:rFonts w:asciiTheme="minorHAnsi" w:eastAsiaTheme="minorEastAsia" w:hAnsiTheme="minorHAnsi" w:cstheme="minorBidi"/>
              <w:sz w:val="22"/>
              <w:szCs w:val="22"/>
            </w:rPr>
          </w:pPr>
          <w:hyperlink w:anchor="_Toc114238278" w:history="1">
            <w:r w:rsidR="00FE78F7">
              <w:rPr>
                <w:rStyle w:val="Hyperlink"/>
              </w:rPr>
              <w:t>9</w:t>
            </w:r>
            <w:r w:rsidR="00957EAC" w:rsidRPr="004C062B">
              <w:rPr>
                <w:rStyle w:val="Hyperlink"/>
              </w:rPr>
              <w:t>.</w:t>
            </w:r>
            <w:r w:rsidR="00957EAC">
              <w:rPr>
                <w:rFonts w:asciiTheme="minorHAnsi" w:eastAsiaTheme="minorEastAsia" w:hAnsiTheme="minorHAnsi" w:cstheme="minorBidi"/>
                <w:sz w:val="22"/>
                <w:szCs w:val="22"/>
              </w:rPr>
              <w:tab/>
            </w:r>
            <w:r w:rsidR="00957EAC" w:rsidRPr="004C062B">
              <w:rPr>
                <w:rStyle w:val="Hyperlink"/>
              </w:rPr>
              <w:t>Appendixes and/or Annexes</w:t>
            </w:r>
            <w:r w:rsidR="00957EAC">
              <w:rPr>
                <w:webHidden/>
              </w:rPr>
              <w:tab/>
            </w:r>
            <w:r w:rsidR="00957EAC">
              <w:rPr>
                <w:webHidden/>
              </w:rPr>
              <w:fldChar w:fldCharType="begin"/>
            </w:r>
            <w:r w:rsidR="00957EAC">
              <w:rPr>
                <w:webHidden/>
              </w:rPr>
              <w:instrText xml:space="preserve"> PAGEREF _Toc114238278 \h </w:instrText>
            </w:r>
            <w:r w:rsidR="00957EAC">
              <w:rPr>
                <w:webHidden/>
              </w:rPr>
            </w:r>
            <w:r w:rsidR="00957EAC">
              <w:rPr>
                <w:webHidden/>
              </w:rPr>
              <w:fldChar w:fldCharType="separate"/>
            </w:r>
            <w:r w:rsidR="00FE78F7">
              <w:rPr>
                <w:webHidden/>
              </w:rPr>
              <w:t>25</w:t>
            </w:r>
            <w:r w:rsidR="00957EAC">
              <w:rPr>
                <w:webHidden/>
              </w:rPr>
              <w:fldChar w:fldCharType="end"/>
            </w:r>
          </w:hyperlink>
        </w:p>
        <w:p w14:paraId="675F5598" w14:textId="03807A70" w:rsidR="00957EAC" w:rsidRDefault="003B3B07">
          <w:pPr>
            <w:pStyle w:val="TOC1"/>
            <w:rPr>
              <w:rFonts w:asciiTheme="minorHAnsi" w:eastAsiaTheme="minorEastAsia" w:hAnsiTheme="minorHAnsi" w:cstheme="minorBidi"/>
              <w:b w:val="0"/>
              <w:bCs w:val="0"/>
              <w:sz w:val="22"/>
              <w:szCs w:val="22"/>
            </w:rPr>
          </w:pPr>
          <w:hyperlink w:anchor="_Toc114238279" w:history="1">
            <w:r w:rsidR="00957EAC" w:rsidRPr="004C062B">
              <w:rPr>
                <w:rStyle w:val="Hyperlink"/>
              </w:rPr>
              <w:t>Section 3: Supporting Information</w:t>
            </w:r>
            <w:r w:rsidR="00957EAC">
              <w:rPr>
                <w:webHidden/>
              </w:rPr>
              <w:tab/>
            </w:r>
            <w:r w:rsidR="00957EAC">
              <w:rPr>
                <w:webHidden/>
              </w:rPr>
              <w:fldChar w:fldCharType="begin"/>
            </w:r>
            <w:r w:rsidR="00957EAC">
              <w:rPr>
                <w:webHidden/>
              </w:rPr>
              <w:instrText xml:space="preserve"> PAGEREF _Toc114238279 \h </w:instrText>
            </w:r>
            <w:r w:rsidR="00957EAC">
              <w:rPr>
                <w:webHidden/>
              </w:rPr>
            </w:r>
            <w:r w:rsidR="00957EAC">
              <w:rPr>
                <w:webHidden/>
              </w:rPr>
              <w:fldChar w:fldCharType="separate"/>
            </w:r>
            <w:r w:rsidR="00FE78F7">
              <w:rPr>
                <w:webHidden/>
              </w:rPr>
              <w:t>26</w:t>
            </w:r>
            <w:r w:rsidR="00957EAC">
              <w:rPr>
                <w:webHidden/>
              </w:rPr>
              <w:fldChar w:fldCharType="end"/>
            </w:r>
          </w:hyperlink>
        </w:p>
        <w:p w14:paraId="4F638EF2" w14:textId="77B263D0" w:rsidR="00957EAC" w:rsidRDefault="003B3B07">
          <w:pPr>
            <w:pStyle w:val="TOC1"/>
            <w:rPr>
              <w:rFonts w:asciiTheme="minorHAnsi" w:eastAsiaTheme="minorEastAsia" w:hAnsiTheme="minorHAnsi" w:cstheme="minorBidi"/>
              <w:b w:val="0"/>
              <w:bCs w:val="0"/>
              <w:sz w:val="22"/>
              <w:szCs w:val="22"/>
            </w:rPr>
          </w:pPr>
          <w:hyperlink w:anchor="_Toc114238280" w:history="1">
            <w:r w:rsidR="00957EAC" w:rsidRPr="004C062B">
              <w:rPr>
                <w:rStyle w:val="Hyperlink"/>
              </w:rPr>
              <w:t>Section 4: Pricing Sheet</w:t>
            </w:r>
            <w:r w:rsidR="00957EAC">
              <w:rPr>
                <w:webHidden/>
              </w:rPr>
              <w:tab/>
            </w:r>
            <w:r w:rsidR="00957EAC">
              <w:rPr>
                <w:webHidden/>
              </w:rPr>
              <w:fldChar w:fldCharType="begin"/>
            </w:r>
            <w:r w:rsidR="00957EAC">
              <w:rPr>
                <w:webHidden/>
              </w:rPr>
              <w:instrText xml:space="preserve"> PAGEREF _Toc114238280 \h </w:instrText>
            </w:r>
            <w:r w:rsidR="00957EAC">
              <w:rPr>
                <w:webHidden/>
              </w:rPr>
            </w:r>
            <w:r w:rsidR="00957EAC">
              <w:rPr>
                <w:webHidden/>
              </w:rPr>
              <w:fldChar w:fldCharType="separate"/>
            </w:r>
            <w:r w:rsidR="00FE78F7">
              <w:rPr>
                <w:webHidden/>
              </w:rPr>
              <w:t>32</w:t>
            </w:r>
            <w:r w:rsidR="00957EAC">
              <w:rPr>
                <w:webHidden/>
              </w:rPr>
              <w:fldChar w:fldCharType="end"/>
            </w:r>
          </w:hyperlink>
        </w:p>
        <w:p w14:paraId="396FB4E1" w14:textId="1276D9B2" w:rsidR="00957EAC" w:rsidRDefault="003B3B07">
          <w:pPr>
            <w:pStyle w:val="TOC2"/>
            <w:rPr>
              <w:rFonts w:asciiTheme="minorHAnsi" w:eastAsiaTheme="minorEastAsia" w:hAnsiTheme="minorHAnsi" w:cstheme="minorBidi"/>
              <w:sz w:val="22"/>
              <w:szCs w:val="22"/>
            </w:rPr>
          </w:pPr>
          <w:hyperlink w:anchor="_Toc114238281" w:history="1">
            <w:r w:rsidR="00957EAC" w:rsidRPr="004C062B">
              <w:rPr>
                <w:rStyle w:val="Hyperlink"/>
              </w:rPr>
              <w:t>1.</w:t>
            </w:r>
            <w:r w:rsidR="00957EAC">
              <w:rPr>
                <w:rFonts w:asciiTheme="minorHAnsi" w:eastAsiaTheme="minorEastAsia" w:hAnsiTheme="minorHAnsi" w:cstheme="minorBidi"/>
                <w:sz w:val="22"/>
                <w:szCs w:val="22"/>
              </w:rPr>
              <w:tab/>
            </w:r>
            <w:r w:rsidR="00957EAC" w:rsidRPr="004C062B">
              <w:rPr>
                <w:rStyle w:val="Hyperlink"/>
              </w:rPr>
              <w:t>Pricing and Costs</w:t>
            </w:r>
            <w:r w:rsidR="00957EAC">
              <w:rPr>
                <w:webHidden/>
              </w:rPr>
              <w:tab/>
            </w:r>
            <w:r w:rsidR="00957EAC">
              <w:rPr>
                <w:webHidden/>
              </w:rPr>
              <w:fldChar w:fldCharType="begin"/>
            </w:r>
            <w:r w:rsidR="00957EAC">
              <w:rPr>
                <w:webHidden/>
              </w:rPr>
              <w:instrText xml:space="preserve"> PAGEREF _Toc114238281 \h </w:instrText>
            </w:r>
            <w:r w:rsidR="00957EAC">
              <w:rPr>
                <w:webHidden/>
              </w:rPr>
            </w:r>
            <w:r w:rsidR="00957EAC">
              <w:rPr>
                <w:webHidden/>
              </w:rPr>
              <w:fldChar w:fldCharType="separate"/>
            </w:r>
            <w:r w:rsidR="00FE78F7">
              <w:rPr>
                <w:webHidden/>
              </w:rPr>
              <w:t>32</w:t>
            </w:r>
            <w:r w:rsidR="00957EAC">
              <w:rPr>
                <w:webHidden/>
              </w:rPr>
              <w:fldChar w:fldCharType="end"/>
            </w:r>
          </w:hyperlink>
        </w:p>
        <w:p w14:paraId="0D7AE2D9" w14:textId="7789BC33" w:rsidR="00957EAC" w:rsidRDefault="003B3B07">
          <w:pPr>
            <w:pStyle w:val="TOC1"/>
            <w:rPr>
              <w:rFonts w:asciiTheme="minorHAnsi" w:eastAsiaTheme="minorEastAsia" w:hAnsiTheme="minorHAnsi" w:cstheme="minorBidi"/>
              <w:b w:val="0"/>
              <w:bCs w:val="0"/>
              <w:sz w:val="22"/>
              <w:szCs w:val="22"/>
            </w:rPr>
          </w:pPr>
          <w:hyperlink w:anchor="_Toc114238282" w:history="1">
            <w:r w:rsidR="00957EAC" w:rsidRPr="004C062B">
              <w:rPr>
                <w:rStyle w:val="Hyperlink"/>
              </w:rPr>
              <w:t>Section 5: Freedom of Information</w:t>
            </w:r>
            <w:r w:rsidR="00957EAC">
              <w:rPr>
                <w:webHidden/>
              </w:rPr>
              <w:tab/>
            </w:r>
            <w:r w:rsidR="00957EAC">
              <w:rPr>
                <w:webHidden/>
              </w:rPr>
              <w:fldChar w:fldCharType="begin"/>
            </w:r>
            <w:r w:rsidR="00957EAC">
              <w:rPr>
                <w:webHidden/>
              </w:rPr>
              <w:instrText xml:space="preserve"> PAGEREF _Toc114238282 \h </w:instrText>
            </w:r>
            <w:r w:rsidR="00957EAC">
              <w:rPr>
                <w:webHidden/>
              </w:rPr>
            </w:r>
            <w:r w:rsidR="00957EAC">
              <w:rPr>
                <w:webHidden/>
              </w:rPr>
              <w:fldChar w:fldCharType="separate"/>
            </w:r>
            <w:r w:rsidR="00FE78F7">
              <w:rPr>
                <w:webHidden/>
              </w:rPr>
              <w:t>37</w:t>
            </w:r>
            <w:r w:rsidR="00957EAC">
              <w:rPr>
                <w:webHidden/>
              </w:rPr>
              <w:fldChar w:fldCharType="end"/>
            </w:r>
          </w:hyperlink>
        </w:p>
        <w:p w14:paraId="3E5D60C5" w14:textId="51920070" w:rsidR="00957EAC" w:rsidRDefault="003B3B07">
          <w:pPr>
            <w:pStyle w:val="TOC1"/>
            <w:rPr>
              <w:rFonts w:asciiTheme="minorHAnsi" w:eastAsiaTheme="minorEastAsia" w:hAnsiTheme="minorHAnsi" w:cstheme="minorBidi"/>
              <w:b w:val="0"/>
              <w:bCs w:val="0"/>
              <w:sz w:val="22"/>
              <w:szCs w:val="22"/>
            </w:rPr>
          </w:pPr>
          <w:hyperlink w:anchor="_Toc114238283" w:history="1">
            <w:r w:rsidR="00957EAC" w:rsidRPr="004C062B">
              <w:rPr>
                <w:rStyle w:val="Hyperlink"/>
              </w:rPr>
              <w:t>Section 6: Declaration</w:t>
            </w:r>
            <w:r w:rsidR="00957EAC">
              <w:rPr>
                <w:webHidden/>
              </w:rPr>
              <w:tab/>
            </w:r>
            <w:r w:rsidR="00957EAC">
              <w:rPr>
                <w:webHidden/>
              </w:rPr>
              <w:fldChar w:fldCharType="begin"/>
            </w:r>
            <w:r w:rsidR="00957EAC">
              <w:rPr>
                <w:webHidden/>
              </w:rPr>
              <w:instrText xml:space="preserve"> PAGEREF _Toc114238283 \h </w:instrText>
            </w:r>
            <w:r w:rsidR="00957EAC">
              <w:rPr>
                <w:webHidden/>
              </w:rPr>
            </w:r>
            <w:r w:rsidR="00957EAC">
              <w:rPr>
                <w:webHidden/>
              </w:rPr>
              <w:fldChar w:fldCharType="separate"/>
            </w:r>
            <w:r w:rsidR="00FE78F7">
              <w:rPr>
                <w:webHidden/>
              </w:rPr>
              <w:t>39</w:t>
            </w:r>
            <w:r w:rsidR="00957EAC">
              <w:rPr>
                <w:webHidden/>
              </w:rPr>
              <w:fldChar w:fldCharType="end"/>
            </w:r>
          </w:hyperlink>
        </w:p>
        <w:p w14:paraId="1F56396A" w14:textId="3178DC5F" w:rsidR="00957EAC" w:rsidRDefault="003B3B07">
          <w:pPr>
            <w:pStyle w:val="TOC1"/>
            <w:rPr>
              <w:rFonts w:asciiTheme="minorHAnsi" w:eastAsiaTheme="minorEastAsia" w:hAnsiTheme="minorHAnsi" w:cstheme="minorBidi"/>
              <w:b w:val="0"/>
              <w:bCs w:val="0"/>
              <w:sz w:val="22"/>
              <w:szCs w:val="22"/>
            </w:rPr>
          </w:pPr>
          <w:hyperlink w:anchor="_Toc114238284" w:history="1">
            <w:r w:rsidR="00957EAC" w:rsidRPr="004C062B">
              <w:rPr>
                <w:rStyle w:val="Hyperlink"/>
              </w:rPr>
              <w:t>Section 7: Due diligence</w:t>
            </w:r>
            <w:r w:rsidR="00957EAC">
              <w:rPr>
                <w:webHidden/>
              </w:rPr>
              <w:tab/>
            </w:r>
            <w:r w:rsidR="00957EAC">
              <w:rPr>
                <w:webHidden/>
              </w:rPr>
              <w:fldChar w:fldCharType="begin"/>
            </w:r>
            <w:r w:rsidR="00957EAC">
              <w:rPr>
                <w:webHidden/>
              </w:rPr>
              <w:instrText xml:space="preserve"> PAGEREF _Toc114238284 \h </w:instrText>
            </w:r>
            <w:r w:rsidR="00957EAC">
              <w:rPr>
                <w:webHidden/>
              </w:rPr>
            </w:r>
            <w:r w:rsidR="00957EAC">
              <w:rPr>
                <w:webHidden/>
              </w:rPr>
              <w:fldChar w:fldCharType="separate"/>
            </w:r>
            <w:r w:rsidR="00FE78F7">
              <w:rPr>
                <w:webHidden/>
              </w:rPr>
              <w:t>40</w:t>
            </w:r>
            <w:r w:rsidR="00957EAC">
              <w:rPr>
                <w:webHidden/>
              </w:rPr>
              <w:fldChar w:fldCharType="end"/>
            </w:r>
          </w:hyperlink>
        </w:p>
        <w:p w14:paraId="49E554CD" w14:textId="2C0AF076" w:rsidR="00957EAC" w:rsidRDefault="003B3B07">
          <w:pPr>
            <w:pStyle w:val="TOC1"/>
            <w:rPr>
              <w:rFonts w:asciiTheme="minorHAnsi" w:eastAsiaTheme="minorEastAsia" w:hAnsiTheme="minorHAnsi" w:cstheme="minorBidi"/>
              <w:b w:val="0"/>
              <w:bCs w:val="0"/>
              <w:sz w:val="22"/>
              <w:szCs w:val="22"/>
            </w:rPr>
          </w:pPr>
          <w:hyperlink w:anchor="_Toc114238285" w:history="1">
            <w:r w:rsidR="00957EAC" w:rsidRPr="004C062B">
              <w:rPr>
                <w:rStyle w:val="Hyperlink"/>
              </w:rPr>
              <w:t>Section 8: CONTRACT AWARD</w:t>
            </w:r>
            <w:r w:rsidR="00957EAC">
              <w:rPr>
                <w:webHidden/>
              </w:rPr>
              <w:tab/>
            </w:r>
            <w:r w:rsidR="00957EAC">
              <w:rPr>
                <w:webHidden/>
              </w:rPr>
              <w:fldChar w:fldCharType="begin"/>
            </w:r>
            <w:r w:rsidR="00957EAC">
              <w:rPr>
                <w:webHidden/>
              </w:rPr>
              <w:instrText xml:space="preserve"> PAGEREF _Toc114238285 \h </w:instrText>
            </w:r>
            <w:r w:rsidR="00957EAC">
              <w:rPr>
                <w:webHidden/>
              </w:rPr>
            </w:r>
            <w:r w:rsidR="00957EAC">
              <w:rPr>
                <w:webHidden/>
              </w:rPr>
              <w:fldChar w:fldCharType="separate"/>
            </w:r>
            <w:r w:rsidR="00FE78F7">
              <w:rPr>
                <w:webHidden/>
              </w:rPr>
              <w:t>41</w:t>
            </w:r>
            <w:r w:rsidR="00957EAC">
              <w:rPr>
                <w:webHidden/>
              </w:rPr>
              <w:fldChar w:fldCharType="end"/>
            </w:r>
          </w:hyperlink>
        </w:p>
        <w:p w14:paraId="7DF30646" w14:textId="311F7880" w:rsidR="00957EAC" w:rsidRDefault="003B3B07">
          <w:pPr>
            <w:pStyle w:val="TOC2"/>
            <w:rPr>
              <w:rFonts w:asciiTheme="minorHAnsi" w:eastAsiaTheme="minorEastAsia" w:hAnsiTheme="minorHAnsi" w:cstheme="minorBidi"/>
              <w:sz w:val="22"/>
              <w:szCs w:val="22"/>
            </w:rPr>
          </w:pPr>
          <w:hyperlink w:anchor="_Toc114238286" w:history="1">
            <w:r w:rsidR="00957EAC" w:rsidRPr="004C062B">
              <w:rPr>
                <w:rStyle w:val="Hyperlink"/>
              </w:rPr>
              <w:t>Appendix 1: Conditions of Contract</w:t>
            </w:r>
            <w:r w:rsidR="00957EAC">
              <w:rPr>
                <w:webHidden/>
              </w:rPr>
              <w:tab/>
            </w:r>
            <w:r w:rsidR="00957EAC">
              <w:rPr>
                <w:webHidden/>
              </w:rPr>
              <w:fldChar w:fldCharType="begin"/>
            </w:r>
            <w:r w:rsidR="00957EAC">
              <w:rPr>
                <w:webHidden/>
              </w:rPr>
              <w:instrText xml:space="preserve"> PAGEREF _Toc114238286 \h </w:instrText>
            </w:r>
            <w:r w:rsidR="00957EAC">
              <w:rPr>
                <w:webHidden/>
              </w:rPr>
            </w:r>
            <w:r w:rsidR="00957EAC">
              <w:rPr>
                <w:webHidden/>
              </w:rPr>
              <w:fldChar w:fldCharType="separate"/>
            </w:r>
            <w:r w:rsidR="00FE78F7">
              <w:rPr>
                <w:webHidden/>
              </w:rPr>
              <w:t>42</w:t>
            </w:r>
            <w:r w:rsidR="00957EAC">
              <w:rPr>
                <w:webHidden/>
              </w:rPr>
              <w:fldChar w:fldCharType="end"/>
            </w:r>
          </w:hyperlink>
        </w:p>
        <w:p w14:paraId="7B153348" w14:textId="065EE861" w:rsidR="00957EAC" w:rsidRDefault="00957EAC">
          <w:r>
            <w:rPr>
              <w:b/>
              <w:bCs/>
              <w:noProof/>
            </w:rPr>
            <w:fldChar w:fldCharType="end"/>
          </w:r>
        </w:p>
      </w:sdtContent>
    </w:sdt>
    <w:p w14:paraId="48F180EE" w14:textId="5E0FCF0A" w:rsidR="008F5EC4" w:rsidRPr="00566026" w:rsidRDefault="008F5EC4" w:rsidP="00957EAC">
      <w:pPr>
        <w:pStyle w:val="TOCHeading"/>
        <w:rPr>
          <w:rFonts w:ascii="Arial" w:hAnsi="Arial" w:cs="Arial"/>
          <w:szCs w:val="24"/>
        </w:rPr>
      </w:pPr>
    </w:p>
    <w:p w14:paraId="1525AB1D" w14:textId="77777777" w:rsidR="00A90EAD" w:rsidRPr="00566026" w:rsidRDefault="00A90EAD" w:rsidP="00DC71EB">
      <w:pPr>
        <w:rPr>
          <w:rFonts w:ascii="Arial" w:hAnsi="Arial" w:cs="Arial"/>
          <w:szCs w:val="24"/>
        </w:rPr>
        <w:sectPr w:rsidR="00A90EA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4D2BEF" w:rsidRDefault="00DC71EB" w:rsidP="0001537A">
      <w:pPr>
        <w:pStyle w:val="Heading1"/>
      </w:pPr>
      <w:bookmarkStart w:id="0" w:name="_Toc114238023"/>
      <w:bookmarkStart w:id="1" w:name="_Toc114238158"/>
      <w:r w:rsidRPr="0001537A">
        <w:lastRenderedPageBreak/>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D71AA3">
      <w:pPr>
        <w:pStyle w:val="Heading2"/>
        <w:numPr>
          <w:ilvl w:val="0"/>
          <w:numId w:val="3"/>
        </w:numPr>
        <w:ind w:left="567" w:hanging="567"/>
      </w:pPr>
      <w:bookmarkStart w:id="2" w:name="_Toc114238024"/>
      <w:bookmarkStart w:id="3" w:name="_Toc114238159"/>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7EEA91FB" w14:textId="5BD1872F" w:rsidR="00DC71EB" w:rsidRPr="00730E54" w:rsidRDefault="00904828" w:rsidP="00D71AA3">
      <w:pPr>
        <w:pStyle w:val="ListParagraph"/>
        <w:numPr>
          <w:ilvl w:val="1"/>
          <w:numId w:val="3"/>
        </w:numPr>
        <w:ind w:left="567" w:hanging="567"/>
        <w:rPr>
          <w:rFonts w:cs="Arial"/>
          <w:szCs w:val="24"/>
        </w:rPr>
      </w:pPr>
      <w:r w:rsidRPr="004D2BEF">
        <w:rPr>
          <w:rFonts w:cs="Arial"/>
          <w:szCs w:val="24"/>
        </w:rPr>
        <w:t>North</w:t>
      </w:r>
      <w:r w:rsidR="00274737" w:rsidRPr="004D2BEF">
        <w:rPr>
          <w:rFonts w:cs="Arial"/>
          <w:szCs w:val="24"/>
        </w:rPr>
        <w:t xml:space="preserve"> Northamptonshire Council</w:t>
      </w:r>
      <w:r w:rsidR="00C6739F">
        <w:rPr>
          <w:rFonts w:cs="Arial"/>
          <w:szCs w:val="24"/>
        </w:rPr>
        <w:t xml:space="preserve"> (herea</w:t>
      </w:r>
      <w:r w:rsidR="00C6739F" w:rsidRPr="00C6739F">
        <w:rPr>
          <w:rFonts w:cs="Arial"/>
          <w:szCs w:val="24"/>
        </w:rPr>
        <w:t>fter referred to as “The Council”)</w:t>
      </w:r>
      <w:r w:rsidR="00DC71EB" w:rsidRPr="00C6739F">
        <w:rPr>
          <w:rFonts w:cs="Arial"/>
          <w:szCs w:val="24"/>
        </w:rPr>
        <w:t xml:space="preserve"> invites quotations for the provision </w:t>
      </w:r>
      <w:r w:rsidR="00DC71EB" w:rsidRPr="00730E54">
        <w:rPr>
          <w:rFonts w:cs="Arial"/>
          <w:szCs w:val="24"/>
        </w:rPr>
        <w:t xml:space="preserve">of </w:t>
      </w:r>
      <w:r w:rsidR="00F11477">
        <w:rPr>
          <w:rFonts w:cs="Arial"/>
          <w:szCs w:val="24"/>
        </w:rPr>
        <w:t>pedestrian operated battery powered grounds maintenance equipment as</w:t>
      </w:r>
      <w:r w:rsidR="00470EBD">
        <w:rPr>
          <w:rFonts w:cs="Arial"/>
          <w:szCs w:val="24"/>
        </w:rPr>
        <w:t xml:space="preserve"> </w:t>
      </w:r>
      <w:r w:rsidR="000947B1">
        <w:rPr>
          <w:rFonts w:cs="Arial"/>
          <w:szCs w:val="24"/>
        </w:rPr>
        <w:t xml:space="preserve">per </w:t>
      </w:r>
      <w:r w:rsidR="00470EBD">
        <w:rPr>
          <w:rFonts w:cs="Arial"/>
          <w:szCs w:val="24"/>
        </w:rPr>
        <w:t xml:space="preserve">The Council’s detailed requirements as defined in the </w:t>
      </w:r>
      <w:r w:rsidR="000947B1">
        <w:rPr>
          <w:rFonts w:cs="Arial"/>
          <w:szCs w:val="24"/>
        </w:rPr>
        <w:t>specification</w:t>
      </w:r>
      <w:r w:rsidR="00F11477">
        <w:rPr>
          <w:rFonts w:cs="Arial"/>
          <w:szCs w:val="24"/>
        </w:rPr>
        <w:t xml:space="preserve"> </w:t>
      </w:r>
      <w:r w:rsidR="00470EBD">
        <w:rPr>
          <w:rFonts w:cs="Arial"/>
          <w:szCs w:val="24"/>
        </w:rPr>
        <w:t>at A</w:t>
      </w:r>
      <w:r w:rsidR="00F11477">
        <w:rPr>
          <w:rFonts w:cs="Arial"/>
          <w:szCs w:val="24"/>
        </w:rPr>
        <w:t xml:space="preserve">ppendix </w:t>
      </w:r>
      <w:r w:rsidR="00054390">
        <w:rPr>
          <w:rFonts w:cs="Arial"/>
          <w:szCs w:val="24"/>
        </w:rPr>
        <w:t>2</w:t>
      </w:r>
      <w:r w:rsidR="00DC71EB" w:rsidRPr="00730E54">
        <w:rPr>
          <w:rFonts w:cs="Arial"/>
          <w:szCs w:val="24"/>
        </w:rPr>
        <w:t>.</w:t>
      </w:r>
    </w:p>
    <w:p w14:paraId="11BA045E" w14:textId="77777777" w:rsidR="00A90EAD" w:rsidRPr="004D2BEF" w:rsidRDefault="00A90EAD" w:rsidP="00A90EAD">
      <w:pPr>
        <w:ind w:left="567" w:hanging="567"/>
        <w:rPr>
          <w:rFonts w:ascii="Arial" w:hAnsi="Arial" w:cs="Arial"/>
          <w:szCs w:val="24"/>
        </w:rPr>
      </w:pPr>
    </w:p>
    <w:p w14:paraId="669EF03F" w14:textId="5C1D2219" w:rsidR="00DC71EB" w:rsidRPr="00470EBD" w:rsidRDefault="00DC71EB" w:rsidP="00D71AA3">
      <w:pPr>
        <w:pStyle w:val="ListParagraph"/>
        <w:numPr>
          <w:ilvl w:val="1"/>
          <w:numId w:val="3"/>
        </w:numPr>
        <w:ind w:left="567" w:hanging="567"/>
        <w:rPr>
          <w:rFonts w:cs="Arial"/>
          <w:strike/>
          <w:szCs w:val="24"/>
        </w:rPr>
      </w:pPr>
      <w:r w:rsidRPr="00470EBD">
        <w:rPr>
          <w:rFonts w:cs="Arial"/>
          <w:strike/>
          <w:szCs w:val="24"/>
        </w:rPr>
        <w:t xml:space="preserve">The </w:t>
      </w:r>
      <w:r w:rsidR="00274737" w:rsidRPr="00470EBD">
        <w:rPr>
          <w:rFonts w:cs="Arial"/>
          <w:strike/>
          <w:szCs w:val="24"/>
        </w:rPr>
        <w:t>Council’s</w:t>
      </w:r>
      <w:r w:rsidRPr="00470EBD">
        <w:rPr>
          <w:rFonts w:cs="Arial"/>
          <w:strike/>
          <w:szCs w:val="24"/>
        </w:rPr>
        <w:t xml:space="preserve"> detailed requirements are defined in </w:t>
      </w:r>
      <w:r w:rsidR="00D04D31" w:rsidRPr="00470EBD">
        <w:rPr>
          <w:rFonts w:cs="Arial"/>
          <w:strike/>
          <w:szCs w:val="24"/>
        </w:rPr>
        <w:t>Section</w:t>
      </w:r>
      <w:r w:rsidRPr="00470EBD">
        <w:rPr>
          <w:rFonts w:cs="Arial"/>
          <w:strike/>
          <w:szCs w:val="24"/>
        </w:rPr>
        <w:t xml:space="preserve"> 2</w:t>
      </w:r>
      <w:r w:rsidR="00274737" w:rsidRPr="00470EBD">
        <w:rPr>
          <w:rFonts w:cs="Arial"/>
          <w:strike/>
          <w:szCs w:val="24"/>
        </w:rPr>
        <w:t>:</w:t>
      </w:r>
      <w:r w:rsidRPr="00470EBD">
        <w:rPr>
          <w:rFonts w:cs="Arial"/>
          <w:strike/>
          <w:szCs w:val="24"/>
        </w:rPr>
        <w:t xml:space="preserve"> Specification.</w:t>
      </w:r>
    </w:p>
    <w:p w14:paraId="3E5A92FD" w14:textId="77777777" w:rsidR="00A90EAD" w:rsidRPr="004D2BEF" w:rsidRDefault="00A90EAD" w:rsidP="00A90EAD">
      <w:pPr>
        <w:ind w:left="567" w:hanging="567"/>
        <w:rPr>
          <w:rFonts w:ascii="Arial" w:hAnsi="Arial" w:cs="Arial"/>
          <w:szCs w:val="24"/>
        </w:rPr>
      </w:pPr>
    </w:p>
    <w:p w14:paraId="7A7381C4" w14:textId="3AB0F720" w:rsidR="00DC71EB" w:rsidRPr="004D2BEF" w:rsidRDefault="00DC71EB" w:rsidP="00D71AA3">
      <w:pPr>
        <w:pStyle w:val="ListParagraph"/>
        <w:numPr>
          <w:ilvl w:val="1"/>
          <w:numId w:val="3"/>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Potential Supplier</w:t>
      </w:r>
      <w:r w:rsidRPr="004D2BEF">
        <w:rPr>
          <w:rFonts w:cs="Arial"/>
          <w:szCs w:val="24"/>
        </w:rPr>
        <w:t>;</w:t>
      </w:r>
    </w:p>
    <w:p w14:paraId="5B667E01" w14:textId="41E5AEE9"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1;</w:t>
      </w:r>
    </w:p>
    <w:p w14:paraId="3E9D132F" w14:textId="53D1C801"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D71AA3">
      <w:pPr>
        <w:pStyle w:val="ListParagraph"/>
        <w:numPr>
          <w:ilvl w:val="2"/>
          <w:numId w:val="3"/>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166A4830"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Quotations are to remain open for acceptance for a period of </w:t>
      </w:r>
      <w:r w:rsidRPr="00E272E6">
        <w:rPr>
          <w:rFonts w:cs="Arial"/>
          <w:szCs w:val="24"/>
        </w:rPr>
        <w:t>90</w:t>
      </w:r>
      <w:r w:rsidR="00E272E6">
        <w:rPr>
          <w:rFonts w:cs="Arial"/>
          <w:color w:val="FF0000"/>
          <w:szCs w:val="24"/>
        </w:rPr>
        <w:t xml:space="preserve"> </w:t>
      </w:r>
      <w:r w:rsidRPr="004D2BEF">
        <w:rPr>
          <w:rFonts w:cs="Arial"/>
          <w:szCs w:val="24"/>
        </w:rPr>
        <w:t>days from the Deadline for Submission of Bids.</w:t>
      </w:r>
    </w:p>
    <w:p w14:paraId="281B8C2C" w14:textId="77777777" w:rsidR="00375C27" w:rsidRPr="004D2BEF" w:rsidRDefault="00375C27" w:rsidP="00375C27">
      <w:pPr>
        <w:pStyle w:val="ListParagraph"/>
        <w:ind w:left="567"/>
        <w:rPr>
          <w:rFonts w:cs="Arial"/>
          <w:szCs w:val="24"/>
        </w:rPr>
      </w:pPr>
    </w:p>
    <w:p w14:paraId="43DD3E8A" w14:textId="7F5FAE82" w:rsidR="00375C27" w:rsidRPr="004D2BEF" w:rsidRDefault="00375C27" w:rsidP="00D71AA3">
      <w:pPr>
        <w:pStyle w:val="ListParagraph"/>
        <w:numPr>
          <w:ilvl w:val="1"/>
          <w:numId w:val="3"/>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5A9399A6" w14:textId="77777777" w:rsidR="00375C27" w:rsidRPr="004D2BEF" w:rsidRDefault="00375C27" w:rsidP="00375C27">
      <w:pPr>
        <w:pStyle w:val="ListParagraph"/>
        <w:ind w:left="567"/>
        <w:contextualSpacing w:val="0"/>
        <w:rPr>
          <w:rFonts w:cs="Arial"/>
          <w:szCs w:val="24"/>
        </w:rPr>
      </w:pPr>
    </w:p>
    <w:p w14:paraId="6B7A6E3D" w14:textId="77777777" w:rsidR="00375C27" w:rsidRPr="004D2BEF" w:rsidRDefault="00375C27" w:rsidP="00D71AA3">
      <w:pPr>
        <w:pStyle w:val="ListParagraph"/>
        <w:numPr>
          <w:ilvl w:val="2"/>
          <w:numId w:val="3"/>
        </w:numPr>
        <w:contextualSpacing w:val="0"/>
        <w:rPr>
          <w:rFonts w:cs="Arial"/>
          <w:szCs w:val="24"/>
        </w:rPr>
      </w:pPr>
      <w:r w:rsidRPr="004D2BEF">
        <w:rPr>
          <w:rFonts w:cs="Arial"/>
          <w:szCs w:val="24"/>
        </w:rPr>
        <w:t>The Council will facilitate the exchange of information from the current contract provider(s) with regard to TUPE but does so solely as facilitator and accepts no liability for any information provided. The Council does not warrant the accuracy, completeness or sufficiency of the information provided. Potential Suppliers are expected to carry out their own due diligence and verify the accuracy and adequateness of the information in the event of a TUPE transfer.</w:t>
      </w:r>
    </w:p>
    <w:p w14:paraId="668C0BC1" w14:textId="7215A96B" w:rsidR="008D1BFC" w:rsidRPr="00870C2B" w:rsidRDefault="008D1BFC" w:rsidP="00D71AA3">
      <w:pPr>
        <w:pStyle w:val="ListParagraph"/>
        <w:numPr>
          <w:ilvl w:val="1"/>
          <w:numId w:val="3"/>
        </w:numPr>
        <w:ind w:left="567" w:hanging="567"/>
        <w:rPr>
          <w:rFonts w:cs="Arial"/>
          <w:b/>
          <w:bCs/>
          <w:szCs w:val="24"/>
        </w:rPr>
      </w:pPr>
      <w:r w:rsidRPr="00870C2B">
        <w:rPr>
          <w:rFonts w:cs="Arial"/>
          <w:b/>
          <w:bCs/>
          <w:szCs w:val="24"/>
        </w:rPr>
        <w:lastRenderedPageBreak/>
        <w:t xml:space="preserve">Rights of the Council in Relation to the </w:t>
      </w:r>
      <w:r w:rsidR="001A6398">
        <w:rPr>
          <w:rFonts w:cs="Arial"/>
          <w:b/>
          <w:bCs/>
          <w:szCs w:val="24"/>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D71AA3">
      <w:pPr>
        <w:pStyle w:val="ListParagraph"/>
        <w:numPr>
          <w:ilvl w:val="2"/>
          <w:numId w:val="3"/>
        </w:numPr>
        <w:ind w:left="1701" w:hanging="1134"/>
        <w:rPr>
          <w:rFonts w:cs="Arial"/>
          <w:szCs w:val="24"/>
        </w:rPr>
      </w:pPr>
      <w:r w:rsidRPr="009840DF">
        <w:rPr>
          <w:rFonts w:cs="Arial"/>
          <w:szCs w:val="24"/>
        </w:rPr>
        <w:t>The Council reserves the right to:</w:t>
      </w:r>
    </w:p>
    <w:p w14:paraId="3E2BC8B8" w14:textId="68490838" w:rsidR="008D1BFC" w:rsidRPr="00FF2CC0" w:rsidRDefault="008D1BFC" w:rsidP="00D71AA3">
      <w:pPr>
        <w:pStyle w:val="ListParagraph"/>
        <w:numPr>
          <w:ilvl w:val="0"/>
          <w:numId w:val="26"/>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Council;</w:t>
      </w:r>
    </w:p>
    <w:p w14:paraId="30C00579" w14:textId="633AC5D0" w:rsidR="008D1BFC" w:rsidRPr="00FF2CC0" w:rsidRDefault="008D1BFC" w:rsidP="00D71AA3">
      <w:pPr>
        <w:pStyle w:val="ListParagraph"/>
        <w:numPr>
          <w:ilvl w:val="0"/>
          <w:numId w:val="26"/>
        </w:numPr>
        <w:ind w:left="2268" w:hanging="567"/>
        <w:contextualSpacing w:val="0"/>
        <w:rPr>
          <w:rFonts w:cs="Arial"/>
          <w:szCs w:val="24"/>
        </w:rPr>
      </w:pPr>
      <w:r w:rsidRPr="00FF2CC0">
        <w:rPr>
          <w:rFonts w:cs="Arial"/>
          <w:szCs w:val="24"/>
        </w:rPr>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timetable;</w:t>
      </w:r>
    </w:p>
    <w:p w14:paraId="519EC980" w14:textId="77777777" w:rsidR="008D1BFC" w:rsidRPr="00FF2CC0" w:rsidRDefault="008D1BFC" w:rsidP="00D71AA3">
      <w:pPr>
        <w:pStyle w:val="ListParagraph"/>
        <w:numPr>
          <w:ilvl w:val="0"/>
          <w:numId w:val="26"/>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basis;</w:t>
      </w:r>
    </w:p>
    <w:p w14:paraId="53A50578" w14:textId="6265409D" w:rsidR="008D1BFC" w:rsidRDefault="008D1BFC" w:rsidP="00D71AA3">
      <w:pPr>
        <w:pStyle w:val="ListParagraph"/>
        <w:numPr>
          <w:ilvl w:val="0"/>
          <w:numId w:val="26"/>
        </w:numPr>
        <w:ind w:left="2268" w:hanging="567"/>
        <w:contextualSpacing w:val="0"/>
        <w:rPr>
          <w:rFonts w:cs="Arial"/>
          <w:szCs w:val="24"/>
        </w:rPr>
      </w:pPr>
      <w:r w:rsidRPr="00FF2CC0">
        <w:rPr>
          <w:rFonts w:cs="Arial"/>
          <w:szCs w:val="24"/>
        </w:rPr>
        <w:t>Choose not to award any contract as a result of this procurement process; and/or</w:t>
      </w:r>
    </w:p>
    <w:p w14:paraId="7CCFC1DA" w14:textId="70E1E7A2" w:rsidR="008D1BFC" w:rsidRPr="00730E54" w:rsidRDefault="008D1BFC" w:rsidP="00D71AA3">
      <w:pPr>
        <w:pStyle w:val="ListParagraph"/>
        <w:numPr>
          <w:ilvl w:val="0"/>
          <w:numId w:val="26"/>
        </w:numPr>
        <w:ind w:left="2268" w:hanging="567"/>
        <w:contextualSpacing w:val="0"/>
        <w:rPr>
          <w:rFonts w:cs="Arial"/>
          <w:szCs w:val="24"/>
        </w:rPr>
      </w:pPr>
      <w:r w:rsidRPr="00730E54">
        <w:rPr>
          <w:rFonts w:cs="Arial"/>
          <w:szCs w:val="24"/>
        </w:rPr>
        <w:t xml:space="preserve">Reject any </w:t>
      </w:r>
      <w:r w:rsidR="001A6398" w:rsidRPr="00730E54">
        <w:rPr>
          <w:rFonts w:cs="Arial"/>
          <w:szCs w:val="24"/>
        </w:rPr>
        <w:t>RFQ</w:t>
      </w:r>
      <w:r w:rsidRPr="00730E54">
        <w:rPr>
          <w:rFonts w:cs="Arial"/>
          <w:szCs w:val="24"/>
        </w:rPr>
        <w:t xml:space="preserve"> Responses that are over budget without further evaluation of the response. </w:t>
      </w:r>
    </w:p>
    <w:p w14:paraId="396013AE" w14:textId="5798A93F" w:rsidR="008D1BFC" w:rsidRDefault="008D1BFC" w:rsidP="00A90EAD">
      <w:pPr>
        <w:ind w:left="567" w:hanging="567"/>
        <w:rPr>
          <w:rFonts w:ascii="Arial" w:hAnsi="Arial" w:cs="Arial"/>
          <w:szCs w:val="24"/>
        </w:rPr>
      </w:pPr>
    </w:p>
    <w:p w14:paraId="288DF467" w14:textId="63C4C6C6" w:rsidR="000719A2" w:rsidRPr="000719A2" w:rsidRDefault="000719A2" w:rsidP="00D71AA3">
      <w:pPr>
        <w:pStyle w:val="ListParagraph"/>
        <w:numPr>
          <w:ilvl w:val="1"/>
          <w:numId w:val="3"/>
        </w:numPr>
        <w:ind w:left="567" w:hanging="567"/>
        <w:rPr>
          <w:rFonts w:cs="Arial"/>
          <w:i/>
          <w:iCs/>
          <w:szCs w:val="24"/>
        </w:rPr>
      </w:pPr>
      <w:bookmarkStart w:id="4" w:name="_Hlk68852071"/>
      <w:r w:rsidRPr="000719A2">
        <w:rPr>
          <w:rFonts w:cs="Arial"/>
          <w:szCs w:val="24"/>
        </w:rPr>
        <w:t>Answer fully all relevant questions and respond in accordance with any specific requests as detailed in the question e.g., maximum word/page limits, etc.</w:t>
      </w:r>
    </w:p>
    <w:p w14:paraId="51D022D2" w14:textId="1754F83C" w:rsidR="00F40990" w:rsidRPr="00730E54" w:rsidRDefault="00F40990" w:rsidP="00D71AA3">
      <w:pPr>
        <w:pStyle w:val="ListParagraph"/>
        <w:numPr>
          <w:ilvl w:val="2"/>
          <w:numId w:val="3"/>
        </w:numPr>
        <w:ind w:left="1701" w:hanging="1134"/>
        <w:rPr>
          <w:rFonts w:cs="Arial"/>
          <w:i/>
          <w:iCs/>
          <w:szCs w:val="24"/>
        </w:rPr>
      </w:pPr>
      <w:bookmarkStart w:id="5" w:name="_Hlk68852887"/>
      <w:bookmarkStart w:id="6" w:name="_Hlk68853589"/>
      <w:r w:rsidRPr="00730E54">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730E54">
        <w:rPr>
          <w:rFonts w:cs="Arial"/>
          <w:szCs w:val="24"/>
        </w:rPr>
        <w:t>; i.e.;</w:t>
      </w:r>
      <w:r w:rsidRPr="00730E54">
        <w:rPr>
          <w:rFonts w:cs="Arial"/>
          <w:szCs w:val="24"/>
        </w:rPr>
        <w:t xml:space="preserve"> </w:t>
      </w:r>
      <w:r w:rsidR="00E61C89" w:rsidRPr="00730E54">
        <w:rPr>
          <w:rFonts w:cs="Arial"/>
          <w:szCs w:val="24"/>
        </w:rPr>
        <w:t>wo</w:t>
      </w:r>
      <w:r w:rsidRPr="00730E54">
        <w:rPr>
          <w:rFonts w:cs="Arial"/>
          <w:szCs w:val="24"/>
        </w:rPr>
        <w:t>rds submitted over this limit may/will not be evaluated</w:t>
      </w:r>
      <w:r w:rsidR="00E272E6" w:rsidRPr="00730E54">
        <w:rPr>
          <w:rFonts w:cs="Arial"/>
          <w:szCs w:val="24"/>
        </w:rPr>
        <w:t>.</w:t>
      </w:r>
    </w:p>
    <w:p w14:paraId="16A1AF94" w14:textId="3C7F3CDB" w:rsidR="000719A2" w:rsidRPr="00730E54" w:rsidRDefault="00F40990" w:rsidP="00D71AA3">
      <w:pPr>
        <w:pStyle w:val="ListParagraph"/>
        <w:numPr>
          <w:ilvl w:val="2"/>
          <w:numId w:val="3"/>
        </w:numPr>
        <w:ind w:left="1701" w:hanging="1134"/>
        <w:rPr>
          <w:rFonts w:cs="Arial"/>
          <w:i/>
          <w:iCs/>
          <w:szCs w:val="24"/>
        </w:rPr>
      </w:pPr>
      <w:r w:rsidRPr="00F40990">
        <w:rPr>
          <w:rFonts w:cs="Arial"/>
          <w:szCs w:val="24"/>
        </w:rPr>
        <w:t xml:space="preserve">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w:t>
      </w:r>
      <w:r w:rsidRPr="00730E54">
        <w:rPr>
          <w:rFonts w:cs="Arial"/>
          <w:szCs w:val="24"/>
        </w:rPr>
        <w:t xml:space="preserve">to join words. Words submitted over this limit will not be evaluated. </w:t>
      </w:r>
      <w:bookmarkEnd w:id="5"/>
    </w:p>
    <w:p w14:paraId="70B71407" w14:textId="77777777"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6"/>
    <w:p w14:paraId="0BD3E256" w14:textId="2BFEB568"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D71AA3">
      <w:pPr>
        <w:pStyle w:val="Heading2"/>
        <w:numPr>
          <w:ilvl w:val="0"/>
          <w:numId w:val="3"/>
        </w:numPr>
        <w:ind w:left="567" w:hanging="567"/>
      </w:pPr>
      <w:bookmarkStart w:id="7" w:name="_Toc114238025"/>
      <w:bookmarkStart w:id="8" w:name="_Toc114238160"/>
      <w:r w:rsidRPr="00566026">
        <w:lastRenderedPageBreak/>
        <w:t>P</w:t>
      </w:r>
      <w:r w:rsidR="00A90EAD" w:rsidRPr="00566026">
        <w:t>rocurement Timetable</w:t>
      </w:r>
      <w:bookmarkEnd w:id="7"/>
      <w:bookmarkEnd w:id="8"/>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D71AA3">
      <w:pPr>
        <w:pStyle w:val="ListParagraph"/>
        <w:numPr>
          <w:ilvl w:val="1"/>
          <w:numId w:val="3"/>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D71AA3">
      <w:pPr>
        <w:pStyle w:val="ListParagraph"/>
        <w:numPr>
          <w:ilvl w:val="1"/>
          <w:numId w:val="3"/>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D71AA3">
      <w:pPr>
        <w:pStyle w:val="ListParagraph"/>
        <w:numPr>
          <w:ilvl w:val="1"/>
          <w:numId w:val="3"/>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67588933"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9"/>
        <w:gridCol w:w="4190"/>
        <w:gridCol w:w="4330"/>
      </w:tblGrid>
      <w:tr w:rsidR="00A90EAD" w:rsidRPr="00566026" w14:paraId="649BE5E3" w14:textId="77777777" w:rsidTr="00054390">
        <w:trPr>
          <w:trHeight w:val="567"/>
          <w:tblHeader/>
        </w:trPr>
        <w:tc>
          <w:tcPr>
            <w:tcW w:w="264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5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0FDCB347" w14:textId="77777777" w:rsidTr="00054390">
        <w:trPr>
          <w:trHeight w:val="284"/>
        </w:trPr>
        <w:tc>
          <w:tcPr>
            <w:tcW w:w="374" w:type="pct"/>
            <w:tcBorders>
              <w:right w:val="nil"/>
            </w:tcBorders>
          </w:tcPr>
          <w:p w14:paraId="4BCF136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275"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51" w:type="pct"/>
          </w:tcPr>
          <w:p w14:paraId="5C06E71A" w14:textId="51B6CD79" w:rsidR="00A90EAD" w:rsidRPr="00566026" w:rsidRDefault="003B3B07"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3-10-10T00:00:00Z">
                  <w:dateFormat w:val="dddd, d MMMM yyyy"/>
                  <w:lid w:val="en-GB"/>
                  <w:storeMappedDataAs w:val="dateTime"/>
                  <w:calendar w:val="gregorian"/>
                </w:date>
              </w:sdtPr>
              <w:sdtEndPr>
                <w:rPr>
                  <w:rStyle w:val="DefaultParagraphFont"/>
                  <w:rFonts w:ascii="Times New Roman" w:hAnsi="Times New Roman"/>
                </w:rPr>
              </w:sdtEndPr>
              <w:sdtContent>
                <w:r w:rsidR="00BC78AF">
                  <w:rPr>
                    <w:rStyle w:val="Arial11"/>
                    <w:rFonts w:cs="Arial"/>
                    <w:b w:val="0"/>
                    <w:bCs/>
                    <w:sz w:val="24"/>
                    <w:szCs w:val="24"/>
                  </w:rPr>
                  <w:t>Tuesday, 10 October 2023</w:t>
                </w:r>
              </w:sdtContent>
            </w:sdt>
          </w:p>
        </w:tc>
      </w:tr>
      <w:tr w:rsidR="00A90EAD" w:rsidRPr="00566026" w14:paraId="3D03A793" w14:textId="77777777" w:rsidTr="00054390">
        <w:trPr>
          <w:trHeight w:val="284"/>
        </w:trPr>
        <w:tc>
          <w:tcPr>
            <w:tcW w:w="374" w:type="pct"/>
            <w:tcBorders>
              <w:right w:val="nil"/>
            </w:tcBorders>
          </w:tcPr>
          <w:p w14:paraId="20D674A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275"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9"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9"/>
          </w:p>
        </w:tc>
        <w:tc>
          <w:tcPr>
            <w:tcW w:w="2351" w:type="pct"/>
          </w:tcPr>
          <w:p w14:paraId="5C762F5B" w14:textId="20941C04" w:rsidR="00A90EAD" w:rsidRPr="00566026" w:rsidRDefault="003B3B07" w:rsidP="00791FAC">
            <w:pPr>
              <w:pStyle w:val="BodyText"/>
              <w:spacing w:after="60"/>
              <w:rPr>
                <w:rFonts w:ascii="Arial" w:hAnsi="Arial" w:cs="Arial"/>
                <w:b w:val="0"/>
                <w:bCs/>
                <w:szCs w:val="24"/>
              </w:rPr>
            </w:pPr>
            <w:sdt>
              <w:sdtPr>
                <w:rPr>
                  <w:rStyle w:val="Arial11"/>
                  <w:rFonts w:cs="Arial"/>
                  <w:b w:val="0"/>
                  <w:bCs/>
                  <w:sz w:val="24"/>
                  <w:szCs w:val="24"/>
                </w:rPr>
                <w:id w:val="-1749331564"/>
                <w:placeholder>
                  <w:docPart w:val="3791A051C55E43E3B5D577BACAB22F4C"/>
                </w:placeholder>
                <w:date w:fullDate="2023-10-24T00:00:00Z">
                  <w:dateFormat w:val="dddd, d MMMM yyyy"/>
                  <w:lid w:val="en-GB"/>
                  <w:storeMappedDataAs w:val="dateTime"/>
                  <w:calendar w:val="gregorian"/>
                </w:date>
              </w:sdtPr>
              <w:sdtEndPr>
                <w:rPr>
                  <w:rStyle w:val="DefaultParagraphFont"/>
                  <w:rFonts w:ascii="Times New Roman" w:hAnsi="Times New Roman"/>
                </w:rPr>
              </w:sdtEndPr>
              <w:sdtContent>
                <w:r w:rsidR="00BC78AF">
                  <w:rPr>
                    <w:rStyle w:val="Arial11"/>
                    <w:rFonts w:cs="Arial"/>
                    <w:b w:val="0"/>
                    <w:bCs/>
                    <w:sz w:val="24"/>
                    <w:szCs w:val="24"/>
                  </w:rPr>
                  <w:t>Tuesday, 24 October 2023</w:t>
                </w:r>
              </w:sdtContent>
            </w:sdt>
          </w:p>
        </w:tc>
      </w:tr>
      <w:tr w:rsidR="00A90EAD" w:rsidRPr="00566026" w14:paraId="0D6C2C14" w14:textId="77777777" w:rsidTr="00054390">
        <w:trPr>
          <w:trHeight w:val="284"/>
        </w:trPr>
        <w:tc>
          <w:tcPr>
            <w:tcW w:w="374" w:type="pct"/>
            <w:tcBorders>
              <w:right w:val="nil"/>
            </w:tcBorders>
          </w:tcPr>
          <w:p w14:paraId="5040935C"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275"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51" w:type="pct"/>
          </w:tcPr>
          <w:p w14:paraId="446FBB2B" w14:textId="3A7F45E8" w:rsidR="00A90EAD" w:rsidRPr="00566026" w:rsidRDefault="003B3B07"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3-10-27T00:00:00Z">
                  <w:dateFormat w:val="dddd, d MMMM yyyy"/>
                  <w:lid w:val="en-GB"/>
                  <w:storeMappedDataAs w:val="dateTime"/>
                  <w:calendar w:val="gregorian"/>
                </w:date>
              </w:sdtPr>
              <w:sdtEndPr>
                <w:rPr>
                  <w:rStyle w:val="DefaultParagraphFont"/>
                  <w:rFonts w:ascii="Times New Roman" w:hAnsi="Times New Roman"/>
                </w:rPr>
              </w:sdtEndPr>
              <w:sdtContent>
                <w:r w:rsidR="00BC78AF">
                  <w:rPr>
                    <w:rStyle w:val="Arial11"/>
                    <w:rFonts w:cs="Arial"/>
                    <w:b w:val="0"/>
                    <w:bCs/>
                    <w:sz w:val="24"/>
                    <w:szCs w:val="24"/>
                  </w:rPr>
                  <w:t>Friday, 27 October 2023</w:t>
                </w:r>
              </w:sdtContent>
            </w:sdt>
          </w:p>
        </w:tc>
      </w:tr>
      <w:tr w:rsidR="00B934E1" w:rsidRPr="00566026" w14:paraId="2DAA966B" w14:textId="77777777" w:rsidTr="00054390">
        <w:trPr>
          <w:trHeight w:val="284"/>
        </w:trPr>
        <w:tc>
          <w:tcPr>
            <w:tcW w:w="374" w:type="pct"/>
            <w:tcBorders>
              <w:right w:val="nil"/>
            </w:tcBorders>
          </w:tcPr>
          <w:p w14:paraId="4011EEE3" w14:textId="77777777" w:rsidR="00B934E1" w:rsidRPr="00566026" w:rsidRDefault="00B934E1" w:rsidP="00D71AA3">
            <w:pPr>
              <w:pStyle w:val="BodyText"/>
              <w:numPr>
                <w:ilvl w:val="0"/>
                <w:numId w:val="4"/>
              </w:numPr>
              <w:spacing w:after="60"/>
              <w:ind w:left="425" w:hanging="425"/>
              <w:rPr>
                <w:rFonts w:ascii="Arial" w:hAnsi="Arial" w:cs="Arial"/>
                <w:b w:val="0"/>
                <w:bCs/>
                <w:szCs w:val="24"/>
              </w:rPr>
            </w:pPr>
          </w:p>
        </w:tc>
        <w:tc>
          <w:tcPr>
            <w:tcW w:w="2275" w:type="pct"/>
            <w:tcBorders>
              <w:left w:val="nil"/>
            </w:tcBorders>
          </w:tcPr>
          <w:p w14:paraId="0B065C53" w14:textId="15D81457" w:rsidR="00B934E1" w:rsidRPr="00566026" w:rsidRDefault="00B934E1"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51" w:type="pct"/>
          </w:tcPr>
          <w:p w14:paraId="0E10982C" w14:textId="6CACFE8D" w:rsidR="00B934E1" w:rsidRDefault="00054390" w:rsidP="00791FAC">
            <w:pPr>
              <w:pStyle w:val="BodyText"/>
              <w:spacing w:after="60"/>
              <w:rPr>
                <w:rStyle w:val="Arial11"/>
                <w:rFonts w:cs="Arial"/>
                <w:b w:val="0"/>
                <w:bCs/>
                <w:sz w:val="24"/>
                <w:szCs w:val="24"/>
              </w:rPr>
            </w:pPr>
            <w:r w:rsidRPr="00054390">
              <w:rPr>
                <w:rStyle w:val="Arial11"/>
                <w:rFonts w:cs="Arial"/>
                <w:sz w:val="24"/>
                <w:szCs w:val="24"/>
              </w:rPr>
              <w:t>1</w:t>
            </w:r>
            <w:r w:rsidRPr="00054390">
              <w:rPr>
                <w:rStyle w:val="Arial11"/>
                <w:sz w:val="24"/>
              </w:rPr>
              <w:t>2</w:t>
            </w:r>
            <w:r>
              <w:rPr>
                <w:rStyle w:val="Arial11"/>
                <w:bCs/>
                <w:sz w:val="24"/>
              </w:rPr>
              <w:t xml:space="preserve">:00pm on </w:t>
            </w:r>
            <w:sdt>
              <w:sdtPr>
                <w:rPr>
                  <w:rStyle w:val="Arial11"/>
                  <w:rFonts w:cs="Arial"/>
                  <w:b w:val="0"/>
                  <w:bCs/>
                  <w:sz w:val="24"/>
                  <w:szCs w:val="24"/>
                </w:rPr>
                <w:id w:val="-2058163734"/>
                <w:placeholder>
                  <w:docPart w:val="CC63B2AFA8B544799A8701439F0C2D70"/>
                </w:placeholder>
                <w:date w:fullDate="2023-11-10T00:00:00Z">
                  <w:dateFormat w:val="dddd, d MMMM yyyy"/>
                  <w:lid w:val="en-GB"/>
                  <w:storeMappedDataAs w:val="dateTime"/>
                  <w:calendar w:val="gregorian"/>
                </w:date>
              </w:sdtPr>
              <w:sdtEndPr>
                <w:rPr>
                  <w:rStyle w:val="DefaultParagraphFont"/>
                  <w:rFonts w:ascii="Times New Roman" w:hAnsi="Times New Roman"/>
                </w:rPr>
              </w:sdtEndPr>
              <w:sdtContent>
                <w:r w:rsidR="00BC78AF">
                  <w:rPr>
                    <w:rStyle w:val="Arial11"/>
                    <w:rFonts w:cs="Arial"/>
                    <w:b w:val="0"/>
                    <w:bCs/>
                    <w:sz w:val="24"/>
                    <w:szCs w:val="24"/>
                  </w:rPr>
                  <w:t>Friday, 10 November 2023</w:t>
                </w:r>
              </w:sdtContent>
            </w:sdt>
          </w:p>
        </w:tc>
      </w:tr>
      <w:tr w:rsidR="00B934E1" w:rsidRPr="00566026" w14:paraId="5EA03AEF" w14:textId="77777777" w:rsidTr="00054390">
        <w:trPr>
          <w:trHeight w:val="284"/>
        </w:trPr>
        <w:tc>
          <w:tcPr>
            <w:tcW w:w="374" w:type="pct"/>
            <w:tcBorders>
              <w:right w:val="nil"/>
            </w:tcBorders>
          </w:tcPr>
          <w:p w14:paraId="5D234D60" w14:textId="77777777" w:rsidR="00B934E1" w:rsidRPr="00566026" w:rsidRDefault="00B934E1" w:rsidP="00D71AA3">
            <w:pPr>
              <w:pStyle w:val="BodyText"/>
              <w:numPr>
                <w:ilvl w:val="0"/>
                <w:numId w:val="4"/>
              </w:numPr>
              <w:spacing w:after="60"/>
              <w:ind w:left="425" w:hanging="425"/>
              <w:rPr>
                <w:rFonts w:ascii="Arial" w:hAnsi="Arial" w:cs="Arial"/>
                <w:b w:val="0"/>
                <w:bCs/>
                <w:szCs w:val="24"/>
              </w:rPr>
            </w:pPr>
          </w:p>
        </w:tc>
        <w:tc>
          <w:tcPr>
            <w:tcW w:w="2275" w:type="pct"/>
            <w:tcBorders>
              <w:left w:val="nil"/>
            </w:tcBorders>
          </w:tcPr>
          <w:p w14:paraId="2E5C3C4F" w14:textId="60F43C81" w:rsidR="00B934E1" w:rsidRPr="00054390" w:rsidRDefault="00B934E1" w:rsidP="00791FAC">
            <w:pPr>
              <w:pStyle w:val="BodyText"/>
              <w:spacing w:after="60"/>
              <w:rPr>
                <w:rFonts w:ascii="Arial" w:hAnsi="Arial" w:cs="Arial"/>
                <w:b w:val="0"/>
                <w:bCs/>
                <w:szCs w:val="24"/>
              </w:rPr>
            </w:pPr>
            <w:r w:rsidRPr="00054390">
              <w:rPr>
                <w:rFonts w:ascii="Arial" w:hAnsi="Arial" w:cs="Arial"/>
                <w:b w:val="0"/>
                <w:bCs/>
                <w:szCs w:val="24"/>
              </w:rPr>
              <w:t>Evaluation of Bids Received*</w:t>
            </w:r>
          </w:p>
        </w:tc>
        <w:tc>
          <w:tcPr>
            <w:tcW w:w="2351" w:type="pct"/>
          </w:tcPr>
          <w:p w14:paraId="238273C6" w14:textId="026B66C7" w:rsidR="00B934E1" w:rsidRDefault="003B3B07" w:rsidP="00791FAC">
            <w:pPr>
              <w:pStyle w:val="BodyText"/>
              <w:spacing w:after="60"/>
              <w:rPr>
                <w:rStyle w:val="Arial11"/>
                <w:rFonts w:cs="Arial"/>
                <w:b w:val="0"/>
                <w:bCs/>
                <w:sz w:val="24"/>
                <w:szCs w:val="24"/>
              </w:rPr>
            </w:pPr>
            <w:sdt>
              <w:sdtPr>
                <w:rPr>
                  <w:rStyle w:val="Arial11"/>
                  <w:rFonts w:cs="Arial"/>
                  <w:b w:val="0"/>
                  <w:bCs/>
                  <w:sz w:val="24"/>
                  <w:szCs w:val="24"/>
                </w:rPr>
                <w:id w:val="278919241"/>
                <w:placeholder>
                  <w:docPart w:val="B4B41267CCD14379B24E6469563EB3F3"/>
                </w:placeholder>
                <w:date w:fullDate="2023-11-24T00:00:00Z">
                  <w:dateFormat w:val="dddd, d MMMM yyyy"/>
                  <w:lid w:val="en-GB"/>
                  <w:storeMappedDataAs w:val="dateTime"/>
                  <w:calendar w:val="gregorian"/>
                </w:date>
              </w:sdtPr>
              <w:sdtEndPr>
                <w:rPr>
                  <w:rStyle w:val="DefaultParagraphFont"/>
                  <w:rFonts w:ascii="Times New Roman" w:hAnsi="Times New Roman"/>
                </w:rPr>
              </w:sdtEndPr>
              <w:sdtContent>
                <w:r w:rsidR="00BC78AF">
                  <w:rPr>
                    <w:rStyle w:val="Arial11"/>
                    <w:rFonts w:cs="Arial"/>
                    <w:b w:val="0"/>
                    <w:bCs/>
                    <w:sz w:val="24"/>
                    <w:szCs w:val="24"/>
                  </w:rPr>
                  <w:t>Friday, 24 November 2023</w:t>
                </w:r>
              </w:sdtContent>
            </w:sdt>
          </w:p>
        </w:tc>
      </w:tr>
      <w:tr w:rsidR="00B934E1" w:rsidRPr="00566026" w14:paraId="4253FC30" w14:textId="77777777" w:rsidTr="00054390">
        <w:trPr>
          <w:trHeight w:val="284"/>
        </w:trPr>
        <w:tc>
          <w:tcPr>
            <w:tcW w:w="374" w:type="pct"/>
            <w:tcBorders>
              <w:right w:val="nil"/>
            </w:tcBorders>
          </w:tcPr>
          <w:p w14:paraId="09E3AB60" w14:textId="77777777" w:rsidR="00B934E1" w:rsidRPr="00566026" w:rsidRDefault="00B934E1" w:rsidP="00D71AA3">
            <w:pPr>
              <w:pStyle w:val="BodyText"/>
              <w:numPr>
                <w:ilvl w:val="0"/>
                <w:numId w:val="4"/>
              </w:numPr>
              <w:spacing w:after="60"/>
              <w:ind w:left="425" w:hanging="425"/>
              <w:rPr>
                <w:rFonts w:ascii="Arial" w:hAnsi="Arial" w:cs="Arial"/>
                <w:b w:val="0"/>
                <w:bCs/>
                <w:szCs w:val="24"/>
              </w:rPr>
            </w:pPr>
          </w:p>
        </w:tc>
        <w:tc>
          <w:tcPr>
            <w:tcW w:w="2275" w:type="pct"/>
            <w:tcBorders>
              <w:left w:val="nil"/>
            </w:tcBorders>
          </w:tcPr>
          <w:p w14:paraId="7E322683" w14:textId="55ED90F7" w:rsidR="00B934E1" w:rsidRPr="00054390" w:rsidRDefault="00B934E1" w:rsidP="00791FAC">
            <w:pPr>
              <w:pStyle w:val="BodyText"/>
              <w:spacing w:after="60"/>
              <w:rPr>
                <w:rFonts w:ascii="Arial" w:hAnsi="Arial" w:cs="Arial"/>
                <w:b w:val="0"/>
                <w:bCs/>
                <w:szCs w:val="24"/>
              </w:rPr>
            </w:pPr>
            <w:r w:rsidRPr="00054390">
              <w:rPr>
                <w:rFonts w:ascii="Arial" w:hAnsi="Arial" w:cs="Arial"/>
                <w:b w:val="0"/>
                <w:bCs/>
                <w:szCs w:val="24"/>
              </w:rPr>
              <w:t>Contract Award*</w:t>
            </w:r>
          </w:p>
        </w:tc>
        <w:tc>
          <w:tcPr>
            <w:tcW w:w="2351" w:type="pct"/>
          </w:tcPr>
          <w:p w14:paraId="64FC68F9" w14:textId="1218D3F8" w:rsidR="00B934E1" w:rsidRPr="00566026" w:rsidRDefault="003B3B07" w:rsidP="00791FAC">
            <w:pPr>
              <w:pStyle w:val="BodyText"/>
              <w:spacing w:after="60"/>
              <w:rPr>
                <w:rFonts w:ascii="Arial" w:hAnsi="Arial" w:cs="Arial"/>
                <w:b w:val="0"/>
                <w:bCs/>
                <w:szCs w:val="24"/>
              </w:rPr>
            </w:pPr>
            <w:sdt>
              <w:sdtPr>
                <w:rPr>
                  <w:rStyle w:val="Arial11"/>
                  <w:rFonts w:cs="Arial"/>
                  <w:b w:val="0"/>
                  <w:bCs/>
                  <w:sz w:val="24"/>
                  <w:szCs w:val="24"/>
                </w:rPr>
                <w:id w:val="17976737"/>
                <w:placeholder>
                  <w:docPart w:val="4ADF20EA90944AA89862EB4BE203F513"/>
                </w:placeholder>
                <w:date w:fullDate="2023-12-01T00:00:00Z">
                  <w:dateFormat w:val="dddd, d MMMM yyyy"/>
                  <w:lid w:val="en-GB"/>
                  <w:storeMappedDataAs w:val="dateTime"/>
                  <w:calendar w:val="gregorian"/>
                </w:date>
              </w:sdtPr>
              <w:sdtEndPr>
                <w:rPr>
                  <w:rStyle w:val="DefaultParagraphFont"/>
                  <w:rFonts w:ascii="Times New Roman" w:hAnsi="Times New Roman"/>
                </w:rPr>
              </w:sdtEndPr>
              <w:sdtContent>
                <w:r w:rsidR="00BC78AF">
                  <w:rPr>
                    <w:rStyle w:val="Arial11"/>
                    <w:rFonts w:cs="Arial"/>
                    <w:b w:val="0"/>
                    <w:bCs/>
                    <w:sz w:val="24"/>
                    <w:szCs w:val="24"/>
                  </w:rPr>
                  <w:t>Friday, 1 December 2023</w:t>
                </w:r>
              </w:sdtContent>
            </w:sdt>
          </w:p>
        </w:tc>
      </w:tr>
      <w:tr w:rsidR="00B934E1" w:rsidRPr="00566026" w14:paraId="07C8BF75" w14:textId="77777777" w:rsidTr="00054390">
        <w:trPr>
          <w:trHeight w:val="284"/>
        </w:trPr>
        <w:tc>
          <w:tcPr>
            <w:tcW w:w="374" w:type="pct"/>
            <w:tcBorders>
              <w:right w:val="nil"/>
            </w:tcBorders>
          </w:tcPr>
          <w:p w14:paraId="2AFE8E36" w14:textId="77777777" w:rsidR="00B934E1" w:rsidRPr="00566026" w:rsidRDefault="00B934E1" w:rsidP="00D71AA3">
            <w:pPr>
              <w:pStyle w:val="BodyText"/>
              <w:numPr>
                <w:ilvl w:val="0"/>
                <w:numId w:val="4"/>
              </w:numPr>
              <w:spacing w:after="60"/>
              <w:ind w:left="425" w:hanging="425"/>
              <w:rPr>
                <w:rFonts w:ascii="Arial" w:hAnsi="Arial" w:cs="Arial"/>
                <w:b w:val="0"/>
                <w:bCs/>
                <w:szCs w:val="24"/>
              </w:rPr>
            </w:pPr>
          </w:p>
        </w:tc>
        <w:tc>
          <w:tcPr>
            <w:tcW w:w="2275" w:type="pct"/>
            <w:tcBorders>
              <w:left w:val="nil"/>
            </w:tcBorders>
          </w:tcPr>
          <w:p w14:paraId="02A2801E" w14:textId="46067559" w:rsidR="00B934E1" w:rsidRPr="00054390" w:rsidRDefault="00B934E1" w:rsidP="00791FAC">
            <w:pPr>
              <w:pStyle w:val="BodyText"/>
              <w:spacing w:after="60"/>
              <w:rPr>
                <w:rFonts w:ascii="Arial" w:hAnsi="Arial" w:cs="Arial"/>
                <w:b w:val="0"/>
                <w:bCs/>
                <w:szCs w:val="24"/>
              </w:rPr>
            </w:pPr>
            <w:r w:rsidRPr="00054390">
              <w:rPr>
                <w:rFonts w:ascii="Arial" w:hAnsi="Arial" w:cs="Arial"/>
                <w:b w:val="0"/>
                <w:bCs/>
                <w:szCs w:val="24"/>
              </w:rPr>
              <w:t>Contract Start*</w:t>
            </w:r>
          </w:p>
        </w:tc>
        <w:tc>
          <w:tcPr>
            <w:tcW w:w="2351" w:type="pct"/>
          </w:tcPr>
          <w:p w14:paraId="2F19B1DA" w14:textId="5CFBBC8D" w:rsidR="00B934E1" w:rsidRPr="00566026" w:rsidRDefault="003B3B07"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DC06E84A9A5E45CC93C283E7206F15E6"/>
                </w:placeholder>
                <w:date w:fullDate="2023-12-04T00:00:00Z">
                  <w:dateFormat w:val="dddd, d MMMM yyyy"/>
                  <w:lid w:val="en-GB"/>
                  <w:storeMappedDataAs w:val="dateTime"/>
                  <w:calendar w:val="gregorian"/>
                </w:date>
              </w:sdtPr>
              <w:sdtEndPr>
                <w:rPr>
                  <w:rStyle w:val="DefaultParagraphFont"/>
                  <w:rFonts w:ascii="Times New Roman" w:hAnsi="Times New Roman"/>
                </w:rPr>
              </w:sdtEndPr>
              <w:sdtContent>
                <w:r w:rsidR="00BC78AF">
                  <w:rPr>
                    <w:rStyle w:val="Arial11"/>
                    <w:rFonts w:cs="Arial"/>
                    <w:b w:val="0"/>
                    <w:bCs/>
                    <w:sz w:val="24"/>
                    <w:szCs w:val="24"/>
                  </w:rPr>
                  <w:t>Monday, 4 December 2023</w:t>
                </w:r>
              </w:sdtContent>
            </w:sdt>
          </w:p>
        </w:tc>
      </w:tr>
      <w:tr w:rsidR="00B934E1" w:rsidRPr="00566026" w14:paraId="6E1CF1C8" w14:textId="77777777" w:rsidTr="00054390">
        <w:trPr>
          <w:trHeight w:val="284"/>
        </w:trPr>
        <w:tc>
          <w:tcPr>
            <w:tcW w:w="374" w:type="pct"/>
            <w:tcBorders>
              <w:right w:val="nil"/>
            </w:tcBorders>
          </w:tcPr>
          <w:p w14:paraId="3B65AC05" w14:textId="77777777" w:rsidR="00B934E1" w:rsidRPr="00566026" w:rsidRDefault="00B934E1" w:rsidP="00D71AA3">
            <w:pPr>
              <w:pStyle w:val="BodyText"/>
              <w:numPr>
                <w:ilvl w:val="0"/>
                <w:numId w:val="4"/>
              </w:numPr>
              <w:spacing w:after="60"/>
              <w:ind w:left="425" w:hanging="425"/>
              <w:rPr>
                <w:rFonts w:ascii="Arial" w:hAnsi="Arial" w:cs="Arial"/>
                <w:b w:val="0"/>
                <w:bCs/>
                <w:szCs w:val="24"/>
              </w:rPr>
            </w:pPr>
          </w:p>
        </w:tc>
        <w:tc>
          <w:tcPr>
            <w:tcW w:w="2275" w:type="pct"/>
            <w:tcBorders>
              <w:left w:val="nil"/>
            </w:tcBorders>
          </w:tcPr>
          <w:p w14:paraId="4684FE5A" w14:textId="627CE765" w:rsidR="00B934E1" w:rsidRPr="00054390" w:rsidRDefault="00B934E1" w:rsidP="00791FAC">
            <w:pPr>
              <w:pStyle w:val="BodyText"/>
              <w:spacing w:after="60"/>
              <w:rPr>
                <w:rFonts w:ascii="Arial" w:hAnsi="Arial" w:cs="Arial"/>
                <w:b w:val="0"/>
                <w:bCs/>
                <w:szCs w:val="24"/>
              </w:rPr>
            </w:pPr>
            <w:r w:rsidRPr="00054390">
              <w:rPr>
                <w:rFonts w:ascii="Arial" w:hAnsi="Arial" w:cs="Arial"/>
                <w:b w:val="0"/>
                <w:bCs/>
                <w:szCs w:val="24"/>
              </w:rPr>
              <w:t>Contract End (EXCLUDING Extension Periods)*</w:t>
            </w:r>
          </w:p>
        </w:tc>
        <w:tc>
          <w:tcPr>
            <w:tcW w:w="2351" w:type="pct"/>
          </w:tcPr>
          <w:p w14:paraId="771EA7EC" w14:textId="20EE048E" w:rsidR="00B934E1" w:rsidRPr="00566026" w:rsidRDefault="003B3B07" w:rsidP="00791FAC">
            <w:pPr>
              <w:pStyle w:val="BodyText"/>
              <w:spacing w:after="60"/>
              <w:rPr>
                <w:rFonts w:ascii="Arial" w:hAnsi="Arial" w:cs="Arial"/>
                <w:b w:val="0"/>
                <w:bCs/>
                <w:szCs w:val="24"/>
              </w:rPr>
            </w:pPr>
            <w:sdt>
              <w:sdtPr>
                <w:rPr>
                  <w:rStyle w:val="Arial11"/>
                  <w:rFonts w:cs="Arial"/>
                  <w:b w:val="0"/>
                  <w:bCs/>
                  <w:sz w:val="24"/>
                  <w:szCs w:val="24"/>
                </w:rPr>
                <w:id w:val="-387028317"/>
                <w:placeholder>
                  <w:docPart w:val="021D4BE71A894FE5B4774DD2F516B75F"/>
                </w:placeholder>
                <w:date w:fullDate="2024-03-31T00:00:00Z">
                  <w:dateFormat w:val="dddd, d MMMM yyyy"/>
                  <w:lid w:val="en-GB"/>
                  <w:storeMappedDataAs w:val="dateTime"/>
                  <w:calendar w:val="gregorian"/>
                </w:date>
              </w:sdtPr>
              <w:sdtEndPr>
                <w:rPr>
                  <w:rStyle w:val="DefaultParagraphFont"/>
                  <w:rFonts w:ascii="Times New Roman" w:hAnsi="Times New Roman"/>
                </w:rPr>
              </w:sdtEndPr>
              <w:sdtContent>
                <w:r w:rsidR="00BC78AF">
                  <w:rPr>
                    <w:rStyle w:val="Arial11"/>
                    <w:rFonts w:cs="Arial"/>
                    <w:b w:val="0"/>
                    <w:bCs/>
                    <w:sz w:val="24"/>
                    <w:szCs w:val="24"/>
                  </w:rPr>
                  <w:t>Sunday, 31 March 2024</w:t>
                </w:r>
              </w:sdtContent>
            </w:sdt>
          </w:p>
        </w:tc>
      </w:tr>
      <w:tr w:rsidR="00B934E1" w:rsidRPr="00566026" w14:paraId="3F5C4010" w14:textId="77777777" w:rsidTr="00054390">
        <w:trPr>
          <w:trHeight w:val="284"/>
        </w:trPr>
        <w:tc>
          <w:tcPr>
            <w:tcW w:w="374" w:type="pct"/>
            <w:tcBorders>
              <w:right w:val="nil"/>
            </w:tcBorders>
          </w:tcPr>
          <w:p w14:paraId="677478F8" w14:textId="77777777" w:rsidR="00B934E1" w:rsidRPr="00566026" w:rsidRDefault="00B934E1" w:rsidP="00D71AA3">
            <w:pPr>
              <w:pStyle w:val="BodyText"/>
              <w:numPr>
                <w:ilvl w:val="0"/>
                <w:numId w:val="4"/>
              </w:numPr>
              <w:spacing w:after="60"/>
              <w:ind w:left="425" w:hanging="425"/>
              <w:rPr>
                <w:rFonts w:ascii="Arial" w:hAnsi="Arial" w:cs="Arial"/>
                <w:b w:val="0"/>
                <w:bCs/>
                <w:szCs w:val="24"/>
              </w:rPr>
            </w:pPr>
          </w:p>
        </w:tc>
        <w:tc>
          <w:tcPr>
            <w:tcW w:w="2275" w:type="pct"/>
            <w:tcBorders>
              <w:left w:val="nil"/>
            </w:tcBorders>
          </w:tcPr>
          <w:p w14:paraId="7A51B0E9" w14:textId="011C14DB" w:rsidR="00B934E1" w:rsidRPr="00054390" w:rsidRDefault="00B934E1" w:rsidP="00791FAC">
            <w:pPr>
              <w:pStyle w:val="BodyText"/>
              <w:spacing w:after="60"/>
              <w:rPr>
                <w:rFonts w:ascii="Arial" w:hAnsi="Arial" w:cs="Arial"/>
                <w:b w:val="0"/>
                <w:bCs/>
                <w:szCs w:val="24"/>
              </w:rPr>
            </w:pPr>
            <w:r w:rsidRPr="00054390">
              <w:rPr>
                <w:rFonts w:ascii="Arial" w:hAnsi="Arial" w:cs="Arial"/>
                <w:b w:val="0"/>
                <w:bCs/>
                <w:szCs w:val="24"/>
              </w:rPr>
              <w:t>Contract End (INCLUDING Extension Periods)*</w:t>
            </w:r>
          </w:p>
        </w:tc>
        <w:tc>
          <w:tcPr>
            <w:tcW w:w="2351" w:type="pct"/>
          </w:tcPr>
          <w:p w14:paraId="2AFCCD49" w14:textId="158F1BAC" w:rsidR="00B934E1" w:rsidRPr="00566026" w:rsidRDefault="003B3B07" w:rsidP="00791FAC">
            <w:pPr>
              <w:pStyle w:val="BodyText"/>
              <w:spacing w:after="60"/>
              <w:rPr>
                <w:rFonts w:ascii="Arial" w:hAnsi="Arial" w:cs="Arial"/>
                <w:b w:val="0"/>
                <w:bCs/>
                <w:szCs w:val="24"/>
              </w:rPr>
            </w:pPr>
            <w:sdt>
              <w:sdtPr>
                <w:rPr>
                  <w:rStyle w:val="Arial11"/>
                  <w:rFonts w:cs="Arial"/>
                  <w:b w:val="0"/>
                  <w:bCs/>
                  <w:sz w:val="24"/>
                  <w:szCs w:val="24"/>
                </w:rPr>
                <w:id w:val="2105758651"/>
                <w:placeholder>
                  <w:docPart w:val="6E5E4830060B46278A93B69596CE5C47"/>
                </w:placeholder>
                <w:date w:fullDate="2024-03-31T00:00:00Z">
                  <w:dateFormat w:val="dddd, d MMMM yyyy"/>
                  <w:lid w:val="en-GB"/>
                  <w:storeMappedDataAs w:val="dateTime"/>
                  <w:calendar w:val="gregorian"/>
                </w:date>
              </w:sdtPr>
              <w:sdtEndPr>
                <w:rPr>
                  <w:rStyle w:val="DefaultParagraphFont"/>
                  <w:rFonts w:ascii="Times New Roman" w:hAnsi="Times New Roman"/>
                </w:rPr>
              </w:sdtEndPr>
              <w:sdtContent>
                <w:r w:rsidR="00BC78AF">
                  <w:rPr>
                    <w:rStyle w:val="Arial11"/>
                    <w:rFonts w:cs="Arial"/>
                    <w:b w:val="0"/>
                    <w:bCs/>
                    <w:sz w:val="24"/>
                    <w:szCs w:val="24"/>
                  </w:rPr>
                  <w:t>Sunday, 31 March 2024</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D71AA3">
      <w:pPr>
        <w:pStyle w:val="ListParagraph"/>
        <w:numPr>
          <w:ilvl w:val="1"/>
          <w:numId w:val="3"/>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398AE2D5" w:rsidR="008D1BFC" w:rsidRDefault="008D1BFC" w:rsidP="00D71AA3">
      <w:pPr>
        <w:pStyle w:val="ListParagraph"/>
        <w:numPr>
          <w:ilvl w:val="1"/>
          <w:numId w:val="3"/>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078914F7" w14:textId="77777777" w:rsidR="00CE3DB6" w:rsidRPr="00CE3DB6" w:rsidRDefault="00CE3DB6" w:rsidP="00CE3DB6"/>
    <w:p w14:paraId="62F23AD2" w14:textId="4CE283BF" w:rsidR="00DC71EB" w:rsidRPr="00566026" w:rsidRDefault="00A90EAD" w:rsidP="00D71AA3">
      <w:pPr>
        <w:pStyle w:val="Heading2"/>
        <w:numPr>
          <w:ilvl w:val="0"/>
          <w:numId w:val="3"/>
        </w:numPr>
        <w:ind w:left="567" w:hanging="567"/>
      </w:pPr>
      <w:bookmarkStart w:id="10" w:name="_Toc114238027"/>
      <w:bookmarkStart w:id="11" w:name="_Toc114238162"/>
      <w:r w:rsidRPr="00566026">
        <w:t>Clarification Questions</w:t>
      </w:r>
      <w:bookmarkEnd w:id="10"/>
      <w:bookmarkEnd w:id="11"/>
    </w:p>
    <w:p w14:paraId="01C76EEC" w14:textId="77777777" w:rsidR="00DC71EB" w:rsidRPr="00566026" w:rsidRDefault="00DC71EB" w:rsidP="00DC71EB">
      <w:pPr>
        <w:rPr>
          <w:rFonts w:ascii="Arial" w:hAnsi="Arial" w:cs="Arial"/>
          <w:szCs w:val="24"/>
        </w:rPr>
      </w:pPr>
    </w:p>
    <w:p w14:paraId="5AF70509" w14:textId="46290944" w:rsidR="00DC71EB" w:rsidRDefault="00DC71EB" w:rsidP="00D71AA3">
      <w:pPr>
        <w:pStyle w:val="ListParagraph"/>
        <w:numPr>
          <w:ilvl w:val="1"/>
          <w:numId w:val="3"/>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12" w:name="_Hlk68521673"/>
      <w:r w:rsidRPr="00566026">
        <w:rPr>
          <w:rFonts w:cs="Arial"/>
          <w:szCs w:val="24"/>
        </w:rPr>
        <w:t xml:space="preserve">via </w:t>
      </w:r>
      <w:r w:rsidR="00E80055" w:rsidRPr="007B0083">
        <w:rPr>
          <w:rFonts w:cs="Arial"/>
          <w:szCs w:val="24"/>
        </w:rPr>
        <w:t>e-mail</w:t>
      </w:r>
      <w:bookmarkEnd w:id="12"/>
      <w:r w:rsidRPr="007B0083">
        <w:rPr>
          <w:rFonts w:cs="Arial"/>
          <w:szCs w:val="24"/>
        </w:rPr>
        <w:t xml:space="preserve"> </w:t>
      </w:r>
      <w:r w:rsidR="00E80055" w:rsidRPr="00566026">
        <w:rPr>
          <w:rFonts w:cs="Arial"/>
          <w:szCs w:val="24"/>
        </w:rPr>
        <w:t xml:space="preserve">to the 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97C281E" w14:textId="39443485" w:rsidR="004677A2" w:rsidRPr="004D2BEF" w:rsidRDefault="004677A2" w:rsidP="00D71AA3">
      <w:pPr>
        <w:pStyle w:val="ListParagraph"/>
        <w:numPr>
          <w:ilvl w:val="1"/>
          <w:numId w:val="3"/>
        </w:numPr>
        <w:ind w:left="567" w:hanging="567"/>
        <w:rPr>
          <w:rFonts w:cs="Arial"/>
          <w:szCs w:val="24"/>
        </w:rPr>
      </w:pPr>
      <w:r w:rsidRPr="004D2BEF">
        <w:rPr>
          <w:rFonts w:cs="Arial"/>
          <w:szCs w:val="24"/>
        </w:rPr>
        <w:lastRenderedPageBreak/>
        <w:t>A copy of all requests for clarifications and the responses will be published to all potential suppliers, where the clarification and response are not considered confidential.</w:t>
      </w:r>
    </w:p>
    <w:p w14:paraId="02A71C98" w14:textId="6C6D1267" w:rsidR="004677A2" w:rsidRPr="004D2BEF" w:rsidRDefault="004677A2" w:rsidP="00D71AA3">
      <w:pPr>
        <w:pStyle w:val="ListParagraph"/>
        <w:numPr>
          <w:ilvl w:val="1"/>
          <w:numId w:val="3"/>
        </w:numPr>
        <w:ind w:left="567" w:hanging="567"/>
        <w:rPr>
          <w:rFonts w:cs="Arial"/>
          <w:szCs w:val="24"/>
        </w:rPr>
      </w:pPr>
      <w:r w:rsidRPr="004D2BEF">
        <w:rPr>
          <w:rFonts w:cs="Arial"/>
          <w:szCs w:val="24"/>
        </w:rPr>
        <w:t>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w:t>
      </w:r>
    </w:p>
    <w:p w14:paraId="23B1CF08" w14:textId="2537E586" w:rsidR="004677A2" w:rsidRPr="002A61F0" w:rsidRDefault="004677A2" w:rsidP="002A61F0">
      <w:pPr>
        <w:pStyle w:val="ListParagraph"/>
        <w:numPr>
          <w:ilvl w:val="1"/>
          <w:numId w:val="3"/>
        </w:numPr>
        <w:ind w:left="567" w:hanging="567"/>
        <w:rPr>
          <w:rFonts w:cs="Arial"/>
          <w:szCs w:val="24"/>
        </w:rPr>
      </w:pPr>
      <w:r w:rsidRPr="004D2BEF">
        <w:rPr>
          <w:rFonts w:cs="Arial"/>
          <w:szCs w:val="24"/>
        </w:rPr>
        <w:t>The deadline for receipt of clarifications relating to this procurement is set out in the procurement timetable. Clarifications sent to the Council after this deadline may not be responded to.</w:t>
      </w:r>
    </w:p>
    <w:p w14:paraId="16E02626" w14:textId="1B2D2AEF" w:rsidR="00E80055" w:rsidRPr="00566026" w:rsidRDefault="00E80055" w:rsidP="00DC71EB">
      <w:pPr>
        <w:rPr>
          <w:rFonts w:ascii="Arial" w:hAnsi="Arial" w:cs="Arial"/>
          <w:szCs w:val="24"/>
        </w:rPr>
      </w:pPr>
    </w:p>
    <w:p w14:paraId="2ED4E1E0" w14:textId="3C9EC86D"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CB6062" w:rsidRPr="00CB6062" w14:paraId="5BF7BB00" w14:textId="77777777" w:rsidTr="00E0511F">
        <w:trPr>
          <w:trHeight w:val="284"/>
        </w:trPr>
        <w:tc>
          <w:tcPr>
            <w:tcW w:w="3024" w:type="dxa"/>
          </w:tcPr>
          <w:p w14:paraId="2C0109B2" w14:textId="77777777" w:rsidR="008D4E56" w:rsidRPr="00CB6062" w:rsidRDefault="008D4E56" w:rsidP="00E0511F">
            <w:pPr>
              <w:spacing w:after="120"/>
              <w:rPr>
                <w:rFonts w:ascii="Arial" w:hAnsi="Arial" w:cs="Arial"/>
                <w:szCs w:val="24"/>
              </w:rPr>
            </w:pPr>
            <w:r w:rsidRPr="00CB6062">
              <w:rPr>
                <w:rFonts w:ascii="Arial" w:hAnsi="Arial" w:cs="Arial"/>
                <w:szCs w:val="24"/>
              </w:rPr>
              <w:t>Name</w:t>
            </w:r>
          </w:p>
        </w:tc>
        <w:tc>
          <w:tcPr>
            <w:tcW w:w="6048" w:type="dxa"/>
          </w:tcPr>
          <w:p w14:paraId="3EDDBF11" w14:textId="18B6849E" w:rsidR="008D4E56" w:rsidRPr="00CB6062" w:rsidRDefault="007B0083" w:rsidP="00E0511F">
            <w:pPr>
              <w:spacing w:after="120"/>
              <w:rPr>
                <w:rFonts w:ascii="Arial" w:hAnsi="Arial" w:cs="Arial"/>
                <w:szCs w:val="24"/>
              </w:rPr>
            </w:pPr>
            <w:r w:rsidRPr="00CB6062">
              <w:rPr>
                <w:rFonts w:ascii="Arial" w:hAnsi="Arial" w:cs="Arial"/>
                <w:szCs w:val="24"/>
              </w:rPr>
              <w:t>Liam Faulkner</w:t>
            </w:r>
          </w:p>
        </w:tc>
      </w:tr>
      <w:tr w:rsidR="00CB6062" w:rsidRPr="00CB6062" w14:paraId="2C9CB2C3" w14:textId="77777777" w:rsidTr="00E0511F">
        <w:trPr>
          <w:trHeight w:val="284"/>
        </w:trPr>
        <w:tc>
          <w:tcPr>
            <w:tcW w:w="3024" w:type="dxa"/>
          </w:tcPr>
          <w:p w14:paraId="49CDE84F" w14:textId="77777777" w:rsidR="008D4E56" w:rsidRPr="00CB6062" w:rsidRDefault="008D4E56" w:rsidP="00E0511F">
            <w:pPr>
              <w:spacing w:after="120"/>
              <w:rPr>
                <w:rFonts w:ascii="Arial" w:hAnsi="Arial" w:cs="Arial"/>
                <w:szCs w:val="24"/>
              </w:rPr>
            </w:pPr>
            <w:r w:rsidRPr="00CB6062">
              <w:rPr>
                <w:rFonts w:ascii="Arial" w:hAnsi="Arial" w:cs="Arial"/>
                <w:szCs w:val="24"/>
              </w:rPr>
              <w:t>Job Title</w:t>
            </w:r>
          </w:p>
        </w:tc>
        <w:tc>
          <w:tcPr>
            <w:tcW w:w="6048" w:type="dxa"/>
          </w:tcPr>
          <w:p w14:paraId="7B55FB75" w14:textId="58DA49EA" w:rsidR="008D4E56" w:rsidRPr="00CB6062" w:rsidRDefault="007B0083" w:rsidP="00E0511F">
            <w:pPr>
              <w:spacing w:after="120"/>
              <w:rPr>
                <w:rFonts w:ascii="Arial" w:hAnsi="Arial" w:cs="Arial"/>
                <w:szCs w:val="24"/>
              </w:rPr>
            </w:pPr>
            <w:r w:rsidRPr="00CB6062">
              <w:rPr>
                <w:rFonts w:ascii="Arial" w:hAnsi="Arial" w:cs="Arial"/>
                <w:szCs w:val="24"/>
              </w:rPr>
              <w:t>Grounds Services Manager</w:t>
            </w:r>
          </w:p>
        </w:tc>
      </w:tr>
      <w:tr w:rsidR="008D4E56" w:rsidRPr="00CB6062" w14:paraId="1679C1A3" w14:textId="77777777" w:rsidTr="00E0511F">
        <w:trPr>
          <w:trHeight w:val="284"/>
        </w:trPr>
        <w:tc>
          <w:tcPr>
            <w:tcW w:w="3024" w:type="dxa"/>
          </w:tcPr>
          <w:p w14:paraId="3124E651" w14:textId="77777777" w:rsidR="008D4E56" w:rsidRPr="00CB6062" w:rsidRDefault="008D4E56" w:rsidP="00E0511F">
            <w:pPr>
              <w:spacing w:after="120"/>
              <w:rPr>
                <w:rFonts w:ascii="Arial" w:hAnsi="Arial" w:cs="Arial"/>
                <w:szCs w:val="24"/>
              </w:rPr>
            </w:pPr>
            <w:r w:rsidRPr="00CB6062">
              <w:rPr>
                <w:rFonts w:ascii="Arial" w:hAnsi="Arial" w:cs="Arial"/>
                <w:szCs w:val="24"/>
              </w:rPr>
              <w:t>E-Mail address</w:t>
            </w:r>
          </w:p>
        </w:tc>
        <w:tc>
          <w:tcPr>
            <w:tcW w:w="6048" w:type="dxa"/>
          </w:tcPr>
          <w:p w14:paraId="6FA48B1D" w14:textId="5705BE53" w:rsidR="008D4E56" w:rsidRPr="00CB6062" w:rsidRDefault="003B3B07" w:rsidP="00E0511F">
            <w:pPr>
              <w:spacing w:after="120"/>
              <w:rPr>
                <w:rFonts w:ascii="Arial" w:hAnsi="Arial" w:cs="Arial"/>
                <w:szCs w:val="24"/>
              </w:rPr>
            </w:pPr>
            <w:hyperlink r:id="rId15" w:history="1">
              <w:r w:rsidR="002A61F0" w:rsidRPr="006742DF">
                <w:rPr>
                  <w:rStyle w:val="Hyperlink"/>
                  <w:rFonts w:ascii="Arial" w:hAnsi="Arial" w:cs="Arial"/>
                  <w:szCs w:val="24"/>
                </w:rPr>
                <w:t>Liam.faulkner@northnorthants.gov.uk</w:t>
              </w:r>
            </w:hyperlink>
          </w:p>
        </w:tc>
      </w:tr>
    </w:tbl>
    <w:p w14:paraId="43263661" w14:textId="77777777" w:rsidR="008D4E56" w:rsidRPr="00CB6062" w:rsidRDefault="008D4E56" w:rsidP="00DC71EB">
      <w:pPr>
        <w:rPr>
          <w:rFonts w:ascii="Arial" w:hAnsi="Arial" w:cs="Arial"/>
          <w:szCs w:val="24"/>
        </w:rPr>
      </w:pPr>
    </w:p>
    <w:p w14:paraId="0C651E53" w14:textId="688CF1DD" w:rsidR="00DC71EB" w:rsidRPr="00CB6062" w:rsidRDefault="00E80055" w:rsidP="00D71AA3">
      <w:pPr>
        <w:pStyle w:val="Heading2"/>
        <w:numPr>
          <w:ilvl w:val="0"/>
          <w:numId w:val="3"/>
        </w:numPr>
        <w:ind w:left="567" w:hanging="567"/>
      </w:pPr>
      <w:bookmarkStart w:id="13" w:name="_Toc114238028"/>
      <w:bookmarkStart w:id="14" w:name="_Toc114238163"/>
      <w:r w:rsidRPr="00CB6062">
        <w:t>Quotation Responses</w:t>
      </w:r>
      <w:bookmarkEnd w:id="13"/>
      <w:bookmarkEnd w:id="14"/>
    </w:p>
    <w:p w14:paraId="1E491458" w14:textId="77777777" w:rsidR="00DC71EB" w:rsidRPr="00CB6062" w:rsidRDefault="00DC71EB" w:rsidP="00DC71EB">
      <w:pPr>
        <w:rPr>
          <w:rFonts w:ascii="Arial" w:hAnsi="Arial" w:cs="Arial"/>
          <w:szCs w:val="24"/>
        </w:rPr>
      </w:pPr>
    </w:p>
    <w:p w14:paraId="749E44AA" w14:textId="6A92C5C9" w:rsidR="00DC71EB" w:rsidRPr="00CB6062" w:rsidRDefault="00DC71EB" w:rsidP="00D71AA3">
      <w:pPr>
        <w:pStyle w:val="ListParagraph"/>
        <w:numPr>
          <w:ilvl w:val="1"/>
          <w:numId w:val="3"/>
        </w:numPr>
        <w:ind w:left="567" w:hanging="567"/>
        <w:rPr>
          <w:rFonts w:cs="Arial"/>
          <w:szCs w:val="24"/>
        </w:rPr>
      </w:pPr>
      <w:r w:rsidRPr="00CB6062">
        <w:rPr>
          <w:rFonts w:cs="Arial"/>
          <w:szCs w:val="24"/>
        </w:rPr>
        <w:t xml:space="preserve">Should you wish to take part in the selection process please complete this </w:t>
      </w:r>
      <w:r w:rsidR="001A6398" w:rsidRPr="00CB6062">
        <w:rPr>
          <w:rFonts w:cs="Arial"/>
          <w:szCs w:val="24"/>
        </w:rPr>
        <w:t>RFQ</w:t>
      </w:r>
      <w:r w:rsidRPr="00CB6062">
        <w:rPr>
          <w:rFonts w:cs="Arial"/>
          <w:szCs w:val="24"/>
        </w:rPr>
        <w:t xml:space="preserve"> and return via </w:t>
      </w:r>
      <w:r w:rsidR="00E80055" w:rsidRPr="00CB6062">
        <w:rPr>
          <w:rFonts w:cs="Arial"/>
          <w:szCs w:val="24"/>
        </w:rPr>
        <w:t>e-mail to the Officer detailed in Table C, below, no later than the Deadline for Submission of Bids date in Table A.</w:t>
      </w:r>
    </w:p>
    <w:p w14:paraId="59AC4549" w14:textId="77777777" w:rsidR="00E80055" w:rsidRPr="00CB6062" w:rsidRDefault="00E80055" w:rsidP="00DC71EB">
      <w:pPr>
        <w:rPr>
          <w:rFonts w:ascii="Arial" w:hAnsi="Arial" w:cs="Arial"/>
          <w:szCs w:val="24"/>
        </w:rPr>
      </w:pPr>
    </w:p>
    <w:p w14:paraId="2F0E676D" w14:textId="71A30C02" w:rsidR="00E80055" w:rsidRPr="00CB6062" w:rsidRDefault="00E80055" w:rsidP="00E80055">
      <w:pPr>
        <w:rPr>
          <w:rFonts w:ascii="Arial" w:hAnsi="Arial" w:cs="Arial"/>
          <w:b/>
          <w:bCs/>
          <w:caps/>
          <w:szCs w:val="24"/>
        </w:rPr>
      </w:pPr>
      <w:r w:rsidRPr="00CB6062">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CB6062" w:rsidRPr="00CB6062" w14:paraId="6212E3CE" w14:textId="77777777" w:rsidTr="00E0511F">
        <w:trPr>
          <w:trHeight w:val="284"/>
        </w:trPr>
        <w:tc>
          <w:tcPr>
            <w:tcW w:w="3024" w:type="dxa"/>
          </w:tcPr>
          <w:p w14:paraId="138CE77E" w14:textId="77777777" w:rsidR="008D4E56" w:rsidRPr="00CB6062" w:rsidRDefault="008D4E56" w:rsidP="00E0511F">
            <w:pPr>
              <w:spacing w:after="120"/>
              <w:rPr>
                <w:rFonts w:ascii="Arial" w:hAnsi="Arial" w:cs="Arial"/>
                <w:szCs w:val="24"/>
              </w:rPr>
            </w:pPr>
            <w:r w:rsidRPr="00CB6062">
              <w:rPr>
                <w:rFonts w:ascii="Arial" w:hAnsi="Arial" w:cs="Arial"/>
                <w:szCs w:val="24"/>
              </w:rPr>
              <w:t>Name</w:t>
            </w:r>
          </w:p>
        </w:tc>
        <w:tc>
          <w:tcPr>
            <w:tcW w:w="6048" w:type="dxa"/>
          </w:tcPr>
          <w:p w14:paraId="1F9995C2" w14:textId="1D0D42C4" w:rsidR="008D4E56" w:rsidRPr="00CB6062" w:rsidRDefault="007B0083" w:rsidP="00E0511F">
            <w:pPr>
              <w:spacing w:after="120"/>
              <w:rPr>
                <w:rFonts w:ascii="Arial" w:hAnsi="Arial" w:cs="Arial"/>
                <w:szCs w:val="24"/>
              </w:rPr>
            </w:pPr>
            <w:r w:rsidRPr="00CB6062">
              <w:rPr>
                <w:rFonts w:ascii="Arial" w:hAnsi="Arial" w:cs="Arial"/>
                <w:szCs w:val="24"/>
              </w:rPr>
              <w:t>Liam Faulkner</w:t>
            </w:r>
          </w:p>
        </w:tc>
      </w:tr>
      <w:tr w:rsidR="00CB6062" w:rsidRPr="00CB6062" w14:paraId="459135D9" w14:textId="77777777" w:rsidTr="00E0511F">
        <w:trPr>
          <w:trHeight w:val="284"/>
        </w:trPr>
        <w:tc>
          <w:tcPr>
            <w:tcW w:w="3024" w:type="dxa"/>
          </w:tcPr>
          <w:p w14:paraId="09BA35BF" w14:textId="77777777" w:rsidR="008D4E56" w:rsidRPr="00CB6062" w:rsidRDefault="008D4E56" w:rsidP="00E0511F">
            <w:pPr>
              <w:spacing w:after="120"/>
              <w:rPr>
                <w:rFonts w:ascii="Arial" w:hAnsi="Arial" w:cs="Arial"/>
                <w:szCs w:val="24"/>
              </w:rPr>
            </w:pPr>
            <w:r w:rsidRPr="00CB6062">
              <w:rPr>
                <w:rFonts w:ascii="Arial" w:hAnsi="Arial" w:cs="Arial"/>
                <w:szCs w:val="24"/>
              </w:rPr>
              <w:t>Job Title</w:t>
            </w:r>
          </w:p>
        </w:tc>
        <w:tc>
          <w:tcPr>
            <w:tcW w:w="6048" w:type="dxa"/>
          </w:tcPr>
          <w:p w14:paraId="47ACA70B" w14:textId="502DC08A" w:rsidR="008D4E56" w:rsidRPr="00CB6062" w:rsidRDefault="007B0083" w:rsidP="00E0511F">
            <w:pPr>
              <w:spacing w:after="120"/>
              <w:rPr>
                <w:rFonts w:ascii="Arial" w:hAnsi="Arial" w:cs="Arial"/>
                <w:szCs w:val="24"/>
              </w:rPr>
            </w:pPr>
            <w:r w:rsidRPr="00CB6062">
              <w:rPr>
                <w:rFonts w:ascii="Arial" w:hAnsi="Arial" w:cs="Arial"/>
                <w:szCs w:val="24"/>
              </w:rPr>
              <w:t>Grounds Services Manager</w:t>
            </w:r>
          </w:p>
        </w:tc>
      </w:tr>
      <w:tr w:rsidR="00CB6062" w:rsidRPr="00CB6062" w14:paraId="5FE66DEC" w14:textId="77777777" w:rsidTr="00E0511F">
        <w:trPr>
          <w:trHeight w:val="284"/>
        </w:trPr>
        <w:tc>
          <w:tcPr>
            <w:tcW w:w="3024" w:type="dxa"/>
          </w:tcPr>
          <w:p w14:paraId="78300CA6" w14:textId="77777777" w:rsidR="008D4E56" w:rsidRPr="00CB6062" w:rsidRDefault="008D4E56" w:rsidP="00E0511F">
            <w:pPr>
              <w:spacing w:after="120"/>
              <w:rPr>
                <w:rFonts w:ascii="Arial" w:hAnsi="Arial" w:cs="Arial"/>
                <w:szCs w:val="24"/>
              </w:rPr>
            </w:pPr>
            <w:r w:rsidRPr="00CB6062">
              <w:rPr>
                <w:rFonts w:ascii="Arial" w:hAnsi="Arial" w:cs="Arial"/>
                <w:szCs w:val="24"/>
              </w:rPr>
              <w:t>E-Mail address</w:t>
            </w:r>
          </w:p>
        </w:tc>
        <w:tc>
          <w:tcPr>
            <w:tcW w:w="6048" w:type="dxa"/>
          </w:tcPr>
          <w:p w14:paraId="6662305E" w14:textId="57ED3540" w:rsidR="008D4E56" w:rsidRPr="00CB6062" w:rsidRDefault="003B3B07" w:rsidP="00E0511F">
            <w:pPr>
              <w:spacing w:after="120"/>
              <w:rPr>
                <w:rFonts w:ascii="Arial" w:hAnsi="Arial" w:cs="Arial"/>
                <w:szCs w:val="24"/>
              </w:rPr>
            </w:pPr>
            <w:hyperlink r:id="rId16" w:history="1">
              <w:r w:rsidR="002A61F0" w:rsidRPr="006742DF">
                <w:rPr>
                  <w:rStyle w:val="Hyperlink"/>
                  <w:rFonts w:ascii="Arial" w:hAnsi="Arial" w:cs="Arial"/>
                  <w:szCs w:val="24"/>
                </w:rPr>
                <w:t>Liam.faulkner@northnorthants.gov.uk</w:t>
              </w:r>
            </w:hyperlink>
          </w:p>
        </w:tc>
      </w:tr>
    </w:tbl>
    <w:p w14:paraId="160827DA" w14:textId="72E52377" w:rsidR="008D4E56" w:rsidRDefault="008D4E56" w:rsidP="00DC71EB">
      <w:pPr>
        <w:rPr>
          <w:rFonts w:ascii="Arial" w:hAnsi="Arial" w:cs="Arial"/>
          <w:szCs w:val="24"/>
        </w:rPr>
      </w:pPr>
    </w:p>
    <w:p w14:paraId="6A748ED1" w14:textId="2DD8B3D3" w:rsidR="00DC71EB" w:rsidRPr="00566026" w:rsidRDefault="00E80055" w:rsidP="00D71AA3">
      <w:pPr>
        <w:pStyle w:val="Heading2"/>
        <w:numPr>
          <w:ilvl w:val="0"/>
          <w:numId w:val="3"/>
        </w:numPr>
        <w:ind w:left="567" w:hanging="567"/>
      </w:pPr>
      <w:bookmarkStart w:id="15" w:name="_Toc114238029"/>
      <w:bookmarkStart w:id="16" w:name="_Toc114238164"/>
      <w:r w:rsidRPr="00566026">
        <w:t>Evaluation of Quotations</w:t>
      </w:r>
      <w:bookmarkEnd w:id="15"/>
      <w:bookmarkEnd w:id="16"/>
    </w:p>
    <w:p w14:paraId="4DD4FCE6" w14:textId="69DFD7C3" w:rsidR="001639F2" w:rsidRDefault="001639F2" w:rsidP="00E80055">
      <w:pPr>
        <w:ind w:left="567" w:hanging="567"/>
        <w:rPr>
          <w:rFonts w:ascii="Arial" w:hAnsi="Arial" w:cs="Arial"/>
          <w:szCs w:val="24"/>
        </w:rPr>
      </w:pPr>
    </w:p>
    <w:p w14:paraId="354EBC68" w14:textId="0D6ED881" w:rsidR="00C301CA" w:rsidRPr="00C301CA" w:rsidRDefault="00C301CA" w:rsidP="00D71AA3">
      <w:pPr>
        <w:pStyle w:val="ListParagraph"/>
        <w:numPr>
          <w:ilvl w:val="1"/>
          <w:numId w:val="3"/>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3FEDE0F8"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Any bids </w:t>
      </w:r>
      <w:r w:rsidR="00274737" w:rsidRPr="004D2BEF">
        <w:rPr>
          <w:rFonts w:cs="Arial"/>
          <w:szCs w:val="24"/>
        </w:rPr>
        <w:t xml:space="preserve">which are </w:t>
      </w:r>
      <w:r w:rsidRPr="004D2BEF">
        <w:rPr>
          <w:rFonts w:cs="Arial"/>
          <w:szCs w:val="24"/>
        </w:rPr>
        <w:t xml:space="preserve">not compliant or </w:t>
      </w:r>
      <w:r w:rsidR="00274737" w:rsidRPr="004D2BEF">
        <w:rPr>
          <w:rFonts w:cs="Arial"/>
          <w:szCs w:val="24"/>
        </w:rPr>
        <w:t xml:space="preserve">not completed </w:t>
      </w:r>
      <w:r w:rsidRPr="004D2BEF">
        <w:rPr>
          <w:rFonts w:cs="Arial"/>
          <w:szCs w:val="24"/>
        </w:rPr>
        <w:t xml:space="preserve">fully will be </w:t>
      </w:r>
      <w:r w:rsidR="00274737" w:rsidRPr="004D2BEF">
        <w:rPr>
          <w:rFonts w:cs="Arial"/>
          <w:szCs w:val="24"/>
        </w:rPr>
        <w:t>rejected</w:t>
      </w:r>
      <w:r w:rsidRPr="004D2BEF">
        <w:rPr>
          <w:rFonts w:cs="Arial"/>
          <w:szCs w:val="24"/>
        </w:rPr>
        <w:t>.</w:t>
      </w:r>
      <w:r w:rsidR="004677A2" w:rsidRPr="004D2BEF">
        <w:rPr>
          <w:rFonts w:cs="Arial"/>
          <w:szCs w:val="24"/>
        </w:rPr>
        <w:t xml:space="preserve"> If a bid is eliminated for any reason, the price submitted within the quote concerned shall also be excluded from the evaluation. </w:t>
      </w:r>
      <w:r w:rsidRPr="004D2BEF">
        <w:rPr>
          <w:rFonts w:cs="Arial"/>
          <w:szCs w:val="24"/>
        </w:rPr>
        <w:t xml:space="preserve">Based on the information provided by </w:t>
      </w:r>
      <w:r w:rsidR="00870C2B" w:rsidRPr="004D2BEF">
        <w:rPr>
          <w:rFonts w:cs="Arial"/>
          <w:szCs w:val="24"/>
        </w:rPr>
        <w:t>Potential Supplier</w:t>
      </w:r>
      <w:r w:rsidR="00274737" w:rsidRPr="004D2BEF">
        <w:rPr>
          <w:rFonts w:cs="Arial"/>
          <w:szCs w:val="24"/>
        </w:rPr>
        <w:t>s</w:t>
      </w:r>
      <w:r w:rsidRPr="004D2BEF">
        <w:rPr>
          <w:rFonts w:cs="Arial"/>
          <w:szCs w:val="24"/>
        </w:rPr>
        <w:t xml:space="preserve">, each compliant </w:t>
      </w:r>
      <w:r w:rsidR="001A6398" w:rsidRPr="004D2BEF">
        <w:rPr>
          <w:rFonts w:cs="Arial"/>
          <w:szCs w:val="24"/>
        </w:rPr>
        <w:t>RFQ</w:t>
      </w:r>
      <w:r w:rsidR="00274737" w:rsidRPr="004D2BEF">
        <w:rPr>
          <w:rFonts w:cs="Arial"/>
          <w:szCs w:val="24"/>
        </w:rPr>
        <w:t xml:space="preserve"> Response</w:t>
      </w:r>
      <w:r w:rsidRPr="004D2BEF">
        <w:rPr>
          <w:rFonts w:cs="Arial"/>
          <w:szCs w:val="24"/>
        </w:rPr>
        <w:t xml:space="preserve"> will be evaluated based on the following criteria:</w:t>
      </w:r>
    </w:p>
    <w:p w14:paraId="1FF9245D" w14:textId="7307D5F5" w:rsidR="00DC71EB" w:rsidRPr="00566026" w:rsidRDefault="00DC71EB" w:rsidP="00D71AA3">
      <w:pPr>
        <w:pStyle w:val="ListParagraph"/>
        <w:numPr>
          <w:ilvl w:val="2"/>
          <w:numId w:val="3"/>
        </w:numPr>
        <w:ind w:left="1701" w:hanging="1134"/>
        <w:rPr>
          <w:rFonts w:cs="Arial"/>
          <w:b/>
          <w:bCs/>
          <w:szCs w:val="24"/>
        </w:rPr>
      </w:pPr>
      <w:r w:rsidRPr="00566026">
        <w:rPr>
          <w:rFonts w:cs="Arial"/>
          <w:b/>
          <w:bCs/>
          <w:szCs w:val="24"/>
        </w:rPr>
        <w:t>Evaluation Method: Minimum Quality Standard. 100% Price</w:t>
      </w:r>
    </w:p>
    <w:p w14:paraId="33F4BAC9" w14:textId="23A12330" w:rsidR="00DC71EB" w:rsidRPr="00566026" w:rsidRDefault="00870C2B" w:rsidP="00D71AA3">
      <w:pPr>
        <w:pStyle w:val="ListParagraph"/>
        <w:numPr>
          <w:ilvl w:val="0"/>
          <w:numId w:val="5"/>
        </w:numPr>
        <w:ind w:left="2268" w:hanging="567"/>
        <w:rPr>
          <w:rFonts w:cs="Arial"/>
          <w:szCs w:val="24"/>
        </w:rPr>
      </w:pPr>
      <w:r>
        <w:rPr>
          <w:rFonts w:cs="Arial"/>
          <w:szCs w:val="24"/>
        </w:rPr>
        <w:t>Potential Supplier</w:t>
      </w:r>
      <w:r w:rsidR="001639F2" w:rsidRPr="00566026">
        <w:rPr>
          <w:rFonts w:cs="Arial"/>
          <w:szCs w:val="24"/>
        </w:rPr>
        <w:t>s</w:t>
      </w:r>
      <w:r w:rsidR="00DC71EB" w:rsidRPr="00566026">
        <w:rPr>
          <w:rFonts w:cs="Arial"/>
          <w:szCs w:val="24"/>
        </w:rPr>
        <w:t xml:space="preserve"> must pass all pass</w:t>
      </w:r>
      <w:r w:rsidR="00274737" w:rsidRPr="00566026">
        <w:rPr>
          <w:rFonts w:cs="Arial"/>
          <w:szCs w:val="24"/>
        </w:rPr>
        <w:t>/fail</w:t>
      </w:r>
      <w:r w:rsidR="00DC71EB" w:rsidRPr="00566026">
        <w:rPr>
          <w:rFonts w:cs="Arial"/>
          <w:szCs w:val="24"/>
        </w:rPr>
        <w:t xml:space="preserve"> questions in S</w:t>
      </w:r>
      <w:r w:rsidR="001639F2" w:rsidRPr="00566026">
        <w:rPr>
          <w:rFonts w:cs="Arial"/>
          <w:szCs w:val="24"/>
        </w:rPr>
        <w:t>ection 3</w:t>
      </w:r>
      <w:r w:rsidR="00DC71EB" w:rsidRPr="00566026">
        <w:rPr>
          <w:rFonts w:cs="Arial"/>
          <w:szCs w:val="24"/>
        </w:rPr>
        <w:t xml:space="preserve">: </w:t>
      </w:r>
      <w:r w:rsidR="001639F2" w:rsidRPr="00566026">
        <w:rPr>
          <w:rFonts w:cs="Arial"/>
          <w:szCs w:val="24"/>
        </w:rPr>
        <w:t>to</w:t>
      </w:r>
      <w:r w:rsidR="00DC71EB" w:rsidRPr="00566026">
        <w:rPr>
          <w:rFonts w:cs="Arial"/>
          <w:szCs w:val="24"/>
        </w:rPr>
        <w:t xml:space="preserve"> be considered. Bids not meeting the minimum standards will be </w:t>
      </w:r>
      <w:r w:rsidR="00274737" w:rsidRPr="00566026">
        <w:rPr>
          <w:rFonts w:cs="Arial"/>
          <w:szCs w:val="24"/>
        </w:rPr>
        <w:t>rejected</w:t>
      </w:r>
      <w:r w:rsidR="00DC71EB" w:rsidRPr="00566026">
        <w:rPr>
          <w:rFonts w:cs="Arial"/>
          <w:szCs w:val="24"/>
        </w:rPr>
        <w:t>. Price will make up 100% of the evaluation.</w:t>
      </w:r>
    </w:p>
    <w:p w14:paraId="206C08F3" w14:textId="77777777" w:rsidR="008D1BFC" w:rsidRDefault="008D1BFC" w:rsidP="00DC71EB">
      <w:pPr>
        <w:rPr>
          <w:rFonts w:ascii="Arial" w:hAnsi="Arial" w:cs="Arial"/>
          <w:szCs w:val="24"/>
        </w:rPr>
      </w:pPr>
    </w:p>
    <w:p w14:paraId="4D30723B" w14:textId="29D661A0" w:rsidR="008D1BFC" w:rsidRPr="00566026" w:rsidRDefault="008D1BFC" w:rsidP="00DC71EB">
      <w:pPr>
        <w:rPr>
          <w:rFonts w:ascii="Arial" w:hAnsi="Arial" w:cs="Arial"/>
          <w:szCs w:val="24"/>
        </w:rPr>
        <w:sectPr w:rsidR="008D1BFC" w:rsidRPr="00566026" w:rsidSect="0048001D">
          <w:pgSz w:w="11906" w:h="16838"/>
          <w:pgMar w:top="1418" w:right="1418" w:bottom="1418" w:left="1418" w:header="708" w:footer="708" w:gutter="0"/>
          <w:cols w:space="708"/>
          <w:docGrid w:linePitch="360"/>
        </w:sectPr>
      </w:pPr>
    </w:p>
    <w:p w14:paraId="479337C7" w14:textId="1D78E555" w:rsidR="001639F2" w:rsidRDefault="001639F2" w:rsidP="00DC71EB">
      <w:pPr>
        <w:rPr>
          <w:rFonts w:ascii="Arial" w:hAnsi="Arial" w:cs="Arial"/>
          <w:szCs w:val="24"/>
        </w:rPr>
      </w:pPr>
    </w:p>
    <w:p w14:paraId="1F188E7B" w14:textId="77777777" w:rsidR="008D3E3B" w:rsidRPr="00A92C62" w:rsidRDefault="008D3E3B" w:rsidP="00D51C54">
      <w:pPr>
        <w:rPr>
          <w:rFonts w:ascii="Arial" w:hAnsi="Arial" w:cs="Arial"/>
          <w:szCs w:val="24"/>
        </w:rPr>
      </w:pPr>
    </w:p>
    <w:p w14:paraId="0F642BD0" w14:textId="25FD2047" w:rsidR="00D51C54" w:rsidRPr="008B335B" w:rsidRDefault="001601D3" w:rsidP="00D71AA3">
      <w:pPr>
        <w:pStyle w:val="Heading2"/>
        <w:numPr>
          <w:ilvl w:val="0"/>
          <w:numId w:val="29"/>
        </w:numPr>
        <w:ind w:left="567" w:hanging="567"/>
      </w:pPr>
      <w:bookmarkStart w:id="17" w:name="_Toc114238031"/>
      <w:bookmarkStart w:id="18" w:name="_Toc114238166"/>
      <w:r w:rsidRPr="008B335B">
        <w:t xml:space="preserve">Introduction and </w:t>
      </w:r>
      <w:r w:rsidR="00D51C54" w:rsidRPr="008B335B">
        <w:t>Background</w:t>
      </w:r>
      <w:bookmarkEnd w:id="17"/>
      <w:bookmarkEnd w:id="18"/>
    </w:p>
    <w:p w14:paraId="748CBEAC" w14:textId="3D947567" w:rsidR="00D51C54" w:rsidRPr="008B335B" w:rsidRDefault="00D51C54" w:rsidP="001601D3">
      <w:pPr>
        <w:rPr>
          <w:rFonts w:ascii="Arial" w:hAnsi="Arial" w:cs="Arial"/>
          <w:szCs w:val="24"/>
        </w:rPr>
      </w:pPr>
    </w:p>
    <w:p w14:paraId="0368CB03" w14:textId="54193E71" w:rsidR="009823E5" w:rsidRPr="008B335B" w:rsidRDefault="00ED401F" w:rsidP="001601D3">
      <w:pPr>
        <w:rPr>
          <w:rFonts w:ascii="Arial" w:hAnsi="Arial" w:cs="Arial"/>
          <w:szCs w:val="24"/>
        </w:rPr>
      </w:pPr>
      <w:r>
        <w:rPr>
          <w:rFonts w:ascii="Arial" w:hAnsi="Arial" w:cs="Arial"/>
          <w:szCs w:val="24"/>
        </w:rPr>
        <w:t xml:space="preserve">The Council are seeking quotations to enable the switch to battery powered pedestrian equipment for the provision of grounds services across parks and open spaces. The project focuses on the reduction of petroleum and 2 stroke oil as a means of power, the reduction in HAVS, air and noise pollution. </w:t>
      </w:r>
    </w:p>
    <w:p w14:paraId="606C3799" w14:textId="77777777" w:rsidR="009823E5" w:rsidRPr="008B335B" w:rsidRDefault="009823E5" w:rsidP="001601D3">
      <w:pPr>
        <w:rPr>
          <w:rFonts w:ascii="Arial" w:hAnsi="Arial" w:cs="Arial"/>
          <w:szCs w:val="24"/>
        </w:rPr>
      </w:pPr>
    </w:p>
    <w:p w14:paraId="6BC6A7A9" w14:textId="30564AE0" w:rsidR="00D51C54" w:rsidRPr="008B335B" w:rsidRDefault="009823E5" w:rsidP="00D71AA3">
      <w:pPr>
        <w:pStyle w:val="Heading2"/>
        <w:numPr>
          <w:ilvl w:val="0"/>
          <w:numId w:val="29"/>
        </w:numPr>
        <w:ind w:left="567" w:hanging="567"/>
      </w:pPr>
      <w:bookmarkStart w:id="19" w:name="_Toc114238032"/>
      <w:bookmarkStart w:id="20" w:name="_Toc114238167"/>
      <w:r w:rsidRPr="008B335B">
        <w:t>Scope</w:t>
      </w:r>
      <w:bookmarkEnd w:id="19"/>
      <w:bookmarkEnd w:id="20"/>
    </w:p>
    <w:p w14:paraId="05E030C9" w14:textId="5ADAC18A" w:rsidR="00D51C54" w:rsidRPr="008B335B" w:rsidRDefault="00D51C54" w:rsidP="001601D3">
      <w:pPr>
        <w:rPr>
          <w:rFonts w:ascii="Arial" w:hAnsi="Arial" w:cs="Arial"/>
          <w:szCs w:val="24"/>
        </w:rPr>
      </w:pPr>
    </w:p>
    <w:p w14:paraId="153FB72F" w14:textId="36454796" w:rsidR="001601D3" w:rsidRPr="008B335B" w:rsidRDefault="008B335B" w:rsidP="001601D3">
      <w:pPr>
        <w:rPr>
          <w:rFonts w:ascii="Arial" w:hAnsi="Arial" w:cs="Arial"/>
          <w:szCs w:val="24"/>
        </w:rPr>
      </w:pPr>
      <w:r w:rsidRPr="008B335B">
        <w:rPr>
          <w:rFonts w:ascii="Arial" w:hAnsi="Arial" w:cs="Arial"/>
          <w:szCs w:val="24"/>
        </w:rPr>
        <w:t xml:space="preserve">To provide adequate service to NNC </w:t>
      </w:r>
      <w:r w:rsidR="00ED401F">
        <w:rPr>
          <w:rFonts w:ascii="Arial" w:hAnsi="Arial" w:cs="Arial"/>
          <w:szCs w:val="24"/>
        </w:rPr>
        <w:t>parks and open space</w:t>
      </w:r>
      <w:r w:rsidRPr="008B335B">
        <w:rPr>
          <w:rFonts w:ascii="Arial" w:hAnsi="Arial" w:cs="Arial"/>
          <w:szCs w:val="24"/>
        </w:rPr>
        <w:t xml:space="preserve"> assets through the purchase of new equipment to replace aged stock</w:t>
      </w:r>
      <w:r w:rsidR="00ED401F">
        <w:rPr>
          <w:rFonts w:ascii="Arial" w:hAnsi="Arial" w:cs="Arial"/>
          <w:szCs w:val="24"/>
        </w:rPr>
        <w:t xml:space="preserve"> using new technology.</w:t>
      </w:r>
    </w:p>
    <w:p w14:paraId="21366CD0" w14:textId="77777777" w:rsidR="001601D3" w:rsidRPr="008B335B" w:rsidRDefault="001601D3" w:rsidP="001601D3">
      <w:pPr>
        <w:rPr>
          <w:rFonts w:ascii="Arial" w:hAnsi="Arial" w:cs="Arial"/>
          <w:szCs w:val="24"/>
        </w:rPr>
      </w:pPr>
    </w:p>
    <w:p w14:paraId="52F69BA6" w14:textId="59BE0DCA" w:rsidR="001601D3" w:rsidRPr="008B335B" w:rsidRDefault="001601D3" w:rsidP="00F042DA">
      <w:pPr>
        <w:rPr>
          <w:rFonts w:ascii="Arial" w:hAnsi="Arial" w:cs="Arial"/>
          <w:szCs w:val="24"/>
        </w:rPr>
      </w:pPr>
    </w:p>
    <w:p w14:paraId="79EA135B" w14:textId="0CDFDD30" w:rsidR="00F042DA" w:rsidRPr="008B335B" w:rsidRDefault="00F042DA" w:rsidP="00D71AA3">
      <w:pPr>
        <w:pStyle w:val="Heading2"/>
        <w:numPr>
          <w:ilvl w:val="0"/>
          <w:numId w:val="29"/>
        </w:numPr>
        <w:ind w:left="567" w:hanging="567"/>
      </w:pPr>
      <w:bookmarkStart w:id="21" w:name="_Toc114238034"/>
      <w:bookmarkStart w:id="22" w:name="_Toc114238169"/>
      <w:r w:rsidRPr="008B335B">
        <w:t>Statement of Requirements</w:t>
      </w:r>
      <w:bookmarkEnd w:id="21"/>
      <w:bookmarkEnd w:id="22"/>
    </w:p>
    <w:p w14:paraId="75894594" w14:textId="77777777" w:rsidR="00F042DA" w:rsidRPr="008B335B" w:rsidRDefault="00F042DA" w:rsidP="00F042DA">
      <w:pPr>
        <w:rPr>
          <w:rFonts w:ascii="Arial" w:hAnsi="Arial" w:cs="Arial"/>
          <w:szCs w:val="24"/>
        </w:rPr>
      </w:pPr>
    </w:p>
    <w:p w14:paraId="79AC310B" w14:textId="30B4150B" w:rsidR="00ED401F" w:rsidRDefault="00ED401F" w:rsidP="00B03BF5">
      <w:pPr>
        <w:pStyle w:val="ListParagraph"/>
        <w:rPr>
          <w:rFonts w:cs="Arial"/>
          <w:szCs w:val="24"/>
        </w:rPr>
      </w:pPr>
      <w:r>
        <w:rPr>
          <w:rFonts w:cs="Arial"/>
          <w:szCs w:val="24"/>
        </w:rPr>
        <w:t>Quotation is required for the following which must meet the detailed specification attached as appendix 1.</w:t>
      </w:r>
    </w:p>
    <w:p w14:paraId="0CB0296E" w14:textId="77777777" w:rsidR="00B03BF5" w:rsidRDefault="00B03BF5" w:rsidP="00B03BF5">
      <w:pPr>
        <w:pStyle w:val="ListParagraph"/>
        <w:rPr>
          <w:rFonts w:cs="Arial"/>
          <w:szCs w:val="24"/>
        </w:rPr>
      </w:pPr>
    </w:p>
    <w:p w14:paraId="6F8FE1AC" w14:textId="0BDAEF6C" w:rsidR="00C850A8" w:rsidRPr="008A396E" w:rsidRDefault="00C07197" w:rsidP="00ED401F">
      <w:pPr>
        <w:pStyle w:val="ListParagraph"/>
        <w:numPr>
          <w:ilvl w:val="0"/>
          <w:numId w:val="45"/>
        </w:numPr>
        <w:rPr>
          <w:rFonts w:cs="Arial"/>
          <w:szCs w:val="24"/>
        </w:rPr>
      </w:pPr>
      <w:r w:rsidRPr="008A396E">
        <w:rPr>
          <w:rFonts w:cs="Arial"/>
          <w:szCs w:val="24"/>
        </w:rPr>
        <w:t>3</w:t>
      </w:r>
      <w:r w:rsidR="003B3B07">
        <w:rPr>
          <w:rFonts w:cs="Arial"/>
          <w:szCs w:val="24"/>
        </w:rPr>
        <w:t>2</w:t>
      </w:r>
      <w:r w:rsidR="00C850A8" w:rsidRPr="008A396E">
        <w:rPr>
          <w:rFonts w:cs="Arial"/>
          <w:szCs w:val="24"/>
        </w:rPr>
        <w:t xml:space="preserve"> x Hand blower</w:t>
      </w:r>
    </w:p>
    <w:p w14:paraId="2B7F557C" w14:textId="680E3FD8" w:rsidR="00C850A8" w:rsidRPr="008A396E" w:rsidRDefault="008A396E" w:rsidP="00ED401F">
      <w:pPr>
        <w:pStyle w:val="ListParagraph"/>
        <w:numPr>
          <w:ilvl w:val="0"/>
          <w:numId w:val="45"/>
        </w:numPr>
        <w:rPr>
          <w:rFonts w:cs="Arial"/>
          <w:szCs w:val="24"/>
        </w:rPr>
      </w:pPr>
      <w:r w:rsidRPr="008A396E">
        <w:rPr>
          <w:rFonts w:cs="Arial"/>
          <w:szCs w:val="24"/>
        </w:rPr>
        <w:t>22</w:t>
      </w:r>
      <w:r w:rsidR="00C850A8" w:rsidRPr="008A396E">
        <w:rPr>
          <w:rFonts w:cs="Arial"/>
          <w:szCs w:val="24"/>
        </w:rPr>
        <w:t xml:space="preserve"> x Hedge cutter</w:t>
      </w:r>
    </w:p>
    <w:p w14:paraId="2A623EEA" w14:textId="03313A46" w:rsidR="00C850A8" w:rsidRPr="008A396E" w:rsidRDefault="008A396E" w:rsidP="00ED401F">
      <w:pPr>
        <w:pStyle w:val="ListParagraph"/>
        <w:numPr>
          <w:ilvl w:val="0"/>
          <w:numId w:val="45"/>
        </w:numPr>
        <w:rPr>
          <w:rFonts w:cs="Arial"/>
          <w:szCs w:val="24"/>
        </w:rPr>
      </w:pPr>
      <w:r w:rsidRPr="008A396E">
        <w:rPr>
          <w:rFonts w:cs="Arial"/>
          <w:szCs w:val="24"/>
        </w:rPr>
        <w:t>1</w:t>
      </w:r>
      <w:r w:rsidR="003B3B07">
        <w:rPr>
          <w:rFonts w:cs="Arial"/>
          <w:szCs w:val="24"/>
        </w:rPr>
        <w:t>8</w:t>
      </w:r>
      <w:r w:rsidR="00C850A8" w:rsidRPr="008A396E">
        <w:rPr>
          <w:rFonts w:cs="Arial"/>
          <w:szCs w:val="24"/>
        </w:rPr>
        <w:t xml:space="preserve"> x long reach hedge cutter</w:t>
      </w:r>
      <w:r w:rsidR="0055718A" w:rsidRPr="008A396E">
        <w:rPr>
          <w:rFonts w:cs="Arial"/>
          <w:szCs w:val="24"/>
        </w:rPr>
        <w:t xml:space="preserve"> and pole saw</w:t>
      </w:r>
    </w:p>
    <w:p w14:paraId="6A27DAC8" w14:textId="58795616" w:rsidR="00C850A8" w:rsidRPr="008A396E" w:rsidRDefault="008A396E" w:rsidP="00ED401F">
      <w:pPr>
        <w:pStyle w:val="ListParagraph"/>
        <w:numPr>
          <w:ilvl w:val="0"/>
          <w:numId w:val="45"/>
        </w:numPr>
        <w:rPr>
          <w:rFonts w:cs="Arial"/>
          <w:szCs w:val="24"/>
        </w:rPr>
      </w:pPr>
      <w:r w:rsidRPr="008A396E">
        <w:rPr>
          <w:rFonts w:cs="Arial"/>
          <w:szCs w:val="24"/>
        </w:rPr>
        <w:t>4</w:t>
      </w:r>
      <w:r w:rsidR="00C850A8" w:rsidRPr="008A396E">
        <w:rPr>
          <w:rFonts w:cs="Arial"/>
          <w:szCs w:val="24"/>
        </w:rPr>
        <w:t xml:space="preserve"> x pedestrian mower</w:t>
      </w:r>
    </w:p>
    <w:p w14:paraId="3753CD33" w14:textId="4AB1DA55" w:rsidR="00C850A8" w:rsidRPr="008A396E" w:rsidRDefault="008A396E" w:rsidP="00ED401F">
      <w:pPr>
        <w:pStyle w:val="ListParagraph"/>
        <w:numPr>
          <w:ilvl w:val="0"/>
          <w:numId w:val="45"/>
        </w:numPr>
        <w:rPr>
          <w:rFonts w:cs="Arial"/>
          <w:szCs w:val="24"/>
        </w:rPr>
      </w:pPr>
      <w:r w:rsidRPr="008A396E">
        <w:rPr>
          <w:rFonts w:cs="Arial"/>
          <w:szCs w:val="24"/>
        </w:rPr>
        <w:t>3</w:t>
      </w:r>
      <w:r w:rsidR="00C850A8" w:rsidRPr="008A396E">
        <w:rPr>
          <w:rFonts w:cs="Arial"/>
          <w:szCs w:val="24"/>
        </w:rPr>
        <w:t xml:space="preserve"> x 18” saw</w:t>
      </w:r>
    </w:p>
    <w:p w14:paraId="2D501A5D" w14:textId="55C4B617" w:rsidR="00C850A8" w:rsidRPr="008A396E" w:rsidRDefault="00C850A8" w:rsidP="00ED401F">
      <w:pPr>
        <w:pStyle w:val="ListParagraph"/>
        <w:numPr>
          <w:ilvl w:val="0"/>
          <w:numId w:val="45"/>
        </w:numPr>
        <w:rPr>
          <w:rFonts w:cs="Arial"/>
          <w:szCs w:val="24"/>
        </w:rPr>
      </w:pPr>
      <w:r w:rsidRPr="008A396E">
        <w:rPr>
          <w:rFonts w:cs="Arial"/>
          <w:szCs w:val="24"/>
        </w:rPr>
        <w:t>2 x cut off saw</w:t>
      </w:r>
    </w:p>
    <w:p w14:paraId="78B0FFFF" w14:textId="028FE3DA" w:rsidR="00B03BF5" w:rsidRPr="008A396E" w:rsidRDefault="008A396E" w:rsidP="00B03BF5">
      <w:pPr>
        <w:pStyle w:val="ListParagraph"/>
        <w:numPr>
          <w:ilvl w:val="0"/>
          <w:numId w:val="45"/>
        </w:numPr>
        <w:rPr>
          <w:rFonts w:cs="Arial"/>
          <w:szCs w:val="24"/>
        </w:rPr>
      </w:pPr>
      <w:r w:rsidRPr="008A396E">
        <w:rPr>
          <w:rFonts w:cs="Arial"/>
          <w:szCs w:val="24"/>
        </w:rPr>
        <w:t>18</w:t>
      </w:r>
      <w:r w:rsidR="00B03BF5" w:rsidRPr="008A396E">
        <w:rPr>
          <w:rFonts w:cs="Arial"/>
          <w:szCs w:val="24"/>
        </w:rPr>
        <w:t xml:space="preserve"> x loop strimmer</w:t>
      </w:r>
    </w:p>
    <w:p w14:paraId="13AC3410" w14:textId="435C8D84" w:rsidR="00B03BF5" w:rsidRPr="008A396E" w:rsidRDefault="00B03BF5" w:rsidP="00B03BF5">
      <w:pPr>
        <w:pStyle w:val="ListParagraph"/>
        <w:numPr>
          <w:ilvl w:val="0"/>
          <w:numId w:val="45"/>
        </w:numPr>
        <w:rPr>
          <w:rFonts w:cs="Arial"/>
          <w:szCs w:val="24"/>
        </w:rPr>
      </w:pPr>
      <w:r w:rsidRPr="008A396E">
        <w:rPr>
          <w:rFonts w:cs="Arial"/>
          <w:szCs w:val="24"/>
        </w:rPr>
        <w:t>1</w:t>
      </w:r>
      <w:r w:rsidR="008A396E" w:rsidRPr="008A396E">
        <w:rPr>
          <w:rFonts w:cs="Arial"/>
          <w:szCs w:val="24"/>
        </w:rPr>
        <w:t>2</w:t>
      </w:r>
      <w:r w:rsidRPr="008A396E">
        <w:rPr>
          <w:rFonts w:cs="Arial"/>
          <w:szCs w:val="24"/>
        </w:rPr>
        <w:t xml:space="preserve"> x brush cutter</w:t>
      </w:r>
    </w:p>
    <w:p w14:paraId="6792B5A8" w14:textId="0AEEB831" w:rsidR="00B03BF5" w:rsidRPr="008A396E" w:rsidRDefault="0055718A" w:rsidP="00B03BF5">
      <w:pPr>
        <w:pStyle w:val="ListParagraph"/>
        <w:numPr>
          <w:ilvl w:val="0"/>
          <w:numId w:val="45"/>
        </w:numPr>
        <w:rPr>
          <w:rFonts w:cs="Arial"/>
          <w:szCs w:val="24"/>
        </w:rPr>
      </w:pPr>
      <w:r w:rsidRPr="008A396E">
        <w:rPr>
          <w:rFonts w:cs="Arial"/>
          <w:szCs w:val="24"/>
        </w:rPr>
        <w:t>1</w:t>
      </w:r>
      <w:r w:rsidR="008A396E" w:rsidRPr="008A396E">
        <w:rPr>
          <w:rFonts w:cs="Arial"/>
          <w:szCs w:val="24"/>
        </w:rPr>
        <w:t>5</w:t>
      </w:r>
      <w:r w:rsidR="00B03BF5" w:rsidRPr="008A396E">
        <w:rPr>
          <w:rFonts w:cs="Arial"/>
          <w:szCs w:val="24"/>
        </w:rPr>
        <w:t xml:space="preserve"> x charge cases</w:t>
      </w:r>
    </w:p>
    <w:p w14:paraId="00D40177" w14:textId="08BA9047" w:rsidR="00B03BF5" w:rsidRPr="008A396E" w:rsidRDefault="00B03BF5" w:rsidP="00B03BF5">
      <w:pPr>
        <w:pStyle w:val="ListParagraph"/>
        <w:numPr>
          <w:ilvl w:val="0"/>
          <w:numId w:val="45"/>
        </w:numPr>
        <w:rPr>
          <w:rFonts w:cs="Arial"/>
          <w:szCs w:val="24"/>
        </w:rPr>
      </w:pPr>
      <w:r w:rsidRPr="008A396E">
        <w:rPr>
          <w:rFonts w:cs="Arial"/>
          <w:szCs w:val="24"/>
        </w:rPr>
        <w:t>1</w:t>
      </w:r>
      <w:r w:rsidR="008A396E" w:rsidRPr="008A396E">
        <w:rPr>
          <w:rFonts w:cs="Arial"/>
          <w:szCs w:val="24"/>
        </w:rPr>
        <w:t>5</w:t>
      </w:r>
      <w:r w:rsidRPr="008A396E">
        <w:rPr>
          <w:rFonts w:cs="Arial"/>
          <w:szCs w:val="24"/>
        </w:rPr>
        <w:t xml:space="preserve"> x rapid charge units</w:t>
      </w:r>
    </w:p>
    <w:p w14:paraId="2F412E03" w14:textId="0870CD72" w:rsidR="00B03BF5" w:rsidRPr="008A396E" w:rsidRDefault="00B03BF5" w:rsidP="00B03BF5">
      <w:pPr>
        <w:pStyle w:val="ListParagraph"/>
        <w:numPr>
          <w:ilvl w:val="0"/>
          <w:numId w:val="45"/>
        </w:numPr>
        <w:rPr>
          <w:rFonts w:cs="Arial"/>
          <w:szCs w:val="24"/>
        </w:rPr>
      </w:pPr>
      <w:r w:rsidRPr="008A396E">
        <w:rPr>
          <w:rFonts w:cs="Arial"/>
          <w:szCs w:val="24"/>
        </w:rPr>
        <w:t>1</w:t>
      </w:r>
      <w:r w:rsidR="0055718A" w:rsidRPr="008A396E">
        <w:rPr>
          <w:rFonts w:cs="Arial"/>
          <w:szCs w:val="24"/>
        </w:rPr>
        <w:t>2</w:t>
      </w:r>
      <w:r w:rsidRPr="008A396E">
        <w:rPr>
          <w:rFonts w:cs="Arial"/>
          <w:szCs w:val="24"/>
        </w:rPr>
        <w:t xml:space="preserve"> x 28 Ah battery and carrier with harness</w:t>
      </w:r>
    </w:p>
    <w:p w14:paraId="68834DFA" w14:textId="56EE4423" w:rsidR="00B03BF5" w:rsidRDefault="00B03BF5" w:rsidP="00B03BF5">
      <w:pPr>
        <w:pStyle w:val="ListParagraph"/>
        <w:numPr>
          <w:ilvl w:val="0"/>
          <w:numId w:val="45"/>
        </w:numPr>
        <w:rPr>
          <w:rFonts w:cs="Arial"/>
          <w:szCs w:val="24"/>
        </w:rPr>
      </w:pPr>
      <w:r w:rsidRPr="008A396E">
        <w:rPr>
          <w:rFonts w:cs="Arial"/>
          <w:szCs w:val="24"/>
        </w:rPr>
        <w:t>120 x 12 Ah battery</w:t>
      </w:r>
    </w:p>
    <w:p w14:paraId="34E0898D" w14:textId="219D7E52" w:rsidR="008A396E" w:rsidRPr="008A396E" w:rsidRDefault="008A396E" w:rsidP="00B03BF5">
      <w:pPr>
        <w:pStyle w:val="ListParagraph"/>
        <w:numPr>
          <w:ilvl w:val="0"/>
          <w:numId w:val="45"/>
        </w:numPr>
        <w:rPr>
          <w:rFonts w:cs="Arial"/>
          <w:szCs w:val="24"/>
        </w:rPr>
      </w:pPr>
      <w:r>
        <w:rPr>
          <w:rFonts w:cs="Arial"/>
          <w:szCs w:val="24"/>
        </w:rPr>
        <w:t>10 x Back pack harness kits</w:t>
      </w:r>
    </w:p>
    <w:p w14:paraId="12A24B93" w14:textId="77777777" w:rsidR="00F26503" w:rsidRPr="00F26503" w:rsidRDefault="00F26503" w:rsidP="00F26503">
      <w:pPr>
        <w:pStyle w:val="ListParagraph"/>
        <w:rPr>
          <w:rFonts w:cs="Arial"/>
          <w:szCs w:val="24"/>
        </w:rPr>
      </w:pPr>
    </w:p>
    <w:p w14:paraId="22A05707" w14:textId="77777777" w:rsidR="008B335B" w:rsidRPr="008B335B" w:rsidRDefault="008B335B" w:rsidP="00F042DA">
      <w:pPr>
        <w:ind w:left="567" w:hanging="567"/>
        <w:rPr>
          <w:rFonts w:ascii="Arial" w:hAnsi="Arial" w:cs="Arial"/>
          <w:szCs w:val="24"/>
        </w:rPr>
      </w:pPr>
    </w:p>
    <w:p w14:paraId="2CE59CB1" w14:textId="4E602B4D" w:rsidR="00714F59" w:rsidRPr="008B335B" w:rsidRDefault="00F042DA" w:rsidP="00D71AA3">
      <w:pPr>
        <w:pStyle w:val="Heading2"/>
        <w:numPr>
          <w:ilvl w:val="0"/>
          <w:numId w:val="29"/>
        </w:numPr>
        <w:ind w:left="567" w:hanging="567"/>
      </w:pPr>
      <w:bookmarkStart w:id="23" w:name="_Toc114238035"/>
      <w:bookmarkStart w:id="24" w:name="_Toc114238170"/>
      <w:r w:rsidRPr="008B335B">
        <w:t>Implementation Criteria</w:t>
      </w:r>
      <w:bookmarkEnd w:id="23"/>
      <w:bookmarkEnd w:id="24"/>
    </w:p>
    <w:p w14:paraId="1D6A26EA" w14:textId="77777777" w:rsidR="00714F59" w:rsidRPr="008B335B" w:rsidRDefault="00714F59" w:rsidP="00714F59">
      <w:pPr>
        <w:rPr>
          <w:rFonts w:ascii="Arial" w:hAnsi="Arial" w:cs="Arial"/>
          <w:szCs w:val="24"/>
        </w:rPr>
      </w:pPr>
    </w:p>
    <w:p w14:paraId="53962FE5" w14:textId="4EEF910E" w:rsidR="00F042DA" w:rsidRPr="008B335B" w:rsidRDefault="008B335B" w:rsidP="00714F59">
      <w:pPr>
        <w:rPr>
          <w:rFonts w:ascii="Arial" w:hAnsi="Arial" w:cs="Arial"/>
          <w:szCs w:val="24"/>
        </w:rPr>
      </w:pPr>
      <w:r w:rsidRPr="008B335B">
        <w:rPr>
          <w:rFonts w:ascii="Arial" w:hAnsi="Arial" w:cs="Arial"/>
          <w:szCs w:val="24"/>
        </w:rPr>
        <w:t xml:space="preserve">Award is expected to be made on the </w:t>
      </w:r>
      <w:r w:rsidR="008A396E">
        <w:rPr>
          <w:rFonts w:ascii="Arial" w:hAnsi="Arial" w:cs="Arial"/>
          <w:szCs w:val="24"/>
        </w:rPr>
        <w:t>1</w:t>
      </w:r>
      <w:r w:rsidR="008A396E" w:rsidRPr="008A396E">
        <w:rPr>
          <w:rFonts w:ascii="Arial" w:hAnsi="Arial" w:cs="Arial"/>
          <w:szCs w:val="24"/>
          <w:vertAlign w:val="superscript"/>
        </w:rPr>
        <w:t>st</w:t>
      </w:r>
      <w:r w:rsidR="008A396E">
        <w:rPr>
          <w:rFonts w:ascii="Arial" w:hAnsi="Arial" w:cs="Arial"/>
          <w:szCs w:val="24"/>
        </w:rPr>
        <w:t xml:space="preserve"> December</w:t>
      </w:r>
      <w:r w:rsidRPr="008B335B">
        <w:rPr>
          <w:rFonts w:ascii="Arial" w:hAnsi="Arial" w:cs="Arial"/>
          <w:szCs w:val="24"/>
        </w:rPr>
        <w:t xml:space="preserve"> 2023 with delivery expected to be made before </w:t>
      </w:r>
      <w:r w:rsidR="008A396E">
        <w:rPr>
          <w:rFonts w:ascii="Arial" w:hAnsi="Arial" w:cs="Arial"/>
          <w:szCs w:val="24"/>
        </w:rPr>
        <w:t>31</w:t>
      </w:r>
      <w:r w:rsidR="008A396E" w:rsidRPr="008A396E">
        <w:rPr>
          <w:rFonts w:ascii="Arial" w:hAnsi="Arial" w:cs="Arial"/>
          <w:szCs w:val="24"/>
          <w:vertAlign w:val="superscript"/>
        </w:rPr>
        <w:t>st</w:t>
      </w:r>
      <w:r w:rsidR="008A396E">
        <w:rPr>
          <w:rFonts w:ascii="Arial" w:hAnsi="Arial" w:cs="Arial"/>
          <w:szCs w:val="24"/>
        </w:rPr>
        <w:t xml:space="preserve"> March</w:t>
      </w:r>
      <w:r w:rsidRPr="008B335B">
        <w:rPr>
          <w:rFonts w:ascii="Arial" w:hAnsi="Arial" w:cs="Arial"/>
          <w:szCs w:val="24"/>
        </w:rPr>
        <w:t xml:space="preserve"> 2024.</w:t>
      </w:r>
    </w:p>
    <w:p w14:paraId="675FD1BA" w14:textId="77777777" w:rsidR="00F042DA" w:rsidRPr="00A92C62" w:rsidRDefault="00F042DA" w:rsidP="00F042DA">
      <w:pPr>
        <w:rPr>
          <w:rFonts w:ascii="Arial" w:hAnsi="Arial" w:cs="Arial"/>
          <w:szCs w:val="24"/>
        </w:rPr>
      </w:pPr>
    </w:p>
    <w:p w14:paraId="658E7C3F" w14:textId="77777777" w:rsidR="00F042DA" w:rsidRPr="00A92C62" w:rsidRDefault="00F042DA" w:rsidP="00F042DA">
      <w:pPr>
        <w:pStyle w:val="ListParagraph"/>
        <w:ind w:left="0"/>
        <w:rPr>
          <w:rFonts w:cs="Arial"/>
          <w:szCs w:val="24"/>
        </w:rPr>
      </w:pPr>
    </w:p>
    <w:p w14:paraId="7A9B5F06" w14:textId="1C375A19" w:rsidR="00714F59" w:rsidRPr="008B335B" w:rsidRDefault="00F042DA" w:rsidP="00D71AA3">
      <w:pPr>
        <w:pStyle w:val="Heading2"/>
        <w:numPr>
          <w:ilvl w:val="0"/>
          <w:numId w:val="29"/>
        </w:numPr>
        <w:ind w:left="567" w:hanging="567"/>
      </w:pPr>
      <w:bookmarkStart w:id="25" w:name="_Toc114238037"/>
      <w:bookmarkStart w:id="26" w:name="_Toc114238172"/>
      <w:r w:rsidRPr="008B335B">
        <w:t>Social Benefits</w:t>
      </w:r>
      <w:bookmarkEnd w:id="25"/>
      <w:bookmarkEnd w:id="26"/>
    </w:p>
    <w:p w14:paraId="5B46F0EF" w14:textId="77777777" w:rsidR="00714F59" w:rsidRPr="008B335B" w:rsidRDefault="00714F59" w:rsidP="00F042DA">
      <w:pPr>
        <w:pStyle w:val="ListParagraph"/>
        <w:ind w:left="0"/>
        <w:rPr>
          <w:rFonts w:cs="Arial"/>
          <w:szCs w:val="24"/>
        </w:rPr>
      </w:pPr>
    </w:p>
    <w:p w14:paraId="3EEF301B" w14:textId="77436355" w:rsidR="008B335B" w:rsidRPr="008B335B" w:rsidRDefault="008B335B" w:rsidP="00F042DA">
      <w:pPr>
        <w:pStyle w:val="ListParagraph"/>
        <w:ind w:left="0"/>
        <w:rPr>
          <w:rFonts w:cs="Arial"/>
          <w:szCs w:val="24"/>
        </w:rPr>
      </w:pPr>
      <w:r w:rsidRPr="008B335B">
        <w:rPr>
          <w:rFonts w:cs="Arial"/>
          <w:szCs w:val="24"/>
        </w:rPr>
        <w:t>New equipment should conform with all relevant environmental legislation and aim to reduce the overall Carbon Footprint of NNC maintenance activities.</w:t>
      </w:r>
    </w:p>
    <w:p w14:paraId="7CFE095E" w14:textId="77777777" w:rsidR="001601D3" w:rsidRPr="00A92C62" w:rsidRDefault="001601D3" w:rsidP="001601D3">
      <w:pPr>
        <w:pStyle w:val="ListParagraph"/>
        <w:ind w:left="0"/>
        <w:rPr>
          <w:rFonts w:cs="Arial"/>
          <w:szCs w:val="24"/>
        </w:rPr>
      </w:pPr>
    </w:p>
    <w:p w14:paraId="5B8CDE2E" w14:textId="536371D7" w:rsidR="00714F59" w:rsidRPr="00C516B6" w:rsidRDefault="00714F59" w:rsidP="00D71AA3">
      <w:pPr>
        <w:pStyle w:val="Heading2"/>
        <w:numPr>
          <w:ilvl w:val="0"/>
          <w:numId w:val="29"/>
        </w:numPr>
        <w:ind w:left="567" w:hanging="567"/>
      </w:pPr>
      <w:bookmarkStart w:id="27" w:name="_Toc114238038"/>
      <w:bookmarkStart w:id="28" w:name="_Toc114238173"/>
      <w:r w:rsidRPr="00C516B6">
        <w:t xml:space="preserve">Data Management / </w:t>
      </w:r>
      <w:r w:rsidR="005D5A08" w:rsidRPr="00C516B6">
        <w:t xml:space="preserve">UK </w:t>
      </w:r>
      <w:r w:rsidRPr="00C516B6">
        <w:t>General Data Protection Regulation (</w:t>
      </w:r>
      <w:r w:rsidR="005D5A08" w:rsidRPr="00C516B6">
        <w:t xml:space="preserve">UK </w:t>
      </w:r>
      <w:r w:rsidRPr="00C516B6">
        <w:t>GDPR)</w:t>
      </w:r>
      <w:bookmarkEnd w:id="27"/>
      <w:bookmarkEnd w:id="28"/>
    </w:p>
    <w:p w14:paraId="4E6EAC7E" w14:textId="77777777" w:rsidR="009B6436" w:rsidRPr="00451B24" w:rsidRDefault="009B6436" w:rsidP="009B6436">
      <w:pPr>
        <w:contextualSpacing/>
        <w:rPr>
          <w:rFonts w:ascii="Arial" w:eastAsia="Calibri" w:hAnsi="Arial" w:cs="Arial"/>
          <w:szCs w:val="24"/>
          <w:lang w:eastAsia="en-US"/>
        </w:rPr>
      </w:pPr>
    </w:p>
    <w:p w14:paraId="06DC3BE3" w14:textId="77777777" w:rsidR="009B6436" w:rsidRPr="00DE3CC2" w:rsidRDefault="009B6436" w:rsidP="009B6436">
      <w:pPr>
        <w:rPr>
          <w:rFonts w:ascii="Calibri" w:eastAsia="Calibri" w:hAnsi="Calibri" w:cs="Calibri"/>
          <w:sz w:val="22"/>
          <w:szCs w:val="22"/>
        </w:rPr>
      </w:pPr>
      <w:r w:rsidRPr="00DE3CC2">
        <w:rPr>
          <w:rFonts w:ascii="Arial" w:eastAsia="Calibri" w:hAnsi="Arial" w:cs="Arial"/>
          <w:szCs w:val="24"/>
        </w:rPr>
        <w:lastRenderedPageBreak/>
        <w:t>As a data controller, we are committed to upholding the principles of UK GDPR and the Data Protection Act 2018 (UK Data Protection Legislation) to ensure:</w:t>
      </w:r>
    </w:p>
    <w:p w14:paraId="49F22C56" w14:textId="7CE9C997" w:rsidR="009B6436" w:rsidRPr="00DE3CC2" w:rsidRDefault="009B6436" w:rsidP="009B6436">
      <w:pPr>
        <w:rPr>
          <w:rFonts w:ascii="Arial" w:eastAsia="Calibri" w:hAnsi="Arial" w:cs="Arial"/>
          <w:szCs w:val="24"/>
        </w:rPr>
      </w:pPr>
    </w:p>
    <w:p w14:paraId="6A9BB3E9" w14:textId="77777777" w:rsidR="009B6436" w:rsidRPr="00DE3CC2" w:rsidRDefault="009B6436" w:rsidP="009B6436">
      <w:pPr>
        <w:numPr>
          <w:ilvl w:val="0"/>
          <w:numId w:val="43"/>
        </w:numPr>
        <w:spacing w:after="160" w:line="252" w:lineRule="auto"/>
        <w:rPr>
          <w:rFonts w:ascii="Arial" w:hAnsi="Arial" w:cs="Arial"/>
          <w:szCs w:val="24"/>
        </w:rPr>
      </w:pPr>
      <w:r w:rsidRPr="00DE3CC2">
        <w:rPr>
          <w:rFonts w:ascii="Arial" w:hAnsi="Arial" w:cs="Arial"/>
          <w:szCs w:val="24"/>
        </w:rPr>
        <w:t>that any processing is lawful, fair, transparent and necessary for a specific purpose;</w:t>
      </w:r>
    </w:p>
    <w:p w14:paraId="7251D539" w14:textId="77777777" w:rsidR="009B6436" w:rsidRPr="00DE3CC2" w:rsidRDefault="009B6436" w:rsidP="009B6436">
      <w:pPr>
        <w:numPr>
          <w:ilvl w:val="0"/>
          <w:numId w:val="43"/>
        </w:numPr>
        <w:spacing w:after="160" w:line="252" w:lineRule="auto"/>
        <w:rPr>
          <w:rFonts w:ascii="Arial" w:hAnsi="Arial" w:cs="Arial"/>
          <w:szCs w:val="24"/>
        </w:rPr>
      </w:pPr>
      <w:r w:rsidRPr="00DE3CC2">
        <w:rPr>
          <w:rFonts w:ascii="Arial" w:hAnsi="Arial" w:cs="Arial"/>
          <w:szCs w:val="24"/>
        </w:rPr>
        <w:t xml:space="preserve">that data is kept accurate, up to date and removed when no longer necessary; </w:t>
      </w:r>
    </w:p>
    <w:p w14:paraId="486DD4E8" w14:textId="77777777" w:rsidR="009B6436" w:rsidRPr="00DE3CC2" w:rsidRDefault="009B6436" w:rsidP="009B6436">
      <w:pPr>
        <w:numPr>
          <w:ilvl w:val="0"/>
          <w:numId w:val="43"/>
        </w:numPr>
        <w:spacing w:after="160" w:line="252" w:lineRule="auto"/>
        <w:rPr>
          <w:rFonts w:ascii="Arial" w:hAnsi="Arial" w:cs="Arial"/>
          <w:szCs w:val="24"/>
        </w:rPr>
      </w:pPr>
      <w:r w:rsidRPr="00DE3CC2">
        <w:rPr>
          <w:rFonts w:ascii="Arial" w:hAnsi="Arial" w:cs="Arial"/>
          <w:szCs w:val="24"/>
        </w:rPr>
        <w:t>that data is kept securely and safely; and</w:t>
      </w:r>
    </w:p>
    <w:p w14:paraId="388DA305" w14:textId="77777777" w:rsidR="009B6436" w:rsidRPr="00DE3CC2" w:rsidRDefault="009B6436" w:rsidP="009B6436">
      <w:pPr>
        <w:numPr>
          <w:ilvl w:val="0"/>
          <w:numId w:val="43"/>
        </w:numPr>
        <w:spacing w:after="160" w:line="252" w:lineRule="auto"/>
        <w:rPr>
          <w:rFonts w:ascii="Arial" w:hAnsi="Arial" w:cs="Arial"/>
          <w:szCs w:val="24"/>
        </w:rPr>
      </w:pPr>
      <w:r w:rsidRPr="00DE3CC2">
        <w:rPr>
          <w:rFonts w:ascii="Arial" w:hAnsi="Arial" w:cs="Arial"/>
          <w:szCs w:val="24"/>
        </w:rPr>
        <w:t>transparency regarding use of personal (including special category) data.</w:t>
      </w:r>
    </w:p>
    <w:p w14:paraId="2CB3CF62" w14:textId="77777777" w:rsidR="009B6436" w:rsidRPr="00DE3CC2" w:rsidRDefault="009B6436" w:rsidP="009B6436">
      <w:pPr>
        <w:shd w:val="clear" w:color="auto" w:fill="FFFFFF"/>
        <w:spacing w:after="240"/>
        <w:rPr>
          <w:rFonts w:ascii="Arial" w:eastAsia="Calibri" w:hAnsi="Arial" w:cs="Arial"/>
          <w:szCs w:val="24"/>
        </w:rPr>
      </w:pPr>
      <w:r w:rsidRPr="00DE3CC2">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DE3CC2" w:rsidRDefault="009B6436" w:rsidP="009B6436">
      <w:pPr>
        <w:shd w:val="clear" w:color="auto" w:fill="FFFFFF"/>
        <w:spacing w:after="240"/>
        <w:rPr>
          <w:rFonts w:ascii="Arial" w:eastAsia="Calibri" w:hAnsi="Arial" w:cs="Arial"/>
          <w:szCs w:val="24"/>
        </w:rPr>
      </w:pPr>
      <w:r w:rsidRPr="00DE3CC2">
        <w:rPr>
          <w:rFonts w:ascii="Arial" w:eastAsia="Calibri" w:hAnsi="Arial" w:cs="Arial"/>
          <w:szCs w:val="24"/>
        </w:rPr>
        <w:t>There have been no data protection implications identified for the initial provision of this service.</w:t>
      </w:r>
    </w:p>
    <w:p w14:paraId="52BA60A3" w14:textId="77777777" w:rsidR="009B6436" w:rsidRPr="00DE3CC2" w:rsidRDefault="009B6436" w:rsidP="009B6436">
      <w:pPr>
        <w:shd w:val="clear" w:color="auto" w:fill="FFFFFF"/>
        <w:spacing w:after="240"/>
        <w:rPr>
          <w:rFonts w:ascii="Arial" w:eastAsia="Calibri" w:hAnsi="Arial" w:cs="Arial"/>
          <w:szCs w:val="24"/>
        </w:rPr>
      </w:pPr>
      <w:r w:rsidRPr="00DE3CC2">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DE3CC2" w:rsidRDefault="009B6436" w:rsidP="009B6436">
      <w:pPr>
        <w:shd w:val="clear" w:color="auto" w:fill="FFFFFF"/>
        <w:spacing w:after="240"/>
        <w:rPr>
          <w:rFonts w:ascii="Arial" w:eastAsia="Calibri" w:hAnsi="Arial" w:cs="Arial"/>
          <w:szCs w:val="24"/>
        </w:rPr>
      </w:pPr>
      <w:r w:rsidRPr="00DE3CC2">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DE3CC2" w:rsidRDefault="009B6436" w:rsidP="009B6436">
      <w:pPr>
        <w:numPr>
          <w:ilvl w:val="0"/>
          <w:numId w:val="44"/>
        </w:numPr>
        <w:shd w:val="clear" w:color="auto" w:fill="FFFFFF"/>
        <w:spacing w:after="240"/>
        <w:rPr>
          <w:rFonts w:ascii="Arial" w:hAnsi="Arial" w:cs="Arial"/>
          <w:szCs w:val="24"/>
        </w:rPr>
      </w:pPr>
      <w:r w:rsidRPr="00DE3CC2">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DE3CC2" w:rsidRDefault="009B6436" w:rsidP="009B6436">
      <w:pPr>
        <w:numPr>
          <w:ilvl w:val="0"/>
          <w:numId w:val="44"/>
        </w:numPr>
        <w:shd w:val="clear" w:color="auto" w:fill="FFFFFF"/>
        <w:spacing w:after="240"/>
        <w:rPr>
          <w:rFonts w:ascii="Arial" w:hAnsi="Arial" w:cs="Arial"/>
          <w:szCs w:val="24"/>
        </w:rPr>
      </w:pPr>
      <w:r w:rsidRPr="00DE3CC2">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DE3CC2" w:rsidRDefault="009B6436" w:rsidP="009B6436">
      <w:pPr>
        <w:numPr>
          <w:ilvl w:val="0"/>
          <w:numId w:val="44"/>
        </w:numPr>
        <w:shd w:val="clear" w:color="auto" w:fill="FFFFFF"/>
        <w:spacing w:after="240"/>
        <w:rPr>
          <w:rFonts w:ascii="Arial" w:hAnsi="Arial" w:cs="Arial"/>
          <w:szCs w:val="24"/>
        </w:rPr>
      </w:pPr>
      <w:r w:rsidRPr="00DE3CC2">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DE3CC2" w:rsidRDefault="009B6436" w:rsidP="009B6436">
      <w:pPr>
        <w:numPr>
          <w:ilvl w:val="0"/>
          <w:numId w:val="44"/>
        </w:numPr>
        <w:shd w:val="clear" w:color="auto" w:fill="FFFFFF"/>
        <w:spacing w:after="240"/>
        <w:rPr>
          <w:rFonts w:ascii="Arial" w:hAnsi="Arial" w:cs="Arial"/>
          <w:szCs w:val="24"/>
        </w:rPr>
      </w:pPr>
      <w:r w:rsidRPr="00DE3CC2">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DE3CC2" w:rsidRDefault="009B6436" w:rsidP="009B6436">
      <w:pPr>
        <w:numPr>
          <w:ilvl w:val="0"/>
          <w:numId w:val="44"/>
        </w:numPr>
        <w:shd w:val="clear" w:color="auto" w:fill="FFFFFF"/>
        <w:spacing w:after="240"/>
        <w:rPr>
          <w:rFonts w:ascii="Arial" w:hAnsi="Arial" w:cs="Arial"/>
          <w:szCs w:val="24"/>
        </w:rPr>
      </w:pPr>
      <w:r w:rsidRPr="00DE3CC2">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DE3CC2" w:rsidRDefault="009B6436" w:rsidP="009B6436">
      <w:pPr>
        <w:numPr>
          <w:ilvl w:val="0"/>
          <w:numId w:val="44"/>
        </w:numPr>
        <w:shd w:val="clear" w:color="auto" w:fill="FFFFFF"/>
        <w:spacing w:after="240"/>
        <w:rPr>
          <w:rFonts w:ascii="Arial" w:hAnsi="Arial" w:cs="Arial"/>
          <w:szCs w:val="24"/>
        </w:rPr>
      </w:pPr>
      <w:r w:rsidRPr="00DE3CC2">
        <w:rPr>
          <w:rFonts w:ascii="Arial" w:hAnsi="Arial" w:cs="Arial"/>
          <w:szCs w:val="24"/>
        </w:rPr>
        <w:lastRenderedPageBreak/>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DE3CC2" w:rsidRDefault="009B6436" w:rsidP="009B6436">
      <w:pPr>
        <w:numPr>
          <w:ilvl w:val="0"/>
          <w:numId w:val="44"/>
        </w:numPr>
        <w:shd w:val="clear" w:color="auto" w:fill="FFFFFF"/>
        <w:spacing w:after="240"/>
        <w:rPr>
          <w:rFonts w:ascii="Arial" w:hAnsi="Arial" w:cs="Arial"/>
          <w:szCs w:val="24"/>
        </w:rPr>
      </w:pPr>
      <w:r w:rsidRPr="00DE3CC2">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3E47FBB7" w14:textId="674AB42D" w:rsidR="00E62819" w:rsidRPr="00DE3CC2" w:rsidRDefault="009B6436" w:rsidP="00E62819">
      <w:pPr>
        <w:numPr>
          <w:ilvl w:val="0"/>
          <w:numId w:val="44"/>
        </w:numPr>
        <w:shd w:val="clear" w:color="auto" w:fill="FFFFFF"/>
        <w:spacing w:after="240"/>
        <w:rPr>
          <w:rFonts w:ascii="Arial" w:hAnsi="Arial" w:cs="Arial"/>
          <w:szCs w:val="24"/>
        </w:rPr>
      </w:pPr>
      <w:r w:rsidRPr="00DE3CC2">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1C52CEF2" w14:textId="77777777" w:rsidR="00BF4A64" w:rsidRPr="00BF4A64" w:rsidRDefault="00BF4A64" w:rsidP="00BF4A64">
      <w:pPr>
        <w:rPr>
          <w:rFonts w:ascii="Arial" w:hAnsi="Arial" w:cs="Arial"/>
        </w:rPr>
      </w:pPr>
    </w:p>
    <w:p w14:paraId="2FD9D1D0" w14:textId="77777777" w:rsidR="00BF4A64" w:rsidRPr="00BF4A64" w:rsidRDefault="00BF4A64" w:rsidP="00BF4A64">
      <w:pPr>
        <w:numPr>
          <w:ilvl w:val="1"/>
          <w:numId w:val="42"/>
        </w:numPr>
        <w:ind w:left="567" w:hanging="567"/>
        <w:jc w:val="both"/>
        <w:rPr>
          <w:rFonts w:ascii="Arial" w:eastAsia="ArialMT" w:hAnsi="Arial" w:cs="Arial"/>
          <w:color w:val="000000"/>
        </w:rPr>
      </w:pPr>
      <w:bookmarkStart w:id="29" w:name="_Hlk92804423"/>
      <w:r w:rsidRPr="00BF4A64">
        <w:rPr>
          <w:rFonts w:ascii="Arial" w:eastAsia="ArialMT" w:hAnsi="Arial" w:cs="Arial"/>
          <w:color w:val="000000"/>
        </w:rPr>
        <w:t>The Potential Supplier shall comply with any further written instructions with respect to processing by the Council.</w:t>
      </w:r>
    </w:p>
    <w:p w14:paraId="5252DF5E" w14:textId="77777777" w:rsidR="00BF4A64" w:rsidRPr="00BF4A64" w:rsidRDefault="00BF4A64" w:rsidP="00BF4A64">
      <w:pPr>
        <w:autoSpaceDE w:val="0"/>
        <w:autoSpaceDN w:val="0"/>
        <w:adjustRightInd w:val="0"/>
        <w:ind w:left="567" w:hanging="567"/>
        <w:contextualSpacing/>
        <w:rPr>
          <w:rFonts w:ascii="Arial" w:eastAsia="ArialMT" w:hAnsi="Arial" w:cs="Arial"/>
        </w:rPr>
      </w:pPr>
    </w:p>
    <w:p w14:paraId="5868F30C" w14:textId="0FA0E34B" w:rsidR="006C2344" w:rsidRPr="006C2344" w:rsidRDefault="00BF4A64" w:rsidP="00DE3CC2">
      <w:pPr>
        <w:numPr>
          <w:ilvl w:val="1"/>
          <w:numId w:val="42"/>
        </w:numPr>
        <w:ind w:left="567" w:hanging="567"/>
        <w:jc w:val="both"/>
        <w:rPr>
          <w:rFonts w:ascii="Arial" w:eastAsia="ArialMT" w:hAnsi="Arial" w:cs="Arial"/>
          <w:color w:val="000000"/>
          <w:szCs w:val="24"/>
          <w:lang w:eastAsia="en-US"/>
        </w:rPr>
      </w:pPr>
      <w:r w:rsidRPr="00BF4A64">
        <w:rPr>
          <w:rFonts w:ascii="Arial" w:hAnsi="Arial" w:cs="Arial"/>
        </w:rPr>
        <w:t xml:space="preserve">Any such further instructions shall be incorporated into the </w:t>
      </w:r>
      <w:hyperlink r:id="rId17" w:history="1">
        <w:r w:rsidR="00632E23" w:rsidRPr="00632E23">
          <w:rPr>
            <w:rStyle w:val="Hyperlink"/>
            <w:rFonts w:ascii="Arial" w:hAnsi="Arial" w:cs="Arial"/>
          </w:rPr>
          <w:t>Data Protection Schedule</w:t>
        </w:r>
      </w:hyperlink>
      <w:bookmarkEnd w:id="29"/>
    </w:p>
    <w:p w14:paraId="4268A793" w14:textId="77777777" w:rsidR="00D96041" w:rsidRPr="00A92C62" w:rsidRDefault="00D96041" w:rsidP="001601D3">
      <w:pPr>
        <w:pStyle w:val="ListParagraph"/>
        <w:ind w:left="0"/>
        <w:rPr>
          <w:rFonts w:cs="Arial"/>
          <w:szCs w:val="24"/>
        </w:rPr>
      </w:pPr>
    </w:p>
    <w:p w14:paraId="31B4EFB2" w14:textId="4FC2BB72" w:rsidR="00F042DA" w:rsidRPr="00DE3CC2" w:rsidRDefault="00F042DA" w:rsidP="00D13E17">
      <w:pPr>
        <w:pStyle w:val="Heading2"/>
        <w:numPr>
          <w:ilvl w:val="0"/>
          <w:numId w:val="29"/>
        </w:numPr>
        <w:ind w:hanging="720"/>
      </w:pPr>
      <w:bookmarkStart w:id="30" w:name="_Toc114238143"/>
      <w:bookmarkStart w:id="31" w:name="_Toc114238278"/>
      <w:r w:rsidRPr="00DE3CC2">
        <w:t>Appendixes and/or Annexes</w:t>
      </w:r>
      <w:bookmarkEnd w:id="30"/>
      <w:bookmarkEnd w:id="31"/>
    </w:p>
    <w:p w14:paraId="6B2422BF" w14:textId="77777777" w:rsidR="00F042DA" w:rsidRPr="00A92C62" w:rsidRDefault="00F042DA" w:rsidP="00F042DA">
      <w:pPr>
        <w:rPr>
          <w:rFonts w:ascii="Arial" w:hAnsi="Arial" w:cs="Arial"/>
          <w:szCs w:val="24"/>
        </w:rPr>
      </w:pPr>
    </w:p>
    <w:p w14:paraId="3C3ADCF4" w14:textId="74315617" w:rsidR="008243AC" w:rsidRPr="000A215A" w:rsidRDefault="000A215A" w:rsidP="00DC71EB">
      <w:pPr>
        <w:rPr>
          <w:rFonts w:ascii="Arial" w:hAnsi="Arial" w:cs="Arial"/>
          <w:color w:val="FF0000"/>
          <w:szCs w:val="24"/>
        </w:rPr>
      </w:pPr>
      <w:r w:rsidRPr="000A215A">
        <w:rPr>
          <w:rFonts w:ascii="Arial" w:hAnsi="Arial" w:cs="Arial"/>
          <w:i/>
          <w:iCs/>
          <w:color w:val="FF0000"/>
          <w:szCs w:val="24"/>
        </w:rPr>
        <w:t>APPENDIX 1 KIT SPEC – NB POTENTIAL SUPPLIERS ARE REQUIRED TO MEET THIS SPEC AS A MINIMUM REQUIREMENT</w:t>
      </w:r>
    </w:p>
    <w:p w14:paraId="68C4656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784CC80" w14:textId="0E8D1D8D" w:rsidR="00DC71EB" w:rsidRPr="00566026" w:rsidRDefault="00DC71EB" w:rsidP="00DD3F29">
      <w:pPr>
        <w:pStyle w:val="Heading1"/>
      </w:pPr>
      <w:bookmarkStart w:id="32" w:name="_Toc114238144"/>
      <w:bookmarkStart w:id="33" w:name="_Toc114238279"/>
      <w:r w:rsidRPr="00566026">
        <w:lastRenderedPageBreak/>
        <w:t>S</w:t>
      </w:r>
      <w:r w:rsidR="001639F2" w:rsidRPr="00566026">
        <w:t>ection 3: Supporting Information</w:t>
      </w:r>
      <w:bookmarkEnd w:id="32"/>
      <w:bookmarkEnd w:id="33"/>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D71AA3">
      <w:pPr>
        <w:pStyle w:val="ListParagraph"/>
        <w:numPr>
          <w:ilvl w:val="0"/>
          <w:numId w:val="20"/>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3B3B07"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shd w:val="clear" w:color="auto" w:fill="auto"/>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3B3B07"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3B3B07"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3B3B07"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3B3B07"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3B3B07"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3B3B07"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3B3B07"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3B3B07"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3B3B07"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lastRenderedPageBreak/>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3B3B07"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3B3B07"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3B3B07"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3B3B07"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8FA5B97" w14:textId="77777777" w:rsidR="00542B21" w:rsidRDefault="00542B21" w:rsidP="00412A27">
      <w:pPr>
        <w:rPr>
          <w:rStyle w:val="Style1"/>
          <w:rFonts w:eastAsia="Arial" w:cs="Arial"/>
          <w:b/>
          <w:caps/>
          <w:szCs w:val="24"/>
        </w:rPr>
      </w:pPr>
    </w:p>
    <w:p w14:paraId="21AAE60E" w14:textId="77777777" w:rsidR="00542B21" w:rsidRDefault="00542B21" w:rsidP="00412A27">
      <w:pPr>
        <w:rPr>
          <w:rStyle w:val="Style1"/>
          <w:rFonts w:eastAsia="Arial" w:cs="Arial"/>
          <w:b/>
          <w:caps/>
          <w:szCs w:val="24"/>
        </w:rPr>
      </w:pPr>
    </w:p>
    <w:p w14:paraId="582E67D1" w14:textId="77777777" w:rsidR="00542B21" w:rsidRDefault="00542B21" w:rsidP="00412A27">
      <w:pPr>
        <w:rPr>
          <w:rStyle w:val="Style1"/>
          <w:rFonts w:eastAsia="Arial" w:cs="Arial"/>
          <w:b/>
          <w:caps/>
          <w:szCs w:val="24"/>
        </w:rPr>
      </w:pPr>
    </w:p>
    <w:p w14:paraId="634AA9C2" w14:textId="77777777" w:rsidR="00542B21" w:rsidRDefault="00542B21" w:rsidP="00412A27">
      <w:pPr>
        <w:rPr>
          <w:rStyle w:val="Style1"/>
          <w:rFonts w:eastAsia="Arial" w:cs="Arial"/>
          <w:b/>
          <w:caps/>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Pr="00566026"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lastRenderedPageBreak/>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3B3B07"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3B3B07"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3B3B07"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3B3B07"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3B3B07"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3B3B07"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3B3B07"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3B3B07"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12B2C532" w14:textId="138486CF" w:rsidR="00712108" w:rsidRDefault="00712108" w:rsidP="00DC71EB">
      <w:pPr>
        <w:rPr>
          <w:rFonts w:ascii="Arial" w:hAnsi="Arial" w:cs="Arial"/>
          <w:szCs w:val="24"/>
        </w:rPr>
      </w:pPr>
    </w:p>
    <w:p w14:paraId="5E347CB4" w14:textId="578D7A98" w:rsidR="00712108" w:rsidRDefault="00712108"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4"/>
        <w:gridCol w:w="489"/>
        <w:gridCol w:w="2789"/>
        <w:gridCol w:w="1564"/>
        <w:gridCol w:w="1399"/>
        <w:gridCol w:w="156"/>
        <w:gridCol w:w="1461"/>
      </w:tblGrid>
      <w:tr w:rsidR="00E67CF0" w:rsidRPr="00566026"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1AA2988F" w14:textId="77777777" w:rsidTr="00795DCA">
        <w:trPr>
          <w:trHeight w:val="284"/>
        </w:trPr>
        <w:tc>
          <w:tcPr>
            <w:tcW w:w="1726"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838"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405"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 xml:space="preserve">Potential Suppliers who answer ‘No’ to any of the levels below will </w:t>
            </w:r>
            <w:r w:rsidRPr="004D2BEF">
              <w:rPr>
                <w:rFonts w:ascii="Arial" w:hAnsi="Arial" w:cs="Arial"/>
                <w:szCs w:val="24"/>
              </w:rPr>
              <w:lastRenderedPageBreak/>
              <w:t>be eliminated from this procurement process.</w:t>
            </w:r>
          </w:p>
        </w:tc>
        <w:tc>
          <w:tcPr>
            <w:tcW w:w="1614" w:type="dxa"/>
            <w:gridSpan w:val="2"/>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00795DCA">
        <w:trPr>
          <w:trHeight w:val="284"/>
          <w:tblHeader/>
        </w:trPr>
        <w:tc>
          <w:tcPr>
            <w:tcW w:w="9072" w:type="dxa"/>
            <w:gridSpan w:val="7"/>
          </w:tcPr>
          <w:p w14:paraId="6AC36869" w14:textId="02FB7561"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r w:rsidR="00857A45">
              <w:rPr>
                <w:rFonts w:ascii="Arial" w:eastAsia="Arial" w:hAnsi="Arial" w:cs="Arial"/>
                <w:i/>
                <w:iCs/>
                <w:szCs w:val="24"/>
              </w:rPr>
              <w:t xml:space="preserve"> </w:t>
            </w:r>
          </w:p>
        </w:tc>
      </w:tr>
      <w:tr w:rsidR="00E672FB" w:rsidRPr="00566026" w14:paraId="064579B0" w14:textId="77777777" w:rsidTr="00795DCA">
        <w:trPr>
          <w:trHeight w:val="284"/>
        </w:trPr>
        <w:tc>
          <w:tcPr>
            <w:tcW w:w="1220"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07" w:type="dxa"/>
            <w:gridSpan w:val="4"/>
            <w:tcBorders>
              <w:left w:val="nil"/>
            </w:tcBorders>
          </w:tcPr>
          <w:p w14:paraId="5DCF036A" w14:textId="078829F2"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w:t>
            </w:r>
            <w:r w:rsidR="00F26503" w:rsidRPr="00F26503">
              <w:rPr>
                <w:rFonts w:ascii="Arial" w:eastAsia="Arial" w:hAnsi="Arial" w:cs="Arial"/>
                <w:szCs w:val="24"/>
              </w:rPr>
              <w:t>5 million</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45" w:type="dxa"/>
            <w:gridSpan w:val="2"/>
            <w:tcBorders>
              <w:left w:val="nil"/>
            </w:tcBorders>
          </w:tcPr>
          <w:p w14:paraId="749153B7" w14:textId="77777777" w:rsidR="00E672FB" w:rsidRPr="00566026" w:rsidRDefault="003B3B07"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795DCA">
        <w:trPr>
          <w:trHeight w:val="284"/>
        </w:trPr>
        <w:tc>
          <w:tcPr>
            <w:tcW w:w="1220"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07" w:type="dxa"/>
            <w:gridSpan w:val="4"/>
            <w:tcBorders>
              <w:left w:val="nil"/>
            </w:tcBorders>
          </w:tcPr>
          <w:p w14:paraId="419D2C37" w14:textId="05A31B13"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F26503" w:rsidRPr="00F26503">
              <w:rPr>
                <w:rFonts w:ascii="Arial" w:eastAsia="Arial" w:hAnsi="Arial" w:cs="Arial"/>
                <w:szCs w:val="24"/>
              </w:rPr>
              <w:t>5 million</w:t>
            </w:r>
          </w:p>
        </w:tc>
        <w:tc>
          <w:tcPr>
            <w:tcW w:w="1645" w:type="dxa"/>
            <w:gridSpan w:val="2"/>
            <w:tcBorders>
              <w:left w:val="nil"/>
            </w:tcBorders>
          </w:tcPr>
          <w:p w14:paraId="45B61FA8" w14:textId="77777777" w:rsidR="00E672FB" w:rsidRPr="00566026" w:rsidRDefault="003B3B07"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00795DCA">
        <w:trPr>
          <w:trHeight w:val="284"/>
        </w:trPr>
        <w:tc>
          <w:tcPr>
            <w:tcW w:w="1220"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07" w:type="dxa"/>
            <w:gridSpan w:val="4"/>
            <w:tcBorders>
              <w:left w:val="nil"/>
            </w:tcBorders>
          </w:tcPr>
          <w:p w14:paraId="29672ED1" w14:textId="52043873"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F26503">
              <w:rPr>
                <w:rFonts w:ascii="Arial" w:eastAsia="Arial" w:hAnsi="Arial" w:cs="Arial"/>
                <w:szCs w:val="24"/>
              </w:rPr>
              <w:t>1</w:t>
            </w:r>
            <w:r w:rsidR="00F26503" w:rsidRPr="00F26503">
              <w:rPr>
                <w:rFonts w:ascii="Arial" w:eastAsia="Arial" w:hAnsi="Arial" w:cs="Arial"/>
                <w:szCs w:val="24"/>
              </w:rPr>
              <w:t xml:space="preserve"> million</w:t>
            </w:r>
          </w:p>
        </w:tc>
        <w:tc>
          <w:tcPr>
            <w:tcW w:w="1645" w:type="dxa"/>
            <w:gridSpan w:val="2"/>
            <w:tcBorders>
              <w:left w:val="nil"/>
            </w:tcBorders>
          </w:tcPr>
          <w:p w14:paraId="767BC763" w14:textId="77777777" w:rsidR="00E672FB" w:rsidRPr="00566026" w:rsidRDefault="003B3B07"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3912488A" w14:textId="77777777" w:rsidTr="00795DCA">
        <w:trPr>
          <w:trHeight w:val="284"/>
        </w:trPr>
        <w:tc>
          <w:tcPr>
            <w:tcW w:w="1220" w:type="dxa"/>
            <w:tcBorders>
              <w:right w:val="nil"/>
            </w:tcBorders>
          </w:tcPr>
          <w:p w14:paraId="7730EA66" w14:textId="74F739A1" w:rsidR="00E672FB" w:rsidRPr="00566026" w:rsidRDefault="00CD0F4D" w:rsidP="00D51C54">
            <w:pPr>
              <w:spacing w:after="120"/>
              <w:rPr>
                <w:rFonts w:ascii="Arial" w:hAnsi="Arial" w:cs="Arial"/>
                <w:szCs w:val="24"/>
              </w:rPr>
            </w:pPr>
            <w:r w:rsidRPr="00566026">
              <w:rPr>
                <w:rFonts w:ascii="Arial" w:hAnsi="Arial" w:cs="Arial"/>
                <w:szCs w:val="24"/>
              </w:rPr>
              <w:t>3.4.</w:t>
            </w:r>
          </w:p>
        </w:tc>
        <w:tc>
          <w:tcPr>
            <w:tcW w:w="6207" w:type="dxa"/>
            <w:gridSpan w:val="4"/>
            <w:tcBorders>
              <w:left w:val="nil"/>
            </w:tcBorders>
          </w:tcPr>
          <w:p w14:paraId="2A9D3CCC" w14:textId="52BFA9C6" w:rsidR="00E672FB" w:rsidRPr="00566026" w:rsidRDefault="00E672FB" w:rsidP="00F970F4">
            <w:pPr>
              <w:spacing w:after="120"/>
              <w:rPr>
                <w:rFonts w:ascii="Arial" w:hAnsi="Arial" w:cs="Arial"/>
                <w:szCs w:val="24"/>
              </w:rPr>
            </w:pPr>
            <w:r w:rsidRPr="00566026">
              <w:rPr>
                <w:rFonts w:ascii="Arial" w:eastAsia="Arial" w:hAnsi="Arial" w:cs="Arial"/>
                <w:szCs w:val="24"/>
              </w:rPr>
              <w:t xml:space="preserve">Product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F26503">
              <w:rPr>
                <w:rFonts w:ascii="Arial" w:eastAsia="Arial" w:hAnsi="Arial" w:cs="Arial"/>
                <w:szCs w:val="24"/>
              </w:rPr>
              <w:t>1 million</w:t>
            </w:r>
            <w:r w:rsidRPr="00566026">
              <w:rPr>
                <w:rFonts w:ascii="Arial" w:eastAsia="Arial" w:hAnsi="Arial" w:cs="Arial"/>
                <w:szCs w:val="24"/>
              </w:rPr>
              <w:t xml:space="preserve"> </w:t>
            </w:r>
          </w:p>
        </w:tc>
        <w:tc>
          <w:tcPr>
            <w:tcW w:w="1645" w:type="dxa"/>
            <w:gridSpan w:val="2"/>
            <w:tcBorders>
              <w:left w:val="nil"/>
            </w:tcBorders>
          </w:tcPr>
          <w:p w14:paraId="6D322DC1" w14:textId="77777777" w:rsidR="00E672FB" w:rsidRPr="00566026" w:rsidRDefault="003B3B07"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801040584"/>
                <w:placeholder>
                  <w:docPart w:val="51DCFAAE97E6479292911D5DDCE33C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491"/>
        <w:gridCol w:w="2789"/>
        <w:gridCol w:w="1564"/>
        <w:gridCol w:w="1399"/>
        <w:gridCol w:w="156"/>
        <w:gridCol w:w="1461"/>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lastRenderedPageBreak/>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3B3B07"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2FE7AE9A" w:rsidR="00E672FB" w:rsidRDefault="00E672FB" w:rsidP="00DC71EB">
      <w:pPr>
        <w:rPr>
          <w:rFonts w:ascii="Arial" w:hAnsi="Arial" w:cs="Arial"/>
          <w:szCs w:val="24"/>
        </w:rPr>
      </w:pPr>
    </w:p>
    <w:p w14:paraId="380E52E6" w14:textId="77777777" w:rsidR="00451B24" w:rsidRDefault="00451B24"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491"/>
        <w:gridCol w:w="2789"/>
        <w:gridCol w:w="1564"/>
        <w:gridCol w:w="1399"/>
        <w:gridCol w:w="156"/>
        <w:gridCol w:w="1461"/>
      </w:tblGrid>
      <w:tr w:rsidR="006C34D6" w:rsidRPr="00A464FB"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A464FB" w:rsidRDefault="00D61DCA" w:rsidP="006C34D6">
            <w:pPr>
              <w:autoSpaceDE w:val="0"/>
              <w:autoSpaceDN w:val="0"/>
              <w:adjustRightInd w:val="0"/>
              <w:rPr>
                <w:rFonts w:ascii="Arial" w:hAnsi="Arial" w:cs="Arial"/>
                <w:b/>
                <w:szCs w:val="24"/>
              </w:rPr>
            </w:pPr>
            <w:bookmarkStart w:id="34" w:name="_Hlk146272066"/>
            <w:r>
              <w:rPr>
                <w:rFonts w:ascii="Arial" w:hAnsi="Arial" w:cs="Arial"/>
                <w:b/>
                <w:szCs w:val="24"/>
              </w:rPr>
              <w:t xml:space="preserve">UK </w:t>
            </w:r>
            <w:r w:rsidR="006C34D6" w:rsidRPr="00A464FB">
              <w:rPr>
                <w:rFonts w:ascii="Arial" w:hAnsi="Arial" w:cs="Arial"/>
                <w:b/>
                <w:szCs w:val="24"/>
              </w:rPr>
              <w:t xml:space="preserve">General Data Protection </w:t>
            </w:r>
            <w:r w:rsidR="006C34D6">
              <w:rPr>
                <w:rFonts w:ascii="Arial" w:hAnsi="Arial" w:cs="Arial"/>
                <w:b/>
                <w:szCs w:val="24"/>
              </w:rPr>
              <w:t>R</w:t>
            </w:r>
            <w:r w:rsidR="006C34D6" w:rsidRPr="00A464FB">
              <w:rPr>
                <w:rFonts w:ascii="Arial" w:hAnsi="Arial" w:cs="Arial"/>
                <w:b/>
                <w:szCs w:val="24"/>
              </w:rPr>
              <w:t>egulation</w:t>
            </w:r>
            <w:r>
              <w:rPr>
                <w:rFonts w:ascii="Arial" w:hAnsi="Arial" w:cs="Arial"/>
                <w:b/>
                <w:szCs w:val="24"/>
              </w:rPr>
              <w:t>s</w:t>
            </w:r>
            <w:r w:rsidR="006C34D6">
              <w:rPr>
                <w:rFonts w:ascii="Arial" w:hAnsi="Arial" w:cs="Arial"/>
                <w:b/>
                <w:szCs w:val="24"/>
              </w:rPr>
              <w:t xml:space="preserve"> (</w:t>
            </w:r>
            <w:r>
              <w:rPr>
                <w:rFonts w:ascii="Arial" w:hAnsi="Arial" w:cs="Arial"/>
                <w:b/>
                <w:szCs w:val="24"/>
              </w:rPr>
              <w:t xml:space="preserve">UK </w:t>
            </w:r>
            <w:r w:rsidR="006C34D6">
              <w:rPr>
                <w:rFonts w:ascii="Arial" w:hAnsi="Arial" w:cs="Arial"/>
                <w:b/>
                <w:szCs w:val="24"/>
              </w:rPr>
              <w:t>GDPR)</w:t>
            </w:r>
          </w:p>
        </w:tc>
      </w:tr>
      <w:tr w:rsidR="00F8296A" w:rsidRPr="00566026" w14:paraId="189B4463" w14:textId="77777777" w:rsidTr="00795DCA">
        <w:trPr>
          <w:trHeight w:val="284"/>
        </w:trPr>
        <w:tc>
          <w:tcPr>
            <w:tcW w:w="1726" w:type="dxa"/>
            <w:gridSpan w:val="2"/>
            <w:tcBorders>
              <w:bottom w:val="nil"/>
              <w:right w:val="nil"/>
            </w:tcBorders>
          </w:tcPr>
          <w:p w14:paraId="7700F603" w14:textId="3B87F317"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425E8F23" w14:textId="77777777" w:rsidR="006C34D6" w:rsidRDefault="006C34D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p w14:paraId="39FCBBF4" w14:textId="77777777" w:rsidR="00932BDB" w:rsidRPr="00932BDB" w:rsidRDefault="00932BDB" w:rsidP="00932BDB">
            <w:pPr>
              <w:rPr>
                <w:rFonts w:ascii="Arial" w:hAnsi="Arial" w:cs="Arial"/>
                <w:szCs w:val="24"/>
              </w:rPr>
            </w:pPr>
          </w:p>
          <w:p w14:paraId="7235ED68" w14:textId="77777777" w:rsidR="00932BDB" w:rsidRPr="00932BDB" w:rsidRDefault="00932BDB" w:rsidP="00932BDB">
            <w:pPr>
              <w:rPr>
                <w:rFonts w:ascii="Arial" w:hAnsi="Arial" w:cs="Arial"/>
                <w:szCs w:val="24"/>
              </w:rPr>
            </w:pPr>
          </w:p>
          <w:p w14:paraId="01D4CD5E" w14:textId="77777777" w:rsidR="00932BDB" w:rsidRPr="00932BDB" w:rsidRDefault="00932BDB" w:rsidP="00932BDB">
            <w:pPr>
              <w:rPr>
                <w:rFonts w:ascii="Arial" w:hAnsi="Arial" w:cs="Arial"/>
                <w:szCs w:val="24"/>
              </w:rPr>
            </w:pPr>
          </w:p>
          <w:p w14:paraId="6B7FED2B" w14:textId="77777777" w:rsidR="00932BDB" w:rsidRPr="00932BDB" w:rsidRDefault="00932BDB" w:rsidP="00932BDB">
            <w:pPr>
              <w:rPr>
                <w:rFonts w:ascii="Arial" w:hAnsi="Arial" w:cs="Arial"/>
                <w:szCs w:val="24"/>
              </w:rPr>
            </w:pPr>
          </w:p>
          <w:p w14:paraId="7EC32589" w14:textId="77777777" w:rsidR="00932BDB" w:rsidRPr="00932BDB" w:rsidRDefault="00932BDB" w:rsidP="00932BDB">
            <w:pPr>
              <w:rPr>
                <w:rFonts w:ascii="Arial" w:hAnsi="Arial" w:cs="Arial"/>
                <w:szCs w:val="24"/>
              </w:rPr>
            </w:pPr>
          </w:p>
          <w:p w14:paraId="2557D5C1" w14:textId="77777777" w:rsidR="00932BDB" w:rsidRPr="00932BDB" w:rsidRDefault="00932BDB" w:rsidP="00932BDB">
            <w:pPr>
              <w:rPr>
                <w:rFonts w:ascii="Arial" w:hAnsi="Arial" w:cs="Arial"/>
                <w:szCs w:val="24"/>
              </w:rPr>
            </w:pPr>
          </w:p>
          <w:p w14:paraId="3F7A6B58" w14:textId="77777777" w:rsidR="00932BDB" w:rsidRPr="00932BDB" w:rsidRDefault="00932BDB" w:rsidP="00932BDB">
            <w:pPr>
              <w:rPr>
                <w:rFonts w:ascii="Arial" w:hAnsi="Arial" w:cs="Arial"/>
                <w:szCs w:val="24"/>
              </w:rPr>
            </w:pPr>
          </w:p>
          <w:p w14:paraId="5ADB23FC" w14:textId="77777777" w:rsidR="00932BDB" w:rsidRPr="00932BDB" w:rsidRDefault="00932BDB" w:rsidP="00932BDB">
            <w:pPr>
              <w:rPr>
                <w:rFonts w:ascii="Arial" w:hAnsi="Arial" w:cs="Arial"/>
                <w:szCs w:val="24"/>
              </w:rPr>
            </w:pPr>
          </w:p>
          <w:p w14:paraId="40669573" w14:textId="77777777" w:rsidR="00932BDB" w:rsidRDefault="00932BDB" w:rsidP="00932BDB">
            <w:pPr>
              <w:rPr>
                <w:rFonts w:ascii="Arial" w:hAnsi="Arial" w:cs="Arial"/>
                <w:b/>
                <w:szCs w:val="24"/>
              </w:rPr>
            </w:pPr>
          </w:p>
          <w:p w14:paraId="7AEAC9A5" w14:textId="240073C8" w:rsidR="00932BDB" w:rsidRPr="00932BDB"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4D2BEF" w:rsidRDefault="006C34D6" w:rsidP="00D51C54">
            <w:pPr>
              <w:autoSpaceDE w:val="0"/>
              <w:autoSpaceDN w:val="0"/>
              <w:adjustRightInd w:val="0"/>
              <w:rPr>
                <w:rFonts w:ascii="Arial" w:hAnsi="Arial" w:cs="Arial"/>
                <w:szCs w:val="24"/>
              </w:rPr>
            </w:pPr>
            <w:r w:rsidRPr="004D2BEF">
              <w:rPr>
                <w:rFonts w:ascii="Arial" w:hAnsi="Arial" w:cs="Arial"/>
                <w:szCs w:val="24"/>
              </w:rPr>
              <w:lastRenderedPageBreak/>
              <w:t>Pass/Fail</w:t>
            </w:r>
          </w:p>
          <w:p w14:paraId="761B4BC0" w14:textId="351A8C64" w:rsidR="00712108" w:rsidRDefault="00712108" w:rsidP="00D51C54">
            <w:pPr>
              <w:autoSpaceDE w:val="0"/>
              <w:autoSpaceDN w:val="0"/>
              <w:adjustRightInd w:val="0"/>
              <w:rPr>
                <w:rFonts w:ascii="Arial" w:hAnsi="Arial" w:cs="Arial"/>
                <w:szCs w:val="24"/>
              </w:rPr>
            </w:pPr>
            <w:r w:rsidRPr="004D2BEF">
              <w:rPr>
                <w:rFonts w:ascii="Arial" w:hAnsi="Arial" w:cs="Arial"/>
                <w:szCs w:val="24"/>
              </w:rPr>
              <w:t xml:space="preserve">Potential Suppliers who answer ‘No’ will be eliminated from this </w:t>
            </w:r>
            <w:r w:rsidRPr="004D2BEF">
              <w:rPr>
                <w:rFonts w:ascii="Arial" w:hAnsi="Arial" w:cs="Arial"/>
                <w:szCs w:val="24"/>
              </w:rPr>
              <w:lastRenderedPageBreak/>
              <w:t>procurement process.</w:t>
            </w:r>
          </w:p>
          <w:p w14:paraId="1C46C930" w14:textId="1192D92F" w:rsidR="00944DC6" w:rsidRPr="004D2BEF"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566026"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566026" w:rsidRDefault="006C34D6" w:rsidP="00D51C54">
            <w:pPr>
              <w:autoSpaceDE w:val="0"/>
              <w:autoSpaceDN w:val="0"/>
              <w:adjustRightInd w:val="0"/>
              <w:rPr>
                <w:rFonts w:ascii="Arial" w:hAnsi="Arial" w:cs="Arial"/>
                <w:szCs w:val="24"/>
              </w:rPr>
            </w:pPr>
          </w:p>
        </w:tc>
      </w:tr>
      <w:tr w:rsidR="00A464FB" w:rsidRPr="00566026" w14:paraId="06CDB5C4" w14:textId="77777777" w:rsidTr="00795DCA">
        <w:trPr>
          <w:trHeight w:val="284"/>
        </w:trPr>
        <w:tc>
          <w:tcPr>
            <w:tcW w:w="1218" w:type="dxa"/>
            <w:tcBorders>
              <w:right w:val="nil"/>
            </w:tcBorders>
          </w:tcPr>
          <w:p w14:paraId="546B21B7" w14:textId="04DB56E7" w:rsidR="00A464FB" w:rsidRPr="00566026" w:rsidRDefault="00A464FB" w:rsidP="00D51C54">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6209" w:type="dxa"/>
            <w:gridSpan w:val="4"/>
            <w:tcBorders>
              <w:left w:val="nil"/>
            </w:tcBorders>
          </w:tcPr>
          <w:p w14:paraId="3FDB1A73" w14:textId="0C1CDCED" w:rsidR="006C34D6"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p w14:paraId="7C236838" w14:textId="77777777" w:rsidR="00F8296A"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r w:rsidR="001A6398">
              <w:rPr>
                <w:rFonts w:ascii="Arial" w:hAnsi="Arial" w:cs="Arial"/>
                <w:szCs w:val="24"/>
              </w:rPr>
              <w:t>RFQ</w:t>
            </w:r>
            <w:r w:rsidRPr="006C34D6">
              <w:rPr>
                <w:rFonts w:ascii="Arial" w:hAnsi="Arial" w:cs="Arial"/>
                <w:szCs w:val="24"/>
              </w:rPr>
              <w:t xml:space="preserve"> response comply with all applicable data protection legislation including but not limited to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p w14:paraId="7BBE2FB4" w14:textId="59A25897" w:rsidR="00F8296A" w:rsidRPr="006C34D6" w:rsidRDefault="00F8296A" w:rsidP="006C34D6">
            <w:pPr>
              <w:autoSpaceDE w:val="0"/>
              <w:autoSpaceDN w:val="0"/>
              <w:adjustRightInd w:val="0"/>
              <w:spacing w:after="120"/>
              <w:rPr>
                <w:rFonts w:ascii="Arial" w:hAnsi="Arial" w:cs="Arial"/>
                <w:szCs w:val="24"/>
              </w:rPr>
            </w:pPr>
          </w:p>
        </w:tc>
        <w:tc>
          <w:tcPr>
            <w:tcW w:w="1645" w:type="dxa"/>
            <w:gridSpan w:val="2"/>
          </w:tcPr>
          <w:p w14:paraId="4A38F9A3" w14:textId="28DFE3EC" w:rsidR="00A464FB" w:rsidRPr="00566026" w:rsidRDefault="003B3B07"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566026">
                  <w:rPr>
                    <w:rStyle w:val="PlaceholderText"/>
                    <w:rFonts w:ascii="Arial" w:hAnsi="Arial" w:cs="Arial"/>
                    <w:szCs w:val="24"/>
                  </w:rPr>
                  <w:t>Choose an item.</w:t>
                </w:r>
              </w:sdtContent>
            </w:sdt>
          </w:p>
        </w:tc>
      </w:tr>
      <w:bookmarkEnd w:id="34"/>
    </w:tbl>
    <w:p w14:paraId="3697A7E7" w14:textId="6DF039BD"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A464FB"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A464FB" w:rsidRDefault="00DA21C6" w:rsidP="00E0511F">
            <w:pPr>
              <w:autoSpaceDE w:val="0"/>
              <w:autoSpaceDN w:val="0"/>
              <w:adjustRightInd w:val="0"/>
              <w:rPr>
                <w:rFonts w:ascii="Arial" w:hAnsi="Arial" w:cs="Arial"/>
                <w:b/>
                <w:szCs w:val="24"/>
              </w:rPr>
            </w:pPr>
            <w:r>
              <w:rPr>
                <w:rFonts w:ascii="Arial" w:hAnsi="Arial" w:cs="Arial"/>
                <w:b/>
                <w:szCs w:val="24"/>
              </w:rPr>
              <w:t>Social Value</w:t>
            </w:r>
          </w:p>
        </w:tc>
      </w:tr>
      <w:tr w:rsidR="00DA21C6" w:rsidRPr="00566026" w14:paraId="63D7226E" w14:textId="77777777" w:rsidTr="00E0511F">
        <w:trPr>
          <w:trHeight w:val="284"/>
        </w:trPr>
        <w:tc>
          <w:tcPr>
            <w:tcW w:w="1726" w:type="dxa"/>
            <w:gridSpan w:val="2"/>
            <w:tcBorders>
              <w:bottom w:val="nil"/>
              <w:right w:val="nil"/>
            </w:tcBorders>
          </w:tcPr>
          <w:p w14:paraId="44F44E63" w14:textId="77777777"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6</w:t>
            </w:r>
            <w:r w:rsidRPr="00566026">
              <w:rPr>
                <w:rFonts w:ascii="Arial" w:hAnsi="Arial" w:cs="Arial"/>
                <w:b/>
                <w:szCs w:val="24"/>
              </w:rPr>
              <w:t>:</w:t>
            </w:r>
          </w:p>
        </w:tc>
        <w:tc>
          <w:tcPr>
            <w:tcW w:w="2838" w:type="dxa"/>
            <w:tcBorders>
              <w:left w:val="nil"/>
              <w:bottom w:val="nil"/>
              <w:right w:val="nil"/>
            </w:tcBorders>
          </w:tcPr>
          <w:p w14:paraId="6B6FFBFC" w14:textId="77777777" w:rsidR="00DA21C6" w:rsidRPr="00566026" w:rsidRDefault="00DA21C6" w:rsidP="00E0511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222F273"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51BC0203" w14:textId="77777777" w:rsidR="00DA21C6" w:rsidRPr="00566026"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566026" w:rsidRDefault="00DA21C6" w:rsidP="00E0511F">
            <w:pPr>
              <w:autoSpaceDE w:val="0"/>
              <w:autoSpaceDN w:val="0"/>
              <w:adjustRightInd w:val="0"/>
              <w:rPr>
                <w:rFonts w:ascii="Arial" w:hAnsi="Arial" w:cs="Arial"/>
                <w:szCs w:val="24"/>
              </w:rPr>
            </w:pPr>
          </w:p>
        </w:tc>
      </w:tr>
      <w:tr w:rsidR="00DA21C6" w:rsidRPr="00566026" w14:paraId="149B6B36" w14:textId="77777777" w:rsidTr="00E0511F">
        <w:trPr>
          <w:trHeight w:val="284"/>
        </w:trPr>
        <w:tc>
          <w:tcPr>
            <w:tcW w:w="1218" w:type="dxa"/>
            <w:tcBorders>
              <w:right w:val="nil"/>
            </w:tcBorders>
          </w:tcPr>
          <w:p w14:paraId="4F50B02D" w14:textId="77777777" w:rsidR="00DA21C6" w:rsidRPr="00566026" w:rsidRDefault="00DA21C6" w:rsidP="00E0511F">
            <w:pPr>
              <w:spacing w:after="120"/>
              <w:rPr>
                <w:rFonts w:ascii="Arial" w:hAnsi="Arial" w:cs="Arial"/>
                <w:szCs w:val="24"/>
              </w:rPr>
            </w:pPr>
            <w:bookmarkStart w:id="35" w:name="_Hlk67661075"/>
            <w:r>
              <w:rPr>
                <w:rFonts w:ascii="Arial" w:hAnsi="Arial" w:cs="Arial"/>
                <w:szCs w:val="24"/>
              </w:rPr>
              <w:t>6</w:t>
            </w:r>
            <w:r w:rsidRPr="00566026">
              <w:rPr>
                <w:rFonts w:ascii="Arial" w:hAnsi="Arial" w:cs="Arial"/>
                <w:szCs w:val="24"/>
              </w:rPr>
              <w:t>.1.</w:t>
            </w:r>
          </w:p>
        </w:tc>
        <w:tc>
          <w:tcPr>
            <w:tcW w:w="7854" w:type="dxa"/>
            <w:gridSpan w:val="5"/>
            <w:tcBorders>
              <w:left w:val="nil"/>
            </w:tcBorders>
          </w:tcPr>
          <w:p w14:paraId="65837C7F"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566026" w:rsidRDefault="00DA21C6" w:rsidP="00D71AA3">
            <w:pPr>
              <w:pStyle w:val="ListParagraph"/>
              <w:numPr>
                <w:ilvl w:val="0"/>
                <w:numId w:val="17"/>
              </w:numPr>
              <w:autoSpaceDE w:val="0"/>
              <w:autoSpaceDN w:val="0"/>
              <w:adjustRightInd w:val="0"/>
              <w:ind w:left="567" w:hanging="567"/>
              <w:contextualSpacing w:val="0"/>
              <w:rPr>
                <w:rFonts w:cs="Arial"/>
                <w:szCs w:val="24"/>
              </w:rPr>
            </w:pPr>
            <w:r w:rsidRPr="00566026">
              <w:rPr>
                <w:rFonts w:cs="Arial"/>
                <w:szCs w:val="24"/>
              </w:rPr>
              <w:t>Sub-contracting locally;</w:t>
            </w:r>
          </w:p>
          <w:p w14:paraId="7E8D639D" w14:textId="77777777" w:rsidR="00DA21C6" w:rsidRDefault="00DA21C6" w:rsidP="00D71AA3">
            <w:pPr>
              <w:pStyle w:val="ListParagraph"/>
              <w:numPr>
                <w:ilvl w:val="0"/>
                <w:numId w:val="17"/>
              </w:numPr>
              <w:autoSpaceDE w:val="0"/>
              <w:autoSpaceDN w:val="0"/>
              <w:adjustRightInd w:val="0"/>
              <w:ind w:left="567" w:hanging="567"/>
              <w:contextualSpacing w:val="0"/>
              <w:rPr>
                <w:rFonts w:cs="Arial"/>
                <w:szCs w:val="24"/>
              </w:rPr>
            </w:pPr>
            <w:r w:rsidRPr="00566026">
              <w:rPr>
                <w:rFonts w:cs="Arial"/>
                <w:szCs w:val="24"/>
              </w:rPr>
              <w:t>Improvements to the area covered by North Northamptonshire; and/or</w:t>
            </w:r>
          </w:p>
          <w:p w14:paraId="113384E9" w14:textId="77777777" w:rsidR="00DA21C6" w:rsidRDefault="00DA21C6" w:rsidP="00D71AA3">
            <w:pPr>
              <w:pStyle w:val="ListParagraph"/>
              <w:numPr>
                <w:ilvl w:val="0"/>
                <w:numId w:val="17"/>
              </w:numPr>
              <w:autoSpaceDE w:val="0"/>
              <w:autoSpaceDN w:val="0"/>
              <w:adjustRightInd w:val="0"/>
              <w:spacing w:after="120"/>
              <w:ind w:left="567" w:hanging="567"/>
              <w:contextualSpacing w:val="0"/>
              <w:rPr>
                <w:rFonts w:cs="Arial"/>
                <w:szCs w:val="24"/>
              </w:rPr>
            </w:pPr>
            <w:r w:rsidRPr="00C40348">
              <w:rPr>
                <w:rFonts w:cs="Arial"/>
                <w:szCs w:val="24"/>
              </w:rPr>
              <w:t>Use of apprenticeships.</w:t>
            </w:r>
          </w:p>
          <w:p w14:paraId="007E9EB6" w14:textId="502C9004" w:rsidR="00DA21C6" w:rsidRPr="00497E16" w:rsidRDefault="00DA21C6" w:rsidP="00E0511F">
            <w:pPr>
              <w:autoSpaceDE w:val="0"/>
              <w:autoSpaceDN w:val="0"/>
              <w:adjustRightInd w:val="0"/>
              <w:spacing w:after="120"/>
              <w:rPr>
                <w:rStyle w:val="Style2"/>
                <w:i/>
                <w:iCs/>
                <w:szCs w:val="24"/>
              </w:rPr>
            </w:pPr>
            <w:r w:rsidRPr="00497E16">
              <w:rPr>
                <w:rStyle w:val="Style2"/>
                <w:b/>
                <w:bCs/>
                <w:i/>
                <w:iCs/>
                <w:szCs w:val="24"/>
              </w:rPr>
              <w:lastRenderedPageBreak/>
              <w:t>I</w:t>
            </w:r>
            <w:r w:rsidRPr="00497E16">
              <w:rPr>
                <w:rStyle w:val="Style2"/>
                <w:b/>
                <w:bCs/>
                <w:i/>
                <w:iCs/>
              </w:rPr>
              <w:t>mportant Note:</w:t>
            </w:r>
            <w:r w:rsidRPr="00497E16">
              <w:rPr>
                <w:rStyle w:val="Style2"/>
                <w:i/>
                <w:iCs/>
              </w:rPr>
              <w:t xml:space="preserve"> </w:t>
            </w:r>
            <w:r w:rsidRPr="00497E16">
              <w:rPr>
                <w:rStyle w:val="Style2"/>
                <w:i/>
                <w:iCs/>
                <w:szCs w:val="24"/>
              </w:rPr>
              <w:t>W</w:t>
            </w:r>
            <w:r w:rsidRPr="00497E16">
              <w:rPr>
                <w:rStyle w:val="Style2"/>
                <w:i/>
                <w:iCs/>
              </w:rPr>
              <w:t xml:space="preserve">here the </w:t>
            </w:r>
            <w:r w:rsidR="00870C2B">
              <w:rPr>
                <w:rStyle w:val="Style2"/>
                <w:i/>
                <w:iCs/>
              </w:rPr>
              <w:t>Potential Supplier</w:t>
            </w:r>
            <w:r w:rsidRPr="00497E16">
              <w:rPr>
                <w:rStyle w:val="Style2"/>
                <w:i/>
                <w:iCs/>
              </w:rPr>
              <w:t xml:space="preserve"> answers in such a way, as to avoid this requirement, but still provides an answer (</w:t>
            </w:r>
            <w:r w:rsidR="002D3725" w:rsidRPr="00497E16">
              <w:rPr>
                <w:rStyle w:val="Style2"/>
                <w:i/>
                <w:iCs/>
              </w:rPr>
              <w:t>e.g.,</w:t>
            </w:r>
            <w:r w:rsidRPr="00497E16">
              <w:rPr>
                <w:rStyle w:val="Style2"/>
                <w:i/>
                <w:iCs/>
              </w:rPr>
              <w:t xml:space="preserve"> “we are unable to offer any benefits as a part of this Contract”), they will be deemed to have not answered the question, which may lead them failing this question and being rejected from the process.</w:t>
            </w:r>
          </w:p>
        </w:tc>
      </w:tr>
      <w:tr w:rsidR="00DA21C6" w:rsidRPr="00566026" w14:paraId="486FFBC6" w14:textId="77777777" w:rsidTr="00E0511F">
        <w:trPr>
          <w:trHeight w:val="284"/>
        </w:trPr>
        <w:tc>
          <w:tcPr>
            <w:tcW w:w="9072" w:type="dxa"/>
            <w:gridSpan w:val="6"/>
            <w:tcBorders>
              <w:bottom w:val="nil"/>
            </w:tcBorders>
          </w:tcPr>
          <w:p w14:paraId="296CA7D9" w14:textId="77777777"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lastRenderedPageBreak/>
              <w:t>Answer:</w:t>
            </w:r>
          </w:p>
        </w:tc>
      </w:tr>
      <w:tr w:rsidR="00DA21C6" w:rsidRPr="00566026" w14:paraId="183E663E" w14:textId="77777777" w:rsidTr="006352F3">
        <w:trPr>
          <w:trHeight w:val="1418"/>
        </w:trPr>
        <w:tc>
          <w:tcPr>
            <w:tcW w:w="9072" w:type="dxa"/>
            <w:gridSpan w:val="6"/>
            <w:tcBorders>
              <w:top w:val="nil"/>
              <w:bottom w:val="nil"/>
            </w:tcBorders>
          </w:tcPr>
          <w:p w14:paraId="0B1AA526" w14:textId="77777777" w:rsidR="00DA21C6" w:rsidRPr="00566026" w:rsidRDefault="003B3B07"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566026">
                  <w:rPr>
                    <w:rStyle w:val="PlaceholderText"/>
                    <w:rFonts w:ascii="Arial" w:hAnsi="Arial" w:cs="Arial"/>
                    <w:szCs w:val="24"/>
                  </w:rPr>
                  <w:t>Click to enter text.</w:t>
                </w:r>
              </w:sdtContent>
            </w:sdt>
          </w:p>
        </w:tc>
      </w:tr>
      <w:tr w:rsidR="006352F3" w:rsidRPr="00566026" w14:paraId="5FA4314C" w14:textId="77777777" w:rsidTr="00E0511F">
        <w:trPr>
          <w:trHeight w:val="1418"/>
        </w:trPr>
        <w:tc>
          <w:tcPr>
            <w:tcW w:w="9072" w:type="dxa"/>
            <w:gridSpan w:val="6"/>
            <w:tcBorders>
              <w:top w:val="nil"/>
              <w:bottom w:val="single" w:sz="4" w:space="0" w:color="auto"/>
            </w:tcBorders>
          </w:tcPr>
          <w:p w14:paraId="4518B352" w14:textId="77777777" w:rsidR="006352F3" w:rsidRDefault="006352F3" w:rsidP="00E0511F">
            <w:pPr>
              <w:autoSpaceDE w:val="0"/>
              <w:autoSpaceDN w:val="0"/>
              <w:adjustRightInd w:val="0"/>
              <w:spacing w:after="120"/>
              <w:rPr>
                <w:rStyle w:val="Arial11"/>
                <w:rFonts w:cs="Arial"/>
                <w:sz w:val="24"/>
                <w:szCs w:val="24"/>
              </w:rPr>
            </w:pPr>
          </w:p>
        </w:tc>
      </w:tr>
      <w:bookmarkEnd w:id="35"/>
    </w:tbl>
    <w:p w14:paraId="35C7D1D8" w14:textId="4DCA2C5A"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39"/>
        <w:gridCol w:w="2659"/>
        <w:gridCol w:w="2097"/>
        <w:gridCol w:w="1119"/>
        <w:gridCol w:w="156"/>
        <w:gridCol w:w="1384"/>
      </w:tblGrid>
      <w:tr w:rsidR="006352F3" w:rsidRPr="006352F3" w14:paraId="30D0BD6C" w14:textId="77777777" w:rsidTr="00473ED6">
        <w:trPr>
          <w:trHeight w:val="567"/>
          <w:tblHeader/>
        </w:trPr>
        <w:tc>
          <w:tcPr>
            <w:tcW w:w="9072" w:type="dxa"/>
            <w:gridSpan w:val="7"/>
            <w:tcBorders>
              <w:bottom w:val="single" w:sz="4" w:space="0" w:color="auto"/>
            </w:tcBorders>
            <w:vAlign w:val="center"/>
          </w:tcPr>
          <w:p w14:paraId="2FD59C0F" w14:textId="284F5CE3" w:rsidR="006352F3" w:rsidRPr="006352F3" w:rsidRDefault="006352F3" w:rsidP="006352F3">
            <w:pPr>
              <w:pStyle w:val="Heading1"/>
              <w:rPr>
                <w:b w:val="0"/>
                <w:bCs w:val="0"/>
              </w:rPr>
            </w:pPr>
            <w:bookmarkStart w:id="36" w:name="_Toc114238145"/>
            <w:bookmarkStart w:id="37" w:name="_Toc114238280"/>
            <w:r>
              <w:rPr>
                <w:b w:val="0"/>
                <w:bCs w:val="0"/>
              </w:rPr>
              <w:t>Specification</w:t>
            </w:r>
          </w:p>
        </w:tc>
      </w:tr>
      <w:tr w:rsidR="006352F3" w:rsidRPr="006352F3" w14:paraId="380F5C70" w14:textId="77777777" w:rsidTr="00473ED6">
        <w:trPr>
          <w:trHeight w:val="284"/>
        </w:trPr>
        <w:tc>
          <w:tcPr>
            <w:tcW w:w="1726" w:type="dxa"/>
            <w:gridSpan w:val="2"/>
            <w:tcBorders>
              <w:bottom w:val="nil"/>
              <w:right w:val="nil"/>
            </w:tcBorders>
          </w:tcPr>
          <w:p w14:paraId="52FFA722" w14:textId="4E0D0F2A" w:rsidR="006352F3" w:rsidRPr="006352F3" w:rsidRDefault="006352F3" w:rsidP="006352F3">
            <w:pPr>
              <w:pStyle w:val="Heading1"/>
              <w:rPr>
                <w:b w:val="0"/>
                <w:bCs w:val="0"/>
              </w:rPr>
            </w:pPr>
            <w:r w:rsidRPr="006352F3">
              <w:rPr>
                <w:b w:val="0"/>
                <w:bCs w:val="0"/>
              </w:rPr>
              <w:t xml:space="preserve">Question </w:t>
            </w:r>
            <w:r>
              <w:rPr>
                <w:b w:val="0"/>
                <w:bCs w:val="0"/>
              </w:rPr>
              <w:t xml:space="preserve"> 7</w:t>
            </w:r>
            <w:r w:rsidRPr="006352F3">
              <w:rPr>
                <w:b w:val="0"/>
                <w:bCs w:val="0"/>
              </w:rPr>
              <w:t>:</w:t>
            </w:r>
          </w:p>
        </w:tc>
        <w:tc>
          <w:tcPr>
            <w:tcW w:w="2838" w:type="dxa"/>
            <w:tcBorders>
              <w:left w:val="nil"/>
              <w:bottom w:val="nil"/>
              <w:right w:val="nil"/>
            </w:tcBorders>
          </w:tcPr>
          <w:p w14:paraId="34BBA775" w14:textId="77777777" w:rsidR="006352F3" w:rsidRPr="006352F3" w:rsidRDefault="006352F3" w:rsidP="006352F3">
            <w:pPr>
              <w:pStyle w:val="Heading1"/>
              <w:rPr>
                <w:b w:val="0"/>
                <w:bCs w:val="0"/>
              </w:rPr>
            </w:pPr>
            <w:r w:rsidRPr="006352F3">
              <w:rPr>
                <w:b w:val="0"/>
                <w:bCs w:val="0"/>
              </w:rPr>
              <w:t>Scoring Methodology:</w:t>
            </w:r>
          </w:p>
          <w:p w14:paraId="1E1400C2" w14:textId="77777777" w:rsidR="006352F3" w:rsidRPr="006352F3" w:rsidRDefault="006352F3" w:rsidP="006352F3">
            <w:pPr>
              <w:pStyle w:val="Heading1"/>
              <w:rPr>
                <w:b w:val="0"/>
                <w:bCs w:val="0"/>
              </w:rPr>
            </w:pPr>
          </w:p>
          <w:p w14:paraId="006DD05F" w14:textId="77777777" w:rsidR="006352F3" w:rsidRPr="006352F3" w:rsidRDefault="006352F3" w:rsidP="006352F3">
            <w:pPr>
              <w:pStyle w:val="Heading1"/>
              <w:rPr>
                <w:b w:val="0"/>
                <w:bCs w:val="0"/>
              </w:rPr>
            </w:pPr>
          </w:p>
          <w:p w14:paraId="0FDF8157" w14:textId="77777777" w:rsidR="006352F3" w:rsidRPr="006352F3" w:rsidRDefault="006352F3" w:rsidP="006352F3">
            <w:pPr>
              <w:pStyle w:val="Heading1"/>
              <w:rPr>
                <w:b w:val="0"/>
                <w:bCs w:val="0"/>
              </w:rPr>
            </w:pPr>
          </w:p>
          <w:p w14:paraId="0C719C42" w14:textId="77777777" w:rsidR="006352F3" w:rsidRPr="006352F3" w:rsidRDefault="006352F3" w:rsidP="006352F3">
            <w:pPr>
              <w:pStyle w:val="Heading1"/>
              <w:rPr>
                <w:b w:val="0"/>
                <w:bCs w:val="0"/>
              </w:rPr>
            </w:pPr>
          </w:p>
          <w:p w14:paraId="7D84510C" w14:textId="77777777" w:rsidR="006352F3" w:rsidRPr="006352F3" w:rsidRDefault="006352F3" w:rsidP="006352F3">
            <w:pPr>
              <w:pStyle w:val="Heading1"/>
              <w:rPr>
                <w:b w:val="0"/>
                <w:bCs w:val="0"/>
              </w:rPr>
            </w:pPr>
          </w:p>
          <w:p w14:paraId="58264357" w14:textId="77777777" w:rsidR="006352F3" w:rsidRPr="006352F3" w:rsidRDefault="006352F3" w:rsidP="006352F3">
            <w:pPr>
              <w:pStyle w:val="Heading1"/>
              <w:rPr>
                <w:b w:val="0"/>
                <w:bCs w:val="0"/>
              </w:rPr>
            </w:pPr>
          </w:p>
          <w:p w14:paraId="4EF23A25" w14:textId="77777777" w:rsidR="006352F3" w:rsidRPr="006352F3" w:rsidRDefault="006352F3" w:rsidP="006352F3">
            <w:pPr>
              <w:pStyle w:val="Heading1"/>
              <w:rPr>
                <w:b w:val="0"/>
                <w:bCs w:val="0"/>
              </w:rPr>
            </w:pPr>
          </w:p>
          <w:p w14:paraId="3DAD799B" w14:textId="77777777" w:rsidR="006352F3" w:rsidRPr="006352F3" w:rsidRDefault="006352F3" w:rsidP="006352F3">
            <w:pPr>
              <w:pStyle w:val="Heading1"/>
              <w:rPr>
                <w:b w:val="0"/>
                <w:bCs w:val="0"/>
              </w:rPr>
            </w:pPr>
          </w:p>
          <w:p w14:paraId="431EF2D2" w14:textId="77777777" w:rsidR="006352F3" w:rsidRPr="006352F3" w:rsidRDefault="006352F3" w:rsidP="006352F3">
            <w:pPr>
              <w:pStyle w:val="Heading1"/>
              <w:rPr>
                <w:b w:val="0"/>
                <w:bCs w:val="0"/>
              </w:rPr>
            </w:pPr>
          </w:p>
          <w:p w14:paraId="15562F05" w14:textId="77777777" w:rsidR="006352F3" w:rsidRPr="006352F3" w:rsidRDefault="006352F3" w:rsidP="006352F3">
            <w:pPr>
              <w:pStyle w:val="Heading1"/>
              <w:rPr>
                <w:b w:val="0"/>
                <w:bCs w:val="0"/>
              </w:rPr>
            </w:pPr>
          </w:p>
        </w:tc>
        <w:tc>
          <w:tcPr>
            <w:tcW w:w="1405" w:type="dxa"/>
            <w:tcBorders>
              <w:left w:val="nil"/>
              <w:bottom w:val="nil"/>
              <w:right w:val="nil"/>
            </w:tcBorders>
          </w:tcPr>
          <w:p w14:paraId="2656864B" w14:textId="77777777" w:rsidR="006352F3" w:rsidRPr="006352F3" w:rsidRDefault="006352F3" w:rsidP="006352F3">
            <w:pPr>
              <w:pStyle w:val="Heading1"/>
              <w:rPr>
                <w:b w:val="0"/>
                <w:bCs w:val="0"/>
              </w:rPr>
            </w:pPr>
            <w:r w:rsidRPr="006352F3">
              <w:rPr>
                <w:b w:val="0"/>
                <w:bCs w:val="0"/>
              </w:rPr>
              <w:lastRenderedPageBreak/>
              <w:t>Pass/Fail</w:t>
            </w:r>
          </w:p>
          <w:p w14:paraId="606ABCEB" w14:textId="77777777" w:rsidR="006352F3" w:rsidRPr="006352F3" w:rsidRDefault="006352F3" w:rsidP="006352F3">
            <w:pPr>
              <w:pStyle w:val="Heading1"/>
              <w:rPr>
                <w:b w:val="0"/>
                <w:bCs w:val="0"/>
              </w:rPr>
            </w:pPr>
            <w:r w:rsidRPr="006352F3">
              <w:rPr>
                <w:b w:val="0"/>
                <w:bCs w:val="0"/>
              </w:rPr>
              <w:t>Potential Suppliers who answer ‘No’ will be eliminated from this procurement process.</w:t>
            </w:r>
          </w:p>
          <w:p w14:paraId="79DE5CC2" w14:textId="77777777" w:rsidR="006352F3" w:rsidRPr="006352F3" w:rsidRDefault="006352F3" w:rsidP="006352F3">
            <w:pPr>
              <w:pStyle w:val="Heading1"/>
              <w:rPr>
                <w:b w:val="0"/>
                <w:bCs w:val="0"/>
              </w:rPr>
            </w:pPr>
          </w:p>
        </w:tc>
        <w:tc>
          <w:tcPr>
            <w:tcW w:w="1614" w:type="dxa"/>
            <w:gridSpan w:val="2"/>
            <w:tcBorders>
              <w:left w:val="nil"/>
              <w:bottom w:val="nil"/>
              <w:right w:val="nil"/>
            </w:tcBorders>
          </w:tcPr>
          <w:p w14:paraId="62997310" w14:textId="77777777" w:rsidR="006352F3" w:rsidRPr="006352F3" w:rsidRDefault="006352F3" w:rsidP="006352F3">
            <w:pPr>
              <w:pStyle w:val="Heading1"/>
              <w:rPr>
                <w:b w:val="0"/>
                <w:bCs w:val="0"/>
              </w:rPr>
            </w:pPr>
          </w:p>
        </w:tc>
        <w:tc>
          <w:tcPr>
            <w:tcW w:w="1489" w:type="dxa"/>
            <w:tcBorders>
              <w:left w:val="nil"/>
              <w:bottom w:val="nil"/>
            </w:tcBorders>
          </w:tcPr>
          <w:p w14:paraId="33E01EEE" w14:textId="77777777" w:rsidR="006352F3" w:rsidRPr="006352F3" w:rsidRDefault="006352F3" w:rsidP="006352F3">
            <w:pPr>
              <w:pStyle w:val="Heading1"/>
              <w:rPr>
                <w:b w:val="0"/>
                <w:bCs w:val="0"/>
              </w:rPr>
            </w:pPr>
          </w:p>
        </w:tc>
      </w:tr>
      <w:tr w:rsidR="006352F3" w:rsidRPr="006352F3" w14:paraId="4FB51D44" w14:textId="77777777" w:rsidTr="00473ED6">
        <w:trPr>
          <w:trHeight w:val="284"/>
        </w:trPr>
        <w:tc>
          <w:tcPr>
            <w:tcW w:w="1218" w:type="dxa"/>
            <w:tcBorders>
              <w:right w:val="nil"/>
            </w:tcBorders>
          </w:tcPr>
          <w:p w14:paraId="405A1592" w14:textId="77B9CDA5" w:rsidR="006352F3" w:rsidRPr="006352F3" w:rsidRDefault="006352F3" w:rsidP="006352F3">
            <w:pPr>
              <w:pStyle w:val="Heading1"/>
              <w:rPr>
                <w:b w:val="0"/>
                <w:bCs w:val="0"/>
              </w:rPr>
            </w:pPr>
            <w:r>
              <w:rPr>
                <w:b w:val="0"/>
                <w:bCs w:val="0"/>
              </w:rPr>
              <w:t>7</w:t>
            </w:r>
            <w:r w:rsidRPr="006352F3">
              <w:rPr>
                <w:b w:val="0"/>
                <w:bCs w:val="0"/>
              </w:rPr>
              <w:t>.1.</w:t>
            </w:r>
          </w:p>
        </w:tc>
        <w:tc>
          <w:tcPr>
            <w:tcW w:w="6209" w:type="dxa"/>
            <w:gridSpan w:val="4"/>
            <w:tcBorders>
              <w:left w:val="nil"/>
            </w:tcBorders>
          </w:tcPr>
          <w:p w14:paraId="50D78197" w14:textId="2A99BF1F" w:rsidR="006352F3" w:rsidRDefault="006352F3" w:rsidP="006352F3">
            <w:pPr>
              <w:pStyle w:val="Heading1"/>
              <w:rPr>
                <w:b w:val="0"/>
                <w:bCs w:val="0"/>
              </w:rPr>
            </w:pPr>
            <w:r>
              <w:rPr>
                <w:b w:val="0"/>
                <w:bCs w:val="0"/>
              </w:rPr>
              <w:t>has the specification of required equipment been met or exceeded?</w:t>
            </w:r>
          </w:p>
          <w:p w14:paraId="7B035F06" w14:textId="77777777" w:rsidR="006352F3" w:rsidRDefault="006352F3" w:rsidP="006352F3"/>
          <w:p w14:paraId="73C9BE46" w14:textId="77777777" w:rsidR="006352F3" w:rsidRDefault="006352F3" w:rsidP="006352F3"/>
          <w:p w14:paraId="09836B39" w14:textId="77777777" w:rsidR="006352F3" w:rsidRDefault="006352F3" w:rsidP="006352F3"/>
          <w:p w14:paraId="6D83765B" w14:textId="77777777" w:rsidR="006352F3" w:rsidRPr="006352F3" w:rsidRDefault="006352F3" w:rsidP="006352F3"/>
          <w:p w14:paraId="76936F4B" w14:textId="77777777" w:rsidR="006352F3" w:rsidRPr="006352F3" w:rsidRDefault="006352F3" w:rsidP="006352F3">
            <w:pPr>
              <w:pStyle w:val="Heading1"/>
              <w:rPr>
                <w:b w:val="0"/>
                <w:bCs w:val="0"/>
              </w:rPr>
            </w:pPr>
          </w:p>
        </w:tc>
        <w:tc>
          <w:tcPr>
            <w:tcW w:w="1645" w:type="dxa"/>
            <w:gridSpan w:val="2"/>
          </w:tcPr>
          <w:p w14:paraId="1121909A" w14:textId="77777777" w:rsidR="006352F3" w:rsidRPr="006352F3" w:rsidRDefault="003B3B07" w:rsidP="006352F3">
            <w:pPr>
              <w:pStyle w:val="Heading1"/>
              <w:rPr>
                <w:b w:val="0"/>
                <w:bCs w:val="0"/>
              </w:rPr>
            </w:pPr>
            <w:sdt>
              <w:sdtPr>
                <w:rPr>
                  <w:b w:val="0"/>
                  <w:bCs w:val="0"/>
                </w:rPr>
                <w:id w:val="-1217579177"/>
                <w:placeholder>
                  <w:docPart w:val="0A5D68B965B54B63B545CC4FD451EBD7"/>
                </w:placeholder>
                <w:showingPlcHdr/>
                <w:dropDownList>
                  <w:listItem w:displayText="Yes" w:value="Yes"/>
                  <w:listItem w:displayText="No" w:value="No"/>
                </w:dropDownList>
              </w:sdtPr>
              <w:sdtEndPr/>
              <w:sdtContent>
                <w:r w:rsidR="006352F3" w:rsidRPr="006352F3">
                  <w:rPr>
                    <w:b w:val="0"/>
                    <w:bCs w:val="0"/>
                  </w:rPr>
                  <w:t>Choose an item.</w:t>
                </w:r>
              </w:sdtContent>
            </w:sdt>
          </w:p>
        </w:tc>
      </w:tr>
    </w:tbl>
    <w:p w14:paraId="6ACCB28D" w14:textId="77777777" w:rsidR="006352F3" w:rsidRDefault="006352F3" w:rsidP="00DD3F29">
      <w:pPr>
        <w:pStyle w:val="Heading1"/>
      </w:pPr>
    </w:p>
    <w:p w14:paraId="4D0CC30E" w14:textId="77777777" w:rsidR="006352F3" w:rsidRDefault="006352F3" w:rsidP="00DD3F29">
      <w:pPr>
        <w:pStyle w:val="Heading1"/>
      </w:pPr>
    </w:p>
    <w:tbl>
      <w:tblPr>
        <w:tblStyle w:val="TableGrid"/>
        <w:tblW w:w="9072" w:type="dxa"/>
        <w:tblCellMar>
          <w:top w:w="28" w:type="dxa"/>
          <w:bottom w:w="28" w:type="dxa"/>
        </w:tblCellMar>
        <w:tblLook w:val="04A0" w:firstRow="1" w:lastRow="0" w:firstColumn="1" w:lastColumn="0" w:noHBand="0" w:noVBand="1"/>
      </w:tblPr>
      <w:tblGrid>
        <w:gridCol w:w="1218"/>
        <w:gridCol w:w="449"/>
        <w:gridCol w:w="2691"/>
        <w:gridCol w:w="1990"/>
        <w:gridCol w:w="1169"/>
        <w:gridCol w:w="156"/>
        <w:gridCol w:w="1399"/>
      </w:tblGrid>
      <w:tr w:rsidR="006352F3" w:rsidRPr="006352F3" w14:paraId="184A6427" w14:textId="77777777" w:rsidTr="00473ED6">
        <w:trPr>
          <w:trHeight w:val="567"/>
          <w:tblHeader/>
        </w:trPr>
        <w:tc>
          <w:tcPr>
            <w:tcW w:w="9072" w:type="dxa"/>
            <w:gridSpan w:val="7"/>
            <w:tcBorders>
              <w:bottom w:val="single" w:sz="4" w:space="0" w:color="auto"/>
            </w:tcBorders>
            <w:vAlign w:val="center"/>
          </w:tcPr>
          <w:p w14:paraId="175E50B1" w14:textId="4C677216" w:rsidR="006352F3" w:rsidRPr="006352F3" w:rsidRDefault="006352F3" w:rsidP="006352F3">
            <w:pPr>
              <w:pStyle w:val="Heading1"/>
            </w:pPr>
            <w:r>
              <w:t>Maintenance and servicing</w:t>
            </w:r>
          </w:p>
        </w:tc>
      </w:tr>
      <w:tr w:rsidR="006352F3" w:rsidRPr="006352F3" w14:paraId="4FAE5F4E" w14:textId="77777777" w:rsidTr="00473ED6">
        <w:trPr>
          <w:trHeight w:val="284"/>
        </w:trPr>
        <w:tc>
          <w:tcPr>
            <w:tcW w:w="1726" w:type="dxa"/>
            <w:gridSpan w:val="2"/>
            <w:tcBorders>
              <w:bottom w:val="nil"/>
              <w:right w:val="nil"/>
            </w:tcBorders>
          </w:tcPr>
          <w:p w14:paraId="78F0FB70" w14:textId="3FA2D349" w:rsidR="006352F3" w:rsidRPr="006352F3" w:rsidRDefault="006352F3" w:rsidP="006352F3">
            <w:pPr>
              <w:pStyle w:val="Heading1"/>
            </w:pPr>
            <w:r w:rsidRPr="006352F3">
              <w:t xml:space="preserve">Question </w:t>
            </w:r>
            <w:r>
              <w:t>8</w:t>
            </w:r>
            <w:r w:rsidRPr="006352F3">
              <w:t>:</w:t>
            </w:r>
          </w:p>
        </w:tc>
        <w:tc>
          <w:tcPr>
            <w:tcW w:w="2838" w:type="dxa"/>
            <w:tcBorders>
              <w:left w:val="nil"/>
              <w:bottom w:val="nil"/>
              <w:right w:val="nil"/>
            </w:tcBorders>
          </w:tcPr>
          <w:p w14:paraId="4FEAFEA2" w14:textId="77777777" w:rsidR="006352F3" w:rsidRPr="006352F3" w:rsidRDefault="006352F3" w:rsidP="006352F3">
            <w:pPr>
              <w:pStyle w:val="Heading1"/>
            </w:pPr>
            <w:r w:rsidRPr="006352F3">
              <w:t>Scoring Methodology:</w:t>
            </w:r>
          </w:p>
          <w:p w14:paraId="05376BF1" w14:textId="77777777" w:rsidR="006352F3" w:rsidRPr="006352F3" w:rsidRDefault="006352F3" w:rsidP="006352F3">
            <w:pPr>
              <w:pStyle w:val="Heading1"/>
            </w:pPr>
          </w:p>
          <w:p w14:paraId="3A349CEC" w14:textId="77777777" w:rsidR="006352F3" w:rsidRPr="006352F3" w:rsidRDefault="006352F3" w:rsidP="006352F3">
            <w:pPr>
              <w:pStyle w:val="Heading1"/>
            </w:pPr>
          </w:p>
          <w:p w14:paraId="0F74CF32" w14:textId="77777777" w:rsidR="006352F3" w:rsidRPr="006352F3" w:rsidRDefault="006352F3" w:rsidP="006352F3">
            <w:pPr>
              <w:pStyle w:val="Heading1"/>
            </w:pPr>
          </w:p>
          <w:p w14:paraId="0F3D7341" w14:textId="77777777" w:rsidR="006352F3" w:rsidRPr="006352F3" w:rsidRDefault="006352F3" w:rsidP="006352F3">
            <w:pPr>
              <w:pStyle w:val="Heading1"/>
            </w:pPr>
          </w:p>
          <w:p w14:paraId="437B4008" w14:textId="77777777" w:rsidR="006352F3" w:rsidRPr="006352F3" w:rsidRDefault="006352F3" w:rsidP="006352F3">
            <w:pPr>
              <w:pStyle w:val="Heading1"/>
            </w:pPr>
          </w:p>
          <w:p w14:paraId="6A544E51" w14:textId="77777777" w:rsidR="006352F3" w:rsidRPr="006352F3" w:rsidRDefault="006352F3" w:rsidP="006352F3">
            <w:pPr>
              <w:pStyle w:val="Heading1"/>
            </w:pPr>
          </w:p>
          <w:p w14:paraId="3F4D6A58" w14:textId="77777777" w:rsidR="006352F3" w:rsidRPr="006352F3" w:rsidRDefault="006352F3" w:rsidP="006352F3">
            <w:pPr>
              <w:pStyle w:val="Heading1"/>
            </w:pPr>
          </w:p>
          <w:p w14:paraId="17F5818C" w14:textId="77777777" w:rsidR="006352F3" w:rsidRPr="006352F3" w:rsidRDefault="006352F3" w:rsidP="006352F3">
            <w:pPr>
              <w:pStyle w:val="Heading1"/>
            </w:pPr>
          </w:p>
          <w:p w14:paraId="40778797" w14:textId="77777777" w:rsidR="006352F3" w:rsidRPr="006352F3" w:rsidRDefault="006352F3" w:rsidP="006352F3">
            <w:pPr>
              <w:pStyle w:val="Heading1"/>
            </w:pPr>
          </w:p>
          <w:p w14:paraId="44997A61" w14:textId="77777777" w:rsidR="006352F3" w:rsidRPr="006352F3" w:rsidRDefault="006352F3" w:rsidP="006352F3">
            <w:pPr>
              <w:pStyle w:val="Heading1"/>
            </w:pPr>
          </w:p>
        </w:tc>
        <w:tc>
          <w:tcPr>
            <w:tcW w:w="1405" w:type="dxa"/>
            <w:tcBorders>
              <w:left w:val="nil"/>
              <w:bottom w:val="nil"/>
              <w:right w:val="nil"/>
            </w:tcBorders>
          </w:tcPr>
          <w:p w14:paraId="4EF8C2DD" w14:textId="77777777" w:rsidR="006352F3" w:rsidRPr="006352F3" w:rsidRDefault="006352F3" w:rsidP="006352F3">
            <w:pPr>
              <w:pStyle w:val="Heading1"/>
            </w:pPr>
            <w:r w:rsidRPr="006352F3">
              <w:t>Pass/Fail</w:t>
            </w:r>
          </w:p>
          <w:p w14:paraId="38587A24" w14:textId="4458E42F" w:rsidR="006352F3" w:rsidRPr="006352F3" w:rsidRDefault="006352F3" w:rsidP="006352F3">
            <w:pPr>
              <w:pStyle w:val="Heading1"/>
            </w:pPr>
            <w:r w:rsidRPr="006352F3">
              <w:t xml:space="preserve">Potential Suppliers </w:t>
            </w:r>
            <w:r>
              <w:t>will need to explain how they will meet the maintenance and servicing needs of the council</w:t>
            </w:r>
            <w:r w:rsidRPr="006352F3">
              <w:t>.</w:t>
            </w:r>
          </w:p>
          <w:p w14:paraId="35529976" w14:textId="77777777" w:rsidR="006352F3" w:rsidRPr="006352F3" w:rsidRDefault="006352F3" w:rsidP="006352F3">
            <w:pPr>
              <w:pStyle w:val="Heading1"/>
            </w:pPr>
          </w:p>
        </w:tc>
        <w:tc>
          <w:tcPr>
            <w:tcW w:w="1614" w:type="dxa"/>
            <w:gridSpan w:val="2"/>
            <w:tcBorders>
              <w:left w:val="nil"/>
              <w:bottom w:val="nil"/>
              <w:right w:val="nil"/>
            </w:tcBorders>
          </w:tcPr>
          <w:p w14:paraId="3CD60A4D" w14:textId="77777777" w:rsidR="006352F3" w:rsidRPr="006352F3" w:rsidRDefault="006352F3" w:rsidP="006352F3">
            <w:pPr>
              <w:pStyle w:val="Heading1"/>
            </w:pPr>
          </w:p>
        </w:tc>
        <w:tc>
          <w:tcPr>
            <w:tcW w:w="1489" w:type="dxa"/>
            <w:tcBorders>
              <w:left w:val="nil"/>
              <w:bottom w:val="nil"/>
            </w:tcBorders>
          </w:tcPr>
          <w:p w14:paraId="7A55FBEB" w14:textId="77777777" w:rsidR="006352F3" w:rsidRPr="006352F3" w:rsidRDefault="006352F3" w:rsidP="006352F3">
            <w:pPr>
              <w:pStyle w:val="Heading1"/>
            </w:pPr>
          </w:p>
        </w:tc>
      </w:tr>
      <w:tr w:rsidR="006352F3" w:rsidRPr="006352F3" w14:paraId="0A19D3D7" w14:textId="77777777" w:rsidTr="00473ED6">
        <w:trPr>
          <w:trHeight w:val="284"/>
        </w:trPr>
        <w:tc>
          <w:tcPr>
            <w:tcW w:w="1218" w:type="dxa"/>
            <w:tcBorders>
              <w:right w:val="nil"/>
            </w:tcBorders>
          </w:tcPr>
          <w:p w14:paraId="6F8B13C4" w14:textId="4EC878BF" w:rsidR="006352F3" w:rsidRPr="006352F3" w:rsidRDefault="006352F3" w:rsidP="006352F3">
            <w:pPr>
              <w:pStyle w:val="Heading1"/>
            </w:pPr>
            <w:r>
              <w:t>8.</w:t>
            </w:r>
            <w:r w:rsidRPr="006352F3">
              <w:t>1.</w:t>
            </w:r>
          </w:p>
        </w:tc>
        <w:tc>
          <w:tcPr>
            <w:tcW w:w="6209" w:type="dxa"/>
            <w:gridSpan w:val="4"/>
            <w:tcBorders>
              <w:left w:val="nil"/>
            </w:tcBorders>
          </w:tcPr>
          <w:p w14:paraId="308384BC" w14:textId="083162A5" w:rsidR="006352F3" w:rsidRDefault="006352F3" w:rsidP="006352F3">
            <w:pPr>
              <w:pStyle w:val="Heading1"/>
            </w:pPr>
            <w:r>
              <w:t xml:space="preserve">HOw will potential suppliers ensure that servicable items are available, easily </w:t>
            </w:r>
            <w:r>
              <w:lastRenderedPageBreak/>
              <w:t xml:space="preserve">accessible and deliverable within </w:t>
            </w:r>
            <w:r w:rsidR="000A215A">
              <w:t xml:space="preserve">8 </w:t>
            </w:r>
            <w:r>
              <w:t>hours of reported breakdowns of equipment?</w:t>
            </w:r>
          </w:p>
          <w:p w14:paraId="74D52F4E" w14:textId="0F965455" w:rsidR="006352F3" w:rsidRDefault="006352F3" w:rsidP="006352F3">
            <w:r>
              <w:t>(Maximum word count 750)</w:t>
            </w:r>
          </w:p>
          <w:p w14:paraId="1D606B9D" w14:textId="77777777" w:rsidR="006352F3" w:rsidRDefault="006352F3" w:rsidP="006352F3"/>
          <w:p w14:paraId="70755BC5" w14:textId="77777777" w:rsidR="006352F3" w:rsidRDefault="006352F3" w:rsidP="006352F3"/>
          <w:p w14:paraId="1EE1D8FD" w14:textId="77777777" w:rsidR="006352F3" w:rsidRDefault="006352F3" w:rsidP="006352F3"/>
          <w:p w14:paraId="24F318FD" w14:textId="77777777" w:rsidR="006352F3" w:rsidRDefault="006352F3" w:rsidP="006352F3"/>
          <w:p w14:paraId="6913E711" w14:textId="77777777" w:rsidR="006352F3" w:rsidRDefault="006352F3" w:rsidP="006352F3"/>
          <w:p w14:paraId="46FA1556" w14:textId="77777777" w:rsidR="006352F3" w:rsidRPr="006352F3" w:rsidRDefault="006352F3" w:rsidP="006352F3"/>
          <w:p w14:paraId="4087F710" w14:textId="77777777" w:rsidR="006352F3" w:rsidRPr="006352F3" w:rsidRDefault="006352F3" w:rsidP="006352F3">
            <w:pPr>
              <w:pStyle w:val="Heading1"/>
            </w:pPr>
          </w:p>
        </w:tc>
        <w:tc>
          <w:tcPr>
            <w:tcW w:w="1645" w:type="dxa"/>
            <w:gridSpan w:val="2"/>
          </w:tcPr>
          <w:p w14:paraId="3B1E07B1" w14:textId="77777777" w:rsidR="006352F3" w:rsidRPr="006352F3" w:rsidRDefault="003B3B07" w:rsidP="006352F3">
            <w:pPr>
              <w:pStyle w:val="Heading1"/>
            </w:pPr>
            <w:sdt>
              <w:sdtPr>
                <w:id w:val="-1244340321"/>
                <w:placeholder>
                  <w:docPart w:val="CBD1C71E9AB14B9995CDCFCD28BC21D4"/>
                </w:placeholder>
                <w:showingPlcHdr/>
                <w:dropDownList>
                  <w:listItem w:displayText="Yes" w:value="Yes"/>
                  <w:listItem w:displayText="No" w:value="No"/>
                </w:dropDownList>
              </w:sdtPr>
              <w:sdtEndPr/>
              <w:sdtContent>
                <w:r w:rsidR="006352F3" w:rsidRPr="006352F3">
                  <w:t>Choose an item.</w:t>
                </w:r>
              </w:sdtContent>
            </w:sdt>
          </w:p>
        </w:tc>
      </w:tr>
    </w:tbl>
    <w:p w14:paraId="0FA0399C" w14:textId="77777777" w:rsidR="006352F3" w:rsidRDefault="006352F3" w:rsidP="00DD3F29">
      <w:pPr>
        <w:pStyle w:val="Heading1"/>
      </w:pPr>
    </w:p>
    <w:p w14:paraId="682A06EC" w14:textId="77777777" w:rsidR="006352F3" w:rsidRDefault="006352F3" w:rsidP="00DD3F29">
      <w:pPr>
        <w:pStyle w:val="Heading1"/>
      </w:pPr>
    </w:p>
    <w:p w14:paraId="78D09096" w14:textId="10CECA0D" w:rsidR="00DC71EB" w:rsidRPr="00566026" w:rsidRDefault="00DC71EB" w:rsidP="00DD3F29">
      <w:pPr>
        <w:pStyle w:val="Heading1"/>
      </w:pPr>
      <w:r w:rsidRPr="00566026">
        <w:t>S</w:t>
      </w:r>
      <w:r w:rsidR="001639F2" w:rsidRPr="00566026">
        <w:t>ection 4: Pricing Sheet</w:t>
      </w:r>
      <w:bookmarkEnd w:id="36"/>
      <w:bookmarkEnd w:id="37"/>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D71AA3">
      <w:pPr>
        <w:pStyle w:val="Heading2"/>
        <w:numPr>
          <w:ilvl w:val="0"/>
          <w:numId w:val="6"/>
        </w:numPr>
        <w:ind w:left="567" w:hanging="567"/>
      </w:pPr>
      <w:bookmarkStart w:id="38" w:name="_Toc114238146"/>
      <w:bookmarkStart w:id="39" w:name="_Toc114238281"/>
      <w:r w:rsidRPr="00566026">
        <w:t>Pricing and Costs</w:t>
      </w:r>
      <w:bookmarkEnd w:id="38"/>
      <w:bookmarkEnd w:id="39"/>
    </w:p>
    <w:p w14:paraId="1B53F892" w14:textId="77777777" w:rsidR="001639F2" w:rsidRPr="00566026" w:rsidRDefault="001639F2" w:rsidP="00DC71EB">
      <w:pPr>
        <w:rPr>
          <w:rFonts w:ascii="Arial" w:hAnsi="Arial" w:cs="Arial"/>
          <w:szCs w:val="24"/>
        </w:rPr>
      </w:pPr>
    </w:p>
    <w:p w14:paraId="64B91EE7" w14:textId="69EC0B19" w:rsidR="00592D0E" w:rsidRPr="007D31DC" w:rsidRDefault="006C34D6" w:rsidP="006A64A0">
      <w:pPr>
        <w:pStyle w:val="ListParagraph"/>
        <w:numPr>
          <w:ilvl w:val="1"/>
          <w:numId w:val="6"/>
        </w:numPr>
        <w:ind w:left="567" w:hanging="567"/>
        <w:rPr>
          <w:rFonts w:cs="Arial"/>
          <w:szCs w:val="24"/>
        </w:rPr>
      </w:pPr>
      <w:r w:rsidRPr="007D31DC">
        <w:rPr>
          <w:rFonts w:cs="Arial"/>
          <w:szCs w:val="24"/>
        </w:rPr>
        <w:t xml:space="preserve">A </w:t>
      </w:r>
      <w:r w:rsidR="00870C2B" w:rsidRPr="007D31DC">
        <w:rPr>
          <w:rFonts w:cs="Arial"/>
          <w:szCs w:val="24"/>
        </w:rPr>
        <w:t>Potential Supplier</w:t>
      </w:r>
      <w:r w:rsidRPr="007D31DC">
        <w:rPr>
          <w:rFonts w:cs="Arial"/>
          <w:szCs w:val="24"/>
        </w:rPr>
        <w:t xml:space="preserve">’s </w:t>
      </w:r>
      <w:r w:rsidR="001A6398" w:rsidRPr="007D31DC">
        <w:rPr>
          <w:rFonts w:cs="Arial"/>
          <w:szCs w:val="24"/>
        </w:rPr>
        <w:t>RFQ</w:t>
      </w:r>
      <w:r w:rsidRPr="007D31DC">
        <w:rPr>
          <w:rFonts w:cs="Arial"/>
          <w:szCs w:val="24"/>
        </w:rPr>
        <w:t xml:space="preserve"> Response may/will be rejected if it exceeds the capped budget for this procurement exercise, which is £</w:t>
      </w:r>
      <w:r w:rsidR="00764604">
        <w:rPr>
          <w:rFonts w:cs="Arial"/>
          <w:szCs w:val="24"/>
        </w:rPr>
        <w:t>110,000</w:t>
      </w:r>
      <w:r w:rsidRPr="007D31DC">
        <w:rPr>
          <w:rFonts w:cs="Arial"/>
          <w:szCs w:val="24"/>
        </w:rPr>
        <w:t xml:space="preserve">. </w:t>
      </w:r>
    </w:p>
    <w:p w14:paraId="360461B3" w14:textId="77777777" w:rsidR="00F26503" w:rsidRPr="00F26503" w:rsidRDefault="00F26503" w:rsidP="00F26503">
      <w:pPr>
        <w:pStyle w:val="ListParagraph"/>
        <w:ind w:left="567"/>
        <w:rPr>
          <w:rFonts w:cs="Arial"/>
          <w:szCs w:val="24"/>
        </w:rPr>
      </w:pPr>
    </w:p>
    <w:p w14:paraId="0B354A61" w14:textId="1F72B8D1"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Please complete the Pricing Schedule, below, ensuring that you have provided a fixed and firm cost in each of the relevant boxes.</w:t>
      </w:r>
    </w:p>
    <w:p w14:paraId="16732B9B" w14:textId="77777777" w:rsidR="00592D0E" w:rsidRPr="00566026" w:rsidRDefault="00592D0E" w:rsidP="0097261B">
      <w:pPr>
        <w:pStyle w:val="ListParagraph"/>
        <w:ind w:left="567" w:hanging="567"/>
        <w:rPr>
          <w:rFonts w:cs="Arial"/>
          <w:szCs w:val="24"/>
        </w:rPr>
      </w:pPr>
      <w:bookmarkStart w:id="40" w:name="_Hlk67661118"/>
    </w:p>
    <w:p w14:paraId="70BD2D08" w14:textId="6F1257A4" w:rsidR="00592D0E" w:rsidRPr="00C51B0C" w:rsidRDefault="00592D0E" w:rsidP="00D71AA3">
      <w:pPr>
        <w:pStyle w:val="ListParagraph"/>
        <w:numPr>
          <w:ilvl w:val="1"/>
          <w:numId w:val="6"/>
        </w:numPr>
        <w:ind w:left="567" w:hanging="567"/>
        <w:rPr>
          <w:rFonts w:cs="Arial"/>
          <w:szCs w:val="24"/>
        </w:rPr>
      </w:pPr>
      <w:r w:rsidRPr="00C51B0C">
        <w:rPr>
          <w:rFonts w:cs="Arial"/>
          <w:szCs w:val="24"/>
        </w:rPr>
        <w:t xml:space="preserve">Please add or remove rows to form the Price Breakdown </w:t>
      </w:r>
      <w:r w:rsidR="002D3725" w:rsidRPr="00C51B0C">
        <w:rPr>
          <w:rFonts w:cs="Arial"/>
          <w:szCs w:val="24"/>
        </w:rPr>
        <w:t>table,</w:t>
      </w:r>
      <w:r w:rsidRPr="00C51B0C">
        <w:rPr>
          <w:rFonts w:cs="Arial"/>
          <w:szCs w:val="24"/>
        </w:rPr>
        <w:t xml:space="preserve"> as necessary.</w:t>
      </w:r>
    </w:p>
    <w:p w14:paraId="24757A34" w14:textId="77777777" w:rsidR="00592D0E" w:rsidRPr="00566026" w:rsidRDefault="00592D0E" w:rsidP="0097261B">
      <w:pPr>
        <w:pStyle w:val="ListParagraph"/>
        <w:ind w:left="567" w:hanging="567"/>
        <w:rPr>
          <w:rFonts w:eastAsiaTheme="minorHAnsi" w:cs="Arial"/>
          <w:szCs w:val="24"/>
        </w:rPr>
      </w:pPr>
    </w:p>
    <w:bookmarkEnd w:id="40"/>
    <w:p w14:paraId="13A0FF6A" w14:textId="6CFE3A78"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D71AA3">
      <w:pPr>
        <w:pStyle w:val="ListParagraph"/>
        <w:numPr>
          <w:ilvl w:val="1"/>
          <w:numId w:val="6"/>
        </w:numPr>
        <w:ind w:left="567" w:hanging="567"/>
        <w:rPr>
          <w:rFonts w:cs="Arial"/>
          <w:szCs w:val="24"/>
        </w:rPr>
      </w:pPr>
      <w:r w:rsidRPr="00566026">
        <w:rPr>
          <w:rFonts w:eastAsia="Calibri" w:cs="Arial"/>
          <w:szCs w:val="24"/>
        </w:rPr>
        <w:lastRenderedPageBreak/>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6D156D17" w14:textId="21A939A7" w:rsidR="00712108" w:rsidRPr="004D2BEF" w:rsidRDefault="00712108" w:rsidP="00D71AA3">
      <w:pPr>
        <w:pStyle w:val="ListParagraph"/>
        <w:numPr>
          <w:ilvl w:val="1"/>
          <w:numId w:val="6"/>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p>
    <w:p w14:paraId="6A06EA5D" w14:textId="77777777" w:rsidR="00712108" w:rsidRPr="004D2BEF" w:rsidRDefault="00712108" w:rsidP="00712108">
      <w:pPr>
        <w:pStyle w:val="ListParagraph"/>
        <w:rPr>
          <w:rFonts w:cs="Arial"/>
          <w:szCs w:val="24"/>
        </w:rPr>
      </w:pPr>
    </w:p>
    <w:p w14:paraId="2659D7EA" w14:textId="77777777" w:rsidR="00712108" w:rsidRPr="004D2BEF"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4D2BEF" w:rsidRDefault="00712108" w:rsidP="00712108">
      <w:pPr>
        <w:rPr>
          <w:rFonts w:cs="Arial"/>
          <w:szCs w:val="24"/>
        </w:rPr>
      </w:pPr>
    </w:p>
    <w:p w14:paraId="6F266391" w14:textId="77777777" w:rsidR="00712108" w:rsidRPr="004D2BEF" w:rsidRDefault="00712108" w:rsidP="00712108">
      <w:pPr>
        <w:pStyle w:val="ListParagraph"/>
        <w:rPr>
          <w:rFonts w:cs="Arial"/>
          <w:szCs w:val="24"/>
        </w:rPr>
      </w:pPr>
    </w:p>
    <w:p w14:paraId="2EC696FB" w14:textId="6D5C66DF" w:rsidR="00712108" w:rsidRPr="00C16C0B" w:rsidRDefault="00712108" w:rsidP="00D71AA3">
      <w:pPr>
        <w:pStyle w:val="ListParagraph"/>
        <w:numPr>
          <w:ilvl w:val="2"/>
          <w:numId w:val="6"/>
        </w:numPr>
        <w:rPr>
          <w:rFonts w:cs="Arial"/>
          <w:szCs w:val="24"/>
        </w:rPr>
      </w:pPr>
      <w:r w:rsidRPr="004D2BEF">
        <w:rPr>
          <w:rFonts w:cs="Arial"/>
          <w:szCs w:val="24"/>
        </w:rPr>
        <w:t xml:space="preserve">An </w:t>
      </w:r>
      <w:r w:rsidRPr="00C16C0B">
        <w:rPr>
          <w:rFonts w:cs="Arial"/>
          <w:szCs w:val="24"/>
        </w:rPr>
        <w:t xml:space="preserve">example is provided in Table </w:t>
      </w:r>
      <w:r w:rsidRPr="00C16C0B">
        <w:rPr>
          <w:rFonts w:cs="Arial"/>
          <w:b/>
          <w:caps/>
          <w:szCs w:val="24"/>
        </w:rPr>
        <w:t>E</w:t>
      </w:r>
      <w:r w:rsidRPr="00C16C0B">
        <w:rPr>
          <w:rFonts w:cs="Arial"/>
          <w:szCs w:val="24"/>
        </w:rPr>
        <w:t>, below. This example is based on a 100% price weighting, where the lowest complaint price is £100,000.</w:t>
      </w:r>
    </w:p>
    <w:p w14:paraId="139AE4D7" w14:textId="77777777" w:rsidR="00712108" w:rsidRPr="00C16C0B" w:rsidRDefault="00712108" w:rsidP="00712108">
      <w:pPr>
        <w:rPr>
          <w:rFonts w:ascii="Arial" w:hAnsi="Arial" w:cs="Arial"/>
          <w:szCs w:val="24"/>
        </w:rPr>
      </w:pPr>
    </w:p>
    <w:p w14:paraId="3849D4C9" w14:textId="77777777" w:rsidR="00712108" w:rsidRPr="00C16C0B" w:rsidRDefault="00712108" w:rsidP="00712108">
      <w:pPr>
        <w:ind w:left="567" w:hanging="567"/>
        <w:rPr>
          <w:rFonts w:ascii="Arial" w:hAnsi="Arial" w:cs="Arial"/>
          <w:b/>
          <w:bCs/>
          <w:caps/>
          <w:szCs w:val="24"/>
        </w:rPr>
      </w:pPr>
      <w:r w:rsidRPr="00C16C0B">
        <w:rPr>
          <w:rFonts w:ascii="Arial" w:hAnsi="Arial" w:cs="Arial"/>
          <w:b/>
          <w:bCs/>
          <w:caps/>
          <w:szCs w:val="24"/>
        </w:rPr>
        <w:t xml:space="preserve">Table </w:t>
      </w:r>
      <w:r w:rsidRPr="00C16C0B">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77777777" w:rsidR="00712108" w:rsidRPr="004D2BEF" w:rsidRDefault="00712108" w:rsidP="005D5A08">
            <w:pPr>
              <w:jc w:val="center"/>
              <w:rPr>
                <w:rFonts w:ascii="Arial" w:hAnsi="Arial" w:cs="Arial"/>
                <w:szCs w:val="24"/>
              </w:rPr>
            </w:pPr>
            <w:r w:rsidRPr="004D2BEF">
              <w:rPr>
                <w:rFonts w:ascii="Arial" w:hAnsi="Arial" w:cs="Arial"/>
                <w:szCs w:val="24"/>
              </w:rPr>
              <w:t>=100-((125,000-100,000)/125,000)*100</w:t>
            </w:r>
          </w:p>
        </w:tc>
        <w:tc>
          <w:tcPr>
            <w:tcW w:w="1361" w:type="dxa"/>
          </w:tcPr>
          <w:p w14:paraId="3D63CB3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75</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77777777" w:rsidR="00712108" w:rsidRPr="004D2BEF" w:rsidRDefault="00712108" w:rsidP="005D5A08">
            <w:pPr>
              <w:jc w:val="center"/>
              <w:rPr>
                <w:rFonts w:ascii="Arial" w:hAnsi="Arial" w:cs="Arial"/>
                <w:szCs w:val="24"/>
              </w:rPr>
            </w:pPr>
            <w:r w:rsidRPr="004D2BEF">
              <w:rPr>
                <w:rFonts w:ascii="Arial" w:hAnsi="Arial" w:cs="Arial"/>
                <w:szCs w:val="24"/>
              </w:rPr>
              <w:t>=100-((150,000-100,000)/150,000)*100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1C1AD1C9" w14:textId="77777777" w:rsidR="00592D0E" w:rsidRPr="00566026" w:rsidRDefault="00592D0E" w:rsidP="00592D0E">
      <w:pPr>
        <w:rPr>
          <w:rFonts w:ascii="Arial" w:hAnsi="Arial" w:cs="Arial"/>
          <w:szCs w:val="24"/>
        </w:rPr>
      </w:pPr>
    </w:p>
    <w:p w14:paraId="1751B470" w14:textId="77777777" w:rsidR="00592D0E" w:rsidRDefault="00592D0E" w:rsidP="00592D0E">
      <w:pPr>
        <w:rPr>
          <w:rFonts w:ascii="Arial" w:hAnsi="Arial" w:cs="Arial"/>
          <w:szCs w:val="24"/>
        </w:rPr>
      </w:pPr>
      <w:bookmarkStart w:id="41" w:name="_Hlk67661149"/>
    </w:p>
    <w:p w14:paraId="2BEF19E0" w14:textId="77777777" w:rsidR="001911A5" w:rsidRDefault="001911A5" w:rsidP="00592D0E">
      <w:pPr>
        <w:rPr>
          <w:rFonts w:ascii="Arial" w:hAnsi="Arial" w:cs="Arial"/>
          <w:szCs w:val="24"/>
        </w:rPr>
      </w:pPr>
    </w:p>
    <w:p w14:paraId="6D03771B" w14:textId="77777777" w:rsidR="001911A5" w:rsidRDefault="001911A5" w:rsidP="00592D0E">
      <w:pPr>
        <w:rPr>
          <w:rFonts w:ascii="Arial" w:hAnsi="Arial" w:cs="Arial"/>
          <w:szCs w:val="24"/>
        </w:rPr>
      </w:pPr>
    </w:p>
    <w:p w14:paraId="54CE2FE2" w14:textId="77777777" w:rsidR="001911A5" w:rsidRPr="00566026" w:rsidRDefault="001911A5" w:rsidP="00592D0E">
      <w:pPr>
        <w:rPr>
          <w:rFonts w:ascii="Arial" w:hAnsi="Arial" w:cs="Arial"/>
          <w:szCs w:val="24"/>
        </w:rPr>
      </w:pPr>
    </w:p>
    <w:p w14:paraId="094EF7C6" w14:textId="77777777" w:rsidR="0097261B" w:rsidRPr="00566026" w:rsidRDefault="0097261B" w:rsidP="00DD3F29">
      <w:pPr>
        <w:pStyle w:val="Heading1"/>
      </w:pPr>
      <w:bookmarkStart w:id="42" w:name="_Toc114238147"/>
      <w:bookmarkStart w:id="43" w:name="_Toc114238282"/>
      <w:bookmarkEnd w:id="41"/>
      <w:r w:rsidRPr="00566026">
        <w:lastRenderedPageBreak/>
        <w:t>Section 5: Freedom of Information</w:t>
      </w:r>
      <w:bookmarkEnd w:id="42"/>
      <w:bookmarkEnd w:id="43"/>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D71AA3">
      <w:pPr>
        <w:pStyle w:val="ListParagraph"/>
        <w:numPr>
          <w:ilvl w:val="0"/>
          <w:numId w:val="7"/>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D71AA3">
      <w:pPr>
        <w:pStyle w:val="ListParagraph"/>
        <w:numPr>
          <w:ilvl w:val="0"/>
          <w:numId w:val="7"/>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A464FB" w:rsidRDefault="00C32E3A" w:rsidP="00D71AA3">
      <w:pPr>
        <w:pStyle w:val="ListParagraph"/>
        <w:numPr>
          <w:ilvl w:val="0"/>
          <w:numId w:val="7"/>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w:t>
      </w:r>
      <w:r w:rsidR="00CF68EB" w:rsidRPr="00451B24">
        <w:rPr>
          <w:rFonts w:cs="Arial"/>
          <w:szCs w:val="24"/>
        </w:rPr>
        <w:t xml:space="preserve">at Section </w:t>
      </w:r>
      <w:r w:rsidR="00A464FB" w:rsidRPr="00451B24">
        <w:rPr>
          <w:rFonts w:cs="Arial"/>
          <w:szCs w:val="24"/>
        </w:rPr>
        <w:t>3, Question 2.1 (g)</w:t>
      </w:r>
      <w:r w:rsidR="00CF68EB" w:rsidRPr="00451B24">
        <w:rPr>
          <w:rFonts w:cs="Arial"/>
          <w:szCs w:val="24"/>
        </w:rPr>
        <w:t xml:space="preserve"> 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3B3B07"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3B3B07"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3B3B07"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3B3B07"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3B3B07"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3B3B07"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3B3B07"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3B3B07"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3B3B07"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3B3B07"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3B3B07"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3B3B07"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3B3B07"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3B3B07"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3B3B07"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3B3B07"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3B3B07"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3B3B07"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3B3B07"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3B3B07"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3B3B07"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3B3B07"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3B3B07"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3B3B07"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3B3B07"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3B3B07"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3B3B07"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3B3B07"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3B3B07"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3B3B07"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3B3B07"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3B3B07"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3B3B07"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3B3B07"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3B3B07"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3B3B07"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3B3B07"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3B3B07"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3B3B07"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3B3B07"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44" w:name="Declaration"/>
      <w:bookmarkStart w:id="45" w:name="_Toc114238148"/>
      <w:bookmarkStart w:id="46" w:name="_Toc114238283"/>
      <w:r w:rsidRPr="00566026">
        <w:lastRenderedPageBreak/>
        <w:t>Section 6: Declaration</w:t>
      </w:r>
      <w:bookmarkEnd w:id="44"/>
      <w:bookmarkEnd w:id="45"/>
      <w:bookmarkEnd w:id="46"/>
    </w:p>
    <w:p w14:paraId="54CDA714" w14:textId="255FC1ED" w:rsidR="005941A1" w:rsidRPr="00566026" w:rsidRDefault="005941A1" w:rsidP="005941A1">
      <w:pPr>
        <w:ind w:left="567" w:hanging="567"/>
        <w:rPr>
          <w:rFonts w:ascii="Arial" w:hAnsi="Arial" w:cs="Arial"/>
          <w:szCs w:val="24"/>
        </w:rPr>
      </w:pPr>
    </w:p>
    <w:p w14:paraId="659F5851" w14:textId="47B67BA1" w:rsidR="005941A1" w:rsidRPr="00566026" w:rsidRDefault="00A464FB" w:rsidP="00D71AA3">
      <w:pPr>
        <w:pStyle w:val="ListParagraph"/>
        <w:numPr>
          <w:ilvl w:val="0"/>
          <w:numId w:val="18"/>
        </w:numPr>
        <w:ind w:left="567" w:hanging="567"/>
        <w:rPr>
          <w:rFonts w:cs="Arial"/>
          <w:szCs w:val="24"/>
        </w:rPr>
      </w:pPr>
      <w:r>
        <w:rPr>
          <w:rFonts w:cs="Arial"/>
          <w:szCs w:val="24"/>
        </w:rPr>
        <w:t xml:space="preserve">By signing </w:t>
      </w:r>
      <w:r w:rsidRPr="00451B24">
        <w:rPr>
          <w:rFonts w:cs="Arial"/>
          <w:szCs w:val="24"/>
        </w:rPr>
        <w:t xml:space="preserve">Section 3, Question 2.1. (g) </w:t>
      </w:r>
      <w:r w:rsidR="005941A1" w:rsidRPr="00451B24">
        <w:rPr>
          <w:rFonts w:cs="Arial"/>
          <w:szCs w:val="24"/>
        </w:rPr>
        <w:t xml:space="preserve">I hereby </w:t>
      </w:r>
      <w:r w:rsidR="005941A1" w:rsidRPr="00566026">
        <w:rPr>
          <w:rFonts w:cs="Arial"/>
          <w:szCs w:val="24"/>
        </w:rPr>
        <w:t>declare that:</w:t>
      </w:r>
    </w:p>
    <w:p w14:paraId="0E8845C5" w14:textId="124863C5" w:rsidR="005941A1" w:rsidRPr="00451B24" w:rsidRDefault="005941A1" w:rsidP="00D71AA3">
      <w:pPr>
        <w:pStyle w:val="ListParagraph"/>
        <w:numPr>
          <w:ilvl w:val="1"/>
          <w:numId w:val="18"/>
        </w:numPr>
        <w:ind w:left="1134" w:hanging="567"/>
        <w:rPr>
          <w:rFonts w:cs="Arial"/>
          <w:szCs w:val="24"/>
        </w:rPr>
      </w:pPr>
      <w:r w:rsidRPr="00566026">
        <w:rPr>
          <w:rFonts w:eastAsia="Arial" w:cs="Arial"/>
          <w:szCs w:val="24"/>
        </w:rPr>
        <w:t xml:space="preserve">I am signing on behalf of the Company named at Section </w:t>
      </w:r>
      <w:r w:rsidRPr="00451B24">
        <w:rPr>
          <w:rFonts w:eastAsia="Arial" w:cs="Arial"/>
          <w:szCs w:val="24"/>
        </w:rPr>
        <w:t>3, Question 1.1 (a) and am duly authorised to do so</w:t>
      </w:r>
      <w:r w:rsidRPr="00451B24">
        <w:rPr>
          <w:rFonts w:cs="Arial"/>
          <w:caps/>
          <w:szCs w:val="24"/>
        </w:rPr>
        <w:t>;</w:t>
      </w:r>
    </w:p>
    <w:p w14:paraId="3CA21F19" w14:textId="5B577BFC" w:rsidR="005941A1" w:rsidRPr="00566026" w:rsidRDefault="005941A1" w:rsidP="00D71AA3">
      <w:pPr>
        <w:pStyle w:val="ListParagraph"/>
        <w:numPr>
          <w:ilvl w:val="1"/>
          <w:numId w:val="18"/>
        </w:numPr>
        <w:ind w:left="1134" w:hanging="567"/>
        <w:rPr>
          <w:rFonts w:cs="Arial"/>
          <w:szCs w:val="24"/>
        </w:rPr>
      </w:pPr>
      <w:r w:rsidRPr="00451B24">
        <w:rPr>
          <w:rFonts w:eastAsia="Arial" w:cs="Arial"/>
          <w:szCs w:val="24"/>
        </w:rPr>
        <w:t xml:space="preserve">to the best of my knowledge, the information provided is complete and </w:t>
      </w:r>
      <w:r w:rsidRPr="00566026">
        <w:rPr>
          <w:rFonts w:eastAsia="Arial" w:cs="Arial"/>
          <w:szCs w:val="24"/>
        </w:rPr>
        <w:t>accurate;</w:t>
      </w:r>
    </w:p>
    <w:p w14:paraId="042426D5" w14:textId="77777777" w:rsidR="005941A1" w:rsidRPr="00566026" w:rsidRDefault="005941A1" w:rsidP="00D71AA3">
      <w:pPr>
        <w:pStyle w:val="ListParagraph"/>
        <w:numPr>
          <w:ilvl w:val="1"/>
          <w:numId w:val="18"/>
        </w:numPr>
        <w:ind w:left="1134" w:hanging="567"/>
        <w:rPr>
          <w:rFonts w:cs="Arial"/>
          <w:szCs w:val="24"/>
        </w:rPr>
      </w:pPr>
      <w:r w:rsidRPr="00566026">
        <w:rPr>
          <w:rFonts w:cs="Arial"/>
          <w:szCs w:val="24"/>
        </w:rPr>
        <w:t xml:space="preserve">the price in Section </w:t>
      </w:r>
      <w:r w:rsidRPr="00451B24">
        <w:rPr>
          <w:rFonts w:cs="Arial"/>
          <w:szCs w:val="24"/>
        </w:rPr>
        <w:t xml:space="preserve">4 is </w:t>
      </w:r>
      <w:r w:rsidRPr="00566026">
        <w:rPr>
          <w:rFonts w:cs="Arial"/>
          <w:szCs w:val="24"/>
        </w:rPr>
        <w:t>our best offer;</w:t>
      </w:r>
    </w:p>
    <w:p w14:paraId="073837BE" w14:textId="7E2833B6" w:rsidR="005941A1" w:rsidRPr="00566026" w:rsidRDefault="005941A1" w:rsidP="00D71AA3">
      <w:pPr>
        <w:pStyle w:val="ListParagraph"/>
        <w:numPr>
          <w:ilvl w:val="1"/>
          <w:numId w:val="18"/>
        </w:numPr>
        <w:ind w:left="1134" w:hanging="567"/>
        <w:rPr>
          <w:rFonts w:cs="Arial"/>
          <w:szCs w:val="24"/>
        </w:rPr>
      </w:pPr>
      <w:r w:rsidRPr="00566026">
        <w:rPr>
          <w:rFonts w:cs="Arial"/>
          <w:szCs w:val="24"/>
        </w:rPr>
        <w:t>no collusion with other organisations has taken place in order to fix the price;</w:t>
      </w:r>
    </w:p>
    <w:p w14:paraId="4E95F1A2" w14:textId="3989A93B" w:rsidR="005941A1" w:rsidRPr="00566026" w:rsidRDefault="005941A1" w:rsidP="00D71AA3">
      <w:pPr>
        <w:pStyle w:val="ListParagraph"/>
        <w:numPr>
          <w:ilvl w:val="1"/>
          <w:numId w:val="18"/>
        </w:numPr>
        <w:ind w:left="1134" w:hanging="567"/>
        <w:rPr>
          <w:rFonts w:cs="Arial"/>
          <w:szCs w:val="24"/>
        </w:rPr>
      </w:pPr>
      <w:r w:rsidRPr="00566026">
        <w:rPr>
          <w:rFonts w:eastAsia="Arial" w:cs="Arial"/>
          <w:szCs w:val="24"/>
        </w:rPr>
        <w:t>that there is no conflict of interest in relation to the Council’s requirement;</w:t>
      </w:r>
    </w:p>
    <w:p w14:paraId="62C030C4" w14:textId="6166D49D" w:rsidR="005941A1" w:rsidRPr="00451B24" w:rsidRDefault="005941A1" w:rsidP="00D71AA3">
      <w:pPr>
        <w:pStyle w:val="ListParagraph"/>
        <w:numPr>
          <w:ilvl w:val="1"/>
          <w:numId w:val="18"/>
        </w:numPr>
        <w:ind w:left="1134" w:hanging="567"/>
        <w:rPr>
          <w:rFonts w:cs="Arial"/>
          <w:szCs w:val="24"/>
        </w:rPr>
      </w:pPr>
      <w:r w:rsidRPr="00566026">
        <w:rPr>
          <w:rFonts w:cs="Arial"/>
          <w:szCs w:val="24"/>
        </w:rPr>
        <w:t xml:space="preserve">the requirement be subjected to the terms </w:t>
      </w:r>
      <w:r w:rsidRPr="00451B24">
        <w:rPr>
          <w:rFonts w:cs="Arial"/>
          <w:szCs w:val="24"/>
        </w:rPr>
        <w:t>and conditions set out in Conditions of Contract identified at Appendix 1;</w:t>
      </w:r>
    </w:p>
    <w:p w14:paraId="2AC43359" w14:textId="3E970815" w:rsidR="005941A1" w:rsidRPr="00566026" w:rsidRDefault="005941A1" w:rsidP="00D71AA3">
      <w:pPr>
        <w:pStyle w:val="ListParagraph"/>
        <w:numPr>
          <w:ilvl w:val="1"/>
          <w:numId w:val="18"/>
        </w:numPr>
        <w:ind w:left="1134" w:hanging="567"/>
        <w:rPr>
          <w:rFonts w:cs="Arial"/>
          <w:szCs w:val="24"/>
        </w:rPr>
      </w:pPr>
      <w:r w:rsidRPr="00451B24">
        <w:rPr>
          <w:rFonts w:cs="Arial"/>
          <w:szCs w:val="24"/>
        </w:rPr>
        <w:t xml:space="preserve">that no goods, supplies, services and/or works will be delivered or undertaken until both parties have executed the formal contract documentation as identified at Appendix 1 and </w:t>
      </w:r>
      <w:r w:rsidRPr="00566026">
        <w:rPr>
          <w:rFonts w:cs="Arial"/>
          <w:szCs w:val="24"/>
        </w:rPr>
        <w:t>an instruction to proceed has been given by the Council in writing; and</w:t>
      </w:r>
    </w:p>
    <w:p w14:paraId="151B7782" w14:textId="228D88C2" w:rsidR="005941A1" w:rsidRPr="00566026" w:rsidRDefault="005941A1" w:rsidP="00D71AA3">
      <w:pPr>
        <w:pStyle w:val="ListParagraph"/>
        <w:numPr>
          <w:ilvl w:val="1"/>
          <w:numId w:val="18"/>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47" w:name="_Toc70522426"/>
      <w:bookmarkStart w:id="48" w:name="_Toc114238149"/>
      <w:bookmarkStart w:id="49" w:name="_Toc114238284"/>
      <w:r w:rsidRPr="005A48E9">
        <w:t xml:space="preserve">Section 7: </w:t>
      </w:r>
      <w:r>
        <w:t>Due diligence</w:t>
      </w:r>
      <w:bookmarkEnd w:id="47"/>
      <w:bookmarkEnd w:id="48"/>
      <w:bookmarkEnd w:id="49"/>
    </w:p>
    <w:p w14:paraId="528D826D" w14:textId="77777777" w:rsidR="00712108" w:rsidRPr="001F7937" w:rsidRDefault="00712108" w:rsidP="00712108">
      <w:pPr>
        <w:rPr>
          <w:highlight w:val="green"/>
        </w:rPr>
      </w:pPr>
    </w:p>
    <w:p w14:paraId="19D1708F"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4D998735" w14:textId="064E3E1B" w:rsidR="00712108" w:rsidRPr="00C16C0B" w:rsidRDefault="00712108" w:rsidP="00C16C0B">
      <w:pPr>
        <w:pStyle w:val="ListParagraph"/>
        <w:numPr>
          <w:ilvl w:val="1"/>
          <w:numId w:val="30"/>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50" w:name="_Toc70522427"/>
      <w:bookmarkStart w:id="51" w:name="_Toc114238150"/>
      <w:bookmarkStart w:id="52" w:name="_Toc114238285"/>
      <w:r>
        <w:lastRenderedPageBreak/>
        <w:t>Section 8</w:t>
      </w:r>
      <w:r w:rsidRPr="00566026">
        <w:t xml:space="preserve">: </w:t>
      </w:r>
      <w:r>
        <w:t>CONTRACT AWARD</w:t>
      </w:r>
      <w:bookmarkEnd w:id="50"/>
      <w:bookmarkEnd w:id="51"/>
      <w:bookmarkEnd w:id="52"/>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C16C0B" w:rsidRDefault="00712108" w:rsidP="00712108">
      <w:pPr>
        <w:rPr>
          <w:rFonts w:ascii="Arial" w:hAnsi="Arial" w:cs="Arial"/>
          <w:szCs w:val="24"/>
        </w:rPr>
      </w:pPr>
      <w:r w:rsidRPr="004D2BEF">
        <w:rPr>
          <w:rFonts w:ascii="Arial" w:hAnsi="Arial" w:cs="Arial"/>
          <w:szCs w:val="24"/>
        </w:rPr>
        <w:t xml:space="preserve">1. The </w:t>
      </w:r>
      <w:r w:rsidRPr="00C16C0B">
        <w:rPr>
          <w:rFonts w:ascii="Arial" w:hAnsi="Arial" w:cs="Arial"/>
          <w:szCs w:val="24"/>
        </w:rPr>
        <w:t>Council will notify all Potential Suppliers of its intention to award a contract.</w:t>
      </w:r>
    </w:p>
    <w:p w14:paraId="6B7562EE" w14:textId="27FBBA90" w:rsidR="00712108" w:rsidRPr="00C16C0B" w:rsidRDefault="00712108" w:rsidP="00712108">
      <w:pPr>
        <w:rPr>
          <w:rFonts w:ascii="Arial" w:hAnsi="Arial" w:cs="Arial"/>
          <w:szCs w:val="24"/>
        </w:rPr>
      </w:pPr>
    </w:p>
    <w:p w14:paraId="116136E1" w14:textId="77777777" w:rsidR="00712108" w:rsidRPr="004D2BEF" w:rsidRDefault="00712108" w:rsidP="00D71AA3">
      <w:pPr>
        <w:pStyle w:val="ListParagraph"/>
        <w:numPr>
          <w:ilvl w:val="0"/>
          <w:numId w:val="30"/>
        </w:numPr>
        <w:rPr>
          <w:rFonts w:cs="Arial"/>
          <w:szCs w:val="24"/>
        </w:rPr>
      </w:pPr>
      <w:r w:rsidRPr="00C16C0B">
        <w:rPr>
          <w:rFonts w:cs="Arial"/>
          <w:szCs w:val="24"/>
        </w:rPr>
        <w:t xml:space="preserve">This will </w:t>
      </w:r>
      <w:r w:rsidRPr="004D2BEF">
        <w:rPr>
          <w:rFonts w:cs="Arial"/>
          <w:szCs w:val="24"/>
        </w:rPr>
        <w:t>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D71AA3">
      <w:pPr>
        <w:pStyle w:val="ListParagraph"/>
        <w:numPr>
          <w:ilvl w:val="2"/>
          <w:numId w:val="30"/>
        </w:numPr>
        <w:rPr>
          <w:rFonts w:cs="Arial"/>
          <w:szCs w:val="24"/>
        </w:rPr>
      </w:pPr>
      <w:r>
        <w:rPr>
          <w:rFonts w:cs="Arial"/>
          <w:szCs w:val="24"/>
        </w:rPr>
        <w:t>Award criteria scores;</w:t>
      </w:r>
    </w:p>
    <w:p w14:paraId="4A432780" w14:textId="4BA81755" w:rsidR="00712108" w:rsidRPr="004D2BEF" w:rsidRDefault="00712108" w:rsidP="00D71AA3">
      <w:pPr>
        <w:pStyle w:val="ListParagraph"/>
        <w:numPr>
          <w:ilvl w:val="2"/>
          <w:numId w:val="30"/>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D71AA3">
      <w:pPr>
        <w:pStyle w:val="ListParagraph"/>
        <w:numPr>
          <w:ilvl w:val="0"/>
          <w:numId w:val="30"/>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D71AA3">
      <w:pPr>
        <w:pStyle w:val="ListParagraph"/>
        <w:numPr>
          <w:ilvl w:val="2"/>
          <w:numId w:val="30"/>
        </w:numPr>
        <w:rPr>
          <w:rFonts w:cs="Arial"/>
          <w:szCs w:val="24"/>
        </w:rPr>
      </w:pPr>
      <w:r w:rsidRPr="004D2BEF">
        <w:rPr>
          <w:rFonts w:cs="Arial"/>
          <w:szCs w:val="24"/>
        </w:rPr>
        <w:t>Specification;</w:t>
      </w:r>
    </w:p>
    <w:p w14:paraId="2B8AE576" w14:textId="77777777" w:rsidR="00712108" w:rsidRPr="004D2BEF" w:rsidRDefault="00712108" w:rsidP="00D71AA3">
      <w:pPr>
        <w:pStyle w:val="ListParagraph"/>
        <w:numPr>
          <w:ilvl w:val="2"/>
          <w:numId w:val="30"/>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
    <w:p w14:paraId="0A91BA02" w14:textId="77777777" w:rsidR="00712108" w:rsidRPr="004D2BEF" w:rsidRDefault="00712108" w:rsidP="00D71AA3">
      <w:pPr>
        <w:pStyle w:val="ListParagraph"/>
        <w:numPr>
          <w:ilvl w:val="2"/>
          <w:numId w:val="30"/>
        </w:numPr>
        <w:rPr>
          <w:rFonts w:cs="Arial"/>
          <w:szCs w:val="24"/>
        </w:rPr>
      </w:pPr>
      <w:r w:rsidRPr="004D2BEF">
        <w:rPr>
          <w:rFonts w:cs="Arial"/>
          <w:szCs w:val="24"/>
        </w:rPr>
        <w:t>A pricing schedule (as completed by the Potential Supplier);</w:t>
      </w:r>
    </w:p>
    <w:p w14:paraId="1399A5E9" w14:textId="77777777" w:rsidR="00712108" w:rsidRPr="004D2BEF" w:rsidRDefault="00712108" w:rsidP="00D71AA3">
      <w:pPr>
        <w:pStyle w:val="ListParagraph"/>
        <w:numPr>
          <w:ilvl w:val="2"/>
          <w:numId w:val="30"/>
        </w:numPr>
        <w:rPr>
          <w:rFonts w:cs="Arial"/>
          <w:szCs w:val="24"/>
        </w:rPr>
      </w:pPr>
      <w:r w:rsidRPr="004D2BEF">
        <w:rPr>
          <w:rFonts w:cs="Arial"/>
          <w:szCs w:val="24"/>
        </w:rPr>
        <w:t>Responses to requirements; and</w:t>
      </w:r>
    </w:p>
    <w:p w14:paraId="087EA48E" w14:textId="77777777" w:rsidR="00712108" w:rsidRPr="004D2BEF" w:rsidRDefault="00712108" w:rsidP="00D71AA3">
      <w:pPr>
        <w:pStyle w:val="ListParagraph"/>
        <w:numPr>
          <w:ilvl w:val="2"/>
          <w:numId w:val="30"/>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p w14:paraId="6895C63E" w14:textId="7787108C" w:rsidR="001A5E14" w:rsidRPr="008F5EC4" w:rsidRDefault="001A5E14" w:rsidP="00DD3F29">
      <w:pPr>
        <w:pStyle w:val="Heading2"/>
      </w:pPr>
      <w:bookmarkStart w:id="53" w:name="_Toc114238151"/>
      <w:bookmarkStart w:id="54" w:name="_Toc114238286"/>
      <w:r w:rsidRPr="008F5EC4">
        <w:lastRenderedPageBreak/>
        <w:t>Appendix 1: Conditions of Contract</w:t>
      </w:r>
      <w:bookmarkEnd w:id="53"/>
      <w:bookmarkEnd w:id="54"/>
    </w:p>
    <w:p w14:paraId="54E32C49" w14:textId="77777777" w:rsidR="001A5E14" w:rsidRPr="00566026" w:rsidRDefault="001A5E14" w:rsidP="001A5E14">
      <w:pPr>
        <w:rPr>
          <w:rFonts w:ascii="Arial" w:hAnsi="Arial" w:cs="Arial"/>
          <w:szCs w:val="24"/>
        </w:rPr>
      </w:pPr>
    </w:p>
    <w:p w14:paraId="2B05C24B" w14:textId="284B33BD" w:rsidR="00DC71EB" w:rsidRPr="00946F59" w:rsidRDefault="00DC71EB" w:rsidP="00DC71EB">
      <w:pPr>
        <w:rPr>
          <w:rFonts w:ascii="Arial" w:hAnsi="Arial" w:cs="Arial"/>
          <w:szCs w:val="24"/>
        </w:rPr>
      </w:pPr>
    </w:p>
    <w:sectPr w:rsidR="00DC71EB" w:rsidRPr="00946F59"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EFD4" w14:textId="77777777" w:rsidR="005D5A08" w:rsidRDefault="005D5A08" w:rsidP="0048001D">
      <w:r>
        <w:separator/>
      </w:r>
    </w:p>
  </w:endnote>
  <w:endnote w:type="continuationSeparator" w:id="0">
    <w:p w14:paraId="51963F58" w14:textId="77777777" w:rsidR="005D5A08" w:rsidRDefault="005D5A08"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532C" w14:textId="77777777" w:rsidR="005D5A08" w:rsidRDefault="005D5A08" w:rsidP="0048001D">
      <w:r>
        <w:separator/>
      </w:r>
    </w:p>
  </w:footnote>
  <w:footnote w:type="continuationSeparator" w:id="0">
    <w:p w14:paraId="3CF33C80" w14:textId="77777777" w:rsidR="005D5A08" w:rsidRDefault="005D5A08"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777"/>
    <w:multiLevelType w:val="hybridMultilevel"/>
    <w:tmpl w:val="C8503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090683"/>
    <w:multiLevelType w:val="multilevel"/>
    <w:tmpl w:val="821CCFB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4"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5"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0"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4"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5552494">
    <w:abstractNumId w:val="11"/>
  </w:num>
  <w:num w:numId="2" w16cid:durableId="1194608921">
    <w:abstractNumId w:val="1"/>
  </w:num>
  <w:num w:numId="3" w16cid:durableId="1313412370">
    <w:abstractNumId w:val="25"/>
  </w:num>
  <w:num w:numId="4" w16cid:durableId="19018304">
    <w:abstractNumId w:val="2"/>
  </w:num>
  <w:num w:numId="5" w16cid:durableId="1660501186">
    <w:abstractNumId w:val="26"/>
  </w:num>
  <w:num w:numId="6" w16cid:durableId="448166512">
    <w:abstractNumId w:val="33"/>
  </w:num>
  <w:num w:numId="7" w16cid:durableId="1538591218">
    <w:abstractNumId w:val="37"/>
  </w:num>
  <w:num w:numId="8" w16cid:durableId="1056859332">
    <w:abstractNumId w:val="17"/>
  </w:num>
  <w:num w:numId="9" w16cid:durableId="272975661">
    <w:abstractNumId w:val="27"/>
  </w:num>
  <w:num w:numId="10" w16cid:durableId="1026566393">
    <w:abstractNumId w:val="6"/>
  </w:num>
  <w:num w:numId="11" w16cid:durableId="1960792672">
    <w:abstractNumId w:val="40"/>
  </w:num>
  <w:num w:numId="12" w16cid:durableId="1949506091">
    <w:abstractNumId w:val="9"/>
  </w:num>
  <w:num w:numId="13" w16cid:durableId="1899053088">
    <w:abstractNumId w:val="12"/>
  </w:num>
  <w:num w:numId="14" w16cid:durableId="789399256">
    <w:abstractNumId w:val="14"/>
  </w:num>
  <w:num w:numId="15" w16cid:durableId="473067878">
    <w:abstractNumId w:val="30"/>
  </w:num>
  <w:num w:numId="16" w16cid:durableId="730612558">
    <w:abstractNumId w:val="43"/>
  </w:num>
  <w:num w:numId="17" w16cid:durableId="1445421701">
    <w:abstractNumId w:val="16"/>
  </w:num>
  <w:num w:numId="18" w16cid:durableId="290400789">
    <w:abstractNumId w:val="23"/>
  </w:num>
  <w:num w:numId="19" w16cid:durableId="1922132044">
    <w:abstractNumId w:val="5"/>
  </w:num>
  <w:num w:numId="20" w16cid:durableId="1542664928">
    <w:abstractNumId w:val="35"/>
  </w:num>
  <w:num w:numId="21" w16cid:durableId="1332755156">
    <w:abstractNumId w:val="10"/>
  </w:num>
  <w:num w:numId="22" w16cid:durableId="327290761">
    <w:abstractNumId w:val="28"/>
  </w:num>
  <w:num w:numId="23" w16cid:durableId="15796352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8591632">
    <w:abstractNumId w:val="4"/>
  </w:num>
  <w:num w:numId="25" w16cid:durableId="1420104825">
    <w:abstractNumId w:val="24"/>
  </w:num>
  <w:num w:numId="26" w16cid:durableId="237519295">
    <w:abstractNumId w:val="34"/>
  </w:num>
  <w:num w:numId="27" w16cid:durableId="1011224275">
    <w:abstractNumId w:val="39"/>
  </w:num>
  <w:num w:numId="28" w16cid:durableId="1621186076">
    <w:abstractNumId w:val="3"/>
  </w:num>
  <w:num w:numId="29" w16cid:durableId="1308240645">
    <w:abstractNumId w:val="41"/>
  </w:num>
  <w:num w:numId="30" w16cid:durableId="142744244">
    <w:abstractNumId w:val="19"/>
  </w:num>
  <w:num w:numId="31" w16cid:durableId="569312089">
    <w:abstractNumId w:val="32"/>
  </w:num>
  <w:num w:numId="32" w16cid:durableId="660693040">
    <w:abstractNumId w:val="44"/>
  </w:num>
  <w:num w:numId="33" w16cid:durableId="432824660">
    <w:abstractNumId w:val="7"/>
  </w:num>
  <w:num w:numId="34" w16cid:durableId="684283924">
    <w:abstractNumId w:val="31"/>
  </w:num>
  <w:num w:numId="35" w16cid:durableId="1251308936">
    <w:abstractNumId w:val="21"/>
  </w:num>
  <w:num w:numId="36" w16cid:durableId="4674006">
    <w:abstractNumId w:val="8"/>
  </w:num>
  <w:num w:numId="37" w16cid:durableId="713502029">
    <w:abstractNumId w:val="15"/>
  </w:num>
  <w:num w:numId="38" w16cid:durableId="1430270019">
    <w:abstractNumId w:val="13"/>
  </w:num>
  <w:num w:numId="39" w16cid:durableId="1513059140">
    <w:abstractNumId w:val="20"/>
  </w:num>
  <w:num w:numId="40" w16cid:durableId="993147049">
    <w:abstractNumId w:val="18"/>
  </w:num>
  <w:num w:numId="41" w16cid:durableId="775833869">
    <w:abstractNumId w:val="38"/>
  </w:num>
  <w:num w:numId="42" w16cid:durableId="1659992060">
    <w:abstractNumId w:val="29"/>
  </w:num>
  <w:num w:numId="43" w16cid:durableId="59911185">
    <w:abstractNumId w:val="36"/>
  </w:num>
  <w:num w:numId="44" w16cid:durableId="1950356668">
    <w:abstractNumId w:val="42"/>
  </w:num>
  <w:num w:numId="45" w16cid:durableId="1872650382">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1537A"/>
    <w:rsid w:val="00033AB1"/>
    <w:rsid w:val="00054390"/>
    <w:rsid w:val="000719A2"/>
    <w:rsid w:val="00092951"/>
    <w:rsid w:val="000947B1"/>
    <w:rsid w:val="00096B60"/>
    <w:rsid w:val="000A1DC8"/>
    <w:rsid w:val="000A215A"/>
    <w:rsid w:val="000B0044"/>
    <w:rsid w:val="00114CA6"/>
    <w:rsid w:val="00126E04"/>
    <w:rsid w:val="00135ABE"/>
    <w:rsid w:val="001601D3"/>
    <w:rsid w:val="001639F2"/>
    <w:rsid w:val="001766DB"/>
    <w:rsid w:val="0018422B"/>
    <w:rsid w:val="001911A5"/>
    <w:rsid w:val="001A4E18"/>
    <w:rsid w:val="001A5E14"/>
    <w:rsid w:val="001A6398"/>
    <w:rsid w:val="001B22B6"/>
    <w:rsid w:val="001C0A65"/>
    <w:rsid w:val="001C1A14"/>
    <w:rsid w:val="001D64FB"/>
    <w:rsid w:val="001D7512"/>
    <w:rsid w:val="001E195B"/>
    <w:rsid w:val="001E52E4"/>
    <w:rsid w:val="001E7A9B"/>
    <w:rsid w:val="001F46F6"/>
    <w:rsid w:val="001F7214"/>
    <w:rsid w:val="00210B40"/>
    <w:rsid w:val="00234DF7"/>
    <w:rsid w:val="00242A7C"/>
    <w:rsid w:val="00246E27"/>
    <w:rsid w:val="00256854"/>
    <w:rsid w:val="00265BF2"/>
    <w:rsid w:val="0026757C"/>
    <w:rsid w:val="00274737"/>
    <w:rsid w:val="0028013C"/>
    <w:rsid w:val="00284CC7"/>
    <w:rsid w:val="00295199"/>
    <w:rsid w:val="002A61F0"/>
    <w:rsid w:val="002A6CFD"/>
    <w:rsid w:val="002D3725"/>
    <w:rsid w:val="002F0D0D"/>
    <w:rsid w:val="002F6C4D"/>
    <w:rsid w:val="003011F8"/>
    <w:rsid w:val="00341C26"/>
    <w:rsid w:val="0034279B"/>
    <w:rsid w:val="00346AD3"/>
    <w:rsid w:val="00366CD2"/>
    <w:rsid w:val="00375C27"/>
    <w:rsid w:val="00394408"/>
    <w:rsid w:val="003B3B07"/>
    <w:rsid w:val="0040371B"/>
    <w:rsid w:val="00412A27"/>
    <w:rsid w:val="00417AE6"/>
    <w:rsid w:val="004316A3"/>
    <w:rsid w:val="00433E7F"/>
    <w:rsid w:val="004507DD"/>
    <w:rsid w:val="00451B24"/>
    <w:rsid w:val="00454DBB"/>
    <w:rsid w:val="004677A2"/>
    <w:rsid w:val="00470EBD"/>
    <w:rsid w:val="0048001D"/>
    <w:rsid w:val="004D2BEF"/>
    <w:rsid w:val="004E2DFA"/>
    <w:rsid w:val="005006BD"/>
    <w:rsid w:val="0050415A"/>
    <w:rsid w:val="00517811"/>
    <w:rsid w:val="00537B2B"/>
    <w:rsid w:val="00542B21"/>
    <w:rsid w:val="00543208"/>
    <w:rsid w:val="0055718A"/>
    <w:rsid w:val="00566026"/>
    <w:rsid w:val="00572A8F"/>
    <w:rsid w:val="00592D0E"/>
    <w:rsid w:val="005941A1"/>
    <w:rsid w:val="005A3288"/>
    <w:rsid w:val="005B40DB"/>
    <w:rsid w:val="005D5A08"/>
    <w:rsid w:val="005E38AC"/>
    <w:rsid w:val="00604C6B"/>
    <w:rsid w:val="00620104"/>
    <w:rsid w:val="00632E23"/>
    <w:rsid w:val="006352F3"/>
    <w:rsid w:val="00636023"/>
    <w:rsid w:val="0066038F"/>
    <w:rsid w:val="006757DF"/>
    <w:rsid w:val="00675EDE"/>
    <w:rsid w:val="00694820"/>
    <w:rsid w:val="0069499F"/>
    <w:rsid w:val="006C2344"/>
    <w:rsid w:val="006C289A"/>
    <w:rsid w:val="006C34D6"/>
    <w:rsid w:val="006C5D7E"/>
    <w:rsid w:val="007016B3"/>
    <w:rsid w:val="00712108"/>
    <w:rsid w:val="00714F59"/>
    <w:rsid w:val="00730E54"/>
    <w:rsid w:val="00744222"/>
    <w:rsid w:val="007556F4"/>
    <w:rsid w:val="00764604"/>
    <w:rsid w:val="00767D61"/>
    <w:rsid w:val="00791FAC"/>
    <w:rsid w:val="007943A1"/>
    <w:rsid w:val="00795DCA"/>
    <w:rsid w:val="007A5724"/>
    <w:rsid w:val="007B0083"/>
    <w:rsid w:val="007D31DC"/>
    <w:rsid w:val="007D70D4"/>
    <w:rsid w:val="007E298B"/>
    <w:rsid w:val="007F6CEF"/>
    <w:rsid w:val="00811284"/>
    <w:rsid w:val="008154D4"/>
    <w:rsid w:val="008243AC"/>
    <w:rsid w:val="00857A45"/>
    <w:rsid w:val="00870C2B"/>
    <w:rsid w:val="00891506"/>
    <w:rsid w:val="008A396E"/>
    <w:rsid w:val="008A7109"/>
    <w:rsid w:val="008B335B"/>
    <w:rsid w:val="008C47CA"/>
    <w:rsid w:val="008D1BFC"/>
    <w:rsid w:val="008D3E3B"/>
    <w:rsid w:val="008D4E56"/>
    <w:rsid w:val="008F5EC4"/>
    <w:rsid w:val="008F6F6D"/>
    <w:rsid w:val="00904828"/>
    <w:rsid w:val="00920146"/>
    <w:rsid w:val="0092342F"/>
    <w:rsid w:val="00926997"/>
    <w:rsid w:val="00932BDB"/>
    <w:rsid w:val="009368C0"/>
    <w:rsid w:val="00944DC6"/>
    <w:rsid w:val="00946F59"/>
    <w:rsid w:val="00955A02"/>
    <w:rsid w:val="00956789"/>
    <w:rsid w:val="00957EAC"/>
    <w:rsid w:val="00964429"/>
    <w:rsid w:val="0097261B"/>
    <w:rsid w:val="009823E5"/>
    <w:rsid w:val="00990E4A"/>
    <w:rsid w:val="00993BC2"/>
    <w:rsid w:val="009A05D7"/>
    <w:rsid w:val="009B6436"/>
    <w:rsid w:val="009C07EB"/>
    <w:rsid w:val="009D0682"/>
    <w:rsid w:val="009E36D8"/>
    <w:rsid w:val="009E5D60"/>
    <w:rsid w:val="00A05BB6"/>
    <w:rsid w:val="00A32C2B"/>
    <w:rsid w:val="00A37494"/>
    <w:rsid w:val="00A464FB"/>
    <w:rsid w:val="00A471F1"/>
    <w:rsid w:val="00A63B4A"/>
    <w:rsid w:val="00A64EF1"/>
    <w:rsid w:val="00A651F0"/>
    <w:rsid w:val="00A7780E"/>
    <w:rsid w:val="00A90EAD"/>
    <w:rsid w:val="00A92C62"/>
    <w:rsid w:val="00AE0132"/>
    <w:rsid w:val="00B03BF5"/>
    <w:rsid w:val="00B25DD0"/>
    <w:rsid w:val="00B3461A"/>
    <w:rsid w:val="00B51D14"/>
    <w:rsid w:val="00B66049"/>
    <w:rsid w:val="00B71F53"/>
    <w:rsid w:val="00B83958"/>
    <w:rsid w:val="00B934E1"/>
    <w:rsid w:val="00BA0F4D"/>
    <w:rsid w:val="00BC1915"/>
    <w:rsid w:val="00BC78AF"/>
    <w:rsid w:val="00BD4347"/>
    <w:rsid w:val="00BF39CC"/>
    <w:rsid w:val="00BF4A64"/>
    <w:rsid w:val="00C07197"/>
    <w:rsid w:val="00C16C0B"/>
    <w:rsid w:val="00C20276"/>
    <w:rsid w:val="00C22E0F"/>
    <w:rsid w:val="00C2373A"/>
    <w:rsid w:val="00C2386C"/>
    <w:rsid w:val="00C301CA"/>
    <w:rsid w:val="00C32E3A"/>
    <w:rsid w:val="00C37FBD"/>
    <w:rsid w:val="00C45699"/>
    <w:rsid w:val="00C516B6"/>
    <w:rsid w:val="00C51B0C"/>
    <w:rsid w:val="00C65E08"/>
    <w:rsid w:val="00C66FA7"/>
    <w:rsid w:val="00C6739F"/>
    <w:rsid w:val="00C850A8"/>
    <w:rsid w:val="00CA1216"/>
    <w:rsid w:val="00CB071A"/>
    <w:rsid w:val="00CB4A09"/>
    <w:rsid w:val="00CB6062"/>
    <w:rsid w:val="00CB73F4"/>
    <w:rsid w:val="00CD0F4D"/>
    <w:rsid w:val="00CD7CD2"/>
    <w:rsid w:val="00CE3DB6"/>
    <w:rsid w:val="00CE4C12"/>
    <w:rsid w:val="00CF2F6C"/>
    <w:rsid w:val="00CF3C0A"/>
    <w:rsid w:val="00CF40CB"/>
    <w:rsid w:val="00CF68EB"/>
    <w:rsid w:val="00D04D31"/>
    <w:rsid w:val="00D13E17"/>
    <w:rsid w:val="00D20F5F"/>
    <w:rsid w:val="00D23CE7"/>
    <w:rsid w:val="00D31AFE"/>
    <w:rsid w:val="00D51C54"/>
    <w:rsid w:val="00D61DCA"/>
    <w:rsid w:val="00D71AA3"/>
    <w:rsid w:val="00D96041"/>
    <w:rsid w:val="00DA21C6"/>
    <w:rsid w:val="00DA6FCB"/>
    <w:rsid w:val="00DC71EB"/>
    <w:rsid w:val="00DD3F29"/>
    <w:rsid w:val="00DD58FE"/>
    <w:rsid w:val="00DE3CC2"/>
    <w:rsid w:val="00DF1125"/>
    <w:rsid w:val="00E0511F"/>
    <w:rsid w:val="00E10C74"/>
    <w:rsid w:val="00E272E6"/>
    <w:rsid w:val="00E45DEC"/>
    <w:rsid w:val="00E61C6E"/>
    <w:rsid w:val="00E61C89"/>
    <w:rsid w:val="00E62819"/>
    <w:rsid w:val="00E672FB"/>
    <w:rsid w:val="00E67CF0"/>
    <w:rsid w:val="00E754EE"/>
    <w:rsid w:val="00E80055"/>
    <w:rsid w:val="00EC203C"/>
    <w:rsid w:val="00ED401F"/>
    <w:rsid w:val="00F01484"/>
    <w:rsid w:val="00F042DA"/>
    <w:rsid w:val="00F11477"/>
    <w:rsid w:val="00F22BB5"/>
    <w:rsid w:val="00F26503"/>
    <w:rsid w:val="00F40990"/>
    <w:rsid w:val="00F40D37"/>
    <w:rsid w:val="00F41613"/>
    <w:rsid w:val="00F459CE"/>
    <w:rsid w:val="00F53704"/>
    <w:rsid w:val="00F66626"/>
    <w:rsid w:val="00F70A41"/>
    <w:rsid w:val="00F7100C"/>
    <w:rsid w:val="00F7174D"/>
    <w:rsid w:val="00F8296A"/>
    <w:rsid w:val="00F970F4"/>
    <w:rsid w:val="00FA3693"/>
    <w:rsid w:val="00FE21F6"/>
    <w:rsid w:val="00FE78F7"/>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3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character" w:styleId="FollowedHyperlink">
    <w:name w:val="FollowedHyperlink"/>
    <w:basedOn w:val="DefaultParagraphFont"/>
    <w:uiPriority w:val="99"/>
    <w:semiHidden/>
    <w:unhideWhenUsed/>
    <w:rsid w:val="007B00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nnugov.sharepoint.com/:w:/r/sites/NNC-InfoGov/_layouts/15/Doc.aspx?sourcedoc=%7BED262AA3-E156-40EE-B1A5-C27ED03FA974%7D&amp;file=NNC%20Data%20Processing%20Schedule.docx&amp;action=default&amp;mobileredirect=true" TargetMode="External"/><Relationship Id="rId2" Type="http://schemas.openxmlformats.org/officeDocument/2006/relationships/customXml" Target="../customXml/item2.xml"/><Relationship Id="rId16" Type="http://schemas.openxmlformats.org/officeDocument/2006/relationships/hyperlink" Target="mailto:Liam.faulkner@northnorthants.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iam.faulkner@northnorthants.gov.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51DCFAAE97E6479292911D5DDCE33CBD"/>
        <w:category>
          <w:name w:val="General"/>
          <w:gallery w:val="placeholder"/>
        </w:category>
        <w:types>
          <w:type w:val="bbPlcHdr"/>
        </w:types>
        <w:behaviors>
          <w:behavior w:val="content"/>
        </w:behaviors>
        <w:guid w:val="{F10F87BF-F726-434D-A45A-AD45E4A5454A}"/>
      </w:docPartPr>
      <w:docPartBody>
        <w:p w:rsidR="00BE34BE" w:rsidRDefault="00B3461A" w:rsidP="00B3461A">
          <w:pPr>
            <w:pStyle w:val="51DCFAAE97E6479292911D5DDCE33CBD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CC63B2AFA8B544799A8701439F0C2D70"/>
        <w:category>
          <w:name w:val="General"/>
          <w:gallery w:val="placeholder"/>
        </w:category>
        <w:types>
          <w:type w:val="bbPlcHdr"/>
        </w:types>
        <w:behaviors>
          <w:behavior w:val="content"/>
        </w:behaviors>
        <w:guid w:val="{94270929-9F18-4C79-98E1-71A83B559C28}"/>
      </w:docPartPr>
      <w:docPartBody>
        <w:p w:rsidR="00C47E5B" w:rsidRDefault="00A218F2" w:rsidP="00A218F2">
          <w:pPr>
            <w:pStyle w:val="CC63B2AFA8B544799A8701439F0C2D70"/>
          </w:pPr>
          <w:r w:rsidRPr="00566026">
            <w:rPr>
              <w:rStyle w:val="PlaceholderText"/>
              <w:rFonts w:ascii="Arial" w:hAnsi="Arial" w:cs="Arial"/>
              <w:bCs/>
              <w:szCs w:val="24"/>
            </w:rPr>
            <w:t>Click to enter date.</w:t>
          </w:r>
        </w:p>
      </w:docPartBody>
    </w:docPart>
    <w:docPart>
      <w:docPartPr>
        <w:name w:val="B4B41267CCD14379B24E6469563EB3F3"/>
        <w:category>
          <w:name w:val="General"/>
          <w:gallery w:val="placeholder"/>
        </w:category>
        <w:types>
          <w:type w:val="bbPlcHdr"/>
        </w:types>
        <w:behaviors>
          <w:behavior w:val="content"/>
        </w:behaviors>
        <w:guid w:val="{3B3604B9-2D3B-440B-B22F-F5F945C805CD}"/>
      </w:docPartPr>
      <w:docPartBody>
        <w:p w:rsidR="00C47E5B" w:rsidRDefault="00A218F2" w:rsidP="00A218F2">
          <w:pPr>
            <w:pStyle w:val="B4B41267CCD14379B24E6469563EB3F3"/>
          </w:pPr>
          <w:r w:rsidRPr="00566026">
            <w:rPr>
              <w:rStyle w:val="PlaceholderText"/>
              <w:rFonts w:ascii="Arial" w:hAnsi="Arial" w:cs="Arial"/>
              <w:bCs/>
              <w:szCs w:val="24"/>
            </w:rPr>
            <w:t>Click to enter date.</w:t>
          </w:r>
        </w:p>
      </w:docPartBody>
    </w:docPart>
    <w:docPart>
      <w:docPartPr>
        <w:name w:val="4ADF20EA90944AA89862EB4BE203F513"/>
        <w:category>
          <w:name w:val="General"/>
          <w:gallery w:val="placeholder"/>
        </w:category>
        <w:types>
          <w:type w:val="bbPlcHdr"/>
        </w:types>
        <w:behaviors>
          <w:behavior w:val="content"/>
        </w:behaviors>
        <w:guid w:val="{CCC44455-64BF-47C2-908B-F1BB4001F296}"/>
      </w:docPartPr>
      <w:docPartBody>
        <w:p w:rsidR="00C47E5B" w:rsidRDefault="00A218F2" w:rsidP="00A218F2">
          <w:pPr>
            <w:pStyle w:val="4ADF20EA90944AA89862EB4BE203F513"/>
          </w:pPr>
          <w:r w:rsidRPr="00566026">
            <w:rPr>
              <w:rStyle w:val="PlaceholderText"/>
              <w:rFonts w:ascii="Arial" w:hAnsi="Arial" w:cs="Arial"/>
              <w:bCs/>
              <w:szCs w:val="24"/>
            </w:rPr>
            <w:t>Click to enter date.</w:t>
          </w:r>
        </w:p>
      </w:docPartBody>
    </w:docPart>
    <w:docPart>
      <w:docPartPr>
        <w:name w:val="DC06E84A9A5E45CC93C283E7206F15E6"/>
        <w:category>
          <w:name w:val="General"/>
          <w:gallery w:val="placeholder"/>
        </w:category>
        <w:types>
          <w:type w:val="bbPlcHdr"/>
        </w:types>
        <w:behaviors>
          <w:behavior w:val="content"/>
        </w:behaviors>
        <w:guid w:val="{6A7E3673-1639-47F4-B606-EF881F95CC21}"/>
      </w:docPartPr>
      <w:docPartBody>
        <w:p w:rsidR="00C47E5B" w:rsidRDefault="00A218F2" w:rsidP="00A218F2">
          <w:pPr>
            <w:pStyle w:val="DC06E84A9A5E45CC93C283E7206F15E6"/>
          </w:pPr>
          <w:r w:rsidRPr="00566026">
            <w:rPr>
              <w:rStyle w:val="PlaceholderText"/>
              <w:rFonts w:ascii="Arial" w:hAnsi="Arial" w:cs="Arial"/>
              <w:bCs/>
              <w:szCs w:val="24"/>
            </w:rPr>
            <w:t>Click to enter date.</w:t>
          </w:r>
        </w:p>
      </w:docPartBody>
    </w:docPart>
    <w:docPart>
      <w:docPartPr>
        <w:name w:val="021D4BE71A894FE5B4774DD2F516B75F"/>
        <w:category>
          <w:name w:val="General"/>
          <w:gallery w:val="placeholder"/>
        </w:category>
        <w:types>
          <w:type w:val="bbPlcHdr"/>
        </w:types>
        <w:behaviors>
          <w:behavior w:val="content"/>
        </w:behaviors>
        <w:guid w:val="{BFDD3939-4DDD-48DE-BE52-B7D2BAF68A45}"/>
      </w:docPartPr>
      <w:docPartBody>
        <w:p w:rsidR="00C47E5B" w:rsidRDefault="00A218F2" w:rsidP="00A218F2">
          <w:pPr>
            <w:pStyle w:val="021D4BE71A894FE5B4774DD2F516B75F"/>
          </w:pPr>
          <w:r w:rsidRPr="00566026">
            <w:rPr>
              <w:rStyle w:val="PlaceholderText"/>
              <w:rFonts w:ascii="Arial" w:hAnsi="Arial" w:cs="Arial"/>
              <w:bCs/>
              <w:szCs w:val="24"/>
            </w:rPr>
            <w:t>Click to enter date.</w:t>
          </w:r>
        </w:p>
      </w:docPartBody>
    </w:docPart>
    <w:docPart>
      <w:docPartPr>
        <w:name w:val="6E5E4830060B46278A93B69596CE5C47"/>
        <w:category>
          <w:name w:val="General"/>
          <w:gallery w:val="placeholder"/>
        </w:category>
        <w:types>
          <w:type w:val="bbPlcHdr"/>
        </w:types>
        <w:behaviors>
          <w:behavior w:val="content"/>
        </w:behaviors>
        <w:guid w:val="{CEC8D5C1-7E3E-4DD9-817C-F7F99FDA97A6}"/>
      </w:docPartPr>
      <w:docPartBody>
        <w:p w:rsidR="00C47E5B" w:rsidRDefault="00A218F2" w:rsidP="00A218F2">
          <w:pPr>
            <w:pStyle w:val="6E5E4830060B46278A93B69596CE5C47"/>
          </w:pPr>
          <w:r w:rsidRPr="00566026">
            <w:rPr>
              <w:rStyle w:val="PlaceholderText"/>
              <w:rFonts w:ascii="Arial" w:hAnsi="Arial" w:cs="Arial"/>
              <w:bCs/>
              <w:szCs w:val="24"/>
            </w:rPr>
            <w:t>Click to enter date.</w:t>
          </w:r>
        </w:p>
      </w:docPartBody>
    </w:docPart>
    <w:docPart>
      <w:docPartPr>
        <w:name w:val="0A5D68B965B54B63B545CC4FD451EBD7"/>
        <w:category>
          <w:name w:val="General"/>
          <w:gallery w:val="placeholder"/>
        </w:category>
        <w:types>
          <w:type w:val="bbPlcHdr"/>
        </w:types>
        <w:behaviors>
          <w:behavior w:val="content"/>
        </w:behaviors>
        <w:guid w:val="{DEDBFA50-533C-41AE-BCD7-EE2D53BE0F7D}"/>
      </w:docPartPr>
      <w:docPartBody>
        <w:p w:rsidR="00A73084" w:rsidRDefault="00A73084" w:rsidP="00A73084">
          <w:pPr>
            <w:pStyle w:val="0A5D68B965B54B63B545CC4FD451EBD7"/>
          </w:pPr>
          <w:r w:rsidRPr="00566026">
            <w:rPr>
              <w:rStyle w:val="PlaceholderText"/>
              <w:rFonts w:ascii="Arial" w:hAnsi="Arial" w:cs="Arial"/>
              <w:szCs w:val="24"/>
            </w:rPr>
            <w:t>Choose an item.</w:t>
          </w:r>
        </w:p>
      </w:docPartBody>
    </w:docPart>
    <w:docPart>
      <w:docPartPr>
        <w:name w:val="CBD1C71E9AB14B9995CDCFCD28BC21D4"/>
        <w:category>
          <w:name w:val="General"/>
          <w:gallery w:val="placeholder"/>
        </w:category>
        <w:types>
          <w:type w:val="bbPlcHdr"/>
        </w:types>
        <w:behaviors>
          <w:behavior w:val="content"/>
        </w:behaviors>
        <w:guid w:val="{AA6216BE-1AEB-4CA7-B48F-AF91AC964638}"/>
      </w:docPartPr>
      <w:docPartBody>
        <w:p w:rsidR="00A73084" w:rsidRDefault="00A73084" w:rsidP="00A73084">
          <w:pPr>
            <w:pStyle w:val="CBD1C71E9AB14B9995CDCFCD28BC21D4"/>
          </w:pPr>
          <w:r w:rsidRPr="00566026">
            <w:rPr>
              <w:rStyle w:val="PlaceholderText"/>
              <w:rFonts w:ascii="Arial" w:hAnsi="Arial" w:cs="Arial"/>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217B7B"/>
    <w:rsid w:val="00226CD3"/>
    <w:rsid w:val="00434B1F"/>
    <w:rsid w:val="00442991"/>
    <w:rsid w:val="004C1558"/>
    <w:rsid w:val="00657DFE"/>
    <w:rsid w:val="00704420"/>
    <w:rsid w:val="00712EE8"/>
    <w:rsid w:val="008229BF"/>
    <w:rsid w:val="009A05D7"/>
    <w:rsid w:val="009F0411"/>
    <w:rsid w:val="009F3E14"/>
    <w:rsid w:val="00A218F2"/>
    <w:rsid w:val="00A73084"/>
    <w:rsid w:val="00B3461A"/>
    <w:rsid w:val="00B5044A"/>
    <w:rsid w:val="00B67D65"/>
    <w:rsid w:val="00BC1915"/>
    <w:rsid w:val="00BE34BE"/>
    <w:rsid w:val="00C111FD"/>
    <w:rsid w:val="00C45E31"/>
    <w:rsid w:val="00C47E5B"/>
    <w:rsid w:val="00D45AFB"/>
    <w:rsid w:val="00E55012"/>
    <w:rsid w:val="00E754EE"/>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084"/>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CC63B2AFA8B544799A8701439F0C2D70">
    <w:name w:val="CC63B2AFA8B544799A8701439F0C2D70"/>
    <w:rsid w:val="00A218F2"/>
    <w:rPr>
      <w:kern w:val="2"/>
      <w14:ligatures w14:val="standardContextual"/>
    </w:rPr>
  </w:style>
  <w:style w:type="paragraph" w:customStyle="1" w:styleId="B4B41267CCD14379B24E6469563EB3F3">
    <w:name w:val="B4B41267CCD14379B24E6469563EB3F3"/>
    <w:rsid w:val="00A218F2"/>
    <w:rPr>
      <w:kern w:val="2"/>
      <w14:ligatures w14:val="standardContextual"/>
    </w:rPr>
  </w:style>
  <w:style w:type="paragraph" w:customStyle="1" w:styleId="4ADF20EA90944AA89862EB4BE203F513">
    <w:name w:val="4ADF20EA90944AA89862EB4BE203F513"/>
    <w:rsid w:val="00A218F2"/>
    <w:rPr>
      <w:kern w:val="2"/>
      <w14:ligatures w14:val="standardContextual"/>
    </w:rPr>
  </w:style>
  <w:style w:type="paragraph" w:customStyle="1" w:styleId="DC06E84A9A5E45CC93C283E7206F15E6">
    <w:name w:val="DC06E84A9A5E45CC93C283E7206F15E6"/>
    <w:rsid w:val="00A218F2"/>
    <w:rPr>
      <w:kern w:val="2"/>
      <w14:ligatures w14:val="standardContextual"/>
    </w:rPr>
  </w:style>
  <w:style w:type="paragraph" w:customStyle="1" w:styleId="021D4BE71A894FE5B4774DD2F516B75F">
    <w:name w:val="021D4BE71A894FE5B4774DD2F516B75F"/>
    <w:rsid w:val="00A218F2"/>
    <w:rPr>
      <w:kern w:val="2"/>
      <w14:ligatures w14:val="standardContextual"/>
    </w:rPr>
  </w:style>
  <w:style w:type="paragraph" w:customStyle="1" w:styleId="6E5E4830060B46278A93B69596CE5C47">
    <w:name w:val="6E5E4830060B46278A93B69596CE5C47"/>
    <w:rsid w:val="00A218F2"/>
    <w:rPr>
      <w:kern w:val="2"/>
      <w14:ligatures w14:val="standardContextual"/>
    </w:rPr>
  </w:style>
  <w:style w:type="paragraph" w:customStyle="1" w:styleId="0A5D68B965B54B63B545CC4FD451EBD7">
    <w:name w:val="0A5D68B965B54B63B545CC4FD451EBD7"/>
    <w:rsid w:val="00A73084"/>
    <w:rPr>
      <w:kern w:val="2"/>
      <w14:ligatures w14:val="standardContextual"/>
    </w:rPr>
  </w:style>
  <w:style w:type="paragraph" w:customStyle="1" w:styleId="CBD1C71E9AB14B9995CDCFCD28BC21D4">
    <w:name w:val="CBD1C71E9AB14B9995CDCFCD28BC21D4"/>
    <w:rsid w:val="00A7308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6" ma:contentTypeDescription="Create a new document." ma:contentTypeScope="" ma:versionID="55f3a78671556ec4f67a5893692bf901">
  <xsd:schema xmlns:xsd="http://www.w3.org/2001/XMLSchema" xmlns:xs="http://www.w3.org/2001/XMLSchema" xmlns:p="http://schemas.microsoft.com/office/2006/metadata/properties" xmlns:ns2="789ac0c1-63ad-4d38-83b7-898dca723184" targetNamespace="http://schemas.microsoft.com/office/2006/metadata/properties" ma:root="true" ma:fieldsID="d3ccdf449124507c0c948be0e526cae6"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3.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C8246E-9F21-47B5-A947-F214A04EE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25</Pages>
  <Words>4335</Words>
  <Characters>24713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Liam Faulkner</cp:lastModifiedBy>
  <cp:revision>8</cp:revision>
  <dcterms:created xsi:type="dcterms:W3CDTF">2023-09-22T10:01:00Z</dcterms:created>
  <dcterms:modified xsi:type="dcterms:W3CDTF">2023-10-10T09:59:00Z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