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46C81C" w14:textId="77777777" w:rsidR="00237F32" w:rsidRDefault="00237F32" w:rsidP="005760BC">
      <w:pPr>
        <w:rPr>
          <w:bCs/>
          <w:sz w:val="28"/>
          <w:szCs w:val="28"/>
        </w:rPr>
        <w:sectPr w:rsidR="00237F32" w:rsidSect="003B51DC">
          <w:headerReference w:type="first" r:id="rId11"/>
          <w:footerReference w:type="first" r:id="rId12"/>
          <w:pgSz w:w="11906" w:h="16838"/>
          <w:pgMar w:top="851" w:right="851" w:bottom="851" w:left="851" w:header="709" w:footer="709" w:gutter="0"/>
          <w:cols w:space="708"/>
          <w:titlePg/>
          <w:docGrid w:linePitch="360"/>
        </w:sectPr>
      </w:pPr>
    </w:p>
    <w:p w14:paraId="6B779ECE" w14:textId="77777777" w:rsidR="00237F32" w:rsidRDefault="00237F32" w:rsidP="005760BC">
      <w:pPr>
        <w:rPr>
          <w:bCs/>
          <w:sz w:val="28"/>
          <w:szCs w:val="28"/>
        </w:rPr>
      </w:pPr>
    </w:p>
    <w:p w14:paraId="67142D5C" w14:textId="77777777" w:rsidR="00A76026" w:rsidRPr="00A76026" w:rsidRDefault="00A76026" w:rsidP="00A76026">
      <w:pPr>
        <w:rPr>
          <w:sz w:val="28"/>
          <w:szCs w:val="28"/>
        </w:rPr>
      </w:pPr>
    </w:p>
    <w:p w14:paraId="0C1D0B40" w14:textId="77777777" w:rsidR="00A4308C" w:rsidRDefault="00A4308C" w:rsidP="00A76026">
      <w:pPr>
        <w:rPr>
          <w:sz w:val="28"/>
          <w:szCs w:val="28"/>
        </w:rPr>
        <w:sectPr w:rsidR="00A4308C" w:rsidSect="00A4308C">
          <w:type w:val="continuous"/>
          <w:pgSz w:w="11906" w:h="16838"/>
          <w:pgMar w:top="851" w:right="851" w:bottom="851" w:left="851" w:header="709" w:footer="709" w:gutter="0"/>
          <w:cols w:space="708"/>
          <w:titlePg/>
          <w:docGrid w:linePitch="360"/>
        </w:sectPr>
      </w:pPr>
    </w:p>
    <w:p w14:paraId="51454E25" w14:textId="77777777" w:rsidR="00A76026" w:rsidRPr="00A76026" w:rsidRDefault="00A76026" w:rsidP="00A76026">
      <w:pPr>
        <w:rPr>
          <w:sz w:val="28"/>
          <w:szCs w:val="28"/>
        </w:rPr>
      </w:pPr>
    </w:p>
    <w:p w14:paraId="6AD3CE9C" w14:textId="77777777" w:rsidR="00A76026" w:rsidRPr="00A76026" w:rsidRDefault="00A76026" w:rsidP="00A76026">
      <w:pPr>
        <w:rPr>
          <w:sz w:val="28"/>
          <w:szCs w:val="28"/>
        </w:rPr>
      </w:pPr>
    </w:p>
    <w:p w14:paraId="5AAA2976" w14:textId="77777777" w:rsidR="00A76026" w:rsidRPr="00A76026" w:rsidRDefault="00A76026" w:rsidP="00A76026">
      <w:pPr>
        <w:rPr>
          <w:sz w:val="28"/>
          <w:szCs w:val="28"/>
        </w:rPr>
      </w:pPr>
    </w:p>
    <w:p w14:paraId="4D057832" w14:textId="77777777" w:rsidR="00A76026" w:rsidRPr="00A76026" w:rsidRDefault="00A76026" w:rsidP="00A76026">
      <w:pPr>
        <w:rPr>
          <w:sz w:val="28"/>
          <w:szCs w:val="28"/>
        </w:rPr>
      </w:pPr>
    </w:p>
    <w:p w14:paraId="65E0F851" w14:textId="77777777" w:rsidR="0052334B" w:rsidRPr="0052334B" w:rsidRDefault="007F7F6E" w:rsidP="0052334B">
      <w:pPr>
        <w:spacing w:after="200" w:line="276" w:lineRule="auto"/>
        <w:jc w:val="center"/>
        <w:rPr>
          <w:rFonts w:eastAsia="Calibri" w:cs="Times New Roman"/>
          <w:bCs/>
          <w:color w:val="auto"/>
          <w:szCs w:val="32"/>
          <w:u w:val="single"/>
          <w:lang w:eastAsia="en-US"/>
        </w:rPr>
      </w:pPr>
      <w:r>
        <w:rPr>
          <w:rFonts w:eastAsia="Calibri" w:cs="Times New Roman"/>
          <w:bCs/>
          <w:color w:val="auto"/>
          <w:szCs w:val="32"/>
          <w:u w:val="single"/>
          <w:lang w:eastAsia="en-US"/>
        </w:rPr>
        <w:t xml:space="preserve">Wye </w:t>
      </w:r>
      <w:r w:rsidR="0052334B" w:rsidRPr="0052334B">
        <w:rPr>
          <w:rFonts w:eastAsia="Calibri" w:cs="Times New Roman"/>
          <w:bCs/>
          <w:color w:val="auto"/>
          <w:szCs w:val="32"/>
          <w:u w:val="single"/>
          <w:lang w:eastAsia="en-US"/>
        </w:rPr>
        <w:t xml:space="preserve">NNR </w:t>
      </w:r>
    </w:p>
    <w:p w14:paraId="02A339AF" w14:textId="77777777" w:rsidR="0052334B" w:rsidRPr="0052334B" w:rsidRDefault="007F7F6E" w:rsidP="0052334B">
      <w:pPr>
        <w:spacing w:after="200" w:line="276" w:lineRule="auto"/>
        <w:jc w:val="center"/>
        <w:rPr>
          <w:rFonts w:eastAsia="Calibri" w:cs="Times New Roman"/>
          <w:bCs/>
          <w:color w:val="auto"/>
          <w:szCs w:val="32"/>
          <w:u w:val="single"/>
          <w:lang w:eastAsia="en-US"/>
        </w:rPr>
      </w:pPr>
      <w:r>
        <w:rPr>
          <w:rFonts w:eastAsia="Calibri" w:cs="Times New Roman"/>
          <w:bCs/>
          <w:color w:val="auto"/>
          <w:szCs w:val="32"/>
          <w:u w:val="single"/>
          <w:lang w:eastAsia="en-US"/>
        </w:rPr>
        <w:t>Fishponds Bank (Compartment 14) Fence Replacement 2024</w:t>
      </w:r>
      <w:r w:rsidR="0052334B" w:rsidRPr="0052334B">
        <w:rPr>
          <w:rFonts w:eastAsia="Calibri" w:cs="Times New Roman"/>
          <w:bCs/>
          <w:color w:val="auto"/>
          <w:szCs w:val="32"/>
          <w:u w:val="single"/>
          <w:lang w:eastAsia="en-US"/>
        </w:rPr>
        <w:t xml:space="preserve">. </w:t>
      </w:r>
    </w:p>
    <w:p w14:paraId="4AE8A486" w14:textId="77777777" w:rsidR="0052334B" w:rsidRPr="0052334B" w:rsidRDefault="0052334B" w:rsidP="0052334B">
      <w:pPr>
        <w:spacing w:after="200" w:line="276" w:lineRule="auto"/>
        <w:jc w:val="center"/>
        <w:rPr>
          <w:rFonts w:eastAsia="Calibri" w:cs="Times New Roman"/>
          <w:bCs/>
          <w:color w:val="auto"/>
          <w:szCs w:val="32"/>
          <w:u w:val="single"/>
          <w:lang w:eastAsia="en-US"/>
        </w:rPr>
      </w:pPr>
    </w:p>
    <w:p w14:paraId="59FC7A21" w14:textId="77777777" w:rsidR="00A76026" w:rsidRPr="00A76026" w:rsidRDefault="007F7F6E" w:rsidP="007F7F6E">
      <w:pPr>
        <w:jc w:val="center"/>
        <w:rPr>
          <w:sz w:val="28"/>
          <w:szCs w:val="28"/>
        </w:rPr>
      </w:pPr>
      <w:r>
        <w:pict w14:anchorId="6BDFED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pt;height:352.5pt">
            <v:imagedata r:id="rId13" o:title=""/>
          </v:shape>
        </w:pict>
      </w:r>
    </w:p>
    <w:p w14:paraId="45E61F7A" w14:textId="77777777" w:rsidR="00A76026" w:rsidRPr="00A76026" w:rsidRDefault="00A76026" w:rsidP="00A76026">
      <w:pPr>
        <w:rPr>
          <w:sz w:val="28"/>
          <w:szCs w:val="28"/>
        </w:rPr>
      </w:pPr>
    </w:p>
    <w:p w14:paraId="28525CD8" w14:textId="77777777" w:rsidR="00A76026" w:rsidRPr="00A76026" w:rsidRDefault="00A76026" w:rsidP="00A76026">
      <w:pPr>
        <w:rPr>
          <w:sz w:val="28"/>
          <w:szCs w:val="28"/>
        </w:rPr>
      </w:pPr>
    </w:p>
    <w:p w14:paraId="7AC095EB" w14:textId="77777777" w:rsidR="00A76026" w:rsidRPr="00A76026" w:rsidRDefault="00F47209" w:rsidP="00A76026">
      <w:pPr>
        <w:rPr>
          <w:sz w:val="28"/>
          <w:szCs w:val="28"/>
        </w:rPr>
      </w:pPr>
      <w:r w:rsidRPr="002320A7">
        <w:rPr>
          <w:noProof/>
        </w:rPr>
        <w:lastRenderedPageBreak/>
        <w:pict w14:anchorId="089F8F66">
          <v:shape id="Picture 1" o:spid="_x0000_i1026" type="#_x0000_t75" style="width:510pt;height:721.5pt;visibility:visible">
            <v:imagedata r:id="rId14" o:title=""/>
          </v:shape>
        </w:pict>
      </w:r>
    </w:p>
    <w:p w14:paraId="49445534" w14:textId="77777777" w:rsidR="00A76026" w:rsidRPr="00A76026" w:rsidRDefault="00A76026" w:rsidP="00A76026">
      <w:pPr>
        <w:rPr>
          <w:sz w:val="28"/>
          <w:szCs w:val="28"/>
        </w:rPr>
      </w:pPr>
    </w:p>
    <w:p w14:paraId="5D85770B" w14:textId="77777777" w:rsidR="00F47209" w:rsidRDefault="00F47209" w:rsidP="00A526CB">
      <w:pPr>
        <w:pStyle w:val="paragraph"/>
        <w:spacing w:before="0" w:beforeAutospacing="0" w:after="0" w:afterAutospacing="0"/>
        <w:textAlignment w:val="baseline"/>
        <w:rPr>
          <w:rStyle w:val="normaltextrun"/>
          <w:rFonts w:ascii="Arial" w:hAnsi="Arial" w:cs="Arial"/>
          <w:b/>
          <w:bCs/>
          <w:u w:val="single"/>
        </w:rPr>
      </w:pPr>
    </w:p>
    <w:p w14:paraId="5D9C90F1" w14:textId="547182E8" w:rsidR="009D4865" w:rsidRDefault="009D4865" w:rsidP="00A526CB">
      <w:pPr>
        <w:pStyle w:val="paragraph"/>
        <w:spacing w:before="0" w:beforeAutospacing="0" w:after="0" w:afterAutospacing="0"/>
        <w:textAlignment w:val="baseline"/>
        <w:rPr>
          <w:rStyle w:val="normaltextrun"/>
          <w:rFonts w:ascii="Arial" w:hAnsi="Arial" w:cs="Arial"/>
          <w:b/>
          <w:bCs/>
          <w:u w:val="single"/>
        </w:rPr>
      </w:pPr>
      <w:r>
        <w:rPr>
          <w:rStyle w:val="normaltextrun"/>
          <w:rFonts w:ascii="Arial" w:hAnsi="Arial" w:cs="Arial"/>
          <w:b/>
          <w:bCs/>
          <w:u w:val="single"/>
        </w:rPr>
        <w:object w:dxaOrig="5950" w:dyaOrig="8420" w14:anchorId="24833052">
          <v:shape id="_x0000_i1027" type="#_x0000_t75" style="width:522pt;height:738.5pt" o:ole="">
            <v:imagedata r:id="rId15" o:title=""/>
          </v:shape>
          <o:OLEObject Type="Embed" ProgID="Acrobat.Document.DC" ShapeID="_x0000_i1027" DrawAspect="Content" ObjectID="_1787726832" r:id="rId16"/>
        </w:object>
      </w:r>
    </w:p>
    <w:p w14:paraId="46E397F7" w14:textId="77777777" w:rsidR="009D4865" w:rsidRDefault="009D4865" w:rsidP="00A526CB">
      <w:pPr>
        <w:pStyle w:val="paragraph"/>
        <w:spacing w:before="0" w:beforeAutospacing="0" w:after="0" w:afterAutospacing="0"/>
        <w:textAlignment w:val="baseline"/>
        <w:rPr>
          <w:rStyle w:val="normaltextrun"/>
          <w:rFonts w:ascii="Arial" w:hAnsi="Arial" w:cs="Arial"/>
          <w:b/>
          <w:bCs/>
          <w:u w:val="single"/>
        </w:rPr>
      </w:pPr>
    </w:p>
    <w:p w14:paraId="6434C1F4" w14:textId="5A7147FD" w:rsidR="00A526CB" w:rsidRPr="005345C1" w:rsidRDefault="00A526CB" w:rsidP="00A526CB">
      <w:pPr>
        <w:pStyle w:val="paragraph"/>
        <w:spacing w:before="0" w:beforeAutospacing="0" w:after="0" w:afterAutospacing="0"/>
        <w:textAlignment w:val="baseline"/>
        <w:rPr>
          <w:rFonts w:ascii="Arial" w:hAnsi="Arial" w:cs="Arial"/>
          <w:u w:val="single"/>
        </w:rPr>
      </w:pPr>
      <w:r w:rsidRPr="005345C1">
        <w:rPr>
          <w:rStyle w:val="normaltextrun"/>
          <w:rFonts w:ascii="Arial" w:hAnsi="Arial" w:cs="Arial"/>
          <w:b/>
          <w:bCs/>
          <w:u w:val="single"/>
        </w:rPr>
        <w:t>Background:</w:t>
      </w:r>
      <w:r w:rsidRPr="005345C1">
        <w:rPr>
          <w:rStyle w:val="eop"/>
          <w:rFonts w:ascii="Arial" w:hAnsi="Arial" w:cs="Arial"/>
          <w:u w:val="single"/>
        </w:rPr>
        <w:t> </w:t>
      </w:r>
    </w:p>
    <w:p w14:paraId="57018921" w14:textId="77777777" w:rsidR="00A526CB" w:rsidRPr="005345C1" w:rsidRDefault="00A526CB" w:rsidP="00A526CB">
      <w:pPr>
        <w:pStyle w:val="paragraph"/>
        <w:spacing w:before="0" w:beforeAutospacing="0" w:after="0" w:afterAutospacing="0"/>
        <w:jc w:val="both"/>
        <w:textAlignment w:val="baseline"/>
        <w:rPr>
          <w:rFonts w:ascii="Arial" w:hAnsi="Arial" w:cs="Arial"/>
        </w:rPr>
      </w:pPr>
      <w:r w:rsidRPr="005345C1">
        <w:rPr>
          <w:rStyle w:val="eop"/>
          <w:rFonts w:ascii="Arial" w:hAnsi="Arial" w:cs="Arial"/>
          <w:color w:val="000000"/>
        </w:rPr>
        <w:t> </w:t>
      </w:r>
    </w:p>
    <w:p w14:paraId="70F68882" w14:textId="77777777" w:rsidR="00A526CB" w:rsidRPr="005345C1" w:rsidRDefault="00A526CB" w:rsidP="00A526CB">
      <w:pPr>
        <w:pStyle w:val="paragraph"/>
        <w:spacing w:before="0" w:beforeAutospacing="0" w:after="0" w:afterAutospacing="0"/>
        <w:jc w:val="both"/>
        <w:textAlignment w:val="baseline"/>
        <w:rPr>
          <w:rFonts w:ascii="Arial" w:hAnsi="Arial" w:cs="Arial"/>
        </w:rPr>
      </w:pPr>
      <w:r w:rsidRPr="005345C1">
        <w:rPr>
          <w:rStyle w:val="normaltextrun"/>
          <w:rFonts w:ascii="Arial" w:hAnsi="Arial" w:cs="Arial"/>
        </w:rPr>
        <w:t>Natural England advises the Government on nature conservation issues and promotes, directly and through others, the conservation of the wildlife and natural features of England within the wider setting of the United Kingdom and its international responsibilities.</w:t>
      </w:r>
      <w:r w:rsidRPr="005345C1">
        <w:rPr>
          <w:rStyle w:val="eop"/>
          <w:rFonts w:ascii="Arial" w:hAnsi="Arial" w:cs="Arial"/>
        </w:rPr>
        <w:t> </w:t>
      </w:r>
    </w:p>
    <w:p w14:paraId="3CDFD50B" w14:textId="77777777" w:rsidR="00A526CB" w:rsidRPr="005345C1" w:rsidRDefault="00A526CB" w:rsidP="00A526CB">
      <w:pPr>
        <w:pStyle w:val="paragraph"/>
        <w:spacing w:before="0" w:beforeAutospacing="0" w:after="0" w:afterAutospacing="0"/>
        <w:jc w:val="both"/>
        <w:textAlignment w:val="baseline"/>
        <w:rPr>
          <w:rFonts w:ascii="Arial" w:hAnsi="Arial" w:cs="Arial"/>
        </w:rPr>
      </w:pPr>
      <w:r w:rsidRPr="005345C1">
        <w:rPr>
          <w:rStyle w:val="eop"/>
          <w:rFonts w:ascii="Arial" w:hAnsi="Arial" w:cs="Arial"/>
        </w:rPr>
        <w:t> </w:t>
      </w:r>
    </w:p>
    <w:p w14:paraId="71FCDD89" w14:textId="77777777" w:rsidR="00A526CB" w:rsidRPr="005345C1" w:rsidRDefault="00A526CB" w:rsidP="00A526CB">
      <w:pPr>
        <w:pStyle w:val="paragraph"/>
        <w:spacing w:before="0" w:beforeAutospacing="0" w:after="0" w:afterAutospacing="0"/>
        <w:jc w:val="both"/>
        <w:textAlignment w:val="baseline"/>
        <w:rPr>
          <w:rStyle w:val="eop"/>
          <w:rFonts w:ascii="Arial" w:hAnsi="Arial" w:cs="Arial"/>
        </w:rPr>
      </w:pPr>
      <w:r w:rsidRPr="005345C1">
        <w:rPr>
          <w:rStyle w:val="normaltextrun"/>
          <w:rFonts w:ascii="Arial" w:hAnsi="Arial" w:cs="Arial"/>
        </w:rPr>
        <w:t>Natural England’s estate of NNRs (National Nature Reserves) includes the finest examples of wildlife and geology in England and provides outstanding opportunities for people to experience the natural world.  These areas form a vitally important resource and are a means of increasing public awareness about nature and its part in the landscape.  </w:t>
      </w:r>
      <w:r w:rsidRPr="005345C1">
        <w:rPr>
          <w:rStyle w:val="eop"/>
          <w:rFonts w:ascii="Arial" w:hAnsi="Arial" w:cs="Arial"/>
        </w:rPr>
        <w:t> </w:t>
      </w:r>
    </w:p>
    <w:p w14:paraId="0CCBC91C" w14:textId="77777777" w:rsidR="00A526CB" w:rsidRDefault="00A526CB" w:rsidP="00A526CB">
      <w:pPr>
        <w:pStyle w:val="paragraph"/>
        <w:spacing w:before="0" w:beforeAutospacing="0" w:after="0" w:afterAutospacing="0"/>
        <w:jc w:val="both"/>
        <w:textAlignment w:val="baseline"/>
        <w:rPr>
          <w:rStyle w:val="eop"/>
          <w:rFonts w:ascii="Arial" w:hAnsi="Arial" w:cs="Arial"/>
        </w:rPr>
      </w:pPr>
    </w:p>
    <w:p w14:paraId="00EEDFDD" w14:textId="77777777" w:rsidR="00A27B08" w:rsidRDefault="00A27B08" w:rsidP="00A526CB">
      <w:pPr>
        <w:pStyle w:val="paragraph"/>
        <w:spacing w:before="0" w:beforeAutospacing="0" w:after="0" w:afterAutospacing="0"/>
        <w:jc w:val="both"/>
        <w:textAlignment w:val="baseline"/>
        <w:rPr>
          <w:rStyle w:val="eop"/>
          <w:rFonts w:ascii="Arial" w:hAnsi="Arial" w:cs="Arial"/>
        </w:rPr>
      </w:pPr>
      <w:r>
        <w:rPr>
          <w:rStyle w:val="eop"/>
          <w:rFonts w:ascii="Arial" w:hAnsi="Arial" w:cs="Arial"/>
          <w:b/>
          <w:bCs/>
        </w:rPr>
        <w:t xml:space="preserve">Wye NNR </w:t>
      </w:r>
      <w:r>
        <w:rPr>
          <w:rStyle w:val="eop"/>
          <w:rFonts w:ascii="Arial" w:hAnsi="Arial" w:cs="Arial"/>
        </w:rPr>
        <w:t>is</w:t>
      </w:r>
      <w:r w:rsidR="00470337">
        <w:rPr>
          <w:rStyle w:val="eop"/>
          <w:rFonts w:ascii="Arial" w:hAnsi="Arial" w:cs="Arial"/>
        </w:rPr>
        <w:t xml:space="preserve"> about</w:t>
      </w:r>
      <w:r>
        <w:rPr>
          <w:rStyle w:val="eop"/>
          <w:rFonts w:ascii="Arial" w:hAnsi="Arial" w:cs="Arial"/>
        </w:rPr>
        <w:t xml:space="preserve"> 1</w:t>
      </w:r>
      <w:r w:rsidR="00470337">
        <w:rPr>
          <w:rStyle w:val="eop"/>
          <w:rFonts w:ascii="Arial" w:hAnsi="Arial" w:cs="Arial"/>
        </w:rPr>
        <w:t>45</w:t>
      </w:r>
      <w:r>
        <w:rPr>
          <w:rStyle w:val="eop"/>
          <w:rFonts w:ascii="Arial" w:hAnsi="Arial" w:cs="Arial"/>
        </w:rPr>
        <w:t xml:space="preserve"> Hectares of Chalk Grassland and Woodland on mainly the steep sided scarp slope of the North Downs above Wye. It is 5 miles East of Ashford. </w:t>
      </w:r>
    </w:p>
    <w:p w14:paraId="670EC699" w14:textId="77777777" w:rsidR="00A27B08" w:rsidRDefault="00A27B08" w:rsidP="00A526CB">
      <w:pPr>
        <w:pStyle w:val="paragraph"/>
        <w:spacing w:before="0" w:beforeAutospacing="0" w:after="0" w:afterAutospacing="0"/>
        <w:jc w:val="both"/>
        <w:textAlignment w:val="baseline"/>
        <w:rPr>
          <w:rStyle w:val="eop"/>
          <w:rFonts w:ascii="Arial" w:hAnsi="Arial" w:cs="Arial"/>
        </w:rPr>
      </w:pPr>
      <w:r>
        <w:rPr>
          <w:rStyle w:val="eop"/>
          <w:rFonts w:ascii="Arial" w:hAnsi="Arial" w:cs="Arial"/>
        </w:rPr>
        <w:t>The open grassland is grazed by sheep and cattle and the woodland is mainly Hazel with Ash and Oak Standards. The site is well known for its Orchid colonies, particularly the Late Spider Orchid (</w:t>
      </w:r>
      <w:proofErr w:type="spellStart"/>
      <w:r w:rsidRPr="00A27B08">
        <w:rPr>
          <w:rStyle w:val="eop"/>
          <w:rFonts w:ascii="Arial" w:hAnsi="Arial" w:cs="Arial"/>
          <w:i/>
          <w:iCs/>
        </w:rPr>
        <w:t>Orphrys</w:t>
      </w:r>
      <w:proofErr w:type="spellEnd"/>
      <w:r w:rsidRPr="00A27B08">
        <w:rPr>
          <w:rStyle w:val="eop"/>
          <w:rFonts w:ascii="Arial" w:hAnsi="Arial" w:cs="Arial"/>
          <w:i/>
          <w:iCs/>
        </w:rPr>
        <w:t xml:space="preserve"> </w:t>
      </w:r>
      <w:proofErr w:type="spellStart"/>
      <w:r w:rsidRPr="00A27B08">
        <w:rPr>
          <w:rStyle w:val="eop"/>
          <w:rFonts w:ascii="Arial" w:hAnsi="Arial" w:cs="Arial"/>
          <w:i/>
          <w:iCs/>
        </w:rPr>
        <w:t>fuciflora</w:t>
      </w:r>
      <w:proofErr w:type="spellEnd"/>
      <w:r>
        <w:rPr>
          <w:rStyle w:val="eop"/>
          <w:rFonts w:ascii="Arial" w:hAnsi="Arial" w:cs="Arial"/>
        </w:rPr>
        <w:t xml:space="preserve">) and its invertebrate assemblage. The Butterflies of note include the </w:t>
      </w:r>
      <w:proofErr w:type="spellStart"/>
      <w:r>
        <w:rPr>
          <w:rStyle w:val="eop"/>
          <w:rFonts w:ascii="Arial" w:hAnsi="Arial" w:cs="Arial"/>
        </w:rPr>
        <w:t>Chalkhill</w:t>
      </w:r>
      <w:proofErr w:type="spellEnd"/>
      <w:r>
        <w:rPr>
          <w:rStyle w:val="eop"/>
          <w:rFonts w:ascii="Arial" w:hAnsi="Arial" w:cs="Arial"/>
        </w:rPr>
        <w:t xml:space="preserve"> Blue, Adonis Blue, Duke of Burgandy. </w:t>
      </w:r>
      <w:proofErr w:type="gramStart"/>
      <w:r>
        <w:rPr>
          <w:rStyle w:val="eop"/>
          <w:rFonts w:ascii="Arial" w:hAnsi="Arial" w:cs="Arial"/>
        </w:rPr>
        <w:t>Also</w:t>
      </w:r>
      <w:proofErr w:type="gramEnd"/>
      <w:r>
        <w:rPr>
          <w:rStyle w:val="eop"/>
          <w:rFonts w:ascii="Arial" w:hAnsi="Arial" w:cs="Arial"/>
        </w:rPr>
        <w:t xml:space="preserve"> the very rare Black-veined Moth can be found in good numbers over large areas of the site. </w:t>
      </w:r>
    </w:p>
    <w:p w14:paraId="3CE5C6F5" w14:textId="77777777" w:rsidR="00A27B08" w:rsidRPr="005345C1" w:rsidRDefault="00A27B08" w:rsidP="00A526CB">
      <w:pPr>
        <w:pStyle w:val="paragraph"/>
        <w:spacing w:before="0" w:beforeAutospacing="0" w:after="0" w:afterAutospacing="0"/>
        <w:jc w:val="both"/>
        <w:textAlignment w:val="baseline"/>
        <w:rPr>
          <w:rStyle w:val="eop"/>
          <w:rFonts w:ascii="Arial" w:hAnsi="Arial" w:cs="Arial"/>
        </w:rPr>
      </w:pPr>
    </w:p>
    <w:p w14:paraId="560E6F1B" w14:textId="77777777" w:rsidR="00112D69" w:rsidRDefault="00A27B08" w:rsidP="00A526CB">
      <w:pPr>
        <w:pStyle w:val="paragraph"/>
        <w:spacing w:before="0" w:beforeAutospacing="0" w:after="0" w:afterAutospacing="0"/>
        <w:jc w:val="both"/>
        <w:textAlignment w:val="baseline"/>
        <w:rPr>
          <w:rFonts w:ascii="Arial" w:hAnsi="Arial" w:cs="Arial"/>
        </w:rPr>
      </w:pPr>
      <w:r>
        <w:rPr>
          <w:rFonts w:ascii="Arial" w:hAnsi="Arial" w:cs="Arial"/>
        </w:rPr>
        <w:t>Wye is Designated as a SSSI for the following features.</w:t>
      </w:r>
    </w:p>
    <w:p w14:paraId="02C9514E" w14:textId="77777777" w:rsidR="00A27B08" w:rsidRDefault="000B0011" w:rsidP="00A27B08">
      <w:pPr>
        <w:pStyle w:val="paragraph"/>
        <w:numPr>
          <w:ilvl w:val="0"/>
          <w:numId w:val="15"/>
        </w:numPr>
        <w:spacing w:before="0" w:beforeAutospacing="0" w:after="0" w:afterAutospacing="0"/>
        <w:jc w:val="both"/>
        <w:textAlignment w:val="baseline"/>
        <w:rPr>
          <w:rFonts w:ascii="Arial" w:hAnsi="Arial" w:cs="Arial"/>
        </w:rPr>
      </w:pPr>
      <w:r>
        <w:rPr>
          <w:rFonts w:ascii="Arial" w:hAnsi="Arial" w:cs="Arial"/>
        </w:rPr>
        <w:t>Broadleaf and Yew woodland W8 and W10.</w:t>
      </w:r>
    </w:p>
    <w:p w14:paraId="0040BF6F" w14:textId="77777777" w:rsidR="00711375" w:rsidRDefault="00711375" w:rsidP="00711375">
      <w:pPr>
        <w:pStyle w:val="paragraph"/>
        <w:numPr>
          <w:ilvl w:val="0"/>
          <w:numId w:val="15"/>
        </w:numPr>
        <w:spacing w:before="0" w:beforeAutospacing="0" w:after="0" w:afterAutospacing="0"/>
        <w:jc w:val="both"/>
        <w:textAlignment w:val="baseline"/>
        <w:rPr>
          <w:rFonts w:ascii="Arial" w:hAnsi="Arial" w:cs="Arial"/>
        </w:rPr>
      </w:pPr>
      <w:r>
        <w:rPr>
          <w:rFonts w:ascii="Arial" w:hAnsi="Arial" w:cs="Arial"/>
        </w:rPr>
        <w:t xml:space="preserve">Breeding Bird </w:t>
      </w:r>
      <w:proofErr w:type="spellStart"/>
      <w:r>
        <w:rPr>
          <w:rFonts w:ascii="Arial" w:hAnsi="Arial" w:cs="Arial"/>
        </w:rPr>
        <w:t>Assmeblage</w:t>
      </w:r>
      <w:proofErr w:type="spellEnd"/>
      <w:r>
        <w:rPr>
          <w:rFonts w:ascii="Arial" w:hAnsi="Arial" w:cs="Arial"/>
        </w:rPr>
        <w:t>.</w:t>
      </w:r>
    </w:p>
    <w:p w14:paraId="4EFCAB3D" w14:textId="77777777" w:rsidR="00711375" w:rsidRDefault="00711375" w:rsidP="00711375">
      <w:pPr>
        <w:pStyle w:val="paragraph"/>
        <w:numPr>
          <w:ilvl w:val="0"/>
          <w:numId w:val="15"/>
        </w:numPr>
        <w:spacing w:before="0" w:beforeAutospacing="0" w:after="0" w:afterAutospacing="0"/>
        <w:jc w:val="both"/>
        <w:textAlignment w:val="baseline"/>
        <w:rPr>
          <w:rFonts w:ascii="Arial" w:hAnsi="Arial" w:cs="Arial"/>
        </w:rPr>
      </w:pPr>
      <w:r>
        <w:rPr>
          <w:rFonts w:ascii="Arial" w:hAnsi="Arial" w:cs="Arial"/>
        </w:rPr>
        <w:t>Invertebrate assemblage.</w:t>
      </w:r>
    </w:p>
    <w:p w14:paraId="4E42308D" w14:textId="77777777" w:rsidR="00711375" w:rsidRDefault="00711375" w:rsidP="00711375">
      <w:pPr>
        <w:pStyle w:val="paragraph"/>
        <w:numPr>
          <w:ilvl w:val="0"/>
          <w:numId w:val="15"/>
        </w:numPr>
        <w:spacing w:before="0" w:beforeAutospacing="0" w:after="0" w:afterAutospacing="0"/>
        <w:jc w:val="both"/>
        <w:textAlignment w:val="baseline"/>
        <w:rPr>
          <w:rFonts w:ascii="Arial" w:hAnsi="Arial" w:cs="Arial"/>
        </w:rPr>
      </w:pPr>
      <w:r>
        <w:rPr>
          <w:rFonts w:ascii="Arial" w:hAnsi="Arial" w:cs="Arial"/>
        </w:rPr>
        <w:t xml:space="preserve">Lowland Calcareous Grassland and Orchid Rich site. </w:t>
      </w:r>
    </w:p>
    <w:p w14:paraId="5C4D624B" w14:textId="77777777" w:rsidR="00711375" w:rsidRDefault="00711375" w:rsidP="00711375">
      <w:pPr>
        <w:pStyle w:val="paragraph"/>
        <w:spacing w:before="0" w:beforeAutospacing="0" w:after="0" w:afterAutospacing="0"/>
        <w:jc w:val="both"/>
        <w:textAlignment w:val="baseline"/>
        <w:rPr>
          <w:rFonts w:ascii="Arial" w:hAnsi="Arial" w:cs="Arial"/>
        </w:rPr>
      </w:pPr>
    </w:p>
    <w:p w14:paraId="1FC0C59E" w14:textId="77777777" w:rsidR="00A526CB" w:rsidRPr="005345C1" w:rsidRDefault="00711375" w:rsidP="00A526CB">
      <w:pPr>
        <w:pStyle w:val="paragraph"/>
        <w:spacing w:before="0" w:beforeAutospacing="0" w:after="0" w:afterAutospacing="0"/>
        <w:jc w:val="both"/>
        <w:textAlignment w:val="baseline"/>
        <w:rPr>
          <w:rFonts w:ascii="Arial" w:hAnsi="Arial" w:cs="Arial"/>
        </w:rPr>
      </w:pPr>
      <w:r>
        <w:rPr>
          <w:rFonts w:ascii="Arial" w:hAnsi="Arial" w:cs="Arial"/>
        </w:rPr>
        <w:t xml:space="preserve">It is also designated as an SAC for being an orchid rich site. As a GCR for the quaternary </w:t>
      </w:r>
      <w:proofErr w:type="gramStart"/>
      <w:r>
        <w:rPr>
          <w:rFonts w:ascii="Arial" w:hAnsi="Arial" w:cs="Arial"/>
        </w:rPr>
        <w:t>geology, and</w:t>
      </w:r>
      <w:proofErr w:type="gramEnd"/>
      <w:r>
        <w:rPr>
          <w:rFonts w:ascii="Arial" w:hAnsi="Arial" w:cs="Arial"/>
        </w:rPr>
        <w:t xml:space="preserve"> sits within the protected North Downs National Landscape area.</w:t>
      </w:r>
      <w:r w:rsidR="005345C1" w:rsidRPr="005345C1">
        <w:rPr>
          <w:rFonts w:ascii="Arial" w:hAnsi="Arial" w:cs="Arial"/>
        </w:rPr>
        <w:t xml:space="preserve"> </w:t>
      </w:r>
    </w:p>
    <w:p w14:paraId="416A073B" w14:textId="77777777" w:rsidR="005345C1" w:rsidRPr="005345C1" w:rsidRDefault="005345C1" w:rsidP="00A526CB">
      <w:pPr>
        <w:pStyle w:val="paragraph"/>
        <w:spacing w:before="0" w:beforeAutospacing="0" w:after="0" w:afterAutospacing="0"/>
        <w:jc w:val="both"/>
        <w:textAlignment w:val="baseline"/>
        <w:rPr>
          <w:rFonts w:ascii="Arial" w:hAnsi="Arial" w:cs="Arial"/>
        </w:rPr>
      </w:pPr>
    </w:p>
    <w:p w14:paraId="1BA42B31" w14:textId="77777777" w:rsidR="00A526CB" w:rsidRPr="005345C1" w:rsidRDefault="00A526CB" w:rsidP="00A81D63">
      <w:pPr>
        <w:autoSpaceDE w:val="0"/>
        <w:autoSpaceDN w:val="0"/>
        <w:adjustRightInd w:val="0"/>
        <w:rPr>
          <w:rFonts w:eastAsia="Calibri"/>
          <w:color w:val="000000"/>
          <w:sz w:val="24"/>
          <w:u w:val="single"/>
          <w:lang w:eastAsia="en-US"/>
        </w:rPr>
      </w:pPr>
      <w:r w:rsidRPr="005345C1">
        <w:rPr>
          <w:rStyle w:val="normaltextrun"/>
          <w:color w:val="000000"/>
          <w:sz w:val="24"/>
          <w:u w:val="single"/>
          <w:shd w:val="clear" w:color="auto" w:fill="FFFFFF"/>
        </w:rPr>
        <w:t>Summary of Project</w:t>
      </w:r>
    </w:p>
    <w:p w14:paraId="0419B898" w14:textId="77777777" w:rsidR="00A526CB" w:rsidRDefault="00A526CB" w:rsidP="00A81D63">
      <w:pPr>
        <w:autoSpaceDE w:val="0"/>
        <w:autoSpaceDN w:val="0"/>
        <w:adjustRightInd w:val="0"/>
        <w:rPr>
          <w:rFonts w:eastAsia="Calibri"/>
          <w:color w:val="000000"/>
          <w:sz w:val="24"/>
          <w:lang w:eastAsia="en-US"/>
        </w:rPr>
      </w:pPr>
    </w:p>
    <w:p w14:paraId="69CB3EC3" w14:textId="77777777" w:rsidR="00A449FF" w:rsidRDefault="00A449FF" w:rsidP="00A81D63">
      <w:pPr>
        <w:autoSpaceDE w:val="0"/>
        <w:autoSpaceDN w:val="0"/>
        <w:adjustRightInd w:val="0"/>
        <w:rPr>
          <w:rFonts w:eastAsia="Calibri"/>
          <w:b w:val="0"/>
          <w:bCs/>
          <w:color w:val="000000"/>
          <w:sz w:val="24"/>
          <w:lang w:eastAsia="en-US"/>
        </w:rPr>
      </w:pPr>
      <w:r>
        <w:rPr>
          <w:rFonts w:eastAsia="Calibri"/>
          <w:b w:val="0"/>
          <w:bCs/>
          <w:color w:val="000000"/>
          <w:sz w:val="24"/>
          <w:lang w:eastAsia="en-US"/>
        </w:rPr>
        <w:t xml:space="preserve">To keep Wye NNR in favourable condition it needs to be grazed by livestock. This keeps the sward at the optimum length and allows for the herbage and orchids to thrive. For grazing to be successful it needs dependable fences surrounding each compartment and the boundary of the site. </w:t>
      </w:r>
    </w:p>
    <w:p w14:paraId="3533AABD" w14:textId="77777777" w:rsidR="001B6356" w:rsidRDefault="00A449FF" w:rsidP="00A81D63">
      <w:pPr>
        <w:autoSpaceDE w:val="0"/>
        <w:autoSpaceDN w:val="0"/>
        <w:adjustRightInd w:val="0"/>
        <w:rPr>
          <w:rFonts w:eastAsia="Calibri"/>
          <w:b w:val="0"/>
          <w:bCs/>
          <w:color w:val="000000"/>
          <w:sz w:val="24"/>
          <w:lang w:eastAsia="en-US"/>
        </w:rPr>
      </w:pPr>
      <w:r>
        <w:rPr>
          <w:rFonts w:eastAsia="Calibri"/>
          <w:b w:val="0"/>
          <w:bCs/>
          <w:color w:val="000000"/>
          <w:sz w:val="24"/>
          <w:lang w:eastAsia="en-US"/>
        </w:rPr>
        <w:t xml:space="preserve">Since the management plan review in 2020, there have been </w:t>
      </w:r>
      <w:r w:rsidR="001B6356">
        <w:rPr>
          <w:rFonts w:eastAsia="Calibri"/>
          <w:b w:val="0"/>
          <w:bCs/>
          <w:color w:val="000000"/>
          <w:sz w:val="24"/>
          <w:lang w:eastAsia="en-US"/>
        </w:rPr>
        <w:t xml:space="preserve">annual fencing replacements on the most in-need sections. </w:t>
      </w:r>
    </w:p>
    <w:p w14:paraId="1A29DDB8" w14:textId="77777777" w:rsidR="00A449FF" w:rsidRDefault="001B6356" w:rsidP="00A81D63">
      <w:pPr>
        <w:autoSpaceDE w:val="0"/>
        <w:autoSpaceDN w:val="0"/>
        <w:adjustRightInd w:val="0"/>
        <w:rPr>
          <w:rFonts w:eastAsia="Calibri"/>
          <w:b w:val="0"/>
          <w:bCs/>
          <w:color w:val="000000"/>
          <w:sz w:val="24"/>
          <w:lang w:eastAsia="en-US"/>
        </w:rPr>
      </w:pPr>
      <w:r>
        <w:rPr>
          <w:rFonts w:eastAsia="Calibri"/>
          <w:b w:val="0"/>
          <w:bCs/>
          <w:color w:val="000000"/>
          <w:sz w:val="24"/>
          <w:lang w:eastAsia="en-US"/>
        </w:rPr>
        <w:t>This year we are looking for quotes to fence the boundary of compartment 14</w:t>
      </w:r>
      <w:r w:rsidR="00A449FF">
        <w:rPr>
          <w:rFonts w:eastAsia="Calibri"/>
          <w:b w:val="0"/>
          <w:bCs/>
          <w:color w:val="000000"/>
          <w:sz w:val="24"/>
          <w:lang w:eastAsia="en-US"/>
        </w:rPr>
        <w:t xml:space="preserve"> </w:t>
      </w:r>
      <w:r>
        <w:rPr>
          <w:rFonts w:eastAsia="Calibri"/>
          <w:b w:val="0"/>
          <w:bCs/>
          <w:color w:val="000000"/>
          <w:sz w:val="24"/>
          <w:lang w:eastAsia="en-US"/>
        </w:rPr>
        <w:t xml:space="preserve">(Fishponds Bank / The Mountain). </w:t>
      </w:r>
    </w:p>
    <w:p w14:paraId="532B9324" w14:textId="77777777" w:rsidR="00A449FF" w:rsidRDefault="00A449FF" w:rsidP="00A81D63">
      <w:pPr>
        <w:autoSpaceDE w:val="0"/>
        <w:autoSpaceDN w:val="0"/>
        <w:adjustRightInd w:val="0"/>
        <w:rPr>
          <w:rFonts w:eastAsia="Calibri"/>
          <w:b w:val="0"/>
          <w:bCs/>
          <w:color w:val="000000"/>
          <w:sz w:val="24"/>
          <w:lang w:eastAsia="en-US"/>
        </w:rPr>
      </w:pPr>
    </w:p>
    <w:p w14:paraId="49B8A7DD" w14:textId="77777777" w:rsidR="00A526CB" w:rsidRPr="001879A3" w:rsidRDefault="00A526CB" w:rsidP="00A81D63">
      <w:pPr>
        <w:autoSpaceDE w:val="0"/>
        <w:autoSpaceDN w:val="0"/>
        <w:adjustRightInd w:val="0"/>
        <w:rPr>
          <w:rFonts w:eastAsia="Calibri"/>
          <w:color w:val="000000"/>
          <w:sz w:val="24"/>
          <w:u w:val="single"/>
          <w:lang w:eastAsia="en-US"/>
        </w:rPr>
      </w:pPr>
      <w:r w:rsidRPr="001879A3">
        <w:rPr>
          <w:rFonts w:eastAsia="Calibri"/>
          <w:color w:val="000000"/>
          <w:sz w:val="24"/>
          <w:u w:val="single"/>
          <w:lang w:eastAsia="en-US"/>
        </w:rPr>
        <w:t>Specific</w:t>
      </w:r>
      <w:r w:rsidR="001879A3" w:rsidRPr="001879A3">
        <w:rPr>
          <w:rFonts w:eastAsia="Calibri"/>
          <w:color w:val="000000"/>
          <w:sz w:val="24"/>
          <w:u w:val="single"/>
          <w:lang w:eastAsia="en-US"/>
        </w:rPr>
        <w:t>s of work to be undertaken</w:t>
      </w:r>
    </w:p>
    <w:p w14:paraId="4C0CB6AE" w14:textId="77777777" w:rsidR="00470337" w:rsidRDefault="00470337" w:rsidP="00470337">
      <w:pPr>
        <w:pStyle w:val="paragraph"/>
        <w:spacing w:before="0" w:beforeAutospacing="0" w:after="0" w:afterAutospacing="0"/>
        <w:jc w:val="both"/>
        <w:textAlignment w:val="baseline"/>
        <w:rPr>
          <w:rFonts w:ascii="Segoe UI" w:hAnsi="Segoe UI" w:cs="Segoe UI"/>
          <w:sz w:val="18"/>
          <w:szCs w:val="18"/>
        </w:rPr>
      </w:pPr>
    </w:p>
    <w:p w14:paraId="1EC9128C" w14:textId="77777777" w:rsidR="00E6124D" w:rsidRDefault="00E6124D" w:rsidP="00470337">
      <w:pPr>
        <w:pStyle w:val="paragraph"/>
        <w:spacing w:before="0" w:beforeAutospacing="0" w:after="0" w:afterAutospacing="0"/>
        <w:jc w:val="both"/>
        <w:textAlignment w:val="baseline"/>
        <w:rPr>
          <w:rStyle w:val="normaltextrun"/>
          <w:rFonts w:ascii="Arial" w:hAnsi="Arial" w:cs="Arial"/>
          <w:lang w:val="en-US"/>
        </w:rPr>
      </w:pPr>
      <w:r>
        <w:rPr>
          <w:rStyle w:val="normaltextrun"/>
          <w:rFonts w:ascii="Arial" w:hAnsi="Arial" w:cs="Arial"/>
          <w:lang w:val="en-US"/>
        </w:rPr>
        <w:t xml:space="preserve">In </w:t>
      </w:r>
      <w:proofErr w:type="gramStart"/>
      <w:r>
        <w:rPr>
          <w:rStyle w:val="normaltextrun"/>
          <w:rFonts w:ascii="Arial" w:hAnsi="Arial" w:cs="Arial"/>
          <w:lang w:val="en-US"/>
        </w:rPr>
        <w:t>places</w:t>
      </w:r>
      <w:proofErr w:type="gramEnd"/>
      <w:r>
        <w:rPr>
          <w:rStyle w:val="normaltextrun"/>
          <w:rFonts w:ascii="Arial" w:hAnsi="Arial" w:cs="Arial"/>
          <w:lang w:val="en-US"/>
        </w:rPr>
        <w:t xml:space="preserve"> the scrub and trees will need to be cut back, this will be done either on a separate contract or by Natural England staff. </w:t>
      </w:r>
      <w:proofErr w:type="gramStart"/>
      <w:r>
        <w:rPr>
          <w:rStyle w:val="normaltextrun"/>
          <w:rFonts w:ascii="Arial" w:hAnsi="Arial" w:cs="Arial"/>
          <w:lang w:val="en-US"/>
        </w:rPr>
        <w:t>However</w:t>
      </w:r>
      <w:proofErr w:type="gramEnd"/>
      <w:r>
        <w:rPr>
          <w:rStyle w:val="normaltextrun"/>
          <w:rFonts w:ascii="Arial" w:hAnsi="Arial" w:cs="Arial"/>
          <w:lang w:val="en-US"/>
        </w:rPr>
        <w:t xml:space="preserve"> the extent of the works will be on advice of the fencing contractor and their needs. </w:t>
      </w:r>
    </w:p>
    <w:p w14:paraId="22D93677" w14:textId="77777777" w:rsidR="00E6124D" w:rsidRDefault="00E6124D" w:rsidP="00470337">
      <w:pPr>
        <w:pStyle w:val="paragraph"/>
        <w:spacing w:before="0" w:beforeAutospacing="0" w:after="0" w:afterAutospacing="0"/>
        <w:jc w:val="both"/>
        <w:textAlignment w:val="baseline"/>
        <w:rPr>
          <w:rStyle w:val="normaltextrun"/>
          <w:rFonts w:ascii="Arial" w:hAnsi="Arial" w:cs="Arial"/>
          <w:lang w:val="en-US"/>
        </w:rPr>
      </w:pPr>
    </w:p>
    <w:p w14:paraId="020B3027" w14:textId="77777777" w:rsidR="00470337" w:rsidRPr="0069223A" w:rsidRDefault="00470337" w:rsidP="00470337">
      <w:pPr>
        <w:pStyle w:val="paragraph"/>
        <w:spacing w:before="0" w:beforeAutospacing="0" w:after="0" w:afterAutospacing="0"/>
        <w:jc w:val="both"/>
        <w:textAlignment w:val="baseline"/>
        <w:rPr>
          <w:rStyle w:val="eop"/>
          <w:rFonts w:ascii="Arial" w:hAnsi="Arial" w:cs="Arial"/>
        </w:rPr>
      </w:pPr>
      <w:r w:rsidRPr="0069223A">
        <w:rPr>
          <w:rStyle w:val="normaltextrun"/>
          <w:rFonts w:ascii="Arial" w:hAnsi="Arial" w:cs="Arial"/>
          <w:lang w:val="en-US"/>
        </w:rPr>
        <w:t>The Successful Contractor must remove</w:t>
      </w:r>
      <w:r w:rsidRPr="0069223A">
        <w:rPr>
          <w:rStyle w:val="normaltextrun"/>
          <w:rFonts w:ascii="Arial" w:hAnsi="Arial" w:cs="Arial"/>
          <w:b/>
          <w:bCs/>
          <w:lang w:val="en-US"/>
        </w:rPr>
        <w:t xml:space="preserve"> </w:t>
      </w:r>
      <w:r w:rsidRPr="0069223A">
        <w:rPr>
          <w:rStyle w:val="normaltextrun"/>
          <w:rFonts w:ascii="Arial" w:hAnsi="Arial" w:cs="Arial"/>
          <w:lang w:val="en-US"/>
        </w:rPr>
        <w:t xml:space="preserve">and dispose of </w:t>
      </w:r>
      <w:proofErr w:type="gramStart"/>
      <w:r w:rsidRPr="0069223A">
        <w:rPr>
          <w:rStyle w:val="normaltextrun"/>
          <w:rFonts w:ascii="Arial" w:hAnsi="Arial" w:cs="Arial"/>
          <w:lang w:val="en-US"/>
        </w:rPr>
        <w:t>current</w:t>
      </w:r>
      <w:proofErr w:type="gramEnd"/>
      <w:r w:rsidRPr="0069223A">
        <w:rPr>
          <w:rStyle w:val="normaltextrun"/>
          <w:rFonts w:ascii="Arial" w:hAnsi="Arial" w:cs="Arial"/>
          <w:lang w:val="en-US"/>
        </w:rPr>
        <w:t xml:space="preserve"> fence, then replace with stock fencing as specified below. </w:t>
      </w:r>
      <w:r w:rsidRPr="0069223A">
        <w:rPr>
          <w:rStyle w:val="eop"/>
          <w:rFonts w:ascii="Arial" w:hAnsi="Arial" w:cs="Arial"/>
        </w:rPr>
        <w:t> </w:t>
      </w:r>
    </w:p>
    <w:p w14:paraId="0242EF23" w14:textId="77777777" w:rsidR="00692CF9" w:rsidRPr="0069223A" w:rsidRDefault="00692CF9" w:rsidP="00470337">
      <w:pPr>
        <w:pStyle w:val="paragraph"/>
        <w:spacing w:before="0" w:beforeAutospacing="0" w:after="0" w:afterAutospacing="0"/>
        <w:jc w:val="both"/>
        <w:textAlignment w:val="baseline"/>
        <w:rPr>
          <w:rFonts w:ascii="Arial" w:hAnsi="Arial" w:cs="Arial"/>
        </w:rPr>
      </w:pPr>
    </w:p>
    <w:p w14:paraId="5CDCB036"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1960F5AF" w14:textId="77777777" w:rsidR="00470337" w:rsidRPr="0069223A" w:rsidRDefault="00470337" w:rsidP="00470337">
      <w:pPr>
        <w:pStyle w:val="paragraph"/>
        <w:numPr>
          <w:ilvl w:val="0"/>
          <w:numId w:val="16"/>
        </w:numPr>
        <w:spacing w:before="0" w:beforeAutospacing="0" w:after="0" w:afterAutospacing="0"/>
        <w:ind w:left="1080" w:firstLine="0"/>
        <w:jc w:val="both"/>
        <w:textAlignment w:val="baseline"/>
        <w:rPr>
          <w:rFonts w:ascii="Arial" w:hAnsi="Arial" w:cs="Arial"/>
        </w:rPr>
      </w:pPr>
      <w:r w:rsidRPr="0069223A">
        <w:rPr>
          <w:rStyle w:val="normaltextrun"/>
          <w:rFonts w:ascii="Arial" w:hAnsi="Arial" w:cs="Arial"/>
          <w:b/>
          <w:bCs/>
          <w:lang w:val="en-US"/>
        </w:rPr>
        <w:t>F</w:t>
      </w:r>
      <w:r w:rsidR="00A370ED">
        <w:rPr>
          <w:rStyle w:val="normaltextrun"/>
          <w:rFonts w:ascii="Arial" w:hAnsi="Arial" w:cs="Arial"/>
          <w:b/>
          <w:bCs/>
          <w:lang w:val="en-US"/>
        </w:rPr>
        <w:t>27, F28</w:t>
      </w:r>
      <w:r w:rsidRPr="0069223A">
        <w:rPr>
          <w:rStyle w:val="normaltextrun"/>
          <w:rFonts w:ascii="Arial" w:hAnsi="Arial" w:cs="Arial"/>
          <w:b/>
          <w:bCs/>
          <w:lang w:val="en-US"/>
        </w:rPr>
        <w:t xml:space="preserve"> – N</w:t>
      </w:r>
      <w:r w:rsidR="00A370ED">
        <w:rPr>
          <w:rStyle w:val="normaltextrun"/>
          <w:rFonts w:ascii="Arial" w:hAnsi="Arial" w:cs="Arial"/>
          <w:b/>
          <w:bCs/>
          <w:lang w:val="en-US"/>
        </w:rPr>
        <w:t>orthern and western</w:t>
      </w:r>
      <w:r w:rsidRPr="0069223A">
        <w:rPr>
          <w:rStyle w:val="normaltextrun"/>
          <w:rFonts w:ascii="Arial" w:hAnsi="Arial" w:cs="Arial"/>
          <w:b/>
          <w:bCs/>
          <w:lang w:val="en-US"/>
        </w:rPr>
        <w:t xml:space="preserve"> boundary</w:t>
      </w:r>
      <w:r w:rsidR="00A370ED">
        <w:rPr>
          <w:rStyle w:val="normaltextrun"/>
          <w:rFonts w:ascii="Arial" w:hAnsi="Arial" w:cs="Arial"/>
          <w:b/>
          <w:bCs/>
          <w:lang w:val="en-US"/>
        </w:rPr>
        <w:t xml:space="preserve"> fences. </w:t>
      </w:r>
      <w:r w:rsidRPr="0069223A">
        <w:rPr>
          <w:rStyle w:val="normaltextrun"/>
          <w:rFonts w:ascii="Arial" w:hAnsi="Arial" w:cs="Arial"/>
          <w:b/>
          <w:bCs/>
        </w:rPr>
        <w:t>Estimated length</w:t>
      </w:r>
      <w:r w:rsidR="00A370ED">
        <w:rPr>
          <w:rStyle w:val="normaltextrun"/>
          <w:rFonts w:ascii="Arial" w:hAnsi="Arial" w:cs="Arial"/>
          <w:b/>
          <w:bCs/>
        </w:rPr>
        <w:t xml:space="preserve"> - 550</w:t>
      </w:r>
      <w:r w:rsidRPr="0069223A">
        <w:rPr>
          <w:rStyle w:val="normaltextrun"/>
          <w:rFonts w:ascii="Arial" w:hAnsi="Arial" w:cs="Arial"/>
          <w:b/>
          <w:bCs/>
        </w:rPr>
        <w:t xml:space="preserve"> metres. This </w:t>
      </w:r>
      <w:r w:rsidR="00A370ED">
        <w:rPr>
          <w:rStyle w:val="normaltextrun"/>
          <w:rFonts w:ascii="Arial" w:hAnsi="Arial" w:cs="Arial"/>
          <w:b/>
          <w:bCs/>
        </w:rPr>
        <w:t xml:space="preserve">fence is bounded at each end by a 12ft field which will both remain in situ. </w:t>
      </w:r>
    </w:p>
    <w:p w14:paraId="37BE0641"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1002B0A0" w14:textId="77777777" w:rsidR="00470337" w:rsidRPr="0069223A" w:rsidRDefault="00470337" w:rsidP="00470337">
      <w:pPr>
        <w:pStyle w:val="paragraph"/>
        <w:numPr>
          <w:ilvl w:val="0"/>
          <w:numId w:val="17"/>
        </w:numPr>
        <w:spacing w:before="0" w:beforeAutospacing="0" w:after="0" w:afterAutospacing="0"/>
        <w:ind w:left="1080" w:firstLine="0"/>
        <w:jc w:val="both"/>
        <w:textAlignment w:val="baseline"/>
        <w:rPr>
          <w:rFonts w:ascii="Arial" w:hAnsi="Arial" w:cs="Arial"/>
        </w:rPr>
      </w:pPr>
      <w:r w:rsidRPr="0069223A">
        <w:rPr>
          <w:rStyle w:val="normaltextrun"/>
          <w:rFonts w:ascii="Arial" w:hAnsi="Arial" w:cs="Arial"/>
          <w:b/>
          <w:bCs/>
          <w:lang w:val="en-US"/>
        </w:rPr>
        <w:lastRenderedPageBreak/>
        <w:t>F</w:t>
      </w:r>
      <w:r w:rsidR="00A370ED">
        <w:rPr>
          <w:rStyle w:val="normaltextrun"/>
          <w:rFonts w:ascii="Arial" w:hAnsi="Arial" w:cs="Arial"/>
          <w:b/>
          <w:bCs/>
          <w:lang w:val="en-US"/>
        </w:rPr>
        <w:t>29</w:t>
      </w:r>
      <w:r w:rsidRPr="0069223A">
        <w:rPr>
          <w:rStyle w:val="normaltextrun"/>
          <w:rFonts w:ascii="Arial" w:hAnsi="Arial" w:cs="Arial"/>
          <w:b/>
          <w:bCs/>
          <w:lang w:val="en-US"/>
        </w:rPr>
        <w:t xml:space="preserve"> – </w:t>
      </w:r>
      <w:r w:rsidR="00A370ED">
        <w:rPr>
          <w:rStyle w:val="normaltextrun"/>
          <w:rFonts w:ascii="Arial" w:hAnsi="Arial" w:cs="Arial"/>
          <w:b/>
          <w:bCs/>
          <w:lang w:val="en-US"/>
        </w:rPr>
        <w:t>Eastern and Southern Boundary</w:t>
      </w:r>
      <w:r w:rsidRPr="0069223A">
        <w:rPr>
          <w:rStyle w:val="normaltextrun"/>
          <w:rFonts w:ascii="Arial" w:hAnsi="Arial" w:cs="Arial"/>
          <w:b/>
          <w:bCs/>
          <w:lang w:val="en-US"/>
        </w:rPr>
        <w:t xml:space="preserve">. This fence </w:t>
      </w:r>
      <w:r w:rsidR="00A370ED">
        <w:rPr>
          <w:rStyle w:val="normaltextrun"/>
          <w:rFonts w:ascii="Arial" w:hAnsi="Arial" w:cs="Arial"/>
          <w:b/>
          <w:bCs/>
          <w:lang w:val="en-US"/>
        </w:rPr>
        <w:t>drops down a steep scarp slope and then along a flatter part of the field</w:t>
      </w:r>
      <w:r w:rsidRPr="0069223A">
        <w:rPr>
          <w:rStyle w:val="normaltextrun"/>
          <w:rFonts w:ascii="Arial" w:hAnsi="Arial" w:cs="Arial"/>
          <w:b/>
          <w:bCs/>
          <w:lang w:val="en-US"/>
        </w:rPr>
        <w:t>.</w:t>
      </w:r>
      <w:r w:rsidR="00A370ED">
        <w:rPr>
          <w:rStyle w:val="normaltextrun"/>
          <w:rFonts w:ascii="Arial" w:hAnsi="Arial" w:cs="Arial"/>
          <w:b/>
          <w:bCs/>
          <w:lang w:val="en-US"/>
        </w:rPr>
        <w:t xml:space="preserve"> Estimated length </w:t>
      </w:r>
      <w:proofErr w:type="gramStart"/>
      <w:r w:rsidR="00A370ED">
        <w:rPr>
          <w:rStyle w:val="normaltextrun"/>
          <w:rFonts w:ascii="Arial" w:hAnsi="Arial" w:cs="Arial"/>
          <w:b/>
          <w:bCs/>
          <w:lang w:val="en-US"/>
        </w:rPr>
        <w:t xml:space="preserve">- </w:t>
      </w:r>
      <w:r w:rsidRPr="0069223A">
        <w:rPr>
          <w:rStyle w:val="eop"/>
          <w:rFonts w:ascii="Arial" w:hAnsi="Arial" w:cs="Arial"/>
        </w:rPr>
        <w:t> </w:t>
      </w:r>
      <w:r w:rsidR="00A370ED" w:rsidRPr="00A370ED">
        <w:rPr>
          <w:rStyle w:val="eop"/>
          <w:rFonts w:ascii="Arial" w:hAnsi="Arial" w:cs="Arial"/>
          <w:b/>
          <w:bCs/>
        </w:rPr>
        <w:t>400</w:t>
      </w:r>
      <w:proofErr w:type="gramEnd"/>
      <w:r w:rsidR="00A370ED" w:rsidRPr="00A370ED">
        <w:rPr>
          <w:rStyle w:val="eop"/>
          <w:rFonts w:ascii="Arial" w:hAnsi="Arial" w:cs="Arial"/>
          <w:b/>
          <w:bCs/>
        </w:rPr>
        <w:t xml:space="preserve"> metres</w:t>
      </w:r>
    </w:p>
    <w:p w14:paraId="523EA8C4"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48DD3B59" w14:textId="77777777" w:rsidR="00470337" w:rsidRDefault="00470337" w:rsidP="00470337">
      <w:pPr>
        <w:pStyle w:val="paragraph"/>
        <w:spacing w:before="0" w:beforeAutospacing="0" w:after="0" w:afterAutospacing="0"/>
        <w:jc w:val="both"/>
        <w:textAlignment w:val="baseline"/>
        <w:rPr>
          <w:rStyle w:val="eop"/>
          <w:rFonts w:ascii="Arial" w:hAnsi="Arial" w:cs="Arial"/>
        </w:rPr>
      </w:pPr>
      <w:r w:rsidRPr="0069223A">
        <w:rPr>
          <w:rStyle w:val="normaltextrun"/>
          <w:rFonts w:ascii="Arial" w:hAnsi="Arial" w:cs="Arial"/>
          <w:lang w:val="en-US"/>
        </w:rPr>
        <w:t>See attached map for locations:</w:t>
      </w:r>
      <w:r w:rsidRPr="0069223A">
        <w:rPr>
          <w:rStyle w:val="eop"/>
          <w:rFonts w:ascii="Arial" w:hAnsi="Arial" w:cs="Arial"/>
        </w:rPr>
        <w:t> </w:t>
      </w:r>
    </w:p>
    <w:p w14:paraId="6A3A9E7F" w14:textId="77777777" w:rsidR="00FB0721" w:rsidRDefault="00FB0721" w:rsidP="00470337">
      <w:pPr>
        <w:pStyle w:val="paragraph"/>
        <w:spacing w:before="0" w:beforeAutospacing="0" w:after="0" w:afterAutospacing="0"/>
        <w:jc w:val="both"/>
        <w:textAlignment w:val="baseline"/>
        <w:rPr>
          <w:rStyle w:val="eop"/>
          <w:rFonts w:ascii="Arial" w:hAnsi="Arial" w:cs="Arial"/>
        </w:rPr>
      </w:pPr>
    </w:p>
    <w:p w14:paraId="65DF4DD1" w14:textId="77777777" w:rsidR="00FB0721" w:rsidRPr="0069223A" w:rsidRDefault="00FB0721" w:rsidP="00470337">
      <w:pPr>
        <w:pStyle w:val="paragraph"/>
        <w:spacing w:before="0" w:beforeAutospacing="0" w:after="0" w:afterAutospacing="0"/>
        <w:jc w:val="both"/>
        <w:textAlignment w:val="baseline"/>
        <w:rPr>
          <w:rFonts w:ascii="Arial" w:hAnsi="Arial" w:cs="Arial"/>
        </w:rPr>
      </w:pPr>
    </w:p>
    <w:p w14:paraId="42B94968"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5941E5A2"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normaltextrun"/>
          <w:rFonts w:ascii="Arial" w:hAnsi="Arial" w:cs="Arial"/>
          <w:lang w:val="en-US"/>
        </w:rPr>
        <w:t>The materials and method that are to be used are described as follows:</w:t>
      </w:r>
      <w:r w:rsidRPr="0069223A">
        <w:rPr>
          <w:rStyle w:val="eop"/>
          <w:rFonts w:ascii="Arial" w:hAnsi="Arial" w:cs="Arial"/>
        </w:rPr>
        <w:t> </w:t>
      </w:r>
    </w:p>
    <w:p w14:paraId="5013634C"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12D54696" w14:textId="77777777" w:rsidR="00470337" w:rsidRPr="0069223A" w:rsidRDefault="00470337" w:rsidP="00470337">
      <w:pPr>
        <w:pStyle w:val="paragraph"/>
        <w:spacing w:before="0" w:beforeAutospacing="0" w:after="0" w:afterAutospacing="0"/>
        <w:ind w:left="720" w:hanging="720"/>
        <w:jc w:val="both"/>
        <w:textAlignment w:val="baseline"/>
        <w:rPr>
          <w:rFonts w:ascii="Arial" w:hAnsi="Arial" w:cs="Arial"/>
        </w:rPr>
      </w:pPr>
      <w:r w:rsidRPr="0069223A">
        <w:rPr>
          <w:rStyle w:val="normaltextrun"/>
          <w:rFonts w:ascii="Arial" w:hAnsi="Arial" w:cs="Arial"/>
          <w:b/>
          <w:bCs/>
          <w:u w:val="single"/>
          <w:lang w:val="en-US"/>
        </w:rPr>
        <w:t xml:space="preserve">Peeled chestnut </w:t>
      </w:r>
      <w:r w:rsidR="00692CF9" w:rsidRPr="0069223A">
        <w:rPr>
          <w:rStyle w:val="normaltextrun"/>
          <w:rFonts w:ascii="Arial" w:hAnsi="Arial" w:cs="Arial"/>
          <w:b/>
          <w:bCs/>
          <w:u w:val="single"/>
          <w:lang w:val="en-US"/>
        </w:rPr>
        <w:t xml:space="preserve">full round </w:t>
      </w:r>
      <w:r w:rsidRPr="0069223A">
        <w:rPr>
          <w:rStyle w:val="normaltextrun"/>
          <w:rFonts w:ascii="Arial" w:hAnsi="Arial" w:cs="Arial"/>
          <w:b/>
          <w:bCs/>
          <w:u w:val="single"/>
          <w:lang w:val="en-US"/>
        </w:rPr>
        <w:t>fence posts</w:t>
      </w:r>
      <w:r w:rsidRPr="0069223A">
        <w:rPr>
          <w:rStyle w:val="normaltextrun"/>
          <w:rFonts w:ascii="Arial" w:hAnsi="Arial" w:cs="Arial"/>
          <w:lang w:val="en-US"/>
        </w:rPr>
        <w:t>:</w:t>
      </w:r>
      <w:r w:rsidRPr="0069223A">
        <w:rPr>
          <w:rStyle w:val="eop"/>
          <w:rFonts w:ascii="Arial" w:hAnsi="Arial" w:cs="Arial"/>
        </w:rPr>
        <w:t> </w:t>
      </w:r>
    </w:p>
    <w:p w14:paraId="1B019228" w14:textId="77777777" w:rsidR="00470337" w:rsidRPr="0069223A" w:rsidRDefault="00470337" w:rsidP="00470337">
      <w:pPr>
        <w:pStyle w:val="paragraph"/>
        <w:spacing w:before="0" w:beforeAutospacing="0" w:after="0" w:afterAutospacing="0"/>
        <w:ind w:left="720" w:hanging="720"/>
        <w:jc w:val="both"/>
        <w:textAlignment w:val="baseline"/>
        <w:rPr>
          <w:rFonts w:ascii="Arial" w:hAnsi="Arial" w:cs="Arial"/>
        </w:rPr>
      </w:pPr>
      <w:r w:rsidRPr="0069223A">
        <w:rPr>
          <w:rStyle w:val="normaltextrun"/>
          <w:rFonts w:ascii="Arial" w:hAnsi="Arial" w:cs="Arial"/>
          <w:lang w:val="en-US"/>
        </w:rPr>
        <w:t>Strainers - round, minimum 150mm (6") dia., 2</w:t>
      </w:r>
      <w:r w:rsidR="00692CF9" w:rsidRPr="0069223A">
        <w:rPr>
          <w:rStyle w:val="normaltextrun"/>
          <w:rFonts w:ascii="Arial" w:hAnsi="Arial" w:cs="Arial"/>
          <w:lang w:val="en-US"/>
        </w:rPr>
        <w:t>.45m</w:t>
      </w:r>
      <w:r w:rsidRPr="0069223A">
        <w:rPr>
          <w:rStyle w:val="normaltextrun"/>
          <w:rFonts w:ascii="Arial" w:hAnsi="Arial" w:cs="Arial"/>
          <w:lang w:val="en-US"/>
        </w:rPr>
        <w:t xml:space="preserve"> (</w:t>
      </w:r>
      <w:r w:rsidR="00692CF9" w:rsidRPr="0069223A">
        <w:rPr>
          <w:rStyle w:val="normaltextrun"/>
          <w:rFonts w:ascii="Arial" w:hAnsi="Arial" w:cs="Arial"/>
          <w:lang w:val="en-US"/>
        </w:rPr>
        <w:t>8</w:t>
      </w:r>
      <w:r w:rsidRPr="0069223A">
        <w:rPr>
          <w:rStyle w:val="normaltextrun"/>
          <w:rFonts w:ascii="Arial" w:hAnsi="Arial" w:cs="Arial"/>
          <w:lang w:val="en-US"/>
        </w:rPr>
        <w:t xml:space="preserve"> ft) long       </w:t>
      </w:r>
      <w:r w:rsidRPr="0069223A">
        <w:rPr>
          <w:rStyle w:val="eop"/>
          <w:rFonts w:ascii="Arial" w:hAnsi="Arial" w:cs="Arial"/>
        </w:rPr>
        <w:t> </w:t>
      </w:r>
    </w:p>
    <w:p w14:paraId="2650BBB6" w14:textId="77777777" w:rsidR="00470337" w:rsidRPr="0069223A" w:rsidRDefault="00470337" w:rsidP="00470337">
      <w:pPr>
        <w:pStyle w:val="paragraph"/>
        <w:spacing w:before="0" w:beforeAutospacing="0" w:after="0" w:afterAutospacing="0"/>
        <w:ind w:left="720" w:hanging="720"/>
        <w:jc w:val="both"/>
        <w:textAlignment w:val="baseline"/>
        <w:rPr>
          <w:rFonts w:ascii="Arial" w:hAnsi="Arial" w:cs="Arial"/>
        </w:rPr>
      </w:pPr>
      <w:r w:rsidRPr="0069223A">
        <w:rPr>
          <w:rStyle w:val="normaltextrun"/>
          <w:rFonts w:ascii="Arial" w:hAnsi="Arial" w:cs="Arial"/>
          <w:lang w:val="en-US"/>
        </w:rPr>
        <w:t xml:space="preserve">Struts - round, 75-100mm (3-4") dia., </w:t>
      </w:r>
      <w:r w:rsidR="00692CF9" w:rsidRPr="0069223A">
        <w:rPr>
          <w:rStyle w:val="normaltextrun"/>
          <w:rFonts w:ascii="Arial" w:hAnsi="Arial" w:cs="Arial"/>
          <w:lang w:val="en-US"/>
        </w:rPr>
        <w:t>2.45m</w:t>
      </w:r>
      <w:r w:rsidRPr="0069223A">
        <w:rPr>
          <w:rStyle w:val="normaltextrun"/>
          <w:rFonts w:ascii="Arial" w:hAnsi="Arial" w:cs="Arial"/>
          <w:lang w:val="en-US"/>
        </w:rPr>
        <w:t xml:space="preserve"> (</w:t>
      </w:r>
      <w:r w:rsidR="00692CF9" w:rsidRPr="0069223A">
        <w:rPr>
          <w:rStyle w:val="normaltextrun"/>
          <w:rFonts w:ascii="Arial" w:hAnsi="Arial" w:cs="Arial"/>
          <w:lang w:val="en-US"/>
        </w:rPr>
        <w:t xml:space="preserve">8 </w:t>
      </w:r>
      <w:r w:rsidRPr="0069223A">
        <w:rPr>
          <w:rStyle w:val="normaltextrun"/>
          <w:rFonts w:ascii="Arial" w:hAnsi="Arial" w:cs="Arial"/>
          <w:lang w:val="en-US"/>
        </w:rPr>
        <w:t>feet) long   </w:t>
      </w:r>
      <w:r w:rsidRPr="0069223A">
        <w:rPr>
          <w:rStyle w:val="eop"/>
          <w:rFonts w:ascii="Arial" w:hAnsi="Arial" w:cs="Arial"/>
        </w:rPr>
        <w:t> </w:t>
      </w:r>
    </w:p>
    <w:p w14:paraId="023DEAEB" w14:textId="77777777" w:rsidR="00470337" w:rsidRPr="0069223A" w:rsidRDefault="00470337" w:rsidP="00470337">
      <w:pPr>
        <w:pStyle w:val="paragraph"/>
        <w:spacing w:before="0" w:beforeAutospacing="0" w:after="0" w:afterAutospacing="0"/>
        <w:ind w:left="720" w:hanging="720"/>
        <w:jc w:val="both"/>
        <w:textAlignment w:val="baseline"/>
        <w:rPr>
          <w:rFonts w:ascii="Arial" w:hAnsi="Arial" w:cs="Arial"/>
        </w:rPr>
      </w:pPr>
      <w:r w:rsidRPr="0069223A">
        <w:rPr>
          <w:rStyle w:val="normaltextrun"/>
          <w:rFonts w:ascii="Arial" w:hAnsi="Arial" w:cs="Arial"/>
          <w:lang w:val="en-US"/>
        </w:rPr>
        <w:t xml:space="preserve">Intermediates </w:t>
      </w:r>
      <w:r w:rsidR="00692CF9" w:rsidRPr="0069223A">
        <w:rPr>
          <w:rStyle w:val="normaltextrun"/>
          <w:rFonts w:ascii="Arial" w:hAnsi="Arial" w:cs="Arial"/>
          <w:lang w:val="en-US"/>
        </w:rPr>
        <w:t>–</w:t>
      </w:r>
      <w:r w:rsidRPr="0069223A">
        <w:rPr>
          <w:rStyle w:val="normaltextrun"/>
          <w:rFonts w:ascii="Arial" w:hAnsi="Arial" w:cs="Arial"/>
          <w:lang w:val="en-US"/>
        </w:rPr>
        <w:t xml:space="preserve"> </w:t>
      </w:r>
      <w:r w:rsidR="00692CF9" w:rsidRPr="0069223A">
        <w:rPr>
          <w:rStyle w:val="normaltextrun"/>
          <w:rFonts w:ascii="Arial" w:hAnsi="Arial" w:cs="Arial"/>
          <w:lang w:val="en-US"/>
        </w:rPr>
        <w:t xml:space="preserve">full </w:t>
      </w:r>
      <w:r w:rsidRPr="0069223A">
        <w:rPr>
          <w:rStyle w:val="normaltextrun"/>
          <w:rFonts w:ascii="Arial" w:hAnsi="Arial" w:cs="Arial"/>
          <w:lang w:val="en-US"/>
        </w:rPr>
        <w:t>round</w:t>
      </w:r>
      <w:r w:rsidR="00692CF9" w:rsidRPr="0069223A">
        <w:rPr>
          <w:rStyle w:val="normaltextrun"/>
          <w:rFonts w:ascii="Arial" w:hAnsi="Arial" w:cs="Arial"/>
          <w:lang w:val="en-US"/>
        </w:rPr>
        <w:t>s</w:t>
      </w:r>
      <w:r w:rsidRPr="0069223A">
        <w:rPr>
          <w:rStyle w:val="normaltextrun"/>
          <w:rFonts w:ascii="Arial" w:hAnsi="Arial" w:cs="Arial"/>
          <w:lang w:val="en-US"/>
        </w:rPr>
        <w:t>, minimum 75-100mm (3-4") dia., 1.65m (5.5ft) long.  </w:t>
      </w:r>
      <w:r w:rsidRPr="0069223A">
        <w:rPr>
          <w:rStyle w:val="eop"/>
          <w:rFonts w:ascii="Arial" w:hAnsi="Arial" w:cs="Arial"/>
        </w:rPr>
        <w:t> </w:t>
      </w:r>
    </w:p>
    <w:p w14:paraId="1C69FCE2" w14:textId="77777777" w:rsidR="00470337" w:rsidRPr="0069223A" w:rsidRDefault="00470337" w:rsidP="00470337">
      <w:pPr>
        <w:pStyle w:val="paragraph"/>
        <w:spacing w:before="0" w:beforeAutospacing="0" w:after="0" w:afterAutospacing="0"/>
        <w:ind w:left="720" w:hanging="720"/>
        <w:jc w:val="both"/>
        <w:textAlignment w:val="baseline"/>
        <w:rPr>
          <w:rFonts w:ascii="Arial" w:hAnsi="Arial" w:cs="Arial"/>
        </w:rPr>
      </w:pPr>
      <w:r w:rsidRPr="0069223A">
        <w:rPr>
          <w:rStyle w:val="eop"/>
          <w:rFonts w:ascii="Arial" w:hAnsi="Arial" w:cs="Arial"/>
        </w:rPr>
        <w:t> </w:t>
      </w:r>
    </w:p>
    <w:p w14:paraId="291736D5"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normaltextrun"/>
          <w:rFonts w:ascii="Arial" w:hAnsi="Arial" w:cs="Arial"/>
          <w:lang w:val="en-US"/>
        </w:rPr>
        <w:t xml:space="preserve">Where slope or dips in the ground merit longer posts to maintain fence height/strength, intermediates 1.8m (6ft) </w:t>
      </w:r>
      <w:r w:rsidR="007656F7">
        <w:rPr>
          <w:rStyle w:val="normaltextrun"/>
          <w:rFonts w:ascii="Arial" w:hAnsi="Arial" w:cs="Arial"/>
          <w:lang w:val="en-US"/>
        </w:rPr>
        <w:t xml:space="preserve">or longer </w:t>
      </w:r>
      <w:r w:rsidRPr="0069223A">
        <w:rPr>
          <w:rStyle w:val="normaltextrun"/>
          <w:rFonts w:ascii="Arial" w:hAnsi="Arial" w:cs="Arial"/>
          <w:lang w:val="en-US"/>
        </w:rPr>
        <w:t>should be used.</w:t>
      </w:r>
      <w:r w:rsidRPr="0069223A">
        <w:rPr>
          <w:rStyle w:val="eop"/>
          <w:rFonts w:ascii="Arial" w:hAnsi="Arial" w:cs="Arial"/>
        </w:rPr>
        <w:t> </w:t>
      </w:r>
    </w:p>
    <w:p w14:paraId="7A9F53DB"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4D60E787" w14:textId="77777777" w:rsidR="00470337" w:rsidRPr="0069223A" w:rsidRDefault="00470337" w:rsidP="00470337">
      <w:pPr>
        <w:pStyle w:val="paragraph"/>
        <w:spacing w:before="0" w:beforeAutospacing="0" w:after="0" w:afterAutospacing="0"/>
        <w:ind w:left="2160" w:hanging="2160"/>
        <w:jc w:val="both"/>
        <w:textAlignment w:val="baseline"/>
        <w:rPr>
          <w:rFonts w:ascii="Arial" w:hAnsi="Arial" w:cs="Arial"/>
        </w:rPr>
      </w:pPr>
      <w:r w:rsidRPr="0069223A">
        <w:rPr>
          <w:rStyle w:val="normaltextrun"/>
          <w:rFonts w:ascii="Arial" w:hAnsi="Arial" w:cs="Arial"/>
          <w:b/>
          <w:bCs/>
          <w:lang w:val="en-US"/>
        </w:rPr>
        <w:t>Wire:</w:t>
      </w:r>
      <w:r w:rsidRPr="0069223A">
        <w:rPr>
          <w:rStyle w:val="tabchar"/>
          <w:rFonts w:ascii="Arial" w:hAnsi="Arial" w:cs="Arial"/>
        </w:rPr>
        <w:tab/>
      </w:r>
      <w:r w:rsidRPr="0069223A">
        <w:rPr>
          <w:rStyle w:val="eop"/>
          <w:rFonts w:ascii="Arial" w:hAnsi="Arial" w:cs="Arial"/>
        </w:rPr>
        <w:t> </w:t>
      </w:r>
    </w:p>
    <w:p w14:paraId="199F0056" w14:textId="77777777" w:rsidR="00470337" w:rsidRPr="0069223A" w:rsidRDefault="00470337" w:rsidP="00470337">
      <w:pPr>
        <w:pStyle w:val="paragraph"/>
        <w:spacing w:before="0" w:beforeAutospacing="0" w:after="0" w:afterAutospacing="0"/>
        <w:ind w:left="2160" w:hanging="2160"/>
        <w:jc w:val="both"/>
        <w:textAlignment w:val="baseline"/>
        <w:rPr>
          <w:rFonts w:ascii="Arial" w:hAnsi="Arial" w:cs="Arial"/>
        </w:rPr>
      </w:pPr>
      <w:r w:rsidRPr="0069223A">
        <w:rPr>
          <w:rStyle w:val="normaltextrun"/>
          <w:rFonts w:ascii="Arial" w:hAnsi="Arial" w:cs="Arial"/>
          <w:lang w:val="en-US"/>
        </w:rPr>
        <w:t>All wire must conform to British Standard Specification. </w:t>
      </w:r>
      <w:r w:rsidRPr="0069223A">
        <w:rPr>
          <w:rStyle w:val="eop"/>
          <w:rFonts w:ascii="Arial" w:hAnsi="Arial" w:cs="Arial"/>
        </w:rPr>
        <w:t> </w:t>
      </w:r>
    </w:p>
    <w:p w14:paraId="03DC9200" w14:textId="77777777" w:rsidR="004A0DE8" w:rsidRPr="0069223A" w:rsidRDefault="00470337" w:rsidP="00470337">
      <w:pPr>
        <w:pStyle w:val="paragraph"/>
        <w:spacing w:before="0" w:beforeAutospacing="0" w:after="0" w:afterAutospacing="0"/>
        <w:jc w:val="both"/>
        <w:textAlignment w:val="baseline"/>
        <w:rPr>
          <w:rStyle w:val="eop"/>
          <w:rFonts w:ascii="Arial" w:hAnsi="Arial" w:cs="Arial"/>
        </w:rPr>
      </w:pPr>
      <w:r w:rsidRPr="0069223A">
        <w:rPr>
          <w:rStyle w:val="normaltextrun"/>
          <w:rFonts w:ascii="Arial" w:hAnsi="Arial" w:cs="Arial"/>
          <w:lang w:val="en-US"/>
        </w:rPr>
        <w:t>Stock netting - C8/80/15</w:t>
      </w:r>
      <w:r w:rsidRPr="0069223A">
        <w:rPr>
          <w:rStyle w:val="eop"/>
          <w:rFonts w:ascii="Arial" w:hAnsi="Arial" w:cs="Arial"/>
        </w:rPr>
        <w:t> </w:t>
      </w:r>
    </w:p>
    <w:p w14:paraId="3FD9CAAA" w14:textId="77777777" w:rsidR="00470337" w:rsidRPr="0069223A" w:rsidRDefault="00470337" w:rsidP="00470337">
      <w:pPr>
        <w:pStyle w:val="paragraph"/>
        <w:spacing w:before="0" w:beforeAutospacing="0" w:after="0" w:afterAutospacing="0"/>
        <w:jc w:val="both"/>
        <w:textAlignment w:val="baseline"/>
        <w:rPr>
          <w:rStyle w:val="eop"/>
          <w:rFonts w:ascii="Arial" w:hAnsi="Arial" w:cs="Arial"/>
        </w:rPr>
      </w:pPr>
      <w:r w:rsidRPr="0069223A">
        <w:rPr>
          <w:rStyle w:val="normaltextrun"/>
          <w:rFonts w:ascii="Arial" w:hAnsi="Arial" w:cs="Arial"/>
          <w:lang w:val="en-US"/>
        </w:rPr>
        <w:t>barbed wire</w:t>
      </w:r>
      <w:r w:rsidR="004A0DE8" w:rsidRPr="0069223A">
        <w:rPr>
          <w:rStyle w:val="normaltextrun"/>
          <w:rFonts w:ascii="Arial" w:hAnsi="Arial" w:cs="Arial"/>
          <w:lang w:val="en-US"/>
        </w:rPr>
        <w:t>.</w:t>
      </w:r>
      <w:r w:rsidRPr="0069223A">
        <w:rPr>
          <w:rStyle w:val="eop"/>
          <w:rFonts w:ascii="Arial" w:hAnsi="Arial" w:cs="Arial"/>
        </w:rPr>
        <w:t> </w:t>
      </w:r>
    </w:p>
    <w:p w14:paraId="2140AC3C" w14:textId="77777777" w:rsidR="004A0DE8" w:rsidRPr="0069223A" w:rsidRDefault="004A0DE8"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xml:space="preserve">Plain wire. </w:t>
      </w:r>
    </w:p>
    <w:p w14:paraId="491C306B" w14:textId="77777777" w:rsidR="00470337" w:rsidRPr="0069223A" w:rsidRDefault="00470337" w:rsidP="00470337">
      <w:pPr>
        <w:pStyle w:val="paragraph"/>
        <w:spacing w:before="0" w:beforeAutospacing="0" w:after="0" w:afterAutospacing="0"/>
        <w:ind w:left="1440" w:firstLine="720"/>
        <w:jc w:val="both"/>
        <w:textAlignment w:val="baseline"/>
        <w:rPr>
          <w:rFonts w:ascii="Arial" w:hAnsi="Arial" w:cs="Arial"/>
        </w:rPr>
      </w:pPr>
      <w:r w:rsidRPr="0069223A">
        <w:rPr>
          <w:rStyle w:val="normaltextrun"/>
          <w:rFonts w:ascii="Arial" w:hAnsi="Arial" w:cs="Arial"/>
          <w:lang w:val="en-US"/>
        </w:rPr>
        <w:t> </w:t>
      </w:r>
      <w:r w:rsidRPr="0069223A">
        <w:rPr>
          <w:rStyle w:val="eop"/>
          <w:rFonts w:ascii="Arial" w:hAnsi="Arial" w:cs="Arial"/>
        </w:rPr>
        <w:t> </w:t>
      </w:r>
    </w:p>
    <w:p w14:paraId="597A62AB" w14:textId="77777777" w:rsidR="00470337" w:rsidRPr="0069223A" w:rsidRDefault="00470337" w:rsidP="00470337">
      <w:pPr>
        <w:pStyle w:val="paragraph"/>
        <w:spacing w:before="0" w:beforeAutospacing="0" w:after="0" w:afterAutospacing="0"/>
        <w:jc w:val="both"/>
        <w:textAlignment w:val="baseline"/>
        <w:rPr>
          <w:rFonts w:ascii="Arial" w:hAnsi="Arial" w:cs="Arial"/>
          <w:b/>
          <w:bCs/>
          <w:u w:val="single"/>
        </w:rPr>
      </w:pPr>
      <w:r w:rsidRPr="0069223A">
        <w:rPr>
          <w:rStyle w:val="normaltextrun"/>
          <w:rFonts w:ascii="Arial" w:hAnsi="Arial" w:cs="Arial"/>
          <w:b/>
          <w:bCs/>
          <w:u w:val="single"/>
          <w:lang w:val="en-US"/>
        </w:rPr>
        <w:t>Methods (ref TCV Fencing Handbook)</w:t>
      </w:r>
      <w:r w:rsidRPr="0069223A">
        <w:rPr>
          <w:rStyle w:val="eop"/>
          <w:rFonts w:ascii="Arial" w:hAnsi="Arial" w:cs="Arial"/>
          <w:b/>
          <w:bCs/>
          <w:u w:val="single"/>
        </w:rPr>
        <w:t> </w:t>
      </w:r>
    </w:p>
    <w:p w14:paraId="4728263E"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6A4FF67B"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normaltextrun"/>
          <w:rFonts w:ascii="Arial" w:hAnsi="Arial" w:cs="Arial"/>
          <w:lang w:val="en-US"/>
        </w:rPr>
        <w:t>C8/80/15 and strands of barbed wire.</w:t>
      </w:r>
      <w:r w:rsidRPr="0069223A">
        <w:rPr>
          <w:rStyle w:val="eop"/>
          <w:rFonts w:ascii="Arial" w:hAnsi="Arial" w:cs="Arial"/>
        </w:rPr>
        <w:t> </w:t>
      </w:r>
    </w:p>
    <w:p w14:paraId="18AFC459"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2A0C40E2"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normaltextrun"/>
          <w:rFonts w:ascii="Arial" w:hAnsi="Arial" w:cs="Arial"/>
          <w:lang w:val="en-US"/>
        </w:rPr>
        <w:t xml:space="preserve">Approximately 1/3 of strainer length to be below ground and approximately 0.5 </w:t>
      </w:r>
      <w:proofErr w:type="spellStart"/>
      <w:r w:rsidRPr="0069223A">
        <w:rPr>
          <w:rStyle w:val="normaltextrun"/>
          <w:rFonts w:ascii="Arial" w:hAnsi="Arial" w:cs="Arial"/>
          <w:lang w:val="en-US"/>
        </w:rPr>
        <w:t>metre</w:t>
      </w:r>
      <w:proofErr w:type="spellEnd"/>
      <w:r w:rsidRPr="0069223A">
        <w:rPr>
          <w:rStyle w:val="normaltextrun"/>
          <w:rFonts w:ascii="Arial" w:hAnsi="Arial" w:cs="Arial"/>
          <w:lang w:val="en-US"/>
        </w:rPr>
        <w:t xml:space="preserve"> of stakes to be embedded in the ground.  Cutting tops off posts to mask the fact that they are not deep enough in the ground is not acceptable.  Struts to be morticed into strainers.  Anchor stakes are necessary where struts bed into any ground softer than the chalk bedrock.  Soil around strainers to be replaced and rammed.  Concreting strainers in is not acceptable.  Turf should be replaced as far as possible when ramming is complete.</w:t>
      </w:r>
      <w:r w:rsidRPr="0069223A">
        <w:rPr>
          <w:rStyle w:val="eop"/>
          <w:rFonts w:ascii="Arial" w:hAnsi="Arial" w:cs="Arial"/>
        </w:rPr>
        <w:t> </w:t>
      </w:r>
    </w:p>
    <w:p w14:paraId="3321DA92"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34CADCEB"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normaltextrun"/>
          <w:rFonts w:ascii="Arial" w:hAnsi="Arial" w:cs="Arial"/>
          <w:lang w:val="en-US"/>
        </w:rPr>
        <w:t xml:space="preserve">Strainers to be placed at 50 </w:t>
      </w:r>
      <w:proofErr w:type="spellStart"/>
      <w:r w:rsidRPr="0069223A">
        <w:rPr>
          <w:rStyle w:val="normaltextrun"/>
          <w:rFonts w:ascii="Arial" w:hAnsi="Arial" w:cs="Arial"/>
          <w:lang w:val="en-US"/>
        </w:rPr>
        <w:t>metre</w:t>
      </w:r>
      <w:proofErr w:type="spellEnd"/>
      <w:r w:rsidRPr="0069223A">
        <w:rPr>
          <w:rStyle w:val="normaltextrun"/>
          <w:rFonts w:ascii="Arial" w:hAnsi="Arial" w:cs="Arial"/>
          <w:lang w:val="en-US"/>
        </w:rPr>
        <w:t xml:space="preserve"> intervals, with the C8/80/15 strained and tied off at each strainer.  Bottom line of the C8/80/15 to follow the ground surface, as far as possible.  Extra strainers are to be used at significant bends (horizontal or vertical) in the line.</w:t>
      </w:r>
      <w:r w:rsidRPr="0069223A">
        <w:rPr>
          <w:rStyle w:val="eop"/>
          <w:rFonts w:ascii="Arial" w:hAnsi="Arial" w:cs="Arial"/>
        </w:rPr>
        <w:t> </w:t>
      </w:r>
      <w:r w:rsidR="007656F7">
        <w:rPr>
          <w:rStyle w:val="eop"/>
          <w:rFonts w:ascii="Arial" w:hAnsi="Arial" w:cs="Arial"/>
        </w:rPr>
        <w:t>Gate posts and old strainers are not to be used to strain the fence. All new strainers to be used.</w:t>
      </w:r>
    </w:p>
    <w:p w14:paraId="658A00F4"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7A538BD2"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normaltextrun"/>
          <w:rFonts w:ascii="Arial" w:hAnsi="Arial" w:cs="Arial"/>
          <w:lang w:val="en-US"/>
        </w:rPr>
        <w:t xml:space="preserve">Intermediates should be at </w:t>
      </w:r>
      <w:proofErr w:type="gramStart"/>
      <w:r w:rsidRPr="0069223A">
        <w:rPr>
          <w:rStyle w:val="normaltextrun"/>
          <w:rFonts w:ascii="Arial" w:hAnsi="Arial" w:cs="Arial"/>
          <w:lang w:val="en-US"/>
        </w:rPr>
        <w:t xml:space="preserve">approximately </w:t>
      </w:r>
      <w:r w:rsidR="004A0DE8" w:rsidRPr="0069223A">
        <w:rPr>
          <w:rStyle w:val="normaltextrun"/>
          <w:rFonts w:ascii="Arial" w:hAnsi="Arial" w:cs="Arial"/>
          <w:lang w:val="en-US"/>
        </w:rPr>
        <w:t xml:space="preserve"> 2</w:t>
      </w:r>
      <w:proofErr w:type="gramEnd"/>
      <w:r w:rsidR="0069223A">
        <w:rPr>
          <w:rStyle w:val="normaltextrun"/>
          <w:rFonts w:ascii="Arial" w:hAnsi="Arial" w:cs="Arial"/>
          <w:lang w:val="en-US"/>
        </w:rPr>
        <w:t xml:space="preserve"> to </w:t>
      </w:r>
      <w:r w:rsidRPr="0069223A">
        <w:rPr>
          <w:rStyle w:val="normaltextrun"/>
          <w:rFonts w:ascii="Arial" w:hAnsi="Arial" w:cs="Arial"/>
          <w:lang w:val="en-US"/>
        </w:rPr>
        <w:t xml:space="preserve">3 </w:t>
      </w:r>
      <w:proofErr w:type="spellStart"/>
      <w:r w:rsidRPr="0069223A">
        <w:rPr>
          <w:rStyle w:val="normaltextrun"/>
          <w:rFonts w:ascii="Arial" w:hAnsi="Arial" w:cs="Arial"/>
          <w:lang w:val="en-US"/>
        </w:rPr>
        <w:t>metre</w:t>
      </w:r>
      <w:proofErr w:type="spellEnd"/>
      <w:r w:rsidRPr="0069223A">
        <w:rPr>
          <w:rStyle w:val="normaltextrun"/>
          <w:rFonts w:ascii="Arial" w:hAnsi="Arial" w:cs="Arial"/>
          <w:lang w:val="en-US"/>
        </w:rPr>
        <w:t xml:space="preserve"> intervals and should not be under strain from irregularities in the line of the fence.</w:t>
      </w:r>
      <w:r w:rsidRPr="0069223A">
        <w:rPr>
          <w:rStyle w:val="eop"/>
          <w:rFonts w:ascii="Arial" w:hAnsi="Arial" w:cs="Arial"/>
        </w:rPr>
        <w:t> </w:t>
      </w:r>
    </w:p>
    <w:p w14:paraId="7227E8CD"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001B07DF"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normaltextrun"/>
          <w:rFonts w:ascii="Arial" w:hAnsi="Arial" w:cs="Arial"/>
          <w:lang w:val="en-US"/>
        </w:rPr>
        <w:t xml:space="preserve">One line of barbed </w:t>
      </w:r>
      <w:r w:rsidR="004A0DE8" w:rsidRPr="0069223A">
        <w:rPr>
          <w:rStyle w:val="normaltextrun"/>
          <w:rFonts w:ascii="Arial" w:hAnsi="Arial" w:cs="Arial"/>
          <w:lang w:val="en-US"/>
        </w:rPr>
        <w:t>approximately 100mm (4") above</w:t>
      </w:r>
      <w:r w:rsidRPr="0069223A">
        <w:rPr>
          <w:rStyle w:val="normaltextrun"/>
          <w:rFonts w:ascii="Arial" w:hAnsi="Arial" w:cs="Arial"/>
          <w:lang w:val="en-US"/>
        </w:rPr>
        <w:t xml:space="preserve"> the C8/80/15</w:t>
      </w:r>
      <w:r w:rsidR="004A0DE8" w:rsidRPr="0069223A">
        <w:rPr>
          <w:rStyle w:val="normaltextrun"/>
          <w:rFonts w:ascii="Arial" w:hAnsi="Arial" w:cs="Arial"/>
          <w:lang w:val="en-US"/>
        </w:rPr>
        <w:t>.</w:t>
      </w:r>
      <w:r w:rsidRPr="0069223A">
        <w:rPr>
          <w:rStyle w:val="normaltextrun"/>
          <w:rFonts w:ascii="Arial" w:hAnsi="Arial" w:cs="Arial"/>
          <w:lang w:val="en-US"/>
        </w:rPr>
        <w:t>  The</w:t>
      </w:r>
      <w:r w:rsidR="004A0DE8" w:rsidRPr="0069223A">
        <w:rPr>
          <w:rStyle w:val="normaltextrun"/>
          <w:rFonts w:ascii="Arial" w:hAnsi="Arial" w:cs="Arial"/>
          <w:lang w:val="en-US"/>
        </w:rPr>
        <w:t>n a line of plain wire approximately 100mm (4") above the barbed wire. L</w:t>
      </w:r>
      <w:r w:rsidRPr="0069223A">
        <w:rPr>
          <w:rStyle w:val="normaltextrun"/>
          <w:rFonts w:ascii="Arial" w:hAnsi="Arial" w:cs="Arial"/>
          <w:lang w:val="en-US"/>
        </w:rPr>
        <w:t>ines</w:t>
      </w:r>
      <w:bookmarkStart w:id="0" w:name="_Hlk175249028"/>
      <w:r w:rsidR="004A0DE8" w:rsidRPr="0069223A">
        <w:rPr>
          <w:rStyle w:val="normaltextrun"/>
          <w:rFonts w:ascii="Arial" w:hAnsi="Arial" w:cs="Arial"/>
          <w:lang w:val="en-US"/>
        </w:rPr>
        <w:t xml:space="preserve"> to be evenly spaced. </w:t>
      </w:r>
      <w:r w:rsidRPr="0069223A">
        <w:rPr>
          <w:rStyle w:val="eop"/>
          <w:rFonts w:ascii="Arial" w:hAnsi="Arial" w:cs="Arial"/>
        </w:rPr>
        <w:t> </w:t>
      </w:r>
    </w:p>
    <w:bookmarkEnd w:id="0"/>
    <w:p w14:paraId="2809B22E"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17056316" w14:textId="77777777" w:rsidR="00470337" w:rsidRPr="0069223A" w:rsidRDefault="004A0DE8" w:rsidP="00470337">
      <w:pPr>
        <w:pStyle w:val="paragraph"/>
        <w:spacing w:before="0" w:beforeAutospacing="0" w:after="0" w:afterAutospacing="0"/>
        <w:jc w:val="both"/>
        <w:textAlignment w:val="baseline"/>
        <w:rPr>
          <w:rFonts w:ascii="Arial" w:hAnsi="Arial" w:cs="Arial"/>
        </w:rPr>
      </w:pPr>
      <w:r w:rsidRPr="0069223A">
        <w:rPr>
          <w:rStyle w:val="normaltextrun"/>
          <w:rFonts w:ascii="Arial" w:hAnsi="Arial" w:cs="Arial"/>
          <w:b/>
          <w:bCs/>
          <w:lang w:val="en-US"/>
        </w:rPr>
        <w:t xml:space="preserve">All wood offcuts, litter, and </w:t>
      </w:r>
      <w:r w:rsidR="00470337" w:rsidRPr="0069223A">
        <w:rPr>
          <w:rStyle w:val="normaltextrun"/>
          <w:rFonts w:ascii="Arial" w:hAnsi="Arial" w:cs="Arial"/>
          <w:b/>
          <w:bCs/>
          <w:lang w:val="en-US"/>
        </w:rPr>
        <w:t>Off-cuts of wire (No matter how small) and all other metal fragments, including staples, used or otherwise, must be cleared from the site for the sake of visitor safety and animal welfare.</w:t>
      </w:r>
      <w:r w:rsidR="00470337" w:rsidRPr="0069223A">
        <w:rPr>
          <w:rStyle w:val="eop"/>
          <w:rFonts w:ascii="Arial" w:hAnsi="Arial" w:cs="Arial"/>
        </w:rPr>
        <w:t> </w:t>
      </w:r>
    </w:p>
    <w:p w14:paraId="44B6F2B9" w14:textId="77777777" w:rsidR="00470337" w:rsidRPr="0069223A" w:rsidRDefault="00470337" w:rsidP="00470337">
      <w:pPr>
        <w:pStyle w:val="paragraph"/>
        <w:spacing w:before="0" w:beforeAutospacing="0" w:after="0" w:afterAutospacing="0"/>
        <w:jc w:val="both"/>
        <w:textAlignment w:val="baseline"/>
        <w:rPr>
          <w:rFonts w:ascii="Arial" w:hAnsi="Arial" w:cs="Arial"/>
        </w:rPr>
      </w:pPr>
      <w:r w:rsidRPr="0069223A">
        <w:rPr>
          <w:rStyle w:val="eop"/>
          <w:rFonts w:ascii="Arial" w:hAnsi="Arial" w:cs="Arial"/>
        </w:rPr>
        <w:t> </w:t>
      </w:r>
    </w:p>
    <w:p w14:paraId="398A71BC" w14:textId="77777777" w:rsidR="00470337" w:rsidRPr="00180350" w:rsidRDefault="0069223A" w:rsidP="00A81D63">
      <w:pPr>
        <w:autoSpaceDE w:val="0"/>
        <w:autoSpaceDN w:val="0"/>
        <w:adjustRightInd w:val="0"/>
        <w:rPr>
          <w:rFonts w:eastAsia="Calibri"/>
          <w:b w:val="0"/>
          <w:bCs/>
          <w:color w:val="FF0000"/>
          <w:sz w:val="24"/>
          <w:lang w:eastAsia="en-US"/>
        </w:rPr>
      </w:pPr>
      <w:r w:rsidRPr="00180350">
        <w:rPr>
          <w:rFonts w:eastAsia="Calibri"/>
          <w:b w:val="0"/>
          <w:bCs/>
          <w:color w:val="FF0000"/>
          <w:sz w:val="24"/>
          <w:lang w:eastAsia="en-US"/>
        </w:rPr>
        <w:t>The field to be fenced is very steep in places and difficult to access. A tracked machine will be needed to work on this project.</w:t>
      </w:r>
    </w:p>
    <w:p w14:paraId="0F39FA90" w14:textId="77777777" w:rsidR="00A81D63" w:rsidRPr="00A81D63" w:rsidRDefault="00A81D63" w:rsidP="00A81D63">
      <w:pPr>
        <w:rPr>
          <w:rFonts w:eastAsia="Calibri" w:cs="Times New Roman"/>
          <w:b w:val="0"/>
          <w:color w:val="auto"/>
          <w:sz w:val="24"/>
          <w:lang w:eastAsia="en-US"/>
        </w:rPr>
      </w:pPr>
    </w:p>
    <w:p w14:paraId="3E4E21CE" w14:textId="77777777" w:rsidR="00A81D63" w:rsidRPr="00293E33" w:rsidRDefault="006D4324" w:rsidP="004A0DE8">
      <w:pPr>
        <w:spacing w:after="200" w:line="276" w:lineRule="auto"/>
        <w:rPr>
          <w:rFonts w:eastAsia="Calibri" w:cs="Times New Roman"/>
          <w:b w:val="0"/>
          <w:color w:val="auto"/>
          <w:sz w:val="24"/>
          <w:lang w:eastAsia="en-US"/>
        </w:rPr>
      </w:pPr>
      <w:r w:rsidRPr="0069223A">
        <w:rPr>
          <w:rFonts w:eastAsia="Calibri" w:cs="Times New Roman"/>
          <w:bCs/>
          <w:color w:val="auto"/>
          <w:sz w:val="24"/>
          <w:u w:val="single"/>
          <w:lang w:eastAsia="en-US"/>
        </w:rPr>
        <w:t>Timing</w:t>
      </w:r>
      <w:r w:rsidRPr="006D4324">
        <w:rPr>
          <w:rFonts w:eastAsia="Calibri" w:cs="Times New Roman"/>
          <w:bCs/>
          <w:color w:val="auto"/>
          <w:sz w:val="24"/>
          <w:lang w:eastAsia="en-US"/>
        </w:rPr>
        <w:t xml:space="preserve"> </w:t>
      </w:r>
      <w:r w:rsidR="004A0DE8">
        <w:rPr>
          <w:rFonts w:eastAsia="Calibri" w:cs="Times New Roman"/>
          <w:b w:val="0"/>
          <w:color w:val="auto"/>
          <w:sz w:val="24"/>
          <w:lang w:eastAsia="en-US"/>
        </w:rPr>
        <w:t>–</w:t>
      </w:r>
      <w:r>
        <w:rPr>
          <w:rFonts w:eastAsia="Calibri" w:cs="Times New Roman"/>
          <w:b w:val="0"/>
          <w:color w:val="auto"/>
          <w:sz w:val="24"/>
          <w:lang w:eastAsia="en-US"/>
        </w:rPr>
        <w:t xml:space="preserve"> </w:t>
      </w:r>
      <w:r w:rsidR="00A81D63" w:rsidRPr="00A81D63">
        <w:rPr>
          <w:rFonts w:eastAsia="Calibri" w:cs="Times New Roman"/>
          <w:b w:val="0"/>
          <w:color w:val="auto"/>
          <w:sz w:val="24"/>
          <w:lang w:eastAsia="en-US"/>
        </w:rPr>
        <w:t>All</w:t>
      </w:r>
      <w:r w:rsidR="004A0DE8">
        <w:rPr>
          <w:rFonts w:eastAsia="Calibri" w:cs="Times New Roman"/>
          <w:b w:val="0"/>
          <w:color w:val="auto"/>
          <w:sz w:val="24"/>
          <w:lang w:eastAsia="en-US"/>
        </w:rPr>
        <w:t xml:space="preserve"> Fencing</w:t>
      </w:r>
      <w:r w:rsidR="00A81D63" w:rsidRPr="00A81D63">
        <w:rPr>
          <w:rFonts w:eastAsia="Calibri" w:cs="Times New Roman"/>
          <w:b w:val="0"/>
          <w:color w:val="auto"/>
          <w:sz w:val="24"/>
          <w:lang w:eastAsia="en-US"/>
        </w:rPr>
        <w:t xml:space="preserve"> work must </w:t>
      </w:r>
      <w:r w:rsidR="001879A3" w:rsidRPr="00293E33">
        <w:rPr>
          <w:rFonts w:eastAsia="Calibri" w:cs="Times New Roman"/>
          <w:b w:val="0"/>
          <w:color w:val="auto"/>
          <w:sz w:val="24"/>
          <w:lang w:eastAsia="en-US"/>
        </w:rPr>
        <w:t>take place be</w:t>
      </w:r>
      <w:r w:rsidR="004A0DE8">
        <w:rPr>
          <w:rFonts w:eastAsia="Calibri" w:cs="Times New Roman"/>
          <w:b w:val="0"/>
          <w:color w:val="auto"/>
          <w:sz w:val="24"/>
          <w:lang w:eastAsia="en-US"/>
        </w:rPr>
        <w:t>fore the middle of March 2025</w:t>
      </w:r>
      <w:r w:rsidR="001879A3" w:rsidRPr="00293E33">
        <w:rPr>
          <w:rFonts w:eastAsia="Calibri" w:cs="Times New Roman"/>
          <w:b w:val="0"/>
          <w:color w:val="auto"/>
          <w:sz w:val="24"/>
          <w:lang w:eastAsia="en-US"/>
        </w:rPr>
        <w:t>.</w:t>
      </w:r>
      <w:r w:rsidR="00A81D63" w:rsidRPr="00A81D63">
        <w:rPr>
          <w:rFonts w:eastAsia="Calibri" w:cs="Times New Roman"/>
          <w:b w:val="0"/>
          <w:color w:val="auto"/>
          <w:sz w:val="24"/>
          <w:lang w:eastAsia="en-US"/>
        </w:rPr>
        <w:t xml:space="preserve"> </w:t>
      </w:r>
      <w:r w:rsidR="004A0DE8">
        <w:rPr>
          <w:rFonts w:eastAsia="Calibri" w:cs="Times New Roman"/>
          <w:b w:val="0"/>
          <w:color w:val="auto"/>
          <w:sz w:val="24"/>
          <w:lang w:eastAsia="en-US"/>
        </w:rPr>
        <w:t xml:space="preserve">This deadline is non-negotiable as the funding is only for this financial year. </w:t>
      </w:r>
    </w:p>
    <w:p w14:paraId="5673BE37" w14:textId="77777777" w:rsidR="00293E33" w:rsidRPr="00293E33" w:rsidRDefault="00293E33" w:rsidP="00293E33">
      <w:pPr>
        <w:pStyle w:val="ListParagraph"/>
        <w:rPr>
          <w:rFonts w:eastAsia="Calibri" w:cs="Times New Roman"/>
          <w:b w:val="0"/>
          <w:color w:val="auto"/>
          <w:sz w:val="24"/>
          <w:lang w:eastAsia="en-US"/>
        </w:rPr>
      </w:pPr>
    </w:p>
    <w:p w14:paraId="315530C7" w14:textId="77777777" w:rsidR="00293E33" w:rsidRPr="00293E33" w:rsidRDefault="00293E33" w:rsidP="004A0DE8">
      <w:pPr>
        <w:spacing w:after="200" w:line="276" w:lineRule="auto"/>
        <w:rPr>
          <w:rFonts w:eastAsia="Calibri" w:cs="Times New Roman"/>
          <w:b w:val="0"/>
          <w:color w:val="auto"/>
          <w:sz w:val="24"/>
          <w:lang w:eastAsia="en-US"/>
        </w:rPr>
      </w:pPr>
      <w:r w:rsidRPr="0069223A">
        <w:rPr>
          <w:rFonts w:eastAsia="Calibri" w:cs="Times New Roman"/>
          <w:bCs/>
          <w:color w:val="auto"/>
          <w:sz w:val="24"/>
          <w:u w:val="single"/>
          <w:lang w:eastAsia="en-US"/>
        </w:rPr>
        <w:t xml:space="preserve">Machinery </w:t>
      </w:r>
      <w:r w:rsidRPr="00293E33">
        <w:rPr>
          <w:rFonts w:eastAsia="Calibri" w:cs="Times New Roman"/>
          <w:b w:val="0"/>
          <w:color w:val="auto"/>
          <w:sz w:val="24"/>
          <w:lang w:eastAsia="en-US"/>
        </w:rPr>
        <w:t>to be used with utmost care to the site. Do not access site</w:t>
      </w:r>
      <w:r>
        <w:rPr>
          <w:rFonts w:eastAsia="Calibri" w:cs="Times New Roman"/>
          <w:b w:val="0"/>
          <w:color w:val="auto"/>
          <w:sz w:val="24"/>
          <w:lang w:eastAsia="en-US"/>
        </w:rPr>
        <w:t xml:space="preserve"> in</w:t>
      </w:r>
      <w:r w:rsidRPr="00293E33">
        <w:rPr>
          <w:rFonts w:eastAsia="Calibri" w:cs="Times New Roman"/>
          <w:b w:val="0"/>
          <w:color w:val="auto"/>
          <w:sz w:val="24"/>
          <w:lang w:eastAsia="en-US"/>
        </w:rPr>
        <w:t xml:space="preserve"> we</w:t>
      </w:r>
      <w:r>
        <w:rPr>
          <w:rFonts w:eastAsia="Calibri" w:cs="Times New Roman"/>
          <w:b w:val="0"/>
          <w:color w:val="auto"/>
          <w:sz w:val="24"/>
          <w:lang w:eastAsia="en-US"/>
        </w:rPr>
        <w:t>t</w:t>
      </w:r>
      <w:r w:rsidRPr="00293E33">
        <w:rPr>
          <w:rFonts w:eastAsia="Calibri" w:cs="Times New Roman"/>
          <w:b w:val="0"/>
          <w:color w:val="auto"/>
          <w:sz w:val="24"/>
          <w:lang w:eastAsia="en-US"/>
        </w:rPr>
        <w:t xml:space="preserve"> conditions. </w:t>
      </w:r>
      <w:r w:rsidR="004A0DE8">
        <w:rPr>
          <w:rFonts w:eastAsia="Calibri" w:cs="Times New Roman"/>
          <w:b w:val="0"/>
          <w:color w:val="auto"/>
          <w:sz w:val="24"/>
          <w:lang w:eastAsia="en-US"/>
        </w:rPr>
        <w:t xml:space="preserve">Always use field edges to move machinery </w:t>
      </w:r>
      <w:proofErr w:type="gramStart"/>
      <w:r w:rsidR="004A0DE8">
        <w:rPr>
          <w:rFonts w:eastAsia="Calibri" w:cs="Times New Roman"/>
          <w:b w:val="0"/>
          <w:color w:val="auto"/>
          <w:sz w:val="24"/>
          <w:lang w:eastAsia="en-US"/>
        </w:rPr>
        <w:t>around ,</w:t>
      </w:r>
      <w:proofErr w:type="gramEnd"/>
      <w:r w:rsidR="004A0DE8">
        <w:rPr>
          <w:rFonts w:eastAsia="Calibri" w:cs="Times New Roman"/>
          <w:b w:val="0"/>
          <w:color w:val="auto"/>
          <w:sz w:val="24"/>
          <w:lang w:eastAsia="en-US"/>
        </w:rPr>
        <w:t xml:space="preserve"> avoid all damage to the chalk grassland.</w:t>
      </w:r>
      <w:r w:rsidRPr="00293E33">
        <w:rPr>
          <w:rFonts w:eastAsia="Calibri" w:cs="Times New Roman"/>
          <w:b w:val="0"/>
          <w:color w:val="auto"/>
          <w:sz w:val="24"/>
          <w:lang w:eastAsia="en-US"/>
        </w:rPr>
        <w:t xml:space="preserve"> </w:t>
      </w:r>
    </w:p>
    <w:p w14:paraId="2C3D123E" w14:textId="77777777" w:rsidR="00293E33" w:rsidRPr="00293E33" w:rsidRDefault="00293E33" w:rsidP="00293E33">
      <w:pPr>
        <w:pStyle w:val="ListParagraph"/>
        <w:rPr>
          <w:rFonts w:eastAsia="Calibri" w:cs="Times New Roman"/>
          <w:b w:val="0"/>
          <w:color w:val="auto"/>
          <w:sz w:val="24"/>
          <w:lang w:eastAsia="en-US"/>
        </w:rPr>
      </w:pPr>
    </w:p>
    <w:p w14:paraId="3DF1A718" w14:textId="77777777" w:rsidR="00293E33" w:rsidRPr="00293E33" w:rsidRDefault="00293E33" w:rsidP="004A0DE8">
      <w:pPr>
        <w:pStyle w:val="paragraph"/>
        <w:spacing w:before="0" w:beforeAutospacing="0" w:after="0" w:afterAutospacing="0"/>
        <w:textAlignment w:val="baseline"/>
        <w:rPr>
          <w:rFonts w:ascii="Arial" w:hAnsi="Arial" w:cs="Arial"/>
        </w:rPr>
      </w:pPr>
      <w:r w:rsidRPr="0069223A">
        <w:rPr>
          <w:rStyle w:val="normaltextrun"/>
          <w:rFonts w:ascii="Arial" w:hAnsi="Arial" w:cs="Arial"/>
          <w:b/>
          <w:bCs/>
          <w:u w:val="single"/>
        </w:rPr>
        <w:t>Bio-Security</w:t>
      </w:r>
      <w:r w:rsidRPr="00293E33">
        <w:rPr>
          <w:rStyle w:val="normaltextrun"/>
          <w:rFonts w:ascii="Arial" w:hAnsi="Arial" w:cs="Arial"/>
          <w:b/>
          <w:bCs/>
        </w:rPr>
        <w:t xml:space="preserve"> - </w:t>
      </w:r>
      <w:r w:rsidRPr="00293E33">
        <w:rPr>
          <w:rStyle w:val="normaltextrun"/>
          <w:rFonts w:ascii="Arial" w:hAnsi="Arial" w:cs="Arial"/>
        </w:rPr>
        <w:t>While the risk of spread of alien species and pathogens from the site is low it is expected that the successful contractor will follow industry best practice regarding biosecurity and must not move machinery or equipment to and from site without taking appropriate measures.</w:t>
      </w:r>
      <w:r w:rsidRPr="00293E33">
        <w:rPr>
          <w:rStyle w:val="eop"/>
          <w:rFonts w:ascii="Arial" w:hAnsi="Arial" w:cs="Arial"/>
        </w:rPr>
        <w:t> </w:t>
      </w:r>
    </w:p>
    <w:p w14:paraId="7AA42400" w14:textId="77777777" w:rsidR="00FC08BE" w:rsidRDefault="00FC08BE" w:rsidP="00FC08BE">
      <w:pPr>
        <w:spacing w:after="200" w:line="276" w:lineRule="auto"/>
        <w:rPr>
          <w:rFonts w:eastAsia="Calibri" w:cs="Times New Roman"/>
          <w:b w:val="0"/>
          <w:color w:val="auto"/>
          <w:sz w:val="22"/>
          <w:szCs w:val="22"/>
          <w:lang w:eastAsia="en-US"/>
        </w:rPr>
      </w:pPr>
    </w:p>
    <w:p w14:paraId="0605FD81" w14:textId="77777777" w:rsidR="00FC08BE" w:rsidRPr="00FC08BE" w:rsidRDefault="00FC08BE" w:rsidP="00FC08BE">
      <w:pPr>
        <w:pStyle w:val="paragraph"/>
        <w:spacing w:before="0" w:beforeAutospacing="0" w:after="0" w:afterAutospacing="0"/>
        <w:textAlignment w:val="baseline"/>
        <w:rPr>
          <w:rFonts w:ascii="Arial" w:hAnsi="Arial" w:cs="Arial"/>
          <w:u w:val="single"/>
        </w:rPr>
      </w:pPr>
      <w:r w:rsidRPr="00FC08BE">
        <w:rPr>
          <w:rStyle w:val="normaltextrun"/>
          <w:rFonts w:ascii="Arial" w:hAnsi="Arial" w:cs="Arial"/>
          <w:b/>
          <w:bCs/>
          <w:u w:val="single"/>
        </w:rPr>
        <w:t>Access:</w:t>
      </w:r>
      <w:r w:rsidRPr="00FC08BE">
        <w:rPr>
          <w:rStyle w:val="eop"/>
          <w:rFonts w:ascii="Arial" w:hAnsi="Arial" w:cs="Arial"/>
          <w:u w:val="single"/>
        </w:rPr>
        <w:t> </w:t>
      </w:r>
    </w:p>
    <w:p w14:paraId="2EDAE7C0" w14:textId="77777777" w:rsidR="00FC08BE" w:rsidRPr="00FC08BE" w:rsidRDefault="00FC08BE" w:rsidP="00FC08BE">
      <w:pPr>
        <w:pStyle w:val="paragraph"/>
        <w:spacing w:before="0" w:beforeAutospacing="0" w:after="0" w:afterAutospacing="0"/>
        <w:textAlignment w:val="baseline"/>
        <w:rPr>
          <w:rFonts w:ascii="Arial" w:hAnsi="Arial" w:cs="Arial"/>
          <w:color w:val="000000"/>
        </w:rPr>
      </w:pPr>
      <w:r w:rsidRPr="00FC08BE">
        <w:rPr>
          <w:rStyle w:val="eop"/>
          <w:rFonts w:ascii="Arial" w:hAnsi="Arial" w:cs="Arial"/>
          <w:color w:val="000000"/>
        </w:rPr>
        <w:t> </w:t>
      </w:r>
    </w:p>
    <w:p w14:paraId="1EF978D5" w14:textId="77777777" w:rsidR="00D16058" w:rsidRDefault="00D16058" w:rsidP="00D16058">
      <w:pPr>
        <w:pStyle w:val="paragraph"/>
        <w:spacing w:before="0" w:beforeAutospacing="0" w:after="0" w:afterAutospacing="0"/>
        <w:textAlignment w:val="baseline"/>
        <w:rPr>
          <w:rStyle w:val="normaltextrun"/>
          <w:rFonts w:ascii="Arial" w:hAnsi="Arial" w:cs="Arial"/>
          <w:color w:val="000000"/>
        </w:rPr>
      </w:pPr>
      <w:r>
        <w:rPr>
          <w:rStyle w:val="normaltextrun"/>
          <w:rFonts w:ascii="Arial" w:hAnsi="Arial" w:cs="Arial"/>
          <w:color w:val="000000"/>
        </w:rPr>
        <w:t xml:space="preserve">Wye NNR has 2 car parks at the Northwest side – The Coach Park and the main Car park. These are both found off Coldharbour lane, </w:t>
      </w:r>
      <w:proofErr w:type="spellStart"/>
      <w:r>
        <w:rPr>
          <w:rStyle w:val="normaltextrun"/>
          <w:rFonts w:ascii="Arial" w:hAnsi="Arial" w:cs="Arial"/>
          <w:color w:val="000000"/>
        </w:rPr>
        <w:t>Hatingleigh</w:t>
      </w:r>
      <w:proofErr w:type="spellEnd"/>
      <w:r>
        <w:rPr>
          <w:rStyle w:val="normaltextrun"/>
          <w:rFonts w:ascii="Arial" w:hAnsi="Arial" w:cs="Arial"/>
          <w:color w:val="000000"/>
        </w:rPr>
        <w:t xml:space="preserve">, Wye, Nr Ashford, Kent TN25 5HE. </w:t>
      </w:r>
    </w:p>
    <w:p w14:paraId="639D532D" w14:textId="77777777" w:rsidR="00D16058" w:rsidRDefault="00D16058" w:rsidP="00D16058">
      <w:pPr>
        <w:pStyle w:val="paragraph"/>
        <w:spacing w:before="0" w:beforeAutospacing="0" w:after="0" w:afterAutospacing="0"/>
        <w:textAlignment w:val="baseline"/>
        <w:rPr>
          <w:rStyle w:val="normaltextrun"/>
          <w:rFonts w:ascii="Arial" w:hAnsi="Arial" w:cs="Arial"/>
          <w:color w:val="000000"/>
        </w:rPr>
      </w:pPr>
    </w:p>
    <w:p w14:paraId="258CD059" w14:textId="77777777" w:rsidR="00D16058" w:rsidRDefault="00D16058" w:rsidP="00D16058">
      <w:pPr>
        <w:pStyle w:val="paragraph"/>
        <w:spacing w:before="0" w:beforeAutospacing="0" w:after="0" w:afterAutospacing="0"/>
        <w:textAlignment w:val="baseline"/>
        <w:rPr>
          <w:rStyle w:val="eop"/>
          <w:rFonts w:ascii="Arial" w:hAnsi="Arial" w:cs="Arial"/>
          <w:color w:val="000000"/>
        </w:rPr>
      </w:pPr>
      <w:r>
        <w:rPr>
          <w:rStyle w:val="normaltextrun"/>
          <w:rFonts w:ascii="Arial" w:hAnsi="Arial" w:cs="Arial"/>
          <w:color w:val="000000"/>
        </w:rPr>
        <w:t xml:space="preserve">However, the access to the work site is found on the western side of the site. The access gate to compartment 14 is off a bridleway and is off a narrow lane (Brabourne Road). </w:t>
      </w:r>
      <w:r w:rsidR="00A370ED">
        <w:rPr>
          <w:rStyle w:val="normaltextrun"/>
          <w:rFonts w:ascii="Arial" w:hAnsi="Arial" w:cs="Arial"/>
          <w:color w:val="000000"/>
        </w:rPr>
        <w:t xml:space="preserve">There is a yard area for storage of materials and machinery 200m up the same road. </w:t>
      </w:r>
    </w:p>
    <w:p w14:paraId="2621A87F" w14:textId="77777777" w:rsidR="006D4324" w:rsidRDefault="006D4324" w:rsidP="00FC08BE">
      <w:pPr>
        <w:pStyle w:val="paragraph"/>
        <w:spacing w:before="0" w:beforeAutospacing="0" w:after="0" w:afterAutospacing="0"/>
        <w:textAlignment w:val="baseline"/>
        <w:rPr>
          <w:rStyle w:val="eop"/>
          <w:rFonts w:ascii="Arial" w:hAnsi="Arial" w:cs="Arial"/>
          <w:color w:val="000000"/>
        </w:rPr>
      </w:pPr>
    </w:p>
    <w:p w14:paraId="7449D285" w14:textId="77777777" w:rsidR="006D4324" w:rsidRDefault="006D4324" w:rsidP="00FC08BE">
      <w:pPr>
        <w:pStyle w:val="paragraph"/>
        <w:spacing w:before="0" w:beforeAutospacing="0" w:after="0" w:afterAutospacing="0"/>
        <w:textAlignment w:val="baseline"/>
        <w:rPr>
          <w:rStyle w:val="eop"/>
          <w:rFonts w:ascii="Arial" w:hAnsi="Arial" w:cs="Arial"/>
          <w:b/>
          <w:bCs/>
          <w:color w:val="0070C0"/>
        </w:rPr>
      </w:pPr>
      <w:r>
        <w:rPr>
          <w:rStyle w:val="eop"/>
          <w:rFonts w:ascii="Arial" w:hAnsi="Arial" w:cs="Arial"/>
          <w:color w:val="000000"/>
        </w:rPr>
        <w:t>The access gate to compartment</w:t>
      </w:r>
      <w:r w:rsidR="00D16058">
        <w:rPr>
          <w:rStyle w:val="eop"/>
          <w:rFonts w:ascii="Arial" w:hAnsi="Arial" w:cs="Arial"/>
          <w:color w:val="000000"/>
        </w:rPr>
        <w:t xml:space="preserve"> 14 </w:t>
      </w:r>
      <w:r>
        <w:rPr>
          <w:rStyle w:val="eop"/>
          <w:rFonts w:ascii="Arial" w:hAnsi="Arial" w:cs="Arial"/>
          <w:color w:val="000000"/>
        </w:rPr>
        <w:t xml:space="preserve">is at </w:t>
      </w:r>
      <w:r w:rsidRPr="006D4324">
        <w:rPr>
          <w:rStyle w:val="eop"/>
          <w:rFonts w:ascii="Arial" w:hAnsi="Arial" w:cs="Arial"/>
          <w:b/>
          <w:bCs/>
          <w:color w:val="0070C0"/>
        </w:rPr>
        <w:t>W3W///</w:t>
      </w:r>
      <w:proofErr w:type="spellStart"/>
      <w:proofErr w:type="gramStart"/>
      <w:r w:rsidR="00A370ED">
        <w:rPr>
          <w:rStyle w:val="eop"/>
          <w:rFonts w:ascii="Arial" w:hAnsi="Arial" w:cs="Arial"/>
          <w:b/>
          <w:bCs/>
          <w:color w:val="0070C0"/>
        </w:rPr>
        <w:t>kitchen.novelists</w:t>
      </w:r>
      <w:proofErr w:type="gramEnd"/>
      <w:r w:rsidR="00A370ED">
        <w:rPr>
          <w:rStyle w:val="eop"/>
          <w:rFonts w:ascii="Arial" w:hAnsi="Arial" w:cs="Arial"/>
          <w:b/>
          <w:bCs/>
          <w:color w:val="0070C0"/>
        </w:rPr>
        <w:t>.joins</w:t>
      </w:r>
      <w:proofErr w:type="spellEnd"/>
    </w:p>
    <w:p w14:paraId="4F1E35F8" w14:textId="77777777" w:rsidR="006D4324" w:rsidRDefault="006D4324" w:rsidP="00FC08BE">
      <w:pPr>
        <w:pStyle w:val="paragraph"/>
        <w:spacing w:before="0" w:beforeAutospacing="0" w:after="0" w:afterAutospacing="0"/>
        <w:textAlignment w:val="baseline"/>
        <w:rPr>
          <w:rStyle w:val="eop"/>
          <w:rFonts w:ascii="Arial" w:hAnsi="Arial" w:cs="Arial"/>
          <w:b/>
          <w:bCs/>
          <w:color w:val="0070C0"/>
        </w:rPr>
      </w:pPr>
    </w:p>
    <w:p w14:paraId="55095C76" w14:textId="77777777" w:rsidR="00D16058" w:rsidRPr="00D16058" w:rsidRDefault="00D16058" w:rsidP="00FC08BE">
      <w:pPr>
        <w:pStyle w:val="paragraph"/>
        <w:spacing w:before="0" w:beforeAutospacing="0" w:after="0" w:afterAutospacing="0"/>
        <w:textAlignment w:val="baseline"/>
        <w:rPr>
          <w:rStyle w:val="eop"/>
          <w:rFonts w:ascii="Arial" w:hAnsi="Arial" w:cs="Arial"/>
        </w:rPr>
      </w:pPr>
      <w:r>
        <w:rPr>
          <w:rStyle w:val="eop"/>
          <w:rFonts w:ascii="Arial" w:hAnsi="Arial" w:cs="Arial"/>
        </w:rPr>
        <w:t xml:space="preserve">The field is steep and is unsuitable even for a 4wd vehicle, especially in wet weather. A more </w:t>
      </w:r>
      <w:proofErr w:type="gramStart"/>
      <w:r>
        <w:rPr>
          <w:rStyle w:val="eop"/>
          <w:rFonts w:ascii="Arial" w:hAnsi="Arial" w:cs="Arial"/>
        </w:rPr>
        <w:t>purpose built</w:t>
      </w:r>
      <w:proofErr w:type="gramEnd"/>
      <w:r>
        <w:rPr>
          <w:rStyle w:val="eop"/>
          <w:rFonts w:ascii="Arial" w:hAnsi="Arial" w:cs="Arial"/>
        </w:rPr>
        <w:t xml:space="preserve"> tracked vehicle will be required. </w:t>
      </w:r>
    </w:p>
    <w:p w14:paraId="632CEDE3" w14:textId="77777777" w:rsidR="00D16058" w:rsidRDefault="00D16058" w:rsidP="00FC08BE">
      <w:pPr>
        <w:pStyle w:val="paragraph"/>
        <w:spacing w:before="0" w:beforeAutospacing="0" w:after="0" w:afterAutospacing="0"/>
        <w:textAlignment w:val="baseline"/>
        <w:rPr>
          <w:rStyle w:val="eop"/>
          <w:rFonts w:ascii="Arial" w:hAnsi="Arial" w:cs="Arial"/>
          <w:b/>
          <w:bCs/>
          <w:color w:val="0070C0"/>
        </w:rPr>
      </w:pPr>
    </w:p>
    <w:p w14:paraId="4DAF0132" w14:textId="77777777" w:rsidR="006D4324" w:rsidRPr="006D4324" w:rsidRDefault="006D4324" w:rsidP="00FC08BE">
      <w:pPr>
        <w:pStyle w:val="paragraph"/>
        <w:spacing w:before="0" w:beforeAutospacing="0" w:after="0" w:afterAutospacing="0"/>
        <w:textAlignment w:val="baseline"/>
        <w:rPr>
          <w:rStyle w:val="eop"/>
          <w:rFonts w:ascii="Arial" w:hAnsi="Arial" w:cs="Arial"/>
          <w:b/>
          <w:bCs/>
        </w:rPr>
      </w:pPr>
      <w:r w:rsidRPr="006D4324">
        <w:rPr>
          <w:rStyle w:val="eop"/>
          <w:rFonts w:ascii="Arial" w:hAnsi="Arial" w:cs="Arial"/>
          <w:b/>
          <w:bCs/>
        </w:rPr>
        <w:t>See maps attached</w:t>
      </w:r>
    </w:p>
    <w:p w14:paraId="4DCDABF0" w14:textId="77777777" w:rsidR="006D4324" w:rsidRDefault="006D4324" w:rsidP="00FC08BE">
      <w:pPr>
        <w:pStyle w:val="paragraph"/>
        <w:spacing w:before="0" w:beforeAutospacing="0" w:after="0" w:afterAutospacing="0"/>
        <w:textAlignment w:val="baseline"/>
        <w:rPr>
          <w:rStyle w:val="eop"/>
          <w:rFonts w:ascii="Arial" w:hAnsi="Arial" w:cs="Arial"/>
          <w:color w:val="000000"/>
        </w:rPr>
      </w:pPr>
    </w:p>
    <w:p w14:paraId="6649E8AE" w14:textId="77777777" w:rsidR="00FC08BE" w:rsidRPr="00FC08BE" w:rsidRDefault="00FC08BE" w:rsidP="00FC08BE">
      <w:pPr>
        <w:pStyle w:val="paragraph"/>
        <w:spacing w:before="0" w:beforeAutospacing="0" w:after="0" w:afterAutospacing="0"/>
        <w:textAlignment w:val="baseline"/>
        <w:rPr>
          <w:rFonts w:ascii="Arial" w:hAnsi="Arial" w:cs="Arial"/>
          <w:u w:val="single"/>
        </w:rPr>
      </w:pPr>
      <w:r w:rsidRPr="00FC08BE">
        <w:rPr>
          <w:rStyle w:val="normaltextrun"/>
          <w:rFonts w:ascii="Arial" w:hAnsi="Arial" w:cs="Arial"/>
          <w:b/>
          <w:bCs/>
          <w:u w:val="single"/>
        </w:rPr>
        <w:t>Conditions of contract:</w:t>
      </w:r>
      <w:r w:rsidRPr="00FC08BE">
        <w:rPr>
          <w:rStyle w:val="eop"/>
          <w:rFonts w:ascii="Arial" w:hAnsi="Arial" w:cs="Arial"/>
          <w:u w:val="single"/>
        </w:rPr>
        <w:t> </w:t>
      </w:r>
    </w:p>
    <w:p w14:paraId="3C705AE4" w14:textId="77777777" w:rsidR="00FC08BE" w:rsidRPr="00FC08BE" w:rsidRDefault="00FC08BE" w:rsidP="00FC08BE">
      <w:pPr>
        <w:pStyle w:val="paragraph"/>
        <w:spacing w:before="0" w:beforeAutospacing="0" w:after="0" w:afterAutospacing="0"/>
        <w:jc w:val="both"/>
        <w:textAlignment w:val="baseline"/>
        <w:rPr>
          <w:rFonts w:ascii="Arial" w:hAnsi="Arial" w:cs="Arial"/>
        </w:rPr>
      </w:pPr>
      <w:r w:rsidRPr="00FC08BE">
        <w:rPr>
          <w:rStyle w:val="eop"/>
          <w:rFonts w:ascii="Arial" w:hAnsi="Arial" w:cs="Arial"/>
        </w:rPr>
        <w:t> </w:t>
      </w:r>
    </w:p>
    <w:p w14:paraId="3D5BA416" w14:textId="77777777" w:rsidR="00FC08BE" w:rsidRPr="00FC08BE" w:rsidRDefault="00FC08BE" w:rsidP="00FC08BE">
      <w:pPr>
        <w:pStyle w:val="paragraph"/>
        <w:spacing w:before="0" w:beforeAutospacing="0" w:after="0" w:afterAutospacing="0"/>
        <w:jc w:val="both"/>
        <w:textAlignment w:val="baseline"/>
        <w:rPr>
          <w:rFonts w:ascii="Arial" w:hAnsi="Arial" w:cs="Arial"/>
        </w:rPr>
      </w:pPr>
      <w:r w:rsidRPr="00FC08BE">
        <w:rPr>
          <w:rStyle w:val="normaltextrun"/>
          <w:rFonts w:ascii="Arial" w:hAnsi="Arial" w:cs="Arial"/>
        </w:rPr>
        <w:t xml:space="preserve">The successful contractor must be willing and able to comply with </w:t>
      </w:r>
      <w:proofErr w:type="gramStart"/>
      <w:r w:rsidRPr="00FC08BE">
        <w:rPr>
          <w:rStyle w:val="normaltextrun"/>
          <w:rFonts w:ascii="Arial" w:hAnsi="Arial" w:cs="Arial"/>
        </w:rPr>
        <w:t>all of</w:t>
      </w:r>
      <w:proofErr w:type="gramEnd"/>
      <w:r w:rsidRPr="00FC08BE">
        <w:rPr>
          <w:rStyle w:val="normaltextrun"/>
          <w:rFonts w:ascii="Arial" w:hAnsi="Arial" w:cs="Arial"/>
        </w:rPr>
        <w:t xml:space="preserve"> Natural England’s Health &amp; Safety requirements. Particularly:</w:t>
      </w:r>
      <w:r w:rsidRPr="00FC08BE">
        <w:rPr>
          <w:rStyle w:val="eop"/>
          <w:rFonts w:ascii="Arial" w:hAnsi="Arial" w:cs="Arial"/>
        </w:rPr>
        <w:t> </w:t>
      </w:r>
    </w:p>
    <w:p w14:paraId="7FB2AFDD" w14:textId="77777777" w:rsidR="00FC08BE" w:rsidRPr="00FC08BE" w:rsidRDefault="00FC08BE" w:rsidP="00FC08BE">
      <w:pPr>
        <w:pStyle w:val="paragraph"/>
        <w:numPr>
          <w:ilvl w:val="0"/>
          <w:numId w:val="3"/>
        </w:numPr>
        <w:spacing w:before="0" w:beforeAutospacing="0" w:after="0" w:afterAutospacing="0"/>
        <w:ind w:left="1080" w:firstLine="0"/>
        <w:jc w:val="both"/>
        <w:textAlignment w:val="baseline"/>
        <w:rPr>
          <w:rFonts w:ascii="Arial" w:hAnsi="Arial" w:cs="Arial"/>
        </w:rPr>
      </w:pPr>
      <w:r w:rsidRPr="00FC08BE">
        <w:rPr>
          <w:rStyle w:val="normaltextrun"/>
          <w:rFonts w:ascii="Arial" w:hAnsi="Arial" w:cs="Arial"/>
        </w:rPr>
        <w:t xml:space="preserve">Lone working will not be </w:t>
      </w:r>
      <w:proofErr w:type="gramStart"/>
      <w:r w:rsidRPr="00FC08BE">
        <w:rPr>
          <w:rStyle w:val="normaltextrun"/>
          <w:rFonts w:ascii="Arial" w:hAnsi="Arial" w:cs="Arial"/>
        </w:rPr>
        <w:t>permitted;</w:t>
      </w:r>
      <w:proofErr w:type="gramEnd"/>
      <w:r w:rsidRPr="00FC08BE">
        <w:rPr>
          <w:rStyle w:val="eop"/>
          <w:rFonts w:ascii="Arial" w:hAnsi="Arial" w:cs="Arial"/>
        </w:rPr>
        <w:t> </w:t>
      </w:r>
    </w:p>
    <w:p w14:paraId="0511A341" w14:textId="77777777" w:rsidR="00FC08BE" w:rsidRPr="00FC08BE" w:rsidRDefault="00FC08BE" w:rsidP="00FC08BE">
      <w:pPr>
        <w:pStyle w:val="paragraph"/>
        <w:numPr>
          <w:ilvl w:val="0"/>
          <w:numId w:val="4"/>
        </w:numPr>
        <w:spacing w:before="0" w:beforeAutospacing="0" w:after="0" w:afterAutospacing="0"/>
        <w:ind w:left="1080" w:firstLine="0"/>
        <w:jc w:val="both"/>
        <w:textAlignment w:val="baseline"/>
        <w:rPr>
          <w:rFonts w:ascii="Arial" w:hAnsi="Arial" w:cs="Arial"/>
        </w:rPr>
      </w:pPr>
      <w:r w:rsidRPr="00FC08BE">
        <w:rPr>
          <w:rStyle w:val="normaltextrun"/>
          <w:rFonts w:ascii="Arial" w:hAnsi="Arial" w:cs="Arial"/>
        </w:rPr>
        <w:t>Appropriate protective equipment must be worn when using powered tools or equipment</w:t>
      </w:r>
      <w:r w:rsidRPr="00FC08BE">
        <w:rPr>
          <w:rStyle w:val="eop"/>
          <w:rFonts w:ascii="Arial" w:hAnsi="Arial" w:cs="Arial"/>
        </w:rPr>
        <w:t> </w:t>
      </w:r>
    </w:p>
    <w:p w14:paraId="10B0B2BB" w14:textId="77777777" w:rsidR="00FC08BE" w:rsidRPr="00FC08BE" w:rsidRDefault="00FC08BE" w:rsidP="00FC08BE">
      <w:pPr>
        <w:pStyle w:val="paragraph"/>
        <w:numPr>
          <w:ilvl w:val="0"/>
          <w:numId w:val="5"/>
        </w:numPr>
        <w:spacing w:before="0" w:beforeAutospacing="0" w:after="0" w:afterAutospacing="0"/>
        <w:ind w:left="1080" w:firstLine="0"/>
        <w:jc w:val="both"/>
        <w:textAlignment w:val="baseline"/>
        <w:rPr>
          <w:rFonts w:ascii="Arial" w:hAnsi="Arial" w:cs="Arial"/>
        </w:rPr>
      </w:pPr>
      <w:r w:rsidRPr="00FC08BE">
        <w:rPr>
          <w:rStyle w:val="normaltextrun"/>
          <w:rFonts w:ascii="Arial" w:hAnsi="Arial" w:cs="Arial"/>
        </w:rPr>
        <w:t>Appropriate certification must be held for use of equipment</w:t>
      </w:r>
      <w:r w:rsidRPr="00FC08BE">
        <w:rPr>
          <w:rStyle w:val="eop"/>
          <w:rFonts w:ascii="Arial" w:hAnsi="Arial" w:cs="Arial"/>
        </w:rPr>
        <w:t> </w:t>
      </w:r>
    </w:p>
    <w:p w14:paraId="65C579A9" w14:textId="77777777" w:rsidR="00FC08BE" w:rsidRPr="00FC08BE" w:rsidRDefault="00FC08BE" w:rsidP="00FC08BE">
      <w:pPr>
        <w:pStyle w:val="paragraph"/>
        <w:numPr>
          <w:ilvl w:val="0"/>
          <w:numId w:val="6"/>
        </w:numPr>
        <w:spacing w:before="0" w:beforeAutospacing="0" w:after="0" w:afterAutospacing="0"/>
        <w:ind w:left="1080" w:firstLine="0"/>
        <w:jc w:val="both"/>
        <w:textAlignment w:val="baseline"/>
        <w:rPr>
          <w:rFonts w:ascii="Arial" w:hAnsi="Arial" w:cs="Arial"/>
        </w:rPr>
      </w:pPr>
      <w:r w:rsidRPr="00FC08BE">
        <w:rPr>
          <w:rStyle w:val="normaltextrun"/>
          <w:rFonts w:ascii="Arial" w:hAnsi="Arial" w:cs="Arial"/>
        </w:rPr>
        <w:t>Care must be taken to avoid hazards to public safety and warning signs must be erected around working area</w:t>
      </w:r>
      <w:r w:rsidRPr="00FC08BE">
        <w:rPr>
          <w:rStyle w:val="eop"/>
          <w:rFonts w:ascii="Arial" w:hAnsi="Arial" w:cs="Arial"/>
        </w:rPr>
        <w:t> </w:t>
      </w:r>
    </w:p>
    <w:p w14:paraId="63D93E68" w14:textId="77777777" w:rsidR="00FC08BE" w:rsidRPr="00FC08BE" w:rsidRDefault="00FC08BE" w:rsidP="00FC08BE">
      <w:pPr>
        <w:pStyle w:val="paragraph"/>
        <w:spacing w:before="0" w:beforeAutospacing="0" w:after="0" w:afterAutospacing="0"/>
        <w:jc w:val="both"/>
        <w:textAlignment w:val="baseline"/>
        <w:rPr>
          <w:rFonts w:ascii="Arial" w:hAnsi="Arial" w:cs="Arial"/>
        </w:rPr>
      </w:pPr>
      <w:r w:rsidRPr="00FC08BE">
        <w:rPr>
          <w:rStyle w:val="eop"/>
          <w:rFonts w:ascii="Arial" w:hAnsi="Arial" w:cs="Arial"/>
        </w:rPr>
        <w:t> </w:t>
      </w:r>
    </w:p>
    <w:p w14:paraId="203BF8D8" w14:textId="77777777" w:rsidR="00FC08BE" w:rsidRPr="00FC08BE" w:rsidRDefault="00FC08BE" w:rsidP="00FC08BE">
      <w:pPr>
        <w:pStyle w:val="paragraph"/>
        <w:spacing w:before="0" w:beforeAutospacing="0" w:after="0" w:afterAutospacing="0"/>
        <w:jc w:val="both"/>
        <w:textAlignment w:val="baseline"/>
        <w:rPr>
          <w:rFonts w:ascii="Arial" w:hAnsi="Arial" w:cs="Arial"/>
        </w:rPr>
      </w:pPr>
      <w:r w:rsidRPr="00FC08BE">
        <w:rPr>
          <w:rStyle w:val="normaltextrun"/>
          <w:rFonts w:ascii="Arial" w:hAnsi="Arial" w:cs="Arial"/>
        </w:rPr>
        <w:t>The successful contractor is required to carry out an independent risk assessment and to indemnify Natural England against all claims by third parties arising out of the operations of the contractor.</w:t>
      </w:r>
      <w:r w:rsidRPr="00FC08BE">
        <w:rPr>
          <w:rStyle w:val="eop"/>
          <w:rFonts w:ascii="Arial" w:hAnsi="Arial" w:cs="Arial"/>
        </w:rPr>
        <w:t> </w:t>
      </w:r>
    </w:p>
    <w:p w14:paraId="37C640E0" w14:textId="77777777" w:rsidR="00FC08BE" w:rsidRPr="00FC08BE" w:rsidRDefault="00FC08BE" w:rsidP="00FC08BE">
      <w:pPr>
        <w:pStyle w:val="paragraph"/>
        <w:spacing w:before="0" w:beforeAutospacing="0" w:after="0" w:afterAutospacing="0"/>
        <w:textAlignment w:val="baseline"/>
        <w:rPr>
          <w:rFonts w:ascii="Arial" w:hAnsi="Arial" w:cs="Arial"/>
        </w:rPr>
      </w:pPr>
      <w:r w:rsidRPr="00FC08BE">
        <w:rPr>
          <w:rStyle w:val="eop"/>
          <w:rFonts w:ascii="Arial" w:hAnsi="Arial" w:cs="Arial"/>
        </w:rPr>
        <w:t> </w:t>
      </w:r>
    </w:p>
    <w:p w14:paraId="4BB39303" w14:textId="77777777" w:rsidR="00FC08BE" w:rsidRPr="00FC08BE" w:rsidRDefault="00FC08BE" w:rsidP="00FC08BE">
      <w:pPr>
        <w:pStyle w:val="paragraph"/>
        <w:spacing w:before="0" w:beforeAutospacing="0" w:after="0" w:afterAutospacing="0"/>
        <w:textAlignment w:val="baseline"/>
        <w:rPr>
          <w:rFonts w:ascii="Arial" w:hAnsi="Arial" w:cs="Arial"/>
        </w:rPr>
      </w:pPr>
      <w:r w:rsidRPr="00FC08BE">
        <w:rPr>
          <w:rStyle w:val="normaltextrun"/>
          <w:rFonts w:ascii="Arial" w:hAnsi="Arial" w:cs="Arial"/>
        </w:rPr>
        <w:t xml:space="preserve">Contractor to provide the following information before commencement of </w:t>
      </w:r>
      <w:proofErr w:type="gramStart"/>
      <w:r w:rsidRPr="00FC08BE">
        <w:rPr>
          <w:rStyle w:val="normaltextrun"/>
          <w:rFonts w:ascii="Arial" w:hAnsi="Arial" w:cs="Arial"/>
        </w:rPr>
        <w:t>work:-</w:t>
      </w:r>
      <w:proofErr w:type="gramEnd"/>
      <w:r w:rsidRPr="00FC08BE">
        <w:rPr>
          <w:rStyle w:val="normaltextrun"/>
          <w:rFonts w:ascii="Arial" w:hAnsi="Arial" w:cs="Arial"/>
        </w:rPr>
        <w:t>.</w:t>
      </w:r>
      <w:r w:rsidRPr="00FC08BE">
        <w:rPr>
          <w:rStyle w:val="eop"/>
          <w:rFonts w:ascii="Arial" w:hAnsi="Arial" w:cs="Arial"/>
        </w:rPr>
        <w:t> </w:t>
      </w:r>
    </w:p>
    <w:p w14:paraId="431BB86D" w14:textId="77777777" w:rsidR="00FC08BE" w:rsidRPr="00FC08BE" w:rsidRDefault="00FC08BE" w:rsidP="00FC08BE">
      <w:pPr>
        <w:pStyle w:val="paragraph"/>
        <w:numPr>
          <w:ilvl w:val="0"/>
          <w:numId w:val="7"/>
        </w:numPr>
        <w:spacing w:before="0" w:beforeAutospacing="0" w:after="0" w:afterAutospacing="0"/>
        <w:ind w:left="1200" w:firstLine="0"/>
        <w:textAlignment w:val="baseline"/>
        <w:rPr>
          <w:rFonts w:ascii="Arial" w:hAnsi="Arial" w:cs="Arial"/>
        </w:rPr>
      </w:pPr>
      <w:r w:rsidRPr="00FC08BE">
        <w:rPr>
          <w:rStyle w:val="normaltextrun"/>
          <w:rFonts w:ascii="Arial" w:hAnsi="Arial" w:cs="Arial"/>
          <w:lang w:val="en-US"/>
        </w:rPr>
        <w:t>a copy of your health and safety policy</w:t>
      </w:r>
      <w:r w:rsidRPr="00FC08BE">
        <w:rPr>
          <w:rStyle w:val="eop"/>
          <w:rFonts w:ascii="Arial" w:hAnsi="Arial" w:cs="Arial"/>
        </w:rPr>
        <w:t> </w:t>
      </w:r>
    </w:p>
    <w:p w14:paraId="197EFB60" w14:textId="77777777" w:rsidR="00FC08BE" w:rsidRPr="00FC08BE" w:rsidRDefault="00FC08BE" w:rsidP="00FC08BE">
      <w:pPr>
        <w:pStyle w:val="paragraph"/>
        <w:numPr>
          <w:ilvl w:val="0"/>
          <w:numId w:val="8"/>
        </w:numPr>
        <w:spacing w:before="0" w:beforeAutospacing="0" w:after="0" w:afterAutospacing="0"/>
        <w:ind w:left="1200" w:firstLine="0"/>
        <w:textAlignment w:val="baseline"/>
        <w:rPr>
          <w:rFonts w:ascii="Arial" w:hAnsi="Arial" w:cs="Arial"/>
        </w:rPr>
      </w:pPr>
      <w:r w:rsidRPr="00FC08BE">
        <w:rPr>
          <w:rStyle w:val="normaltextrun"/>
          <w:rFonts w:ascii="Arial" w:hAnsi="Arial" w:cs="Arial"/>
          <w:lang w:val="en-US"/>
        </w:rPr>
        <w:t>copies of all relevant risk assessments</w:t>
      </w:r>
      <w:r w:rsidRPr="00FC08BE">
        <w:rPr>
          <w:rStyle w:val="eop"/>
          <w:rFonts w:ascii="Arial" w:hAnsi="Arial" w:cs="Arial"/>
        </w:rPr>
        <w:t> </w:t>
      </w:r>
    </w:p>
    <w:p w14:paraId="377E5A2F" w14:textId="77777777" w:rsidR="00FC08BE" w:rsidRPr="00FC08BE" w:rsidRDefault="00FC08BE" w:rsidP="00FC08BE">
      <w:pPr>
        <w:pStyle w:val="paragraph"/>
        <w:numPr>
          <w:ilvl w:val="0"/>
          <w:numId w:val="9"/>
        </w:numPr>
        <w:spacing w:before="0" w:beforeAutospacing="0" w:after="0" w:afterAutospacing="0"/>
        <w:ind w:left="1200" w:firstLine="0"/>
        <w:textAlignment w:val="baseline"/>
        <w:rPr>
          <w:rFonts w:ascii="Arial" w:hAnsi="Arial" w:cs="Arial"/>
        </w:rPr>
      </w:pPr>
      <w:r w:rsidRPr="00FC08BE">
        <w:rPr>
          <w:rStyle w:val="normaltextrun"/>
          <w:rFonts w:ascii="Arial" w:hAnsi="Arial" w:cs="Arial"/>
          <w:lang w:val="en-US"/>
        </w:rPr>
        <w:t>a copy of the task method statement</w:t>
      </w:r>
      <w:r w:rsidRPr="00FC08BE">
        <w:rPr>
          <w:rStyle w:val="eop"/>
          <w:rFonts w:ascii="Arial" w:hAnsi="Arial" w:cs="Arial"/>
        </w:rPr>
        <w:t> </w:t>
      </w:r>
    </w:p>
    <w:p w14:paraId="05567B6B" w14:textId="77777777" w:rsidR="00FC08BE" w:rsidRPr="00FC08BE" w:rsidRDefault="00FC08BE" w:rsidP="00FC08BE">
      <w:pPr>
        <w:pStyle w:val="paragraph"/>
        <w:numPr>
          <w:ilvl w:val="0"/>
          <w:numId w:val="10"/>
        </w:numPr>
        <w:spacing w:before="0" w:beforeAutospacing="0" w:after="0" w:afterAutospacing="0"/>
        <w:ind w:left="1200" w:firstLine="0"/>
        <w:textAlignment w:val="baseline"/>
        <w:rPr>
          <w:rFonts w:ascii="Arial" w:hAnsi="Arial" w:cs="Arial"/>
        </w:rPr>
      </w:pPr>
      <w:r w:rsidRPr="00FC08BE">
        <w:rPr>
          <w:rStyle w:val="normaltextrun"/>
          <w:rFonts w:ascii="Arial" w:hAnsi="Arial" w:cs="Arial"/>
          <w:lang w:val="en-US"/>
        </w:rPr>
        <w:t>copies of relevant certification</w:t>
      </w:r>
      <w:r w:rsidRPr="00FC08BE">
        <w:rPr>
          <w:rStyle w:val="eop"/>
          <w:rFonts w:ascii="Arial" w:hAnsi="Arial" w:cs="Arial"/>
        </w:rPr>
        <w:t> </w:t>
      </w:r>
    </w:p>
    <w:p w14:paraId="61C97024" w14:textId="77777777" w:rsidR="00FC08BE" w:rsidRPr="00FC08BE" w:rsidRDefault="00FC08BE" w:rsidP="00FC08BE">
      <w:pPr>
        <w:pStyle w:val="paragraph"/>
        <w:numPr>
          <w:ilvl w:val="0"/>
          <w:numId w:val="11"/>
        </w:numPr>
        <w:spacing w:before="0" w:beforeAutospacing="0" w:after="0" w:afterAutospacing="0"/>
        <w:ind w:left="1200" w:firstLine="0"/>
        <w:textAlignment w:val="baseline"/>
        <w:rPr>
          <w:rFonts w:ascii="Arial" w:hAnsi="Arial" w:cs="Arial"/>
        </w:rPr>
      </w:pPr>
      <w:r w:rsidRPr="00FC08BE">
        <w:rPr>
          <w:rStyle w:val="normaltextrun"/>
          <w:rFonts w:ascii="Arial" w:hAnsi="Arial" w:cs="Arial"/>
          <w:lang w:val="en-US"/>
        </w:rPr>
        <w:t>a copy of your employer's liability insurance certificate</w:t>
      </w:r>
      <w:r w:rsidRPr="00FC08BE">
        <w:rPr>
          <w:rStyle w:val="eop"/>
          <w:rFonts w:ascii="Arial" w:hAnsi="Arial" w:cs="Arial"/>
        </w:rPr>
        <w:t> </w:t>
      </w:r>
    </w:p>
    <w:p w14:paraId="07DFFEBB" w14:textId="77777777" w:rsidR="00FC08BE" w:rsidRPr="00FC08BE" w:rsidRDefault="00FC08BE" w:rsidP="00FC08BE">
      <w:pPr>
        <w:pStyle w:val="paragraph"/>
        <w:numPr>
          <w:ilvl w:val="0"/>
          <w:numId w:val="12"/>
        </w:numPr>
        <w:spacing w:before="0" w:beforeAutospacing="0" w:after="0" w:afterAutospacing="0"/>
        <w:ind w:left="1200" w:firstLine="0"/>
        <w:textAlignment w:val="baseline"/>
        <w:rPr>
          <w:rFonts w:ascii="Arial" w:hAnsi="Arial" w:cs="Arial"/>
        </w:rPr>
      </w:pPr>
      <w:r w:rsidRPr="00FC08BE">
        <w:rPr>
          <w:rStyle w:val="normaltextrun"/>
          <w:rFonts w:ascii="Arial" w:hAnsi="Arial" w:cs="Arial"/>
          <w:lang w:val="en-US"/>
        </w:rPr>
        <w:t>a copy of your public liability insurance certificate.</w:t>
      </w:r>
      <w:r w:rsidRPr="00FC08BE">
        <w:rPr>
          <w:rStyle w:val="eop"/>
          <w:rFonts w:ascii="Arial" w:hAnsi="Arial" w:cs="Arial"/>
        </w:rPr>
        <w:t> </w:t>
      </w:r>
    </w:p>
    <w:p w14:paraId="373C03C2" w14:textId="77777777" w:rsidR="00FC08BE" w:rsidRPr="00FC08BE" w:rsidRDefault="00FC08BE" w:rsidP="00FC08BE">
      <w:pPr>
        <w:pStyle w:val="paragraph"/>
        <w:spacing w:before="0" w:beforeAutospacing="0" w:after="0" w:afterAutospacing="0"/>
        <w:ind w:left="840"/>
        <w:textAlignment w:val="baseline"/>
        <w:rPr>
          <w:rFonts w:ascii="Arial" w:hAnsi="Arial" w:cs="Arial"/>
        </w:rPr>
      </w:pPr>
      <w:r w:rsidRPr="00FC08BE">
        <w:rPr>
          <w:rStyle w:val="eop"/>
          <w:rFonts w:ascii="Arial" w:hAnsi="Arial" w:cs="Arial"/>
        </w:rPr>
        <w:t> </w:t>
      </w:r>
    </w:p>
    <w:p w14:paraId="1468E952" w14:textId="77777777" w:rsidR="00FC08BE" w:rsidRPr="00FC08BE" w:rsidRDefault="00FC08BE" w:rsidP="00FC08BE">
      <w:pPr>
        <w:pStyle w:val="paragraph"/>
        <w:spacing w:before="0" w:beforeAutospacing="0" w:after="0" w:afterAutospacing="0"/>
        <w:textAlignment w:val="baseline"/>
        <w:rPr>
          <w:rFonts w:ascii="Arial" w:hAnsi="Arial" w:cs="Arial"/>
        </w:rPr>
      </w:pPr>
      <w:r w:rsidRPr="00FC08BE">
        <w:rPr>
          <w:rStyle w:val="normaltextrun"/>
          <w:rFonts w:ascii="Arial" w:hAnsi="Arial" w:cs="Arial"/>
          <w:lang w:val="en-US"/>
        </w:rPr>
        <w:t>A record of information exchange is to be kept and signed by both parties before work commences. Copy attached for reference.</w:t>
      </w:r>
      <w:r w:rsidRPr="00FC08BE">
        <w:rPr>
          <w:rStyle w:val="eop"/>
          <w:rFonts w:ascii="Arial" w:hAnsi="Arial" w:cs="Arial"/>
        </w:rPr>
        <w:t> </w:t>
      </w:r>
    </w:p>
    <w:p w14:paraId="17CB98FA" w14:textId="77777777" w:rsidR="00A76026" w:rsidRPr="00FC08BE" w:rsidRDefault="00A76026" w:rsidP="00A76026">
      <w:pPr>
        <w:rPr>
          <w:sz w:val="24"/>
        </w:rPr>
      </w:pPr>
    </w:p>
    <w:p w14:paraId="78B86C69" w14:textId="77777777" w:rsidR="00293E33" w:rsidRPr="006D4324" w:rsidRDefault="00293E33" w:rsidP="00293E33">
      <w:pPr>
        <w:pStyle w:val="paragraph"/>
        <w:spacing w:before="0" w:beforeAutospacing="0" w:after="0" w:afterAutospacing="0"/>
        <w:textAlignment w:val="baseline"/>
        <w:rPr>
          <w:rFonts w:ascii="Arial" w:hAnsi="Arial" w:cs="Arial"/>
          <w:u w:val="single"/>
        </w:rPr>
      </w:pPr>
      <w:r w:rsidRPr="006D4324">
        <w:rPr>
          <w:rStyle w:val="normaltextrun"/>
          <w:rFonts w:ascii="Arial" w:hAnsi="Arial" w:cs="Arial"/>
          <w:b/>
          <w:bCs/>
          <w:u w:val="single"/>
        </w:rPr>
        <w:t>Contract management:</w:t>
      </w:r>
      <w:r w:rsidRPr="006D4324">
        <w:rPr>
          <w:rStyle w:val="eop"/>
          <w:rFonts w:ascii="Arial" w:hAnsi="Arial" w:cs="Arial"/>
          <w:u w:val="single"/>
        </w:rPr>
        <w:t> </w:t>
      </w:r>
    </w:p>
    <w:p w14:paraId="5623DDD2" w14:textId="77777777" w:rsidR="00293E33" w:rsidRPr="00FC08BE" w:rsidRDefault="00293E33" w:rsidP="00293E33">
      <w:pPr>
        <w:pStyle w:val="paragraph"/>
        <w:spacing w:before="0" w:beforeAutospacing="0" w:after="0" w:afterAutospacing="0"/>
        <w:textAlignment w:val="baseline"/>
        <w:rPr>
          <w:rFonts w:ascii="Arial" w:hAnsi="Arial" w:cs="Arial"/>
        </w:rPr>
      </w:pPr>
      <w:r w:rsidRPr="00FC08BE">
        <w:rPr>
          <w:rStyle w:val="eop"/>
          <w:rFonts w:ascii="Arial" w:hAnsi="Arial" w:cs="Arial"/>
        </w:rPr>
        <w:t> </w:t>
      </w:r>
    </w:p>
    <w:p w14:paraId="3901ADDC" w14:textId="77777777" w:rsidR="00293E33" w:rsidRPr="00FC08BE" w:rsidRDefault="00293E33" w:rsidP="00293E33">
      <w:pPr>
        <w:pStyle w:val="paragraph"/>
        <w:spacing w:before="0" w:beforeAutospacing="0" w:after="0" w:afterAutospacing="0"/>
        <w:textAlignment w:val="baseline"/>
        <w:rPr>
          <w:rFonts w:ascii="Arial" w:hAnsi="Arial" w:cs="Arial"/>
        </w:rPr>
      </w:pPr>
      <w:r w:rsidRPr="00FC08BE">
        <w:rPr>
          <w:rStyle w:val="normaltextrun"/>
          <w:rFonts w:ascii="Arial" w:hAnsi="Arial" w:cs="Arial"/>
        </w:rPr>
        <w:lastRenderedPageBreak/>
        <w:t>The contract will be managed by the reserve management team. This consists of</w:t>
      </w:r>
      <w:r w:rsidRPr="00FC08BE">
        <w:rPr>
          <w:rStyle w:val="eop"/>
          <w:rFonts w:ascii="Arial" w:hAnsi="Arial" w:cs="Arial"/>
        </w:rPr>
        <w:t> </w:t>
      </w:r>
    </w:p>
    <w:p w14:paraId="1077B255" w14:textId="77777777" w:rsidR="00293E33" w:rsidRPr="00FC08BE" w:rsidRDefault="00293E33" w:rsidP="00293E33">
      <w:pPr>
        <w:pStyle w:val="paragraph"/>
        <w:spacing w:before="0" w:beforeAutospacing="0" w:after="0" w:afterAutospacing="0"/>
        <w:textAlignment w:val="baseline"/>
        <w:rPr>
          <w:rFonts w:ascii="Arial" w:hAnsi="Arial" w:cs="Arial"/>
        </w:rPr>
      </w:pPr>
      <w:r w:rsidRPr="00FC08BE">
        <w:rPr>
          <w:rStyle w:val="eop"/>
          <w:rFonts w:ascii="Arial" w:hAnsi="Arial" w:cs="Arial"/>
        </w:rPr>
        <w:t> </w:t>
      </w:r>
    </w:p>
    <w:p w14:paraId="5B011F73" w14:textId="77777777" w:rsidR="00FC08BE" w:rsidRDefault="00293E33" w:rsidP="00293E33">
      <w:pPr>
        <w:numPr>
          <w:ilvl w:val="0"/>
          <w:numId w:val="14"/>
        </w:numPr>
        <w:spacing w:after="200" w:line="276" w:lineRule="auto"/>
        <w:rPr>
          <w:rFonts w:eastAsia="Calibri"/>
          <w:b w:val="0"/>
          <w:color w:val="auto"/>
          <w:sz w:val="24"/>
          <w:lang w:eastAsia="en-US"/>
        </w:rPr>
      </w:pPr>
      <w:r w:rsidRPr="00FC08BE">
        <w:rPr>
          <w:rFonts w:eastAsia="Calibri"/>
          <w:b w:val="0"/>
          <w:color w:val="auto"/>
          <w:sz w:val="24"/>
          <w:lang w:eastAsia="en-US"/>
        </w:rPr>
        <w:t xml:space="preserve">Piers Griffin (Reserve Manager) 07881037704 – </w:t>
      </w:r>
      <w:hyperlink r:id="rId17" w:history="1">
        <w:r w:rsidR="00FC08BE" w:rsidRPr="0009427C">
          <w:rPr>
            <w:rStyle w:val="Hyperlink"/>
            <w:rFonts w:eastAsia="Calibri"/>
            <w:b w:val="0"/>
            <w:sz w:val="24"/>
            <w:lang w:eastAsia="en-US"/>
          </w:rPr>
          <w:t>piers.griffin@naturalengland.org.uk</w:t>
        </w:r>
      </w:hyperlink>
    </w:p>
    <w:p w14:paraId="55205DEF" w14:textId="77777777" w:rsidR="00FC08BE" w:rsidRDefault="00293E33" w:rsidP="00FC08BE">
      <w:pPr>
        <w:numPr>
          <w:ilvl w:val="0"/>
          <w:numId w:val="14"/>
        </w:numPr>
        <w:spacing w:after="200" w:line="276" w:lineRule="auto"/>
        <w:rPr>
          <w:rFonts w:eastAsia="Calibri"/>
          <w:b w:val="0"/>
          <w:color w:val="auto"/>
          <w:sz w:val="24"/>
          <w:lang w:eastAsia="en-US"/>
        </w:rPr>
      </w:pPr>
      <w:r w:rsidRPr="00FC08BE">
        <w:rPr>
          <w:rFonts w:eastAsia="Calibri"/>
          <w:b w:val="0"/>
          <w:color w:val="auto"/>
          <w:sz w:val="24"/>
          <w:lang w:eastAsia="en-US"/>
        </w:rPr>
        <w:t xml:space="preserve">Rob Carver (Senior Reserves Manager) </w:t>
      </w:r>
      <w:r w:rsidR="00FC08BE" w:rsidRPr="00FC08BE">
        <w:rPr>
          <w:rFonts w:eastAsia="Calibri"/>
          <w:b w:val="0"/>
          <w:color w:val="auto"/>
          <w:sz w:val="24"/>
          <w:lang w:eastAsia="en-US"/>
        </w:rPr>
        <w:t xml:space="preserve">07469036829 </w:t>
      </w:r>
      <w:hyperlink r:id="rId18" w:history="1">
        <w:r w:rsidR="00FC08BE" w:rsidRPr="0009427C">
          <w:rPr>
            <w:rStyle w:val="Hyperlink"/>
            <w:rFonts w:eastAsia="Calibri"/>
            <w:b w:val="0"/>
            <w:sz w:val="24"/>
            <w:lang w:eastAsia="en-US"/>
          </w:rPr>
          <w:t>rob.carver@naturalengland.org.uk</w:t>
        </w:r>
      </w:hyperlink>
    </w:p>
    <w:p w14:paraId="55C08DE3" w14:textId="77777777" w:rsidR="00293E33" w:rsidRPr="00FC08BE" w:rsidRDefault="00293E33" w:rsidP="00293E33">
      <w:pPr>
        <w:pStyle w:val="paragraph"/>
        <w:spacing w:before="0" w:beforeAutospacing="0" w:after="0" w:afterAutospacing="0"/>
        <w:textAlignment w:val="baseline"/>
        <w:rPr>
          <w:rFonts w:ascii="Arial" w:hAnsi="Arial" w:cs="Arial"/>
        </w:rPr>
      </w:pPr>
      <w:r w:rsidRPr="00FC08BE">
        <w:rPr>
          <w:rStyle w:val="normaltextrun"/>
          <w:rFonts w:ascii="Arial" w:hAnsi="Arial" w:cs="Arial"/>
        </w:rPr>
        <w:t>Regular contact in person, and via phone and email will be maintained with the appointed contractor to ensure the outputs are achieved, within the decided timescale, in a safe manner. Likewise, the contractor is expected to maintain contact with the Project Manager throughout the duration of the work.</w:t>
      </w:r>
      <w:r w:rsidRPr="00FC08BE">
        <w:rPr>
          <w:rStyle w:val="eop"/>
          <w:rFonts w:ascii="Arial" w:hAnsi="Arial" w:cs="Arial"/>
        </w:rPr>
        <w:t> </w:t>
      </w:r>
    </w:p>
    <w:p w14:paraId="5710252A" w14:textId="77777777" w:rsidR="00293E33" w:rsidRPr="00FC08BE" w:rsidRDefault="00293E33" w:rsidP="00293E33">
      <w:pPr>
        <w:pStyle w:val="paragraph"/>
        <w:spacing w:before="0" w:beforeAutospacing="0" w:after="0" w:afterAutospacing="0"/>
        <w:ind w:left="270"/>
        <w:textAlignment w:val="baseline"/>
        <w:rPr>
          <w:rFonts w:ascii="Arial" w:hAnsi="Arial" w:cs="Arial"/>
        </w:rPr>
      </w:pPr>
      <w:r w:rsidRPr="00FC08BE">
        <w:rPr>
          <w:rStyle w:val="eop"/>
          <w:rFonts w:ascii="Arial" w:hAnsi="Arial" w:cs="Arial"/>
        </w:rPr>
        <w:t> </w:t>
      </w:r>
    </w:p>
    <w:p w14:paraId="216EA516" w14:textId="77777777" w:rsidR="00293E33" w:rsidRPr="006D4324" w:rsidRDefault="00293E33" w:rsidP="00293E33">
      <w:pPr>
        <w:pStyle w:val="paragraph"/>
        <w:spacing w:before="0" w:beforeAutospacing="0" w:after="0" w:afterAutospacing="0"/>
        <w:textAlignment w:val="baseline"/>
        <w:rPr>
          <w:rFonts w:ascii="Arial" w:hAnsi="Arial" w:cs="Arial"/>
          <w:u w:val="single"/>
        </w:rPr>
      </w:pPr>
      <w:r w:rsidRPr="006D4324">
        <w:rPr>
          <w:rStyle w:val="normaltextrun"/>
          <w:rFonts w:ascii="Arial" w:hAnsi="Arial" w:cs="Arial"/>
          <w:b/>
          <w:bCs/>
          <w:u w:val="single"/>
        </w:rPr>
        <w:t>Evaluation criteria</w:t>
      </w:r>
      <w:r w:rsidRPr="006D4324">
        <w:rPr>
          <w:rStyle w:val="eop"/>
          <w:rFonts w:ascii="Arial" w:hAnsi="Arial" w:cs="Arial"/>
          <w:u w:val="single"/>
        </w:rPr>
        <w:t> </w:t>
      </w:r>
    </w:p>
    <w:p w14:paraId="2CBFF4E4" w14:textId="77777777" w:rsidR="00293E33" w:rsidRPr="00FC08BE" w:rsidRDefault="00293E33" w:rsidP="00293E33">
      <w:pPr>
        <w:pStyle w:val="paragraph"/>
        <w:spacing w:before="0" w:beforeAutospacing="0" w:after="0" w:afterAutospacing="0"/>
        <w:textAlignment w:val="baseline"/>
        <w:rPr>
          <w:rFonts w:ascii="Arial" w:hAnsi="Arial" w:cs="Arial"/>
        </w:rPr>
      </w:pPr>
      <w:r w:rsidRPr="00FC08BE">
        <w:rPr>
          <w:rStyle w:val="normaltextrun"/>
          <w:rFonts w:ascii="Arial" w:hAnsi="Arial" w:cs="Arial"/>
        </w:rPr>
        <w:t xml:space="preserve">Successful candidates will be selected based on previous experience, as well as the value of the quote submitted and estimated timescales.  Please provide evidence of this </w:t>
      </w:r>
      <w:proofErr w:type="gramStart"/>
      <w:r w:rsidRPr="00FC08BE">
        <w:rPr>
          <w:rStyle w:val="normaltextrun"/>
          <w:rFonts w:ascii="Arial" w:hAnsi="Arial" w:cs="Arial"/>
        </w:rPr>
        <w:t>in particular relation</w:t>
      </w:r>
      <w:proofErr w:type="gramEnd"/>
      <w:r w:rsidRPr="00FC08BE">
        <w:rPr>
          <w:rStyle w:val="normaltextrun"/>
          <w:rFonts w:ascii="Arial" w:hAnsi="Arial" w:cs="Arial"/>
        </w:rPr>
        <w:t xml:space="preserve"> to nature conservation work and woodland management experience. </w:t>
      </w:r>
      <w:r w:rsidRPr="00FC08BE">
        <w:rPr>
          <w:rStyle w:val="eop"/>
          <w:rFonts w:ascii="Arial" w:hAnsi="Arial" w:cs="Arial"/>
        </w:rPr>
        <w:t> </w:t>
      </w:r>
    </w:p>
    <w:p w14:paraId="5B2295A2" w14:textId="77777777" w:rsidR="008B377D" w:rsidRPr="006D4324" w:rsidRDefault="00116B14" w:rsidP="006D432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r w:rsidR="00F91BAC">
        <w:rPr>
          <w:sz w:val="28"/>
          <w:szCs w:val="28"/>
        </w:rPr>
        <w:tab/>
      </w:r>
    </w:p>
    <w:sectPr w:rsidR="008B377D" w:rsidRPr="006D4324" w:rsidSect="007D3DE0">
      <w:type w:val="continuous"/>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0D9FDB" w14:textId="77777777" w:rsidR="00D415A1" w:rsidRDefault="00D415A1" w:rsidP="003B51DC">
      <w:r>
        <w:separator/>
      </w:r>
    </w:p>
  </w:endnote>
  <w:endnote w:type="continuationSeparator" w:id="0">
    <w:p w14:paraId="07553A4B" w14:textId="77777777" w:rsidR="00D415A1" w:rsidRDefault="00D415A1" w:rsidP="003B51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CE700D" w14:textId="77777777" w:rsidR="00237F32" w:rsidRDefault="00F91BAC">
    <w:pPr>
      <w:pStyle w:val="Footer"/>
    </w:pPr>
    <w:r>
      <w:rPr>
        <w:noProof/>
      </w:rPr>
      <w:pict w14:anchorId="1E116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79.75pt;margin-top:606.7pt;width:669.45pt;height:181.15pt;z-index:-251658752;mso-position-horizontal-relative:margin;mso-position-vertical-relative:margin" wrapcoords="21441 0 18201 3991 16486 5635 -32 6809 -32 21483 21600 21483 21600 0 21441 0">
          <v:imagedata r:id="rId1" o:title="nnr curve"/>
          <w10:wrap type="square" anchorx="margin" anchory="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D98B6F" w14:textId="77777777" w:rsidR="00D415A1" w:rsidRDefault="00D415A1" w:rsidP="003B51DC">
      <w:r>
        <w:separator/>
      </w:r>
    </w:p>
  </w:footnote>
  <w:footnote w:type="continuationSeparator" w:id="0">
    <w:p w14:paraId="6A134D26" w14:textId="77777777" w:rsidR="00D415A1" w:rsidRDefault="00D415A1" w:rsidP="003B51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444D9" w14:textId="77777777" w:rsidR="00237F32" w:rsidRDefault="003B27BE">
    <w:pPr>
      <w:pStyle w:val="Header"/>
    </w:pPr>
    <w:r>
      <w:rPr>
        <w:noProof/>
      </w:rPr>
      <w:pict w14:anchorId="547B7C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427.85pt;margin-top:0;width:84.3pt;height:84.3pt;z-index:251658752">
          <v:imagedata r:id="rId1" o:title="large"/>
        </v:shape>
      </w:pict>
    </w:r>
    <w:r w:rsidR="00A67C62">
      <w:rPr>
        <w:b w:val="0"/>
        <w:noProof/>
      </w:rPr>
      <w:pict w14:anchorId="2066AD41">
        <v:shape id="Picture 10" o:spid="_x0000_s1027" type="#_x0000_t75" alt="NNR symbol plum" style="position:absolute;margin-left:300.3pt;margin-top:0;width:85.05pt;height:84.2pt;z-index:-251659776;visibility:visible">
          <v:imagedata r:id="rId2" o:title="NNR symbol plum"/>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E0C85"/>
    <w:multiLevelType w:val="multilevel"/>
    <w:tmpl w:val="FEB89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C75EEB"/>
    <w:multiLevelType w:val="multilevel"/>
    <w:tmpl w:val="4D485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CA298A"/>
    <w:multiLevelType w:val="hybridMultilevel"/>
    <w:tmpl w:val="FD3A20A6"/>
    <w:lvl w:ilvl="0" w:tplc="BEAAF5A0">
      <w:start w:val="1"/>
      <w:numFmt w:val="bullet"/>
      <w:lvlText w:val=""/>
      <w:lvlJc w:val="left"/>
      <w:pPr>
        <w:tabs>
          <w:tab w:val="num" w:pos="340"/>
        </w:tabs>
        <w:ind w:left="340" w:hanging="340"/>
      </w:pPr>
      <w:rPr>
        <w:rFonts w:ascii="Symbol" w:hAnsi="Symbol" w:hint="default"/>
        <w:color w:val="auto"/>
        <w:sz w:val="18"/>
        <w:szCs w:val="18"/>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7B1188"/>
    <w:multiLevelType w:val="hybridMultilevel"/>
    <w:tmpl w:val="85CEA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6A6DDD"/>
    <w:multiLevelType w:val="multilevel"/>
    <w:tmpl w:val="09C4F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630630D"/>
    <w:multiLevelType w:val="multilevel"/>
    <w:tmpl w:val="642C4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6626E5"/>
    <w:multiLevelType w:val="multilevel"/>
    <w:tmpl w:val="C6625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B617225"/>
    <w:multiLevelType w:val="hybridMultilevel"/>
    <w:tmpl w:val="142C4E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1B470A9"/>
    <w:multiLevelType w:val="hybridMultilevel"/>
    <w:tmpl w:val="713A3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8670B0F"/>
    <w:multiLevelType w:val="multilevel"/>
    <w:tmpl w:val="03F08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AB42F68"/>
    <w:multiLevelType w:val="multilevel"/>
    <w:tmpl w:val="C636C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68A33D9"/>
    <w:multiLevelType w:val="multilevel"/>
    <w:tmpl w:val="7A86D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20765AB"/>
    <w:multiLevelType w:val="multilevel"/>
    <w:tmpl w:val="1AE4F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96750FF"/>
    <w:multiLevelType w:val="multilevel"/>
    <w:tmpl w:val="FD184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9BF2030"/>
    <w:multiLevelType w:val="hybridMultilevel"/>
    <w:tmpl w:val="27AA3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8A10019"/>
    <w:multiLevelType w:val="multilevel"/>
    <w:tmpl w:val="EE9C7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D6319CE"/>
    <w:multiLevelType w:val="multilevel"/>
    <w:tmpl w:val="63566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782265583">
    <w:abstractNumId w:val="2"/>
  </w:num>
  <w:num w:numId="2" w16cid:durableId="1382630304">
    <w:abstractNumId w:val="8"/>
  </w:num>
  <w:num w:numId="3" w16cid:durableId="37976602">
    <w:abstractNumId w:val="11"/>
  </w:num>
  <w:num w:numId="4" w16cid:durableId="46496420">
    <w:abstractNumId w:val="13"/>
  </w:num>
  <w:num w:numId="5" w16cid:durableId="1160579539">
    <w:abstractNumId w:val="16"/>
  </w:num>
  <w:num w:numId="6" w16cid:durableId="73674947">
    <w:abstractNumId w:val="0"/>
  </w:num>
  <w:num w:numId="7" w16cid:durableId="1625966288">
    <w:abstractNumId w:val="9"/>
  </w:num>
  <w:num w:numId="8" w16cid:durableId="1815291985">
    <w:abstractNumId w:val="1"/>
  </w:num>
  <w:num w:numId="9" w16cid:durableId="1865557016">
    <w:abstractNumId w:val="5"/>
  </w:num>
  <w:num w:numId="10" w16cid:durableId="1412314695">
    <w:abstractNumId w:val="4"/>
  </w:num>
  <w:num w:numId="11" w16cid:durableId="280845723">
    <w:abstractNumId w:val="12"/>
  </w:num>
  <w:num w:numId="12" w16cid:durableId="1526167423">
    <w:abstractNumId w:val="10"/>
  </w:num>
  <w:num w:numId="13" w16cid:durableId="110823020">
    <w:abstractNumId w:val="14"/>
  </w:num>
  <w:num w:numId="14" w16cid:durableId="97019800">
    <w:abstractNumId w:val="7"/>
  </w:num>
  <w:num w:numId="15" w16cid:durableId="1968271708">
    <w:abstractNumId w:val="3"/>
  </w:num>
  <w:num w:numId="16" w16cid:durableId="457453261">
    <w:abstractNumId w:val="6"/>
  </w:num>
  <w:num w:numId="17" w16cid:durableId="50555737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isplayHorizontalDrawingGridEvery w:val="2"/>
  <w:characterSpacingControl w:val="doNotCompress"/>
  <w:hdrShapeDefaults>
    <o:shapedefaults v:ext="edit" spidmax="3074"/>
    <o:shapelayout v:ext="edit">
      <o:idmap v:ext="edit" data="1"/>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C5E2F"/>
    <w:rsid w:val="00016BB3"/>
    <w:rsid w:val="000908E0"/>
    <w:rsid w:val="00096FCF"/>
    <w:rsid w:val="000A394C"/>
    <w:rsid w:val="000B0011"/>
    <w:rsid w:val="000E38FD"/>
    <w:rsid w:val="000E503B"/>
    <w:rsid w:val="000E7BD3"/>
    <w:rsid w:val="00103391"/>
    <w:rsid w:val="00112D69"/>
    <w:rsid w:val="00116B14"/>
    <w:rsid w:val="00146CBE"/>
    <w:rsid w:val="00180350"/>
    <w:rsid w:val="001879A3"/>
    <w:rsid w:val="00190B9E"/>
    <w:rsid w:val="001B6356"/>
    <w:rsid w:val="00237F32"/>
    <w:rsid w:val="002814D0"/>
    <w:rsid w:val="00293E33"/>
    <w:rsid w:val="003356C9"/>
    <w:rsid w:val="00344910"/>
    <w:rsid w:val="003A3C27"/>
    <w:rsid w:val="003A773A"/>
    <w:rsid w:val="003B27BE"/>
    <w:rsid w:val="003B51DC"/>
    <w:rsid w:val="003C6FFF"/>
    <w:rsid w:val="003E2A77"/>
    <w:rsid w:val="003F270F"/>
    <w:rsid w:val="00444A5C"/>
    <w:rsid w:val="00470337"/>
    <w:rsid w:val="004A0DE8"/>
    <w:rsid w:val="004F1619"/>
    <w:rsid w:val="0052334B"/>
    <w:rsid w:val="00531D4C"/>
    <w:rsid w:val="005345C1"/>
    <w:rsid w:val="005760BC"/>
    <w:rsid w:val="005F231E"/>
    <w:rsid w:val="00653355"/>
    <w:rsid w:val="00660F1A"/>
    <w:rsid w:val="0069223A"/>
    <w:rsid w:val="00692CF9"/>
    <w:rsid w:val="006D4324"/>
    <w:rsid w:val="00711375"/>
    <w:rsid w:val="007656F7"/>
    <w:rsid w:val="007D3DE0"/>
    <w:rsid w:val="007F7F6E"/>
    <w:rsid w:val="00872530"/>
    <w:rsid w:val="0088634A"/>
    <w:rsid w:val="008A7C88"/>
    <w:rsid w:val="008B377D"/>
    <w:rsid w:val="008C5E2F"/>
    <w:rsid w:val="009345C8"/>
    <w:rsid w:val="009565FE"/>
    <w:rsid w:val="009651E8"/>
    <w:rsid w:val="009D4865"/>
    <w:rsid w:val="00A105BF"/>
    <w:rsid w:val="00A27B08"/>
    <w:rsid w:val="00A370ED"/>
    <w:rsid w:val="00A4308C"/>
    <w:rsid w:val="00A449FF"/>
    <w:rsid w:val="00A526CB"/>
    <w:rsid w:val="00A67C62"/>
    <w:rsid w:val="00A76026"/>
    <w:rsid w:val="00A81D63"/>
    <w:rsid w:val="00C350D7"/>
    <w:rsid w:val="00CC7F1D"/>
    <w:rsid w:val="00D16058"/>
    <w:rsid w:val="00D415A1"/>
    <w:rsid w:val="00D74B71"/>
    <w:rsid w:val="00D9041B"/>
    <w:rsid w:val="00DC7828"/>
    <w:rsid w:val="00DD2F0E"/>
    <w:rsid w:val="00E6124D"/>
    <w:rsid w:val="00E95EC2"/>
    <w:rsid w:val="00EC0733"/>
    <w:rsid w:val="00EC67BB"/>
    <w:rsid w:val="00ED6515"/>
    <w:rsid w:val="00F06B9D"/>
    <w:rsid w:val="00F222D6"/>
    <w:rsid w:val="00F408CA"/>
    <w:rsid w:val="00F47209"/>
    <w:rsid w:val="00F807F6"/>
    <w:rsid w:val="00F91BAC"/>
    <w:rsid w:val="00FB0721"/>
    <w:rsid w:val="00FB0AE1"/>
    <w:rsid w:val="00FC08BE"/>
    <w:rsid w:val="00FD3A17"/>
    <w:rsid w:val="00FD45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14:docId w14:val="78017B31"/>
  <w15:chartTrackingRefBased/>
  <w15:docId w15:val="{92DBC974-9BCE-4C0D-A458-B6D0C524E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Heading2"/>
    <w:qFormat/>
    <w:rsid w:val="00F222D6"/>
    <w:rPr>
      <w:rFonts w:ascii="Arial" w:hAnsi="Arial" w:cs="Arial"/>
      <w:b/>
      <w:color w:val="167000"/>
      <w:sz w:val="32"/>
      <w:szCs w:val="24"/>
    </w:rPr>
  </w:style>
  <w:style w:type="paragraph" w:styleId="Heading1">
    <w:name w:val="heading 1"/>
    <w:aliases w:val="Heading1"/>
    <w:basedOn w:val="Normal"/>
    <w:next w:val="Normal"/>
    <w:link w:val="Heading1Char"/>
    <w:qFormat/>
    <w:rsid w:val="00F222D6"/>
    <w:pPr>
      <w:keepNext/>
      <w:spacing w:before="240" w:after="60"/>
      <w:outlineLvl w:val="0"/>
    </w:pPr>
    <w:rPr>
      <w:rFonts w:cs="Times New Roman"/>
      <w:b w:val="0"/>
      <w:bCs/>
      <w:kern w:val="32"/>
      <w:sz w:val="5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3B51DC"/>
    <w:pPr>
      <w:tabs>
        <w:tab w:val="center" w:pos="4513"/>
        <w:tab w:val="right" w:pos="9026"/>
      </w:tabs>
    </w:pPr>
  </w:style>
  <w:style w:type="character" w:customStyle="1" w:styleId="HeaderChar">
    <w:name w:val="Header Char"/>
    <w:link w:val="Header"/>
    <w:rsid w:val="003B51DC"/>
    <w:rPr>
      <w:rFonts w:ascii="Arial" w:hAnsi="Arial" w:cs="Arial"/>
      <w:sz w:val="24"/>
      <w:szCs w:val="24"/>
    </w:rPr>
  </w:style>
  <w:style w:type="paragraph" w:styleId="Footer">
    <w:name w:val="footer"/>
    <w:basedOn w:val="Normal"/>
    <w:link w:val="FooterChar"/>
    <w:rsid w:val="003B51DC"/>
    <w:pPr>
      <w:tabs>
        <w:tab w:val="center" w:pos="4513"/>
        <w:tab w:val="right" w:pos="9026"/>
      </w:tabs>
    </w:pPr>
  </w:style>
  <w:style w:type="character" w:customStyle="1" w:styleId="FooterChar">
    <w:name w:val="Footer Char"/>
    <w:link w:val="Footer"/>
    <w:rsid w:val="003B51DC"/>
    <w:rPr>
      <w:rFonts w:ascii="Arial" w:hAnsi="Arial" w:cs="Arial"/>
      <w:sz w:val="24"/>
      <w:szCs w:val="24"/>
    </w:rPr>
  </w:style>
  <w:style w:type="character" w:styleId="Emphasis">
    <w:name w:val="Emphasis"/>
    <w:aliases w:val="Body"/>
    <w:qFormat/>
    <w:rsid w:val="00F222D6"/>
    <w:rPr>
      <w:rFonts w:ascii="Arial" w:hAnsi="Arial"/>
      <w:iCs/>
      <w:sz w:val="24"/>
    </w:rPr>
  </w:style>
  <w:style w:type="character" w:customStyle="1" w:styleId="Heading1Char">
    <w:name w:val="Heading 1 Char"/>
    <w:aliases w:val="Heading1 Char"/>
    <w:link w:val="Heading1"/>
    <w:rsid w:val="00F222D6"/>
    <w:rPr>
      <w:rFonts w:ascii="Arial" w:eastAsia="Times New Roman" w:hAnsi="Arial" w:cs="Times New Roman"/>
      <w:b/>
      <w:bCs/>
      <w:color w:val="167000"/>
      <w:kern w:val="32"/>
      <w:sz w:val="52"/>
      <w:szCs w:val="32"/>
    </w:rPr>
  </w:style>
  <w:style w:type="character" w:styleId="Strong">
    <w:name w:val="Strong"/>
    <w:aliases w:val="Heading3"/>
    <w:qFormat/>
    <w:rsid w:val="00F222D6"/>
    <w:rPr>
      <w:rFonts w:ascii="Arial" w:hAnsi="Arial"/>
      <w:b/>
      <w:bCs/>
      <w:color w:val="167000"/>
      <w:sz w:val="24"/>
    </w:rPr>
  </w:style>
  <w:style w:type="paragraph" w:styleId="Subtitle">
    <w:name w:val="Subtitle"/>
    <w:basedOn w:val="Normal"/>
    <w:next w:val="Normal"/>
    <w:link w:val="SubtitleChar"/>
    <w:qFormat/>
    <w:rsid w:val="00F222D6"/>
    <w:pPr>
      <w:spacing w:after="60"/>
      <w:outlineLvl w:val="1"/>
    </w:pPr>
    <w:rPr>
      <w:rFonts w:cs="Times New Roman"/>
      <w:b w:val="0"/>
      <w:sz w:val="34"/>
    </w:rPr>
  </w:style>
  <w:style w:type="character" w:customStyle="1" w:styleId="SubtitleChar">
    <w:name w:val="Subtitle Char"/>
    <w:link w:val="Subtitle"/>
    <w:rsid w:val="00F222D6"/>
    <w:rPr>
      <w:rFonts w:ascii="Arial" w:eastAsia="Times New Roman" w:hAnsi="Arial" w:cs="Times New Roman"/>
      <w:color w:val="167000"/>
      <w:sz w:val="34"/>
      <w:szCs w:val="24"/>
    </w:rPr>
  </w:style>
  <w:style w:type="paragraph" w:styleId="Title">
    <w:name w:val="Title"/>
    <w:basedOn w:val="Normal"/>
    <w:next w:val="Normal"/>
    <w:link w:val="TitleChar"/>
    <w:qFormat/>
    <w:rsid w:val="00F222D6"/>
    <w:pPr>
      <w:spacing w:before="240" w:after="60"/>
      <w:outlineLvl w:val="0"/>
    </w:pPr>
    <w:rPr>
      <w:rFonts w:cs="Times New Roman"/>
      <w:bCs/>
      <w:kern w:val="28"/>
      <w:sz w:val="68"/>
      <w:szCs w:val="32"/>
    </w:rPr>
  </w:style>
  <w:style w:type="character" w:customStyle="1" w:styleId="TitleChar">
    <w:name w:val="Title Char"/>
    <w:link w:val="Title"/>
    <w:rsid w:val="00F222D6"/>
    <w:rPr>
      <w:rFonts w:ascii="Arial" w:eastAsia="Times New Roman" w:hAnsi="Arial" w:cs="Times New Roman"/>
      <w:b/>
      <w:bCs/>
      <w:color w:val="167000"/>
      <w:kern w:val="28"/>
      <w:sz w:val="68"/>
      <w:szCs w:val="32"/>
    </w:rPr>
  </w:style>
  <w:style w:type="paragraph" w:styleId="NoSpacing">
    <w:name w:val="No Spacing"/>
    <w:aliases w:val="Heading4"/>
    <w:uiPriority w:val="1"/>
    <w:qFormat/>
    <w:rsid w:val="00F222D6"/>
    <w:rPr>
      <w:rFonts w:ascii="Arial" w:hAnsi="Arial" w:cs="Arial"/>
      <w:b/>
      <w:sz w:val="24"/>
      <w:szCs w:val="24"/>
    </w:rPr>
  </w:style>
  <w:style w:type="paragraph" w:customStyle="1" w:styleId="paragraph">
    <w:name w:val="paragraph"/>
    <w:basedOn w:val="Normal"/>
    <w:rsid w:val="00A526CB"/>
    <w:pPr>
      <w:spacing w:before="100" w:beforeAutospacing="1" w:after="100" w:afterAutospacing="1"/>
    </w:pPr>
    <w:rPr>
      <w:rFonts w:ascii="Times New Roman" w:hAnsi="Times New Roman" w:cs="Times New Roman"/>
      <w:b w:val="0"/>
      <w:color w:val="auto"/>
      <w:sz w:val="24"/>
    </w:rPr>
  </w:style>
  <w:style w:type="character" w:customStyle="1" w:styleId="normaltextrun">
    <w:name w:val="normaltextrun"/>
    <w:basedOn w:val="DefaultParagraphFont"/>
    <w:rsid w:val="00A526CB"/>
  </w:style>
  <w:style w:type="character" w:customStyle="1" w:styleId="eop">
    <w:name w:val="eop"/>
    <w:basedOn w:val="DefaultParagraphFont"/>
    <w:rsid w:val="00A526CB"/>
  </w:style>
  <w:style w:type="paragraph" w:styleId="ListParagraph">
    <w:name w:val="List Paragraph"/>
    <w:basedOn w:val="Normal"/>
    <w:uiPriority w:val="34"/>
    <w:qFormat/>
    <w:rsid w:val="00293E33"/>
    <w:pPr>
      <w:ind w:left="720"/>
    </w:pPr>
  </w:style>
  <w:style w:type="character" w:styleId="Hyperlink">
    <w:name w:val="Hyperlink"/>
    <w:rsid w:val="00FC08BE"/>
    <w:rPr>
      <w:color w:val="467886"/>
      <w:u w:val="single"/>
    </w:rPr>
  </w:style>
  <w:style w:type="character" w:styleId="UnresolvedMention">
    <w:name w:val="Unresolved Mention"/>
    <w:uiPriority w:val="99"/>
    <w:semiHidden/>
    <w:unhideWhenUsed/>
    <w:rsid w:val="00FC08BE"/>
    <w:rPr>
      <w:color w:val="605E5C"/>
      <w:shd w:val="clear" w:color="auto" w:fill="E1DFDD"/>
    </w:rPr>
  </w:style>
  <w:style w:type="character" w:customStyle="1" w:styleId="tabchar">
    <w:name w:val="tabchar"/>
    <w:basedOn w:val="DefaultParagraphFont"/>
    <w:rsid w:val="004703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2586133">
      <w:bodyDiv w:val="1"/>
      <w:marLeft w:val="0"/>
      <w:marRight w:val="0"/>
      <w:marTop w:val="0"/>
      <w:marBottom w:val="0"/>
      <w:divBdr>
        <w:top w:val="none" w:sz="0" w:space="0" w:color="auto"/>
        <w:left w:val="none" w:sz="0" w:space="0" w:color="auto"/>
        <w:bottom w:val="none" w:sz="0" w:space="0" w:color="auto"/>
        <w:right w:val="none" w:sz="0" w:space="0" w:color="auto"/>
      </w:divBdr>
      <w:divsChild>
        <w:div w:id="4404124">
          <w:marLeft w:val="0"/>
          <w:marRight w:val="0"/>
          <w:marTop w:val="0"/>
          <w:marBottom w:val="0"/>
          <w:divBdr>
            <w:top w:val="none" w:sz="0" w:space="0" w:color="auto"/>
            <w:left w:val="none" w:sz="0" w:space="0" w:color="auto"/>
            <w:bottom w:val="none" w:sz="0" w:space="0" w:color="auto"/>
            <w:right w:val="none" w:sz="0" w:space="0" w:color="auto"/>
          </w:divBdr>
        </w:div>
        <w:div w:id="13921738">
          <w:marLeft w:val="0"/>
          <w:marRight w:val="0"/>
          <w:marTop w:val="0"/>
          <w:marBottom w:val="0"/>
          <w:divBdr>
            <w:top w:val="none" w:sz="0" w:space="0" w:color="auto"/>
            <w:left w:val="none" w:sz="0" w:space="0" w:color="auto"/>
            <w:bottom w:val="none" w:sz="0" w:space="0" w:color="auto"/>
            <w:right w:val="none" w:sz="0" w:space="0" w:color="auto"/>
          </w:divBdr>
        </w:div>
        <w:div w:id="51773908">
          <w:marLeft w:val="0"/>
          <w:marRight w:val="0"/>
          <w:marTop w:val="0"/>
          <w:marBottom w:val="0"/>
          <w:divBdr>
            <w:top w:val="none" w:sz="0" w:space="0" w:color="auto"/>
            <w:left w:val="none" w:sz="0" w:space="0" w:color="auto"/>
            <w:bottom w:val="none" w:sz="0" w:space="0" w:color="auto"/>
            <w:right w:val="none" w:sz="0" w:space="0" w:color="auto"/>
          </w:divBdr>
        </w:div>
        <w:div w:id="57824136">
          <w:marLeft w:val="0"/>
          <w:marRight w:val="0"/>
          <w:marTop w:val="0"/>
          <w:marBottom w:val="0"/>
          <w:divBdr>
            <w:top w:val="none" w:sz="0" w:space="0" w:color="auto"/>
            <w:left w:val="none" w:sz="0" w:space="0" w:color="auto"/>
            <w:bottom w:val="none" w:sz="0" w:space="0" w:color="auto"/>
            <w:right w:val="none" w:sz="0" w:space="0" w:color="auto"/>
          </w:divBdr>
        </w:div>
        <w:div w:id="64837198">
          <w:marLeft w:val="0"/>
          <w:marRight w:val="0"/>
          <w:marTop w:val="0"/>
          <w:marBottom w:val="0"/>
          <w:divBdr>
            <w:top w:val="none" w:sz="0" w:space="0" w:color="auto"/>
            <w:left w:val="none" w:sz="0" w:space="0" w:color="auto"/>
            <w:bottom w:val="none" w:sz="0" w:space="0" w:color="auto"/>
            <w:right w:val="none" w:sz="0" w:space="0" w:color="auto"/>
          </w:divBdr>
        </w:div>
        <w:div w:id="117719930">
          <w:marLeft w:val="0"/>
          <w:marRight w:val="0"/>
          <w:marTop w:val="0"/>
          <w:marBottom w:val="0"/>
          <w:divBdr>
            <w:top w:val="none" w:sz="0" w:space="0" w:color="auto"/>
            <w:left w:val="none" w:sz="0" w:space="0" w:color="auto"/>
            <w:bottom w:val="none" w:sz="0" w:space="0" w:color="auto"/>
            <w:right w:val="none" w:sz="0" w:space="0" w:color="auto"/>
          </w:divBdr>
        </w:div>
        <w:div w:id="188759454">
          <w:marLeft w:val="0"/>
          <w:marRight w:val="0"/>
          <w:marTop w:val="0"/>
          <w:marBottom w:val="0"/>
          <w:divBdr>
            <w:top w:val="none" w:sz="0" w:space="0" w:color="auto"/>
            <w:left w:val="none" w:sz="0" w:space="0" w:color="auto"/>
            <w:bottom w:val="none" w:sz="0" w:space="0" w:color="auto"/>
            <w:right w:val="none" w:sz="0" w:space="0" w:color="auto"/>
          </w:divBdr>
        </w:div>
        <w:div w:id="403339961">
          <w:marLeft w:val="0"/>
          <w:marRight w:val="0"/>
          <w:marTop w:val="0"/>
          <w:marBottom w:val="0"/>
          <w:divBdr>
            <w:top w:val="none" w:sz="0" w:space="0" w:color="auto"/>
            <w:left w:val="none" w:sz="0" w:space="0" w:color="auto"/>
            <w:bottom w:val="none" w:sz="0" w:space="0" w:color="auto"/>
            <w:right w:val="none" w:sz="0" w:space="0" w:color="auto"/>
          </w:divBdr>
        </w:div>
        <w:div w:id="477068535">
          <w:marLeft w:val="0"/>
          <w:marRight w:val="0"/>
          <w:marTop w:val="0"/>
          <w:marBottom w:val="0"/>
          <w:divBdr>
            <w:top w:val="none" w:sz="0" w:space="0" w:color="auto"/>
            <w:left w:val="none" w:sz="0" w:space="0" w:color="auto"/>
            <w:bottom w:val="none" w:sz="0" w:space="0" w:color="auto"/>
            <w:right w:val="none" w:sz="0" w:space="0" w:color="auto"/>
          </w:divBdr>
        </w:div>
        <w:div w:id="529799242">
          <w:marLeft w:val="0"/>
          <w:marRight w:val="0"/>
          <w:marTop w:val="0"/>
          <w:marBottom w:val="0"/>
          <w:divBdr>
            <w:top w:val="none" w:sz="0" w:space="0" w:color="auto"/>
            <w:left w:val="none" w:sz="0" w:space="0" w:color="auto"/>
            <w:bottom w:val="none" w:sz="0" w:space="0" w:color="auto"/>
            <w:right w:val="none" w:sz="0" w:space="0" w:color="auto"/>
          </w:divBdr>
        </w:div>
        <w:div w:id="571157508">
          <w:marLeft w:val="0"/>
          <w:marRight w:val="0"/>
          <w:marTop w:val="0"/>
          <w:marBottom w:val="0"/>
          <w:divBdr>
            <w:top w:val="none" w:sz="0" w:space="0" w:color="auto"/>
            <w:left w:val="none" w:sz="0" w:space="0" w:color="auto"/>
            <w:bottom w:val="none" w:sz="0" w:space="0" w:color="auto"/>
            <w:right w:val="none" w:sz="0" w:space="0" w:color="auto"/>
          </w:divBdr>
        </w:div>
        <w:div w:id="583491476">
          <w:marLeft w:val="0"/>
          <w:marRight w:val="0"/>
          <w:marTop w:val="0"/>
          <w:marBottom w:val="0"/>
          <w:divBdr>
            <w:top w:val="none" w:sz="0" w:space="0" w:color="auto"/>
            <w:left w:val="none" w:sz="0" w:space="0" w:color="auto"/>
            <w:bottom w:val="none" w:sz="0" w:space="0" w:color="auto"/>
            <w:right w:val="none" w:sz="0" w:space="0" w:color="auto"/>
          </w:divBdr>
        </w:div>
        <w:div w:id="583685738">
          <w:marLeft w:val="0"/>
          <w:marRight w:val="0"/>
          <w:marTop w:val="0"/>
          <w:marBottom w:val="0"/>
          <w:divBdr>
            <w:top w:val="none" w:sz="0" w:space="0" w:color="auto"/>
            <w:left w:val="none" w:sz="0" w:space="0" w:color="auto"/>
            <w:bottom w:val="none" w:sz="0" w:space="0" w:color="auto"/>
            <w:right w:val="none" w:sz="0" w:space="0" w:color="auto"/>
          </w:divBdr>
        </w:div>
        <w:div w:id="600337465">
          <w:marLeft w:val="0"/>
          <w:marRight w:val="0"/>
          <w:marTop w:val="0"/>
          <w:marBottom w:val="0"/>
          <w:divBdr>
            <w:top w:val="none" w:sz="0" w:space="0" w:color="auto"/>
            <w:left w:val="none" w:sz="0" w:space="0" w:color="auto"/>
            <w:bottom w:val="none" w:sz="0" w:space="0" w:color="auto"/>
            <w:right w:val="none" w:sz="0" w:space="0" w:color="auto"/>
          </w:divBdr>
        </w:div>
        <w:div w:id="627518072">
          <w:marLeft w:val="0"/>
          <w:marRight w:val="0"/>
          <w:marTop w:val="0"/>
          <w:marBottom w:val="0"/>
          <w:divBdr>
            <w:top w:val="none" w:sz="0" w:space="0" w:color="auto"/>
            <w:left w:val="none" w:sz="0" w:space="0" w:color="auto"/>
            <w:bottom w:val="none" w:sz="0" w:space="0" w:color="auto"/>
            <w:right w:val="none" w:sz="0" w:space="0" w:color="auto"/>
          </w:divBdr>
        </w:div>
        <w:div w:id="769934900">
          <w:marLeft w:val="0"/>
          <w:marRight w:val="0"/>
          <w:marTop w:val="0"/>
          <w:marBottom w:val="0"/>
          <w:divBdr>
            <w:top w:val="none" w:sz="0" w:space="0" w:color="auto"/>
            <w:left w:val="none" w:sz="0" w:space="0" w:color="auto"/>
            <w:bottom w:val="none" w:sz="0" w:space="0" w:color="auto"/>
            <w:right w:val="none" w:sz="0" w:space="0" w:color="auto"/>
          </w:divBdr>
        </w:div>
        <w:div w:id="807864128">
          <w:marLeft w:val="0"/>
          <w:marRight w:val="0"/>
          <w:marTop w:val="0"/>
          <w:marBottom w:val="0"/>
          <w:divBdr>
            <w:top w:val="none" w:sz="0" w:space="0" w:color="auto"/>
            <w:left w:val="none" w:sz="0" w:space="0" w:color="auto"/>
            <w:bottom w:val="none" w:sz="0" w:space="0" w:color="auto"/>
            <w:right w:val="none" w:sz="0" w:space="0" w:color="auto"/>
          </w:divBdr>
        </w:div>
        <w:div w:id="839926834">
          <w:marLeft w:val="0"/>
          <w:marRight w:val="0"/>
          <w:marTop w:val="0"/>
          <w:marBottom w:val="0"/>
          <w:divBdr>
            <w:top w:val="none" w:sz="0" w:space="0" w:color="auto"/>
            <w:left w:val="none" w:sz="0" w:space="0" w:color="auto"/>
            <w:bottom w:val="none" w:sz="0" w:space="0" w:color="auto"/>
            <w:right w:val="none" w:sz="0" w:space="0" w:color="auto"/>
          </w:divBdr>
        </w:div>
        <w:div w:id="849414939">
          <w:marLeft w:val="0"/>
          <w:marRight w:val="0"/>
          <w:marTop w:val="0"/>
          <w:marBottom w:val="0"/>
          <w:divBdr>
            <w:top w:val="none" w:sz="0" w:space="0" w:color="auto"/>
            <w:left w:val="none" w:sz="0" w:space="0" w:color="auto"/>
            <w:bottom w:val="none" w:sz="0" w:space="0" w:color="auto"/>
            <w:right w:val="none" w:sz="0" w:space="0" w:color="auto"/>
          </w:divBdr>
        </w:div>
        <w:div w:id="891118170">
          <w:marLeft w:val="0"/>
          <w:marRight w:val="0"/>
          <w:marTop w:val="0"/>
          <w:marBottom w:val="0"/>
          <w:divBdr>
            <w:top w:val="none" w:sz="0" w:space="0" w:color="auto"/>
            <w:left w:val="none" w:sz="0" w:space="0" w:color="auto"/>
            <w:bottom w:val="none" w:sz="0" w:space="0" w:color="auto"/>
            <w:right w:val="none" w:sz="0" w:space="0" w:color="auto"/>
          </w:divBdr>
        </w:div>
        <w:div w:id="935089444">
          <w:marLeft w:val="0"/>
          <w:marRight w:val="0"/>
          <w:marTop w:val="0"/>
          <w:marBottom w:val="0"/>
          <w:divBdr>
            <w:top w:val="none" w:sz="0" w:space="0" w:color="auto"/>
            <w:left w:val="none" w:sz="0" w:space="0" w:color="auto"/>
            <w:bottom w:val="none" w:sz="0" w:space="0" w:color="auto"/>
            <w:right w:val="none" w:sz="0" w:space="0" w:color="auto"/>
          </w:divBdr>
        </w:div>
        <w:div w:id="988560123">
          <w:marLeft w:val="0"/>
          <w:marRight w:val="0"/>
          <w:marTop w:val="0"/>
          <w:marBottom w:val="0"/>
          <w:divBdr>
            <w:top w:val="none" w:sz="0" w:space="0" w:color="auto"/>
            <w:left w:val="none" w:sz="0" w:space="0" w:color="auto"/>
            <w:bottom w:val="none" w:sz="0" w:space="0" w:color="auto"/>
            <w:right w:val="none" w:sz="0" w:space="0" w:color="auto"/>
          </w:divBdr>
        </w:div>
        <w:div w:id="1000931603">
          <w:marLeft w:val="0"/>
          <w:marRight w:val="0"/>
          <w:marTop w:val="0"/>
          <w:marBottom w:val="0"/>
          <w:divBdr>
            <w:top w:val="none" w:sz="0" w:space="0" w:color="auto"/>
            <w:left w:val="none" w:sz="0" w:space="0" w:color="auto"/>
            <w:bottom w:val="none" w:sz="0" w:space="0" w:color="auto"/>
            <w:right w:val="none" w:sz="0" w:space="0" w:color="auto"/>
          </w:divBdr>
        </w:div>
        <w:div w:id="1071468557">
          <w:marLeft w:val="0"/>
          <w:marRight w:val="0"/>
          <w:marTop w:val="0"/>
          <w:marBottom w:val="0"/>
          <w:divBdr>
            <w:top w:val="none" w:sz="0" w:space="0" w:color="auto"/>
            <w:left w:val="none" w:sz="0" w:space="0" w:color="auto"/>
            <w:bottom w:val="none" w:sz="0" w:space="0" w:color="auto"/>
            <w:right w:val="none" w:sz="0" w:space="0" w:color="auto"/>
          </w:divBdr>
        </w:div>
        <w:div w:id="1086069624">
          <w:marLeft w:val="0"/>
          <w:marRight w:val="0"/>
          <w:marTop w:val="0"/>
          <w:marBottom w:val="0"/>
          <w:divBdr>
            <w:top w:val="none" w:sz="0" w:space="0" w:color="auto"/>
            <w:left w:val="none" w:sz="0" w:space="0" w:color="auto"/>
            <w:bottom w:val="none" w:sz="0" w:space="0" w:color="auto"/>
            <w:right w:val="none" w:sz="0" w:space="0" w:color="auto"/>
          </w:divBdr>
        </w:div>
        <w:div w:id="1140923953">
          <w:marLeft w:val="0"/>
          <w:marRight w:val="0"/>
          <w:marTop w:val="0"/>
          <w:marBottom w:val="0"/>
          <w:divBdr>
            <w:top w:val="none" w:sz="0" w:space="0" w:color="auto"/>
            <w:left w:val="none" w:sz="0" w:space="0" w:color="auto"/>
            <w:bottom w:val="none" w:sz="0" w:space="0" w:color="auto"/>
            <w:right w:val="none" w:sz="0" w:space="0" w:color="auto"/>
          </w:divBdr>
        </w:div>
        <w:div w:id="1217664733">
          <w:marLeft w:val="0"/>
          <w:marRight w:val="0"/>
          <w:marTop w:val="0"/>
          <w:marBottom w:val="0"/>
          <w:divBdr>
            <w:top w:val="none" w:sz="0" w:space="0" w:color="auto"/>
            <w:left w:val="none" w:sz="0" w:space="0" w:color="auto"/>
            <w:bottom w:val="none" w:sz="0" w:space="0" w:color="auto"/>
            <w:right w:val="none" w:sz="0" w:space="0" w:color="auto"/>
          </w:divBdr>
        </w:div>
        <w:div w:id="1220484591">
          <w:marLeft w:val="0"/>
          <w:marRight w:val="0"/>
          <w:marTop w:val="0"/>
          <w:marBottom w:val="0"/>
          <w:divBdr>
            <w:top w:val="none" w:sz="0" w:space="0" w:color="auto"/>
            <w:left w:val="none" w:sz="0" w:space="0" w:color="auto"/>
            <w:bottom w:val="none" w:sz="0" w:space="0" w:color="auto"/>
            <w:right w:val="none" w:sz="0" w:space="0" w:color="auto"/>
          </w:divBdr>
        </w:div>
        <w:div w:id="1283463853">
          <w:marLeft w:val="0"/>
          <w:marRight w:val="0"/>
          <w:marTop w:val="0"/>
          <w:marBottom w:val="0"/>
          <w:divBdr>
            <w:top w:val="none" w:sz="0" w:space="0" w:color="auto"/>
            <w:left w:val="none" w:sz="0" w:space="0" w:color="auto"/>
            <w:bottom w:val="none" w:sz="0" w:space="0" w:color="auto"/>
            <w:right w:val="none" w:sz="0" w:space="0" w:color="auto"/>
          </w:divBdr>
        </w:div>
        <w:div w:id="1284727779">
          <w:marLeft w:val="0"/>
          <w:marRight w:val="0"/>
          <w:marTop w:val="0"/>
          <w:marBottom w:val="0"/>
          <w:divBdr>
            <w:top w:val="none" w:sz="0" w:space="0" w:color="auto"/>
            <w:left w:val="none" w:sz="0" w:space="0" w:color="auto"/>
            <w:bottom w:val="none" w:sz="0" w:space="0" w:color="auto"/>
            <w:right w:val="none" w:sz="0" w:space="0" w:color="auto"/>
          </w:divBdr>
        </w:div>
        <w:div w:id="1339846720">
          <w:marLeft w:val="0"/>
          <w:marRight w:val="0"/>
          <w:marTop w:val="0"/>
          <w:marBottom w:val="0"/>
          <w:divBdr>
            <w:top w:val="none" w:sz="0" w:space="0" w:color="auto"/>
            <w:left w:val="none" w:sz="0" w:space="0" w:color="auto"/>
            <w:bottom w:val="none" w:sz="0" w:space="0" w:color="auto"/>
            <w:right w:val="none" w:sz="0" w:space="0" w:color="auto"/>
          </w:divBdr>
        </w:div>
        <w:div w:id="1383140636">
          <w:marLeft w:val="0"/>
          <w:marRight w:val="0"/>
          <w:marTop w:val="0"/>
          <w:marBottom w:val="0"/>
          <w:divBdr>
            <w:top w:val="none" w:sz="0" w:space="0" w:color="auto"/>
            <w:left w:val="none" w:sz="0" w:space="0" w:color="auto"/>
            <w:bottom w:val="none" w:sz="0" w:space="0" w:color="auto"/>
            <w:right w:val="none" w:sz="0" w:space="0" w:color="auto"/>
          </w:divBdr>
        </w:div>
        <w:div w:id="1425027579">
          <w:marLeft w:val="0"/>
          <w:marRight w:val="0"/>
          <w:marTop w:val="0"/>
          <w:marBottom w:val="0"/>
          <w:divBdr>
            <w:top w:val="none" w:sz="0" w:space="0" w:color="auto"/>
            <w:left w:val="none" w:sz="0" w:space="0" w:color="auto"/>
            <w:bottom w:val="none" w:sz="0" w:space="0" w:color="auto"/>
            <w:right w:val="none" w:sz="0" w:space="0" w:color="auto"/>
          </w:divBdr>
        </w:div>
        <w:div w:id="1465539622">
          <w:marLeft w:val="0"/>
          <w:marRight w:val="0"/>
          <w:marTop w:val="0"/>
          <w:marBottom w:val="0"/>
          <w:divBdr>
            <w:top w:val="none" w:sz="0" w:space="0" w:color="auto"/>
            <w:left w:val="none" w:sz="0" w:space="0" w:color="auto"/>
            <w:bottom w:val="none" w:sz="0" w:space="0" w:color="auto"/>
            <w:right w:val="none" w:sz="0" w:space="0" w:color="auto"/>
          </w:divBdr>
        </w:div>
        <w:div w:id="1467317206">
          <w:marLeft w:val="0"/>
          <w:marRight w:val="0"/>
          <w:marTop w:val="0"/>
          <w:marBottom w:val="0"/>
          <w:divBdr>
            <w:top w:val="none" w:sz="0" w:space="0" w:color="auto"/>
            <w:left w:val="none" w:sz="0" w:space="0" w:color="auto"/>
            <w:bottom w:val="none" w:sz="0" w:space="0" w:color="auto"/>
            <w:right w:val="none" w:sz="0" w:space="0" w:color="auto"/>
          </w:divBdr>
        </w:div>
        <w:div w:id="1477917179">
          <w:marLeft w:val="0"/>
          <w:marRight w:val="0"/>
          <w:marTop w:val="0"/>
          <w:marBottom w:val="0"/>
          <w:divBdr>
            <w:top w:val="none" w:sz="0" w:space="0" w:color="auto"/>
            <w:left w:val="none" w:sz="0" w:space="0" w:color="auto"/>
            <w:bottom w:val="none" w:sz="0" w:space="0" w:color="auto"/>
            <w:right w:val="none" w:sz="0" w:space="0" w:color="auto"/>
          </w:divBdr>
        </w:div>
        <w:div w:id="1478377793">
          <w:marLeft w:val="0"/>
          <w:marRight w:val="0"/>
          <w:marTop w:val="0"/>
          <w:marBottom w:val="0"/>
          <w:divBdr>
            <w:top w:val="none" w:sz="0" w:space="0" w:color="auto"/>
            <w:left w:val="none" w:sz="0" w:space="0" w:color="auto"/>
            <w:bottom w:val="none" w:sz="0" w:space="0" w:color="auto"/>
            <w:right w:val="none" w:sz="0" w:space="0" w:color="auto"/>
          </w:divBdr>
        </w:div>
        <w:div w:id="1504665024">
          <w:marLeft w:val="0"/>
          <w:marRight w:val="0"/>
          <w:marTop w:val="0"/>
          <w:marBottom w:val="0"/>
          <w:divBdr>
            <w:top w:val="none" w:sz="0" w:space="0" w:color="auto"/>
            <w:left w:val="none" w:sz="0" w:space="0" w:color="auto"/>
            <w:bottom w:val="none" w:sz="0" w:space="0" w:color="auto"/>
            <w:right w:val="none" w:sz="0" w:space="0" w:color="auto"/>
          </w:divBdr>
        </w:div>
        <w:div w:id="1541822892">
          <w:marLeft w:val="0"/>
          <w:marRight w:val="0"/>
          <w:marTop w:val="0"/>
          <w:marBottom w:val="0"/>
          <w:divBdr>
            <w:top w:val="none" w:sz="0" w:space="0" w:color="auto"/>
            <w:left w:val="none" w:sz="0" w:space="0" w:color="auto"/>
            <w:bottom w:val="none" w:sz="0" w:space="0" w:color="auto"/>
            <w:right w:val="none" w:sz="0" w:space="0" w:color="auto"/>
          </w:divBdr>
        </w:div>
        <w:div w:id="1546336508">
          <w:marLeft w:val="0"/>
          <w:marRight w:val="0"/>
          <w:marTop w:val="0"/>
          <w:marBottom w:val="0"/>
          <w:divBdr>
            <w:top w:val="none" w:sz="0" w:space="0" w:color="auto"/>
            <w:left w:val="none" w:sz="0" w:space="0" w:color="auto"/>
            <w:bottom w:val="none" w:sz="0" w:space="0" w:color="auto"/>
            <w:right w:val="none" w:sz="0" w:space="0" w:color="auto"/>
          </w:divBdr>
        </w:div>
        <w:div w:id="1571424572">
          <w:marLeft w:val="0"/>
          <w:marRight w:val="0"/>
          <w:marTop w:val="0"/>
          <w:marBottom w:val="0"/>
          <w:divBdr>
            <w:top w:val="none" w:sz="0" w:space="0" w:color="auto"/>
            <w:left w:val="none" w:sz="0" w:space="0" w:color="auto"/>
            <w:bottom w:val="none" w:sz="0" w:space="0" w:color="auto"/>
            <w:right w:val="none" w:sz="0" w:space="0" w:color="auto"/>
          </w:divBdr>
        </w:div>
        <w:div w:id="1575581004">
          <w:marLeft w:val="0"/>
          <w:marRight w:val="0"/>
          <w:marTop w:val="0"/>
          <w:marBottom w:val="0"/>
          <w:divBdr>
            <w:top w:val="none" w:sz="0" w:space="0" w:color="auto"/>
            <w:left w:val="none" w:sz="0" w:space="0" w:color="auto"/>
            <w:bottom w:val="none" w:sz="0" w:space="0" w:color="auto"/>
            <w:right w:val="none" w:sz="0" w:space="0" w:color="auto"/>
          </w:divBdr>
        </w:div>
        <w:div w:id="1595162561">
          <w:marLeft w:val="0"/>
          <w:marRight w:val="0"/>
          <w:marTop w:val="0"/>
          <w:marBottom w:val="0"/>
          <w:divBdr>
            <w:top w:val="none" w:sz="0" w:space="0" w:color="auto"/>
            <w:left w:val="none" w:sz="0" w:space="0" w:color="auto"/>
            <w:bottom w:val="none" w:sz="0" w:space="0" w:color="auto"/>
            <w:right w:val="none" w:sz="0" w:space="0" w:color="auto"/>
          </w:divBdr>
        </w:div>
        <w:div w:id="1603608770">
          <w:marLeft w:val="0"/>
          <w:marRight w:val="0"/>
          <w:marTop w:val="0"/>
          <w:marBottom w:val="0"/>
          <w:divBdr>
            <w:top w:val="none" w:sz="0" w:space="0" w:color="auto"/>
            <w:left w:val="none" w:sz="0" w:space="0" w:color="auto"/>
            <w:bottom w:val="none" w:sz="0" w:space="0" w:color="auto"/>
            <w:right w:val="none" w:sz="0" w:space="0" w:color="auto"/>
          </w:divBdr>
        </w:div>
        <w:div w:id="1621566400">
          <w:marLeft w:val="0"/>
          <w:marRight w:val="0"/>
          <w:marTop w:val="0"/>
          <w:marBottom w:val="0"/>
          <w:divBdr>
            <w:top w:val="none" w:sz="0" w:space="0" w:color="auto"/>
            <w:left w:val="none" w:sz="0" w:space="0" w:color="auto"/>
            <w:bottom w:val="none" w:sz="0" w:space="0" w:color="auto"/>
            <w:right w:val="none" w:sz="0" w:space="0" w:color="auto"/>
          </w:divBdr>
          <w:divsChild>
            <w:div w:id="8411005">
              <w:marLeft w:val="0"/>
              <w:marRight w:val="0"/>
              <w:marTop w:val="0"/>
              <w:marBottom w:val="0"/>
              <w:divBdr>
                <w:top w:val="none" w:sz="0" w:space="0" w:color="auto"/>
                <w:left w:val="none" w:sz="0" w:space="0" w:color="auto"/>
                <w:bottom w:val="none" w:sz="0" w:space="0" w:color="auto"/>
                <w:right w:val="none" w:sz="0" w:space="0" w:color="auto"/>
              </w:divBdr>
            </w:div>
            <w:div w:id="52192659">
              <w:marLeft w:val="0"/>
              <w:marRight w:val="0"/>
              <w:marTop w:val="0"/>
              <w:marBottom w:val="0"/>
              <w:divBdr>
                <w:top w:val="none" w:sz="0" w:space="0" w:color="auto"/>
                <w:left w:val="none" w:sz="0" w:space="0" w:color="auto"/>
                <w:bottom w:val="none" w:sz="0" w:space="0" w:color="auto"/>
                <w:right w:val="none" w:sz="0" w:space="0" w:color="auto"/>
              </w:divBdr>
            </w:div>
            <w:div w:id="163981208">
              <w:marLeft w:val="0"/>
              <w:marRight w:val="0"/>
              <w:marTop w:val="0"/>
              <w:marBottom w:val="0"/>
              <w:divBdr>
                <w:top w:val="none" w:sz="0" w:space="0" w:color="auto"/>
                <w:left w:val="none" w:sz="0" w:space="0" w:color="auto"/>
                <w:bottom w:val="none" w:sz="0" w:space="0" w:color="auto"/>
                <w:right w:val="none" w:sz="0" w:space="0" w:color="auto"/>
              </w:divBdr>
            </w:div>
            <w:div w:id="199361605">
              <w:marLeft w:val="0"/>
              <w:marRight w:val="0"/>
              <w:marTop w:val="0"/>
              <w:marBottom w:val="0"/>
              <w:divBdr>
                <w:top w:val="none" w:sz="0" w:space="0" w:color="auto"/>
                <w:left w:val="none" w:sz="0" w:space="0" w:color="auto"/>
                <w:bottom w:val="none" w:sz="0" w:space="0" w:color="auto"/>
                <w:right w:val="none" w:sz="0" w:space="0" w:color="auto"/>
              </w:divBdr>
            </w:div>
            <w:div w:id="586233511">
              <w:marLeft w:val="0"/>
              <w:marRight w:val="0"/>
              <w:marTop w:val="0"/>
              <w:marBottom w:val="0"/>
              <w:divBdr>
                <w:top w:val="none" w:sz="0" w:space="0" w:color="auto"/>
                <w:left w:val="none" w:sz="0" w:space="0" w:color="auto"/>
                <w:bottom w:val="none" w:sz="0" w:space="0" w:color="auto"/>
                <w:right w:val="none" w:sz="0" w:space="0" w:color="auto"/>
              </w:divBdr>
            </w:div>
            <w:div w:id="643512619">
              <w:marLeft w:val="0"/>
              <w:marRight w:val="0"/>
              <w:marTop w:val="0"/>
              <w:marBottom w:val="0"/>
              <w:divBdr>
                <w:top w:val="none" w:sz="0" w:space="0" w:color="auto"/>
                <w:left w:val="none" w:sz="0" w:space="0" w:color="auto"/>
                <w:bottom w:val="none" w:sz="0" w:space="0" w:color="auto"/>
                <w:right w:val="none" w:sz="0" w:space="0" w:color="auto"/>
              </w:divBdr>
            </w:div>
            <w:div w:id="748432056">
              <w:marLeft w:val="0"/>
              <w:marRight w:val="0"/>
              <w:marTop w:val="0"/>
              <w:marBottom w:val="0"/>
              <w:divBdr>
                <w:top w:val="none" w:sz="0" w:space="0" w:color="auto"/>
                <w:left w:val="none" w:sz="0" w:space="0" w:color="auto"/>
                <w:bottom w:val="none" w:sz="0" w:space="0" w:color="auto"/>
                <w:right w:val="none" w:sz="0" w:space="0" w:color="auto"/>
              </w:divBdr>
            </w:div>
            <w:div w:id="868837233">
              <w:marLeft w:val="0"/>
              <w:marRight w:val="0"/>
              <w:marTop w:val="0"/>
              <w:marBottom w:val="0"/>
              <w:divBdr>
                <w:top w:val="none" w:sz="0" w:space="0" w:color="auto"/>
                <w:left w:val="none" w:sz="0" w:space="0" w:color="auto"/>
                <w:bottom w:val="none" w:sz="0" w:space="0" w:color="auto"/>
                <w:right w:val="none" w:sz="0" w:space="0" w:color="auto"/>
              </w:divBdr>
            </w:div>
            <w:div w:id="895050859">
              <w:marLeft w:val="0"/>
              <w:marRight w:val="0"/>
              <w:marTop w:val="0"/>
              <w:marBottom w:val="0"/>
              <w:divBdr>
                <w:top w:val="none" w:sz="0" w:space="0" w:color="auto"/>
                <w:left w:val="none" w:sz="0" w:space="0" w:color="auto"/>
                <w:bottom w:val="none" w:sz="0" w:space="0" w:color="auto"/>
                <w:right w:val="none" w:sz="0" w:space="0" w:color="auto"/>
              </w:divBdr>
            </w:div>
            <w:div w:id="1048069683">
              <w:marLeft w:val="0"/>
              <w:marRight w:val="0"/>
              <w:marTop w:val="0"/>
              <w:marBottom w:val="0"/>
              <w:divBdr>
                <w:top w:val="none" w:sz="0" w:space="0" w:color="auto"/>
                <w:left w:val="none" w:sz="0" w:space="0" w:color="auto"/>
                <w:bottom w:val="none" w:sz="0" w:space="0" w:color="auto"/>
                <w:right w:val="none" w:sz="0" w:space="0" w:color="auto"/>
              </w:divBdr>
            </w:div>
            <w:div w:id="1111898632">
              <w:marLeft w:val="0"/>
              <w:marRight w:val="0"/>
              <w:marTop w:val="0"/>
              <w:marBottom w:val="0"/>
              <w:divBdr>
                <w:top w:val="none" w:sz="0" w:space="0" w:color="auto"/>
                <w:left w:val="none" w:sz="0" w:space="0" w:color="auto"/>
                <w:bottom w:val="none" w:sz="0" w:space="0" w:color="auto"/>
                <w:right w:val="none" w:sz="0" w:space="0" w:color="auto"/>
              </w:divBdr>
            </w:div>
            <w:div w:id="1179661303">
              <w:marLeft w:val="0"/>
              <w:marRight w:val="0"/>
              <w:marTop w:val="0"/>
              <w:marBottom w:val="0"/>
              <w:divBdr>
                <w:top w:val="none" w:sz="0" w:space="0" w:color="auto"/>
                <w:left w:val="none" w:sz="0" w:space="0" w:color="auto"/>
                <w:bottom w:val="none" w:sz="0" w:space="0" w:color="auto"/>
                <w:right w:val="none" w:sz="0" w:space="0" w:color="auto"/>
              </w:divBdr>
            </w:div>
            <w:div w:id="1218711855">
              <w:marLeft w:val="0"/>
              <w:marRight w:val="0"/>
              <w:marTop w:val="0"/>
              <w:marBottom w:val="0"/>
              <w:divBdr>
                <w:top w:val="none" w:sz="0" w:space="0" w:color="auto"/>
                <w:left w:val="none" w:sz="0" w:space="0" w:color="auto"/>
                <w:bottom w:val="none" w:sz="0" w:space="0" w:color="auto"/>
                <w:right w:val="none" w:sz="0" w:space="0" w:color="auto"/>
              </w:divBdr>
            </w:div>
            <w:div w:id="1312712443">
              <w:marLeft w:val="0"/>
              <w:marRight w:val="0"/>
              <w:marTop w:val="0"/>
              <w:marBottom w:val="0"/>
              <w:divBdr>
                <w:top w:val="none" w:sz="0" w:space="0" w:color="auto"/>
                <w:left w:val="none" w:sz="0" w:space="0" w:color="auto"/>
                <w:bottom w:val="none" w:sz="0" w:space="0" w:color="auto"/>
                <w:right w:val="none" w:sz="0" w:space="0" w:color="auto"/>
              </w:divBdr>
            </w:div>
            <w:div w:id="1351448910">
              <w:marLeft w:val="0"/>
              <w:marRight w:val="0"/>
              <w:marTop w:val="0"/>
              <w:marBottom w:val="0"/>
              <w:divBdr>
                <w:top w:val="none" w:sz="0" w:space="0" w:color="auto"/>
                <w:left w:val="none" w:sz="0" w:space="0" w:color="auto"/>
                <w:bottom w:val="none" w:sz="0" w:space="0" w:color="auto"/>
                <w:right w:val="none" w:sz="0" w:space="0" w:color="auto"/>
              </w:divBdr>
            </w:div>
            <w:div w:id="1557357708">
              <w:marLeft w:val="0"/>
              <w:marRight w:val="0"/>
              <w:marTop w:val="0"/>
              <w:marBottom w:val="0"/>
              <w:divBdr>
                <w:top w:val="none" w:sz="0" w:space="0" w:color="auto"/>
                <w:left w:val="none" w:sz="0" w:space="0" w:color="auto"/>
                <w:bottom w:val="none" w:sz="0" w:space="0" w:color="auto"/>
                <w:right w:val="none" w:sz="0" w:space="0" w:color="auto"/>
              </w:divBdr>
            </w:div>
            <w:div w:id="1685589854">
              <w:marLeft w:val="0"/>
              <w:marRight w:val="0"/>
              <w:marTop w:val="0"/>
              <w:marBottom w:val="0"/>
              <w:divBdr>
                <w:top w:val="none" w:sz="0" w:space="0" w:color="auto"/>
                <w:left w:val="none" w:sz="0" w:space="0" w:color="auto"/>
                <w:bottom w:val="none" w:sz="0" w:space="0" w:color="auto"/>
                <w:right w:val="none" w:sz="0" w:space="0" w:color="auto"/>
              </w:divBdr>
            </w:div>
            <w:div w:id="1954243608">
              <w:marLeft w:val="0"/>
              <w:marRight w:val="0"/>
              <w:marTop w:val="0"/>
              <w:marBottom w:val="0"/>
              <w:divBdr>
                <w:top w:val="none" w:sz="0" w:space="0" w:color="auto"/>
                <w:left w:val="none" w:sz="0" w:space="0" w:color="auto"/>
                <w:bottom w:val="none" w:sz="0" w:space="0" w:color="auto"/>
                <w:right w:val="none" w:sz="0" w:space="0" w:color="auto"/>
              </w:divBdr>
            </w:div>
            <w:div w:id="1964265593">
              <w:marLeft w:val="0"/>
              <w:marRight w:val="0"/>
              <w:marTop w:val="0"/>
              <w:marBottom w:val="0"/>
              <w:divBdr>
                <w:top w:val="none" w:sz="0" w:space="0" w:color="auto"/>
                <w:left w:val="none" w:sz="0" w:space="0" w:color="auto"/>
                <w:bottom w:val="none" w:sz="0" w:space="0" w:color="auto"/>
                <w:right w:val="none" w:sz="0" w:space="0" w:color="auto"/>
              </w:divBdr>
            </w:div>
            <w:div w:id="2057780271">
              <w:marLeft w:val="0"/>
              <w:marRight w:val="0"/>
              <w:marTop w:val="0"/>
              <w:marBottom w:val="0"/>
              <w:divBdr>
                <w:top w:val="none" w:sz="0" w:space="0" w:color="auto"/>
                <w:left w:val="none" w:sz="0" w:space="0" w:color="auto"/>
                <w:bottom w:val="none" w:sz="0" w:space="0" w:color="auto"/>
                <w:right w:val="none" w:sz="0" w:space="0" w:color="auto"/>
              </w:divBdr>
            </w:div>
          </w:divsChild>
        </w:div>
        <w:div w:id="1631550702">
          <w:marLeft w:val="0"/>
          <w:marRight w:val="0"/>
          <w:marTop w:val="0"/>
          <w:marBottom w:val="0"/>
          <w:divBdr>
            <w:top w:val="none" w:sz="0" w:space="0" w:color="auto"/>
            <w:left w:val="none" w:sz="0" w:space="0" w:color="auto"/>
            <w:bottom w:val="none" w:sz="0" w:space="0" w:color="auto"/>
            <w:right w:val="none" w:sz="0" w:space="0" w:color="auto"/>
          </w:divBdr>
        </w:div>
        <w:div w:id="1683047984">
          <w:marLeft w:val="0"/>
          <w:marRight w:val="0"/>
          <w:marTop w:val="0"/>
          <w:marBottom w:val="0"/>
          <w:divBdr>
            <w:top w:val="none" w:sz="0" w:space="0" w:color="auto"/>
            <w:left w:val="none" w:sz="0" w:space="0" w:color="auto"/>
            <w:bottom w:val="none" w:sz="0" w:space="0" w:color="auto"/>
            <w:right w:val="none" w:sz="0" w:space="0" w:color="auto"/>
          </w:divBdr>
        </w:div>
        <w:div w:id="1698701527">
          <w:marLeft w:val="0"/>
          <w:marRight w:val="0"/>
          <w:marTop w:val="0"/>
          <w:marBottom w:val="0"/>
          <w:divBdr>
            <w:top w:val="none" w:sz="0" w:space="0" w:color="auto"/>
            <w:left w:val="none" w:sz="0" w:space="0" w:color="auto"/>
            <w:bottom w:val="none" w:sz="0" w:space="0" w:color="auto"/>
            <w:right w:val="none" w:sz="0" w:space="0" w:color="auto"/>
          </w:divBdr>
        </w:div>
        <w:div w:id="1789355025">
          <w:marLeft w:val="0"/>
          <w:marRight w:val="0"/>
          <w:marTop w:val="0"/>
          <w:marBottom w:val="0"/>
          <w:divBdr>
            <w:top w:val="none" w:sz="0" w:space="0" w:color="auto"/>
            <w:left w:val="none" w:sz="0" w:space="0" w:color="auto"/>
            <w:bottom w:val="none" w:sz="0" w:space="0" w:color="auto"/>
            <w:right w:val="none" w:sz="0" w:space="0" w:color="auto"/>
          </w:divBdr>
        </w:div>
        <w:div w:id="1794785237">
          <w:marLeft w:val="0"/>
          <w:marRight w:val="0"/>
          <w:marTop w:val="0"/>
          <w:marBottom w:val="0"/>
          <w:divBdr>
            <w:top w:val="none" w:sz="0" w:space="0" w:color="auto"/>
            <w:left w:val="none" w:sz="0" w:space="0" w:color="auto"/>
            <w:bottom w:val="none" w:sz="0" w:space="0" w:color="auto"/>
            <w:right w:val="none" w:sz="0" w:space="0" w:color="auto"/>
          </w:divBdr>
        </w:div>
        <w:div w:id="1866209034">
          <w:marLeft w:val="0"/>
          <w:marRight w:val="0"/>
          <w:marTop w:val="0"/>
          <w:marBottom w:val="0"/>
          <w:divBdr>
            <w:top w:val="none" w:sz="0" w:space="0" w:color="auto"/>
            <w:left w:val="none" w:sz="0" w:space="0" w:color="auto"/>
            <w:bottom w:val="none" w:sz="0" w:space="0" w:color="auto"/>
            <w:right w:val="none" w:sz="0" w:space="0" w:color="auto"/>
          </w:divBdr>
        </w:div>
        <w:div w:id="1871795743">
          <w:marLeft w:val="0"/>
          <w:marRight w:val="0"/>
          <w:marTop w:val="0"/>
          <w:marBottom w:val="0"/>
          <w:divBdr>
            <w:top w:val="none" w:sz="0" w:space="0" w:color="auto"/>
            <w:left w:val="none" w:sz="0" w:space="0" w:color="auto"/>
            <w:bottom w:val="none" w:sz="0" w:space="0" w:color="auto"/>
            <w:right w:val="none" w:sz="0" w:space="0" w:color="auto"/>
          </w:divBdr>
        </w:div>
        <w:div w:id="1877230809">
          <w:marLeft w:val="0"/>
          <w:marRight w:val="0"/>
          <w:marTop w:val="0"/>
          <w:marBottom w:val="0"/>
          <w:divBdr>
            <w:top w:val="none" w:sz="0" w:space="0" w:color="auto"/>
            <w:left w:val="none" w:sz="0" w:space="0" w:color="auto"/>
            <w:bottom w:val="none" w:sz="0" w:space="0" w:color="auto"/>
            <w:right w:val="none" w:sz="0" w:space="0" w:color="auto"/>
          </w:divBdr>
        </w:div>
        <w:div w:id="1929386724">
          <w:marLeft w:val="0"/>
          <w:marRight w:val="0"/>
          <w:marTop w:val="0"/>
          <w:marBottom w:val="0"/>
          <w:divBdr>
            <w:top w:val="none" w:sz="0" w:space="0" w:color="auto"/>
            <w:left w:val="none" w:sz="0" w:space="0" w:color="auto"/>
            <w:bottom w:val="none" w:sz="0" w:space="0" w:color="auto"/>
            <w:right w:val="none" w:sz="0" w:space="0" w:color="auto"/>
          </w:divBdr>
          <w:divsChild>
            <w:div w:id="21975011">
              <w:marLeft w:val="0"/>
              <w:marRight w:val="0"/>
              <w:marTop w:val="0"/>
              <w:marBottom w:val="0"/>
              <w:divBdr>
                <w:top w:val="none" w:sz="0" w:space="0" w:color="auto"/>
                <w:left w:val="none" w:sz="0" w:space="0" w:color="auto"/>
                <w:bottom w:val="none" w:sz="0" w:space="0" w:color="auto"/>
                <w:right w:val="none" w:sz="0" w:space="0" w:color="auto"/>
              </w:divBdr>
            </w:div>
            <w:div w:id="135686333">
              <w:marLeft w:val="0"/>
              <w:marRight w:val="0"/>
              <w:marTop w:val="0"/>
              <w:marBottom w:val="0"/>
              <w:divBdr>
                <w:top w:val="none" w:sz="0" w:space="0" w:color="auto"/>
                <w:left w:val="none" w:sz="0" w:space="0" w:color="auto"/>
                <w:bottom w:val="none" w:sz="0" w:space="0" w:color="auto"/>
                <w:right w:val="none" w:sz="0" w:space="0" w:color="auto"/>
              </w:divBdr>
            </w:div>
            <w:div w:id="390344947">
              <w:marLeft w:val="0"/>
              <w:marRight w:val="0"/>
              <w:marTop w:val="0"/>
              <w:marBottom w:val="0"/>
              <w:divBdr>
                <w:top w:val="none" w:sz="0" w:space="0" w:color="auto"/>
                <w:left w:val="none" w:sz="0" w:space="0" w:color="auto"/>
                <w:bottom w:val="none" w:sz="0" w:space="0" w:color="auto"/>
                <w:right w:val="none" w:sz="0" w:space="0" w:color="auto"/>
              </w:divBdr>
            </w:div>
            <w:div w:id="410390599">
              <w:marLeft w:val="0"/>
              <w:marRight w:val="0"/>
              <w:marTop w:val="0"/>
              <w:marBottom w:val="0"/>
              <w:divBdr>
                <w:top w:val="none" w:sz="0" w:space="0" w:color="auto"/>
                <w:left w:val="none" w:sz="0" w:space="0" w:color="auto"/>
                <w:bottom w:val="none" w:sz="0" w:space="0" w:color="auto"/>
                <w:right w:val="none" w:sz="0" w:space="0" w:color="auto"/>
              </w:divBdr>
            </w:div>
            <w:div w:id="600458862">
              <w:marLeft w:val="0"/>
              <w:marRight w:val="0"/>
              <w:marTop w:val="0"/>
              <w:marBottom w:val="0"/>
              <w:divBdr>
                <w:top w:val="none" w:sz="0" w:space="0" w:color="auto"/>
                <w:left w:val="none" w:sz="0" w:space="0" w:color="auto"/>
                <w:bottom w:val="none" w:sz="0" w:space="0" w:color="auto"/>
                <w:right w:val="none" w:sz="0" w:space="0" w:color="auto"/>
              </w:divBdr>
            </w:div>
            <w:div w:id="659505738">
              <w:marLeft w:val="0"/>
              <w:marRight w:val="0"/>
              <w:marTop w:val="0"/>
              <w:marBottom w:val="0"/>
              <w:divBdr>
                <w:top w:val="none" w:sz="0" w:space="0" w:color="auto"/>
                <w:left w:val="none" w:sz="0" w:space="0" w:color="auto"/>
                <w:bottom w:val="none" w:sz="0" w:space="0" w:color="auto"/>
                <w:right w:val="none" w:sz="0" w:space="0" w:color="auto"/>
              </w:divBdr>
            </w:div>
            <w:div w:id="765156674">
              <w:marLeft w:val="0"/>
              <w:marRight w:val="0"/>
              <w:marTop w:val="0"/>
              <w:marBottom w:val="0"/>
              <w:divBdr>
                <w:top w:val="none" w:sz="0" w:space="0" w:color="auto"/>
                <w:left w:val="none" w:sz="0" w:space="0" w:color="auto"/>
                <w:bottom w:val="none" w:sz="0" w:space="0" w:color="auto"/>
                <w:right w:val="none" w:sz="0" w:space="0" w:color="auto"/>
              </w:divBdr>
            </w:div>
            <w:div w:id="781850788">
              <w:marLeft w:val="0"/>
              <w:marRight w:val="0"/>
              <w:marTop w:val="0"/>
              <w:marBottom w:val="0"/>
              <w:divBdr>
                <w:top w:val="none" w:sz="0" w:space="0" w:color="auto"/>
                <w:left w:val="none" w:sz="0" w:space="0" w:color="auto"/>
                <w:bottom w:val="none" w:sz="0" w:space="0" w:color="auto"/>
                <w:right w:val="none" w:sz="0" w:space="0" w:color="auto"/>
              </w:divBdr>
            </w:div>
            <w:div w:id="813184678">
              <w:marLeft w:val="0"/>
              <w:marRight w:val="0"/>
              <w:marTop w:val="0"/>
              <w:marBottom w:val="0"/>
              <w:divBdr>
                <w:top w:val="none" w:sz="0" w:space="0" w:color="auto"/>
                <w:left w:val="none" w:sz="0" w:space="0" w:color="auto"/>
                <w:bottom w:val="none" w:sz="0" w:space="0" w:color="auto"/>
                <w:right w:val="none" w:sz="0" w:space="0" w:color="auto"/>
              </w:divBdr>
            </w:div>
            <w:div w:id="1110663135">
              <w:marLeft w:val="0"/>
              <w:marRight w:val="0"/>
              <w:marTop w:val="0"/>
              <w:marBottom w:val="0"/>
              <w:divBdr>
                <w:top w:val="none" w:sz="0" w:space="0" w:color="auto"/>
                <w:left w:val="none" w:sz="0" w:space="0" w:color="auto"/>
                <w:bottom w:val="none" w:sz="0" w:space="0" w:color="auto"/>
                <w:right w:val="none" w:sz="0" w:space="0" w:color="auto"/>
              </w:divBdr>
            </w:div>
            <w:div w:id="1145271677">
              <w:marLeft w:val="0"/>
              <w:marRight w:val="0"/>
              <w:marTop w:val="0"/>
              <w:marBottom w:val="0"/>
              <w:divBdr>
                <w:top w:val="none" w:sz="0" w:space="0" w:color="auto"/>
                <w:left w:val="none" w:sz="0" w:space="0" w:color="auto"/>
                <w:bottom w:val="none" w:sz="0" w:space="0" w:color="auto"/>
                <w:right w:val="none" w:sz="0" w:space="0" w:color="auto"/>
              </w:divBdr>
            </w:div>
            <w:div w:id="1312245936">
              <w:marLeft w:val="0"/>
              <w:marRight w:val="0"/>
              <w:marTop w:val="0"/>
              <w:marBottom w:val="0"/>
              <w:divBdr>
                <w:top w:val="none" w:sz="0" w:space="0" w:color="auto"/>
                <w:left w:val="none" w:sz="0" w:space="0" w:color="auto"/>
                <w:bottom w:val="none" w:sz="0" w:space="0" w:color="auto"/>
                <w:right w:val="none" w:sz="0" w:space="0" w:color="auto"/>
              </w:divBdr>
            </w:div>
            <w:div w:id="1520853628">
              <w:marLeft w:val="0"/>
              <w:marRight w:val="0"/>
              <w:marTop w:val="0"/>
              <w:marBottom w:val="0"/>
              <w:divBdr>
                <w:top w:val="none" w:sz="0" w:space="0" w:color="auto"/>
                <w:left w:val="none" w:sz="0" w:space="0" w:color="auto"/>
                <w:bottom w:val="none" w:sz="0" w:space="0" w:color="auto"/>
                <w:right w:val="none" w:sz="0" w:space="0" w:color="auto"/>
              </w:divBdr>
            </w:div>
            <w:div w:id="1523665180">
              <w:marLeft w:val="0"/>
              <w:marRight w:val="0"/>
              <w:marTop w:val="0"/>
              <w:marBottom w:val="0"/>
              <w:divBdr>
                <w:top w:val="none" w:sz="0" w:space="0" w:color="auto"/>
                <w:left w:val="none" w:sz="0" w:space="0" w:color="auto"/>
                <w:bottom w:val="none" w:sz="0" w:space="0" w:color="auto"/>
                <w:right w:val="none" w:sz="0" w:space="0" w:color="auto"/>
              </w:divBdr>
            </w:div>
            <w:div w:id="1569270089">
              <w:marLeft w:val="0"/>
              <w:marRight w:val="0"/>
              <w:marTop w:val="0"/>
              <w:marBottom w:val="0"/>
              <w:divBdr>
                <w:top w:val="none" w:sz="0" w:space="0" w:color="auto"/>
                <w:left w:val="none" w:sz="0" w:space="0" w:color="auto"/>
                <w:bottom w:val="none" w:sz="0" w:space="0" w:color="auto"/>
                <w:right w:val="none" w:sz="0" w:space="0" w:color="auto"/>
              </w:divBdr>
            </w:div>
            <w:div w:id="1736779739">
              <w:marLeft w:val="0"/>
              <w:marRight w:val="0"/>
              <w:marTop w:val="0"/>
              <w:marBottom w:val="0"/>
              <w:divBdr>
                <w:top w:val="none" w:sz="0" w:space="0" w:color="auto"/>
                <w:left w:val="none" w:sz="0" w:space="0" w:color="auto"/>
                <w:bottom w:val="none" w:sz="0" w:space="0" w:color="auto"/>
                <w:right w:val="none" w:sz="0" w:space="0" w:color="auto"/>
              </w:divBdr>
            </w:div>
            <w:div w:id="1801416366">
              <w:marLeft w:val="0"/>
              <w:marRight w:val="0"/>
              <w:marTop w:val="0"/>
              <w:marBottom w:val="0"/>
              <w:divBdr>
                <w:top w:val="none" w:sz="0" w:space="0" w:color="auto"/>
                <w:left w:val="none" w:sz="0" w:space="0" w:color="auto"/>
                <w:bottom w:val="none" w:sz="0" w:space="0" w:color="auto"/>
                <w:right w:val="none" w:sz="0" w:space="0" w:color="auto"/>
              </w:divBdr>
            </w:div>
            <w:div w:id="1833327191">
              <w:marLeft w:val="0"/>
              <w:marRight w:val="0"/>
              <w:marTop w:val="0"/>
              <w:marBottom w:val="0"/>
              <w:divBdr>
                <w:top w:val="none" w:sz="0" w:space="0" w:color="auto"/>
                <w:left w:val="none" w:sz="0" w:space="0" w:color="auto"/>
                <w:bottom w:val="none" w:sz="0" w:space="0" w:color="auto"/>
                <w:right w:val="none" w:sz="0" w:space="0" w:color="auto"/>
              </w:divBdr>
            </w:div>
            <w:div w:id="2039499910">
              <w:marLeft w:val="0"/>
              <w:marRight w:val="0"/>
              <w:marTop w:val="0"/>
              <w:marBottom w:val="0"/>
              <w:divBdr>
                <w:top w:val="none" w:sz="0" w:space="0" w:color="auto"/>
                <w:left w:val="none" w:sz="0" w:space="0" w:color="auto"/>
                <w:bottom w:val="none" w:sz="0" w:space="0" w:color="auto"/>
                <w:right w:val="none" w:sz="0" w:space="0" w:color="auto"/>
              </w:divBdr>
            </w:div>
            <w:div w:id="2053729728">
              <w:marLeft w:val="0"/>
              <w:marRight w:val="0"/>
              <w:marTop w:val="0"/>
              <w:marBottom w:val="0"/>
              <w:divBdr>
                <w:top w:val="none" w:sz="0" w:space="0" w:color="auto"/>
                <w:left w:val="none" w:sz="0" w:space="0" w:color="auto"/>
                <w:bottom w:val="none" w:sz="0" w:space="0" w:color="auto"/>
                <w:right w:val="none" w:sz="0" w:space="0" w:color="auto"/>
              </w:divBdr>
            </w:div>
          </w:divsChild>
        </w:div>
        <w:div w:id="1958026815">
          <w:marLeft w:val="0"/>
          <w:marRight w:val="0"/>
          <w:marTop w:val="0"/>
          <w:marBottom w:val="0"/>
          <w:divBdr>
            <w:top w:val="none" w:sz="0" w:space="0" w:color="auto"/>
            <w:left w:val="none" w:sz="0" w:space="0" w:color="auto"/>
            <w:bottom w:val="none" w:sz="0" w:space="0" w:color="auto"/>
            <w:right w:val="none" w:sz="0" w:space="0" w:color="auto"/>
          </w:divBdr>
        </w:div>
        <w:div w:id="1959725715">
          <w:marLeft w:val="0"/>
          <w:marRight w:val="0"/>
          <w:marTop w:val="0"/>
          <w:marBottom w:val="0"/>
          <w:divBdr>
            <w:top w:val="none" w:sz="0" w:space="0" w:color="auto"/>
            <w:left w:val="none" w:sz="0" w:space="0" w:color="auto"/>
            <w:bottom w:val="none" w:sz="0" w:space="0" w:color="auto"/>
            <w:right w:val="none" w:sz="0" w:space="0" w:color="auto"/>
          </w:divBdr>
        </w:div>
        <w:div w:id="1984851230">
          <w:marLeft w:val="0"/>
          <w:marRight w:val="0"/>
          <w:marTop w:val="0"/>
          <w:marBottom w:val="0"/>
          <w:divBdr>
            <w:top w:val="none" w:sz="0" w:space="0" w:color="auto"/>
            <w:left w:val="none" w:sz="0" w:space="0" w:color="auto"/>
            <w:bottom w:val="none" w:sz="0" w:space="0" w:color="auto"/>
            <w:right w:val="none" w:sz="0" w:space="0" w:color="auto"/>
          </w:divBdr>
        </w:div>
        <w:div w:id="1997102856">
          <w:marLeft w:val="0"/>
          <w:marRight w:val="0"/>
          <w:marTop w:val="0"/>
          <w:marBottom w:val="0"/>
          <w:divBdr>
            <w:top w:val="none" w:sz="0" w:space="0" w:color="auto"/>
            <w:left w:val="none" w:sz="0" w:space="0" w:color="auto"/>
            <w:bottom w:val="none" w:sz="0" w:space="0" w:color="auto"/>
            <w:right w:val="none" w:sz="0" w:space="0" w:color="auto"/>
          </w:divBdr>
        </w:div>
        <w:div w:id="2003502129">
          <w:marLeft w:val="0"/>
          <w:marRight w:val="0"/>
          <w:marTop w:val="0"/>
          <w:marBottom w:val="0"/>
          <w:divBdr>
            <w:top w:val="none" w:sz="0" w:space="0" w:color="auto"/>
            <w:left w:val="none" w:sz="0" w:space="0" w:color="auto"/>
            <w:bottom w:val="none" w:sz="0" w:space="0" w:color="auto"/>
            <w:right w:val="none" w:sz="0" w:space="0" w:color="auto"/>
          </w:divBdr>
        </w:div>
        <w:div w:id="2032804685">
          <w:marLeft w:val="0"/>
          <w:marRight w:val="0"/>
          <w:marTop w:val="0"/>
          <w:marBottom w:val="0"/>
          <w:divBdr>
            <w:top w:val="none" w:sz="0" w:space="0" w:color="auto"/>
            <w:left w:val="none" w:sz="0" w:space="0" w:color="auto"/>
            <w:bottom w:val="none" w:sz="0" w:space="0" w:color="auto"/>
            <w:right w:val="none" w:sz="0" w:space="0" w:color="auto"/>
          </w:divBdr>
        </w:div>
        <w:div w:id="2101369271">
          <w:marLeft w:val="0"/>
          <w:marRight w:val="0"/>
          <w:marTop w:val="0"/>
          <w:marBottom w:val="0"/>
          <w:divBdr>
            <w:top w:val="none" w:sz="0" w:space="0" w:color="auto"/>
            <w:left w:val="none" w:sz="0" w:space="0" w:color="auto"/>
            <w:bottom w:val="none" w:sz="0" w:space="0" w:color="auto"/>
            <w:right w:val="none" w:sz="0" w:space="0" w:color="auto"/>
          </w:divBdr>
        </w:div>
        <w:div w:id="2105756504">
          <w:marLeft w:val="0"/>
          <w:marRight w:val="0"/>
          <w:marTop w:val="0"/>
          <w:marBottom w:val="0"/>
          <w:divBdr>
            <w:top w:val="none" w:sz="0" w:space="0" w:color="auto"/>
            <w:left w:val="none" w:sz="0" w:space="0" w:color="auto"/>
            <w:bottom w:val="none" w:sz="0" w:space="0" w:color="auto"/>
            <w:right w:val="none" w:sz="0" w:space="0" w:color="auto"/>
          </w:divBdr>
        </w:div>
        <w:div w:id="2113276128">
          <w:marLeft w:val="0"/>
          <w:marRight w:val="0"/>
          <w:marTop w:val="0"/>
          <w:marBottom w:val="0"/>
          <w:divBdr>
            <w:top w:val="none" w:sz="0" w:space="0" w:color="auto"/>
            <w:left w:val="none" w:sz="0" w:space="0" w:color="auto"/>
            <w:bottom w:val="none" w:sz="0" w:space="0" w:color="auto"/>
            <w:right w:val="none" w:sz="0" w:space="0" w:color="auto"/>
          </w:divBdr>
        </w:div>
        <w:div w:id="2123499089">
          <w:marLeft w:val="0"/>
          <w:marRight w:val="0"/>
          <w:marTop w:val="0"/>
          <w:marBottom w:val="0"/>
          <w:divBdr>
            <w:top w:val="none" w:sz="0" w:space="0" w:color="auto"/>
            <w:left w:val="none" w:sz="0" w:space="0" w:color="auto"/>
            <w:bottom w:val="none" w:sz="0" w:space="0" w:color="auto"/>
            <w:right w:val="none" w:sz="0" w:space="0" w:color="auto"/>
          </w:divBdr>
        </w:div>
      </w:divsChild>
    </w:div>
    <w:div w:id="1323392699">
      <w:bodyDiv w:val="1"/>
      <w:marLeft w:val="0"/>
      <w:marRight w:val="0"/>
      <w:marTop w:val="0"/>
      <w:marBottom w:val="0"/>
      <w:divBdr>
        <w:top w:val="none" w:sz="0" w:space="0" w:color="auto"/>
        <w:left w:val="none" w:sz="0" w:space="0" w:color="auto"/>
        <w:bottom w:val="none" w:sz="0" w:space="0" w:color="auto"/>
        <w:right w:val="none" w:sz="0" w:space="0" w:color="auto"/>
      </w:divBdr>
      <w:divsChild>
        <w:div w:id="86967111">
          <w:marLeft w:val="0"/>
          <w:marRight w:val="0"/>
          <w:marTop w:val="0"/>
          <w:marBottom w:val="0"/>
          <w:divBdr>
            <w:top w:val="none" w:sz="0" w:space="0" w:color="auto"/>
            <w:left w:val="none" w:sz="0" w:space="0" w:color="auto"/>
            <w:bottom w:val="none" w:sz="0" w:space="0" w:color="auto"/>
            <w:right w:val="none" w:sz="0" w:space="0" w:color="auto"/>
          </w:divBdr>
        </w:div>
        <w:div w:id="661733707">
          <w:marLeft w:val="0"/>
          <w:marRight w:val="0"/>
          <w:marTop w:val="0"/>
          <w:marBottom w:val="0"/>
          <w:divBdr>
            <w:top w:val="none" w:sz="0" w:space="0" w:color="auto"/>
            <w:left w:val="none" w:sz="0" w:space="0" w:color="auto"/>
            <w:bottom w:val="none" w:sz="0" w:space="0" w:color="auto"/>
            <w:right w:val="none" w:sz="0" w:space="0" w:color="auto"/>
          </w:divBdr>
        </w:div>
        <w:div w:id="886339418">
          <w:marLeft w:val="0"/>
          <w:marRight w:val="0"/>
          <w:marTop w:val="0"/>
          <w:marBottom w:val="0"/>
          <w:divBdr>
            <w:top w:val="none" w:sz="0" w:space="0" w:color="auto"/>
            <w:left w:val="none" w:sz="0" w:space="0" w:color="auto"/>
            <w:bottom w:val="none" w:sz="0" w:space="0" w:color="auto"/>
            <w:right w:val="none" w:sz="0" w:space="0" w:color="auto"/>
          </w:divBdr>
        </w:div>
        <w:div w:id="1001396408">
          <w:marLeft w:val="0"/>
          <w:marRight w:val="0"/>
          <w:marTop w:val="0"/>
          <w:marBottom w:val="0"/>
          <w:divBdr>
            <w:top w:val="none" w:sz="0" w:space="0" w:color="auto"/>
            <w:left w:val="none" w:sz="0" w:space="0" w:color="auto"/>
            <w:bottom w:val="none" w:sz="0" w:space="0" w:color="auto"/>
            <w:right w:val="none" w:sz="0" w:space="0" w:color="auto"/>
          </w:divBdr>
        </w:div>
        <w:div w:id="1459177818">
          <w:marLeft w:val="0"/>
          <w:marRight w:val="0"/>
          <w:marTop w:val="0"/>
          <w:marBottom w:val="0"/>
          <w:divBdr>
            <w:top w:val="none" w:sz="0" w:space="0" w:color="auto"/>
            <w:left w:val="none" w:sz="0" w:space="0" w:color="auto"/>
            <w:bottom w:val="none" w:sz="0" w:space="0" w:color="auto"/>
            <w:right w:val="none" w:sz="0" w:space="0" w:color="auto"/>
          </w:divBdr>
        </w:div>
      </w:divsChild>
    </w:div>
    <w:div w:id="1914966238">
      <w:bodyDiv w:val="1"/>
      <w:marLeft w:val="0"/>
      <w:marRight w:val="0"/>
      <w:marTop w:val="0"/>
      <w:marBottom w:val="0"/>
      <w:divBdr>
        <w:top w:val="none" w:sz="0" w:space="0" w:color="auto"/>
        <w:left w:val="none" w:sz="0" w:space="0" w:color="auto"/>
        <w:bottom w:val="none" w:sz="0" w:space="0" w:color="auto"/>
        <w:right w:val="none" w:sz="0" w:space="0" w:color="auto"/>
      </w:divBdr>
      <w:divsChild>
        <w:div w:id="47926573">
          <w:marLeft w:val="0"/>
          <w:marRight w:val="0"/>
          <w:marTop w:val="0"/>
          <w:marBottom w:val="0"/>
          <w:divBdr>
            <w:top w:val="none" w:sz="0" w:space="0" w:color="auto"/>
            <w:left w:val="none" w:sz="0" w:space="0" w:color="auto"/>
            <w:bottom w:val="none" w:sz="0" w:space="0" w:color="auto"/>
            <w:right w:val="none" w:sz="0" w:space="0" w:color="auto"/>
          </w:divBdr>
        </w:div>
        <w:div w:id="229075476">
          <w:marLeft w:val="0"/>
          <w:marRight w:val="0"/>
          <w:marTop w:val="0"/>
          <w:marBottom w:val="0"/>
          <w:divBdr>
            <w:top w:val="none" w:sz="0" w:space="0" w:color="auto"/>
            <w:left w:val="none" w:sz="0" w:space="0" w:color="auto"/>
            <w:bottom w:val="none" w:sz="0" w:space="0" w:color="auto"/>
            <w:right w:val="none" w:sz="0" w:space="0" w:color="auto"/>
          </w:divBdr>
        </w:div>
        <w:div w:id="249319272">
          <w:marLeft w:val="0"/>
          <w:marRight w:val="0"/>
          <w:marTop w:val="0"/>
          <w:marBottom w:val="0"/>
          <w:divBdr>
            <w:top w:val="none" w:sz="0" w:space="0" w:color="auto"/>
            <w:left w:val="none" w:sz="0" w:space="0" w:color="auto"/>
            <w:bottom w:val="none" w:sz="0" w:space="0" w:color="auto"/>
            <w:right w:val="none" w:sz="0" w:space="0" w:color="auto"/>
          </w:divBdr>
        </w:div>
        <w:div w:id="262691054">
          <w:marLeft w:val="0"/>
          <w:marRight w:val="0"/>
          <w:marTop w:val="0"/>
          <w:marBottom w:val="0"/>
          <w:divBdr>
            <w:top w:val="none" w:sz="0" w:space="0" w:color="auto"/>
            <w:left w:val="none" w:sz="0" w:space="0" w:color="auto"/>
            <w:bottom w:val="none" w:sz="0" w:space="0" w:color="auto"/>
            <w:right w:val="none" w:sz="0" w:space="0" w:color="auto"/>
          </w:divBdr>
        </w:div>
        <w:div w:id="314258657">
          <w:marLeft w:val="0"/>
          <w:marRight w:val="0"/>
          <w:marTop w:val="0"/>
          <w:marBottom w:val="0"/>
          <w:divBdr>
            <w:top w:val="none" w:sz="0" w:space="0" w:color="auto"/>
            <w:left w:val="none" w:sz="0" w:space="0" w:color="auto"/>
            <w:bottom w:val="none" w:sz="0" w:space="0" w:color="auto"/>
            <w:right w:val="none" w:sz="0" w:space="0" w:color="auto"/>
          </w:divBdr>
        </w:div>
        <w:div w:id="332614737">
          <w:marLeft w:val="0"/>
          <w:marRight w:val="0"/>
          <w:marTop w:val="0"/>
          <w:marBottom w:val="0"/>
          <w:divBdr>
            <w:top w:val="none" w:sz="0" w:space="0" w:color="auto"/>
            <w:left w:val="none" w:sz="0" w:space="0" w:color="auto"/>
            <w:bottom w:val="none" w:sz="0" w:space="0" w:color="auto"/>
            <w:right w:val="none" w:sz="0" w:space="0" w:color="auto"/>
          </w:divBdr>
        </w:div>
        <w:div w:id="474300003">
          <w:marLeft w:val="0"/>
          <w:marRight w:val="0"/>
          <w:marTop w:val="0"/>
          <w:marBottom w:val="0"/>
          <w:divBdr>
            <w:top w:val="none" w:sz="0" w:space="0" w:color="auto"/>
            <w:left w:val="none" w:sz="0" w:space="0" w:color="auto"/>
            <w:bottom w:val="none" w:sz="0" w:space="0" w:color="auto"/>
            <w:right w:val="none" w:sz="0" w:space="0" w:color="auto"/>
          </w:divBdr>
        </w:div>
        <w:div w:id="557591223">
          <w:marLeft w:val="0"/>
          <w:marRight w:val="0"/>
          <w:marTop w:val="0"/>
          <w:marBottom w:val="0"/>
          <w:divBdr>
            <w:top w:val="none" w:sz="0" w:space="0" w:color="auto"/>
            <w:left w:val="none" w:sz="0" w:space="0" w:color="auto"/>
            <w:bottom w:val="none" w:sz="0" w:space="0" w:color="auto"/>
            <w:right w:val="none" w:sz="0" w:space="0" w:color="auto"/>
          </w:divBdr>
        </w:div>
        <w:div w:id="577594222">
          <w:marLeft w:val="0"/>
          <w:marRight w:val="0"/>
          <w:marTop w:val="0"/>
          <w:marBottom w:val="0"/>
          <w:divBdr>
            <w:top w:val="none" w:sz="0" w:space="0" w:color="auto"/>
            <w:left w:val="none" w:sz="0" w:space="0" w:color="auto"/>
            <w:bottom w:val="none" w:sz="0" w:space="0" w:color="auto"/>
            <w:right w:val="none" w:sz="0" w:space="0" w:color="auto"/>
          </w:divBdr>
        </w:div>
        <w:div w:id="580482830">
          <w:marLeft w:val="0"/>
          <w:marRight w:val="0"/>
          <w:marTop w:val="0"/>
          <w:marBottom w:val="0"/>
          <w:divBdr>
            <w:top w:val="none" w:sz="0" w:space="0" w:color="auto"/>
            <w:left w:val="none" w:sz="0" w:space="0" w:color="auto"/>
            <w:bottom w:val="none" w:sz="0" w:space="0" w:color="auto"/>
            <w:right w:val="none" w:sz="0" w:space="0" w:color="auto"/>
          </w:divBdr>
        </w:div>
        <w:div w:id="598441270">
          <w:marLeft w:val="0"/>
          <w:marRight w:val="0"/>
          <w:marTop w:val="0"/>
          <w:marBottom w:val="0"/>
          <w:divBdr>
            <w:top w:val="none" w:sz="0" w:space="0" w:color="auto"/>
            <w:left w:val="none" w:sz="0" w:space="0" w:color="auto"/>
            <w:bottom w:val="none" w:sz="0" w:space="0" w:color="auto"/>
            <w:right w:val="none" w:sz="0" w:space="0" w:color="auto"/>
          </w:divBdr>
        </w:div>
        <w:div w:id="890924551">
          <w:marLeft w:val="0"/>
          <w:marRight w:val="0"/>
          <w:marTop w:val="0"/>
          <w:marBottom w:val="0"/>
          <w:divBdr>
            <w:top w:val="none" w:sz="0" w:space="0" w:color="auto"/>
            <w:left w:val="none" w:sz="0" w:space="0" w:color="auto"/>
            <w:bottom w:val="none" w:sz="0" w:space="0" w:color="auto"/>
            <w:right w:val="none" w:sz="0" w:space="0" w:color="auto"/>
          </w:divBdr>
        </w:div>
        <w:div w:id="1012728385">
          <w:marLeft w:val="0"/>
          <w:marRight w:val="0"/>
          <w:marTop w:val="0"/>
          <w:marBottom w:val="0"/>
          <w:divBdr>
            <w:top w:val="none" w:sz="0" w:space="0" w:color="auto"/>
            <w:left w:val="none" w:sz="0" w:space="0" w:color="auto"/>
            <w:bottom w:val="none" w:sz="0" w:space="0" w:color="auto"/>
            <w:right w:val="none" w:sz="0" w:space="0" w:color="auto"/>
          </w:divBdr>
        </w:div>
        <w:div w:id="1074283099">
          <w:marLeft w:val="0"/>
          <w:marRight w:val="0"/>
          <w:marTop w:val="0"/>
          <w:marBottom w:val="0"/>
          <w:divBdr>
            <w:top w:val="none" w:sz="0" w:space="0" w:color="auto"/>
            <w:left w:val="none" w:sz="0" w:space="0" w:color="auto"/>
            <w:bottom w:val="none" w:sz="0" w:space="0" w:color="auto"/>
            <w:right w:val="none" w:sz="0" w:space="0" w:color="auto"/>
          </w:divBdr>
        </w:div>
        <w:div w:id="1095127076">
          <w:marLeft w:val="0"/>
          <w:marRight w:val="0"/>
          <w:marTop w:val="0"/>
          <w:marBottom w:val="0"/>
          <w:divBdr>
            <w:top w:val="none" w:sz="0" w:space="0" w:color="auto"/>
            <w:left w:val="none" w:sz="0" w:space="0" w:color="auto"/>
            <w:bottom w:val="none" w:sz="0" w:space="0" w:color="auto"/>
            <w:right w:val="none" w:sz="0" w:space="0" w:color="auto"/>
          </w:divBdr>
        </w:div>
        <w:div w:id="1211763850">
          <w:marLeft w:val="0"/>
          <w:marRight w:val="0"/>
          <w:marTop w:val="0"/>
          <w:marBottom w:val="0"/>
          <w:divBdr>
            <w:top w:val="none" w:sz="0" w:space="0" w:color="auto"/>
            <w:left w:val="none" w:sz="0" w:space="0" w:color="auto"/>
            <w:bottom w:val="none" w:sz="0" w:space="0" w:color="auto"/>
            <w:right w:val="none" w:sz="0" w:space="0" w:color="auto"/>
          </w:divBdr>
        </w:div>
        <w:div w:id="1276864628">
          <w:marLeft w:val="0"/>
          <w:marRight w:val="0"/>
          <w:marTop w:val="0"/>
          <w:marBottom w:val="0"/>
          <w:divBdr>
            <w:top w:val="none" w:sz="0" w:space="0" w:color="auto"/>
            <w:left w:val="none" w:sz="0" w:space="0" w:color="auto"/>
            <w:bottom w:val="none" w:sz="0" w:space="0" w:color="auto"/>
            <w:right w:val="none" w:sz="0" w:space="0" w:color="auto"/>
          </w:divBdr>
        </w:div>
        <w:div w:id="1485782875">
          <w:marLeft w:val="0"/>
          <w:marRight w:val="0"/>
          <w:marTop w:val="0"/>
          <w:marBottom w:val="0"/>
          <w:divBdr>
            <w:top w:val="none" w:sz="0" w:space="0" w:color="auto"/>
            <w:left w:val="none" w:sz="0" w:space="0" w:color="auto"/>
            <w:bottom w:val="none" w:sz="0" w:space="0" w:color="auto"/>
            <w:right w:val="none" w:sz="0" w:space="0" w:color="auto"/>
          </w:divBdr>
        </w:div>
        <w:div w:id="1486432493">
          <w:marLeft w:val="0"/>
          <w:marRight w:val="0"/>
          <w:marTop w:val="0"/>
          <w:marBottom w:val="0"/>
          <w:divBdr>
            <w:top w:val="none" w:sz="0" w:space="0" w:color="auto"/>
            <w:left w:val="none" w:sz="0" w:space="0" w:color="auto"/>
            <w:bottom w:val="none" w:sz="0" w:space="0" w:color="auto"/>
            <w:right w:val="none" w:sz="0" w:space="0" w:color="auto"/>
          </w:divBdr>
        </w:div>
        <w:div w:id="1836218942">
          <w:marLeft w:val="0"/>
          <w:marRight w:val="0"/>
          <w:marTop w:val="0"/>
          <w:marBottom w:val="0"/>
          <w:divBdr>
            <w:top w:val="none" w:sz="0" w:space="0" w:color="auto"/>
            <w:left w:val="none" w:sz="0" w:space="0" w:color="auto"/>
            <w:bottom w:val="none" w:sz="0" w:space="0" w:color="auto"/>
            <w:right w:val="none" w:sz="0" w:space="0" w:color="auto"/>
          </w:divBdr>
        </w:div>
        <w:div w:id="1919778332">
          <w:marLeft w:val="0"/>
          <w:marRight w:val="0"/>
          <w:marTop w:val="0"/>
          <w:marBottom w:val="0"/>
          <w:divBdr>
            <w:top w:val="none" w:sz="0" w:space="0" w:color="auto"/>
            <w:left w:val="none" w:sz="0" w:space="0" w:color="auto"/>
            <w:bottom w:val="none" w:sz="0" w:space="0" w:color="auto"/>
            <w:right w:val="none" w:sz="0" w:space="0" w:color="auto"/>
          </w:divBdr>
          <w:divsChild>
            <w:div w:id="51852557">
              <w:marLeft w:val="0"/>
              <w:marRight w:val="0"/>
              <w:marTop w:val="0"/>
              <w:marBottom w:val="0"/>
              <w:divBdr>
                <w:top w:val="none" w:sz="0" w:space="0" w:color="auto"/>
                <w:left w:val="none" w:sz="0" w:space="0" w:color="auto"/>
                <w:bottom w:val="none" w:sz="0" w:space="0" w:color="auto"/>
                <w:right w:val="none" w:sz="0" w:space="0" w:color="auto"/>
              </w:divBdr>
            </w:div>
            <w:div w:id="201790713">
              <w:marLeft w:val="0"/>
              <w:marRight w:val="0"/>
              <w:marTop w:val="0"/>
              <w:marBottom w:val="0"/>
              <w:divBdr>
                <w:top w:val="none" w:sz="0" w:space="0" w:color="auto"/>
                <w:left w:val="none" w:sz="0" w:space="0" w:color="auto"/>
                <w:bottom w:val="none" w:sz="0" w:space="0" w:color="auto"/>
                <w:right w:val="none" w:sz="0" w:space="0" w:color="auto"/>
              </w:divBdr>
            </w:div>
            <w:div w:id="257838617">
              <w:marLeft w:val="0"/>
              <w:marRight w:val="0"/>
              <w:marTop w:val="0"/>
              <w:marBottom w:val="0"/>
              <w:divBdr>
                <w:top w:val="none" w:sz="0" w:space="0" w:color="auto"/>
                <w:left w:val="none" w:sz="0" w:space="0" w:color="auto"/>
                <w:bottom w:val="none" w:sz="0" w:space="0" w:color="auto"/>
                <w:right w:val="none" w:sz="0" w:space="0" w:color="auto"/>
              </w:divBdr>
            </w:div>
            <w:div w:id="361172184">
              <w:marLeft w:val="0"/>
              <w:marRight w:val="0"/>
              <w:marTop w:val="0"/>
              <w:marBottom w:val="0"/>
              <w:divBdr>
                <w:top w:val="none" w:sz="0" w:space="0" w:color="auto"/>
                <w:left w:val="none" w:sz="0" w:space="0" w:color="auto"/>
                <w:bottom w:val="none" w:sz="0" w:space="0" w:color="auto"/>
                <w:right w:val="none" w:sz="0" w:space="0" w:color="auto"/>
              </w:divBdr>
            </w:div>
            <w:div w:id="631056533">
              <w:marLeft w:val="0"/>
              <w:marRight w:val="0"/>
              <w:marTop w:val="0"/>
              <w:marBottom w:val="0"/>
              <w:divBdr>
                <w:top w:val="none" w:sz="0" w:space="0" w:color="auto"/>
                <w:left w:val="none" w:sz="0" w:space="0" w:color="auto"/>
                <w:bottom w:val="none" w:sz="0" w:space="0" w:color="auto"/>
                <w:right w:val="none" w:sz="0" w:space="0" w:color="auto"/>
              </w:divBdr>
            </w:div>
            <w:div w:id="688531211">
              <w:marLeft w:val="0"/>
              <w:marRight w:val="0"/>
              <w:marTop w:val="0"/>
              <w:marBottom w:val="0"/>
              <w:divBdr>
                <w:top w:val="none" w:sz="0" w:space="0" w:color="auto"/>
                <w:left w:val="none" w:sz="0" w:space="0" w:color="auto"/>
                <w:bottom w:val="none" w:sz="0" w:space="0" w:color="auto"/>
                <w:right w:val="none" w:sz="0" w:space="0" w:color="auto"/>
              </w:divBdr>
            </w:div>
            <w:div w:id="748189647">
              <w:marLeft w:val="0"/>
              <w:marRight w:val="0"/>
              <w:marTop w:val="0"/>
              <w:marBottom w:val="0"/>
              <w:divBdr>
                <w:top w:val="none" w:sz="0" w:space="0" w:color="auto"/>
                <w:left w:val="none" w:sz="0" w:space="0" w:color="auto"/>
                <w:bottom w:val="none" w:sz="0" w:space="0" w:color="auto"/>
                <w:right w:val="none" w:sz="0" w:space="0" w:color="auto"/>
              </w:divBdr>
            </w:div>
            <w:div w:id="811101760">
              <w:marLeft w:val="0"/>
              <w:marRight w:val="0"/>
              <w:marTop w:val="0"/>
              <w:marBottom w:val="0"/>
              <w:divBdr>
                <w:top w:val="none" w:sz="0" w:space="0" w:color="auto"/>
                <w:left w:val="none" w:sz="0" w:space="0" w:color="auto"/>
                <w:bottom w:val="none" w:sz="0" w:space="0" w:color="auto"/>
                <w:right w:val="none" w:sz="0" w:space="0" w:color="auto"/>
              </w:divBdr>
            </w:div>
            <w:div w:id="841744519">
              <w:marLeft w:val="0"/>
              <w:marRight w:val="0"/>
              <w:marTop w:val="0"/>
              <w:marBottom w:val="0"/>
              <w:divBdr>
                <w:top w:val="none" w:sz="0" w:space="0" w:color="auto"/>
                <w:left w:val="none" w:sz="0" w:space="0" w:color="auto"/>
                <w:bottom w:val="none" w:sz="0" w:space="0" w:color="auto"/>
                <w:right w:val="none" w:sz="0" w:space="0" w:color="auto"/>
              </w:divBdr>
            </w:div>
            <w:div w:id="912934480">
              <w:marLeft w:val="0"/>
              <w:marRight w:val="0"/>
              <w:marTop w:val="0"/>
              <w:marBottom w:val="0"/>
              <w:divBdr>
                <w:top w:val="none" w:sz="0" w:space="0" w:color="auto"/>
                <w:left w:val="none" w:sz="0" w:space="0" w:color="auto"/>
                <w:bottom w:val="none" w:sz="0" w:space="0" w:color="auto"/>
                <w:right w:val="none" w:sz="0" w:space="0" w:color="auto"/>
              </w:divBdr>
            </w:div>
            <w:div w:id="1094863203">
              <w:marLeft w:val="0"/>
              <w:marRight w:val="0"/>
              <w:marTop w:val="0"/>
              <w:marBottom w:val="0"/>
              <w:divBdr>
                <w:top w:val="none" w:sz="0" w:space="0" w:color="auto"/>
                <w:left w:val="none" w:sz="0" w:space="0" w:color="auto"/>
                <w:bottom w:val="none" w:sz="0" w:space="0" w:color="auto"/>
                <w:right w:val="none" w:sz="0" w:space="0" w:color="auto"/>
              </w:divBdr>
            </w:div>
            <w:div w:id="1182937149">
              <w:marLeft w:val="0"/>
              <w:marRight w:val="0"/>
              <w:marTop w:val="0"/>
              <w:marBottom w:val="0"/>
              <w:divBdr>
                <w:top w:val="none" w:sz="0" w:space="0" w:color="auto"/>
                <w:left w:val="none" w:sz="0" w:space="0" w:color="auto"/>
                <w:bottom w:val="none" w:sz="0" w:space="0" w:color="auto"/>
                <w:right w:val="none" w:sz="0" w:space="0" w:color="auto"/>
              </w:divBdr>
            </w:div>
            <w:div w:id="1247494548">
              <w:marLeft w:val="0"/>
              <w:marRight w:val="0"/>
              <w:marTop w:val="0"/>
              <w:marBottom w:val="0"/>
              <w:divBdr>
                <w:top w:val="none" w:sz="0" w:space="0" w:color="auto"/>
                <w:left w:val="none" w:sz="0" w:space="0" w:color="auto"/>
                <w:bottom w:val="none" w:sz="0" w:space="0" w:color="auto"/>
                <w:right w:val="none" w:sz="0" w:space="0" w:color="auto"/>
              </w:divBdr>
            </w:div>
            <w:div w:id="1537348886">
              <w:marLeft w:val="0"/>
              <w:marRight w:val="0"/>
              <w:marTop w:val="0"/>
              <w:marBottom w:val="0"/>
              <w:divBdr>
                <w:top w:val="none" w:sz="0" w:space="0" w:color="auto"/>
                <w:left w:val="none" w:sz="0" w:space="0" w:color="auto"/>
                <w:bottom w:val="none" w:sz="0" w:space="0" w:color="auto"/>
                <w:right w:val="none" w:sz="0" w:space="0" w:color="auto"/>
              </w:divBdr>
            </w:div>
            <w:div w:id="1567110802">
              <w:marLeft w:val="0"/>
              <w:marRight w:val="0"/>
              <w:marTop w:val="0"/>
              <w:marBottom w:val="0"/>
              <w:divBdr>
                <w:top w:val="none" w:sz="0" w:space="0" w:color="auto"/>
                <w:left w:val="none" w:sz="0" w:space="0" w:color="auto"/>
                <w:bottom w:val="none" w:sz="0" w:space="0" w:color="auto"/>
                <w:right w:val="none" w:sz="0" w:space="0" w:color="auto"/>
              </w:divBdr>
            </w:div>
            <w:div w:id="1574050467">
              <w:marLeft w:val="0"/>
              <w:marRight w:val="0"/>
              <w:marTop w:val="0"/>
              <w:marBottom w:val="0"/>
              <w:divBdr>
                <w:top w:val="none" w:sz="0" w:space="0" w:color="auto"/>
                <w:left w:val="none" w:sz="0" w:space="0" w:color="auto"/>
                <w:bottom w:val="none" w:sz="0" w:space="0" w:color="auto"/>
                <w:right w:val="none" w:sz="0" w:space="0" w:color="auto"/>
              </w:divBdr>
            </w:div>
            <w:div w:id="1690792281">
              <w:marLeft w:val="0"/>
              <w:marRight w:val="0"/>
              <w:marTop w:val="0"/>
              <w:marBottom w:val="0"/>
              <w:divBdr>
                <w:top w:val="none" w:sz="0" w:space="0" w:color="auto"/>
                <w:left w:val="none" w:sz="0" w:space="0" w:color="auto"/>
                <w:bottom w:val="none" w:sz="0" w:space="0" w:color="auto"/>
                <w:right w:val="none" w:sz="0" w:space="0" w:color="auto"/>
              </w:divBdr>
            </w:div>
            <w:div w:id="1906914609">
              <w:marLeft w:val="0"/>
              <w:marRight w:val="0"/>
              <w:marTop w:val="0"/>
              <w:marBottom w:val="0"/>
              <w:divBdr>
                <w:top w:val="none" w:sz="0" w:space="0" w:color="auto"/>
                <w:left w:val="none" w:sz="0" w:space="0" w:color="auto"/>
                <w:bottom w:val="none" w:sz="0" w:space="0" w:color="auto"/>
                <w:right w:val="none" w:sz="0" w:space="0" w:color="auto"/>
              </w:divBdr>
            </w:div>
            <w:div w:id="1937977947">
              <w:marLeft w:val="0"/>
              <w:marRight w:val="0"/>
              <w:marTop w:val="0"/>
              <w:marBottom w:val="0"/>
              <w:divBdr>
                <w:top w:val="none" w:sz="0" w:space="0" w:color="auto"/>
                <w:left w:val="none" w:sz="0" w:space="0" w:color="auto"/>
                <w:bottom w:val="none" w:sz="0" w:space="0" w:color="auto"/>
                <w:right w:val="none" w:sz="0" w:space="0" w:color="auto"/>
              </w:divBdr>
            </w:div>
            <w:div w:id="20576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jpeg"/><Relationship Id="rId18" Type="http://schemas.openxmlformats.org/officeDocument/2006/relationships/hyperlink" Target="mailto:rob.carver@naturalengland.org.uk"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mailto:piers.griffin@naturalengland.org.uk" TargetMode="Externa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6.emf"/><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LongProperties xmlns="http://schemas.microsoft.com/office/2006/metadata/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NE Document" ma:contentTypeID="0x010100D45A2B5C19FF5A44A36D8CB2B23798980056F5300DD03BFD49B3FA71CA9D5381EA" ma:contentTypeVersion="21" ma:contentTypeDescription="This is Natural England's (NE) core content type, containing NE's mandatory metadata fields for basic documents." ma:contentTypeScope="" ma:versionID="9e175134be127ebb2694b43f628d0670">
  <xsd:schema xmlns:xsd="http://www.w3.org/2001/XMLSchema" xmlns:p="http://schemas.microsoft.com/office/2006/metadata/properties" xmlns:ns2="0c5cff54-929e-4ada-a3ed-3052b6366523" xmlns:ns3="http://schemas.microsoft.com/sharepoint/v3/fields" xmlns:ns4="69905dd1-47e9-4d0b-9f62-c0ebaacd9a82" targetNamespace="http://schemas.microsoft.com/office/2006/metadata/properties" ma:root="true" ma:fieldsID="c697dbefccd7d0d2e358bd4d9bd0e1dc" ns2:_="" ns3:_="" ns4:_="">
    <xsd:import namespace="0c5cff54-929e-4ada-a3ed-3052b6366523"/>
    <xsd:import namespace="http://schemas.microsoft.com/sharepoint/v3/fields"/>
    <xsd:import namespace="69905dd1-47e9-4d0b-9f62-c0ebaacd9a82"/>
    <xsd:element name="properties">
      <xsd:complexType>
        <xsd:sequence>
          <xsd:element name="documentManagement">
            <xsd:complexType>
              <xsd:all>
                <xsd:element ref="ns2:Date_x0020_of_x0020_content"/>
                <xsd:element ref="ns2:Creator"/>
                <xsd:element ref="ns3:_Publisher" minOccurs="0"/>
                <xsd:element ref="ns4:NE_x0020_subject_x0020_and_x0020_keywords" minOccurs="0"/>
                <xsd:element ref="ns2:Document_x0020_description" minOccurs="0"/>
              </xsd:all>
            </xsd:complexType>
          </xsd:element>
        </xsd:sequence>
      </xsd:complexType>
    </xsd:element>
  </xsd:schema>
  <xsd:schema xmlns:xsd="http://www.w3.org/2001/XMLSchema" xmlns:dms="http://schemas.microsoft.com/office/2006/documentManagement/types" targetNamespace="0c5cff54-929e-4ada-a3ed-3052b6366523" elementFormDefault="qualified">
    <xsd:import namespace="http://schemas.microsoft.com/office/2006/documentManagement/types"/>
    <xsd:element name="Date_x0020_of_x0020_content" ma:index="1" ma:displayName="Date of Content" ma:default="" ma:description="Date of content (e.g. date document completed/signed off)" ma:format="DateOnly" ma:internalName="Date_x0020_of_x0020_content" ma:readOnly="false">
      <xsd:simpleType>
        <xsd:restriction base="dms:DateTime"/>
      </xsd:simpleType>
    </xsd:element>
    <xsd:element name="Creator" ma:index="3" ma:displayName="Creator" ma:description="Intellectual property owner of the document." ma:internalName="Creator" ma:readOnly="false">
      <xsd:simpleType>
        <xsd:restriction base="dms:Text">
          <xsd:maxLength value="255"/>
        </xsd:restriction>
      </xsd:simpleType>
    </xsd:element>
    <xsd:element name="Document_x0020_description" ma:index="12" nillable="true" ma:displayName="Document description" ma:internalName="Document_x0020_description">
      <xsd:simpleType>
        <xsd:restriction base="dms:Note"/>
      </xsd:simpleType>
    </xsd:element>
  </xsd:schema>
  <xsd:schema xmlns:xsd="http://www.w3.org/2001/XMLSchema" xmlns:dms="http://schemas.microsoft.com/office/2006/documentManagement/types" targetNamespace="http://schemas.microsoft.com/sharepoint/v3/fields" elementFormDefault="qualified">
    <xsd:import namespace="http://schemas.microsoft.com/office/2006/documentManagement/types"/>
    <xsd:element name="_Publisher" ma:index="4" nillable="true" ma:displayName="Publisher" ma:default="Natural England" ma:description="The person, organization or service that published this resource" ma:internalName="_Publisher">
      <xsd:simpleType>
        <xsd:restriction base="dms:Text">
          <xsd:maxLength value="255"/>
        </xsd:restriction>
      </xsd:simpleType>
    </xsd:element>
  </xsd:schema>
  <xsd:schema xmlns:xsd="http://www.w3.org/2001/XMLSchema" xmlns:dms="http://schemas.microsoft.com/office/2006/documentManagement/types" targetNamespace="69905dd1-47e9-4d0b-9f62-c0ebaacd9a82" elementFormDefault="qualified">
    <xsd:import namespace="http://schemas.microsoft.com/office/2006/documentManagement/types"/>
    <xsd:element name="NE_x0020_subject_x0020_and_x0020_keywords" ma:index="11" nillable="true" ma:displayName="NE Subject and Keywords" ma:description="Please tag this content with associated keywords taken from the Integrated Public Sector Vocabulary (IPSV)." ma:internalName="NE_x0020_subject_x0020_and_x0020_keywords" ma:requiredMultiChoice="true">
      <xsd:complexType>
        <xsd:complexContent>
          <xsd:extension base="dms:MultiChoice">
            <xsd:sequence>
              <xsd:element name="Value" maxOccurs="unbounded" minOccurs="0" nillable="true">
                <xsd:simpleType>
                  <xsd:restriction base="dms:Choice">
                    <xsd:enumeration value="Biology and applied life sciences"/>
                    <xsd:enumeration value="Built environment"/>
                    <xsd:enumeration value="Business and industry"/>
                    <xsd:enumeration value="Business management"/>
                    <xsd:enumeration value="Countryside"/>
                    <xsd:enumeration value="Education and skills"/>
                    <xsd:enumeration value="Environment"/>
                    <xsd:enumeration value="Environmental and earth sciences"/>
                    <xsd:enumeration value="Environmental protection"/>
                    <xsd:enumeration value="Government, politics and public administration"/>
                    <xsd:enumeration value="Heritage"/>
                    <xsd:enumeration value="Information and communication"/>
                    <xsd:enumeration value="Life in the community"/>
                    <xsd:enumeration value="Public order, justice and rights"/>
                    <xsd:enumeration value="Research and development"/>
                    <xsd:enumeration value="Science, technology and innovation"/>
                    <xsd:enumeration value="Resilient landscapes and seas"/>
                    <xsd:enumeration value="People at the heart"/>
                    <xsd:enumeration value="Natural capital"/>
                    <xsd:enumeration value="Biodiversity - protecting for future generations"/>
                    <xsd:enumeration value="Farmland conservation/Make the countryside matter"/>
                    <xsd:enumeration value="Landscape scale/A great place to live for everyone"/>
                    <xsd:enumeration value="Planning for a better environment/Prepare to plan"/>
                    <xsd:enumeration value="A great place to work"/>
                    <xsd:enumeration value="Defra group and transformation"/>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Publisher xmlns="http://schemas.microsoft.com/sharepoint/v3/fields">Natural England</_Publisher>
    <Document_x0020_description xmlns="0c5cff54-929e-4ada-a3ed-3052b6366523" xsi:nil="true"/>
    <Date_x0020_of_x0020_content xmlns="0c5cff54-929e-4ada-a3ed-3052b6366523">2016-07-12T23:00:00+00:00</Date_x0020_of_x0020_content>
    <NE_x0020_subject_x0020_and_x0020_keywords xmlns="69905dd1-47e9-4d0b-9f62-c0ebaacd9a82">
      <Value>Information and communication</Value>
    </NE_x0020_subject_x0020_and_x0020_keywords>
    <Creator xmlns="0c5cff54-929e-4ada-a3ed-3052b6366523">Natural England</Creator>
  </documentManagement>
</p:properties>
</file>

<file path=customXml/itemProps1.xml><?xml version="1.0" encoding="utf-8"?>
<ds:datastoreItem xmlns:ds="http://schemas.openxmlformats.org/officeDocument/2006/customXml" ds:itemID="{0F589A00-ABB7-4D8F-9231-733CD936D8CE}">
  <ds:schemaRefs>
    <ds:schemaRef ds:uri="http://schemas.microsoft.com/office/2006/metadata/longProperties"/>
  </ds:schemaRefs>
</ds:datastoreItem>
</file>

<file path=customXml/itemProps2.xml><?xml version="1.0" encoding="utf-8"?>
<ds:datastoreItem xmlns:ds="http://schemas.openxmlformats.org/officeDocument/2006/customXml" ds:itemID="{478A3E27-9A20-4274-92D3-DD585E0DFBBA}">
  <ds:schemaRefs>
    <ds:schemaRef ds:uri="http://schemas.microsoft.com/sharepoint/v3/contenttype/forms"/>
  </ds:schemaRefs>
</ds:datastoreItem>
</file>

<file path=customXml/itemProps3.xml><?xml version="1.0" encoding="utf-8"?>
<ds:datastoreItem xmlns:ds="http://schemas.openxmlformats.org/officeDocument/2006/customXml" ds:itemID="{08BD5F49-98AC-424F-801F-E92DAF6692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5cff54-929e-4ada-a3ed-3052b6366523"/>
    <ds:schemaRef ds:uri="http://schemas.microsoft.com/sharepoint/v3/fields"/>
    <ds:schemaRef ds:uri="69905dd1-47e9-4d0b-9f62-c0ebaacd9a82"/>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A1B256D6-3564-4C28-B383-FC47A860BB9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1291</Words>
  <Characters>7360</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NE_A4_NNR</vt:lpstr>
    </vt:vector>
  </TitlesOfParts>
  <Company>Home</Company>
  <LinksUpToDate>false</LinksUpToDate>
  <CharactersWithSpaces>8634</CharactersWithSpaces>
  <SharedDoc>false</SharedDoc>
  <HLinks>
    <vt:vector size="12" baseType="variant">
      <vt:variant>
        <vt:i4>4784244</vt:i4>
      </vt:variant>
      <vt:variant>
        <vt:i4>3</vt:i4>
      </vt:variant>
      <vt:variant>
        <vt:i4>0</vt:i4>
      </vt:variant>
      <vt:variant>
        <vt:i4>5</vt:i4>
      </vt:variant>
      <vt:variant>
        <vt:lpwstr>mailto:rob.carver@naturalengland.org.uk</vt:lpwstr>
      </vt:variant>
      <vt:variant>
        <vt:lpwstr/>
      </vt:variant>
      <vt:variant>
        <vt:i4>7536717</vt:i4>
      </vt:variant>
      <vt:variant>
        <vt:i4>0</vt:i4>
      </vt:variant>
      <vt:variant>
        <vt:i4>0</vt:i4>
      </vt:variant>
      <vt:variant>
        <vt:i4>5</vt:i4>
      </vt:variant>
      <vt:variant>
        <vt:lpwstr>mailto:piers.griffin@naturalengland.org.uk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NE_A4_NNR</dc:title>
  <dc:subject/>
  <dc:creator>Manfat</dc:creator>
  <cp:keywords/>
  <cp:lastModifiedBy>Griffin, Piers</cp:lastModifiedBy>
  <cp:revision>2</cp:revision>
  <dcterms:created xsi:type="dcterms:W3CDTF">2024-09-13T09:01:00Z</dcterms:created>
  <dcterms:modified xsi:type="dcterms:W3CDTF">2024-09-13T09:01:00Z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NE Document</vt:lpwstr>
  </property>
</Properties>
</file>