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AE" w:rsidRDefault="003174A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752600" cy="904875"/>
            <wp:effectExtent l="0" t="0" r="0" b="9525"/>
            <wp:docPr id="1" name="Picture 1" descr="WBC logo colour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 logo colour compa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FE" w:rsidRDefault="006D00FE" w:rsidP="00CE0E1A">
      <w:pPr>
        <w:jc w:val="center"/>
        <w:rPr>
          <w:rFonts w:ascii="Arial" w:hAnsi="Arial" w:cs="Arial"/>
          <w:b/>
          <w:sz w:val="24"/>
          <w:szCs w:val="24"/>
        </w:rPr>
      </w:pPr>
    </w:p>
    <w:p w:rsidR="005F47B8" w:rsidRPr="00E71935" w:rsidRDefault="0038696A" w:rsidP="00CE0E1A">
      <w:pPr>
        <w:jc w:val="center"/>
        <w:rPr>
          <w:rFonts w:ascii="Arial" w:hAnsi="Arial" w:cs="Arial"/>
          <w:b/>
          <w:sz w:val="24"/>
          <w:szCs w:val="24"/>
        </w:rPr>
      </w:pPr>
      <w:r w:rsidRPr="00E71935">
        <w:rPr>
          <w:rFonts w:ascii="Arial" w:hAnsi="Arial" w:cs="Arial"/>
          <w:b/>
          <w:sz w:val="24"/>
          <w:szCs w:val="24"/>
        </w:rPr>
        <w:t xml:space="preserve">TENDER FOR </w:t>
      </w:r>
      <w:r w:rsidR="00675A6C">
        <w:rPr>
          <w:rFonts w:ascii="Arial" w:hAnsi="Arial" w:cs="Arial"/>
          <w:b/>
          <w:sz w:val="24"/>
          <w:szCs w:val="24"/>
        </w:rPr>
        <w:t>SHORT BREAK</w:t>
      </w:r>
      <w:r w:rsidR="006D00FE">
        <w:rPr>
          <w:rFonts w:ascii="Arial" w:hAnsi="Arial" w:cs="Arial"/>
          <w:b/>
          <w:sz w:val="24"/>
          <w:szCs w:val="24"/>
        </w:rPr>
        <w:t xml:space="preserve"> </w:t>
      </w:r>
      <w:r w:rsidR="00EF7337">
        <w:rPr>
          <w:rFonts w:ascii="Arial" w:hAnsi="Arial" w:cs="Arial"/>
          <w:b/>
          <w:sz w:val="24"/>
          <w:szCs w:val="24"/>
        </w:rPr>
        <w:t>OVERNIGHT,</w:t>
      </w:r>
      <w:r w:rsidR="00CE0E1A">
        <w:rPr>
          <w:rFonts w:ascii="Arial" w:hAnsi="Arial" w:cs="Arial"/>
          <w:b/>
          <w:sz w:val="24"/>
          <w:szCs w:val="24"/>
        </w:rPr>
        <w:t xml:space="preserve"> SESSIONAL </w:t>
      </w:r>
      <w:r w:rsidR="006D00FE">
        <w:rPr>
          <w:rFonts w:ascii="Arial" w:hAnsi="Arial" w:cs="Arial"/>
          <w:b/>
          <w:sz w:val="24"/>
          <w:szCs w:val="24"/>
        </w:rPr>
        <w:t xml:space="preserve">RESPITE AND OUTREACH SUPPORT </w:t>
      </w:r>
      <w:r w:rsidR="00B83D67">
        <w:rPr>
          <w:rFonts w:ascii="Arial" w:hAnsi="Arial" w:cs="Arial"/>
          <w:b/>
          <w:sz w:val="24"/>
          <w:szCs w:val="24"/>
        </w:rPr>
        <w:t>SERVICES</w:t>
      </w:r>
    </w:p>
    <w:p w:rsidR="00B83D67" w:rsidRDefault="00274694" w:rsidP="00274694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is</w:t>
      </w:r>
      <w:r>
        <w:rPr>
          <w:rFonts w:ascii="Arial" w:hAnsi="Arial" w:cs="Arial"/>
          <w:sz w:val="24"/>
          <w:szCs w:val="24"/>
        </w:rPr>
        <w:t xml:space="preserve"> pleased to announce that it is </w:t>
      </w:r>
      <w:r w:rsidRPr="00E71935">
        <w:rPr>
          <w:rFonts w:ascii="Arial" w:hAnsi="Arial" w:cs="Arial"/>
          <w:sz w:val="24"/>
          <w:szCs w:val="24"/>
        </w:rPr>
        <w:t xml:space="preserve">inviting </w:t>
      </w:r>
      <w:r>
        <w:rPr>
          <w:rFonts w:ascii="Arial" w:hAnsi="Arial" w:cs="Arial"/>
          <w:sz w:val="24"/>
          <w:szCs w:val="24"/>
        </w:rPr>
        <w:t>tenders for the provision of:</w:t>
      </w:r>
    </w:p>
    <w:p w:rsidR="006D00FE" w:rsidRPr="006D00FE" w:rsidRDefault="006D00FE" w:rsidP="003D6D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Overnight respite</w:t>
      </w:r>
    </w:p>
    <w:p w:rsidR="006D00FE" w:rsidRPr="006D00FE" w:rsidRDefault="00A203C1" w:rsidP="003D6D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Afternoon and evening s</w:t>
      </w:r>
      <w:r w:rsidR="006D00FE" w:rsidRPr="006D00FE">
        <w:rPr>
          <w:rFonts w:ascii="Arial" w:hAnsi="Arial" w:cs="Arial"/>
          <w:sz w:val="24"/>
          <w:szCs w:val="24"/>
        </w:rPr>
        <w:t>essional</w:t>
      </w:r>
      <w:r w:rsidR="006D00FE">
        <w:rPr>
          <w:rFonts w:ascii="Arial" w:hAnsi="Arial" w:cs="Arial"/>
          <w:b/>
          <w:sz w:val="24"/>
          <w:szCs w:val="24"/>
        </w:rPr>
        <w:t xml:space="preserve">  </w:t>
      </w:r>
      <w:r w:rsidR="006D00FE" w:rsidRPr="006D00FE">
        <w:rPr>
          <w:rFonts w:ascii="Arial" w:hAnsi="Arial" w:cs="Arial"/>
          <w:sz w:val="24"/>
          <w:szCs w:val="24"/>
        </w:rPr>
        <w:t>respite and</w:t>
      </w:r>
    </w:p>
    <w:p w:rsidR="00861423" w:rsidRDefault="006D00FE" w:rsidP="003D6D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Outreach support</w:t>
      </w:r>
    </w:p>
    <w:p w:rsidR="003D6DA6" w:rsidRPr="003D6DA6" w:rsidRDefault="00B83D67" w:rsidP="0086142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D6DA6">
        <w:rPr>
          <w:rFonts w:ascii="Arial" w:hAnsi="Arial" w:cs="Arial"/>
          <w:sz w:val="24"/>
          <w:szCs w:val="24"/>
        </w:rPr>
        <w:t xml:space="preserve"> </w:t>
      </w:r>
    </w:p>
    <w:p w:rsidR="009405CD" w:rsidRPr="009405CD" w:rsidRDefault="009405CD" w:rsidP="009405CD">
      <w:pPr>
        <w:spacing w:after="0"/>
        <w:jc w:val="both"/>
        <w:rPr>
          <w:rFonts w:ascii="Arial" w:hAnsi="Arial" w:cs="Arial"/>
          <w:sz w:val="24"/>
          <w:szCs w:val="24"/>
          <w:lang w:eastAsia="en-GB"/>
        </w:rPr>
      </w:pPr>
      <w:r w:rsidRPr="009405CD">
        <w:rPr>
          <w:rFonts w:ascii="Arial" w:hAnsi="Arial" w:cs="Arial"/>
          <w:sz w:val="24"/>
          <w:szCs w:val="24"/>
          <w:lang w:eastAsia="en-GB"/>
        </w:rPr>
        <w:t xml:space="preserve">The aim of the service is to provide high quality, short break respite and outreach support to vulnerable adults aged 18 and over with a learning disability to enable them to continue to live in their own homes and to support their carers to continue in their caring role. </w:t>
      </w:r>
    </w:p>
    <w:p w:rsidR="009405CD" w:rsidRPr="009405CD" w:rsidRDefault="009405CD" w:rsidP="009405CD">
      <w:pPr>
        <w:spacing w:after="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405CD" w:rsidRPr="009405CD" w:rsidRDefault="009405CD" w:rsidP="009405CD">
      <w:pPr>
        <w:spacing w:after="0"/>
        <w:jc w:val="both"/>
        <w:rPr>
          <w:rFonts w:ascii="Arial" w:hAnsi="Arial" w:cs="Arial"/>
          <w:sz w:val="24"/>
          <w:szCs w:val="24"/>
          <w:lang w:eastAsia="en-GB"/>
        </w:rPr>
      </w:pPr>
      <w:r w:rsidRPr="009405CD">
        <w:rPr>
          <w:rFonts w:ascii="Arial" w:hAnsi="Arial" w:cs="Arial"/>
          <w:sz w:val="24"/>
          <w:szCs w:val="24"/>
          <w:lang w:eastAsia="en-GB"/>
        </w:rPr>
        <w:lastRenderedPageBreak/>
        <w:t>The service will also contribute to reducing social isolation and increase opportunities for community access for the people using the services and their carers.</w:t>
      </w:r>
    </w:p>
    <w:p w:rsidR="006D00FE" w:rsidRDefault="006D00FE" w:rsidP="006D0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0FE" w:rsidRDefault="006D00FE" w:rsidP="006D0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tender is for a combined service to be deliver</w:t>
      </w:r>
      <w:r w:rsidR="00156A3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 w:rsidR="00156A30">
        <w:rPr>
          <w:rFonts w:ascii="Arial" w:hAnsi="Arial" w:cs="Arial"/>
          <w:sz w:val="24"/>
          <w:szCs w:val="24"/>
        </w:rPr>
        <w:t xml:space="preserve"> by the same provi</w:t>
      </w:r>
      <w:r>
        <w:rPr>
          <w:rFonts w:ascii="Arial" w:hAnsi="Arial" w:cs="Arial"/>
          <w:sz w:val="24"/>
          <w:szCs w:val="24"/>
        </w:rPr>
        <w:t xml:space="preserve">der. </w:t>
      </w:r>
      <w:r w:rsidR="00156A30">
        <w:rPr>
          <w:rFonts w:ascii="Arial" w:hAnsi="Arial" w:cs="Arial"/>
          <w:sz w:val="24"/>
          <w:szCs w:val="24"/>
        </w:rPr>
        <w:t>It is not being offered in lots.</w:t>
      </w:r>
    </w:p>
    <w:p w:rsidR="00156A30" w:rsidRDefault="00156A30" w:rsidP="006D0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0FD6" w:rsidRPr="00E71935" w:rsidRDefault="00156A30" w:rsidP="00C70F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Overnight and </w:t>
      </w:r>
      <w:r w:rsidR="00274694">
        <w:rPr>
          <w:rFonts w:ascii="Arial" w:hAnsi="Arial" w:cs="Arial"/>
          <w:sz w:val="24"/>
          <w:szCs w:val="24"/>
        </w:rPr>
        <w:t xml:space="preserve">sessional respite </w:t>
      </w:r>
      <w:r>
        <w:rPr>
          <w:rFonts w:ascii="Arial" w:hAnsi="Arial" w:cs="Arial"/>
          <w:sz w:val="24"/>
          <w:szCs w:val="24"/>
        </w:rPr>
        <w:t xml:space="preserve">will </w:t>
      </w:r>
      <w:r w:rsidR="007158FE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provided at Loddon C</w:t>
      </w:r>
      <w:r w:rsidR="00430EB9">
        <w:rPr>
          <w:rFonts w:ascii="Arial" w:hAnsi="Arial" w:cs="Arial"/>
          <w:sz w:val="24"/>
          <w:szCs w:val="24"/>
        </w:rPr>
        <w:t>ourt</w:t>
      </w:r>
      <w:r>
        <w:rPr>
          <w:rFonts w:ascii="Arial" w:hAnsi="Arial" w:cs="Arial"/>
          <w:sz w:val="24"/>
          <w:szCs w:val="24"/>
        </w:rPr>
        <w:t xml:space="preserve">, </w:t>
      </w:r>
      <w:r w:rsidR="00EF7337">
        <w:rPr>
          <w:rFonts w:ascii="Arial" w:hAnsi="Arial" w:cs="Arial"/>
          <w:sz w:val="24"/>
          <w:szCs w:val="24"/>
        </w:rPr>
        <w:t xml:space="preserve">Wokingham </w:t>
      </w:r>
      <w:r>
        <w:rPr>
          <w:rFonts w:ascii="Arial" w:hAnsi="Arial" w:cs="Arial"/>
          <w:sz w:val="24"/>
          <w:szCs w:val="24"/>
        </w:rPr>
        <w:t>R</w:t>
      </w:r>
      <w:r w:rsidR="00EF7337">
        <w:rPr>
          <w:rFonts w:ascii="Arial" w:hAnsi="Arial" w:cs="Arial"/>
          <w:sz w:val="24"/>
          <w:szCs w:val="24"/>
        </w:rPr>
        <w:t>oa</w:t>
      </w:r>
      <w:r>
        <w:rPr>
          <w:rFonts w:ascii="Arial" w:hAnsi="Arial" w:cs="Arial"/>
          <w:sz w:val="24"/>
          <w:szCs w:val="24"/>
        </w:rPr>
        <w:t xml:space="preserve">d, </w:t>
      </w:r>
      <w:proofErr w:type="gramStart"/>
      <w:r>
        <w:rPr>
          <w:rFonts w:ascii="Arial" w:hAnsi="Arial" w:cs="Arial"/>
          <w:sz w:val="24"/>
          <w:szCs w:val="24"/>
        </w:rPr>
        <w:t>Wokingham</w:t>
      </w:r>
      <w:proofErr w:type="gramEnd"/>
      <w:r w:rsidR="0036436F">
        <w:rPr>
          <w:rFonts w:ascii="Arial" w:hAnsi="Arial" w:cs="Arial"/>
          <w:sz w:val="24"/>
          <w:szCs w:val="24"/>
        </w:rPr>
        <w:t>.</w:t>
      </w:r>
      <w:r w:rsidR="00C70FD6">
        <w:rPr>
          <w:rFonts w:ascii="Arial" w:hAnsi="Arial" w:cs="Arial"/>
          <w:sz w:val="24"/>
          <w:szCs w:val="24"/>
        </w:rPr>
        <w:t xml:space="preserve"> Prospective bidders wishing to view the premises should </w:t>
      </w:r>
      <w:r w:rsidR="00430EB9">
        <w:rPr>
          <w:rFonts w:ascii="Arial" w:hAnsi="Arial" w:cs="Arial"/>
          <w:sz w:val="24"/>
          <w:szCs w:val="24"/>
        </w:rPr>
        <w:t xml:space="preserve">contact </w:t>
      </w:r>
      <w:r w:rsidR="00EF7337" w:rsidRPr="00EF7337">
        <w:rPr>
          <w:rFonts w:ascii="Arial" w:hAnsi="Arial" w:cs="Arial"/>
          <w:sz w:val="24"/>
          <w:szCs w:val="24"/>
        </w:rPr>
        <w:t>Sandra Macleod</w:t>
      </w:r>
      <w:r w:rsidR="00274694" w:rsidRPr="00EF7337">
        <w:rPr>
          <w:rFonts w:ascii="Arial" w:hAnsi="Arial" w:cs="Arial"/>
          <w:sz w:val="24"/>
          <w:szCs w:val="24"/>
        </w:rPr>
        <w:t xml:space="preserve"> </w:t>
      </w:r>
      <w:r w:rsidR="00274694">
        <w:rPr>
          <w:rFonts w:ascii="Arial" w:hAnsi="Arial" w:cs="Arial"/>
          <w:sz w:val="24"/>
          <w:szCs w:val="24"/>
        </w:rPr>
        <w:t xml:space="preserve">at the address below. </w:t>
      </w:r>
    </w:p>
    <w:p w:rsidR="0038696A" w:rsidRPr="00E71935" w:rsidRDefault="0038696A" w:rsidP="003D6DA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8696A" w:rsidRPr="00E7193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Those</w:t>
      </w:r>
      <w:r w:rsidR="00675A6C">
        <w:rPr>
          <w:rFonts w:ascii="Arial" w:hAnsi="Arial" w:cs="Arial"/>
          <w:sz w:val="24"/>
          <w:szCs w:val="24"/>
        </w:rPr>
        <w:t xml:space="preserve"> wishing to tender </w:t>
      </w:r>
      <w:r w:rsidR="003D6DA6">
        <w:rPr>
          <w:rFonts w:ascii="Arial" w:hAnsi="Arial" w:cs="Arial"/>
          <w:sz w:val="24"/>
          <w:szCs w:val="24"/>
        </w:rPr>
        <w:t xml:space="preserve">should </w:t>
      </w:r>
      <w:r w:rsidR="003174AE" w:rsidRPr="00E71935">
        <w:rPr>
          <w:rFonts w:ascii="Arial" w:hAnsi="Arial" w:cs="Arial"/>
          <w:sz w:val="24"/>
          <w:szCs w:val="24"/>
        </w:rPr>
        <w:t>have demonstrable evidence of:</w:t>
      </w:r>
    </w:p>
    <w:p w:rsidR="00F9173D" w:rsidRDefault="00395ECC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A52F6" w:rsidRPr="00395ECC">
        <w:rPr>
          <w:rFonts w:ascii="Arial" w:hAnsi="Arial" w:cs="Arial"/>
          <w:sz w:val="24"/>
          <w:szCs w:val="24"/>
        </w:rPr>
        <w:t>xperience of</w:t>
      </w:r>
      <w:r w:rsidR="00B83D67">
        <w:rPr>
          <w:rFonts w:ascii="Arial" w:hAnsi="Arial" w:cs="Arial"/>
          <w:sz w:val="24"/>
          <w:szCs w:val="24"/>
        </w:rPr>
        <w:t xml:space="preserve"> providing </w:t>
      </w:r>
      <w:r w:rsidR="00156A30">
        <w:rPr>
          <w:rFonts w:ascii="Arial" w:hAnsi="Arial" w:cs="Arial"/>
          <w:sz w:val="24"/>
          <w:szCs w:val="24"/>
        </w:rPr>
        <w:t>respite and support services for adults with a learning disability</w:t>
      </w:r>
    </w:p>
    <w:p w:rsidR="009051D2" w:rsidRDefault="009051D2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of running an overnight provision</w:t>
      </w:r>
    </w:p>
    <w:p w:rsidR="00156A30" w:rsidRDefault="00F9173D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56A30">
        <w:rPr>
          <w:rFonts w:ascii="Arial" w:hAnsi="Arial" w:cs="Arial"/>
          <w:sz w:val="24"/>
          <w:szCs w:val="24"/>
        </w:rPr>
        <w:t xml:space="preserve">The ability to meet the </w:t>
      </w:r>
      <w:r w:rsidR="00156A30" w:rsidRPr="00156A30">
        <w:rPr>
          <w:rFonts w:ascii="Arial" w:hAnsi="Arial" w:cs="Arial"/>
          <w:sz w:val="24"/>
          <w:szCs w:val="24"/>
        </w:rPr>
        <w:t>requirements of the service specification</w:t>
      </w:r>
    </w:p>
    <w:p w:rsidR="006A52F6" w:rsidRDefault="00395ECC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52F6" w:rsidRPr="00E71935">
        <w:rPr>
          <w:rFonts w:ascii="Arial" w:hAnsi="Arial" w:cs="Arial"/>
          <w:sz w:val="24"/>
          <w:szCs w:val="24"/>
        </w:rPr>
        <w:t xml:space="preserve">bility to work </w:t>
      </w:r>
      <w:r w:rsidR="00B83D67">
        <w:rPr>
          <w:rFonts w:ascii="Arial" w:hAnsi="Arial" w:cs="Arial"/>
          <w:sz w:val="24"/>
          <w:szCs w:val="24"/>
        </w:rPr>
        <w:t>flexibly to deliver the services especial</w:t>
      </w:r>
      <w:r w:rsidR="00861423">
        <w:rPr>
          <w:rFonts w:ascii="Arial" w:hAnsi="Arial" w:cs="Arial"/>
          <w:sz w:val="24"/>
          <w:szCs w:val="24"/>
        </w:rPr>
        <w:t>ly where demand may be variable</w:t>
      </w:r>
    </w:p>
    <w:p w:rsidR="00C70FD6" w:rsidRPr="00E71935" w:rsidRDefault="00C70FD6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Evidence of delivering services in a person centred way and maximising customer and carer involvement in service delivery.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Robust</w:t>
      </w:r>
      <w:r w:rsidR="0038696A" w:rsidRPr="00E71935">
        <w:rPr>
          <w:rFonts w:ascii="Arial" w:hAnsi="Arial" w:cs="Arial"/>
          <w:sz w:val="24"/>
          <w:szCs w:val="24"/>
        </w:rPr>
        <w:t xml:space="preserve"> recruitment </w:t>
      </w:r>
      <w:r w:rsidR="00F9173D">
        <w:rPr>
          <w:rFonts w:ascii="Arial" w:hAnsi="Arial" w:cs="Arial"/>
          <w:sz w:val="24"/>
          <w:szCs w:val="24"/>
        </w:rPr>
        <w:t xml:space="preserve">process to ensure </w:t>
      </w:r>
      <w:r w:rsidR="00156A30">
        <w:rPr>
          <w:rFonts w:ascii="Arial" w:hAnsi="Arial" w:cs="Arial"/>
          <w:sz w:val="24"/>
          <w:szCs w:val="24"/>
        </w:rPr>
        <w:t>the service</w:t>
      </w:r>
      <w:r w:rsidR="00F9173D">
        <w:rPr>
          <w:rFonts w:ascii="Arial" w:hAnsi="Arial" w:cs="Arial"/>
          <w:sz w:val="24"/>
          <w:szCs w:val="24"/>
        </w:rPr>
        <w:t xml:space="preserve"> is provided by </w:t>
      </w:r>
      <w:r w:rsidR="00861423">
        <w:rPr>
          <w:rFonts w:ascii="Arial" w:hAnsi="Arial" w:cs="Arial"/>
          <w:sz w:val="24"/>
          <w:szCs w:val="24"/>
        </w:rPr>
        <w:t>high quality well trained staff</w:t>
      </w:r>
    </w:p>
    <w:p w:rsidR="0038696A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Internal monitoring and continuous improvement process to ensure and sustain a high quality service</w:t>
      </w:r>
    </w:p>
    <w:p w:rsidR="00861423" w:rsidRPr="00156A30" w:rsidRDefault="00861423" w:rsidP="00156A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96A" w:rsidRPr="00E71935" w:rsidRDefault="00274694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The Service will be delivered under a three year contract, held with Wokingham Borough Council, with the opportunity of a year on year extension for a further two years, subject to satisfactory performance, funding availability and mutual agreement of the parties. </w:t>
      </w:r>
      <w:r w:rsidR="0038696A" w:rsidRPr="00E71935">
        <w:rPr>
          <w:rFonts w:ascii="Arial" w:hAnsi="Arial" w:cs="Arial"/>
          <w:sz w:val="24"/>
          <w:szCs w:val="24"/>
        </w:rPr>
        <w:t xml:space="preserve">The service contract is expected to commence </w:t>
      </w:r>
      <w:r>
        <w:rPr>
          <w:rFonts w:ascii="Arial" w:hAnsi="Arial" w:cs="Arial"/>
          <w:sz w:val="24"/>
          <w:szCs w:val="24"/>
        </w:rPr>
        <w:t>on 1</w:t>
      </w:r>
      <w:r w:rsidRPr="0027469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May 2018. </w:t>
      </w:r>
    </w:p>
    <w:p w:rsidR="00E71935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The Council intends to award the contract based on the most economically advantageous tender. The award criteria that will be used, ranked in order of significance are: </w:t>
      </w:r>
    </w:p>
    <w:p w:rsidR="006E039B" w:rsidRPr="00E71935" w:rsidRDefault="006E039B" w:rsidP="006E039B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71935">
        <w:rPr>
          <w:rFonts w:ascii="Arial" w:hAnsi="Arial" w:cs="Arial"/>
          <w:sz w:val="24"/>
          <w:szCs w:val="24"/>
        </w:rPr>
        <w:t>Price</w:t>
      </w:r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 5</w:t>
      </w:r>
      <w:r w:rsidRPr="00E71935">
        <w:rPr>
          <w:rFonts w:ascii="Arial" w:hAnsi="Arial" w:cs="Arial"/>
          <w:sz w:val="24"/>
          <w:szCs w:val="24"/>
        </w:rPr>
        <w:t>0%</w:t>
      </w:r>
    </w:p>
    <w:p w:rsidR="00E71935" w:rsidRPr="00E71935" w:rsidRDefault="003E36BC" w:rsidP="00E719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Method Statement - </w:t>
      </w:r>
      <w:r w:rsidR="0036436F">
        <w:rPr>
          <w:rFonts w:ascii="Arial" w:hAnsi="Arial" w:cs="Arial"/>
          <w:sz w:val="24"/>
          <w:szCs w:val="24"/>
        </w:rPr>
        <w:t>35</w:t>
      </w:r>
      <w:r w:rsidR="00E71935" w:rsidRPr="00E71935">
        <w:rPr>
          <w:rFonts w:ascii="Arial" w:hAnsi="Arial" w:cs="Arial"/>
          <w:sz w:val="24"/>
          <w:szCs w:val="24"/>
        </w:rPr>
        <w:t>%</w:t>
      </w:r>
    </w:p>
    <w:p w:rsidR="0038696A" w:rsidRDefault="00B953B9" w:rsidP="00E71935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E71935">
        <w:rPr>
          <w:rFonts w:ascii="Arial" w:hAnsi="Arial" w:cs="Arial"/>
          <w:sz w:val="24"/>
          <w:szCs w:val="24"/>
        </w:rPr>
        <w:t xml:space="preserve">Presentation </w:t>
      </w:r>
      <w:r w:rsidR="003E36BC">
        <w:rPr>
          <w:rFonts w:ascii="Arial" w:hAnsi="Arial" w:cs="Arial"/>
          <w:sz w:val="24"/>
          <w:szCs w:val="24"/>
        </w:rPr>
        <w:t xml:space="preserve"> -</w:t>
      </w:r>
      <w:proofErr w:type="gramEnd"/>
      <w:r w:rsidR="003E36BC">
        <w:rPr>
          <w:rFonts w:ascii="Arial" w:hAnsi="Arial" w:cs="Arial"/>
          <w:sz w:val="24"/>
          <w:szCs w:val="24"/>
        </w:rPr>
        <w:t xml:space="preserve"> </w:t>
      </w:r>
      <w:r w:rsidR="0036436F">
        <w:rPr>
          <w:rFonts w:ascii="Arial" w:hAnsi="Arial" w:cs="Arial"/>
          <w:sz w:val="24"/>
          <w:szCs w:val="24"/>
        </w:rPr>
        <w:t>15</w:t>
      </w:r>
      <w:r w:rsidR="009051D2">
        <w:rPr>
          <w:rFonts w:ascii="Arial" w:hAnsi="Arial" w:cs="Arial"/>
          <w:sz w:val="24"/>
          <w:szCs w:val="24"/>
        </w:rPr>
        <w:t>%</w:t>
      </w:r>
    </w:p>
    <w:p w:rsidR="00CA06AC" w:rsidRDefault="00CA06AC" w:rsidP="00E71935">
      <w:pPr>
        <w:pStyle w:val="NoSpacing"/>
        <w:rPr>
          <w:rFonts w:ascii="Arial" w:hAnsi="Arial" w:cs="Arial"/>
          <w:sz w:val="24"/>
          <w:szCs w:val="24"/>
        </w:rPr>
      </w:pPr>
    </w:p>
    <w:p w:rsidR="00FD3538" w:rsidRDefault="00FD3538" w:rsidP="00FD3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5 year contract price is estimated to be £4,500,000.</w:t>
      </w:r>
      <w:r>
        <w:rPr>
          <w:rFonts w:ascii="Arial" w:hAnsi="Arial" w:cs="Arial"/>
          <w:sz w:val="24"/>
          <w:szCs w:val="24"/>
        </w:rPr>
        <w:br/>
        <w:t>As shown above, this figure includes services purchased via direct payments.</w:t>
      </w:r>
    </w:p>
    <w:p w:rsidR="00FD3538" w:rsidRDefault="00FD3538" w:rsidP="00FD3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has no control over the number of hours purchased using direct payments but this element has been included to illustrate the anticipated overall scope of the service utilisation/funding. WBC is not currently aware of any circumstances that might cause the magnitude of the future demand to differ significantly from that indicated above.</w:t>
      </w:r>
    </w:p>
    <w:p w:rsidR="00FD3538" w:rsidRDefault="00FD3538" w:rsidP="00FD3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the indicative figures listed above, the potential 5-year contract value is:</w:t>
      </w:r>
    </w:p>
    <w:p w:rsidR="00FD3538" w:rsidRDefault="00FD3538" w:rsidP="00FD3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£1.9 million – overnight respite</w:t>
      </w:r>
    </w:p>
    <w:p w:rsidR="00FD3538" w:rsidRDefault="00FD3538" w:rsidP="00FD3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£77,000 – sessional respite</w:t>
      </w:r>
    </w:p>
    <w:p w:rsidR="00E71935" w:rsidRPr="00E71935" w:rsidRDefault="00FD3538" w:rsidP="00FD3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£2.5 million – outreach support 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reserves the right not to accept the lowest, or any tender, submitted.</w:t>
      </w:r>
    </w:p>
    <w:p w:rsidR="00C25533" w:rsidRPr="00E71935" w:rsidRDefault="00C25533" w:rsidP="00C25533">
      <w:pPr>
        <w:spacing w:after="18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71935">
        <w:rPr>
          <w:rFonts w:ascii="Arial" w:hAnsi="Arial" w:cs="Arial"/>
          <w:b/>
          <w:bCs/>
          <w:color w:val="000000"/>
          <w:sz w:val="24"/>
          <w:szCs w:val="24"/>
        </w:rPr>
        <w:t>How to apply</w:t>
      </w:r>
    </w:p>
    <w:p w:rsidR="00CA06AC" w:rsidRDefault="001E27DE" w:rsidP="00C25533">
      <w:pPr>
        <w:pStyle w:val="Normal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To download a copy of th</w:t>
      </w:r>
      <w:r w:rsidR="00CA06AC">
        <w:rPr>
          <w:rFonts w:ascii="Arial" w:hAnsi="Arial" w:cs="Arial"/>
          <w:color w:val="333333"/>
        </w:rPr>
        <w:t>e tender documents please visit:</w:t>
      </w:r>
    </w:p>
    <w:p w:rsidR="00C25533" w:rsidRDefault="00DE3C66" w:rsidP="00CA06AC">
      <w:pPr>
        <w:pStyle w:val="NormalWeb"/>
        <w:numPr>
          <w:ilvl w:val="0"/>
          <w:numId w:val="4"/>
        </w:numPr>
        <w:rPr>
          <w:rFonts w:ascii="Arial" w:hAnsi="Arial" w:cs="Arial"/>
          <w:color w:val="333333"/>
        </w:rPr>
      </w:pPr>
      <w:hyperlink r:id="rId6" w:history="1">
        <w:r w:rsidR="001E27DE" w:rsidRPr="00E71935">
          <w:rPr>
            <w:rStyle w:val="Hyperlink"/>
            <w:rFonts w:ascii="Arial" w:hAnsi="Arial" w:cs="Arial"/>
          </w:rPr>
          <w:t>Contracts Finder website</w:t>
        </w:r>
      </w:hyperlink>
      <w:r w:rsidR="001E27DE">
        <w:rPr>
          <w:rFonts w:ascii="Arial" w:hAnsi="Arial" w:cs="Arial"/>
          <w:color w:val="333333"/>
        </w:rPr>
        <w:t xml:space="preserve">. </w:t>
      </w:r>
    </w:p>
    <w:p w:rsidR="00CA06AC" w:rsidRDefault="00CA06AC" w:rsidP="00CA06AC">
      <w:pPr>
        <w:pStyle w:val="NormalWeb"/>
        <w:numPr>
          <w:ilvl w:val="0"/>
          <w:numId w:val="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OJEU website </w:t>
      </w:r>
    </w:p>
    <w:p w:rsidR="00CA06AC" w:rsidRPr="00E71935" w:rsidRDefault="00CA06AC" w:rsidP="00CA06AC">
      <w:pPr>
        <w:pStyle w:val="NormalWeb"/>
        <w:numPr>
          <w:ilvl w:val="0"/>
          <w:numId w:val="4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Wokingham Borough Council website </w:t>
      </w:r>
    </w:p>
    <w:p w:rsidR="00492811" w:rsidRPr="00E71935" w:rsidRDefault="001E27DE" w:rsidP="0038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deadline for submission of </w:t>
      </w:r>
      <w:r w:rsidR="00274694">
        <w:rPr>
          <w:rFonts w:ascii="Arial" w:hAnsi="Arial" w:cs="Arial"/>
          <w:sz w:val="24"/>
          <w:szCs w:val="24"/>
        </w:rPr>
        <w:t xml:space="preserve">tenders </w:t>
      </w:r>
      <w:r w:rsidR="00274694" w:rsidRPr="00EF7337">
        <w:rPr>
          <w:rFonts w:ascii="Arial" w:hAnsi="Arial" w:cs="Arial"/>
          <w:sz w:val="24"/>
          <w:szCs w:val="24"/>
        </w:rPr>
        <w:t>is</w:t>
      </w:r>
      <w:r w:rsidRPr="00EF7337">
        <w:rPr>
          <w:rFonts w:ascii="Arial" w:hAnsi="Arial" w:cs="Arial"/>
          <w:sz w:val="24"/>
          <w:szCs w:val="24"/>
        </w:rPr>
        <w:t xml:space="preserve"> </w:t>
      </w:r>
      <w:r w:rsidR="00EF7337" w:rsidRPr="00EF7337">
        <w:rPr>
          <w:rFonts w:ascii="Arial" w:hAnsi="Arial" w:cs="Arial"/>
          <w:sz w:val="24"/>
          <w:szCs w:val="24"/>
        </w:rPr>
        <w:t>12.00</w:t>
      </w:r>
      <w:r w:rsidRPr="00EF7337">
        <w:rPr>
          <w:rFonts w:ascii="Arial" w:hAnsi="Arial" w:cs="Arial"/>
          <w:sz w:val="24"/>
          <w:szCs w:val="24"/>
        </w:rPr>
        <w:t xml:space="preserve"> on </w:t>
      </w:r>
      <w:r w:rsidR="00EF7337" w:rsidRPr="00EF7337">
        <w:rPr>
          <w:rFonts w:ascii="Arial" w:hAnsi="Arial" w:cs="Arial"/>
          <w:sz w:val="24"/>
          <w:szCs w:val="24"/>
        </w:rPr>
        <w:t>8</w:t>
      </w:r>
      <w:r w:rsidR="00EF7337" w:rsidRPr="00EF7337">
        <w:rPr>
          <w:rFonts w:ascii="Arial" w:hAnsi="Arial" w:cs="Arial"/>
          <w:sz w:val="24"/>
          <w:szCs w:val="24"/>
          <w:vertAlign w:val="superscript"/>
        </w:rPr>
        <w:t>th</w:t>
      </w:r>
      <w:r w:rsidR="00EF7337" w:rsidRPr="00EF7337">
        <w:rPr>
          <w:rFonts w:ascii="Arial" w:hAnsi="Arial" w:cs="Arial"/>
          <w:sz w:val="24"/>
          <w:szCs w:val="24"/>
        </w:rPr>
        <w:t xml:space="preserve"> December 2017</w:t>
      </w:r>
      <w:r w:rsidR="0036436F">
        <w:rPr>
          <w:rFonts w:ascii="Arial" w:hAnsi="Arial" w:cs="Arial"/>
          <w:sz w:val="24"/>
          <w:szCs w:val="24"/>
        </w:rPr>
        <w:t>.</w:t>
      </w:r>
      <w:r w:rsidR="00C25533" w:rsidRPr="00E71935">
        <w:rPr>
          <w:rFonts w:ascii="Arial" w:hAnsi="Arial" w:cs="Arial"/>
          <w:sz w:val="24"/>
          <w:szCs w:val="24"/>
        </w:rPr>
        <w:t xml:space="preserve"> Responses received after this time will be disregarded.</w:t>
      </w:r>
    </w:p>
    <w:p w:rsidR="001E27DE" w:rsidRDefault="001E27DE" w:rsidP="003174AE">
      <w:pPr>
        <w:spacing w:after="0"/>
        <w:rPr>
          <w:rFonts w:ascii="Arial" w:hAnsi="Arial" w:cs="Arial"/>
          <w:sz w:val="24"/>
          <w:szCs w:val="24"/>
        </w:rPr>
      </w:pPr>
    </w:p>
    <w:p w:rsidR="00492811" w:rsidRPr="00E71935" w:rsidRDefault="00CA06AC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 w:rsidR="00EF733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F7337">
        <w:rPr>
          <w:rFonts w:ascii="Arial" w:hAnsi="Arial" w:cs="Arial"/>
          <w:sz w:val="24"/>
          <w:szCs w:val="24"/>
        </w:rPr>
        <w:t>Sandra Macleod</w:t>
      </w:r>
    </w:p>
    <w:p w:rsidR="003174AE" w:rsidRPr="00E71935" w:rsidRDefault="00274694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Tender Manager </w:t>
      </w:r>
    </w:p>
    <w:p w:rsidR="003174AE" w:rsidRPr="00E71935" w:rsidRDefault="00EF7337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Strategy and </w:t>
      </w:r>
      <w:r w:rsidR="003174AE" w:rsidRPr="00E71935">
        <w:rPr>
          <w:rFonts w:ascii="Arial" w:hAnsi="Arial" w:cs="Arial"/>
          <w:sz w:val="24"/>
          <w:szCs w:val="24"/>
        </w:rPr>
        <w:t>Commissioning</w:t>
      </w:r>
      <w:r>
        <w:rPr>
          <w:rFonts w:ascii="Arial" w:hAnsi="Arial" w:cs="Arial"/>
          <w:sz w:val="24"/>
          <w:szCs w:val="24"/>
        </w:rPr>
        <w:t xml:space="preserve"> People Services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Civic Offices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Shute End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RG40 1BN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Tel: 0118 908 8368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lastRenderedPageBreak/>
        <w:t xml:space="preserve">Email: </w:t>
      </w:r>
      <w:r w:rsidR="00EF7337">
        <w:rPr>
          <w:rFonts w:ascii="Arial" w:hAnsi="Arial" w:cs="Arial"/>
          <w:sz w:val="24"/>
          <w:szCs w:val="24"/>
        </w:rPr>
        <w:t>sandra.macleod@wokingham.gov.uk</w:t>
      </w:r>
    </w:p>
    <w:p w:rsidR="003174AE" w:rsidRPr="0038696A" w:rsidRDefault="003174AE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Pr="0038696A" w:rsidRDefault="0038696A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Default="0038696A" w:rsidP="003174AE">
      <w:pPr>
        <w:spacing w:after="0"/>
      </w:pPr>
    </w:p>
    <w:sectPr w:rsidR="0038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E87"/>
    <w:multiLevelType w:val="hybridMultilevel"/>
    <w:tmpl w:val="03CA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3DDB"/>
    <w:multiLevelType w:val="multilevel"/>
    <w:tmpl w:val="9A1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61D5B"/>
    <w:multiLevelType w:val="hybridMultilevel"/>
    <w:tmpl w:val="C7D2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23FA4"/>
    <w:multiLevelType w:val="hybridMultilevel"/>
    <w:tmpl w:val="72A0D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6A"/>
    <w:rsid w:val="000471F7"/>
    <w:rsid w:val="000606D4"/>
    <w:rsid w:val="000E6CD9"/>
    <w:rsid w:val="00103BBB"/>
    <w:rsid w:val="00156A30"/>
    <w:rsid w:val="0017429E"/>
    <w:rsid w:val="00192162"/>
    <w:rsid w:val="001C438F"/>
    <w:rsid w:val="001E27DE"/>
    <w:rsid w:val="00274694"/>
    <w:rsid w:val="00285336"/>
    <w:rsid w:val="003174AE"/>
    <w:rsid w:val="0036436F"/>
    <w:rsid w:val="0038696A"/>
    <w:rsid w:val="00395ECC"/>
    <w:rsid w:val="003D6DA6"/>
    <w:rsid w:val="003E36BC"/>
    <w:rsid w:val="00425501"/>
    <w:rsid w:val="00430EB9"/>
    <w:rsid w:val="00492811"/>
    <w:rsid w:val="005F47B8"/>
    <w:rsid w:val="006017CA"/>
    <w:rsid w:val="00664D63"/>
    <w:rsid w:val="00675A6C"/>
    <w:rsid w:val="0068664A"/>
    <w:rsid w:val="006A52F6"/>
    <w:rsid w:val="006D00FE"/>
    <w:rsid w:val="006E039B"/>
    <w:rsid w:val="007158FE"/>
    <w:rsid w:val="007750BB"/>
    <w:rsid w:val="008435B3"/>
    <w:rsid w:val="00861423"/>
    <w:rsid w:val="008B15F3"/>
    <w:rsid w:val="009051D2"/>
    <w:rsid w:val="009405CD"/>
    <w:rsid w:val="009B75FB"/>
    <w:rsid w:val="00A203C1"/>
    <w:rsid w:val="00B83D67"/>
    <w:rsid w:val="00B953B9"/>
    <w:rsid w:val="00C25533"/>
    <w:rsid w:val="00C70FD6"/>
    <w:rsid w:val="00CA06AC"/>
    <w:rsid w:val="00CE0E1A"/>
    <w:rsid w:val="00CE1DAD"/>
    <w:rsid w:val="00CF054D"/>
    <w:rsid w:val="00DE3C66"/>
    <w:rsid w:val="00E03BA3"/>
    <w:rsid w:val="00E71935"/>
    <w:rsid w:val="00E77673"/>
    <w:rsid w:val="00EF7337"/>
    <w:rsid w:val="00F4032A"/>
    <w:rsid w:val="00F609DF"/>
    <w:rsid w:val="00F9173D"/>
    <w:rsid w:val="00FC5561"/>
    <w:rsid w:val="00F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12BF2-6FE7-4381-86DB-14B96F38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tractsfinder.service.gov.uk/sear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Devenport</dc:creator>
  <cp:lastModifiedBy>Belinda Kennedy</cp:lastModifiedBy>
  <cp:revision>2</cp:revision>
  <cp:lastPrinted>2016-03-31T15:22:00Z</cp:lastPrinted>
  <dcterms:created xsi:type="dcterms:W3CDTF">2017-11-01T14:19:00Z</dcterms:created>
  <dcterms:modified xsi:type="dcterms:W3CDTF">2017-11-01T14:19:00Z</dcterms:modified>
</cp:coreProperties>
</file>