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DF3F" w14:textId="77777777" w:rsidR="00A21E44" w:rsidRDefault="00A21E44">
      <w:pPr>
        <w:pStyle w:val="Standard"/>
        <w:rPr>
          <w:rFonts w:ascii="Arial" w:eastAsia="Arial" w:hAnsi="Arial" w:cs="Arial"/>
          <w:b/>
          <w:sz w:val="36"/>
          <w:szCs w:val="36"/>
        </w:rPr>
      </w:pPr>
      <w:bookmarkStart w:id="0" w:name="_heading=h.gjdgxs"/>
      <w:bookmarkEnd w:id="0"/>
    </w:p>
    <w:p w14:paraId="25B8DF40" w14:textId="77777777" w:rsidR="00A21E44" w:rsidRDefault="008560E6">
      <w:pPr>
        <w:pStyle w:val="Standard"/>
      </w:pPr>
      <w:r>
        <w:rPr>
          <w:rFonts w:ascii="Arial" w:eastAsia="Arial" w:hAnsi="Arial" w:cs="Arial"/>
          <w:b/>
          <w:sz w:val="36"/>
          <w:szCs w:val="36"/>
        </w:rPr>
        <w:t>Order Schedule 20 (Order Specification)</w:t>
      </w:r>
    </w:p>
    <w:p w14:paraId="25B8DF41" w14:textId="77777777" w:rsidR="00A21E44" w:rsidRDefault="008560E6">
      <w:pPr>
        <w:pStyle w:val="Standard"/>
        <w:tabs>
          <w:tab w:val="left" w:pos="709"/>
          <w:tab w:val="left" w:pos="1134"/>
        </w:tabs>
        <w:spacing w:before="120" w:after="120" w:line="240" w:lineRule="auto"/>
      </w:pPr>
      <w:bookmarkStart w:id="1" w:name="_heading=h.30j0zll"/>
      <w:bookmarkEnd w:id="1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Order Contract</w:t>
      </w:r>
    </w:p>
    <w:p w14:paraId="25B8DF42" w14:textId="77777777" w:rsidR="00A21E44" w:rsidRDefault="00A21E44">
      <w:pPr>
        <w:pStyle w:val="Standard"/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25B8DF43" w14:textId="0698B2BF" w:rsidR="00A21E44" w:rsidRDefault="00D30C19">
      <w:pPr>
        <w:pStyle w:val="Standard"/>
        <w:spacing w:before="120" w:after="120" w:line="240" w:lineRule="auto"/>
        <w:ind w:left="936" w:hanging="576"/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Final version of the specification to be inserted at Award</w:t>
      </w:r>
    </w:p>
    <w:p w14:paraId="25B8DF44" w14:textId="77777777" w:rsidR="00A21E44" w:rsidRDefault="00A21E44">
      <w:pPr>
        <w:pStyle w:val="Standard"/>
        <w:tabs>
          <w:tab w:val="left" w:pos="862"/>
        </w:tabs>
        <w:spacing w:before="240" w:after="120" w:line="240" w:lineRule="auto"/>
        <w:ind w:left="720" w:hanging="720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</w:p>
    <w:p w14:paraId="25B8DF45" w14:textId="77777777" w:rsidR="00A21E44" w:rsidRDefault="00A21E44">
      <w:pPr>
        <w:pStyle w:val="Standard"/>
      </w:pPr>
    </w:p>
    <w:p w14:paraId="25B8DF46" w14:textId="77777777" w:rsidR="00A21E44" w:rsidRDefault="00A21E44">
      <w:pPr>
        <w:pStyle w:val="Standard"/>
      </w:pPr>
    </w:p>
    <w:p w14:paraId="25B8DF47" w14:textId="77777777" w:rsidR="00A21E44" w:rsidRDefault="00A21E44">
      <w:pPr>
        <w:pStyle w:val="Standard"/>
      </w:pPr>
    </w:p>
    <w:p w14:paraId="25B8DF48" w14:textId="77777777" w:rsidR="00A21E44" w:rsidRDefault="00A21E44">
      <w:pPr>
        <w:pStyle w:val="Standard"/>
      </w:pPr>
    </w:p>
    <w:p w14:paraId="25B8DF49" w14:textId="77777777" w:rsidR="00A21E44" w:rsidRDefault="00A21E44">
      <w:pPr>
        <w:pStyle w:val="Standard"/>
      </w:pPr>
    </w:p>
    <w:p w14:paraId="25B8DF4A" w14:textId="77777777" w:rsidR="00A21E44" w:rsidRDefault="00A21E44">
      <w:pPr>
        <w:pStyle w:val="Standard"/>
      </w:pPr>
    </w:p>
    <w:p w14:paraId="25B8DF4B" w14:textId="77777777" w:rsidR="00A21E44" w:rsidRDefault="00A21E44">
      <w:pPr>
        <w:pStyle w:val="Standard"/>
      </w:pPr>
    </w:p>
    <w:p w14:paraId="25B8DF4C" w14:textId="77777777" w:rsidR="00A21E44" w:rsidRDefault="00A21E44">
      <w:pPr>
        <w:pStyle w:val="Standard"/>
      </w:pPr>
    </w:p>
    <w:p w14:paraId="25B8DF4D" w14:textId="77777777" w:rsidR="00A21E44" w:rsidRDefault="00A21E44">
      <w:pPr>
        <w:pStyle w:val="Standard"/>
      </w:pPr>
    </w:p>
    <w:p w14:paraId="25B8DF4E" w14:textId="77777777" w:rsidR="00A21E44" w:rsidRDefault="00A21E44">
      <w:pPr>
        <w:pStyle w:val="Standard"/>
      </w:pPr>
    </w:p>
    <w:p w14:paraId="25B8DF4F" w14:textId="77777777" w:rsidR="00A21E44" w:rsidRDefault="00A21E44">
      <w:pPr>
        <w:pStyle w:val="Standard"/>
      </w:pPr>
    </w:p>
    <w:p w14:paraId="25B8DF50" w14:textId="77777777" w:rsidR="00A21E44" w:rsidRDefault="00A21E44">
      <w:pPr>
        <w:pStyle w:val="Standard"/>
      </w:pPr>
    </w:p>
    <w:p w14:paraId="25B8DF51" w14:textId="77777777" w:rsidR="00A21E44" w:rsidRDefault="00A21E44">
      <w:pPr>
        <w:pStyle w:val="Standard"/>
      </w:pPr>
    </w:p>
    <w:p w14:paraId="25B8DF52" w14:textId="77777777" w:rsidR="00A21E44" w:rsidRDefault="00A21E44">
      <w:pPr>
        <w:pStyle w:val="Standard"/>
      </w:pPr>
    </w:p>
    <w:p w14:paraId="25B8DF53" w14:textId="77777777" w:rsidR="00A21E44" w:rsidRDefault="00A21E44">
      <w:pPr>
        <w:pStyle w:val="Standard"/>
      </w:pPr>
    </w:p>
    <w:p w14:paraId="25B8DF54" w14:textId="77777777" w:rsidR="00A21E44" w:rsidRDefault="008560E6">
      <w:pPr>
        <w:pStyle w:val="Standard"/>
        <w:tabs>
          <w:tab w:val="left" w:pos="1320"/>
        </w:tabs>
      </w:pPr>
      <w:r>
        <w:tab/>
      </w:r>
    </w:p>
    <w:sectPr w:rsidR="00A21E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ADFD" w14:textId="77777777" w:rsidR="004536E6" w:rsidRDefault="004536E6">
      <w:r>
        <w:separator/>
      </w:r>
    </w:p>
  </w:endnote>
  <w:endnote w:type="continuationSeparator" w:id="0">
    <w:p w14:paraId="24FB8BF6" w14:textId="77777777" w:rsidR="004536E6" w:rsidRDefault="0045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F4C" w14:textId="77777777" w:rsidR="00AD6F01" w:rsidRDefault="004536E6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</w:p>
  <w:p w14:paraId="25B8DF4D" w14:textId="77777777" w:rsidR="00AD6F01" w:rsidRDefault="008560E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DPS Ref: </w:t>
    </w:r>
    <w:r>
      <w:rPr>
        <w:rFonts w:ascii="Arial" w:eastAsia="Arial" w:hAnsi="Arial" w:cs="Arial"/>
        <w:color w:val="000000"/>
        <w:sz w:val="20"/>
        <w:szCs w:val="20"/>
      </w:rPr>
      <w:t>RM6225 Audio Visual Technical Consultancy &amp; Commissioning</w:t>
    </w:r>
  </w:p>
  <w:p w14:paraId="25B8DF4E" w14:textId="77777777" w:rsidR="00AD6F01" w:rsidRDefault="008560E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v1.0</w:t>
    </w:r>
  </w:p>
  <w:p w14:paraId="25B8DF4F" w14:textId="77777777" w:rsidR="00AD6F01" w:rsidRDefault="008560E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EC88" w14:textId="77777777" w:rsidR="004536E6" w:rsidRDefault="004536E6">
      <w:r>
        <w:rPr>
          <w:color w:val="000000"/>
        </w:rPr>
        <w:separator/>
      </w:r>
    </w:p>
  </w:footnote>
  <w:footnote w:type="continuationSeparator" w:id="0">
    <w:p w14:paraId="251C90D0" w14:textId="77777777" w:rsidR="004536E6" w:rsidRDefault="0045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F47" w14:textId="77777777" w:rsidR="00AD6F01" w:rsidRDefault="008560E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Order Schedule 20 (Order Specification)</w:t>
    </w:r>
  </w:p>
  <w:p w14:paraId="25B8DF48" w14:textId="77777777" w:rsidR="00AD6F01" w:rsidRDefault="008560E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Order Ref:</w:t>
    </w:r>
  </w:p>
  <w:p w14:paraId="25B8DF49" w14:textId="77777777" w:rsidR="00AD6F01" w:rsidRDefault="008560E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 2020</w:t>
    </w:r>
  </w:p>
  <w:p w14:paraId="25B8DF4A" w14:textId="77777777" w:rsidR="00AD6F01" w:rsidRDefault="004536E6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39A8"/>
    <w:multiLevelType w:val="multilevel"/>
    <w:tmpl w:val="5F2C8F0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6415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44"/>
    <w:rsid w:val="004536E6"/>
    <w:rsid w:val="008560E6"/>
    <w:rsid w:val="00A21E44"/>
    <w:rsid w:val="00D30C19"/>
    <w:rsid w:val="00D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DF3F"/>
  <w15:docId w15:val="{6B132119-914E-4C47-912E-5BA0A82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/>
      <w:outlineLvl w:val="0"/>
    </w:pPr>
    <w:rPr>
      <w:rFonts w:ascii="Cambria" w:eastAsia="F" w:hAnsi="Cambria" w:cs="F"/>
      <w:b/>
      <w:bCs/>
      <w:color w:val="365F91"/>
      <w:sz w:val="28"/>
      <w:szCs w:val="2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F" w:hAnsi="Cambria" w:cs="F"/>
      <w:b/>
      <w:bCs/>
      <w:color w:val="4F81BD"/>
      <w:sz w:val="26"/>
      <w:szCs w:val="2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spacing w:before="240" w:after="120"/>
      <w:jc w:val="both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4320"/>
      </w:tabs>
      <w:spacing w:before="120" w:after="120"/>
      <w:ind w:left="2160"/>
      <w:jc w:val="both"/>
    </w:pPr>
    <w:rPr>
      <w:rFonts w:eastAsia="Times New Roman" w:cs="Arial"/>
    </w:rPr>
  </w:style>
  <w:style w:type="paragraph" w:customStyle="1" w:styleId="GPSL4numberedclause">
    <w:name w:val="GPS L4 numbered clause"/>
    <w:basedOn w:val="GPSL3numberedclause"/>
    <w:pPr>
      <w:ind w:left="2592" w:hanging="936"/>
    </w:pPr>
  </w:style>
  <w:style w:type="paragraph" w:customStyle="1" w:styleId="GPSL5numberedclause">
    <w:name w:val="GPS L5 numbered clause"/>
    <w:basedOn w:val="GPSL4numberedclause"/>
  </w:style>
  <w:style w:type="paragraph" w:customStyle="1" w:styleId="GPSL2NumberedBoldHeading">
    <w:name w:val="GPS L2 Numbered Bold Heading"/>
    <w:basedOn w:val="Normal"/>
    <w:pPr>
      <w:spacing w:before="120" w:after="120"/>
      <w:ind w:left="936" w:hanging="576"/>
      <w:jc w:val="both"/>
    </w:pPr>
    <w:rPr>
      <w:rFonts w:eastAsia="Times New Roman" w:cs="Arial"/>
    </w:rPr>
  </w:style>
  <w:style w:type="paragraph" w:customStyle="1" w:styleId="GPSL6numbered">
    <w:name w:val="GPS L6 numbered"/>
    <w:basedOn w:val="GPSL5numberedclause"/>
    <w:pPr>
      <w:tabs>
        <w:tab w:val="clear" w:pos="4320"/>
        <w:tab w:val="left" w:pos="4046"/>
        <w:tab w:val="left" w:pos="7372"/>
      </w:tabs>
      <w:ind w:left="3686" w:hanging="567"/>
    </w:pPr>
  </w:style>
  <w:style w:type="paragraph" w:customStyle="1" w:styleId="GPSL2numberedclause">
    <w:name w:val="GPS L2 numbered clause"/>
    <w:basedOn w:val="Normal"/>
    <w:pPr>
      <w:tabs>
        <w:tab w:val="left" w:pos="2268"/>
      </w:tabs>
      <w:spacing w:before="120" w:after="120"/>
      <w:ind w:left="1134" w:hanging="567"/>
      <w:jc w:val="both"/>
    </w:pPr>
    <w:rPr>
      <w:rFonts w:eastAsia="Times New Roman" w:cs="Arial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GPSmacrorestart">
    <w:name w:val="GPS macro restart"/>
    <w:basedOn w:val="Normal"/>
    <w:pPr>
      <w:jc w:val="both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pPr>
      <w:keepNext/>
      <w:spacing w:after="240"/>
      <w:jc w:val="center"/>
      <w:outlineLvl w:val="0"/>
    </w:pPr>
    <w:rPr>
      <w:rFonts w:ascii="Arial Bold" w:eastAsia="STZhongsong" w:hAnsi="Arial Bold" w:cs="Arial Bold"/>
      <w:b/>
      <w:caps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SchAnnexname">
    <w:name w:val="GPS Sch Annex name"/>
    <w:basedOn w:val="GPSSchTitleandNumber"/>
    <w:pPr>
      <w:outlineLvl w:val="1"/>
    </w:pPr>
    <w:rPr>
      <w:rFonts w:ascii="Calibri" w:eastAsia="Calibri" w:hAnsi="Calibri" w:cs="Calibri"/>
      <w:sz w:val="20"/>
    </w:rPr>
  </w:style>
  <w:style w:type="paragraph" w:customStyle="1" w:styleId="GPSL1SCHEDULEHeading">
    <w:name w:val="GPS L1 SCHEDULE Heading"/>
    <w:basedOn w:val="GPSL1CLAUSEHEADING"/>
    <w:pPr>
      <w:tabs>
        <w:tab w:val="clear" w:pos="142"/>
        <w:tab w:val="left" w:pos="360"/>
      </w:tabs>
      <w:ind w:left="360" w:hanging="360"/>
    </w:pPr>
  </w:style>
  <w:style w:type="paragraph" w:customStyle="1" w:styleId="GPSSchPart">
    <w:name w:val="GPS Sch Part"/>
    <w:basedOn w:val="GPSSchAnnexname"/>
  </w:style>
  <w:style w:type="paragraph" w:customStyle="1" w:styleId="Textbodyindent">
    <w:name w:val="Text body indent"/>
    <w:basedOn w:val="Normal"/>
    <w:pPr>
      <w:spacing w:after="240"/>
      <w:jc w:val="both"/>
    </w:pPr>
    <w:rPr>
      <w:rFonts w:eastAsia="Times New Roman"/>
    </w:rPr>
  </w:style>
  <w:style w:type="paragraph" w:customStyle="1" w:styleId="GPSL2Indent">
    <w:name w:val="GPS L2 Indent"/>
    <w:basedOn w:val="Normal"/>
    <w:pPr>
      <w:tabs>
        <w:tab w:val="left" w:pos="4536"/>
      </w:tabs>
      <w:spacing w:after="220"/>
      <w:ind w:left="1134"/>
      <w:jc w:val="both"/>
    </w:pPr>
    <w:rPr>
      <w:rFonts w:eastAsia="Times New Roman" w:cs="Arial"/>
      <w:szCs w:val="24"/>
    </w:rPr>
  </w:style>
  <w:style w:type="paragraph" w:customStyle="1" w:styleId="GPSDefinitionTerm">
    <w:name w:val="GPS Definition Term"/>
    <w:basedOn w:val="Normal"/>
    <w:pPr>
      <w:spacing w:after="120"/>
      <w:ind w:left="-108"/>
    </w:pPr>
    <w:rPr>
      <w:rFonts w:ascii="Arial" w:eastAsia="Times New Roman" w:hAnsi="Arial" w:cs="Arial"/>
      <w:b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customStyle="1" w:styleId="GPSL2Numbered">
    <w:name w:val="GPS L2 Numbered"/>
    <w:basedOn w:val="GPSL2NumberedBoldHeading"/>
    <w:pPr>
      <w:tabs>
        <w:tab w:val="left" w:pos="1353"/>
        <w:tab w:val="left" w:pos="1778"/>
      </w:tabs>
      <w:ind w:left="644" w:hanging="360"/>
    </w:p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lauseChar1">
    <w:name w:val="GPS L2 numbered clause Char1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customStyle="1" w:styleId="GPSL1CLAUSEHEADINGChar">
    <w:name w:val="GPS L1 CLAUSE HEADING Char"/>
    <w:rPr>
      <w:rFonts w:ascii="Calibri" w:eastAsia="STZhongsong" w:hAnsi="Calibri" w:cs="Arial"/>
      <w:b/>
      <w:caps/>
      <w:lang w:eastAsia="zh-CN"/>
    </w:rPr>
  </w:style>
  <w:style w:type="character" w:customStyle="1" w:styleId="GPSSchTitleandNumberChar">
    <w:name w:val="GPS Sch Title and Number Char"/>
    <w:rPr>
      <w:rFonts w:ascii="Arial Bold" w:eastAsia="STZhongsong" w:hAnsi="Arial Bold" w:cs="Times New Roman"/>
      <w:b/>
      <w:caps/>
      <w:lang w:eastAsia="zh-CN"/>
    </w:rPr>
  </w:style>
  <w:style w:type="character" w:customStyle="1" w:styleId="GPSSchAnnexnameChar">
    <w:name w:val="GPS Sch Annex name Char"/>
    <w:rPr>
      <w:rFonts w:ascii="Calibri" w:eastAsia="STZhongsong" w:hAnsi="Calibri" w:cs="Times New Roman"/>
      <w:b/>
      <w:caps/>
      <w:sz w:val="20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rPr>
      <w:rFonts w:ascii="Calibri" w:eastAsia="STZhongsong" w:hAnsi="Calibri" w:cs="Times New Roman"/>
      <w:b/>
      <w:caps/>
      <w:sz w:val="20"/>
      <w:lang w:eastAsia="zh-CN"/>
    </w:rPr>
  </w:style>
  <w:style w:type="character" w:customStyle="1" w:styleId="BodyTextIndentChar">
    <w:name w:val="Body Text Indent Char"/>
    <w:basedOn w:val="DefaultParagraphFo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rPr>
      <w:rFonts w:ascii="Calibri" w:eastAsia="Times New Roman" w:hAnsi="Calibri" w:cs="Arial"/>
      <w:lang w:eastAsia="zh-CN"/>
    </w:rPr>
  </w:style>
  <w:style w:type="character" w:customStyle="1" w:styleId="GPSL2IndentChar">
    <w:name w:val="GPS L2 Indent Char"/>
    <w:rPr>
      <w:rFonts w:ascii="Calibri" w:eastAsia="Times New Roman" w:hAnsi="Calibri" w:cs="Arial"/>
      <w:szCs w:val="24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Heading1Char">
    <w:name w:val="Heading 1 Char"/>
    <w:basedOn w:val="DefaultParagraphFont"/>
    <w:rPr>
      <w:rFonts w:ascii="Cambria" w:eastAsia="F" w:hAnsi="Cambria" w:cs="F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rPr>
      <w:rFonts w:ascii="Calibri" w:eastAsia="Times New Roman" w:hAnsi="Calibri" w:cs="Arial"/>
      <w:lang w:eastAsia="zh-CN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Thomas</dc:creator>
  <cp:lastModifiedBy>Bryant, Lee</cp:lastModifiedBy>
  <cp:revision>3</cp:revision>
  <dcterms:created xsi:type="dcterms:W3CDTF">2022-07-28T13:56:00Z</dcterms:created>
  <dcterms:modified xsi:type="dcterms:W3CDTF">2022-08-19T10:16:00Z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