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D23B59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7749E">
              <w:rPr>
                <w:rFonts w:ascii="Arial" w:hAnsi="Arial" w:cs="Arial"/>
                <w:b/>
                <w:sz w:val="22"/>
              </w:rPr>
              <w:t>734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51930F3" w:rsidR="004E4BD7" w:rsidRDefault="00FC019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7749E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8-12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AB612AA" w:rsidR="005C6E7D" w:rsidRDefault="0017749E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19 December 2018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577BEC1" w:rsidR="00627D44" w:rsidRDefault="0017749E" w:rsidP="00A53652">
      <w:pPr>
        <w:jc w:val="center"/>
        <w:rPr>
          <w:rFonts w:ascii="Arial" w:hAnsi="Arial" w:cs="Arial"/>
          <w:b/>
        </w:rPr>
      </w:pPr>
      <w:r w:rsidRPr="0017749E">
        <w:rPr>
          <w:rFonts w:ascii="Arial" w:hAnsi="Arial" w:cs="Arial"/>
          <w:b/>
        </w:rPr>
        <w:t>1-734 CAZ Signing Strategy and Preliminary Design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EB6B4E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8-11-2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7749E">
            <w:rPr>
              <w:rStyle w:val="Style1"/>
            </w:rPr>
            <w:t>22 November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FD1937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8-12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7749E">
            <w:rPr>
              <w:rStyle w:val="Style2"/>
            </w:rPr>
            <w:t>19 December 2018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7749E">
            <w:rPr>
              <w:rStyle w:val="Style3"/>
            </w:rPr>
            <w:t>30 April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A58748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7749E">
        <w:rPr>
          <w:rFonts w:ascii="Arial" w:hAnsi="Arial" w:cs="Arial"/>
          <w:b/>
        </w:rPr>
        <w:t>68,362.49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7431088" w:rsidR="00627D44" w:rsidRPr="00627D44" w:rsidRDefault="0029443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C47EEE0" w:rsidR="00727813" w:rsidRDefault="00294436" w:rsidP="00727813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 xml:space="preserve"> 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2EA3DEF8" w:rsidR="00627D44" w:rsidRDefault="001774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B4544">
        <w:rPr>
          <w:rFonts w:ascii="Arial" w:hAnsi="Arial" w:cs="Arial"/>
        </w:rPr>
        <w:t>(</w:t>
      </w:r>
      <w:proofErr w:type="gramStart"/>
      <w:r w:rsidR="002B4544">
        <w:rPr>
          <w:rFonts w:ascii="Arial" w:hAnsi="Arial" w:cs="Arial"/>
        </w:rPr>
        <w:t>via</w:t>
      </w:r>
      <w:proofErr w:type="gramEnd"/>
      <w:r w:rsidR="002B4544">
        <w:rPr>
          <w:rFonts w:ascii="Arial" w:hAnsi="Arial" w:cs="Arial"/>
        </w:rPr>
        <w:t xml:space="preserve">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E27862C" w:rsidR="00627D44" w:rsidRPr="00627D44" w:rsidRDefault="00F0440A" w:rsidP="0017749E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17749E">
              <w:rPr>
                <w:rFonts w:ascii="Arial" w:hAnsi="Arial" w:cs="Arial"/>
              </w:rPr>
              <w:t>734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1C97581" w:rsidR="00627D44" w:rsidRPr="00627D44" w:rsidRDefault="0017749E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431BA27" w:rsidR="00627D44" w:rsidRPr="00627D44" w:rsidRDefault="0017749E" w:rsidP="00727813">
            <w:pPr>
              <w:rPr>
                <w:rFonts w:ascii="Arial" w:hAnsi="Arial" w:cs="Arial"/>
              </w:rPr>
            </w:pPr>
            <w:bookmarkStart w:id="22" w:name="bkCostCentre"/>
            <w:r w:rsidRPr="0017749E">
              <w:rPr>
                <w:rFonts w:ascii="Arial" w:hAnsi="Arial" w:cs="Arial"/>
              </w:rPr>
              <w:t>601142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3BC0B" w14:textId="77777777" w:rsidR="00FC0191" w:rsidRDefault="00FC0191">
      <w:r>
        <w:separator/>
      </w:r>
    </w:p>
  </w:endnote>
  <w:endnote w:type="continuationSeparator" w:id="0">
    <w:p w14:paraId="0447AAA4" w14:textId="77777777" w:rsidR="00FC0191" w:rsidRDefault="00FC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8A4E2" w14:textId="77777777" w:rsidR="00777912" w:rsidRDefault="00B3190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5D526" w14:textId="77777777" w:rsidR="00FC0191" w:rsidRDefault="00FC0191">
      <w:r>
        <w:separator/>
      </w:r>
    </w:p>
  </w:footnote>
  <w:footnote w:type="continuationSeparator" w:id="0">
    <w:p w14:paraId="7412CA56" w14:textId="77777777" w:rsidR="00FC0191" w:rsidRDefault="00FC0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7749E"/>
    <w:rsid w:val="001E763A"/>
    <w:rsid w:val="00232772"/>
    <w:rsid w:val="00246DCD"/>
    <w:rsid w:val="00294436"/>
    <w:rsid w:val="002B0CC6"/>
    <w:rsid w:val="002B4544"/>
    <w:rsid w:val="00336C27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3190F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C0191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8F3EC1"/>
    <w:rsid w:val="009A65F4"/>
    <w:rsid w:val="00A8024D"/>
    <w:rsid w:val="00E448A9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722E5-8B68-4693-82BB-D8B58513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2018-12-18T10:59:00Z</dcterms:created>
  <dcterms:modified xsi:type="dcterms:W3CDTF">2018-12-18T12:29:00Z</dcterms:modified>
</cp:coreProperties>
</file>