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6FCB0"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7618AAF3" w14:textId="77777777" w:rsidR="00763775" w:rsidRPr="008E5E57" w:rsidRDefault="00763775" w:rsidP="00763775">
      <w:pPr>
        <w:spacing w:before="120" w:line="240" w:lineRule="auto"/>
        <w:jc w:val="center"/>
        <w:rPr>
          <w:rFonts w:cs="Arial"/>
          <w:b/>
          <w:sz w:val="22"/>
          <w:szCs w:val="22"/>
        </w:rPr>
      </w:pPr>
    </w:p>
    <w:p w14:paraId="2B632344" w14:textId="77777777" w:rsidR="00763775" w:rsidRPr="008E5E57" w:rsidRDefault="00A02B98" w:rsidP="00763775">
      <w:pPr>
        <w:spacing w:before="120" w:line="240" w:lineRule="auto"/>
        <w:jc w:val="both"/>
        <w:rPr>
          <w:rFonts w:cs="Arial"/>
          <w:sz w:val="22"/>
          <w:szCs w:val="22"/>
        </w:rPr>
      </w:pPr>
      <w:bookmarkStart w:id="0" w:name="_DV_C8"/>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4CAC44" w14:textId="77777777" w:rsidR="00763775" w:rsidRPr="008E5E57" w:rsidRDefault="00A02B98" w:rsidP="00763775">
      <w:pPr>
        <w:spacing w:before="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397967E6" w14:textId="77777777" w:rsidR="00763775" w:rsidRPr="008E5E57" w:rsidRDefault="00A02B98" w:rsidP="00763775">
      <w:pPr>
        <w:spacing w:before="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0193A911" w14:textId="77777777" w:rsidR="00763775" w:rsidRPr="008E5E57" w:rsidRDefault="00A02B98" w:rsidP="00763775">
      <w:pPr>
        <w:spacing w:before="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8C9A1BB" w14:textId="77777777" w:rsidR="00763775" w:rsidRPr="008E5E57" w:rsidRDefault="00A02B98" w:rsidP="00763775">
      <w:pPr>
        <w:spacing w:before="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0A4E5163" w14:textId="77777777" w:rsidR="00763775" w:rsidRPr="008E5E57" w:rsidRDefault="00A02B98" w:rsidP="00763775">
      <w:pPr>
        <w:spacing w:before="120" w:line="240" w:lineRule="auto"/>
        <w:jc w:val="center"/>
        <w:rPr>
          <w:rFonts w:cs="Arial"/>
          <w:b/>
          <w:sz w:val="22"/>
          <w:szCs w:val="22"/>
          <w:u w:val="single"/>
        </w:rPr>
      </w:pPr>
      <w:r w:rsidRPr="008E5E57">
        <w:rPr>
          <w:rFonts w:cs="Arial"/>
          <w:b/>
          <w:sz w:val="22"/>
          <w:szCs w:val="22"/>
          <w:u w:val="single"/>
        </w:rPr>
        <w:t>Schedules</w:t>
      </w:r>
    </w:p>
    <w:p w14:paraId="799508C2" w14:textId="77777777" w:rsidR="00763775" w:rsidRPr="008E5E57" w:rsidRDefault="00763775" w:rsidP="00763775">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68283D30" w14:textId="77777777" w:rsidTr="00763775">
        <w:tc>
          <w:tcPr>
            <w:tcW w:w="2916" w:type="dxa"/>
          </w:tcPr>
          <w:p w14:paraId="657DEF1A"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1</w:t>
            </w:r>
            <w:r w:rsidRPr="008E5E57">
              <w:rPr>
                <w:rFonts w:cs="Arial"/>
                <w:b/>
                <w:sz w:val="22"/>
                <w:szCs w:val="22"/>
              </w:rPr>
              <w:fldChar w:fldCharType="end"/>
            </w:r>
          </w:p>
        </w:tc>
        <w:tc>
          <w:tcPr>
            <w:tcW w:w="6240" w:type="dxa"/>
          </w:tcPr>
          <w:p w14:paraId="2B4A9AFA" w14:textId="77777777" w:rsidR="00763775" w:rsidRPr="008E5E57" w:rsidRDefault="00A02B98" w:rsidP="00763775">
            <w:pPr>
              <w:spacing w:before="120" w:line="240" w:lineRule="auto"/>
              <w:rPr>
                <w:rFonts w:cs="Arial"/>
                <w:sz w:val="22"/>
                <w:szCs w:val="22"/>
              </w:rPr>
            </w:pPr>
            <w:r w:rsidRPr="008E5E57">
              <w:rPr>
                <w:rFonts w:cs="Arial"/>
                <w:sz w:val="22"/>
                <w:szCs w:val="22"/>
              </w:rPr>
              <w:t xml:space="preserve">Key Provisions </w:t>
            </w:r>
          </w:p>
        </w:tc>
      </w:tr>
      <w:tr w:rsidR="00763775" w:rsidRPr="008E5E57" w14:paraId="3F92B219" w14:textId="77777777" w:rsidTr="00763775">
        <w:tc>
          <w:tcPr>
            <w:tcW w:w="2916" w:type="dxa"/>
          </w:tcPr>
          <w:p w14:paraId="6AC04881"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2</w:t>
            </w:r>
            <w:r w:rsidRPr="008E5E57">
              <w:rPr>
                <w:rFonts w:cs="Arial"/>
                <w:b/>
                <w:sz w:val="22"/>
                <w:szCs w:val="22"/>
              </w:rPr>
              <w:fldChar w:fldCharType="end"/>
            </w:r>
          </w:p>
        </w:tc>
        <w:tc>
          <w:tcPr>
            <w:tcW w:w="6240" w:type="dxa"/>
          </w:tcPr>
          <w:p w14:paraId="6DAA768B" w14:textId="77777777" w:rsidR="00763775" w:rsidRPr="008E5E57" w:rsidRDefault="00A02B98" w:rsidP="00763775">
            <w:pPr>
              <w:spacing w:before="120" w:line="240" w:lineRule="auto"/>
              <w:rPr>
                <w:rFonts w:cs="Arial"/>
                <w:sz w:val="22"/>
                <w:szCs w:val="22"/>
              </w:rPr>
            </w:pPr>
            <w:r w:rsidRPr="008E5E57">
              <w:rPr>
                <w:rFonts w:cs="Arial"/>
                <w:sz w:val="22"/>
                <w:szCs w:val="22"/>
              </w:rPr>
              <w:t>General Terms and Conditions</w:t>
            </w:r>
          </w:p>
        </w:tc>
      </w:tr>
      <w:tr w:rsidR="00763775" w:rsidRPr="008E5E57" w14:paraId="31137984" w14:textId="77777777" w:rsidTr="00763775">
        <w:tc>
          <w:tcPr>
            <w:tcW w:w="2916" w:type="dxa"/>
          </w:tcPr>
          <w:p w14:paraId="79C74FCE"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3</w:t>
            </w:r>
            <w:r w:rsidRPr="008E5E57">
              <w:rPr>
                <w:rFonts w:cs="Arial"/>
                <w:b/>
                <w:sz w:val="22"/>
                <w:szCs w:val="22"/>
              </w:rPr>
              <w:fldChar w:fldCharType="end"/>
            </w:r>
          </w:p>
        </w:tc>
        <w:tc>
          <w:tcPr>
            <w:tcW w:w="6240" w:type="dxa"/>
          </w:tcPr>
          <w:p w14:paraId="6E4D9329" w14:textId="77777777" w:rsidR="00763775" w:rsidRPr="008E5E57" w:rsidRDefault="00A02B98" w:rsidP="00404773">
            <w:pPr>
              <w:spacing w:before="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71F637B1" w14:textId="77777777" w:rsidTr="00763775">
        <w:tc>
          <w:tcPr>
            <w:tcW w:w="2916" w:type="dxa"/>
          </w:tcPr>
          <w:p w14:paraId="53298CE7" w14:textId="77777777" w:rsidR="00763775" w:rsidRPr="008E5E57" w:rsidRDefault="00A02B98" w:rsidP="00763775">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A41B2D">
              <w:rPr>
                <w:rFonts w:cs="Arial"/>
                <w:b/>
                <w:sz w:val="22"/>
                <w:szCs w:val="22"/>
              </w:rPr>
              <w:t>Schedule 4</w:t>
            </w:r>
            <w:r w:rsidRPr="008E5E57">
              <w:rPr>
                <w:rFonts w:cs="Arial"/>
                <w:b/>
                <w:sz w:val="22"/>
                <w:szCs w:val="22"/>
              </w:rPr>
              <w:fldChar w:fldCharType="end"/>
            </w:r>
          </w:p>
        </w:tc>
        <w:tc>
          <w:tcPr>
            <w:tcW w:w="6240" w:type="dxa"/>
          </w:tcPr>
          <w:p w14:paraId="7C0F4C7C" w14:textId="77777777" w:rsidR="00763775" w:rsidRPr="008E5E57" w:rsidRDefault="00A02B98" w:rsidP="00763775">
            <w:pPr>
              <w:spacing w:before="120" w:line="240" w:lineRule="auto"/>
              <w:rPr>
                <w:rFonts w:cs="Arial"/>
                <w:sz w:val="22"/>
                <w:szCs w:val="22"/>
              </w:rPr>
            </w:pPr>
            <w:r w:rsidRPr="008E5E57">
              <w:rPr>
                <w:rFonts w:cs="Arial"/>
                <w:sz w:val="22"/>
                <w:szCs w:val="22"/>
              </w:rPr>
              <w:t>Definitions and Interpretations</w:t>
            </w:r>
          </w:p>
        </w:tc>
      </w:tr>
    </w:tbl>
    <w:p w14:paraId="0DC36AE1" w14:textId="77777777" w:rsidR="00763775" w:rsidRPr="008E5E57" w:rsidRDefault="00763775" w:rsidP="00763775">
      <w:pPr>
        <w:rPr>
          <w:sz w:val="22"/>
          <w:szCs w:val="22"/>
        </w:rPr>
      </w:pPr>
    </w:p>
    <w:p w14:paraId="1CE7EAAB" w14:textId="77777777" w:rsidR="00763775" w:rsidRPr="008E5E57" w:rsidRDefault="00763775" w:rsidP="00763775">
      <w:pPr>
        <w:spacing w:line="240" w:lineRule="auto"/>
        <w:rPr>
          <w:b/>
          <w:sz w:val="22"/>
          <w:szCs w:val="22"/>
        </w:rPr>
        <w:sectPr w:rsidR="00763775" w:rsidRPr="008E5E57" w:rsidSect="00763775">
          <w:footerReference w:type="default" r:id="rId7"/>
          <w:pgSz w:w="11909" w:h="16834" w:code="9"/>
          <w:pgMar w:top="1440" w:right="1440" w:bottom="1440" w:left="1440" w:header="720" w:footer="720" w:gutter="0"/>
          <w:paperSrc w:first="262" w:other="262"/>
          <w:cols w:space="708"/>
          <w:docGrid w:linePitch="233"/>
        </w:sectPr>
      </w:pPr>
    </w:p>
    <w:p w14:paraId="08226D0E"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2BBE57C7"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403A2EC8" w14:textId="77777777" w:rsidR="00763775" w:rsidRPr="008E5E57" w:rsidRDefault="00763775" w:rsidP="00763775">
      <w:pPr>
        <w:spacing w:line="240" w:lineRule="auto"/>
        <w:rPr>
          <w:b/>
          <w:sz w:val="22"/>
          <w:szCs w:val="22"/>
        </w:rPr>
      </w:pPr>
    </w:p>
    <w:p w14:paraId="13217F0F"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0714121B"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A41B2D">
        <w:rPr>
          <w:sz w:val="22"/>
          <w:szCs w:val="22"/>
          <w:lang w:val="en-US"/>
        </w:rPr>
        <w:t>1</w:t>
      </w:r>
      <w:r w:rsidRPr="008E5E57">
        <w:rPr>
          <w:sz w:val="22"/>
          <w:szCs w:val="22"/>
          <w:lang w:val="en-US"/>
        </w:rPr>
        <w:fldChar w:fldCharType="end"/>
      </w:r>
      <w:r w:rsidRPr="008E5E57">
        <w:rPr>
          <w:sz w:val="22"/>
          <w:szCs w:val="22"/>
          <w:lang w:val="en-US"/>
        </w:rPr>
        <w:t xml:space="preserve"> to </w:t>
      </w:r>
      <w:r w:rsidRPr="008E5E57">
        <w:rPr>
          <w:sz w:val="22"/>
          <w:szCs w:val="22"/>
          <w:lang w:val="en-US"/>
        </w:rPr>
        <w:fldChar w:fldCharType="begin"/>
      </w:r>
      <w:r w:rsidRPr="008E5E57">
        <w:rPr>
          <w:sz w:val="22"/>
          <w:szCs w:val="22"/>
          <w:lang w:val="en-US"/>
        </w:rPr>
        <w:instrText xml:space="preserve"> REF _Ref358208621 \r \h  \* MERGEFORMAT </w:instrText>
      </w:r>
      <w:r w:rsidRPr="008E5E57">
        <w:rPr>
          <w:sz w:val="22"/>
          <w:szCs w:val="22"/>
          <w:lang w:val="en-US"/>
        </w:rPr>
      </w:r>
      <w:r w:rsidRPr="008E5E57">
        <w:rPr>
          <w:sz w:val="22"/>
          <w:szCs w:val="22"/>
          <w:lang w:val="en-US"/>
        </w:rPr>
        <w:fldChar w:fldCharType="separate"/>
      </w:r>
      <w:r w:rsidR="00A41B2D">
        <w:rPr>
          <w:sz w:val="22"/>
          <w:szCs w:val="22"/>
          <w:lang w:val="en-US"/>
        </w:rPr>
        <w:t>7</w:t>
      </w:r>
      <w:r w:rsidRPr="008E5E57">
        <w:rPr>
          <w:sz w:val="22"/>
          <w:szCs w:val="22"/>
          <w:lang w:val="en-US"/>
        </w:rPr>
        <w:fldChar w:fldCharType="end"/>
      </w:r>
      <w:r w:rsidRPr="008E5E57">
        <w:rPr>
          <w:sz w:val="22"/>
          <w:szCs w:val="22"/>
          <w:lang w:val="en-US"/>
        </w:rPr>
        <w:t xml:space="preserve"> 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28075D5E" w14:textId="77777777"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color w:val="auto"/>
        </w:rPr>
      </w:pPr>
      <w:r w:rsidRPr="008E5E57">
        <w:rPr>
          <w:rFonts w:ascii="Arial" w:hAnsi="Arial" w:cs="Arial"/>
          <w:b/>
          <w:color w:val="auto"/>
        </w:rPr>
        <w:t>Term</w:t>
      </w:r>
    </w:p>
    <w:p w14:paraId="3D95A488"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This Contract commences on the Commencement Date.</w:t>
      </w:r>
    </w:p>
    <w:p w14:paraId="30D5D6E4"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Term of this Contract shall be as set out in the Purchase Order. </w:t>
      </w:r>
    </w:p>
    <w:p w14:paraId="16A1A85F"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A41B2D">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52C4F92F"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69987483"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8BAA9C6"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4C0FBEC9"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3170528" w14:textId="77777777" w:rsidR="00763775" w:rsidRPr="008E5E57" w:rsidRDefault="00A02B98" w:rsidP="00763775">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752D84BA" w14:textId="77777777" w:rsidR="00763775" w:rsidRPr="008E5E57" w:rsidRDefault="00A02B98" w:rsidP="00763775">
      <w:pPr>
        <w:pStyle w:val="MRNumberedHeading2"/>
        <w:spacing w:line="240" w:lineRule="auto"/>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p w14:paraId="6E49D26C"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snapToGrid w:val="0"/>
          <w:color w:val="auto"/>
          <w:w w:val="0"/>
        </w:rPr>
        <w:t xml:space="preserve"> </w:t>
      </w:r>
      <w:bookmarkEnd w:id="8"/>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763775" w:rsidRPr="008E5E57" w14:paraId="44D272CC" w14:textId="77777777" w:rsidTr="00763775">
        <w:tc>
          <w:tcPr>
            <w:tcW w:w="1677" w:type="dxa"/>
            <w:shd w:val="clear" w:color="auto" w:fill="auto"/>
          </w:tcPr>
          <w:p w14:paraId="211A6702"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393" w:type="dxa"/>
            <w:shd w:val="clear" w:color="auto" w:fill="auto"/>
          </w:tcPr>
          <w:p w14:paraId="0CEE6F40"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287" w:type="dxa"/>
            <w:shd w:val="clear" w:color="auto" w:fill="auto"/>
          </w:tcPr>
          <w:p w14:paraId="322EB494"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3E9A48AA" w14:textId="77777777" w:rsidTr="00763775">
        <w:tc>
          <w:tcPr>
            <w:tcW w:w="1677" w:type="dxa"/>
            <w:shd w:val="clear" w:color="auto" w:fill="auto"/>
          </w:tcPr>
          <w:p w14:paraId="588ADE90"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393" w:type="dxa"/>
            <w:shd w:val="clear" w:color="auto" w:fill="auto"/>
          </w:tcPr>
          <w:p w14:paraId="62892E13"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287" w:type="dxa"/>
            <w:shd w:val="clear" w:color="auto" w:fill="auto"/>
          </w:tcPr>
          <w:p w14:paraId="43B98118"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1E46580" w14:textId="77777777" w:rsidTr="00763775">
        <w:tc>
          <w:tcPr>
            <w:tcW w:w="1677" w:type="dxa"/>
            <w:shd w:val="clear" w:color="auto" w:fill="auto"/>
          </w:tcPr>
          <w:p w14:paraId="3FE27E85"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393" w:type="dxa"/>
            <w:shd w:val="clear" w:color="auto" w:fill="auto"/>
          </w:tcPr>
          <w:p w14:paraId="6F1C8935"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287" w:type="dxa"/>
            <w:shd w:val="clear" w:color="auto" w:fill="auto"/>
          </w:tcPr>
          <w:p w14:paraId="34C8AEBD"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388BF6F6" w14:textId="77777777" w:rsidTr="00763775">
        <w:tc>
          <w:tcPr>
            <w:tcW w:w="1677" w:type="dxa"/>
            <w:shd w:val="clear" w:color="auto" w:fill="auto"/>
          </w:tcPr>
          <w:p w14:paraId="02169501"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393" w:type="dxa"/>
            <w:shd w:val="clear" w:color="auto" w:fill="auto"/>
          </w:tcPr>
          <w:p w14:paraId="375EEF00"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287" w:type="dxa"/>
            <w:shd w:val="clear" w:color="auto" w:fill="auto"/>
          </w:tcPr>
          <w:p w14:paraId="5003B036" w14:textId="77777777" w:rsidR="00763775" w:rsidRPr="008E5E57" w:rsidRDefault="00A02B98" w:rsidP="00763775">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6C8E120F" w14:textId="77777777"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2157A95C" w14:textId="77777777" w:rsidR="00763775" w:rsidRPr="008E5E57" w:rsidRDefault="00A02B98" w:rsidP="00763775">
      <w:pPr>
        <w:pStyle w:val="MRNumberedHeading2"/>
        <w:spacing w:line="240" w:lineRule="auto"/>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A41B2D">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A41B2D">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3B08F514"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61AEE51E" w14:textId="77777777" w:rsidR="00763775" w:rsidRPr="008E5E57" w:rsidRDefault="00A02B98" w:rsidP="00763775">
      <w:pPr>
        <w:pStyle w:val="MRNumberedHeading3"/>
        <w:spacing w:line="240" w:lineRule="auto"/>
        <w:jc w:val="both"/>
        <w:rPr>
          <w:sz w:val="22"/>
          <w:szCs w:val="22"/>
        </w:rPr>
      </w:pPr>
      <w:r w:rsidRPr="008E5E57">
        <w:rPr>
          <w:sz w:val="22"/>
          <w:szCs w:val="22"/>
        </w:rPr>
        <w:lastRenderedPageBreak/>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A41B2D">
        <w:rPr>
          <w:sz w:val="22"/>
          <w:szCs w:val="22"/>
        </w:rPr>
        <w:t>Schedule 1</w:t>
      </w:r>
      <w:r w:rsidRPr="008E5E57">
        <w:rPr>
          <w:sz w:val="22"/>
          <w:szCs w:val="22"/>
        </w:rPr>
        <w:fldChar w:fldCharType="end"/>
      </w:r>
      <w:r w:rsidRPr="008E5E57">
        <w:rPr>
          <w:sz w:val="22"/>
          <w:szCs w:val="22"/>
        </w:rPr>
        <w:t>: Key Provisions;</w:t>
      </w:r>
    </w:p>
    <w:p w14:paraId="0D989C79" w14:textId="77777777" w:rsidR="00763775" w:rsidRPr="008E5E57" w:rsidRDefault="00A02B98" w:rsidP="00763775">
      <w:pPr>
        <w:pStyle w:val="MRNumberedHeading3"/>
        <w:spacing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32B78900" w14:textId="77777777"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General Terms and Conditions;</w:t>
      </w:r>
    </w:p>
    <w:p w14:paraId="460FA3EF" w14:textId="77777777"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A41B2D">
        <w:rPr>
          <w:sz w:val="22"/>
          <w:szCs w:val="22"/>
        </w:rPr>
        <w:t>Schedule 3</w:t>
      </w:r>
      <w:r w:rsidRPr="008E5E57">
        <w:rPr>
          <w:sz w:val="22"/>
          <w:szCs w:val="22"/>
        </w:rPr>
        <w:fldChar w:fldCharType="end"/>
      </w:r>
      <w:r w:rsidRPr="008E5E57">
        <w:rPr>
          <w:sz w:val="22"/>
          <w:szCs w:val="22"/>
        </w:rPr>
        <w:t xml:space="preserve">: Information Governance Provisions; </w:t>
      </w:r>
    </w:p>
    <w:p w14:paraId="6110E6FB" w14:textId="77777777" w:rsidR="00763775" w:rsidRPr="008E5E57" w:rsidRDefault="00A02B98" w:rsidP="00763775">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A41B2D">
        <w:rPr>
          <w:sz w:val="22"/>
          <w:szCs w:val="22"/>
        </w:rPr>
        <w:t>Schedule 4</w:t>
      </w:r>
      <w:r w:rsidRPr="008E5E57">
        <w:rPr>
          <w:sz w:val="22"/>
          <w:szCs w:val="22"/>
        </w:rPr>
        <w:fldChar w:fldCharType="end"/>
      </w:r>
      <w:r w:rsidRPr="008E5E57">
        <w:rPr>
          <w:sz w:val="22"/>
          <w:szCs w:val="22"/>
        </w:rPr>
        <w:t>: Definitions and Interpretations; and</w:t>
      </w:r>
    </w:p>
    <w:p w14:paraId="607A1F3F" w14:textId="77777777" w:rsidR="00763775" w:rsidRPr="008E5E57" w:rsidRDefault="00A02B98" w:rsidP="00763775">
      <w:pPr>
        <w:pStyle w:val="MRNumberedHeading3"/>
        <w:spacing w:line="240" w:lineRule="auto"/>
        <w:jc w:val="both"/>
        <w:rPr>
          <w:rFonts w:cs="Arial"/>
          <w:sz w:val="22"/>
          <w:szCs w:val="22"/>
        </w:rPr>
      </w:pPr>
      <w:r w:rsidRPr="008E5E57">
        <w:rPr>
          <w:rFonts w:cs="Arial"/>
          <w:sz w:val="22"/>
          <w:szCs w:val="22"/>
        </w:rPr>
        <w:t>any other documentation forming part of the Contract in the date order in</w:t>
      </w:r>
    </w:p>
    <w:p w14:paraId="480D9B96" w14:textId="77777777" w:rsidR="00763775" w:rsidRPr="008E5E57" w:rsidRDefault="00A02B98" w:rsidP="00763775">
      <w:pPr>
        <w:autoSpaceDE w:val="0"/>
        <w:autoSpaceDN w:val="0"/>
        <w:adjustRightInd w:val="0"/>
        <w:spacing w:line="240" w:lineRule="auto"/>
        <w:ind w:left="1080" w:firstLine="720"/>
        <w:rPr>
          <w:rFonts w:cs="Arial"/>
          <w:sz w:val="22"/>
          <w:szCs w:val="22"/>
        </w:rPr>
      </w:pPr>
      <w:r w:rsidRPr="008E5E57">
        <w:rPr>
          <w:rFonts w:cs="Arial"/>
          <w:sz w:val="22"/>
          <w:szCs w:val="22"/>
        </w:rPr>
        <w:t>which such documentation was created with the more recent</w:t>
      </w:r>
    </w:p>
    <w:p w14:paraId="4D16B251" w14:textId="77777777" w:rsidR="00763775" w:rsidRPr="008E5E57" w:rsidRDefault="00A02B98" w:rsidP="00763775">
      <w:pPr>
        <w:autoSpaceDE w:val="0"/>
        <w:autoSpaceDN w:val="0"/>
        <w:adjustRightInd w:val="0"/>
        <w:spacing w:line="240" w:lineRule="auto"/>
        <w:ind w:left="1800"/>
        <w:rPr>
          <w:rFonts w:cs="Arial"/>
          <w:sz w:val="22"/>
          <w:szCs w:val="22"/>
        </w:rPr>
      </w:pPr>
      <w:r w:rsidRPr="008E5E57">
        <w:rPr>
          <w:rFonts w:cs="Arial"/>
          <w:sz w:val="22"/>
          <w:szCs w:val="22"/>
        </w:rPr>
        <w:t>documentation taking precedence over older documentation to the extent only of any conflict.</w:t>
      </w:r>
    </w:p>
    <w:p w14:paraId="7AC3ABAF" w14:textId="77777777" w:rsidR="00763775" w:rsidRPr="008E5E57" w:rsidRDefault="00763775" w:rsidP="00763775">
      <w:pPr>
        <w:autoSpaceDE w:val="0"/>
        <w:autoSpaceDN w:val="0"/>
        <w:adjustRightInd w:val="0"/>
        <w:spacing w:line="240" w:lineRule="auto"/>
        <w:ind w:left="1800"/>
        <w:rPr>
          <w:rFonts w:cs="Arial"/>
          <w:sz w:val="22"/>
          <w:szCs w:val="22"/>
        </w:rPr>
      </w:pPr>
    </w:p>
    <w:p w14:paraId="3F9E45BF" w14:textId="77777777" w:rsidR="00763775" w:rsidRPr="008E5E57" w:rsidRDefault="00A02B98" w:rsidP="00763775">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35E67CE4" w14:textId="77777777" w:rsidR="00763775" w:rsidRPr="008E5E57" w:rsidRDefault="00A02B98" w:rsidP="00A02B98">
      <w:pPr>
        <w:pStyle w:val="MRNumberedHeading2"/>
        <w:numPr>
          <w:ilvl w:val="1"/>
          <w:numId w:val="39"/>
        </w:numPr>
        <w:spacing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6651FBC3" w14:textId="77777777" w:rsidR="00763775" w:rsidRPr="008E5E57" w:rsidRDefault="00A02B98" w:rsidP="00A02B98">
      <w:pPr>
        <w:pStyle w:val="MRNumberedHeading2"/>
        <w:numPr>
          <w:ilvl w:val="1"/>
          <w:numId w:val="38"/>
        </w:numPr>
        <w:spacing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723445DF" w14:textId="77777777"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5A697AA4" w14:textId="77777777" w:rsidR="00763775" w:rsidRPr="008E5E57" w:rsidRDefault="00A02B98" w:rsidP="00A02B98">
      <w:pPr>
        <w:pStyle w:val="MRNumberedHeading3"/>
        <w:numPr>
          <w:ilvl w:val="2"/>
          <w:numId w:val="38"/>
        </w:numPr>
        <w:spacing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B92BE85" w14:textId="77777777"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67A3BF18" w14:textId="77777777" w:rsidR="00763775" w:rsidRPr="008E5E57" w:rsidRDefault="00A02B98" w:rsidP="00A02B98">
      <w:pPr>
        <w:pStyle w:val="MRNumberedHeading3"/>
        <w:numPr>
          <w:ilvl w:val="2"/>
          <w:numId w:val="38"/>
        </w:numPr>
        <w:spacing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A41B2D">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A41B2D">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0FE6E033" w14:textId="77777777" w:rsidR="00763775" w:rsidRPr="008E5E57" w:rsidRDefault="00763775" w:rsidP="00763775">
      <w:pPr>
        <w:spacing w:line="240" w:lineRule="auto"/>
        <w:jc w:val="both"/>
        <w:rPr>
          <w:b/>
          <w:sz w:val="22"/>
          <w:szCs w:val="22"/>
        </w:rPr>
      </w:pPr>
    </w:p>
    <w:p w14:paraId="2733CE42" w14:textId="77777777" w:rsidR="00763775" w:rsidRPr="008E5E57" w:rsidRDefault="00A02B98" w:rsidP="00763775">
      <w:pPr>
        <w:spacing w:line="240" w:lineRule="auto"/>
        <w:jc w:val="center"/>
        <w:rPr>
          <w:b/>
          <w:sz w:val="22"/>
          <w:szCs w:val="22"/>
        </w:rPr>
      </w:pPr>
      <w:r w:rsidRPr="008E5E57">
        <w:rPr>
          <w:b/>
          <w:sz w:val="22"/>
          <w:szCs w:val="22"/>
        </w:rPr>
        <w:br w:type="page"/>
      </w:r>
    </w:p>
    <w:p w14:paraId="097C89A1" w14:textId="77777777" w:rsidR="00763775" w:rsidRPr="008E5E57" w:rsidRDefault="00763775" w:rsidP="00763775">
      <w:pPr>
        <w:pStyle w:val="MRSchedule1"/>
        <w:spacing w:line="240" w:lineRule="auto"/>
        <w:ind w:left="0"/>
        <w:rPr>
          <w:szCs w:val="22"/>
          <w:lang w:val="en-US"/>
        </w:rPr>
      </w:pPr>
      <w:bookmarkStart w:id="14" w:name="_Toc312422903"/>
      <w:bookmarkStart w:id="15" w:name="_Ref330459256"/>
      <w:bookmarkEnd w:id="14"/>
    </w:p>
    <w:bookmarkEnd w:id="15"/>
    <w:p w14:paraId="09B89C31" w14:textId="77777777" w:rsidR="00763775" w:rsidRPr="008E5E57" w:rsidRDefault="00A02B98" w:rsidP="00763775">
      <w:pPr>
        <w:pStyle w:val="MRheading2"/>
        <w:tabs>
          <w:tab w:val="clear" w:pos="720"/>
        </w:tabs>
        <w:spacing w:line="240" w:lineRule="auto"/>
        <w:ind w:left="0" w:firstLine="0"/>
        <w:jc w:val="center"/>
        <w:rPr>
          <w:b/>
          <w:szCs w:val="22"/>
          <w:lang w:val="en-US"/>
        </w:rPr>
      </w:pPr>
      <w:r w:rsidRPr="008E5E57">
        <w:rPr>
          <w:b/>
          <w:szCs w:val="22"/>
          <w:lang w:val="en-US"/>
        </w:rPr>
        <w:t>General Terms and Conditions</w:t>
      </w:r>
    </w:p>
    <w:p w14:paraId="0A4CA7D8" w14:textId="77777777" w:rsidR="00763775" w:rsidRPr="008E5E57" w:rsidRDefault="00763775" w:rsidP="00763775">
      <w:pPr>
        <w:spacing w:line="240" w:lineRule="auto"/>
        <w:jc w:val="center"/>
        <w:rPr>
          <w:b/>
          <w:sz w:val="22"/>
          <w:szCs w:val="22"/>
        </w:rPr>
      </w:pPr>
    </w:p>
    <w:tbl>
      <w:tblPr>
        <w:tblW w:w="0" w:type="auto"/>
        <w:tblLook w:val="01E0" w:firstRow="1" w:lastRow="1" w:firstColumn="1" w:lastColumn="1" w:noHBand="0" w:noVBand="0"/>
      </w:tblPr>
      <w:tblGrid>
        <w:gridCol w:w="7674"/>
      </w:tblGrid>
      <w:tr w:rsidR="00763775" w:rsidRPr="008E5E57" w14:paraId="73AFA924" w14:textId="77777777" w:rsidTr="00763775">
        <w:tc>
          <w:tcPr>
            <w:tcW w:w="7674" w:type="dxa"/>
            <w:shd w:val="clear" w:color="auto" w:fill="auto"/>
          </w:tcPr>
          <w:p w14:paraId="39CFCB1B" w14:textId="77777777" w:rsidR="00763775" w:rsidRPr="008E5E57" w:rsidRDefault="00A02B98" w:rsidP="00763775">
            <w:pPr>
              <w:spacing w:before="60" w:after="60" w:line="240" w:lineRule="auto"/>
              <w:rPr>
                <w:b/>
                <w:sz w:val="22"/>
                <w:szCs w:val="22"/>
              </w:rPr>
            </w:pPr>
            <w:r w:rsidRPr="008E5E57">
              <w:rPr>
                <w:b/>
                <w:sz w:val="22"/>
                <w:szCs w:val="22"/>
              </w:rPr>
              <w:t>Contents</w:t>
            </w:r>
          </w:p>
        </w:tc>
      </w:tr>
      <w:tr w:rsidR="00763775" w:rsidRPr="008E5E57" w14:paraId="45A632CD" w14:textId="77777777" w:rsidTr="00763775">
        <w:tc>
          <w:tcPr>
            <w:tcW w:w="7674" w:type="dxa"/>
            <w:shd w:val="clear" w:color="auto" w:fill="auto"/>
          </w:tcPr>
          <w:p w14:paraId="34F8BE38" w14:textId="77777777" w:rsidR="00763775" w:rsidRPr="008E5E57" w:rsidRDefault="00A02B98" w:rsidP="00763775">
            <w:pPr>
              <w:spacing w:before="60" w:after="60" w:line="240" w:lineRule="auto"/>
              <w:rPr>
                <w:sz w:val="22"/>
                <w:szCs w:val="22"/>
              </w:rPr>
            </w:pPr>
            <w:r w:rsidRPr="008E5E57">
              <w:rPr>
                <w:sz w:val="22"/>
                <w:szCs w:val="22"/>
              </w:rPr>
              <w:t>1.    Provision of Services</w:t>
            </w:r>
          </w:p>
        </w:tc>
      </w:tr>
      <w:tr w:rsidR="00763775" w:rsidRPr="008E5E57" w14:paraId="1FF7D225" w14:textId="77777777" w:rsidTr="00763775">
        <w:tc>
          <w:tcPr>
            <w:tcW w:w="7674" w:type="dxa"/>
            <w:shd w:val="clear" w:color="auto" w:fill="auto"/>
          </w:tcPr>
          <w:p w14:paraId="13F7AEC1" w14:textId="77777777" w:rsidR="00763775" w:rsidRPr="008E5E57" w:rsidRDefault="00A02B98" w:rsidP="00763775">
            <w:pPr>
              <w:spacing w:before="60" w:after="60" w:line="240" w:lineRule="auto"/>
              <w:rPr>
                <w:sz w:val="22"/>
                <w:szCs w:val="22"/>
              </w:rPr>
            </w:pPr>
            <w:r w:rsidRPr="008E5E57">
              <w:rPr>
                <w:sz w:val="22"/>
                <w:szCs w:val="22"/>
              </w:rPr>
              <w:t>2.    Premises, locations and access</w:t>
            </w:r>
          </w:p>
        </w:tc>
      </w:tr>
      <w:tr w:rsidR="00763775" w:rsidRPr="008E5E57" w14:paraId="661DB476" w14:textId="77777777" w:rsidTr="00763775">
        <w:tc>
          <w:tcPr>
            <w:tcW w:w="7674" w:type="dxa"/>
            <w:shd w:val="clear" w:color="auto" w:fill="auto"/>
          </w:tcPr>
          <w:p w14:paraId="0145997B" w14:textId="77777777" w:rsidR="00763775" w:rsidRPr="008E5E57" w:rsidRDefault="00A02B98" w:rsidP="00763775">
            <w:pPr>
              <w:spacing w:before="60" w:after="60" w:line="240" w:lineRule="auto"/>
              <w:rPr>
                <w:sz w:val="22"/>
                <w:szCs w:val="22"/>
              </w:rPr>
            </w:pPr>
            <w:r w:rsidRPr="008E5E57">
              <w:rPr>
                <w:sz w:val="22"/>
                <w:szCs w:val="22"/>
              </w:rPr>
              <w:t>3.    Cooperation with third parties</w:t>
            </w:r>
          </w:p>
        </w:tc>
      </w:tr>
      <w:tr w:rsidR="00763775" w:rsidRPr="008E5E57" w14:paraId="6612C877" w14:textId="77777777" w:rsidTr="00763775">
        <w:tc>
          <w:tcPr>
            <w:tcW w:w="7674" w:type="dxa"/>
            <w:shd w:val="clear" w:color="auto" w:fill="auto"/>
          </w:tcPr>
          <w:p w14:paraId="1CA0F63A" w14:textId="77777777" w:rsidR="00763775" w:rsidRPr="008E5E57" w:rsidRDefault="00A02B98" w:rsidP="00763775">
            <w:pPr>
              <w:spacing w:before="60" w:after="60" w:line="240" w:lineRule="auto"/>
              <w:rPr>
                <w:sz w:val="22"/>
                <w:szCs w:val="22"/>
              </w:rPr>
            </w:pPr>
            <w:r w:rsidRPr="008E5E57">
              <w:rPr>
                <w:sz w:val="22"/>
                <w:szCs w:val="22"/>
              </w:rPr>
              <w:t>4.    Use of Authority equipment</w:t>
            </w:r>
          </w:p>
        </w:tc>
      </w:tr>
      <w:tr w:rsidR="00763775" w:rsidRPr="008E5E57" w14:paraId="3E5F5629" w14:textId="77777777" w:rsidTr="00763775">
        <w:tc>
          <w:tcPr>
            <w:tcW w:w="7674" w:type="dxa"/>
            <w:shd w:val="clear" w:color="auto" w:fill="auto"/>
          </w:tcPr>
          <w:p w14:paraId="79A15C50" w14:textId="77777777" w:rsidR="00763775" w:rsidRPr="008E5E57" w:rsidRDefault="00A02B98" w:rsidP="00763775">
            <w:pPr>
              <w:spacing w:before="60" w:after="60" w:line="240" w:lineRule="auto"/>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450DED25" w14:textId="77777777" w:rsidTr="00763775">
        <w:tc>
          <w:tcPr>
            <w:tcW w:w="7674" w:type="dxa"/>
            <w:shd w:val="clear" w:color="auto" w:fill="auto"/>
          </w:tcPr>
          <w:p w14:paraId="6A79285A" w14:textId="77777777" w:rsidR="00763775" w:rsidRPr="008E5E57" w:rsidRDefault="00A02B98" w:rsidP="00763775">
            <w:pPr>
              <w:spacing w:before="60" w:after="60" w:line="240" w:lineRule="auto"/>
              <w:rPr>
                <w:sz w:val="22"/>
                <w:szCs w:val="22"/>
              </w:rPr>
            </w:pPr>
            <w:r w:rsidRPr="008E5E57">
              <w:rPr>
                <w:sz w:val="22"/>
                <w:szCs w:val="22"/>
              </w:rPr>
              <w:t>6.    Business continuity</w:t>
            </w:r>
          </w:p>
        </w:tc>
      </w:tr>
      <w:tr w:rsidR="00763775" w:rsidRPr="008E5E57" w14:paraId="7FDD141E" w14:textId="77777777" w:rsidTr="00763775">
        <w:tc>
          <w:tcPr>
            <w:tcW w:w="7674" w:type="dxa"/>
            <w:shd w:val="clear" w:color="auto" w:fill="auto"/>
          </w:tcPr>
          <w:p w14:paraId="424F8639" w14:textId="77777777" w:rsidR="00763775" w:rsidRPr="008E5E57" w:rsidRDefault="00A02B98" w:rsidP="00763775">
            <w:pPr>
              <w:spacing w:before="60" w:after="60" w:line="240" w:lineRule="auto"/>
              <w:rPr>
                <w:sz w:val="22"/>
                <w:szCs w:val="22"/>
              </w:rPr>
            </w:pPr>
            <w:r w:rsidRPr="008E5E57">
              <w:rPr>
                <w:sz w:val="22"/>
                <w:szCs w:val="22"/>
              </w:rPr>
              <w:t>7.    The Authority’s obligations</w:t>
            </w:r>
          </w:p>
        </w:tc>
      </w:tr>
      <w:tr w:rsidR="00763775" w:rsidRPr="008E5E57" w14:paraId="0F542894" w14:textId="77777777" w:rsidTr="00763775">
        <w:tc>
          <w:tcPr>
            <w:tcW w:w="7674" w:type="dxa"/>
            <w:shd w:val="clear" w:color="auto" w:fill="auto"/>
          </w:tcPr>
          <w:p w14:paraId="5F59B3D0" w14:textId="77777777" w:rsidR="00763775" w:rsidRPr="008E5E57" w:rsidRDefault="00A02B98" w:rsidP="00763775">
            <w:pPr>
              <w:spacing w:before="60" w:after="60" w:line="240" w:lineRule="auto"/>
              <w:rPr>
                <w:sz w:val="22"/>
                <w:szCs w:val="22"/>
              </w:rPr>
            </w:pPr>
            <w:r w:rsidRPr="008E5E57">
              <w:rPr>
                <w:sz w:val="22"/>
                <w:szCs w:val="22"/>
              </w:rPr>
              <w:t>8.    Contract management</w:t>
            </w:r>
          </w:p>
        </w:tc>
      </w:tr>
      <w:tr w:rsidR="00763775" w:rsidRPr="008E5E57" w14:paraId="273EDBA3" w14:textId="77777777" w:rsidTr="00763775">
        <w:tc>
          <w:tcPr>
            <w:tcW w:w="7674" w:type="dxa"/>
            <w:shd w:val="clear" w:color="auto" w:fill="auto"/>
          </w:tcPr>
          <w:p w14:paraId="2AA56C77" w14:textId="77777777" w:rsidR="00763775" w:rsidRPr="008E5E57" w:rsidRDefault="00A02B98" w:rsidP="00763775">
            <w:pPr>
              <w:spacing w:before="60" w:after="60" w:line="240" w:lineRule="auto"/>
              <w:rPr>
                <w:sz w:val="22"/>
                <w:szCs w:val="22"/>
              </w:rPr>
            </w:pPr>
            <w:r w:rsidRPr="008E5E57">
              <w:rPr>
                <w:sz w:val="22"/>
                <w:szCs w:val="22"/>
              </w:rPr>
              <w:t>9.    Price and payment</w:t>
            </w:r>
          </w:p>
        </w:tc>
      </w:tr>
      <w:tr w:rsidR="00763775" w:rsidRPr="008E5E57" w14:paraId="198C3288" w14:textId="77777777" w:rsidTr="00763775">
        <w:tc>
          <w:tcPr>
            <w:tcW w:w="7674" w:type="dxa"/>
            <w:shd w:val="clear" w:color="auto" w:fill="auto"/>
          </w:tcPr>
          <w:p w14:paraId="317CBDDA" w14:textId="77777777" w:rsidR="00763775" w:rsidRPr="008E5E57" w:rsidRDefault="00A02B98" w:rsidP="00763775">
            <w:pPr>
              <w:spacing w:before="60" w:after="60" w:line="240" w:lineRule="auto"/>
              <w:rPr>
                <w:sz w:val="22"/>
                <w:szCs w:val="22"/>
              </w:rPr>
            </w:pPr>
            <w:r w:rsidRPr="008E5E57">
              <w:rPr>
                <w:sz w:val="22"/>
                <w:szCs w:val="22"/>
              </w:rPr>
              <w:t>10.  Warranties</w:t>
            </w:r>
          </w:p>
        </w:tc>
      </w:tr>
      <w:tr w:rsidR="00763775" w:rsidRPr="008E5E57" w14:paraId="41192861" w14:textId="77777777" w:rsidTr="00763775">
        <w:tc>
          <w:tcPr>
            <w:tcW w:w="7674" w:type="dxa"/>
            <w:shd w:val="clear" w:color="auto" w:fill="auto"/>
          </w:tcPr>
          <w:p w14:paraId="327B592F" w14:textId="77777777" w:rsidR="00763775" w:rsidRPr="008E5E57" w:rsidRDefault="00A02B98" w:rsidP="00763775">
            <w:pPr>
              <w:spacing w:before="60" w:after="60" w:line="240" w:lineRule="auto"/>
              <w:rPr>
                <w:sz w:val="22"/>
                <w:szCs w:val="22"/>
              </w:rPr>
            </w:pPr>
            <w:r w:rsidRPr="008E5E57">
              <w:rPr>
                <w:sz w:val="22"/>
                <w:szCs w:val="22"/>
              </w:rPr>
              <w:t>11.  Intellectual property</w:t>
            </w:r>
          </w:p>
        </w:tc>
      </w:tr>
      <w:tr w:rsidR="00763775" w:rsidRPr="008E5E57" w14:paraId="0D9DFD30" w14:textId="77777777" w:rsidTr="00763775">
        <w:tc>
          <w:tcPr>
            <w:tcW w:w="7674" w:type="dxa"/>
            <w:shd w:val="clear" w:color="auto" w:fill="auto"/>
          </w:tcPr>
          <w:p w14:paraId="7D2EF5F0" w14:textId="77777777" w:rsidR="00763775" w:rsidRPr="008E5E57" w:rsidRDefault="00A02B98" w:rsidP="00763775">
            <w:pPr>
              <w:spacing w:before="60" w:after="60" w:line="240" w:lineRule="auto"/>
              <w:rPr>
                <w:sz w:val="22"/>
                <w:szCs w:val="22"/>
              </w:rPr>
            </w:pPr>
            <w:r w:rsidRPr="008E5E57">
              <w:rPr>
                <w:sz w:val="22"/>
                <w:szCs w:val="22"/>
              </w:rPr>
              <w:t>12.  Indemnity</w:t>
            </w:r>
          </w:p>
        </w:tc>
      </w:tr>
      <w:tr w:rsidR="00763775" w:rsidRPr="008E5E57" w14:paraId="7F77C042" w14:textId="77777777" w:rsidTr="00763775">
        <w:tc>
          <w:tcPr>
            <w:tcW w:w="7674" w:type="dxa"/>
            <w:shd w:val="clear" w:color="auto" w:fill="auto"/>
          </w:tcPr>
          <w:p w14:paraId="0106DDCD" w14:textId="77777777" w:rsidR="00763775" w:rsidRPr="008E5E57" w:rsidRDefault="00A02B98" w:rsidP="00763775">
            <w:pPr>
              <w:spacing w:before="60" w:after="60" w:line="240" w:lineRule="auto"/>
              <w:rPr>
                <w:sz w:val="22"/>
                <w:szCs w:val="22"/>
              </w:rPr>
            </w:pPr>
            <w:r w:rsidRPr="008E5E57">
              <w:rPr>
                <w:sz w:val="22"/>
                <w:szCs w:val="22"/>
              </w:rPr>
              <w:t xml:space="preserve">13.  Limitation of liability </w:t>
            </w:r>
          </w:p>
        </w:tc>
      </w:tr>
      <w:tr w:rsidR="00763775" w:rsidRPr="008E5E57" w14:paraId="173E87C6" w14:textId="77777777" w:rsidTr="00763775">
        <w:tc>
          <w:tcPr>
            <w:tcW w:w="7674" w:type="dxa"/>
            <w:shd w:val="clear" w:color="auto" w:fill="auto"/>
          </w:tcPr>
          <w:p w14:paraId="3017AC6C" w14:textId="77777777" w:rsidR="00763775" w:rsidRPr="008E5E57" w:rsidRDefault="00A02B98" w:rsidP="00763775">
            <w:pPr>
              <w:spacing w:before="60" w:after="60" w:line="240" w:lineRule="auto"/>
              <w:rPr>
                <w:sz w:val="22"/>
                <w:szCs w:val="22"/>
              </w:rPr>
            </w:pPr>
            <w:r w:rsidRPr="008E5E57">
              <w:rPr>
                <w:sz w:val="22"/>
                <w:szCs w:val="22"/>
              </w:rPr>
              <w:t>14.  Insurance</w:t>
            </w:r>
          </w:p>
        </w:tc>
      </w:tr>
      <w:tr w:rsidR="00763775" w:rsidRPr="008E5E57" w14:paraId="683DF3DB" w14:textId="77777777" w:rsidTr="00763775">
        <w:tc>
          <w:tcPr>
            <w:tcW w:w="7674" w:type="dxa"/>
            <w:shd w:val="clear" w:color="auto" w:fill="auto"/>
          </w:tcPr>
          <w:p w14:paraId="54EB76EB" w14:textId="77777777" w:rsidR="00763775" w:rsidRPr="008E5E57" w:rsidRDefault="00A02B98" w:rsidP="00763775">
            <w:pPr>
              <w:spacing w:before="60" w:after="60" w:line="240" w:lineRule="auto"/>
              <w:rPr>
                <w:sz w:val="22"/>
                <w:szCs w:val="22"/>
              </w:rPr>
            </w:pPr>
            <w:r w:rsidRPr="008E5E57">
              <w:rPr>
                <w:sz w:val="22"/>
                <w:szCs w:val="22"/>
              </w:rPr>
              <w:t>15.  Term and termination</w:t>
            </w:r>
          </w:p>
        </w:tc>
      </w:tr>
      <w:tr w:rsidR="00763775" w:rsidRPr="008E5E57" w14:paraId="2467E17F" w14:textId="77777777" w:rsidTr="00763775">
        <w:tc>
          <w:tcPr>
            <w:tcW w:w="7674" w:type="dxa"/>
            <w:shd w:val="clear" w:color="auto" w:fill="auto"/>
          </w:tcPr>
          <w:p w14:paraId="2BC0F446" w14:textId="77777777" w:rsidR="00763775" w:rsidRPr="008E5E57" w:rsidRDefault="00A02B98" w:rsidP="00763775">
            <w:pPr>
              <w:spacing w:before="60" w:after="60" w:line="240" w:lineRule="auto"/>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52D77CA9" w14:textId="77777777" w:rsidTr="00763775">
        <w:tc>
          <w:tcPr>
            <w:tcW w:w="7674" w:type="dxa"/>
            <w:shd w:val="clear" w:color="auto" w:fill="auto"/>
          </w:tcPr>
          <w:p w14:paraId="4042843A" w14:textId="77777777" w:rsidR="00763775" w:rsidRPr="008E5E57" w:rsidRDefault="00A02B98" w:rsidP="00763775">
            <w:pPr>
              <w:spacing w:before="60" w:after="60" w:line="240" w:lineRule="auto"/>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4A4FCE18" w14:textId="77777777" w:rsidTr="00763775">
        <w:tc>
          <w:tcPr>
            <w:tcW w:w="7674" w:type="dxa"/>
            <w:shd w:val="clear" w:color="auto" w:fill="auto"/>
          </w:tcPr>
          <w:p w14:paraId="2FD64633" w14:textId="77777777" w:rsidR="00763775" w:rsidRPr="008E5E57" w:rsidRDefault="00A02B98" w:rsidP="00763775">
            <w:pPr>
              <w:spacing w:before="60" w:after="60" w:line="240" w:lineRule="auto"/>
              <w:rPr>
                <w:sz w:val="22"/>
                <w:szCs w:val="22"/>
              </w:rPr>
            </w:pPr>
            <w:r w:rsidRPr="008E5E57">
              <w:rPr>
                <w:sz w:val="22"/>
                <w:szCs w:val="22"/>
              </w:rPr>
              <w:t>18.  Complaints</w:t>
            </w:r>
          </w:p>
        </w:tc>
      </w:tr>
      <w:tr w:rsidR="00763775" w:rsidRPr="008E5E57" w14:paraId="59196CD9" w14:textId="77777777" w:rsidTr="00763775">
        <w:tc>
          <w:tcPr>
            <w:tcW w:w="7674" w:type="dxa"/>
            <w:shd w:val="clear" w:color="auto" w:fill="auto"/>
          </w:tcPr>
          <w:p w14:paraId="72A25811" w14:textId="77777777" w:rsidR="00763775" w:rsidRPr="008E5E57" w:rsidRDefault="00A02B98" w:rsidP="00763775">
            <w:pPr>
              <w:spacing w:before="60" w:after="60" w:line="240" w:lineRule="auto"/>
              <w:rPr>
                <w:sz w:val="22"/>
                <w:szCs w:val="22"/>
              </w:rPr>
            </w:pPr>
            <w:r w:rsidRPr="008E5E57">
              <w:rPr>
                <w:sz w:val="22"/>
                <w:szCs w:val="22"/>
              </w:rPr>
              <w:t>19.  Sustainable development</w:t>
            </w:r>
          </w:p>
        </w:tc>
      </w:tr>
      <w:tr w:rsidR="00763775" w:rsidRPr="008E5E57" w14:paraId="089D183D" w14:textId="77777777" w:rsidTr="00763775">
        <w:tc>
          <w:tcPr>
            <w:tcW w:w="7674" w:type="dxa"/>
            <w:shd w:val="clear" w:color="auto" w:fill="auto"/>
          </w:tcPr>
          <w:p w14:paraId="3F71B798" w14:textId="77777777" w:rsidR="00763775" w:rsidRPr="008E5E57" w:rsidRDefault="00A02B98" w:rsidP="00763775">
            <w:pPr>
              <w:spacing w:before="60" w:after="60" w:line="240" w:lineRule="auto"/>
              <w:rPr>
                <w:sz w:val="22"/>
                <w:szCs w:val="22"/>
              </w:rPr>
            </w:pPr>
            <w:r w:rsidRPr="008E5E57">
              <w:rPr>
                <w:sz w:val="22"/>
                <w:szCs w:val="22"/>
              </w:rPr>
              <w:t>20.  Electronic services information</w:t>
            </w:r>
          </w:p>
        </w:tc>
      </w:tr>
      <w:tr w:rsidR="00763775" w:rsidRPr="008E5E57" w14:paraId="59108F3A" w14:textId="77777777" w:rsidTr="00763775">
        <w:tc>
          <w:tcPr>
            <w:tcW w:w="7674" w:type="dxa"/>
            <w:shd w:val="clear" w:color="auto" w:fill="auto"/>
          </w:tcPr>
          <w:p w14:paraId="0DB7A3B8" w14:textId="77777777" w:rsidR="00763775" w:rsidRPr="008E5E57" w:rsidRDefault="00A02B98" w:rsidP="00763775">
            <w:pPr>
              <w:spacing w:before="60" w:after="60" w:line="240" w:lineRule="auto"/>
              <w:rPr>
                <w:sz w:val="22"/>
                <w:szCs w:val="22"/>
              </w:rPr>
            </w:pPr>
            <w:r w:rsidRPr="008E5E57">
              <w:rPr>
                <w:sz w:val="22"/>
                <w:szCs w:val="22"/>
              </w:rPr>
              <w:t>21.  Change management</w:t>
            </w:r>
          </w:p>
        </w:tc>
      </w:tr>
      <w:tr w:rsidR="00763775" w:rsidRPr="008E5E57" w14:paraId="7E37581F" w14:textId="77777777" w:rsidTr="00763775">
        <w:tc>
          <w:tcPr>
            <w:tcW w:w="7674" w:type="dxa"/>
            <w:shd w:val="clear" w:color="auto" w:fill="auto"/>
          </w:tcPr>
          <w:p w14:paraId="6B53858D" w14:textId="77777777" w:rsidR="00763775" w:rsidRPr="008E5E57" w:rsidRDefault="00A02B98" w:rsidP="00763775">
            <w:pPr>
              <w:spacing w:before="60" w:after="60" w:line="240" w:lineRule="auto"/>
              <w:rPr>
                <w:sz w:val="22"/>
                <w:szCs w:val="22"/>
              </w:rPr>
            </w:pPr>
            <w:r w:rsidRPr="008E5E57">
              <w:rPr>
                <w:sz w:val="22"/>
                <w:szCs w:val="22"/>
              </w:rPr>
              <w:t xml:space="preserve">22.  Dispute resolution </w:t>
            </w:r>
          </w:p>
        </w:tc>
      </w:tr>
      <w:tr w:rsidR="00763775" w:rsidRPr="008E5E57" w14:paraId="2C9FADE9" w14:textId="77777777" w:rsidTr="00763775">
        <w:tc>
          <w:tcPr>
            <w:tcW w:w="7674" w:type="dxa"/>
            <w:shd w:val="clear" w:color="auto" w:fill="auto"/>
          </w:tcPr>
          <w:p w14:paraId="2C3C9EAA" w14:textId="77777777" w:rsidR="00763775" w:rsidRPr="008E5E57" w:rsidRDefault="00A02B98" w:rsidP="00763775">
            <w:pPr>
              <w:spacing w:before="60" w:after="60" w:line="240" w:lineRule="auto"/>
              <w:rPr>
                <w:sz w:val="22"/>
                <w:szCs w:val="22"/>
              </w:rPr>
            </w:pPr>
            <w:r w:rsidRPr="008E5E57">
              <w:rPr>
                <w:sz w:val="22"/>
                <w:szCs w:val="22"/>
              </w:rPr>
              <w:t>23.  Force majeure</w:t>
            </w:r>
          </w:p>
        </w:tc>
      </w:tr>
      <w:tr w:rsidR="00763775" w:rsidRPr="008E5E57" w14:paraId="0E81B410" w14:textId="77777777" w:rsidTr="00763775">
        <w:tc>
          <w:tcPr>
            <w:tcW w:w="7674" w:type="dxa"/>
            <w:shd w:val="clear" w:color="auto" w:fill="auto"/>
          </w:tcPr>
          <w:p w14:paraId="04DF886F" w14:textId="77777777" w:rsidR="00763775" w:rsidRPr="008E5E57" w:rsidRDefault="00A02B98" w:rsidP="00763775">
            <w:pPr>
              <w:spacing w:before="60" w:after="60" w:line="240" w:lineRule="auto"/>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2004260C" w14:textId="77777777" w:rsidTr="00763775">
        <w:tc>
          <w:tcPr>
            <w:tcW w:w="7674" w:type="dxa"/>
            <w:shd w:val="clear" w:color="auto" w:fill="auto"/>
          </w:tcPr>
          <w:p w14:paraId="20E583F6" w14:textId="77777777" w:rsidR="00763775" w:rsidRPr="008E5E57" w:rsidRDefault="00A02B98" w:rsidP="00763775">
            <w:pPr>
              <w:spacing w:before="60" w:after="60" w:line="240" w:lineRule="auto"/>
              <w:rPr>
                <w:sz w:val="22"/>
                <w:szCs w:val="22"/>
              </w:rPr>
            </w:pPr>
            <w:r w:rsidRPr="008E5E57">
              <w:rPr>
                <w:sz w:val="22"/>
                <w:szCs w:val="22"/>
              </w:rPr>
              <w:t>25.  Conflicts of interest and the prevention of fraud</w:t>
            </w:r>
          </w:p>
        </w:tc>
      </w:tr>
      <w:tr w:rsidR="00763775" w:rsidRPr="008E5E57" w14:paraId="26106018" w14:textId="77777777" w:rsidTr="00763775">
        <w:tc>
          <w:tcPr>
            <w:tcW w:w="7674" w:type="dxa"/>
            <w:shd w:val="clear" w:color="auto" w:fill="auto"/>
          </w:tcPr>
          <w:p w14:paraId="5A345E3E" w14:textId="77777777" w:rsidR="00763775" w:rsidRPr="008E5E57" w:rsidRDefault="00A02B98" w:rsidP="00763775">
            <w:pPr>
              <w:spacing w:before="60" w:after="60" w:line="240" w:lineRule="auto"/>
              <w:rPr>
                <w:sz w:val="22"/>
                <w:szCs w:val="22"/>
              </w:rPr>
            </w:pPr>
            <w:r w:rsidRPr="008E5E57">
              <w:rPr>
                <w:sz w:val="22"/>
                <w:szCs w:val="22"/>
              </w:rPr>
              <w:t>26.  Equality and human rights</w:t>
            </w:r>
          </w:p>
        </w:tc>
      </w:tr>
      <w:tr w:rsidR="00763775" w:rsidRPr="008E5E57" w14:paraId="77AC8D2F" w14:textId="77777777" w:rsidTr="00763775">
        <w:tc>
          <w:tcPr>
            <w:tcW w:w="7674" w:type="dxa"/>
            <w:shd w:val="clear" w:color="auto" w:fill="auto"/>
          </w:tcPr>
          <w:p w14:paraId="5D433DF3" w14:textId="77777777" w:rsidR="00763775" w:rsidRPr="008E5E57" w:rsidRDefault="00A02B98" w:rsidP="00763775">
            <w:pPr>
              <w:spacing w:before="60" w:after="60" w:line="240" w:lineRule="auto"/>
              <w:rPr>
                <w:sz w:val="22"/>
                <w:szCs w:val="22"/>
              </w:rPr>
            </w:pPr>
            <w:r w:rsidRPr="008E5E57">
              <w:rPr>
                <w:sz w:val="22"/>
                <w:szCs w:val="22"/>
              </w:rPr>
              <w:t>27.  Notice</w:t>
            </w:r>
          </w:p>
        </w:tc>
      </w:tr>
      <w:tr w:rsidR="00763775" w:rsidRPr="008E5E57" w14:paraId="75E068C7" w14:textId="77777777" w:rsidTr="00763775">
        <w:tc>
          <w:tcPr>
            <w:tcW w:w="7674" w:type="dxa"/>
            <w:shd w:val="clear" w:color="auto" w:fill="auto"/>
          </w:tcPr>
          <w:p w14:paraId="31B13238" w14:textId="77777777" w:rsidR="00763775" w:rsidRPr="008E5E57" w:rsidRDefault="00A02B98" w:rsidP="00763775">
            <w:pPr>
              <w:spacing w:before="60" w:after="60" w:line="240" w:lineRule="auto"/>
              <w:rPr>
                <w:sz w:val="22"/>
                <w:szCs w:val="22"/>
              </w:rPr>
            </w:pPr>
            <w:r w:rsidRPr="008E5E57">
              <w:rPr>
                <w:sz w:val="22"/>
                <w:szCs w:val="22"/>
              </w:rPr>
              <w:t>28.  Assignment, novation and Sub-contracting</w:t>
            </w:r>
          </w:p>
        </w:tc>
      </w:tr>
      <w:tr w:rsidR="00763775" w:rsidRPr="008E5E57" w14:paraId="28355C0E" w14:textId="77777777" w:rsidTr="00763775">
        <w:tc>
          <w:tcPr>
            <w:tcW w:w="7674" w:type="dxa"/>
            <w:shd w:val="clear" w:color="auto" w:fill="auto"/>
          </w:tcPr>
          <w:p w14:paraId="3D20A3B6" w14:textId="77777777" w:rsidR="00763775" w:rsidRPr="008E5E57" w:rsidRDefault="00A02B98" w:rsidP="00763775">
            <w:pPr>
              <w:spacing w:before="60" w:after="60" w:line="240" w:lineRule="auto"/>
              <w:rPr>
                <w:sz w:val="22"/>
                <w:szCs w:val="22"/>
              </w:rPr>
            </w:pPr>
            <w:r w:rsidRPr="008E5E57">
              <w:rPr>
                <w:sz w:val="22"/>
                <w:szCs w:val="22"/>
              </w:rPr>
              <w:t>29.  Prohibited Acts</w:t>
            </w:r>
          </w:p>
        </w:tc>
      </w:tr>
      <w:tr w:rsidR="00763775" w:rsidRPr="008E5E57" w14:paraId="3D67D4CD" w14:textId="77777777" w:rsidTr="00763775">
        <w:tc>
          <w:tcPr>
            <w:tcW w:w="7674" w:type="dxa"/>
            <w:shd w:val="clear" w:color="auto" w:fill="auto"/>
          </w:tcPr>
          <w:p w14:paraId="22193DE2" w14:textId="77777777" w:rsidR="00763775" w:rsidRPr="008E5E57" w:rsidRDefault="00A02B98" w:rsidP="00763775">
            <w:pPr>
              <w:spacing w:before="60" w:after="60" w:line="240" w:lineRule="auto"/>
              <w:rPr>
                <w:sz w:val="22"/>
                <w:szCs w:val="22"/>
              </w:rPr>
            </w:pPr>
            <w:r w:rsidRPr="008E5E57">
              <w:rPr>
                <w:sz w:val="22"/>
                <w:szCs w:val="22"/>
              </w:rPr>
              <w:t>30.  General</w:t>
            </w:r>
          </w:p>
        </w:tc>
      </w:tr>
    </w:tbl>
    <w:p w14:paraId="535BA42C" w14:textId="77777777" w:rsidR="00763775" w:rsidRPr="008E5E57" w:rsidRDefault="00763775" w:rsidP="00763775">
      <w:pPr>
        <w:spacing w:line="240" w:lineRule="auto"/>
        <w:jc w:val="center"/>
        <w:rPr>
          <w:b/>
          <w:sz w:val="22"/>
          <w:szCs w:val="22"/>
        </w:rPr>
      </w:pPr>
    </w:p>
    <w:p w14:paraId="7DB614CE" w14:textId="77777777" w:rsidR="00763775" w:rsidRPr="008E5E57" w:rsidRDefault="00A02B98" w:rsidP="00763775">
      <w:pPr>
        <w:spacing w:line="240" w:lineRule="auto"/>
        <w:jc w:val="center"/>
        <w:rPr>
          <w:b/>
          <w:sz w:val="22"/>
          <w:szCs w:val="22"/>
        </w:rPr>
      </w:pPr>
      <w:r w:rsidRPr="008E5E57">
        <w:rPr>
          <w:b/>
          <w:sz w:val="22"/>
          <w:szCs w:val="22"/>
        </w:rPr>
        <w:br w:type="page"/>
      </w:r>
    </w:p>
    <w:p w14:paraId="4D492775" w14:textId="77777777" w:rsidR="00763775" w:rsidRPr="008E5E57" w:rsidRDefault="00A02B98" w:rsidP="00A02B98">
      <w:pPr>
        <w:pStyle w:val="MRNumberedHeading1"/>
        <w:numPr>
          <w:ilvl w:val="0"/>
          <w:numId w:val="36"/>
        </w:numPr>
        <w:rPr>
          <w:rFonts w:ascii="Arial" w:hAnsi="Arial"/>
          <w:b/>
          <w:color w:val="auto"/>
          <w:u w:val="single"/>
        </w:rPr>
      </w:pPr>
      <w:bookmarkStart w:id="16" w:name="Page_54"/>
      <w:bookmarkStart w:id="17" w:name="_Ref323649114"/>
      <w:bookmarkEnd w:id="16"/>
      <w:r w:rsidRPr="008E5E57">
        <w:rPr>
          <w:rFonts w:ascii="Arial" w:hAnsi="Arial"/>
          <w:b/>
          <w:color w:val="auto"/>
          <w:u w:val="single"/>
        </w:rPr>
        <w:lastRenderedPageBreak/>
        <w:t>Provision of Services</w:t>
      </w:r>
      <w:bookmarkEnd w:id="17"/>
    </w:p>
    <w:p w14:paraId="0A7BA0D4" w14:textId="77777777" w:rsidR="00763775" w:rsidRPr="008E5E57" w:rsidRDefault="00A02B98" w:rsidP="00763775">
      <w:pPr>
        <w:pStyle w:val="MRheading2"/>
        <w:numPr>
          <w:ilvl w:val="1"/>
          <w:numId w:val="2"/>
        </w:numPr>
        <w:spacing w:line="240" w:lineRule="auto"/>
        <w:rPr>
          <w:szCs w:val="22"/>
        </w:rPr>
      </w:pPr>
      <w:bookmarkStart w:id="18" w:name="_Ref284336672"/>
      <w:bookmarkStart w:id="19" w:name="_Toc303949009"/>
      <w:bookmarkStart w:id="20" w:name="_Toc303949770"/>
      <w:bookmarkStart w:id="21" w:name="_Toc303950537"/>
      <w:bookmarkStart w:id="22" w:name="_Toc303951317"/>
      <w:bookmarkStart w:id="23" w:name="_Toc304135400"/>
      <w:r w:rsidRPr="008E5E57">
        <w:rPr>
          <w:szCs w:val="22"/>
        </w:rPr>
        <w:t>The Authority appoints the Supplier and the Supplier agrees to provide the Services:</w:t>
      </w:r>
      <w:bookmarkEnd w:id="18"/>
      <w:bookmarkEnd w:id="19"/>
      <w:bookmarkEnd w:id="20"/>
      <w:bookmarkEnd w:id="21"/>
      <w:bookmarkEnd w:id="22"/>
      <w:bookmarkEnd w:id="23"/>
    </w:p>
    <w:p w14:paraId="43D59904" w14:textId="77777777" w:rsidR="00763775" w:rsidRPr="008E5E57" w:rsidRDefault="00A02B98" w:rsidP="00763775">
      <w:pPr>
        <w:pStyle w:val="MRheading2"/>
        <w:numPr>
          <w:ilvl w:val="2"/>
          <w:numId w:val="2"/>
        </w:numPr>
        <w:spacing w:line="240" w:lineRule="auto"/>
        <w:rPr>
          <w:szCs w:val="22"/>
        </w:rPr>
      </w:pPr>
      <w:bookmarkStart w:id="24" w:name="_Toc303949010"/>
      <w:bookmarkStart w:id="25" w:name="_Toc303949771"/>
      <w:bookmarkStart w:id="26" w:name="_Toc303950538"/>
      <w:bookmarkStart w:id="27" w:name="_Toc303951318"/>
      <w:bookmarkStart w:id="28" w:name="_Toc304135401"/>
      <w:r w:rsidRPr="008E5E57">
        <w:rPr>
          <w:szCs w:val="22"/>
        </w:rPr>
        <w:t xml:space="preserve">promptly and in any event within any time limits as may be set out in this </w:t>
      </w:r>
      <w:r w:rsidRPr="008E5E57">
        <w:rPr>
          <w:rFonts w:cs="Arial"/>
          <w:szCs w:val="22"/>
        </w:rPr>
        <w:t>Contract</w:t>
      </w:r>
      <w:r w:rsidRPr="008E5E57">
        <w:rPr>
          <w:szCs w:val="22"/>
        </w:rPr>
        <w:t>;</w:t>
      </w:r>
      <w:bookmarkEnd w:id="24"/>
      <w:bookmarkEnd w:id="25"/>
      <w:bookmarkEnd w:id="26"/>
      <w:bookmarkEnd w:id="27"/>
      <w:bookmarkEnd w:id="28"/>
    </w:p>
    <w:p w14:paraId="745C0A8A" w14:textId="77777777" w:rsidR="00763775" w:rsidRPr="008E5E57" w:rsidRDefault="00A02B98" w:rsidP="00763775">
      <w:pPr>
        <w:pStyle w:val="MRheading2"/>
        <w:numPr>
          <w:ilvl w:val="2"/>
          <w:numId w:val="2"/>
        </w:numPr>
        <w:spacing w:line="240" w:lineRule="auto"/>
        <w:rPr>
          <w:szCs w:val="22"/>
        </w:rPr>
      </w:pPr>
      <w:bookmarkStart w:id="29" w:name="_Toc303949011"/>
      <w:bookmarkStart w:id="30" w:name="_Toc303949772"/>
      <w:bookmarkStart w:id="31" w:name="_Toc303950539"/>
      <w:bookmarkStart w:id="32" w:name="_Toc303951319"/>
      <w:bookmarkStart w:id="33" w:name="_Toc304135402"/>
      <w:r w:rsidRPr="008E5E57">
        <w:rPr>
          <w:szCs w:val="22"/>
        </w:rPr>
        <w:t xml:space="preserve">in accordance with all other provisions of this </w:t>
      </w:r>
      <w:r w:rsidRPr="008E5E57">
        <w:rPr>
          <w:rFonts w:cs="Arial"/>
          <w:szCs w:val="22"/>
        </w:rPr>
        <w:t>Contract</w:t>
      </w:r>
      <w:r w:rsidRPr="008E5E57">
        <w:rPr>
          <w:szCs w:val="22"/>
        </w:rPr>
        <w:t>;</w:t>
      </w:r>
      <w:bookmarkEnd w:id="29"/>
      <w:bookmarkEnd w:id="30"/>
      <w:bookmarkEnd w:id="31"/>
      <w:bookmarkEnd w:id="32"/>
      <w:bookmarkEnd w:id="33"/>
    </w:p>
    <w:p w14:paraId="0A0D330B" w14:textId="77777777" w:rsidR="00763775" w:rsidRPr="008E5E57" w:rsidRDefault="00A02B98" w:rsidP="00763775">
      <w:pPr>
        <w:pStyle w:val="MRheading2"/>
        <w:numPr>
          <w:ilvl w:val="2"/>
          <w:numId w:val="2"/>
        </w:numPr>
        <w:spacing w:line="240" w:lineRule="auto"/>
        <w:rPr>
          <w:szCs w:val="22"/>
        </w:rPr>
      </w:pPr>
      <w:bookmarkStart w:id="34" w:name="_Toc303949012"/>
      <w:bookmarkStart w:id="35" w:name="_Toc303949773"/>
      <w:bookmarkStart w:id="36" w:name="_Toc303950540"/>
      <w:bookmarkStart w:id="37" w:name="_Toc303951320"/>
      <w:bookmarkStart w:id="38" w:name="_Toc304135403"/>
      <w:r w:rsidRPr="008E5E57">
        <w:rPr>
          <w:szCs w:val="22"/>
        </w:rPr>
        <w:t>with reasonable skill and care and in accordance with any quality assurance standards as set out in the Specification and Tender Response Document and/or the Purchase Order;</w:t>
      </w:r>
      <w:bookmarkEnd w:id="34"/>
      <w:bookmarkEnd w:id="35"/>
      <w:bookmarkEnd w:id="36"/>
      <w:bookmarkEnd w:id="37"/>
      <w:bookmarkEnd w:id="38"/>
    </w:p>
    <w:p w14:paraId="376BD77B" w14:textId="77777777" w:rsidR="00763775" w:rsidRPr="008E5E57" w:rsidRDefault="00A02B98" w:rsidP="00763775">
      <w:pPr>
        <w:pStyle w:val="MRheading2"/>
        <w:numPr>
          <w:ilvl w:val="2"/>
          <w:numId w:val="2"/>
        </w:numPr>
        <w:spacing w:line="240" w:lineRule="auto"/>
        <w:rPr>
          <w:szCs w:val="22"/>
        </w:rPr>
      </w:pPr>
      <w:bookmarkStart w:id="39" w:name="_Toc303949013"/>
      <w:bookmarkStart w:id="40" w:name="_Toc303949774"/>
      <w:bookmarkStart w:id="41" w:name="_Toc303950541"/>
      <w:bookmarkStart w:id="42" w:name="_Toc303951321"/>
      <w:bookmarkStart w:id="43" w:name="_Toc304135404"/>
      <w:r w:rsidRPr="008E5E57">
        <w:rPr>
          <w:szCs w:val="22"/>
        </w:rPr>
        <w:t>in accordance with the Law and with Guidance;</w:t>
      </w:r>
      <w:bookmarkEnd w:id="39"/>
      <w:bookmarkEnd w:id="40"/>
      <w:bookmarkEnd w:id="41"/>
      <w:bookmarkEnd w:id="42"/>
      <w:bookmarkEnd w:id="43"/>
    </w:p>
    <w:p w14:paraId="3F366326" w14:textId="77777777" w:rsidR="00763775" w:rsidRPr="008E5E57" w:rsidRDefault="00A02B98" w:rsidP="00763775">
      <w:pPr>
        <w:pStyle w:val="MRheading2"/>
        <w:numPr>
          <w:ilvl w:val="2"/>
          <w:numId w:val="2"/>
        </w:numPr>
        <w:spacing w:line="240" w:lineRule="auto"/>
        <w:rPr>
          <w:szCs w:val="22"/>
        </w:rPr>
      </w:pPr>
      <w:r w:rsidRPr="008E5E57">
        <w:rPr>
          <w:szCs w:val="22"/>
        </w:rPr>
        <w:t xml:space="preserve">in accordance with Good Industry Practice; </w:t>
      </w:r>
    </w:p>
    <w:p w14:paraId="24867E00" w14:textId="77777777" w:rsidR="00763775" w:rsidRPr="008E5E57" w:rsidRDefault="00A02B98" w:rsidP="00763775">
      <w:pPr>
        <w:pStyle w:val="MRheading2"/>
        <w:numPr>
          <w:ilvl w:val="2"/>
          <w:numId w:val="2"/>
        </w:numPr>
        <w:spacing w:line="240" w:lineRule="auto"/>
        <w:rPr>
          <w:szCs w:val="22"/>
        </w:rPr>
      </w:pPr>
      <w:bookmarkStart w:id="44" w:name="_Toc303949014"/>
      <w:bookmarkStart w:id="45" w:name="_Toc303949775"/>
      <w:bookmarkStart w:id="46" w:name="_Toc303950542"/>
      <w:bookmarkStart w:id="47" w:name="_Toc303951322"/>
      <w:bookmarkStart w:id="48" w:name="_Toc304135405"/>
      <w:r w:rsidRPr="008E5E57">
        <w:rPr>
          <w:szCs w:val="22"/>
        </w:rPr>
        <w:t>in accordance with the Policies; and</w:t>
      </w:r>
      <w:bookmarkEnd w:id="44"/>
      <w:bookmarkEnd w:id="45"/>
      <w:bookmarkEnd w:id="46"/>
      <w:bookmarkEnd w:id="47"/>
      <w:bookmarkEnd w:id="48"/>
    </w:p>
    <w:p w14:paraId="569C8DA1" w14:textId="77777777" w:rsidR="00763775" w:rsidRPr="008E5E57" w:rsidRDefault="00A02B98" w:rsidP="00763775">
      <w:pPr>
        <w:pStyle w:val="MRheading2"/>
        <w:numPr>
          <w:ilvl w:val="2"/>
          <w:numId w:val="2"/>
        </w:numPr>
        <w:spacing w:line="240" w:lineRule="auto"/>
        <w:rPr>
          <w:szCs w:val="22"/>
        </w:rPr>
      </w:pPr>
      <w:bookmarkStart w:id="49" w:name="_Ref289669880"/>
      <w:bookmarkStart w:id="50" w:name="_Toc303949015"/>
      <w:bookmarkStart w:id="51" w:name="_Toc303949776"/>
      <w:bookmarkStart w:id="52" w:name="_Toc303950543"/>
      <w:bookmarkStart w:id="53" w:name="_Toc303951323"/>
      <w:bookmarkStart w:id="54" w:name="_Toc304135406"/>
      <w:r w:rsidRPr="008E5E57">
        <w:rPr>
          <w:szCs w:val="22"/>
        </w:rPr>
        <w:t>in a professional and courteous manner</w:t>
      </w:r>
      <w:bookmarkEnd w:id="49"/>
      <w:bookmarkEnd w:id="50"/>
      <w:bookmarkEnd w:id="51"/>
      <w:bookmarkEnd w:id="52"/>
      <w:bookmarkEnd w:id="53"/>
      <w:bookmarkEnd w:id="54"/>
      <w:r w:rsidRPr="008E5E57">
        <w:rPr>
          <w:szCs w:val="22"/>
        </w:rPr>
        <w:t>.</w:t>
      </w:r>
      <w:bookmarkStart w:id="55" w:name="Page_54a"/>
      <w:bookmarkStart w:id="56" w:name="_Toc303949017"/>
      <w:bookmarkStart w:id="57" w:name="_Toc303949779"/>
      <w:bookmarkStart w:id="58" w:name="_Toc303950546"/>
      <w:bookmarkStart w:id="59" w:name="_Toc303951326"/>
      <w:bookmarkStart w:id="60" w:name="_Toc304135409"/>
      <w:bookmarkEnd w:id="55"/>
    </w:p>
    <w:p w14:paraId="4EF24C34" w14:textId="77777777" w:rsidR="00763775" w:rsidRPr="008E5E57" w:rsidRDefault="00A02B98" w:rsidP="00763775">
      <w:pPr>
        <w:pStyle w:val="MRheading2"/>
        <w:tabs>
          <w:tab w:val="clear" w:pos="720"/>
          <w:tab w:val="left" w:pos="1716"/>
        </w:tabs>
        <w:spacing w:line="240" w:lineRule="auto"/>
        <w:ind w:left="780" w:firstLine="0"/>
        <w:rPr>
          <w:szCs w:val="22"/>
        </w:rPr>
      </w:pPr>
      <w:r w:rsidRPr="008E5E57">
        <w:rPr>
          <w:szCs w:val="22"/>
        </w:rPr>
        <w:t xml:space="preserve">In complying with its obligations under this Contract, the Supplier shall, and shall procure that all Staff shall, act in accordance with the NHS values as set out in the NHS Constitution from time to time.  </w:t>
      </w:r>
    </w:p>
    <w:p w14:paraId="40624440" w14:textId="77777777" w:rsidR="00763775" w:rsidRPr="008E5E57" w:rsidRDefault="00763775" w:rsidP="00763775">
      <w:pPr>
        <w:pStyle w:val="MRheading2"/>
        <w:numPr>
          <w:ilvl w:val="1"/>
          <w:numId w:val="2"/>
        </w:numPr>
        <w:spacing w:line="240" w:lineRule="auto"/>
        <w:rPr>
          <w:szCs w:val="22"/>
        </w:rPr>
      </w:pPr>
      <w:bookmarkStart w:id="61" w:name="_Ref503953470"/>
      <w:r w:rsidRPr="00763775">
        <w:rPr>
          <w:szCs w:val="22"/>
        </w:rPr>
        <w:t>The Supplier shall comply with the Implementation Requirements (if any) in accordance with any timescales as may be set out in the Specificatio</w:t>
      </w:r>
      <w:r w:rsidR="001A7711">
        <w:rPr>
          <w:szCs w:val="22"/>
        </w:rPr>
        <w:t>n and Tender Response Document.</w:t>
      </w:r>
      <w:r w:rsidRPr="00763775">
        <w:rPr>
          <w:szCs w:val="22"/>
        </w:rPr>
        <w:t xml:space="preserve"> Without limitation to the foregoi</w:t>
      </w:r>
      <w:r>
        <w:rPr>
          <w:szCs w:val="22"/>
        </w:rPr>
        <w:t xml:space="preserve">ng provisions of this Clause </w:t>
      </w:r>
      <w:r>
        <w:rPr>
          <w:szCs w:val="22"/>
        </w:rPr>
        <w:fldChar w:fldCharType="begin"/>
      </w:r>
      <w:r>
        <w:rPr>
          <w:szCs w:val="22"/>
        </w:rPr>
        <w:instrText xml:space="preserve"> REF _Ref503953470 \r \h </w:instrText>
      </w:r>
      <w:r>
        <w:rPr>
          <w:szCs w:val="22"/>
        </w:rPr>
      </w:r>
      <w:r>
        <w:rPr>
          <w:szCs w:val="22"/>
        </w:rPr>
        <w:fldChar w:fldCharType="separate"/>
      </w:r>
      <w:r w:rsidR="00A41B2D">
        <w:rPr>
          <w:szCs w:val="22"/>
        </w:rPr>
        <w:t>1.2</w:t>
      </w:r>
      <w:r>
        <w:rPr>
          <w:szCs w:val="22"/>
        </w:rPr>
        <w:fldChar w:fldCharType="end"/>
      </w:r>
      <w:r>
        <w:rPr>
          <w:szCs w:val="22"/>
        </w:rPr>
        <w:t xml:space="preserve"> of this </w:t>
      </w:r>
      <w:r>
        <w:rPr>
          <w:szCs w:val="22"/>
        </w:rPr>
        <w:fldChar w:fldCharType="begin"/>
      </w:r>
      <w:r>
        <w:rPr>
          <w:szCs w:val="22"/>
        </w:rPr>
        <w:instrText xml:space="preserve"> REF _Ref330459256 \r \h </w:instrText>
      </w:r>
      <w:r>
        <w:rPr>
          <w:szCs w:val="22"/>
        </w:rPr>
      </w:r>
      <w:r>
        <w:rPr>
          <w:szCs w:val="22"/>
        </w:rPr>
        <w:fldChar w:fldCharType="separate"/>
      </w:r>
      <w:r w:rsidR="00A41B2D">
        <w:rPr>
          <w:szCs w:val="22"/>
        </w:rPr>
        <w:t>Schedule 2</w:t>
      </w:r>
      <w:r>
        <w:rPr>
          <w:szCs w:val="22"/>
        </w:rPr>
        <w:fldChar w:fldCharType="end"/>
      </w:r>
      <w:r w:rsidR="00A02B98" w:rsidRPr="008E5E57">
        <w:rPr>
          <w:szCs w:val="22"/>
        </w:rPr>
        <w:t>, the Supplier shall</w:t>
      </w:r>
      <w:r>
        <w:rPr>
          <w:szCs w:val="22"/>
        </w:rPr>
        <w:t>,</w:t>
      </w:r>
      <w:r w:rsidR="00A02B98" w:rsidRPr="008E5E57">
        <w:rPr>
          <w:szCs w:val="22"/>
        </w:rPr>
        <w:t xml:space="preserve"> if specified in the Specification and Tender Response Document</w:t>
      </w:r>
      <w:r>
        <w:rPr>
          <w:szCs w:val="22"/>
        </w:rPr>
        <w:t>,</w:t>
      </w:r>
      <w:r w:rsidR="00A02B98" w:rsidRPr="008E5E57">
        <w:rPr>
          <w:szCs w:val="22"/>
        </w:rPr>
        <w:t xml:space="preserve"> implement the Services fully in accordance with the Implementation Plan.  If the Implementation Plan is an outline plan, the Supplier shall, as part of implementation, develop the outline plan into a full plan and </w:t>
      </w:r>
      <w:r>
        <w:rPr>
          <w:szCs w:val="22"/>
        </w:rPr>
        <w:t xml:space="preserve">agree this with the Authority. </w:t>
      </w:r>
      <w:r w:rsidR="00A02B98" w:rsidRPr="008E5E57">
        <w:rPr>
          <w:szCs w:val="22"/>
        </w:rPr>
        <w:t>Once this is agreed, the Supplier shall comply with the full Implementation Plan.</w:t>
      </w:r>
      <w:bookmarkEnd w:id="61"/>
      <w:r w:rsidR="00A02B98" w:rsidRPr="008E5E57">
        <w:rPr>
          <w:szCs w:val="22"/>
        </w:rPr>
        <w:t xml:space="preserve"> </w:t>
      </w:r>
    </w:p>
    <w:p w14:paraId="14E13188" w14:textId="77777777" w:rsidR="00763775" w:rsidRPr="008E5E57" w:rsidRDefault="00A02B98" w:rsidP="00763775">
      <w:pPr>
        <w:pStyle w:val="MRheading2"/>
        <w:numPr>
          <w:ilvl w:val="1"/>
          <w:numId w:val="2"/>
        </w:numPr>
        <w:spacing w:line="240" w:lineRule="auto"/>
        <w:rPr>
          <w:szCs w:val="22"/>
        </w:rPr>
      </w:pPr>
      <w:r w:rsidRPr="008E5E57">
        <w:rPr>
          <w:szCs w:val="22"/>
        </w:rPr>
        <w:t>The Supplier shall commence delivery of the Services on the Services Commencement Date.</w:t>
      </w:r>
      <w:bookmarkEnd w:id="56"/>
      <w:bookmarkEnd w:id="57"/>
      <w:bookmarkEnd w:id="58"/>
      <w:bookmarkEnd w:id="59"/>
      <w:bookmarkEnd w:id="60"/>
      <w:r w:rsidRPr="008E5E57">
        <w:rPr>
          <w:szCs w:val="22"/>
        </w:rPr>
        <w:t xml:space="preserve"> </w:t>
      </w:r>
    </w:p>
    <w:p w14:paraId="1E35DF90" w14:textId="77777777" w:rsidR="00763775" w:rsidRPr="008E5E57" w:rsidRDefault="00A02B98" w:rsidP="00763775">
      <w:pPr>
        <w:pStyle w:val="MRheading2"/>
        <w:numPr>
          <w:ilvl w:val="1"/>
          <w:numId w:val="2"/>
        </w:numPr>
        <w:spacing w:line="240" w:lineRule="auto"/>
        <w:rPr>
          <w:szCs w:val="22"/>
        </w:rPr>
      </w:pPr>
      <w:bookmarkStart w:id="62" w:name="_Toc303949062"/>
      <w:bookmarkStart w:id="63" w:name="_Toc303949824"/>
      <w:bookmarkStart w:id="64" w:name="_Toc303950591"/>
      <w:bookmarkStart w:id="65" w:name="_Toc303951371"/>
      <w:bookmarkStart w:id="66" w:name="_Toc304135454"/>
      <w:bookmarkStart w:id="67" w:name="_Toc303949064"/>
      <w:bookmarkStart w:id="68" w:name="_Toc303949826"/>
      <w:bookmarkStart w:id="69" w:name="_Toc303950593"/>
      <w:bookmarkStart w:id="70" w:name="_Toc303951373"/>
      <w:bookmarkStart w:id="71" w:name="_Toc304135456"/>
      <w:bookmarkStart w:id="72" w:name="_Toc303949055"/>
      <w:bookmarkStart w:id="73" w:name="_Toc303949817"/>
      <w:bookmarkStart w:id="74" w:name="_Toc303950584"/>
      <w:bookmarkStart w:id="75" w:name="_Toc303951364"/>
      <w:bookmarkStart w:id="76" w:name="_Toc304135447"/>
      <w:bookmarkStart w:id="77" w:name="_Ref289670162"/>
      <w:bookmarkStart w:id="78" w:name="_Toc303949048"/>
      <w:bookmarkStart w:id="79" w:name="_Toc303949810"/>
      <w:bookmarkStart w:id="80" w:name="_Toc303950577"/>
      <w:bookmarkStart w:id="81" w:name="_Toc303951357"/>
      <w:bookmarkStart w:id="82" w:name="_Toc304135440"/>
      <w:bookmarkStart w:id="83" w:name="_Ref285629707"/>
      <w:r w:rsidRPr="008E5E57">
        <w:rPr>
          <w:szCs w:val="22"/>
        </w:rPr>
        <w:t>The Supplier shall comply fully with its obligations set out in the Specification and Tender Response Document, including without limitation the KPIs.</w:t>
      </w:r>
      <w:bookmarkEnd w:id="62"/>
      <w:bookmarkEnd w:id="63"/>
      <w:bookmarkEnd w:id="64"/>
      <w:bookmarkEnd w:id="65"/>
      <w:bookmarkEnd w:id="66"/>
      <w:r w:rsidRPr="008E5E57">
        <w:rPr>
          <w:szCs w:val="22"/>
        </w:rPr>
        <w:t xml:space="preserve"> </w:t>
      </w:r>
    </w:p>
    <w:bookmarkEnd w:id="67"/>
    <w:bookmarkEnd w:id="68"/>
    <w:bookmarkEnd w:id="69"/>
    <w:bookmarkEnd w:id="70"/>
    <w:bookmarkEnd w:id="71"/>
    <w:p w14:paraId="13CE50C9" w14:textId="77777777" w:rsidR="00763775" w:rsidRPr="008E5E57" w:rsidRDefault="00A02B98" w:rsidP="00763775">
      <w:pPr>
        <w:pStyle w:val="MRheading2"/>
        <w:numPr>
          <w:ilvl w:val="1"/>
          <w:numId w:val="2"/>
        </w:numPr>
        <w:spacing w:line="240" w:lineRule="auto"/>
        <w:rPr>
          <w:szCs w:val="22"/>
        </w:rPr>
      </w:pPr>
      <w:r w:rsidRPr="008E5E57">
        <w:rPr>
          <w:szCs w:val="22"/>
        </w:rPr>
        <w:t>The Supplier shall ensure that all relevant consents, authorisations, licences and accreditations required to provide the Services are in place at the Actual Services Commencement Date and are maintained throughout the Term.</w:t>
      </w:r>
    </w:p>
    <w:p w14:paraId="6CFDEEB5" w14:textId="77777777" w:rsidR="00763775" w:rsidRPr="008E5E57" w:rsidRDefault="00A02B98" w:rsidP="00763775">
      <w:pPr>
        <w:pStyle w:val="MRheading2"/>
        <w:numPr>
          <w:ilvl w:val="1"/>
          <w:numId w:val="2"/>
        </w:numPr>
        <w:spacing w:line="240" w:lineRule="auto"/>
        <w:rPr>
          <w:szCs w:val="22"/>
        </w:rPr>
      </w:pPr>
      <w:r w:rsidRPr="008E5E57">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72"/>
      <w:bookmarkEnd w:id="73"/>
      <w:bookmarkEnd w:id="74"/>
      <w:bookmarkEnd w:id="75"/>
      <w:bookmarkEnd w:id="76"/>
      <w:r w:rsidRPr="008E5E57">
        <w:rPr>
          <w:szCs w:val="22"/>
        </w:rPr>
        <w:t xml:space="preserve">  </w:t>
      </w:r>
    </w:p>
    <w:p w14:paraId="64BB7EBA" w14:textId="77777777" w:rsidR="00763775" w:rsidRPr="008E5E57" w:rsidRDefault="00A02B98" w:rsidP="00763775">
      <w:pPr>
        <w:pStyle w:val="MRheading2"/>
        <w:numPr>
          <w:ilvl w:val="1"/>
          <w:numId w:val="2"/>
        </w:numPr>
        <w:spacing w:line="240" w:lineRule="auto"/>
        <w:rPr>
          <w:szCs w:val="22"/>
        </w:rPr>
      </w:pPr>
      <w:bookmarkStart w:id="84" w:name="_Ref290363186"/>
      <w:bookmarkStart w:id="85" w:name="_Toc303949056"/>
      <w:bookmarkStart w:id="86" w:name="_Toc303949818"/>
      <w:bookmarkStart w:id="87" w:name="_Toc303950585"/>
      <w:bookmarkStart w:id="88" w:name="_Toc303951365"/>
      <w:bookmarkStart w:id="89" w:name="_Toc304135448"/>
      <w:r w:rsidRPr="008E5E57">
        <w:rPr>
          <w:szCs w:val="22"/>
        </w:rPr>
        <w:t>The Supplier shall notify the Authority forthwith in writing:</w:t>
      </w:r>
      <w:bookmarkEnd w:id="84"/>
      <w:bookmarkEnd w:id="85"/>
      <w:bookmarkEnd w:id="86"/>
      <w:bookmarkEnd w:id="87"/>
      <w:bookmarkEnd w:id="88"/>
      <w:bookmarkEnd w:id="89"/>
    </w:p>
    <w:p w14:paraId="07F991D8" w14:textId="77777777" w:rsidR="00763775" w:rsidRPr="008E5E57" w:rsidRDefault="00A02B98" w:rsidP="00763775">
      <w:pPr>
        <w:pStyle w:val="MRheading2"/>
        <w:numPr>
          <w:ilvl w:val="2"/>
          <w:numId w:val="2"/>
        </w:numPr>
        <w:spacing w:line="240" w:lineRule="auto"/>
        <w:rPr>
          <w:szCs w:val="22"/>
        </w:rPr>
      </w:pPr>
      <w:bookmarkStart w:id="90" w:name="_Toc303949057"/>
      <w:bookmarkStart w:id="91" w:name="_Toc303949819"/>
      <w:bookmarkStart w:id="92" w:name="_Toc303950586"/>
      <w:bookmarkStart w:id="93" w:name="_Toc303951366"/>
      <w:bookmarkStart w:id="94" w:name="_Toc304135449"/>
      <w:r w:rsidRPr="008E5E57">
        <w:rPr>
          <w:szCs w:val="22"/>
        </w:rPr>
        <w:lastRenderedPageBreak/>
        <w:t>of any pending inspection of the Services, or any part of them, by a regulatory body immediately upon the Supplier becoming aware of such inspection; and</w:t>
      </w:r>
      <w:bookmarkEnd w:id="90"/>
      <w:bookmarkEnd w:id="91"/>
      <w:bookmarkEnd w:id="92"/>
      <w:bookmarkEnd w:id="93"/>
      <w:bookmarkEnd w:id="94"/>
    </w:p>
    <w:p w14:paraId="0C5CD101" w14:textId="77777777" w:rsidR="00763775" w:rsidRPr="008E5E57" w:rsidRDefault="00A02B98" w:rsidP="00763775">
      <w:pPr>
        <w:pStyle w:val="MRheading2"/>
        <w:numPr>
          <w:ilvl w:val="2"/>
          <w:numId w:val="2"/>
        </w:numPr>
        <w:spacing w:line="240" w:lineRule="auto"/>
        <w:rPr>
          <w:szCs w:val="22"/>
        </w:rPr>
      </w:pPr>
      <w:bookmarkStart w:id="95" w:name="_Toc303949058"/>
      <w:bookmarkStart w:id="96" w:name="_Toc303949820"/>
      <w:bookmarkStart w:id="97" w:name="_Toc303950587"/>
      <w:bookmarkStart w:id="98" w:name="_Toc303951367"/>
      <w:bookmarkStart w:id="99" w:name="_Toc304135450"/>
      <w:r w:rsidRPr="008E5E57">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95"/>
      <w:bookmarkEnd w:id="96"/>
      <w:bookmarkEnd w:id="97"/>
      <w:bookmarkEnd w:id="98"/>
      <w:bookmarkEnd w:id="99"/>
      <w:r w:rsidRPr="008E5E57">
        <w:rPr>
          <w:szCs w:val="22"/>
        </w:rPr>
        <w:t xml:space="preserve"> Services.</w:t>
      </w:r>
    </w:p>
    <w:p w14:paraId="5FCADC6B" w14:textId="77777777" w:rsidR="00763775" w:rsidRPr="008E5E57" w:rsidRDefault="00A02B98" w:rsidP="00763775">
      <w:pPr>
        <w:pStyle w:val="MRheading2"/>
        <w:numPr>
          <w:ilvl w:val="1"/>
          <w:numId w:val="2"/>
        </w:numPr>
        <w:spacing w:line="240" w:lineRule="auto"/>
        <w:rPr>
          <w:szCs w:val="22"/>
        </w:rPr>
      </w:pPr>
      <w:bookmarkStart w:id="100" w:name="_Ref295490332"/>
      <w:bookmarkStart w:id="101" w:name="_Toc303949059"/>
      <w:bookmarkStart w:id="102" w:name="_Toc303949821"/>
      <w:bookmarkStart w:id="103" w:name="_Toc303950588"/>
      <w:bookmarkStart w:id="104" w:name="_Toc303951368"/>
      <w:bookmarkStart w:id="105" w:name="_Toc304135451"/>
      <w:r w:rsidRPr="008E5E57">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00"/>
      <w:bookmarkEnd w:id="101"/>
      <w:bookmarkEnd w:id="102"/>
      <w:bookmarkEnd w:id="103"/>
      <w:bookmarkEnd w:id="104"/>
      <w:bookmarkEnd w:id="105"/>
      <w:r w:rsidRPr="008E5E57">
        <w:rPr>
          <w:szCs w:val="22"/>
        </w:rPr>
        <w:t xml:space="preserve">   </w:t>
      </w:r>
    </w:p>
    <w:p w14:paraId="0476D289" w14:textId="77777777" w:rsidR="00763775" w:rsidRPr="008E5E57" w:rsidRDefault="00A02B98" w:rsidP="00763775">
      <w:pPr>
        <w:pStyle w:val="MRheading2"/>
        <w:numPr>
          <w:ilvl w:val="1"/>
          <w:numId w:val="2"/>
        </w:numPr>
        <w:spacing w:line="240" w:lineRule="auto"/>
        <w:rPr>
          <w:szCs w:val="22"/>
        </w:rPr>
      </w:pPr>
      <w:bookmarkStart w:id="106" w:name="_Toc303949060"/>
      <w:bookmarkStart w:id="107" w:name="_Toc303949822"/>
      <w:bookmarkStart w:id="108" w:name="_Toc303950589"/>
      <w:bookmarkStart w:id="109" w:name="_Toc303951369"/>
      <w:bookmarkStart w:id="110" w:name="_Toc304135452"/>
      <w:r w:rsidRPr="008E5E57">
        <w:rPr>
          <w:szCs w:val="22"/>
        </w:rPr>
        <w:t xml:space="preserve">Upon receipt of notice pursuant to Clause </w:t>
      </w:r>
      <w:r w:rsidRPr="008E5E57">
        <w:rPr>
          <w:szCs w:val="22"/>
        </w:rPr>
        <w:fldChar w:fldCharType="begin"/>
      </w:r>
      <w:r w:rsidRPr="008E5E57">
        <w:rPr>
          <w:szCs w:val="22"/>
        </w:rPr>
        <w:instrText xml:space="preserve"> REF _Ref290363186 \r \h  \* MERGEFORMAT </w:instrText>
      </w:r>
      <w:r w:rsidRPr="008E5E57">
        <w:rPr>
          <w:szCs w:val="22"/>
        </w:rPr>
      </w:r>
      <w:r w:rsidRPr="008E5E57">
        <w:rPr>
          <w:szCs w:val="22"/>
        </w:rPr>
        <w:fldChar w:fldCharType="separate"/>
      </w:r>
      <w:r w:rsidR="00A41B2D">
        <w:rPr>
          <w:szCs w:val="22"/>
        </w:rPr>
        <w:t>1.7</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or any report or communication pursuant to Clause </w:t>
      </w:r>
      <w:r w:rsidRPr="008E5E57">
        <w:rPr>
          <w:szCs w:val="22"/>
        </w:rPr>
        <w:fldChar w:fldCharType="begin"/>
      </w:r>
      <w:r w:rsidRPr="008E5E57">
        <w:rPr>
          <w:szCs w:val="22"/>
        </w:rPr>
        <w:instrText xml:space="preserve"> REF _Ref295490332 \r \h  \* MERGEFORMAT </w:instrText>
      </w:r>
      <w:r w:rsidRPr="008E5E57">
        <w:rPr>
          <w:szCs w:val="22"/>
        </w:rPr>
      </w:r>
      <w:r w:rsidRPr="008E5E57">
        <w:rPr>
          <w:szCs w:val="22"/>
        </w:rPr>
        <w:fldChar w:fldCharType="separate"/>
      </w:r>
      <w:r w:rsidR="00A41B2D">
        <w:rPr>
          <w:szCs w:val="22"/>
        </w:rPr>
        <w:t>1.8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the Authority shall be entitled to request further information from the Supplier and/or a meeting with the Supplier, and the Supplier shall cooperate fully with any such request.</w:t>
      </w:r>
      <w:bookmarkEnd w:id="106"/>
      <w:bookmarkEnd w:id="107"/>
      <w:bookmarkEnd w:id="108"/>
      <w:bookmarkEnd w:id="109"/>
      <w:bookmarkEnd w:id="110"/>
    </w:p>
    <w:p w14:paraId="5D778731" w14:textId="77777777" w:rsidR="00763775" w:rsidRPr="008E5E57" w:rsidRDefault="00A02B98" w:rsidP="00763775">
      <w:pPr>
        <w:pStyle w:val="MRheading2"/>
        <w:numPr>
          <w:ilvl w:val="1"/>
          <w:numId w:val="2"/>
        </w:numPr>
        <w:spacing w:line="240" w:lineRule="auto"/>
        <w:rPr>
          <w:szCs w:val="22"/>
        </w:rPr>
      </w:pPr>
      <w:r w:rsidRPr="008E5E57">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77"/>
      <w:r w:rsidRPr="008E5E57">
        <w:rPr>
          <w:szCs w:val="22"/>
        </w:rPr>
        <w:t xml:space="preserve">The Supplier shall ensure that its Contract Manager informs the Authority’s Contract Manager in writing forthwith upon (a) becoming aware that any </w:t>
      </w:r>
      <w:bookmarkStart w:id="111" w:name="_Ref289670178"/>
      <w:r w:rsidRPr="008E5E57">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12" w:name="_Toc303949054"/>
      <w:bookmarkStart w:id="113" w:name="_Toc303949816"/>
      <w:bookmarkStart w:id="114" w:name="_Toc303950583"/>
      <w:bookmarkStart w:id="115" w:name="_Toc303951363"/>
      <w:bookmarkStart w:id="116" w:name="_Toc304135446"/>
      <w:bookmarkEnd w:id="78"/>
      <w:bookmarkEnd w:id="79"/>
      <w:bookmarkEnd w:id="80"/>
      <w:bookmarkEnd w:id="81"/>
      <w:bookmarkEnd w:id="82"/>
      <w:r w:rsidRPr="008E5E57">
        <w:rPr>
          <w:szCs w:val="22"/>
        </w:rPr>
        <w:t>and/or accidents that have or may have an impact on the Services</w:t>
      </w:r>
      <w:bookmarkEnd w:id="112"/>
      <w:bookmarkEnd w:id="113"/>
      <w:bookmarkEnd w:id="114"/>
      <w:bookmarkEnd w:id="115"/>
      <w:bookmarkEnd w:id="116"/>
      <w:r w:rsidRPr="008E5E57">
        <w:rPr>
          <w:szCs w:val="22"/>
        </w:rPr>
        <w:t>.</w:t>
      </w:r>
    </w:p>
    <w:bookmarkEnd w:id="83"/>
    <w:bookmarkEnd w:id="111"/>
    <w:p w14:paraId="4D8A5032" w14:textId="77777777" w:rsidR="00763775" w:rsidRPr="008E5E57" w:rsidRDefault="00A02B98" w:rsidP="00763775">
      <w:pPr>
        <w:pStyle w:val="MRheading2"/>
        <w:numPr>
          <w:ilvl w:val="1"/>
          <w:numId w:val="2"/>
        </w:numPr>
        <w:spacing w:line="240" w:lineRule="auto"/>
        <w:rPr>
          <w:szCs w:val="22"/>
        </w:rPr>
      </w:pPr>
      <w:r w:rsidRPr="008E5E57">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4E336F7F" w14:textId="77777777" w:rsidR="00763775" w:rsidRPr="008E5E57" w:rsidRDefault="00A02B98" w:rsidP="00763775">
      <w:pPr>
        <w:pStyle w:val="MRheading1"/>
        <w:numPr>
          <w:ilvl w:val="0"/>
          <w:numId w:val="2"/>
        </w:numPr>
        <w:spacing w:line="240" w:lineRule="auto"/>
        <w:outlineLvl w:val="1"/>
        <w:rPr>
          <w:szCs w:val="22"/>
        </w:rPr>
      </w:pPr>
      <w:bookmarkStart w:id="117" w:name="_Ref351103396"/>
      <w:bookmarkStart w:id="118" w:name="_Ref284337783"/>
      <w:bookmarkStart w:id="119" w:name="_Toc290398293"/>
      <w:bookmarkStart w:id="120" w:name="_Toc303949836"/>
      <w:bookmarkStart w:id="121" w:name="_Toc303950603"/>
      <w:bookmarkStart w:id="122" w:name="_Toc303951383"/>
      <w:bookmarkStart w:id="123" w:name="_Toc304135466"/>
      <w:bookmarkStart w:id="124" w:name="_Toc312422907"/>
      <w:r w:rsidRPr="008E5E57">
        <w:rPr>
          <w:szCs w:val="22"/>
        </w:rPr>
        <w:t>Premises, locations and access</w:t>
      </w:r>
      <w:bookmarkEnd w:id="117"/>
    </w:p>
    <w:p w14:paraId="2649331B" w14:textId="77777777" w:rsidR="00763775" w:rsidRPr="008E5E57" w:rsidRDefault="00A02B98" w:rsidP="00A02B98">
      <w:pPr>
        <w:pStyle w:val="MRheading2"/>
        <w:numPr>
          <w:ilvl w:val="1"/>
          <w:numId w:val="14"/>
        </w:numPr>
        <w:spacing w:line="240" w:lineRule="auto"/>
        <w:rPr>
          <w:szCs w:val="22"/>
        </w:rPr>
      </w:pPr>
      <w:bookmarkStart w:id="125" w:name="_Ref351073364"/>
      <w:bookmarkStart w:id="126" w:name="_Ref351054879"/>
      <w:r w:rsidRPr="008E5E57">
        <w:rPr>
          <w:szCs w:val="22"/>
        </w:rPr>
        <w:t>The Services shall be provided at such Authority premises and at such locations within those premises, as may be set out in the Specification and Tender Response Document or as otherwise agreed by the Parties in writing (“</w:t>
      </w:r>
      <w:r w:rsidRPr="008E5E57">
        <w:rPr>
          <w:b/>
          <w:szCs w:val="22"/>
        </w:rPr>
        <w:t>Premises and Locations</w:t>
      </w:r>
      <w:r w:rsidRPr="008E5E57">
        <w:rPr>
          <w:szCs w:val="22"/>
        </w:rPr>
        <w:t>”).</w:t>
      </w:r>
      <w:bookmarkEnd w:id="125"/>
      <w:r w:rsidRPr="008E5E57">
        <w:rPr>
          <w:szCs w:val="22"/>
        </w:rPr>
        <w:t xml:space="preserve"> </w:t>
      </w:r>
    </w:p>
    <w:p w14:paraId="613A4FB9" w14:textId="77777777" w:rsidR="00763775" w:rsidRPr="008E5E57" w:rsidRDefault="00A02B98" w:rsidP="00A02B98">
      <w:pPr>
        <w:pStyle w:val="MRheading2"/>
        <w:numPr>
          <w:ilvl w:val="1"/>
          <w:numId w:val="14"/>
        </w:numPr>
        <w:spacing w:line="240" w:lineRule="auto"/>
        <w:rPr>
          <w:szCs w:val="22"/>
        </w:rPr>
      </w:pPr>
      <w:bookmarkStart w:id="127" w:name="_Ref351055134"/>
      <w:r w:rsidRPr="008E5E57">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26"/>
      <w:bookmarkEnd w:id="127"/>
      <w:r w:rsidRPr="008E5E57">
        <w:rPr>
          <w:szCs w:val="22"/>
        </w:rPr>
        <w:t xml:space="preserve"> </w:t>
      </w:r>
    </w:p>
    <w:p w14:paraId="15115FE6" w14:textId="77777777" w:rsidR="00763775" w:rsidRPr="008E5E57" w:rsidRDefault="00A02B98" w:rsidP="00A02B98">
      <w:pPr>
        <w:pStyle w:val="MRheading2"/>
        <w:numPr>
          <w:ilvl w:val="1"/>
          <w:numId w:val="14"/>
        </w:numPr>
        <w:spacing w:line="240" w:lineRule="auto"/>
        <w:rPr>
          <w:szCs w:val="22"/>
        </w:rPr>
      </w:pPr>
      <w:bookmarkStart w:id="128" w:name="_Ref351054855"/>
      <w:bookmarkStart w:id="129" w:name="_Ref351055501"/>
      <w:bookmarkStart w:id="130" w:name="_Ref358371361"/>
      <w:r w:rsidRPr="008E5E57">
        <w:rPr>
          <w:szCs w:val="22"/>
        </w:rPr>
        <w:lastRenderedPageBreak/>
        <w:t xml:space="preserve">Subject to Clause </w:t>
      </w:r>
      <w:r w:rsidRPr="008E5E57">
        <w:rPr>
          <w:szCs w:val="22"/>
        </w:rPr>
        <w:fldChar w:fldCharType="begin"/>
      </w:r>
      <w:r w:rsidRPr="008E5E57">
        <w:rPr>
          <w:szCs w:val="22"/>
        </w:rPr>
        <w:instrText xml:space="preserve"> REF _Ref351056911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any access granted to the Supplier and its Staff under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28"/>
      <w:r w:rsidRPr="008E5E57">
        <w:rPr>
          <w:szCs w:val="22"/>
        </w:rPr>
        <w:t>. The Supplier warrants that it shall carry out all such reasonable further acts to give effect to this Clause</w:t>
      </w:r>
      <w:bookmarkEnd w:id="129"/>
      <w:r w:rsidRPr="008E5E57">
        <w:rPr>
          <w:szCs w:val="22"/>
        </w:rPr>
        <w:t xml:space="preserve"> </w:t>
      </w:r>
      <w:r w:rsidRPr="008E5E57">
        <w:rPr>
          <w:szCs w:val="22"/>
        </w:rPr>
        <w:fldChar w:fldCharType="begin"/>
      </w:r>
      <w:r w:rsidRPr="008E5E57">
        <w:rPr>
          <w:szCs w:val="22"/>
        </w:rPr>
        <w:instrText xml:space="preserve"> REF _Ref351055501 \r \h  \* MERGEFORMAT </w:instrText>
      </w:r>
      <w:r w:rsidRPr="008E5E57">
        <w:rPr>
          <w:szCs w:val="22"/>
        </w:rPr>
      </w:r>
      <w:r w:rsidRPr="008E5E57">
        <w:rPr>
          <w:szCs w:val="22"/>
        </w:rPr>
        <w:fldChar w:fldCharType="separate"/>
      </w:r>
      <w:r w:rsidR="00A41B2D">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130"/>
      <w:r w:rsidRPr="008E5E57">
        <w:rPr>
          <w:szCs w:val="22"/>
        </w:rPr>
        <w:t xml:space="preserve"> </w:t>
      </w:r>
    </w:p>
    <w:p w14:paraId="5698BF6A" w14:textId="77777777" w:rsidR="00763775" w:rsidRPr="008E5E57" w:rsidRDefault="00A02B98" w:rsidP="00A02B98">
      <w:pPr>
        <w:pStyle w:val="MRheading2"/>
        <w:numPr>
          <w:ilvl w:val="1"/>
          <w:numId w:val="14"/>
        </w:numPr>
        <w:spacing w:line="240" w:lineRule="auto"/>
        <w:rPr>
          <w:szCs w:val="22"/>
        </w:rPr>
      </w:pPr>
      <w:bookmarkStart w:id="131" w:name="_Ref351056182"/>
      <w:bookmarkStart w:id="132" w:name="_Ref351056911"/>
      <w:r w:rsidRPr="008E5E57">
        <w:rPr>
          <w:szCs w:val="22"/>
        </w:rPr>
        <w:t xml:space="preserve">Where, in order to provide the Services, the Supplier requires any greater rights to use or occupy any specific Premises and Locations over and above such reasonable access rights granted in accordance with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_Ref358371361 \r \h  \* MERGEFORMAT </w:instrText>
      </w:r>
      <w:r w:rsidRPr="008E5E57">
        <w:rPr>
          <w:szCs w:val="22"/>
        </w:rPr>
      </w:r>
      <w:r w:rsidRPr="008E5E57">
        <w:rPr>
          <w:szCs w:val="22"/>
        </w:rPr>
        <w:fldChar w:fldCharType="separate"/>
      </w:r>
      <w:r w:rsidR="00A41B2D">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such further rights shall be limited to any rights granted to the Supplier by the Authority in accordance with any licence and/or lease entered into by the Supplier in accordance with</w:t>
      </w:r>
      <w:bookmarkEnd w:id="131"/>
      <w:r w:rsidRPr="008E5E57">
        <w:rPr>
          <w:szCs w:val="22"/>
        </w:rPr>
        <w:t xml:space="preserve"> the Specification and Tender Response Document.</w:t>
      </w:r>
      <w:bookmarkEnd w:id="132"/>
      <w:r w:rsidRPr="008E5E57">
        <w:rPr>
          <w:szCs w:val="22"/>
        </w:rPr>
        <w:t xml:space="preserve"> </w:t>
      </w:r>
    </w:p>
    <w:p w14:paraId="3CF41C93" w14:textId="77777777" w:rsidR="00763775" w:rsidRPr="008E5E57" w:rsidRDefault="00A02B98" w:rsidP="00A02B98">
      <w:pPr>
        <w:pStyle w:val="MRheading2"/>
        <w:numPr>
          <w:ilvl w:val="1"/>
          <w:numId w:val="14"/>
        </w:numPr>
        <w:spacing w:line="240" w:lineRule="auto"/>
        <w:rPr>
          <w:szCs w:val="22"/>
        </w:rPr>
      </w:pPr>
      <w:bookmarkStart w:id="133" w:name="_Ref351057999"/>
      <w:r w:rsidRPr="008E5E57">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8E5E57">
        <w:rPr>
          <w:szCs w:val="22"/>
        </w:rPr>
        <w:t>at</w:t>
      </w:r>
      <w:proofErr w:type="spellEnd"/>
      <w:r w:rsidRPr="008E5E57">
        <w:rPr>
          <w:szCs w:val="22"/>
        </w:rPr>
        <w:t xml:space="preserve"> Clause </w:t>
      </w:r>
      <w:r w:rsidRPr="008E5E57">
        <w:rPr>
          <w:szCs w:val="22"/>
        </w:rPr>
        <w:fldChar w:fldCharType="begin"/>
      </w:r>
      <w:r w:rsidRPr="008E5E57">
        <w:rPr>
          <w:szCs w:val="22"/>
        </w:rPr>
        <w:instrText xml:space="preserve"> REF _Ref351056182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8E5E57">
        <w:rPr>
          <w:szCs w:val="22"/>
        </w:rPr>
        <w:fldChar w:fldCharType="begin"/>
      </w:r>
      <w:r w:rsidRPr="008E5E57">
        <w:rPr>
          <w:szCs w:val="22"/>
        </w:rPr>
        <w:instrText xml:space="preserve"> REF _Ref351053608 \r \h  \* MERGEFORMAT </w:instrText>
      </w:r>
      <w:r w:rsidRPr="008E5E57">
        <w:rPr>
          <w:szCs w:val="22"/>
        </w:rPr>
      </w:r>
      <w:r w:rsidRPr="008E5E57">
        <w:rPr>
          <w:szCs w:val="22"/>
        </w:rPr>
        <w:fldChar w:fldCharType="separate"/>
      </w:r>
      <w:r w:rsidR="00A41B2D">
        <w:rPr>
          <w:szCs w:val="22"/>
        </w:rPr>
        <w:t>21</w:t>
      </w:r>
      <w:r w:rsidRPr="008E5E57">
        <w:rPr>
          <w:szCs w:val="22"/>
        </w:rPr>
        <w:fldChar w:fldCharType="end"/>
      </w:r>
      <w:r w:rsidRPr="008E5E57">
        <w:rPr>
          <w:szCs w:val="22"/>
        </w:rPr>
        <w:t xml:space="preserve"> of thi</w:t>
      </w:r>
      <w:bookmarkEnd w:id="133"/>
      <w:r w:rsidRPr="008E5E57">
        <w:rPr>
          <w:szCs w:val="22"/>
        </w:rPr>
        <w:t xml:space="preserve">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If agreement cannot be reached the matter shall be referred to, and resolved in accordance with, the </w:t>
      </w:r>
      <w:bookmarkStart w:id="134" w:name="OLE_LINK1"/>
      <w:bookmarkStart w:id="135" w:name="OLE_LINK2"/>
      <w:r w:rsidRPr="008E5E57">
        <w:rPr>
          <w:szCs w:val="22"/>
        </w:rPr>
        <w:t xml:space="preserve">dispute resolution process set out in Clause </w:t>
      </w:r>
      <w:r w:rsidRPr="008E5E57">
        <w:rPr>
          <w:szCs w:val="22"/>
        </w:rPr>
        <w:fldChar w:fldCharType="begin"/>
      </w:r>
      <w:r w:rsidRPr="008E5E57">
        <w:rPr>
          <w:szCs w:val="22"/>
        </w:rPr>
        <w:instrText xml:space="preserve"> REF _Ref318787051 \r \h  \* MERGEFORMAT </w:instrText>
      </w:r>
      <w:r w:rsidRPr="008E5E57">
        <w:rPr>
          <w:szCs w:val="22"/>
        </w:rPr>
      </w:r>
      <w:r w:rsidRPr="008E5E57">
        <w:rPr>
          <w:szCs w:val="22"/>
        </w:rPr>
        <w:fldChar w:fldCharType="separate"/>
      </w:r>
      <w:r w:rsidR="00A41B2D">
        <w:rPr>
          <w:szCs w:val="22"/>
        </w:rPr>
        <w:t>5</w:t>
      </w:r>
      <w:r w:rsidRPr="008E5E57">
        <w:rPr>
          <w:szCs w:val="22"/>
        </w:rPr>
        <w:fldChar w:fldCharType="end"/>
      </w:r>
      <w:r w:rsidRPr="008E5E57">
        <w:rPr>
          <w:szCs w:val="22"/>
        </w:rPr>
        <w:t xml:space="preserve"> of the Key Provisions and Clause </w:t>
      </w:r>
      <w:r w:rsidRPr="008E5E57">
        <w:rPr>
          <w:szCs w:val="22"/>
        </w:rPr>
        <w:fldChar w:fldCharType="begin"/>
      </w:r>
      <w:r w:rsidRPr="008E5E57">
        <w:rPr>
          <w:szCs w:val="22"/>
        </w:rPr>
        <w:instrText xml:space="preserve"> REF _Ref318786728 \r \h  \* MERGEFORMAT </w:instrText>
      </w:r>
      <w:r w:rsidRPr="008E5E57">
        <w:rPr>
          <w:szCs w:val="22"/>
        </w:rPr>
      </w:r>
      <w:r w:rsidRPr="008E5E57">
        <w:rPr>
          <w:szCs w:val="22"/>
        </w:rPr>
        <w:fldChar w:fldCharType="separate"/>
      </w:r>
      <w:r w:rsidR="00A41B2D">
        <w:rPr>
          <w:szCs w:val="22"/>
        </w:rPr>
        <w:t>22.3</w:t>
      </w:r>
      <w:r w:rsidRPr="008E5E57">
        <w:rPr>
          <w:szCs w:val="22"/>
        </w:rPr>
        <w:fldChar w:fldCharType="end"/>
      </w:r>
      <w:r w:rsidRPr="008E5E57">
        <w:rPr>
          <w:szCs w:val="22"/>
        </w:rPr>
        <w:t xml:space="preserve"> of th</w:t>
      </w:r>
      <w:bookmarkEnd w:id="134"/>
      <w:bookmarkEnd w:id="135"/>
      <w:r w:rsidRPr="008E5E57">
        <w:rPr>
          <w:szCs w:val="22"/>
        </w:rPr>
        <w:t xml:space="preserve">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p>
    <w:p w14:paraId="7BF90FC9" w14:textId="77777777" w:rsidR="00763775" w:rsidRPr="008E5E57" w:rsidRDefault="00A02B98" w:rsidP="00763775">
      <w:pPr>
        <w:pStyle w:val="MRheading1"/>
        <w:numPr>
          <w:ilvl w:val="0"/>
          <w:numId w:val="2"/>
        </w:numPr>
        <w:spacing w:line="240" w:lineRule="auto"/>
        <w:outlineLvl w:val="1"/>
        <w:rPr>
          <w:szCs w:val="22"/>
        </w:rPr>
      </w:pPr>
      <w:bookmarkStart w:id="136" w:name="_Ref351103404"/>
      <w:r w:rsidRPr="008E5E57">
        <w:rPr>
          <w:szCs w:val="22"/>
        </w:rPr>
        <w:t xml:space="preserve">Cooperation with </w:t>
      </w:r>
      <w:bookmarkEnd w:id="136"/>
      <w:r w:rsidRPr="008E5E57">
        <w:rPr>
          <w:szCs w:val="22"/>
        </w:rPr>
        <w:t>third parties</w:t>
      </w:r>
    </w:p>
    <w:p w14:paraId="1CDF90CD" w14:textId="77777777" w:rsidR="00763775" w:rsidRPr="008E5E57" w:rsidRDefault="00A02B98" w:rsidP="00763775">
      <w:pPr>
        <w:pStyle w:val="MRNumberedHeading2"/>
        <w:spacing w:line="240" w:lineRule="auto"/>
        <w:jc w:val="both"/>
        <w:rPr>
          <w:sz w:val="22"/>
          <w:szCs w:val="22"/>
        </w:rPr>
      </w:pPr>
      <w:r w:rsidRPr="008E5E57">
        <w:rPr>
          <w:sz w:val="22"/>
          <w:szCs w:val="22"/>
        </w:rPr>
        <w:t xml:space="preserve">The Supplier shall, as reasonably required by the Authority, cooperate with any other service providers to the Authority and/or any other third parties as may be relevant in the provision of the Services. </w:t>
      </w:r>
    </w:p>
    <w:p w14:paraId="47C2C8D6" w14:textId="77777777" w:rsidR="00763775" w:rsidRPr="008E5E57" w:rsidRDefault="00A02B98" w:rsidP="00763775">
      <w:pPr>
        <w:pStyle w:val="MRheading1"/>
        <w:numPr>
          <w:ilvl w:val="0"/>
          <w:numId w:val="2"/>
        </w:numPr>
        <w:spacing w:line="240" w:lineRule="auto"/>
        <w:outlineLvl w:val="1"/>
        <w:rPr>
          <w:szCs w:val="22"/>
        </w:rPr>
      </w:pPr>
      <w:bookmarkStart w:id="137" w:name="_Ref351103414"/>
      <w:r w:rsidRPr="008E5E57">
        <w:rPr>
          <w:szCs w:val="22"/>
        </w:rPr>
        <w:t>Use of Authority equipment</w:t>
      </w:r>
      <w:bookmarkEnd w:id="137"/>
    </w:p>
    <w:p w14:paraId="169F94B5" w14:textId="77777777" w:rsidR="00763775" w:rsidRPr="008E5E57" w:rsidRDefault="00A02B98" w:rsidP="00763775">
      <w:pPr>
        <w:pStyle w:val="MRNumberedHeading2"/>
        <w:spacing w:line="240" w:lineRule="auto"/>
        <w:jc w:val="both"/>
        <w:rPr>
          <w:sz w:val="22"/>
          <w:szCs w:val="22"/>
        </w:rPr>
      </w:pPr>
      <w:r w:rsidRPr="008E5E57">
        <w:rPr>
          <w:sz w:val="22"/>
          <w:szCs w:val="22"/>
        </w:rPr>
        <w:t>Unless otherwise set out in the Specification and Tender Response Document or otherwise agreed by the Parties in writing, any equipment or other items provided by the Authority for use by the Supplier:</w:t>
      </w:r>
    </w:p>
    <w:p w14:paraId="0318AADD"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shall be provided at the Authority’s sole discretion; </w:t>
      </w:r>
    </w:p>
    <w:p w14:paraId="645FA238" w14:textId="77777777" w:rsidR="00763775" w:rsidRPr="008E5E57" w:rsidRDefault="00A02B98" w:rsidP="00763775">
      <w:pPr>
        <w:pStyle w:val="MRNumberedHeading3"/>
        <w:spacing w:line="240" w:lineRule="auto"/>
        <w:jc w:val="both"/>
        <w:rPr>
          <w:sz w:val="22"/>
          <w:szCs w:val="22"/>
        </w:rPr>
      </w:pPr>
      <w:r w:rsidRPr="008E5E57">
        <w:rPr>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43DF388E" w14:textId="77777777" w:rsidR="00763775" w:rsidRPr="008E5E57" w:rsidRDefault="00A02B98" w:rsidP="00763775">
      <w:pPr>
        <w:pStyle w:val="MRNumberedHeading3"/>
        <w:spacing w:line="240" w:lineRule="auto"/>
        <w:jc w:val="both"/>
        <w:rPr>
          <w:sz w:val="22"/>
          <w:szCs w:val="22"/>
        </w:rPr>
      </w:pPr>
      <w:r w:rsidRPr="008E5E57">
        <w:rPr>
          <w:sz w:val="22"/>
          <w:szCs w:val="22"/>
        </w:rPr>
        <w:t>must be returned to the Authority within any agreed timescales for such return or otherwise upon the request of the Authority; and</w:t>
      </w:r>
    </w:p>
    <w:p w14:paraId="658973E1"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652F65D6" w14:textId="77777777" w:rsidR="00763775" w:rsidRPr="004E3D31" w:rsidRDefault="004E3D31" w:rsidP="004E3D31">
      <w:pPr>
        <w:pStyle w:val="MRheading1"/>
        <w:numPr>
          <w:ilvl w:val="0"/>
          <w:numId w:val="2"/>
        </w:numPr>
        <w:spacing w:line="240" w:lineRule="auto"/>
        <w:outlineLvl w:val="1"/>
        <w:rPr>
          <w:szCs w:val="22"/>
        </w:rPr>
      </w:pPr>
      <w:bookmarkStart w:id="138" w:name="Page_63"/>
      <w:bookmarkEnd w:id="118"/>
      <w:bookmarkEnd w:id="119"/>
      <w:bookmarkEnd w:id="120"/>
      <w:bookmarkEnd w:id="121"/>
      <w:bookmarkEnd w:id="122"/>
      <w:bookmarkEnd w:id="123"/>
      <w:bookmarkEnd w:id="124"/>
      <w:bookmarkEnd w:id="138"/>
      <w:r w:rsidRPr="004E3D31">
        <w:rPr>
          <w:szCs w:val="22"/>
        </w:rPr>
        <w:lastRenderedPageBreak/>
        <w:t>Staff and Lifescience Industry Accredited Credentialing Register</w:t>
      </w:r>
    </w:p>
    <w:p w14:paraId="6662C08B" w14:textId="77777777" w:rsidR="00763775" w:rsidRPr="008E5E57" w:rsidRDefault="00A02B98" w:rsidP="00A02B98">
      <w:pPr>
        <w:pStyle w:val="MRheading2"/>
        <w:numPr>
          <w:ilvl w:val="1"/>
          <w:numId w:val="14"/>
        </w:numPr>
        <w:spacing w:line="240" w:lineRule="auto"/>
        <w:rPr>
          <w:szCs w:val="22"/>
        </w:rPr>
      </w:pPr>
      <w:bookmarkStart w:id="139" w:name="_Toc303949074"/>
      <w:bookmarkStart w:id="140" w:name="_Toc303949837"/>
      <w:bookmarkStart w:id="141" w:name="_Toc303950604"/>
      <w:bookmarkStart w:id="142" w:name="_Toc303951384"/>
      <w:bookmarkStart w:id="143" w:name="_Toc304135467"/>
      <w:r w:rsidRPr="008E5E57">
        <w:rPr>
          <w:szCs w:val="22"/>
        </w:rPr>
        <w:t xml:space="preserve">Subject to the requirements of this </w:t>
      </w:r>
      <w:r w:rsidRPr="008E5E57">
        <w:rPr>
          <w:rFonts w:cs="Arial"/>
          <w:szCs w:val="22"/>
        </w:rPr>
        <w:t>Contract</w:t>
      </w:r>
      <w:r w:rsidRPr="008E5E57">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8E5E57">
        <w:rPr>
          <w:rFonts w:cs="Arial"/>
          <w:szCs w:val="22"/>
        </w:rPr>
        <w:t>Contract</w:t>
      </w:r>
      <w:r w:rsidRPr="008E5E57">
        <w:rPr>
          <w:szCs w:val="22"/>
        </w:rPr>
        <w:t>.</w:t>
      </w:r>
      <w:bookmarkEnd w:id="139"/>
      <w:bookmarkEnd w:id="140"/>
      <w:bookmarkEnd w:id="141"/>
      <w:bookmarkEnd w:id="142"/>
      <w:bookmarkEnd w:id="143"/>
      <w:r w:rsidRPr="008E5E57">
        <w:rPr>
          <w:szCs w:val="22"/>
        </w:rPr>
        <w:t xml:space="preserve"> </w:t>
      </w:r>
    </w:p>
    <w:p w14:paraId="758193B9" w14:textId="77777777" w:rsidR="00763775" w:rsidRPr="008E5E57" w:rsidRDefault="00A02B98" w:rsidP="00763775">
      <w:pPr>
        <w:pStyle w:val="MRheading2"/>
        <w:numPr>
          <w:ilvl w:val="1"/>
          <w:numId w:val="2"/>
        </w:numPr>
        <w:spacing w:line="240" w:lineRule="auto"/>
        <w:rPr>
          <w:szCs w:val="22"/>
        </w:rPr>
      </w:pPr>
      <w:bookmarkStart w:id="144" w:name="_Toc303949078"/>
      <w:bookmarkStart w:id="145" w:name="_Toc303949841"/>
      <w:bookmarkStart w:id="146" w:name="_Toc303950608"/>
      <w:bookmarkStart w:id="147" w:name="_Toc303951388"/>
      <w:bookmarkStart w:id="148" w:name="_Toc304135471"/>
      <w:bookmarkStart w:id="149" w:name="_Toc303949075"/>
      <w:bookmarkStart w:id="150" w:name="_Toc303949838"/>
      <w:bookmarkStart w:id="151" w:name="_Toc303950605"/>
      <w:bookmarkStart w:id="152" w:name="_Toc303951385"/>
      <w:bookmarkStart w:id="153" w:name="_Toc304135468"/>
      <w:r w:rsidRPr="008E5E57">
        <w:rPr>
          <w:szCs w:val="22"/>
        </w:rPr>
        <w:t xml:space="preserve">The Supplier </w:t>
      </w:r>
      <w:r w:rsidRPr="008E5E57">
        <w:rPr>
          <w:rFonts w:cs="Arial"/>
          <w:szCs w:val="22"/>
        </w:rPr>
        <w:t xml:space="preserve">will employ sufficient Staff to ensure that it complies with its obligations under this </w:t>
      </w:r>
      <w:r w:rsidRPr="008E5E57">
        <w:rPr>
          <w:szCs w:val="22"/>
        </w:rPr>
        <w:t>Contract</w:t>
      </w:r>
      <w:r w:rsidRPr="008E5E57">
        <w:rPr>
          <w:rFonts w:cs="Arial"/>
          <w:szCs w:val="22"/>
        </w:rPr>
        <w:t>.  This will include, but not be limited to, the Supplier providing a sufficient reserve of trained and competent Staff to provide the Services during Staff holidays or absence.</w:t>
      </w:r>
      <w:bookmarkEnd w:id="144"/>
      <w:bookmarkEnd w:id="145"/>
      <w:bookmarkEnd w:id="146"/>
      <w:bookmarkEnd w:id="147"/>
      <w:bookmarkEnd w:id="148"/>
      <w:r w:rsidRPr="008E5E57">
        <w:rPr>
          <w:rFonts w:cs="Arial"/>
          <w:szCs w:val="22"/>
        </w:rPr>
        <w:t xml:space="preserve"> </w:t>
      </w:r>
    </w:p>
    <w:p w14:paraId="070D0A62" w14:textId="77777777" w:rsidR="00763775" w:rsidRPr="008E5E57" w:rsidRDefault="00A02B98" w:rsidP="00763775">
      <w:pPr>
        <w:pStyle w:val="MRheading2"/>
        <w:numPr>
          <w:ilvl w:val="1"/>
          <w:numId w:val="2"/>
        </w:numPr>
        <w:spacing w:line="240" w:lineRule="auto"/>
        <w:rPr>
          <w:szCs w:val="22"/>
        </w:rPr>
      </w:pPr>
      <w:r w:rsidRPr="008E5E57">
        <w:rPr>
          <w:szCs w:val="22"/>
        </w:rPr>
        <w:t>The Supplier shall use reasonable endeavours to ensure the continuity of all Staff in the provision of the Services</w:t>
      </w:r>
      <w:bookmarkEnd w:id="149"/>
      <w:bookmarkEnd w:id="150"/>
      <w:bookmarkEnd w:id="151"/>
      <w:bookmarkEnd w:id="152"/>
      <w:bookmarkEnd w:id="153"/>
      <w:r w:rsidRPr="008E5E57">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A5413EA" w14:textId="77777777" w:rsidR="00763775" w:rsidRPr="008E5E57" w:rsidRDefault="00A02B98" w:rsidP="00763775">
      <w:pPr>
        <w:pStyle w:val="MRheading2"/>
        <w:numPr>
          <w:ilvl w:val="1"/>
          <w:numId w:val="2"/>
        </w:numPr>
        <w:spacing w:line="240" w:lineRule="auto"/>
        <w:rPr>
          <w:szCs w:val="22"/>
        </w:rPr>
      </w:pPr>
      <w:bookmarkStart w:id="154" w:name="_Toc303949076"/>
      <w:bookmarkStart w:id="155" w:name="_Toc303949839"/>
      <w:bookmarkStart w:id="156" w:name="_Toc303950606"/>
      <w:bookmarkStart w:id="157" w:name="_Toc303951386"/>
      <w:bookmarkStart w:id="158" w:name="_Toc304135469"/>
      <w:r w:rsidRPr="008E5E57">
        <w:rPr>
          <w:rFonts w:cs="Arial"/>
          <w:szCs w:val="22"/>
        </w:rPr>
        <w:t>The Supplier shall ensure that all Staff are aware of, and at all times comply with, the Policies.</w:t>
      </w:r>
      <w:bookmarkEnd w:id="154"/>
      <w:bookmarkEnd w:id="155"/>
      <w:bookmarkEnd w:id="156"/>
      <w:bookmarkEnd w:id="157"/>
      <w:bookmarkEnd w:id="158"/>
    </w:p>
    <w:p w14:paraId="268CC855" w14:textId="77777777" w:rsidR="00763775" w:rsidRPr="008E5E57" w:rsidRDefault="00A02B98" w:rsidP="00763775">
      <w:pPr>
        <w:pStyle w:val="MRheading2"/>
        <w:numPr>
          <w:ilvl w:val="1"/>
          <w:numId w:val="2"/>
        </w:numPr>
        <w:spacing w:line="240" w:lineRule="auto"/>
        <w:rPr>
          <w:szCs w:val="22"/>
        </w:rPr>
      </w:pPr>
      <w:bookmarkStart w:id="159" w:name="_Toc303949079"/>
      <w:bookmarkStart w:id="160" w:name="_Toc303949842"/>
      <w:bookmarkStart w:id="161" w:name="_Toc303950609"/>
      <w:bookmarkStart w:id="162" w:name="_Toc303951389"/>
      <w:bookmarkStart w:id="163" w:name="_Toc304135472"/>
      <w:r w:rsidRPr="008E5E57">
        <w:rPr>
          <w:szCs w:val="22"/>
        </w:rPr>
        <w:t>The Supplier shall:</w:t>
      </w:r>
    </w:p>
    <w:p w14:paraId="01EE33EF" w14:textId="77777777" w:rsidR="00763775" w:rsidRPr="008E5E57" w:rsidRDefault="00A02B98" w:rsidP="00763775">
      <w:pPr>
        <w:pStyle w:val="MRNumberedHeading3"/>
        <w:spacing w:line="240" w:lineRule="auto"/>
        <w:jc w:val="both"/>
        <w:rPr>
          <w:sz w:val="22"/>
          <w:szCs w:val="22"/>
        </w:rPr>
      </w:pPr>
      <w:r w:rsidRPr="008E5E57">
        <w:rPr>
          <w:sz w:val="22"/>
          <w:szCs w:val="22"/>
        </w:rPr>
        <w:t>employ only those Staff who are careful, skilled and experienced in the duties required of them;</w:t>
      </w:r>
    </w:p>
    <w:p w14:paraId="2A4AFD24" w14:textId="77777777" w:rsidR="00763775" w:rsidRPr="008E5E57" w:rsidRDefault="00A02B98" w:rsidP="00763775">
      <w:pPr>
        <w:pStyle w:val="MRNumberedHeading3"/>
        <w:spacing w:line="240" w:lineRule="auto"/>
        <w:jc w:val="both"/>
        <w:rPr>
          <w:sz w:val="22"/>
          <w:szCs w:val="22"/>
        </w:rPr>
      </w:pPr>
      <w:r w:rsidRPr="008E5E57">
        <w:rPr>
          <w:sz w:val="22"/>
          <w:szCs w:val="22"/>
        </w:rPr>
        <w:t>ensure that every member of Staff is properly and sufficiently trained and instructed;</w:t>
      </w:r>
    </w:p>
    <w:p w14:paraId="19DE1318"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ensure all Staff have the qualifications to carry out their duties; </w:t>
      </w:r>
    </w:p>
    <w:p w14:paraId="778F2EFF" w14:textId="77777777" w:rsidR="00763775" w:rsidRPr="008E5E57" w:rsidRDefault="00A02B98" w:rsidP="00763775">
      <w:pPr>
        <w:pStyle w:val="MRNumberedHeading3"/>
        <w:spacing w:line="240" w:lineRule="auto"/>
        <w:jc w:val="both"/>
        <w:rPr>
          <w:sz w:val="22"/>
          <w:szCs w:val="22"/>
        </w:rPr>
      </w:pPr>
      <w:r w:rsidRPr="008E5E57">
        <w:rPr>
          <w:w w:val="0"/>
          <w:sz w:val="22"/>
          <w:szCs w:val="22"/>
        </w:rPr>
        <w:t>maintain throughout the Term all appropriate licences and registrations with any relevant bodies</w:t>
      </w:r>
      <w:r w:rsidRPr="008E5E57">
        <w:rPr>
          <w:sz w:val="22"/>
          <w:szCs w:val="22"/>
        </w:rPr>
        <w:t xml:space="preserve"> (at the Supplier’s expense) in respect of the Staff; and</w:t>
      </w:r>
    </w:p>
    <w:p w14:paraId="4B0ADE14" w14:textId="77777777" w:rsidR="00763775" w:rsidRPr="008E5E57" w:rsidRDefault="00A02B98" w:rsidP="00763775">
      <w:pPr>
        <w:pStyle w:val="MRNumberedHeading3"/>
        <w:spacing w:line="240" w:lineRule="auto"/>
        <w:jc w:val="both"/>
        <w:rPr>
          <w:sz w:val="22"/>
          <w:szCs w:val="22"/>
        </w:rPr>
      </w:pPr>
      <w:r w:rsidRPr="008E5E57">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59"/>
      <w:bookmarkEnd w:id="160"/>
      <w:bookmarkEnd w:id="161"/>
      <w:bookmarkEnd w:id="162"/>
      <w:bookmarkEnd w:id="163"/>
      <w:r w:rsidRPr="008E5E57">
        <w:rPr>
          <w:sz w:val="22"/>
          <w:szCs w:val="22"/>
        </w:rPr>
        <w:t xml:space="preserve"> </w:t>
      </w:r>
    </w:p>
    <w:p w14:paraId="7AF67F67" w14:textId="77777777" w:rsidR="00763775" w:rsidRPr="008E5E57" w:rsidRDefault="00A02B98" w:rsidP="00763775">
      <w:pPr>
        <w:pStyle w:val="MRheading2"/>
        <w:numPr>
          <w:ilvl w:val="1"/>
          <w:numId w:val="2"/>
        </w:numPr>
        <w:spacing w:line="240" w:lineRule="auto"/>
        <w:rPr>
          <w:szCs w:val="22"/>
        </w:rPr>
      </w:pPr>
      <w:r w:rsidRPr="008E5E57">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5D827FF6" w14:textId="77777777" w:rsidR="00763775" w:rsidRPr="008E5E57" w:rsidRDefault="00A02B98" w:rsidP="00763775">
      <w:pPr>
        <w:pStyle w:val="MRheading2"/>
        <w:numPr>
          <w:ilvl w:val="1"/>
          <w:numId w:val="2"/>
        </w:numPr>
        <w:spacing w:line="240" w:lineRule="auto"/>
        <w:rPr>
          <w:szCs w:val="22"/>
        </w:rPr>
      </w:pPr>
      <w:bookmarkStart w:id="164" w:name="_Ref287960781"/>
      <w:bookmarkStart w:id="165" w:name="_Toc303949080"/>
      <w:bookmarkStart w:id="166" w:name="_Toc303949843"/>
      <w:bookmarkStart w:id="167" w:name="_Toc303950610"/>
      <w:bookmarkStart w:id="168" w:name="_Toc303951390"/>
      <w:bookmarkStart w:id="169" w:name="_Toc304135473"/>
      <w:r w:rsidRPr="008E5E57">
        <w:rPr>
          <w:szCs w:val="22"/>
        </w:rPr>
        <w:t xml:space="preserve">The Supplier shall ensure that all potential Staff or persons performing any of the Services during the Term who may reasonably be expected in the course of performing any of the Services under this </w:t>
      </w:r>
      <w:r w:rsidRPr="008E5E57">
        <w:rPr>
          <w:rFonts w:cs="Arial"/>
          <w:szCs w:val="22"/>
        </w:rPr>
        <w:t>Contract</w:t>
      </w:r>
      <w:r w:rsidRPr="008E5E57">
        <w:rPr>
          <w:szCs w:val="22"/>
        </w:rPr>
        <w:t xml:space="preserve"> to have access to or come into contact with children or other vulnerable persons and/or have access to or come into contact with persons receiving health care services:</w:t>
      </w:r>
      <w:bookmarkEnd w:id="164"/>
      <w:bookmarkEnd w:id="165"/>
      <w:bookmarkEnd w:id="166"/>
      <w:bookmarkEnd w:id="167"/>
      <w:bookmarkEnd w:id="168"/>
      <w:bookmarkEnd w:id="169"/>
    </w:p>
    <w:p w14:paraId="7273EFC8" w14:textId="77777777" w:rsidR="00763775" w:rsidRPr="008E5E57" w:rsidRDefault="00A02B98" w:rsidP="00763775">
      <w:pPr>
        <w:pStyle w:val="MRheading2"/>
        <w:numPr>
          <w:ilvl w:val="2"/>
          <w:numId w:val="2"/>
        </w:numPr>
        <w:spacing w:line="240" w:lineRule="auto"/>
        <w:rPr>
          <w:szCs w:val="22"/>
        </w:rPr>
      </w:pPr>
      <w:bookmarkStart w:id="170" w:name="_Ref15206642"/>
      <w:bookmarkStart w:id="171" w:name="_Toc303949081"/>
      <w:bookmarkStart w:id="172" w:name="_Toc303949844"/>
      <w:bookmarkStart w:id="173" w:name="_Toc303950611"/>
      <w:bookmarkStart w:id="174" w:name="_Toc303951391"/>
      <w:bookmarkStart w:id="175" w:name="_Toc304135474"/>
      <w:r w:rsidRPr="008E5E57">
        <w:rPr>
          <w:szCs w:val="22"/>
        </w:rPr>
        <w:lastRenderedPageBreak/>
        <w:t>are questioned concerning their Convictions; and</w:t>
      </w:r>
      <w:bookmarkEnd w:id="170"/>
      <w:bookmarkEnd w:id="171"/>
      <w:bookmarkEnd w:id="172"/>
      <w:bookmarkEnd w:id="173"/>
      <w:bookmarkEnd w:id="174"/>
      <w:bookmarkEnd w:id="175"/>
    </w:p>
    <w:p w14:paraId="64C2CFAE" w14:textId="77777777" w:rsidR="00763775" w:rsidRPr="008E5E57" w:rsidRDefault="00A02B98" w:rsidP="00763775">
      <w:pPr>
        <w:pStyle w:val="MRheading2"/>
        <w:numPr>
          <w:ilvl w:val="2"/>
          <w:numId w:val="2"/>
        </w:numPr>
        <w:spacing w:line="240" w:lineRule="auto"/>
        <w:rPr>
          <w:szCs w:val="22"/>
        </w:rPr>
      </w:pPr>
      <w:bookmarkStart w:id="176" w:name="_Ref15267286"/>
      <w:bookmarkStart w:id="177" w:name="_Toc303949082"/>
      <w:bookmarkStart w:id="178" w:name="_Toc303949845"/>
      <w:bookmarkStart w:id="179" w:name="_Toc303950612"/>
      <w:bookmarkStart w:id="180" w:name="_Toc303951392"/>
      <w:bookmarkStart w:id="181" w:name="_Toc304135475"/>
      <w:r w:rsidRPr="008E5E57">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20A62226" w14:textId="77777777" w:rsidR="00763775" w:rsidRPr="008E5E57" w:rsidRDefault="00A02B98" w:rsidP="00763775">
      <w:pPr>
        <w:pStyle w:val="MRheading2"/>
        <w:numPr>
          <w:ilvl w:val="1"/>
          <w:numId w:val="2"/>
        </w:numPr>
        <w:spacing w:line="240" w:lineRule="auto"/>
        <w:rPr>
          <w:szCs w:val="22"/>
        </w:rPr>
      </w:pPr>
      <w:r w:rsidRPr="008E5E57">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76"/>
      <w:r w:rsidRPr="008E5E57">
        <w:rPr>
          <w:szCs w:val="22"/>
        </w:rPr>
        <w:t xml:space="preserve">  The obtaining of such disclosures shall be at the Supplier’s cost and expense.</w:t>
      </w:r>
      <w:bookmarkEnd w:id="177"/>
      <w:bookmarkEnd w:id="178"/>
      <w:bookmarkEnd w:id="179"/>
      <w:bookmarkEnd w:id="180"/>
      <w:bookmarkEnd w:id="181"/>
      <w:r w:rsidRPr="008E5E57">
        <w:rPr>
          <w:szCs w:val="22"/>
        </w:rPr>
        <w:t xml:space="preserve"> </w:t>
      </w:r>
    </w:p>
    <w:p w14:paraId="2078E0C7" w14:textId="77777777" w:rsidR="00763775" w:rsidRPr="008E5E57" w:rsidRDefault="00A02B98" w:rsidP="00763775">
      <w:pPr>
        <w:pStyle w:val="MRheading2"/>
        <w:numPr>
          <w:ilvl w:val="1"/>
          <w:numId w:val="2"/>
        </w:numPr>
        <w:spacing w:line="240" w:lineRule="auto"/>
        <w:rPr>
          <w:szCs w:val="22"/>
        </w:rPr>
      </w:pPr>
      <w:bookmarkStart w:id="182" w:name="_Ref326923687"/>
      <w:bookmarkStart w:id="183" w:name="_Toc303949083"/>
      <w:bookmarkStart w:id="184" w:name="_Toc303949846"/>
      <w:bookmarkStart w:id="185" w:name="_Toc303950613"/>
      <w:bookmarkStart w:id="186" w:name="_Toc303951393"/>
      <w:bookmarkStart w:id="187" w:name="_Toc304135476"/>
      <w:r w:rsidRPr="008E5E57">
        <w:rPr>
          <w:szCs w:val="22"/>
        </w:rPr>
        <w:t>The Supplier shall ensure that no person is employed or otherwise engaged in the provision of the Services without the Authority’s prior written consent if:</w:t>
      </w:r>
      <w:bookmarkEnd w:id="182"/>
    </w:p>
    <w:p w14:paraId="5853E505"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person has disclosed any Convictions upon being questioned about their Convictions in accordance with Clause </w:t>
      </w:r>
      <w:r w:rsidRPr="008E5E57">
        <w:rPr>
          <w:sz w:val="22"/>
          <w:szCs w:val="22"/>
        </w:rPr>
        <w:fldChar w:fldCharType="begin"/>
      </w:r>
      <w:r w:rsidRPr="008E5E57">
        <w:rPr>
          <w:sz w:val="22"/>
          <w:szCs w:val="22"/>
        </w:rPr>
        <w:instrText xml:space="preserve"> REF _Ref15206642 \r \h  \* MERGEFORMAT </w:instrText>
      </w:r>
      <w:r w:rsidRPr="008E5E57">
        <w:rPr>
          <w:sz w:val="22"/>
          <w:szCs w:val="22"/>
        </w:rPr>
      </w:r>
      <w:r w:rsidRPr="008E5E57">
        <w:rPr>
          <w:sz w:val="22"/>
          <w:szCs w:val="22"/>
        </w:rPr>
        <w:fldChar w:fldCharType="separate"/>
      </w:r>
      <w:r w:rsidR="00A41B2D">
        <w:rPr>
          <w:sz w:val="22"/>
          <w:szCs w:val="22"/>
        </w:rPr>
        <w:t>5.7.1</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p>
    <w:p w14:paraId="2585C989"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person is found to have any Convictions following receipt of standard and/or enhanced disclosures from the Disclosure and Barring Service (or other appropriate body)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sidR="00A41B2D">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or</w:t>
      </w:r>
    </w:p>
    <w:p w14:paraId="189142A5" w14:textId="77777777" w:rsidR="00763775" w:rsidRPr="008E5E57" w:rsidRDefault="00A02B98" w:rsidP="00763775">
      <w:pPr>
        <w:pStyle w:val="MRNumberedHeading3"/>
        <w:spacing w:line="240" w:lineRule="auto"/>
        <w:jc w:val="both"/>
        <w:rPr>
          <w:sz w:val="22"/>
          <w:szCs w:val="22"/>
        </w:rPr>
      </w:pPr>
      <w:r w:rsidRPr="008E5E57">
        <w:rPr>
          <w:sz w:val="22"/>
          <w:szCs w:val="22"/>
        </w:rPr>
        <w:t xml:space="preserve">the person fails to obtain standard and/or enhanced disclosures from the Disclosure and Barring Service (or other appropriate body) upon request by the Supplier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sidR="00A41B2D">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bookmarkEnd w:id="183"/>
      <w:bookmarkEnd w:id="184"/>
      <w:bookmarkEnd w:id="185"/>
      <w:bookmarkEnd w:id="186"/>
      <w:bookmarkEnd w:id="187"/>
    </w:p>
    <w:p w14:paraId="17B67E6C" w14:textId="77777777" w:rsidR="00763775" w:rsidRPr="008E5E57" w:rsidRDefault="00A02B98" w:rsidP="00763775">
      <w:pPr>
        <w:pStyle w:val="MRheading2"/>
        <w:numPr>
          <w:ilvl w:val="1"/>
          <w:numId w:val="2"/>
        </w:numPr>
        <w:spacing w:line="240" w:lineRule="auto"/>
        <w:rPr>
          <w:szCs w:val="22"/>
        </w:rPr>
      </w:pPr>
      <w:bookmarkStart w:id="188" w:name="_Ref326922809"/>
      <w:bookmarkStart w:id="189" w:name="_Ref287960506"/>
      <w:bookmarkStart w:id="190" w:name="_Toc303949085"/>
      <w:bookmarkStart w:id="191" w:name="_Toc303949848"/>
      <w:bookmarkStart w:id="192" w:name="_Toc303950615"/>
      <w:bookmarkStart w:id="193" w:name="_Toc303951395"/>
      <w:bookmarkStart w:id="194" w:name="_Toc304135478"/>
      <w:r w:rsidRPr="008E5E57">
        <w:rPr>
          <w:szCs w:val="22"/>
        </w:rPr>
        <w:t xml:space="preserve">In addition to the requirements of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sidR="00A41B2D">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_Ref326923687 \r \h  \* MERGEFORMAT </w:instrText>
      </w:r>
      <w:r w:rsidRPr="008E5E57">
        <w:rPr>
          <w:szCs w:val="22"/>
        </w:rPr>
      </w:r>
      <w:r w:rsidRPr="008E5E57">
        <w:rPr>
          <w:szCs w:val="22"/>
        </w:rPr>
        <w:fldChar w:fldCharType="separate"/>
      </w:r>
      <w:r w:rsidR="00A41B2D">
        <w:rPr>
          <w:szCs w:val="22"/>
        </w:rPr>
        <w:t>5.9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where the Services are or include regulated activities as defined by the Safeguarding Vulnerable Groups Act 2006 the Supplier:</w:t>
      </w:r>
      <w:bookmarkEnd w:id="188"/>
    </w:p>
    <w:p w14:paraId="4F1CBDD7" w14:textId="77777777" w:rsidR="00763775" w:rsidRPr="008E5E57" w:rsidRDefault="00A02B98" w:rsidP="00763775">
      <w:pPr>
        <w:pStyle w:val="MRNumberedHeading3"/>
        <w:spacing w:line="240" w:lineRule="auto"/>
        <w:jc w:val="both"/>
        <w:rPr>
          <w:sz w:val="22"/>
          <w:szCs w:val="22"/>
        </w:rPr>
      </w:pPr>
      <w:r w:rsidRPr="008E5E57">
        <w:rPr>
          <w:sz w:val="22"/>
          <w:szCs w:val="22"/>
        </w:rPr>
        <w:t>warrants that it shall comply with all requirements placed on it by the Safeguarding Vulnerable Groups Act 2006;</w:t>
      </w:r>
    </w:p>
    <w:p w14:paraId="1CABBB52" w14:textId="77777777" w:rsidR="00763775" w:rsidRPr="008E5E57" w:rsidRDefault="00A02B98" w:rsidP="00763775">
      <w:pPr>
        <w:pStyle w:val="MRNumberedHeading3"/>
        <w:spacing w:line="240" w:lineRule="auto"/>
        <w:jc w:val="both"/>
        <w:rPr>
          <w:sz w:val="22"/>
          <w:szCs w:val="22"/>
        </w:rPr>
      </w:pPr>
      <w:r w:rsidRPr="008E5E57">
        <w:rPr>
          <w:sz w:val="22"/>
          <w:szCs w:val="22"/>
        </w:rPr>
        <w:t>warrants that at all times it has and will have no reason to believe that any member of Staff is barred in accordance with the Safeguarding Vulnerable Groups Act 2006; and</w:t>
      </w:r>
    </w:p>
    <w:p w14:paraId="033E06F1" w14:textId="77777777" w:rsidR="00763775" w:rsidRPr="008E5E57" w:rsidRDefault="00A02B98" w:rsidP="00763775">
      <w:pPr>
        <w:pStyle w:val="MRNumberedHeading3"/>
        <w:spacing w:line="240" w:lineRule="auto"/>
        <w:jc w:val="both"/>
        <w:rPr>
          <w:sz w:val="22"/>
          <w:szCs w:val="22"/>
        </w:rPr>
      </w:pPr>
      <w:r w:rsidRPr="008E5E57">
        <w:rPr>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7D9D1055" w14:textId="77777777" w:rsidR="00763775" w:rsidRPr="008E5E57" w:rsidRDefault="00A02B98" w:rsidP="00763775">
      <w:pPr>
        <w:pStyle w:val="MRheading2"/>
        <w:numPr>
          <w:ilvl w:val="1"/>
          <w:numId w:val="2"/>
        </w:numPr>
        <w:spacing w:line="240" w:lineRule="auto"/>
        <w:rPr>
          <w:szCs w:val="22"/>
        </w:rPr>
      </w:pPr>
      <w:bookmarkStart w:id="195" w:name="_Ref286220413"/>
      <w:bookmarkStart w:id="196" w:name="_Toc303949084"/>
      <w:bookmarkStart w:id="197" w:name="_Toc303949847"/>
      <w:bookmarkStart w:id="198" w:name="_Toc303950614"/>
      <w:bookmarkStart w:id="199" w:name="_Toc303951394"/>
      <w:bookmarkStart w:id="200" w:name="_Toc304135477"/>
      <w:r w:rsidRPr="008E5E57">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w:t>
      </w:r>
      <w:r w:rsidRPr="008E5E57">
        <w:rPr>
          <w:szCs w:val="22"/>
        </w:rPr>
        <w:lastRenderedPageBreak/>
        <w:t>the Authority may reasonably request.  Should the Authority withhold consent the Supplier shall remove such member of Staff from the provision of the Services forthwith.</w:t>
      </w:r>
      <w:bookmarkEnd w:id="195"/>
      <w:bookmarkEnd w:id="196"/>
      <w:bookmarkEnd w:id="197"/>
      <w:bookmarkEnd w:id="198"/>
      <w:bookmarkEnd w:id="199"/>
      <w:bookmarkEnd w:id="200"/>
      <w:r w:rsidRPr="008E5E57">
        <w:rPr>
          <w:szCs w:val="22"/>
        </w:rPr>
        <w:t xml:space="preserve"> </w:t>
      </w:r>
    </w:p>
    <w:p w14:paraId="0D888359"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Supplier shall immediately provide to the Authority any information that the Authority reasonably requests to enable the Authority to satisfy itself that the obligations set out in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sidR="00A41B2D">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_Ref286220413 \r \h  \* MERGEFORMAT </w:instrText>
      </w:r>
      <w:r w:rsidRPr="008E5E57">
        <w:rPr>
          <w:szCs w:val="22"/>
        </w:rPr>
      </w:r>
      <w:r w:rsidRPr="008E5E57">
        <w:rPr>
          <w:szCs w:val="22"/>
        </w:rPr>
        <w:fldChar w:fldCharType="separate"/>
      </w:r>
      <w:r w:rsidR="00A41B2D">
        <w:rPr>
          <w:szCs w:val="22"/>
        </w:rPr>
        <w:t>5.11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have been met. </w:t>
      </w:r>
    </w:p>
    <w:p w14:paraId="4923981E" w14:textId="77777777" w:rsidR="00763775" w:rsidRDefault="00A02B98" w:rsidP="00763775">
      <w:pPr>
        <w:pStyle w:val="MRheading2"/>
        <w:numPr>
          <w:ilvl w:val="1"/>
          <w:numId w:val="2"/>
        </w:numPr>
        <w:spacing w:line="240" w:lineRule="auto"/>
        <w:rPr>
          <w:szCs w:val="22"/>
        </w:rPr>
      </w:pPr>
      <w:r w:rsidRPr="008E5E57">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89"/>
      <w:r w:rsidRPr="008E5E57">
        <w:rPr>
          <w:szCs w:val="22"/>
        </w:rPr>
        <w:t xml:space="preserve">  The Authority shall be under no obligation to have such prior discussion should the Authority have concerns regarding patient or service user safety.</w:t>
      </w:r>
      <w:bookmarkEnd w:id="190"/>
      <w:bookmarkEnd w:id="191"/>
      <w:bookmarkEnd w:id="192"/>
      <w:bookmarkEnd w:id="193"/>
      <w:bookmarkEnd w:id="194"/>
    </w:p>
    <w:p w14:paraId="758F85DF" w14:textId="77777777" w:rsidR="004E3D31" w:rsidRPr="008E5E57" w:rsidRDefault="004E3D31" w:rsidP="00763775">
      <w:pPr>
        <w:pStyle w:val="MRheading2"/>
        <w:numPr>
          <w:ilvl w:val="1"/>
          <w:numId w:val="2"/>
        </w:numPr>
        <w:spacing w:line="240" w:lineRule="auto"/>
        <w:rPr>
          <w:szCs w:val="22"/>
        </w:rPr>
      </w:pPr>
      <w:r w:rsidRPr="004E3D31">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1E0FA716" w14:textId="77777777" w:rsidR="00763775" w:rsidRPr="008E5E57" w:rsidRDefault="00A02B98" w:rsidP="00763775">
      <w:pPr>
        <w:pStyle w:val="MRheading1"/>
        <w:numPr>
          <w:ilvl w:val="0"/>
          <w:numId w:val="2"/>
        </w:numPr>
        <w:spacing w:line="240" w:lineRule="auto"/>
        <w:outlineLvl w:val="1"/>
        <w:rPr>
          <w:szCs w:val="22"/>
        </w:rPr>
      </w:pPr>
      <w:bookmarkStart w:id="201" w:name="_Ref323649368"/>
      <w:bookmarkStart w:id="202" w:name="_Ref286215238"/>
      <w:bookmarkStart w:id="203" w:name="_Toc290398294"/>
      <w:bookmarkStart w:id="204" w:name="_Toc303949849"/>
      <w:bookmarkStart w:id="205" w:name="_Toc303950616"/>
      <w:bookmarkStart w:id="206" w:name="_Toc303951396"/>
      <w:bookmarkStart w:id="207" w:name="_Toc304135479"/>
      <w:bookmarkStart w:id="208" w:name="_Toc312422908"/>
      <w:r w:rsidRPr="008E5E57">
        <w:rPr>
          <w:szCs w:val="22"/>
        </w:rPr>
        <w:t>Business continuity</w:t>
      </w:r>
      <w:bookmarkEnd w:id="201"/>
      <w:r w:rsidRPr="008E5E57">
        <w:rPr>
          <w:szCs w:val="22"/>
        </w:rPr>
        <w:t xml:space="preserve"> </w:t>
      </w:r>
      <w:bookmarkStart w:id="209" w:name="Page_65"/>
      <w:bookmarkEnd w:id="202"/>
      <w:bookmarkEnd w:id="203"/>
      <w:bookmarkEnd w:id="204"/>
      <w:bookmarkEnd w:id="205"/>
      <w:bookmarkEnd w:id="206"/>
      <w:bookmarkEnd w:id="207"/>
      <w:bookmarkEnd w:id="208"/>
      <w:bookmarkEnd w:id="209"/>
    </w:p>
    <w:p w14:paraId="5989C032" w14:textId="77777777" w:rsidR="00763775" w:rsidRPr="008E5E57" w:rsidRDefault="00A02B98" w:rsidP="00A02B98">
      <w:pPr>
        <w:pStyle w:val="MRNumberedHeading2"/>
        <w:numPr>
          <w:ilvl w:val="1"/>
          <w:numId w:val="21"/>
        </w:numPr>
        <w:spacing w:line="240" w:lineRule="auto"/>
        <w:rPr>
          <w:rStyle w:val="DeltaViewInsertion"/>
          <w:color w:val="auto"/>
          <w:sz w:val="22"/>
          <w:szCs w:val="22"/>
          <w:u w:val="none"/>
        </w:rPr>
      </w:pPr>
      <w:bookmarkStart w:id="210" w:name="_Toc303949086"/>
      <w:bookmarkStart w:id="211" w:name="_Toc303949850"/>
      <w:bookmarkStart w:id="212" w:name="_Toc303950617"/>
      <w:bookmarkStart w:id="213" w:name="_Toc303951397"/>
      <w:bookmarkStart w:id="214" w:name="_Toc304135480"/>
      <w:bookmarkStart w:id="215" w:name="_Ref261973035"/>
      <w:r w:rsidRPr="008E5E57">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10"/>
      <w:bookmarkEnd w:id="211"/>
      <w:bookmarkEnd w:id="212"/>
      <w:bookmarkEnd w:id="213"/>
      <w:bookmarkEnd w:id="214"/>
      <w:r w:rsidRPr="008E5E57">
        <w:rPr>
          <w:sz w:val="22"/>
          <w:szCs w:val="22"/>
        </w:rPr>
        <w:t xml:space="preserve"> </w:t>
      </w:r>
      <w:r w:rsidRPr="008E5E57">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49F29C4" w14:textId="77777777" w:rsidR="00763775" w:rsidRPr="008E5E57" w:rsidRDefault="00A02B98" w:rsidP="00A02B98">
      <w:pPr>
        <w:pStyle w:val="MRheading2"/>
        <w:numPr>
          <w:ilvl w:val="1"/>
          <w:numId w:val="21"/>
        </w:numPr>
        <w:spacing w:line="240" w:lineRule="auto"/>
        <w:rPr>
          <w:rStyle w:val="DeltaViewInsertion"/>
          <w:color w:val="auto"/>
          <w:szCs w:val="22"/>
          <w:u w:val="none"/>
        </w:rPr>
      </w:pPr>
      <w:bookmarkStart w:id="216" w:name="_Toc303949087"/>
      <w:bookmarkStart w:id="217" w:name="_Toc303949851"/>
      <w:bookmarkStart w:id="218" w:name="_Toc303950618"/>
      <w:bookmarkStart w:id="219" w:name="_Toc303951398"/>
      <w:bookmarkStart w:id="220" w:name="_Toc304135481"/>
      <w:r w:rsidRPr="008E5E57">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911F163" w14:textId="77777777" w:rsidR="00763775"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the criticality of this Contract to the Authority; and</w:t>
      </w:r>
    </w:p>
    <w:p w14:paraId="00662AC0" w14:textId="77777777" w:rsidR="00763775"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 xml:space="preserve">the size and scope of the Supplier’s business operations, </w:t>
      </w:r>
    </w:p>
    <w:p w14:paraId="6A82BBAC" w14:textId="77777777" w:rsidR="00763775" w:rsidRPr="008E5E57" w:rsidRDefault="00A02B98" w:rsidP="00763775">
      <w:pPr>
        <w:pStyle w:val="MRNumberedHeading3"/>
        <w:numPr>
          <w:ilvl w:val="0"/>
          <w:numId w:val="0"/>
        </w:numPr>
        <w:spacing w:line="240" w:lineRule="auto"/>
        <w:ind w:left="780"/>
        <w:rPr>
          <w:rStyle w:val="DeltaViewInsertion"/>
          <w:color w:val="auto"/>
          <w:sz w:val="22"/>
          <w:szCs w:val="22"/>
          <w:u w:val="none"/>
        </w:rPr>
      </w:pPr>
      <w:r w:rsidRPr="008E5E57">
        <w:rPr>
          <w:rStyle w:val="DeltaViewInsertion"/>
          <w:color w:val="auto"/>
          <w:sz w:val="22"/>
          <w:szCs w:val="22"/>
          <w:u w:val="none"/>
        </w:rPr>
        <w:t xml:space="preserve">regarding continuity of the provision of the Services during and following a Business Continuity Event. </w:t>
      </w:r>
    </w:p>
    <w:p w14:paraId="3466B0F8" w14:textId="77777777" w:rsidR="00763775" w:rsidRPr="008E5E57" w:rsidRDefault="00A02B98" w:rsidP="00763775">
      <w:pPr>
        <w:pStyle w:val="MRheading2"/>
        <w:numPr>
          <w:ilvl w:val="1"/>
          <w:numId w:val="2"/>
        </w:numPr>
        <w:spacing w:line="240" w:lineRule="auto"/>
        <w:rPr>
          <w:rStyle w:val="DeltaViewInsertion"/>
          <w:color w:val="auto"/>
          <w:szCs w:val="22"/>
          <w:u w:val="none"/>
        </w:rPr>
      </w:pPr>
      <w:bookmarkStart w:id="221" w:name="_Ref261973052"/>
      <w:bookmarkStart w:id="222" w:name="_Toc303949088"/>
      <w:bookmarkStart w:id="223" w:name="_Toc303949852"/>
      <w:bookmarkStart w:id="224" w:name="_Toc303950619"/>
      <w:bookmarkStart w:id="225" w:name="_Toc303951399"/>
      <w:bookmarkStart w:id="226" w:name="_Toc304135482"/>
      <w:bookmarkStart w:id="227" w:name="_Ref318704368"/>
      <w:bookmarkEnd w:id="215"/>
      <w:bookmarkEnd w:id="216"/>
      <w:bookmarkEnd w:id="217"/>
      <w:bookmarkEnd w:id="218"/>
      <w:bookmarkEnd w:id="219"/>
      <w:bookmarkEnd w:id="220"/>
      <w:r w:rsidRPr="008E5E57">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w:t>
      </w:r>
      <w:r w:rsidRPr="008E5E57">
        <w:rPr>
          <w:rStyle w:val="DeltaViewInsertion"/>
          <w:color w:val="auto"/>
          <w:szCs w:val="22"/>
          <w:u w:val="none"/>
        </w:rPr>
        <w:lastRenderedPageBreak/>
        <w:t xml:space="preserve">copies of its Business Continuity Plan, reasonable and proportionate documentary evidence that the Supplier tests its Business Continuity Plan in accordance with the requirements of this Clause </w:t>
      </w:r>
      <w:r w:rsidRPr="008E5E57">
        <w:rPr>
          <w:rStyle w:val="DeltaViewInsertion"/>
          <w:color w:val="auto"/>
          <w:szCs w:val="22"/>
          <w:u w:val="none"/>
        </w:rPr>
        <w:fldChar w:fldCharType="begin"/>
      </w:r>
      <w:r w:rsidRPr="008E5E57">
        <w:rPr>
          <w:rStyle w:val="DeltaViewInsertion"/>
          <w:color w:val="auto"/>
          <w:szCs w:val="22"/>
          <w:u w:val="none"/>
        </w:rPr>
        <w:instrText xml:space="preserve"> REF _Ref318704368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sidR="00A41B2D">
        <w:rPr>
          <w:rStyle w:val="DeltaViewInsertion"/>
          <w:color w:val="auto"/>
          <w:szCs w:val="22"/>
          <w:u w:val="none"/>
        </w:rPr>
        <w:t>6.3</w:t>
      </w:r>
      <w:r w:rsidRPr="008E5E57">
        <w:rPr>
          <w:rStyle w:val="DeltaViewInsertion"/>
          <w:color w:val="auto"/>
          <w:szCs w:val="22"/>
          <w:u w:val="none"/>
        </w:rPr>
        <w:fldChar w:fldCharType="end"/>
      </w:r>
      <w:r w:rsidRPr="008E5E57">
        <w:rPr>
          <w:rStyle w:val="DeltaViewInsertion"/>
          <w:color w:val="auto"/>
          <w:szCs w:val="22"/>
          <w:u w:val="none"/>
        </w:rPr>
        <w:t xml:space="preserve"> of this </w:t>
      </w:r>
      <w:r w:rsidRPr="008E5E57">
        <w:rPr>
          <w:rStyle w:val="DeltaViewInsertion"/>
          <w:color w:val="auto"/>
          <w:szCs w:val="22"/>
          <w:u w:val="none"/>
        </w:rPr>
        <w:fldChar w:fldCharType="begin"/>
      </w:r>
      <w:r w:rsidRPr="008E5E57">
        <w:rPr>
          <w:rStyle w:val="DeltaViewInsertion"/>
          <w:color w:val="auto"/>
          <w:szCs w:val="22"/>
          <w:u w:val="none"/>
        </w:rPr>
        <w:instrText xml:space="preserve"> REF _Ref330459256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sidR="00A41B2D">
        <w:rPr>
          <w:rStyle w:val="DeltaViewInsertion"/>
          <w:color w:val="auto"/>
          <w:szCs w:val="22"/>
          <w:u w:val="none"/>
        </w:rPr>
        <w:t>Schedule 2</w:t>
      </w:r>
      <w:r w:rsidRPr="008E5E57">
        <w:rPr>
          <w:rStyle w:val="DeltaViewInsertion"/>
          <w:color w:val="auto"/>
          <w:szCs w:val="22"/>
          <w:u w:val="none"/>
        </w:rPr>
        <w:fldChar w:fldCharType="end"/>
      </w:r>
      <w:r w:rsidRPr="008E5E57">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629FE924" w14:textId="77777777" w:rsidR="00763775" w:rsidRPr="008E5E57" w:rsidRDefault="00A02B98" w:rsidP="00763775">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2BBFFC1F" w14:textId="77777777" w:rsidR="00763775" w:rsidRPr="008E5E57" w:rsidRDefault="00A02B98" w:rsidP="00763775">
      <w:pPr>
        <w:pStyle w:val="MRheading2"/>
        <w:numPr>
          <w:ilvl w:val="1"/>
          <w:numId w:val="2"/>
        </w:numPr>
        <w:spacing w:line="240" w:lineRule="auto"/>
        <w:rPr>
          <w:rStyle w:val="DeltaViewInsertion"/>
          <w:color w:val="auto"/>
          <w:szCs w:val="22"/>
          <w:u w:val="none"/>
        </w:rPr>
      </w:pPr>
      <w:bookmarkStart w:id="228" w:name="_Ref261973077"/>
      <w:bookmarkStart w:id="229" w:name="_Toc303949089"/>
      <w:bookmarkStart w:id="230" w:name="_Toc303949853"/>
      <w:bookmarkStart w:id="231" w:name="_Toc303950620"/>
      <w:bookmarkStart w:id="232" w:name="_Toc303951400"/>
      <w:bookmarkStart w:id="233" w:name="_Toc304135483"/>
      <w:bookmarkEnd w:id="221"/>
      <w:bookmarkEnd w:id="222"/>
      <w:bookmarkEnd w:id="223"/>
      <w:bookmarkEnd w:id="224"/>
      <w:bookmarkEnd w:id="225"/>
      <w:bookmarkEnd w:id="226"/>
      <w:bookmarkEnd w:id="227"/>
      <w:r w:rsidRPr="008E5E57">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34" w:name="_Ref260041074"/>
      <w:bookmarkEnd w:id="228"/>
      <w:bookmarkEnd w:id="229"/>
      <w:bookmarkEnd w:id="230"/>
      <w:bookmarkEnd w:id="231"/>
      <w:bookmarkEnd w:id="232"/>
      <w:bookmarkEnd w:id="233"/>
    </w:p>
    <w:bookmarkEnd w:id="234"/>
    <w:p w14:paraId="7F37F644" w14:textId="77777777" w:rsidR="00763775" w:rsidRPr="008E5E57" w:rsidRDefault="00A02B98" w:rsidP="00763775">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20EF9A12" w14:textId="77777777" w:rsidR="00763775" w:rsidRPr="008E5E57" w:rsidRDefault="00A02B98" w:rsidP="00763775">
      <w:pPr>
        <w:pStyle w:val="MRheading1"/>
        <w:numPr>
          <w:ilvl w:val="0"/>
          <w:numId w:val="2"/>
        </w:numPr>
        <w:spacing w:line="240" w:lineRule="auto"/>
        <w:outlineLvl w:val="1"/>
        <w:rPr>
          <w:szCs w:val="22"/>
        </w:rPr>
      </w:pPr>
      <w:bookmarkStart w:id="235" w:name="_Toc290398295"/>
      <w:bookmarkStart w:id="236" w:name="_Toc303949856"/>
      <w:bookmarkStart w:id="237" w:name="_Toc303950623"/>
      <w:bookmarkStart w:id="238" w:name="_Toc303951403"/>
      <w:bookmarkStart w:id="239" w:name="_Toc304135486"/>
      <w:bookmarkStart w:id="240" w:name="_Toc312422909"/>
      <w:bookmarkStart w:id="241" w:name="_Ref323649379"/>
      <w:r w:rsidRPr="008E5E57">
        <w:rPr>
          <w:szCs w:val="22"/>
        </w:rPr>
        <w:t>The Authority’s obligations</w:t>
      </w:r>
      <w:bookmarkStart w:id="242" w:name="Page_66"/>
      <w:bookmarkEnd w:id="235"/>
      <w:bookmarkEnd w:id="236"/>
      <w:bookmarkEnd w:id="237"/>
      <w:bookmarkEnd w:id="238"/>
      <w:bookmarkEnd w:id="239"/>
      <w:bookmarkEnd w:id="240"/>
      <w:bookmarkEnd w:id="241"/>
      <w:bookmarkEnd w:id="242"/>
    </w:p>
    <w:p w14:paraId="22F678B0" w14:textId="77777777" w:rsidR="00763775" w:rsidRPr="008E5E57" w:rsidRDefault="00A02B98" w:rsidP="00A02B98">
      <w:pPr>
        <w:pStyle w:val="MRheading2"/>
        <w:numPr>
          <w:ilvl w:val="1"/>
          <w:numId w:val="22"/>
        </w:numPr>
        <w:spacing w:line="240" w:lineRule="auto"/>
        <w:rPr>
          <w:szCs w:val="22"/>
        </w:rPr>
      </w:pPr>
      <w:bookmarkStart w:id="243" w:name="_Toc303949092"/>
      <w:bookmarkStart w:id="244" w:name="_Toc303949857"/>
      <w:bookmarkStart w:id="245" w:name="_Toc303950624"/>
      <w:bookmarkStart w:id="246" w:name="_Toc303951404"/>
      <w:bookmarkStart w:id="247" w:name="_Toc304135487"/>
      <w:r w:rsidRPr="008E5E57">
        <w:rPr>
          <w:szCs w:val="22"/>
        </w:rPr>
        <w:t xml:space="preserve">Subject to the Supplier providing the Services in accordance with this </w:t>
      </w:r>
      <w:r w:rsidRPr="008E5E57">
        <w:rPr>
          <w:rFonts w:cs="Arial"/>
          <w:szCs w:val="22"/>
        </w:rPr>
        <w:t>Contract,</w:t>
      </w:r>
      <w:r w:rsidRPr="008E5E57">
        <w:rPr>
          <w:szCs w:val="22"/>
        </w:rPr>
        <w:t xml:space="preserve"> the Authority will pay the Supplier for the Services in accordance with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243"/>
      <w:bookmarkEnd w:id="244"/>
      <w:bookmarkEnd w:id="245"/>
      <w:bookmarkEnd w:id="246"/>
      <w:bookmarkEnd w:id="247"/>
    </w:p>
    <w:p w14:paraId="6480AABD" w14:textId="77777777" w:rsidR="00763775" w:rsidRPr="008E5E57" w:rsidRDefault="00A02B98" w:rsidP="00763775">
      <w:pPr>
        <w:pStyle w:val="MRheading2"/>
        <w:numPr>
          <w:ilvl w:val="1"/>
          <w:numId w:val="2"/>
        </w:numPr>
        <w:spacing w:line="240" w:lineRule="auto"/>
        <w:rPr>
          <w:szCs w:val="22"/>
        </w:rPr>
      </w:pPr>
      <w:bookmarkStart w:id="248" w:name="_Toc303949098"/>
      <w:bookmarkStart w:id="249" w:name="_Toc303949863"/>
      <w:bookmarkStart w:id="250" w:name="_Toc303950630"/>
      <w:bookmarkStart w:id="251" w:name="_Toc303951410"/>
      <w:bookmarkStart w:id="252" w:name="_Toc304135493"/>
      <w:r w:rsidRPr="008E5E57">
        <w:rPr>
          <w:szCs w:val="22"/>
        </w:rPr>
        <w:t>The Authority shall, as appropriate, provide copies of or give the Supplier access to such of the Policies that are relevant to the provision of the Services.</w:t>
      </w:r>
      <w:bookmarkEnd w:id="248"/>
      <w:bookmarkEnd w:id="249"/>
      <w:bookmarkEnd w:id="250"/>
      <w:bookmarkEnd w:id="251"/>
      <w:bookmarkEnd w:id="252"/>
    </w:p>
    <w:p w14:paraId="3722F458" w14:textId="77777777" w:rsidR="00763775" w:rsidRPr="008E5E57" w:rsidRDefault="00A02B98" w:rsidP="00763775">
      <w:pPr>
        <w:pStyle w:val="MRheading2"/>
        <w:numPr>
          <w:ilvl w:val="1"/>
          <w:numId w:val="2"/>
        </w:numPr>
        <w:spacing w:line="240" w:lineRule="auto"/>
        <w:rPr>
          <w:szCs w:val="22"/>
        </w:rPr>
      </w:pPr>
      <w:r w:rsidRPr="008E5E57">
        <w:rPr>
          <w:szCs w:val="22"/>
        </w:rPr>
        <w:t>The Authority shall comply with the Authority’s Obligations.</w:t>
      </w:r>
    </w:p>
    <w:p w14:paraId="5304AC15" w14:textId="77777777" w:rsidR="00763775" w:rsidRPr="008E5E57" w:rsidRDefault="00A02B98" w:rsidP="00763775">
      <w:pPr>
        <w:pStyle w:val="MRNumberedHeading2"/>
        <w:rPr>
          <w:sz w:val="22"/>
          <w:szCs w:val="22"/>
          <w:lang w:val="en-US"/>
        </w:rPr>
      </w:pPr>
      <w:r w:rsidRPr="008E5E57">
        <w:rPr>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754A92D8" w14:textId="77777777" w:rsidR="00763775" w:rsidRPr="008E5E57" w:rsidRDefault="00A02B98" w:rsidP="00763775">
      <w:pPr>
        <w:pStyle w:val="MRheading1"/>
        <w:numPr>
          <w:ilvl w:val="0"/>
          <w:numId w:val="2"/>
        </w:numPr>
        <w:spacing w:line="240" w:lineRule="auto"/>
        <w:outlineLvl w:val="1"/>
        <w:rPr>
          <w:szCs w:val="22"/>
          <w:lang w:val="en-US"/>
        </w:rPr>
      </w:pPr>
      <w:bookmarkStart w:id="253" w:name="_Ref287356627"/>
      <w:bookmarkStart w:id="254" w:name="_Toc290398297"/>
      <w:bookmarkStart w:id="255" w:name="_Toc303949877"/>
      <w:bookmarkStart w:id="256" w:name="_Toc303950644"/>
      <w:bookmarkStart w:id="257" w:name="_Toc303951424"/>
      <w:bookmarkStart w:id="258" w:name="_Toc304135507"/>
      <w:bookmarkStart w:id="259" w:name="_Toc312422911"/>
      <w:r w:rsidRPr="008E5E57">
        <w:rPr>
          <w:w w:val="0"/>
          <w:szCs w:val="22"/>
        </w:rPr>
        <w:t>Contract management</w:t>
      </w:r>
      <w:bookmarkEnd w:id="253"/>
      <w:bookmarkEnd w:id="254"/>
      <w:bookmarkEnd w:id="255"/>
      <w:bookmarkEnd w:id="256"/>
      <w:bookmarkEnd w:id="257"/>
      <w:bookmarkEnd w:id="258"/>
      <w:bookmarkEnd w:id="259"/>
      <w:r w:rsidRPr="008E5E57">
        <w:rPr>
          <w:szCs w:val="22"/>
          <w:lang w:val="en-US"/>
        </w:rPr>
        <w:t xml:space="preserve"> </w:t>
      </w:r>
      <w:bookmarkStart w:id="260" w:name="Page_67"/>
      <w:bookmarkEnd w:id="260"/>
    </w:p>
    <w:p w14:paraId="48F053EA" w14:textId="77777777" w:rsidR="00763775" w:rsidRPr="008E5E57" w:rsidRDefault="00A02B98" w:rsidP="00A02B98">
      <w:pPr>
        <w:pStyle w:val="MRheading2"/>
        <w:numPr>
          <w:ilvl w:val="1"/>
          <w:numId w:val="15"/>
        </w:numPr>
        <w:spacing w:line="240" w:lineRule="auto"/>
        <w:rPr>
          <w:szCs w:val="22"/>
          <w:lang w:val="en-US"/>
        </w:rPr>
      </w:pPr>
      <w:bookmarkStart w:id="261" w:name="_Ref282590785"/>
      <w:bookmarkStart w:id="262" w:name="_Toc303949111"/>
      <w:bookmarkStart w:id="263" w:name="_Toc303949878"/>
      <w:bookmarkStart w:id="264" w:name="_Toc303950645"/>
      <w:bookmarkStart w:id="265" w:name="_Toc303951425"/>
      <w:bookmarkStart w:id="266" w:name="_Toc304135508"/>
      <w:bookmarkStart w:id="267" w:name="_Ref351371988"/>
      <w:r w:rsidRPr="008E5E57">
        <w:rPr>
          <w:szCs w:val="22"/>
          <w:lang w:val="en-US"/>
        </w:rPr>
        <w:t xml:space="preserve">Each Party shall appoint and retain a Contract Manager who shall be the primary point of contact for the other Party in relation to matters arising from this </w:t>
      </w:r>
      <w:r w:rsidRPr="008E5E57">
        <w:rPr>
          <w:rFonts w:cs="Arial"/>
          <w:szCs w:val="22"/>
        </w:rPr>
        <w:t>Contract</w:t>
      </w:r>
      <w:r w:rsidRPr="008E5E57">
        <w:rPr>
          <w:szCs w:val="22"/>
          <w:lang w:val="en-US"/>
        </w:rPr>
        <w:t>.</w:t>
      </w:r>
      <w:bookmarkEnd w:id="261"/>
      <w:r w:rsidRPr="008E5E57">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8E5E57">
        <w:rPr>
          <w:rFonts w:cs="Arial"/>
          <w:szCs w:val="22"/>
        </w:rPr>
        <w:t>Contract</w:t>
      </w:r>
      <w:r w:rsidRPr="008E5E57">
        <w:rPr>
          <w:szCs w:val="22"/>
          <w:lang w:val="en-US"/>
        </w:rPr>
        <w:t>.  The Supplier confirms and agrees that it will be expected to work closely and cooperate fully with the Authority’s Contract Manager.</w:t>
      </w:r>
      <w:bookmarkEnd w:id="262"/>
      <w:bookmarkEnd w:id="263"/>
      <w:bookmarkEnd w:id="264"/>
      <w:bookmarkEnd w:id="265"/>
      <w:bookmarkEnd w:id="266"/>
      <w:bookmarkEnd w:id="267"/>
      <w:r w:rsidRPr="008E5E57">
        <w:rPr>
          <w:szCs w:val="22"/>
          <w:lang w:val="en-US"/>
        </w:rPr>
        <w:t xml:space="preserve"> </w:t>
      </w:r>
    </w:p>
    <w:p w14:paraId="46D02421" w14:textId="77777777" w:rsidR="00763775" w:rsidRPr="008E5E57" w:rsidRDefault="00A02B98" w:rsidP="00763775">
      <w:pPr>
        <w:pStyle w:val="MRheading2"/>
        <w:numPr>
          <w:ilvl w:val="1"/>
          <w:numId w:val="2"/>
        </w:numPr>
        <w:spacing w:line="240" w:lineRule="auto"/>
        <w:rPr>
          <w:szCs w:val="22"/>
          <w:lang w:val="en-US"/>
        </w:rPr>
      </w:pPr>
      <w:bookmarkStart w:id="268" w:name="_Toc303949116"/>
      <w:bookmarkStart w:id="269" w:name="_Toc303949883"/>
      <w:bookmarkStart w:id="270" w:name="_Toc303950650"/>
      <w:bookmarkStart w:id="271" w:name="_Toc303951430"/>
      <w:bookmarkStart w:id="272" w:name="_Toc304135513"/>
      <w:bookmarkStart w:id="273" w:name="_Toc303949113"/>
      <w:bookmarkStart w:id="274" w:name="_Toc303949880"/>
      <w:bookmarkStart w:id="275" w:name="_Toc303950647"/>
      <w:bookmarkStart w:id="276" w:name="_Toc303951427"/>
      <w:bookmarkStart w:id="277" w:name="_Toc304135510"/>
      <w:r w:rsidRPr="008E5E57">
        <w:rPr>
          <w:szCs w:val="22"/>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8E5E57">
        <w:rPr>
          <w:rFonts w:cs="Arial"/>
          <w:szCs w:val="22"/>
        </w:rPr>
        <w:t>Contract</w:t>
      </w:r>
      <w:r w:rsidRPr="008E5E57">
        <w:rPr>
          <w:szCs w:val="22"/>
          <w:lang w:val="en-US"/>
        </w:rPr>
        <w:t xml:space="preserve"> and to discuss matters arising generally under this </w:t>
      </w:r>
      <w:r w:rsidRPr="008E5E57">
        <w:rPr>
          <w:rFonts w:cs="Arial"/>
          <w:szCs w:val="22"/>
        </w:rPr>
        <w:t>Contract</w:t>
      </w:r>
      <w:r w:rsidRPr="008E5E57">
        <w:rPr>
          <w:szCs w:val="22"/>
          <w:lang w:val="en-US"/>
        </w:rPr>
        <w:t xml:space="preserve">.  Each Party shall ensure that those attending such meetings have the authority to make decisions regarding the day to day operation of the </w:t>
      </w:r>
      <w:r w:rsidRPr="008E5E57">
        <w:rPr>
          <w:rFonts w:cs="Arial"/>
          <w:szCs w:val="22"/>
        </w:rPr>
        <w:t>Contract</w:t>
      </w:r>
      <w:r w:rsidRPr="008E5E57">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68"/>
      <w:bookmarkEnd w:id="269"/>
      <w:bookmarkEnd w:id="270"/>
      <w:bookmarkEnd w:id="271"/>
      <w:bookmarkEnd w:id="272"/>
    </w:p>
    <w:p w14:paraId="3A06E3F3" w14:textId="77777777" w:rsidR="00763775" w:rsidRPr="008E5E57" w:rsidRDefault="00A02B98" w:rsidP="00763775">
      <w:pPr>
        <w:pStyle w:val="MRheading2"/>
        <w:numPr>
          <w:ilvl w:val="1"/>
          <w:numId w:val="2"/>
        </w:numPr>
        <w:spacing w:line="240" w:lineRule="auto"/>
        <w:rPr>
          <w:szCs w:val="22"/>
          <w:lang w:val="en-US"/>
        </w:rPr>
      </w:pPr>
      <w:bookmarkStart w:id="278" w:name="_Toc303949117"/>
      <w:bookmarkStart w:id="279" w:name="_Toc303949884"/>
      <w:bookmarkStart w:id="280" w:name="_Toc303950651"/>
      <w:bookmarkStart w:id="281" w:name="_Toc303951431"/>
      <w:bookmarkStart w:id="282" w:name="_Toc304135514"/>
      <w:bookmarkEnd w:id="273"/>
      <w:bookmarkEnd w:id="274"/>
      <w:bookmarkEnd w:id="275"/>
      <w:bookmarkEnd w:id="276"/>
      <w:bookmarkEnd w:id="277"/>
      <w:r w:rsidRPr="008E5E57">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78"/>
      <w:bookmarkEnd w:id="279"/>
      <w:bookmarkEnd w:id="280"/>
      <w:bookmarkEnd w:id="281"/>
      <w:bookmarkEnd w:id="282"/>
      <w:r w:rsidRPr="008E5E57">
        <w:rPr>
          <w:szCs w:val="22"/>
          <w:lang w:val="en-US"/>
        </w:rPr>
        <w:t xml:space="preserve">Unless otherwise agreed by the Parties in writing, such contract management report shall contain: </w:t>
      </w:r>
    </w:p>
    <w:p w14:paraId="3563B293" w14:textId="77777777" w:rsidR="00763775" w:rsidRPr="008E5E57" w:rsidRDefault="00A02B98" w:rsidP="00763775">
      <w:pPr>
        <w:pStyle w:val="MRheading2"/>
        <w:numPr>
          <w:ilvl w:val="2"/>
          <w:numId w:val="2"/>
        </w:numPr>
        <w:spacing w:line="240" w:lineRule="auto"/>
        <w:rPr>
          <w:szCs w:val="22"/>
          <w:lang w:val="en-US"/>
        </w:rPr>
      </w:pPr>
      <w:bookmarkStart w:id="283" w:name="_Toc303949121"/>
      <w:bookmarkStart w:id="284" w:name="_Toc303949888"/>
      <w:bookmarkStart w:id="285" w:name="_Toc303950655"/>
      <w:bookmarkStart w:id="286" w:name="_Toc303951435"/>
      <w:bookmarkStart w:id="287" w:name="_Toc304135518"/>
      <w:r w:rsidRPr="008E5E57">
        <w:rPr>
          <w:szCs w:val="22"/>
          <w:lang w:val="en-US"/>
        </w:rPr>
        <w:t>details of the performance of the Supplier when assessed in accordance with the KPIs since the last such performance report;</w:t>
      </w:r>
      <w:bookmarkEnd w:id="283"/>
      <w:bookmarkEnd w:id="284"/>
      <w:bookmarkEnd w:id="285"/>
      <w:bookmarkEnd w:id="286"/>
      <w:bookmarkEnd w:id="287"/>
      <w:r w:rsidRPr="008E5E57">
        <w:rPr>
          <w:szCs w:val="22"/>
          <w:lang w:val="en-US"/>
        </w:rPr>
        <w:t xml:space="preserve"> </w:t>
      </w:r>
    </w:p>
    <w:p w14:paraId="4CC68E50" w14:textId="77777777" w:rsidR="00763775" w:rsidRPr="008E5E57" w:rsidRDefault="00A02B98" w:rsidP="00763775">
      <w:pPr>
        <w:pStyle w:val="MRheading2"/>
        <w:numPr>
          <w:ilvl w:val="2"/>
          <w:numId w:val="2"/>
        </w:numPr>
        <w:spacing w:line="240" w:lineRule="auto"/>
        <w:rPr>
          <w:szCs w:val="22"/>
          <w:lang w:val="en-US"/>
        </w:rPr>
      </w:pPr>
      <w:bookmarkStart w:id="288" w:name="_Toc303949124"/>
      <w:bookmarkStart w:id="289" w:name="_Toc303949891"/>
      <w:bookmarkStart w:id="290" w:name="_Toc303950658"/>
      <w:bookmarkStart w:id="291" w:name="_Toc303951438"/>
      <w:bookmarkStart w:id="292" w:name="_Toc304135521"/>
      <w:r w:rsidRPr="008E5E57">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88"/>
      <w:bookmarkEnd w:id="289"/>
      <w:bookmarkEnd w:id="290"/>
      <w:bookmarkEnd w:id="291"/>
      <w:bookmarkEnd w:id="292"/>
    </w:p>
    <w:p w14:paraId="784E75E4"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the information specified in the Specification and Tender Response Document; </w:t>
      </w:r>
    </w:p>
    <w:p w14:paraId="750D9C11"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a status report in relation to the implementation of any current Remedial Proposals by either Party; and</w:t>
      </w:r>
    </w:p>
    <w:p w14:paraId="26293C47" w14:textId="77777777" w:rsidR="00763775" w:rsidRPr="008E5E57" w:rsidRDefault="00A02B98" w:rsidP="00763775">
      <w:pPr>
        <w:pStyle w:val="MRheading2"/>
        <w:numPr>
          <w:ilvl w:val="2"/>
          <w:numId w:val="2"/>
        </w:numPr>
        <w:spacing w:line="240" w:lineRule="auto"/>
        <w:rPr>
          <w:szCs w:val="22"/>
          <w:lang w:val="en-US"/>
        </w:rPr>
      </w:pPr>
      <w:bookmarkStart w:id="293" w:name="_Toc303949125"/>
      <w:bookmarkStart w:id="294" w:name="_Toc303949892"/>
      <w:bookmarkStart w:id="295" w:name="_Toc303950659"/>
      <w:bookmarkStart w:id="296" w:name="_Toc303951439"/>
      <w:bookmarkStart w:id="297" w:name="_Toc304135522"/>
      <w:r w:rsidRPr="008E5E57">
        <w:rPr>
          <w:szCs w:val="22"/>
          <w:lang w:val="en-US"/>
        </w:rPr>
        <w:t>such other information as reasonably required by the Authority.</w:t>
      </w:r>
      <w:bookmarkEnd w:id="293"/>
      <w:bookmarkEnd w:id="294"/>
      <w:bookmarkEnd w:id="295"/>
      <w:bookmarkEnd w:id="296"/>
      <w:bookmarkEnd w:id="297"/>
    </w:p>
    <w:p w14:paraId="16FA2C43" w14:textId="77777777" w:rsidR="00763775" w:rsidRPr="008E5E57" w:rsidRDefault="00A02B98" w:rsidP="00763775">
      <w:pPr>
        <w:pStyle w:val="MRheading2"/>
        <w:numPr>
          <w:ilvl w:val="1"/>
          <w:numId w:val="2"/>
        </w:numPr>
        <w:spacing w:line="240" w:lineRule="auto"/>
        <w:rPr>
          <w:szCs w:val="22"/>
          <w:u w:val="single"/>
        </w:rPr>
      </w:pPr>
      <w:bookmarkStart w:id="298" w:name="_Toc303949126"/>
      <w:bookmarkStart w:id="299" w:name="_Toc303949893"/>
      <w:bookmarkStart w:id="300" w:name="_Toc303950660"/>
      <w:bookmarkStart w:id="301" w:name="_Toc303951440"/>
      <w:bookmarkStart w:id="302" w:name="_Toc304135523"/>
      <w:r w:rsidRPr="008E5E57">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03" w:name="_Ref284336930"/>
      <w:bookmarkEnd w:id="298"/>
      <w:bookmarkEnd w:id="299"/>
      <w:bookmarkEnd w:id="300"/>
      <w:bookmarkEnd w:id="301"/>
      <w:bookmarkEnd w:id="302"/>
      <w:r w:rsidRPr="008E5E57">
        <w:rPr>
          <w:szCs w:val="22"/>
          <w:lang w:val="en-US"/>
        </w:rPr>
        <w:t xml:space="preserve">  If agreement cannot be reached the matter shall be referred to, and resolved in accordance with, the dispute resolution process set out in Clause </w:t>
      </w:r>
      <w:r w:rsidRPr="008E5E57">
        <w:rPr>
          <w:szCs w:val="22"/>
          <w:lang w:val="en-US"/>
        </w:rPr>
        <w:fldChar w:fldCharType="begin"/>
      </w:r>
      <w:r w:rsidRPr="008E5E57">
        <w:rPr>
          <w:szCs w:val="22"/>
          <w:lang w:val="en-US"/>
        </w:rPr>
        <w:instrText xml:space="preserve"> REF _Ref318698498 \r \h  \* MERGEFORMAT </w:instrText>
      </w:r>
      <w:r w:rsidRPr="008E5E57">
        <w:rPr>
          <w:szCs w:val="22"/>
          <w:lang w:val="en-US"/>
        </w:rPr>
      </w:r>
      <w:r w:rsidRPr="008E5E57">
        <w:rPr>
          <w:szCs w:val="22"/>
          <w:lang w:val="en-US"/>
        </w:rPr>
        <w:fldChar w:fldCharType="separate"/>
      </w:r>
      <w:r w:rsidR="00A41B2D">
        <w:rPr>
          <w:szCs w:val="22"/>
          <w:lang w:val="en-US"/>
        </w:rPr>
        <w:t>5</w:t>
      </w:r>
      <w:r w:rsidRPr="008E5E57">
        <w:rPr>
          <w:szCs w:val="22"/>
          <w:lang w:val="en-US"/>
        </w:rPr>
        <w:fldChar w:fldCharType="end"/>
      </w:r>
      <w:r w:rsidRPr="008E5E57">
        <w:rPr>
          <w:szCs w:val="22"/>
          <w:lang w:val="en-US"/>
        </w:rPr>
        <w:t xml:space="preserve"> of the Key Provisions and Clause </w:t>
      </w:r>
      <w:r w:rsidRPr="008E5E57">
        <w:rPr>
          <w:szCs w:val="22"/>
          <w:lang w:val="en-US"/>
        </w:rPr>
        <w:fldChar w:fldCharType="begin"/>
      </w:r>
      <w:r w:rsidRPr="008E5E57">
        <w:rPr>
          <w:szCs w:val="22"/>
          <w:lang w:val="en-US"/>
        </w:rPr>
        <w:instrText xml:space="preserve"> REF _Ref318786728 \r \h  \* MERGEFORMAT </w:instrText>
      </w:r>
      <w:r w:rsidRPr="008E5E57">
        <w:rPr>
          <w:szCs w:val="22"/>
          <w:lang w:val="en-US"/>
        </w:rPr>
      </w:r>
      <w:r w:rsidRPr="008E5E57">
        <w:rPr>
          <w:szCs w:val="22"/>
          <w:lang w:val="en-US"/>
        </w:rPr>
        <w:fldChar w:fldCharType="separate"/>
      </w:r>
      <w:r w:rsidR="00A41B2D">
        <w:rPr>
          <w:szCs w:val="22"/>
          <w:lang w:val="en-US"/>
        </w:rPr>
        <w:t>22.3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_Ref330459256 \r \h  \* MERGEFORMAT </w:instrText>
      </w:r>
      <w:r w:rsidRPr="008E5E57">
        <w:rPr>
          <w:szCs w:val="22"/>
          <w:lang w:val="en-US"/>
        </w:rPr>
      </w:r>
      <w:r w:rsidRPr="008E5E57">
        <w:rPr>
          <w:szCs w:val="22"/>
          <w:lang w:val="en-US"/>
        </w:rPr>
        <w:fldChar w:fldCharType="separate"/>
      </w:r>
      <w:r w:rsidR="00A41B2D">
        <w:rPr>
          <w:szCs w:val="22"/>
          <w:lang w:val="en-US"/>
        </w:rPr>
        <w:t>Schedule 2</w:t>
      </w:r>
      <w:r w:rsidRPr="008E5E57">
        <w:rPr>
          <w:szCs w:val="22"/>
          <w:lang w:val="en-US"/>
        </w:rPr>
        <w:fldChar w:fldCharType="end"/>
      </w:r>
      <w:r w:rsidRPr="008E5E57">
        <w:rPr>
          <w:szCs w:val="22"/>
          <w:lang w:val="en-US"/>
        </w:rPr>
        <w:t>.</w:t>
      </w:r>
    </w:p>
    <w:p w14:paraId="1680D039" w14:textId="77777777" w:rsidR="00763775" w:rsidRPr="008E5E57" w:rsidRDefault="00A02B98" w:rsidP="00763775">
      <w:pPr>
        <w:pStyle w:val="MRheading2"/>
        <w:numPr>
          <w:ilvl w:val="1"/>
          <w:numId w:val="2"/>
        </w:numPr>
        <w:spacing w:line="240" w:lineRule="auto"/>
        <w:rPr>
          <w:rFonts w:cs="Arial"/>
          <w:w w:val="0"/>
          <w:szCs w:val="22"/>
        </w:rPr>
      </w:pPr>
      <w:bookmarkStart w:id="304" w:name="_Ref263771960"/>
      <w:bookmarkStart w:id="305" w:name="_Ref313021196"/>
      <w:bookmarkStart w:id="306" w:name="_Ref289953324"/>
      <w:bookmarkStart w:id="307" w:name="_Toc303949896"/>
      <w:bookmarkStart w:id="308" w:name="_Toc303950663"/>
      <w:bookmarkStart w:id="309" w:name="_Toc303951443"/>
      <w:bookmarkStart w:id="310" w:name="_Toc304135526"/>
      <w:r w:rsidRPr="008E5E57">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8E5E57">
        <w:rPr>
          <w:b/>
          <w:bCs/>
          <w:szCs w:val="22"/>
          <w:lang w:val="en-US"/>
        </w:rPr>
        <w:t>Third Party Body”</w:t>
      </w:r>
      <w:r w:rsidRPr="008E5E57">
        <w:rPr>
          <w:szCs w:val="22"/>
          <w:lang w:val="en-US"/>
        </w:rPr>
        <w:t xml:space="preserve">). The Supplier confirms and agrees that the Authority may itself provide the Third Party </w:t>
      </w:r>
      <w:r w:rsidRPr="008E5E57">
        <w:rPr>
          <w:szCs w:val="22"/>
          <w:lang w:val="en-US"/>
        </w:rPr>
        <w:lastRenderedPageBreak/>
        <w:t>Body with management information relating to the Services purchased, any payments made under this Contract, and any other information relevant to the operation of this Contract.</w:t>
      </w:r>
      <w:bookmarkStart w:id="311" w:name="_Ref263840209"/>
      <w:bookmarkEnd w:id="304"/>
    </w:p>
    <w:p w14:paraId="66C0D1ED" w14:textId="77777777" w:rsidR="00763775" w:rsidRPr="008E5E57" w:rsidRDefault="00A02B98" w:rsidP="00763775">
      <w:pPr>
        <w:pStyle w:val="MRheading2"/>
        <w:numPr>
          <w:ilvl w:val="1"/>
          <w:numId w:val="2"/>
        </w:numPr>
        <w:spacing w:line="240" w:lineRule="auto"/>
        <w:rPr>
          <w:rFonts w:cs="Arial"/>
          <w:w w:val="0"/>
          <w:szCs w:val="22"/>
        </w:rPr>
      </w:pPr>
      <w:bookmarkStart w:id="312" w:name="_Ref390152250"/>
      <w:r w:rsidRPr="008E5E57">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12"/>
    </w:p>
    <w:p w14:paraId="0E426C48" w14:textId="77777777" w:rsidR="00763775" w:rsidRPr="008E5E57" w:rsidRDefault="00A02B98" w:rsidP="00763775">
      <w:pPr>
        <w:pStyle w:val="MRheading2"/>
        <w:numPr>
          <w:ilvl w:val="2"/>
          <w:numId w:val="2"/>
        </w:numPr>
        <w:spacing w:line="240" w:lineRule="auto"/>
        <w:rPr>
          <w:rFonts w:cs="Arial"/>
          <w:w w:val="0"/>
          <w:szCs w:val="22"/>
        </w:rPr>
      </w:pPr>
      <w:r w:rsidRPr="008E5E57">
        <w:rPr>
          <w:rFonts w:cs="Arial"/>
          <w:w w:val="0"/>
          <w:szCs w:val="22"/>
        </w:rPr>
        <w:t>storing and analysing the management information and producing statistics; and</w:t>
      </w:r>
    </w:p>
    <w:p w14:paraId="2540D150" w14:textId="77777777" w:rsidR="00763775" w:rsidRPr="008E5E57" w:rsidRDefault="00A02B98" w:rsidP="00763775">
      <w:pPr>
        <w:pStyle w:val="MRheading2"/>
        <w:numPr>
          <w:ilvl w:val="2"/>
          <w:numId w:val="2"/>
        </w:numPr>
        <w:spacing w:line="240" w:lineRule="auto"/>
        <w:rPr>
          <w:rFonts w:cs="Arial"/>
          <w:w w:val="0"/>
          <w:szCs w:val="22"/>
        </w:rPr>
      </w:pPr>
      <w:r w:rsidRPr="008E5E57">
        <w:rPr>
          <w:rFonts w:cs="Arial"/>
          <w:w w:val="0"/>
          <w:szCs w:val="22"/>
        </w:rPr>
        <w:t>sharing the management information, or any statistics produced using the management information with any other Contracting Authority.</w:t>
      </w:r>
    </w:p>
    <w:bookmarkEnd w:id="311"/>
    <w:p w14:paraId="42AAA4A8" w14:textId="77777777" w:rsidR="00763775" w:rsidRPr="008E5E57" w:rsidRDefault="00A02B98" w:rsidP="00763775">
      <w:pPr>
        <w:pStyle w:val="MRheading2"/>
        <w:numPr>
          <w:ilvl w:val="1"/>
          <w:numId w:val="2"/>
        </w:numPr>
        <w:spacing w:line="240" w:lineRule="auto"/>
        <w:rPr>
          <w:szCs w:val="22"/>
        </w:rPr>
      </w:pPr>
      <w:r w:rsidRPr="008E5E57">
        <w:rPr>
          <w:rFonts w:cs="Arial"/>
          <w:szCs w:val="22"/>
          <w:lang w:val="en-US"/>
        </w:rPr>
        <w:t xml:space="preserve">If the Third Party Body and/or the Authority shares the management information or any other information provided under Clause </w:t>
      </w:r>
      <w:r w:rsidRPr="008E5E57">
        <w:rPr>
          <w:rFonts w:cs="Arial"/>
          <w:szCs w:val="22"/>
          <w:lang w:val="en-US"/>
        </w:rPr>
        <w:fldChar w:fldCharType="begin"/>
      </w:r>
      <w:r w:rsidRPr="008E5E57">
        <w:rPr>
          <w:rFonts w:cs="Arial"/>
          <w:szCs w:val="22"/>
          <w:lang w:val="en-US"/>
        </w:rPr>
        <w:instrText xml:space="preserve"> REF _Ref390152250 \r \h  \* MERGEFORMAT </w:instrText>
      </w:r>
      <w:r w:rsidRPr="008E5E57">
        <w:rPr>
          <w:rFonts w:cs="Arial"/>
          <w:szCs w:val="22"/>
          <w:lang w:val="en-US"/>
        </w:rPr>
      </w:r>
      <w:r w:rsidRPr="008E5E57">
        <w:rPr>
          <w:rFonts w:cs="Arial"/>
          <w:szCs w:val="22"/>
          <w:lang w:val="en-US"/>
        </w:rPr>
        <w:fldChar w:fldCharType="separate"/>
      </w:r>
      <w:r w:rsidR="00A41B2D">
        <w:rPr>
          <w:rFonts w:cs="Arial"/>
          <w:szCs w:val="22"/>
          <w:lang w:val="en-US"/>
        </w:rPr>
        <w:t>8.6</w:t>
      </w:r>
      <w:r w:rsidRPr="008E5E57">
        <w:rPr>
          <w:rFonts w:cs="Arial"/>
          <w:szCs w:val="22"/>
          <w:lang w:val="en-US"/>
        </w:rPr>
        <w:fldChar w:fldCharType="end"/>
      </w:r>
      <w:r w:rsidRPr="008E5E57">
        <w:rPr>
          <w:rFonts w:cs="Arial"/>
          <w:szCs w:val="22"/>
          <w:lang w:val="en-US"/>
        </w:rPr>
        <w:t xml:space="preserve"> of this </w:t>
      </w:r>
      <w:r w:rsidRPr="008E5E57">
        <w:rPr>
          <w:rFonts w:cs="Arial"/>
          <w:szCs w:val="22"/>
          <w:lang w:val="en-US"/>
        </w:rPr>
        <w:fldChar w:fldCharType="begin"/>
      </w:r>
      <w:r w:rsidRPr="008E5E57">
        <w:rPr>
          <w:rFonts w:cs="Arial"/>
          <w:szCs w:val="22"/>
          <w:lang w:val="en-US"/>
        </w:rPr>
        <w:instrText xml:space="preserve"> REF _Ref330459256 \r \h  \* MERGEFORMAT </w:instrText>
      </w:r>
      <w:r w:rsidRPr="008E5E57">
        <w:rPr>
          <w:rFonts w:cs="Arial"/>
          <w:szCs w:val="22"/>
          <w:lang w:val="en-US"/>
        </w:rPr>
      </w:r>
      <w:r w:rsidRPr="008E5E57">
        <w:rPr>
          <w:rFonts w:cs="Arial"/>
          <w:szCs w:val="22"/>
          <w:lang w:val="en-US"/>
        </w:rPr>
        <w:fldChar w:fldCharType="separate"/>
      </w:r>
      <w:r w:rsidR="00A41B2D">
        <w:rPr>
          <w:rFonts w:cs="Arial"/>
          <w:szCs w:val="22"/>
          <w:lang w:val="en-US"/>
        </w:rPr>
        <w:t>Schedule 2</w:t>
      </w:r>
      <w:r w:rsidRPr="008E5E57">
        <w:rPr>
          <w:rFonts w:cs="Arial"/>
          <w:szCs w:val="22"/>
          <w:lang w:val="en-US"/>
        </w:rPr>
        <w:fldChar w:fldCharType="end"/>
      </w:r>
      <w:r w:rsidRPr="008E5E57">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8E5E57">
        <w:rPr>
          <w:rFonts w:cs="Arial"/>
          <w:szCs w:val="22"/>
          <w:lang w:val="en-US"/>
        </w:rPr>
        <w:t>any body</w:t>
      </w:r>
      <w:proofErr w:type="spellEnd"/>
      <w:r w:rsidRPr="008E5E57">
        <w:rPr>
          <w:rFonts w:cs="Arial"/>
          <w:szCs w:val="22"/>
          <w:lang w:val="en-US"/>
        </w:rPr>
        <w:t xml:space="preserve"> that is not a Contracting Authority (unless required to do so by Law). </w:t>
      </w:r>
    </w:p>
    <w:p w14:paraId="277B9C85" w14:textId="77777777" w:rsidR="00763775" w:rsidRPr="008E5E57" w:rsidRDefault="00A02B98" w:rsidP="00763775">
      <w:pPr>
        <w:pStyle w:val="MRheading2"/>
        <w:numPr>
          <w:ilvl w:val="1"/>
          <w:numId w:val="2"/>
        </w:numPr>
        <w:spacing w:line="240" w:lineRule="auto"/>
        <w:rPr>
          <w:szCs w:val="22"/>
        </w:rPr>
      </w:pPr>
      <w:r w:rsidRPr="008E5E57">
        <w:rPr>
          <w:rFonts w:cs="Arial"/>
          <w:szCs w:val="22"/>
          <w:lang w:val="en-US"/>
        </w:rPr>
        <w:t>The Authority may make changes to the type of management information which the Supplier is required to supply and shall give the Supplier at least one (1) month’s written notice of any changes.</w:t>
      </w:r>
    </w:p>
    <w:p w14:paraId="4C306BD7" w14:textId="77777777" w:rsidR="00763775" w:rsidRPr="008E5E57" w:rsidRDefault="00A02B98" w:rsidP="00763775">
      <w:pPr>
        <w:pStyle w:val="MRheading1"/>
        <w:numPr>
          <w:ilvl w:val="0"/>
          <w:numId w:val="2"/>
        </w:numPr>
        <w:spacing w:line="240" w:lineRule="auto"/>
        <w:outlineLvl w:val="1"/>
        <w:rPr>
          <w:szCs w:val="22"/>
          <w:lang w:val="en-US"/>
        </w:rPr>
      </w:pPr>
      <w:bookmarkStart w:id="313" w:name="_Ref392592189"/>
      <w:r w:rsidRPr="008E5E57">
        <w:rPr>
          <w:szCs w:val="22"/>
          <w:lang w:val="en-US"/>
        </w:rPr>
        <w:t>Price and payment</w:t>
      </w:r>
      <w:bookmarkEnd w:id="305"/>
      <w:bookmarkEnd w:id="313"/>
    </w:p>
    <w:p w14:paraId="78A5E28E"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Contract Price shall be calculated as set out in the </w:t>
      </w:r>
      <w:r w:rsidRPr="008E5E57">
        <w:rPr>
          <w:szCs w:val="22"/>
        </w:rPr>
        <w:t>Specification and Tender Response Document and/or the Purchase Order</w:t>
      </w:r>
      <w:r w:rsidRPr="008E5E57">
        <w:rPr>
          <w:w w:val="0"/>
          <w:szCs w:val="22"/>
        </w:rPr>
        <w:t>.</w:t>
      </w:r>
    </w:p>
    <w:p w14:paraId="0EF15E6B"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Unless otherwise stated in the </w:t>
      </w:r>
      <w:r w:rsidRPr="008E5E57">
        <w:rPr>
          <w:szCs w:val="22"/>
        </w:rPr>
        <w:t>Specification and Tender Response Document and/or the Purchase Order,</w:t>
      </w:r>
      <w:r w:rsidRPr="008E5E57">
        <w:rPr>
          <w:w w:val="0"/>
          <w:szCs w:val="22"/>
        </w:rPr>
        <w:t xml:space="preserve"> the Contract Price:</w:t>
      </w:r>
    </w:p>
    <w:p w14:paraId="5CBFFA06" w14:textId="77777777" w:rsidR="00763775" w:rsidRPr="008E5E57" w:rsidRDefault="00A02B98" w:rsidP="00763775">
      <w:pPr>
        <w:pStyle w:val="MRheading2"/>
        <w:numPr>
          <w:ilvl w:val="2"/>
          <w:numId w:val="2"/>
        </w:numPr>
        <w:spacing w:line="240" w:lineRule="auto"/>
        <w:rPr>
          <w:w w:val="0"/>
          <w:szCs w:val="22"/>
        </w:rPr>
      </w:pPr>
      <w:r w:rsidRPr="008E5E57">
        <w:rPr>
          <w:w w:val="0"/>
          <w:szCs w:val="22"/>
        </w:rPr>
        <w:t>shall be payable from the Actual Services Commencement Date;</w:t>
      </w:r>
    </w:p>
    <w:p w14:paraId="4BE79923"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shall remain fixed during the Term; and </w:t>
      </w:r>
    </w:p>
    <w:p w14:paraId="0EEAAF35" w14:textId="77777777" w:rsidR="00763775" w:rsidRPr="008E5E57" w:rsidRDefault="00A02B98" w:rsidP="00763775">
      <w:pPr>
        <w:pStyle w:val="MRheading2"/>
        <w:numPr>
          <w:ilvl w:val="2"/>
          <w:numId w:val="2"/>
        </w:numPr>
        <w:spacing w:line="240" w:lineRule="auto"/>
        <w:rPr>
          <w:w w:val="0"/>
          <w:szCs w:val="22"/>
        </w:rPr>
      </w:pPr>
      <w:r w:rsidRPr="008E5E57">
        <w:rPr>
          <w:w w:val="0"/>
          <w:szCs w:val="22"/>
        </w:rPr>
        <w:t>is the entire price payable by the Authority to the Supplier in respect of the Services and includes, without limitation, any royalties, licence fees, supplies and all consumables used by the Supplier, travel co</w:t>
      </w:r>
      <w:r w:rsidR="00331C92">
        <w:rPr>
          <w:w w:val="0"/>
          <w:szCs w:val="22"/>
        </w:rPr>
        <w:t xml:space="preserve">sts, accommodation expenses, </w:t>
      </w:r>
      <w:r w:rsidRPr="008E5E57">
        <w:rPr>
          <w:w w:val="0"/>
          <w:szCs w:val="22"/>
        </w:rPr>
        <w:t>the cost of Staff</w:t>
      </w:r>
      <w:r w:rsidR="00331C92" w:rsidRPr="00331C92">
        <w:rPr>
          <w:w w:val="0"/>
        </w:rPr>
        <w:t xml:space="preserve"> </w:t>
      </w:r>
      <w:r w:rsidR="00331C92">
        <w:rPr>
          <w:w w:val="0"/>
        </w:rPr>
        <w:t xml:space="preserve">and </w:t>
      </w:r>
      <w:r w:rsidR="00331C92" w:rsidRPr="00357479">
        <w:rPr>
          <w:w w:val="0"/>
        </w:rPr>
        <w:t>all appropria</w:t>
      </w:r>
      <w:r w:rsidR="00331C92">
        <w:rPr>
          <w:w w:val="0"/>
        </w:rPr>
        <w:t>te taxes (excluding VAT), duties and tariffs and any expenses arising from import and export administration</w:t>
      </w:r>
      <w:r w:rsidR="00331C92" w:rsidRPr="00F00BD9">
        <w:rPr>
          <w:w w:val="0"/>
        </w:rPr>
        <w:t>.</w:t>
      </w:r>
      <w:r w:rsidR="00331C92">
        <w:rPr>
          <w:w w:val="0"/>
          <w:szCs w:val="22"/>
        </w:rPr>
        <w:t xml:space="preserve"> </w:t>
      </w:r>
    </w:p>
    <w:p w14:paraId="5C502F69" w14:textId="77777777" w:rsidR="00763775" w:rsidRPr="008E5E57" w:rsidRDefault="00A02B98" w:rsidP="00763775">
      <w:pPr>
        <w:pStyle w:val="MRheading2"/>
        <w:numPr>
          <w:ilvl w:val="1"/>
          <w:numId w:val="2"/>
        </w:numPr>
        <w:spacing w:line="240" w:lineRule="auto"/>
        <w:rPr>
          <w:szCs w:val="22"/>
        </w:rPr>
      </w:pPr>
      <w:bookmarkStart w:id="314" w:name="_Ref351042225"/>
      <w:bookmarkStart w:id="315" w:name="_Ref323550735"/>
      <w:bookmarkStart w:id="316" w:name="_Ref260046684"/>
      <w:r w:rsidRPr="008E5E57">
        <w:rPr>
          <w:rFonts w:cs="Arial"/>
          <w:w w:val="0"/>
          <w:szCs w:val="22"/>
        </w:rPr>
        <w:t xml:space="preserve">Unless stated otherwise in the </w:t>
      </w:r>
      <w:r w:rsidRPr="008E5E57">
        <w:rPr>
          <w:szCs w:val="22"/>
        </w:rPr>
        <w:t>Specification and Tender Response Document and/or the Purchase Order</w:t>
      </w:r>
      <w:r w:rsidRPr="008E5E57">
        <w:rPr>
          <w:rFonts w:cs="Arial"/>
          <w:w w:val="0"/>
          <w:szCs w:val="22"/>
        </w:rPr>
        <w:t>:</w:t>
      </w:r>
      <w:bookmarkEnd w:id="314"/>
      <w:r w:rsidRPr="008E5E57">
        <w:rPr>
          <w:rFonts w:cs="Arial"/>
          <w:w w:val="0"/>
          <w:szCs w:val="22"/>
        </w:rPr>
        <w:t xml:space="preserve"> </w:t>
      </w:r>
    </w:p>
    <w:p w14:paraId="0B37C0F7" w14:textId="77777777" w:rsidR="00763775" w:rsidRPr="008E5E57" w:rsidRDefault="00A02B98" w:rsidP="00763775">
      <w:pPr>
        <w:pStyle w:val="MRheading2"/>
        <w:numPr>
          <w:ilvl w:val="2"/>
          <w:numId w:val="2"/>
        </w:numPr>
        <w:spacing w:line="240" w:lineRule="auto"/>
        <w:rPr>
          <w:szCs w:val="22"/>
        </w:rPr>
      </w:pPr>
      <w:bookmarkStart w:id="317" w:name="_Ref350337421"/>
      <w:r w:rsidRPr="008E5E57">
        <w:rPr>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8E5E57">
        <w:rPr>
          <w:szCs w:val="22"/>
        </w:rPr>
        <w:lastRenderedPageBreak/>
        <w:t>of the Services provided in compliance with this Contract in the preceding calendar month</w:t>
      </w:r>
      <w:bookmarkEnd w:id="317"/>
      <w:r w:rsidRPr="008E5E57">
        <w:rPr>
          <w:szCs w:val="22"/>
        </w:rPr>
        <w:t>; or</w:t>
      </w:r>
    </w:p>
    <w:p w14:paraId="74F273D5" w14:textId="77777777" w:rsidR="00763775" w:rsidRPr="008E5E57" w:rsidRDefault="00A02B98" w:rsidP="00763775">
      <w:pPr>
        <w:pStyle w:val="MRheading2"/>
        <w:numPr>
          <w:ilvl w:val="2"/>
          <w:numId w:val="2"/>
        </w:numPr>
        <w:spacing w:line="240" w:lineRule="auto"/>
        <w:rPr>
          <w:szCs w:val="22"/>
        </w:rPr>
      </w:pPr>
      <w:r w:rsidRPr="008E5E57">
        <w:rPr>
          <w:szCs w:val="22"/>
        </w:rPr>
        <w:t xml:space="preserve">where Clause </w:t>
      </w:r>
      <w:r w:rsidRPr="008E5E57">
        <w:rPr>
          <w:szCs w:val="22"/>
        </w:rPr>
        <w:fldChar w:fldCharType="begin"/>
      </w:r>
      <w:r w:rsidRPr="008E5E57">
        <w:rPr>
          <w:szCs w:val="22"/>
        </w:rPr>
        <w:instrText xml:space="preserve"> REF _Ref350337421 \r \h  \* MERGEFORMAT </w:instrText>
      </w:r>
      <w:r w:rsidRPr="008E5E57">
        <w:rPr>
          <w:szCs w:val="22"/>
        </w:rPr>
      </w:r>
      <w:r w:rsidRPr="008E5E57">
        <w:rPr>
          <w:szCs w:val="22"/>
        </w:rPr>
        <w:fldChar w:fldCharType="separate"/>
      </w:r>
      <w:r w:rsidR="00A41B2D">
        <w:rPr>
          <w:szCs w:val="22"/>
        </w:rPr>
        <w:t>9.3.1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lang w:val="en-US"/>
        </w:rPr>
        <w:t xml:space="preserve"> </w:t>
      </w:r>
      <w:r w:rsidRPr="008E5E57">
        <w:rPr>
          <w:szCs w:val="22"/>
        </w:rPr>
        <w:t xml:space="preserve">does not apply, the Supplier shall invoice the Authority for Services at any time following completion of the provision of the Services in compliance with this Contract. </w:t>
      </w:r>
    </w:p>
    <w:p w14:paraId="1452A3C0" w14:textId="77777777" w:rsidR="00763775" w:rsidRPr="008E5E57" w:rsidRDefault="00A02B98" w:rsidP="00763775">
      <w:pPr>
        <w:pStyle w:val="MRNumberedHeading3"/>
        <w:numPr>
          <w:ilvl w:val="0"/>
          <w:numId w:val="0"/>
        </w:numPr>
        <w:spacing w:line="240" w:lineRule="auto"/>
        <w:ind w:left="780"/>
        <w:rPr>
          <w:sz w:val="22"/>
          <w:szCs w:val="22"/>
        </w:rPr>
      </w:pPr>
      <w:r w:rsidRPr="008E5E57">
        <w:rPr>
          <w:sz w:val="22"/>
          <w:szCs w:val="22"/>
        </w:rPr>
        <w:t>Each invoice shall contain such information and be addressed to such individual as the Authority may inform the Supplier from time to time.</w:t>
      </w:r>
    </w:p>
    <w:bookmarkEnd w:id="315"/>
    <w:p w14:paraId="4160A97C"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452BE62" w14:textId="77777777" w:rsidR="00763775" w:rsidRPr="00ED7128" w:rsidRDefault="00A02B98" w:rsidP="00D3768A">
      <w:pPr>
        <w:pStyle w:val="MRheading2"/>
        <w:numPr>
          <w:ilvl w:val="1"/>
          <w:numId w:val="2"/>
        </w:numPr>
        <w:spacing w:line="240" w:lineRule="auto"/>
        <w:rPr>
          <w:rFonts w:cs="Arial"/>
          <w:w w:val="0"/>
          <w:szCs w:val="22"/>
        </w:rPr>
      </w:pPr>
      <w:bookmarkStart w:id="318" w:name="_Ref318704820"/>
      <w:r w:rsidRPr="00ED7128">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ED7128">
        <w:rPr>
          <w:rFonts w:cs="Arial"/>
          <w:w w:val="0"/>
          <w:szCs w:val="22"/>
        </w:rPr>
        <w:t xml:space="preserve"> of this Schedule 2, the invoice shall be regarded as valid and undisputed for the purposes this Clause 9.</w:t>
      </w:r>
      <w:r>
        <w:rPr>
          <w:rFonts w:cs="Arial"/>
          <w:w w:val="0"/>
          <w:szCs w:val="22"/>
        </w:rPr>
        <w:t>5</w:t>
      </w:r>
      <w:r w:rsidRPr="00ED7128">
        <w:rPr>
          <w:rFonts w:cs="Arial"/>
          <w:w w:val="0"/>
          <w:szCs w:val="22"/>
        </w:rPr>
        <w:t xml:space="preserve"> after a reasonable time has passed.  </w:t>
      </w:r>
    </w:p>
    <w:p w14:paraId="655E8240" w14:textId="77777777" w:rsidR="00763775" w:rsidRPr="00ED7128" w:rsidRDefault="00A02B98" w:rsidP="00D3768A">
      <w:pPr>
        <w:pStyle w:val="MRheading2"/>
        <w:numPr>
          <w:ilvl w:val="1"/>
          <w:numId w:val="2"/>
        </w:numPr>
        <w:spacing w:line="240" w:lineRule="auto"/>
        <w:rPr>
          <w:rFonts w:cs="Arial"/>
          <w:w w:val="0"/>
          <w:szCs w:val="22"/>
        </w:rPr>
      </w:pPr>
      <w:bookmarkStart w:id="319" w:name="_Ref504397633"/>
      <w:r w:rsidRPr="00ED7128">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w:t>
      </w:r>
      <w:r>
        <w:rPr>
          <w:rFonts w:cs="Arial"/>
          <w:w w:val="0"/>
          <w:szCs w:val="22"/>
        </w:rPr>
        <w:t>this Clause 9.6</w:t>
      </w:r>
      <w:r w:rsidRPr="00ED7128">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19"/>
    </w:p>
    <w:p w14:paraId="75B7CA7B" w14:textId="77777777" w:rsidR="00611C63" w:rsidRDefault="00611C63" w:rsidP="00611C63">
      <w:pPr>
        <w:pStyle w:val="MRheading2"/>
        <w:numPr>
          <w:ilvl w:val="1"/>
          <w:numId w:val="2"/>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26DFCCD7" w14:textId="77777777" w:rsidR="00763775" w:rsidRPr="008E5E57" w:rsidRDefault="00A02B98" w:rsidP="00763775">
      <w:pPr>
        <w:pStyle w:val="MRheading2"/>
        <w:numPr>
          <w:ilvl w:val="1"/>
          <w:numId w:val="2"/>
        </w:numPr>
        <w:spacing w:line="240" w:lineRule="auto"/>
        <w:rPr>
          <w:szCs w:val="22"/>
        </w:rPr>
      </w:pPr>
      <w:bookmarkStart w:id="320" w:name="_Ref289955369"/>
      <w:bookmarkStart w:id="321" w:name="_Toc303949929"/>
      <w:bookmarkStart w:id="322" w:name="_Toc303950696"/>
      <w:bookmarkStart w:id="323" w:name="_Toc303951476"/>
      <w:bookmarkStart w:id="324" w:name="_Toc304135559"/>
      <w:bookmarkEnd w:id="306"/>
      <w:bookmarkEnd w:id="307"/>
      <w:bookmarkEnd w:id="308"/>
      <w:bookmarkEnd w:id="309"/>
      <w:bookmarkEnd w:id="310"/>
      <w:bookmarkEnd w:id="316"/>
      <w:bookmarkEnd w:id="318"/>
      <w:r w:rsidRPr="008E5E57">
        <w:rPr>
          <w:szCs w:val="22"/>
        </w:rPr>
        <w:t>The Authority reserves the right to set-off:</w:t>
      </w:r>
    </w:p>
    <w:p w14:paraId="72C22D31" w14:textId="77777777" w:rsidR="00763775" w:rsidRPr="008E5E57" w:rsidRDefault="00A02B98" w:rsidP="00763775">
      <w:pPr>
        <w:pStyle w:val="MRNumberedHeading3"/>
        <w:rPr>
          <w:sz w:val="22"/>
          <w:szCs w:val="22"/>
        </w:rPr>
      </w:pPr>
      <w:r w:rsidRPr="008E5E57">
        <w:rPr>
          <w:sz w:val="22"/>
          <w:szCs w:val="22"/>
        </w:rPr>
        <w:t>any monies due to the Supplier from the Authority as against any monies due to the Authority from the Supplier under this Contract; and</w:t>
      </w:r>
    </w:p>
    <w:p w14:paraId="1E4CAFE2" w14:textId="77777777" w:rsidR="00763775" w:rsidRDefault="00A02B98" w:rsidP="00763775">
      <w:pPr>
        <w:pStyle w:val="MRNumberedHeading3"/>
        <w:rPr>
          <w:sz w:val="22"/>
          <w:szCs w:val="22"/>
        </w:rPr>
      </w:pPr>
      <w:r w:rsidRPr="008E5E57">
        <w:rPr>
          <w:sz w:val="22"/>
          <w:szCs w:val="22"/>
        </w:rPr>
        <w:t>any monies due to the Authority from the Supplier as against any monies due to the Supplier from the Authority under this Contract.</w:t>
      </w:r>
    </w:p>
    <w:p w14:paraId="7F0426F9" w14:textId="77777777" w:rsidR="00611C63" w:rsidRDefault="00611C63" w:rsidP="00611C63">
      <w:pPr>
        <w:pStyle w:val="MRheading2"/>
        <w:numPr>
          <w:ilvl w:val="1"/>
          <w:numId w:val="2"/>
        </w:numPr>
        <w:spacing w:line="240" w:lineRule="auto"/>
        <w:rPr>
          <w:rFonts w:cs="Arial"/>
          <w:w w:val="0"/>
          <w:szCs w:val="22"/>
        </w:rPr>
      </w:pPr>
      <w:r>
        <w:rPr>
          <w:w w:val="0"/>
          <w:szCs w:val="22"/>
        </w:rPr>
        <w:lastRenderedPageBreak/>
        <w:t>Where the Authority is entitled to receive any sums (including</w:t>
      </w:r>
      <w:r w:rsidR="003C5F18">
        <w:rPr>
          <w:w w:val="0"/>
          <w:szCs w:val="22"/>
        </w:rPr>
        <w:t>,</w:t>
      </w:r>
      <w:r>
        <w:rPr>
          <w:w w:val="0"/>
          <w:szCs w:val="22"/>
        </w:rPr>
        <w:t xml:space="preserve"> without limitation</w:t>
      </w:r>
      <w:r w:rsidR="003C5F18">
        <w:rPr>
          <w:w w:val="0"/>
          <w:szCs w:val="22"/>
        </w:rPr>
        <w:t>,</w:t>
      </w:r>
      <w:r>
        <w:rPr>
          <w:w w:val="0"/>
          <w:szCs w:val="22"/>
        </w:rPr>
        <w:t xml:space="preserve">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5D580F4C" w14:textId="77777777" w:rsidR="00611C63" w:rsidRPr="00611C63" w:rsidRDefault="00611C63" w:rsidP="00611C63">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sidR="003C5F18">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164FC5BB" w14:textId="77777777" w:rsidR="00763775" w:rsidRPr="008E5E57" w:rsidRDefault="00A02B98" w:rsidP="00763775">
      <w:pPr>
        <w:pStyle w:val="MRheading1"/>
        <w:numPr>
          <w:ilvl w:val="0"/>
          <w:numId w:val="2"/>
        </w:numPr>
        <w:spacing w:line="240" w:lineRule="auto"/>
        <w:rPr>
          <w:w w:val="0"/>
          <w:szCs w:val="22"/>
        </w:rPr>
      </w:pPr>
      <w:bookmarkStart w:id="325" w:name="_Ref286220426"/>
      <w:bookmarkStart w:id="326" w:name="_Toc290398299"/>
      <w:bookmarkStart w:id="327" w:name="_Toc312422913"/>
      <w:bookmarkEnd w:id="303"/>
      <w:bookmarkEnd w:id="320"/>
      <w:bookmarkEnd w:id="321"/>
      <w:bookmarkEnd w:id="322"/>
      <w:bookmarkEnd w:id="323"/>
      <w:bookmarkEnd w:id="324"/>
      <w:r w:rsidRPr="008E5E57">
        <w:rPr>
          <w:w w:val="0"/>
          <w:szCs w:val="22"/>
        </w:rPr>
        <w:t>Warranties</w:t>
      </w:r>
      <w:bookmarkStart w:id="328" w:name="Page_73a"/>
      <w:bookmarkEnd w:id="325"/>
      <w:bookmarkEnd w:id="326"/>
      <w:bookmarkEnd w:id="327"/>
      <w:bookmarkEnd w:id="328"/>
    </w:p>
    <w:p w14:paraId="0D6158B9" w14:textId="77777777" w:rsidR="00763775" w:rsidRPr="008E5E57" w:rsidRDefault="00A02B98" w:rsidP="00A02B98">
      <w:pPr>
        <w:pStyle w:val="MRheading2"/>
        <w:numPr>
          <w:ilvl w:val="1"/>
          <w:numId w:val="16"/>
        </w:numPr>
        <w:spacing w:line="240" w:lineRule="auto"/>
        <w:rPr>
          <w:w w:val="0"/>
          <w:szCs w:val="22"/>
        </w:rPr>
      </w:pPr>
      <w:bookmarkStart w:id="329" w:name="_Toc303949931"/>
      <w:bookmarkStart w:id="330" w:name="_Toc303950698"/>
      <w:bookmarkStart w:id="331" w:name="_Toc303951478"/>
      <w:bookmarkStart w:id="332" w:name="_Toc304135561"/>
      <w:bookmarkStart w:id="333" w:name="_Ref318706724"/>
      <w:r w:rsidRPr="008E5E57">
        <w:rPr>
          <w:w w:val="0"/>
          <w:szCs w:val="22"/>
        </w:rPr>
        <w:t>The Supplier warrants and undertakes that:</w:t>
      </w:r>
      <w:bookmarkEnd w:id="329"/>
      <w:bookmarkEnd w:id="330"/>
      <w:bookmarkEnd w:id="331"/>
      <w:bookmarkEnd w:id="332"/>
      <w:bookmarkEnd w:id="333"/>
    </w:p>
    <w:p w14:paraId="6A95771D" w14:textId="77777777" w:rsidR="00763775" w:rsidRPr="008E5E57" w:rsidRDefault="00A02B98" w:rsidP="00763775">
      <w:pPr>
        <w:pStyle w:val="MRheading2"/>
        <w:numPr>
          <w:ilvl w:val="2"/>
          <w:numId w:val="2"/>
        </w:numPr>
        <w:spacing w:line="240" w:lineRule="auto"/>
        <w:rPr>
          <w:w w:val="0"/>
          <w:szCs w:val="22"/>
        </w:rPr>
      </w:pPr>
      <w:bookmarkStart w:id="334" w:name="_Toc303949933"/>
      <w:bookmarkStart w:id="335" w:name="_Toc303950700"/>
      <w:bookmarkStart w:id="336" w:name="_Toc303951480"/>
      <w:bookmarkStart w:id="337" w:name="_Toc304135563"/>
      <w:r w:rsidRPr="008E5E57">
        <w:rPr>
          <w:w w:val="0"/>
          <w:szCs w:val="22"/>
        </w:rPr>
        <w:t xml:space="preserve">it has, and shall ensure its Staff shall have, and shall maintain throughout the Term all appropriate licences and registrations with the relevant bodies to fulfil its obligations under this </w:t>
      </w:r>
      <w:r w:rsidRPr="008E5E57">
        <w:rPr>
          <w:rFonts w:cs="Arial"/>
          <w:szCs w:val="22"/>
        </w:rPr>
        <w:t>Contract</w:t>
      </w:r>
      <w:r w:rsidRPr="008E5E57">
        <w:rPr>
          <w:w w:val="0"/>
          <w:szCs w:val="22"/>
        </w:rPr>
        <w:t>;</w:t>
      </w:r>
      <w:bookmarkEnd w:id="334"/>
      <w:bookmarkEnd w:id="335"/>
      <w:bookmarkEnd w:id="336"/>
      <w:bookmarkEnd w:id="337"/>
    </w:p>
    <w:p w14:paraId="03077F70" w14:textId="77777777" w:rsidR="00763775" w:rsidRPr="008E5E57" w:rsidRDefault="00A02B98" w:rsidP="00763775">
      <w:pPr>
        <w:pStyle w:val="MRheading2"/>
        <w:numPr>
          <w:ilvl w:val="2"/>
          <w:numId w:val="2"/>
        </w:numPr>
        <w:spacing w:line="240" w:lineRule="auto"/>
        <w:rPr>
          <w:w w:val="0"/>
          <w:szCs w:val="22"/>
        </w:rPr>
      </w:pPr>
      <w:bookmarkStart w:id="338" w:name="_Toc303949934"/>
      <w:bookmarkStart w:id="339" w:name="_Toc303950701"/>
      <w:bookmarkStart w:id="340" w:name="_Toc303951481"/>
      <w:bookmarkStart w:id="341" w:name="_Toc304135564"/>
      <w:r w:rsidRPr="008E5E57">
        <w:rPr>
          <w:szCs w:val="22"/>
        </w:rPr>
        <w:t>it has all rights, consents, authorisations, licences and accreditations required to provide the Services and shall maintain such consents, authorisations, licences and accreditations throughout the Term;</w:t>
      </w:r>
    </w:p>
    <w:p w14:paraId="51B08E61" w14:textId="77777777" w:rsidR="00763775" w:rsidRPr="008E5E57" w:rsidRDefault="00A02B98" w:rsidP="00763775">
      <w:pPr>
        <w:pStyle w:val="MRheading2"/>
        <w:numPr>
          <w:ilvl w:val="2"/>
          <w:numId w:val="2"/>
        </w:numPr>
        <w:spacing w:line="240" w:lineRule="auto"/>
        <w:rPr>
          <w:w w:val="0"/>
          <w:szCs w:val="22"/>
        </w:rPr>
      </w:pPr>
      <w:r w:rsidRPr="008E5E57">
        <w:rPr>
          <w:szCs w:val="22"/>
        </w:rPr>
        <w:t xml:space="preserve">it has and shall maintain a properly documented system of quality processes covering all aspects of its obligations under this Contract and/or under Law and/or Guidance and shall at all times comply with such quality </w:t>
      </w:r>
      <w:r>
        <w:rPr>
          <w:szCs w:val="22"/>
        </w:rPr>
        <w:t xml:space="preserve">controls and </w:t>
      </w:r>
      <w:r w:rsidRPr="008E5E57">
        <w:rPr>
          <w:szCs w:val="22"/>
        </w:rPr>
        <w:t xml:space="preserve">processes; </w:t>
      </w:r>
    </w:p>
    <w:p w14:paraId="7D52FCE6" w14:textId="77777777" w:rsidR="00763775" w:rsidRPr="008E5E57" w:rsidRDefault="00A02B98" w:rsidP="00763775">
      <w:pPr>
        <w:pStyle w:val="MRheading2"/>
        <w:numPr>
          <w:ilvl w:val="2"/>
          <w:numId w:val="2"/>
        </w:numPr>
        <w:spacing w:line="240" w:lineRule="auto"/>
        <w:rPr>
          <w:w w:val="0"/>
          <w:szCs w:val="22"/>
        </w:rPr>
      </w:pPr>
      <w:r w:rsidRPr="008E5E57">
        <w:rPr>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73BCF658" w14:textId="77777777" w:rsidR="00763775" w:rsidRPr="008E5E57" w:rsidRDefault="00A02B98" w:rsidP="00763775">
      <w:pPr>
        <w:pStyle w:val="MRheading2"/>
        <w:numPr>
          <w:ilvl w:val="2"/>
          <w:numId w:val="2"/>
        </w:numPr>
        <w:spacing w:line="240" w:lineRule="auto"/>
        <w:rPr>
          <w:w w:val="0"/>
          <w:szCs w:val="22"/>
        </w:rPr>
      </w:pPr>
      <w:r w:rsidRPr="008E5E57">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3343724D" w14:textId="77777777" w:rsidR="00763775" w:rsidRPr="008E5E57" w:rsidRDefault="00A02B98" w:rsidP="00763775">
      <w:pPr>
        <w:pStyle w:val="MRheading2"/>
        <w:numPr>
          <w:ilvl w:val="2"/>
          <w:numId w:val="2"/>
        </w:numPr>
        <w:spacing w:line="240" w:lineRule="auto"/>
        <w:rPr>
          <w:w w:val="0"/>
          <w:szCs w:val="22"/>
        </w:rPr>
      </w:pPr>
      <w:bookmarkStart w:id="342" w:name="_Ref326770790"/>
      <w:r w:rsidRPr="008E5E57">
        <w:rPr>
          <w:w w:val="0"/>
          <w:szCs w:val="22"/>
        </w:rPr>
        <w:t xml:space="preserve">receipt of the Services by or on behalf of the Authority and use of the </w:t>
      </w:r>
      <w:r w:rsidRPr="008E5E57">
        <w:rPr>
          <w:rFonts w:cs="Arial"/>
          <w:w w:val="0"/>
          <w:szCs w:val="22"/>
        </w:rPr>
        <w:t>deliverables or of any other item or information supplied or made available to the Authority as part of the Services will not infringe any third party rights</w:t>
      </w:r>
      <w:bookmarkEnd w:id="342"/>
      <w:r w:rsidRPr="008E5E57">
        <w:rPr>
          <w:rFonts w:cs="Arial"/>
          <w:w w:val="0"/>
          <w:szCs w:val="22"/>
        </w:rPr>
        <w:t>, to include without limitation any Intellectual Property Rights;</w:t>
      </w:r>
    </w:p>
    <w:p w14:paraId="3D84AFD7" w14:textId="77777777" w:rsidR="00763775" w:rsidRPr="008E5E57" w:rsidRDefault="00A02B98" w:rsidP="00763775">
      <w:pPr>
        <w:pStyle w:val="MRheading2"/>
        <w:numPr>
          <w:ilvl w:val="2"/>
          <w:numId w:val="2"/>
        </w:numPr>
        <w:spacing w:line="240" w:lineRule="auto"/>
        <w:rPr>
          <w:w w:val="0"/>
          <w:szCs w:val="22"/>
        </w:rPr>
      </w:pPr>
      <w:bookmarkStart w:id="343" w:name="_Ref326770806"/>
      <w:r w:rsidRPr="008E5E57">
        <w:rPr>
          <w:w w:val="0"/>
          <w:szCs w:val="22"/>
        </w:rPr>
        <w:t>it will co</w:t>
      </w:r>
      <w:r w:rsidR="00E2379F">
        <w:rPr>
          <w:w w:val="0"/>
          <w:szCs w:val="22"/>
        </w:rPr>
        <w:t xml:space="preserve">mply with all Law, Guidance, </w:t>
      </w:r>
      <w:r w:rsidRPr="008E5E57">
        <w:rPr>
          <w:w w:val="0"/>
          <w:szCs w:val="22"/>
        </w:rPr>
        <w:t xml:space="preserve">Policies </w:t>
      </w:r>
      <w:r w:rsidR="00E2379F">
        <w:rPr>
          <w:w w:val="0"/>
          <w:szCs w:val="22"/>
        </w:rPr>
        <w:t xml:space="preserve">and the Supplier Code of Conduct </w:t>
      </w:r>
      <w:r w:rsidRPr="008E5E57">
        <w:rPr>
          <w:w w:val="0"/>
          <w:szCs w:val="22"/>
        </w:rPr>
        <w:t>in so far as is relevant to the provision of the Services;</w:t>
      </w:r>
      <w:bookmarkEnd w:id="338"/>
      <w:bookmarkEnd w:id="339"/>
      <w:bookmarkEnd w:id="340"/>
      <w:bookmarkEnd w:id="341"/>
      <w:bookmarkEnd w:id="343"/>
      <w:r w:rsidRPr="008E5E57">
        <w:rPr>
          <w:w w:val="0"/>
          <w:szCs w:val="22"/>
        </w:rPr>
        <w:t xml:space="preserve"> </w:t>
      </w:r>
    </w:p>
    <w:p w14:paraId="265AA9F7" w14:textId="77777777" w:rsidR="00763775" w:rsidRPr="008E5E57" w:rsidRDefault="00A02B98" w:rsidP="00763775">
      <w:pPr>
        <w:pStyle w:val="MRheading2"/>
        <w:numPr>
          <w:ilvl w:val="2"/>
          <w:numId w:val="2"/>
        </w:numPr>
        <w:spacing w:line="240" w:lineRule="auto"/>
        <w:rPr>
          <w:w w:val="0"/>
          <w:szCs w:val="22"/>
        </w:rPr>
      </w:pPr>
      <w:bookmarkStart w:id="344" w:name="_Toc303949935"/>
      <w:bookmarkStart w:id="345" w:name="_Toc303950702"/>
      <w:bookmarkStart w:id="346" w:name="_Toc303951482"/>
      <w:bookmarkStart w:id="347" w:name="_Toc304135565"/>
      <w:r w:rsidRPr="008E5E57">
        <w:rPr>
          <w:w w:val="0"/>
          <w:szCs w:val="22"/>
        </w:rPr>
        <w:t>it will provide the Services using reasonable skill and care and in accordance with Good Industry Practice and shall fulfil all requirements of this Contract using appropriately skilled, trained and experienced staff;</w:t>
      </w:r>
      <w:bookmarkEnd w:id="344"/>
      <w:bookmarkEnd w:id="345"/>
      <w:bookmarkEnd w:id="346"/>
      <w:bookmarkEnd w:id="347"/>
      <w:r w:rsidRPr="008E5E57">
        <w:rPr>
          <w:w w:val="0"/>
          <w:szCs w:val="22"/>
        </w:rPr>
        <w:t xml:space="preserve"> </w:t>
      </w:r>
    </w:p>
    <w:p w14:paraId="7F3740EB"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unless otherwise set out in the Specification and Tender Response Document and/or as otherwise agreed in writing by the Parties, it has </w:t>
      </w:r>
      <w:r w:rsidRPr="008E5E57">
        <w:rPr>
          <w:w w:val="0"/>
          <w:szCs w:val="22"/>
        </w:rPr>
        <w:lastRenderedPageBreak/>
        <w:t>and/or shall procure all resources, equipment, consumables and other items and facilities required to provide the Services;</w:t>
      </w:r>
    </w:p>
    <w:p w14:paraId="05C26F8F"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without limitation to the generality of Clause </w:t>
      </w:r>
      <w:r w:rsidRPr="008E5E57">
        <w:rPr>
          <w:w w:val="0"/>
          <w:szCs w:val="22"/>
        </w:rPr>
        <w:fldChar w:fldCharType="begin"/>
      </w:r>
      <w:r w:rsidRPr="008E5E57">
        <w:rPr>
          <w:w w:val="0"/>
          <w:szCs w:val="22"/>
        </w:rPr>
        <w:instrText xml:space="preserve"> REF _Ref326770806 \r \h  \* MERGEFORMAT </w:instrText>
      </w:r>
      <w:r w:rsidRPr="008E5E57">
        <w:rPr>
          <w:w w:val="0"/>
          <w:szCs w:val="22"/>
        </w:rPr>
      </w:r>
      <w:r w:rsidRPr="008E5E57">
        <w:rPr>
          <w:w w:val="0"/>
          <w:szCs w:val="22"/>
        </w:rPr>
        <w:fldChar w:fldCharType="separate"/>
      </w:r>
      <w:r w:rsidR="00A41B2D">
        <w:rPr>
          <w:w w:val="0"/>
          <w:szCs w:val="22"/>
        </w:rPr>
        <w:t>10.1.7</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0F3E81EA" w14:textId="77777777" w:rsidR="00763775" w:rsidRPr="008E5E57" w:rsidRDefault="00A02B98" w:rsidP="00763775">
      <w:pPr>
        <w:pStyle w:val="MRheading2"/>
        <w:numPr>
          <w:ilvl w:val="2"/>
          <w:numId w:val="2"/>
        </w:numPr>
        <w:spacing w:line="240" w:lineRule="auto"/>
        <w:rPr>
          <w:w w:val="0"/>
          <w:szCs w:val="22"/>
        </w:rPr>
      </w:pPr>
      <w:r w:rsidRPr="008E5E57">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6C0AB3FD" w14:textId="77777777" w:rsidR="00763775" w:rsidRPr="008E5E57" w:rsidRDefault="00A02B98" w:rsidP="00763775">
      <w:pPr>
        <w:pStyle w:val="MRheading2"/>
        <w:numPr>
          <w:ilvl w:val="2"/>
          <w:numId w:val="2"/>
        </w:numPr>
        <w:spacing w:line="240" w:lineRule="auto"/>
        <w:rPr>
          <w:w w:val="0"/>
          <w:szCs w:val="22"/>
        </w:rPr>
      </w:pPr>
      <w:bookmarkStart w:id="348" w:name="_Toc303949937"/>
      <w:bookmarkStart w:id="349" w:name="_Toc303950704"/>
      <w:bookmarkStart w:id="350" w:name="_Toc303951484"/>
      <w:bookmarkStart w:id="351" w:name="_Toc304135567"/>
      <w:r w:rsidRPr="008E5E57">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71A7E3C6" w14:textId="77777777" w:rsidR="00763775" w:rsidRPr="008E5E57" w:rsidRDefault="00A02B98" w:rsidP="00763775">
      <w:pPr>
        <w:pStyle w:val="MRheading2"/>
        <w:numPr>
          <w:ilvl w:val="2"/>
          <w:numId w:val="2"/>
        </w:numPr>
        <w:spacing w:line="240" w:lineRule="auto"/>
        <w:rPr>
          <w:w w:val="0"/>
          <w:szCs w:val="22"/>
        </w:rPr>
      </w:pPr>
      <w:r w:rsidRPr="008E5E57">
        <w:rPr>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w:t>
      </w:r>
      <w:r w:rsidRPr="00036C35">
        <w:rPr>
          <w:w w:val="0"/>
          <w:szCs w:val="22"/>
        </w:rPr>
        <w:t>Action Note 07/14 3rd June 2014</w:t>
      </w:r>
      <w:r w:rsidRPr="008E5E57">
        <w:rPr>
          <w:w w:val="0"/>
          <w:szCs w:val="22"/>
        </w:rPr>
        <w:t>), to the extent such requirements apply to the relevant products being purchased;</w:t>
      </w:r>
    </w:p>
    <w:p w14:paraId="50DA0E4D" w14:textId="77777777" w:rsidR="00763775" w:rsidRPr="008E5E57" w:rsidRDefault="00A02B98" w:rsidP="00763775">
      <w:pPr>
        <w:pStyle w:val="MRheading2"/>
        <w:numPr>
          <w:ilvl w:val="2"/>
          <w:numId w:val="2"/>
        </w:numPr>
        <w:spacing w:line="240" w:lineRule="auto"/>
        <w:rPr>
          <w:w w:val="0"/>
          <w:szCs w:val="22"/>
        </w:rPr>
      </w:pPr>
      <w:r w:rsidRPr="008E5E57">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5863850D" w14:textId="77777777" w:rsidR="00763775" w:rsidRPr="009405FC" w:rsidRDefault="00A02B98" w:rsidP="00763775">
      <w:pPr>
        <w:pStyle w:val="MRNumberedHeading3"/>
        <w:spacing w:line="240" w:lineRule="auto"/>
        <w:ind w:left="1797" w:hanging="1077"/>
        <w:rPr>
          <w:w w:val="0"/>
          <w:sz w:val="22"/>
          <w:szCs w:val="22"/>
        </w:rPr>
      </w:pPr>
      <w:r w:rsidRPr="009405FC">
        <w:rPr>
          <w:w w:val="0"/>
          <w:sz w:val="22"/>
          <w:szCs w:val="22"/>
        </w:rPr>
        <w:t>it shall: (</w:t>
      </w:r>
      <w:proofErr w:type="spellStart"/>
      <w:r w:rsidRPr="009405FC">
        <w:rPr>
          <w:w w:val="0"/>
          <w:sz w:val="22"/>
          <w:szCs w:val="22"/>
        </w:rPr>
        <w:t>i</w:t>
      </w:r>
      <w:proofErr w:type="spellEnd"/>
      <w:r w:rsidRPr="009405FC">
        <w:rPr>
          <w:w w:val="0"/>
          <w:sz w:val="22"/>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7CF41ED5" w14:textId="77777777" w:rsidR="00763775" w:rsidRPr="008E5E57" w:rsidRDefault="00A02B98" w:rsidP="00763775">
      <w:pPr>
        <w:pStyle w:val="MRNumberedHeading3"/>
        <w:spacing w:line="240" w:lineRule="auto"/>
        <w:ind w:left="1797" w:hanging="1077"/>
        <w:rPr>
          <w:w w:val="0"/>
          <w:sz w:val="22"/>
          <w:szCs w:val="22"/>
        </w:rPr>
      </w:pPr>
      <w:r w:rsidRPr="008E5E57">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10.1.16 and/or as may be requested or otherwise required by the Authority in accordance with its anti-slavery Policy;</w:t>
      </w:r>
    </w:p>
    <w:p w14:paraId="3C4FCCC9" w14:textId="77777777" w:rsidR="000326C4" w:rsidRPr="00C0187C" w:rsidRDefault="000326C4" w:rsidP="000326C4">
      <w:pPr>
        <w:pStyle w:val="MRNumberedHeading3"/>
        <w:spacing w:line="240" w:lineRule="auto"/>
        <w:ind w:left="1797" w:hanging="1077"/>
        <w:rPr>
          <w:w w:val="0"/>
          <w:sz w:val="22"/>
          <w:szCs w:val="22"/>
        </w:rPr>
      </w:pPr>
      <w:r w:rsidRPr="00C0187C">
        <w:rPr>
          <w:w w:val="0"/>
          <w:sz w:val="22"/>
          <w:szCs w:val="22"/>
        </w:rPr>
        <w:lastRenderedPageBreak/>
        <w:t>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r>
        <w:rPr>
          <w:w w:val="0"/>
          <w:sz w:val="22"/>
          <w:szCs w:val="22"/>
        </w:rPr>
        <w:t xml:space="preserve">); </w:t>
      </w:r>
      <w:r w:rsidRPr="00C0187C">
        <w:rPr>
          <w:w w:val="0"/>
          <w:sz w:val="22"/>
          <w:szCs w:val="22"/>
        </w:rPr>
        <w:t xml:space="preserve"> </w:t>
      </w:r>
    </w:p>
    <w:p w14:paraId="5C701B27" w14:textId="77777777" w:rsidR="00763775" w:rsidRPr="008E5E57" w:rsidRDefault="00A02B98" w:rsidP="00763775">
      <w:pPr>
        <w:pStyle w:val="MRheading2"/>
        <w:numPr>
          <w:ilvl w:val="2"/>
          <w:numId w:val="2"/>
        </w:numPr>
        <w:spacing w:line="240" w:lineRule="auto"/>
        <w:rPr>
          <w:w w:val="0"/>
          <w:szCs w:val="22"/>
        </w:rPr>
      </w:pPr>
      <w:bookmarkStart w:id="352" w:name="_Toc303949938"/>
      <w:bookmarkStart w:id="353" w:name="_Toc303950705"/>
      <w:bookmarkStart w:id="354" w:name="_Toc303951485"/>
      <w:bookmarkStart w:id="355" w:name="_Toc304135568"/>
      <w:bookmarkEnd w:id="348"/>
      <w:bookmarkEnd w:id="349"/>
      <w:bookmarkEnd w:id="350"/>
      <w:bookmarkEnd w:id="351"/>
      <w:r w:rsidRPr="008E5E57">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Document) </w:t>
      </w:r>
      <w:r w:rsidRPr="008E5E57">
        <w:rPr>
          <w:w w:val="0"/>
          <w:szCs w:val="22"/>
        </w:rPr>
        <w:t>and all accompanying materials is accurate;</w:t>
      </w:r>
      <w:bookmarkEnd w:id="352"/>
      <w:bookmarkEnd w:id="353"/>
      <w:bookmarkEnd w:id="354"/>
      <w:bookmarkEnd w:id="355"/>
    </w:p>
    <w:p w14:paraId="53CE82BB" w14:textId="77777777" w:rsidR="00763775" w:rsidRPr="008E5E57" w:rsidRDefault="00A02B98" w:rsidP="00763775">
      <w:pPr>
        <w:pStyle w:val="MRheading2"/>
        <w:numPr>
          <w:ilvl w:val="2"/>
          <w:numId w:val="2"/>
        </w:numPr>
        <w:spacing w:line="240" w:lineRule="auto"/>
        <w:rPr>
          <w:w w:val="0"/>
          <w:szCs w:val="22"/>
        </w:rPr>
      </w:pPr>
      <w:bookmarkStart w:id="356" w:name="_Toc303949932"/>
      <w:bookmarkStart w:id="357" w:name="_Toc303950699"/>
      <w:bookmarkStart w:id="358" w:name="_Toc303951479"/>
      <w:bookmarkStart w:id="359" w:name="_Toc304135562"/>
      <w:bookmarkStart w:id="360" w:name="_Toc303949940"/>
      <w:bookmarkStart w:id="361" w:name="_Toc303950707"/>
      <w:bookmarkStart w:id="362" w:name="_Toc303951487"/>
      <w:bookmarkStart w:id="363" w:name="_Toc304135570"/>
      <w:r w:rsidRPr="008E5E57">
        <w:rPr>
          <w:w w:val="0"/>
          <w:szCs w:val="22"/>
        </w:rPr>
        <w:t xml:space="preserve">it has the right and authority to enter into this </w:t>
      </w:r>
      <w:r w:rsidRPr="008E5E57">
        <w:rPr>
          <w:rFonts w:cs="Arial"/>
          <w:szCs w:val="22"/>
        </w:rPr>
        <w:t>Contract</w:t>
      </w:r>
      <w:r w:rsidRPr="008E5E57">
        <w:rPr>
          <w:w w:val="0"/>
          <w:szCs w:val="22"/>
        </w:rPr>
        <w:t xml:space="preserve"> and that it has the capability and capacity to fulfil its obligations under this </w:t>
      </w:r>
      <w:r w:rsidRPr="008E5E57">
        <w:rPr>
          <w:rFonts w:cs="Arial"/>
          <w:szCs w:val="22"/>
        </w:rPr>
        <w:t>Contract</w:t>
      </w:r>
      <w:r w:rsidRPr="008E5E57">
        <w:rPr>
          <w:w w:val="0"/>
          <w:szCs w:val="22"/>
        </w:rPr>
        <w:t>;</w:t>
      </w:r>
      <w:bookmarkEnd w:id="356"/>
      <w:bookmarkEnd w:id="357"/>
      <w:bookmarkEnd w:id="358"/>
      <w:bookmarkEnd w:id="359"/>
    </w:p>
    <w:p w14:paraId="347A186D" w14:textId="77777777" w:rsidR="00763775" w:rsidRPr="008E5E57" w:rsidRDefault="00A02B98" w:rsidP="00763775">
      <w:pPr>
        <w:pStyle w:val="MRheading2"/>
        <w:numPr>
          <w:ilvl w:val="2"/>
          <w:numId w:val="2"/>
        </w:numPr>
        <w:spacing w:line="240" w:lineRule="auto"/>
        <w:rPr>
          <w:w w:val="0"/>
          <w:szCs w:val="22"/>
        </w:rPr>
      </w:pPr>
      <w:bookmarkStart w:id="364" w:name="_Toc303949942"/>
      <w:bookmarkStart w:id="365" w:name="_Toc303950709"/>
      <w:bookmarkStart w:id="366" w:name="_Toc303951489"/>
      <w:bookmarkStart w:id="367" w:name="_Toc304135572"/>
      <w:r w:rsidRPr="008E5E57">
        <w:rPr>
          <w:w w:val="0"/>
          <w:szCs w:val="22"/>
        </w:rPr>
        <w:t xml:space="preserve">it is a properly constituted entity and it is fully empowered by the terms of its constitutional documents to enter into and to carry out its obligations under this </w:t>
      </w:r>
      <w:r w:rsidRPr="008E5E57">
        <w:rPr>
          <w:rFonts w:cs="Arial"/>
          <w:szCs w:val="22"/>
        </w:rPr>
        <w:t>Contract</w:t>
      </w:r>
      <w:r w:rsidRPr="008E5E57">
        <w:rPr>
          <w:w w:val="0"/>
          <w:szCs w:val="22"/>
        </w:rPr>
        <w:t xml:space="preserve"> and the documents referred to in this </w:t>
      </w:r>
      <w:r w:rsidRPr="008E5E57">
        <w:rPr>
          <w:rFonts w:cs="Arial"/>
          <w:szCs w:val="22"/>
        </w:rPr>
        <w:t>Contract</w:t>
      </w:r>
      <w:r w:rsidRPr="008E5E57">
        <w:rPr>
          <w:w w:val="0"/>
          <w:szCs w:val="22"/>
        </w:rPr>
        <w:t>;</w:t>
      </w:r>
    </w:p>
    <w:p w14:paraId="4B07D4EE"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all necessary actions to authorise the execution of and performance of its obligations under this </w:t>
      </w:r>
      <w:r w:rsidRPr="008E5E57">
        <w:rPr>
          <w:rFonts w:cs="Arial"/>
          <w:szCs w:val="22"/>
        </w:rPr>
        <w:t>Contract</w:t>
      </w:r>
      <w:r w:rsidRPr="008E5E57">
        <w:rPr>
          <w:w w:val="0"/>
          <w:szCs w:val="22"/>
        </w:rPr>
        <w:t xml:space="preserve"> have been taken before such execution</w:t>
      </w:r>
      <w:bookmarkEnd w:id="364"/>
      <w:bookmarkEnd w:id="365"/>
      <w:bookmarkEnd w:id="366"/>
      <w:bookmarkEnd w:id="367"/>
      <w:r w:rsidRPr="008E5E57">
        <w:rPr>
          <w:w w:val="0"/>
          <w:szCs w:val="22"/>
        </w:rPr>
        <w:t>;</w:t>
      </w:r>
    </w:p>
    <w:p w14:paraId="0680854F" w14:textId="77777777" w:rsidR="00763775" w:rsidRPr="008E5E57" w:rsidRDefault="00A02B98" w:rsidP="00763775">
      <w:pPr>
        <w:pStyle w:val="MRheading2"/>
        <w:numPr>
          <w:ilvl w:val="2"/>
          <w:numId w:val="2"/>
        </w:numPr>
        <w:spacing w:line="240" w:lineRule="auto"/>
        <w:rPr>
          <w:w w:val="0"/>
          <w:szCs w:val="22"/>
        </w:rPr>
      </w:pPr>
      <w:r w:rsidRPr="008E5E57">
        <w:rPr>
          <w:w w:val="0"/>
          <w:szCs w:val="22"/>
        </w:rPr>
        <w:t>there are no pending or threatened actions or proceedings before any court or administrative agency which would materially adversely affect the financial condition, business or operations of the Supplier;</w:t>
      </w:r>
      <w:bookmarkEnd w:id="360"/>
      <w:bookmarkEnd w:id="361"/>
      <w:bookmarkEnd w:id="362"/>
      <w:bookmarkEnd w:id="363"/>
    </w:p>
    <w:p w14:paraId="0B86C8D2" w14:textId="77777777" w:rsidR="00763775" w:rsidRPr="008E5E57" w:rsidRDefault="00A02B98" w:rsidP="00763775">
      <w:pPr>
        <w:pStyle w:val="MRheading2"/>
        <w:numPr>
          <w:ilvl w:val="2"/>
          <w:numId w:val="2"/>
        </w:numPr>
        <w:spacing w:line="240" w:lineRule="auto"/>
        <w:rPr>
          <w:w w:val="0"/>
          <w:szCs w:val="22"/>
        </w:rPr>
      </w:pPr>
      <w:bookmarkStart w:id="368" w:name="_Toc303949941"/>
      <w:bookmarkStart w:id="369" w:name="_Toc303950708"/>
      <w:bookmarkStart w:id="370" w:name="_Toc303951488"/>
      <w:bookmarkStart w:id="371" w:name="_Toc304135571"/>
      <w:r w:rsidRPr="008E5E57">
        <w:rPr>
          <w:w w:val="0"/>
          <w:szCs w:val="22"/>
        </w:rPr>
        <w:t xml:space="preserve">there are no material agreements existing to which the Supplier is a party which prevent the Supplier from entering into or complying with this </w:t>
      </w:r>
      <w:r w:rsidRPr="008E5E57">
        <w:rPr>
          <w:rFonts w:cs="Arial"/>
          <w:szCs w:val="22"/>
        </w:rPr>
        <w:t>Contract</w:t>
      </w:r>
      <w:r w:rsidRPr="008E5E57">
        <w:rPr>
          <w:w w:val="0"/>
          <w:szCs w:val="22"/>
        </w:rPr>
        <w:t>;</w:t>
      </w:r>
      <w:bookmarkEnd w:id="368"/>
      <w:bookmarkEnd w:id="369"/>
      <w:bookmarkEnd w:id="370"/>
      <w:bookmarkEnd w:id="371"/>
      <w:r w:rsidRPr="008E5E57">
        <w:rPr>
          <w:w w:val="0"/>
          <w:szCs w:val="22"/>
        </w:rPr>
        <w:t xml:space="preserve"> </w:t>
      </w:r>
    </w:p>
    <w:p w14:paraId="4CD2DEB4" w14:textId="77777777" w:rsidR="00763775" w:rsidRPr="008E5E57" w:rsidRDefault="00A02B98" w:rsidP="00763775">
      <w:pPr>
        <w:pStyle w:val="MRheading2"/>
        <w:numPr>
          <w:ilvl w:val="2"/>
          <w:numId w:val="2"/>
        </w:numPr>
        <w:spacing w:line="240" w:lineRule="auto"/>
        <w:rPr>
          <w:w w:val="0"/>
          <w:szCs w:val="22"/>
        </w:rPr>
      </w:pPr>
      <w:bookmarkStart w:id="372" w:name="_Toc303949943"/>
      <w:bookmarkStart w:id="373" w:name="_Toc303950710"/>
      <w:bookmarkStart w:id="374" w:name="_Toc303951490"/>
      <w:bookmarkStart w:id="375" w:name="_Toc304135573"/>
      <w:r w:rsidRPr="008E5E57">
        <w:rPr>
          <w:w w:val="0"/>
          <w:szCs w:val="22"/>
        </w:rPr>
        <w:t xml:space="preserve">it has and will continue to have the capacity, funding and cash flow to meet all its obligations under this </w:t>
      </w:r>
      <w:r w:rsidRPr="008E5E57">
        <w:rPr>
          <w:rFonts w:cs="Arial"/>
          <w:szCs w:val="22"/>
        </w:rPr>
        <w:t>Contract</w:t>
      </w:r>
      <w:bookmarkEnd w:id="372"/>
      <w:bookmarkEnd w:id="373"/>
      <w:bookmarkEnd w:id="374"/>
      <w:bookmarkEnd w:id="375"/>
      <w:r w:rsidRPr="008E5E57">
        <w:rPr>
          <w:w w:val="0"/>
          <w:szCs w:val="22"/>
        </w:rPr>
        <w:t>; and</w:t>
      </w:r>
    </w:p>
    <w:p w14:paraId="50B684FE" w14:textId="77777777" w:rsidR="00763775" w:rsidRPr="008E5E57" w:rsidRDefault="00A02B98" w:rsidP="00763775">
      <w:pPr>
        <w:pStyle w:val="MRheading2"/>
        <w:numPr>
          <w:ilvl w:val="2"/>
          <w:numId w:val="2"/>
        </w:numPr>
        <w:spacing w:line="240" w:lineRule="auto"/>
        <w:rPr>
          <w:w w:val="0"/>
          <w:szCs w:val="22"/>
        </w:rPr>
      </w:pPr>
      <w:r w:rsidRPr="008E5E57">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0518E9CE" w14:textId="77777777" w:rsidR="00763775" w:rsidRPr="008E5E57" w:rsidRDefault="00A02B98" w:rsidP="00A02B98">
      <w:pPr>
        <w:pStyle w:val="MRheading2"/>
        <w:numPr>
          <w:ilvl w:val="1"/>
          <w:numId w:val="16"/>
        </w:numPr>
        <w:spacing w:line="240" w:lineRule="auto"/>
        <w:rPr>
          <w:w w:val="0"/>
          <w:szCs w:val="22"/>
        </w:rPr>
      </w:pPr>
      <w:bookmarkStart w:id="376" w:name="_Ref351028636"/>
      <w:r w:rsidRPr="008E5E57">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76"/>
      <w:r w:rsidRPr="008E5E57">
        <w:rPr>
          <w:w w:val="0"/>
          <w:szCs w:val="22"/>
        </w:rPr>
        <w:t xml:space="preserve"> </w:t>
      </w:r>
    </w:p>
    <w:p w14:paraId="27CE3C09" w14:textId="77777777" w:rsidR="00763775" w:rsidRPr="008E5E57" w:rsidRDefault="00A02B98" w:rsidP="00A02B98">
      <w:pPr>
        <w:pStyle w:val="MRheading2"/>
        <w:numPr>
          <w:ilvl w:val="1"/>
          <w:numId w:val="16"/>
        </w:numPr>
        <w:spacing w:line="240" w:lineRule="auto"/>
        <w:rPr>
          <w:w w:val="0"/>
          <w:szCs w:val="22"/>
        </w:rPr>
      </w:pPr>
      <w:r w:rsidRPr="008E5E57">
        <w:rPr>
          <w:szCs w:val="22"/>
        </w:rPr>
        <w:t xml:space="preserve">Without prejudice to the generality of Clause </w:t>
      </w:r>
      <w:r w:rsidRPr="008E5E57">
        <w:rPr>
          <w:szCs w:val="22"/>
        </w:rPr>
        <w:fldChar w:fldCharType="begin"/>
      </w:r>
      <w:r w:rsidRPr="008E5E57">
        <w:rPr>
          <w:szCs w:val="22"/>
        </w:rPr>
        <w:instrText xml:space="preserve"> REF _Ref351028636 \r \h  \* MERGEFORMAT </w:instrText>
      </w:r>
      <w:r w:rsidRPr="008E5E57">
        <w:rPr>
          <w:szCs w:val="22"/>
        </w:rPr>
      </w:r>
      <w:r w:rsidRPr="008E5E57">
        <w:rPr>
          <w:szCs w:val="22"/>
        </w:rPr>
        <w:fldChar w:fldCharType="separate"/>
      </w:r>
      <w:r w:rsidR="00A41B2D">
        <w:rPr>
          <w:szCs w:val="22"/>
        </w:rPr>
        <w:t>10.2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2DE1E197" w14:textId="77777777" w:rsidR="00763775" w:rsidRPr="008E5E57" w:rsidRDefault="00A02B98" w:rsidP="00763775">
      <w:pPr>
        <w:pStyle w:val="MRNumberedHeading2"/>
        <w:spacing w:line="240" w:lineRule="auto"/>
        <w:jc w:val="both"/>
        <w:rPr>
          <w:sz w:val="22"/>
          <w:szCs w:val="22"/>
        </w:rPr>
      </w:pPr>
      <w:r w:rsidRPr="008E5E57">
        <w:rPr>
          <w:sz w:val="22"/>
          <w:szCs w:val="22"/>
        </w:rPr>
        <w:t xml:space="preserve">The Supplier warrants and undertakes to the Authority that it shall comply with any eProcurement Guidance as it may apply to the Supplier and shall carry out all </w:t>
      </w:r>
      <w:r w:rsidRPr="008E5E57">
        <w:rPr>
          <w:sz w:val="22"/>
          <w:szCs w:val="22"/>
        </w:rPr>
        <w:lastRenderedPageBreak/>
        <w:t xml:space="preserve">reasonable acts required of the Supplier to enable the Authority to comply with such eProcurement Guidance. </w:t>
      </w:r>
    </w:p>
    <w:p w14:paraId="4D9819CC" w14:textId="77777777" w:rsidR="00763775" w:rsidRPr="008E5E57" w:rsidRDefault="00A02B98" w:rsidP="00A02B98">
      <w:pPr>
        <w:pStyle w:val="MRheading2"/>
        <w:numPr>
          <w:ilvl w:val="1"/>
          <w:numId w:val="16"/>
        </w:numPr>
        <w:spacing w:line="240" w:lineRule="auto"/>
        <w:rPr>
          <w:w w:val="0"/>
          <w:szCs w:val="22"/>
        </w:rPr>
      </w:pPr>
      <w:bookmarkStart w:id="377" w:name="_Ref391381585"/>
      <w:r w:rsidRPr="008E5E57">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77"/>
      <w:r w:rsidRPr="008E5E57">
        <w:rPr>
          <w:w w:val="0"/>
          <w:szCs w:val="22"/>
        </w:rPr>
        <w:t xml:space="preserve"> </w:t>
      </w:r>
    </w:p>
    <w:p w14:paraId="5F228CEF" w14:textId="77777777" w:rsidR="00763775"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notify the Authority in writing of such fact within five (5) Business Days of its occurrence; and </w:t>
      </w:r>
    </w:p>
    <w:p w14:paraId="4B85A742" w14:textId="77777777" w:rsidR="00763775"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promptly provide to the Authority: </w:t>
      </w:r>
    </w:p>
    <w:p w14:paraId="616E612C" w14:textId="77777777" w:rsidR="00763775" w:rsidRPr="008E5E57" w:rsidRDefault="00A02B98" w:rsidP="00A02B98">
      <w:pPr>
        <w:pStyle w:val="MRNumberedHeading4"/>
        <w:numPr>
          <w:ilvl w:val="3"/>
          <w:numId w:val="16"/>
        </w:numPr>
        <w:jc w:val="both"/>
        <w:rPr>
          <w:w w:val="0"/>
          <w:sz w:val="22"/>
        </w:rPr>
      </w:pPr>
      <w:r w:rsidRPr="008E5E57">
        <w:rPr>
          <w:w w:val="0"/>
          <w:sz w:val="22"/>
        </w:rPr>
        <w:t xml:space="preserve">details of the steps which the Supplier is taking to address the Occasion of Tax Non-Compliance and to prevent the same from recurring, together with any mitigating factors that it considers relevant; and </w:t>
      </w:r>
    </w:p>
    <w:p w14:paraId="6292B8C9" w14:textId="77777777" w:rsidR="00763775" w:rsidRPr="008E5E57" w:rsidRDefault="00A02B98" w:rsidP="00A02B98">
      <w:pPr>
        <w:pStyle w:val="MRNumberedHeading4"/>
        <w:numPr>
          <w:ilvl w:val="3"/>
          <w:numId w:val="16"/>
        </w:numPr>
        <w:jc w:val="both"/>
        <w:rPr>
          <w:w w:val="0"/>
          <w:sz w:val="22"/>
        </w:rPr>
      </w:pPr>
      <w:r w:rsidRPr="008E5E57">
        <w:rPr>
          <w:w w:val="0"/>
          <w:sz w:val="22"/>
        </w:rPr>
        <w:t>such other information in relation to the Occasion of Tax Non-Compliance as the Authority may reasonably require.</w:t>
      </w:r>
    </w:p>
    <w:p w14:paraId="31C7F520" w14:textId="77777777" w:rsidR="00763775" w:rsidRPr="008E5E57" w:rsidRDefault="00A02B98" w:rsidP="00A02B98">
      <w:pPr>
        <w:pStyle w:val="MRheading2"/>
        <w:numPr>
          <w:ilvl w:val="1"/>
          <w:numId w:val="16"/>
        </w:numPr>
        <w:spacing w:line="240" w:lineRule="auto"/>
        <w:rPr>
          <w:w w:val="0"/>
          <w:szCs w:val="22"/>
        </w:rPr>
      </w:pPr>
      <w:r w:rsidRPr="008E5E57">
        <w:rPr>
          <w:w w:val="0"/>
          <w:szCs w:val="22"/>
        </w:rPr>
        <w:t xml:space="preserve">The Supplier further warrants and undertakes to the Authority that it will inform the Authority in writing immediately upon becoming aware that any of the warranties set out in Clause </w:t>
      </w:r>
      <w:r w:rsidRPr="008E5E57">
        <w:rPr>
          <w:w w:val="0"/>
          <w:szCs w:val="22"/>
        </w:rPr>
        <w:fldChar w:fldCharType="begin"/>
      </w:r>
      <w:r w:rsidRPr="008E5E57">
        <w:rPr>
          <w:w w:val="0"/>
          <w:szCs w:val="22"/>
        </w:rPr>
        <w:instrText xml:space="preserve"> REF _Ref286220426 \r \h  \* MERGEFORMAT </w:instrText>
      </w:r>
      <w:r w:rsidRPr="008E5E57">
        <w:rPr>
          <w:w w:val="0"/>
          <w:szCs w:val="22"/>
        </w:rPr>
      </w:r>
      <w:r w:rsidRPr="008E5E57">
        <w:rPr>
          <w:w w:val="0"/>
          <w:szCs w:val="22"/>
        </w:rPr>
        <w:fldChar w:fldCharType="separate"/>
      </w:r>
      <w:r w:rsidR="00A41B2D">
        <w:rPr>
          <w:w w:val="0"/>
          <w:szCs w:val="22"/>
        </w:rPr>
        <w:t>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have been breached or there is a risk that any warranties may be breached. </w:t>
      </w:r>
    </w:p>
    <w:p w14:paraId="5F139B00" w14:textId="77777777" w:rsidR="00763775" w:rsidRPr="008E5E57" w:rsidRDefault="00A02B98" w:rsidP="00A02B98">
      <w:pPr>
        <w:pStyle w:val="MRheading2"/>
        <w:numPr>
          <w:ilvl w:val="1"/>
          <w:numId w:val="16"/>
        </w:numPr>
        <w:spacing w:line="240" w:lineRule="auto"/>
        <w:rPr>
          <w:w w:val="0"/>
          <w:szCs w:val="22"/>
        </w:rPr>
      </w:pPr>
      <w:r w:rsidRPr="008E5E57">
        <w:rPr>
          <w:w w:val="0"/>
          <w:szCs w:val="22"/>
        </w:rPr>
        <w:t xml:space="preserve">Any warranties provided under this Contract are both independent and cumulative and may be enforced independently or collectively at the sole discretion of the enforcing Party. </w:t>
      </w:r>
    </w:p>
    <w:p w14:paraId="0E2E28B1" w14:textId="77777777" w:rsidR="00763775" w:rsidRPr="008E5E57" w:rsidRDefault="00A02B98" w:rsidP="00763775">
      <w:pPr>
        <w:pStyle w:val="MRheading1"/>
        <w:numPr>
          <w:ilvl w:val="0"/>
          <w:numId w:val="2"/>
        </w:numPr>
        <w:spacing w:line="240" w:lineRule="auto"/>
        <w:rPr>
          <w:w w:val="0"/>
          <w:szCs w:val="22"/>
        </w:rPr>
      </w:pPr>
      <w:bookmarkStart w:id="378" w:name="_Ref323649421"/>
      <w:bookmarkStart w:id="379" w:name="_Ref284337467"/>
      <w:bookmarkStart w:id="380" w:name="_Toc290398300"/>
      <w:bookmarkStart w:id="381" w:name="_Toc312422914"/>
      <w:r w:rsidRPr="008E5E57">
        <w:rPr>
          <w:w w:val="0"/>
          <w:szCs w:val="22"/>
        </w:rPr>
        <w:t>Intellectual property</w:t>
      </w:r>
      <w:bookmarkEnd w:id="378"/>
    </w:p>
    <w:p w14:paraId="1BDBD20A" w14:textId="77777777" w:rsidR="00763775" w:rsidRPr="008E5E57" w:rsidRDefault="00A02B98" w:rsidP="00763775">
      <w:pPr>
        <w:pStyle w:val="MRheading2"/>
        <w:numPr>
          <w:ilvl w:val="1"/>
          <w:numId w:val="2"/>
        </w:numPr>
        <w:spacing w:line="240" w:lineRule="auto"/>
        <w:rPr>
          <w:rFonts w:cs="Arial"/>
          <w:w w:val="0"/>
          <w:szCs w:val="22"/>
        </w:rPr>
      </w:pPr>
      <w:bookmarkStart w:id="382" w:name="_Ref318698334"/>
      <w:r w:rsidRPr="008E5E57">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82"/>
      <w:r w:rsidRPr="008E5E57">
        <w:rPr>
          <w:rFonts w:cs="Arial"/>
          <w:w w:val="0"/>
          <w:szCs w:val="22"/>
        </w:rPr>
        <w:t xml:space="preserve"> </w:t>
      </w:r>
    </w:p>
    <w:p w14:paraId="5B1584E6" w14:textId="77777777"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t xml:space="preserve">The Supplier hereby grants to the Authority, </w:t>
      </w:r>
      <w:r w:rsidRPr="008E5E57">
        <w:rPr>
          <w:szCs w:val="22"/>
        </w:rPr>
        <w:t xml:space="preserve">for the life of the use by the Authority of </w:t>
      </w:r>
      <w:r w:rsidRPr="008E5E57">
        <w:rPr>
          <w:rFonts w:cs="Arial"/>
          <w:w w:val="0"/>
          <w:szCs w:val="22"/>
        </w:rPr>
        <w:t>any deliverables, material or any other output supplied to the Authority in any format as part of the Services</w:t>
      </w:r>
      <w:r w:rsidRPr="008E5E57">
        <w:rPr>
          <w:szCs w:val="22"/>
        </w:rPr>
        <w:t xml:space="preserve">, an irrevocable, </w:t>
      </w:r>
      <w:r w:rsidRPr="008E5E57">
        <w:rPr>
          <w:rFonts w:cs="Arial"/>
          <w:w w:val="0"/>
          <w:szCs w:val="22"/>
        </w:rPr>
        <w:t xml:space="preserve">royalty-free, non-exclusive licence to use, modify, adapt or enhance </w:t>
      </w:r>
      <w:r w:rsidRPr="008E5E57">
        <w:rPr>
          <w:szCs w:val="22"/>
        </w:rPr>
        <w:t xml:space="preserve">such items </w:t>
      </w:r>
      <w:r w:rsidRPr="008E5E57">
        <w:rPr>
          <w:rFonts w:cs="Arial"/>
          <w:w w:val="0"/>
          <w:szCs w:val="22"/>
        </w:rPr>
        <w:t xml:space="preserve">in the course of the Authority’s normal business operations. For the avoidance of doubt, unless specified otherwise in any Purchase Order </w:t>
      </w:r>
      <w:r>
        <w:rPr>
          <w:rFonts w:cs="Arial"/>
          <w:w w:val="0"/>
          <w:szCs w:val="22"/>
        </w:rPr>
        <w:t>and/or</w:t>
      </w:r>
      <w:r w:rsidRPr="008E5E57">
        <w:rPr>
          <w:rFonts w:cs="Arial"/>
          <w:w w:val="0"/>
          <w:szCs w:val="22"/>
        </w:rPr>
        <w:t xml:space="preserve"> the Specification and Tender Response Document, the Authority shall have no rights to commercially exploit (e.g. by selling to third parties) any deliverables, matter or any other output supplied to the Authority in any format as part of the Services. </w:t>
      </w:r>
    </w:p>
    <w:p w14:paraId="63985F64" w14:textId="77777777" w:rsidR="00763775" w:rsidRPr="008E5E57" w:rsidRDefault="00A02B98" w:rsidP="00763775">
      <w:pPr>
        <w:pStyle w:val="MRheading1"/>
        <w:numPr>
          <w:ilvl w:val="0"/>
          <w:numId w:val="2"/>
        </w:numPr>
        <w:spacing w:line="240" w:lineRule="auto"/>
        <w:rPr>
          <w:w w:val="0"/>
          <w:szCs w:val="22"/>
        </w:rPr>
      </w:pPr>
      <w:bookmarkStart w:id="383" w:name="_Ref318706818"/>
      <w:r w:rsidRPr="008E5E57">
        <w:rPr>
          <w:w w:val="0"/>
          <w:szCs w:val="22"/>
        </w:rPr>
        <w:lastRenderedPageBreak/>
        <w:t>Indemnity</w:t>
      </w:r>
      <w:bookmarkStart w:id="384" w:name="Page_75"/>
      <w:bookmarkEnd w:id="379"/>
      <w:bookmarkEnd w:id="380"/>
      <w:bookmarkEnd w:id="381"/>
      <w:bookmarkEnd w:id="383"/>
      <w:bookmarkEnd w:id="384"/>
    </w:p>
    <w:p w14:paraId="6790787C" w14:textId="77777777" w:rsidR="00763775" w:rsidRPr="008E5E57" w:rsidRDefault="00A02B98" w:rsidP="00A02B98">
      <w:pPr>
        <w:pStyle w:val="MRheading2"/>
        <w:numPr>
          <w:ilvl w:val="1"/>
          <w:numId w:val="17"/>
        </w:numPr>
        <w:spacing w:line="240" w:lineRule="auto"/>
        <w:rPr>
          <w:szCs w:val="22"/>
          <w:lang w:val="en-US"/>
        </w:rPr>
      </w:pPr>
      <w:bookmarkStart w:id="385" w:name="_Ref286066083"/>
      <w:bookmarkStart w:id="386" w:name="_Toc303949944"/>
      <w:bookmarkStart w:id="387" w:name="_Toc303950711"/>
      <w:bookmarkStart w:id="388" w:name="_Toc303951491"/>
      <w:bookmarkStart w:id="389" w:name="_Toc304135574"/>
      <w:r w:rsidRPr="008E5E57">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2C6B223C" w14:textId="77777777" w:rsidR="00763775" w:rsidRPr="008E5E57" w:rsidRDefault="00A02B98" w:rsidP="00763775">
      <w:pPr>
        <w:pStyle w:val="MRheading2"/>
        <w:numPr>
          <w:ilvl w:val="2"/>
          <w:numId w:val="2"/>
        </w:numPr>
        <w:spacing w:line="240" w:lineRule="auto"/>
        <w:rPr>
          <w:szCs w:val="22"/>
        </w:rPr>
      </w:pPr>
      <w:bookmarkStart w:id="390" w:name="_Toc303949946"/>
      <w:bookmarkStart w:id="391" w:name="_Toc303950713"/>
      <w:bookmarkStart w:id="392" w:name="_Toc303951493"/>
      <w:bookmarkStart w:id="393" w:name="_Toc304135576"/>
      <w:bookmarkStart w:id="394" w:name="_Ref327971982"/>
      <w:bookmarkStart w:id="395" w:name="_Ref351071307"/>
      <w:r w:rsidRPr="008E5E57">
        <w:rPr>
          <w:szCs w:val="22"/>
        </w:rPr>
        <w:t>any injury or allegation of injury to any person, including injury resulting in death;</w:t>
      </w:r>
      <w:bookmarkEnd w:id="390"/>
      <w:bookmarkEnd w:id="391"/>
      <w:bookmarkEnd w:id="392"/>
      <w:bookmarkEnd w:id="393"/>
      <w:bookmarkEnd w:id="394"/>
      <w:bookmarkEnd w:id="395"/>
      <w:r w:rsidRPr="008E5E57">
        <w:rPr>
          <w:szCs w:val="22"/>
        </w:rPr>
        <w:t xml:space="preserve"> </w:t>
      </w:r>
    </w:p>
    <w:p w14:paraId="250D34EF" w14:textId="77777777" w:rsidR="00763775" w:rsidRPr="008E5E57" w:rsidRDefault="00A02B98" w:rsidP="00763775">
      <w:pPr>
        <w:pStyle w:val="MRheading2"/>
        <w:numPr>
          <w:ilvl w:val="2"/>
          <w:numId w:val="2"/>
        </w:numPr>
        <w:spacing w:line="240" w:lineRule="auto"/>
        <w:rPr>
          <w:szCs w:val="22"/>
        </w:rPr>
      </w:pPr>
      <w:bookmarkStart w:id="396" w:name="_Ref327971999"/>
      <w:bookmarkStart w:id="397" w:name="_Ref351071803"/>
      <w:r w:rsidRPr="008E5E57">
        <w:rPr>
          <w:szCs w:val="22"/>
        </w:rPr>
        <w:t>any loss of or damage to property (whether real or personal);</w:t>
      </w:r>
      <w:bookmarkEnd w:id="396"/>
      <w:r w:rsidRPr="008E5E57">
        <w:rPr>
          <w:szCs w:val="22"/>
        </w:rPr>
        <w:t xml:space="preserve"> </w:t>
      </w:r>
      <w:bookmarkEnd w:id="397"/>
    </w:p>
    <w:p w14:paraId="06B48633" w14:textId="77777777" w:rsidR="00763775" w:rsidRPr="008E5E57" w:rsidRDefault="00A02B98" w:rsidP="00763775">
      <w:pPr>
        <w:pStyle w:val="MRheading2"/>
        <w:numPr>
          <w:ilvl w:val="2"/>
          <w:numId w:val="2"/>
        </w:numPr>
        <w:spacing w:line="240" w:lineRule="auto"/>
        <w:rPr>
          <w:szCs w:val="22"/>
        </w:rPr>
      </w:pPr>
      <w:bookmarkStart w:id="398" w:name="_Ref327972015"/>
      <w:bookmarkStart w:id="399" w:name="_Ref348696333"/>
      <w:bookmarkStart w:id="400" w:name="_Ref351071350"/>
      <w:r w:rsidRPr="008E5E57">
        <w:rPr>
          <w:szCs w:val="22"/>
        </w:rPr>
        <w:t xml:space="preserve">any breach of Clause </w:t>
      </w:r>
      <w:r w:rsidRPr="008E5E57">
        <w:rPr>
          <w:szCs w:val="22"/>
        </w:rPr>
        <w:fldChar w:fldCharType="begin"/>
      </w:r>
      <w:r w:rsidRPr="008E5E57">
        <w:rPr>
          <w:szCs w:val="22"/>
        </w:rPr>
        <w:instrText xml:space="preserve"> REF _Ref326770790 \r \h  \* MERGEFORMAT </w:instrText>
      </w:r>
      <w:r w:rsidRPr="008E5E57">
        <w:rPr>
          <w:szCs w:val="22"/>
        </w:rPr>
      </w:r>
      <w:r w:rsidRPr="008E5E57">
        <w:rPr>
          <w:szCs w:val="22"/>
        </w:rPr>
        <w:fldChar w:fldCharType="separate"/>
      </w:r>
      <w:r w:rsidR="00A41B2D">
        <w:rPr>
          <w:szCs w:val="22"/>
        </w:rPr>
        <w:t>10.1.6</w:t>
      </w:r>
      <w:r w:rsidRPr="008E5E57">
        <w:rPr>
          <w:szCs w:val="22"/>
        </w:rPr>
        <w:fldChar w:fldCharType="end"/>
      </w:r>
      <w:r w:rsidRPr="008E5E57">
        <w:rPr>
          <w:szCs w:val="22"/>
        </w:rPr>
        <w:t xml:space="preserve"> and/or Clause </w:t>
      </w:r>
      <w:r w:rsidRPr="008E5E57">
        <w:rPr>
          <w:szCs w:val="22"/>
        </w:rPr>
        <w:fldChar w:fldCharType="begin"/>
      </w:r>
      <w:r w:rsidRPr="008E5E57">
        <w:rPr>
          <w:szCs w:val="22"/>
        </w:rPr>
        <w:instrText xml:space="preserve"> REF _Ref323649421 \r \h  \* MERGEFORMAT </w:instrText>
      </w:r>
      <w:r w:rsidRPr="008E5E57">
        <w:rPr>
          <w:szCs w:val="22"/>
        </w:rPr>
      </w:r>
      <w:r w:rsidRPr="008E5E57">
        <w:rPr>
          <w:szCs w:val="22"/>
        </w:rPr>
        <w:fldChar w:fldCharType="separate"/>
      </w:r>
      <w:r w:rsidR="00A41B2D">
        <w:rPr>
          <w:szCs w:val="22"/>
        </w:rPr>
        <w:t>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398"/>
      <w:bookmarkEnd w:id="399"/>
      <w:r w:rsidRPr="008E5E57">
        <w:rPr>
          <w:szCs w:val="22"/>
        </w:rPr>
        <w:t xml:space="preserve"> and/or</w:t>
      </w:r>
      <w:bookmarkEnd w:id="400"/>
    </w:p>
    <w:p w14:paraId="568D100B" w14:textId="77777777" w:rsidR="00763775" w:rsidRPr="008E5E57" w:rsidRDefault="00A02B98" w:rsidP="00763775">
      <w:pPr>
        <w:pStyle w:val="MRheading2"/>
        <w:numPr>
          <w:ilvl w:val="2"/>
          <w:numId w:val="2"/>
        </w:numPr>
        <w:spacing w:line="240" w:lineRule="auto"/>
        <w:rPr>
          <w:szCs w:val="22"/>
        </w:rPr>
      </w:pPr>
      <w:bookmarkStart w:id="401" w:name="_Ref351071856"/>
      <w:r w:rsidRPr="008E5E57">
        <w:rPr>
          <w:szCs w:val="22"/>
        </w:rPr>
        <w:t>any failure by the Supplier to commence the delivery of the Services by the Services Commencement Date;</w:t>
      </w:r>
      <w:bookmarkEnd w:id="401"/>
    </w:p>
    <w:p w14:paraId="7CAD54B4" w14:textId="77777777" w:rsidR="00763775" w:rsidRPr="008E5E57" w:rsidRDefault="00A02B98" w:rsidP="00763775">
      <w:pPr>
        <w:pStyle w:val="MRheading3"/>
        <w:spacing w:line="240" w:lineRule="auto"/>
        <w:ind w:left="702" w:firstLine="0"/>
        <w:rPr>
          <w:szCs w:val="22"/>
        </w:rPr>
      </w:pPr>
      <w:r w:rsidRPr="008E5E57">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20976E03" w14:textId="77777777" w:rsidR="00763775" w:rsidRPr="008E5E57" w:rsidRDefault="00A02B98" w:rsidP="00A02B98">
      <w:pPr>
        <w:pStyle w:val="MRheading2"/>
        <w:numPr>
          <w:ilvl w:val="1"/>
          <w:numId w:val="17"/>
        </w:numPr>
        <w:spacing w:line="240" w:lineRule="auto"/>
        <w:rPr>
          <w:szCs w:val="22"/>
          <w:lang w:val="en-US"/>
        </w:rPr>
      </w:pPr>
      <w:bookmarkStart w:id="402" w:name="_Toc303949952"/>
      <w:bookmarkStart w:id="403" w:name="_Toc303950719"/>
      <w:bookmarkStart w:id="404" w:name="_Toc303951499"/>
      <w:bookmarkStart w:id="405" w:name="_Toc304135582"/>
      <w:bookmarkStart w:id="406" w:name="_Ref358026196"/>
      <w:bookmarkEnd w:id="385"/>
      <w:bookmarkEnd w:id="386"/>
      <w:bookmarkEnd w:id="387"/>
      <w:bookmarkEnd w:id="388"/>
      <w:bookmarkEnd w:id="389"/>
      <w:r w:rsidRPr="008E5E57">
        <w:rPr>
          <w:szCs w:val="22"/>
        </w:rPr>
        <w:t xml:space="preserve">Liability under Clauses </w:t>
      </w:r>
      <w:r w:rsidRPr="008E5E57">
        <w:rPr>
          <w:szCs w:val="22"/>
        </w:rPr>
        <w:fldChar w:fldCharType="begin"/>
      </w:r>
      <w:r w:rsidRPr="008E5E57">
        <w:rPr>
          <w:szCs w:val="22"/>
        </w:rPr>
        <w:instrText xml:space="preserve"> REF _Ref351071307 \r \h  \* MERGEFORMAT </w:instrText>
      </w:r>
      <w:r w:rsidRPr="008E5E57">
        <w:rPr>
          <w:szCs w:val="22"/>
        </w:rPr>
      </w:r>
      <w:r w:rsidRPr="008E5E57">
        <w:rPr>
          <w:szCs w:val="22"/>
        </w:rPr>
        <w:fldChar w:fldCharType="separate"/>
      </w:r>
      <w:r w:rsidR="00A41B2D">
        <w:rPr>
          <w:szCs w:val="22"/>
        </w:rPr>
        <w:t>12.1.1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_Ref351071350 \r \h  \* MERGEFORMAT </w:instrText>
      </w:r>
      <w:r w:rsidRPr="008E5E57">
        <w:rPr>
          <w:szCs w:val="22"/>
        </w:rPr>
      </w:r>
      <w:r w:rsidRPr="008E5E57">
        <w:rPr>
          <w:szCs w:val="22"/>
        </w:rPr>
        <w:fldChar w:fldCharType="separate"/>
      </w:r>
      <w:r w:rsidR="00A41B2D">
        <w:rPr>
          <w:szCs w:val="22"/>
        </w:rPr>
        <w:t>12.1.3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sidR="00A41B2D">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_Ref352860921 \r \h  \* MERGEFORMAT </w:instrText>
      </w:r>
      <w:r w:rsidRPr="008E5E57">
        <w:rPr>
          <w:szCs w:val="22"/>
        </w:rPr>
      </w:r>
      <w:r w:rsidRPr="008E5E57">
        <w:rPr>
          <w:szCs w:val="22"/>
        </w:rPr>
        <w:fldChar w:fldCharType="separate"/>
      </w:r>
      <w:r w:rsidR="00A41B2D">
        <w:rPr>
          <w:szCs w:val="22"/>
        </w:rPr>
        <w:t>2.6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_Ref351036323 \r \h  \* MERGEFORMAT </w:instrText>
      </w:r>
      <w:r w:rsidRPr="008E5E57">
        <w:rPr>
          <w:szCs w:val="22"/>
        </w:rPr>
      </w:r>
      <w:r w:rsidRPr="008E5E57">
        <w:rPr>
          <w:szCs w:val="22"/>
        </w:rPr>
        <w:fldChar w:fldCharType="separate"/>
      </w:r>
      <w:r w:rsidR="00A41B2D">
        <w:rPr>
          <w:szCs w:val="22"/>
        </w:rPr>
        <w:t>Schedule 3</w:t>
      </w:r>
      <w:r w:rsidRPr="008E5E57">
        <w:rPr>
          <w:szCs w:val="22"/>
        </w:rPr>
        <w:fldChar w:fldCharType="end"/>
      </w:r>
      <w:r w:rsidRPr="008E5E57">
        <w:rPr>
          <w:szCs w:val="22"/>
        </w:rPr>
        <w:t xml:space="preserve"> shall be unlimited. Liability under Clauses </w:t>
      </w:r>
      <w:r w:rsidRPr="008E5E57">
        <w:rPr>
          <w:szCs w:val="22"/>
        </w:rPr>
        <w:fldChar w:fldCharType="begin"/>
      </w:r>
      <w:r w:rsidRPr="008E5E57">
        <w:rPr>
          <w:szCs w:val="22"/>
        </w:rPr>
        <w:instrText xml:space="preserve"> REF _Ref351071803 \r \h  \* MERGEFORMAT </w:instrText>
      </w:r>
      <w:r w:rsidRPr="008E5E57">
        <w:rPr>
          <w:szCs w:val="22"/>
        </w:rPr>
      </w:r>
      <w:r w:rsidRPr="008E5E57">
        <w:rPr>
          <w:szCs w:val="22"/>
        </w:rPr>
        <w:fldChar w:fldCharType="separate"/>
      </w:r>
      <w:r w:rsidR="00A41B2D">
        <w:rPr>
          <w:szCs w:val="22"/>
        </w:rPr>
        <w:t>12.1.2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_Ref351071856 \r \h  \* MERGEFORMAT </w:instrText>
      </w:r>
      <w:r w:rsidRPr="008E5E57">
        <w:rPr>
          <w:szCs w:val="22"/>
        </w:rPr>
      </w:r>
      <w:r w:rsidRPr="008E5E57">
        <w:rPr>
          <w:szCs w:val="22"/>
        </w:rPr>
        <w:fldChar w:fldCharType="separate"/>
      </w:r>
      <w:r w:rsidR="00A41B2D">
        <w:rPr>
          <w:szCs w:val="22"/>
        </w:rPr>
        <w:t>12.1.4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subject to the limitation of liability set out in 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sidR="00A41B2D">
        <w:rPr>
          <w:szCs w:val="22"/>
        </w:rPr>
        <w:t>13</w:t>
      </w:r>
      <w:r w:rsidRPr="008E5E57">
        <w:rPr>
          <w:szCs w:val="22"/>
        </w:rPr>
        <w:fldChar w:fldCharType="end"/>
      </w:r>
      <w:bookmarkEnd w:id="402"/>
      <w:bookmarkEnd w:id="403"/>
      <w:bookmarkEnd w:id="404"/>
      <w:bookmarkEnd w:id="405"/>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406"/>
      <w:r w:rsidRPr="008E5E57">
        <w:rPr>
          <w:szCs w:val="22"/>
        </w:rPr>
        <w:t xml:space="preserve"> </w:t>
      </w:r>
    </w:p>
    <w:p w14:paraId="6C641CDD" w14:textId="77777777" w:rsidR="00763775" w:rsidRPr="008E5E57" w:rsidRDefault="00A02B98" w:rsidP="00A02B98">
      <w:pPr>
        <w:pStyle w:val="MRheading2"/>
        <w:numPr>
          <w:ilvl w:val="1"/>
          <w:numId w:val="17"/>
        </w:numPr>
        <w:spacing w:line="240" w:lineRule="auto"/>
        <w:rPr>
          <w:szCs w:val="22"/>
          <w:lang w:val="en-US"/>
        </w:rPr>
      </w:pPr>
      <w:r w:rsidRPr="008E5E57">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57B437D4" w14:textId="77777777" w:rsidR="00763775" w:rsidRPr="008E5E57" w:rsidRDefault="00A02B98" w:rsidP="00763775">
      <w:pPr>
        <w:pStyle w:val="MRheading2"/>
        <w:numPr>
          <w:ilvl w:val="2"/>
          <w:numId w:val="2"/>
        </w:numPr>
        <w:spacing w:line="240" w:lineRule="auto"/>
        <w:rPr>
          <w:szCs w:val="22"/>
        </w:rPr>
      </w:pPr>
      <w:r w:rsidRPr="008E5E57">
        <w:rPr>
          <w:szCs w:val="22"/>
        </w:rPr>
        <w:t xml:space="preserve">relating to any legal, regulatory, governance, information governance, or confidentiality obligations on the Authority; and/or </w:t>
      </w:r>
    </w:p>
    <w:p w14:paraId="37CEAF6F" w14:textId="77777777" w:rsidR="00763775" w:rsidRPr="008E5E57" w:rsidRDefault="00A02B98" w:rsidP="00763775">
      <w:pPr>
        <w:pStyle w:val="MRheading2"/>
        <w:numPr>
          <w:ilvl w:val="2"/>
          <w:numId w:val="2"/>
        </w:numPr>
        <w:spacing w:line="240" w:lineRule="auto"/>
        <w:rPr>
          <w:szCs w:val="22"/>
        </w:rPr>
      </w:pPr>
      <w:r w:rsidRPr="008E5E57">
        <w:rPr>
          <w:szCs w:val="22"/>
        </w:rPr>
        <w:t>relating to the Authority’s membership of any indemnity and/or risk pooling arrangements.</w:t>
      </w:r>
    </w:p>
    <w:p w14:paraId="0F2D12FD" w14:textId="77777777" w:rsidR="00763775" w:rsidRPr="008E5E57" w:rsidRDefault="00A02B98" w:rsidP="00763775">
      <w:pPr>
        <w:pStyle w:val="MRNumberedHeading3"/>
        <w:numPr>
          <w:ilvl w:val="0"/>
          <w:numId w:val="0"/>
        </w:numPr>
        <w:spacing w:line="240" w:lineRule="auto"/>
        <w:ind w:left="624"/>
        <w:jc w:val="both"/>
        <w:rPr>
          <w:sz w:val="22"/>
          <w:szCs w:val="22"/>
        </w:rPr>
      </w:pPr>
      <w:r w:rsidRPr="008E5E57">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F3E2955" w14:textId="77777777" w:rsidR="00763775" w:rsidRPr="008E5E57" w:rsidRDefault="00A02B98" w:rsidP="00763775">
      <w:pPr>
        <w:pStyle w:val="MRheading1"/>
        <w:numPr>
          <w:ilvl w:val="0"/>
          <w:numId w:val="2"/>
        </w:numPr>
        <w:spacing w:line="240" w:lineRule="auto"/>
        <w:rPr>
          <w:w w:val="0"/>
          <w:szCs w:val="22"/>
        </w:rPr>
      </w:pPr>
      <w:bookmarkStart w:id="407" w:name="_Ref286067337"/>
      <w:bookmarkStart w:id="408" w:name="_Toc290398301"/>
      <w:bookmarkStart w:id="409" w:name="_Toc312422915"/>
      <w:r w:rsidRPr="008E5E57">
        <w:rPr>
          <w:w w:val="0"/>
          <w:szCs w:val="22"/>
        </w:rPr>
        <w:t>Limitation of liability</w:t>
      </w:r>
      <w:bookmarkStart w:id="410" w:name="Page_75a"/>
      <w:bookmarkEnd w:id="407"/>
      <w:bookmarkEnd w:id="408"/>
      <w:bookmarkEnd w:id="409"/>
      <w:bookmarkEnd w:id="410"/>
    </w:p>
    <w:p w14:paraId="1EC48F47" w14:textId="77777777" w:rsidR="00763775" w:rsidRPr="008E5E57" w:rsidRDefault="00A02B98" w:rsidP="00A02B98">
      <w:pPr>
        <w:pStyle w:val="MRheading2"/>
        <w:numPr>
          <w:ilvl w:val="1"/>
          <w:numId w:val="17"/>
        </w:numPr>
        <w:spacing w:line="240" w:lineRule="auto"/>
        <w:rPr>
          <w:szCs w:val="22"/>
        </w:rPr>
      </w:pPr>
      <w:bookmarkStart w:id="411" w:name="_Ref284338133"/>
      <w:bookmarkStart w:id="412" w:name="_Toc303949953"/>
      <w:bookmarkStart w:id="413" w:name="_Toc303950720"/>
      <w:bookmarkStart w:id="414" w:name="_Toc303951500"/>
      <w:bookmarkStart w:id="415" w:name="_Toc304135583"/>
      <w:r w:rsidRPr="008E5E57">
        <w:rPr>
          <w:szCs w:val="22"/>
        </w:rPr>
        <w:t xml:space="preserve">Nothing in this </w:t>
      </w:r>
      <w:r w:rsidRPr="008E5E57">
        <w:rPr>
          <w:rFonts w:cs="Arial"/>
          <w:szCs w:val="22"/>
        </w:rPr>
        <w:t>Contract</w:t>
      </w:r>
      <w:r w:rsidRPr="008E5E57">
        <w:rPr>
          <w:szCs w:val="22"/>
        </w:rPr>
        <w:t xml:space="preserve"> shall exclude or restrict the liability of either Party:</w:t>
      </w:r>
      <w:bookmarkEnd w:id="411"/>
      <w:bookmarkEnd w:id="412"/>
      <w:bookmarkEnd w:id="413"/>
      <w:bookmarkEnd w:id="414"/>
      <w:bookmarkEnd w:id="415"/>
    </w:p>
    <w:p w14:paraId="75B951C2" w14:textId="77777777" w:rsidR="00763775" w:rsidRPr="008E5E57" w:rsidRDefault="00A02B98" w:rsidP="00763775">
      <w:pPr>
        <w:pStyle w:val="MRheading2"/>
        <w:numPr>
          <w:ilvl w:val="2"/>
          <w:numId w:val="2"/>
        </w:numPr>
        <w:spacing w:line="240" w:lineRule="auto"/>
        <w:rPr>
          <w:szCs w:val="22"/>
        </w:rPr>
      </w:pPr>
      <w:bookmarkStart w:id="416" w:name="_Toc303949954"/>
      <w:bookmarkStart w:id="417" w:name="_Toc303950721"/>
      <w:bookmarkStart w:id="418" w:name="_Toc303951501"/>
      <w:bookmarkStart w:id="419" w:name="_Toc304135584"/>
      <w:r w:rsidRPr="008E5E57">
        <w:rPr>
          <w:szCs w:val="22"/>
        </w:rPr>
        <w:t>for death or personal injury resulting from its negligence;</w:t>
      </w:r>
      <w:bookmarkEnd w:id="416"/>
      <w:bookmarkEnd w:id="417"/>
      <w:bookmarkEnd w:id="418"/>
      <w:bookmarkEnd w:id="419"/>
    </w:p>
    <w:p w14:paraId="61827DCE" w14:textId="77777777" w:rsidR="00763775" w:rsidRPr="008E5E57" w:rsidRDefault="00A02B98" w:rsidP="00763775">
      <w:pPr>
        <w:pStyle w:val="MRheading2"/>
        <w:numPr>
          <w:ilvl w:val="2"/>
          <w:numId w:val="2"/>
        </w:numPr>
        <w:spacing w:line="240" w:lineRule="auto"/>
        <w:rPr>
          <w:szCs w:val="22"/>
        </w:rPr>
      </w:pPr>
      <w:bookmarkStart w:id="420" w:name="_Toc303949955"/>
      <w:bookmarkStart w:id="421" w:name="_Toc303950722"/>
      <w:bookmarkStart w:id="422" w:name="_Toc303951502"/>
      <w:bookmarkStart w:id="423" w:name="_Toc304135585"/>
      <w:r w:rsidRPr="008E5E57">
        <w:rPr>
          <w:szCs w:val="22"/>
        </w:rPr>
        <w:t>for fraud or fraudulent misrepresentation; or</w:t>
      </w:r>
      <w:bookmarkEnd w:id="420"/>
      <w:bookmarkEnd w:id="421"/>
      <w:bookmarkEnd w:id="422"/>
      <w:bookmarkEnd w:id="423"/>
    </w:p>
    <w:p w14:paraId="66212B44" w14:textId="77777777" w:rsidR="00763775" w:rsidRPr="008E5E57" w:rsidRDefault="00A02B98" w:rsidP="00763775">
      <w:pPr>
        <w:pStyle w:val="MRheading2"/>
        <w:numPr>
          <w:ilvl w:val="2"/>
          <w:numId w:val="2"/>
        </w:numPr>
        <w:spacing w:line="240" w:lineRule="auto"/>
        <w:rPr>
          <w:szCs w:val="22"/>
        </w:rPr>
      </w:pPr>
      <w:bookmarkStart w:id="424" w:name="_Toc303949956"/>
      <w:bookmarkStart w:id="425" w:name="_Toc303950723"/>
      <w:bookmarkStart w:id="426" w:name="_Toc303951503"/>
      <w:bookmarkStart w:id="427" w:name="_Toc304135586"/>
      <w:r w:rsidRPr="008E5E57">
        <w:rPr>
          <w:szCs w:val="22"/>
        </w:rPr>
        <w:lastRenderedPageBreak/>
        <w:t>in any other circumstances where liability may not be limited or excluded under any applicable law.</w:t>
      </w:r>
      <w:bookmarkEnd w:id="424"/>
      <w:bookmarkEnd w:id="425"/>
      <w:bookmarkEnd w:id="426"/>
      <w:bookmarkEnd w:id="427"/>
    </w:p>
    <w:p w14:paraId="2185AAF8" w14:textId="77777777" w:rsidR="00763775" w:rsidRPr="008E5E57" w:rsidRDefault="00A02B98" w:rsidP="00763775">
      <w:pPr>
        <w:pStyle w:val="MRheading2"/>
        <w:numPr>
          <w:ilvl w:val="1"/>
          <w:numId w:val="2"/>
        </w:numPr>
        <w:spacing w:line="240" w:lineRule="auto"/>
        <w:rPr>
          <w:szCs w:val="22"/>
        </w:rPr>
      </w:pPr>
      <w:bookmarkStart w:id="428" w:name="_Ref313008819"/>
      <w:bookmarkStart w:id="429" w:name="_Ref284338101"/>
      <w:bookmarkStart w:id="430" w:name="_Toc303949957"/>
      <w:bookmarkStart w:id="431" w:name="_Toc303950724"/>
      <w:bookmarkStart w:id="432" w:name="_Toc303951504"/>
      <w:bookmarkStart w:id="433" w:name="_Toc304135587"/>
      <w:bookmarkStart w:id="434" w:name="_Ref318788583"/>
      <w:r w:rsidRPr="008E5E57">
        <w:rPr>
          <w:szCs w:val="22"/>
        </w:rPr>
        <w:t xml:space="preserve">Subject to Clauses </w:t>
      </w:r>
      <w:r w:rsidRPr="008E5E57">
        <w:rPr>
          <w:szCs w:val="22"/>
        </w:rPr>
        <w:fldChar w:fldCharType="begin"/>
      </w:r>
      <w:r w:rsidRPr="008E5E57">
        <w:rPr>
          <w:szCs w:val="22"/>
        </w:rPr>
        <w:instrText xml:space="preserve"> REF _Ref358026196 \r \h  \* MERGEFORMAT </w:instrText>
      </w:r>
      <w:r w:rsidRPr="008E5E57">
        <w:rPr>
          <w:szCs w:val="22"/>
        </w:rPr>
      </w:r>
      <w:r w:rsidRPr="008E5E57">
        <w:rPr>
          <w:szCs w:val="22"/>
        </w:rPr>
        <w:fldChar w:fldCharType="separate"/>
      </w:r>
      <w:r w:rsidR="00A41B2D">
        <w:rPr>
          <w:szCs w:val="22"/>
        </w:rPr>
        <w:t>12.2</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_Ref284338133 \r \h  \* MERGEFORMAT </w:instrText>
      </w:r>
      <w:r w:rsidRPr="008E5E57">
        <w:rPr>
          <w:szCs w:val="22"/>
        </w:rPr>
      </w:r>
      <w:r w:rsidRPr="008E5E57">
        <w:rPr>
          <w:szCs w:val="22"/>
        </w:rPr>
        <w:fldChar w:fldCharType="separate"/>
      </w:r>
      <w:r w:rsidR="00A41B2D">
        <w:rPr>
          <w:szCs w:val="22"/>
        </w:rPr>
        <w:t>13.1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_Ref358038003 \r \h  \* MERGEFORMAT </w:instrText>
      </w:r>
      <w:r w:rsidRPr="008E5E57">
        <w:rPr>
          <w:szCs w:val="22"/>
        </w:rPr>
      </w:r>
      <w:r w:rsidRPr="008E5E57">
        <w:rPr>
          <w:szCs w:val="22"/>
        </w:rPr>
        <w:fldChar w:fldCharType="separate"/>
      </w:r>
      <w:r w:rsidR="00A41B2D">
        <w:rPr>
          <w:szCs w:val="22"/>
        </w:rPr>
        <w:t>13.3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_Ref318706845 \r \h  \* MERGEFORMAT </w:instrText>
      </w:r>
      <w:r w:rsidRPr="008E5E57">
        <w:rPr>
          <w:szCs w:val="22"/>
        </w:rPr>
      </w:r>
      <w:r w:rsidRPr="008E5E57">
        <w:rPr>
          <w:szCs w:val="22"/>
        </w:rPr>
        <w:fldChar w:fldCharType="separate"/>
      </w:r>
      <w:r w:rsidR="00A41B2D">
        <w:rPr>
          <w:szCs w:val="22"/>
        </w:rPr>
        <w:t>13.5</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total liability of each Party to the other under or in connection with this </w:t>
      </w:r>
      <w:r w:rsidRPr="008E5E57">
        <w:rPr>
          <w:rFonts w:cs="Arial"/>
          <w:szCs w:val="22"/>
        </w:rPr>
        <w:t>Contract</w:t>
      </w:r>
      <w:r w:rsidRPr="008E5E57">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28"/>
      <w:r w:rsidRPr="008E5E57">
        <w:rPr>
          <w:szCs w:val="22"/>
        </w:rPr>
        <w:t xml:space="preserve">  </w:t>
      </w:r>
      <w:bookmarkStart w:id="435" w:name="_Ref284338152"/>
      <w:bookmarkStart w:id="436" w:name="_Toc303949958"/>
      <w:bookmarkStart w:id="437" w:name="_Toc303950725"/>
      <w:bookmarkStart w:id="438" w:name="_Toc303951505"/>
      <w:bookmarkStart w:id="439" w:name="_Toc304135588"/>
      <w:bookmarkStart w:id="440" w:name="_Ref318706960"/>
      <w:bookmarkEnd w:id="429"/>
      <w:bookmarkEnd w:id="430"/>
      <w:bookmarkEnd w:id="431"/>
      <w:bookmarkEnd w:id="432"/>
      <w:bookmarkEnd w:id="433"/>
      <w:bookmarkEnd w:id="434"/>
    </w:p>
    <w:p w14:paraId="1FFCA8B7" w14:textId="77777777" w:rsidR="00763775" w:rsidRPr="008E5E57" w:rsidRDefault="00A02B98" w:rsidP="00763775">
      <w:pPr>
        <w:pStyle w:val="MRheading2"/>
        <w:numPr>
          <w:ilvl w:val="1"/>
          <w:numId w:val="2"/>
        </w:numPr>
        <w:spacing w:line="240" w:lineRule="auto"/>
        <w:rPr>
          <w:szCs w:val="22"/>
        </w:rPr>
      </w:pPr>
      <w:bookmarkStart w:id="441" w:name="_Ref358038003"/>
      <w:r w:rsidRPr="008E5E57">
        <w:rPr>
          <w:szCs w:val="22"/>
        </w:rPr>
        <w:t xml:space="preserve">There shall be no right to claim losses, damages and/or other costs and expenses under or in connection with this </w:t>
      </w:r>
      <w:r w:rsidRPr="008E5E57">
        <w:rPr>
          <w:rFonts w:cs="Arial"/>
          <w:szCs w:val="22"/>
        </w:rPr>
        <w:t>Contract</w:t>
      </w:r>
      <w:r w:rsidRPr="008E5E57">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35"/>
      <w:bookmarkEnd w:id="436"/>
      <w:bookmarkEnd w:id="437"/>
      <w:bookmarkEnd w:id="438"/>
      <w:bookmarkEnd w:id="439"/>
      <w:r w:rsidRPr="008E5E57">
        <w:rPr>
          <w:szCs w:val="22"/>
        </w:rPr>
        <w:t xml:space="preserve">  </w:t>
      </w:r>
      <w:bookmarkEnd w:id="440"/>
      <w:r w:rsidRPr="008E5E57">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41"/>
    </w:p>
    <w:p w14:paraId="3AE125EF" w14:textId="77777777" w:rsidR="00763775" w:rsidRPr="008E5E57" w:rsidRDefault="00A02B98" w:rsidP="00763775">
      <w:pPr>
        <w:pStyle w:val="MRheading2"/>
        <w:numPr>
          <w:ilvl w:val="2"/>
          <w:numId w:val="2"/>
        </w:numPr>
        <w:spacing w:line="240" w:lineRule="auto"/>
        <w:rPr>
          <w:szCs w:val="22"/>
        </w:rPr>
      </w:pPr>
      <w:r w:rsidRPr="008E5E57">
        <w:rPr>
          <w:szCs w:val="22"/>
        </w:rPr>
        <w:t xml:space="preserve">extra costs incurred purchasing replacement or alternative services; </w:t>
      </w:r>
    </w:p>
    <w:p w14:paraId="6A79172A" w14:textId="77777777" w:rsidR="00763775" w:rsidRPr="008E5E57" w:rsidRDefault="00A02B98" w:rsidP="00763775">
      <w:pPr>
        <w:pStyle w:val="MRheading2"/>
        <w:numPr>
          <w:ilvl w:val="2"/>
          <w:numId w:val="2"/>
        </w:numPr>
        <w:spacing w:line="240" w:lineRule="auto"/>
        <w:rPr>
          <w:szCs w:val="22"/>
        </w:rPr>
      </w:pPr>
      <w:r w:rsidRPr="008E5E57">
        <w:rPr>
          <w:szCs w:val="22"/>
        </w:rPr>
        <w:t xml:space="preserve">costs associated with advising, screening, testing, treating, retreating or otherwise providing healthcare to patients; </w:t>
      </w:r>
    </w:p>
    <w:p w14:paraId="427AA230" w14:textId="77777777" w:rsidR="00763775" w:rsidRPr="008E5E57" w:rsidRDefault="00A02B98" w:rsidP="00763775">
      <w:pPr>
        <w:pStyle w:val="MRheading2"/>
        <w:numPr>
          <w:ilvl w:val="2"/>
          <w:numId w:val="2"/>
        </w:numPr>
        <w:spacing w:line="240" w:lineRule="auto"/>
        <w:rPr>
          <w:szCs w:val="22"/>
        </w:rPr>
      </w:pPr>
      <w:r w:rsidRPr="008E5E57">
        <w:rPr>
          <w:szCs w:val="22"/>
        </w:rPr>
        <w:t>the costs of extra management time; and/or</w:t>
      </w:r>
    </w:p>
    <w:p w14:paraId="75ACF5E8" w14:textId="77777777" w:rsidR="00763775" w:rsidRPr="008E5E57" w:rsidRDefault="00A02B98" w:rsidP="00763775">
      <w:pPr>
        <w:pStyle w:val="MRheading2"/>
        <w:numPr>
          <w:ilvl w:val="2"/>
          <w:numId w:val="2"/>
        </w:numPr>
        <w:spacing w:line="240" w:lineRule="auto"/>
        <w:rPr>
          <w:szCs w:val="22"/>
        </w:rPr>
      </w:pPr>
      <w:r w:rsidRPr="008E5E57">
        <w:rPr>
          <w:szCs w:val="22"/>
        </w:rPr>
        <w:t xml:space="preserve">loss of income due to an inability to provide health care services, </w:t>
      </w:r>
    </w:p>
    <w:p w14:paraId="0762C9C2" w14:textId="77777777" w:rsidR="00763775" w:rsidRPr="008E5E57" w:rsidRDefault="00A02B98" w:rsidP="00763775">
      <w:pPr>
        <w:pStyle w:val="MRheading2"/>
        <w:tabs>
          <w:tab w:val="clear" w:pos="720"/>
        </w:tabs>
        <w:spacing w:line="240" w:lineRule="auto"/>
        <w:ind w:left="780" w:firstLine="0"/>
        <w:rPr>
          <w:szCs w:val="22"/>
        </w:rPr>
      </w:pPr>
      <w:r w:rsidRPr="008E5E57">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73E2D058" w14:textId="77777777" w:rsidR="00763775" w:rsidRPr="008E5E57" w:rsidRDefault="00A02B98" w:rsidP="00763775">
      <w:pPr>
        <w:pStyle w:val="MRheading2"/>
        <w:numPr>
          <w:ilvl w:val="1"/>
          <w:numId w:val="2"/>
        </w:numPr>
        <w:spacing w:line="240" w:lineRule="auto"/>
        <w:rPr>
          <w:szCs w:val="22"/>
        </w:rPr>
      </w:pPr>
      <w:bookmarkStart w:id="442" w:name="_Toc303949959"/>
      <w:bookmarkStart w:id="443" w:name="_Toc303950726"/>
      <w:bookmarkStart w:id="444" w:name="_Toc303951506"/>
      <w:bookmarkStart w:id="445" w:name="_Toc304135589"/>
      <w:r w:rsidRPr="008E5E57">
        <w:rPr>
          <w:szCs w:val="22"/>
        </w:rPr>
        <w:t xml:space="preserve">Each Party shall at all times take all reasonable steps to minimise and mitigate any loss for which that Party is entitled to bring a claim against the other pursuant to this </w:t>
      </w:r>
      <w:r w:rsidRPr="008E5E57">
        <w:rPr>
          <w:rFonts w:cs="Arial"/>
          <w:szCs w:val="22"/>
        </w:rPr>
        <w:t>Contract</w:t>
      </w:r>
      <w:r w:rsidRPr="008E5E57">
        <w:rPr>
          <w:szCs w:val="22"/>
        </w:rPr>
        <w:t>.</w:t>
      </w:r>
      <w:bookmarkEnd w:id="442"/>
      <w:bookmarkEnd w:id="443"/>
      <w:bookmarkEnd w:id="444"/>
      <w:bookmarkEnd w:id="445"/>
    </w:p>
    <w:p w14:paraId="5F5FBB00" w14:textId="77777777" w:rsidR="00763775" w:rsidRPr="008E5E57" w:rsidRDefault="00A02B98" w:rsidP="00763775">
      <w:pPr>
        <w:pStyle w:val="MRheading2"/>
        <w:numPr>
          <w:ilvl w:val="1"/>
          <w:numId w:val="2"/>
        </w:numPr>
        <w:spacing w:line="240" w:lineRule="auto"/>
        <w:rPr>
          <w:szCs w:val="22"/>
        </w:rPr>
      </w:pPr>
      <w:bookmarkStart w:id="446" w:name="_Ref313008585"/>
      <w:bookmarkStart w:id="447" w:name="_Ref318706845"/>
      <w:r w:rsidRPr="008E5E57">
        <w:rPr>
          <w:szCs w:val="22"/>
        </w:rPr>
        <w:t>If the total Contract Price paid or payable by the Authority to the Supplier over the Term:</w:t>
      </w:r>
    </w:p>
    <w:p w14:paraId="7695D2BA" w14:textId="77777777" w:rsidR="00763775" w:rsidRPr="008E5E57" w:rsidRDefault="00A02B98" w:rsidP="00763775">
      <w:pPr>
        <w:pStyle w:val="MRheading2"/>
        <w:numPr>
          <w:ilvl w:val="2"/>
          <w:numId w:val="2"/>
        </w:numPr>
        <w:spacing w:line="240" w:lineRule="auto"/>
        <w:rPr>
          <w:szCs w:val="22"/>
        </w:rPr>
      </w:pPr>
      <w:bookmarkStart w:id="448" w:name="_Ref357757341"/>
      <w:r w:rsidRPr="008E5E57">
        <w:rPr>
          <w:szCs w:val="22"/>
        </w:rPr>
        <w:t xml:space="preserve">is less than or equal to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one million pounds (£1,000,000);</w:t>
      </w:r>
      <w:bookmarkEnd w:id="448"/>
    </w:p>
    <w:p w14:paraId="6CC220B4" w14:textId="77777777" w:rsidR="00763775" w:rsidRPr="008E5E57" w:rsidRDefault="00A02B98" w:rsidP="00763775">
      <w:pPr>
        <w:pStyle w:val="MRheading2"/>
        <w:numPr>
          <w:ilvl w:val="2"/>
          <w:numId w:val="2"/>
        </w:numPr>
        <w:spacing w:line="240" w:lineRule="auto"/>
        <w:rPr>
          <w:szCs w:val="22"/>
        </w:rPr>
      </w:pPr>
      <w:r w:rsidRPr="008E5E57">
        <w:rPr>
          <w:szCs w:val="22"/>
        </w:rPr>
        <w:t xml:space="preserve">is less than or equal to three million pounds (£3,000,000) but greater than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three million pounds (£3,000,000);</w:t>
      </w:r>
    </w:p>
    <w:p w14:paraId="6E6D9266" w14:textId="77777777" w:rsidR="00763775" w:rsidRPr="008E5E57" w:rsidRDefault="00A02B98" w:rsidP="00763775">
      <w:pPr>
        <w:pStyle w:val="MRheading2"/>
        <w:numPr>
          <w:ilvl w:val="2"/>
          <w:numId w:val="2"/>
        </w:numPr>
        <w:spacing w:line="240" w:lineRule="auto"/>
        <w:rPr>
          <w:szCs w:val="22"/>
        </w:rPr>
      </w:pPr>
      <w:r w:rsidRPr="008E5E57">
        <w:rPr>
          <w:szCs w:val="22"/>
        </w:rPr>
        <w:t xml:space="preserve">is equal to, exceeds or will exceed ten million pounds (£10,000,000), but is less than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ten million pounds (£10,000,000) and the figure of one </w:t>
      </w:r>
      <w:r w:rsidRPr="008E5E57">
        <w:rPr>
          <w:szCs w:val="22"/>
        </w:rPr>
        <w:lastRenderedPageBreak/>
        <w:t xml:space="preserve">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deemed to have been deleted and replaced with one hundred and fifteen percent (115%); and </w:t>
      </w:r>
    </w:p>
    <w:p w14:paraId="7C963A61" w14:textId="77777777" w:rsidR="00763775" w:rsidRPr="008E5E57" w:rsidRDefault="00A02B98" w:rsidP="00763775">
      <w:pPr>
        <w:pStyle w:val="MRheading2"/>
        <w:numPr>
          <w:ilvl w:val="2"/>
          <w:numId w:val="2"/>
        </w:numPr>
        <w:spacing w:line="240" w:lineRule="auto"/>
        <w:rPr>
          <w:szCs w:val="22"/>
        </w:rPr>
      </w:pPr>
      <w:r w:rsidRPr="008E5E57">
        <w:rPr>
          <w:szCs w:val="22"/>
        </w:rPr>
        <w:t xml:space="preserve">is equal to, exceeds or will exceed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replaced with fifty million pounds (£50,000,000) and the figure of one 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sidR="00A41B2D">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be deemed to have been deleted and replaced with one hundred and five percent (105%).</w:t>
      </w:r>
    </w:p>
    <w:p w14:paraId="2A4A87A9" w14:textId="77777777" w:rsidR="00763775" w:rsidRPr="008E5E57" w:rsidRDefault="00A02B98" w:rsidP="00763775">
      <w:pPr>
        <w:pStyle w:val="MRheading2"/>
        <w:numPr>
          <w:ilvl w:val="1"/>
          <w:numId w:val="2"/>
        </w:numPr>
        <w:spacing w:line="240" w:lineRule="auto"/>
        <w:rPr>
          <w:szCs w:val="22"/>
        </w:rPr>
      </w:pPr>
      <w:bookmarkStart w:id="449" w:name="_Toc303949960"/>
      <w:bookmarkStart w:id="450" w:name="_Toc303950727"/>
      <w:bookmarkStart w:id="451" w:name="_Toc303951507"/>
      <w:bookmarkStart w:id="452" w:name="_Toc304135590"/>
      <w:bookmarkEnd w:id="446"/>
      <w:bookmarkEnd w:id="447"/>
      <w:r w:rsidRPr="008E5E57">
        <w:rPr>
          <w:szCs w:val="22"/>
        </w:rPr>
        <w:t xml:space="preserve">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sidR="00A41B2D">
        <w:rPr>
          <w:szCs w:val="22"/>
        </w:rPr>
        <w:t>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shall survive the expiry of or earlier termination of this </w:t>
      </w:r>
      <w:r w:rsidRPr="008E5E57">
        <w:rPr>
          <w:rFonts w:cs="Arial"/>
          <w:szCs w:val="22"/>
        </w:rPr>
        <w:t>Contract</w:t>
      </w:r>
      <w:r w:rsidRPr="008E5E57">
        <w:rPr>
          <w:szCs w:val="22"/>
        </w:rPr>
        <w:t xml:space="preserve"> for any reason.</w:t>
      </w:r>
      <w:bookmarkEnd w:id="449"/>
      <w:bookmarkEnd w:id="450"/>
      <w:bookmarkEnd w:id="451"/>
      <w:bookmarkEnd w:id="452"/>
    </w:p>
    <w:p w14:paraId="084331F1" w14:textId="77777777" w:rsidR="00763775" w:rsidRPr="008E5E57" w:rsidRDefault="00A02B98" w:rsidP="00763775">
      <w:pPr>
        <w:pStyle w:val="MRheading1"/>
        <w:numPr>
          <w:ilvl w:val="0"/>
          <w:numId w:val="2"/>
        </w:numPr>
        <w:spacing w:line="240" w:lineRule="auto"/>
        <w:rPr>
          <w:w w:val="0"/>
          <w:szCs w:val="22"/>
        </w:rPr>
      </w:pPr>
      <w:bookmarkStart w:id="453" w:name="_Ref286067522"/>
      <w:bookmarkStart w:id="454" w:name="_Toc290398302"/>
      <w:bookmarkStart w:id="455" w:name="_Toc312422916"/>
      <w:r w:rsidRPr="008E5E57">
        <w:rPr>
          <w:w w:val="0"/>
          <w:szCs w:val="22"/>
        </w:rPr>
        <w:t>Insurance</w:t>
      </w:r>
      <w:bookmarkStart w:id="456" w:name="Page_76"/>
      <w:bookmarkEnd w:id="453"/>
      <w:bookmarkEnd w:id="454"/>
      <w:bookmarkEnd w:id="455"/>
      <w:bookmarkEnd w:id="456"/>
    </w:p>
    <w:p w14:paraId="14DFB256" w14:textId="77777777" w:rsidR="00763775" w:rsidRPr="008E5E57" w:rsidRDefault="00A02B98" w:rsidP="00A02B98">
      <w:pPr>
        <w:pStyle w:val="MRheading2"/>
        <w:numPr>
          <w:ilvl w:val="1"/>
          <w:numId w:val="18"/>
        </w:numPr>
        <w:spacing w:line="240" w:lineRule="auto"/>
        <w:rPr>
          <w:szCs w:val="22"/>
        </w:rPr>
      </w:pPr>
      <w:bookmarkStart w:id="457" w:name="_Ref350509574"/>
      <w:bookmarkStart w:id="458" w:name="_Ref348698038"/>
      <w:bookmarkStart w:id="459" w:name="_Toc303949961"/>
      <w:bookmarkStart w:id="460" w:name="_Toc303950728"/>
      <w:bookmarkStart w:id="461" w:name="_Toc303951508"/>
      <w:bookmarkStart w:id="462" w:name="_Toc304135591"/>
      <w:bookmarkStart w:id="463" w:name="_Ref284337426"/>
      <w:r w:rsidRPr="008E5E57">
        <w:rPr>
          <w:szCs w:val="22"/>
        </w:rPr>
        <w:t xml:space="preserve">Subject to Clauses </w:t>
      </w:r>
      <w:r w:rsidRPr="008E5E57">
        <w:rPr>
          <w:szCs w:val="22"/>
        </w:rPr>
        <w:fldChar w:fldCharType="begin"/>
      </w:r>
      <w:r w:rsidRPr="008E5E57">
        <w:rPr>
          <w:szCs w:val="22"/>
        </w:rPr>
        <w:instrText xml:space="preserve"> REF _Ref350507834 \r \h  \* MERGEFORMAT </w:instrText>
      </w:r>
      <w:r w:rsidRPr="008E5E57">
        <w:rPr>
          <w:szCs w:val="22"/>
        </w:rPr>
      </w:r>
      <w:r w:rsidRPr="008E5E57">
        <w:rPr>
          <w:szCs w:val="22"/>
        </w:rPr>
        <w:fldChar w:fldCharType="separate"/>
      </w:r>
      <w:r w:rsidR="00A41B2D">
        <w:rPr>
          <w:szCs w:val="22"/>
        </w:rPr>
        <w:t>14.2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_Ref350509504 \r \h  \* MERGEFORMAT </w:instrText>
      </w:r>
      <w:r w:rsidRPr="008E5E57">
        <w:rPr>
          <w:szCs w:val="22"/>
        </w:rPr>
      </w:r>
      <w:r w:rsidRPr="008E5E57">
        <w:rPr>
          <w:szCs w:val="22"/>
        </w:rPr>
        <w:fldChar w:fldCharType="separate"/>
      </w:r>
      <w:r w:rsidR="00A41B2D">
        <w:rPr>
          <w:szCs w:val="22"/>
        </w:rPr>
        <w:t>14.3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unless otherwise confirmed in writing by the Authority, as a minimum level of protection, the Supplier shall put in place and/or maintain in force at its own cost </w:t>
      </w:r>
      <w:r w:rsidRPr="008E5E57">
        <w:rPr>
          <w:szCs w:val="22"/>
          <w:lang w:val="en-US"/>
        </w:rPr>
        <w:t xml:space="preserve">with a reputable commercial insurer, insurance arrangements in respect of employer’s liability, public liability and professional indemnity in accordance with Good Industry Practice with the minimum </w:t>
      </w:r>
      <w:r w:rsidRPr="008E5E57">
        <w:rPr>
          <w:rFonts w:cs="Arial"/>
          <w:szCs w:val="22"/>
          <w:lang w:val="en-US"/>
        </w:rPr>
        <w:t>cover</w:t>
      </w:r>
      <w:r w:rsidRPr="008E5E57">
        <w:rPr>
          <w:szCs w:val="22"/>
          <w:lang w:val="en-US"/>
        </w:rPr>
        <w:t xml:space="preserve"> per claim of the greater of </w:t>
      </w:r>
      <w:r w:rsidRPr="008E5E57">
        <w:rPr>
          <w:szCs w:val="22"/>
        </w:rPr>
        <w:t>five million pounds (</w:t>
      </w:r>
      <w:r w:rsidRPr="008E5E57">
        <w:rPr>
          <w:szCs w:val="22"/>
          <w:lang w:val="en-US"/>
        </w:rPr>
        <w:t>£5,000,000) or any sum as required by Law unless otherwise agreed with the Authority in writing.</w:t>
      </w:r>
      <w:bookmarkEnd w:id="457"/>
      <w:r w:rsidRPr="008E5E57">
        <w:rPr>
          <w:szCs w:val="22"/>
          <w:lang w:val="en-US"/>
        </w:rPr>
        <w:t xml:space="preserve"> </w:t>
      </w:r>
      <w:r w:rsidRPr="008E5E57">
        <w:rPr>
          <w:rFonts w:cs="Arial"/>
          <w:szCs w:val="22"/>
          <w:lang w:val="en-US"/>
        </w:rPr>
        <w:t>These requirements shall not apply to the extent that the Supplier is a member and maintains membership of each of the indemnity schemes run by the NHS Litigation Authority.</w:t>
      </w:r>
    </w:p>
    <w:p w14:paraId="64C9412A" w14:textId="77777777" w:rsidR="00763775" w:rsidRPr="008E5E57" w:rsidRDefault="00A02B98" w:rsidP="00A02B98">
      <w:pPr>
        <w:pStyle w:val="MRheading2"/>
        <w:numPr>
          <w:ilvl w:val="1"/>
          <w:numId w:val="18"/>
        </w:numPr>
        <w:spacing w:line="240" w:lineRule="auto"/>
        <w:rPr>
          <w:szCs w:val="22"/>
        </w:rPr>
      </w:pPr>
      <w:bookmarkStart w:id="464" w:name="_Ref350507834"/>
      <w:r w:rsidRPr="008E5E57">
        <w:rPr>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8E5E57">
        <w:rPr>
          <w:rFonts w:cs="Arial"/>
          <w:w w:val="0"/>
          <w:szCs w:val="22"/>
        </w:rPr>
        <w:t>Specification and Tender Response Document</w:t>
      </w:r>
      <w:r w:rsidRPr="008E5E57">
        <w:rPr>
          <w:szCs w:val="22"/>
          <w:lang w:val="en-US"/>
        </w:rPr>
        <w:t>.</w:t>
      </w:r>
      <w:bookmarkEnd w:id="458"/>
      <w:bookmarkEnd w:id="464"/>
      <w:r w:rsidRPr="008E5E57">
        <w:rPr>
          <w:szCs w:val="22"/>
          <w:lang w:val="en-US"/>
        </w:rPr>
        <w:t xml:space="preserve"> </w:t>
      </w:r>
    </w:p>
    <w:p w14:paraId="17D5E3BE" w14:textId="77777777" w:rsidR="00763775" w:rsidRPr="008E5E57" w:rsidRDefault="00A02B98" w:rsidP="00A02B98">
      <w:pPr>
        <w:pStyle w:val="MRheading2"/>
        <w:numPr>
          <w:ilvl w:val="1"/>
          <w:numId w:val="18"/>
        </w:numPr>
        <w:spacing w:line="240" w:lineRule="auto"/>
        <w:rPr>
          <w:szCs w:val="22"/>
        </w:rPr>
      </w:pPr>
      <w:bookmarkStart w:id="465" w:name="_Ref350509504"/>
      <w:r w:rsidRPr="008E5E57">
        <w:rPr>
          <w:szCs w:val="22"/>
          <w:lang w:val="en-US"/>
        </w:rPr>
        <w:t xml:space="preserve">Provided that the Supplier maintains all indemnity arrangements required by Law, the Supplier may </w:t>
      </w:r>
      <w:proofErr w:type="spellStart"/>
      <w:r w:rsidRPr="008E5E57">
        <w:rPr>
          <w:szCs w:val="22"/>
          <w:lang w:val="en-US"/>
        </w:rPr>
        <w:t>self insure</w:t>
      </w:r>
      <w:proofErr w:type="spellEnd"/>
      <w:r w:rsidRPr="008E5E57">
        <w:rPr>
          <w:szCs w:val="22"/>
          <w:lang w:val="en-US"/>
        </w:rPr>
        <w:t xml:space="preserve"> in order to meet other relevant requirements referred to</w:t>
      </w:r>
      <w:bookmarkEnd w:id="465"/>
      <w:r w:rsidRPr="008E5E57">
        <w:rPr>
          <w:szCs w:val="22"/>
          <w:lang w:val="en-US"/>
        </w:rPr>
        <w:t xml:space="preserve"> at Clauses </w:t>
      </w:r>
      <w:r w:rsidRPr="008E5E57">
        <w:rPr>
          <w:szCs w:val="22"/>
          <w:lang w:val="en-US"/>
        </w:rPr>
        <w:fldChar w:fldCharType="begin"/>
      </w:r>
      <w:r w:rsidRPr="008E5E57">
        <w:rPr>
          <w:szCs w:val="22"/>
          <w:lang w:val="en-US"/>
        </w:rPr>
        <w:instrText xml:space="preserve"> REF _Ref350509574 \r \h  \* MERGEFORMAT </w:instrText>
      </w:r>
      <w:r w:rsidRPr="008E5E57">
        <w:rPr>
          <w:szCs w:val="22"/>
          <w:lang w:val="en-US"/>
        </w:rPr>
      </w:r>
      <w:r w:rsidRPr="008E5E57">
        <w:rPr>
          <w:szCs w:val="22"/>
          <w:lang w:val="en-US"/>
        </w:rPr>
        <w:fldChar w:fldCharType="separate"/>
      </w:r>
      <w:r w:rsidR="00A41B2D">
        <w:rPr>
          <w:szCs w:val="22"/>
          <w:lang w:val="en-US"/>
        </w:rPr>
        <w:t>14.1</w:t>
      </w:r>
      <w:r w:rsidRPr="008E5E57">
        <w:rPr>
          <w:szCs w:val="22"/>
          <w:lang w:val="en-US"/>
        </w:rPr>
        <w:fldChar w:fldCharType="end"/>
      </w:r>
      <w:r w:rsidRPr="008E5E57">
        <w:rPr>
          <w:szCs w:val="22"/>
          <w:lang w:val="en-US"/>
        </w:rPr>
        <w:t xml:space="preserve"> and </w:t>
      </w:r>
      <w:r w:rsidRPr="008E5E57">
        <w:rPr>
          <w:szCs w:val="22"/>
          <w:lang w:val="en-US"/>
        </w:rPr>
        <w:fldChar w:fldCharType="begin"/>
      </w:r>
      <w:r w:rsidRPr="008E5E57">
        <w:rPr>
          <w:szCs w:val="22"/>
          <w:lang w:val="en-US"/>
        </w:rPr>
        <w:instrText xml:space="preserve"> REF _Ref350507834 \r \h  \* MERGEFORMAT </w:instrText>
      </w:r>
      <w:r w:rsidRPr="008E5E57">
        <w:rPr>
          <w:szCs w:val="22"/>
          <w:lang w:val="en-US"/>
        </w:rPr>
      </w:r>
      <w:r w:rsidRPr="008E5E57">
        <w:rPr>
          <w:szCs w:val="22"/>
          <w:lang w:val="en-US"/>
        </w:rPr>
        <w:fldChar w:fldCharType="separate"/>
      </w:r>
      <w:r w:rsidR="00A41B2D">
        <w:rPr>
          <w:szCs w:val="22"/>
          <w:lang w:val="en-US"/>
        </w:rPr>
        <w:t>14.2</w:t>
      </w:r>
      <w:r w:rsidRPr="008E5E57">
        <w:rPr>
          <w:szCs w:val="22"/>
          <w:lang w:val="en-US"/>
        </w:rPr>
        <w:fldChar w:fldCharType="end"/>
      </w:r>
      <w:r w:rsidRPr="008E5E57">
        <w:rPr>
          <w:szCs w:val="22"/>
          <w:lang w:val="en-US"/>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szCs w:val="22"/>
          <w:lang w:val="en-US"/>
        </w:rPr>
        <w:t xml:space="preserve">on condition that such </w:t>
      </w:r>
      <w:proofErr w:type="spellStart"/>
      <w:r w:rsidRPr="008E5E57">
        <w:rPr>
          <w:szCs w:val="22"/>
          <w:lang w:val="en-US"/>
        </w:rPr>
        <w:t>self insurance</w:t>
      </w:r>
      <w:proofErr w:type="spellEnd"/>
      <w:r w:rsidRPr="008E5E57">
        <w:rPr>
          <w:szCs w:val="22"/>
          <w:lang w:val="en-US"/>
        </w:rPr>
        <w:t xml:space="preserve"> arrangements offer the appropriate levels of protection and are approved by the Authority in writing prior to the Commencement Date. </w:t>
      </w:r>
    </w:p>
    <w:p w14:paraId="038EB0B1" w14:textId="77777777" w:rsidR="00763775" w:rsidRPr="008E5E57" w:rsidRDefault="00A02B98" w:rsidP="00A02B98">
      <w:pPr>
        <w:pStyle w:val="MRheading2"/>
        <w:numPr>
          <w:ilvl w:val="1"/>
          <w:numId w:val="18"/>
        </w:numPr>
        <w:spacing w:line="240" w:lineRule="auto"/>
        <w:rPr>
          <w:szCs w:val="22"/>
        </w:rPr>
      </w:pPr>
      <w:r w:rsidRPr="008E5E57">
        <w:rPr>
          <w:szCs w:val="22"/>
          <w:lang w:val="en-US"/>
        </w:rPr>
        <w:t xml:space="preserve">The amount of any indemnity cover and/or </w:t>
      </w:r>
      <w:proofErr w:type="spellStart"/>
      <w:r w:rsidRPr="008E5E57">
        <w:rPr>
          <w:szCs w:val="22"/>
          <w:lang w:val="en-US"/>
        </w:rPr>
        <w:t>self insurance</w:t>
      </w:r>
      <w:proofErr w:type="spellEnd"/>
      <w:r w:rsidRPr="008E5E57">
        <w:rPr>
          <w:szCs w:val="22"/>
          <w:lang w:val="en-US"/>
        </w:rPr>
        <w:t xml:space="preserve"> arrangements shall not relieve the Supplier of any liabilities under this Contract. It shall be the responsibility of the Supplier to determine the amount of indemnity and/or </w:t>
      </w:r>
      <w:proofErr w:type="spellStart"/>
      <w:r w:rsidRPr="008E5E57">
        <w:rPr>
          <w:szCs w:val="22"/>
          <w:lang w:val="en-US"/>
        </w:rPr>
        <w:t>self insurance</w:t>
      </w:r>
      <w:proofErr w:type="spellEnd"/>
      <w:r w:rsidRPr="008E5E57">
        <w:rPr>
          <w:szCs w:val="22"/>
          <w:lang w:val="en-US"/>
        </w:rPr>
        <w:t xml:space="preserve"> cover that will be adequate to enable it to satisfy its potential liabilities under this Contract. Accordingly, t</w:t>
      </w:r>
      <w:r w:rsidRPr="008E5E57">
        <w:rPr>
          <w:szCs w:val="22"/>
        </w:rPr>
        <w:t xml:space="preserve">he Supplier shall be liable to make good any deficiency if the proceeds of any indemnity cover and/or </w:t>
      </w:r>
      <w:proofErr w:type="spellStart"/>
      <w:r w:rsidRPr="008E5E57">
        <w:rPr>
          <w:szCs w:val="22"/>
        </w:rPr>
        <w:t>self insurance</w:t>
      </w:r>
      <w:proofErr w:type="spellEnd"/>
      <w:r w:rsidRPr="008E5E57">
        <w:rPr>
          <w:szCs w:val="22"/>
        </w:rPr>
        <w:t xml:space="preserve"> arrangement is insufficient to cover the settlement of any claim.</w:t>
      </w:r>
    </w:p>
    <w:p w14:paraId="141D206A" w14:textId="77777777" w:rsidR="00763775" w:rsidRPr="008E5E57" w:rsidRDefault="00A02B98" w:rsidP="00A02B98">
      <w:pPr>
        <w:pStyle w:val="MRheading2"/>
        <w:numPr>
          <w:ilvl w:val="1"/>
          <w:numId w:val="18"/>
        </w:numPr>
        <w:spacing w:line="240" w:lineRule="auto"/>
        <w:rPr>
          <w:szCs w:val="22"/>
        </w:rPr>
      </w:pPr>
      <w:r w:rsidRPr="008E5E57">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C713922" w14:textId="77777777" w:rsidR="00763775" w:rsidRPr="008E5E57" w:rsidRDefault="00A02B98" w:rsidP="00763775">
      <w:pPr>
        <w:pStyle w:val="MRheading2"/>
        <w:numPr>
          <w:ilvl w:val="1"/>
          <w:numId w:val="2"/>
        </w:numPr>
        <w:spacing w:line="240" w:lineRule="auto"/>
        <w:rPr>
          <w:szCs w:val="22"/>
        </w:rPr>
      </w:pPr>
      <w:r w:rsidRPr="008E5E57">
        <w:rPr>
          <w:szCs w:val="22"/>
        </w:rPr>
        <w:lastRenderedPageBreak/>
        <w:t xml:space="preserve">The Supplier shall from time to time and in any event within five (5) Business Days of written demand provide documentary evidence to the Authority that insurance arrangements taken out by the Supplier pursuant to Clause </w:t>
      </w:r>
      <w:r w:rsidRPr="008E5E57">
        <w:rPr>
          <w:szCs w:val="22"/>
        </w:rPr>
        <w:fldChar w:fldCharType="begin"/>
      </w:r>
      <w:r w:rsidRPr="008E5E57">
        <w:rPr>
          <w:szCs w:val="22"/>
        </w:rPr>
        <w:instrText xml:space="preserve"> REF _Ref286067522 \r \h  \* MERGEFORMAT </w:instrText>
      </w:r>
      <w:r w:rsidRPr="008E5E57">
        <w:rPr>
          <w:szCs w:val="22"/>
        </w:rPr>
      </w:r>
      <w:r w:rsidRPr="008E5E57">
        <w:rPr>
          <w:szCs w:val="22"/>
        </w:rPr>
        <w:fldChar w:fldCharType="separate"/>
      </w:r>
      <w:r w:rsidR="00A41B2D">
        <w:rPr>
          <w:szCs w:val="22"/>
        </w:rPr>
        <w:t>14</w:t>
      </w:r>
      <w:r w:rsidRPr="008E5E57">
        <w:rPr>
          <w:szCs w:val="22"/>
        </w:rPr>
        <w:fldChar w:fldCharType="end"/>
      </w:r>
      <w:r w:rsidRPr="008E5E57">
        <w:rPr>
          <w:szCs w:val="22"/>
        </w:rPr>
        <w:t xml:space="preserve"> </w:t>
      </w:r>
      <w:r w:rsidRPr="008E5E57">
        <w:rPr>
          <w:szCs w:val="22"/>
          <w:lang w:val="en-US"/>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and the </w:t>
      </w:r>
      <w:r w:rsidRPr="008E5E57">
        <w:rPr>
          <w:rFonts w:cs="Arial"/>
          <w:w w:val="0"/>
          <w:szCs w:val="22"/>
        </w:rPr>
        <w:t>Specification and Tender Response Document</w:t>
      </w:r>
      <w:r w:rsidRPr="008E5E57">
        <w:rPr>
          <w:szCs w:val="22"/>
        </w:rPr>
        <w:t xml:space="preserve"> are fully maintained and that any premiums on them and/or contributions in respect of them (if any) are fully paid.</w:t>
      </w:r>
    </w:p>
    <w:p w14:paraId="5EA990C9" w14:textId="77777777" w:rsidR="00763775" w:rsidRPr="008E5E57" w:rsidRDefault="00A02B98" w:rsidP="00763775">
      <w:pPr>
        <w:pStyle w:val="MRheading2"/>
        <w:numPr>
          <w:ilvl w:val="1"/>
          <w:numId w:val="2"/>
        </w:numPr>
        <w:spacing w:line="240" w:lineRule="auto"/>
        <w:rPr>
          <w:szCs w:val="22"/>
        </w:rPr>
      </w:pPr>
      <w:r w:rsidRPr="008E5E57">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2A245B25" w14:textId="77777777" w:rsidR="00763775" w:rsidRPr="008E5E57" w:rsidRDefault="00A02B98" w:rsidP="00763775">
      <w:pPr>
        <w:pStyle w:val="MRheading1"/>
        <w:numPr>
          <w:ilvl w:val="0"/>
          <w:numId w:val="2"/>
        </w:numPr>
        <w:spacing w:line="240" w:lineRule="auto"/>
        <w:rPr>
          <w:szCs w:val="22"/>
          <w:lang w:val="en-US"/>
        </w:rPr>
      </w:pPr>
      <w:bookmarkStart w:id="466" w:name="_Toc290398303"/>
      <w:bookmarkStart w:id="467" w:name="_Toc312422917"/>
      <w:bookmarkStart w:id="468" w:name="_Ref323649500"/>
      <w:bookmarkStart w:id="469" w:name="_Ref283300380"/>
      <w:bookmarkEnd w:id="459"/>
      <w:bookmarkEnd w:id="460"/>
      <w:bookmarkEnd w:id="461"/>
      <w:bookmarkEnd w:id="462"/>
      <w:bookmarkEnd w:id="463"/>
      <w:r w:rsidRPr="008E5E57">
        <w:rPr>
          <w:w w:val="0"/>
          <w:szCs w:val="22"/>
        </w:rPr>
        <w:t>Term and termination</w:t>
      </w:r>
      <w:bookmarkStart w:id="470" w:name="Page_77"/>
      <w:bookmarkEnd w:id="466"/>
      <w:bookmarkEnd w:id="467"/>
      <w:bookmarkEnd w:id="468"/>
      <w:bookmarkEnd w:id="470"/>
    </w:p>
    <w:p w14:paraId="4FC9520A" w14:textId="77777777" w:rsidR="00763775" w:rsidRPr="008E5E57" w:rsidRDefault="00A02B98" w:rsidP="00A02B98">
      <w:pPr>
        <w:pStyle w:val="MRheading2"/>
        <w:numPr>
          <w:ilvl w:val="1"/>
          <w:numId w:val="19"/>
        </w:numPr>
        <w:spacing w:line="240" w:lineRule="auto"/>
        <w:rPr>
          <w:szCs w:val="22"/>
          <w:lang w:val="en-US"/>
        </w:rPr>
      </w:pPr>
      <w:bookmarkStart w:id="471" w:name="_Toc303949971"/>
      <w:bookmarkStart w:id="472" w:name="_Toc303950738"/>
      <w:bookmarkStart w:id="473" w:name="_Toc303951518"/>
      <w:bookmarkStart w:id="474" w:name="_Toc304135601"/>
      <w:r w:rsidRPr="008E5E57">
        <w:rPr>
          <w:szCs w:val="22"/>
          <w:lang w:val="en-US"/>
        </w:rPr>
        <w:t xml:space="preserve">This </w:t>
      </w:r>
      <w:r w:rsidRPr="008E5E57">
        <w:rPr>
          <w:rFonts w:cs="Arial"/>
          <w:szCs w:val="22"/>
        </w:rPr>
        <w:t>Contract</w:t>
      </w:r>
      <w:r w:rsidRPr="008E5E57">
        <w:rPr>
          <w:szCs w:val="22"/>
          <w:lang w:val="en-US"/>
        </w:rPr>
        <w:t xml:space="preserve"> shall commence on the Commencement Date and unless terminated </w:t>
      </w:r>
      <w:r w:rsidRPr="008E5E57">
        <w:rPr>
          <w:szCs w:val="22"/>
          <w:lang w:val="en-US"/>
        </w:rPr>
        <w:br/>
        <w:t xml:space="preserve">earlier in accordance with the terms of this </w:t>
      </w:r>
      <w:r w:rsidRPr="008E5E57">
        <w:rPr>
          <w:rFonts w:cs="Arial"/>
          <w:szCs w:val="22"/>
        </w:rPr>
        <w:t>Contract</w:t>
      </w:r>
      <w:r w:rsidRPr="008E5E57">
        <w:rPr>
          <w:szCs w:val="22"/>
          <w:lang w:val="en-US"/>
        </w:rPr>
        <w:t xml:space="preserve"> or the general law, shall continue until the end of the Term.</w:t>
      </w:r>
      <w:bookmarkEnd w:id="471"/>
      <w:bookmarkEnd w:id="472"/>
      <w:bookmarkEnd w:id="473"/>
      <w:bookmarkEnd w:id="474"/>
      <w:r w:rsidRPr="008E5E57">
        <w:rPr>
          <w:szCs w:val="22"/>
          <w:lang w:val="en-US"/>
        </w:rPr>
        <w:t xml:space="preserve">  </w:t>
      </w:r>
    </w:p>
    <w:p w14:paraId="795D1AED" w14:textId="77777777" w:rsidR="00763775" w:rsidRPr="008E5E57" w:rsidRDefault="00A02B98" w:rsidP="00763775">
      <w:pPr>
        <w:pStyle w:val="MRheading2"/>
        <w:numPr>
          <w:ilvl w:val="1"/>
          <w:numId w:val="2"/>
        </w:numPr>
        <w:spacing w:line="240" w:lineRule="auto"/>
        <w:rPr>
          <w:w w:val="0"/>
          <w:szCs w:val="22"/>
        </w:rPr>
      </w:pPr>
      <w:bookmarkStart w:id="475" w:name="_Toc303949972"/>
      <w:bookmarkStart w:id="476" w:name="_Toc303950739"/>
      <w:bookmarkStart w:id="477" w:name="_Toc303951519"/>
      <w:bookmarkStart w:id="478" w:name="_Toc304135602"/>
      <w:bookmarkStart w:id="479" w:name="_Ref313009768"/>
      <w:bookmarkStart w:id="480" w:name="_Ref318790784"/>
      <w:bookmarkStart w:id="481" w:name="_Ref351021433"/>
      <w:bookmarkStart w:id="482" w:name="_Ref261971971"/>
      <w:bookmarkStart w:id="483" w:name="_Toc303949973"/>
      <w:bookmarkStart w:id="484" w:name="_Toc303950740"/>
      <w:bookmarkStart w:id="485" w:name="_Toc303951520"/>
      <w:bookmarkStart w:id="486" w:name="_Toc304135603"/>
      <w:r w:rsidRPr="008E5E57">
        <w:rPr>
          <w:w w:val="0"/>
          <w:szCs w:val="22"/>
        </w:rPr>
        <w:t xml:space="preserve">The Authority shall be entitled to extend the Term on one or more occasions by giving the Supplier written notice no less than three (3) months prior to the date on which this </w:t>
      </w:r>
      <w:r w:rsidRPr="008E5E57">
        <w:rPr>
          <w:rFonts w:cs="Arial"/>
          <w:szCs w:val="22"/>
        </w:rPr>
        <w:t>Contract</w:t>
      </w:r>
      <w:r w:rsidRPr="008E5E57">
        <w:rPr>
          <w:w w:val="0"/>
          <w:szCs w:val="22"/>
        </w:rPr>
        <w:t xml:space="preserve"> would otherwise have expired, provided that the duration of this </w:t>
      </w:r>
      <w:r w:rsidRPr="008E5E57">
        <w:rPr>
          <w:rFonts w:cs="Arial"/>
          <w:szCs w:val="22"/>
        </w:rPr>
        <w:t>Contract</w:t>
      </w:r>
      <w:r w:rsidRPr="008E5E57">
        <w:rPr>
          <w:w w:val="0"/>
          <w:szCs w:val="22"/>
        </w:rPr>
        <w:t xml:space="preserve"> shall be no longer than the total term referred to in the Key Provisions.</w:t>
      </w:r>
      <w:bookmarkEnd w:id="475"/>
      <w:bookmarkEnd w:id="476"/>
      <w:bookmarkEnd w:id="477"/>
      <w:bookmarkEnd w:id="478"/>
      <w:bookmarkEnd w:id="479"/>
      <w:bookmarkEnd w:id="480"/>
      <w:bookmarkEnd w:id="481"/>
      <w:r w:rsidRPr="008E5E57">
        <w:rPr>
          <w:w w:val="0"/>
          <w:szCs w:val="22"/>
        </w:rPr>
        <w:t xml:space="preserve"> </w:t>
      </w:r>
    </w:p>
    <w:p w14:paraId="03DEF960" w14:textId="77777777" w:rsidR="00763775" w:rsidRPr="008E5E57" w:rsidRDefault="00A02B98" w:rsidP="00763775">
      <w:pPr>
        <w:pStyle w:val="MRheading2"/>
        <w:numPr>
          <w:ilvl w:val="1"/>
          <w:numId w:val="2"/>
        </w:numPr>
        <w:spacing w:line="240" w:lineRule="auto"/>
        <w:rPr>
          <w:w w:val="0"/>
          <w:szCs w:val="22"/>
        </w:rPr>
      </w:pPr>
      <w:bookmarkStart w:id="487" w:name="_Ref348702851"/>
      <w:bookmarkStart w:id="488" w:name="_Ref323826028"/>
      <w:r w:rsidRPr="008E5E57">
        <w:rPr>
          <w:w w:val="0"/>
          <w:szCs w:val="22"/>
        </w:rPr>
        <w:t>In the case of a breach of any of the terms of this Contract by either Party that is capable of remedy (including, without limitation any breach of an</w:t>
      </w:r>
      <w:r w:rsidR="00D3768A">
        <w:rPr>
          <w:w w:val="0"/>
          <w:szCs w:val="22"/>
        </w:rPr>
        <w:t xml:space="preserve">y KPI and, subject to Clause </w:t>
      </w:r>
      <w:r w:rsidR="00D3768A">
        <w:rPr>
          <w:w w:val="0"/>
          <w:szCs w:val="22"/>
        </w:rPr>
        <w:fldChar w:fldCharType="begin"/>
      </w:r>
      <w:r w:rsidR="00D3768A">
        <w:rPr>
          <w:w w:val="0"/>
          <w:szCs w:val="22"/>
        </w:rPr>
        <w:instrText xml:space="preserve"> REF _Ref504397633 \r \h </w:instrText>
      </w:r>
      <w:r w:rsidR="00D3768A">
        <w:rPr>
          <w:w w:val="0"/>
          <w:szCs w:val="22"/>
        </w:rPr>
      </w:r>
      <w:r w:rsidR="00D3768A">
        <w:rPr>
          <w:w w:val="0"/>
          <w:szCs w:val="22"/>
        </w:rPr>
        <w:fldChar w:fldCharType="separate"/>
      </w:r>
      <w:r w:rsidR="00A41B2D">
        <w:rPr>
          <w:w w:val="0"/>
          <w:szCs w:val="22"/>
        </w:rPr>
        <w:t>9.6</w:t>
      </w:r>
      <w:r w:rsidR="00D3768A">
        <w:rPr>
          <w:w w:val="0"/>
          <w:szCs w:val="22"/>
        </w:rPr>
        <w:fldChar w:fldCharType="end"/>
      </w:r>
      <w:r w:rsidRPr="008E5E57">
        <w:rPr>
          <w:w w:val="0"/>
          <w:szCs w:val="22"/>
        </w:rPr>
        <w:t xml:space="preserve"> of this Schedule 2, any breach of any payment obligation</w:t>
      </w:r>
      <w:r>
        <w:rPr>
          <w:w w:val="0"/>
          <w:szCs w:val="22"/>
        </w:rPr>
        <w:t>s</w:t>
      </w:r>
      <w:r w:rsidRPr="008E5E57">
        <w:rPr>
          <w:w w:val="0"/>
          <w:szCs w:val="22"/>
        </w:rPr>
        <w:t xml:space="preserve"> under this Contract</w:t>
      </w:r>
      <w:r w:rsidR="00D3768A">
        <w:rPr>
          <w:w w:val="0"/>
          <w:szCs w:val="22"/>
        </w:rPr>
        <w:t>), the non-breaching Party may</w:t>
      </w:r>
      <w:r w:rsidRPr="008E5E57">
        <w:rPr>
          <w:w w:val="0"/>
          <w:szCs w:val="22"/>
        </w:rPr>
        <w:t xml:space="preserve">, without prejudice to its other rights and remedies under this Contract, issue </w:t>
      </w:r>
      <w:r w:rsidR="00D3768A">
        <w:rPr>
          <w:w w:val="0"/>
          <w:szCs w:val="22"/>
        </w:rPr>
        <w:t>a B</w:t>
      </w:r>
      <w:r w:rsidRPr="008E5E57">
        <w:rPr>
          <w:w w:val="0"/>
          <w:szCs w:val="22"/>
        </w:rPr>
        <w:t>reach</w:t>
      </w:r>
      <w:r w:rsidR="00D3768A">
        <w:rPr>
          <w:w w:val="0"/>
          <w:szCs w:val="22"/>
        </w:rPr>
        <w:t xml:space="preserve"> Notice</w:t>
      </w:r>
      <w:r w:rsidRPr="008E5E57">
        <w:rPr>
          <w:w w:val="0"/>
          <w:szCs w:val="22"/>
        </w:rPr>
        <w:t xml:space="preserve"> and </w:t>
      </w:r>
      <w:r w:rsidR="00D3768A">
        <w:rPr>
          <w:w w:val="0"/>
          <w:szCs w:val="22"/>
        </w:rPr>
        <w:t xml:space="preserve">shall </w:t>
      </w:r>
      <w:r w:rsidRPr="008E5E57">
        <w:rPr>
          <w:w w:val="0"/>
          <w:szCs w:val="22"/>
        </w:rPr>
        <w:t>allow the Party in breach the opportunity to remedy such breach in the first instance via a remedial proposal put forward by the Party in breach (“</w:t>
      </w:r>
      <w:r w:rsidRPr="008E5E57">
        <w:rPr>
          <w:b/>
          <w:w w:val="0"/>
          <w:szCs w:val="22"/>
        </w:rPr>
        <w:t>Remedial Proposal</w:t>
      </w:r>
      <w:r w:rsidRPr="008E5E57">
        <w:rPr>
          <w:w w:val="0"/>
          <w:szCs w:val="22"/>
        </w:rPr>
        <w:t xml:space="preserve">”) before exercising any right to terminate this Contract in accordance with Clause </w:t>
      </w:r>
      <w:r w:rsidRPr="008E5E57">
        <w:rPr>
          <w:w w:val="0"/>
          <w:szCs w:val="22"/>
        </w:rPr>
        <w:fldChar w:fldCharType="begin"/>
      </w:r>
      <w:r w:rsidRPr="008E5E57">
        <w:rPr>
          <w:w w:val="0"/>
          <w:szCs w:val="22"/>
        </w:rPr>
        <w:instrText xml:space="preserve"> REF _Ref348701892 \r \h  \* MERGEFORMAT </w:instrText>
      </w:r>
      <w:r w:rsidRPr="008E5E57">
        <w:rPr>
          <w:w w:val="0"/>
          <w:szCs w:val="22"/>
        </w:rPr>
      </w:r>
      <w:r w:rsidRPr="008E5E57">
        <w:rPr>
          <w:w w:val="0"/>
          <w:szCs w:val="22"/>
        </w:rPr>
        <w:fldChar w:fldCharType="separate"/>
      </w:r>
      <w:r w:rsidR="00A41B2D">
        <w:rPr>
          <w:w w:val="0"/>
          <w:szCs w:val="22"/>
        </w:rPr>
        <w:t>15.4(ii)</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87"/>
    </w:p>
    <w:p w14:paraId="1C119458"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974BDD9" w14:textId="77777777" w:rsidR="00763775" w:rsidRPr="008E5E57" w:rsidRDefault="00A02B98" w:rsidP="00763775">
      <w:pPr>
        <w:pStyle w:val="MRheading2"/>
        <w:numPr>
          <w:ilvl w:val="2"/>
          <w:numId w:val="2"/>
        </w:numPr>
        <w:spacing w:line="240" w:lineRule="auto"/>
        <w:rPr>
          <w:w w:val="0"/>
          <w:szCs w:val="22"/>
        </w:rPr>
      </w:pPr>
      <w:r w:rsidRPr="008E5E57">
        <w:rPr>
          <w:w w:val="0"/>
          <w:szCs w:val="22"/>
        </w:rPr>
        <w:t>comply with such Remedial Proposal (including, without limitation, as to its timescales for implementation, which shall be thirty (30) days unless otherwise agreed between the Parties); and/or</w:t>
      </w:r>
    </w:p>
    <w:p w14:paraId="3EA40B6B"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remedy the default or breach notwithstanding the implementation of such Remedial Proposal in accordance with the agreed timescales for implementation, </w:t>
      </w:r>
    </w:p>
    <w:p w14:paraId="3656DCB1" w14:textId="77777777" w:rsidR="00763775" w:rsidRPr="008E5E57" w:rsidRDefault="00A02B98" w:rsidP="00763775">
      <w:pPr>
        <w:pStyle w:val="MRNumberedHeading3"/>
        <w:numPr>
          <w:ilvl w:val="0"/>
          <w:numId w:val="0"/>
        </w:numPr>
        <w:spacing w:line="240" w:lineRule="auto"/>
        <w:ind w:left="780"/>
        <w:jc w:val="both"/>
        <w:rPr>
          <w:w w:val="0"/>
          <w:sz w:val="22"/>
          <w:szCs w:val="22"/>
        </w:rPr>
      </w:pPr>
      <w:r w:rsidRPr="008E5E57">
        <w:rPr>
          <w:w w:val="0"/>
          <w:sz w:val="22"/>
          <w:szCs w:val="22"/>
        </w:rPr>
        <w:t xml:space="preserve">shall be deemed, for the purposes of Clause </w:t>
      </w:r>
      <w:r w:rsidRPr="008E5E57">
        <w:rPr>
          <w:w w:val="0"/>
          <w:sz w:val="22"/>
          <w:szCs w:val="22"/>
        </w:rPr>
        <w:fldChar w:fldCharType="begin"/>
      </w:r>
      <w:r w:rsidRPr="008E5E57">
        <w:rPr>
          <w:w w:val="0"/>
          <w:sz w:val="22"/>
          <w:szCs w:val="22"/>
        </w:rPr>
        <w:instrText xml:space="preserve"> REF _Ref348701892 \r \h  \* MERGEFORMAT </w:instrText>
      </w:r>
      <w:r w:rsidRPr="008E5E57">
        <w:rPr>
          <w:w w:val="0"/>
          <w:sz w:val="22"/>
          <w:szCs w:val="22"/>
        </w:rPr>
      </w:r>
      <w:r w:rsidRPr="008E5E57">
        <w:rPr>
          <w:w w:val="0"/>
          <w:sz w:val="22"/>
          <w:szCs w:val="22"/>
        </w:rPr>
        <w:fldChar w:fldCharType="separate"/>
      </w:r>
      <w:r w:rsidR="00A41B2D">
        <w:rPr>
          <w:w w:val="0"/>
          <w:sz w:val="22"/>
          <w:szCs w:val="22"/>
        </w:rPr>
        <w:t>15.4(ii)</w:t>
      </w:r>
      <w:r w:rsidRPr="008E5E57">
        <w:rPr>
          <w:w w:val="0"/>
          <w:sz w:val="22"/>
          <w:szCs w:val="22"/>
        </w:rPr>
        <w:fldChar w:fldCharType="end"/>
      </w:r>
      <w:r w:rsidRPr="008E5E57">
        <w:rPr>
          <w:w w:val="0"/>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w w:val="0"/>
          <w:sz w:val="22"/>
          <w:szCs w:val="22"/>
        </w:rPr>
        <w:t>, a material breach of this Contract by the Party in breach not remedied in accordance with an agreed Remedial Proposal.</w:t>
      </w:r>
      <w:bookmarkEnd w:id="488"/>
      <w:r w:rsidRPr="008E5E57">
        <w:rPr>
          <w:w w:val="0"/>
          <w:sz w:val="22"/>
          <w:szCs w:val="22"/>
        </w:rPr>
        <w:t xml:space="preserve">  </w:t>
      </w:r>
    </w:p>
    <w:p w14:paraId="3D5D3D74" w14:textId="77777777" w:rsidR="00763775" w:rsidRPr="00C06C95" w:rsidRDefault="00A02B98" w:rsidP="00C06C95">
      <w:pPr>
        <w:pStyle w:val="MRNumberedHeading2"/>
        <w:jc w:val="both"/>
        <w:rPr>
          <w:w w:val="0"/>
          <w:sz w:val="22"/>
          <w:szCs w:val="22"/>
        </w:rPr>
      </w:pPr>
      <w:r w:rsidRPr="00C06C95">
        <w:rPr>
          <w:w w:val="0"/>
          <w:sz w:val="22"/>
          <w:szCs w:val="22"/>
        </w:rPr>
        <w:lastRenderedPageBreak/>
        <w:t xml:space="preserve">Either Party may terminate this Contract </w:t>
      </w:r>
      <w:r w:rsidR="00C06C95" w:rsidRPr="00C06C95">
        <w:rPr>
          <w:w w:val="0"/>
          <w:sz w:val="22"/>
          <w:szCs w:val="22"/>
        </w:rPr>
        <w:t xml:space="preserve">by issuing a Termination Notice </w:t>
      </w:r>
      <w:r w:rsidRPr="00C06C95">
        <w:rPr>
          <w:w w:val="0"/>
          <w:sz w:val="22"/>
          <w:szCs w:val="22"/>
        </w:rPr>
        <w:t>to the other Party if such other Party</w:t>
      </w:r>
      <w:bookmarkStart w:id="489" w:name="_Ref348944334"/>
      <w:r w:rsidRPr="00C06C95">
        <w:rPr>
          <w:w w:val="0"/>
          <w:sz w:val="22"/>
          <w:szCs w:val="22"/>
        </w:rPr>
        <w:t xml:space="preserve"> commits a material breach of any of the terms of this Contract which is:</w:t>
      </w:r>
      <w:bookmarkEnd w:id="489"/>
      <w:r w:rsidRPr="00C06C95">
        <w:rPr>
          <w:w w:val="0"/>
          <w:sz w:val="22"/>
          <w:szCs w:val="22"/>
        </w:rPr>
        <w:t xml:space="preserve"> </w:t>
      </w:r>
    </w:p>
    <w:p w14:paraId="3D0B6C19" w14:textId="77777777" w:rsidR="00763775" w:rsidRPr="008E5E57" w:rsidRDefault="00A02B98" w:rsidP="00763775">
      <w:pPr>
        <w:pStyle w:val="MRNumberedHeading4"/>
        <w:spacing w:line="240" w:lineRule="auto"/>
        <w:rPr>
          <w:w w:val="0"/>
          <w:sz w:val="22"/>
        </w:rPr>
      </w:pPr>
      <w:bookmarkStart w:id="490" w:name="_Ref350349470"/>
      <w:r w:rsidRPr="008E5E57">
        <w:rPr>
          <w:w w:val="0"/>
          <w:sz w:val="22"/>
        </w:rPr>
        <w:t>not capable of remedy; or</w:t>
      </w:r>
      <w:bookmarkEnd w:id="490"/>
      <w:r w:rsidRPr="008E5E57">
        <w:rPr>
          <w:w w:val="0"/>
          <w:sz w:val="22"/>
        </w:rPr>
        <w:t xml:space="preserve"> </w:t>
      </w:r>
    </w:p>
    <w:p w14:paraId="7A3ED691" w14:textId="77777777" w:rsidR="00763775" w:rsidRPr="008E5E57" w:rsidRDefault="00A02B98" w:rsidP="00763775">
      <w:pPr>
        <w:pStyle w:val="MRNumberedHeading4"/>
        <w:spacing w:line="240" w:lineRule="auto"/>
        <w:rPr>
          <w:w w:val="0"/>
          <w:sz w:val="22"/>
        </w:rPr>
      </w:pPr>
      <w:bookmarkStart w:id="491" w:name="_Ref348701892"/>
      <w:r w:rsidRPr="008E5E57">
        <w:rPr>
          <w:w w:val="0"/>
          <w:sz w:val="22"/>
        </w:rPr>
        <w:t>in the case of a breach capable of remedy, which is not remedied in accordance with a Remedial Proposal</w:t>
      </w:r>
      <w:bookmarkEnd w:id="491"/>
      <w:r>
        <w:rPr>
          <w:w w:val="0"/>
          <w:sz w:val="22"/>
        </w:rPr>
        <w:t xml:space="preserve">. </w:t>
      </w:r>
    </w:p>
    <w:p w14:paraId="57BA708F"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Authority may terminate this </w:t>
      </w:r>
      <w:r w:rsidRPr="008E5E57">
        <w:rPr>
          <w:rFonts w:cs="Arial"/>
          <w:szCs w:val="22"/>
        </w:rPr>
        <w:t>Contract</w:t>
      </w:r>
      <w:r w:rsidRPr="008E5E57">
        <w:rPr>
          <w:w w:val="0"/>
          <w:szCs w:val="22"/>
        </w:rPr>
        <w:t xml:space="preserve"> </w:t>
      </w:r>
      <w:r w:rsidR="00C06C95" w:rsidRPr="00C06C95">
        <w:rPr>
          <w:w w:val="0"/>
          <w:szCs w:val="22"/>
        </w:rPr>
        <w:t>by issuing a Termination Notice</w:t>
      </w:r>
      <w:r w:rsidR="00C06C95" w:rsidRPr="008E5E57">
        <w:rPr>
          <w:w w:val="0"/>
          <w:szCs w:val="22"/>
        </w:rPr>
        <w:t xml:space="preserve"> </w:t>
      </w:r>
      <w:r w:rsidRPr="008E5E57">
        <w:rPr>
          <w:w w:val="0"/>
          <w:szCs w:val="22"/>
        </w:rPr>
        <w:t>to the Supplier if:</w:t>
      </w:r>
      <w:bookmarkEnd w:id="482"/>
      <w:bookmarkEnd w:id="483"/>
      <w:bookmarkEnd w:id="484"/>
      <w:bookmarkEnd w:id="485"/>
      <w:bookmarkEnd w:id="486"/>
    </w:p>
    <w:p w14:paraId="267D0FC4" w14:textId="77777777" w:rsidR="00763775" w:rsidRPr="008E5E57" w:rsidRDefault="00A02B98" w:rsidP="00763775">
      <w:pPr>
        <w:pStyle w:val="MRheading2"/>
        <w:numPr>
          <w:ilvl w:val="2"/>
          <w:numId w:val="2"/>
        </w:numPr>
        <w:spacing w:line="240" w:lineRule="auto"/>
        <w:rPr>
          <w:w w:val="0"/>
          <w:szCs w:val="22"/>
        </w:rPr>
      </w:pPr>
      <w:bookmarkStart w:id="492" w:name="_Toc303949974"/>
      <w:bookmarkStart w:id="493" w:name="_Toc303950741"/>
      <w:bookmarkStart w:id="494" w:name="_Toc303951521"/>
      <w:bookmarkStart w:id="495" w:name="_Toc304135604"/>
      <w:bookmarkStart w:id="496" w:name="_Ref313882825"/>
      <w:bookmarkStart w:id="497" w:name="_Ref261360696"/>
      <w:r w:rsidRPr="008E5E57">
        <w:rPr>
          <w:w w:val="0"/>
          <w:szCs w:val="22"/>
        </w:rPr>
        <w:t>the Supplier does not commence delivery of the Services by any Long Stop Date;</w:t>
      </w:r>
      <w:bookmarkEnd w:id="492"/>
      <w:bookmarkEnd w:id="493"/>
      <w:bookmarkEnd w:id="494"/>
      <w:bookmarkEnd w:id="495"/>
      <w:bookmarkEnd w:id="496"/>
    </w:p>
    <w:p w14:paraId="26D2A8AC" w14:textId="77777777" w:rsidR="00763775" w:rsidRPr="008E5E57" w:rsidRDefault="00A02B98" w:rsidP="00763775">
      <w:pPr>
        <w:pStyle w:val="MRheading2"/>
        <w:numPr>
          <w:ilvl w:val="2"/>
          <w:numId w:val="2"/>
        </w:numPr>
        <w:spacing w:line="240" w:lineRule="auto"/>
        <w:rPr>
          <w:w w:val="0"/>
          <w:szCs w:val="22"/>
        </w:rPr>
      </w:pPr>
      <w:bookmarkStart w:id="498" w:name="_Ref261972244"/>
      <w:bookmarkStart w:id="499" w:name="_Toc303949977"/>
      <w:bookmarkStart w:id="500" w:name="_Toc303950744"/>
      <w:bookmarkStart w:id="501" w:name="_Toc303951524"/>
      <w:bookmarkStart w:id="502" w:name="_Toc304135607"/>
      <w:bookmarkEnd w:id="497"/>
      <w:r w:rsidRPr="008E5E57">
        <w:rPr>
          <w:w w:val="0"/>
          <w:szCs w:val="22"/>
        </w:rPr>
        <w:t xml:space="preserve">the Supplier, or any third party guaranteeing the obligations of the Supplier under this </w:t>
      </w:r>
      <w:r w:rsidRPr="008E5E57">
        <w:rPr>
          <w:rFonts w:cs="Arial"/>
          <w:szCs w:val="22"/>
        </w:rPr>
        <w:t>Contract,</w:t>
      </w:r>
      <w:r w:rsidRPr="008E5E57">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98"/>
      <w:bookmarkEnd w:id="499"/>
      <w:bookmarkEnd w:id="500"/>
      <w:bookmarkEnd w:id="501"/>
      <w:bookmarkEnd w:id="502"/>
      <w:r w:rsidRPr="008E5E57">
        <w:rPr>
          <w:w w:val="0"/>
          <w:szCs w:val="22"/>
        </w:rPr>
        <w:t xml:space="preserve"> </w:t>
      </w:r>
    </w:p>
    <w:p w14:paraId="7A9D997C" w14:textId="77777777" w:rsidR="00763775" w:rsidRPr="008E5E57" w:rsidRDefault="00A02B98" w:rsidP="00763775">
      <w:pPr>
        <w:pStyle w:val="MRheading2"/>
        <w:numPr>
          <w:ilvl w:val="2"/>
          <w:numId w:val="2"/>
        </w:numPr>
        <w:spacing w:line="240" w:lineRule="auto"/>
        <w:rPr>
          <w:w w:val="0"/>
          <w:szCs w:val="22"/>
        </w:rPr>
      </w:pPr>
      <w:bookmarkStart w:id="503" w:name="_Ref264538114"/>
      <w:bookmarkStart w:id="504" w:name="_Toc303949978"/>
      <w:bookmarkStart w:id="505" w:name="_Toc303950745"/>
      <w:bookmarkStart w:id="506" w:name="_Toc303951525"/>
      <w:bookmarkStart w:id="507" w:name="_Toc304135608"/>
      <w:r w:rsidRPr="008E5E57">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8E5E57">
        <w:rPr>
          <w:rFonts w:cs="Arial"/>
          <w:szCs w:val="22"/>
        </w:rPr>
        <w:t>Contract</w:t>
      </w:r>
      <w:r w:rsidRPr="008E5E57">
        <w:rPr>
          <w:w w:val="0"/>
          <w:szCs w:val="22"/>
        </w:rPr>
        <w:t xml:space="preserve"> or the reputation of the Authority;</w:t>
      </w:r>
      <w:bookmarkEnd w:id="503"/>
      <w:bookmarkEnd w:id="504"/>
      <w:bookmarkEnd w:id="505"/>
      <w:bookmarkEnd w:id="506"/>
      <w:bookmarkEnd w:id="507"/>
      <w:r w:rsidRPr="008E5E57">
        <w:rPr>
          <w:w w:val="0"/>
          <w:szCs w:val="22"/>
        </w:rPr>
        <w:t xml:space="preserve"> </w:t>
      </w:r>
    </w:p>
    <w:p w14:paraId="0B16236F" w14:textId="77777777" w:rsidR="00763775" w:rsidRPr="008E5E57" w:rsidRDefault="00A02B98" w:rsidP="00763775">
      <w:pPr>
        <w:pStyle w:val="MRheading2"/>
        <w:numPr>
          <w:ilvl w:val="2"/>
          <w:numId w:val="2"/>
        </w:numPr>
        <w:spacing w:line="240" w:lineRule="auto"/>
        <w:rPr>
          <w:w w:val="0"/>
          <w:szCs w:val="22"/>
        </w:rPr>
      </w:pPr>
      <w:bookmarkStart w:id="508" w:name="_Ref348944403"/>
      <w:bookmarkStart w:id="509" w:name="_Ref351037983"/>
      <w:bookmarkStart w:id="510" w:name="_Toc303949980"/>
      <w:bookmarkStart w:id="511" w:name="_Toc303950747"/>
      <w:bookmarkStart w:id="512" w:name="_Toc303951527"/>
      <w:bookmarkStart w:id="513" w:name="_Toc304135610"/>
      <w:bookmarkStart w:id="514" w:name="_Ref318707951"/>
      <w:r w:rsidRPr="008E5E57">
        <w:rPr>
          <w:w w:val="0"/>
          <w:szCs w:val="22"/>
        </w:rPr>
        <w:t xml:space="preserve">the Supplier purports to assign, Sub-contract, novate, create a trust in or otherwise transfer or dispose of this Contract in breach of Clause </w:t>
      </w:r>
      <w:r w:rsidRPr="008E5E57">
        <w:rPr>
          <w:w w:val="0"/>
          <w:szCs w:val="22"/>
        </w:rPr>
        <w:fldChar w:fldCharType="begin"/>
      </w:r>
      <w:r w:rsidRPr="008E5E57">
        <w:rPr>
          <w:w w:val="0"/>
          <w:szCs w:val="22"/>
        </w:rPr>
        <w:instrText xml:space="preserve"> REF _Ref351072387 \r \h  \* MERGEFORMAT </w:instrText>
      </w:r>
      <w:r w:rsidRPr="008E5E57">
        <w:rPr>
          <w:w w:val="0"/>
          <w:szCs w:val="22"/>
        </w:rPr>
      </w:r>
      <w:r w:rsidRPr="008E5E57">
        <w:rPr>
          <w:w w:val="0"/>
          <w:szCs w:val="22"/>
        </w:rPr>
        <w:fldChar w:fldCharType="separate"/>
      </w:r>
      <w:r w:rsidR="00A41B2D">
        <w:rPr>
          <w:w w:val="0"/>
          <w:szCs w:val="22"/>
        </w:rPr>
        <w:t>28.1</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08"/>
      <w:r w:rsidRPr="008E5E57">
        <w:rPr>
          <w:w w:val="0"/>
          <w:szCs w:val="22"/>
        </w:rPr>
        <w:t xml:space="preserve"> </w:t>
      </w:r>
      <w:bookmarkEnd w:id="509"/>
    </w:p>
    <w:p w14:paraId="6B5A16B0" w14:textId="77777777" w:rsidR="00763775" w:rsidRPr="008E5E57" w:rsidRDefault="00A02B98" w:rsidP="00763775">
      <w:pPr>
        <w:pStyle w:val="MRheading2"/>
        <w:numPr>
          <w:ilvl w:val="2"/>
          <w:numId w:val="2"/>
        </w:numPr>
        <w:spacing w:line="240" w:lineRule="auto"/>
        <w:rPr>
          <w:w w:val="0"/>
          <w:szCs w:val="22"/>
        </w:rPr>
      </w:pPr>
      <w:bookmarkStart w:id="515" w:name="_Ref264538144"/>
      <w:bookmarkStart w:id="516" w:name="_Toc303949981"/>
      <w:bookmarkStart w:id="517" w:name="_Toc303950748"/>
      <w:bookmarkStart w:id="518" w:name="_Toc303951528"/>
      <w:bookmarkStart w:id="519" w:name="_Toc304135611"/>
      <w:bookmarkEnd w:id="510"/>
      <w:bookmarkEnd w:id="511"/>
      <w:bookmarkEnd w:id="512"/>
      <w:bookmarkEnd w:id="513"/>
      <w:bookmarkEnd w:id="514"/>
      <w:r w:rsidRPr="008E5E57">
        <w:rPr>
          <w:w w:val="0"/>
          <w:szCs w:val="22"/>
        </w:rPr>
        <w:t xml:space="preserve">pursuant to and in accordance with any termination rights set out in Clauses </w:t>
      </w:r>
      <w:r w:rsidRPr="008E5E57">
        <w:rPr>
          <w:w w:val="0"/>
          <w:szCs w:val="22"/>
        </w:rPr>
        <w:fldChar w:fldCharType="begin"/>
      </w:r>
      <w:r w:rsidRPr="008E5E57">
        <w:rPr>
          <w:w w:val="0"/>
          <w:szCs w:val="22"/>
        </w:rPr>
        <w:instrText xml:space="preserve"> REF _Ref318802643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_Ref286163184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_Ref286068827 \r \h  \* MERGEFORMAT </w:instrText>
      </w:r>
      <w:r w:rsidRPr="008E5E57">
        <w:rPr>
          <w:w w:val="0"/>
          <w:szCs w:val="22"/>
        </w:rPr>
      </w:r>
      <w:r w:rsidRPr="008E5E57">
        <w:rPr>
          <w:w w:val="0"/>
          <w:szCs w:val="22"/>
        </w:rPr>
        <w:fldChar w:fldCharType="separate"/>
      </w:r>
      <w:r w:rsidR="00A41B2D">
        <w:rPr>
          <w:w w:val="0"/>
          <w:szCs w:val="22"/>
        </w:rPr>
        <w:t>25.2</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_Ref286163234 \r \h  \* MERGEFORMAT </w:instrText>
      </w:r>
      <w:r w:rsidRPr="008E5E57">
        <w:rPr>
          <w:w w:val="0"/>
          <w:szCs w:val="22"/>
        </w:rPr>
      </w:r>
      <w:r w:rsidRPr="008E5E57">
        <w:rPr>
          <w:w w:val="0"/>
          <w:szCs w:val="22"/>
        </w:rPr>
        <w:fldChar w:fldCharType="separate"/>
      </w:r>
      <w:r w:rsidR="00A41B2D">
        <w:rPr>
          <w:w w:val="0"/>
          <w:szCs w:val="22"/>
        </w:rPr>
        <w:t>25.4</w:t>
      </w:r>
      <w:r w:rsidRPr="008E5E57">
        <w:rPr>
          <w:w w:val="0"/>
          <w:szCs w:val="22"/>
        </w:rPr>
        <w:fldChar w:fldCharType="end"/>
      </w:r>
      <w:r w:rsidRPr="008E5E57">
        <w:rPr>
          <w:w w:val="0"/>
          <w:szCs w:val="22"/>
        </w:rPr>
        <w:t xml:space="preserve"> and </w:t>
      </w:r>
      <w:r w:rsidRPr="008E5E57">
        <w:rPr>
          <w:w w:val="0"/>
          <w:szCs w:val="22"/>
        </w:rPr>
        <w:fldChar w:fldCharType="begin"/>
      </w:r>
      <w:r w:rsidRPr="008E5E57">
        <w:rPr>
          <w:w w:val="0"/>
          <w:szCs w:val="22"/>
        </w:rPr>
        <w:instrText xml:space="preserve"> REF _Ref286163261 \r \h  \* MERGEFORMAT </w:instrText>
      </w:r>
      <w:r w:rsidRPr="008E5E57">
        <w:rPr>
          <w:w w:val="0"/>
          <w:szCs w:val="22"/>
        </w:rPr>
      </w:r>
      <w:r w:rsidRPr="008E5E57">
        <w:rPr>
          <w:w w:val="0"/>
          <w:szCs w:val="22"/>
        </w:rPr>
        <w:fldChar w:fldCharType="separate"/>
      </w:r>
      <w:r w:rsidR="00A41B2D">
        <w:rPr>
          <w:w w:val="0"/>
          <w:szCs w:val="22"/>
        </w:rPr>
        <w:t>29.2</w:t>
      </w:r>
      <w:r w:rsidRPr="008E5E57">
        <w:rPr>
          <w:w w:val="0"/>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bookmarkEnd w:id="515"/>
      <w:bookmarkEnd w:id="516"/>
      <w:bookmarkEnd w:id="517"/>
      <w:bookmarkEnd w:id="518"/>
      <w:bookmarkEnd w:id="519"/>
      <w:r w:rsidRPr="008E5E57">
        <w:rPr>
          <w:w w:val="0"/>
          <w:szCs w:val="22"/>
        </w:rPr>
        <w:t>; or</w:t>
      </w:r>
    </w:p>
    <w:p w14:paraId="7A255512"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warranty given by the Supplier pursuant to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is materially untrue, the Supplier commits a material breach of its obligation to notify the Authority of any Occasion of Tax Non-Compliance as required by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xml:space="preserve">, or the Supplier fails to provide details of proposed mitigating factors as required by </w:t>
      </w:r>
      <w:r w:rsidRPr="008E5E57">
        <w:rPr>
          <w:w w:val="0"/>
          <w:szCs w:val="22"/>
        </w:rPr>
        <w:lastRenderedPageBreak/>
        <w:t xml:space="preserve">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sidR="00A41B2D">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that in the reasonable opinion of the Authority are acceptable.  </w:t>
      </w:r>
    </w:p>
    <w:p w14:paraId="053D8C8D" w14:textId="77777777" w:rsidR="00763775" w:rsidRPr="008E5E57" w:rsidRDefault="00A02B98" w:rsidP="00763775">
      <w:pPr>
        <w:pStyle w:val="MRheading2"/>
        <w:numPr>
          <w:ilvl w:val="1"/>
          <w:numId w:val="2"/>
        </w:numPr>
        <w:tabs>
          <w:tab w:val="clear" w:pos="720"/>
        </w:tabs>
        <w:spacing w:line="240" w:lineRule="auto"/>
        <w:rPr>
          <w:w w:val="0"/>
          <w:szCs w:val="22"/>
          <w:lang w:val="en-US"/>
        </w:rPr>
      </w:pPr>
      <w:bookmarkStart w:id="520" w:name="_Ref358223727"/>
      <w:bookmarkStart w:id="521" w:name="_Ref261972026"/>
      <w:bookmarkStart w:id="522" w:name="_Ref262546102"/>
      <w:bookmarkStart w:id="523" w:name="_Toc303949982"/>
      <w:bookmarkStart w:id="524" w:name="_Toc303950749"/>
      <w:bookmarkStart w:id="525" w:name="_Toc303951529"/>
      <w:bookmarkStart w:id="526" w:name="_Toc304135612"/>
      <w:bookmarkStart w:id="527" w:name="_Ref318802643"/>
      <w:bookmarkStart w:id="528" w:name="_Ref318803153"/>
      <w:r w:rsidRPr="008E5E57">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20"/>
      <w:r w:rsidRPr="008E5E57">
        <w:rPr>
          <w:w w:val="0"/>
          <w:szCs w:val="22"/>
          <w:lang w:val="en-US"/>
        </w:rPr>
        <w:t xml:space="preserve"> </w:t>
      </w:r>
    </w:p>
    <w:p w14:paraId="2545BE30" w14:textId="77777777" w:rsidR="00763775" w:rsidRPr="008E5E57" w:rsidRDefault="00A02B98" w:rsidP="00763775">
      <w:pPr>
        <w:pStyle w:val="MRheading2"/>
        <w:numPr>
          <w:ilvl w:val="2"/>
          <w:numId w:val="2"/>
        </w:numPr>
        <w:spacing w:line="240" w:lineRule="auto"/>
        <w:rPr>
          <w:w w:val="0"/>
          <w:szCs w:val="22"/>
          <w:lang w:val="en-US"/>
        </w:rPr>
      </w:pPr>
      <w:bookmarkStart w:id="529" w:name="_Ref350349724"/>
      <w:r w:rsidRPr="008E5E57">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29"/>
      <w:r w:rsidRPr="008E5E57">
        <w:rPr>
          <w:w w:val="0"/>
          <w:szCs w:val="22"/>
        </w:rPr>
        <w:t xml:space="preserve">; </w:t>
      </w:r>
      <w:r w:rsidRPr="008E5E57">
        <w:rPr>
          <w:w w:val="0"/>
          <w:szCs w:val="22"/>
          <w:lang w:val="en-US"/>
        </w:rPr>
        <w:t xml:space="preserve"> </w:t>
      </w:r>
    </w:p>
    <w:p w14:paraId="7F9DFD6B" w14:textId="77777777" w:rsidR="00763775" w:rsidRPr="008E5E57" w:rsidRDefault="00A02B98" w:rsidP="00763775">
      <w:pPr>
        <w:pStyle w:val="MRheading2"/>
        <w:numPr>
          <w:ilvl w:val="2"/>
          <w:numId w:val="2"/>
        </w:numPr>
        <w:spacing w:line="240" w:lineRule="auto"/>
        <w:rPr>
          <w:w w:val="0"/>
          <w:szCs w:val="22"/>
          <w:lang w:val="en-US"/>
        </w:rPr>
      </w:pPr>
      <w:bookmarkStart w:id="530" w:name="_Ref358040990"/>
      <w:r w:rsidRPr="008E5E57">
        <w:rPr>
          <w:w w:val="0"/>
          <w:szCs w:val="22"/>
        </w:rPr>
        <w:t xml:space="preserve">a failure or refusal by the Supplier to provide the financial or other security and/or assurances requested in accordance with Clause </w:t>
      </w:r>
      <w:r w:rsidRPr="008E5E57">
        <w:rPr>
          <w:w w:val="0"/>
          <w:szCs w:val="22"/>
        </w:rPr>
        <w:fldChar w:fldCharType="begin"/>
      </w:r>
      <w:r w:rsidRPr="008E5E57">
        <w:rPr>
          <w:w w:val="0"/>
          <w:szCs w:val="22"/>
        </w:rPr>
        <w:instrText xml:space="preserve"> REF _Ref358223727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30"/>
      <w:r w:rsidRPr="008E5E57">
        <w:rPr>
          <w:w w:val="0"/>
          <w:szCs w:val="22"/>
          <w:lang w:val="en-US"/>
        </w:rPr>
        <w:t xml:space="preserve"> </w:t>
      </w:r>
    </w:p>
    <w:p w14:paraId="6B0FE4BC" w14:textId="77777777" w:rsidR="00763775" w:rsidRPr="008E5E57" w:rsidRDefault="00A02B98" w:rsidP="00763775">
      <w:pPr>
        <w:pStyle w:val="MRheading2"/>
        <w:numPr>
          <w:ilvl w:val="2"/>
          <w:numId w:val="2"/>
        </w:numPr>
        <w:spacing w:line="240" w:lineRule="auto"/>
        <w:rPr>
          <w:w w:val="0"/>
          <w:szCs w:val="22"/>
          <w:lang w:val="en-US"/>
        </w:rPr>
      </w:pPr>
      <w:r w:rsidRPr="008E5E57">
        <w:rPr>
          <w:w w:val="0"/>
          <w:szCs w:val="22"/>
        </w:rPr>
        <w:t xml:space="preserve">a failure to resolve such breach in accordance with such Dispute Resolution Procedure by the end of the escalation stage of such process (as set out in Clause </w:t>
      </w:r>
      <w:r w:rsidRPr="008E5E57">
        <w:rPr>
          <w:w w:val="0"/>
          <w:szCs w:val="22"/>
        </w:rPr>
        <w:fldChar w:fldCharType="begin"/>
      </w:r>
      <w:r w:rsidRPr="008E5E57">
        <w:rPr>
          <w:w w:val="0"/>
          <w:szCs w:val="22"/>
        </w:rPr>
        <w:instrText xml:space="preserve"> REF _Ref318786728 \w \h  \* MERGEFORMAT </w:instrText>
      </w:r>
      <w:r w:rsidRPr="008E5E57">
        <w:rPr>
          <w:w w:val="0"/>
          <w:szCs w:val="22"/>
        </w:rPr>
      </w:r>
      <w:r w:rsidRPr="008E5E57">
        <w:rPr>
          <w:w w:val="0"/>
          <w:szCs w:val="22"/>
        </w:rPr>
        <w:fldChar w:fldCharType="separate"/>
      </w:r>
      <w:r w:rsidR="00A41B2D">
        <w:rPr>
          <w:w w:val="0"/>
          <w:szCs w:val="22"/>
        </w:rPr>
        <w:t>22.3</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xml:space="preserve">) shall entitle, but shall not compel, the Authority to terminate this Contract in accordance with Clause </w:t>
      </w:r>
      <w:r w:rsidRPr="008E5E57">
        <w:rPr>
          <w:w w:val="0"/>
          <w:szCs w:val="22"/>
        </w:rPr>
        <w:fldChar w:fldCharType="begin"/>
      </w:r>
      <w:r w:rsidRPr="008E5E57">
        <w:rPr>
          <w:w w:val="0"/>
          <w:szCs w:val="22"/>
        </w:rPr>
        <w:instrText xml:space="preserve"> REF _Ref350349470 \w \h  \* MERGEFORMAT </w:instrText>
      </w:r>
      <w:r w:rsidRPr="008E5E57">
        <w:rPr>
          <w:w w:val="0"/>
          <w:szCs w:val="22"/>
        </w:rPr>
      </w:r>
      <w:r w:rsidRPr="008E5E57">
        <w:rPr>
          <w:w w:val="0"/>
          <w:szCs w:val="22"/>
        </w:rPr>
        <w:fldChar w:fldCharType="separate"/>
      </w:r>
      <w:r w:rsidR="00A41B2D">
        <w:rPr>
          <w:w w:val="0"/>
          <w:szCs w:val="22"/>
        </w:rPr>
        <w:t>15.4(</w:t>
      </w:r>
      <w:proofErr w:type="spellStart"/>
      <w:r w:rsidR="00A41B2D">
        <w:rPr>
          <w:w w:val="0"/>
          <w:szCs w:val="22"/>
        </w:rPr>
        <w:t>i</w:t>
      </w:r>
      <w:proofErr w:type="spellEnd"/>
      <w:r w:rsidR="00A41B2D">
        <w:rPr>
          <w:w w:val="0"/>
          <w:szCs w:val="22"/>
        </w:rPr>
        <w:t>)</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w:t>
      </w:r>
      <w:r w:rsidRPr="008E5E57">
        <w:rPr>
          <w:w w:val="0"/>
          <w:szCs w:val="22"/>
          <w:lang w:val="en-US"/>
        </w:rPr>
        <w:t xml:space="preserve"> </w:t>
      </w:r>
    </w:p>
    <w:p w14:paraId="5BC6EBAB" w14:textId="77777777" w:rsidR="00763775" w:rsidRPr="00D333CC" w:rsidRDefault="00A02B98" w:rsidP="00C06C95">
      <w:pPr>
        <w:pStyle w:val="MRheading2"/>
        <w:tabs>
          <w:tab w:val="clear" w:pos="720"/>
        </w:tabs>
        <w:spacing w:line="240" w:lineRule="auto"/>
        <w:ind w:firstLine="0"/>
        <w:rPr>
          <w:w w:val="0"/>
          <w:szCs w:val="22"/>
          <w:lang w:val="en-US"/>
        </w:rPr>
      </w:pPr>
      <w:r w:rsidRPr="008E5E57">
        <w:rPr>
          <w:w w:val="0"/>
          <w:szCs w:val="22"/>
          <w:lang w:val="en-US"/>
        </w:rPr>
        <w:t xml:space="preserve">In order that the Authority may act reasonably in exercising its discretion </w:t>
      </w:r>
      <w:r w:rsidRPr="008E5E57">
        <w:rPr>
          <w:w w:val="0"/>
          <w:szCs w:val="22"/>
        </w:rPr>
        <w:t xml:space="preserve">in accordance with Clause </w:t>
      </w:r>
      <w:r w:rsidRPr="008E5E57">
        <w:rPr>
          <w:w w:val="0"/>
          <w:szCs w:val="22"/>
        </w:rPr>
        <w:fldChar w:fldCharType="begin"/>
      </w:r>
      <w:r w:rsidRPr="008E5E57">
        <w:rPr>
          <w:w w:val="0"/>
          <w:szCs w:val="22"/>
        </w:rPr>
        <w:instrText xml:space="preserve"> REF _Ref318803153 \r \h  \* MERGEFORMAT </w:instrText>
      </w:r>
      <w:r w:rsidRPr="008E5E57">
        <w:rPr>
          <w:w w:val="0"/>
          <w:szCs w:val="22"/>
        </w:rPr>
      </w:r>
      <w:r w:rsidRPr="008E5E57">
        <w:rPr>
          <w:w w:val="0"/>
          <w:szCs w:val="22"/>
        </w:rPr>
        <w:fldChar w:fldCharType="separate"/>
      </w:r>
      <w:r w:rsidR="00A41B2D">
        <w:rPr>
          <w:w w:val="0"/>
          <w:szCs w:val="22"/>
        </w:rPr>
        <w:t>15.6</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the Supplier shall provide the Authority with such reasonable and proportionate up-to-date financial or other information relating to the Supplier or any relevant third party entity upon request.</w:t>
      </w:r>
    </w:p>
    <w:p w14:paraId="794BE432" w14:textId="77777777" w:rsidR="00763775" w:rsidRPr="008E5E57" w:rsidRDefault="00A02B98" w:rsidP="00763775">
      <w:pPr>
        <w:pStyle w:val="MRheading2"/>
        <w:numPr>
          <w:ilvl w:val="1"/>
          <w:numId w:val="2"/>
        </w:numPr>
        <w:tabs>
          <w:tab w:val="clear" w:pos="720"/>
        </w:tabs>
        <w:spacing w:line="240" w:lineRule="auto"/>
        <w:rPr>
          <w:w w:val="0"/>
          <w:szCs w:val="22"/>
          <w:lang w:val="en-US"/>
        </w:rPr>
      </w:pPr>
      <w:r w:rsidRPr="00D333CC">
        <w:rPr>
          <w:w w:val="0"/>
          <w:szCs w:val="22"/>
          <w:lang w:val="en-US"/>
        </w:rPr>
        <w:t xml:space="preserve">The Authority may terminate this Contract </w:t>
      </w:r>
      <w:r w:rsidR="00C06C95" w:rsidRPr="00C06C95">
        <w:rPr>
          <w:w w:val="0"/>
          <w:szCs w:val="22"/>
        </w:rPr>
        <w:t>by issuing a Termination Notice</w:t>
      </w:r>
      <w:r w:rsidR="00C06C95" w:rsidRPr="00D333CC">
        <w:rPr>
          <w:w w:val="0"/>
          <w:szCs w:val="22"/>
          <w:lang w:val="en-US"/>
        </w:rPr>
        <w:t xml:space="preserve"> </w:t>
      </w:r>
      <w:r w:rsidRPr="00D333CC">
        <w:rPr>
          <w:w w:val="0"/>
          <w:szCs w:val="22"/>
          <w:lang w:val="en-US"/>
        </w:rPr>
        <w:t xml:space="preserve">to the </w:t>
      </w:r>
      <w:r w:rsidRPr="008E5E57">
        <w:rPr>
          <w:w w:val="0"/>
          <w:szCs w:val="22"/>
          <w:lang w:val="en-US"/>
        </w:rPr>
        <w:t>Supplier where:</w:t>
      </w:r>
    </w:p>
    <w:p w14:paraId="6F7E53A3" w14:textId="77777777" w:rsidR="00763775" w:rsidRPr="008E5E57" w:rsidRDefault="00A02B98" w:rsidP="00763775">
      <w:pPr>
        <w:pStyle w:val="MRheading2"/>
        <w:numPr>
          <w:ilvl w:val="2"/>
          <w:numId w:val="2"/>
        </w:numPr>
        <w:spacing w:line="240" w:lineRule="auto"/>
        <w:rPr>
          <w:w w:val="0"/>
          <w:szCs w:val="22"/>
        </w:rPr>
      </w:pPr>
      <w:r w:rsidRPr="00D333CC">
        <w:rPr>
          <w:w w:val="0"/>
          <w:szCs w:val="22"/>
          <w:lang w:val="en-US"/>
        </w:rPr>
        <w:t>the</w:t>
      </w:r>
      <w:r w:rsidRPr="008E5E57">
        <w:rPr>
          <w:w w:val="0"/>
          <w:szCs w:val="22"/>
        </w:rPr>
        <w:t xml:space="preserve"> Contract has been substantially amended to the extent that the Public Contracts Regulations 2015 require a new procurement procedure;</w:t>
      </w:r>
    </w:p>
    <w:p w14:paraId="5C5B8F9F" w14:textId="77777777" w:rsidR="00763775" w:rsidRPr="008E5E57" w:rsidRDefault="00A02B98" w:rsidP="00763775">
      <w:pPr>
        <w:pStyle w:val="MRheading2"/>
        <w:numPr>
          <w:ilvl w:val="2"/>
          <w:numId w:val="2"/>
        </w:numPr>
        <w:spacing w:line="240" w:lineRule="auto"/>
        <w:rPr>
          <w:w w:val="0"/>
          <w:szCs w:val="22"/>
        </w:rPr>
      </w:pPr>
      <w:r w:rsidRPr="008E5E57">
        <w:rPr>
          <w:w w:val="0"/>
          <w:szCs w:val="22"/>
        </w:rPr>
        <w:t>the Authority has become aware that the Supplier should have been excluded under Regulation 57(1) or (2) of the Public Contracts Regulations 2015 from the procurement procedure leading to the award of this Contract;</w:t>
      </w:r>
    </w:p>
    <w:p w14:paraId="3FA1A6E5" w14:textId="77777777" w:rsidR="00763775" w:rsidRPr="008E5E57" w:rsidRDefault="00A02B98" w:rsidP="00763775">
      <w:pPr>
        <w:pStyle w:val="MRheading2"/>
        <w:numPr>
          <w:ilvl w:val="2"/>
          <w:numId w:val="2"/>
        </w:numPr>
        <w:spacing w:line="240" w:lineRule="auto"/>
        <w:rPr>
          <w:w w:val="0"/>
          <w:szCs w:val="22"/>
        </w:rPr>
      </w:pPr>
      <w:r w:rsidRPr="008E5E57">
        <w:rPr>
          <w:w w:val="0"/>
          <w:szCs w:val="22"/>
        </w:rPr>
        <w:t>the Contract should not have been awarded to the Supplier in view of a serious infringement of obligations under European law declared by the Court of Justice of the European Union under Article 258 of the Treaty on the Functioning of the EU; or</w:t>
      </w:r>
    </w:p>
    <w:p w14:paraId="378C7AC1"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there has been a failure by the Supplier and/or one its Sub-contractors to comply with legal obligations in the fields of environmental, social or labour Law. Where the failure to comply with legal obligations in the fields </w:t>
      </w:r>
      <w:r w:rsidRPr="008E5E57">
        <w:rPr>
          <w:w w:val="0"/>
          <w:szCs w:val="22"/>
        </w:rPr>
        <w:lastRenderedPageBreak/>
        <w:t>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bookmarkEnd w:id="521"/>
    <w:bookmarkEnd w:id="522"/>
    <w:bookmarkEnd w:id="523"/>
    <w:bookmarkEnd w:id="524"/>
    <w:bookmarkEnd w:id="525"/>
    <w:bookmarkEnd w:id="526"/>
    <w:bookmarkEnd w:id="527"/>
    <w:bookmarkEnd w:id="528"/>
    <w:p w14:paraId="234E169B"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If the Authority novates this Contract to </w:t>
      </w:r>
      <w:proofErr w:type="spellStart"/>
      <w:r w:rsidRPr="008E5E57">
        <w:rPr>
          <w:w w:val="0"/>
          <w:szCs w:val="22"/>
        </w:rPr>
        <w:t>any body</w:t>
      </w:r>
      <w:proofErr w:type="spellEnd"/>
      <w:r w:rsidRPr="008E5E57">
        <w:rPr>
          <w:w w:val="0"/>
          <w:szCs w:val="22"/>
        </w:rPr>
        <w:t xml:space="preserve"> that is not a Contracting Authority, from the effective date of such novation, the rights of the Authority to terminate this Contract in accordance with Clause </w:t>
      </w:r>
      <w:r w:rsidRPr="008E5E57">
        <w:rPr>
          <w:w w:val="0"/>
          <w:szCs w:val="22"/>
        </w:rPr>
        <w:fldChar w:fldCharType="begin"/>
      </w:r>
      <w:r w:rsidRPr="008E5E57">
        <w:rPr>
          <w:w w:val="0"/>
          <w:szCs w:val="22"/>
        </w:rPr>
        <w:instrText xml:space="preserve"> REF _Ref261972244 \r \h  \* MERGEFORMAT </w:instrText>
      </w:r>
      <w:r w:rsidRPr="008E5E57">
        <w:rPr>
          <w:w w:val="0"/>
          <w:szCs w:val="22"/>
        </w:rPr>
      </w:r>
      <w:r w:rsidRPr="008E5E57">
        <w:rPr>
          <w:w w:val="0"/>
          <w:szCs w:val="22"/>
        </w:rPr>
        <w:fldChar w:fldCharType="separate"/>
      </w:r>
      <w:r w:rsidR="00A41B2D">
        <w:rPr>
          <w:w w:val="0"/>
          <w:szCs w:val="22"/>
        </w:rPr>
        <w:t>15.5.2</w:t>
      </w:r>
      <w:r w:rsidRPr="008E5E57">
        <w:rPr>
          <w:w w:val="0"/>
          <w:szCs w:val="22"/>
        </w:rPr>
        <w:fldChar w:fldCharType="end"/>
      </w:r>
      <w:r w:rsidRPr="008E5E57">
        <w:rPr>
          <w:w w:val="0"/>
          <w:szCs w:val="22"/>
        </w:rPr>
        <w:t xml:space="preserve"> to Clause </w:t>
      </w:r>
      <w:r w:rsidRPr="008E5E57">
        <w:rPr>
          <w:w w:val="0"/>
          <w:szCs w:val="22"/>
        </w:rPr>
        <w:fldChar w:fldCharType="begin"/>
      </w:r>
      <w:r w:rsidRPr="008E5E57">
        <w:rPr>
          <w:w w:val="0"/>
          <w:szCs w:val="22"/>
        </w:rPr>
        <w:instrText xml:space="preserve"> REF _Ref351037983 \r \h  \* MERGEFORMAT </w:instrText>
      </w:r>
      <w:r w:rsidRPr="008E5E57">
        <w:rPr>
          <w:w w:val="0"/>
          <w:szCs w:val="22"/>
        </w:rPr>
      </w:r>
      <w:r w:rsidRPr="008E5E57">
        <w:rPr>
          <w:w w:val="0"/>
          <w:szCs w:val="22"/>
        </w:rPr>
        <w:fldChar w:fldCharType="separate"/>
      </w:r>
      <w:r w:rsidR="00A41B2D">
        <w:rPr>
          <w:w w:val="0"/>
          <w:szCs w:val="22"/>
        </w:rPr>
        <w:t>15.5.4</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shall be deemed mutual termination rights and the Supplier may terminate this Contract </w:t>
      </w:r>
      <w:r w:rsidR="00C06C95" w:rsidRPr="00C06C95">
        <w:rPr>
          <w:w w:val="0"/>
          <w:szCs w:val="22"/>
        </w:rPr>
        <w:t>by issuing a Termination Notice</w:t>
      </w:r>
      <w:r w:rsidR="00C06C95" w:rsidRPr="008E5E57">
        <w:rPr>
          <w:w w:val="0"/>
          <w:szCs w:val="22"/>
        </w:rPr>
        <w:t xml:space="preserve"> </w:t>
      </w:r>
      <w:r w:rsidRPr="008E5E57">
        <w:rPr>
          <w:w w:val="0"/>
          <w:szCs w:val="22"/>
        </w:rPr>
        <w:t xml:space="preserve">to the entity assuming the position of the Authority if any of the circumstances referred to in such Clauses apply to the entity assuming the position of the Authority. </w:t>
      </w:r>
    </w:p>
    <w:p w14:paraId="05C5FFA5" w14:textId="77777777" w:rsidR="00763775" w:rsidRPr="00C06C95" w:rsidRDefault="00C06C95" w:rsidP="00C06C95">
      <w:pPr>
        <w:pStyle w:val="MRheading2"/>
        <w:numPr>
          <w:ilvl w:val="1"/>
          <w:numId w:val="2"/>
        </w:numPr>
        <w:spacing w:line="240" w:lineRule="auto"/>
        <w:rPr>
          <w:szCs w:val="22"/>
        </w:rPr>
      </w:pPr>
      <w:bookmarkStart w:id="531" w:name="_Ref442453288"/>
      <w:bookmarkStart w:id="532"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Pr>
          <w:szCs w:val="22"/>
        </w:rPr>
        <w:t xml:space="preserve">. </w:t>
      </w:r>
      <w:r w:rsidRPr="00B728E0">
        <w:rPr>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31"/>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A41B2D">
        <w:rPr>
          <w:szCs w:val="22"/>
        </w:rPr>
        <w:t>15.9</w:t>
      </w:r>
      <w:r>
        <w:rPr>
          <w:szCs w:val="22"/>
        </w:rPr>
        <w:fldChar w:fldCharType="end"/>
      </w:r>
      <w:r w:rsidRPr="00B728E0">
        <w:rPr>
          <w:szCs w:val="22"/>
        </w:rPr>
        <w:t xml:space="preserve"> </w:t>
      </w:r>
      <w:r w:rsidR="00953D1B" w:rsidRPr="008E5E57">
        <w:rPr>
          <w:szCs w:val="22"/>
        </w:rPr>
        <w:t xml:space="preserve">of this </w:t>
      </w:r>
      <w:r w:rsidR="00953D1B" w:rsidRPr="008E5E57">
        <w:rPr>
          <w:szCs w:val="22"/>
        </w:rPr>
        <w:fldChar w:fldCharType="begin"/>
      </w:r>
      <w:r w:rsidR="00953D1B" w:rsidRPr="008E5E57">
        <w:rPr>
          <w:szCs w:val="22"/>
        </w:rPr>
        <w:instrText xml:space="preserve"> REF _Ref330459256 \r \h  \* MERGEFORMAT </w:instrText>
      </w:r>
      <w:r w:rsidR="00953D1B" w:rsidRPr="008E5E57">
        <w:rPr>
          <w:szCs w:val="22"/>
        </w:rPr>
      </w:r>
      <w:r w:rsidR="00953D1B" w:rsidRPr="008E5E57">
        <w:rPr>
          <w:szCs w:val="22"/>
        </w:rPr>
        <w:fldChar w:fldCharType="separate"/>
      </w:r>
      <w:r w:rsidR="00A41B2D">
        <w:rPr>
          <w:szCs w:val="22"/>
        </w:rPr>
        <w:t>Schedule 2</w:t>
      </w:r>
      <w:r w:rsidR="00953D1B" w:rsidRPr="008E5E57">
        <w:rPr>
          <w:szCs w:val="22"/>
        </w:rPr>
        <w:fldChar w:fldCharType="end"/>
      </w:r>
      <w:r w:rsidR="00953D1B"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32"/>
      <w:r w:rsidRPr="00B728E0">
        <w:rPr>
          <w:szCs w:val="22"/>
        </w:rPr>
        <w:t xml:space="preserve">  </w:t>
      </w:r>
    </w:p>
    <w:p w14:paraId="17ED0D6C" w14:textId="77777777" w:rsidR="00763775" w:rsidRPr="008E5E57" w:rsidRDefault="00A02B98" w:rsidP="00763775">
      <w:pPr>
        <w:pStyle w:val="MRheading1"/>
        <w:numPr>
          <w:ilvl w:val="0"/>
          <w:numId w:val="2"/>
        </w:numPr>
        <w:spacing w:line="240" w:lineRule="auto"/>
        <w:rPr>
          <w:w w:val="0"/>
          <w:szCs w:val="22"/>
        </w:rPr>
      </w:pPr>
      <w:bookmarkStart w:id="533" w:name="_Ref286220455"/>
      <w:bookmarkStart w:id="534" w:name="_Toc290398304"/>
      <w:bookmarkStart w:id="535" w:name="_Toc312422918"/>
      <w:bookmarkStart w:id="536" w:name="_Ref326911414"/>
      <w:r w:rsidRPr="008E5E57">
        <w:rPr>
          <w:w w:val="0"/>
          <w:szCs w:val="22"/>
        </w:rPr>
        <w:t>C</w:t>
      </w:r>
      <w:r w:rsidR="000243F2">
        <w:rPr>
          <w:w w:val="0"/>
          <w:szCs w:val="22"/>
        </w:rPr>
        <w:t>onsequences of expiry or early</w:t>
      </w:r>
      <w:r w:rsidRPr="008E5E57">
        <w:rPr>
          <w:w w:val="0"/>
          <w:szCs w:val="22"/>
        </w:rPr>
        <w:t xml:space="preserve"> termination of this </w:t>
      </w:r>
      <w:bookmarkStart w:id="537" w:name="Page_79"/>
      <w:bookmarkEnd w:id="533"/>
      <w:bookmarkEnd w:id="534"/>
      <w:bookmarkEnd w:id="535"/>
      <w:bookmarkEnd w:id="537"/>
      <w:r w:rsidRPr="008E5E57">
        <w:rPr>
          <w:rFonts w:cs="Arial"/>
          <w:szCs w:val="22"/>
        </w:rPr>
        <w:t>Contract</w:t>
      </w:r>
      <w:bookmarkEnd w:id="536"/>
    </w:p>
    <w:p w14:paraId="7C28AFB6" w14:textId="77777777" w:rsidR="00763775" w:rsidRPr="008E5E57" w:rsidRDefault="00A02B98" w:rsidP="00763775">
      <w:pPr>
        <w:pStyle w:val="MRheading2"/>
        <w:numPr>
          <w:ilvl w:val="1"/>
          <w:numId w:val="2"/>
        </w:numPr>
        <w:spacing w:line="240" w:lineRule="auto"/>
        <w:rPr>
          <w:w w:val="0"/>
          <w:szCs w:val="22"/>
        </w:rPr>
      </w:pPr>
      <w:bookmarkStart w:id="538" w:name="_Ref286064836"/>
      <w:bookmarkStart w:id="539" w:name="_Toc303949983"/>
      <w:bookmarkStart w:id="540" w:name="_Toc303950750"/>
      <w:bookmarkStart w:id="541" w:name="_Toc303951530"/>
      <w:bookmarkStart w:id="542" w:name="_Toc304135613"/>
      <w:r w:rsidRPr="008E5E57">
        <w:rPr>
          <w:szCs w:val="22"/>
          <w:lang w:val="en-US"/>
        </w:rPr>
        <w:t xml:space="preserve">Upon expiry or earlier termination of this </w:t>
      </w:r>
      <w:r w:rsidRPr="008E5E57">
        <w:rPr>
          <w:rFonts w:cs="Arial"/>
          <w:szCs w:val="22"/>
        </w:rPr>
        <w:t>Contract</w:t>
      </w:r>
      <w:r w:rsidRPr="008E5E57">
        <w:rPr>
          <w:szCs w:val="22"/>
          <w:lang w:val="en-US"/>
        </w:rPr>
        <w:t xml:space="preserve">, the Authority agrees to pay the Supplier for the Services which have been completed by the Supplier in accordance with this </w:t>
      </w:r>
      <w:r w:rsidRPr="008E5E57">
        <w:rPr>
          <w:rFonts w:cs="Arial"/>
          <w:szCs w:val="22"/>
        </w:rPr>
        <w:t>Contract</w:t>
      </w:r>
      <w:r w:rsidRPr="008E5E57">
        <w:rPr>
          <w:szCs w:val="22"/>
          <w:lang w:val="en-US"/>
        </w:rPr>
        <w:t xml:space="preserve"> prior to expiry or earlier termination of this </w:t>
      </w:r>
      <w:r w:rsidRPr="008E5E57">
        <w:rPr>
          <w:rFonts w:cs="Arial"/>
          <w:szCs w:val="22"/>
        </w:rPr>
        <w:t>Contract</w:t>
      </w:r>
      <w:r w:rsidRPr="008E5E57">
        <w:rPr>
          <w:szCs w:val="22"/>
          <w:lang w:val="en-US"/>
        </w:rPr>
        <w:t>.</w:t>
      </w:r>
      <w:bookmarkEnd w:id="538"/>
      <w:bookmarkEnd w:id="539"/>
      <w:bookmarkEnd w:id="540"/>
      <w:bookmarkEnd w:id="541"/>
      <w:bookmarkEnd w:id="542"/>
    </w:p>
    <w:p w14:paraId="3FE9E442" w14:textId="77777777" w:rsidR="00763775" w:rsidRPr="000243F2" w:rsidRDefault="00A02B98" w:rsidP="000243F2">
      <w:pPr>
        <w:pStyle w:val="MRNumberedHeading2"/>
        <w:jc w:val="both"/>
        <w:rPr>
          <w:sz w:val="22"/>
          <w:szCs w:val="22"/>
          <w:lang w:val="en-US"/>
        </w:rPr>
      </w:pPr>
      <w:bookmarkStart w:id="543" w:name="_Ref536869322"/>
      <w:bookmarkStart w:id="544" w:name="_Ref286163569"/>
      <w:bookmarkStart w:id="545" w:name="_Toc303949984"/>
      <w:bookmarkStart w:id="546" w:name="_Toc303950751"/>
      <w:bookmarkStart w:id="547" w:name="_Toc303951531"/>
      <w:bookmarkStart w:id="548" w:name="_Toc304135614"/>
      <w:r w:rsidRPr="000243F2">
        <w:rPr>
          <w:sz w:val="22"/>
          <w:szCs w:val="22"/>
          <w:lang w:val="en-US"/>
        </w:rPr>
        <w:t>Immediately following expiry or earlier termination of this Contract</w:t>
      </w:r>
      <w:r w:rsidR="000243F2" w:rsidRPr="000243F2">
        <w:rPr>
          <w:sz w:val="22"/>
          <w:szCs w:val="22"/>
          <w:lang w:val="en-US"/>
        </w:rPr>
        <w:t xml:space="preserve"> and/or in accordance with any timescales as set out in the agreed exit plan</w:t>
      </w:r>
      <w:r w:rsidRPr="000243F2">
        <w:rPr>
          <w:sz w:val="22"/>
          <w:szCs w:val="22"/>
          <w:lang w:val="en-US"/>
        </w:rPr>
        <w:t>:</w:t>
      </w:r>
    </w:p>
    <w:p w14:paraId="0AE69DA8" w14:textId="77777777" w:rsidR="00763775" w:rsidRPr="008E5E57" w:rsidRDefault="00A02B98" w:rsidP="00763775">
      <w:pPr>
        <w:pStyle w:val="MRheading2"/>
        <w:numPr>
          <w:ilvl w:val="2"/>
          <w:numId w:val="2"/>
        </w:numPr>
        <w:spacing w:line="240" w:lineRule="auto"/>
        <w:rPr>
          <w:szCs w:val="22"/>
        </w:rPr>
      </w:pPr>
      <w:r w:rsidRPr="008E5E57">
        <w:rPr>
          <w:szCs w:val="22"/>
        </w:rPr>
        <w:t>the Supplier shall comply with its obligations</w:t>
      </w:r>
      <w:r w:rsidR="000243F2">
        <w:rPr>
          <w:szCs w:val="22"/>
        </w:rPr>
        <w:t xml:space="preserve"> under any agreed exit plan; </w:t>
      </w:r>
    </w:p>
    <w:p w14:paraId="4C3AFC2A" w14:textId="77777777" w:rsidR="00763775" w:rsidRDefault="0062000E" w:rsidP="00763775">
      <w:pPr>
        <w:pStyle w:val="MRheading2"/>
        <w:numPr>
          <w:ilvl w:val="2"/>
          <w:numId w:val="2"/>
        </w:numPr>
        <w:spacing w:line="240" w:lineRule="auto"/>
        <w:rPr>
          <w:szCs w:val="22"/>
        </w:rPr>
      </w:pPr>
      <w:r>
        <w:rPr>
          <w:szCs w:val="22"/>
        </w:rPr>
        <w:t>all data, ex</w:t>
      </w:r>
      <w:r w:rsidR="00A02B98" w:rsidRPr="008E5E57">
        <w:rPr>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43"/>
      <w:bookmarkEnd w:id="544"/>
      <w:bookmarkEnd w:id="545"/>
      <w:bookmarkEnd w:id="546"/>
      <w:bookmarkEnd w:id="547"/>
      <w:bookmarkEnd w:id="548"/>
      <w:r w:rsidR="000243F2">
        <w:rPr>
          <w:szCs w:val="22"/>
        </w:rPr>
        <w:t>; and</w:t>
      </w:r>
    </w:p>
    <w:p w14:paraId="0DE8B1B3" w14:textId="77777777" w:rsidR="000243F2" w:rsidRPr="000243F2" w:rsidRDefault="0062000E" w:rsidP="000243F2">
      <w:pPr>
        <w:pStyle w:val="MRNumberedHeading3"/>
        <w:jc w:val="both"/>
        <w:rPr>
          <w:sz w:val="22"/>
          <w:szCs w:val="22"/>
        </w:rPr>
      </w:pPr>
      <w:r>
        <w:rPr>
          <w:sz w:val="22"/>
          <w:szCs w:val="22"/>
        </w:rPr>
        <w:t>a</w:t>
      </w:r>
      <w:r w:rsidR="000243F2" w:rsidRPr="000243F2">
        <w:rPr>
          <w:sz w:val="22"/>
          <w:szCs w:val="22"/>
        </w:rPr>
        <w:t xml:space="preserve">ny Personal Data Processed by the Supplier on behalf of the Authority shall be returned to the Authority or destroyed in accordance with the relevant provisions of the Data Protection Protocol.  </w:t>
      </w:r>
    </w:p>
    <w:p w14:paraId="32F5DCB8" w14:textId="77777777" w:rsidR="00763775" w:rsidRPr="008E5E57" w:rsidRDefault="00A02B98" w:rsidP="00763775">
      <w:pPr>
        <w:pStyle w:val="MRheading2"/>
        <w:numPr>
          <w:ilvl w:val="1"/>
          <w:numId w:val="2"/>
        </w:numPr>
        <w:spacing w:line="240" w:lineRule="auto"/>
        <w:rPr>
          <w:szCs w:val="22"/>
        </w:rPr>
      </w:pPr>
      <w:bookmarkStart w:id="549" w:name="_Toc303949985"/>
      <w:bookmarkStart w:id="550" w:name="_Toc303950752"/>
      <w:bookmarkStart w:id="551" w:name="_Toc303951532"/>
      <w:bookmarkStart w:id="552" w:name="_Toc304135615"/>
      <w:r w:rsidRPr="008E5E57">
        <w:rPr>
          <w:szCs w:val="22"/>
        </w:rPr>
        <w:lastRenderedPageBreak/>
        <w:t xml:space="preserve">The Supplier shall retain all data relating to the provision of the Services that are not transferred </w:t>
      </w:r>
      <w:r w:rsidR="0062000E">
        <w:rPr>
          <w:szCs w:val="22"/>
        </w:rPr>
        <w:t xml:space="preserve">or destroyed </w:t>
      </w:r>
      <w:r w:rsidRPr="008E5E57">
        <w:rPr>
          <w:szCs w:val="22"/>
        </w:rPr>
        <w:t xml:space="preserve">pursuant to Clause </w:t>
      </w:r>
      <w:r w:rsidRPr="008E5E57">
        <w:rPr>
          <w:szCs w:val="22"/>
        </w:rPr>
        <w:fldChar w:fldCharType="begin"/>
      </w:r>
      <w:r w:rsidRPr="008E5E57">
        <w:rPr>
          <w:szCs w:val="22"/>
        </w:rPr>
        <w:instrText xml:space="preserve"> REF _Ref286163569 \r \h  \* MERGEFORMAT </w:instrText>
      </w:r>
      <w:r w:rsidRPr="008E5E57">
        <w:rPr>
          <w:szCs w:val="22"/>
        </w:rPr>
      </w:r>
      <w:r w:rsidRPr="008E5E57">
        <w:rPr>
          <w:szCs w:val="22"/>
        </w:rPr>
        <w:fldChar w:fldCharType="separate"/>
      </w:r>
      <w:r w:rsidR="00A41B2D">
        <w:rPr>
          <w:szCs w:val="22"/>
        </w:rPr>
        <w:t>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for the period set out in Clause </w:t>
      </w:r>
      <w:r w:rsidRPr="008E5E57">
        <w:rPr>
          <w:szCs w:val="22"/>
        </w:rPr>
        <w:fldChar w:fldCharType="begin"/>
      </w:r>
      <w:r w:rsidRPr="008E5E57">
        <w:rPr>
          <w:szCs w:val="22"/>
        </w:rPr>
        <w:instrText xml:space="preserve"> REF _Ref318723263 \r \h  \* MERGEFORMAT </w:instrText>
      </w:r>
      <w:r w:rsidRPr="008E5E57">
        <w:rPr>
          <w:szCs w:val="22"/>
        </w:rPr>
      </w:r>
      <w:r w:rsidRPr="008E5E57">
        <w:rPr>
          <w:szCs w:val="22"/>
        </w:rPr>
        <w:fldChar w:fldCharType="separate"/>
      </w:r>
      <w:r w:rsidR="00A41B2D">
        <w:rPr>
          <w:szCs w:val="22"/>
        </w:rPr>
        <w:t>24.1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49"/>
      <w:bookmarkEnd w:id="550"/>
      <w:bookmarkEnd w:id="551"/>
      <w:bookmarkEnd w:id="552"/>
      <w:r w:rsidR="0062000E">
        <w:rPr>
          <w:szCs w:val="22"/>
        </w:rPr>
        <w:t xml:space="preserve"> </w:t>
      </w:r>
    </w:p>
    <w:p w14:paraId="1D215DA1" w14:textId="77777777" w:rsidR="00763775" w:rsidRPr="008E5E57" w:rsidRDefault="00A02B98" w:rsidP="00763775">
      <w:pPr>
        <w:pStyle w:val="MRheading2"/>
        <w:numPr>
          <w:ilvl w:val="1"/>
          <w:numId w:val="2"/>
        </w:numPr>
        <w:spacing w:line="240" w:lineRule="auto"/>
        <w:rPr>
          <w:szCs w:val="22"/>
        </w:rPr>
      </w:pPr>
      <w:bookmarkStart w:id="553" w:name="_Toc303949987"/>
      <w:bookmarkStart w:id="554" w:name="_Toc303950754"/>
      <w:bookmarkStart w:id="555" w:name="_Toc303951534"/>
      <w:bookmarkStart w:id="556" w:name="_Toc304135617"/>
      <w:r w:rsidRPr="008E5E57">
        <w:rPr>
          <w:szCs w:val="22"/>
        </w:rPr>
        <w:t xml:space="preserve">The Supplier shall cooperate fully with the Authority or, as the case may be, any replacement supplier during any re-procurement and handover period prior to and following the </w:t>
      </w:r>
      <w:r w:rsidRPr="008E5E57">
        <w:rPr>
          <w:szCs w:val="22"/>
          <w:lang w:val="en-US"/>
        </w:rPr>
        <w:t xml:space="preserve">expiry or earlier termination of this </w:t>
      </w:r>
      <w:r w:rsidRPr="008E5E57">
        <w:rPr>
          <w:rFonts w:cs="Arial"/>
          <w:szCs w:val="22"/>
        </w:rPr>
        <w:t>Contract</w:t>
      </w:r>
      <w:r w:rsidRPr="008E5E57">
        <w:rPr>
          <w:szCs w:val="22"/>
        </w:rPr>
        <w:t xml:space="preserve">. This cooperation shall extend to providing access to all information relevant to the operation of this </w:t>
      </w:r>
      <w:r w:rsidRPr="008E5E57">
        <w:rPr>
          <w:rFonts w:cs="Arial"/>
          <w:szCs w:val="22"/>
        </w:rPr>
        <w:t>Contract,</w:t>
      </w:r>
      <w:r w:rsidRPr="008E5E57">
        <w:rPr>
          <w:szCs w:val="22"/>
        </w:rPr>
        <w:t xml:space="preserve"> as reasonably required by the Authority to achieve a fair and transparent re-procurement and/or an effective transition without disruption to routine operational requirements.</w:t>
      </w:r>
      <w:bookmarkEnd w:id="553"/>
      <w:bookmarkEnd w:id="554"/>
      <w:bookmarkEnd w:id="555"/>
      <w:bookmarkEnd w:id="556"/>
    </w:p>
    <w:p w14:paraId="2411BAB6" w14:textId="77777777" w:rsidR="00763775" w:rsidRPr="008E5E57" w:rsidRDefault="00A02B98" w:rsidP="00763775">
      <w:pPr>
        <w:pStyle w:val="MRheading2"/>
        <w:numPr>
          <w:ilvl w:val="1"/>
          <w:numId w:val="2"/>
        </w:numPr>
        <w:spacing w:line="240" w:lineRule="auto"/>
        <w:rPr>
          <w:szCs w:val="22"/>
          <w:lang w:val="en-US"/>
        </w:rPr>
      </w:pPr>
      <w:bookmarkStart w:id="557" w:name="_Toc303949988"/>
      <w:bookmarkStart w:id="558" w:name="_Toc303950755"/>
      <w:bookmarkStart w:id="559" w:name="_Toc303951535"/>
      <w:bookmarkStart w:id="560" w:name="_Toc304135618"/>
      <w:r w:rsidRPr="008E5E57">
        <w:rPr>
          <w:szCs w:val="22"/>
          <w:lang w:val="en-US"/>
        </w:rPr>
        <w:t xml:space="preserve">Immediately upon expiry or earlier termination of this </w:t>
      </w:r>
      <w:r w:rsidRPr="008E5E57">
        <w:rPr>
          <w:rFonts w:cs="Arial"/>
          <w:szCs w:val="22"/>
        </w:rPr>
        <w:t>Contract</w:t>
      </w:r>
      <w:r w:rsidRPr="008E5E57">
        <w:rPr>
          <w:szCs w:val="22"/>
          <w:lang w:val="en-US"/>
        </w:rPr>
        <w:t xml:space="preserve"> any licence or lease entered into in accordance with the Specification and Tender Response Document shall automatically terminate.</w:t>
      </w:r>
      <w:bookmarkEnd w:id="557"/>
      <w:bookmarkEnd w:id="558"/>
      <w:bookmarkEnd w:id="559"/>
      <w:bookmarkEnd w:id="560"/>
      <w:r w:rsidRPr="008E5E57">
        <w:rPr>
          <w:szCs w:val="22"/>
          <w:lang w:val="en-US"/>
        </w:rPr>
        <w:t xml:space="preserve"> </w:t>
      </w:r>
    </w:p>
    <w:p w14:paraId="5734AE0F" w14:textId="77777777" w:rsidR="00763775" w:rsidRPr="008E5E57" w:rsidRDefault="00A02B98" w:rsidP="00763775">
      <w:pPr>
        <w:pStyle w:val="MRheading2"/>
        <w:numPr>
          <w:ilvl w:val="1"/>
          <w:numId w:val="2"/>
        </w:numPr>
        <w:spacing w:line="240" w:lineRule="auto"/>
        <w:rPr>
          <w:szCs w:val="22"/>
          <w:lang w:val="en-US"/>
        </w:rPr>
      </w:pPr>
      <w:bookmarkStart w:id="561" w:name="_Toc303949989"/>
      <w:bookmarkStart w:id="562" w:name="_Toc303950756"/>
      <w:bookmarkStart w:id="563" w:name="_Toc303951536"/>
      <w:bookmarkStart w:id="564" w:name="_Toc304135619"/>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for whatever reason shall not affect any rights or obligations of either Party which accrued prior to such expiry or earlier termination.</w:t>
      </w:r>
      <w:bookmarkEnd w:id="561"/>
      <w:bookmarkEnd w:id="562"/>
      <w:bookmarkEnd w:id="563"/>
      <w:bookmarkEnd w:id="564"/>
    </w:p>
    <w:p w14:paraId="1B065C67" w14:textId="77777777" w:rsidR="00763775" w:rsidRPr="008E5E57" w:rsidRDefault="00A02B98" w:rsidP="00763775">
      <w:pPr>
        <w:pStyle w:val="MRheading2"/>
        <w:numPr>
          <w:ilvl w:val="1"/>
          <w:numId w:val="2"/>
        </w:numPr>
        <w:spacing w:line="240" w:lineRule="auto"/>
        <w:rPr>
          <w:szCs w:val="22"/>
          <w:lang w:val="en-US"/>
        </w:rPr>
      </w:pPr>
      <w:bookmarkStart w:id="565" w:name="_Toc303949990"/>
      <w:bookmarkStart w:id="566" w:name="_Toc303950757"/>
      <w:bookmarkStart w:id="567" w:name="_Toc303951537"/>
      <w:bookmarkStart w:id="568" w:name="_Toc304135620"/>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shall not affect any obligations which expressly or by implication are intended to come into or continue in force on or after such expiry or earlier termination.</w:t>
      </w:r>
      <w:bookmarkEnd w:id="565"/>
      <w:bookmarkEnd w:id="566"/>
      <w:bookmarkEnd w:id="567"/>
      <w:bookmarkEnd w:id="568"/>
    </w:p>
    <w:p w14:paraId="5E13A4EC" w14:textId="77777777" w:rsidR="00763775" w:rsidRPr="008E5E57" w:rsidRDefault="00A02B98" w:rsidP="00763775">
      <w:pPr>
        <w:pStyle w:val="MRheading1"/>
        <w:numPr>
          <w:ilvl w:val="0"/>
          <w:numId w:val="2"/>
        </w:numPr>
        <w:spacing w:line="240" w:lineRule="auto"/>
        <w:rPr>
          <w:w w:val="0"/>
          <w:szCs w:val="22"/>
        </w:rPr>
      </w:pPr>
      <w:bookmarkStart w:id="569" w:name="Page_80"/>
      <w:bookmarkStart w:id="570" w:name="_Ref326835276"/>
      <w:bookmarkEnd w:id="469"/>
      <w:bookmarkEnd w:id="569"/>
      <w:r w:rsidRPr="008E5E57">
        <w:rPr>
          <w:w w:val="0"/>
          <w:szCs w:val="22"/>
        </w:rPr>
        <w:t>Staff information and the application of TUPE</w:t>
      </w:r>
      <w:bookmarkEnd w:id="570"/>
      <w:r w:rsidRPr="008E5E57">
        <w:rPr>
          <w:w w:val="0"/>
          <w:szCs w:val="22"/>
        </w:rPr>
        <w:t xml:space="preserve"> at the end of the Contract</w:t>
      </w:r>
    </w:p>
    <w:p w14:paraId="32AAD2D8" w14:textId="77777777" w:rsidR="00763775" w:rsidRPr="008E5E57" w:rsidRDefault="00A02B98" w:rsidP="00A02B98">
      <w:pPr>
        <w:pStyle w:val="MRheading2"/>
        <w:numPr>
          <w:ilvl w:val="1"/>
          <w:numId w:val="16"/>
        </w:numPr>
        <w:spacing w:line="240" w:lineRule="auto"/>
        <w:rPr>
          <w:szCs w:val="22"/>
        </w:rPr>
      </w:pPr>
      <w:bookmarkStart w:id="571" w:name="_Ref286078227"/>
      <w:bookmarkStart w:id="572" w:name="_Toc303949992"/>
      <w:bookmarkStart w:id="573" w:name="_Toc303950759"/>
      <w:bookmarkStart w:id="574" w:name="_Toc303951539"/>
      <w:bookmarkStart w:id="575" w:name="_Toc304135622"/>
      <w:bookmarkStart w:id="576" w:name="_Ref282592582"/>
      <w:r w:rsidRPr="008E5E57">
        <w:rPr>
          <w:szCs w:val="22"/>
        </w:rPr>
        <w:t xml:space="preserve">Upon the day which is no greater than nine (9) months before the expiry of this </w:t>
      </w:r>
      <w:r w:rsidRPr="008E5E57">
        <w:rPr>
          <w:rFonts w:cs="Arial"/>
          <w:szCs w:val="22"/>
        </w:rPr>
        <w:t>Contract</w:t>
      </w:r>
      <w:r w:rsidRPr="008E5E57">
        <w:rPr>
          <w:szCs w:val="22"/>
        </w:rPr>
        <w:t xml:space="preserve"> or as soon as the Supplier is aware of the proposed termination of the </w:t>
      </w:r>
      <w:r w:rsidRPr="008E5E57">
        <w:rPr>
          <w:rFonts w:cs="Arial"/>
          <w:szCs w:val="22"/>
        </w:rPr>
        <w:t>Contract</w:t>
      </w:r>
      <w:r w:rsidRPr="008E5E57">
        <w:rPr>
          <w:szCs w:val="22"/>
        </w:rPr>
        <w:t xml:space="preserve">, the Supplier shall, within twenty eight (28) days of receiving a written request from the Authority </w:t>
      </w:r>
      <w:r w:rsidR="00FF7592">
        <w:rPr>
          <w:szCs w:val="22"/>
        </w:rPr>
        <w:t>and to the extent permitted by L</w:t>
      </w:r>
      <w:r w:rsidRPr="008E5E57">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71"/>
      <w:bookmarkEnd w:id="572"/>
      <w:bookmarkEnd w:id="573"/>
      <w:bookmarkEnd w:id="574"/>
      <w:bookmarkEnd w:id="575"/>
    </w:p>
    <w:p w14:paraId="5E676B87" w14:textId="77777777" w:rsidR="00763775" w:rsidRPr="008E5E57" w:rsidRDefault="00A02B98" w:rsidP="00A02B98">
      <w:pPr>
        <w:pStyle w:val="MRheading2"/>
        <w:numPr>
          <w:ilvl w:val="1"/>
          <w:numId w:val="16"/>
        </w:numPr>
        <w:spacing w:line="240" w:lineRule="auto"/>
        <w:rPr>
          <w:szCs w:val="22"/>
        </w:rPr>
      </w:pPr>
      <w:bookmarkStart w:id="577" w:name="_Ref286134484"/>
      <w:bookmarkStart w:id="578" w:name="_Toc303949993"/>
      <w:bookmarkStart w:id="579" w:name="_Toc303950760"/>
      <w:bookmarkStart w:id="580" w:name="_Toc303951540"/>
      <w:bookmarkStart w:id="581" w:name="_Toc304135623"/>
      <w:r w:rsidRPr="008E5E57">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77"/>
      <w:bookmarkEnd w:id="578"/>
      <w:bookmarkEnd w:id="579"/>
      <w:bookmarkEnd w:id="580"/>
      <w:bookmarkEnd w:id="581"/>
    </w:p>
    <w:p w14:paraId="409509B0" w14:textId="77777777" w:rsidR="00763775" w:rsidRPr="008E5E57" w:rsidRDefault="00A02B98" w:rsidP="00A02B98">
      <w:pPr>
        <w:pStyle w:val="MRheading2"/>
        <w:numPr>
          <w:ilvl w:val="1"/>
          <w:numId w:val="16"/>
        </w:numPr>
        <w:spacing w:line="240" w:lineRule="auto"/>
        <w:rPr>
          <w:szCs w:val="22"/>
        </w:rPr>
      </w:pPr>
      <w:bookmarkStart w:id="582" w:name="_Toc303949994"/>
      <w:bookmarkStart w:id="583" w:name="_Toc303950761"/>
      <w:bookmarkStart w:id="584" w:name="_Toc303951541"/>
      <w:bookmarkStart w:id="585" w:name="_Toc304135624"/>
      <w:r w:rsidRPr="008E5E57">
        <w:rPr>
          <w:szCs w:val="22"/>
        </w:rPr>
        <w:t xml:space="preserve">If the Supplier shall, in the reasonable opinion of the Authority, deliberately not comply with its obligations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sidR="00A41B2D">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sidR="00A41B2D">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Authority may withhold payment under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82"/>
      <w:bookmarkEnd w:id="583"/>
      <w:bookmarkEnd w:id="584"/>
      <w:bookmarkEnd w:id="585"/>
    </w:p>
    <w:p w14:paraId="30A17124" w14:textId="77777777" w:rsidR="00763775" w:rsidRPr="008E5E57" w:rsidRDefault="00A02B98" w:rsidP="00A02B98">
      <w:pPr>
        <w:pStyle w:val="MRheading2"/>
        <w:numPr>
          <w:ilvl w:val="1"/>
          <w:numId w:val="16"/>
        </w:numPr>
        <w:spacing w:line="240" w:lineRule="auto"/>
        <w:rPr>
          <w:szCs w:val="22"/>
        </w:rPr>
      </w:pPr>
      <w:bookmarkStart w:id="586" w:name="_Toc303949995"/>
      <w:bookmarkStart w:id="587" w:name="_Toc303950762"/>
      <w:bookmarkStart w:id="588" w:name="_Toc303951542"/>
      <w:bookmarkStart w:id="589" w:name="_Toc304135625"/>
      <w:bookmarkStart w:id="590" w:name="_Ref328463636"/>
      <w:r w:rsidRPr="008E5E57">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sidR="00A41B2D">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sidR="00A41B2D">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586"/>
      <w:bookmarkEnd w:id="587"/>
      <w:bookmarkEnd w:id="588"/>
      <w:bookmarkEnd w:id="589"/>
      <w:bookmarkEnd w:id="590"/>
    </w:p>
    <w:p w14:paraId="3C7E4181" w14:textId="77777777" w:rsidR="00763775" w:rsidRPr="008E5E57" w:rsidRDefault="00A02B98" w:rsidP="00A02B98">
      <w:pPr>
        <w:pStyle w:val="MRNumberedHeading2"/>
        <w:numPr>
          <w:ilvl w:val="1"/>
          <w:numId w:val="16"/>
        </w:numPr>
        <w:spacing w:line="240" w:lineRule="auto"/>
        <w:jc w:val="both"/>
        <w:rPr>
          <w:sz w:val="22"/>
          <w:szCs w:val="22"/>
        </w:rPr>
      </w:pPr>
      <w:bookmarkStart w:id="591" w:name="_Ref176923056"/>
      <w:bookmarkStart w:id="592" w:name="_Toc303949997"/>
      <w:bookmarkStart w:id="593" w:name="_Toc303950764"/>
      <w:bookmarkStart w:id="594" w:name="_Toc303951544"/>
      <w:bookmarkStart w:id="595" w:name="_Toc304135627"/>
      <w:bookmarkEnd w:id="576"/>
      <w:r w:rsidRPr="008E5E57">
        <w:rPr>
          <w:sz w:val="22"/>
          <w:szCs w:val="22"/>
        </w:rPr>
        <w:lastRenderedPageBreak/>
        <w:t xml:space="preserve">Subject to Clauses </w:t>
      </w:r>
      <w:r w:rsidRPr="008E5E57">
        <w:rPr>
          <w:sz w:val="22"/>
          <w:szCs w:val="22"/>
        </w:rPr>
        <w:fldChar w:fldCharType="begin"/>
      </w:r>
      <w:r w:rsidRPr="008E5E57">
        <w:rPr>
          <w:sz w:val="22"/>
          <w:szCs w:val="22"/>
        </w:rPr>
        <w:instrText xml:space="preserve"> REF _Ref213480124 \r \h  \* MERGEFORMAT </w:instrText>
      </w:r>
      <w:r w:rsidRPr="008E5E57">
        <w:rPr>
          <w:sz w:val="22"/>
          <w:szCs w:val="22"/>
        </w:rPr>
      </w:r>
      <w:r w:rsidRPr="008E5E57">
        <w:rPr>
          <w:sz w:val="22"/>
          <w:szCs w:val="22"/>
        </w:rPr>
        <w:fldChar w:fldCharType="separate"/>
      </w:r>
      <w:r w:rsidR="00A41B2D">
        <w:rPr>
          <w:sz w:val="22"/>
          <w:szCs w:val="22"/>
        </w:rPr>
        <w:t>17.6</w:t>
      </w:r>
      <w:r w:rsidRPr="008E5E57">
        <w:rPr>
          <w:sz w:val="22"/>
          <w:szCs w:val="22"/>
        </w:rPr>
        <w:fldChar w:fldCharType="end"/>
      </w:r>
      <w:r w:rsidRPr="008E5E57">
        <w:rPr>
          <w:sz w:val="22"/>
          <w:szCs w:val="22"/>
        </w:rPr>
        <w:t xml:space="preserve"> and </w:t>
      </w:r>
      <w:r w:rsidRPr="008E5E57">
        <w:rPr>
          <w:sz w:val="22"/>
          <w:szCs w:val="22"/>
        </w:rPr>
        <w:fldChar w:fldCharType="begin"/>
      </w:r>
      <w:r w:rsidRPr="008E5E57">
        <w:rPr>
          <w:sz w:val="22"/>
          <w:szCs w:val="22"/>
        </w:rPr>
        <w:instrText xml:space="preserve"> REF _Ref213480126 \r \h  \* MERGEFORMAT </w:instrText>
      </w:r>
      <w:r w:rsidRPr="008E5E57">
        <w:rPr>
          <w:sz w:val="22"/>
          <w:szCs w:val="22"/>
        </w:rPr>
      </w:r>
      <w:r w:rsidRPr="008E5E57">
        <w:rPr>
          <w:sz w:val="22"/>
          <w:szCs w:val="22"/>
        </w:rPr>
        <w:fldChar w:fldCharType="separate"/>
      </w:r>
      <w:r w:rsidR="00A41B2D">
        <w:rPr>
          <w:sz w:val="22"/>
          <w:szCs w:val="22"/>
        </w:rPr>
        <w:t>17.7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596" w:name="_DV_M63"/>
      <w:bookmarkEnd w:id="596"/>
      <w:r w:rsidRPr="008E5E57">
        <w:rPr>
          <w:sz w:val="22"/>
          <w:szCs w:val="22"/>
        </w:rPr>
        <w:t xml:space="preserve"> or delayed:</w:t>
      </w:r>
      <w:bookmarkStart w:id="597" w:name="_DV_M57"/>
      <w:bookmarkEnd w:id="591"/>
      <w:bookmarkEnd w:id="597"/>
    </w:p>
    <w:p w14:paraId="52A3BA05" w14:textId="77777777" w:rsidR="00763775" w:rsidRPr="008E5E57" w:rsidRDefault="00A02B98" w:rsidP="00763775">
      <w:pPr>
        <w:pStyle w:val="MRheading2"/>
        <w:numPr>
          <w:ilvl w:val="2"/>
          <w:numId w:val="2"/>
        </w:numPr>
        <w:spacing w:line="240" w:lineRule="auto"/>
        <w:rPr>
          <w:szCs w:val="22"/>
        </w:rPr>
      </w:pPr>
      <w:r w:rsidRPr="008E5E57">
        <w:rPr>
          <w:szCs w:val="22"/>
        </w:rPr>
        <w:t xml:space="preserve">make, propose or permit any material changes to the terms and conditions of employment or other arrangements of any of the Supplier Personnel; </w:t>
      </w:r>
    </w:p>
    <w:p w14:paraId="6E242895" w14:textId="77777777" w:rsidR="00763775" w:rsidRPr="008E5E57" w:rsidRDefault="00A02B98" w:rsidP="00763775">
      <w:pPr>
        <w:pStyle w:val="MRheading2"/>
        <w:numPr>
          <w:ilvl w:val="2"/>
          <w:numId w:val="2"/>
        </w:numPr>
        <w:spacing w:line="240" w:lineRule="auto"/>
        <w:rPr>
          <w:szCs w:val="22"/>
        </w:rPr>
      </w:pPr>
      <w:r w:rsidRPr="008E5E57">
        <w:rPr>
          <w:szCs w:val="22"/>
        </w:rPr>
        <w:t>increase or seek to increase the emoluments (excluding cost of living increases awarded in the ordinary course of business) payable to any of the Supplier Personnel;</w:t>
      </w:r>
    </w:p>
    <w:p w14:paraId="7C35C301" w14:textId="77777777" w:rsidR="00763775" w:rsidRPr="008E5E57" w:rsidRDefault="00A02B98" w:rsidP="00763775">
      <w:pPr>
        <w:pStyle w:val="MRheading2"/>
        <w:numPr>
          <w:ilvl w:val="2"/>
          <w:numId w:val="2"/>
        </w:numPr>
        <w:spacing w:line="240" w:lineRule="auto"/>
        <w:rPr>
          <w:szCs w:val="22"/>
        </w:rPr>
      </w:pPr>
      <w:r w:rsidRPr="008E5E57">
        <w:rPr>
          <w:szCs w:val="22"/>
        </w:rPr>
        <w:t>replace any of the Supplier Personnel or increase the total number of employees providing the Services;</w:t>
      </w:r>
    </w:p>
    <w:p w14:paraId="3586E657" w14:textId="77777777" w:rsidR="00763775" w:rsidRPr="008E5E57" w:rsidRDefault="00A02B98" w:rsidP="00763775">
      <w:pPr>
        <w:pStyle w:val="MRheading2"/>
        <w:numPr>
          <w:ilvl w:val="2"/>
          <w:numId w:val="2"/>
        </w:numPr>
        <w:spacing w:line="240" w:lineRule="auto"/>
        <w:rPr>
          <w:szCs w:val="22"/>
        </w:rPr>
      </w:pPr>
      <w:r w:rsidRPr="008E5E57">
        <w:rPr>
          <w:szCs w:val="22"/>
        </w:rPr>
        <w:t xml:space="preserve">deploy any person other than the Supplier Personnel to perform the </w:t>
      </w:r>
      <w:bookmarkStart w:id="598" w:name="_DV_M61"/>
      <w:bookmarkEnd w:id="598"/>
      <w:r w:rsidRPr="008E5E57">
        <w:rPr>
          <w:szCs w:val="22"/>
        </w:rPr>
        <w:t>Services;</w:t>
      </w:r>
    </w:p>
    <w:p w14:paraId="133F5D84" w14:textId="77777777" w:rsidR="00763775" w:rsidRPr="008E5E57" w:rsidRDefault="00A02B98" w:rsidP="00763775">
      <w:pPr>
        <w:pStyle w:val="MRheading2"/>
        <w:numPr>
          <w:ilvl w:val="2"/>
          <w:numId w:val="2"/>
        </w:numPr>
        <w:spacing w:line="240" w:lineRule="auto"/>
        <w:rPr>
          <w:szCs w:val="22"/>
        </w:rPr>
      </w:pPr>
      <w:r w:rsidRPr="008E5E57">
        <w:rPr>
          <w:szCs w:val="22"/>
        </w:rPr>
        <w:t>terminate or give notice to terminate the employment or arrangements of any of the Supplier Personnel;</w:t>
      </w:r>
      <w:bookmarkStart w:id="599" w:name="_DV_M59"/>
      <w:bookmarkEnd w:id="599"/>
    </w:p>
    <w:p w14:paraId="00F3567E" w14:textId="77777777" w:rsidR="00763775" w:rsidRPr="008E5E57" w:rsidRDefault="00A02B98" w:rsidP="00763775">
      <w:pPr>
        <w:pStyle w:val="MRheading2"/>
        <w:numPr>
          <w:ilvl w:val="2"/>
          <w:numId w:val="2"/>
        </w:numPr>
        <w:spacing w:line="240" w:lineRule="auto"/>
        <w:rPr>
          <w:szCs w:val="22"/>
        </w:rPr>
      </w:pPr>
      <w:r w:rsidRPr="008E5E57">
        <w:rPr>
          <w:szCs w:val="22"/>
        </w:rPr>
        <w:t>increase the proportion of working time spent on the Services by any of the Supplier Personnel; or</w:t>
      </w:r>
    </w:p>
    <w:p w14:paraId="1249C278" w14:textId="77777777" w:rsidR="00763775" w:rsidRPr="008E5E57" w:rsidRDefault="00A02B98" w:rsidP="00763775">
      <w:pPr>
        <w:pStyle w:val="MRheading2"/>
        <w:numPr>
          <w:ilvl w:val="2"/>
          <w:numId w:val="2"/>
        </w:numPr>
        <w:spacing w:line="240" w:lineRule="auto"/>
        <w:rPr>
          <w:szCs w:val="22"/>
        </w:rPr>
      </w:pPr>
      <w:r w:rsidRPr="008E5E57">
        <w:rPr>
          <w:szCs w:val="22"/>
        </w:rPr>
        <w:t>introduce any new contractual term or customary practice concerning the making of any lump sum payment on the termination of employment of any of the Supplier Personnel.</w:t>
      </w:r>
    </w:p>
    <w:p w14:paraId="32B62CE5" w14:textId="77777777" w:rsidR="00763775" w:rsidRPr="008E5E57" w:rsidRDefault="00A02B98" w:rsidP="00A02B98">
      <w:pPr>
        <w:pStyle w:val="MRNumberedHeading2"/>
        <w:numPr>
          <w:ilvl w:val="1"/>
          <w:numId w:val="16"/>
        </w:numPr>
        <w:spacing w:line="240" w:lineRule="auto"/>
        <w:jc w:val="both"/>
        <w:rPr>
          <w:sz w:val="22"/>
          <w:szCs w:val="22"/>
        </w:rPr>
      </w:pPr>
      <w:bookmarkStart w:id="600" w:name="_Ref213480124"/>
      <w:r w:rsidRPr="008E5E57">
        <w:rPr>
          <w:sz w:val="22"/>
          <w:szCs w:val="22"/>
        </w:rPr>
        <w:t xml:space="preserve">Clause </w:t>
      </w:r>
      <w:r w:rsidRPr="008E5E57">
        <w:rPr>
          <w:sz w:val="22"/>
          <w:szCs w:val="22"/>
        </w:rPr>
        <w:fldChar w:fldCharType="begin"/>
      </w:r>
      <w:r w:rsidRPr="008E5E57">
        <w:rPr>
          <w:sz w:val="22"/>
          <w:szCs w:val="22"/>
        </w:rPr>
        <w:instrText xml:space="preserve"> REF _Ref176923056 \r \h  \* MERGEFORMAT </w:instrText>
      </w:r>
      <w:r w:rsidRPr="008E5E57">
        <w:rPr>
          <w:sz w:val="22"/>
          <w:szCs w:val="22"/>
        </w:rPr>
      </w:r>
      <w:r w:rsidRPr="008E5E57">
        <w:rPr>
          <w:sz w:val="22"/>
          <w:szCs w:val="22"/>
        </w:rPr>
        <w:fldChar w:fldCharType="separate"/>
      </w:r>
      <w:r w:rsidR="00A41B2D">
        <w:rPr>
          <w:sz w:val="22"/>
          <w:szCs w:val="22"/>
        </w:rPr>
        <w:t>17.5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00"/>
    </w:p>
    <w:p w14:paraId="11E50E1F" w14:textId="77777777" w:rsidR="00763775" w:rsidRPr="008E5E57" w:rsidRDefault="00A02B98" w:rsidP="00A02B98">
      <w:pPr>
        <w:pStyle w:val="MRNumberedHeading2"/>
        <w:numPr>
          <w:ilvl w:val="1"/>
          <w:numId w:val="16"/>
        </w:numPr>
        <w:spacing w:line="240" w:lineRule="auto"/>
        <w:jc w:val="both"/>
        <w:rPr>
          <w:sz w:val="22"/>
          <w:szCs w:val="22"/>
        </w:rPr>
      </w:pPr>
      <w:bookmarkStart w:id="601" w:name="_Ref213480126"/>
      <w:r w:rsidRPr="008E5E57">
        <w:rPr>
          <w:sz w:val="22"/>
          <w:szCs w:val="22"/>
        </w:rPr>
        <w:t xml:space="preserve">Where the obligations on the Supplier under Clause </w:t>
      </w:r>
      <w:r w:rsidRPr="008E5E57">
        <w:rPr>
          <w:sz w:val="22"/>
          <w:szCs w:val="22"/>
        </w:rPr>
        <w:fldChar w:fldCharType="begin"/>
      </w:r>
      <w:r w:rsidRPr="008E5E57">
        <w:rPr>
          <w:sz w:val="22"/>
          <w:szCs w:val="22"/>
        </w:rPr>
        <w:instrText xml:space="preserve"> REF _Ref326835276 \r \h  \* MERGEFORMAT </w:instrText>
      </w:r>
      <w:r w:rsidRPr="008E5E57">
        <w:rPr>
          <w:sz w:val="22"/>
          <w:szCs w:val="22"/>
        </w:rPr>
      </w:r>
      <w:r w:rsidRPr="008E5E57">
        <w:rPr>
          <w:sz w:val="22"/>
          <w:szCs w:val="22"/>
        </w:rPr>
        <w:fldChar w:fldCharType="separate"/>
      </w:r>
      <w:r w:rsidR="00A41B2D">
        <w:rPr>
          <w:sz w:val="22"/>
          <w:szCs w:val="22"/>
        </w:rPr>
        <w:t>17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01"/>
    </w:p>
    <w:p w14:paraId="1B5B6A95" w14:textId="77777777"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D149183" w14:textId="77777777"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w:t>
      </w:r>
      <w:r w:rsidRPr="008E5E57">
        <w:rPr>
          <w:sz w:val="22"/>
          <w:szCs w:val="22"/>
        </w:rPr>
        <w:lastRenderedPageBreak/>
        <w:t xml:space="preserve">Pensions apply then Clause </w:t>
      </w:r>
      <w:r w:rsidRPr="008E5E57">
        <w:rPr>
          <w:sz w:val="22"/>
          <w:szCs w:val="22"/>
        </w:rPr>
        <w:fldChar w:fldCharType="begin"/>
      </w:r>
      <w:r w:rsidRPr="008E5E57">
        <w:rPr>
          <w:sz w:val="22"/>
          <w:szCs w:val="22"/>
        </w:rPr>
        <w:instrText xml:space="preserve"> REF _Ref351142711 \r \h  \* MERGEFORMAT </w:instrText>
      </w:r>
      <w:r w:rsidRPr="008E5E57">
        <w:rPr>
          <w:sz w:val="22"/>
          <w:szCs w:val="22"/>
        </w:rPr>
      </w:r>
      <w:r w:rsidRPr="008E5E57">
        <w:rPr>
          <w:sz w:val="22"/>
          <w:szCs w:val="22"/>
        </w:rPr>
        <w:fldChar w:fldCharType="separate"/>
      </w:r>
      <w:r w:rsidR="00A41B2D">
        <w:rPr>
          <w:sz w:val="22"/>
          <w:szCs w:val="22"/>
        </w:rPr>
        <w:t>17.11</w:t>
      </w:r>
      <w:r w:rsidRPr="008E5E57">
        <w:rPr>
          <w:sz w:val="22"/>
          <w:szCs w:val="22"/>
        </w:rPr>
        <w:fldChar w:fldCharType="end"/>
      </w:r>
      <w:r w:rsidRPr="008E5E57">
        <w:rPr>
          <w:sz w:val="22"/>
          <w:szCs w:val="22"/>
        </w:rPr>
        <w:t xml:space="preserve"> to Clause </w:t>
      </w:r>
      <w:r w:rsidRPr="008E5E57">
        <w:rPr>
          <w:sz w:val="22"/>
          <w:szCs w:val="22"/>
        </w:rPr>
        <w:fldChar w:fldCharType="begin"/>
      </w:r>
      <w:r w:rsidRPr="008E5E57">
        <w:rPr>
          <w:sz w:val="22"/>
          <w:szCs w:val="22"/>
        </w:rPr>
        <w:instrText xml:space="preserve"> REF _Ref351142730 \r \h  \* MERGEFORMAT </w:instrText>
      </w:r>
      <w:r w:rsidRPr="008E5E57">
        <w:rPr>
          <w:sz w:val="22"/>
          <w:szCs w:val="22"/>
        </w:rPr>
      </w:r>
      <w:r w:rsidRPr="008E5E57">
        <w:rPr>
          <w:sz w:val="22"/>
          <w:szCs w:val="22"/>
        </w:rPr>
        <w:fldChar w:fldCharType="separate"/>
      </w:r>
      <w:r w:rsidR="00A41B2D">
        <w:rPr>
          <w:sz w:val="22"/>
          <w:szCs w:val="22"/>
        </w:rPr>
        <w:t>17.14</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and (where relevant)</w:t>
      </w:r>
      <w:r w:rsidR="005A05A8">
        <w:rPr>
          <w:sz w:val="22"/>
          <w:szCs w:val="22"/>
        </w:rPr>
        <w:t xml:space="preserve"> the requirements of Clause 1.15</w:t>
      </w:r>
      <w:r w:rsidRPr="008E5E57">
        <w:rPr>
          <w:sz w:val="22"/>
          <w:szCs w:val="22"/>
        </w:rPr>
        <w:t xml:space="preserve"> of Part D of Schedule 7 of the NHS Terms and Conditions for the Provision of Services (Contract Version)</w:t>
      </w:r>
      <w:r>
        <w:rPr>
          <w:sz w:val="22"/>
          <w:szCs w:val="22"/>
        </w:rPr>
        <w:t xml:space="preserve"> (December</w:t>
      </w:r>
      <w:r w:rsidRPr="008E5E57">
        <w:rPr>
          <w:sz w:val="22"/>
          <w:szCs w:val="22"/>
        </w:rPr>
        <w:t xml:space="preserve"> 2016) shall apply.</w:t>
      </w:r>
    </w:p>
    <w:p w14:paraId="391F1356" w14:textId="77777777" w:rsidR="00763775"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7835AA09" w14:textId="77777777" w:rsidR="00763775" w:rsidRPr="008E5E57" w:rsidRDefault="00A02B98" w:rsidP="00A02B98">
      <w:pPr>
        <w:pStyle w:val="MRNumberedHeading2"/>
        <w:numPr>
          <w:ilvl w:val="1"/>
          <w:numId w:val="16"/>
        </w:numPr>
        <w:spacing w:line="240" w:lineRule="auto"/>
        <w:jc w:val="both"/>
        <w:rPr>
          <w:sz w:val="22"/>
          <w:szCs w:val="22"/>
        </w:rPr>
      </w:pPr>
      <w:bookmarkStart w:id="602" w:name="_Ref351142711"/>
      <w:bookmarkStart w:id="603" w:name="_Toc303949998"/>
      <w:bookmarkStart w:id="604" w:name="_Toc303950765"/>
      <w:bookmarkStart w:id="605" w:name="_Toc303951545"/>
      <w:bookmarkStart w:id="606" w:name="_Toc304135628"/>
      <w:bookmarkEnd w:id="592"/>
      <w:bookmarkEnd w:id="593"/>
      <w:bookmarkEnd w:id="594"/>
      <w:bookmarkEnd w:id="595"/>
      <w:r w:rsidRPr="008E5E57">
        <w:rPr>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02"/>
      <w:bookmarkEnd w:id="603"/>
      <w:bookmarkEnd w:id="604"/>
      <w:bookmarkEnd w:id="605"/>
      <w:bookmarkEnd w:id="606"/>
    </w:p>
    <w:p w14:paraId="3DC9110F" w14:textId="77777777" w:rsidR="00763775" w:rsidRPr="008E5E57" w:rsidRDefault="00A02B98" w:rsidP="00763775">
      <w:pPr>
        <w:pStyle w:val="MRheading2"/>
        <w:numPr>
          <w:ilvl w:val="1"/>
          <w:numId w:val="2"/>
        </w:numPr>
        <w:spacing w:line="240" w:lineRule="auto"/>
        <w:rPr>
          <w:szCs w:val="22"/>
        </w:rPr>
      </w:pPr>
      <w:bookmarkStart w:id="607" w:name="_Ref286135635"/>
      <w:bookmarkStart w:id="608" w:name="_Toc303949999"/>
      <w:bookmarkStart w:id="609" w:name="_Toc303950766"/>
      <w:bookmarkStart w:id="610" w:name="_Toc303951546"/>
      <w:bookmarkStart w:id="611" w:name="_Toc304135629"/>
      <w:r w:rsidRPr="008E5E57">
        <w:rPr>
          <w:szCs w:val="22"/>
        </w:rPr>
        <w:t>The Supplier will and shall procure that any Sub-contractor will on or before any Subsequent Transfer Date:</w:t>
      </w:r>
      <w:bookmarkEnd w:id="607"/>
      <w:bookmarkEnd w:id="608"/>
      <w:bookmarkEnd w:id="609"/>
      <w:bookmarkEnd w:id="610"/>
      <w:bookmarkEnd w:id="611"/>
    </w:p>
    <w:p w14:paraId="65A0349A" w14:textId="77777777" w:rsidR="00763775" w:rsidRPr="008E5E57" w:rsidRDefault="00A02B98" w:rsidP="00763775">
      <w:pPr>
        <w:pStyle w:val="MRheading2"/>
        <w:numPr>
          <w:ilvl w:val="2"/>
          <w:numId w:val="2"/>
        </w:numPr>
        <w:spacing w:line="240" w:lineRule="auto"/>
        <w:rPr>
          <w:szCs w:val="22"/>
        </w:rPr>
      </w:pPr>
      <w:bookmarkStart w:id="612" w:name="_Toc303950000"/>
      <w:bookmarkStart w:id="613" w:name="_Toc303950767"/>
      <w:bookmarkStart w:id="614" w:name="_Toc303951547"/>
      <w:bookmarkStart w:id="615" w:name="_Toc304135630"/>
      <w:r w:rsidRPr="008E5E57">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12"/>
      <w:bookmarkEnd w:id="613"/>
      <w:bookmarkEnd w:id="614"/>
      <w:bookmarkEnd w:id="615"/>
    </w:p>
    <w:p w14:paraId="4E0EF513" w14:textId="77777777" w:rsidR="00763775" w:rsidRPr="008E5E57" w:rsidRDefault="00A02B98" w:rsidP="00763775">
      <w:pPr>
        <w:pStyle w:val="MRheading2"/>
        <w:numPr>
          <w:ilvl w:val="2"/>
          <w:numId w:val="2"/>
        </w:numPr>
        <w:spacing w:line="240" w:lineRule="auto"/>
        <w:rPr>
          <w:szCs w:val="22"/>
        </w:rPr>
      </w:pPr>
      <w:bookmarkStart w:id="616" w:name="_Toc303950001"/>
      <w:bookmarkStart w:id="617" w:name="_Toc303950768"/>
      <w:bookmarkStart w:id="618" w:name="_Toc303951548"/>
      <w:bookmarkStart w:id="619" w:name="_Toc304135631"/>
      <w:r w:rsidRPr="008E5E57">
        <w:rPr>
          <w:szCs w:val="22"/>
        </w:rPr>
        <w:t>account to the proper authority for all PAYE, tax deductions and national insurance contributions payable in respect of the Subsequent Transferring Employees in the period between the Transfer Date and the Subsequent Transfer Date;</w:t>
      </w:r>
      <w:bookmarkEnd w:id="616"/>
      <w:bookmarkEnd w:id="617"/>
      <w:bookmarkEnd w:id="618"/>
      <w:bookmarkEnd w:id="619"/>
      <w:r w:rsidRPr="008E5E57">
        <w:rPr>
          <w:szCs w:val="22"/>
        </w:rPr>
        <w:t xml:space="preserve"> </w:t>
      </w:r>
    </w:p>
    <w:p w14:paraId="2EDCC0C8" w14:textId="77777777" w:rsidR="00763775" w:rsidRPr="008E5E57" w:rsidRDefault="00A02B98" w:rsidP="00763775">
      <w:pPr>
        <w:pStyle w:val="MRheading2"/>
        <w:numPr>
          <w:ilvl w:val="2"/>
          <w:numId w:val="2"/>
        </w:numPr>
        <w:spacing w:line="240" w:lineRule="auto"/>
        <w:rPr>
          <w:szCs w:val="22"/>
        </w:rPr>
      </w:pPr>
      <w:bookmarkStart w:id="620" w:name="_Toc303950002"/>
      <w:bookmarkStart w:id="621" w:name="_Toc303950769"/>
      <w:bookmarkStart w:id="622" w:name="_Toc303951549"/>
      <w:bookmarkStart w:id="623" w:name="_Toc304135632"/>
      <w:r w:rsidRPr="008E5E57">
        <w:rPr>
          <w:szCs w:val="22"/>
        </w:rPr>
        <w:t>pay any Successor or the Authority, as appropriate, the amount which would be payable to each of the Subsequent Transferring Employees in lieu of accrued but untaken holiday entitlement as at the Subsequent Transfer Date;</w:t>
      </w:r>
      <w:bookmarkEnd w:id="620"/>
      <w:bookmarkEnd w:id="621"/>
      <w:bookmarkEnd w:id="622"/>
      <w:bookmarkEnd w:id="623"/>
    </w:p>
    <w:p w14:paraId="65DC7B31" w14:textId="77777777" w:rsidR="00763775" w:rsidRPr="008E5E57" w:rsidRDefault="00A02B98" w:rsidP="00763775">
      <w:pPr>
        <w:pStyle w:val="MRheading2"/>
        <w:numPr>
          <w:ilvl w:val="2"/>
          <w:numId w:val="2"/>
        </w:numPr>
        <w:spacing w:line="240" w:lineRule="auto"/>
        <w:rPr>
          <w:szCs w:val="22"/>
        </w:rPr>
      </w:pPr>
      <w:bookmarkStart w:id="624" w:name="_Toc303950003"/>
      <w:bookmarkStart w:id="625" w:name="_Toc303950770"/>
      <w:bookmarkStart w:id="626" w:name="_Toc303951550"/>
      <w:bookmarkStart w:id="627" w:name="_Toc304135633"/>
      <w:r w:rsidRPr="008E5E57">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24"/>
      <w:bookmarkEnd w:id="625"/>
      <w:bookmarkEnd w:id="626"/>
      <w:bookmarkEnd w:id="627"/>
    </w:p>
    <w:p w14:paraId="566EEC07" w14:textId="77777777" w:rsidR="00763775" w:rsidRPr="008E5E57" w:rsidRDefault="00A02B98" w:rsidP="00763775">
      <w:pPr>
        <w:pStyle w:val="MRheading2"/>
        <w:numPr>
          <w:ilvl w:val="2"/>
          <w:numId w:val="2"/>
        </w:numPr>
        <w:spacing w:line="240" w:lineRule="auto"/>
        <w:rPr>
          <w:szCs w:val="22"/>
        </w:rPr>
      </w:pPr>
      <w:bookmarkStart w:id="628" w:name="_Toc303950004"/>
      <w:bookmarkStart w:id="629" w:name="_Toc303950771"/>
      <w:bookmarkStart w:id="630" w:name="_Toc303951551"/>
      <w:bookmarkStart w:id="631" w:name="_Toc304135634"/>
      <w:r w:rsidRPr="008E5E57">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28"/>
      <w:bookmarkEnd w:id="629"/>
      <w:bookmarkEnd w:id="630"/>
      <w:bookmarkEnd w:id="631"/>
    </w:p>
    <w:p w14:paraId="7861B197" w14:textId="77777777" w:rsidR="00763775" w:rsidRPr="008E5E57" w:rsidRDefault="00A02B98" w:rsidP="00763775">
      <w:pPr>
        <w:pStyle w:val="MRheading2"/>
        <w:numPr>
          <w:ilvl w:val="1"/>
          <w:numId w:val="2"/>
        </w:numPr>
        <w:spacing w:line="240" w:lineRule="auto"/>
        <w:rPr>
          <w:szCs w:val="22"/>
        </w:rPr>
      </w:pPr>
      <w:bookmarkStart w:id="632" w:name="_Ref286136961"/>
      <w:bookmarkStart w:id="633" w:name="_Toc303950005"/>
      <w:bookmarkStart w:id="634" w:name="_Toc303950772"/>
      <w:bookmarkStart w:id="635" w:name="_Toc303951552"/>
      <w:bookmarkStart w:id="636" w:name="_Toc304135635"/>
      <w:r w:rsidRPr="008E5E57">
        <w:rPr>
          <w:szCs w:val="22"/>
        </w:rPr>
        <w:t>The Supplier will and shall procure that any Sub-contractor will indemnify and keep indemnified the Authority and/or a Successor in relation to any Employment Liabilities arising out of or in connection with any claim arising from:</w:t>
      </w:r>
      <w:bookmarkEnd w:id="632"/>
      <w:bookmarkEnd w:id="633"/>
      <w:bookmarkEnd w:id="634"/>
      <w:bookmarkEnd w:id="635"/>
      <w:bookmarkEnd w:id="636"/>
      <w:r w:rsidRPr="008E5E57">
        <w:rPr>
          <w:szCs w:val="22"/>
        </w:rPr>
        <w:t xml:space="preserve">  </w:t>
      </w:r>
    </w:p>
    <w:p w14:paraId="56E6E105" w14:textId="77777777" w:rsidR="00763775" w:rsidRPr="008E5E57" w:rsidRDefault="00A02B98" w:rsidP="00763775">
      <w:pPr>
        <w:pStyle w:val="MRheading2"/>
        <w:numPr>
          <w:ilvl w:val="2"/>
          <w:numId w:val="2"/>
        </w:numPr>
        <w:spacing w:line="240" w:lineRule="auto"/>
        <w:rPr>
          <w:szCs w:val="22"/>
        </w:rPr>
      </w:pPr>
      <w:bookmarkStart w:id="637" w:name="_Toc303950006"/>
      <w:bookmarkStart w:id="638" w:name="_Toc303950773"/>
      <w:bookmarkStart w:id="639" w:name="_Toc303951553"/>
      <w:bookmarkStart w:id="640" w:name="_Toc304135636"/>
      <w:r w:rsidRPr="008E5E57">
        <w:rPr>
          <w:szCs w:val="22"/>
        </w:rPr>
        <w:lastRenderedPageBreak/>
        <w:t xml:space="preserve">the Supplier’s or Sub-contractor’s failure to perform and discharge its obligations under Clause </w:t>
      </w:r>
      <w:r w:rsidRPr="008E5E57">
        <w:rPr>
          <w:szCs w:val="22"/>
        </w:rPr>
        <w:fldChar w:fldCharType="begin"/>
      </w:r>
      <w:r w:rsidRPr="008E5E57">
        <w:rPr>
          <w:szCs w:val="22"/>
        </w:rPr>
        <w:instrText xml:space="preserve"> REF _Ref286135635 \r \h  \* MERGEFORMAT </w:instrText>
      </w:r>
      <w:r w:rsidRPr="008E5E57">
        <w:rPr>
          <w:szCs w:val="22"/>
        </w:rPr>
      </w:r>
      <w:r w:rsidRPr="008E5E57">
        <w:rPr>
          <w:szCs w:val="22"/>
        </w:rPr>
        <w:fldChar w:fldCharType="separate"/>
      </w:r>
      <w:r w:rsidR="00A41B2D">
        <w:rPr>
          <w:szCs w:val="22"/>
        </w:rPr>
        <w:t>17.12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637"/>
      <w:bookmarkEnd w:id="638"/>
      <w:bookmarkEnd w:id="639"/>
      <w:bookmarkEnd w:id="640"/>
    </w:p>
    <w:p w14:paraId="72535DB2" w14:textId="77777777" w:rsidR="00763775" w:rsidRPr="008E5E57" w:rsidRDefault="00A02B98" w:rsidP="00763775">
      <w:pPr>
        <w:pStyle w:val="MRheading2"/>
        <w:numPr>
          <w:ilvl w:val="2"/>
          <w:numId w:val="2"/>
        </w:numPr>
        <w:spacing w:line="240" w:lineRule="auto"/>
        <w:rPr>
          <w:szCs w:val="22"/>
        </w:rPr>
      </w:pPr>
      <w:bookmarkStart w:id="641" w:name="_Toc303950007"/>
      <w:bookmarkStart w:id="642" w:name="_Toc303950774"/>
      <w:bookmarkStart w:id="643" w:name="_Toc303951554"/>
      <w:bookmarkStart w:id="644" w:name="_Toc304135637"/>
      <w:r w:rsidRPr="008E5E57">
        <w:rPr>
          <w:szCs w:val="22"/>
        </w:rPr>
        <w:t>any act or omission by the Supplier or Sub-contractor in respect of the Subsequent Transferring Employees occurring on or before the Subsequent Transfer Date;</w:t>
      </w:r>
      <w:bookmarkEnd w:id="641"/>
      <w:bookmarkEnd w:id="642"/>
      <w:bookmarkEnd w:id="643"/>
      <w:bookmarkEnd w:id="644"/>
    </w:p>
    <w:p w14:paraId="033E708D" w14:textId="77777777" w:rsidR="00763775" w:rsidRPr="008E5E57" w:rsidRDefault="00A02B98" w:rsidP="00763775">
      <w:pPr>
        <w:pStyle w:val="MRheading2"/>
        <w:numPr>
          <w:ilvl w:val="2"/>
          <w:numId w:val="2"/>
        </w:numPr>
        <w:spacing w:line="240" w:lineRule="auto"/>
        <w:rPr>
          <w:szCs w:val="22"/>
        </w:rPr>
      </w:pPr>
      <w:bookmarkStart w:id="645" w:name="_Toc303950009"/>
      <w:bookmarkStart w:id="646" w:name="_Toc303950776"/>
      <w:bookmarkStart w:id="647" w:name="_Toc303951556"/>
      <w:bookmarkStart w:id="648" w:name="_Toc304135639"/>
      <w:r w:rsidRPr="008E5E57">
        <w:rPr>
          <w:szCs w:val="22"/>
        </w:rPr>
        <w:t>any allegation or claim by any person who is not a Subsequent Transferring Employee but who alleges that their employment should transfer or has transferred to the Successor or the Authority, as appropriate;</w:t>
      </w:r>
      <w:bookmarkEnd w:id="645"/>
      <w:bookmarkEnd w:id="646"/>
      <w:bookmarkEnd w:id="647"/>
      <w:bookmarkEnd w:id="648"/>
    </w:p>
    <w:p w14:paraId="0D708081" w14:textId="77777777" w:rsidR="00763775" w:rsidRPr="008E5E57" w:rsidRDefault="00A02B98" w:rsidP="00763775">
      <w:pPr>
        <w:pStyle w:val="MRheading2"/>
        <w:numPr>
          <w:ilvl w:val="2"/>
          <w:numId w:val="2"/>
        </w:numPr>
        <w:spacing w:line="240" w:lineRule="auto"/>
        <w:rPr>
          <w:szCs w:val="22"/>
        </w:rPr>
      </w:pPr>
      <w:bookmarkStart w:id="649" w:name="_Toc303950010"/>
      <w:bookmarkStart w:id="650" w:name="_Toc303950777"/>
      <w:bookmarkStart w:id="651" w:name="_Toc303951557"/>
      <w:bookmarkStart w:id="652" w:name="_Toc304135640"/>
      <w:r w:rsidRPr="008E5E57">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49"/>
      <w:bookmarkEnd w:id="650"/>
      <w:bookmarkEnd w:id="651"/>
      <w:bookmarkEnd w:id="652"/>
      <w:r w:rsidRPr="008E5E57">
        <w:rPr>
          <w:szCs w:val="22"/>
        </w:rPr>
        <w:t xml:space="preserve"> </w:t>
      </w:r>
    </w:p>
    <w:p w14:paraId="2FFE9FF2" w14:textId="77777777" w:rsidR="00763775" w:rsidRPr="008E5E57" w:rsidRDefault="00A02B98" w:rsidP="00763775">
      <w:pPr>
        <w:pStyle w:val="MRheading2"/>
        <w:numPr>
          <w:ilvl w:val="2"/>
          <w:numId w:val="2"/>
        </w:numPr>
        <w:spacing w:line="240" w:lineRule="auto"/>
        <w:rPr>
          <w:szCs w:val="22"/>
        </w:rPr>
      </w:pPr>
      <w:bookmarkStart w:id="653" w:name="_Toc303950012"/>
      <w:bookmarkStart w:id="654" w:name="_Toc303950779"/>
      <w:bookmarkStart w:id="655" w:name="_Toc303951559"/>
      <w:bookmarkStart w:id="656" w:name="_Toc304135642"/>
      <w:r w:rsidRPr="008E5E57">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53"/>
      <w:bookmarkEnd w:id="654"/>
      <w:bookmarkEnd w:id="655"/>
      <w:bookmarkEnd w:id="656"/>
    </w:p>
    <w:p w14:paraId="564AD18B" w14:textId="77777777" w:rsidR="00763775" w:rsidRPr="008E5E57" w:rsidRDefault="00A02B98" w:rsidP="00763775">
      <w:pPr>
        <w:pStyle w:val="MRheading2"/>
        <w:numPr>
          <w:ilvl w:val="2"/>
          <w:numId w:val="2"/>
        </w:numPr>
        <w:spacing w:line="240" w:lineRule="auto"/>
        <w:rPr>
          <w:szCs w:val="22"/>
        </w:rPr>
      </w:pPr>
      <w:bookmarkStart w:id="657" w:name="_Toc303950013"/>
      <w:bookmarkStart w:id="658" w:name="_Toc303950780"/>
      <w:bookmarkStart w:id="659" w:name="_Toc303951560"/>
      <w:bookmarkStart w:id="660" w:name="_Toc304135643"/>
      <w:r w:rsidRPr="008E5E57">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57"/>
      <w:bookmarkEnd w:id="658"/>
      <w:bookmarkEnd w:id="659"/>
      <w:bookmarkEnd w:id="660"/>
    </w:p>
    <w:p w14:paraId="0F55980B" w14:textId="77777777" w:rsidR="00763775" w:rsidRPr="008E5E57" w:rsidRDefault="00A02B98" w:rsidP="00763775">
      <w:pPr>
        <w:pStyle w:val="MRheading2"/>
        <w:numPr>
          <w:ilvl w:val="1"/>
          <w:numId w:val="2"/>
        </w:numPr>
        <w:spacing w:line="240" w:lineRule="auto"/>
        <w:rPr>
          <w:szCs w:val="22"/>
        </w:rPr>
      </w:pPr>
      <w:bookmarkStart w:id="661" w:name="_Toc303950014"/>
      <w:bookmarkStart w:id="662" w:name="_Toc303950781"/>
      <w:bookmarkStart w:id="663" w:name="_Toc303951561"/>
      <w:bookmarkStart w:id="664" w:name="_Toc304135644"/>
      <w:bookmarkStart w:id="665" w:name="_Ref326770948"/>
      <w:bookmarkStart w:id="666" w:name="_Ref351142730"/>
      <w:r w:rsidRPr="008E5E57">
        <w:rPr>
          <w:szCs w:val="22"/>
        </w:rPr>
        <w:t xml:space="preserve">The Supplier will, or shall procure that any Sub-contractor will, on request by the Authority provide a written and legally binding indemnity in the same terms as set out in Clause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sidR="00A41B2D">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to any Successor in relation to any Employment Liabilities arising up to and including the Subsequent Transfer Date.</w:t>
      </w:r>
      <w:bookmarkEnd w:id="661"/>
      <w:bookmarkEnd w:id="662"/>
      <w:bookmarkEnd w:id="663"/>
      <w:bookmarkEnd w:id="664"/>
      <w:bookmarkEnd w:id="665"/>
      <w:bookmarkEnd w:id="666"/>
    </w:p>
    <w:p w14:paraId="61B6899A"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32C9CE36" w14:textId="77777777" w:rsidR="00763775" w:rsidRPr="008E5E57" w:rsidRDefault="00A02B98" w:rsidP="00763775">
      <w:pPr>
        <w:pStyle w:val="MRheading2"/>
        <w:numPr>
          <w:ilvl w:val="1"/>
          <w:numId w:val="2"/>
        </w:numPr>
        <w:spacing w:line="240" w:lineRule="auto"/>
        <w:rPr>
          <w:szCs w:val="22"/>
        </w:rPr>
      </w:pPr>
      <w:r w:rsidRPr="008E5E57">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02F8AB5D" w14:textId="77777777" w:rsidR="00763775" w:rsidRPr="008E5E57" w:rsidRDefault="00A02B98" w:rsidP="00763775">
      <w:pPr>
        <w:pStyle w:val="MRheading2"/>
        <w:numPr>
          <w:ilvl w:val="2"/>
          <w:numId w:val="2"/>
        </w:numPr>
        <w:spacing w:line="240" w:lineRule="auto"/>
        <w:rPr>
          <w:szCs w:val="22"/>
        </w:rPr>
      </w:pPr>
      <w:r w:rsidRPr="008E5E57">
        <w:rPr>
          <w:szCs w:val="22"/>
        </w:rPr>
        <w:t>the Authority will, or shall procure that the Successor will, within seven (7) days of becoming aware of that fact, give notice in writing to the Supplier;</w:t>
      </w:r>
    </w:p>
    <w:p w14:paraId="18D2B5AD" w14:textId="77777777" w:rsidR="00763775" w:rsidRPr="008E5E57" w:rsidRDefault="00A02B98" w:rsidP="00763775">
      <w:pPr>
        <w:pStyle w:val="MRheading2"/>
        <w:numPr>
          <w:ilvl w:val="2"/>
          <w:numId w:val="2"/>
        </w:numPr>
        <w:spacing w:line="240" w:lineRule="auto"/>
        <w:rPr>
          <w:szCs w:val="22"/>
        </w:rPr>
      </w:pPr>
      <w:bookmarkStart w:id="667" w:name="_Ref351381131"/>
      <w:r w:rsidRPr="008E5E57">
        <w:rPr>
          <w:szCs w:val="22"/>
        </w:rPr>
        <w:lastRenderedPageBreak/>
        <w:t>the Supplier may offer (or may procure that a Sub-contractor may offer) employment to such person within twenty eight (28) days of the notification by the Authority or Successor;</w:t>
      </w:r>
      <w:bookmarkEnd w:id="667"/>
    </w:p>
    <w:p w14:paraId="66906BBD" w14:textId="77777777" w:rsidR="00763775" w:rsidRPr="008E5E57" w:rsidRDefault="00A02B98" w:rsidP="00763775">
      <w:pPr>
        <w:pStyle w:val="MRheading2"/>
        <w:numPr>
          <w:ilvl w:val="2"/>
          <w:numId w:val="2"/>
        </w:numPr>
        <w:spacing w:line="240" w:lineRule="auto"/>
        <w:rPr>
          <w:szCs w:val="22"/>
        </w:rPr>
      </w:pPr>
      <w:r w:rsidRPr="008E5E57">
        <w:rPr>
          <w:szCs w:val="22"/>
        </w:rPr>
        <w:t>if such offer of employment is accepted, the Authority will, or shall procure that the Successor will, immediately release the person from their employment; and</w:t>
      </w:r>
    </w:p>
    <w:p w14:paraId="4D8223DA" w14:textId="77777777" w:rsidR="00763775" w:rsidRPr="008E5E57" w:rsidRDefault="00A02B98" w:rsidP="00763775">
      <w:pPr>
        <w:pStyle w:val="MRheading2"/>
        <w:numPr>
          <w:ilvl w:val="2"/>
          <w:numId w:val="2"/>
        </w:numPr>
        <w:spacing w:line="240" w:lineRule="auto"/>
        <w:rPr>
          <w:szCs w:val="22"/>
        </w:rPr>
      </w:pPr>
      <w:r w:rsidRPr="008E5E57">
        <w:rPr>
          <w:szCs w:val="22"/>
        </w:rPr>
        <w:t xml:space="preserve">if after the period in Clause </w:t>
      </w:r>
      <w:r w:rsidRPr="008E5E57">
        <w:rPr>
          <w:szCs w:val="22"/>
        </w:rPr>
        <w:fldChar w:fldCharType="begin"/>
      </w:r>
      <w:r w:rsidRPr="008E5E57">
        <w:rPr>
          <w:szCs w:val="22"/>
        </w:rPr>
        <w:instrText xml:space="preserve"> REF _Ref351381131 \r \h  \* MERGEFORMAT </w:instrText>
      </w:r>
      <w:r w:rsidRPr="008E5E57">
        <w:rPr>
          <w:szCs w:val="22"/>
        </w:rPr>
      </w:r>
      <w:r w:rsidRPr="008E5E57">
        <w:rPr>
          <w:szCs w:val="22"/>
        </w:rPr>
        <w:fldChar w:fldCharType="separate"/>
      </w:r>
      <w:r w:rsidR="00A41B2D">
        <w:rPr>
          <w:szCs w:val="22"/>
        </w:rPr>
        <w:t>17.16.2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4A63525" w14:textId="77777777" w:rsidR="00763775" w:rsidRPr="008E5E57" w:rsidRDefault="00A02B98" w:rsidP="00763775">
      <w:pPr>
        <w:pStyle w:val="MRheading1"/>
        <w:numPr>
          <w:ilvl w:val="0"/>
          <w:numId w:val="2"/>
        </w:numPr>
        <w:spacing w:line="240" w:lineRule="auto"/>
        <w:rPr>
          <w:w w:val="0"/>
          <w:szCs w:val="22"/>
        </w:rPr>
      </w:pPr>
      <w:bookmarkStart w:id="668" w:name="_Ref286220465"/>
      <w:bookmarkStart w:id="669" w:name="_Toc290398306"/>
      <w:bookmarkStart w:id="670" w:name="_Toc312422920"/>
      <w:r w:rsidRPr="008E5E57">
        <w:rPr>
          <w:w w:val="0"/>
          <w:szCs w:val="22"/>
        </w:rPr>
        <w:t>Complaints</w:t>
      </w:r>
      <w:bookmarkEnd w:id="668"/>
      <w:bookmarkEnd w:id="669"/>
      <w:bookmarkEnd w:id="670"/>
      <w:r w:rsidRPr="008E5E57">
        <w:rPr>
          <w:w w:val="0"/>
          <w:szCs w:val="22"/>
        </w:rPr>
        <w:t xml:space="preserve"> </w:t>
      </w:r>
      <w:bookmarkStart w:id="671" w:name="Page_84"/>
      <w:bookmarkEnd w:id="671"/>
    </w:p>
    <w:p w14:paraId="475182D7" w14:textId="77777777" w:rsidR="00763775" w:rsidRPr="008E5E57" w:rsidRDefault="00A02B98" w:rsidP="00A02B98">
      <w:pPr>
        <w:pStyle w:val="MRheading2"/>
        <w:numPr>
          <w:ilvl w:val="1"/>
          <w:numId w:val="19"/>
        </w:numPr>
        <w:spacing w:line="240" w:lineRule="auto"/>
        <w:rPr>
          <w:szCs w:val="22"/>
          <w:lang w:val="en-US"/>
        </w:rPr>
      </w:pPr>
      <w:bookmarkStart w:id="672" w:name="_Toc303950016"/>
      <w:bookmarkStart w:id="673" w:name="_Toc303950783"/>
      <w:bookmarkStart w:id="674" w:name="_Toc303951563"/>
      <w:bookmarkStart w:id="675" w:name="_Toc304135646"/>
      <w:r w:rsidRPr="008E5E57">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72"/>
      <w:bookmarkEnd w:id="673"/>
      <w:bookmarkEnd w:id="674"/>
      <w:bookmarkEnd w:id="675"/>
    </w:p>
    <w:p w14:paraId="1D154700" w14:textId="77777777" w:rsidR="00763775" w:rsidRPr="008E5E57" w:rsidRDefault="00A02B98" w:rsidP="00763775">
      <w:pPr>
        <w:pStyle w:val="MRheading2"/>
        <w:numPr>
          <w:ilvl w:val="1"/>
          <w:numId w:val="2"/>
        </w:numPr>
        <w:spacing w:line="240" w:lineRule="auto"/>
        <w:rPr>
          <w:szCs w:val="22"/>
          <w:lang w:val="en-US"/>
        </w:rPr>
      </w:pPr>
      <w:bookmarkStart w:id="676" w:name="_Toc303950017"/>
      <w:bookmarkStart w:id="677" w:name="_Toc303950784"/>
      <w:bookmarkStart w:id="678" w:name="_Toc303951564"/>
      <w:bookmarkStart w:id="679" w:name="_Toc304135647"/>
      <w:r w:rsidRPr="008E5E57">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76"/>
      <w:bookmarkEnd w:id="677"/>
      <w:bookmarkEnd w:id="678"/>
      <w:bookmarkEnd w:id="679"/>
      <w:r w:rsidRPr="008E5E57">
        <w:rPr>
          <w:szCs w:val="22"/>
          <w:lang w:val="en-US"/>
        </w:rPr>
        <w:t xml:space="preserve">  </w:t>
      </w:r>
    </w:p>
    <w:p w14:paraId="54519D1F" w14:textId="77777777" w:rsidR="00763775" w:rsidRPr="008E5E57" w:rsidRDefault="00A02B98" w:rsidP="00763775">
      <w:pPr>
        <w:pStyle w:val="MRheading1"/>
        <w:numPr>
          <w:ilvl w:val="0"/>
          <w:numId w:val="2"/>
        </w:numPr>
        <w:spacing w:line="240" w:lineRule="auto"/>
        <w:rPr>
          <w:w w:val="0"/>
          <w:szCs w:val="22"/>
        </w:rPr>
      </w:pPr>
      <w:bookmarkStart w:id="680" w:name="_Ref351039734"/>
      <w:bookmarkStart w:id="681" w:name="_Toc290398309"/>
      <w:bookmarkStart w:id="682" w:name="_Toc312422923"/>
      <w:bookmarkStart w:id="683" w:name="_Ref323649547"/>
      <w:bookmarkStart w:id="684" w:name="_Ref286068227"/>
      <w:r w:rsidRPr="008E5E57">
        <w:rPr>
          <w:w w:val="0"/>
          <w:szCs w:val="22"/>
        </w:rPr>
        <w:t>Sustainable development</w:t>
      </w:r>
      <w:bookmarkEnd w:id="680"/>
    </w:p>
    <w:p w14:paraId="5A058B19" w14:textId="77777777" w:rsidR="00763775" w:rsidRPr="008E5E57" w:rsidRDefault="00A02B98" w:rsidP="00763775">
      <w:pPr>
        <w:pStyle w:val="MRNumberedHeading2"/>
        <w:spacing w:line="240" w:lineRule="auto"/>
        <w:jc w:val="both"/>
        <w:rPr>
          <w:sz w:val="22"/>
          <w:szCs w:val="22"/>
        </w:rPr>
      </w:pPr>
      <w:r w:rsidRPr="008E5E57">
        <w:rPr>
          <w:sz w:val="22"/>
          <w:szCs w:val="22"/>
        </w:rPr>
        <w:t>The Supplier shall comply in all material respects with applicable environmenta</w:t>
      </w:r>
      <w:r>
        <w:rPr>
          <w:sz w:val="22"/>
          <w:szCs w:val="22"/>
        </w:rPr>
        <w:t xml:space="preserve">l, </w:t>
      </w:r>
      <w:r w:rsidRPr="008E5E57">
        <w:rPr>
          <w:sz w:val="22"/>
          <w:szCs w:val="22"/>
        </w:rPr>
        <w:t xml:space="preserve">social </w:t>
      </w:r>
      <w:r>
        <w:rPr>
          <w:sz w:val="22"/>
          <w:szCs w:val="22"/>
        </w:rPr>
        <w:t xml:space="preserve">and labour </w:t>
      </w:r>
      <w:r w:rsidRPr="008E5E57">
        <w:rPr>
          <w:sz w:val="22"/>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8E5E57">
        <w:rPr>
          <w:rFonts w:cs="Arial"/>
          <w:sz w:val="22"/>
          <w:szCs w:val="22"/>
        </w:rPr>
        <w:t xml:space="preserve"> </w:t>
      </w:r>
      <w:r w:rsidRPr="008E5E57">
        <w:rPr>
          <w:sz w:val="22"/>
          <w:szCs w:val="22"/>
        </w:rPr>
        <w:t>Without prejudice to the generality of the foregoing, the Supplier shall:</w:t>
      </w:r>
    </w:p>
    <w:p w14:paraId="21B619F2" w14:textId="77777777" w:rsidR="00763775" w:rsidRPr="008E5E57" w:rsidRDefault="00A02B98" w:rsidP="00763775">
      <w:pPr>
        <w:pStyle w:val="MRheading2"/>
        <w:numPr>
          <w:ilvl w:val="2"/>
          <w:numId w:val="2"/>
        </w:numPr>
        <w:spacing w:line="240" w:lineRule="auto"/>
        <w:rPr>
          <w:szCs w:val="22"/>
        </w:rPr>
      </w:pPr>
      <w:bookmarkStart w:id="685" w:name="_Ref351039220"/>
      <w:r w:rsidRPr="008E5E57">
        <w:rPr>
          <w:szCs w:val="22"/>
        </w:rPr>
        <w:t xml:space="preserve">comply with all Policies and/or procedures and requirements set out in the Specification and Tender Response Document in relation </w:t>
      </w:r>
      <w:r>
        <w:rPr>
          <w:szCs w:val="22"/>
        </w:rPr>
        <w:t xml:space="preserve">to any stated environmental, </w:t>
      </w:r>
      <w:r w:rsidRPr="008E5E57">
        <w:rPr>
          <w:szCs w:val="22"/>
        </w:rPr>
        <w:t xml:space="preserve">social </w:t>
      </w:r>
      <w:r>
        <w:rPr>
          <w:szCs w:val="22"/>
        </w:rPr>
        <w:t xml:space="preserve">and labour </w:t>
      </w:r>
      <w:r w:rsidRPr="008E5E57">
        <w:rPr>
          <w:szCs w:val="22"/>
        </w:rPr>
        <w:t>requirements, characteristics and impacts of the Services and the Supplier’s supply chain;</w:t>
      </w:r>
      <w:bookmarkEnd w:id="685"/>
      <w:r w:rsidRPr="008E5E57">
        <w:rPr>
          <w:szCs w:val="22"/>
        </w:rPr>
        <w:t xml:space="preserve"> </w:t>
      </w:r>
    </w:p>
    <w:p w14:paraId="620E26EA" w14:textId="77777777" w:rsidR="00763775" w:rsidRPr="008E5E57" w:rsidRDefault="00A02B98" w:rsidP="00763775">
      <w:pPr>
        <w:pStyle w:val="MRheading2"/>
        <w:numPr>
          <w:ilvl w:val="2"/>
          <w:numId w:val="2"/>
        </w:numPr>
        <w:spacing w:line="240" w:lineRule="auto"/>
        <w:rPr>
          <w:szCs w:val="22"/>
        </w:rPr>
      </w:pPr>
      <w:bookmarkStart w:id="686" w:name="_Ref351039484"/>
      <w:r w:rsidRPr="008E5E57">
        <w:rPr>
          <w:szCs w:val="22"/>
        </w:rPr>
        <w:t xml:space="preserve">maintain relevant policy statements documenting the Supplier’s significant </w:t>
      </w:r>
      <w:r>
        <w:rPr>
          <w:szCs w:val="22"/>
        </w:rPr>
        <w:t xml:space="preserve">labour, </w:t>
      </w:r>
      <w:r w:rsidRPr="008E5E57">
        <w:rPr>
          <w:szCs w:val="22"/>
        </w:rPr>
        <w:t>social and environmental aspects as relevant to the Services being provided and as proportionate to the nature and scale of the Supplier’s business operations; and</w:t>
      </w:r>
      <w:bookmarkEnd w:id="686"/>
    </w:p>
    <w:p w14:paraId="53F7BC38" w14:textId="77777777" w:rsidR="00763775" w:rsidRPr="008E5E57" w:rsidRDefault="00A02B98" w:rsidP="00763775">
      <w:pPr>
        <w:pStyle w:val="MRheading2"/>
        <w:numPr>
          <w:ilvl w:val="2"/>
          <w:numId w:val="2"/>
        </w:numPr>
        <w:spacing w:line="240" w:lineRule="auto"/>
        <w:rPr>
          <w:szCs w:val="22"/>
        </w:rPr>
      </w:pPr>
      <w:r w:rsidRPr="008E5E57">
        <w:rPr>
          <w:szCs w:val="22"/>
        </w:rPr>
        <w:t xml:space="preserve">maintain plans and procedures that support the commitments made as part of the Supplier’s significant </w:t>
      </w:r>
      <w:r>
        <w:rPr>
          <w:szCs w:val="22"/>
        </w:rPr>
        <w:t xml:space="preserve">labour, </w:t>
      </w:r>
      <w:r w:rsidRPr="008E5E57">
        <w:rPr>
          <w:szCs w:val="22"/>
        </w:rPr>
        <w:t xml:space="preserve">social and environmental policies, as referred to </w:t>
      </w:r>
      <w:proofErr w:type="spellStart"/>
      <w:r w:rsidRPr="008E5E57">
        <w:rPr>
          <w:szCs w:val="22"/>
        </w:rPr>
        <w:t>at</w:t>
      </w:r>
      <w:proofErr w:type="spellEnd"/>
      <w:r w:rsidRPr="008E5E57">
        <w:rPr>
          <w:szCs w:val="22"/>
        </w:rPr>
        <w:t xml:space="preserve"> Clause </w:t>
      </w:r>
      <w:r w:rsidRPr="008E5E57">
        <w:rPr>
          <w:szCs w:val="22"/>
        </w:rPr>
        <w:fldChar w:fldCharType="begin"/>
      </w:r>
      <w:r w:rsidRPr="008E5E57">
        <w:rPr>
          <w:szCs w:val="22"/>
        </w:rPr>
        <w:instrText xml:space="preserve"> REF _Ref351039484 \r \h  \* MERGEFORMAT </w:instrText>
      </w:r>
      <w:r w:rsidRPr="008E5E57">
        <w:rPr>
          <w:szCs w:val="22"/>
        </w:rPr>
      </w:r>
      <w:r w:rsidRPr="008E5E57">
        <w:rPr>
          <w:szCs w:val="22"/>
        </w:rPr>
        <w:fldChar w:fldCharType="separate"/>
      </w:r>
      <w:r w:rsidR="00A41B2D">
        <w:rPr>
          <w:szCs w:val="22"/>
        </w:rPr>
        <w:t>19.1.2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p>
    <w:p w14:paraId="61FC88AF" w14:textId="77777777" w:rsidR="00763775" w:rsidRPr="008E5E57" w:rsidRDefault="00A02B98" w:rsidP="00763775">
      <w:pPr>
        <w:pStyle w:val="MRNumberedHeading2"/>
        <w:spacing w:line="240" w:lineRule="auto"/>
        <w:jc w:val="both"/>
        <w:rPr>
          <w:sz w:val="22"/>
          <w:szCs w:val="22"/>
        </w:rPr>
      </w:pPr>
      <w:r w:rsidRPr="008E5E57">
        <w:rPr>
          <w:sz w:val="22"/>
          <w:szCs w:val="22"/>
        </w:rPr>
        <w:lastRenderedPageBreak/>
        <w:t xml:space="preserve">The Supplier shall meet reasonable requests by the Authority for information evidencing the Supplier’s compliance with the provisions of Clause </w:t>
      </w:r>
      <w:r w:rsidRPr="008E5E57">
        <w:rPr>
          <w:sz w:val="22"/>
          <w:szCs w:val="22"/>
        </w:rPr>
        <w:fldChar w:fldCharType="begin"/>
      </w:r>
      <w:r w:rsidRPr="008E5E57">
        <w:rPr>
          <w:sz w:val="22"/>
          <w:szCs w:val="22"/>
        </w:rPr>
        <w:instrText xml:space="preserve"> REF _Ref351039734 \r \h  \* MERGEFORMAT </w:instrText>
      </w:r>
      <w:r w:rsidRPr="008E5E57">
        <w:rPr>
          <w:sz w:val="22"/>
          <w:szCs w:val="22"/>
        </w:rPr>
      </w:r>
      <w:r w:rsidRPr="008E5E57">
        <w:rPr>
          <w:sz w:val="22"/>
          <w:szCs w:val="22"/>
        </w:rPr>
        <w:fldChar w:fldCharType="separate"/>
      </w:r>
      <w:r w:rsidR="00A41B2D">
        <w:rPr>
          <w:sz w:val="22"/>
          <w:szCs w:val="22"/>
        </w:rPr>
        <w:t>19</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p>
    <w:p w14:paraId="30148155" w14:textId="77777777" w:rsidR="00763775" w:rsidRPr="008E5E57" w:rsidRDefault="00A02B98" w:rsidP="00763775">
      <w:pPr>
        <w:pStyle w:val="MRheading1"/>
        <w:numPr>
          <w:ilvl w:val="0"/>
          <w:numId w:val="2"/>
        </w:numPr>
        <w:spacing w:line="240" w:lineRule="auto"/>
        <w:rPr>
          <w:w w:val="0"/>
          <w:szCs w:val="22"/>
        </w:rPr>
      </w:pPr>
      <w:bookmarkStart w:id="687" w:name="_Ref351040549"/>
      <w:r w:rsidRPr="008E5E57">
        <w:rPr>
          <w:w w:val="0"/>
          <w:szCs w:val="22"/>
        </w:rPr>
        <w:t>Electronic services information</w:t>
      </w:r>
      <w:bookmarkEnd w:id="687"/>
    </w:p>
    <w:p w14:paraId="1DB278F7" w14:textId="77777777" w:rsidR="00763775" w:rsidRPr="008E5E57" w:rsidRDefault="00A02B98" w:rsidP="00763775">
      <w:pPr>
        <w:pStyle w:val="MRNumberedHeading2"/>
        <w:spacing w:line="240" w:lineRule="auto"/>
        <w:jc w:val="both"/>
        <w:rPr>
          <w:sz w:val="22"/>
          <w:szCs w:val="22"/>
        </w:rPr>
      </w:pPr>
      <w:bookmarkStart w:id="688" w:name="_Ref536853302"/>
      <w:r w:rsidRPr="008E5E57">
        <w:rPr>
          <w:sz w:val="22"/>
          <w:szCs w:val="22"/>
        </w:rPr>
        <w:t>Where requested by the Authority, the Supplier shall provide the Authority the Services Information in such manner and upon such media as agreed between the Supplier and the Authority from time to time</w:t>
      </w:r>
      <w:bookmarkEnd w:id="688"/>
      <w:r w:rsidRPr="008E5E57">
        <w:rPr>
          <w:sz w:val="22"/>
          <w:szCs w:val="22"/>
        </w:rPr>
        <w:t xml:space="preserve"> for the sole use by the Authority. </w:t>
      </w:r>
    </w:p>
    <w:p w14:paraId="62D76276" w14:textId="77777777" w:rsidR="00763775" w:rsidRPr="008E5E57" w:rsidRDefault="00A02B98" w:rsidP="00763775">
      <w:pPr>
        <w:pStyle w:val="MRNumberedHeading2"/>
        <w:spacing w:line="240" w:lineRule="auto"/>
        <w:jc w:val="both"/>
        <w:rPr>
          <w:sz w:val="22"/>
          <w:szCs w:val="22"/>
        </w:rPr>
      </w:pPr>
      <w:r w:rsidRPr="008E5E57">
        <w:rPr>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8E5E57">
        <w:rPr>
          <w:sz w:val="22"/>
          <w:szCs w:val="22"/>
        </w:rPr>
        <w:fldChar w:fldCharType="begin"/>
      </w:r>
      <w:r w:rsidRPr="008E5E57">
        <w:rPr>
          <w:sz w:val="22"/>
          <w:szCs w:val="22"/>
        </w:rPr>
        <w:instrText xml:space="preserve"> REF _Ref351040549 \r \h  \* MERGEFORMAT </w:instrText>
      </w:r>
      <w:r w:rsidRPr="008E5E57">
        <w:rPr>
          <w:sz w:val="22"/>
          <w:szCs w:val="22"/>
        </w:rPr>
      </w:r>
      <w:r w:rsidRPr="008E5E57">
        <w:rPr>
          <w:sz w:val="22"/>
          <w:szCs w:val="22"/>
        </w:rPr>
        <w:fldChar w:fldCharType="separate"/>
      </w:r>
      <w:r w:rsidR="00A41B2D">
        <w:rPr>
          <w:sz w:val="22"/>
          <w:szCs w:val="22"/>
        </w:rPr>
        <w:t>20</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w:t>
      </w:r>
    </w:p>
    <w:p w14:paraId="7BE934B0" w14:textId="77777777" w:rsidR="00763775" w:rsidRPr="008E5E57" w:rsidRDefault="00A02B98" w:rsidP="00763775">
      <w:pPr>
        <w:pStyle w:val="MRNumberedHeading2"/>
        <w:spacing w:line="240" w:lineRule="auto"/>
        <w:jc w:val="both"/>
        <w:rPr>
          <w:sz w:val="22"/>
          <w:szCs w:val="22"/>
        </w:rPr>
      </w:pPr>
      <w:r w:rsidRPr="008E5E57">
        <w:rPr>
          <w:sz w:val="22"/>
          <w:szCs w:val="22"/>
        </w:rPr>
        <w:t>If the Services Information ceases to be complete and accurate, the Supplier shall promptly notify the Authority in writing of any modification or addition to or any inaccuracy or omission in the Services Information.</w:t>
      </w:r>
    </w:p>
    <w:p w14:paraId="3C972C63" w14:textId="77777777" w:rsidR="00763775" w:rsidRPr="008E5E57" w:rsidRDefault="00A02B98" w:rsidP="00763775">
      <w:pPr>
        <w:pStyle w:val="MRNumberedHeading2"/>
        <w:spacing w:line="240" w:lineRule="auto"/>
        <w:jc w:val="both"/>
        <w:rPr>
          <w:sz w:val="22"/>
          <w:szCs w:val="22"/>
        </w:rPr>
      </w:pPr>
      <w:bookmarkStart w:id="689" w:name="_Ref536854671"/>
      <w:r w:rsidRPr="008E5E57">
        <w:rPr>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8E5E57">
        <w:rPr>
          <w:sz w:val="22"/>
          <w:szCs w:val="22"/>
        </w:rPr>
        <w:fldChar w:fldCharType="begin"/>
      </w:r>
      <w:r w:rsidRPr="008E5E57">
        <w:rPr>
          <w:sz w:val="22"/>
          <w:szCs w:val="22"/>
        </w:rPr>
        <w:instrText xml:space="preserve"> REF _Ref350941205 \r \h  \* MERGEFORMAT </w:instrText>
      </w:r>
      <w:r w:rsidRPr="008E5E57">
        <w:rPr>
          <w:sz w:val="22"/>
          <w:szCs w:val="22"/>
        </w:rPr>
      </w:r>
      <w:r w:rsidRPr="008E5E57">
        <w:rPr>
          <w:sz w:val="22"/>
          <w:szCs w:val="22"/>
        </w:rPr>
        <w:fldChar w:fldCharType="separate"/>
      </w:r>
      <w:r w:rsidR="00A41B2D">
        <w:rPr>
          <w:sz w:val="22"/>
          <w:szCs w:val="22"/>
        </w:rPr>
        <w:t>20.5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no obligation to illustrate or advertise the Services Information is imposed on the Authority, as a consequence of the licence conferred by this Clause </w:t>
      </w:r>
      <w:r w:rsidRPr="008E5E57">
        <w:rPr>
          <w:sz w:val="22"/>
          <w:szCs w:val="22"/>
        </w:rPr>
        <w:fldChar w:fldCharType="begin"/>
      </w:r>
      <w:r w:rsidRPr="008E5E57">
        <w:rPr>
          <w:sz w:val="22"/>
          <w:szCs w:val="22"/>
        </w:rPr>
        <w:instrText xml:space="preserve"> REF _Ref536854671 \r \h  \* MERGEFORMAT </w:instrText>
      </w:r>
      <w:r w:rsidRPr="008E5E57">
        <w:rPr>
          <w:sz w:val="22"/>
          <w:szCs w:val="22"/>
        </w:rPr>
      </w:r>
      <w:r w:rsidRPr="008E5E57">
        <w:rPr>
          <w:sz w:val="22"/>
          <w:szCs w:val="22"/>
        </w:rPr>
        <w:fldChar w:fldCharType="separate"/>
      </w:r>
      <w:r w:rsidR="00A41B2D">
        <w:rPr>
          <w:sz w:val="22"/>
          <w:szCs w:val="22"/>
        </w:rPr>
        <w:t>20.4</w:t>
      </w:r>
      <w:r w:rsidRPr="008E5E57">
        <w:rPr>
          <w:sz w:val="22"/>
          <w:szCs w:val="22"/>
        </w:rPr>
        <w:fldChar w:fldCharType="end"/>
      </w:r>
      <w:bookmarkEnd w:id="689"/>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p>
    <w:p w14:paraId="0E8EB3E6" w14:textId="77777777" w:rsidR="00763775" w:rsidRPr="008E5E57" w:rsidRDefault="00A02B98" w:rsidP="00763775">
      <w:pPr>
        <w:pStyle w:val="MRNumberedHeading2"/>
        <w:spacing w:line="240" w:lineRule="auto"/>
        <w:jc w:val="both"/>
        <w:rPr>
          <w:sz w:val="22"/>
          <w:szCs w:val="22"/>
        </w:rPr>
      </w:pPr>
      <w:bookmarkStart w:id="690" w:name="_Ref350941205"/>
      <w:r w:rsidRPr="008E5E57">
        <w:rPr>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690"/>
    </w:p>
    <w:p w14:paraId="1398418B" w14:textId="77777777" w:rsidR="00763775" w:rsidRPr="008E5E57" w:rsidRDefault="00A02B98" w:rsidP="00763775">
      <w:pPr>
        <w:pStyle w:val="MRNumberedHeading2"/>
        <w:spacing w:line="240" w:lineRule="auto"/>
        <w:jc w:val="both"/>
        <w:rPr>
          <w:sz w:val="22"/>
          <w:szCs w:val="22"/>
        </w:rPr>
      </w:pPr>
      <w:bookmarkStart w:id="691" w:name="_Ref349143653"/>
      <w:r w:rsidRPr="008E5E57">
        <w:rPr>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8E5E57">
        <w:rPr>
          <w:sz w:val="22"/>
          <w:szCs w:val="22"/>
        </w:rPr>
        <w:fldChar w:fldCharType="begin"/>
      </w:r>
      <w:r w:rsidRPr="008E5E57">
        <w:rPr>
          <w:sz w:val="22"/>
          <w:szCs w:val="22"/>
        </w:rPr>
        <w:instrText xml:space="preserve"> REF _Ref349143653 \r \h  \* MERGEFORMAT </w:instrText>
      </w:r>
      <w:r w:rsidRPr="008E5E57">
        <w:rPr>
          <w:sz w:val="22"/>
          <w:szCs w:val="22"/>
        </w:rPr>
      </w:r>
      <w:r w:rsidRPr="008E5E57">
        <w:rPr>
          <w:sz w:val="22"/>
          <w:szCs w:val="22"/>
        </w:rPr>
        <w:fldChar w:fldCharType="separate"/>
      </w:r>
      <w:r w:rsidR="00A41B2D">
        <w:rPr>
          <w:sz w:val="22"/>
          <w:szCs w:val="22"/>
        </w:rPr>
        <w:t>20.6</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or otherwise under the terms of this Contract.</w:t>
      </w:r>
      <w:bookmarkEnd w:id="691"/>
    </w:p>
    <w:p w14:paraId="531733CF" w14:textId="77777777" w:rsidR="00763775" w:rsidRPr="008E5E57" w:rsidRDefault="00A02B98" w:rsidP="00763775">
      <w:pPr>
        <w:pStyle w:val="MRNumberedHeading2"/>
        <w:spacing w:line="240" w:lineRule="auto"/>
        <w:jc w:val="both"/>
        <w:rPr>
          <w:sz w:val="22"/>
          <w:szCs w:val="22"/>
        </w:rPr>
      </w:pPr>
      <w:r w:rsidRPr="008E5E57">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3C2B5C86" w14:textId="77777777" w:rsidR="00763775" w:rsidRPr="008E5E57" w:rsidRDefault="00A02B98" w:rsidP="00763775">
      <w:pPr>
        <w:pStyle w:val="MRheading1"/>
        <w:numPr>
          <w:ilvl w:val="0"/>
          <w:numId w:val="2"/>
        </w:numPr>
        <w:spacing w:line="240" w:lineRule="auto"/>
        <w:rPr>
          <w:w w:val="0"/>
          <w:szCs w:val="22"/>
        </w:rPr>
      </w:pPr>
      <w:bookmarkStart w:id="692" w:name="_Ref351053608"/>
      <w:r w:rsidRPr="008E5E57">
        <w:rPr>
          <w:w w:val="0"/>
          <w:szCs w:val="22"/>
        </w:rPr>
        <w:t>Change management</w:t>
      </w:r>
      <w:bookmarkStart w:id="693" w:name="Page_92"/>
      <w:bookmarkEnd w:id="681"/>
      <w:bookmarkEnd w:id="682"/>
      <w:bookmarkEnd w:id="683"/>
      <w:bookmarkEnd w:id="692"/>
      <w:bookmarkEnd w:id="693"/>
    </w:p>
    <w:p w14:paraId="66894FBA" w14:textId="77777777" w:rsidR="00763775" w:rsidRPr="008E5E57" w:rsidRDefault="00A02B98" w:rsidP="00A02B98">
      <w:pPr>
        <w:pStyle w:val="MRheading2"/>
        <w:numPr>
          <w:ilvl w:val="1"/>
          <w:numId w:val="20"/>
        </w:numPr>
        <w:spacing w:line="240" w:lineRule="auto"/>
        <w:rPr>
          <w:szCs w:val="22"/>
          <w:lang w:val="en-US"/>
        </w:rPr>
      </w:pPr>
      <w:bookmarkStart w:id="694" w:name="_Toc303950080"/>
      <w:bookmarkStart w:id="695" w:name="_Toc303950847"/>
      <w:bookmarkStart w:id="696" w:name="_Toc303951627"/>
      <w:bookmarkStart w:id="697" w:name="_Toc304135710"/>
      <w:r w:rsidRPr="008E5E57">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694"/>
      <w:bookmarkEnd w:id="695"/>
      <w:bookmarkEnd w:id="696"/>
      <w:bookmarkEnd w:id="697"/>
    </w:p>
    <w:p w14:paraId="3CC4849D" w14:textId="77777777" w:rsidR="00763775" w:rsidRDefault="00AD2356" w:rsidP="00A02B98">
      <w:pPr>
        <w:pStyle w:val="MRheading2"/>
        <w:numPr>
          <w:ilvl w:val="1"/>
          <w:numId w:val="20"/>
        </w:numPr>
        <w:spacing w:line="240" w:lineRule="auto"/>
        <w:rPr>
          <w:szCs w:val="22"/>
          <w:lang w:val="en-US"/>
        </w:rPr>
      </w:pPr>
      <w:bookmarkStart w:id="698" w:name="_Toc303950081"/>
      <w:bookmarkStart w:id="699" w:name="_Toc303950848"/>
      <w:bookmarkStart w:id="700" w:name="_Toc303951628"/>
      <w:bookmarkStart w:id="701" w:name="_Toc304135711"/>
      <w:r>
        <w:rPr>
          <w:szCs w:val="22"/>
          <w:lang w:val="en-US"/>
        </w:rPr>
        <w:lastRenderedPageBreak/>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A41B2D">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A41B2D">
        <w:rPr>
          <w:szCs w:val="22"/>
          <w:lang w:val="en-US"/>
        </w:rPr>
        <w:t>Schedule 2</w:t>
      </w:r>
      <w:r>
        <w:rPr>
          <w:szCs w:val="22"/>
          <w:lang w:val="en-US"/>
        </w:rPr>
        <w:fldChar w:fldCharType="end"/>
      </w:r>
      <w:r>
        <w:rPr>
          <w:szCs w:val="22"/>
          <w:lang w:val="en-US"/>
        </w:rPr>
        <w:t>, a</w:t>
      </w:r>
      <w:r w:rsidR="00A02B98" w:rsidRPr="008E5E57">
        <w:rPr>
          <w:szCs w:val="22"/>
          <w:lang w:val="en-US"/>
        </w:rPr>
        <w:t xml:space="preserve">ny change to the Services or other variation to this </w:t>
      </w:r>
      <w:r w:rsidR="00A02B98" w:rsidRPr="008E5E57">
        <w:rPr>
          <w:szCs w:val="22"/>
        </w:rPr>
        <w:t>Contract</w:t>
      </w:r>
      <w:r w:rsidR="00A02B98" w:rsidRPr="008E5E57">
        <w:rPr>
          <w:szCs w:val="22"/>
          <w:lang w:val="en-US"/>
        </w:rPr>
        <w:t xml:space="preserve"> shall only be binding once it has been agreed in writing and signed by an authorised representative of both Parties.</w:t>
      </w:r>
      <w:bookmarkEnd w:id="698"/>
      <w:bookmarkEnd w:id="699"/>
      <w:bookmarkEnd w:id="700"/>
      <w:bookmarkEnd w:id="701"/>
      <w:r w:rsidR="00A02B98" w:rsidRPr="008E5E57">
        <w:rPr>
          <w:szCs w:val="22"/>
          <w:lang w:val="en-US"/>
        </w:rPr>
        <w:t xml:space="preserve"> </w:t>
      </w:r>
    </w:p>
    <w:p w14:paraId="5A20400B" w14:textId="77777777" w:rsidR="00AD2356" w:rsidRPr="00AD2356" w:rsidRDefault="00AD2356" w:rsidP="00AD2356">
      <w:pPr>
        <w:pStyle w:val="MRheading2"/>
        <w:numPr>
          <w:ilvl w:val="1"/>
          <w:numId w:val="20"/>
        </w:numPr>
        <w:spacing w:line="240" w:lineRule="auto"/>
        <w:rPr>
          <w:lang w:val="en-US"/>
        </w:rPr>
      </w:pPr>
      <w:bookmarkStart w:id="702" w:name="_Ref502928192"/>
      <w:r>
        <w:rPr>
          <w:lang w:val="en-US"/>
        </w:rPr>
        <w:t>Any change to the Data Protection Protocol shall be made in accordance with the relevant provisions of that protocol.</w:t>
      </w:r>
      <w:bookmarkEnd w:id="702"/>
      <w:r>
        <w:rPr>
          <w:lang w:val="en-US"/>
        </w:rPr>
        <w:t xml:space="preserve"> </w:t>
      </w:r>
    </w:p>
    <w:p w14:paraId="2245CB00" w14:textId="77777777" w:rsidR="00763775" w:rsidRPr="008E5E57" w:rsidRDefault="00A02B98" w:rsidP="00763775">
      <w:pPr>
        <w:pStyle w:val="MRheading1"/>
        <w:numPr>
          <w:ilvl w:val="0"/>
          <w:numId w:val="2"/>
        </w:numPr>
        <w:spacing w:line="240" w:lineRule="auto"/>
        <w:rPr>
          <w:szCs w:val="22"/>
          <w:lang w:val="en-US"/>
        </w:rPr>
      </w:pPr>
      <w:bookmarkStart w:id="703" w:name="_Ref286071345"/>
      <w:bookmarkStart w:id="704" w:name="_Toc290398310"/>
      <w:bookmarkStart w:id="705" w:name="_Toc312422924"/>
      <w:r w:rsidRPr="008E5E57">
        <w:rPr>
          <w:w w:val="0"/>
          <w:szCs w:val="22"/>
        </w:rPr>
        <w:t>Dispute resolution</w:t>
      </w:r>
      <w:bookmarkStart w:id="706" w:name="Page_93"/>
      <w:bookmarkEnd w:id="684"/>
      <w:bookmarkEnd w:id="703"/>
      <w:bookmarkEnd w:id="704"/>
      <w:bookmarkEnd w:id="705"/>
      <w:bookmarkEnd w:id="706"/>
    </w:p>
    <w:p w14:paraId="6A899324" w14:textId="77777777" w:rsidR="00763775" w:rsidRPr="008E5E57" w:rsidRDefault="004D18B3" w:rsidP="00A02B98">
      <w:pPr>
        <w:pStyle w:val="MRheading2"/>
        <w:numPr>
          <w:ilvl w:val="1"/>
          <w:numId w:val="20"/>
        </w:numPr>
        <w:spacing w:line="240" w:lineRule="auto"/>
        <w:rPr>
          <w:szCs w:val="22"/>
          <w:lang w:val="en-US"/>
        </w:rPr>
      </w:pPr>
      <w:bookmarkStart w:id="707" w:name="_Toc303950082"/>
      <w:bookmarkStart w:id="708" w:name="_Toc303950849"/>
      <w:bookmarkStart w:id="709" w:name="_Toc303951629"/>
      <w:bookmarkStart w:id="710" w:name="_Toc304135712"/>
      <w:bookmarkStart w:id="711" w:name="_Ref282592203"/>
      <w:r>
        <w:rPr>
          <w:w w:val="0"/>
          <w:szCs w:val="22"/>
        </w:rPr>
        <w:t>During any D</w:t>
      </w:r>
      <w:r w:rsidR="00A02B98" w:rsidRPr="008E5E57">
        <w:rPr>
          <w:w w:val="0"/>
          <w:szCs w:val="22"/>
        </w:rPr>
        <w:t>ispute</w:t>
      </w:r>
      <w:r>
        <w:rPr>
          <w:w w:val="0"/>
          <w:szCs w:val="22"/>
        </w:rPr>
        <w:t>, including a D</w:t>
      </w:r>
      <w:r w:rsidR="00A02B98" w:rsidRPr="008E5E57">
        <w:rPr>
          <w:w w:val="0"/>
          <w:szCs w:val="22"/>
        </w:rPr>
        <w:t xml:space="preserve">ispute as to the validity of this </w:t>
      </w:r>
      <w:r w:rsidR="00A02B98" w:rsidRPr="008E5E57">
        <w:rPr>
          <w:szCs w:val="22"/>
        </w:rPr>
        <w:t>Contract</w:t>
      </w:r>
      <w:r w:rsidR="00A02B98" w:rsidRPr="008E5E57">
        <w:rPr>
          <w:w w:val="0"/>
          <w:szCs w:val="22"/>
        </w:rPr>
        <w:t xml:space="preserve">, it is agreed that the Supplier shall continue its performance of the provisions of the </w:t>
      </w:r>
      <w:r w:rsidR="00A02B98" w:rsidRPr="008E5E57">
        <w:rPr>
          <w:szCs w:val="22"/>
        </w:rPr>
        <w:t>Contract</w:t>
      </w:r>
      <w:r w:rsidR="00A02B98" w:rsidRPr="008E5E57">
        <w:rPr>
          <w:w w:val="0"/>
          <w:szCs w:val="22"/>
        </w:rPr>
        <w:t xml:space="preserve"> (unless the Authority requests in writing that the Supplier does not do so).</w:t>
      </w:r>
      <w:bookmarkEnd w:id="707"/>
      <w:bookmarkEnd w:id="708"/>
      <w:bookmarkEnd w:id="709"/>
      <w:bookmarkEnd w:id="710"/>
    </w:p>
    <w:p w14:paraId="3ADECB9B" w14:textId="77777777" w:rsidR="00763775" w:rsidRPr="008E5E57" w:rsidRDefault="004D18B3" w:rsidP="00A02B98">
      <w:pPr>
        <w:pStyle w:val="MRheading2"/>
        <w:numPr>
          <w:ilvl w:val="1"/>
          <w:numId w:val="20"/>
        </w:numPr>
        <w:spacing w:line="240" w:lineRule="auto"/>
        <w:rPr>
          <w:szCs w:val="22"/>
          <w:lang w:val="en-US"/>
        </w:rPr>
      </w:pPr>
      <w:bookmarkStart w:id="712" w:name="_Toc303950083"/>
      <w:bookmarkStart w:id="713" w:name="_Toc303950850"/>
      <w:bookmarkStart w:id="714" w:name="_Toc303951630"/>
      <w:bookmarkStart w:id="715" w:name="_Toc304135713"/>
      <w:r>
        <w:rPr>
          <w:szCs w:val="22"/>
          <w:lang w:val="en-US"/>
        </w:rPr>
        <w:t>In the case of a D</w:t>
      </w:r>
      <w:r w:rsidR="00A02B98" w:rsidRPr="008E5E57">
        <w:rPr>
          <w:szCs w:val="22"/>
          <w:lang w:val="en-US"/>
        </w:rPr>
        <w:t xml:space="preserve">ispute arising out of or in connection with this </w:t>
      </w:r>
      <w:r w:rsidR="00A02B98" w:rsidRPr="008E5E57">
        <w:rPr>
          <w:szCs w:val="22"/>
        </w:rPr>
        <w:t>Contract</w:t>
      </w:r>
      <w:r w:rsidR="00A02B98" w:rsidRPr="008E5E57">
        <w:rPr>
          <w:szCs w:val="22"/>
          <w:lang w:val="en-US"/>
        </w:rPr>
        <w:t xml:space="preserve"> the Supplier and the Authority shall make every reasonable effort to communicate and cooperate with each othe</w:t>
      </w:r>
      <w:r>
        <w:rPr>
          <w:szCs w:val="22"/>
          <w:lang w:val="en-US"/>
        </w:rPr>
        <w:t>r with a view to resolving the D</w:t>
      </w:r>
      <w:r w:rsidR="00A02B98" w:rsidRPr="008E5E57">
        <w:rPr>
          <w:szCs w:val="22"/>
          <w:lang w:val="en-US"/>
        </w:rPr>
        <w:t xml:space="preserve">ispute and follow the procedure set out in Clause </w:t>
      </w:r>
      <w:r w:rsidR="00A02B98" w:rsidRPr="008E5E57">
        <w:rPr>
          <w:szCs w:val="22"/>
          <w:lang w:val="en-US"/>
        </w:rPr>
        <w:fldChar w:fldCharType="begin"/>
      </w:r>
      <w:r w:rsidR="00A02B98" w:rsidRPr="008E5E57">
        <w:rPr>
          <w:szCs w:val="22"/>
          <w:lang w:val="en-US"/>
        </w:rPr>
        <w:instrText xml:space="preserve"> REF _Ref318786728 \r \h  \* MERGEFORMAT </w:instrText>
      </w:r>
      <w:r w:rsidR="00A02B98" w:rsidRPr="008E5E57">
        <w:rPr>
          <w:szCs w:val="22"/>
          <w:lang w:val="en-US"/>
        </w:rPr>
      </w:r>
      <w:r w:rsidR="00A02B98" w:rsidRPr="008E5E57">
        <w:rPr>
          <w:szCs w:val="22"/>
          <w:lang w:val="en-US"/>
        </w:rPr>
        <w:fldChar w:fldCharType="separate"/>
      </w:r>
      <w:r w:rsidR="00A41B2D">
        <w:rPr>
          <w:szCs w:val="22"/>
          <w:lang w:val="en-US"/>
        </w:rPr>
        <w:t>22.3</w:t>
      </w:r>
      <w:r w:rsidR="00A02B98" w:rsidRPr="008E5E57">
        <w:rPr>
          <w:szCs w:val="22"/>
          <w:lang w:val="en-US"/>
        </w:rPr>
        <w:fldChar w:fldCharType="end"/>
      </w:r>
      <w:r w:rsidR="00A02B98" w:rsidRPr="008E5E57">
        <w:rPr>
          <w:szCs w:val="22"/>
          <w:lang w:val="en-US"/>
        </w:rPr>
        <w:t xml:space="preserve"> of this </w:t>
      </w:r>
      <w:r w:rsidR="00A02B98" w:rsidRPr="008E5E57">
        <w:rPr>
          <w:szCs w:val="22"/>
          <w:lang w:val="en-US"/>
        </w:rPr>
        <w:fldChar w:fldCharType="begin"/>
      </w:r>
      <w:r w:rsidR="00A02B98" w:rsidRPr="008E5E57">
        <w:rPr>
          <w:szCs w:val="22"/>
          <w:lang w:val="en-US"/>
        </w:rPr>
        <w:instrText xml:space="preserve"> REF _Ref330459256 \r \h  \* MERGEFORMAT </w:instrText>
      </w:r>
      <w:r w:rsidR="00A02B98" w:rsidRPr="008E5E57">
        <w:rPr>
          <w:szCs w:val="22"/>
          <w:lang w:val="en-US"/>
        </w:rPr>
      </w:r>
      <w:r w:rsidR="00A02B98" w:rsidRPr="008E5E57">
        <w:rPr>
          <w:szCs w:val="22"/>
          <w:lang w:val="en-US"/>
        </w:rPr>
        <w:fldChar w:fldCharType="separate"/>
      </w:r>
      <w:r w:rsidR="00A41B2D">
        <w:rPr>
          <w:szCs w:val="22"/>
          <w:lang w:val="en-US"/>
        </w:rPr>
        <w:t>Schedule 2</w:t>
      </w:r>
      <w:r w:rsidR="00A02B98" w:rsidRPr="008E5E57">
        <w:rPr>
          <w:szCs w:val="22"/>
          <w:lang w:val="en-US"/>
        </w:rPr>
        <w:fldChar w:fldCharType="end"/>
      </w:r>
      <w:r w:rsidR="00A02B98" w:rsidRPr="008E5E57">
        <w:rPr>
          <w:szCs w:val="22"/>
          <w:lang w:val="en-US"/>
        </w:rPr>
        <w:t xml:space="preserve"> as the first stage in the Dispute Resolution</w:t>
      </w:r>
      <w:r w:rsidR="00A02B98">
        <w:rPr>
          <w:szCs w:val="22"/>
          <w:lang w:val="en-US"/>
        </w:rPr>
        <w:t xml:space="preserve"> Procedure</w:t>
      </w:r>
      <w:r w:rsidR="00A02B98" w:rsidRPr="008E5E57">
        <w:rPr>
          <w:szCs w:val="22"/>
          <w:lang w:val="en-US"/>
        </w:rPr>
        <w:t>.</w:t>
      </w:r>
      <w:bookmarkEnd w:id="711"/>
      <w:bookmarkEnd w:id="712"/>
      <w:bookmarkEnd w:id="713"/>
      <w:bookmarkEnd w:id="714"/>
      <w:bookmarkEnd w:id="715"/>
    </w:p>
    <w:p w14:paraId="1035D8FF" w14:textId="77777777" w:rsidR="00763775" w:rsidRPr="008E5E57" w:rsidRDefault="004D18B3" w:rsidP="00A02B98">
      <w:pPr>
        <w:pStyle w:val="MRNumberedHeading2"/>
        <w:numPr>
          <w:ilvl w:val="1"/>
          <w:numId w:val="20"/>
        </w:numPr>
        <w:spacing w:line="240" w:lineRule="auto"/>
        <w:rPr>
          <w:w w:val="0"/>
          <w:sz w:val="22"/>
          <w:szCs w:val="22"/>
        </w:rPr>
      </w:pPr>
      <w:bookmarkStart w:id="716" w:name="_Ref318786728"/>
      <w:bookmarkStart w:id="717" w:name="_Ref286215090"/>
      <w:bookmarkStart w:id="718" w:name="_Toc303950085"/>
      <w:bookmarkStart w:id="719" w:name="_Toc303950852"/>
      <w:bookmarkStart w:id="720" w:name="_Toc303951632"/>
      <w:bookmarkStart w:id="721" w:name="_Toc304135715"/>
      <w:r>
        <w:rPr>
          <w:rFonts w:cs="Arial"/>
          <w:snapToGrid w:val="0"/>
          <w:w w:val="0"/>
          <w:sz w:val="22"/>
          <w:szCs w:val="22"/>
        </w:rPr>
        <w:t>If any D</w:t>
      </w:r>
      <w:r w:rsidR="00A02B98" w:rsidRPr="008E5E57">
        <w:rPr>
          <w:rFonts w:cs="Arial"/>
          <w:snapToGrid w:val="0"/>
          <w:w w:val="0"/>
          <w:sz w:val="22"/>
          <w:szCs w:val="22"/>
        </w:rPr>
        <w:t xml:space="preserve">ispute arises out of the </w:t>
      </w:r>
      <w:r w:rsidR="00A02B98" w:rsidRPr="008E5E57">
        <w:rPr>
          <w:sz w:val="22"/>
          <w:szCs w:val="22"/>
        </w:rPr>
        <w:t>Contract</w:t>
      </w:r>
      <w:r w:rsidR="00A02B98" w:rsidRPr="008E5E57">
        <w:rPr>
          <w:rFonts w:cs="Arial"/>
          <w:w w:val="0"/>
          <w:sz w:val="22"/>
          <w:szCs w:val="22"/>
        </w:rPr>
        <w:t xml:space="preserve"> </w:t>
      </w:r>
      <w:r w:rsidR="00A02B98" w:rsidRPr="008E5E57">
        <w:rPr>
          <w:rFonts w:cs="Arial"/>
          <w:snapToGrid w:val="0"/>
          <w:w w:val="0"/>
          <w:sz w:val="22"/>
          <w:szCs w:val="22"/>
        </w:rPr>
        <w:t>either Party may serve a notice on the other Party to com</w:t>
      </w:r>
      <w:r>
        <w:rPr>
          <w:rFonts w:cs="Arial"/>
          <w:snapToGrid w:val="0"/>
          <w:w w:val="0"/>
          <w:sz w:val="22"/>
          <w:szCs w:val="22"/>
        </w:rPr>
        <w:t>mence formal resolution of the D</w:t>
      </w:r>
      <w:r w:rsidR="00A02B98" w:rsidRPr="008E5E57">
        <w:rPr>
          <w:rFonts w:cs="Arial"/>
          <w:snapToGrid w:val="0"/>
          <w:w w:val="0"/>
          <w:sz w:val="22"/>
          <w:szCs w:val="22"/>
        </w:rPr>
        <w:t>ispute.  The Parties s</w:t>
      </w:r>
      <w:r>
        <w:rPr>
          <w:rFonts w:cs="Arial"/>
          <w:snapToGrid w:val="0"/>
          <w:w w:val="0"/>
          <w:sz w:val="22"/>
          <w:szCs w:val="22"/>
        </w:rPr>
        <w:t>hall first seek to resolve the D</w:t>
      </w:r>
      <w:r w:rsidR="00A02B98" w:rsidRPr="008E5E57">
        <w:rPr>
          <w:rFonts w:cs="Arial"/>
          <w:snapToGrid w:val="0"/>
          <w:w w:val="0"/>
          <w:sz w:val="22"/>
          <w:szCs w:val="22"/>
        </w:rPr>
        <w:t xml:space="preserve">ispute by escalation in accordance with the management levels as set out in Clause </w:t>
      </w:r>
      <w:r w:rsidR="00A02B98" w:rsidRPr="008E5E57">
        <w:rPr>
          <w:rFonts w:cs="Arial"/>
          <w:snapToGrid w:val="0"/>
          <w:w w:val="0"/>
          <w:sz w:val="22"/>
          <w:szCs w:val="22"/>
        </w:rPr>
        <w:fldChar w:fldCharType="begin"/>
      </w:r>
      <w:r w:rsidR="00A02B98" w:rsidRPr="008E5E57">
        <w:rPr>
          <w:rFonts w:cs="Arial"/>
          <w:snapToGrid w:val="0"/>
          <w:w w:val="0"/>
          <w:sz w:val="22"/>
          <w:szCs w:val="22"/>
        </w:rPr>
        <w:instrText xml:space="preserve"> REF _Ref318787051 \r \h </w:instrText>
      </w:r>
      <w:r w:rsidR="00A02B98" w:rsidRPr="008E5E57">
        <w:rPr>
          <w:snapToGrid w:val="0"/>
          <w:w w:val="0"/>
          <w:sz w:val="22"/>
          <w:szCs w:val="22"/>
        </w:rPr>
        <w:instrText xml:space="preserve"> \* MERGEFORMAT </w:instrText>
      </w:r>
      <w:r w:rsidR="00A02B98" w:rsidRPr="008E5E57">
        <w:rPr>
          <w:rFonts w:cs="Arial"/>
          <w:snapToGrid w:val="0"/>
          <w:w w:val="0"/>
          <w:sz w:val="22"/>
          <w:szCs w:val="22"/>
        </w:rPr>
      </w:r>
      <w:r w:rsidR="00A02B98" w:rsidRPr="008E5E57">
        <w:rPr>
          <w:rFonts w:cs="Arial"/>
          <w:snapToGrid w:val="0"/>
          <w:w w:val="0"/>
          <w:sz w:val="22"/>
          <w:szCs w:val="22"/>
        </w:rPr>
        <w:fldChar w:fldCharType="separate"/>
      </w:r>
      <w:r w:rsidR="00A41B2D">
        <w:rPr>
          <w:rFonts w:cs="Arial"/>
          <w:snapToGrid w:val="0"/>
          <w:w w:val="0"/>
          <w:sz w:val="22"/>
          <w:szCs w:val="22"/>
        </w:rPr>
        <w:t>5</w:t>
      </w:r>
      <w:r w:rsidR="00A02B98" w:rsidRPr="008E5E57">
        <w:rPr>
          <w:rFonts w:cs="Arial"/>
          <w:snapToGrid w:val="0"/>
          <w:w w:val="0"/>
          <w:sz w:val="22"/>
          <w:szCs w:val="22"/>
        </w:rPr>
        <w:fldChar w:fldCharType="end"/>
      </w:r>
      <w:r w:rsidR="00A02B98" w:rsidRPr="008E5E57">
        <w:rPr>
          <w:rFonts w:cs="Arial"/>
          <w:snapToGrid w:val="0"/>
          <w:w w:val="0"/>
          <w:sz w:val="22"/>
          <w:szCs w:val="22"/>
        </w:rPr>
        <w:t xml:space="preserve"> of the Key Provisions. Respective representatives at each level, as set out in Clause </w:t>
      </w:r>
      <w:r w:rsidR="00A02B98" w:rsidRPr="008E5E57">
        <w:rPr>
          <w:rFonts w:cs="Arial"/>
          <w:snapToGrid w:val="0"/>
          <w:w w:val="0"/>
          <w:sz w:val="22"/>
          <w:szCs w:val="22"/>
        </w:rPr>
        <w:fldChar w:fldCharType="begin"/>
      </w:r>
      <w:r w:rsidR="00A02B98" w:rsidRPr="008E5E57">
        <w:rPr>
          <w:rFonts w:cs="Arial"/>
          <w:snapToGrid w:val="0"/>
          <w:w w:val="0"/>
          <w:sz w:val="22"/>
          <w:szCs w:val="22"/>
        </w:rPr>
        <w:instrText xml:space="preserve"> REF _Ref318787051 \r \h </w:instrText>
      </w:r>
      <w:r w:rsidR="00A02B98" w:rsidRPr="008E5E57">
        <w:rPr>
          <w:snapToGrid w:val="0"/>
          <w:w w:val="0"/>
          <w:sz w:val="22"/>
          <w:szCs w:val="22"/>
        </w:rPr>
        <w:instrText xml:space="preserve"> \* MERGEFORMAT </w:instrText>
      </w:r>
      <w:r w:rsidR="00A02B98" w:rsidRPr="008E5E57">
        <w:rPr>
          <w:rFonts w:cs="Arial"/>
          <w:snapToGrid w:val="0"/>
          <w:w w:val="0"/>
          <w:sz w:val="22"/>
          <w:szCs w:val="22"/>
        </w:rPr>
      </w:r>
      <w:r w:rsidR="00A02B98" w:rsidRPr="008E5E57">
        <w:rPr>
          <w:rFonts w:cs="Arial"/>
          <w:snapToGrid w:val="0"/>
          <w:w w:val="0"/>
          <w:sz w:val="22"/>
          <w:szCs w:val="22"/>
        </w:rPr>
        <w:fldChar w:fldCharType="separate"/>
      </w:r>
      <w:r w:rsidR="00A41B2D">
        <w:rPr>
          <w:rFonts w:cs="Arial"/>
          <w:snapToGrid w:val="0"/>
          <w:w w:val="0"/>
          <w:sz w:val="22"/>
          <w:szCs w:val="22"/>
        </w:rPr>
        <w:t>5</w:t>
      </w:r>
      <w:r w:rsidR="00A02B98" w:rsidRPr="008E5E57">
        <w:rPr>
          <w:rFonts w:cs="Arial"/>
          <w:snapToGrid w:val="0"/>
          <w:w w:val="0"/>
          <w:sz w:val="22"/>
          <w:szCs w:val="22"/>
        </w:rPr>
        <w:fldChar w:fldCharType="end"/>
      </w:r>
      <w:r w:rsidR="00A02B98" w:rsidRPr="008E5E57">
        <w:rPr>
          <w:rFonts w:cs="Arial"/>
          <w:snapToGrid w:val="0"/>
          <w:w w:val="0"/>
          <w:sz w:val="22"/>
          <w:szCs w:val="22"/>
        </w:rPr>
        <w:t xml:space="preserve"> of the Key Provisions, shall have five (5) Business Days at each level during which they will use their reason</w:t>
      </w:r>
      <w:r>
        <w:rPr>
          <w:rFonts w:cs="Arial"/>
          <w:snapToGrid w:val="0"/>
          <w:w w:val="0"/>
          <w:sz w:val="22"/>
          <w:szCs w:val="22"/>
        </w:rPr>
        <w:t>able endeavours to resolve the D</w:t>
      </w:r>
      <w:r w:rsidR="00A02B98" w:rsidRPr="008E5E57">
        <w:rPr>
          <w:rFonts w:cs="Arial"/>
          <w:snapToGrid w:val="0"/>
          <w:w w:val="0"/>
          <w:sz w:val="22"/>
          <w:szCs w:val="22"/>
        </w:rPr>
        <w:t>ispute before escalating the matter to the next level until all levels have been exhausted. Level 1 will commence</w:t>
      </w:r>
      <w:r>
        <w:rPr>
          <w:rFonts w:cs="Arial"/>
          <w:snapToGrid w:val="0"/>
          <w:w w:val="0"/>
          <w:sz w:val="22"/>
          <w:szCs w:val="22"/>
        </w:rPr>
        <w:t xml:space="preserve"> on the date of service of the Dispute N</w:t>
      </w:r>
      <w:r w:rsidR="00A02B98" w:rsidRPr="008E5E57">
        <w:rPr>
          <w:rFonts w:cs="Arial"/>
          <w:snapToGrid w:val="0"/>
          <w:w w:val="0"/>
          <w:sz w:val="22"/>
          <w:szCs w:val="22"/>
        </w:rPr>
        <w:t>otice. The final level of the escalation process shall be deemed exhausted on the expiry of five (5) Business Days following escalation to that level unless otherwise agreed by the Parties in writing.</w:t>
      </w:r>
      <w:r w:rsidR="00A02B98" w:rsidRPr="008E5E57">
        <w:rPr>
          <w:snapToGrid w:val="0"/>
          <w:w w:val="0"/>
          <w:sz w:val="22"/>
          <w:szCs w:val="22"/>
        </w:rPr>
        <w:t xml:space="preserve"> </w:t>
      </w:r>
      <w:bookmarkEnd w:id="716"/>
      <w:r w:rsidR="00A02B98" w:rsidRPr="008E5E57">
        <w:rPr>
          <w:snapToGrid w:val="0"/>
          <w:w w:val="0"/>
          <w:sz w:val="22"/>
          <w:szCs w:val="22"/>
        </w:rPr>
        <w:t xml:space="preserve"> </w:t>
      </w:r>
    </w:p>
    <w:p w14:paraId="7CD26063" w14:textId="77777777" w:rsidR="00763775" w:rsidRPr="008E5E57" w:rsidRDefault="00A02B98" w:rsidP="00A02B98">
      <w:pPr>
        <w:pStyle w:val="MRNumberedHeading2"/>
        <w:numPr>
          <w:ilvl w:val="1"/>
          <w:numId w:val="20"/>
        </w:numPr>
        <w:spacing w:line="240" w:lineRule="auto"/>
        <w:rPr>
          <w:snapToGrid w:val="0"/>
          <w:w w:val="0"/>
          <w:sz w:val="22"/>
          <w:szCs w:val="22"/>
        </w:rPr>
      </w:pPr>
      <w:r w:rsidRPr="008E5E57">
        <w:rPr>
          <w:snapToGrid w:val="0"/>
          <w:w w:val="0"/>
          <w:sz w:val="22"/>
          <w:szCs w:val="22"/>
        </w:rPr>
        <w:t xml:space="preserve">If the procedure set out in Clause </w:t>
      </w:r>
      <w:r w:rsidRPr="008E5E57">
        <w:rPr>
          <w:snapToGrid w:val="0"/>
          <w:w w:val="0"/>
          <w:sz w:val="22"/>
          <w:szCs w:val="22"/>
        </w:rPr>
        <w:fldChar w:fldCharType="begin"/>
      </w:r>
      <w:r w:rsidRPr="008E5E57">
        <w:rPr>
          <w:snapToGrid w:val="0"/>
          <w:w w:val="0"/>
          <w:sz w:val="22"/>
          <w:szCs w:val="22"/>
        </w:rPr>
        <w:instrText xml:space="preserve"> REF _Ref318786728 \r \h  \* MERGEFORMAT </w:instrText>
      </w:r>
      <w:r w:rsidRPr="008E5E57">
        <w:rPr>
          <w:snapToGrid w:val="0"/>
          <w:w w:val="0"/>
          <w:sz w:val="22"/>
          <w:szCs w:val="22"/>
        </w:rPr>
      </w:r>
      <w:r w:rsidRPr="008E5E57">
        <w:rPr>
          <w:snapToGrid w:val="0"/>
          <w:w w:val="0"/>
          <w:sz w:val="22"/>
          <w:szCs w:val="22"/>
        </w:rPr>
        <w:fldChar w:fldCharType="separate"/>
      </w:r>
      <w:r w:rsidR="00A41B2D">
        <w:rPr>
          <w:snapToGrid w:val="0"/>
          <w:w w:val="0"/>
          <w:sz w:val="22"/>
          <w:szCs w:val="22"/>
        </w:rPr>
        <w:t>22.3</w:t>
      </w:r>
      <w:r w:rsidRPr="008E5E57">
        <w:rPr>
          <w:snapToGrid w:val="0"/>
          <w:w w:val="0"/>
          <w:sz w:val="22"/>
          <w:szCs w:val="22"/>
        </w:rPr>
        <w:fldChar w:fldCharType="end"/>
      </w:r>
      <w:r w:rsidRPr="008E5E57">
        <w:rPr>
          <w:snapToGrid w:val="0"/>
          <w:w w:val="0"/>
          <w:sz w:val="22"/>
          <w:szCs w:val="22"/>
        </w:rPr>
        <w:t xml:space="preserve"> </w:t>
      </w:r>
      <w:r w:rsidRPr="008E5E57">
        <w:rPr>
          <w:sz w:val="22"/>
          <w:szCs w:val="22"/>
        </w:rPr>
        <w:t xml:space="preserve">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A41B2D">
        <w:rPr>
          <w:sz w:val="22"/>
          <w:szCs w:val="22"/>
        </w:rPr>
        <w:t>Schedule 2</w:t>
      </w:r>
      <w:r w:rsidRPr="008E5E57">
        <w:rPr>
          <w:sz w:val="22"/>
          <w:szCs w:val="22"/>
        </w:rPr>
        <w:fldChar w:fldCharType="end"/>
      </w:r>
      <w:r w:rsidRPr="008E5E57">
        <w:rPr>
          <w:sz w:val="22"/>
          <w:szCs w:val="22"/>
        </w:rPr>
        <w:t xml:space="preserve"> </w:t>
      </w:r>
      <w:r w:rsidRPr="008E5E57">
        <w:rPr>
          <w:snapToGrid w:val="0"/>
          <w:w w:val="0"/>
          <w:sz w:val="22"/>
          <w:szCs w:val="22"/>
        </w:rPr>
        <w:t>above has been exhausted and</w:t>
      </w:r>
      <w:r w:rsidR="004D18B3">
        <w:rPr>
          <w:snapToGrid w:val="0"/>
          <w:w w:val="0"/>
          <w:sz w:val="22"/>
          <w:szCs w:val="22"/>
        </w:rPr>
        <w:t xml:space="preserve"> fails to resolve such D</w:t>
      </w:r>
      <w:r w:rsidRPr="008E5E57">
        <w:rPr>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8E5E57">
        <w:rPr>
          <w:w w:val="0"/>
          <w:sz w:val="22"/>
          <w:szCs w:val="22"/>
        </w:rPr>
        <w:t>Centre for Effective Dispute Resolution, London.</w:t>
      </w:r>
    </w:p>
    <w:p w14:paraId="2DC8A72F" w14:textId="77777777" w:rsidR="00763775" w:rsidRPr="008E5E57" w:rsidRDefault="00A02B98" w:rsidP="00A02B98">
      <w:pPr>
        <w:pStyle w:val="MRNumberedHeading2"/>
        <w:numPr>
          <w:ilvl w:val="1"/>
          <w:numId w:val="20"/>
        </w:numPr>
        <w:spacing w:line="240" w:lineRule="auto"/>
        <w:rPr>
          <w:w w:val="0"/>
          <w:sz w:val="22"/>
          <w:szCs w:val="22"/>
        </w:rPr>
      </w:pPr>
      <w:r w:rsidRPr="008E5E57">
        <w:rPr>
          <w:snapToGrid w:val="0"/>
          <w:w w:val="0"/>
          <w:sz w:val="22"/>
          <w:szCs w:val="22"/>
        </w:rPr>
        <w:t xml:space="preserve">The mediation shall commence within twenty eight (28) days of the confirmation of the mediator in accordance with Clause 22.4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8E5E57">
        <w:rPr>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17"/>
      <w:bookmarkEnd w:id="718"/>
      <w:bookmarkEnd w:id="719"/>
      <w:bookmarkEnd w:id="720"/>
      <w:bookmarkEnd w:id="721"/>
    </w:p>
    <w:p w14:paraId="05C27B3D" w14:textId="77777777" w:rsidR="00763775" w:rsidRPr="008E5E57" w:rsidRDefault="00A02B98" w:rsidP="00A02B98">
      <w:pPr>
        <w:pStyle w:val="MRheading2"/>
        <w:numPr>
          <w:ilvl w:val="1"/>
          <w:numId w:val="20"/>
        </w:numPr>
        <w:spacing w:line="240" w:lineRule="auto"/>
        <w:rPr>
          <w:rFonts w:cs="Arial"/>
          <w:w w:val="0"/>
          <w:szCs w:val="22"/>
        </w:rPr>
      </w:pPr>
      <w:bookmarkStart w:id="722" w:name="_Toc303950086"/>
      <w:bookmarkStart w:id="723" w:name="_Toc303950853"/>
      <w:bookmarkStart w:id="724" w:name="_Toc303951633"/>
      <w:bookmarkStart w:id="725" w:name="_Toc304135716"/>
      <w:r w:rsidRPr="008E5E57">
        <w:rPr>
          <w:w w:val="0"/>
          <w:szCs w:val="22"/>
        </w:rPr>
        <w:t xml:space="preserve">Nothing in this </w:t>
      </w:r>
      <w:r w:rsidRPr="008E5E57">
        <w:rPr>
          <w:szCs w:val="22"/>
        </w:rPr>
        <w:t>Contract</w:t>
      </w:r>
      <w:r w:rsidRPr="008E5E57">
        <w:rPr>
          <w:w w:val="0"/>
          <w:szCs w:val="22"/>
        </w:rPr>
        <w:t xml:space="preserve"> shall prevent:</w:t>
      </w:r>
      <w:bookmarkEnd w:id="722"/>
      <w:bookmarkEnd w:id="723"/>
      <w:bookmarkEnd w:id="724"/>
      <w:bookmarkEnd w:id="725"/>
    </w:p>
    <w:p w14:paraId="10FE7960" w14:textId="77777777" w:rsidR="00763775" w:rsidRPr="008E5E57" w:rsidRDefault="00A02B98" w:rsidP="00763775">
      <w:pPr>
        <w:pStyle w:val="MRheading2"/>
        <w:numPr>
          <w:ilvl w:val="2"/>
          <w:numId w:val="2"/>
        </w:numPr>
        <w:spacing w:line="240" w:lineRule="auto"/>
        <w:rPr>
          <w:w w:val="0"/>
          <w:szCs w:val="22"/>
        </w:rPr>
      </w:pPr>
      <w:bookmarkStart w:id="726" w:name="_Toc303950087"/>
      <w:bookmarkStart w:id="727" w:name="_Toc303950854"/>
      <w:bookmarkStart w:id="728" w:name="_Toc303951634"/>
      <w:bookmarkStart w:id="729" w:name="_Toc304135717"/>
      <w:r w:rsidRPr="008E5E57">
        <w:rPr>
          <w:w w:val="0"/>
          <w:szCs w:val="22"/>
        </w:rPr>
        <w:lastRenderedPageBreak/>
        <w:t>the Authority taking action in any court in relation to any death or personal injury arising or allegedly arising in connection with the provision of the Services; or</w:t>
      </w:r>
      <w:bookmarkEnd w:id="726"/>
      <w:bookmarkEnd w:id="727"/>
      <w:bookmarkEnd w:id="728"/>
      <w:bookmarkEnd w:id="729"/>
      <w:r w:rsidRPr="008E5E57">
        <w:rPr>
          <w:w w:val="0"/>
          <w:szCs w:val="22"/>
        </w:rPr>
        <w:t xml:space="preserve"> </w:t>
      </w:r>
    </w:p>
    <w:p w14:paraId="0D8323C8" w14:textId="77777777" w:rsidR="00763775" w:rsidRPr="008E5E57" w:rsidRDefault="00A02B98" w:rsidP="00763775">
      <w:pPr>
        <w:pStyle w:val="MRheading2"/>
        <w:numPr>
          <w:ilvl w:val="2"/>
          <w:numId w:val="2"/>
        </w:numPr>
        <w:spacing w:line="240" w:lineRule="auto"/>
        <w:rPr>
          <w:w w:val="0"/>
          <w:szCs w:val="22"/>
        </w:rPr>
      </w:pPr>
      <w:bookmarkStart w:id="730" w:name="_Toc303950088"/>
      <w:bookmarkStart w:id="731" w:name="_Toc303950855"/>
      <w:bookmarkStart w:id="732" w:name="_Toc303951635"/>
      <w:bookmarkStart w:id="733" w:name="_Toc304135718"/>
      <w:r w:rsidRPr="008E5E57">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Pr>
          <w:w w:val="0"/>
          <w:szCs w:val="22"/>
        </w:rPr>
        <w:t>ing resolution of the relevant D</w:t>
      </w:r>
      <w:r w:rsidRPr="008E5E57">
        <w:rPr>
          <w:w w:val="0"/>
          <w:szCs w:val="22"/>
        </w:rPr>
        <w:t>ispute in accordance with the Dispute Resolution Procedure.</w:t>
      </w:r>
      <w:bookmarkEnd w:id="730"/>
      <w:bookmarkEnd w:id="731"/>
      <w:bookmarkEnd w:id="732"/>
      <w:bookmarkEnd w:id="733"/>
    </w:p>
    <w:p w14:paraId="7B006334" w14:textId="77777777" w:rsidR="00763775" w:rsidRPr="008E5E57" w:rsidRDefault="00A02B98" w:rsidP="00763775">
      <w:pPr>
        <w:pStyle w:val="MRheading2"/>
        <w:numPr>
          <w:ilvl w:val="1"/>
          <w:numId w:val="2"/>
        </w:numPr>
        <w:spacing w:line="240" w:lineRule="auto"/>
        <w:rPr>
          <w:szCs w:val="22"/>
          <w:lang w:val="en-US"/>
        </w:rPr>
      </w:pPr>
      <w:bookmarkStart w:id="734" w:name="_Toc303950089"/>
      <w:bookmarkStart w:id="735" w:name="_Toc303950856"/>
      <w:bookmarkStart w:id="736" w:name="_Toc303951636"/>
      <w:bookmarkStart w:id="737" w:name="_Toc304135719"/>
      <w:r w:rsidRPr="008E5E57">
        <w:rPr>
          <w:szCs w:val="22"/>
          <w:lang w:val="en-US"/>
        </w:rPr>
        <w:t xml:space="preserve">Clause </w:t>
      </w:r>
      <w:r w:rsidRPr="008E5E57">
        <w:rPr>
          <w:szCs w:val="22"/>
          <w:lang w:val="en-US"/>
        </w:rPr>
        <w:fldChar w:fldCharType="begin"/>
      </w:r>
      <w:r w:rsidRPr="008E5E57">
        <w:rPr>
          <w:szCs w:val="22"/>
          <w:lang w:val="en-US"/>
        </w:rPr>
        <w:instrText xml:space="preserve"> REF _Ref286071345 \r \h  \* MERGEFORMAT </w:instrText>
      </w:r>
      <w:r w:rsidRPr="008E5E57">
        <w:rPr>
          <w:szCs w:val="22"/>
          <w:lang w:val="en-US"/>
        </w:rPr>
      </w:r>
      <w:r w:rsidRPr="008E5E57">
        <w:rPr>
          <w:szCs w:val="22"/>
          <w:lang w:val="en-US"/>
        </w:rPr>
        <w:fldChar w:fldCharType="separate"/>
      </w:r>
      <w:r w:rsidR="00A41B2D">
        <w:rPr>
          <w:szCs w:val="22"/>
          <w:lang w:val="en-US"/>
        </w:rPr>
        <w:t>22</w:t>
      </w:r>
      <w:r w:rsidRPr="008E5E57">
        <w:rPr>
          <w:szCs w:val="22"/>
          <w:lang w:val="en-US"/>
        </w:rPr>
        <w:fldChar w:fldCharType="end"/>
      </w:r>
      <w:r w:rsidRPr="008E5E57">
        <w:rPr>
          <w:szCs w:val="22"/>
          <w:lang w:val="en-US"/>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szCs w:val="22"/>
          <w:lang w:val="en-US"/>
        </w:rPr>
        <w:t xml:space="preserve">shall survive the expiry </w:t>
      </w:r>
      <w:bookmarkEnd w:id="734"/>
      <w:bookmarkEnd w:id="735"/>
      <w:bookmarkEnd w:id="736"/>
      <w:bookmarkEnd w:id="737"/>
      <w:r w:rsidRPr="008E5E57">
        <w:rPr>
          <w:szCs w:val="22"/>
        </w:rPr>
        <w:t>of or earlier termination of this Contract for any reason.</w:t>
      </w:r>
    </w:p>
    <w:p w14:paraId="58EAC0E5" w14:textId="77777777" w:rsidR="00763775" w:rsidRPr="008E5E57" w:rsidRDefault="00A02B98" w:rsidP="00763775">
      <w:pPr>
        <w:pStyle w:val="MRheading1"/>
        <w:numPr>
          <w:ilvl w:val="0"/>
          <w:numId w:val="2"/>
        </w:numPr>
        <w:spacing w:line="240" w:lineRule="auto"/>
        <w:rPr>
          <w:w w:val="0"/>
          <w:szCs w:val="22"/>
        </w:rPr>
      </w:pPr>
      <w:bookmarkStart w:id="738" w:name="_Toc290398311"/>
      <w:bookmarkStart w:id="739" w:name="_Toc312422925"/>
      <w:bookmarkStart w:id="740" w:name="_Ref318722987"/>
      <w:bookmarkStart w:id="741" w:name="_Ref318723056"/>
      <w:bookmarkStart w:id="742" w:name="_Ref323649575"/>
      <w:r w:rsidRPr="008E5E57">
        <w:rPr>
          <w:szCs w:val="22"/>
          <w:lang w:val="en-US"/>
        </w:rPr>
        <w:t>Force majeure</w:t>
      </w:r>
      <w:bookmarkStart w:id="743" w:name="Page_94"/>
      <w:bookmarkEnd w:id="738"/>
      <w:bookmarkEnd w:id="739"/>
      <w:bookmarkEnd w:id="740"/>
      <w:bookmarkEnd w:id="741"/>
      <w:bookmarkEnd w:id="742"/>
      <w:bookmarkEnd w:id="743"/>
    </w:p>
    <w:p w14:paraId="40F6E689" w14:textId="77777777" w:rsidR="00763775" w:rsidRPr="008E5E57" w:rsidRDefault="00A02B98" w:rsidP="00A02B98">
      <w:pPr>
        <w:pStyle w:val="MRheading2"/>
        <w:numPr>
          <w:ilvl w:val="1"/>
          <w:numId w:val="20"/>
        </w:numPr>
        <w:spacing w:line="240" w:lineRule="auto"/>
        <w:rPr>
          <w:w w:val="0"/>
          <w:szCs w:val="22"/>
        </w:rPr>
      </w:pPr>
      <w:bookmarkStart w:id="744" w:name="_Toc303950090"/>
      <w:bookmarkStart w:id="745" w:name="_Toc303950857"/>
      <w:bookmarkStart w:id="746" w:name="_Toc303951637"/>
      <w:bookmarkStart w:id="747" w:name="_Toc304135720"/>
      <w:r w:rsidRPr="008E5E57">
        <w:rPr>
          <w:w w:val="0"/>
          <w:szCs w:val="22"/>
        </w:rPr>
        <w:t xml:space="preserve">Subject to Clause </w:t>
      </w:r>
      <w:r w:rsidRPr="008E5E57">
        <w:rPr>
          <w:szCs w:val="22"/>
        </w:rPr>
        <w:fldChar w:fldCharType="begin"/>
      </w:r>
      <w:r w:rsidRPr="008E5E57">
        <w:rPr>
          <w:szCs w:val="22"/>
        </w:rPr>
        <w:instrText xml:space="preserve"> REF _Ref261972953 \r \h  \* MERGEFORMAT </w:instrText>
      </w:r>
      <w:r w:rsidRPr="008E5E57">
        <w:rPr>
          <w:szCs w:val="22"/>
        </w:rPr>
      </w:r>
      <w:r w:rsidRPr="008E5E57">
        <w:rPr>
          <w:szCs w:val="22"/>
        </w:rPr>
        <w:fldChar w:fldCharType="separate"/>
      </w:r>
      <w:r w:rsidR="00A41B2D">
        <w:rPr>
          <w:szCs w:val="22"/>
        </w:rPr>
        <w:t>23.2</w:t>
      </w:r>
      <w:r w:rsidRPr="008E5E57">
        <w:rPr>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neither Party shall be liable to the other for any failure to perform all or any of its obligations under this </w:t>
      </w:r>
      <w:r w:rsidRPr="008E5E57">
        <w:rPr>
          <w:szCs w:val="22"/>
        </w:rPr>
        <w:t>Contract</w:t>
      </w:r>
      <w:r w:rsidRPr="008E5E57">
        <w:rPr>
          <w:w w:val="0"/>
          <w:szCs w:val="22"/>
        </w:rPr>
        <w:t xml:space="preserve"> nor liable to the other Party for any loss or damage arising out of the failure to perform its obligations to the extent only that such performance is rendered impossible by a Force Majeure Event.</w:t>
      </w:r>
      <w:bookmarkEnd w:id="744"/>
      <w:bookmarkEnd w:id="745"/>
      <w:bookmarkEnd w:id="746"/>
      <w:bookmarkEnd w:id="747"/>
      <w:r w:rsidRPr="008E5E57">
        <w:rPr>
          <w:w w:val="0"/>
          <w:szCs w:val="22"/>
        </w:rPr>
        <w:t xml:space="preserve"> </w:t>
      </w:r>
    </w:p>
    <w:p w14:paraId="5AF6EB56" w14:textId="77777777" w:rsidR="00763775" w:rsidRPr="008E5E57" w:rsidRDefault="00A02B98" w:rsidP="00763775">
      <w:pPr>
        <w:pStyle w:val="MRheading2"/>
        <w:numPr>
          <w:ilvl w:val="1"/>
          <w:numId w:val="2"/>
        </w:numPr>
        <w:spacing w:line="240" w:lineRule="auto"/>
        <w:rPr>
          <w:rStyle w:val="DeltaViewInsertion"/>
          <w:rFonts w:cs="Arial"/>
          <w:color w:val="auto"/>
          <w:w w:val="0"/>
          <w:szCs w:val="22"/>
          <w:u w:val="none"/>
        </w:rPr>
      </w:pPr>
      <w:bookmarkStart w:id="748" w:name="_Ref261972953"/>
      <w:bookmarkStart w:id="749" w:name="_Toc303950091"/>
      <w:bookmarkStart w:id="750" w:name="_Toc303950858"/>
      <w:bookmarkStart w:id="751" w:name="_Toc303951638"/>
      <w:bookmarkStart w:id="752" w:name="_Toc304135721"/>
      <w:r w:rsidRPr="008E5E57">
        <w:rPr>
          <w:rStyle w:val="DeltaViewInsertion"/>
          <w:color w:val="auto"/>
          <w:w w:val="0"/>
          <w:szCs w:val="22"/>
          <w:u w:val="none"/>
        </w:rPr>
        <w:t xml:space="preserve">The Supplier shall only be entitled to rely on a Force Majeure Event and the relief set out in Clause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_Ref318722987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sidR="00A41B2D">
        <w:rPr>
          <w:rStyle w:val="DeltaViewInsertion"/>
          <w:color w:val="auto"/>
          <w:w w:val="0"/>
          <w:szCs w:val="22"/>
          <w:u w:val="none"/>
        </w:rPr>
        <w:t>23</w:t>
      </w:r>
      <w:r w:rsidRPr="008E5E57">
        <w:rPr>
          <w:rStyle w:val="DeltaViewInsertion"/>
          <w:color w:val="auto"/>
          <w:w w:val="0"/>
          <w:szCs w:val="22"/>
          <w:u w:val="none"/>
        </w:rPr>
        <w:fldChar w:fldCharType="end"/>
      </w:r>
      <w:r w:rsidRPr="008E5E57">
        <w:rPr>
          <w:rStyle w:val="DeltaViewInsertion"/>
          <w:color w:val="auto"/>
          <w:w w:val="0"/>
          <w:szCs w:val="22"/>
          <w:u w:val="none"/>
        </w:rPr>
        <w:t xml:space="preserve"> of this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_Ref330459256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sidR="00A41B2D">
        <w:rPr>
          <w:rStyle w:val="DeltaViewInsertion"/>
          <w:color w:val="auto"/>
          <w:w w:val="0"/>
          <w:szCs w:val="22"/>
          <w:u w:val="none"/>
        </w:rPr>
        <w:t>Schedule 2</w:t>
      </w:r>
      <w:r w:rsidRPr="008E5E57">
        <w:rPr>
          <w:rStyle w:val="DeltaViewInsertion"/>
          <w:color w:val="auto"/>
          <w:w w:val="0"/>
          <w:szCs w:val="22"/>
          <w:u w:val="none"/>
        </w:rPr>
        <w:fldChar w:fldCharType="end"/>
      </w:r>
      <w:r w:rsidRPr="008E5E57">
        <w:rPr>
          <w:rStyle w:val="DeltaViewInsertion"/>
          <w:color w:val="auto"/>
          <w:w w:val="0"/>
          <w:szCs w:val="22"/>
          <w:u w:val="none"/>
        </w:rPr>
        <w:t xml:space="preserve"> and will not be considered to be in default or liable for breach of any obligations under this Contract if:</w:t>
      </w:r>
      <w:bookmarkEnd w:id="748"/>
      <w:bookmarkEnd w:id="749"/>
      <w:bookmarkEnd w:id="750"/>
      <w:bookmarkEnd w:id="751"/>
      <w:bookmarkEnd w:id="752"/>
    </w:p>
    <w:p w14:paraId="4DAF2CB7" w14:textId="77777777" w:rsidR="00763775" w:rsidRPr="008E5E57" w:rsidRDefault="00A02B98" w:rsidP="00763775">
      <w:pPr>
        <w:pStyle w:val="MRheading2"/>
        <w:numPr>
          <w:ilvl w:val="2"/>
          <w:numId w:val="2"/>
        </w:numPr>
        <w:spacing w:line="240" w:lineRule="auto"/>
        <w:rPr>
          <w:rFonts w:cs="Arial"/>
          <w:szCs w:val="22"/>
        </w:rPr>
      </w:pPr>
      <w:bookmarkStart w:id="753" w:name="_Toc303950092"/>
      <w:bookmarkStart w:id="754" w:name="_Toc303950859"/>
      <w:bookmarkStart w:id="755" w:name="_Toc303951639"/>
      <w:bookmarkStart w:id="756" w:name="_Toc304135722"/>
      <w:r w:rsidRPr="008E5E57">
        <w:rPr>
          <w:rStyle w:val="DeltaViewInsertion"/>
          <w:color w:val="auto"/>
          <w:w w:val="0"/>
          <w:szCs w:val="22"/>
          <w:u w:val="none"/>
        </w:rPr>
        <w:t xml:space="preserve">the Supplier has fulfilled its obligations pursuant to Clause </w:t>
      </w:r>
      <w:r w:rsidRPr="008E5E57">
        <w:rPr>
          <w:szCs w:val="22"/>
        </w:rPr>
        <w:fldChar w:fldCharType="begin"/>
      </w:r>
      <w:r w:rsidRPr="008E5E57">
        <w:rPr>
          <w:szCs w:val="22"/>
        </w:rPr>
        <w:instrText xml:space="preserve"> REF _Ref286215238 \r \h  \* MERGEFORMAT </w:instrText>
      </w:r>
      <w:r w:rsidRPr="008E5E57">
        <w:rPr>
          <w:szCs w:val="22"/>
        </w:rPr>
      </w:r>
      <w:r w:rsidRPr="008E5E57">
        <w:rPr>
          <w:szCs w:val="22"/>
        </w:rPr>
        <w:fldChar w:fldCharType="separate"/>
      </w:r>
      <w:r w:rsidR="00A41B2D">
        <w:rPr>
          <w:szCs w:val="22"/>
        </w:rPr>
        <w:t>6</w:t>
      </w:r>
      <w:r w:rsidRPr="008E5E57">
        <w:rPr>
          <w:szCs w:val="22"/>
        </w:rPr>
        <w:fldChar w:fldCharType="end"/>
      </w:r>
      <w:r w:rsidRPr="008E5E57">
        <w:rPr>
          <w:szCs w:val="22"/>
        </w:rPr>
        <w:t xml:space="preserve"> </w:t>
      </w:r>
      <w:r w:rsidRPr="008E5E57">
        <w:rPr>
          <w:w w:val="0"/>
          <w:szCs w:val="22"/>
        </w:rPr>
        <w:t xml:space="preserve">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rStyle w:val="DeltaViewInsertion"/>
          <w:color w:val="auto"/>
          <w:w w:val="0"/>
          <w:szCs w:val="22"/>
          <w:u w:val="none"/>
        </w:rPr>
        <w:t xml:space="preserve">; </w:t>
      </w:r>
      <w:bookmarkEnd w:id="753"/>
      <w:bookmarkEnd w:id="754"/>
      <w:bookmarkEnd w:id="755"/>
      <w:bookmarkEnd w:id="756"/>
    </w:p>
    <w:p w14:paraId="54534697" w14:textId="77777777" w:rsidR="00763775" w:rsidRPr="008E5E57" w:rsidRDefault="00A02B98" w:rsidP="00763775">
      <w:pPr>
        <w:pStyle w:val="MRheading2"/>
        <w:numPr>
          <w:ilvl w:val="2"/>
          <w:numId w:val="2"/>
        </w:numPr>
        <w:spacing w:line="240" w:lineRule="auto"/>
        <w:rPr>
          <w:w w:val="0"/>
          <w:szCs w:val="22"/>
        </w:rPr>
      </w:pPr>
      <w:bookmarkStart w:id="757" w:name="_Toc303950093"/>
      <w:bookmarkStart w:id="758" w:name="_Toc303950860"/>
      <w:bookmarkStart w:id="759" w:name="_Toc303951640"/>
      <w:bookmarkStart w:id="760" w:name="_Toc304135723"/>
      <w:r w:rsidRPr="008E5E57">
        <w:rPr>
          <w:w w:val="0"/>
          <w:szCs w:val="22"/>
        </w:rPr>
        <w:t>the Force Majeure Event does not arise directly or indirectly as a result of any wilful or negligent act or default of the Supplier</w:t>
      </w:r>
      <w:bookmarkEnd w:id="757"/>
      <w:bookmarkEnd w:id="758"/>
      <w:bookmarkEnd w:id="759"/>
      <w:bookmarkEnd w:id="760"/>
      <w:r w:rsidRPr="008E5E57">
        <w:rPr>
          <w:w w:val="0"/>
          <w:szCs w:val="22"/>
        </w:rPr>
        <w:t>; and</w:t>
      </w:r>
    </w:p>
    <w:p w14:paraId="19C7EE18"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Supplier has complied with the procedural requirements set out in Clause </w:t>
      </w:r>
      <w:r w:rsidRPr="008E5E57">
        <w:rPr>
          <w:w w:val="0"/>
          <w:szCs w:val="22"/>
        </w:rPr>
        <w:fldChar w:fldCharType="begin"/>
      </w:r>
      <w:r w:rsidRPr="008E5E57">
        <w:rPr>
          <w:w w:val="0"/>
          <w:szCs w:val="22"/>
        </w:rPr>
        <w:instrText xml:space="preserve"> REF _Ref318723056 \r \h  \* MERGEFORMAT </w:instrText>
      </w:r>
      <w:r w:rsidRPr="008E5E57">
        <w:rPr>
          <w:w w:val="0"/>
          <w:szCs w:val="22"/>
        </w:rPr>
      </w:r>
      <w:r w:rsidRPr="008E5E57">
        <w:rPr>
          <w:w w:val="0"/>
          <w:szCs w:val="22"/>
        </w:rPr>
        <w:fldChar w:fldCharType="separate"/>
      </w:r>
      <w:r w:rsidR="00A41B2D">
        <w:rPr>
          <w:w w:val="0"/>
          <w:szCs w:val="22"/>
        </w:rPr>
        <w:t>23</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w:t>
      </w:r>
    </w:p>
    <w:p w14:paraId="2605BD07" w14:textId="77777777" w:rsidR="00763775" w:rsidRPr="008E5E57" w:rsidRDefault="00A02B98" w:rsidP="00763775">
      <w:pPr>
        <w:pStyle w:val="MRheading2"/>
        <w:numPr>
          <w:ilvl w:val="1"/>
          <w:numId w:val="2"/>
        </w:numPr>
        <w:spacing w:line="240" w:lineRule="auto"/>
        <w:rPr>
          <w:w w:val="0"/>
          <w:szCs w:val="22"/>
        </w:rPr>
      </w:pPr>
      <w:bookmarkStart w:id="761" w:name="_Toc303950094"/>
      <w:bookmarkStart w:id="762" w:name="_Toc303950861"/>
      <w:bookmarkStart w:id="763" w:name="_Toc303951641"/>
      <w:bookmarkStart w:id="764" w:name="_Toc304135724"/>
      <w:r w:rsidRPr="008E5E57">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8E5E57">
        <w:rPr>
          <w:szCs w:val="22"/>
        </w:rPr>
        <w:t>Contract</w:t>
      </w:r>
      <w:r w:rsidRPr="008E5E57">
        <w:rPr>
          <w:w w:val="0"/>
          <w:szCs w:val="22"/>
        </w:rPr>
        <w:t>, and to resume the performance of its obligations affected by the Force Majeure Event as soon as practicable.</w:t>
      </w:r>
      <w:bookmarkEnd w:id="761"/>
      <w:bookmarkEnd w:id="762"/>
      <w:bookmarkEnd w:id="763"/>
      <w:bookmarkEnd w:id="764"/>
    </w:p>
    <w:p w14:paraId="453172C2" w14:textId="77777777" w:rsidR="00763775" w:rsidRPr="008E5E57" w:rsidRDefault="00A02B98" w:rsidP="00763775">
      <w:pPr>
        <w:pStyle w:val="MRheading2"/>
        <w:numPr>
          <w:ilvl w:val="1"/>
          <w:numId w:val="2"/>
        </w:numPr>
        <w:spacing w:line="240" w:lineRule="auto"/>
        <w:rPr>
          <w:w w:val="0"/>
          <w:szCs w:val="22"/>
        </w:rPr>
      </w:pPr>
      <w:bookmarkStart w:id="765" w:name="_Toc303950095"/>
      <w:bookmarkStart w:id="766" w:name="_Toc303950862"/>
      <w:bookmarkStart w:id="767" w:name="_Toc303951642"/>
      <w:bookmarkStart w:id="768" w:name="_Toc304135725"/>
      <w:r w:rsidRPr="008E5E57">
        <w:rPr>
          <w:w w:val="0"/>
          <w:szCs w:val="22"/>
        </w:rPr>
        <w:t xml:space="preserve">Where the Force Majeure Event affects the Supplier’s ability to perform part of its obligations under the </w:t>
      </w:r>
      <w:r w:rsidRPr="008E5E57">
        <w:rPr>
          <w:szCs w:val="22"/>
        </w:rPr>
        <w:t>Contract</w:t>
      </w:r>
      <w:r w:rsidRPr="008E5E57">
        <w:rPr>
          <w:w w:val="0"/>
          <w:szCs w:val="22"/>
        </w:rPr>
        <w:t xml:space="preserve"> the Supplier shall fulfil all such contractual obligations that are not so affected and shall not be relieved from its liability to do so.</w:t>
      </w:r>
      <w:bookmarkEnd w:id="765"/>
      <w:bookmarkEnd w:id="766"/>
      <w:bookmarkEnd w:id="767"/>
      <w:bookmarkEnd w:id="768"/>
    </w:p>
    <w:p w14:paraId="150C65AE" w14:textId="77777777" w:rsidR="00763775" w:rsidRPr="008E5E57" w:rsidRDefault="00A02B98" w:rsidP="00763775">
      <w:pPr>
        <w:pStyle w:val="MRheading2"/>
        <w:numPr>
          <w:ilvl w:val="1"/>
          <w:numId w:val="2"/>
        </w:numPr>
        <w:spacing w:line="240" w:lineRule="auto"/>
        <w:rPr>
          <w:w w:val="0"/>
          <w:szCs w:val="22"/>
        </w:rPr>
      </w:pPr>
      <w:bookmarkStart w:id="769" w:name="_Toc303950096"/>
      <w:bookmarkStart w:id="770" w:name="_Toc303950863"/>
      <w:bookmarkStart w:id="771" w:name="_Toc303951643"/>
      <w:bookmarkStart w:id="772" w:name="_Toc304135726"/>
      <w:r w:rsidRPr="008E5E57">
        <w:rPr>
          <w:w w:val="0"/>
          <w:szCs w:val="22"/>
        </w:rPr>
        <w:t xml:space="preserve">If either Party is prevented or delayed in the performance of its obligations under this </w:t>
      </w:r>
      <w:r w:rsidRPr="008E5E57">
        <w:rPr>
          <w:szCs w:val="22"/>
        </w:rPr>
        <w:t>Contract</w:t>
      </w:r>
      <w:r w:rsidRPr="008E5E57">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69"/>
      <w:bookmarkEnd w:id="770"/>
      <w:bookmarkEnd w:id="771"/>
      <w:bookmarkEnd w:id="772"/>
    </w:p>
    <w:p w14:paraId="17A57897" w14:textId="77777777" w:rsidR="00763775" w:rsidRPr="008E5E57" w:rsidRDefault="00A02B98" w:rsidP="00763775">
      <w:pPr>
        <w:pStyle w:val="MRheading2"/>
        <w:numPr>
          <w:ilvl w:val="1"/>
          <w:numId w:val="2"/>
        </w:numPr>
        <w:spacing w:line="240" w:lineRule="auto"/>
        <w:rPr>
          <w:w w:val="0"/>
          <w:szCs w:val="22"/>
        </w:rPr>
      </w:pPr>
      <w:bookmarkStart w:id="773" w:name="_Toc303950097"/>
      <w:bookmarkStart w:id="774" w:name="_Toc303950864"/>
      <w:bookmarkStart w:id="775" w:name="_Toc303951644"/>
      <w:bookmarkStart w:id="776" w:name="_Toc304135727"/>
      <w:r w:rsidRPr="008E5E57">
        <w:rPr>
          <w:w w:val="0"/>
          <w:szCs w:val="22"/>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w:t>
      </w:r>
      <w:r w:rsidRPr="008E5E57">
        <w:rPr>
          <w:w w:val="0"/>
          <w:szCs w:val="22"/>
        </w:rPr>
        <w:lastRenderedPageBreak/>
        <w:t>Party, using its best endeavours, to recommence its affected operations in order for it to perform its obligations.</w:t>
      </w:r>
      <w:bookmarkEnd w:id="773"/>
      <w:bookmarkEnd w:id="774"/>
      <w:bookmarkEnd w:id="775"/>
      <w:bookmarkEnd w:id="776"/>
    </w:p>
    <w:p w14:paraId="420FEB0F" w14:textId="77777777" w:rsidR="00763775" w:rsidRPr="008E5E57" w:rsidRDefault="00A02B98" w:rsidP="00763775">
      <w:pPr>
        <w:pStyle w:val="MRheading2"/>
        <w:numPr>
          <w:ilvl w:val="1"/>
          <w:numId w:val="2"/>
        </w:numPr>
        <w:spacing w:line="240" w:lineRule="auto"/>
        <w:rPr>
          <w:w w:val="0"/>
          <w:szCs w:val="22"/>
        </w:rPr>
      </w:pPr>
      <w:bookmarkStart w:id="777" w:name="_Ref286134971"/>
      <w:bookmarkStart w:id="778" w:name="_Toc303950098"/>
      <w:bookmarkStart w:id="779" w:name="_Toc303950865"/>
      <w:bookmarkStart w:id="780" w:name="_Toc303951645"/>
      <w:bookmarkStart w:id="781" w:name="_Toc304135728"/>
      <w:r w:rsidRPr="008E5E57">
        <w:rPr>
          <w:w w:val="0"/>
          <w:szCs w:val="22"/>
        </w:rPr>
        <w:t>The Party claiming relief shall notify the other in writing as soon as the consequences of the Force Majeure Event have ceased and of when performance of its affected obligations can be resumed.</w:t>
      </w:r>
      <w:bookmarkEnd w:id="777"/>
      <w:bookmarkEnd w:id="778"/>
      <w:bookmarkEnd w:id="779"/>
      <w:bookmarkEnd w:id="780"/>
      <w:bookmarkEnd w:id="781"/>
    </w:p>
    <w:p w14:paraId="77B96CBF" w14:textId="77777777" w:rsidR="00763775" w:rsidRPr="00DB60CA" w:rsidRDefault="00A02B98" w:rsidP="00DB60CA">
      <w:pPr>
        <w:pStyle w:val="MRheading2"/>
        <w:numPr>
          <w:ilvl w:val="1"/>
          <w:numId w:val="2"/>
        </w:numPr>
        <w:spacing w:line="240" w:lineRule="auto"/>
        <w:rPr>
          <w:w w:val="0"/>
          <w:szCs w:val="22"/>
        </w:rPr>
      </w:pPr>
      <w:bookmarkStart w:id="782" w:name="_Ref352787435"/>
      <w:bookmarkStart w:id="783" w:name="_Ref286163184"/>
      <w:bookmarkStart w:id="784" w:name="_Toc303950099"/>
      <w:bookmarkStart w:id="785" w:name="_Toc303950866"/>
      <w:bookmarkStart w:id="786" w:name="_Toc303951646"/>
      <w:bookmarkStart w:id="787" w:name="_Toc304135729"/>
      <w:r w:rsidRPr="00DB60CA">
        <w:rPr>
          <w:w w:val="0"/>
          <w:szCs w:val="22"/>
        </w:rPr>
        <w:t>If the Supplier is prevented from performance of its obligations as a result of a Force Majeure Event, the Authority may at any time</w:t>
      </w:r>
      <w:r w:rsidR="00DB60CA">
        <w:rPr>
          <w:w w:val="0"/>
          <w:szCs w:val="22"/>
        </w:rPr>
        <w:t>,</w:t>
      </w:r>
      <w:r w:rsidRPr="00DB60CA">
        <w:rPr>
          <w:w w:val="0"/>
          <w:szCs w:val="22"/>
        </w:rPr>
        <w:t xml:space="preserve"> if the Force Majeure Event subsists for thirty (30) days or more, terminate this Contract </w:t>
      </w:r>
      <w:r w:rsidR="00DB60CA" w:rsidRPr="00DB60CA">
        <w:rPr>
          <w:w w:val="0"/>
          <w:szCs w:val="22"/>
        </w:rPr>
        <w:t xml:space="preserve">by issuing a Termination Notice to </w:t>
      </w:r>
      <w:r w:rsidRPr="00DB60CA">
        <w:rPr>
          <w:w w:val="0"/>
          <w:szCs w:val="22"/>
        </w:rPr>
        <w:t>the Supplier.</w:t>
      </w:r>
      <w:bookmarkEnd w:id="782"/>
      <w:r w:rsidRPr="00DB60CA">
        <w:rPr>
          <w:w w:val="0"/>
          <w:szCs w:val="22"/>
        </w:rPr>
        <w:t xml:space="preserve">  </w:t>
      </w:r>
    </w:p>
    <w:p w14:paraId="1F8DD479"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Following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and subject to Clause </w:t>
      </w:r>
      <w:r w:rsidRPr="008E5E57">
        <w:rPr>
          <w:w w:val="0"/>
          <w:szCs w:val="22"/>
        </w:rPr>
        <w:fldChar w:fldCharType="begin"/>
      </w:r>
      <w:r w:rsidRPr="008E5E57">
        <w:rPr>
          <w:w w:val="0"/>
          <w:szCs w:val="22"/>
        </w:rPr>
        <w:instrText xml:space="preserve"> REF _Ref352787474 \r \h  \* MERGEFORMAT </w:instrText>
      </w:r>
      <w:r w:rsidRPr="008E5E57">
        <w:rPr>
          <w:w w:val="0"/>
          <w:szCs w:val="22"/>
        </w:rPr>
      </w:r>
      <w:r w:rsidRPr="008E5E57">
        <w:rPr>
          <w:w w:val="0"/>
          <w:szCs w:val="22"/>
        </w:rPr>
        <w:fldChar w:fldCharType="separate"/>
      </w:r>
      <w:r w:rsidR="00A41B2D">
        <w:rPr>
          <w:w w:val="0"/>
          <w:szCs w:val="22"/>
        </w:rPr>
        <w:t>23.10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neither Party shall have any liability to the other.</w:t>
      </w:r>
    </w:p>
    <w:p w14:paraId="1F1CEDD1"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 </w:t>
      </w:r>
      <w:bookmarkStart w:id="788" w:name="_Ref352787474"/>
      <w:r w:rsidRPr="008E5E57">
        <w:rPr>
          <w:w w:val="0"/>
          <w:szCs w:val="22"/>
        </w:rPr>
        <w:t xml:space="preserve">Any rights and liabilities of either Party which have accrued prior to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sidR="00A41B2D">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shall continue in full force and effect unless otherwise specified in this </w:t>
      </w:r>
      <w:r w:rsidRPr="008E5E57">
        <w:rPr>
          <w:szCs w:val="22"/>
        </w:rPr>
        <w:t>Contract</w:t>
      </w:r>
      <w:r w:rsidRPr="008E5E57">
        <w:rPr>
          <w:w w:val="0"/>
          <w:szCs w:val="22"/>
        </w:rPr>
        <w:t>.</w:t>
      </w:r>
      <w:bookmarkEnd w:id="783"/>
      <w:bookmarkEnd w:id="784"/>
      <w:bookmarkEnd w:id="785"/>
      <w:bookmarkEnd w:id="786"/>
      <w:bookmarkEnd w:id="787"/>
      <w:bookmarkEnd w:id="788"/>
    </w:p>
    <w:p w14:paraId="33DC25D2" w14:textId="77777777" w:rsidR="00763775" w:rsidRPr="008E5E57" w:rsidRDefault="00A02B98" w:rsidP="00763775">
      <w:pPr>
        <w:pStyle w:val="MRheading1"/>
        <w:numPr>
          <w:ilvl w:val="0"/>
          <w:numId w:val="2"/>
        </w:numPr>
        <w:spacing w:line="240" w:lineRule="auto"/>
        <w:rPr>
          <w:szCs w:val="22"/>
          <w:lang w:val="en-US"/>
        </w:rPr>
      </w:pPr>
      <w:bookmarkStart w:id="789" w:name="_Ref260055410"/>
      <w:bookmarkStart w:id="790" w:name="_Toc262044424"/>
      <w:bookmarkStart w:id="791" w:name="_Toc290398312"/>
      <w:bookmarkStart w:id="792" w:name="_Toc312422926"/>
      <w:bookmarkStart w:id="793" w:name="_Toc283979124"/>
      <w:r w:rsidRPr="008E5E57">
        <w:rPr>
          <w:szCs w:val="22"/>
          <w:lang w:val="en-US"/>
        </w:rPr>
        <w:t>Records retention and right of audit</w:t>
      </w:r>
      <w:bookmarkEnd w:id="789"/>
      <w:bookmarkEnd w:id="790"/>
      <w:bookmarkEnd w:id="791"/>
      <w:bookmarkEnd w:id="792"/>
      <w:r w:rsidRPr="008E5E57">
        <w:rPr>
          <w:szCs w:val="22"/>
          <w:lang w:val="en-US"/>
        </w:rPr>
        <w:t xml:space="preserve"> </w:t>
      </w:r>
      <w:bookmarkStart w:id="794" w:name="Page_95"/>
      <w:bookmarkEnd w:id="793"/>
      <w:bookmarkEnd w:id="794"/>
    </w:p>
    <w:p w14:paraId="1FA3BA4A" w14:textId="77777777" w:rsidR="00763775" w:rsidRPr="008E5E57" w:rsidRDefault="00A02B98" w:rsidP="00A02B98">
      <w:pPr>
        <w:pStyle w:val="MRheading2"/>
        <w:numPr>
          <w:ilvl w:val="1"/>
          <w:numId w:val="24"/>
        </w:numPr>
        <w:spacing w:line="240" w:lineRule="auto"/>
        <w:rPr>
          <w:w w:val="0"/>
          <w:szCs w:val="22"/>
        </w:rPr>
      </w:pPr>
      <w:bookmarkStart w:id="795" w:name="_Toc303950100"/>
      <w:bookmarkStart w:id="796" w:name="_Toc303950867"/>
      <w:bookmarkStart w:id="797" w:name="_Toc303951647"/>
      <w:bookmarkStart w:id="798" w:name="_Toc304135730"/>
      <w:bookmarkStart w:id="799" w:name="_Ref318723263"/>
      <w:r w:rsidRPr="008E5E57">
        <w:rPr>
          <w:w w:val="0"/>
          <w:szCs w:val="22"/>
        </w:rPr>
        <w:t xml:space="preserve">Subject to any statutory requirement and Clause </w:t>
      </w:r>
      <w:r w:rsidRPr="008E5E57">
        <w:rPr>
          <w:w w:val="0"/>
          <w:szCs w:val="22"/>
        </w:rPr>
        <w:fldChar w:fldCharType="begin"/>
      </w:r>
      <w:r w:rsidRPr="008E5E57">
        <w:rPr>
          <w:w w:val="0"/>
          <w:szCs w:val="22"/>
        </w:rPr>
        <w:instrText xml:space="preserve"> REF _Ref318723425 \r \h  \* MERGEFORMAT </w:instrText>
      </w:r>
      <w:r w:rsidRPr="008E5E57">
        <w:rPr>
          <w:w w:val="0"/>
          <w:szCs w:val="22"/>
        </w:rPr>
      </w:r>
      <w:r w:rsidRPr="008E5E57">
        <w:rPr>
          <w:w w:val="0"/>
          <w:szCs w:val="22"/>
        </w:rPr>
        <w:fldChar w:fldCharType="separate"/>
      </w:r>
      <w:r w:rsidR="00A41B2D">
        <w:rPr>
          <w:w w:val="0"/>
          <w:szCs w:val="22"/>
        </w:rPr>
        <w:t>24.2</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sidR="00A41B2D">
        <w:rPr>
          <w:w w:val="0"/>
          <w:szCs w:val="22"/>
        </w:rPr>
        <w:t>Schedule 2</w:t>
      </w:r>
      <w:r w:rsidRPr="008E5E57">
        <w:rPr>
          <w:w w:val="0"/>
          <w:szCs w:val="22"/>
        </w:rPr>
        <w:fldChar w:fldCharType="end"/>
      </w:r>
      <w:r w:rsidRPr="008E5E57">
        <w:rPr>
          <w:w w:val="0"/>
          <w:szCs w:val="22"/>
        </w:rPr>
        <w:t xml:space="preserve">, the Supplier shall keep secure and maintain for the Term and six (6) years afterwards, or such longer period as may be agreed between the Parties, full and accurate records of all matters relating to this </w:t>
      </w:r>
      <w:r w:rsidRPr="008E5E57">
        <w:rPr>
          <w:szCs w:val="22"/>
        </w:rPr>
        <w:t>Contract</w:t>
      </w:r>
      <w:r w:rsidRPr="008E5E57">
        <w:rPr>
          <w:w w:val="0"/>
          <w:szCs w:val="22"/>
        </w:rPr>
        <w:t>.</w:t>
      </w:r>
      <w:bookmarkEnd w:id="795"/>
      <w:bookmarkEnd w:id="796"/>
      <w:bookmarkEnd w:id="797"/>
      <w:bookmarkEnd w:id="798"/>
      <w:bookmarkEnd w:id="799"/>
      <w:r w:rsidRPr="008E5E57">
        <w:rPr>
          <w:w w:val="0"/>
          <w:szCs w:val="22"/>
        </w:rPr>
        <w:t xml:space="preserve"> </w:t>
      </w:r>
    </w:p>
    <w:p w14:paraId="672E69EB" w14:textId="77777777" w:rsidR="00763775" w:rsidRPr="008E5E57" w:rsidRDefault="00A02B98" w:rsidP="00A02B98">
      <w:pPr>
        <w:pStyle w:val="MRheading2"/>
        <w:numPr>
          <w:ilvl w:val="1"/>
          <w:numId w:val="24"/>
        </w:numPr>
        <w:spacing w:line="240" w:lineRule="auto"/>
        <w:rPr>
          <w:w w:val="0"/>
          <w:szCs w:val="22"/>
        </w:rPr>
      </w:pPr>
      <w:bookmarkStart w:id="800" w:name="_Ref318723425"/>
      <w:r w:rsidRPr="008E5E57">
        <w:rPr>
          <w:w w:val="0"/>
          <w:szCs w:val="22"/>
        </w:rPr>
        <w:t>Where any records could be relevant to a claim for personal injury such records</w:t>
      </w:r>
      <w:bookmarkEnd w:id="800"/>
      <w:r w:rsidRPr="008E5E57">
        <w:rPr>
          <w:w w:val="0"/>
          <w:szCs w:val="22"/>
        </w:rPr>
        <w:t xml:space="preserve"> shall be kept secure and maintained for a period of twenty one (21) years from the date of expiry or earlier termination of this </w:t>
      </w:r>
      <w:r w:rsidRPr="008E5E57">
        <w:rPr>
          <w:szCs w:val="22"/>
        </w:rPr>
        <w:t>Contract</w:t>
      </w:r>
      <w:r w:rsidRPr="008E5E57">
        <w:rPr>
          <w:w w:val="0"/>
          <w:szCs w:val="22"/>
        </w:rPr>
        <w:t xml:space="preserve">.  </w:t>
      </w:r>
    </w:p>
    <w:p w14:paraId="7AA24FAF" w14:textId="77777777" w:rsidR="00763775" w:rsidRPr="008E5E57" w:rsidRDefault="00A02B98" w:rsidP="00763775">
      <w:pPr>
        <w:pStyle w:val="MRheading2"/>
        <w:numPr>
          <w:ilvl w:val="1"/>
          <w:numId w:val="2"/>
        </w:numPr>
        <w:spacing w:line="240" w:lineRule="auto"/>
        <w:rPr>
          <w:w w:val="0"/>
          <w:szCs w:val="22"/>
        </w:rPr>
      </w:pPr>
      <w:bookmarkStart w:id="801" w:name="_Toc303950105"/>
      <w:bookmarkStart w:id="802" w:name="_Toc303950872"/>
      <w:bookmarkStart w:id="803" w:name="_Toc303951652"/>
      <w:bookmarkStart w:id="804" w:name="_Toc304135735"/>
      <w:bookmarkStart w:id="805" w:name="_Toc303950101"/>
      <w:bookmarkStart w:id="806" w:name="_Toc303950868"/>
      <w:bookmarkStart w:id="807" w:name="_Toc303951648"/>
      <w:bookmarkStart w:id="808" w:name="_Toc304135731"/>
      <w:r w:rsidRPr="008E5E57">
        <w:rPr>
          <w:w w:val="0"/>
          <w:szCs w:val="22"/>
        </w:rPr>
        <w:t xml:space="preserve">The Authority shall have the right to audit the Supplier’s compliance with this </w:t>
      </w:r>
      <w:r w:rsidRPr="008E5E57">
        <w:rPr>
          <w:szCs w:val="22"/>
        </w:rPr>
        <w:t>Contract</w:t>
      </w:r>
      <w:r w:rsidRPr="008E5E57">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01"/>
      <w:bookmarkEnd w:id="802"/>
      <w:bookmarkEnd w:id="803"/>
      <w:bookmarkEnd w:id="804"/>
      <w:r w:rsidRPr="008E5E57">
        <w:rPr>
          <w:w w:val="0"/>
          <w:szCs w:val="22"/>
        </w:rPr>
        <w:t xml:space="preserve"> </w:t>
      </w:r>
    </w:p>
    <w:p w14:paraId="3FD7DB52" w14:textId="77777777" w:rsidR="00763775" w:rsidRPr="008E5E57" w:rsidRDefault="00A02B98" w:rsidP="00763775">
      <w:pPr>
        <w:pStyle w:val="MRheading2"/>
        <w:numPr>
          <w:ilvl w:val="1"/>
          <w:numId w:val="2"/>
        </w:numPr>
        <w:spacing w:line="240" w:lineRule="auto"/>
        <w:rPr>
          <w:w w:val="0"/>
          <w:szCs w:val="22"/>
        </w:rPr>
      </w:pPr>
      <w:bookmarkStart w:id="809" w:name="_Toc303950106"/>
      <w:bookmarkStart w:id="810" w:name="_Toc303950873"/>
      <w:bookmarkStart w:id="811" w:name="_Toc303951653"/>
      <w:bookmarkStart w:id="812" w:name="_Toc304135736"/>
      <w:r w:rsidRPr="008E5E57">
        <w:rPr>
          <w:w w:val="0"/>
          <w:szCs w:val="22"/>
        </w:rPr>
        <w:t xml:space="preserve">Should the Supplier Sub-contract any of its obligations under this </w:t>
      </w:r>
      <w:r w:rsidRPr="008E5E57">
        <w:rPr>
          <w:szCs w:val="22"/>
        </w:rPr>
        <w:t>Contract</w:t>
      </w:r>
      <w:r w:rsidRPr="008E5E57">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8E5E57">
        <w:rPr>
          <w:szCs w:val="22"/>
        </w:rPr>
        <w:t>Contract</w:t>
      </w:r>
      <w:r w:rsidRPr="008E5E57">
        <w:rPr>
          <w:w w:val="0"/>
          <w:szCs w:val="22"/>
        </w:rPr>
        <w:t xml:space="preserve"> that are Sub-contracted to such third party.  The Supplier shall cooperate with such audit and inspection and accompany the Authority or its authorised representative if requested.</w:t>
      </w:r>
      <w:bookmarkEnd w:id="809"/>
      <w:bookmarkEnd w:id="810"/>
      <w:bookmarkEnd w:id="811"/>
      <w:bookmarkEnd w:id="812"/>
    </w:p>
    <w:p w14:paraId="57059E3F"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grant to the Authority or its authorised representative, such access to those records as they may reasonably require in order to check the Supplier’s compliance with this </w:t>
      </w:r>
      <w:r w:rsidRPr="008E5E57">
        <w:rPr>
          <w:szCs w:val="22"/>
        </w:rPr>
        <w:t>Contract</w:t>
      </w:r>
      <w:r w:rsidRPr="008E5E57">
        <w:rPr>
          <w:w w:val="0"/>
          <w:szCs w:val="22"/>
        </w:rPr>
        <w:t xml:space="preserve"> for the purposes of:</w:t>
      </w:r>
      <w:bookmarkEnd w:id="805"/>
      <w:bookmarkEnd w:id="806"/>
      <w:bookmarkEnd w:id="807"/>
      <w:bookmarkEnd w:id="808"/>
    </w:p>
    <w:p w14:paraId="0D94BF57" w14:textId="77777777" w:rsidR="00763775" w:rsidRPr="008E5E57" w:rsidRDefault="00A02B98" w:rsidP="00763775">
      <w:pPr>
        <w:pStyle w:val="MRheading2"/>
        <w:numPr>
          <w:ilvl w:val="2"/>
          <w:numId w:val="2"/>
        </w:numPr>
        <w:spacing w:line="240" w:lineRule="auto"/>
        <w:rPr>
          <w:w w:val="0"/>
          <w:szCs w:val="22"/>
        </w:rPr>
      </w:pPr>
      <w:bookmarkStart w:id="813" w:name="_Toc303950102"/>
      <w:bookmarkStart w:id="814" w:name="_Toc303950869"/>
      <w:bookmarkStart w:id="815" w:name="_Toc303951649"/>
      <w:bookmarkStart w:id="816" w:name="_Toc304135732"/>
      <w:r w:rsidRPr="008E5E57">
        <w:rPr>
          <w:w w:val="0"/>
          <w:szCs w:val="22"/>
        </w:rPr>
        <w:t>the examination and certification of the Authority’s accounts; or</w:t>
      </w:r>
      <w:bookmarkEnd w:id="813"/>
      <w:bookmarkEnd w:id="814"/>
      <w:bookmarkEnd w:id="815"/>
      <w:bookmarkEnd w:id="816"/>
    </w:p>
    <w:p w14:paraId="1E7D2807" w14:textId="77777777" w:rsidR="00763775" w:rsidRPr="008E5E57" w:rsidRDefault="00A02B98" w:rsidP="00763775">
      <w:pPr>
        <w:pStyle w:val="MRheading2"/>
        <w:numPr>
          <w:ilvl w:val="2"/>
          <w:numId w:val="2"/>
        </w:numPr>
        <w:spacing w:line="240" w:lineRule="auto"/>
        <w:rPr>
          <w:w w:val="0"/>
          <w:szCs w:val="22"/>
        </w:rPr>
      </w:pPr>
      <w:bookmarkStart w:id="817" w:name="_Toc303950103"/>
      <w:bookmarkStart w:id="818" w:name="_Toc303950870"/>
      <w:bookmarkStart w:id="819" w:name="_Toc303951650"/>
      <w:bookmarkStart w:id="820" w:name="_Toc304135733"/>
      <w:r w:rsidRPr="008E5E57">
        <w:rPr>
          <w:w w:val="0"/>
          <w:szCs w:val="22"/>
        </w:rPr>
        <w:lastRenderedPageBreak/>
        <w:t>any examination pursuant to section 6(1) of the National Audit Act 1983 of the economic efficiency and effectiveness with which the Authority has used its resources.</w:t>
      </w:r>
      <w:bookmarkEnd w:id="817"/>
      <w:bookmarkEnd w:id="818"/>
      <w:bookmarkEnd w:id="819"/>
      <w:bookmarkEnd w:id="820"/>
    </w:p>
    <w:p w14:paraId="42754998" w14:textId="77777777" w:rsidR="00763775" w:rsidRPr="008E5E57" w:rsidRDefault="00A02B98" w:rsidP="00763775">
      <w:pPr>
        <w:pStyle w:val="MRheading2"/>
        <w:numPr>
          <w:ilvl w:val="1"/>
          <w:numId w:val="2"/>
        </w:numPr>
        <w:spacing w:line="240" w:lineRule="auto"/>
        <w:rPr>
          <w:w w:val="0"/>
          <w:szCs w:val="22"/>
        </w:rPr>
      </w:pPr>
      <w:bookmarkStart w:id="821" w:name="_Toc303950104"/>
      <w:bookmarkStart w:id="822" w:name="_Toc303950871"/>
      <w:bookmarkStart w:id="823" w:name="_Toc303951651"/>
      <w:bookmarkStart w:id="824" w:name="_Toc304135734"/>
      <w:r w:rsidRPr="008E5E57">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8E5E57">
        <w:rPr>
          <w:szCs w:val="22"/>
        </w:rPr>
        <w:fldChar w:fldCharType="begin"/>
      </w:r>
      <w:r w:rsidRPr="008E5E57">
        <w:rPr>
          <w:szCs w:val="22"/>
        </w:rPr>
        <w:instrText xml:space="preserve"> REF _Ref260055410 \r \h  \* MERGEFORMAT </w:instrText>
      </w:r>
      <w:r w:rsidRPr="008E5E57">
        <w:rPr>
          <w:szCs w:val="22"/>
        </w:rPr>
      </w:r>
      <w:r w:rsidRPr="008E5E57">
        <w:rPr>
          <w:szCs w:val="22"/>
        </w:rPr>
        <w:fldChar w:fldCharType="separate"/>
      </w:r>
      <w:r w:rsidR="00A41B2D">
        <w:rPr>
          <w:szCs w:val="22"/>
        </w:rPr>
        <w:t>24</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does not constitute a requirement or agreement for the examination, certification or inspection of the </w:t>
      </w:r>
      <w:r>
        <w:rPr>
          <w:w w:val="0"/>
          <w:szCs w:val="22"/>
        </w:rPr>
        <w:t>accounts of the Supplier under s</w:t>
      </w:r>
      <w:r w:rsidRPr="008E5E57">
        <w:rPr>
          <w:w w:val="0"/>
          <w:szCs w:val="22"/>
        </w:rPr>
        <w:t>ection</w:t>
      </w:r>
      <w:r>
        <w:rPr>
          <w:w w:val="0"/>
          <w:szCs w:val="22"/>
        </w:rPr>
        <w:t>s</w:t>
      </w:r>
      <w:r w:rsidRPr="008E5E57">
        <w:rPr>
          <w:w w:val="0"/>
          <w:szCs w:val="22"/>
        </w:rPr>
        <w:t xml:space="preserve"> 6(3)(d) and 6(5) of the National Audit Act 1983.</w:t>
      </w:r>
      <w:bookmarkEnd w:id="821"/>
      <w:bookmarkEnd w:id="822"/>
      <w:bookmarkEnd w:id="823"/>
      <w:bookmarkEnd w:id="824"/>
    </w:p>
    <w:p w14:paraId="289516C6"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7A977980"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provide all reasonable information as may be reasonably requested by the Authority to evidence the Supplier’s compliance with the requirements of this Contract. </w:t>
      </w:r>
    </w:p>
    <w:p w14:paraId="201D1FF5" w14:textId="77777777" w:rsidR="00763775" w:rsidRPr="008E5E57" w:rsidRDefault="00A02B98" w:rsidP="00763775">
      <w:pPr>
        <w:pStyle w:val="MRheading1"/>
        <w:numPr>
          <w:ilvl w:val="0"/>
          <w:numId w:val="2"/>
        </w:numPr>
        <w:spacing w:line="240" w:lineRule="auto"/>
        <w:rPr>
          <w:szCs w:val="22"/>
          <w:lang w:val="en-US"/>
        </w:rPr>
      </w:pPr>
      <w:bookmarkStart w:id="825" w:name="_Toc290398313"/>
      <w:bookmarkStart w:id="826" w:name="_Toc312422927"/>
      <w:bookmarkStart w:id="827" w:name="_Ref323649598"/>
      <w:r w:rsidRPr="008E5E57">
        <w:rPr>
          <w:szCs w:val="22"/>
          <w:lang w:val="en-US"/>
        </w:rPr>
        <w:t>Conflicts of interest and the prevention of fraud</w:t>
      </w:r>
      <w:bookmarkStart w:id="828" w:name="Page_96"/>
      <w:bookmarkEnd w:id="825"/>
      <w:bookmarkEnd w:id="826"/>
      <w:bookmarkEnd w:id="827"/>
      <w:bookmarkEnd w:id="828"/>
    </w:p>
    <w:p w14:paraId="185FC89B" w14:textId="77777777" w:rsidR="00763775" w:rsidRPr="008E5E57" w:rsidRDefault="00A02B98" w:rsidP="00A02B98">
      <w:pPr>
        <w:pStyle w:val="MRheading2"/>
        <w:numPr>
          <w:ilvl w:val="1"/>
          <w:numId w:val="25"/>
        </w:numPr>
        <w:spacing w:line="240" w:lineRule="auto"/>
        <w:rPr>
          <w:w w:val="0"/>
          <w:szCs w:val="22"/>
        </w:rPr>
      </w:pPr>
      <w:bookmarkStart w:id="829" w:name="_Toc303950107"/>
      <w:bookmarkStart w:id="830" w:name="_Toc303950874"/>
      <w:bookmarkStart w:id="831" w:name="_Toc303951654"/>
      <w:bookmarkStart w:id="832" w:name="_Toc304135737"/>
      <w:r w:rsidRPr="008E5E57">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The Supplier will disclose to the Authority full particulars of any such conflict of interest which may arise.</w:t>
      </w:r>
      <w:bookmarkEnd w:id="829"/>
      <w:bookmarkEnd w:id="830"/>
      <w:bookmarkEnd w:id="831"/>
      <w:bookmarkEnd w:id="832"/>
    </w:p>
    <w:p w14:paraId="2D9FAA8A" w14:textId="77777777" w:rsidR="00763775" w:rsidRPr="008E5E57" w:rsidRDefault="00A02B98" w:rsidP="00763775">
      <w:pPr>
        <w:pStyle w:val="MRheading2"/>
        <w:numPr>
          <w:ilvl w:val="1"/>
          <w:numId w:val="2"/>
        </w:numPr>
        <w:spacing w:line="240" w:lineRule="auto"/>
        <w:rPr>
          <w:w w:val="0"/>
          <w:szCs w:val="22"/>
        </w:rPr>
      </w:pPr>
      <w:bookmarkStart w:id="833" w:name="_Ref286068827"/>
      <w:bookmarkStart w:id="834" w:name="_Toc303950108"/>
      <w:bookmarkStart w:id="835" w:name="_Toc303950875"/>
      <w:bookmarkStart w:id="836" w:name="_Toc303951655"/>
      <w:bookmarkStart w:id="837" w:name="_Toc304135738"/>
      <w:r w:rsidRPr="008E5E57">
        <w:rPr>
          <w:w w:val="0"/>
          <w:szCs w:val="22"/>
        </w:rPr>
        <w:t xml:space="preserve">The Authority reserves the right to terminate this </w:t>
      </w:r>
      <w:r w:rsidRPr="008E5E57">
        <w:rPr>
          <w:szCs w:val="22"/>
        </w:rPr>
        <w:t>Contract</w:t>
      </w:r>
      <w:r w:rsidRPr="008E5E57">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xml:space="preserve">.  The actions of the Authority pursuant to this Clause </w:t>
      </w:r>
      <w:r w:rsidRPr="008E5E57">
        <w:rPr>
          <w:szCs w:val="22"/>
        </w:rPr>
        <w:fldChar w:fldCharType="begin"/>
      </w:r>
      <w:r w:rsidRPr="008E5E57">
        <w:rPr>
          <w:szCs w:val="22"/>
        </w:rPr>
        <w:instrText xml:space="preserve"> REF _Ref286068827 \r \h  \* MERGEFORMAT </w:instrText>
      </w:r>
      <w:r w:rsidRPr="008E5E57">
        <w:rPr>
          <w:szCs w:val="22"/>
        </w:rPr>
      </w:r>
      <w:r w:rsidRPr="008E5E57">
        <w:rPr>
          <w:szCs w:val="22"/>
        </w:rPr>
        <w:fldChar w:fldCharType="separate"/>
      </w:r>
      <w:r w:rsidR="00A41B2D">
        <w:rPr>
          <w:szCs w:val="22"/>
        </w:rPr>
        <w:t>25.2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not prejudice or affect any right of action or remedy which shall have accrued or shall subsequently accrue to the Authority.</w:t>
      </w:r>
      <w:bookmarkEnd w:id="833"/>
      <w:bookmarkEnd w:id="834"/>
      <w:bookmarkEnd w:id="835"/>
      <w:bookmarkEnd w:id="836"/>
      <w:bookmarkEnd w:id="837"/>
    </w:p>
    <w:p w14:paraId="615E4DDE" w14:textId="77777777" w:rsidR="00763775" w:rsidRPr="008E5E57" w:rsidRDefault="00A02B98" w:rsidP="00763775">
      <w:pPr>
        <w:pStyle w:val="MRheading2"/>
        <w:numPr>
          <w:ilvl w:val="1"/>
          <w:numId w:val="2"/>
        </w:numPr>
        <w:spacing w:line="240" w:lineRule="auto"/>
        <w:rPr>
          <w:w w:val="0"/>
          <w:szCs w:val="22"/>
        </w:rPr>
      </w:pPr>
      <w:bookmarkStart w:id="838" w:name="_Ref286068886"/>
      <w:bookmarkStart w:id="839" w:name="_Toc303950109"/>
      <w:bookmarkStart w:id="840" w:name="_Toc303950876"/>
      <w:bookmarkStart w:id="841" w:name="_Toc303951656"/>
      <w:bookmarkStart w:id="842" w:name="_Toc304135739"/>
      <w:r w:rsidRPr="008E5E57">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38"/>
      <w:bookmarkEnd w:id="839"/>
      <w:bookmarkEnd w:id="840"/>
      <w:bookmarkEnd w:id="841"/>
      <w:bookmarkEnd w:id="842"/>
      <w:r w:rsidRPr="008E5E57">
        <w:rPr>
          <w:w w:val="0"/>
          <w:szCs w:val="22"/>
        </w:rPr>
        <w:t xml:space="preserve"> </w:t>
      </w:r>
    </w:p>
    <w:p w14:paraId="79DE2067" w14:textId="77777777" w:rsidR="00763775" w:rsidRPr="008E5E57" w:rsidRDefault="00A02B98" w:rsidP="00763775">
      <w:pPr>
        <w:pStyle w:val="MRheading2"/>
        <w:numPr>
          <w:ilvl w:val="1"/>
          <w:numId w:val="2"/>
        </w:numPr>
        <w:spacing w:line="240" w:lineRule="auto"/>
        <w:rPr>
          <w:w w:val="0"/>
          <w:szCs w:val="22"/>
        </w:rPr>
      </w:pPr>
      <w:bookmarkStart w:id="843" w:name="_Ref286163234"/>
      <w:bookmarkStart w:id="844" w:name="_Toc303950110"/>
      <w:bookmarkStart w:id="845" w:name="_Toc303950877"/>
      <w:bookmarkStart w:id="846" w:name="_Toc303951657"/>
      <w:bookmarkStart w:id="847" w:name="_Toc304135740"/>
      <w:r w:rsidRPr="008E5E57">
        <w:rPr>
          <w:w w:val="0"/>
          <w:szCs w:val="22"/>
        </w:rPr>
        <w:t xml:space="preserve">If the Supplier or its Staff commits Fraud the Authority may terminate this </w:t>
      </w:r>
      <w:r w:rsidRPr="008E5E57">
        <w:rPr>
          <w:szCs w:val="22"/>
        </w:rPr>
        <w:t>Contract</w:t>
      </w:r>
      <w:r w:rsidRPr="008E5E57">
        <w:rPr>
          <w:w w:val="0"/>
          <w:szCs w:val="22"/>
        </w:rPr>
        <w:t xml:space="preserve"> and recover from the Supplier the amount of any direct loss suffered by the Authority resulting from the termination.</w:t>
      </w:r>
      <w:bookmarkEnd w:id="843"/>
      <w:bookmarkEnd w:id="844"/>
      <w:bookmarkEnd w:id="845"/>
      <w:bookmarkEnd w:id="846"/>
      <w:bookmarkEnd w:id="847"/>
    </w:p>
    <w:p w14:paraId="598DF8B1" w14:textId="77777777" w:rsidR="00763775" w:rsidRPr="008E5E57" w:rsidRDefault="00A02B98" w:rsidP="00763775">
      <w:pPr>
        <w:pStyle w:val="MRheading1"/>
        <w:numPr>
          <w:ilvl w:val="0"/>
          <w:numId w:val="2"/>
        </w:numPr>
        <w:spacing w:line="240" w:lineRule="auto"/>
        <w:rPr>
          <w:szCs w:val="22"/>
          <w:lang w:val="en-US"/>
        </w:rPr>
      </w:pPr>
      <w:bookmarkStart w:id="848" w:name="Page_97"/>
      <w:bookmarkStart w:id="849" w:name="_Ref318788437"/>
      <w:bookmarkEnd w:id="848"/>
      <w:r w:rsidRPr="008E5E57">
        <w:rPr>
          <w:szCs w:val="22"/>
          <w:lang w:val="en-US"/>
        </w:rPr>
        <w:t>Equality and human rights</w:t>
      </w:r>
      <w:bookmarkEnd w:id="849"/>
    </w:p>
    <w:p w14:paraId="368A8015" w14:textId="77777777" w:rsidR="00763775" w:rsidRPr="008E5E57" w:rsidRDefault="00A02B98" w:rsidP="00A02B98">
      <w:pPr>
        <w:pStyle w:val="MRheading2"/>
        <w:numPr>
          <w:ilvl w:val="1"/>
          <w:numId w:val="26"/>
        </w:numPr>
        <w:spacing w:line="240" w:lineRule="auto"/>
        <w:rPr>
          <w:w w:val="0"/>
          <w:szCs w:val="22"/>
        </w:rPr>
      </w:pPr>
      <w:bookmarkStart w:id="850" w:name="_Toc303950111"/>
      <w:bookmarkStart w:id="851" w:name="_Toc303950878"/>
      <w:bookmarkStart w:id="852" w:name="_Toc303951658"/>
      <w:bookmarkStart w:id="853" w:name="_Toc304135741"/>
      <w:r w:rsidRPr="008E5E57">
        <w:rPr>
          <w:w w:val="0"/>
          <w:szCs w:val="22"/>
        </w:rPr>
        <w:t>The Supplier shall:</w:t>
      </w:r>
    </w:p>
    <w:p w14:paraId="7A60810A"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ensure that (a) it does not, whether as employer or as provider of the Services, engage in any act or omission that would contravene the Equality Legislation, and (b) it complies with all its obligations as an </w:t>
      </w:r>
      <w:r w:rsidRPr="008E5E57">
        <w:rPr>
          <w:w w:val="0"/>
          <w:szCs w:val="22"/>
        </w:rPr>
        <w:lastRenderedPageBreak/>
        <w:t>employer or provider of the Services as set out in the Equality Legislation and take  reasonable endeavours to ensure its Staff do not unlawfully discriminate within the meaning of the Equality Legislation;</w:t>
      </w:r>
    </w:p>
    <w:p w14:paraId="63434D8C" w14:textId="77777777" w:rsidR="00763775" w:rsidRPr="008E5E57" w:rsidRDefault="00A02B98" w:rsidP="00763775">
      <w:pPr>
        <w:pStyle w:val="MRheading2"/>
        <w:numPr>
          <w:ilvl w:val="2"/>
          <w:numId w:val="2"/>
        </w:numPr>
        <w:spacing w:line="240" w:lineRule="auto"/>
        <w:rPr>
          <w:w w:val="0"/>
          <w:szCs w:val="22"/>
        </w:rPr>
      </w:pPr>
      <w:r w:rsidRPr="008E5E57">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802E9E0"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the Supplier shall impose on all its Sub-contractors and suppliers, obligations substantially similar to those imposed on the Supplier by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sidR="00A41B2D">
        <w:rPr>
          <w:w w:val="0"/>
          <w:szCs w:val="22"/>
        </w:rPr>
        <w:t>26</w:t>
      </w:r>
      <w:r w:rsidRPr="008E5E57">
        <w:rPr>
          <w:w w:val="0"/>
          <w:szCs w:val="22"/>
        </w:rPr>
        <w:fldChar w:fldCharType="end"/>
      </w:r>
      <w:r w:rsidRPr="008E5E57">
        <w:rPr>
          <w:w w:val="0"/>
          <w:szCs w:val="22"/>
        </w:rPr>
        <w:t xml:space="preserve"> of this Schedule 2. </w:t>
      </w:r>
    </w:p>
    <w:p w14:paraId="12D2ED13"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The Supplier shall meet reasonable requests by the Authority for information evidencing the Supplier’s compliance with the provisions of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sidR="00A41B2D">
        <w:rPr>
          <w:w w:val="0"/>
          <w:szCs w:val="22"/>
        </w:rPr>
        <w:t>26</w:t>
      </w:r>
      <w:r w:rsidRPr="008E5E57">
        <w:rPr>
          <w:w w:val="0"/>
          <w:szCs w:val="22"/>
        </w:rPr>
        <w:fldChar w:fldCharType="end"/>
      </w:r>
      <w:r w:rsidRPr="008E5E57">
        <w:rPr>
          <w:w w:val="0"/>
          <w:szCs w:val="22"/>
        </w:rPr>
        <w:t xml:space="preserve"> of this Schedule 2.</w:t>
      </w:r>
    </w:p>
    <w:p w14:paraId="40DDBC4E" w14:textId="77777777" w:rsidR="00763775" w:rsidRPr="008E5E57" w:rsidRDefault="00A02B98" w:rsidP="00763775">
      <w:pPr>
        <w:pStyle w:val="MRheading1"/>
        <w:numPr>
          <w:ilvl w:val="0"/>
          <w:numId w:val="2"/>
        </w:numPr>
        <w:spacing w:line="240" w:lineRule="auto"/>
        <w:rPr>
          <w:szCs w:val="22"/>
          <w:lang w:val="en-US"/>
        </w:rPr>
      </w:pPr>
      <w:bookmarkStart w:id="854" w:name="_Ref286220495"/>
      <w:bookmarkStart w:id="855" w:name="_Toc290398316"/>
      <w:bookmarkStart w:id="856" w:name="_Toc312422930"/>
      <w:bookmarkEnd w:id="850"/>
      <w:bookmarkEnd w:id="851"/>
      <w:bookmarkEnd w:id="852"/>
      <w:bookmarkEnd w:id="853"/>
      <w:r w:rsidRPr="008E5E57">
        <w:rPr>
          <w:szCs w:val="22"/>
          <w:lang w:val="en-US"/>
        </w:rPr>
        <w:t>Notice</w:t>
      </w:r>
      <w:bookmarkStart w:id="857" w:name="Page_99"/>
      <w:bookmarkEnd w:id="854"/>
      <w:bookmarkEnd w:id="855"/>
      <w:bookmarkEnd w:id="856"/>
      <w:bookmarkEnd w:id="857"/>
    </w:p>
    <w:p w14:paraId="158DE457" w14:textId="77777777" w:rsidR="00763775" w:rsidRPr="008E5E57" w:rsidRDefault="00A02B98" w:rsidP="00A02B98">
      <w:pPr>
        <w:pStyle w:val="MRheading2"/>
        <w:numPr>
          <w:ilvl w:val="1"/>
          <w:numId w:val="18"/>
        </w:numPr>
        <w:spacing w:line="240" w:lineRule="auto"/>
        <w:rPr>
          <w:szCs w:val="22"/>
          <w:lang w:val="en-US"/>
        </w:rPr>
      </w:pPr>
      <w:bookmarkStart w:id="858" w:name="_Toc303950129"/>
      <w:bookmarkStart w:id="859" w:name="_Toc303950896"/>
      <w:bookmarkStart w:id="860" w:name="_Toc303951676"/>
      <w:bookmarkStart w:id="861" w:name="_Toc304135759"/>
      <w:r>
        <w:rPr>
          <w:szCs w:val="22"/>
          <w:lang w:val="en-US"/>
        </w:rPr>
        <w:t>Subject to C</w:t>
      </w:r>
      <w:r w:rsidRPr="008E5E57">
        <w:rPr>
          <w:szCs w:val="22"/>
          <w:lang w:val="en-US"/>
        </w:rPr>
        <w:t>lause 22.5 of Schedule 2,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7F7D9593" w14:textId="77777777" w:rsidR="00763775" w:rsidRPr="008E5E57" w:rsidRDefault="00A02B98" w:rsidP="00763775">
      <w:pPr>
        <w:pStyle w:val="MRheading2"/>
        <w:numPr>
          <w:ilvl w:val="1"/>
          <w:numId w:val="2"/>
        </w:numPr>
        <w:spacing w:line="240" w:lineRule="auto"/>
        <w:rPr>
          <w:szCs w:val="22"/>
          <w:lang w:val="en-US"/>
        </w:rPr>
      </w:pPr>
      <w:bookmarkStart w:id="862" w:name="_Toc303950132"/>
      <w:bookmarkStart w:id="863" w:name="_Toc303950899"/>
      <w:bookmarkStart w:id="864" w:name="_Toc303951679"/>
      <w:bookmarkStart w:id="865" w:name="_Toc304135762"/>
      <w:bookmarkEnd w:id="858"/>
      <w:bookmarkEnd w:id="859"/>
      <w:bookmarkEnd w:id="860"/>
      <w:bookmarkEnd w:id="861"/>
      <w:r w:rsidRPr="008E5E57">
        <w:rPr>
          <w:szCs w:val="22"/>
          <w:lang w:val="en-US"/>
        </w:rPr>
        <w:t>A notice shall be treated as having been received:</w:t>
      </w:r>
      <w:bookmarkEnd w:id="862"/>
      <w:bookmarkEnd w:id="863"/>
      <w:bookmarkEnd w:id="864"/>
      <w:bookmarkEnd w:id="865"/>
    </w:p>
    <w:p w14:paraId="0FE01C8B" w14:textId="77777777" w:rsidR="00763775" w:rsidRPr="008E5E57" w:rsidRDefault="00A02B98" w:rsidP="00763775">
      <w:pPr>
        <w:pStyle w:val="MRheading2"/>
        <w:numPr>
          <w:ilvl w:val="2"/>
          <w:numId w:val="2"/>
        </w:numPr>
        <w:spacing w:line="240" w:lineRule="auto"/>
        <w:rPr>
          <w:szCs w:val="22"/>
          <w:lang w:val="en-US"/>
        </w:rPr>
      </w:pPr>
      <w:bookmarkStart w:id="866" w:name="_Toc303950133"/>
      <w:bookmarkStart w:id="867" w:name="_Toc303950900"/>
      <w:bookmarkStart w:id="868" w:name="_Toc303951680"/>
      <w:bookmarkStart w:id="869" w:name="_Toc304135763"/>
      <w:r w:rsidRPr="008E5E57">
        <w:rPr>
          <w:szCs w:val="22"/>
          <w:lang w:val="en-US"/>
        </w:rPr>
        <w:t>if delivered by hand within normal business hours when so delivered or, if delivered by hand outside normal business hours, at the next start of normal business hours; or</w:t>
      </w:r>
      <w:bookmarkEnd w:id="866"/>
      <w:bookmarkEnd w:id="867"/>
      <w:bookmarkEnd w:id="868"/>
      <w:bookmarkEnd w:id="869"/>
    </w:p>
    <w:p w14:paraId="23B3C8F4" w14:textId="77777777" w:rsidR="00763775" w:rsidRPr="008E5E57" w:rsidRDefault="00A02B98" w:rsidP="00763775">
      <w:pPr>
        <w:pStyle w:val="MRheading2"/>
        <w:numPr>
          <w:ilvl w:val="2"/>
          <w:numId w:val="2"/>
        </w:numPr>
        <w:spacing w:line="240" w:lineRule="auto"/>
        <w:rPr>
          <w:szCs w:val="22"/>
          <w:lang w:val="en-US"/>
        </w:rPr>
      </w:pPr>
      <w:bookmarkStart w:id="870" w:name="_Toc303950134"/>
      <w:bookmarkStart w:id="871" w:name="_Toc303950901"/>
      <w:bookmarkStart w:id="872" w:name="_Toc303951681"/>
      <w:bookmarkStart w:id="873" w:name="_Toc304135764"/>
      <w:r w:rsidRPr="008E5E57">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70"/>
      <w:bookmarkEnd w:id="871"/>
      <w:bookmarkEnd w:id="872"/>
      <w:bookmarkEnd w:id="873"/>
      <w:r w:rsidRPr="008E5E57">
        <w:rPr>
          <w:szCs w:val="22"/>
          <w:lang w:val="en-US"/>
        </w:rPr>
        <w:t xml:space="preserve">; or </w:t>
      </w:r>
    </w:p>
    <w:p w14:paraId="433104EB"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4A9681C3" w14:textId="77777777" w:rsidR="00763775" w:rsidRPr="008E5E57" w:rsidRDefault="00A02B98" w:rsidP="00763775">
      <w:pPr>
        <w:pStyle w:val="MRheading1"/>
        <w:numPr>
          <w:ilvl w:val="0"/>
          <w:numId w:val="2"/>
        </w:numPr>
        <w:spacing w:line="240" w:lineRule="auto"/>
        <w:rPr>
          <w:szCs w:val="22"/>
          <w:lang w:val="en-US"/>
        </w:rPr>
      </w:pPr>
      <w:bookmarkStart w:id="874" w:name="_Toc290398317"/>
      <w:bookmarkStart w:id="875" w:name="_Toc312422931"/>
      <w:bookmarkStart w:id="876" w:name="_Ref323649640"/>
      <w:r w:rsidRPr="008E5E57">
        <w:rPr>
          <w:szCs w:val="22"/>
          <w:lang w:val="en-US"/>
        </w:rPr>
        <w:t>Assignment, novation and Sub-contracting</w:t>
      </w:r>
      <w:bookmarkStart w:id="877" w:name="Page_100"/>
      <w:bookmarkEnd w:id="874"/>
      <w:bookmarkEnd w:id="875"/>
      <w:bookmarkEnd w:id="876"/>
      <w:bookmarkEnd w:id="877"/>
    </w:p>
    <w:p w14:paraId="0AFD003E" w14:textId="77777777" w:rsidR="00763775" w:rsidRPr="008E5E57" w:rsidRDefault="00A02B98" w:rsidP="00A02B98">
      <w:pPr>
        <w:pStyle w:val="MRheading2"/>
        <w:numPr>
          <w:ilvl w:val="1"/>
          <w:numId w:val="27"/>
        </w:numPr>
        <w:spacing w:line="240" w:lineRule="auto"/>
        <w:rPr>
          <w:rFonts w:cs="Arial"/>
          <w:w w:val="0"/>
          <w:szCs w:val="22"/>
        </w:rPr>
      </w:pPr>
      <w:bookmarkStart w:id="878" w:name="_Ref286069904"/>
      <w:bookmarkStart w:id="879" w:name="_Toc303950135"/>
      <w:bookmarkStart w:id="880" w:name="_Toc303950902"/>
      <w:bookmarkStart w:id="881" w:name="_Toc303951682"/>
      <w:bookmarkStart w:id="882" w:name="_Toc304135765"/>
      <w:bookmarkStart w:id="883" w:name="_Ref351072387"/>
      <w:r w:rsidRPr="008E5E57">
        <w:rPr>
          <w:w w:val="0"/>
          <w:szCs w:val="22"/>
        </w:rPr>
        <w:t>The Supplier</w:t>
      </w:r>
      <w:bookmarkStart w:id="884" w:name="_Ref260049342"/>
      <w:r w:rsidRPr="008E5E57">
        <w:rPr>
          <w:w w:val="0"/>
          <w:szCs w:val="22"/>
        </w:rPr>
        <w:t xml:space="preserve"> shall not, except where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sidR="00A41B2D">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 xml:space="preserve">applies, assign, Sub-contract, novate, create a trust in, or in any other way dispose of the whole or any part of this </w:t>
      </w:r>
      <w:r w:rsidRPr="008E5E57">
        <w:rPr>
          <w:szCs w:val="22"/>
        </w:rPr>
        <w:t>Contract</w:t>
      </w:r>
      <w:r w:rsidRPr="008E5E57">
        <w:rPr>
          <w:w w:val="0"/>
          <w:szCs w:val="22"/>
        </w:rPr>
        <w:t xml:space="preserve"> without the prior consent in writing of the Authority such consent not to be unreasonably withheld or delayed.  If the Supplier Sub-contracts any of its obligations under this </w:t>
      </w:r>
      <w:r w:rsidRPr="008E5E57">
        <w:rPr>
          <w:szCs w:val="22"/>
        </w:rPr>
        <w:t>Contract</w:t>
      </w:r>
      <w:r w:rsidRPr="008E5E57">
        <w:rPr>
          <w:w w:val="0"/>
          <w:szCs w:val="22"/>
        </w:rPr>
        <w:t xml:space="preserve">, every act or omission of the Sub-contractor </w:t>
      </w:r>
      <w:r w:rsidRPr="008E5E57">
        <w:rPr>
          <w:w w:val="0"/>
          <w:szCs w:val="22"/>
        </w:rPr>
        <w:lastRenderedPageBreak/>
        <w:t xml:space="preserve">shall for the purposes of this </w:t>
      </w:r>
      <w:r w:rsidRPr="008E5E57">
        <w:rPr>
          <w:szCs w:val="22"/>
        </w:rPr>
        <w:t>Contract</w:t>
      </w:r>
      <w:r w:rsidRPr="008E5E57">
        <w:rPr>
          <w:w w:val="0"/>
          <w:szCs w:val="22"/>
        </w:rPr>
        <w:t xml:space="preserve"> be deemed to be the act or omission of the Supplier and the Supplier shall be liable to the Authority as if such act or omission had been committed or omitted by the Supplier itself</w:t>
      </w:r>
      <w:bookmarkStart w:id="885" w:name="_Ref260049321"/>
      <w:bookmarkEnd w:id="878"/>
      <w:bookmarkEnd w:id="884"/>
      <w:r w:rsidRPr="008E5E57">
        <w:rPr>
          <w:w w:val="0"/>
          <w:szCs w:val="22"/>
        </w:rPr>
        <w:t>.</w:t>
      </w:r>
      <w:bookmarkEnd w:id="879"/>
      <w:bookmarkEnd w:id="880"/>
      <w:bookmarkEnd w:id="881"/>
      <w:bookmarkEnd w:id="882"/>
      <w:bookmarkEnd w:id="883"/>
    </w:p>
    <w:p w14:paraId="26FEFB4E" w14:textId="77777777" w:rsidR="00763775" w:rsidRPr="008E5E57" w:rsidRDefault="00A02B98" w:rsidP="00A02B98">
      <w:pPr>
        <w:pStyle w:val="MRheading2"/>
        <w:numPr>
          <w:ilvl w:val="1"/>
          <w:numId w:val="27"/>
        </w:numPr>
        <w:spacing w:line="240" w:lineRule="auto"/>
        <w:rPr>
          <w:szCs w:val="22"/>
        </w:rPr>
      </w:pPr>
      <w:bookmarkStart w:id="886" w:name="_Ref286069838"/>
      <w:bookmarkStart w:id="887" w:name="_Toc303950136"/>
      <w:bookmarkStart w:id="888" w:name="_Toc303950903"/>
      <w:bookmarkStart w:id="889" w:name="_Toc303951683"/>
      <w:bookmarkStart w:id="890" w:name="_Toc304135766"/>
      <w:r w:rsidRPr="008E5E57">
        <w:rPr>
          <w:w w:val="0"/>
          <w:szCs w:val="22"/>
        </w:rPr>
        <w:t xml:space="preserve">Notwithstanding Clause </w:t>
      </w:r>
      <w:r w:rsidRPr="008E5E57">
        <w:rPr>
          <w:szCs w:val="22"/>
        </w:rPr>
        <w:fldChar w:fldCharType="begin"/>
      </w:r>
      <w:r w:rsidRPr="008E5E57">
        <w:rPr>
          <w:szCs w:val="22"/>
        </w:rPr>
        <w:instrText xml:space="preserve"> REF _Ref286069904 \r \h  \* MERGEFORMAT </w:instrText>
      </w:r>
      <w:r w:rsidRPr="008E5E57">
        <w:rPr>
          <w:szCs w:val="22"/>
        </w:rPr>
      </w:r>
      <w:r w:rsidRPr="008E5E57">
        <w:rPr>
          <w:szCs w:val="22"/>
        </w:rPr>
        <w:fldChar w:fldCharType="separate"/>
      </w:r>
      <w:r w:rsidR="00A41B2D">
        <w:rPr>
          <w:szCs w:val="22"/>
        </w:rPr>
        <w:t>28.1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w w:val="0"/>
          <w:szCs w:val="22"/>
        </w:rPr>
        <w:t>, the Supplier may assign to a third party (“</w:t>
      </w:r>
      <w:r w:rsidRPr="008E5E57">
        <w:rPr>
          <w:b/>
          <w:w w:val="0"/>
          <w:szCs w:val="22"/>
        </w:rPr>
        <w:t>Assignee</w:t>
      </w:r>
      <w:r w:rsidRPr="008E5E57">
        <w:rPr>
          <w:w w:val="0"/>
          <w:szCs w:val="22"/>
        </w:rPr>
        <w:t xml:space="preserve">”) the right to receive payment of any sums due and owing to the Supplier under this </w:t>
      </w:r>
      <w:r w:rsidRPr="008E5E57">
        <w:rPr>
          <w:szCs w:val="22"/>
        </w:rPr>
        <w:t>Contract</w:t>
      </w:r>
      <w:r w:rsidRPr="008E5E57">
        <w:rPr>
          <w:w w:val="0"/>
          <w:szCs w:val="22"/>
        </w:rPr>
        <w:t xml:space="preserve"> for which an invoice has been issued.  Any assignment under this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sidR="00A41B2D">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be subject to:</w:t>
      </w:r>
      <w:bookmarkEnd w:id="885"/>
      <w:bookmarkEnd w:id="886"/>
      <w:bookmarkEnd w:id="887"/>
      <w:bookmarkEnd w:id="888"/>
      <w:bookmarkEnd w:id="889"/>
      <w:bookmarkEnd w:id="890"/>
    </w:p>
    <w:p w14:paraId="1EFB9C54" w14:textId="77777777" w:rsidR="00763775" w:rsidRPr="008E5E57" w:rsidRDefault="00A02B98" w:rsidP="00763775">
      <w:pPr>
        <w:pStyle w:val="MRheading2"/>
        <w:numPr>
          <w:ilvl w:val="2"/>
          <w:numId w:val="2"/>
        </w:numPr>
        <w:spacing w:line="240" w:lineRule="auto"/>
        <w:rPr>
          <w:szCs w:val="22"/>
        </w:rPr>
      </w:pPr>
      <w:bookmarkStart w:id="891" w:name="_Toc303950137"/>
      <w:bookmarkStart w:id="892" w:name="_Toc303950904"/>
      <w:bookmarkStart w:id="893" w:name="_Toc303951684"/>
      <w:bookmarkStart w:id="894" w:name="_Toc304135767"/>
      <w:r w:rsidRPr="008E5E57">
        <w:rPr>
          <w:szCs w:val="22"/>
        </w:rPr>
        <w:t xml:space="preserve">the deduction of any sums in respect of which the Authority exercises its right of recovery under Clause </w:t>
      </w:r>
      <w:r w:rsidRPr="008E5E57">
        <w:rPr>
          <w:szCs w:val="22"/>
        </w:rPr>
        <w:fldChar w:fldCharType="begin"/>
      </w:r>
      <w:r w:rsidRPr="008E5E57">
        <w:rPr>
          <w:szCs w:val="22"/>
        </w:rPr>
        <w:instrText xml:space="preserve"> REF _Ref289955369 \r \h  \* MERGEFORMAT </w:instrText>
      </w:r>
      <w:r w:rsidRPr="008E5E57">
        <w:rPr>
          <w:szCs w:val="22"/>
        </w:rPr>
      </w:r>
      <w:r w:rsidRPr="008E5E57">
        <w:rPr>
          <w:szCs w:val="22"/>
        </w:rPr>
        <w:fldChar w:fldCharType="separate"/>
      </w:r>
      <w:r w:rsidR="00A41B2D">
        <w:rPr>
          <w:szCs w:val="22"/>
        </w:rPr>
        <w:t>9.8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w:t>
      </w:r>
      <w:bookmarkEnd w:id="891"/>
      <w:bookmarkEnd w:id="892"/>
      <w:bookmarkEnd w:id="893"/>
      <w:bookmarkEnd w:id="894"/>
    </w:p>
    <w:p w14:paraId="35A916D0" w14:textId="77777777" w:rsidR="00763775" w:rsidRPr="008E5E57" w:rsidRDefault="00A02B98" w:rsidP="00763775">
      <w:pPr>
        <w:pStyle w:val="MRheading2"/>
        <w:numPr>
          <w:ilvl w:val="2"/>
          <w:numId w:val="2"/>
        </w:numPr>
        <w:spacing w:line="240" w:lineRule="auto"/>
        <w:rPr>
          <w:szCs w:val="22"/>
        </w:rPr>
      </w:pPr>
      <w:bookmarkStart w:id="895" w:name="_Toc303950138"/>
      <w:bookmarkStart w:id="896" w:name="_Toc303950905"/>
      <w:bookmarkStart w:id="897" w:name="_Toc303951685"/>
      <w:bookmarkStart w:id="898" w:name="_Toc304135768"/>
      <w:r w:rsidRPr="008E5E57">
        <w:rPr>
          <w:szCs w:val="22"/>
        </w:rPr>
        <w:t>all related rights of the Authority in relation to the recovery of sums due but unpaid;</w:t>
      </w:r>
      <w:bookmarkEnd w:id="895"/>
      <w:bookmarkEnd w:id="896"/>
      <w:bookmarkEnd w:id="897"/>
      <w:bookmarkEnd w:id="898"/>
    </w:p>
    <w:p w14:paraId="32DCEA4D" w14:textId="77777777" w:rsidR="00763775" w:rsidRPr="008E5E57" w:rsidRDefault="00A02B98" w:rsidP="00763775">
      <w:pPr>
        <w:pStyle w:val="MRheading2"/>
        <w:numPr>
          <w:ilvl w:val="2"/>
          <w:numId w:val="2"/>
        </w:numPr>
        <w:spacing w:line="240" w:lineRule="auto"/>
        <w:rPr>
          <w:szCs w:val="22"/>
        </w:rPr>
      </w:pPr>
      <w:bookmarkStart w:id="899" w:name="_Toc303950139"/>
      <w:bookmarkStart w:id="900" w:name="_Toc303950906"/>
      <w:bookmarkStart w:id="901" w:name="_Toc303951686"/>
      <w:bookmarkStart w:id="902" w:name="_Toc304135769"/>
      <w:r w:rsidRPr="008E5E57">
        <w:rPr>
          <w:szCs w:val="22"/>
        </w:rPr>
        <w:t>the Authority receiving notification of the assignment and the date upon which the assignment becomes effective together with the Assignee’s contact information and bank account details to which the Authority shall make payment;</w:t>
      </w:r>
      <w:bookmarkEnd w:id="899"/>
      <w:bookmarkEnd w:id="900"/>
      <w:bookmarkEnd w:id="901"/>
      <w:bookmarkEnd w:id="902"/>
    </w:p>
    <w:p w14:paraId="6015636A" w14:textId="77777777" w:rsidR="00763775" w:rsidRPr="008E5E57" w:rsidRDefault="00A02B98" w:rsidP="00763775">
      <w:pPr>
        <w:pStyle w:val="MRheading2"/>
        <w:numPr>
          <w:ilvl w:val="2"/>
          <w:numId w:val="2"/>
        </w:numPr>
        <w:spacing w:line="240" w:lineRule="auto"/>
        <w:rPr>
          <w:szCs w:val="22"/>
        </w:rPr>
      </w:pPr>
      <w:bookmarkStart w:id="903" w:name="_Toc303950140"/>
      <w:bookmarkStart w:id="904" w:name="_Toc303950907"/>
      <w:bookmarkStart w:id="905" w:name="_Toc303951687"/>
      <w:bookmarkStart w:id="906" w:name="_Toc304135770"/>
      <w:r w:rsidRPr="008E5E57">
        <w:rPr>
          <w:szCs w:val="22"/>
        </w:rPr>
        <w:t xml:space="preserve">the provisions of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sidR="00A41B2D">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continuing to apply in all other respects after the assignment which shall not be amended without the prior written approval of </w:t>
      </w:r>
      <w:r w:rsidRPr="008E5E57">
        <w:rPr>
          <w:w w:val="0"/>
          <w:szCs w:val="22"/>
        </w:rPr>
        <w:t>the Authority</w:t>
      </w:r>
      <w:r w:rsidRPr="008E5E57">
        <w:rPr>
          <w:szCs w:val="22"/>
        </w:rPr>
        <w:t>; and</w:t>
      </w:r>
      <w:bookmarkEnd w:id="903"/>
      <w:bookmarkEnd w:id="904"/>
      <w:bookmarkEnd w:id="905"/>
      <w:bookmarkEnd w:id="906"/>
    </w:p>
    <w:p w14:paraId="2F93B260" w14:textId="77777777" w:rsidR="00763775" w:rsidRPr="008E5E57" w:rsidRDefault="00A02B98" w:rsidP="00763775">
      <w:pPr>
        <w:pStyle w:val="MRheading2"/>
        <w:numPr>
          <w:ilvl w:val="2"/>
          <w:numId w:val="2"/>
        </w:numPr>
        <w:spacing w:line="240" w:lineRule="auto"/>
        <w:rPr>
          <w:szCs w:val="22"/>
        </w:rPr>
      </w:pPr>
      <w:bookmarkStart w:id="907" w:name="_Toc303950141"/>
      <w:bookmarkStart w:id="908" w:name="_Toc303950908"/>
      <w:bookmarkStart w:id="909" w:name="_Toc303951688"/>
      <w:bookmarkStart w:id="910" w:name="_Toc304135771"/>
      <w:r w:rsidRPr="008E5E57">
        <w:rPr>
          <w:szCs w:val="22"/>
        </w:rPr>
        <w:t xml:space="preserve">payment to the Assignee being full and complete satisfaction of </w:t>
      </w:r>
      <w:r w:rsidRPr="008E5E57">
        <w:rPr>
          <w:w w:val="0"/>
          <w:szCs w:val="22"/>
        </w:rPr>
        <w:t>the Authority</w:t>
      </w:r>
      <w:r w:rsidRPr="008E5E57">
        <w:rPr>
          <w:szCs w:val="22"/>
        </w:rPr>
        <w:t>’s obligation to pay the relevant sums in accordance with this Contract.</w:t>
      </w:r>
      <w:bookmarkEnd w:id="907"/>
      <w:bookmarkEnd w:id="908"/>
      <w:bookmarkEnd w:id="909"/>
      <w:bookmarkEnd w:id="910"/>
    </w:p>
    <w:p w14:paraId="502ED0AF" w14:textId="77777777" w:rsidR="00763775" w:rsidRPr="008E5E57" w:rsidRDefault="00A02B98" w:rsidP="00763775">
      <w:pPr>
        <w:pStyle w:val="MRheading2"/>
        <w:numPr>
          <w:ilvl w:val="1"/>
          <w:numId w:val="2"/>
        </w:numPr>
        <w:spacing w:line="240" w:lineRule="auto"/>
        <w:rPr>
          <w:rFonts w:cs="Arial"/>
          <w:w w:val="0"/>
          <w:szCs w:val="22"/>
        </w:rPr>
      </w:pPr>
      <w:bookmarkStart w:id="911" w:name="_Toc303950142"/>
      <w:bookmarkStart w:id="912" w:name="_Toc303950909"/>
      <w:bookmarkStart w:id="913" w:name="_Toc303951689"/>
      <w:bookmarkStart w:id="914" w:name="_Toc304135772"/>
      <w:r w:rsidRPr="008E5E57">
        <w:rPr>
          <w:rFonts w:cs="Arial"/>
          <w:w w:val="0"/>
          <w:szCs w:val="22"/>
        </w:rPr>
        <w:t xml:space="preserve">Any authority given by the Authority for the Supplier to Sub-contract any of its obligations </w:t>
      </w:r>
      <w:r w:rsidRPr="008E5E57">
        <w:rPr>
          <w:rStyle w:val="DeltaViewInsertion"/>
          <w:color w:val="auto"/>
          <w:w w:val="0"/>
          <w:szCs w:val="22"/>
          <w:u w:val="none"/>
        </w:rPr>
        <w:t>under this Contract</w:t>
      </w:r>
      <w:r w:rsidRPr="008E5E57">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8E5E57">
        <w:rPr>
          <w:szCs w:val="22"/>
        </w:rPr>
        <w:t>Contract</w:t>
      </w:r>
      <w:r w:rsidRPr="008E5E57">
        <w:rPr>
          <w:rFonts w:cs="Arial"/>
          <w:w w:val="0"/>
          <w:szCs w:val="22"/>
        </w:rPr>
        <w:t>.</w:t>
      </w:r>
      <w:bookmarkEnd w:id="911"/>
      <w:bookmarkEnd w:id="912"/>
      <w:bookmarkEnd w:id="913"/>
      <w:bookmarkEnd w:id="914"/>
    </w:p>
    <w:p w14:paraId="2F08B22D" w14:textId="77777777" w:rsidR="00763775" w:rsidRPr="008E5E57" w:rsidRDefault="00A02B98" w:rsidP="00763775">
      <w:pPr>
        <w:pStyle w:val="MRheading2"/>
        <w:numPr>
          <w:ilvl w:val="1"/>
          <w:numId w:val="2"/>
        </w:numPr>
        <w:spacing w:line="240" w:lineRule="auto"/>
        <w:rPr>
          <w:rFonts w:cs="Arial"/>
          <w:w w:val="0"/>
          <w:szCs w:val="22"/>
        </w:rPr>
      </w:pPr>
      <w:bookmarkStart w:id="915" w:name="_Toc303950143"/>
      <w:bookmarkStart w:id="916" w:name="_Toc303950910"/>
      <w:bookmarkStart w:id="917" w:name="_Toc303951690"/>
      <w:bookmarkStart w:id="918" w:name="_Toc304135773"/>
      <w:r w:rsidRPr="008E5E57">
        <w:rPr>
          <w:rFonts w:cs="Arial"/>
          <w:w w:val="0"/>
          <w:szCs w:val="22"/>
        </w:rPr>
        <w:t xml:space="preserve">Where the Supplier enters into a Sub-contract in respect of any of its obligations under this </w:t>
      </w:r>
      <w:r w:rsidRPr="008E5E57">
        <w:rPr>
          <w:szCs w:val="22"/>
        </w:rPr>
        <w:t>Contract</w:t>
      </w:r>
      <w:r w:rsidRPr="008E5E57">
        <w:rPr>
          <w:rFonts w:cs="Arial"/>
          <w:w w:val="0"/>
          <w:szCs w:val="22"/>
        </w:rPr>
        <w:t xml:space="preserve"> relating to the provision of the Services, the Supplier shall include provisions in each such Sub-contract, unless otherwise agreed with the Authority in writing, which:</w:t>
      </w:r>
    </w:p>
    <w:p w14:paraId="7BA831B3"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relation to the performance of the Services to the extent relevant to such Sub-contracting; </w:t>
      </w:r>
    </w:p>
    <w:p w14:paraId="7E87998F"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respect of confidentiality, information security, data protection, Intellectual Property Rights, compliance with Law and Guidance and record keeping;</w:t>
      </w:r>
    </w:p>
    <w:p w14:paraId="331AF4C4" w14:textId="77777777" w:rsidR="00763775" w:rsidRPr="008E5E57" w:rsidRDefault="00A02B98" w:rsidP="00763775">
      <w:pPr>
        <w:pStyle w:val="MRheading2"/>
        <w:numPr>
          <w:ilvl w:val="2"/>
          <w:numId w:val="2"/>
        </w:numPr>
        <w:spacing w:line="240" w:lineRule="auto"/>
        <w:rPr>
          <w:w w:val="0"/>
          <w:szCs w:val="22"/>
        </w:rPr>
      </w:pPr>
      <w:r w:rsidRPr="008E5E57">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2C2CD9BF" w14:textId="77777777" w:rsidR="00763775" w:rsidRPr="008E5E57" w:rsidRDefault="00A02B98" w:rsidP="00763775">
      <w:pPr>
        <w:pStyle w:val="MRheading2"/>
        <w:numPr>
          <w:ilvl w:val="2"/>
          <w:numId w:val="2"/>
        </w:numPr>
        <w:spacing w:line="240" w:lineRule="auto"/>
        <w:rPr>
          <w:w w:val="0"/>
          <w:szCs w:val="22"/>
        </w:rPr>
      </w:pPr>
      <w:r w:rsidRPr="008E5E57">
        <w:rPr>
          <w:w w:val="0"/>
          <w:szCs w:val="22"/>
        </w:rPr>
        <w:lastRenderedPageBreak/>
        <w:t xml:space="preserve">contain a right for the Authority to take an assignment or novation of the Sub-contract (or part of it) upon expiry or earlier termination of this </w:t>
      </w:r>
      <w:r w:rsidRPr="008E5E57">
        <w:rPr>
          <w:szCs w:val="22"/>
        </w:rPr>
        <w:t>Contract</w:t>
      </w:r>
      <w:r w:rsidRPr="008E5E57">
        <w:rPr>
          <w:w w:val="0"/>
          <w:szCs w:val="22"/>
        </w:rPr>
        <w:t xml:space="preserve">; </w:t>
      </w:r>
    </w:p>
    <w:p w14:paraId="4FAA465C" w14:textId="77777777" w:rsidR="00763775" w:rsidRPr="008E5E57" w:rsidRDefault="00A02B98" w:rsidP="00763775">
      <w:pPr>
        <w:pStyle w:val="MRNumberedHeading3"/>
        <w:rPr>
          <w:w w:val="0"/>
          <w:sz w:val="22"/>
          <w:szCs w:val="22"/>
        </w:rPr>
      </w:pPr>
      <w:r w:rsidRPr="008E5E57">
        <w:rPr>
          <w:w w:val="0"/>
          <w:sz w:val="22"/>
          <w:szCs w:val="22"/>
        </w:rPr>
        <w:t>requires the Supplier or other party receiving services under the contract to consider and verify invoices under that contract in a timely fashion;</w:t>
      </w:r>
    </w:p>
    <w:p w14:paraId="525A0652" w14:textId="77777777" w:rsidR="00763775" w:rsidRPr="008E5E57" w:rsidRDefault="00A02B98" w:rsidP="00763775">
      <w:pPr>
        <w:pStyle w:val="MRNumberedHeading3"/>
        <w:rPr>
          <w:w w:val="0"/>
          <w:sz w:val="22"/>
          <w:szCs w:val="22"/>
        </w:rPr>
      </w:pPr>
      <w:r w:rsidRPr="008E5E57">
        <w:rPr>
          <w:w w:val="0"/>
          <w:sz w:val="22"/>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62B15BE4" w14:textId="77777777" w:rsidR="00763775" w:rsidRPr="008E5E57" w:rsidRDefault="00A02B98" w:rsidP="00763775">
      <w:pPr>
        <w:pStyle w:val="MRheading2"/>
        <w:numPr>
          <w:ilvl w:val="2"/>
          <w:numId w:val="2"/>
        </w:numPr>
        <w:spacing w:line="240" w:lineRule="auto"/>
        <w:rPr>
          <w:w w:val="0"/>
          <w:szCs w:val="22"/>
        </w:rPr>
      </w:pPr>
      <w:r w:rsidRPr="008E5E57">
        <w:rPr>
          <w:w w:val="0"/>
          <w:szCs w:val="22"/>
        </w:rPr>
        <w:t xml:space="preserve">requires the Supplier or other party to pay any undisputed sums which are due from it to the Sub-contractor within a specified period not exceeding thirty (30) days of verifying that the invoice is valid and undisputed. </w:t>
      </w:r>
      <w:bookmarkEnd w:id="915"/>
      <w:bookmarkEnd w:id="916"/>
      <w:bookmarkEnd w:id="917"/>
      <w:bookmarkEnd w:id="918"/>
    </w:p>
    <w:p w14:paraId="491F2D71" w14:textId="77777777" w:rsidR="00763775" w:rsidRPr="008E5E57" w:rsidRDefault="00A02B98" w:rsidP="00763775">
      <w:pPr>
        <w:pStyle w:val="MRNumberedHeading3"/>
        <w:rPr>
          <w:w w:val="0"/>
          <w:sz w:val="22"/>
          <w:szCs w:val="22"/>
        </w:rPr>
      </w:pPr>
      <w:r w:rsidRPr="008E5E57">
        <w:rPr>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4C1F2C4E" w14:textId="77777777" w:rsidR="00763775" w:rsidRPr="008E5E57" w:rsidRDefault="00A02B98" w:rsidP="00763775">
      <w:pPr>
        <w:pStyle w:val="MRNumberedHeading3"/>
        <w:rPr>
          <w:w w:val="0"/>
          <w:sz w:val="22"/>
          <w:szCs w:val="22"/>
        </w:rPr>
      </w:pPr>
      <w:r w:rsidRPr="008E5E57">
        <w:rPr>
          <w:w w:val="0"/>
          <w:sz w:val="22"/>
          <w:szCs w:val="22"/>
        </w:rPr>
        <w:t>permitting the Supplier to terminate, or to procure the termination of, the relevant Sub-contract where the Supplier is required to replace such Sub-contractor in accordance with Clause 28.5 of this Schedule 2; and</w:t>
      </w:r>
    </w:p>
    <w:p w14:paraId="62F38786" w14:textId="77777777" w:rsidR="00763775" w:rsidRPr="008E5E57" w:rsidRDefault="00A02B98" w:rsidP="00763775">
      <w:pPr>
        <w:pStyle w:val="MRNumberedHeading3"/>
        <w:rPr>
          <w:w w:val="0"/>
          <w:sz w:val="22"/>
          <w:szCs w:val="22"/>
        </w:rPr>
      </w:pPr>
      <w:r w:rsidRPr="008E5E57">
        <w:rPr>
          <w:w w:val="0"/>
          <w:sz w:val="22"/>
          <w:szCs w:val="22"/>
        </w:rPr>
        <w:t>requires the Sub-contractor to include a clause to the same effect as this Clause 28.4 of this Schedule 2 in any Sub-contract which it awards.</w:t>
      </w:r>
    </w:p>
    <w:p w14:paraId="33A2FBB1" w14:textId="77777777" w:rsidR="00763775" w:rsidRPr="008E5E57" w:rsidRDefault="00A02B98" w:rsidP="00763775">
      <w:pPr>
        <w:pStyle w:val="MRNumberedHeading2"/>
        <w:rPr>
          <w:w w:val="0"/>
          <w:sz w:val="22"/>
          <w:szCs w:val="22"/>
        </w:rPr>
      </w:pPr>
      <w:r w:rsidRPr="008E5E57">
        <w:rPr>
          <w:w w:val="0"/>
          <w:sz w:val="22"/>
          <w:szCs w:val="22"/>
        </w:rPr>
        <w:t>Where the Authority considers that the grounds for exclusion under Regulation 57 of the Public Contracts Regulations 2015 apply to any Sub-contractor, then:</w:t>
      </w:r>
    </w:p>
    <w:p w14:paraId="0E9E913E" w14:textId="77777777" w:rsidR="00763775" w:rsidRPr="008E5E57" w:rsidRDefault="00A02B98" w:rsidP="00763775">
      <w:pPr>
        <w:pStyle w:val="MRNumberedHeading3"/>
        <w:rPr>
          <w:w w:val="0"/>
          <w:sz w:val="22"/>
          <w:szCs w:val="22"/>
        </w:rPr>
      </w:pPr>
      <w:r w:rsidRPr="008E5E57">
        <w:rPr>
          <w:w w:val="0"/>
          <w:sz w:val="22"/>
          <w:szCs w:val="22"/>
        </w:rPr>
        <w:t>if the Authority finds there are compulsory grounds for exclusion, the Supplier shall ensure, or shall procure, that such Sub-contractor is replaced or not appointed; or</w:t>
      </w:r>
    </w:p>
    <w:p w14:paraId="7436A620" w14:textId="77777777" w:rsidR="00763775" w:rsidRPr="008E5E57" w:rsidRDefault="00A02B98" w:rsidP="00763775">
      <w:pPr>
        <w:pStyle w:val="MRNumberedHeading3"/>
        <w:rPr>
          <w:w w:val="0"/>
          <w:sz w:val="22"/>
          <w:szCs w:val="22"/>
        </w:rPr>
      </w:pPr>
      <w:r w:rsidRPr="008E5E57">
        <w:rPr>
          <w:w w:val="0"/>
          <w:sz w:val="22"/>
          <w:szCs w:val="22"/>
        </w:rPr>
        <w:t xml:space="preserve">if the Authority finds there are non-compulsory grounds for exclusion, the Authority may require the Supplier to ensure, or to procure, that such Sub-contractor is replaced or not </w:t>
      </w:r>
      <w:proofErr w:type="gramStart"/>
      <w:r w:rsidRPr="008E5E57">
        <w:rPr>
          <w:w w:val="0"/>
          <w:sz w:val="22"/>
          <w:szCs w:val="22"/>
        </w:rPr>
        <w:t>appointed</w:t>
      </w:r>
      <w:proofErr w:type="gramEnd"/>
      <w:r w:rsidRPr="008E5E57">
        <w:rPr>
          <w:w w:val="0"/>
          <w:sz w:val="22"/>
          <w:szCs w:val="22"/>
        </w:rPr>
        <w:t xml:space="preserve"> and the Supplier shall comply with such a requirement.</w:t>
      </w:r>
    </w:p>
    <w:p w14:paraId="6F901913" w14:textId="77777777" w:rsidR="00763775" w:rsidRPr="008E5E57" w:rsidRDefault="00A02B98" w:rsidP="00763775">
      <w:pPr>
        <w:pStyle w:val="MRheading2"/>
        <w:numPr>
          <w:ilvl w:val="1"/>
          <w:numId w:val="2"/>
        </w:numPr>
        <w:spacing w:line="240" w:lineRule="auto"/>
        <w:rPr>
          <w:rFonts w:cs="Arial"/>
          <w:w w:val="0"/>
          <w:szCs w:val="22"/>
        </w:rPr>
      </w:pPr>
      <w:bookmarkStart w:id="919" w:name="_Toc303950144"/>
      <w:bookmarkStart w:id="920" w:name="_Toc303950911"/>
      <w:bookmarkStart w:id="921" w:name="_Toc303951691"/>
      <w:bookmarkStart w:id="922" w:name="_Toc304135774"/>
      <w:r w:rsidRPr="008E5E57">
        <w:rPr>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061EED0F" w14:textId="77777777"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lastRenderedPageBreak/>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B79155D" w14:textId="77777777" w:rsidR="00763775" w:rsidRPr="008E5E57" w:rsidRDefault="00A02B98" w:rsidP="00763775">
      <w:pPr>
        <w:pStyle w:val="MRheading2"/>
        <w:numPr>
          <w:ilvl w:val="1"/>
          <w:numId w:val="2"/>
        </w:numPr>
        <w:spacing w:after="120" w:line="240" w:lineRule="auto"/>
        <w:rPr>
          <w:rFonts w:cs="Arial"/>
          <w:w w:val="0"/>
          <w:szCs w:val="22"/>
        </w:rPr>
      </w:pPr>
      <w:r w:rsidRPr="008E5E57">
        <w:rPr>
          <w:rFonts w:cs="Arial"/>
          <w:w w:val="0"/>
          <w:szCs w:val="22"/>
        </w:rPr>
        <w:t xml:space="preserve">The Authority may at any time transfer, assign, novate, </w:t>
      </w:r>
      <w:r>
        <w:rPr>
          <w:rFonts w:cs="Arial"/>
          <w:w w:val="0"/>
          <w:szCs w:val="22"/>
        </w:rPr>
        <w:t>s</w:t>
      </w:r>
      <w:r w:rsidRPr="008E5E57">
        <w:rPr>
          <w:rFonts w:cs="Arial"/>
          <w:w w:val="0"/>
          <w:szCs w:val="22"/>
        </w:rPr>
        <w:t xml:space="preserve">ub-contract or otherwise dispose of its rights and obligations under this </w:t>
      </w:r>
      <w:r w:rsidRPr="008E5E57">
        <w:rPr>
          <w:szCs w:val="22"/>
        </w:rPr>
        <w:t>Contract</w:t>
      </w:r>
      <w:r w:rsidRPr="008E5E57">
        <w:rPr>
          <w:rFonts w:cs="Arial"/>
          <w:w w:val="0"/>
          <w:szCs w:val="22"/>
        </w:rPr>
        <w:t xml:space="preserve"> or any part of this </w:t>
      </w:r>
      <w:r w:rsidRPr="008E5E57">
        <w:rPr>
          <w:szCs w:val="22"/>
        </w:rPr>
        <w:t>Contract</w:t>
      </w:r>
      <w:bookmarkEnd w:id="919"/>
      <w:bookmarkEnd w:id="920"/>
      <w:bookmarkEnd w:id="921"/>
      <w:bookmarkEnd w:id="922"/>
      <w:r w:rsidRPr="008E5E57">
        <w:rPr>
          <w:rFonts w:cs="Arial"/>
          <w:w w:val="0"/>
          <w:szCs w:val="22"/>
        </w:rPr>
        <w:t xml:space="preserve"> </w:t>
      </w:r>
      <w:r w:rsidRPr="008E5E57">
        <w:rPr>
          <w:szCs w:val="22"/>
        </w:rPr>
        <w:t xml:space="preserve">and the Supplier warrants that it will carry out all such reasonable further acts required to effect such transfer, assignment, novation, </w:t>
      </w:r>
      <w:r>
        <w:rPr>
          <w:szCs w:val="22"/>
        </w:rPr>
        <w:t>s</w:t>
      </w:r>
      <w:r w:rsidRPr="008E5E57">
        <w:rPr>
          <w:szCs w:val="22"/>
        </w:rPr>
        <w:t>ub-contracting or disposal</w:t>
      </w:r>
      <w:r w:rsidRPr="008E5E57">
        <w:rPr>
          <w:rFonts w:cs="Arial"/>
          <w:w w:val="0"/>
          <w:szCs w:val="22"/>
        </w:rPr>
        <w:t xml:space="preserve">. </w:t>
      </w:r>
      <w:r w:rsidRPr="008E5E57">
        <w:rPr>
          <w:w w:val="0"/>
          <w:szCs w:val="22"/>
        </w:rPr>
        <w:t xml:space="preserve">If the Authority novates this Contract to </w:t>
      </w:r>
      <w:proofErr w:type="spellStart"/>
      <w:r w:rsidRPr="008E5E57">
        <w:rPr>
          <w:w w:val="0"/>
          <w:szCs w:val="22"/>
        </w:rPr>
        <w:t>any body</w:t>
      </w:r>
      <w:proofErr w:type="spellEnd"/>
      <w:r w:rsidRPr="008E5E57">
        <w:rPr>
          <w:w w:val="0"/>
          <w:szCs w:val="22"/>
        </w:rPr>
        <w:t xml:space="preserve"> that is not a Contracting Authority, from the effective date of such novation, the party assuming the position of the </w:t>
      </w:r>
      <w:r w:rsidRPr="008E5E57">
        <w:rPr>
          <w:rFonts w:cs="Arial"/>
          <w:w w:val="0"/>
          <w:szCs w:val="22"/>
        </w:rPr>
        <w:t xml:space="preserve">Authority shall not further transfer, assign, novate, </w:t>
      </w:r>
      <w:r>
        <w:rPr>
          <w:rFonts w:cs="Arial"/>
          <w:w w:val="0"/>
          <w:szCs w:val="22"/>
        </w:rPr>
        <w:t>s</w:t>
      </w:r>
      <w:r w:rsidRPr="008E5E57">
        <w:rPr>
          <w:rFonts w:cs="Arial"/>
          <w:w w:val="0"/>
          <w:szCs w:val="22"/>
        </w:rPr>
        <w:t xml:space="preserve">ub-contract or otherwise dispose of its rights and obligations under this Contract or any part of this </w:t>
      </w:r>
      <w:r w:rsidRPr="008E5E57">
        <w:rPr>
          <w:szCs w:val="22"/>
        </w:rPr>
        <w:t>Contract without the prior written consent of the Supplier, such consent not to be unreasonably withheld or delayed by the Supplier</w:t>
      </w:r>
      <w:r w:rsidRPr="008E5E57">
        <w:rPr>
          <w:rFonts w:cs="Arial"/>
          <w:w w:val="0"/>
          <w:szCs w:val="22"/>
        </w:rPr>
        <w:t xml:space="preserve">. </w:t>
      </w:r>
    </w:p>
    <w:p w14:paraId="1F35847A" w14:textId="77777777" w:rsidR="00763775" w:rsidRPr="008E5E57" w:rsidRDefault="00A02B98" w:rsidP="00763775">
      <w:pPr>
        <w:pStyle w:val="MRheading1"/>
        <w:numPr>
          <w:ilvl w:val="0"/>
          <w:numId w:val="2"/>
        </w:numPr>
        <w:spacing w:line="240" w:lineRule="auto"/>
        <w:rPr>
          <w:szCs w:val="22"/>
          <w:lang w:val="en-US"/>
        </w:rPr>
      </w:pPr>
      <w:bookmarkStart w:id="923" w:name="_Ref286071361"/>
      <w:bookmarkStart w:id="924" w:name="_Toc290398320"/>
      <w:bookmarkStart w:id="925" w:name="_Toc312422932"/>
      <w:r w:rsidRPr="008E5E57">
        <w:rPr>
          <w:szCs w:val="22"/>
          <w:lang w:val="en-US"/>
        </w:rPr>
        <w:t>Prohibited Acts</w:t>
      </w:r>
      <w:bookmarkStart w:id="926" w:name="Page_102"/>
      <w:bookmarkEnd w:id="923"/>
      <w:bookmarkEnd w:id="924"/>
      <w:bookmarkEnd w:id="925"/>
      <w:bookmarkEnd w:id="926"/>
    </w:p>
    <w:p w14:paraId="6328012D" w14:textId="77777777" w:rsidR="00763775" w:rsidRPr="008E5E57" w:rsidRDefault="00A02B98" w:rsidP="00A02B98">
      <w:pPr>
        <w:pStyle w:val="MRheading2"/>
        <w:numPr>
          <w:ilvl w:val="1"/>
          <w:numId w:val="29"/>
        </w:numPr>
        <w:spacing w:line="240" w:lineRule="auto"/>
        <w:rPr>
          <w:w w:val="0"/>
          <w:szCs w:val="22"/>
        </w:rPr>
      </w:pPr>
      <w:bookmarkStart w:id="927" w:name="_Toc303950147"/>
      <w:bookmarkStart w:id="928" w:name="_Toc303950914"/>
      <w:bookmarkStart w:id="929" w:name="_Toc303951694"/>
      <w:bookmarkStart w:id="930" w:name="_Toc304135777"/>
      <w:r w:rsidRPr="008E5E57">
        <w:rPr>
          <w:w w:val="0"/>
          <w:szCs w:val="22"/>
        </w:rPr>
        <w:t>The Supplier warrants and represents that:</w:t>
      </w:r>
      <w:bookmarkEnd w:id="927"/>
      <w:bookmarkEnd w:id="928"/>
      <w:bookmarkEnd w:id="929"/>
      <w:bookmarkEnd w:id="930"/>
    </w:p>
    <w:p w14:paraId="10C218C8" w14:textId="77777777" w:rsidR="00763775" w:rsidRPr="008E5E57" w:rsidRDefault="00A02B98" w:rsidP="00763775">
      <w:pPr>
        <w:pStyle w:val="MRheading2"/>
        <w:numPr>
          <w:ilvl w:val="2"/>
          <w:numId w:val="2"/>
        </w:numPr>
        <w:spacing w:line="240" w:lineRule="auto"/>
        <w:rPr>
          <w:w w:val="0"/>
          <w:szCs w:val="22"/>
        </w:rPr>
      </w:pPr>
      <w:bookmarkStart w:id="931" w:name="_Toc303950148"/>
      <w:bookmarkStart w:id="932" w:name="_Toc303950915"/>
      <w:bookmarkStart w:id="933" w:name="_Toc303951695"/>
      <w:bookmarkStart w:id="934" w:name="_Toc304135778"/>
      <w:r w:rsidRPr="008E5E57">
        <w:rPr>
          <w:w w:val="0"/>
          <w:szCs w:val="22"/>
        </w:rPr>
        <w:t>it has not committed any offence under the Bribery Act 2010 or done any of the following (“</w:t>
      </w:r>
      <w:r w:rsidRPr="008E5E57">
        <w:rPr>
          <w:b/>
          <w:w w:val="0"/>
          <w:szCs w:val="22"/>
        </w:rPr>
        <w:t>Prohibited Acts</w:t>
      </w:r>
      <w:r w:rsidRPr="008E5E57">
        <w:rPr>
          <w:w w:val="0"/>
          <w:szCs w:val="22"/>
        </w:rPr>
        <w:t>”):</w:t>
      </w:r>
      <w:bookmarkEnd w:id="931"/>
      <w:bookmarkEnd w:id="932"/>
      <w:bookmarkEnd w:id="933"/>
      <w:bookmarkEnd w:id="934"/>
    </w:p>
    <w:p w14:paraId="013D66AF" w14:textId="77777777" w:rsidR="00763775" w:rsidRPr="008E5E57" w:rsidRDefault="00A02B98" w:rsidP="00763775">
      <w:pPr>
        <w:pStyle w:val="MRheading2"/>
        <w:numPr>
          <w:ilvl w:val="3"/>
          <w:numId w:val="2"/>
        </w:numPr>
        <w:spacing w:line="240" w:lineRule="auto"/>
        <w:rPr>
          <w:w w:val="0"/>
          <w:szCs w:val="22"/>
        </w:rPr>
      </w:pPr>
      <w:bookmarkStart w:id="935" w:name="_Toc303950149"/>
      <w:bookmarkStart w:id="936" w:name="_Toc303950916"/>
      <w:bookmarkStart w:id="937" w:name="_Toc303951696"/>
      <w:bookmarkStart w:id="938" w:name="_Toc304135779"/>
      <w:r w:rsidRPr="008E5E57">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35"/>
      <w:bookmarkEnd w:id="936"/>
      <w:bookmarkEnd w:id="937"/>
      <w:bookmarkEnd w:id="938"/>
    </w:p>
    <w:p w14:paraId="2B98F9A1" w14:textId="77777777" w:rsidR="00763775" w:rsidRPr="008E5E57" w:rsidRDefault="00A02B98" w:rsidP="00763775">
      <w:pPr>
        <w:pStyle w:val="MRheading2"/>
        <w:numPr>
          <w:ilvl w:val="3"/>
          <w:numId w:val="2"/>
        </w:numPr>
        <w:spacing w:line="240" w:lineRule="auto"/>
        <w:rPr>
          <w:w w:val="0"/>
          <w:szCs w:val="22"/>
        </w:rPr>
      </w:pPr>
      <w:bookmarkStart w:id="939" w:name="_Toc303950150"/>
      <w:bookmarkStart w:id="940" w:name="_Toc303950917"/>
      <w:bookmarkStart w:id="941" w:name="_Toc303951697"/>
      <w:bookmarkStart w:id="942" w:name="_Toc304135780"/>
      <w:r w:rsidRPr="008E5E57">
        <w:rPr>
          <w:w w:val="0"/>
          <w:szCs w:val="22"/>
        </w:rPr>
        <w:t xml:space="preserve">in connection with this </w:t>
      </w:r>
      <w:r w:rsidRPr="008E5E57">
        <w:rPr>
          <w:szCs w:val="22"/>
        </w:rPr>
        <w:t>Contract</w:t>
      </w:r>
      <w:r w:rsidRPr="008E5E57">
        <w:rPr>
          <w:w w:val="0"/>
          <w:szCs w:val="22"/>
        </w:rPr>
        <w:t xml:space="preserve"> paid or agreed to pay any commission other than a payment, particulars of which (including the terms and conditions of the agreement for its payment) have been disclosed in writing to the Authority; and</w:t>
      </w:r>
      <w:bookmarkEnd w:id="939"/>
      <w:bookmarkEnd w:id="940"/>
      <w:bookmarkEnd w:id="941"/>
      <w:bookmarkEnd w:id="942"/>
    </w:p>
    <w:p w14:paraId="26AD55DB" w14:textId="77777777" w:rsidR="00763775" w:rsidRPr="008E5E57" w:rsidRDefault="00A02B98" w:rsidP="00763775">
      <w:pPr>
        <w:pStyle w:val="MRheading2"/>
        <w:numPr>
          <w:ilvl w:val="2"/>
          <w:numId w:val="2"/>
        </w:numPr>
        <w:spacing w:line="240" w:lineRule="auto"/>
        <w:rPr>
          <w:w w:val="0"/>
          <w:szCs w:val="22"/>
        </w:rPr>
      </w:pPr>
      <w:bookmarkStart w:id="943" w:name="_Toc303950151"/>
      <w:bookmarkStart w:id="944" w:name="_Toc303950918"/>
      <w:bookmarkStart w:id="945" w:name="_Toc303951698"/>
      <w:bookmarkStart w:id="946" w:name="_Toc304135781"/>
      <w:r w:rsidRPr="008E5E57">
        <w:rPr>
          <w:w w:val="0"/>
          <w:szCs w:val="22"/>
        </w:rPr>
        <w:t>it has in place adequate procedures to prevent bribery and corruption, as contemplated by section 7 of the Bribery Act 2010.</w:t>
      </w:r>
      <w:bookmarkEnd w:id="943"/>
      <w:bookmarkEnd w:id="944"/>
      <w:bookmarkEnd w:id="945"/>
      <w:bookmarkEnd w:id="946"/>
    </w:p>
    <w:p w14:paraId="62C372A8" w14:textId="77777777" w:rsidR="00763775" w:rsidRPr="008E5E57" w:rsidRDefault="00A02B98" w:rsidP="00763775">
      <w:pPr>
        <w:pStyle w:val="MRheading2"/>
        <w:numPr>
          <w:ilvl w:val="1"/>
          <w:numId w:val="2"/>
        </w:numPr>
        <w:spacing w:line="240" w:lineRule="auto"/>
        <w:rPr>
          <w:rFonts w:cs="Arial"/>
          <w:szCs w:val="22"/>
        </w:rPr>
      </w:pPr>
      <w:bookmarkStart w:id="947" w:name="_Ref286163261"/>
      <w:bookmarkStart w:id="948" w:name="_Toc303950152"/>
      <w:bookmarkStart w:id="949" w:name="_Toc303950919"/>
      <w:bookmarkStart w:id="950" w:name="_Toc303951699"/>
      <w:bookmarkStart w:id="951" w:name="_Toc304135782"/>
      <w:bookmarkStart w:id="952" w:name="_Ref261972131"/>
      <w:r w:rsidRPr="008E5E57">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8E5E57">
        <w:rPr>
          <w:w w:val="0"/>
          <w:szCs w:val="22"/>
        </w:rPr>
        <w:t>the Authority</w:t>
      </w:r>
      <w:r w:rsidRPr="008E5E57">
        <w:rPr>
          <w:rFonts w:cs="Arial"/>
          <w:szCs w:val="22"/>
        </w:rPr>
        <w:t>:</w:t>
      </w:r>
      <w:bookmarkEnd w:id="947"/>
      <w:bookmarkEnd w:id="948"/>
      <w:bookmarkEnd w:id="949"/>
      <w:bookmarkEnd w:id="950"/>
      <w:bookmarkEnd w:id="951"/>
    </w:p>
    <w:p w14:paraId="7F129325" w14:textId="77777777" w:rsidR="00763775" w:rsidRPr="008E5E57" w:rsidRDefault="00A02B98" w:rsidP="00763775">
      <w:pPr>
        <w:pStyle w:val="MRheading2"/>
        <w:numPr>
          <w:ilvl w:val="2"/>
          <w:numId w:val="2"/>
        </w:numPr>
        <w:spacing w:line="240" w:lineRule="auto"/>
        <w:rPr>
          <w:szCs w:val="22"/>
        </w:rPr>
      </w:pPr>
      <w:bookmarkStart w:id="953" w:name="_Ref286071312"/>
      <w:bookmarkStart w:id="954" w:name="_Toc303950153"/>
      <w:bookmarkStart w:id="955" w:name="_Toc303950920"/>
      <w:bookmarkStart w:id="956" w:name="_Toc303951700"/>
      <w:bookmarkStart w:id="957" w:name="_Toc304135783"/>
      <w:r w:rsidRPr="008E5E57">
        <w:rPr>
          <w:szCs w:val="22"/>
        </w:rPr>
        <w:t>the Authority shall be entitled:</w:t>
      </w:r>
      <w:bookmarkEnd w:id="953"/>
      <w:bookmarkEnd w:id="954"/>
      <w:bookmarkEnd w:id="955"/>
      <w:bookmarkEnd w:id="956"/>
      <w:bookmarkEnd w:id="957"/>
    </w:p>
    <w:p w14:paraId="06A4018F" w14:textId="77777777" w:rsidR="00763775" w:rsidRPr="008E5E57" w:rsidRDefault="00A02B98" w:rsidP="00763775">
      <w:pPr>
        <w:pStyle w:val="MRheading2"/>
        <w:numPr>
          <w:ilvl w:val="3"/>
          <w:numId w:val="2"/>
        </w:numPr>
        <w:spacing w:line="240" w:lineRule="auto"/>
        <w:rPr>
          <w:w w:val="0"/>
          <w:szCs w:val="22"/>
        </w:rPr>
      </w:pPr>
      <w:bookmarkStart w:id="958" w:name="_Toc303950154"/>
      <w:bookmarkStart w:id="959" w:name="_Toc303950921"/>
      <w:bookmarkStart w:id="960" w:name="_Toc303951701"/>
      <w:bookmarkStart w:id="961" w:name="_Toc304135784"/>
      <w:bookmarkEnd w:id="952"/>
      <w:r w:rsidRPr="008E5E57">
        <w:rPr>
          <w:w w:val="0"/>
          <w:szCs w:val="22"/>
        </w:rPr>
        <w:t xml:space="preserve">to terminate this </w:t>
      </w:r>
      <w:r w:rsidRPr="008E5E57">
        <w:rPr>
          <w:szCs w:val="22"/>
        </w:rPr>
        <w:t>Contract</w:t>
      </w:r>
      <w:r w:rsidRPr="008E5E57">
        <w:rPr>
          <w:w w:val="0"/>
          <w:szCs w:val="22"/>
        </w:rPr>
        <w:t xml:space="preserve"> and recover from the Supplier the amount of any loss resulting from the termination;</w:t>
      </w:r>
      <w:bookmarkEnd w:id="958"/>
      <w:bookmarkEnd w:id="959"/>
      <w:bookmarkEnd w:id="960"/>
      <w:bookmarkEnd w:id="961"/>
    </w:p>
    <w:p w14:paraId="5CDC7C07" w14:textId="77777777" w:rsidR="00763775" w:rsidRPr="008E5E57" w:rsidRDefault="00A02B98" w:rsidP="00763775">
      <w:pPr>
        <w:pStyle w:val="MRheading2"/>
        <w:numPr>
          <w:ilvl w:val="3"/>
          <w:numId w:val="2"/>
        </w:numPr>
        <w:spacing w:line="240" w:lineRule="auto"/>
        <w:rPr>
          <w:w w:val="0"/>
          <w:szCs w:val="22"/>
        </w:rPr>
      </w:pPr>
      <w:bookmarkStart w:id="962" w:name="_Toc303950155"/>
      <w:bookmarkStart w:id="963" w:name="_Toc303950922"/>
      <w:bookmarkStart w:id="964" w:name="_Toc303951702"/>
      <w:bookmarkStart w:id="965" w:name="_Toc304135785"/>
      <w:r w:rsidRPr="008E5E57">
        <w:rPr>
          <w:w w:val="0"/>
          <w:szCs w:val="22"/>
        </w:rPr>
        <w:t>to recover from the Supplier the amount or value of any gift, consideration or commission concerned; and</w:t>
      </w:r>
      <w:bookmarkEnd w:id="962"/>
      <w:bookmarkEnd w:id="963"/>
      <w:bookmarkEnd w:id="964"/>
      <w:bookmarkEnd w:id="965"/>
    </w:p>
    <w:p w14:paraId="118EF169" w14:textId="77777777" w:rsidR="00763775" w:rsidRPr="008E5E57" w:rsidRDefault="00A02B98" w:rsidP="00763775">
      <w:pPr>
        <w:pStyle w:val="MRheading2"/>
        <w:numPr>
          <w:ilvl w:val="3"/>
          <w:numId w:val="2"/>
        </w:numPr>
        <w:spacing w:line="240" w:lineRule="auto"/>
        <w:rPr>
          <w:w w:val="0"/>
          <w:szCs w:val="22"/>
        </w:rPr>
      </w:pPr>
      <w:bookmarkStart w:id="966" w:name="_Toc303950156"/>
      <w:bookmarkStart w:id="967" w:name="_Toc303950923"/>
      <w:bookmarkStart w:id="968" w:name="_Toc303951703"/>
      <w:bookmarkStart w:id="969" w:name="_Toc304135786"/>
      <w:r w:rsidRPr="008E5E57">
        <w:rPr>
          <w:w w:val="0"/>
          <w:szCs w:val="22"/>
        </w:rPr>
        <w:lastRenderedPageBreak/>
        <w:t>to recover from the Supplier any other loss or expense sustained in consequence of the carrying out of the Prohibited Act or the commission of the offence under the Bribery Act 2010;</w:t>
      </w:r>
      <w:bookmarkEnd w:id="966"/>
      <w:bookmarkEnd w:id="967"/>
      <w:bookmarkEnd w:id="968"/>
      <w:bookmarkEnd w:id="969"/>
      <w:r w:rsidRPr="008E5E57">
        <w:rPr>
          <w:w w:val="0"/>
          <w:szCs w:val="22"/>
        </w:rPr>
        <w:t xml:space="preserve"> </w:t>
      </w:r>
    </w:p>
    <w:p w14:paraId="33D00CF5" w14:textId="77777777" w:rsidR="00763775" w:rsidRPr="008E5E57" w:rsidRDefault="00A02B98" w:rsidP="00763775">
      <w:pPr>
        <w:pStyle w:val="MRheading2"/>
        <w:numPr>
          <w:ilvl w:val="2"/>
          <w:numId w:val="2"/>
        </w:numPr>
        <w:spacing w:line="240" w:lineRule="auto"/>
        <w:rPr>
          <w:w w:val="0"/>
          <w:szCs w:val="22"/>
        </w:rPr>
      </w:pPr>
      <w:bookmarkStart w:id="970" w:name="_Toc303950157"/>
      <w:bookmarkStart w:id="971" w:name="_Toc303950924"/>
      <w:bookmarkStart w:id="972" w:name="_Toc303951704"/>
      <w:bookmarkStart w:id="973" w:name="_Toc304135787"/>
      <w:r w:rsidRPr="008E5E57">
        <w:rPr>
          <w:w w:val="0"/>
          <w:szCs w:val="22"/>
        </w:rPr>
        <w:t xml:space="preserve">any termination under Clause </w:t>
      </w:r>
      <w:r w:rsidRPr="008E5E57">
        <w:rPr>
          <w:szCs w:val="22"/>
        </w:rPr>
        <w:fldChar w:fldCharType="begin"/>
      </w:r>
      <w:r w:rsidRPr="008E5E57">
        <w:rPr>
          <w:szCs w:val="22"/>
        </w:rPr>
        <w:instrText xml:space="preserve"> REF _Ref286071312 \r \h  \* MERGEFORMAT </w:instrText>
      </w:r>
      <w:r w:rsidRPr="008E5E57">
        <w:rPr>
          <w:szCs w:val="22"/>
        </w:rPr>
      </w:r>
      <w:r w:rsidRPr="008E5E57">
        <w:rPr>
          <w:szCs w:val="22"/>
        </w:rPr>
        <w:fldChar w:fldCharType="separate"/>
      </w:r>
      <w:r w:rsidR="00A41B2D">
        <w:rPr>
          <w:szCs w:val="22"/>
        </w:rPr>
        <w:t>29.2.1</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w:t>
      </w:r>
      <w:r w:rsidRPr="008E5E57">
        <w:rPr>
          <w:w w:val="0"/>
          <w:szCs w:val="22"/>
        </w:rPr>
        <w:t>shall be without prejudice to any right or remedy that has already accrued, or subsequently accrues, to the Authority; and</w:t>
      </w:r>
      <w:bookmarkEnd w:id="970"/>
      <w:bookmarkEnd w:id="971"/>
      <w:bookmarkEnd w:id="972"/>
      <w:bookmarkEnd w:id="973"/>
    </w:p>
    <w:p w14:paraId="4F8DD53D" w14:textId="77777777" w:rsidR="00763775" w:rsidRPr="008E5E57" w:rsidRDefault="00A02B98" w:rsidP="00763775">
      <w:pPr>
        <w:pStyle w:val="MRheading2"/>
        <w:numPr>
          <w:ilvl w:val="2"/>
          <w:numId w:val="2"/>
        </w:numPr>
        <w:spacing w:line="240" w:lineRule="auto"/>
        <w:rPr>
          <w:w w:val="0"/>
          <w:szCs w:val="22"/>
        </w:rPr>
      </w:pPr>
      <w:bookmarkStart w:id="974" w:name="_Toc303950158"/>
      <w:bookmarkStart w:id="975" w:name="_Toc303950925"/>
      <w:bookmarkStart w:id="976" w:name="_Toc303951705"/>
      <w:bookmarkStart w:id="977" w:name="_Toc304135788"/>
      <w:r w:rsidRPr="008E5E57">
        <w:rPr>
          <w:w w:val="0"/>
          <w:szCs w:val="22"/>
        </w:rPr>
        <w:t xml:space="preserve">notwithstanding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00FF7C8A">
        <w:rPr>
          <w:w w:val="0"/>
          <w:szCs w:val="22"/>
        </w:rPr>
        <w:t>, any D</w:t>
      </w:r>
      <w:r w:rsidRPr="008E5E57">
        <w:rPr>
          <w:w w:val="0"/>
          <w:szCs w:val="22"/>
        </w:rPr>
        <w:t>ispute relating to:</w:t>
      </w:r>
      <w:bookmarkEnd w:id="974"/>
      <w:bookmarkEnd w:id="975"/>
      <w:bookmarkEnd w:id="976"/>
      <w:bookmarkEnd w:id="977"/>
    </w:p>
    <w:p w14:paraId="0F3A74E2" w14:textId="77777777" w:rsidR="00763775" w:rsidRPr="008E5E57" w:rsidRDefault="00A02B98" w:rsidP="00763775">
      <w:pPr>
        <w:pStyle w:val="MRheading2"/>
        <w:numPr>
          <w:ilvl w:val="3"/>
          <w:numId w:val="2"/>
        </w:numPr>
        <w:spacing w:line="240" w:lineRule="auto"/>
        <w:rPr>
          <w:w w:val="0"/>
          <w:szCs w:val="22"/>
        </w:rPr>
      </w:pPr>
      <w:bookmarkStart w:id="978" w:name="_Toc303950159"/>
      <w:bookmarkStart w:id="979" w:name="_Toc303950926"/>
      <w:bookmarkStart w:id="980" w:name="_Toc303951706"/>
      <w:bookmarkStart w:id="981" w:name="_Toc304135789"/>
      <w:r w:rsidRPr="008E5E57">
        <w:rPr>
          <w:w w:val="0"/>
          <w:szCs w:val="22"/>
        </w:rPr>
        <w:t xml:space="preserve">the interpretation of Clause </w:t>
      </w:r>
      <w:r w:rsidRPr="008E5E57">
        <w:rPr>
          <w:szCs w:val="22"/>
        </w:rPr>
        <w:fldChar w:fldCharType="begin"/>
      </w:r>
      <w:r w:rsidRPr="008E5E57">
        <w:rPr>
          <w:szCs w:val="22"/>
        </w:rPr>
        <w:instrText xml:space="preserve"> REF _Ref286071361 \r \h  \* MERGEFORMAT </w:instrText>
      </w:r>
      <w:r w:rsidRPr="008E5E57">
        <w:rPr>
          <w:szCs w:val="22"/>
        </w:rPr>
      </w:r>
      <w:r w:rsidRPr="008E5E57">
        <w:rPr>
          <w:szCs w:val="22"/>
        </w:rPr>
        <w:fldChar w:fldCharType="separate"/>
      </w:r>
      <w:r w:rsidR="00A41B2D">
        <w:rPr>
          <w:szCs w:val="22"/>
        </w:rPr>
        <w:t>29</w:t>
      </w:r>
      <w:r w:rsidRPr="008E5E57">
        <w:rPr>
          <w:szCs w:val="22"/>
        </w:rPr>
        <w:fldChar w:fldCharType="end"/>
      </w:r>
      <w:r w:rsidRPr="008E5E57">
        <w:rPr>
          <w:szCs w:val="22"/>
        </w:rPr>
        <w:t xml:space="preserve"> </w:t>
      </w:r>
      <w:r w:rsidRPr="008E5E57">
        <w:rPr>
          <w:w w:val="0"/>
          <w:szCs w:val="22"/>
        </w:rPr>
        <w:t>of this Schedule 2; or</w:t>
      </w:r>
      <w:bookmarkEnd w:id="978"/>
      <w:bookmarkEnd w:id="979"/>
      <w:bookmarkEnd w:id="980"/>
      <w:bookmarkEnd w:id="981"/>
    </w:p>
    <w:p w14:paraId="50A2AEE8" w14:textId="77777777" w:rsidR="00763775" w:rsidRPr="008E5E57" w:rsidRDefault="00A02B98" w:rsidP="00763775">
      <w:pPr>
        <w:pStyle w:val="MRheading2"/>
        <w:numPr>
          <w:ilvl w:val="3"/>
          <w:numId w:val="2"/>
        </w:numPr>
        <w:spacing w:line="240" w:lineRule="auto"/>
        <w:rPr>
          <w:w w:val="0"/>
          <w:szCs w:val="22"/>
        </w:rPr>
      </w:pPr>
      <w:bookmarkStart w:id="982" w:name="_Toc303950160"/>
      <w:bookmarkStart w:id="983" w:name="_Toc303950927"/>
      <w:bookmarkStart w:id="984" w:name="_Toc303951707"/>
      <w:bookmarkStart w:id="985" w:name="_Toc304135790"/>
      <w:r w:rsidRPr="008E5E57">
        <w:rPr>
          <w:w w:val="0"/>
          <w:szCs w:val="22"/>
        </w:rPr>
        <w:t>the amount or value of any gift, consideration or commission,</w:t>
      </w:r>
      <w:bookmarkEnd w:id="982"/>
      <w:bookmarkEnd w:id="983"/>
      <w:bookmarkEnd w:id="984"/>
      <w:bookmarkEnd w:id="985"/>
    </w:p>
    <w:p w14:paraId="0C1CEBF3" w14:textId="77777777" w:rsidR="00763775" w:rsidRPr="008E5E57" w:rsidRDefault="00A02B98" w:rsidP="00763775">
      <w:pPr>
        <w:pStyle w:val="MRheading4"/>
        <w:spacing w:line="240" w:lineRule="auto"/>
        <w:ind w:left="1794" w:firstLine="0"/>
        <w:rPr>
          <w:rFonts w:cs="Arial"/>
          <w:w w:val="0"/>
          <w:szCs w:val="22"/>
        </w:rPr>
      </w:pPr>
      <w:r w:rsidRPr="008E5E57">
        <w:rPr>
          <w:rFonts w:cs="Arial"/>
          <w:w w:val="0"/>
          <w:szCs w:val="22"/>
        </w:rPr>
        <w:t>shall be determined by the Authority, acting reasonably, and the decision shall be final and conclusive.</w:t>
      </w:r>
    </w:p>
    <w:p w14:paraId="4C9491CF" w14:textId="77777777" w:rsidR="00763775" w:rsidRPr="008E5E57" w:rsidRDefault="00A02B98" w:rsidP="00763775">
      <w:pPr>
        <w:pStyle w:val="MRheading1"/>
        <w:numPr>
          <w:ilvl w:val="0"/>
          <w:numId w:val="2"/>
        </w:numPr>
        <w:spacing w:line="240" w:lineRule="auto"/>
        <w:rPr>
          <w:szCs w:val="22"/>
          <w:lang w:val="en-US"/>
        </w:rPr>
      </w:pPr>
      <w:bookmarkStart w:id="986" w:name="Page_103"/>
      <w:bookmarkStart w:id="987" w:name="_Toc312422933"/>
      <w:bookmarkStart w:id="988" w:name="_Ref323649670"/>
      <w:bookmarkStart w:id="989" w:name="_Ref326771008"/>
      <w:bookmarkEnd w:id="986"/>
      <w:r w:rsidRPr="008E5E57">
        <w:rPr>
          <w:szCs w:val="22"/>
          <w:lang w:val="en-US"/>
        </w:rPr>
        <w:t>General</w:t>
      </w:r>
      <w:bookmarkEnd w:id="987"/>
      <w:bookmarkEnd w:id="988"/>
      <w:bookmarkEnd w:id="989"/>
    </w:p>
    <w:p w14:paraId="7AAA8571" w14:textId="77777777" w:rsidR="00763775" w:rsidRPr="008E5E57" w:rsidRDefault="00A02B98" w:rsidP="00A02B98">
      <w:pPr>
        <w:pStyle w:val="MRheading2"/>
        <w:numPr>
          <w:ilvl w:val="1"/>
          <w:numId w:val="28"/>
        </w:numPr>
        <w:spacing w:line="240" w:lineRule="auto"/>
        <w:rPr>
          <w:w w:val="0"/>
          <w:szCs w:val="22"/>
        </w:rPr>
      </w:pPr>
      <w:bookmarkStart w:id="990" w:name="_Toc303950146"/>
      <w:bookmarkStart w:id="991" w:name="_Toc303950913"/>
      <w:bookmarkStart w:id="992" w:name="_Toc303951693"/>
      <w:bookmarkStart w:id="993" w:name="_Toc304135776"/>
      <w:bookmarkStart w:id="994" w:name="_Toc303950161"/>
      <w:bookmarkStart w:id="995" w:name="_Toc303950928"/>
      <w:bookmarkStart w:id="996" w:name="_Toc303951708"/>
      <w:bookmarkStart w:id="997" w:name="_Toc304135791"/>
      <w:r w:rsidRPr="008E5E57">
        <w:rPr>
          <w:w w:val="0"/>
          <w:szCs w:val="22"/>
        </w:rPr>
        <w:t xml:space="preserve">Each of the Parties is independent of the other and nothing contained in this </w:t>
      </w:r>
      <w:r w:rsidRPr="008E5E57">
        <w:rPr>
          <w:szCs w:val="22"/>
        </w:rPr>
        <w:t>Contract</w:t>
      </w:r>
      <w:r w:rsidRPr="008E5E57">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8E5E57">
        <w:rPr>
          <w:szCs w:val="22"/>
        </w:rPr>
        <w:t>Contract</w:t>
      </w:r>
      <w:r w:rsidRPr="008E5E57">
        <w:rPr>
          <w:w w:val="0"/>
          <w:szCs w:val="22"/>
        </w:rPr>
        <w:t>.</w:t>
      </w:r>
      <w:bookmarkEnd w:id="990"/>
      <w:bookmarkEnd w:id="991"/>
      <w:bookmarkEnd w:id="992"/>
      <w:bookmarkEnd w:id="993"/>
    </w:p>
    <w:p w14:paraId="7ACE38AF" w14:textId="77777777" w:rsidR="00763775" w:rsidRPr="008E5E57" w:rsidRDefault="00A02B98" w:rsidP="00A02B98">
      <w:pPr>
        <w:pStyle w:val="MRheading2"/>
        <w:numPr>
          <w:ilvl w:val="1"/>
          <w:numId w:val="28"/>
        </w:numPr>
        <w:spacing w:line="240" w:lineRule="auto"/>
        <w:rPr>
          <w:w w:val="0"/>
          <w:szCs w:val="22"/>
        </w:rPr>
      </w:pPr>
      <w:r w:rsidRPr="008E5E57">
        <w:rPr>
          <w:w w:val="0"/>
          <w:szCs w:val="22"/>
        </w:rPr>
        <w:t xml:space="preserve">Failure or delay by either Party to exercise an option or right conferred by this </w:t>
      </w:r>
      <w:r w:rsidRPr="008E5E57">
        <w:rPr>
          <w:szCs w:val="22"/>
        </w:rPr>
        <w:t>Contract</w:t>
      </w:r>
      <w:r w:rsidRPr="008E5E57">
        <w:rPr>
          <w:w w:val="0"/>
          <w:szCs w:val="22"/>
        </w:rPr>
        <w:t xml:space="preserve"> shall not of itself constitute a waiver of such option or right.</w:t>
      </w:r>
      <w:bookmarkEnd w:id="994"/>
      <w:bookmarkEnd w:id="995"/>
      <w:bookmarkEnd w:id="996"/>
      <w:bookmarkEnd w:id="997"/>
    </w:p>
    <w:p w14:paraId="54617C7F" w14:textId="77777777" w:rsidR="00763775" w:rsidRPr="008E5E57" w:rsidRDefault="00A02B98" w:rsidP="00763775">
      <w:pPr>
        <w:pStyle w:val="MRheading2"/>
        <w:numPr>
          <w:ilvl w:val="1"/>
          <w:numId w:val="2"/>
        </w:numPr>
        <w:spacing w:line="240" w:lineRule="auto"/>
        <w:rPr>
          <w:w w:val="0"/>
          <w:szCs w:val="22"/>
        </w:rPr>
      </w:pPr>
      <w:bookmarkStart w:id="998" w:name="_Toc303950162"/>
      <w:bookmarkStart w:id="999" w:name="_Toc303950929"/>
      <w:bookmarkStart w:id="1000" w:name="_Toc303951709"/>
      <w:bookmarkStart w:id="1001" w:name="_Toc304135792"/>
      <w:r w:rsidRPr="008E5E57">
        <w:rPr>
          <w:rFonts w:cs="Arial"/>
          <w:w w:val="0"/>
          <w:szCs w:val="22"/>
        </w:rPr>
        <w:t xml:space="preserve">The delay or failure by either Party to insist upon the strict performance of any provision, term or condition of this </w:t>
      </w:r>
      <w:r w:rsidRPr="008E5E57">
        <w:rPr>
          <w:szCs w:val="22"/>
        </w:rPr>
        <w:t>Contract</w:t>
      </w:r>
      <w:r w:rsidRPr="008E5E57">
        <w:rPr>
          <w:rFonts w:cs="Arial"/>
          <w:w w:val="0"/>
          <w:szCs w:val="22"/>
        </w:rPr>
        <w:t xml:space="preserve"> or to exercise any right or remedy consequent upon such breach shall not constitute a waiver of any such breach or any subsequent breach of such provision, term or condition.</w:t>
      </w:r>
      <w:bookmarkStart w:id="1002" w:name="_Toc303950163"/>
      <w:bookmarkStart w:id="1003" w:name="_Toc303950930"/>
      <w:bookmarkStart w:id="1004" w:name="_Toc303951710"/>
      <w:bookmarkStart w:id="1005" w:name="_Toc304135793"/>
      <w:bookmarkEnd w:id="998"/>
      <w:bookmarkEnd w:id="999"/>
      <w:bookmarkEnd w:id="1000"/>
      <w:bookmarkEnd w:id="1001"/>
    </w:p>
    <w:p w14:paraId="3AF1F5C5"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Any provision of this </w:t>
      </w:r>
      <w:r w:rsidRPr="008E5E57">
        <w:rPr>
          <w:szCs w:val="22"/>
        </w:rPr>
        <w:t>Contract</w:t>
      </w:r>
      <w:r w:rsidRPr="008E5E57">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8E5E57">
        <w:rPr>
          <w:szCs w:val="22"/>
        </w:rPr>
        <w:t>Contract</w:t>
      </w:r>
      <w:r w:rsidRPr="008E5E57">
        <w:rPr>
          <w:w w:val="0"/>
          <w:szCs w:val="22"/>
        </w:rPr>
        <w:t xml:space="preserve"> and any such invalidity or unenforceability in any jurisdiction shall not invalidate or render unenforceable such provisions in any other jurisdiction.</w:t>
      </w:r>
      <w:bookmarkStart w:id="1006" w:name="_Toc303950164"/>
      <w:bookmarkStart w:id="1007" w:name="_Toc303950931"/>
      <w:bookmarkStart w:id="1008" w:name="_Toc303951711"/>
      <w:bookmarkStart w:id="1009" w:name="_Toc304135794"/>
      <w:bookmarkEnd w:id="1002"/>
      <w:bookmarkEnd w:id="1003"/>
      <w:bookmarkEnd w:id="1004"/>
      <w:bookmarkEnd w:id="1005"/>
    </w:p>
    <w:p w14:paraId="6F6E540A"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Each Party acknowledges and agrees that it has not relied on any representation, warranty or undertaking (whether written or oral) in relation to the subject matter of this </w:t>
      </w:r>
      <w:r w:rsidRPr="008E5E57">
        <w:rPr>
          <w:szCs w:val="22"/>
        </w:rPr>
        <w:t>Contract</w:t>
      </w:r>
      <w:r w:rsidRPr="008E5E57">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8E5E57">
        <w:rPr>
          <w:szCs w:val="22"/>
        </w:rPr>
        <w:t>Contract</w:t>
      </w:r>
      <w:r w:rsidRPr="008E5E57">
        <w:rPr>
          <w:w w:val="0"/>
          <w:szCs w:val="22"/>
        </w:rPr>
        <w:t xml:space="preserve"> or unless such representation, undertaking or warranty was made fraudulently.</w:t>
      </w:r>
      <w:bookmarkEnd w:id="1006"/>
      <w:bookmarkEnd w:id="1007"/>
      <w:bookmarkEnd w:id="1008"/>
      <w:bookmarkEnd w:id="1009"/>
      <w:r w:rsidRPr="008E5E57">
        <w:rPr>
          <w:w w:val="0"/>
          <w:szCs w:val="22"/>
        </w:rPr>
        <w:t xml:space="preserve"> </w:t>
      </w:r>
      <w:bookmarkStart w:id="1010" w:name="_Toc303950165"/>
      <w:bookmarkStart w:id="1011" w:name="_Toc303950932"/>
      <w:bookmarkStart w:id="1012" w:name="_Toc303951712"/>
      <w:bookmarkStart w:id="1013" w:name="_Toc304135795"/>
    </w:p>
    <w:p w14:paraId="769AFCCA" w14:textId="77777777" w:rsidR="00763775" w:rsidRPr="008E5E57" w:rsidRDefault="00A02B98" w:rsidP="00763775">
      <w:pPr>
        <w:pStyle w:val="MRheading2"/>
        <w:numPr>
          <w:ilvl w:val="1"/>
          <w:numId w:val="2"/>
        </w:numPr>
        <w:spacing w:line="240" w:lineRule="auto"/>
        <w:rPr>
          <w:w w:val="0"/>
          <w:szCs w:val="22"/>
        </w:rPr>
      </w:pPr>
      <w:bookmarkStart w:id="1014" w:name="_Ref318701978"/>
      <w:r w:rsidRPr="008E5E57">
        <w:rPr>
          <w:w w:val="0"/>
          <w:szCs w:val="22"/>
        </w:rPr>
        <w:t xml:space="preserve">Each Party shall bear its own expenses in relation to the preparation and execution of this </w:t>
      </w:r>
      <w:r w:rsidRPr="008E5E57">
        <w:rPr>
          <w:szCs w:val="22"/>
        </w:rPr>
        <w:t>Contract</w:t>
      </w:r>
      <w:r w:rsidRPr="008E5E57">
        <w:rPr>
          <w:w w:val="0"/>
          <w:szCs w:val="22"/>
        </w:rPr>
        <w:t xml:space="preserve"> including all costs, legal fees and other expenses so incurred.</w:t>
      </w:r>
      <w:bookmarkStart w:id="1015" w:name="_Toc303950166"/>
      <w:bookmarkStart w:id="1016" w:name="_Toc303950933"/>
      <w:bookmarkStart w:id="1017" w:name="_Toc303951713"/>
      <w:bookmarkStart w:id="1018" w:name="_Toc304135796"/>
      <w:bookmarkEnd w:id="1010"/>
      <w:bookmarkEnd w:id="1011"/>
      <w:bookmarkEnd w:id="1012"/>
      <w:bookmarkEnd w:id="1013"/>
      <w:bookmarkEnd w:id="1014"/>
    </w:p>
    <w:p w14:paraId="32E0C6A6" w14:textId="77777777" w:rsidR="00763775" w:rsidRPr="008E5E57" w:rsidRDefault="00FF7C8A" w:rsidP="00FF7C8A">
      <w:pPr>
        <w:pStyle w:val="MRheading2"/>
        <w:numPr>
          <w:ilvl w:val="1"/>
          <w:numId w:val="2"/>
        </w:numPr>
        <w:spacing w:line="240" w:lineRule="auto"/>
        <w:rPr>
          <w:w w:val="0"/>
          <w:szCs w:val="22"/>
        </w:rPr>
      </w:pPr>
      <w:bookmarkStart w:id="1019" w:name="_Ref319065169"/>
      <w:r w:rsidRPr="00FF7C8A">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w:t>
      </w:r>
      <w:r w:rsidRPr="00FF7C8A">
        <w:rPr>
          <w:w w:val="0"/>
          <w:szCs w:val="22"/>
        </w:rPr>
        <w:lastRenderedPageBreak/>
        <w:t xml:space="preserve">document. </w:t>
      </w:r>
      <w:r w:rsidR="00A02B98" w:rsidRPr="008E5E57">
        <w:rPr>
          <w:w w:val="0"/>
          <w:szCs w:val="22"/>
        </w:rPr>
        <w:t xml:space="preserve">In this Clause </w:t>
      </w:r>
      <w:r w:rsidR="00A02B98" w:rsidRPr="008E5E57">
        <w:rPr>
          <w:w w:val="0"/>
          <w:szCs w:val="22"/>
        </w:rPr>
        <w:fldChar w:fldCharType="begin"/>
      </w:r>
      <w:r w:rsidR="00A02B98" w:rsidRPr="008E5E57">
        <w:rPr>
          <w:w w:val="0"/>
          <w:szCs w:val="22"/>
        </w:rPr>
        <w:instrText xml:space="preserve"> REF _Ref319065169 \r \h  \* MERGEFORMAT </w:instrText>
      </w:r>
      <w:r w:rsidR="00A02B98" w:rsidRPr="008E5E57">
        <w:rPr>
          <w:w w:val="0"/>
          <w:szCs w:val="22"/>
        </w:rPr>
      </w:r>
      <w:r w:rsidR="00A02B98" w:rsidRPr="008E5E57">
        <w:rPr>
          <w:w w:val="0"/>
          <w:szCs w:val="22"/>
        </w:rPr>
        <w:fldChar w:fldCharType="separate"/>
      </w:r>
      <w:r w:rsidR="00A41B2D">
        <w:rPr>
          <w:w w:val="0"/>
          <w:szCs w:val="22"/>
        </w:rPr>
        <w:t>30.7</w:t>
      </w:r>
      <w:r w:rsidR="00A02B98" w:rsidRPr="008E5E57">
        <w:rPr>
          <w:w w:val="0"/>
          <w:szCs w:val="22"/>
        </w:rPr>
        <w:fldChar w:fldCharType="end"/>
      </w:r>
      <w:r w:rsidR="00A02B98" w:rsidRPr="008E5E57">
        <w:rPr>
          <w:w w:val="0"/>
          <w:szCs w:val="22"/>
        </w:rPr>
        <w:t xml:space="preserve"> of this </w:t>
      </w:r>
      <w:r w:rsidR="00A02B98" w:rsidRPr="008E5E57">
        <w:rPr>
          <w:w w:val="0"/>
          <w:szCs w:val="22"/>
        </w:rPr>
        <w:fldChar w:fldCharType="begin"/>
      </w:r>
      <w:r w:rsidR="00A02B98" w:rsidRPr="008E5E57">
        <w:rPr>
          <w:w w:val="0"/>
          <w:szCs w:val="22"/>
        </w:rPr>
        <w:instrText xml:space="preserve"> REF _Ref330459256 \r \h  \* MERGEFORMAT </w:instrText>
      </w:r>
      <w:r w:rsidR="00A02B98" w:rsidRPr="008E5E57">
        <w:rPr>
          <w:w w:val="0"/>
          <w:szCs w:val="22"/>
        </w:rPr>
      </w:r>
      <w:r w:rsidR="00A02B98" w:rsidRPr="008E5E57">
        <w:rPr>
          <w:w w:val="0"/>
          <w:szCs w:val="22"/>
        </w:rPr>
        <w:fldChar w:fldCharType="separate"/>
      </w:r>
      <w:r w:rsidR="00A41B2D">
        <w:rPr>
          <w:w w:val="0"/>
          <w:szCs w:val="22"/>
        </w:rPr>
        <w:t>Schedule 2</w:t>
      </w:r>
      <w:r w:rsidR="00A02B98" w:rsidRPr="008E5E57">
        <w:rPr>
          <w:w w:val="0"/>
          <w:szCs w:val="22"/>
        </w:rPr>
        <w:fldChar w:fldCharType="end"/>
      </w:r>
      <w:r w:rsidR="00A02B98" w:rsidRPr="008E5E57">
        <w:rPr>
          <w:w w:val="0"/>
          <w:szCs w:val="22"/>
        </w:rPr>
        <w:t>, right includes any power, privilege, remedy, or proprietary or security interest.</w:t>
      </w:r>
      <w:bookmarkEnd w:id="1015"/>
      <w:bookmarkEnd w:id="1016"/>
      <w:bookmarkEnd w:id="1017"/>
      <w:bookmarkEnd w:id="1018"/>
      <w:bookmarkEnd w:id="1019"/>
      <w:r w:rsidR="00A02B98" w:rsidRPr="008E5E57">
        <w:rPr>
          <w:w w:val="0"/>
          <w:szCs w:val="22"/>
        </w:rPr>
        <w:t xml:space="preserve"> </w:t>
      </w:r>
      <w:bookmarkStart w:id="1020" w:name="_Toc303950167"/>
      <w:bookmarkStart w:id="1021" w:name="_Toc303950934"/>
      <w:bookmarkStart w:id="1022" w:name="_Toc303951714"/>
      <w:bookmarkStart w:id="1023" w:name="_Toc304135797"/>
    </w:p>
    <w:p w14:paraId="74318C1E"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Unless otherwise expressly stated in this Contract, a person who is not a party to this </w:t>
      </w:r>
      <w:r w:rsidRPr="008E5E57">
        <w:rPr>
          <w:szCs w:val="22"/>
        </w:rPr>
        <w:t>Contract</w:t>
      </w:r>
      <w:r w:rsidRPr="008E5E57">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8E5E57">
        <w:rPr>
          <w:szCs w:val="22"/>
        </w:rPr>
        <w:t>Contract</w:t>
      </w:r>
      <w:r w:rsidRPr="008E5E57">
        <w:rPr>
          <w:w w:val="0"/>
          <w:szCs w:val="22"/>
        </w:rPr>
        <w:t>.</w:t>
      </w:r>
      <w:bookmarkStart w:id="1024" w:name="_Toc303950145"/>
      <w:bookmarkStart w:id="1025" w:name="_Toc303950912"/>
      <w:bookmarkStart w:id="1026" w:name="_Toc303951692"/>
      <w:bookmarkStart w:id="1027" w:name="_Toc304135775"/>
      <w:bookmarkStart w:id="1028" w:name="_Toc303950168"/>
      <w:bookmarkStart w:id="1029" w:name="_Toc303950935"/>
      <w:bookmarkStart w:id="1030" w:name="_Toc303951715"/>
      <w:bookmarkStart w:id="1031" w:name="_Toc304135798"/>
      <w:bookmarkEnd w:id="1020"/>
      <w:bookmarkEnd w:id="1021"/>
      <w:bookmarkEnd w:id="1022"/>
      <w:bookmarkEnd w:id="1023"/>
    </w:p>
    <w:p w14:paraId="2BD9557C" w14:textId="77777777" w:rsidR="00763775" w:rsidRPr="008E5E57" w:rsidRDefault="00A02B98" w:rsidP="00763775">
      <w:pPr>
        <w:pStyle w:val="MRNumberedHeading2"/>
        <w:rPr>
          <w:w w:val="0"/>
          <w:sz w:val="22"/>
          <w:szCs w:val="22"/>
        </w:rPr>
      </w:pPr>
      <w:r w:rsidRPr="008E5E57">
        <w:rPr>
          <w:sz w:val="22"/>
          <w:szCs w:val="22"/>
          <w:lang w:val="en-US"/>
        </w:rPr>
        <w:t xml:space="preserve">This </w:t>
      </w:r>
      <w:r w:rsidRPr="008E5E57">
        <w:rPr>
          <w:sz w:val="22"/>
          <w:szCs w:val="22"/>
        </w:rPr>
        <w:t>Contract</w:t>
      </w:r>
      <w:r w:rsidRPr="008E5E57">
        <w:rPr>
          <w:sz w:val="22"/>
          <w:szCs w:val="22"/>
          <w:lang w:val="en-US"/>
        </w:rPr>
        <w:t xml:space="preserve">, any variation in writing signed by an authorised representative of each Party and any document referred to (explicitly or by implication) in this </w:t>
      </w:r>
      <w:r w:rsidRPr="008E5E57">
        <w:rPr>
          <w:sz w:val="22"/>
          <w:szCs w:val="22"/>
        </w:rPr>
        <w:t>Contract</w:t>
      </w:r>
      <w:r w:rsidRPr="008E5E57">
        <w:rPr>
          <w:sz w:val="22"/>
          <w:szCs w:val="22"/>
          <w:lang w:val="en-US"/>
        </w:rPr>
        <w:t xml:space="preserve"> or any variation to this </w:t>
      </w:r>
      <w:r w:rsidRPr="008E5E57">
        <w:rPr>
          <w:sz w:val="22"/>
          <w:szCs w:val="22"/>
        </w:rPr>
        <w:t>Contract,</w:t>
      </w:r>
      <w:r w:rsidRPr="008E5E57">
        <w:rPr>
          <w:sz w:val="22"/>
          <w:szCs w:val="22"/>
          <w:lang w:val="en-US"/>
        </w:rPr>
        <w:t xml:space="preserve"> contain the entire understanding between the Supplier and the Authority relating to the Services </w:t>
      </w:r>
      <w:r w:rsidRPr="008E5E57">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8E5E57">
        <w:rPr>
          <w:sz w:val="22"/>
          <w:szCs w:val="22"/>
        </w:rPr>
        <w:t>Contract</w:t>
      </w:r>
      <w:r w:rsidRPr="008E5E57">
        <w:rPr>
          <w:rFonts w:cs="Arial"/>
          <w:w w:val="0"/>
          <w:sz w:val="22"/>
          <w:szCs w:val="22"/>
        </w:rPr>
        <w:t xml:space="preserve">.  </w:t>
      </w:r>
      <w:r w:rsidRPr="008E5E57">
        <w:rPr>
          <w:sz w:val="22"/>
          <w:szCs w:val="22"/>
          <w:lang w:val="en-US"/>
        </w:rPr>
        <w:t xml:space="preserve">Nothing in this </w:t>
      </w:r>
      <w:r w:rsidRPr="008E5E57">
        <w:rPr>
          <w:sz w:val="22"/>
          <w:szCs w:val="22"/>
        </w:rPr>
        <w:t>Contract</w:t>
      </w:r>
      <w:r w:rsidRPr="008E5E57">
        <w:rPr>
          <w:sz w:val="22"/>
          <w:szCs w:val="22"/>
          <w:lang w:val="en-US"/>
        </w:rPr>
        <w:t xml:space="preserve"> seeks to exclude either Party's liability for Fraud.</w:t>
      </w:r>
      <w:bookmarkEnd w:id="1024"/>
      <w:bookmarkEnd w:id="1025"/>
      <w:bookmarkEnd w:id="1026"/>
      <w:bookmarkEnd w:id="1027"/>
      <w:r w:rsidRPr="008E5E57">
        <w:rPr>
          <w:sz w:val="22"/>
          <w:szCs w:val="22"/>
        </w:rPr>
        <w:t xml:space="preserve"> </w:t>
      </w:r>
      <w:r w:rsidRPr="008E5E57">
        <w:rPr>
          <w:sz w:val="22"/>
          <w:szCs w:val="22"/>
          <w:lang w:val="en-US"/>
        </w:rPr>
        <w:t>Any tender conditions and/or disclaimers set out in the Authority’s procurement documentation leading to the award of this Contract shall form part of this Contract.</w:t>
      </w:r>
    </w:p>
    <w:p w14:paraId="4BB12FD1" w14:textId="77777777" w:rsidR="00763775" w:rsidRPr="008E5E57" w:rsidRDefault="00A02B98" w:rsidP="00763775">
      <w:pPr>
        <w:pStyle w:val="MRheading2"/>
        <w:numPr>
          <w:ilvl w:val="1"/>
          <w:numId w:val="2"/>
        </w:numPr>
        <w:spacing w:line="240" w:lineRule="auto"/>
        <w:rPr>
          <w:w w:val="0"/>
          <w:szCs w:val="22"/>
        </w:rPr>
      </w:pPr>
      <w:r w:rsidRPr="008E5E57">
        <w:rPr>
          <w:w w:val="0"/>
          <w:szCs w:val="22"/>
        </w:rPr>
        <w:t xml:space="preserve">This </w:t>
      </w:r>
      <w:r w:rsidRPr="008E5E57">
        <w:rPr>
          <w:szCs w:val="22"/>
        </w:rPr>
        <w:t>Contract</w:t>
      </w:r>
      <w:r w:rsidR="00606E94">
        <w:rPr>
          <w:w w:val="0"/>
          <w:szCs w:val="22"/>
        </w:rPr>
        <w:t>, and any D</w:t>
      </w:r>
      <w:r w:rsidRPr="008E5E57">
        <w:rPr>
          <w:w w:val="0"/>
          <w:szCs w:val="22"/>
        </w:rPr>
        <w:t>ispute or claim arising out of or in connection with it or its subject matter (including any non-contractual claims), shall be governed by, and construed in accordance with, the laws of England and Wales.</w:t>
      </w:r>
      <w:bookmarkEnd w:id="1028"/>
      <w:bookmarkEnd w:id="1029"/>
      <w:bookmarkEnd w:id="1030"/>
      <w:bookmarkEnd w:id="1031"/>
    </w:p>
    <w:p w14:paraId="6784407C" w14:textId="77777777" w:rsidR="00763775" w:rsidRPr="008E5E57" w:rsidRDefault="00A02B98" w:rsidP="00763775">
      <w:pPr>
        <w:pStyle w:val="MRheading2"/>
        <w:numPr>
          <w:ilvl w:val="1"/>
          <w:numId w:val="2"/>
        </w:numPr>
        <w:spacing w:line="240" w:lineRule="auto"/>
        <w:rPr>
          <w:rFonts w:cs="Arial"/>
          <w:w w:val="0"/>
          <w:szCs w:val="22"/>
        </w:rPr>
      </w:pPr>
      <w:bookmarkStart w:id="1032" w:name="_Toc303950169"/>
      <w:bookmarkStart w:id="1033" w:name="_Toc303950936"/>
      <w:bookmarkStart w:id="1034" w:name="_Toc303951716"/>
      <w:bookmarkStart w:id="1035" w:name="_Toc304135799"/>
      <w:r w:rsidRPr="008E5E57">
        <w:rPr>
          <w:rFonts w:cs="Arial"/>
          <w:w w:val="0"/>
          <w:szCs w:val="22"/>
        </w:rPr>
        <w:t xml:space="preserve">Subject to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sidR="00A41B2D">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rFonts w:cs="Arial"/>
          <w:w w:val="0"/>
          <w:szCs w:val="22"/>
        </w:rPr>
        <w:t>, the Parties irrevocably agree that the courts of England and Wales shall have non-exclus</w:t>
      </w:r>
      <w:r w:rsidR="00F371E4">
        <w:rPr>
          <w:rFonts w:cs="Arial"/>
          <w:w w:val="0"/>
          <w:szCs w:val="22"/>
        </w:rPr>
        <w:t>ive jurisdiction to settle any D</w:t>
      </w:r>
      <w:r w:rsidRPr="008E5E57">
        <w:rPr>
          <w:rFonts w:cs="Arial"/>
          <w:w w:val="0"/>
          <w:szCs w:val="22"/>
        </w:rPr>
        <w:t xml:space="preserve">ispute or claim that arises out of or in connection with this </w:t>
      </w:r>
      <w:r w:rsidRPr="008E5E57">
        <w:rPr>
          <w:szCs w:val="22"/>
        </w:rPr>
        <w:t>Contract</w:t>
      </w:r>
      <w:r w:rsidRPr="008E5E57">
        <w:rPr>
          <w:rFonts w:cs="Arial"/>
          <w:w w:val="0"/>
          <w:szCs w:val="22"/>
        </w:rPr>
        <w:t xml:space="preserve"> or its subject matter.</w:t>
      </w:r>
      <w:bookmarkEnd w:id="1032"/>
      <w:bookmarkEnd w:id="1033"/>
      <w:bookmarkEnd w:id="1034"/>
      <w:bookmarkEnd w:id="1035"/>
    </w:p>
    <w:p w14:paraId="57AAD3E6" w14:textId="77777777" w:rsidR="00763775" w:rsidRPr="008E5E57" w:rsidRDefault="00A02B98" w:rsidP="00763775">
      <w:pPr>
        <w:pStyle w:val="MRheading2"/>
        <w:numPr>
          <w:ilvl w:val="1"/>
          <w:numId w:val="2"/>
        </w:numPr>
        <w:spacing w:line="240" w:lineRule="auto"/>
        <w:rPr>
          <w:rFonts w:cs="Arial"/>
          <w:w w:val="0"/>
          <w:szCs w:val="22"/>
        </w:rPr>
      </w:pPr>
      <w:r w:rsidRPr="008E5E57">
        <w:rPr>
          <w:rFonts w:cs="Arial"/>
          <w:w w:val="0"/>
          <w:szCs w:val="22"/>
        </w:rPr>
        <w:t xml:space="preserve">All written and oral communications and all written material referred to under this Contract shall be in English. </w:t>
      </w:r>
    </w:p>
    <w:p w14:paraId="4F900C40" w14:textId="77777777" w:rsidR="00763775" w:rsidRPr="008E5E57" w:rsidRDefault="00763775" w:rsidP="00763775">
      <w:pPr>
        <w:rPr>
          <w:w w:val="0"/>
          <w:sz w:val="22"/>
          <w:szCs w:val="22"/>
        </w:rPr>
        <w:sectPr w:rsidR="00763775" w:rsidRPr="008E5E57" w:rsidSect="00763775">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14:paraId="6432CA17" w14:textId="77777777" w:rsidR="00763775" w:rsidRPr="008E5E57" w:rsidRDefault="00763775" w:rsidP="00763775">
      <w:pPr>
        <w:pStyle w:val="MRSchedule1"/>
        <w:ind w:left="3822"/>
        <w:jc w:val="left"/>
        <w:rPr>
          <w:szCs w:val="22"/>
        </w:rPr>
      </w:pPr>
      <w:bookmarkStart w:id="1036" w:name="_Ref351036323"/>
    </w:p>
    <w:bookmarkEnd w:id="1036"/>
    <w:p w14:paraId="0B7FC234" w14:textId="77777777" w:rsidR="00763775" w:rsidRPr="008E5E57" w:rsidRDefault="00A02B98" w:rsidP="00763775">
      <w:pPr>
        <w:pStyle w:val="MRheading2"/>
        <w:tabs>
          <w:tab w:val="clear" w:pos="720"/>
        </w:tabs>
        <w:spacing w:line="240" w:lineRule="auto"/>
        <w:ind w:left="0" w:firstLine="0"/>
        <w:jc w:val="center"/>
        <w:rPr>
          <w:rFonts w:cs="Arial"/>
          <w:b/>
          <w:szCs w:val="22"/>
          <w:lang w:val="en-US"/>
        </w:rPr>
      </w:pPr>
      <w:r w:rsidRPr="008E5E57">
        <w:rPr>
          <w:rFonts w:cs="Arial"/>
          <w:b/>
          <w:szCs w:val="22"/>
          <w:lang w:val="en-US"/>
        </w:rPr>
        <w:t xml:space="preserve">Information </w:t>
      </w:r>
      <w:r w:rsidR="00A626A9">
        <w:rPr>
          <w:rFonts w:cs="Arial"/>
          <w:b/>
          <w:szCs w:val="22"/>
          <w:lang w:val="en-US"/>
        </w:rPr>
        <w:t>and Data</w:t>
      </w:r>
      <w:r w:rsidRPr="008E5E57">
        <w:rPr>
          <w:rFonts w:cs="Arial"/>
          <w:b/>
          <w:szCs w:val="22"/>
          <w:lang w:val="en-US"/>
        </w:rPr>
        <w:t xml:space="preserve"> Provisions </w:t>
      </w:r>
    </w:p>
    <w:p w14:paraId="3F4A034E" w14:textId="77777777" w:rsidR="00763775" w:rsidRPr="008E5E57" w:rsidRDefault="00A02B98" w:rsidP="00A02B98">
      <w:pPr>
        <w:pStyle w:val="MRNumberedHeading1"/>
        <w:numPr>
          <w:ilvl w:val="0"/>
          <w:numId w:val="41"/>
        </w:numPr>
        <w:rPr>
          <w:rFonts w:ascii="Arial" w:hAnsi="Arial" w:cs="Arial"/>
          <w:b/>
          <w:color w:val="auto"/>
          <w:w w:val="0"/>
          <w:u w:val="single"/>
        </w:rPr>
      </w:pPr>
      <w:bookmarkStart w:id="1037" w:name="_Ref351042478"/>
      <w:r w:rsidRPr="008E5E57">
        <w:rPr>
          <w:rFonts w:ascii="Arial" w:hAnsi="Arial" w:cs="Arial"/>
          <w:b/>
          <w:color w:val="auto"/>
          <w:w w:val="0"/>
          <w:u w:val="single"/>
        </w:rPr>
        <w:t>Confidentiality</w:t>
      </w:r>
      <w:bookmarkEnd w:id="1037"/>
    </w:p>
    <w:p w14:paraId="156DACF1" w14:textId="77777777" w:rsidR="00763775" w:rsidRPr="008E5E57" w:rsidRDefault="00A02B98" w:rsidP="00763775">
      <w:pPr>
        <w:pStyle w:val="MRNumberedHeading2"/>
        <w:spacing w:line="240" w:lineRule="auto"/>
        <w:jc w:val="both"/>
        <w:rPr>
          <w:sz w:val="22"/>
          <w:szCs w:val="22"/>
          <w:lang w:val="en-US"/>
        </w:rPr>
      </w:pPr>
      <w:r w:rsidRPr="008E5E57">
        <w:rPr>
          <w:sz w:val="22"/>
          <w:szCs w:val="22"/>
          <w:lang w:val="en-US"/>
        </w:rPr>
        <w:t xml:space="preserve">In respect of any Confidential </w:t>
      </w:r>
      <w:proofErr w:type="gramStart"/>
      <w:r w:rsidRPr="008E5E57">
        <w:rPr>
          <w:sz w:val="22"/>
          <w:szCs w:val="22"/>
          <w:lang w:val="en-US"/>
        </w:rPr>
        <w:t>Information</w:t>
      </w:r>
      <w:proofErr w:type="gramEnd"/>
      <w:r w:rsidRPr="008E5E57">
        <w:rPr>
          <w:sz w:val="22"/>
          <w:szCs w:val="22"/>
          <w:lang w:val="en-US"/>
        </w:rPr>
        <w:t xml:space="preserve"> it may receive directly or indirectly from the other Party (“</w:t>
      </w:r>
      <w:r w:rsidRPr="008E5E57">
        <w:rPr>
          <w:b/>
          <w:sz w:val="22"/>
          <w:szCs w:val="22"/>
          <w:lang w:val="en-US"/>
        </w:rPr>
        <w:t>Discloser</w:t>
      </w:r>
      <w:r w:rsidRPr="008E5E57">
        <w:rPr>
          <w:sz w:val="22"/>
          <w:szCs w:val="22"/>
          <w:lang w:val="en-US"/>
        </w:rPr>
        <w:t xml:space="preserve">”) and subject always to the remainder of </w:t>
      </w:r>
      <w:r w:rsidRPr="008E5E57">
        <w:rPr>
          <w:rFonts w:cs="Arial"/>
          <w:sz w:val="22"/>
          <w:szCs w:val="22"/>
        </w:rPr>
        <w:t>Clause</w:t>
      </w:r>
      <w:r w:rsidRPr="008E5E57">
        <w:rPr>
          <w:sz w:val="22"/>
          <w:szCs w:val="22"/>
          <w:lang w:val="en-US"/>
        </w:rPr>
        <w:t xml:space="preserve"> </w:t>
      </w:r>
      <w:r w:rsidRPr="008E5E57">
        <w:rPr>
          <w:sz w:val="22"/>
          <w:szCs w:val="22"/>
        </w:rPr>
        <w:fldChar w:fldCharType="begin"/>
      </w:r>
      <w:r w:rsidRPr="008E5E57">
        <w:rPr>
          <w:sz w:val="22"/>
          <w:szCs w:val="22"/>
          <w:lang w:val="en-US"/>
        </w:rPr>
        <w:instrText xml:space="preserve"> REF _Ref351042478 \r \h </w:instrText>
      </w:r>
      <w:r w:rsidRPr="008E5E57">
        <w:rPr>
          <w:sz w:val="22"/>
          <w:szCs w:val="22"/>
        </w:rPr>
        <w:instrText xml:space="preserve"> \* MERGEFORMAT </w:instrText>
      </w:r>
      <w:r w:rsidRPr="008E5E57">
        <w:rPr>
          <w:sz w:val="22"/>
          <w:szCs w:val="22"/>
        </w:rPr>
      </w:r>
      <w:r w:rsidRPr="008E5E57">
        <w:rPr>
          <w:sz w:val="22"/>
          <w:szCs w:val="22"/>
        </w:rPr>
        <w:fldChar w:fldCharType="separate"/>
      </w:r>
      <w:r w:rsidR="00A41B2D">
        <w:rPr>
          <w:sz w:val="22"/>
          <w:szCs w:val="22"/>
          <w:lang w:val="en-US"/>
        </w:rPr>
        <w:t>1</w:t>
      </w:r>
      <w:r w:rsidRPr="008E5E57">
        <w:rPr>
          <w:sz w:val="22"/>
          <w:szCs w:val="22"/>
        </w:rPr>
        <w:fldChar w:fldCharType="end"/>
      </w:r>
      <w:r w:rsidRPr="008E5E57">
        <w:rPr>
          <w:sz w:val="22"/>
          <w:szCs w:val="22"/>
        </w:rPr>
        <w:t xml:space="preserve"> of this Schedule 3</w:t>
      </w:r>
      <w:r w:rsidRPr="008E5E57">
        <w:rPr>
          <w:sz w:val="22"/>
          <w:szCs w:val="22"/>
          <w:lang w:val="en-US"/>
        </w:rPr>
        <w:t>, each Party (“</w:t>
      </w:r>
      <w:r w:rsidRPr="008E5E57">
        <w:rPr>
          <w:b/>
          <w:sz w:val="22"/>
          <w:szCs w:val="22"/>
          <w:lang w:val="en-US"/>
        </w:rPr>
        <w:t>Recipient</w:t>
      </w:r>
      <w:r w:rsidRPr="008E5E57">
        <w:rPr>
          <w:sz w:val="22"/>
          <w:szCs w:val="22"/>
          <w:lang w:val="en-US"/>
        </w:rPr>
        <w:t>”) undertakes to keep secret and strictly confidential and shall not disclose any such Confidential Information to any third party without the Discloser’s prior written consent provided that:</w:t>
      </w:r>
    </w:p>
    <w:p w14:paraId="2B9058B8"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the Recipient shall not be prevented from using any general knowledge, experience or skills which were in its possession prior to the Commencement Date;</w:t>
      </w:r>
    </w:p>
    <w:p w14:paraId="5BA8430A"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the provisions of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not apply to any Confidential Information:</w:t>
      </w:r>
    </w:p>
    <w:p w14:paraId="6120B950"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in or enters the public domain other than by breach of this </w:t>
      </w:r>
      <w:r w:rsidRPr="008E5E57">
        <w:rPr>
          <w:rFonts w:cs="Arial"/>
          <w:szCs w:val="22"/>
        </w:rPr>
        <w:t>Contract</w:t>
      </w:r>
      <w:r w:rsidRPr="008E5E57">
        <w:rPr>
          <w:szCs w:val="22"/>
          <w:lang w:val="en-US"/>
        </w:rPr>
        <w:t xml:space="preserve"> or other act or omissions of the Recipient;</w:t>
      </w:r>
    </w:p>
    <w:p w14:paraId="3F72145E"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which is obtained from a third party who is lawfully authorised to disclose such information without any obligation of confidentiality;</w:t>
      </w:r>
    </w:p>
    <w:p w14:paraId="16843FFB"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is authorised for disclosure by the prior written consent of the Discloser; </w:t>
      </w:r>
    </w:p>
    <w:p w14:paraId="6A972DE3"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which the Recipient can demonstrate was in its possession without any obligation of confidentiality prior to receipt of the Confidential Information from the Discloser; or</w:t>
      </w:r>
    </w:p>
    <w:p w14:paraId="44C85606" w14:textId="77777777" w:rsidR="00763775" w:rsidRPr="008E5E57" w:rsidRDefault="00A02B98" w:rsidP="00763775">
      <w:pPr>
        <w:pStyle w:val="MRheading2"/>
        <w:numPr>
          <w:ilvl w:val="3"/>
          <w:numId w:val="2"/>
        </w:numPr>
        <w:spacing w:line="240" w:lineRule="auto"/>
        <w:rPr>
          <w:szCs w:val="22"/>
          <w:lang w:val="en-US"/>
        </w:rPr>
      </w:pPr>
      <w:r w:rsidRPr="008E5E57">
        <w:rPr>
          <w:szCs w:val="22"/>
          <w:lang w:val="en-US"/>
        </w:rPr>
        <w:t xml:space="preserve">which the Recipient is required to disclose purely to the extent to comply with the requirements of any relevant stock exchange. </w:t>
      </w:r>
    </w:p>
    <w:p w14:paraId="549907FC" w14:textId="77777777" w:rsidR="00763775" w:rsidRPr="008E5E57" w:rsidRDefault="00A02B98" w:rsidP="00763775">
      <w:pPr>
        <w:pStyle w:val="MRheading2"/>
        <w:numPr>
          <w:ilvl w:val="1"/>
          <w:numId w:val="2"/>
        </w:numPr>
        <w:spacing w:line="240" w:lineRule="auto"/>
        <w:rPr>
          <w:szCs w:val="22"/>
          <w:lang w:val="en-US"/>
        </w:rPr>
      </w:pPr>
      <w:bookmarkStart w:id="1038" w:name="_Ref351073093"/>
      <w:r w:rsidRPr="008E5E57">
        <w:rPr>
          <w:szCs w:val="22"/>
          <w:lang w:val="en-US"/>
        </w:rPr>
        <w:t xml:space="preserve">Nothing in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8E5E57">
        <w:rPr>
          <w:b/>
          <w:szCs w:val="22"/>
          <w:lang w:val="en-US"/>
        </w:rPr>
        <w:t>FOIA</w:t>
      </w:r>
      <w:r w:rsidRPr="008E5E57">
        <w:rPr>
          <w:szCs w:val="22"/>
          <w:lang w:val="en-US"/>
        </w:rPr>
        <w:t>”), Codes of Practice on Access to Government Information, on the Discharge of Public Authorities’ Functions or on the Management of Records (“</w:t>
      </w:r>
      <w:r w:rsidRPr="008E5E57">
        <w:rPr>
          <w:b/>
          <w:szCs w:val="22"/>
          <w:lang w:val="en-US"/>
        </w:rPr>
        <w:t>Codes of Practice</w:t>
      </w:r>
      <w:r w:rsidRPr="008E5E57">
        <w:rPr>
          <w:szCs w:val="22"/>
          <w:lang w:val="en-US"/>
        </w:rPr>
        <w:t>”) or the Environmental Information Regulations 2004 (“</w:t>
      </w:r>
      <w:r w:rsidRPr="008E5E57">
        <w:rPr>
          <w:b/>
          <w:szCs w:val="22"/>
          <w:lang w:val="en-US"/>
        </w:rPr>
        <w:t>Environmental Regulations</w:t>
      </w:r>
      <w:r w:rsidRPr="008E5E57">
        <w:rPr>
          <w:szCs w:val="22"/>
          <w:lang w:val="en-US"/>
        </w:rPr>
        <w:t>”).</w:t>
      </w:r>
      <w:bookmarkEnd w:id="1038"/>
    </w:p>
    <w:p w14:paraId="0DD4264B" w14:textId="77777777" w:rsidR="00763775" w:rsidRPr="008E5E57" w:rsidRDefault="00A02B98" w:rsidP="00763775">
      <w:pPr>
        <w:pStyle w:val="MRheading2"/>
        <w:numPr>
          <w:ilvl w:val="1"/>
          <w:numId w:val="2"/>
        </w:numPr>
        <w:spacing w:line="240" w:lineRule="auto"/>
        <w:rPr>
          <w:szCs w:val="22"/>
          <w:lang w:val="en-US"/>
        </w:rPr>
      </w:pPr>
      <w:bookmarkStart w:id="1039" w:name="_Ref390152570"/>
      <w:bookmarkStart w:id="1040" w:name="_Ref352160542"/>
      <w:r w:rsidRPr="008E5E57">
        <w:rPr>
          <w:szCs w:val="22"/>
          <w:lang w:val="en-US"/>
        </w:rPr>
        <w:t>The Authority may disclose the Supplier’s Confidential Information:</w:t>
      </w:r>
      <w:bookmarkEnd w:id="1039"/>
    </w:p>
    <w:p w14:paraId="1ECDB343"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5462C4AA"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on a confidential basis, to any consultant, contractor or other person engaged by the Authority and/or the Contracting Authority receiving such information;</w:t>
      </w:r>
    </w:p>
    <w:p w14:paraId="6C1F97DB"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to any relevant party for the purpose of the examination and certification of the Authority’s accounts; </w:t>
      </w:r>
    </w:p>
    <w:p w14:paraId="13118E31"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to any relevant party for any examination pursuant to section 6(1) of the National Audit Act 1983 of the economy, efficiency and effectiveness with which the Authority has used its resources; </w:t>
      </w:r>
    </w:p>
    <w:p w14:paraId="2388BB5B"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to Parliament and Parliamentary Committees or if required by any Parliamentary reporting requirements; or</w:t>
      </w:r>
    </w:p>
    <w:p w14:paraId="4F884575"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39DD8A92" w14:textId="77777777" w:rsidR="00763775" w:rsidRPr="008E5E57" w:rsidRDefault="00A02B98" w:rsidP="00763775">
      <w:pPr>
        <w:pStyle w:val="MRheading2"/>
        <w:tabs>
          <w:tab w:val="clear" w:pos="720"/>
        </w:tabs>
        <w:spacing w:line="240" w:lineRule="auto"/>
        <w:ind w:firstLine="0"/>
        <w:rPr>
          <w:szCs w:val="22"/>
          <w:lang w:val="en-US"/>
        </w:rPr>
      </w:pPr>
      <w:r w:rsidRPr="008E5E57">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8E5E57">
        <w:rPr>
          <w:szCs w:val="22"/>
          <w:lang w:val="en-US"/>
        </w:rPr>
        <w:fldChar w:fldCharType="begin"/>
      </w:r>
      <w:r w:rsidRPr="008E5E57">
        <w:rPr>
          <w:szCs w:val="22"/>
          <w:lang w:val="en-US"/>
        </w:rPr>
        <w:instrText xml:space="preserve"> REF _Ref390152570 \r \h  \* MERGEFORMAT </w:instrText>
      </w:r>
      <w:r w:rsidRPr="008E5E57">
        <w:rPr>
          <w:szCs w:val="22"/>
          <w:lang w:val="en-US"/>
        </w:rPr>
      </w:r>
      <w:r w:rsidRPr="008E5E57">
        <w:rPr>
          <w:szCs w:val="22"/>
          <w:lang w:val="en-US"/>
        </w:rPr>
        <w:fldChar w:fldCharType="separate"/>
      </w:r>
      <w:r w:rsidR="00A41B2D">
        <w:rPr>
          <w:szCs w:val="22"/>
          <w:lang w:val="en-US"/>
        </w:rPr>
        <w:t>1.3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_Ref351036323 \r \h  \* MERGEFORMAT </w:instrText>
      </w:r>
      <w:r w:rsidRPr="008E5E57">
        <w:rPr>
          <w:szCs w:val="22"/>
          <w:lang w:val="en-US"/>
        </w:rPr>
      </w:r>
      <w:r w:rsidRPr="008E5E57">
        <w:rPr>
          <w:szCs w:val="22"/>
          <w:lang w:val="en-US"/>
        </w:rPr>
        <w:fldChar w:fldCharType="separate"/>
      </w:r>
      <w:r w:rsidR="00A41B2D">
        <w:rPr>
          <w:szCs w:val="22"/>
          <w:lang w:val="en-US"/>
        </w:rPr>
        <w:t>Schedule 3</w:t>
      </w:r>
      <w:r w:rsidRPr="008E5E57">
        <w:rPr>
          <w:szCs w:val="22"/>
          <w:lang w:val="en-US"/>
        </w:rPr>
        <w:fldChar w:fldCharType="end"/>
      </w:r>
      <w:r w:rsidRPr="008E5E57">
        <w:rPr>
          <w:szCs w:val="22"/>
          <w:lang w:val="en-US"/>
        </w:rPr>
        <w:t xml:space="preserve">. </w:t>
      </w:r>
    </w:p>
    <w:bookmarkEnd w:id="1040"/>
    <w:p w14:paraId="0319E08E" w14:textId="77777777" w:rsidR="00763775" w:rsidRPr="008E5E57" w:rsidRDefault="00A02B98" w:rsidP="00763775">
      <w:pPr>
        <w:pStyle w:val="MRheading2"/>
        <w:numPr>
          <w:ilvl w:val="1"/>
          <w:numId w:val="2"/>
        </w:numPr>
        <w:spacing w:line="240" w:lineRule="auto"/>
        <w:rPr>
          <w:szCs w:val="22"/>
          <w:lang w:val="en-US"/>
        </w:rPr>
      </w:pPr>
      <w:r w:rsidRPr="008E5E57">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8E5E57">
        <w:rPr>
          <w:rFonts w:cs="Arial"/>
          <w:szCs w:val="22"/>
        </w:rPr>
        <w:t>Contract</w:t>
      </w:r>
      <w:r w:rsidRPr="008E5E57">
        <w:rPr>
          <w:w w:val="0"/>
          <w:szCs w:val="22"/>
        </w:rPr>
        <w:t xml:space="preserve">. The Supplier shall ensure that such Staff or professional advisors are aware of and shall comply with the obligations in </w:t>
      </w:r>
      <w:r w:rsidRPr="008E5E57">
        <w:rPr>
          <w:rFonts w:cs="Arial"/>
          <w:szCs w:val="22"/>
        </w:rPr>
        <w:t>Clause</w:t>
      </w:r>
      <w:r w:rsidRPr="008E5E57">
        <w:rPr>
          <w:w w:val="0"/>
          <w:szCs w:val="22"/>
        </w:rPr>
        <w:t xml:space="preserve"> </w:t>
      </w:r>
      <w:r w:rsidRPr="008E5E57">
        <w:rPr>
          <w:w w:val="0"/>
          <w:szCs w:val="22"/>
        </w:rPr>
        <w:fldChar w:fldCharType="begin"/>
      </w:r>
      <w:r w:rsidRPr="008E5E57">
        <w:rPr>
          <w:w w:val="0"/>
          <w:szCs w:val="22"/>
        </w:rPr>
        <w:instrText xml:space="preserve"> REF _Ref351042478 \r \h  \* MERGEFORMAT </w:instrText>
      </w:r>
      <w:r w:rsidRPr="008E5E57">
        <w:rPr>
          <w:w w:val="0"/>
          <w:szCs w:val="22"/>
        </w:rPr>
      </w:r>
      <w:r w:rsidRPr="008E5E57">
        <w:rPr>
          <w:w w:val="0"/>
          <w:szCs w:val="22"/>
        </w:rPr>
        <w:fldChar w:fldCharType="separate"/>
      </w:r>
      <w:r w:rsidR="00A41B2D">
        <w:rPr>
          <w:w w:val="0"/>
          <w:szCs w:val="22"/>
        </w:rPr>
        <w:t>1</w:t>
      </w:r>
      <w:r w:rsidRPr="008E5E57">
        <w:rPr>
          <w:w w:val="0"/>
          <w:szCs w:val="22"/>
        </w:rPr>
        <w:fldChar w:fldCharType="end"/>
      </w:r>
      <w:r w:rsidRPr="008E5E57">
        <w:rPr>
          <w:w w:val="0"/>
          <w:szCs w:val="22"/>
        </w:rPr>
        <w:t xml:space="preserve"> of </w:t>
      </w:r>
      <w:r w:rsidRPr="008E5E57">
        <w:rPr>
          <w:szCs w:val="22"/>
        </w:rPr>
        <w:t xml:space="preserve">this Schedule 3 </w:t>
      </w:r>
      <w:r w:rsidRPr="008E5E57">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8E5E57">
        <w:rPr>
          <w:rFonts w:cs="Arial"/>
          <w:szCs w:val="22"/>
        </w:rPr>
        <w:t>Contract</w:t>
      </w:r>
      <w:r w:rsidRPr="008E5E57">
        <w:rPr>
          <w:w w:val="0"/>
          <w:szCs w:val="22"/>
        </w:rPr>
        <w:t xml:space="preserve">. </w:t>
      </w:r>
    </w:p>
    <w:p w14:paraId="12C84F14" w14:textId="77777777" w:rsidR="00763775" w:rsidRPr="008E5E57" w:rsidRDefault="00A02B98" w:rsidP="00763775">
      <w:pPr>
        <w:pStyle w:val="MRheading2"/>
        <w:numPr>
          <w:ilvl w:val="1"/>
          <w:numId w:val="2"/>
        </w:numPr>
        <w:spacing w:line="240" w:lineRule="auto"/>
        <w:rPr>
          <w:szCs w:val="22"/>
        </w:rPr>
      </w:pPr>
      <w:r w:rsidRPr="008E5E57">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8E5E57">
        <w:rPr>
          <w:rFonts w:cs="Arial"/>
          <w:szCs w:val="22"/>
        </w:rPr>
        <w:t>Contract</w:t>
      </w:r>
      <w:r w:rsidRPr="008E5E57">
        <w:rPr>
          <w:szCs w:val="22"/>
          <w:lang w:val="en-US"/>
        </w:rPr>
        <w:t xml:space="preserve"> and/or that it has been appointed as a Supplier to the Authority and/or make any other announcements about this </w:t>
      </w:r>
      <w:r w:rsidRPr="008E5E57">
        <w:rPr>
          <w:rFonts w:cs="Arial"/>
          <w:szCs w:val="22"/>
        </w:rPr>
        <w:t>Contract</w:t>
      </w:r>
      <w:r w:rsidRPr="008E5E57">
        <w:rPr>
          <w:szCs w:val="22"/>
          <w:lang w:val="en-US"/>
        </w:rPr>
        <w:t xml:space="preserve">. </w:t>
      </w:r>
    </w:p>
    <w:p w14:paraId="298E5B2E" w14:textId="77777777" w:rsidR="00763775" w:rsidRPr="008E5E57" w:rsidRDefault="00A02B98" w:rsidP="00763775">
      <w:pPr>
        <w:pStyle w:val="MRheading2"/>
        <w:numPr>
          <w:ilvl w:val="1"/>
          <w:numId w:val="2"/>
        </w:numPr>
        <w:spacing w:line="240" w:lineRule="auto"/>
        <w:rPr>
          <w:szCs w:val="22"/>
        </w:rPr>
      </w:pP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sidR="00A41B2D">
        <w:rPr>
          <w:szCs w:val="22"/>
          <w:lang w:val="en-US"/>
        </w:rPr>
        <w:t>1</w:t>
      </w:r>
      <w:r w:rsidRPr="008E5E57">
        <w:rPr>
          <w:szCs w:val="22"/>
          <w:lang w:val="en-US"/>
        </w:rPr>
        <w:fldChar w:fldCharType="end"/>
      </w:r>
      <w:r w:rsidRPr="008E5E57">
        <w:rPr>
          <w:szCs w:val="22"/>
          <w:lang w:val="en-US"/>
        </w:rPr>
        <w:t xml:space="preserve"> of this Schedule 3 shall remain in force:</w:t>
      </w:r>
    </w:p>
    <w:p w14:paraId="554CC4EF" w14:textId="77777777" w:rsidR="00763775" w:rsidRPr="008E5E57" w:rsidRDefault="00A02B98" w:rsidP="00763775">
      <w:pPr>
        <w:pStyle w:val="MRheading2"/>
        <w:numPr>
          <w:ilvl w:val="2"/>
          <w:numId w:val="2"/>
        </w:numPr>
        <w:spacing w:line="240" w:lineRule="auto"/>
        <w:rPr>
          <w:szCs w:val="22"/>
        </w:rPr>
      </w:pPr>
      <w:r w:rsidRPr="008E5E57">
        <w:rPr>
          <w:szCs w:val="22"/>
          <w:lang w:val="en-US"/>
        </w:rPr>
        <w:t>without limit in time in respect of Confidential Information which comprises Personal Data or which relates to national security; and</w:t>
      </w:r>
    </w:p>
    <w:p w14:paraId="7D2BDAC3" w14:textId="77777777" w:rsidR="00763775" w:rsidRPr="008E5E57" w:rsidRDefault="00A02B98" w:rsidP="00763775">
      <w:pPr>
        <w:pStyle w:val="MRheading2"/>
        <w:numPr>
          <w:ilvl w:val="2"/>
          <w:numId w:val="2"/>
        </w:numPr>
        <w:spacing w:line="240" w:lineRule="auto"/>
        <w:rPr>
          <w:szCs w:val="22"/>
        </w:rPr>
      </w:pPr>
      <w:r w:rsidRPr="008E5E57">
        <w:rPr>
          <w:szCs w:val="22"/>
          <w:lang w:val="en-US"/>
        </w:rPr>
        <w:t xml:space="preserve">for all other Confidential Information for a period of three (3) years after the expiry or earlier termination of this </w:t>
      </w:r>
      <w:r w:rsidRPr="008E5E57">
        <w:rPr>
          <w:rFonts w:cs="Arial"/>
          <w:szCs w:val="22"/>
        </w:rPr>
        <w:t xml:space="preserve">Contract unless otherwise agreed in writing by the Parties. </w:t>
      </w:r>
    </w:p>
    <w:p w14:paraId="16747828" w14:textId="77777777" w:rsidR="00763775" w:rsidRPr="008E5E57" w:rsidRDefault="00A02B98" w:rsidP="00763775">
      <w:pPr>
        <w:pStyle w:val="MRheading1"/>
        <w:numPr>
          <w:ilvl w:val="0"/>
          <w:numId w:val="2"/>
        </w:numPr>
        <w:spacing w:line="240" w:lineRule="auto"/>
        <w:rPr>
          <w:w w:val="0"/>
          <w:szCs w:val="22"/>
        </w:rPr>
      </w:pPr>
      <w:bookmarkStart w:id="1041" w:name="_Ref351042762"/>
      <w:r w:rsidRPr="008E5E57">
        <w:rPr>
          <w:w w:val="0"/>
          <w:szCs w:val="22"/>
        </w:rPr>
        <w:lastRenderedPageBreak/>
        <w:t>Data protection</w:t>
      </w:r>
      <w:bookmarkEnd w:id="1041"/>
    </w:p>
    <w:p w14:paraId="0D326030" w14:textId="77777777" w:rsidR="00A626A9" w:rsidRDefault="00A626A9" w:rsidP="00A626A9">
      <w:pPr>
        <w:pStyle w:val="MRheading2"/>
        <w:numPr>
          <w:ilvl w:val="1"/>
          <w:numId w:val="2"/>
        </w:numPr>
        <w:tabs>
          <w:tab w:val="left" w:pos="6887"/>
        </w:tabs>
        <w:spacing w:line="240" w:lineRule="auto"/>
        <w:rPr>
          <w:w w:val="0"/>
          <w:szCs w:val="22"/>
        </w:rPr>
      </w:pPr>
      <w:bookmarkStart w:id="104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42"/>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63078D">
        <w:t xml:space="preserve"> and shall comply with such obligations.</w:t>
      </w:r>
    </w:p>
    <w:p w14:paraId="60A0DA1E" w14:textId="77777777" w:rsidR="00A626A9" w:rsidRPr="00B14D5B" w:rsidRDefault="00A626A9" w:rsidP="00A626A9">
      <w:pPr>
        <w:pStyle w:val="MRheading2"/>
        <w:numPr>
          <w:ilvl w:val="1"/>
          <w:numId w:val="2"/>
        </w:numPr>
        <w:tabs>
          <w:tab w:val="left" w:pos="6887"/>
        </w:tabs>
        <w:spacing w:line="240" w:lineRule="auto"/>
        <w:rPr>
          <w:w w:val="0"/>
          <w:szCs w:val="22"/>
        </w:rPr>
      </w:pPr>
      <w:bookmarkStart w:id="1043"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43"/>
      <w:r>
        <w:rPr>
          <w:w w:val="0"/>
          <w:szCs w:val="22"/>
        </w:rPr>
        <w:t xml:space="preserve"> </w:t>
      </w:r>
    </w:p>
    <w:p w14:paraId="15DC9215" w14:textId="77777777" w:rsidR="00763775" w:rsidRPr="008E5E57" w:rsidRDefault="00A02B98" w:rsidP="00763775">
      <w:pPr>
        <w:pStyle w:val="MRheading2"/>
        <w:numPr>
          <w:ilvl w:val="1"/>
          <w:numId w:val="2"/>
        </w:numPr>
        <w:spacing w:line="240" w:lineRule="auto"/>
        <w:rPr>
          <w:w w:val="0"/>
          <w:szCs w:val="22"/>
        </w:rPr>
      </w:pPr>
      <w:r w:rsidRPr="008E5E57">
        <w:rPr>
          <w:szCs w:val="22"/>
        </w:rPr>
        <w:t xml:space="preserve">The Supplier and the Authority shall ensure that Personal Data is safeguarded at all times in accordance with the Law, and this obligation will include </w:t>
      </w:r>
      <w:r w:rsidRPr="008E5E57">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49DCF9A8" w14:textId="77777777" w:rsidR="00A626A9" w:rsidRPr="00321700" w:rsidRDefault="00A626A9" w:rsidP="00A626A9">
      <w:pPr>
        <w:pStyle w:val="MRheading2"/>
        <w:numPr>
          <w:ilvl w:val="1"/>
          <w:numId w:val="2"/>
        </w:numPr>
        <w:spacing w:line="240" w:lineRule="auto"/>
        <w:rPr>
          <w:w w:val="0"/>
          <w:szCs w:val="22"/>
        </w:rPr>
      </w:pPr>
      <w:bookmarkStart w:id="1044" w:name="_Ref442453452"/>
      <w:r w:rsidRPr="00321700">
        <w:rPr>
          <w:w w:val="0"/>
          <w:szCs w:val="22"/>
        </w:rPr>
        <w:t>Where, as a requirement of this Contract, the Supplier is Processing Personal Data relating to patients and/or service users as part of the Services, the Supplier shall:</w:t>
      </w:r>
      <w:bookmarkEnd w:id="1044"/>
      <w:r w:rsidRPr="00321700">
        <w:rPr>
          <w:w w:val="0"/>
          <w:szCs w:val="22"/>
        </w:rPr>
        <w:t xml:space="preserve"> </w:t>
      </w:r>
    </w:p>
    <w:p w14:paraId="3D628D8E" w14:textId="77777777" w:rsidR="00A626A9" w:rsidRPr="00321700" w:rsidRDefault="00A626A9" w:rsidP="00A626A9">
      <w:pPr>
        <w:pStyle w:val="MRheading2"/>
        <w:numPr>
          <w:ilvl w:val="2"/>
          <w:numId w:val="2"/>
        </w:numPr>
        <w:spacing w:line="240" w:lineRule="auto"/>
        <w:rPr>
          <w:lang w:val="en-US"/>
        </w:rPr>
      </w:pPr>
      <w:bookmarkStart w:id="1045" w:name="_Ref442453453"/>
      <w:r w:rsidRPr="00321700">
        <w:rPr>
          <w:lang w:val="en-US"/>
        </w:rPr>
        <w:t>complete and publish an annual information governance assessment using the NHS information governance toolkit;</w:t>
      </w:r>
      <w:bookmarkEnd w:id="1045"/>
    </w:p>
    <w:p w14:paraId="08DD4D2B" w14:textId="77777777" w:rsidR="00A626A9" w:rsidRDefault="00A626A9" w:rsidP="00A626A9">
      <w:pPr>
        <w:pStyle w:val="MRheading2"/>
        <w:numPr>
          <w:ilvl w:val="2"/>
          <w:numId w:val="2"/>
        </w:numPr>
        <w:spacing w:line="240" w:lineRule="auto"/>
        <w:rPr>
          <w:lang w:val="en-US"/>
        </w:rPr>
      </w:pPr>
      <w:bookmarkStart w:id="1046" w:name="_Ref442453454"/>
      <w:r w:rsidRPr="00321700">
        <w:rPr>
          <w:lang w:val="en-US"/>
        </w:rPr>
        <w:t xml:space="preserve">achieve a minimum level </w:t>
      </w:r>
      <w:bookmarkStart w:id="1047" w:name="DocXTextRef62"/>
      <w:r w:rsidRPr="00321700">
        <w:rPr>
          <w:lang w:val="en-US"/>
        </w:rPr>
        <w:t>2</w:t>
      </w:r>
      <w:bookmarkEnd w:id="1047"/>
      <w:r w:rsidRPr="00321700">
        <w:rPr>
          <w:lang w:val="en-US"/>
        </w:rPr>
        <w:t xml:space="preserve"> performance against all requirements in the relevant NHS information governance toolkit</w:t>
      </w:r>
      <w:r>
        <w:rPr>
          <w:lang w:val="en-US"/>
        </w:rPr>
        <w:t>;</w:t>
      </w:r>
      <w:bookmarkEnd w:id="1046"/>
      <w:r>
        <w:rPr>
          <w:lang w:val="en-US"/>
        </w:rPr>
        <w:t xml:space="preserve"> </w:t>
      </w:r>
    </w:p>
    <w:p w14:paraId="2CE61029" w14:textId="77777777" w:rsidR="00A626A9" w:rsidRPr="00321700" w:rsidRDefault="00A626A9" w:rsidP="00A626A9">
      <w:pPr>
        <w:pStyle w:val="MRheading2"/>
        <w:numPr>
          <w:ilvl w:val="2"/>
          <w:numId w:val="2"/>
        </w:numPr>
        <w:spacing w:line="240" w:lineRule="auto"/>
        <w:rPr>
          <w:lang w:val="en-US"/>
        </w:rPr>
      </w:pPr>
      <w:bookmarkStart w:id="1048"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48"/>
    </w:p>
    <w:p w14:paraId="1106CED0" w14:textId="77777777" w:rsidR="00A626A9" w:rsidRPr="00E11231" w:rsidRDefault="00A626A9" w:rsidP="00A626A9">
      <w:pPr>
        <w:pStyle w:val="MRheading2"/>
        <w:numPr>
          <w:ilvl w:val="2"/>
          <w:numId w:val="2"/>
        </w:numPr>
        <w:spacing w:line="240" w:lineRule="auto"/>
        <w:rPr>
          <w:lang w:val="en-US"/>
        </w:rPr>
      </w:pPr>
      <w:bookmarkStart w:id="1049"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49"/>
    </w:p>
    <w:p w14:paraId="4D38B3D7" w14:textId="77777777" w:rsidR="00A626A9" w:rsidRPr="00321700" w:rsidRDefault="00A626A9" w:rsidP="00A626A9">
      <w:pPr>
        <w:pStyle w:val="MRheading2"/>
        <w:numPr>
          <w:ilvl w:val="2"/>
          <w:numId w:val="2"/>
        </w:numPr>
        <w:spacing w:line="240" w:lineRule="auto"/>
        <w:rPr>
          <w:lang w:val="en-US"/>
        </w:rPr>
      </w:pPr>
      <w:bookmarkStart w:id="1050" w:name="_Ref442453457"/>
      <w:r w:rsidRPr="00321700">
        <w:rPr>
          <w:lang w:val="en-US"/>
        </w:rPr>
        <w:t>put in place and maintain policies that describe individual personal responsibilities for handling Personal Data and apply those policies vigorously;</w:t>
      </w:r>
      <w:bookmarkEnd w:id="1050"/>
    </w:p>
    <w:p w14:paraId="13581460" w14:textId="77777777" w:rsidR="00A626A9" w:rsidRPr="00E11231" w:rsidRDefault="00A626A9" w:rsidP="00A626A9">
      <w:pPr>
        <w:pStyle w:val="MRheading2"/>
        <w:numPr>
          <w:ilvl w:val="2"/>
          <w:numId w:val="2"/>
        </w:numPr>
        <w:spacing w:line="240" w:lineRule="auto"/>
        <w:rPr>
          <w:lang w:val="en-US"/>
        </w:rPr>
      </w:pPr>
      <w:bookmarkStart w:id="1051"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051"/>
    </w:p>
    <w:p w14:paraId="3512757A" w14:textId="77777777" w:rsidR="00A626A9" w:rsidRPr="00321700" w:rsidRDefault="00A626A9" w:rsidP="00A626A9">
      <w:pPr>
        <w:pStyle w:val="MRheading2"/>
        <w:numPr>
          <w:ilvl w:val="2"/>
          <w:numId w:val="2"/>
        </w:numPr>
        <w:spacing w:line="240" w:lineRule="auto"/>
        <w:rPr>
          <w:lang w:val="en-US"/>
        </w:rPr>
      </w:pPr>
      <w:bookmarkStart w:id="1052" w:name="_Ref442453459"/>
      <w:r w:rsidRPr="00321700">
        <w:rPr>
          <w:lang w:val="en-US"/>
        </w:rPr>
        <w:t xml:space="preserve">put in place and maintain agreed protocols for the lawful sharing of Personal Data with other NHS organisations and (as appropriate) with </w:t>
      </w:r>
      <w:r w:rsidRPr="00321700">
        <w:rPr>
          <w:lang w:val="en-US"/>
        </w:rPr>
        <w:lastRenderedPageBreak/>
        <w:t>non-NHS organisations in circumstances in which sharing of that data is required under this Contract;</w:t>
      </w:r>
      <w:bookmarkEnd w:id="1052"/>
    </w:p>
    <w:p w14:paraId="2031918E" w14:textId="77777777" w:rsidR="00A626A9" w:rsidRDefault="00A626A9" w:rsidP="00A626A9">
      <w:pPr>
        <w:pStyle w:val="MRheading2"/>
        <w:numPr>
          <w:ilvl w:val="2"/>
          <w:numId w:val="2"/>
        </w:numPr>
        <w:spacing w:line="240" w:lineRule="auto"/>
        <w:rPr>
          <w:lang w:val="en-US"/>
        </w:rPr>
      </w:pPr>
      <w:bookmarkStart w:id="1053" w:name="_Ref442453460"/>
      <w:r w:rsidRPr="00321700">
        <w:rPr>
          <w:lang w:val="en-US"/>
        </w:rPr>
        <w:t>where appropriate, have a system in place and a policy for the recording of any telephone calls in relation to the Services, including the retention and disposal of those recordings</w:t>
      </w:r>
      <w:bookmarkEnd w:id="1053"/>
      <w:r>
        <w:rPr>
          <w:lang w:val="en-US"/>
        </w:rPr>
        <w:t xml:space="preserve">; </w:t>
      </w:r>
    </w:p>
    <w:p w14:paraId="28A9ABF6" w14:textId="77777777" w:rsidR="00A626A9" w:rsidRDefault="00A626A9" w:rsidP="00A626A9">
      <w:pPr>
        <w:pStyle w:val="MRheading2"/>
        <w:numPr>
          <w:ilvl w:val="2"/>
          <w:numId w:val="2"/>
        </w:numPr>
        <w:spacing w:line="240" w:lineRule="auto"/>
        <w:rPr>
          <w:lang w:val="en-US"/>
        </w:rPr>
      </w:pPr>
      <w:r>
        <w:rPr>
          <w:lang w:val="en-US"/>
        </w:rPr>
        <w:t>at all times comply with any information governance requirements and/or processes as may be set out in the Specification and Tender Response Document; and</w:t>
      </w:r>
    </w:p>
    <w:p w14:paraId="1036B8C3" w14:textId="77777777" w:rsidR="00A626A9" w:rsidRPr="00632007" w:rsidRDefault="00A626A9" w:rsidP="00A626A9">
      <w:pPr>
        <w:pStyle w:val="MRheading2"/>
        <w:numPr>
          <w:ilvl w:val="2"/>
          <w:numId w:val="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E5AD3C1" w14:textId="77777777" w:rsidR="00763775" w:rsidRPr="008E5E57" w:rsidRDefault="00A02B98" w:rsidP="00763775">
      <w:pPr>
        <w:pStyle w:val="MRheading2"/>
        <w:numPr>
          <w:ilvl w:val="1"/>
          <w:numId w:val="2"/>
        </w:numPr>
        <w:spacing w:line="240" w:lineRule="auto"/>
        <w:rPr>
          <w:szCs w:val="22"/>
          <w:lang w:val="en-US"/>
        </w:rPr>
      </w:pPr>
      <w:r w:rsidRPr="008E5E57">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1D7A4E75" w14:textId="77777777" w:rsidR="00763775" w:rsidRPr="008E5E57" w:rsidRDefault="00A02B98" w:rsidP="00763775">
      <w:pPr>
        <w:pStyle w:val="MRheading2"/>
        <w:numPr>
          <w:ilvl w:val="1"/>
          <w:numId w:val="2"/>
        </w:numPr>
        <w:spacing w:line="240" w:lineRule="auto"/>
        <w:rPr>
          <w:w w:val="0"/>
          <w:szCs w:val="22"/>
        </w:rPr>
      </w:pPr>
      <w:bookmarkStart w:id="1054" w:name="_Ref352860921"/>
      <w:bookmarkStart w:id="1055" w:name="_Ref352859568"/>
      <w:r w:rsidRPr="008E5E57">
        <w:rPr>
          <w:w w:val="0"/>
          <w:szCs w:val="22"/>
        </w:rPr>
        <w:t xml:space="preserve">The Supplier shall </w:t>
      </w:r>
      <w:r w:rsidRPr="008E5E57">
        <w:rPr>
          <w:szCs w:val="22"/>
        </w:rPr>
        <w:t xml:space="preserve">indemnify and keep the Authority indemnified against, any loss, damages, costs, expenses (including without limitation legal costs and expenses), claims or proceedings </w:t>
      </w:r>
      <w:r w:rsidRPr="008E5E57">
        <w:rPr>
          <w:w w:val="0"/>
          <w:szCs w:val="22"/>
        </w:rPr>
        <w:t>whatsoever or howsoever arising from the Supplier’s unlawful or unauthorised Processing, destruction and/or damage to Personal Data in connection with this Contract.</w:t>
      </w:r>
      <w:bookmarkEnd w:id="1054"/>
      <w:bookmarkEnd w:id="1055"/>
    </w:p>
    <w:p w14:paraId="7820B2F2" w14:textId="77777777" w:rsidR="00763775" w:rsidRPr="008E5E57" w:rsidRDefault="00A02B98" w:rsidP="00763775">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Freedom of Information and Transparency</w:t>
      </w:r>
    </w:p>
    <w:p w14:paraId="197DE2F4" w14:textId="77777777" w:rsidR="00763775" w:rsidRPr="008E5E57" w:rsidRDefault="00A02B98" w:rsidP="00763775">
      <w:pPr>
        <w:pStyle w:val="MRheading2"/>
        <w:numPr>
          <w:ilvl w:val="1"/>
          <w:numId w:val="2"/>
        </w:numPr>
        <w:spacing w:line="240" w:lineRule="auto"/>
        <w:rPr>
          <w:w w:val="0"/>
          <w:szCs w:val="22"/>
        </w:rPr>
      </w:pPr>
      <w:r w:rsidRPr="008E5E57">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0D7879FE" w14:textId="77777777" w:rsidR="00763775" w:rsidRPr="008E5E57" w:rsidRDefault="00A02B98" w:rsidP="00763775">
      <w:pPr>
        <w:pStyle w:val="MRheading2"/>
        <w:numPr>
          <w:ilvl w:val="1"/>
          <w:numId w:val="2"/>
        </w:numPr>
        <w:spacing w:line="240" w:lineRule="auto"/>
        <w:rPr>
          <w:w w:val="0"/>
          <w:szCs w:val="22"/>
        </w:rPr>
      </w:pPr>
      <w:r w:rsidRPr="008E5E57">
        <w:rPr>
          <w:w w:val="0"/>
          <w:szCs w:val="22"/>
        </w:rPr>
        <w:t>The Supplier shall assist and cooperate with the Authority to enable it to comply with its disclosure obligations under the FOIA, Codes of Practice and Environmental Regulations.  The Supplier agrees:</w:t>
      </w:r>
    </w:p>
    <w:p w14:paraId="61ECC676"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8E5E57">
        <w:rPr>
          <w:w w:val="0"/>
          <w:szCs w:val="22"/>
        </w:rPr>
        <w:t>Codes of Practice and Environmental Regulations</w:t>
      </w:r>
      <w:r w:rsidRPr="008E5E57">
        <w:rPr>
          <w:szCs w:val="22"/>
          <w:lang w:val="en-US"/>
        </w:rPr>
        <w:t>;</w:t>
      </w:r>
    </w:p>
    <w:p w14:paraId="538677C1"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the decision on whether any exemption to the general obligations of public access to information applies to any request for information received under the FOIA, </w:t>
      </w:r>
      <w:r w:rsidRPr="008E5E57">
        <w:rPr>
          <w:w w:val="0"/>
          <w:szCs w:val="22"/>
        </w:rPr>
        <w:t xml:space="preserve">Codes of Practice and Environmental Regulations </w:t>
      </w:r>
      <w:r w:rsidRPr="008E5E57">
        <w:rPr>
          <w:szCs w:val="22"/>
          <w:lang w:val="en-US"/>
        </w:rPr>
        <w:t>is a decision solely for the Authority;</w:t>
      </w:r>
    </w:p>
    <w:p w14:paraId="68AD0D9D"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itself is subject to the FOIA, </w:t>
      </w:r>
      <w:r w:rsidRPr="008E5E57">
        <w:rPr>
          <w:w w:val="0"/>
          <w:szCs w:val="22"/>
        </w:rPr>
        <w:t xml:space="preserve">Codes of Practice and Environmental Regulations </w:t>
      </w:r>
      <w:r w:rsidRPr="008E5E57">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51F02C75"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is not itself subject to the FOIA, </w:t>
      </w:r>
      <w:r w:rsidRPr="008E5E57">
        <w:rPr>
          <w:w w:val="0"/>
          <w:szCs w:val="22"/>
        </w:rPr>
        <w:t>Codes of Practice and Environmental Regulations,</w:t>
      </w:r>
      <w:r w:rsidRPr="008E5E57">
        <w:rPr>
          <w:szCs w:val="22"/>
          <w:lang w:val="en-US"/>
        </w:rPr>
        <w:t xml:space="preserve"> it will not respond to that request (unless directed to do so by the Authority) and will promptly (and in any event within two (2) Business Days) transfer the request to the Authority;</w:t>
      </w:r>
    </w:p>
    <w:p w14:paraId="05E657FA"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70C9D2A1"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9A26F44"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Parties acknowledge that, except for any information which is exempt from disclosure in accordance with the provisions of the FOIA, </w:t>
      </w:r>
      <w:r w:rsidRPr="008E5E57">
        <w:rPr>
          <w:w w:val="0"/>
          <w:szCs w:val="22"/>
        </w:rPr>
        <w:t>Codes of Practice and Environmental Regulations,</w:t>
      </w:r>
      <w:r w:rsidRPr="008E5E57">
        <w:rPr>
          <w:szCs w:val="22"/>
          <w:lang w:val="en-US"/>
        </w:rPr>
        <w:t xml:space="preserve"> </w:t>
      </w:r>
      <w:r w:rsidRPr="008E5E57">
        <w:rPr>
          <w:szCs w:val="22"/>
        </w:rPr>
        <w:t>the content of this Contract is not Confidential Information.</w:t>
      </w:r>
    </w:p>
    <w:p w14:paraId="37933216" w14:textId="77777777" w:rsidR="00763775" w:rsidRPr="008E5E57" w:rsidRDefault="00A02B98" w:rsidP="00763775">
      <w:pPr>
        <w:pStyle w:val="MRheading2"/>
        <w:numPr>
          <w:ilvl w:val="1"/>
          <w:numId w:val="2"/>
        </w:numPr>
        <w:spacing w:line="240" w:lineRule="auto"/>
        <w:rPr>
          <w:szCs w:val="22"/>
        </w:rPr>
      </w:pPr>
      <w:bookmarkStart w:id="1056" w:name="_Ref352159234"/>
      <w:r w:rsidRPr="008E5E57">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8E5E57">
        <w:rPr>
          <w:w w:val="0"/>
          <w:szCs w:val="22"/>
        </w:rPr>
        <w:t>Codes of Practice and Environmental Regulations</w:t>
      </w:r>
      <w:r w:rsidRPr="008E5E57">
        <w:rPr>
          <w:szCs w:val="22"/>
        </w:rPr>
        <w:t>.</w:t>
      </w:r>
      <w:bookmarkEnd w:id="1056"/>
    </w:p>
    <w:p w14:paraId="24F53A2E" w14:textId="77777777" w:rsidR="00763775" w:rsidRPr="008E5E57" w:rsidRDefault="00A02B98" w:rsidP="00763775">
      <w:pPr>
        <w:pStyle w:val="MRheading2"/>
        <w:numPr>
          <w:ilvl w:val="1"/>
          <w:numId w:val="2"/>
        </w:numPr>
        <w:spacing w:line="240" w:lineRule="auto"/>
        <w:rPr>
          <w:szCs w:val="22"/>
        </w:rPr>
      </w:pPr>
      <w:r w:rsidRPr="008E5E57">
        <w:rPr>
          <w:szCs w:val="22"/>
        </w:rPr>
        <w:t xml:space="preserve">In preparing a copy of this Contract for publication under Clause </w:t>
      </w:r>
      <w:r w:rsidRPr="008E5E57">
        <w:rPr>
          <w:szCs w:val="22"/>
        </w:rPr>
        <w:fldChar w:fldCharType="begin"/>
      </w:r>
      <w:r w:rsidRPr="008E5E57">
        <w:rPr>
          <w:szCs w:val="22"/>
        </w:rPr>
        <w:instrText xml:space="preserve"> REF _Ref352159234 \r \h  \* MERGEFORMAT </w:instrText>
      </w:r>
      <w:r w:rsidRPr="008E5E57">
        <w:rPr>
          <w:szCs w:val="22"/>
        </w:rPr>
      </w:r>
      <w:r w:rsidRPr="008E5E57">
        <w:rPr>
          <w:szCs w:val="22"/>
        </w:rPr>
        <w:fldChar w:fldCharType="separate"/>
      </w:r>
      <w:r w:rsidR="00A41B2D">
        <w:rPr>
          <w:szCs w:val="22"/>
        </w:rPr>
        <w:t>3.4</w:t>
      </w:r>
      <w:r w:rsidRPr="008E5E57">
        <w:rPr>
          <w:szCs w:val="22"/>
        </w:rPr>
        <w:fldChar w:fldCharType="end"/>
      </w:r>
      <w:r w:rsidRPr="008E5E57">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6EC5B56C" w14:textId="77777777" w:rsidR="00763775" w:rsidRPr="008E5E57" w:rsidRDefault="00A02B98" w:rsidP="00763775">
      <w:pPr>
        <w:pStyle w:val="MRheading2"/>
        <w:numPr>
          <w:ilvl w:val="1"/>
          <w:numId w:val="2"/>
        </w:numPr>
        <w:spacing w:line="240" w:lineRule="auto"/>
        <w:rPr>
          <w:szCs w:val="22"/>
        </w:rPr>
      </w:pPr>
      <w:r w:rsidRPr="008E5E57">
        <w:rPr>
          <w:szCs w:val="22"/>
        </w:rPr>
        <w:t>The Supplier shall assist and cooperate with the Authority to enable the Authority to publish this Contract.</w:t>
      </w:r>
    </w:p>
    <w:p w14:paraId="31CDF1B6" w14:textId="77777777" w:rsidR="00763775" w:rsidRPr="008E5E57" w:rsidRDefault="00A02B98" w:rsidP="00763775">
      <w:pPr>
        <w:pStyle w:val="MRheading2"/>
        <w:numPr>
          <w:ilvl w:val="1"/>
          <w:numId w:val="2"/>
        </w:numPr>
        <w:spacing w:line="240" w:lineRule="auto"/>
        <w:rPr>
          <w:szCs w:val="22"/>
          <w:lang w:val="en-US"/>
        </w:rPr>
      </w:pPr>
      <w:r w:rsidRPr="008E5E57">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44BEA829" w14:textId="77777777" w:rsidR="00763775" w:rsidRPr="008E5E57" w:rsidRDefault="00A02B98" w:rsidP="00763775">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Information Security</w:t>
      </w:r>
    </w:p>
    <w:p w14:paraId="61460CF3" w14:textId="77777777" w:rsidR="00763775" w:rsidRPr="008E5E57" w:rsidRDefault="00A02B98" w:rsidP="00763775">
      <w:pPr>
        <w:pStyle w:val="MRheading2"/>
        <w:numPr>
          <w:ilvl w:val="1"/>
          <w:numId w:val="2"/>
        </w:numPr>
        <w:spacing w:line="240" w:lineRule="auto"/>
        <w:rPr>
          <w:szCs w:val="22"/>
          <w:lang w:val="en-US"/>
        </w:rPr>
      </w:pPr>
      <w:r w:rsidRPr="008E5E57">
        <w:rPr>
          <w:w w:val="0"/>
          <w:szCs w:val="22"/>
        </w:rPr>
        <w:t xml:space="preserve">Without limitation to any other information governance requirements set out in this Schedule 3, the Supplier shall: </w:t>
      </w:r>
    </w:p>
    <w:p w14:paraId="576BC13C"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5BE0F768" w14:textId="77777777" w:rsidR="00763775" w:rsidRPr="008E5E57" w:rsidRDefault="00A02B98" w:rsidP="00763775">
      <w:pPr>
        <w:pStyle w:val="MRheading2"/>
        <w:numPr>
          <w:ilvl w:val="2"/>
          <w:numId w:val="2"/>
        </w:numPr>
        <w:spacing w:line="240" w:lineRule="auto"/>
        <w:rPr>
          <w:szCs w:val="22"/>
          <w:lang w:val="en-US"/>
        </w:rPr>
      </w:pPr>
      <w:r w:rsidRPr="008E5E57">
        <w:rPr>
          <w:szCs w:val="22"/>
          <w:lang w:val="en-US"/>
        </w:rPr>
        <w:lastRenderedPageBreak/>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60803E1A" w14:textId="77777777" w:rsidR="00A626A9" w:rsidRDefault="00A626A9" w:rsidP="00A626A9">
      <w:pPr>
        <w:pStyle w:val="MRheading2"/>
        <w:numPr>
          <w:ilvl w:val="1"/>
          <w:numId w:val="2"/>
        </w:numPr>
        <w:spacing w:line="240" w:lineRule="auto"/>
        <w:rPr>
          <w:lang w:val="en-US"/>
        </w:rPr>
      </w:pPr>
      <w:bookmarkStart w:id="1057" w:name="_Ref442453479"/>
      <w:r w:rsidRPr="00A626A9">
        <w:rPr>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057"/>
      <w:r w:rsidRPr="00A626A9">
        <w:rPr>
          <w:lang w:val="en-US"/>
        </w:rPr>
        <w:t xml:space="preserve"> </w:t>
      </w:r>
      <w:bookmarkStart w:id="1058" w:name="_Ref442453480"/>
    </w:p>
    <w:p w14:paraId="32DB45CF" w14:textId="77777777" w:rsidR="00763775" w:rsidRPr="00A626A9" w:rsidRDefault="00A626A9" w:rsidP="00A626A9">
      <w:pPr>
        <w:pStyle w:val="MRheading2"/>
        <w:numPr>
          <w:ilvl w:val="1"/>
          <w:numId w:val="2"/>
        </w:numPr>
        <w:spacing w:line="240" w:lineRule="auto"/>
        <w:rPr>
          <w:lang w:val="en-US"/>
        </w:rPr>
      </w:pPr>
      <w:r w:rsidRPr="00A626A9">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058"/>
    </w:p>
    <w:p w14:paraId="2111F24A" w14:textId="77777777" w:rsidR="00A626A9" w:rsidRDefault="00A626A9" w:rsidP="00A626A9">
      <w:pPr>
        <w:ind w:left="720" w:hanging="720"/>
        <w:rPr>
          <w:lang w:val="en-US"/>
        </w:rPr>
      </w:pPr>
    </w:p>
    <w:p w14:paraId="4888BD6D" w14:textId="77777777" w:rsidR="00A626A9" w:rsidRPr="008E5E57" w:rsidRDefault="00A626A9" w:rsidP="00A626A9">
      <w:pPr>
        <w:ind w:left="720" w:hanging="720"/>
        <w:rPr>
          <w:sz w:val="22"/>
          <w:szCs w:val="22"/>
        </w:rPr>
        <w:sectPr w:rsidR="00A626A9" w:rsidRPr="008E5E57" w:rsidSect="00763775">
          <w:pgSz w:w="11909" w:h="16834" w:code="9"/>
          <w:pgMar w:top="1440" w:right="1440" w:bottom="1440" w:left="1440" w:header="720" w:footer="720" w:gutter="0"/>
          <w:paperSrc w:first="262" w:other="262"/>
          <w:cols w:space="708"/>
          <w:docGrid w:linePitch="233"/>
        </w:sectPr>
      </w:pPr>
    </w:p>
    <w:p w14:paraId="40D7CF72" w14:textId="77777777" w:rsidR="00763775" w:rsidRPr="008E5E57" w:rsidRDefault="00763775" w:rsidP="00763775">
      <w:pPr>
        <w:rPr>
          <w:w w:val="0"/>
          <w:sz w:val="22"/>
          <w:szCs w:val="22"/>
        </w:rPr>
      </w:pPr>
    </w:p>
    <w:p w14:paraId="323E21E1" w14:textId="77777777" w:rsidR="00763775" w:rsidRPr="008E5E57" w:rsidRDefault="00763775" w:rsidP="00763775">
      <w:pPr>
        <w:pStyle w:val="MRSchedule1"/>
        <w:spacing w:line="240" w:lineRule="auto"/>
        <w:ind w:left="0"/>
        <w:rPr>
          <w:szCs w:val="22"/>
          <w:u w:val="none"/>
        </w:rPr>
      </w:pPr>
      <w:bookmarkStart w:id="1059" w:name="_Toc312422934"/>
      <w:bookmarkStart w:id="1060" w:name="_Ref318701648"/>
      <w:bookmarkEnd w:id="1059"/>
    </w:p>
    <w:bookmarkEnd w:id="1060"/>
    <w:p w14:paraId="14A689EF" w14:textId="77777777" w:rsidR="00763775" w:rsidRPr="008E5E57" w:rsidRDefault="00A02B98" w:rsidP="00763775">
      <w:pPr>
        <w:pStyle w:val="MRSchedule1"/>
        <w:numPr>
          <w:ilvl w:val="0"/>
          <w:numId w:val="0"/>
        </w:numPr>
        <w:spacing w:line="240" w:lineRule="auto"/>
        <w:rPr>
          <w:szCs w:val="22"/>
          <w:u w:val="none"/>
        </w:rPr>
      </w:pPr>
      <w:r w:rsidRPr="008E5E57">
        <w:rPr>
          <w:szCs w:val="22"/>
          <w:u w:val="none"/>
        </w:rPr>
        <w:t>Definitions and Interpretations</w:t>
      </w:r>
    </w:p>
    <w:p w14:paraId="54065D74" w14:textId="77777777" w:rsidR="00763775" w:rsidRPr="008E5E57" w:rsidRDefault="00A02B98" w:rsidP="00A02B98">
      <w:pPr>
        <w:pStyle w:val="MRNumberedHeading1"/>
        <w:numPr>
          <w:ilvl w:val="0"/>
          <w:numId w:val="37"/>
        </w:numPr>
        <w:rPr>
          <w:rFonts w:ascii="Arial" w:hAnsi="Arial" w:cs="Arial"/>
          <w:b/>
          <w:color w:val="auto"/>
          <w:u w:val="single"/>
        </w:rPr>
      </w:pPr>
      <w:bookmarkStart w:id="1061" w:name="_Ref286220103"/>
      <w:bookmarkStart w:id="1062" w:name="_Toc290398290"/>
      <w:bookmarkStart w:id="1063" w:name="_Toc312422904"/>
      <w:r w:rsidRPr="008E5E57">
        <w:rPr>
          <w:rFonts w:ascii="Arial" w:hAnsi="Arial" w:cs="Arial"/>
          <w:b/>
          <w:color w:val="auto"/>
          <w:u w:val="single"/>
        </w:rPr>
        <w:t>Definitions</w:t>
      </w:r>
      <w:bookmarkStart w:id="1064" w:name="Page_46"/>
      <w:bookmarkEnd w:id="1061"/>
      <w:bookmarkEnd w:id="1062"/>
      <w:bookmarkEnd w:id="1063"/>
      <w:bookmarkEnd w:id="1064"/>
    </w:p>
    <w:p w14:paraId="133C1DDC" w14:textId="77777777" w:rsidR="00763775" w:rsidRPr="008E5E57" w:rsidRDefault="00A02B98" w:rsidP="00A02B98">
      <w:pPr>
        <w:pStyle w:val="MRNumberedHeading2"/>
        <w:numPr>
          <w:ilvl w:val="1"/>
          <w:numId w:val="42"/>
        </w:numPr>
        <w:rPr>
          <w:sz w:val="22"/>
          <w:szCs w:val="22"/>
        </w:rPr>
      </w:pPr>
      <w:bookmarkStart w:id="1065" w:name="_Toc303948961"/>
      <w:bookmarkStart w:id="1066" w:name="_Toc303949721"/>
      <w:bookmarkStart w:id="1067" w:name="_Toc303950488"/>
      <w:bookmarkStart w:id="1068" w:name="_Toc303951268"/>
      <w:bookmarkStart w:id="1069" w:name="_Toc304135351"/>
      <w:r w:rsidRPr="008E5E57">
        <w:rPr>
          <w:sz w:val="22"/>
          <w:szCs w:val="22"/>
        </w:rPr>
        <w:t>In this Contract the following words shall have the following meanings unless the context requires otherwise:</w:t>
      </w:r>
      <w:bookmarkEnd w:id="1065"/>
      <w:bookmarkEnd w:id="1066"/>
      <w:bookmarkEnd w:id="1067"/>
      <w:bookmarkEnd w:id="1068"/>
      <w:bookmarkEnd w:id="1069"/>
      <w:r w:rsidRPr="008E5E57">
        <w:rPr>
          <w:sz w:val="22"/>
          <w:szCs w:val="22"/>
          <w:lang w:val="en-US"/>
        </w:rPr>
        <w:t xml:space="preserve"> </w:t>
      </w:r>
    </w:p>
    <w:p w14:paraId="045237EC" w14:textId="77777777" w:rsidR="00763775" w:rsidRPr="008E5E57" w:rsidRDefault="00763775" w:rsidP="0076377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763775" w:rsidRPr="008E5E57" w14:paraId="37CCAB20" w14:textId="77777777" w:rsidTr="00763775">
        <w:tc>
          <w:tcPr>
            <w:tcW w:w="2673" w:type="dxa"/>
          </w:tcPr>
          <w:p w14:paraId="613818A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“Actual Services Commencement Date”</w:t>
            </w:r>
          </w:p>
        </w:tc>
        <w:tc>
          <w:tcPr>
            <w:tcW w:w="6498" w:type="dxa"/>
          </w:tcPr>
          <w:p w14:paraId="40166FD2"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date the Supplier actually commences delivery of all of the Services;</w:t>
            </w:r>
          </w:p>
        </w:tc>
      </w:tr>
      <w:tr w:rsidR="00763775" w:rsidRPr="008E5E57" w14:paraId="7C3A4D76" w14:textId="77777777" w:rsidTr="00763775">
        <w:tc>
          <w:tcPr>
            <w:tcW w:w="2673" w:type="dxa"/>
          </w:tcPr>
          <w:p w14:paraId="41CDAA5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“Authority”</w:t>
            </w:r>
          </w:p>
        </w:tc>
        <w:tc>
          <w:tcPr>
            <w:tcW w:w="6498" w:type="dxa"/>
          </w:tcPr>
          <w:p w14:paraId="0A0BA80A"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authority named on the Purchase Order;</w:t>
            </w:r>
          </w:p>
        </w:tc>
      </w:tr>
      <w:tr w:rsidR="00763775" w:rsidRPr="008E5E57" w14:paraId="719DE4B1" w14:textId="77777777" w:rsidTr="00763775">
        <w:tc>
          <w:tcPr>
            <w:tcW w:w="2673" w:type="dxa"/>
          </w:tcPr>
          <w:p w14:paraId="63BAB32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“Authority’s Obligations”</w:t>
            </w:r>
          </w:p>
        </w:tc>
        <w:tc>
          <w:tcPr>
            <w:tcW w:w="6498" w:type="dxa"/>
          </w:tcPr>
          <w:p w14:paraId="0C77F926"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Authority’s further obligations, if any, referred to in the Specification and Tender Response Document; </w:t>
            </w:r>
          </w:p>
        </w:tc>
      </w:tr>
      <w:tr w:rsidR="00BE7783" w:rsidRPr="003A6929" w14:paraId="74952B0F" w14:textId="77777777" w:rsidTr="00BE7783">
        <w:tc>
          <w:tcPr>
            <w:tcW w:w="2673" w:type="dxa"/>
          </w:tcPr>
          <w:p w14:paraId="515B5BDA" w14:textId="77777777" w:rsidR="00BE7783" w:rsidRPr="00E961C5" w:rsidRDefault="00BE7783" w:rsidP="00BE7783">
            <w:pPr>
              <w:pStyle w:val="00-DefinitionHeading"/>
              <w:spacing w:before="120" w:after="120"/>
              <w:ind w:left="0"/>
              <w:jc w:val="left"/>
              <w:rPr>
                <w:rFonts w:cs="Arial"/>
                <w:szCs w:val="22"/>
              </w:rPr>
            </w:pPr>
            <w:r>
              <w:rPr>
                <w:rFonts w:cs="Arial"/>
                <w:szCs w:val="22"/>
              </w:rPr>
              <w:t>“Breach Notice”</w:t>
            </w:r>
          </w:p>
        </w:tc>
        <w:tc>
          <w:tcPr>
            <w:tcW w:w="6498" w:type="dxa"/>
          </w:tcPr>
          <w:p w14:paraId="38DF9648" w14:textId="77777777" w:rsidR="00BE7783" w:rsidRDefault="00BE7783" w:rsidP="00BE7783">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763775" w:rsidRPr="008E5E57" w14:paraId="27E7E5FD" w14:textId="77777777" w:rsidTr="00763775">
        <w:tc>
          <w:tcPr>
            <w:tcW w:w="2673" w:type="dxa"/>
          </w:tcPr>
          <w:p w14:paraId="19A1D5A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“Business Continuity Event”</w:t>
            </w:r>
          </w:p>
        </w:tc>
        <w:tc>
          <w:tcPr>
            <w:tcW w:w="6498" w:type="dxa"/>
          </w:tcPr>
          <w:p w14:paraId="708E8DEE" w14:textId="77777777" w:rsidR="00763775" w:rsidRPr="008E5E57" w:rsidRDefault="00A02B98" w:rsidP="00763775">
            <w:pPr>
              <w:spacing w:before="120" w:after="120" w:line="240" w:lineRule="auto"/>
              <w:rPr>
                <w:rFonts w:cs="Arial"/>
                <w:sz w:val="22"/>
                <w:szCs w:val="22"/>
              </w:rPr>
            </w:pPr>
            <w:bookmarkStart w:id="1070" w:name="_Toc303948966"/>
            <w:bookmarkStart w:id="1071" w:name="_Toc303949726"/>
            <w:bookmarkStart w:id="1072" w:name="_Toc303950493"/>
            <w:bookmarkStart w:id="1073" w:name="_Toc303951273"/>
            <w:bookmarkStart w:id="1074" w:name="_Toc304135356"/>
            <w:r w:rsidRPr="008E5E57">
              <w:rPr>
                <w:rFonts w:cs="Arial"/>
                <w:sz w:val="22"/>
                <w:szCs w:val="22"/>
              </w:rPr>
              <w:t>means any event or issue that could impact on the operations of the Supplier and its ability to provide the Services including an influenza pandemic and any Force Majeure Event;</w:t>
            </w:r>
            <w:bookmarkEnd w:id="1070"/>
            <w:bookmarkEnd w:id="1071"/>
            <w:bookmarkEnd w:id="1072"/>
            <w:bookmarkEnd w:id="1073"/>
            <w:bookmarkEnd w:id="1074"/>
          </w:p>
        </w:tc>
      </w:tr>
      <w:tr w:rsidR="00763775" w:rsidRPr="008E5E57" w14:paraId="277A07FD" w14:textId="77777777" w:rsidTr="00763775">
        <w:tc>
          <w:tcPr>
            <w:tcW w:w="2673" w:type="dxa"/>
          </w:tcPr>
          <w:p w14:paraId="066EDE9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“Business Continuity Plan”</w:t>
            </w:r>
          </w:p>
        </w:tc>
        <w:tc>
          <w:tcPr>
            <w:tcW w:w="6498" w:type="dxa"/>
          </w:tcPr>
          <w:p w14:paraId="665D61B3" w14:textId="77777777" w:rsidR="00763775" w:rsidRPr="008E5E57" w:rsidRDefault="00A02B98" w:rsidP="00763775">
            <w:pPr>
              <w:spacing w:before="120" w:after="120" w:line="240" w:lineRule="auto"/>
              <w:rPr>
                <w:rFonts w:cs="Arial"/>
                <w:sz w:val="22"/>
                <w:szCs w:val="22"/>
              </w:rPr>
            </w:pPr>
            <w:bookmarkStart w:id="1075" w:name="_Toc303948967"/>
            <w:bookmarkStart w:id="1076" w:name="_Toc303949727"/>
            <w:bookmarkStart w:id="1077" w:name="_Toc303950494"/>
            <w:bookmarkStart w:id="1078" w:name="_Toc303951274"/>
            <w:bookmarkStart w:id="1079" w:name="_Toc304135357"/>
            <w:r w:rsidRPr="008E5E57">
              <w:rPr>
                <w:rFonts w:cs="Arial"/>
                <w:sz w:val="22"/>
                <w:szCs w:val="22"/>
              </w:rPr>
              <w:t>means the Supplier’s business continuity plan which includes its plans for continuity of the Services during a Business Continuity Event;</w:t>
            </w:r>
            <w:bookmarkEnd w:id="1075"/>
            <w:bookmarkEnd w:id="1076"/>
            <w:bookmarkEnd w:id="1077"/>
            <w:bookmarkEnd w:id="1078"/>
            <w:bookmarkEnd w:id="1079"/>
          </w:p>
        </w:tc>
      </w:tr>
      <w:tr w:rsidR="00763775" w:rsidRPr="008E5E57" w14:paraId="32142E73" w14:textId="77777777" w:rsidTr="00763775">
        <w:tc>
          <w:tcPr>
            <w:tcW w:w="2673" w:type="dxa"/>
          </w:tcPr>
          <w:p w14:paraId="0F914756" w14:textId="77777777" w:rsidR="00763775" w:rsidRPr="008E5E57" w:rsidRDefault="00A02B98" w:rsidP="00763775">
            <w:pPr>
              <w:spacing w:before="120" w:after="120" w:line="240" w:lineRule="auto"/>
              <w:rPr>
                <w:rStyle w:val="DeltaViewInsertion"/>
                <w:rFonts w:cs="Arial"/>
                <w:b/>
                <w:color w:val="auto"/>
                <w:w w:val="0"/>
                <w:sz w:val="22"/>
                <w:szCs w:val="22"/>
              </w:rPr>
            </w:pPr>
            <w:r w:rsidRPr="008E5E57">
              <w:rPr>
                <w:rFonts w:cs="Arial"/>
                <w:b/>
                <w:sz w:val="22"/>
                <w:szCs w:val="22"/>
              </w:rPr>
              <w:t>“Business Day”</w:t>
            </w:r>
          </w:p>
        </w:tc>
        <w:tc>
          <w:tcPr>
            <w:tcW w:w="6498" w:type="dxa"/>
          </w:tcPr>
          <w:p w14:paraId="536A5A39" w14:textId="77777777" w:rsidR="00763775" w:rsidRPr="008E5E57" w:rsidRDefault="00A02B98" w:rsidP="00763775">
            <w:pPr>
              <w:spacing w:before="120" w:after="120" w:line="240" w:lineRule="auto"/>
              <w:rPr>
                <w:rFonts w:cs="Arial"/>
                <w:sz w:val="22"/>
                <w:szCs w:val="22"/>
              </w:rPr>
            </w:pPr>
            <w:bookmarkStart w:id="1080" w:name="_Toc303948968"/>
            <w:bookmarkStart w:id="1081" w:name="_Toc303949728"/>
            <w:bookmarkStart w:id="1082" w:name="_Toc303950495"/>
            <w:bookmarkStart w:id="1083" w:name="_Toc303951275"/>
            <w:bookmarkStart w:id="1084" w:name="_Toc304135358"/>
            <w:r w:rsidRPr="008E5E57">
              <w:rPr>
                <w:rFonts w:cs="Arial"/>
                <w:sz w:val="22"/>
                <w:szCs w:val="22"/>
              </w:rPr>
              <w:t>means any day other than Saturday, Sunday, Christmas Day, Good Friday or a statutory bank holiday in England and Wales;</w:t>
            </w:r>
            <w:bookmarkEnd w:id="1080"/>
            <w:bookmarkEnd w:id="1081"/>
            <w:bookmarkEnd w:id="1082"/>
            <w:bookmarkEnd w:id="1083"/>
            <w:bookmarkEnd w:id="1084"/>
          </w:p>
        </w:tc>
      </w:tr>
      <w:tr w:rsidR="00763775" w:rsidRPr="008E5E57" w14:paraId="43AAFD04" w14:textId="77777777" w:rsidTr="00763775">
        <w:tc>
          <w:tcPr>
            <w:tcW w:w="2673" w:type="dxa"/>
            <w:tcBorders>
              <w:top w:val="single" w:sz="4" w:space="0" w:color="auto"/>
              <w:left w:val="single" w:sz="4" w:space="0" w:color="auto"/>
              <w:bottom w:val="single" w:sz="4" w:space="0" w:color="auto"/>
              <w:right w:val="single" w:sz="4" w:space="0" w:color="auto"/>
            </w:tcBorders>
          </w:tcPr>
          <w:p w14:paraId="4B46C147" w14:textId="77777777" w:rsidR="00763775" w:rsidRPr="008E5E57" w:rsidRDefault="00A02B98" w:rsidP="00763775">
            <w:pPr>
              <w:spacing w:before="120" w:after="120" w:line="240" w:lineRule="auto"/>
              <w:rPr>
                <w:rFonts w:cs="Arial"/>
                <w:b/>
                <w:bCs/>
                <w:sz w:val="22"/>
                <w:szCs w:val="22"/>
              </w:rPr>
            </w:pPr>
            <w:r w:rsidRPr="008E5E57">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74718FEA" w14:textId="77777777" w:rsidR="00763775" w:rsidRPr="008E5E57" w:rsidRDefault="00A02B98" w:rsidP="00763775">
            <w:pPr>
              <w:spacing w:before="120" w:after="120" w:line="240" w:lineRule="auto"/>
              <w:rPr>
                <w:rFonts w:cs="Arial"/>
                <w:sz w:val="22"/>
                <w:szCs w:val="22"/>
              </w:rPr>
            </w:pPr>
            <w:r w:rsidRPr="008E5E57">
              <w:rPr>
                <w:rFonts w:cs="Arial"/>
                <w:sz w:val="22"/>
                <w:szCs w:val="22"/>
              </w:rPr>
              <w:t>the Cabinet Office Statement of Practice – Staff Transfers in the Public Sector 2000 (as revised 2013) as may be amended or replaced;</w:t>
            </w:r>
          </w:p>
        </w:tc>
      </w:tr>
      <w:tr w:rsidR="00763775" w:rsidRPr="008E5E57" w14:paraId="75F8D714" w14:textId="77777777" w:rsidTr="00763775">
        <w:tc>
          <w:tcPr>
            <w:tcW w:w="2673" w:type="dxa"/>
          </w:tcPr>
          <w:p w14:paraId="11B969C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“Codes of Practice”</w:t>
            </w:r>
          </w:p>
        </w:tc>
        <w:tc>
          <w:tcPr>
            <w:tcW w:w="6498" w:type="dxa"/>
          </w:tcPr>
          <w:p w14:paraId="111BE3A4" w14:textId="77777777" w:rsidR="00763775" w:rsidRPr="008E5E57" w:rsidRDefault="00A02B98" w:rsidP="00763775">
            <w:pPr>
              <w:spacing w:before="120" w:after="120" w:line="240" w:lineRule="auto"/>
              <w:rPr>
                <w:rFonts w:cs="Arial"/>
                <w:sz w:val="22"/>
                <w:szCs w:val="22"/>
              </w:rPr>
            </w:pPr>
            <w:bookmarkStart w:id="1085" w:name="_Toc303948971"/>
            <w:bookmarkStart w:id="1086" w:name="_Toc303949731"/>
            <w:bookmarkStart w:id="1087" w:name="_Toc303950498"/>
            <w:bookmarkStart w:id="1088" w:name="_Toc303951278"/>
            <w:bookmarkStart w:id="1089" w:name="_Toc304135361"/>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085"/>
            <w:bookmarkEnd w:id="1086"/>
            <w:bookmarkEnd w:id="1087"/>
            <w:bookmarkEnd w:id="1088"/>
            <w:bookmarkEnd w:id="1089"/>
            <w:r w:rsidRPr="008E5E57">
              <w:rPr>
                <w:rFonts w:cs="Arial"/>
                <w:sz w:val="22"/>
                <w:szCs w:val="22"/>
              </w:rPr>
              <w:t xml:space="preserve"> </w:t>
            </w:r>
          </w:p>
        </w:tc>
      </w:tr>
      <w:tr w:rsidR="00763775" w:rsidRPr="008E5E57" w14:paraId="139E859A" w14:textId="77777777" w:rsidTr="00763775">
        <w:tc>
          <w:tcPr>
            <w:tcW w:w="2673" w:type="dxa"/>
          </w:tcPr>
          <w:p w14:paraId="66600590"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“Commencement Date”</w:t>
            </w:r>
          </w:p>
        </w:tc>
        <w:tc>
          <w:tcPr>
            <w:tcW w:w="6498" w:type="dxa"/>
          </w:tcPr>
          <w:p w14:paraId="0CC2435A" w14:textId="77777777" w:rsidR="00763775" w:rsidRPr="008E5E57" w:rsidRDefault="00A02B98" w:rsidP="00763775">
            <w:pPr>
              <w:spacing w:before="120" w:after="120" w:line="240" w:lineRule="auto"/>
              <w:rPr>
                <w:rFonts w:cs="Arial"/>
                <w:sz w:val="22"/>
                <w:szCs w:val="22"/>
              </w:rPr>
            </w:pPr>
            <w:bookmarkStart w:id="1090" w:name="_Toc303948972"/>
            <w:bookmarkStart w:id="1091" w:name="_Toc303949732"/>
            <w:bookmarkStart w:id="1092" w:name="_Toc303950499"/>
            <w:bookmarkStart w:id="1093" w:name="_Toc303951279"/>
            <w:bookmarkStart w:id="1094" w:name="_Toc304135362"/>
            <w:r w:rsidRPr="008E5E57">
              <w:rPr>
                <w:rFonts w:cs="Arial"/>
                <w:sz w:val="22"/>
                <w:szCs w:val="22"/>
              </w:rPr>
              <w:t>means the date of the Purchase Order;</w:t>
            </w:r>
            <w:bookmarkEnd w:id="1090"/>
            <w:bookmarkEnd w:id="1091"/>
            <w:bookmarkEnd w:id="1092"/>
            <w:bookmarkEnd w:id="1093"/>
            <w:bookmarkEnd w:id="1094"/>
          </w:p>
        </w:tc>
      </w:tr>
      <w:tr w:rsidR="00023DCD" w:rsidRPr="002F1C84" w14:paraId="0390A258" w14:textId="77777777" w:rsidTr="001E6EE2">
        <w:tc>
          <w:tcPr>
            <w:tcW w:w="2673" w:type="dxa"/>
          </w:tcPr>
          <w:p w14:paraId="4378175F" w14:textId="77777777" w:rsidR="00023DCD" w:rsidRPr="002F1C84" w:rsidRDefault="00023DCD" w:rsidP="001E6EE2">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71257AB7" w14:textId="77777777" w:rsidR="00023DCD" w:rsidRPr="002F1C84" w:rsidRDefault="00023DCD" w:rsidP="001E6EE2">
            <w:pPr>
              <w:pStyle w:val="MRheading2"/>
              <w:numPr>
                <w:ilvl w:val="1"/>
                <w:numId w:val="2"/>
              </w:numPr>
              <w:tabs>
                <w:tab w:val="clear" w:pos="720"/>
                <w:tab w:val="num" w:pos="0"/>
              </w:tabs>
              <w:spacing w:before="120" w:after="120" w:line="240" w:lineRule="auto"/>
              <w:ind w:left="0"/>
              <w:rPr>
                <w:rFonts w:cs="Arial"/>
                <w:szCs w:val="22"/>
              </w:rPr>
            </w:pPr>
            <w:bookmarkStart w:id="1095"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095"/>
          </w:p>
          <w:p w14:paraId="45E1AB34" w14:textId="77777777"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6" w:name="_Ref442453499"/>
            <w:r w:rsidRPr="002F1C84">
              <w:rPr>
                <w:rFonts w:cs="Arial"/>
                <w:szCs w:val="22"/>
              </w:rPr>
              <w:t>Personal Data including without limitation which relates to any patient or other service user or his or her treatment or clinical or care history;</w:t>
            </w:r>
            <w:bookmarkEnd w:id="1096"/>
            <w:r w:rsidRPr="002F1C84">
              <w:rPr>
                <w:rFonts w:cs="Arial"/>
                <w:szCs w:val="22"/>
              </w:rPr>
              <w:t xml:space="preserve"> </w:t>
            </w:r>
          </w:p>
          <w:p w14:paraId="7D71B2F1" w14:textId="77777777"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7" w:name="_Ref442453500"/>
            <w:r w:rsidRPr="002F1C84">
              <w:rPr>
                <w:rFonts w:cs="Arial"/>
                <w:szCs w:val="22"/>
              </w:rPr>
              <w:lastRenderedPageBreak/>
              <w:t>designated as confidential by either party or that ought reasonably to be considered as confidential (however it is conveyed or on whatever media it is stored); and/or</w:t>
            </w:r>
            <w:bookmarkEnd w:id="1097"/>
          </w:p>
          <w:p w14:paraId="0DEACB94" w14:textId="77777777" w:rsidR="00023DCD" w:rsidRPr="002F1C84" w:rsidRDefault="00023DCD" w:rsidP="00023DCD">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098" w:name="_Ref442453501"/>
            <w:r w:rsidRPr="002F1C84">
              <w:rPr>
                <w:rFonts w:cs="Arial"/>
                <w:szCs w:val="22"/>
              </w:rPr>
              <w:t>Policies and such other documents which the Supplier may obtain or have access to through the Authority’s intranet;</w:t>
            </w:r>
            <w:bookmarkEnd w:id="1098"/>
          </w:p>
        </w:tc>
      </w:tr>
      <w:tr w:rsidR="00763775" w:rsidRPr="008E5E57" w14:paraId="3CA3927D" w14:textId="77777777" w:rsidTr="00763775">
        <w:tc>
          <w:tcPr>
            <w:tcW w:w="2673" w:type="dxa"/>
          </w:tcPr>
          <w:p w14:paraId="5EB0B89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“Contract”</w:t>
            </w:r>
          </w:p>
        </w:tc>
        <w:tc>
          <w:tcPr>
            <w:tcW w:w="6498" w:type="dxa"/>
          </w:tcPr>
          <w:p w14:paraId="3CA5B87E"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25A012A1" w14:textId="77777777" w:rsidTr="00763775">
        <w:tc>
          <w:tcPr>
            <w:tcW w:w="2673" w:type="dxa"/>
          </w:tcPr>
          <w:p w14:paraId="6A37A1A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“Contracting Authority”</w:t>
            </w:r>
          </w:p>
        </w:tc>
        <w:tc>
          <w:tcPr>
            <w:tcW w:w="6498" w:type="dxa"/>
          </w:tcPr>
          <w:p w14:paraId="734127C8" w14:textId="77777777" w:rsidR="00763775" w:rsidRPr="008E5E57" w:rsidRDefault="00A02B98" w:rsidP="00763775">
            <w:pPr>
              <w:spacing w:before="120" w:after="120" w:line="240" w:lineRule="auto"/>
              <w:rPr>
                <w:rFonts w:cs="Arial"/>
                <w:sz w:val="22"/>
                <w:szCs w:val="22"/>
                <w:lang w:val="en-US"/>
              </w:rPr>
            </w:pPr>
            <w:r w:rsidRPr="008E5E57">
              <w:rPr>
                <w:rFonts w:cs="Arial"/>
                <w:sz w:val="22"/>
                <w:szCs w:val="22"/>
                <w:lang w:val="en-US"/>
              </w:rPr>
              <w:t xml:space="preserve">means any contracting authority as defined in regulation 3 of the </w:t>
            </w:r>
            <w:r w:rsidRPr="008E5E57">
              <w:rPr>
                <w:rFonts w:cs="Arial"/>
                <w:sz w:val="22"/>
                <w:szCs w:val="22"/>
              </w:rPr>
              <w:t>Public Contracts Regulations 2015 (SI2015/102) (as amended)</w:t>
            </w:r>
            <w:r w:rsidRPr="008E5E57">
              <w:rPr>
                <w:rFonts w:cs="Arial"/>
                <w:sz w:val="22"/>
                <w:szCs w:val="22"/>
                <w:lang w:val="en-US"/>
              </w:rPr>
              <w:t>, other than the Authority;</w:t>
            </w:r>
          </w:p>
        </w:tc>
      </w:tr>
      <w:tr w:rsidR="00763775" w:rsidRPr="008E5E57" w14:paraId="045C2A28" w14:textId="77777777" w:rsidTr="00763775">
        <w:tc>
          <w:tcPr>
            <w:tcW w:w="2673" w:type="dxa"/>
          </w:tcPr>
          <w:p w14:paraId="08F75E6B"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“Contract Manager”</w:t>
            </w:r>
          </w:p>
        </w:tc>
        <w:tc>
          <w:tcPr>
            <w:tcW w:w="6498" w:type="dxa"/>
          </w:tcPr>
          <w:p w14:paraId="14EDDDA1" w14:textId="77777777" w:rsidR="00763775" w:rsidRPr="008E5E57" w:rsidRDefault="00A02B98" w:rsidP="00763775">
            <w:pPr>
              <w:spacing w:before="120" w:after="120" w:line="240" w:lineRule="auto"/>
              <w:rPr>
                <w:rFonts w:cs="Arial"/>
                <w:sz w:val="22"/>
                <w:szCs w:val="22"/>
              </w:rPr>
            </w:pPr>
            <w:bookmarkStart w:id="1099" w:name="_Toc303948974"/>
            <w:bookmarkStart w:id="1100" w:name="_Toc303949734"/>
            <w:bookmarkStart w:id="1101" w:name="_Toc303950501"/>
            <w:bookmarkStart w:id="1102" w:name="_Toc303951281"/>
            <w:bookmarkStart w:id="1103" w:name="_Toc304135364"/>
            <w:r w:rsidRPr="008E5E57">
              <w:rPr>
                <w:rFonts w:cs="Arial"/>
                <w:sz w:val="22"/>
                <w:szCs w:val="22"/>
              </w:rPr>
              <w:t xml:space="preserve">means for the Authority and for the Supplier the individuals specified in the </w:t>
            </w:r>
            <w:r w:rsidRPr="008E5E57">
              <w:rPr>
                <w:rFonts w:cs="Arial"/>
                <w:sz w:val="22"/>
                <w:szCs w:val="22"/>
                <w:lang w:val="en-US"/>
              </w:rPr>
              <w:t>Specification and Tender Response Document or as otherwise agreed between the Parties in writing</w:t>
            </w:r>
            <w:r w:rsidRPr="008E5E57">
              <w:rPr>
                <w:rFonts w:cs="Arial"/>
                <w:sz w:val="22"/>
                <w:szCs w:val="22"/>
              </w:rPr>
              <w:t xml:space="preserve"> or such other person notified by a Party to the other Party from time to time in accordance with Clause </w:t>
            </w:r>
            <w:r w:rsidRPr="008E5E57">
              <w:rPr>
                <w:rFonts w:cs="Arial"/>
                <w:sz w:val="22"/>
                <w:szCs w:val="22"/>
              </w:rPr>
              <w:fldChar w:fldCharType="begin"/>
            </w:r>
            <w:r w:rsidRPr="008E5E57">
              <w:rPr>
                <w:rFonts w:cs="Arial"/>
                <w:sz w:val="22"/>
                <w:szCs w:val="22"/>
              </w:rPr>
              <w:instrText xml:space="preserve"> REF _Ref351371988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8.1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bookmarkEnd w:id="1099"/>
            <w:bookmarkEnd w:id="1100"/>
            <w:bookmarkEnd w:id="1101"/>
            <w:bookmarkEnd w:id="1102"/>
            <w:bookmarkEnd w:id="1103"/>
            <w:r w:rsidRPr="008E5E57">
              <w:rPr>
                <w:rFonts w:cs="Arial"/>
                <w:sz w:val="22"/>
                <w:szCs w:val="22"/>
              </w:rPr>
              <w:t xml:space="preserve">   </w:t>
            </w:r>
          </w:p>
        </w:tc>
      </w:tr>
      <w:tr w:rsidR="00763775" w:rsidRPr="008E5E57" w14:paraId="1AA6E81D" w14:textId="77777777" w:rsidTr="00763775">
        <w:trPr>
          <w:trHeight w:val="1346"/>
        </w:trPr>
        <w:tc>
          <w:tcPr>
            <w:tcW w:w="2673" w:type="dxa"/>
          </w:tcPr>
          <w:p w14:paraId="5EC9EAA4"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“Contract Price”</w:t>
            </w:r>
          </w:p>
        </w:tc>
        <w:tc>
          <w:tcPr>
            <w:tcW w:w="6498" w:type="dxa"/>
          </w:tcPr>
          <w:p w14:paraId="033B7291"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72641FD8" w14:textId="77777777" w:rsidTr="001E6EE2">
        <w:tc>
          <w:tcPr>
            <w:tcW w:w="2673" w:type="dxa"/>
          </w:tcPr>
          <w:p w14:paraId="1023664D" w14:textId="77777777" w:rsidR="00010BEF" w:rsidRPr="003A6929" w:rsidRDefault="00010BEF" w:rsidP="001E6EE2">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39184036" w14:textId="77777777" w:rsidR="00010BEF" w:rsidRPr="003A6929" w:rsidRDefault="00010BEF" w:rsidP="001E6EE2">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763775" w:rsidRPr="008E5E57" w14:paraId="1129DB1C" w14:textId="77777777" w:rsidTr="00763775">
        <w:tc>
          <w:tcPr>
            <w:tcW w:w="2673" w:type="dxa"/>
          </w:tcPr>
          <w:p w14:paraId="0626A592"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“Convictions”</w:t>
            </w:r>
          </w:p>
        </w:tc>
        <w:tc>
          <w:tcPr>
            <w:tcW w:w="6498" w:type="dxa"/>
          </w:tcPr>
          <w:p w14:paraId="13AA8E82" w14:textId="77777777" w:rsidR="00763775" w:rsidRPr="008E5E57" w:rsidRDefault="00A02B98" w:rsidP="00763775">
            <w:pPr>
              <w:spacing w:before="120" w:after="120" w:line="240" w:lineRule="auto"/>
              <w:rPr>
                <w:rFonts w:cs="Arial"/>
                <w:sz w:val="22"/>
                <w:szCs w:val="22"/>
              </w:rPr>
            </w:pPr>
            <w:bookmarkStart w:id="1104" w:name="_Toc303948975"/>
            <w:bookmarkStart w:id="1105" w:name="_Toc303949735"/>
            <w:bookmarkStart w:id="1106" w:name="_Toc303950502"/>
            <w:bookmarkStart w:id="1107" w:name="_Toc303951282"/>
            <w:bookmarkStart w:id="1108" w:name="_Toc304135365"/>
            <w:r w:rsidRPr="008E5E5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04"/>
            <w:bookmarkEnd w:id="1105"/>
            <w:bookmarkEnd w:id="1106"/>
            <w:bookmarkEnd w:id="1107"/>
            <w:bookmarkEnd w:id="1108"/>
          </w:p>
        </w:tc>
      </w:tr>
      <w:tr w:rsidR="001E6EE2" w:rsidRPr="003A6929" w14:paraId="38285FBE" w14:textId="77777777" w:rsidTr="001E6EE2">
        <w:tc>
          <w:tcPr>
            <w:tcW w:w="2673" w:type="dxa"/>
          </w:tcPr>
          <w:p w14:paraId="0DC77866" w14:textId="77777777" w:rsidR="001E6EE2" w:rsidRPr="003A6929" w:rsidRDefault="001E6EE2" w:rsidP="001E6EE2">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38628F83" w14:textId="77777777" w:rsidR="001E6EE2" w:rsidRPr="003A6929" w:rsidRDefault="001E6EE2" w:rsidP="001E6EE2">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F26759" w:rsidRPr="00F10FB8" w14:paraId="2B79EC15" w14:textId="77777777" w:rsidTr="00AA5C4A">
        <w:tc>
          <w:tcPr>
            <w:tcW w:w="2673" w:type="dxa"/>
          </w:tcPr>
          <w:p w14:paraId="7FEDDCFA" w14:textId="77777777" w:rsidR="00F26759" w:rsidRPr="00F10FB8" w:rsidRDefault="00F26759" w:rsidP="00AA5C4A">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498" w:type="dxa"/>
          </w:tcPr>
          <w:p w14:paraId="634364AB" w14:textId="77777777" w:rsidR="00F26759" w:rsidRPr="00F10FB8" w:rsidRDefault="00F26759" w:rsidP="00AA5C4A">
            <w:pPr>
              <w:pStyle w:val="MRheading2"/>
              <w:numPr>
                <w:ilvl w:val="1"/>
                <w:numId w:val="2"/>
              </w:numPr>
              <w:tabs>
                <w:tab w:val="clear" w:pos="720"/>
                <w:tab w:val="num" w:pos="0"/>
              </w:tabs>
              <w:spacing w:before="120" w:after="120" w:line="240" w:lineRule="auto"/>
              <w:ind w:left="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DC2C4B" w14:paraId="500E62FE" w14:textId="77777777" w:rsidTr="00701E64">
        <w:tc>
          <w:tcPr>
            <w:tcW w:w="2673" w:type="dxa"/>
          </w:tcPr>
          <w:p w14:paraId="7F62B40C" w14:textId="77777777" w:rsidR="00DC2C4B" w:rsidRDefault="00DC2C4B" w:rsidP="00701E64">
            <w:pPr>
              <w:pStyle w:val="00-DefinitionHeading"/>
              <w:spacing w:before="120" w:after="120"/>
              <w:ind w:left="0"/>
              <w:jc w:val="left"/>
              <w:rPr>
                <w:rFonts w:cs="Arial"/>
                <w:szCs w:val="22"/>
              </w:rPr>
            </w:pPr>
            <w:r>
              <w:rPr>
                <w:rFonts w:cs="Arial"/>
                <w:szCs w:val="22"/>
              </w:rPr>
              <w:t>“Dispute(s)”</w:t>
            </w:r>
          </w:p>
        </w:tc>
        <w:tc>
          <w:tcPr>
            <w:tcW w:w="6498" w:type="dxa"/>
          </w:tcPr>
          <w:p w14:paraId="08A22913" w14:textId="77777777" w:rsidR="00DC2C4B" w:rsidRDefault="00DC2C4B" w:rsidP="00DC2C4B">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xml:space="preserve">, any matters of contractual construction </w:t>
            </w:r>
            <w:r>
              <w:rPr>
                <w:rFonts w:cs="Arial"/>
                <w:szCs w:val="22"/>
              </w:rPr>
              <w:lastRenderedPageBreak/>
              <w:t>and interpretation relating to the Contract, or any matter where this Contract directs the Parties to resolve an issue by reference to the Dispute Resolution Procedure;</w:t>
            </w:r>
          </w:p>
        </w:tc>
      </w:tr>
      <w:tr w:rsidR="00880CEB" w14:paraId="34C01391" w14:textId="77777777" w:rsidTr="00701E64">
        <w:tc>
          <w:tcPr>
            <w:tcW w:w="2673" w:type="dxa"/>
          </w:tcPr>
          <w:p w14:paraId="52F880BD" w14:textId="77777777" w:rsidR="00880CEB" w:rsidRDefault="00880CEB" w:rsidP="00880CEB">
            <w:pPr>
              <w:pStyle w:val="00-DefinitionHeading"/>
              <w:keepNext/>
              <w:keepLines/>
              <w:spacing w:before="120" w:after="120"/>
              <w:ind w:left="0"/>
              <w:jc w:val="left"/>
              <w:rPr>
                <w:rFonts w:cs="Arial"/>
                <w:szCs w:val="22"/>
              </w:rPr>
            </w:pPr>
            <w:r>
              <w:rPr>
                <w:rFonts w:cs="Arial"/>
                <w:szCs w:val="22"/>
              </w:rPr>
              <w:lastRenderedPageBreak/>
              <w:t>“Dispute Notice”</w:t>
            </w:r>
          </w:p>
        </w:tc>
        <w:tc>
          <w:tcPr>
            <w:tcW w:w="6498" w:type="dxa"/>
          </w:tcPr>
          <w:p w14:paraId="226FC407" w14:textId="77777777" w:rsidR="00880CEB" w:rsidRDefault="00880CEB" w:rsidP="00880CEB">
            <w:pPr>
              <w:pStyle w:val="MRheading2"/>
              <w:keepNext/>
              <w:keepLines/>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763775" w:rsidRPr="008E5E57" w14:paraId="1D2FCD11" w14:textId="77777777" w:rsidTr="00763775">
        <w:tc>
          <w:tcPr>
            <w:tcW w:w="2673" w:type="dxa"/>
          </w:tcPr>
          <w:p w14:paraId="47BB5F0B"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“Dispute Resolution Procedure”</w:t>
            </w:r>
          </w:p>
        </w:tc>
        <w:tc>
          <w:tcPr>
            <w:tcW w:w="6498" w:type="dxa"/>
          </w:tcPr>
          <w:p w14:paraId="7A39F9C4" w14:textId="77777777" w:rsidR="00763775" w:rsidRPr="008E5E57" w:rsidRDefault="00A02B98" w:rsidP="00763775">
            <w:pPr>
              <w:spacing w:before="120" w:after="120" w:line="240" w:lineRule="auto"/>
              <w:rPr>
                <w:rFonts w:cs="Arial"/>
                <w:sz w:val="22"/>
                <w:szCs w:val="22"/>
              </w:rPr>
            </w:pPr>
            <w:r w:rsidRPr="008E5E57">
              <w:rPr>
                <w:rFonts w:cs="Arial"/>
                <w:sz w:val="22"/>
                <w:szCs w:val="22"/>
              </w:rPr>
              <w:t>m</w:t>
            </w:r>
            <w:r w:rsidR="001A5A9F">
              <w:rPr>
                <w:rFonts w:cs="Arial"/>
                <w:sz w:val="22"/>
                <w:szCs w:val="22"/>
              </w:rPr>
              <w:t>eans the process for resolving D</w:t>
            </w:r>
            <w:r w:rsidRPr="008E5E57">
              <w:rPr>
                <w:rFonts w:cs="Arial"/>
                <w:sz w:val="22"/>
                <w:szCs w:val="22"/>
              </w:rPr>
              <w:t xml:space="preserve">isputes as set out in Clause </w:t>
            </w:r>
            <w:r w:rsidRPr="008E5E57">
              <w:rPr>
                <w:rFonts w:cs="Arial"/>
                <w:sz w:val="22"/>
                <w:szCs w:val="22"/>
              </w:rPr>
              <w:fldChar w:fldCharType="begin"/>
            </w:r>
            <w:r w:rsidRPr="008E5E57">
              <w:rPr>
                <w:rFonts w:cs="Arial"/>
                <w:sz w:val="22"/>
                <w:szCs w:val="22"/>
              </w:rPr>
              <w:instrText xml:space="preserve"> REF _Ref286071345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p>
        </w:tc>
      </w:tr>
      <w:tr w:rsidR="00763775" w:rsidRPr="008E5E57" w14:paraId="62D557A6" w14:textId="77777777" w:rsidTr="00763775">
        <w:tc>
          <w:tcPr>
            <w:tcW w:w="2673" w:type="dxa"/>
          </w:tcPr>
          <w:p w14:paraId="4DDAB834"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“DOTAS”</w:t>
            </w:r>
          </w:p>
        </w:tc>
        <w:tc>
          <w:tcPr>
            <w:tcW w:w="6498" w:type="dxa"/>
          </w:tcPr>
          <w:p w14:paraId="5AD9711D"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468FFA2C" w14:textId="77777777" w:rsidTr="00763775">
        <w:tc>
          <w:tcPr>
            <w:tcW w:w="2673" w:type="dxa"/>
          </w:tcPr>
          <w:p w14:paraId="2D906DA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“Electronic Trading System(s)”</w:t>
            </w:r>
          </w:p>
        </w:tc>
        <w:tc>
          <w:tcPr>
            <w:tcW w:w="6498" w:type="dxa"/>
          </w:tcPr>
          <w:p w14:paraId="18CB33D4"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49476AAA" w14:textId="77777777" w:rsidTr="00763775">
        <w:tc>
          <w:tcPr>
            <w:tcW w:w="2673" w:type="dxa"/>
          </w:tcPr>
          <w:p w14:paraId="1C7D3FA1"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“Employment Liabilities”</w:t>
            </w:r>
          </w:p>
        </w:tc>
        <w:tc>
          <w:tcPr>
            <w:tcW w:w="6498" w:type="dxa"/>
          </w:tcPr>
          <w:p w14:paraId="0BFECE92" w14:textId="77777777" w:rsidR="00763775" w:rsidRPr="008E5E57" w:rsidRDefault="00A02B98" w:rsidP="00763775">
            <w:pPr>
              <w:spacing w:before="120" w:after="120" w:line="240" w:lineRule="auto"/>
              <w:rPr>
                <w:rFonts w:cs="Arial"/>
                <w:sz w:val="22"/>
                <w:szCs w:val="22"/>
              </w:rPr>
            </w:pPr>
            <w:bookmarkStart w:id="1109" w:name="_Toc303948981"/>
            <w:bookmarkStart w:id="1110" w:name="_Toc303949741"/>
            <w:bookmarkStart w:id="1111" w:name="_Toc303950508"/>
            <w:bookmarkStart w:id="1112" w:name="_Toc303951288"/>
            <w:bookmarkStart w:id="1113" w:name="_Toc304135371"/>
            <w:r w:rsidRPr="008E5E57">
              <w:rPr>
                <w:rFonts w:cs="Arial"/>
                <w:sz w:val="22"/>
                <w:szCs w:val="22"/>
              </w:rPr>
              <w:t>means all claims, demands, actions, proceedings, damages, compensation, tribunal awards, fines, costs (including but not limited to reasonable legal costs), expenses and all other liabilities whatsoever;</w:t>
            </w:r>
            <w:bookmarkEnd w:id="1109"/>
            <w:bookmarkEnd w:id="1110"/>
            <w:bookmarkEnd w:id="1111"/>
            <w:bookmarkEnd w:id="1112"/>
            <w:bookmarkEnd w:id="1113"/>
          </w:p>
        </w:tc>
      </w:tr>
      <w:tr w:rsidR="00763775" w:rsidRPr="008E5E57" w14:paraId="112E1096" w14:textId="77777777" w:rsidTr="00763775">
        <w:tc>
          <w:tcPr>
            <w:tcW w:w="2673" w:type="dxa"/>
          </w:tcPr>
          <w:p w14:paraId="53D3DB5E"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“Environmental Regulations”</w:t>
            </w:r>
          </w:p>
        </w:tc>
        <w:tc>
          <w:tcPr>
            <w:tcW w:w="6498" w:type="dxa"/>
          </w:tcPr>
          <w:p w14:paraId="0193764D" w14:textId="77777777" w:rsidR="00763775" w:rsidRPr="008E5E57" w:rsidRDefault="00A02B98" w:rsidP="00763775">
            <w:pPr>
              <w:spacing w:before="120" w:after="120" w:line="240" w:lineRule="auto"/>
              <w:rPr>
                <w:rFonts w:cs="Arial"/>
                <w:sz w:val="22"/>
                <w:szCs w:val="22"/>
              </w:rPr>
            </w:pPr>
            <w:bookmarkStart w:id="1114" w:name="_Toc303948982"/>
            <w:bookmarkStart w:id="1115" w:name="_Toc303949742"/>
            <w:bookmarkStart w:id="1116" w:name="_Toc303950509"/>
            <w:bookmarkStart w:id="1117" w:name="_Toc303951289"/>
            <w:bookmarkStart w:id="1118" w:name="_Toc304135372"/>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114"/>
            <w:bookmarkEnd w:id="1115"/>
            <w:bookmarkEnd w:id="1116"/>
            <w:bookmarkEnd w:id="1117"/>
            <w:bookmarkEnd w:id="1118"/>
          </w:p>
        </w:tc>
      </w:tr>
      <w:tr w:rsidR="00763775" w:rsidRPr="008E5E57" w14:paraId="790F0349" w14:textId="77777777" w:rsidTr="00763775">
        <w:tc>
          <w:tcPr>
            <w:tcW w:w="2673" w:type="dxa"/>
          </w:tcPr>
          <w:p w14:paraId="2F3F0F34"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“eProcurement Guidance” </w:t>
            </w:r>
          </w:p>
          <w:p w14:paraId="21371286" w14:textId="77777777" w:rsidR="00763775" w:rsidRPr="008E5E57" w:rsidRDefault="00763775" w:rsidP="00763775">
            <w:pPr>
              <w:spacing w:before="120" w:after="120" w:line="240" w:lineRule="auto"/>
              <w:rPr>
                <w:rFonts w:cs="Arial"/>
                <w:b/>
                <w:sz w:val="22"/>
                <w:szCs w:val="22"/>
              </w:rPr>
            </w:pPr>
          </w:p>
        </w:tc>
        <w:tc>
          <w:tcPr>
            <w:tcW w:w="6498" w:type="dxa"/>
          </w:tcPr>
          <w:p w14:paraId="58CE6B98"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NHS eProcurement Strategy available via:</w:t>
            </w:r>
          </w:p>
          <w:p w14:paraId="02027E4D" w14:textId="77777777" w:rsidR="00763775" w:rsidRPr="008E5E57" w:rsidRDefault="00A02B98" w:rsidP="00763775">
            <w:pPr>
              <w:spacing w:before="120" w:after="120" w:line="240" w:lineRule="auto"/>
              <w:rPr>
                <w:rFonts w:cs="Arial"/>
                <w:sz w:val="22"/>
                <w:szCs w:val="22"/>
              </w:rPr>
            </w:pPr>
            <w:r w:rsidRPr="008E5E57">
              <w:rPr>
                <w:rFonts w:eastAsia="MS Mincho" w:cs="Arial"/>
                <w:sz w:val="22"/>
                <w:szCs w:val="22"/>
                <w:lang w:val="en-US" w:eastAsia="ja-JP"/>
              </w:rPr>
              <w:t xml:space="preserve"> </w:t>
            </w:r>
            <w:hyperlink r:id="rId12" w:history="1">
              <w:r w:rsidRPr="008E5E57">
                <w:rPr>
                  <w:rFonts w:eastAsia="MS Mincho" w:cs="Arial"/>
                  <w:sz w:val="22"/>
                  <w:szCs w:val="22"/>
                  <w:u w:val="single"/>
                  <w:lang w:val="en-US" w:eastAsia="ja-JP"/>
                </w:rPr>
                <w:t>http://www.gov.uk/government/collections/nhs-procurement</w:t>
              </w:r>
            </w:hyperlink>
            <w:r w:rsidRPr="008E5E57">
              <w:rPr>
                <w:rFonts w:eastAsia="MS Mincho" w:cs="Arial"/>
                <w:sz w:val="22"/>
                <w:szCs w:val="22"/>
                <w:lang w:val="en-US" w:eastAsia="ja-JP"/>
              </w:rPr>
              <w:t xml:space="preserve"> </w:t>
            </w:r>
          </w:p>
          <w:p w14:paraId="34B40420"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together with any further Guidance issued by the Department of Health in connection with it; </w:t>
            </w:r>
          </w:p>
        </w:tc>
      </w:tr>
      <w:tr w:rsidR="00763775" w:rsidRPr="008E5E57" w14:paraId="7EA9D335" w14:textId="77777777" w:rsidTr="00763775">
        <w:tc>
          <w:tcPr>
            <w:tcW w:w="2673" w:type="dxa"/>
          </w:tcPr>
          <w:p w14:paraId="4FFDF92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“Equality Legislation”</w:t>
            </w:r>
          </w:p>
        </w:tc>
        <w:tc>
          <w:tcPr>
            <w:tcW w:w="6498" w:type="dxa"/>
          </w:tcPr>
          <w:p w14:paraId="5D4D6F0B"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8E5E5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8E5E57">
              <w:rPr>
                <w:rFonts w:cs="Arial"/>
                <w:sz w:val="22"/>
                <w:szCs w:val="22"/>
              </w:rPr>
              <w:t xml:space="preserve">; </w:t>
            </w:r>
          </w:p>
        </w:tc>
      </w:tr>
      <w:tr w:rsidR="00880CEB" w:rsidRPr="00D23190" w14:paraId="5B17FAAA" w14:textId="77777777" w:rsidTr="00701E64">
        <w:tc>
          <w:tcPr>
            <w:tcW w:w="2673" w:type="dxa"/>
          </w:tcPr>
          <w:p w14:paraId="54188CC4" w14:textId="77777777" w:rsidR="00880CEB" w:rsidRDefault="00880CEB" w:rsidP="00701E64">
            <w:pPr>
              <w:pStyle w:val="00-DefinitionHeading"/>
              <w:spacing w:before="120" w:after="120"/>
              <w:ind w:left="0"/>
              <w:jc w:val="left"/>
              <w:rPr>
                <w:rFonts w:cs="Arial"/>
                <w:szCs w:val="22"/>
              </w:rPr>
            </w:pPr>
            <w:r>
              <w:rPr>
                <w:rFonts w:cs="Arial"/>
                <w:szCs w:val="22"/>
              </w:rPr>
              <w:t>“Exit Requirements”</w:t>
            </w:r>
          </w:p>
        </w:tc>
        <w:tc>
          <w:tcPr>
            <w:tcW w:w="6498" w:type="dxa"/>
          </w:tcPr>
          <w:p w14:paraId="4CDD266D" w14:textId="77777777" w:rsidR="00880CEB" w:rsidRDefault="00880CEB" w:rsidP="00701E64">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the Authority’s exit requirements, as set out in the Specification and Tender Response Document and/or otherwise as part of this Contract, which the Supplier must comply with </w:t>
            </w:r>
            <w:r>
              <w:rPr>
                <w:rFonts w:cs="Arial"/>
                <w:szCs w:val="22"/>
              </w:rPr>
              <w:lastRenderedPageBreak/>
              <w:t>during the Term and/or in relation to any expiry or early termination of this Contract;</w:t>
            </w:r>
          </w:p>
        </w:tc>
      </w:tr>
      <w:tr w:rsidR="00763775" w:rsidRPr="008E5E57" w14:paraId="04ED174A" w14:textId="77777777" w:rsidTr="00763775">
        <w:tc>
          <w:tcPr>
            <w:tcW w:w="2673" w:type="dxa"/>
          </w:tcPr>
          <w:p w14:paraId="41F8282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“Fair Deal for Staff Pensions”</w:t>
            </w:r>
          </w:p>
        </w:tc>
        <w:tc>
          <w:tcPr>
            <w:tcW w:w="6498" w:type="dxa"/>
          </w:tcPr>
          <w:p w14:paraId="6828EBDB"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30460278" w14:textId="77777777" w:rsidTr="00763775">
        <w:tc>
          <w:tcPr>
            <w:tcW w:w="2673" w:type="dxa"/>
          </w:tcPr>
          <w:p w14:paraId="16A3267C"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“FOIA”</w:t>
            </w:r>
          </w:p>
        </w:tc>
        <w:tc>
          <w:tcPr>
            <w:tcW w:w="6498" w:type="dxa"/>
          </w:tcPr>
          <w:p w14:paraId="0C082A28" w14:textId="77777777" w:rsidR="00763775" w:rsidRPr="008E5E57" w:rsidRDefault="00A02B98" w:rsidP="00763775">
            <w:pPr>
              <w:spacing w:before="120" w:after="120" w:line="240" w:lineRule="auto"/>
              <w:rPr>
                <w:rFonts w:cs="Arial"/>
                <w:sz w:val="22"/>
                <w:szCs w:val="22"/>
              </w:rPr>
            </w:pPr>
            <w:bookmarkStart w:id="1119" w:name="_Toc303948988"/>
            <w:bookmarkStart w:id="1120" w:name="_Toc303949748"/>
            <w:bookmarkStart w:id="1121" w:name="_Toc303950515"/>
            <w:bookmarkStart w:id="1122" w:name="_Toc303951295"/>
            <w:bookmarkStart w:id="1123" w:name="_Toc304135378"/>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3</w:t>
            </w:r>
            <w:r w:rsidRPr="008E5E57">
              <w:rPr>
                <w:rFonts w:cs="Arial"/>
                <w:sz w:val="22"/>
                <w:szCs w:val="22"/>
              </w:rPr>
              <w:fldChar w:fldCharType="end"/>
            </w:r>
            <w:r w:rsidRPr="008E5E57">
              <w:rPr>
                <w:rFonts w:cs="Arial"/>
                <w:sz w:val="22"/>
                <w:szCs w:val="22"/>
              </w:rPr>
              <w:t>;</w:t>
            </w:r>
            <w:bookmarkEnd w:id="1119"/>
            <w:bookmarkEnd w:id="1120"/>
            <w:bookmarkEnd w:id="1121"/>
            <w:bookmarkEnd w:id="1122"/>
            <w:bookmarkEnd w:id="1123"/>
            <w:r w:rsidRPr="008E5E57">
              <w:rPr>
                <w:rFonts w:cs="Arial"/>
                <w:sz w:val="22"/>
                <w:szCs w:val="22"/>
              </w:rPr>
              <w:t xml:space="preserve"> </w:t>
            </w:r>
          </w:p>
        </w:tc>
      </w:tr>
      <w:tr w:rsidR="0065612A" w:rsidRPr="003A6929" w14:paraId="57A49B4B" w14:textId="77777777" w:rsidTr="00701E64">
        <w:tc>
          <w:tcPr>
            <w:tcW w:w="2673" w:type="dxa"/>
          </w:tcPr>
          <w:p w14:paraId="08D98971" w14:textId="77777777" w:rsidR="0065612A" w:rsidRPr="003A6929" w:rsidRDefault="0065612A" w:rsidP="00701E64">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1C7A7158" w14:textId="77777777" w:rsidR="0065612A" w:rsidRPr="003A6929" w:rsidRDefault="0065612A" w:rsidP="00701E64">
            <w:pPr>
              <w:pStyle w:val="MRheading2"/>
              <w:numPr>
                <w:ilvl w:val="1"/>
                <w:numId w:val="2"/>
              </w:numPr>
              <w:tabs>
                <w:tab w:val="clear" w:pos="720"/>
                <w:tab w:val="num" w:pos="0"/>
              </w:tabs>
              <w:spacing w:before="120" w:after="120" w:line="240" w:lineRule="auto"/>
              <w:ind w:left="0"/>
              <w:rPr>
                <w:rFonts w:cs="Arial"/>
                <w:szCs w:val="22"/>
              </w:rPr>
            </w:pPr>
            <w:bookmarkStart w:id="1124" w:name="_Ref442453528"/>
            <w:r w:rsidRPr="00830228">
              <w:rPr>
                <w:rFonts w:cs="Arial"/>
                <w:szCs w:val="22"/>
              </w:rPr>
              <w:t>means any event beyond the reasonable control of the Party in question to include</w:t>
            </w:r>
            <w:r>
              <w:rPr>
                <w:rFonts w:cs="Arial"/>
                <w:szCs w:val="22"/>
              </w:rPr>
              <w:t>, without limitation:</w:t>
            </w:r>
            <w:bookmarkEnd w:id="1124"/>
            <w:r>
              <w:rPr>
                <w:rFonts w:cs="Arial"/>
                <w:szCs w:val="22"/>
              </w:rPr>
              <w:t xml:space="preserve"> </w:t>
            </w:r>
            <w:r w:rsidRPr="003A6929">
              <w:rPr>
                <w:rFonts w:cs="Arial"/>
                <w:szCs w:val="22"/>
              </w:rPr>
              <w:t xml:space="preserve"> </w:t>
            </w:r>
          </w:p>
          <w:p w14:paraId="205B06C6" w14:textId="77777777" w:rsidR="0065612A" w:rsidRPr="003A6929" w:rsidRDefault="0065612A" w:rsidP="0065612A">
            <w:pPr>
              <w:pStyle w:val="MRDefinition1"/>
              <w:numPr>
                <w:ilvl w:val="0"/>
                <w:numId w:val="45"/>
              </w:numPr>
              <w:spacing w:before="120" w:after="120" w:line="240" w:lineRule="auto"/>
            </w:pPr>
            <w:bookmarkStart w:id="1125"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25"/>
          </w:p>
          <w:p w14:paraId="5F1FB08C"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6" w:name="_Ref442453530"/>
            <w:r w:rsidRPr="003A6929">
              <w:rPr>
                <w:rFonts w:cs="Arial"/>
                <w:szCs w:val="22"/>
              </w:rPr>
              <w:t>acts of terrorism;</w:t>
            </w:r>
            <w:bookmarkEnd w:id="1126"/>
          </w:p>
          <w:p w14:paraId="5DC4C3CC"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7" w:name="_Ref442453531"/>
            <w:r w:rsidRPr="003A6929">
              <w:rPr>
                <w:rFonts w:cs="Arial"/>
                <w:szCs w:val="22"/>
              </w:rPr>
              <w:t>flood, storm or other natural disasters;</w:t>
            </w:r>
            <w:bookmarkEnd w:id="1127"/>
            <w:r w:rsidRPr="003A6929">
              <w:rPr>
                <w:rFonts w:cs="Arial"/>
                <w:szCs w:val="22"/>
              </w:rPr>
              <w:t xml:space="preserve"> </w:t>
            </w:r>
          </w:p>
          <w:p w14:paraId="60985A40"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8" w:name="_Ref442453532"/>
            <w:r w:rsidRPr="003A6929">
              <w:rPr>
                <w:rFonts w:cs="Arial"/>
                <w:szCs w:val="22"/>
              </w:rPr>
              <w:t>fire;</w:t>
            </w:r>
            <w:bookmarkEnd w:id="1128"/>
          </w:p>
          <w:p w14:paraId="4FCB2DBA"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29"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29"/>
          </w:p>
          <w:p w14:paraId="40A628AA"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0"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30"/>
            <w:r w:rsidRPr="003A6929">
              <w:rPr>
                <w:rFonts w:cs="Arial"/>
                <w:szCs w:val="22"/>
              </w:rPr>
              <w:t xml:space="preserve"> </w:t>
            </w:r>
          </w:p>
          <w:p w14:paraId="4172D168" w14:textId="77777777" w:rsidR="0065612A" w:rsidRPr="003A6929"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1"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31"/>
            <w:r>
              <w:rPr>
                <w:rFonts w:cs="Arial"/>
                <w:szCs w:val="22"/>
              </w:rPr>
              <w:t xml:space="preserve"> </w:t>
            </w:r>
          </w:p>
          <w:p w14:paraId="6CD85FD7" w14:textId="77777777" w:rsidR="0065612A"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2"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32"/>
          </w:p>
          <w:p w14:paraId="43E1ABDF" w14:textId="77777777" w:rsidR="0065612A" w:rsidRDefault="0065612A" w:rsidP="0065612A">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33"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33"/>
          </w:p>
          <w:p w14:paraId="438B7216" w14:textId="77777777" w:rsidR="0065612A" w:rsidRPr="003A6929" w:rsidRDefault="0065612A" w:rsidP="00701E64">
            <w:pPr>
              <w:pStyle w:val="MRDefinition2"/>
              <w:numPr>
                <w:ilvl w:val="0"/>
                <w:numId w:val="0"/>
              </w:numPr>
              <w:tabs>
                <w:tab w:val="clear" w:pos="2160"/>
              </w:tabs>
              <w:spacing w:before="120" w:after="120" w:line="240" w:lineRule="auto"/>
              <w:rPr>
                <w:rFonts w:cs="Arial"/>
                <w:szCs w:val="22"/>
              </w:rPr>
            </w:pPr>
            <w:r>
              <w:rPr>
                <w:rFonts w:cs="Arial"/>
                <w:szCs w:val="22"/>
              </w:rPr>
              <w:t>but excluding, for the avoidance of doubt, the withdrawal of the United Kingdom from the European Union and any related circumstances, events, changes or req</w:t>
            </w:r>
            <w:r w:rsidR="00340A6B">
              <w:rPr>
                <w:rFonts w:cs="Arial"/>
                <w:szCs w:val="22"/>
              </w:rPr>
              <w:t>uirements;</w:t>
            </w:r>
            <w:r>
              <w:rPr>
                <w:rFonts w:cs="Arial"/>
                <w:szCs w:val="22"/>
              </w:rPr>
              <w:t xml:space="preserve"> </w:t>
            </w:r>
          </w:p>
        </w:tc>
      </w:tr>
      <w:tr w:rsidR="00763775" w:rsidRPr="008E5E57" w14:paraId="1DED61C9" w14:textId="77777777" w:rsidTr="00763775">
        <w:tc>
          <w:tcPr>
            <w:tcW w:w="2673" w:type="dxa"/>
          </w:tcPr>
          <w:p w14:paraId="60E67C4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“Fraud”</w:t>
            </w:r>
          </w:p>
        </w:tc>
        <w:tc>
          <w:tcPr>
            <w:tcW w:w="6498" w:type="dxa"/>
          </w:tcPr>
          <w:p w14:paraId="053A0563"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1967D3" w:rsidRPr="003A6929" w14:paraId="74D1FBAD" w14:textId="77777777" w:rsidTr="00701E64">
        <w:tc>
          <w:tcPr>
            <w:tcW w:w="2673" w:type="dxa"/>
          </w:tcPr>
          <w:p w14:paraId="36CD260D" w14:textId="77777777" w:rsidR="001967D3" w:rsidRPr="003A6929" w:rsidRDefault="001967D3" w:rsidP="00701E64">
            <w:pPr>
              <w:pStyle w:val="00-DefinitionHeading"/>
              <w:spacing w:before="120" w:after="120"/>
              <w:ind w:left="0"/>
              <w:jc w:val="left"/>
              <w:rPr>
                <w:rFonts w:cs="Arial"/>
                <w:szCs w:val="22"/>
              </w:rPr>
            </w:pPr>
            <w:r>
              <w:rPr>
                <w:rFonts w:cs="Arial"/>
                <w:szCs w:val="22"/>
              </w:rPr>
              <w:t>GDPR</w:t>
            </w:r>
          </w:p>
        </w:tc>
        <w:tc>
          <w:tcPr>
            <w:tcW w:w="6498" w:type="dxa"/>
          </w:tcPr>
          <w:p w14:paraId="773985E1" w14:textId="77777777" w:rsidR="001967D3" w:rsidRPr="003A6929" w:rsidRDefault="001967D3" w:rsidP="00701E64">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763775" w:rsidRPr="008E5E57" w14:paraId="0906F4B3" w14:textId="77777777" w:rsidTr="00763775">
        <w:tc>
          <w:tcPr>
            <w:tcW w:w="2673" w:type="dxa"/>
          </w:tcPr>
          <w:p w14:paraId="36B10E44"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“General Anti-Abuse Rule”</w:t>
            </w:r>
          </w:p>
        </w:tc>
        <w:tc>
          <w:tcPr>
            <w:tcW w:w="6498" w:type="dxa"/>
          </w:tcPr>
          <w:p w14:paraId="417D0844"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w:t>
            </w:r>
          </w:p>
          <w:p w14:paraId="74B2F011" w14:textId="77777777" w:rsidR="00763775" w:rsidRPr="008E5E57" w:rsidRDefault="00A02B98" w:rsidP="00763775">
            <w:pPr>
              <w:spacing w:before="120" w:after="120" w:line="240" w:lineRule="auto"/>
              <w:ind w:left="397" w:hanging="397"/>
              <w:rPr>
                <w:rFonts w:cs="Arial"/>
                <w:sz w:val="22"/>
                <w:szCs w:val="22"/>
              </w:rPr>
            </w:pPr>
            <w:r w:rsidRPr="008E5E57">
              <w:rPr>
                <w:rFonts w:cs="Arial"/>
                <w:sz w:val="22"/>
                <w:szCs w:val="22"/>
              </w:rPr>
              <w:t xml:space="preserve">(a)  the legislation in Part 5 of the Finance Act 2013; and </w:t>
            </w:r>
          </w:p>
          <w:p w14:paraId="0FB0B470" w14:textId="77777777" w:rsidR="00763775" w:rsidRPr="008E5E57" w:rsidRDefault="00A02B98" w:rsidP="00763775">
            <w:pPr>
              <w:spacing w:before="120" w:after="120" w:line="240" w:lineRule="auto"/>
              <w:ind w:left="397" w:hanging="397"/>
              <w:rPr>
                <w:rFonts w:cs="Arial"/>
                <w:sz w:val="22"/>
                <w:szCs w:val="22"/>
              </w:rPr>
            </w:pPr>
            <w:r w:rsidRPr="008E5E57">
              <w:rPr>
                <w:rFonts w:cs="Arial"/>
                <w:sz w:val="22"/>
                <w:szCs w:val="22"/>
              </w:rPr>
              <w:t xml:space="preserve">(b)  any future legislation introduced into parliament to counteract tax advantages arising from abusive arrangements to avoid national insurance contributions; </w:t>
            </w:r>
          </w:p>
        </w:tc>
      </w:tr>
      <w:tr w:rsidR="00763775" w:rsidRPr="008E5E57" w14:paraId="24BC440E" w14:textId="77777777" w:rsidTr="00763775">
        <w:tc>
          <w:tcPr>
            <w:tcW w:w="2673" w:type="dxa"/>
          </w:tcPr>
          <w:p w14:paraId="6AE6197E"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“Good Industry Practice”</w:t>
            </w:r>
          </w:p>
        </w:tc>
        <w:tc>
          <w:tcPr>
            <w:tcW w:w="6498" w:type="dxa"/>
          </w:tcPr>
          <w:p w14:paraId="186CE5E5"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50F506DF" w14:textId="77777777" w:rsidTr="00763775">
        <w:tc>
          <w:tcPr>
            <w:tcW w:w="2673" w:type="dxa"/>
          </w:tcPr>
          <w:p w14:paraId="658B99F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“Guidance”</w:t>
            </w:r>
          </w:p>
        </w:tc>
        <w:tc>
          <w:tcPr>
            <w:tcW w:w="6498" w:type="dxa"/>
          </w:tcPr>
          <w:p w14:paraId="379E5A25" w14:textId="77777777" w:rsidR="00763775" w:rsidRPr="008E5E57" w:rsidRDefault="00A02B98" w:rsidP="00763775">
            <w:pPr>
              <w:spacing w:before="120" w:after="120" w:line="240" w:lineRule="auto"/>
              <w:rPr>
                <w:rFonts w:cs="Arial"/>
                <w:sz w:val="22"/>
                <w:szCs w:val="22"/>
              </w:rPr>
            </w:pPr>
            <w:bookmarkStart w:id="1134" w:name="_Toc303948990"/>
            <w:bookmarkStart w:id="1135" w:name="_Toc303949750"/>
            <w:bookmarkStart w:id="1136" w:name="_Toc303950517"/>
            <w:bookmarkStart w:id="1137" w:name="_Toc303951297"/>
            <w:bookmarkStart w:id="1138" w:name="_Toc304135380"/>
            <w:r w:rsidRPr="008E5E57">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34"/>
            <w:bookmarkEnd w:id="1135"/>
            <w:bookmarkEnd w:id="1136"/>
            <w:bookmarkEnd w:id="1137"/>
            <w:bookmarkEnd w:id="1138"/>
          </w:p>
        </w:tc>
      </w:tr>
      <w:tr w:rsidR="00763775" w:rsidRPr="008E5E57" w14:paraId="2336539A" w14:textId="77777777" w:rsidTr="00763775">
        <w:tc>
          <w:tcPr>
            <w:tcW w:w="2673" w:type="dxa"/>
          </w:tcPr>
          <w:p w14:paraId="63157326"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“Halifax Abuse Principle”</w:t>
            </w:r>
          </w:p>
        </w:tc>
        <w:tc>
          <w:tcPr>
            <w:tcW w:w="6498" w:type="dxa"/>
          </w:tcPr>
          <w:p w14:paraId="48EF665A"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principle explained in the CJEU Case C-255/02 Halifax and others; </w:t>
            </w:r>
          </w:p>
        </w:tc>
      </w:tr>
      <w:tr w:rsidR="00763775" w:rsidRPr="008E5E57" w14:paraId="64546C86" w14:textId="77777777" w:rsidTr="00763775">
        <w:tc>
          <w:tcPr>
            <w:tcW w:w="2673" w:type="dxa"/>
          </w:tcPr>
          <w:p w14:paraId="76320AAB"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“HM Government Cyber Essentials Scheme"</w:t>
            </w:r>
          </w:p>
        </w:tc>
        <w:tc>
          <w:tcPr>
            <w:tcW w:w="6498" w:type="dxa"/>
          </w:tcPr>
          <w:p w14:paraId="78D02626"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HM Government Cyber Essentials Scheme as further defined in the documents relating to this scheme published at: https://www.gov.uk/government/publications/cyber-essentials-scheme-overview</w:t>
            </w:r>
          </w:p>
        </w:tc>
      </w:tr>
      <w:tr w:rsidR="00763775" w:rsidRPr="008E5E57" w14:paraId="7E4040CF" w14:textId="77777777" w:rsidTr="00763775">
        <w:tc>
          <w:tcPr>
            <w:tcW w:w="2673" w:type="dxa"/>
          </w:tcPr>
          <w:p w14:paraId="15D4401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“Implementation Plan”</w:t>
            </w:r>
          </w:p>
        </w:tc>
        <w:tc>
          <w:tcPr>
            <w:tcW w:w="6498" w:type="dxa"/>
          </w:tcPr>
          <w:p w14:paraId="0AABDCBF"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implementation plan, if any, referred to in the Specification and Tender Response Document;</w:t>
            </w:r>
          </w:p>
        </w:tc>
      </w:tr>
      <w:tr w:rsidR="001967D3" w:rsidRPr="00DD4D70" w14:paraId="00724332" w14:textId="77777777" w:rsidTr="00701E64">
        <w:tc>
          <w:tcPr>
            <w:tcW w:w="2673" w:type="dxa"/>
          </w:tcPr>
          <w:p w14:paraId="02033299" w14:textId="77777777" w:rsidR="001967D3" w:rsidRPr="00DD4D70" w:rsidRDefault="001967D3" w:rsidP="00701E64">
            <w:pPr>
              <w:pStyle w:val="00-DefinitionHeading"/>
              <w:spacing w:before="120" w:after="120"/>
              <w:ind w:left="0"/>
              <w:jc w:val="left"/>
              <w:rPr>
                <w:rFonts w:cs="Arial"/>
                <w:szCs w:val="22"/>
              </w:rPr>
            </w:pPr>
            <w:r>
              <w:rPr>
                <w:rFonts w:cs="Arial"/>
                <w:szCs w:val="22"/>
              </w:rPr>
              <w:t>“Implementation Requirements”</w:t>
            </w:r>
          </w:p>
        </w:tc>
        <w:tc>
          <w:tcPr>
            <w:tcW w:w="6498" w:type="dxa"/>
          </w:tcPr>
          <w:p w14:paraId="4FB8D28D" w14:textId="77777777" w:rsidR="001967D3" w:rsidRPr="00DD4D70" w:rsidRDefault="001967D3" w:rsidP="00701E64">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368A47BE" w14:textId="77777777" w:rsidTr="00763775">
        <w:tc>
          <w:tcPr>
            <w:tcW w:w="2673" w:type="dxa"/>
          </w:tcPr>
          <w:p w14:paraId="3A8882B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“Intellectual Property </w:t>
            </w:r>
            <w:r w:rsidRPr="008E5E57">
              <w:rPr>
                <w:rFonts w:cs="Arial"/>
                <w:b/>
                <w:sz w:val="22"/>
                <w:szCs w:val="22"/>
              </w:rPr>
              <w:lastRenderedPageBreak/>
              <w:t>Rights”</w:t>
            </w:r>
          </w:p>
        </w:tc>
        <w:tc>
          <w:tcPr>
            <w:tcW w:w="6498" w:type="dxa"/>
          </w:tcPr>
          <w:p w14:paraId="220BB778" w14:textId="77777777" w:rsidR="00763775" w:rsidRPr="008E5E57" w:rsidRDefault="00A02B98" w:rsidP="00763775">
            <w:pPr>
              <w:spacing w:before="120" w:after="120" w:line="240" w:lineRule="auto"/>
              <w:rPr>
                <w:rFonts w:cs="Arial"/>
                <w:sz w:val="22"/>
                <w:szCs w:val="22"/>
              </w:rPr>
            </w:pPr>
            <w:r w:rsidRPr="008E5E57">
              <w:rPr>
                <w:rFonts w:cs="Arial"/>
                <w:sz w:val="22"/>
                <w:szCs w:val="22"/>
              </w:rPr>
              <w:lastRenderedPageBreak/>
              <w:t xml:space="preserve">means all patents, copyright, design rights, registered designs, </w:t>
            </w:r>
            <w:proofErr w:type="spellStart"/>
            <w:r w:rsidRPr="008E5E57">
              <w:rPr>
                <w:rFonts w:cs="Arial"/>
                <w:sz w:val="22"/>
                <w:szCs w:val="22"/>
              </w:rPr>
              <w:lastRenderedPageBreak/>
              <w:t>trade marks</w:t>
            </w:r>
            <w:proofErr w:type="spellEnd"/>
            <w:r w:rsidRPr="008E5E57">
              <w:rPr>
                <w:rFonts w:cs="Arial"/>
                <w:sz w:val="22"/>
                <w:szCs w:val="22"/>
              </w:rPr>
              <w:t xml:space="preserve">, know-how, database rights, confidential formulae and any other intellectual property rights and the rights to apply for patents and </w:t>
            </w:r>
            <w:proofErr w:type="spellStart"/>
            <w:r w:rsidRPr="008E5E57">
              <w:rPr>
                <w:rFonts w:cs="Arial"/>
                <w:sz w:val="22"/>
                <w:szCs w:val="22"/>
              </w:rPr>
              <w:t>trade marks</w:t>
            </w:r>
            <w:proofErr w:type="spellEnd"/>
            <w:r w:rsidRPr="008E5E57">
              <w:rPr>
                <w:rFonts w:cs="Arial"/>
                <w:sz w:val="22"/>
                <w:szCs w:val="22"/>
              </w:rPr>
              <w:t xml:space="preserve"> and registered designs; </w:t>
            </w:r>
          </w:p>
        </w:tc>
      </w:tr>
      <w:tr w:rsidR="00763775" w:rsidRPr="008E5E57" w14:paraId="76A02E52" w14:textId="77777777" w:rsidTr="00763775">
        <w:tc>
          <w:tcPr>
            <w:tcW w:w="2673" w:type="dxa"/>
          </w:tcPr>
          <w:p w14:paraId="71EF12F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“Interested Party”</w:t>
            </w:r>
          </w:p>
        </w:tc>
        <w:tc>
          <w:tcPr>
            <w:tcW w:w="6498" w:type="dxa"/>
          </w:tcPr>
          <w:p w14:paraId="7BB8ABB5"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4A889B35" w14:textId="77777777" w:rsidTr="00763775">
        <w:tc>
          <w:tcPr>
            <w:tcW w:w="2673" w:type="dxa"/>
          </w:tcPr>
          <w:p w14:paraId="7A1DEB7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“Key Provisions”</w:t>
            </w:r>
          </w:p>
        </w:tc>
        <w:tc>
          <w:tcPr>
            <w:tcW w:w="6498" w:type="dxa"/>
          </w:tcPr>
          <w:p w14:paraId="68DEE874"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key provisions set out in </w:t>
            </w:r>
            <w:r w:rsidRPr="008E5E57">
              <w:rPr>
                <w:rFonts w:cs="Arial"/>
                <w:sz w:val="22"/>
                <w:szCs w:val="22"/>
              </w:rPr>
              <w:fldChar w:fldCharType="begin"/>
            </w:r>
            <w:r w:rsidRPr="008E5E57">
              <w:rPr>
                <w:rFonts w:cs="Arial"/>
                <w:sz w:val="22"/>
                <w:szCs w:val="22"/>
              </w:rPr>
              <w:instrText xml:space="preserve"> REF _Ref318785210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1</w:t>
            </w:r>
            <w:r w:rsidRPr="008E5E57">
              <w:rPr>
                <w:rFonts w:cs="Arial"/>
                <w:sz w:val="22"/>
                <w:szCs w:val="22"/>
              </w:rPr>
              <w:fldChar w:fldCharType="end"/>
            </w:r>
            <w:r w:rsidRPr="008E5E57">
              <w:rPr>
                <w:rFonts w:cs="Arial"/>
                <w:sz w:val="22"/>
                <w:szCs w:val="22"/>
              </w:rPr>
              <w:t>;</w:t>
            </w:r>
          </w:p>
        </w:tc>
      </w:tr>
      <w:tr w:rsidR="00763775" w:rsidRPr="008E5E57" w14:paraId="7289B7DF" w14:textId="77777777" w:rsidTr="00763775">
        <w:tc>
          <w:tcPr>
            <w:tcW w:w="2673" w:type="dxa"/>
          </w:tcPr>
          <w:p w14:paraId="75B71DC3"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“KPI”</w:t>
            </w:r>
          </w:p>
        </w:tc>
        <w:tc>
          <w:tcPr>
            <w:tcW w:w="6498" w:type="dxa"/>
          </w:tcPr>
          <w:p w14:paraId="0CFDB60F" w14:textId="77777777" w:rsidR="00763775" w:rsidRPr="008E5E57" w:rsidRDefault="00A02B98" w:rsidP="00763775">
            <w:pPr>
              <w:spacing w:before="120" w:after="120" w:line="240" w:lineRule="auto"/>
              <w:rPr>
                <w:rFonts w:cs="Arial"/>
                <w:sz w:val="22"/>
                <w:szCs w:val="22"/>
              </w:rPr>
            </w:pPr>
            <w:bookmarkStart w:id="1139" w:name="_Toc303948992"/>
            <w:bookmarkStart w:id="1140" w:name="_Toc303949752"/>
            <w:bookmarkStart w:id="1141" w:name="_Toc303950519"/>
            <w:bookmarkStart w:id="1142" w:name="_Toc303951299"/>
            <w:bookmarkStart w:id="1143" w:name="_Toc304135382"/>
            <w:r w:rsidRPr="008E5E57">
              <w:rPr>
                <w:rFonts w:cs="Arial"/>
                <w:sz w:val="22"/>
                <w:szCs w:val="22"/>
              </w:rPr>
              <w:t>means the key performance indicators as set out in the Specification and Tender Response Document, if any;</w:t>
            </w:r>
            <w:bookmarkEnd w:id="1139"/>
            <w:bookmarkEnd w:id="1140"/>
            <w:bookmarkEnd w:id="1141"/>
            <w:bookmarkEnd w:id="1142"/>
            <w:bookmarkEnd w:id="1143"/>
          </w:p>
          <w:p w14:paraId="7C3E066F" w14:textId="77777777" w:rsidR="00763775" w:rsidRPr="008E5E57" w:rsidRDefault="00763775" w:rsidP="00763775">
            <w:pPr>
              <w:spacing w:before="120" w:after="120" w:line="240" w:lineRule="auto"/>
              <w:rPr>
                <w:rFonts w:cs="Arial"/>
                <w:sz w:val="22"/>
                <w:szCs w:val="22"/>
              </w:rPr>
            </w:pPr>
          </w:p>
        </w:tc>
      </w:tr>
      <w:tr w:rsidR="00701E64" w:rsidRPr="00674F2E" w14:paraId="3F7F7D76" w14:textId="77777777" w:rsidTr="00701E64">
        <w:tc>
          <w:tcPr>
            <w:tcW w:w="2673" w:type="dxa"/>
          </w:tcPr>
          <w:p w14:paraId="285FE76A" w14:textId="77777777" w:rsidR="00701E64" w:rsidRPr="003A6929" w:rsidRDefault="00701E64" w:rsidP="00701E64">
            <w:pPr>
              <w:pStyle w:val="00-DefinitionHeading"/>
              <w:spacing w:before="120" w:after="120"/>
              <w:ind w:left="0"/>
              <w:jc w:val="left"/>
              <w:rPr>
                <w:rFonts w:cs="Arial"/>
                <w:szCs w:val="22"/>
              </w:rPr>
            </w:pPr>
            <w:r w:rsidRPr="003A6929">
              <w:rPr>
                <w:rFonts w:cs="Arial"/>
                <w:szCs w:val="22"/>
              </w:rPr>
              <w:t>“Law”</w:t>
            </w:r>
          </w:p>
        </w:tc>
        <w:tc>
          <w:tcPr>
            <w:tcW w:w="6498" w:type="dxa"/>
          </w:tcPr>
          <w:p w14:paraId="023D9BAA" w14:textId="77777777" w:rsidR="00701E64" w:rsidRPr="003A6929" w:rsidRDefault="00701E64" w:rsidP="00701E64">
            <w:pPr>
              <w:pStyle w:val="MRheading2"/>
              <w:numPr>
                <w:ilvl w:val="1"/>
                <w:numId w:val="2"/>
              </w:numPr>
              <w:tabs>
                <w:tab w:val="clear" w:pos="720"/>
                <w:tab w:val="num" w:pos="0"/>
              </w:tabs>
              <w:spacing w:before="120" w:after="120" w:line="240" w:lineRule="auto"/>
              <w:ind w:left="0"/>
              <w:rPr>
                <w:rFonts w:cs="Arial"/>
                <w:szCs w:val="22"/>
              </w:rPr>
            </w:pPr>
            <w:bookmarkStart w:id="1144"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44"/>
          </w:p>
          <w:p w14:paraId="1089672F" w14:textId="77777777"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5"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45"/>
            <w:r>
              <w:rPr>
                <w:szCs w:val="22"/>
              </w:rPr>
              <w:t xml:space="preserve"> </w:t>
            </w:r>
          </w:p>
          <w:p w14:paraId="02481FD1" w14:textId="77777777"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6"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Pr>
                <w:rFonts w:cs="Arial"/>
                <w:szCs w:val="22"/>
              </w:rPr>
              <w:t>,</w:t>
            </w:r>
            <w:r w:rsidRPr="00ED72AF">
              <w:rPr>
                <w:rFonts w:cs="Arial"/>
                <w:szCs w:val="22"/>
              </w:rPr>
              <w:t xml:space="preserve"> regulation or instrument);</w:t>
            </w:r>
            <w:bookmarkEnd w:id="1146"/>
          </w:p>
          <w:p w14:paraId="23F93FB6" w14:textId="77777777"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7" w:name="_Ref442453556"/>
            <w:r w:rsidRPr="00ED72AF">
              <w:rPr>
                <w:rFonts w:cs="Arial"/>
                <w:szCs w:val="22"/>
              </w:rPr>
              <w:t>any enforceable community right within the meaning of section 2(1) European Communities Act 1972</w:t>
            </w:r>
            <w:r>
              <w:rPr>
                <w:rFonts w:cs="Arial"/>
                <w:szCs w:val="22"/>
              </w:rPr>
              <w:t>;</w:t>
            </w:r>
          </w:p>
          <w:p w14:paraId="2C0DF818" w14:textId="77777777"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47"/>
          </w:p>
          <w:p w14:paraId="2EF38C6F" w14:textId="77777777" w:rsidR="00701E64" w:rsidRPr="003A6929"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8"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48"/>
          </w:p>
          <w:p w14:paraId="505F3E63" w14:textId="77777777" w:rsidR="00701E64"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bookmarkStart w:id="1149"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49"/>
            <w:r>
              <w:rPr>
                <w:rFonts w:cs="Arial"/>
                <w:szCs w:val="22"/>
              </w:rPr>
              <w:t>;</w:t>
            </w:r>
            <w:r w:rsidRPr="003A6929">
              <w:rPr>
                <w:rFonts w:cs="Arial"/>
                <w:szCs w:val="22"/>
              </w:rPr>
              <w:t xml:space="preserve"> </w:t>
            </w:r>
            <w:r>
              <w:rPr>
                <w:rFonts w:cs="Arial"/>
                <w:szCs w:val="22"/>
              </w:rPr>
              <w:t>and</w:t>
            </w:r>
          </w:p>
          <w:p w14:paraId="70E9416A" w14:textId="77777777" w:rsidR="00701E64" w:rsidRPr="00674F2E" w:rsidRDefault="00701E64" w:rsidP="00701E64">
            <w:pPr>
              <w:pStyle w:val="MRDefinition2"/>
              <w:numPr>
                <w:ilvl w:val="0"/>
                <w:numId w:val="46"/>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763775" w:rsidRPr="008E5E57" w14:paraId="05C7EDF7" w14:textId="77777777" w:rsidTr="00763775">
        <w:tc>
          <w:tcPr>
            <w:tcW w:w="2673" w:type="dxa"/>
          </w:tcPr>
          <w:p w14:paraId="18FCFEB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“Long Stop Date”</w:t>
            </w:r>
          </w:p>
        </w:tc>
        <w:tc>
          <w:tcPr>
            <w:tcW w:w="6498" w:type="dxa"/>
          </w:tcPr>
          <w:p w14:paraId="3CC5A7EC"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date, if any, specified in the Specification and Tender Response Document;</w:t>
            </w:r>
          </w:p>
        </w:tc>
      </w:tr>
      <w:tr w:rsidR="00763775" w:rsidRPr="008E5E57" w14:paraId="34901F4B" w14:textId="77777777" w:rsidTr="00763775">
        <w:tc>
          <w:tcPr>
            <w:tcW w:w="2673" w:type="dxa"/>
          </w:tcPr>
          <w:p w14:paraId="6200DF6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“NHS”</w:t>
            </w:r>
          </w:p>
        </w:tc>
        <w:tc>
          <w:tcPr>
            <w:tcW w:w="6498" w:type="dxa"/>
          </w:tcPr>
          <w:p w14:paraId="5687D8AC" w14:textId="77777777" w:rsidR="00763775" w:rsidRPr="008E5E57" w:rsidRDefault="00A02B98" w:rsidP="00763775">
            <w:pPr>
              <w:spacing w:before="120" w:after="120" w:line="240" w:lineRule="auto"/>
              <w:rPr>
                <w:rFonts w:cs="Arial"/>
                <w:sz w:val="22"/>
                <w:szCs w:val="22"/>
              </w:rPr>
            </w:pPr>
            <w:r w:rsidRPr="008E5E57">
              <w:rPr>
                <w:rFonts w:eastAsia="MS Mincho" w:cs="Arial"/>
                <w:sz w:val="22"/>
                <w:szCs w:val="22"/>
              </w:rPr>
              <w:t xml:space="preserve">means </w:t>
            </w:r>
            <w:r w:rsidRPr="008E5E57">
              <w:rPr>
                <w:rFonts w:cs="Arial"/>
                <w:sz w:val="22"/>
                <w:szCs w:val="22"/>
              </w:rPr>
              <w:t>the National Health Service;</w:t>
            </w:r>
          </w:p>
        </w:tc>
      </w:tr>
      <w:tr w:rsidR="00763775" w:rsidRPr="008E5E57" w14:paraId="5A759B10" w14:textId="77777777" w:rsidTr="00763775">
        <w:tc>
          <w:tcPr>
            <w:tcW w:w="2673" w:type="dxa"/>
          </w:tcPr>
          <w:p w14:paraId="180D4DCD"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“Occasion of Tax Non-Compliance”</w:t>
            </w:r>
          </w:p>
        </w:tc>
        <w:tc>
          <w:tcPr>
            <w:tcW w:w="6498" w:type="dxa"/>
          </w:tcPr>
          <w:p w14:paraId="516E64DF" w14:textId="77777777" w:rsidR="00763775" w:rsidRPr="008E5E57" w:rsidRDefault="00A02B98" w:rsidP="00763775">
            <w:pPr>
              <w:spacing w:before="120" w:after="120" w:line="240" w:lineRule="auto"/>
              <w:rPr>
                <w:rFonts w:eastAsia="MS Mincho" w:cs="Arial"/>
                <w:sz w:val="22"/>
                <w:szCs w:val="22"/>
              </w:rPr>
            </w:pPr>
            <w:r w:rsidRPr="008E5E57">
              <w:rPr>
                <w:rFonts w:eastAsia="MS Mincho" w:cs="Arial"/>
                <w:sz w:val="22"/>
                <w:szCs w:val="22"/>
              </w:rPr>
              <w:t xml:space="preserve">means: </w:t>
            </w:r>
          </w:p>
          <w:p w14:paraId="1320B015" w14:textId="77777777" w:rsidR="00763775" w:rsidRPr="008E5E57" w:rsidRDefault="00A02B98" w:rsidP="00763775">
            <w:pPr>
              <w:spacing w:before="120" w:after="120" w:line="240" w:lineRule="auto"/>
              <w:ind w:left="397" w:hanging="397"/>
              <w:jc w:val="both"/>
              <w:rPr>
                <w:rFonts w:cs="Arial"/>
                <w:sz w:val="22"/>
                <w:szCs w:val="22"/>
              </w:rPr>
            </w:pPr>
            <w:r w:rsidRPr="008E5E57">
              <w:rPr>
                <w:rFonts w:cs="Arial"/>
                <w:sz w:val="22"/>
                <w:szCs w:val="22"/>
              </w:rPr>
              <w:t xml:space="preserve">(a)  any tax return of the Supplier submitted to a Relevant Tax Authority on or after 1 October 2012 is found on or after 1 </w:t>
            </w:r>
            <w:r w:rsidRPr="008E5E57">
              <w:rPr>
                <w:rFonts w:cs="Arial"/>
                <w:sz w:val="22"/>
                <w:szCs w:val="22"/>
              </w:rPr>
              <w:lastRenderedPageBreak/>
              <w:t xml:space="preserve">April 2013 to be incorrect as a result of: </w:t>
            </w:r>
          </w:p>
          <w:p w14:paraId="680FCCC6" w14:textId="77777777" w:rsidR="00763775" w:rsidRPr="008E5E57" w:rsidRDefault="00A02B98" w:rsidP="00763775">
            <w:pPr>
              <w:spacing w:before="120" w:after="120" w:line="240" w:lineRule="auto"/>
              <w:ind w:left="737" w:hanging="737"/>
              <w:jc w:val="both"/>
              <w:rPr>
                <w:rFonts w:cs="Arial"/>
                <w:sz w:val="22"/>
                <w:szCs w:val="22"/>
              </w:rPr>
            </w:pPr>
            <w:r w:rsidRPr="008E5E57">
              <w:rPr>
                <w:rFonts w:cs="Arial"/>
                <w:sz w:val="22"/>
                <w:szCs w:val="22"/>
              </w:rPr>
              <w:t xml:space="preserve">     (</w:t>
            </w:r>
            <w:proofErr w:type="spellStart"/>
            <w:r w:rsidRPr="008E5E57">
              <w:rPr>
                <w:rFonts w:cs="Arial"/>
                <w:sz w:val="22"/>
                <w:szCs w:val="22"/>
              </w:rPr>
              <w:t>i</w:t>
            </w:r>
            <w:proofErr w:type="spellEnd"/>
            <w:r w:rsidRPr="008E5E57">
              <w:rPr>
                <w:rFonts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12FBC25" w14:textId="77777777" w:rsidR="00763775" w:rsidRPr="008E5E57" w:rsidRDefault="00A02B98" w:rsidP="00763775">
            <w:pPr>
              <w:spacing w:before="120" w:after="120" w:line="240" w:lineRule="auto"/>
              <w:ind w:left="737" w:hanging="737"/>
              <w:jc w:val="both"/>
              <w:rPr>
                <w:rFonts w:cs="Arial"/>
                <w:sz w:val="22"/>
                <w:szCs w:val="22"/>
              </w:rPr>
            </w:pPr>
            <w:r w:rsidRPr="008E5E57">
              <w:rPr>
                <w:rFonts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5F51A6B7" w14:textId="77777777" w:rsidR="00763775" w:rsidRPr="008E5E57" w:rsidRDefault="00A02B98" w:rsidP="00763775">
            <w:pPr>
              <w:spacing w:before="120" w:after="120" w:line="240" w:lineRule="auto"/>
              <w:ind w:left="397" w:hanging="397"/>
              <w:jc w:val="both"/>
              <w:rPr>
                <w:rFonts w:cs="Arial"/>
                <w:sz w:val="22"/>
                <w:szCs w:val="22"/>
              </w:rPr>
            </w:pPr>
            <w:r w:rsidRPr="008E5E57">
              <w:rPr>
                <w:rFonts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14:paraId="36C36387" w14:textId="77777777" w:rsidTr="00763775">
        <w:tc>
          <w:tcPr>
            <w:tcW w:w="2673" w:type="dxa"/>
          </w:tcPr>
          <w:p w14:paraId="6CCA93D2"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“Party”</w:t>
            </w:r>
          </w:p>
        </w:tc>
        <w:tc>
          <w:tcPr>
            <w:tcW w:w="6498" w:type="dxa"/>
          </w:tcPr>
          <w:p w14:paraId="3295C56B" w14:textId="77777777" w:rsidR="00763775" w:rsidRPr="008E5E57" w:rsidRDefault="00A02B98" w:rsidP="00763775">
            <w:pPr>
              <w:spacing w:before="120" w:after="120" w:line="240" w:lineRule="auto"/>
              <w:rPr>
                <w:rFonts w:cs="Arial"/>
                <w:sz w:val="22"/>
                <w:szCs w:val="22"/>
              </w:rPr>
            </w:pPr>
            <w:bookmarkStart w:id="1150" w:name="_Toc303948999"/>
            <w:bookmarkStart w:id="1151" w:name="_Toc303949759"/>
            <w:bookmarkStart w:id="1152" w:name="_Toc303950526"/>
            <w:bookmarkStart w:id="1153" w:name="_Toc303951306"/>
            <w:bookmarkStart w:id="1154" w:name="_Toc304135389"/>
            <w:r w:rsidRPr="008E5E57">
              <w:rPr>
                <w:rFonts w:cs="Arial"/>
                <w:sz w:val="22"/>
                <w:szCs w:val="22"/>
              </w:rPr>
              <w:t>means the Authority or the Supplier as appropriate and Parties means both the Authority and the Supplier;</w:t>
            </w:r>
            <w:bookmarkEnd w:id="1150"/>
            <w:bookmarkEnd w:id="1151"/>
            <w:bookmarkEnd w:id="1152"/>
            <w:bookmarkEnd w:id="1153"/>
            <w:bookmarkEnd w:id="1154"/>
            <w:r w:rsidRPr="008E5E57">
              <w:rPr>
                <w:rFonts w:cs="Arial"/>
                <w:sz w:val="22"/>
                <w:szCs w:val="22"/>
              </w:rPr>
              <w:t xml:space="preserve"> </w:t>
            </w:r>
          </w:p>
        </w:tc>
      </w:tr>
      <w:tr w:rsidR="00701E64" w:rsidRPr="003A6929" w14:paraId="3903025C" w14:textId="77777777" w:rsidTr="00701E64">
        <w:tc>
          <w:tcPr>
            <w:tcW w:w="2673" w:type="dxa"/>
          </w:tcPr>
          <w:p w14:paraId="00CDFABA" w14:textId="77777777" w:rsidR="00701E64" w:rsidRPr="003A6929" w:rsidRDefault="00701E64" w:rsidP="00701E64">
            <w:pPr>
              <w:pStyle w:val="00-DefinitionHeading"/>
              <w:spacing w:before="120" w:after="120"/>
              <w:ind w:left="0"/>
              <w:jc w:val="left"/>
              <w:rPr>
                <w:rFonts w:cs="Arial"/>
                <w:szCs w:val="22"/>
              </w:rPr>
            </w:pPr>
            <w:r w:rsidRPr="003A6929">
              <w:rPr>
                <w:rFonts w:cs="Arial"/>
                <w:szCs w:val="22"/>
              </w:rPr>
              <w:t>“Personal Data”</w:t>
            </w:r>
          </w:p>
        </w:tc>
        <w:tc>
          <w:tcPr>
            <w:tcW w:w="6498" w:type="dxa"/>
          </w:tcPr>
          <w:p w14:paraId="79186C63" w14:textId="77777777" w:rsidR="00701E64" w:rsidRPr="003A6929" w:rsidRDefault="00701E64" w:rsidP="00701E64">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763775" w:rsidRPr="008E5E57" w14:paraId="7554C6D1" w14:textId="77777777" w:rsidTr="00763775">
        <w:tc>
          <w:tcPr>
            <w:tcW w:w="2673" w:type="dxa"/>
          </w:tcPr>
          <w:p w14:paraId="437E541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“Policies”</w:t>
            </w:r>
          </w:p>
        </w:tc>
        <w:tc>
          <w:tcPr>
            <w:tcW w:w="6498" w:type="dxa"/>
          </w:tcPr>
          <w:p w14:paraId="606DF4CA"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policies, rules and procedures of the Authority as notified to the Supplier from time to time; </w:t>
            </w:r>
          </w:p>
        </w:tc>
      </w:tr>
      <w:tr w:rsidR="00763775" w:rsidRPr="008E5E57" w14:paraId="0BA95D31" w14:textId="77777777" w:rsidTr="00763775">
        <w:tc>
          <w:tcPr>
            <w:tcW w:w="2673" w:type="dxa"/>
          </w:tcPr>
          <w:p w14:paraId="505C2D2C"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“Premises and Locations”</w:t>
            </w:r>
          </w:p>
        </w:tc>
        <w:tc>
          <w:tcPr>
            <w:tcW w:w="6498" w:type="dxa"/>
          </w:tcPr>
          <w:p w14:paraId="7B3DC487"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_Ref351073364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w:t>
            </w:r>
          </w:p>
        </w:tc>
      </w:tr>
      <w:tr w:rsidR="00233D57" w:rsidRPr="003A6929" w14:paraId="5607F2E5" w14:textId="77777777" w:rsidTr="00AA5C4A">
        <w:tc>
          <w:tcPr>
            <w:tcW w:w="2673" w:type="dxa"/>
          </w:tcPr>
          <w:p w14:paraId="7B68D4DF" w14:textId="77777777" w:rsidR="00233D57" w:rsidRPr="003A6929" w:rsidRDefault="00233D57" w:rsidP="00AA5C4A">
            <w:pPr>
              <w:pStyle w:val="00-DefinitionHeading"/>
              <w:spacing w:before="120" w:after="120"/>
              <w:ind w:left="0"/>
              <w:jc w:val="left"/>
              <w:rPr>
                <w:rFonts w:cs="Arial"/>
                <w:szCs w:val="22"/>
              </w:rPr>
            </w:pPr>
            <w:r w:rsidRPr="003A6929">
              <w:rPr>
                <w:rFonts w:cs="Arial"/>
                <w:szCs w:val="22"/>
              </w:rPr>
              <w:t>“Process”</w:t>
            </w:r>
          </w:p>
        </w:tc>
        <w:tc>
          <w:tcPr>
            <w:tcW w:w="6498" w:type="dxa"/>
          </w:tcPr>
          <w:p w14:paraId="7FBB786D" w14:textId="77777777" w:rsidR="00233D57" w:rsidRPr="003A6929" w:rsidRDefault="00233D57" w:rsidP="00AA5C4A">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DC1A11" w:rsidRPr="003A6929" w14:paraId="209FC049" w14:textId="77777777" w:rsidTr="00AA5C4A">
        <w:tc>
          <w:tcPr>
            <w:tcW w:w="2673" w:type="dxa"/>
          </w:tcPr>
          <w:p w14:paraId="09FE1A6E" w14:textId="77777777" w:rsidR="00DC1A11" w:rsidRPr="003A6929" w:rsidRDefault="00DC1A11" w:rsidP="00AA5C4A">
            <w:pPr>
              <w:pStyle w:val="00-DefinitionHeading"/>
              <w:spacing w:before="120" w:after="120"/>
              <w:ind w:left="0"/>
              <w:jc w:val="left"/>
              <w:rPr>
                <w:rFonts w:cs="Arial"/>
                <w:szCs w:val="22"/>
              </w:rPr>
            </w:pPr>
            <w:r w:rsidRPr="003A6929">
              <w:rPr>
                <w:rFonts w:cs="Arial"/>
                <w:szCs w:val="22"/>
              </w:rPr>
              <w:t>“Processor”</w:t>
            </w:r>
          </w:p>
        </w:tc>
        <w:tc>
          <w:tcPr>
            <w:tcW w:w="6498" w:type="dxa"/>
          </w:tcPr>
          <w:p w14:paraId="74489C44" w14:textId="77777777" w:rsidR="00DC1A11" w:rsidRPr="003A6929" w:rsidRDefault="00DC1A11" w:rsidP="00AA5C4A">
            <w:pPr>
              <w:pStyle w:val="MRheading2"/>
              <w:numPr>
                <w:ilvl w:val="1"/>
                <w:numId w:val="2"/>
              </w:numPr>
              <w:tabs>
                <w:tab w:val="clear" w:pos="720"/>
                <w:tab w:val="num" w:pos="0"/>
              </w:tabs>
              <w:spacing w:before="120" w:after="120" w:line="240" w:lineRule="auto"/>
              <w:ind w:left="0"/>
              <w:rPr>
                <w:rFonts w:cs="Arial"/>
                <w:szCs w:val="22"/>
              </w:rPr>
            </w:pPr>
            <w:bookmarkStart w:id="1155"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55"/>
          </w:p>
        </w:tc>
      </w:tr>
      <w:tr w:rsidR="00763775" w:rsidRPr="008E5E57" w14:paraId="53808890" w14:textId="77777777" w:rsidTr="00763775">
        <w:tc>
          <w:tcPr>
            <w:tcW w:w="2673" w:type="dxa"/>
          </w:tcPr>
          <w:p w14:paraId="2BA0736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“Purchase Order”</w:t>
            </w:r>
          </w:p>
        </w:tc>
        <w:tc>
          <w:tcPr>
            <w:tcW w:w="6498" w:type="dxa"/>
          </w:tcPr>
          <w:p w14:paraId="457924AB"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purchase order issued by the Authority to the Supplier referring to these terms and conditions; </w:t>
            </w:r>
          </w:p>
        </w:tc>
      </w:tr>
      <w:tr w:rsidR="00763775" w:rsidRPr="008E5E57" w14:paraId="02E3A2CF" w14:textId="77777777" w:rsidTr="00763775">
        <w:tc>
          <w:tcPr>
            <w:tcW w:w="2673" w:type="dxa"/>
          </w:tcPr>
          <w:p w14:paraId="0503F15B"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“Relevant Tax Authority”</w:t>
            </w:r>
          </w:p>
        </w:tc>
        <w:tc>
          <w:tcPr>
            <w:tcW w:w="6498" w:type="dxa"/>
          </w:tcPr>
          <w:p w14:paraId="034ED8E6"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HM Revenue and Customs, or, if applicable, a tax authority in the jurisdiction in which the Supplier is established; </w:t>
            </w:r>
          </w:p>
        </w:tc>
      </w:tr>
      <w:tr w:rsidR="00763775" w:rsidRPr="008E5E57" w14:paraId="75230483" w14:textId="77777777" w:rsidTr="00763775">
        <w:tc>
          <w:tcPr>
            <w:tcW w:w="2673" w:type="dxa"/>
          </w:tcPr>
          <w:p w14:paraId="71E99BF7" w14:textId="77777777" w:rsidR="00763775" w:rsidRPr="008E5E57" w:rsidRDefault="00A02B98" w:rsidP="00763775">
            <w:pPr>
              <w:spacing w:before="120" w:after="120" w:line="240" w:lineRule="auto"/>
              <w:rPr>
                <w:rFonts w:cs="Arial"/>
                <w:b/>
                <w:sz w:val="22"/>
                <w:szCs w:val="22"/>
              </w:rPr>
            </w:pPr>
            <w:r w:rsidRPr="008E5E57">
              <w:rPr>
                <w:rFonts w:cs="Arial"/>
                <w:b/>
                <w:w w:val="0"/>
                <w:sz w:val="22"/>
                <w:szCs w:val="22"/>
              </w:rPr>
              <w:t>“Remedial Proposal”</w:t>
            </w:r>
          </w:p>
        </w:tc>
        <w:tc>
          <w:tcPr>
            <w:tcW w:w="6498" w:type="dxa"/>
          </w:tcPr>
          <w:p w14:paraId="2A114F7C"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_Ref348702851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15.3</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763775" w:rsidRPr="008E5E57" w14:paraId="179A2D4B" w14:textId="77777777" w:rsidTr="00763775">
        <w:tc>
          <w:tcPr>
            <w:tcW w:w="2673" w:type="dxa"/>
          </w:tcPr>
          <w:p w14:paraId="5B7105D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“Services”</w:t>
            </w:r>
          </w:p>
        </w:tc>
        <w:tc>
          <w:tcPr>
            <w:tcW w:w="6498" w:type="dxa"/>
          </w:tcPr>
          <w:p w14:paraId="19F99A1E"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services set out in this Contract;</w:t>
            </w:r>
          </w:p>
        </w:tc>
      </w:tr>
      <w:tr w:rsidR="00763775" w:rsidRPr="008E5E57" w14:paraId="3C34399B" w14:textId="77777777" w:rsidTr="00763775">
        <w:tc>
          <w:tcPr>
            <w:tcW w:w="2673" w:type="dxa"/>
          </w:tcPr>
          <w:p w14:paraId="10C8592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“Services Commencement Date”</w:t>
            </w:r>
          </w:p>
        </w:tc>
        <w:tc>
          <w:tcPr>
            <w:tcW w:w="6498" w:type="dxa"/>
          </w:tcPr>
          <w:p w14:paraId="7111353C"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date delivery of the Services shall commence as specified in the </w:t>
            </w:r>
            <w:r w:rsidRPr="008E5E57">
              <w:rPr>
                <w:rFonts w:cs="Arial"/>
                <w:w w:val="0"/>
                <w:sz w:val="22"/>
                <w:szCs w:val="22"/>
              </w:rPr>
              <w:t>Specification and Tender Response Document</w:t>
            </w:r>
            <w:r w:rsidRPr="008E5E57">
              <w:rPr>
                <w:rFonts w:cs="Arial"/>
                <w:sz w:val="22"/>
                <w:szCs w:val="22"/>
              </w:rPr>
              <w:t xml:space="preserve">. If no date is specified in the </w:t>
            </w:r>
            <w:r w:rsidRPr="008E5E57">
              <w:rPr>
                <w:rFonts w:cs="Arial"/>
                <w:w w:val="0"/>
                <w:sz w:val="22"/>
                <w:szCs w:val="22"/>
              </w:rPr>
              <w:t>Specification and Tender Response Document,</w:t>
            </w:r>
            <w:r w:rsidRPr="008E5E57">
              <w:rPr>
                <w:rFonts w:cs="Arial"/>
                <w:sz w:val="22"/>
                <w:szCs w:val="22"/>
              </w:rPr>
              <w:t xml:space="preserve"> the services commencement date shall be the Commencement Date;</w:t>
            </w:r>
          </w:p>
        </w:tc>
      </w:tr>
      <w:tr w:rsidR="00763775" w:rsidRPr="008E5E57" w14:paraId="423A51E4" w14:textId="77777777" w:rsidTr="00763775">
        <w:tc>
          <w:tcPr>
            <w:tcW w:w="2673" w:type="dxa"/>
          </w:tcPr>
          <w:p w14:paraId="3A92BE0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“Services Information”</w:t>
            </w:r>
          </w:p>
        </w:tc>
        <w:tc>
          <w:tcPr>
            <w:tcW w:w="6498" w:type="dxa"/>
          </w:tcPr>
          <w:p w14:paraId="2A921B9E"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information concerning the Services as may be reasonably requested by the Authority and supplied by the Supplier to the Authority in accordance with Clause </w:t>
            </w:r>
            <w:r w:rsidRPr="008E5E57">
              <w:rPr>
                <w:rFonts w:cs="Arial"/>
                <w:sz w:val="22"/>
                <w:szCs w:val="22"/>
              </w:rPr>
              <w:fldChar w:fldCharType="begin"/>
            </w:r>
            <w:r w:rsidRPr="008E5E57">
              <w:rPr>
                <w:rFonts w:cs="Arial"/>
                <w:sz w:val="22"/>
                <w:szCs w:val="22"/>
              </w:rPr>
              <w:instrText xml:space="preserve"> REF _Ref351040549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20</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for inclusion in the Authority's services catalogue </w:t>
            </w:r>
            <w:r w:rsidRPr="008E5E57">
              <w:rPr>
                <w:rFonts w:cs="Arial"/>
                <w:sz w:val="22"/>
                <w:szCs w:val="22"/>
              </w:rPr>
              <w:lastRenderedPageBreak/>
              <w:t>from time to time;</w:t>
            </w:r>
          </w:p>
        </w:tc>
      </w:tr>
      <w:tr w:rsidR="00763775" w:rsidRPr="008E5E57" w14:paraId="31E18647" w14:textId="77777777" w:rsidTr="00763775">
        <w:tc>
          <w:tcPr>
            <w:tcW w:w="2673" w:type="dxa"/>
          </w:tcPr>
          <w:p w14:paraId="52647B5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“Specification and Tender Response  Document”</w:t>
            </w:r>
          </w:p>
        </w:tc>
        <w:tc>
          <w:tcPr>
            <w:tcW w:w="6498" w:type="dxa"/>
          </w:tcPr>
          <w:p w14:paraId="73DC4E1B"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taken together: </w:t>
            </w:r>
          </w:p>
          <w:p w14:paraId="65AD6707" w14:textId="77777777"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(a)  any written statements of the Authority’s requirements relating to the Services as provided by or on behalf of the Authority to the Supplier;</w:t>
            </w:r>
          </w:p>
          <w:p w14:paraId="4856763F" w14:textId="77777777"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(b)  any written statements of the Supplier provided to the Authority confirming how it will meet such requirements; and</w:t>
            </w:r>
          </w:p>
          <w:p w14:paraId="38032EA5" w14:textId="77777777" w:rsidR="00763775" w:rsidRPr="008E5E57" w:rsidRDefault="00A02B98" w:rsidP="00763775">
            <w:pPr>
              <w:spacing w:before="120" w:after="120" w:line="240" w:lineRule="auto"/>
              <w:ind w:left="340" w:hanging="397"/>
              <w:rPr>
                <w:rFonts w:cs="Arial"/>
                <w:sz w:val="22"/>
                <w:szCs w:val="22"/>
              </w:rPr>
            </w:pPr>
            <w:r w:rsidRPr="008E5E57">
              <w:rPr>
                <w:rFonts w:cs="Arial"/>
                <w:sz w:val="22"/>
                <w:szCs w:val="22"/>
              </w:rPr>
              <w:t xml:space="preserve">(c)  the statement of the prices for the Services, </w:t>
            </w:r>
          </w:p>
          <w:p w14:paraId="6D214F06" w14:textId="77777777" w:rsidR="00763775" w:rsidRPr="008E5E57" w:rsidRDefault="00A02B98" w:rsidP="00763775">
            <w:pPr>
              <w:spacing w:before="120" w:after="120" w:line="240" w:lineRule="auto"/>
              <w:rPr>
                <w:rFonts w:cs="Arial"/>
                <w:sz w:val="22"/>
                <w:szCs w:val="22"/>
              </w:rPr>
            </w:pPr>
            <w:r w:rsidRPr="008E5E57">
              <w:rPr>
                <w:rFonts w:cs="Arial"/>
                <w:sz w:val="22"/>
                <w:szCs w:val="22"/>
              </w:rPr>
              <w:t>whether or not such Authority and Supplier statements are in a single document or separate documents and as amended and/or updated in accordance with this Contract;</w:t>
            </w:r>
          </w:p>
        </w:tc>
      </w:tr>
      <w:tr w:rsidR="00763775" w:rsidRPr="008E5E57" w14:paraId="4A2BE6CF" w14:textId="77777777" w:rsidTr="00763775">
        <w:tc>
          <w:tcPr>
            <w:tcW w:w="2673" w:type="dxa"/>
          </w:tcPr>
          <w:p w14:paraId="33E91741"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“Staff”</w:t>
            </w:r>
          </w:p>
        </w:tc>
        <w:tc>
          <w:tcPr>
            <w:tcW w:w="6498" w:type="dxa"/>
          </w:tcPr>
          <w:p w14:paraId="102DDAB4"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0ACD9178" w14:textId="77777777" w:rsidTr="00763775">
        <w:tc>
          <w:tcPr>
            <w:tcW w:w="2673" w:type="dxa"/>
          </w:tcPr>
          <w:p w14:paraId="11426E9D" w14:textId="77777777" w:rsidR="00763775" w:rsidRPr="008E5E57" w:rsidRDefault="00A02B98" w:rsidP="00763775">
            <w:pPr>
              <w:spacing w:before="120" w:after="120" w:line="240" w:lineRule="auto"/>
              <w:rPr>
                <w:rFonts w:cs="Arial"/>
                <w:b/>
                <w:sz w:val="22"/>
                <w:szCs w:val="22"/>
              </w:rPr>
            </w:pPr>
            <w:r w:rsidRPr="008E5E57">
              <w:rPr>
                <w:rFonts w:ascii="Arial,Bold" w:hAnsi="Arial,Bold" w:cs="Arial,Bold"/>
                <w:b/>
                <w:bCs/>
                <w:sz w:val="22"/>
                <w:szCs w:val="22"/>
              </w:rPr>
              <w:t>“Sub-contract”</w:t>
            </w:r>
          </w:p>
        </w:tc>
        <w:tc>
          <w:tcPr>
            <w:tcW w:w="6498" w:type="dxa"/>
          </w:tcPr>
          <w:p w14:paraId="3C9A4797"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means a contract between two or more suppliers, at any stage</w:t>
            </w:r>
          </w:p>
          <w:p w14:paraId="05B93B6F"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of remoteness from the Supplier in a sub-contracting chain,</w:t>
            </w:r>
          </w:p>
          <w:p w14:paraId="2E29C10E"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made wholly or substantially for the purpose of performing (or</w:t>
            </w:r>
          </w:p>
          <w:p w14:paraId="12E0049D" w14:textId="77777777" w:rsidR="00763775" w:rsidRPr="008E5E57" w:rsidRDefault="00A02B98" w:rsidP="00763775">
            <w:pPr>
              <w:autoSpaceDE w:val="0"/>
              <w:autoSpaceDN w:val="0"/>
              <w:adjustRightInd w:val="0"/>
              <w:spacing w:line="240" w:lineRule="auto"/>
              <w:rPr>
                <w:rFonts w:cs="Arial"/>
                <w:sz w:val="22"/>
                <w:szCs w:val="22"/>
              </w:rPr>
            </w:pPr>
            <w:r w:rsidRPr="008E5E57">
              <w:rPr>
                <w:rFonts w:cs="Arial"/>
                <w:sz w:val="22"/>
                <w:szCs w:val="22"/>
              </w:rPr>
              <w:t>contributing to the performance of the whole or any part of this</w:t>
            </w:r>
          </w:p>
          <w:p w14:paraId="371DBC4C" w14:textId="77777777" w:rsidR="00763775" w:rsidRPr="008E5E57" w:rsidRDefault="00A02B98" w:rsidP="00763775">
            <w:pPr>
              <w:spacing w:before="120" w:after="120" w:line="240" w:lineRule="auto"/>
              <w:rPr>
                <w:rFonts w:cs="Arial"/>
                <w:sz w:val="22"/>
                <w:szCs w:val="22"/>
              </w:rPr>
            </w:pPr>
            <w:r w:rsidRPr="008E5E57">
              <w:rPr>
                <w:rFonts w:cs="Arial"/>
                <w:sz w:val="22"/>
                <w:szCs w:val="22"/>
              </w:rPr>
              <w:t>Contract;</w:t>
            </w:r>
          </w:p>
        </w:tc>
      </w:tr>
      <w:tr w:rsidR="00763775" w:rsidRPr="008E5E57" w14:paraId="2E41488B" w14:textId="77777777" w:rsidTr="00763775">
        <w:tc>
          <w:tcPr>
            <w:tcW w:w="2673" w:type="dxa"/>
          </w:tcPr>
          <w:p w14:paraId="0B52649D" w14:textId="77777777" w:rsidR="00763775" w:rsidRPr="008E5E57" w:rsidRDefault="00A02B98" w:rsidP="00763775">
            <w:pPr>
              <w:spacing w:before="120" w:after="120" w:line="240" w:lineRule="auto"/>
              <w:rPr>
                <w:rFonts w:cs="Arial"/>
                <w:b/>
                <w:sz w:val="22"/>
                <w:szCs w:val="22"/>
              </w:rPr>
            </w:pPr>
            <w:r w:rsidRPr="008E5E57">
              <w:rPr>
                <w:rFonts w:ascii="Arial,Bold" w:hAnsi="Arial,Bold" w:cs="Arial,Bold"/>
                <w:b/>
                <w:bCs/>
                <w:sz w:val="22"/>
                <w:szCs w:val="22"/>
              </w:rPr>
              <w:t>“Sub-contractor”</w:t>
            </w:r>
          </w:p>
        </w:tc>
        <w:tc>
          <w:tcPr>
            <w:tcW w:w="6498" w:type="dxa"/>
          </w:tcPr>
          <w:p w14:paraId="72EAA177"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 party to a Sub-contract other than the Supplier;</w:t>
            </w:r>
          </w:p>
        </w:tc>
      </w:tr>
      <w:tr w:rsidR="00763775" w:rsidRPr="008E5E57" w14:paraId="319087D1" w14:textId="77777777" w:rsidTr="00763775">
        <w:tc>
          <w:tcPr>
            <w:tcW w:w="2673" w:type="dxa"/>
          </w:tcPr>
          <w:p w14:paraId="1988CF25"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“Subsequent Transfer Date” </w:t>
            </w:r>
          </w:p>
          <w:p w14:paraId="307F7F55" w14:textId="77777777" w:rsidR="00763775" w:rsidRPr="008E5E57" w:rsidRDefault="00763775" w:rsidP="00763775">
            <w:pPr>
              <w:spacing w:before="120" w:after="120" w:line="240" w:lineRule="auto"/>
              <w:rPr>
                <w:rFonts w:cs="Arial"/>
                <w:b/>
                <w:sz w:val="22"/>
                <w:szCs w:val="22"/>
              </w:rPr>
            </w:pPr>
          </w:p>
        </w:tc>
        <w:tc>
          <w:tcPr>
            <w:tcW w:w="6498" w:type="dxa"/>
          </w:tcPr>
          <w:p w14:paraId="26449EE5"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33BC7D2" w14:textId="77777777" w:rsidTr="00763775">
        <w:tc>
          <w:tcPr>
            <w:tcW w:w="2673" w:type="dxa"/>
          </w:tcPr>
          <w:p w14:paraId="10B7217D"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“Subsequent Transferring Employees”</w:t>
            </w:r>
          </w:p>
        </w:tc>
        <w:tc>
          <w:tcPr>
            <w:tcW w:w="6498" w:type="dxa"/>
          </w:tcPr>
          <w:p w14:paraId="5C8C739A"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43085564" w14:textId="77777777" w:rsidTr="00763775">
        <w:tc>
          <w:tcPr>
            <w:tcW w:w="2673" w:type="dxa"/>
          </w:tcPr>
          <w:p w14:paraId="776D73D7"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 xml:space="preserve">“Successor” </w:t>
            </w:r>
          </w:p>
          <w:p w14:paraId="3D01F3EB" w14:textId="77777777" w:rsidR="00763775" w:rsidRPr="008E5E57" w:rsidRDefault="00763775" w:rsidP="00763775">
            <w:pPr>
              <w:spacing w:before="120" w:after="120" w:line="240" w:lineRule="auto"/>
              <w:rPr>
                <w:rFonts w:cs="Arial"/>
                <w:b/>
                <w:sz w:val="22"/>
                <w:szCs w:val="22"/>
              </w:rPr>
            </w:pPr>
          </w:p>
        </w:tc>
        <w:tc>
          <w:tcPr>
            <w:tcW w:w="6498" w:type="dxa"/>
          </w:tcPr>
          <w:p w14:paraId="0EF75F1B"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704E72BB" w14:textId="77777777" w:rsidTr="00763775">
        <w:tc>
          <w:tcPr>
            <w:tcW w:w="2673" w:type="dxa"/>
          </w:tcPr>
          <w:p w14:paraId="31C0BB37"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“Supplier”</w:t>
            </w:r>
          </w:p>
        </w:tc>
        <w:tc>
          <w:tcPr>
            <w:tcW w:w="6498" w:type="dxa"/>
          </w:tcPr>
          <w:p w14:paraId="49DAF74F"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supplier named on the Purchase Order;</w:t>
            </w:r>
          </w:p>
        </w:tc>
      </w:tr>
      <w:tr w:rsidR="00DA110C" w:rsidRPr="00DD4D70" w14:paraId="231AF881" w14:textId="77777777" w:rsidTr="00AA5C4A">
        <w:tc>
          <w:tcPr>
            <w:tcW w:w="2673" w:type="dxa"/>
          </w:tcPr>
          <w:p w14:paraId="0C945265" w14:textId="77777777" w:rsidR="00DA110C" w:rsidRPr="00CF0847" w:rsidRDefault="00DA110C" w:rsidP="00AA5C4A">
            <w:pPr>
              <w:pStyle w:val="00-DefinitionHeading"/>
              <w:spacing w:before="120" w:after="120"/>
              <w:ind w:left="0"/>
              <w:jc w:val="left"/>
              <w:rPr>
                <w:rFonts w:cs="Arial"/>
                <w:szCs w:val="22"/>
              </w:rPr>
            </w:pPr>
            <w:r>
              <w:rPr>
                <w:rFonts w:cs="Arial"/>
                <w:szCs w:val="22"/>
              </w:rPr>
              <w:t>“Supplier Code of Conduct”</w:t>
            </w:r>
          </w:p>
        </w:tc>
        <w:tc>
          <w:tcPr>
            <w:tcW w:w="6498" w:type="dxa"/>
          </w:tcPr>
          <w:p w14:paraId="312993E1" w14:textId="77777777" w:rsidR="00DA110C" w:rsidRDefault="00DA110C" w:rsidP="00AA5C4A">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FA5356">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763775" w:rsidRPr="008E5E57" w14:paraId="66976649" w14:textId="77777777" w:rsidTr="00763775">
        <w:tc>
          <w:tcPr>
            <w:tcW w:w="2673" w:type="dxa"/>
          </w:tcPr>
          <w:p w14:paraId="5CBC3791"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“Supplier Personnel”</w:t>
            </w:r>
          </w:p>
        </w:tc>
        <w:tc>
          <w:tcPr>
            <w:tcW w:w="6498" w:type="dxa"/>
          </w:tcPr>
          <w:p w14:paraId="3BAC9330"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any employee, agent, consultant and/or contractor of the Supplier or Sub-contractor who is either partially or fully </w:t>
            </w:r>
            <w:r w:rsidRPr="008E5E57">
              <w:rPr>
                <w:rFonts w:cs="Arial"/>
                <w:sz w:val="22"/>
                <w:szCs w:val="22"/>
              </w:rPr>
              <w:lastRenderedPageBreak/>
              <w:t>engaged in the performance of the Services;</w:t>
            </w:r>
          </w:p>
        </w:tc>
      </w:tr>
      <w:tr w:rsidR="00763775" w:rsidRPr="008E5E57" w14:paraId="1D3CCE8C" w14:textId="77777777" w:rsidTr="00763775">
        <w:tc>
          <w:tcPr>
            <w:tcW w:w="2673" w:type="dxa"/>
          </w:tcPr>
          <w:p w14:paraId="593BF428"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lastRenderedPageBreak/>
              <w:t>“Term”</w:t>
            </w:r>
          </w:p>
        </w:tc>
        <w:tc>
          <w:tcPr>
            <w:tcW w:w="6498" w:type="dxa"/>
          </w:tcPr>
          <w:p w14:paraId="6C12831D"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the term as referred to in the Key Provisions;</w:t>
            </w:r>
          </w:p>
        </w:tc>
      </w:tr>
      <w:tr w:rsidR="00DA110C" w14:paraId="4361C877" w14:textId="77777777" w:rsidTr="00AA5C4A">
        <w:tc>
          <w:tcPr>
            <w:tcW w:w="2673" w:type="dxa"/>
          </w:tcPr>
          <w:p w14:paraId="40CC90A0" w14:textId="77777777" w:rsidR="00DA110C" w:rsidRDefault="00DA110C" w:rsidP="00AA5C4A">
            <w:pPr>
              <w:pStyle w:val="00-DefinitionHeading"/>
              <w:spacing w:before="120" w:after="120"/>
              <w:ind w:left="0"/>
              <w:jc w:val="left"/>
              <w:rPr>
                <w:rFonts w:cs="Arial"/>
                <w:szCs w:val="22"/>
              </w:rPr>
            </w:pPr>
            <w:r>
              <w:rPr>
                <w:rFonts w:cs="Arial"/>
                <w:szCs w:val="22"/>
              </w:rPr>
              <w:t>“Termination Notice”</w:t>
            </w:r>
          </w:p>
        </w:tc>
        <w:tc>
          <w:tcPr>
            <w:tcW w:w="6498" w:type="dxa"/>
          </w:tcPr>
          <w:p w14:paraId="02D513B5" w14:textId="77777777" w:rsidR="00DA110C" w:rsidRDefault="00DA110C" w:rsidP="00AA5C4A">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394AF593" w14:textId="77777777" w:rsidTr="00763775">
        <w:tc>
          <w:tcPr>
            <w:tcW w:w="2673" w:type="dxa"/>
          </w:tcPr>
          <w:p w14:paraId="1954628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“Third Party”</w:t>
            </w:r>
          </w:p>
        </w:tc>
        <w:tc>
          <w:tcPr>
            <w:tcW w:w="6498" w:type="dxa"/>
          </w:tcPr>
          <w:p w14:paraId="5555026D"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any supplier of services fundamentally the same as the Services (either in whole or in part) immediately before the Transfer Date;</w:t>
            </w:r>
          </w:p>
        </w:tc>
      </w:tr>
      <w:tr w:rsidR="00763775" w:rsidRPr="008E5E57" w14:paraId="389E0BA3" w14:textId="77777777" w:rsidTr="00763775">
        <w:tc>
          <w:tcPr>
            <w:tcW w:w="2673" w:type="dxa"/>
          </w:tcPr>
          <w:p w14:paraId="0BBBEA69"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“Third Party Body”</w:t>
            </w:r>
          </w:p>
        </w:tc>
        <w:tc>
          <w:tcPr>
            <w:tcW w:w="6498" w:type="dxa"/>
          </w:tcPr>
          <w:p w14:paraId="431C8819"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_Ref263771960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8.5</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sidR="00A41B2D">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763775" w:rsidRPr="008E5E57" w14:paraId="0C206D35" w14:textId="77777777" w:rsidTr="00763775">
        <w:tc>
          <w:tcPr>
            <w:tcW w:w="2673" w:type="dxa"/>
          </w:tcPr>
          <w:p w14:paraId="22313CEA"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“Transfer Date”</w:t>
            </w:r>
          </w:p>
        </w:tc>
        <w:tc>
          <w:tcPr>
            <w:tcW w:w="6498" w:type="dxa"/>
          </w:tcPr>
          <w:p w14:paraId="55FAA889" w14:textId="77777777" w:rsidR="00763775" w:rsidRPr="008E5E57" w:rsidRDefault="00A02B98" w:rsidP="00763775">
            <w:pPr>
              <w:spacing w:before="120" w:after="120" w:line="240" w:lineRule="auto"/>
              <w:rPr>
                <w:rFonts w:cs="Arial"/>
                <w:sz w:val="22"/>
                <w:szCs w:val="22"/>
              </w:rPr>
            </w:pPr>
            <w:r w:rsidRPr="008E5E57">
              <w:rPr>
                <w:rFonts w:cs="Arial"/>
                <w:sz w:val="22"/>
                <w:szCs w:val="22"/>
              </w:rPr>
              <w:t xml:space="preserve">means the Actual Services Commencement Date;  </w:t>
            </w:r>
          </w:p>
        </w:tc>
      </w:tr>
      <w:tr w:rsidR="00FD0EAE" w:rsidRPr="003A6929" w14:paraId="70F0ACC4" w14:textId="77777777" w:rsidTr="00AA5C4A">
        <w:tc>
          <w:tcPr>
            <w:tcW w:w="2673" w:type="dxa"/>
          </w:tcPr>
          <w:p w14:paraId="530A5123" w14:textId="77777777" w:rsidR="00FD0EAE" w:rsidRPr="003A6929" w:rsidRDefault="00FD0EAE" w:rsidP="00AA5C4A">
            <w:pPr>
              <w:pStyle w:val="00-DefinitionHeading"/>
              <w:spacing w:before="120" w:after="120"/>
              <w:ind w:left="0"/>
              <w:jc w:val="left"/>
              <w:rPr>
                <w:rFonts w:cs="Arial"/>
                <w:szCs w:val="22"/>
              </w:rPr>
            </w:pPr>
            <w:r w:rsidRPr="003A6929">
              <w:rPr>
                <w:rFonts w:cs="Arial"/>
                <w:szCs w:val="22"/>
              </w:rPr>
              <w:t>"TUPE"</w:t>
            </w:r>
          </w:p>
          <w:p w14:paraId="4DD77F1C" w14:textId="77777777" w:rsidR="00FD0EAE" w:rsidRPr="003A6929" w:rsidRDefault="00FD0EAE" w:rsidP="00AA5C4A">
            <w:pPr>
              <w:pStyle w:val="MRheading2"/>
              <w:tabs>
                <w:tab w:val="clear" w:pos="720"/>
              </w:tabs>
              <w:spacing w:before="120" w:after="120" w:line="240" w:lineRule="auto"/>
              <w:ind w:left="0" w:firstLine="0"/>
              <w:jc w:val="left"/>
              <w:rPr>
                <w:rFonts w:cs="Arial"/>
                <w:szCs w:val="22"/>
              </w:rPr>
            </w:pPr>
          </w:p>
        </w:tc>
        <w:tc>
          <w:tcPr>
            <w:tcW w:w="6498" w:type="dxa"/>
          </w:tcPr>
          <w:p w14:paraId="5F343561" w14:textId="77777777" w:rsidR="00FD0EAE" w:rsidRPr="003A6929" w:rsidRDefault="00FD0EAE" w:rsidP="00AA5C4A">
            <w:pPr>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763775" w:rsidRPr="008E5E57" w14:paraId="36262741" w14:textId="77777777" w:rsidTr="00763775">
        <w:tc>
          <w:tcPr>
            <w:tcW w:w="2673" w:type="dxa"/>
          </w:tcPr>
          <w:p w14:paraId="5C20D5EF" w14:textId="77777777" w:rsidR="00763775" w:rsidRPr="008E5E57" w:rsidRDefault="00A02B98" w:rsidP="00763775">
            <w:pPr>
              <w:spacing w:before="120" w:after="120" w:line="240" w:lineRule="auto"/>
              <w:rPr>
                <w:rFonts w:cs="Arial"/>
                <w:b/>
                <w:sz w:val="22"/>
                <w:szCs w:val="22"/>
              </w:rPr>
            </w:pPr>
            <w:r w:rsidRPr="008E5E57">
              <w:rPr>
                <w:rFonts w:cs="Arial"/>
                <w:b/>
                <w:sz w:val="22"/>
                <w:szCs w:val="22"/>
              </w:rPr>
              <w:t>“VAT”</w:t>
            </w:r>
          </w:p>
        </w:tc>
        <w:tc>
          <w:tcPr>
            <w:tcW w:w="6498" w:type="dxa"/>
          </w:tcPr>
          <w:p w14:paraId="72BC200A" w14:textId="77777777" w:rsidR="00763775" w:rsidRPr="008E5E57" w:rsidRDefault="00A02B98" w:rsidP="00763775">
            <w:pPr>
              <w:spacing w:before="120" w:after="120" w:line="240" w:lineRule="auto"/>
              <w:rPr>
                <w:rFonts w:cs="Arial"/>
                <w:sz w:val="22"/>
                <w:szCs w:val="22"/>
              </w:rPr>
            </w:pPr>
            <w:r w:rsidRPr="008E5E57">
              <w:rPr>
                <w:rFonts w:cs="Arial"/>
                <w:sz w:val="22"/>
                <w:szCs w:val="22"/>
              </w:rPr>
              <w:t>means value added tax chargeable under the Value Added Tax Act 1994 or any similar, replacement or extra tax.</w:t>
            </w:r>
          </w:p>
        </w:tc>
      </w:tr>
    </w:tbl>
    <w:p w14:paraId="70BCB9C2" w14:textId="77777777" w:rsidR="00763775" w:rsidRPr="008E5E57" w:rsidRDefault="00763775" w:rsidP="00763775">
      <w:pPr>
        <w:rPr>
          <w:sz w:val="22"/>
          <w:szCs w:val="22"/>
        </w:rPr>
      </w:pPr>
    </w:p>
    <w:p w14:paraId="132F3CD1" w14:textId="77777777" w:rsidR="00763775" w:rsidRPr="008E5E57" w:rsidRDefault="00FD0EAE" w:rsidP="00A02B98">
      <w:pPr>
        <w:pStyle w:val="MRNumberedHeading2"/>
        <w:numPr>
          <w:ilvl w:val="1"/>
          <w:numId w:val="43"/>
        </w:numPr>
        <w:spacing w:line="240" w:lineRule="auto"/>
        <w:rPr>
          <w:sz w:val="22"/>
          <w:szCs w:val="22"/>
        </w:rPr>
      </w:pPr>
      <w:bookmarkStart w:id="1156"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56"/>
      <w:r w:rsidR="00063D09">
        <w:rPr>
          <w:sz w:val="22"/>
          <w:szCs w:val="22"/>
        </w:rPr>
        <w:t>.</w:t>
      </w:r>
    </w:p>
    <w:p w14:paraId="163CE2CA" w14:textId="77777777" w:rsidR="00763775" w:rsidRPr="008E5E57" w:rsidRDefault="00A02B98" w:rsidP="00763775">
      <w:pPr>
        <w:pStyle w:val="MRheading2"/>
        <w:numPr>
          <w:ilvl w:val="1"/>
          <w:numId w:val="2"/>
        </w:numPr>
        <w:spacing w:line="240" w:lineRule="auto"/>
        <w:rPr>
          <w:szCs w:val="22"/>
        </w:rPr>
      </w:pPr>
      <w:bookmarkStart w:id="1157" w:name="_Toc303949003"/>
      <w:bookmarkStart w:id="1158" w:name="_Toc303949763"/>
      <w:bookmarkStart w:id="1159" w:name="_Toc303950530"/>
      <w:bookmarkStart w:id="1160" w:name="_Toc303951310"/>
      <w:bookmarkStart w:id="1161" w:name="_Toc304135393"/>
      <w:r w:rsidRPr="008E5E57">
        <w:rPr>
          <w:szCs w:val="22"/>
        </w:rPr>
        <w:t>References to any legal entity shall include any body that takes over responsibility for the functions of such entity.</w:t>
      </w:r>
      <w:bookmarkEnd w:id="1157"/>
      <w:bookmarkEnd w:id="1158"/>
      <w:bookmarkEnd w:id="1159"/>
      <w:bookmarkEnd w:id="1160"/>
      <w:bookmarkEnd w:id="1161"/>
    </w:p>
    <w:p w14:paraId="38D51016" w14:textId="77777777" w:rsidR="00763775" w:rsidRPr="008E5E57" w:rsidRDefault="00A02B98" w:rsidP="00763775">
      <w:pPr>
        <w:pStyle w:val="MRheading2"/>
        <w:numPr>
          <w:ilvl w:val="1"/>
          <w:numId w:val="2"/>
        </w:numPr>
        <w:spacing w:line="240" w:lineRule="auto"/>
        <w:rPr>
          <w:szCs w:val="22"/>
        </w:rPr>
      </w:pPr>
      <w:bookmarkStart w:id="1162" w:name="_Toc303949004"/>
      <w:bookmarkStart w:id="1163" w:name="_Toc303949764"/>
      <w:bookmarkStart w:id="1164" w:name="_Toc303950531"/>
      <w:bookmarkStart w:id="1165" w:name="_Toc303951311"/>
      <w:bookmarkStart w:id="1166"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162"/>
      <w:bookmarkEnd w:id="1163"/>
      <w:bookmarkEnd w:id="1164"/>
      <w:bookmarkEnd w:id="1165"/>
      <w:bookmarkEnd w:id="1166"/>
    </w:p>
    <w:p w14:paraId="60D6F861" w14:textId="77777777" w:rsidR="00763775" w:rsidRPr="008E5E57" w:rsidRDefault="00A02B98" w:rsidP="00763775">
      <w:pPr>
        <w:pStyle w:val="MRheading2"/>
        <w:numPr>
          <w:ilvl w:val="1"/>
          <w:numId w:val="2"/>
        </w:numPr>
        <w:spacing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320379A8" w14:textId="77777777" w:rsidR="00763775" w:rsidRPr="008E5E57" w:rsidRDefault="00A02B98" w:rsidP="00763775">
      <w:pPr>
        <w:pStyle w:val="MRheading2"/>
        <w:numPr>
          <w:ilvl w:val="1"/>
          <w:numId w:val="2"/>
        </w:numPr>
        <w:spacing w:line="240" w:lineRule="auto"/>
        <w:rPr>
          <w:szCs w:val="22"/>
        </w:rPr>
      </w:pPr>
      <w:bookmarkStart w:id="1167" w:name="_Toc303949007"/>
      <w:bookmarkStart w:id="1168" w:name="_Toc303949767"/>
      <w:bookmarkStart w:id="1169" w:name="_Toc303950534"/>
      <w:bookmarkStart w:id="1170" w:name="_Toc303951314"/>
      <w:bookmarkStart w:id="1171"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A41B2D">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A41B2D">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4A5EE265" w14:textId="77777777" w:rsidR="00763775" w:rsidRPr="008E5E57" w:rsidRDefault="00A02B98" w:rsidP="00763775">
      <w:pPr>
        <w:pStyle w:val="MRheading2"/>
        <w:numPr>
          <w:ilvl w:val="1"/>
          <w:numId w:val="2"/>
        </w:numPr>
        <w:spacing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167"/>
      <w:bookmarkEnd w:id="1168"/>
      <w:bookmarkEnd w:id="1169"/>
      <w:bookmarkEnd w:id="1170"/>
      <w:bookmarkEnd w:id="1171"/>
      <w:r w:rsidRPr="008E5E57">
        <w:rPr>
          <w:szCs w:val="22"/>
        </w:rPr>
        <w:t xml:space="preserve"> </w:t>
      </w:r>
      <w:bookmarkStart w:id="1172" w:name="_Toc303949001"/>
      <w:bookmarkStart w:id="1173" w:name="_Toc303949761"/>
      <w:bookmarkStart w:id="1174" w:name="_Toc303950528"/>
      <w:bookmarkStart w:id="1175" w:name="_Toc303951308"/>
      <w:bookmarkStart w:id="1176" w:name="_Toc304135391"/>
    </w:p>
    <w:p w14:paraId="352017A8" w14:textId="77777777" w:rsidR="00763775" w:rsidRPr="008E5E57" w:rsidRDefault="00A02B98" w:rsidP="00763775">
      <w:pPr>
        <w:pStyle w:val="MRheading2"/>
        <w:numPr>
          <w:ilvl w:val="1"/>
          <w:numId w:val="2"/>
        </w:numPr>
        <w:spacing w:line="240" w:lineRule="auto"/>
        <w:rPr>
          <w:szCs w:val="22"/>
        </w:rPr>
      </w:pPr>
      <w:r w:rsidRPr="008E5E57">
        <w:rPr>
          <w:szCs w:val="22"/>
        </w:rPr>
        <w:t>Words denoting the singular shall include the plural and vice versa.</w:t>
      </w:r>
      <w:bookmarkEnd w:id="1172"/>
      <w:bookmarkEnd w:id="1173"/>
      <w:bookmarkEnd w:id="1174"/>
      <w:bookmarkEnd w:id="1175"/>
      <w:bookmarkEnd w:id="1176"/>
    </w:p>
    <w:p w14:paraId="2B384F24" w14:textId="77777777" w:rsidR="00763775" w:rsidRPr="008E5E57" w:rsidRDefault="00A02B98" w:rsidP="00763775">
      <w:pPr>
        <w:pStyle w:val="MRheading2"/>
        <w:numPr>
          <w:ilvl w:val="1"/>
          <w:numId w:val="2"/>
        </w:numPr>
        <w:spacing w:line="240" w:lineRule="auto"/>
        <w:rPr>
          <w:szCs w:val="22"/>
        </w:rPr>
      </w:pPr>
      <w:bookmarkStart w:id="1177"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2A40DA04" w14:textId="77777777" w:rsidR="00763775" w:rsidRPr="008E5E57" w:rsidRDefault="00A02B98" w:rsidP="00763775">
      <w:pPr>
        <w:pStyle w:val="MRheading2"/>
        <w:numPr>
          <w:ilvl w:val="1"/>
          <w:numId w:val="2"/>
        </w:numPr>
        <w:spacing w:line="240" w:lineRule="auto"/>
        <w:rPr>
          <w:szCs w:val="22"/>
        </w:rPr>
      </w:pPr>
      <w:bookmarkStart w:id="1178"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177"/>
      <w:bookmarkEnd w:id="1178"/>
      <w:r w:rsidRPr="008E5E57">
        <w:rPr>
          <w:szCs w:val="22"/>
        </w:rPr>
        <w:t xml:space="preserve"> </w:t>
      </w:r>
    </w:p>
    <w:p w14:paraId="14F89F4D" w14:textId="77777777" w:rsidR="00763775" w:rsidRPr="008E5E57" w:rsidRDefault="00A02B98" w:rsidP="00763775">
      <w:pPr>
        <w:pStyle w:val="MRheading2"/>
        <w:numPr>
          <w:ilvl w:val="1"/>
          <w:numId w:val="2"/>
        </w:numPr>
        <w:spacing w:line="240" w:lineRule="auto"/>
        <w:rPr>
          <w:szCs w:val="22"/>
        </w:rPr>
      </w:pPr>
      <w:r w:rsidRPr="008E5E57">
        <w:rPr>
          <w:szCs w:val="22"/>
        </w:rPr>
        <w:t>Where a document is required under this Contract, the Parties may agree in writing that this shall be in electronic format only.</w:t>
      </w:r>
    </w:p>
    <w:p w14:paraId="21040A44" w14:textId="77777777" w:rsidR="00763775" w:rsidRDefault="00A02B98" w:rsidP="00763775">
      <w:pPr>
        <w:pStyle w:val="MRheading2"/>
        <w:numPr>
          <w:ilvl w:val="1"/>
          <w:numId w:val="2"/>
        </w:numPr>
        <w:spacing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330A9C82" w14:textId="77777777" w:rsidR="00707E9C" w:rsidRDefault="00707E9C" w:rsidP="00707E9C">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922FDD8" w14:textId="77777777" w:rsidR="00707E9C" w:rsidRPr="00745ED7" w:rsidRDefault="00707E9C" w:rsidP="00707E9C">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p w14:paraId="0E712069" w14:textId="77777777" w:rsidR="00763775" w:rsidRPr="008E5E57" w:rsidRDefault="00763775" w:rsidP="00763775">
      <w:pPr>
        <w:rPr>
          <w:sz w:val="22"/>
          <w:szCs w:val="22"/>
        </w:rPr>
      </w:pPr>
    </w:p>
    <w:sectPr w:rsidR="00763775" w:rsidRPr="008E5E57"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4AC45" w14:textId="77777777" w:rsidR="001B6A5F" w:rsidRDefault="001B6A5F" w:rsidP="00763775">
      <w:pPr>
        <w:pStyle w:val="Outline4"/>
      </w:pPr>
      <w:r>
        <w:separator/>
      </w:r>
    </w:p>
  </w:endnote>
  <w:endnote w:type="continuationSeparator" w:id="0">
    <w:p w14:paraId="3DFAFB06" w14:textId="77777777" w:rsidR="001B6A5F" w:rsidRDefault="001B6A5F"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8B971" w14:textId="77777777" w:rsidR="001B6A5F" w:rsidRPr="004B3DC2" w:rsidRDefault="001B6A5F"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0B6FBFB9" wp14:editId="591AD587">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5F093" w14:textId="77777777" w:rsidR="001B6A5F" w:rsidRPr="00487BD7" w:rsidRDefault="001B6A5F"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(January 2018</w:t>
    </w:r>
    <w:r w:rsidRPr="00487BD7">
      <w:rPr>
        <w:color w:val="00CCFF"/>
        <w:szCs w:val="22"/>
      </w:rPr>
      <w:t>)</w:t>
    </w:r>
  </w:p>
  <w:p w14:paraId="5FCAE242" w14:textId="77777777" w:rsidR="001B6A5F" w:rsidRDefault="001B6A5F"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sidR="00FE3D37">
      <w:rPr>
        <w:rStyle w:val="PageNumber"/>
        <w:noProof/>
      </w:rPr>
      <w:t>47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4F08C" w14:textId="77777777" w:rsidR="001B6A5F" w:rsidRPr="00487BD7" w:rsidRDefault="001B6A5F"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(January</w:t>
    </w:r>
    <w:r w:rsidRPr="00487BD7">
      <w:rPr>
        <w:color w:val="00CCFF"/>
        <w:szCs w:val="22"/>
      </w:rPr>
      <w:t xml:space="preserve"> 201</w:t>
    </w:r>
    <w:r>
      <w:rPr>
        <w:color w:val="00CCFF"/>
        <w:szCs w:val="22"/>
      </w:rPr>
      <w:t>8</w:t>
    </w:r>
    <w:r w:rsidRPr="00487BD7">
      <w:rPr>
        <w:color w:val="00CCFF"/>
        <w:szCs w:val="22"/>
      </w:rPr>
      <w:t>)</w:t>
    </w:r>
  </w:p>
  <w:p w14:paraId="75BD04C5" w14:textId="77777777" w:rsidR="001B6A5F" w:rsidRDefault="001B6A5F" w:rsidP="0076377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E3D37">
      <w:rPr>
        <w:rStyle w:val="PageNumber"/>
        <w:noProof/>
      </w:rPr>
      <w:t>57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526ED" w14:textId="77777777" w:rsidR="001B6A5F" w:rsidRDefault="001B6A5F" w:rsidP="00763775">
      <w:pPr>
        <w:pStyle w:val="Outline4"/>
      </w:pPr>
      <w:r>
        <w:separator/>
      </w:r>
    </w:p>
  </w:footnote>
  <w:footnote w:type="continuationSeparator" w:id="0">
    <w:p w14:paraId="00F1D7B7" w14:textId="77777777" w:rsidR="001B6A5F" w:rsidRDefault="001B6A5F"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E0DD9" w14:textId="77777777" w:rsidR="001B6A5F" w:rsidRDefault="001B6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2519B" w14:textId="77777777" w:rsidR="001B6A5F" w:rsidRDefault="001B6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831B" w14:textId="77777777" w:rsidR="001B6A5F" w:rsidRDefault="001B6A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DD807" w14:textId="77777777" w:rsidR="001B6A5F" w:rsidRDefault="001B6A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3E058" w14:textId="77777777" w:rsidR="001B6A5F" w:rsidRDefault="001B6A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8CE62" w14:textId="77777777" w:rsidR="001B6A5F" w:rsidRDefault="001B6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2"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5"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6"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5"/>
  </w:num>
  <w:num w:numId="3">
    <w:abstractNumId w:val="8"/>
  </w:num>
  <w:num w:numId="4">
    <w:abstractNumId w:val="19"/>
  </w:num>
  <w:num w:numId="5">
    <w:abstractNumId w:val="20"/>
  </w:num>
  <w:num w:numId="6">
    <w:abstractNumId w:val="2"/>
  </w:num>
  <w:num w:numId="7">
    <w:abstractNumId w:val="16"/>
  </w:num>
  <w:num w:numId="8">
    <w:abstractNumId w:val="17"/>
  </w:num>
  <w:num w:numId="9">
    <w:abstractNumId w:val="18"/>
  </w:num>
  <w:num w:numId="10">
    <w:abstractNumId w:val="14"/>
  </w:num>
  <w:num w:numId="11">
    <w:abstractNumId w:val="6"/>
  </w:num>
  <w:num w:numId="12">
    <w:abstractNumId w:val="12"/>
  </w:num>
  <w:num w:numId="13">
    <w:abstractNumId w:val="3"/>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3"/>
  </w:num>
  <w:num w:numId="32">
    <w:abstractNumId w:val="10"/>
  </w:num>
  <w:num w:numId="33">
    <w:abstractNumId w:val="15"/>
  </w:num>
  <w:num w:numId="34">
    <w:abstractNumId w:val="21"/>
  </w:num>
  <w:num w:numId="35">
    <w:abstractNumId w:val="11"/>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873"/>
    <w:rsid w:val="00010BEF"/>
    <w:rsid w:val="00023DCD"/>
    <w:rsid w:val="000243F2"/>
    <w:rsid w:val="000326C4"/>
    <w:rsid w:val="00063D09"/>
    <w:rsid w:val="000C5265"/>
    <w:rsid w:val="001967D3"/>
    <w:rsid w:val="001A5A9F"/>
    <w:rsid w:val="001A7711"/>
    <w:rsid w:val="001B6A5F"/>
    <w:rsid w:val="001E6EE2"/>
    <w:rsid w:val="00206000"/>
    <w:rsid w:val="00233D57"/>
    <w:rsid w:val="002D36C5"/>
    <w:rsid w:val="00331C92"/>
    <w:rsid w:val="00340A6B"/>
    <w:rsid w:val="003423C8"/>
    <w:rsid w:val="0035573C"/>
    <w:rsid w:val="003C5F18"/>
    <w:rsid w:val="003E7BF9"/>
    <w:rsid w:val="003F6D69"/>
    <w:rsid w:val="00404773"/>
    <w:rsid w:val="004A13BF"/>
    <w:rsid w:val="004D18B3"/>
    <w:rsid w:val="004E3D31"/>
    <w:rsid w:val="004F4570"/>
    <w:rsid w:val="00533085"/>
    <w:rsid w:val="00575A2E"/>
    <w:rsid w:val="005A05A8"/>
    <w:rsid w:val="005B2BC9"/>
    <w:rsid w:val="00606E94"/>
    <w:rsid w:val="00611C63"/>
    <w:rsid w:val="0062000E"/>
    <w:rsid w:val="0063078D"/>
    <w:rsid w:val="00655D3C"/>
    <w:rsid w:val="0065612A"/>
    <w:rsid w:val="006F423E"/>
    <w:rsid w:val="00701E64"/>
    <w:rsid w:val="00707E9C"/>
    <w:rsid w:val="00734242"/>
    <w:rsid w:val="00763775"/>
    <w:rsid w:val="007B592B"/>
    <w:rsid w:val="00841A76"/>
    <w:rsid w:val="00880CEB"/>
    <w:rsid w:val="008B6873"/>
    <w:rsid w:val="008D0B4D"/>
    <w:rsid w:val="0093311B"/>
    <w:rsid w:val="00953D1B"/>
    <w:rsid w:val="00957DA5"/>
    <w:rsid w:val="00A02B98"/>
    <w:rsid w:val="00A14136"/>
    <w:rsid w:val="00A247C0"/>
    <w:rsid w:val="00A41B2D"/>
    <w:rsid w:val="00A626A9"/>
    <w:rsid w:val="00AA5C4A"/>
    <w:rsid w:val="00AD2356"/>
    <w:rsid w:val="00B90DBC"/>
    <w:rsid w:val="00BE2873"/>
    <w:rsid w:val="00BE7783"/>
    <w:rsid w:val="00C06C95"/>
    <w:rsid w:val="00D04687"/>
    <w:rsid w:val="00D23101"/>
    <w:rsid w:val="00D3768A"/>
    <w:rsid w:val="00DA110C"/>
    <w:rsid w:val="00DB60CA"/>
    <w:rsid w:val="00DC1A11"/>
    <w:rsid w:val="00DC2C4B"/>
    <w:rsid w:val="00DD4DE0"/>
    <w:rsid w:val="00DF782C"/>
    <w:rsid w:val="00E2379F"/>
    <w:rsid w:val="00EC2D94"/>
    <w:rsid w:val="00ED31BF"/>
    <w:rsid w:val="00F16765"/>
    <w:rsid w:val="00F20ED0"/>
    <w:rsid w:val="00F26759"/>
    <w:rsid w:val="00F371E4"/>
    <w:rsid w:val="00F810FA"/>
    <w:rsid w:val="00FA5356"/>
    <w:rsid w:val="00FD0EAE"/>
    <w:rsid w:val="00FE3D37"/>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3B13C0"/>
  <w15:docId w15:val="{2DF34B93-AFEE-40FB-B19B-A2751F82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v.uk/government/collections/nhs-procur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57</Pages>
  <Words>24260</Words>
  <Characters>138282</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162218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Jonathan</cp:lastModifiedBy>
  <cp:revision>2</cp:revision>
  <dcterms:created xsi:type="dcterms:W3CDTF">2021-09-24T11:57:00Z</dcterms:created>
  <dcterms:modified xsi:type="dcterms:W3CDTF">2021-09-24T11:57:00Z</dcterms:modified>
</cp:coreProperties>
</file>