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2211A" w14:textId="18FC8874" w:rsidR="002470A8" w:rsidRPr="0044092E" w:rsidRDefault="0044092E" w:rsidP="0044092E">
      <w:pPr>
        <w:jc w:val="center"/>
        <w:rPr>
          <w:rFonts w:ascii="Arial" w:hAnsi="Arial" w:cs="Arial"/>
          <w:sz w:val="40"/>
          <w:szCs w:val="40"/>
        </w:rPr>
      </w:pPr>
      <w:r w:rsidRPr="0044092E">
        <w:rPr>
          <w:rFonts w:ascii="Arial" w:hAnsi="Arial" w:cs="Arial"/>
          <w:sz w:val="40"/>
          <w:szCs w:val="40"/>
        </w:rPr>
        <w:t>This tender opportunity has now closed and either the contract has been awarded and works completed or Council has decided not to proceed for the time being. Any future opportunities will be advertised on the Government’s Contract Finder Portal.</w:t>
      </w:r>
    </w:p>
    <w:sectPr w:rsidR="002470A8" w:rsidRPr="00440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2E"/>
    <w:rsid w:val="000F5E91"/>
    <w:rsid w:val="002470A8"/>
    <w:rsid w:val="0044092E"/>
    <w:rsid w:val="006048B1"/>
    <w:rsid w:val="00BF03D1"/>
    <w:rsid w:val="00D401B3"/>
    <w:rsid w:val="00E020A0"/>
    <w:rsid w:val="00F107DC"/>
    <w:rsid w:val="00F32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18D6"/>
  <w15:chartTrackingRefBased/>
  <w15:docId w15:val="{BD81B4BA-4112-40FD-93FD-B9711E2A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92E"/>
    <w:rPr>
      <w:rFonts w:eastAsiaTheme="majorEastAsia" w:cstheme="majorBidi"/>
      <w:color w:val="272727" w:themeColor="text1" w:themeTint="D8"/>
    </w:rPr>
  </w:style>
  <w:style w:type="paragraph" w:styleId="Title">
    <w:name w:val="Title"/>
    <w:basedOn w:val="Normal"/>
    <w:next w:val="Normal"/>
    <w:link w:val="TitleChar"/>
    <w:uiPriority w:val="10"/>
    <w:qFormat/>
    <w:rsid w:val="00440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92E"/>
    <w:pPr>
      <w:spacing w:before="160"/>
      <w:jc w:val="center"/>
    </w:pPr>
    <w:rPr>
      <w:i/>
      <w:iCs/>
      <w:color w:val="404040" w:themeColor="text1" w:themeTint="BF"/>
    </w:rPr>
  </w:style>
  <w:style w:type="character" w:customStyle="1" w:styleId="QuoteChar">
    <w:name w:val="Quote Char"/>
    <w:basedOn w:val="DefaultParagraphFont"/>
    <w:link w:val="Quote"/>
    <w:uiPriority w:val="29"/>
    <w:rsid w:val="0044092E"/>
    <w:rPr>
      <w:i/>
      <w:iCs/>
      <w:color w:val="404040" w:themeColor="text1" w:themeTint="BF"/>
    </w:rPr>
  </w:style>
  <w:style w:type="paragraph" w:styleId="ListParagraph">
    <w:name w:val="List Paragraph"/>
    <w:basedOn w:val="Normal"/>
    <w:uiPriority w:val="34"/>
    <w:qFormat/>
    <w:rsid w:val="0044092E"/>
    <w:pPr>
      <w:ind w:left="720"/>
      <w:contextualSpacing/>
    </w:pPr>
  </w:style>
  <w:style w:type="character" w:styleId="IntenseEmphasis">
    <w:name w:val="Intense Emphasis"/>
    <w:basedOn w:val="DefaultParagraphFont"/>
    <w:uiPriority w:val="21"/>
    <w:qFormat/>
    <w:rsid w:val="0044092E"/>
    <w:rPr>
      <w:i/>
      <w:iCs/>
      <w:color w:val="0F4761" w:themeColor="accent1" w:themeShade="BF"/>
    </w:rPr>
  </w:style>
  <w:style w:type="paragraph" w:styleId="IntenseQuote">
    <w:name w:val="Intense Quote"/>
    <w:basedOn w:val="Normal"/>
    <w:next w:val="Normal"/>
    <w:link w:val="IntenseQuoteChar"/>
    <w:uiPriority w:val="30"/>
    <w:qFormat/>
    <w:rsid w:val="00440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92E"/>
    <w:rPr>
      <w:i/>
      <w:iCs/>
      <w:color w:val="0F4761" w:themeColor="accent1" w:themeShade="BF"/>
    </w:rPr>
  </w:style>
  <w:style w:type="character" w:styleId="IntenseReference">
    <w:name w:val="Intense Reference"/>
    <w:basedOn w:val="DefaultParagraphFont"/>
    <w:uiPriority w:val="32"/>
    <w:qFormat/>
    <w:rsid w:val="004409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Saville</dc:creator>
  <cp:keywords/>
  <dc:description/>
  <cp:lastModifiedBy>Melanie Saville</cp:lastModifiedBy>
  <cp:revision>1</cp:revision>
  <dcterms:created xsi:type="dcterms:W3CDTF">2024-10-08T09:34:00Z</dcterms:created>
  <dcterms:modified xsi:type="dcterms:W3CDTF">2024-10-08T09:37:00Z</dcterms:modified>
</cp:coreProperties>
</file>