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9605" w14:textId="6050CF20" w:rsidR="00AC5791" w:rsidRPr="00CA3A2B" w:rsidRDefault="00290015" w:rsidP="007715EB">
      <w:pPr>
        <w:widowControl w:val="0"/>
        <w:spacing w:after="0" w:line="286" w:lineRule="auto"/>
        <w:rPr>
          <w:rFonts w:ascii="Arial" w:hAnsi="Arial" w:cs="Arial"/>
          <w:b/>
          <w:bCs/>
          <w:sz w:val="24"/>
          <w:szCs w:val="24"/>
          <w:u w:val="single"/>
          <w14:ligatures w14:val="none"/>
        </w:rPr>
      </w:pPr>
      <w:r w:rsidRPr="00CA3A2B">
        <w:rPr>
          <w:rFonts w:ascii="Arial" w:hAnsi="Arial" w:cs="Arial"/>
          <w:noProof/>
          <w:sz w:val="24"/>
          <w:szCs w:val="24"/>
          <w:u w:val="single"/>
        </w:rPr>
        <w:drawing>
          <wp:anchor distT="0" distB="0" distL="114300" distR="114300" simplePos="0" relativeHeight="251658240" behindDoc="0" locked="0" layoutInCell="1" allowOverlap="1" wp14:anchorId="727593E1" wp14:editId="01658778">
            <wp:simplePos x="0" y="0"/>
            <wp:positionH relativeFrom="margin">
              <wp:posOffset>4689209</wp:posOffset>
            </wp:positionH>
            <wp:positionV relativeFrom="paragraph">
              <wp:posOffset>-666750</wp:posOffset>
            </wp:positionV>
            <wp:extent cx="1667141" cy="11525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ford Town Council.png"/>
                    <pic:cNvPicPr/>
                  </pic:nvPicPr>
                  <pic:blipFill rotWithShape="1">
                    <a:blip r:embed="rId11">
                      <a:extLst>
                        <a:ext uri="{28A0092B-C50C-407E-A947-70E740481C1C}">
                          <a14:useLocalDpi xmlns:a14="http://schemas.microsoft.com/office/drawing/2010/main" val="0"/>
                        </a:ext>
                      </a:extLst>
                    </a:blip>
                    <a:srcRect b="9071"/>
                    <a:stretch/>
                  </pic:blipFill>
                  <pic:spPr bwMode="auto">
                    <a:xfrm>
                      <a:off x="0" y="0"/>
                      <a:ext cx="1671663" cy="1155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791" w:rsidRPr="00CA3A2B">
        <w:rPr>
          <w:rFonts w:ascii="Arial" w:hAnsi="Arial" w:cs="Arial"/>
          <w:b/>
          <w:bCs/>
          <w:sz w:val="24"/>
          <w:szCs w:val="24"/>
          <w:u w:val="single"/>
          <w14:ligatures w14:val="none"/>
        </w:rPr>
        <w:t>Concession</w:t>
      </w:r>
      <w:r w:rsidR="00CA3A2B" w:rsidRPr="00CA3A2B">
        <w:rPr>
          <w:rFonts w:ascii="Arial" w:hAnsi="Arial" w:cs="Arial"/>
          <w:b/>
          <w:bCs/>
          <w:sz w:val="24"/>
          <w:szCs w:val="24"/>
          <w:u w:val="single"/>
          <w14:ligatures w14:val="none"/>
        </w:rPr>
        <w:t xml:space="preserve"> </w:t>
      </w:r>
      <w:r w:rsidR="0017270E">
        <w:rPr>
          <w:rFonts w:ascii="Arial" w:hAnsi="Arial" w:cs="Arial"/>
          <w:b/>
          <w:bCs/>
          <w:sz w:val="24"/>
          <w:szCs w:val="24"/>
          <w:u w:val="single"/>
          <w14:ligatures w14:val="none"/>
        </w:rPr>
        <w:t xml:space="preserve">Tender Pack and </w:t>
      </w:r>
      <w:r w:rsidR="00F9158D">
        <w:rPr>
          <w:rFonts w:ascii="Arial" w:hAnsi="Arial" w:cs="Arial"/>
          <w:b/>
          <w:bCs/>
          <w:sz w:val="24"/>
          <w:szCs w:val="24"/>
          <w:u w:val="single"/>
          <w14:ligatures w14:val="none"/>
        </w:rPr>
        <w:t>Application</w:t>
      </w:r>
      <w:r w:rsidR="00CA3A2B" w:rsidRPr="00CA3A2B">
        <w:rPr>
          <w:rFonts w:ascii="Arial" w:hAnsi="Arial" w:cs="Arial"/>
          <w:b/>
          <w:bCs/>
          <w:sz w:val="24"/>
          <w:szCs w:val="24"/>
          <w:u w:val="single"/>
          <w14:ligatures w14:val="none"/>
        </w:rPr>
        <w:t xml:space="preserve"> Form</w:t>
      </w:r>
    </w:p>
    <w:p w14:paraId="1A9D7307" w14:textId="77777777" w:rsidR="00364AFA" w:rsidRDefault="00364AFA" w:rsidP="007715EB">
      <w:pPr>
        <w:widowControl w:val="0"/>
        <w:spacing w:after="0" w:line="286" w:lineRule="auto"/>
        <w:rPr>
          <w:rFonts w:ascii="Arial" w:hAnsi="Arial" w:cs="Arial"/>
          <w:b/>
          <w:bCs/>
          <w:sz w:val="24"/>
          <w:szCs w:val="24"/>
          <w:highlight w:val="yellow"/>
          <w14:ligatures w14:val="none"/>
        </w:rPr>
      </w:pPr>
    </w:p>
    <w:p w14:paraId="471DC13C" w14:textId="61E08A77" w:rsidR="00AA7478" w:rsidRDefault="00364AFA" w:rsidP="007715EB">
      <w:pPr>
        <w:widowControl w:val="0"/>
        <w:spacing w:after="0" w:line="286" w:lineRule="auto"/>
        <w:rPr>
          <w:rFonts w:ascii="Arial" w:hAnsi="Arial" w:cs="Arial"/>
          <w:b/>
          <w:bCs/>
          <w:sz w:val="24"/>
          <w:szCs w:val="24"/>
          <w14:ligatures w14:val="none"/>
        </w:rPr>
      </w:pPr>
      <w:r w:rsidRPr="0050426C">
        <w:rPr>
          <w:rFonts w:ascii="Arial" w:hAnsi="Arial" w:cs="Arial"/>
          <w:b/>
          <w:bCs/>
          <w:sz w:val="24"/>
          <w:szCs w:val="24"/>
          <w14:ligatures w14:val="none"/>
        </w:rPr>
        <w:t>B</w:t>
      </w:r>
      <w:r w:rsidR="0038119B" w:rsidRPr="0038119B">
        <w:rPr>
          <w:rFonts w:ascii="Arial" w:hAnsi="Arial" w:cs="Arial"/>
          <w:b/>
          <w:bCs/>
          <w:sz w:val="24"/>
          <w:szCs w:val="24"/>
          <w14:ligatures w14:val="none"/>
        </w:rPr>
        <w:t>ö</w:t>
      </w:r>
      <w:r w:rsidRPr="0050426C">
        <w:rPr>
          <w:rFonts w:ascii="Arial" w:hAnsi="Arial" w:cs="Arial"/>
          <w:b/>
          <w:bCs/>
          <w:sz w:val="24"/>
          <w:szCs w:val="24"/>
          <w14:ligatures w14:val="none"/>
        </w:rPr>
        <w:t>nningstedt Promenade Forecourt, Seaford, BN25 2PN</w:t>
      </w:r>
    </w:p>
    <w:p w14:paraId="7005A1AC" w14:textId="77777777" w:rsidR="00364AFA" w:rsidRPr="00D74946" w:rsidRDefault="00364AFA" w:rsidP="007715EB">
      <w:pPr>
        <w:widowControl w:val="0"/>
        <w:spacing w:after="0" w:line="286" w:lineRule="auto"/>
        <w:rPr>
          <w:rFonts w:ascii="Arial" w:hAnsi="Arial" w:cs="Arial"/>
          <w:b/>
          <w:bCs/>
          <w:sz w:val="24"/>
          <w:szCs w:val="24"/>
          <w14:ligatures w14:val="none"/>
        </w:rPr>
      </w:pP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917"/>
        <w:gridCol w:w="6109"/>
      </w:tblGrid>
      <w:tr w:rsidR="003536F9" w14:paraId="3AA50BB4" w14:textId="77777777" w:rsidTr="00AA7478">
        <w:tc>
          <w:tcPr>
            <w:tcW w:w="3397" w:type="dxa"/>
          </w:tcPr>
          <w:p w14:paraId="169B4BE1" w14:textId="3B3C7F74" w:rsidR="003536F9" w:rsidRDefault="003536F9" w:rsidP="003536F9">
            <w:pPr>
              <w:widowControl w:val="0"/>
              <w:rPr>
                <w:rFonts w:ascii="Arial" w:hAnsi="Arial" w:cs="Arial"/>
                <w:b/>
                <w:bCs/>
                <w:sz w:val="24"/>
                <w:szCs w:val="24"/>
                <w14:ligatures w14:val="none"/>
              </w:rPr>
            </w:pPr>
            <w:r w:rsidRPr="000F0EAF">
              <w:rPr>
                <w:rFonts w:ascii="Arial" w:hAnsi="Arial" w:cs="Arial"/>
                <w:sz w:val="24"/>
                <w:szCs w:val="24"/>
                <w14:ligatures w14:val="none"/>
              </w:rPr>
              <w:t>Date opportunity posted</w:t>
            </w:r>
          </w:p>
        </w:tc>
        <w:tc>
          <w:tcPr>
            <w:tcW w:w="6339" w:type="dxa"/>
          </w:tcPr>
          <w:p w14:paraId="5EBAADA9" w14:textId="388E1C32" w:rsidR="003536F9" w:rsidRPr="00950E4B" w:rsidRDefault="00364AFA" w:rsidP="00950E4B">
            <w:pPr>
              <w:widowControl w:val="0"/>
              <w:rPr>
                <w:rFonts w:ascii="Arial" w:hAnsi="Arial" w:cs="Arial"/>
                <w:sz w:val="24"/>
                <w:szCs w:val="24"/>
                <w:highlight w:val="yellow"/>
                <w14:ligatures w14:val="none"/>
              </w:rPr>
            </w:pPr>
            <w:r w:rsidRPr="00364AFA">
              <w:rPr>
                <w:rFonts w:ascii="Arial" w:hAnsi="Arial" w:cs="Arial"/>
                <w:sz w:val="24"/>
                <w:szCs w:val="24"/>
                <w14:ligatures w14:val="none"/>
              </w:rPr>
              <w:t>2</w:t>
            </w:r>
            <w:r w:rsidRPr="00364AFA">
              <w:rPr>
                <w:rFonts w:ascii="Arial" w:hAnsi="Arial" w:cs="Arial"/>
                <w:sz w:val="24"/>
                <w:szCs w:val="24"/>
                <w:vertAlign w:val="superscript"/>
                <w14:ligatures w14:val="none"/>
              </w:rPr>
              <w:t>nd</w:t>
            </w:r>
            <w:r w:rsidRPr="00364AFA">
              <w:rPr>
                <w:rFonts w:ascii="Arial" w:hAnsi="Arial" w:cs="Arial"/>
                <w:sz w:val="24"/>
                <w:szCs w:val="24"/>
                <w14:ligatures w14:val="none"/>
              </w:rPr>
              <w:t xml:space="preserve"> February 2026</w:t>
            </w:r>
          </w:p>
        </w:tc>
      </w:tr>
      <w:tr w:rsidR="003536F9" w14:paraId="6C09E758" w14:textId="77777777" w:rsidTr="00AA7478">
        <w:tc>
          <w:tcPr>
            <w:tcW w:w="3397" w:type="dxa"/>
          </w:tcPr>
          <w:p w14:paraId="1EDB04D1" w14:textId="1AF24A14" w:rsidR="003536F9" w:rsidRDefault="003536F9" w:rsidP="003536F9">
            <w:pPr>
              <w:widowControl w:val="0"/>
              <w:rPr>
                <w:rFonts w:ascii="Arial" w:hAnsi="Arial" w:cs="Arial"/>
                <w:b/>
                <w:bCs/>
                <w:sz w:val="24"/>
                <w:szCs w:val="24"/>
                <w14:ligatures w14:val="none"/>
              </w:rPr>
            </w:pPr>
            <w:r w:rsidRPr="000F0EAF">
              <w:rPr>
                <w:rFonts w:ascii="Arial" w:hAnsi="Arial" w:cs="Arial"/>
                <w:sz w:val="24"/>
                <w:szCs w:val="24"/>
                <w14:ligatures w14:val="none"/>
              </w:rPr>
              <w:t>Last date for queries</w:t>
            </w:r>
          </w:p>
        </w:tc>
        <w:tc>
          <w:tcPr>
            <w:tcW w:w="6339" w:type="dxa"/>
          </w:tcPr>
          <w:p w14:paraId="535481F1" w14:textId="525431B6" w:rsidR="003536F9" w:rsidRPr="00364AFA" w:rsidRDefault="00364AFA" w:rsidP="00950E4B">
            <w:pPr>
              <w:widowControl w:val="0"/>
              <w:rPr>
                <w:rFonts w:ascii="Arial" w:hAnsi="Arial" w:cs="Arial"/>
                <w:sz w:val="24"/>
                <w:szCs w:val="24"/>
                <w:highlight w:val="yellow"/>
                <w14:ligatures w14:val="none"/>
              </w:rPr>
            </w:pPr>
            <w:r w:rsidRPr="00364AFA">
              <w:rPr>
                <w:rFonts w:ascii="Arial" w:hAnsi="Arial" w:cs="Arial"/>
                <w:sz w:val="24"/>
                <w:szCs w:val="24"/>
                <w14:ligatures w14:val="none"/>
              </w:rPr>
              <w:t>11:59pm 2</w:t>
            </w:r>
            <w:r w:rsidR="005116B4">
              <w:rPr>
                <w:rFonts w:ascii="Arial" w:hAnsi="Arial" w:cs="Arial"/>
                <w:sz w:val="24"/>
                <w:szCs w:val="24"/>
                <w14:ligatures w14:val="none"/>
              </w:rPr>
              <w:t>2</w:t>
            </w:r>
            <w:r w:rsidR="005116B4" w:rsidRPr="005116B4">
              <w:rPr>
                <w:rFonts w:ascii="Arial" w:hAnsi="Arial" w:cs="Arial"/>
                <w:sz w:val="24"/>
                <w:szCs w:val="24"/>
                <w:vertAlign w:val="superscript"/>
                <w14:ligatures w14:val="none"/>
              </w:rPr>
              <w:t>nd</w:t>
            </w:r>
            <w:r w:rsidR="005116B4">
              <w:rPr>
                <w:rFonts w:ascii="Arial" w:hAnsi="Arial" w:cs="Arial"/>
                <w:sz w:val="24"/>
                <w:szCs w:val="24"/>
                <w14:ligatures w14:val="none"/>
              </w:rPr>
              <w:t xml:space="preserve"> </w:t>
            </w:r>
            <w:r w:rsidRPr="00364AFA">
              <w:rPr>
                <w:rFonts w:ascii="Arial" w:hAnsi="Arial" w:cs="Arial"/>
                <w:sz w:val="24"/>
                <w:szCs w:val="24"/>
                <w14:ligatures w14:val="none"/>
              </w:rPr>
              <w:t>February 2026</w:t>
            </w:r>
          </w:p>
        </w:tc>
      </w:tr>
      <w:tr w:rsidR="003536F9" w14:paraId="4C7C1993" w14:textId="77777777" w:rsidTr="00AA7478">
        <w:tc>
          <w:tcPr>
            <w:tcW w:w="3397" w:type="dxa"/>
          </w:tcPr>
          <w:p w14:paraId="68BED407" w14:textId="5C1098F0" w:rsidR="003536F9" w:rsidRDefault="003536F9" w:rsidP="003536F9">
            <w:pPr>
              <w:widowControl w:val="0"/>
              <w:rPr>
                <w:rFonts w:ascii="Arial" w:hAnsi="Arial" w:cs="Arial"/>
                <w:b/>
                <w:bCs/>
                <w:sz w:val="24"/>
                <w:szCs w:val="24"/>
                <w14:ligatures w14:val="none"/>
              </w:rPr>
            </w:pPr>
            <w:r w:rsidRPr="000F0EAF">
              <w:rPr>
                <w:rFonts w:ascii="Arial" w:hAnsi="Arial" w:cs="Arial"/>
                <w:sz w:val="24"/>
                <w:szCs w:val="24"/>
                <w14:ligatures w14:val="none"/>
              </w:rPr>
              <w:t>Application return date</w:t>
            </w:r>
          </w:p>
        </w:tc>
        <w:tc>
          <w:tcPr>
            <w:tcW w:w="6339" w:type="dxa"/>
          </w:tcPr>
          <w:p w14:paraId="7BD8F000" w14:textId="0C02430B" w:rsidR="003536F9" w:rsidRPr="00364AFA" w:rsidRDefault="00AD16CF" w:rsidP="00950E4B">
            <w:pPr>
              <w:widowControl w:val="0"/>
              <w:rPr>
                <w:rFonts w:ascii="Arial" w:hAnsi="Arial" w:cs="Arial"/>
                <w:sz w:val="24"/>
                <w:szCs w:val="24"/>
                <w:highlight w:val="yellow"/>
                <w14:ligatures w14:val="none"/>
              </w:rPr>
            </w:pPr>
            <w:r w:rsidRPr="00364AFA">
              <w:rPr>
                <w:rFonts w:ascii="Arial" w:hAnsi="Arial" w:cs="Arial"/>
                <w:sz w:val="24"/>
                <w:szCs w:val="24"/>
                <w14:ligatures w14:val="none"/>
              </w:rPr>
              <w:t xml:space="preserve">11:59pm </w:t>
            </w:r>
            <w:r w:rsidR="005116B4">
              <w:rPr>
                <w:rFonts w:ascii="Arial" w:hAnsi="Arial" w:cs="Arial"/>
                <w:sz w:val="24"/>
                <w:szCs w:val="24"/>
                <w14:ligatures w14:val="none"/>
              </w:rPr>
              <w:t>4</w:t>
            </w:r>
            <w:r w:rsidR="005116B4" w:rsidRPr="005116B4">
              <w:rPr>
                <w:rFonts w:ascii="Arial" w:hAnsi="Arial" w:cs="Arial"/>
                <w:sz w:val="24"/>
                <w:szCs w:val="24"/>
                <w:vertAlign w:val="superscript"/>
                <w14:ligatures w14:val="none"/>
              </w:rPr>
              <w:t>th</w:t>
            </w:r>
            <w:r w:rsidR="005116B4">
              <w:rPr>
                <w:rFonts w:ascii="Arial" w:hAnsi="Arial" w:cs="Arial"/>
                <w:sz w:val="24"/>
                <w:szCs w:val="24"/>
                <w14:ligatures w14:val="none"/>
              </w:rPr>
              <w:t xml:space="preserve"> March</w:t>
            </w:r>
            <w:r>
              <w:rPr>
                <w:rFonts w:ascii="Arial" w:hAnsi="Arial" w:cs="Arial"/>
                <w:sz w:val="24"/>
                <w:szCs w:val="24"/>
                <w14:ligatures w14:val="none"/>
              </w:rPr>
              <w:t xml:space="preserve"> 2026</w:t>
            </w:r>
          </w:p>
        </w:tc>
      </w:tr>
      <w:tr w:rsidR="003536F9" w14:paraId="0A53FB7A" w14:textId="77777777" w:rsidTr="00AA7478">
        <w:tc>
          <w:tcPr>
            <w:tcW w:w="3397" w:type="dxa"/>
          </w:tcPr>
          <w:p w14:paraId="3B2AD3FE" w14:textId="2BD2C5EF" w:rsidR="003536F9" w:rsidRDefault="003536F9" w:rsidP="003536F9">
            <w:pPr>
              <w:widowControl w:val="0"/>
              <w:rPr>
                <w:rFonts w:ascii="Arial" w:hAnsi="Arial" w:cs="Arial"/>
                <w:b/>
                <w:bCs/>
                <w:sz w:val="24"/>
                <w:szCs w:val="24"/>
                <w14:ligatures w14:val="none"/>
              </w:rPr>
            </w:pPr>
            <w:r w:rsidRPr="000F0EAF">
              <w:rPr>
                <w:rFonts w:ascii="Arial" w:hAnsi="Arial" w:cs="Arial"/>
                <w:sz w:val="24"/>
                <w:szCs w:val="24"/>
                <w14:ligatures w14:val="none"/>
              </w:rPr>
              <w:t>Application returned to</w:t>
            </w:r>
          </w:p>
        </w:tc>
        <w:tc>
          <w:tcPr>
            <w:tcW w:w="6339" w:type="dxa"/>
          </w:tcPr>
          <w:p w14:paraId="75138EA3" w14:textId="5319CBCC" w:rsidR="003536F9" w:rsidRPr="00AA7478" w:rsidRDefault="00AA7478" w:rsidP="00950E4B">
            <w:pPr>
              <w:widowControl w:val="0"/>
              <w:rPr>
                <w:rFonts w:ascii="Arial" w:hAnsi="Arial" w:cs="Arial"/>
                <w:sz w:val="24"/>
                <w:szCs w:val="24"/>
                <w14:ligatures w14:val="none"/>
              </w:rPr>
            </w:pPr>
            <w:hyperlink r:id="rId12" w:history="1">
              <w:r w:rsidRPr="00AA7478">
                <w:rPr>
                  <w:rStyle w:val="Hyperlink"/>
                  <w:rFonts w:ascii="Arial" w:hAnsi="Arial" w:cs="Arial"/>
                  <w:sz w:val="24"/>
                  <w:szCs w:val="24"/>
                  <w14:ligatures w14:val="none"/>
                </w:rPr>
                <w:t>tenders@seafordtowncouncil.gov.uk</w:t>
              </w:r>
            </w:hyperlink>
            <w:r w:rsidRPr="00AA7478">
              <w:rPr>
                <w:rFonts w:ascii="Arial" w:hAnsi="Arial" w:cs="Arial"/>
                <w:sz w:val="24"/>
                <w:szCs w:val="24"/>
                <w14:ligatures w14:val="none"/>
              </w:rPr>
              <w:t xml:space="preserve"> </w:t>
            </w:r>
          </w:p>
        </w:tc>
      </w:tr>
      <w:tr w:rsidR="003536F9" w14:paraId="125B1917" w14:textId="77777777" w:rsidTr="00AA7478">
        <w:tc>
          <w:tcPr>
            <w:tcW w:w="3397" w:type="dxa"/>
          </w:tcPr>
          <w:p w14:paraId="52E33F53" w14:textId="50001EAA" w:rsidR="003536F9" w:rsidRDefault="003536F9" w:rsidP="003536F9">
            <w:pPr>
              <w:widowControl w:val="0"/>
              <w:rPr>
                <w:rFonts w:ascii="Arial" w:hAnsi="Arial" w:cs="Arial"/>
                <w:b/>
                <w:bCs/>
                <w:sz w:val="24"/>
                <w:szCs w:val="24"/>
                <w14:ligatures w14:val="none"/>
              </w:rPr>
            </w:pPr>
            <w:r w:rsidRPr="000F0EAF">
              <w:rPr>
                <w:rFonts w:ascii="Arial" w:hAnsi="Arial" w:cs="Arial"/>
                <w:sz w:val="24"/>
                <w:szCs w:val="24"/>
                <w14:ligatures w14:val="none"/>
              </w:rPr>
              <w:t>With the subject line</w:t>
            </w:r>
          </w:p>
        </w:tc>
        <w:tc>
          <w:tcPr>
            <w:tcW w:w="6339" w:type="dxa"/>
          </w:tcPr>
          <w:p w14:paraId="73014258" w14:textId="322D9179" w:rsidR="003536F9" w:rsidRPr="00AA7478" w:rsidRDefault="00D47BE3" w:rsidP="00950E4B">
            <w:pPr>
              <w:widowControl w:val="0"/>
              <w:rPr>
                <w:rFonts w:ascii="Arial" w:hAnsi="Arial" w:cs="Arial"/>
                <w:sz w:val="24"/>
                <w:szCs w:val="24"/>
                <w14:ligatures w14:val="none"/>
              </w:rPr>
            </w:pPr>
            <w:r>
              <w:rPr>
                <w:rFonts w:ascii="Arial" w:hAnsi="Arial" w:cs="Arial"/>
                <w:sz w:val="24"/>
                <w:szCs w:val="24"/>
                <w14:ligatures w14:val="none"/>
              </w:rPr>
              <w:t xml:space="preserve">Application </w:t>
            </w:r>
            <w:r w:rsidR="00364AFA">
              <w:rPr>
                <w:rFonts w:ascii="Arial" w:hAnsi="Arial" w:cs="Arial"/>
                <w:sz w:val="24"/>
                <w:szCs w:val="24"/>
                <w14:ligatures w14:val="none"/>
              </w:rPr>
              <w:t>–</w:t>
            </w:r>
            <w:r>
              <w:rPr>
                <w:rFonts w:ascii="Arial" w:hAnsi="Arial" w:cs="Arial"/>
                <w:sz w:val="24"/>
                <w:szCs w:val="24"/>
                <w14:ligatures w14:val="none"/>
              </w:rPr>
              <w:t xml:space="preserve"> </w:t>
            </w:r>
            <w:r w:rsidR="00364AFA">
              <w:rPr>
                <w:rFonts w:ascii="Arial" w:hAnsi="Arial" w:cs="Arial"/>
                <w:sz w:val="24"/>
                <w:szCs w:val="24"/>
                <w14:ligatures w14:val="none"/>
              </w:rPr>
              <w:t>B</w:t>
            </w:r>
            <w:r w:rsidR="00C029C9">
              <w:rPr>
                <w:rFonts w:ascii="Arial" w:hAnsi="Arial" w:cs="Arial"/>
                <w:sz w:val="24"/>
                <w:szCs w:val="24"/>
                <w14:ligatures w14:val="none"/>
              </w:rPr>
              <w:t>ö</w:t>
            </w:r>
            <w:r w:rsidR="00364AFA">
              <w:rPr>
                <w:rFonts w:ascii="Arial" w:hAnsi="Arial" w:cs="Arial"/>
                <w:sz w:val="24"/>
                <w:szCs w:val="24"/>
                <w14:ligatures w14:val="none"/>
              </w:rPr>
              <w:t>nningstedt Promenade Forecourt</w:t>
            </w:r>
          </w:p>
        </w:tc>
      </w:tr>
      <w:tr w:rsidR="003536F9" w14:paraId="3B7A6A1F" w14:textId="77777777" w:rsidTr="00AA7478">
        <w:tc>
          <w:tcPr>
            <w:tcW w:w="3397" w:type="dxa"/>
          </w:tcPr>
          <w:p w14:paraId="4BDE4938" w14:textId="2FA54C7B" w:rsidR="003536F9" w:rsidRPr="00AA7478" w:rsidRDefault="003536F9" w:rsidP="003536F9">
            <w:pPr>
              <w:widowControl w:val="0"/>
              <w:rPr>
                <w:rFonts w:ascii="Arial" w:hAnsi="Arial" w:cs="Arial"/>
                <w:b/>
                <w:bCs/>
                <w:sz w:val="24"/>
                <w:szCs w:val="24"/>
                <w14:ligatures w14:val="none"/>
              </w:rPr>
            </w:pPr>
            <w:r w:rsidRPr="00AA7478">
              <w:rPr>
                <w:rFonts w:ascii="Arial" w:hAnsi="Arial" w:cs="Arial"/>
                <w:sz w:val="24"/>
                <w:szCs w:val="24"/>
                <w14:ligatures w14:val="none"/>
              </w:rPr>
              <w:t>Contact in case of queries</w:t>
            </w:r>
          </w:p>
        </w:tc>
        <w:tc>
          <w:tcPr>
            <w:tcW w:w="6339" w:type="dxa"/>
          </w:tcPr>
          <w:p w14:paraId="29ABB639" w14:textId="44846493" w:rsidR="003536F9" w:rsidRPr="00AA7478" w:rsidRDefault="00AA7478" w:rsidP="00950E4B">
            <w:pPr>
              <w:widowControl w:val="0"/>
              <w:rPr>
                <w:rFonts w:ascii="Arial" w:hAnsi="Arial" w:cs="Arial"/>
                <w:sz w:val="24"/>
                <w:szCs w:val="24"/>
                <w14:ligatures w14:val="none"/>
              </w:rPr>
            </w:pPr>
            <w:hyperlink r:id="rId13" w:history="1">
              <w:r w:rsidRPr="00AA7478">
                <w:rPr>
                  <w:rStyle w:val="Hyperlink"/>
                  <w:rFonts w:ascii="Arial" w:hAnsi="Arial" w:cs="Arial"/>
                  <w:sz w:val="24"/>
                  <w:szCs w:val="24"/>
                  <w14:ligatures w14:val="none"/>
                </w:rPr>
                <w:t>projectsandfacilities@seafordtowncouncil.gov.uk</w:t>
              </w:r>
            </w:hyperlink>
            <w:r w:rsidRPr="00AA7478">
              <w:rPr>
                <w:rFonts w:ascii="Arial" w:hAnsi="Arial" w:cs="Arial"/>
                <w:sz w:val="24"/>
                <w:szCs w:val="24"/>
                <w14:ligatures w14:val="none"/>
              </w:rPr>
              <w:t xml:space="preserve"> </w:t>
            </w:r>
          </w:p>
        </w:tc>
      </w:tr>
    </w:tbl>
    <w:p w14:paraId="40E79A84" w14:textId="77777777" w:rsidR="00AA7478" w:rsidRDefault="00AA7478" w:rsidP="00AA7478">
      <w:pPr>
        <w:widowControl w:val="0"/>
        <w:rPr>
          <w:rFonts w:ascii="Arial" w:hAnsi="Arial" w:cs="Arial"/>
          <w:sz w:val="24"/>
          <w:szCs w:val="24"/>
          <w14:ligatures w14:val="none"/>
        </w:rPr>
      </w:pPr>
    </w:p>
    <w:p w14:paraId="2675AD87" w14:textId="561363C7" w:rsidR="00AA7478" w:rsidRPr="00AA7478" w:rsidRDefault="00AA7478" w:rsidP="00AA7478">
      <w:pPr>
        <w:widowControl w:val="0"/>
        <w:rPr>
          <w:rFonts w:ascii="Arial" w:hAnsi="Arial" w:cs="Arial"/>
          <w:b/>
          <w:bCs/>
          <w:sz w:val="24"/>
          <w:szCs w:val="24"/>
          <w14:ligatures w14:val="none"/>
        </w:rPr>
      </w:pPr>
      <w:r w:rsidRPr="00AA7478">
        <w:rPr>
          <w:rFonts w:ascii="Arial" w:hAnsi="Arial" w:cs="Arial"/>
          <w:b/>
          <w:bCs/>
          <w:sz w:val="24"/>
          <w:szCs w:val="24"/>
          <w14:ligatures w14:val="none"/>
        </w:rPr>
        <w:t>Introduction:</w:t>
      </w:r>
    </w:p>
    <w:p w14:paraId="49150C65" w14:textId="609DF2BA" w:rsidR="00390BDC" w:rsidRDefault="008871A7" w:rsidP="00AA7478">
      <w:pPr>
        <w:widowControl w:val="0"/>
        <w:rPr>
          <w:rFonts w:ascii="Arial" w:hAnsi="Arial" w:cs="Arial"/>
          <w:sz w:val="24"/>
          <w:szCs w:val="24"/>
          <w14:ligatures w14:val="none"/>
        </w:rPr>
      </w:pPr>
      <w:r w:rsidRPr="00AA7478">
        <w:rPr>
          <w:rFonts w:ascii="Arial" w:hAnsi="Arial" w:cs="Arial"/>
          <w:sz w:val="24"/>
          <w:szCs w:val="24"/>
          <w14:ligatures w14:val="none"/>
        </w:rPr>
        <w:t xml:space="preserve">The Town Council invites </w:t>
      </w:r>
      <w:r w:rsidR="003536F9" w:rsidRPr="00AA7478">
        <w:rPr>
          <w:rFonts w:ascii="Arial" w:hAnsi="Arial" w:cs="Arial"/>
          <w:sz w:val="24"/>
          <w:szCs w:val="24"/>
          <w14:ligatures w14:val="none"/>
        </w:rPr>
        <w:t>applications for this opportunity in accordance with the terms and requirements of this tender pack.</w:t>
      </w:r>
    </w:p>
    <w:p w14:paraId="25E02B25" w14:textId="10A74995" w:rsidR="00AA7478" w:rsidRPr="00AA7478" w:rsidRDefault="00AA7478" w:rsidP="00AA7478">
      <w:pPr>
        <w:widowControl w:val="0"/>
        <w:rPr>
          <w:rFonts w:ascii="Arial" w:hAnsi="Arial" w:cs="Arial"/>
          <w:b/>
          <w:bCs/>
          <w:sz w:val="24"/>
          <w:szCs w:val="24"/>
          <w14:ligatures w14:val="none"/>
        </w:rPr>
      </w:pPr>
      <w:r w:rsidRPr="00AA7478">
        <w:rPr>
          <w:rFonts w:ascii="Arial" w:hAnsi="Arial" w:cs="Arial"/>
          <w:b/>
          <w:bCs/>
          <w:sz w:val="24"/>
          <w:szCs w:val="24"/>
          <w14:ligatures w14:val="none"/>
        </w:rPr>
        <w:t>Contents:</w:t>
      </w:r>
    </w:p>
    <w:p w14:paraId="004608DB" w14:textId="1B1CD17A" w:rsidR="000D73FF" w:rsidRDefault="0017270E" w:rsidP="00AA7478">
      <w:pPr>
        <w:widowControl w:val="0"/>
        <w:spacing w:line="286" w:lineRule="auto"/>
        <w:rPr>
          <w:rFonts w:ascii="Arial" w:hAnsi="Arial" w:cs="Arial"/>
          <w:sz w:val="24"/>
          <w:szCs w:val="24"/>
          <w14:ligatures w14:val="none"/>
        </w:rPr>
      </w:pPr>
      <w:r>
        <w:rPr>
          <w:rFonts w:ascii="Arial" w:hAnsi="Arial" w:cs="Arial"/>
          <w:sz w:val="24"/>
          <w:szCs w:val="24"/>
          <w14:ligatures w14:val="none"/>
        </w:rPr>
        <w:t>This concession</w:t>
      </w:r>
      <w:r w:rsidR="000D73FF" w:rsidRPr="000D73FF">
        <w:rPr>
          <w:rFonts w:ascii="Arial" w:hAnsi="Arial" w:cs="Arial"/>
          <w:sz w:val="24"/>
          <w:szCs w:val="24"/>
          <w14:ligatures w14:val="none"/>
        </w:rPr>
        <w:t xml:space="preserve"> </w:t>
      </w:r>
      <w:r>
        <w:rPr>
          <w:rFonts w:ascii="Arial" w:hAnsi="Arial" w:cs="Arial"/>
          <w:sz w:val="24"/>
          <w:szCs w:val="24"/>
          <w14:ligatures w14:val="none"/>
        </w:rPr>
        <w:t>tender pack</w:t>
      </w:r>
      <w:r w:rsidR="000D73FF" w:rsidRPr="000D73FF">
        <w:rPr>
          <w:rFonts w:ascii="Arial" w:hAnsi="Arial" w:cs="Arial"/>
          <w:sz w:val="24"/>
          <w:szCs w:val="24"/>
          <w14:ligatures w14:val="none"/>
        </w:rPr>
        <w:t xml:space="preserve"> sets out:</w:t>
      </w:r>
    </w:p>
    <w:tbl>
      <w:tblPr>
        <w:tblStyle w:val="TableGrid"/>
        <w:tblW w:w="0" w:type="auto"/>
        <w:tblLook w:val="04A0" w:firstRow="1" w:lastRow="0" w:firstColumn="1" w:lastColumn="0" w:noHBand="0" w:noVBand="1"/>
      </w:tblPr>
      <w:tblGrid>
        <w:gridCol w:w="1515"/>
        <w:gridCol w:w="1234"/>
        <w:gridCol w:w="6267"/>
      </w:tblGrid>
      <w:tr w:rsidR="0044034C" w14:paraId="1681B243" w14:textId="77777777" w:rsidTr="00974B57">
        <w:trPr>
          <w:trHeight w:val="452"/>
        </w:trPr>
        <w:tc>
          <w:tcPr>
            <w:tcW w:w="1515" w:type="dxa"/>
          </w:tcPr>
          <w:p w14:paraId="174CA71A" w14:textId="6323CDB3" w:rsidR="0044034C" w:rsidRPr="00D72C3E" w:rsidRDefault="0044034C" w:rsidP="00390BDC">
            <w:pPr>
              <w:widowControl w:val="0"/>
              <w:spacing w:after="0" w:line="286" w:lineRule="auto"/>
              <w:rPr>
                <w:rFonts w:ascii="Arial" w:hAnsi="Arial" w:cs="Arial"/>
                <w:b/>
                <w:bCs/>
                <w:sz w:val="24"/>
                <w:szCs w:val="24"/>
                <w14:ligatures w14:val="none"/>
              </w:rPr>
            </w:pPr>
            <w:r w:rsidRPr="00D72C3E">
              <w:rPr>
                <w:rFonts w:ascii="Arial" w:hAnsi="Arial" w:cs="Arial"/>
                <w:b/>
                <w:bCs/>
                <w:sz w:val="24"/>
                <w:szCs w:val="24"/>
                <w14:ligatures w14:val="none"/>
              </w:rPr>
              <w:t>Section</w:t>
            </w:r>
          </w:p>
        </w:tc>
        <w:tc>
          <w:tcPr>
            <w:tcW w:w="1234" w:type="dxa"/>
          </w:tcPr>
          <w:p w14:paraId="72B34604" w14:textId="3C6861C7" w:rsidR="0044034C" w:rsidRPr="00D72C3E" w:rsidRDefault="0044034C" w:rsidP="00390BDC">
            <w:pPr>
              <w:widowControl w:val="0"/>
              <w:spacing w:after="0" w:line="286" w:lineRule="auto"/>
              <w:rPr>
                <w:rFonts w:ascii="Arial" w:hAnsi="Arial" w:cs="Arial"/>
                <w:b/>
                <w:bCs/>
                <w:sz w:val="24"/>
                <w:szCs w:val="24"/>
                <w14:ligatures w14:val="none"/>
              </w:rPr>
            </w:pPr>
            <w:r w:rsidRPr="00D72C3E">
              <w:rPr>
                <w:rFonts w:ascii="Arial" w:hAnsi="Arial" w:cs="Arial"/>
                <w:b/>
                <w:bCs/>
                <w:sz w:val="24"/>
                <w:szCs w:val="24"/>
                <w14:ligatures w14:val="none"/>
              </w:rPr>
              <w:t>Pages</w:t>
            </w:r>
          </w:p>
        </w:tc>
        <w:tc>
          <w:tcPr>
            <w:tcW w:w="6267" w:type="dxa"/>
          </w:tcPr>
          <w:p w14:paraId="629202C9" w14:textId="3EA3A998" w:rsidR="0044034C" w:rsidRPr="00D72C3E" w:rsidRDefault="00D72C3E" w:rsidP="00390BDC">
            <w:pPr>
              <w:widowControl w:val="0"/>
              <w:spacing w:after="0" w:line="286" w:lineRule="auto"/>
              <w:rPr>
                <w:rFonts w:ascii="Arial" w:hAnsi="Arial" w:cs="Arial"/>
                <w:b/>
                <w:bCs/>
                <w:sz w:val="24"/>
                <w:szCs w:val="24"/>
                <w14:ligatures w14:val="none"/>
              </w:rPr>
            </w:pPr>
            <w:r w:rsidRPr="00D72C3E">
              <w:rPr>
                <w:rFonts w:ascii="Arial" w:hAnsi="Arial" w:cs="Arial"/>
                <w:b/>
                <w:bCs/>
                <w:sz w:val="24"/>
                <w:szCs w:val="24"/>
                <w14:ligatures w14:val="none"/>
              </w:rPr>
              <w:t xml:space="preserve">Content </w:t>
            </w:r>
          </w:p>
        </w:tc>
      </w:tr>
      <w:tr w:rsidR="0044034C" w14:paraId="63A71D5A" w14:textId="77777777" w:rsidTr="00974B57">
        <w:trPr>
          <w:trHeight w:val="401"/>
        </w:trPr>
        <w:tc>
          <w:tcPr>
            <w:tcW w:w="1515" w:type="dxa"/>
            <w:vAlign w:val="center"/>
          </w:tcPr>
          <w:p w14:paraId="08A074A2" w14:textId="0F9F0C36" w:rsidR="0044034C" w:rsidRPr="006566F2" w:rsidRDefault="00D72C3E" w:rsidP="00390BDC">
            <w:pPr>
              <w:widowControl w:val="0"/>
              <w:spacing w:after="0" w:line="286" w:lineRule="auto"/>
              <w:rPr>
                <w:rFonts w:ascii="Arial" w:hAnsi="Arial" w:cs="Arial"/>
                <w:sz w:val="24"/>
                <w:szCs w:val="24"/>
                <w14:ligatures w14:val="none"/>
              </w:rPr>
            </w:pPr>
            <w:r w:rsidRPr="006566F2">
              <w:rPr>
                <w:rFonts w:ascii="Arial" w:hAnsi="Arial" w:cs="Arial"/>
                <w:sz w:val="24"/>
                <w:szCs w:val="24"/>
                <w14:ligatures w14:val="none"/>
              </w:rPr>
              <w:t>1</w:t>
            </w:r>
          </w:p>
        </w:tc>
        <w:tc>
          <w:tcPr>
            <w:tcW w:w="1234" w:type="dxa"/>
            <w:vAlign w:val="center"/>
          </w:tcPr>
          <w:p w14:paraId="0EA7187C" w14:textId="4AA8F3C4" w:rsidR="0044034C" w:rsidRPr="006566F2" w:rsidRDefault="007506DF" w:rsidP="00390BDC">
            <w:pPr>
              <w:widowControl w:val="0"/>
              <w:spacing w:after="0" w:line="286" w:lineRule="auto"/>
              <w:rPr>
                <w:rFonts w:ascii="Arial" w:hAnsi="Arial" w:cs="Arial"/>
                <w:sz w:val="24"/>
                <w:szCs w:val="24"/>
                <w14:ligatures w14:val="none"/>
              </w:rPr>
            </w:pPr>
            <w:r>
              <w:rPr>
                <w:rFonts w:ascii="Arial" w:hAnsi="Arial" w:cs="Arial"/>
                <w:sz w:val="24"/>
                <w:szCs w:val="24"/>
                <w14:ligatures w14:val="none"/>
              </w:rPr>
              <w:t>2</w:t>
            </w:r>
          </w:p>
        </w:tc>
        <w:tc>
          <w:tcPr>
            <w:tcW w:w="6267" w:type="dxa"/>
            <w:vAlign w:val="center"/>
          </w:tcPr>
          <w:p w14:paraId="3B631847" w14:textId="0E060700" w:rsidR="0044034C" w:rsidRDefault="00D72C3E" w:rsidP="00390BDC">
            <w:pPr>
              <w:widowControl w:val="0"/>
              <w:spacing w:after="0" w:line="286" w:lineRule="auto"/>
              <w:rPr>
                <w:rFonts w:ascii="Arial" w:hAnsi="Arial" w:cs="Arial"/>
                <w:sz w:val="24"/>
                <w:szCs w:val="24"/>
                <w14:ligatures w14:val="none"/>
              </w:rPr>
            </w:pPr>
            <w:r>
              <w:rPr>
                <w:rFonts w:ascii="Arial" w:hAnsi="Arial" w:cs="Arial"/>
                <w:sz w:val="24"/>
                <w:szCs w:val="24"/>
                <w14:ligatures w14:val="none"/>
              </w:rPr>
              <w:t xml:space="preserve">Introduction to Seaford and Seaford Town Council </w:t>
            </w:r>
          </w:p>
        </w:tc>
      </w:tr>
      <w:tr w:rsidR="0044034C" w14:paraId="141AB267" w14:textId="77777777" w:rsidTr="00974B57">
        <w:trPr>
          <w:trHeight w:val="688"/>
        </w:trPr>
        <w:tc>
          <w:tcPr>
            <w:tcW w:w="1515" w:type="dxa"/>
            <w:vAlign w:val="center"/>
          </w:tcPr>
          <w:p w14:paraId="1D1E036D" w14:textId="28946050" w:rsidR="0044034C" w:rsidRPr="006566F2" w:rsidRDefault="00D72C3E" w:rsidP="00390BDC">
            <w:pPr>
              <w:widowControl w:val="0"/>
              <w:spacing w:after="0" w:line="286" w:lineRule="auto"/>
              <w:rPr>
                <w:rFonts w:ascii="Arial" w:hAnsi="Arial" w:cs="Arial"/>
                <w:sz w:val="24"/>
                <w:szCs w:val="24"/>
                <w14:ligatures w14:val="none"/>
              </w:rPr>
            </w:pPr>
            <w:r w:rsidRPr="006566F2">
              <w:rPr>
                <w:rFonts w:ascii="Arial" w:hAnsi="Arial" w:cs="Arial"/>
                <w:sz w:val="24"/>
                <w:szCs w:val="24"/>
                <w14:ligatures w14:val="none"/>
              </w:rPr>
              <w:t>2</w:t>
            </w:r>
          </w:p>
        </w:tc>
        <w:tc>
          <w:tcPr>
            <w:tcW w:w="1234" w:type="dxa"/>
            <w:vAlign w:val="center"/>
          </w:tcPr>
          <w:p w14:paraId="23763E7F" w14:textId="68F7CACF" w:rsidR="0044034C" w:rsidRPr="003F5C00" w:rsidRDefault="007506DF" w:rsidP="00390BDC">
            <w:pPr>
              <w:widowControl w:val="0"/>
              <w:spacing w:after="0" w:line="286" w:lineRule="auto"/>
              <w:rPr>
                <w:rFonts w:ascii="Arial" w:hAnsi="Arial" w:cs="Arial"/>
                <w:sz w:val="24"/>
                <w:szCs w:val="24"/>
                <w:highlight w:val="yellow"/>
                <w14:ligatures w14:val="none"/>
              </w:rPr>
            </w:pPr>
            <w:r w:rsidRPr="007506DF">
              <w:rPr>
                <w:rFonts w:ascii="Arial" w:hAnsi="Arial" w:cs="Arial"/>
                <w:sz w:val="24"/>
                <w:szCs w:val="24"/>
                <w14:ligatures w14:val="none"/>
              </w:rPr>
              <w:t>3 to 5</w:t>
            </w:r>
          </w:p>
        </w:tc>
        <w:tc>
          <w:tcPr>
            <w:tcW w:w="6267" w:type="dxa"/>
            <w:vAlign w:val="center"/>
          </w:tcPr>
          <w:p w14:paraId="0A485612" w14:textId="69530B47" w:rsidR="0044034C" w:rsidRDefault="00D72C3E" w:rsidP="00390BDC">
            <w:pPr>
              <w:widowControl w:val="0"/>
              <w:spacing w:after="0" w:line="286" w:lineRule="auto"/>
              <w:rPr>
                <w:rFonts w:ascii="Arial" w:hAnsi="Arial" w:cs="Arial"/>
                <w:sz w:val="24"/>
                <w:szCs w:val="24"/>
                <w14:ligatures w14:val="none"/>
              </w:rPr>
            </w:pPr>
            <w:r>
              <w:rPr>
                <w:rFonts w:ascii="Arial" w:hAnsi="Arial" w:cs="Arial"/>
                <w:sz w:val="24"/>
                <w:szCs w:val="24"/>
                <w14:ligatures w14:val="none"/>
              </w:rPr>
              <w:t>I</w:t>
            </w:r>
            <w:r w:rsidRPr="000D73FF">
              <w:rPr>
                <w:rFonts w:ascii="Arial" w:hAnsi="Arial" w:cs="Arial"/>
                <w:sz w:val="24"/>
                <w:szCs w:val="24"/>
                <w14:ligatures w14:val="none"/>
              </w:rPr>
              <w:t>nformation about the concession opportunity</w:t>
            </w:r>
            <w:r>
              <w:rPr>
                <w:rFonts w:ascii="Arial" w:hAnsi="Arial" w:cs="Arial"/>
                <w:sz w:val="24"/>
                <w:szCs w:val="24"/>
                <w14:ligatures w14:val="none"/>
              </w:rPr>
              <w:t>, tendering process and timetable</w:t>
            </w:r>
          </w:p>
        </w:tc>
      </w:tr>
      <w:tr w:rsidR="0044034C" w14:paraId="1D3358D0" w14:textId="77777777" w:rsidTr="00974B57">
        <w:trPr>
          <w:trHeight w:val="523"/>
        </w:trPr>
        <w:tc>
          <w:tcPr>
            <w:tcW w:w="1515" w:type="dxa"/>
            <w:vAlign w:val="center"/>
          </w:tcPr>
          <w:p w14:paraId="5F3AE64B" w14:textId="6CC9E68D" w:rsidR="0044034C" w:rsidRPr="006566F2" w:rsidRDefault="00D72C3E" w:rsidP="00390BDC">
            <w:pPr>
              <w:widowControl w:val="0"/>
              <w:spacing w:after="0" w:line="286" w:lineRule="auto"/>
              <w:rPr>
                <w:rFonts w:ascii="Arial" w:hAnsi="Arial" w:cs="Arial"/>
                <w:sz w:val="24"/>
                <w:szCs w:val="24"/>
                <w14:ligatures w14:val="none"/>
              </w:rPr>
            </w:pPr>
            <w:r w:rsidRPr="006566F2">
              <w:rPr>
                <w:rFonts w:ascii="Arial" w:hAnsi="Arial" w:cs="Arial"/>
                <w:sz w:val="24"/>
                <w:szCs w:val="24"/>
                <w14:ligatures w14:val="none"/>
              </w:rPr>
              <w:t>3</w:t>
            </w:r>
          </w:p>
        </w:tc>
        <w:tc>
          <w:tcPr>
            <w:tcW w:w="1234" w:type="dxa"/>
            <w:vAlign w:val="center"/>
          </w:tcPr>
          <w:p w14:paraId="71A1B305" w14:textId="6B17E468" w:rsidR="0044034C" w:rsidRPr="003F5C00" w:rsidRDefault="006566F2" w:rsidP="00390BDC">
            <w:pPr>
              <w:widowControl w:val="0"/>
              <w:spacing w:after="0" w:line="286" w:lineRule="auto"/>
              <w:rPr>
                <w:rFonts w:ascii="Arial" w:hAnsi="Arial" w:cs="Arial"/>
                <w:sz w:val="24"/>
                <w:szCs w:val="24"/>
                <w:highlight w:val="yellow"/>
                <w14:ligatures w14:val="none"/>
              </w:rPr>
            </w:pPr>
            <w:r w:rsidRPr="007506DF">
              <w:rPr>
                <w:rFonts w:ascii="Arial" w:hAnsi="Arial" w:cs="Arial"/>
                <w:sz w:val="24"/>
                <w:szCs w:val="24"/>
                <w14:ligatures w14:val="none"/>
              </w:rPr>
              <w:t>6</w:t>
            </w:r>
          </w:p>
        </w:tc>
        <w:tc>
          <w:tcPr>
            <w:tcW w:w="6267" w:type="dxa"/>
            <w:vAlign w:val="center"/>
          </w:tcPr>
          <w:p w14:paraId="635DB69C" w14:textId="18473F01" w:rsidR="0044034C" w:rsidRDefault="00D72C3E" w:rsidP="00390BDC">
            <w:pPr>
              <w:widowControl w:val="0"/>
              <w:spacing w:after="0"/>
              <w:rPr>
                <w:rFonts w:ascii="Arial" w:hAnsi="Arial" w:cs="Arial"/>
                <w:sz w:val="24"/>
                <w:szCs w:val="24"/>
                <w14:ligatures w14:val="none"/>
              </w:rPr>
            </w:pPr>
            <w:r>
              <w:rPr>
                <w:rFonts w:ascii="Arial" w:hAnsi="Arial" w:cs="Arial"/>
                <w:sz w:val="24"/>
                <w:szCs w:val="24"/>
                <w14:ligatures w14:val="none"/>
              </w:rPr>
              <w:t>Evaluation process and criteria</w:t>
            </w:r>
          </w:p>
        </w:tc>
      </w:tr>
      <w:tr w:rsidR="0044034C" w14:paraId="543FA41F" w14:textId="77777777" w:rsidTr="00974B57">
        <w:tc>
          <w:tcPr>
            <w:tcW w:w="1515" w:type="dxa"/>
            <w:vAlign w:val="center"/>
          </w:tcPr>
          <w:p w14:paraId="55E2EABE" w14:textId="42E80DE2" w:rsidR="0044034C" w:rsidRPr="00974B57" w:rsidRDefault="00D72C3E" w:rsidP="00390BDC">
            <w:pPr>
              <w:widowControl w:val="0"/>
              <w:spacing w:after="0" w:line="286" w:lineRule="auto"/>
              <w:rPr>
                <w:rFonts w:ascii="Arial" w:hAnsi="Arial" w:cs="Arial"/>
                <w:sz w:val="24"/>
                <w:szCs w:val="24"/>
                <w14:ligatures w14:val="none"/>
              </w:rPr>
            </w:pPr>
            <w:r w:rsidRPr="00974B57">
              <w:rPr>
                <w:rFonts w:ascii="Arial" w:hAnsi="Arial" w:cs="Arial"/>
                <w:sz w:val="24"/>
                <w:szCs w:val="24"/>
                <w14:ligatures w14:val="none"/>
              </w:rPr>
              <w:t>4</w:t>
            </w:r>
          </w:p>
        </w:tc>
        <w:tc>
          <w:tcPr>
            <w:tcW w:w="1234" w:type="dxa"/>
            <w:vAlign w:val="center"/>
          </w:tcPr>
          <w:p w14:paraId="7D546A4A" w14:textId="5308FB02" w:rsidR="0044034C" w:rsidRPr="00974B57" w:rsidRDefault="00974B57" w:rsidP="00390BDC">
            <w:pPr>
              <w:widowControl w:val="0"/>
              <w:spacing w:after="0" w:line="286" w:lineRule="auto"/>
              <w:rPr>
                <w:rFonts w:ascii="Arial" w:hAnsi="Arial" w:cs="Arial"/>
                <w:sz w:val="24"/>
                <w:szCs w:val="24"/>
                <w14:ligatures w14:val="none"/>
              </w:rPr>
            </w:pPr>
            <w:r w:rsidRPr="00974B57">
              <w:rPr>
                <w:rFonts w:ascii="Arial" w:hAnsi="Arial" w:cs="Arial"/>
                <w:sz w:val="24"/>
                <w:szCs w:val="24"/>
                <w14:ligatures w14:val="none"/>
              </w:rPr>
              <w:t>7</w:t>
            </w:r>
          </w:p>
        </w:tc>
        <w:tc>
          <w:tcPr>
            <w:tcW w:w="6267" w:type="dxa"/>
            <w:vAlign w:val="center"/>
          </w:tcPr>
          <w:p w14:paraId="2A7E8EF9" w14:textId="0048BF17" w:rsidR="0044034C" w:rsidRDefault="00D72C3E" w:rsidP="00390BDC">
            <w:pPr>
              <w:widowControl w:val="0"/>
              <w:spacing w:after="0" w:line="286" w:lineRule="auto"/>
              <w:rPr>
                <w:rFonts w:ascii="Arial" w:hAnsi="Arial" w:cs="Arial"/>
                <w:sz w:val="24"/>
                <w:szCs w:val="24"/>
                <w14:ligatures w14:val="none"/>
              </w:rPr>
            </w:pPr>
            <w:r>
              <w:rPr>
                <w:rFonts w:ascii="Arial" w:hAnsi="Arial" w:cs="Arial"/>
                <w:sz w:val="24"/>
                <w:szCs w:val="24"/>
                <w14:ligatures w14:val="none"/>
              </w:rPr>
              <w:t>Application outcome, awarding of contract and concerns / complaints</w:t>
            </w:r>
          </w:p>
        </w:tc>
      </w:tr>
      <w:tr w:rsidR="0044034C" w14:paraId="22028E01" w14:textId="77777777" w:rsidTr="00974B57">
        <w:trPr>
          <w:trHeight w:val="491"/>
        </w:trPr>
        <w:tc>
          <w:tcPr>
            <w:tcW w:w="1515" w:type="dxa"/>
            <w:vAlign w:val="center"/>
          </w:tcPr>
          <w:p w14:paraId="288825E9" w14:textId="0174C0C5" w:rsidR="0044034C" w:rsidRPr="00974B57" w:rsidRDefault="00D72C3E" w:rsidP="00390BDC">
            <w:pPr>
              <w:widowControl w:val="0"/>
              <w:spacing w:after="0" w:line="286" w:lineRule="auto"/>
              <w:rPr>
                <w:rFonts w:ascii="Arial" w:hAnsi="Arial" w:cs="Arial"/>
                <w:sz w:val="24"/>
                <w:szCs w:val="24"/>
                <w14:ligatures w14:val="none"/>
              </w:rPr>
            </w:pPr>
            <w:r w:rsidRPr="00974B57">
              <w:rPr>
                <w:rFonts w:ascii="Arial" w:hAnsi="Arial" w:cs="Arial"/>
                <w:sz w:val="24"/>
                <w:szCs w:val="24"/>
                <w14:ligatures w14:val="none"/>
              </w:rPr>
              <w:t>5</w:t>
            </w:r>
          </w:p>
        </w:tc>
        <w:tc>
          <w:tcPr>
            <w:tcW w:w="1234" w:type="dxa"/>
            <w:vAlign w:val="center"/>
          </w:tcPr>
          <w:p w14:paraId="0A231DA9" w14:textId="580EAEFA" w:rsidR="0044034C" w:rsidRPr="00974B57" w:rsidRDefault="006566F2" w:rsidP="00390BDC">
            <w:pPr>
              <w:widowControl w:val="0"/>
              <w:spacing w:after="0" w:line="286" w:lineRule="auto"/>
              <w:rPr>
                <w:rFonts w:ascii="Arial" w:hAnsi="Arial" w:cs="Arial"/>
                <w:sz w:val="24"/>
                <w:szCs w:val="24"/>
                <w14:ligatures w14:val="none"/>
              </w:rPr>
            </w:pPr>
            <w:r w:rsidRPr="00974B57">
              <w:rPr>
                <w:rFonts w:ascii="Arial" w:hAnsi="Arial" w:cs="Arial"/>
                <w:sz w:val="24"/>
                <w:szCs w:val="24"/>
                <w14:ligatures w14:val="none"/>
              </w:rPr>
              <w:t>7</w:t>
            </w:r>
          </w:p>
        </w:tc>
        <w:tc>
          <w:tcPr>
            <w:tcW w:w="6267" w:type="dxa"/>
            <w:vAlign w:val="center"/>
          </w:tcPr>
          <w:p w14:paraId="003590D9" w14:textId="01D791E7" w:rsidR="0044034C" w:rsidRDefault="00D72C3E" w:rsidP="00390BDC">
            <w:pPr>
              <w:widowControl w:val="0"/>
              <w:spacing w:after="0" w:line="286" w:lineRule="auto"/>
              <w:rPr>
                <w:rFonts w:ascii="Arial" w:hAnsi="Arial" w:cs="Arial"/>
                <w:sz w:val="24"/>
                <w:szCs w:val="24"/>
                <w14:ligatures w14:val="none"/>
              </w:rPr>
            </w:pPr>
            <w:r>
              <w:rPr>
                <w:rFonts w:ascii="Arial" w:hAnsi="Arial" w:cs="Arial"/>
                <w:sz w:val="24"/>
                <w:szCs w:val="24"/>
                <w14:ligatures w14:val="none"/>
              </w:rPr>
              <w:t>Terms and conditions</w:t>
            </w:r>
          </w:p>
        </w:tc>
      </w:tr>
      <w:tr w:rsidR="00D72C3E" w14:paraId="51D4AD66" w14:textId="77777777" w:rsidTr="00974B57">
        <w:trPr>
          <w:trHeight w:val="441"/>
        </w:trPr>
        <w:tc>
          <w:tcPr>
            <w:tcW w:w="1515" w:type="dxa"/>
            <w:vAlign w:val="center"/>
          </w:tcPr>
          <w:p w14:paraId="42F4CFB5" w14:textId="76E2EE17" w:rsidR="00D72C3E" w:rsidRPr="00974B57" w:rsidRDefault="00D72C3E" w:rsidP="00390BDC">
            <w:pPr>
              <w:widowControl w:val="0"/>
              <w:spacing w:after="0" w:line="286" w:lineRule="auto"/>
              <w:rPr>
                <w:rFonts w:ascii="Arial" w:hAnsi="Arial" w:cs="Arial"/>
                <w:sz w:val="24"/>
                <w:szCs w:val="24"/>
                <w14:ligatures w14:val="none"/>
              </w:rPr>
            </w:pPr>
            <w:r w:rsidRPr="00974B57">
              <w:rPr>
                <w:rFonts w:ascii="Arial" w:hAnsi="Arial" w:cs="Arial"/>
                <w:sz w:val="24"/>
                <w:szCs w:val="24"/>
                <w14:ligatures w14:val="none"/>
              </w:rPr>
              <w:t>6</w:t>
            </w:r>
          </w:p>
        </w:tc>
        <w:tc>
          <w:tcPr>
            <w:tcW w:w="1234" w:type="dxa"/>
            <w:vAlign w:val="center"/>
          </w:tcPr>
          <w:p w14:paraId="44D13D9A" w14:textId="4AA9831A" w:rsidR="00D72C3E" w:rsidRPr="00974B57" w:rsidRDefault="00974B57" w:rsidP="00390BDC">
            <w:pPr>
              <w:widowControl w:val="0"/>
              <w:spacing w:after="0" w:line="286" w:lineRule="auto"/>
              <w:rPr>
                <w:rFonts w:ascii="Arial" w:hAnsi="Arial" w:cs="Arial"/>
                <w:sz w:val="24"/>
                <w:szCs w:val="24"/>
                <w14:ligatures w14:val="none"/>
              </w:rPr>
            </w:pPr>
            <w:r w:rsidRPr="00974B57">
              <w:rPr>
                <w:rFonts w:ascii="Arial" w:hAnsi="Arial" w:cs="Arial"/>
                <w:sz w:val="24"/>
                <w:szCs w:val="24"/>
                <w14:ligatures w14:val="none"/>
              </w:rPr>
              <w:t>8</w:t>
            </w:r>
            <w:r w:rsidR="006566F2" w:rsidRPr="00974B57">
              <w:rPr>
                <w:rFonts w:ascii="Arial" w:hAnsi="Arial" w:cs="Arial"/>
                <w:sz w:val="24"/>
                <w:szCs w:val="24"/>
                <w14:ligatures w14:val="none"/>
              </w:rPr>
              <w:t xml:space="preserve"> to 1</w:t>
            </w:r>
            <w:r w:rsidRPr="00974B57">
              <w:rPr>
                <w:rFonts w:ascii="Arial" w:hAnsi="Arial" w:cs="Arial"/>
                <w:sz w:val="24"/>
                <w:szCs w:val="24"/>
                <w14:ligatures w14:val="none"/>
              </w:rPr>
              <w:t>3</w:t>
            </w:r>
          </w:p>
        </w:tc>
        <w:tc>
          <w:tcPr>
            <w:tcW w:w="6267" w:type="dxa"/>
            <w:vAlign w:val="center"/>
          </w:tcPr>
          <w:p w14:paraId="2A351789" w14:textId="05E289E0" w:rsidR="00D72C3E" w:rsidRDefault="00D72C3E" w:rsidP="00390BDC">
            <w:pPr>
              <w:widowControl w:val="0"/>
              <w:spacing w:after="0" w:line="286" w:lineRule="auto"/>
              <w:rPr>
                <w:rFonts w:ascii="Arial" w:hAnsi="Arial" w:cs="Arial"/>
                <w:sz w:val="24"/>
                <w:szCs w:val="24"/>
                <w14:ligatures w14:val="none"/>
              </w:rPr>
            </w:pPr>
            <w:r>
              <w:rPr>
                <w:rFonts w:ascii="Arial" w:hAnsi="Arial" w:cs="Arial"/>
                <w:sz w:val="24"/>
                <w:szCs w:val="24"/>
                <w14:ligatures w14:val="none"/>
              </w:rPr>
              <w:t>Application form and declaration</w:t>
            </w:r>
          </w:p>
        </w:tc>
      </w:tr>
      <w:tr w:rsidR="00D72C3E" w14:paraId="762AA0AF" w14:textId="77777777" w:rsidTr="00974B57">
        <w:trPr>
          <w:trHeight w:val="391"/>
        </w:trPr>
        <w:tc>
          <w:tcPr>
            <w:tcW w:w="1515" w:type="dxa"/>
            <w:vAlign w:val="center"/>
          </w:tcPr>
          <w:p w14:paraId="50DA91B2" w14:textId="313B6337" w:rsidR="00D72C3E" w:rsidRPr="00974B57" w:rsidRDefault="00D72C3E" w:rsidP="00390BDC">
            <w:pPr>
              <w:widowControl w:val="0"/>
              <w:spacing w:after="0" w:line="286" w:lineRule="auto"/>
              <w:rPr>
                <w:rFonts w:ascii="Arial" w:hAnsi="Arial" w:cs="Arial"/>
                <w:sz w:val="24"/>
                <w:szCs w:val="24"/>
                <w14:ligatures w14:val="none"/>
              </w:rPr>
            </w:pPr>
            <w:r w:rsidRPr="00974B57">
              <w:rPr>
                <w:rFonts w:ascii="Arial" w:hAnsi="Arial" w:cs="Arial"/>
                <w:sz w:val="24"/>
                <w:szCs w:val="24"/>
                <w14:ligatures w14:val="none"/>
              </w:rPr>
              <w:t>7</w:t>
            </w:r>
          </w:p>
        </w:tc>
        <w:tc>
          <w:tcPr>
            <w:tcW w:w="1234" w:type="dxa"/>
            <w:vAlign w:val="center"/>
          </w:tcPr>
          <w:p w14:paraId="6C143A18" w14:textId="627E8F6E" w:rsidR="00D72C3E" w:rsidRPr="00974B57" w:rsidRDefault="006566F2" w:rsidP="00390BDC">
            <w:pPr>
              <w:widowControl w:val="0"/>
              <w:spacing w:after="0" w:line="286" w:lineRule="auto"/>
              <w:rPr>
                <w:rFonts w:ascii="Arial" w:hAnsi="Arial" w:cs="Arial"/>
                <w:sz w:val="24"/>
                <w:szCs w:val="24"/>
                <w14:ligatures w14:val="none"/>
              </w:rPr>
            </w:pPr>
            <w:r w:rsidRPr="00974B57">
              <w:rPr>
                <w:rFonts w:ascii="Arial" w:hAnsi="Arial" w:cs="Arial"/>
                <w:sz w:val="24"/>
                <w:szCs w:val="24"/>
                <w14:ligatures w14:val="none"/>
              </w:rPr>
              <w:t>1</w:t>
            </w:r>
            <w:r w:rsidR="00974B57" w:rsidRPr="00974B57">
              <w:rPr>
                <w:rFonts w:ascii="Arial" w:hAnsi="Arial" w:cs="Arial"/>
                <w:sz w:val="24"/>
                <w:szCs w:val="24"/>
                <w14:ligatures w14:val="none"/>
              </w:rPr>
              <w:t>3</w:t>
            </w:r>
          </w:p>
        </w:tc>
        <w:tc>
          <w:tcPr>
            <w:tcW w:w="6267" w:type="dxa"/>
            <w:vAlign w:val="center"/>
          </w:tcPr>
          <w:p w14:paraId="5F05A227" w14:textId="5A4C10D6" w:rsidR="00D72C3E" w:rsidRDefault="00D72C3E" w:rsidP="00390BDC">
            <w:pPr>
              <w:widowControl w:val="0"/>
              <w:spacing w:after="0" w:line="286" w:lineRule="auto"/>
              <w:rPr>
                <w:rFonts w:ascii="Arial" w:hAnsi="Arial" w:cs="Arial"/>
                <w:sz w:val="24"/>
                <w:szCs w:val="24"/>
                <w14:ligatures w14:val="none"/>
              </w:rPr>
            </w:pPr>
            <w:r>
              <w:rPr>
                <w:rFonts w:ascii="Arial" w:hAnsi="Arial" w:cs="Arial"/>
                <w:sz w:val="24"/>
                <w:szCs w:val="24"/>
                <w14:ligatures w14:val="none"/>
              </w:rPr>
              <w:t>Checklist for submitting the form</w:t>
            </w:r>
          </w:p>
        </w:tc>
      </w:tr>
      <w:tr w:rsidR="00FB4DF1" w14:paraId="342D63C2" w14:textId="77777777" w:rsidTr="00974B57">
        <w:trPr>
          <w:trHeight w:val="424"/>
        </w:trPr>
        <w:tc>
          <w:tcPr>
            <w:tcW w:w="1515" w:type="dxa"/>
            <w:vAlign w:val="center"/>
          </w:tcPr>
          <w:p w14:paraId="2FAB0A98" w14:textId="3F598219" w:rsidR="00FB4DF1" w:rsidRPr="00974B57" w:rsidRDefault="00FB4DF1" w:rsidP="00390BDC">
            <w:pPr>
              <w:widowControl w:val="0"/>
              <w:spacing w:after="0" w:line="286" w:lineRule="auto"/>
              <w:rPr>
                <w:rFonts w:ascii="Arial" w:hAnsi="Arial" w:cs="Arial"/>
                <w:sz w:val="24"/>
                <w:szCs w:val="24"/>
                <w14:ligatures w14:val="none"/>
              </w:rPr>
            </w:pPr>
            <w:r w:rsidRPr="00974B57">
              <w:rPr>
                <w:rFonts w:ascii="Arial" w:hAnsi="Arial" w:cs="Arial"/>
                <w:sz w:val="24"/>
                <w:szCs w:val="24"/>
                <w14:ligatures w14:val="none"/>
              </w:rPr>
              <w:t>Appendix 1</w:t>
            </w:r>
          </w:p>
        </w:tc>
        <w:tc>
          <w:tcPr>
            <w:tcW w:w="1234" w:type="dxa"/>
            <w:vAlign w:val="center"/>
          </w:tcPr>
          <w:p w14:paraId="4FC23E30" w14:textId="0B7C7F25" w:rsidR="00FB4DF1" w:rsidRPr="00974B57" w:rsidRDefault="006566F2" w:rsidP="00390BDC">
            <w:pPr>
              <w:widowControl w:val="0"/>
              <w:spacing w:after="0" w:line="286" w:lineRule="auto"/>
              <w:rPr>
                <w:rFonts w:ascii="Arial" w:hAnsi="Arial" w:cs="Arial"/>
                <w:sz w:val="24"/>
                <w:szCs w:val="24"/>
                <w14:ligatures w14:val="none"/>
              </w:rPr>
            </w:pPr>
            <w:r w:rsidRPr="00974B57">
              <w:rPr>
                <w:rFonts w:ascii="Arial" w:hAnsi="Arial" w:cs="Arial"/>
                <w:sz w:val="24"/>
                <w:szCs w:val="24"/>
                <w14:ligatures w14:val="none"/>
              </w:rPr>
              <w:t>14</w:t>
            </w:r>
            <w:r w:rsidR="003E1F4F">
              <w:rPr>
                <w:rFonts w:ascii="Arial" w:hAnsi="Arial" w:cs="Arial"/>
                <w:sz w:val="24"/>
                <w:szCs w:val="24"/>
                <w14:ligatures w14:val="none"/>
              </w:rPr>
              <w:t xml:space="preserve"> to 17</w:t>
            </w:r>
          </w:p>
        </w:tc>
        <w:tc>
          <w:tcPr>
            <w:tcW w:w="6267" w:type="dxa"/>
            <w:vAlign w:val="center"/>
          </w:tcPr>
          <w:p w14:paraId="69D89086" w14:textId="416FDBFD" w:rsidR="00FB4DF1" w:rsidRDefault="00FB4DF1" w:rsidP="00390BDC">
            <w:pPr>
              <w:widowControl w:val="0"/>
              <w:spacing w:after="0" w:line="286" w:lineRule="auto"/>
              <w:rPr>
                <w:rFonts w:ascii="Arial" w:hAnsi="Arial" w:cs="Arial"/>
                <w:sz w:val="24"/>
                <w:szCs w:val="24"/>
                <w14:ligatures w14:val="none"/>
              </w:rPr>
            </w:pPr>
            <w:r>
              <w:rPr>
                <w:rFonts w:ascii="Arial" w:hAnsi="Arial" w:cs="Arial"/>
                <w:sz w:val="24"/>
                <w:szCs w:val="24"/>
                <w14:ligatures w14:val="none"/>
              </w:rPr>
              <w:t>Evaluation criteria and scoring guide</w:t>
            </w:r>
          </w:p>
        </w:tc>
      </w:tr>
    </w:tbl>
    <w:p w14:paraId="3C487E10" w14:textId="77777777" w:rsidR="00D74946" w:rsidRDefault="00D74946">
      <w:pPr>
        <w:rPr>
          <w:rFonts w:ascii="Arial" w:hAnsi="Arial" w:cs="Arial"/>
          <w:sz w:val="24"/>
          <w:szCs w:val="24"/>
          <w14:ligatures w14:val="none"/>
        </w:rPr>
      </w:pPr>
    </w:p>
    <w:p w14:paraId="2FE9A1EC" w14:textId="77777777" w:rsidR="00AF5091" w:rsidRDefault="00AF5091">
      <w:pPr>
        <w:rPr>
          <w:rFonts w:ascii="Arial" w:hAnsi="Arial" w:cs="Arial"/>
          <w:sz w:val="24"/>
          <w:szCs w:val="24"/>
          <w14:ligatures w14:val="none"/>
        </w:rPr>
      </w:pPr>
    </w:p>
    <w:p w14:paraId="672A1600" w14:textId="77777777" w:rsidR="00FE3B67" w:rsidRDefault="00FE3B67">
      <w:pPr>
        <w:rPr>
          <w:rFonts w:ascii="Arial" w:hAnsi="Arial" w:cs="Arial"/>
          <w:sz w:val="24"/>
          <w:szCs w:val="24"/>
          <w14:ligatures w14:val="none"/>
        </w:rPr>
      </w:pPr>
    </w:p>
    <w:p w14:paraId="587BA98B" w14:textId="77777777" w:rsidR="00FE3B67" w:rsidRDefault="00FE3B67">
      <w:pPr>
        <w:rPr>
          <w:rFonts w:ascii="Arial" w:hAnsi="Arial" w:cs="Arial"/>
          <w:sz w:val="24"/>
          <w:szCs w:val="24"/>
          <w14:ligatures w14:val="none"/>
        </w:rPr>
      </w:pPr>
    </w:p>
    <w:p w14:paraId="682E6F10" w14:textId="7CEEB72C" w:rsidR="00556D36" w:rsidRDefault="00556D36"/>
    <w:tbl>
      <w:tblPr>
        <w:tblStyle w:val="TableGrid"/>
        <w:tblW w:w="0" w:type="auto"/>
        <w:shd w:val="clear" w:color="auto" w:fill="D9D9D9" w:themeFill="background1" w:themeFillShade="D9"/>
        <w:tblLook w:val="04A0" w:firstRow="1" w:lastRow="0" w:firstColumn="1" w:lastColumn="0" w:noHBand="0" w:noVBand="1"/>
      </w:tblPr>
      <w:tblGrid>
        <w:gridCol w:w="9016"/>
      </w:tblGrid>
      <w:tr w:rsidR="00D858EA" w14:paraId="697AC319" w14:textId="77777777" w:rsidTr="0044034C">
        <w:trPr>
          <w:trHeight w:val="714"/>
        </w:trPr>
        <w:tc>
          <w:tcPr>
            <w:tcW w:w="9736" w:type="dxa"/>
            <w:shd w:val="clear" w:color="auto" w:fill="D9D9D9" w:themeFill="background1" w:themeFillShade="D9"/>
            <w:vAlign w:val="center"/>
          </w:tcPr>
          <w:p w14:paraId="3CA38D91" w14:textId="23E1AB3F" w:rsidR="00D858EA" w:rsidRDefault="00D858EA" w:rsidP="00D858EA">
            <w:pPr>
              <w:widowControl w:val="0"/>
              <w:jc w:val="center"/>
              <w:rPr>
                <w:rFonts w:ascii="Arial" w:hAnsi="Arial" w:cs="Arial"/>
                <w:b/>
                <w:bCs/>
                <w:sz w:val="24"/>
                <w:szCs w:val="24"/>
                <w14:ligatures w14:val="none"/>
              </w:rPr>
            </w:pPr>
            <w:r w:rsidRPr="00D858EA">
              <w:rPr>
                <w:rFonts w:ascii="Arial" w:hAnsi="Arial" w:cs="Arial"/>
                <w:b/>
                <w:bCs/>
                <w:sz w:val="28"/>
                <w:szCs w:val="28"/>
                <w14:ligatures w14:val="none"/>
              </w:rPr>
              <w:lastRenderedPageBreak/>
              <w:t xml:space="preserve">Section 1 – </w:t>
            </w:r>
            <w:r w:rsidR="00E20D69">
              <w:rPr>
                <w:rFonts w:ascii="Arial" w:hAnsi="Arial" w:cs="Arial"/>
                <w:b/>
                <w:bCs/>
                <w:sz w:val="28"/>
                <w:szCs w:val="28"/>
                <w14:ligatures w14:val="none"/>
              </w:rPr>
              <w:t xml:space="preserve">Introduction to Seaford &amp; Seaford Town Council </w:t>
            </w:r>
          </w:p>
        </w:tc>
      </w:tr>
    </w:tbl>
    <w:p w14:paraId="4F24DBEB" w14:textId="77777777" w:rsidR="00A1528E" w:rsidRPr="00E70DFE" w:rsidRDefault="00A1528E" w:rsidP="0044034C">
      <w:pPr>
        <w:widowControl w:val="0"/>
        <w:spacing w:before="120" w:line="286" w:lineRule="auto"/>
        <w:jc w:val="both"/>
        <w:rPr>
          <w:rFonts w:ascii="Arial" w:hAnsi="Arial" w:cs="Arial"/>
          <w:b/>
          <w:bCs/>
          <w:sz w:val="28"/>
          <w:szCs w:val="28"/>
          <w14:ligatures w14:val="none"/>
        </w:rPr>
      </w:pPr>
      <w:r w:rsidRPr="00E70DFE">
        <w:rPr>
          <w:rFonts w:ascii="Arial" w:hAnsi="Arial" w:cs="Arial"/>
          <w:b/>
          <w:bCs/>
          <w:sz w:val="28"/>
          <w:szCs w:val="28"/>
          <w14:ligatures w14:val="none"/>
        </w:rPr>
        <w:t>Seaford Town</w:t>
      </w:r>
    </w:p>
    <w:p w14:paraId="59A55222" w14:textId="382D1D5D" w:rsidR="00C23153" w:rsidRDefault="003A74E1" w:rsidP="00433405">
      <w:pPr>
        <w:widowControl w:val="0"/>
        <w:rPr>
          <w:rFonts w:ascii="Arial" w:hAnsi="Arial" w:cs="Arial"/>
          <w:sz w:val="24"/>
          <w:szCs w:val="24"/>
          <w14:ligatures w14:val="none"/>
        </w:rPr>
      </w:pPr>
      <w:r w:rsidRPr="00C23153">
        <w:rPr>
          <w:rFonts w:ascii="Arial" w:hAnsi="Arial" w:cs="Arial"/>
          <w:sz w:val="24"/>
          <w:szCs w:val="24"/>
          <w14:ligatures w14:val="none"/>
        </w:rPr>
        <w:t>Seaford has</w:t>
      </w:r>
      <w:r w:rsidR="00A23E70" w:rsidRPr="00C23153">
        <w:rPr>
          <w:rFonts w:ascii="Arial" w:hAnsi="Arial" w:cs="Arial"/>
          <w:sz w:val="24"/>
          <w:szCs w:val="24"/>
          <w14:ligatures w14:val="none"/>
        </w:rPr>
        <w:t xml:space="preserve"> </w:t>
      </w:r>
      <w:r w:rsidRPr="00C23153">
        <w:rPr>
          <w:rFonts w:ascii="Arial" w:hAnsi="Arial" w:cs="Arial"/>
          <w:sz w:val="24"/>
          <w:szCs w:val="24"/>
          <w14:ligatures w14:val="none"/>
        </w:rPr>
        <w:t xml:space="preserve">a population of around 27,000 and a further 67,000 people reside within the Lewes District. </w:t>
      </w:r>
      <w:r w:rsidR="00B51C33" w:rsidRPr="00C23153">
        <w:rPr>
          <w:rFonts w:ascii="Arial" w:hAnsi="Arial" w:cs="Arial"/>
          <w:sz w:val="24"/>
          <w:szCs w:val="24"/>
          <w14:ligatures w14:val="none"/>
        </w:rPr>
        <w:t>Seaford</w:t>
      </w:r>
      <w:r w:rsidRPr="00C23153">
        <w:rPr>
          <w:rFonts w:ascii="Arial" w:hAnsi="Arial" w:cs="Arial"/>
          <w:sz w:val="24"/>
          <w:szCs w:val="24"/>
          <w14:ligatures w14:val="none"/>
        </w:rPr>
        <w:t xml:space="preserve"> is well known for its position on the South Downs with tranquil coastal paths and views. </w:t>
      </w:r>
      <w:r w:rsidR="00641A53" w:rsidRPr="00C23153">
        <w:rPr>
          <w:rFonts w:ascii="Arial" w:hAnsi="Arial" w:cs="Arial"/>
          <w:sz w:val="24"/>
          <w:szCs w:val="24"/>
          <w14:ligatures w14:val="none"/>
        </w:rPr>
        <w:t>As a town by the sea</w:t>
      </w:r>
      <w:r w:rsidR="00C23153" w:rsidRPr="00C23153">
        <w:rPr>
          <w:rFonts w:ascii="Arial" w:hAnsi="Arial" w:cs="Arial"/>
          <w:sz w:val="24"/>
          <w:szCs w:val="24"/>
          <w14:ligatures w14:val="none"/>
        </w:rPr>
        <w:t>,</w:t>
      </w:r>
      <w:r w:rsidR="00641A53" w:rsidRPr="00C23153">
        <w:rPr>
          <w:rFonts w:ascii="Arial" w:hAnsi="Arial" w:cs="Arial"/>
          <w:sz w:val="24"/>
          <w:szCs w:val="24"/>
          <w14:ligatures w14:val="none"/>
        </w:rPr>
        <w:t xml:space="preserve"> it boasts </w:t>
      </w:r>
      <w:r w:rsidRPr="00C23153">
        <w:rPr>
          <w:rFonts w:ascii="Arial" w:hAnsi="Arial" w:cs="Arial"/>
          <w:sz w:val="24"/>
          <w:szCs w:val="24"/>
          <w14:ligatures w14:val="none"/>
        </w:rPr>
        <w:t>a world class golf course, free promenade parking, easy access to the single beach, local town, shops and eateries. Seaford is a favoured alternative for visitors seeking an uncomplicated seaside and coastal countryside destination.</w:t>
      </w:r>
    </w:p>
    <w:p w14:paraId="702DE194" w14:textId="77777777" w:rsidR="00252B17" w:rsidRPr="000A4686" w:rsidRDefault="00252B17" w:rsidP="00252B17">
      <w:pPr>
        <w:widowControl w:val="0"/>
        <w:rPr>
          <w:rFonts w:ascii="Arial" w:hAnsi="Arial" w:cs="Arial"/>
          <w:sz w:val="24"/>
          <w:szCs w:val="24"/>
          <w14:ligatures w14:val="none"/>
        </w:rPr>
      </w:pPr>
      <w:r w:rsidRPr="000A4686">
        <w:rPr>
          <w:rFonts w:ascii="Arial" w:hAnsi="Arial" w:cs="Arial"/>
          <w:sz w:val="24"/>
          <w:szCs w:val="24"/>
          <w14:ligatures w14:val="none"/>
        </w:rPr>
        <w:t>Seaford is blessed with a beautiful seafront that sweeps around the bay, enclosed by the striking presence of Seaford Head and the cliffs on the eastern side, and Newhaven Harbour with Mount Pleasant in the distance on the western side. </w:t>
      </w:r>
    </w:p>
    <w:p w14:paraId="2B33DCA9" w14:textId="77777777" w:rsidR="00252B17" w:rsidRDefault="00252B17" w:rsidP="00252B17">
      <w:pPr>
        <w:widowControl w:val="0"/>
        <w:rPr>
          <w:rFonts w:ascii="Arial" w:hAnsi="Arial" w:cs="Arial"/>
          <w:sz w:val="24"/>
          <w:szCs w:val="24"/>
          <w14:ligatures w14:val="none"/>
        </w:rPr>
      </w:pPr>
      <w:r w:rsidRPr="000A4686">
        <w:rPr>
          <w:rFonts w:ascii="Arial" w:hAnsi="Arial" w:cs="Arial"/>
          <w:sz w:val="24"/>
          <w:szCs w:val="24"/>
          <w14:ligatures w14:val="none"/>
        </w:rPr>
        <w:t>Seaford’s seafront has two miles of undisturbed shingle beach (popular with families, fishermen and water sport enthusiasts), a promenade for relaxing walks or bike rides and a Martello Tower which houses Seaford Museum. There is also ample free parking seeing Seaford’s seafront with a very high number of</w:t>
      </w:r>
      <w:r>
        <w:rPr>
          <w:rFonts w:ascii="Arial" w:hAnsi="Arial" w:cs="Arial"/>
          <w:sz w:val="24"/>
          <w:szCs w:val="24"/>
          <w14:ligatures w14:val="none"/>
        </w:rPr>
        <w:t xml:space="preserve"> v</w:t>
      </w:r>
      <w:r w:rsidRPr="000A4686">
        <w:rPr>
          <w:rFonts w:ascii="Arial" w:hAnsi="Arial" w:cs="Arial"/>
          <w:sz w:val="24"/>
          <w:szCs w:val="24"/>
          <w14:ligatures w14:val="none"/>
        </w:rPr>
        <w:t>isitors all year round. </w:t>
      </w:r>
    </w:p>
    <w:p w14:paraId="08AD7853" w14:textId="2A9FD3E3" w:rsidR="00433405" w:rsidRPr="00E70DFE" w:rsidRDefault="00433405" w:rsidP="00433405">
      <w:pPr>
        <w:widowControl w:val="0"/>
        <w:rPr>
          <w:rFonts w:ascii="Arial" w:hAnsi="Arial" w:cs="Arial"/>
          <w:b/>
          <w:bCs/>
          <w:sz w:val="28"/>
          <w:szCs w:val="28"/>
          <w14:ligatures w14:val="none"/>
        </w:rPr>
      </w:pPr>
      <w:r w:rsidRPr="00E70DFE">
        <w:rPr>
          <w:rFonts w:ascii="Arial" w:hAnsi="Arial" w:cs="Arial"/>
          <w:b/>
          <w:bCs/>
          <w:sz w:val="28"/>
          <w:szCs w:val="28"/>
          <w14:ligatures w14:val="none"/>
        </w:rPr>
        <w:t>Seaford Town Council</w:t>
      </w:r>
      <w:r w:rsidR="00CD3212">
        <w:rPr>
          <w:rFonts w:ascii="Arial" w:hAnsi="Arial" w:cs="Arial"/>
          <w:b/>
          <w:bCs/>
          <w:sz w:val="28"/>
          <w:szCs w:val="28"/>
          <w14:ligatures w14:val="none"/>
        </w:rPr>
        <w:t>’s</w:t>
      </w:r>
      <w:r w:rsidRPr="00E70DFE">
        <w:rPr>
          <w:rFonts w:ascii="Arial" w:hAnsi="Arial" w:cs="Arial"/>
          <w:b/>
          <w:bCs/>
          <w:sz w:val="28"/>
          <w:szCs w:val="28"/>
          <w14:ligatures w14:val="none"/>
        </w:rPr>
        <w:t xml:space="preserve"> Concessions Mission Statement</w:t>
      </w:r>
    </w:p>
    <w:p w14:paraId="01EDBA82" w14:textId="47A6EBF8" w:rsidR="00433405" w:rsidRDefault="00CD3212" w:rsidP="00CD3212">
      <w:pPr>
        <w:widowControl w:val="0"/>
        <w:rPr>
          <w:rFonts w:ascii="Arial" w:hAnsi="Arial" w:cs="Arial"/>
          <w:sz w:val="24"/>
          <w:szCs w:val="24"/>
          <w14:ligatures w14:val="none"/>
        </w:rPr>
      </w:pPr>
      <w:r>
        <w:rPr>
          <w:rFonts w:ascii="Arial" w:hAnsi="Arial" w:cs="Arial"/>
          <w:sz w:val="24"/>
          <w:szCs w:val="24"/>
          <w14:ligatures w14:val="none"/>
        </w:rPr>
        <w:t>‘</w:t>
      </w:r>
      <w:r w:rsidR="00433405" w:rsidRPr="00CD3212">
        <w:rPr>
          <w:rFonts w:ascii="Arial" w:hAnsi="Arial" w:cs="Arial"/>
          <w:sz w:val="24"/>
          <w:szCs w:val="24"/>
          <w14:ligatures w14:val="none"/>
        </w:rPr>
        <w:t>To create a diverse commercial offering for the residents and visitors of Seaford. Providing local sustainably operated businesses the chance to launch and explore viability in affordable, accessible, and influential town spaces.</w:t>
      </w:r>
      <w:r>
        <w:rPr>
          <w:rFonts w:ascii="Arial" w:hAnsi="Arial" w:cs="Arial"/>
          <w:sz w:val="24"/>
          <w:szCs w:val="24"/>
          <w14:ligatures w14:val="none"/>
        </w:rPr>
        <w:t>’</w:t>
      </w:r>
    </w:p>
    <w:p w14:paraId="4B8136D2" w14:textId="70335837" w:rsidR="002B6CFA" w:rsidRDefault="002B6CFA" w:rsidP="00CD3212">
      <w:pPr>
        <w:widowControl w:val="0"/>
        <w:rPr>
          <w:rFonts w:ascii="Arial" w:hAnsi="Arial" w:cs="Arial"/>
          <w:sz w:val="24"/>
          <w:szCs w:val="24"/>
          <w14:ligatures w14:val="none"/>
        </w:rPr>
      </w:pPr>
      <w:r>
        <w:rPr>
          <w:rFonts w:ascii="Arial" w:hAnsi="Arial" w:cs="Arial"/>
          <w:sz w:val="24"/>
          <w:szCs w:val="24"/>
          <w14:ligatures w14:val="none"/>
        </w:rPr>
        <w:t xml:space="preserve">To </w:t>
      </w:r>
      <w:r w:rsidR="004204A0">
        <w:rPr>
          <w:rFonts w:ascii="Arial" w:hAnsi="Arial" w:cs="Arial"/>
          <w:sz w:val="24"/>
          <w:szCs w:val="24"/>
          <w14:ligatures w14:val="none"/>
        </w:rPr>
        <w:t xml:space="preserve">help </w:t>
      </w:r>
      <w:r>
        <w:rPr>
          <w:rFonts w:ascii="Arial" w:hAnsi="Arial" w:cs="Arial"/>
          <w:sz w:val="24"/>
          <w:szCs w:val="24"/>
          <w14:ligatures w14:val="none"/>
        </w:rPr>
        <w:t xml:space="preserve">meet its mission, </w:t>
      </w:r>
      <w:r w:rsidR="00C40D70">
        <w:rPr>
          <w:rFonts w:ascii="Arial" w:hAnsi="Arial" w:cs="Arial"/>
          <w:sz w:val="24"/>
          <w:szCs w:val="24"/>
          <w14:ligatures w14:val="none"/>
        </w:rPr>
        <w:t xml:space="preserve">concession </w:t>
      </w:r>
      <w:r w:rsidR="004204A0">
        <w:rPr>
          <w:rFonts w:ascii="Arial" w:hAnsi="Arial" w:cs="Arial"/>
          <w:sz w:val="24"/>
          <w:szCs w:val="24"/>
          <w14:ligatures w14:val="none"/>
        </w:rPr>
        <w:t xml:space="preserve">applications </w:t>
      </w:r>
      <w:r w:rsidR="00C40D70">
        <w:rPr>
          <w:rFonts w:ascii="Arial" w:hAnsi="Arial" w:cs="Arial"/>
          <w:sz w:val="24"/>
          <w:szCs w:val="24"/>
          <w14:ligatures w14:val="none"/>
        </w:rPr>
        <w:t xml:space="preserve">are assessed </w:t>
      </w:r>
      <w:r w:rsidR="004204A0">
        <w:rPr>
          <w:rFonts w:ascii="Arial" w:hAnsi="Arial" w:cs="Arial"/>
          <w:sz w:val="24"/>
          <w:szCs w:val="24"/>
          <w14:ligatures w14:val="none"/>
        </w:rPr>
        <w:t>not just on price but also quality of offering, with a 50/50 split of score</w:t>
      </w:r>
      <w:r w:rsidR="00C40D70">
        <w:rPr>
          <w:rFonts w:ascii="Arial" w:hAnsi="Arial" w:cs="Arial"/>
          <w:sz w:val="24"/>
          <w:szCs w:val="24"/>
          <w14:ligatures w14:val="none"/>
        </w:rPr>
        <w:t xml:space="preserve"> between the two criteria</w:t>
      </w:r>
      <w:r w:rsidR="004204A0">
        <w:rPr>
          <w:rFonts w:ascii="Arial" w:hAnsi="Arial" w:cs="Arial"/>
          <w:sz w:val="24"/>
          <w:szCs w:val="24"/>
          <w14:ligatures w14:val="none"/>
        </w:rPr>
        <w:t>.</w:t>
      </w:r>
    </w:p>
    <w:p w14:paraId="0306B1F4" w14:textId="77777777" w:rsidR="001867CD" w:rsidRPr="001867CD" w:rsidRDefault="001867CD" w:rsidP="001867CD">
      <w:pPr>
        <w:widowControl w:val="0"/>
        <w:rPr>
          <w:rFonts w:ascii="Arial" w:hAnsi="Arial" w:cs="Arial"/>
          <w:b/>
          <w:bCs/>
          <w:sz w:val="28"/>
          <w:szCs w:val="28"/>
          <w14:ligatures w14:val="none"/>
        </w:rPr>
      </w:pPr>
      <w:r w:rsidRPr="001867CD">
        <w:rPr>
          <w:rFonts w:ascii="Arial" w:hAnsi="Arial" w:cs="Arial"/>
          <w:b/>
          <w:bCs/>
          <w:sz w:val="28"/>
          <w:szCs w:val="28"/>
          <w14:ligatures w14:val="none"/>
        </w:rPr>
        <w:t>Concessions in Seaford</w:t>
      </w:r>
    </w:p>
    <w:p w14:paraId="32E593AA" w14:textId="77777777" w:rsidR="001867CD" w:rsidRPr="001867CD" w:rsidRDefault="001867CD" w:rsidP="001867CD">
      <w:pPr>
        <w:widowControl w:val="0"/>
        <w:rPr>
          <w:rFonts w:ascii="Arial" w:hAnsi="Arial" w:cs="Arial"/>
          <w:sz w:val="24"/>
          <w:szCs w:val="24"/>
          <w14:ligatures w14:val="none"/>
        </w:rPr>
      </w:pPr>
      <w:r w:rsidRPr="001867CD">
        <w:rPr>
          <w:rFonts w:ascii="Arial" w:hAnsi="Arial" w:cs="Arial"/>
          <w:sz w:val="24"/>
          <w:szCs w:val="24"/>
          <w14:ligatures w14:val="none"/>
        </w:rPr>
        <w:t xml:space="preserve">The Town Council offers </w:t>
      </w:r>
      <w:proofErr w:type="gramStart"/>
      <w:r w:rsidRPr="001867CD">
        <w:rPr>
          <w:rFonts w:ascii="Arial" w:hAnsi="Arial" w:cs="Arial"/>
          <w:sz w:val="24"/>
          <w:szCs w:val="24"/>
          <w14:ligatures w14:val="none"/>
        </w:rPr>
        <w:t>a number of</w:t>
      </w:r>
      <w:proofErr w:type="gramEnd"/>
      <w:r w:rsidRPr="001867CD">
        <w:rPr>
          <w:rFonts w:ascii="Arial" w:hAnsi="Arial" w:cs="Arial"/>
          <w:sz w:val="24"/>
          <w:szCs w:val="24"/>
          <w14:ligatures w14:val="none"/>
        </w:rPr>
        <w:t xml:space="preserve"> concession opportunities across the town, as well as considering and issuing consents for street trading.</w:t>
      </w:r>
    </w:p>
    <w:p w14:paraId="21D6EE84" w14:textId="5B570E5C" w:rsidR="0044034C" w:rsidRDefault="001867CD" w:rsidP="001867CD">
      <w:pPr>
        <w:widowControl w:val="0"/>
        <w:rPr>
          <w:rFonts w:ascii="Arial" w:hAnsi="Arial" w:cs="Arial"/>
          <w:sz w:val="24"/>
          <w:szCs w:val="24"/>
          <w14:ligatures w14:val="none"/>
        </w:rPr>
      </w:pPr>
      <w:r w:rsidRPr="001867CD">
        <w:rPr>
          <w:rFonts w:ascii="Arial" w:hAnsi="Arial" w:cs="Arial"/>
          <w:sz w:val="24"/>
          <w:szCs w:val="24"/>
          <w14:ligatures w14:val="none"/>
        </w:rPr>
        <w:t xml:space="preserve">Details of the current concessionaires the Town Council works with are available on the </w:t>
      </w:r>
      <w:hyperlink r:id="rId14" w:history="1">
        <w:r w:rsidRPr="003939E0">
          <w:rPr>
            <w:rStyle w:val="Hyperlink"/>
            <w:rFonts w:ascii="Arial" w:hAnsi="Arial" w:cs="Arial"/>
            <w:b/>
            <w:bCs/>
            <w:sz w:val="24"/>
            <w:szCs w:val="24"/>
            <w14:ligatures w14:val="none"/>
          </w:rPr>
          <w:t>Town Council’s website</w:t>
        </w:r>
      </w:hyperlink>
      <w:r>
        <w:rPr>
          <w:rFonts w:ascii="Arial" w:hAnsi="Arial" w:cs="Arial"/>
          <w:sz w:val="24"/>
          <w:szCs w:val="24"/>
          <w14:ligatures w14:val="none"/>
        </w:rPr>
        <w:t>.</w:t>
      </w:r>
    </w:p>
    <w:p w14:paraId="5A12B94E" w14:textId="77777777" w:rsidR="0044034C" w:rsidRDefault="0044034C" w:rsidP="00CD3212">
      <w:pPr>
        <w:widowControl w:val="0"/>
        <w:rPr>
          <w:rFonts w:ascii="Arial" w:hAnsi="Arial" w:cs="Arial"/>
          <w:sz w:val="24"/>
          <w:szCs w:val="24"/>
          <w14:ligatures w14:val="none"/>
        </w:rPr>
      </w:pPr>
    </w:p>
    <w:p w14:paraId="21705020" w14:textId="77777777" w:rsidR="0038119B" w:rsidRDefault="0038119B" w:rsidP="00CD3212">
      <w:pPr>
        <w:widowControl w:val="0"/>
        <w:rPr>
          <w:rFonts w:ascii="Arial" w:hAnsi="Arial" w:cs="Arial"/>
          <w:sz w:val="24"/>
          <w:szCs w:val="24"/>
          <w14:ligatures w14:val="none"/>
        </w:rPr>
      </w:pPr>
    </w:p>
    <w:p w14:paraId="67B25107" w14:textId="77777777" w:rsidR="0038119B" w:rsidRDefault="0038119B" w:rsidP="00CD3212">
      <w:pPr>
        <w:widowControl w:val="0"/>
        <w:rPr>
          <w:rFonts w:ascii="Arial" w:hAnsi="Arial" w:cs="Arial"/>
          <w:sz w:val="24"/>
          <w:szCs w:val="24"/>
          <w14:ligatures w14:val="none"/>
        </w:rPr>
      </w:pPr>
    </w:p>
    <w:p w14:paraId="7FF51E71" w14:textId="77777777" w:rsidR="0038119B" w:rsidRDefault="0038119B" w:rsidP="00CD3212">
      <w:pPr>
        <w:widowControl w:val="0"/>
        <w:rPr>
          <w:rFonts w:ascii="Arial" w:hAnsi="Arial" w:cs="Arial"/>
          <w:sz w:val="24"/>
          <w:szCs w:val="24"/>
          <w14:ligatures w14:val="none"/>
        </w:rPr>
      </w:pPr>
    </w:p>
    <w:p w14:paraId="36083C00" w14:textId="77777777" w:rsidR="0038119B" w:rsidRDefault="0038119B" w:rsidP="00CD3212">
      <w:pPr>
        <w:widowControl w:val="0"/>
        <w:rPr>
          <w:rFonts w:ascii="Arial" w:hAnsi="Arial" w:cs="Arial"/>
          <w:sz w:val="24"/>
          <w:szCs w:val="24"/>
          <w14:ligatures w14:val="none"/>
        </w:rPr>
      </w:pPr>
    </w:p>
    <w:p w14:paraId="1AE54562" w14:textId="77777777" w:rsidR="0038119B" w:rsidRDefault="0038119B" w:rsidP="00CD3212">
      <w:pPr>
        <w:widowControl w:val="0"/>
        <w:rPr>
          <w:rFonts w:ascii="Arial" w:hAnsi="Arial" w:cs="Arial"/>
          <w:sz w:val="24"/>
          <w:szCs w:val="24"/>
          <w14:ligatures w14:val="none"/>
        </w:rPr>
      </w:pPr>
    </w:p>
    <w:p w14:paraId="663DC02C" w14:textId="77777777" w:rsidR="0038119B" w:rsidRDefault="0038119B" w:rsidP="00CD3212">
      <w:pPr>
        <w:widowControl w:val="0"/>
        <w:rPr>
          <w:rFonts w:ascii="Arial" w:hAnsi="Arial" w:cs="Arial"/>
          <w:sz w:val="24"/>
          <w:szCs w:val="24"/>
          <w14:ligatures w14:val="none"/>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E20D69" w14:paraId="4D45409E" w14:textId="77777777" w:rsidTr="0044034C">
        <w:trPr>
          <w:trHeight w:val="659"/>
        </w:trPr>
        <w:tc>
          <w:tcPr>
            <w:tcW w:w="9736" w:type="dxa"/>
            <w:shd w:val="clear" w:color="auto" w:fill="D9D9D9" w:themeFill="background1" w:themeFillShade="D9"/>
            <w:vAlign w:val="center"/>
          </w:tcPr>
          <w:p w14:paraId="1672CD93" w14:textId="5CD7487E" w:rsidR="00E20D69" w:rsidRPr="00E20D69" w:rsidRDefault="00E20D69" w:rsidP="00E20D69">
            <w:pPr>
              <w:widowControl w:val="0"/>
              <w:jc w:val="center"/>
              <w:rPr>
                <w:rFonts w:ascii="Arial" w:hAnsi="Arial" w:cs="Arial"/>
                <w:b/>
                <w:bCs/>
                <w:sz w:val="24"/>
                <w:szCs w:val="24"/>
                <w14:ligatures w14:val="none"/>
              </w:rPr>
            </w:pPr>
            <w:r w:rsidRPr="00D858EA">
              <w:rPr>
                <w:rFonts w:ascii="Arial" w:hAnsi="Arial" w:cs="Arial"/>
                <w:b/>
                <w:bCs/>
                <w:sz w:val="28"/>
                <w:szCs w:val="28"/>
                <w14:ligatures w14:val="none"/>
              </w:rPr>
              <w:lastRenderedPageBreak/>
              <w:t xml:space="preserve">Section </w:t>
            </w:r>
            <w:r>
              <w:rPr>
                <w:rFonts w:ascii="Arial" w:hAnsi="Arial" w:cs="Arial"/>
                <w:b/>
                <w:bCs/>
                <w:sz w:val="28"/>
                <w:szCs w:val="28"/>
                <w14:ligatures w14:val="none"/>
              </w:rPr>
              <w:t>2</w:t>
            </w:r>
            <w:r w:rsidRPr="00D858EA">
              <w:rPr>
                <w:rFonts w:ascii="Arial" w:hAnsi="Arial" w:cs="Arial"/>
                <w:b/>
                <w:bCs/>
                <w:sz w:val="28"/>
                <w:szCs w:val="28"/>
                <w14:ligatures w14:val="none"/>
              </w:rPr>
              <w:t xml:space="preserve"> – Concession Information</w:t>
            </w:r>
            <w:r>
              <w:rPr>
                <w:rFonts w:ascii="Arial" w:hAnsi="Arial" w:cs="Arial"/>
                <w:b/>
                <w:bCs/>
                <w:sz w:val="28"/>
                <w:szCs w:val="28"/>
                <w14:ligatures w14:val="none"/>
              </w:rPr>
              <w:t>, Tendering Process</w:t>
            </w:r>
            <w:r w:rsidRPr="00D858EA">
              <w:rPr>
                <w:rFonts w:ascii="Arial" w:hAnsi="Arial" w:cs="Arial"/>
                <w:b/>
                <w:bCs/>
                <w:sz w:val="28"/>
                <w:szCs w:val="28"/>
                <w14:ligatures w14:val="none"/>
              </w:rPr>
              <w:t xml:space="preserve"> and Timetable</w:t>
            </w:r>
          </w:p>
        </w:tc>
      </w:tr>
    </w:tbl>
    <w:p w14:paraId="19161739" w14:textId="5935E178" w:rsidR="00E20D69" w:rsidRPr="00E70DFE" w:rsidRDefault="00E20D69" w:rsidP="0044034C">
      <w:pPr>
        <w:widowControl w:val="0"/>
        <w:spacing w:before="120" w:line="286" w:lineRule="auto"/>
        <w:rPr>
          <w:rFonts w:ascii="Arial" w:hAnsi="Arial" w:cs="Arial"/>
          <w:sz w:val="28"/>
          <w:szCs w:val="28"/>
          <w:lang w:val="en-US"/>
          <w14:ligatures w14:val="none"/>
        </w:rPr>
      </w:pPr>
      <w:r w:rsidRPr="00E70DFE">
        <w:rPr>
          <w:rFonts w:ascii="Arial" w:hAnsi="Arial" w:cs="Arial"/>
          <w:b/>
          <w:bCs/>
          <w:sz w:val="28"/>
          <w:szCs w:val="28"/>
          <w14:ligatures w14:val="none"/>
        </w:rPr>
        <w:t>Introduction</w:t>
      </w:r>
    </w:p>
    <w:p w14:paraId="6DA0A015" w14:textId="59198060" w:rsidR="000A4686" w:rsidRDefault="000A4686" w:rsidP="000A4686">
      <w:pPr>
        <w:widowControl w:val="0"/>
        <w:rPr>
          <w:rFonts w:ascii="Arial" w:hAnsi="Arial" w:cs="Arial"/>
          <w:sz w:val="24"/>
          <w:szCs w:val="24"/>
          <w14:ligatures w14:val="none"/>
        </w:rPr>
      </w:pPr>
      <w:r w:rsidRPr="000A4686">
        <w:rPr>
          <w:rFonts w:ascii="Arial" w:hAnsi="Arial" w:cs="Arial"/>
          <w:sz w:val="24"/>
          <w:szCs w:val="24"/>
          <w14:ligatures w14:val="none"/>
        </w:rPr>
        <w:t>Seaford Town Council’s highly sought-</w:t>
      </w:r>
      <w:r w:rsidR="0038119B" w:rsidRPr="000A4686">
        <w:rPr>
          <w:rFonts w:ascii="Arial" w:hAnsi="Arial" w:cs="Arial"/>
          <w:sz w:val="24"/>
          <w:szCs w:val="24"/>
          <w14:ligatures w14:val="none"/>
        </w:rPr>
        <w:t>after c</w:t>
      </w:r>
      <w:r w:rsidRPr="000A4686">
        <w:rPr>
          <w:rFonts w:ascii="Arial" w:hAnsi="Arial" w:cs="Arial"/>
          <w:sz w:val="24"/>
          <w:szCs w:val="24"/>
          <w14:ligatures w14:val="none"/>
        </w:rPr>
        <w:t>oncession spot situated on Marine Parade</w:t>
      </w:r>
      <w:r w:rsidR="00F30195">
        <w:rPr>
          <w:rFonts w:ascii="Arial" w:hAnsi="Arial" w:cs="Arial"/>
          <w:sz w:val="24"/>
          <w:szCs w:val="24"/>
          <w14:ligatures w14:val="none"/>
        </w:rPr>
        <w:t xml:space="preserve"> at </w:t>
      </w:r>
      <w:r w:rsidR="00F30195" w:rsidRPr="00F30195">
        <w:rPr>
          <w:rFonts w:ascii="Arial" w:hAnsi="Arial" w:cs="Arial"/>
          <w:sz w:val="24"/>
          <w:szCs w:val="24"/>
          <w14:ligatures w14:val="none"/>
        </w:rPr>
        <w:t>Bönningstedt</w:t>
      </w:r>
      <w:r w:rsidR="00F30195">
        <w:rPr>
          <w:rFonts w:ascii="Arial" w:hAnsi="Arial" w:cs="Arial"/>
          <w:sz w:val="24"/>
          <w:szCs w:val="24"/>
          <w14:ligatures w14:val="none"/>
        </w:rPr>
        <w:t xml:space="preserve"> Promenade Forecourt is available for tender. </w:t>
      </w:r>
      <w:r w:rsidR="00F30195" w:rsidRPr="00F30195">
        <w:rPr>
          <w:rFonts w:ascii="Arial" w:hAnsi="Arial" w:cs="Arial"/>
          <w:sz w:val="24"/>
          <w:szCs w:val="24"/>
          <w14:ligatures w14:val="none"/>
        </w:rPr>
        <w:t>Bönningstedt</w:t>
      </w:r>
      <w:r w:rsidR="00F30195">
        <w:rPr>
          <w:rFonts w:ascii="Arial" w:hAnsi="Arial" w:cs="Arial"/>
          <w:sz w:val="24"/>
          <w:szCs w:val="24"/>
          <w14:ligatures w14:val="none"/>
        </w:rPr>
        <w:t xml:space="preserve"> Promenade is placed along the western part of the two-mile stretch of Seaford’s popular seafront.</w:t>
      </w:r>
    </w:p>
    <w:p w14:paraId="795D48AE" w14:textId="468E75C9" w:rsidR="0038119B" w:rsidRPr="0038119B" w:rsidRDefault="0038119B" w:rsidP="000A4686">
      <w:pPr>
        <w:widowControl w:val="0"/>
        <w:rPr>
          <w:rFonts w:ascii="Arial" w:hAnsi="Arial" w:cs="Arial"/>
          <w:sz w:val="24"/>
          <w:szCs w:val="24"/>
          <w:u w:val="single"/>
          <w14:ligatures w14:val="none"/>
        </w:rPr>
      </w:pPr>
      <w:r>
        <w:rPr>
          <w:rFonts w:ascii="Arial" w:hAnsi="Arial" w:cs="Arial"/>
          <w:sz w:val="24"/>
          <w:szCs w:val="24"/>
          <w:u w:val="single"/>
          <w14:ligatures w14:val="none"/>
        </w:rPr>
        <w:t>The site is currently an ice cream concession; however, the current tender is open to any mobile food or drink business that can leave the site outside of trading hours.</w:t>
      </w:r>
    </w:p>
    <w:p w14:paraId="5279C990" w14:textId="77777777" w:rsidR="0038119B" w:rsidRDefault="000A4686" w:rsidP="000A4686">
      <w:pPr>
        <w:widowControl w:val="0"/>
        <w:rPr>
          <w:rFonts w:ascii="Arial" w:hAnsi="Arial" w:cs="Arial"/>
          <w:sz w:val="24"/>
          <w:szCs w:val="24"/>
          <w14:ligatures w14:val="none"/>
        </w:rPr>
      </w:pPr>
      <w:r w:rsidRPr="000A4686">
        <w:rPr>
          <w:rFonts w:ascii="Arial" w:hAnsi="Arial" w:cs="Arial"/>
          <w:sz w:val="24"/>
          <w:szCs w:val="24"/>
          <w14:ligatures w14:val="none"/>
        </w:rPr>
        <w:t>The Mobile Ice Cream Concession at Bönningstedt Promenade has been in situ for many years and is well known to residents and visitors as a destination to purchase ice creams. The concession site is a permanently reserved off road/on promenade space with plenty of room around the concession, becoming part of the seafront community. </w:t>
      </w:r>
    </w:p>
    <w:p w14:paraId="12FBBC1A" w14:textId="0E75A64E" w:rsidR="000A4686" w:rsidRPr="000A4686" w:rsidRDefault="000A4686" w:rsidP="000A4686">
      <w:pPr>
        <w:widowControl w:val="0"/>
        <w:rPr>
          <w:rFonts w:ascii="Arial" w:hAnsi="Arial" w:cs="Arial"/>
          <w:sz w:val="24"/>
          <w:szCs w:val="24"/>
          <w14:ligatures w14:val="none"/>
        </w:rPr>
      </w:pPr>
      <w:r w:rsidRPr="000A4686">
        <w:rPr>
          <w:rFonts w:ascii="Arial" w:hAnsi="Arial" w:cs="Arial"/>
          <w:sz w:val="24"/>
          <w:szCs w:val="24"/>
          <w14:ligatures w14:val="none"/>
        </w:rPr>
        <w:t>Bönningstedt Promenade is also home to 20 beach huts, some of which are rentals</w:t>
      </w:r>
      <w:r w:rsidR="00112A18">
        <w:rPr>
          <w:rFonts w:ascii="Arial" w:hAnsi="Arial" w:cs="Arial"/>
          <w:sz w:val="24"/>
          <w:szCs w:val="24"/>
          <w14:ligatures w14:val="none"/>
        </w:rPr>
        <w:t>,</w:t>
      </w:r>
      <w:r w:rsidRPr="000A4686">
        <w:rPr>
          <w:rFonts w:ascii="Arial" w:hAnsi="Arial" w:cs="Arial"/>
          <w:sz w:val="24"/>
          <w:szCs w:val="24"/>
          <w14:ligatures w14:val="none"/>
        </w:rPr>
        <w:t xml:space="preserve"> and</w:t>
      </w:r>
      <w:r w:rsidR="00573A0B">
        <w:rPr>
          <w:rFonts w:ascii="Arial" w:hAnsi="Arial" w:cs="Arial"/>
          <w:sz w:val="24"/>
          <w:szCs w:val="24"/>
          <w14:ligatures w14:val="none"/>
        </w:rPr>
        <w:t xml:space="preserve"> </w:t>
      </w:r>
      <w:r w:rsidR="00112A18">
        <w:rPr>
          <w:rFonts w:ascii="Arial" w:hAnsi="Arial" w:cs="Arial"/>
          <w:sz w:val="24"/>
          <w:szCs w:val="24"/>
          <w14:ligatures w14:val="none"/>
        </w:rPr>
        <w:t xml:space="preserve">to </w:t>
      </w:r>
      <w:r w:rsidR="00573A0B">
        <w:rPr>
          <w:rFonts w:ascii="Arial" w:hAnsi="Arial" w:cs="Arial"/>
          <w:sz w:val="24"/>
          <w:szCs w:val="24"/>
          <w14:ligatures w14:val="none"/>
        </w:rPr>
        <w:t xml:space="preserve">Skipper’s Water Sports, </w:t>
      </w:r>
      <w:r w:rsidRPr="000A4686">
        <w:rPr>
          <w:rFonts w:ascii="Arial" w:hAnsi="Arial" w:cs="Arial"/>
          <w:sz w:val="24"/>
          <w:szCs w:val="24"/>
          <w14:ligatures w14:val="none"/>
        </w:rPr>
        <w:t>which increase</w:t>
      </w:r>
      <w:r w:rsidR="00112A18">
        <w:rPr>
          <w:rFonts w:ascii="Arial" w:hAnsi="Arial" w:cs="Arial"/>
          <w:sz w:val="24"/>
          <w:szCs w:val="24"/>
          <w14:ligatures w14:val="none"/>
        </w:rPr>
        <w:t xml:space="preserve">s footfall </w:t>
      </w:r>
      <w:r w:rsidRPr="000A4686">
        <w:rPr>
          <w:rFonts w:ascii="Arial" w:hAnsi="Arial" w:cs="Arial"/>
          <w:sz w:val="24"/>
          <w:szCs w:val="24"/>
          <w14:ligatures w14:val="none"/>
        </w:rPr>
        <w:t>within the </w:t>
      </w:r>
      <w:r w:rsidR="00252B17">
        <w:rPr>
          <w:rFonts w:ascii="Arial" w:hAnsi="Arial" w:cs="Arial"/>
          <w:sz w:val="24"/>
          <w:szCs w:val="24"/>
          <w14:ligatures w14:val="none"/>
        </w:rPr>
        <w:t>c</w:t>
      </w:r>
      <w:r w:rsidRPr="000A4686">
        <w:rPr>
          <w:rFonts w:ascii="Arial" w:hAnsi="Arial" w:cs="Arial"/>
          <w:sz w:val="24"/>
          <w:szCs w:val="24"/>
          <w14:ligatures w14:val="none"/>
        </w:rPr>
        <w:t>oncession area. </w:t>
      </w:r>
    </w:p>
    <w:p w14:paraId="6F08A312" w14:textId="3066F2B8" w:rsidR="000A4686" w:rsidRPr="003F5C00" w:rsidRDefault="000A4686" w:rsidP="000A4686">
      <w:pPr>
        <w:widowControl w:val="0"/>
        <w:jc w:val="both"/>
        <w:rPr>
          <w:rFonts w:ascii="Arial" w:hAnsi="Arial" w:cs="Arial"/>
          <w:sz w:val="24"/>
          <w:szCs w:val="24"/>
          <w:u w:val="single"/>
          <w14:ligatures w14:val="none"/>
        </w:rPr>
      </w:pPr>
    </w:p>
    <w:p w14:paraId="39451964" w14:textId="4888B15A" w:rsidR="00AA16A6" w:rsidRPr="00E70DFE" w:rsidRDefault="00B540C6" w:rsidP="00AC5791">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 xml:space="preserve">Concession Particulars </w:t>
      </w:r>
    </w:p>
    <w:tbl>
      <w:tblPr>
        <w:tblStyle w:val="TableGrid"/>
        <w:tblW w:w="9776" w:type="dxa"/>
        <w:tblLook w:val="04A0" w:firstRow="1" w:lastRow="0" w:firstColumn="1" w:lastColumn="0" w:noHBand="0" w:noVBand="1"/>
      </w:tblPr>
      <w:tblGrid>
        <w:gridCol w:w="2486"/>
        <w:gridCol w:w="1195"/>
        <w:gridCol w:w="6095"/>
      </w:tblGrid>
      <w:tr w:rsidR="00B540C6" w:rsidRPr="00CA3A2B" w14:paraId="48AF5171" w14:textId="77777777" w:rsidTr="00FC5D16">
        <w:tc>
          <w:tcPr>
            <w:tcW w:w="2486" w:type="dxa"/>
          </w:tcPr>
          <w:p w14:paraId="64025DD2" w14:textId="6791820F" w:rsidR="00B540C6" w:rsidRPr="002A049E" w:rsidRDefault="00B540C6" w:rsidP="00AC5791">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 xml:space="preserve">Electricity </w:t>
            </w:r>
          </w:p>
        </w:tc>
        <w:tc>
          <w:tcPr>
            <w:tcW w:w="1195" w:type="dxa"/>
          </w:tcPr>
          <w:p w14:paraId="49D63B92" w14:textId="3BA04247" w:rsidR="00B540C6" w:rsidRPr="0017270E" w:rsidRDefault="00CA3A2B" w:rsidP="00AC5791">
            <w:pPr>
              <w:widowControl w:val="0"/>
              <w:jc w:val="both"/>
              <w:rPr>
                <w:rFonts w:ascii="Arial" w:hAnsi="Arial" w:cs="Arial"/>
                <w:sz w:val="24"/>
                <w:szCs w:val="24"/>
                <w:highlight w:val="yellow"/>
                <w14:ligatures w14:val="none"/>
              </w:rPr>
            </w:pPr>
            <w:r w:rsidRPr="0050426C">
              <w:rPr>
                <w:rFonts w:ascii="Arial" w:hAnsi="Arial" w:cs="Arial"/>
                <w:sz w:val="24"/>
                <w:szCs w:val="24"/>
                <w14:ligatures w14:val="none"/>
              </w:rPr>
              <w:t>No</w:t>
            </w:r>
          </w:p>
        </w:tc>
        <w:tc>
          <w:tcPr>
            <w:tcW w:w="6095" w:type="dxa"/>
          </w:tcPr>
          <w:p w14:paraId="3AB83AAA" w14:textId="0873CA4A" w:rsidR="00B540C6" w:rsidRPr="0017270E" w:rsidRDefault="00A96C6D" w:rsidP="00AC5791">
            <w:pPr>
              <w:widowControl w:val="0"/>
              <w:jc w:val="both"/>
              <w:rPr>
                <w:rFonts w:ascii="Arial" w:hAnsi="Arial" w:cs="Arial"/>
                <w:sz w:val="24"/>
                <w:szCs w:val="24"/>
                <w:highlight w:val="yellow"/>
                <w14:ligatures w14:val="none"/>
              </w:rPr>
            </w:pPr>
            <w:r w:rsidRPr="00A96C6D">
              <w:rPr>
                <w:rFonts w:ascii="Arial" w:hAnsi="Arial" w:cs="Arial"/>
                <w:sz w:val="24"/>
                <w:szCs w:val="24"/>
                <w14:ligatures w14:val="none"/>
              </w:rPr>
              <w:t>Bidders will need to describe how they will power the site within their business proposals. The use of petrol and diesel generators onsite will not be permitted as these contradict the Town Council’s Climate Action agenda.</w:t>
            </w:r>
          </w:p>
        </w:tc>
      </w:tr>
      <w:tr w:rsidR="00CA3A2B" w:rsidRPr="00CA3A2B" w14:paraId="6A048159" w14:textId="77777777" w:rsidTr="00FC5D16">
        <w:tc>
          <w:tcPr>
            <w:tcW w:w="2486" w:type="dxa"/>
          </w:tcPr>
          <w:p w14:paraId="08D4330C" w14:textId="1BC811A3" w:rsidR="00CA3A2B" w:rsidRPr="002A049E" w:rsidRDefault="00CA3A2B" w:rsidP="00CA3A2B">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Water</w:t>
            </w:r>
          </w:p>
        </w:tc>
        <w:tc>
          <w:tcPr>
            <w:tcW w:w="1195" w:type="dxa"/>
          </w:tcPr>
          <w:p w14:paraId="4FB7026A" w14:textId="4693C97D" w:rsidR="00CA3A2B" w:rsidRPr="0017270E" w:rsidRDefault="00CA3A2B" w:rsidP="00CA3A2B">
            <w:pPr>
              <w:widowControl w:val="0"/>
              <w:jc w:val="both"/>
              <w:rPr>
                <w:rFonts w:ascii="Arial" w:hAnsi="Arial" w:cs="Arial"/>
                <w:sz w:val="24"/>
                <w:szCs w:val="24"/>
                <w:highlight w:val="yellow"/>
                <w14:ligatures w14:val="none"/>
              </w:rPr>
            </w:pPr>
            <w:r w:rsidRPr="0050426C">
              <w:rPr>
                <w:rFonts w:ascii="Arial" w:hAnsi="Arial" w:cs="Arial"/>
                <w:sz w:val="24"/>
                <w:szCs w:val="24"/>
                <w14:ligatures w14:val="none"/>
              </w:rPr>
              <w:t>No</w:t>
            </w:r>
          </w:p>
        </w:tc>
        <w:tc>
          <w:tcPr>
            <w:tcW w:w="6095" w:type="dxa"/>
          </w:tcPr>
          <w:p w14:paraId="3AE4790B" w14:textId="66635518" w:rsidR="00CA3A2B" w:rsidRPr="0017270E" w:rsidRDefault="00CA3A2B" w:rsidP="00CA3A2B">
            <w:pPr>
              <w:widowControl w:val="0"/>
              <w:jc w:val="both"/>
              <w:rPr>
                <w:rFonts w:ascii="Arial" w:hAnsi="Arial" w:cs="Arial"/>
                <w:sz w:val="24"/>
                <w:szCs w:val="24"/>
                <w:highlight w:val="yellow"/>
                <w14:ligatures w14:val="none"/>
              </w:rPr>
            </w:pPr>
          </w:p>
        </w:tc>
      </w:tr>
      <w:tr w:rsidR="0050426C" w:rsidRPr="00CA3A2B" w14:paraId="61A64A08" w14:textId="77777777" w:rsidTr="00FC5D16">
        <w:trPr>
          <w:trHeight w:val="371"/>
        </w:trPr>
        <w:tc>
          <w:tcPr>
            <w:tcW w:w="2486" w:type="dxa"/>
          </w:tcPr>
          <w:p w14:paraId="49E311D1" w14:textId="09D77691" w:rsidR="0050426C" w:rsidRPr="002A049E" w:rsidRDefault="0050426C" w:rsidP="0050426C">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Parking</w:t>
            </w:r>
          </w:p>
        </w:tc>
        <w:tc>
          <w:tcPr>
            <w:tcW w:w="1195" w:type="dxa"/>
          </w:tcPr>
          <w:p w14:paraId="272F5AA4" w14:textId="60CDA16F" w:rsidR="0050426C" w:rsidRPr="0017270E" w:rsidRDefault="0050426C" w:rsidP="0050426C">
            <w:pPr>
              <w:widowControl w:val="0"/>
              <w:jc w:val="both"/>
              <w:rPr>
                <w:rFonts w:ascii="Arial" w:hAnsi="Arial" w:cs="Arial"/>
                <w:sz w:val="24"/>
                <w:szCs w:val="24"/>
                <w:highlight w:val="yellow"/>
                <w14:ligatures w14:val="none"/>
              </w:rPr>
            </w:pPr>
            <w:r w:rsidRPr="0050426C">
              <w:rPr>
                <w:rFonts w:ascii="Arial" w:hAnsi="Arial" w:cs="Arial"/>
                <w:sz w:val="24"/>
                <w:szCs w:val="24"/>
                <w14:ligatures w14:val="none"/>
              </w:rPr>
              <w:t>Yes</w:t>
            </w:r>
          </w:p>
        </w:tc>
        <w:tc>
          <w:tcPr>
            <w:tcW w:w="6095" w:type="dxa"/>
          </w:tcPr>
          <w:p w14:paraId="3D8D6EAB" w14:textId="77777777" w:rsidR="0050426C" w:rsidRPr="00F81260" w:rsidRDefault="0050426C" w:rsidP="0050426C">
            <w:pPr>
              <w:widowControl w:val="0"/>
              <w:jc w:val="both"/>
              <w:rPr>
                <w:rFonts w:ascii="Arial" w:hAnsi="Arial" w:cs="Arial"/>
                <w:sz w:val="24"/>
                <w:szCs w:val="24"/>
                <w14:ligatures w14:val="none"/>
              </w:rPr>
            </w:pPr>
            <w:r w:rsidRPr="00F81260">
              <w:rPr>
                <w:rFonts w:ascii="Arial" w:hAnsi="Arial" w:cs="Arial"/>
                <w:sz w:val="24"/>
                <w:szCs w:val="24"/>
                <w14:ligatures w14:val="none"/>
              </w:rPr>
              <w:t>Free* parking along Seaford Seafront.</w:t>
            </w:r>
          </w:p>
          <w:p w14:paraId="5EB505A4" w14:textId="75DB61CC" w:rsidR="0050426C" w:rsidRPr="0017270E" w:rsidRDefault="0050426C" w:rsidP="0050426C">
            <w:pPr>
              <w:widowControl w:val="0"/>
              <w:jc w:val="both"/>
              <w:rPr>
                <w:rFonts w:ascii="Arial" w:hAnsi="Arial" w:cs="Arial"/>
                <w:sz w:val="24"/>
                <w:szCs w:val="24"/>
                <w:highlight w:val="yellow"/>
                <w14:ligatures w14:val="none"/>
              </w:rPr>
            </w:pPr>
            <w:r w:rsidRPr="00F81260">
              <w:rPr>
                <w:rFonts w:ascii="Arial" w:hAnsi="Arial" w:cs="Arial"/>
                <w14:ligatures w14:val="none"/>
              </w:rPr>
              <w:t>*This is subject to change and not a guarantee of the concession</w:t>
            </w:r>
          </w:p>
        </w:tc>
      </w:tr>
      <w:tr w:rsidR="00CA3A2B" w:rsidRPr="00CA3A2B" w14:paraId="323C08E7" w14:textId="77777777" w:rsidTr="00FC5D16">
        <w:tc>
          <w:tcPr>
            <w:tcW w:w="2486" w:type="dxa"/>
          </w:tcPr>
          <w:p w14:paraId="4C155C5B" w14:textId="79B8CA03" w:rsidR="00CA3A2B" w:rsidRPr="002A049E" w:rsidRDefault="00CA3A2B" w:rsidP="00A23E70">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Toilet Facilities</w:t>
            </w:r>
          </w:p>
        </w:tc>
        <w:tc>
          <w:tcPr>
            <w:tcW w:w="1195" w:type="dxa"/>
          </w:tcPr>
          <w:p w14:paraId="6A84ED64" w14:textId="1E9B7B14" w:rsidR="00CA3A2B" w:rsidRPr="00573A0B" w:rsidRDefault="00573A0B" w:rsidP="00CA3A2B">
            <w:pPr>
              <w:widowControl w:val="0"/>
              <w:jc w:val="both"/>
              <w:rPr>
                <w:rFonts w:ascii="Arial" w:hAnsi="Arial" w:cs="Arial"/>
                <w:sz w:val="24"/>
                <w:szCs w:val="24"/>
                <w14:ligatures w14:val="none"/>
              </w:rPr>
            </w:pPr>
            <w:r w:rsidRPr="00573A0B">
              <w:rPr>
                <w:rFonts w:ascii="Arial" w:hAnsi="Arial" w:cs="Arial"/>
                <w:sz w:val="24"/>
                <w:szCs w:val="24"/>
                <w14:ligatures w14:val="none"/>
              </w:rPr>
              <w:t>Yes</w:t>
            </w:r>
          </w:p>
        </w:tc>
        <w:tc>
          <w:tcPr>
            <w:tcW w:w="6095" w:type="dxa"/>
          </w:tcPr>
          <w:p w14:paraId="08940978" w14:textId="6AC182BB" w:rsidR="00CA3A2B" w:rsidRPr="00573A0B" w:rsidRDefault="00573A0B" w:rsidP="00CA3A2B">
            <w:pPr>
              <w:widowControl w:val="0"/>
              <w:jc w:val="both"/>
              <w:rPr>
                <w:rFonts w:ascii="Arial" w:hAnsi="Arial" w:cs="Arial"/>
                <w:sz w:val="24"/>
                <w:szCs w:val="24"/>
                <w14:ligatures w14:val="none"/>
              </w:rPr>
            </w:pPr>
            <w:r w:rsidRPr="00573A0B">
              <w:rPr>
                <w:rFonts w:ascii="Arial" w:hAnsi="Arial" w:cs="Arial"/>
                <w:sz w:val="24"/>
                <w:szCs w:val="24"/>
                <w14:ligatures w14:val="none"/>
              </w:rPr>
              <w:t xml:space="preserve">The Salts Recreational Ground </w:t>
            </w:r>
            <w:r w:rsidR="00252B17">
              <w:rPr>
                <w:rFonts w:ascii="Arial" w:hAnsi="Arial" w:cs="Arial"/>
                <w:sz w:val="24"/>
                <w:szCs w:val="24"/>
                <w14:ligatures w14:val="none"/>
              </w:rPr>
              <w:t>houses</w:t>
            </w:r>
            <w:r w:rsidR="00252B17" w:rsidRPr="00573A0B">
              <w:rPr>
                <w:rFonts w:ascii="Arial" w:hAnsi="Arial" w:cs="Arial"/>
                <w:sz w:val="24"/>
                <w:szCs w:val="24"/>
                <w14:ligatures w14:val="none"/>
              </w:rPr>
              <w:t xml:space="preserve"> </w:t>
            </w:r>
            <w:r w:rsidRPr="00573A0B">
              <w:rPr>
                <w:rFonts w:ascii="Arial" w:hAnsi="Arial" w:cs="Arial"/>
                <w:sz w:val="24"/>
                <w:szCs w:val="24"/>
                <w14:ligatures w14:val="none"/>
              </w:rPr>
              <w:t>the nearest public facilities</w:t>
            </w:r>
          </w:p>
        </w:tc>
      </w:tr>
      <w:tr w:rsidR="00D35F27" w:rsidRPr="00CA3A2B" w14:paraId="237AB468" w14:textId="77777777" w:rsidTr="00FC5D16">
        <w:tc>
          <w:tcPr>
            <w:tcW w:w="2486" w:type="dxa"/>
          </w:tcPr>
          <w:p w14:paraId="3BCCB807" w14:textId="6B8F66BE" w:rsidR="00D35F27" w:rsidRPr="002C0ECA" w:rsidRDefault="000E235D" w:rsidP="00AC5791">
            <w:pPr>
              <w:widowControl w:val="0"/>
              <w:jc w:val="both"/>
              <w:rPr>
                <w:rFonts w:ascii="Arial" w:hAnsi="Arial" w:cs="Arial"/>
                <w:b/>
                <w:bCs/>
                <w:sz w:val="24"/>
                <w:szCs w:val="24"/>
                <w14:ligatures w14:val="none"/>
              </w:rPr>
            </w:pPr>
            <w:bookmarkStart w:id="0" w:name="_Hlk157527882"/>
            <w:r w:rsidRPr="002C0ECA">
              <w:rPr>
                <w:rFonts w:ascii="Arial" w:hAnsi="Arial" w:cs="Arial"/>
                <w:b/>
                <w:bCs/>
                <w:sz w:val="24"/>
                <w:szCs w:val="24"/>
                <w14:ligatures w14:val="none"/>
              </w:rPr>
              <w:t>Licence Period</w:t>
            </w:r>
            <w:r w:rsidR="00D35F27" w:rsidRPr="002C0ECA">
              <w:rPr>
                <w:rFonts w:ascii="Arial" w:hAnsi="Arial" w:cs="Arial"/>
                <w:b/>
                <w:bCs/>
                <w:sz w:val="24"/>
                <w:szCs w:val="24"/>
                <w14:ligatures w14:val="none"/>
              </w:rPr>
              <w:t xml:space="preserve"> </w:t>
            </w:r>
          </w:p>
        </w:tc>
        <w:tc>
          <w:tcPr>
            <w:tcW w:w="1195" w:type="dxa"/>
          </w:tcPr>
          <w:p w14:paraId="37BCC8F3" w14:textId="575B49FF" w:rsidR="00D35F27" w:rsidRPr="002C0ECA" w:rsidRDefault="00573A0B" w:rsidP="00D343BF">
            <w:pPr>
              <w:widowControl w:val="0"/>
              <w:rPr>
                <w:rFonts w:ascii="Arial" w:hAnsi="Arial" w:cs="Arial"/>
                <w:sz w:val="24"/>
                <w:szCs w:val="24"/>
                <w14:ligatures w14:val="none"/>
              </w:rPr>
            </w:pPr>
            <w:r w:rsidRPr="002C0ECA">
              <w:rPr>
                <w:rFonts w:ascii="Arial" w:hAnsi="Arial" w:cs="Arial"/>
                <w:sz w:val="24"/>
                <w:szCs w:val="24"/>
                <w14:ligatures w14:val="none"/>
              </w:rPr>
              <w:t>3</w:t>
            </w:r>
            <w:r w:rsidR="00252B17">
              <w:rPr>
                <w:rFonts w:ascii="Arial" w:hAnsi="Arial" w:cs="Arial"/>
                <w:sz w:val="24"/>
                <w:szCs w:val="24"/>
                <w14:ligatures w14:val="none"/>
              </w:rPr>
              <w:t xml:space="preserve"> years</w:t>
            </w:r>
          </w:p>
        </w:tc>
        <w:tc>
          <w:tcPr>
            <w:tcW w:w="6095" w:type="dxa"/>
          </w:tcPr>
          <w:p w14:paraId="6075D509" w14:textId="6ACDBFC7" w:rsidR="00D35F27" w:rsidRPr="002C0ECA" w:rsidRDefault="00573A0B" w:rsidP="00AC5791">
            <w:pPr>
              <w:widowControl w:val="0"/>
              <w:jc w:val="both"/>
              <w:rPr>
                <w:rFonts w:ascii="Arial" w:hAnsi="Arial" w:cs="Arial"/>
                <w:sz w:val="24"/>
                <w:szCs w:val="24"/>
                <w14:ligatures w14:val="none"/>
              </w:rPr>
            </w:pPr>
            <w:r w:rsidRPr="002C0ECA">
              <w:rPr>
                <w:rFonts w:ascii="Arial" w:hAnsi="Arial" w:cs="Arial"/>
                <w:sz w:val="24"/>
                <w:szCs w:val="24"/>
                <w14:ligatures w14:val="none"/>
              </w:rPr>
              <w:t>1</w:t>
            </w:r>
            <w:r w:rsidRPr="002C0ECA">
              <w:rPr>
                <w:rFonts w:ascii="Arial" w:hAnsi="Arial" w:cs="Arial"/>
                <w:sz w:val="24"/>
                <w:szCs w:val="24"/>
                <w:vertAlign w:val="superscript"/>
                <w14:ligatures w14:val="none"/>
              </w:rPr>
              <w:t>st</w:t>
            </w:r>
            <w:r w:rsidRPr="002C0ECA">
              <w:rPr>
                <w:rFonts w:ascii="Arial" w:hAnsi="Arial" w:cs="Arial"/>
                <w:sz w:val="24"/>
                <w:szCs w:val="24"/>
                <w14:ligatures w14:val="none"/>
              </w:rPr>
              <w:t xml:space="preserve"> April 2026 - 31</w:t>
            </w:r>
            <w:r w:rsidRPr="002C0ECA">
              <w:rPr>
                <w:rFonts w:ascii="Arial" w:hAnsi="Arial" w:cs="Arial"/>
                <w:sz w:val="24"/>
                <w:szCs w:val="24"/>
                <w:vertAlign w:val="superscript"/>
                <w14:ligatures w14:val="none"/>
              </w:rPr>
              <w:t>st</w:t>
            </w:r>
            <w:r w:rsidRPr="002C0ECA">
              <w:rPr>
                <w:rFonts w:ascii="Arial" w:hAnsi="Arial" w:cs="Arial"/>
                <w:sz w:val="24"/>
                <w:szCs w:val="24"/>
                <w14:ligatures w14:val="none"/>
              </w:rPr>
              <w:t xml:space="preserve"> March 2029</w:t>
            </w:r>
          </w:p>
        </w:tc>
      </w:tr>
      <w:tr w:rsidR="00C27586" w:rsidRPr="00CA3A2B" w14:paraId="69D03B53" w14:textId="77777777" w:rsidTr="00FC5D16">
        <w:tc>
          <w:tcPr>
            <w:tcW w:w="2486" w:type="dxa"/>
          </w:tcPr>
          <w:p w14:paraId="723C8CD5" w14:textId="2AC40128" w:rsidR="00C27586" w:rsidRPr="002A049E" w:rsidRDefault="00C27586" w:rsidP="00C27586">
            <w:pPr>
              <w:widowControl w:val="0"/>
              <w:rPr>
                <w:rFonts w:ascii="Arial" w:hAnsi="Arial" w:cs="Arial"/>
                <w:b/>
                <w:bCs/>
                <w:sz w:val="24"/>
                <w:szCs w:val="24"/>
                <w14:ligatures w14:val="none"/>
              </w:rPr>
            </w:pPr>
            <w:r>
              <w:rPr>
                <w:rFonts w:ascii="Arial" w:hAnsi="Arial" w:cs="Arial"/>
                <w:b/>
                <w:bCs/>
                <w:sz w:val="24"/>
                <w:szCs w:val="24"/>
                <w14:ligatures w14:val="none"/>
              </w:rPr>
              <w:t>Core Trading Times</w:t>
            </w:r>
          </w:p>
        </w:tc>
        <w:tc>
          <w:tcPr>
            <w:tcW w:w="1195" w:type="dxa"/>
          </w:tcPr>
          <w:p w14:paraId="17F3C93B" w14:textId="7B31A6FF" w:rsidR="00C27586" w:rsidRPr="00D079DB" w:rsidRDefault="00C27586" w:rsidP="00D343BF">
            <w:pPr>
              <w:widowControl w:val="0"/>
              <w:rPr>
                <w:rFonts w:ascii="Arial" w:hAnsi="Arial" w:cs="Arial"/>
                <w:sz w:val="24"/>
                <w:szCs w:val="24"/>
                <w14:ligatures w14:val="none"/>
              </w:rPr>
            </w:pPr>
            <w:r w:rsidRPr="00D079DB">
              <w:rPr>
                <w:rFonts w:ascii="Arial" w:hAnsi="Arial" w:cs="Arial"/>
                <w:sz w:val="24"/>
                <w:szCs w:val="24"/>
                <w14:ligatures w14:val="none"/>
              </w:rPr>
              <w:t>Yes</w:t>
            </w:r>
          </w:p>
        </w:tc>
        <w:tc>
          <w:tcPr>
            <w:tcW w:w="6095" w:type="dxa"/>
          </w:tcPr>
          <w:p w14:paraId="7E7BAE07" w14:textId="5D76ECE2" w:rsidR="00C27586" w:rsidRPr="00D079DB" w:rsidRDefault="00A96C6D" w:rsidP="00AC5791">
            <w:pPr>
              <w:widowControl w:val="0"/>
              <w:jc w:val="both"/>
              <w:rPr>
                <w:rFonts w:ascii="Arial" w:hAnsi="Arial" w:cs="Arial"/>
                <w:sz w:val="24"/>
                <w:szCs w:val="24"/>
                <w14:ligatures w14:val="none"/>
              </w:rPr>
            </w:pPr>
            <w:r w:rsidRPr="00D112C9">
              <w:rPr>
                <w:rFonts w:ascii="Arial" w:hAnsi="Arial" w:cs="Arial"/>
                <w:sz w:val="24"/>
                <w:szCs w:val="24"/>
                <w14:ligatures w14:val="none"/>
              </w:rPr>
              <w:t>The operating periods during each of the three years will be between the hours of 10.00 am to 6.00 pm seven (7) days a week. This may be extended or reduced only where previously notified by the Council. From 1 October to 31 March, the trade may be reduced to ‘daylight hours’ or as otherwise notified by the Council.</w:t>
            </w:r>
          </w:p>
        </w:tc>
      </w:tr>
      <w:tr w:rsidR="000A662E" w:rsidRPr="00CA3A2B" w14:paraId="0817C1B2" w14:textId="77777777" w:rsidTr="00FC5D16">
        <w:tc>
          <w:tcPr>
            <w:tcW w:w="2486" w:type="dxa"/>
          </w:tcPr>
          <w:p w14:paraId="1D59952F" w14:textId="17853DAC" w:rsidR="000A662E" w:rsidRPr="000A4686" w:rsidRDefault="000A662E" w:rsidP="000A662E">
            <w:pPr>
              <w:widowControl w:val="0"/>
              <w:rPr>
                <w:rFonts w:ascii="Arial" w:hAnsi="Arial" w:cs="Arial"/>
                <w:b/>
                <w:bCs/>
                <w:sz w:val="24"/>
                <w:szCs w:val="24"/>
                <w14:ligatures w14:val="none"/>
              </w:rPr>
            </w:pPr>
            <w:r w:rsidRPr="000A4686">
              <w:rPr>
                <w:rFonts w:ascii="Arial" w:hAnsi="Arial" w:cs="Arial"/>
                <w:b/>
                <w:bCs/>
                <w:sz w:val="24"/>
                <w:szCs w:val="24"/>
                <w14:ligatures w14:val="none"/>
              </w:rPr>
              <w:t xml:space="preserve">Minimum </w:t>
            </w:r>
            <w:r w:rsidR="00AF5091" w:rsidRPr="000A4686">
              <w:rPr>
                <w:rFonts w:ascii="Arial" w:hAnsi="Arial" w:cs="Arial"/>
                <w:b/>
                <w:bCs/>
                <w:sz w:val="24"/>
                <w:szCs w:val="24"/>
                <w14:ligatures w14:val="none"/>
              </w:rPr>
              <w:t xml:space="preserve">Bid </w:t>
            </w:r>
            <w:r w:rsidRPr="000A4686">
              <w:rPr>
                <w:rFonts w:ascii="Arial" w:hAnsi="Arial" w:cs="Arial"/>
                <w:b/>
                <w:bCs/>
                <w:sz w:val="24"/>
                <w:szCs w:val="24"/>
                <w14:ligatures w14:val="none"/>
              </w:rPr>
              <w:t xml:space="preserve">Price </w:t>
            </w:r>
            <w:r w:rsidRPr="000A4686">
              <w:rPr>
                <w:rFonts w:ascii="Arial" w:hAnsi="Arial" w:cs="Arial"/>
                <w:b/>
                <w:bCs/>
                <w:sz w:val="24"/>
                <w:szCs w:val="24"/>
                <w14:ligatures w14:val="none"/>
              </w:rPr>
              <w:lastRenderedPageBreak/>
              <w:t>Expected</w:t>
            </w:r>
          </w:p>
        </w:tc>
        <w:tc>
          <w:tcPr>
            <w:tcW w:w="1195" w:type="dxa"/>
          </w:tcPr>
          <w:p w14:paraId="10BCDF7A" w14:textId="5ABD96FD" w:rsidR="000A662E" w:rsidRPr="000A4686" w:rsidRDefault="000A662E" w:rsidP="000A662E">
            <w:pPr>
              <w:widowControl w:val="0"/>
              <w:rPr>
                <w:rFonts w:ascii="Arial" w:hAnsi="Arial" w:cs="Arial"/>
                <w:sz w:val="24"/>
                <w:szCs w:val="24"/>
                <w14:ligatures w14:val="none"/>
              </w:rPr>
            </w:pPr>
            <w:r w:rsidRPr="000A4686">
              <w:rPr>
                <w:rFonts w:ascii="Arial" w:hAnsi="Arial" w:cs="Arial"/>
                <w:sz w:val="24"/>
                <w:szCs w:val="24"/>
                <w14:ligatures w14:val="none"/>
              </w:rPr>
              <w:lastRenderedPageBreak/>
              <w:t>Yes</w:t>
            </w:r>
          </w:p>
        </w:tc>
        <w:tc>
          <w:tcPr>
            <w:tcW w:w="6095" w:type="dxa"/>
          </w:tcPr>
          <w:p w14:paraId="38D61606" w14:textId="5460D05A" w:rsidR="000A662E" w:rsidRPr="000A4686" w:rsidRDefault="000A4686" w:rsidP="000A662E">
            <w:pPr>
              <w:widowControl w:val="0"/>
              <w:jc w:val="both"/>
              <w:rPr>
                <w:rFonts w:ascii="Arial" w:hAnsi="Arial" w:cs="Arial"/>
                <w:sz w:val="24"/>
                <w:szCs w:val="24"/>
                <w14:ligatures w14:val="none"/>
              </w:rPr>
            </w:pPr>
            <w:r w:rsidRPr="000A4686">
              <w:rPr>
                <w:rFonts w:ascii="Arial" w:hAnsi="Arial" w:cs="Arial"/>
                <w:sz w:val="24"/>
                <w:szCs w:val="24"/>
                <w14:ligatures w14:val="none"/>
              </w:rPr>
              <w:t>£2</w:t>
            </w:r>
            <w:r w:rsidR="00EB3CE8">
              <w:rPr>
                <w:rFonts w:ascii="Arial" w:hAnsi="Arial" w:cs="Arial"/>
                <w:sz w:val="24"/>
                <w:szCs w:val="24"/>
                <w14:ligatures w14:val="none"/>
              </w:rPr>
              <w:t xml:space="preserve">3,750 </w:t>
            </w:r>
            <w:r w:rsidR="00573A0B">
              <w:rPr>
                <w:rFonts w:ascii="Arial" w:hAnsi="Arial" w:cs="Arial"/>
                <w:sz w:val="24"/>
                <w:szCs w:val="24"/>
                <w14:ligatures w14:val="none"/>
              </w:rPr>
              <w:t>per-year</w:t>
            </w:r>
          </w:p>
        </w:tc>
      </w:tr>
      <w:tr w:rsidR="00CD218C" w:rsidRPr="00CA3A2B" w14:paraId="23863D2B" w14:textId="77777777" w:rsidTr="00FC5D16">
        <w:tc>
          <w:tcPr>
            <w:tcW w:w="2486" w:type="dxa"/>
          </w:tcPr>
          <w:p w14:paraId="245D9225" w14:textId="052BA9D5" w:rsidR="00CD218C" w:rsidRPr="002513ED" w:rsidRDefault="00CF10E7" w:rsidP="000A662E">
            <w:pPr>
              <w:widowControl w:val="0"/>
              <w:rPr>
                <w:rFonts w:ascii="Arial" w:hAnsi="Arial" w:cs="Arial"/>
                <w:b/>
                <w:bCs/>
                <w:sz w:val="24"/>
                <w:szCs w:val="24"/>
                <w14:ligatures w14:val="none"/>
              </w:rPr>
            </w:pPr>
            <w:r w:rsidRPr="002513ED">
              <w:rPr>
                <w:rFonts w:ascii="Arial" w:hAnsi="Arial" w:cs="Arial"/>
                <w:b/>
                <w:bCs/>
                <w:sz w:val="24"/>
                <w:szCs w:val="24"/>
                <w14:ligatures w14:val="none"/>
              </w:rPr>
              <w:t>VAT Applicable</w:t>
            </w:r>
          </w:p>
        </w:tc>
        <w:tc>
          <w:tcPr>
            <w:tcW w:w="1195" w:type="dxa"/>
          </w:tcPr>
          <w:p w14:paraId="34BC652B" w14:textId="3D072890" w:rsidR="00CD218C" w:rsidRPr="002513ED" w:rsidRDefault="00CF10E7" w:rsidP="000A662E">
            <w:pPr>
              <w:widowControl w:val="0"/>
              <w:rPr>
                <w:rFonts w:ascii="Arial" w:hAnsi="Arial" w:cs="Arial"/>
                <w:sz w:val="24"/>
                <w:szCs w:val="24"/>
                <w14:ligatures w14:val="none"/>
              </w:rPr>
            </w:pPr>
            <w:r w:rsidRPr="002513ED">
              <w:rPr>
                <w:rFonts w:ascii="Arial" w:hAnsi="Arial" w:cs="Arial"/>
                <w:sz w:val="24"/>
                <w:szCs w:val="24"/>
                <w14:ligatures w14:val="none"/>
              </w:rPr>
              <w:t>No</w:t>
            </w:r>
          </w:p>
        </w:tc>
        <w:tc>
          <w:tcPr>
            <w:tcW w:w="6095" w:type="dxa"/>
          </w:tcPr>
          <w:p w14:paraId="3A81E04A" w14:textId="26103B43" w:rsidR="00CD218C" w:rsidRPr="002513ED" w:rsidRDefault="00CD218C" w:rsidP="000A662E">
            <w:pPr>
              <w:widowControl w:val="0"/>
              <w:jc w:val="both"/>
              <w:rPr>
                <w:rFonts w:ascii="Arial" w:hAnsi="Arial" w:cs="Arial"/>
                <w:sz w:val="24"/>
                <w:szCs w:val="24"/>
                <w14:ligatures w14:val="none"/>
              </w:rPr>
            </w:pPr>
          </w:p>
        </w:tc>
      </w:tr>
      <w:tr w:rsidR="00CD218C" w:rsidRPr="00CA3A2B" w14:paraId="3A3A578A" w14:textId="77777777" w:rsidTr="00FC5D16">
        <w:tc>
          <w:tcPr>
            <w:tcW w:w="2486" w:type="dxa"/>
          </w:tcPr>
          <w:p w14:paraId="6A7855B1" w14:textId="29891D0E" w:rsidR="00CD218C" w:rsidRPr="002513ED" w:rsidRDefault="00CF10E7" w:rsidP="000A662E">
            <w:pPr>
              <w:widowControl w:val="0"/>
              <w:rPr>
                <w:rFonts w:ascii="Arial" w:hAnsi="Arial" w:cs="Arial"/>
                <w:b/>
                <w:bCs/>
                <w:sz w:val="24"/>
                <w:szCs w:val="24"/>
                <w14:ligatures w14:val="none"/>
              </w:rPr>
            </w:pPr>
            <w:r w:rsidRPr="002513ED">
              <w:rPr>
                <w:rFonts w:ascii="Arial" w:hAnsi="Arial" w:cs="Arial"/>
                <w:b/>
                <w:bCs/>
                <w:sz w:val="24"/>
                <w:szCs w:val="24"/>
                <w14:ligatures w14:val="none"/>
              </w:rPr>
              <w:t>TUPE Applicable</w:t>
            </w:r>
          </w:p>
        </w:tc>
        <w:tc>
          <w:tcPr>
            <w:tcW w:w="1195" w:type="dxa"/>
          </w:tcPr>
          <w:p w14:paraId="257C5200" w14:textId="2D8CF820" w:rsidR="00CD218C" w:rsidRPr="002513ED" w:rsidRDefault="00CF10E7" w:rsidP="000A662E">
            <w:pPr>
              <w:widowControl w:val="0"/>
              <w:rPr>
                <w:rFonts w:ascii="Arial" w:hAnsi="Arial" w:cs="Arial"/>
                <w:sz w:val="24"/>
                <w:szCs w:val="24"/>
                <w14:ligatures w14:val="none"/>
              </w:rPr>
            </w:pPr>
            <w:r w:rsidRPr="002513ED">
              <w:rPr>
                <w:rFonts w:ascii="Arial" w:hAnsi="Arial" w:cs="Arial"/>
                <w:sz w:val="24"/>
                <w:szCs w:val="24"/>
                <w14:ligatures w14:val="none"/>
              </w:rPr>
              <w:t>No</w:t>
            </w:r>
          </w:p>
        </w:tc>
        <w:tc>
          <w:tcPr>
            <w:tcW w:w="6095" w:type="dxa"/>
          </w:tcPr>
          <w:p w14:paraId="2D6296A7" w14:textId="208C851E" w:rsidR="00CD218C" w:rsidRPr="002513ED" w:rsidRDefault="00CD218C" w:rsidP="000A662E">
            <w:pPr>
              <w:widowControl w:val="0"/>
              <w:jc w:val="both"/>
              <w:rPr>
                <w:rFonts w:ascii="Arial" w:hAnsi="Arial" w:cs="Arial"/>
                <w:sz w:val="24"/>
                <w:szCs w:val="24"/>
                <w14:ligatures w14:val="none"/>
              </w:rPr>
            </w:pPr>
          </w:p>
        </w:tc>
      </w:tr>
      <w:bookmarkEnd w:id="0"/>
    </w:tbl>
    <w:p w14:paraId="25597CFF" w14:textId="77777777" w:rsidR="00A96C6D" w:rsidRDefault="00A96C6D" w:rsidP="008D1248">
      <w:pPr>
        <w:widowControl w:val="0"/>
        <w:spacing w:before="120" w:line="286" w:lineRule="auto"/>
        <w:rPr>
          <w:rFonts w:ascii="Arial" w:hAnsi="Arial" w:cs="Arial"/>
          <w:b/>
          <w:bCs/>
          <w:sz w:val="28"/>
          <w:szCs w:val="28"/>
          <w14:ligatures w14:val="none"/>
        </w:rPr>
      </w:pPr>
    </w:p>
    <w:p w14:paraId="4101D410" w14:textId="53134561" w:rsidR="00B540C6" w:rsidRPr="005E6615" w:rsidRDefault="008404E8" w:rsidP="008D1248">
      <w:pPr>
        <w:widowControl w:val="0"/>
        <w:spacing w:before="120" w:line="286" w:lineRule="auto"/>
        <w:rPr>
          <w:rFonts w:ascii="Arial" w:hAnsi="Arial" w:cs="Arial"/>
          <w:b/>
          <w:bCs/>
          <w:sz w:val="28"/>
          <w:szCs w:val="28"/>
          <w14:ligatures w14:val="none"/>
        </w:rPr>
      </w:pPr>
      <w:r w:rsidRPr="005E6615">
        <w:rPr>
          <w:rFonts w:ascii="Arial" w:hAnsi="Arial" w:cs="Arial"/>
          <w:b/>
          <w:bCs/>
          <w:sz w:val="28"/>
          <w:szCs w:val="28"/>
          <w14:ligatures w14:val="none"/>
        </w:rPr>
        <w:t>Location</w:t>
      </w:r>
      <w:r w:rsidR="005E6615" w:rsidRPr="005E6615">
        <w:rPr>
          <w:rFonts w:ascii="Arial" w:hAnsi="Arial" w:cs="Arial"/>
          <w:b/>
          <w:bCs/>
          <w:sz w:val="28"/>
          <w:szCs w:val="28"/>
          <w14:ligatures w14:val="none"/>
        </w:rPr>
        <w:t xml:space="preserve"> &amp; Footprint</w:t>
      </w:r>
    </w:p>
    <w:p w14:paraId="08F11015" w14:textId="77777777" w:rsidR="00453863" w:rsidRDefault="00453863" w:rsidP="00DD71B1">
      <w:pPr>
        <w:widowControl w:val="0"/>
        <w:rPr>
          <w:rFonts w:ascii="Arial" w:hAnsi="Arial" w:cs="Arial"/>
          <w:bCs/>
          <w:sz w:val="24"/>
          <w:szCs w:val="24"/>
        </w:rPr>
      </w:pPr>
      <w:r w:rsidRPr="00453863">
        <w:rPr>
          <w:rFonts w:ascii="Arial" w:hAnsi="Arial" w:cs="Arial"/>
          <w:bCs/>
          <w:sz w:val="24"/>
          <w:szCs w:val="24"/>
        </w:rPr>
        <w:t>What3words: ///</w:t>
      </w:r>
      <w:proofErr w:type="spellStart"/>
      <w:proofErr w:type="gramStart"/>
      <w:r w:rsidRPr="00453863">
        <w:rPr>
          <w:rFonts w:ascii="Arial" w:hAnsi="Arial" w:cs="Arial"/>
          <w:bCs/>
          <w:sz w:val="24"/>
          <w:szCs w:val="24"/>
        </w:rPr>
        <w:t>important.thudding</w:t>
      </w:r>
      <w:proofErr w:type="gramEnd"/>
      <w:r w:rsidRPr="00453863">
        <w:rPr>
          <w:rFonts w:ascii="Arial" w:hAnsi="Arial" w:cs="Arial"/>
          <w:bCs/>
          <w:sz w:val="24"/>
          <w:szCs w:val="24"/>
        </w:rPr>
        <w:t>.basis</w:t>
      </w:r>
      <w:proofErr w:type="spellEnd"/>
    </w:p>
    <w:p w14:paraId="6613A021" w14:textId="44F91092" w:rsidR="0067168B" w:rsidRDefault="00453863" w:rsidP="00DD71B1">
      <w:pPr>
        <w:widowControl w:val="0"/>
        <w:rPr>
          <w:rFonts w:ascii="Arial" w:hAnsi="Arial" w:cs="Arial"/>
          <w:bCs/>
          <w:sz w:val="24"/>
          <w:szCs w:val="24"/>
        </w:rPr>
      </w:pPr>
      <w:r>
        <w:rPr>
          <w:rFonts w:ascii="Arial" w:hAnsi="Arial" w:cs="Arial"/>
          <w:bCs/>
          <w:sz w:val="24"/>
          <w:szCs w:val="24"/>
        </w:rPr>
        <w:t>Screenshot of location below:</w:t>
      </w:r>
      <w:r w:rsidR="00035701">
        <w:rPr>
          <w:rFonts w:ascii="Arial" w:hAnsi="Arial" w:cs="Arial"/>
          <w:bCs/>
          <w:sz w:val="28"/>
          <w:szCs w:val="28"/>
        </w:rPr>
        <w:br w:type="textWrapping" w:clear="all"/>
      </w:r>
      <w:r w:rsidR="00C65141" w:rsidRPr="00C65141">
        <w:rPr>
          <w:rFonts w:ascii="Arial" w:hAnsi="Arial" w:cs="Arial"/>
          <w:bCs/>
          <w:noProof/>
          <w:sz w:val="28"/>
          <w:szCs w:val="28"/>
        </w:rPr>
        <w:drawing>
          <wp:inline distT="0" distB="0" distL="0" distR="0" wp14:anchorId="7BCBE3C4" wp14:editId="69250ABD">
            <wp:extent cx="6116955" cy="3171825"/>
            <wp:effectExtent l="0" t="0" r="0" b="9525"/>
            <wp:docPr id="1620773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73021" name=""/>
                    <pic:cNvPicPr/>
                  </pic:nvPicPr>
                  <pic:blipFill rotWithShape="1">
                    <a:blip r:embed="rId15"/>
                    <a:srcRect l="11799" t="5889" r="7101" b="6452"/>
                    <a:stretch>
                      <a:fillRect/>
                    </a:stretch>
                  </pic:blipFill>
                  <pic:spPr bwMode="auto">
                    <a:xfrm>
                      <a:off x="0" y="0"/>
                      <a:ext cx="6123113" cy="3175018"/>
                    </a:xfrm>
                    <a:prstGeom prst="rect">
                      <a:avLst/>
                    </a:prstGeom>
                    <a:ln>
                      <a:noFill/>
                    </a:ln>
                    <a:extLst>
                      <a:ext uri="{53640926-AAD7-44D8-BBD7-CCE9431645EC}">
                        <a14:shadowObscured xmlns:a14="http://schemas.microsoft.com/office/drawing/2010/main"/>
                      </a:ext>
                    </a:extLst>
                  </pic:spPr>
                </pic:pic>
              </a:graphicData>
            </a:graphic>
          </wp:inline>
        </w:drawing>
      </w:r>
    </w:p>
    <w:p w14:paraId="79128496" w14:textId="767C1890" w:rsidR="00DC41BB" w:rsidRPr="00C65141" w:rsidRDefault="00DC41BB" w:rsidP="00DD71B1">
      <w:pPr>
        <w:widowControl w:val="0"/>
        <w:rPr>
          <w:rFonts w:ascii="Arial" w:hAnsi="Arial" w:cs="Arial"/>
          <w:bCs/>
          <w:sz w:val="24"/>
          <w:szCs w:val="24"/>
        </w:rPr>
      </w:pPr>
      <w:r>
        <w:rPr>
          <w:rFonts w:ascii="Arial" w:hAnsi="Arial" w:cs="Arial"/>
          <w:bCs/>
          <w:sz w:val="24"/>
          <w:szCs w:val="24"/>
        </w:rPr>
        <w:t>Picture of current concession:</w:t>
      </w:r>
    </w:p>
    <w:p w14:paraId="1BBD629B" w14:textId="7128D3DB" w:rsidR="0067168B" w:rsidRDefault="00C65141" w:rsidP="00DD71B1">
      <w:pPr>
        <w:widowControl w:val="0"/>
        <w:rPr>
          <w:rFonts w:ascii="Arial" w:hAnsi="Arial" w:cs="Arial"/>
          <w:bCs/>
          <w:sz w:val="28"/>
          <w:szCs w:val="28"/>
        </w:rPr>
      </w:pPr>
      <w:r>
        <w:rPr>
          <w:noProof/>
        </w:rPr>
        <w:drawing>
          <wp:inline distT="0" distB="0" distL="0" distR="0" wp14:anchorId="70106E4C" wp14:editId="2C19B45B">
            <wp:extent cx="2857500" cy="1905000"/>
            <wp:effectExtent l="0" t="0" r="0" b="0"/>
            <wp:docPr id="1898402864" name="Picture 1" descr="Pink and cream eco ice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and cream eco icecre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06A536D6" w14:textId="77777777" w:rsidR="0067168B" w:rsidRDefault="0067168B" w:rsidP="00DD71B1">
      <w:pPr>
        <w:widowControl w:val="0"/>
        <w:rPr>
          <w:rFonts w:ascii="Arial" w:hAnsi="Arial" w:cs="Arial"/>
          <w:bCs/>
          <w:sz w:val="28"/>
          <w:szCs w:val="28"/>
        </w:rPr>
      </w:pPr>
    </w:p>
    <w:p w14:paraId="4F603BE5" w14:textId="77777777" w:rsidR="00A96C6D" w:rsidRDefault="00A96C6D" w:rsidP="00DD71B1">
      <w:pPr>
        <w:widowControl w:val="0"/>
        <w:rPr>
          <w:rFonts w:ascii="Arial" w:hAnsi="Arial" w:cs="Arial"/>
          <w:bCs/>
          <w:sz w:val="28"/>
          <w:szCs w:val="28"/>
        </w:rPr>
      </w:pPr>
    </w:p>
    <w:p w14:paraId="37B176D6" w14:textId="77777777" w:rsidR="00D112C9" w:rsidRDefault="00D112C9" w:rsidP="00DD71B1">
      <w:pPr>
        <w:widowControl w:val="0"/>
        <w:rPr>
          <w:rFonts w:ascii="Arial" w:hAnsi="Arial" w:cs="Arial"/>
          <w:bCs/>
          <w:sz w:val="28"/>
          <w:szCs w:val="28"/>
        </w:rPr>
      </w:pPr>
    </w:p>
    <w:p w14:paraId="27CA9FDC" w14:textId="77777777" w:rsidR="00A96C6D" w:rsidRDefault="00A96C6D" w:rsidP="00DD71B1">
      <w:pPr>
        <w:widowControl w:val="0"/>
        <w:rPr>
          <w:rFonts w:ascii="Arial" w:hAnsi="Arial" w:cs="Arial"/>
          <w:bCs/>
          <w:sz w:val="28"/>
          <w:szCs w:val="28"/>
        </w:rPr>
      </w:pPr>
    </w:p>
    <w:p w14:paraId="68C1DB55" w14:textId="27C0F129" w:rsidR="00433405" w:rsidRPr="00E70DFE" w:rsidRDefault="00E97468" w:rsidP="00DD71B1">
      <w:pPr>
        <w:widowControl w:val="0"/>
        <w:rPr>
          <w:rFonts w:ascii="Arial" w:hAnsi="Arial" w:cs="Arial"/>
          <w:b/>
          <w:sz w:val="28"/>
          <w:szCs w:val="28"/>
        </w:rPr>
      </w:pPr>
      <w:r>
        <w:rPr>
          <w:rFonts w:ascii="Arial" w:hAnsi="Arial" w:cs="Arial"/>
          <w:b/>
          <w:sz w:val="28"/>
          <w:szCs w:val="28"/>
        </w:rPr>
        <w:lastRenderedPageBreak/>
        <w:t xml:space="preserve">Tendering Process &amp; </w:t>
      </w:r>
      <w:r w:rsidR="00762181" w:rsidRPr="00E70DFE">
        <w:rPr>
          <w:rFonts w:ascii="Arial" w:hAnsi="Arial" w:cs="Arial"/>
          <w:b/>
          <w:sz w:val="28"/>
          <w:szCs w:val="28"/>
        </w:rPr>
        <w:t>T</w:t>
      </w:r>
      <w:r w:rsidR="00433405" w:rsidRPr="00E70DFE">
        <w:rPr>
          <w:rFonts w:ascii="Arial" w:hAnsi="Arial" w:cs="Arial"/>
          <w:b/>
          <w:sz w:val="28"/>
          <w:szCs w:val="28"/>
        </w:rPr>
        <w:t>imetable</w:t>
      </w:r>
    </w:p>
    <w:tbl>
      <w:tblPr>
        <w:tblStyle w:val="TableGrid"/>
        <w:tblW w:w="9776" w:type="dxa"/>
        <w:tblLook w:val="04A0" w:firstRow="1" w:lastRow="0" w:firstColumn="1" w:lastColumn="0" w:noHBand="0" w:noVBand="1"/>
      </w:tblPr>
      <w:tblGrid>
        <w:gridCol w:w="6799"/>
        <w:gridCol w:w="2977"/>
      </w:tblGrid>
      <w:tr w:rsidR="00433405" w:rsidRPr="00CA3A2B" w14:paraId="4B487347" w14:textId="77777777" w:rsidTr="00DB6E76">
        <w:tc>
          <w:tcPr>
            <w:tcW w:w="6799" w:type="dxa"/>
          </w:tcPr>
          <w:p w14:paraId="7008293D" w14:textId="3983CC8B" w:rsidR="00433405" w:rsidRPr="002A049E" w:rsidRDefault="00D343BF">
            <w:pPr>
              <w:spacing w:before="120"/>
              <w:jc w:val="both"/>
              <w:rPr>
                <w:rFonts w:ascii="Arial" w:hAnsi="Arial" w:cs="Arial"/>
                <w:b/>
                <w:bCs/>
                <w:sz w:val="24"/>
                <w:szCs w:val="24"/>
              </w:rPr>
            </w:pPr>
            <w:r>
              <w:rPr>
                <w:rFonts w:ascii="Arial" w:hAnsi="Arial" w:cs="Arial"/>
                <w:b/>
                <w:bCs/>
                <w:sz w:val="24"/>
                <w:szCs w:val="24"/>
              </w:rPr>
              <w:t xml:space="preserve">Tender </w:t>
            </w:r>
            <w:r w:rsidR="00D72C3E">
              <w:rPr>
                <w:rFonts w:ascii="Arial" w:hAnsi="Arial" w:cs="Arial"/>
                <w:b/>
                <w:bCs/>
                <w:sz w:val="24"/>
                <w:szCs w:val="24"/>
              </w:rPr>
              <w:t>d</w:t>
            </w:r>
            <w:r w:rsidR="00433405" w:rsidRPr="002A049E">
              <w:rPr>
                <w:rFonts w:ascii="Arial" w:hAnsi="Arial" w:cs="Arial"/>
                <w:b/>
                <w:bCs/>
                <w:sz w:val="24"/>
                <w:szCs w:val="24"/>
              </w:rPr>
              <w:t xml:space="preserve">ocuments available   </w:t>
            </w:r>
          </w:p>
        </w:tc>
        <w:tc>
          <w:tcPr>
            <w:tcW w:w="2977" w:type="dxa"/>
          </w:tcPr>
          <w:p w14:paraId="0422EF71" w14:textId="262B33C3" w:rsidR="00433405" w:rsidRPr="00CA3A2B" w:rsidRDefault="00470823" w:rsidP="00470823">
            <w:pPr>
              <w:tabs>
                <w:tab w:val="left" w:pos="1860"/>
              </w:tabs>
              <w:spacing w:before="120"/>
              <w:jc w:val="both"/>
              <w:rPr>
                <w:rFonts w:ascii="Arial" w:hAnsi="Arial" w:cs="Arial"/>
                <w:sz w:val="24"/>
                <w:szCs w:val="24"/>
              </w:rPr>
            </w:pPr>
            <w:r>
              <w:rPr>
                <w:rFonts w:ascii="Arial" w:hAnsi="Arial" w:cs="Arial"/>
                <w:sz w:val="24"/>
                <w:szCs w:val="24"/>
              </w:rPr>
              <w:t>2</w:t>
            </w:r>
            <w:r w:rsidRPr="00470823">
              <w:rPr>
                <w:rFonts w:ascii="Arial" w:hAnsi="Arial" w:cs="Arial"/>
                <w:sz w:val="24"/>
                <w:szCs w:val="24"/>
                <w:vertAlign w:val="superscript"/>
              </w:rPr>
              <w:t>nd</w:t>
            </w:r>
            <w:r>
              <w:rPr>
                <w:rFonts w:ascii="Arial" w:hAnsi="Arial" w:cs="Arial"/>
                <w:sz w:val="24"/>
                <w:szCs w:val="24"/>
              </w:rPr>
              <w:t xml:space="preserve"> February 2026</w:t>
            </w:r>
          </w:p>
        </w:tc>
      </w:tr>
      <w:tr w:rsidR="00AC0359" w:rsidRPr="00CA3A2B" w14:paraId="41608445" w14:textId="77777777">
        <w:tc>
          <w:tcPr>
            <w:tcW w:w="9776" w:type="dxa"/>
            <w:gridSpan w:val="2"/>
          </w:tcPr>
          <w:p w14:paraId="206798E0" w14:textId="6C09F872" w:rsidR="00F57900" w:rsidRDefault="00F57900" w:rsidP="002664F5">
            <w:pPr>
              <w:spacing w:before="120"/>
              <w:jc w:val="both"/>
              <w:rPr>
                <w:rFonts w:ascii="Arial" w:hAnsi="Arial" w:cs="Arial"/>
                <w:sz w:val="24"/>
                <w:szCs w:val="24"/>
              </w:rPr>
            </w:pPr>
            <w:r>
              <w:rPr>
                <w:rFonts w:ascii="Arial" w:hAnsi="Arial" w:cs="Arial"/>
                <w:sz w:val="24"/>
                <w:szCs w:val="24"/>
              </w:rPr>
              <w:t xml:space="preserve">All tender documents are available from this date </w:t>
            </w:r>
            <w:r w:rsidR="00197E01">
              <w:rPr>
                <w:rFonts w:ascii="Arial" w:hAnsi="Arial" w:cs="Arial"/>
                <w:sz w:val="24"/>
                <w:szCs w:val="24"/>
              </w:rPr>
              <w:t xml:space="preserve">on the Town Council’s website, and the </w:t>
            </w:r>
            <w:hyperlink r:id="rId17" w:history="1">
              <w:r w:rsidR="00197E01" w:rsidRPr="00C33961">
                <w:rPr>
                  <w:rStyle w:val="Hyperlink"/>
                  <w:rFonts w:ascii="Arial" w:hAnsi="Arial" w:cs="Arial"/>
                  <w:b/>
                  <w:bCs/>
                  <w:sz w:val="24"/>
                  <w:szCs w:val="24"/>
                </w:rPr>
                <w:t>Contracts Finder</w:t>
              </w:r>
            </w:hyperlink>
            <w:r w:rsidR="00197E01">
              <w:rPr>
                <w:rFonts w:ascii="Arial" w:hAnsi="Arial" w:cs="Arial"/>
                <w:sz w:val="24"/>
                <w:szCs w:val="24"/>
              </w:rPr>
              <w:t xml:space="preserve"> and </w:t>
            </w:r>
            <w:hyperlink r:id="rId18" w:history="1">
              <w:r w:rsidR="00197E01" w:rsidRPr="00C33961">
                <w:rPr>
                  <w:rStyle w:val="Hyperlink"/>
                  <w:rFonts w:ascii="Arial" w:hAnsi="Arial" w:cs="Arial"/>
                  <w:b/>
                  <w:bCs/>
                  <w:sz w:val="24"/>
                  <w:szCs w:val="24"/>
                </w:rPr>
                <w:t>Find a Tender</w:t>
              </w:r>
            </w:hyperlink>
            <w:r w:rsidR="00197E01">
              <w:rPr>
                <w:rFonts w:ascii="Arial" w:hAnsi="Arial" w:cs="Arial"/>
                <w:sz w:val="24"/>
                <w:szCs w:val="24"/>
              </w:rPr>
              <w:t xml:space="preserve"> online platforms</w:t>
            </w:r>
            <w:r w:rsidR="002664F5">
              <w:rPr>
                <w:rFonts w:ascii="Arial" w:hAnsi="Arial" w:cs="Arial"/>
                <w:sz w:val="24"/>
                <w:szCs w:val="24"/>
              </w:rPr>
              <w:t>.</w:t>
            </w:r>
          </w:p>
        </w:tc>
      </w:tr>
      <w:tr w:rsidR="00433405" w:rsidRPr="00CA3A2B" w14:paraId="1C18ADCC" w14:textId="77777777" w:rsidTr="00DB6E76">
        <w:tc>
          <w:tcPr>
            <w:tcW w:w="6799" w:type="dxa"/>
          </w:tcPr>
          <w:p w14:paraId="134C55D9" w14:textId="783EC896" w:rsidR="00433405" w:rsidRPr="002A049E" w:rsidRDefault="00433405">
            <w:pPr>
              <w:spacing w:before="120"/>
              <w:jc w:val="both"/>
              <w:rPr>
                <w:rFonts w:ascii="Arial" w:hAnsi="Arial" w:cs="Arial"/>
                <w:b/>
                <w:bCs/>
                <w:sz w:val="24"/>
                <w:szCs w:val="24"/>
              </w:rPr>
            </w:pPr>
            <w:r w:rsidRPr="002A049E">
              <w:rPr>
                <w:rFonts w:ascii="Arial" w:hAnsi="Arial" w:cs="Arial"/>
                <w:b/>
                <w:bCs/>
                <w:sz w:val="24"/>
                <w:szCs w:val="24"/>
              </w:rPr>
              <w:t xml:space="preserve">Deadline for asking questions </w:t>
            </w:r>
          </w:p>
        </w:tc>
        <w:tc>
          <w:tcPr>
            <w:tcW w:w="2977" w:type="dxa"/>
          </w:tcPr>
          <w:p w14:paraId="72860FCA" w14:textId="11AC5252" w:rsidR="00433405" w:rsidRPr="00CA3A2B" w:rsidRDefault="00470823" w:rsidP="00FA2124">
            <w:pPr>
              <w:spacing w:before="120"/>
              <w:rPr>
                <w:rFonts w:ascii="Arial" w:hAnsi="Arial" w:cs="Arial"/>
                <w:sz w:val="24"/>
                <w:szCs w:val="24"/>
              </w:rPr>
            </w:pPr>
            <w:r w:rsidRPr="00470823">
              <w:rPr>
                <w:rFonts w:ascii="Arial" w:hAnsi="Arial" w:cs="Arial"/>
                <w:sz w:val="24"/>
                <w:szCs w:val="24"/>
              </w:rPr>
              <w:t>11:59pm 2</w:t>
            </w:r>
            <w:r w:rsidR="00FA2124">
              <w:rPr>
                <w:rFonts w:ascii="Arial" w:hAnsi="Arial" w:cs="Arial"/>
                <w:sz w:val="24"/>
                <w:szCs w:val="24"/>
              </w:rPr>
              <w:t>2</w:t>
            </w:r>
            <w:r w:rsidR="00FA2124" w:rsidRPr="00FA2124">
              <w:rPr>
                <w:rFonts w:ascii="Arial" w:hAnsi="Arial" w:cs="Arial"/>
                <w:sz w:val="24"/>
                <w:szCs w:val="24"/>
                <w:vertAlign w:val="superscript"/>
              </w:rPr>
              <w:t>nd</w:t>
            </w:r>
            <w:r w:rsidR="00FA2124">
              <w:rPr>
                <w:rFonts w:ascii="Arial" w:hAnsi="Arial" w:cs="Arial"/>
                <w:sz w:val="24"/>
                <w:szCs w:val="24"/>
              </w:rPr>
              <w:t xml:space="preserve"> </w:t>
            </w:r>
            <w:r w:rsidRPr="00470823">
              <w:rPr>
                <w:rFonts w:ascii="Arial" w:hAnsi="Arial" w:cs="Arial"/>
                <w:sz w:val="24"/>
                <w:szCs w:val="24"/>
              </w:rPr>
              <w:t>February 2026</w:t>
            </w:r>
          </w:p>
        </w:tc>
      </w:tr>
      <w:tr w:rsidR="00245DFE" w:rsidRPr="00CA3A2B" w14:paraId="70575349" w14:textId="77777777">
        <w:tc>
          <w:tcPr>
            <w:tcW w:w="9776" w:type="dxa"/>
            <w:gridSpan w:val="2"/>
          </w:tcPr>
          <w:p w14:paraId="1523F439" w14:textId="1DC15792" w:rsidR="00245DFE" w:rsidRDefault="00E20D69" w:rsidP="00245DFE">
            <w:pPr>
              <w:spacing w:before="120"/>
              <w:rPr>
                <w:rFonts w:ascii="Arial" w:hAnsi="Arial" w:cs="Arial"/>
                <w:sz w:val="24"/>
                <w:szCs w:val="24"/>
              </w:rPr>
            </w:pPr>
            <w:r>
              <w:rPr>
                <w:rFonts w:ascii="Arial" w:hAnsi="Arial" w:cs="Arial"/>
                <w:sz w:val="24"/>
                <w:szCs w:val="24"/>
              </w:rPr>
              <w:t>Q</w:t>
            </w:r>
            <w:r w:rsidR="00245DFE">
              <w:rPr>
                <w:rFonts w:ascii="Arial" w:hAnsi="Arial" w:cs="Arial"/>
                <w:sz w:val="24"/>
                <w:szCs w:val="24"/>
              </w:rPr>
              <w:t xml:space="preserve">uestions should be submitted in writing by email to </w:t>
            </w:r>
            <w:r w:rsidR="00245DFE" w:rsidRPr="00E70DFE">
              <w:rPr>
                <w:rStyle w:val="Hyperlink"/>
                <w:rFonts w:ascii="Arial" w:hAnsi="Arial" w:cs="Arial"/>
                <w:b/>
                <w:bCs/>
                <w:sz w:val="24"/>
                <w:szCs w:val="24"/>
              </w:rPr>
              <w:t>projectsand</w:t>
            </w:r>
            <w:hyperlink r:id="rId19" w:history="1">
              <w:r w:rsidR="00245DFE" w:rsidRPr="00E70DFE">
                <w:rPr>
                  <w:rStyle w:val="Hyperlink"/>
                  <w:rFonts w:ascii="Arial" w:hAnsi="Arial" w:cs="Arial"/>
                  <w:b/>
                  <w:bCs/>
                  <w:sz w:val="24"/>
                  <w:szCs w:val="24"/>
                </w:rPr>
                <w:t>facilities@seafordtowncouncil.gov.uk</w:t>
              </w:r>
            </w:hyperlink>
            <w:r w:rsidR="00245DFE" w:rsidRPr="00CA3A2B">
              <w:rPr>
                <w:rFonts w:ascii="Arial" w:hAnsi="Arial" w:cs="Arial"/>
                <w:sz w:val="24"/>
                <w:szCs w:val="24"/>
              </w:rPr>
              <w:t xml:space="preserve"> </w:t>
            </w:r>
          </w:p>
          <w:p w14:paraId="48E53C2D" w14:textId="0DAF082B" w:rsidR="00245DFE" w:rsidRDefault="00245DFE" w:rsidP="00245DFE">
            <w:pPr>
              <w:spacing w:before="120"/>
              <w:rPr>
                <w:rFonts w:ascii="Arial" w:hAnsi="Arial" w:cs="Arial"/>
                <w:b/>
                <w:bCs/>
                <w:sz w:val="24"/>
                <w:szCs w:val="24"/>
              </w:rPr>
            </w:pPr>
            <w:r>
              <w:rPr>
                <w:rFonts w:ascii="Arial" w:hAnsi="Arial" w:cs="Arial"/>
                <w:sz w:val="24"/>
                <w:szCs w:val="24"/>
              </w:rPr>
              <w:t xml:space="preserve">All questions asked by potential bidders and the answers provided will be shared here: </w:t>
            </w:r>
            <w:hyperlink r:id="rId20" w:history="1">
              <w:r w:rsidRPr="00E70DFE">
                <w:rPr>
                  <w:rStyle w:val="Hyperlink"/>
                  <w:rFonts w:ascii="Arial" w:hAnsi="Arial" w:cs="Arial"/>
                  <w:b/>
                  <w:bCs/>
                  <w:sz w:val="24"/>
                  <w:szCs w:val="24"/>
                </w:rPr>
                <w:t>https://www.seafordtowncouncil.gov.uk/contracts-and-tenders/</w:t>
              </w:r>
            </w:hyperlink>
            <w:r w:rsidRPr="00E70DFE">
              <w:rPr>
                <w:rFonts w:ascii="Arial" w:hAnsi="Arial" w:cs="Arial"/>
                <w:b/>
                <w:bCs/>
                <w:sz w:val="24"/>
                <w:szCs w:val="24"/>
              </w:rPr>
              <w:t xml:space="preserve"> </w:t>
            </w:r>
          </w:p>
          <w:p w14:paraId="2BF4FB3E" w14:textId="415AB43E" w:rsidR="00245DFE" w:rsidRDefault="00245DFE" w:rsidP="00245DFE">
            <w:pPr>
              <w:spacing w:before="120"/>
              <w:rPr>
                <w:rFonts w:ascii="Arial" w:hAnsi="Arial" w:cs="Arial"/>
                <w:sz w:val="24"/>
                <w:szCs w:val="24"/>
              </w:rPr>
            </w:pPr>
            <w:r w:rsidRPr="00CA3A2B">
              <w:rPr>
                <w:rFonts w:ascii="Arial" w:hAnsi="Arial" w:cs="Arial"/>
                <w:sz w:val="24"/>
                <w:szCs w:val="24"/>
              </w:rPr>
              <w:t xml:space="preserve">Please note </w:t>
            </w:r>
            <w:r>
              <w:rPr>
                <w:rFonts w:ascii="Arial" w:hAnsi="Arial" w:cs="Arial"/>
                <w:sz w:val="24"/>
                <w:szCs w:val="24"/>
              </w:rPr>
              <w:t>that the</w:t>
            </w:r>
            <w:r w:rsidRPr="00CA3A2B">
              <w:rPr>
                <w:rFonts w:ascii="Arial" w:hAnsi="Arial" w:cs="Arial"/>
                <w:sz w:val="24"/>
                <w:szCs w:val="24"/>
              </w:rPr>
              <w:t xml:space="preserve"> Town Council </w:t>
            </w:r>
            <w:r>
              <w:rPr>
                <w:rFonts w:ascii="Arial" w:hAnsi="Arial" w:cs="Arial"/>
                <w:sz w:val="24"/>
                <w:szCs w:val="24"/>
              </w:rPr>
              <w:t>must</w:t>
            </w:r>
            <w:r w:rsidRPr="00CA3A2B">
              <w:rPr>
                <w:rFonts w:ascii="Arial" w:hAnsi="Arial" w:cs="Arial"/>
                <w:sz w:val="24"/>
                <w:szCs w:val="24"/>
              </w:rPr>
              <w:t xml:space="preserve"> remain neutral in the process and can only advise on the details provided within this document and are not able to support </w:t>
            </w:r>
            <w:r>
              <w:rPr>
                <w:rFonts w:ascii="Arial" w:hAnsi="Arial" w:cs="Arial"/>
                <w:sz w:val="24"/>
                <w:szCs w:val="24"/>
              </w:rPr>
              <w:t>potential bidders with their applications.</w:t>
            </w:r>
          </w:p>
        </w:tc>
      </w:tr>
      <w:tr w:rsidR="00470823" w:rsidRPr="00CA3A2B" w14:paraId="71D9535F" w14:textId="77777777" w:rsidTr="00DB6E76">
        <w:tc>
          <w:tcPr>
            <w:tcW w:w="6799" w:type="dxa"/>
          </w:tcPr>
          <w:p w14:paraId="79D036DC" w14:textId="62500E47" w:rsidR="00470823" w:rsidRPr="002A049E" w:rsidRDefault="00470823" w:rsidP="00470823">
            <w:pPr>
              <w:spacing w:before="120"/>
              <w:jc w:val="both"/>
              <w:rPr>
                <w:rFonts w:ascii="Arial" w:hAnsi="Arial" w:cs="Arial"/>
                <w:b/>
                <w:bCs/>
                <w:sz w:val="24"/>
                <w:szCs w:val="24"/>
              </w:rPr>
            </w:pPr>
            <w:r w:rsidRPr="002A049E">
              <w:rPr>
                <w:rFonts w:ascii="Arial" w:hAnsi="Arial" w:cs="Arial"/>
                <w:b/>
                <w:bCs/>
                <w:sz w:val="24"/>
                <w:szCs w:val="24"/>
              </w:rPr>
              <w:t>Deadline for return</w:t>
            </w:r>
            <w:r>
              <w:rPr>
                <w:rFonts w:ascii="Arial" w:hAnsi="Arial" w:cs="Arial"/>
                <w:b/>
                <w:bCs/>
                <w:sz w:val="24"/>
                <w:szCs w:val="24"/>
              </w:rPr>
              <w:t>ing applications</w:t>
            </w:r>
          </w:p>
        </w:tc>
        <w:tc>
          <w:tcPr>
            <w:tcW w:w="2977" w:type="dxa"/>
          </w:tcPr>
          <w:p w14:paraId="43D58843" w14:textId="4118C0E1" w:rsidR="00470823" w:rsidRPr="00CA3A2B" w:rsidRDefault="00470823" w:rsidP="00470823">
            <w:pPr>
              <w:spacing w:before="120"/>
              <w:jc w:val="both"/>
              <w:rPr>
                <w:rFonts w:ascii="Arial" w:hAnsi="Arial" w:cs="Arial"/>
                <w:sz w:val="24"/>
                <w:szCs w:val="24"/>
              </w:rPr>
            </w:pPr>
            <w:r>
              <w:rPr>
                <w:rFonts w:ascii="Arial" w:hAnsi="Arial" w:cs="Arial"/>
                <w:sz w:val="24"/>
                <w:szCs w:val="24"/>
              </w:rPr>
              <w:t xml:space="preserve">11:59pm </w:t>
            </w:r>
            <w:r w:rsidR="00FA2124">
              <w:rPr>
                <w:rFonts w:ascii="Arial" w:hAnsi="Arial" w:cs="Arial"/>
                <w:sz w:val="24"/>
                <w:szCs w:val="24"/>
              </w:rPr>
              <w:t>4</w:t>
            </w:r>
            <w:r w:rsidR="00FA2124" w:rsidRPr="00FA2124">
              <w:rPr>
                <w:rFonts w:ascii="Arial" w:hAnsi="Arial" w:cs="Arial"/>
                <w:sz w:val="24"/>
                <w:szCs w:val="24"/>
                <w:vertAlign w:val="superscript"/>
              </w:rPr>
              <w:t>th</w:t>
            </w:r>
            <w:r w:rsidR="00FA2124">
              <w:rPr>
                <w:rFonts w:ascii="Arial" w:hAnsi="Arial" w:cs="Arial"/>
                <w:sz w:val="24"/>
                <w:szCs w:val="24"/>
              </w:rPr>
              <w:t xml:space="preserve"> </w:t>
            </w:r>
            <w:r>
              <w:rPr>
                <w:rFonts w:ascii="Arial" w:hAnsi="Arial" w:cs="Arial"/>
                <w:sz w:val="24"/>
                <w:szCs w:val="24"/>
              </w:rPr>
              <w:t>March</w:t>
            </w:r>
            <w:r w:rsidR="00AD16CF">
              <w:rPr>
                <w:rFonts w:ascii="Arial" w:hAnsi="Arial" w:cs="Arial"/>
                <w:sz w:val="24"/>
                <w:szCs w:val="24"/>
              </w:rPr>
              <w:t xml:space="preserve"> 2026</w:t>
            </w:r>
          </w:p>
        </w:tc>
      </w:tr>
      <w:tr w:rsidR="00D93812" w:rsidRPr="00CA3A2B" w14:paraId="5F96F652" w14:textId="77777777">
        <w:tc>
          <w:tcPr>
            <w:tcW w:w="9776" w:type="dxa"/>
            <w:gridSpan w:val="2"/>
          </w:tcPr>
          <w:p w14:paraId="744AB3E2" w14:textId="2D9043F5" w:rsidR="00E97468" w:rsidRDefault="00E97468" w:rsidP="00E97468">
            <w:pPr>
              <w:rPr>
                <w:rFonts w:ascii="Arial" w:hAnsi="Arial" w:cs="Arial"/>
                <w:sz w:val="24"/>
                <w:szCs w:val="24"/>
              </w:rPr>
            </w:pPr>
            <w:r>
              <w:rPr>
                <w:rFonts w:ascii="Arial" w:hAnsi="Arial" w:cs="Arial"/>
                <w:sz w:val="24"/>
                <w:szCs w:val="24"/>
              </w:rPr>
              <w:t>The completed application</w:t>
            </w:r>
            <w:r w:rsidR="00F8754E">
              <w:rPr>
                <w:rFonts w:ascii="Arial" w:hAnsi="Arial" w:cs="Arial"/>
                <w:sz w:val="24"/>
                <w:szCs w:val="24"/>
              </w:rPr>
              <w:t xml:space="preserve"> form and all supporting documents must be submitted by this deadline.</w:t>
            </w:r>
          </w:p>
          <w:p w14:paraId="19069BA5" w14:textId="4DBB8BFD" w:rsidR="00F8754E" w:rsidRDefault="00F8754E" w:rsidP="00E97468">
            <w:pPr>
              <w:rPr>
                <w:rFonts w:ascii="Arial" w:hAnsi="Arial" w:cs="Arial"/>
                <w:sz w:val="24"/>
                <w:szCs w:val="24"/>
              </w:rPr>
            </w:pPr>
            <w:r>
              <w:rPr>
                <w:rFonts w:ascii="Arial" w:hAnsi="Arial" w:cs="Arial"/>
                <w:sz w:val="24"/>
                <w:szCs w:val="24"/>
              </w:rPr>
              <w:t>Submissions:</w:t>
            </w:r>
          </w:p>
          <w:p w14:paraId="53F19F89" w14:textId="4657DC92" w:rsidR="00E97468" w:rsidRDefault="00E97468" w:rsidP="00E97468">
            <w:pPr>
              <w:rPr>
                <w:rFonts w:ascii="Arial" w:hAnsi="Arial" w:cs="Arial"/>
                <w:sz w:val="24"/>
                <w:szCs w:val="24"/>
              </w:rPr>
            </w:pPr>
            <w:r>
              <w:rPr>
                <w:rFonts w:ascii="Arial" w:hAnsi="Arial" w:cs="Arial"/>
                <w:sz w:val="24"/>
                <w:szCs w:val="24"/>
              </w:rPr>
              <w:t xml:space="preserve">By email to </w:t>
            </w:r>
            <w:hyperlink r:id="rId21" w:history="1">
              <w:r w:rsidRPr="00B926D8">
                <w:rPr>
                  <w:rStyle w:val="Hyperlink"/>
                  <w:rFonts w:ascii="Arial" w:hAnsi="Arial" w:cs="Arial"/>
                  <w:b/>
                  <w:bCs/>
                  <w:sz w:val="24"/>
                  <w:szCs w:val="24"/>
                </w:rPr>
                <w:t>tenders@seafordtowncouncil.gov.uk</w:t>
              </w:r>
            </w:hyperlink>
            <w:r w:rsidRPr="007918FF">
              <w:rPr>
                <w:rFonts w:ascii="Arial" w:hAnsi="Arial" w:cs="Arial"/>
                <w:b/>
                <w:bCs/>
                <w:sz w:val="24"/>
                <w:szCs w:val="24"/>
              </w:rPr>
              <w:t xml:space="preserve"> </w:t>
            </w:r>
            <w:r>
              <w:rPr>
                <w:rFonts w:ascii="Arial" w:hAnsi="Arial" w:cs="Arial"/>
                <w:sz w:val="24"/>
                <w:szCs w:val="24"/>
              </w:rPr>
              <w:t xml:space="preserve">using </w:t>
            </w:r>
            <w:r w:rsidR="0008688D">
              <w:rPr>
                <w:rFonts w:ascii="Arial" w:hAnsi="Arial" w:cs="Arial"/>
                <w:sz w:val="24"/>
                <w:szCs w:val="24"/>
              </w:rPr>
              <w:t>‘</w:t>
            </w:r>
            <w:r w:rsidR="00470823">
              <w:rPr>
                <w:rFonts w:ascii="Arial" w:hAnsi="Arial" w:cs="Arial"/>
                <w:sz w:val="24"/>
                <w:szCs w:val="24"/>
              </w:rPr>
              <w:t>B</w:t>
            </w:r>
            <w:r w:rsidR="00AD16CF">
              <w:rPr>
                <w:rFonts w:ascii="Arial" w:hAnsi="Arial" w:cs="Arial"/>
                <w:sz w:val="24"/>
                <w:szCs w:val="24"/>
              </w:rPr>
              <w:t>ö</w:t>
            </w:r>
            <w:r w:rsidR="00470823">
              <w:rPr>
                <w:rFonts w:ascii="Arial" w:hAnsi="Arial" w:cs="Arial"/>
                <w:sz w:val="24"/>
                <w:szCs w:val="24"/>
              </w:rPr>
              <w:t>nningstedt Promenade Forecourt</w:t>
            </w:r>
            <w:r>
              <w:rPr>
                <w:rFonts w:ascii="Arial" w:hAnsi="Arial" w:cs="Arial"/>
                <w:sz w:val="24"/>
                <w:szCs w:val="24"/>
              </w:rPr>
              <w:t xml:space="preserve"> - Application’ in the Subject line</w:t>
            </w:r>
          </w:p>
          <w:p w14:paraId="7DC3E78D" w14:textId="30CA0A31" w:rsidR="00D93812" w:rsidRDefault="0039706C" w:rsidP="00E97468">
            <w:pPr>
              <w:spacing w:before="120"/>
              <w:rPr>
                <w:rFonts w:ascii="Arial" w:hAnsi="Arial" w:cs="Arial"/>
                <w:sz w:val="24"/>
                <w:szCs w:val="24"/>
              </w:rPr>
            </w:pPr>
            <w:r>
              <w:rPr>
                <w:rFonts w:ascii="Arial" w:hAnsi="Arial" w:cs="Arial"/>
                <w:sz w:val="24"/>
                <w:szCs w:val="24"/>
              </w:rPr>
              <w:t>Postal / paper submissions will not be accepted</w:t>
            </w:r>
            <w:r w:rsidR="0067168B">
              <w:rPr>
                <w:rFonts w:ascii="Arial" w:hAnsi="Arial" w:cs="Arial"/>
                <w:sz w:val="24"/>
                <w:szCs w:val="24"/>
              </w:rPr>
              <w:t>.</w:t>
            </w:r>
          </w:p>
        </w:tc>
      </w:tr>
      <w:tr w:rsidR="00433405" w:rsidRPr="00CA3A2B" w14:paraId="017D7BB6" w14:textId="77777777" w:rsidTr="00DB6E76">
        <w:tc>
          <w:tcPr>
            <w:tcW w:w="6799" w:type="dxa"/>
          </w:tcPr>
          <w:p w14:paraId="396045F8" w14:textId="0E88D59F" w:rsidR="00433405" w:rsidRPr="002A049E" w:rsidRDefault="00901356">
            <w:pPr>
              <w:spacing w:before="120"/>
              <w:jc w:val="both"/>
              <w:rPr>
                <w:rFonts w:ascii="Arial" w:hAnsi="Arial" w:cs="Arial"/>
                <w:b/>
                <w:bCs/>
                <w:sz w:val="24"/>
                <w:szCs w:val="24"/>
              </w:rPr>
            </w:pPr>
            <w:r w:rsidRPr="002A049E">
              <w:rPr>
                <w:rFonts w:ascii="Arial" w:hAnsi="Arial" w:cs="Arial"/>
                <w:b/>
                <w:bCs/>
                <w:sz w:val="24"/>
                <w:szCs w:val="24"/>
              </w:rPr>
              <w:t>A</w:t>
            </w:r>
            <w:r w:rsidR="00433405" w:rsidRPr="002A049E">
              <w:rPr>
                <w:rFonts w:ascii="Arial" w:hAnsi="Arial" w:cs="Arial"/>
                <w:b/>
                <w:bCs/>
                <w:sz w:val="24"/>
                <w:szCs w:val="24"/>
              </w:rPr>
              <w:t>ward</w:t>
            </w:r>
            <w:r w:rsidR="004A0134">
              <w:rPr>
                <w:rFonts w:ascii="Arial" w:hAnsi="Arial" w:cs="Arial"/>
                <w:b/>
                <w:bCs/>
                <w:sz w:val="24"/>
                <w:szCs w:val="24"/>
              </w:rPr>
              <w:t>ing</w:t>
            </w:r>
            <w:r w:rsidR="00A033AD">
              <w:rPr>
                <w:rFonts w:ascii="Arial" w:hAnsi="Arial" w:cs="Arial"/>
                <w:b/>
                <w:bCs/>
                <w:sz w:val="24"/>
                <w:szCs w:val="24"/>
              </w:rPr>
              <w:t xml:space="preserve"> of contract</w:t>
            </w:r>
          </w:p>
        </w:tc>
        <w:tc>
          <w:tcPr>
            <w:tcW w:w="2977" w:type="dxa"/>
          </w:tcPr>
          <w:p w14:paraId="3D6908A5" w14:textId="2DB6BFE0" w:rsidR="00433405" w:rsidRPr="00CA3A2B" w:rsidRDefault="00470823">
            <w:pPr>
              <w:spacing w:before="120"/>
              <w:jc w:val="both"/>
              <w:rPr>
                <w:rFonts w:ascii="Arial" w:hAnsi="Arial" w:cs="Arial"/>
                <w:sz w:val="24"/>
                <w:szCs w:val="24"/>
              </w:rPr>
            </w:pPr>
            <w:r>
              <w:rPr>
                <w:rFonts w:ascii="Arial" w:hAnsi="Arial" w:cs="Arial"/>
                <w:sz w:val="24"/>
                <w:szCs w:val="24"/>
              </w:rPr>
              <w:t>W/c 16</w:t>
            </w:r>
            <w:r w:rsidRPr="00470823">
              <w:rPr>
                <w:rFonts w:ascii="Arial" w:hAnsi="Arial" w:cs="Arial"/>
                <w:sz w:val="24"/>
                <w:szCs w:val="24"/>
                <w:vertAlign w:val="superscript"/>
              </w:rPr>
              <w:t>th</w:t>
            </w:r>
            <w:r>
              <w:rPr>
                <w:rFonts w:ascii="Arial" w:hAnsi="Arial" w:cs="Arial"/>
                <w:sz w:val="24"/>
                <w:szCs w:val="24"/>
              </w:rPr>
              <w:t xml:space="preserve"> March</w:t>
            </w:r>
            <w:r w:rsidR="00AD16CF">
              <w:rPr>
                <w:rFonts w:ascii="Arial" w:hAnsi="Arial" w:cs="Arial"/>
                <w:sz w:val="24"/>
                <w:szCs w:val="24"/>
              </w:rPr>
              <w:t xml:space="preserve"> 2026</w:t>
            </w:r>
          </w:p>
        </w:tc>
      </w:tr>
      <w:tr w:rsidR="004A0134" w:rsidRPr="00CA3A2B" w14:paraId="1933295B" w14:textId="77777777">
        <w:tc>
          <w:tcPr>
            <w:tcW w:w="9776" w:type="dxa"/>
            <w:gridSpan w:val="2"/>
          </w:tcPr>
          <w:p w14:paraId="1385AFD1" w14:textId="5C45E7C3" w:rsidR="004A0134" w:rsidRDefault="004A0134">
            <w:pPr>
              <w:spacing w:before="120"/>
              <w:jc w:val="both"/>
              <w:rPr>
                <w:rFonts w:ascii="Arial" w:hAnsi="Arial" w:cs="Arial"/>
                <w:sz w:val="24"/>
                <w:szCs w:val="24"/>
              </w:rPr>
            </w:pPr>
            <w:r>
              <w:rPr>
                <w:rFonts w:ascii="Arial" w:hAnsi="Arial" w:cs="Arial"/>
                <w:sz w:val="24"/>
                <w:szCs w:val="24"/>
              </w:rPr>
              <w:t xml:space="preserve">All bidders will be advised of the outcome of their application </w:t>
            </w:r>
            <w:r w:rsidR="00E20D69">
              <w:rPr>
                <w:rFonts w:ascii="Arial" w:hAnsi="Arial" w:cs="Arial"/>
                <w:sz w:val="24"/>
                <w:szCs w:val="24"/>
              </w:rPr>
              <w:t xml:space="preserve">in writing </w:t>
            </w:r>
            <w:r>
              <w:rPr>
                <w:rFonts w:ascii="Arial" w:hAnsi="Arial" w:cs="Arial"/>
                <w:sz w:val="24"/>
                <w:szCs w:val="24"/>
              </w:rPr>
              <w:t>on this date</w:t>
            </w:r>
            <w:r w:rsidR="004B71B1">
              <w:rPr>
                <w:rFonts w:ascii="Arial" w:hAnsi="Arial" w:cs="Arial"/>
                <w:sz w:val="24"/>
                <w:szCs w:val="24"/>
              </w:rPr>
              <w:t>, to the email address provided on the application form</w:t>
            </w:r>
            <w:r w:rsidR="00E31687">
              <w:rPr>
                <w:rFonts w:ascii="Arial" w:hAnsi="Arial" w:cs="Arial"/>
                <w:sz w:val="24"/>
                <w:szCs w:val="24"/>
              </w:rPr>
              <w:t xml:space="preserve">. </w:t>
            </w:r>
          </w:p>
          <w:p w14:paraId="3C0EA740" w14:textId="34C0246A" w:rsidR="00E546EF" w:rsidRDefault="00E546EF" w:rsidP="00E546EF">
            <w:pPr>
              <w:spacing w:before="120"/>
              <w:rPr>
                <w:rFonts w:ascii="Arial" w:hAnsi="Arial" w:cs="Arial"/>
                <w:sz w:val="24"/>
                <w:szCs w:val="24"/>
              </w:rPr>
            </w:pPr>
            <w:r>
              <w:rPr>
                <w:rFonts w:ascii="Arial" w:hAnsi="Arial" w:cs="Arial"/>
                <w:sz w:val="24"/>
                <w:szCs w:val="24"/>
              </w:rPr>
              <w:t xml:space="preserve">Bidders will be notified of </w:t>
            </w:r>
            <w:r w:rsidRPr="00E546EF">
              <w:rPr>
                <w:rFonts w:ascii="Arial" w:hAnsi="Arial" w:cs="Arial"/>
                <w:sz w:val="24"/>
                <w:szCs w:val="24"/>
              </w:rPr>
              <w:t>the outcome, criteria scored against, their individual score and score (and name) of the winning bidder, and for unsuccessful bidders, qualitative feedback</w:t>
            </w:r>
            <w:r>
              <w:rPr>
                <w:rFonts w:ascii="Arial" w:hAnsi="Arial" w:cs="Arial"/>
                <w:sz w:val="24"/>
                <w:szCs w:val="24"/>
              </w:rPr>
              <w:t>.</w:t>
            </w:r>
          </w:p>
        </w:tc>
      </w:tr>
      <w:tr w:rsidR="00433405" w:rsidRPr="00CA3A2B" w14:paraId="48E0A1C4" w14:textId="77777777" w:rsidTr="00DB6E76">
        <w:tc>
          <w:tcPr>
            <w:tcW w:w="6799" w:type="dxa"/>
          </w:tcPr>
          <w:p w14:paraId="45FF9975" w14:textId="202BA4C3" w:rsidR="00433405" w:rsidRPr="002A049E" w:rsidRDefault="00433405">
            <w:pPr>
              <w:spacing w:before="120"/>
              <w:jc w:val="both"/>
              <w:rPr>
                <w:rFonts w:ascii="Arial" w:hAnsi="Arial" w:cs="Arial"/>
                <w:b/>
                <w:bCs/>
                <w:sz w:val="24"/>
                <w:szCs w:val="24"/>
              </w:rPr>
            </w:pPr>
            <w:r w:rsidRPr="002A049E">
              <w:rPr>
                <w:rFonts w:ascii="Arial" w:hAnsi="Arial" w:cs="Arial"/>
                <w:b/>
                <w:bCs/>
                <w:sz w:val="24"/>
                <w:szCs w:val="24"/>
              </w:rPr>
              <w:t>Contract start</w:t>
            </w:r>
          </w:p>
        </w:tc>
        <w:tc>
          <w:tcPr>
            <w:tcW w:w="2977" w:type="dxa"/>
          </w:tcPr>
          <w:p w14:paraId="79AEFB03" w14:textId="62012C68" w:rsidR="00433405" w:rsidRPr="00CA3A2B" w:rsidRDefault="00470823">
            <w:pPr>
              <w:spacing w:before="120"/>
              <w:jc w:val="both"/>
              <w:rPr>
                <w:rFonts w:ascii="Arial" w:hAnsi="Arial" w:cs="Arial"/>
                <w:sz w:val="24"/>
                <w:szCs w:val="24"/>
              </w:rPr>
            </w:pPr>
            <w:r>
              <w:rPr>
                <w:rFonts w:ascii="Arial" w:hAnsi="Arial" w:cs="Arial"/>
                <w:sz w:val="24"/>
                <w:szCs w:val="24"/>
              </w:rPr>
              <w:t>1</w:t>
            </w:r>
            <w:r w:rsidRPr="00470823">
              <w:rPr>
                <w:rFonts w:ascii="Arial" w:hAnsi="Arial" w:cs="Arial"/>
                <w:sz w:val="24"/>
                <w:szCs w:val="24"/>
                <w:vertAlign w:val="superscript"/>
              </w:rPr>
              <w:t>st</w:t>
            </w:r>
            <w:r>
              <w:rPr>
                <w:rFonts w:ascii="Arial" w:hAnsi="Arial" w:cs="Arial"/>
                <w:sz w:val="24"/>
                <w:szCs w:val="24"/>
              </w:rPr>
              <w:t xml:space="preserve"> April 2026</w:t>
            </w:r>
          </w:p>
        </w:tc>
      </w:tr>
    </w:tbl>
    <w:p w14:paraId="16577B60" w14:textId="77777777" w:rsidR="00CB654C" w:rsidRDefault="00CB654C" w:rsidP="00A1528E">
      <w:pPr>
        <w:spacing w:before="120"/>
        <w:rPr>
          <w:rFonts w:ascii="Arial" w:hAnsi="Arial" w:cs="Arial"/>
          <w:sz w:val="24"/>
          <w:szCs w:val="24"/>
          <w:u w:val="single"/>
        </w:rPr>
      </w:pPr>
    </w:p>
    <w:p w14:paraId="515D0946" w14:textId="77777777" w:rsidR="00A96C6D" w:rsidRDefault="00A96C6D" w:rsidP="00A1528E">
      <w:pPr>
        <w:spacing w:before="120"/>
        <w:rPr>
          <w:rFonts w:ascii="Arial" w:hAnsi="Arial" w:cs="Arial"/>
          <w:sz w:val="24"/>
          <w:szCs w:val="24"/>
          <w:u w:val="single"/>
        </w:rPr>
      </w:pPr>
    </w:p>
    <w:p w14:paraId="17CD4B51" w14:textId="77777777" w:rsidR="003F5C00" w:rsidRDefault="003F5C00" w:rsidP="00A1528E">
      <w:pPr>
        <w:spacing w:before="120"/>
        <w:rPr>
          <w:rFonts w:ascii="Arial" w:hAnsi="Arial" w:cs="Arial"/>
          <w:sz w:val="24"/>
          <w:szCs w:val="24"/>
          <w:u w:val="single"/>
        </w:rPr>
      </w:pPr>
    </w:p>
    <w:p w14:paraId="3C9FA1E9" w14:textId="77777777" w:rsidR="00A96C6D" w:rsidRDefault="00A96C6D" w:rsidP="00A1528E">
      <w:pPr>
        <w:spacing w:before="120"/>
        <w:rPr>
          <w:rFonts w:ascii="Arial" w:hAnsi="Arial" w:cs="Arial"/>
          <w:sz w:val="24"/>
          <w:szCs w:val="24"/>
          <w:u w:val="single"/>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7B73EC" w14:paraId="56276224" w14:textId="77777777" w:rsidTr="00AD16CF">
        <w:trPr>
          <w:trHeight w:val="637"/>
        </w:trPr>
        <w:tc>
          <w:tcPr>
            <w:tcW w:w="9016" w:type="dxa"/>
            <w:shd w:val="clear" w:color="auto" w:fill="D9D9D9" w:themeFill="background1" w:themeFillShade="D9"/>
            <w:vAlign w:val="center"/>
          </w:tcPr>
          <w:p w14:paraId="367C35C4" w14:textId="74D0F55B" w:rsidR="007B73EC" w:rsidRPr="007B73EC" w:rsidRDefault="007B73EC" w:rsidP="00867555">
            <w:pPr>
              <w:widowControl w:val="0"/>
              <w:jc w:val="center"/>
              <w:rPr>
                <w:rFonts w:ascii="Arial" w:hAnsi="Arial" w:cs="Arial"/>
                <w:b/>
                <w:bCs/>
                <w:sz w:val="24"/>
                <w:szCs w:val="24"/>
                <w14:ligatures w14:val="none"/>
              </w:rPr>
            </w:pPr>
            <w:r w:rsidRPr="00D858EA">
              <w:rPr>
                <w:rFonts w:ascii="Arial" w:hAnsi="Arial" w:cs="Arial"/>
                <w:b/>
                <w:bCs/>
                <w:sz w:val="28"/>
                <w:szCs w:val="28"/>
                <w14:ligatures w14:val="none"/>
              </w:rPr>
              <w:lastRenderedPageBreak/>
              <w:t xml:space="preserve">Section </w:t>
            </w:r>
            <w:r w:rsidR="00A47907">
              <w:rPr>
                <w:rFonts w:ascii="Arial" w:hAnsi="Arial" w:cs="Arial"/>
                <w:b/>
                <w:bCs/>
                <w:sz w:val="28"/>
                <w:szCs w:val="28"/>
                <w14:ligatures w14:val="none"/>
              </w:rPr>
              <w:t>3</w:t>
            </w:r>
            <w:r w:rsidRPr="00D858EA">
              <w:rPr>
                <w:rFonts w:ascii="Arial" w:hAnsi="Arial" w:cs="Arial"/>
                <w:b/>
                <w:bCs/>
                <w:sz w:val="28"/>
                <w:szCs w:val="28"/>
                <w14:ligatures w14:val="none"/>
              </w:rPr>
              <w:t xml:space="preserve"> – </w:t>
            </w:r>
            <w:r w:rsidR="00A47907">
              <w:rPr>
                <w:rFonts w:ascii="Arial" w:hAnsi="Arial" w:cs="Arial"/>
                <w:b/>
                <w:bCs/>
                <w:sz w:val="28"/>
                <w:szCs w:val="28"/>
                <w14:ligatures w14:val="none"/>
              </w:rPr>
              <w:t xml:space="preserve">Evaluation </w:t>
            </w:r>
            <w:r w:rsidR="00FE21DA">
              <w:rPr>
                <w:rFonts w:ascii="Arial" w:hAnsi="Arial" w:cs="Arial"/>
                <w:b/>
                <w:bCs/>
                <w:sz w:val="28"/>
                <w:szCs w:val="28"/>
                <w14:ligatures w14:val="none"/>
              </w:rPr>
              <w:t xml:space="preserve">Process &amp; </w:t>
            </w:r>
            <w:r w:rsidR="00A47907">
              <w:rPr>
                <w:rFonts w:ascii="Arial" w:hAnsi="Arial" w:cs="Arial"/>
                <w:b/>
                <w:bCs/>
                <w:sz w:val="28"/>
                <w:szCs w:val="28"/>
                <w14:ligatures w14:val="none"/>
              </w:rPr>
              <w:t>Criteria</w:t>
            </w:r>
          </w:p>
        </w:tc>
      </w:tr>
    </w:tbl>
    <w:p w14:paraId="16CFB544" w14:textId="3AF785C6" w:rsidR="007A3B6A" w:rsidRDefault="002B4F4E" w:rsidP="002B4F4E">
      <w:pPr>
        <w:spacing w:before="120"/>
        <w:ind w:right="-35"/>
        <w:rPr>
          <w:rFonts w:ascii="Arial" w:hAnsi="Arial" w:cs="Arial"/>
          <w:sz w:val="24"/>
          <w:szCs w:val="24"/>
        </w:rPr>
      </w:pPr>
      <w:r w:rsidRPr="002B4F4E">
        <w:rPr>
          <w:rFonts w:ascii="Arial" w:hAnsi="Arial" w:cs="Arial"/>
          <w:sz w:val="24"/>
          <w:szCs w:val="24"/>
        </w:rPr>
        <w:t>Applications will be evaluated by a Town Council evaluation panel</w:t>
      </w:r>
      <w:r w:rsidR="007A3B6A">
        <w:rPr>
          <w:rFonts w:ascii="Arial" w:hAnsi="Arial" w:cs="Arial"/>
          <w:sz w:val="24"/>
          <w:szCs w:val="24"/>
        </w:rPr>
        <w:t xml:space="preserve"> consisting of officers and councillors</w:t>
      </w:r>
      <w:r w:rsidR="00045BAD">
        <w:rPr>
          <w:rFonts w:ascii="Arial" w:hAnsi="Arial" w:cs="Arial"/>
          <w:sz w:val="24"/>
          <w:szCs w:val="24"/>
        </w:rPr>
        <w:t xml:space="preserve"> who have not been involved in the earlier stages of the tendering </w:t>
      </w:r>
      <w:proofErr w:type="gramStart"/>
      <w:r w:rsidR="00045BAD">
        <w:rPr>
          <w:rFonts w:ascii="Arial" w:hAnsi="Arial" w:cs="Arial"/>
          <w:sz w:val="24"/>
          <w:szCs w:val="24"/>
        </w:rPr>
        <w:t>process</w:t>
      </w:r>
      <w:r w:rsidR="00FE21DA">
        <w:rPr>
          <w:rFonts w:ascii="Arial" w:hAnsi="Arial" w:cs="Arial"/>
          <w:sz w:val="24"/>
          <w:szCs w:val="24"/>
        </w:rPr>
        <w:t>, and</w:t>
      </w:r>
      <w:proofErr w:type="gramEnd"/>
      <w:r w:rsidR="00FE21DA">
        <w:rPr>
          <w:rFonts w:ascii="Arial" w:hAnsi="Arial" w:cs="Arial"/>
          <w:sz w:val="24"/>
          <w:szCs w:val="24"/>
        </w:rPr>
        <w:t xml:space="preserve"> overseen by a process moderator</w:t>
      </w:r>
      <w:r w:rsidR="00045BAD">
        <w:rPr>
          <w:rFonts w:ascii="Arial" w:hAnsi="Arial" w:cs="Arial"/>
          <w:sz w:val="24"/>
          <w:szCs w:val="24"/>
        </w:rPr>
        <w:t>.</w:t>
      </w:r>
      <w:r w:rsidRPr="002B4F4E">
        <w:rPr>
          <w:rFonts w:ascii="Arial" w:hAnsi="Arial" w:cs="Arial"/>
          <w:sz w:val="24"/>
          <w:szCs w:val="24"/>
        </w:rPr>
        <w:t xml:space="preserve"> </w:t>
      </w:r>
    </w:p>
    <w:p w14:paraId="41F2F922" w14:textId="0EBFDC03" w:rsidR="002B4F4E" w:rsidRDefault="002B4F4E" w:rsidP="002B4F4E">
      <w:pPr>
        <w:spacing w:before="120"/>
        <w:ind w:right="-35"/>
        <w:rPr>
          <w:rFonts w:ascii="Arial" w:hAnsi="Arial" w:cs="Arial"/>
          <w:sz w:val="24"/>
          <w:szCs w:val="24"/>
        </w:rPr>
      </w:pPr>
      <w:r w:rsidRPr="002B4F4E">
        <w:rPr>
          <w:rFonts w:ascii="Arial" w:hAnsi="Arial" w:cs="Arial"/>
          <w:sz w:val="24"/>
          <w:szCs w:val="24"/>
        </w:rPr>
        <w:t xml:space="preserve">The evaluation will be a balance of </w:t>
      </w:r>
      <w:r>
        <w:rPr>
          <w:rFonts w:ascii="Arial" w:hAnsi="Arial" w:cs="Arial"/>
          <w:sz w:val="24"/>
          <w:szCs w:val="24"/>
        </w:rPr>
        <w:t>q</w:t>
      </w:r>
      <w:r w:rsidRPr="002B4F4E">
        <w:rPr>
          <w:rFonts w:ascii="Arial" w:hAnsi="Arial" w:cs="Arial"/>
          <w:sz w:val="24"/>
          <w:szCs w:val="24"/>
        </w:rPr>
        <w:t xml:space="preserve">uality and </w:t>
      </w:r>
      <w:r>
        <w:rPr>
          <w:rFonts w:ascii="Arial" w:hAnsi="Arial" w:cs="Arial"/>
          <w:sz w:val="24"/>
          <w:szCs w:val="24"/>
        </w:rPr>
        <w:t>p</w:t>
      </w:r>
      <w:r w:rsidRPr="002B4F4E">
        <w:rPr>
          <w:rFonts w:ascii="Arial" w:hAnsi="Arial" w:cs="Arial"/>
          <w:sz w:val="24"/>
          <w:szCs w:val="24"/>
        </w:rPr>
        <w:t>rice (i.e. income</w:t>
      </w:r>
      <w:r w:rsidR="000A50C8">
        <w:rPr>
          <w:rFonts w:ascii="Arial" w:hAnsi="Arial" w:cs="Arial"/>
          <w:sz w:val="24"/>
          <w:szCs w:val="24"/>
        </w:rPr>
        <w:t xml:space="preserve"> to the Town Council</w:t>
      </w:r>
      <w:r w:rsidRPr="002B4F4E">
        <w:rPr>
          <w:rFonts w:ascii="Arial" w:hAnsi="Arial" w:cs="Arial"/>
          <w:sz w:val="24"/>
          <w:szCs w:val="24"/>
        </w:rPr>
        <w:t xml:space="preserve">) to determine best value and selection of an applicant who, based on their submission, will provide </w:t>
      </w:r>
      <w:r>
        <w:rPr>
          <w:rFonts w:ascii="Arial" w:hAnsi="Arial" w:cs="Arial"/>
          <w:sz w:val="24"/>
          <w:szCs w:val="24"/>
        </w:rPr>
        <w:t xml:space="preserve">a balance of </w:t>
      </w:r>
      <w:r w:rsidRPr="002B4F4E">
        <w:rPr>
          <w:rFonts w:ascii="Arial" w:hAnsi="Arial" w:cs="Arial"/>
          <w:sz w:val="24"/>
          <w:szCs w:val="24"/>
        </w:rPr>
        <w:t xml:space="preserve">the most income </w:t>
      </w:r>
      <w:r>
        <w:rPr>
          <w:rFonts w:ascii="Arial" w:hAnsi="Arial" w:cs="Arial"/>
          <w:sz w:val="24"/>
          <w:szCs w:val="24"/>
        </w:rPr>
        <w:t xml:space="preserve">for the Town Council </w:t>
      </w:r>
      <w:r w:rsidRPr="002B4F4E">
        <w:rPr>
          <w:rFonts w:ascii="Arial" w:hAnsi="Arial" w:cs="Arial"/>
          <w:sz w:val="24"/>
          <w:szCs w:val="24"/>
        </w:rPr>
        <w:t>and highest quality offer.</w:t>
      </w:r>
    </w:p>
    <w:p w14:paraId="18A20110" w14:textId="3AD91B8E" w:rsidR="00045BAD" w:rsidRPr="002B4F4E" w:rsidRDefault="00045BAD" w:rsidP="002B4F4E">
      <w:pPr>
        <w:spacing w:before="120"/>
        <w:ind w:right="-35"/>
        <w:rPr>
          <w:rFonts w:ascii="Arial" w:hAnsi="Arial" w:cs="Arial"/>
          <w:sz w:val="24"/>
          <w:szCs w:val="24"/>
        </w:rPr>
      </w:pPr>
      <w:r>
        <w:rPr>
          <w:rFonts w:ascii="Arial" w:hAnsi="Arial" w:cs="Arial"/>
          <w:sz w:val="24"/>
          <w:szCs w:val="24"/>
        </w:rPr>
        <w:t>Panel members will individually score each application</w:t>
      </w:r>
      <w:r w:rsidR="00297E53">
        <w:rPr>
          <w:rFonts w:ascii="Arial" w:hAnsi="Arial" w:cs="Arial"/>
          <w:sz w:val="24"/>
          <w:szCs w:val="24"/>
        </w:rPr>
        <w:t xml:space="preserve"> against the set criteria</w:t>
      </w:r>
      <w:r w:rsidR="00FE21DA">
        <w:rPr>
          <w:rFonts w:ascii="Arial" w:hAnsi="Arial" w:cs="Arial"/>
          <w:sz w:val="24"/>
          <w:szCs w:val="24"/>
        </w:rPr>
        <w:t xml:space="preserve"> and then meet to agree a final score and select the preferred bidder.</w:t>
      </w:r>
      <w:r w:rsidR="0056683B">
        <w:rPr>
          <w:rFonts w:ascii="Arial" w:hAnsi="Arial" w:cs="Arial"/>
          <w:sz w:val="24"/>
          <w:szCs w:val="24"/>
        </w:rPr>
        <w:t xml:space="preserve"> If required</w:t>
      </w:r>
      <w:r w:rsidR="00867555">
        <w:rPr>
          <w:rFonts w:ascii="Arial" w:hAnsi="Arial" w:cs="Arial"/>
          <w:sz w:val="24"/>
          <w:szCs w:val="24"/>
        </w:rPr>
        <w:t xml:space="preserve"> during this period</w:t>
      </w:r>
      <w:r w:rsidR="0056683B">
        <w:rPr>
          <w:rFonts w:ascii="Arial" w:hAnsi="Arial" w:cs="Arial"/>
          <w:sz w:val="24"/>
          <w:szCs w:val="24"/>
        </w:rPr>
        <w:t xml:space="preserve">, the process moderator may reach out to bidders with any clarification questions </w:t>
      </w:r>
      <w:r w:rsidR="00C53D84">
        <w:rPr>
          <w:rFonts w:ascii="Arial" w:hAnsi="Arial" w:cs="Arial"/>
          <w:sz w:val="24"/>
          <w:szCs w:val="24"/>
        </w:rPr>
        <w:t xml:space="preserve">where panel members feel this is required </w:t>
      </w:r>
      <w:proofErr w:type="gramStart"/>
      <w:r w:rsidR="00C53D84">
        <w:rPr>
          <w:rFonts w:ascii="Arial" w:hAnsi="Arial" w:cs="Arial"/>
          <w:sz w:val="24"/>
          <w:szCs w:val="24"/>
        </w:rPr>
        <w:t>in order to</w:t>
      </w:r>
      <w:proofErr w:type="gramEnd"/>
      <w:r w:rsidR="00C53D84">
        <w:rPr>
          <w:rFonts w:ascii="Arial" w:hAnsi="Arial" w:cs="Arial"/>
          <w:sz w:val="24"/>
          <w:szCs w:val="24"/>
        </w:rPr>
        <w:t xml:space="preserve"> </w:t>
      </w:r>
      <w:r w:rsidR="00867555">
        <w:rPr>
          <w:rFonts w:ascii="Arial" w:hAnsi="Arial" w:cs="Arial"/>
          <w:sz w:val="24"/>
          <w:szCs w:val="24"/>
        </w:rPr>
        <w:t>understand and score the application</w:t>
      </w:r>
      <w:r w:rsidR="00585031">
        <w:rPr>
          <w:rFonts w:ascii="Arial" w:hAnsi="Arial" w:cs="Arial"/>
          <w:sz w:val="24"/>
          <w:szCs w:val="24"/>
        </w:rPr>
        <w:t>.</w:t>
      </w:r>
    </w:p>
    <w:p w14:paraId="2C104381" w14:textId="722FB640" w:rsidR="007B73EC" w:rsidRPr="007A3B6A" w:rsidRDefault="002B4F4E" w:rsidP="008D5B3B">
      <w:pPr>
        <w:spacing w:before="120"/>
        <w:rPr>
          <w:rFonts w:ascii="Arial" w:hAnsi="Arial" w:cs="Arial"/>
          <w:sz w:val="24"/>
          <w:szCs w:val="24"/>
        </w:rPr>
      </w:pPr>
      <w:r w:rsidRPr="004B71B1">
        <w:rPr>
          <w:rFonts w:ascii="Arial" w:hAnsi="Arial" w:cs="Arial"/>
          <w:b/>
          <w:bCs/>
          <w:sz w:val="24"/>
          <w:szCs w:val="24"/>
        </w:rPr>
        <w:t>Appendix 1</w:t>
      </w:r>
      <w:r w:rsidRPr="007A3B6A">
        <w:rPr>
          <w:rFonts w:ascii="Arial" w:hAnsi="Arial" w:cs="Arial"/>
          <w:sz w:val="24"/>
          <w:szCs w:val="24"/>
        </w:rPr>
        <w:t xml:space="preserve"> to this form sets out:</w:t>
      </w:r>
    </w:p>
    <w:p w14:paraId="2EA3F2DC" w14:textId="77777777" w:rsidR="002B4F4E" w:rsidRPr="007A3B6A" w:rsidRDefault="002B4F4E" w:rsidP="002B4F4E">
      <w:pPr>
        <w:pStyle w:val="ListParagraph"/>
        <w:numPr>
          <w:ilvl w:val="0"/>
          <w:numId w:val="19"/>
        </w:numPr>
        <w:spacing w:before="120"/>
        <w:rPr>
          <w:rFonts w:ascii="Arial" w:hAnsi="Arial" w:cs="Arial"/>
          <w:sz w:val="24"/>
          <w:szCs w:val="24"/>
        </w:rPr>
      </w:pPr>
      <w:r w:rsidRPr="007A3B6A">
        <w:rPr>
          <w:rFonts w:ascii="Arial" w:hAnsi="Arial" w:cs="Arial"/>
          <w:sz w:val="24"/>
          <w:szCs w:val="24"/>
        </w:rPr>
        <w:t xml:space="preserve">The evaluation criteria </w:t>
      </w:r>
    </w:p>
    <w:p w14:paraId="1DE1A51D" w14:textId="20CAAC72" w:rsidR="002B4F4E" w:rsidRPr="007A3B6A" w:rsidRDefault="002B4F4E" w:rsidP="002B4F4E">
      <w:pPr>
        <w:pStyle w:val="ListParagraph"/>
        <w:numPr>
          <w:ilvl w:val="0"/>
          <w:numId w:val="19"/>
        </w:numPr>
        <w:spacing w:before="120"/>
        <w:rPr>
          <w:rFonts w:ascii="Arial" w:hAnsi="Arial" w:cs="Arial"/>
          <w:sz w:val="24"/>
          <w:szCs w:val="24"/>
        </w:rPr>
      </w:pPr>
      <w:r w:rsidRPr="007A3B6A">
        <w:rPr>
          <w:rFonts w:ascii="Arial" w:hAnsi="Arial" w:cs="Arial"/>
          <w:sz w:val="24"/>
          <w:szCs w:val="24"/>
        </w:rPr>
        <w:t xml:space="preserve">A scoring guide </w:t>
      </w:r>
    </w:p>
    <w:p w14:paraId="68F2E0B7" w14:textId="526755A8" w:rsidR="002B4F4E" w:rsidRPr="007A3B6A" w:rsidRDefault="002B4F4E" w:rsidP="002B4F4E">
      <w:pPr>
        <w:pStyle w:val="ListParagraph"/>
        <w:numPr>
          <w:ilvl w:val="0"/>
          <w:numId w:val="19"/>
        </w:numPr>
        <w:spacing w:before="120"/>
        <w:rPr>
          <w:rFonts w:ascii="Arial" w:hAnsi="Arial" w:cs="Arial"/>
          <w:sz w:val="24"/>
          <w:szCs w:val="24"/>
        </w:rPr>
      </w:pPr>
      <w:r w:rsidRPr="007A3B6A">
        <w:rPr>
          <w:rFonts w:ascii="Arial" w:hAnsi="Arial" w:cs="Arial"/>
          <w:sz w:val="24"/>
          <w:szCs w:val="24"/>
        </w:rPr>
        <w:t>An example of how the scoring formula is applied</w:t>
      </w:r>
    </w:p>
    <w:p w14:paraId="5FC8AC8A" w14:textId="4DC1D799" w:rsidR="002B4F4E" w:rsidRDefault="002B4F4E" w:rsidP="002B4F4E">
      <w:pPr>
        <w:spacing w:before="120"/>
        <w:rPr>
          <w:rFonts w:ascii="Arial" w:hAnsi="Arial" w:cs="Arial"/>
          <w:sz w:val="24"/>
          <w:szCs w:val="24"/>
        </w:rPr>
      </w:pPr>
      <w:r w:rsidRPr="007A3B6A">
        <w:rPr>
          <w:rFonts w:ascii="Arial" w:hAnsi="Arial" w:cs="Arial"/>
          <w:sz w:val="24"/>
          <w:szCs w:val="24"/>
        </w:rPr>
        <w:t>Bidders are strongly recommended to r</w:t>
      </w:r>
      <w:r w:rsidR="00783311">
        <w:rPr>
          <w:rFonts w:ascii="Arial" w:hAnsi="Arial" w:cs="Arial"/>
          <w:sz w:val="24"/>
          <w:szCs w:val="24"/>
        </w:rPr>
        <w:t>ead through</w:t>
      </w:r>
      <w:r w:rsidRPr="007A3B6A">
        <w:rPr>
          <w:rFonts w:ascii="Arial" w:hAnsi="Arial" w:cs="Arial"/>
          <w:sz w:val="24"/>
          <w:szCs w:val="24"/>
        </w:rPr>
        <w:t xml:space="preserve"> this information</w:t>
      </w:r>
      <w:r w:rsidR="00783311">
        <w:rPr>
          <w:rFonts w:ascii="Arial" w:hAnsi="Arial" w:cs="Arial"/>
          <w:sz w:val="24"/>
          <w:szCs w:val="24"/>
        </w:rPr>
        <w:t xml:space="preserve"> </w:t>
      </w:r>
      <w:r w:rsidR="00BB3780">
        <w:rPr>
          <w:rFonts w:ascii="Arial" w:hAnsi="Arial" w:cs="Arial"/>
          <w:sz w:val="24"/>
          <w:szCs w:val="24"/>
        </w:rPr>
        <w:t>in full</w:t>
      </w:r>
      <w:r w:rsidRPr="007A3B6A">
        <w:rPr>
          <w:rFonts w:ascii="Arial" w:hAnsi="Arial" w:cs="Arial"/>
          <w:sz w:val="24"/>
          <w:szCs w:val="24"/>
        </w:rPr>
        <w:t xml:space="preserve"> and</w:t>
      </w:r>
      <w:r w:rsidR="00783311">
        <w:rPr>
          <w:rFonts w:ascii="Arial" w:hAnsi="Arial" w:cs="Arial"/>
          <w:sz w:val="24"/>
          <w:szCs w:val="24"/>
        </w:rPr>
        <w:t xml:space="preserve"> then to have this </w:t>
      </w:r>
      <w:r w:rsidR="00F52469">
        <w:rPr>
          <w:rFonts w:ascii="Arial" w:hAnsi="Arial" w:cs="Arial"/>
          <w:sz w:val="24"/>
          <w:szCs w:val="24"/>
        </w:rPr>
        <w:t xml:space="preserve">open whilst you complete the application questions. This will help you to </w:t>
      </w:r>
      <w:r w:rsidRPr="007A3B6A">
        <w:rPr>
          <w:rFonts w:ascii="Arial" w:hAnsi="Arial" w:cs="Arial"/>
          <w:sz w:val="24"/>
          <w:szCs w:val="24"/>
        </w:rPr>
        <w:t>ensure that your application</w:t>
      </w:r>
      <w:r w:rsidR="007A3B6A" w:rsidRPr="007A3B6A">
        <w:rPr>
          <w:rFonts w:ascii="Arial" w:hAnsi="Arial" w:cs="Arial"/>
          <w:sz w:val="24"/>
          <w:szCs w:val="24"/>
        </w:rPr>
        <w:t xml:space="preserve"> </w:t>
      </w:r>
      <w:proofErr w:type="gramStart"/>
      <w:r w:rsidR="007A3B6A" w:rsidRPr="007A3B6A">
        <w:rPr>
          <w:rFonts w:ascii="Arial" w:hAnsi="Arial" w:cs="Arial"/>
          <w:sz w:val="24"/>
          <w:szCs w:val="24"/>
        </w:rPr>
        <w:t>evidences</w:t>
      </w:r>
      <w:proofErr w:type="gramEnd"/>
      <w:r w:rsidR="007A3B6A" w:rsidRPr="007A3B6A">
        <w:rPr>
          <w:rFonts w:ascii="Arial" w:hAnsi="Arial" w:cs="Arial"/>
          <w:sz w:val="24"/>
          <w:szCs w:val="24"/>
        </w:rPr>
        <w:t xml:space="preserve"> how you meet the criteria as best you can and </w:t>
      </w:r>
      <w:proofErr w:type="gramStart"/>
      <w:r w:rsidR="007A3B6A" w:rsidRPr="007A3B6A">
        <w:rPr>
          <w:rFonts w:ascii="Arial" w:hAnsi="Arial" w:cs="Arial"/>
          <w:sz w:val="24"/>
          <w:szCs w:val="24"/>
        </w:rPr>
        <w:t>takes into account</w:t>
      </w:r>
      <w:proofErr w:type="gramEnd"/>
      <w:r w:rsidR="007A3B6A" w:rsidRPr="007A3B6A">
        <w:rPr>
          <w:rFonts w:ascii="Arial" w:hAnsi="Arial" w:cs="Arial"/>
          <w:sz w:val="24"/>
          <w:szCs w:val="24"/>
        </w:rPr>
        <w:t xml:space="preserve"> the guidelines as to what the Town Council is going to be scoring against i.e. what a good answer looks like.</w:t>
      </w:r>
    </w:p>
    <w:p w14:paraId="4A6DDD6A" w14:textId="372BBBEC" w:rsidR="00891347" w:rsidRDefault="00596B52" w:rsidP="002B4F4E">
      <w:pPr>
        <w:spacing w:before="120"/>
        <w:rPr>
          <w:rFonts w:ascii="Arial" w:hAnsi="Arial" w:cs="Arial"/>
          <w:sz w:val="24"/>
          <w:szCs w:val="24"/>
        </w:rPr>
      </w:pPr>
      <w:r>
        <w:rPr>
          <w:rFonts w:ascii="Arial" w:hAnsi="Arial" w:cs="Arial"/>
          <w:sz w:val="24"/>
          <w:szCs w:val="24"/>
        </w:rPr>
        <w:t xml:space="preserve">Bids that vary from the terms and conditions set out within this pack can be considered </w:t>
      </w:r>
      <w:r w:rsidR="00BF605A">
        <w:rPr>
          <w:rFonts w:ascii="Arial" w:hAnsi="Arial" w:cs="Arial"/>
          <w:sz w:val="24"/>
          <w:szCs w:val="24"/>
        </w:rPr>
        <w:t xml:space="preserve">but not with contract length – this is non-negotiable. If you are looking to </w:t>
      </w:r>
      <w:r w:rsidR="009C1CB4">
        <w:rPr>
          <w:rFonts w:ascii="Arial" w:hAnsi="Arial" w:cs="Arial"/>
          <w:sz w:val="24"/>
          <w:szCs w:val="24"/>
        </w:rPr>
        <w:t xml:space="preserve">include variations (such as with core opening times or </w:t>
      </w:r>
      <w:r w:rsidR="00E15546">
        <w:rPr>
          <w:rFonts w:ascii="Arial" w:hAnsi="Arial" w:cs="Arial"/>
          <w:sz w:val="24"/>
          <w:szCs w:val="24"/>
        </w:rPr>
        <w:t xml:space="preserve">concession </w:t>
      </w:r>
      <w:r w:rsidR="009C1CB4">
        <w:rPr>
          <w:rFonts w:ascii="Arial" w:hAnsi="Arial" w:cs="Arial"/>
          <w:sz w:val="24"/>
          <w:szCs w:val="24"/>
        </w:rPr>
        <w:t>footprint, for example) pleas</w:t>
      </w:r>
      <w:r w:rsidR="00E15546">
        <w:rPr>
          <w:rFonts w:ascii="Arial" w:hAnsi="Arial" w:cs="Arial"/>
          <w:sz w:val="24"/>
          <w:szCs w:val="24"/>
        </w:rPr>
        <w:t xml:space="preserve">e include two quotes within your bid – one according to the specification within this pack and one </w:t>
      </w:r>
      <w:proofErr w:type="gramStart"/>
      <w:r w:rsidR="00E15546">
        <w:rPr>
          <w:rFonts w:ascii="Arial" w:hAnsi="Arial" w:cs="Arial"/>
          <w:sz w:val="24"/>
          <w:szCs w:val="24"/>
        </w:rPr>
        <w:t>taking into account</w:t>
      </w:r>
      <w:proofErr w:type="gramEnd"/>
      <w:r w:rsidR="00E15546">
        <w:rPr>
          <w:rFonts w:ascii="Arial" w:hAnsi="Arial" w:cs="Arial"/>
          <w:sz w:val="24"/>
          <w:szCs w:val="24"/>
        </w:rPr>
        <w:t xml:space="preserve"> any variations. This is important to ensure that all bidders can be scored fairly</w:t>
      </w:r>
      <w:r w:rsidR="00753234">
        <w:rPr>
          <w:rFonts w:ascii="Arial" w:hAnsi="Arial" w:cs="Arial"/>
          <w:sz w:val="24"/>
          <w:szCs w:val="24"/>
        </w:rPr>
        <w:t>.</w:t>
      </w:r>
    </w:p>
    <w:p w14:paraId="7F6403E2" w14:textId="77777777" w:rsidR="0008688D" w:rsidRPr="0008688D" w:rsidRDefault="0008688D" w:rsidP="0008688D">
      <w:pPr>
        <w:spacing w:before="120"/>
        <w:rPr>
          <w:rFonts w:ascii="Arial" w:hAnsi="Arial" w:cs="Arial"/>
          <w:sz w:val="24"/>
          <w:szCs w:val="24"/>
        </w:rPr>
      </w:pPr>
      <w:r w:rsidRPr="0008688D">
        <w:rPr>
          <w:rFonts w:ascii="Arial" w:hAnsi="Arial" w:cs="Arial"/>
          <w:sz w:val="24"/>
          <w:szCs w:val="24"/>
        </w:rPr>
        <w:t>Submission of an application or offer does not constitute any commitment by the Town Council to grant a licence, lease or concession.</w:t>
      </w:r>
    </w:p>
    <w:p w14:paraId="29690BE4" w14:textId="3AF5FCA6" w:rsidR="0008688D" w:rsidRDefault="0008688D" w:rsidP="0008688D">
      <w:pPr>
        <w:spacing w:before="120"/>
        <w:rPr>
          <w:rFonts w:ascii="Arial" w:hAnsi="Arial" w:cs="Arial"/>
          <w:sz w:val="24"/>
          <w:szCs w:val="24"/>
        </w:rPr>
      </w:pPr>
      <w:r w:rsidRPr="0008688D">
        <w:rPr>
          <w:rFonts w:ascii="Arial" w:hAnsi="Arial" w:cs="Arial"/>
          <w:sz w:val="24"/>
          <w:szCs w:val="24"/>
        </w:rPr>
        <w:t>The Town Council reserves the right to accept or reject any or all submissions in whole or in part, to decline to make any award, and to discontinue the process at any stage, without incurring any liability to applicants.</w:t>
      </w:r>
    </w:p>
    <w:p w14:paraId="7220C130" w14:textId="77777777" w:rsidR="00C029C9" w:rsidRDefault="00C029C9" w:rsidP="002B4F4E">
      <w:pPr>
        <w:spacing w:before="120"/>
        <w:rPr>
          <w:rFonts w:ascii="Arial" w:hAnsi="Arial" w:cs="Arial"/>
          <w:sz w:val="24"/>
          <w:szCs w:val="24"/>
        </w:rPr>
      </w:pPr>
    </w:p>
    <w:p w14:paraId="5C50C501" w14:textId="77777777" w:rsidR="003F5C00" w:rsidRDefault="003F5C00" w:rsidP="002B4F4E">
      <w:pPr>
        <w:spacing w:before="120"/>
        <w:rPr>
          <w:rFonts w:ascii="Arial" w:hAnsi="Arial" w:cs="Arial"/>
          <w:sz w:val="24"/>
          <w:szCs w:val="24"/>
        </w:rPr>
      </w:pPr>
    </w:p>
    <w:p w14:paraId="792FB571" w14:textId="77777777" w:rsidR="003F5C00" w:rsidRPr="007A3B6A" w:rsidRDefault="003F5C00" w:rsidP="002B4F4E">
      <w:pPr>
        <w:spacing w:before="120"/>
        <w:rPr>
          <w:rFonts w:ascii="Arial" w:hAnsi="Arial" w:cs="Arial"/>
          <w:sz w:val="24"/>
          <w:szCs w:val="24"/>
        </w:rPr>
      </w:pPr>
    </w:p>
    <w:tbl>
      <w:tblPr>
        <w:tblStyle w:val="TableGrid"/>
        <w:tblW w:w="0" w:type="auto"/>
        <w:tblLook w:val="04A0" w:firstRow="1" w:lastRow="0" w:firstColumn="1" w:lastColumn="0" w:noHBand="0" w:noVBand="1"/>
      </w:tblPr>
      <w:tblGrid>
        <w:gridCol w:w="9016"/>
      </w:tblGrid>
      <w:tr w:rsidR="00867555" w14:paraId="1EECA971" w14:textId="77777777" w:rsidTr="004B71B1">
        <w:trPr>
          <w:trHeight w:val="558"/>
        </w:trPr>
        <w:tc>
          <w:tcPr>
            <w:tcW w:w="9736" w:type="dxa"/>
            <w:shd w:val="clear" w:color="auto" w:fill="D9D9D9" w:themeFill="background1" w:themeFillShade="D9"/>
            <w:vAlign w:val="center"/>
          </w:tcPr>
          <w:p w14:paraId="4065DD6E" w14:textId="242625D2" w:rsidR="00867555" w:rsidRPr="00867555" w:rsidRDefault="00867555" w:rsidP="00325ED0">
            <w:pPr>
              <w:spacing w:after="0" w:line="240" w:lineRule="auto"/>
              <w:jc w:val="center"/>
              <w:rPr>
                <w:rFonts w:ascii="Arial" w:hAnsi="Arial" w:cs="Arial"/>
                <w:b/>
                <w:bCs/>
                <w:sz w:val="28"/>
                <w:szCs w:val="28"/>
                <w14:ligatures w14:val="none"/>
              </w:rPr>
            </w:pPr>
            <w:r w:rsidRPr="00D858EA">
              <w:rPr>
                <w:rFonts w:ascii="Arial" w:hAnsi="Arial" w:cs="Arial"/>
                <w:b/>
                <w:bCs/>
                <w:sz w:val="28"/>
                <w:szCs w:val="28"/>
                <w14:ligatures w14:val="none"/>
              </w:rPr>
              <w:lastRenderedPageBreak/>
              <w:t xml:space="preserve">Section </w:t>
            </w:r>
            <w:r>
              <w:rPr>
                <w:rFonts w:ascii="Arial" w:hAnsi="Arial" w:cs="Arial"/>
                <w:b/>
                <w:bCs/>
                <w:sz w:val="28"/>
                <w:szCs w:val="28"/>
                <w14:ligatures w14:val="none"/>
              </w:rPr>
              <w:t>4</w:t>
            </w:r>
            <w:r w:rsidRPr="00D858EA">
              <w:rPr>
                <w:rFonts w:ascii="Arial" w:hAnsi="Arial" w:cs="Arial"/>
                <w:b/>
                <w:bCs/>
                <w:sz w:val="28"/>
                <w:szCs w:val="28"/>
                <w14:ligatures w14:val="none"/>
              </w:rPr>
              <w:t xml:space="preserve"> – </w:t>
            </w:r>
            <w:r w:rsidR="008E4541">
              <w:rPr>
                <w:rFonts w:ascii="Arial" w:hAnsi="Arial" w:cs="Arial"/>
                <w:b/>
                <w:bCs/>
                <w:sz w:val="28"/>
                <w:szCs w:val="28"/>
                <w14:ligatures w14:val="none"/>
              </w:rPr>
              <w:t xml:space="preserve">Application </w:t>
            </w:r>
            <w:r w:rsidR="00B643FF">
              <w:rPr>
                <w:rFonts w:ascii="Arial" w:hAnsi="Arial" w:cs="Arial"/>
                <w:b/>
                <w:bCs/>
                <w:sz w:val="28"/>
                <w:szCs w:val="28"/>
                <w14:ligatures w14:val="none"/>
              </w:rPr>
              <w:t>Outcome</w:t>
            </w:r>
            <w:r w:rsidR="008E4541">
              <w:rPr>
                <w:rFonts w:ascii="Arial" w:hAnsi="Arial" w:cs="Arial"/>
                <w:b/>
                <w:bCs/>
                <w:sz w:val="28"/>
                <w:szCs w:val="28"/>
                <w14:ligatures w14:val="none"/>
              </w:rPr>
              <w:t>,</w:t>
            </w:r>
            <w:r w:rsidR="00B643FF">
              <w:rPr>
                <w:rFonts w:ascii="Arial" w:hAnsi="Arial" w:cs="Arial"/>
                <w:b/>
                <w:bCs/>
                <w:sz w:val="28"/>
                <w:szCs w:val="28"/>
                <w14:ligatures w14:val="none"/>
              </w:rPr>
              <w:t xml:space="preserve"> Awarding of Contract</w:t>
            </w:r>
            <w:r w:rsidR="008E4541">
              <w:rPr>
                <w:rFonts w:ascii="Arial" w:hAnsi="Arial" w:cs="Arial"/>
                <w:b/>
                <w:bCs/>
                <w:sz w:val="28"/>
                <w:szCs w:val="28"/>
                <w14:ligatures w14:val="none"/>
              </w:rPr>
              <w:t xml:space="preserve"> &amp; Concerns/Complaints</w:t>
            </w:r>
          </w:p>
        </w:tc>
      </w:tr>
    </w:tbl>
    <w:p w14:paraId="722ACE50" w14:textId="74F3B1B1" w:rsidR="00B643FF" w:rsidRDefault="00EB1760" w:rsidP="00114A4C">
      <w:pPr>
        <w:spacing w:before="120"/>
        <w:rPr>
          <w:rFonts w:ascii="Arial" w:hAnsi="Arial" w:cs="Arial"/>
          <w:sz w:val="24"/>
          <w:szCs w:val="24"/>
        </w:rPr>
      </w:pPr>
      <w:r>
        <w:rPr>
          <w:rFonts w:ascii="Arial" w:hAnsi="Arial" w:cs="Arial"/>
          <w:sz w:val="24"/>
          <w:szCs w:val="24"/>
        </w:rPr>
        <w:t xml:space="preserve">As per the above timetable, all bidders will be advised of the outcome of their application in writing and will </w:t>
      </w:r>
      <w:r w:rsidR="00114A4C">
        <w:rPr>
          <w:rFonts w:ascii="Arial" w:hAnsi="Arial" w:cs="Arial"/>
          <w:sz w:val="24"/>
          <w:szCs w:val="24"/>
        </w:rPr>
        <w:t>be informed of the</w:t>
      </w:r>
      <w:r w:rsidRPr="00E546EF">
        <w:rPr>
          <w:rFonts w:ascii="Arial" w:hAnsi="Arial" w:cs="Arial"/>
          <w:sz w:val="24"/>
          <w:szCs w:val="24"/>
        </w:rPr>
        <w:t xml:space="preserve"> criteria scored against, their individual score and score (and name) of the winning bidder, and for unsuccessful bidders, qualitative feedback</w:t>
      </w:r>
      <w:r>
        <w:rPr>
          <w:rFonts w:ascii="Arial" w:hAnsi="Arial" w:cs="Arial"/>
          <w:sz w:val="24"/>
          <w:szCs w:val="24"/>
        </w:rPr>
        <w:t>.</w:t>
      </w:r>
    </w:p>
    <w:p w14:paraId="29ED466F" w14:textId="05C20A20" w:rsidR="00114A4C" w:rsidRDefault="00114A4C" w:rsidP="00114A4C">
      <w:pPr>
        <w:spacing w:before="120"/>
        <w:rPr>
          <w:rFonts w:ascii="Arial" w:hAnsi="Arial" w:cs="Arial"/>
          <w:sz w:val="24"/>
          <w:szCs w:val="24"/>
        </w:rPr>
      </w:pPr>
      <w:r>
        <w:rPr>
          <w:rFonts w:ascii="Arial" w:hAnsi="Arial" w:cs="Arial"/>
          <w:sz w:val="24"/>
          <w:szCs w:val="24"/>
        </w:rPr>
        <w:t>Town Council officers will work with the successful bidder</w:t>
      </w:r>
      <w:r w:rsidR="00B25585">
        <w:rPr>
          <w:rFonts w:ascii="Arial" w:hAnsi="Arial" w:cs="Arial"/>
          <w:sz w:val="24"/>
          <w:szCs w:val="24"/>
        </w:rPr>
        <w:t>/s</w:t>
      </w:r>
      <w:r>
        <w:rPr>
          <w:rFonts w:ascii="Arial" w:hAnsi="Arial" w:cs="Arial"/>
          <w:sz w:val="24"/>
          <w:szCs w:val="24"/>
        </w:rPr>
        <w:t xml:space="preserve"> to finalise and execute the concession licence ahead of the contract start date. </w:t>
      </w:r>
      <w:r w:rsidR="00B25585">
        <w:rPr>
          <w:rFonts w:ascii="Arial" w:hAnsi="Arial" w:cs="Arial"/>
          <w:sz w:val="24"/>
          <w:szCs w:val="24"/>
        </w:rPr>
        <w:t>A press release will</w:t>
      </w:r>
      <w:r w:rsidR="000F217A">
        <w:rPr>
          <w:rFonts w:ascii="Arial" w:hAnsi="Arial" w:cs="Arial"/>
          <w:sz w:val="24"/>
          <w:szCs w:val="24"/>
        </w:rPr>
        <w:t xml:space="preserve"> then</w:t>
      </w:r>
      <w:r w:rsidR="00B25585">
        <w:rPr>
          <w:rFonts w:ascii="Arial" w:hAnsi="Arial" w:cs="Arial"/>
          <w:sz w:val="24"/>
          <w:szCs w:val="24"/>
        </w:rPr>
        <w:t xml:space="preserve"> be issued confirming the details of the successful bidder/s</w:t>
      </w:r>
      <w:r w:rsidR="000F217A">
        <w:rPr>
          <w:rFonts w:ascii="Arial" w:hAnsi="Arial" w:cs="Arial"/>
          <w:sz w:val="24"/>
          <w:szCs w:val="24"/>
        </w:rPr>
        <w:t>.</w:t>
      </w:r>
    </w:p>
    <w:p w14:paraId="03BEA7CA" w14:textId="77777777" w:rsidR="007A0C1F" w:rsidRDefault="00650C02" w:rsidP="00114A4C">
      <w:pPr>
        <w:spacing w:before="120"/>
        <w:rPr>
          <w:rFonts w:ascii="Arial" w:hAnsi="Arial" w:cs="Arial"/>
          <w:sz w:val="24"/>
          <w:szCs w:val="24"/>
        </w:rPr>
      </w:pPr>
      <w:r>
        <w:rPr>
          <w:rFonts w:ascii="Arial" w:hAnsi="Arial" w:cs="Arial"/>
          <w:sz w:val="24"/>
          <w:szCs w:val="24"/>
        </w:rPr>
        <w:t>The Town Council is committe</w:t>
      </w:r>
      <w:r w:rsidR="00C065B0">
        <w:rPr>
          <w:rFonts w:ascii="Arial" w:hAnsi="Arial" w:cs="Arial"/>
          <w:sz w:val="24"/>
          <w:szCs w:val="24"/>
        </w:rPr>
        <w:t>d</w:t>
      </w:r>
      <w:r>
        <w:rPr>
          <w:rFonts w:ascii="Arial" w:hAnsi="Arial" w:cs="Arial"/>
          <w:sz w:val="24"/>
          <w:szCs w:val="24"/>
        </w:rPr>
        <w:t xml:space="preserve"> to providing qualitative feedback to bidders to enable </w:t>
      </w:r>
      <w:r w:rsidR="00AA0E2C">
        <w:rPr>
          <w:rFonts w:ascii="Arial" w:hAnsi="Arial" w:cs="Arial"/>
          <w:sz w:val="24"/>
          <w:szCs w:val="24"/>
        </w:rPr>
        <w:t xml:space="preserve">an </w:t>
      </w:r>
      <w:r w:rsidR="00C065B0">
        <w:rPr>
          <w:rFonts w:ascii="Arial" w:hAnsi="Arial" w:cs="Arial"/>
          <w:sz w:val="24"/>
          <w:szCs w:val="24"/>
        </w:rPr>
        <w:t>understanding of the outcome and</w:t>
      </w:r>
      <w:r w:rsidR="00AA0E2C">
        <w:rPr>
          <w:rFonts w:ascii="Arial" w:hAnsi="Arial" w:cs="Arial"/>
          <w:sz w:val="24"/>
          <w:szCs w:val="24"/>
        </w:rPr>
        <w:t xml:space="preserve"> where improvements could be made in future bids. </w:t>
      </w:r>
    </w:p>
    <w:p w14:paraId="58C70C4A" w14:textId="0F089159" w:rsidR="000E0356" w:rsidRDefault="00AA0E2C" w:rsidP="00114A4C">
      <w:pPr>
        <w:spacing w:before="120"/>
        <w:rPr>
          <w:rFonts w:ascii="Arial" w:hAnsi="Arial" w:cs="Arial"/>
          <w:sz w:val="24"/>
          <w:szCs w:val="24"/>
        </w:rPr>
      </w:pPr>
      <w:r>
        <w:rPr>
          <w:rFonts w:ascii="Arial" w:hAnsi="Arial" w:cs="Arial"/>
          <w:sz w:val="24"/>
          <w:szCs w:val="24"/>
        </w:rPr>
        <w:t>Unsuccessful bidders will not however have a right to appeal the outcome of a concessions tender process internally at the Town Council</w:t>
      </w:r>
      <w:r w:rsidR="00655C6B">
        <w:rPr>
          <w:rFonts w:ascii="Arial" w:hAnsi="Arial" w:cs="Arial"/>
          <w:sz w:val="24"/>
          <w:szCs w:val="24"/>
        </w:rPr>
        <w:t xml:space="preserve"> and there is no standstill period before the awarding of a concessions contract</w:t>
      </w:r>
      <w:r w:rsidR="008E4541">
        <w:rPr>
          <w:rFonts w:ascii="Arial" w:hAnsi="Arial" w:cs="Arial"/>
          <w:sz w:val="24"/>
          <w:szCs w:val="24"/>
        </w:rPr>
        <w:t>.</w:t>
      </w:r>
    </w:p>
    <w:p w14:paraId="6B41615C" w14:textId="37061C2F" w:rsidR="00017F75" w:rsidRPr="008D6A30" w:rsidRDefault="008D6A30" w:rsidP="00114A4C">
      <w:pPr>
        <w:spacing w:before="120"/>
        <w:rPr>
          <w:rFonts w:ascii="Arial" w:hAnsi="Arial" w:cs="Arial"/>
          <w:sz w:val="24"/>
          <w:szCs w:val="24"/>
          <w:u w:val="single"/>
        </w:rPr>
      </w:pPr>
      <w:r w:rsidRPr="008D6A30">
        <w:rPr>
          <w:rFonts w:ascii="Arial" w:hAnsi="Arial" w:cs="Arial"/>
          <w:sz w:val="24"/>
          <w:szCs w:val="24"/>
          <w:u w:val="single"/>
        </w:rPr>
        <w:t>Concerns or complaints:</w:t>
      </w:r>
    </w:p>
    <w:p w14:paraId="7D5D5892" w14:textId="258CF566" w:rsidR="00AA0E2C" w:rsidRDefault="00AA0E2C" w:rsidP="00114A4C">
      <w:pPr>
        <w:spacing w:before="120"/>
        <w:rPr>
          <w:rFonts w:ascii="Arial" w:hAnsi="Arial" w:cs="Arial"/>
          <w:sz w:val="24"/>
          <w:szCs w:val="24"/>
        </w:rPr>
      </w:pPr>
      <w:r>
        <w:rPr>
          <w:rFonts w:ascii="Arial" w:hAnsi="Arial" w:cs="Arial"/>
          <w:sz w:val="24"/>
          <w:szCs w:val="24"/>
        </w:rPr>
        <w:t xml:space="preserve">Concerns relating to any procurement process or outcome (including concession tendering) </w:t>
      </w:r>
      <w:r w:rsidR="008D6A30">
        <w:rPr>
          <w:rFonts w:ascii="Arial" w:hAnsi="Arial" w:cs="Arial"/>
          <w:sz w:val="24"/>
          <w:szCs w:val="24"/>
        </w:rPr>
        <w:t>can be submitted and discussed with the</w:t>
      </w:r>
      <w:r w:rsidR="0037431E">
        <w:rPr>
          <w:rFonts w:ascii="Arial" w:hAnsi="Arial" w:cs="Arial"/>
          <w:sz w:val="24"/>
          <w:szCs w:val="24"/>
        </w:rPr>
        <w:t xml:space="preserve"> process moderator, who will have maintained oversight of the entire process and is responsible for ensuring </w:t>
      </w:r>
      <w:r w:rsidR="00314FBC">
        <w:rPr>
          <w:rFonts w:ascii="Arial" w:hAnsi="Arial" w:cs="Arial"/>
          <w:sz w:val="24"/>
          <w:szCs w:val="24"/>
        </w:rPr>
        <w:t>the process is compliant with Town Council policy and legislative requirements.</w:t>
      </w:r>
    </w:p>
    <w:p w14:paraId="01744DED" w14:textId="4B9DA964" w:rsidR="00314FBC" w:rsidRDefault="00314FBC" w:rsidP="00114A4C">
      <w:pPr>
        <w:spacing w:before="120"/>
        <w:rPr>
          <w:rFonts w:ascii="Arial" w:hAnsi="Arial" w:cs="Arial"/>
          <w:sz w:val="24"/>
          <w:szCs w:val="24"/>
        </w:rPr>
      </w:pPr>
      <w:r>
        <w:rPr>
          <w:rFonts w:ascii="Arial" w:hAnsi="Arial" w:cs="Arial"/>
          <w:sz w:val="24"/>
          <w:szCs w:val="24"/>
        </w:rPr>
        <w:t>Those looking to escalate this to a formal complaint may do so in accordance with the Town Council’s Complaints Policy</w:t>
      </w:r>
      <w:r w:rsidR="00FE2D04">
        <w:rPr>
          <w:rFonts w:ascii="Arial" w:hAnsi="Arial" w:cs="Arial"/>
          <w:sz w:val="24"/>
          <w:szCs w:val="24"/>
        </w:rPr>
        <w:t xml:space="preserve"> (available on the </w:t>
      </w:r>
      <w:hyperlink r:id="rId22" w:history="1">
        <w:r w:rsidR="00FE2D04" w:rsidRPr="007A0C1F">
          <w:rPr>
            <w:rStyle w:val="Hyperlink"/>
            <w:rFonts w:ascii="Arial" w:hAnsi="Arial" w:cs="Arial"/>
            <w:b/>
            <w:bCs/>
            <w:sz w:val="24"/>
            <w:szCs w:val="24"/>
          </w:rPr>
          <w:t>Town Council’s website</w:t>
        </w:r>
      </w:hyperlink>
      <w:r w:rsidR="00FE2D04">
        <w:rPr>
          <w:rFonts w:ascii="Arial" w:hAnsi="Arial" w:cs="Arial"/>
          <w:sz w:val="24"/>
          <w:szCs w:val="24"/>
        </w:rPr>
        <w:t>)</w:t>
      </w:r>
      <w:r>
        <w:rPr>
          <w:rFonts w:ascii="Arial" w:hAnsi="Arial" w:cs="Arial"/>
          <w:sz w:val="24"/>
          <w:szCs w:val="24"/>
        </w:rPr>
        <w:t>.</w:t>
      </w:r>
    </w:p>
    <w:p w14:paraId="1756D9CF" w14:textId="73C32E36" w:rsidR="000F217A" w:rsidRDefault="00AA0E2C" w:rsidP="00114A4C">
      <w:pPr>
        <w:spacing w:before="120"/>
        <w:rPr>
          <w:rFonts w:ascii="Arial" w:hAnsi="Arial" w:cs="Arial"/>
          <w:sz w:val="24"/>
          <w:szCs w:val="24"/>
        </w:rPr>
      </w:pPr>
      <w:r>
        <w:rPr>
          <w:rFonts w:ascii="Arial" w:hAnsi="Arial" w:cs="Arial"/>
          <w:sz w:val="24"/>
          <w:szCs w:val="24"/>
        </w:rPr>
        <w:t xml:space="preserve">Whilst the Town Council would </w:t>
      </w:r>
      <w:r w:rsidR="0006540C">
        <w:rPr>
          <w:rFonts w:ascii="Arial" w:hAnsi="Arial" w:cs="Arial"/>
          <w:sz w:val="24"/>
          <w:szCs w:val="24"/>
        </w:rPr>
        <w:t>rather deal directly with any complaints or concerns, f</w:t>
      </w:r>
      <w:r w:rsidR="007C3419">
        <w:rPr>
          <w:rFonts w:ascii="Arial" w:hAnsi="Arial" w:cs="Arial"/>
          <w:sz w:val="24"/>
          <w:szCs w:val="24"/>
        </w:rPr>
        <w:t>rom February 2026 c</w:t>
      </w:r>
      <w:r w:rsidR="00A47F76">
        <w:rPr>
          <w:rFonts w:ascii="Arial" w:hAnsi="Arial" w:cs="Arial"/>
          <w:sz w:val="24"/>
          <w:szCs w:val="24"/>
        </w:rPr>
        <w:t>o</w:t>
      </w:r>
      <w:r w:rsidR="008F14F5">
        <w:rPr>
          <w:rFonts w:ascii="Arial" w:hAnsi="Arial" w:cs="Arial"/>
          <w:sz w:val="24"/>
          <w:szCs w:val="24"/>
        </w:rPr>
        <w:t>mplaints</w:t>
      </w:r>
      <w:r w:rsidR="00A47F76">
        <w:rPr>
          <w:rFonts w:ascii="Arial" w:hAnsi="Arial" w:cs="Arial"/>
          <w:sz w:val="24"/>
          <w:szCs w:val="24"/>
        </w:rPr>
        <w:t xml:space="preserve"> relating to any procurement process or outcome (including concession tendering) </w:t>
      </w:r>
      <w:r w:rsidR="007C3419">
        <w:rPr>
          <w:rFonts w:ascii="Arial" w:hAnsi="Arial" w:cs="Arial"/>
          <w:sz w:val="24"/>
          <w:szCs w:val="24"/>
        </w:rPr>
        <w:t>can</w:t>
      </w:r>
      <w:r w:rsidR="00A47F76">
        <w:rPr>
          <w:rFonts w:ascii="Arial" w:hAnsi="Arial" w:cs="Arial"/>
          <w:sz w:val="24"/>
          <w:szCs w:val="24"/>
        </w:rPr>
        <w:t xml:space="preserve"> </w:t>
      </w:r>
      <w:r>
        <w:rPr>
          <w:rFonts w:ascii="Arial" w:hAnsi="Arial" w:cs="Arial"/>
          <w:sz w:val="24"/>
          <w:szCs w:val="24"/>
        </w:rPr>
        <w:t xml:space="preserve">also </w:t>
      </w:r>
      <w:r w:rsidR="00A47F76">
        <w:rPr>
          <w:rFonts w:ascii="Arial" w:hAnsi="Arial" w:cs="Arial"/>
          <w:sz w:val="24"/>
          <w:szCs w:val="24"/>
        </w:rPr>
        <w:t>be reported</w:t>
      </w:r>
      <w:r>
        <w:rPr>
          <w:rFonts w:ascii="Arial" w:hAnsi="Arial" w:cs="Arial"/>
          <w:sz w:val="24"/>
          <w:szCs w:val="24"/>
        </w:rPr>
        <w:t xml:space="preserve"> externally</w:t>
      </w:r>
      <w:r w:rsidR="00A47F76">
        <w:rPr>
          <w:rFonts w:ascii="Arial" w:hAnsi="Arial" w:cs="Arial"/>
          <w:sz w:val="24"/>
          <w:szCs w:val="24"/>
        </w:rPr>
        <w:t xml:space="preserve"> to the </w:t>
      </w:r>
      <w:hyperlink r:id="rId23">
        <w:r w:rsidR="007C3419" w:rsidRPr="4AFE6DD6">
          <w:rPr>
            <w:rStyle w:val="Hyperlink"/>
            <w:rFonts w:ascii="Arial" w:hAnsi="Arial" w:cs="Arial"/>
            <w:b/>
            <w:bCs/>
            <w:sz w:val="24"/>
            <w:szCs w:val="24"/>
          </w:rPr>
          <w:t>Cabinet Office’s Procurement Review Unit</w:t>
        </w:r>
      </w:hyperlink>
      <w:r w:rsidR="00650C02">
        <w:rPr>
          <w:rFonts w:ascii="Arial" w:hAnsi="Arial" w:cs="Arial"/>
          <w:sz w:val="24"/>
          <w:szCs w:val="24"/>
        </w:rPr>
        <w:t xml:space="preserve"> using the Procurement Complaint Services.</w:t>
      </w:r>
    </w:p>
    <w:p w14:paraId="7B4502B1" w14:textId="77777777" w:rsidR="0006540C" w:rsidRPr="00B643FF" w:rsidRDefault="0006540C" w:rsidP="00114A4C">
      <w:pPr>
        <w:spacing w:before="120"/>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3494F" w14:paraId="56444592" w14:textId="77777777" w:rsidTr="004B71B1">
        <w:trPr>
          <w:trHeight w:val="516"/>
        </w:trPr>
        <w:tc>
          <w:tcPr>
            <w:tcW w:w="9736" w:type="dxa"/>
            <w:shd w:val="clear" w:color="auto" w:fill="D9D9D9" w:themeFill="background1" w:themeFillShade="D9"/>
            <w:vAlign w:val="center"/>
          </w:tcPr>
          <w:p w14:paraId="2E282C9D" w14:textId="5A9E08D0" w:rsidR="0003494F" w:rsidRPr="0003494F" w:rsidRDefault="0003494F" w:rsidP="0003494F">
            <w:pPr>
              <w:spacing w:after="0" w:line="240" w:lineRule="auto"/>
              <w:jc w:val="center"/>
              <w:rPr>
                <w:rFonts w:ascii="Arial" w:hAnsi="Arial" w:cs="Arial"/>
                <w:b/>
                <w:bCs/>
                <w:sz w:val="28"/>
                <w:szCs w:val="28"/>
                <w14:ligatures w14:val="none"/>
              </w:rPr>
            </w:pPr>
            <w:r w:rsidRPr="00D858EA">
              <w:rPr>
                <w:rFonts w:ascii="Arial" w:hAnsi="Arial" w:cs="Arial"/>
                <w:b/>
                <w:bCs/>
                <w:sz w:val="28"/>
                <w:szCs w:val="28"/>
                <w14:ligatures w14:val="none"/>
              </w:rPr>
              <w:t xml:space="preserve">Section </w:t>
            </w:r>
            <w:r>
              <w:rPr>
                <w:rFonts w:ascii="Arial" w:hAnsi="Arial" w:cs="Arial"/>
                <w:b/>
                <w:bCs/>
                <w:sz w:val="28"/>
                <w:szCs w:val="28"/>
                <w14:ligatures w14:val="none"/>
              </w:rPr>
              <w:t>5</w:t>
            </w:r>
            <w:r w:rsidRPr="00D858EA">
              <w:rPr>
                <w:rFonts w:ascii="Arial" w:hAnsi="Arial" w:cs="Arial"/>
                <w:b/>
                <w:bCs/>
                <w:sz w:val="28"/>
                <w:szCs w:val="28"/>
                <w14:ligatures w14:val="none"/>
              </w:rPr>
              <w:t xml:space="preserve"> – </w:t>
            </w:r>
            <w:r>
              <w:rPr>
                <w:rFonts w:ascii="Arial" w:hAnsi="Arial" w:cs="Arial"/>
                <w:b/>
                <w:bCs/>
                <w:sz w:val="28"/>
                <w:szCs w:val="28"/>
                <w14:ligatures w14:val="none"/>
              </w:rPr>
              <w:t>Terms and Conditions</w:t>
            </w:r>
          </w:p>
        </w:tc>
      </w:tr>
    </w:tbl>
    <w:p w14:paraId="27E00CF6" w14:textId="03EDF459" w:rsidR="009B16CD" w:rsidRDefault="00AD68E0" w:rsidP="00121449">
      <w:pPr>
        <w:spacing w:before="120"/>
        <w:rPr>
          <w:rFonts w:ascii="Arial" w:hAnsi="Arial" w:cs="Arial"/>
          <w:sz w:val="24"/>
          <w:szCs w:val="24"/>
        </w:rPr>
      </w:pPr>
      <w:r w:rsidRPr="00DA61E0">
        <w:rPr>
          <w:rFonts w:ascii="Arial" w:hAnsi="Arial" w:cs="Arial"/>
          <w:b/>
          <w:bCs/>
          <w:sz w:val="24"/>
          <w:szCs w:val="24"/>
        </w:rPr>
        <w:t>Appendix 2</w:t>
      </w:r>
      <w:r w:rsidRPr="00DA61E0">
        <w:rPr>
          <w:rFonts w:ascii="Arial" w:hAnsi="Arial" w:cs="Arial"/>
          <w:sz w:val="24"/>
          <w:szCs w:val="24"/>
        </w:rPr>
        <w:t xml:space="preserve"> sets out the </w:t>
      </w:r>
      <w:r w:rsidR="009F3744">
        <w:rPr>
          <w:rFonts w:ascii="Arial" w:hAnsi="Arial" w:cs="Arial"/>
          <w:sz w:val="24"/>
          <w:szCs w:val="24"/>
        </w:rPr>
        <w:t>example</w:t>
      </w:r>
      <w:r w:rsidR="009F3744" w:rsidRPr="00DA61E0">
        <w:rPr>
          <w:rFonts w:ascii="Arial" w:hAnsi="Arial" w:cs="Arial"/>
          <w:sz w:val="24"/>
          <w:szCs w:val="24"/>
        </w:rPr>
        <w:t xml:space="preserve"> </w:t>
      </w:r>
      <w:r w:rsidR="00A363B3">
        <w:rPr>
          <w:rFonts w:ascii="Arial" w:hAnsi="Arial" w:cs="Arial"/>
          <w:sz w:val="24"/>
          <w:szCs w:val="24"/>
        </w:rPr>
        <w:t>Licence to Occupy</w:t>
      </w:r>
      <w:r w:rsidR="00DA61E0" w:rsidRPr="00DA61E0">
        <w:rPr>
          <w:rFonts w:ascii="Arial" w:hAnsi="Arial" w:cs="Arial"/>
          <w:sz w:val="24"/>
          <w:szCs w:val="24"/>
        </w:rPr>
        <w:t xml:space="preserve"> being tendered for. </w:t>
      </w:r>
      <w:r w:rsidR="00DA61E0" w:rsidRPr="004B71B1">
        <w:rPr>
          <w:rFonts w:ascii="Arial" w:hAnsi="Arial" w:cs="Arial"/>
          <w:sz w:val="24"/>
          <w:szCs w:val="24"/>
          <w:u w:val="single"/>
        </w:rPr>
        <w:t>It is imperative that bidders read through these fully before applying.</w:t>
      </w:r>
      <w:r w:rsidR="00DA61E0" w:rsidRPr="00DA61E0">
        <w:rPr>
          <w:rFonts w:ascii="Arial" w:hAnsi="Arial" w:cs="Arial"/>
          <w:sz w:val="24"/>
          <w:szCs w:val="24"/>
        </w:rPr>
        <w:t xml:space="preserve"> </w:t>
      </w:r>
    </w:p>
    <w:p w14:paraId="25C4D177" w14:textId="463523BA" w:rsidR="00AD68E0" w:rsidRDefault="00DA61E0" w:rsidP="00121449">
      <w:pPr>
        <w:spacing w:before="120"/>
        <w:rPr>
          <w:rFonts w:ascii="Arial" w:hAnsi="Arial" w:cs="Arial"/>
          <w:sz w:val="24"/>
          <w:szCs w:val="24"/>
        </w:rPr>
      </w:pPr>
      <w:r w:rsidRPr="00DA61E0">
        <w:rPr>
          <w:rFonts w:ascii="Arial" w:hAnsi="Arial" w:cs="Arial"/>
          <w:sz w:val="24"/>
          <w:szCs w:val="24"/>
        </w:rPr>
        <w:t xml:space="preserve">Bidders are also advised to consider seeking legal </w:t>
      </w:r>
      <w:r w:rsidR="00210764">
        <w:rPr>
          <w:rFonts w:ascii="Arial" w:hAnsi="Arial" w:cs="Arial"/>
          <w:sz w:val="24"/>
          <w:szCs w:val="24"/>
        </w:rPr>
        <w:t xml:space="preserve">or professional </w:t>
      </w:r>
      <w:r w:rsidRPr="00DA61E0">
        <w:rPr>
          <w:rFonts w:ascii="Arial" w:hAnsi="Arial" w:cs="Arial"/>
          <w:sz w:val="24"/>
          <w:szCs w:val="24"/>
        </w:rPr>
        <w:t>advice before entering into such an agreement</w:t>
      </w:r>
      <w:r w:rsidR="00CC6928">
        <w:rPr>
          <w:rFonts w:ascii="Arial" w:hAnsi="Arial" w:cs="Arial"/>
          <w:sz w:val="24"/>
          <w:szCs w:val="24"/>
        </w:rPr>
        <w:t xml:space="preserve">. This would be </w:t>
      </w:r>
      <w:r>
        <w:rPr>
          <w:rFonts w:ascii="Arial" w:hAnsi="Arial" w:cs="Arial"/>
          <w:sz w:val="24"/>
          <w:szCs w:val="24"/>
        </w:rPr>
        <w:t>at the</w:t>
      </w:r>
      <w:r w:rsidR="00CC6928">
        <w:rPr>
          <w:rFonts w:ascii="Arial" w:hAnsi="Arial" w:cs="Arial"/>
          <w:sz w:val="24"/>
          <w:szCs w:val="24"/>
        </w:rPr>
        <w:t xml:space="preserve"> bidders</w:t>
      </w:r>
      <w:r>
        <w:rPr>
          <w:rFonts w:ascii="Arial" w:hAnsi="Arial" w:cs="Arial"/>
          <w:sz w:val="24"/>
          <w:szCs w:val="24"/>
        </w:rPr>
        <w:t xml:space="preserve"> own discretion and cost – the Town Council will not reimburse legal fees.</w:t>
      </w:r>
    </w:p>
    <w:p w14:paraId="5EC25AAE" w14:textId="77777777" w:rsidR="003F5C00" w:rsidRDefault="003F5C00" w:rsidP="00121449">
      <w:pPr>
        <w:spacing w:before="120"/>
        <w:rPr>
          <w:rFonts w:ascii="Arial" w:hAnsi="Arial" w:cs="Arial"/>
          <w:sz w:val="24"/>
          <w:szCs w:val="24"/>
        </w:rPr>
      </w:pPr>
    </w:p>
    <w:p w14:paraId="1D543C04" w14:textId="77777777" w:rsidR="00A96C6D" w:rsidRDefault="00A96C6D" w:rsidP="00121449">
      <w:pPr>
        <w:spacing w:before="120"/>
        <w:rPr>
          <w:rFonts w:ascii="Arial" w:hAnsi="Arial" w:cs="Arial"/>
          <w:sz w:val="24"/>
          <w:szCs w:val="24"/>
        </w:rPr>
      </w:pPr>
    </w:p>
    <w:p w14:paraId="632F5A78" w14:textId="77777777" w:rsidR="00A96C6D" w:rsidRPr="00DA61E0" w:rsidRDefault="00A96C6D" w:rsidP="00121449">
      <w:pPr>
        <w:spacing w:before="120"/>
        <w:rPr>
          <w:rFonts w:ascii="Arial" w:hAnsi="Arial" w:cs="Arial"/>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325ED0" w14:paraId="4F7B4825" w14:textId="77777777" w:rsidTr="00AD16CF">
        <w:trPr>
          <w:trHeight w:val="558"/>
        </w:trPr>
        <w:tc>
          <w:tcPr>
            <w:tcW w:w="9016" w:type="dxa"/>
            <w:shd w:val="clear" w:color="auto" w:fill="D9D9D9" w:themeFill="background1" w:themeFillShade="D9"/>
            <w:vAlign w:val="center"/>
          </w:tcPr>
          <w:p w14:paraId="6AF18B56" w14:textId="584FD941" w:rsidR="00325ED0" w:rsidRPr="00325ED0" w:rsidRDefault="00325ED0" w:rsidP="007711C0">
            <w:pPr>
              <w:spacing w:after="0" w:line="240" w:lineRule="auto"/>
              <w:jc w:val="center"/>
              <w:rPr>
                <w:rFonts w:ascii="Arial" w:hAnsi="Arial" w:cs="Arial"/>
                <w:b/>
                <w:bCs/>
                <w:sz w:val="28"/>
                <w:szCs w:val="28"/>
                <w14:ligatures w14:val="none"/>
              </w:rPr>
            </w:pPr>
            <w:r w:rsidRPr="00D858EA">
              <w:rPr>
                <w:rFonts w:ascii="Arial" w:hAnsi="Arial" w:cs="Arial"/>
                <w:b/>
                <w:bCs/>
                <w:sz w:val="28"/>
                <w:szCs w:val="28"/>
                <w14:ligatures w14:val="none"/>
              </w:rPr>
              <w:lastRenderedPageBreak/>
              <w:t>Section</w:t>
            </w:r>
            <w:r>
              <w:rPr>
                <w:rFonts w:ascii="Arial" w:hAnsi="Arial" w:cs="Arial"/>
                <w:b/>
                <w:bCs/>
                <w:sz w:val="28"/>
                <w:szCs w:val="28"/>
                <w14:ligatures w14:val="none"/>
              </w:rPr>
              <w:t xml:space="preserve"> 6 – Application Form</w:t>
            </w:r>
          </w:p>
        </w:tc>
      </w:tr>
    </w:tbl>
    <w:p w14:paraId="21C4D707" w14:textId="4066B7AD" w:rsidR="001E60AB" w:rsidRDefault="001E60AB" w:rsidP="00F44C41">
      <w:pPr>
        <w:spacing w:before="120" w:line="286" w:lineRule="auto"/>
        <w:rPr>
          <w:rFonts w:ascii="Arial" w:hAnsi="Arial" w:cs="Arial"/>
          <w:b/>
          <w:bCs/>
          <w:sz w:val="24"/>
          <w:szCs w:val="24"/>
        </w:rPr>
      </w:pPr>
      <w:r>
        <w:rPr>
          <w:rFonts w:ascii="Arial" w:hAnsi="Arial" w:cs="Arial"/>
          <w:b/>
          <w:bCs/>
          <w:sz w:val="24"/>
          <w:szCs w:val="24"/>
        </w:rPr>
        <w:t>Key Points:</w:t>
      </w:r>
    </w:p>
    <w:p w14:paraId="51177D6F" w14:textId="16C4A106" w:rsidR="0004465A" w:rsidRPr="001E60AB" w:rsidRDefault="0004465A" w:rsidP="001E60AB">
      <w:pPr>
        <w:pStyle w:val="ListParagraph"/>
        <w:numPr>
          <w:ilvl w:val="0"/>
          <w:numId w:val="21"/>
        </w:numPr>
        <w:spacing w:after="120"/>
        <w:ind w:left="714" w:hanging="357"/>
        <w:contextualSpacing w:val="0"/>
        <w:rPr>
          <w:rFonts w:ascii="Arial" w:hAnsi="Arial" w:cs="Arial"/>
          <w:sz w:val="24"/>
          <w:szCs w:val="24"/>
        </w:rPr>
      </w:pPr>
      <w:r w:rsidRPr="001E60AB">
        <w:rPr>
          <w:rFonts w:ascii="Arial" w:hAnsi="Arial" w:cs="Arial"/>
          <w:sz w:val="24"/>
          <w:szCs w:val="24"/>
        </w:rPr>
        <w:t>Set out below are the application questions for bidders to complete in full</w:t>
      </w:r>
    </w:p>
    <w:p w14:paraId="68243913" w14:textId="2F9D4ABE" w:rsidR="0004465A" w:rsidRDefault="0004465A" w:rsidP="001E60AB">
      <w:pPr>
        <w:pStyle w:val="ListParagraph"/>
        <w:numPr>
          <w:ilvl w:val="0"/>
          <w:numId w:val="21"/>
        </w:numPr>
        <w:spacing w:after="120"/>
        <w:ind w:left="714" w:hanging="357"/>
        <w:contextualSpacing w:val="0"/>
        <w:rPr>
          <w:rFonts w:ascii="Arial" w:hAnsi="Arial" w:cs="Arial"/>
          <w:sz w:val="24"/>
          <w:szCs w:val="24"/>
        </w:rPr>
      </w:pPr>
      <w:r w:rsidRPr="001E60AB">
        <w:rPr>
          <w:rFonts w:ascii="Arial" w:hAnsi="Arial" w:cs="Arial"/>
          <w:sz w:val="24"/>
          <w:szCs w:val="24"/>
        </w:rPr>
        <w:t xml:space="preserve">Please refer to the evaluation criteria and scoring guide at Appendix 1 </w:t>
      </w:r>
      <w:r w:rsidR="005F24C1" w:rsidRPr="001E60AB">
        <w:rPr>
          <w:rFonts w:ascii="Arial" w:hAnsi="Arial" w:cs="Arial"/>
          <w:sz w:val="24"/>
          <w:szCs w:val="24"/>
        </w:rPr>
        <w:t>whilst completing the application form to understand how each section will be scored</w:t>
      </w:r>
    </w:p>
    <w:p w14:paraId="2A49262F" w14:textId="02F080AF" w:rsidR="002410B8" w:rsidRDefault="002410B8" w:rsidP="001E60AB">
      <w:pPr>
        <w:pStyle w:val="ListParagraph"/>
        <w:numPr>
          <w:ilvl w:val="0"/>
          <w:numId w:val="21"/>
        </w:numPr>
        <w:spacing w:after="120"/>
        <w:ind w:left="714" w:hanging="357"/>
        <w:contextualSpacing w:val="0"/>
        <w:rPr>
          <w:rFonts w:ascii="Arial" w:hAnsi="Arial" w:cs="Arial"/>
          <w:sz w:val="24"/>
          <w:szCs w:val="24"/>
        </w:rPr>
      </w:pPr>
      <w:r>
        <w:rPr>
          <w:rFonts w:ascii="Arial" w:hAnsi="Arial" w:cs="Arial"/>
          <w:sz w:val="24"/>
          <w:szCs w:val="24"/>
        </w:rPr>
        <w:t>Please ensure that you are including the relevant documents with your submission (the checklist at section 7 below should assist with this)</w:t>
      </w:r>
    </w:p>
    <w:p w14:paraId="7219920E" w14:textId="619A5FC2" w:rsidR="00FA2124" w:rsidRPr="00FA2124" w:rsidRDefault="00005BC8" w:rsidP="00FA2124">
      <w:pPr>
        <w:pStyle w:val="ListParagraph"/>
        <w:numPr>
          <w:ilvl w:val="0"/>
          <w:numId w:val="21"/>
        </w:numPr>
        <w:spacing w:after="120"/>
        <w:ind w:left="714" w:hanging="357"/>
        <w:contextualSpacing w:val="0"/>
        <w:rPr>
          <w:rFonts w:ascii="Arial" w:hAnsi="Arial" w:cs="Arial"/>
          <w:sz w:val="24"/>
          <w:szCs w:val="24"/>
        </w:rPr>
      </w:pPr>
      <w:r>
        <w:rPr>
          <w:rFonts w:ascii="Arial" w:hAnsi="Arial" w:cs="Arial"/>
          <w:sz w:val="24"/>
          <w:szCs w:val="24"/>
        </w:rPr>
        <w:t xml:space="preserve">If you are unsure about any aspects of this </w:t>
      </w:r>
      <w:r w:rsidR="006E2638">
        <w:rPr>
          <w:rFonts w:ascii="Arial" w:hAnsi="Arial" w:cs="Arial"/>
          <w:sz w:val="24"/>
          <w:szCs w:val="24"/>
        </w:rPr>
        <w:t xml:space="preserve">application form, please reach out to the Town Council with your queries by email to </w:t>
      </w:r>
      <w:hyperlink r:id="rId24" w:history="1">
        <w:r w:rsidR="006E2638" w:rsidRPr="006E2638">
          <w:rPr>
            <w:rStyle w:val="Hyperlink"/>
            <w:rFonts w:ascii="Arial" w:hAnsi="Arial" w:cs="Arial"/>
            <w:b/>
            <w:bCs/>
            <w:sz w:val="24"/>
            <w:szCs w:val="24"/>
          </w:rPr>
          <w:t>projectsandfacilities@seafordtowncouncil.gov.uk</w:t>
        </w:r>
      </w:hyperlink>
      <w:r w:rsidR="006E2638">
        <w:rPr>
          <w:rFonts w:ascii="Arial" w:hAnsi="Arial" w:cs="Arial"/>
          <w:sz w:val="24"/>
          <w:szCs w:val="24"/>
        </w:rPr>
        <w:t xml:space="preserve"> </w:t>
      </w:r>
    </w:p>
    <w:p w14:paraId="7E381AFA" w14:textId="77777777" w:rsidR="003521AD" w:rsidRDefault="003521AD" w:rsidP="00A9384A">
      <w:pPr>
        <w:jc w:val="center"/>
        <w:rPr>
          <w:rFonts w:ascii="Arial" w:hAnsi="Arial" w:cs="Arial"/>
          <w:b/>
          <w:bCs/>
          <w:sz w:val="28"/>
          <w:szCs w:val="28"/>
        </w:rPr>
      </w:pPr>
    </w:p>
    <w:p w14:paraId="09574AFC" w14:textId="754F4C89" w:rsidR="00A9384A" w:rsidRPr="00F44C41" w:rsidRDefault="00A9384A" w:rsidP="00A9384A">
      <w:pPr>
        <w:jc w:val="center"/>
        <w:rPr>
          <w:rFonts w:ascii="Arial" w:hAnsi="Arial" w:cs="Arial"/>
          <w:b/>
          <w:bCs/>
          <w:sz w:val="28"/>
          <w:szCs w:val="28"/>
        </w:rPr>
      </w:pPr>
      <w:r w:rsidRPr="00F44C41">
        <w:rPr>
          <w:rFonts w:ascii="Arial" w:hAnsi="Arial" w:cs="Arial"/>
          <w:b/>
          <w:bCs/>
          <w:sz w:val="28"/>
          <w:szCs w:val="28"/>
        </w:rPr>
        <w:t xml:space="preserve">Application for the </w:t>
      </w:r>
      <w:r w:rsidR="006E2638" w:rsidRPr="00F44C41">
        <w:rPr>
          <w:rFonts w:ascii="Arial" w:hAnsi="Arial" w:cs="Arial"/>
          <w:b/>
          <w:bCs/>
          <w:sz w:val="28"/>
          <w:szCs w:val="28"/>
        </w:rPr>
        <w:t>R</w:t>
      </w:r>
      <w:r w:rsidRPr="00F44C41">
        <w:rPr>
          <w:rFonts w:ascii="Arial" w:hAnsi="Arial" w:cs="Arial"/>
          <w:b/>
          <w:bCs/>
          <w:sz w:val="28"/>
          <w:szCs w:val="28"/>
        </w:rPr>
        <w:t xml:space="preserve">ight to </w:t>
      </w:r>
      <w:r w:rsidR="006E2638" w:rsidRPr="00F44C41">
        <w:rPr>
          <w:rFonts w:ascii="Arial" w:hAnsi="Arial" w:cs="Arial"/>
          <w:b/>
          <w:bCs/>
          <w:sz w:val="28"/>
          <w:szCs w:val="28"/>
        </w:rPr>
        <w:t>O</w:t>
      </w:r>
      <w:r w:rsidRPr="00F44C41">
        <w:rPr>
          <w:rFonts w:ascii="Arial" w:hAnsi="Arial" w:cs="Arial"/>
          <w:b/>
          <w:bCs/>
          <w:sz w:val="28"/>
          <w:szCs w:val="28"/>
        </w:rPr>
        <w:t>ccupy under Licence</w:t>
      </w:r>
    </w:p>
    <w:p w14:paraId="76F8CFB2" w14:textId="31994E68" w:rsidR="00A9384A" w:rsidRPr="0082512D" w:rsidRDefault="0008688D" w:rsidP="00722094">
      <w:pPr>
        <w:jc w:val="center"/>
        <w:rPr>
          <w:rFonts w:ascii="Arial" w:hAnsi="Arial" w:cs="Arial"/>
          <w:sz w:val="28"/>
          <w:szCs w:val="28"/>
        </w:rPr>
      </w:pPr>
      <w:r>
        <w:rPr>
          <w:rFonts w:ascii="Arial" w:hAnsi="Arial" w:cs="Arial"/>
          <w:b/>
          <w:sz w:val="28"/>
          <w:szCs w:val="28"/>
        </w:rPr>
        <w:t>B</w:t>
      </w:r>
      <w:r w:rsidR="00AD16CF">
        <w:rPr>
          <w:rFonts w:ascii="Arial" w:hAnsi="Arial" w:cs="Arial"/>
          <w:b/>
          <w:sz w:val="28"/>
          <w:szCs w:val="28"/>
        </w:rPr>
        <w:t>ö</w:t>
      </w:r>
      <w:r>
        <w:rPr>
          <w:rFonts w:ascii="Arial" w:hAnsi="Arial" w:cs="Arial"/>
          <w:b/>
          <w:sz w:val="28"/>
          <w:szCs w:val="28"/>
        </w:rPr>
        <w:t>nningstedt Promenade Forecourt</w:t>
      </w:r>
    </w:p>
    <w:p w14:paraId="4244C6FE" w14:textId="01A2C1C7" w:rsidR="00A9384A" w:rsidRPr="00CA3A2B" w:rsidRDefault="00A9384A" w:rsidP="00A9384A">
      <w:pPr>
        <w:jc w:val="center"/>
        <w:rPr>
          <w:rFonts w:ascii="Arial" w:hAnsi="Arial" w:cs="Arial"/>
          <w:i/>
          <w:sz w:val="24"/>
          <w:szCs w:val="24"/>
        </w:rPr>
      </w:pPr>
    </w:p>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0"/>
        <w:gridCol w:w="5694"/>
      </w:tblGrid>
      <w:tr w:rsidR="00A9384A" w:rsidRPr="00CA3A2B" w14:paraId="03B37183" w14:textId="77777777" w:rsidTr="00902F5F">
        <w:trPr>
          <w:trHeight w:val="489"/>
        </w:trPr>
        <w:tc>
          <w:tcPr>
            <w:tcW w:w="3980" w:type="dxa"/>
          </w:tcPr>
          <w:p w14:paraId="6392C45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Name of Applicant</w:t>
            </w:r>
            <w:r>
              <w:rPr>
                <w:rFonts w:ascii="Arial" w:hAnsi="Arial" w:cs="Arial"/>
                <w:sz w:val="24"/>
                <w:szCs w:val="24"/>
              </w:rPr>
              <w:t>:</w:t>
            </w:r>
          </w:p>
        </w:tc>
        <w:tc>
          <w:tcPr>
            <w:tcW w:w="5694" w:type="dxa"/>
          </w:tcPr>
          <w:p w14:paraId="1082C45A" w14:textId="77777777" w:rsidR="00A9384A" w:rsidRPr="00CA3A2B" w:rsidRDefault="00A9384A">
            <w:pPr>
              <w:spacing w:before="120"/>
              <w:rPr>
                <w:rFonts w:ascii="Arial" w:hAnsi="Arial" w:cs="Arial"/>
                <w:sz w:val="24"/>
                <w:szCs w:val="24"/>
              </w:rPr>
            </w:pPr>
          </w:p>
        </w:tc>
      </w:tr>
      <w:tr w:rsidR="00A9384A" w:rsidRPr="00CA3A2B" w14:paraId="7A44548C" w14:textId="77777777" w:rsidTr="00902F5F">
        <w:trPr>
          <w:trHeight w:val="489"/>
        </w:trPr>
        <w:tc>
          <w:tcPr>
            <w:tcW w:w="3980" w:type="dxa"/>
          </w:tcPr>
          <w:p w14:paraId="161666A4" w14:textId="77777777" w:rsidR="00A9384A" w:rsidRPr="00CA3A2B" w:rsidRDefault="00A9384A" w:rsidP="00121FE0">
            <w:pPr>
              <w:spacing w:before="120"/>
              <w:rPr>
                <w:rFonts w:ascii="Arial" w:hAnsi="Arial" w:cs="Arial"/>
                <w:sz w:val="24"/>
                <w:szCs w:val="24"/>
              </w:rPr>
            </w:pPr>
            <w:r>
              <w:rPr>
                <w:rFonts w:ascii="Arial" w:hAnsi="Arial" w:cs="Arial"/>
                <w:sz w:val="24"/>
                <w:szCs w:val="24"/>
              </w:rPr>
              <w:t>Position In Company:</w:t>
            </w:r>
          </w:p>
        </w:tc>
        <w:tc>
          <w:tcPr>
            <w:tcW w:w="5694" w:type="dxa"/>
          </w:tcPr>
          <w:p w14:paraId="746C4FF5" w14:textId="77777777" w:rsidR="00A9384A" w:rsidRPr="00CA3A2B" w:rsidRDefault="00A9384A">
            <w:pPr>
              <w:spacing w:before="120"/>
              <w:rPr>
                <w:rFonts w:ascii="Arial" w:hAnsi="Arial" w:cs="Arial"/>
                <w:sz w:val="24"/>
                <w:szCs w:val="24"/>
              </w:rPr>
            </w:pPr>
          </w:p>
        </w:tc>
      </w:tr>
      <w:tr w:rsidR="00A9384A" w:rsidRPr="00CA3A2B" w14:paraId="5594DFB0" w14:textId="77777777" w:rsidTr="00902F5F">
        <w:trPr>
          <w:trHeight w:val="359"/>
        </w:trPr>
        <w:tc>
          <w:tcPr>
            <w:tcW w:w="3980" w:type="dxa"/>
          </w:tcPr>
          <w:p w14:paraId="2A6C8A7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Company Name</w:t>
            </w:r>
            <w:r>
              <w:rPr>
                <w:rFonts w:ascii="Arial" w:hAnsi="Arial" w:cs="Arial"/>
                <w:sz w:val="24"/>
                <w:szCs w:val="24"/>
              </w:rPr>
              <w:t>:</w:t>
            </w:r>
            <w:r w:rsidRPr="00CA3A2B">
              <w:rPr>
                <w:rFonts w:ascii="Arial" w:hAnsi="Arial" w:cs="Arial"/>
                <w:sz w:val="24"/>
                <w:szCs w:val="24"/>
              </w:rPr>
              <w:t xml:space="preserve"> </w:t>
            </w:r>
          </w:p>
        </w:tc>
        <w:tc>
          <w:tcPr>
            <w:tcW w:w="5694" w:type="dxa"/>
          </w:tcPr>
          <w:p w14:paraId="210846E7" w14:textId="77777777" w:rsidR="00A9384A" w:rsidRPr="00CA3A2B" w:rsidRDefault="00A9384A">
            <w:pPr>
              <w:spacing w:before="120"/>
              <w:rPr>
                <w:rFonts w:ascii="Arial" w:hAnsi="Arial" w:cs="Arial"/>
                <w:sz w:val="24"/>
                <w:szCs w:val="24"/>
              </w:rPr>
            </w:pPr>
          </w:p>
        </w:tc>
      </w:tr>
      <w:tr w:rsidR="00A9384A" w:rsidRPr="00CA3A2B" w14:paraId="17B0CB32" w14:textId="77777777" w:rsidTr="00902F5F">
        <w:trPr>
          <w:trHeight w:val="557"/>
        </w:trPr>
        <w:tc>
          <w:tcPr>
            <w:tcW w:w="3980" w:type="dxa"/>
          </w:tcPr>
          <w:p w14:paraId="3C773D5C" w14:textId="77777777" w:rsidR="0082512D" w:rsidRDefault="00A9384A" w:rsidP="00121FE0">
            <w:pPr>
              <w:spacing w:before="120" w:line="240" w:lineRule="auto"/>
              <w:rPr>
                <w:rFonts w:ascii="Arial" w:hAnsi="Arial" w:cs="Arial"/>
                <w:sz w:val="24"/>
                <w:szCs w:val="24"/>
              </w:rPr>
            </w:pPr>
            <w:r w:rsidRPr="00CA3A2B">
              <w:rPr>
                <w:rFonts w:ascii="Arial" w:hAnsi="Arial" w:cs="Arial"/>
                <w:sz w:val="24"/>
                <w:szCs w:val="24"/>
              </w:rPr>
              <w:t>Company Status</w:t>
            </w:r>
            <w:r>
              <w:rPr>
                <w:rFonts w:ascii="Arial" w:hAnsi="Arial" w:cs="Arial"/>
                <w:sz w:val="24"/>
                <w:szCs w:val="24"/>
              </w:rPr>
              <w:t>:</w:t>
            </w:r>
            <w:r w:rsidRPr="00CA3A2B">
              <w:rPr>
                <w:rFonts w:ascii="Arial" w:hAnsi="Arial" w:cs="Arial"/>
                <w:sz w:val="24"/>
                <w:szCs w:val="24"/>
              </w:rPr>
              <w:t xml:space="preserve"> </w:t>
            </w:r>
          </w:p>
          <w:p w14:paraId="687F6AAD" w14:textId="542BB552" w:rsidR="00A9384A" w:rsidRPr="0082512D" w:rsidRDefault="00BC47C0" w:rsidP="00121FE0">
            <w:pPr>
              <w:spacing w:before="120" w:line="240" w:lineRule="auto"/>
              <w:rPr>
                <w:rFonts w:ascii="Arial" w:hAnsi="Arial" w:cs="Arial"/>
              </w:rPr>
            </w:pPr>
            <w:r w:rsidRPr="0082512D">
              <w:rPr>
                <w:rFonts w:ascii="Arial" w:hAnsi="Arial" w:cs="Arial"/>
              </w:rPr>
              <w:t>e.g.</w:t>
            </w:r>
            <w:r w:rsidR="00E95EC9" w:rsidRPr="0082512D">
              <w:rPr>
                <w:rFonts w:ascii="Arial" w:hAnsi="Arial" w:cs="Arial"/>
              </w:rPr>
              <w:t xml:space="preserve"> </w:t>
            </w:r>
            <w:r w:rsidR="00A9384A" w:rsidRPr="0082512D">
              <w:rPr>
                <w:rFonts w:ascii="Arial" w:hAnsi="Arial" w:cs="Arial"/>
              </w:rPr>
              <w:t>Sole Trader, Limited Company</w:t>
            </w:r>
          </w:p>
          <w:p w14:paraId="46D3AB0D" w14:textId="7C131863" w:rsidR="00BC47C0" w:rsidRPr="00EE3630" w:rsidRDefault="00417C49" w:rsidP="00121FE0">
            <w:pPr>
              <w:spacing w:before="120" w:line="240" w:lineRule="auto"/>
              <w:rPr>
                <w:rFonts w:ascii="Arial" w:hAnsi="Arial" w:cs="Arial"/>
              </w:rPr>
            </w:pPr>
            <w:r>
              <w:rPr>
                <w:rFonts w:ascii="Arial" w:hAnsi="Arial" w:cs="Arial"/>
              </w:rPr>
              <w:t xml:space="preserve">Include </w:t>
            </w:r>
            <w:r w:rsidR="00A22937" w:rsidRPr="0082512D">
              <w:rPr>
                <w:rFonts w:ascii="Arial" w:hAnsi="Arial" w:cs="Arial"/>
              </w:rPr>
              <w:t>VAT registration</w:t>
            </w:r>
            <w:r w:rsidR="00916699" w:rsidRPr="0082512D">
              <w:rPr>
                <w:rFonts w:ascii="Arial" w:hAnsi="Arial" w:cs="Arial"/>
              </w:rPr>
              <w:t xml:space="preserve"> n</w:t>
            </w:r>
            <w:r w:rsidR="006E2638" w:rsidRPr="0082512D">
              <w:rPr>
                <w:rFonts w:ascii="Arial" w:hAnsi="Arial" w:cs="Arial"/>
              </w:rPr>
              <w:t>umber and</w:t>
            </w:r>
            <w:r w:rsidR="00A22937" w:rsidRPr="0082512D">
              <w:rPr>
                <w:rFonts w:ascii="Arial" w:hAnsi="Arial" w:cs="Arial"/>
              </w:rPr>
              <w:t xml:space="preserve"> </w:t>
            </w:r>
            <w:r w:rsidR="00BC47C0" w:rsidRPr="0082512D">
              <w:rPr>
                <w:rFonts w:ascii="Arial" w:hAnsi="Arial" w:cs="Arial"/>
              </w:rPr>
              <w:t xml:space="preserve">Companies House </w:t>
            </w:r>
            <w:r w:rsidR="00916699" w:rsidRPr="0082512D">
              <w:rPr>
                <w:rFonts w:ascii="Arial" w:hAnsi="Arial" w:cs="Arial"/>
              </w:rPr>
              <w:t>n</w:t>
            </w:r>
            <w:r w:rsidR="006E2638" w:rsidRPr="0082512D">
              <w:rPr>
                <w:rFonts w:ascii="Arial" w:hAnsi="Arial" w:cs="Arial"/>
              </w:rPr>
              <w:t xml:space="preserve">umber, </w:t>
            </w:r>
            <w:r w:rsidR="00BC47C0" w:rsidRPr="0082512D">
              <w:rPr>
                <w:rFonts w:ascii="Arial" w:hAnsi="Arial" w:cs="Arial"/>
              </w:rPr>
              <w:t>if applicable</w:t>
            </w:r>
          </w:p>
        </w:tc>
        <w:tc>
          <w:tcPr>
            <w:tcW w:w="5694" w:type="dxa"/>
          </w:tcPr>
          <w:p w14:paraId="4155E7F7" w14:textId="77777777" w:rsidR="00A9384A" w:rsidRPr="00CA3A2B" w:rsidRDefault="00A9384A">
            <w:pPr>
              <w:spacing w:before="120"/>
              <w:rPr>
                <w:rFonts w:ascii="Arial" w:hAnsi="Arial" w:cs="Arial"/>
                <w:sz w:val="24"/>
                <w:szCs w:val="24"/>
              </w:rPr>
            </w:pPr>
          </w:p>
        </w:tc>
      </w:tr>
      <w:tr w:rsidR="00A9384A" w:rsidRPr="00CA3A2B" w14:paraId="05182D8D" w14:textId="77777777" w:rsidTr="00902F5F">
        <w:trPr>
          <w:trHeight w:val="536"/>
        </w:trPr>
        <w:tc>
          <w:tcPr>
            <w:tcW w:w="3980" w:type="dxa"/>
          </w:tcPr>
          <w:p w14:paraId="746FF62E"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Telephone</w:t>
            </w:r>
            <w:r>
              <w:rPr>
                <w:rFonts w:ascii="Arial" w:hAnsi="Arial" w:cs="Arial"/>
                <w:sz w:val="24"/>
                <w:szCs w:val="24"/>
              </w:rPr>
              <w:t>:</w:t>
            </w:r>
          </w:p>
        </w:tc>
        <w:tc>
          <w:tcPr>
            <w:tcW w:w="5694" w:type="dxa"/>
          </w:tcPr>
          <w:p w14:paraId="06444BAF" w14:textId="77777777" w:rsidR="00A9384A" w:rsidRPr="00CA3A2B" w:rsidRDefault="00A9384A">
            <w:pPr>
              <w:spacing w:before="120"/>
              <w:rPr>
                <w:rFonts w:ascii="Arial" w:hAnsi="Arial" w:cs="Arial"/>
                <w:sz w:val="24"/>
                <w:szCs w:val="24"/>
              </w:rPr>
            </w:pPr>
          </w:p>
        </w:tc>
      </w:tr>
      <w:tr w:rsidR="00A9384A" w:rsidRPr="00CA3A2B" w14:paraId="7EBD83E8" w14:textId="77777777" w:rsidTr="00902F5F">
        <w:trPr>
          <w:trHeight w:val="277"/>
        </w:trPr>
        <w:tc>
          <w:tcPr>
            <w:tcW w:w="3980" w:type="dxa"/>
          </w:tcPr>
          <w:p w14:paraId="0B983DD0"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Email</w:t>
            </w:r>
            <w:r>
              <w:rPr>
                <w:rFonts w:ascii="Arial" w:hAnsi="Arial" w:cs="Arial"/>
                <w:sz w:val="24"/>
                <w:szCs w:val="24"/>
              </w:rPr>
              <w:t>:</w:t>
            </w:r>
          </w:p>
        </w:tc>
        <w:tc>
          <w:tcPr>
            <w:tcW w:w="5694" w:type="dxa"/>
          </w:tcPr>
          <w:p w14:paraId="6A8801E4" w14:textId="77777777" w:rsidR="00A9384A" w:rsidRPr="00CA3A2B" w:rsidRDefault="00A9384A">
            <w:pPr>
              <w:spacing w:before="120"/>
              <w:rPr>
                <w:rFonts w:ascii="Arial" w:hAnsi="Arial" w:cs="Arial"/>
                <w:sz w:val="24"/>
                <w:szCs w:val="24"/>
              </w:rPr>
            </w:pPr>
          </w:p>
        </w:tc>
      </w:tr>
      <w:tr w:rsidR="00A9384A" w:rsidRPr="00CA3A2B" w14:paraId="2B5CC87A" w14:textId="77777777" w:rsidTr="00902F5F">
        <w:trPr>
          <w:trHeight w:val="277"/>
        </w:trPr>
        <w:tc>
          <w:tcPr>
            <w:tcW w:w="3980" w:type="dxa"/>
          </w:tcPr>
          <w:p w14:paraId="477A53B1"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Website</w:t>
            </w:r>
            <w:r>
              <w:rPr>
                <w:rFonts w:ascii="Arial" w:hAnsi="Arial" w:cs="Arial"/>
                <w:sz w:val="24"/>
                <w:szCs w:val="24"/>
              </w:rPr>
              <w:t>:</w:t>
            </w:r>
            <w:r w:rsidRPr="00CA3A2B">
              <w:rPr>
                <w:rFonts w:ascii="Arial" w:hAnsi="Arial" w:cs="Arial"/>
                <w:sz w:val="24"/>
                <w:szCs w:val="24"/>
              </w:rPr>
              <w:t xml:space="preserve"> </w:t>
            </w:r>
          </w:p>
        </w:tc>
        <w:tc>
          <w:tcPr>
            <w:tcW w:w="5694" w:type="dxa"/>
          </w:tcPr>
          <w:p w14:paraId="3AE9833F" w14:textId="77777777" w:rsidR="00A9384A" w:rsidRPr="00CA3A2B" w:rsidRDefault="00A9384A">
            <w:pPr>
              <w:spacing w:before="120"/>
              <w:rPr>
                <w:rFonts w:ascii="Arial" w:hAnsi="Arial" w:cs="Arial"/>
                <w:sz w:val="24"/>
                <w:szCs w:val="24"/>
              </w:rPr>
            </w:pPr>
          </w:p>
        </w:tc>
      </w:tr>
    </w:tbl>
    <w:p w14:paraId="5CC9E611" w14:textId="77777777" w:rsidR="00317149" w:rsidRDefault="00317149" w:rsidP="00317149">
      <w:pPr>
        <w:spacing w:before="120" w:line="240" w:lineRule="auto"/>
        <w:jc w:val="both"/>
        <w:rPr>
          <w:rFonts w:ascii="Arial" w:hAnsi="Arial" w:cs="Arial"/>
          <w:b/>
          <w:bCs/>
          <w:sz w:val="28"/>
          <w:szCs w:val="28"/>
        </w:rPr>
      </w:pPr>
    </w:p>
    <w:p w14:paraId="6D20926E" w14:textId="77777777" w:rsidR="00D112C9" w:rsidRDefault="00D112C9" w:rsidP="00317149">
      <w:pPr>
        <w:spacing w:before="120" w:line="240" w:lineRule="auto"/>
        <w:jc w:val="both"/>
        <w:rPr>
          <w:rFonts w:ascii="Arial" w:hAnsi="Arial" w:cs="Arial"/>
          <w:b/>
          <w:bCs/>
          <w:sz w:val="28"/>
          <w:szCs w:val="28"/>
        </w:rPr>
      </w:pPr>
    </w:p>
    <w:p w14:paraId="79AE17B2" w14:textId="77777777" w:rsidR="00D112C9" w:rsidRDefault="00D112C9" w:rsidP="00317149">
      <w:pPr>
        <w:spacing w:before="120" w:line="240" w:lineRule="auto"/>
        <w:jc w:val="both"/>
        <w:rPr>
          <w:rFonts w:ascii="Arial" w:hAnsi="Arial" w:cs="Arial"/>
          <w:b/>
          <w:bCs/>
          <w:sz w:val="28"/>
          <w:szCs w:val="28"/>
        </w:rPr>
      </w:pPr>
    </w:p>
    <w:p w14:paraId="12696866" w14:textId="77777777" w:rsidR="00D112C9" w:rsidRDefault="00D112C9" w:rsidP="00317149">
      <w:pPr>
        <w:spacing w:before="120" w:line="240" w:lineRule="auto"/>
        <w:jc w:val="both"/>
        <w:rPr>
          <w:rFonts w:ascii="Arial" w:hAnsi="Arial" w:cs="Arial"/>
          <w:b/>
          <w:bCs/>
          <w:sz w:val="28"/>
          <w:szCs w:val="28"/>
        </w:rPr>
      </w:pPr>
    </w:p>
    <w:p w14:paraId="7E2F59AE" w14:textId="77777777" w:rsidR="00D112C9" w:rsidRDefault="00D112C9" w:rsidP="00317149">
      <w:pPr>
        <w:spacing w:before="120" w:line="240" w:lineRule="auto"/>
        <w:jc w:val="both"/>
        <w:rPr>
          <w:rFonts w:ascii="Arial" w:hAnsi="Arial" w:cs="Arial"/>
          <w:b/>
          <w:bCs/>
          <w:sz w:val="28"/>
          <w:szCs w:val="28"/>
        </w:rPr>
      </w:pPr>
    </w:p>
    <w:p w14:paraId="35A62960" w14:textId="77777777" w:rsidR="00D112C9" w:rsidRDefault="00D112C9" w:rsidP="00317149">
      <w:pPr>
        <w:spacing w:before="120" w:line="240" w:lineRule="auto"/>
        <w:jc w:val="both"/>
        <w:rPr>
          <w:rFonts w:ascii="Arial" w:hAnsi="Arial" w:cs="Arial"/>
          <w:b/>
          <w:bCs/>
          <w:sz w:val="28"/>
          <w:szCs w:val="28"/>
        </w:rPr>
      </w:pPr>
    </w:p>
    <w:tbl>
      <w:tblPr>
        <w:tblStyle w:val="TableGrid"/>
        <w:tblW w:w="9634" w:type="dxa"/>
        <w:tblLook w:val="04A0" w:firstRow="1" w:lastRow="0" w:firstColumn="1" w:lastColumn="0" w:noHBand="0" w:noVBand="1"/>
      </w:tblPr>
      <w:tblGrid>
        <w:gridCol w:w="9634"/>
      </w:tblGrid>
      <w:tr w:rsidR="00317149" w14:paraId="3D6A8020" w14:textId="77777777" w:rsidTr="009A2D42">
        <w:tc>
          <w:tcPr>
            <w:tcW w:w="9634" w:type="dxa"/>
            <w:shd w:val="clear" w:color="auto" w:fill="D9D9D9" w:themeFill="background1" w:themeFillShade="D9"/>
          </w:tcPr>
          <w:p w14:paraId="488BFCB5" w14:textId="06014E51" w:rsidR="00317149" w:rsidRDefault="00317149">
            <w:pPr>
              <w:spacing w:before="120" w:line="240" w:lineRule="auto"/>
              <w:jc w:val="both"/>
              <w:rPr>
                <w:rFonts w:ascii="Arial" w:hAnsi="Arial" w:cs="Arial"/>
                <w:b/>
                <w:bCs/>
                <w:sz w:val="28"/>
                <w:szCs w:val="28"/>
              </w:rPr>
            </w:pPr>
            <w:r>
              <w:rPr>
                <w:rFonts w:ascii="Arial" w:hAnsi="Arial" w:cs="Arial"/>
                <w:b/>
                <w:bCs/>
                <w:sz w:val="28"/>
                <w:szCs w:val="28"/>
              </w:rPr>
              <w:lastRenderedPageBreak/>
              <w:t xml:space="preserve">Price: SCORE </w:t>
            </w:r>
            <w:r w:rsidR="002B09CC">
              <w:rPr>
                <w:rFonts w:ascii="Arial" w:hAnsi="Arial" w:cs="Arial"/>
                <w:b/>
                <w:bCs/>
                <w:sz w:val="28"/>
                <w:szCs w:val="28"/>
              </w:rPr>
              <w:t>50</w:t>
            </w:r>
          </w:p>
        </w:tc>
      </w:tr>
    </w:tbl>
    <w:p w14:paraId="39C21355" w14:textId="77777777" w:rsidR="00317149" w:rsidRDefault="00317149" w:rsidP="00317149">
      <w:pPr>
        <w:spacing w:before="120" w:line="240" w:lineRule="auto"/>
        <w:rPr>
          <w:rFonts w:ascii="Arial" w:hAnsi="Arial" w:cs="Arial"/>
          <w:sz w:val="24"/>
          <w:szCs w:val="24"/>
        </w:rPr>
      </w:pPr>
      <w:r>
        <w:rPr>
          <w:rFonts w:ascii="Arial" w:hAnsi="Arial" w:cs="Arial"/>
          <w:sz w:val="24"/>
          <w:szCs w:val="24"/>
        </w:rPr>
        <w:t>This is the section where we ask that you confirm your bid price i.e. the amount that you are offering to pay the Town Council for the concession site per year.</w:t>
      </w:r>
    </w:p>
    <w:p w14:paraId="656C7732" w14:textId="77777777" w:rsidR="00317149" w:rsidRDefault="00317149" w:rsidP="00317149">
      <w:pPr>
        <w:spacing w:before="120" w:line="240" w:lineRule="auto"/>
        <w:rPr>
          <w:rFonts w:ascii="Arial" w:hAnsi="Arial" w:cs="Arial"/>
          <w:b/>
          <w:bCs/>
          <w:sz w:val="24"/>
          <w:szCs w:val="24"/>
        </w:rPr>
      </w:pPr>
      <w:r w:rsidRPr="00CA3A2B">
        <w:rPr>
          <w:rFonts w:ascii="Arial" w:hAnsi="Arial" w:cs="Arial"/>
          <w:b/>
          <w:bCs/>
          <w:sz w:val="24"/>
          <w:szCs w:val="24"/>
        </w:rPr>
        <w:t xml:space="preserve">PLEASE NOTE: </w:t>
      </w:r>
    </w:p>
    <w:p w14:paraId="1A222E98" w14:textId="4E45A4C2" w:rsidR="00C9655B" w:rsidRPr="00B46486" w:rsidRDefault="00317149" w:rsidP="009A2D42">
      <w:pPr>
        <w:pStyle w:val="ListParagraph"/>
        <w:numPr>
          <w:ilvl w:val="0"/>
          <w:numId w:val="33"/>
        </w:numPr>
        <w:spacing w:after="120"/>
        <w:ind w:left="714" w:hanging="357"/>
        <w:contextualSpacing w:val="0"/>
        <w:rPr>
          <w:rFonts w:ascii="Arial" w:hAnsi="Arial" w:cs="Arial"/>
          <w:sz w:val="24"/>
          <w:szCs w:val="24"/>
        </w:rPr>
      </w:pPr>
      <w:r>
        <w:rPr>
          <w:rFonts w:ascii="Arial" w:hAnsi="Arial" w:cs="Arial"/>
          <w:sz w:val="24"/>
          <w:szCs w:val="24"/>
        </w:rPr>
        <w:t xml:space="preserve">The minimum price expected for this concession site </w:t>
      </w:r>
      <w:r w:rsidRPr="0008688D">
        <w:rPr>
          <w:rFonts w:ascii="Arial" w:hAnsi="Arial" w:cs="Arial"/>
          <w:sz w:val="24"/>
          <w:szCs w:val="24"/>
        </w:rPr>
        <w:t xml:space="preserve">is </w:t>
      </w:r>
      <w:r w:rsidR="0067168B">
        <w:rPr>
          <w:rFonts w:ascii="Arial" w:hAnsi="Arial" w:cs="Arial"/>
          <w:sz w:val="24"/>
          <w:szCs w:val="24"/>
        </w:rPr>
        <w:t>£</w:t>
      </w:r>
      <w:r w:rsidR="0067168B" w:rsidRPr="0067168B">
        <w:rPr>
          <w:rFonts w:ascii="Arial" w:hAnsi="Arial" w:cs="Arial"/>
          <w:sz w:val="24"/>
          <w:szCs w:val="24"/>
        </w:rPr>
        <w:t>71,250</w:t>
      </w:r>
      <w:r w:rsidR="0067168B">
        <w:rPr>
          <w:rFonts w:ascii="Arial" w:hAnsi="Arial" w:cs="Arial"/>
          <w:sz w:val="24"/>
          <w:szCs w:val="24"/>
        </w:rPr>
        <w:t xml:space="preserve"> </w:t>
      </w:r>
      <w:r>
        <w:rPr>
          <w:rFonts w:ascii="Arial" w:hAnsi="Arial" w:cs="Arial"/>
          <w:sz w:val="24"/>
          <w:szCs w:val="24"/>
        </w:rPr>
        <w:t>over the whole term of the contract</w:t>
      </w:r>
      <w:r w:rsidR="0008688D">
        <w:rPr>
          <w:rFonts w:ascii="Arial" w:hAnsi="Arial" w:cs="Arial"/>
          <w:sz w:val="24"/>
          <w:szCs w:val="24"/>
        </w:rPr>
        <w:t xml:space="preserve"> (3 years)</w:t>
      </w:r>
      <w:r>
        <w:rPr>
          <w:rFonts w:ascii="Arial" w:hAnsi="Arial" w:cs="Arial"/>
          <w:sz w:val="24"/>
          <w:szCs w:val="24"/>
        </w:rPr>
        <w:t>. Bid offers below this value will be rejected</w:t>
      </w:r>
      <w:r w:rsidR="00C9655B">
        <w:rPr>
          <w:rFonts w:ascii="Arial" w:hAnsi="Arial" w:cs="Arial"/>
          <w:sz w:val="24"/>
          <w:szCs w:val="24"/>
        </w:rPr>
        <w:t>. If there is only one bidder, the Town Council reserves the right to apply an exception and disapply the minimum bid value if there is justification for this</w:t>
      </w:r>
      <w:r w:rsidR="0008688D">
        <w:rPr>
          <w:rFonts w:ascii="Arial" w:hAnsi="Arial" w:cs="Arial"/>
          <w:sz w:val="24"/>
          <w:szCs w:val="24"/>
        </w:rPr>
        <w:t>.</w:t>
      </w:r>
    </w:p>
    <w:p w14:paraId="7B2E1DDA" w14:textId="77777777" w:rsidR="00317149" w:rsidRDefault="00317149" w:rsidP="009A2D42">
      <w:pPr>
        <w:pStyle w:val="ListParagraph"/>
        <w:numPr>
          <w:ilvl w:val="0"/>
          <w:numId w:val="23"/>
        </w:numPr>
        <w:spacing w:before="120" w:after="120"/>
        <w:contextualSpacing w:val="0"/>
        <w:rPr>
          <w:rFonts w:ascii="Arial" w:hAnsi="Arial" w:cs="Arial"/>
          <w:sz w:val="24"/>
          <w:szCs w:val="24"/>
        </w:rPr>
      </w:pPr>
      <w:r w:rsidRPr="007E0065">
        <w:rPr>
          <w:rFonts w:ascii="Arial" w:hAnsi="Arial" w:cs="Arial"/>
          <w:sz w:val="24"/>
          <w:szCs w:val="24"/>
        </w:rPr>
        <w:t xml:space="preserve">The bid </w:t>
      </w:r>
      <w:r>
        <w:rPr>
          <w:rFonts w:ascii="Arial" w:hAnsi="Arial" w:cs="Arial"/>
          <w:sz w:val="24"/>
          <w:szCs w:val="24"/>
        </w:rPr>
        <w:t xml:space="preserve">must be for the concession as advertised and </w:t>
      </w:r>
      <w:r w:rsidRPr="007E0065">
        <w:rPr>
          <w:rFonts w:ascii="Arial" w:hAnsi="Arial" w:cs="Arial"/>
          <w:sz w:val="24"/>
          <w:szCs w:val="24"/>
        </w:rPr>
        <w:t>cannot be conditional i.e. subject to the Town Council agreeing to changes</w:t>
      </w:r>
      <w:r>
        <w:rPr>
          <w:rFonts w:ascii="Arial" w:hAnsi="Arial" w:cs="Arial"/>
          <w:sz w:val="24"/>
          <w:szCs w:val="24"/>
        </w:rPr>
        <w:t>, additions etc</w:t>
      </w:r>
    </w:p>
    <w:p w14:paraId="26D2C8E4" w14:textId="73806C96" w:rsidR="00317149" w:rsidRPr="009A2D42" w:rsidRDefault="00317149" w:rsidP="009A2D42">
      <w:pPr>
        <w:pStyle w:val="ListParagraph"/>
        <w:numPr>
          <w:ilvl w:val="0"/>
          <w:numId w:val="23"/>
        </w:numPr>
        <w:spacing w:before="120" w:after="120"/>
        <w:contextualSpacing w:val="0"/>
        <w:rPr>
          <w:rFonts w:ascii="Arial" w:hAnsi="Arial" w:cs="Arial"/>
          <w:b/>
          <w:bCs/>
          <w:sz w:val="24"/>
          <w:szCs w:val="24"/>
        </w:rPr>
      </w:pPr>
      <w:r w:rsidRPr="009A2D42">
        <w:rPr>
          <w:rFonts w:ascii="Arial" w:hAnsi="Arial" w:cs="Arial"/>
          <w:sz w:val="24"/>
          <w:szCs w:val="24"/>
        </w:rPr>
        <w:t xml:space="preserve">The </w:t>
      </w:r>
      <w:r w:rsidR="00833AE2">
        <w:rPr>
          <w:rFonts w:ascii="Arial" w:hAnsi="Arial" w:cs="Arial"/>
          <w:sz w:val="24"/>
          <w:szCs w:val="24"/>
        </w:rPr>
        <w:t>T</w:t>
      </w:r>
      <w:r w:rsidRPr="009A2D42">
        <w:rPr>
          <w:rFonts w:ascii="Arial" w:hAnsi="Arial" w:cs="Arial"/>
          <w:sz w:val="24"/>
          <w:szCs w:val="24"/>
        </w:rPr>
        <w:t>own Council reserves the right to negotiate any provided figures following successful selection across the concessions matrix to ensure commercial viability of this site</w:t>
      </w:r>
    </w:p>
    <w:p w14:paraId="7B9AD177" w14:textId="1A6313B1" w:rsidR="00317149" w:rsidRPr="001B6028" w:rsidRDefault="00317149" w:rsidP="009A2D42">
      <w:pPr>
        <w:pStyle w:val="ListParagraph"/>
        <w:numPr>
          <w:ilvl w:val="0"/>
          <w:numId w:val="23"/>
        </w:numPr>
        <w:spacing w:before="120" w:after="120"/>
        <w:contextualSpacing w:val="0"/>
        <w:rPr>
          <w:rFonts w:ascii="Arial" w:hAnsi="Arial" w:cs="Arial"/>
          <w:sz w:val="24"/>
          <w:szCs w:val="24"/>
        </w:rPr>
      </w:pPr>
      <w:r>
        <w:rPr>
          <w:rFonts w:ascii="Arial" w:hAnsi="Arial" w:cs="Arial"/>
          <w:sz w:val="24"/>
          <w:szCs w:val="24"/>
        </w:rPr>
        <w:t>By submitting this form, you are making the following declaration:</w:t>
      </w:r>
    </w:p>
    <w:p w14:paraId="7D62B3F8" w14:textId="77777777" w:rsidR="00317149" w:rsidRDefault="00317149" w:rsidP="00317149">
      <w:pPr>
        <w:spacing w:before="120" w:line="240" w:lineRule="auto"/>
        <w:rPr>
          <w:rFonts w:ascii="Arial" w:hAnsi="Arial" w:cs="Arial"/>
          <w:sz w:val="24"/>
          <w:szCs w:val="24"/>
        </w:rPr>
      </w:pPr>
      <w:r w:rsidRPr="00CA3A2B">
        <w:rPr>
          <w:rFonts w:ascii="Arial" w:hAnsi="Arial" w:cs="Arial"/>
          <w:sz w:val="24"/>
          <w:szCs w:val="24"/>
        </w:rPr>
        <w:t xml:space="preserve">I/we the undersigned hereby agree to pay the under mentioned sum(s) for a </w:t>
      </w:r>
      <w:r>
        <w:rPr>
          <w:rFonts w:ascii="Arial" w:hAnsi="Arial" w:cs="Arial"/>
          <w:sz w:val="24"/>
          <w:szCs w:val="24"/>
        </w:rPr>
        <w:t>l</w:t>
      </w:r>
      <w:r w:rsidRPr="00CA3A2B">
        <w:rPr>
          <w:rFonts w:ascii="Arial" w:hAnsi="Arial" w:cs="Arial"/>
          <w:sz w:val="24"/>
          <w:szCs w:val="24"/>
        </w:rPr>
        <w:t>icence to occupy the site as described above and in the location shown on the plan.</w:t>
      </w:r>
      <w:r>
        <w:rPr>
          <w:rFonts w:ascii="Arial" w:hAnsi="Arial" w:cs="Arial"/>
          <w:sz w:val="24"/>
          <w:szCs w:val="24"/>
        </w:rPr>
        <w:t xml:space="preserve"> </w:t>
      </w:r>
    </w:p>
    <w:p w14:paraId="4AAC13F2" w14:textId="77777777" w:rsidR="00317149" w:rsidRDefault="00317149" w:rsidP="00223234">
      <w:pPr>
        <w:spacing w:before="120" w:line="240" w:lineRule="auto"/>
        <w:rPr>
          <w:rFonts w:ascii="Arial" w:hAnsi="Arial" w:cs="Arial"/>
          <w:b/>
          <w:sz w:val="24"/>
          <w:szCs w:val="24"/>
        </w:rPr>
      </w:pPr>
      <w:r w:rsidRPr="00CA3A2B">
        <w:rPr>
          <w:rFonts w:ascii="Arial" w:hAnsi="Arial" w:cs="Arial"/>
          <w:b/>
          <w:sz w:val="24"/>
          <w:szCs w:val="24"/>
        </w:rPr>
        <w:t xml:space="preserve">Fee </w:t>
      </w:r>
      <w:r>
        <w:rPr>
          <w:rFonts w:ascii="Arial" w:hAnsi="Arial" w:cs="Arial"/>
          <w:b/>
          <w:sz w:val="24"/>
          <w:szCs w:val="24"/>
        </w:rPr>
        <w:t xml:space="preserve">Offer </w:t>
      </w:r>
      <w:r w:rsidRPr="00CA3A2B">
        <w:rPr>
          <w:rFonts w:ascii="Arial" w:hAnsi="Arial" w:cs="Arial"/>
          <w:b/>
          <w:sz w:val="24"/>
          <w:szCs w:val="24"/>
        </w:rPr>
        <w:t>Submission</w:t>
      </w:r>
      <w:r>
        <w:rPr>
          <w:rFonts w:ascii="Arial" w:hAnsi="Arial" w:cs="Arial"/>
          <w:b/>
          <w:sz w:val="24"/>
          <w:szCs w:val="24"/>
        </w:rPr>
        <w:t>:</w:t>
      </w:r>
    </w:p>
    <w:p w14:paraId="6BB8F8F5" w14:textId="77777777" w:rsidR="003A33AC" w:rsidRPr="003A33AC" w:rsidRDefault="003A33AC" w:rsidP="00223234">
      <w:pPr>
        <w:spacing w:before="120" w:line="240" w:lineRule="auto"/>
        <w:rPr>
          <w:rFonts w:ascii="Arial" w:hAnsi="Arial" w:cs="Arial"/>
          <w:bCs/>
          <w:sz w:val="24"/>
          <w:szCs w:val="24"/>
        </w:rPr>
      </w:pPr>
      <w:r w:rsidRPr="003A33AC">
        <w:rPr>
          <w:rFonts w:ascii="Arial" w:hAnsi="Arial" w:cs="Arial"/>
          <w:bCs/>
          <w:sz w:val="24"/>
          <w:szCs w:val="24"/>
        </w:rPr>
        <w:t xml:space="preserve">Bidders are invited to state the annual fee they </w:t>
      </w:r>
      <w:proofErr w:type="gramStart"/>
      <w:r w:rsidRPr="003A33AC">
        <w:rPr>
          <w:rFonts w:ascii="Arial" w:hAnsi="Arial" w:cs="Arial"/>
          <w:bCs/>
          <w:sz w:val="24"/>
          <w:szCs w:val="24"/>
        </w:rPr>
        <w:t>are able to</w:t>
      </w:r>
      <w:proofErr w:type="gramEnd"/>
      <w:r w:rsidRPr="003A33AC">
        <w:rPr>
          <w:rFonts w:ascii="Arial" w:hAnsi="Arial" w:cs="Arial"/>
          <w:bCs/>
          <w:sz w:val="24"/>
          <w:szCs w:val="24"/>
        </w:rPr>
        <w:t xml:space="preserve"> offer for the concession. While a minimum annual fee has been specified (Section 2), bidders are encouraged to indicate the maximum amount they can afford to pay. Higher offers will receive a higher score in the evaluation process.</w:t>
      </w:r>
    </w:p>
    <w:p w14:paraId="0916E32E" w14:textId="6CA00569" w:rsidR="003A33AC" w:rsidRDefault="003A33AC" w:rsidP="00223234">
      <w:pPr>
        <w:spacing w:before="120" w:line="240" w:lineRule="auto"/>
        <w:rPr>
          <w:rFonts w:ascii="Arial" w:hAnsi="Arial" w:cs="Arial"/>
          <w:bCs/>
          <w:sz w:val="24"/>
          <w:szCs w:val="24"/>
        </w:rPr>
      </w:pPr>
      <w:r w:rsidRPr="003A33AC">
        <w:rPr>
          <w:rFonts w:ascii="Arial" w:hAnsi="Arial" w:cs="Arial"/>
          <w:bCs/>
          <w:sz w:val="24"/>
          <w:szCs w:val="24"/>
        </w:rPr>
        <w:t>Please note that the fee offered for Year 1 will be subject to annual adjustments based on the Consumer Price Index (CPI) in each subsequent year. The first adjustment will take effect in April of Year 2, and further adjustments will apply each year thereafter. CPI changes will be calculated using the average CPI for the period October to September immediately preceding the adjustment (for example, the April 2027 adjustment will use the average CPI from October 2025 to September 2026).</w:t>
      </w:r>
    </w:p>
    <w:p w14:paraId="6C355F85" w14:textId="77777777" w:rsidR="00223234" w:rsidRPr="00EB3CE8" w:rsidRDefault="00223234" w:rsidP="00223234">
      <w:pPr>
        <w:spacing w:before="120" w:line="240" w:lineRule="auto"/>
        <w:rPr>
          <w:rFonts w:ascii="Arial" w:hAnsi="Arial" w:cs="Arial"/>
          <w:bCs/>
          <w:sz w:val="24"/>
          <w:szCs w:val="24"/>
        </w:rPr>
      </w:pPr>
    </w:p>
    <w:tbl>
      <w:tblPr>
        <w:tblStyle w:val="TableGrid"/>
        <w:tblW w:w="5524" w:type="dxa"/>
        <w:tblLook w:val="04A0" w:firstRow="1" w:lastRow="0" w:firstColumn="1" w:lastColumn="0" w:noHBand="0" w:noVBand="1"/>
      </w:tblPr>
      <w:tblGrid>
        <w:gridCol w:w="2972"/>
        <w:gridCol w:w="2552"/>
      </w:tblGrid>
      <w:tr w:rsidR="00833AE2" w14:paraId="4348C691" w14:textId="77777777" w:rsidTr="00833AE2">
        <w:tc>
          <w:tcPr>
            <w:tcW w:w="2972" w:type="dxa"/>
          </w:tcPr>
          <w:p w14:paraId="4685FC49" w14:textId="77777777" w:rsidR="00833AE2" w:rsidRPr="00E74958" w:rsidRDefault="00833AE2">
            <w:pPr>
              <w:spacing w:before="120" w:after="0" w:line="240" w:lineRule="auto"/>
              <w:jc w:val="center"/>
              <w:rPr>
                <w:rFonts w:ascii="Arial" w:hAnsi="Arial" w:cs="Arial"/>
                <w:b/>
                <w:bCs/>
                <w:sz w:val="24"/>
                <w:szCs w:val="24"/>
              </w:rPr>
            </w:pPr>
            <w:r w:rsidRPr="00E74958">
              <w:rPr>
                <w:rFonts w:ascii="Arial" w:hAnsi="Arial" w:cs="Arial"/>
                <w:b/>
                <w:bCs/>
                <w:sz w:val="24"/>
                <w:szCs w:val="24"/>
              </w:rPr>
              <w:t>Y</w:t>
            </w:r>
            <w:r>
              <w:rPr>
                <w:rFonts w:ascii="Arial" w:hAnsi="Arial" w:cs="Arial"/>
                <w:b/>
                <w:bCs/>
                <w:sz w:val="24"/>
                <w:szCs w:val="24"/>
              </w:rPr>
              <w:t>ear</w:t>
            </w:r>
          </w:p>
        </w:tc>
        <w:tc>
          <w:tcPr>
            <w:tcW w:w="2552" w:type="dxa"/>
          </w:tcPr>
          <w:p w14:paraId="1D2C6067" w14:textId="77777777" w:rsidR="00833AE2" w:rsidRDefault="00833AE2">
            <w:pPr>
              <w:spacing w:before="120" w:after="0" w:line="240" w:lineRule="auto"/>
              <w:jc w:val="center"/>
              <w:rPr>
                <w:rFonts w:ascii="Arial" w:hAnsi="Arial" w:cs="Arial"/>
                <w:b/>
                <w:bCs/>
                <w:sz w:val="24"/>
                <w:szCs w:val="24"/>
              </w:rPr>
            </w:pPr>
            <w:r>
              <w:rPr>
                <w:rFonts w:ascii="Arial" w:hAnsi="Arial" w:cs="Arial"/>
                <w:b/>
                <w:bCs/>
                <w:sz w:val="24"/>
                <w:szCs w:val="24"/>
              </w:rPr>
              <w:t>Fee Offer in £</w:t>
            </w:r>
          </w:p>
          <w:p w14:paraId="4A7B07C4" w14:textId="7311D893" w:rsidR="00833AE2" w:rsidRPr="00E74958" w:rsidRDefault="00833AE2">
            <w:pPr>
              <w:spacing w:before="120" w:after="0" w:line="240" w:lineRule="auto"/>
              <w:jc w:val="center"/>
              <w:rPr>
                <w:rFonts w:ascii="Arial" w:hAnsi="Arial" w:cs="Arial"/>
                <w:b/>
                <w:bCs/>
                <w:sz w:val="24"/>
                <w:szCs w:val="24"/>
              </w:rPr>
            </w:pPr>
            <w:r>
              <w:rPr>
                <w:rFonts w:ascii="Arial" w:hAnsi="Arial" w:cs="Arial"/>
                <w:b/>
                <w:bCs/>
                <w:sz w:val="24"/>
                <w:szCs w:val="24"/>
              </w:rPr>
              <w:t>(</w:t>
            </w:r>
            <w:r w:rsidRPr="00E74958">
              <w:rPr>
                <w:rFonts w:ascii="Arial" w:hAnsi="Arial" w:cs="Arial"/>
                <w:b/>
                <w:bCs/>
                <w:sz w:val="24"/>
                <w:szCs w:val="24"/>
              </w:rPr>
              <w:t xml:space="preserve">Score </w:t>
            </w:r>
            <w:r w:rsidR="0008688D">
              <w:rPr>
                <w:rFonts w:ascii="Arial" w:hAnsi="Arial" w:cs="Arial"/>
                <w:b/>
                <w:bCs/>
                <w:sz w:val="24"/>
                <w:szCs w:val="24"/>
              </w:rPr>
              <w:t>50</w:t>
            </w:r>
            <w:r>
              <w:rPr>
                <w:rFonts w:ascii="Arial" w:hAnsi="Arial" w:cs="Arial"/>
                <w:b/>
                <w:bCs/>
                <w:sz w:val="24"/>
                <w:szCs w:val="24"/>
              </w:rPr>
              <w:t>)</w:t>
            </w:r>
          </w:p>
        </w:tc>
      </w:tr>
      <w:tr w:rsidR="00833AE2" w14:paraId="2806CB0E" w14:textId="77777777" w:rsidTr="00833AE2">
        <w:tc>
          <w:tcPr>
            <w:tcW w:w="2972" w:type="dxa"/>
          </w:tcPr>
          <w:p w14:paraId="59F68F67" w14:textId="77777777" w:rsidR="00833AE2" w:rsidRPr="00E74958" w:rsidRDefault="00833AE2">
            <w:pPr>
              <w:spacing w:before="120" w:after="0" w:line="240" w:lineRule="auto"/>
              <w:rPr>
                <w:rFonts w:ascii="Arial" w:hAnsi="Arial" w:cs="Arial"/>
                <w:sz w:val="24"/>
                <w:szCs w:val="24"/>
              </w:rPr>
            </w:pPr>
            <w:r w:rsidRPr="00E74958">
              <w:rPr>
                <w:rFonts w:ascii="Arial" w:hAnsi="Arial" w:cs="Arial"/>
                <w:sz w:val="24"/>
                <w:szCs w:val="24"/>
              </w:rPr>
              <w:t>Year 1</w:t>
            </w:r>
          </w:p>
        </w:tc>
        <w:tc>
          <w:tcPr>
            <w:tcW w:w="2552" w:type="dxa"/>
          </w:tcPr>
          <w:p w14:paraId="62E83D61" w14:textId="77777777" w:rsidR="00833AE2" w:rsidRPr="00454037" w:rsidRDefault="00833AE2">
            <w:pPr>
              <w:spacing w:before="120" w:after="0" w:line="240" w:lineRule="auto"/>
              <w:rPr>
                <w:rFonts w:ascii="Arial" w:hAnsi="Arial" w:cs="Arial"/>
                <w:sz w:val="24"/>
                <w:szCs w:val="24"/>
              </w:rPr>
            </w:pPr>
            <w:r w:rsidRPr="00454037">
              <w:rPr>
                <w:rFonts w:ascii="Arial" w:hAnsi="Arial" w:cs="Arial"/>
                <w:sz w:val="24"/>
                <w:szCs w:val="24"/>
              </w:rPr>
              <w:t>£</w:t>
            </w:r>
          </w:p>
        </w:tc>
      </w:tr>
      <w:tr w:rsidR="00833AE2" w14:paraId="6068C971" w14:textId="77777777" w:rsidTr="00833AE2">
        <w:tc>
          <w:tcPr>
            <w:tcW w:w="2972" w:type="dxa"/>
          </w:tcPr>
          <w:p w14:paraId="27A8ABEF" w14:textId="77777777" w:rsidR="00833AE2" w:rsidRPr="00E2656F" w:rsidRDefault="00833AE2">
            <w:pPr>
              <w:spacing w:before="120" w:after="0" w:line="240" w:lineRule="auto"/>
              <w:rPr>
                <w:rFonts w:ascii="Arial" w:hAnsi="Arial" w:cs="Arial"/>
                <w:sz w:val="24"/>
                <w:szCs w:val="24"/>
              </w:rPr>
            </w:pPr>
            <w:r w:rsidRPr="00E2656F">
              <w:rPr>
                <w:rFonts w:ascii="Arial" w:hAnsi="Arial" w:cs="Arial"/>
                <w:sz w:val="24"/>
                <w:szCs w:val="24"/>
              </w:rPr>
              <w:t>Year 2</w:t>
            </w:r>
          </w:p>
        </w:tc>
        <w:tc>
          <w:tcPr>
            <w:tcW w:w="2552" w:type="dxa"/>
          </w:tcPr>
          <w:p w14:paraId="0CD8C41F" w14:textId="77777777" w:rsidR="00833AE2" w:rsidRPr="00454037" w:rsidRDefault="00833AE2">
            <w:pPr>
              <w:spacing w:before="120" w:after="0" w:line="240" w:lineRule="auto"/>
              <w:rPr>
                <w:rFonts w:ascii="Arial" w:hAnsi="Arial" w:cs="Arial"/>
                <w:sz w:val="24"/>
                <w:szCs w:val="24"/>
              </w:rPr>
            </w:pPr>
            <w:r w:rsidRPr="00454037">
              <w:rPr>
                <w:rFonts w:ascii="Arial" w:hAnsi="Arial" w:cs="Arial"/>
                <w:sz w:val="24"/>
                <w:szCs w:val="24"/>
              </w:rPr>
              <w:t>£</w:t>
            </w:r>
          </w:p>
        </w:tc>
      </w:tr>
      <w:tr w:rsidR="00833AE2" w14:paraId="3D779E9F" w14:textId="77777777" w:rsidTr="00833AE2">
        <w:tc>
          <w:tcPr>
            <w:tcW w:w="2972" w:type="dxa"/>
          </w:tcPr>
          <w:p w14:paraId="2F04CCFE" w14:textId="77777777" w:rsidR="00833AE2" w:rsidRDefault="00833AE2">
            <w:pPr>
              <w:spacing w:before="120" w:after="0" w:line="240" w:lineRule="auto"/>
              <w:rPr>
                <w:rFonts w:ascii="Arial" w:hAnsi="Arial" w:cs="Arial"/>
                <w:sz w:val="24"/>
                <w:szCs w:val="24"/>
                <w:u w:val="single"/>
              </w:rPr>
            </w:pPr>
            <w:r w:rsidRPr="00E2656F">
              <w:rPr>
                <w:rFonts w:ascii="Arial" w:hAnsi="Arial" w:cs="Arial"/>
                <w:sz w:val="24"/>
                <w:szCs w:val="24"/>
              </w:rPr>
              <w:t xml:space="preserve">Year </w:t>
            </w:r>
            <w:r>
              <w:rPr>
                <w:rFonts w:ascii="Arial" w:hAnsi="Arial" w:cs="Arial"/>
                <w:sz w:val="24"/>
                <w:szCs w:val="24"/>
              </w:rPr>
              <w:t>3</w:t>
            </w:r>
          </w:p>
        </w:tc>
        <w:tc>
          <w:tcPr>
            <w:tcW w:w="2552" w:type="dxa"/>
          </w:tcPr>
          <w:p w14:paraId="6638F70D" w14:textId="77777777" w:rsidR="00833AE2" w:rsidRPr="00454037" w:rsidRDefault="00833AE2">
            <w:pPr>
              <w:spacing w:before="120" w:after="0" w:line="240" w:lineRule="auto"/>
              <w:rPr>
                <w:rFonts w:ascii="Arial" w:hAnsi="Arial" w:cs="Arial"/>
                <w:sz w:val="24"/>
                <w:szCs w:val="24"/>
              </w:rPr>
            </w:pPr>
            <w:r w:rsidRPr="00454037">
              <w:rPr>
                <w:rFonts w:ascii="Arial" w:hAnsi="Arial" w:cs="Arial"/>
                <w:sz w:val="24"/>
                <w:szCs w:val="24"/>
              </w:rPr>
              <w:t>£</w:t>
            </w:r>
          </w:p>
        </w:tc>
      </w:tr>
      <w:tr w:rsidR="00833AE2" w14:paraId="533EAD5A" w14:textId="77777777" w:rsidTr="00833AE2">
        <w:tc>
          <w:tcPr>
            <w:tcW w:w="2972" w:type="dxa"/>
          </w:tcPr>
          <w:p w14:paraId="54FDF3C5" w14:textId="77777777" w:rsidR="00833AE2" w:rsidRPr="00AD1ECB" w:rsidRDefault="00833AE2">
            <w:pPr>
              <w:spacing w:before="120" w:after="0" w:line="240" w:lineRule="auto"/>
              <w:rPr>
                <w:rFonts w:ascii="Arial" w:hAnsi="Arial" w:cs="Arial"/>
                <w:b/>
                <w:bCs/>
                <w:sz w:val="24"/>
                <w:szCs w:val="24"/>
              </w:rPr>
            </w:pPr>
            <w:r w:rsidRPr="00AD1ECB">
              <w:rPr>
                <w:rFonts w:ascii="Arial" w:hAnsi="Arial" w:cs="Arial"/>
                <w:b/>
                <w:bCs/>
                <w:sz w:val="24"/>
                <w:szCs w:val="24"/>
              </w:rPr>
              <w:t>Total Value of Bid Over Whole Term</w:t>
            </w:r>
          </w:p>
        </w:tc>
        <w:tc>
          <w:tcPr>
            <w:tcW w:w="2552" w:type="dxa"/>
          </w:tcPr>
          <w:p w14:paraId="2D7DB64B" w14:textId="77777777" w:rsidR="00833AE2" w:rsidRPr="00AD1ECB" w:rsidRDefault="00833AE2">
            <w:pPr>
              <w:spacing w:before="120" w:after="0" w:line="240" w:lineRule="auto"/>
              <w:rPr>
                <w:rFonts w:ascii="Arial" w:hAnsi="Arial" w:cs="Arial"/>
                <w:b/>
                <w:bCs/>
                <w:sz w:val="24"/>
                <w:szCs w:val="24"/>
              </w:rPr>
            </w:pPr>
            <w:r w:rsidRPr="00AD1ECB">
              <w:rPr>
                <w:rFonts w:ascii="Arial" w:hAnsi="Arial" w:cs="Arial"/>
                <w:b/>
                <w:bCs/>
                <w:sz w:val="24"/>
                <w:szCs w:val="24"/>
              </w:rPr>
              <w:t>£</w:t>
            </w:r>
          </w:p>
        </w:tc>
      </w:tr>
    </w:tbl>
    <w:p w14:paraId="7F5084D5" w14:textId="77777777" w:rsidR="008D2427" w:rsidRDefault="008D2427"/>
    <w:p w14:paraId="5EBF1D09" w14:textId="77777777" w:rsidR="00D112C9" w:rsidRDefault="00D112C9"/>
    <w:p w14:paraId="2B05C70D" w14:textId="77777777" w:rsidR="00D112C9" w:rsidRDefault="00D112C9"/>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4"/>
      </w:tblGrid>
      <w:tr w:rsidR="00A9384A" w:rsidRPr="00CA3A2B" w14:paraId="307EEA33" w14:textId="77777777" w:rsidTr="00F44C41">
        <w:trPr>
          <w:trHeight w:val="277"/>
        </w:trPr>
        <w:tc>
          <w:tcPr>
            <w:tcW w:w="9674" w:type="dxa"/>
            <w:shd w:val="clear" w:color="auto" w:fill="D9D9D9" w:themeFill="background1" w:themeFillShade="D9"/>
          </w:tcPr>
          <w:p w14:paraId="2C2F5FE7" w14:textId="4AB2604C" w:rsidR="00A9384A" w:rsidRPr="00777AB0" w:rsidRDefault="00EC36B8" w:rsidP="00121FE0">
            <w:pPr>
              <w:spacing w:before="120"/>
              <w:rPr>
                <w:rFonts w:ascii="Arial" w:hAnsi="Arial" w:cs="Arial"/>
                <w:b/>
                <w:bCs/>
                <w:color w:val="000000" w:themeColor="text1"/>
                <w:sz w:val="24"/>
                <w:szCs w:val="24"/>
              </w:rPr>
            </w:pPr>
            <w:r>
              <w:rPr>
                <w:rFonts w:ascii="Arial" w:hAnsi="Arial" w:cs="Arial"/>
                <w:b/>
                <w:bCs/>
                <w:sz w:val="28"/>
                <w:szCs w:val="28"/>
              </w:rPr>
              <w:lastRenderedPageBreak/>
              <w:t>Quality</w:t>
            </w:r>
            <w:r w:rsidR="00A26B5A">
              <w:rPr>
                <w:rFonts w:ascii="Arial" w:hAnsi="Arial" w:cs="Arial"/>
                <w:b/>
                <w:bCs/>
                <w:sz w:val="28"/>
                <w:szCs w:val="28"/>
              </w:rPr>
              <w:t xml:space="preserve">: TOTAL SCORE </w:t>
            </w:r>
            <w:r w:rsidR="008D2427" w:rsidRPr="0008688D">
              <w:rPr>
                <w:rFonts w:ascii="Arial" w:hAnsi="Arial" w:cs="Arial"/>
                <w:b/>
                <w:bCs/>
                <w:sz w:val="28"/>
                <w:szCs w:val="28"/>
              </w:rPr>
              <w:t>5</w:t>
            </w:r>
            <w:r w:rsidR="005F3B57" w:rsidRPr="0008688D">
              <w:rPr>
                <w:rFonts w:ascii="Arial" w:hAnsi="Arial" w:cs="Arial"/>
                <w:b/>
                <w:bCs/>
                <w:sz w:val="28"/>
                <w:szCs w:val="28"/>
              </w:rPr>
              <w:t>0</w:t>
            </w:r>
          </w:p>
        </w:tc>
      </w:tr>
    </w:tbl>
    <w:p w14:paraId="26BBAF72" w14:textId="61F18E9A" w:rsidR="00911D84" w:rsidRDefault="00911D84" w:rsidP="00911D84">
      <w:pPr>
        <w:spacing w:before="120" w:line="240" w:lineRule="auto"/>
        <w:rPr>
          <w:rFonts w:ascii="Arial" w:hAnsi="Arial" w:cs="Arial"/>
          <w:sz w:val="24"/>
          <w:szCs w:val="24"/>
        </w:rPr>
      </w:pPr>
      <w:r>
        <w:rPr>
          <w:rFonts w:ascii="Arial" w:hAnsi="Arial" w:cs="Arial"/>
          <w:sz w:val="24"/>
          <w:szCs w:val="24"/>
        </w:rPr>
        <w:t xml:space="preserve">This is the section where we ask that you to provide full details of what you plan to bring to </w:t>
      </w:r>
      <w:r w:rsidR="00AB2AB7">
        <w:rPr>
          <w:rFonts w:ascii="Arial" w:hAnsi="Arial" w:cs="Arial"/>
          <w:sz w:val="24"/>
          <w:szCs w:val="24"/>
        </w:rPr>
        <w:t>the concession and community with your offering.</w:t>
      </w:r>
    </w:p>
    <w:p w14:paraId="094682DB" w14:textId="77777777" w:rsidR="00911D84" w:rsidRDefault="00911D84" w:rsidP="00911D84">
      <w:pPr>
        <w:spacing w:before="120" w:line="240" w:lineRule="auto"/>
        <w:rPr>
          <w:rFonts w:ascii="Arial" w:hAnsi="Arial" w:cs="Arial"/>
          <w:b/>
          <w:bCs/>
          <w:sz w:val="24"/>
          <w:szCs w:val="24"/>
        </w:rPr>
      </w:pPr>
      <w:r w:rsidRPr="00CA3A2B">
        <w:rPr>
          <w:rFonts w:ascii="Arial" w:hAnsi="Arial" w:cs="Arial"/>
          <w:b/>
          <w:bCs/>
          <w:sz w:val="24"/>
          <w:szCs w:val="24"/>
        </w:rPr>
        <w:t xml:space="preserve">PLEASE NOTE: </w:t>
      </w:r>
    </w:p>
    <w:p w14:paraId="32591C49" w14:textId="77777777" w:rsidR="00B07832" w:rsidRDefault="0028034A" w:rsidP="00FF5AB7">
      <w:pPr>
        <w:pStyle w:val="ListParagraph"/>
        <w:numPr>
          <w:ilvl w:val="0"/>
          <w:numId w:val="34"/>
        </w:numPr>
        <w:spacing w:after="120"/>
        <w:ind w:hanging="357"/>
        <w:contextualSpacing w:val="0"/>
        <w:rPr>
          <w:rFonts w:ascii="Arial" w:hAnsi="Arial" w:cs="Arial"/>
          <w:sz w:val="24"/>
          <w:szCs w:val="24"/>
        </w:rPr>
      </w:pPr>
      <w:r>
        <w:rPr>
          <w:rFonts w:ascii="Arial" w:hAnsi="Arial" w:cs="Arial"/>
          <w:sz w:val="24"/>
          <w:szCs w:val="24"/>
        </w:rPr>
        <w:t>The</w:t>
      </w:r>
      <w:r w:rsidR="00B07832">
        <w:rPr>
          <w:rFonts w:ascii="Arial" w:hAnsi="Arial" w:cs="Arial"/>
          <w:sz w:val="24"/>
          <w:szCs w:val="24"/>
        </w:rPr>
        <w:t xml:space="preserve"> quality score is made up of the following components:</w:t>
      </w:r>
    </w:p>
    <w:p w14:paraId="1F9EDB76" w14:textId="29C88069" w:rsidR="00B07832" w:rsidRDefault="00B07832" w:rsidP="00FF5AB7">
      <w:pPr>
        <w:pStyle w:val="ListParagraph"/>
        <w:numPr>
          <w:ilvl w:val="1"/>
          <w:numId w:val="34"/>
        </w:numPr>
        <w:spacing w:after="120"/>
        <w:ind w:hanging="357"/>
        <w:contextualSpacing w:val="0"/>
        <w:rPr>
          <w:rFonts w:ascii="Arial" w:hAnsi="Arial" w:cs="Arial"/>
          <w:sz w:val="24"/>
          <w:szCs w:val="24"/>
        </w:rPr>
      </w:pPr>
      <w:r>
        <w:rPr>
          <w:rFonts w:ascii="Arial" w:hAnsi="Arial" w:cs="Arial"/>
          <w:sz w:val="24"/>
          <w:szCs w:val="24"/>
        </w:rPr>
        <w:t xml:space="preserve">Business proposal (score </w:t>
      </w:r>
      <w:r w:rsidR="005F3B57" w:rsidRPr="0008688D">
        <w:rPr>
          <w:rFonts w:ascii="Arial" w:hAnsi="Arial" w:cs="Arial"/>
          <w:sz w:val="24"/>
          <w:szCs w:val="24"/>
        </w:rPr>
        <w:t>45</w:t>
      </w:r>
      <w:r w:rsidRPr="0008688D">
        <w:rPr>
          <w:rFonts w:ascii="Arial" w:hAnsi="Arial" w:cs="Arial"/>
          <w:sz w:val="24"/>
          <w:szCs w:val="24"/>
        </w:rPr>
        <w:t>)</w:t>
      </w:r>
    </w:p>
    <w:p w14:paraId="2C560786" w14:textId="77777777" w:rsidR="00B07832" w:rsidRDefault="00B07832" w:rsidP="00FF5AB7">
      <w:pPr>
        <w:pStyle w:val="ListParagraph"/>
        <w:numPr>
          <w:ilvl w:val="1"/>
          <w:numId w:val="34"/>
        </w:numPr>
        <w:spacing w:after="120"/>
        <w:ind w:hanging="357"/>
        <w:contextualSpacing w:val="0"/>
        <w:rPr>
          <w:rFonts w:ascii="Arial" w:hAnsi="Arial" w:cs="Arial"/>
          <w:sz w:val="24"/>
          <w:szCs w:val="24"/>
        </w:rPr>
      </w:pPr>
      <w:r>
        <w:rPr>
          <w:rFonts w:ascii="Arial" w:hAnsi="Arial" w:cs="Arial"/>
          <w:sz w:val="24"/>
          <w:szCs w:val="24"/>
        </w:rPr>
        <w:t>Other site ownership (score 5)</w:t>
      </w:r>
    </w:p>
    <w:p w14:paraId="7B6B685B" w14:textId="34A8F1BD" w:rsidR="00B07832" w:rsidRDefault="00B07832" w:rsidP="00FF5AB7">
      <w:pPr>
        <w:pStyle w:val="ListParagraph"/>
        <w:numPr>
          <w:ilvl w:val="1"/>
          <w:numId w:val="34"/>
        </w:numPr>
        <w:spacing w:after="120"/>
        <w:ind w:hanging="357"/>
        <w:contextualSpacing w:val="0"/>
        <w:rPr>
          <w:rFonts w:ascii="Arial" w:hAnsi="Arial" w:cs="Arial"/>
          <w:sz w:val="24"/>
          <w:szCs w:val="24"/>
        </w:rPr>
      </w:pPr>
      <w:r>
        <w:rPr>
          <w:rFonts w:ascii="Arial" w:hAnsi="Arial" w:cs="Arial"/>
          <w:sz w:val="24"/>
          <w:szCs w:val="24"/>
        </w:rPr>
        <w:t>Previous agreements with the Town Council (score</w:t>
      </w:r>
      <w:r w:rsidR="00272F27">
        <w:rPr>
          <w:rFonts w:ascii="Arial" w:hAnsi="Arial" w:cs="Arial"/>
          <w:sz w:val="24"/>
          <w:szCs w:val="24"/>
        </w:rPr>
        <w:t xml:space="preserve"> deduction</w:t>
      </w:r>
      <w:r>
        <w:rPr>
          <w:rFonts w:ascii="Arial" w:hAnsi="Arial" w:cs="Arial"/>
          <w:sz w:val="24"/>
          <w:szCs w:val="24"/>
        </w:rPr>
        <w:t xml:space="preserve"> to be confirmed depending on any previous breaches</w:t>
      </w:r>
      <w:r w:rsidR="00272F27">
        <w:rPr>
          <w:rFonts w:ascii="Arial" w:hAnsi="Arial" w:cs="Arial"/>
          <w:sz w:val="24"/>
          <w:szCs w:val="24"/>
        </w:rPr>
        <w:t xml:space="preserve">, maximum of </w:t>
      </w:r>
      <w:proofErr w:type="gramStart"/>
      <w:r w:rsidR="00272F27">
        <w:rPr>
          <w:rFonts w:ascii="Arial" w:hAnsi="Arial" w:cs="Arial"/>
          <w:sz w:val="24"/>
          <w:szCs w:val="24"/>
        </w:rPr>
        <w:t>8 point</w:t>
      </w:r>
      <w:proofErr w:type="gramEnd"/>
      <w:r w:rsidR="00272F27">
        <w:rPr>
          <w:rFonts w:ascii="Arial" w:hAnsi="Arial" w:cs="Arial"/>
          <w:sz w:val="24"/>
          <w:szCs w:val="24"/>
        </w:rPr>
        <w:t xml:space="preserve"> deduction</w:t>
      </w:r>
      <w:r>
        <w:rPr>
          <w:rFonts w:ascii="Arial" w:hAnsi="Arial" w:cs="Arial"/>
          <w:sz w:val="24"/>
          <w:szCs w:val="24"/>
        </w:rPr>
        <w:t>)</w:t>
      </w:r>
    </w:p>
    <w:p w14:paraId="4C9C5FF9" w14:textId="612FB6D9" w:rsidR="00191BD6" w:rsidRDefault="00191BD6" w:rsidP="00FF5AB7">
      <w:pPr>
        <w:pStyle w:val="ListParagraph"/>
        <w:numPr>
          <w:ilvl w:val="0"/>
          <w:numId w:val="34"/>
        </w:numPr>
        <w:spacing w:after="120"/>
        <w:ind w:hanging="357"/>
        <w:contextualSpacing w:val="0"/>
        <w:rPr>
          <w:rFonts w:ascii="Arial" w:hAnsi="Arial" w:cs="Arial"/>
          <w:sz w:val="24"/>
          <w:szCs w:val="24"/>
        </w:rPr>
      </w:pPr>
      <w:r>
        <w:rPr>
          <w:rFonts w:ascii="Arial" w:hAnsi="Arial" w:cs="Arial"/>
          <w:sz w:val="24"/>
          <w:szCs w:val="24"/>
        </w:rPr>
        <w:t>A</w:t>
      </w:r>
      <w:r w:rsidR="00272F27">
        <w:rPr>
          <w:rFonts w:ascii="Arial" w:hAnsi="Arial" w:cs="Arial"/>
          <w:sz w:val="24"/>
          <w:szCs w:val="24"/>
        </w:rPr>
        <w:t>ll</w:t>
      </w:r>
      <w:r>
        <w:rPr>
          <w:rFonts w:ascii="Arial" w:hAnsi="Arial" w:cs="Arial"/>
          <w:sz w:val="24"/>
          <w:szCs w:val="24"/>
        </w:rPr>
        <w:t xml:space="preserve"> submissions should be in English</w:t>
      </w:r>
    </w:p>
    <w:p w14:paraId="439F73CF" w14:textId="77777777" w:rsidR="00191BD6" w:rsidRPr="00191BD6" w:rsidRDefault="00191BD6" w:rsidP="00191BD6">
      <w:pPr>
        <w:pStyle w:val="ListParagraph"/>
        <w:rPr>
          <w:rFonts w:ascii="Arial" w:hAnsi="Arial" w:cs="Arial"/>
          <w:sz w:val="24"/>
          <w:szCs w:val="24"/>
        </w:rPr>
      </w:pPr>
    </w:p>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6946"/>
        <w:gridCol w:w="2150"/>
      </w:tblGrid>
      <w:tr w:rsidR="00A9384A" w:rsidRPr="00CA3A2B" w14:paraId="69947493" w14:textId="77777777" w:rsidTr="008D2427">
        <w:trPr>
          <w:trHeight w:val="583"/>
        </w:trPr>
        <w:tc>
          <w:tcPr>
            <w:tcW w:w="9674" w:type="dxa"/>
            <w:gridSpan w:val="3"/>
            <w:tcBorders>
              <w:bottom w:val="single" w:sz="4" w:space="0" w:color="auto"/>
            </w:tcBorders>
            <w:shd w:val="clear" w:color="auto" w:fill="D9D9D9" w:themeFill="background1" w:themeFillShade="D9"/>
            <w:vAlign w:val="center"/>
          </w:tcPr>
          <w:p w14:paraId="569D3F5B" w14:textId="50633233" w:rsidR="004D3C1E" w:rsidRPr="006A620A" w:rsidRDefault="00A9384A" w:rsidP="00142263">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Business Proposal:</w:t>
            </w:r>
            <w:r w:rsidR="00042159">
              <w:rPr>
                <w:rFonts w:ascii="Arial" w:hAnsi="Arial" w:cs="Arial"/>
                <w:b/>
                <w:bCs/>
                <w:sz w:val="28"/>
                <w:szCs w:val="28"/>
              </w:rPr>
              <w:t xml:space="preserve"> </w:t>
            </w:r>
            <w:r w:rsidRPr="009F1707">
              <w:rPr>
                <w:rFonts w:ascii="Arial" w:hAnsi="Arial" w:cs="Arial"/>
                <w:b/>
                <w:bCs/>
                <w:sz w:val="28"/>
                <w:szCs w:val="28"/>
              </w:rPr>
              <w:t xml:space="preserve">SCORE </w:t>
            </w:r>
            <w:r w:rsidR="0067168B">
              <w:rPr>
                <w:rFonts w:ascii="Arial" w:hAnsi="Arial" w:cs="Arial"/>
                <w:b/>
                <w:bCs/>
                <w:sz w:val="28"/>
                <w:szCs w:val="28"/>
              </w:rPr>
              <w:t>4</w:t>
            </w:r>
            <w:r w:rsidR="005F3B57" w:rsidRPr="0008688D">
              <w:rPr>
                <w:rFonts w:ascii="Arial" w:hAnsi="Arial" w:cs="Arial"/>
                <w:b/>
                <w:bCs/>
                <w:sz w:val="28"/>
                <w:szCs w:val="28"/>
              </w:rPr>
              <w:t>5</w:t>
            </w:r>
          </w:p>
        </w:tc>
      </w:tr>
      <w:tr w:rsidR="006A620A" w:rsidRPr="00CA3A2B" w14:paraId="457FEF90" w14:textId="77777777" w:rsidTr="008D2427">
        <w:trPr>
          <w:trHeight w:val="20"/>
        </w:trPr>
        <w:tc>
          <w:tcPr>
            <w:tcW w:w="9674" w:type="dxa"/>
            <w:gridSpan w:val="3"/>
            <w:tcBorders>
              <w:top w:val="single" w:sz="4" w:space="0" w:color="000000"/>
            </w:tcBorders>
          </w:tcPr>
          <w:p w14:paraId="4DB455D9" w14:textId="2C0D2E4D" w:rsidR="006A620A" w:rsidRPr="00B07832" w:rsidRDefault="00191BD6" w:rsidP="00A46E58">
            <w:pPr>
              <w:pStyle w:val="NoSpacing"/>
              <w:spacing w:before="120" w:after="120"/>
              <w:rPr>
                <w:rFonts w:ascii="Arial" w:hAnsi="Arial" w:cs="Arial"/>
                <w:sz w:val="24"/>
                <w:szCs w:val="24"/>
                <w:u w:val="single"/>
              </w:rPr>
            </w:pPr>
            <w:r w:rsidRPr="00B07832">
              <w:rPr>
                <w:rFonts w:ascii="Arial" w:hAnsi="Arial" w:cs="Arial"/>
                <w:sz w:val="24"/>
                <w:szCs w:val="24"/>
                <w:u w:val="single"/>
              </w:rPr>
              <w:t xml:space="preserve">Please provide </w:t>
            </w:r>
            <w:r w:rsidR="005116E8" w:rsidRPr="00B07832">
              <w:rPr>
                <w:rFonts w:ascii="Arial" w:hAnsi="Arial" w:cs="Arial"/>
                <w:sz w:val="24"/>
                <w:szCs w:val="24"/>
                <w:u w:val="single"/>
              </w:rPr>
              <w:t xml:space="preserve">a copy of </w:t>
            </w:r>
            <w:r w:rsidRPr="00B07832">
              <w:rPr>
                <w:rFonts w:ascii="Arial" w:hAnsi="Arial" w:cs="Arial"/>
                <w:sz w:val="24"/>
                <w:szCs w:val="24"/>
                <w:u w:val="single"/>
              </w:rPr>
              <w:t xml:space="preserve">your </w:t>
            </w:r>
            <w:r w:rsidR="00C1573F">
              <w:rPr>
                <w:rFonts w:ascii="Arial" w:hAnsi="Arial" w:cs="Arial"/>
                <w:sz w:val="24"/>
                <w:szCs w:val="24"/>
                <w:u w:val="single"/>
              </w:rPr>
              <w:t xml:space="preserve">written </w:t>
            </w:r>
            <w:r w:rsidRPr="00B07832">
              <w:rPr>
                <w:rFonts w:ascii="Arial" w:hAnsi="Arial" w:cs="Arial"/>
                <w:sz w:val="24"/>
                <w:szCs w:val="24"/>
                <w:u w:val="single"/>
              </w:rPr>
              <w:t>business plan tailored for this concession site</w:t>
            </w:r>
            <w:r w:rsidR="00BD78D7" w:rsidRPr="00B07832">
              <w:rPr>
                <w:rFonts w:ascii="Arial" w:hAnsi="Arial" w:cs="Arial"/>
                <w:sz w:val="24"/>
                <w:szCs w:val="24"/>
                <w:u w:val="single"/>
              </w:rPr>
              <w:t>.</w:t>
            </w:r>
          </w:p>
          <w:p w14:paraId="04120ADA" w14:textId="1D338C1C" w:rsidR="00121D08" w:rsidRPr="00BD78D7" w:rsidRDefault="00121D08" w:rsidP="00A46E58">
            <w:pPr>
              <w:pStyle w:val="NoSpacing"/>
              <w:spacing w:before="120" w:after="120"/>
              <w:rPr>
                <w:rFonts w:ascii="Arial" w:hAnsi="Arial" w:cs="Arial"/>
                <w:sz w:val="24"/>
                <w:szCs w:val="24"/>
              </w:rPr>
            </w:pPr>
            <w:r>
              <w:rPr>
                <w:rFonts w:ascii="Arial" w:hAnsi="Arial" w:cs="Arial"/>
                <w:sz w:val="24"/>
                <w:szCs w:val="24"/>
              </w:rPr>
              <w:t>This document will be used by the evaluation</w:t>
            </w:r>
            <w:r w:rsidR="001C1E36">
              <w:rPr>
                <w:rFonts w:ascii="Arial" w:hAnsi="Arial" w:cs="Arial"/>
                <w:sz w:val="24"/>
                <w:szCs w:val="24"/>
              </w:rPr>
              <w:t xml:space="preserve"> panel</w:t>
            </w:r>
            <w:r>
              <w:rPr>
                <w:rFonts w:ascii="Arial" w:hAnsi="Arial" w:cs="Arial"/>
                <w:sz w:val="24"/>
                <w:szCs w:val="24"/>
              </w:rPr>
              <w:t xml:space="preserve"> to </w:t>
            </w:r>
            <w:r w:rsidR="001C1E36">
              <w:rPr>
                <w:rFonts w:ascii="Arial" w:hAnsi="Arial" w:cs="Arial"/>
                <w:sz w:val="24"/>
                <w:szCs w:val="24"/>
              </w:rPr>
              <w:t>identify the quality score of your application.</w:t>
            </w:r>
          </w:p>
          <w:p w14:paraId="3FAFD9F5" w14:textId="63753314" w:rsidR="00BD78D7" w:rsidRDefault="00BD78D7" w:rsidP="008D2427">
            <w:pPr>
              <w:pStyle w:val="NoSpacing"/>
              <w:spacing w:after="120"/>
              <w:rPr>
                <w:rFonts w:ascii="Arial" w:hAnsi="Arial" w:cs="Arial"/>
                <w:sz w:val="24"/>
                <w:szCs w:val="24"/>
              </w:rPr>
            </w:pPr>
            <w:r w:rsidRPr="00BD78D7">
              <w:rPr>
                <w:rFonts w:ascii="Arial" w:hAnsi="Arial" w:cs="Arial"/>
                <w:sz w:val="24"/>
                <w:szCs w:val="24"/>
              </w:rPr>
              <w:t xml:space="preserve">We </w:t>
            </w:r>
            <w:r w:rsidR="001C1E36">
              <w:rPr>
                <w:rFonts w:ascii="Arial" w:hAnsi="Arial" w:cs="Arial"/>
                <w:sz w:val="24"/>
                <w:szCs w:val="24"/>
              </w:rPr>
              <w:t>will be scoring your business plan against the</w:t>
            </w:r>
            <w:r w:rsidR="00710526">
              <w:rPr>
                <w:rFonts w:ascii="Arial" w:hAnsi="Arial" w:cs="Arial"/>
                <w:sz w:val="24"/>
                <w:szCs w:val="24"/>
              </w:rPr>
              <w:t xml:space="preserve"> criteria</w:t>
            </w:r>
            <w:r w:rsidR="00D464AC">
              <w:rPr>
                <w:rFonts w:ascii="Arial" w:hAnsi="Arial" w:cs="Arial"/>
                <w:sz w:val="24"/>
                <w:szCs w:val="24"/>
              </w:rPr>
              <w:t xml:space="preserve"> set out below.</w:t>
            </w:r>
          </w:p>
          <w:p w14:paraId="7FD5BB50" w14:textId="1904BDEE" w:rsidR="00D464AC" w:rsidRPr="002D442B" w:rsidRDefault="00D464AC" w:rsidP="008D2427">
            <w:pPr>
              <w:pStyle w:val="NoSpacing"/>
              <w:spacing w:after="120"/>
              <w:rPr>
                <w:rFonts w:ascii="Arial" w:hAnsi="Arial" w:cs="Arial"/>
                <w:sz w:val="24"/>
                <w:szCs w:val="24"/>
              </w:rPr>
            </w:pPr>
            <w:r>
              <w:rPr>
                <w:rFonts w:ascii="Arial" w:hAnsi="Arial" w:cs="Arial"/>
                <w:sz w:val="24"/>
                <w:szCs w:val="24"/>
              </w:rPr>
              <w:t>To aid the evaluation pane</w:t>
            </w:r>
            <w:r w:rsidR="00710526">
              <w:rPr>
                <w:rFonts w:ascii="Arial" w:hAnsi="Arial" w:cs="Arial"/>
                <w:sz w:val="24"/>
                <w:szCs w:val="24"/>
              </w:rPr>
              <w:t>l with scoring, you may wish to think about clear headings that allow you to ensure you are covering the criteria below within your plan.</w:t>
            </w:r>
          </w:p>
        </w:tc>
      </w:tr>
      <w:tr w:rsidR="001C1E36" w:rsidRPr="00CA3A2B" w14:paraId="693648A3" w14:textId="77777777" w:rsidTr="001C1E36">
        <w:trPr>
          <w:trHeight w:val="20"/>
        </w:trPr>
        <w:tc>
          <w:tcPr>
            <w:tcW w:w="578" w:type="dxa"/>
            <w:tcBorders>
              <w:top w:val="single" w:sz="4" w:space="0" w:color="000000"/>
            </w:tcBorders>
          </w:tcPr>
          <w:p w14:paraId="20A7BDA8" w14:textId="70279790" w:rsidR="001C1E36" w:rsidRPr="00BD78D7" w:rsidRDefault="001C1E36" w:rsidP="00A46E58">
            <w:pPr>
              <w:pStyle w:val="NoSpacing"/>
              <w:spacing w:before="120" w:after="120"/>
              <w:rPr>
                <w:rFonts w:ascii="Arial" w:hAnsi="Arial" w:cs="Arial"/>
                <w:sz w:val="24"/>
                <w:szCs w:val="24"/>
              </w:rPr>
            </w:pPr>
            <w:r>
              <w:rPr>
                <w:rFonts w:ascii="Arial" w:hAnsi="Arial" w:cs="Arial"/>
                <w:sz w:val="24"/>
                <w:szCs w:val="24"/>
              </w:rPr>
              <w:t>1a</w:t>
            </w:r>
          </w:p>
        </w:tc>
        <w:tc>
          <w:tcPr>
            <w:tcW w:w="6946" w:type="dxa"/>
            <w:tcBorders>
              <w:top w:val="single" w:sz="4" w:space="0" w:color="000000"/>
            </w:tcBorders>
          </w:tcPr>
          <w:p w14:paraId="5BBA3DF6" w14:textId="68371688" w:rsidR="001C1E36" w:rsidRPr="00BD78D7" w:rsidRDefault="001C1E36" w:rsidP="00A46E58">
            <w:pPr>
              <w:pStyle w:val="NoSpacing"/>
              <w:spacing w:before="120" w:after="120"/>
              <w:rPr>
                <w:rFonts w:ascii="Arial" w:hAnsi="Arial" w:cs="Arial"/>
                <w:sz w:val="24"/>
                <w:szCs w:val="24"/>
              </w:rPr>
            </w:pPr>
            <w:r w:rsidRPr="009408B2">
              <w:rPr>
                <w:rFonts w:ascii="Arial" w:hAnsi="Arial" w:cs="Arial"/>
                <w:sz w:val="24"/>
                <w:szCs w:val="24"/>
              </w:rPr>
              <w:t xml:space="preserve">Summary of the core offer </w:t>
            </w:r>
            <w:r>
              <w:rPr>
                <w:rFonts w:ascii="Arial" w:hAnsi="Arial" w:cs="Arial"/>
                <w:sz w:val="24"/>
                <w:szCs w:val="24"/>
              </w:rPr>
              <w:t>and how this benefits the local community</w:t>
            </w:r>
          </w:p>
        </w:tc>
        <w:tc>
          <w:tcPr>
            <w:tcW w:w="2150" w:type="dxa"/>
            <w:tcBorders>
              <w:top w:val="single" w:sz="4" w:space="0" w:color="000000"/>
            </w:tcBorders>
          </w:tcPr>
          <w:p w14:paraId="4172B92A" w14:textId="2AAD967A" w:rsidR="001C1E36" w:rsidRPr="00BD78D7" w:rsidRDefault="001C1E36" w:rsidP="00A46E58">
            <w:pPr>
              <w:pStyle w:val="NoSpacing"/>
              <w:spacing w:before="120" w:after="120"/>
              <w:rPr>
                <w:rFonts w:ascii="Arial" w:hAnsi="Arial" w:cs="Arial"/>
                <w:sz w:val="24"/>
                <w:szCs w:val="24"/>
              </w:rPr>
            </w:pPr>
            <w:r>
              <w:rPr>
                <w:rFonts w:ascii="Arial" w:hAnsi="Arial" w:cs="Arial"/>
                <w:sz w:val="24"/>
                <w:szCs w:val="24"/>
              </w:rPr>
              <w:t>SCORE 10</w:t>
            </w:r>
          </w:p>
        </w:tc>
      </w:tr>
      <w:tr w:rsidR="001C1E36" w:rsidRPr="00CA3A2B" w14:paraId="2BDE1DAC" w14:textId="77777777" w:rsidTr="001C1E36">
        <w:trPr>
          <w:trHeight w:val="20"/>
        </w:trPr>
        <w:tc>
          <w:tcPr>
            <w:tcW w:w="578" w:type="dxa"/>
            <w:tcBorders>
              <w:top w:val="single" w:sz="4" w:space="0" w:color="000000"/>
            </w:tcBorders>
          </w:tcPr>
          <w:p w14:paraId="776A6546" w14:textId="1DF302B9"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b</w:t>
            </w:r>
          </w:p>
        </w:tc>
        <w:tc>
          <w:tcPr>
            <w:tcW w:w="6946" w:type="dxa"/>
            <w:tcBorders>
              <w:top w:val="single" w:sz="4" w:space="0" w:color="000000"/>
            </w:tcBorders>
          </w:tcPr>
          <w:p w14:paraId="151CA065" w14:textId="40F7FA33"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Your aspirations for the concession over the contract term</w:t>
            </w:r>
            <w:r w:rsidR="00791C03">
              <w:rPr>
                <w:rFonts w:ascii="Arial" w:hAnsi="Arial" w:cs="Arial"/>
                <w:sz w:val="24"/>
                <w:szCs w:val="24"/>
              </w:rPr>
              <w:t xml:space="preserve"> and the added value this will bring in terms of community benefit</w:t>
            </w:r>
          </w:p>
        </w:tc>
        <w:tc>
          <w:tcPr>
            <w:tcW w:w="2150" w:type="dxa"/>
            <w:tcBorders>
              <w:top w:val="single" w:sz="4" w:space="0" w:color="000000"/>
            </w:tcBorders>
          </w:tcPr>
          <w:p w14:paraId="0641F845" w14:textId="694FE9C2"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4337C736" w14:textId="77777777" w:rsidTr="001C1E36">
        <w:trPr>
          <w:trHeight w:val="20"/>
        </w:trPr>
        <w:tc>
          <w:tcPr>
            <w:tcW w:w="578" w:type="dxa"/>
            <w:tcBorders>
              <w:top w:val="single" w:sz="4" w:space="0" w:color="000000"/>
            </w:tcBorders>
          </w:tcPr>
          <w:p w14:paraId="76595B9A" w14:textId="007C8A6F"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c</w:t>
            </w:r>
          </w:p>
        </w:tc>
        <w:tc>
          <w:tcPr>
            <w:tcW w:w="6946" w:type="dxa"/>
            <w:tcBorders>
              <w:top w:val="single" w:sz="4" w:space="0" w:color="000000"/>
            </w:tcBorders>
          </w:tcPr>
          <w:p w14:paraId="4677059C" w14:textId="633DAF7A" w:rsidR="001C1E36" w:rsidRPr="00BD78D7" w:rsidRDefault="001C1E36" w:rsidP="001C1E36">
            <w:pPr>
              <w:pStyle w:val="NoSpacing"/>
              <w:spacing w:before="120" w:after="120"/>
              <w:rPr>
                <w:rFonts w:ascii="Arial" w:hAnsi="Arial" w:cs="Arial"/>
                <w:sz w:val="24"/>
                <w:szCs w:val="24"/>
              </w:rPr>
            </w:pPr>
            <w:r w:rsidRPr="009408B2">
              <w:rPr>
                <w:rFonts w:ascii="Arial" w:hAnsi="Arial" w:cs="Arial"/>
                <w:sz w:val="24"/>
                <w:szCs w:val="24"/>
              </w:rPr>
              <w:t>The trading hours to be provided</w:t>
            </w:r>
          </w:p>
        </w:tc>
        <w:tc>
          <w:tcPr>
            <w:tcW w:w="2150" w:type="dxa"/>
            <w:tcBorders>
              <w:top w:val="single" w:sz="4" w:space="0" w:color="000000"/>
            </w:tcBorders>
          </w:tcPr>
          <w:p w14:paraId="5F1EFF5F" w14:textId="05F5C84B"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79028CAD" w14:textId="77777777" w:rsidTr="001C1E36">
        <w:trPr>
          <w:trHeight w:val="20"/>
        </w:trPr>
        <w:tc>
          <w:tcPr>
            <w:tcW w:w="578" w:type="dxa"/>
            <w:tcBorders>
              <w:top w:val="single" w:sz="4" w:space="0" w:color="000000"/>
            </w:tcBorders>
          </w:tcPr>
          <w:p w14:paraId="16987BF2" w14:textId="15AF1A18"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d</w:t>
            </w:r>
          </w:p>
        </w:tc>
        <w:tc>
          <w:tcPr>
            <w:tcW w:w="6946" w:type="dxa"/>
            <w:tcBorders>
              <w:top w:val="single" w:sz="4" w:space="0" w:color="000000"/>
            </w:tcBorders>
          </w:tcPr>
          <w:p w14:paraId="7E9958D8" w14:textId="101627BE"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Your financial forecast for the concession</w:t>
            </w:r>
          </w:p>
        </w:tc>
        <w:tc>
          <w:tcPr>
            <w:tcW w:w="2150" w:type="dxa"/>
            <w:tcBorders>
              <w:top w:val="single" w:sz="4" w:space="0" w:color="000000"/>
            </w:tcBorders>
          </w:tcPr>
          <w:p w14:paraId="5BF249B5" w14:textId="3B899CB2"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103ACF81" w14:textId="77777777" w:rsidTr="001C1E36">
        <w:trPr>
          <w:trHeight w:val="20"/>
        </w:trPr>
        <w:tc>
          <w:tcPr>
            <w:tcW w:w="578" w:type="dxa"/>
            <w:tcBorders>
              <w:top w:val="single" w:sz="4" w:space="0" w:color="000000"/>
            </w:tcBorders>
          </w:tcPr>
          <w:p w14:paraId="514A2F6B" w14:textId="1EF62979"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e</w:t>
            </w:r>
          </w:p>
        </w:tc>
        <w:tc>
          <w:tcPr>
            <w:tcW w:w="6946" w:type="dxa"/>
            <w:tcBorders>
              <w:top w:val="single" w:sz="4" w:space="0" w:color="000000"/>
            </w:tcBorders>
          </w:tcPr>
          <w:p w14:paraId="5FAB917A" w14:textId="5C7A0B18" w:rsidR="001C1E36" w:rsidRPr="009408B2" w:rsidRDefault="001C1E36" w:rsidP="001C1E36">
            <w:pPr>
              <w:pStyle w:val="NoSpacing"/>
              <w:spacing w:before="120" w:after="120"/>
              <w:rPr>
                <w:rFonts w:ascii="Arial" w:hAnsi="Arial" w:cs="Arial"/>
                <w:sz w:val="24"/>
                <w:szCs w:val="24"/>
              </w:rPr>
            </w:pPr>
            <w:r w:rsidRPr="009408B2">
              <w:rPr>
                <w:rFonts w:ascii="Arial" w:hAnsi="Arial" w:cs="Arial"/>
                <w:sz w:val="24"/>
                <w:szCs w:val="24"/>
              </w:rPr>
              <w:t>Relevant experience and qualifications of you and your staff</w:t>
            </w:r>
          </w:p>
        </w:tc>
        <w:tc>
          <w:tcPr>
            <w:tcW w:w="2150" w:type="dxa"/>
            <w:tcBorders>
              <w:top w:val="single" w:sz="4" w:space="0" w:color="000000"/>
            </w:tcBorders>
          </w:tcPr>
          <w:p w14:paraId="53F8F0CD" w14:textId="1A1F145A"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50757734" w14:textId="77777777" w:rsidTr="001C1E36">
        <w:trPr>
          <w:trHeight w:val="20"/>
        </w:trPr>
        <w:tc>
          <w:tcPr>
            <w:tcW w:w="578" w:type="dxa"/>
            <w:tcBorders>
              <w:top w:val="single" w:sz="4" w:space="0" w:color="000000"/>
            </w:tcBorders>
          </w:tcPr>
          <w:p w14:paraId="2B8A9931" w14:textId="728A5960"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f</w:t>
            </w:r>
          </w:p>
        </w:tc>
        <w:tc>
          <w:tcPr>
            <w:tcW w:w="6946" w:type="dxa"/>
            <w:tcBorders>
              <w:top w:val="single" w:sz="4" w:space="0" w:color="000000"/>
            </w:tcBorders>
          </w:tcPr>
          <w:p w14:paraId="69F047AE" w14:textId="76061EED"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 xml:space="preserve">Confirmation of your business’s Equal Opportunities Policy and Health &amp; Safety Policy and how these will apply to the concession </w:t>
            </w:r>
            <w:r w:rsidRPr="001C1E36">
              <w:rPr>
                <w:rFonts w:ascii="Arial" w:hAnsi="Arial" w:cs="Arial"/>
                <w:b/>
                <w:bCs/>
                <w:sz w:val="24"/>
                <w:szCs w:val="24"/>
              </w:rPr>
              <w:t>*</w:t>
            </w:r>
          </w:p>
        </w:tc>
        <w:tc>
          <w:tcPr>
            <w:tcW w:w="2150" w:type="dxa"/>
            <w:tcBorders>
              <w:top w:val="single" w:sz="4" w:space="0" w:color="000000"/>
            </w:tcBorders>
          </w:tcPr>
          <w:p w14:paraId="41FAE023" w14:textId="438544BC"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051ADB62" w14:textId="77777777" w:rsidTr="001C1E36">
        <w:trPr>
          <w:trHeight w:val="20"/>
        </w:trPr>
        <w:tc>
          <w:tcPr>
            <w:tcW w:w="578" w:type="dxa"/>
            <w:tcBorders>
              <w:top w:val="single" w:sz="4" w:space="0" w:color="000000"/>
            </w:tcBorders>
          </w:tcPr>
          <w:p w14:paraId="58C87C85" w14:textId="57A594D5"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g</w:t>
            </w:r>
          </w:p>
        </w:tc>
        <w:tc>
          <w:tcPr>
            <w:tcW w:w="6946" w:type="dxa"/>
            <w:tcBorders>
              <w:top w:val="single" w:sz="4" w:space="0" w:color="000000"/>
            </w:tcBorders>
          </w:tcPr>
          <w:p w14:paraId="39C191BD" w14:textId="23CB4D73"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 xml:space="preserve">Confirmation of your business’s Sustainability Policy and how this will be enacted at the concession </w:t>
            </w:r>
            <w:r w:rsidRPr="001C1E36">
              <w:rPr>
                <w:rFonts w:ascii="Arial" w:hAnsi="Arial" w:cs="Arial"/>
                <w:b/>
                <w:bCs/>
                <w:sz w:val="24"/>
                <w:szCs w:val="24"/>
              </w:rPr>
              <w:t>*</w:t>
            </w:r>
          </w:p>
        </w:tc>
        <w:tc>
          <w:tcPr>
            <w:tcW w:w="2150" w:type="dxa"/>
            <w:tcBorders>
              <w:top w:val="single" w:sz="4" w:space="0" w:color="000000"/>
            </w:tcBorders>
          </w:tcPr>
          <w:p w14:paraId="5200D5E7" w14:textId="3B5288CA"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5D61CF1B" w14:textId="77777777" w:rsidTr="001C1E36">
        <w:trPr>
          <w:trHeight w:val="20"/>
        </w:trPr>
        <w:tc>
          <w:tcPr>
            <w:tcW w:w="578" w:type="dxa"/>
            <w:tcBorders>
              <w:top w:val="single" w:sz="4" w:space="0" w:color="000000"/>
            </w:tcBorders>
          </w:tcPr>
          <w:p w14:paraId="51574F07" w14:textId="0A882B73"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h</w:t>
            </w:r>
          </w:p>
        </w:tc>
        <w:tc>
          <w:tcPr>
            <w:tcW w:w="6946" w:type="dxa"/>
            <w:tcBorders>
              <w:top w:val="single" w:sz="4" w:space="0" w:color="000000"/>
            </w:tcBorders>
          </w:tcPr>
          <w:p w14:paraId="19D04466" w14:textId="4252900E"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Your business’s use and support of local suppliers</w:t>
            </w:r>
          </w:p>
        </w:tc>
        <w:tc>
          <w:tcPr>
            <w:tcW w:w="2150" w:type="dxa"/>
            <w:tcBorders>
              <w:top w:val="single" w:sz="4" w:space="0" w:color="000000"/>
            </w:tcBorders>
          </w:tcPr>
          <w:p w14:paraId="65DCA98F" w14:textId="0F508CD2"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05D353CA" w14:textId="77777777" w:rsidTr="000A77CB">
        <w:trPr>
          <w:trHeight w:val="20"/>
        </w:trPr>
        <w:tc>
          <w:tcPr>
            <w:tcW w:w="9674" w:type="dxa"/>
            <w:gridSpan w:val="3"/>
            <w:tcBorders>
              <w:top w:val="single" w:sz="4" w:space="0" w:color="000000"/>
            </w:tcBorders>
          </w:tcPr>
          <w:p w14:paraId="1FB53588" w14:textId="35B8605A" w:rsidR="001C1E36" w:rsidRPr="00BD78D7" w:rsidRDefault="001C1E36" w:rsidP="001C1E36">
            <w:pPr>
              <w:pStyle w:val="NoSpacing"/>
              <w:spacing w:before="120" w:after="120"/>
              <w:rPr>
                <w:rFonts w:ascii="Arial" w:hAnsi="Arial" w:cs="Arial"/>
                <w:sz w:val="24"/>
                <w:szCs w:val="24"/>
              </w:rPr>
            </w:pPr>
            <w:r w:rsidRPr="00D112C9">
              <w:rPr>
                <w:rFonts w:ascii="Arial" w:hAnsi="Arial" w:cs="Arial"/>
                <w:b/>
                <w:bCs/>
                <w:sz w:val="20"/>
                <w:szCs w:val="20"/>
              </w:rPr>
              <w:t>*</w:t>
            </w:r>
            <w:r w:rsidRPr="00D112C9">
              <w:rPr>
                <w:rFonts w:ascii="Arial" w:hAnsi="Arial" w:cs="Arial"/>
                <w:sz w:val="20"/>
                <w:szCs w:val="20"/>
              </w:rPr>
              <w:t xml:space="preserve"> </w:t>
            </w:r>
            <w:r w:rsidRPr="00D112C9">
              <w:rPr>
                <w:rFonts w:ascii="Arial" w:hAnsi="Arial" w:cs="Arial"/>
                <w:b/>
                <w:bCs/>
                <w:sz w:val="20"/>
                <w:szCs w:val="20"/>
              </w:rPr>
              <w:t xml:space="preserve">Please </w:t>
            </w:r>
            <w:proofErr w:type="gramStart"/>
            <w:r w:rsidRPr="00D112C9">
              <w:rPr>
                <w:rFonts w:ascii="Arial" w:hAnsi="Arial" w:cs="Arial"/>
                <w:b/>
                <w:bCs/>
                <w:sz w:val="20"/>
                <w:szCs w:val="20"/>
              </w:rPr>
              <w:t>note:</w:t>
            </w:r>
            <w:proofErr w:type="gramEnd"/>
            <w:r w:rsidRPr="00D112C9">
              <w:rPr>
                <w:rFonts w:ascii="Arial" w:hAnsi="Arial" w:cs="Arial"/>
                <w:sz w:val="20"/>
                <w:szCs w:val="20"/>
              </w:rPr>
              <w:t xml:space="preserve"> copies of these policy documents should be included with your </w:t>
            </w:r>
            <w:proofErr w:type="gramStart"/>
            <w:r w:rsidRPr="00D112C9">
              <w:rPr>
                <w:rFonts w:ascii="Arial" w:hAnsi="Arial" w:cs="Arial"/>
                <w:sz w:val="20"/>
                <w:szCs w:val="20"/>
              </w:rPr>
              <w:t>application</w:t>
            </w:r>
            <w:proofErr w:type="gramEnd"/>
            <w:r w:rsidRPr="00D112C9">
              <w:rPr>
                <w:rFonts w:ascii="Arial" w:hAnsi="Arial" w:cs="Arial"/>
                <w:sz w:val="20"/>
                <w:szCs w:val="20"/>
              </w:rPr>
              <w:t xml:space="preserve"> but we will still require your business plan to explain how these policies will be applied at this concession (not having the relevant policies included with your application will result in a 0 score</w:t>
            </w:r>
            <w:r w:rsidR="00B07832" w:rsidRPr="00D112C9">
              <w:rPr>
                <w:rFonts w:ascii="Arial" w:hAnsi="Arial" w:cs="Arial"/>
                <w:sz w:val="20"/>
                <w:szCs w:val="20"/>
              </w:rPr>
              <w:t xml:space="preserve"> for that </w:t>
            </w:r>
            <w:r w:rsidR="004B0864" w:rsidRPr="00D112C9">
              <w:rPr>
                <w:rFonts w:ascii="Arial" w:hAnsi="Arial" w:cs="Arial"/>
                <w:sz w:val="20"/>
                <w:szCs w:val="20"/>
              </w:rPr>
              <w:t>specific criteria</w:t>
            </w:r>
            <w:r w:rsidRPr="00D112C9">
              <w:rPr>
                <w:rFonts w:ascii="Arial" w:hAnsi="Arial" w:cs="Arial"/>
                <w:sz w:val="20"/>
                <w:szCs w:val="20"/>
              </w:rPr>
              <w:t>)</w:t>
            </w:r>
          </w:p>
        </w:tc>
      </w:tr>
    </w:tbl>
    <w:p w14:paraId="5276B051" w14:textId="77777777" w:rsidR="009D0002" w:rsidRDefault="009D0002"/>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4"/>
      </w:tblGrid>
      <w:tr w:rsidR="009D0002" w:rsidRPr="00042159" w14:paraId="5F8D33D9" w14:textId="77777777" w:rsidTr="009D0002">
        <w:trPr>
          <w:trHeight w:val="20"/>
        </w:trPr>
        <w:tc>
          <w:tcPr>
            <w:tcW w:w="9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C74420" w14:textId="1FAF2213" w:rsidR="009D0002" w:rsidRPr="00042159" w:rsidRDefault="009D0002" w:rsidP="009D0002">
            <w:pPr>
              <w:pStyle w:val="ListParagraph"/>
              <w:numPr>
                <w:ilvl w:val="0"/>
                <w:numId w:val="11"/>
              </w:numPr>
              <w:spacing w:before="120" w:line="286" w:lineRule="auto"/>
              <w:rPr>
                <w:rFonts w:ascii="Arial" w:hAnsi="Arial" w:cs="Arial"/>
                <w:b/>
                <w:bCs/>
                <w:sz w:val="28"/>
                <w:szCs w:val="28"/>
              </w:rPr>
            </w:pPr>
            <w:r>
              <w:rPr>
                <w:rFonts w:ascii="Arial" w:hAnsi="Arial" w:cs="Arial"/>
                <w:b/>
                <w:bCs/>
                <w:sz w:val="28"/>
                <w:szCs w:val="28"/>
              </w:rPr>
              <w:t>Other Site Ownership: SCORE 5</w:t>
            </w:r>
          </w:p>
        </w:tc>
      </w:tr>
      <w:tr w:rsidR="00A7494B" w:rsidRPr="00042159" w14:paraId="2E45F937" w14:textId="77777777" w:rsidTr="00D079DB">
        <w:trPr>
          <w:trHeight w:val="20"/>
        </w:trPr>
        <w:tc>
          <w:tcPr>
            <w:tcW w:w="9674" w:type="dxa"/>
          </w:tcPr>
          <w:p w14:paraId="14B2E69E" w14:textId="3668E93C" w:rsidR="00A7494B" w:rsidRPr="00A7494B" w:rsidRDefault="00A7494B" w:rsidP="00A7494B">
            <w:pPr>
              <w:spacing w:before="120"/>
              <w:rPr>
                <w:rFonts w:ascii="Arial" w:hAnsi="Arial" w:cs="Arial"/>
                <w:sz w:val="28"/>
                <w:szCs w:val="28"/>
              </w:rPr>
            </w:pPr>
            <w:r w:rsidRPr="006C2917">
              <w:rPr>
                <w:rFonts w:ascii="Arial" w:hAnsi="Arial" w:cs="Arial"/>
                <w:sz w:val="24"/>
                <w:szCs w:val="24"/>
              </w:rPr>
              <w:t>Please give details of any other sites or businesses you have within 25 miles</w:t>
            </w:r>
            <w:r>
              <w:rPr>
                <w:rFonts w:ascii="Arial" w:hAnsi="Arial" w:cs="Arial"/>
                <w:sz w:val="24"/>
                <w:szCs w:val="24"/>
              </w:rPr>
              <w:t xml:space="preserve"> </w:t>
            </w:r>
            <w:r w:rsidRPr="006C2917">
              <w:rPr>
                <w:rFonts w:ascii="Arial" w:hAnsi="Arial" w:cs="Arial"/>
                <w:sz w:val="24"/>
                <w:szCs w:val="24"/>
              </w:rPr>
              <w:t>and explain how you will be able to operate all of them without any detriment.</w:t>
            </w:r>
          </w:p>
        </w:tc>
      </w:tr>
      <w:tr w:rsidR="00A7494B" w:rsidRPr="00042159" w14:paraId="5E0B1935" w14:textId="77777777" w:rsidTr="00D079DB">
        <w:trPr>
          <w:trHeight w:val="20"/>
        </w:trPr>
        <w:tc>
          <w:tcPr>
            <w:tcW w:w="9674" w:type="dxa"/>
          </w:tcPr>
          <w:p w14:paraId="54EB32DD" w14:textId="77777777" w:rsidR="00A7494B" w:rsidRPr="006C2917" w:rsidRDefault="00A7494B" w:rsidP="00A7494B">
            <w:pPr>
              <w:spacing w:before="120"/>
              <w:rPr>
                <w:rFonts w:ascii="Arial" w:hAnsi="Arial" w:cs="Arial"/>
                <w:sz w:val="24"/>
                <w:szCs w:val="24"/>
              </w:rPr>
            </w:pPr>
          </w:p>
        </w:tc>
      </w:tr>
    </w:tbl>
    <w:p w14:paraId="3F5669B2" w14:textId="77777777" w:rsidR="009D0002" w:rsidRDefault="009D0002"/>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4"/>
      </w:tblGrid>
      <w:tr w:rsidR="001C1E36" w:rsidRPr="009F1707" w14:paraId="4CE737AC" w14:textId="77777777" w:rsidTr="009D0002">
        <w:trPr>
          <w:trHeight w:val="20"/>
        </w:trPr>
        <w:tc>
          <w:tcPr>
            <w:tcW w:w="9674" w:type="dxa"/>
            <w:shd w:val="clear" w:color="auto" w:fill="D9D9D9" w:themeFill="background1" w:themeFillShade="D9"/>
          </w:tcPr>
          <w:p w14:paraId="3C0953F8" w14:textId="7C2488CF" w:rsidR="001C1E36" w:rsidRPr="002009A6" w:rsidRDefault="001C1E36" w:rsidP="002009A6">
            <w:pPr>
              <w:pStyle w:val="ListParagraph"/>
              <w:numPr>
                <w:ilvl w:val="0"/>
                <w:numId w:val="11"/>
              </w:numPr>
              <w:spacing w:before="120" w:line="286" w:lineRule="auto"/>
              <w:ind w:left="761" w:hanging="425"/>
              <w:rPr>
                <w:rFonts w:ascii="Arial" w:hAnsi="Arial" w:cs="Arial"/>
                <w:b/>
                <w:bCs/>
                <w:sz w:val="28"/>
                <w:szCs w:val="28"/>
              </w:rPr>
            </w:pPr>
            <w:r>
              <w:rPr>
                <w:rFonts w:ascii="Arial" w:hAnsi="Arial" w:cs="Arial"/>
                <w:b/>
                <w:bCs/>
                <w:sz w:val="28"/>
                <w:szCs w:val="28"/>
              </w:rPr>
              <w:t xml:space="preserve">Previous Agreements with the Town Council: </w:t>
            </w:r>
            <w:r w:rsidR="00272F27">
              <w:rPr>
                <w:rFonts w:ascii="Arial" w:hAnsi="Arial" w:cs="Arial"/>
                <w:b/>
                <w:bCs/>
                <w:sz w:val="28"/>
                <w:szCs w:val="28"/>
              </w:rPr>
              <w:t>SCORE DEDUCTION FOR PREVIOUS BREACHES UP TO 8 POINTS</w:t>
            </w:r>
          </w:p>
        </w:tc>
      </w:tr>
      <w:tr w:rsidR="003C4129" w:rsidRPr="009F1707" w14:paraId="187B3414" w14:textId="77777777" w:rsidTr="00D079DB">
        <w:trPr>
          <w:trHeight w:val="20"/>
        </w:trPr>
        <w:tc>
          <w:tcPr>
            <w:tcW w:w="9674" w:type="dxa"/>
          </w:tcPr>
          <w:p w14:paraId="3BC3DA97" w14:textId="77777777" w:rsidR="003C4129" w:rsidRDefault="00CC2C4C" w:rsidP="003C4129">
            <w:pPr>
              <w:spacing w:before="120"/>
              <w:rPr>
                <w:rFonts w:ascii="Arial" w:hAnsi="Arial" w:cs="Arial"/>
                <w:sz w:val="24"/>
                <w:szCs w:val="24"/>
              </w:rPr>
            </w:pPr>
            <w:r>
              <w:rPr>
                <w:rFonts w:ascii="Arial" w:hAnsi="Arial" w:cs="Arial"/>
                <w:sz w:val="24"/>
                <w:szCs w:val="24"/>
              </w:rPr>
              <w:t xml:space="preserve">If you have held a contract or licence with Seaford Town Council in the last </w:t>
            </w:r>
            <w:r w:rsidR="00D64D48">
              <w:rPr>
                <w:rFonts w:ascii="Arial" w:hAnsi="Arial" w:cs="Arial"/>
                <w:sz w:val="24"/>
                <w:szCs w:val="24"/>
              </w:rPr>
              <w:t>six years, the Town Council will assess any breaches that were recorded in this period</w:t>
            </w:r>
            <w:r w:rsidR="002A4774">
              <w:rPr>
                <w:rFonts w:ascii="Arial" w:hAnsi="Arial" w:cs="Arial"/>
                <w:sz w:val="24"/>
                <w:szCs w:val="24"/>
              </w:rPr>
              <w:t>. If so, points will be deducted from your quality score as follows:</w:t>
            </w:r>
          </w:p>
          <w:p w14:paraId="00AE00F6" w14:textId="67A9AD35" w:rsidR="002A4774" w:rsidRDefault="00142263" w:rsidP="003C4129">
            <w:pPr>
              <w:spacing w:before="120"/>
              <w:rPr>
                <w:rFonts w:ascii="Arial" w:hAnsi="Arial" w:cs="Arial"/>
                <w:sz w:val="24"/>
                <w:szCs w:val="24"/>
              </w:rPr>
            </w:pPr>
            <w:r>
              <w:rPr>
                <w:rFonts w:ascii="Arial" w:hAnsi="Arial" w:cs="Arial"/>
                <w:sz w:val="24"/>
                <w:szCs w:val="24"/>
              </w:rPr>
              <w:t xml:space="preserve">     </w:t>
            </w:r>
            <w:proofErr w:type="gramStart"/>
            <w:r w:rsidR="002A4774">
              <w:rPr>
                <w:rFonts w:ascii="Arial" w:hAnsi="Arial" w:cs="Arial"/>
                <w:sz w:val="24"/>
                <w:szCs w:val="24"/>
              </w:rPr>
              <w:t>3 point</w:t>
            </w:r>
            <w:proofErr w:type="gramEnd"/>
            <w:r>
              <w:rPr>
                <w:rFonts w:ascii="Arial" w:hAnsi="Arial" w:cs="Arial"/>
                <w:sz w:val="24"/>
                <w:szCs w:val="24"/>
              </w:rPr>
              <w:t xml:space="preserve"> deduction</w:t>
            </w:r>
            <w:r w:rsidR="002A4774">
              <w:rPr>
                <w:rFonts w:ascii="Arial" w:hAnsi="Arial" w:cs="Arial"/>
                <w:sz w:val="24"/>
                <w:szCs w:val="24"/>
              </w:rPr>
              <w:t xml:space="preserve"> </w:t>
            </w:r>
            <w:r w:rsidR="00180F4E">
              <w:rPr>
                <w:rFonts w:ascii="Arial" w:hAnsi="Arial" w:cs="Arial"/>
                <w:sz w:val="24"/>
                <w:szCs w:val="24"/>
              </w:rPr>
              <w:t>if any minor breaches occurred</w:t>
            </w:r>
          </w:p>
          <w:p w14:paraId="430C27C9" w14:textId="60B392B7" w:rsidR="00142263" w:rsidRDefault="00142263" w:rsidP="003C4129">
            <w:pPr>
              <w:spacing w:before="12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5 point</w:t>
            </w:r>
            <w:proofErr w:type="gramEnd"/>
            <w:r>
              <w:rPr>
                <w:rFonts w:ascii="Arial" w:hAnsi="Arial" w:cs="Arial"/>
                <w:sz w:val="24"/>
                <w:szCs w:val="24"/>
              </w:rPr>
              <w:t xml:space="preserve"> deduction </w:t>
            </w:r>
            <w:r w:rsidR="00180F4E">
              <w:rPr>
                <w:rFonts w:ascii="Arial" w:hAnsi="Arial" w:cs="Arial"/>
                <w:sz w:val="24"/>
                <w:szCs w:val="24"/>
              </w:rPr>
              <w:t>if any major breaches occurred</w:t>
            </w:r>
          </w:p>
          <w:p w14:paraId="2BA29D59" w14:textId="496990A1" w:rsidR="00AC65D9" w:rsidRPr="003C4129" w:rsidRDefault="00DA5F47" w:rsidP="00F472EF">
            <w:pPr>
              <w:spacing w:before="120"/>
              <w:rPr>
                <w:rFonts w:ascii="Arial" w:hAnsi="Arial" w:cs="Arial"/>
                <w:sz w:val="24"/>
                <w:szCs w:val="24"/>
              </w:rPr>
            </w:pPr>
            <w:r>
              <w:rPr>
                <w:rFonts w:ascii="Arial" w:hAnsi="Arial" w:cs="Arial"/>
                <w:sz w:val="24"/>
                <w:szCs w:val="24"/>
              </w:rPr>
              <w:t xml:space="preserve">     i.e. a maximum of an </w:t>
            </w:r>
            <w:proofErr w:type="gramStart"/>
            <w:r>
              <w:rPr>
                <w:rFonts w:ascii="Arial" w:hAnsi="Arial" w:cs="Arial"/>
                <w:sz w:val="24"/>
                <w:szCs w:val="24"/>
              </w:rPr>
              <w:t>8 point</w:t>
            </w:r>
            <w:proofErr w:type="gramEnd"/>
            <w:r>
              <w:rPr>
                <w:rFonts w:ascii="Arial" w:hAnsi="Arial" w:cs="Arial"/>
                <w:sz w:val="24"/>
                <w:szCs w:val="24"/>
              </w:rPr>
              <w:t xml:space="preserve"> deduction may be made</w:t>
            </w:r>
          </w:p>
        </w:tc>
      </w:tr>
    </w:tbl>
    <w:p w14:paraId="735F3008" w14:textId="77777777" w:rsidR="009D0002" w:rsidRDefault="009D0002"/>
    <w:tbl>
      <w:tblPr>
        <w:tblW w:w="9658"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63"/>
        <w:gridCol w:w="3544"/>
        <w:gridCol w:w="3551"/>
      </w:tblGrid>
      <w:tr w:rsidR="001C1E36" w:rsidRPr="009F1707" w14:paraId="1E4D00C2" w14:textId="77777777" w:rsidTr="009D0002">
        <w:trPr>
          <w:trHeight w:val="20"/>
        </w:trPr>
        <w:tc>
          <w:tcPr>
            <w:tcW w:w="9658" w:type="dxa"/>
            <w:gridSpan w:val="3"/>
            <w:shd w:val="clear" w:color="auto" w:fill="D9D9D9" w:themeFill="background1" w:themeFillShade="D9"/>
            <w:vAlign w:val="center"/>
          </w:tcPr>
          <w:p w14:paraId="7E4B0007" w14:textId="5185DE27" w:rsidR="001C1E36" w:rsidRPr="009F1707" w:rsidRDefault="001C1E36" w:rsidP="009D0002">
            <w:pPr>
              <w:pStyle w:val="ListParagraph"/>
              <w:numPr>
                <w:ilvl w:val="0"/>
                <w:numId w:val="11"/>
              </w:numPr>
              <w:spacing w:before="120" w:after="120"/>
              <w:ind w:left="866"/>
              <w:rPr>
                <w:rFonts w:ascii="Arial" w:hAnsi="Arial" w:cs="Arial"/>
                <w:b/>
                <w:bCs/>
                <w:sz w:val="28"/>
                <w:szCs w:val="28"/>
              </w:rPr>
            </w:pPr>
            <w:r>
              <w:rPr>
                <w:rFonts w:ascii="Arial" w:hAnsi="Arial" w:cs="Arial"/>
                <w:b/>
                <w:bCs/>
                <w:sz w:val="28"/>
                <w:szCs w:val="28"/>
              </w:rPr>
              <w:t>References: NO SCORE</w:t>
            </w:r>
          </w:p>
        </w:tc>
      </w:tr>
      <w:tr w:rsidR="001C1E36" w:rsidRPr="009F1707" w14:paraId="40A8530A" w14:textId="77777777" w:rsidTr="009D0002">
        <w:trPr>
          <w:trHeight w:val="20"/>
        </w:trPr>
        <w:tc>
          <w:tcPr>
            <w:tcW w:w="9658" w:type="dxa"/>
            <w:gridSpan w:val="3"/>
          </w:tcPr>
          <w:p w14:paraId="05D08450" w14:textId="26FAD8E5" w:rsidR="001C1E36" w:rsidRDefault="001C1E36" w:rsidP="001C1E36">
            <w:pPr>
              <w:spacing w:before="120"/>
              <w:ind w:left="157"/>
              <w:rPr>
                <w:rFonts w:ascii="Arial" w:hAnsi="Arial" w:cs="Arial"/>
                <w:sz w:val="24"/>
                <w:szCs w:val="24"/>
              </w:rPr>
            </w:pPr>
            <w:r>
              <w:rPr>
                <w:rFonts w:ascii="Arial" w:hAnsi="Arial" w:cs="Arial"/>
                <w:sz w:val="24"/>
                <w:szCs w:val="24"/>
              </w:rPr>
              <w:t xml:space="preserve">Whilst this is not scored, the Town Council must undertake due diligence when </w:t>
            </w:r>
            <w:proofErr w:type="gramStart"/>
            <w:r>
              <w:rPr>
                <w:rFonts w:ascii="Arial" w:hAnsi="Arial" w:cs="Arial"/>
                <w:sz w:val="24"/>
                <w:szCs w:val="24"/>
              </w:rPr>
              <w:t>entering into</w:t>
            </w:r>
            <w:proofErr w:type="gramEnd"/>
            <w:r>
              <w:rPr>
                <w:rFonts w:ascii="Arial" w:hAnsi="Arial" w:cs="Arial"/>
                <w:sz w:val="24"/>
                <w:szCs w:val="24"/>
              </w:rPr>
              <w:t xml:space="preserve"> contracts with third parties.</w:t>
            </w:r>
          </w:p>
          <w:p w14:paraId="304DA7BD" w14:textId="305655A0" w:rsidR="001C1E36" w:rsidRDefault="001C1E36" w:rsidP="001C1E36">
            <w:pPr>
              <w:spacing w:before="120"/>
              <w:ind w:left="157"/>
              <w:rPr>
                <w:rFonts w:ascii="Arial" w:hAnsi="Arial" w:cs="Arial"/>
                <w:sz w:val="24"/>
                <w:szCs w:val="24"/>
              </w:rPr>
            </w:pPr>
            <w:r>
              <w:rPr>
                <w:rFonts w:ascii="Arial" w:hAnsi="Arial" w:cs="Arial"/>
                <w:sz w:val="24"/>
                <w:szCs w:val="24"/>
              </w:rPr>
              <w:t>Please provide two written professional references supporting your suitability to this concession. Ideally, these will be written on a company letterhead and from organisations that you have carried out services similar in nature to the concession type being applied for. Where a new business is applying, previous employment references will be accepted.</w:t>
            </w:r>
          </w:p>
          <w:p w14:paraId="522A6D1A" w14:textId="4D0E7AA9" w:rsidR="001C1E36" w:rsidRPr="009F1707" w:rsidRDefault="001C1E36" w:rsidP="001C1E36">
            <w:pPr>
              <w:spacing w:before="120"/>
              <w:ind w:left="157"/>
              <w:rPr>
                <w:sz w:val="28"/>
                <w:szCs w:val="28"/>
              </w:rPr>
            </w:pPr>
            <w:r>
              <w:rPr>
                <w:rFonts w:ascii="Arial" w:hAnsi="Arial" w:cs="Arial"/>
                <w:sz w:val="24"/>
                <w:szCs w:val="24"/>
              </w:rPr>
              <w:t>Please confirm the referees’ details below for completeness.</w:t>
            </w:r>
            <w:r w:rsidRPr="00722094">
              <w:rPr>
                <w:rFonts w:ascii="Arial" w:hAnsi="Arial" w:cs="Arial"/>
                <w:sz w:val="24"/>
                <w:szCs w:val="24"/>
              </w:rPr>
              <w:t xml:space="preserve"> </w:t>
            </w:r>
          </w:p>
        </w:tc>
      </w:tr>
      <w:tr w:rsidR="001C1E36" w:rsidRPr="008B13ED" w14:paraId="5AEEDD77" w14:textId="77777777" w:rsidTr="003521AD">
        <w:trPr>
          <w:trHeight w:val="20"/>
        </w:trPr>
        <w:tc>
          <w:tcPr>
            <w:tcW w:w="2563" w:type="dxa"/>
          </w:tcPr>
          <w:p w14:paraId="1486833F" w14:textId="77777777" w:rsidR="001C1E36" w:rsidRPr="008B13ED" w:rsidRDefault="001C1E36" w:rsidP="001C1E36">
            <w:pPr>
              <w:pStyle w:val="TableParagraph"/>
              <w:spacing w:before="120" w:after="120"/>
              <w:ind w:right="161"/>
              <w:rPr>
                <w:b/>
                <w:sz w:val="24"/>
                <w:szCs w:val="24"/>
                <w:lang w:val="en-GB"/>
              </w:rPr>
            </w:pPr>
          </w:p>
        </w:tc>
        <w:tc>
          <w:tcPr>
            <w:tcW w:w="3544" w:type="dxa"/>
            <w:vAlign w:val="center"/>
          </w:tcPr>
          <w:p w14:paraId="0765CED9" w14:textId="1B83D618" w:rsidR="001C1E36" w:rsidRPr="008B13ED" w:rsidRDefault="001C1E36" w:rsidP="001C1E36">
            <w:pPr>
              <w:pStyle w:val="TableParagraph"/>
              <w:spacing w:before="120" w:after="120"/>
              <w:ind w:right="161"/>
              <w:jc w:val="center"/>
              <w:rPr>
                <w:b/>
                <w:sz w:val="24"/>
                <w:szCs w:val="24"/>
                <w:lang w:val="en-GB"/>
              </w:rPr>
            </w:pPr>
            <w:r>
              <w:rPr>
                <w:b/>
                <w:sz w:val="24"/>
                <w:szCs w:val="24"/>
                <w:lang w:val="en-GB"/>
              </w:rPr>
              <w:t>Reference 1</w:t>
            </w:r>
          </w:p>
        </w:tc>
        <w:tc>
          <w:tcPr>
            <w:tcW w:w="3551" w:type="dxa"/>
            <w:vAlign w:val="center"/>
          </w:tcPr>
          <w:p w14:paraId="67BD0ED5" w14:textId="4CBCCF41" w:rsidR="001C1E36" w:rsidRPr="008B13ED" w:rsidRDefault="001C1E36" w:rsidP="001C1E36">
            <w:pPr>
              <w:pStyle w:val="TableParagraph"/>
              <w:jc w:val="center"/>
              <w:rPr>
                <w:b/>
                <w:sz w:val="24"/>
                <w:szCs w:val="24"/>
                <w:lang w:val="en-GB"/>
              </w:rPr>
            </w:pPr>
            <w:r>
              <w:rPr>
                <w:b/>
                <w:sz w:val="24"/>
                <w:szCs w:val="24"/>
                <w:lang w:val="en-GB"/>
              </w:rPr>
              <w:t>Reference 2</w:t>
            </w:r>
          </w:p>
        </w:tc>
      </w:tr>
      <w:tr w:rsidR="001C1E36" w:rsidRPr="008B13ED" w14:paraId="107A3868" w14:textId="3BB27295" w:rsidTr="003521AD">
        <w:trPr>
          <w:trHeight w:val="20"/>
        </w:trPr>
        <w:tc>
          <w:tcPr>
            <w:tcW w:w="2563" w:type="dxa"/>
          </w:tcPr>
          <w:p w14:paraId="01F1211F" w14:textId="57CA6D23" w:rsidR="001C1E36" w:rsidRPr="008B13ED" w:rsidRDefault="001C1E36" w:rsidP="001C1E36">
            <w:pPr>
              <w:pStyle w:val="TableParagraph"/>
              <w:spacing w:before="120" w:after="120"/>
              <w:ind w:left="157"/>
              <w:rPr>
                <w:b/>
                <w:sz w:val="24"/>
                <w:szCs w:val="24"/>
                <w:lang w:val="en-GB"/>
              </w:rPr>
            </w:pPr>
            <w:r>
              <w:rPr>
                <w:b/>
                <w:sz w:val="24"/>
                <w:szCs w:val="24"/>
                <w:lang w:val="en-GB"/>
              </w:rPr>
              <w:t>Reference Type</w:t>
            </w:r>
          </w:p>
        </w:tc>
        <w:tc>
          <w:tcPr>
            <w:tcW w:w="3544" w:type="dxa"/>
            <w:vAlign w:val="center"/>
          </w:tcPr>
          <w:p w14:paraId="1A9064BA" w14:textId="52D89526" w:rsidR="001C1E36" w:rsidRPr="007F1FBE" w:rsidRDefault="001C1E36" w:rsidP="001C1E36">
            <w:pPr>
              <w:pStyle w:val="TableParagraph"/>
              <w:spacing w:before="120" w:after="120"/>
              <w:jc w:val="center"/>
              <w:rPr>
                <w:b/>
                <w:bCs/>
                <w:sz w:val="24"/>
                <w:szCs w:val="24"/>
                <w:lang w:val="en-GB"/>
              </w:rPr>
            </w:pPr>
            <w:r>
              <w:rPr>
                <w:b/>
                <w:bCs/>
                <w:sz w:val="24"/>
                <w:szCs w:val="24"/>
                <w:lang w:val="en-GB"/>
              </w:rPr>
              <w:t>Professional / Employment</w:t>
            </w:r>
          </w:p>
        </w:tc>
        <w:tc>
          <w:tcPr>
            <w:tcW w:w="3551" w:type="dxa"/>
            <w:vAlign w:val="center"/>
          </w:tcPr>
          <w:p w14:paraId="3074EB78" w14:textId="59DEB183" w:rsidR="001C1E36" w:rsidRPr="008B13ED" w:rsidRDefault="001C1E36" w:rsidP="001C1E36">
            <w:pPr>
              <w:pStyle w:val="TableParagraph"/>
              <w:jc w:val="center"/>
              <w:rPr>
                <w:sz w:val="24"/>
                <w:szCs w:val="24"/>
                <w:lang w:val="en-GB"/>
              </w:rPr>
            </w:pPr>
            <w:r>
              <w:rPr>
                <w:b/>
                <w:bCs/>
                <w:sz w:val="24"/>
                <w:szCs w:val="24"/>
                <w:lang w:val="en-GB"/>
              </w:rPr>
              <w:t>Professional / Employment</w:t>
            </w:r>
          </w:p>
        </w:tc>
      </w:tr>
      <w:tr w:rsidR="001C1E36" w:rsidRPr="008B13ED" w14:paraId="01620C7E" w14:textId="77777777" w:rsidTr="003521AD">
        <w:trPr>
          <w:trHeight w:val="20"/>
        </w:trPr>
        <w:tc>
          <w:tcPr>
            <w:tcW w:w="2563" w:type="dxa"/>
          </w:tcPr>
          <w:p w14:paraId="18B30123" w14:textId="2DFF90DC" w:rsidR="001C1E36" w:rsidRPr="008B13ED" w:rsidRDefault="001C1E36" w:rsidP="001C1E36">
            <w:pPr>
              <w:pStyle w:val="TableParagraph"/>
              <w:spacing w:before="120" w:after="120"/>
              <w:ind w:left="157"/>
              <w:rPr>
                <w:sz w:val="24"/>
                <w:szCs w:val="24"/>
                <w:lang w:val="en-GB"/>
              </w:rPr>
            </w:pPr>
            <w:r>
              <w:rPr>
                <w:b/>
                <w:sz w:val="24"/>
                <w:szCs w:val="24"/>
                <w:lang w:val="en-GB"/>
              </w:rPr>
              <w:t xml:space="preserve">Referee </w:t>
            </w:r>
            <w:r w:rsidRPr="008B13ED">
              <w:rPr>
                <w:b/>
                <w:sz w:val="24"/>
                <w:szCs w:val="24"/>
                <w:lang w:val="en-GB"/>
              </w:rPr>
              <w:t>Name</w:t>
            </w:r>
            <w:r w:rsidRPr="008B13ED">
              <w:rPr>
                <w:b/>
                <w:spacing w:val="-16"/>
                <w:sz w:val="24"/>
                <w:szCs w:val="24"/>
                <w:lang w:val="en-GB"/>
              </w:rPr>
              <w:t xml:space="preserve"> </w:t>
            </w:r>
          </w:p>
        </w:tc>
        <w:tc>
          <w:tcPr>
            <w:tcW w:w="3544" w:type="dxa"/>
            <w:vAlign w:val="center"/>
          </w:tcPr>
          <w:p w14:paraId="03F0D8F9" w14:textId="77777777" w:rsidR="001C1E36" w:rsidRDefault="001C1E36" w:rsidP="001C1E36">
            <w:pPr>
              <w:pStyle w:val="TableParagraph"/>
              <w:spacing w:before="120" w:after="120"/>
              <w:rPr>
                <w:sz w:val="24"/>
                <w:szCs w:val="24"/>
                <w:lang w:val="en-GB"/>
              </w:rPr>
            </w:pPr>
          </w:p>
          <w:p w14:paraId="263F6C90" w14:textId="77777777" w:rsidR="001C1E36" w:rsidRPr="008B13ED" w:rsidRDefault="001C1E36" w:rsidP="001C1E36">
            <w:pPr>
              <w:pStyle w:val="TableParagraph"/>
              <w:spacing w:before="120" w:after="120"/>
              <w:rPr>
                <w:sz w:val="24"/>
                <w:szCs w:val="24"/>
                <w:lang w:val="en-GB"/>
              </w:rPr>
            </w:pPr>
          </w:p>
        </w:tc>
        <w:tc>
          <w:tcPr>
            <w:tcW w:w="3551" w:type="dxa"/>
            <w:vAlign w:val="center"/>
          </w:tcPr>
          <w:p w14:paraId="6A34A9C6" w14:textId="77777777" w:rsidR="001C1E36" w:rsidRPr="008B13ED" w:rsidRDefault="001C1E36" w:rsidP="001C1E36">
            <w:pPr>
              <w:pStyle w:val="TableParagraph"/>
              <w:rPr>
                <w:sz w:val="24"/>
                <w:szCs w:val="24"/>
                <w:lang w:val="en-GB"/>
              </w:rPr>
            </w:pPr>
          </w:p>
        </w:tc>
      </w:tr>
      <w:tr w:rsidR="001C1E36" w:rsidRPr="008B13ED" w14:paraId="413FFDCB" w14:textId="77777777" w:rsidTr="003521AD">
        <w:trPr>
          <w:trHeight w:val="20"/>
        </w:trPr>
        <w:tc>
          <w:tcPr>
            <w:tcW w:w="2563" w:type="dxa"/>
          </w:tcPr>
          <w:p w14:paraId="66D9ACF1" w14:textId="777A8732" w:rsidR="001C1E36" w:rsidRDefault="001C1E36" w:rsidP="001C1E36">
            <w:pPr>
              <w:pStyle w:val="TableParagraph"/>
              <w:spacing w:before="120" w:after="120"/>
              <w:ind w:left="157"/>
              <w:rPr>
                <w:b/>
                <w:sz w:val="24"/>
                <w:szCs w:val="24"/>
                <w:lang w:val="en-GB"/>
              </w:rPr>
            </w:pPr>
            <w:r>
              <w:rPr>
                <w:b/>
                <w:sz w:val="24"/>
                <w:szCs w:val="24"/>
                <w:lang w:val="en-GB"/>
              </w:rPr>
              <w:t>Referee Contact Details (phone &amp; email)</w:t>
            </w:r>
          </w:p>
        </w:tc>
        <w:tc>
          <w:tcPr>
            <w:tcW w:w="3544" w:type="dxa"/>
            <w:vAlign w:val="center"/>
          </w:tcPr>
          <w:p w14:paraId="47CC8DD7" w14:textId="77777777" w:rsidR="001C1E36" w:rsidRDefault="001C1E36" w:rsidP="001C1E36">
            <w:pPr>
              <w:pStyle w:val="TableParagraph"/>
              <w:spacing w:before="120" w:after="120"/>
              <w:rPr>
                <w:sz w:val="24"/>
                <w:szCs w:val="24"/>
                <w:lang w:val="en-GB"/>
              </w:rPr>
            </w:pPr>
          </w:p>
        </w:tc>
        <w:tc>
          <w:tcPr>
            <w:tcW w:w="3551" w:type="dxa"/>
            <w:vAlign w:val="center"/>
          </w:tcPr>
          <w:p w14:paraId="0D6A475A" w14:textId="77777777" w:rsidR="001C1E36" w:rsidRPr="008B13ED" w:rsidRDefault="001C1E36" w:rsidP="001C1E36">
            <w:pPr>
              <w:pStyle w:val="TableParagraph"/>
              <w:rPr>
                <w:sz w:val="24"/>
                <w:szCs w:val="24"/>
                <w:lang w:val="en-GB"/>
              </w:rPr>
            </w:pPr>
          </w:p>
        </w:tc>
      </w:tr>
      <w:tr w:rsidR="001C1E36" w:rsidRPr="008B13ED" w14:paraId="1E9E857A" w14:textId="77777777" w:rsidTr="003521AD">
        <w:trPr>
          <w:trHeight w:val="20"/>
        </w:trPr>
        <w:tc>
          <w:tcPr>
            <w:tcW w:w="2563" w:type="dxa"/>
          </w:tcPr>
          <w:p w14:paraId="4B56FF5E" w14:textId="1C265E93" w:rsidR="001C1E36" w:rsidRDefault="001C1E36" w:rsidP="001C1E36">
            <w:pPr>
              <w:pStyle w:val="TableParagraph"/>
              <w:spacing w:before="120" w:after="120"/>
              <w:ind w:left="157"/>
              <w:rPr>
                <w:b/>
                <w:sz w:val="24"/>
                <w:szCs w:val="24"/>
                <w:lang w:val="en-GB"/>
              </w:rPr>
            </w:pPr>
            <w:r w:rsidRPr="000A18E5">
              <w:rPr>
                <w:b/>
                <w:sz w:val="24"/>
                <w:szCs w:val="24"/>
                <w:lang w:val="en-GB"/>
              </w:rPr>
              <w:t xml:space="preserve">Capacity Known to </w:t>
            </w:r>
            <w:r w:rsidRPr="000A18E5">
              <w:rPr>
                <w:b/>
                <w:sz w:val="24"/>
                <w:szCs w:val="24"/>
                <w:lang w:val="en-GB"/>
              </w:rPr>
              <w:lastRenderedPageBreak/>
              <w:t>You</w:t>
            </w:r>
          </w:p>
        </w:tc>
        <w:tc>
          <w:tcPr>
            <w:tcW w:w="3544" w:type="dxa"/>
            <w:vAlign w:val="center"/>
          </w:tcPr>
          <w:p w14:paraId="638F9A8E" w14:textId="77777777" w:rsidR="001C1E36" w:rsidRDefault="001C1E36" w:rsidP="001C1E36">
            <w:pPr>
              <w:pStyle w:val="TableParagraph"/>
              <w:spacing w:before="120" w:after="120"/>
              <w:rPr>
                <w:sz w:val="24"/>
                <w:szCs w:val="24"/>
                <w:lang w:val="en-GB"/>
              </w:rPr>
            </w:pPr>
          </w:p>
        </w:tc>
        <w:tc>
          <w:tcPr>
            <w:tcW w:w="3551" w:type="dxa"/>
            <w:vAlign w:val="center"/>
          </w:tcPr>
          <w:p w14:paraId="17291886" w14:textId="77777777" w:rsidR="001C1E36" w:rsidRPr="008B13ED" w:rsidRDefault="001C1E36" w:rsidP="001C1E36">
            <w:pPr>
              <w:pStyle w:val="TableParagraph"/>
              <w:rPr>
                <w:sz w:val="24"/>
                <w:szCs w:val="24"/>
                <w:lang w:val="en-GB"/>
              </w:rPr>
            </w:pPr>
          </w:p>
        </w:tc>
      </w:tr>
      <w:tr w:rsidR="001C1E36" w:rsidRPr="008B13ED" w14:paraId="0A978F91" w14:textId="77777777" w:rsidTr="009D0002">
        <w:trPr>
          <w:trHeight w:val="576"/>
        </w:trPr>
        <w:tc>
          <w:tcPr>
            <w:tcW w:w="9658" w:type="dxa"/>
            <w:gridSpan w:val="3"/>
            <w:shd w:val="clear" w:color="auto" w:fill="D9D9D9" w:themeFill="background1" w:themeFillShade="D9"/>
            <w:vAlign w:val="center"/>
          </w:tcPr>
          <w:p w14:paraId="3972F7C2" w14:textId="265AF94C" w:rsidR="001C1E36" w:rsidRPr="005A49F5" w:rsidRDefault="001C1E36" w:rsidP="001C1E36">
            <w:pPr>
              <w:pStyle w:val="TableParagraph"/>
              <w:rPr>
                <w:b/>
                <w:bCs/>
                <w:sz w:val="24"/>
                <w:szCs w:val="24"/>
                <w:lang w:val="en-GB"/>
              </w:rPr>
            </w:pPr>
            <w:r>
              <w:rPr>
                <w:b/>
                <w:bCs/>
                <w:sz w:val="24"/>
                <w:szCs w:val="24"/>
                <w:lang w:val="en-GB"/>
              </w:rPr>
              <w:t xml:space="preserve">  For Professional References:</w:t>
            </w:r>
          </w:p>
        </w:tc>
      </w:tr>
      <w:tr w:rsidR="001C1E36" w:rsidRPr="008B13ED" w14:paraId="65E7F5DD" w14:textId="77777777" w:rsidTr="003521AD">
        <w:trPr>
          <w:trHeight w:val="20"/>
        </w:trPr>
        <w:tc>
          <w:tcPr>
            <w:tcW w:w="2563" w:type="dxa"/>
          </w:tcPr>
          <w:p w14:paraId="074B138A" w14:textId="77777777" w:rsidR="001C1E36" w:rsidRPr="008B13ED" w:rsidRDefault="001C1E36" w:rsidP="001C1E36">
            <w:pPr>
              <w:pStyle w:val="TableParagraph"/>
              <w:spacing w:before="120" w:after="120"/>
              <w:ind w:left="157"/>
              <w:rPr>
                <w:b/>
                <w:sz w:val="24"/>
                <w:szCs w:val="24"/>
                <w:lang w:val="en-GB"/>
              </w:rPr>
            </w:pPr>
            <w:r w:rsidRPr="008B13ED">
              <w:rPr>
                <w:b/>
                <w:sz w:val="24"/>
                <w:szCs w:val="24"/>
                <w:lang w:val="en-GB"/>
              </w:rPr>
              <w:t>Contract</w:t>
            </w:r>
            <w:r w:rsidRPr="008B13ED">
              <w:rPr>
                <w:b/>
                <w:spacing w:val="-5"/>
                <w:sz w:val="24"/>
                <w:szCs w:val="24"/>
                <w:lang w:val="en-GB"/>
              </w:rPr>
              <w:t xml:space="preserve"> </w:t>
            </w:r>
            <w:r w:rsidRPr="008B13ED">
              <w:rPr>
                <w:b/>
                <w:spacing w:val="-2"/>
                <w:sz w:val="24"/>
                <w:szCs w:val="24"/>
                <w:lang w:val="en-GB"/>
              </w:rPr>
              <w:t>Title</w:t>
            </w:r>
          </w:p>
        </w:tc>
        <w:tc>
          <w:tcPr>
            <w:tcW w:w="3544" w:type="dxa"/>
            <w:vAlign w:val="center"/>
          </w:tcPr>
          <w:p w14:paraId="6639520D" w14:textId="77777777" w:rsidR="001C1E36" w:rsidRPr="008B13ED" w:rsidRDefault="001C1E36" w:rsidP="001C1E36">
            <w:pPr>
              <w:pStyle w:val="TableParagraph"/>
              <w:spacing w:before="120" w:after="120"/>
              <w:rPr>
                <w:sz w:val="24"/>
                <w:szCs w:val="24"/>
                <w:lang w:val="en-GB"/>
              </w:rPr>
            </w:pPr>
          </w:p>
        </w:tc>
        <w:tc>
          <w:tcPr>
            <w:tcW w:w="3551" w:type="dxa"/>
            <w:vAlign w:val="center"/>
          </w:tcPr>
          <w:p w14:paraId="400DA10B" w14:textId="77777777" w:rsidR="001C1E36" w:rsidRPr="008B13ED" w:rsidRDefault="001C1E36" w:rsidP="001C1E36">
            <w:pPr>
              <w:pStyle w:val="TableParagraph"/>
              <w:rPr>
                <w:sz w:val="24"/>
                <w:szCs w:val="24"/>
                <w:lang w:val="en-GB"/>
              </w:rPr>
            </w:pPr>
          </w:p>
        </w:tc>
      </w:tr>
      <w:tr w:rsidR="001C1E36" w:rsidRPr="008B13ED" w14:paraId="56C59617" w14:textId="77777777" w:rsidTr="003521AD">
        <w:trPr>
          <w:trHeight w:val="20"/>
        </w:trPr>
        <w:tc>
          <w:tcPr>
            <w:tcW w:w="2563" w:type="dxa"/>
          </w:tcPr>
          <w:p w14:paraId="0ED01B72" w14:textId="5A3AA137" w:rsidR="001C1E36" w:rsidRPr="008B13ED" w:rsidRDefault="001C1E36" w:rsidP="001C1E36">
            <w:pPr>
              <w:pStyle w:val="TableParagraph"/>
              <w:spacing w:before="120" w:after="120"/>
              <w:ind w:left="157"/>
              <w:rPr>
                <w:b/>
                <w:sz w:val="24"/>
                <w:szCs w:val="24"/>
                <w:lang w:val="en-GB"/>
              </w:rPr>
            </w:pPr>
            <w:r w:rsidRPr="008B13ED">
              <w:rPr>
                <w:b/>
                <w:sz w:val="24"/>
                <w:szCs w:val="24"/>
                <w:lang w:val="en-GB"/>
              </w:rPr>
              <w:t xml:space="preserve">Start Date and </w:t>
            </w:r>
            <w:r>
              <w:rPr>
                <w:b/>
                <w:sz w:val="24"/>
                <w:szCs w:val="24"/>
                <w:lang w:val="en-GB"/>
              </w:rPr>
              <w:t>L</w:t>
            </w:r>
            <w:r w:rsidRPr="008B13ED">
              <w:rPr>
                <w:b/>
                <w:sz w:val="24"/>
                <w:szCs w:val="24"/>
                <w:lang w:val="en-GB"/>
              </w:rPr>
              <w:t>ength</w:t>
            </w:r>
            <w:r w:rsidRPr="008B13ED">
              <w:rPr>
                <w:b/>
                <w:spacing w:val="-16"/>
                <w:sz w:val="24"/>
                <w:szCs w:val="24"/>
                <w:lang w:val="en-GB"/>
              </w:rPr>
              <w:t xml:space="preserve"> </w:t>
            </w:r>
            <w:r w:rsidRPr="008B13ED">
              <w:rPr>
                <w:b/>
                <w:sz w:val="24"/>
                <w:szCs w:val="24"/>
                <w:lang w:val="en-GB"/>
              </w:rPr>
              <w:t>of</w:t>
            </w:r>
            <w:r w:rsidRPr="008B13ED">
              <w:rPr>
                <w:b/>
                <w:spacing w:val="-15"/>
                <w:sz w:val="24"/>
                <w:szCs w:val="24"/>
                <w:lang w:val="en-GB"/>
              </w:rPr>
              <w:t xml:space="preserve"> </w:t>
            </w:r>
            <w:r w:rsidRPr="008B13ED">
              <w:rPr>
                <w:b/>
                <w:sz w:val="24"/>
                <w:szCs w:val="24"/>
                <w:lang w:val="en-GB"/>
              </w:rPr>
              <w:t>Contract</w:t>
            </w:r>
          </w:p>
        </w:tc>
        <w:tc>
          <w:tcPr>
            <w:tcW w:w="3544" w:type="dxa"/>
            <w:vAlign w:val="center"/>
          </w:tcPr>
          <w:p w14:paraId="4C38683B" w14:textId="77777777" w:rsidR="001C1E36" w:rsidRDefault="001C1E36" w:rsidP="001C1E36">
            <w:pPr>
              <w:pStyle w:val="TableParagraph"/>
              <w:spacing w:before="120" w:after="120"/>
              <w:rPr>
                <w:sz w:val="24"/>
                <w:szCs w:val="24"/>
                <w:lang w:val="en-GB"/>
              </w:rPr>
            </w:pPr>
          </w:p>
          <w:p w14:paraId="60B99710" w14:textId="77777777" w:rsidR="001C1E36" w:rsidRPr="008B13ED" w:rsidRDefault="001C1E36" w:rsidP="001C1E36">
            <w:pPr>
              <w:pStyle w:val="TableParagraph"/>
              <w:spacing w:before="120" w:after="120"/>
              <w:rPr>
                <w:sz w:val="24"/>
                <w:szCs w:val="24"/>
                <w:lang w:val="en-GB"/>
              </w:rPr>
            </w:pPr>
          </w:p>
        </w:tc>
        <w:tc>
          <w:tcPr>
            <w:tcW w:w="3551" w:type="dxa"/>
            <w:vAlign w:val="center"/>
          </w:tcPr>
          <w:p w14:paraId="4AE538EC" w14:textId="77777777" w:rsidR="001C1E36" w:rsidRPr="008B13ED" w:rsidRDefault="001C1E36" w:rsidP="001C1E36">
            <w:pPr>
              <w:pStyle w:val="TableParagraph"/>
              <w:rPr>
                <w:sz w:val="24"/>
                <w:szCs w:val="24"/>
                <w:lang w:val="en-GB"/>
              </w:rPr>
            </w:pPr>
          </w:p>
        </w:tc>
      </w:tr>
      <w:tr w:rsidR="001C1E36" w:rsidRPr="008B13ED" w14:paraId="38EBDBD0" w14:textId="77777777" w:rsidTr="003521AD">
        <w:trPr>
          <w:trHeight w:val="20"/>
        </w:trPr>
        <w:tc>
          <w:tcPr>
            <w:tcW w:w="2563" w:type="dxa"/>
          </w:tcPr>
          <w:p w14:paraId="751BE0D2" w14:textId="446EC1E3" w:rsidR="001C1E36" w:rsidRPr="008B13ED" w:rsidRDefault="001C1E36" w:rsidP="001C1E36">
            <w:pPr>
              <w:pStyle w:val="TableParagraph"/>
              <w:spacing w:before="120" w:after="120"/>
              <w:ind w:left="157"/>
              <w:rPr>
                <w:b/>
                <w:sz w:val="24"/>
                <w:szCs w:val="24"/>
                <w:lang w:val="en-GB"/>
              </w:rPr>
            </w:pPr>
            <w:r w:rsidRPr="008B13ED">
              <w:rPr>
                <w:b/>
                <w:sz w:val="24"/>
                <w:szCs w:val="24"/>
                <w:lang w:val="en-GB"/>
              </w:rPr>
              <w:t>Type</w:t>
            </w:r>
            <w:r w:rsidRPr="008B13ED">
              <w:rPr>
                <w:b/>
                <w:spacing w:val="-2"/>
                <w:sz w:val="24"/>
                <w:szCs w:val="24"/>
                <w:lang w:val="en-GB"/>
              </w:rPr>
              <w:t xml:space="preserve"> </w:t>
            </w:r>
            <w:r w:rsidRPr="008B13ED">
              <w:rPr>
                <w:b/>
                <w:sz w:val="24"/>
                <w:szCs w:val="24"/>
                <w:lang w:val="en-GB"/>
              </w:rPr>
              <w:t>of</w:t>
            </w:r>
            <w:r w:rsidRPr="008B13ED">
              <w:rPr>
                <w:b/>
                <w:spacing w:val="-1"/>
                <w:sz w:val="24"/>
                <w:szCs w:val="24"/>
                <w:lang w:val="en-GB"/>
              </w:rPr>
              <w:t xml:space="preserve"> </w:t>
            </w:r>
            <w:r w:rsidRPr="008B13ED">
              <w:rPr>
                <w:b/>
                <w:spacing w:val="-2"/>
                <w:sz w:val="24"/>
                <w:szCs w:val="24"/>
                <w:lang w:val="en-GB"/>
              </w:rPr>
              <w:t>Service</w:t>
            </w:r>
            <w:r>
              <w:rPr>
                <w:b/>
                <w:spacing w:val="-2"/>
                <w:sz w:val="24"/>
                <w:szCs w:val="24"/>
                <w:lang w:val="en-GB"/>
              </w:rPr>
              <w:t xml:space="preserve"> Being Delivered</w:t>
            </w:r>
          </w:p>
        </w:tc>
        <w:tc>
          <w:tcPr>
            <w:tcW w:w="3544" w:type="dxa"/>
            <w:vAlign w:val="center"/>
          </w:tcPr>
          <w:p w14:paraId="498CCAC7" w14:textId="77777777" w:rsidR="001C1E36" w:rsidRPr="008B13ED" w:rsidRDefault="001C1E36" w:rsidP="001C1E36">
            <w:pPr>
              <w:pStyle w:val="TableParagraph"/>
              <w:spacing w:before="120" w:after="120"/>
              <w:rPr>
                <w:sz w:val="24"/>
                <w:szCs w:val="24"/>
                <w:lang w:val="en-GB"/>
              </w:rPr>
            </w:pPr>
          </w:p>
        </w:tc>
        <w:tc>
          <w:tcPr>
            <w:tcW w:w="3551" w:type="dxa"/>
            <w:vAlign w:val="center"/>
          </w:tcPr>
          <w:p w14:paraId="394C231D" w14:textId="77777777" w:rsidR="001C1E36" w:rsidRPr="008B13ED" w:rsidRDefault="001C1E36" w:rsidP="001C1E36">
            <w:pPr>
              <w:pStyle w:val="TableParagraph"/>
              <w:rPr>
                <w:sz w:val="24"/>
                <w:szCs w:val="24"/>
                <w:lang w:val="en-GB"/>
              </w:rPr>
            </w:pPr>
          </w:p>
        </w:tc>
      </w:tr>
      <w:tr w:rsidR="001C1E36" w:rsidRPr="008B13ED" w14:paraId="301B3049" w14:textId="77777777" w:rsidTr="003521AD">
        <w:trPr>
          <w:trHeight w:val="20"/>
        </w:trPr>
        <w:tc>
          <w:tcPr>
            <w:tcW w:w="2563" w:type="dxa"/>
          </w:tcPr>
          <w:p w14:paraId="4B5C90F4" w14:textId="1647A8FA" w:rsidR="001C1E36" w:rsidRPr="008B13ED" w:rsidRDefault="001C1E36" w:rsidP="001C1E36">
            <w:pPr>
              <w:pStyle w:val="TableParagraph"/>
              <w:spacing w:before="120" w:after="120"/>
              <w:ind w:left="157"/>
              <w:rPr>
                <w:b/>
                <w:sz w:val="24"/>
                <w:szCs w:val="24"/>
                <w:lang w:val="en-GB"/>
              </w:rPr>
            </w:pPr>
            <w:r>
              <w:rPr>
                <w:b/>
                <w:sz w:val="24"/>
                <w:szCs w:val="24"/>
                <w:lang w:val="en-GB"/>
              </w:rPr>
              <w:t>Contract Value over the Whole Term</w:t>
            </w:r>
          </w:p>
        </w:tc>
        <w:tc>
          <w:tcPr>
            <w:tcW w:w="3544" w:type="dxa"/>
            <w:vAlign w:val="center"/>
          </w:tcPr>
          <w:p w14:paraId="3931CB0A" w14:textId="77777777" w:rsidR="001C1E36" w:rsidRPr="00777AB0" w:rsidRDefault="001C1E36" w:rsidP="001C1E36">
            <w:pPr>
              <w:pStyle w:val="TableParagraph"/>
              <w:spacing w:before="120"/>
              <w:ind w:left="138"/>
              <w:rPr>
                <w:b/>
                <w:bCs/>
                <w:sz w:val="24"/>
                <w:szCs w:val="24"/>
                <w:lang w:val="en-GB"/>
              </w:rPr>
            </w:pPr>
            <w:r w:rsidRPr="00777AB0">
              <w:rPr>
                <w:b/>
                <w:bCs/>
                <w:sz w:val="24"/>
                <w:szCs w:val="24"/>
                <w:lang w:val="en-GB"/>
              </w:rPr>
              <w:t>£</w:t>
            </w:r>
          </w:p>
        </w:tc>
        <w:tc>
          <w:tcPr>
            <w:tcW w:w="3551" w:type="dxa"/>
            <w:vAlign w:val="center"/>
          </w:tcPr>
          <w:p w14:paraId="464715C6" w14:textId="2B037035" w:rsidR="001C1E36" w:rsidRPr="00777AB0" w:rsidRDefault="001C1E36" w:rsidP="001C1E36">
            <w:pPr>
              <w:pStyle w:val="TableParagraph"/>
              <w:spacing w:before="120"/>
              <w:ind w:left="138"/>
              <w:rPr>
                <w:b/>
                <w:bCs/>
                <w:sz w:val="24"/>
                <w:szCs w:val="24"/>
                <w:lang w:val="en-GB"/>
              </w:rPr>
            </w:pPr>
            <w:r w:rsidRPr="00777AB0">
              <w:rPr>
                <w:b/>
                <w:bCs/>
                <w:sz w:val="24"/>
                <w:szCs w:val="24"/>
                <w:lang w:val="en-GB"/>
              </w:rPr>
              <w:t>£</w:t>
            </w:r>
          </w:p>
        </w:tc>
      </w:tr>
      <w:tr w:rsidR="001C1E36" w:rsidRPr="005A49F5" w14:paraId="3CE25E44" w14:textId="77777777" w:rsidTr="009D0002">
        <w:trPr>
          <w:trHeight w:val="576"/>
        </w:trPr>
        <w:tc>
          <w:tcPr>
            <w:tcW w:w="9658" w:type="dxa"/>
            <w:gridSpan w:val="3"/>
            <w:shd w:val="clear" w:color="auto" w:fill="D9D9D9" w:themeFill="background1" w:themeFillShade="D9"/>
            <w:vAlign w:val="center"/>
          </w:tcPr>
          <w:p w14:paraId="0E786C60" w14:textId="0C60E37C" w:rsidR="001C1E36" w:rsidRPr="005A49F5" w:rsidRDefault="001C1E36" w:rsidP="001C1E36">
            <w:pPr>
              <w:pStyle w:val="TableParagraph"/>
              <w:rPr>
                <w:b/>
                <w:bCs/>
                <w:sz w:val="24"/>
                <w:szCs w:val="24"/>
                <w:lang w:val="en-GB"/>
              </w:rPr>
            </w:pPr>
            <w:r>
              <w:rPr>
                <w:b/>
                <w:bCs/>
                <w:sz w:val="24"/>
                <w:szCs w:val="24"/>
                <w:lang w:val="en-GB"/>
              </w:rPr>
              <w:t xml:space="preserve">  For Employment References:</w:t>
            </w:r>
          </w:p>
        </w:tc>
      </w:tr>
      <w:tr w:rsidR="001C1E36" w:rsidRPr="008B13ED" w14:paraId="6A6183EB" w14:textId="77777777" w:rsidTr="003521AD">
        <w:trPr>
          <w:trHeight w:val="20"/>
        </w:trPr>
        <w:tc>
          <w:tcPr>
            <w:tcW w:w="2563" w:type="dxa"/>
          </w:tcPr>
          <w:p w14:paraId="534723CE" w14:textId="57D46992" w:rsidR="001C1E36" w:rsidRPr="008B13ED" w:rsidRDefault="001C1E36" w:rsidP="001C1E36">
            <w:pPr>
              <w:pStyle w:val="TableParagraph"/>
              <w:spacing w:before="120" w:after="120"/>
              <w:ind w:left="157"/>
              <w:rPr>
                <w:b/>
                <w:sz w:val="24"/>
                <w:szCs w:val="24"/>
                <w:lang w:val="en-GB"/>
              </w:rPr>
            </w:pPr>
            <w:r>
              <w:rPr>
                <w:b/>
                <w:sz w:val="24"/>
                <w:szCs w:val="24"/>
                <w:lang w:val="en-GB"/>
              </w:rPr>
              <w:t>Employer Name</w:t>
            </w:r>
          </w:p>
        </w:tc>
        <w:tc>
          <w:tcPr>
            <w:tcW w:w="3544" w:type="dxa"/>
            <w:vAlign w:val="center"/>
          </w:tcPr>
          <w:p w14:paraId="6B356C27" w14:textId="77777777" w:rsidR="001C1E36" w:rsidRPr="008B13ED" w:rsidRDefault="001C1E36" w:rsidP="001C1E36">
            <w:pPr>
              <w:pStyle w:val="TableParagraph"/>
              <w:spacing w:before="120" w:after="120"/>
              <w:rPr>
                <w:sz w:val="24"/>
                <w:szCs w:val="24"/>
                <w:lang w:val="en-GB"/>
              </w:rPr>
            </w:pPr>
          </w:p>
        </w:tc>
        <w:tc>
          <w:tcPr>
            <w:tcW w:w="3551" w:type="dxa"/>
            <w:vAlign w:val="center"/>
          </w:tcPr>
          <w:p w14:paraId="7B82F798" w14:textId="77777777" w:rsidR="001C1E36" w:rsidRPr="008B13ED" w:rsidRDefault="001C1E36" w:rsidP="001C1E36">
            <w:pPr>
              <w:pStyle w:val="TableParagraph"/>
              <w:rPr>
                <w:sz w:val="24"/>
                <w:szCs w:val="24"/>
                <w:lang w:val="en-GB"/>
              </w:rPr>
            </w:pPr>
          </w:p>
        </w:tc>
      </w:tr>
      <w:tr w:rsidR="001C1E36" w:rsidRPr="008B13ED" w14:paraId="356F147D" w14:textId="77777777" w:rsidTr="003521AD">
        <w:trPr>
          <w:trHeight w:val="542"/>
        </w:trPr>
        <w:tc>
          <w:tcPr>
            <w:tcW w:w="2563" w:type="dxa"/>
          </w:tcPr>
          <w:p w14:paraId="3A0EB865" w14:textId="33EE239F" w:rsidR="001C1E36" w:rsidRPr="008B13ED" w:rsidRDefault="001C1E36" w:rsidP="001C1E36">
            <w:pPr>
              <w:pStyle w:val="TableParagraph"/>
              <w:spacing w:before="120" w:after="120"/>
              <w:ind w:left="157"/>
              <w:rPr>
                <w:b/>
                <w:sz w:val="24"/>
                <w:szCs w:val="24"/>
                <w:lang w:val="en-GB"/>
              </w:rPr>
            </w:pPr>
            <w:r>
              <w:rPr>
                <w:b/>
                <w:sz w:val="24"/>
                <w:szCs w:val="24"/>
                <w:lang w:val="en-GB"/>
              </w:rPr>
              <w:t>Employment Dates</w:t>
            </w:r>
          </w:p>
        </w:tc>
        <w:tc>
          <w:tcPr>
            <w:tcW w:w="3544" w:type="dxa"/>
            <w:vAlign w:val="center"/>
          </w:tcPr>
          <w:p w14:paraId="5739D5A8" w14:textId="77777777" w:rsidR="001C1E36" w:rsidRPr="008B13ED" w:rsidRDefault="001C1E36" w:rsidP="001C1E36">
            <w:pPr>
              <w:pStyle w:val="TableParagraph"/>
              <w:spacing w:before="120" w:after="120"/>
              <w:rPr>
                <w:sz w:val="24"/>
                <w:szCs w:val="24"/>
                <w:lang w:val="en-GB"/>
              </w:rPr>
            </w:pPr>
          </w:p>
        </w:tc>
        <w:tc>
          <w:tcPr>
            <w:tcW w:w="3551" w:type="dxa"/>
            <w:vAlign w:val="center"/>
          </w:tcPr>
          <w:p w14:paraId="60C66073" w14:textId="77777777" w:rsidR="001C1E36" w:rsidRPr="008B13ED" w:rsidRDefault="001C1E36" w:rsidP="001C1E36">
            <w:pPr>
              <w:pStyle w:val="TableParagraph"/>
              <w:rPr>
                <w:sz w:val="24"/>
                <w:szCs w:val="24"/>
                <w:lang w:val="en-GB"/>
              </w:rPr>
            </w:pPr>
          </w:p>
        </w:tc>
      </w:tr>
      <w:tr w:rsidR="001C1E36" w:rsidRPr="008B13ED" w14:paraId="62580E36" w14:textId="77777777" w:rsidTr="003521AD">
        <w:trPr>
          <w:trHeight w:val="20"/>
        </w:trPr>
        <w:tc>
          <w:tcPr>
            <w:tcW w:w="2563" w:type="dxa"/>
          </w:tcPr>
          <w:p w14:paraId="0171CACB" w14:textId="67673310" w:rsidR="001C1E36" w:rsidRPr="008B13ED" w:rsidRDefault="001C1E36" w:rsidP="001C1E36">
            <w:pPr>
              <w:pStyle w:val="TableParagraph"/>
              <w:spacing w:before="120" w:after="120"/>
              <w:ind w:left="157"/>
              <w:rPr>
                <w:b/>
                <w:sz w:val="24"/>
                <w:szCs w:val="24"/>
                <w:lang w:val="en-GB"/>
              </w:rPr>
            </w:pPr>
            <w:r>
              <w:rPr>
                <w:b/>
                <w:sz w:val="24"/>
                <w:szCs w:val="24"/>
                <w:lang w:val="en-GB"/>
              </w:rPr>
              <w:t>Position Held</w:t>
            </w:r>
          </w:p>
        </w:tc>
        <w:tc>
          <w:tcPr>
            <w:tcW w:w="3544" w:type="dxa"/>
            <w:vAlign w:val="center"/>
          </w:tcPr>
          <w:p w14:paraId="057D76E3" w14:textId="77777777" w:rsidR="001C1E36" w:rsidRPr="008B13ED" w:rsidRDefault="001C1E36" w:rsidP="001C1E36">
            <w:pPr>
              <w:pStyle w:val="TableParagraph"/>
              <w:spacing w:before="120" w:after="120"/>
              <w:rPr>
                <w:sz w:val="24"/>
                <w:szCs w:val="24"/>
                <w:lang w:val="en-GB"/>
              </w:rPr>
            </w:pPr>
          </w:p>
        </w:tc>
        <w:tc>
          <w:tcPr>
            <w:tcW w:w="3551" w:type="dxa"/>
            <w:vAlign w:val="center"/>
          </w:tcPr>
          <w:p w14:paraId="39468B3A" w14:textId="77777777" w:rsidR="001C1E36" w:rsidRPr="008B13ED" w:rsidRDefault="001C1E36" w:rsidP="001C1E36">
            <w:pPr>
              <w:pStyle w:val="TableParagraph"/>
              <w:rPr>
                <w:sz w:val="24"/>
                <w:szCs w:val="24"/>
                <w:lang w:val="en-GB"/>
              </w:rPr>
            </w:pPr>
          </w:p>
        </w:tc>
      </w:tr>
      <w:tr w:rsidR="00B10DA7" w:rsidRPr="008B13ED" w14:paraId="773482DA" w14:textId="77777777" w:rsidTr="003521AD">
        <w:trPr>
          <w:trHeight w:val="20"/>
        </w:trPr>
        <w:tc>
          <w:tcPr>
            <w:tcW w:w="2563" w:type="dxa"/>
          </w:tcPr>
          <w:p w14:paraId="4E67A121" w14:textId="0CC048A5" w:rsidR="00B10DA7" w:rsidRDefault="00B10DA7" w:rsidP="001C1E36">
            <w:pPr>
              <w:pStyle w:val="TableParagraph"/>
              <w:spacing w:before="120" w:after="120"/>
              <w:ind w:left="157"/>
              <w:rPr>
                <w:b/>
                <w:sz w:val="24"/>
                <w:szCs w:val="24"/>
                <w:lang w:val="en-GB"/>
              </w:rPr>
            </w:pPr>
            <w:r>
              <w:rPr>
                <w:b/>
                <w:sz w:val="24"/>
                <w:szCs w:val="24"/>
                <w:lang w:val="en-GB"/>
              </w:rPr>
              <w:t>Reason for Leaving</w:t>
            </w:r>
          </w:p>
        </w:tc>
        <w:tc>
          <w:tcPr>
            <w:tcW w:w="3544" w:type="dxa"/>
            <w:vAlign w:val="center"/>
          </w:tcPr>
          <w:p w14:paraId="789D3E2F" w14:textId="77777777" w:rsidR="00B10DA7" w:rsidRPr="008B13ED" w:rsidRDefault="00B10DA7" w:rsidP="001C1E36">
            <w:pPr>
              <w:pStyle w:val="TableParagraph"/>
              <w:spacing w:before="120" w:after="120"/>
              <w:rPr>
                <w:sz w:val="24"/>
                <w:szCs w:val="24"/>
                <w:lang w:val="en-GB"/>
              </w:rPr>
            </w:pPr>
          </w:p>
        </w:tc>
        <w:tc>
          <w:tcPr>
            <w:tcW w:w="3551" w:type="dxa"/>
            <w:vAlign w:val="center"/>
          </w:tcPr>
          <w:p w14:paraId="4367910D" w14:textId="77777777" w:rsidR="00B10DA7" w:rsidRPr="008B13ED" w:rsidRDefault="00B10DA7" w:rsidP="001C1E36">
            <w:pPr>
              <w:pStyle w:val="TableParagraph"/>
              <w:rPr>
                <w:sz w:val="24"/>
                <w:szCs w:val="24"/>
                <w:lang w:val="en-GB"/>
              </w:rPr>
            </w:pPr>
          </w:p>
        </w:tc>
      </w:tr>
    </w:tbl>
    <w:p w14:paraId="3ACB7069" w14:textId="77777777" w:rsidR="00A34B6A" w:rsidRDefault="00A34B6A"/>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6A7DE9" w:rsidRPr="00F91F32" w14:paraId="6AA02A40" w14:textId="77777777" w:rsidTr="00142263">
        <w:trPr>
          <w:trHeight w:val="458"/>
        </w:trPr>
        <w:tc>
          <w:tcPr>
            <w:tcW w:w="9634" w:type="dxa"/>
            <w:shd w:val="clear" w:color="auto" w:fill="D9D9D9" w:themeFill="background1" w:themeFillShade="D9"/>
            <w:vAlign w:val="center"/>
          </w:tcPr>
          <w:p w14:paraId="16703B50" w14:textId="0C847B49" w:rsidR="00A34B6A" w:rsidRPr="006A7DE9" w:rsidRDefault="006A7DE9" w:rsidP="00991E36">
            <w:pPr>
              <w:pStyle w:val="Heading2"/>
              <w:ind w:left="0"/>
              <w:rPr>
                <w:sz w:val="28"/>
                <w:szCs w:val="28"/>
              </w:rPr>
            </w:pPr>
            <w:r w:rsidRPr="006A7DE9">
              <w:rPr>
                <w:sz w:val="28"/>
                <w:szCs w:val="28"/>
              </w:rPr>
              <w:t>Declaration</w:t>
            </w:r>
          </w:p>
        </w:tc>
      </w:tr>
      <w:tr w:rsidR="006A7DE9" w:rsidRPr="00F91F32" w14:paraId="041FA242" w14:textId="77777777" w:rsidTr="00142263">
        <w:tc>
          <w:tcPr>
            <w:tcW w:w="9634" w:type="dxa"/>
            <w:vAlign w:val="center"/>
          </w:tcPr>
          <w:p w14:paraId="75BF9F30" w14:textId="77777777" w:rsidR="00FB3B09" w:rsidRDefault="006A7DE9" w:rsidP="00EC7B1F">
            <w:pPr>
              <w:rPr>
                <w:rFonts w:ascii="Arial" w:hAnsi="Arial" w:cs="Arial"/>
                <w:sz w:val="24"/>
                <w:szCs w:val="24"/>
              </w:rPr>
            </w:pPr>
            <w:r w:rsidRPr="00F91F32">
              <w:rPr>
                <w:rFonts w:ascii="Arial" w:hAnsi="Arial" w:cs="Arial"/>
                <w:sz w:val="24"/>
                <w:szCs w:val="24"/>
              </w:rPr>
              <w:t>I/we declare that</w:t>
            </w:r>
            <w:r w:rsidR="00FB3B09">
              <w:rPr>
                <w:rFonts w:ascii="Arial" w:hAnsi="Arial" w:cs="Arial"/>
                <w:sz w:val="24"/>
                <w:szCs w:val="24"/>
              </w:rPr>
              <w:t>:</w:t>
            </w:r>
          </w:p>
          <w:p w14:paraId="6C30B1A8" w14:textId="77777777" w:rsidR="00FB3B09" w:rsidRDefault="006A7DE9" w:rsidP="00F472EF">
            <w:pPr>
              <w:pStyle w:val="ListParagraph"/>
              <w:numPr>
                <w:ilvl w:val="0"/>
                <w:numId w:val="32"/>
              </w:numPr>
              <w:spacing w:after="120"/>
              <w:contextualSpacing w:val="0"/>
              <w:rPr>
                <w:rFonts w:ascii="Arial" w:hAnsi="Arial" w:cs="Arial"/>
                <w:sz w:val="24"/>
                <w:szCs w:val="24"/>
              </w:rPr>
            </w:pPr>
            <w:r w:rsidRPr="00FB3B09">
              <w:rPr>
                <w:rFonts w:ascii="Arial" w:hAnsi="Arial" w:cs="Arial"/>
                <w:sz w:val="24"/>
                <w:szCs w:val="24"/>
              </w:rPr>
              <w:t>the information contained in the application form is true and correct</w:t>
            </w:r>
          </w:p>
          <w:p w14:paraId="204DF1E4" w14:textId="77777777" w:rsidR="00FB3B09" w:rsidRDefault="006A7DE9" w:rsidP="00F472EF">
            <w:pPr>
              <w:pStyle w:val="ListParagraph"/>
              <w:numPr>
                <w:ilvl w:val="0"/>
                <w:numId w:val="32"/>
              </w:numPr>
              <w:spacing w:after="120"/>
              <w:contextualSpacing w:val="0"/>
              <w:rPr>
                <w:rFonts w:ascii="Arial" w:hAnsi="Arial" w:cs="Arial"/>
                <w:sz w:val="24"/>
                <w:szCs w:val="24"/>
              </w:rPr>
            </w:pPr>
            <w:r w:rsidRPr="00FB3B09">
              <w:rPr>
                <w:rFonts w:ascii="Arial" w:hAnsi="Arial" w:cs="Arial"/>
                <w:sz w:val="24"/>
                <w:szCs w:val="24"/>
              </w:rPr>
              <w:t>I</w:t>
            </w:r>
            <w:r w:rsidR="00CA2B5C" w:rsidRPr="00FB3B09">
              <w:rPr>
                <w:rFonts w:ascii="Arial" w:hAnsi="Arial" w:cs="Arial"/>
                <w:sz w:val="24"/>
                <w:szCs w:val="24"/>
              </w:rPr>
              <w:t>/we</w:t>
            </w:r>
            <w:r w:rsidRPr="00FB3B09">
              <w:rPr>
                <w:rFonts w:ascii="Arial" w:hAnsi="Arial" w:cs="Arial"/>
                <w:sz w:val="24"/>
                <w:szCs w:val="24"/>
              </w:rPr>
              <w:t xml:space="preserve"> have not deliberately withheld any relevant information that could affect the </w:t>
            </w:r>
            <w:r w:rsidR="00A34B6A" w:rsidRPr="00FB3B09">
              <w:rPr>
                <w:rFonts w:ascii="Arial" w:hAnsi="Arial" w:cs="Arial"/>
                <w:sz w:val="24"/>
                <w:szCs w:val="24"/>
              </w:rPr>
              <w:t xml:space="preserve">Town </w:t>
            </w:r>
            <w:r w:rsidRPr="00FB3B09">
              <w:rPr>
                <w:rFonts w:ascii="Arial" w:hAnsi="Arial" w:cs="Arial"/>
                <w:sz w:val="24"/>
                <w:szCs w:val="24"/>
              </w:rPr>
              <w:t xml:space="preserve">Council’s decision to </w:t>
            </w:r>
            <w:proofErr w:type="gramStart"/>
            <w:r w:rsidRPr="00FB3B09">
              <w:rPr>
                <w:rFonts w:ascii="Arial" w:hAnsi="Arial" w:cs="Arial"/>
                <w:sz w:val="24"/>
                <w:szCs w:val="24"/>
              </w:rPr>
              <w:t>enter into</w:t>
            </w:r>
            <w:proofErr w:type="gramEnd"/>
            <w:r w:rsidRPr="00FB3B09">
              <w:rPr>
                <w:rFonts w:ascii="Arial" w:hAnsi="Arial" w:cs="Arial"/>
                <w:sz w:val="24"/>
                <w:szCs w:val="24"/>
              </w:rPr>
              <w:t xml:space="preserve"> a concession licence with me</w:t>
            </w:r>
            <w:r w:rsidR="00CA2B5C" w:rsidRPr="00FB3B09">
              <w:rPr>
                <w:rFonts w:ascii="Arial" w:hAnsi="Arial" w:cs="Arial"/>
                <w:sz w:val="24"/>
                <w:szCs w:val="24"/>
              </w:rPr>
              <w:t>/us</w:t>
            </w:r>
          </w:p>
          <w:p w14:paraId="648CA74C" w14:textId="667CABCB" w:rsidR="00D43DA6" w:rsidRDefault="00D43DA6" w:rsidP="00F472EF">
            <w:pPr>
              <w:spacing w:before="120" w:line="286" w:lineRule="auto"/>
              <w:rPr>
                <w:rFonts w:ascii="Arial" w:hAnsi="Arial" w:cs="Arial"/>
                <w:sz w:val="24"/>
                <w:szCs w:val="24"/>
              </w:rPr>
            </w:pPr>
            <w:r w:rsidRPr="00F91F32">
              <w:rPr>
                <w:rFonts w:ascii="Arial" w:hAnsi="Arial" w:cs="Arial"/>
                <w:sz w:val="24"/>
                <w:szCs w:val="24"/>
              </w:rPr>
              <w:t xml:space="preserve">I/we </w:t>
            </w:r>
            <w:r>
              <w:rPr>
                <w:rFonts w:ascii="Arial" w:hAnsi="Arial" w:cs="Arial"/>
                <w:sz w:val="24"/>
                <w:szCs w:val="24"/>
              </w:rPr>
              <w:t>understand</w:t>
            </w:r>
            <w:r w:rsidRPr="00F91F32">
              <w:rPr>
                <w:rFonts w:ascii="Arial" w:hAnsi="Arial" w:cs="Arial"/>
                <w:sz w:val="24"/>
                <w:szCs w:val="24"/>
              </w:rPr>
              <w:t xml:space="preserve"> that</w:t>
            </w:r>
            <w:r>
              <w:rPr>
                <w:rFonts w:ascii="Arial" w:hAnsi="Arial" w:cs="Arial"/>
                <w:sz w:val="24"/>
                <w:szCs w:val="24"/>
              </w:rPr>
              <w:t>:</w:t>
            </w:r>
          </w:p>
          <w:p w14:paraId="3618A274" w14:textId="21326CAD" w:rsidR="006A7DE9" w:rsidRPr="00272F27" w:rsidRDefault="006A7DE9" w:rsidP="00F472EF">
            <w:pPr>
              <w:pStyle w:val="ListParagraph"/>
              <w:numPr>
                <w:ilvl w:val="0"/>
                <w:numId w:val="32"/>
              </w:numPr>
              <w:spacing w:after="120"/>
              <w:contextualSpacing w:val="0"/>
              <w:rPr>
                <w:rFonts w:ascii="Arial" w:hAnsi="Arial" w:cs="Arial"/>
                <w:sz w:val="24"/>
                <w:szCs w:val="24"/>
              </w:rPr>
            </w:pPr>
            <w:r w:rsidRPr="00FB3B09">
              <w:rPr>
                <w:rFonts w:ascii="Arial" w:hAnsi="Arial" w:cs="Arial"/>
                <w:sz w:val="24"/>
                <w:szCs w:val="24"/>
              </w:rPr>
              <w:t>any false or misleading information or omissions, may disqualify my</w:t>
            </w:r>
            <w:r w:rsidR="00CA2B5C" w:rsidRPr="00FB3B09">
              <w:rPr>
                <w:rFonts w:ascii="Arial" w:hAnsi="Arial" w:cs="Arial"/>
                <w:sz w:val="24"/>
                <w:szCs w:val="24"/>
              </w:rPr>
              <w:t>/our</w:t>
            </w:r>
            <w:r w:rsidRPr="00FB3B09">
              <w:rPr>
                <w:rFonts w:ascii="Arial" w:hAnsi="Arial" w:cs="Arial"/>
                <w:sz w:val="24"/>
                <w:szCs w:val="24"/>
              </w:rPr>
              <w:t xml:space="preserve"> </w:t>
            </w:r>
            <w:r w:rsidRPr="00272F27">
              <w:rPr>
                <w:rFonts w:ascii="Arial" w:hAnsi="Arial" w:cs="Arial"/>
                <w:sz w:val="24"/>
                <w:szCs w:val="24"/>
              </w:rPr>
              <w:t>application or may render my</w:t>
            </w:r>
            <w:r w:rsidR="00CA2B5C" w:rsidRPr="00272F27">
              <w:rPr>
                <w:rFonts w:ascii="Arial" w:hAnsi="Arial" w:cs="Arial"/>
                <w:sz w:val="24"/>
                <w:szCs w:val="24"/>
              </w:rPr>
              <w:t>/our</w:t>
            </w:r>
            <w:r w:rsidRPr="00272F27">
              <w:rPr>
                <w:rFonts w:ascii="Arial" w:hAnsi="Arial" w:cs="Arial"/>
                <w:sz w:val="24"/>
                <w:szCs w:val="24"/>
              </w:rPr>
              <w:t xml:space="preserve"> licence, if awarded, liable to termination</w:t>
            </w:r>
          </w:p>
          <w:p w14:paraId="00388E0D" w14:textId="7A427C43" w:rsidR="00D43DA6" w:rsidRPr="00272F27" w:rsidRDefault="00D43DA6" w:rsidP="00272F27">
            <w:pPr>
              <w:pStyle w:val="ListParagraph"/>
              <w:numPr>
                <w:ilvl w:val="0"/>
                <w:numId w:val="32"/>
              </w:numPr>
              <w:spacing w:before="120" w:after="120"/>
              <w:ind w:right="-35"/>
              <w:contextualSpacing w:val="0"/>
              <w:rPr>
                <w:rFonts w:ascii="Arial" w:hAnsi="Arial" w:cs="Arial"/>
                <w:sz w:val="24"/>
                <w:szCs w:val="24"/>
              </w:rPr>
            </w:pPr>
            <w:r w:rsidRPr="00F472EF">
              <w:rPr>
                <w:rFonts w:ascii="Arial" w:hAnsi="Arial" w:cs="Arial"/>
                <w:sz w:val="24"/>
                <w:szCs w:val="24"/>
              </w:rPr>
              <w:t>the Town Council is not bound to accept the highest, or any, offer</w:t>
            </w:r>
          </w:p>
          <w:p w14:paraId="31E0E5FA" w14:textId="63A60E73" w:rsidR="00D43DA6" w:rsidRPr="00D43DA6" w:rsidRDefault="00D43DA6" w:rsidP="00272F27">
            <w:pPr>
              <w:pStyle w:val="ListParagraph"/>
              <w:numPr>
                <w:ilvl w:val="0"/>
                <w:numId w:val="32"/>
              </w:numPr>
              <w:spacing w:before="120" w:after="120"/>
              <w:ind w:right="-35"/>
              <w:contextualSpacing w:val="0"/>
              <w:rPr>
                <w:rFonts w:ascii="Arial" w:hAnsi="Arial" w:cs="Arial"/>
                <w:sz w:val="24"/>
                <w:szCs w:val="24"/>
              </w:rPr>
            </w:pPr>
            <w:r w:rsidRPr="00F472EF">
              <w:rPr>
                <w:rFonts w:ascii="Arial" w:hAnsi="Arial" w:cs="Arial"/>
                <w:sz w:val="24"/>
                <w:szCs w:val="24"/>
              </w:rPr>
              <w:t xml:space="preserve">prospective applicants are prohibited from </w:t>
            </w:r>
            <w:r w:rsidRPr="00272F27">
              <w:rPr>
                <w:rFonts w:ascii="Arial" w:hAnsi="Arial" w:cs="Arial"/>
                <w:sz w:val="24"/>
                <w:szCs w:val="24"/>
              </w:rPr>
              <w:t>contacting councillors or staff to encourage or support their application outside of the prescribed process. If found to have occurred, this may disqualify my/our application</w:t>
            </w:r>
            <w:r w:rsidRPr="00FB3B09">
              <w:rPr>
                <w:rFonts w:ascii="Arial" w:hAnsi="Arial" w:cs="Arial"/>
                <w:sz w:val="24"/>
                <w:szCs w:val="24"/>
              </w:rPr>
              <w:t xml:space="preserve"> or may render my/our licence, if awarded, liable to termination</w:t>
            </w:r>
          </w:p>
          <w:p w14:paraId="78E1A90F" w14:textId="74853235" w:rsidR="004042D0" w:rsidRPr="009A2D42" w:rsidRDefault="00D43DA6" w:rsidP="009A2D42">
            <w:pPr>
              <w:pStyle w:val="ListParagraph"/>
              <w:numPr>
                <w:ilvl w:val="0"/>
                <w:numId w:val="32"/>
              </w:numPr>
              <w:spacing w:before="120" w:after="120"/>
              <w:ind w:right="-35"/>
              <w:contextualSpacing w:val="0"/>
              <w:rPr>
                <w:rFonts w:ascii="Arial" w:hAnsi="Arial" w:cs="Arial"/>
                <w:sz w:val="24"/>
                <w:szCs w:val="24"/>
              </w:rPr>
            </w:pPr>
            <w:r>
              <w:rPr>
                <w:rFonts w:ascii="Arial" w:hAnsi="Arial" w:cs="Arial"/>
                <w:sz w:val="24"/>
                <w:szCs w:val="24"/>
              </w:rPr>
              <w:t>a</w:t>
            </w:r>
            <w:r w:rsidRPr="00D43DA6">
              <w:rPr>
                <w:rFonts w:ascii="Arial" w:hAnsi="Arial" w:cs="Arial"/>
                <w:sz w:val="24"/>
                <w:szCs w:val="24"/>
              </w:rPr>
              <w:t>ll applications must be signed and dated by a company director or the named sole trader or partnership</w:t>
            </w:r>
            <w:r w:rsidRPr="00D43DA6">
              <w:rPr>
                <w:rFonts w:ascii="Arial" w:hAnsi="Arial" w:cs="Arial"/>
                <w:color w:val="000000"/>
                <w:sz w:val="24"/>
                <w:szCs w:val="24"/>
              </w:rPr>
              <w:t>.</w:t>
            </w:r>
          </w:p>
        </w:tc>
      </w:tr>
      <w:tr w:rsidR="002D0077" w:rsidRPr="00F91F32" w14:paraId="49D45BD6" w14:textId="77777777" w:rsidTr="00142263">
        <w:tc>
          <w:tcPr>
            <w:tcW w:w="9634" w:type="dxa"/>
            <w:vAlign w:val="center"/>
          </w:tcPr>
          <w:p w14:paraId="03575E96" w14:textId="6F59B919" w:rsidR="002D0077" w:rsidRPr="00F91F32" w:rsidRDefault="002D0077" w:rsidP="002D0077">
            <w:pPr>
              <w:rPr>
                <w:rFonts w:ascii="Arial" w:hAnsi="Arial" w:cs="Arial"/>
                <w:sz w:val="24"/>
                <w:szCs w:val="24"/>
              </w:rPr>
            </w:pPr>
            <w:r w:rsidRPr="002E5CAD">
              <w:rPr>
                <w:rFonts w:ascii="Arial" w:hAnsi="Arial" w:cs="Arial"/>
                <w:sz w:val="24"/>
                <w:szCs w:val="24"/>
              </w:rPr>
              <w:t>Name</w:t>
            </w:r>
            <w:r>
              <w:rPr>
                <w:rFonts w:ascii="Arial" w:hAnsi="Arial" w:cs="Arial"/>
                <w:sz w:val="24"/>
                <w:szCs w:val="24"/>
              </w:rPr>
              <w:t>/s</w:t>
            </w:r>
            <w:r w:rsidRPr="002E5CAD">
              <w:rPr>
                <w:rFonts w:ascii="Arial" w:hAnsi="Arial" w:cs="Arial"/>
                <w:sz w:val="24"/>
                <w:szCs w:val="24"/>
              </w:rPr>
              <w:t xml:space="preserve">: </w:t>
            </w:r>
          </w:p>
        </w:tc>
      </w:tr>
      <w:tr w:rsidR="002D0077" w:rsidRPr="00F91F32" w14:paraId="5DA72479" w14:textId="77777777" w:rsidTr="00142263">
        <w:tc>
          <w:tcPr>
            <w:tcW w:w="9634" w:type="dxa"/>
            <w:vAlign w:val="center"/>
          </w:tcPr>
          <w:p w14:paraId="7EBE17E2" w14:textId="71E011D8" w:rsidR="002D0077" w:rsidRPr="00F91F32" w:rsidRDefault="002D0077" w:rsidP="002D0077">
            <w:pPr>
              <w:rPr>
                <w:rFonts w:ascii="Arial" w:hAnsi="Arial" w:cs="Arial"/>
                <w:sz w:val="24"/>
                <w:szCs w:val="24"/>
              </w:rPr>
            </w:pPr>
            <w:r w:rsidRPr="002E5CAD">
              <w:rPr>
                <w:rFonts w:ascii="Arial" w:hAnsi="Arial" w:cs="Arial"/>
                <w:sz w:val="24"/>
                <w:szCs w:val="24"/>
              </w:rPr>
              <w:t xml:space="preserve">Position in organisation: </w:t>
            </w:r>
          </w:p>
        </w:tc>
      </w:tr>
      <w:tr w:rsidR="002D0077" w:rsidRPr="00F91F32" w14:paraId="5C54484E" w14:textId="77777777" w:rsidTr="00142263">
        <w:tc>
          <w:tcPr>
            <w:tcW w:w="9634" w:type="dxa"/>
            <w:vAlign w:val="center"/>
          </w:tcPr>
          <w:p w14:paraId="54D3CC5F" w14:textId="266A40AA" w:rsidR="002D0077" w:rsidRPr="002E5CAD" w:rsidRDefault="002D0077" w:rsidP="002D0077">
            <w:pPr>
              <w:rPr>
                <w:rFonts w:ascii="Arial" w:hAnsi="Arial" w:cs="Arial"/>
                <w:sz w:val="24"/>
                <w:szCs w:val="24"/>
              </w:rPr>
            </w:pPr>
            <w:r>
              <w:rPr>
                <w:rFonts w:ascii="Arial" w:hAnsi="Arial" w:cs="Arial"/>
                <w:sz w:val="24"/>
                <w:szCs w:val="24"/>
              </w:rPr>
              <w:t>Company name:</w:t>
            </w:r>
          </w:p>
        </w:tc>
      </w:tr>
      <w:tr w:rsidR="002D0077" w:rsidRPr="00F91F32" w14:paraId="59311BCA" w14:textId="77777777" w:rsidTr="00142263">
        <w:tc>
          <w:tcPr>
            <w:tcW w:w="9634" w:type="dxa"/>
            <w:vAlign w:val="center"/>
          </w:tcPr>
          <w:p w14:paraId="7122A56C" w14:textId="3C197FD5" w:rsidR="002D0077" w:rsidRPr="00F91F32" w:rsidRDefault="002D0077" w:rsidP="002D0077">
            <w:pPr>
              <w:rPr>
                <w:rFonts w:ascii="Arial" w:hAnsi="Arial" w:cs="Arial"/>
                <w:sz w:val="24"/>
                <w:szCs w:val="24"/>
              </w:rPr>
            </w:pPr>
            <w:r w:rsidRPr="002E5CAD">
              <w:rPr>
                <w:rFonts w:ascii="Arial" w:hAnsi="Arial" w:cs="Arial"/>
                <w:sz w:val="24"/>
                <w:szCs w:val="24"/>
              </w:rPr>
              <w:lastRenderedPageBreak/>
              <w:t xml:space="preserve">Email address: </w:t>
            </w:r>
          </w:p>
        </w:tc>
      </w:tr>
      <w:tr w:rsidR="002D0077" w:rsidRPr="00F91F32" w14:paraId="47CFEF07" w14:textId="77777777" w:rsidTr="00142263">
        <w:tc>
          <w:tcPr>
            <w:tcW w:w="9634" w:type="dxa"/>
            <w:vAlign w:val="center"/>
          </w:tcPr>
          <w:p w14:paraId="53283040" w14:textId="3949EBAA" w:rsidR="002D0077" w:rsidRPr="00F91F32" w:rsidRDefault="002D0077" w:rsidP="002D0077">
            <w:pPr>
              <w:rPr>
                <w:rFonts w:ascii="Arial" w:hAnsi="Arial" w:cs="Arial"/>
                <w:sz w:val="24"/>
                <w:szCs w:val="24"/>
              </w:rPr>
            </w:pPr>
            <w:r w:rsidRPr="002E5CAD">
              <w:rPr>
                <w:rFonts w:ascii="Arial" w:hAnsi="Arial" w:cs="Arial"/>
                <w:sz w:val="24"/>
                <w:szCs w:val="24"/>
              </w:rPr>
              <w:t xml:space="preserve">Date: </w:t>
            </w:r>
          </w:p>
        </w:tc>
      </w:tr>
      <w:tr w:rsidR="002D0077" w:rsidRPr="00F91F32" w14:paraId="7907D295" w14:textId="77777777" w:rsidTr="00142263">
        <w:tc>
          <w:tcPr>
            <w:tcW w:w="9634" w:type="dxa"/>
            <w:vAlign w:val="center"/>
          </w:tcPr>
          <w:p w14:paraId="67B3D539" w14:textId="5A42B3A8" w:rsidR="002D0077" w:rsidRPr="002E5CAD" w:rsidRDefault="002D0077" w:rsidP="002D0077">
            <w:pPr>
              <w:rPr>
                <w:rFonts w:ascii="Arial" w:hAnsi="Arial" w:cs="Arial"/>
                <w:sz w:val="24"/>
                <w:szCs w:val="24"/>
              </w:rPr>
            </w:pPr>
            <w:r>
              <w:rPr>
                <w:rFonts w:ascii="Arial" w:hAnsi="Arial" w:cs="Arial"/>
                <w:sz w:val="24"/>
                <w:szCs w:val="24"/>
              </w:rPr>
              <w:t>Signed:</w:t>
            </w:r>
          </w:p>
        </w:tc>
      </w:tr>
      <w:tr w:rsidR="002D0077" w:rsidRPr="00F91F32" w14:paraId="7BAC7D58" w14:textId="77777777" w:rsidTr="00142263">
        <w:trPr>
          <w:trHeight w:val="920"/>
        </w:trPr>
        <w:tc>
          <w:tcPr>
            <w:tcW w:w="9634" w:type="dxa"/>
            <w:vAlign w:val="center"/>
          </w:tcPr>
          <w:p w14:paraId="368A88BD" w14:textId="73997DC5" w:rsidR="002D0077" w:rsidRPr="002D0077" w:rsidRDefault="002D0077" w:rsidP="002D0077">
            <w:pPr>
              <w:pStyle w:val="BodyText2"/>
              <w:tabs>
                <w:tab w:val="left" w:pos="3261"/>
              </w:tabs>
              <w:spacing w:line="240" w:lineRule="auto"/>
              <w:jc w:val="center"/>
              <w:rPr>
                <w:rFonts w:ascii="Arial" w:hAnsi="Arial" w:cs="Arial"/>
                <w:b/>
                <w:iCs/>
                <w:sz w:val="24"/>
                <w:szCs w:val="24"/>
              </w:rPr>
            </w:pPr>
            <w:r w:rsidRPr="00F91F32">
              <w:rPr>
                <w:rFonts w:ascii="Arial" w:hAnsi="Arial" w:cs="Arial"/>
                <w:b/>
                <w:iCs/>
                <w:sz w:val="24"/>
                <w:szCs w:val="24"/>
              </w:rPr>
              <w:t xml:space="preserve">Submitting this completed application form electronically signifies your acceptance of </w:t>
            </w:r>
            <w:proofErr w:type="gramStart"/>
            <w:r w:rsidRPr="00F91F32">
              <w:rPr>
                <w:rFonts w:ascii="Arial" w:hAnsi="Arial" w:cs="Arial"/>
                <w:b/>
                <w:iCs/>
                <w:sz w:val="24"/>
                <w:szCs w:val="24"/>
              </w:rPr>
              <w:t>ALL of</w:t>
            </w:r>
            <w:proofErr w:type="gramEnd"/>
            <w:r w:rsidRPr="00F91F32">
              <w:rPr>
                <w:rFonts w:ascii="Arial" w:hAnsi="Arial" w:cs="Arial"/>
                <w:b/>
                <w:iCs/>
                <w:sz w:val="24"/>
                <w:szCs w:val="24"/>
              </w:rPr>
              <w:t xml:space="preserve"> the above declaration.</w:t>
            </w:r>
          </w:p>
        </w:tc>
      </w:tr>
    </w:tbl>
    <w:p w14:paraId="79D22EC5" w14:textId="77777777" w:rsidR="003521AD" w:rsidRDefault="003521AD" w:rsidP="00E74958">
      <w:pPr>
        <w:spacing w:line="240" w:lineRule="auto"/>
        <w:jc w:val="both"/>
        <w:rPr>
          <w:rFonts w:ascii="Arial" w:hAnsi="Arial" w:cs="Arial"/>
          <w:sz w:val="24"/>
          <w:szCs w:val="24"/>
        </w:rPr>
      </w:pPr>
    </w:p>
    <w:tbl>
      <w:tblPr>
        <w:tblStyle w:val="TableGrid"/>
        <w:tblW w:w="9634" w:type="dxa"/>
        <w:tblLook w:val="04A0" w:firstRow="1" w:lastRow="0" w:firstColumn="1" w:lastColumn="0" w:noHBand="0" w:noVBand="1"/>
      </w:tblPr>
      <w:tblGrid>
        <w:gridCol w:w="9634"/>
      </w:tblGrid>
      <w:tr w:rsidR="00C45E51" w14:paraId="0A04170F" w14:textId="77777777" w:rsidTr="00142263">
        <w:trPr>
          <w:trHeight w:val="539"/>
        </w:trPr>
        <w:tc>
          <w:tcPr>
            <w:tcW w:w="9634" w:type="dxa"/>
            <w:shd w:val="clear" w:color="auto" w:fill="D9D9D9" w:themeFill="background1" w:themeFillShade="D9"/>
            <w:vAlign w:val="center"/>
          </w:tcPr>
          <w:p w14:paraId="1BF1101E" w14:textId="031FEBA1" w:rsidR="00C45E51" w:rsidRPr="00C45E51" w:rsidRDefault="00C45E51" w:rsidP="00902F5F">
            <w:pPr>
              <w:spacing w:after="0" w:line="240" w:lineRule="auto"/>
              <w:jc w:val="center"/>
              <w:rPr>
                <w:rFonts w:ascii="Arial" w:hAnsi="Arial" w:cs="Arial"/>
                <w:b/>
                <w:bCs/>
                <w:sz w:val="28"/>
                <w:szCs w:val="28"/>
                <w14:ligatures w14:val="none"/>
              </w:rPr>
            </w:pPr>
            <w:r w:rsidRPr="00D858EA">
              <w:rPr>
                <w:rFonts w:ascii="Arial" w:hAnsi="Arial" w:cs="Arial"/>
                <w:b/>
                <w:bCs/>
                <w:sz w:val="28"/>
                <w:szCs w:val="28"/>
                <w14:ligatures w14:val="none"/>
              </w:rPr>
              <w:t>Section</w:t>
            </w:r>
            <w:r>
              <w:rPr>
                <w:rFonts w:ascii="Arial" w:hAnsi="Arial" w:cs="Arial"/>
                <w:b/>
                <w:bCs/>
                <w:sz w:val="28"/>
                <w:szCs w:val="28"/>
                <w14:ligatures w14:val="none"/>
              </w:rPr>
              <w:t xml:space="preserve"> 7 – Submission Checklist</w:t>
            </w:r>
          </w:p>
        </w:tc>
      </w:tr>
    </w:tbl>
    <w:p w14:paraId="264CCDA1" w14:textId="416816B8" w:rsidR="00C45E51" w:rsidRDefault="00C45E51" w:rsidP="00902F5F">
      <w:pPr>
        <w:spacing w:before="120" w:line="240" w:lineRule="auto"/>
        <w:rPr>
          <w:rFonts w:ascii="Arial" w:hAnsi="Arial" w:cs="Arial"/>
          <w:sz w:val="24"/>
          <w:szCs w:val="24"/>
        </w:rPr>
      </w:pPr>
      <w:r>
        <w:rPr>
          <w:rFonts w:ascii="Arial" w:hAnsi="Arial" w:cs="Arial"/>
          <w:sz w:val="24"/>
          <w:szCs w:val="24"/>
        </w:rPr>
        <w:t xml:space="preserve">Before submitting the form, please </w:t>
      </w:r>
      <w:r w:rsidR="00F02E16">
        <w:rPr>
          <w:rFonts w:ascii="Arial" w:hAnsi="Arial" w:cs="Arial"/>
          <w:sz w:val="24"/>
          <w:szCs w:val="24"/>
        </w:rPr>
        <w:t>check that you have</w:t>
      </w:r>
      <w:r w:rsidR="00D77516">
        <w:rPr>
          <w:rFonts w:ascii="Arial" w:hAnsi="Arial" w:cs="Arial"/>
          <w:sz w:val="24"/>
          <w:szCs w:val="24"/>
        </w:rPr>
        <w:t xml:space="preserve"> carried out</w:t>
      </w:r>
      <w:r w:rsidR="00F02E16">
        <w:rPr>
          <w:rFonts w:ascii="Arial" w:hAnsi="Arial" w:cs="Arial"/>
          <w:sz w:val="24"/>
          <w:szCs w:val="24"/>
        </w:rPr>
        <w:t xml:space="preserve"> </w:t>
      </w:r>
      <w:proofErr w:type="gramStart"/>
      <w:r w:rsidR="00F02E16">
        <w:rPr>
          <w:rFonts w:ascii="Arial" w:hAnsi="Arial" w:cs="Arial"/>
          <w:sz w:val="24"/>
          <w:szCs w:val="24"/>
        </w:rPr>
        <w:t>all of</w:t>
      </w:r>
      <w:proofErr w:type="gramEnd"/>
      <w:r w:rsidR="00F02E16">
        <w:rPr>
          <w:rFonts w:ascii="Arial" w:hAnsi="Arial" w:cs="Arial"/>
          <w:sz w:val="24"/>
          <w:szCs w:val="24"/>
        </w:rPr>
        <w:t xml:space="preserve"> the necessary </w:t>
      </w:r>
      <w:r w:rsidR="00D77516">
        <w:rPr>
          <w:rFonts w:ascii="Arial" w:hAnsi="Arial" w:cs="Arial"/>
          <w:sz w:val="24"/>
          <w:szCs w:val="24"/>
        </w:rPr>
        <w:t xml:space="preserve">steps, and included </w:t>
      </w:r>
      <w:proofErr w:type="gramStart"/>
      <w:r w:rsidR="00D77516">
        <w:rPr>
          <w:rFonts w:ascii="Arial" w:hAnsi="Arial" w:cs="Arial"/>
          <w:sz w:val="24"/>
          <w:szCs w:val="24"/>
        </w:rPr>
        <w:t>all of</w:t>
      </w:r>
      <w:proofErr w:type="gramEnd"/>
      <w:r w:rsidR="00D77516">
        <w:rPr>
          <w:rFonts w:ascii="Arial" w:hAnsi="Arial" w:cs="Arial"/>
          <w:sz w:val="24"/>
          <w:szCs w:val="24"/>
        </w:rPr>
        <w:t xml:space="preserve"> the necessary supporting documents,</w:t>
      </w:r>
      <w:r w:rsidR="00F02E16">
        <w:rPr>
          <w:rFonts w:ascii="Arial" w:hAnsi="Arial" w:cs="Arial"/>
          <w:sz w:val="24"/>
          <w:szCs w:val="24"/>
        </w:rPr>
        <w:t xml:space="preserve"> as per the table below:</w:t>
      </w:r>
    </w:p>
    <w:tbl>
      <w:tblPr>
        <w:tblStyle w:val="TableGrid"/>
        <w:tblW w:w="9634" w:type="dxa"/>
        <w:tblLook w:val="04A0" w:firstRow="1" w:lastRow="0" w:firstColumn="1" w:lastColumn="0" w:noHBand="0" w:noVBand="1"/>
      </w:tblPr>
      <w:tblGrid>
        <w:gridCol w:w="8500"/>
        <w:gridCol w:w="1134"/>
      </w:tblGrid>
      <w:tr w:rsidR="00EC7B1F" w14:paraId="26337609" w14:textId="77777777" w:rsidTr="00142263">
        <w:tc>
          <w:tcPr>
            <w:tcW w:w="8500" w:type="dxa"/>
          </w:tcPr>
          <w:p w14:paraId="70BED5F3" w14:textId="75400B9B" w:rsidR="00EC7B1F" w:rsidRPr="00EC7B1F" w:rsidRDefault="00210764" w:rsidP="00E74958">
            <w:pPr>
              <w:spacing w:line="240" w:lineRule="auto"/>
              <w:jc w:val="both"/>
              <w:rPr>
                <w:rFonts w:ascii="Arial" w:hAnsi="Arial" w:cs="Arial"/>
                <w:b/>
                <w:bCs/>
                <w:sz w:val="24"/>
                <w:szCs w:val="24"/>
              </w:rPr>
            </w:pPr>
            <w:r>
              <w:rPr>
                <w:rFonts w:ascii="Arial" w:hAnsi="Arial" w:cs="Arial"/>
                <w:b/>
                <w:bCs/>
                <w:sz w:val="24"/>
                <w:szCs w:val="24"/>
              </w:rPr>
              <w:t>Action</w:t>
            </w:r>
          </w:p>
        </w:tc>
        <w:tc>
          <w:tcPr>
            <w:tcW w:w="1134" w:type="dxa"/>
          </w:tcPr>
          <w:p w14:paraId="24CB4C1B" w14:textId="1708C7C3" w:rsidR="00EC7B1F" w:rsidRPr="00EC7B1F" w:rsidRDefault="00EC7B1F" w:rsidP="00E74958">
            <w:pPr>
              <w:spacing w:line="240" w:lineRule="auto"/>
              <w:jc w:val="both"/>
              <w:rPr>
                <w:rFonts w:ascii="Arial" w:hAnsi="Arial" w:cs="Arial"/>
                <w:b/>
                <w:bCs/>
                <w:sz w:val="24"/>
                <w:szCs w:val="24"/>
              </w:rPr>
            </w:pPr>
            <w:r w:rsidRPr="00EC7B1F">
              <w:rPr>
                <w:rFonts w:ascii="Arial" w:hAnsi="Arial" w:cs="Arial"/>
                <w:b/>
                <w:bCs/>
                <w:sz w:val="24"/>
                <w:szCs w:val="24"/>
              </w:rPr>
              <w:t>Done</w:t>
            </w:r>
          </w:p>
        </w:tc>
      </w:tr>
      <w:tr w:rsidR="00E51531" w14:paraId="7E12B5F6" w14:textId="77777777" w:rsidTr="00142263">
        <w:tc>
          <w:tcPr>
            <w:tcW w:w="8500" w:type="dxa"/>
          </w:tcPr>
          <w:p w14:paraId="140965FB" w14:textId="7C827A69" w:rsidR="00E51531" w:rsidRDefault="00E51531" w:rsidP="00210764">
            <w:pPr>
              <w:spacing w:line="240" w:lineRule="auto"/>
              <w:rPr>
                <w:rFonts w:ascii="Arial" w:hAnsi="Arial" w:cs="Arial"/>
                <w:sz w:val="24"/>
                <w:szCs w:val="24"/>
              </w:rPr>
            </w:pPr>
            <w:r>
              <w:rPr>
                <w:rFonts w:ascii="Arial" w:hAnsi="Arial" w:cs="Arial"/>
                <w:sz w:val="24"/>
                <w:szCs w:val="24"/>
              </w:rPr>
              <w:t xml:space="preserve">Reviewed the tender pack in full, including the evaluation criteria and scoring guide (Appendix 1) and </w:t>
            </w:r>
            <w:r w:rsidR="00272F27">
              <w:rPr>
                <w:rFonts w:ascii="Arial" w:hAnsi="Arial" w:cs="Arial"/>
                <w:sz w:val="24"/>
                <w:szCs w:val="24"/>
              </w:rPr>
              <w:t xml:space="preserve">example </w:t>
            </w:r>
            <w:r>
              <w:rPr>
                <w:rFonts w:ascii="Arial" w:hAnsi="Arial" w:cs="Arial"/>
                <w:sz w:val="24"/>
                <w:szCs w:val="24"/>
              </w:rPr>
              <w:t>concession licence (Appendix 2)</w:t>
            </w:r>
          </w:p>
        </w:tc>
        <w:tc>
          <w:tcPr>
            <w:tcW w:w="1134" w:type="dxa"/>
          </w:tcPr>
          <w:p w14:paraId="479A1B36" w14:textId="77777777" w:rsidR="00E51531" w:rsidRDefault="00E51531" w:rsidP="00E74958">
            <w:pPr>
              <w:spacing w:line="240" w:lineRule="auto"/>
              <w:jc w:val="both"/>
              <w:rPr>
                <w:rFonts w:ascii="Arial" w:hAnsi="Arial" w:cs="Arial"/>
                <w:sz w:val="24"/>
                <w:szCs w:val="24"/>
              </w:rPr>
            </w:pPr>
          </w:p>
        </w:tc>
      </w:tr>
      <w:tr w:rsidR="00E51531" w14:paraId="031A12D3" w14:textId="77777777" w:rsidTr="00142263">
        <w:tc>
          <w:tcPr>
            <w:tcW w:w="8500" w:type="dxa"/>
          </w:tcPr>
          <w:p w14:paraId="4A155DD8" w14:textId="4A22EE9C" w:rsidR="00E51531" w:rsidRDefault="00210764" w:rsidP="00210764">
            <w:pPr>
              <w:spacing w:line="240" w:lineRule="auto"/>
              <w:rPr>
                <w:rFonts w:ascii="Arial" w:hAnsi="Arial" w:cs="Arial"/>
                <w:sz w:val="24"/>
                <w:szCs w:val="24"/>
              </w:rPr>
            </w:pPr>
            <w:r>
              <w:rPr>
                <w:rFonts w:ascii="Arial" w:hAnsi="Arial" w:cs="Arial"/>
                <w:sz w:val="24"/>
                <w:szCs w:val="24"/>
              </w:rPr>
              <w:t>(At own discretion and cost) sought legal or professional advice on the proposed concessions licence</w:t>
            </w:r>
          </w:p>
        </w:tc>
        <w:tc>
          <w:tcPr>
            <w:tcW w:w="1134" w:type="dxa"/>
          </w:tcPr>
          <w:p w14:paraId="30BDF984" w14:textId="77777777" w:rsidR="00E51531" w:rsidRDefault="00E51531" w:rsidP="00E74958">
            <w:pPr>
              <w:spacing w:line="240" w:lineRule="auto"/>
              <w:jc w:val="both"/>
              <w:rPr>
                <w:rFonts w:ascii="Arial" w:hAnsi="Arial" w:cs="Arial"/>
                <w:sz w:val="24"/>
                <w:szCs w:val="24"/>
              </w:rPr>
            </w:pPr>
          </w:p>
        </w:tc>
      </w:tr>
      <w:tr w:rsidR="00EC7B1F" w14:paraId="74DA2F65" w14:textId="77777777" w:rsidTr="00142263">
        <w:tc>
          <w:tcPr>
            <w:tcW w:w="8500" w:type="dxa"/>
          </w:tcPr>
          <w:p w14:paraId="30DDA6C0" w14:textId="4845A1C5" w:rsidR="00EC7B1F" w:rsidRDefault="00EC7B1F" w:rsidP="00210764">
            <w:pPr>
              <w:spacing w:line="240" w:lineRule="auto"/>
              <w:rPr>
                <w:rFonts w:ascii="Arial" w:hAnsi="Arial" w:cs="Arial"/>
                <w:sz w:val="24"/>
                <w:szCs w:val="24"/>
              </w:rPr>
            </w:pPr>
            <w:r>
              <w:rPr>
                <w:rFonts w:ascii="Arial" w:hAnsi="Arial" w:cs="Arial"/>
                <w:sz w:val="24"/>
                <w:szCs w:val="24"/>
              </w:rPr>
              <w:t>All questions completed within the application form and declaration signed</w:t>
            </w:r>
          </w:p>
        </w:tc>
        <w:tc>
          <w:tcPr>
            <w:tcW w:w="1134" w:type="dxa"/>
          </w:tcPr>
          <w:p w14:paraId="00CDDE6A" w14:textId="77777777" w:rsidR="00EC7B1F" w:rsidRDefault="00EC7B1F" w:rsidP="00E74958">
            <w:pPr>
              <w:spacing w:line="240" w:lineRule="auto"/>
              <w:jc w:val="both"/>
              <w:rPr>
                <w:rFonts w:ascii="Arial" w:hAnsi="Arial" w:cs="Arial"/>
                <w:sz w:val="24"/>
                <w:szCs w:val="24"/>
              </w:rPr>
            </w:pPr>
          </w:p>
        </w:tc>
      </w:tr>
      <w:tr w:rsidR="00547079" w14:paraId="088CBA7B" w14:textId="77777777" w:rsidTr="00142263">
        <w:tc>
          <w:tcPr>
            <w:tcW w:w="8500" w:type="dxa"/>
          </w:tcPr>
          <w:p w14:paraId="6A9ED5A9" w14:textId="1BDC3486" w:rsidR="00547079" w:rsidRDefault="00547079" w:rsidP="00210764">
            <w:pPr>
              <w:spacing w:line="240" w:lineRule="auto"/>
              <w:rPr>
                <w:rFonts w:ascii="Arial" w:hAnsi="Arial" w:cs="Arial"/>
                <w:sz w:val="24"/>
                <w:szCs w:val="24"/>
              </w:rPr>
            </w:pPr>
            <w:r>
              <w:rPr>
                <w:rFonts w:ascii="Arial" w:hAnsi="Arial" w:cs="Arial"/>
                <w:sz w:val="24"/>
                <w:szCs w:val="24"/>
              </w:rPr>
              <w:t>Fee Offer Submission</w:t>
            </w:r>
            <w:r w:rsidR="0055095A">
              <w:rPr>
                <w:rFonts w:ascii="Arial" w:hAnsi="Arial" w:cs="Arial"/>
                <w:sz w:val="24"/>
                <w:szCs w:val="24"/>
              </w:rPr>
              <w:t xml:space="preserve"> (price)</w:t>
            </w:r>
            <w:r>
              <w:rPr>
                <w:rFonts w:ascii="Arial" w:hAnsi="Arial" w:cs="Arial"/>
                <w:sz w:val="24"/>
                <w:szCs w:val="24"/>
              </w:rPr>
              <w:t xml:space="preserve"> completed and checked for accuracy</w:t>
            </w:r>
          </w:p>
        </w:tc>
        <w:tc>
          <w:tcPr>
            <w:tcW w:w="1134" w:type="dxa"/>
          </w:tcPr>
          <w:p w14:paraId="6A77949A" w14:textId="77777777" w:rsidR="00547079" w:rsidRDefault="00547079" w:rsidP="00E74958">
            <w:pPr>
              <w:spacing w:line="240" w:lineRule="auto"/>
              <w:jc w:val="both"/>
              <w:rPr>
                <w:rFonts w:ascii="Arial" w:hAnsi="Arial" w:cs="Arial"/>
                <w:sz w:val="24"/>
                <w:szCs w:val="24"/>
              </w:rPr>
            </w:pPr>
          </w:p>
        </w:tc>
      </w:tr>
      <w:tr w:rsidR="00EC7B1F" w14:paraId="54645823" w14:textId="77777777" w:rsidTr="00142263">
        <w:tc>
          <w:tcPr>
            <w:tcW w:w="8500" w:type="dxa"/>
          </w:tcPr>
          <w:p w14:paraId="5C7FABC4" w14:textId="349F014F" w:rsidR="00EC7B1F" w:rsidRDefault="006139B9" w:rsidP="00210764">
            <w:pPr>
              <w:spacing w:line="240" w:lineRule="auto"/>
              <w:rPr>
                <w:rFonts w:ascii="Arial" w:hAnsi="Arial" w:cs="Arial"/>
                <w:sz w:val="24"/>
                <w:szCs w:val="24"/>
              </w:rPr>
            </w:pPr>
            <w:r>
              <w:rPr>
                <w:rFonts w:ascii="Arial" w:hAnsi="Arial" w:cs="Arial"/>
                <w:sz w:val="24"/>
                <w:szCs w:val="24"/>
              </w:rPr>
              <w:t xml:space="preserve">Additional </w:t>
            </w:r>
            <w:r w:rsidR="00EC7B1F">
              <w:rPr>
                <w:rFonts w:ascii="Arial" w:hAnsi="Arial" w:cs="Arial"/>
                <w:sz w:val="24"/>
                <w:szCs w:val="24"/>
              </w:rPr>
              <w:t>documents included as follows:</w:t>
            </w:r>
          </w:p>
        </w:tc>
        <w:tc>
          <w:tcPr>
            <w:tcW w:w="1134" w:type="dxa"/>
          </w:tcPr>
          <w:p w14:paraId="34CA6A7F" w14:textId="77777777" w:rsidR="00EC7B1F" w:rsidRDefault="00EC7B1F" w:rsidP="00E74958">
            <w:pPr>
              <w:spacing w:line="240" w:lineRule="auto"/>
              <w:jc w:val="both"/>
              <w:rPr>
                <w:rFonts w:ascii="Arial" w:hAnsi="Arial" w:cs="Arial"/>
                <w:sz w:val="24"/>
                <w:szCs w:val="24"/>
              </w:rPr>
            </w:pPr>
          </w:p>
        </w:tc>
      </w:tr>
      <w:tr w:rsidR="00EC7B1F" w14:paraId="20517222" w14:textId="77777777" w:rsidTr="00142263">
        <w:tc>
          <w:tcPr>
            <w:tcW w:w="8500" w:type="dxa"/>
          </w:tcPr>
          <w:p w14:paraId="338BDCD9" w14:textId="11DC6CA7" w:rsidR="00EC7B1F" w:rsidRDefault="00EC7B1F" w:rsidP="00EC7B1F">
            <w:pPr>
              <w:spacing w:line="240" w:lineRule="auto"/>
              <w:jc w:val="right"/>
              <w:rPr>
                <w:rFonts w:ascii="Arial" w:hAnsi="Arial" w:cs="Arial"/>
                <w:sz w:val="24"/>
                <w:szCs w:val="24"/>
              </w:rPr>
            </w:pPr>
            <w:r>
              <w:rPr>
                <w:rFonts w:ascii="Arial" w:hAnsi="Arial" w:cs="Arial"/>
                <w:sz w:val="24"/>
                <w:szCs w:val="24"/>
              </w:rPr>
              <w:t xml:space="preserve">Business </w:t>
            </w:r>
            <w:r w:rsidR="00272F27">
              <w:rPr>
                <w:rFonts w:ascii="Arial" w:hAnsi="Arial" w:cs="Arial"/>
                <w:sz w:val="24"/>
                <w:szCs w:val="24"/>
              </w:rPr>
              <w:t xml:space="preserve">Plan </w:t>
            </w:r>
            <w:r>
              <w:rPr>
                <w:rFonts w:ascii="Arial" w:hAnsi="Arial" w:cs="Arial"/>
                <w:sz w:val="24"/>
                <w:szCs w:val="24"/>
              </w:rPr>
              <w:t>(application question 1)</w:t>
            </w:r>
          </w:p>
        </w:tc>
        <w:tc>
          <w:tcPr>
            <w:tcW w:w="1134" w:type="dxa"/>
          </w:tcPr>
          <w:p w14:paraId="11EBDB87" w14:textId="77777777" w:rsidR="00EC7B1F" w:rsidRDefault="00EC7B1F" w:rsidP="00E74958">
            <w:pPr>
              <w:spacing w:line="240" w:lineRule="auto"/>
              <w:jc w:val="both"/>
              <w:rPr>
                <w:rFonts w:ascii="Arial" w:hAnsi="Arial" w:cs="Arial"/>
                <w:sz w:val="24"/>
                <w:szCs w:val="24"/>
              </w:rPr>
            </w:pPr>
          </w:p>
        </w:tc>
      </w:tr>
      <w:tr w:rsidR="00EC7B1F" w14:paraId="4E4DA55E" w14:textId="77777777" w:rsidTr="00142263">
        <w:tc>
          <w:tcPr>
            <w:tcW w:w="8500" w:type="dxa"/>
          </w:tcPr>
          <w:p w14:paraId="5BDBD297" w14:textId="5040F1F2" w:rsidR="00EC7B1F" w:rsidRDefault="00EC7B1F" w:rsidP="00EC7B1F">
            <w:pPr>
              <w:spacing w:line="240" w:lineRule="auto"/>
              <w:jc w:val="right"/>
              <w:rPr>
                <w:rFonts w:ascii="Arial" w:hAnsi="Arial" w:cs="Arial"/>
                <w:sz w:val="24"/>
                <w:szCs w:val="24"/>
              </w:rPr>
            </w:pPr>
            <w:r>
              <w:rPr>
                <w:rFonts w:ascii="Arial" w:hAnsi="Arial" w:cs="Arial"/>
                <w:sz w:val="24"/>
                <w:szCs w:val="24"/>
              </w:rPr>
              <w:t xml:space="preserve">A copy of your Equal Opportunities Policy (application question </w:t>
            </w:r>
            <w:r w:rsidR="006139B9">
              <w:rPr>
                <w:rFonts w:ascii="Arial" w:hAnsi="Arial" w:cs="Arial"/>
                <w:sz w:val="24"/>
                <w:szCs w:val="24"/>
              </w:rPr>
              <w:t>1</w:t>
            </w:r>
            <w:r w:rsidR="00791C03">
              <w:rPr>
                <w:rFonts w:ascii="Arial" w:hAnsi="Arial" w:cs="Arial"/>
                <w:sz w:val="24"/>
                <w:szCs w:val="24"/>
              </w:rPr>
              <w:t>f</w:t>
            </w:r>
            <w:r>
              <w:rPr>
                <w:rFonts w:ascii="Arial" w:hAnsi="Arial" w:cs="Arial"/>
                <w:sz w:val="24"/>
                <w:szCs w:val="24"/>
              </w:rPr>
              <w:t>)</w:t>
            </w:r>
          </w:p>
        </w:tc>
        <w:tc>
          <w:tcPr>
            <w:tcW w:w="1134" w:type="dxa"/>
          </w:tcPr>
          <w:p w14:paraId="576EBCCB" w14:textId="77777777" w:rsidR="00EC7B1F" w:rsidRDefault="00EC7B1F" w:rsidP="00E74958">
            <w:pPr>
              <w:spacing w:line="240" w:lineRule="auto"/>
              <w:jc w:val="both"/>
              <w:rPr>
                <w:rFonts w:ascii="Arial" w:hAnsi="Arial" w:cs="Arial"/>
                <w:sz w:val="24"/>
                <w:szCs w:val="24"/>
              </w:rPr>
            </w:pPr>
          </w:p>
        </w:tc>
      </w:tr>
      <w:tr w:rsidR="00EC7B1F" w14:paraId="1DE88B08" w14:textId="77777777" w:rsidTr="00142263">
        <w:tc>
          <w:tcPr>
            <w:tcW w:w="8500" w:type="dxa"/>
          </w:tcPr>
          <w:p w14:paraId="1F440306" w14:textId="668EC25A" w:rsidR="00EC7B1F" w:rsidRDefault="00EC7B1F" w:rsidP="00EC7B1F">
            <w:pPr>
              <w:spacing w:line="240" w:lineRule="auto"/>
              <w:jc w:val="right"/>
              <w:rPr>
                <w:rFonts w:ascii="Arial" w:hAnsi="Arial" w:cs="Arial"/>
                <w:sz w:val="24"/>
                <w:szCs w:val="24"/>
              </w:rPr>
            </w:pPr>
            <w:r>
              <w:rPr>
                <w:rFonts w:ascii="Arial" w:hAnsi="Arial" w:cs="Arial"/>
                <w:sz w:val="24"/>
                <w:szCs w:val="24"/>
              </w:rPr>
              <w:t xml:space="preserve">A copy of your Health &amp; Safety Policy (application question </w:t>
            </w:r>
            <w:r w:rsidR="006139B9">
              <w:rPr>
                <w:rFonts w:ascii="Arial" w:hAnsi="Arial" w:cs="Arial"/>
                <w:sz w:val="24"/>
                <w:szCs w:val="24"/>
              </w:rPr>
              <w:t>1</w:t>
            </w:r>
            <w:r w:rsidR="00791C03">
              <w:rPr>
                <w:rFonts w:ascii="Arial" w:hAnsi="Arial" w:cs="Arial"/>
                <w:sz w:val="24"/>
                <w:szCs w:val="24"/>
              </w:rPr>
              <w:t>f</w:t>
            </w:r>
            <w:r>
              <w:rPr>
                <w:rFonts w:ascii="Arial" w:hAnsi="Arial" w:cs="Arial"/>
                <w:sz w:val="24"/>
                <w:szCs w:val="24"/>
              </w:rPr>
              <w:t>)</w:t>
            </w:r>
          </w:p>
        </w:tc>
        <w:tc>
          <w:tcPr>
            <w:tcW w:w="1134" w:type="dxa"/>
          </w:tcPr>
          <w:p w14:paraId="7715E469" w14:textId="77777777" w:rsidR="00EC7B1F" w:rsidRDefault="00EC7B1F" w:rsidP="00E74958">
            <w:pPr>
              <w:spacing w:line="240" w:lineRule="auto"/>
              <w:jc w:val="both"/>
              <w:rPr>
                <w:rFonts w:ascii="Arial" w:hAnsi="Arial" w:cs="Arial"/>
                <w:sz w:val="24"/>
                <w:szCs w:val="24"/>
              </w:rPr>
            </w:pPr>
          </w:p>
        </w:tc>
      </w:tr>
      <w:tr w:rsidR="00EC7B1F" w14:paraId="564FFAE6" w14:textId="77777777" w:rsidTr="00142263">
        <w:tc>
          <w:tcPr>
            <w:tcW w:w="8500" w:type="dxa"/>
          </w:tcPr>
          <w:p w14:paraId="7D2A612F" w14:textId="0DC2F70D" w:rsidR="00EC7B1F" w:rsidRDefault="00EC7B1F" w:rsidP="00EC7B1F">
            <w:pPr>
              <w:spacing w:line="240" w:lineRule="auto"/>
              <w:jc w:val="right"/>
              <w:rPr>
                <w:rFonts w:ascii="Arial" w:hAnsi="Arial" w:cs="Arial"/>
                <w:sz w:val="24"/>
                <w:szCs w:val="24"/>
              </w:rPr>
            </w:pPr>
            <w:r>
              <w:rPr>
                <w:rFonts w:ascii="Arial" w:hAnsi="Arial" w:cs="Arial"/>
                <w:sz w:val="24"/>
                <w:szCs w:val="24"/>
              </w:rPr>
              <w:t xml:space="preserve">A copy of your Sustainability Policy (application question </w:t>
            </w:r>
            <w:r w:rsidR="006139B9">
              <w:rPr>
                <w:rFonts w:ascii="Arial" w:hAnsi="Arial" w:cs="Arial"/>
                <w:sz w:val="24"/>
                <w:szCs w:val="24"/>
              </w:rPr>
              <w:t>1</w:t>
            </w:r>
            <w:r w:rsidR="00791C03">
              <w:rPr>
                <w:rFonts w:ascii="Arial" w:hAnsi="Arial" w:cs="Arial"/>
                <w:sz w:val="24"/>
                <w:szCs w:val="24"/>
              </w:rPr>
              <w:t>g</w:t>
            </w:r>
            <w:r>
              <w:rPr>
                <w:rFonts w:ascii="Arial" w:hAnsi="Arial" w:cs="Arial"/>
                <w:sz w:val="24"/>
                <w:szCs w:val="24"/>
              </w:rPr>
              <w:t>)</w:t>
            </w:r>
          </w:p>
        </w:tc>
        <w:tc>
          <w:tcPr>
            <w:tcW w:w="1134" w:type="dxa"/>
          </w:tcPr>
          <w:p w14:paraId="57AE5717" w14:textId="77777777" w:rsidR="00EC7B1F" w:rsidRDefault="00EC7B1F" w:rsidP="00E74958">
            <w:pPr>
              <w:spacing w:line="240" w:lineRule="auto"/>
              <w:jc w:val="both"/>
              <w:rPr>
                <w:rFonts w:ascii="Arial" w:hAnsi="Arial" w:cs="Arial"/>
                <w:sz w:val="24"/>
                <w:szCs w:val="24"/>
              </w:rPr>
            </w:pPr>
          </w:p>
        </w:tc>
      </w:tr>
      <w:tr w:rsidR="00EC7B1F" w14:paraId="3C126E91" w14:textId="77777777" w:rsidTr="00142263">
        <w:tc>
          <w:tcPr>
            <w:tcW w:w="8500" w:type="dxa"/>
          </w:tcPr>
          <w:p w14:paraId="555938D2" w14:textId="0B8C66F9" w:rsidR="00EC7B1F" w:rsidRDefault="00EC7B1F" w:rsidP="00EC7B1F">
            <w:pPr>
              <w:spacing w:line="240" w:lineRule="auto"/>
              <w:jc w:val="right"/>
              <w:rPr>
                <w:rFonts w:ascii="Arial" w:hAnsi="Arial" w:cs="Arial"/>
                <w:sz w:val="24"/>
                <w:szCs w:val="24"/>
              </w:rPr>
            </w:pPr>
            <w:r>
              <w:rPr>
                <w:rFonts w:ascii="Arial" w:hAnsi="Arial" w:cs="Arial"/>
                <w:sz w:val="24"/>
                <w:szCs w:val="24"/>
              </w:rPr>
              <w:t xml:space="preserve">Two written references (application question </w:t>
            </w:r>
            <w:r w:rsidR="006139B9">
              <w:rPr>
                <w:rFonts w:ascii="Arial" w:hAnsi="Arial" w:cs="Arial"/>
                <w:sz w:val="24"/>
                <w:szCs w:val="24"/>
              </w:rPr>
              <w:t>4</w:t>
            </w:r>
            <w:r>
              <w:rPr>
                <w:rFonts w:ascii="Arial" w:hAnsi="Arial" w:cs="Arial"/>
                <w:sz w:val="24"/>
                <w:szCs w:val="24"/>
              </w:rPr>
              <w:t>)</w:t>
            </w:r>
          </w:p>
        </w:tc>
        <w:tc>
          <w:tcPr>
            <w:tcW w:w="1134" w:type="dxa"/>
          </w:tcPr>
          <w:p w14:paraId="3BF834E8" w14:textId="77777777" w:rsidR="00EC7B1F" w:rsidRDefault="00EC7B1F" w:rsidP="00E74958">
            <w:pPr>
              <w:spacing w:line="240" w:lineRule="auto"/>
              <w:jc w:val="both"/>
              <w:rPr>
                <w:rFonts w:ascii="Arial" w:hAnsi="Arial" w:cs="Arial"/>
                <w:sz w:val="24"/>
                <w:szCs w:val="24"/>
              </w:rPr>
            </w:pPr>
          </w:p>
        </w:tc>
      </w:tr>
      <w:tr w:rsidR="00D0054A" w14:paraId="2B779DE5" w14:textId="77777777" w:rsidTr="00142263">
        <w:tc>
          <w:tcPr>
            <w:tcW w:w="8500" w:type="dxa"/>
          </w:tcPr>
          <w:p w14:paraId="41E19EB9" w14:textId="01103EA9" w:rsidR="00D0054A" w:rsidRDefault="00D0054A" w:rsidP="00EC7B1F">
            <w:pPr>
              <w:spacing w:line="240" w:lineRule="auto"/>
              <w:jc w:val="right"/>
              <w:rPr>
                <w:rFonts w:ascii="Arial" w:hAnsi="Arial" w:cs="Arial"/>
                <w:sz w:val="24"/>
                <w:szCs w:val="24"/>
              </w:rPr>
            </w:pPr>
            <w:r w:rsidRPr="00D0054A">
              <w:rPr>
                <w:rFonts w:ascii="Arial" w:hAnsi="Arial" w:cs="Arial"/>
                <w:sz w:val="24"/>
                <w:szCs w:val="24"/>
              </w:rPr>
              <w:t>Conflict of Interest Declaration (</w:t>
            </w:r>
            <w:hyperlink r:id="rId25" w:history="1">
              <w:r w:rsidRPr="00D0054A">
                <w:rPr>
                  <w:rStyle w:val="Hyperlink"/>
                  <w:rFonts w:ascii="Arial" w:hAnsi="Arial" w:cs="Arial"/>
                  <w:sz w:val="24"/>
                  <w:szCs w:val="24"/>
                </w:rPr>
                <w:t>found here</w:t>
              </w:r>
            </w:hyperlink>
            <w:r w:rsidRPr="00D0054A">
              <w:rPr>
                <w:rFonts w:ascii="Arial" w:hAnsi="Arial" w:cs="Arial"/>
                <w:sz w:val="24"/>
                <w:szCs w:val="24"/>
              </w:rPr>
              <w:t>)</w:t>
            </w:r>
          </w:p>
        </w:tc>
        <w:tc>
          <w:tcPr>
            <w:tcW w:w="1134" w:type="dxa"/>
          </w:tcPr>
          <w:p w14:paraId="0792F2C1" w14:textId="77777777" w:rsidR="00D0054A" w:rsidRDefault="00D0054A" w:rsidP="00E74958">
            <w:pPr>
              <w:spacing w:line="240" w:lineRule="auto"/>
              <w:jc w:val="both"/>
              <w:rPr>
                <w:rFonts w:ascii="Arial" w:hAnsi="Arial" w:cs="Arial"/>
                <w:sz w:val="24"/>
                <w:szCs w:val="24"/>
              </w:rPr>
            </w:pPr>
          </w:p>
        </w:tc>
      </w:tr>
    </w:tbl>
    <w:p w14:paraId="7D5B892E" w14:textId="77777777" w:rsidR="000A18E5" w:rsidRDefault="000A18E5" w:rsidP="00991E36">
      <w:pPr>
        <w:spacing w:after="160" w:line="259" w:lineRule="auto"/>
        <w:rPr>
          <w:rFonts w:ascii="Arial" w:hAnsi="Arial" w:cs="Arial"/>
          <w:sz w:val="24"/>
          <w:szCs w:val="24"/>
        </w:rPr>
      </w:pPr>
    </w:p>
    <w:p w14:paraId="303C71C7" w14:textId="77777777" w:rsidR="00343D45" w:rsidRDefault="00343D45" w:rsidP="00343D45">
      <w:pPr>
        <w:pStyle w:val="NoSpacing"/>
        <w:rPr>
          <w:rFonts w:ascii="Arial" w:hAnsi="Arial" w:cs="Arial"/>
          <w:b/>
          <w:bCs/>
          <w:sz w:val="24"/>
          <w:szCs w:val="24"/>
          <w:lang w:val="en-US"/>
        </w:rPr>
      </w:pPr>
      <w:r w:rsidRPr="00CA3A2B">
        <w:rPr>
          <w:rFonts w:ascii="Arial" w:hAnsi="Arial" w:cs="Arial"/>
          <w:b/>
          <w:bCs/>
          <w:sz w:val="24"/>
          <w:szCs w:val="24"/>
          <w:lang w:val="en-US"/>
        </w:rPr>
        <w:t xml:space="preserve">Submissions: </w:t>
      </w:r>
    </w:p>
    <w:p w14:paraId="04BC144D" w14:textId="77777777" w:rsidR="00343D45" w:rsidRDefault="00343D45" w:rsidP="00343D45">
      <w:pPr>
        <w:pStyle w:val="NoSpacing"/>
      </w:pPr>
    </w:p>
    <w:p w14:paraId="0D1A63E7" w14:textId="132BBE78" w:rsidR="00343D45" w:rsidRDefault="00343D45" w:rsidP="00343D45">
      <w:pPr>
        <w:rPr>
          <w:rFonts w:ascii="Arial" w:hAnsi="Arial" w:cs="Arial"/>
          <w:sz w:val="24"/>
          <w:szCs w:val="24"/>
        </w:rPr>
      </w:pPr>
      <w:r>
        <w:rPr>
          <w:rFonts w:ascii="Arial" w:hAnsi="Arial" w:cs="Arial"/>
          <w:sz w:val="24"/>
          <w:szCs w:val="24"/>
        </w:rPr>
        <w:t xml:space="preserve">By email to </w:t>
      </w:r>
      <w:hyperlink r:id="rId26" w:history="1">
        <w:r w:rsidRPr="00B926D8">
          <w:rPr>
            <w:rStyle w:val="Hyperlink"/>
            <w:rFonts w:ascii="Arial" w:hAnsi="Arial" w:cs="Arial"/>
            <w:b/>
            <w:bCs/>
            <w:sz w:val="24"/>
            <w:szCs w:val="24"/>
          </w:rPr>
          <w:t>tenders@seafordtowncouncil.gov.uk</w:t>
        </w:r>
      </w:hyperlink>
      <w:r w:rsidRPr="007918FF">
        <w:rPr>
          <w:rFonts w:ascii="Arial" w:hAnsi="Arial" w:cs="Arial"/>
          <w:b/>
          <w:bCs/>
          <w:sz w:val="24"/>
          <w:szCs w:val="24"/>
        </w:rPr>
        <w:t xml:space="preserve"> </w:t>
      </w:r>
      <w:r>
        <w:rPr>
          <w:rFonts w:ascii="Arial" w:hAnsi="Arial" w:cs="Arial"/>
          <w:sz w:val="24"/>
          <w:szCs w:val="24"/>
        </w:rPr>
        <w:t xml:space="preserve">using </w:t>
      </w:r>
      <w:r w:rsidR="0008688D">
        <w:rPr>
          <w:rFonts w:ascii="Arial" w:hAnsi="Arial" w:cs="Arial"/>
          <w:sz w:val="24"/>
          <w:szCs w:val="24"/>
        </w:rPr>
        <w:t>‘</w:t>
      </w:r>
      <w:r w:rsidR="002B09CC">
        <w:rPr>
          <w:rFonts w:ascii="Arial" w:hAnsi="Arial" w:cs="Arial"/>
          <w:sz w:val="24"/>
          <w:szCs w:val="24"/>
        </w:rPr>
        <w:t>B</w:t>
      </w:r>
      <w:r w:rsidR="00223234">
        <w:rPr>
          <w:rFonts w:ascii="Arial" w:hAnsi="Arial" w:cs="Arial"/>
          <w:sz w:val="24"/>
          <w:szCs w:val="24"/>
        </w:rPr>
        <w:t>ö</w:t>
      </w:r>
      <w:r w:rsidR="002B09CC">
        <w:rPr>
          <w:rFonts w:ascii="Arial" w:hAnsi="Arial" w:cs="Arial"/>
          <w:sz w:val="24"/>
          <w:szCs w:val="24"/>
        </w:rPr>
        <w:t xml:space="preserve">nningstedt Promenade Forecourt </w:t>
      </w:r>
      <w:r>
        <w:rPr>
          <w:rFonts w:ascii="Arial" w:hAnsi="Arial" w:cs="Arial"/>
          <w:sz w:val="24"/>
          <w:szCs w:val="24"/>
        </w:rPr>
        <w:t>- Application’ in the Subject line</w:t>
      </w:r>
    </w:p>
    <w:p w14:paraId="12071355" w14:textId="77777777" w:rsidR="00343D45" w:rsidRPr="00CA3A2B" w:rsidRDefault="00343D45" w:rsidP="00343D45">
      <w:pPr>
        <w:pStyle w:val="NoSpacing"/>
        <w:rPr>
          <w:rStyle w:val="Hyperlink"/>
          <w:rFonts w:ascii="Arial" w:hAnsi="Arial" w:cs="Arial"/>
          <w:sz w:val="24"/>
          <w:szCs w:val="24"/>
          <w:lang w:val="en-US"/>
        </w:rPr>
      </w:pPr>
    </w:p>
    <w:p w14:paraId="347D5974" w14:textId="49E4DE4D" w:rsidR="00343D45" w:rsidRDefault="00343D45" w:rsidP="00343D45">
      <w:pPr>
        <w:rPr>
          <w:rFonts w:ascii="Arial" w:hAnsi="Arial" w:cs="Arial"/>
          <w:sz w:val="24"/>
          <w:szCs w:val="24"/>
        </w:rPr>
      </w:pPr>
      <w:r w:rsidRPr="00F0215B">
        <w:rPr>
          <w:rFonts w:ascii="Arial" w:hAnsi="Arial" w:cs="Arial"/>
          <w:b/>
          <w:bCs/>
          <w:sz w:val="24"/>
          <w:szCs w:val="24"/>
        </w:rPr>
        <w:t>Deadline for return</w:t>
      </w:r>
      <w:r>
        <w:rPr>
          <w:rFonts w:ascii="Arial" w:hAnsi="Arial" w:cs="Arial"/>
          <w:b/>
          <w:bCs/>
          <w:sz w:val="24"/>
          <w:szCs w:val="24"/>
        </w:rPr>
        <w:t>ing</w:t>
      </w:r>
      <w:r w:rsidRPr="00F0215B">
        <w:rPr>
          <w:rFonts w:ascii="Arial" w:hAnsi="Arial" w:cs="Arial"/>
          <w:b/>
          <w:bCs/>
          <w:sz w:val="24"/>
          <w:szCs w:val="24"/>
        </w:rPr>
        <w:t xml:space="preserve"> </w:t>
      </w:r>
      <w:r>
        <w:rPr>
          <w:rFonts w:ascii="Arial" w:hAnsi="Arial" w:cs="Arial"/>
          <w:b/>
          <w:bCs/>
          <w:sz w:val="24"/>
          <w:szCs w:val="24"/>
        </w:rPr>
        <w:t>submissions</w:t>
      </w:r>
      <w:r w:rsidRPr="00F0215B">
        <w:rPr>
          <w:rFonts w:ascii="Arial" w:hAnsi="Arial" w:cs="Arial"/>
          <w:b/>
          <w:bCs/>
          <w:sz w:val="24"/>
          <w:szCs w:val="24"/>
        </w:rPr>
        <w:t xml:space="preserve">: </w:t>
      </w:r>
      <w:r w:rsidR="002B09CC" w:rsidRPr="002B09CC">
        <w:rPr>
          <w:rFonts w:ascii="Arial" w:hAnsi="Arial" w:cs="Arial"/>
          <w:sz w:val="24"/>
          <w:szCs w:val="24"/>
        </w:rPr>
        <w:t xml:space="preserve">11:59pm </w:t>
      </w:r>
      <w:r w:rsidR="0038119B">
        <w:rPr>
          <w:rFonts w:ascii="Arial" w:hAnsi="Arial" w:cs="Arial"/>
          <w:sz w:val="24"/>
          <w:szCs w:val="24"/>
        </w:rPr>
        <w:t>4</w:t>
      </w:r>
      <w:r w:rsidR="0038119B" w:rsidRPr="0038119B">
        <w:rPr>
          <w:rFonts w:ascii="Arial" w:hAnsi="Arial" w:cs="Arial"/>
          <w:sz w:val="24"/>
          <w:szCs w:val="24"/>
          <w:vertAlign w:val="superscript"/>
        </w:rPr>
        <w:t>th</w:t>
      </w:r>
      <w:r w:rsidR="0038119B">
        <w:rPr>
          <w:rFonts w:ascii="Arial" w:hAnsi="Arial" w:cs="Arial"/>
          <w:sz w:val="24"/>
          <w:szCs w:val="24"/>
        </w:rPr>
        <w:t xml:space="preserve"> March</w:t>
      </w:r>
      <w:r w:rsidR="002B09CC" w:rsidRPr="002B09CC">
        <w:rPr>
          <w:rFonts w:ascii="Arial" w:hAnsi="Arial" w:cs="Arial"/>
          <w:sz w:val="24"/>
          <w:szCs w:val="24"/>
        </w:rPr>
        <w:t xml:space="preserve"> 2026</w:t>
      </w:r>
    </w:p>
    <w:p w14:paraId="3EAB2307" w14:textId="7FA27279" w:rsidR="00991E36" w:rsidRDefault="00343D45" w:rsidP="00B17761">
      <w:pPr>
        <w:spacing w:after="160" w:line="259" w:lineRule="auto"/>
        <w:jc w:val="center"/>
        <w:rPr>
          <w:rFonts w:ascii="Arial" w:hAnsi="Arial" w:cs="Arial"/>
          <w:sz w:val="24"/>
          <w:szCs w:val="24"/>
        </w:rPr>
      </w:pPr>
      <w:r>
        <w:rPr>
          <w:rFonts w:ascii="Arial" w:hAnsi="Arial" w:cs="Arial"/>
          <w:sz w:val="24"/>
          <w:szCs w:val="24"/>
        </w:rPr>
        <w:br w:type="page"/>
      </w:r>
    </w:p>
    <w:p w14:paraId="63BA83D2" w14:textId="77777777" w:rsidR="00B17761" w:rsidRDefault="00FA4599" w:rsidP="00B17761">
      <w:pPr>
        <w:spacing w:after="160" w:line="259" w:lineRule="auto"/>
        <w:jc w:val="center"/>
        <w:rPr>
          <w:rFonts w:ascii="Arial" w:hAnsi="Arial" w:cs="Arial"/>
          <w:b/>
          <w:bCs/>
          <w:sz w:val="36"/>
          <w:szCs w:val="36"/>
        </w:rPr>
      </w:pPr>
      <w:r w:rsidRPr="00B17761">
        <w:rPr>
          <w:rFonts w:ascii="Arial" w:hAnsi="Arial" w:cs="Arial"/>
          <w:b/>
          <w:bCs/>
          <w:sz w:val="36"/>
          <w:szCs w:val="36"/>
        </w:rPr>
        <w:lastRenderedPageBreak/>
        <w:t xml:space="preserve">APPENDIX 1 – </w:t>
      </w:r>
    </w:p>
    <w:p w14:paraId="25781ED3" w14:textId="41D000C6" w:rsidR="00991E36" w:rsidRDefault="00FA4599" w:rsidP="00B17761">
      <w:pPr>
        <w:spacing w:after="160" w:line="259" w:lineRule="auto"/>
        <w:jc w:val="center"/>
        <w:rPr>
          <w:rFonts w:ascii="Arial" w:hAnsi="Arial" w:cs="Arial"/>
          <w:b/>
          <w:bCs/>
          <w:sz w:val="36"/>
          <w:szCs w:val="36"/>
        </w:rPr>
      </w:pPr>
      <w:r w:rsidRPr="00B17761">
        <w:rPr>
          <w:rFonts w:ascii="Arial" w:hAnsi="Arial" w:cs="Arial"/>
          <w:b/>
          <w:bCs/>
          <w:sz w:val="36"/>
          <w:szCs w:val="36"/>
        </w:rPr>
        <w:t>Evaluation Criteria and Scoring Guide</w:t>
      </w:r>
    </w:p>
    <w:p w14:paraId="0E013B21" w14:textId="77777777" w:rsidR="00B17761" w:rsidRPr="00B17761" w:rsidRDefault="00B17761" w:rsidP="00B17761">
      <w:pPr>
        <w:spacing w:after="160" w:line="259" w:lineRule="auto"/>
        <w:jc w:val="center"/>
        <w:rPr>
          <w:rFonts w:ascii="Arial" w:hAnsi="Arial" w:cs="Arial"/>
          <w:b/>
          <w:bCs/>
          <w:sz w:val="36"/>
          <w:szCs w:val="36"/>
        </w:rPr>
      </w:pPr>
    </w:p>
    <w:p w14:paraId="6C586076" w14:textId="55615A6B" w:rsidR="00920558" w:rsidRPr="00920558" w:rsidRDefault="00FF49C6" w:rsidP="00920558">
      <w:pPr>
        <w:spacing w:before="120"/>
        <w:ind w:right="-35"/>
        <w:jc w:val="both"/>
        <w:rPr>
          <w:rFonts w:ascii="Arial" w:hAnsi="Arial" w:cs="Arial"/>
          <w:sz w:val="24"/>
          <w:szCs w:val="24"/>
        </w:rPr>
      </w:pPr>
      <w:r>
        <w:rPr>
          <w:rFonts w:ascii="Arial" w:hAnsi="Arial" w:cs="Arial"/>
          <w:sz w:val="24"/>
          <w:szCs w:val="24"/>
        </w:rPr>
        <w:t>S</w:t>
      </w:r>
      <w:r w:rsidR="00920558" w:rsidRPr="00920558">
        <w:rPr>
          <w:rFonts w:ascii="Arial" w:hAnsi="Arial" w:cs="Arial"/>
          <w:sz w:val="24"/>
          <w:szCs w:val="24"/>
        </w:rPr>
        <w:t xml:space="preserve">coring will be </w:t>
      </w:r>
      <w:r>
        <w:rPr>
          <w:rFonts w:ascii="Arial" w:hAnsi="Arial" w:cs="Arial"/>
          <w:sz w:val="24"/>
          <w:szCs w:val="24"/>
        </w:rPr>
        <w:t xml:space="preserve">applied </w:t>
      </w:r>
      <w:r w:rsidR="00920558" w:rsidRPr="00920558">
        <w:rPr>
          <w:rFonts w:ascii="Arial" w:hAnsi="Arial" w:cs="Arial"/>
          <w:sz w:val="24"/>
          <w:szCs w:val="24"/>
        </w:rPr>
        <w:t>as follows:</w:t>
      </w:r>
    </w:p>
    <w:tbl>
      <w:tblPr>
        <w:tblStyle w:val="TableGrid"/>
        <w:tblW w:w="0" w:type="auto"/>
        <w:tblInd w:w="-74" w:type="dxa"/>
        <w:tblLook w:val="04A0" w:firstRow="1" w:lastRow="0" w:firstColumn="1" w:lastColumn="0" w:noHBand="0" w:noVBand="1"/>
      </w:tblPr>
      <w:tblGrid>
        <w:gridCol w:w="3117"/>
        <w:gridCol w:w="1017"/>
        <w:gridCol w:w="4956"/>
      </w:tblGrid>
      <w:tr w:rsidR="00920558" w14:paraId="764B1AAF" w14:textId="77777777" w:rsidTr="00F472EF">
        <w:tc>
          <w:tcPr>
            <w:tcW w:w="3117" w:type="dxa"/>
            <w:shd w:val="clear" w:color="auto" w:fill="D9D9D9" w:themeFill="background1" w:themeFillShade="D9"/>
          </w:tcPr>
          <w:p w14:paraId="15797526" w14:textId="77777777" w:rsidR="00920558" w:rsidRPr="00920558" w:rsidRDefault="00920558">
            <w:pPr>
              <w:spacing w:before="120"/>
              <w:ind w:right="-35"/>
              <w:jc w:val="both"/>
              <w:rPr>
                <w:rFonts w:ascii="Arial" w:hAnsi="Arial" w:cs="Arial"/>
                <w:b/>
                <w:bCs/>
                <w:sz w:val="24"/>
                <w:szCs w:val="24"/>
              </w:rPr>
            </w:pPr>
          </w:p>
        </w:tc>
        <w:tc>
          <w:tcPr>
            <w:tcW w:w="1017" w:type="dxa"/>
            <w:shd w:val="clear" w:color="auto" w:fill="D9D9D9" w:themeFill="background1" w:themeFillShade="D9"/>
          </w:tcPr>
          <w:p w14:paraId="6F8FE408" w14:textId="77777777" w:rsidR="00920558" w:rsidRPr="00920558" w:rsidRDefault="00920558">
            <w:pPr>
              <w:spacing w:before="120"/>
              <w:ind w:right="-35"/>
              <w:jc w:val="both"/>
              <w:rPr>
                <w:rFonts w:ascii="Arial" w:hAnsi="Arial" w:cs="Arial"/>
                <w:b/>
                <w:bCs/>
                <w:sz w:val="24"/>
                <w:szCs w:val="24"/>
              </w:rPr>
            </w:pPr>
            <w:r w:rsidRPr="00920558">
              <w:rPr>
                <w:rFonts w:ascii="Arial" w:hAnsi="Arial" w:cs="Arial"/>
                <w:b/>
                <w:bCs/>
                <w:sz w:val="24"/>
                <w:szCs w:val="24"/>
              </w:rPr>
              <w:t>Score</w:t>
            </w:r>
          </w:p>
        </w:tc>
        <w:tc>
          <w:tcPr>
            <w:tcW w:w="4956" w:type="dxa"/>
            <w:shd w:val="clear" w:color="auto" w:fill="D9D9D9" w:themeFill="background1" w:themeFillShade="D9"/>
          </w:tcPr>
          <w:p w14:paraId="7E2BEDB4" w14:textId="77777777" w:rsidR="00920558" w:rsidRPr="00920558" w:rsidRDefault="00920558">
            <w:pPr>
              <w:spacing w:before="120"/>
              <w:ind w:right="-35"/>
              <w:jc w:val="both"/>
              <w:rPr>
                <w:rFonts w:ascii="Arial" w:hAnsi="Arial" w:cs="Arial"/>
                <w:b/>
                <w:bCs/>
                <w:sz w:val="24"/>
                <w:szCs w:val="24"/>
              </w:rPr>
            </w:pPr>
            <w:r w:rsidRPr="00920558">
              <w:rPr>
                <w:rFonts w:ascii="Arial" w:hAnsi="Arial" w:cs="Arial"/>
                <w:b/>
                <w:bCs/>
                <w:sz w:val="24"/>
                <w:szCs w:val="24"/>
              </w:rPr>
              <w:t>How Assessed</w:t>
            </w:r>
          </w:p>
        </w:tc>
      </w:tr>
      <w:tr w:rsidR="00055C06" w14:paraId="6375AEDF" w14:textId="77777777" w:rsidTr="00070253">
        <w:tc>
          <w:tcPr>
            <w:tcW w:w="3117" w:type="dxa"/>
          </w:tcPr>
          <w:p w14:paraId="5DE4BE4D" w14:textId="0F749BF0" w:rsidR="00055C06" w:rsidRDefault="00055C06" w:rsidP="00055C06">
            <w:pPr>
              <w:spacing w:before="120"/>
              <w:ind w:right="-35"/>
              <w:rPr>
                <w:rFonts w:ascii="Arial" w:hAnsi="Arial" w:cs="Arial"/>
                <w:sz w:val="24"/>
                <w:szCs w:val="24"/>
              </w:rPr>
            </w:pPr>
            <w:r>
              <w:rPr>
                <w:rFonts w:ascii="Arial" w:hAnsi="Arial" w:cs="Arial"/>
                <w:sz w:val="24"/>
                <w:szCs w:val="24"/>
              </w:rPr>
              <w:t>Price Score Available</w:t>
            </w:r>
          </w:p>
        </w:tc>
        <w:tc>
          <w:tcPr>
            <w:tcW w:w="1017" w:type="dxa"/>
          </w:tcPr>
          <w:p w14:paraId="2B6565EB" w14:textId="7EF5A5C1" w:rsidR="00055C06" w:rsidRPr="0008688D" w:rsidDel="00791C03" w:rsidRDefault="0027343B" w:rsidP="00055C06">
            <w:pPr>
              <w:spacing w:before="120"/>
              <w:ind w:right="-35"/>
              <w:jc w:val="center"/>
              <w:rPr>
                <w:rFonts w:ascii="Arial" w:hAnsi="Arial" w:cs="Arial"/>
                <w:sz w:val="24"/>
                <w:szCs w:val="24"/>
              </w:rPr>
            </w:pPr>
            <w:r w:rsidRPr="0008688D">
              <w:rPr>
                <w:rFonts w:ascii="Arial" w:hAnsi="Arial" w:cs="Arial"/>
                <w:sz w:val="24"/>
                <w:szCs w:val="24"/>
              </w:rPr>
              <w:t>50</w:t>
            </w:r>
          </w:p>
        </w:tc>
        <w:tc>
          <w:tcPr>
            <w:tcW w:w="4956" w:type="dxa"/>
          </w:tcPr>
          <w:p w14:paraId="6C03A8F5" w14:textId="13269F45" w:rsidR="00055C06" w:rsidRPr="0008688D" w:rsidRDefault="00055C06" w:rsidP="00E40B78">
            <w:pPr>
              <w:spacing w:before="120"/>
              <w:ind w:right="-35"/>
              <w:rPr>
                <w:rFonts w:ascii="Arial" w:hAnsi="Arial" w:cs="Arial"/>
                <w:sz w:val="24"/>
                <w:szCs w:val="24"/>
              </w:rPr>
            </w:pPr>
            <w:r w:rsidRPr="0008688D">
              <w:rPr>
                <w:rFonts w:ascii="Arial" w:hAnsi="Arial" w:cs="Arial"/>
                <w:sz w:val="24"/>
                <w:szCs w:val="24"/>
              </w:rPr>
              <w:t>A formula is applied to the price offered to identify the score</w:t>
            </w:r>
          </w:p>
        </w:tc>
      </w:tr>
      <w:tr w:rsidR="00920558" w14:paraId="04873ABE" w14:textId="77777777" w:rsidTr="00070253">
        <w:tc>
          <w:tcPr>
            <w:tcW w:w="3117" w:type="dxa"/>
          </w:tcPr>
          <w:p w14:paraId="3A4B9500" w14:textId="77777777" w:rsidR="00920558" w:rsidRDefault="00920558">
            <w:pPr>
              <w:spacing w:before="120"/>
              <w:ind w:right="-35"/>
              <w:rPr>
                <w:rFonts w:ascii="Arial" w:hAnsi="Arial" w:cs="Arial"/>
                <w:sz w:val="24"/>
                <w:szCs w:val="24"/>
              </w:rPr>
            </w:pPr>
            <w:r>
              <w:rPr>
                <w:rFonts w:ascii="Arial" w:hAnsi="Arial" w:cs="Arial"/>
                <w:sz w:val="24"/>
                <w:szCs w:val="24"/>
              </w:rPr>
              <w:t>Quality Score Available</w:t>
            </w:r>
          </w:p>
        </w:tc>
        <w:tc>
          <w:tcPr>
            <w:tcW w:w="1017" w:type="dxa"/>
          </w:tcPr>
          <w:p w14:paraId="009FEA5C" w14:textId="30E4C8C9" w:rsidR="00920558" w:rsidRPr="0008688D" w:rsidRDefault="00791C03">
            <w:pPr>
              <w:spacing w:before="120"/>
              <w:ind w:right="-35"/>
              <w:jc w:val="center"/>
              <w:rPr>
                <w:rFonts w:ascii="Arial" w:hAnsi="Arial" w:cs="Arial"/>
                <w:sz w:val="24"/>
                <w:szCs w:val="24"/>
              </w:rPr>
            </w:pPr>
            <w:r w:rsidRPr="0008688D">
              <w:rPr>
                <w:rFonts w:ascii="Arial" w:hAnsi="Arial" w:cs="Arial"/>
                <w:sz w:val="24"/>
                <w:szCs w:val="24"/>
              </w:rPr>
              <w:t>50</w:t>
            </w:r>
          </w:p>
        </w:tc>
        <w:tc>
          <w:tcPr>
            <w:tcW w:w="4956" w:type="dxa"/>
          </w:tcPr>
          <w:p w14:paraId="11EE783B" w14:textId="77777777" w:rsidR="00920558" w:rsidRPr="0008688D" w:rsidRDefault="00920558" w:rsidP="00E40B78">
            <w:pPr>
              <w:spacing w:before="120"/>
              <w:ind w:right="-35"/>
              <w:rPr>
                <w:rFonts w:ascii="Arial" w:hAnsi="Arial" w:cs="Arial"/>
                <w:sz w:val="24"/>
                <w:szCs w:val="24"/>
              </w:rPr>
            </w:pPr>
            <w:r w:rsidRPr="0008688D">
              <w:rPr>
                <w:rFonts w:ascii="Arial" w:hAnsi="Arial" w:cs="Arial"/>
                <w:sz w:val="24"/>
                <w:szCs w:val="24"/>
              </w:rPr>
              <w:t>Each application question is evaluated against set criteria and assigned a score</w:t>
            </w:r>
          </w:p>
        </w:tc>
      </w:tr>
      <w:tr w:rsidR="00920558" w14:paraId="4FFC15D1" w14:textId="77777777" w:rsidTr="00070253">
        <w:tc>
          <w:tcPr>
            <w:tcW w:w="3117" w:type="dxa"/>
          </w:tcPr>
          <w:p w14:paraId="4F13D70C" w14:textId="77777777" w:rsidR="00920558" w:rsidRDefault="00920558">
            <w:pPr>
              <w:spacing w:before="120"/>
              <w:ind w:right="-35"/>
              <w:jc w:val="both"/>
              <w:rPr>
                <w:rFonts w:ascii="Arial" w:hAnsi="Arial" w:cs="Arial"/>
                <w:sz w:val="24"/>
                <w:szCs w:val="24"/>
              </w:rPr>
            </w:pPr>
            <w:r w:rsidRPr="00920558">
              <w:rPr>
                <w:rFonts w:ascii="Arial" w:hAnsi="Arial" w:cs="Arial"/>
                <w:b/>
                <w:bCs/>
                <w:sz w:val="24"/>
                <w:szCs w:val="24"/>
              </w:rPr>
              <w:t>Total Score Available</w:t>
            </w:r>
          </w:p>
        </w:tc>
        <w:tc>
          <w:tcPr>
            <w:tcW w:w="1017" w:type="dxa"/>
          </w:tcPr>
          <w:p w14:paraId="472DB85B" w14:textId="0FD4908B" w:rsidR="00920558" w:rsidRDefault="0027343B" w:rsidP="00F46D5F">
            <w:pPr>
              <w:spacing w:before="120"/>
              <w:ind w:right="-35"/>
              <w:jc w:val="center"/>
              <w:rPr>
                <w:rFonts w:ascii="Arial" w:hAnsi="Arial" w:cs="Arial"/>
                <w:sz w:val="24"/>
                <w:szCs w:val="24"/>
              </w:rPr>
            </w:pPr>
            <w:r>
              <w:rPr>
                <w:rFonts w:ascii="Arial" w:hAnsi="Arial" w:cs="Arial"/>
                <w:sz w:val="24"/>
                <w:szCs w:val="24"/>
              </w:rPr>
              <w:t>100</w:t>
            </w:r>
          </w:p>
        </w:tc>
        <w:tc>
          <w:tcPr>
            <w:tcW w:w="4956" w:type="dxa"/>
          </w:tcPr>
          <w:p w14:paraId="40066276" w14:textId="77777777" w:rsidR="00920558" w:rsidRDefault="00920558" w:rsidP="00E40B78">
            <w:pPr>
              <w:spacing w:before="120"/>
              <w:ind w:right="-35"/>
              <w:rPr>
                <w:rFonts w:ascii="Arial" w:hAnsi="Arial" w:cs="Arial"/>
                <w:sz w:val="24"/>
                <w:szCs w:val="24"/>
              </w:rPr>
            </w:pPr>
            <w:r>
              <w:rPr>
                <w:rFonts w:ascii="Arial" w:hAnsi="Arial" w:cs="Arial"/>
                <w:sz w:val="24"/>
                <w:szCs w:val="24"/>
              </w:rPr>
              <w:t>Combined total of quality and price scores</w:t>
            </w:r>
          </w:p>
        </w:tc>
      </w:tr>
    </w:tbl>
    <w:p w14:paraId="6517B43B" w14:textId="77777777" w:rsidR="00070253" w:rsidRDefault="00070253" w:rsidP="00070253">
      <w:pPr>
        <w:spacing w:before="120"/>
        <w:ind w:right="-612"/>
        <w:jc w:val="both"/>
        <w:rPr>
          <w:rFonts w:ascii="Arial" w:hAnsi="Arial" w:cs="Arial"/>
          <w:b/>
          <w:bCs/>
          <w:sz w:val="28"/>
          <w:szCs w:val="28"/>
        </w:rPr>
      </w:pPr>
    </w:p>
    <w:p w14:paraId="1D6AE220" w14:textId="68B9EF33" w:rsidR="00070253" w:rsidRPr="00B47812" w:rsidRDefault="00070253" w:rsidP="00070253">
      <w:pPr>
        <w:spacing w:before="120"/>
        <w:ind w:right="-612"/>
        <w:jc w:val="both"/>
        <w:rPr>
          <w:rFonts w:ascii="Arial" w:hAnsi="Arial" w:cs="Arial"/>
          <w:b/>
          <w:bCs/>
          <w:sz w:val="28"/>
          <w:szCs w:val="28"/>
        </w:rPr>
      </w:pPr>
      <w:r w:rsidRPr="00B47812">
        <w:rPr>
          <w:rFonts w:ascii="Arial" w:hAnsi="Arial" w:cs="Arial"/>
          <w:b/>
          <w:bCs/>
          <w:sz w:val="28"/>
          <w:szCs w:val="28"/>
        </w:rPr>
        <w:t xml:space="preserve">Price </w:t>
      </w:r>
      <w:r w:rsidR="00E25664">
        <w:rPr>
          <w:rFonts w:ascii="Arial" w:hAnsi="Arial" w:cs="Arial"/>
          <w:b/>
          <w:bCs/>
          <w:sz w:val="28"/>
          <w:szCs w:val="28"/>
        </w:rPr>
        <w:t>Score</w:t>
      </w:r>
    </w:p>
    <w:p w14:paraId="2871A3AB" w14:textId="3F2D1A52" w:rsidR="00070253" w:rsidRDefault="009F1B77" w:rsidP="00921601">
      <w:pPr>
        <w:spacing w:before="120"/>
        <w:ind w:right="-612"/>
        <w:rPr>
          <w:rFonts w:ascii="Arial" w:hAnsi="Arial" w:cs="Arial"/>
          <w:sz w:val="24"/>
          <w:szCs w:val="24"/>
        </w:rPr>
      </w:pPr>
      <w:proofErr w:type="gramStart"/>
      <w:r>
        <w:rPr>
          <w:rFonts w:ascii="Arial" w:hAnsi="Arial" w:cs="Arial"/>
          <w:sz w:val="24"/>
          <w:szCs w:val="24"/>
        </w:rPr>
        <w:t>In order to</w:t>
      </w:r>
      <w:proofErr w:type="gramEnd"/>
      <w:r>
        <w:rPr>
          <w:rFonts w:ascii="Arial" w:hAnsi="Arial" w:cs="Arial"/>
          <w:sz w:val="24"/>
          <w:szCs w:val="24"/>
        </w:rPr>
        <w:t xml:space="preserve"> apply a </w:t>
      </w:r>
      <w:r w:rsidR="00D15DD2">
        <w:rPr>
          <w:rFonts w:ascii="Arial" w:hAnsi="Arial" w:cs="Arial"/>
          <w:sz w:val="24"/>
          <w:szCs w:val="24"/>
        </w:rPr>
        <w:t xml:space="preserve">consistent </w:t>
      </w:r>
      <w:r>
        <w:rPr>
          <w:rFonts w:ascii="Arial" w:hAnsi="Arial" w:cs="Arial"/>
          <w:sz w:val="24"/>
          <w:szCs w:val="24"/>
        </w:rPr>
        <w:t>score to th</w:t>
      </w:r>
      <w:r w:rsidR="00E25664">
        <w:rPr>
          <w:rFonts w:ascii="Arial" w:hAnsi="Arial" w:cs="Arial"/>
          <w:sz w:val="24"/>
          <w:szCs w:val="24"/>
        </w:rPr>
        <w:t>e price</w:t>
      </w:r>
      <w:r w:rsidR="00921601">
        <w:rPr>
          <w:rFonts w:ascii="Arial" w:hAnsi="Arial" w:cs="Arial"/>
          <w:sz w:val="24"/>
          <w:szCs w:val="24"/>
        </w:rPr>
        <w:t>s</w:t>
      </w:r>
      <w:r w:rsidR="00E25664">
        <w:rPr>
          <w:rFonts w:ascii="Arial" w:hAnsi="Arial" w:cs="Arial"/>
          <w:sz w:val="24"/>
          <w:szCs w:val="24"/>
        </w:rPr>
        <w:t xml:space="preserve"> within the application</w:t>
      </w:r>
      <w:r w:rsidR="00921601">
        <w:rPr>
          <w:rFonts w:ascii="Arial" w:hAnsi="Arial" w:cs="Arial"/>
          <w:sz w:val="24"/>
          <w:szCs w:val="24"/>
        </w:rPr>
        <w:t>s</w:t>
      </w:r>
      <w:r w:rsidR="00E25664">
        <w:rPr>
          <w:rFonts w:ascii="Arial" w:hAnsi="Arial" w:cs="Arial"/>
          <w:sz w:val="24"/>
          <w:szCs w:val="24"/>
        </w:rPr>
        <w:t>, a</w:t>
      </w:r>
      <w:r w:rsidR="00070253" w:rsidRPr="00B47812">
        <w:rPr>
          <w:rFonts w:ascii="Arial" w:hAnsi="Arial" w:cs="Arial"/>
          <w:sz w:val="24"/>
          <w:szCs w:val="24"/>
        </w:rPr>
        <w:t xml:space="preserve"> formula </w:t>
      </w:r>
      <w:r w:rsidR="00E25664">
        <w:rPr>
          <w:rFonts w:ascii="Arial" w:hAnsi="Arial" w:cs="Arial"/>
          <w:sz w:val="24"/>
          <w:szCs w:val="24"/>
        </w:rPr>
        <w:t>is applied as follows:</w:t>
      </w:r>
    </w:p>
    <w:p w14:paraId="2AA099E2" w14:textId="77777777" w:rsidR="00070253" w:rsidRDefault="00070253" w:rsidP="00070253">
      <w:pPr>
        <w:spacing w:before="120"/>
        <w:ind w:right="-612"/>
        <w:rPr>
          <w:rFonts w:ascii="Arial" w:hAnsi="Arial" w:cs="Arial"/>
          <w:sz w:val="24"/>
          <w:szCs w:val="24"/>
        </w:rPr>
      </w:pPr>
      <w:r w:rsidRPr="00B47812">
        <w:rPr>
          <w:rFonts w:ascii="Arial" w:hAnsi="Arial" w:cs="Arial"/>
          <w:sz w:val="24"/>
          <w:szCs w:val="24"/>
        </w:rPr>
        <w:t>TOTAL AVAILABLE SCORE x PRICE OFFERED ÷ HIGHEST PRICE</w:t>
      </w:r>
    </w:p>
    <w:p w14:paraId="6E3C46DE" w14:textId="77777777" w:rsidR="00070253" w:rsidRDefault="00070253" w:rsidP="00070253">
      <w:pPr>
        <w:spacing w:before="120"/>
        <w:ind w:left="-74" w:right="-612"/>
        <w:jc w:val="both"/>
        <w:rPr>
          <w:rFonts w:ascii="Arial" w:hAnsi="Arial" w:cs="Arial"/>
          <w:sz w:val="24"/>
          <w:szCs w:val="24"/>
        </w:rPr>
      </w:pPr>
    </w:p>
    <w:p w14:paraId="5A21D90E" w14:textId="5DE5DAB7" w:rsidR="00186C6A" w:rsidRPr="00F46D5F" w:rsidRDefault="00186C6A" w:rsidP="00186C6A">
      <w:pPr>
        <w:spacing w:before="120"/>
        <w:ind w:left="-74" w:right="-35"/>
        <w:jc w:val="both"/>
        <w:rPr>
          <w:rFonts w:ascii="Arial" w:hAnsi="Arial" w:cs="Arial"/>
          <w:b/>
          <w:bCs/>
          <w:sz w:val="28"/>
          <w:szCs w:val="28"/>
        </w:rPr>
      </w:pPr>
      <w:r w:rsidRPr="00F46D5F">
        <w:rPr>
          <w:rFonts w:ascii="Arial" w:hAnsi="Arial" w:cs="Arial"/>
          <w:b/>
          <w:bCs/>
          <w:sz w:val="28"/>
          <w:szCs w:val="28"/>
        </w:rPr>
        <w:t xml:space="preserve">Quality </w:t>
      </w:r>
      <w:r w:rsidR="000867BA">
        <w:rPr>
          <w:rFonts w:ascii="Arial" w:hAnsi="Arial" w:cs="Arial"/>
          <w:b/>
          <w:bCs/>
          <w:sz w:val="28"/>
          <w:szCs w:val="28"/>
        </w:rPr>
        <w:t>Score</w:t>
      </w:r>
    </w:p>
    <w:p w14:paraId="77FFD4DE" w14:textId="6A0F65AC" w:rsidR="00F34414" w:rsidRDefault="00F34414" w:rsidP="005F057E">
      <w:pPr>
        <w:pStyle w:val="BodyText"/>
        <w:spacing w:before="94"/>
        <w:ind w:right="-35"/>
        <w:rPr>
          <w:spacing w:val="-2"/>
          <w:szCs w:val="24"/>
          <w:lang w:val="en-GB"/>
        </w:rPr>
      </w:pPr>
      <w:r w:rsidRPr="008B13ED">
        <w:rPr>
          <w:szCs w:val="24"/>
          <w:lang w:val="en-GB"/>
        </w:rPr>
        <w:t>Scoring</w:t>
      </w:r>
      <w:r w:rsidRPr="008B13ED">
        <w:rPr>
          <w:spacing w:val="-7"/>
          <w:szCs w:val="24"/>
          <w:lang w:val="en-GB"/>
        </w:rPr>
        <w:t xml:space="preserve"> </w:t>
      </w:r>
      <w:r w:rsidRPr="008B13ED">
        <w:rPr>
          <w:szCs w:val="24"/>
          <w:lang w:val="en-GB"/>
        </w:rPr>
        <w:t>will</w:t>
      </w:r>
      <w:r w:rsidRPr="008B13ED">
        <w:rPr>
          <w:spacing w:val="-4"/>
          <w:szCs w:val="24"/>
          <w:lang w:val="en-GB"/>
        </w:rPr>
        <w:t xml:space="preserve"> </w:t>
      </w:r>
      <w:r w:rsidRPr="008B13ED">
        <w:rPr>
          <w:szCs w:val="24"/>
          <w:lang w:val="en-GB"/>
        </w:rPr>
        <w:t>be</w:t>
      </w:r>
      <w:r w:rsidRPr="008B13ED">
        <w:rPr>
          <w:spacing w:val="-5"/>
          <w:szCs w:val="24"/>
          <w:lang w:val="en-GB"/>
        </w:rPr>
        <w:t xml:space="preserve"> </w:t>
      </w:r>
      <w:r w:rsidRPr="008B13ED">
        <w:rPr>
          <w:szCs w:val="24"/>
          <w:lang w:val="en-GB"/>
        </w:rPr>
        <w:t>applied</w:t>
      </w:r>
      <w:r w:rsidRPr="008B13ED">
        <w:rPr>
          <w:spacing w:val="-4"/>
          <w:szCs w:val="24"/>
          <w:lang w:val="en-GB"/>
        </w:rPr>
        <w:t xml:space="preserve"> </w:t>
      </w:r>
      <w:r w:rsidRPr="008B13ED">
        <w:rPr>
          <w:szCs w:val="24"/>
          <w:lang w:val="en-GB"/>
        </w:rPr>
        <w:t>by</w:t>
      </w:r>
      <w:r w:rsidRPr="008B13ED">
        <w:rPr>
          <w:spacing w:val="-6"/>
          <w:szCs w:val="24"/>
          <w:lang w:val="en-GB"/>
        </w:rPr>
        <w:t xml:space="preserve"> </w:t>
      </w:r>
      <w:r w:rsidRPr="008B13ED">
        <w:rPr>
          <w:szCs w:val="24"/>
          <w:lang w:val="en-GB"/>
        </w:rPr>
        <w:t>the</w:t>
      </w:r>
      <w:r w:rsidRPr="008B13ED">
        <w:rPr>
          <w:spacing w:val="-3"/>
          <w:szCs w:val="24"/>
          <w:lang w:val="en-GB"/>
        </w:rPr>
        <w:t xml:space="preserve"> </w:t>
      </w:r>
      <w:r>
        <w:rPr>
          <w:spacing w:val="-3"/>
          <w:szCs w:val="24"/>
          <w:lang w:val="en-GB"/>
        </w:rPr>
        <w:t xml:space="preserve">Town </w:t>
      </w:r>
      <w:r w:rsidRPr="008B13ED">
        <w:rPr>
          <w:szCs w:val="24"/>
          <w:lang w:val="en-GB"/>
        </w:rPr>
        <w:t>Council’s</w:t>
      </w:r>
      <w:r w:rsidRPr="008B13ED">
        <w:rPr>
          <w:spacing w:val="-3"/>
          <w:szCs w:val="24"/>
          <w:lang w:val="en-GB"/>
        </w:rPr>
        <w:t xml:space="preserve"> </w:t>
      </w:r>
      <w:r w:rsidRPr="008B13ED">
        <w:rPr>
          <w:szCs w:val="24"/>
          <w:lang w:val="en-GB"/>
        </w:rPr>
        <w:t>evaluation</w:t>
      </w:r>
      <w:r w:rsidRPr="008B13ED">
        <w:rPr>
          <w:spacing w:val="-5"/>
          <w:szCs w:val="24"/>
          <w:lang w:val="en-GB"/>
        </w:rPr>
        <w:t xml:space="preserve"> </w:t>
      </w:r>
      <w:r>
        <w:rPr>
          <w:szCs w:val="24"/>
          <w:lang w:val="en-GB"/>
        </w:rPr>
        <w:t>panel</w:t>
      </w:r>
      <w:r w:rsidRPr="008B13ED">
        <w:rPr>
          <w:spacing w:val="-3"/>
          <w:szCs w:val="24"/>
          <w:lang w:val="en-GB"/>
        </w:rPr>
        <w:t xml:space="preserve"> </w:t>
      </w:r>
      <w:r w:rsidRPr="008B13ED">
        <w:rPr>
          <w:szCs w:val="24"/>
          <w:lang w:val="en-GB"/>
        </w:rPr>
        <w:t>with</w:t>
      </w:r>
      <w:r w:rsidRPr="008B13ED">
        <w:rPr>
          <w:spacing w:val="-5"/>
          <w:szCs w:val="24"/>
          <w:lang w:val="en-GB"/>
        </w:rPr>
        <w:t xml:space="preserve"> </w:t>
      </w:r>
      <w:r w:rsidRPr="008B13ED">
        <w:rPr>
          <w:szCs w:val="24"/>
          <w:lang w:val="en-GB"/>
        </w:rPr>
        <w:t>reference</w:t>
      </w:r>
      <w:r w:rsidRPr="008B13ED">
        <w:rPr>
          <w:spacing w:val="-9"/>
          <w:szCs w:val="24"/>
          <w:lang w:val="en-GB"/>
        </w:rPr>
        <w:t xml:space="preserve"> </w:t>
      </w:r>
      <w:r w:rsidRPr="008B13ED">
        <w:rPr>
          <w:szCs w:val="24"/>
          <w:lang w:val="en-GB"/>
        </w:rPr>
        <w:t>to</w:t>
      </w:r>
      <w:r w:rsidRPr="008B13ED">
        <w:rPr>
          <w:spacing w:val="-6"/>
          <w:szCs w:val="24"/>
          <w:lang w:val="en-GB"/>
        </w:rPr>
        <w:t xml:space="preserve"> </w:t>
      </w:r>
      <w:r w:rsidRPr="008B13ED">
        <w:rPr>
          <w:szCs w:val="24"/>
          <w:lang w:val="en-GB"/>
        </w:rPr>
        <w:t>the</w:t>
      </w:r>
      <w:r w:rsidRPr="008B13ED">
        <w:rPr>
          <w:spacing w:val="-6"/>
          <w:szCs w:val="24"/>
          <w:lang w:val="en-GB"/>
        </w:rPr>
        <w:t xml:space="preserve"> </w:t>
      </w:r>
      <w:r w:rsidRPr="008B13ED">
        <w:rPr>
          <w:szCs w:val="24"/>
          <w:lang w:val="en-GB"/>
        </w:rPr>
        <w:t>table</w:t>
      </w:r>
      <w:r w:rsidR="005F057E">
        <w:rPr>
          <w:szCs w:val="24"/>
          <w:lang w:val="en-GB"/>
        </w:rPr>
        <w:t>s</w:t>
      </w:r>
      <w:r w:rsidRPr="008B13ED">
        <w:rPr>
          <w:spacing w:val="-4"/>
          <w:szCs w:val="24"/>
          <w:lang w:val="en-GB"/>
        </w:rPr>
        <w:t xml:space="preserve"> </w:t>
      </w:r>
      <w:r w:rsidRPr="008B13ED">
        <w:rPr>
          <w:spacing w:val="-2"/>
          <w:szCs w:val="24"/>
          <w:lang w:val="en-GB"/>
        </w:rPr>
        <w:t>below:</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gridCol w:w="1417"/>
        <w:gridCol w:w="1276"/>
      </w:tblGrid>
      <w:tr w:rsidR="005F057E" w:rsidRPr="008B13ED" w14:paraId="352F3DF6" w14:textId="77777777" w:rsidTr="00F472EF">
        <w:trPr>
          <w:trHeight w:val="364"/>
        </w:trPr>
        <w:tc>
          <w:tcPr>
            <w:tcW w:w="7088" w:type="dxa"/>
            <w:shd w:val="clear" w:color="auto" w:fill="D9D9D9" w:themeFill="background1" w:themeFillShade="D9"/>
            <w:vAlign w:val="center"/>
          </w:tcPr>
          <w:p w14:paraId="4DA7E7D9" w14:textId="77777777" w:rsidR="005F057E" w:rsidRPr="008B13ED" w:rsidRDefault="005F057E" w:rsidP="00F46D5F">
            <w:pPr>
              <w:pStyle w:val="TableParagraph"/>
              <w:spacing w:after="120"/>
              <w:ind w:left="142"/>
              <w:rPr>
                <w:b/>
                <w:sz w:val="24"/>
                <w:szCs w:val="24"/>
                <w:lang w:val="en-GB"/>
              </w:rPr>
            </w:pPr>
            <w:r w:rsidRPr="008B13ED">
              <w:rPr>
                <w:b/>
                <w:sz w:val="24"/>
                <w:szCs w:val="24"/>
                <w:lang w:val="en-GB"/>
              </w:rPr>
              <w:t>Evaluation</w:t>
            </w:r>
            <w:r w:rsidRPr="008B13ED">
              <w:rPr>
                <w:b/>
                <w:spacing w:val="-11"/>
                <w:sz w:val="24"/>
                <w:szCs w:val="24"/>
                <w:lang w:val="en-GB"/>
              </w:rPr>
              <w:t xml:space="preserve"> </w:t>
            </w:r>
            <w:r w:rsidRPr="008B13ED">
              <w:rPr>
                <w:b/>
                <w:spacing w:val="-2"/>
                <w:sz w:val="24"/>
                <w:szCs w:val="24"/>
                <w:lang w:val="en-GB"/>
              </w:rPr>
              <w:t>Criteria</w:t>
            </w:r>
          </w:p>
        </w:tc>
        <w:tc>
          <w:tcPr>
            <w:tcW w:w="1417" w:type="dxa"/>
            <w:shd w:val="clear" w:color="auto" w:fill="D9D9D9" w:themeFill="background1" w:themeFillShade="D9"/>
          </w:tcPr>
          <w:p w14:paraId="3D765968" w14:textId="5239B25A" w:rsidR="005F057E" w:rsidRPr="008B13ED" w:rsidRDefault="00F46D5F" w:rsidP="00F46D5F">
            <w:pPr>
              <w:pStyle w:val="TableParagraph"/>
              <w:spacing w:after="120"/>
              <w:ind w:right="-1"/>
              <w:jc w:val="center"/>
              <w:rPr>
                <w:b/>
                <w:spacing w:val="-2"/>
                <w:sz w:val="24"/>
                <w:szCs w:val="24"/>
                <w:lang w:val="en-GB"/>
              </w:rPr>
            </w:pPr>
            <w:r>
              <w:rPr>
                <w:b/>
                <w:spacing w:val="-2"/>
                <w:sz w:val="24"/>
                <w:szCs w:val="24"/>
                <w:lang w:val="en-GB"/>
              </w:rPr>
              <w:t xml:space="preserve">Application </w:t>
            </w:r>
            <w:r w:rsidR="005F057E">
              <w:rPr>
                <w:b/>
                <w:spacing w:val="-2"/>
                <w:sz w:val="24"/>
                <w:szCs w:val="24"/>
                <w:lang w:val="en-GB"/>
              </w:rPr>
              <w:t>Questions</w:t>
            </w:r>
          </w:p>
        </w:tc>
        <w:tc>
          <w:tcPr>
            <w:tcW w:w="1276" w:type="dxa"/>
            <w:shd w:val="clear" w:color="auto" w:fill="D9D9D9" w:themeFill="background1" w:themeFillShade="D9"/>
          </w:tcPr>
          <w:p w14:paraId="0050C201" w14:textId="2F600880" w:rsidR="005F057E" w:rsidRPr="008B13ED" w:rsidRDefault="00EB7FF4" w:rsidP="00F46D5F">
            <w:pPr>
              <w:pStyle w:val="TableParagraph"/>
              <w:spacing w:after="120"/>
              <w:jc w:val="center"/>
              <w:rPr>
                <w:b/>
                <w:sz w:val="24"/>
                <w:szCs w:val="24"/>
                <w:lang w:val="en-GB"/>
              </w:rPr>
            </w:pPr>
            <w:r>
              <w:rPr>
                <w:b/>
                <w:spacing w:val="-2"/>
                <w:sz w:val="24"/>
                <w:szCs w:val="24"/>
                <w:lang w:val="en-GB"/>
              </w:rPr>
              <w:t xml:space="preserve">Score </w:t>
            </w:r>
            <w:r w:rsidR="005F057E" w:rsidRPr="008B13ED">
              <w:rPr>
                <w:b/>
                <w:spacing w:val="-2"/>
                <w:sz w:val="24"/>
                <w:szCs w:val="24"/>
                <w:lang w:val="en-GB"/>
              </w:rPr>
              <w:t>Weighting</w:t>
            </w:r>
          </w:p>
        </w:tc>
      </w:tr>
      <w:tr w:rsidR="00921601" w:rsidRPr="008B13ED" w14:paraId="0EB531D2" w14:textId="77777777" w:rsidTr="00F46D5F">
        <w:trPr>
          <w:trHeight w:val="364"/>
        </w:trPr>
        <w:tc>
          <w:tcPr>
            <w:tcW w:w="7088" w:type="dxa"/>
            <w:vAlign w:val="center"/>
          </w:tcPr>
          <w:p w14:paraId="449926F7" w14:textId="77777777" w:rsidR="00921601" w:rsidRDefault="00921601" w:rsidP="00F46D5F">
            <w:pPr>
              <w:pStyle w:val="TableParagraph"/>
              <w:spacing w:after="120"/>
              <w:ind w:left="142"/>
              <w:rPr>
                <w:b/>
                <w:sz w:val="24"/>
                <w:szCs w:val="24"/>
                <w:lang w:val="en-GB"/>
              </w:rPr>
            </w:pPr>
            <w:r>
              <w:rPr>
                <w:b/>
                <w:sz w:val="24"/>
                <w:szCs w:val="24"/>
                <w:lang w:val="en-GB"/>
              </w:rPr>
              <w:t>Business Proposa</w:t>
            </w:r>
            <w:r w:rsidR="002E333D">
              <w:rPr>
                <w:b/>
                <w:sz w:val="24"/>
                <w:szCs w:val="24"/>
                <w:lang w:val="en-GB"/>
              </w:rPr>
              <w:t>l</w:t>
            </w:r>
          </w:p>
          <w:p w14:paraId="25C6F751" w14:textId="421AD2CB" w:rsidR="002E333D" w:rsidRPr="000867BA" w:rsidRDefault="000867BA" w:rsidP="00F46D5F">
            <w:pPr>
              <w:pStyle w:val="TableParagraph"/>
              <w:spacing w:after="120"/>
              <w:ind w:left="142"/>
              <w:rPr>
                <w:bCs/>
                <w:sz w:val="24"/>
                <w:szCs w:val="24"/>
                <w:lang w:val="en-GB"/>
              </w:rPr>
            </w:pPr>
            <w:r w:rsidRPr="000867BA">
              <w:rPr>
                <w:bCs/>
                <w:sz w:val="24"/>
                <w:szCs w:val="24"/>
                <w:lang w:val="en-GB"/>
              </w:rPr>
              <w:t>With the following criteria to be met within the provided written business plan</w:t>
            </w:r>
            <w:r>
              <w:rPr>
                <w:bCs/>
                <w:sz w:val="24"/>
                <w:szCs w:val="24"/>
                <w:lang w:val="en-GB"/>
              </w:rPr>
              <w:t>:</w:t>
            </w:r>
          </w:p>
        </w:tc>
        <w:tc>
          <w:tcPr>
            <w:tcW w:w="1417" w:type="dxa"/>
          </w:tcPr>
          <w:p w14:paraId="5D0AA562" w14:textId="79FB2472" w:rsidR="00921601" w:rsidRDefault="000867BA" w:rsidP="00F46D5F">
            <w:pPr>
              <w:pStyle w:val="TableParagraph"/>
              <w:spacing w:after="120"/>
              <w:ind w:right="-1"/>
              <w:jc w:val="center"/>
              <w:rPr>
                <w:b/>
                <w:spacing w:val="-2"/>
                <w:sz w:val="24"/>
                <w:szCs w:val="24"/>
                <w:lang w:val="en-GB"/>
              </w:rPr>
            </w:pPr>
            <w:r>
              <w:rPr>
                <w:b/>
                <w:spacing w:val="-2"/>
                <w:sz w:val="24"/>
                <w:szCs w:val="24"/>
                <w:lang w:val="en-GB"/>
              </w:rPr>
              <w:t>Q</w:t>
            </w:r>
            <w:r w:rsidR="002E333D">
              <w:rPr>
                <w:b/>
                <w:spacing w:val="-2"/>
                <w:sz w:val="24"/>
                <w:szCs w:val="24"/>
                <w:lang w:val="en-GB"/>
              </w:rPr>
              <w:t>1</w:t>
            </w:r>
          </w:p>
        </w:tc>
        <w:tc>
          <w:tcPr>
            <w:tcW w:w="1276" w:type="dxa"/>
          </w:tcPr>
          <w:p w14:paraId="7C777AF6" w14:textId="5DFFA84D" w:rsidR="00921601" w:rsidRDefault="002E333D" w:rsidP="00F46D5F">
            <w:pPr>
              <w:pStyle w:val="TableParagraph"/>
              <w:spacing w:after="120"/>
              <w:jc w:val="center"/>
              <w:rPr>
                <w:b/>
                <w:spacing w:val="-2"/>
                <w:sz w:val="24"/>
                <w:szCs w:val="24"/>
                <w:lang w:val="en-GB"/>
              </w:rPr>
            </w:pPr>
            <w:r w:rsidRPr="0008688D">
              <w:rPr>
                <w:b/>
                <w:spacing w:val="-2"/>
                <w:sz w:val="24"/>
                <w:szCs w:val="24"/>
                <w:lang w:val="en-GB"/>
              </w:rPr>
              <w:t>45</w:t>
            </w:r>
          </w:p>
        </w:tc>
      </w:tr>
      <w:tr w:rsidR="002E333D" w:rsidRPr="008B13ED" w14:paraId="71A5221E" w14:textId="77777777" w:rsidTr="00D079DB">
        <w:trPr>
          <w:trHeight w:val="364"/>
        </w:trPr>
        <w:tc>
          <w:tcPr>
            <w:tcW w:w="7088" w:type="dxa"/>
          </w:tcPr>
          <w:p w14:paraId="35B6F99B" w14:textId="12663B77" w:rsidR="002E333D" w:rsidRPr="00921601" w:rsidRDefault="002E333D" w:rsidP="00F472EF">
            <w:pPr>
              <w:pStyle w:val="TableParagraph"/>
              <w:spacing w:after="120"/>
              <w:ind w:left="142" w:right="134"/>
              <w:jc w:val="right"/>
              <w:rPr>
                <w:b/>
                <w:sz w:val="24"/>
                <w:szCs w:val="24"/>
                <w:lang w:val="en-GB"/>
              </w:rPr>
            </w:pPr>
            <w:r w:rsidRPr="00921601">
              <w:rPr>
                <w:sz w:val="24"/>
                <w:szCs w:val="24"/>
              </w:rPr>
              <w:t>Summary of the core offer and how this benefits the local community</w:t>
            </w:r>
          </w:p>
        </w:tc>
        <w:tc>
          <w:tcPr>
            <w:tcW w:w="1417" w:type="dxa"/>
          </w:tcPr>
          <w:p w14:paraId="47929117" w14:textId="5041A045" w:rsidR="002E333D" w:rsidRPr="00921601" w:rsidRDefault="002E333D" w:rsidP="002E333D">
            <w:pPr>
              <w:pStyle w:val="TableParagraph"/>
              <w:spacing w:after="120"/>
              <w:ind w:right="-1"/>
              <w:jc w:val="center"/>
              <w:rPr>
                <w:b/>
                <w:spacing w:val="-2"/>
                <w:sz w:val="24"/>
                <w:szCs w:val="24"/>
                <w:lang w:val="en-GB"/>
              </w:rPr>
            </w:pPr>
          </w:p>
        </w:tc>
        <w:tc>
          <w:tcPr>
            <w:tcW w:w="1276" w:type="dxa"/>
          </w:tcPr>
          <w:p w14:paraId="5CD4FAC4" w14:textId="3C75A292" w:rsidR="002E333D" w:rsidRPr="00921601" w:rsidRDefault="002E333D" w:rsidP="002E333D">
            <w:pPr>
              <w:pStyle w:val="TableParagraph"/>
              <w:spacing w:after="120"/>
              <w:jc w:val="center"/>
              <w:rPr>
                <w:b/>
                <w:spacing w:val="-2"/>
                <w:sz w:val="24"/>
                <w:szCs w:val="24"/>
                <w:lang w:val="en-GB"/>
              </w:rPr>
            </w:pPr>
            <w:r w:rsidRPr="00921601">
              <w:rPr>
                <w:sz w:val="24"/>
                <w:szCs w:val="24"/>
              </w:rPr>
              <w:t>10</w:t>
            </w:r>
          </w:p>
        </w:tc>
      </w:tr>
      <w:tr w:rsidR="002E333D" w:rsidRPr="008B13ED" w14:paraId="6ED7B9F6" w14:textId="77777777" w:rsidTr="00D079DB">
        <w:trPr>
          <w:trHeight w:val="364"/>
        </w:trPr>
        <w:tc>
          <w:tcPr>
            <w:tcW w:w="7088" w:type="dxa"/>
          </w:tcPr>
          <w:p w14:paraId="34E088A4" w14:textId="6A115D9A" w:rsidR="002E333D" w:rsidRPr="00921601" w:rsidRDefault="002E333D" w:rsidP="00F472EF">
            <w:pPr>
              <w:pStyle w:val="TableParagraph"/>
              <w:spacing w:after="120"/>
              <w:ind w:left="142" w:right="134"/>
              <w:jc w:val="right"/>
              <w:rPr>
                <w:b/>
                <w:sz w:val="24"/>
                <w:szCs w:val="24"/>
                <w:lang w:val="en-GB"/>
              </w:rPr>
            </w:pPr>
            <w:r w:rsidRPr="00921601">
              <w:rPr>
                <w:sz w:val="24"/>
                <w:szCs w:val="24"/>
              </w:rPr>
              <w:t>Your aspirations for the concession over the contract term</w:t>
            </w:r>
            <w:r>
              <w:rPr>
                <w:sz w:val="24"/>
                <w:szCs w:val="24"/>
              </w:rPr>
              <w:t xml:space="preserve"> </w:t>
            </w:r>
            <w:r w:rsidRPr="00921601">
              <w:rPr>
                <w:sz w:val="24"/>
                <w:szCs w:val="24"/>
              </w:rPr>
              <w:t>and the added value this will bring in terms of community benefit</w:t>
            </w:r>
          </w:p>
        </w:tc>
        <w:tc>
          <w:tcPr>
            <w:tcW w:w="1417" w:type="dxa"/>
          </w:tcPr>
          <w:p w14:paraId="24E6D8CA" w14:textId="00AE6524" w:rsidR="002E333D" w:rsidRPr="00921601" w:rsidRDefault="002E333D" w:rsidP="002E333D">
            <w:pPr>
              <w:pStyle w:val="TableParagraph"/>
              <w:spacing w:after="120"/>
              <w:ind w:right="-1"/>
              <w:jc w:val="center"/>
              <w:rPr>
                <w:b/>
                <w:spacing w:val="-2"/>
                <w:sz w:val="24"/>
                <w:szCs w:val="24"/>
                <w:lang w:val="en-GB"/>
              </w:rPr>
            </w:pPr>
          </w:p>
        </w:tc>
        <w:tc>
          <w:tcPr>
            <w:tcW w:w="1276" w:type="dxa"/>
          </w:tcPr>
          <w:p w14:paraId="471795B9" w14:textId="541C0ADB"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17A2B0CD" w14:textId="77777777" w:rsidTr="00D079DB">
        <w:trPr>
          <w:trHeight w:val="364"/>
        </w:trPr>
        <w:tc>
          <w:tcPr>
            <w:tcW w:w="7088" w:type="dxa"/>
          </w:tcPr>
          <w:p w14:paraId="1FA8162D" w14:textId="290DF66A" w:rsidR="002E333D" w:rsidRPr="00921601" w:rsidRDefault="002E333D" w:rsidP="00F472EF">
            <w:pPr>
              <w:pStyle w:val="TableParagraph"/>
              <w:spacing w:after="120"/>
              <w:ind w:left="142" w:right="134"/>
              <w:jc w:val="right"/>
              <w:rPr>
                <w:b/>
                <w:sz w:val="24"/>
                <w:szCs w:val="24"/>
                <w:lang w:val="en-GB"/>
              </w:rPr>
            </w:pPr>
            <w:r w:rsidRPr="00921601">
              <w:rPr>
                <w:sz w:val="24"/>
                <w:szCs w:val="24"/>
              </w:rPr>
              <w:t>The trading hours to be provided</w:t>
            </w:r>
          </w:p>
        </w:tc>
        <w:tc>
          <w:tcPr>
            <w:tcW w:w="1417" w:type="dxa"/>
          </w:tcPr>
          <w:p w14:paraId="0E677A9E" w14:textId="3D6AC309" w:rsidR="002E333D" w:rsidRPr="00921601" w:rsidRDefault="002E333D" w:rsidP="002E333D">
            <w:pPr>
              <w:pStyle w:val="TableParagraph"/>
              <w:spacing w:after="120"/>
              <w:ind w:right="-1"/>
              <w:jc w:val="center"/>
              <w:rPr>
                <w:b/>
                <w:spacing w:val="-2"/>
                <w:sz w:val="24"/>
                <w:szCs w:val="24"/>
                <w:lang w:val="en-GB"/>
              </w:rPr>
            </w:pPr>
          </w:p>
        </w:tc>
        <w:tc>
          <w:tcPr>
            <w:tcW w:w="1276" w:type="dxa"/>
          </w:tcPr>
          <w:p w14:paraId="32D7B0B4" w14:textId="4AC7699C"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751F48AE" w14:textId="77777777" w:rsidTr="00D079DB">
        <w:trPr>
          <w:trHeight w:val="364"/>
        </w:trPr>
        <w:tc>
          <w:tcPr>
            <w:tcW w:w="7088" w:type="dxa"/>
          </w:tcPr>
          <w:p w14:paraId="244CED95" w14:textId="4ACA93BD" w:rsidR="002E333D" w:rsidRPr="00921601" w:rsidRDefault="002E333D" w:rsidP="00F472EF">
            <w:pPr>
              <w:pStyle w:val="TableParagraph"/>
              <w:spacing w:after="120"/>
              <w:ind w:left="142" w:right="134"/>
              <w:jc w:val="right"/>
              <w:rPr>
                <w:b/>
                <w:sz w:val="24"/>
                <w:szCs w:val="24"/>
                <w:lang w:val="en-GB"/>
              </w:rPr>
            </w:pPr>
            <w:r w:rsidRPr="00921601">
              <w:rPr>
                <w:sz w:val="24"/>
                <w:szCs w:val="24"/>
              </w:rPr>
              <w:t>Your financial forecast for the concession</w:t>
            </w:r>
          </w:p>
        </w:tc>
        <w:tc>
          <w:tcPr>
            <w:tcW w:w="1417" w:type="dxa"/>
          </w:tcPr>
          <w:p w14:paraId="36433CA1" w14:textId="43C90983" w:rsidR="002E333D" w:rsidRPr="00921601" w:rsidRDefault="002E333D" w:rsidP="002E333D">
            <w:pPr>
              <w:pStyle w:val="TableParagraph"/>
              <w:spacing w:after="120"/>
              <w:ind w:right="-1"/>
              <w:jc w:val="center"/>
              <w:rPr>
                <w:b/>
                <w:spacing w:val="-2"/>
                <w:sz w:val="24"/>
                <w:szCs w:val="24"/>
                <w:lang w:val="en-GB"/>
              </w:rPr>
            </w:pPr>
          </w:p>
        </w:tc>
        <w:tc>
          <w:tcPr>
            <w:tcW w:w="1276" w:type="dxa"/>
          </w:tcPr>
          <w:p w14:paraId="4C79BB9D" w14:textId="2E924224"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35B44A0D" w14:textId="77777777" w:rsidTr="00D079DB">
        <w:trPr>
          <w:trHeight w:val="364"/>
        </w:trPr>
        <w:tc>
          <w:tcPr>
            <w:tcW w:w="7088" w:type="dxa"/>
          </w:tcPr>
          <w:p w14:paraId="1AE63DEE" w14:textId="0C4AEEFE" w:rsidR="002E333D" w:rsidRPr="00921601" w:rsidRDefault="002E333D" w:rsidP="00F472EF">
            <w:pPr>
              <w:pStyle w:val="TableParagraph"/>
              <w:spacing w:after="120"/>
              <w:ind w:left="142" w:right="134"/>
              <w:jc w:val="right"/>
              <w:rPr>
                <w:b/>
                <w:sz w:val="24"/>
                <w:szCs w:val="24"/>
                <w:lang w:val="en-GB"/>
              </w:rPr>
            </w:pPr>
            <w:r w:rsidRPr="00921601">
              <w:rPr>
                <w:sz w:val="24"/>
                <w:szCs w:val="24"/>
              </w:rPr>
              <w:t>Relevant experience and qualifications of you and your staff</w:t>
            </w:r>
          </w:p>
        </w:tc>
        <w:tc>
          <w:tcPr>
            <w:tcW w:w="1417" w:type="dxa"/>
          </w:tcPr>
          <w:p w14:paraId="0DE28EA8" w14:textId="127EB258" w:rsidR="002E333D" w:rsidRPr="00921601" w:rsidRDefault="002E333D" w:rsidP="002E333D">
            <w:pPr>
              <w:pStyle w:val="TableParagraph"/>
              <w:spacing w:after="120"/>
              <w:ind w:right="-1"/>
              <w:jc w:val="center"/>
              <w:rPr>
                <w:b/>
                <w:spacing w:val="-2"/>
                <w:sz w:val="24"/>
                <w:szCs w:val="24"/>
                <w:lang w:val="en-GB"/>
              </w:rPr>
            </w:pPr>
          </w:p>
        </w:tc>
        <w:tc>
          <w:tcPr>
            <w:tcW w:w="1276" w:type="dxa"/>
          </w:tcPr>
          <w:p w14:paraId="4787898A" w14:textId="46D1A754"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4136B855" w14:textId="77777777" w:rsidTr="00D079DB">
        <w:trPr>
          <w:trHeight w:val="364"/>
        </w:trPr>
        <w:tc>
          <w:tcPr>
            <w:tcW w:w="7088" w:type="dxa"/>
          </w:tcPr>
          <w:p w14:paraId="4A6DE199" w14:textId="0F84B305" w:rsidR="002E333D" w:rsidRPr="00921601" w:rsidRDefault="002E333D" w:rsidP="00F472EF">
            <w:pPr>
              <w:pStyle w:val="TableParagraph"/>
              <w:spacing w:after="120"/>
              <w:ind w:left="142" w:right="134"/>
              <w:jc w:val="right"/>
              <w:rPr>
                <w:b/>
                <w:sz w:val="24"/>
                <w:szCs w:val="24"/>
                <w:lang w:val="en-GB"/>
              </w:rPr>
            </w:pPr>
            <w:r w:rsidRPr="00921601">
              <w:rPr>
                <w:sz w:val="24"/>
                <w:szCs w:val="24"/>
              </w:rPr>
              <w:t xml:space="preserve">Confirmation of your business’s Equal Opportunities Policy and </w:t>
            </w:r>
            <w:r w:rsidRPr="00921601">
              <w:rPr>
                <w:sz w:val="24"/>
                <w:szCs w:val="24"/>
              </w:rPr>
              <w:lastRenderedPageBreak/>
              <w:t xml:space="preserve">Health &amp; Safety Policy and how these will apply to the concession </w:t>
            </w:r>
            <w:r w:rsidRPr="00921601">
              <w:rPr>
                <w:b/>
                <w:bCs/>
                <w:sz w:val="24"/>
                <w:szCs w:val="24"/>
              </w:rPr>
              <w:t>*</w:t>
            </w:r>
          </w:p>
        </w:tc>
        <w:tc>
          <w:tcPr>
            <w:tcW w:w="1417" w:type="dxa"/>
          </w:tcPr>
          <w:p w14:paraId="74748D8F" w14:textId="218CA5F3" w:rsidR="002E333D" w:rsidRPr="00921601" w:rsidRDefault="002E333D" w:rsidP="002E333D">
            <w:pPr>
              <w:pStyle w:val="TableParagraph"/>
              <w:spacing w:after="120"/>
              <w:ind w:right="-1"/>
              <w:jc w:val="center"/>
              <w:rPr>
                <w:b/>
                <w:spacing w:val="-2"/>
                <w:sz w:val="24"/>
                <w:szCs w:val="24"/>
                <w:lang w:val="en-GB"/>
              </w:rPr>
            </w:pPr>
          </w:p>
        </w:tc>
        <w:tc>
          <w:tcPr>
            <w:tcW w:w="1276" w:type="dxa"/>
          </w:tcPr>
          <w:p w14:paraId="3667A521" w14:textId="20F285F8"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6440786A" w14:textId="77777777" w:rsidTr="00D079DB">
        <w:trPr>
          <w:trHeight w:val="364"/>
        </w:trPr>
        <w:tc>
          <w:tcPr>
            <w:tcW w:w="7088" w:type="dxa"/>
          </w:tcPr>
          <w:p w14:paraId="19980778" w14:textId="25136203" w:rsidR="002E333D" w:rsidRPr="00921601" w:rsidRDefault="002E333D" w:rsidP="00F472EF">
            <w:pPr>
              <w:pStyle w:val="TableParagraph"/>
              <w:spacing w:after="120"/>
              <w:ind w:left="142" w:right="134"/>
              <w:jc w:val="right"/>
              <w:rPr>
                <w:b/>
                <w:sz w:val="24"/>
                <w:szCs w:val="24"/>
                <w:lang w:val="en-GB"/>
              </w:rPr>
            </w:pPr>
            <w:r w:rsidRPr="00921601">
              <w:rPr>
                <w:sz w:val="24"/>
                <w:szCs w:val="24"/>
              </w:rPr>
              <w:t xml:space="preserve">Confirmation of your business’s Sustainability Policy and how this will be enacted at the concession </w:t>
            </w:r>
            <w:r w:rsidRPr="00921601">
              <w:rPr>
                <w:b/>
                <w:bCs/>
                <w:sz w:val="24"/>
                <w:szCs w:val="24"/>
              </w:rPr>
              <w:t>*</w:t>
            </w:r>
          </w:p>
        </w:tc>
        <w:tc>
          <w:tcPr>
            <w:tcW w:w="1417" w:type="dxa"/>
          </w:tcPr>
          <w:p w14:paraId="786349A7" w14:textId="2BC715CC" w:rsidR="002E333D" w:rsidRPr="00921601" w:rsidRDefault="002E333D" w:rsidP="002E333D">
            <w:pPr>
              <w:pStyle w:val="TableParagraph"/>
              <w:spacing w:after="120"/>
              <w:ind w:right="-1"/>
              <w:jc w:val="center"/>
              <w:rPr>
                <w:b/>
                <w:spacing w:val="-2"/>
                <w:sz w:val="24"/>
                <w:szCs w:val="24"/>
                <w:lang w:val="en-GB"/>
              </w:rPr>
            </w:pPr>
          </w:p>
        </w:tc>
        <w:tc>
          <w:tcPr>
            <w:tcW w:w="1276" w:type="dxa"/>
          </w:tcPr>
          <w:p w14:paraId="140D7B50" w14:textId="14086745"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69EE085D" w14:textId="77777777" w:rsidTr="00D079DB">
        <w:trPr>
          <w:trHeight w:val="364"/>
        </w:trPr>
        <w:tc>
          <w:tcPr>
            <w:tcW w:w="7088" w:type="dxa"/>
          </w:tcPr>
          <w:p w14:paraId="1B6FFB34" w14:textId="6DF0F765" w:rsidR="002E333D" w:rsidRPr="00921601" w:rsidRDefault="002E333D" w:rsidP="00F472EF">
            <w:pPr>
              <w:pStyle w:val="TableParagraph"/>
              <w:spacing w:after="120"/>
              <w:ind w:left="142" w:right="134"/>
              <w:jc w:val="right"/>
              <w:rPr>
                <w:b/>
                <w:sz w:val="24"/>
                <w:szCs w:val="24"/>
                <w:lang w:val="en-GB"/>
              </w:rPr>
            </w:pPr>
            <w:r w:rsidRPr="00921601">
              <w:rPr>
                <w:sz w:val="24"/>
                <w:szCs w:val="24"/>
              </w:rPr>
              <w:t xml:space="preserve">Your </w:t>
            </w:r>
            <w:proofErr w:type="gramStart"/>
            <w:r w:rsidRPr="00921601">
              <w:rPr>
                <w:sz w:val="24"/>
                <w:szCs w:val="24"/>
              </w:rPr>
              <w:t>business’s</w:t>
            </w:r>
            <w:proofErr w:type="gramEnd"/>
            <w:r w:rsidRPr="00921601">
              <w:rPr>
                <w:sz w:val="24"/>
                <w:szCs w:val="24"/>
              </w:rPr>
              <w:t xml:space="preserve"> use and support of local suppliers</w:t>
            </w:r>
          </w:p>
        </w:tc>
        <w:tc>
          <w:tcPr>
            <w:tcW w:w="1417" w:type="dxa"/>
          </w:tcPr>
          <w:p w14:paraId="3204AE44" w14:textId="0F9C07A2" w:rsidR="002E333D" w:rsidRPr="00921601" w:rsidRDefault="002E333D" w:rsidP="002E333D">
            <w:pPr>
              <w:pStyle w:val="TableParagraph"/>
              <w:spacing w:after="120"/>
              <w:ind w:right="-1"/>
              <w:jc w:val="center"/>
              <w:rPr>
                <w:b/>
                <w:spacing w:val="-2"/>
                <w:sz w:val="24"/>
                <w:szCs w:val="24"/>
                <w:lang w:val="en-GB"/>
              </w:rPr>
            </w:pPr>
          </w:p>
        </w:tc>
        <w:tc>
          <w:tcPr>
            <w:tcW w:w="1276" w:type="dxa"/>
          </w:tcPr>
          <w:p w14:paraId="789E3F44" w14:textId="49E4BD8B"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921601" w:rsidRPr="008B13ED" w14:paraId="222A27EA" w14:textId="77777777" w:rsidTr="00F46D5F">
        <w:trPr>
          <w:trHeight w:val="342"/>
        </w:trPr>
        <w:tc>
          <w:tcPr>
            <w:tcW w:w="7088" w:type="dxa"/>
            <w:tcBorders>
              <w:top w:val="single" w:sz="4" w:space="0" w:color="000000"/>
              <w:left w:val="single" w:sz="4" w:space="0" w:color="000000"/>
              <w:bottom w:val="single" w:sz="4" w:space="0" w:color="000000"/>
              <w:right w:val="single" w:sz="4" w:space="0" w:color="000000"/>
            </w:tcBorders>
          </w:tcPr>
          <w:p w14:paraId="1DA88A37" w14:textId="1E302287" w:rsidR="00921601" w:rsidRPr="00537A51" w:rsidRDefault="00921601" w:rsidP="00921601">
            <w:pPr>
              <w:spacing w:line="240" w:lineRule="auto"/>
              <w:ind w:left="113"/>
              <w:rPr>
                <w:rFonts w:ascii="Arial" w:hAnsi="Arial" w:cs="Arial"/>
                <w:color w:val="000000" w:themeColor="text1"/>
                <w:sz w:val="24"/>
                <w:szCs w:val="24"/>
              </w:rPr>
            </w:pPr>
            <w:r w:rsidRPr="00A61ABF">
              <w:rPr>
                <w:rFonts w:ascii="Arial" w:hAnsi="Arial" w:cs="Arial"/>
                <w:b/>
                <w:bCs/>
                <w:color w:val="000000" w:themeColor="text1"/>
                <w:sz w:val="24"/>
                <w:szCs w:val="24"/>
              </w:rPr>
              <w:t>Site Ownership</w:t>
            </w:r>
            <w:r>
              <w:rPr>
                <w:rFonts w:ascii="Arial" w:hAnsi="Arial" w:cs="Arial"/>
                <w:b/>
                <w:bCs/>
                <w:color w:val="000000" w:themeColor="text1"/>
                <w:sz w:val="24"/>
                <w:szCs w:val="24"/>
              </w:rPr>
              <w:t xml:space="preserve"> / Trading -</w:t>
            </w:r>
            <w:r w:rsidRPr="00A61ABF">
              <w:rPr>
                <w:rFonts w:ascii="Arial" w:hAnsi="Arial" w:cs="Arial"/>
                <w:color w:val="000000" w:themeColor="text1"/>
                <w:sz w:val="24"/>
                <w:szCs w:val="24"/>
              </w:rPr>
              <w:t xml:space="preserve"> assessing the</w:t>
            </w:r>
            <w:r>
              <w:rPr>
                <w:rFonts w:ascii="Arial" w:hAnsi="Arial" w:cs="Arial"/>
                <w:color w:val="000000" w:themeColor="text1"/>
                <w:sz w:val="24"/>
                <w:szCs w:val="24"/>
              </w:rPr>
              <w:t xml:space="preserve"> business commitments of the bidder, where any conflicts or risks may lie or any economies of scale</w:t>
            </w:r>
          </w:p>
        </w:tc>
        <w:tc>
          <w:tcPr>
            <w:tcW w:w="1417" w:type="dxa"/>
          </w:tcPr>
          <w:p w14:paraId="65CB1ADF" w14:textId="633E17B5" w:rsidR="00921601" w:rsidRPr="00F472EF" w:rsidRDefault="00921601" w:rsidP="00921601">
            <w:pPr>
              <w:pStyle w:val="TableParagraph"/>
              <w:spacing w:after="120"/>
              <w:ind w:right="-1"/>
              <w:jc w:val="center"/>
              <w:rPr>
                <w:b/>
                <w:bCs/>
                <w:spacing w:val="-5"/>
                <w:sz w:val="24"/>
                <w:szCs w:val="24"/>
                <w:lang w:val="en-GB"/>
              </w:rPr>
            </w:pPr>
            <w:r w:rsidRPr="00F472EF">
              <w:rPr>
                <w:b/>
                <w:bCs/>
                <w:spacing w:val="-5"/>
                <w:sz w:val="24"/>
                <w:szCs w:val="24"/>
                <w:lang w:val="en-GB"/>
              </w:rPr>
              <w:t>Q</w:t>
            </w:r>
            <w:r w:rsidR="000867BA" w:rsidRPr="00F472EF">
              <w:rPr>
                <w:b/>
                <w:bCs/>
                <w:spacing w:val="-5"/>
                <w:sz w:val="24"/>
                <w:szCs w:val="24"/>
                <w:lang w:val="en-GB"/>
              </w:rPr>
              <w:t>2</w:t>
            </w:r>
          </w:p>
        </w:tc>
        <w:tc>
          <w:tcPr>
            <w:tcW w:w="1276" w:type="dxa"/>
            <w:tcBorders>
              <w:top w:val="single" w:sz="4" w:space="0" w:color="000000"/>
              <w:left w:val="single" w:sz="4" w:space="0" w:color="000000"/>
              <w:bottom w:val="single" w:sz="4" w:space="0" w:color="000000"/>
              <w:right w:val="single" w:sz="4" w:space="0" w:color="000000"/>
            </w:tcBorders>
          </w:tcPr>
          <w:p w14:paraId="3BD2D460" w14:textId="77777777" w:rsidR="00921601" w:rsidRPr="00F472EF" w:rsidRDefault="00921601" w:rsidP="00921601">
            <w:pPr>
              <w:pStyle w:val="TableParagraph"/>
              <w:spacing w:after="120"/>
              <w:jc w:val="center"/>
              <w:rPr>
                <w:b/>
                <w:bCs/>
                <w:spacing w:val="-5"/>
                <w:sz w:val="24"/>
                <w:szCs w:val="24"/>
                <w:lang w:val="en-GB"/>
              </w:rPr>
            </w:pPr>
            <w:r w:rsidRPr="00F472EF">
              <w:rPr>
                <w:b/>
                <w:bCs/>
                <w:spacing w:val="-5"/>
                <w:sz w:val="24"/>
                <w:szCs w:val="24"/>
                <w:lang w:val="en-GB"/>
              </w:rPr>
              <w:t>5</w:t>
            </w:r>
          </w:p>
        </w:tc>
      </w:tr>
      <w:tr w:rsidR="00921601" w:rsidRPr="0070558B" w14:paraId="0D464DF7" w14:textId="77777777" w:rsidTr="00F46D5F">
        <w:trPr>
          <w:trHeight w:val="342"/>
        </w:trPr>
        <w:tc>
          <w:tcPr>
            <w:tcW w:w="7088" w:type="dxa"/>
            <w:tcBorders>
              <w:top w:val="single" w:sz="4" w:space="0" w:color="000000"/>
              <w:left w:val="single" w:sz="4" w:space="0" w:color="000000"/>
              <w:bottom w:val="single" w:sz="4" w:space="0" w:color="000000"/>
              <w:right w:val="single" w:sz="4" w:space="0" w:color="000000"/>
            </w:tcBorders>
          </w:tcPr>
          <w:p w14:paraId="464A08F6" w14:textId="602062AE" w:rsidR="00921601" w:rsidRPr="0070558B" w:rsidRDefault="00921601" w:rsidP="00921601">
            <w:pPr>
              <w:spacing w:line="240" w:lineRule="auto"/>
              <w:ind w:left="113"/>
              <w:rPr>
                <w:rFonts w:ascii="Arial" w:hAnsi="Arial" w:cs="Arial"/>
                <w:b/>
                <w:bCs/>
                <w:color w:val="000000" w:themeColor="text1"/>
                <w:sz w:val="24"/>
                <w:szCs w:val="24"/>
              </w:rPr>
            </w:pPr>
            <w:r w:rsidRPr="0070558B">
              <w:rPr>
                <w:rFonts w:ascii="Arial" w:hAnsi="Arial" w:cs="Arial"/>
                <w:b/>
                <w:bCs/>
                <w:color w:val="000000" w:themeColor="text1"/>
                <w:sz w:val="24"/>
                <w:szCs w:val="24"/>
              </w:rPr>
              <w:t>Previous Contracts</w:t>
            </w:r>
            <w:r>
              <w:rPr>
                <w:rFonts w:ascii="Arial" w:hAnsi="Arial" w:cs="Arial"/>
                <w:b/>
                <w:bCs/>
                <w:color w:val="000000" w:themeColor="text1"/>
                <w:sz w:val="24"/>
                <w:szCs w:val="24"/>
              </w:rPr>
              <w:t xml:space="preserve"> </w:t>
            </w:r>
            <w:r w:rsidRPr="0012509D">
              <w:rPr>
                <w:rFonts w:ascii="Arial" w:hAnsi="Arial" w:cs="Arial"/>
                <w:color w:val="000000" w:themeColor="text1"/>
                <w:sz w:val="24"/>
                <w:szCs w:val="24"/>
              </w:rPr>
              <w:t>– assessing the performance of bidders that have previously held agreements with the Town Council</w:t>
            </w:r>
            <w:r w:rsidR="000867BA">
              <w:rPr>
                <w:rFonts w:ascii="Arial" w:hAnsi="Arial" w:cs="Arial"/>
                <w:color w:val="000000" w:themeColor="text1"/>
                <w:sz w:val="24"/>
                <w:szCs w:val="24"/>
              </w:rPr>
              <w:t xml:space="preserve"> within the last six years</w:t>
            </w:r>
            <w:r w:rsidRPr="0012509D">
              <w:rPr>
                <w:rFonts w:ascii="Arial" w:hAnsi="Arial" w:cs="Arial"/>
                <w:color w:val="000000" w:themeColor="text1"/>
                <w:sz w:val="24"/>
                <w:szCs w:val="24"/>
              </w:rPr>
              <w:t xml:space="preserve">, assigning </w:t>
            </w:r>
            <w:r w:rsidR="000867BA">
              <w:rPr>
                <w:rFonts w:ascii="Arial" w:hAnsi="Arial" w:cs="Arial"/>
                <w:color w:val="000000" w:themeColor="text1"/>
                <w:sz w:val="24"/>
                <w:szCs w:val="24"/>
              </w:rPr>
              <w:t xml:space="preserve">a </w:t>
            </w:r>
            <w:r w:rsidRPr="0012509D">
              <w:rPr>
                <w:rFonts w:ascii="Arial" w:hAnsi="Arial" w:cs="Arial"/>
                <w:color w:val="000000" w:themeColor="text1"/>
                <w:sz w:val="24"/>
                <w:szCs w:val="24"/>
              </w:rPr>
              <w:t xml:space="preserve">deduction from the bidders score for any previous breaches (5 for a </w:t>
            </w:r>
            <w:r w:rsidR="000867BA">
              <w:rPr>
                <w:rFonts w:ascii="Arial" w:hAnsi="Arial" w:cs="Arial"/>
                <w:color w:val="000000" w:themeColor="text1"/>
                <w:sz w:val="24"/>
                <w:szCs w:val="24"/>
              </w:rPr>
              <w:t>major</w:t>
            </w:r>
            <w:r w:rsidR="000867BA" w:rsidRPr="0012509D">
              <w:rPr>
                <w:rFonts w:ascii="Arial" w:hAnsi="Arial" w:cs="Arial"/>
                <w:color w:val="000000" w:themeColor="text1"/>
                <w:sz w:val="24"/>
                <w:szCs w:val="24"/>
              </w:rPr>
              <w:t xml:space="preserve"> </w:t>
            </w:r>
            <w:r w:rsidRPr="0012509D">
              <w:rPr>
                <w:rFonts w:ascii="Arial" w:hAnsi="Arial" w:cs="Arial"/>
                <w:color w:val="000000" w:themeColor="text1"/>
                <w:sz w:val="24"/>
                <w:szCs w:val="24"/>
              </w:rPr>
              <w:t>breach, 3 for a minor breach</w:t>
            </w:r>
            <w:r w:rsidR="000867BA">
              <w:rPr>
                <w:rFonts w:ascii="Arial" w:hAnsi="Arial" w:cs="Arial"/>
                <w:color w:val="000000" w:themeColor="text1"/>
                <w:sz w:val="24"/>
                <w:szCs w:val="24"/>
              </w:rPr>
              <w:t xml:space="preserve"> = total of 8 points can be deducted</w:t>
            </w:r>
            <w:r w:rsidRPr="0012509D">
              <w:rPr>
                <w:rFonts w:ascii="Arial" w:hAnsi="Arial" w:cs="Arial"/>
                <w:color w:val="000000" w:themeColor="text1"/>
                <w:sz w:val="24"/>
                <w:szCs w:val="24"/>
              </w:rPr>
              <w:t>)</w:t>
            </w:r>
          </w:p>
        </w:tc>
        <w:tc>
          <w:tcPr>
            <w:tcW w:w="1417" w:type="dxa"/>
          </w:tcPr>
          <w:p w14:paraId="21468DC0" w14:textId="55768494" w:rsidR="00921601" w:rsidRPr="00F472EF" w:rsidRDefault="00921601" w:rsidP="00921601">
            <w:pPr>
              <w:pStyle w:val="TableParagraph"/>
              <w:spacing w:after="120"/>
              <w:ind w:right="-1"/>
              <w:jc w:val="center"/>
              <w:rPr>
                <w:b/>
                <w:bCs/>
                <w:spacing w:val="-5"/>
                <w:sz w:val="24"/>
                <w:szCs w:val="24"/>
                <w:lang w:val="en-GB"/>
              </w:rPr>
            </w:pPr>
            <w:r w:rsidRPr="00F472EF">
              <w:rPr>
                <w:b/>
                <w:bCs/>
                <w:spacing w:val="-5"/>
                <w:sz w:val="24"/>
                <w:szCs w:val="24"/>
                <w:lang w:val="en-GB"/>
              </w:rPr>
              <w:t>Q</w:t>
            </w:r>
            <w:r w:rsidR="000867BA" w:rsidRPr="00F472EF">
              <w:rPr>
                <w:b/>
                <w:bCs/>
                <w:spacing w:val="-5"/>
                <w:sz w:val="24"/>
                <w:szCs w:val="24"/>
                <w:lang w:val="en-GB"/>
              </w:rPr>
              <w:t>3</w:t>
            </w:r>
          </w:p>
        </w:tc>
        <w:tc>
          <w:tcPr>
            <w:tcW w:w="1276" w:type="dxa"/>
            <w:tcBorders>
              <w:top w:val="single" w:sz="4" w:space="0" w:color="000000"/>
              <w:left w:val="single" w:sz="4" w:space="0" w:color="000000"/>
              <w:bottom w:val="single" w:sz="4" w:space="0" w:color="000000"/>
              <w:right w:val="single" w:sz="4" w:space="0" w:color="000000"/>
            </w:tcBorders>
          </w:tcPr>
          <w:p w14:paraId="2AB8C40F" w14:textId="37A9461F" w:rsidR="00921601" w:rsidRPr="00F472EF" w:rsidRDefault="00921601" w:rsidP="00921601">
            <w:pPr>
              <w:pStyle w:val="TableParagraph"/>
              <w:spacing w:after="120"/>
              <w:jc w:val="center"/>
              <w:rPr>
                <w:b/>
                <w:bCs/>
                <w:spacing w:val="-5"/>
                <w:sz w:val="24"/>
                <w:szCs w:val="24"/>
                <w:lang w:val="en-GB"/>
              </w:rPr>
            </w:pPr>
            <w:r w:rsidRPr="00F472EF">
              <w:rPr>
                <w:b/>
                <w:bCs/>
                <w:spacing w:val="-5"/>
                <w:sz w:val="24"/>
                <w:szCs w:val="24"/>
                <w:lang w:val="en-GB"/>
              </w:rPr>
              <w:t>To be confirmed</w:t>
            </w:r>
          </w:p>
        </w:tc>
      </w:tr>
    </w:tbl>
    <w:p w14:paraId="462AE14B" w14:textId="77777777" w:rsidR="005F057E" w:rsidRDefault="005F057E" w:rsidP="005F057E">
      <w:pPr>
        <w:pStyle w:val="BodyText"/>
        <w:spacing w:before="94"/>
        <w:ind w:right="-35"/>
        <w:rPr>
          <w:spacing w:val="-2"/>
          <w:szCs w:val="24"/>
          <w:lang w:val="en-GB"/>
        </w:rPr>
      </w:pPr>
    </w:p>
    <w:p w14:paraId="66287012" w14:textId="46877116" w:rsidR="000867BA" w:rsidRDefault="000867BA" w:rsidP="005F057E">
      <w:pPr>
        <w:pStyle w:val="BodyText"/>
        <w:spacing w:before="94"/>
        <w:ind w:right="-35"/>
        <w:rPr>
          <w:szCs w:val="24"/>
        </w:rPr>
      </w:pPr>
      <w:r w:rsidRPr="001C1E36">
        <w:rPr>
          <w:b/>
          <w:bCs/>
          <w:szCs w:val="24"/>
        </w:rPr>
        <w:t>*</w:t>
      </w:r>
      <w:r>
        <w:rPr>
          <w:szCs w:val="24"/>
        </w:rPr>
        <w:t xml:space="preserve"> </w:t>
      </w:r>
      <w:r w:rsidRPr="002D442B">
        <w:rPr>
          <w:b/>
          <w:bCs/>
          <w:szCs w:val="24"/>
        </w:rPr>
        <w:t xml:space="preserve">Please </w:t>
      </w:r>
      <w:proofErr w:type="gramStart"/>
      <w:r w:rsidRPr="002D442B">
        <w:rPr>
          <w:b/>
          <w:bCs/>
          <w:szCs w:val="24"/>
        </w:rPr>
        <w:t>note:</w:t>
      </w:r>
      <w:proofErr w:type="gramEnd"/>
      <w:r>
        <w:rPr>
          <w:szCs w:val="24"/>
        </w:rPr>
        <w:t xml:space="preserve"> copies of these policy documents should be included with your </w:t>
      </w:r>
      <w:proofErr w:type="gramStart"/>
      <w:r>
        <w:rPr>
          <w:szCs w:val="24"/>
        </w:rPr>
        <w:t>application</w:t>
      </w:r>
      <w:proofErr w:type="gramEnd"/>
      <w:r>
        <w:rPr>
          <w:szCs w:val="24"/>
        </w:rPr>
        <w:t xml:space="preserve"> but we will still require your business plan to explain how these policies will be applied at this concession (not having the relevant policies included with your application will result in a 0 score for that specific criteria)</w:t>
      </w:r>
    </w:p>
    <w:p w14:paraId="74D57CA3" w14:textId="77777777" w:rsidR="000867BA" w:rsidRDefault="000867BA" w:rsidP="005F057E">
      <w:pPr>
        <w:pStyle w:val="BodyText"/>
        <w:spacing w:before="94"/>
        <w:ind w:right="-35"/>
        <w:rPr>
          <w:spacing w:val="-2"/>
          <w:szCs w:val="24"/>
          <w:lang w:val="en-GB"/>
        </w:rPr>
      </w:pPr>
    </w:p>
    <w:p w14:paraId="78B7208D" w14:textId="541E570E" w:rsidR="000867BA" w:rsidRPr="000867BA" w:rsidRDefault="000867BA" w:rsidP="005F057E">
      <w:pPr>
        <w:pStyle w:val="BodyText"/>
        <w:spacing w:before="94"/>
        <w:ind w:right="-35"/>
        <w:rPr>
          <w:b/>
          <w:bCs/>
          <w:spacing w:val="-2"/>
          <w:sz w:val="28"/>
          <w:szCs w:val="28"/>
          <w:lang w:val="en-GB"/>
        </w:rPr>
      </w:pPr>
      <w:r w:rsidRPr="000867BA">
        <w:rPr>
          <w:b/>
          <w:bCs/>
          <w:spacing w:val="-2"/>
          <w:sz w:val="28"/>
          <w:szCs w:val="28"/>
          <w:lang w:val="en-GB"/>
        </w:rPr>
        <w:t>Quality Scoring Guide:</w:t>
      </w:r>
    </w:p>
    <w:p w14:paraId="6E280830" w14:textId="262A8235" w:rsidR="00B17761" w:rsidRDefault="00DA036F" w:rsidP="005F057E">
      <w:pPr>
        <w:pStyle w:val="BodyText"/>
        <w:spacing w:before="94"/>
        <w:ind w:right="-35"/>
        <w:rPr>
          <w:szCs w:val="24"/>
          <w:lang w:val="en-GB"/>
        </w:rPr>
      </w:pPr>
      <w:r>
        <w:rPr>
          <w:szCs w:val="24"/>
          <w:lang w:val="en-GB"/>
        </w:rPr>
        <w:t>Scores are assessed in line with the following definitions</w:t>
      </w:r>
      <w:r w:rsidR="000867BA">
        <w:rPr>
          <w:szCs w:val="24"/>
          <w:lang w:val="en-GB"/>
        </w:rPr>
        <w:t>.</w:t>
      </w:r>
    </w:p>
    <w:p w14:paraId="734A6DD0" w14:textId="05FB4269" w:rsidR="000867BA" w:rsidRPr="008B13ED" w:rsidRDefault="000867BA" w:rsidP="005F057E">
      <w:pPr>
        <w:pStyle w:val="BodyText"/>
        <w:spacing w:before="94"/>
        <w:ind w:right="-35"/>
        <w:rPr>
          <w:szCs w:val="24"/>
          <w:lang w:val="en-GB"/>
        </w:rPr>
      </w:pPr>
      <w:r>
        <w:rPr>
          <w:szCs w:val="24"/>
          <w:lang w:val="en-GB"/>
        </w:rPr>
        <w:t xml:space="preserve">Where a score of 10 is achievable, the </w:t>
      </w:r>
      <w:r w:rsidR="00533EF4">
        <w:rPr>
          <w:szCs w:val="24"/>
          <w:lang w:val="en-GB"/>
        </w:rPr>
        <w:t>scores below are doubled i.e. excellent is a 10, good an 8, acceptable a 6 and so on.</w:t>
      </w:r>
    </w:p>
    <w:tbl>
      <w:tblPr>
        <w:tblW w:w="9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8"/>
        <w:gridCol w:w="884"/>
        <w:gridCol w:w="7084"/>
      </w:tblGrid>
      <w:tr w:rsidR="00F34414" w:rsidRPr="008B13ED" w14:paraId="1E0DAF77" w14:textId="77777777" w:rsidTr="00F472EF">
        <w:trPr>
          <w:trHeight w:val="431"/>
        </w:trPr>
        <w:tc>
          <w:tcPr>
            <w:tcW w:w="1828" w:type="dxa"/>
            <w:shd w:val="clear" w:color="auto" w:fill="D9D9D9" w:themeFill="background1" w:themeFillShade="D9"/>
            <w:vAlign w:val="center"/>
          </w:tcPr>
          <w:p w14:paraId="2C963645" w14:textId="77777777" w:rsidR="00F34414" w:rsidRPr="00186C6A" w:rsidRDefault="00F34414" w:rsidP="000867BA">
            <w:pPr>
              <w:pStyle w:val="TableParagraph"/>
              <w:ind w:right="-29"/>
              <w:jc w:val="center"/>
              <w:rPr>
                <w:b/>
                <w:sz w:val="24"/>
                <w:szCs w:val="24"/>
                <w:lang w:val="en-GB"/>
              </w:rPr>
            </w:pPr>
            <w:r w:rsidRPr="00186C6A">
              <w:rPr>
                <w:b/>
                <w:spacing w:val="-2"/>
                <w:sz w:val="24"/>
                <w:szCs w:val="24"/>
                <w:lang w:val="en-GB"/>
              </w:rPr>
              <w:t>Assessment</w:t>
            </w:r>
          </w:p>
        </w:tc>
        <w:tc>
          <w:tcPr>
            <w:tcW w:w="884" w:type="dxa"/>
            <w:shd w:val="clear" w:color="auto" w:fill="D9D9D9" w:themeFill="background1" w:themeFillShade="D9"/>
            <w:vAlign w:val="center"/>
          </w:tcPr>
          <w:p w14:paraId="19ACC504" w14:textId="77777777" w:rsidR="00F34414" w:rsidRPr="00186C6A" w:rsidRDefault="00F34414" w:rsidP="000867BA">
            <w:pPr>
              <w:pStyle w:val="TableParagraph"/>
              <w:ind w:right="83"/>
              <w:jc w:val="center"/>
              <w:rPr>
                <w:b/>
                <w:sz w:val="24"/>
                <w:szCs w:val="24"/>
                <w:lang w:val="en-GB"/>
              </w:rPr>
            </w:pPr>
            <w:r w:rsidRPr="00186C6A">
              <w:rPr>
                <w:b/>
                <w:spacing w:val="-2"/>
                <w:sz w:val="24"/>
                <w:szCs w:val="24"/>
                <w:lang w:val="en-GB"/>
              </w:rPr>
              <w:t>Score</w:t>
            </w:r>
          </w:p>
        </w:tc>
        <w:tc>
          <w:tcPr>
            <w:tcW w:w="7084" w:type="dxa"/>
            <w:shd w:val="clear" w:color="auto" w:fill="D9D9D9" w:themeFill="background1" w:themeFillShade="D9"/>
            <w:vAlign w:val="center"/>
          </w:tcPr>
          <w:p w14:paraId="140EFD07" w14:textId="77777777" w:rsidR="00F34414" w:rsidRPr="00186C6A" w:rsidRDefault="00F34414" w:rsidP="000867BA">
            <w:pPr>
              <w:pStyle w:val="TableParagraph"/>
              <w:ind w:right="2275"/>
              <w:rPr>
                <w:b/>
                <w:sz w:val="24"/>
                <w:szCs w:val="24"/>
                <w:lang w:val="en-GB"/>
              </w:rPr>
            </w:pPr>
            <w:r w:rsidRPr="00186C6A">
              <w:rPr>
                <w:b/>
                <w:sz w:val="24"/>
                <w:szCs w:val="24"/>
                <w:lang w:val="en-GB"/>
              </w:rPr>
              <w:t>Quality</w:t>
            </w:r>
            <w:r w:rsidRPr="00186C6A">
              <w:rPr>
                <w:b/>
                <w:spacing w:val="-14"/>
                <w:sz w:val="24"/>
                <w:szCs w:val="24"/>
                <w:lang w:val="en-GB"/>
              </w:rPr>
              <w:t xml:space="preserve"> </w:t>
            </w:r>
            <w:r w:rsidRPr="00186C6A">
              <w:rPr>
                <w:b/>
                <w:sz w:val="24"/>
                <w:szCs w:val="24"/>
                <w:lang w:val="en-GB"/>
              </w:rPr>
              <w:t>Scoring</w:t>
            </w:r>
            <w:r w:rsidRPr="00186C6A">
              <w:rPr>
                <w:b/>
                <w:spacing w:val="-9"/>
                <w:sz w:val="24"/>
                <w:szCs w:val="24"/>
                <w:lang w:val="en-GB"/>
              </w:rPr>
              <w:t xml:space="preserve"> </w:t>
            </w:r>
            <w:r w:rsidRPr="00186C6A">
              <w:rPr>
                <w:b/>
                <w:spacing w:val="-4"/>
                <w:sz w:val="24"/>
                <w:szCs w:val="24"/>
                <w:lang w:val="en-GB"/>
              </w:rPr>
              <w:t>Guide</w:t>
            </w:r>
          </w:p>
        </w:tc>
      </w:tr>
      <w:tr w:rsidR="00F34414" w:rsidRPr="008B13ED" w14:paraId="7DA4A883" w14:textId="77777777">
        <w:tc>
          <w:tcPr>
            <w:tcW w:w="1828" w:type="dxa"/>
            <w:vAlign w:val="center"/>
          </w:tcPr>
          <w:p w14:paraId="0E112B5F" w14:textId="77777777" w:rsidR="00F34414" w:rsidRPr="00186C6A" w:rsidRDefault="00F34414" w:rsidP="00F46D5F">
            <w:pPr>
              <w:pStyle w:val="TableParagraph"/>
              <w:ind w:right="-29"/>
              <w:jc w:val="center"/>
              <w:rPr>
                <w:b/>
                <w:bCs/>
                <w:sz w:val="24"/>
                <w:szCs w:val="24"/>
                <w:lang w:val="en-GB"/>
              </w:rPr>
            </w:pPr>
            <w:r w:rsidRPr="00186C6A">
              <w:rPr>
                <w:b/>
                <w:bCs/>
                <w:spacing w:val="-2"/>
                <w:sz w:val="24"/>
                <w:szCs w:val="24"/>
                <w:lang w:val="en-GB"/>
              </w:rPr>
              <w:t>Excellent</w:t>
            </w:r>
          </w:p>
        </w:tc>
        <w:tc>
          <w:tcPr>
            <w:tcW w:w="884" w:type="dxa"/>
            <w:vAlign w:val="center"/>
          </w:tcPr>
          <w:p w14:paraId="43B98566" w14:textId="77777777" w:rsidR="00F34414" w:rsidRPr="00186C6A" w:rsidRDefault="00F34414">
            <w:pPr>
              <w:pStyle w:val="TableParagraph"/>
              <w:jc w:val="center"/>
              <w:rPr>
                <w:sz w:val="24"/>
                <w:szCs w:val="24"/>
                <w:lang w:val="en-GB"/>
              </w:rPr>
            </w:pPr>
            <w:r w:rsidRPr="00186C6A">
              <w:rPr>
                <w:sz w:val="24"/>
                <w:szCs w:val="24"/>
                <w:lang w:val="en-GB"/>
              </w:rPr>
              <w:t>5</w:t>
            </w:r>
          </w:p>
        </w:tc>
        <w:tc>
          <w:tcPr>
            <w:tcW w:w="7084" w:type="dxa"/>
          </w:tcPr>
          <w:p w14:paraId="3F3F6223" w14:textId="77777777" w:rsidR="00F34414" w:rsidRPr="00186C6A" w:rsidRDefault="00F34414" w:rsidP="00F46D5F">
            <w:pPr>
              <w:pStyle w:val="TableParagraph"/>
              <w:spacing w:before="120" w:after="120"/>
              <w:ind w:left="113" w:right="98"/>
              <w:rPr>
                <w:sz w:val="24"/>
                <w:szCs w:val="24"/>
                <w:lang w:val="en-GB"/>
              </w:rPr>
            </w:pPr>
            <w:r w:rsidRPr="00186C6A">
              <w:rPr>
                <w:sz w:val="24"/>
                <w:szCs w:val="24"/>
                <w:lang w:val="en-GB"/>
              </w:rPr>
              <w:t>Exceptional demonstration of the relevant ability, understanding, experience, skills, resources and quality measures required</w:t>
            </w:r>
            <w:r w:rsidRPr="00186C6A">
              <w:rPr>
                <w:spacing w:val="-1"/>
                <w:sz w:val="24"/>
                <w:szCs w:val="24"/>
                <w:lang w:val="en-GB"/>
              </w:rPr>
              <w:t xml:space="preserve"> </w:t>
            </w:r>
            <w:r w:rsidRPr="00186C6A">
              <w:rPr>
                <w:sz w:val="24"/>
                <w:szCs w:val="24"/>
                <w:lang w:val="en-GB"/>
              </w:rPr>
              <w:t>to provide the supplies/services. Response identifies factors that will offer potential added value, with evidence to support the response.</w:t>
            </w:r>
          </w:p>
        </w:tc>
      </w:tr>
      <w:tr w:rsidR="00F34414" w:rsidRPr="008B13ED" w14:paraId="68307B2E" w14:textId="77777777">
        <w:trPr>
          <w:trHeight w:val="1646"/>
        </w:trPr>
        <w:tc>
          <w:tcPr>
            <w:tcW w:w="1828" w:type="dxa"/>
            <w:vAlign w:val="center"/>
          </w:tcPr>
          <w:p w14:paraId="30E19497" w14:textId="77777777" w:rsidR="00F34414" w:rsidRPr="00186C6A" w:rsidRDefault="00F34414" w:rsidP="00F46D5F">
            <w:pPr>
              <w:pStyle w:val="TableParagraph"/>
              <w:ind w:right="-29"/>
              <w:jc w:val="center"/>
              <w:rPr>
                <w:b/>
                <w:bCs/>
                <w:sz w:val="24"/>
                <w:szCs w:val="24"/>
                <w:lang w:val="en-GB"/>
              </w:rPr>
            </w:pPr>
            <w:r w:rsidRPr="00186C6A">
              <w:rPr>
                <w:b/>
                <w:bCs/>
                <w:spacing w:val="-4"/>
                <w:sz w:val="24"/>
                <w:szCs w:val="24"/>
                <w:lang w:val="en-GB"/>
              </w:rPr>
              <w:t>Good</w:t>
            </w:r>
          </w:p>
        </w:tc>
        <w:tc>
          <w:tcPr>
            <w:tcW w:w="884" w:type="dxa"/>
            <w:vAlign w:val="center"/>
          </w:tcPr>
          <w:p w14:paraId="590E2704" w14:textId="77777777" w:rsidR="00F34414" w:rsidRPr="00186C6A" w:rsidRDefault="00F34414">
            <w:pPr>
              <w:pStyle w:val="TableParagraph"/>
              <w:jc w:val="center"/>
              <w:rPr>
                <w:sz w:val="24"/>
                <w:szCs w:val="24"/>
                <w:lang w:val="en-GB"/>
              </w:rPr>
            </w:pPr>
            <w:r w:rsidRPr="00186C6A">
              <w:rPr>
                <w:sz w:val="24"/>
                <w:szCs w:val="24"/>
                <w:lang w:val="en-GB"/>
              </w:rPr>
              <w:t>4</w:t>
            </w:r>
          </w:p>
        </w:tc>
        <w:tc>
          <w:tcPr>
            <w:tcW w:w="7084" w:type="dxa"/>
          </w:tcPr>
          <w:p w14:paraId="0EFBAD35" w14:textId="77777777" w:rsidR="00F34414" w:rsidRPr="00186C6A" w:rsidRDefault="00F34414" w:rsidP="00F46D5F">
            <w:pPr>
              <w:pStyle w:val="TableParagraph"/>
              <w:spacing w:before="120" w:after="120"/>
              <w:ind w:left="113" w:right="97"/>
              <w:rPr>
                <w:sz w:val="24"/>
                <w:szCs w:val="24"/>
                <w:lang w:val="en-GB"/>
              </w:rPr>
            </w:pPr>
            <w:r w:rsidRPr="00186C6A">
              <w:rPr>
                <w:sz w:val="24"/>
                <w:szCs w:val="24"/>
                <w:lang w:val="en-GB"/>
              </w:rPr>
              <w:t>Satisfies the requirement with some additional benefits. Above average demonstration of the relevant ability, understanding, experience, skills, resource and quality measures required to provide the supplies/services. Response identifies factors that will offer potential added value, with evidence to support the response.</w:t>
            </w:r>
          </w:p>
        </w:tc>
      </w:tr>
      <w:tr w:rsidR="00F34414" w:rsidRPr="008B13ED" w14:paraId="6E0496D1" w14:textId="77777777">
        <w:trPr>
          <w:trHeight w:val="1163"/>
        </w:trPr>
        <w:tc>
          <w:tcPr>
            <w:tcW w:w="1828" w:type="dxa"/>
            <w:vAlign w:val="center"/>
          </w:tcPr>
          <w:p w14:paraId="26F28501" w14:textId="77777777" w:rsidR="00F34414" w:rsidRPr="00186C6A" w:rsidRDefault="00F34414" w:rsidP="00F46D5F">
            <w:pPr>
              <w:pStyle w:val="TableParagraph"/>
              <w:ind w:right="-29"/>
              <w:jc w:val="center"/>
              <w:rPr>
                <w:b/>
                <w:bCs/>
                <w:sz w:val="24"/>
                <w:szCs w:val="24"/>
                <w:lang w:val="en-GB"/>
              </w:rPr>
            </w:pPr>
            <w:r w:rsidRPr="00186C6A">
              <w:rPr>
                <w:b/>
                <w:bCs/>
                <w:spacing w:val="-2"/>
                <w:sz w:val="24"/>
                <w:szCs w:val="24"/>
                <w:lang w:val="en-GB"/>
              </w:rPr>
              <w:t>Acceptable</w:t>
            </w:r>
          </w:p>
        </w:tc>
        <w:tc>
          <w:tcPr>
            <w:tcW w:w="884" w:type="dxa"/>
            <w:vAlign w:val="center"/>
          </w:tcPr>
          <w:p w14:paraId="40E5436A" w14:textId="77777777" w:rsidR="00F34414" w:rsidRPr="00186C6A" w:rsidRDefault="00F34414">
            <w:pPr>
              <w:pStyle w:val="TableParagraph"/>
              <w:jc w:val="center"/>
              <w:rPr>
                <w:sz w:val="24"/>
                <w:szCs w:val="24"/>
                <w:lang w:val="en-GB"/>
              </w:rPr>
            </w:pPr>
            <w:r w:rsidRPr="00186C6A">
              <w:rPr>
                <w:sz w:val="24"/>
                <w:szCs w:val="24"/>
                <w:lang w:val="en-GB"/>
              </w:rPr>
              <w:t>3</w:t>
            </w:r>
          </w:p>
        </w:tc>
        <w:tc>
          <w:tcPr>
            <w:tcW w:w="7084" w:type="dxa"/>
          </w:tcPr>
          <w:p w14:paraId="3658215C" w14:textId="77777777" w:rsidR="00F34414" w:rsidRPr="00186C6A" w:rsidRDefault="00F34414" w:rsidP="00F46D5F">
            <w:pPr>
              <w:pStyle w:val="TableParagraph"/>
              <w:spacing w:before="120" w:after="120"/>
              <w:ind w:left="113" w:right="99"/>
              <w:rPr>
                <w:sz w:val="24"/>
                <w:szCs w:val="24"/>
                <w:lang w:val="en-GB"/>
              </w:rPr>
            </w:pPr>
            <w:r w:rsidRPr="00186C6A">
              <w:rPr>
                <w:sz w:val="24"/>
                <w:szCs w:val="24"/>
                <w:lang w:val="en-GB"/>
              </w:rPr>
              <w:t xml:space="preserve">Satisfies the requirement. Demonstration of the relevant ability, understanding, experience, skills, resources and quality measures required to provide the supplies/services, with evidence to support the </w:t>
            </w:r>
            <w:r w:rsidRPr="00186C6A">
              <w:rPr>
                <w:spacing w:val="-2"/>
                <w:sz w:val="24"/>
                <w:szCs w:val="24"/>
                <w:lang w:val="en-GB"/>
              </w:rPr>
              <w:t>response.</w:t>
            </w:r>
          </w:p>
        </w:tc>
      </w:tr>
      <w:tr w:rsidR="00F34414" w:rsidRPr="008B13ED" w14:paraId="7D4C19E6" w14:textId="77777777">
        <w:trPr>
          <w:trHeight w:val="1163"/>
        </w:trPr>
        <w:tc>
          <w:tcPr>
            <w:tcW w:w="1828" w:type="dxa"/>
            <w:vAlign w:val="center"/>
          </w:tcPr>
          <w:p w14:paraId="411ACC4F" w14:textId="77777777" w:rsidR="00F34414" w:rsidRPr="00186C6A" w:rsidRDefault="00F34414" w:rsidP="00F46D5F">
            <w:pPr>
              <w:pStyle w:val="TableParagraph"/>
              <w:ind w:right="-29"/>
              <w:jc w:val="center"/>
              <w:rPr>
                <w:b/>
                <w:bCs/>
                <w:sz w:val="24"/>
                <w:szCs w:val="24"/>
                <w:lang w:val="en-GB"/>
              </w:rPr>
            </w:pPr>
            <w:r w:rsidRPr="00186C6A">
              <w:rPr>
                <w:b/>
                <w:bCs/>
                <w:spacing w:val="-2"/>
                <w:sz w:val="24"/>
                <w:szCs w:val="24"/>
                <w:lang w:val="en-GB"/>
              </w:rPr>
              <w:lastRenderedPageBreak/>
              <w:t>Minor Reservations</w:t>
            </w:r>
          </w:p>
        </w:tc>
        <w:tc>
          <w:tcPr>
            <w:tcW w:w="884" w:type="dxa"/>
            <w:vAlign w:val="center"/>
          </w:tcPr>
          <w:p w14:paraId="3C1CBA42" w14:textId="77777777" w:rsidR="00F34414" w:rsidRPr="00186C6A" w:rsidRDefault="00F34414">
            <w:pPr>
              <w:pStyle w:val="TableParagraph"/>
              <w:jc w:val="center"/>
              <w:rPr>
                <w:sz w:val="24"/>
                <w:szCs w:val="24"/>
                <w:lang w:val="en-GB"/>
              </w:rPr>
            </w:pPr>
            <w:r w:rsidRPr="00186C6A">
              <w:rPr>
                <w:sz w:val="24"/>
                <w:szCs w:val="24"/>
                <w:lang w:val="en-GB"/>
              </w:rPr>
              <w:t>2</w:t>
            </w:r>
          </w:p>
        </w:tc>
        <w:tc>
          <w:tcPr>
            <w:tcW w:w="7084" w:type="dxa"/>
          </w:tcPr>
          <w:p w14:paraId="35223B5C" w14:textId="77777777" w:rsidR="00F34414" w:rsidRPr="00186C6A" w:rsidRDefault="00F34414" w:rsidP="00F46D5F">
            <w:pPr>
              <w:pStyle w:val="TableParagraph"/>
              <w:spacing w:before="120" w:after="120"/>
              <w:ind w:left="113" w:right="98"/>
              <w:rPr>
                <w:sz w:val="24"/>
                <w:szCs w:val="24"/>
                <w:lang w:val="en-GB"/>
              </w:rPr>
            </w:pPr>
            <w:r w:rsidRPr="00186C6A">
              <w:rPr>
                <w:sz w:val="24"/>
                <w:szCs w:val="24"/>
                <w:lang w:val="en-GB"/>
              </w:rPr>
              <w:t>Satisfies the requirement with some minor reservations of the</w:t>
            </w:r>
            <w:r w:rsidRPr="00186C6A">
              <w:rPr>
                <w:spacing w:val="-1"/>
                <w:sz w:val="24"/>
                <w:szCs w:val="24"/>
                <w:lang w:val="en-GB"/>
              </w:rPr>
              <w:t xml:space="preserve"> </w:t>
            </w:r>
            <w:r w:rsidRPr="00186C6A">
              <w:rPr>
                <w:sz w:val="24"/>
                <w:szCs w:val="24"/>
                <w:lang w:val="en-GB"/>
              </w:rPr>
              <w:t>relevant ability, understanding, experience, skills, resource and quality measures</w:t>
            </w:r>
            <w:r w:rsidRPr="00186C6A">
              <w:rPr>
                <w:spacing w:val="36"/>
                <w:sz w:val="24"/>
                <w:szCs w:val="24"/>
                <w:lang w:val="en-GB"/>
              </w:rPr>
              <w:t xml:space="preserve"> </w:t>
            </w:r>
            <w:r w:rsidRPr="00186C6A">
              <w:rPr>
                <w:sz w:val="24"/>
                <w:szCs w:val="24"/>
                <w:lang w:val="en-GB"/>
              </w:rPr>
              <w:t>required</w:t>
            </w:r>
            <w:r w:rsidRPr="00186C6A">
              <w:rPr>
                <w:spacing w:val="35"/>
                <w:sz w:val="24"/>
                <w:szCs w:val="24"/>
                <w:lang w:val="en-GB"/>
              </w:rPr>
              <w:t xml:space="preserve"> </w:t>
            </w:r>
            <w:r w:rsidRPr="00186C6A">
              <w:rPr>
                <w:sz w:val="24"/>
                <w:szCs w:val="24"/>
                <w:lang w:val="en-GB"/>
              </w:rPr>
              <w:t>to</w:t>
            </w:r>
            <w:r w:rsidRPr="00186C6A">
              <w:rPr>
                <w:spacing w:val="35"/>
                <w:sz w:val="24"/>
                <w:szCs w:val="24"/>
                <w:lang w:val="en-GB"/>
              </w:rPr>
              <w:t xml:space="preserve"> </w:t>
            </w:r>
            <w:r w:rsidRPr="00186C6A">
              <w:rPr>
                <w:sz w:val="24"/>
                <w:szCs w:val="24"/>
                <w:lang w:val="en-GB"/>
              </w:rPr>
              <w:t>provide</w:t>
            </w:r>
            <w:r w:rsidRPr="00186C6A">
              <w:rPr>
                <w:spacing w:val="37"/>
                <w:sz w:val="24"/>
                <w:szCs w:val="24"/>
                <w:lang w:val="en-GB"/>
              </w:rPr>
              <w:t xml:space="preserve"> </w:t>
            </w:r>
            <w:r w:rsidRPr="00186C6A">
              <w:rPr>
                <w:sz w:val="24"/>
                <w:szCs w:val="24"/>
                <w:lang w:val="en-GB"/>
              </w:rPr>
              <w:t>the</w:t>
            </w:r>
            <w:r w:rsidRPr="00186C6A">
              <w:rPr>
                <w:spacing w:val="37"/>
                <w:sz w:val="24"/>
                <w:szCs w:val="24"/>
                <w:lang w:val="en-GB"/>
              </w:rPr>
              <w:t xml:space="preserve"> </w:t>
            </w:r>
            <w:r w:rsidRPr="00186C6A">
              <w:rPr>
                <w:sz w:val="24"/>
                <w:szCs w:val="24"/>
                <w:lang w:val="en-GB"/>
              </w:rPr>
              <w:t>supplies/services,</w:t>
            </w:r>
            <w:r w:rsidRPr="00186C6A">
              <w:rPr>
                <w:spacing w:val="39"/>
                <w:sz w:val="24"/>
                <w:szCs w:val="24"/>
                <w:lang w:val="en-GB"/>
              </w:rPr>
              <w:t xml:space="preserve"> </w:t>
            </w:r>
            <w:r w:rsidRPr="00186C6A">
              <w:rPr>
                <w:sz w:val="24"/>
                <w:szCs w:val="24"/>
                <w:lang w:val="en-GB"/>
              </w:rPr>
              <w:t>with</w:t>
            </w:r>
            <w:r w:rsidRPr="00186C6A">
              <w:rPr>
                <w:spacing w:val="38"/>
                <w:sz w:val="24"/>
                <w:szCs w:val="24"/>
                <w:lang w:val="en-GB"/>
              </w:rPr>
              <w:t xml:space="preserve"> </w:t>
            </w:r>
            <w:r w:rsidRPr="00186C6A">
              <w:rPr>
                <w:sz w:val="24"/>
                <w:szCs w:val="24"/>
                <w:lang w:val="en-GB"/>
              </w:rPr>
              <w:t>little</w:t>
            </w:r>
            <w:r w:rsidRPr="00186C6A">
              <w:rPr>
                <w:spacing w:val="38"/>
                <w:sz w:val="24"/>
                <w:szCs w:val="24"/>
                <w:lang w:val="en-GB"/>
              </w:rPr>
              <w:t xml:space="preserve"> </w:t>
            </w:r>
            <w:r w:rsidRPr="00186C6A">
              <w:rPr>
                <w:sz w:val="24"/>
                <w:szCs w:val="24"/>
                <w:lang w:val="en-GB"/>
              </w:rPr>
              <w:t>or</w:t>
            </w:r>
            <w:r w:rsidRPr="00186C6A">
              <w:rPr>
                <w:spacing w:val="39"/>
                <w:sz w:val="24"/>
                <w:szCs w:val="24"/>
                <w:lang w:val="en-GB"/>
              </w:rPr>
              <w:t xml:space="preserve"> </w:t>
            </w:r>
            <w:r w:rsidRPr="00186C6A">
              <w:rPr>
                <w:sz w:val="24"/>
                <w:szCs w:val="24"/>
                <w:lang w:val="en-GB"/>
              </w:rPr>
              <w:t>no evidence</w:t>
            </w:r>
            <w:r w:rsidRPr="00186C6A">
              <w:rPr>
                <w:spacing w:val="-4"/>
                <w:sz w:val="24"/>
                <w:szCs w:val="24"/>
                <w:lang w:val="en-GB"/>
              </w:rPr>
              <w:t xml:space="preserve"> </w:t>
            </w:r>
            <w:r w:rsidRPr="00186C6A">
              <w:rPr>
                <w:sz w:val="24"/>
                <w:szCs w:val="24"/>
                <w:lang w:val="en-GB"/>
              </w:rPr>
              <w:t>to</w:t>
            </w:r>
            <w:r w:rsidRPr="00186C6A">
              <w:rPr>
                <w:spacing w:val="-4"/>
                <w:sz w:val="24"/>
                <w:szCs w:val="24"/>
                <w:lang w:val="en-GB"/>
              </w:rPr>
              <w:t xml:space="preserve"> </w:t>
            </w:r>
            <w:r w:rsidRPr="00186C6A">
              <w:rPr>
                <w:sz w:val="24"/>
                <w:szCs w:val="24"/>
                <w:lang w:val="en-GB"/>
              </w:rPr>
              <w:t>support</w:t>
            </w:r>
            <w:r w:rsidRPr="00186C6A">
              <w:rPr>
                <w:spacing w:val="-4"/>
                <w:sz w:val="24"/>
                <w:szCs w:val="24"/>
                <w:lang w:val="en-GB"/>
              </w:rPr>
              <w:t xml:space="preserve"> </w:t>
            </w:r>
            <w:r w:rsidRPr="00186C6A">
              <w:rPr>
                <w:sz w:val="24"/>
                <w:szCs w:val="24"/>
                <w:lang w:val="en-GB"/>
              </w:rPr>
              <w:t>the</w:t>
            </w:r>
            <w:r w:rsidRPr="00186C6A">
              <w:rPr>
                <w:spacing w:val="-5"/>
                <w:sz w:val="24"/>
                <w:szCs w:val="24"/>
                <w:lang w:val="en-GB"/>
              </w:rPr>
              <w:t xml:space="preserve"> </w:t>
            </w:r>
            <w:r w:rsidRPr="00186C6A">
              <w:rPr>
                <w:spacing w:val="-2"/>
                <w:sz w:val="24"/>
                <w:szCs w:val="24"/>
                <w:lang w:val="en-GB"/>
              </w:rPr>
              <w:t>response.</w:t>
            </w:r>
          </w:p>
        </w:tc>
      </w:tr>
      <w:tr w:rsidR="00F34414" w:rsidRPr="008B13ED" w14:paraId="5CC0DBE7" w14:textId="77777777">
        <w:trPr>
          <w:trHeight w:val="1163"/>
        </w:trPr>
        <w:tc>
          <w:tcPr>
            <w:tcW w:w="1828" w:type="dxa"/>
            <w:vAlign w:val="center"/>
          </w:tcPr>
          <w:p w14:paraId="6B8A98D1" w14:textId="77777777" w:rsidR="00F34414" w:rsidRPr="00186C6A" w:rsidRDefault="00F34414" w:rsidP="00F46D5F">
            <w:pPr>
              <w:pStyle w:val="TableParagraph"/>
              <w:ind w:right="-29"/>
              <w:jc w:val="center"/>
              <w:rPr>
                <w:b/>
                <w:bCs/>
                <w:sz w:val="24"/>
                <w:szCs w:val="24"/>
                <w:lang w:val="en-GB"/>
              </w:rPr>
            </w:pPr>
            <w:r w:rsidRPr="00186C6A">
              <w:rPr>
                <w:b/>
                <w:bCs/>
                <w:spacing w:val="-2"/>
                <w:sz w:val="24"/>
                <w:szCs w:val="24"/>
                <w:lang w:val="en-GB"/>
              </w:rPr>
              <w:t>Serious Reservations</w:t>
            </w:r>
          </w:p>
        </w:tc>
        <w:tc>
          <w:tcPr>
            <w:tcW w:w="884" w:type="dxa"/>
            <w:vAlign w:val="center"/>
          </w:tcPr>
          <w:p w14:paraId="3F158B54" w14:textId="77777777" w:rsidR="00F34414" w:rsidRPr="00186C6A" w:rsidRDefault="00F34414">
            <w:pPr>
              <w:pStyle w:val="TableParagraph"/>
              <w:jc w:val="center"/>
              <w:rPr>
                <w:sz w:val="24"/>
                <w:szCs w:val="24"/>
                <w:lang w:val="en-GB"/>
              </w:rPr>
            </w:pPr>
            <w:r w:rsidRPr="00186C6A">
              <w:rPr>
                <w:sz w:val="24"/>
                <w:szCs w:val="24"/>
                <w:lang w:val="en-GB"/>
              </w:rPr>
              <w:t>1</w:t>
            </w:r>
          </w:p>
        </w:tc>
        <w:tc>
          <w:tcPr>
            <w:tcW w:w="7084" w:type="dxa"/>
          </w:tcPr>
          <w:p w14:paraId="388EE3AB" w14:textId="77777777" w:rsidR="00F34414" w:rsidRPr="00186C6A" w:rsidRDefault="00F34414" w:rsidP="00F46D5F">
            <w:pPr>
              <w:pStyle w:val="TableParagraph"/>
              <w:spacing w:before="120" w:after="120"/>
              <w:ind w:left="113" w:right="96"/>
              <w:rPr>
                <w:sz w:val="24"/>
                <w:szCs w:val="24"/>
                <w:lang w:val="en-GB"/>
              </w:rPr>
            </w:pPr>
            <w:r w:rsidRPr="00186C6A">
              <w:rPr>
                <w:sz w:val="24"/>
                <w:szCs w:val="24"/>
                <w:lang w:val="en-GB"/>
              </w:rPr>
              <w:t>Satisfies the requirement with major reservations of the relevant</w:t>
            </w:r>
            <w:r w:rsidRPr="00186C6A">
              <w:rPr>
                <w:spacing w:val="40"/>
                <w:sz w:val="24"/>
                <w:szCs w:val="24"/>
                <w:lang w:val="en-GB"/>
              </w:rPr>
              <w:t xml:space="preserve"> </w:t>
            </w:r>
            <w:r w:rsidRPr="00186C6A">
              <w:rPr>
                <w:sz w:val="24"/>
                <w:szCs w:val="24"/>
                <w:lang w:val="en-GB"/>
              </w:rPr>
              <w:t>ability, understanding, experience, skills, resources and quality measures</w:t>
            </w:r>
            <w:r w:rsidRPr="00186C6A">
              <w:rPr>
                <w:spacing w:val="36"/>
                <w:sz w:val="24"/>
                <w:szCs w:val="24"/>
                <w:lang w:val="en-GB"/>
              </w:rPr>
              <w:t xml:space="preserve"> </w:t>
            </w:r>
            <w:r w:rsidRPr="00186C6A">
              <w:rPr>
                <w:sz w:val="24"/>
                <w:szCs w:val="24"/>
                <w:lang w:val="en-GB"/>
              </w:rPr>
              <w:t>required</w:t>
            </w:r>
            <w:r w:rsidRPr="00186C6A">
              <w:rPr>
                <w:spacing w:val="35"/>
                <w:sz w:val="24"/>
                <w:szCs w:val="24"/>
                <w:lang w:val="en-GB"/>
              </w:rPr>
              <w:t xml:space="preserve"> </w:t>
            </w:r>
            <w:r w:rsidRPr="00186C6A">
              <w:rPr>
                <w:sz w:val="24"/>
                <w:szCs w:val="24"/>
                <w:lang w:val="en-GB"/>
              </w:rPr>
              <w:t>to</w:t>
            </w:r>
            <w:r w:rsidRPr="00186C6A">
              <w:rPr>
                <w:spacing w:val="35"/>
                <w:sz w:val="24"/>
                <w:szCs w:val="24"/>
                <w:lang w:val="en-GB"/>
              </w:rPr>
              <w:t xml:space="preserve"> </w:t>
            </w:r>
            <w:r w:rsidRPr="00186C6A">
              <w:rPr>
                <w:sz w:val="24"/>
                <w:szCs w:val="24"/>
                <w:lang w:val="en-GB"/>
              </w:rPr>
              <w:t>provide</w:t>
            </w:r>
            <w:r w:rsidRPr="00186C6A">
              <w:rPr>
                <w:spacing w:val="37"/>
                <w:sz w:val="24"/>
                <w:szCs w:val="24"/>
                <w:lang w:val="en-GB"/>
              </w:rPr>
              <w:t xml:space="preserve"> </w:t>
            </w:r>
            <w:r w:rsidRPr="00186C6A">
              <w:rPr>
                <w:sz w:val="24"/>
                <w:szCs w:val="24"/>
                <w:lang w:val="en-GB"/>
              </w:rPr>
              <w:t>the</w:t>
            </w:r>
            <w:r w:rsidRPr="00186C6A">
              <w:rPr>
                <w:spacing w:val="37"/>
                <w:sz w:val="24"/>
                <w:szCs w:val="24"/>
                <w:lang w:val="en-GB"/>
              </w:rPr>
              <w:t xml:space="preserve"> </w:t>
            </w:r>
            <w:r w:rsidRPr="00186C6A">
              <w:rPr>
                <w:sz w:val="24"/>
                <w:szCs w:val="24"/>
                <w:lang w:val="en-GB"/>
              </w:rPr>
              <w:t>supplies/services,</w:t>
            </w:r>
            <w:r w:rsidRPr="00186C6A">
              <w:rPr>
                <w:spacing w:val="39"/>
                <w:sz w:val="24"/>
                <w:szCs w:val="24"/>
                <w:lang w:val="en-GB"/>
              </w:rPr>
              <w:t xml:space="preserve"> </w:t>
            </w:r>
            <w:r w:rsidRPr="00186C6A">
              <w:rPr>
                <w:sz w:val="24"/>
                <w:szCs w:val="24"/>
                <w:lang w:val="en-GB"/>
              </w:rPr>
              <w:t>with</w:t>
            </w:r>
            <w:r w:rsidRPr="00186C6A">
              <w:rPr>
                <w:spacing w:val="38"/>
                <w:sz w:val="24"/>
                <w:szCs w:val="24"/>
                <w:lang w:val="en-GB"/>
              </w:rPr>
              <w:t xml:space="preserve"> </w:t>
            </w:r>
            <w:r w:rsidRPr="00186C6A">
              <w:rPr>
                <w:sz w:val="24"/>
                <w:szCs w:val="24"/>
                <w:lang w:val="en-GB"/>
              </w:rPr>
              <w:t>little</w:t>
            </w:r>
            <w:r w:rsidRPr="00186C6A">
              <w:rPr>
                <w:spacing w:val="38"/>
                <w:sz w:val="24"/>
                <w:szCs w:val="24"/>
                <w:lang w:val="en-GB"/>
              </w:rPr>
              <w:t xml:space="preserve"> </w:t>
            </w:r>
            <w:r w:rsidRPr="00186C6A">
              <w:rPr>
                <w:sz w:val="24"/>
                <w:szCs w:val="24"/>
                <w:lang w:val="en-GB"/>
              </w:rPr>
              <w:t>or</w:t>
            </w:r>
            <w:r w:rsidRPr="00186C6A">
              <w:rPr>
                <w:spacing w:val="39"/>
                <w:sz w:val="24"/>
                <w:szCs w:val="24"/>
                <w:lang w:val="en-GB"/>
              </w:rPr>
              <w:t xml:space="preserve"> </w:t>
            </w:r>
            <w:r w:rsidRPr="00186C6A">
              <w:rPr>
                <w:sz w:val="24"/>
                <w:szCs w:val="24"/>
                <w:lang w:val="en-GB"/>
              </w:rPr>
              <w:t>no evidence</w:t>
            </w:r>
            <w:r w:rsidRPr="00186C6A">
              <w:rPr>
                <w:spacing w:val="-4"/>
                <w:sz w:val="24"/>
                <w:szCs w:val="24"/>
                <w:lang w:val="en-GB"/>
              </w:rPr>
              <w:t xml:space="preserve"> </w:t>
            </w:r>
            <w:r w:rsidRPr="00186C6A">
              <w:rPr>
                <w:sz w:val="24"/>
                <w:szCs w:val="24"/>
                <w:lang w:val="en-GB"/>
              </w:rPr>
              <w:t>to</w:t>
            </w:r>
            <w:r w:rsidRPr="00186C6A">
              <w:rPr>
                <w:spacing w:val="-4"/>
                <w:sz w:val="24"/>
                <w:szCs w:val="24"/>
                <w:lang w:val="en-GB"/>
              </w:rPr>
              <w:t xml:space="preserve"> </w:t>
            </w:r>
            <w:r w:rsidRPr="00186C6A">
              <w:rPr>
                <w:sz w:val="24"/>
                <w:szCs w:val="24"/>
                <w:lang w:val="en-GB"/>
              </w:rPr>
              <w:t>support</w:t>
            </w:r>
            <w:r w:rsidRPr="00186C6A">
              <w:rPr>
                <w:spacing w:val="-4"/>
                <w:sz w:val="24"/>
                <w:szCs w:val="24"/>
                <w:lang w:val="en-GB"/>
              </w:rPr>
              <w:t xml:space="preserve"> </w:t>
            </w:r>
            <w:r w:rsidRPr="00186C6A">
              <w:rPr>
                <w:sz w:val="24"/>
                <w:szCs w:val="24"/>
                <w:lang w:val="en-GB"/>
              </w:rPr>
              <w:t>the</w:t>
            </w:r>
            <w:r w:rsidRPr="00186C6A">
              <w:rPr>
                <w:spacing w:val="-5"/>
                <w:sz w:val="24"/>
                <w:szCs w:val="24"/>
                <w:lang w:val="en-GB"/>
              </w:rPr>
              <w:t xml:space="preserve"> </w:t>
            </w:r>
            <w:r w:rsidRPr="00186C6A">
              <w:rPr>
                <w:spacing w:val="-2"/>
                <w:sz w:val="24"/>
                <w:szCs w:val="24"/>
                <w:lang w:val="en-GB"/>
              </w:rPr>
              <w:t>response.</w:t>
            </w:r>
          </w:p>
        </w:tc>
      </w:tr>
      <w:tr w:rsidR="00F34414" w:rsidRPr="008B13ED" w14:paraId="5DFF9AD8" w14:textId="77777777">
        <w:trPr>
          <w:trHeight w:val="1454"/>
        </w:trPr>
        <w:tc>
          <w:tcPr>
            <w:tcW w:w="1828" w:type="dxa"/>
            <w:vAlign w:val="center"/>
          </w:tcPr>
          <w:p w14:paraId="6DC12361" w14:textId="77777777" w:rsidR="00F34414" w:rsidRPr="00186C6A" w:rsidRDefault="00F34414" w:rsidP="00F46D5F">
            <w:pPr>
              <w:pStyle w:val="TableParagraph"/>
              <w:ind w:right="-29"/>
              <w:jc w:val="center"/>
              <w:rPr>
                <w:b/>
                <w:bCs/>
                <w:sz w:val="24"/>
                <w:szCs w:val="24"/>
                <w:lang w:val="en-GB"/>
              </w:rPr>
            </w:pPr>
            <w:r w:rsidRPr="00186C6A">
              <w:rPr>
                <w:b/>
                <w:bCs/>
                <w:spacing w:val="-2"/>
                <w:sz w:val="24"/>
                <w:szCs w:val="24"/>
                <w:lang w:val="en-GB"/>
              </w:rPr>
              <w:t>Unacceptable</w:t>
            </w:r>
          </w:p>
        </w:tc>
        <w:tc>
          <w:tcPr>
            <w:tcW w:w="884" w:type="dxa"/>
            <w:vAlign w:val="center"/>
          </w:tcPr>
          <w:p w14:paraId="257720BF" w14:textId="77777777" w:rsidR="00F34414" w:rsidRPr="00186C6A" w:rsidRDefault="00F34414">
            <w:pPr>
              <w:pStyle w:val="TableParagraph"/>
              <w:jc w:val="center"/>
              <w:rPr>
                <w:sz w:val="24"/>
                <w:szCs w:val="24"/>
                <w:lang w:val="en-GB"/>
              </w:rPr>
            </w:pPr>
            <w:r w:rsidRPr="00186C6A">
              <w:rPr>
                <w:sz w:val="24"/>
                <w:szCs w:val="24"/>
                <w:lang w:val="en-GB"/>
              </w:rPr>
              <w:t>0</w:t>
            </w:r>
          </w:p>
        </w:tc>
        <w:tc>
          <w:tcPr>
            <w:tcW w:w="7084" w:type="dxa"/>
          </w:tcPr>
          <w:p w14:paraId="6630176D" w14:textId="77777777" w:rsidR="00F34414" w:rsidRPr="00186C6A" w:rsidRDefault="00F34414" w:rsidP="00F46D5F">
            <w:pPr>
              <w:pStyle w:val="TableParagraph"/>
              <w:spacing w:before="120" w:after="120"/>
              <w:ind w:left="113" w:right="93"/>
              <w:rPr>
                <w:sz w:val="24"/>
                <w:szCs w:val="24"/>
                <w:lang w:val="en-GB"/>
              </w:rPr>
            </w:pPr>
            <w:r w:rsidRPr="00186C6A">
              <w:rPr>
                <w:sz w:val="24"/>
                <w:szCs w:val="24"/>
                <w:lang w:val="en-GB"/>
              </w:rPr>
              <w:t>Does not meet the requirement and/or insufficient information</w:t>
            </w:r>
            <w:r w:rsidRPr="00186C6A">
              <w:rPr>
                <w:spacing w:val="80"/>
                <w:sz w:val="24"/>
                <w:szCs w:val="24"/>
                <w:lang w:val="en-GB"/>
              </w:rPr>
              <w:t xml:space="preserve"> </w:t>
            </w:r>
            <w:r w:rsidRPr="00186C6A">
              <w:rPr>
                <w:sz w:val="24"/>
                <w:szCs w:val="24"/>
                <w:lang w:val="en-GB"/>
              </w:rPr>
              <w:t>provided to demonstrate that there is the ability, understanding, experience, skills, resource and quality measures required to provide the</w:t>
            </w:r>
            <w:r w:rsidRPr="00186C6A">
              <w:rPr>
                <w:spacing w:val="68"/>
                <w:w w:val="150"/>
                <w:sz w:val="24"/>
                <w:szCs w:val="24"/>
                <w:lang w:val="en-GB"/>
              </w:rPr>
              <w:t xml:space="preserve"> </w:t>
            </w:r>
            <w:r w:rsidRPr="00186C6A">
              <w:rPr>
                <w:sz w:val="24"/>
                <w:szCs w:val="24"/>
                <w:lang w:val="en-GB"/>
              </w:rPr>
              <w:t>supplies/services,</w:t>
            </w:r>
            <w:r w:rsidRPr="00186C6A">
              <w:rPr>
                <w:spacing w:val="69"/>
                <w:w w:val="150"/>
                <w:sz w:val="24"/>
                <w:szCs w:val="24"/>
                <w:lang w:val="en-GB"/>
              </w:rPr>
              <w:t xml:space="preserve"> </w:t>
            </w:r>
            <w:r w:rsidRPr="00186C6A">
              <w:rPr>
                <w:sz w:val="24"/>
                <w:szCs w:val="24"/>
                <w:lang w:val="en-GB"/>
              </w:rPr>
              <w:t>with</w:t>
            </w:r>
            <w:r w:rsidRPr="00186C6A">
              <w:rPr>
                <w:spacing w:val="68"/>
                <w:w w:val="150"/>
                <w:sz w:val="24"/>
                <w:szCs w:val="24"/>
                <w:lang w:val="en-GB"/>
              </w:rPr>
              <w:t xml:space="preserve"> </w:t>
            </w:r>
            <w:r w:rsidRPr="00186C6A">
              <w:rPr>
                <w:sz w:val="24"/>
                <w:szCs w:val="24"/>
                <w:lang w:val="en-GB"/>
              </w:rPr>
              <w:t>little</w:t>
            </w:r>
            <w:r w:rsidRPr="00186C6A">
              <w:rPr>
                <w:spacing w:val="68"/>
                <w:w w:val="150"/>
                <w:sz w:val="24"/>
                <w:szCs w:val="24"/>
                <w:lang w:val="en-GB"/>
              </w:rPr>
              <w:t xml:space="preserve"> </w:t>
            </w:r>
            <w:r w:rsidRPr="00186C6A">
              <w:rPr>
                <w:sz w:val="24"/>
                <w:szCs w:val="24"/>
                <w:lang w:val="en-GB"/>
              </w:rPr>
              <w:t>or</w:t>
            </w:r>
            <w:r w:rsidRPr="00186C6A">
              <w:rPr>
                <w:spacing w:val="70"/>
                <w:w w:val="150"/>
                <w:sz w:val="24"/>
                <w:szCs w:val="24"/>
                <w:lang w:val="en-GB"/>
              </w:rPr>
              <w:t xml:space="preserve"> </w:t>
            </w:r>
            <w:r w:rsidRPr="00186C6A">
              <w:rPr>
                <w:sz w:val="24"/>
                <w:szCs w:val="24"/>
                <w:lang w:val="en-GB"/>
              </w:rPr>
              <w:t>no</w:t>
            </w:r>
            <w:r w:rsidRPr="00186C6A">
              <w:rPr>
                <w:spacing w:val="68"/>
                <w:w w:val="150"/>
                <w:sz w:val="24"/>
                <w:szCs w:val="24"/>
                <w:lang w:val="en-GB"/>
              </w:rPr>
              <w:t xml:space="preserve"> </w:t>
            </w:r>
            <w:r w:rsidRPr="00186C6A">
              <w:rPr>
                <w:sz w:val="24"/>
                <w:szCs w:val="24"/>
                <w:lang w:val="en-GB"/>
              </w:rPr>
              <w:t>evidence</w:t>
            </w:r>
            <w:r w:rsidRPr="00186C6A">
              <w:rPr>
                <w:spacing w:val="68"/>
                <w:w w:val="150"/>
                <w:sz w:val="24"/>
                <w:szCs w:val="24"/>
                <w:lang w:val="en-GB"/>
              </w:rPr>
              <w:t xml:space="preserve"> </w:t>
            </w:r>
            <w:r w:rsidRPr="00186C6A">
              <w:rPr>
                <w:sz w:val="24"/>
                <w:szCs w:val="24"/>
                <w:lang w:val="en-GB"/>
              </w:rPr>
              <w:t>to</w:t>
            </w:r>
            <w:r w:rsidRPr="00186C6A">
              <w:rPr>
                <w:spacing w:val="68"/>
                <w:w w:val="150"/>
                <w:sz w:val="24"/>
                <w:szCs w:val="24"/>
                <w:lang w:val="en-GB"/>
              </w:rPr>
              <w:t xml:space="preserve"> </w:t>
            </w:r>
            <w:r w:rsidRPr="00186C6A">
              <w:rPr>
                <w:sz w:val="24"/>
                <w:szCs w:val="24"/>
                <w:lang w:val="en-GB"/>
              </w:rPr>
              <w:t>support</w:t>
            </w:r>
            <w:r w:rsidRPr="00186C6A">
              <w:rPr>
                <w:spacing w:val="67"/>
                <w:w w:val="150"/>
                <w:sz w:val="24"/>
                <w:szCs w:val="24"/>
                <w:lang w:val="en-GB"/>
              </w:rPr>
              <w:t xml:space="preserve"> </w:t>
            </w:r>
            <w:r w:rsidRPr="00186C6A">
              <w:rPr>
                <w:spacing w:val="-5"/>
                <w:sz w:val="24"/>
                <w:szCs w:val="24"/>
                <w:lang w:val="en-GB"/>
              </w:rPr>
              <w:t xml:space="preserve">the </w:t>
            </w:r>
            <w:r w:rsidRPr="00186C6A">
              <w:rPr>
                <w:spacing w:val="-2"/>
                <w:sz w:val="24"/>
                <w:szCs w:val="24"/>
                <w:lang w:val="en-GB"/>
              </w:rPr>
              <w:t>response.</w:t>
            </w:r>
          </w:p>
        </w:tc>
      </w:tr>
    </w:tbl>
    <w:p w14:paraId="1A8C1380" w14:textId="77777777" w:rsidR="00186C6A" w:rsidRDefault="00186C6A" w:rsidP="00186C6A">
      <w:pPr>
        <w:spacing w:before="120"/>
        <w:ind w:right="-612"/>
        <w:jc w:val="both"/>
        <w:rPr>
          <w:rFonts w:ascii="Arial" w:hAnsi="Arial" w:cs="Arial"/>
          <w:sz w:val="24"/>
          <w:szCs w:val="24"/>
        </w:rPr>
      </w:pPr>
    </w:p>
    <w:p w14:paraId="214BF569" w14:textId="77777777" w:rsidR="00015D08" w:rsidRDefault="00015D08" w:rsidP="00674243">
      <w:pPr>
        <w:spacing w:before="120"/>
        <w:ind w:left="-74" w:right="-612"/>
        <w:jc w:val="both"/>
        <w:rPr>
          <w:rFonts w:ascii="Arial" w:hAnsi="Arial" w:cs="Arial"/>
          <w:sz w:val="24"/>
          <w:szCs w:val="24"/>
        </w:rPr>
      </w:pPr>
    </w:p>
    <w:p w14:paraId="132C9DFE" w14:textId="27683FA9" w:rsidR="00F34414" w:rsidRDefault="00F34414" w:rsidP="00B47812">
      <w:pPr>
        <w:spacing w:before="120" w:line="240" w:lineRule="auto"/>
        <w:ind w:right="-612"/>
        <w:jc w:val="both"/>
        <w:rPr>
          <w:rFonts w:ascii="Arial" w:hAnsi="Arial" w:cs="Arial"/>
          <w:b/>
          <w:bCs/>
          <w:sz w:val="28"/>
          <w:szCs w:val="28"/>
        </w:rPr>
      </w:pPr>
      <w:r w:rsidRPr="000A46C2">
        <w:rPr>
          <w:rFonts w:ascii="Arial" w:hAnsi="Arial" w:cs="Arial"/>
          <w:b/>
          <w:bCs/>
          <w:sz w:val="28"/>
          <w:szCs w:val="28"/>
        </w:rPr>
        <w:t>Example</w:t>
      </w:r>
      <w:r w:rsidR="00B47812">
        <w:rPr>
          <w:rFonts w:ascii="Arial" w:hAnsi="Arial" w:cs="Arial"/>
          <w:b/>
          <w:bCs/>
          <w:sz w:val="28"/>
          <w:szCs w:val="28"/>
        </w:rPr>
        <w:t xml:space="preserve"> Scoring</w:t>
      </w:r>
    </w:p>
    <w:p w14:paraId="2432F710" w14:textId="77777777" w:rsidR="00517A0B" w:rsidRPr="000A46C2" w:rsidRDefault="00517A0B" w:rsidP="00B47812">
      <w:pPr>
        <w:spacing w:before="120" w:line="240" w:lineRule="auto"/>
        <w:ind w:right="-612"/>
        <w:jc w:val="both"/>
        <w:rPr>
          <w:rFonts w:ascii="Arial" w:hAnsi="Arial" w:cs="Arial"/>
          <w:b/>
          <w:bCs/>
          <w:sz w:val="28"/>
          <w:szCs w:val="28"/>
        </w:rPr>
      </w:pPr>
    </w:p>
    <w:tbl>
      <w:tblPr>
        <w:tblW w:w="9786" w:type="dxa"/>
        <w:tblInd w:w="-5" w:type="dxa"/>
        <w:tblLayout w:type="fixed"/>
        <w:tblLook w:val="04A0" w:firstRow="1" w:lastRow="0" w:firstColumn="1" w:lastColumn="0" w:noHBand="0" w:noVBand="1"/>
      </w:tblPr>
      <w:tblGrid>
        <w:gridCol w:w="1565"/>
        <w:gridCol w:w="3540"/>
        <w:gridCol w:w="2697"/>
        <w:gridCol w:w="1984"/>
      </w:tblGrid>
      <w:tr w:rsidR="00F34414" w:rsidRPr="00436406" w14:paraId="7679E54C" w14:textId="77777777" w:rsidTr="00D5083E">
        <w:trPr>
          <w:trHeight w:val="300"/>
        </w:trPr>
        <w:tc>
          <w:tcPr>
            <w:tcW w:w="1565" w:type="dxa"/>
            <w:tcBorders>
              <w:top w:val="nil"/>
              <w:left w:val="nil"/>
              <w:bottom w:val="single" w:sz="4" w:space="0" w:color="auto"/>
              <w:right w:val="single" w:sz="4" w:space="0" w:color="auto"/>
            </w:tcBorders>
            <w:noWrap/>
          </w:tcPr>
          <w:p w14:paraId="31B5E2DB" w14:textId="4EEB590C" w:rsidR="00F34414" w:rsidRPr="00436406" w:rsidRDefault="00130903">
            <w:pPr>
              <w:pStyle w:val="TableParagraph"/>
              <w:spacing w:before="120" w:after="120"/>
              <w:ind w:left="113"/>
              <w:rPr>
                <w:b/>
                <w:bCs/>
                <w:sz w:val="24"/>
                <w:szCs w:val="24"/>
                <w:lang w:val="en-GB"/>
              </w:rPr>
            </w:pPr>
            <w:r>
              <w:rPr>
                <w:b/>
                <w:bCs/>
                <w:sz w:val="24"/>
                <w:szCs w:val="24"/>
                <w:lang w:val="en-GB"/>
              </w:rPr>
              <w:t>PRICE</w:t>
            </w:r>
          </w:p>
        </w:tc>
        <w:tc>
          <w:tcPr>
            <w:tcW w:w="3540" w:type="dxa"/>
            <w:tcBorders>
              <w:top w:val="single" w:sz="4" w:space="0" w:color="auto"/>
              <w:left w:val="single" w:sz="4" w:space="0" w:color="auto"/>
              <w:bottom w:val="single" w:sz="4" w:space="0" w:color="auto"/>
              <w:right w:val="single" w:sz="4" w:space="0" w:color="auto"/>
            </w:tcBorders>
            <w:noWrap/>
          </w:tcPr>
          <w:p w14:paraId="29CCAD46" w14:textId="77777777" w:rsidR="00F34414" w:rsidRPr="00436406" w:rsidRDefault="00F34414">
            <w:pPr>
              <w:pStyle w:val="TableParagraph"/>
              <w:spacing w:before="120" w:after="120"/>
              <w:ind w:left="113"/>
              <w:rPr>
                <w:b/>
                <w:bCs/>
                <w:sz w:val="24"/>
                <w:szCs w:val="24"/>
                <w:lang w:val="en-GB"/>
              </w:rPr>
            </w:pPr>
            <w:r w:rsidRPr="00C67ACF">
              <w:rPr>
                <w:b/>
                <w:bCs/>
                <w:sz w:val="24"/>
                <w:szCs w:val="24"/>
                <w:lang w:val="en-GB"/>
              </w:rPr>
              <w:t xml:space="preserve">TOTAL </w:t>
            </w:r>
            <w:r w:rsidRPr="00436406">
              <w:rPr>
                <w:b/>
                <w:bCs/>
                <w:sz w:val="20"/>
                <w:szCs w:val="20"/>
                <w:lang w:val="en-GB"/>
              </w:rPr>
              <w:t>Price</w:t>
            </w:r>
            <w:r w:rsidRPr="00C67ACF">
              <w:rPr>
                <w:b/>
                <w:bCs/>
                <w:sz w:val="20"/>
                <w:szCs w:val="20"/>
                <w:lang w:val="en-GB"/>
              </w:rPr>
              <w:t xml:space="preserve"> (over </w:t>
            </w:r>
            <w:r>
              <w:rPr>
                <w:b/>
                <w:bCs/>
                <w:sz w:val="20"/>
                <w:szCs w:val="20"/>
                <w:lang w:val="en-GB"/>
              </w:rPr>
              <w:t xml:space="preserve">XX </w:t>
            </w:r>
            <w:r w:rsidRPr="00C67ACF">
              <w:rPr>
                <w:b/>
                <w:bCs/>
                <w:sz w:val="20"/>
                <w:szCs w:val="20"/>
                <w:lang w:val="en-GB"/>
              </w:rPr>
              <w:t>Years)</w:t>
            </w:r>
          </w:p>
        </w:tc>
        <w:tc>
          <w:tcPr>
            <w:tcW w:w="2697" w:type="dxa"/>
            <w:tcBorders>
              <w:top w:val="single" w:sz="4" w:space="0" w:color="auto"/>
              <w:left w:val="single" w:sz="4" w:space="0" w:color="auto"/>
              <w:bottom w:val="single" w:sz="4" w:space="0" w:color="auto"/>
              <w:right w:val="single" w:sz="4" w:space="0" w:color="auto"/>
            </w:tcBorders>
            <w:noWrap/>
          </w:tcPr>
          <w:p w14:paraId="2C20155F" w14:textId="7F7AE05B" w:rsidR="00F34414" w:rsidRPr="00436406" w:rsidRDefault="00F34414">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w:t>
            </w:r>
            <w:r w:rsidR="00AC7121">
              <w:rPr>
                <w:b/>
                <w:bCs/>
                <w:sz w:val="24"/>
                <w:szCs w:val="24"/>
                <w:lang w:val="en-GB"/>
              </w:rPr>
              <w:t>5</w:t>
            </w:r>
            <w:r>
              <w:rPr>
                <w:b/>
                <w:bCs/>
                <w:sz w:val="24"/>
                <w:szCs w:val="24"/>
                <w:lang w:val="en-GB"/>
              </w:rPr>
              <w:t>0)</w:t>
            </w:r>
          </w:p>
        </w:tc>
        <w:tc>
          <w:tcPr>
            <w:tcW w:w="1984" w:type="dxa"/>
            <w:tcBorders>
              <w:top w:val="single" w:sz="4" w:space="0" w:color="auto"/>
              <w:left w:val="single" w:sz="4" w:space="0" w:color="auto"/>
              <w:bottom w:val="single" w:sz="4" w:space="0" w:color="auto"/>
              <w:right w:val="single" w:sz="4" w:space="0" w:color="auto"/>
            </w:tcBorders>
            <w:noWrap/>
          </w:tcPr>
          <w:p w14:paraId="65E0A72A" w14:textId="77777777" w:rsidR="00F34414" w:rsidRPr="00436406" w:rsidRDefault="00F34414">
            <w:pPr>
              <w:pStyle w:val="TableParagraph"/>
              <w:spacing w:before="120" w:after="120"/>
              <w:ind w:left="113"/>
              <w:jc w:val="center"/>
              <w:rPr>
                <w:b/>
                <w:bCs/>
                <w:sz w:val="24"/>
                <w:szCs w:val="24"/>
                <w:lang w:val="en-GB"/>
              </w:rPr>
            </w:pPr>
            <w:r w:rsidRPr="00436406">
              <w:rPr>
                <w:b/>
                <w:bCs/>
                <w:sz w:val="24"/>
                <w:szCs w:val="24"/>
                <w:lang w:val="en-GB"/>
              </w:rPr>
              <w:t>Score</w:t>
            </w:r>
          </w:p>
        </w:tc>
      </w:tr>
      <w:tr w:rsidR="00F34414" w:rsidRPr="00436406" w14:paraId="574A3EE0" w14:textId="77777777" w:rsidTr="00D5083E">
        <w:trPr>
          <w:trHeight w:val="300"/>
        </w:trPr>
        <w:tc>
          <w:tcPr>
            <w:tcW w:w="1565" w:type="dxa"/>
            <w:tcBorders>
              <w:top w:val="single" w:sz="4" w:space="0" w:color="auto"/>
              <w:left w:val="single" w:sz="4" w:space="0" w:color="auto"/>
              <w:bottom w:val="single" w:sz="4" w:space="0" w:color="auto"/>
              <w:right w:val="single" w:sz="4" w:space="0" w:color="auto"/>
            </w:tcBorders>
            <w:noWrap/>
          </w:tcPr>
          <w:p w14:paraId="3D5E9C28" w14:textId="77777777" w:rsidR="00F34414" w:rsidRPr="00083E81" w:rsidRDefault="00F34414">
            <w:pPr>
              <w:pStyle w:val="TableParagraph"/>
              <w:spacing w:before="120" w:after="120"/>
              <w:ind w:left="113"/>
              <w:rPr>
                <w:sz w:val="24"/>
                <w:szCs w:val="24"/>
                <w:lang w:val="en-GB"/>
              </w:rPr>
            </w:pPr>
            <w:r w:rsidRPr="00083E81">
              <w:rPr>
                <w:sz w:val="24"/>
                <w:szCs w:val="24"/>
                <w:lang w:val="en-GB"/>
              </w:rPr>
              <w:t>Applicant 1</w:t>
            </w:r>
          </w:p>
        </w:tc>
        <w:tc>
          <w:tcPr>
            <w:tcW w:w="3540" w:type="dxa"/>
            <w:tcBorders>
              <w:top w:val="single" w:sz="4" w:space="0" w:color="auto"/>
              <w:left w:val="single" w:sz="4" w:space="0" w:color="auto"/>
              <w:bottom w:val="single" w:sz="4" w:space="0" w:color="auto"/>
              <w:right w:val="single" w:sz="4" w:space="0" w:color="auto"/>
            </w:tcBorders>
            <w:noWrap/>
          </w:tcPr>
          <w:p w14:paraId="719974A2" w14:textId="77777777" w:rsidR="00F34414" w:rsidRPr="00083E81" w:rsidRDefault="00F34414">
            <w:pPr>
              <w:pStyle w:val="TableParagraph"/>
              <w:spacing w:before="120" w:after="120"/>
              <w:ind w:left="113"/>
              <w:rPr>
                <w:sz w:val="24"/>
                <w:szCs w:val="24"/>
                <w:lang w:val="en-GB"/>
              </w:rPr>
            </w:pPr>
            <w:r w:rsidRPr="00083E81">
              <w:rPr>
                <w:sz w:val="24"/>
                <w:szCs w:val="24"/>
                <w:lang w:val="en-GB"/>
              </w:rPr>
              <w:t xml:space="preserve"> £12,000 </w:t>
            </w:r>
          </w:p>
        </w:tc>
        <w:tc>
          <w:tcPr>
            <w:tcW w:w="2697" w:type="dxa"/>
            <w:tcBorders>
              <w:top w:val="single" w:sz="4" w:space="0" w:color="auto"/>
              <w:left w:val="single" w:sz="4" w:space="0" w:color="auto"/>
              <w:bottom w:val="single" w:sz="4" w:space="0" w:color="auto"/>
              <w:right w:val="single" w:sz="4" w:space="0" w:color="auto"/>
            </w:tcBorders>
            <w:noWrap/>
          </w:tcPr>
          <w:p w14:paraId="271C5D58" w14:textId="66C43B94" w:rsidR="00F34414" w:rsidRPr="00083E81" w:rsidRDefault="00F34414">
            <w:pPr>
              <w:pStyle w:val="TableParagraph"/>
              <w:spacing w:before="120" w:after="120"/>
              <w:ind w:left="113"/>
              <w:rPr>
                <w:sz w:val="24"/>
                <w:szCs w:val="24"/>
                <w:lang w:val="en-GB"/>
              </w:rPr>
            </w:pPr>
            <w:r w:rsidRPr="00083E81">
              <w:rPr>
                <w:sz w:val="24"/>
                <w:szCs w:val="24"/>
                <w:lang w:val="en-GB"/>
              </w:rPr>
              <w:t>=</w:t>
            </w:r>
            <w:r w:rsidR="00AC7121">
              <w:rPr>
                <w:sz w:val="24"/>
                <w:szCs w:val="24"/>
                <w:lang w:val="en-GB"/>
              </w:rPr>
              <w:t>5</w:t>
            </w:r>
            <w:r w:rsidRPr="00083E81">
              <w:rPr>
                <w:sz w:val="24"/>
                <w:szCs w:val="24"/>
                <w:lang w:val="en-GB"/>
              </w:rPr>
              <w:t>0*12000/15000</w:t>
            </w:r>
          </w:p>
        </w:tc>
        <w:tc>
          <w:tcPr>
            <w:tcW w:w="1984" w:type="dxa"/>
            <w:tcBorders>
              <w:top w:val="single" w:sz="4" w:space="0" w:color="auto"/>
              <w:left w:val="single" w:sz="4" w:space="0" w:color="auto"/>
              <w:bottom w:val="single" w:sz="4" w:space="0" w:color="auto"/>
              <w:right w:val="single" w:sz="4" w:space="0" w:color="auto"/>
            </w:tcBorders>
            <w:noWrap/>
            <w:vAlign w:val="center"/>
          </w:tcPr>
          <w:p w14:paraId="0635C16E" w14:textId="741F772B" w:rsidR="00F34414" w:rsidRPr="00083E81" w:rsidRDefault="00517A0B">
            <w:pPr>
              <w:pStyle w:val="TableParagraph"/>
              <w:spacing w:before="120" w:after="120"/>
              <w:ind w:left="113"/>
              <w:jc w:val="center"/>
              <w:rPr>
                <w:sz w:val="24"/>
                <w:szCs w:val="24"/>
                <w:lang w:val="en-GB"/>
              </w:rPr>
            </w:pPr>
            <w:r>
              <w:rPr>
                <w:color w:val="000000"/>
                <w:sz w:val="24"/>
                <w:szCs w:val="24"/>
              </w:rPr>
              <w:t>40</w:t>
            </w:r>
          </w:p>
        </w:tc>
      </w:tr>
      <w:tr w:rsidR="00F34414" w:rsidRPr="00436406" w14:paraId="711C8A7F" w14:textId="77777777" w:rsidTr="00D5083E">
        <w:trPr>
          <w:trHeight w:val="300"/>
        </w:trPr>
        <w:tc>
          <w:tcPr>
            <w:tcW w:w="1565" w:type="dxa"/>
            <w:tcBorders>
              <w:top w:val="single" w:sz="4" w:space="0" w:color="auto"/>
              <w:left w:val="single" w:sz="4" w:space="0" w:color="auto"/>
              <w:bottom w:val="single" w:sz="4" w:space="0" w:color="auto"/>
              <w:right w:val="single" w:sz="4" w:space="0" w:color="auto"/>
            </w:tcBorders>
            <w:noWrap/>
          </w:tcPr>
          <w:p w14:paraId="565AEDC4" w14:textId="77777777" w:rsidR="00F34414" w:rsidRPr="00083E81" w:rsidRDefault="00F34414">
            <w:pPr>
              <w:pStyle w:val="TableParagraph"/>
              <w:spacing w:before="120" w:after="120"/>
              <w:ind w:left="113"/>
              <w:rPr>
                <w:sz w:val="24"/>
                <w:szCs w:val="24"/>
                <w:lang w:val="en-GB"/>
              </w:rPr>
            </w:pPr>
            <w:r w:rsidRPr="00083E81">
              <w:rPr>
                <w:sz w:val="24"/>
                <w:szCs w:val="24"/>
                <w:lang w:val="en-GB"/>
              </w:rPr>
              <w:t>Applicant 2</w:t>
            </w:r>
          </w:p>
        </w:tc>
        <w:tc>
          <w:tcPr>
            <w:tcW w:w="3540" w:type="dxa"/>
            <w:tcBorders>
              <w:top w:val="single" w:sz="4" w:space="0" w:color="auto"/>
              <w:left w:val="single" w:sz="4" w:space="0" w:color="auto"/>
              <w:bottom w:val="single" w:sz="4" w:space="0" w:color="auto"/>
              <w:right w:val="single" w:sz="4" w:space="0" w:color="auto"/>
            </w:tcBorders>
            <w:noWrap/>
          </w:tcPr>
          <w:p w14:paraId="79606299" w14:textId="77777777" w:rsidR="00F34414" w:rsidRPr="00083E81" w:rsidRDefault="00F34414">
            <w:pPr>
              <w:pStyle w:val="TableParagraph"/>
              <w:spacing w:before="120" w:after="120"/>
              <w:ind w:left="113"/>
              <w:rPr>
                <w:sz w:val="24"/>
                <w:szCs w:val="24"/>
                <w:lang w:val="en-GB"/>
              </w:rPr>
            </w:pPr>
            <w:r w:rsidRPr="00083E81">
              <w:rPr>
                <w:sz w:val="24"/>
                <w:szCs w:val="24"/>
                <w:lang w:val="en-GB"/>
              </w:rPr>
              <w:t xml:space="preserve"> £15,000 </w:t>
            </w:r>
          </w:p>
        </w:tc>
        <w:tc>
          <w:tcPr>
            <w:tcW w:w="2697" w:type="dxa"/>
            <w:tcBorders>
              <w:top w:val="single" w:sz="4" w:space="0" w:color="auto"/>
              <w:left w:val="single" w:sz="4" w:space="0" w:color="auto"/>
              <w:bottom w:val="single" w:sz="4" w:space="0" w:color="auto"/>
              <w:right w:val="single" w:sz="4" w:space="0" w:color="auto"/>
            </w:tcBorders>
            <w:noWrap/>
          </w:tcPr>
          <w:p w14:paraId="01B38517" w14:textId="32F40BBF" w:rsidR="00F34414" w:rsidRPr="00083E81" w:rsidRDefault="00F34414">
            <w:pPr>
              <w:pStyle w:val="TableParagraph"/>
              <w:spacing w:before="120" w:after="120"/>
              <w:ind w:left="113"/>
              <w:rPr>
                <w:sz w:val="24"/>
                <w:szCs w:val="24"/>
                <w:lang w:val="en-GB"/>
              </w:rPr>
            </w:pPr>
            <w:r w:rsidRPr="00083E81">
              <w:rPr>
                <w:sz w:val="24"/>
                <w:szCs w:val="24"/>
                <w:lang w:val="en-GB"/>
              </w:rPr>
              <w:t>=</w:t>
            </w:r>
            <w:r w:rsidR="00AC7121">
              <w:rPr>
                <w:sz w:val="24"/>
                <w:szCs w:val="24"/>
                <w:lang w:val="en-GB"/>
              </w:rPr>
              <w:t>5</w:t>
            </w:r>
            <w:r w:rsidRPr="00083E81">
              <w:rPr>
                <w:sz w:val="24"/>
                <w:szCs w:val="24"/>
                <w:lang w:val="en-GB"/>
              </w:rPr>
              <w:t>0*15000/15000</w:t>
            </w:r>
          </w:p>
        </w:tc>
        <w:tc>
          <w:tcPr>
            <w:tcW w:w="1984" w:type="dxa"/>
            <w:tcBorders>
              <w:top w:val="single" w:sz="4" w:space="0" w:color="auto"/>
              <w:left w:val="single" w:sz="4" w:space="0" w:color="auto"/>
              <w:bottom w:val="single" w:sz="4" w:space="0" w:color="auto"/>
              <w:right w:val="single" w:sz="4" w:space="0" w:color="auto"/>
            </w:tcBorders>
            <w:noWrap/>
            <w:vAlign w:val="center"/>
          </w:tcPr>
          <w:p w14:paraId="5F05806C" w14:textId="4CC5754A" w:rsidR="00F34414" w:rsidRPr="00083E81" w:rsidRDefault="00AC7121">
            <w:pPr>
              <w:pStyle w:val="TableParagraph"/>
              <w:spacing w:before="120" w:after="120"/>
              <w:ind w:left="113"/>
              <w:jc w:val="center"/>
              <w:rPr>
                <w:sz w:val="24"/>
                <w:szCs w:val="24"/>
                <w:lang w:val="en-GB"/>
              </w:rPr>
            </w:pPr>
            <w:r>
              <w:rPr>
                <w:color w:val="000000"/>
                <w:sz w:val="24"/>
                <w:szCs w:val="24"/>
              </w:rPr>
              <w:t>50</w:t>
            </w:r>
          </w:p>
        </w:tc>
      </w:tr>
      <w:tr w:rsidR="00F34414" w:rsidRPr="00436406" w14:paraId="481A76FD" w14:textId="77777777" w:rsidTr="00130903">
        <w:trPr>
          <w:trHeight w:val="300"/>
        </w:trPr>
        <w:tc>
          <w:tcPr>
            <w:tcW w:w="1565" w:type="dxa"/>
            <w:tcBorders>
              <w:top w:val="single" w:sz="4" w:space="0" w:color="auto"/>
              <w:left w:val="single" w:sz="4" w:space="0" w:color="auto"/>
              <w:bottom w:val="single" w:sz="4" w:space="0" w:color="auto"/>
              <w:right w:val="single" w:sz="4" w:space="0" w:color="auto"/>
            </w:tcBorders>
            <w:noWrap/>
          </w:tcPr>
          <w:p w14:paraId="6EFA241E" w14:textId="77777777" w:rsidR="00F34414" w:rsidRPr="00083E81" w:rsidRDefault="00F34414">
            <w:pPr>
              <w:pStyle w:val="TableParagraph"/>
              <w:spacing w:before="120" w:after="120"/>
              <w:ind w:left="113"/>
              <w:rPr>
                <w:sz w:val="24"/>
                <w:szCs w:val="24"/>
                <w:lang w:val="en-GB"/>
              </w:rPr>
            </w:pPr>
            <w:r w:rsidRPr="00083E81">
              <w:rPr>
                <w:sz w:val="24"/>
                <w:szCs w:val="24"/>
                <w:lang w:val="en-GB"/>
              </w:rPr>
              <w:t>Applicant 3</w:t>
            </w:r>
          </w:p>
        </w:tc>
        <w:tc>
          <w:tcPr>
            <w:tcW w:w="3540" w:type="dxa"/>
            <w:tcBorders>
              <w:top w:val="single" w:sz="4" w:space="0" w:color="auto"/>
              <w:left w:val="single" w:sz="4" w:space="0" w:color="auto"/>
              <w:bottom w:val="single" w:sz="4" w:space="0" w:color="auto"/>
              <w:right w:val="single" w:sz="4" w:space="0" w:color="auto"/>
            </w:tcBorders>
            <w:noWrap/>
          </w:tcPr>
          <w:p w14:paraId="0D488804" w14:textId="77777777" w:rsidR="00F34414" w:rsidRPr="00083E81" w:rsidRDefault="00F34414">
            <w:pPr>
              <w:pStyle w:val="TableParagraph"/>
              <w:spacing w:before="120" w:after="120"/>
              <w:ind w:left="113"/>
              <w:rPr>
                <w:sz w:val="24"/>
                <w:szCs w:val="24"/>
                <w:lang w:val="en-GB"/>
              </w:rPr>
            </w:pPr>
            <w:r w:rsidRPr="00083E81">
              <w:rPr>
                <w:sz w:val="24"/>
                <w:szCs w:val="24"/>
                <w:lang w:val="en-GB"/>
              </w:rPr>
              <w:t xml:space="preserve"> £11,000 </w:t>
            </w:r>
          </w:p>
        </w:tc>
        <w:tc>
          <w:tcPr>
            <w:tcW w:w="2697" w:type="dxa"/>
            <w:tcBorders>
              <w:top w:val="single" w:sz="4" w:space="0" w:color="auto"/>
              <w:left w:val="single" w:sz="4" w:space="0" w:color="auto"/>
              <w:bottom w:val="single" w:sz="4" w:space="0" w:color="auto"/>
              <w:right w:val="single" w:sz="4" w:space="0" w:color="auto"/>
            </w:tcBorders>
            <w:noWrap/>
          </w:tcPr>
          <w:p w14:paraId="3296B155" w14:textId="7FE32014" w:rsidR="00F34414" w:rsidRPr="00083E81" w:rsidRDefault="00F34414">
            <w:pPr>
              <w:pStyle w:val="TableParagraph"/>
              <w:spacing w:before="120" w:after="120"/>
              <w:ind w:left="113"/>
              <w:rPr>
                <w:sz w:val="24"/>
                <w:szCs w:val="24"/>
                <w:lang w:val="en-GB"/>
              </w:rPr>
            </w:pPr>
            <w:r w:rsidRPr="00083E81">
              <w:rPr>
                <w:sz w:val="24"/>
                <w:szCs w:val="24"/>
                <w:lang w:val="en-GB"/>
              </w:rPr>
              <w:t>=</w:t>
            </w:r>
            <w:r w:rsidR="00AC7121">
              <w:rPr>
                <w:sz w:val="24"/>
                <w:szCs w:val="24"/>
                <w:lang w:val="en-GB"/>
              </w:rPr>
              <w:t>5</w:t>
            </w:r>
            <w:r w:rsidRPr="00083E81">
              <w:rPr>
                <w:sz w:val="24"/>
                <w:szCs w:val="24"/>
                <w:lang w:val="en-GB"/>
              </w:rPr>
              <w:t>0*11000/15000</w:t>
            </w:r>
          </w:p>
        </w:tc>
        <w:tc>
          <w:tcPr>
            <w:tcW w:w="1984" w:type="dxa"/>
            <w:tcBorders>
              <w:top w:val="single" w:sz="4" w:space="0" w:color="auto"/>
              <w:left w:val="single" w:sz="4" w:space="0" w:color="auto"/>
              <w:bottom w:val="single" w:sz="4" w:space="0" w:color="auto"/>
              <w:right w:val="single" w:sz="4" w:space="0" w:color="auto"/>
            </w:tcBorders>
            <w:noWrap/>
            <w:vAlign w:val="center"/>
          </w:tcPr>
          <w:p w14:paraId="5A1DE657" w14:textId="4C31EE23" w:rsidR="00F34414" w:rsidRPr="00083E81" w:rsidRDefault="00517A0B">
            <w:pPr>
              <w:pStyle w:val="TableParagraph"/>
              <w:spacing w:before="120" w:after="120"/>
              <w:ind w:left="113"/>
              <w:jc w:val="center"/>
              <w:rPr>
                <w:sz w:val="24"/>
                <w:szCs w:val="24"/>
                <w:lang w:val="en-GB"/>
              </w:rPr>
            </w:pPr>
            <w:r>
              <w:rPr>
                <w:color w:val="000000"/>
                <w:sz w:val="24"/>
                <w:szCs w:val="24"/>
              </w:rPr>
              <w:t>37</w:t>
            </w:r>
          </w:p>
        </w:tc>
      </w:tr>
      <w:tr w:rsidR="00130903" w:rsidRPr="00436406" w14:paraId="4C3B4102" w14:textId="77777777" w:rsidTr="00130903">
        <w:trPr>
          <w:trHeight w:val="300"/>
        </w:trPr>
        <w:tc>
          <w:tcPr>
            <w:tcW w:w="5105" w:type="dxa"/>
            <w:gridSpan w:val="2"/>
            <w:tcBorders>
              <w:top w:val="single" w:sz="4" w:space="0" w:color="auto"/>
              <w:bottom w:val="single" w:sz="4" w:space="0" w:color="auto"/>
            </w:tcBorders>
            <w:noWrap/>
          </w:tcPr>
          <w:p w14:paraId="0D7B2205" w14:textId="77777777" w:rsidR="00130903" w:rsidRPr="00C67ACF" w:rsidRDefault="00130903">
            <w:pPr>
              <w:pStyle w:val="TableParagraph"/>
              <w:spacing w:before="120" w:after="120"/>
              <w:ind w:left="113"/>
              <w:rPr>
                <w:b/>
                <w:bCs/>
                <w:sz w:val="24"/>
                <w:szCs w:val="24"/>
                <w:lang w:val="en-GB"/>
              </w:rPr>
            </w:pPr>
          </w:p>
        </w:tc>
        <w:tc>
          <w:tcPr>
            <w:tcW w:w="2697" w:type="dxa"/>
            <w:tcBorders>
              <w:top w:val="single" w:sz="4" w:space="0" w:color="auto"/>
              <w:bottom w:val="single" w:sz="4" w:space="0" w:color="auto"/>
            </w:tcBorders>
            <w:noWrap/>
          </w:tcPr>
          <w:p w14:paraId="47D4C9B2" w14:textId="77777777" w:rsidR="00130903" w:rsidRPr="00436406" w:rsidRDefault="00130903">
            <w:pPr>
              <w:pStyle w:val="TableParagraph"/>
              <w:spacing w:before="120" w:after="120"/>
              <w:ind w:left="113"/>
              <w:rPr>
                <w:b/>
                <w:bCs/>
                <w:sz w:val="24"/>
                <w:szCs w:val="24"/>
                <w:lang w:val="en-GB"/>
              </w:rPr>
            </w:pPr>
          </w:p>
        </w:tc>
        <w:tc>
          <w:tcPr>
            <w:tcW w:w="1984" w:type="dxa"/>
            <w:tcBorders>
              <w:top w:val="single" w:sz="4" w:space="0" w:color="auto"/>
              <w:bottom w:val="single" w:sz="4" w:space="0" w:color="auto"/>
            </w:tcBorders>
            <w:noWrap/>
          </w:tcPr>
          <w:p w14:paraId="494A8E20" w14:textId="77777777" w:rsidR="00130903" w:rsidRPr="00436406" w:rsidRDefault="00130903">
            <w:pPr>
              <w:pStyle w:val="TableParagraph"/>
              <w:spacing w:before="120" w:after="120"/>
              <w:ind w:left="113"/>
              <w:jc w:val="center"/>
              <w:rPr>
                <w:b/>
                <w:bCs/>
                <w:sz w:val="24"/>
                <w:szCs w:val="24"/>
                <w:lang w:val="en-GB"/>
              </w:rPr>
            </w:pPr>
          </w:p>
        </w:tc>
      </w:tr>
      <w:tr w:rsidR="00F34414" w:rsidRPr="00436406" w14:paraId="234E0C13" w14:textId="77777777" w:rsidTr="00D5083E">
        <w:trPr>
          <w:trHeight w:val="300"/>
        </w:trPr>
        <w:tc>
          <w:tcPr>
            <w:tcW w:w="5105" w:type="dxa"/>
            <w:gridSpan w:val="2"/>
            <w:tcBorders>
              <w:top w:val="single" w:sz="4" w:space="0" w:color="auto"/>
              <w:left w:val="single" w:sz="4" w:space="0" w:color="auto"/>
              <w:bottom w:val="single" w:sz="4" w:space="0" w:color="auto"/>
              <w:right w:val="single" w:sz="4" w:space="0" w:color="auto"/>
            </w:tcBorders>
            <w:noWrap/>
          </w:tcPr>
          <w:p w14:paraId="3A53AA84" w14:textId="77777777" w:rsidR="00F34414" w:rsidRPr="00436406" w:rsidRDefault="00F34414">
            <w:pPr>
              <w:pStyle w:val="TableParagraph"/>
              <w:spacing w:before="120" w:after="120"/>
              <w:ind w:left="113"/>
              <w:rPr>
                <w:b/>
                <w:bCs/>
                <w:sz w:val="24"/>
                <w:szCs w:val="24"/>
                <w:lang w:val="en-GB"/>
              </w:rPr>
            </w:pPr>
            <w:r w:rsidRPr="00C67ACF">
              <w:rPr>
                <w:b/>
                <w:bCs/>
                <w:sz w:val="24"/>
                <w:szCs w:val="24"/>
                <w:lang w:val="en-GB"/>
              </w:rPr>
              <w:t xml:space="preserve">QUALITY </w:t>
            </w:r>
          </w:p>
        </w:tc>
        <w:tc>
          <w:tcPr>
            <w:tcW w:w="2697" w:type="dxa"/>
            <w:tcBorders>
              <w:top w:val="single" w:sz="4" w:space="0" w:color="auto"/>
              <w:left w:val="single" w:sz="4" w:space="0" w:color="auto"/>
              <w:bottom w:val="single" w:sz="4" w:space="0" w:color="auto"/>
              <w:right w:val="single" w:sz="4" w:space="0" w:color="auto"/>
            </w:tcBorders>
            <w:noWrap/>
          </w:tcPr>
          <w:p w14:paraId="36C1654B" w14:textId="7D5749BD" w:rsidR="00F34414" w:rsidRPr="00436406" w:rsidRDefault="00F34414">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w:t>
            </w:r>
            <w:r w:rsidR="00517A0B">
              <w:rPr>
                <w:b/>
                <w:bCs/>
                <w:sz w:val="24"/>
                <w:szCs w:val="24"/>
                <w:lang w:val="en-GB"/>
              </w:rPr>
              <w:t>50</w:t>
            </w:r>
            <w:r>
              <w:rPr>
                <w:b/>
                <w:bCs/>
                <w:sz w:val="24"/>
                <w:szCs w:val="24"/>
                <w:lang w:val="en-GB"/>
              </w:rPr>
              <w:t>)</w:t>
            </w:r>
          </w:p>
        </w:tc>
        <w:tc>
          <w:tcPr>
            <w:tcW w:w="1984" w:type="dxa"/>
            <w:tcBorders>
              <w:top w:val="single" w:sz="4" w:space="0" w:color="auto"/>
              <w:left w:val="single" w:sz="4" w:space="0" w:color="auto"/>
              <w:bottom w:val="single" w:sz="4" w:space="0" w:color="auto"/>
              <w:right w:val="single" w:sz="4" w:space="0" w:color="auto"/>
            </w:tcBorders>
            <w:noWrap/>
          </w:tcPr>
          <w:p w14:paraId="3457B1D5" w14:textId="77777777" w:rsidR="00F34414" w:rsidRPr="00436406" w:rsidRDefault="00F34414">
            <w:pPr>
              <w:pStyle w:val="TableParagraph"/>
              <w:spacing w:before="120" w:after="120"/>
              <w:ind w:left="113"/>
              <w:jc w:val="center"/>
              <w:rPr>
                <w:b/>
                <w:bCs/>
                <w:sz w:val="24"/>
                <w:szCs w:val="24"/>
                <w:lang w:val="en-GB"/>
              </w:rPr>
            </w:pPr>
            <w:r w:rsidRPr="00436406">
              <w:rPr>
                <w:b/>
                <w:bCs/>
                <w:sz w:val="24"/>
                <w:szCs w:val="24"/>
                <w:lang w:val="en-GB"/>
              </w:rPr>
              <w:t>Score</w:t>
            </w:r>
          </w:p>
        </w:tc>
      </w:tr>
      <w:tr w:rsidR="00F34414" w:rsidRPr="00436406" w14:paraId="5FE0BA28" w14:textId="77777777" w:rsidTr="00D5083E">
        <w:trPr>
          <w:trHeight w:val="300"/>
        </w:trPr>
        <w:tc>
          <w:tcPr>
            <w:tcW w:w="5105" w:type="dxa"/>
            <w:gridSpan w:val="2"/>
            <w:tcBorders>
              <w:top w:val="single" w:sz="4" w:space="0" w:color="auto"/>
              <w:left w:val="single" w:sz="4" w:space="0" w:color="auto"/>
              <w:bottom w:val="single" w:sz="4" w:space="0" w:color="auto"/>
              <w:right w:val="single" w:sz="4" w:space="0" w:color="auto"/>
            </w:tcBorders>
            <w:noWrap/>
          </w:tcPr>
          <w:p w14:paraId="04320AA0" w14:textId="77777777" w:rsidR="00F34414" w:rsidRPr="00436406" w:rsidRDefault="00F34414">
            <w:pPr>
              <w:pStyle w:val="TableParagraph"/>
              <w:spacing w:before="120" w:after="120"/>
              <w:ind w:left="113"/>
              <w:rPr>
                <w:sz w:val="24"/>
                <w:szCs w:val="24"/>
                <w:lang w:val="en-GB"/>
              </w:rPr>
            </w:pPr>
            <w:r w:rsidRPr="00436406">
              <w:rPr>
                <w:sz w:val="24"/>
                <w:szCs w:val="24"/>
                <w:lang w:val="en-GB"/>
              </w:rPr>
              <w:t>Applicant 1</w:t>
            </w:r>
          </w:p>
        </w:tc>
        <w:tc>
          <w:tcPr>
            <w:tcW w:w="2697" w:type="dxa"/>
            <w:tcBorders>
              <w:top w:val="single" w:sz="4" w:space="0" w:color="auto"/>
              <w:left w:val="single" w:sz="4" w:space="0" w:color="auto"/>
              <w:bottom w:val="single" w:sz="4" w:space="0" w:color="auto"/>
              <w:right w:val="single" w:sz="4" w:space="0" w:color="auto"/>
            </w:tcBorders>
            <w:noWrap/>
          </w:tcPr>
          <w:p w14:paraId="0ECE47D0" w14:textId="77777777" w:rsidR="00F34414" w:rsidRPr="00436406" w:rsidRDefault="00F34414">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noWrap/>
          </w:tcPr>
          <w:p w14:paraId="1AA5A612" w14:textId="3EBB4A35" w:rsidR="00F34414" w:rsidRPr="00436406" w:rsidRDefault="00517A0B">
            <w:pPr>
              <w:pStyle w:val="TableParagraph"/>
              <w:spacing w:before="120" w:after="120"/>
              <w:ind w:left="113"/>
              <w:jc w:val="center"/>
              <w:rPr>
                <w:sz w:val="24"/>
                <w:szCs w:val="24"/>
                <w:lang w:val="en-GB"/>
              </w:rPr>
            </w:pPr>
            <w:r>
              <w:rPr>
                <w:sz w:val="24"/>
                <w:szCs w:val="24"/>
                <w:lang w:val="en-GB"/>
              </w:rPr>
              <w:t>45</w:t>
            </w:r>
          </w:p>
        </w:tc>
      </w:tr>
      <w:tr w:rsidR="00F34414" w:rsidRPr="00436406" w14:paraId="5139DE38" w14:textId="77777777" w:rsidTr="00D5083E">
        <w:trPr>
          <w:trHeight w:val="300"/>
        </w:trPr>
        <w:tc>
          <w:tcPr>
            <w:tcW w:w="5105" w:type="dxa"/>
            <w:gridSpan w:val="2"/>
            <w:tcBorders>
              <w:top w:val="single" w:sz="4" w:space="0" w:color="auto"/>
              <w:left w:val="single" w:sz="4" w:space="0" w:color="auto"/>
              <w:bottom w:val="single" w:sz="4" w:space="0" w:color="auto"/>
              <w:right w:val="single" w:sz="4" w:space="0" w:color="auto"/>
            </w:tcBorders>
            <w:noWrap/>
          </w:tcPr>
          <w:p w14:paraId="4B528485" w14:textId="77777777" w:rsidR="00F34414" w:rsidRPr="00436406" w:rsidRDefault="00F34414">
            <w:pPr>
              <w:pStyle w:val="TableParagraph"/>
              <w:spacing w:before="120" w:after="120"/>
              <w:ind w:left="113"/>
              <w:rPr>
                <w:sz w:val="24"/>
                <w:szCs w:val="24"/>
                <w:lang w:val="en-GB"/>
              </w:rPr>
            </w:pPr>
            <w:r w:rsidRPr="00436406">
              <w:rPr>
                <w:sz w:val="24"/>
                <w:szCs w:val="24"/>
                <w:lang w:val="en-GB"/>
              </w:rPr>
              <w:t>Applicant 2</w:t>
            </w:r>
          </w:p>
        </w:tc>
        <w:tc>
          <w:tcPr>
            <w:tcW w:w="2697" w:type="dxa"/>
            <w:tcBorders>
              <w:top w:val="single" w:sz="4" w:space="0" w:color="auto"/>
              <w:left w:val="single" w:sz="4" w:space="0" w:color="auto"/>
              <w:bottom w:val="single" w:sz="4" w:space="0" w:color="auto"/>
              <w:right w:val="single" w:sz="4" w:space="0" w:color="auto"/>
            </w:tcBorders>
            <w:noWrap/>
          </w:tcPr>
          <w:p w14:paraId="37B2C30D" w14:textId="77777777" w:rsidR="00F34414" w:rsidRPr="00436406" w:rsidRDefault="00F34414">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noWrap/>
          </w:tcPr>
          <w:p w14:paraId="5FF1904E" w14:textId="17F3943D" w:rsidR="00F34414" w:rsidRPr="00436406" w:rsidRDefault="00517A0B">
            <w:pPr>
              <w:pStyle w:val="TableParagraph"/>
              <w:spacing w:before="120" w:after="120"/>
              <w:ind w:left="113"/>
              <w:jc w:val="center"/>
              <w:rPr>
                <w:sz w:val="24"/>
                <w:szCs w:val="24"/>
                <w:lang w:val="en-GB"/>
              </w:rPr>
            </w:pPr>
            <w:r>
              <w:rPr>
                <w:sz w:val="24"/>
                <w:szCs w:val="24"/>
                <w:lang w:val="en-GB"/>
              </w:rPr>
              <w:t>25</w:t>
            </w:r>
          </w:p>
        </w:tc>
      </w:tr>
      <w:tr w:rsidR="00F34414" w:rsidRPr="00436406" w14:paraId="3164F65D" w14:textId="77777777" w:rsidTr="00D5083E">
        <w:trPr>
          <w:trHeight w:val="300"/>
        </w:trPr>
        <w:tc>
          <w:tcPr>
            <w:tcW w:w="5105" w:type="dxa"/>
            <w:gridSpan w:val="2"/>
            <w:tcBorders>
              <w:top w:val="single" w:sz="4" w:space="0" w:color="auto"/>
              <w:left w:val="single" w:sz="4" w:space="0" w:color="auto"/>
              <w:bottom w:val="single" w:sz="4" w:space="0" w:color="auto"/>
              <w:right w:val="single" w:sz="4" w:space="0" w:color="auto"/>
            </w:tcBorders>
            <w:noWrap/>
          </w:tcPr>
          <w:p w14:paraId="340EFB09" w14:textId="77777777" w:rsidR="00F34414" w:rsidRPr="00436406" w:rsidRDefault="00F34414">
            <w:pPr>
              <w:pStyle w:val="TableParagraph"/>
              <w:spacing w:before="120" w:after="120"/>
              <w:ind w:left="113"/>
              <w:rPr>
                <w:sz w:val="24"/>
                <w:szCs w:val="24"/>
                <w:lang w:val="en-GB"/>
              </w:rPr>
            </w:pPr>
            <w:r w:rsidRPr="00436406">
              <w:rPr>
                <w:sz w:val="24"/>
                <w:szCs w:val="24"/>
                <w:lang w:val="en-GB"/>
              </w:rPr>
              <w:t>Applicant 3</w:t>
            </w:r>
          </w:p>
        </w:tc>
        <w:tc>
          <w:tcPr>
            <w:tcW w:w="2697" w:type="dxa"/>
            <w:tcBorders>
              <w:top w:val="single" w:sz="4" w:space="0" w:color="auto"/>
              <w:left w:val="single" w:sz="4" w:space="0" w:color="auto"/>
              <w:bottom w:val="single" w:sz="4" w:space="0" w:color="auto"/>
              <w:right w:val="single" w:sz="4" w:space="0" w:color="auto"/>
            </w:tcBorders>
            <w:noWrap/>
          </w:tcPr>
          <w:p w14:paraId="3DC1694D" w14:textId="77777777" w:rsidR="00F34414" w:rsidRPr="00436406" w:rsidRDefault="00F34414">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noWrap/>
          </w:tcPr>
          <w:p w14:paraId="3FF1916E" w14:textId="62D63F61" w:rsidR="00F34414" w:rsidRPr="00436406" w:rsidRDefault="00517A0B">
            <w:pPr>
              <w:pStyle w:val="TableParagraph"/>
              <w:spacing w:before="120" w:after="120"/>
              <w:ind w:left="113"/>
              <w:jc w:val="center"/>
              <w:rPr>
                <w:sz w:val="24"/>
                <w:szCs w:val="24"/>
                <w:lang w:val="en-GB"/>
              </w:rPr>
            </w:pPr>
            <w:r>
              <w:rPr>
                <w:sz w:val="24"/>
                <w:szCs w:val="24"/>
                <w:lang w:val="en-GB"/>
              </w:rPr>
              <w:t>40</w:t>
            </w:r>
          </w:p>
        </w:tc>
      </w:tr>
    </w:tbl>
    <w:p w14:paraId="094C199E" w14:textId="77777777" w:rsidR="00F34414" w:rsidRPr="0010685A" w:rsidRDefault="00F34414" w:rsidP="00F34414">
      <w:pPr>
        <w:spacing w:before="120" w:line="240" w:lineRule="auto"/>
        <w:ind w:left="113" w:right="-612"/>
        <w:jc w:val="both"/>
        <w:rPr>
          <w:rFonts w:ascii="Arial" w:hAnsi="Arial" w:cs="Arial"/>
          <w:b/>
          <w:bCs/>
          <w:sz w:val="16"/>
          <w:szCs w:val="16"/>
          <w:vertAlign w:val="subscript"/>
        </w:rPr>
      </w:pPr>
    </w:p>
    <w:tbl>
      <w:tblPr>
        <w:tblW w:w="9781" w:type="dxa"/>
        <w:tblInd w:w="-5" w:type="dxa"/>
        <w:tblLayout w:type="fixed"/>
        <w:tblLook w:val="04A0" w:firstRow="1" w:lastRow="0" w:firstColumn="1" w:lastColumn="0" w:noHBand="0" w:noVBand="1"/>
      </w:tblPr>
      <w:tblGrid>
        <w:gridCol w:w="5105"/>
        <w:gridCol w:w="2692"/>
        <w:gridCol w:w="1984"/>
      </w:tblGrid>
      <w:tr w:rsidR="00F34414" w:rsidRPr="00436406" w14:paraId="47F4B665" w14:textId="77777777" w:rsidTr="00D5083E">
        <w:trPr>
          <w:trHeight w:val="300"/>
        </w:trPr>
        <w:tc>
          <w:tcPr>
            <w:tcW w:w="5105" w:type="dxa"/>
            <w:tcBorders>
              <w:top w:val="single" w:sz="4" w:space="0" w:color="auto"/>
              <w:left w:val="single" w:sz="4" w:space="0" w:color="auto"/>
              <w:bottom w:val="single" w:sz="4" w:space="0" w:color="auto"/>
              <w:right w:val="single" w:sz="4" w:space="0" w:color="auto"/>
            </w:tcBorders>
            <w:noWrap/>
          </w:tcPr>
          <w:p w14:paraId="477F6EFB" w14:textId="64146AC6" w:rsidR="00F34414" w:rsidRPr="00436406" w:rsidRDefault="00F34414">
            <w:pPr>
              <w:pStyle w:val="TableParagraph"/>
              <w:spacing w:before="120" w:after="120"/>
              <w:ind w:left="113"/>
              <w:rPr>
                <w:b/>
                <w:bCs/>
                <w:sz w:val="24"/>
                <w:szCs w:val="24"/>
                <w:lang w:val="en-GB"/>
              </w:rPr>
            </w:pPr>
            <w:r>
              <w:rPr>
                <w:b/>
                <w:bCs/>
                <w:sz w:val="24"/>
                <w:szCs w:val="24"/>
                <w:lang w:val="en-GB"/>
              </w:rPr>
              <w:t xml:space="preserve">Applicant </w:t>
            </w:r>
          </w:p>
        </w:tc>
        <w:tc>
          <w:tcPr>
            <w:tcW w:w="2692" w:type="dxa"/>
            <w:tcBorders>
              <w:top w:val="single" w:sz="4" w:space="0" w:color="auto"/>
              <w:left w:val="single" w:sz="4" w:space="0" w:color="auto"/>
              <w:bottom w:val="single" w:sz="4" w:space="0" w:color="auto"/>
              <w:right w:val="single" w:sz="4" w:space="0" w:color="auto"/>
            </w:tcBorders>
            <w:noWrap/>
          </w:tcPr>
          <w:p w14:paraId="7ED16FF1" w14:textId="776154EA" w:rsidR="00F34414" w:rsidRPr="00436406" w:rsidRDefault="00F34414">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(1</w:t>
            </w:r>
            <w:r w:rsidR="00517A0B">
              <w:rPr>
                <w:b/>
                <w:bCs/>
                <w:sz w:val="24"/>
                <w:szCs w:val="24"/>
                <w:lang w:val="en-GB"/>
              </w:rPr>
              <w:t>0</w:t>
            </w:r>
            <w:r>
              <w:rPr>
                <w:b/>
                <w:bCs/>
                <w:sz w:val="24"/>
                <w:szCs w:val="24"/>
                <w:lang w:val="en-GB"/>
              </w:rPr>
              <w:t>0)</w:t>
            </w:r>
          </w:p>
        </w:tc>
        <w:tc>
          <w:tcPr>
            <w:tcW w:w="1984" w:type="dxa"/>
            <w:tcBorders>
              <w:top w:val="single" w:sz="4" w:space="0" w:color="auto"/>
              <w:left w:val="single" w:sz="4" w:space="0" w:color="auto"/>
              <w:bottom w:val="single" w:sz="4" w:space="0" w:color="auto"/>
              <w:right w:val="single" w:sz="4" w:space="0" w:color="auto"/>
            </w:tcBorders>
            <w:noWrap/>
          </w:tcPr>
          <w:p w14:paraId="43C06BCF" w14:textId="77777777" w:rsidR="00F34414" w:rsidRPr="00436406" w:rsidRDefault="00F34414" w:rsidP="007F353C">
            <w:pPr>
              <w:pStyle w:val="TableParagraph"/>
              <w:spacing w:before="120" w:after="120"/>
              <w:ind w:left="113"/>
              <w:jc w:val="center"/>
              <w:rPr>
                <w:b/>
                <w:bCs/>
                <w:sz w:val="24"/>
                <w:szCs w:val="24"/>
                <w:lang w:val="en-GB"/>
              </w:rPr>
            </w:pPr>
            <w:r w:rsidRPr="00436406">
              <w:rPr>
                <w:b/>
                <w:bCs/>
                <w:sz w:val="24"/>
                <w:szCs w:val="24"/>
                <w:lang w:val="en-GB"/>
              </w:rPr>
              <w:t>Score</w:t>
            </w:r>
          </w:p>
        </w:tc>
      </w:tr>
      <w:tr w:rsidR="00F34414" w:rsidRPr="00436406" w14:paraId="69C3AB39" w14:textId="77777777" w:rsidTr="00D5083E">
        <w:trPr>
          <w:trHeight w:val="300"/>
        </w:trPr>
        <w:tc>
          <w:tcPr>
            <w:tcW w:w="5105" w:type="dxa"/>
            <w:tcBorders>
              <w:top w:val="single" w:sz="4" w:space="0" w:color="auto"/>
              <w:left w:val="single" w:sz="4" w:space="0" w:color="auto"/>
              <w:bottom w:val="single" w:sz="4" w:space="0" w:color="auto"/>
              <w:right w:val="single" w:sz="4" w:space="0" w:color="auto"/>
            </w:tcBorders>
            <w:noWrap/>
          </w:tcPr>
          <w:p w14:paraId="12062480" w14:textId="5BA65735" w:rsidR="00F34414" w:rsidRPr="00436406" w:rsidRDefault="00F34414">
            <w:pPr>
              <w:pStyle w:val="TableParagraph"/>
              <w:spacing w:before="120" w:after="120"/>
              <w:ind w:left="113"/>
              <w:rPr>
                <w:sz w:val="24"/>
                <w:szCs w:val="24"/>
                <w:lang w:val="en-GB"/>
              </w:rPr>
            </w:pPr>
            <w:r w:rsidRPr="00436406">
              <w:rPr>
                <w:sz w:val="24"/>
                <w:szCs w:val="24"/>
                <w:lang w:val="en-GB"/>
              </w:rPr>
              <w:t>Applicant 1</w:t>
            </w:r>
            <w:r w:rsidR="007F353C">
              <w:rPr>
                <w:sz w:val="24"/>
                <w:szCs w:val="24"/>
                <w:lang w:val="en-GB"/>
              </w:rPr>
              <w:t xml:space="preserve"> </w:t>
            </w:r>
            <w:r w:rsidR="007F353C" w:rsidRPr="007F353C">
              <w:rPr>
                <w:b/>
                <w:bCs/>
                <w:sz w:val="24"/>
                <w:szCs w:val="24"/>
                <w:lang w:val="en-GB"/>
              </w:rPr>
              <w:t>*awarded contract*</w:t>
            </w:r>
          </w:p>
        </w:tc>
        <w:tc>
          <w:tcPr>
            <w:tcW w:w="2692" w:type="dxa"/>
            <w:tcBorders>
              <w:top w:val="single" w:sz="4" w:space="0" w:color="auto"/>
              <w:left w:val="single" w:sz="4" w:space="0" w:color="auto"/>
              <w:bottom w:val="single" w:sz="4" w:space="0" w:color="auto"/>
              <w:right w:val="single" w:sz="4" w:space="0" w:color="auto"/>
            </w:tcBorders>
            <w:noWrap/>
          </w:tcPr>
          <w:p w14:paraId="10B2F3E2" w14:textId="77777777" w:rsidR="00F34414" w:rsidRPr="00436406" w:rsidRDefault="00F34414">
            <w:pPr>
              <w:pStyle w:val="TableParagraph"/>
              <w:spacing w:before="120" w:after="120"/>
              <w:ind w:left="113"/>
              <w:rPr>
                <w:sz w:val="24"/>
                <w:szCs w:val="24"/>
                <w:lang w:val="en-GB"/>
              </w:rPr>
            </w:pPr>
            <w:r>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noWrap/>
            <w:vAlign w:val="center"/>
          </w:tcPr>
          <w:p w14:paraId="3C42CD1D" w14:textId="120621B8" w:rsidR="00F34414" w:rsidRPr="00436406" w:rsidRDefault="00517A0B">
            <w:pPr>
              <w:pStyle w:val="TableParagraph"/>
              <w:spacing w:before="120" w:after="120"/>
              <w:ind w:left="113"/>
              <w:jc w:val="center"/>
              <w:rPr>
                <w:sz w:val="24"/>
                <w:szCs w:val="24"/>
                <w:lang w:val="en-GB"/>
              </w:rPr>
            </w:pPr>
            <w:r>
              <w:rPr>
                <w:color w:val="000000"/>
              </w:rPr>
              <w:t>85</w:t>
            </w:r>
          </w:p>
        </w:tc>
      </w:tr>
      <w:tr w:rsidR="00F34414" w:rsidRPr="00436406" w14:paraId="41C52956" w14:textId="77777777" w:rsidTr="00D5083E">
        <w:trPr>
          <w:trHeight w:val="300"/>
        </w:trPr>
        <w:tc>
          <w:tcPr>
            <w:tcW w:w="5105" w:type="dxa"/>
            <w:tcBorders>
              <w:top w:val="single" w:sz="4" w:space="0" w:color="auto"/>
              <w:left w:val="single" w:sz="4" w:space="0" w:color="auto"/>
              <w:bottom w:val="single" w:sz="4" w:space="0" w:color="auto"/>
              <w:right w:val="single" w:sz="4" w:space="0" w:color="auto"/>
            </w:tcBorders>
            <w:noWrap/>
          </w:tcPr>
          <w:p w14:paraId="128C93CF" w14:textId="77777777" w:rsidR="00F34414" w:rsidRPr="00436406" w:rsidRDefault="00F34414">
            <w:pPr>
              <w:pStyle w:val="TableParagraph"/>
              <w:spacing w:before="120" w:after="120"/>
              <w:ind w:left="113"/>
              <w:rPr>
                <w:sz w:val="24"/>
                <w:szCs w:val="24"/>
                <w:lang w:val="en-GB"/>
              </w:rPr>
            </w:pPr>
            <w:r w:rsidRPr="00436406">
              <w:rPr>
                <w:sz w:val="24"/>
                <w:szCs w:val="24"/>
                <w:lang w:val="en-GB"/>
              </w:rPr>
              <w:t>Applicant 2</w:t>
            </w:r>
          </w:p>
        </w:tc>
        <w:tc>
          <w:tcPr>
            <w:tcW w:w="2692" w:type="dxa"/>
            <w:tcBorders>
              <w:top w:val="single" w:sz="4" w:space="0" w:color="auto"/>
              <w:left w:val="single" w:sz="4" w:space="0" w:color="auto"/>
              <w:bottom w:val="single" w:sz="4" w:space="0" w:color="auto"/>
              <w:right w:val="single" w:sz="4" w:space="0" w:color="auto"/>
            </w:tcBorders>
            <w:noWrap/>
          </w:tcPr>
          <w:p w14:paraId="360F2778" w14:textId="77777777" w:rsidR="00F34414" w:rsidRPr="00436406" w:rsidRDefault="00F34414">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noWrap/>
            <w:vAlign w:val="center"/>
          </w:tcPr>
          <w:p w14:paraId="7E69F411" w14:textId="267A3141" w:rsidR="00F34414" w:rsidRPr="00436406" w:rsidRDefault="00517A0B">
            <w:pPr>
              <w:pStyle w:val="TableParagraph"/>
              <w:spacing w:before="120" w:after="120"/>
              <w:ind w:left="113"/>
              <w:jc w:val="center"/>
              <w:rPr>
                <w:sz w:val="24"/>
                <w:szCs w:val="24"/>
                <w:lang w:val="en-GB"/>
              </w:rPr>
            </w:pPr>
            <w:r>
              <w:rPr>
                <w:color w:val="000000"/>
              </w:rPr>
              <w:t>75</w:t>
            </w:r>
          </w:p>
        </w:tc>
      </w:tr>
      <w:tr w:rsidR="00F34414" w:rsidRPr="00436406" w14:paraId="11A51069" w14:textId="77777777" w:rsidTr="00D5083E">
        <w:trPr>
          <w:trHeight w:val="300"/>
        </w:trPr>
        <w:tc>
          <w:tcPr>
            <w:tcW w:w="5105" w:type="dxa"/>
            <w:tcBorders>
              <w:top w:val="single" w:sz="4" w:space="0" w:color="auto"/>
              <w:left w:val="single" w:sz="4" w:space="0" w:color="auto"/>
              <w:bottom w:val="single" w:sz="4" w:space="0" w:color="auto"/>
              <w:right w:val="single" w:sz="4" w:space="0" w:color="auto"/>
            </w:tcBorders>
            <w:noWrap/>
          </w:tcPr>
          <w:p w14:paraId="43CF9724" w14:textId="77777777" w:rsidR="00F34414" w:rsidRPr="00436406" w:rsidRDefault="00F34414">
            <w:pPr>
              <w:pStyle w:val="TableParagraph"/>
              <w:spacing w:before="120" w:after="120"/>
              <w:ind w:left="113"/>
              <w:rPr>
                <w:sz w:val="24"/>
                <w:szCs w:val="24"/>
                <w:lang w:val="en-GB"/>
              </w:rPr>
            </w:pPr>
            <w:r w:rsidRPr="00436406">
              <w:rPr>
                <w:sz w:val="24"/>
                <w:szCs w:val="24"/>
                <w:lang w:val="en-GB"/>
              </w:rPr>
              <w:t>Applicant 3</w:t>
            </w:r>
          </w:p>
        </w:tc>
        <w:tc>
          <w:tcPr>
            <w:tcW w:w="2692" w:type="dxa"/>
            <w:tcBorders>
              <w:top w:val="single" w:sz="4" w:space="0" w:color="auto"/>
              <w:left w:val="single" w:sz="4" w:space="0" w:color="auto"/>
              <w:bottom w:val="single" w:sz="4" w:space="0" w:color="auto"/>
              <w:right w:val="single" w:sz="4" w:space="0" w:color="auto"/>
            </w:tcBorders>
            <w:noWrap/>
          </w:tcPr>
          <w:p w14:paraId="0DE62430" w14:textId="77777777" w:rsidR="00F34414" w:rsidRPr="00436406" w:rsidRDefault="00F34414">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noWrap/>
            <w:vAlign w:val="center"/>
          </w:tcPr>
          <w:p w14:paraId="5106EC53" w14:textId="27B2DB1F" w:rsidR="00F34414" w:rsidRPr="00436406" w:rsidRDefault="00517A0B">
            <w:pPr>
              <w:pStyle w:val="TableParagraph"/>
              <w:spacing w:before="120" w:after="120"/>
              <w:ind w:left="113"/>
              <w:jc w:val="center"/>
              <w:rPr>
                <w:sz w:val="24"/>
                <w:szCs w:val="24"/>
                <w:lang w:val="en-GB"/>
              </w:rPr>
            </w:pPr>
            <w:r>
              <w:rPr>
                <w:color w:val="000000"/>
              </w:rPr>
              <w:t>77</w:t>
            </w:r>
          </w:p>
        </w:tc>
      </w:tr>
    </w:tbl>
    <w:p w14:paraId="0D65D668" w14:textId="48F1AF4B" w:rsidR="00F34414" w:rsidRDefault="00F34414" w:rsidP="00991E36">
      <w:pPr>
        <w:spacing w:after="160" w:line="259" w:lineRule="auto"/>
        <w:rPr>
          <w:rFonts w:ascii="Arial" w:hAnsi="Arial" w:cs="Arial"/>
          <w:b/>
          <w:bCs/>
          <w:sz w:val="24"/>
          <w:szCs w:val="24"/>
        </w:rPr>
      </w:pPr>
    </w:p>
    <w:p w14:paraId="5794FBA0" w14:textId="47D1F6DB" w:rsidR="00A65A69" w:rsidRDefault="005066B0">
      <w:pPr>
        <w:spacing w:after="160" w:line="259" w:lineRule="auto"/>
        <w:rPr>
          <w:rFonts w:ascii="Arial" w:hAnsi="Arial" w:cs="Arial"/>
          <w:b/>
          <w:bCs/>
          <w:sz w:val="28"/>
          <w:szCs w:val="28"/>
        </w:rPr>
      </w:pPr>
      <w:r w:rsidRPr="005066B0">
        <w:rPr>
          <w:rFonts w:ascii="Arial" w:hAnsi="Arial" w:cs="Arial"/>
          <w:b/>
          <w:bCs/>
          <w:sz w:val="28"/>
          <w:szCs w:val="28"/>
        </w:rPr>
        <w:lastRenderedPageBreak/>
        <w:t xml:space="preserve">Minimum Score </w:t>
      </w:r>
      <w:r w:rsidR="00E40B78">
        <w:rPr>
          <w:rFonts w:ascii="Arial" w:hAnsi="Arial" w:cs="Arial"/>
          <w:b/>
          <w:bCs/>
          <w:sz w:val="28"/>
          <w:szCs w:val="28"/>
        </w:rPr>
        <w:t>Thresholds</w:t>
      </w:r>
    </w:p>
    <w:p w14:paraId="5274457D" w14:textId="7A587EE6" w:rsidR="00E40B78" w:rsidRPr="00F472EF" w:rsidRDefault="00E40B78" w:rsidP="00F472EF">
      <w:pPr>
        <w:rPr>
          <w:rFonts w:ascii="Arial" w:hAnsi="Arial" w:cs="Arial"/>
          <w:sz w:val="24"/>
          <w:szCs w:val="24"/>
        </w:rPr>
      </w:pPr>
      <w:r w:rsidRPr="00F472EF">
        <w:rPr>
          <w:rFonts w:ascii="Arial" w:hAnsi="Arial" w:cs="Arial"/>
          <w:sz w:val="24"/>
          <w:szCs w:val="24"/>
          <w:u w:val="single"/>
        </w:rPr>
        <w:t>Minimum bid value</w:t>
      </w:r>
      <w:r w:rsidRPr="00F472EF">
        <w:rPr>
          <w:rFonts w:ascii="Arial" w:hAnsi="Arial" w:cs="Arial"/>
          <w:sz w:val="24"/>
          <w:szCs w:val="24"/>
        </w:rPr>
        <w:t xml:space="preserve">: </w:t>
      </w:r>
    </w:p>
    <w:p w14:paraId="519AA2CD" w14:textId="15528560" w:rsidR="00E40B78" w:rsidRDefault="00E40B78" w:rsidP="00E40B78">
      <w:pPr>
        <w:pStyle w:val="ListParagraph"/>
        <w:numPr>
          <w:ilvl w:val="0"/>
          <w:numId w:val="33"/>
        </w:numPr>
        <w:spacing w:after="120"/>
        <w:ind w:left="714" w:hanging="357"/>
        <w:contextualSpacing w:val="0"/>
        <w:rPr>
          <w:rFonts w:ascii="Arial" w:hAnsi="Arial" w:cs="Arial"/>
          <w:sz w:val="24"/>
          <w:szCs w:val="24"/>
        </w:rPr>
      </w:pPr>
      <w:r>
        <w:rPr>
          <w:rFonts w:ascii="Arial" w:hAnsi="Arial" w:cs="Arial"/>
          <w:sz w:val="24"/>
          <w:szCs w:val="24"/>
        </w:rPr>
        <w:t xml:space="preserve">A minimum bid value of </w:t>
      </w:r>
      <w:r w:rsidR="002B09CC" w:rsidRPr="0067168B">
        <w:rPr>
          <w:rFonts w:ascii="Arial" w:hAnsi="Arial" w:cs="Arial"/>
          <w:sz w:val="24"/>
          <w:szCs w:val="24"/>
        </w:rPr>
        <w:t>£</w:t>
      </w:r>
      <w:r w:rsidR="0067168B">
        <w:rPr>
          <w:rFonts w:ascii="Arial" w:hAnsi="Arial" w:cs="Arial"/>
          <w:sz w:val="24"/>
          <w:szCs w:val="24"/>
        </w:rPr>
        <w:t>71,250</w:t>
      </w:r>
      <w:r w:rsidR="002B09CC">
        <w:rPr>
          <w:rFonts w:ascii="Arial" w:hAnsi="Arial" w:cs="Arial"/>
          <w:sz w:val="24"/>
          <w:szCs w:val="24"/>
        </w:rPr>
        <w:t xml:space="preserve"> </w:t>
      </w:r>
      <w:r>
        <w:rPr>
          <w:rFonts w:ascii="Arial" w:hAnsi="Arial" w:cs="Arial"/>
          <w:sz w:val="24"/>
          <w:szCs w:val="24"/>
        </w:rPr>
        <w:t>for the whole contract term has been applied to this contract opportunity</w:t>
      </w:r>
    </w:p>
    <w:p w14:paraId="34647CDF" w14:textId="77777777" w:rsidR="00E40B78" w:rsidRDefault="00E40B78" w:rsidP="00E40B78">
      <w:pPr>
        <w:pStyle w:val="ListParagraph"/>
        <w:numPr>
          <w:ilvl w:val="0"/>
          <w:numId w:val="33"/>
        </w:numPr>
        <w:spacing w:after="120"/>
        <w:ind w:left="714" w:hanging="357"/>
        <w:contextualSpacing w:val="0"/>
        <w:rPr>
          <w:rFonts w:ascii="Arial" w:hAnsi="Arial" w:cs="Arial"/>
          <w:sz w:val="24"/>
          <w:szCs w:val="24"/>
        </w:rPr>
      </w:pPr>
      <w:r>
        <w:rPr>
          <w:rFonts w:ascii="Arial" w:hAnsi="Arial" w:cs="Arial"/>
          <w:sz w:val="24"/>
          <w:szCs w:val="24"/>
        </w:rPr>
        <w:t>Any bids below this value will be automatically rejected</w:t>
      </w:r>
    </w:p>
    <w:p w14:paraId="0E174E28" w14:textId="77777777" w:rsidR="00E40B78" w:rsidRPr="00B46486" w:rsidRDefault="00E40B78" w:rsidP="00E40B78">
      <w:pPr>
        <w:pStyle w:val="ListParagraph"/>
        <w:numPr>
          <w:ilvl w:val="0"/>
          <w:numId w:val="33"/>
        </w:numPr>
        <w:spacing w:after="120"/>
        <w:ind w:left="714" w:hanging="357"/>
        <w:contextualSpacing w:val="0"/>
        <w:rPr>
          <w:rFonts w:ascii="Arial" w:hAnsi="Arial" w:cs="Arial"/>
          <w:sz w:val="24"/>
          <w:szCs w:val="24"/>
        </w:rPr>
      </w:pPr>
      <w:r>
        <w:rPr>
          <w:rFonts w:ascii="Arial" w:hAnsi="Arial" w:cs="Arial"/>
          <w:sz w:val="24"/>
          <w:szCs w:val="24"/>
        </w:rPr>
        <w:t>If there is only one bidder, the Town Council reserves the right to apply an exception and disapply the minimum bid value if there is justification for this</w:t>
      </w:r>
    </w:p>
    <w:p w14:paraId="2F1E1186" w14:textId="77777777" w:rsidR="00E40B78" w:rsidRPr="00F472EF" w:rsidRDefault="00E40B78" w:rsidP="00F472EF">
      <w:pPr>
        <w:rPr>
          <w:rFonts w:ascii="Arial" w:hAnsi="Arial" w:cs="Arial"/>
          <w:sz w:val="24"/>
          <w:szCs w:val="24"/>
          <w:u w:val="single"/>
        </w:rPr>
      </w:pPr>
      <w:r w:rsidRPr="00F472EF">
        <w:rPr>
          <w:rFonts w:ascii="Arial" w:hAnsi="Arial" w:cs="Arial"/>
          <w:sz w:val="24"/>
          <w:szCs w:val="24"/>
          <w:u w:val="single"/>
        </w:rPr>
        <w:t>Minimum quality score:</w:t>
      </w:r>
    </w:p>
    <w:p w14:paraId="73283FD1" w14:textId="77777777" w:rsidR="00453863" w:rsidRPr="00BC562F" w:rsidRDefault="00453863" w:rsidP="00453863">
      <w:pPr>
        <w:pStyle w:val="ListParagraph"/>
        <w:numPr>
          <w:ilvl w:val="0"/>
          <w:numId w:val="38"/>
        </w:numPr>
        <w:spacing w:after="160" w:line="259" w:lineRule="auto"/>
        <w:rPr>
          <w:rFonts w:ascii="Arial" w:hAnsi="Arial" w:cs="Arial"/>
          <w:sz w:val="24"/>
          <w:szCs w:val="24"/>
        </w:rPr>
      </w:pPr>
      <w:r w:rsidRPr="00BC562F">
        <w:rPr>
          <w:rFonts w:ascii="Arial" w:hAnsi="Arial" w:cs="Arial"/>
          <w:sz w:val="24"/>
          <w:szCs w:val="24"/>
        </w:rPr>
        <w:t>There are no minimum score thresholds with this concession tender.</w:t>
      </w:r>
    </w:p>
    <w:p w14:paraId="6A2517C1" w14:textId="77777777" w:rsidR="00453863" w:rsidRPr="00BC562F" w:rsidRDefault="00453863" w:rsidP="00453863">
      <w:pPr>
        <w:pStyle w:val="ListParagraph"/>
        <w:numPr>
          <w:ilvl w:val="0"/>
          <w:numId w:val="38"/>
        </w:numPr>
        <w:spacing w:after="160" w:line="259" w:lineRule="auto"/>
        <w:rPr>
          <w:rFonts w:ascii="Arial" w:hAnsi="Arial" w:cs="Arial"/>
          <w:sz w:val="24"/>
          <w:szCs w:val="24"/>
        </w:rPr>
      </w:pPr>
      <w:r w:rsidRPr="00BC562F">
        <w:rPr>
          <w:rFonts w:ascii="Arial" w:hAnsi="Arial" w:cs="Arial"/>
          <w:sz w:val="24"/>
          <w:szCs w:val="24"/>
        </w:rPr>
        <w:t>Submission of an application or offer does not constitute any commitment by the Town Council to grant a licence, lease or concession.</w:t>
      </w:r>
    </w:p>
    <w:p w14:paraId="11801554" w14:textId="75C69E3A" w:rsidR="003F5C00" w:rsidRPr="00D112C9" w:rsidRDefault="00453863" w:rsidP="00D112C9">
      <w:pPr>
        <w:pStyle w:val="ListParagraph"/>
        <w:numPr>
          <w:ilvl w:val="0"/>
          <w:numId w:val="38"/>
        </w:numPr>
        <w:spacing w:after="160" w:line="259" w:lineRule="auto"/>
        <w:rPr>
          <w:rFonts w:ascii="Arial" w:hAnsi="Arial" w:cs="Arial"/>
          <w:sz w:val="24"/>
          <w:szCs w:val="24"/>
        </w:rPr>
      </w:pPr>
      <w:r w:rsidRPr="00BC562F">
        <w:rPr>
          <w:rFonts w:ascii="Arial" w:hAnsi="Arial" w:cs="Arial"/>
          <w:sz w:val="24"/>
          <w:szCs w:val="24"/>
        </w:rPr>
        <w:t>The Town Council reserves the right to accept or reject any or all submissions in whole or in part, to decline to make any award, and to discontinue the process at any stage, without incurring any liability to applicants.</w:t>
      </w:r>
    </w:p>
    <w:sectPr w:rsidR="003F5C00" w:rsidRPr="00D112C9" w:rsidSect="00D112C9">
      <w:footerReference w:type="default" r:id="rId27"/>
      <w:pgSz w:w="11906" w:h="16838"/>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F569C" w14:textId="77777777" w:rsidR="005E4E0E" w:rsidRDefault="005E4E0E" w:rsidP="00AA1417">
      <w:pPr>
        <w:spacing w:after="0" w:line="240" w:lineRule="auto"/>
      </w:pPr>
      <w:r>
        <w:separator/>
      </w:r>
    </w:p>
  </w:endnote>
  <w:endnote w:type="continuationSeparator" w:id="0">
    <w:p w14:paraId="49B43294" w14:textId="77777777" w:rsidR="005E4E0E" w:rsidRDefault="005E4E0E" w:rsidP="00AA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24"/>
        <w:szCs w:val="24"/>
      </w:rPr>
      <w:id w:val="-1221586196"/>
      <w:docPartObj>
        <w:docPartGallery w:val="Page Numbers (Bottom of Page)"/>
        <w:docPartUnique/>
      </w:docPartObj>
    </w:sdtPr>
    <w:sdtEndPr>
      <w:rPr>
        <w:noProof/>
      </w:rPr>
    </w:sdtEndPr>
    <w:sdtContent>
      <w:p w14:paraId="214D1C2D" w14:textId="3E11BDDE" w:rsidR="00E70DFE" w:rsidRPr="00E13F38" w:rsidRDefault="00E70DFE">
        <w:pPr>
          <w:pStyle w:val="Footer"/>
          <w:jc w:val="center"/>
          <w:rPr>
            <w:rFonts w:ascii="Arial" w:hAnsi="Arial" w:cs="Arial"/>
            <w:b/>
            <w:bCs/>
            <w:sz w:val="24"/>
            <w:szCs w:val="24"/>
          </w:rPr>
        </w:pPr>
        <w:r w:rsidRPr="00E13F38">
          <w:rPr>
            <w:rFonts w:ascii="Arial" w:hAnsi="Arial" w:cs="Arial"/>
            <w:b/>
            <w:bCs/>
            <w:sz w:val="24"/>
            <w:szCs w:val="24"/>
          </w:rPr>
          <w:fldChar w:fldCharType="begin"/>
        </w:r>
        <w:r w:rsidRPr="00E13F38">
          <w:rPr>
            <w:rFonts w:ascii="Arial" w:hAnsi="Arial" w:cs="Arial"/>
            <w:b/>
            <w:bCs/>
            <w:sz w:val="24"/>
            <w:szCs w:val="24"/>
          </w:rPr>
          <w:instrText xml:space="preserve"> PAGE   \* MERGEFORMAT </w:instrText>
        </w:r>
        <w:r w:rsidRPr="00E13F38">
          <w:rPr>
            <w:rFonts w:ascii="Arial" w:hAnsi="Arial" w:cs="Arial"/>
            <w:b/>
            <w:bCs/>
            <w:sz w:val="24"/>
            <w:szCs w:val="24"/>
          </w:rPr>
          <w:fldChar w:fldCharType="separate"/>
        </w:r>
        <w:r w:rsidRPr="00E13F38">
          <w:rPr>
            <w:rFonts w:ascii="Arial" w:hAnsi="Arial" w:cs="Arial"/>
            <w:b/>
            <w:bCs/>
            <w:noProof/>
            <w:sz w:val="24"/>
            <w:szCs w:val="24"/>
          </w:rPr>
          <w:t>2</w:t>
        </w:r>
        <w:r w:rsidRPr="00E13F38">
          <w:rPr>
            <w:rFonts w:ascii="Arial" w:hAnsi="Arial" w:cs="Arial"/>
            <w:b/>
            <w:bCs/>
            <w:noProof/>
            <w:sz w:val="24"/>
            <w:szCs w:val="24"/>
          </w:rPr>
          <w:fldChar w:fldCharType="end"/>
        </w:r>
        <w:r w:rsidRPr="00E13F38">
          <w:rPr>
            <w:rFonts w:ascii="Arial" w:hAnsi="Arial" w:cs="Arial"/>
            <w:b/>
            <w:bCs/>
            <w:noProof/>
            <w:sz w:val="24"/>
            <w:szCs w:val="24"/>
          </w:rPr>
          <w:t xml:space="preserve"> of </w:t>
        </w:r>
        <w:r w:rsidR="000A18E5">
          <w:rPr>
            <w:rFonts w:ascii="Arial" w:hAnsi="Arial" w:cs="Arial"/>
            <w:b/>
            <w:bCs/>
            <w:noProof/>
            <w:sz w:val="24"/>
            <w:szCs w:val="24"/>
          </w:rPr>
          <w:t>17</w:t>
        </w:r>
      </w:p>
    </w:sdtContent>
  </w:sdt>
  <w:p w14:paraId="5B4C057D" w14:textId="67F79CF4" w:rsidR="00AA1417" w:rsidRDefault="00AA1417" w:rsidP="00F01E4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BF73A" w14:textId="77777777" w:rsidR="005E4E0E" w:rsidRDefault="005E4E0E" w:rsidP="00AA1417">
      <w:pPr>
        <w:spacing w:after="0" w:line="240" w:lineRule="auto"/>
      </w:pPr>
      <w:r>
        <w:separator/>
      </w:r>
    </w:p>
  </w:footnote>
  <w:footnote w:type="continuationSeparator" w:id="0">
    <w:p w14:paraId="1499540B" w14:textId="77777777" w:rsidR="005E4E0E" w:rsidRDefault="005E4E0E" w:rsidP="00AA1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singleLevel"/>
    <w:tmpl w:val="00000000"/>
    <w:lvl w:ilvl="0">
      <w:start w:val="1"/>
      <w:numFmt w:val="decimal"/>
      <w:pStyle w:val="CoverPartyName"/>
      <w:lvlText w:val="(%1)"/>
      <w:lvlJc w:val="left"/>
    </w:lvl>
  </w:abstractNum>
  <w:abstractNum w:abstractNumId="1" w15:restartNumberingAfterBreak="0">
    <w:nsid w:val="024C5A37"/>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2" w15:restartNumberingAfterBreak="0">
    <w:nsid w:val="02923B58"/>
    <w:multiLevelType w:val="hybridMultilevel"/>
    <w:tmpl w:val="9D6C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06F84"/>
    <w:multiLevelType w:val="hybridMultilevel"/>
    <w:tmpl w:val="C4C07C5C"/>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F752E"/>
    <w:multiLevelType w:val="hybridMultilevel"/>
    <w:tmpl w:val="724C3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CA5409F"/>
    <w:multiLevelType w:val="hybridMultilevel"/>
    <w:tmpl w:val="27843DD6"/>
    <w:lvl w:ilvl="0" w:tplc="BFDABC32">
      <w:start w:val="1"/>
      <w:numFmt w:val="decimal"/>
      <w:lvlText w:val="%1."/>
      <w:lvlJc w:val="left"/>
      <w:pPr>
        <w:ind w:left="646" w:hanging="360"/>
      </w:pPr>
      <w:rPr>
        <w:color w:val="000000" w:themeColor="text1"/>
      </w:rPr>
    </w:lvl>
    <w:lvl w:ilvl="1" w:tplc="08090019" w:tentative="1">
      <w:start w:val="1"/>
      <w:numFmt w:val="lowerLetter"/>
      <w:lvlText w:val="%2."/>
      <w:lvlJc w:val="left"/>
      <w:pPr>
        <w:ind w:left="1366" w:hanging="360"/>
      </w:pPr>
    </w:lvl>
    <w:lvl w:ilvl="2" w:tplc="0809001B" w:tentative="1">
      <w:start w:val="1"/>
      <w:numFmt w:val="lowerRoman"/>
      <w:lvlText w:val="%3."/>
      <w:lvlJc w:val="right"/>
      <w:pPr>
        <w:ind w:left="2086" w:hanging="180"/>
      </w:pPr>
    </w:lvl>
    <w:lvl w:ilvl="3" w:tplc="0809000F" w:tentative="1">
      <w:start w:val="1"/>
      <w:numFmt w:val="decimal"/>
      <w:lvlText w:val="%4."/>
      <w:lvlJc w:val="left"/>
      <w:pPr>
        <w:ind w:left="2806" w:hanging="360"/>
      </w:pPr>
    </w:lvl>
    <w:lvl w:ilvl="4" w:tplc="08090019" w:tentative="1">
      <w:start w:val="1"/>
      <w:numFmt w:val="lowerLetter"/>
      <w:lvlText w:val="%5."/>
      <w:lvlJc w:val="left"/>
      <w:pPr>
        <w:ind w:left="3526" w:hanging="360"/>
      </w:pPr>
    </w:lvl>
    <w:lvl w:ilvl="5" w:tplc="0809001B" w:tentative="1">
      <w:start w:val="1"/>
      <w:numFmt w:val="lowerRoman"/>
      <w:lvlText w:val="%6."/>
      <w:lvlJc w:val="right"/>
      <w:pPr>
        <w:ind w:left="4246" w:hanging="180"/>
      </w:pPr>
    </w:lvl>
    <w:lvl w:ilvl="6" w:tplc="0809000F" w:tentative="1">
      <w:start w:val="1"/>
      <w:numFmt w:val="decimal"/>
      <w:lvlText w:val="%7."/>
      <w:lvlJc w:val="left"/>
      <w:pPr>
        <w:ind w:left="4966" w:hanging="360"/>
      </w:pPr>
    </w:lvl>
    <w:lvl w:ilvl="7" w:tplc="08090019" w:tentative="1">
      <w:start w:val="1"/>
      <w:numFmt w:val="lowerLetter"/>
      <w:lvlText w:val="%8."/>
      <w:lvlJc w:val="left"/>
      <w:pPr>
        <w:ind w:left="5686" w:hanging="360"/>
      </w:pPr>
    </w:lvl>
    <w:lvl w:ilvl="8" w:tplc="0809001B" w:tentative="1">
      <w:start w:val="1"/>
      <w:numFmt w:val="lowerRoman"/>
      <w:lvlText w:val="%9."/>
      <w:lvlJc w:val="right"/>
      <w:pPr>
        <w:ind w:left="6406" w:hanging="180"/>
      </w:pPr>
    </w:lvl>
  </w:abstractNum>
  <w:abstractNum w:abstractNumId="6" w15:restartNumberingAfterBreak="0">
    <w:nsid w:val="132645EE"/>
    <w:multiLevelType w:val="hybridMultilevel"/>
    <w:tmpl w:val="DEDE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057F0"/>
    <w:multiLevelType w:val="hybridMultilevel"/>
    <w:tmpl w:val="679A02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DA609B"/>
    <w:multiLevelType w:val="hybridMultilevel"/>
    <w:tmpl w:val="E8361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749D8"/>
    <w:multiLevelType w:val="hybridMultilevel"/>
    <w:tmpl w:val="BA303A16"/>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5B2CE"/>
    <w:multiLevelType w:val="multilevel"/>
    <w:tmpl w:val="00000000"/>
    <w:name w:val="Definitions"/>
    <w:lvl w:ilvl="0">
      <w:start w:val="1"/>
      <w:numFmt w:val="none"/>
      <w:pStyle w:val="Definition"/>
      <w:suff w:val="nothing"/>
      <w:lvlText w:val=""/>
      <w:lvlJc w:val="left"/>
    </w:lvl>
    <w:lvl w:ilvl="1">
      <w:start w:val="1"/>
      <w:numFmt w:val="lowerLetter"/>
      <w:pStyle w:val="Definition1"/>
      <w:lvlText w:val="(%2)"/>
      <w:lvlJc w:val="left"/>
      <w:pPr>
        <w:tabs>
          <w:tab w:val="num" w:pos="720"/>
        </w:tabs>
        <w:ind w:left="720" w:hanging="721"/>
      </w:pPr>
    </w:lvl>
    <w:lvl w:ilvl="2">
      <w:start w:val="1"/>
      <w:numFmt w:val="lowerRoman"/>
      <w:pStyle w:val="Definition2"/>
      <w:lvlText w:val="(%3)"/>
      <w:lvlJc w:val="left"/>
      <w:pPr>
        <w:tabs>
          <w:tab w:val="num" w:pos="1440"/>
        </w:tabs>
        <w:ind w:left="1440" w:hanging="720"/>
      </w:pPr>
    </w:lvl>
    <w:lvl w:ilvl="3">
      <w:start w:val="1"/>
      <w:numFmt w:val="upperLetter"/>
      <w:pStyle w:val="Definition3"/>
      <w:lvlText w:val="(%4)"/>
      <w:lvlJc w:val="left"/>
      <w:pPr>
        <w:tabs>
          <w:tab w:val="num" w:pos="2160"/>
        </w:tabs>
        <w:ind w:left="2160" w:hanging="720"/>
      </w:pPr>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15:restartNumberingAfterBreak="0">
    <w:nsid w:val="2E925DFA"/>
    <w:multiLevelType w:val="hybridMultilevel"/>
    <w:tmpl w:val="0022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A0DC0"/>
    <w:multiLevelType w:val="hybridMultilevel"/>
    <w:tmpl w:val="E33E8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51FF9"/>
    <w:multiLevelType w:val="hybridMultilevel"/>
    <w:tmpl w:val="A1E69430"/>
    <w:lvl w:ilvl="0" w:tplc="FFFFFFFF">
      <w:start w:val="1"/>
      <w:numFmt w:val="decimal"/>
      <w:lvlText w:val="%1."/>
      <w:lvlJc w:val="left"/>
      <w:pPr>
        <w:ind w:left="720" w:hanging="360"/>
      </w:pPr>
      <w:rPr>
        <w:rFonts w:ascii="Arial" w:hAnsi="Arial" w:cs="Arial" w:hint="default"/>
        <w:b/>
        <w:b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B120C4"/>
    <w:multiLevelType w:val="multilevel"/>
    <w:tmpl w:val="00000000"/>
    <w:name w:val="Parties"/>
    <w:lvl w:ilvl="0">
      <w:start w:val="1"/>
      <w:numFmt w:val="decimal"/>
      <w:pStyle w:val="Parties1"/>
      <w:lvlText w:val="(%1)"/>
      <w:lvlJc w:val="left"/>
      <w:pPr>
        <w:tabs>
          <w:tab w:val="num" w:pos="720"/>
        </w:tabs>
        <w:ind w:left="720" w:hanging="720"/>
      </w:pPr>
    </w:lvl>
    <w:lvl w:ilvl="1">
      <w:start w:val="1"/>
      <w:numFmt w:val="decimal"/>
      <w:pStyle w:val="Parties2"/>
      <w:lvlText w:val="(%2)"/>
      <w:lvlJc w:val="left"/>
      <w:pPr>
        <w:tabs>
          <w:tab w:val="num" w:pos="1440"/>
        </w:tabs>
        <w:ind w:left="1440" w:hanging="720"/>
      </w:p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15:restartNumberingAfterBreak="0">
    <w:nsid w:val="327B522C"/>
    <w:multiLevelType w:val="hybridMultilevel"/>
    <w:tmpl w:val="CC8492C0"/>
    <w:lvl w:ilvl="0" w:tplc="353806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88F1142"/>
    <w:multiLevelType w:val="hybridMultilevel"/>
    <w:tmpl w:val="A86CBAA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BFA1BE7"/>
    <w:multiLevelType w:val="hybridMultilevel"/>
    <w:tmpl w:val="A1E69430"/>
    <w:lvl w:ilvl="0" w:tplc="FFFFFFFF">
      <w:start w:val="1"/>
      <w:numFmt w:val="decimal"/>
      <w:lvlText w:val="%1."/>
      <w:lvlJc w:val="left"/>
      <w:pPr>
        <w:ind w:left="720" w:hanging="360"/>
      </w:pPr>
      <w:rPr>
        <w:rFonts w:ascii="Arial" w:hAnsi="Arial" w:cs="Arial" w:hint="default"/>
        <w:b/>
        <w:b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C7F18CC"/>
    <w:multiLevelType w:val="hybridMultilevel"/>
    <w:tmpl w:val="5C2E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0E189B"/>
    <w:multiLevelType w:val="hybridMultilevel"/>
    <w:tmpl w:val="4D24B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502D5"/>
    <w:multiLevelType w:val="hybridMultilevel"/>
    <w:tmpl w:val="CF1E6A84"/>
    <w:lvl w:ilvl="0" w:tplc="A6EC5CA0">
      <w:start w:val="1"/>
      <w:numFmt w:val="decimal"/>
      <w:lvlText w:val="%1."/>
      <w:lvlJc w:val="left"/>
      <w:pPr>
        <w:ind w:left="1160" w:hanging="720"/>
      </w:pPr>
      <w:rPr>
        <w:rFonts w:ascii="Arial" w:eastAsia="Arial" w:hAnsi="Arial" w:cs="Arial" w:hint="default"/>
        <w:b w:val="0"/>
        <w:bCs w:val="0"/>
        <w:i w:val="0"/>
        <w:iCs w:val="0"/>
        <w:w w:val="100"/>
        <w:sz w:val="24"/>
        <w:szCs w:val="24"/>
        <w:lang w:val="en-US" w:eastAsia="en-US" w:bidi="ar-SA"/>
      </w:rPr>
    </w:lvl>
    <w:lvl w:ilvl="1" w:tplc="C46AB55A">
      <w:numFmt w:val="bullet"/>
      <w:lvlText w:val="•"/>
      <w:lvlJc w:val="left"/>
      <w:pPr>
        <w:ind w:left="2101" w:hanging="720"/>
      </w:pPr>
      <w:rPr>
        <w:rFonts w:hint="default"/>
        <w:lang w:val="en-US" w:eastAsia="en-US" w:bidi="ar-SA"/>
      </w:rPr>
    </w:lvl>
    <w:lvl w:ilvl="2" w:tplc="BF7C96F0">
      <w:numFmt w:val="bullet"/>
      <w:lvlText w:val="•"/>
      <w:lvlJc w:val="left"/>
      <w:pPr>
        <w:ind w:left="3043" w:hanging="720"/>
      </w:pPr>
      <w:rPr>
        <w:rFonts w:hint="default"/>
        <w:lang w:val="en-US" w:eastAsia="en-US" w:bidi="ar-SA"/>
      </w:rPr>
    </w:lvl>
    <w:lvl w:ilvl="3" w:tplc="E9A60CB6">
      <w:numFmt w:val="bullet"/>
      <w:lvlText w:val="•"/>
      <w:lvlJc w:val="left"/>
      <w:pPr>
        <w:ind w:left="3985" w:hanging="720"/>
      </w:pPr>
      <w:rPr>
        <w:rFonts w:hint="default"/>
        <w:lang w:val="en-US" w:eastAsia="en-US" w:bidi="ar-SA"/>
      </w:rPr>
    </w:lvl>
    <w:lvl w:ilvl="4" w:tplc="094281B4">
      <w:numFmt w:val="bullet"/>
      <w:lvlText w:val="•"/>
      <w:lvlJc w:val="left"/>
      <w:pPr>
        <w:ind w:left="4927" w:hanging="720"/>
      </w:pPr>
      <w:rPr>
        <w:rFonts w:hint="default"/>
        <w:lang w:val="en-US" w:eastAsia="en-US" w:bidi="ar-SA"/>
      </w:rPr>
    </w:lvl>
    <w:lvl w:ilvl="5" w:tplc="6D40AF3A">
      <w:numFmt w:val="bullet"/>
      <w:lvlText w:val="•"/>
      <w:lvlJc w:val="left"/>
      <w:pPr>
        <w:ind w:left="5869" w:hanging="720"/>
      </w:pPr>
      <w:rPr>
        <w:rFonts w:hint="default"/>
        <w:lang w:val="en-US" w:eastAsia="en-US" w:bidi="ar-SA"/>
      </w:rPr>
    </w:lvl>
    <w:lvl w:ilvl="6" w:tplc="B55AC60C">
      <w:numFmt w:val="bullet"/>
      <w:lvlText w:val="•"/>
      <w:lvlJc w:val="left"/>
      <w:pPr>
        <w:ind w:left="6811" w:hanging="720"/>
      </w:pPr>
      <w:rPr>
        <w:rFonts w:hint="default"/>
        <w:lang w:val="en-US" w:eastAsia="en-US" w:bidi="ar-SA"/>
      </w:rPr>
    </w:lvl>
    <w:lvl w:ilvl="7" w:tplc="57E09304">
      <w:numFmt w:val="bullet"/>
      <w:lvlText w:val="•"/>
      <w:lvlJc w:val="left"/>
      <w:pPr>
        <w:ind w:left="7753" w:hanging="720"/>
      </w:pPr>
      <w:rPr>
        <w:rFonts w:hint="default"/>
        <w:lang w:val="en-US" w:eastAsia="en-US" w:bidi="ar-SA"/>
      </w:rPr>
    </w:lvl>
    <w:lvl w:ilvl="8" w:tplc="980C956C">
      <w:numFmt w:val="bullet"/>
      <w:lvlText w:val="•"/>
      <w:lvlJc w:val="left"/>
      <w:pPr>
        <w:ind w:left="8695" w:hanging="720"/>
      </w:pPr>
      <w:rPr>
        <w:rFonts w:hint="default"/>
        <w:lang w:val="en-US" w:eastAsia="en-US" w:bidi="ar-SA"/>
      </w:rPr>
    </w:lvl>
  </w:abstractNum>
  <w:abstractNum w:abstractNumId="21" w15:restartNumberingAfterBreak="0">
    <w:nsid w:val="587CAB97"/>
    <w:multiLevelType w:val="multilevel"/>
    <w:tmpl w:val="00000000"/>
    <w:lvl w:ilvl="0">
      <w:start w:val="1"/>
      <w:numFmt w:val="decimal"/>
      <w:pStyle w:val="Level1Number"/>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22" w15:restartNumberingAfterBreak="0">
    <w:nsid w:val="59F71319"/>
    <w:multiLevelType w:val="hybridMultilevel"/>
    <w:tmpl w:val="9AD2D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1F2C3E"/>
    <w:multiLevelType w:val="hybridMultilevel"/>
    <w:tmpl w:val="2984039E"/>
    <w:lvl w:ilvl="0" w:tplc="409860CE">
      <w:start w:val="1"/>
      <w:numFmt w:val="decimal"/>
      <w:lvlText w:val="%1."/>
      <w:lvlJc w:val="left"/>
      <w:pPr>
        <w:ind w:left="1020" w:hanging="360"/>
      </w:pPr>
    </w:lvl>
    <w:lvl w:ilvl="1" w:tplc="2976D76C">
      <w:start w:val="1"/>
      <w:numFmt w:val="decimal"/>
      <w:lvlText w:val="%2."/>
      <w:lvlJc w:val="left"/>
      <w:pPr>
        <w:ind w:left="1020" w:hanging="360"/>
      </w:pPr>
    </w:lvl>
    <w:lvl w:ilvl="2" w:tplc="E57EA2E2">
      <w:start w:val="1"/>
      <w:numFmt w:val="decimal"/>
      <w:lvlText w:val="%3."/>
      <w:lvlJc w:val="left"/>
      <w:pPr>
        <w:ind w:left="1020" w:hanging="360"/>
      </w:pPr>
    </w:lvl>
    <w:lvl w:ilvl="3" w:tplc="3CEE04CA">
      <w:start w:val="1"/>
      <w:numFmt w:val="decimal"/>
      <w:lvlText w:val="%4."/>
      <w:lvlJc w:val="left"/>
      <w:pPr>
        <w:ind w:left="1020" w:hanging="360"/>
      </w:pPr>
    </w:lvl>
    <w:lvl w:ilvl="4" w:tplc="2AD0B5EE">
      <w:start w:val="1"/>
      <w:numFmt w:val="decimal"/>
      <w:lvlText w:val="%5."/>
      <w:lvlJc w:val="left"/>
      <w:pPr>
        <w:ind w:left="1020" w:hanging="360"/>
      </w:pPr>
    </w:lvl>
    <w:lvl w:ilvl="5" w:tplc="DA989C12">
      <w:start w:val="1"/>
      <w:numFmt w:val="decimal"/>
      <w:lvlText w:val="%6."/>
      <w:lvlJc w:val="left"/>
      <w:pPr>
        <w:ind w:left="1020" w:hanging="360"/>
      </w:pPr>
    </w:lvl>
    <w:lvl w:ilvl="6" w:tplc="09AEAB1C">
      <w:start w:val="1"/>
      <w:numFmt w:val="decimal"/>
      <w:lvlText w:val="%7."/>
      <w:lvlJc w:val="left"/>
      <w:pPr>
        <w:ind w:left="1020" w:hanging="360"/>
      </w:pPr>
    </w:lvl>
    <w:lvl w:ilvl="7" w:tplc="006C780A">
      <w:start w:val="1"/>
      <w:numFmt w:val="decimal"/>
      <w:lvlText w:val="%8."/>
      <w:lvlJc w:val="left"/>
      <w:pPr>
        <w:ind w:left="1020" w:hanging="360"/>
      </w:pPr>
    </w:lvl>
    <w:lvl w:ilvl="8" w:tplc="821CCAB0">
      <w:start w:val="1"/>
      <w:numFmt w:val="decimal"/>
      <w:lvlText w:val="%9."/>
      <w:lvlJc w:val="left"/>
      <w:pPr>
        <w:ind w:left="1020" w:hanging="360"/>
      </w:pPr>
    </w:lvl>
  </w:abstractNum>
  <w:abstractNum w:abstractNumId="24" w15:restartNumberingAfterBreak="0">
    <w:nsid w:val="5A76229D"/>
    <w:multiLevelType w:val="hybridMultilevel"/>
    <w:tmpl w:val="E62CADA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B4A0125"/>
    <w:multiLevelType w:val="hybridMultilevel"/>
    <w:tmpl w:val="228484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5CD92A1B"/>
    <w:multiLevelType w:val="hybridMultilevel"/>
    <w:tmpl w:val="0F826154"/>
    <w:lvl w:ilvl="0" w:tplc="777EAE6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2AF289C"/>
    <w:multiLevelType w:val="hybridMultilevel"/>
    <w:tmpl w:val="5508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C547CB"/>
    <w:multiLevelType w:val="hybridMultilevel"/>
    <w:tmpl w:val="0AFCB536"/>
    <w:lvl w:ilvl="0" w:tplc="0A5A7B8C">
      <w:start w:val="1"/>
      <w:numFmt w:val="lowerLetter"/>
      <w:lvlText w:val="%1."/>
      <w:lvlJc w:val="left"/>
      <w:pPr>
        <w:ind w:left="1121" w:hanging="360"/>
      </w:pPr>
      <w:rPr>
        <w:rFonts w:hint="default"/>
      </w:rPr>
    </w:lvl>
    <w:lvl w:ilvl="1" w:tplc="08090019" w:tentative="1">
      <w:start w:val="1"/>
      <w:numFmt w:val="lowerLetter"/>
      <w:lvlText w:val="%2."/>
      <w:lvlJc w:val="left"/>
      <w:pPr>
        <w:ind w:left="1841" w:hanging="360"/>
      </w:pPr>
    </w:lvl>
    <w:lvl w:ilvl="2" w:tplc="0809001B" w:tentative="1">
      <w:start w:val="1"/>
      <w:numFmt w:val="lowerRoman"/>
      <w:lvlText w:val="%3."/>
      <w:lvlJc w:val="right"/>
      <w:pPr>
        <w:ind w:left="2561" w:hanging="180"/>
      </w:pPr>
    </w:lvl>
    <w:lvl w:ilvl="3" w:tplc="0809000F" w:tentative="1">
      <w:start w:val="1"/>
      <w:numFmt w:val="decimal"/>
      <w:lvlText w:val="%4."/>
      <w:lvlJc w:val="left"/>
      <w:pPr>
        <w:ind w:left="3281" w:hanging="360"/>
      </w:pPr>
    </w:lvl>
    <w:lvl w:ilvl="4" w:tplc="08090019" w:tentative="1">
      <w:start w:val="1"/>
      <w:numFmt w:val="lowerLetter"/>
      <w:lvlText w:val="%5."/>
      <w:lvlJc w:val="left"/>
      <w:pPr>
        <w:ind w:left="4001" w:hanging="360"/>
      </w:pPr>
    </w:lvl>
    <w:lvl w:ilvl="5" w:tplc="0809001B" w:tentative="1">
      <w:start w:val="1"/>
      <w:numFmt w:val="lowerRoman"/>
      <w:lvlText w:val="%6."/>
      <w:lvlJc w:val="right"/>
      <w:pPr>
        <w:ind w:left="4721" w:hanging="180"/>
      </w:pPr>
    </w:lvl>
    <w:lvl w:ilvl="6" w:tplc="0809000F" w:tentative="1">
      <w:start w:val="1"/>
      <w:numFmt w:val="decimal"/>
      <w:lvlText w:val="%7."/>
      <w:lvlJc w:val="left"/>
      <w:pPr>
        <w:ind w:left="5441" w:hanging="360"/>
      </w:pPr>
    </w:lvl>
    <w:lvl w:ilvl="7" w:tplc="08090019" w:tentative="1">
      <w:start w:val="1"/>
      <w:numFmt w:val="lowerLetter"/>
      <w:lvlText w:val="%8."/>
      <w:lvlJc w:val="left"/>
      <w:pPr>
        <w:ind w:left="6161" w:hanging="360"/>
      </w:pPr>
    </w:lvl>
    <w:lvl w:ilvl="8" w:tplc="0809001B" w:tentative="1">
      <w:start w:val="1"/>
      <w:numFmt w:val="lowerRoman"/>
      <w:lvlText w:val="%9."/>
      <w:lvlJc w:val="right"/>
      <w:pPr>
        <w:ind w:left="6881" w:hanging="180"/>
      </w:pPr>
    </w:lvl>
  </w:abstractNum>
  <w:abstractNum w:abstractNumId="29" w15:restartNumberingAfterBreak="0">
    <w:nsid w:val="644D25DC"/>
    <w:multiLevelType w:val="hybridMultilevel"/>
    <w:tmpl w:val="A1E69430"/>
    <w:lvl w:ilvl="0" w:tplc="5A7E1B56">
      <w:start w:val="1"/>
      <w:numFmt w:val="decimal"/>
      <w:lvlText w:val="%1."/>
      <w:lvlJc w:val="left"/>
      <w:pPr>
        <w:ind w:left="720" w:hanging="360"/>
      </w:pPr>
      <w:rPr>
        <w:rFonts w:ascii="Arial" w:hAnsi="Arial" w:cs="Arial"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EB32E0"/>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31" w15:restartNumberingAfterBreak="0">
    <w:nsid w:val="66A92BBF"/>
    <w:multiLevelType w:val="hybridMultilevel"/>
    <w:tmpl w:val="31AE54B0"/>
    <w:lvl w:ilvl="0" w:tplc="662C23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7BC144"/>
    <w:multiLevelType w:val="multilevel"/>
    <w:tmpl w:val="00000000"/>
    <w:name w:val="AppendixText Paragraphs"/>
    <w:lvl w:ilvl="0">
      <w:start w:val="1"/>
      <w:numFmt w:val="decimal"/>
      <w:pStyle w:val="AppendixText"/>
      <w:suff w:val="space"/>
      <w:lvlText w:val="The Appendix"/>
      <w:lvlJc w:val="left"/>
      <w:pPr>
        <w:ind w:left="0" w:firstLine="0"/>
      </w:pPr>
    </w:lvl>
    <w:lvl w:ilvl="1">
      <w:start w:val="1"/>
      <w:numFmt w:val="decimal"/>
      <w:pStyle w:val="App1Heading"/>
      <w:lvlText w:val="%2"/>
      <w:lvlJc w:val="left"/>
      <w:pPr>
        <w:tabs>
          <w:tab w:val="num" w:pos="720"/>
        </w:tabs>
        <w:ind w:left="720" w:hanging="720"/>
      </w:pPr>
    </w:lvl>
    <w:lvl w:ilvl="2">
      <w:start w:val="1"/>
      <w:numFmt w:val="decimal"/>
      <w:pStyle w:val="App2Number"/>
      <w:lvlText w:val="%2.%3"/>
      <w:lvlJc w:val="left"/>
      <w:pPr>
        <w:tabs>
          <w:tab w:val="num" w:pos="720"/>
        </w:tabs>
        <w:ind w:left="720" w:hanging="720"/>
      </w:pPr>
    </w:lvl>
    <w:lvl w:ilvl="3">
      <w:start w:val="1"/>
      <w:numFmt w:val="decimal"/>
      <w:pStyle w:val="App3Number"/>
      <w:lvlText w:val="%2.%3.%4"/>
      <w:lvlJc w:val="left"/>
      <w:pPr>
        <w:tabs>
          <w:tab w:val="num" w:pos="1440"/>
        </w:tabs>
        <w:ind w:left="1440" w:hanging="720"/>
      </w:pPr>
    </w:lvl>
    <w:lvl w:ilvl="4">
      <w:start w:val="1"/>
      <w:numFmt w:val="lowerLetter"/>
      <w:pStyle w:val="App4Number"/>
      <w:lvlText w:val="(%5)"/>
      <w:lvlJc w:val="left"/>
      <w:pPr>
        <w:tabs>
          <w:tab w:val="num" w:pos="2160"/>
        </w:tabs>
        <w:ind w:left="2160" w:hanging="720"/>
      </w:pPr>
    </w:lvl>
    <w:lvl w:ilvl="5">
      <w:start w:val="1"/>
      <w:numFmt w:val="lowerRoman"/>
      <w:pStyle w:val="App5Number"/>
      <w:lvlText w:val="(%6)"/>
      <w:lvlJc w:val="left"/>
      <w:pPr>
        <w:tabs>
          <w:tab w:val="num" w:pos="2880"/>
        </w:tabs>
        <w:ind w:left="2880" w:hanging="720"/>
      </w:pPr>
    </w:lvl>
    <w:lvl w:ilvl="6">
      <w:start w:val="1"/>
      <w:numFmt w:val="upperLetter"/>
      <w:lvlText w:val="(%7)"/>
      <w:lvlJc w:val="left"/>
      <w:pPr>
        <w:tabs>
          <w:tab w:val="num" w:pos="2880"/>
        </w:tabs>
        <w:ind w:left="2880" w:hanging="720"/>
      </w:pPr>
    </w:lvl>
    <w:lvl w:ilvl="7">
      <w:start w:val="1"/>
      <w:numFmt w:val="upperRoman"/>
      <w:lvlText w:val="(%8)"/>
      <w:lvlJc w:val="left"/>
      <w:pPr>
        <w:tabs>
          <w:tab w:val="num" w:pos="2880"/>
        </w:tabs>
        <w:ind w:left="2880" w:hanging="720"/>
      </w:pPr>
    </w:lvl>
    <w:lvl w:ilvl="8">
      <w:start w:val="1"/>
      <w:numFmt w:val="decimal"/>
      <w:lvlText w:val=""/>
      <w:lvlJc w:val="left"/>
    </w:lvl>
  </w:abstractNum>
  <w:abstractNum w:abstractNumId="33" w15:restartNumberingAfterBreak="0">
    <w:nsid w:val="6EA046F6"/>
    <w:multiLevelType w:val="hybridMultilevel"/>
    <w:tmpl w:val="31BC8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4201FE"/>
    <w:multiLevelType w:val="hybridMultilevel"/>
    <w:tmpl w:val="4A9A4378"/>
    <w:lvl w:ilvl="0" w:tplc="CDF0184C">
      <w:start w:val="1"/>
      <w:numFmt w:val="decimal"/>
      <w:lvlText w:val="%1."/>
      <w:lvlJc w:val="left"/>
      <w:pPr>
        <w:ind w:left="1020" w:hanging="360"/>
      </w:pPr>
    </w:lvl>
    <w:lvl w:ilvl="1" w:tplc="5F441878">
      <w:start w:val="1"/>
      <w:numFmt w:val="decimal"/>
      <w:lvlText w:val="%2."/>
      <w:lvlJc w:val="left"/>
      <w:pPr>
        <w:ind w:left="1020" w:hanging="360"/>
      </w:pPr>
    </w:lvl>
    <w:lvl w:ilvl="2" w:tplc="037E3B56">
      <w:start w:val="1"/>
      <w:numFmt w:val="decimal"/>
      <w:lvlText w:val="%3."/>
      <w:lvlJc w:val="left"/>
      <w:pPr>
        <w:ind w:left="1020" w:hanging="360"/>
      </w:pPr>
    </w:lvl>
    <w:lvl w:ilvl="3" w:tplc="E6004DAE">
      <w:start w:val="1"/>
      <w:numFmt w:val="decimal"/>
      <w:lvlText w:val="%4."/>
      <w:lvlJc w:val="left"/>
      <w:pPr>
        <w:ind w:left="1020" w:hanging="360"/>
      </w:pPr>
    </w:lvl>
    <w:lvl w:ilvl="4" w:tplc="A246F16C">
      <w:start w:val="1"/>
      <w:numFmt w:val="decimal"/>
      <w:lvlText w:val="%5."/>
      <w:lvlJc w:val="left"/>
      <w:pPr>
        <w:ind w:left="1020" w:hanging="360"/>
      </w:pPr>
    </w:lvl>
    <w:lvl w:ilvl="5" w:tplc="62BE79B0">
      <w:start w:val="1"/>
      <w:numFmt w:val="decimal"/>
      <w:lvlText w:val="%6."/>
      <w:lvlJc w:val="left"/>
      <w:pPr>
        <w:ind w:left="1020" w:hanging="360"/>
      </w:pPr>
    </w:lvl>
    <w:lvl w:ilvl="6" w:tplc="E3420B2A">
      <w:start w:val="1"/>
      <w:numFmt w:val="decimal"/>
      <w:lvlText w:val="%7."/>
      <w:lvlJc w:val="left"/>
      <w:pPr>
        <w:ind w:left="1020" w:hanging="360"/>
      </w:pPr>
    </w:lvl>
    <w:lvl w:ilvl="7" w:tplc="978C7C2A">
      <w:start w:val="1"/>
      <w:numFmt w:val="decimal"/>
      <w:lvlText w:val="%8."/>
      <w:lvlJc w:val="left"/>
      <w:pPr>
        <w:ind w:left="1020" w:hanging="360"/>
      </w:pPr>
    </w:lvl>
    <w:lvl w:ilvl="8" w:tplc="F3BE5168">
      <w:start w:val="1"/>
      <w:numFmt w:val="decimal"/>
      <w:lvlText w:val="%9."/>
      <w:lvlJc w:val="left"/>
      <w:pPr>
        <w:ind w:left="1020" w:hanging="360"/>
      </w:pPr>
    </w:lvl>
  </w:abstractNum>
  <w:abstractNum w:abstractNumId="35" w15:restartNumberingAfterBreak="0">
    <w:nsid w:val="77E60C18"/>
    <w:multiLevelType w:val="hybridMultilevel"/>
    <w:tmpl w:val="A73E752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08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C0A4E6A"/>
    <w:multiLevelType w:val="hybridMultilevel"/>
    <w:tmpl w:val="064C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4215420">
    <w:abstractNumId w:val="30"/>
  </w:num>
  <w:num w:numId="2" w16cid:durableId="1875771729">
    <w:abstractNumId w:val="31"/>
  </w:num>
  <w:num w:numId="3" w16cid:durableId="2047485289">
    <w:abstractNumId w:val="4"/>
  </w:num>
  <w:num w:numId="4" w16cid:durableId="723336419">
    <w:abstractNumId w:val="6"/>
  </w:num>
  <w:num w:numId="5" w16cid:durableId="2090155180">
    <w:abstractNumId w:val="18"/>
  </w:num>
  <w:num w:numId="6" w16cid:durableId="1536846880">
    <w:abstractNumId w:val="27"/>
  </w:num>
  <w:num w:numId="7" w16cid:durableId="638386502">
    <w:abstractNumId w:val="9"/>
  </w:num>
  <w:num w:numId="8" w16cid:durableId="1691253201">
    <w:abstractNumId w:val="3"/>
  </w:num>
  <w:num w:numId="9" w16cid:durableId="365452796">
    <w:abstractNumId w:val="1"/>
  </w:num>
  <w:num w:numId="10" w16cid:durableId="422145138">
    <w:abstractNumId w:val="20"/>
  </w:num>
  <w:num w:numId="11" w16cid:durableId="951715452">
    <w:abstractNumId w:val="29"/>
  </w:num>
  <w:num w:numId="12" w16cid:durableId="1536577902">
    <w:abstractNumId w:val="26"/>
  </w:num>
  <w:num w:numId="13" w16cid:durableId="1245456784">
    <w:abstractNumId w:val="16"/>
  </w:num>
  <w:num w:numId="14" w16cid:durableId="1436748688">
    <w:abstractNumId w:val="7"/>
  </w:num>
  <w:num w:numId="15" w16cid:durableId="1433208978">
    <w:abstractNumId w:val="28"/>
  </w:num>
  <w:num w:numId="16" w16cid:durableId="1458336148">
    <w:abstractNumId w:val="15"/>
  </w:num>
  <w:num w:numId="17" w16cid:durableId="200438687">
    <w:abstractNumId w:val="24"/>
  </w:num>
  <w:num w:numId="18" w16cid:durableId="755632320">
    <w:abstractNumId w:val="35"/>
  </w:num>
  <w:num w:numId="19" w16cid:durableId="1750615436">
    <w:abstractNumId w:val="22"/>
  </w:num>
  <w:num w:numId="20" w16cid:durableId="463812421">
    <w:abstractNumId w:val="5"/>
  </w:num>
  <w:num w:numId="21" w16cid:durableId="914705063">
    <w:abstractNumId w:val="11"/>
  </w:num>
  <w:num w:numId="22" w16cid:durableId="1265071689">
    <w:abstractNumId w:val="13"/>
  </w:num>
  <w:num w:numId="23" w16cid:durableId="585461723">
    <w:abstractNumId w:val="36"/>
  </w:num>
  <w:num w:numId="24" w16cid:durableId="536426977">
    <w:abstractNumId w:val="23"/>
  </w:num>
  <w:num w:numId="25" w16cid:durableId="1211267677">
    <w:abstractNumId w:val="34"/>
  </w:num>
  <w:num w:numId="26" w16cid:durableId="262955968">
    <w:abstractNumId w:val="14"/>
  </w:num>
  <w:num w:numId="27" w16cid:durableId="2114857640">
    <w:abstractNumId w:val="21"/>
  </w:num>
  <w:num w:numId="28" w16cid:durableId="385908539">
    <w:abstractNumId w:val="32"/>
  </w:num>
  <w:num w:numId="29" w16cid:durableId="1212769304">
    <w:abstractNumId w:val="10"/>
  </w:num>
  <w:num w:numId="30" w16cid:durableId="1176772045">
    <w:abstractNumId w:val="0"/>
  </w:num>
  <w:num w:numId="31" w16cid:durableId="2708170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25233638">
    <w:abstractNumId w:val="25"/>
  </w:num>
  <w:num w:numId="33" w16cid:durableId="230653393">
    <w:abstractNumId w:val="2"/>
  </w:num>
  <w:num w:numId="34" w16cid:durableId="1956401364">
    <w:abstractNumId w:val="12"/>
  </w:num>
  <w:num w:numId="35" w16cid:durableId="716391603">
    <w:abstractNumId w:val="17"/>
  </w:num>
  <w:num w:numId="36" w16cid:durableId="734666618">
    <w:abstractNumId w:val="19"/>
  </w:num>
  <w:num w:numId="37" w16cid:durableId="906182689">
    <w:abstractNumId w:val="33"/>
  </w:num>
  <w:num w:numId="38" w16cid:durableId="13104749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4C8"/>
    <w:rsid w:val="00001F81"/>
    <w:rsid w:val="00005798"/>
    <w:rsid w:val="00005BC8"/>
    <w:rsid w:val="000132FB"/>
    <w:rsid w:val="000152BC"/>
    <w:rsid w:val="00015D08"/>
    <w:rsid w:val="000171C3"/>
    <w:rsid w:val="00017F75"/>
    <w:rsid w:val="00020631"/>
    <w:rsid w:val="000239DA"/>
    <w:rsid w:val="00030B49"/>
    <w:rsid w:val="00030CCE"/>
    <w:rsid w:val="0003494F"/>
    <w:rsid w:val="00035701"/>
    <w:rsid w:val="000357CE"/>
    <w:rsid w:val="00036522"/>
    <w:rsid w:val="00042159"/>
    <w:rsid w:val="00043746"/>
    <w:rsid w:val="0004465A"/>
    <w:rsid w:val="00045BAD"/>
    <w:rsid w:val="00055C06"/>
    <w:rsid w:val="00056878"/>
    <w:rsid w:val="00061FDD"/>
    <w:rsid w:val="00062DD9"/>
    <w:rsid w:val="0006540C"/>
    <w:rsid w:val="00070253"/>
    <w:rsid w:val="00083E81"/>
    <w:rsid w:val="000862AC"/>
    <w:rsid w:val="000867BA"/>
    <w:rsid w:val="0008688D"/>
    <w:rsid w:val="000A0702"/>
    <w:rsid w:val="000A18E5"/>
    <w:rsid w:val="000A4686"/>
    <w:rsid w:val="000A46C2"/>
    <w:rsid w:val="000A50C8"/>
    <w:rsid w:val="000A5BD6"/>
    <w:rsid w:val="000A65FC"/>
    <w:rsid w:val="000A662E"/>
    <w:rsid w:val="000A77CB"/>
    <w:rsid w:val="000B1DF7"/>
    <w:rsid w:val="000B3FDC"/>
    <w:rsid w:val="000B4338"/>
    <w:rsid w:val="000B67F7"/>
    <w:rsid w:val="000C0157"/>
    <w:rsid w:val="000C48B7"/>
    <w:rsid w:val="000C7E0A"/>
    <w:rsid w:val="000D0D13"/>
    <w:rsid w:val="000D5B55"/>
    <w:rsid w:val="000D6FC8"/>
    <w:rsid w:val="000D73FF"/>
    <w:rsid w:val="000E0356"/>
    <w:rsid w:val="000E086C"/>
    <w:rsid w:val="000E235D"/>
    <w:rsid w:val="000E27D7"/>
    <w:rsid w:val="000E5EC7"/>
    <w:rsid w:val="000E6FD6"/>
    <w:rsid w:val="000F217A"/>
    <w:rsid w:val="000F3DA6"/>
    <w:rsid w:val="000F6DA5"/>
    <w:rsid w:val="000F6FC4"/>
    <w:rsid w:val="00104635"/>
    <w:rsid w:val="00105316"/>
    <w:rsid w:val="00105F91"/>
    <w:rsid w:val="0010685A"/>
    <w:rsid w:val="00111B21"/>
    <w:rsid w:val="00112A18"/>
    <w:rsid w:val="00114A4C"/>
    <w:rsid w:val="00116807"/>
    <w:rsid w:val="00117088"/>
    <w:rsid w:val="00121449"/>
    <w:rsid w:val="00121D08"/>
    <w:rsid w:val="00121FE0"/>
    <w:rsid w:val="00122642"/>
    <w:rsid w:val="0012266B"/>
    <w:rsid w:val="00124803"/>
    <w:rsid w:val="0012509D"/>
    <w:rsid w:val="00125C01"/>
    <w:rsid w:val="00130903"/>
    <w:rsid w:val="0013605A"/>
    <w:rsid w:val="001416BB"/>
    <w:rsid w:val="00142263"/>
    <w:rsid w:val="00145788"/>
    <w:rsid w:val="00146933"/>
    <w:rsid w:val="00156AD3"/>
    <w:rsid w:val="001605C7"/>
    <w:rsid w:val="00162311"/>
    <w:rsid w:val="00164D00"/>
    <w:rsid w:val="001673B6"/>
    <w:rsid w:val="00171FE6"/>
    <w:rsid w:val="0017254B"/>
    <w:rsid w:val="0017270E"/>
    <w:rsid w:val="00172B92"/>
    <w:rsid w:val="00180F4E"/>
    <w:rsid w:val="00181F72"/>
    <w:rsid w:val="0018283C"/>
    <w:rsid w:val="00183D5A"/>
    <w:rsid w:val="001867CD"/>
    <w:rsid w:val="00186C6A"/>
    <w:rsid w:val="00190DD5"/>
    <w:rsid w:val="00191BD6"/>
    <w:rsid w:val="00191BF1"/>
    <w:rsid w:val="00191C5B"/>
    <w:rsid w:val="00193F73"/>
    <w:rsid w:val="00197E01"/>
    <w:rsid w:val="001A2C2F"/>
    <w:rsid w:val="001A7694"/>
    <w:rsid w:val="001B1950"/>
    <w:rsid w:val="001B1C3F"/>
    <w:rsid w:val="001B276B"/>
    <w:rsid w:val="001B4120"/>
    <w:rsid w:val="001B6028"/>
    <w:rsid w:val="001B63AD"/>
    <w:rsid w:val="001C1E36"/>
    <w:rsid w:val="001C46F8"/>
    <w:rsid w:val="001D138B"/>
    <w:rsid w:val="001D3E80"/>
    <w:rsid w:val="001D477C"/>
    <w:rsid w:val="001E0EA2"/>
    <w:rsid w:val="001E5BF1"/>
    <w:rsid w:val="001E60AB"/>
    <w:rsid w:val="001F4A45"/>
    <w:rsid w:val="001F7831"/>
    <w:rsid w:val="002000E3"/>
    <w:rsid w:val="0020019D"/>
    <w:rsid w:val="002009A6"/>
    <w:rsid w:val="00206C24"/>
    <w:rsid w:val="00210764"/>
    <w:rsid w:val="002151E5"/>
    <w:rsid w:val="00215A2F"/>
    <w:rsid w:val="00216006"/>
    <w:rsid w:val="00223234"/>
    <w:rsid w:val="00225FD9"/>
    <w:rsid w:val="00226556"/>
    <w:rsid w:val="002278DD"/>
    <w:rsid w:val="00227DC1"/>
    <w:rsid w:val="00227EDC"/>
    <w:rsid w:val="00235973"/>
    <w:rsid w:val="002367DE"/>
    <w:rsid w:val="002410B8"/>
    <w:rsid w:val="00243842"/>
    <w:rsid w:val="00243891"/>
    <w:rsid w:val="002457EC"/>
    <w:rsid w:val="00245DFE"/>
    <w:rsid w:val="00250753"/>
    <w:rsid w:val="002513ED"/>
    <w:rsid w:val="00252B17"/>
    <w:rsid w:val="00254F0B"/>
    <w:rsid w:val="002574E2"/>
    <w:rsid w:val="0025771D"/>
    <w:rsid w:val="002629DD"/>
    <w:rsid w:val="00263084"/>
    <w:rsid w:val="002664F5"/>
    <w:rsid w:val="00266A84"/>
    <w:rsid w:val="00267F36"/>
    <w:rsid w:val="00271E72"/>
    <w:rsid w:val="002721F4"/>
    <w:rsid w:val="00272F27"/>
    <w:rsid w:val="0027343B"/>
    <w:rsid w:val="002772F9"/>
    <w:rsid w:val="0028034A"/>
    <w:rsid w:val="002827EF"/>
    <w:rsid w:val="00282B4F"/>
    <w:rsid w:val="00282E0D"/>
    <w:rsid w:val="00283F4B"/>
    <w:rsid w:val="00287810"/>
    <w:rsid w:val="002878E0"/>
    <w:rsid w:val="00290015"/>
    <w:rsid w:val="00293291"/>
    <w:rsid w:val="00297E53"/>
    <w:rsid w:val="002A049E"/>
    <w:rsid w:val="002A106F"/>
    <w:rsid w:val="002A2366"/>
    <w:rsid w:val="002A4774"/>
    <w:rsid w:val="002A7720"/>
    <w:rsid w:val="002B09CC"/>
    <w:rsid w:val="002B4F4E"/>
    <w:rsid w:val="002B5F88"/>
    <w:rsid w:val="002B6CFA"/>
    <w:rsid w:val="002B6F5E"/>
    <w:rsid w:val="002B72AC"/>
    <w:rsid w:val="002B7F1F"/>
    <w:rsid w:val="002C0C39"/>
    <w:rsid w:val="002C0ECA"/>
    <w:rsid w:val="002C14C8"/>
    <w:rsid w:val="002C2FB8"/>
    <w:rsid w:val="002C629F"/>
    <w:rsid w:val="002D0077"/>
    <w:rsid w:val="002D3BE9"/>
    <w:rsid w:val="002D442B"/>
    <w:rsid w:val="002E103B"/>
    <w:rsid w:val="002E1A48"/>
    <w:rsid w:val="002E333D"/>
    <w:rsid w:val="002E6388"/>
    <w:rsid w:val="002E6870"/>
    <w:rsid w:val="002F221C"/>
    <w:rsid w:val="002F2984"/>
    <w:rsid w:val="002F4104"/>
    <w:rsid w:val="002F5CD3"/>
    <w:rsid w:val="003003F9"/>
    <w:rsid w:val="00304D69"/>
    <w:rsid w:val="0030581C"/>
    <w:rsid w:val="00307451"/>
    <w:rsid w:val="0031279E"/>
    <w:rsid w:val="00314FBC"/>
    <w:rsid w:val="00315B43"/>
    <w:rsid w:val="00317149"/>
    <w:rsid w:val="0031777B"/>
    <w:rsid w:val="00323DC3"/>
    <w:rsid w:val="00325ED0"/>
    <w:rsid w:val="00327FB9"/>
    <w:rsid w:val="00336C51"/>
    <w:rsid w:val="00341350"/>
    <w:rsid w:val="0034363F"/>
    <w:rsid w:val="00343D45"/>
    <w:rsid w:val="003447EF"/>
    <w:rsid w:val="003464FE"/>
    <w:rsid w:val="003501DD"/>
    <w:rsid w:val="003521AD"/>
    <w:rsid w:val="003536F9"/>
    <w:rsid w:val="00355E55"/>
    <w:rsid w:val="00361D39"/>
    <w:rsid w:val="003628FC"/>
    <w:rsid w:val="00363068"/>
    <w:rsid w:val="00364AFA"/>
    <w:rsid w:val="00365E11"/>
    <w:rsid w:val="003668EF"/>
    <w:rsid w:val="003673B2"/>
    <w:rsid w:val="003675AD"/>
    <w:rsid w:val="0037258C"/>
    <w:rsid w:val="00373C19"/>
    <w:rsid w:val="0037431E"/>
    <w:rsid w:val="003764DA"/>
    <w:rsid w:val="00377CC0"/>
    <w:rsid w:val="003805D7"/>
    <w:rsid w:val="0038119B"/>
    <w:rsid w:val="00386F24"/>
    <w:rsid w:val="00387621"/>
    <w:rsid w:val="00390BDC"/>
    <w:rsid w:val="003910C8"/>
    <w:rsid w:val="003939E0"/>
    <w:rsid w:val="00394099"/>
    <w:rsid w:val="00396ACF"/>
    <w:rsid w:val="00396ED6"/>
    <w:rsid w:val="0039706C"/>
    <w:rsid w:val="003A33AC"/>
    <w:rsid w:val="003A74E1"/>
    <w:rsid w:val="003B4EC2"/>
    <w:rsid w:val="003C00B1"/>
    <w:rsid w:val="003C1588"/>
    <w:rsid w:val="003C3935"/>
    <w:rsid w:val="003C4129"/>
    <w:rsid w:val="003D12E9"/>
    <w:rsid w:val="003D2253"/>
    <w:rsid w:val="003D7383"/>
    <w:rsid w:val="003E1F4F"/>
    <w:rsid w:val="003E4509"/>
    <w:rsid w:val="003E4B69"/>
    <w:rsid w:val="003E7C43"/>
    <w:rsid w:val="003F00D4"/>
    <w:rsid w:val="003F45F3"/>
    <w:rsid w:val="003F5C00"/>
    <w:rsid w:val="003F6CF6"/>
    <w:rsid w:val="004042D0"/>
    <w:rsid w:val="00404618"/>
    <w:rsid w:val="00413EDB"/>
    <w:rsid w:val="00416EBE"/>
    <w:rsid w:val="00417C49"/>
    <w:rsid w:val="00417F63"/>
    <w:rsid w:val="004204A0"/>
    <w:rsid w:val="00421241"/>
    <w:rsid w:val="0042292A"/>
    <w:rsid w:val="00423E3A"/>
    <w:rsid w:val="00424CBE"/>
    <w:rsid w:val="004251D1"/>
    <w:rsid w:val="00425EF9"/>
    <w:rsid w:val="00426BC1"/>
    <w:rsid w:val="00426C7F"/>
    <w:rsid w:val="00433405"/>
    <w:rsid w:val="00433B32"/>
    <w:rsid w:val="0043538D"/>
    <w:rsid w:val="00436406"/>
    <w:rsid w:val="00436A2B"/>
    <w:rsid w:val="00436F80"/>
    <w:rsid w:val="0044034C"/>
    <w:rsid w:val="0044112B"/>
    <w:rsid w:val="00442753"/>
    <w:rsid w:val="00450574"/>
    <w:rsid w:val="00450E0C"/>
    <w:rsid w:val="00452B07"/>
    <w:rsid w:val="00453863"/>
    <w:rsid w:val="00454037"/>
    <w:rsid w:val="004551CD"/>
    <w:rsid w:val="004602E2"/>
    <w:rsid w:val="004608BE"/>
    <w:rsid w:val="004647F5"/>
    <w:rsid w:val="00467194"/>
    <w:rsid w:val="00467FD8"/>
    <w:rsid w:val="00470823"/>
    <w:rsid w:val="00473587"/>
    <w:rsid w:val="00474FC5"/>
    <w:rsid w:val="00475F12"/>
    <w:rsid w:val="004765CE"/>
    <w:rsid w:val="004776B5"/>
    <w:rsid w:val="0048016D"/>
    <w:rsid w:val="004A0134"/>
    <w:rsid w:val="004A1859"/>
    <w:rsid w:val="004A3CA5"/>
    <w:rsid w:val="004B0864"/>
    <w:rsid w:val="004B4579"/>
    <w:rsid w:val="004B71B1"/>
    <w:rsid w:val="004B76A8"/>
    <w:rsid w:val="004C1D1A"/>
    <w:rsid w:val="004C2C40"/>
    <w:rsid w:val="004C4189"/>
    <w:rsid w:val="004C6315"/>
    <w:rsid w:val="004D3C1E"/>
    <w:rsid w:val="004D6231"/>
    <w:rsid w:val="004D7285"/>
    <w:rsid w:val="004E17FF"/>
    <w:rsid w:val="004E2495"/>
    <w:rsid w:val="004E3234"/>
    <w:rsid w:val="004F344B"/>
    <w:rsid w:val="004F3B0F"/>
    <w:rsid w:val="004F3CD0"/>
    <w:rsid w:val="004F6C3C"/>
    <w:rsid w:val="00501364"/>
    <w:rsid w:val="0050426C"/>
    <w:rsid w:val="005066B0"/>
    <w:rsid w:val="005116B4"/>
    <w:rsid w:val="005116E8"/>
    <w:rsid w:val="00517A0B"/>
    <w:rsid w:val="0052024B"/>
    <w:rsid w:val="00520971"/>
    <w:rsid w:val="00522448"/>
    <w:rsid w:val="00523AD5"/>
    <w:rsid w:val="005242E9"/>
    <w:rsid w:val="00524E6C"/>
    <w:rsid w:val="005253DC"/>
    <w:rsid w:val="00531087"/>
    <w:rsid w:val="00533EF4"/>
    <w:rsid w:val="00535C9E"/>
    <w:rsid w:val="00536140"/>
    <w:rsid w:val="00536FBA"/>
    <w:rsid w:val="005372CD"/>
    <w:rsid w:val="00537A51"/>
    <w:rsid w:val="00540DFD"/>
    <w:rsid w:val="00541DDA"/>
    <w:rsid w:val="00542B6C"/>
    <w:rsid w:val="00543CEB"/>
    <w:rsid w:val="00547079"/>
    <w:rsid w:val="0055095A"/>
    <w:rsid w:val="00550B65"/>
    <w:rsid w:val="00553105"/>
    <w:rsid w:val="00556757"/>
    <w:rsid w:val="00556D36"/>
    <w:rsid w:val="00557168"/>
    <w:rsid w:val="0056683B"/>
    <w:rsid w:val="00567985"/>
    <w:rsid w:val="00573A0B"/>
    <w:rsid w:val="00577D0A"/>
    <w:rsid w:val="00584E34"/>
    <w:rsid w:val="00585031"/>
    <w:rsid w:val="00586CA5"/>
    <w:rsid w:val="00596B52"/>
    <w:rsid w:val="005A0B77"/>
    <w:rsid w:val="005A2156"/>
    <w:rsid w:val="005A3360"/>
    <w:rsid w:val="005A35CE"/>
    <w:rsid w:val="005A49F5"/>
    <w:rsid w:val="005A628B"/>
    <w:rsid w:val="005A757E"/>
    <w:rsid w:val="005A7E20"/>
    <w:rsid w:val="005B038D"/>
    <w:rsid w:val="005C054E"/>
    <w:rsid w:val="005C05B4"/>
    <w:rsid w:val="005C3275"/>
    <w:rsid w:val="005D7387"/>
    <w:rsid w:val="005E0BBF"/>
    <w:rsid w:val="005E29D5"/>
    <w:rsid w:val="005E303E"/>
    <w:rsid w:val="005E49FE"/>
    <w:rsid w:val="005E4E0E"/>
    <w:rsid w:val="005E6615"/>
    <w:rsid w:val="005F057E"/>
    <w:rsid w:val="005F21D3"/>
    <w:rsid w:val="005F24C1"/>
    <w:rsid w:val="005F3B57"/>
    <w:rsid w:val="005F59F4"/>
    <w:rsid w:val="005F7443"/>
    <w:rsid w:val="0060028E"/>
    <w:rsid w:val="00604CAA"/>
    <w:rsid w:val="00605124"/>
    <w:rsid w:val="006139B9"/>
    <w:rsid w:val="0061599C"/>
    <w:rsid w:val="00617578"/>
    <w:rsid w:val="006213C2"/>
    <w:rsid w:val="0062577A"/>
    <w:rsid w:val="00626E8A"/>
    <w:rsid w:val="00627782"/>
    <w:rsid w:val="00631BA1"/>
    <w:rsid w:val="00641A53"/>
    <w:rsid w:val="0064750E"/>
    <w:rsid w:val="00647B00"/>
    <w:rsid w:val="00650C02"/>
    <w:rsid w:val="00655C6B"/>
    <w:rsid w:val="00655D2B"/>
    <w:rsid w:val="006566F2"/>
    <w:rsid w:val="00657079"/>
    <w:rsid w:val="006626F5"/>
    <w:rsid w:val="00665D62"/>
    <w:rsid w:val="0067168B"/>
    <w:rsid w:val="00674243"/>
    <w:rsid w:val="00674B78"/>
    <w:rsid w:val="006764C6"/>
    <w:rsid w:val="0067656D"/>
    <w:rsid w:val="0068056E"/>
    <w:rsid w:val="00681FBE"/>
    <w:rsid w:val="00684A69"/>
    <w:rsid w:val="00685FC5"/>
    <w:rsid w:val="006868E5"/>
    <w:rsid w:val="00691079"/>
    <w:rsid w:val="00691BA1"/>
    <w:rsid w:val="006A620A"/>
    <w:rsid w:val="006A7719"/>
    <w:rsid w:val="006A7DE9"/>
    <w:rsid w:val="006B17F0"/>
    <w:rsid w:val="006B42A0"/>
    <w:rsid w:val="006B51CB"/>
    <w:rsid w:val="006B704F"/>
    <w:rsid w:val="006B7A1A"/>
    <w:rsid w:val="006C2917"/>
    <w:rsid w:val="006C5EBA"/>
    <w:rsid w:val="006D6814"/>
    <w:rsid w:val="006E0097"/>
    <w:rsid w:val="006E2638"/>
    <w:rsid w:val="006E2FF6"/>
    <w:rsid w:val="006E3358"/>
    <w:rsid w:val="006F0A58"/>
    <w:rsid w:val="006F1AC3"/>
    <w:rsid w:val="006F3002"/>
    <w:rsid w:val="006F60E0"/>
    <w:rsid w:val="00710526"/>
    <w:rsid w:val="00712BAD"/>
    <w:rsid w:val="007131F1"/>
    <w:rsid w:val="007147D1"/>
    <w:rsid w:val="0072024D"/>
    <w:rsid w:val="0072112C"/>
    <w:rsid w:val="00722094"/>
    <w:rsid w:val="0072453F"/>
    <w:rsid w:val="0072577E"/>
    <w:rsid w:val="007311E5"/>
    <w:rsid w:val="00736FE7"/>
    <w:rsid w:val="007428E2"/>
    <w:rsid w:val="00744DE8"/>
    <w:rsid w:val="00746746"/>
    <w:rsid w:val="007506DF"/>
    <w:rsid w:val="0075175C"/>
    <w:rsid w:val="00752872"/>
    <w:rsid w:val="00753234"/>
    <w:rsid w:val="0075428A"/>
    <w:rsid w:val="00756B30"/>
    <w:rsid w:val="00762181"/>
    <w:rsid w:val="007711C0"/>
    <w:rsid w:val="007715EB"/>
    <w:rsid w:val="0077288D"/>
    <w:rsid w:val="00772FCF"/>
    <w:rsid w:val="00777AB0"/>
    <w:rsid w:val="00782315"/>
    <w:rsid w:val="00783311"/>
    <w:rsid w:val="00786000"/>
    <w:rsid w:val="00790610"/>
    <w:rsid w:val="00791C03"/>
    <w:rsid w:val="007926B6"/>
    <w:rsid w:val="00792B7A"/>
    <w:rsid w:val="00794668"/>
    <w:rsid w:val="007A0C1F"/>
    <w:rsid w:val="007A3B6A"/>
    <w:rsid w:val="007B063B"/>
    <w:rsid w:val="007B1420"/>
    <w:rsid w:val="007B4437"/>
    <w:rsid w:val="007B45C5"/>
    <w:rsid w:val="007B5A38"/>
    <w:rsid w:val="007B73EC"/>
    <w:rsid w:val="007B7996"/>
    <w:rsid w:val="007C1706"/>
    <w:rsid w:val="007C3419"/>
    <w:rsid w:val="007C3899"/>
    <w:rsid w:val="007C7887"/>
    <w:rsid w:val="007C7F6E"/>
    <w:rsid w:val="007D1440"/>
    <w:rsid w:val="007D15DD"/>
    <w:rsid w:val="007D50BB"/>
    <w:rsid w:val="007D6891"/>
    <w:rsid w:val="007D6FD1"/>
    <w:rsid w:val="007D7A71"/>
    <w:rsid w:val="007E0065"/>
    <w:rsid w:val="007E0A93"/>
    <w:rsid w:val="007E0F50"/>
    <w:rsid w:val="007E2530"/>
    <w:rsid w:val="007E298B"/>
    <w:rsid w:val="007E29F3"/>
    <w:rsid w:val="007E2EE4"/>
    <w:rsid w:val="007E79EE"/>
    <w:rsid w:val="007F1FBE"/>
    <w:rsid w:val="007F353C"/>
    <w:rsid w:val="007F58FB"/>
    <w:rsid w:val="007F795B"/>
    <w:rsid w:val="008029AD"/>
    <w:rsid w:val="00803567"/>
    <w:rsid w:val="0080737A"/>
    <w:rsid w:val="00812CDE"/>
    <w:rsid w:val="0082199F"/>
    <w:rsid w:val="0082512D"/>
    <w:rsid w:val="0082641E"/>
    <w:rsid w:val="0083191B"/>
    <w:rsid w:val="0083199B"/>
    <w:rsid w:val="00831EEE"/>
    <w:rsid w:val="00832DCB"/>
    <w:rsid w:val="00833AE2"/>
    <w:rsid w:val="0083762B"/>
    <w:rsid w:val="008404E8"/>
    <w:rsid w:val="008411C6"/>
    <w:rsid w:val="00852CB5"/>
    <w:rsid w:val="008538C4"/>
    <w:rsid w:val="0085545F"/>
    <w:rsid w:val="00857024"/>
    <w:rsid w:val="0086173F"/>
    <w:rsid w:val="00865501"/>
    <w:rsid w:val="00867555"/>
    <w:rsid w:val="00870058"/>
    <w:rsid w:val="008757CC"/>
    <w:rsid w:val="0087765D"/>
    <w:rsid w:val="00877B29"/>
    <w:rsid w:val="00880D40"/>
    <w:rsid w:val="0088199A"/>
    <w:rsid w:val="008871A7"/>
    <w:rsid w:val="00887E6C"/>
    <w:rsid w:val="008906FE"/>
    <w:rsid w:val="00891347"/>
    <w:rsid w:val="008A1615"/>
    <w:rsid w:val="008A45FD"/>
    <w:rsid w:val="008B0AEC"/>
    <w:rsid w:val="008B18B5"/>
    <w:rsid w:val="008B44A1"/>
    <w:rsid w:val="008B637B"/>
    <w:rsid w:val="008B7040"/>
    <w:rsid w:val="008C0608"/>
    <w:rsid w:val="008C205B"/>
    <w:rsid w:val="008C7DFF"/>
    <w:rsid w:val="008D1248"/>
    <w:rsid w:val="008D2427"/>
    <w:rsid w:val="008D5B3B"/>
    <w:rsid w:val="008D6A30"/>
    <w:rsid w:val="008D752B"/>
    <w:rsid w:val="008E2E8A"/>
    <w:rsid w:val="008E4081"/>
    <w:rsid w:val="008E4541"/>
    <w:rsid w:val="008F14F5"/>
    <w:rsid w:val="008F6821"/>
    <w:rsid w:val="008F7614"/>
    <w:rsid w:val="00901356"/>
    <w:rsid w:val="00902F5F"/>
    <w:rsid w:val="009115E2"/>
    <w:rsid w:val="00911D84"/>
    <w:rsid w:val="009127B9"/>
    <w:rsid w:val="00916699"/>
    <w:rsid w:val="00920558"/>
    <w:rsid w:val="00920BD4"/>
    <w:rsid w:val="00921076"/>
    <w:rsid w:val="00921601"/>
    <w:rsid w:val="0092268A"/>
    <w:rsid w:val="0092485F"/>
    <w:rsid w:val="00925602"/>
    <w:rsid w:val="00930B0F"/>
    <w:rsid w:val="00930BC1"/>
    <w:rsid w:val="00930E5B"/>
    <w:rsid w:val="009344A3"/>
    <w:rsid w:val="00935D62"/>
    <w:rsid w:val="0093610F"/>
    <w:rsid w:val="00937BB3"/>
    <w:rsid w:val="009408B2"/>
    <w:rsid w:val="0094225F"/>
    <w:rsid w:val="0094544E"/>
    <w:rsid w:val="00950E4B"/>
    <w:rsid w:val="00953B1C"/>
    <w:rsid w:val="00955F7E"/>
    <w:rsid w:val="00961C37"/>
    <w:rsid w:val="00962FE3"/>
    <w:rsid w:val="0097136C"/>
    <w:rsid w:val="0097319F"/>
    <w:rsid w:val="00974B57"/>
    <w:rsid w:val="00974B99"/>
    <w:rsid w:val="009771E2"/>
    <w:rsid w:val="009774DF"/>
    <w:rsid w:val="00981115"/>
    <w:rsid w:val="00981E62"/>
    <w:rsid w:val="00985BDC"/>
    <w:rsid w:val="00991E36"/>
    <w:rsid w:val="00994046"/>
    <w:rsid w:val="009A0F8B"/>
    <w:rsid w:val="009A1D5C"/>
    <w:rsid w:val="009A24CA"/>
    <w:rsid w:val="009A2D42"/>
    <w:rsid w:val="009A36CF"/>
    <w:rsid w:val="009A39FA"/>
    <w:rsid w:val="009A70B8"/>
    <w:rsid w:val="009B16CD"/>
    <w:rsid w:val="009B5095"/>
    <w:rsid w:val="009B671B"/>
    <w:rsid w:val="009B7E34"/>
    <w:rsid w:val="009C1CB4"/>
    <w:rsid w:val="009D0002"/>
    <w:rsid w:val="009D26E0"/>
    <w:rsid w:val="009D2D4D"/>
    <w:rsid w:val="009D3AC4"/>
    <w:rsid w:val="009D449D"/>
    <w:rsid w:val="009E0E4A"/>
    <w:rsid w:val="009E394A"/>
    <w:rsid w:val="009F1707"/>
    <w:rsid w:val="009F1B77"/>
    <w:rsid w:val="009F2A48"/>
    <w:rsid w:val="009F3744"/>
    <w:rsid w:val="00A0016E"/>
    <w:rsid w:val="00A012DB"/>
    <w:rsid w:val="00A01CFB"/>
    <w:rsid w:val="00A033AD"/>
    <w:rsid w:val="00A049FD"/>
    <w:rsid w:val="00A05872"/>
    <w:rsid w:val="00A10498"/>
    <w:rsid w:val="00A11BDB"/>
    <w:rsid w:val="00A1528E"/>
    <w:rsid w:val="00A15B31"/>
    <w:rsid w:val="00A15D4C"/>
    <w:rsid w:val="00A17A88"/>
    <w:rsid w:val="00A22937"/>
    <w:rsid w:val="00A22F37"/>
    <w:rsid w:val="00A236D1"/>
    <w:rsid w:val="00A23E70"/>
    <w:rsid w:val="00A25A4D"/>
    <w:rsid w:val="00A26B5A"/>
    <w:rsid w:val="00A3121B"/>
    <w:rsid w:val="00A31D5D"/>
    <w:rsid w:val="00A32238"/>
    <w:rsid w:val="00A323E8"/>
    <w:rsid w:val="00A34B6A"/>
    <w:rsid w:val="00A363B3"/>
    <w:rsid w:val="00A364E6"/>
    <w:rsid w:val="00A43DAF"/>
    <w:rsid w:val="00A451EC"/>
    <w:rsid w:val="00A46E58"/>
    <w:rsid w:val="00A47907"/>
    <w:rsid w:val="00A47F76"/>
    <w:rsid w:val="00A51123"/>
    <w:rsid w:val="00A53002"/>
    <w:rsid w:val="00A55FDD"/>
    <w:rsid w:val="00A65A69"/>
    <w:rsid w:val="00A7110A"/>
    <w:rsid w:val="00A7319F"/>
    <w:rsid w:val="00A7494B"/>
    <w:rsid w:val="00A752E7"/>
    <w:rsid w:val="00A77B10"/>
    <w:rsid w:val="00A9384A"/>
    <w:rsid w:val="00A96C6D"/>
    <w:rsid w:val="00A979C0"/>
    <w:rsid w:val="00AA0A9B"/>
    <w:rsid w:val="00AA0E2C"/>
    <w:rsid w:val="00AA1417"/>
    <w:rsid w:val="00AA16A6"/>
    <w:rsid w:val="00AA486D"/>
    <w:rsid w:val="00AA529B"/>
    <w:rsid w:val="00AA7478"/>
    <w:rsid w:val="00AB2AB7"/>
    <w:rsid w:val="00AB2B00"/>
    <w:rsid w:val="00AB2DB3"/>
    <w:rsid w:val="00AB3AD5"/>
    <w:rsid w:val="00AB48F0"/>
    <w:rsid w:val="00AC0359"/>
    <w:rsid w:val="00AC19E0"/>
    <w:rsid w:val="00AC5791"/>
    <w:rsid w:val="00AC65D9"/>
    <w:rsid w:val="00AC7121"/>
    <w:rsid w:val="00AD16CF"/>
    <w:rsid w:val="00AD1ECB"/>
    <w:rsid w:val="00AD23F0"/>
    <w:rsid w:val="00AD68E0"/>
    <w:rsid w:val="00AE030F"/>
    <w:rsid w:val="00AE06CF"/>
    <w:rsid w:val="00AE0D3D"/>
    <w:rsid w:val="00AE3963"/>
    <w:rsid w:val="00AF3664"/>
    <w:rsid w:val="00AF4B37"/>
    <w:rsid w:val="00AF5091"/>
    <w:rsid w:val="00AF7345"/>
    <w:rsid w:val="00B038DC"/>
    <w:rsid w:val="00B04AFD"/>
    <w:rsid w:val="00B068B4"/>
    <w:rsid w:val="00B06DAC"/>
    <w:rsid w:val="00B07832"/>
    <w:rsid w:val="00B10DA7"/>
    <w:rsid w:val="00B14393"/>
    <w:rsid w:val="00B17761"/>
    <w:rsid w:val="00B25585"/>
    <w:rsid w:val="00B27FC7"/>
    <w:rsid w:val="00B27FDF"/>
    <w:rsid w:val="00B330FD"/>
    <w:rsid w:val="00B34BA5"/>
    <w:rsid w:val="00B35705"/>
    <w:rsid w:val="00B42120"/>
    <w:rsid w:val="00B46486"/>
    <w:rsid w:val="00B47812"/>
    <w:rsid w:val="00B51C33"/>
    <w:rsid w:val="00B528F4"/>
    <w:rsid w:val="00B53C44"/>
    <w:rsid w:val="00B540C6"/>
    <w:rsid w:val="00B576B0"/>
    <w:rsid w:val="00B643FF"/>
    <w:rsid w:val="00B7396B"/>
    <w:rsid w:val="00B74C7D"/>
    <w:rsid w:val="00B77C4C"/>
    <w:rsid w:val="00B80A51"/>
    <w:rsid w:val="00B8530E"/>
    <w:rsid w:val="00B926D8"/>
    <w:rsid w:val="00B96A7D"/>
    <w:rsid w:val="00BA51A8"/>
    <w:rsid w:val="00BA6B1E"/>
    <w:rsid w:val="00BB00CE"/>
    <w:rsid w:val="00BB3780"/>
    <w:rsid w:val="00BB393B"/>
    <w:rsid w:val="00BC47C0"/>
    <w:rsid w:val="00BC4DCB"/>
    <w:rsid w:val="00BD1E16"/>
    <w:rsid w:val="00BD5016"/>
    <w:rsid w:val="00BD78D7"/>
    <w:rsid w:val="00BD7CE7"/>
    <w:rsid w:val="00BE3503"/>
    <w:rsid w:val="00BF5A84"/>
    <w:rsid w:val="00BF605A"/>
    <w:rsid w:val="00BF6C45"/>
    <w:rsid w:val="00C01326"/>
    <w:rsid w:val="00C01CD4"/>
    <w:rsid w:val="00C029C9"/>
    <w:rsid w:val="00C065B0"/>
    <w:rsid w:val="00C10B97"/>
    <w:rsid w:val="00C12E24"/>
    <w:rsid w:val="00C12FF6"/>
    <w:rsid w:val="00C1386A"/>
    <w:rsid w:val="00C14893"/>
    <w:rsid w:val="00C1573F"/>
    <w:rsid w:val="00C17D59"/>
    <w:rsid w:val="00C23153"/>
    <w:rsid w:val="00C27586"/>
    <w:rsid w:val="00C27619"/>
    <w:rsid w:val="00C33961"/>
    <w:rsid w:val="00C35098"/>
    <w:rsid w:val="00C36CF4"/>
    <w:rsid w:val="00C40D70"/>
    <w:rsid w:val="00C454CA"/>
    <w:rsid w:val="00C45A7F"/>
    <w:rsid w:val="00C45E51"/>
    <w:rsid w:val="00C4617A"/>
    <w:rsid w:val="00C46C72"/>
    <w:rsid w:val="00C46F8A"/>
    <w:rsid w:val="00C514DF"/>
    <w:rsid w:val="00C53D84"/>
    <w:rsid w:val="00C574B5"/>
    <w:rsid w:val="00C576CD"/>
    <w:rsid w:val="00C626D5"/>
    <w:rsid w:val="00C62961"/>
    <w:rsid w:val="00C65141"/>
    <w:rsid w:val="00C66E73"/>
    <w:rsid w:val="00C670E2"/>
    <w:rsid w:val="00C67ACF"/>
    <w:rsid w:val="00C71BD4"/>
    <w:rsid w:val="00C71CE0"/>
    <w:rsid w:val="00C72B86"/>
    <w:rsid w:val="00C86EC6"/>
    <w:rsid w:val="00C9655B"/>
    <w:rsid w:val="00C97117"/>
    <w:rsid w:val="00CA011B"/>
    <w:rsid w:val="00CA1944"/>
    <w:rsid w:val="00CA2B5C"/>
    <w:rsid w:val="00CA3A2B"/>
    <w:rsid w:val="00CB18A3"/>
    <w:rsid w:val="00CB654C"/>
    <w:rsid w:val="00CB6E7D"/>
    <w:rsid w:val="00CC0B99"/>
    <w:rsid w:val="00CC2C4C"/>
    <w:rsid w:val="00CC2DBE"/>
    <w:rsid w:val="00CC35C9"/>
    <w:rsid w:val="00CC6928"/>
    <w:rsid w:val="00CD218C"/>
    <w:rsid w:val="00CD3212"/>
    <w:rsid w:val="00CE0774"/>
    <w:rsid w:val="00CE339A"/>
    <w:rsid w:val="00CE41AD"/>
    <w:rsid w:val="00CF10E7"/>
    <w:rsid w:val="00CF42B6"/>
    <w:rsid w:val="00CF4325"/>
    <w:rsid w:val="00D0054A"/>
    <w:rsid w:val="00D048E8"/>
    <w:rsid w:val="00D07351"/>
    <w:rsid w:val="00D079DB"/>
    <w:rsid w:val="00D112C9"/>
    <w:rsid w:val="00D119DA"/>
    <w:rsid w:val="00D1358E"/>
    <w:rsid w:val="00D14FB0"/>
    <w:rsid w:val="00D15DD2"/>
    <w:rsid w:val="00D20A87"/>
    <w:rsid w:val="00D233C9"/>
    <w:rsid w:val="00D3015E"/>
    <w:rsid w:val="00D32793"/>
    <w:rsid w:val="00D343BF"/>
    <w:rsid w:val="00D34505"/>
    <w:rsid w:val="00D35F27"/>
    <w:rsid w:val="00D37B51"/>
    <w:rsid w:val="00D40637"/>
    <w:rsid w:val="00D41024"/>
    <w:rsid w:val="00D428A8"/>
    <w:rsid w:val="00D43DA6"/>
    <w:rsid w:val="00D44E77"/>
    <w:rsid w:val="00D464AC"/>
    <w:rsid w:val="00D47BE3"/>
    <w:rsid w:val="00D503B4"/>
    <w:rsid w:val="00D5083E"/>
    <w:rsid w:val="00D51C95"/>
    <w:rsid w:val="00D53EE3"/>
    <w:rsid w:val="00D60DB5"/>
    <w:rsid w:val="00D64D48"/>
    <w:rsid w:val="00D71A8E"/>
    <w:rsid w:val="00D72C3E"/>
    <w:rsid w:val="00D74946"/>
    <w:rsid w:val="00D768CD"/>
    <w:rsid w:val="00D77516"/>
    <w:rsid w:val="00D777C3"/>
    <w:rsid w:val="00D804D7"/>
    <w:rsid w:val="00D8331B"/>
    <w:rsid w:val="00D858EA"/>
    <w:rsid w:val="00D878B8"/>
    <w:rsid w:val="00D91A0F"/>
    <w:rsid w:val="00D92B76"/>
    <w:rsid w:val="00D93812"/>
    <w:rsid w:val="00DA036F"/>
    <w:rsid w:val="00DA1A35"/>
    <w:rsid w:val="00DA3593"/>
    <w:rsid w:val="00DA405A"/>
    <w:rsid w:val="00DA40EA"/>
    <w:rsid w:val="00DA5F47"/>
    <w:rsid w:val="00DA5F97"/>
    <w:rsid w:val="00DA61E0"/>
    <w:rsid w:val="00DB0D4A"/>
    <w:rsid w:val="00DB2656"/>
    <w:rsid w:val="00DB302A"/>
    <w:rsid w:val="00DB6E76"/>
    <w:rsid w:val="00DC106E"/>
    <w:rsid w:val="00DC41BB"/>
    <w:rsid w:val="00DC44B1"/>
    <w:rsid w:val="00DC61DC"/>
    <w:rsid w:val="00DC7475"/>
    <w:rsid w:val="00DD2923"/>
    <w:rsid w:val="00DD71B1"/>
    <w:rsid w:val="00DE0EA0"/>
    <w:rsid w:val="00DE5AAA"/>
    <w:rsid w:val="00DF3814"/>
    <w:rsid w:val="00DF6D30"/>
    <w:rsid w:val="00DF6DEA"/>
    <w:rsid w:val="00DF707E"/>
    <w:rsid w:val="00E01ACB"/>
    <w:rsid w:val="00E03670"/>
    <w:rsid w:val="00E047AC"/>
    <w:rsid w:val="00E05EB4"/>
    <w:rsid w:val="00E06402"/>
    <w:rsid w:val="00E066B2"/>
    <w:rsid w:val="00E117FD"/>
    <w:rsid w:val="00E12127"/>
    <w:rsid w:val="00E13F38"/>
    <w:rsid w:val="00E1504F"/>
    <w:rsid w:val="00E15546"/>
    <w:rsid w:val="00E156CB"/>
    <w:rsid w:val="00E17E7B"/>
    <w:rsid w:val="00E20D69"/>
    <w:rsid w:val="00E224A8"/>
    <w:rsid w:val="00E249C6"/>
    <w:rsid w:val="00E25664"/>
    <w:rsid w:val="00E25AF0"/>
    <w:rsid w:val="00E2656F"/>
    <w:rsid w:val="00E27FB0"/>
    <w:rsid w:val="00E31687"/>
    <w:rsid w:val="00E33143"/>
    <w:rsid w:val="00E33918"/>
    <w:rsid w:val="00E40B78"/>
    <w:rsid w:val="00E411E7"/>
    <w:rsid w:val="00E42494"/>
    <w:rsid w:val="00E42B6F"/>
    <w:rsid w:val="00E42E88"/>
    <w:rsid w:val="00E50964"/>
    <w:rsid w:val="00E51531"/>
    <w:rsid w:val="00E51633"/>
    <w:rsid w:val="00E51AD6"/>
    <w:rsid w:val="00E5248B"/>
    <w:rsid w:val="00E546EF"/>
    <w:rsid w:val="00E54B93"/>
    <w:rsid w:val="00E5529D"/>
    <w:rsid w:val="00E6126A"/>
    <w:rsid w:val="00E65489"/>
    <w:rsid w:val="00E65C46"/>
    <w:rsid w:val="00E70DFE"/>
    <w:rsid w:val="00E71183"/>
    <w:rsid w:val="00E725F6"/>
    <w:rsid w:val="00E7314F"/>
    <w:rsid w:val="00E7328F"/>
    <w:rsid w:val="00E73B5B"/>
    <w:rsid w:val="00E74958"/>
    <w:rsid w:val="00E76B0B"/>
    <w:rsid w:val="00E77132"/>
    <w:rsid w:val="00E81475"/>
    <w:rsid w:val="00E81C10"/>
    <w:rsid w:val="00E874E7"/>
    <w:rsid w:val="00E91C1E"/>
    <w:rsid w:val="00E947B1"/>
    <w:rsid w:val="00E95EC9"/>
    <w:rsid w:val="00E97468"/>
    <w:rsid w:val="00EA3FA5"/>
    <w:rsid w:val="00EA5999"/>
    <w:rsid w:val="00EA6D59"/>
    <w:rsid w:val="00EB00C5"/>
    <w:rsid w:val="00EB04A8"/>
    <w:rsid w:val="00EB1294"/>
    <w:rsid w:val="00EB1760"/>
    <w:rsid w:val="00EB3124"/>
    <w:rsid w:val="00EB3CE8"/>
    <w:rsid w:val="00EB6EE1"/>
    <w:rsid w:val="00EB7FF4"/>
    <w:rsid w:val="00EC1CEC"/>
    <w:rsid w:val="00EC2DAD"/>
    <w:rsid w:val="00EC36B8"/>
    <w:rsid w:val="00EC7B1F"/>
    <w:rsid w:val="00ED0A2D"/>
    <w:rsid w:val="00ED343A"/>
    <w:rsid w:val="00ED3442"/>
    <w:rsid w:val="00EE3630"/>
    <w:rsid w:val="00EF2A54"/>
    <w:rsid w:val="00EF3684"/>
    <w:rsid w:val="00EF5A1C"/>
    <w:rsid w:val="00EF64AF"/>
    <w:rsid w:val="00EF7439"/>
    <w:rsid w:val="00F01E42"/>
    <w:rsid w:val="00F02E16"/>
    <w:rsid w:val="00F076A0"/>
    <w:rsid w:val="00F129DB"/>
    <w:rsid w:val="00F17CBF"/>
    <w:rsid w:val="00F2032C"/>
    <w:rsid w:val="00F30195"/>
    <w:rsid w:val="00F30B69"/>
    <w:rsid w:val="00F34414"/>
    <w:rsid w:val="00F433BE"/>
    <w:rsid w:val="00F44C41"/>
    <w:rsid w:val="00F46D5F"/>
    <w:rsid w:val="00F472EF"/>
    <w:rsid w:val="00F47827"/>
    <w:rsid w:val="00F52198"/>
    <w:rsid w:val="00F52469"/>
    <w:rsid w:val="00F53E3C"/>
    <w:rsid w:val="00F56C53"/>
    <w:rsid w:val="00F57900"/>
    <w:rsid w:val="00F70422"/>
    <w:rsid w:val="00F72B4C"/>
    <w:rsid w:val="00F744DD"/>
    <w:rsid w:val="00F774C6"/>
    <w:rsid w:val="00F83051"/>
    <w:rsid w:val="00F8754E"/>
    <w:rsid w:val="00F90551"/>
    <w:rsid w:val="00F91584"/>
    <w:rsid w:val="00F9158D"/>
    <w:rsid w:val="00F96B29"/>
    <w:rsid w:val="00FA15CD"/>
    <w:rsid w:val="00FA2124"/>
    <w:rsid w:val="00FA3FB5"/>
    <w:rsid w:val="00FA4599"/>
    <w:rsid w:val="00FA4BEC"/>
    <w:rsid w:val="00FB3B09"/>
    <w:rsid w:val="00FB4DF1"/>
    <w:rsid w:val="00FB7A22"/>
    <w:rsid w:val="00FC0322"/>
    <w:rsid w:val="00FC2488"/>
    <w:rsid w:val="00FC4BF1"/>
    <w:rsid w:val="00FC4E4B"/>
    <w:rsid w:val="00FC5D16"/>
    <w:rsid w:val="00FD0242"/>
    <w:rsid w:val="00FD3E01"/>
    <w:rsid w:val="00FD5A0C"/>
    <w:rsid w:val="00FE1C80"/>
    <w:rsid w:val="00FE21DA"/>
    <w:rsid w:val="00FE2875"/>
    <w:rsid w:val="00FE2D04"/>
    <w:rsid w:val="00FE3B67"/>
    <w:rsid w:val="00FE72CD"/>
    <w:rsid w:val="00FE7E3B"/>
    <w:rsid w:val="00FF3DD7"/>
    <w:rsid w:val="00FF49C6"/>
    <w:rsid w:val="00FF4F26"/>
    <w:rsid w:val="00FF5AB7"/>
    <w:rsid w:val="053D5BDE"/>
    <w:rsid w:val="186C976A"/>
    <w:rsid w:val="316395C8"/>
    <w:rsid w:val="40270978"/>
    <w:rsid w:val="4A883171"/>
    <w:rsid w:val="4AFE6DD6"/>
    <w:rsid w:val="57D2B01E"/>
    <w:rsid w:val="5E7362F2"/>
    <w:rsid w:val="612E12F9"/>
    <w:rsid w:val="70AC883C"/>
    <w:rsid w:val="780E8482"/>
    <w:rsid w:val="7BCB9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22BB5"/>
  <w15:docId w15:val="{B0BA1A18-CAAE-4F4D-A6BA-5F1806DD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791"/>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015D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D40637"/>
    <w:pPr>
      <w:widowControl w:val="0"/>
      <w:autoSpaceDE w:val="0"/>
      <w:autoSpaceDN w:val="0"/>
      <w:spacing w:after="0" w:line="240" w:lineRule="auto"/>
      <w:ind w:left="440"/>
      <w:outlineLvl w:val="1"/>
    </w:pPr>
    <w:rPr>
      <w:rFonts w:ascii="Arial" w:eastAsia="Arial" w:hAnsi="Arial" w:cs="Arial"/>
      <w:b/>
      <w:bCs/>
      <w:color w:val="auto"/>
      <w:kern w:val="0"/>
      <w:sz w:val="22"/>
      <w:szCs w:val="22"/>
      <w:lang w:val="en-US"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B31"/>
    <w:rPr>
      <w:color w:val="0563C1" w:themeColor="hyperlink"/>
      <w:u w:val="single"/>
    </w:rPr>
  </w:style>
  <w:style w:type="character" w:styleId="UnresolvedMention">
    <w:name w:val="Unresolved Mention"/>
    <w:basedOn w:val="DefaultParagraphFont"/>
    <w:uiPriority w:val="99"/>
    <w:semiHidden/>
    <w:unhideWhenUsed/>
    <w:rsid w:val="00A15B31"/>
    <w:rPr>
      <w:color w:val="605E5C"/>
      <w:shd w:val="clear" w:color="auto" w:fill="E1DFDD"/>
    </w:rPr>
  </w:style>
  <w:style w:type="character" w:styleId="FollowedHyperlink">
    <w:name w:val="FollowedHyperlink"/>
    <w:basedOn w:val="DefaultParagraphFont"/>
    <w:uiPriority w:val="99"/>
    <w:semiHidden/>
    <w:unhideWhenUsed/>
    <w:rsid w:val="00ED3442"/>
    <w:rPr>
      <w:color w:val="954F72" w:themeColor="followedHyperlink"/>
      <w:u w:val="single"/>
    </w:rPr>
  </w:style>
  <w:style w:type="paragraph" w:styleId="ListParagraph">
    <w:name w:val="List Paragraph"/>
    <w:basedOn w:val="Normal"/>
    <w:uiPriority w:val="34"/>
    <w:qFormat/>
    <w:rsid w:val="0093610F"/>
    <w:pPr>
      <w:spacing w:after="0" w:line="240" w:lineRule="auto"/>
      <w:ind w:left="720"/>
      <w:contextualSpacing/>
    </w:pPr>
    <w:rPr>
      <w:rFonts w:ascii="Times New Roman" w:hAnsi="Times New Roman" w:cs="Times New Roman"/>
      <w:color w:val="auto"/>
      <w:kern w:val="0"/>
      <w14:ligatures w14:val="none"/>
      <w14:cntxtAlts w14:val="0"/>
    </w:rPr>
  </w:style>
  <w:style w:type="table" w:styleId="TableGrid">
    <w:name w:val="Table Grid"/>
    <w:basedOn w:val="TableNormal"/>
    <w:uiPriority w:val="39"/>
    <w:rsid w:val="0093610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1417"/>
    <w:pPr>
      <w:spacing w:after="0" w:line="240" w:lineRule="auto"/>
    </w:pPr>
  </w:style>
  <w:style w:type="paragraph" w:styleId="Header">
    <w:name w:val="header"/>
    <w:basedOn w:val="Normal"/>
    <w:link w:val="HeaderChar"/>
    <w:uiPriority w:val="99"/>
    <w:unhideWhenUsed/>
    <w:rsid w:val="00AA1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417"/>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AA1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417"/>
    <w:rPr>
      <w:rFonts w:ascii="Calibri" w:eastAsia="Times New Roman" w:hAnsi="Calibri" w:cs="Calibri"/>
      <w:color w:val="000000"/>
      <w:kern w:val="28"/>
      <w:sz w:val="20"/>
      <w:szCs w:val="20"/>
      <w:lang w:eastAsia="en-GB"/>
      <w14:ligatures w14:val="standard"/>
      <w14:cntxtAlts/>
    </w:rPr>
  </w:style>
  <w:style w:type="paragraph" w:styleId="Revision">
    <w:name w:val="Revision"/>
    <w:hidden/>
    <w:uiPriority w:val="99"/>
    <w:semiHidden/>
    <w:rsid w:val="003A74E1"/>
    <w:pPr>
      <w:spacing w:after="0" w:line="240" w:lineRule="auto"/>
    </w:pPr>
    <w:rPr>
      <w:rFonts w:ascii="Calibri" w:eastAsia="Times New Roman" w:hAnsi="Calibri" w:cs="Calibri"/>
      <w:color w:val="000000"/>
      <w:kern w:val="28"/>
      <w:sz w:val="20"/>
      <w:szCs w:val="20"/>
      <w:lang w:eastAsia="en-GB"/>
      <w14:ligatures w14:val="standard"/>
      <w14:cntxtAlts/>
    </w:rPr>
  </w:style>
  <w:style w:type="character" w:customStyle="1" w:styleId="Heading2Char">
    <w:name w:val="Heading 2 Char"/>
    <w:basedOn w:val="DefaultParagraphFont"/>
    <w:link w:val="Heading2"/>
    <w:uiPriority w:val="9"/>
    <w:rsid w:val="00D40637"/>
    <w:rPr>
      <w:rFonts w:ascii="Arial" w:eastAsia="Arial" w:hAnsi="Arial" w:cs="Arial"/>
      <w:b/>
      <w:bCs/>
      <w:lang w:val="en-US"/>
    </w:rPr>
  </w:style>
  <w:style w:type="paragraph" w:customStyle="1" w:styleId="TableParagraph">
    <w:name w:val="Table Paragraph"/>
    <w:basedOn w:val="Normal"/>
    <w:uiPriority w:val="1"/>
    <w:qFormat/>
    <w:rsid w:val="00D40637"/>
    <w:pPr>
      <w:widowControl w:val="0"/>
      <w:autoSpaceDE w:val="0"/>
      <w:autoSpaceDN w:val="0"/>
      <w:spacing w:after="0" w:line="240" w:lineRule="auto"/>
    </w:pPr>
    <w:rPr>
      <w:rFonts w:ascii="Arial" w:eastAsia="Arial" w:hAnsi="Arial" w:cs="Arial"/>
      <w:color w:val="auto"/>
      <w:kern w:val="0"/>
      <w:sz w:val="22"/>
      <w:szCs w:val="22"/>
      <w:lang w:val="en-US" w:eastAsia="en-US"/>
      <w14:ligatures w14:val="none"/>
      <w14:cntxtAlts w14:val="0"/>
    </w:rPr>
  </w:style>
  <w:style w:type="paragraph" w:styleId="BodyText">
    <w:name w:val="Body Text"/>
    <w:basedOn w:val="Normal"/>
    <w:link w:val="BodyTextChar"/>
    <w:uiPriority w:val="1"/>
    <w:qFormat/>
    <w:rsid w:val="002A106F"/>
    <w:pPr>
      <w:widowControl w:val="0"/>
      <w:autoSpaceDE w:val="0"/>
      <w:autoSpaceDN w:val="0"/>
      <w:spacing w:before="120" w:line="240" w:lineRule="auto"/>
    </w:pPr>
    <w:rPr>
      <w:rFonts w:ascii="Arial" w:eastAsia="Arial" w:hAnsi="Arial" w:cs="Arial"/>
      <w:color w:val="auto"/>
      <w:kern w:val="0"/>
      <w:sz w:val="24"/>
      <w:szCs w:val="22"/>
      <w:lang w:val="en-US" w:eastAsia="en-US"/>
      <w14:ligatures w14:val="none"/>
      <w14:cntxtAlts w14:val="0"/>
    </w:rPr>
  </w:style>
  <w:style w:type="character" w:customStyle="1" w:styleId="BodyTextChar">
    <w:name w:val="Body Text Char"/>
    <w:basedOn w:val="DefaultParagraphFont"/>
    <w:link w:val="BodyText"/>
    <w:uiPriority w:val="1"/>
    <w:rsid w:val="002A106F"/>
    <w:rPr>
      <w:rFonts w:ascii="Arial" w:eastAsia="Arial" w:hAnsi="Arial" w:cs="Arial"/>
      <w:sz w:val="24"/>
      <w:lang w:val="en-US"/>
    </w:rPr>
  </w:style>
  <w:style w:type="character" w:styleId="CommentReference">
    <w:name w:val="annotation reference"/>
    <w:basedOn w:val="DefaultParagraphFont"/>
    <w:uiPriority w:val="99"/>
    <w:semiHidden/>
    <w:unhideWhenUsed/>
    <w:rsid w:val="000D73FF"/>
    <w:rPr>
      <w:sz w:val="16"/>
      <w:szCs w:val="16"/>
    </w:rPr>
  </w:style>
  <w:style w:type="paragraph" w:styleId="CommentText">
    <w:name w:val="annotation text"/>
    <w:basedOn w:val="Normal"/>
    <w:link w:val="CommentTextChar"/>
    <w:uiPriority w:val="99"/>
    <w:unhideWhenUsed/>
    <w:rsid w:val="000D73FF"/>
    <w:pPr>
      <w:spacing w:line="240" w:lineRule="auto"/>
    </w:pPr>
  </w:style>
  <w:style w:type="character" w:customStyle="1" w:styleId="CommentTextChar">
    <w:name w:val="Comment Text Char"/>
    <w:basedOn w:val="DefaultParagraphFont"/>
    <w:link w:val="CommentText"/>
    <w:uiPriority w:val="99"/>
    <w:rsid w:val="000D73FF"/>
    <w:rPr>
      <w:rFonts w:ascii="Calibri" w:eastAsia="Times New Roman" w:hAnsi="Calibri" w:cs="Calibri"/>
      <w:color w:val="000000"/>
      <w:kern w:val="28"/>
      <w:sz w:val="20"/>
      <w:szCs w:val="20"/>
      <w:lang w:eastAsia="en-GB"/>
      <w14:ligatures w14:val="standard"/>
      <w14:cntxtAlts/>
    </w:rPr>
  </w:style>
  <w:style w:type="paragraph" w:styleId="BodyText2">
    <w:name w:val="Body Text 2"/>
    <w:basedOn w:val="Normal"/>
    <w:link w:val="BodyText2Char"/>
    <w:uiPriority w:val="99"/>
    <w:unhideWhenUsed/>
    <w:rsid w:val="006A7DE9"/>
    <w:pPr>
      <w:spacing w:line="480" w:lineRule="auto"/>
    </w:pPr>
  </w:style>
  <w:style w:type="character" w:customStyle="1" w:styleId="BodyText2Char">
    <w:name w:val="Body Text 2 Char"/>
    <w:basedOn w:val="DefaultParagraphFont"/>
    <w:link w:val="BodyText2"/>
    <w:uiPriority w:val="99"/>
    <w:rsid w:val="006A7DE9"/>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BB00CE"/>
    <w:rPr>
      <w:b/>
      <w:bCs/>
    </w:rPr>
  </w:style>
  <w:style w:type="character" w:customStyle="1" w:styleId="CommentSubjectChar">
    <w:name w:val="Comment Subject Char"/>
    <w:basedOn w:val="CommentTextChar"/>
    <w:link w:val="CommentSubject"/>
    <w:uiPriority w:val="99"/>
    <w:semiHidden/>
    <w:rsid w:val="00BB00CE"/>
    <w:rPr>
      <w:rFonts w:ascii="Calibri" w:eastAsia="Times New Roman" w:hAnsi="Calibri" w:cs="Calibri"/>
      <w:b/>
      <w:bCs/>
      <w:color w:val="000000"/>
      <w:kern w:val="28"/>
      <w:sz w:val="20"/>
      <w:szCs w:val="20"/>
      <w:lang w:eastAsia="en-GB"/>
      <w14:ligatures w14:val="standard"/>
      <w14:cntxtAlts/>
    </w:rPr>
  </w:style>
  <w:style w:type="paragraph" w:styleId="BodyText3">
    <w:name w:val="Body Text 3"/>
    <w:basedOn w:val="Normal"/>
    <w:link w:val="BodyText3Char"/>
    <w:uiPriority w:val="99"/>
    <w:semiHidden/>
    <w:unhideWhenUsed/>
    <w:rsid w:val="00015D08"/>
    <w:rPr>
      <w:sz w:val="16"/>
      <w:szCs w:val="16"/>
    </w:rPr>
  </w:style>
  <w:style w:type="character" w:customStyle="1" w:styleId="BodyText3Char">
    <w:name w:val="Body Text 3 Char"/>
    <w:basedOn w:val="DefaultParagraphFont"/>
    <w:link w:val="BodyText3"/>
    <w:uiPriority w:val="99"/>
    <w:semiHidden/>
    <w:rsid w:val="00015D08"/>
    <w:rPr>
      <w:rFonts w:ascii="Calibri" w:eastAsia="Times New Roman" w:hAnsi="Calibri" w:cs="Calibri"/>
      <w:color w:val="000000"/>
      <w:kern w:val="28"/>
      <w:sz w:val="16"/>
      <w:szCs w:val="16"/>
      <w:lang w:eastAsia="en-GB"/>
      <w14:ligatures w14:val="standard"/>
      <w14:cntxtAlts/>
    </w:rPr>
  </w:style>
  <w:style w:type="character" w:customStyle="1" w:styleId="BodyDefinitionTerm">
    <w:name w:val="Body Definition Term"/>
    <w:basedOn w:val="BodyTextChar"/>
    <w:rsid w:val="00015D08"/>
    <w:rPr>
      <w:rFonts w:ascii="Arial" w:eastAsia="Arial" w:hAnsi="Arial" w:cs="Arial"/>
      <w:sz w:val="24"/>
      <w:lang w:val="en-US"/>
    </w:rPr>
  </w:style>
  <w:style w:type="character" w:customStyle="1" w:styleId="Capitals">
    <w:name w:val="Capitals"/>
    <w:rsid w:val="00015D08"/>
    <w:rPr>
      <w:rFonts w:ascii="Arial" w:hAnsi="Arial"/>
      <w:caps/>
    </w:rPr>
  </w:style>
  <w:style w:type="character" w:customStyle="1" w:styleId="DefinitionTerm">
    <w:name w:val="Definition Term"/>
    <w:rsid w:val="00015D08"/>
    <w:rPr>
      <w:rFonts w:ascii="Arial" w:hAnsi="Arial"/>
      <w:b/>
    </w:rPr>
  </w:style>
  <w:style w:type="character" w:customStyle="1" w:styleId="InsertText">
    <w:name w:val="Insert Text"/>
    <w:rsid w:val="00015D08"/>
    <w:rPr>
      <w:rFonts w:ascii="Arial" w:hAnsi="Arial" w:cs="Arial"/>
      <w:i/>
    </w:rPr>
  </w:style>
  <w:style w:type="character" w:customStyle="1" w:styleId="OptionalText">
    <w:name w:val="Optional Text"/>
    <w:rsid w:val="00015D08"/>
    <w:rPr>
      <w:rFonts w:ascii="Arial" w:hAnsi="Arial" w:cs="Arial"/>
    </w:rPr>
  </w:style>
  <w:style w:type="character" w:customStyle="1" w:styleId="AlternativeText">
    <w:name w:val="Alternative Text"/>
    <w:rsid w:val="00015D08"/>
    <w:rPr>
      <w:rFonts w:ascii="Arial" w:hAnsi="Arial" w:cs="Arial"/>
    </w:rPr>
  </w:style>
  <w:style w:type="character" w:styleId="Strong">
    <w:name w:val="Strong"/>
    <w:qFormat/>
    <w:rsid w:val="00015D08"/>
    <w:rPr>
      <w:rFonts w:ascii="Arial" w:hAnsi="Arial"/>
      <w:b/>
    </w:rPr>
  </w:style>
  <w:style w:type="paragraph" w:customStyle="1" w:styleId="TermsInTable">
    <w:name w:val="Terms In Table"/>
    <w:basedOn w:val="BodyText"/>
    <w:rsid w:val="00015D08"/>
    <w:pPr>
      <w:widowControl/>
      <w:autoSpaceDE/>
      <w:autoSpaceDN/>
      <w:spacing w:before="0" w:after="240" w:line="276" w:lineRule="auto"/>
    </w:pPr>
    <w:rPr>
      <w:sz w:val="20"/>
      <w:szCs w:val="20"/>
      <w:lang w:val="en-GB" w:eastAsia="en-GB"/>
    </w:rPr>
  </w:style>
  <w:style w:type="paragraph" w:customStyle="1" w:styleId="CoverDocumentTitle">
    <w:name w:val="Cover Document Title"/>
    <w:basedOn w:val="BodyText"/>
    <w:next w:val="Normal"/>
    <w:rsid w:val="00015D08"/>
    <w:pPr>
      <w:keepNext/>
      <w:widowControl/>
      <w:autoSpaceDE/>
      <w:autoSpaceDN/>
      <w:spacing w:before="1800" w:after="1800" w:line="276" w:lineRule="auto"/>
      <w:jc w:val="center"/>
    </w:pPr>
    <w:rPr>
      <w:sz w:val="40"/>
      <w:szCs w:val="40"/>
      <w:lang w:val="en-GB" w:eastAsia="en-GB"/>
    </w:rPr>
  </w:style>
  <w:style w:type="paragraph" w:customStyle="1" w:styleId="CoverPartyName">
    <w:name w:val="Cover Party Name"/>
    <w:basedOn w:val="BodyText"/>
    <w:next w:val="Normal"/>
    <w:rsid w:val="00015D08"/>
    <w:pPr>
      <w:widowControl/>
      <w:numPr>
        <w:numId w:val="30"/>
      </w:numPr>
      <w:tabs>
        <w:tab w:val="left" w:pos="3119"/>
      </w:tabs>
      <w:autoSpaceDE/>
      <w:autoSpaceDN/>
      <w:spacing w:before="240" w:after="240" w:line="276" w:lineRule="auto"/>
      <w:ind w:left="3119" w:hanging="567"/>
    </w:pPr>
    <w:rPr>
      <w:sz w:val="28"/>
      <w:szCs w:val="28"/>
      <w:lang w:val="en-GB" w:eastAsia="en-GB"/>
    </w:rPr>
  </w:style>
  <w:style w:type="paragraph" w:customStyle="1" w:styleId="Parties1">
    <w:name w:val="Parties 1"/>
    <w:basedOn w:val="BodyText1"/>
    <w:rsid w:val="00015D08"/>
    <w:pPr>
      <w:numPr>
        <w:numId w:val="26"/>
      </w:numPr>
    </w:pPr>
  </w:style>
  <w:style w:type="paragraph" w:customStyle="1" w:styleId="Parties2">
    <w:name w:val="Parties 2"/>
    <w:basedOn w:val="BodyText2"/>
    <w:rsid w:val="00015D08"/>
    <w:pPr>
      <w:numPr>
        <w:ilvl w:val="1"/>
        <w:numId w:val="26"/>
      </w:numPr>
      <w:spacing w:after="240" w:line="276" w:lineRule="auto"/>
      <w:jc w:val="both"/>
    </w:pPr>
    <w:rPr>
      <w:rFonts w:ascii="Arial" w:eastAsia="Arial" w:hAnsi="Arial" w:cs="Arial"/>
      <w:color w:val="auto"/>
      <w:kern w:val="0"/>
      <w14:ligatures w14:val="none"/>
      <w14:cntxtAlts w14:val="0"/>
    </w:rPr>
  </w:style>
  <w:style w:type="paragraph" w:customStyle="1" w:styleId="IntroHeading">
    <w:name w:val="Intro Heading"/>
    <w:basedOn w:val="BodyText"/>
    <w:next w:val="BodyText"/>
    <w:rsid w:val="00015D08"/>
    <w:pPr>
      <w:keepNext/>
      <w:widowControl/>
      <w:autoSpaceDE/>
      <w:autoSpaceDN/>
      <w:spacing w:before="240" w:after="240" w:line="276" w:lineRule="auto"/>
      <w:jc w:val="both"/>
      <w:outlineLvl w:val="1"/>
    </w:pPr>
    <w:rPr>
      <w:b/>
      <w:caps/>
      <w:sz w:val="20"/>
      <w:szCs w:val="20"/>
      <w:lang w:val="en-GB" w:eastAsia="en-GB"/>
    </w:rPr>
  </w:style>
  <w:style w:type="paragraph" w:customStyle="1" w:styleId="BodyText1">
    <w:name w:val="Body Text 1"/>
    <w:basedOn w:val="BodyText"/>
    <w:rsid w:val="00015D08"/>
    <w:pPr>
      <w:widowControl/>
      <w:autoSpaceDE/>
      <w:autoSpaceDN/>
      <w:spacing w:before="0" w:after="240" w:line="276" w:lineRule="auto"/>
      <w:ind w:left="720"/>
      <w:jc w:val="both"/>
    </w:pPr>
    <w:rPr>
      <w:sz w:val="20"/>
      <w:szCs w:val="20"/>
      <w:lang w:val="en-GB" w:eastAsia="en-GB"/>
    </w:rPr>
  </w:style>
  <w:style w:type="paragraph" w:customStyle="1" w:styleId="Level1Heading">
    <w:name w:val="Level 1 Heading"/>
    <w:basedOn w:val="Level1Number"/>
    <w:rsid w:val="00015D08"/>
    <w:pPr>
      <w:keepNext/>
    </w:pPr>
    <w:rPr>
      <w:b/>
    </w:rPr>
  </w:style>
  <w:style w:type="paragraph" w:customStyle="1" w:styleId="Level1Number">
    <w:name w:val="Level 1 Number"/>
    <w:basedOn w:val="BodyText"/>
    <w:rsid w:val="00015D08"/>
    <w:pPr>
      <w:widowControl/>
      <w:numPr>
        <w:numId w:val="27"/>
      </w:numPr>
      <w:autoSpaceDE/>
      <w:autoSpaceDN/>
      <w:spacing w:before="0" w:after="240" w:line="276" w:lineRule="auto"/>
      <w:jc w:val="both"/>
      <w:outlineLvl w:val="2"/>
    </w:pPr>
    <w:rPr>
      <w:sz w:val="20"/>
      <w:szCs w:val="20"/>
      <w:lang w:val="en-GB" w:eastAsia="en-GB"/>
    </w:rPr>
  </w:style>
  <w:style w:type="paragraph" w:customStyle="1" w:styleId="Level2Number">
    <w:name w:val="Level 2 Number"/>
    <w:basedOn w:val="BodyText2"/>
    <w:rsid w:val="00015D08"/>
    <w:pPr>
      <w:numPr>
        <w:ilvl w:val="1"/>
        <w:numId w:val="27"/>
      </w:numPr>
      <w:spacing w:after="240" w:line="276" w:lineRule="auto"/>
      <w:jc w:val="both"/>
    </w:pPr>
    <w:rPr>
      <w:rFonts w:ascii="Arial" w:eastAsia="Arial" w:hAnsi="Arial" w:cs="Arial"/>
      <w:color w:val="auto"/>
      <w:kern w:val="0"/>
      <w14:ligatures w14:val="none"/>
      <w14:cntxtAlts w14:val="0"/>
    </w:rPr>
  </w:style>
  <w:style w:type="paragraph" w:customStyle="1" w:styleId="Level3Number">
    <w:name w:val="Level 3 Number"/>
    <w:basedOn w:val="BodyText3"/>
    <w:rsid w:val="00015D08"/>
    <w:pPr>
      <w:numPr>
        <w:ilvl w:val="2"/>
        <w:numId w:val="27"/>
      </w:numPr>
      <w:spacing w:after="240" w:line="276" w:lineRule="auto"/>
      <w:jc w:val="both"/>
    </w:pPr>
    <w:rPr>
      <w:rFonts w:ascii="Arial" w:eastAsia="Arial" w:hAnsi="Arial" w:cs="Arial"/>
      <w:color w:val="auto"/>
      <w:kern w:val="0"/>
      <w:sz w:val="20"/>
      <w:szCs w:val="20"/>
      <w14:ligatures w14:val="none"/>
      <w14:cntxtAlts w14:val="0"/>
    </w:rPr>
  </w:style>
  <w:style w:type="paragraph" w:customStyle="1" w:styleId="Level4Number">
    <w:name w:val="Level 4 Number"/>
    <w:basedOn w:val="Normal"/>
    <w:rsid w:val="00015D08"/>
    <w:pPr>
      <w:numPr>
        <w:ilvl w:val="3"/>
        <w:numId w:val="27"/>
      </w:numPr>
      <w:spacing w:after="60" w:line="276" w:lineRule="auto"/>
      <w:jc w:val="both"/>
    </w:pPr>
    <w:rPr>
      <w:rFonts w:ascii="Arial" w:eastAsia="Arial" w:hAnsi="Arial" w:cs="Arial"/>
      <w:color w:val="auto"/>
      <w:kern w:val="0"/>
      <w14:ligatures w14:val="none"/>
      <w14:cntxtAlts w14:val="0"/>
    </w:rPr>
  </w:style>
  <w:style w:type="paragraph" w:customStyle="1" w:styleId="Level5Number">
    <w:name w:val="Level 5 Number"/>
    <w:basedOn w:val="Normal"/>
    <w:rsid w:val="00015D08"/>
    <w:pPr>
      <w:numPr>
        <w:ilvl w:val="4"/>
        <w:numId w:val="27"/>
      </w:numPr>
      <w:spacing w:after="60" w:line="276" w:lineRule="auto"/>
      <w:jc w:val="both"/>
    </w:pPr>
    <w:rPr>
      <w:rFonts w:ascii="Arial" w:eastAsia="Arial" w:hAnsi="Arial" w:cs="Arial"/>
      <w:color w:val="auto"/>
      <w:kern w:val="0"/>
      <w14:ligatures w14:val="none"/>
      <w14:cntxtAlts w14:val="0"/>
    </w:rPr>
  </w:style>
  <w:style w:type="paragraph" w:customStyle="1" w:styleId="Level6Number">
    <w:name w:val="Level 6 Number"/>
    <w:basedOn w:val="Normal"/>
    <w:rsid w:val="00015D08"/>
    <w:pPr>
      <w:numPr>
        <w:ilvl w:val="5"/>
        <w:numId w:val="27"/>
      </w:numPr>
      <w:spacing w:after="60" w:line="276" w:lineRule="auto"/>
      <w:jc w:val="both"/>
    </w:pPr>
    <w:rPr>
      <w:rFonts w:ascii="Arial" w:eastAsia="Arial" w:hAnsi="Arial" w:cs="Arial"/>
      <w:color w:val="auto"/>
      <w:kern w:val="0"/>
      <w14:ligatures w14:val="none"/>
      <w14:cntxtAlts w14:val="0"/>
    </w:rPr>
  </w:style>
  <w:style w:type="paragraph" w:customStyle="1" w:styleId="Level7Number">
    <w:name w:val="Level 7 Number"/>
    <w:basedOn w:val="Normal"/>
    <w:rsid w:val="00015D08"/>
    <w:pPr>
      <w:numPr>
        <w:ilvl w:val="6"/>
        <w:numId w:val="27"/>
      </w:numPr>
      <w:spacing w:after="60" w:line="276" w:lineRule="auto"/>
      <w:jc w:val="both"/>
    </w:pPr>
    <w:rPr>
      <w:rFonts w:ascii="Arial" w:eastAsia="Arial" w:hAnsi="Arial" w:cs="Arial"/>
      <w:color w:val="auto"/>
      <w:kern w:val="0"/>
      <w14:ligatures w14:val="none"/>
      <w14:cntxtAlts w14:val="0"/>
    </w:rPr>
  </w:style>
  <w:style w:type="paragraph" w:customStyle="1" w:styleId="AppendixText">
    <w:name w:val="Appendix Text"/>
    <w:basedOn w:val="BodyText"/>
    <w:next w:val="BodyText"/>
    <w:rsid w:val="00015D08"/>
    <w:pPr>
      <w:pageBreakBefore/>
      <w:widowControl/>
      <w:numPr>
        <w:numId w:val="28"/>
      </w:numPr>
      <w:pBdr>
        <w:bottom w:val="single" w:sz="4" w:space="1" w:color="7F7F7F"/>
      </w:pBdr>
      <w:autoSpaceDE/>
      <w:autoSpaceDN/>
      <w:spacing w:before="240" w:after="240" w:line="276" w:lineRule="auto"/>
      <w:jc w:val="center"/>
      <w:outlineLvl w:val="0"/>
    </w:pPr>
    <w:rPr>
      <w:caps/>
      <w:sz w:val="20"/>
      <w:szCs w:val="20"/>
      <w:lang w:val="en-GB" w:eastAsia="en-GB"/>
    </w:rPr>
  </w:style>
  <w:style w:type="paragraph" w:customStyle="1" w:styleId="App1Heading">
    <w:name w:val="App 1 Heading"/>
    <w:basedOn w:val="Normal"/>
    <w:rsid w:val="00015D08"/>
    <w:pPr>
      <w:keepNext/>
      <w:numPr>
        <w:ilvl w:val="1"/>
        <w:numId w:val="28"/>
      </w:numPr>
      <w:spacing w:after="240" w:line="276" w:lineRule="auto"/>
    </w:pPr>
    <w:rPr>
      <w:rFonts w:ascii="Arial" w:eastAsia="Arial" w:hAnsi="Arial" w:cs="Arial"/>
      <w:b/>
      <w:bCs/>
      <w:color w:val="auto"/>
      <w:kern w:val="0"/>
      <w14:ligatures w14:val="none"/>
      <w14:cntxtAlts w14:val="0"/>
    </w:rPr>
  </w:style>
  <w:style w:type="paragraph" w:customStyle="1" w:styleId="App2Number">
    <w:name w:val="App 2 Number"/>
    <w:basedOn w:val="BodyText"/>
    <w:rsid w:val="00015D08"/>
    <w:pPr>
      <w:widowControl/>
      <w:numPr>
        <w:ilvl w:val="2"/>
        <w:numId w:val="28"/>
      </w:numPr>
      <w:autoSpaceDE/>
      <w:autoSpaceDN/>
      <w:spacing w:before="0" w:after="240" w:line="276" w:lineRule="auto"/>
      <w:jc w:val="both"/>
    </w:pPr>
    <w:rPr>
      <w:sz w:val="20"/>
      <w:szCs w:val="20"/>
      <w:lang w:val="en-GB" w:eastAsia="en-GB"/>
    </w:rPr>
  </w:style>
  <w:style w:type="paragraph" w:customStyle="1" w:styleId="App3Number">
    <w:name w:val="App 3 Number"/>
    <w:basedOn w:val="BodyText"/>
    <w:rsid w:val="00015D08"/>
    <w:pPr>
      <w:widowControl/>
      <w:numPr>
        <w:ilvl w:val="3"/>
        <w:numId w:val="28"/>
      </w:numPr>
      <w:autoSpaceDE/>
      <w:autoSpaceDN/>
      <w:spacing w:before="0" w:after="240" w:line="276" w:lineRule="auto"/>
      <w:jc w:val="both"/>
    </w:pPr>
    <w:rPr>
      <w:sz w:val="20"/>
      <w:szCs w:val="20"/>
      <w:lang w:val="en-GB" w:eastAsia="en-GB"/>
    </w:rPr>
  </w:style>
  <w:style w:type="paragraph" w:customStyle="1" w:styleId="App4Number">
    <w:name w:val="App 4 Number"/>
    <w:basedOn w:val="BodyText"/>
    <w:rsid w:val="00015D08"/>
    <w:pPr>
      <w:widowControl/>
      <w:numPr>
        <w:ilvl w:val="4"/>
        <w:numId w:val="28"/>
      </w:numPr>
      <w:autoSpaceDE/>
      <w:autoSpaceDN/>
      <w:spacing w:before="0" w:after="240" w:line="276" w:lineRule="auto"/>
      <w:jc w:val="both"/>
    </w:pPr>
    <w:rPr>
      <w:sz w:val="20"/>
      <w:szCs w:val="20"/>
      <w:lang w:val="en-GB" w:eastAsia="en-GB"/>
    </w:rPr>
  </w:style>
  <w:style w:type="paragraph" w:customStyle="1" w:styleId="App5Number">
    <w:name w:val="App 5 Number"/>
    <w:basedOn w:val="BodyText"/>
    <w:rsid w:val="00015D08"/>
    <w:pPr>
      <w:widowControl/>
      <w:numPr>
        <w:ilvl w:val="5"/>
        <w:numId w:val="28"/>
      </w:numPr>
      <w:autoSpaceDE/>
      <w:autoSpaceDN/>
      <w:spacing w:before="0" w:after="240" w:line="276" w:lineRule="auto"/>
      <w:jc w:val="both"/>
    </w:pPr>
    <w:rPr>
      <w:sz w:val="20"/>
      <w:szCs w:val="20"/>
      <w:lang w:val="en-GB" w:eastAsia="en-GB"/>
    </w:rPr>
  </w:style>
  <w:style w:type="character" w:customStyle="1" w:styleId="Heading1Char">
    <w:name w:val="Heading 1 Char"/>
    <w:basedOn w:val="DefaultParagraphFont"/>
    <w:link w:val="Heading1"/>
    <w:uiPriority w:val="9"/>
    <w:rsid w:val="00015D08"/>
    <w:rPr>
      <w:rFonts w:asciiTheme="majorHAnsi" w:eastAsiaTheme="majorEastAsia" w:hAnsiTheme="majorHAnsi" w:cstheme="majorBidi"/>
      <w:color w:val="2F5496" w:themeColor="accent1" w:themeShade="BF"/>
      <w:kern w:val="28"/>
      <w:sz w:val="32"/>
      <w:szCs w:val="32"/>
      <w:lang w:eastAsia="en-GB"/>
      <w14:ligatures w14:val="standard"/>
      <w14:cntxtAlts/>
    </w:rPr>
  </w:style>
  <w:style w:type="paragraph" w:styleId="TOCHeading">
    <w:name w:val="TOC Heading"/>
    <w:basedOn w:val="BodyText"/>
    <w:qFormat/>
    <w:rsid w:val="00015D08"/>
    <w:pPr>
      <w:keepLines/>
      <w:widowControl/>
      <w:autoSpaceDE/>
      <w:autoSpaceDN/>
      <w:spacing w:before="240" w:after="240" w:line="276" w:lineRule="auto"/>
      <w:jc w:val="both"/>
    </w:pPr>
    <w:rPr>
      <w:b/>
      <w:szCs w:val="24"/>
      <w:lang w:val="en-GB" w:eastAsia="en-GB"/>
    </w:rPr>
  </w:style>
  <w:style w:type="paragraph" w:styleId="TOC1">
    <w:name w:val="toc 1"/>
    <w:basedOn w:val="BodyText"/>
    <w:uiPriority w:val="39"/>
    <w:rsid w:val="00015D08"/>
    <w:pPr>
      <w:widowControl/>
      <w:autoSpaceDE/>
      <w:autoSpaceDN/>
      <w:spacing w:before="0" w:after="240" w:line="276" w:lineRule="auto"/>
      <w:jc w:val="both"/>
    </w:pPr>
    <w:rPr>
      <w:noProof/>
      <w:sz w:val="20"/>
      <w:szCs w:val="20"/>
      <w:lang w:val="en-GB" w:eastAsia="en-GB"/>
    </w:rPr>
  </w:style>
  <w:style w:type="paragraph" w:customStyle="1" w:styleId="Definition">
    <w:name w:val="Definition"/>
    <w:basedOn w:val="BodyText"/>
    <w:rsid w:val="00015D08"/>
    <w:pPr>
      <w:widowControl/>
      <w:numPr>
        <w:numId w:val="29"/>
      </w:numPr>
      <w:autoSpaceDE/>
      <w:autoSpaceDN/>
      <w:spacing w:before="0" w:after="240" w:line="276" w:lineRule="auto"/>
      <w:jc w:val="both"/>
    </w:pPr>
    <w:rPr>
      <w:sz w:val="20"/>
      <w:szCs w:val="20"/>
      <w:lang w:val="en-GB" w:eastAsia="en-GB"/>
    </w:rPr>
  </w:style>
  <w:style w:type="paragraph" w:customStyle="1" w:styleId="Definition1">
    <w:name w:val="Definition 1"/>
    <w:basedOn w:val="BodyText"/>
    <w:rsid w:val="00015D08"/>
    <w:pPr>
      <w:widowControl/>
      <w:numPr>
        <w:ilvl w:val="1"/>
        <w:numId w:val="29"/>
      </w:numPr>
      <w:autoSpaceDE/>
      <w:autoSpaceDN/>
      <w:spacing w:before="0" w:after="240" w:line="276" w:lineRule="auto"/>
      <w:jc w:val="both"/>
    </w:pPr>
    <w:rPr>
      <w:sz w:val="20"/>
      <w:szCs w:val="20"/>
      <w:lang w:val="en-GB" w:eastAsia="en-GB"/>
    </w:rPr>
  </w:style>
  <w:style w:type="paragraph" w:customStyle="1" w:styleId="Definition2">
    <w:name w:val="Definition 2"/>
    <w:basedOn w:val="Definition"/>
    <w:rsid w:val="00015D08"/>
    <w:pPr>
      <w:numPr>
        <w:ilvl w:val="2"/>
      </w:numPr>
    </w:pPr>
  </w:style>
  <w:style w:type="paragraph" w:customStyle="1" w:styleId="Definition3">
    <w:name w:val="Definition 3"/>
    <w:basedOn w:val="Definition"/>
    <w:rsid w:val="00015D08"/>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7078">
      <w:bodyDiv w:val="1"/>
      <w:marLeft w:val="0"/>
      <w:marRight w:val="0"/>
      <w:marTop w:val="0"/>
      <w:marBottom w:val="0"/>
      <w:divBdr>
        <w:top w:val="none" w:sz="0" w:space="0" w:color="auto"/>
        <w:left w:val="none" w:sz="0" w:space="0" w:color="auto"/>
        <w:bottom w:val="none" w:sz="0" w:space="0" w:color="auto"/>
        <w:right w:val="none" w:sz="0" w:space="0" w:color="auto"/>
      </w:divBdr>
    </w:div>
    <w:div w:id="1008098161">
      <w:bodyDiv w:val="1"/>
      <w:marLeft w:val="0"/>
      <w:marRight w:val="0"/>
      <w:marTop w:val="0"/>
      <w:marBottom w:val="0"/>
      <w:divBdr>
        <w:top w:val="none" w:sz="0" w:space="0" w:color="auto"/>
        <w:left w:val="none" w:sz="0" w:space="0" w:color="auto"/>
        <w:bottom w:val="none" w:sz="0" w:space="0" w:color="auto"/>
        <w:right w:val="none" w:sz="0" w:space="0" w:color="auto"/>
      </w:divBdr>
    </w:div>
    <w:div w:id="1064184109">
      <w:bodyDiv w:val="1"/>
      <w:marLeft w:val="0"/>
      <w:marRight w:val="0"/>
      <w:marTop w:val="0"/>
      <w:marBottom w:val="0"/>
      <w:divBdr>
        <w:top w:val="none" w:sz="0" w:space="0" w:color="auto"/>
        <w:left w:val="none" w:sz="0" w:space="0" w:color="auto"/>
        <w:bottom w:val="none" w:sz="0" w:space="0" w:color="auto"/>
        <w:right w:val="none" w:sz="0" w:space="0" w:color="auto"/>
      </w:divBdr>
    </w:div>
    <w:div w:id="1160539267">
      <w:bodyDiv w:val="1"/>
      <w:marLeft w:val="0"/>
      <w:marRight w:val="0"/>
      <w:marTop w:val="0"/>
      <w:marBottom w:val="0"/>
      <w:divBdr>
        <w:top w:val="none" w:sz="0" w:space="0" w:color="auto"/>
        <w:left w:val="none" w:sz="0" w:space="0" w:color="auto"/>
        <w:bottom w:val="none" w:sz="0" w:space="0" w:color="auto"/>
        <w:right w:val="none" w:sz="0" w:space="0" w:color="auto"/>
      </w:divBdr>
    </w:div>
    <w:div w:id="1461067272">
      <w:bodyDiv w:val="1"/>
      <w:marLeft w:val="0"/>
      <w:marRight w:val="0"/>
      <w:marTop w:val="0"/>
      <w:marBottom w:val="0"/>
      <w:divBdr>
        <w:top w:val="none" w:sz="0" w:space="0" w:color="auto"/>
        <w:left w:val="none" w:sz="0" w:space="0" w:color="auto"/>
        <w:bottom w:val="none" w:sz="0" w:space="0" w:color="auto"/>
        <w:right w:val="none" w:sz="0" w:space="0" w:color="auto"/>
      </w:divBdr>
    </w:div>
    <w:div w:id="1683774005">
      <w:bodyDiv w:val="1"/>
      <w:marLeft w:val="0"/>
      <w:marRight w:val="0"/>
      <w:marTop w:val="0"/>
      <w:marBottom w:val="0"/>
      <w:divBdr>
        <w:top w:val="none" w:sz="0" w:space="0" w:color="auto"/>
        <w:left w:val="none" w:sz="0" w:space="0" w:color="auto"/>
        <w:bottom w:val="none" w:sz="0" w:space="0" w:color="auto"/>
        <w:right w:val="none" w:sz="0" w:space="0" w:color="auto"/>
      </w:divBdr>
    </w:div>
    <w:div w:id="1717312789">
      <w:bodyDiv w:val="1"/>
      <w:marLeft w:val="0"/>
      <w:marRight w:val="0"/>
      <w:marTop w:val="0"/>
      <w:marBottom w:val="0"/>
      <w:divBdr>
        <w:top w:val="none" w:sz="0" w:space="0" w:color="auto"/>
        <w:left w:val="none" w:sz="0" w:space="0" w:color="auto"/>
        <w:bottom w:val="none" w:sz="0" w:space="0" w:color="auto"/>
        <w:right w:val="none" w:sz="0" w:space="0" w:color="auto"/>
      </w:divBdr>
    </w:div>
    <w:div w:id="2097624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jectsandfacilities@seafordtowncouncil.gov.uk" TargetMode="External"/><Relationship Id="rId18" Type="http://schemas.openxmlformats.org/officeDocument/2006/relationships/hyperlink" Target="https://www.find-tender.service.gov.uk/Search" TargetMode="External"/><Relationship Id="rId26" Type="http://schemas.openxmlformats.org/officeDocument/2006/relationships/hyperlink" Target="mailto:tenders@seafordtowncouncil.gov.uk" TargetMode="External"/><Relationship Id="rId3" Type="http://schemas.openxmlformats.org/officeDocument/2006/relationships/customXml" Target="../customXml/item3.xml"/><Relationship Id="rId21" Type="http://schemas.openxmlformats.org/officeDocument/2006/relationships/hyperlink" Target="mailto:tenders@seafordtowncouncil.gov.uk" TargetMode="External"/><Relationship Id="rId7" Type="http://schemas.openxmlformats.org/officeDocument/2006/relationships/settings" Target="settings.xml"/><Relationship Id="rId12" Type="http://schemas.openxmlformats.org/officeDocument/2006/relationships/hyperlink" Target="mailto:tenders@seafordtowncouncil.gov.uk" TargetMode="External"/><Relationship Id="rId17" Type="http://schemas.openxmlformats.org/officeDocument/2006/relationships/hyperlink" Target="https://www.gov.uk/contracts-finder" TargetMode="External"/><Relationship Id="rId25" Type="http://schemas.openxmlformats.org/officeDocument/2006/relationships/hyperlink" Target="https://www.seafordtowncouncil.gov.uk/contracts-and-tenders/"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seafordtowncouncil.gov.uk/contracts-and-tend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rojectsandfacilities@seafordtowncouncil.gov.uk"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gov.uk/guidance/procurement-review-uni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facilities@seafordtowncouncil.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afordtowncouncil.gov.uk/refreshments-concessions-and-street-trading/" TargetMode="External"/><Relationship Id="rId22" Type="http://schemas.openxmlformats.org/officeDocument/2006/relationships/hyperlink" Target="https://www.seafordtowncouncil.gov.uk/council-policies/"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1DFEE24A904E458E4508602557BE3E" ma:contentTypeVersion="3" ma:contentTypeDescription="Create a new document." ma:contentTypeScope="" ma:versionID="4ee3fcd4b56d02a9d83ec10abd4f54cc">
  <xsd:schema xmlns:xsd="http://www.w3.org/2001/XMLSchema" xmlns:xs="http://www.w3.org/2001/XMLSchema" xmlns:p="http://schemas.microsoft.com/office/2006/metadata/properties" xmlns:ns2="24489298-ba35-4aa2-b6ae-c6529e926da7" targetNamespace="http://schemas.microsoft.com/office/2006/metadata/properties" ma:root="true" ma:fieldsID="3835885ece0eef8c9b6396a1bcec1418" ns2:_="">
    <xsd:import namespace="24489298-ba35-4aa2-b6ae-c6529e926da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89298-ba35-4aa2-b6ae-c6529e926d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5B8C7-0D4A-430C-B473-17379FA95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89298-ba35-4aa2-b6ae-c6529e926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563E56-69B2-4412-B767-817382C7BF86}">
  <ds:schemaRefs>
    <ds:schemaRef ds:uri="http://schemas.microsoft.com/sharepoint/v3/contenttype/forms"/>
  </ds:schemaRefs>
</ds:datastoreItem>
</file>

<file path=customXml/itemProps3.xml><?xml version="1.0" encoding="utf-8"?>
<ds:datastoreItem xmlns:ds="http://schemas.openxmlformats.org/officeDocument/2006/customXml" ds:itemID="{CE34D417-68AA-4932-B626-C07600A629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4DA008-05A3-46DE-80EB-BBEF75CFF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3892</Words>
  <Characters>22185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26025</CharactersWithSpaces>
  <SharedDoc>false</SharedDoc>
  <HLinks>
    <vt:vector size="174" baseType="variant">
      <vt:variant>
        <vt:i4>1703997</vt:i4>
      </vt:variant>
      <vt:variant>
        <vt:i4>134</vt:i4>
      </vt:variant>
      <vt:variant>
        <vt:i4>0</vt:i4>
      </vt:variant>
      <vt:variant>
        <vt:i4>5</vt:i4>
      </vt:variant>
      <vt:variant>
        <vt:lpwstr/>
      </vt:variant>
      <vt:variant>
        <vt:lpwstr>_Toc190080440</vt:lpwstr>
      </vt:variant>
      <vt:variant>
        <vt:i4>1900605</vt:i4>
      </vt:variant>
      <vt:variant>
        <vt:i4>128</vt:i4>
      </vt:variant>
      <vt:variant>
        <vt:i4>0</vt:i4>
      </vt:variant>
      <vt:variant>
        <vt:i4>5</vt:i4>
      </vt:variant>
      <vt:variant>
        <vt:lpwstr/>
      </vt:variant>
      <vt:variant>
        <vt:lpwstr>_Toc190080439</vt:lpwstr>
      </vt:variant>
      <vt:variant>
        <vt:i4>1900605</vt:i4>
      </vt:variant>
      <vt:variant>
        <vt:i4>122</vt:i4>
      </vt:variant>
      <vt:variant>
        <vt:i4>0</vt:i4>
      </vt:variant>
      <vt:variant>
        <vt:i4>5</vt:i4>
      </vt:variant>
      <vt:variant>
        <vt:lpwstr/>
      </vt:variant>
      <vt:variant>
        <vt:lpwstr>_Toc190080438</vt:lpwstr>
      </vt:variant>
      <vt:variant>
        <vt:i4>1900605</vt:i4>
      </vt:variant>
      <vt:variant>
        <vt:i4>116</vt:i4>
      </vt:variant>
      <vt:variant>
        <vt:i4>0</vt:i4>
      </vt:variant>
      <vt:variant>
        <vt:i4>5</vt:i4>
      </vt:variant>
      <vt:variant>
        <vt:lpwstr/>
      </vt:variant>
      <vt:variant>
        <vt:lpwstr>_Toc190080437</vt:lpwstr>
      </vt:variant>
      <vt:variant>
        <vt:i4>1900605</vt:i4>
      </vt:variant>
      <vt:variant>
        <vt:i4>110</vt:i4>
      </vt:variant>
      <vt:variant>
        <vt:i4>0</vt:i4>
      </vt:variant>
      <vt:variant>
        <vt:i4>5</vt:i4>
      </vt:variant>
      <vt:variant>
        <vt:lpwstr/>
      </vt:variant>
      <vt:variant>
        <vt:lpwstr>_Toc190080436</vt:lpwstr>
      </vt:variant>
      <vt:variant>
        <vt:i4>1900605</vt:i4>
      </vt:variant>
      <vt:variant>
        <vt:i4>104</vt:i4>
      </vt:variant>
      <vt:variant>
        <vt:i4>0</vt:i4>
      </vt:variant>
      <vt:variant>
        <vt:i4>5</vt:i4>
      </vt:variant>
      <vt:variant>
        <vt:lpwstr/>
      </vt:variant>
      <vt:variant>
        <vt:lpwstr>_Toc190080435</vt:lpwstr>
      </vt:variant>
      <vt:variant>
        <vt:i4>1900605</vt:i4>
      </vt:variant>
      <vt:variant>
        <vt:i4>98</vt:i4>
      </vt:variant>
      <vt:variant>
        <vt:i4>0</vt:i4>
      </vt:variant>
      <vt:variant>
        <vt:i4>5</vt:i4>
      </vt:variant>
      <vt:variant>
        <vt:lpwstr/>
      </vt:variant>
      <vt:variant>
        <vt:lpwstr>_Toc190080434</vt:lpwstr>
      </vt:variant>
      <vt:variant>
        <vt:i4>1900605</vt:i4>
      </vt:variant>
      <vt:variant>
        <vt:i4>92</vt:i4>
      </vt:variant>
      <vt:variant>
        <vt:i4>0</vt:i4>
      </vt:variant>
      <vt:variant>
        <vt:i4>5</vt:i4>
      </vt:variant>
      <vt:variant>
        <vt:lpwstr/>
      </vt:variant>
      <vt:variant>
        <vt:lpwstr>_Toc190080433</vt:lpwstr>
      </vt:variant>
      <vt:variant>
        <vt:i4>1900605</vt:i4>
      </vt:variant>
      <vt:variant>
        <vt:i4>86</vt:i4>
      </vt:variant>
      <vt:variant>
        <vt:i4>0</vt:i4>
      </vt:variant>
      <vt:variant>
        <vt:i4>5</vt:i4>
      </vt:variant>
      <vt:variant>
        <vt:lpwstr/>
      </vt:variant>
      <vt:variant>
        <vt:lpwstr>_Toc190080432</vt:lpwstr>
      </vt:variant>
      <vt:variant>
        <vt:i4>1900605</vt:i4>
      </vt:variant>
      <vt:variant>
        <vt:i4>80</vt:i4>
      </vt:variant>
      <vt:variant>
        <vt:i4>0</vt:i4>
      </vt:variant>
      <vt:variant>
        <vt:i4>5</vt:i4>
      </vt:variant>
      <vt:variant>
        <vt:lpwstr/>
      </vt:variant>
      <vt:variant>
        <vt:lpwstr>_Toc190080431</vt:lpwstr>
      </vt:variant>
      <vt:variant>
        <vt:i4>1900605</vt:i4>
      </vt:variant>
      <vt:variant>
        <vt:i4>74</vt:i4>
      </vt:variant>
      <vt:variant>
        <vt:i4>0</vt:i4>
      </vt:variant>
      <vt:variant>
        <vt:i4>5</vt:i4>
      </vt:variant>
      <vt:variant>
        <vt:lpwstr/>
      </vt:variant>
      <vt:variant>
        <vt:lpwstr>_Toc190080430</vt:lpwstr>
      </vt:variant>
      <vt:variant>
        <vt:i4>1835069</vt:i4>
      </vt:variant>
      <vt:variant>
        <vt:i4>68</vt:i4>
      </vt:variant>
      <vt:variant>
        <vt:i4>0</vt:i4>
      </vt:variant>
      <vt:variant>
        <vt:i4>5</vt:i4>
      </vt:variant>
      <vt:variant>
        <vt:lpwstr/>
      </vt:variant>
      <vt:variant>
        <vt:lpwstr>_Toc190080429</vt:lpwstr>
      </vt:variant>
      <vt:variant>
        <vt:i4>1835069</vt:i4>
      </vt:variant>
      <vt:variant>
        <vt:i4>62</vt:i4>
      </vt:variant>
      <vt:variant>
        <vt:i4>0</vt:i4>
      </vt:variant>
      <vt:variant>
        <vt:i4>5</vt:i4>
      </vt:variant>
      <vt:variant>
        <vt:lpwstr/>
      </vt:variant>
      <vt:variant>
        <vt:lpwstr>_Toc190080428</vt:lpwstr>
      </vt:variant>
      <vt:variant>
        <vt:i4>1835069</vt:i4>
      </vt:variant>
      <vt:variant>
        <vt:i4>56</vt:i4>
      </vt:variant>
      <vt:variant>
        <vt:i4>0</vt:i4>
      </vt:variant>
      <vt:variant>
        <vt:i4>5</vt:i4>
      </vt:variant>
      <vt:variant>
        <vt:lpwstr/>
      </vt:variant>
      <vt:variant>
        <vt:lpwstr>_Toc190080427</vt:lpwstr>
      </vt:variant>
      <vt:variant>
        <vt:i4>1835069</vt:i4>
      </vt:variant>
      <vt:variant>
        <vt:i4>50</vt:i4>
      </vt:variant>
      <vt:variant>
        <vt:i4>0</vt:i4>
      </vt:variant>
      <vt:variant>
        <vt:i4>5</vt:i4>
      </vt:variant>
      <vt:variant>
        <vt:lpwstr/>
      </vt:variant>
      <vt:variant>
        <vt:lpwstr>_Toc190080426</vt:lpwstr>
      </vt:variant>
      <vt:variant>
        <vt:i4>1835069</vt:i4>
      </vt:variant>
      <vt:variant>
        <vt:i4>44</vt:i4>
      </vt:variant>
      <vt:variant>
        <vt:i4>0</vt:i4>
      </vt:variant>
      <vt:variant>
        <vt:i4>5</vt:i4>
      </vt:variant>
      <vt:variant>
        <vt:lpwstr/>
      </vt:variant>
      <vt:variant>
        <vt:lpwstr>_Toc190080425</vt:lpwstr>
      </vt:variant>
      <vt:variant>
        <vt:i4>1835069</vt:i4>
      </vt:variant>
      <vt:variant>
        <vt:i4>38</vt:i4>
      </vt:variant>
      <vt:variant>
        <vt:i4>0</vt:i4>
      </vt:variant>
      <vt:variant>
        <vt:i4>5</vt:i4>
      </vt:variant>
      <vt:variant>
        <vt:lpwstr/>
      </vt:variant>
      <vt:variant>
        <vt:lpwstr>_Toc190080424</vt:lpwstr>
      </vt:variant>
      <vt:variant>
        <vt:i4>1704054</vt:i4>
      </vt:variant>
      <vt:variant>
        <vt:i4>33</vt:i4>
      </vt:variant>
      <vt:variant>
        <vt:i4>0</vt:i4>
      </vt:variant>
      <vt:variant>
        <vt:i4>5</vt:i4>
      </vt:variant>
      <vt:variant>
        <vt:lpwstr>mailto:tenders@seafordtowncouncil.gov.uk</vt:lpwstr>
      </vt:variant>
      <vt:variant>
        <vt:lpwstr/>
      </vt:variant>
      <vt:variant>
        <vt:i4>6684699</vt:i4>
      </vt:variant>
      <vt:variant>
        <vt:i4>30</vt:i4>
      </vt:variant>
      <vt:variant>
        <vt:i4>0</vt:i4>
      </vt:variant>
      <vt:variant>
        <vt:i4>5</vt:i4>
      </vt:variant>
      <vt:variant>
        <vt:lpwstr>mailto:projectsandfacilities@seafordtowncouncil.gov.uk</vt:lpwstr>
      </vt:variant>
      <vt:variant>
        <vt:lpwstr/>
      </vt:variant>
      <vt:variant>
        <vt:i4>7012397</vt:i4>
      </vt:variant>
      <vt:variant>
        <vt:i4>27</vt:i4>
      </vt:variant>
      <vt:variant>
        <vt:i4>0</vt:i4>
      </vt:variant>
      <vt:variant>
        <vt:i4>5</vt:i4>
      </vt:variant>
      <vt:variant>
        <vt:lpwstr>https://www.gov.uk/guidance/procurement-review-unit</vt:lpwstr>
      </vt:variant>
      <vt:variant>
        <vt:lpwstr/>
      </vt:variant>
      <vt:variant>
        <vt:i4>3211319</vt:i4>
      </vt:variant>
      <vt:variant>
        <vt:i4>24</vt:i4>
      </vt:variant>
      <vt:variant>
        <vt:i4>0</vt:i4>
      </vt:variant>
      <vt:variant>
        <vt:i4>5</vt:i4>
      </vt:variant>
      <vt:variant>
        <vt:lpwstr>https://www.seafordtowncouncil.gov.uk/council-policies/</vt:lpwstr>
      </vt:variant>
      <vt:variant>
        <vt:lpwstr/>
      </vt:variant>
      <vt:variant>
        <vt:i4>1704054</vt:i4>
      </vt:variant>
      <vt:variant>
        <vt:i4>21</vt:i4>
      </vt:variant>
      <vt:variant>
        <vt:i4>0</vt:i4>
      </vt:variant>
      <vt:variant>
        <vt:i4>5</vt:i4>
      </vt:variant>
      <vt:variant>
        <vt:lpwstr>mailto:tenders@seafordtowncouncil.gov.uk</vt:lpwstr>
      </vt:variant>
      <vt:variant>
        <vt:lpwstr/>
      </vt:variant>
      <vt:variant>
        <vt:i4>5505106</vt:i4>
      </vt:variant>
      <vt:variant>
        <vt:i4>18</vt:i4>
      </vt:variant>
      <vt:variant>
        <vt:i4>0</vt:i4>
      </vt:variant>
      <vt:variant>
        <vt:i4>5</vt:i4>
      </vt:variant>
      <vt:variant>
        <vt:lpwstr>https://www.seafordtowncouncil.gov.uk/contracts-and-tenders/</vt:lpwstr>
      </vt:variant>
      <vt:variant>
        <vt:lpwstr/>
      </vt:variant>
      <vt:variant>
        <vt:i4>5570606</vt:i4>
      </vt:variant>
      <vt:variant>
        <vt:i4>15</vt:i4>
      </vt:variant>
      <vt:variant>
        <vt:i4>0</vt:i4>
      </vt:variant>
      <vt:variant>
        <vt:i4>5</vt:i4>
      </vt:variant>
      <vt:variant>
        <vt:lpwstr>mailto:facilities@seafordtowncouncil.gov.uk</vt:lpwstr>
      </vt:variant>
      <vt:variant>
        <vt:lpwstr/>
      </vt:variant>
      <vt:variant>
        <vt:i4>5570606</vt:i4>
      </vt:variant>
      <vt:variant>
        <vt:i4>12</vt:i4>
      </vt:variant>
      <vt:variant>
        <vt:i4>0</vt:i4>
      </vt:variant>
      <vt:variant>
        <vt:i4>5</vt:i4>
      </vt:variant>
      <vt:variant>
        <vt:lpwstr>mailto:facilities@seafordtowncouncil.gov.uk</vt:lpwstr>
      </vt:variant>
      <vt:variant>
        <vt:lpwstr/>
      </vt:variant>
      <vt:variant>
        <vt:i4>6291577</vt:i4>
      </vt:variant>
      <vt:variant>
        <vt:i4>9</vt:i4>
      </vt:variant>
      <vt:variant>
        <vt:i4>0</vt:i4>
      </vt:variant>
      <vt:variant>
        <vt:i4>5</vt:i4>
      </vt:variant>
      <vt:variant>
        <vt:lpwstr>https://www.seafordtowncouncil.gov.uk/refreshments-concessions-and-street-trading/</vt:lpwstr>
      </vt:variant>
      <vt:variant>
        <vt:lpwstr/>
      </vt:variant>
      <vt:variant>
        <vt:i4>6815796</vt:i4>
      </vt:variant>
      <vt:variant>
        <vt:i4>6</vt:i4>
      </vt:variant>
      <vt:variant>
        <vt:i4>0</vt:i4>
      </vt:variant>
      <vt:variant>
        <vt:i4>5</vt:i4>
      </vt:variant>
      <vt:variant>
        <vt:lpwstr>https://www.seafordtowncouncil.gov.uk/</vt:lpwstr>
      </vt:variant>
      <vt:variant>
        <vt:lpwstr/>
      </vt:variant>
      <vt:variant>
        <vt:i4>6684699</vt:i4>
      </vt:variant>
      <vt:variant>
        <vt:i4>3</vt:i4>
      </vt:variant>
      <vt:variant>
        <vt:i4>0</vt:i4>
      </vt:variant>
      <vt:variant>
        <vt:i4>5</vt:i4>
      </vt:variant>
      <vt:variant>
        <vt:lpwstr>mailto:projectsandfacilities@seafordtowncouncil.gov.uk</vt:lpwstr>
      </vt:variant>
      <vt:variant>
        <vt:lpwstr/>
      </vt:variant>
      <vt:variant>
        <vt:i4>1704054</vt:i4>
      </vt:variant>
      <vt:variant>
        <vt:i4>0</vt:i4>
      </vt:variant>
      <vt:variant>
        <vt:i4>0</vt:i4>
      </vt:variant>
      <vt:variant>
        <vt:i4>5</vt:i4>
      </vt:variant>
      <vt:variant>
        <vt:lpwstr>mailto:tenders@seafordtowncouncil.gov.uk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Walker</dc:creator>
  <cp:keywords/>
  <dc:description/>
  <cp:lastModifiedBy>Amy Walker</cp:lastModifiedBy>
  <cp:revision>4</cp:revision>
  <cp:lastPrinted>2025-12-11T14:51:00Z</cp:lastPrinted>
  <dcterms:created xsi:type="dcterms:W3CDTF">2026-02-02T12:19:00Z</dcterms:created>
  <dcterms:modified xsi:type="dcterms:W3CDTF">2026-02-02T12:41:00Z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0x0101008A1DFEE24A904E458E4508602557BE3E</vt:lpwstr>
  </property>
  <property fmtid="{D5CDD505-2E9C-101B-9397-08002B2CF9AE}" pid="3" name="MediaServiceImageTags">
    <vt:lpwstr/>
  </property>
  <property fmtid="{D5CDD505-2E9C-101B-9397-08002B2CF9AE}" pid="4" name="Order">
    <vt:r8>9400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