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4AB508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922DF">
              <w:rPr>
                <w:rFonts w:ascii="Arial" w:hAnsi="Arial" w:cs="Arial"/>
                <w:b/>
                <w:sz w:val="22"/>
              </w:rPr>
              <w:t>908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04DD70B" w:rsidR="004E4BD7" w:rsidRDefault="00361BF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77DA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9BEBAE0" w:rsidR="005C6E7D" w:rsidRDefault="00C922D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13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23D459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922DF">
        <w:rPr>
          <w:rFonts w:ascii="Arial" w:hAnsi="Arial" w:cs="Arial"/>
          <w:b/>
        </w:rPr>
        <w:t xml:space="preserve">908 </w:t>
      </w:r>
      <w:r w:rsidR="00C922DF" w:rsidRPr="00C922DF">
        <w:rPr>
          <w:rFonts w:ascii="Arial" w:hAnsi="Arial" w:cs="Arial"/>
          <w:b/>
        </w:rPr>
        <w:t>Next Generation Regional Traffic Models Research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090EB9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22DF">
            <w:rPr>
              <w:rFonts w:ascii="Arial" w:hAnsi="Arial" w:cs="Arial"/>
            </w:rPr>
            <w:t>05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10CE43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22DF">
            <w:rPr>
              <w:rFonts w:ascii="Arial" w:hAnsi="Arial" w:cs="Arial"/>
            </w:rPr>
            <w:t>16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22DF">
            <w:rPr>
              <w:rFonts w:ascii="Arial" w:hAnsi="Arial" w:cs="Arial"/>
            </w:rPr>
            <w:t>16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5D4951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922DF">
        <w:rPr>
          <w:rFonts w:ascii="Arial" w:hAnsi="Arial" w:cs="Arial"/>
          <w:b/>
        </w:rPr>
        <w:t>199,962.05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98F744F" w:rsidR="00627D44" w:rsidRPr="00627D44" w:rsidRDefault="00D2690A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2" w:name="_GoBack"/>
      <w:bookmarkEnd w:id="12"/>
      <w:r w:rsidR="0090031C" w:rsidRPr="0090031C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49F63EFB" w:rsidR="006A5D1C" w:rsidRDefault="00C922DF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Brad Benson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5F7334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922DF">
              <w:rPr>
                <w:rFonts w:ascii="Arial" w:hAnsi="Arial" w:cs="Arial"/>
              </w:rPr>
              <w:t>908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A16E234" w:rsidR="00627D44" w:rsidRPr="00627D44" w:rsidRDefault="00C922D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753A9E1" w:rsidR="00627D44" w:rsidRPr="00627D44" w:rsidRDefault="00C922DF" w:rsidP="00727813">
            <w:pPr>
              <w:rPr>
                <w:rFonts w:ascii="Arial" w:hAnsi="Arial" w:cs="Arial"/>
              </w:rPr>
            </w:pPr>
            <w:bookmarkStart w:id="21" w:name="bkCostCentre"/>
            <w:r w:rsidRPr="00C922DF">
              <w:rPr>
                <w:rFonts w:ascii="Arial" w:hAnsi="Arial" w:cs="Arial"/>
              </w:rPr>
              <w:t>603534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1D11" w14:textId="77777777" w:rsidR="00361BF4" w:rsidRDefault="00361BF4">
      <w:r>
        <w:separator/>
      </w:r>
    </w:p>
  </w:endnote>
  <w:endnote w:type="continuationSeparator" w:id="0">
    <w:p w14:paraId="6D71AF02" w14:textId="77777777" w:rsidR="00361BF4" w:rsidRDefault="0036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61BF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57DE4" w14:textId="77777777" w:rsidR="00361BF4" w:rsidRDefault="00361BF4">
      <w:r>
        <w:separator/>
      </w:r>
    </w:p>
  </w:footnote>
  <w:footnote w:type="continuationSeparator" w:id="0">
    <w:p w14:paraId="3F7D192A" w14:textId="77777777" w:rsidR="00361BF4" w:rsidRDefault="0036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77DA0"/>
    <w:rsid w:val="002B0CC6"/>
    <w:rsid w:val="002B4544"/>
    <w:rsid w:val="00336C27"/>
    <w:rsid w:val="00361BF4"/>
    <w:rsid w:val="00364CE3"/>
    <w:rsid w:val="00375CFE"/>
    <w:rsid w:val="0044629C"/>
    <w:rsid w:val="004C63A8"/>
    <w:rsid w:val="004E4BD7"/>
    <w:rsid w:val="004F486C"/>
    <w:rsid w:val="00512A15"/>
    <w:rsid w:val="00513EF5"/>
    <w:rsid w:val="00524411"/>
    <w:rsid w:val="00526BD6"/>
    <w:rsid w:val="00527CCF"/>
    <w:rsid w:val="0053020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1C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922DF"/>
    <w:rsid w:val="00CA2CDC"/>
    <w:rsid w:val="00CB6833"/>
    <w:rsid w:val="00D2690A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875292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4C531C"/>
    <w:rsid w:val="00506E85"/>
    <w:rsid w:val="00513802"/>
    <w:rsid w:val="005B3136"/>
    <w:rsid w:val="00622F0A"/>
    <w:rsid w:val="0067729F"/>
    <w:rsid w:val="00692579"/>
    <w:rsid w:val="00695C80"/>
    <w:rsid w:val="006B0860"/>
    <w:rsid w:val="00875292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2CA5-156D-4695-BE39-964C5127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2019-09-13T10:21:00Z</dcterms:created>
  <dcterms:modified xsi:type="dcterms:W3CDTF">2019-09-13T10:21:00Z</dcterms:modified>
</cp:coreProperties>
</file>