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471E" w:rsidRPr="000833F4" w:rsidRDefault="005F471E" w:rsidP="00B63A50">
      <w:pPr>
        <w:jc w:val="center"/>
        <w:rPr>
          <w:rFonts w:ascii="Arial Narrow" w:hAnsi="Arial Narrow"/>
          <w:sz w:val="20"/>
          <w:szCs w:val="20"/>
        </w:rPr>
      </w:pPr>
    </w:p>
    <w:p w:rsidR="00C104A6" w:rsidRDefault="00C104A6" w:rsidP="00C41FB8">
      <w:pPr>
        <w:rPr>
          <w:rFonts w:ascii="Arial Narrow" w:hAnsi="Arial Narrow"/>
          <w:sz w:val="28"/>
          <w:szCs w:val="28"/>
        </w:rPr>
      </w:pPr>
    </w:p>
    <w:p w:rsidR="00B63A50" w:rsidRPr="000833F4" w:rsidRDefault="005B524D" w:rsidP="005B524D">
      <w:pPr>
        <w:jc w:val="center"/>
        <w:rPr>
          <w:rFonts w:ascii="Arial Narrow" w:hAnsi="Arial Narrow"/>
          <w:sz w:val="28"/>
          <w:szCs w:val="28"/>
        </w:rPr>
      </w:pPr>
      <w:r>
        <w:rPr>
          <w:rFonts w:ascii="Arial Narrow" w:hAnsi="Arial Narrow"/>
          <w:sz w:val="28"/>
          <w:szCs w:val="28"/>
        </w:rPr>
        <w:t>TENDER</w:t>
      </w:r>
      <w:r w:rsidR="00B63A50" w:rsidRPr="000833F4">
        <w:rPr>
          <w:rFonts w:ascii="Arial Narrow" w:hAnsi="Arial Narrow"/>
          <w:sz w:val="28"/>
          <w:szCs w:val="28"/>
        </w:rPr>
        <w:t xml:space="preserve"> ISSUE</w:t>
      </w:r>
    </w:p>
    <w:p w:rsidR="00C41FB8" w:rsidRPr="000833F4" w:rsidRDefault="00C41FB8" w:rsidP="005B524D">
      <w:pPr>
        <w:jc w:val="center"/>
        <w:rPr>
          <w:rFonts w:ascii="Arial Narrow" w:hAnsi="Arial Narrow"/>
          <w:sz w:val="22"/>
          <w:szCs w:val="22"/>
        </w:rPr>
      </w:pPr>
    </w:p>
    <w:p w:rsidR="00B63A50" w:rsidRPr="005B524D" w:rsidRDefault="00B63A50" w:rsidP="005B524D">
      <w:pPr>
        <w:jc w:val="center"/>
        <w:rPr>
          <w:rFonts w:ascii="Arial Narrow" w:hAnsi="Arial Narrow"/>
          <w:sz w:val="28"/>
          <w:szCs w:val="28"/>
        </w:rPr>
      </w:pPr>
      <w:r w:rsidRPr="005B524D">
        <w:rPr>
          <w:rFonts w:ascii="Arial Narrow" w:hAnsi="Arial Narrow"/>
          <w:sz w:val="28"/>
          <w:szCs w:val="28"/>
        </w:rPr>
        <w:t>Schedule of Works</w:t>
      </w:r>
    </w:p>
    <w:p w:rsidR="00D74104" w:rsidRDefault="00D74104" w:rsidP="00CB3437">
      <w:pPr>
        <w:shd w:val="clear" w:color="auto" w:fill="FFFFFF"/>
        <w:rPr>
          <w:rFonts w:ascii="Arial Narrow" w:hAnsi="Arial Narrow" w:cs="Arial"/>
          <w:color w:val="222222"/>
          <w:sz w:val="22"/>
          <w:szCs w:val="22"/>
          <w:lang w:val="en-US"/>
        </w:rPr>
      </w:pPr>
    </w:p>
    <w:p w:rsidR="00CB3437" w:rsidRPr="005B524D" w:rsidRDefault="00CB3437" w:rsidP="00CB3437">
      <w:pPr>
        <w:shd w:val="clear" w:color="auto" w:fill="FFFFFF"/>
        <w:rPr>
          <w:rFonts w:ascii="Arial Narrow" w:hAnsi="Arial Narrow" w:cs="Arial"/>
          <w:color w:val="222222"/>
          <w:sz w:val="20"/>
          <w:szCs w:val="20"/>
          <w:lang w:val="en-US"/>
        </w:rPr>
      </w:pPr>
      <w:r w:rsidRPr="005B524D">
        <w:rPr>
          <w:rFonts w:ascii="Arial Narrow" w:hAnsi="Arial Narrow" w:cs="Arial"/>
          <w:color w:val="222222"/>
          <w:sz w:val="20"/>
          <w:szCs w:val="20"/>
          <w:lang w:val="en-US"/>
        </w:rPr>
        <w:t>Almondsbury Parish Council</w:t>
      </w:r>
    </w:p>
    <w:p w:rsidR="00CB3437" w:rsidRPr="005B524D" w:rsidRDefault="00CB3437" w:rsidP="00CB3437">
      <w:pPr>
        <w:shd w:val="clear" w:color="auto" w:fill="FFFFFF"/>
        <w:rPr>
          <w:rFonts w:ascii="Arial Narrow" w:hAnsi="Arial Narrow" w:cs="Arial"/>
          <w:color w:val="222222"/>
          <w:sz w:val="20"/>
          <w:szCs w:val="20"/>
          <w:lang w:val="en-US"/>
        </w:rPr>
      </w:pPr>
      <w:r w:rsidRPr="005B524D">
        <w:rPr>
          <w:rFonts w:ascii="Arial Narrow" w:hAnsi="Arial Narrow" w:cs="Arial"/>
          <w:color w:val="222222"/>
          <w:sz w:val="20"/>
          <w:szCs w:val="20"/>
          <w:lang w:val="en-US"/>
        </w:rPr>
        <w:t>The Scout Hut</w:t>
      </w:r>
    </w:p>
    <w:p w:rsidR="00CB3437" w:rsidRPr="005B524D" w:rsidRDefault="00CB3437" w:rsidP="00CB3437">
      <w:pPr>
        <w:shd w:val="clear" w:color="auto" w:fill="FFFFFF"/>
        <w:rPr>
          <w:rFonts w:ascii="Arial Narrow" w:hAnsi="Arial Narrow" w:cs="Arial"/>
          <w:color w:val="222222"/>
          <w:sz w:val="20"/>
          <w:szCs w:val="20"/>
          <w:lang w:val="en-US"/>
        </w:rPr>
      </w:pPr>
      <w:r w:rsidRPr="005B524D">
        <w:rPr>
          <w:rFonts w:ascii="Arial Narrow" w:hAnsi="Arial Narrow" w:cs="Arial"/>
          <w:color w:val="222222"/>
          <w:sz w:val="20"/>
          <w:szCs w:val="20"/>
          <w:lang w:val="en-US"/>
        </w:rPr>
        <w:t>24A Gloucester Road</w:t>
      </w:r>
    </w:p>
    <w:p w:rsidR="00CB3437" w:rsidRPr="005B524D" w:rsidRDefault="00CB3437" w:rsidP="00CB3437">
      <w:pPr>
        <w:shd w:val="clear" w:color="auto" w:fill="FFFFFF"/>
        <w:rPr>
          <w:rFonts w:ascii="Arial Narrow" w:hAnsi="Arial Narrow" w:cs="Arial"/>
          <w:color w:val="222222"/>
          <w:sz w:val="20"/>
          <w:szCs w:val="20"/>
          <w:lang w:val="en-US"/>
        </w:rPr>
      </w:pPr>
      <w:r w:rsidRPr="005B524D">
        <w:rPr>
          <w:rFonts w:ascii="Arial Narrow" w:hAnsi="Arial Narrow" w:cs="Arial"/>
          <w:color w:val="222222"/>
          <w:sz w:val="20"/>
          <w:szCs w:val="20"/>
          <w:lang w:val="en-US"/>
        </w:rPr>
        <w:t>Almondsbury</w:t>
      </w:r>
    </w:p>
    <w:p w:rsidR="00CB3437" w:rsidRPr="005B524D" w:rsidRDefault="00CB3437" w:rsidP="00CB3437">
      <w:pPr>
        <w:shd w:val="clear" w:color="auto" w:fill="FFFFFF"/>
        <w:rPr>
          <w:rFonts w:ascii="Arial Narrow" w:hAnsi="Arial Narrow" w:cs="Arial"/>
          <w:color w:val="222222"/>
          <w:sz w:val="20"/>
          <w:szCs w:val="20"/>
          <w:lang w:val="en-US"/>
        </w:rPr>
      </w:pPr>
      <w:r w:rsidRPr="005B524D">
        <w:rPr>
          <w:rFonts w:ascii="Arial Narrow" w:hAnsi="Arial Narrow" w:cs="Arial"/>
          <w:color w:val="222222"/>
          <w:sz w:val="20"/>
          <w:szCs w:val="20"/>
          <w:lang w:val="en-US"/>
        </w:rPr>
        <w:t>BS32 4HA</w:t>
      </w:r>
    </w:p>
    <w:p w:rsidR="00B63A50" w:rsidRPr="000833F4" w:rsidRDefault="00B63A50" w:rsidP="00B63A50">
      <w:pPr>
        <w:jc w:val="center"/>
        <w:rPr>
          <w:rFonts w:ascii="Arial Narrow" w:hAnsi="Arial Narrow"/>
          <w:sz w:val="20"/>
          <w:szCs w:val="20"/>
        </w:rPr>
      </w:pPr>
    </w:p>
    <w:p w:rsidR="00B63A50" w:rsidRPr="000833F4" w:rsidRDefault="00B63A50" w:rsidP="00B63A50">
      <w:pPr>
        <w:rPr>
          <w:rFonts w:ascii="Arial Narrow" w:hAnsi="Arial Narrow"/>
          <w:sz w:val="20"/>
          <w:szCs w:val="20"/>
        </w:rPr>
      </w:pPr>
    </w:p>
    <w:p w:rsidR="00B63A50" w:rsidRPr="000833F4" w:rsidRDefault="00B63A50" w:rsidP="00B63A50">
      <w:pPr>
        <w:rPr>
          <w:rFonts w:ascii="Arial Narrow" w:hAnsi="Arial Narrow"/>
          <w:sz w:val="20"/>
          <w:szCs w:val="20"/>
        </w:rPr>
      </w:pPr>
    </w:p>
    <w:p w:rsidR="00AA192B" w:rsidRDefault="00C41FB8" w:rsidP="00AA192B">
      <w:pPr>
        <w:pStyle w:val="Body"/>
        <w:pBdr>
          <w:top w:val="none" w:sz="0" w:space="0" w:color="auto"/>
          <w:left w:val="none" w:sz="0" w:space="0" w:color="auto"/>
          <w:bottom w:val="none" w:sz="0" w:space="0" w:color="auto"/>
          <w:right w:val="none" w:sz="0" w:space="0" w:color="auto"/>
          <w:bar w:val="none" w:sz="0" w:color="auto"/>
        </w:pBdr>
        <w:jc w:val="center"/>
        <w:rPr>
          <w:rFonts w:ascii="Arial Narrow" w:hAnsi="Arial Narrow" w:cs="Calibri"/>
          <w:b/>
          <w:bCs/>
          <w:sz w:val="20"/>
          <w:szCs w:val="20"/>
        </w:rPr>
      </w:pPr>
      <w:r w:rsidRPr="000833F4">
        <w:rPr>
          <w:rFonts w:ascii="Arial Narrow" w:hAnsi="Arial Narrow" w:cs="Calibri"/>
          <w:b/>
          <w:bCs/>
          <w:sz w:val="20"/>
          <w:szCs w:val="20"/>
        </w:rPr>
        <w:t>PROPOSED WORKS</w:t>
      </w:r>
    </w:p>
    <w:p w:rsidR="00AA192B" w:rsidRDefault="00C41FB8" w:rsidP="00AA192B">
      <w:pPr>
        <w:pStyle w:val="Body"/>
        <w:pBdr>
          <w:top w:val="none" w:sz="0" w:space="0" w:color="auto"/>
          <w:left w:val="none" w:sz="0" w:space="0" w:color="auto"/>
          <w:bottom w:val="none" w:sz="0" w:space="0" w:color="auto"/>
          <w:right w:val="none" w:sz="0" w:space="0" w:color="auto"/>
          <w:bar w:val="none" w:sz="0" w:color="auto"/>
        </w:pBdr>
        <w:jc w:val="center"/>
        <w:rPr>
          <w:rFonts w:ascii="Arial Narrow" w:hAnsi="Arial Narrow" w:cs="Calibri"/>
          <w:b/>
          <w:bCs/>
          <w:sz w:val="20"/>
          <w:szCs w:val="20"/>
        </w:rPr>
      </w:pPr>
      <w:r w:rsidRPr="000833F4">
        <w:rPr>
          <w:rFonts w:ascii="Arial Narrow" w:hAnsi="Arial Narrow" w:cs="Calibri"/>
          <w:b/>
          <w:bCs/>
          <w:sz w:val="20"/>
          <w:szCs w:val="20"/>
        </w:rPr>
        <w:t>TO</w:t>
      </w:r>
    </w:p>
    <w:p w:rsidR="00B63A50" w:rsidRDefault="00AA192B" w:rsidP="00AA192B">
      <w:pPr>
        <w:pStyle w:val="Body"/>
        <w:pBdr>
          <w:top w:val="none" w:sz="0" w:space="0" w:color="auto"/>
          <w:left w:val="none" w:sz="0" w:space="0" w:color="auto"/>
          <w:bottom w:val="none" w:sz="0" w:space="0" w:color="auto"/>
          <w:right w:val="none" w:sz="0" w:space="0" w:color="auto"/>
          <w:bar w:val="none" w:sz="0" w:color="auto"/>
        </w:pBdr>
        <w:jc w:val="center"/>
        <w:rPr>
          <w:rFonts w:ascii="Arial Narrow" w:hAnsi="Arial Narrow" w:cs="Calibri"/>
          <w:b/>
          <w:bCs/>
          <w:caps/>
          <w:sz w:val="20"/>
          <w:szCs w:val="20"/>
        </w:rPr>
      </w:pPr>
      <w:r w:rsidRPr="00AA192B">
        <w:rPr>
          <w:rFonts w:ascii="Arial Narrow" w:hAnsi="Arial Narrow" w:cs="Calibri"/>
          <w:b/>
          <w:bCs/>
          <w:caps/>
          <w:sz w:val="20"/>
          <w:szCs w:val="20"/>
        </w:rPr>
        <w:t>HALLEN VILLAGE HALL AND RECREATION CENTRE MOORHOUSE LANE HALLEN BS10 7RU</w:t>
      </w:r>
    </w:p>
    <w:p w:rsidR="00AA192B" w:rsidRPr="000833F4" w:rsidRDefault="00AA192B" w:rsidP="00AA192B">
      <w:pPr>
        <w:pStyle w:val="Body"/>
        <w:pBdr>
          <w:top w:val="none" w:sz="0" w:space="0" w:color="auto"/>
          <w:left w:val="none" w:sz="0" w:space="0" w:color="auto"/>
          <w:bottom w:val="none" w:sz="0" w:space="0" w:color="auto"/>
          <w:right w:val="none" w:sz="0" w:space="0" w:color="auto"/>
          <w:bar w:val="none" w:sz="0" w:color="auto"/>
        </w:pBdr>
        <w:jc w:val="center"/>
        <w:rPr>
          <w:rFonts w:ascii="Arial Narrow" w:hAnsi="Arial Narrow"/>
          <w:sz w:val="20"/>
          <w:szCs w:val="20"/>
        </w:rPr>
      </w:pPr>
    </w:p>
    <w:p w:rsidR="00B63A50" w:rsidRPr="000833F4" w:rsidRDefault="00FB5CDE" w:rsidP="00B63A50">
      <w:pPr>
        <w:rPr>
          <w:rFonts w:ascii="Arial Narrow" w:hAnsi="Arial Narrow"/>
          <w:sz w:val="20"/>
          <w:szCs w:val="20"/>
        </w:rPr>
      </w:pPr>
      <w:r w:rsidRPr="000833F4">
        <w:rPr>
          <w:rFonts w:ascii="Arial Narrow" w:hAnsi="Arial Narrow"/>
          <w:sz w:val="20"/>
          <w:szCs w:val="20"/>
        </w:rPr>
        <w:t>Date: -</w:t>
      </w:r>
      <w:r w:rsidRPr="000833F4">
        <w:rPr>
          <w:rFonts w:ascii="Arial Narrow" w:hAnsi="Arial Narrow"/>
          <w:sz w:val="20"/>
          <w:szCs w:val="20"/>
        </w:rPr>
        <w:tab/>
      </w:r>
      <w:r w:rsidRPr="000833F4">
        <w:rPr>
          <w:rFonts w:ascii="Arial Narrow" w:hAnsi="Arial Narrow"/>
          <w:sz w:val="20"/>
          <w:szCs w:val="20"/>
        </w:rPr>
        <w:tab/>
      </w:r>
      <w:r w:rsidR="007A224B">
        <w:rPr>
          <w:rFonts w:ascii="Arial Narrow" w:hAnsi="Arial Narrow"/>
          <w:sz w:val="20"/>
          <w:szCs w:val="20"/>
        </w:rPr>
        <w:t>21</w:t>
      </w:r>
      <w:r w:rsidR="007A224B" w:rsidRPr="007A224B">
        <w:rPr>
          <w:rFonts w:ascii="Arial Narrow" w:hAnsi="Arial Narrow"/>
          <w:sz w:val="20"/>
          <w:szCs w:val="20"/>
          <w:vertAlign w:val="superscript"/>
        </w:rPr>
        <w:t>st</w:t>
      </w:r>
      <w:r w:rsidR="007E4139">
        <w:rPr>
          <w:rFonts w:ascii="Arial Narrow" w:hAnsi="Arial Narrow"/>
          <w:sz w:val="20"/>
          <w:szCs w:val="20"/>
        </w:rPr>
        <w:t xml:space="preserve"> </w:t>
      </w:r>
      <w:r w:rsidR="00AA192B">
        <w:rPr>
          <w:rFonts w:ascii="Arial Narrow" w:hAnsi="Arial Narrow"/>
          <w:sz w:val="20"/>
          <w:szCs w:val="20"/>
        </w:rPr>
        <w:t>March</w:t>
      </w:r>
      <w:r w:rsidR="001B698A">
        <w:rPr>
          <w:rFonts w:ascii="Arial Narrow" w:hAnsi="Arial Narrow"/>
          <w:sz w:val="20"/>
          <w:szCs w:val="20"/>
        </w:rPr>
        <w:t xml:space="preserve"> 201</w:t>
      </w:r>
      <w:r w:rsidR="00AA192B">
        <w:rPr>
          <w:rFonts w:ascii="Arial Narrow" w:hAnsi="Arial Narrow"/>
          <w:sz w:val="20"/>
          <w:szCs w:val="20"/>
        </w:rPr>
        <w:t>8</w:t>
      </w:r>
    </w:p>
    <w:p w:rsidR="00B63A50" w:rsidRPr="000833F4" w:rsidRDefault="00B63A50" w:rsidP="00B63A50">
      <w:pPr>
        <w:rPr>
          <w:rFonts w:ascii="Arial Narrow" w:hAnsi="Arial Narrow"/>
          <w:sz w:val="20"/>
          <w:szCs w:val="20"/>
        </w:rPr>
      </w:pPr>
      <w:r w:rsidRPr="000833F4">
        <w:rPr>
          <w:rFonts w:ascii="Arial Narrow" w:hAnsi="Arial Narrow"/>
          <w:sz w:val="20"/>
          <w:szCs w:val="20"/>
        </w:rPr>
        <w:t>Revision Date</w:t>
      </w:r>
      <w:r w:rsidR="00782D71" w:rsidRPr="000833F4">
        <w:rPr>
          <w:rFonts w:ascii="Arial Narrow" w:hAnsi="Arial Narrow"/>
          <w:sz w:val="20"/>
          <w:szCs w:val="20"/>
        </w:rPr>
        <w:t>: -</w:t>
      </w:r>
    </w:p>
    <w:p w:rsidR="000833F4" w:rsidRPr="000833F4" w:rsidRDefault="000833F4" w:rsidP="00B63A50">
      <w:pPr>
        <w:rPr>
          <w:rFonts w:ascii="Arial Narrow" w:hAnsi="Arial Narrow"/>
          <w:sz w:val="20"/>
          <w:szCs w:val="20"/>
        </w:rPr>
      </w:pPr>
    </w:p>
    <w:p w:rsidR="00B63A50" w:rsidRPr="000833F4" w:rsidRDefault="00B63A50" w:rsidP="00B63A50">
      <w:pPr>
        <w:rPr>
          <w:rFonts w:ascii="Arial Narrow" w:hAnsi="Arial Narrow"/>
          <w:sz w:val="20"/>
          <w:szCs w:val="20"/>
        </w:rPr>
      </w:pPr>
    </w:p>
    <w:p w:rsidR="00B63A50" w:rsidRDefault="00B63A50" w:rsidP="00B63A50">
      <w:pPr>
        <w:rPr>
          <w:rFonts w:ascii="Arial Narrow" w:hAnsi="Arial Narrow"/>
          <w:sz w:val="20"/>
          <w:szCs w:val="20"/>
        </w:rPr>
      </w:pPr>
      <w:r w:rsidRPr="000833F4">
        <w:rPr>
          <w:rFonts w:ascii="Arial Narrow" w:hAnsi="Arial Narrow"/>
          <w:sz w:val="20"/>
          <w:szCs w:val="20"/>
        </w:rPr>
        <w:t xml:space="preserve">This Schedule of Works is to be read in conjunction with and in association with </w:t>
      </w:r>
      <w:r w:rsidRPr="000833F4">
        <w:rPr>
          <w:rFonts w:ascii="Arial Narrow" w:hAnsi="Arial Narrow"/>
          <w:b/>
          <w:sz w:val="20"/>
          <w:szCs w:val="20"/>
        </w:rPr>
        <w:t>GSH Architects Ltd</w:t>
      </w:r>
      <w:r w:rsidRPr="000833F4">
        <w:rPr>
          <w:rFonts w:ascii="Arial Narrow" w:hAnsi="Arial Narrow"/>
          <w:sz w:val="20"/>
          <w:szCs w:val="20"/>
        </w:rPr>
        <w:t xml:space="preserve"> drawings numbers</w:t>
      </w:r>
      <w:r w:rsidR="00C41FB8" w:rsidRPr="000833F4">
        <w:rPr>
          <w:rFonts w:ascii="Arial Narrow" w:hAnsi="Arial Narrow"/>
          <w:sz w:val="20"/>
          <w:szCs w:val="20"/>
        </w:rPr>
        <w:t>:</w:t>
      </w:r>
    </w:p>
    <w:p w:rsidR="00AA192B" w:rsidRPr="000833F4" w:rsidRDefault="00AA192B" w:rsidP="00B63A50">
      <w:pPr>
        <w:rPr>
          <w:rFonts w:ascii="Arial Narrow" w:hAnsi="Arial Narrow"/>
          <w:sz w:val="20"/>
          <w:szCs w:val="20"/>
        </w:rPr>
      </w:pPr>
    </w:p>
    <w:p w:rsidR="00AA192B" w:rsidRDefault="00AA192B" w:rsidP="00AA192B">
      <w:pPr>
        <w:rPr>
          <w:rFonts w:ascii="Arial Narrow" w:hAnsi="Arial Narrow"/>
          <w:sz w:val="20"/>
          <w:szCs w:val="20"/>
        </w:rPr>
      </w:pPr>
      <w:r>
        <w:rPr>
          <w:rFonts w:ascii="Arial Narrow" w:hAnsi="Arial Narrow"/>
          <w:sz w:val="20"/>
          <w:szCs w:val="20"/>
        </w:rPr>
        <w:t xml:space="preserve">GSH Architects -  </w:t>
      </w:r>
      <w:r w:rsidRPr="000833F4">
        <w:rPr>
          <w:rFonts w:ascii="Arial Narrow" w:hAnsi="Arial Narrow"/>
          <w:sz w:val="20"/>
          <w:szCs w:val="20"/>
        </w:rPr>
        <w:t xml:space="preserve">Project </w:t>
      </w:r>
      <w:r w:rsidRPr="005B524D">
        <w:rPr>
          <w:rFonts w:ascii="Arial Narrow" w:hAnsi="Arial Narrow"/>
          <w:sz w:val="20"/>
          <w:szCs w:val="20"/>
        </w:rPr>
        <w:t>Ref: 16-01</w:t>
      </w:r>
      <w:r>
        <w:rPr>
          <w:rFonts w:ascii="Arial Narrow" w:hAnsi="Arial Narrow"/>
          <w:sz w:val="20"/>
          <w:szCs w:val="20"/>
        </w:rPr>
        <w:t>24 Drawings Numbers-</w:t>
      </w:r>
      <w:r w:rsidRPr="005B524D">
        <w:rPr>
          <w:rFonts w:ascii="Arial Narrow" w:hAnsi="Arial Narrow"/>
          <w:sz w:val="20"/>
          <w:szCs w:val="20"/>
        </w:rPr>
        <w:t xml:space="preserve"> </w:t>
      </w:r>
      <w:r w:rsidR="00F96189">
        <w:rPr>
          <w:rFonts w:ascii="Arial Narrow" w:hAnsi="Arial Narrow"/>
          <w:sz w:val="20"/>
          <w:szCs w:val="20"/>
        </w:rPr>
        <w:t xml:space="preserve">001, </w:t>
      </w:r>
      <w:r w:rsidRPr="005B524D">
        <w:rPr>
          <w:rFonts w:ascii="Arial Narrow" w:hAnsi="Arial Narrow"/>
          <w:sz w:val="20"/>
          <w:szCs w:val="20"/>
        </w:rPr>
        <w:t xml:space="preserve">002A, </w:t>
      </w:r>
      <w:r w:rsidR="002674DA">
        <w:rPr>
          <w:rFonts w:ascii="Arial Narrow" w:hAnsi="Arial Narrow"/>
          <w:sz w:val="20"/>
          <w:szCs w:val="20"/>
        </w:rPr>
        <w:t xml:space="preserve">102E, </w:t>
      </w:r>
      <w:r w:rsidRPr="005B524D">
        <w:rPr>
          <w:rFonts w:ascii="Arial Narrow" w:hAnsi="Arial Narrow"/>
          <w:sz w:val="20"/>
          <w:szCs w:val="20"/>
        </w:rPr>
        <w:t>200</w:t>
      </w:r>
      <w:r w:rsidR="00271D58">
        <w:rPr>
          <w:rFonts w:ascii="Arial Narrow" w:hAnsi="Arial Narrow"/>
          <w:sz w:val="20"/>
          <w:szCs w:val="20"/>
        </w:rPr>
        <w:t>A</w:t>
      </w:r>
      <w:r w:rsidR="00F96189">
        <w:rPr>
          <w:rFonts w:ascii="Arial Narrow" w:hAnsi="Arial Narrow"/>
          <w:sz w:val="20"/>
          <w:szCs w:val="20"/>
        </w:rPr>
        <w:t xml:space="preserve">, </w:t>
      </w:r>
      <w:r w:rsidRPr="005B524D">
        <w:rPr>
          <w:rFonts w:ascii="Arial Narrow" w:hAnsi="Arial Narrow"/>
          <w:sz w:val="20"/>
          <w:szCs w:val="20"/>
        </w:rPr>
        <w:t>201</w:t>
      </w:r>
      <w:r w:rsidR="00F96189">
        <w:rPr>
          <w:rFonts w:ascii="Arial Narrow" w:hAnsi="Arial Narrow"/>
          <w:sz w:val="20"/>
          <w:szCs w:val="20"/>
        </w:rPr>
        <w:t xml:space="preserve"> &amp; 300</w:t>
      </w:r>
    </w:p>
    <w:p w:rsidR="00AA192B" w:rsidRPr="000833F4" w:rsidRDefault="00AA192B" w:rsidP="00AA192B">
      <w:pPr>
        <w:rPr>
          <w:rFonts w:ascii="Arial Narrow" w:hAnsi="Arial Narrow"/>
          <w:sz w:val="20"/>
          <w:szCs w:val="20"/>
        </w:rPr>
      </w:pPr>
      <w:r>
        <w:rPr>
          <w:rFonts w:ascii="Arial Narrow" w:hAnsi="Arial Narrow"/>
          <w:sz w:val="20"/>
          <w:szCs w:val="20"/>
        </w:rPr>
        <w:t>S</w:t>
      </w:r>
      <w:r w:rsidRPr="005B524D">
        <w:rPr>
          <w:rFonts w:ascii="Arial Narrow" w:hAnsi="Arial Narrow"/>
          <w:sz w:val="20"/>
          <w:szCs w:val="20"/>
        </w:rPr>
        <w:t xml:space="preserve">tructural </w:t>
      </w:r>
      <w:r>
        <w:rPr>
          <w:rFonts w:ascii="Arial Narrow" w:hAnsi="Arial Narrow"/>
          <w:sz w:val="20"/>
          <w:szCs w:val="20"/>
        </w:rPr>
        <w:t>E</w:t>
      </w:r>
      <w:r w:rsidRPr="005B524D">
        <w:rPr>
          <w:rFonts w:ascii="Arial Narrow" w:hAnsi="Arial Narrow"/>
          <w:sz w:val="20"/>
          <w:szCs w:val="20"/>
        </w:rPr>
        <w:t>ngineers</w:t>
      </w:r>
      <w:r>
        <w:rPr>
          <w:rFonts w:ascii="Arial Narrow" w:hAnsi="Arial Narrow"/>
          <w:sz w:val="20"/>
          <w:szCs w:val="20"/>
        </w:rPr>
        <w:t xml:space="preserve">- </w:t>
      </w:r>
      <w:r w:rsidRPr="005B524D">
        <w:rPr>
          <w:rFonts w:ascii="Arial Narrow" w:hAnsi="Arial Narrow"/>
          <w:sz w:val="20"/>
          <w:szCs w:val="20"/>
        </w:rPr>
        <w:t xml:space="preserve"> </w:t>
      </w:r>
      <w:r>
        <w:rPr>
          <w:rFonts w:ascii="Arial Narrow" w:hAnsi="Arial Narrow"/>
          <w:sz w:val="20"/>
          <w:szCs w:val="20"/>
        </w:rPr>
        <w:t>Ref:</w:t>
      </w:r>
      <w:r w:rsidRPr="005B524D">
        <w:rPr>
          <w:rFonts w:ascii="Arial Narrow" w:hAnsi="Arial Narrow"/>
          <w:sz w:val="20"/>
          <w:szCs w:val="20"/>
        </w:rPr>
        <w:t xml:space="preserve"> 1</w:t>
      </w:r>
      <w:r>
        <w:rPr>
          <w:rFonts w:ascii="Arial Narrow" w:hAnsi="Arial Narrow"/>
          <w:sz w:val="20"/>
          <w:szCs w:val="20"/>
        </w:rPr>
        <w:t>7</w:t>
      </w:r>
      <w:r w:rsidRPr="005B524D">
        <w:rPr>
          <w:rFonts w:ascii="Arial Narrow" w:hAnsi="Arial Narrow"/>
          <w:sz w:val="20"/>
          <w:szCs w:val="20"/>
        </w:rPr>
        <w:t>0</w:t>
      </w:r>
      <w:r>
        <w:rPr>
          <w:rFonts w:ascii="Arial Narrow" w:hAnsi="Arial Narrow"/>
          <w:sz w:val="20"/>
          <w:szCs w:val="20"/>
        </w:rPr>
        <w:t>74</w:t>
      </w:r>
      <w:r w:rsidRPr="005B524D">
        <w:rPr>
          <w:rFonts w:ascii="Arial Narrow" w:hAnsi="Arial Narrow"/>
          <w:sz w:val="20"/>
          <w:szCs w:val="20"/>
        </w:rPr>
        <w:t xml:space="preserve"> – </w:t>
      </w:r>
      <w:r>
        <w:rPr>
          <w:rFonts w:ascii="Arial Narrow" w:hAnsi="Arial Narrow"/>
          <w:sz w:val="20"/>
          <w:szCs w:val="20"/>
        </w:rPr>
        <w:t>Structural R</w:t>
      </w:r>
      <w:r w:rsidRPr="005B524D">
        <w:rPr>
          <w:rFonts w:ascii="Arial Narrow" w:hAnsi="Arial Narrow"/>
          <w:sz w:val="20"/>
          <w:szCs w:val="20"/>
        </w:rPr>
        <w:t>eport</w:t>
      </w:r>
      <w:r>
        <w:rPr>
          <w:rFonts w:ascii="Arial Narrow" w:hAnsi="Arial Narrow"/>
          <w:sz w:val="20"/>
          <w:szCs w:val="20"/>
        </w:rPr>
        <w:t xml:space="preserve"> </w:t>
      </w:r>
      <w:r w:rsidRPr="005B524D">
        <w:rPr>
          <w:rFonts w:ascii="Arial Narrow" w:hAnsi="Arial Narrow"/>
          <w:sz w:val="20"/>
          <w:szCs w:val="20"/>
        </w:rPr>
        <w:t>&amp; drawings</w:t>
      </w:r>
      <w:r w:rsidRPr="00AA192B">
        <w:rPr>
          <w:rFonts w:ascii="Arial Narrow" w:hAnsi="Arial Narrow"/>
          <w:sz w:val="20"/>
          <w:szCs w:val="20"/>
        </w:rPr>
        <w:t xml:space="preserve"> </w:t>
      </w:r>
      <w:r w:rsidRPr="005B524D">
        <w:rPr>
          <w:rFonts w:ascii="Arial Narrow" w:hAnsi="Arial Narrow"/>
          <w:sz w:val="20"/>
          <w:szCs w:val="20"/>
        </w:rPr>
        <w:t>SK</w:t>
      </w:r>
      <w:r>
        <w:rPr>
          <w:rFonts w:ascii="Arial Narrow" w:hAnsi="Arial Narrow"/>
          <w:sz w:val="20"/>
          <w:szCs w:val="20"/>
        </w:rPr>
        <w:t>01, SK02 &amp; SK03</w:t>
      </w:r>
    </w:p>
    <w:p w:rsidR="00C41FB8" w:rsidRPr="000833F4" w:rsidRDefault="00C41FB8" w:rsidP="00B63A50">
      <w:pPr>
        <w:rPr>
          <w:rFonts w:ascii="Arial Narrow" w:hAnsi="Arial Narrow"/>
          <w:sz w:val="20"/>
          <w:szCs w:val="20"/>
        </w:rPr>
      </w:pPr>
    </w:p>
    <w:p w:rsidR="00B63A50" w:rsidRPr="000833F4" w:rsidRDefault="00B63A50" w:rsidP="00B63A50">
      <w:pPr>
        <w:rPr>
          <w:rFonts w:ascii="Arial Narrow" w:hAnsi="Arial Narrow"/>
          <w:sz w:val="20"/>
          <w:szCs w:val="20"/>
        </w:rPr>
      </w:pPr>
    </w:p>
    <w:p w:rsidR="00B63A50" w:rsidRPr="000833F4" w:rsidRDefault="00B63A50" w:rsidP="00CB3437">
      <w:pPr>
        <w:shd w:val="clear" w:color="auto" w:fill="FFFFFF"/>
        <w:rPr>
          <w:rFonts w:ascii="Arial Narrow" w:hAnsi="Arial Narrow" w:cs="Arial"/>
          <w:color w:val="222222"/>
          <w:sz w:val="20"/>
          <w:szCs w:val="20"/>
          <w:lang w:val="en-US"/>
        </w:rPr>
      </w:pPr>
      <w:r w:rsidRPr="000833F4">
        <w:rPr>
          <w:rFonts w:ascii="Arial Narrow" w:hAnsi="Arial Narrow"/>
          <w:b/>
          <w:sz w:val="20"/>
          <w:szCs w:val="20"/>
        </w:rPr>
        <w:t>Client Details</w:t>
      </w:r>
      <w:r w:rsidR="00CB3437" w:rsidRPr="000833F4">
        <w:rPr>
          <w:rFonts w:ascii="Arial Narrow" w:hAnsi="Arial Narrow"/>
          <w:sz w:val="20"/>
          <w:szCs w:val="20"/>
        </w:rPr>
        <w:t xml:space="preserve">- Almondsbury Parish Council – </w:t>
      </w:r>
      <w:r w:rsidR="002674DA">
        <w:rPr>
          <w:rFonts w:ascii="Arial Narrow" w:hAnsi="Arial Narrow"/>
          <w:sz w:val="20"/>
          <w:szCs w:val="20"/>
        </w:rPr>
        <w:t>C</w:t>
      </w:r>
      <w:r w:rsidR="00CB3437" w:rsidRPr="000833F4">
        <w:rPr>
          <w:rFonts w:ascii="Arial Narrow" w:hAnsi="Arial Narrow"/>
          <w:sz w:val="20"/>
          <w:szCs w:val="20"/>
        </w:rPr>
        <w:t xml:space="preserve">ontact </w:t>
      </w:r>
      <w:r w:rsidR="000833F4" w:rsidRPr="000833F4">
        <w:rPr>
          <w:rFonts w:ascii="Arial Narrow" w:hAnsi="Arial Narrow"/>
          <w:sz w:val="20"/>
          <w:szCs w:val="20"/>
        </w:rPr>
        <w:t xml:space="preserve">Lois Stock (Clerk) </w:t>
      </w:r>
      <w:r w:rsidR="00CB3437" w:rsidRPr="000833F4">
        <w:rPr>
          <w:rFonts w:ascii="Arial Narrow" w:hAnsi="Arial Narrow"/>
          <w:sz w:val="20"/>
          <w:szCs w:val="20"/>
        </w:rPr>
        <w:t xml:space="preserve">- </w:t>
      </w:r>
      <w:r w:rsidR="002674DA">
        <w:rPr>
          <w:rFonts w:ascii="Arial Narrow" w:hAnsi="Arial Narrow" w:cs="Arial"/>
          <w:color w:val="222222"/>
          <w:sz w:val="20"/>
          <w:szCs w:val="20"/>
          <w:shd w:val="clear" w:color="auto" w:fill="FFFFFF"/>
        </w:rPr>
        <w:t>Mobile</w:t>
      </w:r>
      <w:r w:rsidR="002674DA" w:rsidRPr="000833F4">
        <w:rPr>
          <w:rFonts w:ascii="Arial Narrow" w:hAnsi="Arial Narrow"/>
          <w:sz w:val="20"/>
          <w:szCs w:val="20"/>
        </w:rPr>
        <w:t xml:space="preserve">: - </w:t>
      </w:r>
      <w:r w:rsidR="002674DA" w:rsidRPr="002674DA">
        <w:rPr>
          <w:rFonts w:ascii="Arial Narrow" w:hAnsi="Arial Narrow" w:cs="Arial"/>
          <w:sz w:val="20"/>
          <w:szCs w:val="20"/>
          <w:shd w:val="clear" w:color="auto" w:fill="FFFFFF"/>
        </w:rPr>
        <w:t>07925 566 310</w:t>
      </w:r>
    </w:p>
    <w:p w:rsidR="00B63A50" w:rsidRPr="000833F4" w:rsidRDefault="00B63A50" w:rsidP="00B63A50">
      <w:pPr>
        <w:rPr>
          <w:rFonts w:ascii="Arial Narrow" w:hAnsi="Arial Narrow"/>
          <w:sz w:val="20"/>
          <w:szCs w:val="20"/>
        </w:rPr>
      </w:pPr>
      <w:r w:rsidRPr="000833F4">
        <w:rPr>
          <w:rFonts w:ascii="Arial Narrow" w:hAnsi="Arial Narrow"/>
          <w:b/>
          <w:sz w:val="20"/>
          <w:szCs w:val="20"/>
        </w:rPr>
        <w:t>Contractor Details</w:t>
      </w:r>
      <w:r w:rsidRPr="000833F4">
        <w:rPr>
          <w:rFonts w:ascii="Arial Narrow" w:hAnsi="Arial Narrow"/>
          <w:sz w:val="20"/>
          <w:szCs w:val="20"/>
        </w:rPr>
        <w:t xml:space="preserve">- </w:t>
      </w:r>
      <w:r w:rsidR="00EC6A65">
        <w:rPr>
          <w:rFonts w:ascii="Arial Narrow" w:hAnsi="Arial Narrow"/>
          <w:sz w:val="20"/>
          <w:szCs w:val="20"/>
        </w:rPr>
        <w:t>To Be Appointed</w:t>
      </w:r>
    </w:p>
    <w:p w:rsidR="00B63A50" w:rsidRPr="000833F4" w:rsidRDefault="00B63A50" w:rsidP="00B63A50">
      <w:pPr>
        <w:rPr>
          <w:rFonts w:ascii="Arial Narrow" w:hAnsi="Arial Narrow"/>
          <w:sz w:val="20"/>
          <w:szCs w:val="20"/>
        </w:rPr>
      </w:pPr>
      <w:r w:rsidRPr="000833F4">
        <w:rPr>
          <w:rFonts w:ascii="Arial Narrow" w:hAnsi="Arial Narrow"/>
          <w:b/>
          <w:sz w:val="20"/>
          <w:szCs w:val="20"/>
        </w:rPr>
        <w:t>Agent Details</w:t>
      </w:r>
      <w:r w:rsidRPr="000833F4">
        <w:rPr>
          <w:rFonts w:ascii="Arial Narrow" w:hAnsi="Arial Narrow"/>
          <w:sz w:val="20"/>
          <w:szCs w:val="20"/>
        </w:rPr>
        <w:t>- GSH Architects Ltd – Simon Coles: -</w:t>
      </w:r>
      <w:r w:rsidRPr="000833F4">
        <w:rPr>
          <w:rFonts w:ascii="Arial Narrow" w:hAnsi="Arial Narrow" w:cs="Arial"/>
          <w:color w:val="000000"/>
          <w:sz w:val="20"/>
          <w:szCs w:val="20"/>
        </w:rPr>
        <w:t xml:space="preserve"> Mob</w:t>
      </w:r>
      <w:r w:rsidR="002674DA">
        <w:rPr>
          <w:rFonts w:ascii="Arial Narrow" w:hAnsi="Arial Narrow" w:cs="Arial"/>
          <w:color w:val="000000"/>
          <w:sz w:val="20"/>
          <w:szCs w:val="20"/>
        </w:rPr>
        <w:t>ile</w:t>
      </w:r>
      <w:r w:rsidRPr="000833F4">
        <w:rPr>
          <w:rFonts w:ascii="Arial Narrow" w:hAnsi="Arial Narrow" w:cs="Arial"/>
          <w:color w:val="000000"/>
          <w:sz w:val="20"/>
          <w:szCs w:val="20"/>
        </w:rPr>
        <w:t>:  0778 0000 220</w:t>
      </w:r>
    </w:p>
    <w:p w:rsidR="00B63A50" w:rsidRPr="000833F4" w:rsidRDefault="00B63A50" w:rsidP="00B63A50">
      <w:pPr>
        <w:rPr>
          <w:rFonts w:ascii="Arial Narrow" w:hAnsi="Arial Narrow"/>
          <w:sz w:val="20"/>
          <w:szCs w:val="20"/>
        </w:rPr>
      </w:pPr>
    </w:p>
    <w:p w:rsidR="00B63A50" w:rsidRPr="000833F4" w:rsidRDefault="00B63A50" w:rsidP="00B63A50">
      <w:pPr>
        <w:rPr>
          <w:rFonts w:ascii="Arial Narrow" w:hAnsi="Arial Narrow"/>
          <w:sz w:val="20"/>
          <w:szCs w:val="20"/>
        </w:rPr>
      </w:pPr>
    </w:p>
    <w:p w:rsidR="00B63A50" w:rsidRDefault="00B63A50" w:rsidP="00B63A50">
      <w:pPr>
        <w:rPr>
          <w:rFonts w:ascii="Arial Narrow" w:hAnsi="Arial Narrow" w:cs="Arial"/>
          <w:color w:val="000000"/>
          <w:sz w:val="20"/>
          <w:szCs w:val="20"/>
        </w:rPr>
      </w:pPr>
      <w:r w:rsidRPr="000833F4">
        <w:rPr>
          <w:rFonts w:ascii="Arial Narrow" w:hAnsi="Arial Narrow"/>
          <w:b/>
          <w:sz w:val="20"/>
          <w:szCs w:val="20"/>
        </w:rPr>
        <w:t>Building Regulation</w:t>
      </w:r>
      <w:r w:rsidR="000833F4">
        <w:rPr>
          <w:rFonts w:ascii="Arial Narrow" w:hAnsi="Arial Narrow"/>
          <w:b/>
          <w:sz w:val="20"/>
          <w:szCs w:val="20"/>
        </w:rPr>
        <w:t xml:space="preserve"> </w:t>
      </w:r>
      <w:r w:rsidRPr="000833F4">
        <w:rPr>
          <w:rFonts w:ascii="Arial Narrow" w:hAnsi="Arial Narrow"/>
          <w:sz w:val="20"/>
          <w:szCs w:val="20"/>
        </w:rPr>
        <w:t xml:space="preserve">- </w:t>
      </w:r>
      <w:r w:rsidRPr="000833F4">
        <w:rPr>
          <w:rFonts w:ascii="Arial Narrow" w:hAnsi="Arial Narrow" w:cs="Arial"/>
          <w:color w:val="000000"/>
          <w:sz w:val="20"/>
          <w:szCs w:val="20"/>
        </w:rPr>
        <w:t>Cook Brown Building Control Ltd</w:t>
      </w:r>
      <w:r w:rsidR="00257404">
        <w:rPr>
          <w:rFonts w:ascii="Arial Narrow" w:hAnsi="Arial Narrow" w:cs="Arial"/>
          <w:color w:val="000000"/>
          <w:sz w:val="20"/>
          <w:szCs w:val="20"/>
        </w:rPr>
        <w:t xml:space="preserve"> Ref: </w:t>
      </w:r>
      <w:r w:rsidR="00F96189">
        <w:rPr>
          <w:rFonts w:ascii="Arial Narrow" w:hAnsi="Arial Narrow" w:cs="Arial"/>
          <w:color w:val="000000"/>
          <w:sz w:val="20"/>
          <w:szCs w:val="20"/>
        </w:rPr>
        <w:t>BR 12182</w:t>
      </w:r>
      <w:r w:rsidR="00257404">
        <w:rPr>
          <w:rFonts w:ascii="Arial Narrow" w:hAnsi="Arial Narrow" w:cs="Arial"/>
          <w:color w:val="000000"/>
          <w:sz w:val="20"/>
          <w:szCs w:val="20"/>
        </w:rPr>
        <w:t xml:space="preserve"> – Contact Andy Clark</w:t>
      </w:r>
      <w:r w:rsidR="00E33DDA">
        <w:rPr>
          <w:rFonts w:ascii="Arial Narrow" w:hAnsi="Arial Narrow" w:cs="Arial"/>
          <w:color w:val="000000"/>
          <w:sz w:val="20"/>
          <w:szCs w:val="20"/>
        </w:rPr>
        <w:t xml:space="preserve">- </w:t>
      </w:r>
      <w:r w:rsidR="00E33DDA" w:rsidRPr="000833F4">
        <w:rPr>
          <w:rFonts w:ascii="Arial Narrow" w:hAnsi="Arial Narrow"/>
          <w:sz w:val="20"/>
          <w:szCs w:val="20"/>
        </w:rPr>
        <w:t xml:space="preserve">Tel: - </w:t>
      </w:r>
      <w:r w:rsidR="00E33DDA">
        <w:rPr>
          <w:rFonts w:ascii="Arial Narrow" w:hAnsi="Arial Narrow" w:cs="Arial"/>
          <w:color w:val="000000"/>
          <w:sz w:val="20"/>
          <w:szCs w:val="20"/>
        </w:rPr>
        <w:t>Office -</w:t>
      </w:r>
      <w:r w:rsidR="00E33DDA">
        <w:rPr>
          <w:rFonts w:ascii="Arial Narrow" w:hAnsi="Arial Narrow" w:cs="Arial"/>
          <w:color w:val="222222"/>
          <w:sz w:val="20"/>
          <w:szCs w:val="20"/>
          <w:shd w:val="clear" w:color="auto" w:fill="FFFFFF"/>
        </w:rPr>
        <w:t>01275 848 228</w:t>
      </w:r>
    </w:p>
    <w:p w:rsidR="006F6455" w:rsidRDefault="006F6455" w:rsidP="00B63A50">
      <w:pPr>
        <w:rPr>
          <w:rFonts w:ascii="Arial Narrow" w:hAnsi="Arial Narrow" w:cs="Arial"/>
          <w:color w:val="000000"/>
          <w:sz w:val="20"/>
          <w:szCs w:val="20"/>
        </w:rPr>
      </w:pPr>
      <w:r w:rsidRPr="006F6455">
        <w:rPr>
          <w:rFonts w:ascii="Arial Narrow" w:hAnsi="Arial Narrow" w:cs="Arial"/>
          <w:b/>
          <w:color w:val="000000"/>
          <w:sz w:val="20"/>
          <w:szCs w:val="20"/>
        </w:rPr>
        <w:t>Structural Engineers</w:t>
      </w:r>
      <w:r>
        <w:rPr>
          <w:rFonts w:ascii="Arial Narrow" w:hAnsi="Arial Narrow" w:cs="Arial"/>
          <w:color w:val="000000"/>
          <w:sz w:val="20"/>
          <w:szCs w:val="20"/>
        </w:rPr>
        <w:t xml:space="preserve"> – Rise Consulting</w:t>
      </w:r>
      <w:r w:rsidR="00E33DDA">
        <w:rPr>
          <w:rFonts w:ascii="Arial Narrow" w:hAnsi="Arial Narrow" w:cs="Arial"/>
          <w:color w:val="000000"/>
          <w:sz w:val="20"/>
          <w:szCs w:val="20"/>
        </w:rPr>
        <w:t xml:space="preserve"> Structural Engineers</w:t>
      </w:r>
      <w:r w:rsidR="00E33DDA">
        <w:rPr>
          <w:rFonts w:ascii="Arial Narrow" w:hAnsi="Arial Narrow" w:cs="Arial"/>
          <w:color w:val="222222"/>
          <w:sz w:val="20"/>
          <w:szCs w:val="20"/>
          <w:shd w:val="clear" w:color="auto" w:fill="FFFFFF"/>
        </w:rPr>
        <w:t>– Contact</w:t>
      </w:r>
      <w:r w:rsidR="004C7E74">
        <w:rPr>
          <w:rFonts w:ascii="Arial Narrow" w:hAnsi="Arial Narrow" w:cs="Arial"/>
          <w:color w:val="222222"/>
          <w:sz w:val="20"/>
          <w:szCs w:val="20"/>
          <w:shd w:val="clear" w:color="auto" w:fill="FFFFFF"/>
        </w:rPr>
        <w:t xml:space="preserve"> </w:t>
      </w:r>
      <w:r w:rsidR="002674DA" w:rsidRPr="002674DA">
        <w:rPr>
          <w:rFonts w:ascii="Arial Narrow" w:hAnsi="Arial Narrow" w:cs="Arial"/>
          <w:color w:val="320009"/>
          <w:sz w:val="20"/>
          <w:szCs w:val="20"/>
          <w:shd w:val="clear" w:color="auto" w:fill="FFFFFF"/>
        </w:rPr>
        <w:t xml:space="preserve">Marco </w:t>
      </w:r>
      <w:proofErr w:type="spellStart"/>
      <w:r w:rsidR="002674DA" w:rsidRPr="002674DA">
        <w:rPr>
          <w:rFonts w:ascii="Arial Narrow" w:hAnsi="Arial Narrow" w:cs="Arial"/>
          <w:color w:val="320009"/>
          <w:sz w:val="20"/>
          <w:szCs w:val="20"/>
          <w:shd w:val="clear" w:color="auto" w:fill="FFFFFF"/>
        </w:rPr>
        <w:t>Rozzi</w:t>
      </w:r>
      <w:proofErr w:type="spellEnd"/>
      <w:r w:rsidR="004C7E74">
        <w:rPr>
          <w:rFonts w:ascii="Arial Narrow" w:hAnsi="Arial Narrow" w:cs="Arial"/>
          <w:color w:val="000000"/>
          <w:sz w:val="20"/>
          <w:szCs w:val="20"/>
        </w:rPr>
        <w:t xml:space="preserve">- </w:t>
      </w:r>
      <w:r w:rsidR="004C7E74" w:rsidRPr="000833F4">
        <w:rPr>
          <w:rFonts w:ascii="Arial Narrow" w:hAnsi="Arial Narrow"/>
          <w:sz w:val="20"/>
          <w:szCs w:val="20"/>
        </w:rPr>
        <w:t xml:space="preserve">Tel: - </w:t>
      </w:r>
      <w:r w:rsidR="004C7E74" w:rsidRPr="006F6455">
        <w:rPr>
          <w:rFonts w:ascii="Arial Narrow" w:hAnsi="Arial Narrow" w:cs="Arial"/>
          <w:color w:val="222222"/>
          <w:sz w:val="20"/>
          <w:szCs w:val="20"/>
          <w:shd w:val="clear" w:color="auto" w:fill="FFFFFF"/>
        </w:rPr>
        <w:t>0117 317 9801</w:t>
      </w:r>
      <w:r w:rsidR="002674DA">
        <w:rPr>
          <w:rFonts w:ascii="Arial Narrow" w:hAnsi="Arial Narrow" w:cs="Arial"/>
          <w:color w:val="222222"/>
          <w:sz w:val="20"/>
          <w:szCs w:val="20"/>
          <w:shd w:val="clear" w:color="auto" w:fill="FFFFFF"/>
        </w:rPr>
        <w:t xml:space="preserve"> </w:t>
      </w:r>
    </w:p>
    <w:p w:rsidR="006F6455" w:rsidRDefault="00E33DDA" w:rsidP="00B63A50">
      <w:pPr>
        <w:rPr>
          <w:rFonts w:ascii="Arial Narrow" w:hAnsi="Arial Narrow" w:cs="Arial"/>
          <w:color w:val="000000"/>
          <w:sz w:val="20"/>
          <w:szCs w:val="20"/>
        </w:rPr>
      </w:pPr>
      <w:r w:rsidRPr="00E33DDA">
        <w:rPr>
          <w:rFonts w:ascii="Arial Narrow" w:hAnsi="Arial Narrow" w:cs="Arial"/>
          <w:b/>
          <w:color w:val="000000"/>
          <w:sz w:val="20"/>
          <w:szCs w:val="20"/>
        </w:rPr>
        <w:t xml:space="preserve">Principle Designer </w:t>
      </w:r>
      <w:r w:rsidR="006F6455" w:rsidRPr="00E33DDA">
        <w:rPr>
          <w:rFonts w:ascii="Arial Narrow" w:hAnsi="Arial Narrow" w:cs="Arial"/>
          <w:b/>
          <w:color w:val="000000"/>
          <w:sz w:val="20"/>
          <w:szCs w:val="20"/>
        </w:rPr>
        <w:t>CDM</w:t>
      </w:r>
      <w:r w:rsidRPr="00E33DDA">
        <w:rPr>
          <w:rFonts w:ascii="Arial Narrow" w:hAnsi="Arial Narrow" w:cs="Arial"/>
          <w:b/>
          <w:color w:val="000000"/>
          <w:sz w:val="20"/>
          <w:szCs w:val="20"/>
        </w:rPr>
        <w:t xml:space="preserve"> Advisor</w:t>
      </w:r>
      <w:r w:rsidR="006F6455">
        <w:rPr>
          <w:rFonts w:ascii="Arial Narrow" w:hAnsi="Arial Narrow" w:cs="Arial"/>
          <w:color w:val="000000"/>
          <w:sz w:val="20"/>
          <w:szCs w:val="20"/>
        </w:rPr>
        <w:t xml:space="preserve"> </w:t>
      </w:r>
      <w:r>
        <w:rPr>
          <w:rFonts w:ascii="Arial Narrow" w:hAnsi="Arial Narrow" w:cs="Arial"/>
          <w:color w:val="000000"/>
          <w:sz w:val="20"/>
          <w:szCs w:val="20"/>
        </w:rPr>
        <w:t>–</w:t>
      </w:r>
      <w:r w:rsidR="006F6455">
        <w:rPr>
          <w:rFonts w:ascii="Arial Narrow" w:hAnsi="Arial Narrow" w:cs="Arial"/>
          <w:color w:val="000000"/>
          <w:sz w:val="20"/>
          <w:szCs w:val="20"/>
        </w:rPr>
        <w:t xml:space="preserve"> </w:t>
      </w:r>
      <w:r>
        <w:rPr>
          <w:rFonts w:ascii="Arial Narrow" w:hAnsi="Arial Narrow" w:cs="Arial"/>
          <w:color w:val="000000"/>
          <w:sz w:val="20"/>
          <w:szCs w:val="20"/>
        </w:rPr>
        <w:t>Lazenby Construction Safety Ltd – Contact</w:t>
      </w:r>
      <w:r w:rsidR="006F6455">
        <w:rPr>
          <w:rFonts w:ascii="Arial Narrow" w:hAnsi="Arial Narrow" w:cs="Arial"/>
          <w:color w:val="000000"/>
          <w:sz w:val="20"/>
          <w:szCs w:val="20"/>
        </w:rPr>
        <w:t xml:space="preserve"> Fred</w:t>
      </w:r>
      <w:r>
        <w:rPr>
          <w:rFonts w:ascii="Arial Narrow" w:hAnsi="Arial Narrow" w:cs="Arial"/>
          <w:color w:val="000000"/>
          <w:sz w:val="20"/>
          <w:szCs w:val="20"/>
        </w:rPr>
        <w:t>erick</w:t>
      </w:r>
      <w:r w:rsidR="006F6455">
        <w:rPr>
          <w:rFonts w:ascii="Arial Narrow" w:hAnsi="Arial Narrow" w:cs="Arial"/>
          <w:color w:val="000000"/>
          <w:sz w:val="20"/>
          <w:szCs w:val="20"/>
        </w:rPr>
        <w:t xml:space="preserve"> Herr</w:t>
      </w:r>
      <w:r>
        <w:rPr>
          <w:rFonts w:ascii="Arial Narrow" w:hAnsi="Arial Narrow" w:cs="Arial"/>
          <w:color w:val="000000"/>
          <w:sz w:val="20"/>
          <w:szCs w:val="20"/>
        </w:rPr>
        <w:t xml:space="preserve">- </w:t>
      </w:r>
      <w:r w:rsidRPr="000833F4">
        <w:rPr>
          <w:rFonts w:ascii="Arial Narrow" w:hAnsi="Arial Narrow"/>
          <w:sz w:val="20"/>
          <w:szCs w:val="20"/>
        </w:rPr>
        <w:t xml:space="preserve">Tel: - </w:t>
      </w:r>
      <w:r>
        <w:rPr>
          <w:rFonts w:ascii="Arial Narrow" w:hAnsi="Arial Narrow" w:cs="Arial"/>
          <w:color w:val="000000"/>
          <w:sz w:val="20"/>
          <w:szCs w:val="20"/>
        </w:rPr>
        <w:t>Office 01656 762 270</w:t>
      </w:r>
    </w:p>
    <w:p w:rsidR="00465602" w:rsidRPr="000833F4" w:rsidRDefault="00465602" w:rsidP="00465602">
      <w:pPr>
        <w:rPr>
          <w:rFonts w:ascii="Arial Narrow" w:hAnsi="Arial Narrow" w:cs="Arial"/>
          <w:color w:val="000000"/>
          <w:sz w:val="20"/>
          <w:szCs w:val="20"/>
        </w:rPr>
      </w:pPr>
      <w:r w:rsidRPr="00A24143">
        <w:rPr>
          <w:rFonts w:ascii="Arial Narrow" w:hAnsi="Arial Narrow" w:cs="Arial"/>
          <w:b/>
          <w:color w:val="000000"/>
          <w:sz w:val="20"/>
          <w:szCs w:val="20"/>
        </w:rPr>
        <w:t>Services Consultant</w:t>
      </w:r>
      <w:r>
        <w:rPr>
          <w:rFonts w:ascii="Arial Narrow" w:hAnsi="Arial Narrow" w:cs="Arial"/>
          <w:color w:val="000000"/>
          <w:sz w:val="20"/>
          <w:szCs w:val="20"/>
        </w:rPr>
        <w:t xml:space="preserve"> – UCSM Ltd (</w:t>
      </w:r>
      <w:r w:rsidRPr="00A24143">
        <w:rPr>
          <w:rFonts w:ascii="Arial Narrow" w:hAnsi="Arial Narrow" w:cs="Arial"/>
          <w:color w:val="000000"/>
          <w:sz w:val="20"/>
          <w:szCs w:val="20"/>
        </w:rPr>
        <w:t>Utility Customer Service Management Ltd</w:t>
      </w:r>
      <w:r>
        <w:rPr>
          <w:rFonts w:ascii="Arial Narrow" w:hAnsi="Arial Narrow" w:cs="Arial"/>
          <w:color w:val="000000"/>
          <w:sz w:val="20"/>
          <w:szCs w:val="20"/>
        </w:rPr>
        <w:t xml:space="preserve">) – Contact Mark Boyce </w:t>
      </w:r>
      <w:r w:rsidRPr="000833F4">
        <w:rPr>
          <w:rFonts w:ascii="Arial Narrow" w:hAnsi="Arial Narrow"/>
          <w:sz w:val="20"/>
          <w:szCs w:val="20"/>
        </w:rPr>
        <w:t>Tel: -</w:t>
      </w:r>
      <w:r>
        <w:rPr>
          <w:rFonts w:ascii="Arial Narrow" w:hAnsi="Arial Narrow"/>
          <w:sz w:val="20"/>
          <w:szCs w:val="20"/>
        </w:rPr>
        <w:t xml:space="preserve"> Office 0845 056 0256</w:t>
      </w:r>
    </w:p>
    <w:p w:rsidR="00465602" w:rsidRDefault="00465602" w:rsidP="00B63A50">
      <w:pPr>
        <w:rPr>
          <w:rFonts w:ascii="Arial Narrow" w:hAnsi="Arial Narrow" w:cs="Arial"/>
          <w:color w:val="000000"/>
          <w:sz w:val="20"/>
          <w:szCs w:val="20"/>
        </w:rPr>
      </w:pPr>
    </w:p>
    <w:p w:rsidR="00B63A50" w:rsidRPr="000833F4" w:rsidRDefault="00B63A50" w:rsidP="00B63A50">
      <w:pPr>
        <w:rPr>
          <w:rFonts w:ascii="Arial Narrow" w:hAnsi="Arial Narrow"/>
          <w:sz w:val="20"/>
          <w:szCs w:val="20"/>
        </w:rPr>
      </w:pPr>
    </w:p>
    <w:p w:rsidR="00B63A50" w:rsidRPr="000833F4" w:rsidRDefault="00B63A50" w:rsidP="00B63A50">
      <w:pPr>
        <w:rPr>
          <w:rFonts w:ascii="Arial Narrow" w:hAnsi="Arial Narrow"/>
          <w:sz w:val="20"/>
          <w:szCs w:val="20"/>
        </w:rPr>
      </w:pPr>
    </w:p>
    <w:p w:rsidR="00B63A50" w:rsidRPr="000833F4" w:rsidRDefault="00B63A50" w:rsidP="00B63A50">
      <w:pPr>
        <w:rPr>
          <w:rFonts w:ascii="Arial Narrow" w:hAnsi="Arial Narrow"/>
          <w:sz w:val="20"/>
          <w:szCs w:val="20"/>
        </w:rPr>
      </w:pPr>
    </w:p>
    <w:p w:rsidR="00B63A50" w:rsidRPr="000833F4" w:rsidRDefault="0054693F" w:rsidP="00B63A50">
      <w:pPr>
        <w:rPr>
          <w:rFonts w:ascii="Arial Narrow" w:hAnsi="Arial Narrow"/>
          <w:b/>
          <w:i/>
          <w:sz w:val="20"/>
          <w:szCs w:val="20"/>
          <w:u w:val="single"/>
        </w:rPr>
      </w:pPr>
      <w:r>
        <w:rPr>
          <w:rFonts w:ascii="Arial Narrow" w:hAnsi="Arial Narrow"/>
          <w:b/>
          <w:i/>
          <w:sz w:val="20"/>
          <w:szCs w:val="20"/>
          <w:u w:val="single"/>
        </w:rPr>
        <w:t>General Project</w:t>
      </w:r>
      <w:r w:rsidR="00B63A50" w:rsidRPr="000833F4">
        <w:rPr>
          <w:rFonts w:ascii="Arial Narrow" w:hAnsi="Arial Narrow"/>
          <w:b/>
          <w:i/>
          <w:sz w:val="20"/>
          <w:szCs w:val="20"/>
          <w:u w:val="single"/>
        </w:rPr>
        <w:t xml:space="preserve"> Description</w:t>
      </w:r>
    </w:p>
    <w:p w:rsidR="00B63A50" w:rsidRPr="000833F4" w:rsidRDefault="00B63A50" w:rsidP="00B63A50">
      <w:pPr>
        <w:rPr>
          <w:rFonts w:ascii="Arial Narrow" w:hAnsi="Arial Narrow"/>
          <w:sz w:val="20"/>
          <w:szCs w:val="20"/>
        </w:rPr>
      </w:pPr>
    </w:p>
    <w:p w:rsidR="002674DA" w:rsidRDefault="000833F4" w:rsidP="00690E99">
      <w:pPr>
        <w:pStyle w:val="ListParagraph"/>
        <w:numPr>
          <w:ilvl w:val="0"/>
          <w:numId w:val="4"/>
        </w:numPr>
        <w:rPr>
          <w:rFonts w:ascii="Arial Narrow" w:hAnsi="Arial Narrow"/>
          <w:sz w:val="20"/>
          <w:szCs w:val="20"/>
        </w:rPr>
      </w:pPr>
      <w:r w:rsidRPr="00690E99">
        <w:rPr>
          <w:rFonts w:ascii="Arial Narrow" w:hAnsi="Arial Narrow"/>
          <w:sz w:val="20"/>
          <w:szCs w:val="20"/>
        </w:rPr>
        <w:t xml:space="preserve">Internal remodel to create </w:t>
      </w:r>
      <w:r w:rsidR="004C7E74">
        <w:rPr>
          <w:rFonts w:ascii="Arial Narrow" w:hAnsi="Arial Narrow"/>
          <w:sz w:val="20"/>
          <w:szCs w:val="20"/>
        </w:rPr>
        <w:t>separation to</w:t>
      </w:r>
      <w:r w:rsidR="00DD4C84">
        <w:rPr>
          <w:rFonts w:ascii="Arial Narrow" w:hAnsi="Arial Narrow"/>
          <w:sz w:val="20"/>
          <w:szCs w:val="20"/>
        </w:rPr>
        <w:t xml:space="preserve"> </w:t>
      </w:r>
      <w:r w:rsidR="004C7E74">
        <w:rPr>
          <w:rFonts w:ascii="Arial Narrow" w:hAnsi="Arial Narrow"/>
          <w:sz w:val="20"/>
          <w:szCs w:val="20"/>
        </w:rPr>
        <w:t>Function</w:t>
      </w:r>
      <w:r w:rsidRPr="00690E99">
        <w:rPr>
          <w:rFonts w:ascii="Arial Narrow" w:hAnsi="Arial Narrow"/>
          <w:sz w:val="20"/>
          <w:szCs w:val="20"/>
        </w:rPr>
        <w:t xml:space="preserve"> hall</w:t>
      </w:r>
      <w:r w:rsidR="00DD4C84">
        <w:rPr>
          <w:rFonts w:ascii="Arial Narrow" w:hAnsi="Arial Narrow"/>
          <w:sz w:val="20"/>
          <w:szCs w:val="20"/>
        </w:rPr>
        <w:t xml:space="preserve">, </w:t>
      </w:r>
      <w:r w:rsidR="002674DA">
        <w:rPr>
          <w:rFonts w:ascii="Arial Narrow" w:hAnsi="Arial Narrow"/>
          <w:sz w:val="20"/>
          <w:szCs w:val="20"/>
        </w:rPr>
        <w:t>Skittle Alley area</w:t>
      </w:r>
      <w:r w:rsidR="00DD4C84">
        <w:rPr>
          <w:rFonts w:ascii="Arial Narrow" w:hAnsi="Arial Narrow"/>
          <w:sz w:val="20"/>
          <w:szCs w:val="20"/>
        </w:rPr>
        <w:t xml:space="preserve"> &amp; Conservatory</w:t>
      </w:r>
      <w:r w:rsidR="00111E93">
        <w:rPr>
          <w:rFonts w:ascii="Arial Narrow" w:hAnsi="Arial Narrow"/>
          <w:sz w:val="20"/>
          <w:szCs w:val="20"/>
        </w:rPr>
        <w:t>.</w:t>
      </w:r>
      <w:bookmarkStart w:id="0" w:name="_GoBack"/>
      <w:bookmarkEnd w:id="0"/>
    </w:p>
    <w:p w:rsidR="00690E99" w:rsidRDefault="002674DA" w:rsidP="00690E99">
      <w:pPr>
        <w:pStyle w:val="ListParagraph"/>
        <w:numPr>
          <w:ilvl w:val="0"/>
          <w:numId w:val="4"/>
        </w:numPr>
        <w:rPr>
          <w:rFonts w:ascii="Arial Narrow" w:hAnsi="Arial Narrow"/>
          <w:sz w:val="20"/>
          <w:szCs w:val="20"/>
        </w:rPr>
      </w:pPr>
      <w:r>
        <w:rPr>
          <w:rFonts w:ascii="Arial Narrow" w:hAnsi="Arial Narrow"/>
          <w:sz w:val="20"/>
          <w:szCs w:val="20"/>
        </w:rPr>
        <w:t>Form new Opening from Skittle Alley to Football Bar with folding / sliding doors</w:t>
      </w:r>
      <w:r w:rsidR="000833F4" w:rsidRPr="00690E99">
        <w:rPr>
          <w:rFonts w:ascii="Arial Narrow" w:hAnsi="Arial Narrow"/>
          <w:sz w:val="20"/>
          <w:szCs w:val="20"/>
        </w:rPr>
        <w:t>.</w:t>
      </w:r>
    </w:p>
    <w:p w:rsidR="00690E99" w:rsidRDefault="002674DA" w:rsidP="002674DA">
      <w:pPr>
        <w:pStyle w:val="ListParagraph"/>
        <w:numPr>
          <w:ilvl w:val="0"/>
          <w:numId w:val="4"/>
        </w:numPr>
        <w:rPr>
          <w:rFonts w:ascii="Arial Narrow" w:hAnsi="Arial Narrow"/>
          <w:sz w:val="20"/>
          <w:szCs w:val="20"/>
        </w:rPr>
      </w:pPr>
      <w:r>
        <w:rPr>
          <w:rFonts w:ascii="Arial Narrow" w:hAnsi="Arial Narrow"/>
          <w:sz w:val="20"/>
          <w:szCs w:val="20"/>
        </w:rPr>
        <w:t xml:space="preserve">Create new Kitchen area leading from existing Football Bar </w:t>
      </w:r>
      <w:r w:rsidR="00402474">
        <w:rPr>
          <w:rFonts w:ascii="Arial Narrow" w:hAnsi="Arial Narrow"/>
          <w:sz w:val="20"/>
          <w:szCs w:val="20"/>
        </w:rPr>
        <w:t xml:space="preserve">and </w:t>
      </w:r>
      <w:r>
        <w:rPr>
          <w:rFonts w:ascii="Arial Narrow" w:hAnsi="Arial Narrow"/>
          <w:sz w:val="20"/>
          <w:szCs w:val="20"/>
        </w:rPr>
        <w:t>with access from Hallway</w:t>
      </w:r>
      <w:r w:rsidR="00111E93">
        <w:rPr>
          <w:rFonts w:ascii="Arial Narrow" w:hAnsi="Arial Narrow"/>
          <w:sz w:val="20"/>
          <w:szCs w:val="20"/>
        </w:rPr>
        <w:t>.</w:t>
      </w:r>
    </w:p>
    <w:p w:rsidR="002674DA" w:rsidRDefault="002674DA" w:rsidP="002674DA">
      <w:pPr>
        <w:pStyle w:val="ListParagraph"/>
        <w:numPr>
          <w:ilvl w:val="0"/>
          <w:numId w:val="4"/>
        </w:numPr>
        <w:rPr>
          <w:rFonts w:ascii="Arial Narrow" w:hAnsi="Arial Narrow"/>
          <w:sz w:val="20"/>
          <w:szCs w:val="20"/>
        </w:rPr>
      </w:pPr>
      <w:r>
        <w:rPr>
          <w:rFonts w:ascii="Arial Narrow" w:hAnsi="Arial Narrow"/>
          <w:sz w:val="20"/>
          <w:szCs w:val="20"/>
        </w:rPr>
        <w:t>Form new suspended ceiling in Football Bar, Function</w:t>
      </w:r>
      <w:r w:rsidRPr="00690E99">
        <w:rPr>
          <w:rFonts w:ascii="Arial Narrow" w:hAnsi="Arial Narrow"/>
          <w:sz w:val="20"/>
          <w:szCs w:val="20"/>
        </w:rPr>
        <w:t xml:space="preserve"> hall</w:t>
      </w:r>
      <w:r>
        <w:rPr>
          <w:rFonts w:ascii="Arial Narrow" w:hAnsi="Arial Narrow"/>
          <w:sz w:val="20"/>
          <w:szCs w:val="20"/>
        </w:rPr>
        <w:t xml:space="preserve"> &amp; Skittle Alley area</w:t>
      </w:r>
      <w:r w:rsidR="00111E93">
        <w:rPr>
          <w:rFonts w:ascii="Arial Narrow" w:hAnsi="Arial Narrow"/>
          <w:sz w:val="20"/>
          <w:szCs w:val="20"/>
        </w:rPr>
        <w:t>.</w:t>
      </w:r>
    </w:p>
    <w:p w:rsidR="002674DA" w:rsidRDefault="002674DA" w:rsidP="002674DA">
      <w:pPr>
        <w:pStyle w:val="ListParagraph"/>
        <w:numPr>
          <w:ilvl w:val="0"/>
          <w:numId w:val="4"/>
        </w:numPr>
        <w:rPr>
          <w:rFonts w:ascii="Arial Narrow" w:hAnsi="Arial Narrow"/>
          <w:sz w:val="20"/>
          <w:szCs w:val="20"/>
        </w:rPr>
      </w:pPr>
      <w:r>
        <w:rPr>
          <w:rFonts w:ascii="Arial Narrow" w:hAnsi="Arial Narrow"/>
          <w:sz w:val="20"/>
          <w:szCs w:val="20"/>
        </w:rPr>
        <w:t>Lay new flooring to Football Bar, Function</w:t>
      </w:r>
      <w:r w:rsidRPr="00690E99">
        <w:rPr>
          <w:rFonts w:ascii="Arial Narrow" w:hAnsi="Arial Narrow"/>
          <w:sz w:val="20"/>
          <w:szCs w:val="20"/>
        </w:rPr>
        <w:t xml:space="preserve"> hall</w:t>
      </w:r>
      <w:r w:rsidR="00DD4C84">
        <w:rPr>
          <w:rFonts w:ascii="Arial Narrow" w:hAnsi="Arial Narrow"/>
          <w:sz w:val="20"/>
          <w:szCs w:val="20"/>
        </w:rPr>
        <w:t xml:space="preserve">, </w:t>
      </w:r>
      <w:r>
        <w:rPr>
          <w:rFonts w:ascii="Arial Narrow" w:hAnsi="Arial Narrow"/>
          <w:sz w:val="20"/>
          <w:szCs w:val="20"/>
        </w:rPr>
        <w:t>Skittle Alley area</w:t>
      </w:r>
      <w:r w:rsidR="00DD4C84">
        <w:rPr>
          <w:rFonts w:ascii="Arial Narrow" w:hAnsi="Arial Narrow"/>
          <w:sz w:val="20"/>
          <w:szCs w:val="20"/>
        </w:rPr>
        <w:t xml:space="preserve"> &amp; Conservatory</w:t>
      </w:r>
      <w:r w:rsidR="00111E93">
        <w:rPr>
          <w:rFonts w:ascii="Arial Narrow" w:hAnsi="Arial Narrow"/>
          <w:sz w:val="20"/>
          <w:szCs w:val="20"/>
        </w:rPr>
        <w:t>.</w:t>
      </w:r>
    </w:p>
    <w:p w:rsidR="00111E93" w:rsidRDefault="00307967" w:rsidP="002674DA">
      <w:pPr>
        <w:pStyle w:val="ListParagraph"/>
        <w:numPr>
          <w:ilvl w:val="0"/>
          <w:numId w:val="4"/>
        </w:numPr>
        <w:rPr>
          <w:rFonts w:ascii="Arial Narrow" w:hAnsi="Arial Narrow"/>
          <w:sz w:val="20"/>
          <w:szCs w:val="20"/>
        </w:rPr>
      </w:pPr>
      <w:r>
        <w:rPr>
          <w:rFonts w:ascii="Arial Narrow" w:hAnsi="Arial Narrow"/>
          <w:sz w:val="20"/>
          <w:szCs w:val="20"/>
        </w:rPr>
        <w:t xml:space="preserve">Split electrical supplies </w:t>
      </w:r>
      <w:r w:rsidR="007D7E5D">
        <w:rPr>
          <w:rFonts w:ascii="Arial Narrow" w:hAnsi="Arial Narrow"/>
          <w:sz w:val="20"/>
          <w:szCs w:val="20"/>
        </w:rPr>
        <w:t>in</w:t>
      </w:r>
      <w:r>
        <w:rPr>
          <w:rFonts w:ascii="Arial Narrow" w:hAnsi="Arial Narrow"/>
          <w:sz w:val="20"/>
          <w:szCs w:val="20"/>
        </w:rPr>
        <w:t xml:space="preserve">to </w:t>
      </w:r>
      <w:r w:rsidR="00111E93">
        <w:rPr>
          <w:rFonts w:ascii="Arial Narrow" w:hAnsi="Arial Narrow"/>
          <w:sz w:val="20"/>
          <w:szCs w:val="20"/>
        </w:rPr>
        <w:t xml:space="preserve">two </w:t>
      </w:r>
      <w:r>
        <w:rPr>
          <w:rFonts w:ascii="Arial Narrow" w:hAnsi="Arial Narrow"/>
          <w:sz w:val="20"/>
          <w:szCs w:val="20"/>
        </w:rPr>
        <w:t xml:space="preserve">separate areas </w:t>
      </w:r>
      <w:r w:rsidR="00111E93">
        <w:rPr>
          <w:rFonts w:ascii="Arial Narrow" w:hAnsi="Arial Narrow"/>
          <w:sz w:val="20"/>
          <w:szCs w:val="20"/>
        </w:rPr>
        <w:t>for separate metering.</w:t>
      </w:r>
    </w:p>
    <w:p w:rsidR="00111E93" w:rsidRDefault="00111E93" w:rsidP="00111E93">
      <w:pPr>
        <w:ind w:left="720"/>
        <w:rPr>
          <w:rFonts w:ascii="Arial Narrow" w:hAnsi="Arial Narrow"/>
          <w:sz w:val="20"/>
          <w:szCs w:val="20"/>
        </w:rPr>
      </w:pPr>
    </w:p>
    <w:p w:rsidR="00111E93" w:rsidRDefault="00111E93" w:rsidP="00111E93">
      <w:pPr>
        <w:pStyle w:val="ListParagraph"/>
        <w:numPr>
          <w:ilvl w:val="0"/>
          <w:numId w:val="22"/>
        </w:numPr>
        <w:rPr>
          <w:rFonts w:ascii="Arial Narrow" w:hAnsi="Arial Narrow"/>
          <w:sz w:val="20"/>
          <w:szCs w:val="20"/>
        </w:rPr>
      </w:pPr>
      <w:r w:rsidRPr="00111E93">
        <w:rPr>
          <w:rFonts w:ascii="Arial Narrow" w:hAnsi="Arial Narrow"/>
          <w:sz w:val="20"/>
          <w:szCs w:val="20"/>
        </w:rPr>
        <w:t>Function hall</w:t>
      </w:r>
    </w:p>
    <w:p w:rsidR="002674DA" w:rsidRPr="00111E93" w:rsidRDefault="00307967" w:rsidP="00111E93">
      <w:pPr>
        <w:pStyle w:val="ListParagraph"/>
        <w:numPr>
          <w:ilvl w:val="0"/>
          <w:numId w:val="22"/>
        </w:numPr>
        <w:rPr>
          <w:rFonts w:ascii="Arial Narrow" w:hAnsi="Arial Narrow"/>
          <w:sz w:val="20"/>
          <w:szCs w:val="20"/>
        </w:rPr>
      </w:pPr>
      <w:r w:rsidRPr="00111E93">
        <w:rPr>
          <w:rFonts w:ascii="Arial Narrow" w:hAnsi="Arial Narrow"/>
          <w:sz w:val="20"/>
          <w:szCs w:val="20"/>
        </w:rPr>
        <w:t xml:space="preserve">Football Bar &amp; Skittle Alley area </w:t>
      </w:r>
      <w:r w:rsidR="00111E93">
        <w:rPr>
          <w:rFonts w:ascii="Arial Narrow" w:hAnsi="Arial Narrow"/>
          <w:sz w:val="20"/>
          <w:szCs w:val="20"/>
        </w:rPr>
        <w:t>and communal areas</w:t>
      </w:r>
    </w:p>
    <w:p w:rsidR="00690E99" w:rsidRPr="00690E99" w:rsidRDefault="00690E99" w:rsidP="00690E99"/>
    <w:p w:rsidR="00B63A50" w:rsidRPr="000833F4" w:rsidRDefault="00B63A50" w:rsidP="00B63A50">
      <w:pPr>
        <w:rPr>
          <w:rFonts w:ascii="Arial Narrow" w:hAnsi="Arial Narrow"/>
          <w:sz w:val="20"/>
          <w:szCs w:val="20"/>
        </w:rPr>
        <w:sectPr w:rsidR="00B63A50" w:rsidRPr="000833F4" w:rsidSect="00EF2E84">
          <w:headerReference w:type="default" r:id="rId7"/>
          <w:footerReference w:type="default" r:id="rId8"/>
          <w:headerReference w:type="first" r:id="rId9"/>
          <w:pgSz w:w="11907" w:h="16840" w:code="9"/>
          <w:pgMar w:top="90" w:right="1134" w:bottom="1134" w:left="1134" w:header="990" w:footer="851" w:gutter="0"/>
          <w:cols w:space="720"/>
          <w:docGrid w:linePitch="326"/>
        </w:sectPr>
      </w:pPr>
    </w:p>
    <w:p w:rsidR="00CA7EE7" w:rsidRDefault="00CA7EE7" w:rsidP="00B63A50">
      <w:pPr>
        <w:rPr>
          <w:rFonts w:ascii="Arial Narrow" w:hAnsi="Arial Narrow"/>
          <w:b/>
          <w:sz w:val="20"/>
          <w:szCs w:val="20"/>
          <w:u w:val="single"/>
        </w:rPr>
      </w:pPr>
    </w:p>
    <w:p w:rsidR="00B63A50" w:rsidRPr="000833F4" w:rsidRDefault="00B63A50" w:rsidP="00B63A50">
      <w:pPr>
        <w:rPr>
          <w:rFonts w:ascii="Arial Narrow" w:hAnsi="Arial Narrow"/>
          <w:b/>
          <w:sz w:val="20"/>
          <w:szCs w:val="20"/>
          <w:u w:val="single"/>
        </w:rPr>
      </w:pPr>
      <w:r w:rsidRPr="000833F4">
        <w:rPr>
          <w:rFonts w:ascii="Arial Narrow" w:hAnsi="Arial Narrow"/>
          <w:b/>
          <w:sz w:val="20"/>
          <w:szCs w:val="20"/>
          <w:u w:val="single"/>
        </w:rPr>
        <w:t>Preliminaries &amp; setup costs</w:t>
      </w:r>
    </w:p>
    <w:p w:rsidR="00B63A50" w:rsidRPr="000833F4" w:rsidRDefault="00B63A50" w:rsidP="00B63A50">
      <w:pPr>
        <w:tabs>
          <w:tab w:val="left" w:pos="483"/>
        </w:tabs>
        <w:rPr>
          <w:rFonts w:ascii="Arial Narrow" w:hAnsi="Arial Narrow"/>
          <w:sz w:val="20"/>
          <w:szCs w:val="20"/>
        </w:rPr>
      </w:pPr>
      <w:r w:rsidRPr="000833F4">
        <w:rPr>
          <w:rFonts w:ascii="Arial Narrow" w:hAnsi="Arial Narrow"/>
          <w:sz w:val="20"/>
          <w:szCs w:val="20"/>
        </w:rPr>
        <w:t>1.1</w:t>
      </w:r>
      <w:r w:rsidRPr="000833F4">
        <w:rPr>
          <w:rFonts w:ascii="Arial Narrow" w:hAnsi="Arial Narrow"/>
          <w:sz w:val="20"/>
          <w:szCs w:val="20"/>
        </w:rPr>
        <w:tab/>
      </w:r>
      <w:r w:rsidR="006C0733">
        <w:rPr>
          <w:rFonts w:ascii="Arial Narrow" w:hAnsi="Arial Narrow"/>
          <w:sz w:val="20"/>
          <w:szCs w:val="20"/>
        </w:rPr>
        <w:t>See other documentation</w:t>
      </w:r>
    </w:p>
    <w:p w:rsidR="00B63A50" w:rsidRPr="000833F4" w:rsidRDefault="00B63A50" w:rsidP="00B63A50">
      <w:pPr>
        <w:rPr>
          <w:rFonts w:ascii="Arial Narrow" w:hAnsi="Arial Narrow"/>
          <w:sz w:val="20"/>
          <w:szCs w:val="20"/>
        </w:rPr>
      </w:pPr>
    </w:p>
    <w:p w:rsidR="00B63A50" w:rsidRPr="000833F4" w:rsidRDefault="00B63A50" w:rsidP="00B63A50">
      <w:pPr>
        <w:rPr>
          <w:rFonts w:ascii="Arial Narrow" w:hAnsi="Arial Narrow"/>
          <w:b/>
          <w:sz w:val="20"/>
          <w:szCs w:val="20"/>
          <w:u w:val="single"/>
        </w:rPr>
      </w:pPr>
      <w:r w:rsidRPr="000833F4">
        <w:rPr>
          <w:rFonts w:ascii="Arial Narrow" w:hAnsi="Arial Narrow"/>
          <w:b/>
          <w:sz w:val="20"/>
          <w:szCs w:val="20"/>
          <w:u w:val="single"/>
        </w:rPr>
        <w:t>Standards</w:t>
      </w:r>
    </w:p>
    <w:p w:rsidR="00B63A50" w:rsidRPr="000833F4" w:rsidRDefault="00B63A50" w:rsidP="00B63A50">
      <w:pPr>
        <w:ind w:left="498" w:hanging="510"/>
        <w:rPr>
          <w:rFonts w:ascii="Arial Narrow" w:hAnsi="Arial Narrow"/>
          <w:sz w:val="20"/>
          <w:szCs w:val="20"/>
        </w:rPr>
      </w:pPr>
      <w:r w:rsidRPr="000833F4">
        <w:rPr>
          <w:rFonts w:ascii="Arial Narrow" w:hAnsi="Arial Narrow"/>
          <w:sz w:val="20"/>
          <w:szCs w:val="20"/>
        </w:rPr>
        <w:t>2.1</w:t>
      </w:r>
      <w:r w:rsidRPr="000833F4">
        <w:rPr>
          <w:rFonts w:ascii="Arial Narrow" w:hAnsi="Arial Narrow"/>
          <w:sz w:val="20"/>
          <w:szCs w:val="20"/>
        </w:rPr>
        <w:tab/>
        <w:t>All works to comply with local authority controls, recognised sta</w:t>
      </w:r>
      <w:r w:rsidR="00F86A59">
        <w:rPr>
          <w:rFonts w:ascii="Arial Narrow" w:hAnsi="Arial Narrow"/>
          <w:sz w:val="20"/>
          <w:szCs w:val="20"/>
        </w:rPr>
        <w:t>ndards and in line with good</w:t>
      </w:r>
      <w:r w:rsidRPr="000833F4">
        <w:rPr>
          <w:rFonts w:ascii="Arial Narrow" w:hAnsi="Arial Narrow"/>
          <w:sz w:val="20"/>
          <w:szCs w:val="20"/>
        </w:rPr>
        <w:t xml:space="preserve"> working practices</w:t>
      </w:r>
    </w:p>
    <w:p w:rsidR="00B63A50" w:rsidRPr="000833F4" w:rsidRDefault="00B63A50" w:rsidP="00B63A50">
      <w:pPr>
        <w:ind w:left="498" w:hanging="510"/>
        <w:rPr>
          <w:rFonts w:ascii="Arial Narrow" w:hAnsi="Arial Narrow"/>
          <w:sz w:val="20"/>
          <w:szCs w:val="20"/>
        </w:rPr>
      </w:pPr>
      <w:r w:rsidRPr="000833F4">
        <w:rPr>
          <w:rFonts w:ascii="Arial Narrow" w:hAnsi="Arial Narrow"/>
          <w:sz w:val="20"/>
          <w:szCs w:val="20"/>
        </w:rPr>
        <w:t>2.2</w:t>
      </w:r>
      <w:r w:rsidRPr="000833F4">
        <w:rPr>
          <w:rFonts w:ascii="Arial Narrow" w:hAnsi="Arial Narrow"/>
          <w:sz w:val="20"/>
          <w:szCs w:val="20"/>
        </w:rPr>
        <w:tab/>
        <w:t xml:space="preserve">All works associated with </w:t>
      </w:r>
      <w:r w:rsidR="00992958">
        <w:rPr>
          <w:rFonts w:ascii="Arial Narrow" w:hAnsi="Arial Narrow"/>
          <w:sz w:val="20"/>
          <w:szCs w:val="20"/>
        </w:rPr>
        <w:t>Oil</w:t>
      </w:r>
      <w:r w:rsidRPr="000833F4">
        <w:rPr>
          <w:rFonts w:ascii="Arial Narrow" w:hAnsi="Arial Narrow"/>
          <w:sz w:val="20"/>
          <w:szCs w:val="20"/>
        </w:rPr>
        <w:t xml:space="preserve"> fired boiler</w:t>
      </w:r>
      <w:r w:rsidR="0054693F">
        <w:rPr>
          <w:rFonts w:ascii="Arial Narrow" w:hAnsi="Arial Narrow"/>
          <w:sz w:val="20"/>
          <w:szCs w:val="20"/>
        </w:rPr>
        <w:t xml:space="preserve">s </w:t>
      </w:r>
      <w:r w:rsidRPr="000833F4">
        <w:rPr>
          <w:rFonts w:ascii="Arial Narrow" w:hAnsi="Arial Narrow"/>
          <w:sz w:val="20"/>
          <w:szCs w:val="20"/>
        </w:rPr>
        <w:t xml:space="preserve">to be carried out by </w:t>
      </w:r>
      <w:r w:rsidR="00992958">
        <w:rPr>
          <w:rFonts w:ascii="Arial Narrow" w:hAnsi="Arial Narrow"/>
          <w:sz w:val="20"/>
          <w:szCs w:val="20"/>
        </w:rPr>
        <w:t>OFTEC</w:t>
      </w:r>
      <w:r w:rsidRPr="000833F4">
        <w:rPr>
          <w:rFonts w:ascii="Arial Narrow" w:hAnsi="Arial Narrow"/>
          <w:sz w:val="20"/>
          <w:szCs w:val="20"/>
        </w:rPr>
        <w:t xml:space="preserve"> registered contractor</w:t>
      </w:r>
    </w:p>
    <w:p w:rsidR="00B63A50" w:rsidRPr="000833F4" w:rsidRDefault="00B63A50" w:rsidP="00B63A50">
      <w:pPr>
        <w:ind w:left="498" w:hanging="510"/>
        <w:rPr>
          <w:rFonts w:ascii="Arial Narrow" w:hAnsi="Arial Narrow"/>
          <w:sz w:val="20"/>
          <w:szCs w:val="20"/>
        </w:rPr>
      </w:pPr>
      <w:r w:rsidRPr="000833F4">
        <w:rPr>
          <w:rFonts w:ascii="Arial Narrow" w:hAnsi="Arial Narrow"/>
          <w:sz w:val="20"/>
          <w:szCs w:val="20"/>
        </w:rPr>
        <w:t>2.3</w:t>
      </w:r>
      <w:r w:rsidRPr="000833F4">
        <w:rPr>
          <w:rFonts w:ascii="Arial Narrow" w:hAnsi="Arial Narrow"/>
          <w:sz w:val="20"/>
          <w:szCs w:val="20"/>
        </w:rPr>
        <w:tab/>
        <w:t>Electrical works to be carried out by approved NIC EIC registered electrician and to comply with approved document P of the Building Regulations</w:t>
      </w:r>
    </w:p>
    <w:p w:rsidR="00B63A50" w:rsidRPr="000833F4" w:rsidRDefault="00B63A50" w:rsidP="00B63A50">
      <w:pPr>
        <w:ind w:left="498" w:hanging="510"/>
        <w:rPr>
          <w:rFonts w:ascii="Arial Narrow" w:hAnsi="Arial Narrow"/>
          <w:sz w:val="20"/>
          <w:szCs w:val="20"/>
        </w:rPr>
      </w:pPr>
      <w:r w:rsidRPr="000833F4">
        <w:rPr>
          <w:rFonts w:ascii="Arial Narrow" w:hAnsi="Arial Narrow"/>
          <w:sz w:val="20"/>
          <w:szCs w:val="20"/>
        </w:rPr>
        <w:t>2.</w:t>
      </w:r>
      <w:r w:rsidR="00595923">
        <w:rPr>
          <w:rFonts w:ascii="Arial Narrow" w:hAnsi="Arial Narrow"/>
          <w:sz w:val="20"/>
          <w:szCs w:val="20"/>
        </w:rPr>
        <w:t>4</w:t>
      </w:r>
      <w:r w:rsidRPr="000833F4">
        <w:rPr>
          <w:rFonts w:ascii="Arial Narrow" w:hAnsi="Arial Narrow"/>
          <w:sz w:val="20"/>
          <w:szCs w:val="20"/>
        </w:rPr>
        <w:tab/>
        <w:t>All disturbed work to be made good</w:t>
      </w:r>
      <w:r w:rsidRPr="000833F4">
        <w:rPr>
          <w:rFonts w:ascii="Arial Narrow" w:hAnsi="Arial Narrow"/>
          <w:sz w:val="20"/>
          <w:szCs w:val="20"/>
        </w:rPr>
        <w:tab/>
      </w:r>
    </w:p>
    <w:p w:rsidR="00B63A50" w:rsidRPr="000833F4" w:rsidRDefault="00B63A50" w:rsidP="00B63A50">
      <w:pPr>
        <w:ind w:left="498" w:hanging="510"/>
        <w:rPr>
          <w:rFonts w:ascii="Arial Narrow" w:hAnsi="Arial Narrow"/>
          <w:sz w:val="20"/>
          <w:szCs w:val="20"/>
        </w:rPr>
      </w:pPr>
      <w:r w:rsidRPr="000833F4">
        <w:rPr>
          <w:rFonts w:ascii="Arial Narrow" w:hAnsi="Arial Narrow"/>
          <w:sz w:val="20"/>
          <w:szCs w:val="20"/>
        </w:rPr>
        <w:t>2.</w:t>
      </w:r>
      <w:r w:rsidR="00595923">
        <w:rPr>
          <w:rFonts w:ascii="Arial Narrow" w:hAnsi="Arial Narrow"/>
          <w:sz w:val="20"/>
          <w:szCs w:val="20"/>
        </w:rPr>
        <w:t>5</w:t>
      </w:r>
      <w:r w:rsidRPr="000833F4">
        <w:rPr>
          <w:rFonts w:ascii="Arial Narrow" w:hAnsi="Arial Narrow"/>
          <w:sz w:val="20"/>
          <w:szCs w:val="20"/>
        </w:rPr>
        <w:tab/>
        <w:t>Contractor to provide experienced site manager to be on site and act as primary point of contact for the works</w:t>
      </w:r>
    </w:p>
    <w:p w:rsidR="00F86A59" w:rsidRPr="000833F4" w:rsidRDefault="00B63A50" w:rsidP="00B63A50">
      <w:pPr>
        <w:ind w:left="498" w:hanging="510"/>
        <w:rPr>
          <w:rFonts w:ascii="Arial Narrow" w:hAnsi="Arial Narrow"/>
          <w:sz w:val="20"/>
          <w:szCs w:val="20"/>
        </w:rPr>
      </w:pPr>
      <w:r w:rsidRPr="000833F4">
        <w:rPr>
          <w:rFonts w:ascii="Arial Narrow" w:hAnsi="Arial Narrow"/>
          <w:sz w:val="20"/>
          <w:szCs w:val="20"/>
        </w:rPr>
        <w:t>2.</w:t>
      </w:r>
      <w:r w:rsidR="00595923">
        <w:rPr>
          <w:rFonts w:ascii="Arial Narrow" w:hAnsi="Arial Narrow"/>
          <w:sz w:val="20"/>
          <w:szCs w:val="20"/>
        </w:rPr>
        <w:t>6</w:t>
      </w:r>
      <w:r w:rsidRPr="000833F4">
        <w:rPr>
          <w:rFonts w:ascii="Arial Narrow" w:hAnsi="Arial Narrow"/>
          <w:sz w:val="20"/>
          <w:szCs w:val="20"/>
        </w:rPr>
        <w:tab/>
        <w:t>Security of the building will be the responsibility of the contractor</w:t>
      </w:r>
    </w:p>
    <w:p w:rsidR="00B63A50" w:rsidRPr="000833F4" w:rsidRDefault="00B63A50" w:rsidP="00B63A50">
      <w:pPr>
        <w:rPr>
          <w:rFonts w:ascii="Arial Narrow" w:hAnsi="Arial Narrow"/>
          <w:sz w:val="20"/>
          <w:szCs w:val="20"/>
        </w:rPr>
      </w:pPr>
    </w:p>
    <w:p w:rsidR="00B63A50" w:rsidRPr="000833F4" w:rsidRDefault="00B63A50" w:rsidP="00B63A50">
      <w:pPr>
        <w:rPr>
          <w:rFonts w:ascii="Arial Narrow" w:hAnsi="Arial Narrow"/>
          <w:b/>
          <w:sz w:val="20"/>
          <w:szCs w:val="20"/>
          <w:u w:val="single"/>
        </w:rPr>
      </w:pPr>
      <w:r w:rsidRPr="000833F4">
        <w:rPr>
          <w:rFonts w:ascii="Arial Narrow" w:hAnsi="Arial Narrow"/>
          <w:b/>
          <w:sz w:val="20"/>
          <w:szCs w:val="20"/>
          <w:u w:val="single"/>
        </w:rPr>
        <w:t>Site Preparation</w:t>
      </w:r>
    </w:p>
    <w:p w:rsidR="00B63A50" w:rsidRPr="000833F4" w:rsidRDefault="00B63A50" w:rsidP="00B63A50">
      <w:pPr>
        <w:ind w:left="513" w:hanging="510"/>
        <w:rPr>
          <w:rFonts w:ascii="Arial Narrow" w:hAnsi="Arial Narrow"/>
          <w:sz w:val="20"/>
          <w:szCs w:val="20"/>
        </w:rPr>
      </w:pPr>
      <w:r w:rsidRPr="000833F4">
        <w:rPr>
          <w:rFonts w:ascii="Arial Narrow" w:hAnsi="Arial Narrow"/>
          <w:sz w:val="20"/>
          <w:szCs w:val="20"/>
        </w:rPr>
        <w:t>3.1</w:t>
      </w:r>
      <w:r w:rsidRPr="000833F4">
        <w:rPr>
          <w:rFonts w:ascii="Arial Narrow" w:hAnsi="Arial Narrow"/>
          <w:sz w:val="20"/>
          <w:szCs w:val="20"/>
        </w:rPr>
        <w:tab/>
        <w:t>Agree position of materials and equipment storage</w:t>
      </w:r>
    </w:p>
    <w:p w:rsidR="00B63A50" w:rsidRPr="000833F4" w:rsidRDefault="00B63A50" w:rsidP="00B63A50">
      <w:pPr>
        <w:ind w:left="513" w:hanging="510"/>
        <w:rPr>
          <w:rFonts w:ascii="Arial Narrow" w:hAnsi="Arial Narrow"/>
          <w:sz w:val="20"/>
          <w:szCs w:val="20"/>
        </w:rPr>
      </w:pPr>
      <w:r w:rsidRPr="000833F4">
        <w:rPr>
          <w:rFonts w:ascii="Arial Narrow" w:hAnsi="Arial Narrow"/>
          <w:sz w:val="20"/>
          <w:szCs w:val="20"/>
        </w:rPr>
        <w:t>3.2</w:t>
      </w:r>
      <w:r w:rsidRPr="000833F4">
        <w:rPr>
          <w:rFonts w:ascii="Arial Narrow" w:hAnsi="Arial Narrow"/>
          <w:sz w:val="20"/>
          <w:szCs w:val="20"/>
        </w:rPr>
        <w:tab/>
        <w:t xml:space="preserve">Erect all fences &amp; safety protection / notices to secure site </w:t>
      </w:r>
    </w:p>
    <w:p w:rsidR="00C73566" w:rsidRDefault="00B63A50" w:rsidP="00B63A50">
      <w:pPr>
        <w:ind w:left="513" w:hanging="510"/>
        <w:rPr>
          <w:rFonts w:ascii="Arial Narrow" w:hAnsi="Arial Narrow"/>
          <w:sz w:val="20"/>
          <w:szCs w:val="20"/>
        </w:rPr>
      </w:pPr>
      <w:r w:rsidRPr="000833F4">
        <w:rPr>
          <w:rFonts w:ascii="Arial Narrow" w:hAnsi="Arial Narrow"/>
          <w:sz w:val="20"/>
          <w:szCs w:val="20"/>
        </w:rPr>
        <w:t>3.3</w:t>
      </w:r>
      <w:r w:rsidRPr="000833F4">
        <w:rPr>
          <w:rFonts w:ascii="Arial Narrow" w:hAnsi="Arial Narrow"/>
          <w:sz w:val="20"/>
          <w:szCs w:val="20"/>
        </w:rPr>
        <w:tab/>
        <w:t xml:space="preserve">Locate </w:t>
      </w:r>
      <w:r w:rsidR="00C73566">
        <w:rPr>
          <w:rFonts w:ascii="Arial Narrow" w:hAnsi="Arial Narrow"/>
          <w:sz w:val="20"/>
          <w:szCs w:val="20"/>
        </w:rPr>
        <w:t xml:space="preserve">all incoming </w:t>
      </w:r>
      <w:r w:rsidRPr="000833F4">
        <w:rPr>
          <w:rFonts w:ascii="Arial Narrow" w:hAnsi="Arial Narrow"/>
          <w:sz w:val="20"/>
          <w:szCs w:val="20"/>
        </w:rPr>
        <w:t>services and establish drainage runs &amp; falls</w:t>
      </w:r>
    </w:p>
    <w:p w:rsidR="00C73566" w:rsidRPr="00C73566" w:rsidRDefault="00C73566" w:rsidP="00B63A50">
      <w:pPr>
        <w:ind w:left="513" w:hanging="510"/>
        <w:rPr>
          <w:rFonts w:ascii="Arial Narrow" w:hAnsi="Arial Narrow"/>
          <w:sz w:val="20"/>
          <w:szCs w:val="20"/>
        </w:rPr>
      </w:pPr>
      <w:r>
        <w:rPr>
          <w:rFonts w:ascii="Arial Narrow" w:hAnsi="Arial Narrow"/>
          <w:sz w:val="20"/>
          <w:szCs w:val="20"/>
        </w:rPr>
        <w:t>3.4</w:t>
      </w:r>
      <w:r>
        <w:rPr>
          <w:rFonts w:ascii="Arial Narrow" w:hAnsi="Arial Narrow"/>
          <w:sz w:val="20"/>
          <w:szCs w:val="20"/>
        </w:rPr>
        <w:tab/>
        <w:t xml:space="preserve">Liaise directly with statutory service providers and include </w:t>
      </w:r>
      <w:r w:rsidRPr="00C73566">
        <w:rPr>
          <w:rFonts w:ascii="Arial Narrow" w:hAnsi="Arial Narrow"/>
          <w:b/>
          <w:sz w:val="20"/>
          <w:szCs w:val="20"/>
        </w:rPr>
        <w:t>ALL</w:t>
      </w:r>
      <w:r>
        <w:rPr>
          <w:rFonts w:ascii="Arial Narrow" w:hAnsi="Arial Narrow"/>
          <w:b/>
          <w:sz w:val="20"/>
          <w:szCs w:val="20"/>
        </w:rPr>
        <w:t xml:space="preserve"> </w:t>
      </w:r>
      <w:r>
        <w:rPr>
          <w:rFonts w:ascii="Arial Narrow" w:hAnsi="Arial Narrow"/>
          <w:sz w:val="20"/>
          <w:szCs w:val="20"/>
        </w:rPr>
        <w:t>associated cost</w:t>
      </w:r>
      <w:r w:rsidR="008A6E58">
        <w:rPr>
          <w:rFonts w:ascii="Arial Narrow" w:hAnsi="Arial Narrow"/>
          <w:sz w:val="20"/>
          <w:szCs w:val="20"/>
        </w:rPr>
        <w:t>s</w:t>
      </w:r>
      <w:r>
        <w:rPr>
          <w:rFonts w:ascii="Arial Narrow" w:hAnsi="Arial Narrow"/>
          <w:sz w:val="20"/>
          <w:szCs w:val="20"/>
        </w:rPr>
        <w:t xml:space="preserve"> for installation </w:t>
      </w:r>
      <w:r w:rsidR="008A6E58">
        <w:rPr>
          <w:rFonts w:ascii="Arial Narrow" w:hAnsi="Arial Narrow"/>
          <w:sz w:val="20"/>
          <w:szCs w:val="20"/>
        </w:rPr>
        <w:t xml:space="preserve">&amp; supply of new </w:t>
      </w:r>
      <w:r w:rsidR="0032117D">
        <w:rPr>
          <w:rFonts w:ascii="Arial Narrow" w:hAnsi="Arial Narrow"/>
          <w:sz w:val="20"/>
          <w:szCs w:val="20"/>
        </w:rPr>
        <w:t>meters</w:t>
      </w:r>
    </w:p>
    <w:p w:rsidR="00B63A50" w:rsidRPr="000833F4" w:rsidRDefault="00C73566" w:rsidP="00B63A50">
      <w:pPr>
        <w:ind w:left="513" w:hanging="510"/>
        <w:rPr>
          <w:rFonts w:ascii="Arial Narrow" w:hAnsi="Arial Narrow"/>
          <w:sz w:val="20"/>
          <w:szCs w:val="20"/>
        </w:rPr>
      </w:pPr>
      <w:r>
        <w:rPr>
          <w:rFonts w:ascii="Arial Narrow" w:hAnsi="Arial Narrow"/>
          <w:sz w:val="20"/>
          <w:szCs w:val="20"/>
        </w:rPr>
        <w:t>3.5</w:t>
      </w:r>
      <w:r w:rsidR="00B63A50" w:rsidRPr="000833F4">
        <w:rPr>
          <w:rFonts w:ascii="Arial Narrow" w:hAnsi="Arial Narrow"/>
          <w:sz w:val="20"/>
          <w:szCs w:val="20"/>
        </w:rPr>
        <w:tab/>
        <w:t>Protect existing services</w:t>
      </w:r>
      <w:r w:rsidR="0054693F">
        <w:rPr>
          <w:rFonts w:ascii="Arial Narrow" w:hAnsi="Arial Narrow"/>
          <w:sz w:val="20"/>
          <w:szCs w:val="20"/>
        </w:rPr>
        <w:t xml:space="preserve"> throughout Contract Period</w:t>
      </w:r>
    </w:p>
    <w:p w:rsidR="00B63A50" w:rsidRPr="000833F4" w:rsidRDefault="00C73566" w:rsidP="00B63A50">
      <w:pPr>
        <w:ind w:left="513" w:hanging="510"/>
        <w:rPr>
          <w:rFonts w:ascii="Arial Narrow" w:hAnsi="Arial Narrow"/>
          <w:sz w:val="20"/>
          <w:szCs w:val="20"/>
        </w:rPr>
      </w:pPr>
      <w:r>
        <w:rPr>
          <w:rFonts w:ascii="Arial Narrow" w:hAnsi="Arial Narrow"/>
          <w:sz w:val="20"/>
          <w:szCs w:val="20"/>
        </w:rPr>
        <w:t>3.6</w:t>
      </w:r>
      <w:r w:rsidR="00B63A50" w:rsidRPr="000833F4">
        <w:rPr>
          <w:rFonts w:ascii="Arial Narrow" w:hAnsi="Arial Narrow"/>
          <w:sz w:val="20"/>
          <w:szCs w:val="20"/>
        </w:rPr>
        <w:tab/>
        <w:t>Provide &amp; erect all scaffolding required to carry out the works and remove when complete</w:t>
      </w:r>
    </w:p>
    <w:p w:rsidR="009364AB" w:rsidRPr="000833F4" w:rsidRDefault="00C73566" w:rsidP="0054693F">
      <w:pPr>
        <w:ind w:left="513" w:hanging="510"/>
        <w:rPr>
          <w:rFonts w:ascii="Arial Narrow" w:hAnsi="Arial Narrow"/>
          <w:sz w:val="20"/>
          <w:szCs w:val="20"/>
        </w:rPr>
      </w:pPr>
      <w:r>
        <w:rPr>
          <w:rFonts w:ascii="Arial Narrow" w:hAnsi="Arial Narrow"/>
          <w:sz w:val="20"/>
          <w:szCs w:val="20"/>
        </w:rPr>
        <w:t>3.7</w:t>
      </w:r>
      <w:r w:rsidR="00B63A50" w:rsidRPr="000833F4">
        <w:rPr>
          <w:rFonts w:ascii="Arial Narrow" w:hAnsi="Arial Narrow"/>
          <w:sz w:val="20"/>
          <w:szCs w:val="20"/>
        </w:rPr>
        <w:tab/>
        <w:t xml:space="preserve">Provide </w:t>
      </w:r>
      <w:r w:rsidR="0054693F">
        <w:rPr>
          <w:rFonts w:ascii="Arial Narrow" w:hAnsi="Arial Narrow"/>
          <w:sz w:val="20"/>
          <w:szCs w:val="20"/>
        </w:rPr>
        <w:t>Contractor wash room facilities</w:t>
      </w:r>
    </w:p>
    <w:p w:rsidR="00B63A50" w:rsidRPr="000833F4" w:rsidRDefault="00B63A50" w:rsidP="00B63A50">
      <w:pPr>
        <w:rPr>
          <w:rFonts w:ascii="Arial Narrow" w:hAnsi="Arial Narrow"/>
          <w:sz w:val="20"/>
          <w:szCs w:val="20"/>
        </w:rPr>
      </w:pPr>
    </w:p>
    <w:p w:rsidR="00B63A50" w:rsidRPr="00B91933" w:rsidRDefault="00F86A59" w:rsidP="00B91933">
      <w:pPr>
        <w:rPr>
          <w:rFonts w:ascii="Arial Narrow" w:hAnsi="Arial Narrow"/>
          <w:b/>
          <w:sz w:val="20"/>
          <w:szCs w:val="20"/>
          <w:u w:val="single"/>
        </w:rPr>
      </w:pPr>
      <w:r>
        <w:rPr>
          <w:rFonts w:ascii="Arial Narrow" w:hAnsi="Arial Narrow"/>
          <w:b/>
          <w:sz w:val="20"/>
          <w:szCs w:val="20"/>
          <w:u w:val="single"/>
        </w:rPr>
        <w:t xml:space="preserve">Demolition &amp; </w:t>
      </w:r>
      <w:r w:rsidR="00B63A50" w:rsidRPr="000833F4">
        <w:rPr>
          <w:rFonts w:ascii="Arial Narrow" w:hAnsi="Arial Narrow"/>
          <w:b/>
          <w:sz w:val="20"/>
          <w:szCs w:val="20"/>
          <w:u w:val="single"/>
        </w:rPr>
        <w:t>Excavation</w:t>
      </w:r>
    </w:p>
    <w:p w:rsidR="00992958" w:rsidRDefault="00B91933" w:rsidP="0054693F">
      <w:pPr>
        <w:ind w:left="498" w:hanging="495"/>
        <w:rPr>
          <w:rFonts w:ascii="Arial Narrow" w:hAnsi="Arial Narrow"/>
          <w:sz w:val="20"/>
          <w:szCs w:val="20"/>
        </w:rPr>
      </w:pPr>
      <w:r w:rsidRPr="0032117D">
        <w:rPr>
          <w:rFonts w:ascii="Arial Narrow" w:hAnsi="Arial Narrow"/>
          <w:sz w:val="20"/>
          <w:szCs w:val="20"/>
        </w:rPr>
        <w:t>4.1</w:t>
      </w:r>
      <w:r w:rsidR="00B63A50" w:rsidRPr="0032117D">
        <w:rPr>
          <w:rFonts w:ascii="Arial Narrow" w:hAnsi="Arial Narrow"/>
          <w:sz w:val="20"/>
          <w:szCs w:val="20"/>
        </w:rPr>
        <w:tab/>
      </w:r>
      <w:r w:rsidR="00992958">
        <w:rPr>
          <w:rFonts w:ascii="Arial Narrow" w:hAnsi="Arial Narrow"/>
          <w:sz w:val="20"/>
          <w:szCs w:val="20"/>
        </w:rPr>
        <w:t>Carefully d</w:t>
      </w:r>
      <w:r w:rsidR="00F86A59" w:rsidRPr="0032117D">
        <w:rPr>
          <w:rFonts w:ascii="Arial Narrow" w:hAnsi="Arial Narrow"/>
          <w:sz w:val="20"/>
          <w:szCs w:val="20"/>
        </w:rPr>
        <w:t xml:space="preserve">emolish existing </w:t>
      </w:r>
      <w:r w:rsidR="00992958">
        <w:rPr>
          <w:rFonts w:ascii="Arial Narrow" w:hAnsi="Arial Narrow"/>
          <w:sz w:val="20"/>
          <w:szCs w:val="20"/>
        </w:rPr>
        <w:t>Bar</w:t>
      </w:r>
      <w:r w:rsidR="00F86A59" w:rsidRPr="0032117D">
        <w:rPr>
          <w:rFonts w:ascii="Arial Narrow" w:hAnsi="Arial Narrow"/>
          <w:sz w:val="20"/>
          <w:szCs w:val="20"/>
        </w:rPr>
        <w:t xml:space="preserve"> and clear from site.</w:t>
      </w:r>
    </w:p>
    <w:p w:rsidR="00992958" w:rsidRDefault="00C97785" w:rsidP="00992958">
      <w:pPr>
        <w:ind w:left="498" w:hanging="495"/>
        <w:rPr>
          <w:rFonts w:ascii="Arial Narrow" w:hAnsi="Arial Narrow"/>
          <w:sz w:val="20"/>
          <w:szCs w:val="20"/>
        </w:rPr>
      </w:pPr>
      <w:r>
        <w:rPr>
          <w:rFonts w:ascii="Arial Narrow" w:hAnsi="Arial Narrow"/>
          <w:sz w:val="20"/>
          <w:szCs w:val="20"/>
        </w:rPr>
        <w:t>4.</w:t>
      </w:r>
      <w:r w:rsidR="00992958">
        <w:rPr>
          <w:rFonts w:ascii="Arial Narrow" w:hAnsi="Arial Narrow"/>
          <w:sz w:val="20"/>
          <w:szCs w:val="20"/>
        </w:rPr>
        <w:t>2</w:t>
      </w:r>
      <w:r w:rsidR="00992958">
        <w:rPr>
          <w:rFonts w:ascii="Arial Narrow" w:hAnsi="Arial Narrow"/>
          <w:sz w:val="20"/>
          <w:szCs w:val="20"/>
        </w:rPr>
        <w:tab/>
      </w:r>
      <w:r w:rsidR="00C86FBD">
        <w:rPr>
          <w:rFonts w:ascii="Arial Narrow" w:hAnsi="Arial Narrow"/>
          <w:sz w:val="20"/>
          <w:szCs w:val="20"/>
        </w:rPr>
        <w:t>Demolish walls and f</w:t>
      </w:r>
      <w:r w:rsidR="00992958">
        <w:rPr>
          <w:rFonts w:ascii="Arial Narrow" w:hAnsi="Arial Narrow"/>
          <w:sz w:val="20"/>
          <w:szCs w:val="20"/>
        </w:rPr>
        <w:t>orm new openings as detailed supporting existing structural where necessary</w:t>
      </w:r>
    </w:p>
    <w:p w:rsidR="00B63A50" w:rsidRPr="000833F4" w:rsidRDefault="00992958" w:rsidP="00992958">
      <w:pPr>
        <w:ind w:left="498" w:hanging="495"/>
        <w:rPr>
          <w:rFonts w:ascii="Arial Narrow" w:hAnsi="Arial Narrow"/>
          <w:sz w:val="20"/>
          <w:szCs w:val="20"/>
        </w:rPr>
      </w:pPr>
      <w:r>
        <w:rPr>
          <w:rFonts w:ascii="Arial Narrow" w:hAnsi="Arial Narrow"/>
          <w:sz w:val="20"/>
          <w:szCs w:val="20"/>
        </w:rPr>
        <w:t>4.3</w:t>
      </w:r>
      <w:r>
        <w:rPr>
          <w:rFonts w:ascii="Arial Narrow" w:hAnsi="Arial Narrow"/>
          <w:sz w:val="20"/>
          <w:szCs w:val="20"/>
        </w:rPr>
        <w:tab/>
        <w:t>Remove doors where indicated and clear from site</w:t>
      </w:r>
      <w:r w:rsidR="0032117D">
        <w:rPr>
          <w:rFonts w:ascii="Arial Narrow" w:hAnsi="Arial Narrow"/>
          <w:sz w:val="20"/>
          <w:szCs w:val="20"/>
        </w:rPr>
        <w:tab/>
      </w:r>
    </w:p>
    <w:p w:rsidR="0054693F" w:rsidRDefault="0054693F" w:rsidP="00B63A50">
      <w:pPr>
        <w:ind w:left="498" w:hanging="495"/>
        <w:rPr>
          <w:rFonts w:ascii="Arial Narrow" w:hAnsi="Arial Narrow"/>
          <w:b/>
          <w:sz w:val="20"/>
          <w:szCs w:val="20"/>
          <w:u w:val="single"/>
        </w:rPr>
      </w:pPr>
    </w:p>
    <w:p w:rsidR="00B63A50" w:rsidRPr="00B91933" w:rsidRDefault="00B63A50" w:rsidP="00B63A50">
      <w:pPr>
        <w:ind w:left="498" w:hanging="495"/>
        <w:rPr>
          <w:rFonts w:ascii="Arial Narrow" w:hAnsi="Arial Narrow"/>
          <w:b/>
          <w:sz w:val="20"/>
          <w:szCs w:val="20"/>
          <w:u w:val="single"/>
        </w:rPr>
      </w:pPr>
      <w:r w:rsidRPr="000833F4">
        <w:rPr>
          <w:rFonts w:ascii="Arial Narrow" w:hAnsi="Arial Narrow"/>
          <w:b/>
          <w:sz w:val="20"/>
          <w:szCs w:val="20"/>
          <w:u w:val="single"/>
        </w:rPr>
        <w:t>Drainage &amp; Services</w:t>
      </w:r>
    </w:p>
    <w:p w:rsidR="001812F1" w:rsidRPr="000833F4" w:rsidRDefault="00992958" w:rsidP="00992958">
      <w:pPr>
        <w:ind w:left="498" w:hanging="495"/>
        <w:rPr>
          <w:rFonts w:ascii="Arial Narrow" w:hAnsi="Arial Narrow"/>
          <w:sz w:val="20"/>
          <w:szCs w:val="20"/>
        </w:rPr>
      </w:pPr>
      <w:r>
        <w:rPr>
          <w:rFonts w:ascii="Arial Narrow" w:hAnsi="Arial Narrow"/>
          <w:sz w:val="20"/>
          <w:szCs w:val="20"/>
        </w:rPr>
        <w:t>5</w:t>
      </w:r>
      <w:r w:rsidR="00B63A50" w:rsidRPr="000833F4">
        <w:rPr>
          <w:rFonts w:ascii="Arial Narrow" w:hAnsi="Arial Narrow"/>
          <w:sz w:val="20"/>
          <w:szCs w:val="20"/>
        </w:rPr>
        <w:t>.1</w:t>
      </w:r>
      <w:r w:rsidR="00B63A50" w:rsidRPr="000833F4">
        <w:rPr>
          <w:rFonts w:ascii="Arial Narrow" w:hAnsi="Arial Narrow"/>
          <w:sz w:val="20"/>
          <w:szCs w:val="20"/>
        </w:rPr>
        <w:tab/>
      </w:r>
      <w:r>
        <w:rPr>
          <w:rFonts w:ascii="Arial Narrow" w:hAnsi="Arial Narrow"/>
          <w:sz w:val="20"/>
          <w:szCs w:val="20"/>
        </w:rPr>
        <w:t>Form new connection to existing foul pipe within washing up area behind Football Bar area</w:t>
      </w:r>
    </w:p>
    <w:p w:rsidR="008874F0" w:rsidRDefault="00992958" w:rsidP="008874F0">
      <w:pPr>
        <w:ind w:left="513" w:hanging="513"/>
        <w:rPr>
          <w:rFonts w:ascii="Arial Narrow" w:hAnsi="Arial Narrow" w:cs="Arial"/>
          <w:b/>
          <w:sz w:val="20"/>
          <w:szCs w:val="20"/>
        </w:rPr>
      </w:pPr>
      <w:r>
        <w:rPr>
          <w:rFonts w:ascii="Arial Narrow" w:hAnsi="Arial Narrow"/>
          <w:sz w:val="20"/>
          <w:szCs w:val="20"/>
        </w:rPr>
        <w:t>5.2</w:t>
      </w:r>
      <w:r w:rsidR="00B63A50" w:rsidRPr="00A24143">
        <w:rPr>
          <w:rFonts w:ascii="Arial Narrow" w:hAnsi="Arial Narrow"/>
          <w:sz w:val="20"/>
          <w:szCs w:val="20"/>
        </w:rPr>
        <w:tab/>
      </w:r>
      <w:r w:rsidR="00B91933" w:rsidRPr="00A24143">
        <w:rPr>
          <w:rFonts w:ascii="Arial Narrow" w:hAnsi="Arial Narrow"/>
          <w:sz w:val="20"/>
          <w:szCs w:val="20"/>
        </w:rPr>
        <w:t>Contractor to</w:t>
      </w:r>
      <w:r w:rsidR="00A24143" w:rsidRPr="00A24143">
        <w:rPr>
          <w:rFonts w:ascii="Arial Narrow" w:hAnsi="Arial Narrow"/>
          <w:sz w:val="20"/>
          <w:szCs w:val="20"/>
        </w:rPr>
        <w:t xml:space="preserve"> directly employ</w:t>
      </w:r>
      <w:r w:rsidR="001812F1">
        <w:rPr>
          <w:rFonts w:ascii="Arial Narrow" w:hAnsi="Arial Narrow"/>
          <w:sz w:val="20"/>
          <w:szCs w:val="20"/>
        </w:rPr>
        <w:t xml:space="preserve"> and liaise with</w:t>
      </w:r>
      <w:r w:rsidR="00A24143" w:rsidRPr="00A24143">
        <w:rPr>
          <w:rFonts w:ascii="Arial Narrow" w:hAnsi="Arial Narrow"/>
          <w:sz w:val="20"/>
          <w:szCs w:val="20"/>
        </w:rPr>
        <w:t xml:space="preserve"> </w:t>
      </w:r>
      <w:r w:rsidR="00A24143" w:rsidRPr="0032117D">
        <w:rPr>
          <w:rFonts w:ascii="Arial Narrow" w:hAnsi="Arial Narrow" w:cs="Arial"/>
          <w:b/>
          <w:sz w:val="20"/>
          <w:szCs w:val="20"/>
        </w:rPr>
        <w:t>UCSM Ltd</w:t>
      </w:r>
      <w:r w:rsidR="0032117D">
        <w:rPr>
          <w:rFonts w:ascii="Arial Narrow" w:hAnsi="Arial Narrow" w:cs="Arial"/>
          <w:b/>
          <w:sz w:val="20"/>
          <w:szCs w:val="20"/>
        </w:rPr>
        <w:t xml:space="preserve"> – Contact: </w:t>
      </w:r>
      <w:r w:rsidR="000F5AE1">
        <w:rPr>
          <w:rFonts w:ascii="Arial Narrow" w:hAnsi="Arial Narrow" w:cs="Arial"/>
          <w:b/>
          <w:sz w:val="20"/>
          <w:szCs w:val="20"/>
        </w:rPr>
        <w:t xml:space="preserve">Mark Boyce Mobile </w:t>
      </w:r>
      <w:r w:rsidR="008A6E58">
        <w:rPr>
          <w:rFonts w:ascii="Arial Narrow" w:hAnsi="Arial Narrow" w:cs="Arial"/>
          <w:b/>
          <w:sz w:val="20"/>
          <w:szCs w:val="20"/>
        </w:rPr>
        <w:t>0788 8680 146</w:t>
      </w:r>
      <w:r w:rsidR="00B91933" w:rsidRPr="00A24143">
        <w:rPr>
          <w:rFonts w:ascii="Arial Narrow" w:hAnsi="Arial Narrow"/>
          <w:sz w:val="20"/>
          <w:szCs w:val="20"/>
        </w:rPr>
        <w:t xml:space="preserve"> for arranging </w:t>
      </w:r>
      <w:r w:rsidR="00A24143">
        <w:rPr>
          <w:rFonts w:ascii="Arial Narrow" w:hAnsi="Arial Narrow"/>
          <w:sz w:val="20"/>
          <w:szCs w:val="20"/>
        </w:rPr>
        <w:t>of additional</w:t>
      </w:r>
      <w:r w:rsidR="00A24143" w:rsidRPr="00A24143">
        <w:rPr>
          <w:rFonts w:ascii="Arial Narrow" w:hAnsi="Arial Narrow"/>
          <w:sz w:val="20"/>
          <w:szCs w:val="20"/>
        </w:rPr>
        <w:t xml:space="preserve"> new E</w:t>
      </w:r>
      <w:r w:rsidR="00B91933" w:rsidRPr="00A24143">
        <w:rPr>
          <w:rFonts w:ascii="Arial Narrow" w:hAnsi="Arial Narrow"/>
          <w:sz w:val="20"/>
          <w:szCs w:val="20"/>
        </w:rPr>
        <w:t xml:space="preserve">lectric </w:t>
      </w:r>
      <w:r w:rsidR="0047125B">
        <w:rPr>
          <w:rFonts w:ascii="Arial Narrow" w:hAnsi="Arial Narrow"/>
          <w:sz w:val="20"/>
          <w:szCs w:val="20"/>
        </w:rPr>
        <w:t xml:space="preserve">supplies / </w:t>
      </w:r>
      <w:r w:rsidR="00B91933" w:rsidRPr="00A24143">
        <w:rPr>
          <w:rFonts w:ascii="Arial Narrow" w:hAnsi="Arial Narrow"/>
          <w:sz w:val="20"/>
          <w:szCs w:val="20"/>
        </w:rPr>
        <w:t>meters and their connection of</w:t>
      </w:r>
      <w:r w:rsidR="008A6E58">
        <w:rPr>
          <w:rFonts w:ascii="Arial Narrow" w:hAnsi="Arial Narrow"/>
          <w:sz w:val="20"/>
          <w:szCs w:val="20"/>
        </w:rPr>
        <w:t xml:space="preserve"> by statutory Authorities</w:t>
      </w:r>
    </w:p>
    <w:p w:rsidR="00DE571A" w:rsidRDefault="00DE571A" w:rsidP="008874F0">
      <w:pPr>
        <w:ind w:left="513" w:hanging="513"/>
        <w:rPr>
          <w:rFonts w:ascii="Arial Narrow" w:hAnsi="Arial Narrow"/>
          <w:b/>
          <w:sz w:val="20"/>
          <w:szCs w:val="20"/>
          <w:u w:val="single"/>
        </w:rPr>
      </w:pPr>
    </w:p>
    <w:p w:rsidR="00B63A50" w:rsidRPr="00C86FBD" w:rsidRDefault="00B63A50" w:rsidP="008874F0">
      <w:pPr>
        <w:ind w:left="513" w:hanging="513"/>
        <w:rPr>
          <w:rFonts w:ascii="Arial Narrow" w:hAnsi="Arial Narrow" w:cs="Arial"/>
          <w:b/>
          <w:sz w:val="20"/>
          <w:szCs w:val="20"/>
        </w:rPr>
      </w:pPr>
      <w:r w:rsidRPr="00C86FBD">
        <w:rPr>
          <w:rFonts w:ascii="Arial Narrow" w:hAnsi="Arial Narrow"/>
          <w:b/>
          <w:sz w:val="20"/>
          <w:szCs w:val="20"/>
          <w:u w:val="single"/>
        </w:rPr>
        <w:t>Floors</w:t>
      </w:r>
      <w:r w:rsidR="00747194" w:rsidRPr="00C86FBD">
        <w:rPr>
          <w:rFonts w:ascii="Arial Narrow" w:hAnsi="Arial Narrow"/>
          <w:b/>
          <w:sz w:val="20"/>
          <w:szCs w:val="20"/>
          <w:u w:val="single"/>
        </w:rPr>
        <w:t xml:space="preserve"> &amp; Ceilings</w:t>
      </w:r>
    </w:p>
    <w:p w:rsidR="00B63A50" w:rsidRPr="00B5509E" w:rsidRDefault="00B63A50" w:rsidP="00B63A50">
      <w:pPr>
        <w:rPr>
          <w:rFonts w:ascii="Arial Narrow" w:hAnsi="Arial Narrow"/>
          <w:color w:val="FF0000"/>
          <w:sz w:val="20"/>
          <w:szCs w:val="20"/>
        </w:rPr>
      </w:pPr>
    </w:p>
    <w:p w:rsidR="00B63A50" w:rsidRPr="00C86FBD" w:rsidRDefault="00787E03" w:rsidP="00B63A50">
      <w:pPr>
        <w:ind w:left="543" w:hanging="543"/>
        <w:rPr>
          <w:rFonts w:ascii="Arial Narrow" w:hAnsi="Arial Narrow"/>
          <w:b/>
          <w:sz w:val="20"/>
          <w:szCs w:val="20"/>
          <w:u w:val="single"/>
        </w:rPr>
      </w:pPr>
      <w:r w:rsidRPr="00787E03">
        <w:rPr>
          <w:rFonts w:ascii="Arial Narrow" w:hAnsi="Arial Narrow"/>
          <w:b/>
          <w:sz w:val="20"/>
          <w:szCs w:val="20"/>
        </w:rPr>
        <w:tab/>
      </w:r>
      <w:r w:rsidR="00C86FBD" w:rsidRPr="00C86FBD">
        <w:rPr>
          <w:rFonts w:ascii="Arial Narrow" w:hAnsi="Arial Narrow"/>
          <w:b/>
          <w:sz w:val="20"/>
          <w:szCs w:val="20"/>
          <w:u w:val="single"/>
        </w:rPr>
        <w:t>Floors</w:t>
      </w:r>
    </w:p>
    <w:p w:rsidR="00610440" w:rsidRPr="00C86FBD" w:rsidRDefault="00787E03" w:rsidP="00610440">
      <w:pPr>
        <w:ind w:left="543" w:hanging="543"/>
        <w:rPr>
          <w:rFonts w:ascii="Arial Narrow" w:hAnsi="Arial Narrow"/>
          <w:sz w:val="20"/>
          <w:szCs w:val="20"/>
        </w:rPr>
      </w:pPr>
      <w:r>
        <w:rPr>
          <w:rFonts w:ascii="Arial Narrow" w:hAnsi="Arial Narrow"/>
          <w:sz w:val="20"/>
          <w:szCs w:val="20"/>
        </w:rPr>
        <w:t>6</w:t>
      </w:r>
      <w:r w:rsidR="00747194" w:rsidRPr="00C86FBD">
        <w:rPr>
          <w:rFonts w:ascii="Arial Narrow" w:hAnsi="Arial Narrow"/>
          <w:sz w:val="20"/>
          <w:szCs w:val="20"/>
        </w:rPr>
        <w:t>.1</w:t>
      </w:r>
      <w:r w:rsidR="00B63A50" w:rsidRPr="00C86FBD">
        <w:rPr>
          <w:rFonts w:ascii="Arial Narrow" w:hAnsi="Arial Narrow"/>
          <w:sz w:val="20"/>
          <w:szCs w:val="20"/>
        </w:rPr>
        <w:tab/>
      </w:r>
      <w:r w:rsidR="00C86FBD" w:rsidRPr="00C86FBD">
        <w:rPr>
          <w:rFonts w:ascii="Arial Narrow" w:hAnsi="Arial Narrow"/>
          <w:sz w:val="20"/>
          <w:szCs w:val="20"/>
        </w:rPr>
        <w:t xml:space="preserve">Remove existing </w:t>
      </w:r>
      <w:r w:rsidR="00111E93">
        <w:rPr>
          <w:rFonts w:ascii="Arial Narrow" w:hAnsi="Arial Narrow"/>
          <w:sz w:val="20"/>
          <w:szCs w:val="20"/>
        </w:rPr>
        <w:t xml:space="preserve">carpet </w:t>
      </w:r>
      <w:r w:rsidR="00C86FBD" w:rsidRPr="00C86FBD">
        <w:rPr>
          <w:rFonts w:ascii="Arial Narrow" w:hAnsi="Arial Narrow"/>
          <w:sz w:val="20"/>
          <w:szCs w:val="20"/>
        </w:rPr>
        <w:t>floor coverings</w:t>
      </w:r>
      <w:r w:rsidR="00111E93">
        <w:rPr>
          <w:rFonts w:ascii="Arial Narrow" w:hAnsi="Arial Narrow"/>
          <w:sz w:val="20"/>
          <w:szCs w:val="20"/>
        </w:rPr>
        <w:t xml:space="preserve"> to Football Bar area</w:t>
      </w:r>
      <w:r w:rsidR="00C86FBD" w:rsidRPr="00C86FBD">
        <w:rPr>
          <w:rFonts w:ascii="Arial Narrow" w:hAnsi="Arial Narrow"/>
          <w:sz w:val="20"/>
          <w:szCs w:val="20"/>
        </w:rPr>
        <w:t xml:space="preserve"> and clear from site</w:t>
      </w:r>
    </w:p>
    <w:p w:rsidR="00C86FBD" w:rsidRPr="00C86FBD" w:rsidRDefault="00787E03" w:rsidP="00610440">
      <w:pPr>
        <w:ind w:left="543" w:hanging="543"/>
        <w:rPr>
          <w:rFonts w:ascii="Arial Narrow" w:hAnsi="Arial Narrow"/>
          <w:sz w:val="20"/>
          <w:szCs w:val="20"/>
        </w:rPr>
      </w:pPr>
      <w:r>
        <w:rPr>
          <w:rFonts w:ascii="Arial Narrow" w:hAnsi="Arial Narrow"/>
          <w:sz w:val="20"/>
          <w:szCs w:val="20"/>
        </w:rPr>
        <w:t>6</w:t>
      </w:r>
      <w:r w:rsidR="00C86FBD" w:rsidRPr="00C86FBD">
        <w:rPr>
          <w:rFonts w:ascii="Arial Narrow" w:hAnsi="Arial Narrow"/>
          <w:sz w:val="20"/>
          <w:szCs w:val="20"/>
        </w:rPr>
        <w:t>.2</w:t>
      </w:r>
      <w:r w:rsidR="00C86FBD" w:rsidRPr="00C86FBD">
        <w:rPr>
          <w:rFonts w:ascii="Arial Narrow" w:hAnsi="Arial Narrow"/>
          <w:sz w:val="20"/>
          <w:szCs w:val="20"/>
        </w:rPr>
        <w:tab/>
        <w:t>Make good floor where walls removed and prepare floor to receive new floor covering</w:t>
      </w:r>
    </w:p>
    <w:p w:rsidR="00E31B83" w:rsidRPr="00C86FBD" w:rsidRDefault="00787E03" w:rsidP="00610440">
      <w:pPr>
        <w:ind w:left="543" w:hanging="543"/>
        <w:rPr>
          <w:rFonts w:ascii="Arial Narrow" w:hAnsi="Arial Narrow"/>
          <w:i/>
          <w:sz w:val="20"/>
          <w:szCs w:val="20"/>
        </w:rPr>
      </w:pPr>
      <w:r>
        <w:rPr>
          <w:rFonts w:ascii="Arial Narrow" w:hAnsi="Arial Narrow"/>
          <w:sz w:val="20"/>
          <w:szCs w:val="20"/>
        </w:rPr>
        <w:t>6</w:t>
      </w:r>
      <w:r w:rsidR="00610440" w:rsidRPr="00C86FBD">
        <w:rPr>
          <w:rFonts w:ascii="Arial Narrow" w:hAnsi="Arial Narrow"/>
          <w:sz w:val="20"/>
          <w:szCs w:val="20"/>
        </w:rPr>
        <w:t>.</w:t>
      </w:r>
      <w:r w:rsidR="00C86FBD" w:rsidRPr="00C86FBD">
        <w:rPr>
          <w:rFonts w:ascii="Arial Narrow" w:hAnsi="Arial Narrow"/>
          <w:sz w:val="20"/>
          <w:szCs w:val="20"/>
        </w:rPr>
        <w:t>3</w:t>
      </w:r>
      <w:r w:rsidR="00610440" w:rsidRPr="00C86FBD">
        <w:rPr>
          <w:rFonts w:ascii="Arial Narrow" w:hAnsi="Arial Narrow"/>
          <w:sz w:val="20"/>
          <w:szCs w:val="20"/>
        </w:rPr>
        <w:tab/>
      </w:r>
      <w:r w:rsidR="00C86FBD" w:rsidRPr="00C86FBD">
        <w:rPr>
          <w:rFonts w:ascii="Arial Narrow" w:hAnsi="Arial Narrow"/>
          <w:sz w:val="20"/>
          <w:szCs w:val="20"/>
        </w:rPr>
        <w:t>Supply &amp; fit all new floor coverings as details in room details</w:t>
      </w:r>
      <w:r w:rsidR="00C86FBD">
        <w:rPr>
          <w:rFonts w:ascii="Arial Narrow" w:hAnsi="Arial Narrow"/>
          <w:sz w:val="20"/>
          <w:szCs w:val="20"/>
        </w:rPr>
        <w:t xml:space="preserve"> including all necessary materials to complete works</w:t>
      </w:r>
    </w:p>
    <w:p w:rsidR="00B63A50" w:rsidRPr="000833F4" w:rsidRDefault="00B63A50" w:rsidP="00B63A50">
      <w:pPr>
        <w:rPr>
          <w:rFonts w:ascii="Arial Narrow" w:hAnsi="Arial Narrow"/>
          <w:sz w:val="20"/>
          <w:szCs w:val="20"/>
        </w:rPr>
      </w:pPr>
    </w:p>
    <w:p w:rsidR="00B63A50" w:rsidRPr="00787E03" w:rsidRDefault="00787E03" w:rsidP="00E82B49">
      <w:pPr>
        <w:ind w:left="543" w:hanging="543"/>
        <w:rPr>
          <w:rFonts w:ascii="Arial Narrow" w:hAnsi="Arial Narrow"/>
          <w:b/>
          <w:sz w:val="20"/>
          <w:szCs w:val="20"/>
          <w:u w:val="single"/>
        </w:rPr>
      </w:pPr>
      <w:r w:rsidRPr="00787E03">
        <w:rPr>
          <w:rFonts w:ascii="Arial Narrow" w:hAnsi="Arial Narrow"/>
          <w:b/>
          <w:sz w:val="20"/>
          <w:szCs w:val="20"/>
        </w:rPr>
        <w:tab/>
      </w:r>
      <w:r w:rsidR="0047125B" w:rsidRPr="00787E03">
        <w:rPr>
          <w:rFonts w:ascii="Arial Narrow" w:hAnsi="Arial Narrow"/>
          <w:b/>
          <w:sz w:val="20"/>
          <w:szCs w:val="20"/>
          <w:u w:val="single"/>
        </w:rPr>
        <w:t>Ceiling Construction</w:t>
      </w:r>
    </w:p>
    <w:p w:rsidR="00B63A50" w:rsidRDefault="00787E03" w:rsidP="00C86FBD">
      <w:pPr>
        <w:ind w:left="528" w:hanging="528"/>
        <w:rPr>
          <w:rFonts w:ascii="Arial Narrow" w:hAnsi="Arial Narrow"/>
          <w:sz w:val="20"/>
          <w:szCs w:val="20"/>
        </w:rPr>
      </w:pPr>
      <w:r>
        <w:rPr>
          <w:rFonts w:ascii="Arial Narrow" w:hAnsi="Arial Narrow"/>
          <w:sz w:val="20"/>
          <w:szCs w:val="20"/>
        </w:rPr>
        <w:t>6</w:t>
      </w:r>
      <w:r w:rsidR="0028558E">
        <w:rPr>
          <w:rFonts w:ascii="Arial Narrow" w:hAnsi="Arial Narrow"/>
          <w:sz w:val="20"/>
          <w:szCs w:val="20"/>
        </w:rPr>
        <w:t>.</w:t>
      </w:r>
      <w:r w:rsidR="00E84420">
        <w:rPr>
          <w:rFonts w:ascii="Arial Narrow" w:hAnsi="Arial Narrow"/>
          <w:sz w:val="20"/>
          <w:szCs w:val="20"/>
        </w:rPr>
        <w:t>4</w:t>
      </w:r>
      <w:r w:rsidR="00B63A50" w:rsidRPr="000833F4">
        <w:rPr>
          <w:rFonts w:ascii="Arial Narrow" w:hAnsi="Arial Narrow"/>
          <w:sz w:val="20"/>
          <w:szCs w:val="20"/>
        </w:rPr>
        <w:tab/>
      </w:r>
      <w:r w:rsidR="00C86FBD">
        <w:rPr>
          <w:rFonts w:ascii="Arial Narrow" w:hAnsi="Arial Narrow"/>
          <w:sz w:val="20"/>
          <w:szCs w:val="20"/>
        </w:rPr>
        <w:t xml:space="preserve">Supply &amp; fit </w:t>
      </w:r>
      <w:r w:rsidR="005A0503" w:rsidRPr="00096B10">
        <w:rPr>
          <w:rFonts w:ascii="Arial Narrow" w:hAnsi="Arial Narrow" w:cs="Arial"/>
          <w:sz w:val="20"/>
          <w:szCs w:val="20"/>
        </w:rPr>
        <w:t xml:space="preserve">ROCKFON KORAL A15 EDGE </w:t>
      </w:r>
      <w:r w:rsidR="00C86FBD">
        <w:rPr>
          <w:rFonts w:ascii="Arial Narrow" w:hAnsi="Arial Narrow"/>
          <w:sz w:val="20"/>
          <w:szCs w:val="20"/>
        </w:rPr>
        <w:t>suspended ceiling including all necessary materials to complete works</w:t>
      </w:r>
      <w:r>
        <w:rPr>
          <w:rFonts w:ascii="Arial Narrow" w:hAnsi="Arial Narrow"/>
          <w:sz w:val="20"/>
          <w:szCs w:val="20"/>
        </w:rPr>
        <w:t xml:space="preserve"> to Function Room, Skittle Alley and </w:t>
      </w:r>
      <w:r w:rsidR="00DD4C84">
        <w:rPr>
          <w:rFonts w:ascii="Arial Narrow" w:hAnsi="Arial Narrow"/>
          <w:sz w:val="20"/>
          <w:szCs w:val="20"/>
        </w:rPr>
        <w:t xml:space="preserve">Football </w:t>
      </w:r>
      <w:r>
        <w:rPr>
          <w:rFonts w:ascii="Arial Narrow" w:hAnsi="Arial Narrow"/>
          <w:sz w:val="20"/>
          <w:szCs w:val="20"/>
        </w:rPr>
        <w:t>Bar area</w:t>
      </w:r>
    </w:p>
    <w:p w:rsidR="00E84420" w:rsidRPr="000833F4" w:rsidRDefault="00787E03" w:rsidP="00C86FBD">
      <w:pPr>
        <w:ind w:left="528" w:hanging="528"/>
        <w:rPr>
          <w:rFonts w:ascii="Arial Narrow" w:hAnsi="Arial Narrow"/>
          <w:sz w:val="20"/>
          <w:szCs w:val="20"/>
        </w:rPr>
      </w:pPr>
      <w:r>
        <w:rPr>
          <w:rFonts w:ascii="Arial Narrow" w:hAnsi="Arial Narrow"/>
          <w:sz w:val="20"/>
          <w:szCs w:val="20"/>
        </w:rPr>
        <w:t>6</w:t>
      </w:r>
      <w:r w:rsidR="00E84420">
        <w:rPr>
          <w:rFonts w:ascii="Arial Narrow" w:hAnsi="Arial Narrow"/>
          <w:sz w:val="20"/>
          <w:szCs w:val="20"/>
        </w:rPr>
        <w:t>.5</w:t>
      </w:r>
      <w:r w:rsidR="00E84420">
        <w:rPr>
          <w:rFonts w:ascii="Arial Narrow" w:hAnsi="Arial Narrow"/>
          <w:sz w:val="20"/>
          <w:szCs w:val="20"/>
        </w:rPr>
        <w:tab/>
        <w:t>Light fittings to be incorporated within ceiling zone</w:t>
      </w:r>
      <w:r>
        <w:rPr>
          <w:rFonts w:ascii="Arial Narrow" w:hAnsi="Arial Narrow"/>
          <w:sz w:val="20"/>
          <w:szCs w:val="20"/>
        </w:rPr>
        <w:t>. Style &amp; type to be agreed</w:t>
      </w:r>
    </w:p>
    <w:p w:rsidR="00787E03" w:rsidRPr="000833F4" w:rsidRDefault="00787E03" w:rsidP="00B63A50">
      <w:pPr>
        <w:rPr>
          <w:rFonts w:ascii="Arial Narrow" w:hAnsi="Arial Narrow"/>
          <w:sz w:val="20"/>
          <w:szCs w:val="20"/>
        </w:rPr>
      </w:pPr>
    </w:p>
    <w:p w:rsidR="00B63A50" w:rsidRDefault="00AD21B9" w:rsidP="00B63A50">
      <w:pPr>
        <w:rPr>
          <w:rFonts w:ascii="Arial Narrow" w:hAnsi="Arial Narrow"/>
          <w:b/>
          <w:sz w:val="20"/>
          <w:szCs w:val="20"/>
          <w:u w:val="single"/>
        </w:rPr>
      </w:pPr>
      <w:r>
        <w:rPr>
          <w:rFonts w:ascii="Arial Narrow" w:hAnsi="Arial Narrow"/>
          <w:b/>
          <w:sz w:val="20"/>
          <w:szCs w:val="20"/>
          <w:u w:val="single"/>
        </w:rPr>
        <w:t>N</w:t>
      </w:r>
      <w:r w:rsidR="00DF1736">
        <w:rPr>
          <w:rFonts w:ascii="Arial Narrow" w:hAnsi="Arial Narrow"/>
          <w:b/>
          <w:sz w:val="20"/>
          <w:szCs w:val="20"/>
          <w:u w:val="single"/>
        </w:rPr>
        <w:t>ew Kitchen</w:t>
      </w:r>
      <w:r>
        <w:rPr>
          <w:rFonts w:ascii="Arial Narrow" w:hAnsi="Arial Narrow"/>
          <w:b/>
          <w:sz w:val="20"/>
          <w:szCs w:val="20"/>
          <w:u w:val="single"/>
        </w:rPr>
        <w:t xml:space="preserve"> (</w:t>
      </w:r>
      <w:r w:rsidR="00271D58">
        <w:rPr>
          <w:rFonts w:ascii="Arial Narrow" w:hAnsi="Arial Narrow"/>
          <w:b/>
          <w:sz w:val="20"/>
          <w:szCs w:val="20"/>
          <w:u w:val="single"/>
        </w:rPr>
        <w:t xml:space="preserve">Football </w:t>
      </w:r>
      <w:r>
        <w:rPr>
          <w:rFonts w:ascii="Arial Narrow" w:hAnsi="Arial Narrow"/>
          <w:b/>
          <w:sz w:val="20"/>
          <w:szCs w:val="20"/>
          <w:u w:val="single"/>
        </w:rPr>
        <w:t>Bar area)</w:t>
      </w:r>
    </w:p>
    <w:p w:rsidR="00706184" w:rsidRPr="00E82B49" w:rsidRDefault="00706184" w:rsidP="00B63A50">
      <w:pPr>
        <w:rPr>
          <w:rFonts w:ascii="Arial Narrow" w:hAnsi="Arial Narrow"/>
          <w:b/>
          <w:sz w:val="20"/>
          <w:szCs w:val="20"/>
          <w:u w:val="single"/>
        </w:rPr>
      </w:pPr>
    </w:p>
    <w:p w:rsidR="00E706F3" w:rsidRDefault="00706184" w:rsidP="00B63A50">
      <w:pPr>
        <w:ind w:left="558" w:hanging="558"/>
        <w:rPr>
          <w:rFonts w:ascii="Arial Narrow" w:hAnsi="Arial Narrow"/>
          <w:sz w:val="20"/>
          <w:szCs w:val="20"/>
        </w:rPr>
      </w:pPr>
      <w:r>
        <w:rPr>
          <w:rFonts w:ascii="Arial Narrow" w:hAnsi="Arial Narrow"/>
          <w:sz w:val="20"/>
          <w:szCs w:val="20"/>
        </w:rPr>
        <w:t>7</w:t>
      </w:r>
      <w:r w:rsidR="00B63A50" w:rsidRPr="000833F4">
        <w:rPr>
          <w:rFonts w:ascii="Arial Narrow" w:hAnsi="Arial Narrow"/>
          <w:sz w:val="20"/>
          <w:szCs w:val="20"/>
        </w:rPr>
        <w:t>.1</w:t>
      </w:r>
      <w:r w:rsidR="00B63A50" w:rsidRPr="000833F4">
        <w:rPr>
          <w:rFonts w:ascii="Arial Narrow" w:hAnsi="Arial Narrow"/>
          <w:sz w:val="20"/>
          <w:szCs w:val="20"/>
        </w:rPr>
        <w:tab/>
      </w:r>
      <w:r w:rsidR="00E706F3">
        <w:rPr>
          <w:rFonts w:ascii="Arial Narrow" w:hAnsi="Arial Narrow"/>
          <w:sz w:val="20"/>
          <w:szCs w:val="20"/>
        </w:rPr>
        <w:t>Remove furniture fixed to walls requiring work and set aside as client instruction or clear from site.</w:t>
      </w:r>
    </w:p>
    <w:p w:rsidR="00DF1736" w:rsidRDefault="00E706F3" w:rsidP="00B63A50">
      <w:pPr>
        <w:ind w:left="558" w:hanging="558"/>
        <w:rPr>
          <w:rFonts w:ascii="Arial Narrow" w:hAnsi="Arial Narrow"/>
          <w:sz w:val="20"/>
          <w:szCs w:val="20"/>
        </w:rPr>
      </w:pPr>
      <w:r>
        <w:rPr>
          <w:rFonts w:ascii="Arial Narrow" w:hAnsi="Arial Narrow"/>
          <w:sz w:val="20"/>
          <w:szCs w:val="20"/>
        </w:rPr>
        <w:t>7.2</w:t>
      </w:r>
      <w:r>
        <w:rPr>
          <w:rFonts w:ascii="Arial Narrow" w:hAnsi="Arial Narrow"/>
          <w:sz w:val="20"/>
          <w:szCs w:val="20"/>
        </w:rPr>
        <w:tab/>
      </w:r>
      <w:r w:rsidR="00DF1736">
        <w:rPr>
          <w:rFonts w:ascii="Arial Narrow" w:hAnsi="Arial Narrow"/>
          <w:sz w:val="20"/>
          <w:szCs w:val="20"/>
        </w:rPr>
        <w:t>Remove existing doubles to hallway (D17) and clear from site</w:t>
      </w:r>
    </w:p>
    <w:p w:rsidR="00721547" w:rsidRDefault="00721547" w:rsidP="00B63A50">
      <w:pPr>
        <w:ind w:left="558" w:hanging="558"/>
        <w:rPr>
          <w:rFonts w:ascii="Arial Narrow" w:hAnsi="Arial Narrow"/>
          <w:sz w:val="20"/>
          <w:szCs w:val="20"/>
        </w:rPr>
      </w:pPr>
      <w:r>
        <w:rPr>
          <w:rFonts w:ascii="Arial Narrow" w:hAnsi="Arial Narrow"/>
          <w:sz w:val="20"/>
          <w:szCs w:val="20"/>
        </w:rPr>
        <w:t>7.</w:t>
      </w:r>
      <w:r w:rsidR="00E706F3">
        <w:rPr>
          <w:rFonts w:ascii="Arial Narrow" w:hAnsi="Arial Narrow"/>
          <w:sz w:val="20"/>
          <w:szCs w:val="20"/>
        </w:rPr>
        <w:t>3</w:t>
      </w:r>
      <w:r>
        <w:rPr>
          <w:rFonts w:ascii="Arial Narrow" w:hAnsi="Arial Narrow"/>
          <w:sz w:val="20"/>
          <w:szCs w:val="20"/>
        </w:rPr>
        <w:tab/>
        <w:t xml:space="preserve">New </w:t>
      </w:r>
      <w:r w:rsidR="00384DB7">
        <w:rPr>
          <w:rFonts w:ascii="Arial Narrow" w:hAnsi="Arial Narrow"/>
          <w:sz w:val="20"/>
          <w:szCs w:val="20"/>
        </w:rPr>
        <w:t xml:space="preserve">Hall / Kitchen </w:t>
      </w:r>
      <w:r>
        <w:rPr>
          <w:rFonts w:ascii="Arial Narrow" w:hAnsi="Arial Narrow"/>
          <w:sz w:val="20"/>
          <w:szCs w:val="20"/>
        </w:rPr>
        <w:t>door (D17) to match existing style in colour &amp; type and ironmongery – See door Schedule for details</w:t>
      </w:r>
    </w:p>
    <w:p w:rsidR="00DF1736" w:rsidRDefault="00706184" w:rsidP="00B63A50">
      <w:pPr>
        <w:ind w:left="558" w:hanging="558"/>
        <w:rPr>
          <w:rFonts w:ascii="Arial Narrow" w:hAnsi="Arial Narrow"/>
          <w:sz w:val="20"/>
          <w:szCs w:val="20"/>
        </w:rPr>
      </w:pPr>
      <w:r>
        <w:rPr>
          <w:rFonts w:ascii="Arial Narrow" w:hAnsi="Arial Narrow"/>
          <w:sz w:val="20"/>
          <w:szCs w:val="20"/>
        </w:rPr>
        <w:t>7</w:t>
      </w:r>
      <w:r w:rsidR="00DF1736">
        <w:rPr>
          <w:rFonts w:ascii="Arial Narrow" w:hAnsi="Arial Narrow"/>
          <w:sz w:val="20"/>
          <w:szCs w:val="20"/>
        </w:rPr>
        <w:t>.</w:t>
      </w:r>
      <w:r w:rsidR="00E706F3">
        <w:rPr>
          <w:rFonts w:ascii="Arial Narrow" w:hAnsi="Arial Narrow"/>
          <w:sz w:val="20"/>
          <w:szCs w:val="20"/>
        </w:rPr>
        <w:t>4</w:t>
      </w:r>
      <w:r w:rsidR="00DF1736">
        <w:rPr>
          <w:rFonts w:ascii="Arial Narrow" w:hAnsi="Arial Narrow"/>
          <w:sz w:val="20"/>
          <w:szCs w:val="20"/>
        </w:rPr>
        <w:tab/>
        <w:t xml:space="preserve">Infill opening with matching toothed bonded blockwork </w:t>
      </w:r>
      <w:r w:rsidR="00787E03">
        <w:rPr>
          <w:rFonts w:ascii="Arial Narrow" w:hAnsi="Arial Narrow"/>
          <w:sz w:val="20"/>
          <w:szCs w:val="20"/>
        </w:rPr>
        <w:t>(existing lintel to remain)</w:t>
      </w:r>
      <w:r w:rsidR="00DF1736">
        <w:rPr>
          <w:rFonts w:ascii="Arial Narrow" w:hAnsi="Arial Narrow"/>
          <w:sz w:val="20"/>
          <w:szCs w:val="20"/>
        </w:rPr>
        <w:t xml:space="preserve"> as Structural Engineers details</w:t>
      </w:r>
    </w:p>
    <w:p w:rsidR="00B63A50" w:rsidRDefault="00706184" w:rsidP="00B63A50">
      <w:pPr>
        <w:ind w:left="558" w:hanging="558"/>
        <w:rPr>
          <w:rFonts w:ascii="Arial Narrow" w:hAnsi="Arial Narrow"/>
          <w:sz w:val="20"/>
          <w:szCs w:val="20"/>
        </w:rPr>
      </w:pPr>
      <w:r>
        <w:rPr>
          <w:rFonts w:ascii="Arial Narrow" w:hAnsi="Arial Narrow"/>
          <w:sz w:val="20"/>
          <w:szCs w:val="20"/>
        </w:rPr>
        <w:t>7</w:t>
      </w:r>
      <w:r w:rsidR="00DF1736">
        <w:rPr>
          <w:rFonts w:ascii="Arial Narrow" w:hAnsi="Arial Narrow"/>
          <w:sz w:val="20"/>
          <w:szCs w:val="20"/>
        </w:rPr>
        <w:t>.</w:t>
      </w:r>
      <w:r w:rsidR="00E706F3">
        <w:rPr>
          <w:rFonts w:ascii="Arial Narrow" w:hAnsi="Arial Narrow"/>
          <w:sz w:val="20"/>
          <w:szCs w:val="20"/>
        </w:rPr>
        <w:t>5</w:t>
      </w:r>
      <w:r w:rsidR="00DF1736">
        <w:rPr>
          <w:rFonts w:ascii="Arial Narrow" w:hAnsi="Arial Narrow"/>
          <w:sz w:val="20"/>
          <w:szCs w:val="20"/>
        </w:rPr>
        <w:tab/>
      </w:r>
      <w:r w:rsidR="00997B27">
        <w:rPr>
          <w:rFonts w:ascii="Arial Narrow" w:hAnsi="Arial Narrow"/>
          <w:sz w:val="20"/>
          <w:szCs w:val="20"/>
        </w:rPr>
        <w:t xml:space="preserve">Form new </w:t>
      </w:r>
      <w:r w:rsidR="00787E03">
        <w:rPr>
          <w:rFonts w:ascii="Arial Narrow" w:hAnsi="Arial Narrow"/>
          <w:sz w:val="20"/>
          <w:szCs w:val="20"/>
        </w:rPr>
        <w:t>wall usin</w:t>
      </w:r>
      <w:r w:rsidR="00721547">
        <w:rPr>
          <w:rFonts w:ascii="Arial Narrow" w:hAnsi="Arial Narrow"/>
          <w:sz w:val="20"/>
          <w:szCs w:val="20"/>
        </w:rPr>
        <w:t xml:space="preserve">g </w:t>
      </w:r>
      <w:r w:rsidR="00787E03">
        <w:rPr>
          <w:rFonts w:ascii="Arial Narrow" w:hAnsi="Arial Narrow"/>
          <w:sz w:val="20"/>
          <w:szCs w:val="20"/>
        </w:rPr>
        <w:t>concrete blockwork</w:t>
      </w:r>
      <w:r w:rsidR="00721547">
        <w:rPr>
          <w:rFonts w:ascii="Arial Narrow" w:hAnsi="Arial Narrow"/>
          <w:sz w:val="20"/>
          <w:szCs w:val="20"/>
        </w:rPr>
        <w:t xml:space="preserve"> (Wall type </w:t>
      </w:r>
      <w:r w:rsidR="00384DB7">
        <w:rPr>
          <w:rFonts w:ascii="Arial Narrow" w:hAnsi="Arial Narrow"/>
          <w:sz w:val="20"/>
          <w:szCs w:val="20"/>
        </w:rPr>
        <w:t>2</w:t>
      </w:r>
      <w:r w:rsidR="00721547">
        <w:rPr>
          <w:rFonts w:ascii="Arial Narrow" w:hAnsi="Arial Narrow"/>
          <w:sz w:val="20"/>
          <w:szCs w:val="20"/>
        </w:rPr>
        <w:t>)</w:t>
      </w:r>
      <w:r w:rsidR="00787E03">
        <w:rPr>
          <w:rFonts w:ascii="Arial Narrow" w:hAnsi="Arial Narrow"/>
          <w:sz w:val="20"/>
          <w:szCs w:val="20"/>
        </w:rPr>
        <w:t xml:space="preserve"> with plaster both sides and </w:t>
      </w:r>
      <w:r w:rsidR="00997B27">
        <w:rPr>
          <w:rFonts w:ascii="Arial Narrow" w:hAnsi="Arial Narrow"/>
          <w:sz w:val="20"/>
          <w:szCs w:val="20"/>
        </w:rPr>
        <w:t>one single door</w:t>
      </w:r>
      <w:r w:rsidR="00787E03">
        <w:rPr>
          <w:rFonts w:ascii="Arial Narrow" w:hAnsi="Arial Narrow"/>
          <w:sz w:val="20"/>
          <w:szCs w:val="20"/>
        </w:rPr>
        <w:t xml:space="preserve"> opening</w:t>
      </w:r>
      <w:r w:rsidR="00BB664B">
        <w:rPr>
          <w:rFonts w:ascii="Arial Narrow" w:hAnsi="Arial Narrow"/>
          <w:sz w:val="20"/>
          <w:szCs w:val="20"/>
        </w:rPr>
        <w:t xml:space="preserve"> (D</w:t>
      </w:r>
      <w:r w:rsidR="00787E03">
        <w:rPr>
          <w:rFonts w:ascii="Arial Narrow" w:hAnsi="Arial Narrow"/>
          <w:sz w:val="20"/>
          <w:szCs w:val="20"/>
        </w:rPr>
        <w:t>19</w:t>
      </w:r>
      <w:r w:rsidR="00BB664B">
        <w:rPr>
          <w:rFonts w:ascii="Arial Narrow" w:hAnsi="Arial Narrow"/>
          <w:sz w:val="20"/>
          <w:szCs w:val="20"/>
        </w:rPr>
        <w:t>)</w:t>
      </w:r>
      <w:r w:rsidR="00997B27">
        <w:rPr>
          <w:rFonts w:ascii="Arial Narrow" w:hAnsi="Arial Narrow"/>
          <w:sz w:val="20"/>
          <w:szCs w:val="20"/>
        </w:rPr>
        <w:t xml:space="preserve"> with lintel</w:t>
      </w:r>
      <w:r w:rsidR="00E706F3">
        <w:rPr>
          <w:rFonts w:ascii="Arial Narrow" w:hAnsi="Arial Narrow"/>
          <w:sz w:val="20"/>
          <w:szCs w:val="20"/>
        </w:rPr>
        <w:t xml:space="preserve"> </w:t>
      </w:r>
      <w:r w:rsidR="00997B27">
        <w:rPr>
          <w:rFonts w:ascii="Arial Narrow" w:hAnsi="Arial Narrow"/>
          <w:sz w:val="20"/>
          <w:szCs w:val="20"/>
        </w:rPr>
        <w:t>above</w:t>
      </w:r>
      <w:r w:rsidR="00787E03">
        <w:rPr>
          <w:rFonts w:ascii="Arial Narrow" w:hAnsi="Arial Narrow"/>
          <w:sz w:val="20"/>
          <w:szCs w:val="20"/>
        </w:rPr>
        <w:t xml:space="preserve"> (L1 – as Structural Engineers details</w:t>
      </w:r>
      <w:r w:rsidR="00997B27">
        <w:rPr>
          <w:rFonts w:ascii="Arial Narrow" w:hAnsi="Arial Narrow"/>
          <w:sz w:val="20"/>
          <w:szCs w:val="20"/>
        </w:rPr>
        <w:t>)</w:t>
      </w:r>
    </w:p>
    <w:p w:rsidR="00721547" w:rsidRDefault="00721547" w:rsidP="00B63A50">
      <w:pPr>
        <w:ind w:left="558" w:hanging="558"/>
        <w:rPr>
          <w:rFonts w:ascii="Arial Narrow" w:hAnsi="Arial Narrow"/>
          <w:sz w:val="20"/>
          <w:szCs w:val="20"/>
        </w:rPr>
      </w:pPr>
      <w:r>
        <w:rPr>
          <w:rFonts w:ascii="Arial Narrow" w:hAnsi="Arial Narrow"/>
          <w:sz w:val="20"/>
          <w:szCs w:val="20"/>
        </w:rPr>
        <w:t>7.</w:t>
      </w:r>
      <w:r w:rsidR="00E706F3">
        <w:rPr>
          <w:rFonts w:ascii="Arial Narrow" w:hAnsi="Arial Narrow"/>
          <w:sz w:val="20"/>
          <w:szCs w:val="20"/>
        </w:rPr>
        <w:t>6</w:t>
      </w:r>
      <w:r>
        <w:rPr>
          <w:rFonts w:ascii="Arial Narrow" w:hAnsi="Arial Narrow"/>
          <w:sz w:val="20"/>
          <w:szCs w:val="20"/>
        </w:rPr>
        <w:tab/>
        <w:t>Form new wall using matching Fair-faced concrete blockwork</w:t>
      </w:r>
      <w:r w:rsidR="00384DB7">
        <w:rPr>
          <w:rFonts w:ascii="Arial Narrow" w:hAnsi="Arial Narrow"/>
          <w:sz w:val="20"/>
          <w:szCs w:val="20"/>
        </w:rPr>
        <w:t xml:space="preserve"> (Wall type 1) </w:t>
      </w:r>
      <w:r>
        <w:rPr>
          <w:rFonts w:ascii="Arial Narrow" w:hAnsi="Arial Narrow"/>
          <w:sz w:val="20"/>
          <w:szCs w:val="20"/>
        </w:rPr>
        <w:t>with plaster to Kitchen side only</w:t>
      </w:r>
    </w:p>
    <w:p w:rsidR="00787E03" w:rsidRPr="000833F4" w:rsidRDefault="00706184" w:rsidP="00B63A50">
      <w:pPr>
        <w:ind w:left="558" w:hanging="558"/>
        <w:rPr>
          <w:rFonts w:ascii="Arial Narrow" w:hAnsi="Arial Narrow"/>
          <w:sz w:val="20"/>
          <w:szCs w:val="20"/>
        </w:rPr>
      </w:pPr>
      <w:r>
        <w:rPr>
          <w:rFonts w:ascii="Arial Narrow" w:hAnsi="Arial Narrow"/>
          <w:sz w:val="20"/>
          <w:szCs w:val="20"/>
        </w:rPr>
        <w:t>7</w:t>
      </w:r>
      <w:r w:rsidR="00787E03">
        <w:rPr>
          <w:rFonts w:ascii="Arial Narrow" w:hAnsi="Arial Narrow"/>
          <w:sz w:val="20"/>
          <w:szCs w:val="20"/>
        </w:rPr>
        <w:t>.</w:t>
      </w:r>
      <w:r w:rsidR="00E706F3">
        <w:rPr>
          <w:rFonts w:ascii="Arial Narrow" w:hAnsi="Arial Narrow"/>
          <w:sz w:val="20"/>
          <w:szCs w:val="20"/>
        </w:rPr>
        <w:t>7</w:t>
      </w:r>
      <w:r w:rsidR="00787E03">
        <w:rPr>
          <w:rFonts w:ascii="Arial Narrow" w:hAnsi="Arial Narrow"/>
          <w:sz w:val="20"/>
          <w:szCs w:val="20"/>
        </w:rPr>
        <w:tab/>
        <w:t xml:space="preserve">New </w:t>
      </w:r>
      <w:r w:rsidR="00384DB7">
        <w:rPr>
          <w:rFonts w:ascii="Arial Narrow" w:hAnsi="Arial Narrow"/>
          <w:sz w:val="20"/>
          <w:szCs w:val="20"/>
        </w:rPr>
        <w:t xml:space="preserve">Bar / Kitchen </w:t>
      </w:r>
      <w:r w:rsidR="00787E03">
        <w:rPr>
          <w:rFonts w:ascii="Arial Narrow" w:hAnsi="Arial Narrow"/>
          <w:sz w:val="20"/>
          <w:szCs w:val="20"/>
        </w:rPr>
        <w:t>door</w:t>
      </w:r>
      <w:r w:rsidR="00721547">
        <w:rPr>
          <w:rFonts w:ascii="Arial Narrow" w:hAnsi="Arial Narrow"/>
          <w:sz w:val="20"/>
          <w:szCs w:val="20"/>
        </w:rPr>
        <w:t xml:space="preserve"> (D1</w:t>
      </w:r>
      <w:r w:rsidR="00384DB7">
        <w:rPr>
          <w:rFonts w:ascii="Arial Narrow" w:hAnsi="Arial Narrow"/>
          <w:sz w:val="20"/>
          <w:szCs w:val="20"/>
        </w:rPr>
        <w:t>9</w:t>
      </w:r>
      <w:r w:rsidR="00721547">
        <w:rPr>
          <w:rFonts w:ascii="Arial Narrow" w:hAnsi="Arial Narrow"/>
          <w:sz w:val="20"/>
          <w:szCs w:val="20"/>
        </w:rPr>
        <w:t>)</w:t>
      </w:r>
      <w:r w:rsidR="00787E03">
        <w:rPr>
          <w:rFonts w:ascii="Arial Narrow" w:hAnsi="Arial Narrow"/>
          <w:sz w:val="20"/>
          <w:szCs w:val="20"/>
        </w:rPr>
        <w:t xml:space="preserve"> to match existing style in colour &amp; type</w:t>
      </w:r>
      <w:r>
        <w:rPr>
          <w:rFonts w:ascii="Arial Narrow" w:hAnsi="Arial Narrow"/>
          <w:sz w:val="20"/>
          <w:szCs w:val="20"/>
        </w:rPr>
        <w:t xml:space="preserve"> and ironmongery</w:t>
      </w:r>
      <w:r w:rsidR="00721547">
        <w:rPr>
          <w:rFonts w:ascii="Arial Narrow" w:hAnsi="Arial Narrow"/>
          <w:sz w:val="20"/>
          <w:szCs w:val="20"/>
        </w:rPr>
        <w:t xml:space="preserve"> – See door Schedule for details</w:t>
      </w:r>
    </w:p>
    <w:p w:rsidR="00721547" w:rsidRDefault="00706184" w:rsidP="00787E03">
      <w:pPr>
        <w:ind w:left="558" w:hanging="558"/>
        <w:rPr>
          <w:rFonts w:ascii="Arial Narrow" w:hAnsi="Arial Narrow"/>
          <w:sz w:val="20"/>
          <w:szCs w:val="20"/>
        </w:rPr>
      </w:pPr>
      <w:r>
        <w:rPr>
          <w:rFonts w:ascii="Arial Narrow" w:hAnsi="Arial Narrow"/>
          <w:sz w:val="20"/>
          <w:szCs w:val="20"/>
        </w:rPr>
        <w:t>7</w:t>
      </w:r>
      <w:r w:rsidR="0047125B">
        <w:rPr>
          <w:rFonts w:ascii="Arial Narrow" w:hAnsi="Arial Narrow"/>
          <w:sz w:val="20"/>
          <w:szCs w:val="20"/>
        </w:rPr>
        <w:t>.</w:t>
      </w:r>
      <w:r w:rsidR="00E706F3">
        <w:rPr>
          <w:rFonts w:ascii="Arial Narrow" w:hAnsi="Arial Narrow"/>
          <w:sz w:val="20"/>
          <w:szCs w:val="20"/>
        </w:rPr>
        <w:t>8</w:t>
      </w:r>
      <w:r w:rsidR="002E6A57">
        <w:rPr>
          <w:rFonts w:ascii="Arial Narrow" w:hAnsi="Arial Narrow"/>
          <w:sz w:val="20"/>
          <w:szCs w:val="20"/>
        </w:rPr>
        <w:tab/>
      </w:r>
      <w:r>
        <w:rPr>
          <w:rFonts w:ascii="Arial Narrow" w:hAnsi="Arial Narrow"/>
          <w:sz w:val="20"/>
          <w:szCs w:val="20"/>
        </w:rPr>
        <w:t>Supply &amp; fit new matching Bullnose Architraves - 50mm MDF to new door opening on both side</w:t>
      </w:r>
      <w:r w:rsidR="00D07AD1">
        <w:rPr>
          <w:rFonts w:ascii="Arial Narrow" w:hAnsi="Arial Narrow"/>
          <w:sz w:val="20"/>
          <w:szCs w:val="20"/>
        </w:rPr>
        <w:t>s</w:t>
      </w:r>
    </w:p>
    <w:p w:rsidR="00AD21B9" w:rsidRDefault="00AD21B9" w:rsidP="00AD21B9">
      <w:pPr>
        <w:ind w:left="573" w:hanging="573"/>
        <w:rPr>
          <w:rFonts w:ascii="Arial Narrow" w:hAnsi="Arial Narrow"/>
          <w:sz w:val="20"/>
          <w:szCs w:val="20"/>
        </w:rPr>
      </w:pPr>
      <w:r>
        <w:rPr>
          <w:rFonts w:ascii="Arial Narrow" w:hAnsi="Arial Narrow"/>
          <w:sz w:val="20"/>
          <w:szCs w:val="20"/>
        </w:rPr>
        <w:t>7.</w:t>
      </w:r>
      <w:r w:rsidR="00E706F3">
        <w:rPr>
          <w:rFonts w:ascii="Arial Narrow" w:hAnsi="Arial Narrow"/>
          <w:sz w:val="20"/>
          <w:szCs w:val="20"/>
        </w:rPr>
        <w:t>9</w:t>
      </w:r>
      <w:r>
        <w:rPr>
          <w:rFonts w:ascii="Arial Narrow" w:hAnsi="Arial Narrow"/>
          <w:sz w:val="20"/>
          <w:szCs w:val="20"/>
        </w:rPr>
        <w:tab/>
        <w:t xml:space="preserve">Supply &amp; fit </w:t>
      </w:r>
      <w:proofErr w:type="spellStart"/>
      <w:r w:rsidRPr="00AC354C">
        <w:rPr>
          <w:rFonts w:ascii="Arial Narrow" w:hAnsi="Arial Narrow" w:cs="Arial"/>
          <w:color w:val="333333"/>
          <w:sz w:val="20"/>
          <w:szCs w:val="20"/>
          <w:shd w:val="clear" w:color="auto" w:fill="FFFFFF"/>
        </w:rPr>
        <w:t>Altro</w:t>
      </w:r>
      <w:proofErr w:type="spellEnd"/>
      <w:r w:rsidRPr="00AC354C">
        <w:rPr>
          <w:rFonts w:ascii="Arial Narrow" w:hAnsi="Arial Narrow" w:cs="Arial"/>
          <w:color w:val="333333"/>
          <w:sz w:val="20"/>
          <w:szCs w:val="20"/>
          <w:shd w:val="clear" w:color="auto" w:fill="FFFFFF"/>
        </w:rPr>
        <w:t xml:space="preserve"> Stronghold 30</w:t>
      </w:r>
      <w:r>
        <w:rPr>
          <w:rFonts w:ascii="Arial Narrow" w:hAnsi="Arial Narrow"/>
          <w:sz w:val="20"/>
          <w:szCs w:val="20"/>
        </w:rPr>
        <w:t xml:space="preserve"> flooring</w:t>
      </w:r>
      <w:r w:rsidRPr="00042AC0">
        <w:rPr>
          <w:rFonts w:ascii="Arial Narrow" w:hAnsi="Arial Narrow"/>
          <w:sz w:val="20"/>
          <w:szCs w:val="20"/>
        </w:rPr>
        <w:t xml:space="preserve"> </w:t>
      </w:r>
      <w:r>
        <w:rPr>
          <w:rFonts w:ascii="Arial Narrow" w:hAnsi="Arial Narrow"/>
          <w:sz w:val="20"/>
          <w:szCs w:val="20"/>
        </w:rPr>
        <w:t>with cove formed skirtings – colour TBA</w:t>
      </w:r>
    </w:p>
    <w:p w:rsidR="00AD21B9" w:rsidRDefault="00AD21B9" w:rsidP="00AD21B9">
      <w:pPr>
        <w:ind w:left="573" w:hanging="573"/>
        <w:rPr>
          <w:rFonts w:ascii="Arial Narrow" w:hAnsi="Arial Narrow"/>
          <w:sz w:val="20"/>
          <w:szCs w:val="20"/>
        </w:rPr>
      </w:pPr>
      <w:r>
        <w:rPr>
          <w:rFonts w:ascii="Arial Narrow" w:hAnsi="Arial Narrow"/>
          <w:sz w:val="20"/>
          <w:szCs w:val="20"/>
        </w:rPr>
        <w:t>7.</w:t>
      </w:r>
      <w:r w:rsidR="00E706F3">
        <w:rPr>
          <w:rFonts w:ascii="Arial Narrow" w:hAnsi="Arial Narrow"/>
          <w:sz w:val="20"/>
          <w:szCs w:val="20"/>
        </w:rPr>
        <w:t>10</w:t>
      </w:r>
      <w:r>
        <w:rPr>
          <w:rFonts w:ascii="Arial Narrow" w:hAnsi="Arial Narrow"/>
          <w:sz w:val="20"/>
          <w:szCs w:val="20"/>
        </w:rPr>
        <w:tab/>
        <w:t xml:space="preserve">Wall cladding in </w:t>
      </w:r>
      <w:proofErr w:type="spellStart"/>
      <w:r>
        <w:rPr>
          <w:rFonts w:ascii="Arial Narrow" w:hAnsi="Arial Narrow"/>
          <w:sz w:val="20"/>
          <w:szCs w:val="20"/>
        </w:rPr>
        <w:t>Altro</w:t>
      </w:r>
      <w:proofErr w:type="spellEnd"/>
      <w:r>
        <w:rPr>
          <w:rFonts w:ascii="Arial Narrow" w:hAnsi="Arial Narrow"/>
          <w:sz w:val="20"/>
          <w:szCs w:val="20"/>
        </w:rPr>
        <w:t xml:space="preserve"> </w:t>
      </w:r>
      <w:proofErr w:type="spellStart"/>
      <w:r>
        <w:rPr>
          <w:rFonts w:ascii="Arial Narrow" w:hAnsi="Arial Narrow"/>
          <w:sz w:val="20"/>
          <w:szCs w:val="20"/>
        </w:rPr>
        <w:t>Whiterock</w:t>
      </w:r>
      <w:proofErr w:type="spellEnd"/>
      <w:r>
        <w:rPr>
          <w:rFonts w:ascii="Arial Narrow" w:hAnsi="Arial Narrow"/>
          <w:sz w:val="20"/>
          <w:szCs w:val="20"/>
        </w:rPr>
        <w:t xml:space="preserve"> White™ – floor to ceiling</w:t>
      </w:r>
    </w:p>
    <w:p w:rsidR="00AD21B9" w:rsidRPr="000833F4" w:rsidRDefault="00AD21B9" w:rsidP="00AD21B9">
      <w:pPr>
        <w:ind w:left="573" w:hanging="573"/>
        <w:rPr>
          <w:rFonts w:ascii="Arial Narrow" w:hAnsi="Arial Narrow"/>
          <w:sz w:val="20"/>
          <w:szCs w:val="20"/>
        </w:rPr>
      </w:pPr>
      <w:r>
        <w:rPr>
          <w:rFonts w:ascii="Arial Narrow" w:hAnsi="Arial Narrow"/>
          <w:sz w:val="20"/>
          <w:szCs w:val="20"/>
        </w:rPr>
        <w:t>7.1</w:t>
      </w:r>
      <w:r w:rsidR="00E706F3">
        <w:rPr>
          <w:rFonts w:ascii="Arial Narrow" w:hAnsi="Arial Narrow"/>
          <w:sz w:val="20"/>
          <w:szCs w:val="20"/>
        </w:rPr>
        <w:t>1</w:t>
      </w:r>
      <w:r>
        <w:rPr>
          <w:rFonts w:ascii="Arial Narrow" w:hAnsi="Arial Narrow"/>
          <w:sz w:val="20"/>
          <w:szCs w:val="20"/>
        </w:rPr>
        <w:tab/>
        <w:t>Allow P.C Sum of £</w:t>
      </w:r>
      <w:r w:rsidR="00111E93">
        <w:rPr>
          <w:rFonts w:ascii="Arial Narrow" w:hAnsi="Arial Narrow"/>
          <w:sz w:val="20"/>
          <w:szCs w:val="20"/>
        </w:rPr>
        <w:t>5</w:t>
      </w:r>
      <w:r>
        <w:rPr>
          <w:rFonts w:ascii="Arial Narrow" w:hAnsi="Arial Narrow"/>
          <w:sz w:val="20"/>
          <w:szCs w:val="20"/>
        </w:rPr>
        <w:t>,</w:t>
      </w:r>
      <w:r w:rsidR="00111E93">
        <w:rPr>
          <w:rFonts w:ascii="Arial Narrow" w:hAnsi="Arial Narrow"/>
          <w:sz w:val="20"/>
          <w:szCs w:val="20"/>
        </w:rPr>
        <w:t>0</w:t>
      </w:r>
      <w:r w:rsidRPr="000833F4">
        <w:rPr>
          <w:rFonts w:ascii="Arial Narrow" w:hAnsi="Arial Narrow"/>
          <w:sz w:val="20"/>
          <w:szCs w:val="20"/>
        </w:rPr>
        <w:t>00 for the supply</w:t>
      </w:r>
      <w:r>
        <w:rPr>
          <w:rFonts w:ascii="Arial Narrow" w:hAnsi="Arial Narrow"/>
          <w:sz w:val="20"/>
          <w:szCs w:val="20"/>
        </w:rPr>
        <w:t xml:space="preserve"> </w:t>
      </w:r>
      <w:r w:rsidRPr="000833F4">
        <w:rPr>
          <w:rFonts w:ascii="Arial Narrow" w:hAnsi="Arial Narrow"/>
          <w:sz w:val="20"/>
          <w:szCs w:val="20"/>
        </w:rPr>
        <w:t>of kitchen</w:t>
      </w:r>
      <w:r>
        <w:rPr>
          <w:rFonts w:ascii="Arial Narrow" w:hAnsi="Arial Narrow"/>
          <w:sz w:val="20"/>
          <w:szCs w:val="20"/>
        </w:rPr>
        <w:t xml:space="preserve"> units / fittings– fitting cost to be highlighted separately</w:t>
      </w:r>
    </w:p>
    <w:p w:rsidR="00AD21B9" w:rsidRPr="000833F4" w:rsidRDefault="00AD21B9" w:rsidP="00AD21B9">
      <w:pPr>
        <w:ind w:left="573" w:hanging="573"/>
        <w:rPr>
          <w:rFonts w:ascii="Arial Narrow" w:hAnsi="Arial Narrow"/>
          <w:sz w:val="20"/>
          <w:szCs w:val="20"/>
        </w:rPr>
      </w:pPr>
      <w:r>
        <w:rPr>
          <w:rFonts w:ascii="Arial Narrow" w:hAnsi="Arial Narrow"/>
          <w:sz w:val="20"/>
          <w:szCs w:val="20"/>
        </w:rPr>
        <w:t>7.1</w:t>
      </w:r>
      <w:r w:rsidR="00E706F3">
        <w:rPr>
          <w:rFonts w:ascii="Arial Narrow" w:hAnsi="Arial Narrow"/>
          <w:sz w:val="20"/>
          <w:szCs w:val="20"/>
        </w:rPr>
        <w:t>2</w:t>
      </w:r>
      <w:r>
        <w:rPr>
          <w:rFonts w:ascii="Arial Narrow" w:hAnsi="Arial Narrow"/>
          <w:sz w:val="20"/>
          <w:szCs w:val="20"/>
        </w:rPr>
        <w:tab/>
      </w:r>
      <w:r w:rsidRPr="000833F4">
        <w:rPr>
          <w:rFonts w:ascii="Arial Narrow" w:hAnsi="Arial Narrow"/>
          <w:sz w:val="20"/>
          <w:szCs w:val="20"/>
        </w:rPr>
        <w:t>Extraction to be vented externally</w:t>
      </w:r>
      <w:r>
        <w:rPr>
          <w:rFonts w:ascii="Arial Narrow" w:hAnsi="Arial Narrow"/>
          <w:sz w:val="20"/>
          <w:szCs w:val="20"/>
        </w:rPr>
        <w:t xml:space="preserve"> through roof using extract ventilation unit</w:t>
      </w:r>
      <w:r w:rsidRPr="002A0F20">
        <w:rPr>
          <w:rFonts w:ascii="Arial Narrow" w:hAnsi="Arial Narrow"/>
          <w:sz w:val="20"/>
          <w:szCs w:val="20"/>
        </w:rPr>
        <w:t xml:space="preserve"> </w:t>
      </w:r>
      <w:r>
        <w:rPr>
          <w:rFonts w:ascii="Arial Narrow" w:hAnsi="Arial Narrow"/>
          <w:sz w:val="20"/>
          <w:szCs w:val="20"/>
        </w:rPr>
        <w:t>with vent tile</w:t>
      </w:r>
    </w:p>
    <w:p w:rsidR="00AD21B9" w:rsidRDefault="00AD21B9" w:rsidP="00AD21B9">
      <w:pPr>
        <w:ind w:left="573" w:hanging="573"/>
        <w:rPr>
          <w:rFonts w:ascii="Arial Narrow" w:hAnsi="Arial Narrow"/>
          <w:sz w:val="20"/>
          <w:szCs w:val="20"/>
        </w:rPr>
      </w:pPr>
      <w:r>
        <w:rPr>
          <w:rFonts w:ascii="Arial Narrow" w:hAnsi="Arial Narrow"/>
          <w:sz w:val="20"/>
          <w:szCs w:val="20"/>
        </w:rPr>
        <w:t>7.1</w:t>
      </w:r>
      <w:r w:rsidR="00E706F3">
        <w:rPr>
          <w:rFonts w:ascii="Arial Narrow" w:hAnsi="Arial Narrow"/>
          <w:sz w:val="20"/>
          <w:szCs w:val="20"/>
        </w:rPr>
        <w:t>3</w:t>
      </w:r>
      <w:r w:rsidRPr="000833F4">
        <w:rPr>
          <w:rFonts w:ascii="Arial Narrow" w:hAnsi="Arial Narrow"/>
          <w:sz w:val="20"/>
          <w:szCs w:val="20"/>
        </w:rPr>
        <w:tab/>
      </w:r>
      <w:r>
        <w:rPr>
          <w:rFonts w:ascii="Arial Narrow" w:hAnsi="Arial Narrow"/>
          <w:sz w:val="20"/>
          <w:szCs w:val="20"/>
        </w:rPr>
        <w:t>S</w:t>
      </w:r>
      <w:r w:rsidRPr="000833F4">
        <w:rPr>
          <w:rFonts w:ascii="Arial Narrow" w:hAnsi="Arial Narrow"/>
          <w:sz w:val="20"/>
          <w:szCs w:val="20"/>
        </w:rPr>
        <w:t>upply</w:t>
      </w:r>
      <w:r>
        <w:rPr>
          <w:rFonts w:ascii="Arial Narrow" w:hAnsi="Arial Narrow"/>
          <w:sz w:val="20"/>
          <w:szCs w:val="20"/>
        </w:rPr>
        <w:t xml:space="preserve"> &amp; fit</w:t>
      </w:r>
      <w:r w:rsidRPr="000833F4">
        <w:rPr>
          <w:rFonts w:ascii="Arial Narrow" w:hAnsi="Arial Narrow"/>
          <w:sz w:val="20"/>
          <w:szCs w:val="20"/>
        </w:rPr>
        <w:t xml:space="preserve"> </w:t>
      </w:r>
      <w:r>
        <w:rPr>
          <w:rFonts w:ascii="Arial Narrow" w:hAnsi="Arial Narrow"/>
          <w:sz w:val="20"/>
          <w:szCs w:val="20"/>
        </w:rPr>
        <w:t>1x Wash hand basin &amp; taps – fitting cost to be highlighted separately</w:t>
      </w:r>
    </w:p>
    <w:p w:rsidR="00AD21B9" w:rsidRDefault="00AD21B9" w:rsidP="00AD21B9">
      <w:pPr>
        <w:ind w:left="573" w:hanging="573"/>
        <w:rPr>
          <w:rFonts w:ascii="Arial Narrow" w:hAnsi="Arial Narrow"/>
          <w:sz w:val="20"/>
          <w:szCs w:val="20"/>
        </w:rPr>
      </w:pPr>
      <w:r>
        <w:rPr>
          <w:rFonts w:ascii="Arial Narrow" w:hAnsi="Arial Narrow"/>
          <w:sz w:val="20"/>
          <w:szCs w:val="20"/>
        </w:rPr>
        <w:t>7.1</w:t>
      </w:r>
      <w:r w:rsidR="00E706F3">
        <w:rPr>
          <w:rFonts w:ascii="Arial Narrow" w:hAnsi="Arial Narrow"/>
          <w:sz w:val="20"/>
          <w:szCs w:val="20"/>
        </w:rPr>
        <w:t>4</w:t>
      </w:r>
      <w:r>
        <w:rPr>
          <w:rFonts w:ascii="Arial Narrow" w:hAnsi="Arial Narrow"/>
          <w:sz w:val="20"/>
          <w:szCs w:val="20"/>
        </w:rPr>
        <w:tab/>
        <w:t>S</w:t>
      </w:r>
      <w:r w:rsidRPr="000833F4">
        <w:rPr>
          <w:rFonts w:ascii="Arial Narrow" w:hAnsi="Arial Narrow"/>
          <w:sz w:val="20"/>
          <w:szCs w:val="20"/>
        </w:rPr>
        <w:t>upply</w:t>
      </w:r>
      <w:r>
        <w:rPr>
          <w:rFonts w:ascii="Arial Narrow" w:hAnsi="Arial Narrow"/>
          <w:sz w:val="20"/>
          <w:szCs w:val="20"/>
        </w:rPr>
        <w:t xml:space="preserve"> &amp; fit</w:t>
      </w:r>
      <w:r w:rsidRPr="000833F4">
        <w:rPr>
          <w:rFonts w:ascii="Arial Narrow" w:hAnsi="Arial Narrow"/>
          <w:sz w:val="20"/>
          <w:szCs w:val="20"/>
        </w:rPr>
        <w:t xml:space="preserve"> </w:t>
      </w:r>
      <w:r>
        <w:rPr>
          <w:rFonts w:ascii="Arial Narrow" w:hAnsi="Arial Narrow"/>
          <w:sz w:val="20"/>
          <w:szCs w:val="20"/>
        </w:rPr>
        <w:t xml:space="preserve">1x </w:t>
      </w:r>
      <w:proofErr w:type="spellStart"/>
      <w:r w:rsidRPr="004357D4">
        <w:rPr>
          <w:rFonts w:ascii="Arial Narrow" w:hAnsi="Arial Narrow" w:cs="Arial"/>
          <w:color w:val="595959"/>
          <w:sz w:val="20"/>
          <w:szCs w:val="20"/>
        </w:rPr>
        <w:t>Jofel</w:t>
      </w:r>
      <w:proofErr w:type="spellEnd"/>
      <w:r w:rsidRPr="004357D4">
        <w:rPr>
          <w:rFonts w:ascii="Arial Narrow" w:hAnsi="Arial Narrow" w:cs="Arial"/>
          <w:color w:val="595959"/>
          <w:sz w:val="20"/>
          <w:szCs w:val="20"/>
        </w:rPr>
        <w:t xml:space="preserve"> Combination Paper Towel and Centrefeed Roll Dispenser</w:t>
      </w:r>
      <w:r>
        <w:rPr>
          <w:rFonts w:ascii="Arial Narrow" w:hAnsi="Arial Narrow"/>
          <w:sz w:val="20"/>
          <w:szCs w:val="20"/>
        </w:rPr>
        <w:t xml:space="preserve"> – fitting cost to be highlighted separately</w:t>
      </w:r>
    </w:p>
    <w:p w:rsidR="003A5D67" w:rsidRDefault="003A5D67" w:rsidP="00AD21B9">
      <w:pPr>
        <w:rPr>
          <w:rFonts w:ascii="Arial Narrow" w:hAnsi="Arial Narrow"/>
          <w:b/>
          <w:sz w:val="20"/>
          <w:szCs w:val="20"/>
          <w:u w:val="single"/>
        </w:rPr>
      </w:pPr>
      <w:bookmarkStart w:id="1" w:name="_Hlk509333426"/>
    </w:p>
    <w:p w:rsidR="00AA1C6A" w:rsidRDefault="00AA1C6A" w:rsidP="00AD21B9">
      <w:pPr>
        <w:rPr>
          <w:rFonts w:ascii="Arial Narrow" w:hAnsi="Arial Narrow"/>
          <w:b/>
          <w:sz w:val="20"/>
          <w:szCs w:val="20"/>
          <w:u w:val="single"/>
        </w:rPr>
      </w:pPr>
    </w:p>
    <w:p w:rsidR="00AD21B9" w:rsidRDefault="00271D58" w:rsidP="00AD21B9">
      <w:pPr>
        <w:rPr>
          <w:rFonts w:ascii="Arial Narrow" w:hAnsi="Arial Narrow"/>
          <w:b/>
          <w:sz w:val="20"/>
          <w:szCs w:val="20"/>
          <w:u w:val="single"/>
        </w:rPr>
      </w:pPr>
      <w:r>
        <w:rPr>
          <w:rFonts w:ascii="Arial Narrow" w:hAnsi="Arial Narrow"/>
          <w:b/>
          <w:sz w:val="20"/>
          <w:szCs w:val="20"/>
          <w:u w:val="single"/>
        </w:rPr>
        <w:lastRenderedPageBreak/>
        <w:t xml:space="preserve">Football </w:t>
      </w:r>
      <w:r w:rsidR="00AD21B9">
        <w:rPr>
          <w:rFonts w:ascii="Arial Narrow" w:hAnsi="Arial Narrow"/>
          <w:b/>
          <w:sz w:val="20"/>
          <w:szCs w:val="20"/>
          <w:u w:val="single"/>
        </w:rPr>
        <w:t>Bar Area</w:t>
      </w:r>
    </w:p>
    <w:p w:rsidR="00610440" w:rsidRDefault="00706184" w:rsidP="00787E03">
      <w:pPr>
        <w:ind w:left="558" w:hanging="558"/>
        <w:rPr>
          <w:rFonts w:ascii="Arial Narrow" w:hAnsi="Arial Narrow"/>
          <w:sz w:val="20"/>
          <w:szCs w:val="20"/>
        </w:rPr>
      </w:pPr>
      <w:r>
        <w:rPr>
          <w:rFonts w:ascii="Arial Narrow" w:hAnsi="Arial Narrow"/>
          <w:sz w:val="20"/>
          <w:szCs w:val="20"/>
        </w:rPr>
        <w:t xml:space="preserve"> </w:t>
      </w:r>
    </w:p>
    <w:p w:rsidR="00AD21B9" w:rsidRDefault="00AD21B9" w:rsidP="00AD21B9">
      <w:pPr>
        <w:ind w:left="558" w:hanging="558"/>
        <w:rPr>
          <w:rFonts w:ascii="Arial Narrow" w:hAnsi="Arial Narrow"/>
          <w:sz w:val="20"/>
          <w:szCs w:val="20"/>
        </w:rPr>
      </w:pPr>
      <w:r>
        <w:rPr>
          <w:rFonts w:ascii="Arial Narrow" w:hAnsi="Arial Narrow"/>
          <w:sz w:val="20"/>
          <w:szCs w:val="20"/>
        </w:rPr>
        <w:t>8.1</w:t>
      </w:r>
      <w:r>
        <w:rPr>
          <w:rFonts w:ascii="Arial Narrow" w:hAnsi="Arial Narrow"/>
          <w:sz w:val="20"/>
          <w:szCs w:val="20"/>
        </w:rPr>
        <w:tab/>
        <w:t xml:space="preserve">Form new opening to adjacent Skittle Alley and install new steel beam (B1) with </w:t>
      </w:r>
      <w:proofErr w:type="spellStart"/>
      <w:r>
        <w:rPr>
          <w:rFonts w:ascii="Arial Narrow" w:hAnsi="Arial Narrow"/>
          <w:sz w:val="20"/>
          <w:szCs w:val="20"/>
        </w:rPr>
        <w:t>Padstones</w:t>
      </w:r>
      <w:proofErr w:type="spellEnd"/>
      <w:r>
        <w:rPr>
          <w:rFonts w:ascii="Arial Narrow" w:hAnsi="Arial Narrow"/>
          <w:sz w:val="20"/>
          <w:szCs w:val="20"/>
        </w:rPr>
        <w:t xml:space="preserve"> (P1 &amp; P2) as Structural Engineers details</w:t>
      </w:r>
    </w:p>
    <w:p w:rsidR="00AD21B9" w:rsidRDefault="00AD21B9" w:rsidP="00AD21B9">
      <w:pPr>
        <w:ind w:left="558" w:hanging="558"/>
        <w:rPr>
          <w:rFonts w:ascii="Arial Narrow" w:hAnsi="Arial Narrow"/>
          <w:sz w:val="20"/>
          <w:szCs w:val="20"/>
        </w:rPr>
      </w:pPr>
      <w:r>
        <w:rPr>
          <w:rFonts w:ascii="Arial Narrow" w:hAnsi="Arial Narrow"/>
          <w:sz w:val="20"/>
          <w:szCs w:val="20"/>
        </w:rPr>
        <w:t>8.2</w:t>
      </w:r>
      <w:r>
        <w:rPr>
          <w:rFonts w:ascii="Arial Narrow" w:hAnsi="Arial Narrow"/>
          <w:sz w:val="20"/>
          <w:szCs w:val="20"/>
        </w:rPr>
        <w:tab/>
        <w:t xml:space="preserve">Supply &amp; fit </w:t>
      </w:r>
      <w:r w:rsidR="00595923">
        <w:rPr>
          <w:rFonts w:ascii="Arial Narrow" w:hAnsi="Arial Narrow"/>
          <w:sz w:val="20"/>
          <w:szCs w:val="20"/>
        </w:rPr>
        <w:t>internal</w:t>
      </w:r>
      <w:r>
        <w:rPr>
          <w:rFonts w:ascii="Arial Narrow" w:hAnsi="Arial Narrow"/>
          <w:sz w:val="20"/>
          <w:szCs w:val="20"/>
        </w:rPr>
        <w:t xml:space="preserve"> glazed </w:t>
      </w:r>
      <w:proofErr w:type="spellStart"/>
      <w:r>
        <w:rPr>
          <w:rFonts w:ascii="Arial Narrow" w:hAnsi="Arial Narrow"/>
          <w:sz w:val="20"/>
          <w:szCs w:val="20"/>
        </w:rPr>
        <w:t>Powdercoated</w:t>
      </w:r>
      <w:proofErr w:type="spellEnd"/>
      <w:r>
        <w:rPr>
          <w:rFonts w:ascii="Arial Narrow" w:hAnsi="Arial Narrow"/>
          <w:sz w:val="20"/>
          <w:szCs w:val="20"/>
        </w:rPr>
        <w:t xml:space="preserve"> Aluminium frame &amp; sliding doors with fully etched / obscure glazing</w:t>
      </w:r>
    </w:p>
    <w:p w:rsidR="005A0503" w:rsidRDefault="00AD21B9" w:rsidP="00AD21B9">
      <w:pPr>
        <w:ind w:left="573" w:hanging="573"/>
        <w:rPr>
          <w:rFonts w:ascii="Arial Narrow" w:hAnsi="Arial Narrow"/>
          <w:sz w:val="20"/>
          <w:szCs w:val="20"/>
        </w:rPr>
      </w:pPr>
      <w:r>
        <w:rPr>
          <w:rFonts w:ascii="Arial Narrow" w:hAnsi="Arial Narrow"/>
          <w:sz w:val="20"/>
          <w:szCs w:val="20"/>
        </w:rPr>
        <w:t>8.3</w:t>
      </w:r>
      <w:r>
        <w:rPr>
          <w:rFonts w:ascii="Arial Narrow" w:hAnsi="Arial Narrow"/>
          <w:sz w:val="20"/>
          <w:szCs w:val="20"/>
        </w:rPr>
        <w:tab/>
      </w:r>
      <w:r w:rsidR="005A0503" w:rsidRPr="00096B10">
        <w:rPr>
          <w:rFonts w:ascii="Arial Narrow" w:hAnsi="Arial Narrow" w:cs="Arial"/>
          <w:sz w:val="20"/>
          <w:szCs w:val="20"/>
        </w:rPr>
        <w:t xml:space="preserve">Make good </w:t>
      </w:r>
      <w:r w:rsidR="005A0503">
        <w:rPr>
          <w:rFonts w:ascii="Arial Narrow" w:hAnsi="Arial Narrow" w:cs="Arial"/>
          <w:sz w:val="20"/>
          <w:szCs w:val="20"/>
        </w:rPr>
        <w:t>floor, repairing as necessary to provide sound level surface ready to receive new flooring</w:t>
      </w:r>
    </w:p>
    <w:p w:rsidR="00AD21B9" w:rsidRDefault="005A0503" w:rsidP="00AD21B9">
      <w:pPr>
        <w:ind w:left="573" w:hanging="573"/>
        <w:rPr>
          <w:rFonts w:ascii="Arial Narrow" w:hAnsi="Arial Narrow"/>
          <w:sz w:val="20"/>
          <w:szCs w:val="20"/>
        </w:rPr>
      </w:pPr>
      <w:r>
        <w:rPr>
          <w:rFonts w:ascii="Arial Narrow" w:hAnsi="Arial Narrow"/>
          <w:sz w:val="20"/>
          <w:szCs w:val="20"/>
        </w:rPr>
        <w:t>8.4</w:t>
      </w:r>
      <w:r>
        <w:rPr>
          <w:rFonts w:ascii="Arial Narrow" w:hAnsi="Arial Narrow"/>
          <w:sz w:val="20"/>
          <w:szCs w:val="20"/>
        </w:rPr>
        <w:tab/>
      </w:r>
      <w:r w:rsidR="00EB3719" w:rsidRPr="00B94DE3">
        <w:rPr>
          <w:rFonts w:ascii="Arial Narrow" w:hAnsi="Arial Narrow"/>
          <w:sz w:val="20"/>
          <w:szCs w:val="20"/>
        </w:rPr>
        <w:t xml:space="preserve">Supply &amp; fit </w:t>
      </w:r>
      <w:r w:rsidR="00EB3719">
        <w:rPr>
          <w:rFonts w:ascii="Arial Narrow" w:hAnsi="Arial Narrow"/>
          <w:sz w:val="20"/>
          <w:szCs w:val="20"/>
        </w:rPr>
        <w:t xml:space="preserve">Heckmondwike </w:t>
      </w:r>
      <w:proofErr w:type="spellStart"/>
      <w:r w:rsidR="00EB3719">
        <w:rPr>
          <w:rFonts w:ascii="Arial Narrow" w:hAnsi="Arial Narrow"/>
          <w:sz w:val="20"/>
          <w:szCs w:val="20"/>
        </w:rPr>
        <w:t>Broadrib</w:t>
      </w:r>
      <w:proofErr w:type="spellEnd"/>
      <w:r w:rsidR="00EB3719">
        <w:rPr>
          <w:rFonts w:ascii="Arial Narrow" w:hAnsi="Arial Narrow"/>
          <w:sz w:val="20"/>
          <w:szCs w:val="20"/>
        </w:rPr>
        <w:t xml:space="preserve"> sheet carpet </w:t>
      </w:r>
      <w:r w:rsidR="00AD21B9">
        <w:rPr>
          <w:rFonts w:ascii="Arial Narrow" w:hAnsi="Arial Narrow"/>
          <w:sz w:val="20"/>
          <w:szCs w:val="20"/>
        </w:rPr>
        <w:t>– colour TBA</w:t>
      </w:r>
    </w:p>
    <w:p w:rsidR="00640BC5" w:rsidRPr="00096B10" w:rsidRDefault="00640BC5" w:rsidP="00640BC5">
      <w:pPr>
        <w:ind w:left="573" w:hanging="573"/>
        <w:rPr>
          <w:rFonts w:ascii="Arial Narrow" w:hAnsi="Arial Narrow"/>
          <w:sz w:val="20"/>
          <w:szCs w:val="20"/>
        </w:rPr>
      </w:pPr>
      <w:r w:rsidRPr="00096B10">
        <w:rPr>
          <w:rFonts w:ascii="Arial Narrow" w:hAnsi="Arial Narrow"/>
          <w:sz w:val="20"/>
          <w:szCs w:val="20"/>
        </w:rPr>
        <w:t>8.</w:t>
      </w:r>
      <w:r w:rsidR="005A0503">
        <w:rPr>
          <w:rFonts w:ascii="Arial Narrow" w:hAnsi="Arial Narrow"/>
          <w:sz w:val="20"/>
          <w:szCs w:val="20"/>
        </w:rPr>
        <w:t>5</w:t>
      </w:r>
      <w:r w:rsidRPr="00096B10">
        <w:rPr>
          <w:rFonts w:ascii="Arial Narrow" w:hAnsi="Arial Narrow"/>
          <w:sz w:val="20"/>
          <w:szCs w:val="20"/>
        </w:rPr>
        <w:tab/>
        <w:t>Supply &amp; fit Heckmondwike Vanquisher flooring to Entrance Lobby area with metal boarding edging - colour Charcoal</w:t>
      </w:r>
    </w:p>
    <w:p w:rsidR="00640BC5" w:rsidRDefault="00640BC5" w:rsidP="00640BC5">
      <w:pPr>
        <w:ind w:left="573" w:hanging="573"/>
        <w:rPr>
          <w:rFonts w:ascii="Arial Narrow" w:hAnsi="Arial Narrow" w:cs="Arial"/>
          <w:sz w:val="20"/>
          <w:szCs w:val="20"/>
        </w:rPr>
      </w:pPr>
      <w:r w:rsidRPr="00096B10">
        <w:rPr>
          <w:rFonts w:ascii="Arial Narrow" w:hAnsi="Arial Narrow"/>
          <w:sz w:val="20"/>
          <w:szCs w:val="20"/>
        </w:rPr>
        <w:t>8.</w:t>
      </w:r>
      <w:r w:rsidR="005A0503">
        <w:rPr>
          <w:rFonts w:ascii="Arial Narrow" w:hAnsi="Arial Narrow"/>
          <w:sz w:val="20"/>
          <w:szCs w:val="20"/>
        </w:rPr>
        <w:t>6</w:t>
      </w:r>
      <w:r w:rsidRPr="00096B10">
        <w:rPr>
          <w:rFonts w:ascii="Arial Narrow" w:hAnsi="Arial Narrow"/>
          <w:sz w:val="20"/>
          <w:szCs w:val="20"/>
        </w:rPr>
        <w:tab/>
      </w:r>
      <w:r w:rsidRPr="00096B10">
        <w:rPr>
          <w:rFonts w:ascii="Arial Narrow" w:hAnsi="Arial Narrow" w:cs="Arial"/>
          <w:sz w:val="20"/>
          <w:szCs w:val="20"/>
        </w:rPr>
        <w:t>Supply &amp; fit ROCKFON KORAL A15 EDGE suspended ceiling tile</w:t>
      </w:r>
      <w:r w:rsidR="00096B10" w:rsidRPr="00096B10">
        <w:rPr>
          <w:rFonts w:ascii="Arial Narrow" w:hAnsi="Arial Narrow" w:cs="Arial"/>
          <w:sz w:val="20"/>
          <w:szCs w:val="20"/>
        </w:rPr>
        <w:t xml:space="preserve"> system</w:t>
      </w:r>
    </w:p>
    <w:p w:rsidR="00D07AD1" w:rsidRDefault="00D07AD1" w:rsidP="00D07AD1">
      <w:pPr>
        <w:ind w:left="558" w:hanging="558"/>
        <w:rPr>
          <w:rFonts w:ascii="Arial Narrow" w:hAnsi="Arial Narrow"/>
          <w:sz w:val="20"/>
          <w:szCs w:val="20"/>
        </w:rPr>
      </w:pPr>
      <w:r>
        <w:rPr>
          <w:rFonts w:ascii="Arial Narrow" w:hAnsi="Arial Narrow" w:cs="Arial"/>
          <w:sz w:val="20"/>
          <w:szCs w:val="20"/>
        </w:rPr>
        <w:t>8.7</w:t>
      </w:r>
      <w:r>
        <w:rPr>
          <w:rFonts w:ascii="Arial Narrow" w:hAnsi="Arial Narrow" w:cs="Arial"/>
          <w:sz w:val="20"/>
          <w:szCs w:val="20"/>
        </w:rPr>
        <w:tab/>
      </w:r>
      <w:r>
        <w:rPr>
          <w:rFonts w:ascii="Arial Narrow" w:hAnsi="Arial Narrow"/>
          <w:sz w:val="20"/>
          <w:szCs w:val="20"/>
        </w:rPr>
        <w:t>Supply &amp; fit new matching skirting boards across new wall opening – 215mm Pine / MDF</w:t>
      </w:r>
    </w:p>
    <w:p w:rsidR="00AA1C6A" w:rsidRPr="00D07AD1" w:rsidRDefault="00AA1C6A" w:rsidP="00D07AD1">
      <w:pPr>
        <w:ind w:left="558" w:hanging="558"/>
        <w:rPr>
          <w:rFonts w:ascii="Arial Narrow" w:hAnsi="Arial Narrow"/>
          <w:sz w:val="20"/>
          <w:szCs w:val="20"/>
        </w:rPr>
      </w:pPr>
      <w:r>
        <w:rPr>
          <w:rFonts w:ascii="Arial Narrow" w:hAnsi="Arial Narrow"/>
          <w:sz w:val="20"/>
          <w:szCs w:val="20"/>
        </w:rPr>
        <w:t>8.8</w:t>
      </w:r>
      <w:r>
        <w:rPr>
          <w:rFonts w:ascii="Arial Narrow" w:hAnsi="Arial Narrow"/>
          <w:sz w:val="20"/>
          <w:szCs w:val="20"/>
        </w:rPr>
        <w:tab/>
        <w:t>Supply &amp; fit new matching Dado across new wall opening – 75mm Pine / MDF</w:t>
      </w:r>
    </w:p>
    <w:bookmarkEnd w:id="1"/>
    <w:p w:rsidR="00096B10" w:rsidRPr="00640BC5" w:rsidRDefault="00096B10" w:rsidP="00640BC5">
      <w:pPr>
        <w:ind w:left="573" w:hanging="573"/>
        <w:rPr>
          <w:rFonts w:ascii="Arial" w:hAnsi="Arial" w:cs="Arial"/>
          <w:sz w:val="18"/>
          <w:szCs w:val="18"/>
        </w:rPr>
      </w:pPr>
    </w:p>
    <w:p w:rsidR="00096B10" w:rsidRDefault="00096B10" w:rsidP="00096B10">
      <w:pPr>
        <w:rPr>
          <w:rFonts w:ascii="Arial Narrow" w:hAnsi="Arial Narrow"/>
          <w:b/>
          <w:sz w:val="20"/>
          <w:szCs w:val="20"/>
          <w:u w:val="single"/>
        </w:rPr>
      </w:pPr>
      <w:r>
        <w:rPr>
          <w:rFonts w:ascii="Arial Narrow" w:hAnsi="Arial Narrow"/>
          <w:b/>
          <w:sz w:val="20"/>
          <w:szCs w:val="20"/>
          <w:u w:val="single"/>
        </w:rPr>
        <w:t>Skittle Alley Area</w:t>
      </w:r>
    </w:p>
    <w:p w:rsidR="00096B10" w:rsidRDefault="00096B10" w:rsidP="00096B10">
      <w:pPr>
        <w:ind w:left="558" w:hanging="558"/>
        <w:rPr>
          <w:rFonts w:ascii="Arial Narrow" w:hAnsi="Arial Narrow"/>
          <w:sz w:val="20"/>
          <w:szCs w:val="20"/>
        </w:rPr>
      </w:pPr>
      <w:r>
        <w:rPr>
          <w:rFonts w:ascii="Arial Narrow" w:hAnsi="Arial Narrow"/>
          <w:sz w:val="20"/>
          <w:szCs w:val="20"/>
        </w:rPr>
        <w:t xml:space="preserve"> </w:t>
      </w:r>
    </w:p>
    <w:p w:rsidR="00096B10" w:rsidRDefault="005A0503" w:rsidP="00096B10">
      <w:pPr>
        <w:ind w:left="558" w:hanging="558"/>
        <w:rPr>
          <w:rFonts w:ascii="Arial Narrow" w:hAnsi="Arial Narrow"/>
          <w:sz w:val="20"/>
          <w:szCs w:val="20"/>
        </w:rPr>
      </w:pPr>
      <w:r>
        <w:rPr>
          <w:rFonts w:ascii="Arial Narrow" w:hAnsi="Arial Narrow"/>
          <w:sz w:val="20"/>
          <w:szCs w:val="20"/>
        </w:rPr>
        <w:t>9</w:t>
      </w:r>
      <w:r w:rsidR="00096B10">
        <w:rPr>
          <w:rFonts w:ascii="Arial Narrow" w:hAnsi="Arial Narrow"/>
          <w:sz w:val="20"/>
          <w:szCs w:val="20"/>
        </w:rPr>
        <w:t>.1</w:t>
      </w:r>
      <w:r w:rsidR="00096B10">
        <w:rPr>
          <w:rFonts w:ascii="Arial Narrow" w:hAnsi="Arial Narrow"/>
          <w:sz w:val="20"/>
          <w:szCs w:val="20"/>
        </w:rPr>
        <w:tab/>
        <w:t>Demolish storage cupboards and clear from site</w:t>
      </w:r>
    </w:p>
    <w:p w:rsidR="005A0503" w:rsidRDefault="005A0503" w:rsidP="00096B10">
      <w:pPr>
        <w:ind w:left="558" w:hanging="558"/>
        <w:rPr>
          <w:rFonts w:ascii="Arial Narrow" w:hAnsi="Arial Narrow"/>
          <w:sz w:val="20"/>
          <w:szCs w:val="20"/>
        </w:rPr>
      </w:pPr>
      <w:r>
        <w:rPr>
          <w:rFonts w:ascii="Arial Narrow" w:hAnsi="Arial Narrow"/>
          <w:sz w:val="20"/>
          <w:szCs w:val="20"/>
        </w:rPr>
        <w:t>9.2</w:t>
      </w:r>
      <w:r>
        <w:rPr>
          <w:rFonts w:ascii="Arial Narrow" w:hAnsi="Arial Narrow"/>
          <w:sz w:val="20"/>
          <w:szCs w:val="20"/>
        </w:rPr>
        <w:tab/>
        <w:t>Demolish complete bar area and remove all fixtures &amp; fittings and clear from site</w:t>
      </w:r>
    </w:p>
    <w:p w:rsidR="00096B10" w:rsidRDefault="005A0503" w:rsidP="00096B10">
      <w:pPr>
        <w:ind w:left="558" w:hanging="558"/>
        <w:rPr>
          <w:rFonts w:ascii="Arial Narrow" w:hAnsi="Arial Narrow"/>
          <w:sz w:val="20"/>
          <w:szCs w:val="20"/>
        </w:rPr>
      </w:pPr>
      <w:r>
        <w:rPr>
          <w:rFonts w:ascii="Arial Narrow" w:hAnsi="Arial Narrow"/>
          <w:sz w:val="20"/>
          <w:szCs w:val="20"/>
        </w:rPr>
        <w:t>9</w:t>
      </w:r>
      <w:r w:rsidR="00096B10">
        <w:rPr>
          <w:rFonts w:ascii="Arial Narrow" w:hAnsi="Arial Narrow"/>
          <w:sz w:val="20"/>
          <w:szCs w:val="20"/>
        </w:rPr>
        <w:t>.</w:t>
      </w:r>
      <w:r>
        <w:rPr>
          <w:rFonts w:ascii="Arial Narrow" w:hAnsi="Arial Narrow"/>
          <w:sz w:val="20"/>
          <w:szCs w:val="20"/>
        </w:rPr>
        <w:t>3</w:t>
      </w:r>
      <w:r w:rsidR="00096B10">
        <w:rPr>
          <w:rFonts w:ascii="Arial Narrow" w:hAnsi="Arial Narrow"/>
          <w:sz w:val="20"/>
          <w:szCs w:val="20"/>
        </w:rPr>
        <w:tab/>
        <w:t>Remove existing external sliding door (D6) and clear from site</w:t>
      </w:r>
    </w:p>
    <w:p w:rsidR="00096B10" w:rsidRPr="00096B10" w:rsidRDefault="005A0503" w:rsidP="00096B10">
      <w:pPr>
        <w:ind w:left="558" w:hanging="558"/>
        <w:rPr>
          <w:rFonts w:ascii="Arial Narrow" w:hAnsi="Arial Narrow"/>
          <w:sz w:val="20"/>
          <w:szCs w:val="20"/>
        </w:rPr>
      </w:pPr>
      <w:r>
        <w:rPr>
          <w:rFonts w:ascii="Arial Narrow" w:hAnsi="Arial Narrow"/>
          <w:sz w:val="20"/>
          <w:szCs w:val="20"/>
        </w:rPr>
        <w:t>9</w:t>
      </w:r>
      <w:r w:rsidR="00096B10">
        <w:rPr>
          <w:rFonts w:ascii="Arial Narrow" w:hAnsi="Arial Narrow"/>
          <w:sz w:val="20"/>
          <w:szCs w:val="20"/>
        </w:rPr>
        <w:t>.</w:t>
      </w:r>
      <w:r>
        <w:rPr>
          <w:rFonts w:ascii="Arial Narrow" w:hAnsi="Arial Narrow"/>
          <w:sz w:val="20"/>
          <w:szCs w:val="20"/>
        </w:rPr>
        <w:t>4</w:t>
      </w:r>
      <w:r w:rsidR="00096B10">
        <w:rPr>
          <w:rFonts w:ascii="Arial Narrow" w:hAnsi="Arial Narrow"/>
          <w:sz w:val="20"/>
          <w:szCs w:val="20"/>
        </w:rPr>
        <w:tab/>
        <w:t>Block up door opening (D6) using cavity wall construction to match existing. Includes matching Fair faced external blockwork</w:t>
      </w:r>
      <w:r>
        <w:rPr>
          <w:rFonts w:ascii="Arial Narrow" w:hAnsi="Arial Narrow"/>
          <w:sz w:val="20"/>
          <w:szCs w:val="20"/>
        </w:rPr>
        <w:t xml:space="preserve">, </w:t>
      </w:r>
      <w:r w:rsidR="00096B10" w:rsidRPr="00096B10">
        <w:rPr>
          <w:rFonts w:ascii="Arial Narrow" w:hAnsi="Arial Narrow"/>
          <w:sz w:val="20"/>
          <w:szCs w:val="20"/>
        </w:rPr>
        <w:t xml:space="preserve">external </w:t>
      </w:r>
      <w:r>
        <w:rPr>
          <w:rFonts w:ascii="Arial Narrow" w:hAnsi="Arial Narrow"/>
          <w:sz w:val="20"/>
          <w:szCs w:val="20"/>
        </w:rPr>
        <w:t xml:space="preserve">Fair faced </w:t>
      </w:r>
      <w:r w:rsidR="00096B10" w:rsidRPr="00096B10">
        <w:rPr>
          <w:rFonts w:ascii="Arial Narrow" w:hAnsi="Arial Narrow"/>
          <w:sz w:val="20"/>
          <w:szCs w:val="20"/>
        </w:rPr>
        <w:t>cornice and panelling</w:t>
      </w:r>
      <w:r w:rsidR="00D07AD1">
        <w:rPr>
          <w:rFonts w:ascii="Arial Narrow" w:hAnsi="Arial Narrow"/>
          <w:sz w:val="20"/>
          <w:szCs w:val="20"/>
        </w:rPr>
        <w:t xml:space="preserve"> and internal plastering</w:t>
      </w:r>
    </w:p>
    <w:p w:rsidR="00096B10" w:rsidRDefault="005A0503" w:rsidP="00096B10">
      <w:pPr>
        <w:ind w:left="573" w:hanging="573"/>
        <w:rPr>
          <w:rFonts w:ascii="Arial Narrow" w:hAnsi="Arial Narrow"/>
          <w:sz w:val="20"/>
          <w:szCs w:val="20"/>
        </w:rPr>
      </w:pPr>
      <w:r>
        <w:rPr>
          <w:rFonts w:ascii="Arial Narrow" w:hAnsi="Arial Narrow"/>
          <w:sz w:val="20"/>
          <w:szCs w:val="20"/>
        </w:rPr>
        <w:t>9</w:t>
      </w:r>
      <w:r w:rsidR="00096B10" w:rsidRPr="00096B10">
        <w:rPr>
          <w:rFonts w:ascii="Arial Narrow" w:hAnsi="Arial Narrow"/>
          <w:sz w:val="20"/>
          <w:szCs w:val="20"/>
        </w:rPr>
        <w:t>.</w:t>
      </w:r>
      <w:r>
        <w:rPr>
          <w:rFonts w:ascii="Arial Narrow" w:hAnsi="Arial Narrow"/>
          <w:sz w:val="20"/>
          <w:szCs w:val="20"/>
        </w:rPr>
        <w:t>5</w:t>
      </w:r>
      <w:r w:rsidR="00096B10" w:rsidRPr="00096B10">
        <w:rPr>
          <w:rFonts w:ascii="Arial Narrow" w:hAnsi="Arial Narrow"/>
          <w:sz w:val="20"/>
          <w:szCs w:val="20"/>
        </w:rPr>
        <w:tab/>
      </w:r>
      <w:r w:rsidR="00D07AD1" w:rsidRPr="00B94DE3">
        <w:rPr>
          <w:rFonts w:ascii="Arial Narrow" w:hAnsi="Arial Narrow"/>
          <w:sz w:val="20"/>
          <w:szCs w:val="20"/>
        </w:rPr>
        <w:t xml:space="preserve">Supply &amp; fit </w:t>
      </w:r>
      <w:r w:rsidR="00D07AD1">
        <w:rPr>
          <w:rFonts w:ascii="Arial Narrow" w:hAnsi="Arial Narrow"/>
          <w:sz w:val="20"/>
          <w:szCs w:val="20"/>
        </w:rPr>
        <w:t xml:space="preserve">Heckmondwike </w:t>
      </w:r>
      <w:proofErr w:type="spellStart"/>
      <w:r w:rsidR="00D07AD1">
        <w:rPr>
          <w:rFonts w:ascii="Arial Narrow" w:hAnsi="Arial Narrow"/>
          <w:sz w:val="20"/>
          <w:szCs w:val="20"/>
        </w:rPr>
        <w:t>Broadrib</w:t>
      </w:r>
      <w:proofErr w:type="spellEnd"/>
      <w:r w:rsidR="00D07AD1">
        <w:rPr>
          <w:rFonts w:ascii="Arial Narrow" w:hAnsi="Arial Narrow"/>
          <w:sz w:val="20"/>
          <w:szCs w:val="20"/>
        </w:rPr>
        <w:t xml:space="preserve"> sheet carpet – colour TBA</w:t>
      </w:r>
    </w:p>
    <w:p w:rsidR="003E38C5" w:rsidRPr="00096B10" w:rsidRDefault="003E38C5" w:rsidP="00096B10">
      <w:pPr>
        <w:ind w:left="573" w:hanging="573"/>
        <w:rPr>
          <w:rFonts w:ascii="Arial Narrow" w:hAnsi="Arial Narrow"/>
          <w:sz w:val="20"/>
          <w:szCs w:val="20"/>
        </w:rPr>
      </w:pPr>
      <w:r>
        <w:rPr>
          <w:rFonts w:ascii="Arial Narrow" w:hAnsi="Arial Narrow"/>
          <w:sz w:val="20"/>
          <w:szCs w:val="20"/>
        </w:rPr>
        <w:t>9.6</w:t>
      </w:r>
      <w:r>
        <w:rPr>
          <w:rFonts w:ascii="Arial Narrow" w:hAnsi="Arial Narrow"/>
          <w:sz w:val="20"/>
          <w:szCs w:val="20"/>
        </w:rPr>
        <w:tab/>
      </w:r>
      <w:r w:rsidRPr="00096B10">
        <w:rPr>
          <w:rFonts w:ascii="Arial Narrow" w:hAnsi="Arial Narrow"/>
          <w:sz w:val="20"/>
          <w:szCs w:val="20"/>
        </w:rPr>
        <w:t xml:space="preserve">Supply &amp; fit Heckmondwike Vanquisher flooring to </w:t>
      </w:r>
      <w:r w:rsidR="006874B1">
        <w:rPr>
          <w:rFonts w:ascii="Arial Narrow" w:hAnsi="Arial Narrow"/>
          <w:sz w:val="20"/>
          <w:szCs w:val="20"/>
        </w:rPr>
        <w:t>Emergency Exit Lobby</w:t>
      </w:r>
      <w:r w:rsidRPr="00096B10">
        <w:rPr>
          <w:rFonts w:ascii="Arial Narrow" w:hAnsi="Arial Narrow"/>
          <w:sz w:val="20"/>
          <w:szCs w:val="20"/>
        </w:rPr>
        <w:t xml:space="preserve"> area with metal boarding edging - colour Charcoal</w:t>
      </w:r>
    </w:p>
    <w:p w:rsidR="00096B10" w:rsidRPr="00096B10" w:rsidRDefault="005A0503" w:rsidP="005A0503">
      <w:pPr>
        <w:ind w:left="573" w:hanging="573"/>
        <w:rPr>
          <w:rFonts w:ascii="Arial Narrow" w:hAnsi="Arial Narrow"/>
          <w:sz w:val="20"/>
          <w:szCs w:val="20"/>
        </w:rPr>
      </w:pPr>
      <w:r>
        <w:rPr>
          <w:rFonts w:ascii="Arial Narrow" w:hAnsi="Arial Narrow" w:cs="Arial"/>
          <w:sz w:val="20"/>
          <w:szCs w:val="20"/>
        </w:rPr>
        <w:t>9</w:t>
      </w:r>
      <w:r w:rsidR="00096B10" w:rsidRPr="00096B10">
        <w:rPr>
          <w:rFonts w:ascii="Arial Narrow" w:hAnsi="Arial Narrow" w:cs="Arial"/>
          <w:sz w:val="20"/>
          <w:szCs w:val="20"/>
        </w:rPr>
        <w:t>.</w:t>
      </w:r>
      <w:r w:rsidR="006874B1">
        <w:rPr>
          <w:rFonts w:ascii="Arial Narrow" w:hAnsi="Arial Narrow" w:cs="Arial"/>
          <w:sz w:val="20"/>
          <w:szCs w:val="20"/>
        </w:rPr>
        <w:t>7</w:t>
      </w:r>
      <w:r w:rsidR="00096B10" w:rsidRPr="00096B10">
        <w:rPr>
          <w:rFonts w:ascii="Arial Narrow" w:hAnsi="Arial Narrow" w:cs="Arial"/>
          <w:sz w:val="20"/>
          <w:szCs w:val="20"/>
        </w:rPr>
        <w:tab/>
      </w:r>
      <w:r w:rsidRPr="00096B10">
        <w:rPr>
          <w:rFonts w:ascii="Arial Narrow" w:hAnsi="Arial Narrow" w:cs="Arial"/>
          <w:sz w:val="20"/>
          <w:szCs w:val="20"/>
        </w:rPr>
        <w:t>Supply &amp; fit ROCKFON KORAL A15 EDGE suspended ceiling tile</w:t>
      </w:r>
      <w:r>
        <w:rPr>
          <w:rFonts w:ascii="Arial Narrow" w:hAnsi="Arial Narrow" w:cs="Arial"/>
          <w:sz w:val="20"/>
          <w:szCs w:val="20"/>
        </w:rPr>
        <w:t>s &amp;</w:t>
      </w:r>
      <w:r w:rsidRPr="00096B10">
        <w:rPr>
          <w:rFonts w:ascii="Arial Narrow" w:hAnsi="Arial Narrow" w:cs="Arial"/>
          <w:sz w:val="20"/>
          <w:szCs w:val="20"/>
        </w:rPr>
        <w:t xml:space="preserve"> system</w:t>
      </w:r>
    </w:p>
    <w:p w:rsidR="00096B10" w:rsidRPr="00096B10" w:rsidRDefault="005A0503" w:rsidP="00096B10">
      <w:pPr>
        <w:ind w:left="573" w:hanging="573"/>
        <w:rPr>
          <w:rFonts w:ascii="Arial Narrow" w:hAnsi="Arial Narrow"/>
          <w:sz w:val="20"/>
          <w:szCs w:val="20"/>
        </w:rPr>
      </w:pPr>
      <w:r>
        <w:rPr>
          <w:rFonts w:ascii="Arial Narrow" w:hAnsi="Arial Narrow" w:cs="Arial"/>
          <w:sz w:val="20"/>
          <w:szCs w:val="20"/>
        </w:rPr>
        <w:t>9</w:t>
      </w:r>
      <w:r w:rsidR="00096B10" w:rsidRPr="00096B10">
        <w:rPr>
          <w:rFonts w:ascii="Arial Narrow" w:hAnsi="Arial Narrow" w:cs="Arial"/>
          <w:sz w:val="20"/>
          <w:szCs w:val="20"/>
        </w:rPr>
        <w:t>.</w:t>
      </w:r>
      <w:r w:rsidR="006874B1">
        <w:rPr>
          <w:rFonts w:ascii="Arial Narrow" w:hAnsi="Arial Narrow" w:cs="Arial"/>
          <w:sz w:val="20"/>
          <w:szCs w:val="20"/>
        </w:rPr>
        <w:t>8</w:t>
      </w:r>
      <w:r w:rsidR="00096B10" w:rsidRPr="00096B10">
        <w:rPr>
          <w:rFonts w:ascii="Arial Narrow" w:hAnsi="Arial Narrow" w:cs="Arial"/>
          <w:sz w:val="20"/>
          <w:szCs w:val="20"/>
        </w:rPr>
        <w:tab/>
      </w:r>
      <w:r w:rsidRPr="00096B10">
        <w:rPr>
          <w:rFonts w:ascii="Arial Narrow" w:hAnsi="Arial Narrow" w:cs="Arial"/>
          <w:sz w:val="20"/>
          <w:szCs w:val="20"/>
        </w:rPr>
        <w:t>Remove internal sliding folding doors and clear from site. Make good around door base &amp; head</w:t>
      </w:r>
      <w:r>
        <w:rPr>
          <w:rFonts w:ascii="Arial Narrow" w:hAnsi="Arial Narrow" w:cs="Arial"/>
          <w:sz w:val="20"/>
          <w:szCs w:val="20"/>
        </w:rPr>
        <w:t>.</w:t>
      </w:r>
    </w:p>
    <w:p w:rsidR="00096B10" w:rsidRDefault="005A0503" w:rsidP="00096B10">
      <w:pPr>
        <w:ind w:left="573" w:hanging="573"/>
        <w:rPr>
          <w:rFonts w:ascii="Arial Narrow" w:hAnsi="Arial Narrow" w:cs="Arial"/>
          <w:sz w:val="20"/>
          <w:szCs w:val="20"/>
        </w:rPr>
      </w:pPr>
      <w:r>
        <w:rPr>
          <w:rFonts w:ascii="Arial Narrow" w:hAnsi="Arial Narrow" w:cs="Arial"/>
          <w:sz w:val="20"/>
          <w:szCs w:val="20"/>
        </w:rPr>
        <w:t>9</w:t>
      </w:r>
      <w:r w:rsidR="00096B10" w:rsidRPr="00096B10">
        <w:rPr>
          <w:rFonts w:ascii="Arial Narrow" w:hAnsi="Arial Narrow" w:cs="Arial"/>
          <w:sz w:val="20"/>
          <w:szCs w:val="20"/>
        </w:rPr>
        <w:t>.</w:t>
      </w:r>
      <w:r w:rsidR="006874B1">
        <w:rPr>
          <w:rFonts w:ascii="Arial Narrow" w:hAnsi="Arial Narrow" w:cs="Arial"/>
          <w:sz w:val="20"/>
          <w:szCs w:val="20"/>
        </w:rPr>
        <w:t>9</w:t>
      </w:r>
      <w:r w:rsidR="00096B10" w:rsidRPr="00096B10">
        <w:rPr>
          <w:rFonts w:ascii="Arial Narrow" w:hAnsi="Arial Narrow" w:cs="Arial"/>
          <w:sz w:val="20"/>
          <w:szCs w:val="20"/>
        </w:rPr>
        <w:tab/>
      </w:r>
      <w:r w:rsidRPr="00096B10">
        <w:rPr>
          <w:rFonts w:ascii="Arial Narrow" w:hAnsi="Arial Narrow" w:cs="Arial"/>
          <w:sz w:val="20"/>
          <w:szCs w:val="20"/>
        </w:rPr>
        <w:t xml:space="preserve">Make good </w:t>
      </w:r>
      <w:r>
        <w:rPr>
          <w:rFonts w:ascii="Arial Narrow" w:hAnsi="Arial Narrow" w:cs="Arial"/>
          <w:sz w:val="20"/>
          <w:szCs w:val="20"/>
        </w:rPr>
        <w:t>floor, repairing as necessary to provide sound level surface ready to receive new flooring</w:t>
      </w:r>
    </w:p>
    <w:p w:rsidR="005A0503" w:rsidRDefault="006874B1" w:rsidP="00096B10">
      <w:pPr>
        <w:ind w:left="573" w:hanging="573"/>
        <w:rPr>
          <w:rFonts w:ascii="Arial Narrow" w:hAnsi="Arial Narrow"/>
          <w:sz w:val="20"/>
          <w:szCs w:val="20"/>
        </w:rPr>
      </w:pPr>
      <w:r>
        <w:rPr>
          <w:rFonts w:ascii="Arial Narrow" w:hAnsi="Arial Narrow"/>
          <w:sz w:val="20"/>
          <w:szCs w:val="20"/>
        </w:rPr>
        <w:t>9.10</w:t>
      </w:r>
      <w:r w:rsidR="00096B10">
        <w:rPr>
          <w:rFonts w:ascii="Arial Narrow" w:hAnsi="Arial Narrow"/>
          <w:sz w:val="20"/>
          <w:szCs w:val="20"/>
        </w:rPr>
        <w:tab/>
      </w:r>
      <w:r w:rsidR="005A0503">
        <w:rPr>
          <w:rFonts w:ascii="Arial Narrow" w:hAnsi="Arial Narrow"/>
          <w:sz w:val="20"/>
          <w:szCs w:val="20"/>
        </w:rPr>
        <w:t>Supply &amp; fit new British Gypsum “Robust” wall (Wall type 3) system</w:t>
      </w:r>
    </w:p>
    <w:p w:rsidR="00D07AD1" w:rsidRPr="00096B10" w:rsidRDefault="00D07AD1" w:rsidP="00D07AD1">
      <w:pPr>
        <w:ind w:left="558" w:hanging="558"/>
        <w:rPr>
          <w:rFonts w:ascii="Arial Narrow" w:hAnsi="Arial Narrow"/>
          <w:sz w:val="20"/>
          <w:szCs w:val="20"/>
        </w:rPr>
      </w:pPr>
      <w:r>
        <w:rPr>
          <w:rFonts w:ascii="Arial Narrow" w:hAnsi="Arial Narrow"/>
          <w:sz w:val="20"/>
          <w:szCs w:val="20"/>
        </w:rPr>
        <w:t>9.1</w:t>
      </w:r>
      <w:r w:rsidR="006874B1">
        <w:rPr>
          <w:rFonts w:ascii="Arial Narrow" w:hAnsi="Arial Narrow"/>
          <w:sz w:val="20"/>
          <w:szCs w:val="20"/>
        </w:rPr>
        <w:t>1</w:t>
      </w:r>
      <w:r>
        <w:rPr>
          <w:rFonts w:ascii="Arial Narrow" w:hAnsi="Arial Narrow"/>
          <w:sz w:val="20"/>
          <w:szCs w:val="20"/>
        </w:rPr>
        <w:tab/>
        <w:t>Supply &amp; fit new matching skirting boards across new partition wall opening – 215mm Pine / MDF</w:t>
      </w:r>
    </w:p>
    <w:p w:rsidR="00640BC5" w:rsidRDefault="00640BC5" w:rsidP="00AD21B9">
      <w:pPr>
        <w:ind w:left="573" w:hanging="573"/>
        <w:rPr>
          <w:rFonts w:ascii="Arial Narrow" w:hAnsi="Arial Narrow"/>
          <w:sz w:val="20"/>
          <w:szCs w:val="20"/>
        </w:rPr>
      </w:pPr>
    </w:p>
    <w:p w:rsidR="005A0503" w:rsidRPr="00EB3719" w:rsidRDefault="00EB3719" w:rsidP="005A0503">
      <w:pPr>
        <w:rPr>
          <w:rFonts w:ascii="Arial Narrow" w:hAnsi="Arial Narrow"/>
          <w:b/>
          <w:sz w:val="20"/>
          <w:szCs w:val="20"/>
          <w:u w:val="single"/>
        </w:rPr>
      </w:pPr>
      <w:r>
        <w:rPr>
          <w:rFonts w:ascii="Arial Narrow" w:hAnsi="Arial Narrow"/>
          <w:b/>
          <w:sz w:val="20"/>
          <w:szCs w:val="20"/>
          <w:u w:val="single"/>
        </w:rPr>
        <w:t>Function Room</w:t>
      </w:r>
    </w:p>
    <w:p w:rsidR="00B138A9" w:rsidRPr="00EB3719" w:rsidRDefault="005A0503" w:rsidP="005A0503">
      <w:pPr>
        <w:ind w:left="558" w:hanging="558"/>
        <w:rPr>
          <w:rFonts w:ascii="Arial Narrow" w:hAnsi="Arial Narrow"/>
          <w:sz w:val="20"/>
          <w:szCs w:val="20"/>
        </w:rPr>
      </w:pPr>
      <w:r w:rsidRPr="00EB3719">
        <w:rPr>
          <w:rFonts w:ascii="Arial Narrow" w:hAnsi="Arial Narrow"/>
          <w:sz w:val="20"/>
          <w:szCs w:val="20"/>
        </w:rPr>
        <w:t xml:space="preserve"> </w:t>
      </w:r>
    </w:p>
    <w:p w:rsidR="005A0503" w:rsidRPr="00EB3719" w:rsidRDefault="00B138A9" w:rsidP="00B138A9">
      <w:pPr>
        <w:ind w:left="558" w:hanging="558"/>
        <w:rPr>
          <w:rFonts w:ascii="Arial Narrow" w:hAnsi="Arial Narrow"/>
          <w:sz w:val="20"/>
          <w:szCs w:val="20"/>
        </w:rPr>
      </w:pPr>
      <w:r w:rsidRPr="00EB3719">
        <w:rPr>
          <w:rFonts w:ascii="Arial Narrow" w:hAnsi="Arial Narrow"/>
          <w:sz w:val="20"/>
          <w:szCs w:val="20"/>
        </w:rPr>
        <w:t>10</w:t>
      </w:r>
      <w:r w:rsidR="005A0503" w:rsidRPr="00EB3719">
        <w:rPr>
          <w:rFonts w:ascii="Arial Narrow" w:hAnsi="Arial Narrow"/>
          <w:sz w:val="20"/>
          <w:szCs w:val="20"/>
        </w:rPr>
        <w:t>.</w:t>
      </w:r>
      <w:r w:rsidRPr="00EB3719">
        <w:rPr>
          <w:rFonts w:ascii="Arial Narrow" w:hAnsi="Arial Narrow"/>
          <w:sz w:val="20"/>
          <w:szCs w:val="20"/>
        </w:rPr>
        <w:t>1</w:t>
      </w:r>
      <w:r w:rsidR="005A0503" w:rsidRPr="00EB3719">
        <w:rPr>
          <w:rFonts w:ascii="Arial Narrow" w:hAnsi="Arial Narrow"/>
          <w:sz w:val="20"/>
          <w:szCs w:val="20"/>
        </w:rPr>
        <w:tab/>
        <w:t>Demolish complete bar area and remove all fixtures &amp; fittings and clear from site</w:t>
      </w:r>
    </w:p>
    <w:p w:rsidR="005A0503" w:rsidRPr="00EB3719" w:rsidRDefault="00B138A9" w:rsidP="005A0503">
      <w:pPr>
        <w:ind w:left="573" w:hanging="573"/>
        <w:rPr>
          <w:rFonts w:ascii="Arial Narrow" w:hAnsi="Arial Narrow"/>
          <w:sz w:val="20"/>
          <w:szCs w:val="20"/>
        </w:rPr>
      </w:pPr>
      <w:r w:rsidRPr="00EB3719">
        <w:rPr>
          <w:rFonts w:ascii="Arial Narrow" w:hAnsi="Arial Narrow" w:cs="Arial"/>
          <w:sz w:val="20"/>
          <w:szCs w:val="20"/>
        </w:rPr>
        <w:t>10.2</w:t>
      </w:r>
      <w:r w:rsidR="005A0503" w:rsidRPr="00EB3719">
        <w:rPr>
          <w:rFonts w:ascii="Arial Narrow" w:hAnsi="Arial Narrow" w:cs="Arial"/>
          <w:sz w:val="20"/>
          <w:szCs w:val="20"/>
        </w:rPr>
        <w:tab/>
      </w:r>
      <w:r w:rsidRPr="00EB3719">
        <w:rPr>
          <w:rFonts w:ascii="Arial Narrow" w:hAnsi="Arial Narrow" w:cs="Arial"/>
          <w:sz w:val="20"/>
          <w:szCs w:val="20"/>
        </w:rPr>
        <w:t>Make good floor, repairing as necessary to provide sound level surface ready to receive new flooring</w:t>
      </w:r>
      <w:r w:rsidR="003E38C5">
        <w:rPr>
          <w:rFonts w:ascii="Arial Narrow" w:hAnsi="Arial Narrow" w:cs="Arial"/>
          <w:sz w:val="20"/>
          <w:szCs w:val="20"/>
        </w:rPr>
        <w:t xml:space="preserve"> by others</w:t>
      </w:r>
    </w:p>
    <w:p w:rsidR="005A0503" w:rsidRPr="00EB3719" w:rsidRDefault="00B138A9" w:rsidP="005A0503">
      <w:pPr>
        <w:ind w:left="573" w:hanging="573"/>
        <w:rPr>
          <w:rFonts w:ascii="Arial Narrow" w:hAnsi="Arial Narrow"/>
          <w:sz w:val="20"/>
          <w:szCs w:val="20"/>
        </w:rPr>
      </w:pPr>
      <w:r w:rsidRPr="00EB3719">
        <w:rPr>
          <w:rFonts w:ascii="Arial Narrow" w:hAnsi="Arial Narrow" w:cs="Arial"/>
          <w:sz w:val="20"/>
          <w:szCs w:val="20"/>
        </w:rPr>
        <w:t>10.3</w:t>
      </w:r>
      <w:r w:rsidR="005A0503" w:rsidRPr="00EB3719">
        <w:rPr>
          <w:rFonts w:ascii="Arial Narrow" w:hAnsi="Arial Narrow" w:cs="Arial"/>
          <w:sz w:val="20"/>
          <w:szCs w:val="20"/>
        </w:rPr>
        <w:tab/>
        <w:t>Supply &amp; fit ROCKFON KORAL A15 EDGE suspended ceiling tiles &amp; system</w:t>
      </w:r>
    </w:p>
    <w:p w:rsidR="00EB3719" w:rsidRDefault="00EB3719" w:rsidP="00B138A9">
      <w:pPr>
        <w:ind w:left="573" w:hanging="573"/>
        <w:rPr>
          <w:rFonts w:ascii="Arial Narrow" w:hAnsi="Arial Narrow" w:cs="Arial"/>
          <w:sz w:val="20"/>
          <w:szCs w:val="20"/>
        </w:rPr>
      </w:pPr>
      <w:r>
        <w:rPr>
          <w:rFonts w:ascii="Arial Narrow" w:hAnsi="Arial Narrow" w:cs="Arial"/>
          <w:sz w:val="20"/>
          <w:szCs w:val="20"/>
        </w:rPr>
        <w:t>10.</w:t>
      </w:r>
      <w:r w:rsidR="00EF08BA">
        <w:rPr>
          <w:rFonts w:ascii="Arial Narrow" w:hAnsi="Arial Narrow" w:cs="Arial"/>
          <w:sz w:val="20"/>
          <w:szCs w:val="20"/>
        </w:rPr>
        <w:t>4</w:t>
      </w:r>
      <w:r>
        <w:rPr>
          <w:rFonts w:ascii="Arial Narrow" w:hAnsi="Arial Narrow" w:cs="Arial"/>
          <w:sz w:val="20"/>
          <w:szCs w:val="20"/>
        </w:rPr>
        <w:tab/>
        <w:t>Remove Emergency exit door &amp; frame (D22) and replace in matching style</w:t>
      </w:r>
      <w:r w:rsidR="00F96189">
        <w:rPr>
          <w:rFonts w:ascii="Arial Narrow" w:hAnsi="Arial Narrow" w:cs="Arial"/>
          <w:sz w:val="20"/>
          <w:szCs w:val="20"/>
        </w:rPr>
        <w:t>. Supply &amp; fit new Panic Bar</w:t>
      </w:r>
    </w:p>
    <w:p w:rsidR="00EB3719" w:rsidRDefault="00EB3719" w:rsidP="00B138A9">
      <w:pPr>
        <w:ind w:left="573" w:hanging="573"/>
        <w:rPr>
          <w:rFonts w:ascii="Arial Narrow" w:hAnsi="Arial Narrow" w:cs="Arial"/>
          <w:sz w:val="20"/>
          <w:szCs w:val="20"/>
        </w:rPr>
      </w:pPr>
      <w:r>
        <w:rPr>
          <w:rFonts w:ascii="Arial Narrow" w:hAnsi="Arial Narrow" w:cs="Arial"/>
          <w:sz w:val="20"/>
          <w:szCs w:val="20"/>
        </w:rPr>
        <w:t>10.</w:t>
      </w:r>
      <w:r w:rsidR="00EF08BA">
        <w:rPr>
          <w:rFonts w:ascii="Arial Narrow" w:hAnsi="Arial Narrow" w:cs="Arial"/>
          <w:sz w:val="20"/>
          <w:szCs w:val="20"/>
        </w:rPr>
        <w:t>5</w:t>
      </w:r>
      <w:r>
        <w:rPr>
          <w:rFonts w:ascii="Arial Narrow" w:hAnsi="Arial Narrow" w:cs="Arial"/>
          <w:sz w:val="20"/>
          <w:szCs w:val="20"/>
        </w:rPr>
        <w:tab/>
        <w:t>Supply &amp; fit electrically operated roller shutter security door to D22 in style to match existing shutters</w:t>
      </w:r>
    </w:p>
    <w:p w:rsidR="00D07AD1" w:rsidRPr="00D07AD1" w:rsidRDefault="00D07AD1" w:rsidP="00D07AD1">
      <w:pPr>
        <w:ind w:left="558" w:hanging="558"/>
        <w:rPr>
          <w:rFonts w:ascii="Arial Narrow" w:hAnsi="Arial Narrow"/>
          <w:sz w:val="20"/>
          <w:szCs w:val="20"/>
        </w:rPr>
      </w:pPr>
      <w:r>
        <w:rPr>
          <w:rFonts w:ascii="Arial Narrow" w:hAnsi="Arial Narrow" w:cs="Arial"/>
          <w:sz w:val="20"/>
          <w:szCs w:val="20"/>
        </w:rPr>
        <w:t>10.</w:t>
      </w:r>
      <w:r w:rsidR="00EF08BA">
        <w:rPr>
          <w:rFonts w:ascii="Arial Narrow" w:hAnsi="Arial Narrow" w:cs="Arial"/>
          <w:sz w:val="20"/>
          <w:szCs w:val="20"/>
        </w:rPr>
        <w:t>6</w:t>
      </w:r>
      <w:r>
        <w:rPr>
          <w:rFonts w:ascii="Arial Narrow" w:hAnsi="Arial Narrow" w:cs="Arial"/>
          <w:sz w:val="20"/>
          <w:szCs w:val="20"/>
        </w:rPr>
        <w:tab/>
      </w:r>
      <w:r>
        <w:rPr>
          <w:rFonts w:ascii="Arial Narrow" w:hAnsi="Arial Narrow"/>
          <w:sz w:val="20"/>
          <w:szCs w:val="20"/>
        </w:rPr>
        <w:t>Supply &amp; fit new matching skirting boards across new partition wall opening – 215mm Pine / MDF</w:t>
      </w:r>
    </w:p>
    <w:p w:rsidR="00CA6D72" w:rsidRDefault="00CA6D72" w:rsidP="00B63A50">
      <w:pPr>
        <w:ind w:left="573" w:hanging="573"/>
        <w:rPr>
          <w:rFonts w:ascii="Arial Narrow" w:hAnsi="Arial Narrow"/>
          <w:sz w:val="20"/>
          <w:szCs w:val="20"/>
        </w:rPr>
      </w:pPr>
    </w:p>
    <w:p w:rsidR="00CA6D72" w:rsidRDefault="00CA6D72" w:rsidP="00746904">
      <w:pPr>
        <w:ind w:left="573" w:hanging="573"/>
        <w:rPr>
          <w:rFonts w:ascii="Arial Narrow" w:hAnsi="Arial Narrow"/>
          <w:b/>
          <w:sz w:val="20"/>
          <w:szCs w:val="20"/>
          <w:u w:val="single"/>
        </w:rPr>
      </w:pPr>
      <w:r w:rsidRPr="00374684">
        <w:rPr>
          <w:rFonts w:ascii="Arial Narrow" w:hAnsi="Arial Narrow"/>
          <w:b/>
          <w:sz w:val="20"/>
          <w:szCs w:val="20"/>
          <w:u w:val="single"/>
        </w:rPr>
        <w:t>Existing</w:t>
      </w:r>
      <w:r w:rsidR="00402474" w:rsidRPr="00374684">
        <w:rPr>
          <w:rFonts w:ascii="Arial Narrow" w:hAnsi="Arial Narrow"/>
          <w:b/>
          <w:sz w:val="20"/>
          <w:szCs w:val="20"/>
          <w:u w:val="single"/>
        </w:rPr>
        <w:t xml:space="preserve"> Main Entrance</w:t>
      </w:r>
      <w:r w:rsidR="00947D58">
        <w:rPr>
          <w:rFonts w:ascii="Arial Narrow" w:hAnsi="Arial Narrow"/>
          <w:b/>
          <w:sz w:val="20"/>
          <w:szCs w:val="20"/>
          <w:u w:val="single"/>
        </w:rPr>
        <w:t xml:space="preserve"> &amp; External Paved area</w:t>
      </w:r>
    </w:p>
    <w:p w:rsidR="00374684" w:rsidRPr="00374684" w:rsidRDefault="00374684" w:rsidP="00746904">
      <w:pPr>
        <w:ind w:left="573" w:hanging="573"/>
        <w:rPr>
          <w:rFonts w:ascii="Arial Narrow" w:hAnsi="Arial Narrow"/>
          <w:b/>
          <w:sz w:val="20"/>
          <w:szCs w:val="20"/>
          <w:u w:val="single"/>
        </w:rPr>
      </w:pPr>
    </w:p>
    <w:p w:rsidR="00402474" w:rsidRDefault="009D056F" w:rsidP="00402474">
      <w:pPr>
        <w:ind w:left="573" w:hanging="573"/>
        <w:rPr>
          <w:rFonts w:ascii="Arial Narrow" w:hAnsi="Arial Narrow" w:cs="Arial"/>
          <w:sz w:val="20"/>
          <w:szCs w:val="20"/>
        </w:rPr>
      </w:pPr>
      <w:r>
        <w:rPr>
          <w:rFonts w:ascii="Arial Narrow" w:hAnsi="Arial Narrow"/>
          <w:sz w:val="20"/>
          <w:szCs w:val="20"/>
        </w:rPr>
        <w:t>1</w:t>
      </w:r>
      <w:r w:rsidR="00402474">
        <w:rPr>
          <w:rFonts w:ascii="Arial Narrow" w:hAnsi="Arial Narrow"/>
          <w:sz w:val="20"/>
          <w:szCs w:val="20"/>
        </w:rPr>
        <w:t>1</w:t>
      </w:r>
      <w:r w:rsidR="00CA6D72">
        <w:rPr>
          <w:rFonts w:ascii="Arial Narrow" w:hAnsi="Arial Narrow"/>
          <w:sz w:val="20"/>
          <w:szCs w:val="20"/>
        </w:rPr>
        <w:t>.1</w:t>
      </w:r>
      <w:r w:rsidR="00CA6D72">
        <w:rPr>
          <w:rFonts w:ascii="Arial Narrow" w:hAnsi="Arial Narrow"/>
          <w:sz w:val="20"/>
          <w:szCs w:val="20"/>
        </w:rPr>
        <w:tab/>
      </w:r>
      <w:r w:rsidR="00402474">
        <w:rPr>
          <w:rFonts w:ascii="Arial Narrow" w:hAnsi="Arial Narrow" w:cs="Arial"/>
          <w:sz w:val="20"/>
          <w:szCs w:val="20"/>
        </w:rPr>
        <w:t xml:space="preserve">Remove </w:t>
      </w:r>
      <w:r w:rsidR="00F96189">
        <w:rPr>
          <w:rFonts w:ascii="Arial Narrow" w:hAnsi="Arial Narrow" w:cs="Arial"/>
          <w:sz w:val="20"/>
          <w:szCs w:val="20"/>
        </w:rPr>
        <w:t>e</w:t>
      </w:r>
      <w:r w:rsidR="00402474">
        <w:rPr>
          <w:rFonts w:ascii="Arial Narrow" w:hAnsi="Arial Narrow" w:cs="Arial"/>
          <w:sz w:val="20"/>
          <w:szCs w:val="20"/>
        </w:rPr>
        <w:t xml:space="preserve">xisting door &amp; </w:t>
      </w:r>
      <w:r w:rsidR="00F96189">
        <w:rPr>
          <w:rFonts w:ascii="Arial Narrow" w:hAnsi="Arial Narrow" w:cs="Arial"/>
          <w:sz w:val="20"/>
          <w:szCs w:val="20"/>
        </w:rPr>
        <w:t>g</w:t>
      </w:r>
      <w:r w:rsidR="00402474">
        <w:rPr>
          <w:rFonts w:ascii="Arial Narrow" w:hAnsi="Arial Narrow" w:cs="Arial"/>
          <w:sz w:val="20"/>
          <w:szCs w:val="20"/>
        </w:rPr>
        <w:t>lazed frame (D21) and replace in matching style with Powder coated Aluminium frame and glazed door including all fittings</w:t>
      </w:r>
    </w:p>
    <w:p w:rsidR="00A653B0" w:rsidRDefault="00402474" w:rsidP="00402474">
      <w:pPr>
        <w:ind w:left="573" w:hanging="573"/>
        <w:rPr>
          <w:rFonts w:ascii="Arial Narrow" w:hAnsi="Arial Narrow" w:cs="Arial"/>
          <w:sz w:val="20"/>
          <w:szCs w:val="20"/>
        </w:rPr>
      </w:pPr>
      <w:r>
        <w:rPr>
          <w:rFonts w:ascii="Arial Narrow" w:hAnsi="Arial Narrow" w:cs="Arial"/>
          <w:sz w:val="20"/>
          <w:szCs w:val="20"/>
        </w:rPr>
        <w:t>11.2</w:t>
      </w:r>
      <w:r>
        <w:rPr>
          <w:rFonts w:ascii="Arial Narrow" w:hAnsi="Arial Narrow" w:cs="Arial"/>
          <w:sz w:val="20"/>
          <w:szCs w:val="20"/>
        </w:rPr>
        <w:tab/>
        <w:t>Supply &amp; fit electrically operated roller shutter security door to D21 in style to match existing shutters</w:t>
      </w:r>
    </w:p>
    <w:p w:rsidR="003A5D67" w:rsidRPr="00402474" w:rsidRDefault="003A5D67" w:rsidP="00402474">
      <w:pPr>
        <w:ind w:left="573" w:hanging="573"/>
        <w:rPr>
          <w:rFonts w:ascii="Arial Narrow" w:hAnsi="Arial Narrow" w:cs="Arial"/>
          <w:sz w:val="20"/>
          <w:szCs w:val="20"/>
        </w:rPr>
      </w:pPr>
      <w:r>
        <w:rPr>
          <w:rFonts w:ascii="Arial Narrow" w:hAnsi="Arial Narrow" w:cs="Arial"/>
          <w:sz w:val="20"/>
          <w:szCs w:val="20"/>
        </w:rPr>
        <w:t>11.3</w:t>
      </w:r>
      <w:r>
        <w:rPr>
          <w:rFonts w:ascii="Arial Narrow" w:hAnsi="Arial Narrow" w:cs="Arial"/>
          <w:sz w:val="20"/>
          <w:szCs w:val="20"/>
        </w:rPr>
        <w:tab/>
      </w:r>
      <w:r w:rsidR="00947D58">
        <w:rPr>
          <w:rFonts w:ascii="Arial Narrow" w:hAnsi="Arial Narrow" w:cs="Arial"/>
          <w:sz w:val="20"/>
          <w:szCs w:val="20"/>
        </w:rPr>
        <w:t>Take up paving slabs (approx.</w:t>
      </w:r>
      <w:r w:rsidR="000D3598">
        <w:rPr>
          <w:rFonts w:ascii="Arial Narrow" w:hAnsi="Arial Narrow" w:cs="Arial"/>
          <w:sz w:val="20"/>
          <w:szCs w:val="20"/>
        </w:rPr>
        <w:t>35Sq.M) and relay on compacted hardcore and mortar bed with matching pointing. Replace damaged paving slabs as necessary allow for 1</w:t>
      </w:r>
      <w:r w:rsidR="005A04FB">
        <w:rPr>
          <w:rFonts w:ascii="Arial Narrow" w:hAnsi="Arial Narrow" w:cs="Arial"/>
          <w:sz w:val="20"/>
          <w:szCs w:val="20"/>
        </w:rPr>
        <w:t>5</w:t>
      </w:r>
      <w:r w:rsidR="000D3598">
        <w:rPr>
          <w:rFonts w:ascii="Arial Narrow" w:hAnsi="Arial Narrow" w:cs="Arial"/>
          <w:sz w:val="20"/>
          <w:szCs w:val="20"/>
        </w:rPr>
        <w:t>No. in tender cost</w:t>
      </w:r>
    </w:p>
    <w:p w:rsidR="00097A0F" w:rsidRDefault="00097A0F" w:rsidP="00B63A50">
      <w:pPr>
        <w:ind w:left="648" w:hanging="645"/>
        <w:rPr>
          <w:rFonts w:ascii="Arial Narrow" w:hAnsi="Arial Narrow"/>
          <w:sz w:val="20"/>
          <w:szCs w:val="20"/>
        </w:rPr>
      </w:pPr>
    </w:p>
    <w:p w:rsidR="00B63A50" w:rsidRPr="000833F4" w:rsidRDefault="00E17B3C" w:rsidP="00B63A50">
      <w:pPr>
        <w:ind w:left="648" w:hanging="645"/>
        <w:rPr>
          <w:rFonts w:ascii="Arial Narrow" w:hAnsi="Arial Narrow"/>
          <w:b/>
          <w:sz w:val="20"/>
          <w:szCs w:val="20"/>
          <w:u w:val="single"/>
        </w:rPr>
      </w:pPr>
      <w:r>
        <w:rPr>
          <w:rFonts w:ascii="Arial Narrow" w:hAnsi="Arial Narrow"/>
          <w:b/>
          <w:sz w:val="20"/>
          <w:szCs w:val="20"/>
          <w:u w:val="single"/>
        </w:rPr>
        <w:t xml:space="preserve">General </w:t>
      </w:r>
      <w:r w:rsidR="00B63A50" w:rsidRPr="000833F4">
        <w:rPr>
          <w:rFonts w:ascii="Arial Narrow" w:hAnsi="Arial Narrow"/>
          <w:b/>
          <w:sz w:val="20"/>
          <w:szCs w:val="20"/>
          <w:u w:val="single"/>
        </w:rPr>
        <w:t>Joinery</w:t>
      </w:r>
    </w:p>
    <w:p w:rsidR="003E38C5" w:rsidRDefault="003E38C5" w:rsidP="00B63A50">
      <w:pPr>
        <w:ind w:left="648" w:hanging="645"/>
        <w:rPr>
          <w:rFonts w:ascii="Arial Narrow" w:hAnsi="Arial Narrow"/>
          <w:sz w:val="20"/>
          <w:szCs w:val="20"/>
        </w:rPr>
      </w:pPr>
    </w:p>
    <w:p w:rsidR="00B63A50" w:rsidRDefault="00374684" w:rsidP="00B63A50">
      <w:pPr>
        <w:ind w:left="648" w:hanging="645"/>
        <w:rPr>
          <w:rFonts w:ascii="Arial Narrow" w:hAnsi="Arial Narrow"/>
          <w:sz w:val="20"/>
          <w:szCs w:val="20"/>
        </w:rPr>
      </w:pPr>
      <w:r>
        <w:rPr>
          <w:rFonts w:ascii="Arial Narrow" w:hAnsi="Arial Narrow"/>
          <w:sz w:val="20"/>
          <w:szCs w:val="20"/>
        </w:rPr>
        <w:t>1</w:t>
      </w:r>
      <w:r w:rsidR="00E17B3C">
        <w:rPr>
          <w:rFonts w:ascii="Arial Narrow" w:hAnsi="Arial Narrow"/>
          <w:sz w:val="20"/>
          <w:szCs w:val="20"/>
        </w:rPr>
        <w:t>2</w:t>
      </w:r>
      <w:r w:rsidR="00B63A50" w:rsidRPr="000833F4">
        <w:rPr>
          <w:rFonts w:ascii="Arial Narrow" w:hAnsi="Arial Narrow"/>
          <w:sz w:val="20"/>
          <w:szCs w:val="20"/>
        </w:rPr>
        <w:t>.1</w:t>
      </w:r>
      <w:r w:rsidR="00B63A50" w:rsidRPr="000833F4">
        <w:rPr>
          <w:rFonts w:ascii="Arial Narrow" w:hAnsi="Arial Narrow"/>
          <w:sz w:val="20"/>
          <w:szCs w:val="20"/>
        </w:rPr>
        <w:tab/>
      </w:r>
      <w:r w:rsidR="000D3598">
        <w:rPr>
          <w:rFonts w:ascii="Arial Narrow" w:hAnsi="Arial Narrow"/>
          <w:sz w:val="20"/>
          <w:szCs w:val="20"/>
        </w:rPr>
        <w:t xml:space="preserve">Reuse existing skirting where possible. </w:t>
      </w:r>
      <w:r w:rsidR="00B63A50" w:rsidRPr="000833F4">
        <w:rPr>
          <w:rFonts w:ascii="Arial Narrow" w:hAnsi="Arial Narrow"/>
          <w:sz w:val="20"/>
          <w:szCs w:val="20"/>
        </w:rPr>
        <w:t>All skirting</w:t>
      </w:r>
      <w:r w:rsidR="003E38C5">
        <w:rPr>
          <w:rFonts w:ascii="Arial Narrow" w:hAnsi="Arial Narrow"/>
          <w:sz w:val="20"/>
          <w:szCs w:val="20"/>
        </w:rPr>
        <w:t>s</w:t>
      </w:r>
      <w:r w:rsidR="00B63A50" w:rsidRPr="000833F4">
        <w:rPr>
          <w:rFonts w:ascii="Arial Narrow" w:hAnsi="Arial Narrow"/>
          <w:sz w:val="20"/>
          <w:szCs w:val="20"/>
        </w:rPr>
        <w:t>, architrave</w:t>
      </w:r>
      <w:r w:rsidR="003E38C5">
        <w:rPr>
          <w:rFonts w:ascii="Arial Narrow" w:hAnsi="Arial Narrow"/>
          <w:sz w:val="20"/>
          <w:szCs w:val="20"/>
        </w:rPr>
        <w:t>s, dado rails</w:t>
      </w:r>
      <w:r w:rsidR="00B63A50" w:rsidRPr="000833F4">
        <w:rPr>
          <w:rFonts w:ascii="Arial Narrow" w:hAnsi="Arial Narrow"/>
          <w:sz w:val="20"/>
          <w:szCs w:val="20"/>
        </w:rPr>
        <w:t xml:space="preserve"> &amp; door linings to </w:t>
      </w:r>
      <w:r w:rsidR="007E4139">
        <w:rPr>
          <w:rFonts w:ascii="Arial Narrow" w:hAnsi="Arial Narrow"/>
          <w:sz w:val="20"/>
          <w:szCs w:val="20"/>
        </w:rPr>
        <w:t>rubbed down and painted</w:t>
      </w:r>
    </w:p>
    <w:p w:rsidR="003E38C5" w:rsidRDefault="003E38C5" w:rsidP="00B63A50">
      <w:pPr>
        <w:ind w:left="648" w:hanging="645"/>
        <w:rPr>
          <w:rFonts w:ascii="Arial Narrow" w:hAnsi="Arial Narrow"/>
          <w:b/>
          <w:sz w:val="20"/>
          <w:szCs w:val="20"/>
          <w:u w:val="single"/>
        </w:rPr>
      </w:pPr>
    </w:p>
    <w:p w:rsidR="00B63A50" w:rsidRPr="000833F4" w:rsidRDefault="00E17B3C" w:rsidP="00B63A50">
      <w:pPr>
        <w:ind w:left="648" w:hanging="645"/>
        <w:rPr>
          <w:rFonts w:ascii="Arial Narrow" w:hAnsi="Arial Narrow"/>
          <w:b/>
          <w:sz w:val="20"/>
          <w:szCs w:val="20"/>
          <w:u w:val="single"/>
        </w:rPr>
      </w:pPr>
      <w:r>
        <w:rPr>
          <w:rFonts w:ascii="Arial Narrow" w:hAnsi="Arial Narrow"/>
          <w:b/>
          <w:sz w:val="20"/>
          <w:szCs w:val="20"/>
          <w:u w:val="single"/>
        </w:rPr>
        <w:t>P</w:t>
      </w:r>
      <w:r w:rsidR="00B63A50" w:rsidRPr="000833F4">
        <w:rPr>
          <w:rFonts w:ascii="Arial Narrow" w:hAnsi="Arial Narrow"/>
          <w:b/>
          <w:sz w:val="20"/>
          <w:szCs w:val="20"/>
          <w:u w:val="single"/>
        </w:rPr>
        <w:t>lastering</w:t>
      </w:r>
    </w:p>
    <w:p w:rsidR="00B63A50" w:rsidRPr="000833F4" w:rsidRDefault="00B63A50" w:rsidP="00B63A50">
      <w:pPr>
        <w:ind w:left="648" w:hanging="645"/>
        <w:rPr>
          <w:rFonts w:ascii="Arial Narrow" w:hAnsi="Arial Narrow"/>
          <w:sz w:val="20"/>
          <w:szCs w:val="20"/>
        </w:rPr>
      </w:pPr>
    </w:p>
    <w:p w:rsidR="00B63A50" w:rsidRPr="000833F4" w:rsidRDefault="00374684" w:rsidP="00B63A50">
      <w:pPr>
        <w:ind w:left="648" w:hanging="645"/>
        <w:rPr>
          <w:rFonts w:ascii="Arial Narrow" w:hAnsi="Arial Narrow"/>
          <w:sz w:val="20"/>
          <w:szCs w:val="20"/>
        </w:rPr>
      </w:pPr>
      <w:r>
        <w:rPr>
          <w:rFonts w:ascii="Arial Narrow" w:hAnsi="Arial Narrow"/>
          <w:sz w:val="20"/>
          <w:szCs w:val="20"/>
        </w:rPr>
        <w:t>13</w:t>
      </w:r>
      <w:r w:rsidR="00B63A50" w:rsidRPr="000833F4">
        <w:rPr>
          <w:rFonts w:ascii="Arial Narrow" w:hAnsi="Arial Narrow"/>
          <w:sz w:val="20"/>
          <w:szCs w:val="20"/>
        </w:rPr>
        <w:t>.1</w:t>
      </w:r>
      <w:r w:rsidR="00B63A50" w:rsidRPr="000833F4">
        <w:rPr>
          <w:rFonts w:ascii="Arial Narrow" w:hAnsi="Arial Narrow"/>
          <w:sz w:val="20"/>
          <w:szCs w:val="20"/>
        </w:rPr>
        <w:tab/>
        <w:t xml:space="preserve">All </w:t>
      </w:r>
      <w:r>
        <w:rPr>
          <w:rFonts w:ascii="Arial Narrow" w:hAnsi="Arial Narrow"/>
          <w:sz w:val="20"/>
          <w:szCs w:val="20"/>
        </w:rPr>
        <w:t>new</w:t>
      </w:r>
      <w:r w:rsidR="00B63A50" w:rsidRPr="000833F4">
        <w:rPr>
          <w:rFonts w:ascii="Arial Narrow" w:hAnsi="Arial Narrow"/>
          <w:sz w:val="20"/>
          <w:szCs w:val="20"/>
        </w:rPr>
        <w:t xml:space="preserve"> walls</w:t>
      </w:r>
      <w:r>
        <w:rPr>
          <w:rFonts w:ascii="Arial Narrow" w:hAnsi="Arial Narrow"/>
          <w:sz w:val="20"/>
          <w:szCs w:val="20"/>
        </w:rPr>
        <w:t xml:space="preserve"> and making good</w:t>
      </w:r>
      <w:r w:rsidR="00B63A50" w:rsidRPr="000833F4">
        <w:rPr>
          <w:rFonts w:ascii="Arial Narrow" w:hAnsi="Arial Narrow"/>
          <w:sz w:val="20"/>
          <w:szCs w:val="20"/>
        </w:rPr>
        <w:t xml:space="preserve"> to be finished </w:t>
      </w:r>
      <w:r w:rsidR="00B63A50" w:rsidRPr="00374684">
        <w:rPr>
          <w:rFonts w:ascii="Arial Narrow" w:hAnsi="Arial Narrow"/>
          <w:sz w:val="20"/>
          <w:szCs w:val="20"/>
        </w:rPr>
        <w:t xml:space="preserve">with </w:t>
      </w:r>
      <w:r w:rsidRPr="00374684">
        <w:rPr>
          <w:rFonts w:ascii="Arial Narrow" w:hAnsi="Arial Narrow" w:cs="Arial"/>
          <w:sz w:val="20"/>
          <w:szCs w:val="20"/>
          <w:shd w:val="clear" w:color="auto" w:fill="FFFFFF"/>
        </w:rPr>
        <w:t xml:space="preserve">Thistle </w:t>
      </w:r>
      <w:proofErr w:type="spellStart"/>
      <w:r w:rsidRPr="00374684">
        <w:rPr>
          <w:rFonts w:ascii="Arial Narrow" w:hAnsi="Arial Narrow" w:cs="Arial"/>
          <w:sz w:val="20"/>
          <w:szCs w:val="20"/>
          <w:shd w:val="clear" w:color="auto" w:fill="FFFFFF"/>
        </w:rPr>
        <w:t>DuraFinish</w:t>
      </w:r>
      <w:proofErr w:type="spellEnd"/>
    </w:p>
    <w:p w:rsidR="00B63A50" w:rsidRDefault="00EF08BA" w:rsidP="00B63A50">
      <w:pPr>
        <w:ind w:left="648" w:hanging="645"/>
        <w:rPr>
          <w:rFonts w:ascii="Arial Narrow" w:hAnsi="Arial Narrow"/>
          <w:sz w:val="20"/>
          <w:szCs w:val="20"/>
        </w:rPr>
      </w:pPr>
      <w:r>
        <w:rPr>
          <w:rFonts w:ascii="Arial Narrow" w:hAnsi="Arial Narrow"/>
          <w:sz w:val="20"/>
          <w:szCs w:val="20"/>
        </w:rPr>
        <w:t>13.2</w:t>
      </w:r>
      <w:r w:rsidR="00B63A50" w:rsidRPr="000833F4">
        <w:rPr>
          <w:rFonts w:ascii="Arial Narrow" w:hAnsi="Arial Narrow"/>
          <w:sz w:val="20"/>
          <w:szCs w:val="20"/>
        </w:rPr>
        <w:tab/>
        <w:t>Angle/skim beads to be used on all angles where appropriate &amp; plasterboard joints to be taped &amp; filled</w:t>
      </w:r>
    </w:p>
    <w:p w:rsidR="002349FB" w:rsidRDefault="00EF08BA" w:rsidP="00B63A50">
      <w:pPr>
        <w:ind w:left="648" w:hanging="645"/>
        <w:rPr>
          <w:rFonts w:ascii="Arial Narrow" w:hAnsi="Arial Narrow"/>
          <w:sz w:val="20"/>
          <w:szCs w:val="20"/>
        </w:rPr>
      </w:pPr>
      <w:r>
        <w:rPr>
          <w:rFonts w:ascii="Arial Narrow" w:hAnsi="Arial Narrow"/>
          <w:sz w:val="20"/>
          <w:szCs w:val="20"/>
        </w:rPr>
        <w:t>13.3</w:t>
      </w:r>
      <w:r w:rsidR="002349FB">
        <w:rPr>
          <w:rFonts w:ascii="Arial Narrow" w:hAnsi="Arial Narrow"/>
          <w:sz w:val="20"/>
          <w:szCs w:val="20"/>
        </w:rPr>
        <w:tab/>
        <w:t>All internal b</w:t>
      </w:r>
      <w:r w:rsidR="00374684">
        <w:rPr>
          <w:rFonts w:ascii="Arial Narrow" w:hAnsi="Arial Narrow"/>
          <w:sz w:val="20"/>
          <w:szCs w:val="20"/>
        </w:rPr>
        <w:t>lock</w:t>
      </w:r>
      <w:r w:rsidR="002349FB">
        <w:rPr>
          <w:rFonts w:ascii="Arial Narrow" w:hAnsi="Arial Narrow"/>
          <w:sz w:val="20"/>
          <w:szCs w:val="20"/>
        </w:rPr>
        <w:t>work walls to be plastered</w:t>
      </w:r>
      <w:r w:rsidR="00374684">
        <w:rPr>
          <w:rFonts w:ascii="Arial Narrow" w:hAnsi="Arial Narrow"/>
          <w:sz w:val="20"/>
          <w:szCs w:val="20"/>
        </w:rPr>
        <w:t xml:space="preserve"> except where indicated as Wall Type 1. Exposed face to be painted to match existing</w:t>
      </w:r>
    </w:p>
    <w:p w:rsidR="00CA7EE7" w:rsidRDefault="00CA7EE7" w:rsidP="006C25BA">
      <w:pPr>
        <w:pStyle w:val="NBSminorclause"/>
        <w:rPr>
          <w:rFonts w:ascii="Arial Narrow" w:hAnsi="Arial Narrow"/>
          <w:sz w:val="20"/>
        </w:rPr>
      </w:pPr>
    </w:p>
    <w:p w:rsidR="003E38C5" w:rsidRDefault="003E38C5" w:rsidP="00F64F82">
      <w:pPr>
        <w:ind w:left="648" w:hanging="645"/>
        <w:rPr>
          <w:rFonts w:ascii="Arial Narrow" w:hAnsi="Arial Narrow"/>
          <w:b/>
          <w:sz w:val="20"/>
          <w:szCs w:val="20"/>
          <w:u w:val="single"/>
        </w:rPr>
      </w:pPr>
    </w:p>
    <w:p w:rsidR="003E38C5" w:rsidRDefault="003E38C5" w:rsidP="00F64F82">
      <w:pPr>
        <w:ind w:left="648" w:hanging="645"/>
        <w:rPr>
          <w:rFonts w:ascii="Arial Narrow" w:hAnsi="Arial Narrow"/>
          <w:b/>
          <w:sz w:val="20"/>
          <w:szCs w:val="20"/>
          <w:u w:val="single"/>
        </w:rPr>
      </w:pPr>
    </w:p>
    <w:p w:rsidR="003E38C5" w:rsidRDefault="003E38C5" w:rsidP="00F64F82">
      <w:pPr>
        <w:ind w:left="648" w:hanging="645"/>
        <w:rPr>
          <w:rFonts w:ascii="Arial Narrow" w:hAnsi="Arial Narrow"/>
          <w:b/>
          <w:sz w:val="20"/>
          <w:szCs w:val="20"/>
          <w:u w:val="single"/>
        </w:rPr>
      </w:pPr>
    </w:p>
    <w:p w:rsidR="003E38C5" w:rsidRDefault="003E38C5" w:rsidP="00F64F82">
      <w:pPr>
        <w:ind w:left="648" w:hanging="645"/>
        <w:rPr>
          <w:rFonts w:ascii="Arial Narrow" w:hAnsi="Arial Narrow"/>
          <w:b/>
          <w:sz w:val="20"/>
          <w:szCs w:val="20"/>
          <w:u w:val="single"/>
        </w:rPr>
      </w:pPr>
    </w:p>
    <w:p w:rsidR="00F64F82" w:rsidRPr="003A5D67" w:rsidRDefault="00F64F82" w:rsidP="00F64F82">
      <w:pPr>
        <w:ind w:left="648" w:hanging="645"/>
        <w:rPr>
          <w:rFonts w:ascii="Arial Narrow" w:hAnsi="Arial Narrow"/>
          <w:b/>
          <w:sz w:val="20"/>
          <w:szCs w:val="20"/>
        </w:rPr>
      </w:pPr>
      <w:r>
        <w:rPr>
          <w:rFonts w:ascii="Arial Narrow" w:hAnsi="Arial Narrow"/>
          <w:b/>
          <w:sz w:val="20"/>
          <w:szCs w:val="20"/>
          <w:u w:val="single"/>
        </w:rPr>
        <w:lastRenderedPageBreak/>
        <w:t xml:space="preserve">Decorations </w:t>
      </w:r>
      <w:r w:rsidRPr="003A5D67">
        <w:rPr>
          <w:rFonts w:ascii="Arial Narrow" w:hAnsi="Arial Narrow"/>
          <w:b/>
          <w:sz w:val="20"/>
          <w:szCs w:val="20"/>
        </w:rPr>
        <w:t xml:space="preserve">– </w:t>
      </w:r>
      <w:r w:rsidRPr="005F68FE">
        <w:rPr>
          <w:rFonts w:ascii="Arial Narrow" w:hAnsi="Arial Narrow"/>
          <w:sz w:val="20"/>
          <w:szCs w:val="20"/>
        </w:rPr>
        <w:t>To Function room (main hall only), Skittle Alley area, Football Bar and new Kitchen</w:t>
      </w:r>
    </w:p>
    <w:p w:rsidR="00F64F82" w:rsidRPr="000833F4" w:rsidRDefault="00F64F82" w:rsidP="00F64F82">
      <w:pPr>
        <w:ind w:left="648" w:hanging="645"/>
        <w:rPr>
          <w:rFonts w:ascii="Arial Narrow" w:hAnsi="Arial Narrow"/>
          <w:sz w:val="20"/>
          <w:szCs w:val="20"/>
        </w:rPr>
      </w:pPr>
    </w:p>
    <w:p w:rsidR="00F64F82" w:rsidRDefault="00F64F82" w:rsidP="00F64F82">
      <w:pPr>
        <w:ind w:left="648" w:hanging="645"/>
        <w:rPr>
          <w:rFonts w:ascii="Arial Narrow" w:hAnsi="Arial Narrow"/>
          <w:sz w:val="20"/>
          <w:szCs w:val="20"/>
        </w:rPr>
      </w:pPr>
      <w:r>
        <w:rPr>
          <w:rFonts w:ascii="Arial Narrow" w:hAnsi="Arial Narrow"/>
          <w:sz w:val="20"/>
          <w:szCs w:val="20"/>
        </w:rPr>
        <w:t>13</w:t>
      </w:r>
      <w:r w:rsidRPr="000833F4">
        <w:rPr>
          <w:rFonts w:ascii="Arial Narrow" w:hAnsi="Arial Narrow"/>
          <w:sz w:val="20"/>
          <w:szCs w:val="20"/>
        </w:rPr>
        <w:t>.1</w:t>
      </w:r>
      <w:r w:rsidRPr="000833F4">
        <w:rPr>
          <w:rFonts w:ascii="Arial Narrow" w:hAnsi="Arial Narrow"/>
          <w:sz w:val="20"/>
          <w:szCs w:val="20"/>
        </w:rPr>
        <w:tab/>
        <w:t xml:space="preserve">All </w:t>
      </w:r>
      <w:r>
        <w:rPr>
          <w:rFonts w:ascii="Arial Narrow" w:hAnsi="Arial Narrow"/>
          <w:sz w:val="20"/>
          <w:szCs w:val="20"/>
        </w:rPr>
        <w:t xml:space="preserve">doors &amp; </w:t>
      </w:r>
      <w:r w:rsidRPr="000833F4">
        <w:rPr>
          <w:rFonts w:ascii="Arial Narrow" w:hAnsi="Arial Narrow"/>
          <w:sz w:val="20"/>
          <w:szCs w:val="20"/>
        </w:rPr>
        <w:t>walls</w:t>
      </w:r>
      <w:r>
        <w:rPr>
          <w:rFonts w:ascii="Arial Narrow" w:hAnsi="Arial Narrow"/>
          <w:sz w:val="20"/>
          <w:szCs w:val="20"/>
        </w:rPr>
        <w:t xml:space="preserve"> to be rubbed down and filled / prepared and made ready to receive new paint</w:t>
      </w:r>
    </w:p>
    <w:p w:rsidR="005F68FE" w:rsidRPr="000833F4" w:rsidRDefault="005F68FE" w:rsidP="00F64F82">
      <w:pPr>
        <w:ind w:left="648" w:hanging="645"/>
        <w:rPr>
          <w:rFonts w:ascii="Arial Narrow" w:hAnsi="Arial Narrow"/>
          <w:sz w:val="20"/>
          <w:szCs w:val="20"/>
        </w:rPr>
      </w:pPr>
      <w:r>
        <w:rPr>
          <w:rFonts w:ascii="Arial Narrow" w:hAnsi="Arial Narrow"/>
          <w:sz w:val="20"/>
          <w:szCs w:val="20"/>
        </w:rPr>
        <w:t>13</w:t>
      </w:r>
      <w:r w:rsidRPr="000833F4">
        <w:rPr>
          <w:rFonts w:ascii="Arial Narrow" w:hAnsi="Arial Narrow"/>
          <w:sz w:val="20"/>
          <w:szCs w:val="20"/>
        </w:rPr>
        <w:t>.</w:t>
      </w:r>
      <w:r>
        <w:rPr>
          <w:rFonts w:ascii="Arial Narrow" w:hAnsi="Arial Narrow"/>
          <w:sz w:val="20"/>
          <w:szCs w:val="20"/>
        </w:rPr>
        <w:t>2</w:t>
      </w:r>
      <w:r>
        <w:rPr>
          <w:rFonts w:ascii="Arial Narrow" w:hAnsi="Arial Narrow"/>
          <w:sz w:val="20"/>
          <w:szCs w:val="20"/>
        </w:rPr>
        <w:tab/>
        <w:t>Walls to be painted full height to roof ridge in all locations i.e. above proposed suspended ceiling zone</w:t>
      </w:r>
    </w:p>
    <w:p w:rsidR="00F64F82" w:rsidRDefault="00F64F82" w:rsidP="00F64F82">
      <w:pPr>
        <w:ind w:left="648" w:hanging="645"/>
        <w:rPr>
          <w:rFonts w:ascii="Arial Narrow" w:hAnsi="Arial Narrow"/>
          <w:sz w:val="20"/>
          <w:szCs w:val="20"/>
        </w:rPr>
      </w:pPr>
      <w:r>
        <w:rPr>
          <w:rFonts w:ascii="Arial Narrow" w:hAnsi="Arial Narrow"/>
          <w:sz w:val="20"/>
          <w:szCs w:val="20"/>
        </w:rPr>
        <w:t>13.</w:t>
      </w:r>
      <w:r w:rsidR="005F68FE">
        <w:rPr>
          <w:rFonts w:ascii="Arial Narrow" w:hAnsi="Arial Narrow"/>
          <w:sz w:val="20"/>
          <w:szCs w:val="20"/>
        </w:rPr>
        <w:t>3</w:t>
      </w:r>
      <w:r w:rsidRPr="000833F4">
        <w:rPr>
          <w:rFonts w:ascii="Arial Narrow" w:hAnsi="Arial Narrow"/>
          <w:sz w:val="20"/>
          <w:szCs w:val="20"/>
        </w:rPr>
        <w:tab/>
      </w:r>
      <w:r>
        <w:rPr>
          <w:rFonts w:ascii="Arial Narrow" w:hAnsi="Arial Narrow"/>
          <w:sz w:val="20"/>
          <w:szCs w:val="20"/>
        </w:rPr>
        <w:t>Both sides of all timber doors within room locations to be included for decoration</w:t>
      </w:r>
    </w:p>
    <w:p w:rsidR="00F64F82" w:rsidRDefault="00F64F82" w:rsidP="00F64F82">
      <w:pPr>
        <w:ind w:left="648" w:hanging="645"/>
        <w:rPr>
          <w:rFonts w:ascii="Arial Narrow" w:hAnsi="Arial Narrow"/>
          <w:sz w:val="20"/>
          <w:szCs w:val="20"/>
        </w:rPr>
      </w:pPr>
      <w:r>
        <w:rPr>
          <w:rFonts w:ascii="Arial Narrow" w:hAnsi="Arial Narrow"/>
          <w:sz w:val="20"/>
          <w:szCs w:val="20"/>
        </w:rPr>
        <w:t>13.</w:t>
      </w:r>
      <w:r w:rsidR="005F68FE">
        <w:rPr>
          <w:rFonts w:ascii="Arial Narrow" w:hAnsi="Arial Narrow"/>
          <w:sz w:val="20"/>
          <w:szCs w:val="20"/>
        </w:rPr>
        <w:t>4</w:t>
      </w:r>
      <w:r>
        <w:rPr>
          <w:rFonts w:ascii="Arial Narrow" w:hAnsi="Arial Narrow"/>
          <w:sz w:val="20"/>
          <w:szCs w:val="20"/>
        </w:rPr>
        <w:tab/>
        <w:t>Remove door fittings prior to decoration and refit</w:t>
      </w:r>
    </w:p>
    <w:p w:rsidR="00F64F82" w:rsidRDefault="00F64F82" w:rsidP="00F64F82">
      <w:pPr>
        <w:ind w:left="648" w:hanging="645"/>
        <w:rPr>
          <w:rFonts w:ascii="Arial Narrow" w:hAnsi="Arial Narrow"/>
          <w:sz w:val="20"/>
          <w:szCs w:val="20"/>
        </w:rPr>
      </w:pPr>
      <w:r>
        <w:rPr>
          <w:rFonts w:ascii="Arial Narrow" w:hAnsi="Arial Narrow"/>
          <w:sz w:val="20"/>
          <w:szCs w:val="20"/>
        </w:rPr>
        <w:t>13.</w:t>
      </w:r>
      <w:r w:rsidR="005F68FE">
        <w:rPr>
          <w:rFonts w:ascii="Arial Narrow" w:hAnsi="Arial Narrow"/>
          <w:sz w:val="20"/>
          <w:szCs w:val="20"/>
        </w:rPr>
        <w:t>5</w:t>
      </w:r>
      <w:r>
        <w:rPr>
          <w:rFonts w:ascii="Arial Narrow" w:hAnsi="Arial Narrow"/>
          <w:sz w:val="20"/>
          <w:szCs w:val="20"/>
        </w:rPr>
        <w:tab/>
        <w:t>Supply &amp; fit new internal fire escape door signage where fitted to doors</w:t>
      </w:r>
    </w:p>
    <w:p w:rsidR="003E38C5" w:rsidRDefault="003E38C5" w:rsidP="002F332B">
      <w:pPr>
        <w:pStyle w:val="NBSheading"/>
        <w:rPr>
          <w:rFonts w:cs="Arial"/>
          <w:sz w:val="18"/>
          <w:szCs w:val="18"/>
        </w:rPr>
      </w:pPr>
    </w:p>
    <w:p w:rsidR="003E38C5" w:rsidRDefault="003E38C5" w:rsidP="002F332B">
      <w:pPr>
        <w:pStyle w:val="NBSheading"/>
        <w:rPr>
          <w:rFonts w:cs="Arial"/>
          <w:sz w:val="18"/>
          <w:szCs w:val="18"/>
        </w:rPr>
      </w:pPr>
    </w:p>
    <w:p w:rsidR="003E38C5" w:rsidRDefault="003E38C5" w:rsidP="002F332B">
      <w:pPr>
        <w:pStyle w:val="NBSheading"/>
        <w:rPr>
          <w:rFonts w:ascii="Arial Narrow" w:hAnsi="Arial Narrow"/>
          <w:b w:val="0"/>
          <w:sz w:val="20"/>
        </w:rPr>
      </w:pPr>
      <w:r>
        <w:rPr>
          <w:rFonts w:ascii="Arial Narrow" w:hAnsi="Arial Narrow"/>
          <w:sz w:val="20"/>
          <w:u w:val="single"/>
        </w:rPr>
        <w:t>Fire Extinguishers &amp; Fire Safety Equipment</w:t>
      </w:r>
    </w:p>
    <w:p w:rsidR="003E38C5" w:rsidRDefault="003E38C5" w:rsidP="002F332B">
      <w:pPr>
        <w:pStyle w:val="NBSheading"/>
        <w:rPr>
          <w:rFonts w:cs="Arial"/>
          <w:b w:val="0"/>
          <w:sz w:val="18"/>
          <w:szCs w:val="18"/>
        </w:rPr>
      </w:pPr>
    </w:p>
    <w:p w:rsidR="003E38C5" w:rsidRDefault="003E38C5" w:rsidP="003E38C5">
      <w:pPr>
        <w:ind w:left="648" w:hanging="645"/>
        <w:rPr>
          <w:rFonts w:ascii="Arial Narrow" w:hAnsi="Arial Narrow"/>
          <w:sz w:val="20"/>
          <w:szCs w:val="20"/>
        </w:rPr>
      </w:pPr>
      <w:r>
        <w:rPr>
          <w:rFonts w:ascii="Arial Narrow" w:hAnsi="Arial Narrow"/>
          <w:sz w:val="20"/>
          <w:szCs w:val="20"/>
        </w:rPr>
        <w:t>13</w:t>
      </w:r>
      <w:r w:rsidRPr="000833F4">
        <w:rPr>
          <w:rFonts w:ascii="Arial Narrow" w:hAnsi="Arial Narrow"/>
          <w:sz w:val="20"/>
          <w:szCs w:val="20"/>
        </w:rPr>
        <w:t>.1</w:t>
      </w:r>
      <w:r w:rsidRPr="000833F4">
        <w:rPr>
          <w:rFonts w:ascii="Arial Narrow" w:hAnsi="Arial Narrow"/>
          <w:sz w:val="20"/>
          <w:szCs w:val="20"/>
        </w:rPr>
        <w:tab/>
      </w:r>
      <w:r>
        <w:rPr>
          <w:rFonts w:ascii="Arial Narrow" w:hAnsi="Arial Narrow"/>
          <w:sz w:val="20"/>
          <w:szCs w:val="20"/>
        </w:rPr>
        <w:t>Supply &amp; install all fire equipment as required by Fire Safety Officer and Fire Risk Assessment</w:t>
      </w:r>
    </w:p>
    <w:p w:rsidR="003E38C5" w:rsidRDefault="003E38C5" w:rsidP="002F332B">
      <w:pPr>
        <w:pStyle w:val="NBSheading"/>
        <w:rPr>
          <w:rFonts w:cs="Arial"/>
          <w:sz w:val="18"/>
          <w:szCs w:val="18"/>
        </w:rPr>
      </w:pPr>
    </w:p>
    <w:p w:rsidR="003E38C5" w:rsidRDefault="003E38C5" w:rsidP="002F332B">
      <w:pPr>
        <w:pStyle w:val="NBSheading"/>
        <w:rPr>
          <w:rFonts w:cs="Arial"/>
          <w:sz w:val="18"/>
          <w:szCs w:val="18"/>
        </w:rPr>
      </w:pPr>
    </w:p>
    <w:p w:rsidR="003E38C5" w:rsidRDefault="003E38C5" w:rsidP="002F332B">
      <w:pPr>
        <w:pStyle w:val="NBSheading"/>
        <w:rPr>
          <w:rFonts w:cs="Arial"/>
          <w:sz w:val="18"/>
          <w:szCs w:val="18"/>
        </w:rPr>
      </w:pPr>
    </w:p>
    <w:p w:rsidR="003E38C5" w:rsidRDefault="003E38C5" w:rsidP="002F332B">
      <w:pPr>
        <w:pStyle w:val="NBSheading"/>
        <w:rPr>
          <w:rFonts w:cs="Arial"/>
          <w:sz w:val="18"/>
          <w:szCs w:val="18"/>
        </w:rPr>
      </w:pPr>
    </w:p>
    <w:p w:rsidR="003E38C5" w:rsidRDefault="003E38C5" w:rsidP="002F332B">
      <w:pPr>
        <w:pStyle w:val="NBSheading"/>
        <w:rPr>
          <w:rFonts w:cs="Arial"/>
          <w:sz w:val="18"/>
          <w:szCs w:val="18"/>
        </w:rPr>
      </w:pPr>
    </w:p>
    <w:p w:rsidR="003E38C5" w:rsidRDefault="003E38C5" w:rsidP="002F332B">
      <w:pPr>
        <w:pStyle w:val="NBSheading"/>
        <w:rPr>
          <w:rFonts w:cs="Arial"/>
          <w:sz w:val="18"/>
          <w:szCs w:val="18"/>
        </w:rPr>
      </w:pPr>
    </w:p>
    <w:p w:rsidR="003E38C5" w:rsidRDefault="003E38C5" w:rsidP="002F332B">
      <w:pPr>
        <w:pStyle w:val="NBSheading"/>
        <w:rPr>
          <w:rFonts w:cs="Arial"/>
          <w:sz w:val="18"/>
          <w:szCs w:val="18"/>
        </w:rPr>
      </w:pPr>
    </w:p>
    <w:p w:rsidR="003E38C5" w:rsidRDefault="003E38C5" w:rsidP="002F332B">
      <w:pPr>
        <w:pStyle w:val="NBSheading"/>
        <w:rPr>
          <w:rFonts w:cs="Arial"/>
          <w:sz w:val="18"/>
          <w:szCs w:val="18"/>
        </w:rPr>
      </w:pPr>
    </w:p>
    <w:p w:rsidR="003E38C5" w:rsidRDefault="003E38C5" w:rsidP="002F332B">
      <w:pPr>
        <w:pStyle w:val="NBSheading"/>
        <w:rPr>
          <w:rFonts w:cs="Arial"/>
          <w:sz w:val="18"/>
          <w:szCs w:val="18"/>
        </w:rPr>
      </w:pPr>
    </w:p>
    <w:p w:rsidR="003E38C5" w:rsidRDefault="003E38C5" w:rsidP="002F332B">
      <w:pPr>
        <w:pStyle w:val="NBSheading"/>
        <w:rPr>
          <w:rFonts w:cs="Arial"/>
          <w:sz w:val="18"/>
          <w:szCs w:val="18"/>
        </w:rPr>
      </w:pPr>
    </w:p>
    <w:p w:rsidR="003E38C5" w:rsidRDefault="003E38C5" w:rsidP="002F332B">
      <w:pPr>
        <w:pStyle w:val="NBSheading"/>
        <w:rPr>
          <w:rFonts w:cs="Arial"/>
          <w:sz w:val="18"/>
          <w:szCs w:val="18"/>
        </w:rPr>
      </w:pPr>
    </w:p>
    <w:p w:rsidR="003E38C5" w:rsidRDefault="003E38C5" w:rsidP="002F332B">
      <w:pPr>
        <w:pStyle w:val="NBSheading"/>
        <w:rPr>
          <w:rFonts w:cs="Arial"/>
          <w:sz w:val="18"/>
          <w:szCs w:val="18"/>
        </w:rPr>
      </w:pPr>
    </w:p>
    <w:p w:rsidR="003E38C5" w:rsidRDefault="003E38C5" w:rsidP="002F332B">
      <w:pPr>
        <w:pStyle w:val="NBSheading"/>
        <w:rPr>
          <w:rFonts w:cs="Arial"/>
          <w:sz w:val="18"/>
          <w:szCs w:val="18"/>
        </w:rPr>
      </w:pPr>
    </w:p>
    <w:p w:rsidR="003E38C5" w:rsidRDefault="003E38C5" w:rsidP="002F332B">
      <w:pPr>
        <w:pStyle w:val="NBSheading"/>
        <w:rPr>
          <w:rFonts w:cs="Arial"/>
          <w:sz w:val="18"/>
          <w:szCs w:val="18"/>
        </w:rPr>
      </w:pPr>
    </w:p>
    <w:p w:rsidR="003E38C5" w:rsidRDefault="003E38C5" w:rsidP="002F332B">
      <w:pPr>
        <w:pStyle w:val="NBSheading"/>
        <w:rPr>
          <w:rFonts w:cs="Arial"/>
          <w:sz w:val="18"/>
          <w:szCs w:val="18"/>
        </w:rPr>
      </w:pPr>
    </w:p>
    <w:p w:rsidR="003E38C5" w:rsidRDefault="003E38C5" w:rsidP="002F332B">
      <w:pPr>
        <w:pStyle w:val="NBSheading"/>
        <w:rPr>
          <w:rFonts w:cs="Arial"/>
          <w:sz w:val="18"/>
          <w:szCs w:val="18"/>
        </w:rPr>
      </w:pPr>
    </w:p>
    <w:p w:rsidR="003E38C5" w:rsidRDefault="003E38C5" w:rsidP="002F332B">
      <w:pPr>
        <w:pStyle w:val="NBSheading"/>
        <w:rPr>
          <w:rFonts w:cs="Arial"/>
          <w:sz w:val="18"/>
          <w:szCs w:val="18"/>
        </w:rPr>
      </w:pPr>
    </w:p>
    <w:p w:rsidR="003E38C5" w:rsidRDefault="003E38C5" w:rsidP="002F332B">
      <w:pPr>
        <w:pStyle w:val="NBSheading"/>
        <w:rPr>
          <w:rFonts w:cs="Arial"/>
          <w:sz w:val="18"/>
          <w:szCs w:val="18"/>
        </w:rPr>
      </w:pPr>
    </w:p>
    <w:p w:rsidR="003E38C5" w:rsidRDefault="003E38C5" w:rsidP="002F332B">
      <w:pPr>
        <w:pStyle w:val="NBSheading"/>
        <w:rPr>
          <w:rFonts w:cs="Arial"/>
          <w:sz w:val="18"/>
          <w:szCs w:val="18"/>
        </w:rPr>
      </w:pPr>
    </w:p>
    <w:p w:rsidR="003E38C5" w:rsidRDefault="003E38C5" w:rsidP="002F332B">
      <w:pPr>
        <w:pStyle w:val="NBSheading"/>
        <w:rPr>
          <w:rFonts w:cs="Arial"/>
          <w:sz w:val="18"/>
          <w:szCs w:val="18"/>
        </w:rPr>
      </w:pPr>
    </w:p>
    <w:p w:rsidR="003E38C5" w:rsidRDefault="003E38C5" w:rsidP="002F332B">
      <w:pPr>
        <w:pStyle w:val="NBSheading"/>
        <w:rPr>
          <w:rFonts w:cs="Arial"/>
          <w:sz w:val="18"/>
          <w:szCs w:val="18"/>
        </w:rPr>
      </w:pPr>
    </w:p>
    <w:p w:rsidR="003E38C5" w:rsidRDefault="003E38C5" w:rsidP="002F332B">
      <w:pPr>
        <w:pStyle w:val="NBSheading"/>
        <w:rPr>
          <w:rFonts w:cs="Arial"/>
          <w:sz w:val="18"/>
          <w:szCs w:val="18"/>
        </w:rPr>
      </w:pPr>
    </w:p>
    <w:p w:rsidR="003E38C5" w:rsidRDefault="003E38C5" w:rsidP="002F332B">
      <w:pPr>
        <w:pStyle w:val="NBSheading"/>
        <w:rPr>
          <w:rFonts w:cs="Arial"/>
          <w:sz w:val="18"/>
          <w:szCs w:val="18"/>
        </w:rPr>
      </w:pPr>
    </w:p>
    <w:p w:rsidR="003E38C5" w:rsidRDefault="003E38C5" w:rsidP="002F332B">
      <w:pPr>
        <w:pStyle w:val="NBSheading"/>
        <w:rPr>
          <w:rFonts w:cs="Arial"/>
          <w:sz w:val="18"/>
          <w:szCs w:val="18"/>
        </w:rPr>
      </w:pPr>
    </w:p>
    <w:p w:rsidR="003E38C5" w:rsidRDefault="003E38C5" w:rsidP="002F332B">
      <w:pPr>
        <w:pStyle w:val="NBSheading"/>
        <w:rPr>
          <w:rFonts w:cs="Arial"/>
          <w:sz w:val="18"/>
          <w:szCs w:val="18"/>
        </w:rPr>
      </w:pPr>
    </w:p>
    <w:p w:rsidR="003E38C5" w:rsidRDefault="003E38C5" w:rsidP="002F332B">
      <w:pPr>
        <w:pStyle w:val="NBSheading"/>
        <w:rPr>
          <w:rFonts w:cs="Arial"/>
          <w:sz w:val="18"/>
          <w:szCs w:val="18"/>
        </w:rPr>
      </w:pPr>
    </w:p>
    <w:p w:rsidR="003E38C5" w:rsidRDefault="003E38C5" w:rsidP="002F332B">
      <w:pPr>
        <w:pStyle w:val="NBSheading"/>
        <w:rPr>
          <w:rFonts w:cs="Arial"/>
          <w:sz w:val="18"/>
          <w:szCs w:val="18"/>
        </w:rPr>
      </w:pPr>
    </w:p>
    <w:p w:rsidR="003E38C5" w:rsidRDefault="003E38C5" w:rsidP="002F332B">
      <w:pPr>
        <w:pStyle w:val="NBSheading"/>
        <w:rPr>
          <w:rFonts w:cs="Arial"/>
          <w:sz w:val="18"/>
          <w:szCs w:val="18"/>
        </w:rPr>
      </w:pPr>
    </w:p>
    <w:p w:rsidR="003E38C5" w:rsidRDefault="003E38C5" w:rsidP="002F332B">
      <w:pPr>
        <w:pStyle w:val="NBSheading"/>
        <w:rPr>
          <w:rFonts w:cs="Arial"/>
          <w:sz w:val="18"/>
          <w:szCs w:val="18"/>
        </w:rPr>
      </w:pPr>
    </w:p>
    <w:p w:rsidR="003E38C5" w:rsidRDefault="003E38C5" w:rsidP="002F332B">
      <w:pPr>
        <w:pStyle w:val="NBSheading"/>
        <w:rPr>
          <w:rFonts w:cs="Arial"/>
          <w:sz w:val="18"/>
          <w:szCs w:val="18"/>
        </w:rPr>
      </w:pPr>
    </w:p>
    <w:p w:rsidR="003E38C5" w:rsidRDefault="003E38C5" w:rsidP="002F332B">
      <w:pPr>
        <w:pStyle w:val="NBSheading"/>
        <w:rPr>
          <w:rFonts w:cs="Arial"/>
          <w:sz w:val="18"/>
          <w:szCs w:val="18"/>
        </w:rPr>
      </w:pPr>
    </w:p>
    <w:p w:rsidR="003E38C5" w:rsidRDefault="003E38C5" w:rsidP="002F332B">
      <w:pPr>
        <w:pStyle w:val="NBSheading"/>
        <w:rPr>
          <w:rFonts w:cs="Arial"/>
          <w:sz w:val="18"/>
          <w:szCs w:val="18"/>
        </w:rPr>
      </w:pPr>
    </w:p>
    <w:p w:rsidR="003E38C5" w:rsidRDefault="003E38C5" w:rsidP="002F332B">
      <w:pPr>
        <w:pStyle w:val="NBSheading"/>
        <w:rPr>
          <w:rFonts w:cs="Arial"/>
          <w:sz w:val="18"/>
          <w:szCs w:val="18"/>
        </w:rPr>
      </w:pPr>
    </w:p>
    <w:p w:rsidR="003E38C5" w:rsidRDefault="003E38C5" w:rsidP="002F332B">
      <w:pPr>
        <w:pStyle w:val="NBSheading"/>
        <w:rPr>
          <w:rFonts w:cs="Arial"/>
          <w:sz w:val="18"/>
          <w:szCs w:val="18"/>
        </w:rPr>
      </w:pPr>
    </w:p>
    <w:p w:rsidR="003E38C5" w:rsidRDefault="003E38C5" w:rsidP="002F332B">
      <w:pPr>
        <w:pStyle w:val="NBSheading"/>
        <w:rPr>
          <w:rFonts w:cs="Arial"/>
          <w:sz w:val="18"/>
          <w:szCs w:val="18"/>
        </w:rPr>
      </w:pPr>
    </w:p>
    <w:p w:rsidR="003E38C5" w:rsidRDefault="003E38C5" w:rsidP="002F332B">
      <w:pPr>
        <w:pStyle w:val="NBSheading"/>
        <w:rPr>
          <w:rFonts w:cs="Arial"/>
          <w:sz w:val="18"/>
          <w:szCs w:val="18"/>
        </w:rPr>
      </w:pPr>
    </w:p>
    <w:p w:rsidR="003E38C5" w:rsidRDefault="003E38C5" w:rsidP="002F332B">
      <w:pPr>
        <w:pStyle w:val="NBSheading"/>
        <w:rPr>
          <w:rFonts w:cs="Arial"/>
          <w:sz w:val="18"/>
          <w:szCs w:val="18"/>
        </w:rPr>
      </w:pPr>
    </w:p>
    <w:p w:rsidR="003E38C5" w:rsidRDefault="003E38C5" w:rsidP="002F332B">
      <w:pPr>
        <w:pStyle w:val="NBSheading"/>
        <w:rPr>
          <w:rFonts w:cs="Arial"/>
          <w:sz w:val="18"/>
          <w:szCs w:val="18"/>
        </w:rPr>
      </w:pPr>
    </w:p>
    <w:p w:rsidR="003E38C5" w:rsidRDefault="003E38C5" w:rsidP="002F332B">
      <w:pPr>
        <w:pStyle w:val="NBSheading"/>
        <w:rPr>
          <w:rFonts w:cs="Arial"/>
          <w:sz w:val="18"/>
          <w:szCs w:val="18"/>
        </w:rPr>
      </w:pPr>
    </w:p>
    <w:p w:rsidR="003E38C5" w:rsidRDefault="003E38C5" w:rsidP="002F332B">
      <w:pPr>
        <w:pStyle w:val="NBSheading"/>
        <w:rPr>
          <w:rFonts w:cs="Arial"/>
          <w:sz w:val="18"/>
          <w:szCs w:val="18"/>
        </w:rPr>
      </w:pPr>
    </w:p>
    <w:p w:rsidR="003E38C5" w:rsidRDefault="003E38C5" w:rsidP="002F332B">
      <w:pPr>
        <w:pStyle w:val="NBSheading"/>
        <w:rPr>
          <w:rFonts w:cs="Arial"/>
          <w:sz w:val="18"/>
          <w:szCs w:val="18"/>
        </w:rPr>
      </w:pPr>
    </w:p>
    <w:p w:rsidR="003E38C5" w:rsidRDefault="003E38C5" w:rsidP="002F332B">
      <w:pPr>
        <w:pStyle w:val="NBSheading"/>
        <w:rPr>
          <w:rFonts w:cs="Arial"/>
          <w:sz w:val="18"/>
          <w:szCs w:val="18"/>
        </w:rPr>
      </w:pPr>
    </w:p>
    <w:p w:rsidR="003E38C5" w:rsidRDefault="003E38C5" w:rsidP="002F332B">
      <w:pPr>
        <w:pStyle w:val="NBSheading"/>
        <w:rPr>
          <w:rFonts w:cs="Arial"/>
          <w:sz w:val="18"/>
          <w:szCs w:val="18"/>
        </w:rPr>
      </w:pPr>
    </w:p>
    <w:p w:rsidR="003E38C5" w:rsidRDefault="003E38C5" w:rsidP="002F332B">
      <w:pPr>
        <w:pStyle w:val="NBSheading"/>
        <w:rPr>
          <w:rFonts w:cs="Arial"/>
          <w:sz w:val="18"/>
          <w:szCs w:val="18"/>
        </w:rPr>
      </w:pPr>
    </w:p>
    <w:p w:rsidR="003E38C5" w:rsidRDefault="003E38C5" w:rsidP="002F332B">
      <w:pPr>
        <w:pStyle w:val="NBSheading"/>
        <w:rPr>
          <w:rFonts w:cs="Arial"/>
          <w:sz w:val="18"/>
          <w:szCs w:val="18"/>
        </w:rPr>
      </w:pPr>
    </w:p>
    <w:p w:rsidR="003E38C5" w:rsidRDefault="003E38C5" w:rsidP="002F332B">
      <w:pPr>
        <w:pStyle w:val="NBSheading"/>
        <w:rPr>
          <w:rFonts w:cs="Arial"/>
          <w:sz w:val="18"/>
          <w:szCs w:val="18"/>
        </w:rPr>
      </w:pPr>
    </w:p>
    <w:p w:rsidR="003E38C5" w:rsidRDefault="003E38C5" w:rsidP="002F332B">
      <w:pPr>
        <w:pStyle w:val="NBSheading"/>
        <w:rPr>
          <w:rFonts w:cs="Arial"/>
          <w:sz w:val="18"/>
          <w:szCs w:val="18"/>
        </w:rPr>
      </w:pPr>
    </w:p>
    <w:p w:rsidR="003E38C5" w:rsidRDefault="003E38C5" w:rsidP="002F332B">
      <w:pPr>
        <w:pStyle w:val="NBSheading"/>
        <w:rPr>
          <w:rFonts w:cs="Arial"/>
          <w:sz w:val="18"/>
          <w:szCs w:val="18"/>
        </w:rPr>
      </w:pPr>
    </w:p>
    <w:p w:rsidR="003E38C5" w:rsidRDefault="003E38C5" w:rsidP="002F332B">
      <w:pPr>
        <w:pStyle w:val="NBSheading"/>
        <w:rPr>
          <w:rFonts w:cs="Arial"/>
          <w:sz w:val="18"/>
          <w:szCs w:val="18"/>
        </w:rPr>
      </w:pPr>
    </w:p>
    <w:p w:rsidR="003E38C5" w:rsidRDefault="003E38C5" w:rsidP="002F332B">
      <w:pPr>
        <w:pStyle w:val="NBSheading"/>
        <w:rPr>
          <w:rFonts w:cs="Arial"/>
          <w:sz w:val="18"/>
          <w:szCs w:val="18"/>
        </w:rPr>
      </w:pPr>
    </w:p>
    <w:p w:rsidR="003E38C5" w:rsidRDefault="003E38C5" w:rsidP="002F332B">
      <w:pPr>
        <w:pStyle w:val="NBSheading"/>
        <w:rPr>
          <w:rFonts w:cs="Arial"/>
          <w:sz w:val="18"/>
          <w:szCs w:val="18"/>
        </w:rPr>
      </w:pPr>
    </w:p>
    <w:p w:rsidR="003E38C5" w:rsidRDefault="003E38C5" w:rsidP="002F332B">
      <w:pPr>
        <w:pStyle w:val="NBSheading"/>
        <w:rPr>
          <w:rFonts w:cs="Arial"/>
          <w:sz w:val="18"/>
          <w:szCs w:val="18"/>
        </w:rPr>
      </w:pPr>
    </w:p>
    <w:p w:rsidR="003E38C5" w:rsidRDefault="003E38C5" w:rsidP="002F332B">
      <w:pPr>
        <w:pStyle w:val="NBSheading"/>
        <w:rPr>
          <w:rFonts w:cs="Arial"/>
          <w:sz w:val="18"/>
          <w:szCs w:val="18"/>
        </w:rPr>
      </w:pPr>
    </w:p>
    <w:p w:rsidR="002F332B" w:rsidRPr="00BB43DB" w:rsidRDefault="002F332B" w:rsidP="002F332B">
      <w:pPr>
        <w:pStyle w:val="NBSheading"/>
        <w:rPr>
          <w:rFonts w:cs="Arial"/>
          <w:sz w:val="18"/>
          <w:szCs w:val="18"/>
        </w:rPr>
      </w:pPr>
      <w:r w:rsidRPr="00BB43DB">
        <w:rPr>
          <w:rFonts w:cs="Arial"/>
          <w:sz w:val="18"/>
          <w:szCs w:val="18"/>
        </w:rPr>
        <w:lastRenderedPageBreak/>
        <w:t>A53</w:t>
      </w:r>
      <w:r w:rsidRPr="00BB43DB">
        <w:rPr>
          <w:rFonts w:cs="Arial"/>
          <w:sz w:val="18"/>
          <w:szCs w:val="18"/>
        </w:rPr>
        <w:tab/>
        <w:t>WORK BY STATUTORY AUTHORITIES/ UNDERTAKERS</w:t>
      </w:r>
    </w:p>
    <w:p w:rsidR="002F332B" w:rsidRPr="00BB43DB" w:rsidRDefault="002F332B" w:rsidP="002F332B">
      <w:pPr>
        <w:pStyle w:val="NBSclause"/>
        <w:rPr>
          <w:rFonts w:cs="Arial"/>
          <w:sz w:val="18"/>
          <w:szCs w:val="18"/>
        </w:rPr>
      </w:pPr>
    </w:p>
    <w:p w:rsidR="002F332B" w:rsidRPr="00BB43DB" w:rsidRDefault="002F332B" w:rsidP="002F332B">
      <w:pPr>
        <w:pStyle w:val="NBSclause"/>
        <w:rPr>
          <w:rFonts w:cs="Arial"/>
          <w:sz w:val="18"/>
          <w:szCs w:val="18"/>
        </w:rPr>
      </w:pPr>
    </w:p>
    <w:p w:rsidR="002F332B" w:rsidRPr="00BB43DB" w:rsidRDefault="002F332B" w:rsidP="002F332B">
      <w:pPr>
        <w:pStyle w:val="NBSclause"/>
        <w:rPr>
          <w:rFonts w:cs="Arial"/>
          <w:sz w:val="18"/>
          <w:szCs w:val="18"/>
        </w:rPr>
      </w:pPr>
      <w:r w:rsidRPr="00BB43DB">
        <w:rPr>
          <w:rFonts w:cs="Arial"/>
          <w:vanish/>
          <w:sz w:val="18"/>
          <w:szCs w:val="18"/>
        </w:rPr>
        <w:t>A53/</w:t>
      </w:r>
      <w:r>
        <w:rPr>
          <w:rFonts w:cs="Arial"/>
          <w:sz w:val="18"/>
          <w:szCs w:val="18"/>
        </w:rPr>
        <w:tab/>
      </w:r>
      <w:r w:rsidRPr="00BB43DB">
        <w:rPr>
          <w:rFonts w:cs="Arial"/>
          <w:sz w:val="18"/>
          <w:szCs w:val="18"/>
        </w:rPr>
        <w:tab/>
        <w:t>WORK BY STATUTORY UNDERTAKER</w:t>
      </w:r>
    </w:p>
    <w:p w:rsidR="002F332B" w:rsidRPr="00BB43DB" w:rsidRDefault="002F332B" w:rsidP="002F332B">
      <w:pPr>
        <w:pStyle w:val="NBSclause"/>
        <w:rPr>
          <w:rFonts w:cs="Arial"/>
          <w:sz w:val="18"/>
          <w:szCs w:val="18"/>
        </w:rPr>
      </w:pPr>
      <w:r w:rsidRPr="00BB43DB">
        <w:rPr>
          <w:rFonts w:cs="Arial"/>
          <w:sz w:val="18"/>
          <w:szCs w:val="18"/>
        </w:rPr>
        <w:tab/>
        <w:t>-</w:t>
      </w:r>
      <w:r w:rsidRPr="00BB43DB">
        <w:rPr>
          <w:rFonts w:cs="Arial"/>
          <w:sz w:val="18"/>
          <w:szCs w:val="18"/>
        </w:rPr>
        <w:tab/>
        <w:t>Item: New Electric Meters.</w:t>
      </w:r>
    </w:p>
    <w:p w:rsidR="002F332B" w:rsidRPr="00BB43DB" w:rsidRDefault="002F332B" w:rsidP="002F332B">
      <w:pPr>
        <w:pStyle w:val="NBSclause"/>
        <w:rPr>
          <w:rFonts w:cs="Arial"/>
          <w:sz w:val="18"/>
          <w:szCs w:val="18"/>
        </w:rPr>
      </w:pPr>
      <w:r w:rsidRPr="00BB43DB">
        <w:rPr>
          <w:rFonts w:cs="Arial"/>
          <w:sz w:val="18"/>
          <w:szCs w:val="18"/>
        </w:rPr>
        <w:tab/>
        <w:t>-</w:t>
      </w:r>
      <w:r w:rsidRPr="00BB43DB">
        <w:rPr>
          <w:rFonts w:cs="Arial"/>
          <w:sz w:val="18"/>
          <w:szCs w:val="18"/>
        </w:rPr>
        <w:tab/>
        <w:t>Description of work: New electric meter including BWIC</w:t>
      </w:r>
    </w:p>
    <w:p w:rsidR="002F332B" w:rsidRPr="00BB43DB" w:rsidRDefault="002F332B" w:rsidP="002F332B">
      <w:pPr>
        <w:pStyle w:val="NBSclause"/>
        <w:rPr>
          <w:rFonts w:cs="Arial"/>
          <w:sz w:val="18"/>
          <w:szCs w:val="18"/>
        </w:rPr>
      </w:pPr>
      <w:r w:rsidRPr="00BB43DB">
        <w:rPr>
          <w:rFonts w:cs="Arial"/>
          <w:sz w:val="18"/>
          <w:szCs w:val="18"/>
        </w:rPr>
        <w:tab/>
        <w:t>-</w:t>
      </w:r>
      <w:r w:rsidRPr="00BB43DB">
        <w:rPr>
          <w:rFonts w:cs="Arial"/>
          <w:sz w:val="18"/>
          <w:szCs w:val="18"/>
        </w:rPr>
        <w:tab/>
        <w:t>Provisional Sum: Include £3000</w:t>
      </w:r>
    </w:p>
    <w:p w:rsidR="002F332B" w:rsidRPr="00BB43DB" w:rsidRDefault="002F332B" w:rsidP="002F332B">
      <w:pPr>
        <w:pStyle w:val="NBSclause"/>
        <w:rPr>
          <w:rFonts w:cs="Arial"/>
          <w:sz w:val="18"/>
          <w:szCs w:val="18"/>
        </w:rPr>
      </w:pPr>
      <w:r w:rsidRPr="00BB43DB">
        <w:rPr>
          <w:rFonts w:cs="Arial"/>
          <w:sz w:val="18"/>
          <w:szCs w:val="18"/>
        </w:rPr>
        <w:tab/>
        <w:t>-</w:t>
      </w:r>
      <w:r w:rsidRPr="00BB43DB">
        <w:rPr>
          <w:rFonts w:cs="Arial"/>
          <w:sz w:val="18"/>
          <w:szCs w:val="18"/>
        </w:rPr>
        <w:tab/>
        <w:t>Allow for general attendance.</w:t>
      </w:r>
    </w:p>
    <w:p w:rsidR="002F332B" w:rsidRDefault="002F332B" w:rsidP="003A5D67">
      <w:pPr>
        <w:pStyle w:val="NBSheading"/>
        <w:rPr>
          <w:rFonts w:cs="Arial"/>
          <w:sz w:val="18"/>
          <w:szCs w:val="18"/>
        </w:rPr>
      </w:pPr>
    </w:p>
    <w:p w:rsidR="002F332B" w:rsidRDefault="002F332B" w:rsidP="003A5D67">
      <w:pPr>
        <w:pStyle w:val="NBSheading"/>
        <w:rPr>
          <w:rFonts w:cs="Arial"/>
          <w:sz w:val="18"/>
          <w:szCs w:val="18"/>
        </w:rPr>
      </w:pPr>
    </w:p>
    <w:p w:rsidR="003A5D67" w:rsidRPr="00BB43DB" w:rsidRDefault="003A5D67" w:rsidP="003A5D67">
      <w:pPr>
        <w:pStyle w:val="NBSheading"/>
        <w:rPr>
          <w:rFonts w:cs="Arial"/>
          <w:sz w:val="18"/>
          <w:szCs w:val="18"/>
        </w:rPr>
      </w:pPr>
      <w:r w:rsidRPr="00BB43DB">
        <w:rPr>
          <w:rFonts w:cs="Arial"/>
          <w:sz w:val="18"/>
          <w:szCs w:val="18"/>
        </w:rPr>
        <w:t>A54</w:t>
      </w:r>
      <w:r w:rsidRPr="00BB43DB">
        <w:rPr>
          <w:rFonts w:cs="Arial"/>
          <w:sz w:val="18"/>
          <w:szCs w:val="18"/>
        </w:rPr>
        <w:tab/>
        <w:t>PROVISIONAL WORK/ ITEMS</w:t>
      </w:r>
    </w:p>
    <w:p w:rsidR="003A5D67" w:rsidRPr="00BB43DB" w:rsidRDefault="003A5D67" w:rsidP="003A5D67">
      <w:pPr>
        <w:pStyle w:val="NBSclause"/>
        <w:rPr>
          <w:rFonts w:cs="Arial"/>
          <w:sz w:val="18"/>
          <w:szCs w:val="18"/>
        </w:rPr>
      </w:pPr>
    </w:p>
    <w:p w:rsidR="003A5D67" w:rsidRPr="00BB43DB" w:rsidRDefault="003A5D67" w:rsidP="003A5D67">
      <w:pPr>
        <w:pStyle w:val="NBSclause"/>
        <w:rPr>
          <w:rFonts w:cs="Arial"/>
          <w:sz w:val="18"/>
          <w:szCs w:val="18"/>
        </w:rPr>
      </w:pPr>
      <w:r w:rsidRPr="00BB43DB">
        <w:rPr>
          <w:rFonts w:cs="Arial"/>
          <w:vanish/>
          <w:sz w:val="18"/>
          <w:szCs w:val="18"/>
        </w:rPr>
        <w:t>A54/</w:t>
      </w:r>
      <w:r>
        <w:rPr>
          <w:rFonts w:cs="Arial"/>
          <w:sz w:val="18"/>
          <w:szCs w:val="18"/>
        </w:rPr>
        <w:tab/>
      </w:r>
      <w:r w:rsidRPr="00BB43DB">
        <w:rPr>
          <w:rFonts w:cs="Arial"/>
          <w:sz w:val="18"/>
          <w:szCs w:val="18"/>
        </w:rPr>
        <w:tab/>
      </w:r>
      <w:bookmarkStart w:id="2" w:name="_Hlk509821224"/>
      <w:r w:rsidRPr="00BB43DB">
        <w:rPr>
          <w:rFonts w:cs="Arial"/>
          <w:sz w:val="18"/>
          <w:szCs w:val="18"/>
        </w:rPr>
        <w:t>PROVISIONAL SUMS FOR DEFINED WORK</w:t>
      </w:r>
    </w:p>
    <w:p w:rsidR="003A5D67" w:rsidRPr="00BB43DB" w:rsidRDefault="003A5D67" w:rsidP="003A5D67">
      <w:pPr>
        <w:pStyle w:val="NBSclause"/>
        <w:rPr>
          <w:rFonts w:cs="Arial"/>
          <w:sz w:val="18"/>
          <w:szCs w:val="18"/>
        </w:rPr>
      </w:pPr>
      <w:r w:rsidRPr="00BB43DB">
        <w:rPr>
          <w:rFonts w:cs="Arial"/>
          <w:sz w:val="18"/>
          <w:szCs w:val="18"/>
        </w:rPr>
        <w:tab/>
        <w:t>-</w:t>
      </w:r>
      <w:r w:rsidRPr="00BB43DB">
        <w:rPr>
          <w:rFonts w:cs="Arial"/>
          <w:sz w:val="18"/>
          <w:szCs w:val="18"/>
        </w:rPr>
        <w:tab/>
        <w:t xml:space="preserve">Item: Ironmongery </w:t>
      </w:r>
    </w:p>
    <w:p w:rsidR="003A5D67" w:rsidRPr="00BB43DB" w:rsidRDefault="003A5D67" w:rsidP="003A5D67">
      <w:pPr>
        <w:pStyle w:val="NBSclause"/>
        <w:rPr>
          <w:rFonts w:cs="Arial"/>
          <w:sz w:val="18"/>
          <w:szCs w:val="18"/>
        </w:rPr>
      </w:pPr>
      <w:r w:rsidRPr="00BB43DB">
        <w:rPr>
          <w:rFonts w:cs="Arial"/>
          <w:sz w:val="18"/>
          <w:szCs w:val="18"/>
        </w:rPr>
        <w:tab/>
        <w:t>-</w:t>
      </w:r>
      <w:r w:rsidRPr="00BB43DB">
        <w:rPr>
          <w:rFonts w:cs="Arial"/>
          <w:sz w:val="18"/>
          <w:szCs w:val="18"/>
        </w:rPr>
        <w:tab/>
        <w:t>Description of work: Door ironmongery.</w:t>
      </w:r>
    </w:p>
    <w:p w:rsidR="003A5D67" w:rsidRPr="00BB43DB" w:rsidRDefault="003A5D67" w:rsidP="003A5D67">
      <w:pPr>
        <w:pStyle w:val="NBSclause"/>
        <w:rPr>
          <w:rFonts w:cs="Arial"/>
          <w:sz w:val="18"/>
          <w:szCs w:val="18"/>
        </w:rPr>
      </w:pPr>
      <w:r w:rsidRPr="00BB43DB">
        <w:rPr>
          <w:rFonts w:cs="Arial"/>
          <w:sz w:val="18"/>
          <w:szCs w:val="18"/>
        </w:rPr>
        <w:tab/>
        <w:t>-</w:t>
      </w:r>
      <w:r w:rsidRPr="00BB43DB">
        <w:rPr>
          <w:rFonts w:cs="Arial"/>
          <w:sz w:val="18"/>
          <w:szCs w:val="18"/>
        </w:rPr>
        <w:tab/>
        <w:t>Provisional Sums: Include £</w:t>
      </w:r>
      <w:r w:rsidR="009106F5">
        <w:rPr>
          <w:rFonts w:cs="Arial"/>
          <w:sz w:val="18"/>
          <w:szCs w:val="18"/>
        </w:rPr>
        <w:t>1</w:t>
      </w:r>
      <w:r w:rsidRPr="00BB43DB">
        <w:rPr>
          <w:rFonts w:cs="Arial"/>
          <w:sz w:val="18"/>
          <w:szCs w:val="18"/>
        </w:rPr>
        <w:t>500.00.</w:t>
      </w:r>
    </w:p>
    <w:p w:rsidR="003A5D67" w:rsidRPr="00BB43DB" w:rsidRDefault="003A5D67" w:rsidP="003A5D67">
      <w:pPr>
        <w:pStyle w:val="NBSclause"/>
        <w:rPr>
          <w:rFonts w:cs="Arial"/>
          <w:sz w:val="18"/>
          <w:szCs w:val="18"/>
        </w:rPr>
      </w:pPr>
      <w:r w:rsidRPr="00BB43DB">
        <w:rPr>
          <w:rFonts w:cs="Arial"/>
          <w:sz w:val="18"/>
          <w:szCs w:val="18"/>
        </w:rPr>
        <w:tab/>
        <w:t>-</w:t>
      </w:r>
      <w:r w:rsidRPr="00BB43DB">
        <w:rPr>
          <w:rFonts w:cs="Arial"/>
          <w:sz w:val="18"/>
          <w:szCs w:val="18"/>
        </w:rPr>
        <w:tab/>
        <w:t>Allow for general attendance.</w:t>
      </w:r>
    </w:p>
    <w:p w:rsidR="003A5D67" w:rsidRPr="00BB43DB" w:rsidRDefault="003A5D67" w:rsidP="003A5D67">
      <w:pPr>
        <w:pStyle w:val="NBSclause"/>
        <w:rPr>
          <w:rFonts w:cs="Arial"/>
          <w:sz w:val="18"/>
          <w:szCs w:val="18"/>
        </w:rPr>
      </w:pPr>
    </w:p>
    <w:p w:rsidR="003A5D67" w:rsidRPr="00BB43DB" w:rsidRDefault="003A5D67" w:rsidP="003A5D67">
      <w:pPr>
        <w:pStyle w:val="NBSclause"/>
        <w:rPr>
          <w:rFonts w:cs="Arial"/>
          <w:sz w:val="18"/>
          <w:szCs w:val="18"/>
        </w:rPr>
      </w:pPr>
      <w:r w:rsidRPr="00BB43DB">
        <w:rPr>
          <w:rFonts w:cs="Arial"/>
          <w:vanish/>
          <w:sz w:val="18"/>
          <w:szCs w:val="18"/>
        </w:rPr>
        <w:t>A54/</w:t>
      </w:r>
      <w:r>
        <w:rPr>
          <w:rFonts w:cs="Arial"/>
          <w:sz w:val="18"/>
          <w:szCs w:val="18"/>
        </w:rPr>
        <w:tab/>
      </w:r>
      <w:r w:rsidRPr="00BB43DB">
        <w:rPr>
          <w:rFonts w:cs="Arial"/>
          <w:sz w:val="18"/>
          <w:szCs w:val="18"/>
        </w:rPr>
        <w:tab/>
        <w:t>PROVISIONAL SUMS FOR DEFINED WORK</w:t>
      </w:r>
    </w:p>
    <w:p w:rsidR="003A5D67" w:rsidRPr="00BB43DB" w:rsidRDefault="003A5D67" w:rsidP="003A5D67">
      <w:pPr>
        <w:pStyle w:val="NBSclause"/>
        <w:rPr>
          <w:rFonts w:cs="Arial"/>
          <w:sz w:val="18"/>
          <w:szCs w:val="18"/>
        </w:rPr>
      </w:pPr>
      <w:r w:rsidRPr="00BB43DB">
        <w:rPr>
          <w:rFonts w:cs="Arial"/>
          <w:sz w:val="18"/>
          <w:szCs w:val="18"/>
        </w:rPr>
        <w:tab/>
        <w:t>-</w:t>
      </w:r>
      <w:r w:rsidRPr="00BB43DB">
        <w:rPr>
          <w:rFonts w:cs="Arial"/>
          <w:sz w:val="18"/>
          <w:szCs w:val="18"/>
        </w:rPr>
        <w:tab/>
        <w:t>Item: Kitchen Units</w:t>
      </w:r>
    </w:p>
    <w:p w:rsidR="003A5D67" w:rsidRPr="00BB43DB" w:rsidRDefault="003A5D67" w:rsidP="003A5D67">
      <w:pPr>
        <w:pStyle w:val="NBSclause"/>
        <w:rPr>
          <w:rFonts w:cs="Arial"/>
          <w:sz w:val="18"/>
          <w:szCs w:val="18"/>
        </w:rPr>
      </w:pPr>
      <w:r w:rsidRPr="00BB43DB">
        <w:rPr>
          <w:rFonts w:cs="Arial"/>
          <w:sz w:val="18"/>
          <w:szCs w:val="18"/>
        </w:rPr>
        <w:tab/>
        <w:t>-</w:t>
      </w:r>
      <w:r w:rsidRPr="00BB43DB">
        <w:rPr>
          <w:rFonts w:cs="Arial"/>
          <w:sz w:val="18"/>
          <w:szCs w:val="18"/>
        </w:rPr>
        <w:tab/>
        <w:t>Description of work: Supply of kitchen units / fittings</w:t>
      </w:r>
    </w:p>
    <w:p w:rsidR="003A5D67" w:rsidRPr="00BB43DB" w:rsidRDefault="003A5D67" w:rsidP="003A5D67">
      <w:pPr>
        <w:pStyle w:val="NBSclause"/>
        <w:rPr>
          <w:rFonts w:cs="Arial"/>
          <w:sz w:val="18"/>
          <w:szCs w:val="18"/>
        </w:rPr>
      </w:pPr>
      <w:r w:rsidRPr="00BB43DB">
        <w:rPr>
          <w:rFonts w:cs="Arial"/>
          <w:sz w:val="18"/>
          <w:szCs w:val="18"/>
        </w:rPr>
        <w:tab/>
        <w:t>-</w:t>
      </w:r>
      <w:r w:rsidRPr="00BB43DB">
        <w:rPr>
          <w:rFonts w:cs="Arial"/>
          <w:sz w:val="18"/>
          <w:szCs w:val="18"/>
        </w:rPr>
        <w:tab/>
        <w:t>Provisional Sums: Include £</w:t>
      </w:r>
      <w:r>
        <w:rPr>
          <w:rFonts w:cs="Arial"/>
          <w:sz w:val="18"/>
          <w:szCs w:val="18"/>
        </w:rPr>
        <w:t>5</w:t>
      </w:r>
      <w:r w:rsidRPr="00BB43DB">
        <w:rPr>
          <w:rFonts w:cs="Arial"/>
          <w:sz w:val="18"/>
          <w:szCs w:val="18"/>
        </w:rPr>
        <w:t>,000.00.</w:t>
      </w:r>
    </w:p>
    <w:p w:rsidR="003A5D67" w:rsidRPr="00BB43DB" w:rsidRDefault="003A5D67" w:rsidP="003A5D67">
      <w:pPr>
        <w:pStyle w:val="NBSclause"/>
        <w:rPr>
          <w:rFonts w:cs="Arial"/>
          <w:sz w:val="18"/>
          <w:szCs w:val="18"/>
        </w:rPr>
      </w:pPr>
      <w:r w:rsidRPr="00BB43DB">
        <w:rPr>
          <w:rFonts w:cs="Arial"/>
          <w:sz w:val="18"/>
          <w:szCs w:val="18"/>
        </w:rPr>
        <w:tab/>
        <w:t>-</w:t>
      </w:r>
      <w:r w:rsidRPr="00BB43DB">
        <w:rPr>
          <w:rFonts w:cs="Arial"/>
          <w:sz w:val="18"/>
          <w:szCs w:val="18"/>
        </w:rPr>
        <w:tab/>
        <w:t>Allow for general attendance.</w:t>
      </w:r>
    </w:p>
    <w:p w:rsidR="003A5D67" w:rsidRPr="00BB43DB" w:rsidRDefault="003A5D67" w:rsidP="003A5D67">
      <w:pPr>
        <w:pStyle w:val="NBSclause"/>
        <w:rPr>
          <w:rFonts w:cs="Arial"/>
          <w:sz w:val="18"/>
          <w:szCs w:val="18"/>
        </w:rPr>
      </w:pPr>
    </w:p>
    <w:p w:rsidR="003A5D67" w:rsidRPr="00BB43DB" w:rsidRDefault="003A5D67" w:rsidP="003A5D67">
      <w:pPr>
        <w:pStyle w:val="NBSclause"/>
        <w:rPr>
          <w:rFonts w:cs="Arial"/>
          <w:sz w:val="18"/>
          <w:szCs w:val="18"/>
        </w:rPr>
      </w:pPr>
      <w:r>
        <w:rPr>
          <w:rFonts w:cs="Arial"/>
          <w:sz w:val="18"/>
          <w:szCs w:val="18"/>
        </w:rPr>
        <w:tab/>
      </w:r>
      <w:r w:rsidRPr="00BB43DB">
        <w:rPr>
          <w:rFonts w:cs="Arial"/>
          <w:vanish/>
          <w:sz w:val="18"/>
          <w:szCs w:val="18"/>
        </w:rPr>
        <w:t>A54/</w:t>
      </w:r>
      <w:r w:rsidRPr="00BB43DB">
        <w:rPr>
          <w:rFonts w:cs="Arial"/>
          <w:sz w:val="18"/>
          <w:szCs w:val="18"/>
        </w:rPr>
        <w:tab/>
        <w:t>PROVISIONAL SUMS FOR DEFINED WORK</w:t>
      </w:r>
    </w:p>
    <w:p w:rsidR="003A5D67" w:rsidRPr="00BB43DB" w:rsidRDefault="003A5D67" w:rsidP="003A5D67">
      <w:pPr>
        <w:pStyle w:val="NBSclause"/>
        <w:rPr>
          <w:rFonts w:cs="Arial"/>
          <w:sz w:val="18"/>
          <w:szCs w:val="18"/>
        </w:rPr>
      </w:pPr>
      <w:r w:rsidRPr="00BB43DB">
        <w:rPr>
          <w:rFonts w:cs="Arial"/>
          <w:sz w:val="18"/>
          <w:szCs w:val="18"/>
        </w:rPr>
        <w:tab/>
        <w:t>-</w:t>
      </w:r>
      <w:r w:rsidRPr="00BB43DB">
        <w:rPr>
          <w:rFonts w:cs="Arial"/>
          <w:sz w:val="18"/>
          <w:szCs w:val="18"/>
        </w:rPr>
        <w:tab/>
        <w:t>Item: Kitchen Appliances.</w:t>
      </w:r>
    </w:p>
    <w:p w:rsidR="003A5D67" w:rsidRPr="00BB43DB" w:rsidRDefault="003A5D67" w:rsidP="003A5D67">
      <w:pPr>
        <w:pStyle w:val="NBSclause"/>
        <w:rPr>
          <w:rFonts w:cs="Arial"/>
          <w:sz w:val="18"/>
          <w:szCs w:val="18"/>
        </w:rPr>
      </w:pPr>
      <w:r w:rsidRPr="00BB43DB">
        <w:rPr>
          <w:rFonts w:cs="Arial"/>
          <w:sz w:val="18"/>
          <w:szCs w:val="18"/>
        </w:rPr>
        <w:tab/>
        <w:t>-</w:t>
      </w:r>
      <w:r w:rsidRPr="00BB43DB">
        <w:rPr>
          <w:rFonts w:cs="Arial"/>
          <w:sz w:val="18"/>
          <w:szCs w:val="18"/>
        </w:rPr>
        <w:tab/>
        <w:t>Description of work:  Supply of Kitchen Appliances.</w:t>
      </w:r>
    </w:p>
    <w:p w:rsidR="003A5D67" w:rsidRPr="00BB43DB" w:rsidRDefault="003A5D67" w:rsidP="003A5D67">
      <w:pPr>
        <w:pStyle w:val="NBSclause"/>
        <w:rPr>
          <w:rFonts w:cs="Arial"/>
          <w:sz w:val="18"/>
          <w:szCs w:val="18"/>
        </w:rPr>
      </w:pPr>
      <w:r w:rsidRPr="00BB43DB">
        <w:rPr>
          <w:rFonts w:cs="Arial"/>
          <w:sz w:val="18"/>
          <w:szCs w:val="18"/>
        </w:rPr>
        <w:tab/>
        <w:t>-</w:t>
      </w:r>
      <w:r w:rsidRPr="00BB43DB">
        <w:rPr>
          <w:rFonts w:cs="Arial"/>
          <w:sz w:val="18"/>
          <w:szCs w:val="18"/>
        </w:rPr>
        <w:tab/>
        <w:t>Provisional Sums: Include £1000.00.</w:t>
      </w:r>
    </w:p>
    <w:p w:rsidR="003A5D67" w:rsidRPr="00BB43DB" w:rsidRDefault="003A5D67" w:rsidP="003A5D67">
      <w:pPr>
        <w:pStyle w:val="NBSclause"/>
        <w:rPr>
          <w:rFonts w:cs="Arial"/>
          <w:sz w:val="18"/>
          <w:szCs w:val="18"/>
        </w:rPr>
      </w:pPr>
      <w:r w:rsidRPr="00BB43DB">
        <w:rPr>
          <w:rFonts w:cs="Arial"/>
          <w:sz w:val="18"/>
          <w:szCs w:val="18"/>
        </w:rPr>
        <w:tab/>
        <w:t>-</w:t>
      </w:r>
      <w:r w:rsidRPr="00BB43DB">
        <w:rPr>
          <w:rFonts w:cs="Arial"/>
          <w:sz w:val="18"/>
          <w:szCs w:val="18"/>
        </w:rPr>
        <w:tab/>
        <w:t>Allow for general attendance.</w:t>
      </w:r>
    </w:p>
    <w:p w:rsidR="003A5D67" w:rsidRPr="00BB43DB" w:rsidRDefault="003A5D67" w:rsidP="003A5D67">
      <w:pPr>
        <w:pStyle w:val="NBSclause"/>
        <w:rPr>
          <w:rFonts w:cs="Arial"/>
          <w:sz w:val="18"/>
          <w:szCs w:val="18"/>
        </w:rPr>
      </w:pPr>
    </w:p>
    <w:p w:rsidR="003A5D67" w:rsidRPr="00BB43DB" w:rsidRDefault="003A5D67" w:rsidP="003A5D67">
      <w:pPr>
        <w:pStyle w:val="NBSclause"/>
        <w:rPr>
          <w:rFonts w:cs="Arial"/>
          <w:sz w:val="18"/>
          <w:szCs w:val="18"/>
        </w:rPr>
      </w:pPr>
      <w:r w:rsidRPr="00BB43DB">
        <w:rPr>
          <w:rFonts w:cs="Arial"/>
          <w:vanish/>
          <w:sz w:val="18"/>
          <w:szCs w:val="18"/>
        </w:rPr>
        <w:t>A54/</w:t>
      </w:r>
      <w:r>
        <w:rPr>
          <w:rFonts w:cs="Arial"/>
          <w:vanish/>
          <w:sz w:val="18"/>
          <w:szCs w:val="18"/>
        </w:rPr>
        <w:tab/>
      </w:r>
      <w:r>
        <w:rPr>
          <w:rFonts w:cs="Arial"/>
          <w:vanish/>
          <w:sz w:val="18"/>
          <w:szCs w:val="18"/>
        </w:rPr>
        <w:tab/>
      </w:r>
      <w:r>
        <w:rPr>
          <w:rFonts w:cs="Arial"/>
          <w:vanish/>
          <w:sz w:val="18"/>
          <w:szCs w:val="18"/>
        </w:rPr>
        <w:tab/>
      </w:r>
      <w:r w:rsidRPr="00BB43DB">
        <w:rPr>
          <w:rFonts w:cs="Arial"/>
          <w:sz w:val="18"/>
          <w:szCs w:val="18"/>
        </w:rPr>
        <w:tab/>
      </w:r>
      <w:r>
        <w:rPr>
          <w:rFonts w:cs="Arial"/>
          <w:sz w:val="18"/>
          <w:szCs w:val="18"/>
        </w:rPr>
        <w:tab/>
      </w:r>
      <w:r w:rsidRPr="00BB43DB">
        <w:rPr>
          <w:rFonts w:cs="Arial"/>
          <w:sz w:val="18"/>
          <w:szCs w:val="18"/>
        </w:rPr>
        <w:t>PROVISIONAL SUMS FOR UNDEFINED WORK</w:t>
      </w:r>
    </w:p>
    <w:p w:rsidR="003A5D67" w:rsidRPr="00BB43DB" w:rsidRDefault="003A5D67" w:rsidP="003A5D67">
      <w:pPr>
        <w:pStyle w:val="NBSclause"/>
        <w:rPr>
          <w:rFonts w:cs="Arial"/>
          <w:sz w:val="18"/>
          <w:szCs w:val="18"/>
        </w:rPr>
      </w:pPr>
      <w:r w:rsidRPr="00BB43DB">
        <w:rPr>
          <w:rFonts w:cs="Arial"/>
          <w:sz w:val="18"/>
          <w:szCs w:val="18"/>
        </w:rPr>
        <w:tab/>
        <w:t>-</w:t>
      </w:r>
      <w:r w:rsidRPr="00BB43DB">
        <w:rPr>
          <w:rFonts w:cs="Arial"/>
          <w:sz w:val="18"/>
          <w:szCs w:val="18"/>
        </w:rPr>
        <w:tab/>
        <w:t>Item: Electrical Works.</w:t>
      </w:r>
    </w:p>
    <w:p w:rsidR="003A5D67" w:rsidRPr="00BB43DB" w:rsidRDefault="003A5D67" w:rsidP="003A5D67">
      <w:pPr>
        <w:pStyle w:val="NBSclause"/>
        <w:rPr>
          <w:rFonts w:cs="Arial"/>
          <w:sz w:val="18"/>
          <w:szCs w:val="18"/>
        </w:rPr>
      </w:pPr>
      <w:r w:rsidRPr="00BB43DB">
        <w:rPr>
          <w:rFonts w:cs="Arial"/>
          <w:sz w:val="18"/>
          <w:szCs w:val="18"/>
        </w:rPr>
        <w:tab/>
        <w:t>-</w:t>
      </w:r>
      <w:r w:rsidRPr="00BB43DB">
        <w:rPr>
          <w:rFonts w:cs="Arial"/>
          <w:sz w:val="18"/>
          <w:szCs w:val="18"/>
        </w:rPr>
        <w:tab/>
        <w:t>Description of work: Additional Electrical Works.</w:t>
      </w:r>
    </w:p>
    <w:p w:rsidR="003A5D67" w:rsidRPr="00BB43DB" w:rsidRDefault="003A5D67" w:rsidP="003A5D67">
      <w:pPr>
        <w:pStyle w:val="NBSclause"/>
        <w:rPr>
          <w:rFonts w:cs="Arial"/>
          <w:sz w:val="18"/>
          <w:szCs w:val="18"/>
        </w:rPr>
      </w:pPr>
      <w:r w:rsidRPr="00BB43DB">
        <w:rPr>
          <w:rFonts w:cs="Arial"/>
          <w:sz w:val="18"/>
          <w:szCs w:val="18"/>
        </w:rPr>
        <w:tab/>
        <w:t>-</w:t>
      </w:r>
      <w:r w:rsidRPr="00BB43DB">
        <w:rPr>
          <w:rFonts w:cs="Arial"/>
          <w:sz w:val="18"/>
          <w:szCs w:val="18"/>
        </w:rPr>
        <w:tab/>
        <w:t>Provisional Sums: Include £8,000.00.</w:t>
      </w:r>
    </w:p>
    <w:p w:rsidR="003A5D67" w:rsidRPr="00BB43DB" w:rsidRDefault="003A5D67" w:rsidP="003A5D67">
      <w:pPr>
        <w:pStyle w:val="NBSclause"/>
        <w:rPr>
          <w:rFonts w:cs="Arial"/>
          <w:sz w:val="18"/>
          <w:szCs w:val="18"/>
        </w:rPr>
      </w:pPr>
      <w:r w:rsidRPr="00BB43DB">
        <w:rPr>
          <w:rFonts w:cs="Arial"/>
          <w:sz w:val="18"/>
          <w:szCs w:val="18"/>
        </w:rPr>
        <w:tab/>
        <w:t>-</w:t>
      </w:r>
      <w:r w:rsidRPr="00BB43DB">
        <w:rPr>
          <w:rFonts w:cs="Arial"/>
          <w:sz w:val="18"/>
          <w:szCs w:val="18"/>
        </w:rPr>
        <w:tab/>
        <w:t>Allow for general attendance.</w:t>
      </w:r>
    </w:p>
    <w:p w:rsidR="003A5D67" w:rsidRPr="00BB43DB" w:rsidRDefault="003A5D67" w:rsidP="003A5D67">
      <w:pPr>
        <w:pStyle w:val="NBSclause"/>
        <w:rPr>
          <w:rFonts w:cs="Arial"/>
          <w:sz w:val="18"/>
          <w:szCs w:val="18"/>
        </w:rPr>
      </w:pPr>
    </w:p>
    <w:p w:rsidR="003A5D67" w:rsidRPr="000A18B7" w:rsidRDefault="003A5D67" w:rsidP="003A5D67">
      <w:pPr>
        <w:pStyle w:val="NBSclause"/>
        <w:rPr>
          <w:rFonts w:cs="Arial"/>
          <w:sz w:val="18"/>
          <w:szCs w:val="18"/>
        </w:rPr>
      </w:pPr>
      <w:r w:rsidRPr="000A18B7">
        <w:rPr>
          <w:rFonts w:cs="Arial"/>
          <w:vanish/>
          <w:sz w:val="18"/>
          <w:szCs w:val="18"/>
        </w:rPr>
        <w:t>A54/</w:t>
      </w:r>
      <w:r>
        <w:rPr>
          <w:rFonts w:cs="Arial"/>
          <w:sz w:val="18"/>
          <w:szCs w:val="18"/>
        </w:rPr>
        <w:tab/>
      </w:r>
      <w:r w:rsidRPr="000A18B7">
        <w:rPr>
          <w:rFonts w:cs="Arial"/>
          <w:sz w:val="18"/>
          <w:szCs w:val="18"/>
        </w:rPr>
        <w:tab/>
        <w:t>PROVISIONAL SUMS FOR UNDEFINED WORK</w:t>
      </w:r>
    </w:p>
    <w:p w:rsidR="003A5D67" w:rsidRPr="000A18B7" w:rsidRDefault="003A5D67" w:rsidP="003A5D67">
      <w:pPr>
        <w:pStyle w:val="NBSclause"/>
        <w:rPr>
          <w:rFonts w:cs="Arial"/>
          <w:sz w:val="18"/>
          <w:szCs w:val="18"/>
        </w:rPr>
      </w:pPr>
      <w:r w:rsidRPr="000A18B7">
        <w:rPr>
          <w:rFonts w:cs="Arial"/>
          <w:sz w:val="18"/>
          <w:szCs w:val="18"/>
        </w:rPr>
        <w:tab/>
        <w:t>-</w:t>
      </w:r>
      <w:r w:rsidRPr="000A18B7">
        <w:rPr>
          <w:rFonts w:cs="Arial"/>
          <w:sz w:val="18"/>
          <w:szCs w:val="18"/>
        </w:rPr>
        <w:tab/>
        <w:t>Item:</w:t>
      </w:r>
      <w:r>
        <w:rPr>
          <w:rFonts w:cs="Arial"/>
          <w:sz w:val="18"/>
          <w:szCs w:val="18"/>
        </w:rPr>
        <w:t xml:space="preserve"> </w:t>
      </w:r>
      <w:r w:rsidRPr="000A18B7">
        <w:rPr>
          <w:rFonts w:cs="Arial"/>
          <w:sz w:val="18"/>
          <w:szCs w:val="18"/>
        </w:rPr>
        <w:t>Hot &amp; Cold water</w:t>
      </w:r>
      <w:r>
        <w:rPr>
          <w:rFonts w:cs="Arial"/>
          <w:sz w:val="18"/>
          <w:szCs w:val="18"/>
        </w:rPr>
        <w:t>.</w:t>
      </w:r>
    </w:p>
    <w:p w:rsidR="003A5D67" w:rsidRPr="000A18B7" w:rsidRDefault="003A5D67" w:rsidP="003A5D67">
      <w:pPr>
        <w:pStyle w:val="NBSclause"/>
        <w:rPr>
          <w:rFonts w:cs="Arial"/>
          <w:sz w:val="18"/>
          <w:szCs w:val="18"/>
        </w:rPr>
      </w:pPr>
      <w:r w:rsidRPr="000A18B7">
        <w:rPr>
          <w:rFonts w:cs="Arial"/>
          <w:sz w:val="18"/>
          <w:szCs w:val="18"/>
        </w:rPr>
        <w:tab/>
        <w:t>-</w:t>
      </w:r>
      <w:r w:rsidRPr="000A18B7">
        <w:rPr>
          <w:rFonts w:cs="Arial"/>
          <w:sz w:val="18"/>
          <w:szCs w:val="18"/>
        </w:rPr>
        <w:tab/>
        <w:t xml:space="preserve">Description of work: </w:t>
      </w:r>
      <w:r>
        <w:rPr>
          <w:rFonts w:cs="Arial"/>
          <w:sz w:val="18"/>
          <w:szCs w:val="18"/>
        </w:rPr>
        <w:t xml:space="preserve">Connection of Kitchen </w:t>
      </w:r>
      <w:r w:rsidRPr="000A18B7">
        <w:rPr>
          <w:rFonts w:cs="Arial"/>
          <w:sz w:val="18"/>
          <w:szCs w:val="18"/>
        </w:rPr>
        <w:t>hot &amp; cold supplies</w:t>
      </w:r>
      <w:r>
        <w:rPr>
          <w:rFonts w:cs="Arial"/>
          <w:sz w:val="18"/>
          <w:szCs w:val="18"/>
        </w:rPr>
        <w:t xml:space="preserve"> to sink</w:t>
      </w:r>
    </w:p>
    <w:p w:rsidR="003A5D67" w:rsidRPr="000A18B7" w:rsidRDefault="003A5D67" w:rsidP="003A5D67">
      <w:pPr>
        <w:pStyle w:val="NBSclause"/>
        <w:rPr>
          <w:rFonts w:cs="Arial"/>
          <w:sz w:val="18"/>
          <w:szCs w:val="18"/>
        </w:rPr>
      </w:pPr>
      <w:r w:rsidRPr="000A18B7">
        <w:rPr>
          <w:rFonts w:cs="Arial"/>
          <w:sz w:val="18"/>
          <w:szCs w:val="18"/>
        </w:rPr>
        <w:tab/>
        <w:t>-</w:t>
      </w:r>
      <w:r w:rsidRPr="000A18B7">
        <w:rPr>
          <w:rFonts w:cs="Arial"/>
          <w:sz w:val="18"/>
          <w:szCs w:val="18"/>
        </w:rPr>
        <w:tab/>
        <w:t>Provisional Sums: Include £</w:t>
      </w:r>
      <w:r>
        <w:rPr>
          <w:rFonts w:cs="Arial"/>
          <w:sz w:val="18"/>
          <w:szCs w:val="18"/>
        </w:rPr>
        <w:t>5</w:t>
      </w:r>
      <w:r w:rsidRPr="000A18B7">
        <w:rPr>
          <w:rFonts w:cs="Arial"/>
          <w:sz w:val="18"/>
          <w:szCs w:val="18"/>
        </w:rPr>
        <w:t>00.00.</w:t>
      </w:r>
    </w:p>
    <w:p w:rsidR="003A5D67" w:rsidRPr="000A18B7" w:rsidRDefault="003A5D67" w:rsidP="003A5D67">
      <w:pPr>
        <w:pStyle w:val="NBSclause"/>
        <w:rPr>
          <w:rFonts w:cs="Arial"/>
          <w:sz w:val="18"/>
          <w:szCs w:val="18"/>
        </w:rPr>
      </w:pPr>
      <w:r w:rsidRPr="000A18B7">
        <w:rPr>
          <w:rFonts w:cs="Arial"/>
          <w:sz w:val="18"/>
          <w:szCs w:val="18"/>
        </w:rPr>
        <w:tab/>
        <w:t>-</w:t>
      </w:r>
      <w:r w:rsidRPr="000A18B7">
        <w:rPr>
          <w:rFonts w:cs="Arial"/>
          <w:sz w:val="18"/>
          <w:szCs w:val="18"/>
        </w:rPr>
        <w:tab/>
        <w:t>Allow for general attendance.</w:t>
      </w:r>
    </w:p>
    <w:p w:rsidR="003A5D67" w:rsidRPr="00BB43DB" w:rsidRDefault="003A5D67" w:rsidP="003A5D67">
      <w:pPr>
        <w:pStyle w:val="NBSclause"/>
        <w:rPr>
          <w:rFonts w:cs="Arial"/>
          <w:sz w:val="18"/>
          <w:szCs w:val="18"/>
        </w:rPr>
      </w:pPr>
    </w:p>
    <w:p w:rsidR="00D35278" w:rsidRPr="000A18B7" w:rsidRDefault="00D35278" w:rsidP="00D35278">
      <w:pPr>
        <w:pStyle w:val="NBSclause"/>
        <w:rPr>
          <w:rFonts w:cs="Arial"/>
          <w:sz w:val="18"/>
          <w:szCs w:val="18"/>
        </w:rPr>
      </w:pPr>
      <w:r w:rsidRPr="000A18B7">
        <w:rPr>
          <w:rFonts w:cs="Arial"/>
          <w:sz w:val="18"/>
          <w:szCs w:val="18"/>
        </w:rPr>
        <w:tab/>
      </w:r>
      <w:r>
        <w:rPr>
          <w:rFonts w:cs="Arial"/>
          <w:sz w:val="18"/>
          <w:szCs w:val="18"/>
        </w:rPr>
        <w:tab/>
      </w:r>
      <w:r w:rsidRPr="000A18B7">
        <w:rPr>
          <w:rFonts w:cs="Arial"/>
          <w:sz w:val="18"/>
          <w:szCs w:val="18"/>
        </w:rPr>
        <w:t>PROVISIONAL SUMS FOR UNDEFINED WORK</w:t>
      </w:r>
    </w:p>
    <w:p w:rsidR="00D35278" w:rsidRPr="000A18B7" w:rsidRDefault="00D35278" w:rsidP="00D35278">
      <w:pPr>
        <w:pStyle w:val="NBSclause"/>
        <w:rPr>
          <w:rFonts w:cs="Arial"/>
          <w:sz w:val="18"/>
          <w:szCs w:val="18"/>
        </w:rPr>
      </w:pPr>
      <w:r w:rsidRPr="000A18B7">
        <w:rPr>
          <w:rFonts w:cs="Arial"/>
          <w:sz w:val="18"/>
          <w:szCs w:val="18"/>
        </w:rPr>
        <w:tab/>
        <w:t>-</w:t>
      </w:r>
      <w:r w:rsidRPr="000A18B7">
        <w:rPr>
          <w:rFonts w:cs="Arial"/>
          <w:sz w:val="18"/>
          <w:szCs w:val="18"/>
        </w:rPr>
        <w:tab/>
        <w:t>Item:</w:t>
      </w:r>
      <w:r>
        <w:rPr>
          <w:rFonts w:cs="Arial"/>
          <w:sz w:val="18"/>
          <w:szCs w:val="18"/>
        </w:rPr>
        <w:t xml:space="preserve"> Fire Fighting equipment.</w:t>
      </w:r>
    </w:p>
    <w:p w:rsidR="00D35278" w:rsidRPr="000A18B7" w:rsidRDefault="00D35278" w:rsidP="00D35278">
      <w:pPr>
        <w:pStyle w:val="NBSclause"/>
        <w:rPr>
          <w:rFonts w:cs="Arial"/>
          <w:sz w:val="18"/>
          <w:szCs w:val="18"/>
        </w:rPr>
      </w:pPr>
      <w:r w:rsidRPr="000A18B7">
        <w:rPr>
          <w:rFonts w:cs="Arial"/>
          <w:sz w:val="18"/>
          <w:szCs w:val="18"/>
        </w:rPr>
        <w:tab/>
        <w:t>-</w:t>
      </w:r>
      <w:r w:rsidRPr="000A18B7">
        <w:rPr>
          <w:rFonts w:cs="Arial"/>
          <w:sz w:val="18"/>
          <w:szCs w:val="18"/>
        </w:rPr>
        <w:tab/>
        <w:t xml:space="preserve">Description of work: </w:t>
      </w:r>
      <w:r>
        <w:rPr>
          <w:rFonts w:cs="Arial"/>
          <w:sz w:val="18"/>
          <w:szCs w:val="18"/>
        </w:rPr>
        <w:t xml:space="preserve">Supply &amp; install fire extinguishers, blankets etc. as </w:t>
      </w:r>
      <w:r w:rsidR="003E38C5">
        <w:rPr>
          <w:rFonts w:cs="Arial"/>
          <w:sz w:val="18"/>
          <w:szCs w:val="18"/>
        </w:rPr>
        <w:t>required by Fire Officer and Fire Risk Assessment</w:t>
      </w:r>
    </w:p>
    <w:p w:rsidR="00D35278" w:rsidRPr="000A18B7" w:rsidRDefault="00D35278" w:rsidP="00D35278">
      <w:pPr>
        <w:pStyle w:val="NBSclause"/>
        <w:rPr>
          <w:rFonts w:cs="Arial"/>
          <w:sz w:val="18"/>
          <w:szCs w:val="18"/>
        </w:rPr>
      </w:pPr>
      <w:r w:rsidRPr="000A18B7">
        <w:rPr>
          <w:rFonts w:cs="Arial"/>
          <w:sz w:val="18"/>
          <w:szCs w:val="18"/>
        </w:rPr>
        <w:tab/>
        <w:t>-</w:t>
      </w:r>
      <w:r w:rsidRPr="000A18B7">
        <w:rPr>
          <w:rFonts w:cs="Arial"/>
          <w:sz w:val="18"/>
          <w:szCs w:val="18"/>
        </w:rPr>
        <w:tab/>
        <w:t>Provisional Sums: Include £</w:t>
      </w:r>
      <w:r w:rsidR="003E38C5">
        <w:rPr>
          <w:rFonts w:cs="Arial"/>
          <w:sz w:val="18"/>
          <w:szCs w:val="18"/>
        </w:rPr>
        <w:t>75</w:t>
      </w:r>
      <w:r w:rsidRPr="000A18B7">
        <w:rPr>
          <w:rFonts w:cs="Arial"/>
          <w:sz w:val="18"/>
          <w:szCs w:val="18"/>
        </w:rPr>
        <w:t>0.00.</w:t>
      </w:r>
    </w:p>
    <w:p w:rsidR="00D35278" w:rsidRPr="000A18B7" w:rsidRDefault="00D35278" w:rsidP="00D35278">
      <w:pPr>
        <w:pStyle w:val="NBSclause"/>
        <w:rPr>
          <w:rFonts w:cs="Arial"/>
          <w:sz w:val="18"/>
          <w:szCs w:val="18"/>
        </w:rPr>
      </w:pPr>
      <w:r w:rsidRPr="000A18B7">
        <w:rPr>
          <w:rFonts w:cs="Arial"/>
          <w:sz w:val="18"/>
          <w:szCs w:val="18"/>
        </w:rPr>
        <w:tab/>
        <w:t>-</w:t>
      </w:r>
      <w:r w:rsidRPr="000A18B7">
        <w:rPr>
          <w:rFonts w:cs="Arial"/>
          <w:sz w:val="18"/>
          <w:szCs w:val="18"/>
        </w:rPr>
        <w:tab/>
        <w:t>Allow for general attendance.</w:t>
      </w:r>
    </w:p>
    <w:p w:rsidR="003A5D67" w:rsidRPr="00BB43DB" w:rsidRDefault="003A5D67" w:rsidP="003A5D67">
      <w:pPr>
        <w:pStyle w:val="NBSclause"/>
        <w:rPr>
          <w:rFonts w:cs="Arial"/>
          <w:sz w:val="18"/>
          <w:szCs w:val="18"/>
        </w:rPr>
      </w:pPr>
    </w:p>
    <w:p w:rsidR="003A5D67" w:rsidRPr="00BB43DB" w:rsidRDefault="003A5D67" w:rsidP="003A5D67">
      <w:pPr>
        <w:pStyle w:val="NBSclause"/>
        <w:rPr>
          <w:rFonts w:cs="Arial"/>
          <w:sz w:val="18"/>
          <w:szCs w:val="18"/>
        </w:rPr>
      </w:pPr>
    </w:p>
    <w:p w:rsidR="003A5D67" w:rsidRPr="00BB43DB" w:rsidRDefault="003A5D67" w:rsidP="003A5D67">
      <w:pPr>
        <w:pStyle w:val="NBSclause"/>
        <w:rPr>
          <w:rFonts w:cs="Arial"/>
          <w:sz w:val="18"/>
          <w:szCs w:val="18"/>
        </w:rPr>
      </w:pPr>
      <w:r w:rsidRPr="00BB43DB">
        <w:rPr>
          <w:rFonts w:cs="Arial"/>
          <w:vanish/>
          <w:sz w:val="18"/>
          <w:szCs w:val="18"/>
        </w:rPr>
        <w:t>A54/</w:t>
      </w:r>
      <w:r>
        <w:rPr>
          <w:rFonts w:cs="Arial"/>
          <w:sz w:val="18"/>
          <w:szCs w:val="18"/>
        </w:rPr>
        <w:tab/>
      </w:r>
      <w:r w:rsidRPr="00BB43DB">
        <w:rPr>
          <w:rFonts w:cs="Arial"/>
          <w:sz w:val="18"/>
          <w:szCs w:val="18"/>
        </w:rPr>
        <w:tab/>
        <w:t>CONTINGENCIES</w:t>
      </w:r>
    </w:p>
    <w:p w:rsidR="003A5D67" w:rsidRDefault="003A5D67" w:rsidP="003A5D67">
      <w:pPr>
        <w:pStyle w:val="NBSclause"/>
        <w:rPr>
          <w:rFonts w:cs="Arial"/>
          <w:sz w:val="18"/>
          <w:szCs w:val="18"/>
        </w:rPr>
      </w:pPr>
      <w:r w:rsidRPr="00BB43DB">
        <w:rPr>
          <w:rFonts w:cs="Arial"/>
          <w:sz w:val="18"/>
          <w:szCs w:val="18"/>
        </w:rPr>
        <w:tab/>
        <w:t>-</w:t>
      </w:r>
      <w:r w:rsidRPr="00BB43DB">
        <w:rPr>
          <w:rFonts w:cs="Arial"/>
          <w:sz w:val="18"/>
          <w:szCs w:val="18"/>
        </w:rPr>
        <w:tab/>
        <w:t>Provisional sum: Include: £10,000.00.</w:t>
      </w:r>
    </w:p>
    <w:bookmarkEnd w:id="2"/>
    <w:p w:rsidR="005F68FE" w:rsidRDefault="005F68FE" w:rsidP="003A5D67">
      <w:pPr>
        <w:pStyle w:val="NBSclause"/>
        <w:rPr>
          <w:rFonts w:cs="Arial"/>
          <w:sz w:val="18"/>
          <w:szCs w:val="18"/>
        </w:rPr>
      </w:pPr>
    </w:p>
    <w:p w:rsidR="005F68FE" w:rsidRDefault="005F68FE" w:rsidP="005F68FE">
      <w:pPr>
        <w:pStyle w:val="NBSheading"/>
        <w:rPr>
          <w:rFonts w:cs="Arial"/>
          <w:sz w:val="18"/>
          <w:szCs w:val="18"/>
        </w:rPr>
      </w:pPr>
    </w:p>
    <w:p w:rsidR="005F68FE" w:rsidRDefault="005F68FE" w:rsidP="005F68FE">
      <w:pPr>
        <w:pStyle w:val="NBSheading"/>
        <w:rPr>
          <w:rFonts w:cs="Arial"/>
          <w:sz w:val="18"/>
          <w:szCs w:val="18"/>
        </w:rPr>
      </w:pPr>
    </w:p>
    <w:p w:rsidR="005F68FE" w:rsidRDefault="005F68FE" w:rsidP="005F68FE">
      <w:pPr>
        <w:pStyle w:val="NBSheading"/>
        <w:rPr>
          <w:rFonts w:cs="Arial"/>
          <w:sz w:val="18"/>
          <w:szCs w:val="18"/>
        </w:rPr>
      </w:pPr>
    </w:p>
    <w:p w:rsidR="005F68FE" w:rsidRDefault="005F68FE" w:rsidP="005F68FE">
      <w:pPr>
        <w:pStyle w:val="NBSheading"/>
        <w:rPr>
          <w:rFonts w:cs="Arial"/>
          <w:sz w:val="18"/>
          <w:szCs w:val="18"/>
        </w:rPr>
      </w:pPr>
    </w:p>
    <w:p w:rsidR="005F68FE" w:rsidRDefault="005F68FE" w:rsidP="005F68FE">
      <w:pPr>
        <w:pStyle w:val="NBSheading"/>
        <w:rPr>
          <w:rFonts w:cs="Arial"/>
          <w:sz w:val="18"/>
          <w:szCs w:val="18"/>
        </w:rPr>
      </w:pPr>
    </w:p>
    <w:p w:rsidR="005F68FE" w:rsidRDefault="005F68FE" w:rsidP="005F68FE">
      <w:pPr>
        <w:pStyle w:val="NBSheading"/>
        <w:rPr>
          <w:rFonts w:cs="Arial"/>
          <w:sz w:val="18"/>
          <w:szCs w:val="18"/>
        </w:rPr>
      </w:pPr>
    </w:p>
    <w:p w:rsidR="005F68FE" w:rsidRDefault="005F68FE" w:rsidP="005F68FE">
      <w:pPr>
        <w:pStyle w:val="NBSheading"/>
        <w:rPr>
          <w:rFonts w:cs="Arial"/>
          <w:sz w:val="18"/>
          <w:szCs w:val="18"/>
        </w:rPr>
      </w:pPr>
    </w:p>
    <w:p w:rsidR="005F68FE" w:rsidRDefault="005F68FE" w:rsidP="005F68FE">
      <w:pPr>
        <w:pStyle w:val="NBSheading"/>
        <w:rPr>
          <w:rFonts w:cs="Arial"/>
          <w:sz w:val="18"/>
          <w:szCs w:val="18"/>
        </w:rPr>
      </w:pPr>
    </w:p>
    <w:p w:rsidR="005F68FE" w:rsidRDefault="005F68FE" w:rsidP="005F68FE">
      <w:pPr>
        <w:pStyle w:val="NBSheading"/>
        <w:rPr>
          <w:rFonts w:cs="Arial"/>
          <w:sz w:val="18"/>
          <w:szCs w:val="18"/>
        </w:rPr>
      </w:pPr>
    </w:p>
    <w:p w:rsidR="005F68FE" w:rsidRDefault="005F68FE" w:rsidP="005F68FE">
      <w:pPr>
        <w:pStyle w:val="NBSheading"/>
        <w:rPr>
          <w:rFonts w:cs="Arial"/>
          <w:sz w:val="18"/>
          <w:szCs w:val="18"/>
        </w:rPr>
      </w:pPr>
    </w:p>
    <w:p w:rsidR="005F68FE" w:rsidRDefault="005F68FE" w:rsidP="005F68FE">
      <w:pPr>
        <w:pStyle w:val="NBSheading"/>
        <w:rPr>
          <w:rFonts w:cs="Arial"/>
          <w:sz w:val="18"/>
          <w:szCs w:val="18"/>
        </w:rPr>
      </w:pPr>
    </w:p>
    <w:p w:rsidR="005F68FE" w:rsidRDefault="005F68FE" w:rsidP="005F68FE">
      <w:pPr>
        <w:pStyle w:val="NBSheading"/>
        <w:rPr>
          <w:rFonts w:cs="Arial"/>
          <w:sz w:val="18"/>
          <w:szCs w:val="18"/>
        </w:rPr>
      </w:pPr>
    </w:p>
    <w:p w:rsidR="003E38C5" w:rsidRDefault="003E38C5" w:rsidP="005F68FE">
      <w:pPr>
        <w:pStyle w:val="NBSheading"/>
        <w:rPr>
          <w:rFonts w:cs="Arial"/>
          <w:sz w:val="18"/>
          <w:szCs w:val="18"/>
        </w:rPr>
      </w:pPr>
    </w:p>
    <w:p w:rsidR="005F68FE" w:rsidRPr="005F68FE" w:rsidRDefault="003E38C5" w:rsidP="005F68FE">
      <w:pPr>
        <w:pStyle w:val="NBSheading"/>
        <w:rPr>
          <w:rFonts w:cs="Arial"/>
          <w:sz w:val="18"/>
          <w:szCs w:val="18"/>
        </w:rPr>
      </w:pPr>
      <w:r>
        <w:rPr>
          <w:rFonts w:cs="Arial"/>
          <w:sz w:val="18"/>
          <w:szCs w:val="18"/>
        </w:rPr>
        <w:lastRenderedPageBreak/>
        <w:tab/>
      </w:r>
      <w:r w:rsidR="005F68FE" w:rsidRPr="005F68FE">
        <w:rPr>
          <w:rFonts w:cs="Arial"/>
          <w:sz w:val="18"/>
          <w:szCs w:val="18"/>
        </w:rPr>
        <w:t>GYPSUM BOARD DRY LININGS/ PARTITIONS/ CEILINGS</w:t>
      </w:r>
    </w:p>
    <w:p w:rsidR="005F68FE" w:rsidRPr="005F68FE" w:rsidRDefault="005F68FE" w:rsidP="005F68FE">
      <w:pPr>
        <w:pStyle w:val="NBSminorclause"/>
        <w:rPr>
          <w:rFonts w:cs="Arial"/>
          <w:sz w:val="18"/>
          <w:szCs w:val="18"/>
        </w:rPr>
      </w:pPr>
    </w:p>
    <w:p w:rsidR="005F68FE" w:rsidRPr="005F68FE" w:rsidRDefault="005F68FE" w:rsidP="005F68FE">
      <w:pPr>
        <w:pStyle w:val="NBSminorclause"/>
        <w:rPr>
          <w:rFonts w:cs="Arial"/>
          <w:sz w:val="18"/>
          <w:szCs w:val="18"/>
        </w:rPr>
      </w:pPr>
      <w:r w:rsidRPr="005F68FE">
        <w:rPr>
          <w:rFonts w:cs="Arial"/>
          <w:vanish/>
          <w:sz w:val="18"/>
          <w:szCs w:val="18"/>
        </w:rPr>
        <w:t>K10/</w:t>
      </w:r>
      <w:r>
        <w:rPr>
          <w:rFonts w:cs="Arial"/>
          <w:sz w:val="18"/>
          <w:szCs w:val="18"/>
        </w:rPr>
        <w:tab/>
      </w:r>
      <w:r w:rsidRPr="005F68FE">
        <w:rPr>
          <w:rFonts w:cs="Arial"/>
          <w:sz w:val="18"/>
          <w:szCs w:val="18"/>
        </w:rPr>
        <w:tab/>
        <w:t>METAL STUD -  WALL TYPE 3</w:t>
      </w:r>
    </w:p>
    <w:p w:rsidR="005F68FE" w:rsidRPr="005F68FE" w:rsidRDefault="005F68FE" w:rsidP="005F68FE">
      <w:pPr>
        <w:pStyle w:val="NBSminorclause"/>
        <w:rPr>
          <w:rFonts w:cs="Arial"/>
          <w:sz w:val="18"/>
          <w:szCs w:val="18"/>
        </w:rPr>
      </w:pPr>
      <w:r w:rsidRPr="005F68FE">
        <w:rPr>
          <w:rFonts w:cs="Arial"/>
          <w:sz w:val="18"/>
          <w:szCs w:val="18"/>
        </w:rPr>
        <w:tab/>
        <w:t>-</w:t>
      </w:r>
      <w:r w:rsidRPr="005F68FE">
        <w:rPr>
          <w:rFonts w:cs="Arial"/>
          <w:sz w:val="18"/>
          <w:szCs w:val="18"/>
        </w:rPr>
        <w:tab/>
        <w:t>Manufacturer: British Gypsum Ltd or Equivalent.</w:t>
      </w:r>
    </w:p>
    <w:p w:rsidR="005F68FE" w:rsidRPr="005F68FE" w:rsidRDefault="005F68FE" w:rsidP="005F68FE">
      <w:pPr>
        <w:pStyle w:val="NBSsub-indent"/>
        <w:rPr>
          <w:rFonts w:cs="Arial"/>
          <w:sz w:val="18"/>
          <w:szCs w:val="18"/>
        </w:rPr>
      </w:pPr>
      <w:r w:rsidRPr="005F68FE">
        <w:rPr>
          <w:rFonts w:cs="Arial"/>
          <w:sz w:val="18"/>
          <w:szCs w:val="18"/>
        </w:rPr>
        <w:tab/>
      </w:r>
      <w:r w:rsidRPr="005F68FE">
        <w:rPr>
          <w:rFonts w:cs="Arial"/>
          <w:sz w:val="18"/>
          <w:szCs w:val="18"/>
        </w:rPr>
        <w:tab/>
        <w:t>-</w:t>
      </w:r>
      <w:r w:rsidRPr="005F68FE">
        <w:rPr>
          <w:rFonts w:cs="Arial"/>
          <w:sz w:val="18"/>
          <w:szCs w:val="18"/>
        </w:rPr>
        <w:tab/>
        <w:t xml:space="preserve">Product reference: Gypsum </w:t>
      </w:r>
      <w:proofErr w:type="spellStart"/>
      <w:r w:rsidRPr="005F68FE">
        <w:rPr>
          <w:rFonts w:cs="Arial"/>
          <w:sz w:val="18"/>
          <w:szCs w:val="18"/>
        </w:rPr>
        <w:t>Gypwall</w:t>
      </w:r>
      <w:proofErr w:type="spellEnd"/>
      <w:r w:rsidRPr="005F68FE">
        <w:rPr>
          <w:rFonts w:cs="Arial"/>
          <w:sz w:val="18"/>
          <w:szCs w:val="18"/>
        </w:rPr>
        <w:t xml:space="preserve"> Robust.</w:t>
      </w:r>
    </w:p>
    <w:p w:rsidR="005F68FE" w:rsidRPr="005F68FE" w:rsidRDefault="005F68FE" w:rsidP="005F68FE">
      <w:pPr>
        <w:pStyle w:val="NBSminorclause"/>
        <w:rPr>
          <w:rFonts w:cs="Arial"/>
          <w:sz w:val="18"/>
          <w:szCs w:val="18"/>
        </w:rPr>
      </w:pPr>
      <w:r w:rsidRPr="005F68FE">
        <w:rPr>
          <w:rFonts w:cs="Arial"/>
          <w:sz w:val="18"/>
          <w:szCs w:val="18"/>
        </w:rPr>
        <w:tab/>
        <w:t>-</w:t>
      </w:r>
      <w:r w:rsidRPr="005F68FE">
        <w:rPr>
          <w:rFonts w:cs="Arial"/>
          <w:sz w:val="18"/>
          <w:szCs w:val="18"/>
        </w:rPr>
        <w:tab/>
        <w:t xml:space="preserve">Stud types: 92mm </w:t>
      </w:r>
      <w:proofErr w:type="spellStart"/>
      <w:r w:rsidRPr="005F68FE">
        <w:rPr>
          <w:rFonts w:cs="Arial"/>
          <w:sz w:val="18"/>
          <w:szCs w:val="18"/>
        </w:rPr>
        <w:t>Gypframe</w:t>
      </w:r>
      <w:proofErr w:type="spellEnd"/>
      <w:r w:rsidRPr="005F68FE">
        <w:rPr>
          <w:rFonts w:cs="Arial"/>
          <w:sz w:val="18"/>
          <w:szCs w:val="18"/>
        </w:rPr>
        <w:t xml:space="preserve"> 92 AS 50 </w:t>
      </w:r>
      <w:proofErr w:type="spellStart"/>
      <w:r w:rsidRPr="005F68FE">
        <w:rPr>
          <w:rFonts w:cs="Arial"/>
          <w:sz w:val="18"/>
          <w:szCs w:val="18"/>
        </w:rPr>
        <w:t>AcouStuds</w:t>
      </w:r>
      <w:proofErr w:type="spellEnd"/>
      <w:r w:rsidRPr="005F68FE">
        <w:rPr>
          <w:rFonts w:cs="Arial"/>
          <w:sz w:val="18"/>
          <w:szCs w:val="18"/>
        </w:rPr>
        <w:t>.</w:t>
      </w:r>
    </w:p>
    <w:p w:rsidR="005F68FE" w:rsidRPr="005F68FE" w:rsidRDefault="005F68FE" w:rsidP="005F68FE">
      <w:pPr>
        <w:pStyle w:val="NBSsub-indent"/>
        <w:rPr>
          <w:rFonts w:cs="Arial"/>
          <w:sz w:val="18"/>
          <w:szCs w:val="18"/>
        </w:rPr>
      </w:pPr>
      <w:r w:rsidRPr="005F68FE">
        <w:rPr>
          <w:rFonts w:cs="Arial"/>
          <w:sz w:val="18"/>
          <w:szCs w:val="18"/>
        </w:rPr>
        <w:tab/>
      </w:r>
      <w:r w:rsidRPr="005F68FE">
        <w:rPr>
          <w:rFonts w:cs="Arial"/>
          <w:sz w:val="18"/>
          <w:szCs w:val="18"/>
        </w:rPr>
        <w:tab/>
        <w:t>-</w:t>
      </w:r>
      <w:r w:rsidRPr="005F68FE">
        <w:rPr>
          <w:rFonts w:cs="Arial"/>
          <w:sz w:val="18"/>
          <w:szCs w:val="18"/>
        </w:rPr>
        <w:tab/>
        <w:t>Centres: Max 600mm.</w:t>
      </w:r>
    </w:p>
    <w:p w:rsidR="005F68FE" w:rsidRPr="005F68FE" w:rsidRDefault="005F68FE" w:rsidP="005F68FE">
      <w:pPr>
        <w:pStyle w:val="NBSminorclause"/>
        <w:rPr>
          <w:rFonts w:cs="Arial"/>
          <w:sz w:val="18"/>
          <w:szCs w:val="18"/>
        </w:rPr>
      </w:pPr>
      <w:r w:rsidRPr="005F68FE">
        <w:rPr>
          <w:rFonts w:cs="Arial"/>
          <w:sz w:val="18"/>
          <w:szCs w:val="18"/>
        </w:rPr>
        <w:tab/>
        <w:t>-</w:t>
      </w:r>
      <w:r w:rsidRPr="005F68FE">
        <w:rPr>
          <w:rFonts w:cs="Arial"/>
          <w:sz w:val="18"/>
          <w:szCs w:val="18"/>
        </w:rPr>
        <w:tab/>
        <w:t>Insulation: 50mm Isowool APR 1200 Mineral Wool.</w:t>
      </w:r>
    </w:p>
    <w:p w:rsidR="005F68FE" w:rsidRPr="005F68FE" w:rsidRDefault="005F68FE" w:rsidP="005F68FE">
      <w:pPr>
        <w:pStyle w:val="NBSminorclause"/>
        <w:rPr>
          <w:rFonts w:cs="Arial"/>
          <w:sz w:val="18"/>
          <w:szCs w:val="18"/>
        </w:rPr>
      </w:pPr>
      <w:r w:rsidRPr="005F68FE">
        <w:rPr>
          <w:rFonts w:cs="Arial"/>
          <w:sz w:val="18"/>
          <w:szCs w:val="18"/>
        </w:rPr>
        <w:tab/>
        <w:t>-</w:t>
      </w:r>
      <w:r w:rsidRPr="005F68FE">
        <w:rPr>
          <w:rFonts w:cs="Arial"/>
          <w:sz w:val="18"/>
          <w:szCs w:val="18"/>
        </w:rPr>
        <w:tab/>
        <w:t xml:space="preserve">Linings: 2 x 15mm Gyproc </w:t>
      </w:r>
      <w:proofErr w:type="spellStart"/>
      <w:r w:rsidRPr="005F68FE">
        <w:rPr>
          <w:rFonts w:cs="Arial"/>
          <w:sz w:val="18"/>
          <w:szCs w:val="18"/>
        </w:rPr>
        <w:t>DuraLine</w:t>
      </w:r>
      <w:proofErr w:type="spellEnd"/>
      <w:r w:rsidRPr="005F68FE">
        <w:rPr>
          <w:rFonts w:cs="Arial"/>
          <w:sz w:val="18"/>
          <w:szCs w:val="18"/>
        </w:rPr>
        <w:t>.</w:t>
      </w:r>
    </w:p>
    <w:p w:rsidR="005F68FE" w:rsidRPr="005F68FE" w:rsidRDefault="005F68FE" w:rsidP="005F68FE">
      <w:pPr>
        <w:pStyle w:val="NBSsub-indent"/>
        <w:rPr>
          <w:rFonts w:cs="Arial"/>
          <w:sz w:val="18"/>
          <w:szCs w:val="18"/>
        </w:rPr>
      </w:pPr>
      <w:r w:rsidRPr="005F68FE">
        <w:rPr>
          <w:rFonts w:cs="Arial"/>
          <w:sz w:val="18"/>
          <w:szCs w:val="18"/>
        </w:rPr>
        <w:tab/>
      </w:r>
      <w:r w:rsidRPr="005F68FE">
        <w:rPr>
          <w:rFonts w:cs="Arial"/>
          <w:sz w:val="18"/>
          <w:szCs w:val="18"/>
        </w:rPr>
        <w:tab/>
        <w:t>-</w:t>
      </w:r>
      <w:r w:rsidRPr="005F68FE">
        <w:rPr>
          <w:rFonts w:cs="Arial"/>
          <w:sz w:val="18"/>
          <w:szCs w:val="18"/>
        </w:rPr>
        <w:tab/>
        <w:t xml:space="preserve">Screw centres: As </w:t>
      </w:r>
      <w:proofErr w:type="spellStart"/>
      <w:r w:rsidRPr="005F68FE">
        <w:rPr>
          <w:rFonts w:cs="Arial"/>
          <w:sz w:val="18"/>
          <w:szCs w:val="18"/>
        </w:rPr>
        <w:t>manufacturers</w:t>
      </w:r>
      <w:proofErr w:type="spellEnd"/>
      <w:r w:rsidRPr="005F68FE">
        <w:rPr>
          <w:rFonts w:cs="Arial"/>
          <w:sz w:val="18"/>
          <w:szCs w:val="18"/>
        </w:rPr>
        <w:t xml:space="preserve"> instructions to suit location.</w:t>
      </w:r>
    </w:p>
    <w:p w:rsidR="005F68FE" w:rsidRPr="005F68FE" w:rsidRDefault="005F68FE" w:rsidP="005F68FE">
      <w:pPr>
        <w:pStyle w:val="NBSminorclause"/>
        <w:rPr>
          <w:rFonts w:cs="Arial"/>
          <w:sz w:val="18"/>
          <w:szCs w:val="18"/>
        </w:rPr>
      </w:pPr>
      <w:r w:rsidRPr="005F68FE">
        <w:rPr>
          <w:rFonts w:cs="Arial"/>
          <w:sz w:val="18"/>
          <w:szCs w:val="18"/>
        </w:rPr>
        <w:tab/>
        <w:t>-</w:t>
      </w:r>
      <w:r w:rsidRPr="005F68FE">
        <w:rPr>
          <w:rFonts w:cs="Arial"/>
          <w:sz w:val="18"/>
          <w:szCs w:val="18"/>
        </w:rPr>
        <w:tab/>
        <w:t xml:space="preserve">Finishing: </w:t>
      </w:r>
      <w:r w:rsidRPr="005F68FE">
        <w:rPr>
          <w:rFonts w:cs="Arial"/>
          <w:sz w:val="18"/>
          <w:szCs w:val="18"/>
          <w:shd w:val="clear" w:color="auto" w:fill="FFFFFF"/>
        </w:rPr>
        <w:t xml:space="preserve">Thistle </w:t>
      </w:r>
      <w:proofErr w:type="spellStart"/>
      <w:r w:rsidRPr="005F68FE">
        <w:rPr>
          <w:rFonts w:cs="Arial"/>
          <w:sz w:val="18"/>
          <w:szCs w:val="18"/>
          <w:shd w:val="clear" w:color="auto" w:fill="FFFFFF"/>
        </w:rPr>
        <w:t>DuraFinish</w:t>
      </w:r>
      <w:proofErr w:type="spellEnd"/>
      <w:r w:rsidRPr="005F68FE">
        <w:rPr>
          <w:rFonts w:cs="Arial"/>
          <w:sz w:val="18"/>
          <w:szCs w:val="18"/>
          <w:shd w:val="clear" w:color="auto" w:fill="FFFFFF"/>
        </w:rPr>
        <w:t xml:space="preserve"> skim plaster</w:t>
      </w:r>
      <w:r w:rsidRPr="005F68FE">
        <w:rPr>
          <w:rFonts w:cs="Arial"/>
          <w:sz w:val="18"/>
          <w:szCs w:val="18"/>
        </w:rPr>
        <w:t>).</w:t>
      </w:r>
    </w:p>
    <w:p w:rsidR="005F68FE" w:rsidRPr="005F68FE" w:rsidRDefault="005F68FE" w:rsidP="005F68FE">
      <w:pPr>
        <w:pStyle w:val="NBSsub-indent"/>
        <w:rPr>
          <w:rFonts w:cs="Arial"/>
          <w:sz w:val="18"/>
          <w:szCs w:val="18"/>
        </w:rPr>
      </w:pPr>
      <w:r w:rsidRPr="005F68FE">
        <w:rPr>
          <w:rFonts w:cs="Arial"/>
          <w:sz w:val="18"/>
          <w:szCs w:val="18"/>
        </w:rPr>
        <w:tab/>
      </w:r>
      <w:r w:rsidRPr="005F68FE">
        <w:rPr>
          <w:rFonts w:cs="Arial"/>
          <w:sz w:val="18"/>
          <w:szCs w:val="18"/>
        </w:rPr>
        <w:tab/>
        <w:t>-</w:t>
      </w:r>
      <w:r w:rsidRPr="005F68FE">
        <w:rPr>
          <w:rFonts w:cs="Arial"/>
          <w:sz w:val="18"/>
          <w:szCs w:val="18"/>
        </w:rPr>
        <w:tab/>
        <w:t>Primer/ Sealer: As recommended by manufacturers to suit proposed finish.</w:t>
      </w:r>
    </w:p>
    <w:p w:rsidR="005F68FE" w:rsidRPr="005F68FE" w:rsidRDefault="005F68FE" w:rsidP="005F68FE">
      <w:pPr>
        <w:pStyle w:val="NBSsub-indent"/>
        <w:rPr>
          <w:rFonts w:cs="Arial"/>
          <w:sz w:val="18"/>
          <w:szCs w:val="18"/>
        </w:rPr>
      </w:pPr>
      <w:r w:rsidRPr="005F68FE">
        <w:rPr>
          <w:rFonts w:cs="Arial"/>
          <w:sz w:val="18"/>
          <w:szCs w:val="18"/>
        </w:rPr>
        <w:tab/>
      </w:r>
      <w:r w:rsidRPr="005F68FE">
        <w:rPr>
          <w:rFonts w:cs="Arial"/>
          <w:sz w:val="18"/>
          <w:szCs w:val="18"/>
        </w:rPr>
        <w:tab/>
        <w:t>-</w:t>
      </w:r>
      <w:r w:rsidRPr="005F68FE">
        <w:rPr>
          <w:rFonts w:cs="Arial"/>
          <w:sz w:val="18"/>
          <w:szCs w:val="18"/>
        </w:rPr>
        <w:tab/>
        <w:t>Accessories: Metal beads, trims, stops etc. 18mm plywood board to rear of fittings fixed to partition.</w:t>
      </w:r>
    </w:p>
    <w:p w:rsidR="005F68FE" w:rsidRPr="005F68FE" w:rsidRDefault="005F68FE" w:rsidP="005F68FE">
      <w:pPr>
        <w:pStyle w:val="NBSminorclause"/>
        <w:rPr>
          <w:rFonts w:cs="Arial"/>
          <w:sz w:val="18"/>
          <w:szCs w:val="18"/>
        </w:rPr>
      </w:pPr>
    </w:p>
    <w:p w:rsidR="005F68FE" w:rsidRPr="005F68FE" w:rsidRDefault="005F68FE" w:rsidP="005F68FE">
      <w:pPr>
        <w:pStyle w:val="NBSminorclause"/>
        <w:rPr>
          <w:rFonts w:cs="Arial"/>
          <w:sz w:val="18"/>
          <w:szCs w:val="18"/>
        </w:rPr>
      </w:pPr>
      <w:r w:rsidRPr="005F68FE">
        <w:rPr>
          <w:rFonts w:cs="Arial"/>
          <w:vanish/>
          <w:sz w:val="18"/>
          <w:szCs w:val="18"/>
        </w:rPr>
        <w:t>K10/</w:t>
      </w:r>
      <w:r>
        <w:rPr>
          <w:rFonts w:cs="Arial"/>
          <w:sz w:val="18"/>
          <w:szCs w:val="18"/>
        </w:rPr>
        <w:tab/>
      </w:r>
      <w:r w:rsidRPr="005F68FE">
        <w:rPr>
          <w:rFonts w:cs="Arial"/>
          <w:sz w:val="18"/>
          <w:szCs w:val="18"/>
        </w:rPr>
        <w:tab/>
        <w:t>SKIM COAT PLASTER FINISH</w:t>
      </w:r>
    </w:p>
    <w:p w:rsidR="005F68FE" w:rsidRPr="005F68FE" w:rsidRDefault="005F68FE" w:rsidP="005F68FE">
      <w:pPr>
        <w:pStyle w:val="NBSminorclause"/>
        <w:rPr>
          <w:rFonts w:cs="Arial"/>
          <w:sz w:val="18"/>
          <w:szCs w:val="18"/>
        </w:rPr>
      </w:pPr>
      <w:r w:rsidRPr="005F68FE">
        <w:rPr>
          <w:rFonts w:cs="Arial"/>
          <w:sz w:val="18"/>
          <w:szCs w:val="18"/>
        </w:rPr>
        <w:tab/>
        <w:t>-</w:t>
      </w:r>
      <w:r w:rsidRPr="005F68FE">
        <w:rPr>
          <w:rFonts w:cs="Arial"/>
          <w:sz w:val="18"/>
          <w:szCs w:val="18"/>
        </w:rPr>
        <w:tab/>
        <w:t xml:space="preserve">Plaster type: </w:t>
      </w:r>
      <w:r w:rsidRPr="005F68FE">
        <w:rPr>
          <w:rFonts w:cs="Arial"/>
          <w:sz w:val="18"/>
          <w:szCs w:val="18"/>
          <w:shd w:val="clear" w:color="auto" w:fill="FFFFFF"/>
        </w:rPr>
        <w:t xml:space="preserve">Thistle </w:t>
      </w:r>
      <w:proofErr w:type="spellStart"/>
      <w:r w:rsidRPr="005F68FE">
        <w:rPr>
          <w:rFonts w:cs="Arial"/>
          <w:sz w:val="18"/>
          <w:szCs w:val="18"/>
          <w:shd w:val="clear" w:color="auto" w:fill="FFFFFF"/>
        </w:rPr>
        <w:t>DuraFinish</w:t>
      </w:r>
      <w:proofErr w:type="spellEnd"/>
      <w:r w:rsidRPr="005F68FE">
        <w:rPr>
          <w:rFonts w:cs="Arial"/>
          <w:sz w:val="18"/>
          <w:szCs w:val="18"/>
        </w:rPr>
        <w:t>.</w:t>
      </w:r>
    </w:p>
    <w:p w:rsidR="005F68FE" w:rsidRPr="005F68FE" w:rsidRDefault="005F68FE" w:rsidP="005F68FE">
      <w:pPr>
        <w:pStyle w:val="NBSsub-indent"/>
        <w:rPr>
          <w:rFonts w:cs="Arial"/>
          <w:sz w:val="18"/>
          <w:szCs w:val="18"/>
        </w:rPr>
      </w:pPr>
      <w:r w:rsidRPr="005F68FE">
        <w:rPr>
          <w:rFonts w:cs="Arial"/>
          <w:sz w:val="18"/>
          <w:szCs w:val="18"/>
        </w:rPr>
        <w:tab/>
      </w:r>
      <w:r w:rsidRPr="005F68FE">
        <w:rPr>
          <w:rFonts w:cs="Arial"/>
          <w:sz w:val="18"/>
          <w:szCs w:val="18"/>
        </w:rPr>
        <w:tab/>
        <w:t>-</w:t>
      </w:r>
      <w:r w:rsidRPr="005F68FE">
        <w:rPr>
          <w:rFonts w:cs="Arial"/>
          <w:sz w:val="18"/>
          <w:szCs w:val="18"/>
        </w:rPr>
        <w:tab/>
        <w:t>Thickness: 2-3 mm.</w:t>
      </w:r>
    </w:p>
    <w:p w:rsidR="005F68FE" w:rsidRPr="005F68FE" w:rsidRDefault="005F68FE" w:rsidP="005F68FE">
      <w:pPr>
        <w:pStyle w:val="NBSminorclause"/>
        <w:rPr>
          <w:rFonts w:cs="Arial"/>
          <w:sz w:val="18"/>
          <w:szCs w:val="18"/>
        </w:rPr>
      </w:pPr>
      <w:r w:rsidRPr="005F68FE">
        <w:rPr>
          <w:rFonts w:cs="Arial"/>
          <w:sz w:val="18"/>
          <w:szCs w:val="18"/>
        </w:rPr>
        <w:tab/>
        <w:t>-</w:t>
      </w:r>
      <w:r w:rsidRPr="005F68FE">
        <w:rPr>
          <w:rFonts w:cs="Arial"/>
          <w:sz w:val="18"/>
          <w:szCs w:val="18"/>
        </w:rPr>
        <w:tab/>
        <w:t>Joints: Fill and tape except where coincident with metal beads.</w:t>
      </w:r>
    </w:p>
    <w:p w:rsidR="005F68FE" w:rsidRPr="005F68FE" w:rsidRDefault="005F68FE" w:rsidP="005F68FE">
      <w:pPr>
        <w:pStyle w:val="NBSminorclause"/>
        <w:rPr>
          <w:rFonts w:cs="Arial"/>
          <w:sz w:val="18"/>
          <w:szCs w:val="18"/>
        </w:rPr>
      </w:pPr>
      <w:r w:rsidRPr="005F68FE">
        <w:rPr>
          <w:rFonts w:cs="Arial"/>
          <w:sz w:val="18"/>
          <w:szCs w:val="18"/>
        </w:rPr>
        <w:tab/>
        <w:t>-</w:t>
      </w:r>
      <w:r w:rsidRPr="005F68FE">
        <w:rPr>
          <w:rFonts w:cs="Arial"/>
          <w:sz w:val="18"/>
          <w:szCs w:val="18"/>
        </w:rPr>
        <w:tab/>
        <w:t>Finish: Tight, matt, smooth surface with no hollows, abrupt changes of level or trowel marks.</w:t>
      </w:r>
    </w:p>
    <w:p w:rsidR="005F68FE" w:rsidRPr="005F68FE" w:rsidRDefault="005F68FE" w:rsidP="005F68FE">
      <w:pPr>
        <w:pStyle w:val="NBSminorclause"/>
        <w:rPr>
          <w:rFonts w:cs="Arial"/>
          <w:sz w:val="18"/>
          <w:szCs w:val="18"/>
        </w:rPr>
      </w:pPr>
    </w:p>
    <w:p w:rsidR="005F68FE" w:rsidRPr="005F68FE" w:rsidRDefault="005F68FE" w:rsidP="005F68FE">
      <w:pPr>
        <w:pStyle w:val="NBSminorclause"/>
        <w:rPr>
          <w:rFonts w:cs="Arial"/>
          <w:sz w:val="18"/>
          <w:szCs w:val="18"/>
        </w:rPr>
      </w:pPr>
      <w:r w:rsidRPr="005F68FE">
        <w:rPr>
          <w:rFonts w:cs="Arial"/>
          <w:vanish/>
          <w:sz w:val="18"/>
          <w:szCs w:val="18"/>
        </w:rPr>
        <w:t>K10/</w:t>
      </w:r>
      <w:r>
        <w:rPr>
          <w:rFonts w:cs="Arial"/>
          <w:sz w:val="18"/>
          <w:szCs w:val="18"/>
        </w:rPr>
        <w:tab/>
      </w:r>
      <w:r w:rsidRPr="005F68FE">
        <w:rPr>
          <w:rFonts w:cs="Arial"/>
          <w:sz w:val="18"/>
          <w:szCs w:val="18"/>
        </w:rPr>
        <w:tab/>
        <w:t>INSTALLING BEADS/ STOPS</w:t>
      </w:r>
    </w:p>
    <w:p w:rsidR="005F68FE" w:rsidRPr="005F68FE" w:rsidRDefault="005F68FE" w:rsidP="005F68FE">
      <w:pPr>
        <w:pStyle w:val="NBSminorclause"/>
        <w:rPr>
          <w:rFonts w:cs="Arial"/>
          <w:sz w:val="18"/>
          <w:szCs w:val="18"/>
        </w:rPr>
      </w:pPr>
      <w:r w:rsidRPr="005F68FE">
        <w:rPr>
          <w:rFonts w:cs="Arial"/>
          <w:sz w:val="18"/>
          <w:szCs w:val="18"/>
        </w:rPr>
        <w:tab/>
        <w:t>-</w:t>
      </w:r>
      <w:r w:rsidRPr="005F68FE">
        <w:rPr>
          <w:rFonts w:cs="Arial"/>
          <w:sz w:val="18"/>
          <w:szCs w:val="18"/>
        </w:rPr>
        <w:tab/>
        <w:t>Cutting: Neatly using mitres at return angles.</w:t>
      </w:r>
    </w:p>
    <w:p w:rsidR="005F68FE" w:rsidRPr="005F68FE" w:rsidRDefault="005F68FE" w:rsidP="005F68FE">
      <w:pPr>
        <w:pStyle w:val="NBSminorclause"/>
        <w:rPr>
          <w:rFonts w:cs="Arial"/>
          <w:sz w:val="18"/>
          <w:szCs w:val="18"/>
        </w:rPr>
      </w:pPr>
      <w:r w:rsidRPr="005F68FE">
        <w:rPr>
          <w:rFonts w:cs="Arial"/>
          <w:sz w:val="18"/>
          <w:szCs w:val="18"/>
        </w:rPr>
        <w:tab/>
        <w:t>-</w:t>
      </w:r>
      <w:r w:rsidRPr="005F68FE">
        <w:rPr>
          <w:rFonts w:cs="Arial"/>
          <w:sz w:val="18"/>
          <w:szCs w:val="18"/>
        </w:rPr>
        <w:tab/>
        <w:t>Fixing: Securely using longest possible lengths, plumb, square and true to line and level, ensuring full contact of wings with substrate.</w:t>
      </w:r>
    </w:p>
    <w:p w:rsidR="005F68FE" w:rsidRPr="005F68FE" w:rsidRDefault="005F68FE" w:rsidP="005F68FE">
      <w:pPr>
        <w:pStyle w:val="NBSminorclause"/>
        <w:rPr>
          <w:rFonts w:cs="Arial"/>
          <w:sz w:val="18"/>
          <w:szCs w:val="18"/>
        </w:rPr>
      </w:pPr>
      <w:r w:rsidRPr="005F68FE">
        <w:rPr>
          <w:rFonts w:cs="Arial"/>
          <w:sz w:val="18"/>
          <w:szCs w:val="18"/>
        </w:rPr>
        <w:tab/>
        <w:t>-</w:t>
      </w:r>
      <w:r w:rsidRPr="005F68FE">
        <w:rPr>
          <w:rFonts w:cs="Arial"/>
          <w:sz w:val="18"/>
          <w:szCs w:val="18"/>
        </w:rPr>
        <w:tab/>
        <w:t>Finishing: After joint compounds/ plasters have been applied, remove surplus material while still wet from surfaces of beads exposed to view.</w:t>
      </w:r>
    </w:p>
    <w:p w:rsidR="005F68FE" w:rsidRPr="005F68FE" w:rsidRDefault="005F68FE" w:rsidP="005F68FE">
      <w:pPr>
        <w:pStyle w:val="NBSminorclause"/>
        <w:rPr>
          <w:rFonts w:cs="Arial"/>
          <w:sz w:val="18"/>
          <w:szCs w:val="18"/>
        </w:rPr>
      </w:pPr>
    </w:p>
    <w:p w:rsidR="005F68FE" w:rsidRPr="005F68FE" w:rsidRDefault="005F68FE" w:rsidP="005F68FE">
      <w:pPr>
        <w:pStyle w:val="NBSminorclause"/>
        <w:rPr>
          <w:rFonts w:cs="Arial"/>
          <w:sz w:val="18"/>
          <w:szCs w:val="18"/>
        </w:rPr>
      </w:pPr>
      <w:r w:rsidRPr="005F68FE">
        <w:rPr>
          <w:rFonts w:cs="Arial"/>
          <w:vanish/>
          <w:sz w:val="18"/>
          <w:szCs w:val="18"/>
        </w:rPr>
        <w:t>K10/</w:t>
      </w:r>
      <w:r>
        <w:rPr>
          <w:rFonts w:cs="Arial"/>
          <w:sz w:val="18"/>
          <w:szCs w:val="18"/>
        </w:rPr>
        <w:tab/>
      </w:r>
      <w:r w:rsidRPr="005F68FE">
        <w:rPr>
          <w:rFonts w:cs="Arial"/>
          <w:sz w:val="18"/>
          <w:szCs w:val="18"/>
        </w:rPr>
        <w:tab/>
        <w:t>ADDITIONAL SUPPORTS</w:t>
      </w:r>
    </w:p>
    <w:p w:rsidR="005F68FE" w:rsidRPr="005F68FE" w:rsidRDefault="005F68FE" w:rsidP="005F68FE">
      <w:pPr>
        <w:pStyle w:val="NBSminorclause"/>
        <w:rPr>
          <w:rFonts w:cs="Arial"/>
          <w:sz w:val="18"/>
          <w:szCs w:val="18"/>
        </w:rPr>
      </w:pPr>
      <w:r w:rsidRPr="005F68FE">
        <w:rPr>
          <w:rFonts w:cs="Arial"/>
          <w:sz w:val="18"/>
          <w:szCs w:val="18"/>
        </w:rPr>
        <w:tab/>
        <w:t>-</w:t>
      </w:r>
      <w:r w:rsidRPr="005F68FE">
        <w:rPr>
          <w:rFonts w:cs="Arial"/>
          <w:sz w:val="18"/>
          <w:szCs w:val="18"/>
        </w:rPr>
        <w:tab/>
        <w:t>Framing: Accurately position and securely fix to give full support to:</w:t>
      </w:r>
    </w:p>
    <w:p w:rsidR="005F68FE" w:rsidRPr="005F68FE" w:rsidRDefault="005F68FE" w:rsidP="005F68FE">
      <w:pPr>
        <w:pStyle w:val="NBSsub-indent"/>
        <w:rPr>
          <w:rFonts w:cs="Arial"/>
          <w:sz w:val="18"/>
          <w:szCs w:val="18"/>
        </w:rPr>
      </w:pPr>
      <w:r w:rsidRPr="005F68FE">
        <w:rPr>
          <w:rFonts w:cs="Arial"/>
          <w:sz w:val="18"/>
          <w:szCs w:val="18"/>
        </w:rPr>
        <w:tab/>
      </w:r>
      <w:r w:rsidRPr="005F68FE">
        <w:rPr>
          <w:rFonts w:cs="Arial"/>
          <w:sz w:val="18"/>
          <w:szCs w:val="18"/>
        </w:rPr>
        <w:tab/>
        <w:t>-</w:t>
      </w:r>
      <w:r w:rsidRPr="005F68FE">
        <w:rPr>
          <w:rFonts w:cs="Arial"/>
          <w:sz w:val="18"/>
          <w:szCs w:val="18"/>
        </w:rPr>
        <w:tab/>
        <w:t xml:space="preserve">Partition heads running parallel </w:t>
      </w:r>
      <w:proofErr w:type="gramStart"/>
      <w:r w:rsidRPr="005F68FE">
        <w:rPr>
          <w:rFonts w:cs="Arial"/>
          <w:sz w:val="18"/>
          <w:szCs w:val="18"/>
        </w:rPr>
        <w:t>with, but</w:t>
      </w:r>
      <w:proofErr w:type="gramEnd"/>
      <w:r w:rsidRPr="005F68FE">
        <w:rPr>
          <w:rFonts w:cs="Arial"/>
          <w:sz w:val="18"/>
          <w:szCs w:val="18"/>
        </w:rPr>
        <w:t xml:space="preserve"> offset from main structural supports.</w:t>
      </w:r>
    </w:p>
    <w:p w:rsidR="005F68FE" w:rsidRPr="005F68FE" w:rsidRDefault="005F68FE" w:rsidP="005F68FE">
      <w:pPr>
        <w:pStyle w:val="NBSsub-indent"/>
        <w:rPr>
          <w:rFonts w:cs="Arial"/>
          <w:sz w:val="18"/>
          <w:szCs w:val="18"/>
        </w:rPr>
      </w:pPr>
      <w:r w:rsidRPr="005F68FE">
        <w:rPr>
          <w:rFonts w:cs="Arial"/>
          <w:sz w:val="18"/>
          <w:szCs w:val="18"/>
        </w:rPr>
        <w:tab/>
      </w:r>
      <w:r w:rsidRPr="005F68FE">
        <w:rPr>
          <w:rFonts w:cs="Arial"/>
          <w:sz w:val="18"/>
          <w:szCs w:val="18"/>
        </w:rPr>
        <w:tab/>
        <w:t>-</w:t>
      </w:r>
      <w:r w:rsidRPr="005F68FE">
        <w:rPr>
          <w:rFonts w:cs="Arial"/>
          <w:sz w:val="18"/>
          <w:szCs w:val="18"/>
        </w:rPr>
        <w:tab/>
        <w:t>Fixtures, fittings and services.</w:t>
      </w:r>
    </w:p>
    <w:p w:rsidR="005F68FE" w:rsidRPr="005F68FE" w:rsidRDefault="005F68FE" w:rsidP="005F68FE">
      <w:pPr>
        <w:pStyle w:val="NBSsub-indent"/>
        <w:rPr>
          <w:rFonts w:cs="Arial"/>
          <w:sz w:val="18"/>
          <w:szCs w:val="18"/>
        </w:rPr>
      </w:pPr>
      <w:r w:rsidRPr="005F68FE">
        <w:rPr>
          <w:rFonts w:cs="Arial"/>
          <w:sz w:val="18"/>
          <w:szCs w:val="18"/>
        </w:rPr>
        <w:tab/>
      </w:r>
      <w:r w:rsidRPr="005F68FE">
        <w:rPr>
          <w:rFonts w:cs="Arial"/>
          <w:sz w:val="18"/>
          <w:szCs w:val="18"/>
        </w:rPr>
        <w:tab/>
        <w:t>-</w:t>
      </w:r>
      <w:r w:rsidRPr="005F68FE">
        <w:rPr>
          <w:rFonts w:cs="Arial"/>
          <w:sz w:val="18"/>
          <w:szCs w:val="18"/>
        </w:rPr>
        <w:tab/>
        <w:t>Board edges and lining perimeters.</w:t>
      </w:r>
    </w:p>
    <w:p w:rsidR="005F68FE" w:rsidRPr="005F68FE" w:rsidRDefault="005F68FE" w:rsidP="005F68FE">
      <w:pPr>
        <w:pStyle w:val="NBSminorclause"/>
        <w:rPr>
          <w:rFonts w:cs="Arial"/>
          <w:sz w:val="18"/>
          <w:szCs w:val="18"/>
        </w:rPr>
      </w:pPr>
    </w:p>
    <w:p w:rsidR="005F68FE" w:rsidRPr="005F68FE" w:rsidRDefault="005F68FE" w:rsidP="005F68FE">
      <w:pPr>
        <w:pStyle w:val="NBSminorclause"/>
        <w:rPr>
          <w:rFonts w:cs="Arial"/>
          <w:sz w:val="18"/>
          <w:szCs w:val="18"/>
        </w:rPr>
      </w:pPr>
      <w:r w:rsidRPr="005F68FE">
        <w:rPr>
          <w:rFonts w:cs="Arial"/>
          <w:vanish/>
          <w:sz w:val="18"/>
          <w:szCs w:val="18"/>
        </w:rPr>
        <w:t>K10/</w:t>
      </w:r>
      <w:r>
        <w:rPr>
          <w:rFonts w:cs="Arial"/>
          <w:sz w:val="18"/>
          <w:szCs w:val="18"/>
        </w:rPr>
        <w:tab/>
      </w:r>
      <w:r w:rsidRPr="005F68FE">
        <w:rPr>
          <w:rFonts w:cs="Arial"/>
          <w:sz w:val="18"/>
          <w:szCs w:val="18"/>
        </w:rPr>
        <w:tab/>
        <w:t>MINERAL WOOL INSULATION</w:t>
      </w:r>
    </w:p>
    <w:p w:rsidR="005F68FE" w:rsidRPr="005F68FE" w:rsidRDefault="005F68FE" w:rsidP="005F68FE">
      <w:pPr>
        <w:pStyle w:val="NBSminorclause"/>
        <w:rPr>
          <w:rFonts w:cs="Arial"/>
          <w:sz w:val="18"/>
          <w:szCs w:val="18"/>
        </w:rPr>
      </w:pPr>
      <w:r w:rsidRPr="005F68FE">
        <w:rPr>
          <w:rFonts w:cs="Arial"/>
          <w:sz w:val="18"/>
          <w:szCs w:val="18"/>
        </w:rPr>
        <w:tab/>
        <w:t>-</w:t>
      </w:r>
      <w:r w:rsidRPr="005F68FE">
        <w:rPr>
          <w:rFonts w:cs="Arial"/>
          <w:sz w:val="18"/>
          <w:szCs w:val="18"/>
        </w:rPr>
        <w:tab/>
        <w:t>Fitting insulation: Closely butted joints and no gaps. Prevent slumping.</w:t>
      </w:r>
    </w:p>
    <w:p w:rsidR="005F68FE" w:rsidRPr="005F68FE" w:rsidRDefault="005F68FE" w:rsidP="005F68FE">
      <w:pPr>
        <w:pStyle w:val="NBSminorclause"/>
        <w:rPr>
          <w:rFonts w:cs="Arial"/>
          <w:sz w:val="18"/>
          <w:szCs w:val="18"/>
        </w:rPr>
      </w:pPr>
      <w:r w:rsidRPr="005F68FE">
        <w:rPr>
          <w:rFonts w:cs="Arial"/>
          <w:sz w:val="18"/>
          <w:szCs w:val="18"/>
        </w:rPr>
        <w:tab/>
        <w:t>-</w:t>
      </w:r>
      <w:r w:rsidRPr="005F68FE">
        <w:rPr>
          <w:rFonts w:cs="Arial"/>
          <w:sz w:val="18"/>
          <w:szCs w:val="18"/>
        </w:rPr>
        <w:tab/>
        <w:t>Electrical cables overlaid by insulation: Size accordingly.</w:t>
      </w:r>
    </w:p>
    <w:p w:rsidR="005F68FE" w:rsidRPr="005F68FE" w:rsidRDefault="005F68FE" w:rsidP="005F68FE">
      <w:pPr>
        <w:pStyle w:val="NBSminorclause"/>
        <w:rPr>
          <w:rFonts w:cs="Arial"/>
          <w:sz w:val="18"/>
          <w:szCs w:val="18"/>
        </w:rPr>
      </w:pPr>
    </w:p>
    <w:p w:rsidR="005F68FE" w:rsidRPr="005F68FE" w:rsidRDefault="005F68FE" w:rsidP="005F68FE">
      <w:pPr>
        <w:pStyle w:val="NBSminorclause"/>
        <w:rPr>
          <w:rFonts w:cs="Arial"/>
          <w:sz w:val="18"/>
          <w:szCs w:val="18"/>
        </w:rPr>
      </w:pPr>
      <w:r w:rsidRPr="005F68FE">
        <w:rPr>
          <w:rFonts w:cs="Arial"/>
          <w:vanish/>
          <w:sz w:val="18"/>
          <w:szCs w:val="18"/>
        </w:rPr>
        <w:t>K10/</w:t>
      </w:r>
      <w:r>
        <w:rPr>
          <w:rFonts w:cs="Arial"/>
          <w:sz w:val="18"/>
          <w:szCs w:val="18"/>
        </w:rPr>
        <w:tab/>
      </w:r>
      <w:r w:rsidRPr="005F68FE">
        <w:rPr>
          <w:rFonts w:cs="Arial"/>
          <w:sz w:val="18"/>
          <w:szCs w:val="18"/>
        </w:rPr>
        <w:tab/>
        <w:t>SEALING GAPS AND AIR PATHS</w:t>
      </w:r>
    </w:p>
    <w:p w:rsidR="005F68FE" w:rsidRPr="005F68FE" w:rsidRDefault="005F68FE" w:rsidP="005F68FE">
      <w:pPr>
        <w:pStyle w:val="NBSminorclause"/>
        <w:rPr>
          <w:rFonts w:cs="Arial"/>
          <w:sz w:val="18"/>
          <w:szCs w:val="18"/>
        </w:rPr>
      </w:pPr>
      <w:r w:rsidRPr="005F68FE">
        <w:rPr>
          <w:rFonts w:cs="Arial"/>
          <w:sz w:val="18"/>
          <w:szCs w:val="18"/>
        </w:rPr>
        <w:tab/>
        <w:t>-</w:t>
      </w:r>
      <w:r w:rsidRPr="005F68FE">
        <w:rPr>
          <w:rFonts w:cs="Arial"/>
          <w:sz w:val="18"/>
          <w:szCs w:val="18"/>
        </w:rPr>
        <w:tab/>
        <w:t>Sealing: Apply sealant to perimeter abutments and around openings as a continuous bead with no gaps.</w:t>
      </w:r>
    </w:p>
    <w:p w:rsidR="005F68FE" w:rsidRPr="005F68FE" w:rsidRDefault="005F68FE" w:rsidP="005F68FE">
      <w:pPr>
        <w:pStyle w:val="NBSsub-indent"/>
        <w:rPr>
          <w:rFonts w:cs="Arial"/>
          <w:sz w:val="18"/>
          <w:szCs w:val="18"/>
        </w:rPr>
      </w:pPr>
      <w:r w:rsidRPr="005F68FE">
        <w:rPr>
          <w:rFonts w:cs="Arial"/>
          <w:sz w:val="18"/>
          <w:szCs w:val="18"/>
        </w:rPr>
        <w:tab/>
      </w:r>
      <w:r w:rsidRPr="005F68FE">
        <w:rPr>
          <w:rFonts w:cs="Arial"/>
          <w:sz w:val="18"/>
          <w:szCs w:val="18"/>
        </w:rPr>
        <w:tab/>
        <w:t>-</w:t>
      </w:r>
      <w:r w:rsidRPr="005F68FE">
        <w:rPr>
          <w:rFonts w:cs="Arial"/>
          <w:sz w:val="18"/>
          <w:szCs w:val="18"/>
        </w:rPr>
        <w:tab/>
        <w:t>Gaps between floor and underside of gypsum board: After sealing, fill with joint compound.</w:t>
      </w:r>
    </w:p>
    <w:p w:rsidR="005F68FE" w:rsidRPr="005F68FE" w:rsidRDefault="005F68FE" w:rsidP="005F68FE">
      <w:pPr>
        <w:rPr>
          <w:rFonts w:ascii="Arial" w:hAnsi="Arial" w:cs="Arial"/>
          <w:sz w:val="18"/>
          <w:szCs w:val="18"/>
        </w:rPr>
      </w:pPr>
    </w:p>
    <w:p w:rsidR="00A44700" w:rsidRPr="00A44700" w:rsidRDefault="00A44700" w:rsidP="00A44700">
      <w:pPr>
        <w:pStyle w:val="NBSminorclause"/>
        <w:rPr>
          <w:rFonts w:cs="Arial"/>
          <w:sz w:val="18"/>
          <w:szCs w:val="18"/>
        </w:rPr>
      </w:pPr>
      <w:r>
        <w:rPr>
          <w:rFonts w:cs="Arial"/>
          <w:sz w:val="18"/>
          <w:szCs w:val="18"/>
        </w:rPr>
        <w:tab/>
      </w:r>
      <w:r>
        <w:rPr>
          <w:rFonts w:cs="Arial"/>
          <w:sz w:val="18"/>
          <w:szCs w:val="18"/>
        </w:rPr>
        <w:tab/>
      </w:r>
      <w:r w:rsidRPr="00A44700">
        <w:rPr>
          <w:rFonts w:cs="Arial"/>
          <w:sz w:val="18"/>
          <w:szCs w:val="18"/>
        </w:rPr>
        <w:t xml:space="preserve">LIGHTWEIGHT GYPSUM PLASTER To masonry walls  </w:t>
      </w:r>
    </w:p>
    <w:p w:rsidR="00A44700" w:rsidRPr="005F68FE" w:rsidRDefault="00A44700" w:rsidP="00A44700">
      <w:pPr>
        <w:pStyle w:val="NBSminorclause"/>
        <w:rPr>
          <w:rFonts w:cs="Arial"/>
          <w:sz w:val="18"/>
          <w:szCs w:val="18"/>
        </w:rPr>
      </w:pPr>
      <w:r w:rsidRPr="005F68FE">
        <w:rPr>
          <w:rFonts w:cs="Arial"/>
          <w:sz w:val="18"/>
          <w:szCs w:val="18"/>
        </w:rPr>
        <w:tab/>
        <w:t>-</w:t>
      </w:r>
      <w:r w:rsidRPr="005F68FE">
        <w:rPr>
          <w:rFonts w:cs="Arial"/>
          <w:sz w:val="18"/>
          <w:szCs w:val="18"/>
        </w:rPr>
        <w:tab/>
        <w:t xml:space="preserve">Substrate: </w:t>
      </w:r>
      <w:proofErr w:type="gramStart"/>
      <w:r w:rsidRPr="005F68FE">
        <w:rPr>
          <w:rFonts w:cs="Arial"/>
          <w:sz w:val="18"/>
          <w:szCs w:val="18"/>
        </w:rPr>
        <w:t>Masonry .</w:t>
      </w:r>
      <w:proofErr w:type="gramEnd"/>
      <w:r w:rsidRPr="005F68FE">
        <w:rPr>
          <w:rFonts w:cs="Arial"/>
          <w:sz w:val="18"/>
          <w:szCs w:val="18"/>
        </w:rPr>
        <w:t xml:space="preserve"> </w:t>
      </w:r>
    </w:p>
    <w:p w:rsidR="00A44700" w:rsidRPr="005F68FE" w:rsidRDefault="00A44700" w:rsidP="00A44700">
      <w:pPr>
        <w:pStyle w:val="NBSminorclause"/>
        <w:rPr>
          <w:rFonts w:cs="Arial"/>
          <w:sz w:val="18"/>
          <w:szCs w:val="18"/>
        </w:rPr>
      </w:pPr>
      <w:r w:rsidRPr="005F68FE">
        <w:rPr>
          <w:rFonts w:cs="Arial"/>
          <w:sz w:val="18"/>
          <w:szCs w:val="18"/>
        </w:rPr>
        <w:tab/>
        <w:t>-</w:t>
      </w:r>
      <w:r w:rsidRPr="005F68FE">
        <w:rPr>
          <w:rFonts w:cs="Arial"/>
          <w:sz w:val="18"/>
          <w:szCs w:val="18"/>
        </w:rPr>
        <w:tab/>
        <w:t xml:space="preserve">Preparation: Dub out </w:t>
      </w:r>
      <w:proofErr w:type="gramStart"/>
      <w:r w:rsidRPr="005F68FE">
        <w:rPr>
          <w:rFonts w:cs="Arial"/>
          <w:sz w:val="18"/>
          <w:szCs w:val="18"/>
        </w:rPr>
        <w:t>walls .</w:t>
      </w:r>
      <w:proofErr w:type="gramEnd"/>
    </w:p>
    <w:p w:rsidR="00A44700" w:rsidRPr="005F68FE" w:rsidRDefault="00A44700" w:rsidP="00A44700">
      <w:pPr>
        <w:pStyle w:val="NBSminorclause"/>
        <w:rPr>
          <w:rFonts w:cs="Arial"/>
          <w:sz w:val="18"/>
          <w:szCs w:val="18"/>
        </w:rPr>
      </w:pPr>
      <w:r w:rsidRPr="005F68FE">
        <w:rPr>
          <w:rFonts w:cs="Arial"/>
          <w:sz w:val="18"/>
          <w:szCs w:val="18"/>
        </w:rPr>
        <w:tab/>
        <w:t>-</w:t>
      </w:r>
      <w:r w:rsidRPr="005F68FE">
        <w:rPr>
          <w:rFonts w:cs="Arial"/>
          <w:sz w:val="18"/>
          <w:szCs w:val="18"/>
        </w:rPr>
        <w:tab/>
        <w:t xml:space="preserve">Manufacturer: British Gypsum Ltd. </w:t>
      </w:r>
    </w:p>
    <w:p w:rsidR="00A44700" w:rsidRPr="005F68FE" w:rsidRDefault="00A44700" w:rsidP="00A44700">
      <w:pPr>
        <w:pStyle w:val="NBSminorclause"/>
        <w:rPr>
          <w:rFonts w:cs="Arial"/>
          <w:sz w:val="18"/>
          <w:szCs w:val="18"/>
        </w:rPr>
      </w:pPr>
      <w:r w:rsidRPr="005F68FE">
        <w:rPr>
          <w:rFonts w:cs="Arial"/>
          <w:sz w:val="18"/>
          <w:szCs w:val="18"/>
        </w:rPr>
        <w:tab/>
        <w:t>-</w:t>
      </w:r>
      <w:r w:rsidRPr="005F68FE">
        <w:rPr>
          <w:rFonts w:cs="Arial"/>
          <w:sz w:val="18"/>
          <w:szCs w:val="18"/>
        </w:rPr>
        <w:tab/>
        <w:t xml:space="preserve">Undercoats: To BS EN 13279-1. </w:t>
      </w:r>
    </w:p>
    <w:p w:rsidR="00A44700" w:rsidRPr="005F68FE" w:rsidRDefault="00A44700" w:rsidP="00A44700">
      <w:pPr>
        <w:pStyle w:val="NBSminorclause"/>
        <w:rPr>
          <w:rFonts w:cs="Arial"/>
          <w:sz w:val="18"/>
          <w:szCs w:val="18"/>
        </w:rPr>
      </w:pPr>
      <w:r w:rsidRPr="005F68FE">
        <w:rPr>
          <w:rFonts w:cs="Arial"/>
          <w:sz w:val="18"/>
          <w:szCs w:val="18"/>
        </w:rPr>
        <w:tab/>
        <w:t>-</w:t>
      </w:r>
      <w:r w:rsidRPr="005F68FE">
        <w:rPr>
          <w:rFonts w:cs="Arial"/>
          <w:sz w:val="18"/>
          <w:szCs w:val="18"/>
        </w:rPr>
        <w:tab/>
        <w:t xml:space="preserve">Product reference: British Gypsum Thistle </w:t>
      </w:r>
      <w:proofErr w:type="spellStart"/>
      <w:proofErr w:type="gramStart"/>
      <w:r w:rsidRPr="005F68FE">
        <w:rPr>
          <w:rFonts w:cs="Arial"/>
          <w:sz w:val="18"/>
          <w:szCs w:val="18"/>
        </w:rPr>
        <w:t>Hardwall</w:t>
      </w:r>
      <w:proofErr w:type="spellEnd"/>
      <w:r w:rsidRPr="005F68FE">
        <w:rPr>
          <w:rFonts w:cs="Arial"/>
          <w:sz w:val="18"/>
          <w:szCs w:val="18"/>
        </w:rPr>
        <w:t xml:space="preserve"> .</w:t>
      </w:r>
      <w:proofErr w:type="gramEnd"/>
      <w:r w:rsidRPr="005F68FE">
        <w:rPr>
          <w:rFonts w:cs="Arial"/>
          <w:sz w:val="18"/>
          <w:szCs w:val="18"/>
        </w:rPr>
        <w:t xml:space="preserve"> </w:t>
      </w:r>
    </w:p>
    <w:p w:rsidR="00A44700" w:rsidRPr="005F68FE" w:rsidRDefault="00A44700" w:rsidP="00A44700">
      <w:pPr>
        <w:pStyle w:val="NBSminorclause"/>
        <w:rPr>
          <w:rFonts w:cs="Arial"/>
          <w:sz w:val="18"/>
          <w:szCs w:val="18"/>
        </w:rPr>
      </w:pPr>
      <w:r w:rsidRPr="005F68FE">
        <w:rPr>
          <w:rFonts w:cs="Arial"/>
          <w:sz w:val="18"/>
          <w:szCs w:val="18"/>
        </w:rPr>
        <w:tab/>
        <w:t>-</w:t>
      </w:r>
      <w:r w:rsidRPr="005F68FE">
        <w:rPr>
          <w:rFonts w:cs="Arial"/>
          <w:sz w:val="18"/>
          <w:szCs w:val="18"/>
        </w:rPr>
        <w:tab/>
        <w:t>Thickness (excluding dubbing out): 11</w:t>
      </w:r>
      <w:proofErr w:type="gramStart"/>
      <w:r w:rsidRPr="005F68FE">
        <w:rPr>
          <w:rFonts w:cs="Arial"/>
          <w:sz w:val="18"/>
          <w:szCs w:val="18"/>
        </w:rPr>
        <w:t>mm .</w:t>
      </w:r>
      <w:proofErr w:type="gramEnd"/>
      <w:r w:rsidRPr="005F68FE">
        <w:rPr>
          <w:rFonts w:cs="Arial"/>
          <w:sz w:val="18"/>
          <w:szCs w:val="18"/>
        </w:rPr>
        <w:t xml:space="preserve"> </w:t>
      </w:r>
    </w:p>
    <w:p w:rsidR="00A44700" w:rsidRPr="005F68FE" w:rsidRDefault="00A44700" w:rsidP="00A44700">
      <w:pPr>
        <w:pStyle w:val="NBSminorclause"/>
        <w:rPr>
          <w:rFonts w:cs="Arial"/>
          <w:sz w:val="18"/>
          <w:szCs w:val="18"/>
        </w:rPr>
      </w:pPr>
      <w:r w:rsidRPr="005F68FE">
        <w:rPr>
          <w:rFonts w:cs="Arial"/>
          <w:sz w:val="18"/>
          <w:szCs w:val="18"/>
        </w:rPr>
        <w:tab/>
        <w:t>-</w:t>
      </w:r>
      <w:r w:rsidRPr="005F68FE">
        <w:rPr>
          <w:rFonts w:cs="Arial"/>
          <w:sz w:val="18"/>
          <w:szCs w:val="18"/>
        </w:rPr>
        <w:tab/>
        <w:t>Final coat: Finish plaster to BS EN 13279-1, class B.</w:t>
      </w:r>
    </w:p>
    <w:p w:rsidR="00A44700" w:rsidRPr="005F68FE" w:rsidRDefault="00A44700" w:rsidP="00A44700">
      <w:pPr>
        <w:pStyle w:val="NBSminorclause"/>
        <w:rPr>
          <w:rFonts w:cs="Arial"/>
          <w:sz w:val="18"/>
          <w:szCs w:val="18"/>
        </w:rPr>
      </w:pPr>
      <w:r w:rsidRPr="005F68FE">
        <w:rPr>
          <w:rFonts w:cs="Arial"/>
          <w:sz w:val="18"/>
          <w:szCs w:val="18"/>
        </w:rPr>
        <w:tab/>
        <w:t>-</w:t>
      </w:r>
      <w:r w:rsidRPr="005F68FE">
        <w:rPr>
          <w:rFonts w:cs="Arial"/>
          <w:sz w:val="18"/>
          <w:szCs w:val="18"/>
        </w:rPr>
        <w:tab/>
        <w:t xml:space="preserve">Product reference: British Gypsum Thistle </w:t>
      </w:r>
      <w:proofErr w:type="spellStart"/>
      <w:r w:rsidRPr="005F68FE">
        <w:rPr>
          <w:rFonts w:cs="Arial"/>
          <w:sz w:val="18"/>
          <w:szCs w:val="18"/>
        </w:rPr>
        <w:t>DuraFinish</w:t>
      </w:r>
      <w:proofErr w:type="spellEnd"/>
      <w:r w:rsidRPr="005F68FE">
        <w:rPr>
          <w:rFonts w:cs="Arial"/>
          <w:sz w:val="18"/>
          <w:szCs w:val="18"/>
        </w:rPr>
        <w:t>.</w:t>
      </w:r>
    </w:p>
    <w:p w:rsidR="00A44700" w:rsidRPr="005F68FE" w:rsidRDefault="00A44700" w:rsidP="00A44700">
      <w:pPr>
        <w:pStyle w:val="NBSminorclause"/>
        <w:rPr>
          <w:rFonts w:cs="Arial"/>
          <w:sz w:val="18"/>
          <w:szCs w:val="18"/>
        </w:rPr>
      </w:pPr>
      <w:r w:rsidRPr="005F68FE">
        <w:rPr>
          <w:rFonts w:cs="Arial"/>
          <w:sz w:val="18"/>
          <w:szCs w:val="18"/>
        </w:rPr>
        <w:tab/>
        <w:t>-</w:t>
      </w:r>
      <w:r w:rsidRPr="005F68FE">
        <w:rPr>
          <w:rFonts w:cs="Arial"/>
          <w:sz w:val="18"/>
          <w:szCs w:val="18"/>
        </w:rPr>
        <w:tab/>
        <w:t>Thickness: 2–3 mm.</w:t>
      </w:r>
    </w:p>
    <w:p w:rsidR="00A44700" w:rsidRPr="005F68FE" w:rsidRDefault="00A44700" w:rsidP="00A44700">
      <w:pPr>
        <w:pStyle w:val="NBSminorclause"/>
        <w:rPr>
          <w:rFonts w:cs="Arial"/>
          <w:sz w:val="18"/>
          <w:szCs w:val="18"/>
        </w:rPr>
      </w:pPr>
      <w:r w:rsidRPr="005F68FE">
        <w:rPr>
          <w:rFonts w:cs="Arial"/>
          <w:sz w:val="18"/>
          <w:szCs w:val="18"/>
        </w:rPr>
        <w:tab/>
        <w:t>-</w:t>
      </w:r>
      <w:r w:rsidRPr="005F68FE">
        <w:rPr>
          <w:rFonts w:cs="Arial"/>
          <w:sz w:val="18"/>
          <w:szCs w:val="18"/>
        </w:rPr>
        <w:tab/>
        <w:t xml:space="preserve">Finish: Smooth. </w:t>
      </w:r>
    </w:p>
    <w:p w:rsidR="00A44700" w:rsidRPr="005F68FE" w:rsidRDefault="00A44700" w:rsidP="00A44700">
      <w:pPr>
        <w:pStyle w:val="NBSminorclause"/>
        <w:rPr>
          <w:rFonts w:cs="Arial"/>
          <w:sz w:val="18"/>
          <w:szCs w:val="18"/>
        </w:rPr>
      </w:pPr>
    </w:p>
    <w:p w:rsidR="00A44700" w:rsidRPr="00A44700" w:rsidRDefault="00A44700" w:rsidP="00A44700">
      <w:pPr>
        <w:pStyle w:val="NBSminorclause"/>
        <w:rPr>
          <w:rFonts w:cs="Arial"/>
          <w:sz w:val="18"/>
          <w:szCs w:val="18"/>
        </w:rPr>
      </w:pPr>
      <w:r>
        <w:rPr>
          <w:rFonts w:cs="Arial"/>
          <w:sz w:val="18"/>
          <w:szCs w:val="18"/>
        </w:rPr>
        <w:tab/>
      </w:r>
      <w:r>
        <w:rPr>
          <w:rFonts w:cs="Arial"/>
          <w:sz w:val="18"/>
          <w:szCs w:val="18"/>
        </w:rPr>
        <w:tab/>
      </w:r>
      <w:r w:rsidRPr="00A44700">
        <w:rPr>
          <w:rFonts w:cs="Arial"/>
          <w:vanish/>
          <w:sz w:val="18"/>
          <w:szCs w:val="18"/>
        </w:rPr>
        <w:t>M20/</w:t>
      </w:r>
      <w:r w:rsidRPr="00A44700">
        <w:rPr>
          <w:rFonts w:cs="Arial"/>
          <w:sz w:val="18"/>
          <w:szCs w:val="18"/>
        </w:rPr>
        <w:t>GYPSUM PLASTER SKIM COAT ON PLASTERBOARD</w:t>
      </w:r>
    </w:p>
    <w:p w:rsidR="00A44700" w:rsidRPr="005F68FE" w:rsidRDefault="00A44700" w:rsidP="00A44700">
      <w:pPr>
        <w:pStyle w:val="NBSminorclause"/>
        <w:rPr>
          <w:rFonts w:cs="Arial"/>
          <w:sz w:val="18"/>
          <w:szCs w:val="18"/>
        </w:rPr>
      </w:pPr>
      <w:r w:rsidRPr="005F68FE">
        <w:rPr>
          <w:rFonts w:cs="Arial"/>
          <w:sz w:val="18"/>
          <w:szCs w:val="18"/>
        </w:rPr>
        <w:tab/>
        <w:t>-</w:t>
      </w:r>
      <w:r w:rsidRPr="005F68FE">
        <w:rPr>
          <w:rFonts w:cs="Arial"/>
          <w:sz w:val="18"/>
          <w:szCs w:val="18"/>
        </w:rPr>
        <w:tab/>
        <w:t>Plasterboard manufacturer: British Gypsum Ltd</w:t>
      </w:r>
    </w:p>
    <w:p w:rsidR="00A44700" w:rsidRPr="005F68FE" w:rsidRDefault="00A44700" w:rsidP="00A44700">
      <w:pPr>
        <w:pStyle w:val="NBSminorclause"/>
        <w:rPr>
          <w:rFonts w:cs="Arial"/>
          <w:sz w:val="18"/>
          <w:szCs w:val="18"/>
        </w:rPr>
      </w:pPr>
      <w:r w:rsidRPr="005F68FE">
        <w:rPr>
          <w:rFonts w:cs="Arial"/>
          <w:sz w:val="18"/>
          <w:szCs w:val="18"/>
        </w:rPr>
        <w:tab/>
        <w:t>-</w:t>
      </w:r>
      <w:r w:rsidRPr="005F68FE">
        <w:rPr>
          <w:rFonts w:cs="Arial"/>
          <w:sz w:val="18"/>
          <w:szCs w:val="18"/>
        </w:rPr>
        <w:tab/>
        <w:t xml:space="preserve">Product reference: Gyproc </w:t>
      </w:r>
      <w:proofErr w:type="spellStart"/>
      <w:proofErr w:type="gramStart"/>
      <w:r w:rsidRPr="005F68FE">
        <w:rPr>
          <w:rFonts w:cs="Arial"/>
          <w:sz w:val="18"/>
          <w:szCs w:val="18"/>
        </w:rPr>
        <w:t>DuraLine</w:t>
      </w:r>
      <w:proofErr w:type="spellEnd"/>
      <w:r w:rsidRPr="005F68FE">
        <w:rPr>
          <w:rFonts w:cs="Arial"/>
          <w:sz w:val="18"/>
          <w:szCs w:val="18"/>
        </w:rPr>
        <w:t xml:space="preserve"> .</w:t>
      </w:r>
      <w:proofErr w:type="gramEnd"/>
      <w:r w:rsidRPr="005F68FE">
        <w:rPr>
          <w:rFonts w:cs="Arial"/>
          <w:sz w:val="18"/>
          <w:szCs w:val="18"/>
        </w:rPr>
        <w:t xml:space="preserve"> </w:t>
      </w:r>
    </w:p>
    <w:p w:rsidR="00A44700" w:rsidRPr="005F68FE" w:rsidRDefault="00A44700" w:rsidP="00A44700">
      <w:pPr>
        <w:pStyle w:val="NBSminorclause"/>
        <w:rPr>
          <w:rFonts w:cs="Arial"/>
          <w:sz w:val="18"/>
          <w:szCs w:val="18"/>
        </w:rPr>
      </w:pPr>
      <w:r w:rsidRPr="005F68FE">
        <w:rPr>
          <w:rFonts w:cs="Arial"/>
          <w:sz w:val="18"/>
          <w:szCs w:val="18"/>
        </w:rPr>
        <w:tab/>
        <w:t>-</w:t>
      </w:r>
      <w:r w:rsidRPr="005F68FE">
        <w:rPr>
          <w:rFonts w:cs="Arial"/>
          <w:sz w:val="18"/>
          <w:szCs w:val="18"/>
        </w:rPr>
        <w:tab/>
        <w:t>Plaster: Board finish plaster to BS EN 13279-1, class B.</w:t>
      </w:r>
    </w:p>
    <w:p w:rsidR="00A44700" w:rsidRPr="005F68FE" w:rsidRDefault="00A44700" w:rsidP="00A44700">
      <w:pPr>
        <w:pStyle w:val="NBSminorclause"/>
        <w:rPr>
          <w:rFonts w:cs="Arial"/>
          <w:sz w:val="18"/>
          <w:szCs w:val="18"/>
        </w:rPr>
      </w:pPr>
      <w:r w:rsidRPr="005F68FE">
        <w:rPr>
          <w:rFonts w:cs="Arial"/>
          <w:sz w:val="18"/>
          <w:szCs w:val="18"/>
        </w:rPr>
        <w:tab/>
        <w:t>-</w:t>
      </w:r>
      <w:r w:rsidRPr="005F68FE">
        <w:rPr>
          <w:rFonts w:cs="Arial"/>
          <w:sz w:val="18"/>
          <w:szCs w:val="18"/>
        </w:rPr>
        <w:tab/>
        <w:t xml:space="preserve">Manufacturer: British Gypsum </w:t>
      </w:r>
      <w:proofErr w:type="gramStart"/>
      <w:r w:rsidRPr="005F68FE">
        <w:rPr>
          <w:rFonts w:cs="Arial"/>
          <w:sz w:val="18"/>
          <w:szCs w:val="18"/>
        </w:rPr>
        <w:t>Ltd .</w:t>
      </w:r>
      <w:proofErr w:type="gramEnd"/>
    </w:p>
    <w:p w:rsidR="00A44700" w:rsidRPr="005F68FE" w:rsidRDefault="00A44700" w:rsidP="00A44700">
      <w:pPr>
        <w:pStyle w:val="NBSminorclause"/>
        <w:rPr>
          <w:rFonts w:cs="Arial"/>
          <w:sz w:val="18"/>
          <w:szCs w:val="18"/>
        </w:rPr>
      </w:pPr>
      <w:r w:rsidRPr="005F68FE">
        <w:rPr>
          <w:rFonts w:cs="Arial"/>
          <w:sz w:val="18"/>
          <w:szCs w:val="18"/>
        </w:rPr>
        <w:tab/>
        <w:t>-</w:t>
      </w:r>
      <w:r w:rsidRPr="005F68FE">
        <w:rPr>
          <w:rFonts w:cs="Arial"/>
          <w:sz w:val="18"/>
          <w:szCs w:val="18"/>
        </w:rPr>
        <w:tab/>
        <w:t xml:space="preserve">Product reference: British Gypsum Thistle </w:t>
      </w:r>
      <w:proofErr w:type="spellStart"/>
      <w:r w:rsidRPr="005F68FE">
        <w:rPr>
          <w:rFonts w:cs="Arial"/>
          <w:sz w:val="18"/>
          <w:szCs w:val="18"/>
        </w:rPr>
        <w:t>DuraFinish</w:t>
      </w:r>
      <w:proofErr w:type="spellEnd"/>
      <w:r w:rsidRPr="005F68FE">
        <w:rPr>
          <w:rFonts w:cs="Arial"/>
          <w:sz w:val="18"/>
          <w:szCs w:val="18"/>
        </w:rPr>
        <w:t>.</w:t>
      </w:r>
    </w:p>
    <w:p w:rsidR="00A44700" w:rsidRPr="005F68FE" w:rsidRDefault="00A44700" w:rsidP="00A44700">
      <w:pPr>
        <w:pStyle w:val="NBSminorclause"/>
        <w:rPr>
          <w:rFonts w:cs="Arial"/>
          <w:sz w:val="18"/>
          <w:szCs w:val="18"/>
        </w:rPr>
      </w:pPr>
      <w:r w:rsidRPr="005F68FE">
        <w:rPr>
          <w:rFonts w:cs="Arial"/>
          <w:sz w:val="18"/>
          <w:szCs w:val="18"/>
        </w:rPr>
        <w:tab/>
        <w:t>-</w:t>
      </w:r>
      <w:r w:rsidRPr="005F68FE">
        <w:rPr>
          <w:rFonts w:cs="Arial"/>
          <w:sz w:val="18"/>
          <w:szCs w:val="18"/>
        </w:rPr>
        <w:tab/>
        <w:t>Thickness: 2-3</w:t>
      </w:r>
      <w:proofErr w:type="gramStart"/>
      <w:r w:rsidRPr="005F68FE">
        <w:rPr>
          <w:rFonts w:cs="Arial"/>
          <w:sz w:val="18"/>
          <w:szCs w:val="18"/>
        </w:rPr>
        <w:t>mm .</w:t>
      </w:r>
      <w:proofErr w:type="gramEnd"/>
    </w:p>
    <w:p w:rsidR="00A44700" w:rsidRPr="005F68FE" w:rsidRDefault="00A44700" w:rsidP="00A44700">
      <w:pPr>
        <w:pStyle w:val="NBSminorclause"/>
        <w:rPr>
          <w:rFonts w:cs="Arial"/>
          <w:sz w:val="18"/>
          <w:szCs w:val="18"/>
        </w:rPr>
      </w:pPr>
      <w:r w:rsidRPr="005F68FE">
        <w:rPr>
          <w:rFonts w:cs="Arial"/>
          <w:sz w:val="18"/>
          <w:szCs w:val="18"/>
        </w:rPr>
        <w:tab/>
        <w:t>-</w:t>
      </w:r>
      <w:r w:rsidRPr="005F68FE">
        <w:rPr>
          <w:rFonts w:cs="Arial"/>
          <w:sz w:val="18"/>
          <w:szCs w:val="18"/>
        </w:rPr>
        <w:tab/>
        <w:t xml:space="preserve">Finish: Smooth. </w:t>
      </w:r>
    </w:p>
    <w:p w:rsidR="005F68FE" w:rsidRDefault="005F68FE" w:rsidP="005F68FE">
      <w:pPr>
        <w:pStyle w:val="NBSheading"/>
        <w:rPr>
          <w:rFonts w:cs="Arial"/>
          <w:sz w:val="18"/>
          <w:szCs w:val="18"/>
        </w:rPr>
      </w:pPr>
    </w:p>
    <w:p w:rsidR="005F68FE" w:rsidRDefault="005F68FE" w:rsidP="005F68FE">
      <w:pPr>
        <w:pStyle w:val="NBSheading"/>
        <w:rPr>
          <w:rFonts w:cs="Arial"/>
          <w:sz w:val="18"/>
          <w:szCs w:val="18"/>
        </w:rPr>
      </w:pPr>
    </w:p>
    <w:p w:rsidR="005F68FE" w:rsidRDefault="005F68FE" w:rsidP="005F68FE">
      <w:pPr>
        <w:pStyle w:val="NBSheading"/>
        <w:rPr>
          <w:rFonts w:cs="Arial"/>
          <w:sz w:val="18"/>
          <w:szCs w:val="18"/>
        </w:rPr>
      </w:pPr>
    </w:p>
    <w:p w:rsidR="003E38C5" w:rsidRDefault="003E38C5" w:rsidP="005F68FE">
      <w:pPr>
        <w:pStyle w:val="NBSheading"/>
        <w:rPr>
          <w:rFonts w:cs="Arial"/>
          <w:sz w:val="18"/>
          <w:szCs w:val="18"/>
        </w:rPr>
      </w:pPr>
    </w:p>
    <w:p w:rsidR="005F68FE" w:rsidRDefault="005F68FE" w:rsidP="005F68FE">
      <w:pPr>
        <w:pStyle w:val="NBSheading"/>
        <w:rPr>
          <w:rFonts w:cs="Arial"/>
          <w:sz w:val="18"/>
          <w:szCs w:val="18"/>
        </w:rPr>
      </w:pPr>
    </w:p>
    <w:p w:rsidR="005F68FE" w:rsidRPr="005F68FE" w:rsidRDefault="00A44700" w:rsidP="00A44700">
      <w:pPr>
        <w:pStyle w:val="NBSheading"/>
        <w:rPr>
          <w:rFonts w:cs="Arial"/>
          <w:sz w:val="18"/>
          <w:szCs w:val="18"/>
        </w:rPr>
      </w:pPr>
      <w:r>
        <w:rPr>
          <w:rFonts w:cs="Arial"/>
          <w:sz w:val="18"/>
          <w:szCs w:val="18"/>
        </w:rPr>
        <w:lastRenderedPageBreak/>
        <w:tab/>
      </w:r>
      <w:r>
        <w:rPr>
          <w:rFonts w:cs="Arial"/>
          <w:sz w:val="18"/>
          <w:szCs w:val="18"/>
        </w:rPr>
        <w:tab/>
      </w:r>
      <w:r w:rsidR="005F68FE" w:rsidRPr="005F68FE">
        <w:rPr>
          <w:rFonts w:cs="Arial"/>
          <w:sz w:val="18"/>
          <w:szCs w:val="18"/>
        </w:rPr>
        <w:t>DEMOUNTABLE SUSPENDED CEILINGS</w:t>
      </w:r>
    </w:p>
    <w:p w:rsidR="005F68FE" w:rsidRPr="005F68FE" w:rsidRDefault="005F68FE" w:rsidP="005F68FE">
      <w:pPr>
        <w:pStyle w:val="NBSminorclause"/>
        <w:rPr>
          <w:rFonts w:cs="Arial"/>
          <w:sz w:val="18"/>
          <w:szCs w:val="18"/>
        </w:rPr>
      </w:pPr>
      <w:r w:rsidRPr="005F68FE">
        <w:rPr>
          <w:rFonts w:cs="Arial"/>
          <w:vanish/>
          <w:sz w:val="18"/>
          <w:szCs w:val="18"/>
        </w:rPr>
        <w:t>K40/</w:t>
      </w:r>
      <w:r>
        <w:rPr>
          <w:rFonts w:cs="Arial"/>
          <w:sz w:val="18"/>
          <w:szCs w:val="18"/>
        </w:rPr>
        <w:tab/>
      </w:r>
      <w:r w:rsidRPr="005F68FE">
        <w:rPr>
          <w:rFonts w:cs="Arial"/>
          <w:sz w:val="18"/>
          <w:szCs w:val="18"/>
        </w:rPr>
        <w:tab/>
        <w:t xml:space="preserve">SUSPENDED CEILINGS to Function Room, Skittle Alley and Bar area </w:t>
      </w:r>
    </w:p>
    <w:p w:rsidR="005F68FE" w:rsidRPr="005F68FE" w:rsidRDefault="005F68FE" w:rsidP="005F68FE">
      <w:pPr>
        <w:pStyle w:val="NBSminorclause"/>
        <w:rPr>
          <w:rFonts w:cs="Arial"/>
          <w:sz w:val="18"/>
          <w:szCs w:val="18"/>
        </w:rPr>
      </w:pPr>
      <w:r w:rsidRPr="005F68FE">
        <w:rPr>
          <w:rFonts w:cs="Arial"/>
          <w:sz w:val="18"/>
          <w:szCs w:val="18"/>
        </w:rPr>
        <w:tab/>
        <w:t>-</w:t>
      </w:r>
      <w:r w:rsidRPr="005F68FE">
        <w:rPr>
          <w:rFonts w:cs="Arial"/>
          <w:sz w:val="18"/>
          <w:szCs w:val="18"/>
        </w:rPr>
        <w:tab/>
        <w:t>Standard: To BS EN 13964.</w:t>
      </w:r>
    </w:p>
    <w:p w:rsidR="005F68FE" w:rsidRPr="005F68FE" w:rsidRDefault="005F68FE" w:rsidP="005F68FE">
      <w:pPr>
        <w:pStyle w:val="NBSminorclause"/>
        <w:rPr>
          <w:rFonts w:cs="Arial"/>
          <w:sz w:val="18"/>
          <w:szCs w:val="18"/>
        </w:rPr>
      </w:pPr>
      <w:r w:rsidRPr="005F68FE">
        <w:rPr>
          <w:rFonts w:cs="Arial"/>
          <w:sz w:val="18"/>
          <w:szCs w:val="18"/>
        </w:rPr>
        <w:tab/>
        <w:t>-</w:t>
      </w:r>
      <w:r w:rsidRPr="005F68FE">
        <w:rPr>
          <w:rFonts w:cs="Arial"/>
          <w:sz w:val="18"/>
          <w:szCs w:val="18"/>
        </w:rPr>
        <w:tab/>
        <w:t>Evidence of compliance: All ceilings kits to be CE marked. Submit Declaration of Performance (</w:t>
      </w:r>
      <w:proofErr w:type="spellStart"/>
      <w:r w:rsidRPr="005F68FE">
        <w:rPr>
          <w:rFonts w:cs="Arial"/>
          <w:sz w:val="18"/>
          <w:szCs w:val="18"/>
        </w:rPr>
        <w:t>DoP</w:t>
      </w:r>
      <w:proofErr w:type="spellEnd"/>
      <w:r w:rsidRPr="005F68FE">
        <w:rPr>
          <w:rFonts w:cs="Arial"/>
          <w:sz w:val="18"/>
          <w:szCs w:val="18"/>
        </w:rPr>
        <w:t>).</w:t>
      </w:r>
    </w:p>
    <w:p w:rsidR="005F68FE" w:rsidRPr="005F68FE" w:rsidRDefault="005F68FE" w:rsidP="005F68FE">
      <w:pPr>
        <w:pStyle w:val="NBSminorclause"/>
        <w:rPr>
          <w:rFonts w:cs="Arial"/>
          <w:sz w:val="18"/>
          <w:szCs w:val="18"/>
        </w:rPr>
      </w:pPr>
      <w:r w:rsidRPr="005F68FE">
        <w:rPr>
          <w:rFonts w:cs="Arial"/>
          <w:sz w:val="18"/>
          <w:szCs w:val="18"/>
        </w:rPr>
        <w:tab/>
        <w:t>-</w:t>
      </w:r>
      <w:r w:rsidRPr="005F68FE">
        <w:rPr>
          <w:rFonts w:cs="Arial"/>
          <w:sz w:val="18"/>
          <w:szCs w:val="18"/>
        </w:rPr>
        <w:tab/>
        <w:t>Manufacturer: Rockwool Ltd T/A ROCKFON.</w:t>
      </w:r>
    </w:p>
    <w:p w:rsidR="005F68FE" w:rsidRPr="005F68FE" w:rsidRDefault="005F68FE" w:rsidP="005F68FE">
      <w:pPr>
        <w:pStyle w:val="NBSsub-indent"/>
        <w:rPr>
          <w:rFonts w:cs="Arial"/>
          <w:sz w:val="18"/>
          <w:szCs w:val="18"/>
        </w:rPr>
      </w:pPr>
      <w:r w:rsidRPr="005F68FE">
        <w:rPr>
          <w:rFonts w:cs="Arial"/>
          <w:sz w:val="18"/>
          <w:szCs w:val="18"/>
        </w:rPr>
        <w:tab/>
      </w:r>
      <w:r w:rsidRPr="005F68FE">
        <w:rPr>
          <w:rFonts w:cs="Arial"/>
          <w:sz w:val="18"/>
          <w:szCs w:val="18"/>
        </w:rPr>
        <w:tab/>
        <w:t>-</w:t>
      </w:r>
      <w:r w:rsidRPr="005F68FE">
        <w:rPr>
          <w:rFonts w:cs="Arial"/>
          <w:sz w:val="18"/>
          <w:szCs w:val="18"/>
        </w:rPr>
        <w:tab/>
        <w:t>Product reference: ROCKFON KORAL A15 EDGE.</w:t>
      </w:r>
    </w:p>
    <w:p w:rsidR="005F68FE" w:rsidRPr="005F68FE" w:rsidRDefault="005F68FE" w:rsidP="005F68FE">
      <w:pPr>
        <w:pStyle w:val="NBSminorclause"/>
        <w:rPr>
          <w:rFonts w:cs="Arial"/>
          <w:sz w:val="18"/>
          <w:szCs w:val="18"/>
        </w:rPr>
      </w:pPr>
      <w:r w:rsidRPr="005F68FE">
        <w:rPr>
          <w:rFonts w:cs="Arial"/>
          <w:sz w:val="18"/>
          <w:szCs w:val="18"/>
        </w:rPr>
        <w:tab/>
        <w:t>-</w:t>
      </w:r>
      <w:r w:rsidRPr="005F68FE">
        <w:rPr>
          <w:rFonts w:cs="Arial"/>
          <w:sz w:val="18"/>
          <w:szCs w:val="18"/>
        </w:rPr>
        <w:tab/>
        <w:t>Structural soffits: Timber slats boarding on Timber joists.</w:t>
      </w:r>
    </w:p>
    <w:p w:rsidR="005F68FE" w:rsidRPr="005F68FE" w:rsidRDefault="005F68FE" w:rsidP="005F68FE">
      <w:pPr>
        <w:pStyle w:val="NBSminorclause"/>
        <w:rPr>
          <w:rFonts w:cs="Arial"/>
          <w:sz w:val="18"/>
          <w:szCs w:val="18"/>
        </w:rPr>
      </w:pPr>
      <w:r w:rsidRPr="005F68FE">
        <w:rPr>
          <w:rFonts w:cs="Arial"/>
          <w:sz w:val="18"/>
          <w:szCs w:val="18"/>
        </w:rPr>
        <w:tab/>
        <w:t>-</w:t>
      </w:r>
      <w:r w:rsidRPr="005F68FE">
        <w:rPr>
          <w:rFonts w:cs="Arial"/>
          <w:sz w:val="18"/>
          <w:szCs w:val="18"/>
        </w:rPr>
        <w:tab/>
        <w:t>Suspension system: Install all hangers, fixings, primary supports, main runners, cross members, perimeter trims, splines, noggings, clips bracing, bridging etc. necessary to complete the installation.</w:t>
      </w:r>
    </w:p>
    <w:p w:rsidR="005F68FE" w:rsidRPr="005F68FE" w:rsidRDefault="005F68FE" w:rsidP="005F68FE">
      <w:pPr>
        <w:pStyle w:val="NBSsub-indent"/>
        <w:rPr>
          <w:rFonts w:cs="Arial"/>
          <w:sz w:val="18"/>
          <w:szCs w:val="18"/>
        </w:rPr>
      </w:pPr>
      <w:r w:rsidRPr="005F68FE">
        <w:rPr>
          <w:rFonts w:cs="Arial"/>
          <w:sz w:val="18"/>
          <w:szCs w:val="18"/>
        </w:rPr>
        <w:tab/>
      </w:r>
      <w:r w:rsidRPr="005F68FE">
        <w:rPr>
          <w:rFonts w:cs="Arial"/>
          <w:sz w:val="18"/>
          <w:szCs w:val="18"/>
        </w:rPr>
        <w:tab/>
        <w:t>-</w:t>
      </w:r>
      <w:r w:rsidRPr="005F68FE">
        <w:rPr>
          <w:rFonts w:cs="Arial"/>
          <w:sz w:val="18"/>
          <w:szCs w:val="18"/>
        </w:rPr>
        <w:tab/>
        <w:t xml:space="preserve">Type: </w:t>
      </w:r>
      <w:proofErr w:type="spellStart"/>
      <w:r w:rsidRPr="005F68FE">
        <w:rPr>
          <w:rFonts w:cs="Arial"/>
          <w:sz w:val="18"/>
          <w:szCs w:val="18"/>
        </w:rPr>
        <w:t>Rockfon</w:t>
      </w:r>
      <w:proofErr w:type="spellEnd"/>
      <w:r w:rsidRPr="005F68FE">
        <w:rPr>
          <w:rFonts w:cs="Arial"/>
          <w:sz w:val="18"/>
          <w:szCs w:val="18"/>
        </w:rPr>
        <w:t xml:space="preserve"> System T15 A/E.</w:t>
      </w:r>
    </w:p>
    <w:p w:rsidR="005F68FE" w:rsidRPr="005F68FE" w:rsidRDefault="005F68FE" w:rsidP="005F68FE">
      <w:pPr>
        <w:pStyle w:val="NBSsub-indent"/>
        <w:rPr>
          <w:rFonts w:cs="Arial"/>
          <w:sz w:val="18"/>
          <w:szCs w:val="18"/>
        </w:rPr>
      </w:pPr>
      <w:r w:rsidRPr="005F68FE">
        <w:rPr>
          <w:rFonts w:cs="Arial"/>
          <w:sz w:val="18"/>
          <w:szCs w:val="18"/>
        </w:rPr>
        <w:tab/>
      </w:r>
      <w:r w:rsidRPr="005F68FE">
        <w:rPr>
          <w:rFonts w:cs="Arial"/>
          <w:sz w:val="18"/>
          <w:szCs w:val="18"/>
        </w:rPr>
        <w:tab/>
        <w:t>-</w:t>
      </w:r>
      <w:r w:rsidRPr="005F68FE">
        <w:rPr>
          <w:rFonts w:cs="Arial"/>
          <w:sz w:val="18"/>
          <w:szCs w:val="18"/>
        </w:rPr>
        <w:tab/>
        <w:t>Perimeter trims: Edge A – Angle Trim.</w:t>
      </w:r>
    </w:p>
    <w:p w:rsidR="005F68FE" w:rsidRPr="005F68FE" w:rsidRDefault="005F68FE" w:rsidP="005F68FE">
      <w:pPr>
        <w:pStyle w:val="NBSminorclause"/>
        <w:rPr>
          <w:rFonts w:cs="Arial"/>
          <w:sz w:val="18"/>
          <w:szCs w:val="18"/>
        </w:rPr>
      </w:pPr>
      <w:r w:rsidRPr="005F68FE">
        <w:rPr>
          <w:rFonts w:cs="Arial"/>
          <w:sz w:val="18"/>
          <w:szCs w:val="18"/>
        </w:rPr>
        <w:tab/>
        <w:t>-</w:t>
      </w:r>
      <w:r w:rsidRPr="005F68FE">
        <w:rPr>
          <w:rFonts w:cs="Arial"/>
          <w:sz w:val="18"/>
          <w:szCs w:val="18"/>
        </w:rPr>
        <w:tab/>
        <w:t xml:space="preserve">Ceiling materials: </w:t>
      </w:r>
      <w:proofErr w:type="spellStart"/>
      <w:r w:rsidRPr="005F68FE">
        <w:rPr>
          <w:rFonts w:cs="Arial"/>
          <w:sz w:val="18"/>
          <w:szCs w:val="18"/>
        </w:rPr>
        <w:t>Rockfon</w:t>
      </w:r>
      <w:proofErr w:type="spellEnd"/>
      <w:r w:rsidRPr="005F68FE">
        <w:rPr>
          <w:rFonts w:cs="Arial"/>
          <w:sz w:val="18"/>
          <w:szCs w:val="18"/>
        </w:rPr>
        <w:t xml:space="preserve"> </w:t>
      </w:r>
      <w:proofErr w:type="spellStart"/>
      <w:r w:rsidRPr="005F68FE">
        <w:rPr>
          <w:rFonts w:cs="Arial"/>
          <w:sz w:val="18"/>
          <w:szCs w:val="18"/>
        </w:rPr>
        <w:t>Koral</w:t>
      </w:r>
      <w:proofErr w:type="spellEnd"/>
      <w:r w:rsidRPr="005F68FE">
        <w:rPr>
          <w:rFonts w:cs="Arial"/>
          <w:sz w:val="18"/>
          <w:szCs w:val="18"/>
        </w:rPr>
        <w:t xml:space="preserve"> A15 Edge.</w:t>
      </w:r>
    </w:p>
    <w:p w:rsidR="005F68FE" w:rsidRPr="005F68FE" w:rsidRDefault="005F68FE" w:rsidP="005F68FE">
      <w:pPr>
        <w:pStyle w:val="NBSsub-indent"/>
        <w:rPr>
          <w:rFonts w:cs="Arial"/>
          <w:sz w:val="18"/>
          <w:szCs w:val="18"/>
        </w:rPr>
      </w:pPr>
      <w:r w:rsidRPr="005F68FE">
        <w:rPr>
          <w:rFonts w:cs="Arial"/>
          <w:sz w:val="18"/>
          <w:szCs w:val="18"/>
        </w:rPr>
        <w:tab/>
      </w:r>
      <w:r w:rsidRPr="005F68FE">
        <w:rPr>
          <w:rFonts w:cs="Arial"/>
          <w:sz w:val="18"/>
          <w:szCs w:val="18"/>
        </w:rPr>
        <w:tab/>
        <w:t>-</w:t>
      </w:r>
      <w:r w:rsidRPr="005F68FE">
        <w:rPr>
          <w:rFonts w:cs="Arial"/>
          <w:sz w:val="18"/>
          <w:szCs w:val="18"/>
        </w:rPr>
        <w:tab/>
        <w:t>Sizes: 600x600x15mm.</w:t>
      </w:r>
    </w:p>
    <w:p w:rsidR="005F68FE" w:rsidRPr="005F68FE" w:rsidRDefault="005F68FE" w:rsidP="005F68FE">
      <w:pPr>
        <w:pStyle w:val="NBSminorclause"/>
        <w:rPr>
          <w:rFonts w:cs="Arial"/>
          <w:sz w:val="18"/>
          <w:szCs w:val="18"/>
        </w:rPr>
      </w:pPr>
      <w:r w:rsidRPr="005F68FE">
        <w:rPr>
          <w:rFonts w:cs="Arial"/>
          <w:sz w:val="18"/>
          <w:szCs w:val="18"/>
        </w:rPr>
        <w:tab/>
        <w:t>-</w:t>
      </w:r>
      <w:r w:rsidRPr="005F68FE">
        <w:rPr>
          <w:rFonts w:cs="Arial"/>
          <w:sz w:val="18"/>
          <w:szCs w:val="18"/>
        </w:rPr>
        <w:tab/>
        <w:t>Other requirements:</w:t>
      </w:r>
      <w:r w:rsidRPr="005F68FE">
        <w:rPr>
          <w:rFonts w:cs="Arial"/>
          <w:sz w:val="18"/>
          <w:szCs w:val="18"/>
        </w:rPr>
        <w:tab/>
        <w:t xml:space="preserve">All </w:t>
      </w:r>
      <w:proofErr w:type="spellStart"/>
      <w:r w:rsidRPr="005F68FE">
        <w:rPr>
          <w:rFonts w:cs="Arial"/>
          <w:sz w:val="18"/>
          <w:szCs w:val="18"/>
        </w:rPr>
        <w:t>visable</w:t>
      </w:r>
      <w:proofErr w:type="spellEnd"/>
      <w:r w:rsidRPr="005F68FE">
        <w:rPr>
          <w:rFonts w:cs="Arial"/>
          <w:sz w:val="18"/>
          <w:szCs w:val="18"/>
        </w:rPr>
        <w:t xml:space="preserve"> cut edges to be repainted using </w:t>
      </w:r>
      <w:proofErr w:type="spellStart"/>
      <w:r w:rsidRPr="005F68FE">
        <w:rPr>
          <w:rFonts w:cs="Arial"/>
          <w:sz w:val="18"/>
          <w:szCs w:val="18"/>
        </w:rPr>
        <w:t>Rockfon</w:t>
      </w:r>
      <w:proofErr w:type="spellEnd"/>
      <w:r w:rsidRPr="005F68FE">
        <w:rPr>
          <w:rFonts w:cs="Arial"/>
          <w:sz w:val="18"/>
          <w:szCs w:val="18"/>
        </w:rPr>
        <w:t xml:space="preserve"> edge paint.</w:t>
      </w:r>
    </w:p>
    <w:p w:rsidR="005F68FE" w:rsidRPr="005F68FE" w:rsidRDefault="005F68FE" w:rsidP="005F68FE">
      <w:pPr>
        <w:pStyle w:val="NBSminorclause"/>
        <w:rPr>
          <w:rFonts w:cs="Arial"/>
          <w:sz w:val="18"/>
          <w:szCs w:val="18"/>
        </w:rPr>
      </w:pPr>
      <w:r w:rsidRPr="005F68FE">
        <w:rPr>
          <w:rFonts w:cs="Arial"/>
          <w:sz w:val="18"/>
          <w:szCs w:val="18"/>
        </w:rPr>
        <w:tab/>
      </w:r>
      <w:r w:rsidRPr="005F68FE">
        <w:rPr>
          <w:rFonts w:cs="Arial"/>
          <w:sz w:val="18"/>
          <w:szCs w:val="18"/>
        </w:rPr>
        <w:tab/>
      </w:r>
      <w:r w:rsidRPr="005F68FE">
        <w:rPr>
          <w:rFonts w:cs="Arial"/>
          <w:sz w:val="18"/>
          <w:szCs w:val="18"/>
        </w:rPr>
        <w:tab/>
      </w:r>
      <w:r w:rsidRPr="005F68FE">
        <w:rPr>
          <w:rFonts w:cs="Arial"/>
          <w:sz w:val="18"/>
          <w:szCs w:val="18"/>
        </w:rPr>
        <w:tab/>
      </w:r>
      <w:r w:rsidRPr="005F68FE">
        <w:rPr>
          <w:rFonts w:cs="Arial"/>
          <w:sz w:val="18"/>
          <w:szCs w:val="18"/>
        </w:rPr>
        <w:tab/>
      </w:r>
      <w:r w:rsidRPr="005F68FE">
        <w:rPr>
          <w:rFonts w:cs="Arial"/>
          <w:sz w:val="18"/>
          <w:szCs w:val="18"/>
        </w:rPr>
        <w:tab/>
        <w:t>Set out to allow for light fittings boxes</w:t>
      </w:r>
    </w:p>
    <w:p w:rsidR="005F68FE" w:rsidRPr="005F68FE" w:rsidRDefault="005F68FE" w:rsidP="005F68FE">
      <w:pPr>
        <w:pStyle w:val="NBSminorclause"/>
        <w:rPr>
          <w:rFonts w:cs="Arial"/>
          <w:sz w:val="18"/>
          <w:szCs w:val="18"/>
        </w:rPr>
      </w:pPr>
    </w:p>
    <w:p w:rsidR="005F68FE" w:rsidRPr="005F68FE" w:rsidRDefault="005F68FE" w:rsidP="005F68FE">
      <w:pPr>
        <w:pStyle w:val="NBSminorclause"/>
        <w:rPr>
          <w:rFonts w:cs="Arial"/>
          <w:sz w:val="18"/>
          <w:szCs w:val="18"/>
        </w:rPr>
      </w:pPr>
    </w:p>
    <w:p w:rsidR="005F68FE" w:rsidRPr="005F68FE" w:rsidRDefault="005F68FE" w:rsidP="005F68FE">
      <w:pPr>
        <w:pStyle w:val="NBSminorclause"/>
        <w:rPr>
          <w:rFonts w:cs="Arial"/>
          <w:sz w:val="18"/>
          <w:szCs w:val="18"/>
        </w:rPr>
      </w:pPr>
    </w:p>
    <w:p w:rsidR="005F68FE" w:rsidRPr="005F68FE" w:rsidRDefault="005F68FE" w:rsidP="005F68FE">
      <w:pPr>
        <w:pStyle w:val="NBSminorclause"/>
        <w:rPr>
          <w:rFonts w:cs="Arial"/>
          <w:sz w:val="18"/>
          <w:szCs w:val="18"/>
        </w:rPr>
      </w:pPr>
      <w:r w:rsidRPr="005F68FE">
        <w:rPr>
          <w:rFonts w:cs="Arial"/>
          <w:vanish/>
          <w:sz w:val="18"/>
          <w:szCs w:val="18"/>
        </w:rPr>
        <w:t>K40/</w:t>
      </w:r>
      <w:r>
        <w:rPr>
          <w:rFonts w:cs="Arial"/>
          <w:sz w:val="18"/>
          <w:szCs w:val="18"/>
        </w:rPr>
        <w:tab/>
      </w:r>
      <w:r w:rsidRPr="005F68FE">
        <w:rPr>
          <w:rFonts w:cs="Arial"/>
          <w:sz w:val="18"/>
          <w:szCs w:val="18"/>
        </w:rPr>
        <w:tab/>
        <w:t>WORKMANSHIP GENERALLY</w:t>
      </w:r>
    </w:p>
    <w:p w:rsidR="005F68FE" w:rsidRPr="005F68FE" w:rsidRDefault="005F68FE" w:rsidP="005F68FE">
      <w:pPr>
        <w:pStyle w:val="NBSminorclause"/>
        <w:rPr>
          <w:rFonts w:cs="Arial"/>
          <w:sz w:val="18"/>
          <w:szCs w:val="18"/>
        </w:rPr>
      </w:pPr>
      <w:r w:rsidRPr="005F68FE">
        <w:rPr>
          <w:rFonts w:cs="Arial"/>
          <w:sz w:val="18"/>
          <w:szCs w:val="18"/>
        </w:rPr>
        <w:tab/>
        <w:t>-</w:t>
      </w:r>
      <w:r w:rsidRPr="005F68FE">
        <w:rPr>
          <w:rFonts w:cs="Arial"/>
          <w:sz w:val="18"/>
          <w:szCs w:val="18"/>
        </w:rPr>
        <w:tab/>
        <w:t>Fixing: Secure. In accordance with manufacturers' recommendations and BS 8290-3. Provide additional bracing and stiffening to give a stable ceiling system.</w:t>
      </w:r>
    </w:p>
    <w:p w:rsidR="005F68FE" w:rsidRPr="005F68FE" w:rsidRDefault="005F68FE" w:rsidP="005F68FE">
      <w:pPr>
        <w:pStyle w:val="NBSminorclause"/>
        <w:rPr>
          <w:rFonts w:cs="Arial"/>
          <w:sz w:val="18"/>
          <w:szCs w:val="18"/>
        </w:rPr>
      </w:pPr>
      <w:r w:rsidRPr="005F68FE">
        <w:rPr>
          <w:rFonts w:cs="Arial"/>
          <w:sz w:val="18"/>
          <w:szCs w:val="18"/>
        </w:rPr>
        <w:tab/>
        <w:t>-</w:t>
      </w:r>
      <w:r w:rsidRPr="005F68FE">
        <w:rPr>
          <w:rFonts w:cs="Arial"/>
          <w:sz w:val="18"/>
          <w:szCs w:val="18"/>
        </w:rPr>
        <w:tab/>
        <w:t>Setting out: Accurate. Provide level soffits free from undulations and lipping.</w:t>
      </w:r>
    </w:p>
    <w:p w:rsidR="005F68FE" w:rsidRPr="005F68FE" w:rsidRDefault="005F68FE" w:rsidP="005F68FE">
      <w:pPr>
        <w:pStyle w:val="NBSminorclause"/>
        <w:rPr>
          <w:rFonts w:cs="Arial"/>
          <w:sz w:val="18"/>
          <w:szCs w:val="18"/>
        </w:rPr>
      </w:pPr>
      <w:r w:rsidRPr="005F68FE">
        <w:rPr>
          <w:rFonts w:cs="Arial"/>
          <w:sz w:val="18"/>
          <w:szCs w:val="18"/>
        </w:rPr>
        <w:tab/>
        <w:t>-</w:t>
      </w:r>
      <w:r w:rsidRPr="005F68FE">
        <w:rPr>
          <w:rFonts w:cs="Arial"/>
          <w:sz w:val="18"/>
          <w:szCs w:val="18"/>
        </w:rPr>
        <w:tab/>
        <w:t>Lines and joints: Straight and parallel to walls, unless specified otherwise.</w:t>
      </w:r>
    </w:p>
    <w:p w:rsidR="005F68FE" w:rsidRPr="005F68FE" w:rsidRDefault="005F68FE" w:rsidP="005F68FE">
      <w:pPr>
        <w:pStyle w:val="NBSminorclause"/>
        <w:rPr>
          <w:rFonts w:cs="Arial"/>
          <w:sz w:val="18"/>
          <w:szCs w:val="18"/>
        </w:rPr>
      </w:pPr>
      <w:r w:rsidRPr="005F68FE">
        <w:rPr>
          <w:rFonts w:cs="Arial"/>
          <w:sz w:val="18"/>
          <w:szCs w:val="18"/>
        </w:rPr>
        <w:tab/>
        <w:t>-</w:t>
      </w:r>
      <w:r w:rsidRPr="005F68FE">
        <w:rPr>
          <w:rFonts w:cs="Arial"/>
          <w:sz w:val="18"/>
          <w:szCs w:val="18"/>
        </w:rPr>
        <w:tab/>
        <w:t>Edge infill units size (minimum): Half standard width or length.</w:t>
      </w:r>
    </w:p>
    <w:p w:rsidR="005F68FE" w:rsidRPr="005F68FE" w:rsidRDefault="005F68FE" w:rsidP="005F68FE">
      <w:pPr>
        <w:pStyle w:val="NBSminorclause"/>
        <w:rPr>
          <w:rFonts w:cs="Arial"/>
          <w:sz w:val="18"/>
          <w:szCs w:val="18"/>
        </w:rPr>
      </w:pPr>
      <w:r w:rsidRPr="005F68FE">
        <w:rPr>
          <w:rFonts w:cs="Arial"/>
          <w:sz w:val="18"/>
          <w:szCs w:val="18"/>
        </w:rPr>
        <w:tab/>
        <w:t>-</w:t>
      </w:r>
      <w:r w:rsidRPr="005F68FE">
        <w:rPr>
          <w:rFonts w:cs="Arial"/>
          <w:sz w:val="18"/>
          <w:szCs w:val="18"/>
        </w:rPr>
        <w:tab/>
        <w:t xml:space="preserve">Corner infill units size (minimum): Half standard width and length. </w:t>
      </w:r>
    </w:p>
    <w:p w:rsidR="005F68FE" w:rsidRPr="005F68FE" w:rsidRDefault="005F68FE" w:rsidP="005F68FE">
      <w:pPr>
        <w:pStyle w:val="NBSminorclause"/>
        <w:rPr>
          <w:rFonts w:cs="Arial"/>
          <w:sz w:val="18"/>
          <w:szCs w:val="18"/>
        </w:rPr>
      </w:pPr>
      <w:r w:rsidRPr="005F68FE">
        <w:rPr>
          <w:rFonts w:cs="Arial"/>
          <w:sz w:val="18"/>
          <w:szCs w:val="18"/>
        </w:rPr>
        <w:tab/>
        <w:t>-</w:t>
      </w:r>
      <w:r w:rsidRPr="005F68FE">
        <w:rPr>
          <w:rFonts w:cs="Arial"/>
          <w:sz w:val="18"/>
          <w:szCs w:val="18"/>
        </w:rPr>
        <w:tab/>
        <w:t>Grid: Position to suit infill unit sizes. Allow for permitted deviations from nominal sizes of infill units.</w:t>
      </w:r>
    </w:p>
    <w:p w:rsidR="005F68FE" w:rsidRPr="005F68FE" w:rsidRDefault="005F68FE" w:rsidP="005F68FE">
      <w:pPr>
        <w:pStyle w:val="NBSminorclause"/>
        <w:rPr>
          <w:rFonts w:cs="Arial"/>
          <w:sz w:val="18"/>
          <w:szCs w:val="18"/>
        </w:rPr>
      </w:pPr>
    </w:p>
    <w:p w:rsidR="005F68FE" w:rsidRPr="005F68FE" w:rsidRDefault="005F68FE" w:rsidP="005F68FE">
      <w:pPr>
        <w:pStyle w:val="NBSminorclause"/>
        <w:rPr>
          <w:rFonts w:cs="Arial"/>
          <w:sz w:val="18"/>
          <w:szCs w:val="18"/>
        </w:rPr>
      </w:pPr>
      <w:r w:rsidRPr="005F68FE">
        <w:rPr>
          <w:rFonts w:cs="Arial"/>
          <w:vanish/>
          <w:sz w:val="18"/>
          <w:szCs w:val="18"/>
        </w:rPr>
        <w:t>K40/</w:t>
      </w:r>
      <w:r>
        <w:rPr>
          <w:rFonts w:cs="Arial"/>
          <w:sz w:val="18"/>
          <w:szCs w:val="18"/>
        </w:rPr>
        <w:tab/>
      </w:r>
      <w:r w:rsidRPr="005F68FE">
        <w:rPr>
          <w:rFonts w:cs="Arial"/>
          <w:sz w:val="18"/>
          <w:szCs w:val="18"/>
        </w:rPr>
        <w:tab/>
        <w:t>WIRE HANGERS</w:t>
      </w:r>
    </w:p>
    <w:p w:rsidR="005F68FE" w:rsidRPr="005F68FE" w:rsidRDefault="005F68FE" w:rsidP="005F68FE">
      <w:pPr>
        <w:pStyle w:val="NBSminorclause"/>
        <w:rPr>
          <w:rFonts w:cs="Arial"/>
          <w:sz w:val="18"/>
          <w:szCs w:val="18"/>
        </w:rPr>
      </w:pPr>
      <w:r w:rsidRPr="005F68FE">
        <w:rPr>
          <w:rFonts w:cs="Arial"/>
          <w:sz w:val="18"/>
          <w:szCs w:val="18"/>
        </w:rPr>
        <w:tab/>
        <w:t>-</w:t>
      </w:r>
      <w:r w:rsidRPr="005F68FE">
        <w:rPr>
          <w:rFonts w:cs="Arial"/>
          <w:sz w:val="18"/>
          <w:szCs w:val="18"/>
        </w:rPr>
        <w:tab/>
        <w:t>General: Straighten before use.</w:t>
      </w:r>
    </w:p>
    <w:p w:rsidR="005F68FE" w:rsidRPr="005F68FE" w:rsidRDefault="005F68FE" w:rsidP="005F68FE">
      <w:pPr>
        <w:pStyle w:val="NBSminorclause"/>
        <w:rPr>
          <w:rFonts w:cs="Arial"/>
          <w:sz w:val="18"/>
          <w:szCs w:val="18"/>
        </w:rPr>
      </w:pPr>
      <w:r w:rsidRPr="005F68FE">
        <w:rPr>
          <w:rFonts w:cs="Arial"/>
          <w:sz w:val="18"/>
          <w:szCs w:val="18"/>
        </w:rPr>
        <w:tab/>
        <w:t>-</w:t>
      </w:r>
      <w:r w:rsidRPr="005F68FE">
        <w:rPr>
          <w:rFonts w:cs="Arial"/>
          <w:sz w:val="18"/>
          <w:szCs w:val="18"/>
        </w:rPr>
        <w:tab/>
        <w:t>Installation: Install vertical without bends or kinks. Do not allow hangers to press against fittings.</w:t>
      </w:r>
    </w:p>
    <w:p w:rsidR="005F68FE" w:rsidRPr="005F68FE" w:rsidRDefault="005F68FE" w:rsidP="005F68FE">
      <w:pPr>
        <w:pStyle w:val="NBSminorclause"/>
        <w:rPr>
          <w:rFonts w:cs="Arial"/>
          <w:sz w:val="18"/>
          <w:szCs w:val="18"/>
        </w:rPr>
      </w:pPr>
      <w:r w:rsidRPr="005F68FE">
        <w:rPr>
          <w:rFonts w:cs="Arial"/>
          <w:sz w:val="18"/>
          <w:szCs w:val="18"/>
        </w:rPr>
        <w:tab/>
        <w:t>-</w:t>
      </w:r>
      <w:r w:rsidRPr="005F68FE">
        <w:rPr>
          <w:rFonts w:cs="Arial"/>
          <w:sz w:val="18"/>
          <w:szCs w:val="18"/>
        </w:rPr>
        <w:tab/>
        <w:t>Fixing: Tie securely at top and bottom with tight bends to loops to prevent vertical movement.</w:t>
      </w:r>
    </w:p>
    <w:p w:rsidR="005F68FE" w:rsidRPr="005F68FE" w:rsidRDefault="005F68FE" w:rsidP="005F68FE">
      <w:pPr>
        <w:pStyle w:val="NBSminorclause"/>
        <w:rPr>
          <w:rFonts w:cs="Arial"/>
          <w:sz w:val="18"/>
          <w:szCs w:val="18"/>
        </w:rPr>
      </w:pPr>
    </w:p>
    <w:p w:rsidR="005F68FE" w:rsidRPr="005F68FE" w:rsidRDefault="005F68FE" w:rsidP="005F68FE">
      <w:pPr>
        <w:pStyle w:val="NBSminorclause"/>
        <w:rPr>
          <w:rFonts w:cs="Arial"/>
          <w:sz w:val="18"/>
          <w:szCs w:val="18"/>
        </w:rPr>
      </w:pPr>
      <w:r w:rsidRPr="005F68FE">
        <w:rPr>
          <w:rFonts w:cs="Arial"/>
          <w:sz w:val="18"/>
          <w:szCs w:val="18"/>
        </w:rPr>
        <w:tab/>
        <w:t>-</w:t>
      </w:r>
      <w:r w:rsidRPr="005F68FE">
        <w:rPr>
          <w:rFonts w:cs="Arial"/>
          <w:sz w:val="18"/>
          <w:szCs w:val="18"/>
        </w:rPr>
        <w:tab/>
        <w:t>Infill units, access units, integrated services: Fit and align correctly.</w:t>
      </w:r>
    </w:p>
    <w:p w:rsidR="005F68FE" w:rsidRPr="005F68FE" w:rsidRDefault="005F68FE" w:rsidP="005F68FE">
      <w:pPr>
        <w:pStyle w:val="NBSminorclause"/>
        <w:rPr>
          <w:rFonts w:cs="Arial"/>
          <w:sz w:val="18"/>
          <w:szCs w:val="18"/>
        </w:rPr>
      </w:pPr>
      <w:r w:rsidRPr="005F68FE">
        <w:rPr>
          <w:rFonts w:cs="Arial"/>
          <w:sz w:val="18"/>
          <w:szCs w:val="18"/>
        </w:rPr>
        <w:tab/>
        <w:t>-</w:t>
      </w:r>
      <w:r w:rsidRPr="005F68FE">
        <w:rPr>
          <w:rFonts w:cs="Arial"/>
          <w:sz w:val="18"/>
          <w:szCs w:val="18"/>
        </w:rPr>
        <w:tab/>
        <w:t>Minimum size for edge and perimeter infill units: Half standard width or length where practicable.</w:t>
      </w:r>
    </w:p>
    <w:p w:rsidR="005F68FE" w:rsidRPr="005F68FE" w:rsidRDefault="005F68FE" w:rsidP="005F68FE">
      <w:pPr>
        <w:pStyle w:val="NBSminorclause"/>
        <w:rPr>
          <w:rFonts w:cs="Arial"/>
          <w:sz w:val="18"/>
          <w:szCs w:val="18"/>
        </w:rPr>
      </w:pPr>
      <w:r w:rsidRPr="005F68FE">
        <w:rPr>
          <w:rFonts w:cs="Arial"/>
          <w:sz w:val="18"/>
          <w:szCs w:val="18"/>
        </w:rPr>
        <w:tab/>
        <w:t>-</w:t>
      </w:r>
      <w:r w:rsidRPr="005F68FE">
        <w:rPr>
          <w:rFonts w:cs="Arial"/>
          <w:sz w:val="18"/>
          <w:szCs w:val="18"/>
        </w:rPr>
        <w:tab/>
        <w:t>Grid: Position to suit infill unit sizes. Allow for permitted deviations from nominal sizes.</w:t>
      </w:r>
    </w:p>
    <w:p w:rsidR="005F68FE" w:rsidRPr="005F68FE" w:rsidRDefault="005F68FE" w:rsidP="005F68FE">
      <w:pPr>
        <w:pStyle w:val="NBSminorclause"/>
        <w:rPr>
          <w:rFonts w:cs="Arial"/>
          <w:sz w:val="18"/>
          <w:szCs w:val="18"/>
        </w:rPr>
      </w:pPr>
      <w:r w:rsidRPr="005F68FE">
        <w:rPr>
          <w:rFonts w:cs="Arial"/>
          <w:sz w:val="18"/>
          <w:szCs w:val="18"/>
        </w:rPr>
        <w:tab/>
        <w:t>-</w:t>
      </w:r>
      <w:r w:rsidRPr="005F68FE">
        <w:rPr>
          <w:rFonts w:cs="Arial"/>
          <w:sz w:val="18"/>
          <w:szCs w:val="18"/>
        </w:rPr>
        <w:tab/>
        <w:t>Infill joints and exposed suspension members: Straight, aligned and parallel to walls or setting out lines.</w:t>
      </w:r>
    </w:p>
    <w:p w:rsidR="005F68FE" w:rsidRPr="00BB43DB" w:rsidRDefault="005F68FE" w:rsidP="003A5D67">
      <w:pPr>
        <w:pStyle w:val="NBSclause"/>
        <w:rPr>
          <w:rFonts w:cs="Arial"/>
          <w:sz w:val="18"/>
          <w:szCs w:val="18"/>
        </w:rPr>
      </w:pPr>
    </w:p>
    <w:p w:rsidR="003A5D67" w:rsidRPr="005F68FE" w:rsidRDefault="003A5D67" w:rsidP="003A5D67">
      <w:pPr>
        <w:rPr>
          <w:rFonts w:ascii="Arial" w:hAnsi="Arial" w:cs="Arial"/>
          <w:sz w:val="18"/>
          <w:szCs w:val="18"/>
        </w:rPr>
      </w:pPr>
    </w:p>
    <w:p w:rsidR="003A5D67" w:rsidRPr="005F68FE" w:rsidRDefault="003A5D67" w:rsidP="003A5D67">
      <w:pPr>
        <w:pStyle w:val="NBSminorclause"/>
        <w:rPr>
          <w:rFonts w:cs="Arial"/>
          <w:sz w:val="18"/>
          <w:szCs w:val="18"/>
        </w:rPr>
      </w:pPr>
    </w:p>
    <w:p w:rsidR="003A5D67" w:rsidRPr="005F68FE" w:rsidRDefault="003A5D67" w:rsidP="003A5D67">
      <w:pPr>
        <w:pStyle w:val="NBSminorclause"/>
        <w:rPr>
          <w:rFonts w:cs="Arial"/>
          <w:sz w:val="18"/>
          <w:szCs w:val="18"/>
        </w:rPr>
      </w:pPr>
    </w:p>
    <w:p w:rsidR="006C25BA" w:rsidRPr="005F68FE" w:rsidRDefault="006C25BA" w:rsidP="00B63A50">
      <w:pPr>
        <w:ind w:left="648" w:hanging="645"/>
        <w:rPr>
          <w:rFonts w:ascii="Arial" w:hAnsi="Arial" w:cs="Arial"/>
          <w:sz w:val="18"/>
          <w:szCs w:val="18"/>
        </w:rPr>
      </w:pPr>
    </w:p>
    <w:p w:rsidR="002349FB" w:rsidRPr="005F68FE" w:rsidRDefault="002349FB" w:rsidP="00613002">
      <w:pPr>
        <w:pStyle w:val="Default"/>
        <w:rPr>
          <w:b/>
          <w:bCs/>
          <w:sz w:val="18"/>
          <w:szCs w:val="18"/>
          <w:lang w:val="en-GB"/>
        </w:rPr>
      </w:pPr>
    </w:p>
    <w:p w:rsidR="00A44700" w:rsidRDefault="00A44700" w:rsidP="008570F6">
      <w:pPr>
        <w:pStyle w:val="NBSheading"/>
        <w:rPr>
          <w:rFonts w:cs="Arial"/>
          <w:sz w:val="18"/>
          <w:szCs w:val="18"/>
        </w:rPr>
      </w:pPr>
    </w:p>
    <w:p w:rsidR="00A44700" w:rsidRDefault="00A44700" w:rsidP="008570F6">
      <w:pPr>
        <w:pStyle w:val="NBSheading"/>
        <w:rPr>
          <w:rFonts w:cs="Arial"/>
          <w:sz w:val="18"/>
          <w:szCs w:val="18"/>
        </w:rPr>
      </w:pPr>
    </w:p>
    <w:p w:rsidR="00A44700" w:rsidRDefault="00A44700" w:rsidP="008570F6">
      <w:pPr>
        <w:pStyle w:val="NBSheading"/>
        <w:rPr>
          <w:rFonts w:cs="Arial"/>
          <w:sz w:val="18"/>
          <w:szCs w:val="18"/>
        </w:rPr>
      </w:pPr>
    </w:p>
    <w:p w:rsidR="00A44700" w:rsidRDefault="00A44700" w:rsidP="008570F6">
      <w:pPr>
        <w:pStyle w:val="NBSheading"/>
        <w:rPr>
          <w:rFonts w:cs="Arial"/>
          <w:sz w:val="18"/>
          <w:szCs w:val="18"/>
        </w:rPr>
      </w:pPr>
    </w:p>
    <w:p w:rsidR="00A44700" w:rsidRDefault="00A44700" w:rsidP="008570F6">
      <w:pPr>
        <w:pStyle w:val="NBSheading"/>
        <w:rPr>
          <w:rFonts w:cs="Arial"/>
          <w:sz w:val="18"/>
          <w:szCs w:val="18"/>
        </w:rPr>
      </w:pPr>
    </w:p>
    <w:p w:rsidR="00A44700" w:rsidRDefault="00A44700" w:rsidP="008570F6">
      <w:pPr>
        <w:pStyle w:val="NBSheading"/>
        <w:rPr>
          <w:rFonts w:cs="Arial"/>
          <w:sz w:val="18"/>
          <w:szCs w:val="18"/>
        </w:rPr>
      </w:pPr>
    </w:p>
    <w:p w:rsidR="00A44700" w:rsidRDefault="00A44700" w:rsidP="008570F6">
      <w:pPr>
        <w:pStyle w:val="NBSheading"/>
        <w:rPr>
          <w:rFonts w:cs="Arial"/>
          <w:sz w:val="18"/>
          <w:szCs w:val="18"/>
        </w:rPr>
      </w:pPr>
    </w:p>
    <w:p w:rsidR="00A44700" w:rsidRDefault="00A44700" w:rsidP="008570F6">
      <w:pPr>
        <w:pStyle w:val="NBSheading"/>
        <w:rPr>
          <w:rFonts w:cs="Arial"/>
          <w:sz w:val="18"/>
          <w:szCs w:val="18"/>
        </w:rPr>
      </w:pPr>
    </w:p>
    <w:p w:rsidR="00A44700" w:rsidRDefault="00A44700" w:rsidP="008570F6">
      <w:pPr>
        <w:pStyle w:val="NBSheading"/>
        <w:rPr>
          <w:rFonts w:cs="Arial"/>
          <w:sz w:val="18"/>
          <w:szCs w:val="18"/>
        </w:rPr>
      </w:pPr>
    </w:p>
    <w:p w:rsidR="00A44700" w:rsidRDefault="00A44700" w:rsidP="008570F6">
      <w:pPr>
        <w:pStyle w:val="NBSheading"/>
        <w:rPr>
          <w:rFonts w:cs="Arial"/>
          <w:sz w:val="18"/>
          <w:szCs w:val="18"/>
        </w:rPr>
      </w:pPr>
    </w:p>
    <w:p w:rsidR="00A44700" w:rsidRDefault="00A44700" w:rsidP="008570F6">
      <w:pPr>
        <w:pStyle w:val="NBSheading"/>
        <w:rPr>
          <w:rFonts w:cs="Arial"/>
          <w:sz w:val="18"/>
          <w:szCs w:val="18"/>
        </w:rPr>
      </w:pPr>
    </w:p>
    <w:p w:rsidR="00A44700" w:rsidRDefault="00A44700" w:rsidP="008570F6">
      <w:pPr>
        <w:pStyle w:val="NBSheading"/>
        <w:rPr>
          <w:rFonts w:cs="Arial"/>
          <w:sz w:val="18"/>
          <w:szCs w:val="18"/>
        </w:rPr>
      </w:pPr>
    </w:p>
    <w:p w:rsidR="00A44700" w:rsidRDefault="00A44700" w:rsidP="008570F6">
      <w:pPr>
        <w:pStyle w:val="NBSheading"/>
        <w:rPr>
          <w:rFonts w:cs="Arial"/>
          <w:sz w:val="18"/>
          <w:szCs w:val="18"/>
        </w:rPr>
      </w:pPr>
    </w:p>
    <w:p w:rsidR="00A44700" w:rsidRDefault="00A44700" w:rsidP="008570F6">
      <w:pPr>
        <w:pStyle w:val="NBSheading"/>
        <w:rPr>
          <w:rFonts w:cs="Arial"/>
          <w:sz w:val="18"/>
          <w:szCs w:val="18"/>
        </w:rPr>
      </w:pPr>
    </w:p>
    <w:p w:rsidR="00A44700" w:rsidRDefault="00A44700" w:rsidP="008570F6">
      <w:pPr>
        <w:pStyle w:val="NBSheading"/>
        <w:rPr>
          <w:rFonts w:cs="Arial"/>
          <w:sz w:val="18"/>
          <w:szCs w:val="18"/>
        </w:rPr>
      </w:pPr>
    </w:p>
    <w:p w:rsidR="00A44700" w:rsidRDefault="00A44700" w:rsidP="008570F6">
      <w:pPr>
        <w:pStyle w:val="NBSheading"/>
        <w:rPr>
          <w:rFonts w:cs="Arial"/>
          <w:sz w:val="18"/>
          <w:szCs w:val="18"/>
        </w:rPr>
      </w:pPr>
    </w:p>
    <w:p w:rsidR="00A44700" w:rsidRDefault="00A44700" w:rsidP="008570F6">
      <w:pPr>
        <w:pStyle w:val="NBSheading"/>
        <w:rPr>
          <w:rFonts w:cs="Arial"/>
          <w:sz w:val="18"/>
          <w:szCs w:val="18"/>
        </w:rPr>
      </w:pPr>
    </w:p>
    <w:p w:rsidR="00A44700" w:rsidRDefault="00A44700" w:rsidP="008570F6">
      <w:pPr>
        <w:pStyle w:val="NBSheading"/>
        <w:rPr>
          <w:rFonts w:cs="Arial"/>
          <w:sz w:val="18"/>
          <w:szCs w:val="18"/>
        </w:rPr>
      </w:pPr>
    </w:p>
    <w:p w:rsidR="003E38C5" w:rsidRDefault="003E38C5" w:rsidP="008570F6">
      <w:pPr>
        <w:pStyle w:val="NBSheading"/>
        <w:rPr>
          <w:rFonts w:cs="Arial"/>
          <w:sz w:val="18"/>
          <w:szCs w:val="18"/>
        </w:rPr>
      </w:pPr>
    </w:p>
    <w:p w:rsidR="00A44700" w:rsidRDefault="00A44700" w:rsidP="008570F6">
      <w:pPr>
        <w:pStyle w:val="NBSheading"/>
        <w:rPr>
          <w:rFonts w:cs="Arial"/>
          <w:sz w:val="18"/>
          <w:szCs w:val="18"/>
        </w:rPr>
      </w:pPr>
    </w:p>
    <w:p w:rsidR="00A44700" w:rsidRDefault="00A44700" w:rsidP="008570F6">
      <w:pPr>
        <w:pStyle w:val="NBSheading"/>
        <w:rPr>
          <w:rFonts w:cs="Arial"/>
          <w:sz w:val="18"/>
          <w:szCs w:val="18"/>
        </w:rPr>
      </w:pPr>
    </w:p>
    <w:p w:rsidR="00A44700" w:rsidRDefault="00A44700" w:rsidP="008570F6">
      <w:pPr>
        <w:pStyle w:val="NBSheading"/>
        <w:rPr>
          <w:rFonts w:cs="Arial"/>
          <w:sz w:val="18"/>
          <w:szCs w:val="18"/>
        </w:rPr>
      </w:pPr>
    </w:p>
    <w:p w:rsidR="00A44700" w:rsidRDefault="00A44700" w:rsidP="008570F6">
      <w:pPr>
        <w:pStyle w:val="NBSheading"/>
        <w:rPr>
          <w:rFonts w:cs="Arial"/>
          <w:sz w:val="18"/>
          <w:szCs w:val="18"/>
        </w:rPr>
      </w:pPr>
    </w:p>
    <w:p w:rsidR="00A44700" w:rsidRDefault="00A44700" w:rsidP="008570F6">
      <w:pPr>
        <w:pStyle w:val="NBSheading"/>
        <w:rPr>
          <w:rFonts w:cs="Arial"/>
          <w:sz w:val="18"/>
          <w:szCs w:val="18"/>
        </w:rPr>
      </w:pPr>
    </w:p>
    <w:p w:rsidR="008570F6" w:rsidRPr="005F68FE" w:rsidRDefault="008570F6" w:rsidP="008570F6">
      <w:pPr>
        <w:pStyle w:val="NBSheading"/>
        <w:rPr>
          <w:rFonts w:cs="Arial"/>
          <w:sz w:val="18"/>
          <w:szCs w:val="18"/>
        </w:rPr>
      </w:pPr>
      <w:r w:rsidRPr="005F68FE">
        <w:rPr>
          <w:rFonts w:cs="Arial"/>
          <w:sz w:val="18"/>
          <w:szCs w:val="18"/>
        </w:rPr>
        <w:lastRenderedPageBreak/>
        <w:t>GENERAL DECORATIONS, PAINTING/ CLEAR FINISHING</w:t>
      </w:r>
    </w:p>
    <w:p w:rsidR="00CA7EE7" w:rsidRPr="005F68FE" w:rsidRDefault="00CA7EE7" w:rsidP="008570F6">
      <w:pPr>
        <w:pStyle w:val="NBSminorclause"/>
        <w:rPr>
          <w:rFonts w:cs="Arial"/>
          <w:sz w:val="18"/>
          <w:szCs w:val="18"/>
        </w:rPr>
      </w:pPr>
    </w:p>
    <w:p w:rsidR="008570F6" w:rsidRPr="005F68FE" w:rsidRDefault="008570F6" w:rsidP="008570F6">
      <w:pPr>
        <w:pStyle w:val="NBSminorclause"/>
        <w:rPr>
          <w:rFonts w:cs="Arial"/>
          <w:sz w:val="18"/>
          <w:szCs w:val="18"/>
        </w:rPr>
      </w:pPr>
      <w:r w:rsidRPr="005F68FE">
        <w:rPr>
          <w:rFonts w:cs="Arial"/>
          <w:vanish/>
          <w:sz w:val="18"/>
          <w:szCs w:val="18"/>
        </w:rPr>
        <w:t>M60/</w:t>
      </w:r>
      <w:r w:rsidRPr="005F68FE">
        <w:rPr>
          <w:rFonts w:cs="Arial"/>
          <w:b/>
          <w:sz w:val="18"/>
          <w:szCs w:val="18"/>
        </w:rPr>
        <w:t>PAINT INTERNAL WALLS</w:t>
      </w:r>
      <w:r w:rsidR="00DB1695" w:rsidRPr="005F68FE">
        <w:rPr>
          <w:rFonts w:cs="Arial"/>
          <w:b/>
          <w:sz w:val="18"/>
          <w:szCs w:val="18"/>
        </w:rPr>
        <w:t xml:space="preserve"> </w:t>
      </w:r>
      <w:r w:rsidR="00CA7EE7" w:rsidRPr="005F68FE">
        <w:rPr>
          <w:rFonts w:cs="Arial"/>
          <w:b/>
          <w:sz w:val="18"/>
          <w:szCs w:val="18"/>
        </w:rPr>
        <w:t xml:space="preserve">&amp; </w:t>
      </w:r>
      <w:r w:rsidR="00DB1695" w:rsidRPr="005F68FE">
        <w:rPr>
          <w:rFonts w:cs="Arial"/>
          <w:b/>
          <w:sz w:val="18"/>
          <w:szCs w:val="18"/>
        </w:rPr>
        <w:t>WOODWORK</w:t>
      </w:r>
    </w:p>
    <w:p w:rsidR="008570F6" w:rsidRPr="005F68FE" w:rsidRDefault="008570F6" w:rsidP="008570F6">
      <w:pPr>
        <w:pStyle w:val="NBSminorclause"/>
        <w:rPr>
          <w:rFonts w:cs="Arial"/>
          <w:sz w:val="18"/>
          <w:szCs w:val="18"/>
        </w:rPr>
      </w:pPr>
      <w:r w:rsidRPr="005F68FE">
        <w:rPr>
          <w:rFonts w:cs="Arial"/>
          <w:sz w:val="18"/>
          <w:szCs w:val="18"/>
        </w:rPr>
        <w:tab/>
        <w:t>-</w:t>
      </w:r>
      <w:r w:rsidRPr="005F68FE">
        <w:rPr>
          <w:rFonts w:cs="Arial"/>
          <w:sz w:val="18"/>
          <w:szCs w:val="18"/>
        </w:rPr>
        <w:tab/>
        <w:t>Manufacturer:</w:t>
      </w:r>
      <w:r w:rsidR="00F17167" w:rsidRPr="005F68FE">
        <w:rPr>
          <w:rFonts w:cs="Arial"/>
          <w:sz w:val="18"/>
          <w:szCs w:val="18"/>
        </w:rPr>
        <w:t xml:space="preserve"> </w:t>
      </w:r>
      <w:r w:rsidR="003D0C0F" w:rsidRPr="005F68FE">
        <w:rPr>
          <w:rFonts w:cs="Arial"/>
          <w:sz w:val="18"/>
          <w:szCs w:val="18"/>
        </w:rPr>
        <w:t>DULUX</w:t>
      </w:r>
      <w:r w:rsidR="00F17167" w:rsidRPr="005F68FE">
        <w:rPr>
          <w:rFonts w:cs="Arial"/>
          <w:sz w:val="18"/>
          <w:szCs w:val="18"/>
        </w:rPr>
        <w:t xml:space="preserve"> TRADE</w:t>
      </w:r>
    </w:p>
    <w:p w:rsidR="008570F6" w:rsidRPr="005F68FE" w:rsidRDefault="008570F6" w:rsidP="008570F6">
      <w:pPr>
        <w:pStyle w:val="NBSminorclause"/>
        <w:rPr>
          <w:rFonts w:cs="Arial"/>
          <w:sz w:val="18"/>
          <w:szCs w:val="18"/>
        </w:rPr>
      </w:pPr>
      <w:r w:rsidRPr="005F68FE">
        <w:rPr>
          <w:rFonts w:cs="Arial"/>
          <w:sz w:val="18"/>
          <w:szCs w:val="18"/>
        </w:rPr>
        <w:tab/>
        <w:t>-</w:t>
      </w:r>
      <w:r w:rsidRPr="005F68FE">
        <w:rPr>
          <w:rFonts w:cs="Arial"/>
          <w:sz w:val="18"/>
          <w:szCs w:val="18"/>
        </w:rPr>
        <w:tab/>
        <w:t>Surfaces: walls</w:t>
      </w:r>
      <w:r w:rsidR="00CA7EE7" w:rsidRPr="005F68FE">
        <w:rPr>
          <w:rFonts w:cs="Arial"/>
          <w:sz w:val="18"/>
          <w:szCs w:val="18"/>
        </w:rPr>
        <w:t xml:space="preserve"> &amp; woodwork</w:t>
      </w:r>
      <w:r w:rsidR="0003103A" w:rsidRPr="005F68FE">
        <w:rPr>
          <w:rFonts w:cs="Arial"/>
          <w:sz w:val="18"/>
          <w:szCs w:val="18"/>
        </w:rPr>
        <w:t>.</w:t>
      </w:r>
    </w:p>
    <w:p w:rsidR="008570F6" w:rsidRPr="005F68FE" w:rsidRDefault="008570F6" w:rsidP="008570F6">
      <w:pPr>
        <w:pStyle w:val="NBSminorclause"/>
        <w:rPr>
          <w:rFonts w:cs="Arial"/>
          <w:sz w:val="18"/>
          <w:szCs w:val="18"/>
        </w:rPr>
      </w:pPr>
      <w:r w:rsidRPr="005F68FE">
        <w:rPr>
          <w:rFonts w:cs="Arial"/>
          <w:sz w:val="18"/>
          <w:szCs w:val="18"/>
        </w:rPr>
        <w:tab/>
        <w:t>-</w:t>
      </w:r>
      <w:r w:rsidRPr="005F68FE">
        <w:rPr>
          <w:rFonts w:cs="Arial"/>
          <w:sz w:val="18"/>
          <w:szCs w:val="18"/>
        </w:rPr>
        <w:tab/>
        <w:t>Preparation: wash down surfaces as required</w:t>
      </w:r>
      <w:r w:rsidR="0003103A" w:rsidRPr="005F68FE">
        <w:rPr>
          <w:rFonts w:cs="Arial"/>
          <w:sz w:val="18"/>
          <w:szCs w:val="18"/>
        </w:rPr>
        <w:t>.</w:t>
      </w:r>
    </w:p>
    <w:p w:rsidR="008570F6" w:rsidRPr="005F68FE" w:rsidRDefault="008570F6" w:rsidP="008570F6">
      <w:pPr>
        <w:pStyle w:val="NBSminorclause"/>
        <w:rPr>
          <w:rFonts w:cs="Arial"/>
          <w:sz w:val="18"/>
          <w:szCs w:val="18"/>
        </w:rPr>
      </w:pPr>
      <w:r w:rsidRPr="005F68FE">
        <w:rPr>
          <w:rFonts w:cs="Arial"/>
          <w:sz w:val="18"/>
          <w:szCs w:val="18"/>
        </w:rPr>
        <w:tab/>
        <w:t>-</w:t>
      </w:r>
      <w:r w:rsidRPr="005F68FE">
        <w:rPr>
          <w:rFonts w:cs="Arial"/>
          <w:sz w:val="18"/>
          <w:szCs w:val="18"/>
        </w:rPr>
        <w:tab/>
        <w:t>Initial coats: thinned mist coat</w:t>
      </w:r>
      <w:r w:rsidR="0003103A" w:rsidRPr="005F68FE">
        <w:rPr>
          <w:rFonts w:cs="Arial"/>
          <w:sz w:val="18"/>
          <w:szCs w:val="18"/>
        </w:rPr>
        <w:t>.</w:t>
      </w:r>
    </w:p>
    <w:p w:rsidR="008570F6" w:rsidRPr="005F68FE" w:rsidRDefault="008570F6" w:rsidP="008570F6">
      <w:pPr>
        <w:pStyle w:val="NBSminorclause"/>
        <w:rPr>
          <w:rFonts w:cs="Arial"/>
          <w:sz w:val="18"/>
          <w:szCs w:val="18"/>
        </w:rPr>
      </w:pPr>
      <w:r w:rsidRPr="005F68FE">
        <w:rPr>
          <w:rFonts w:cs="Arial"/>
          <w:sz w:val="18"/>
          <w:szCs w:val="18"/>
        </w:rPr>
        <w:tab/>
        <w:t>-</w:t>
      </w:r>
      <w:r w:rsidRPr="005F68FE">
        <w:rPr>
          <w:rFonts w:cs="Arial"/>
          <w:sz w:val="18"/>
          <w:szCs w:val="18"/>
        </w:rPr>
        <w:tab/>
        <w:t>Number of coats: 1no</w:t>
      </w:r>
      <w:r w:rsidR="0003103A" w:rsidRPr="005F68FE">
        <w:rPr>
          <w:rFonts w:cs="Arial"/>
          <w:sz w:val="18"/>
          <w:szCs w:val="18"/>
        </w:rPr>
        <w:t>.</w:t>
      </w:r>
    </w:p>
    <w:p w:rsidR="008570F6" w:rsidRPr="005F68FE" w:rsidRDefault="008570F6" w:rsidP="008570F6">
      <w:pPr>
        <w:pStyle w:val="NBSminorclause"/>
        <w:rPr>
          <w:rFonts w:cs="Arial"/>
          <w:sz w:val="18"/>
          <w:szCs w:val="18"/>
        </w:rPr>
      </w:pPr>
      <w:r w:rsidRPr="005F68FE">
        <w:rPr>
          <w:rFonts w:cs="Arial"/>
          <w:sz w:val="18"/>
          <w:szCs w:val="18"/>
        </w:rPr>
        <w:tab/>
        <w:t>-</w:t>
      </w:r>
      <w:r w:rsidRPr="005F68FE">
        <w:rPr>
          <w:rFonts w:cs="Arial"/>
          <w:sz w:val="18"/>
          <w:szCs w:val="18"/>
        </w:rPr>
        <w:tab/>
        <w:t xml:space="preserve">Finishing coats: </w:t>
      </w:r>
      <w:r w:rsidR="00490665" w:rsidRPr="005F68FE">
        <w:rPr>
          <w:rFonts w:cs="Arial"/>
          <w:sz w:val="18"/>
          <w:szCs w:val="18"/>
        </w:rPr>
        <w:t>Diamond High Performance Eggshell</w:t>
      </w:r>
      <w:r w:rsidR="0003103A" w:rsidRPr="005F68FE">
        <w:rPr>
          <w:rFonts w:cs="Arial"/>
          <w:sz w:val="18"/>
          <w:szCs w:val="18"/>
        </w:rPr>
        <w:t>.</w:t>
      </w:r>
    </w:p>
    <w:p w:rsidR="008570F6" w:rsidRPr="005F68FE" w:rsidRDefault="008570F6" w:rsidP="008570F6">
      <w:pPr>
        <w:pStyle w:val="NBSminorclause"/>
        <w:rPr>
          <w:rFonts w:cs="Arial"/>
          <w:sz w:val="18"/>
          <w:szCs w:val="18"/>
        </w:rPr>
      </w:pPr>
      <w:r w:rsidRPr="005F68FE">
        <w:rPr>
          <w:rFonts w:cs="Arial"/>
          <w:sz w:val="18"/>
          <w:szCs w:val="18"/>
        </w:rPr>
        <w:tab/>
        <w:t>-</w:t>
      </w:r>
      <w:r w:rsidRPr="005F68FE">
        <w:rPr>
          <w:rFonts w:cs="Arial"/>
          <w:sz w:val="18"/>
          <w:szCs w:val="18"/>
        </w:rPr>
        <w:tab/>
        <w:t>Number of coats: 2no.</w:t>
      </w:r>
    </w:p>
    <w:p w:rsidR="008570F6" w:rsidRPr="005F68FE" w:rsidRDefault="008570F6" w:rsidP="008570F6">
      <w:pPr>
        <w:pStyle w:val="NBSminorclause"/>
        <w:rPr>
          <w:rFonts w:cs="Arial"/>
          <w:sz w:val="18"/>
          <w:szCs w:val="18"/>
        </w:rPr>
      </w:pPr>
    </w:p>
    <w:p w:rsidR="008570F6" w:rsidRPr="005F68FE" w:rsidRDefault="008570F6" w:rsidP="008570F6">
      <w:pPr>
        <w:pStyle w:val="NBSminorclause"/>
        <w:rPr>
          <w:rFonts w:cs="Arial"/>
          <w:sz w:val="18"/>
          <w:szCs w:val="18"/>
        </w:rPr>
      </w:pPr>
      <w:r w:rsidRPr="005F68FE">
        <w:rPr>
          <w:rFonts w:cs="Arial"/>
          <w:vanish/>
          <w:sz w:val="18"/>
          <w:szCs w:val="18"/>
        </w:rPr>
        <w:t>M60/</w:t>
      </w:r>
      <w:r w:rsidRPr="005F68FE">
        <w:rPr>
          <w:rFonts w:cs="Arial"/>
          <w:b/>
          <w:sz w:val="18"/>
          <w:szCs w:val="18"/>
        </w:rPr>
        <w:t xml:space="preserve">PAINT INTERNAL </w:t>
      </w:r>
      <w:r w:rsidR="00490665" w:rsidRPr="005F68FE">
        <w:rPr>
          <w:rFonts w:cs="Arial"/>
          <w:b/>
          <w:sz w:val="18"/>
          <w:szCs w:val="18"/>
        </w:rPr>
        <w:t>C</w:t>
      </w:r>
      <w:r w:rsidRPr="005F68FE">
        <w:rPr>
          <w:rFonts w:cs="Arial"/>
          <w:b/>
          <w:sz w:val="18"/>
          <w:szCs w:val="18"/>
        </w:rPr>
        <w:t>EILINGS</w:t>
      </w:r>
      <w:r w:rsidR="00EF08BA" w:rsidRPr="005F68FE">
        <w:rPr>
          <w:rFonts w:cs="Arial"/>
          <w:b/>
          <w:sz w:val="18"/>
          <w:szCs w:val="18"/>
        </w:rPr>
        <w:t xml:space="preserve"> </w:t>
      </w:r>
      <w:r w:rsidR="00D8786B" w:rsidRPr="005F68FE">
        <w:rPr>
          <w:rFonts w:cs="Arial"/>
          <w:b/>
          <w:sz w:val="18"/>
          <w:szCs w:val="18"/>
        </w:rPr>
        <w:t>–</w:t>
      </w:r>
      <w:r w:rsidR="00EF08BA" w:rsidRPr="005F68FE">
        <w:rPr>
          <w:rFonts w:cs="Arial"/>
          <w:b/>
          <w:sz w:val="18"/>
          <w:szCs w:val="18"/>
        </w:rPr>
        <w:t xml:space="preserve"> </w:t>
      </w:r>
      <w:r w:rsidR="00D8786B" w:rsidRPr="005F68FE">
        <w:rPr>
          <w:rFonts w:cs="Arial"/>
          <w:b/>
          <w:sz w:val="18"/>
          <w:szCs w:val="18"/>
        </w:rPr>
        <w:t>NEW KITCHEN ONLY</w:t>
      </w:r>
    </w:p>
    <w:p w:rsidR="008570F6" w:rsidRPr="005F68FE" w:rsidRDefault="008570F6" w:rsidP="008570F6">
      <w:pPr>
        <w:pStyle w:val="NBSminorclause"/>
        <w:rPr>
          <w:rFonts w:cs="Arial"/>
          <w:sz w:val="18"/>
          <w:szCs w:val="18"/>
        </w:rPr>
      </w:pPr>
      <w:r w:rsidRPr="005F68FE">
        <w:rPr>
          <w:rFonts w:cs="Arial"/>
          <w:sz w:val="18"/>
          <w:szCs w:val="18"/>
        </w:rPr>
        <w:tab/>
        <w:t>-</w:t>
      </w:r>
      <w:r w:rsidRPr="005F68FE">
        <w:rPr>
          <w:rFonts w:cs="Arial"/>
          <w:sz w:val="18"/>
          <w:szCs w:val="18"/>
        </w:rPr>
        <w:tab/>
        <w:t xml:space="preserve">Manufacturer: </w:t>
      </w:r>
      <w:r w:rsidR="003D0C0F" w:rsidRPr="005F68FE">
        <w:rPr>
          <w:rFonts w:cs="Arial"/>
          <w:sz w:val="18"/>
          <w:szCs w:val="18"/>
        </w:rPr>
        <w:t>DULUX</w:t>
      </w:r>
      <w:r w:rsidR="00F17167" w:rsidRPr="005F68FE">
        <w:rPr>
          <w:rFonts w:cs="Arial"/>
          <w:sz w:val="18"/>
          <w:szCs w:val="18"/>
        </w:rPr>
        <w:t xml:space="preserve"> TRADE</w:t>
      </w:r>
    </w:p>
    <w:p w:rsidR="0003103A" w:rsidRPr="005F68FE" w:rsidRDefault="0003103A" w:rsidP="0003103A">
      <w:pPr>
        <w:pStyle w:val="NBSminorclause"/>
        <w:rPr>
          <w:rFonts w:cs="Arial"/>
          <w:sz w:val="18"/>
          <w:szCs w:val="18"/>
        </w:rPr>
      </w:pPr>
      <w:r w:rsidRPr="005F68FE">
        <w:rPr>
          <w:rFonts w:cs="Arial"/>
          <w:sz w:val="18"/>
          <w:szCs w:val="18"/>
        </w:rPr>
        <w:tab/>
        <w:t>-</w:t>
      </w:r>
      <w:r w:rsidRPr="005F68FE">
        <w:rPr>
          <w:rFonts w:cs="Arial"/>
          <w:sz w:val="18"/>
          <w:szCs w:val="18"/>
        </w:rPr>
        <w:tab/>
        <w:t>Surfaces: ceilings.</w:t>
      </w:r>
    </w:p>
    <w:p w:rsidR="008570F6" w:rsidRPr="005F68FE" w:rsidRDefault="0003103A" w:rsidP="0003103A">
      <w:pPr>
        <w:pStyle w:val="NBSminorclause"/>
        <w:rPr>
          <w:rFonts w:cs="Arial"/>
          <w:sz w:val="18"/>
          <w:szCs w:val="18"/>
        </w:rPr>
      </w:pPr>
      <w:r w:rsidRPr="005F68FE">
        <w:rPr>
          <w:rFonts w:cs="Arial"/>
          <w:sz w:val="18"/>
          <w:szCs w:val="18"/>
        </w:rPr>
        <w:tab/>
      </w:r>
      <w:r w:rsidR="008570F6" w:rsidRPr="005F68FE">
        <w:rPr>
          <w:rFonts w:cs="Arial"/>
          <w:sz w:val="18"/>
          <w:szCs w:val="18"/>
        </w:rPr>
        <w:t>-</w:t>
      </w:r>
      <w:r w:rsidR="008570F6" w:rsidRPr="005F68FE">
        <w:rPr>
          <w:rFonts w:cs="Arial"/>
          <w:sz w:val="18"/>
          <w:szCs w:val="18"/>
        </w:rPr>
        <w:tab/>
        <w:t>Preparation:</w:t>
      </w:r>
      <w:r w:rsidRPr="005F68FE">
        <w:rPr>
          <w:rFonts w:cs="Arial"/>
          <w:sz w:val="18"/>
          <w:szCs w:val="18"/>
        </w:rPr>
        <w:t xml:space="preserve"> wash down surfaces as required</w:t>
      </w:r>
      <w:r w:rsidR="008570F6" w:rsidRPr="005F68FE">
        <w:rPr>
          <w:rFonts w:cs="Arial"/>
          <w:sz w:val="18"/>
          <w:szCs w:val="18"/>
        </w:rPr>
        <w:t>.</w:t>
      </w:r>
    </w:p>
    <w:p w:rsidR="0003103A" w:rsidRPr="005F68FE" w:rsidRDefault="008570F6" w:rsidP="0003103A">
      <w:pPr>
        <w:pStyle w:val="NBSminorclause"/>
        <w:rPr>
          <w:rFonts w:cs="Arial"/>
          <w:sz w:val="18"/>
          <w:szCs w:val="18"/>
        </w:rPr>
      </w:pPr>
      <w:r w:rsidRPr="005F68FE">
        <w:rPr>
          <w:rFonts w:cs="Arial"/>
          <w:sz w:val="18"/>
          <w:szCs w:val="18"/>
        </w:rPr>
        <w:tab/>
        <w:t>-</w:t>
      </w:r>
      <w:r w:rsidRPr="005F68FE">
        <w:rPr>
          <w:rFonts w:cs="Arial"/>
          <w:sz w:val="18"/>
          <w:szCs w:val="18"/>
        </w:rPr>
        <w:tab/>
        <w:t>I</w:t>
      </w:r>
      <w:r w:rsidR="0003103A" w:rsidRPr="005F68FE">
        <w:rPr>
          <w:rFonts w:cs="Arial"/>
          <w:sz w:val="18"/>
          <w:szCs w:val="18"/>
        </w:rPr>
        <w:t>nitial coats: thinned mist coat</w:t>
      </w:r>
      <w:r w:rsidRPr="005F68FE">
        <w:rPr>
          <w:rFonts w:cs="Arial"/>
          <w:sz w:val="18"/>
          <w:szCs w:val="18"/>
        </w:rPr>
        <w:t>.</w:t>
      </w:r>
    </w:p>
    <w:p w:rsidR="008570F6" w:rsidRPr="005F68FE" w:rsidRDefault="0003103A" w:rsidP="0003103A">
      <w:pPr>
        <w:pStyle w:val="NBSminorclause"/>
        <w:rPr>
          <w:rFonts w:cs="Arial"/>
          <w:sz w:val="18"/>
          <w:szCs w:val="18"/>
        </w:rPr>
      </w:pPr>
      <w:r w:rsidRPr="005F68FE">
        <w:rPr>
          <w:rFonts w:cs="Arial"/>
          <w:sz w:val="18"/>
          <w:szCs w:val="18"/>
        </w:rPr>
        <w:tab/>
        <w:t>-</w:t>
      </w:r>
      <w:r w:rsidRPr="005F68FE">
        <w:rPr>
          <w:rFonts w:cs="Arial"/>
          <w:sz w:val="18"/>
          <w:szCs w:val="18"/>
        </w:rPr>
        <w:tab/>
        <w:t>Number of coats: 1no</w:t>
      </w:r>
      <w:r w:rsidR="008570F6" w:rsidRPr="005F68FE">
        <w:rPr>
          <w:rFonts w:cs="Arial"/>
          <w:sz w:val="18"/>
          <w:szCs w:val="18"/>
        </w:rPr>
        <w:t>.</w:t>
      </w:r>
    </w:p>
    <w:p w:rsidR="0003103A" w:rsidRPr="005F68FE" w:rsidRDefault="008570F6" w:rsidP="0003103A">
      <w:pPr>
        <w:pStyle w:val="NBSminorclause"/>
        <w:rPr>
          <w:rFonts w:cs="Arial"/>
          <w:sz w:val="18"/>
          <w:szCs w:val="18"/>
        </w:rPr>
      </w:pPr>
      <w:r w:rsidRPr="005F68FE">
        <w:rPr>
          <w:rFonts w:cs="Arial"/>
          <w:sz w:val="18"/>
          <w:szCs w:val="18"/>
        </w:rPr>
        <w:tab/>
        <w:t>-</w:t>
      </w:r>
      <w:r w:rsidRPr="005F68FE">
        <w:rPr>
          <w:rFonts w:cs="Arial"/>
          <w:sz w:val="18"/>
          <w:szCs w:val="18"/>
        </w:rPr>
        <w:tab/>
        <w:t xml:space="preserve">Finishing coats: </w:t>
      </w:r>
      <w:r w:rsidR="00DB1695" w:rsidRPr="005F68FE">
        <w:rPr>
          <w:rFonts w:cs="Arial"/>
          <w:sz w:val="18"/>
          <w:szCs w:val="18"/>
        </w:rPr>
        <w:t>Diamond Eggshell Light &amp; Space</w:t>
      </w:r>
      <w:r w:rsidRPr="005F68FE">
        <w:rPr>
          <w:rFonts w:cs="Arial"/>
          <w:sz w:val="18"/>
          <w:szCs w:val="18"/>
        </w:rPr>
        <w:t>.</w:t>
      </w:r>
    </w:p>
    <w:p w:rsidR="00DE571A" w:rsidRPr="005F68FE" w:rsidRDefault="0003103A" w:rsidP="00D8786B">
      <w:pPr>
        <w:pStyle w:val="NBSminorclause"/>
        <w:rPr>
          <w:rFonts w:cs="Arial"/>
          <w:sz w:val="18"/>
          <w:szCs w:val="18"/>
        </w:rPr>
      </w:pPr>
      <w:r w:rsidRPr="005F68FE">
        <w:rPr>
          <w:rFonts w:cs="Arial"/>
          <w:sz w:val="18"/>
          <w:szCs w:val="18"/>
        </w:rPr>
        <w:tab/>
        <w:t>-</w:t>
      </w:r>
      <w:r w:rsidRPr="005F68FE">
        <w:rPr>
          <w:rFonts w:cs="Arial"/>
          <w:sz w:val="18"/>
          <w:szCs w:val="18"/>
        </w:rPr>
        <w:tab/>
        <w:t>Number of coats: 2no</w:t>
      </w:r>
      <w:r w:rsidR="008570F6" w:rsidRPr="005F68FE">
        <w:rPr>
          <w:rFonts w:cs="Arial"/>
          <w:sz w:val="18"/>
          <w:szCs w:val="18"/>
        </w:rPr>
        <w:t>.</w:t>
      </w:r>
    </w:p>
    <w:p w:rsidR="00DE571A" w:rsidRPr="005F68FE" w:rsidRDefault="00DE571A" w:rsidP="00613002">
      <w:pPr>
        <w:pStyle w:val="Default"/>
        <w:rPr>
          <w:b/>
          <w:bCs/>
          <w:sz w:val="18"/>
          <w:szCs w:val="18"/>
          <w:lang w:val="en-GB"/>
        </w:rPr>
      </w:pPr>
    </w:p>
    <w:p w:rsidR="0003103A" w:rsidRPr="005F68FE" w:rsidRDefault="0003103A" w:rsidP="0003103A">
      <w:pPr>
        <w:pStyle w:val="NBSminorclause"/>
        <w:rPr>
          <w:rFonts w:cs="Arial"/>
          <w:b/>
          <w:sz w:val="18"/>
          <w:szCs w:val="18"/>
        </w:rPr>
      </w:pPr>
      <w:r w:rsidRPr="005F68FE">
        <w:rPr>
          <w:rFonts w:cs="Arial"/>
          <w:b/>
          <w:vanish/>
          <w:sz w:val="18"/>
          <w:szCs w:val="18"/>
        </w:rPr>
        <w:t>M60/</w:t>
      </w:r>
      <w:r w:rsidRPr="005F68FE">
        <w:rPr>
          <w:rFonts w:cs="Arial"/>
          <w:b/>
          <w:sz w:val="18"/>
          <w:szCs w:val="18"/>
        </w:rPr>
        <w:t>PREPARATION GENERALLY</w:t>
      </w:r>
    </w:p>
    <w:p w:rsidR="0003103A" w:rsidRPr="005F68FE" w:rsidRDefault="0003103A" w:rsidP="0003103A">
      <w:pPr>
        <w:pStyle w:val="NBSminorclause"/>
        <w:rPr>
          <w:rFonts w:cs="Arial"/>
          <w:sz w:val="18"/>
          <w:szCs w:val="18"/>
        </w:rPr>
      </w:pPr>
      <w:r w:rsidRPr="005F68FE">
        <w:rPr>
          <w:rFonts w:cs="Arial"/>
          <w:sz w:val="18"/>
          <w:szCs w:val="18"/>
        </w:rPr>
        <w:tab/>
        <w:t>-</w:t>
      </w:r>
      <w:r w:rsidRPr="005F68FE">
        <w:rPr>
          <w:rFonts w:cs="Arial"/>
          <w:sz w:val="18"/>
          <w:szCs w:val="18"/>
        </w:rPr>
        <w:tab/>
        <w:t>Standard: In accordance with BS 6150.</w:t>
      </w:r>
    </w:p>
    <w:p w:rsidR="0003103A" w:rsidRPr="005F68FE" w:rsidRDefault="0003103A" w:rsidP="0003103A">
      <w:pPr>
        <w:pStyle w:val="NBSminorclause"/>
        <w:rPr>
          <w:rFonts w:cs="Arial"/>
          <w:sz w:val="18"/>
          <w:szCs w:val="18"/>
        </w:rPr>
      </w:pPr>
      <w:r w:rsidRPr="005F68FE">
        <w:rPr>
          <w:rFonts w:cs="Arial"/>
          <w:sz w:val="18"/>
          <w:szCs w:val="18"/>
        </w:rPr>
        <w:tab/>
        <w:t>-</w:t>
      </w:r>
      <w:r w:rsidRPr="005F68FE">
        <w:rPr>
          <w:rFonts w:cs="Arial"/>
          <w:sz w:val="18"/>
          <w:szCs w:val="18"/>
        </w:rPr>
        <w:tab/>
        <w:t>Risk assessment and method statement for hazardous materials: Prepare for operations, disposal of waste, containment and reoccupation, and obtain approval before commencing work.</w:t>
      </w:r>
    </w:p>
    <w:p w:rsidR="0003103A" w:rsidRPr="005F68FE" w:rsidRDefault="0003103A" w:rsidP="0003103A">
      <w:pPr>
        <w:pStyle w:val="NBSminorclause"/>
        <w:rPr>
          <w:rFonts w:cs="Arial"/>
          <w:sz w:val="18"/>
          <w:szCs w:val="18"/>
        </w:rPr>
      </w:pPr>
      <w:r w:rsidRPr="005F68FE">
        <w:rPr>
          <w:rFonts w:cs="Arial"/>
          <w:sz w:val="18"/>
          <w:szCs w:val="18"/>
        </w:rPr>
        <w:tab/>
        <w:t>-</w:t>
      </w:r>
      <w:r w:rsidRPr="005F68FE">
        <w:rPr>
          <w:rFonts w:cs="Arial"/>
          <w:sz w:val="18"/>
          <w:szCs w:val="18"/>
        </w:rPr>
        <w:tab/>
        <w:t>Preparation materials: Types recommended by their manufacturers and the coating manufacturer for the situation and surfaces being prepared.</w:t>
      </w:r>
    </w:p>
    <w:p w:rsidR="0003103A" w:rsidRPr="005F68FE" w:rsidRDefault="0003103A" w:rsidP="0003103A">
      <w:pPr>
        <w:pStyle w:val="NBSminorclause"/>
        <w:rPr>
          <w:rFonts w:cs="Arial"/>
          <w:sz w:val="18"/>
          <w:szCs w:val="18"/>
        </w:rPr>
      </w:pPr>
      <w:r w:rsidRPr="005F68FE">
        <w:rPr>
          <w:rFonts w:cs="Arial"/>
          <w:sz w:val="18"/>
          <w:szCs w:val="18"/>
        </w:rPr>
        <w:tab/>
        <w:t>-</w:t>
      </w:r>
      <w:r w:rsidRPr="005F68FE">
        <w:rPr>
          <w:rFonts w:cs="Arial"/>
          <w:sz w:val="18"/>
          <w:szCs w:val="18"/>
        </w:rPr>
        <w:tab/>
        <w:t>Substrates: Sufficiently dry in depth to suit coating.</w:t>
      </w:r>
    </w:p>
    <w:p w:rsidR="0003103A" w:rsidRPr="005F68FE" w:rsidRDefault="0003103A" w:rsidP="0003103A">
      <w:pPr>
        <w:pStyle w:val="NBSminorclause"/>
        <w:rPr>
          <w:rFonts w:cs="Arial"/>
          <w:sz w:val="18"/>
          <w:szCs w:val="18"/>
        </w:rPr>
      </w:pPr>
      <w:r w:rsidRPr="005F68FE">
        <w:rPr>
          <w:rFonts w:cs="Arial"/>
          <w:sz w:val="18"/>
          <w:szCs w:val="18"/>
        </w:rPr>
        <w:tab/>
        <w:t>-</w:t>
      </w:r>
      <w:r w:rsidRPr="005F68FE">
        <w:rPr>
          <w:rFonts w:cs="Arial"/>
          <w:sz w:val="18"/>
          <w:szCs w:val="18"/>
        </w:rPr>
        <w:tab/>
        <w:t>Efflorescence salts, dirt, grease and oil: Remove.</w:t>
      </w:r>
    </w:p>
    <w:p w:rsidR="0003103A" w:rsidRPr="005F68FE" w:rsidRDefault="0003103A" w:rsidP="0003103A">
      <w:pPr>
        <w:pStyle w:val="NBSminorclause"/>
        <w:rPr>
          <w:rFonts w:cs="Arial"/>
          <w:sz w:val="18"/>
          <w:szCs w:val="18"/>
        </w:rPr>
      </w:pPr>
      <w:r w:rsidRPr="005F68FE">
        <w:rPr>
          <w:rFonts w:cs="Arial"/>
          <w:sz w:val="18"/>
          <w:szCs w:val="18"/>
        </w:rPr>
        <w:tab/>
        <w:t>-</w:t>
      </w:r>
      <w:r w:rsidRPr="005F68FE">
        <w:rPr>
          <w:rFonts w:cs="Arial"/>
          <w:sz w:val="18"/>
          <w:szCs w:val="18"/>
        </w:rPr>
        <w:tab/>
        <w:t>Surface irregularities: Provide smooth finish.</w:t>
      </w:r>
    </w:p>
    <w:p w:rsidR="0003103A" w:rsidRPr="005F68FE" w:rsidRDefault="0003103A" w:rsidP="0003103A">
      <w:pPr>
        <w:pStyle w:val="NBSminorclause"/>
        <w:rPr>
          <w:rFonts w:cs="Arial"/>
          <w:sz w:val="18"/>
          <w:szCs w:val="18"/>
        </w:rPr>
      </w:pPr>
      <w:r w:rsidRPr="005F68FE">
        <w:rPr>
          <w:rFonts w:cs="Arial"/>
          <w:sz w:val="18"/>
          <w:szCs w:val="18"/>
        </w:rPr>
        <w:tab/>
        <w:t>-</w:t>
      </w:r>
      <w:r w:rsidRPr="005F68FE">
        <w:rPr>
          <w:rFonts w:cs="Arial"/>
          <w:sz w:val="18"/>
          <w:szCs w:val="18"/>
        </w:rPr>
        <w:tab/>
        <w:t xml:space="preserve">Organic growths and infected coatings: </w:t>
      </w:r>
    </w:p>
    <w:p w:rsidR="0003103A" w:rsidRPr="005F68FE" w:rsidRDefault="0003103A" w:rsidP="0003103A">
      <w:pPr>
        <w:pStyle w:val="NBSsub-indent"/>
        <w:rPr>
          <w:rFonts w:cs="Arial"/>
          <w:sz w:val="18"/>
          <w:szCs w:val="18"/>
        </w:rPr>
      </w:pPr>
      <w:r w:rsidRPr="005F68FE">
        <w:rPr>
          <w:rFonts w:cs="Arial"/>
          <w:sz w:val="18"/>
          <w:szCs w:val="18"/>
        </w:rPr>
        <w:tab/>
      </w:r>
      <w:r w:rsidRPr="005F68FE">
        <w:rPr>
          <w:rFonts w:cs="Arial"/>
          <w:sz w:val="18"/>
          <w:szCs w:val="18"/>
        </w:rPr>
        <w:tab/>
        <w:t>-</w:t>
      </w:r>
      <w:r w:rsidRPr="005F68FE">
        <w:rPr>
          <w:rFonts w:cs="Arial"/>
          <w:sz w:val="18"/>
          <w:szCs w:val="18"/>
        </w:rPr>
        <w:tab/>
        <w:t xml:space="preserve">Remove with assistance of biocidal solution. </w:t>
      </w:r>
    </w:p>
    <w:p w:rsidR="0003103A" w:rsidRPr="005F68FE" w:rsidRDefault="0003103A" w:rsidP="0003103A">
      <w:pPr>
        <w:pStyle w:val="NBSsub-indent"/>
        <w:rPr>
          <w:rFonts w:cs="Arial"/>
          <w:sz w:val="18"/>
          <w:szCs w:val="18"/>
        </w:rPr>
      </w:pPr>
      <w:r w:rsidRPr="005F68FE">
        <w:rPr>
          <w:rFonts w:cs="Arial"/>
          <w:sz w:val="18"/>
          <w:szCs w:val="18"/>
        </w:rPr>
        <w:tab/>
      </w:r>
      <w:r w:rsidRPr="005F68FE">
        <w:rPr>
          <w:rFonts w:cs="Arial"/>
          <w:sz w:val="18"/>
          <w:szCs w:val="18"/>
        </w:rPr>
        <w:tab/>
        <w:t>-</w:t>
      </w:r>
      <w:r w:rsidRPr="005F68FE">
        <w:rPr>
          <w:rFonts w:cs="Arial"/>
          <w:sz w:val="18"/>
          <w:szCs w:val="18"/>
        </w:rPr>
        <w:tab/>
        <w:t>Apply residual effect biocidal solution to inhibit regrowth.</w:t>
      </w:r>
    </w:p>
    <w:p w:rsidR="0003103A" w:rsidRPr="005F68FE" w:rsidRDefault="0003103A" w:rsidP="0003103A">
      <w:pPr>
        <w:pStyle w:val="NBSminorclause"/>
        <w:rPr>
          <w:rFonts w:cs="Arial"/>
          <w:sz w:val="18"/>
          <w:szCs w:val="18"/>
        </w:rPr>
      </w:pPr>
      <w:r w:rsidRPr="005F68FE">
        <w:rPr>
          <w:rFonts w:cs="Arial"/>
          <w:sz w:val="18"/>
          <w:szCs w:val="18"/>
        </w:rPr>
        <w:tab/>
        <w:t>-</w:t>
      </w:r>
      <w:r w:rsidRPr="005F68FE">
        <w:rPr>
          <w:rFonts w:cs="Arial"/>
          <w:sz w:val="18"/>
          <w:szCs w:val="18"/>
        </w:rPr>
        <w:tab/>
        <w:t>Joints, cracks, holes and other depressions: Fill with stoppers/ fillers. Provide smooth finish.</w:t>
      </w:r>
    </w:p>
    <w:p w:rsidR="0003103A" w:rsidRPr="005F68FE" w:rsidRDefault="0003103A" w:rsidP="0003103A">
      <w:pPr>
        <w:pStyle w:val="NBSminorclause"/>
        <w:rPr>
          <w:rFonts w:cs="Arial"/>
          <w:sz w:val="18"/>
          <w:szCs w:val="18"/>
        </w:rPr>
      </w:pPr>
      <w:r w:rsidRPr="005F68FE">
        <w:rPr>
          <w:rFonts w:cs="Arial"/>
          <w:sz w:val="18"/>
          <w:szCs w:val="18"/>
        </w:rPr>
        <w:tab/>
        <w:t>-</w:t>
      </w:r>
      <w:r w:rsidRPr="005F68FE">
        <w:rPr>
          <w:rFonts w:cs="Arial"/>
          <w:sz w:val="18"/>
          <w:szCs w:val="18"/>
        </w:rPr>
        <w:tab/>
        <w:t>Dust, particles and residues from preparation: Remove and dispose of safely.</w:t>
      </w:r>
    </w:p>
    <w:p w:rsidR="0003103A" w:rsidRPr="005F68FE" w:rsidRDefault="0003103A" w:rsidP="0003103A">
      <w:pPr>
        <w:pStyle w:val="NBSminorclause"/>
        <w:rPr>
          <w:rFonts w:cs="Arial"/>
          <w:sz w:val="18"/>
          <w:szCs w:val="18"/>
        </w:rPr>
      </w:pPr>
      <w:r w:rsidRPr="005F68FE">
        <w:rPr>
          <w:rFonts w:cs="Arial"/>
          <w:sz w:val="18"/>
          <w:szCs w:val="18"/>
        </w:rPr>
        <w:tab/>
        <w:t>-</w:t>
      </w:r>
      <w:r w:rsidRPr="005F68FE">
        <w:rPr>
          <w:rFonts w:cs="Arial"/>
          <w:sz w:val="18"/>
          <w:szCs w:val="18"/>
        </w:rPr>
        <w:tab/>
        <w:t>Doors, opening windows and other moving parts:</w:t>
      </w:r>
    </w:p>
    <w:p w:rsidR="0003103A" w:rsidRPr="005F68FE" w:rsidRDefault="0003103A" w:rsidP="0003103A">
      <w:pPr>
        <w:pStyle w:val="NBSsub-indent"/>
        <w:rPr>
          <w:rFonts w:cs="Arial"/>
          <w:sz w:val="18"/>
          <w:szCs w:val="18"/>
        </w:rPr>
      </w:pPr>
      <w:r w:rsidRPr="005F68FE">
        <w:rPr>
          <w:rFonts w:cs="Arial"/>
          <w:sz w:val="18"/>
          <w:szCs w:val="18"/>
        </w:rPr>
        <w:tab/>
      </w:r>
      <w:r w:rsidRPr="005F68FE">
        <w:rPr>
          <w:rFonts w:cs="Arial"/>
          <w:sz w:val="18"/>
          <w:szCs w:val="18"/>
        </w:rPr>
        <w:tab/>
        <w:t>-</w:t>
      </w:r>
      <w:r w:rsidRPr="005F68FE">
        <w:rPr>
          <w:rFonts w:cs="Arial"/>
          <w:sz w:val="18"/>
          <w:szCs w:val="18"/>
        </w:rPr>
        <w:tab/>
        <w:t>Ease, if necessary, before coating.</w:t>
      </w:r>
    </w:p>
    <w:p w:rsidR="0003103A" w:rsidRPr="005F68FE" w:rsidRDefault="0003103A" w:rsidP="0003103A">
      <w:pPr>
        <w:pStyle w:val="NBSsub-indent"/>
        <w:rPr>
          <w:rFonts w:cs="Arial"/>
          <w:sz w:val="18"/>
          <w:szCs w:val="18"/>
        </w:rPr>
      </w:pPr>
      <w:r w:rsidRPr="005F68FE">
        <w:rPr>
          <w:rFonts w:cs="Arial"/>
          <w:sz w:val="18"/>
          <w:szCs w:val="18"/>
        </w:rPr>
        <w:tab/>
      </w:r>
      <w:r w:rsidRPr="005F68FE">
        <w:rPr>
          <w:rFonts w:cs="Arial"/>
          <w:sz w:val="18"/>
          <w:szCs w:val="18"/>
        </w:rPr>
        <w:tab/>
        <w:t>-</w:t>
      </w:r>
      <w:r w:rsidRPr="005F68FE">
        <w:rPr>
          <w:rFonts w:cs="Arial"/>
          <w:sz w:val="18"/>
          <w:szCs w:val="18"/>
        </w:rPr>
        <w:tab/>
        <w:t>Prime resulting bare areas.</w:t>
      </w:r>
    </w:p>
    <w:p w:rsidR="0003103A" w:rsidRPr="005F68FE" w:rsidRDefault="0003103A" w:rsidP="0003103A">
      <w:pPr>
        <w:pStyle w:val="NBSminorclause"/>
        <w:rPr>
          <w:rFonts w:cs="Arial"/>
          <w:sz w:val="18"/>
          <w:szCs w:val="18"/>
        </w:rPr>
      </w:pPr>
      <w:r w:rsidRPr="005F68FE">
        <w:rPr>
          <w:rFonts w:cs="Arial"/>
          <w:vanish/>
          <w:sz w:val="18"/>
          <w:szCs w:val="18"/>
        </w:rPr>
        <w:t>M60/</w:t>
      </w:r>
      <w:r w:rsidRPr="005F68FE">
        <w:rPr>
          <w:rFonts w:cs="Arial"/>
          <w:b/>
          <w:sz w:val="18"/>
          <w:szCs w:val="18"/>
        </w:rPr>
        <w:t>PREVIOUSLY COATED SURFACES GENERALLY</w:t>
      </w:r>
    </w:p>
    <w:p w:rsidR="0003103A" w:rsidRPr="005F68FE" w:rsidRDefault="0003103A" w:rsidP="0003103A">
      <w:pPr>
        <w:pStyle w:val="NBSminorclause"/>
        <w:rPr>
          <w:rFonts w:cs="Arial"/>
          <w:sz w:val="18"/>
          <w:szCs w:val="18"/>
        </w:rPr>
      </w:pPr>
      <w:r w:rsidRPr="005F68FE">
        <w:rPr>
          <w:rFonts w:cs="Arial"/>
          <w:sz w:val="18"/>
          <w:szCs w:val="18"/>
        </w:rPr>
        <w:tab/>
        <w:t>-</w:t>
      </w:r>
      <w:r w:rsidRPr="005F68FE">
        <w:rPr>
          <w:rFonts w:cs="Arial"/>
          <w:sz w:val="18"/>
          <w:szCs w:val="18"/>
        </w:rPr>
        <w:tab/>
        <w:t>Preparation: In accordance with BS 6150, clause 11.5.</w:t>
      </w:r>
    </w:p>
    <w:p w:rsidR="0003103A" w:rsidRPr="005F68FE" w:rsidRDefault="0003103A" w:rsidP="0003103A">
      <w:pPr>
        <w:pStyle w:val="NBSminorclause"/>
        <w:rPr>
          <w:rFonts w:cs="Arial"/>
          <w:sz w:val="18"/>
          <w:szCs w:val="18"/>
        </w:rPr>
      </w:pPr>
      <w:r w:rsidRPr="005F68FE">
        <w:rPr>
          <w:rFonts w:cs="Arial"/>
          <w:sz w:val="18"/>
          <w:szCs w:val="18"/>
        </w:rPr>
        <w:tab/>
        <w:t>-</w:t>
      </w:r>
      <w:r w:rsidRPr="005F68FE">
        <w:rPr>
          <w:rFonts w:cs="Arial"/>
          <w:sz w:val="18"/>
          <w:szCs w:val="18"/>
        </w:rPr>
        <w:tab/>
        <w:t>Contaminated or hazardous surfaces: Give notice of:</w:t>
      </w:r>
    </w:p>
    <w:p w:rsidR="0003103A" w:rsidRPr="005F68FE" w:rsidRDefault="0003103A" w:rsidP="0003103A">
      <w:pPr>
        <w:pStyle w:val="NBSsub-indent"/>
        <w:rPr>
          <w:rFonts w:cs="Arial"/>
          <w:sz w:val="18"/>
          <w:szCs w:val="18"/>
        </w:rPr>
      </w:pPr>
      <w:r w:rsidRPr="005F68FE">
        <w:rPr>
          <w:rFonts w:cs="Arial"/>
          <w:sz w:val="18"/>
          <w:szCs w:val="18"/>
        </w:rPr>
        <w:tab/>
      </w:r>
      <w:r w:rsidRPr="005F68FE">
        <w:rPr>
          <w:rFonts w:cs="Arial"/>
          <w:sz w:val="18"/>
          <w:szCs w:val="18"/>
        </w:rPr>
        <w:tab/>
        <w:t>-</w:t>
      </w:r>
      <w:r w:rsidRPr="005F68FE">
        <w:rPr>
          <w:rFonts w:cs="Arial"/>
          <w:sz w:val="18"/>
          <w:szCs w:val="18"/>
        </w:rPr>
        <w:tab/>
        <w:t>Coatings suspected of containing lead.</w:t>
      </w:r>
    </w:p>
    <w:p w:rsidR="0003103A" w:rsidRPr="005F68FE" w:rsidRDefault="0003103A" w:rsidP="0003103A">
      <w:pPr>
        <w:pStyle w:val="NBSsub-indent"/>
        <w:rPr>
          <w:rFonts w:cs="Arial"/>
          <w:sz w:val="18"/>
          <w:szCs w:val="18"/>
        </w:rPr>
      </w:pPr>
      <w:r w:rsidRPr="005F68FE">
        <w:rPr>
          <w:rFonts w:cs="Arial"/>
          <w:sz w:val="18"/>
          <w:szCs w:val="18"/>
        </w:rPr>
        <w:tab/>
      </w:r>
      <w:r w:rsidRPr="005F68FE">
        <w:rPr>
          <w:rFonts w:cs="Arial"/>
          <w:sz w:val="18"/>
          <w:szCs w:val="18"/>
        </w:rPr>
        <w:tab/>
        <w:t>-</w:t>
      </w:r>
      <w:r w:rsidRPr="005F68FE">
        <w:rPr>
          <w:rFonts w:cs="Arial"/>
          <w:sz w:val="18"/>
          <w:szCs w:val="18"/>
        </w:rPr>
        <w:tab/>
        <w:t>Substrates suspected of containing asbestos or other hazardous materials.</w:t>
      </w:r>
    </w:p>
    <w:p w:rsidR="0003103A" w:rsidRPr="005F68FE" w:rsidRDefault="0003103A" w:rsidP="0003103A">
      <w:pPr>
        <w:pStyle w:val="NBSsub-indent"/>
        <w:rPr>
          <w:rFonts w:cs="Arial"/>
          <w:sz w:val="18"/>
          <w:szCs w:val="18"/>
        </w:rPr>
      </w:pPr>
      <w:r w:rsidRPr="005F68FE">
        <w:rPr>
          <w:rFonts w:cs="Arial"/>
          <w:sz w:val="18"/>
          <w:szCs w:val="18"/>
        </w:rPr>
        <w:tab/>
      </w:r>
      <w:r w:rsidRPr="005F68FE">
        <w:rPr>
          <w:rFonts w:cs="Arial"/>
          <w:sz w:val="18"/>
          <w:szCs w:val="18"/>
        </w:rPr>
        <w:tab/>
        <w:t>-</w:t>
      </w:r>
      <w:r w:rsidRPr="005F68FE">
        <w:rPr>
          <w:rFonts w:cs="Arial"/>
          <w:sz w:val="18"/>
          <w:szCs w:val="18"/>
        </w:rPr>
        <w:tab/>
        <w:t>Significant rot, corrosion or other degradation of substrates.</w:t>
      </w:r>
    </w:p>
    <w:p w:rsidR="0003103A" w:rsidRPr="005F68FE" w:rsidRDefault="0003103A" w:rsidP="0003103A">
      <w:pPr>
        <w:pStyle w:val="NBSminorclause"/>
        <w:rPr>
          <w:rFonts w:cs="Arial"/>
          <w:sz w:val="18"/>
          <w:szCs w:val="18"/>
        </w:rPr>
      </w:pPr>
      <w:r w:rsidRPr="005F68FE">
        <w:rPr>
          <w:rFonts w:cs="Arial"/>
          <w:sz w:val="18"/>
          <w:szCs w:val="18"/>
        </w:rPr>
        <w:tab/>
        <w:t>-</w:t>
      </w:r>
      <w:r w:rsidRPr="005F68FE">
        <w:rPr>
          <w:rFonts w:cs="Arial"/>
          <w:sz w:val="18"/>
          <w:szCs w:val="18"/>
        </w:rPr>
        <w:tab/>
        <w:t>Risk assessment and method statement for hazardous materials: Prepare for operations, disposal of waste, containment and reoccupation, and obtain approval before commencing work.</w:t>
      </w:r>
    </w:p>
    <w:p w:rsidR="0003103A" w:rsidRPr="005F68FE" w:rsidRDefault="0003103A" w:rsidP="0003103A">
      <w:pPr>
        <w:pStyle w:val="NBSminorclause"/>
        <w:rPr>
          <w:rFonts w:cs="Arial"/>
          <w:sz w:val="18"/>
          <w:szCs w:val="18"/>
        </w:rPr>
      </w:pPr>
      <w:r w:rsidRPr="005F68FE">
        <w:rPr>
          <w:rFonts w:cs="Arial"/>
          <w:sz w:val="18"/>
          <w:szCs w:val="18"/>
        </w:rPr>
        <w:tab/>
        <w:t>-</w:t>
      </w:r>
      <w:r w:rsidRPr="005F68FE">
        <w:rPr>
          <w:rFonts w:cs="Arial"/>
          <w:sz w:val="18"/>
          <w:szCs w:val="18"/>
        </w:rPr>
        <w:tab/>
        <w:t>Removing coatings: Do not damage substrate and adjacent surfaces or adversely affect subsequent coatings.</w:t>
      </w:r>
    </w:p>
    <w:p w:rsidR="0003103A" w:rsidRPr="005F68FE" w:rsidRDefault="0003103A" w:rsidP="0003103A">
      <w:pPr>
        <w:pStyle w:val="NBSminorclause"/>
        <w:rPr>
          <w:rFonts w:cs="Arial"/>
          <w:sz w:val="18"/>
          <w:szCs w:val="18"/>
        </w:rPr>
      </w:pPr>
      <w:r w:rsidRPr="005F68FE">
        <w:rPr>
          <w:rFonts w:cs="Arial"/>
          <w:sz w:val="18"/>
          <w:szCs w:val="18"/>
        </w:rPr>
        <w:tab/>
        <w:t>-</w:t>
      </w:r>
      <w:r w:rsidRPr="005F68FE">
        <w:rPr>
          <w:rFonts w:cs="Arial"/>
          <w:sz w:val="18"/>
          <w:szCs w:val="18"/>
        </w:rPr>
        <w:tab/>
        <w:t>Loose, flaking or otherwise defective areas: Carefully remove to a firm edge.</w:t>
      </w:r>
    </w:p>
    <w:p w:rsidR="0003103A" w:rsidRPr="005F68FE" w:rsidRDefault="0003103A" w:rsidP="0003103A">
      <w:pPr>
        <w:pStyle w:val="NBSminorclause"/>
        <w:rPr>
          <w:rFonts w:cs="Arial"/>
          <w:sz w:val="18"/>
          <w:szCs w:val="18"/>
        </w:rPr>
      </w:pPr>
      <w:r w:rsidRPr="005F68FE">
        <w:rPr>
          <w:rFonts w:cs="Arial"/>
          <w:sz w:val="18"/>
          <w:szCs w:val="18"/>
        </w:rPr>
        <w:tab/>
        <w:t>-</w:t>
      </w:r>
      <w:r w:rsidRPr="005F68FE">
        <w:rPr>
          <w:rFonts w:cs="Arial"/>
          <w:sz w:val="18"/>
          <w:szCs w:val="18"/>
        </w:rPr>
        <w:tab/>
        <w:t>Alkali affected coatings: Completely remove.</w:t>
      </w:r>
    </w:p>
    <w:p w:rsidR="0003103A" w:rsidRPr="005F68FE" w:rsidRDefault="0003103A" w:rsidP="0003103A">
      <w:pPr>
        <w:pStyle w:val="NBSminorclause"/>
        <w:rPr>
          <w:rFonts w:cs="Arial"/>
          <w:sz w:val="18"/>
          <w:szCs w:val="18"/>
        </w:rPr>
      </w:pPr>
      <w:r w:rsidRPr="005F68FE">
        <w:rPr>
          <w:rFonts w:cs="Arial"/>
          <w:sz w:val="18"/>
          <w:szCs w:val="18"/>
        </w:rPr>
        <w:tab/>
        <w:t>-</w:t>
      </w:r>
      <w:r w:rsidRPr="005F68FE">
        <w:rPr>
          <w:rFonts w:cs="Arial"/>
          <w:sz w:val="18"/>
          <w:szCs w:val="18"/>
        </w:rPr>
        <w:tab/>
        <w:t xml:space="preserve">Retained coatings: </w:t>
      </w:r>
    </w:p>
    <w:p w:rsidR="0003103A" w:rsidRPr="005F68FE" w:rsidRDefault="0003103A" w:rsidP="0003103A">
      <w:pPr>
        <w:pStyle w:val="NBSsub-indent"/>
        <w:rPr>
          <w:rFonts w:cs="Arial"/>
          <w:sz w:val="18"/>
          <w:szCs w:val="18"/>
        </w:rPr>
      </w:pPr>
      <w:r w:rsidRPr="005F68FE">
        <w:rPr>
          <w:rFonts w:cs="Arial"/>
          <w:sz w:val="18"/>
          <w:szCs w:val="18"/>
        </w:rPr>
        <w:tab/>
      </w:r>
      <w:r w:rsidRPr="005F68FE">
        <w:rPr>
          <w:rFonts w:cs="Arial"/>
          <w:sz w:val="18"/>
          <w:szCs w:val="18"/>
        </w:rPr>
        <w:tab/>
        <w:t>-</w:t>
      </w:r>
      <w:r w:rsidRPr="005F68FE">
        <w:rPr>
          <w:rFonts w:cs="Arial"/>
          <w:sz w:val="18"/>
          <w:szCs w:val="18"/>
        </w:rPr>
        <w:tab/>
        <w:t>Thoroughly clean.</w:t>
      </w:r>
    </w:p>
    <w:p w:rsidR="0003103A" w:rsidRPr="005F68FE" w:rsidRDefault="0003103A" w:rsidP="0003103A">
      <w:pPr>
        <w:pStyle w:val="NBSsub-indent"/>
        <w:rPr>
          <w:rFonts w:cs="Arial"/>
          <w:sz w:val="18"/>
          <w:szCs w:val="18"/>
        </w:rPr>
      </w:pPr>
      <w:r w:rsidRPr="005F68FE">
        <w:rPr>
          <w:rFonts w:cs="Arial"/>
          <w:sz w:val="18"/>
          <w:szCs w:val="18"/>
        </w:rPr>
        <w:tab/>
      </w:r>
      <w:r w:rsidRPr="005F68FE">
        <w:rPr>
          <w:rFonts w:cs="Arial"/>
          <w:sz w:val="18"/>
          <w:szCs w:val="18"/>
        </w:rPr>
        <w:tab/>
        <w:t>-</w:t>
      </w:r>
      <w:r w:rsidRPr="005F68FE">
        <w:rPr>
          <w:rFonts w:cs="Arial"/>
          <w:sz w:val="18"/>
          <w:szCs w:val="18"/>
        </w:rPr>
        <w:tab/>
        <w:t>Gloss coated surfaces: Provide key.</w:t>
      </w:r>
    </w:p>
    <w:p w:rsidR="0003103A" w:rsidRPr="005F68FE" w:rsidRDefault="0003103A" w:rsidP="0003103A">
      <w:pPr>
        <w:pStyle w:val="NBSminorclause"/>
        <w:rPr>
          <w:rFonts w:cs="Arial"/>
          <w:sz w:val="18"/>
          <w:szCs w:val="18"/>
        </w:rPr>
      </w:pPr>
      <w:r w:rsidRPr="005F68FE">
        <w:rPr>
          <w:rFonts w:cs="Arial"/>
          <w:sz w:val="18"/>
          <w:szCs w:val="18"/>
        </w:rPr>
        <w:tab/>
        <w:t>-</w:t>
      </w:r>
      <w:r w:rsidRPr="005F68FE">
        <w:rPr>
          <w:rFonts w:cs="Arial"/>
          <w:sz w:val="18"/>
          <w:szCs w:val="18"/>
        </w:rPr>
        <w:tab/>
        <w:t>Partly removed coatings: Apply additional preparatory coats.</w:t>
      </w:r>
    </w:p>
    <w:p w:rsidR="0003103A" w:rsidRPr="005F68FE" w:rsidRDefault="0003103A" w:rsidP="0003103A">
      <w:pPr>
        <w:pStyle w:val="NBSminorclause"/>
        <w:rPr>
          <w:rFonts w:cs="Arial"/>
          <w:sz w:val="18"/>
          <w:szCs w:val="18"/>
        </w:rPr>
      </w:pPr>
      <w:r w:rsidRPr="005F68FE">
        <w:rPr>
          <w:rFonts w:cs="Arial"/>
          <w:sz w:val="18"/>
          <w:szCs w:val="18"/>
        </w:rPr>
        <w:tab/>
        <w:t>-</w:t>
      </w:r>
      <w:r w:rsidRPr="005F68FE">
        <w:rPr>
          <w:rFonts w:cs="Arial"/>
          <w:sz w:val="18"/>
          <w:szCs w:val="18"/>
        </w:rPr>
        <w:tab/>
        <w:t>Completely stripped surfaces: Prepare as for uncoated surfaces.</w:t>
      </w:r>
    </w:p>
    <w:p w:rsidR="0003103A" w:rsidRPr="005F68FE" w:rsidRDefault="0003103A" w:rsidP="0003103A">
      <w:pPr>
        <w:pStyle w:val="NBSminorclause"/>
        <w:rPr>
          <w:rFonts w:cs="Arial"/>
          <w:sz w:val="18"/>
          <w:szCs w:val="18"/>
        </w:rPr>
      </w:pPr>
    </w:p>
    <w:p w:rsidR="0003103A" w:rsidRPr="005F68FE" w:rsidRDefault="0003103A" w:rsidP="0003103A">
      <w:pPr>
        <w:pStyle w:val="NBSminorclause"/>
        <w:rPr>
          <w:rFonts w:cs="Arial"/>
          <w:b/>
          <w:sz w:val="18"/>
          <w:szCs w:val="18"/>
        </w:rPr>
      </w:pPr>
      <w:r w:rsidRPr="005F68FE">
        <w:rPr>
          <w:rFonts w:cs="Arial"/>
          <w:b/>
          <w:vanish/>
          <w:sz w:val="18"/>
          <w:szCs w:val="18"/>
        </w:rPr>
        <w:t>M60/</w:t>
      </w:r>
      <w:r w:rsidRPr="005F68FE">
        <w:rPr>
          <w:rFonts w:cs="Arial"/>
          <w:b/>
          <w:sz w:val="18"/>
          <w:szCs w:val="18"/>
        </w:rPr>
        <w:t>WOOD PREPARATION</w:t>
      </w:r>
    </w:p>
    <w:p w:rsidR="0003103A" w:rsidRPr="005F68FE" w:rsidRDefault="0003103A" w:rsidP="0003103A">
      <w:pPr>
        <w:pStyle w:val="NBSminorclause"/>
        <w:rPr>
          <w:rFonts w:cs="Arial"/>
          <w:sz w:val="18"/>
          <w:szCs w:val="18"/>
        </w:rPr>
      </w:pPr>
      <w:r w:rsidRPr="005F68FE">
        <w:rPr>
          <w:rFonts w:cs="Arial"/>
          <w:sz w:val="18"/>
          <w:szCs w:val="18"/>
        </w:rPr>
        <w:tab/>
        <w:t>-</w:t>
      </w:r>
      <w:r w:rsidRPr="005F68FE">
        <w:rPr>
          <w:rFonts w:cs="Arial"/>
          <w:sz w:val="18"/>
          <w:szCs w:val="18"/>
        </w:rPr>
        <w:tab/>
        <w:t>General: Provide smooth, even finish with lightly rounded arises.</w:t>
      </w:r>
    </w:p>
    <w:p w:rsidR="0003103A" w:rsidRPr="005F68FE" w:rsidRDefault="0003103A" w:rsidP="0003103A">
      <w:pPr>
        <w:pStyle w:val="NBSminorclause"/>
        <w:rPr>
          <w:rFonts w:cs="Arial"/>
          <w:sz w:val="18"/>
          <w:szCs w:val="18"/>
        </w:rPr>
      </w:pPr>
      <w:r w:rsidRPr="005F68FE">
        <w:rPr>
          <w:rFonts w:cs="Arial"/>
          <w:sz w:val="18"/>
          <w:szCs w:val="18"/>
        </w:rPr>
        <w:tab/>
        <w:t>-</w:t>
      </w:r>
      <w:r w:rsidRPr="005F68FE">
        <w:rPr>
          <w:rFonts w:cs="Arial"/>
          <w:sz w:val="18"/>
          <w:szCs w:val="18"/>
        </w:rPr>
        <w:tab/>
        <w:t>Degraded or weathered surface wood: Take back surface to provide suitable substrate.</w:t>
      </w:r>
    </w:p>
    <w:p w:rsidR="0003103A" w:rsidRPr="005F68FE" w:rsidRDefault="0003103A" w:rsidP="0003103A">
      <w:pPr>
        <w:pStyle w:val="NBSminorclause"/>
        <w:rPr>
          <w:rFonts w:cs="Arial"/>
          <w:sz w:val="18"/>
          <w:szCs w:val="18"/>
        </w:rPr>
      </w:pPr>
      <w:r w:rsidRPr="005F68FE">
        <w:rPr>
          <w:rFonts w:cs="Arial"/>
          <w:sz w:val="18"/>
          <w:szCs w:val="18"/>
        </w:rPr>
        <w:tab/>
        <w:t>-</w:t>
      </w:r>
      <w:r w:rsidRPr="005F68FE">
        <w:rPr>
          <w:rFonts w:cs="Arial"/>
          <w:sz w:val="18"/>
          <w:szCs w:val="18"/>
        </w:rPr>
        <w:tab/>
        <w:t>Degraded substrate wood: Repair with sound material of same species.</w:t>
      </w:r>
    </w:p>
    <w:p w:rsidR="0003103A" w:rsidRPr="005F68FE" w:rsidRDefault="0003103A" w:rsidP="0003103A">
      <w:pPr>
        <w:pStyle w:val="NBSminorclause"/>
        <w:rPr>
          <w:rFonts w:cs="Arial"/>
          <w:sz w:val="18"/>
          <w:szCs w:val="18"/>
        </w:rPr>
      </w:pPr>
      <w:r w:rsidRPr="005F68FE">
        <w:rPr>
          <w:rFonts w:cs="Arial"/>
          <w:sz w:val="18"/>
          <w:szCs w:val="18"/>
        </w:rPr>
        <w:tab/>
        <w:t>-</w:t>
      </w:r>
      <w:r w:rsidRPr="005F68FE">
        <w:rPr>
          <w:rFonts w:cs="Arial"/>
          <w:sz w:val="18"/>
          <w:szCs w:val="18"/>
        </w:rPr>
        <w:tab/>
        <w:t>Heads of fasteners: Countersink sufficient to hold stoppers/ fillers.</w:t>
      </w:r>
    </w:p>
    <w:p w:rsidR="0003103A" w:rsidRPr="005F68FE" w:rsidRDefault="0003103A" w:rsidP="0003103A">
      <w:pPr>
        <w:pStyle w:val="NBSminorclause"/>
        <w:rPr>
          <w:rFonts w:cs="Arial"/>
          <w:sz w:val="18"/>
          <w:szCs w:val="18"/>
        </w:rPr>
      </w:pPr>
      <w:r w:rsidRPr="005F68FE">
        <w:rPr>
          <w:rFonts w:cs="Arial"/>
          <w:sz w:val="18"/>
          <w:szCs w:val="18"/>
        </w:rPr>
        <w:tab/>
        <w:t>-</w:t>
      </w:r>
      <w:r w:rsidRPr="005F68FE">
        <w:rPr>
          <w:rFonts w:cs="Arial"/>
          <w:sz w:val="18"/>
          <w:szCs w:val="18"/>
        </w:rPr>
        <w:tab/>
        <w:t>Resinous areas and knots: Apply two coats of knotting.</w:t>
      </w:r>
    </w:p>
    <w:p w:rsidR="00CA7EE7" w:rsidRPr="005F68FE" w:rsidRDefault="0003103A" w:rsidP="00595923">
      <w:pPr>
        <w:pStyle w:val="NBSminorclause"/>
        <w:rPr>
          <w:rFonts w:cs="Arial"/>
          <w:sz w:val="18"/>
          <w:szCs w:val="18"/>
        </w:rPr>
      </w:pPr>
      <w:r w:rsidRPr="005F68FE">
        <w:rPr>
          <w:rFonts w:cs="Arial"/>
          <w:sz w:val="18"/>
          <w:szCs w:val="18"/>
        </w:rPr>
        <w:tab/>
        <w:t>-</w:t>
      </w:r>
      <w:r w:rsidRPr="005F68FE">
        <w:rPr>
          <w:rFonts w:cs="Arial"/>
          <w:sz w:val="18"/>
          <w:szCs w:val="18"/>
        </w:rPr>
        <w:tab/>
        <w:t>Defective primer: Take back to bare wood and re-prime.</w:t>
      </w:r>
    </w:p>
    <w:p w:rsidR="00FF3B36" w:rsidRDefault="00FF3B36" w:rsidP="00613002">
      <w:pPr>
        <w:pStyle w:val="Default"/>
        <w:rPr>
          <w:rFonts w:ascii="Arial Narrow" w:hAnsi="Arial Narrow"/>
          <w:b/>
          <w:bCs/>
          <w:sz w:val="20"/>
          <w:szCs w:val="20"/>
          <w:lang w:val="en-GB"/>
        </w:rPr>
      </w:pPr>
    </w:p>
    <w:p w:rsidR="00FF3B36" w:rsidRDefault="00FF3B36" w:rsidP="00613002">
      <w:pPr>
        <w:pStyle w:val="Default"/>
        <w:rPr>
          <w:rFonts w:ascii="Arial Narrow" w:hAnsi="Arial Narrow"/>
          <w:b/>
          <w:bCs/>
          <w:sz w:val="20"/>
          <w:szCs w:val="20"/>
          <w:lang w:val="en-GB"/>
        </w:rPr>
      </w:pPr>
    </w:p>
    <w:p w:rsidR="00FF3B36" w:rsidRDefault="00FF3B36" w:rsidP="00613002">
      <w:pPr>
        <w:pStyle w:val="Default"/>
        <w:rPr>
          <w:rFonts w:ascii="Arial Narrow" w:hAnsi="Arial Narrow"/>
          <w:b/>
          <w:bCs/>
          <w:sz w:val="20"/>
          <w:szCs w:val="20"/>
          <w:lang w:val="en-GB"/>
        </w:rPr>
      </w:pPr>
    </w:p>
    <w:p w:rsidR="00A44700" w:rsidRDefault="00A44700" w:rsidP="00613002">
      <w:pPr>
        <w:pStyle w:val="Default"/>
        <w:rPr>
          <w:rFonts w:ascii="Arial Narrow" w:hAnsi="Arial Narrow"/>
          <w:b/>
          <w:bCs/>
          <w:sz w:val="20"/>
          <w:szCs w:val="20"/>
          <w:lang w:val="en-GB"/>
        </w:rPr>
      </w:pPr>
    </w:p>
    <w:p w:rsidR="00613002" w:rsidRPr="00A44700" w:rsidRDefault="00613002" w:rsidP="00613002">
      <w:pPr>
        <w:pStyle w:val="Default"/>
        <w:rPr>
          <w:b/>
          <w:bCs/>
          <w:sz w:val="18"/>
          <w:szCs w:val="18"/>
          <w:lang w:val="en-GB"/>
        </w:rPr>
      </w:pPr>
      <w:r w:rsidRPr="00A44700">
        <w:rPr>
          <w:b/>
          <w:bCs/>
          <w:sz w:val="18"/>
          <w:szCs w:val="18"/>
          <w:lang w:val="en-GB"/>
        </w:rPr>
        <w:lastRenderedPageBreak/>
        <w:t>ELECTRIAL SERVICES SCOPE OF WORKS</w:t>
      </w:r>
    </w:p>
    <w:p w:rsidR="00D8786B" w:rsidRPr="00A44700" w:rsidRDefault="00D8786B" w:rsidP="00613002">
      <w:pPr>
        <w:pStyle w:val="Default"/>
        <w:rPr>
          <w:sz w:val="18"/>
          <w:szCs w:val="18"/>
          <w:lang w:val="en-GB"/>
        </w:rPr>
      </w:pPr>
    </w:p>
    <w:p w:rsidR="00D8786B" w:rsidRPr="00A44700" w:rsidRDefault="00D8786B" w:rsidP="00D8786B">
      <w:pPr>
        <w:pStyle w:val="Default"/>
        <w:numPr>
          <w:ilvl w:val="0"/>
          <w:numId w:val="23"/>
        </w:numPr>
        <w:rPr>
          <w:sz w:val="18"/>
          <w:szCs w:val="18"/>
          <w:lang w:val="en-GB"/>
        </w:rPr>
      </w:pPr>
      <w:r w:rsidRPr="00A44700">
        <w:rPr>
          <w:sz w:val="18"/>
          <w:szCs w:val="18"/>
          <w:lang w:val="en-GB"/>
        </w:rPr>
        <w:t>ALTERATION / ADDITION TO EXISTING SUPPLY TO PROIVDE POWER &amp; LIGHTING TO NEW KITCHEN ONLY</w:t>
      </w:r>
    </w:p>
    <w:p w:rsidR="00613002" w:rsidRPr="00A44700" w:rsidRDefault="00613002" w:rsidP="00613002">
      <w:pPr>
        <w:pStyle w:val="Default"/>
        <w:rPr>
          <w:b/>
          <w:bCs/>
          <w:sz w:val="18"/>
          <w:szCs w:val="18"/>
          <w:lang w:val="en-GB"/>
        </w:rPr>
      </w:pPr>
    </w:p>
    <w:p w:rsidR="00613002" w:rsidRPr="00A44700" w:rsidRDefault="00613002" w:rsidP="00613002">
      <w:pPr>
        <w:pStyle w:val="Default"/>
        <w:outlineLvl w:val="0"/>
        <w:rPr>
          <w:sz w:val="18"/>
          <w:szCs w:val="18"/>
          <w:lang w:val="en-GB"/>
        </w:rPr>
      </w:pPr>
      <w:r w:rsidRPr="00A44700">
        <w:rPr>
          <w:b/>
          <w:bCs/>
          <w:sz w:val="18"/>
          <w:szCs w:val="18"/>
          <w:lang w:val="en-GB"/>
        </w:rPr>
        <w:t xml:space="preserve">General Introduction </w:t>
      </w:r>
    </w:p>
    <w:p w:rsidR="00613002" w:rsidRPr="00A44700" w:rsidRDefault="00613002" w:rsidP="00613002">
      <w:pPr>
        <w:pStyle w:val="Default"/>
        <w:rPr>
          <w:sz w:val="18"/>
          <w:szCs w:val="18"/>
          <w:lang w:val="en-GB"/>
        </w:rPr>
      </w:pPr>
      <w:r w:rsidRPr="00A44700">
        <w:rPr>
          <w:sz w:val="18"/>
          <w:szCs w:val="18"/>
          <w:lang w:val="en-GB"/>
        </w:rPr>
        <w:t xml:space="preserve">The design contractor shall be responsible for the complete design and specification, supply, installation, commissioning, testing and demonstration of all electrical engineering systems included within the works as described in and to meet the Performance Specification and/or indicated on drawings etc. </w:t>
      </w:r>
    </w:p>
    <w:p w:rsidR="00613002" w:rsidRPr="00A44700" w:rsidRDefault="00613002" w:rsidP="00613002">
      <w:pPr>
        <w:pStyle w:val="Default"/>
        <w:rPr>
          <w:sz w:val="18"/>
          <w:szCs w:val="18"/>
          <w:lang w:val="en-GB"/>
        </w:rPr>
      </w:pPr>
      <w:r w:rsidRPr="00A44700">
        <w:rPr>
          <w:sz w:val="18"/>
          <w:szCs w:val="18"/>
          <w:lang w:val="en-GB"/>
        </w:rPr>
        <w:t xml:space="preserve">All works shall be designed and installed in accordance with all current relevant British Standards, Statutory Regulations and all other applicable guidelines current at the time of contract, together with the Specification and associated drawings. </w:t>
      </w:r>
    </w:p>
    <w:p w:rsidR="00613002" w:rsidRPr="00A44700" w:rsidRDefault="00613002" w:rsidP="00613002">
      <w:pPr>
        <w:pStyle w:val="Default"/>
        <w:rPr>
          <w:sz w:val="18"/>
          <w:szCs w:val="18"/>
          <w:lang w:val="en-GB"/>
        </w:rPr>
      </w:pPr>
      <w:r w:rsidRPr="00A44700">
        <w:rPr>
          <w:sz w:val="18"/>
          <w:szCs w:val="18"/>
          <w:lang w:val="en-GB"/>
        </w:rPr>
        <w:t xml:space="preserve">Any variances and or queries are to be reported at the time of tender to GSH Architects Limited and a compliant bid is to be provided. </w:t>
      </w:r>
    </w:p>
    <w:p w:rsidR="00613002" w:rsidRPr="00A44700" w:rsidRDefault="00613002" w:rsidP="00613002">
      <w:pPr>
        <w:pStyle w:val="Default"/>
        <w:rPr>
          <w:sz w:val="18"/>
          <w:szCs w:val="18"/>
          <w:lang w:val="en-GB"/>
        </w:rPr>
      </w:pPr>
      <w:r w:rsidRPr="00A44700">
        <w:rPr>
          <w:sz w:val="18"/>
          <w:szCs w:val="18"/>
          <w:lang w:val="en-GB"/>
        </w:rPr>
        <w:t xml:space="preserve">Electrical and electronic equipment shall meet the Electromagnetic Compatibility requirements of the EC Directive 89/336/EC. </w:t>
      </w:r>
    </w:p>
    <w:p w:rsidR="00613002" w:rsidRPr="00A44700" w:rsidRDefault="00613002" w:rsidP="00613002">
      <w:pPr>
        <w:pStyle w:val="Default"/>
        <w:rPr>
          <w:sz w:val="18"/>
          <w:szCs w:val="18"/>
          <w:lang w:val="en-GB"/>
        </w:rPr>
      </w:pPr>
      <w:r w:rsidRPr="00A44700">
        <w:rPr>
          <w:sz w:val="18"/>
          <w:szCs w:val="18"/>
          <w:lang w:val="en-GB"/>
        </w:rPr>
        <w:t xml:space="preserve">The electrical installation work will use the new harmonised cable colours. </w:t>
      </w:r>
    </w:p>
    <w:p w:rsidR="002349FB" w:rsidRPr="00A44700" w:rsidRDefault="002349FB" w:rsidP="00613002">
      <w:pPr>
        <w:pStyle w:val="Default"/>
        <w:outlineLvl w:val="0"/>
        <w:rPr>
          <w:b/>
          <w:bCs/>
          <w:sz w:val="18"/>
          <w:szCs w:val="18"/>
          <w:lang w:val="en-GB"/>
        </w:rPr>
      </w:pPr>
    </w:p>
    <w:p w:rsidR="00613002" w:rsidRPr="00A44700" w:rsidRDefault="00613002" w:rsidP="00613002">
      <w:pPr>
        <w:pStyle w:val="Default"/>
        <w:outlineLvl w:val="0"/>
        <w:rPr>
          <w:sz w:val="18"/>
          <w:szCs w:val="18"/>
          <w:lang w:val="en-GB"/>
        </w:rPr>
      </w:pPr>
      <w:r w:rsidRPr="00A44700">
        <w:rPr>
          <w:b/>
          <w:bCs/>
          <w:sz w:val="18"/>
          <w:szCs w:val="18"/>
          <w:lang w:val="en-GB"/>
        </w:rPr>
        <w:t xml:space="preserve">LV SUPPLY/DISTRIBUTION/ PUBLIC UTILITY SUPPLY </w:t>
      </w:r>
    </w:p>
    <w:p w:rsidR="00613002" w:rsidRPr="00A44700" w:rsidRDefault="00613002" w:rsidP="00613002">
      <w:pPr>
        <w:pStyle w:val="Default"/>
        <w:rPr>
          <w:b/>
          <w:bCs/>
          <w:sz w:val="18"/>
          <w:szCs w:val="18"/>
          <w:lang w:val="en-GB"/>
        </w:rPr>
      </w:pPr>
    </w:p>
    <w:p w:rsidR="00613002" w:rsidRPr="00A44700" w:rsidRDefault="002349FB" w:rsidP="00613002">
      <w:pPr>
        <w:pStyle w:val="Default"/>
        <w:outlineLvl w:val="0"/>
        <w:rPr>
          <w:sz w:val="18"/>
          <w:szCs w:val="18"/>
          <w:lang w:val="en-GB"/>
        </w:rPr>
      </w:pPr>
      <w:r w:rsidRPr="00A44700">
        <w:rPr>
          <w:b/>
          <w:bCs/>
          <w:sz w:val="18"/>
          <w:szCs w:val="18"/>
          <w:lang w:val="en-GB"/>
        </w:rPr>
        <w:t>29.0</w:t>
      </w:r>
      <w:r w:rsidR="00613002" w:rsidRPr="00A44700">
        <w:rPr>
          <w:b/>
          <w:bCs/>
          <w:sz w:val="18"/>
          <w:szCs w:val="18"/>
          <w:lang w:val="en-GB"/>
        </w:rPr>
        <w:t xml:space="preserve">1 Removal of Existing </w:t>
      </w:r>
    </w:p>
    <w:p w:rsidR="00613002" w:rsidRPr="00A44700" w:rsidRDefault="00613002" w:rsidP="00613002">
      <w:pPr>
        <w:pStyle w:val="Default"/>
        <w:rPr>
          <w:sz w:val="18"/>
          <w:szCs w:val="18"/>
          <w:lang w:val="en-GB"/>
        </w:rPr>
      </w:pPr>
      <w:r w:rsidRPr="00A44700">
        <w:rPr>
          <w:sz w:val="18"/>
          <w:szCs w:val="18"/>
          <w:lang w:val="en-GB"/>
        </w:rPr>
        <w:t xml:space="preserve">All incoming electricity supplies within the property are to be made safe and retained. </w:t>
      </w:r>
    </w:p>
    <w:p w:rsidR="00613002" w:rsidRPr="00A44700" w:rsidRDefault="00613002" w:rsidP="00613002">
      <w:pPr>
        <w:pStyle w:val="Default"/>
        <w:rPr>
          <w:sz w:val="18"/>
          <w:szCs w:val="18"/>
          <w:lang w:val="en-GB"/>
        </w:rPr>
      </w:pPr>
      <w:r w:rsidRPr="00A44700">
        <w:rPr>
          <w:sz w:val="18"/>
          <w:szCs w:val="18"/>
          <w:lang w:val="en-GB"/>
        </w:rPr>
        <w:t>Internally, the electrical installation shall be made safe, disconnected and carefully removed</w:t>
      </w:r>
      <w:r w:rsidR="00D8786B" w:rsidRPr="00A44700">
        <w:rPr>
          <w:sz w:val="18"/>
          <w:szCs w:val="18"/>
          <w:lang w:val="en-GB"/>
        </w:rPr>
        <w:t xml:space="preserve"> to enable the </w:t>
      </w:r>
      <w:r w:rsidR="00AA5B7C" w:rsidRPr="00A44700">
        <w:rPr>
          <w:sz w:val="18"/>
          <w:szCs w:val="18"/>
          <w:lang w:val="en-GB"/>
        </w:rPr>
        <w:t>works to be carried out safely</w:t>
      </w:r>
      <w:r w:rsidRPr="00A44700">
        <w:rPr>
          <w:sz w:val="18"/>
          <w:szCs w:val="18"/>
          <w:lang w:val="en-GB"/>
        </w:rPr>
        <w:t xml:space="preserve">. </w:t>
      </w:r>
    </w:p>
    <w:p w:rsidR="00613002" w:rsidRPr="00A44700" w:rsidRDefault="00613002" w:rsidP="00613002">
      <w:pPr>
        <w:pStyle w:val="Default"/>
        <w:rPr>
          <w:sz w:val="18"/>
          <w:szCs w:val="18"/>
          <w:lang w:val="en-GB"/>
        </w:rPr>
      </w:pPr>
      <w:r w:rsidRPr="00A44700">
        <w:rPr>
          <w:sz w:val="18"/>
          <w:szCs w:val="18"/>
          <w:lang w:val="en-GB"/>
        </w:rPr>
        <w:t xml:space="preserve">The electrical sub-contractor shall be required to clarify the extent of any disconnection and/or removal works deemed necessary </w:t>
      </w:r>
    </w:p>
    <w:p w:rsidR="00613002" w:rsidRPr="00A44700" w:rsidRDefault="00613002" w:rsidP="00613002">
      <w:pPr>
        <w:pStyle w:val="Default"/>
        <w:rPr>
          <w:b/>
          <w:bCs/>
          <w:sz w:val="18"/>
          <w:szCs w:val="18"/>
          <w:lang w:val="en-GB"/>
        </w:rPr>
      </w:pPr>
    </w:p>
    <w:p w:rsidR="00613002" w:rsidRPr="00A44700" w:rsidRDefault="002349FB" w:rsidP="00613002">
      <w:pPr>
        <w:pStyle w:val="Default"/>
        <w:outlineLvl w:val="0"/>
        <w:rPr>
          <w:sz w:val="18"/>
          <w:szCs w:val="18"/>
          <w:lang w:val="en-GB"/>
        </w:rPr>
      </w:pPr>
      <w:r w:rsidRPr="00A44700">
        <w:rPr>
          <w:b/>
          <w:bCs/>
          <w:sz w:val="18"/>
          <w:szCs w:val="18"/>
          <w:lang w:val="en-GB"/>
        </w:rPr>
        <w:t>29.02</w:t>
      </w:r>
      <w:r w:rsidR="00613002" w:rsidRPr="00A44700">
        <w:rPr>
          <w:b/>
          <w:bCs/>
          <w:sz w:val="18"/>
          <w:szCs w:val="18"/>
          <w:lang w:val="en-GB"/>
        </w:rPr>
        <w:t xml:space="preserve"> Design Criteria </w:t>
      </w:r>
    </w:p>
    <w:p w:rsidR="00613002" w:rsidRPr="00A44700" w:rsidRDefault="00613002" w:rsidP="00613002">
      <w:pPr>
        <w:pStyle w:val="Default"/>
        <w:rPr>
          <w:sz w:val="18"/>
          <w:szCs w:val="18"/>
          <w:lang w:val="en-GB"/>
        </w:rPr>
      </w:pPr>
      <w:r w:rsidRPr="00A44700">
        <w:rPr>
          <w:sz w:val="18"/>
          <w:szCs w:val="18"/>
          <w:lang w:val="en-GB"/>
        </w:rPr>
        <w:t xml:space="preserve">The electrical sub-contractor shall be required to confirm the final design parameters and include all associated costs within his tender submission. </w:t>
      </w:r>
    </w:p>
    <w:p w:rsidR="00613002" w:rsidRPr="00A44700" w:rsidRDefault="00613002" w:rsidP="00613002">
      <w:pPr>
        <w:pStyle w:val="Default"/>
        <w:rPr>
          <w:b/>
          <w:bCs/>
          <w:sz w:val="18"/>
          <w:szCs w:val="18"/>
          <w:lang w:val="en-GB"/>
        </w:rPr>
      </w:pPr>
    </w:p>
    <w:p w:rsidR="00613002" w:rsidRPr="00A44700" w:rsidRDefault="002349FB" w:rsidP="00613002">
      <w:pPr>
        <w:pStyle w:val="Default"/>
        <w:outlineLvl w:val="0"/>
        <w:rPr>
          <w:sz w:val="18"/>
          <w:szCs w:val="18"/>
          <w:lang w:val="en-GB"/>
        </w:rPr>
      </w:pPr>
      <w:r w:rsidRPr="00A44700">
        <w:rPr>
          <w:b/>
          <w:bCs/>
          <w:sz w:val="18"/>
          <w:szCs w:val="18"/>
          <w:lang w:val="en-GB"/>
        </w:rPr>
        <w:t>29.0</w:t>
      </w:r>
      <w:r w:rsidR="00613002" w:rsidRPr="00A44700">
        <w:rPr>
          <w:b/>
          <w:bCs/>
          <w:sz w:val="18"/>
          <w:szCs w:val="18"/>
          <w:lang w:val="en-GB"/>
        </w:rPr>
        <w:t xml:space="preserve">3 Incoming Electricity Supplies </w:t>
      </w:r>
    </w:p>
    <w:p w:rsidR="00613002" w:rsidRPr="00A44700" w:rsidRDefault="00613002" w:rsidP="00613002">
      <w:pPr>
        <w:pStyle w:val="Default"/>
        <w:rPr>
          <w:sz w:val="18"/>
          <w:szCs w:val="18"/>
          <w:lang w:val="en-GB"/>
        </w:rPr>
      </w:pPr>
      <w:r w:rsidRPr="00A44700">
        <w:rPr>
          <w:sz w:val="18"/>
          <w:szCs w:val="18"/>
          <w:lang w:val="en-GB"/>
        </w:rPr>
        <w:t>The incoming electr</w:t>
      </w:r>
      <w:r w:rsidR="002349FB" w:rsidRPr="00A44700">
        <w:rPr>
          <w:sz w:val="18"/>
          <w:szCs w:val="18"/>
          <w:lang w:val="en-GB"/>
        </w:rPr>
        <w:t>icity supply shall be retained, and new meter provided to Function Area.</w:t>
      </w:r>
      <w:r w:rsidR="00AA5B7C" w:rsidRPr="00A44700">
        <w:rPr>
          <w:sz w:val="18"/>
          <w:szCs w:val="18"/>
          <w:lang w:val="en-GB"/>
        </w:rPr>
        <w:t xml:space="preserve"> The remaining meter will service all other areas.</w:t>
      </w:r>
    </w:p>
    <w:p w:rsidR="00613002" w:rsidRPr="00A44700" w:rsidRDefault="00613002" w:rsidP="00613002">
      <w:pPr>
        <w:pStyle w:val="Default"/>
        <w:rPr>
          <w:sz w:val="18"/>
          <w:szCs w:val="18"/>
          <w:lang w:val="en-GB"/>
        </w:rPr>
      </w:pPr>
      <w:r w:rsidRPr="00A44700">
        <w:rPr>
          <w:sz w:val="18"/>
          <w:szCs w:val="18"/>
          <w:lang w:val="en-GB"/>
        </w:rPr>
        <w:t>The service termination and common metering for the building shall be located within the existing</w:t>
      </w:r>
      <w:r w:rsidR="007516F9" w:rsidRPr="00A44700">
        <w:rPr>
          <w:sz w:val="18"/>
          <w:szCs w:val="18"/>
          <w:lang w:val="en-GB"/>
        </w:rPr>
        <w:t xml:space="preserve"> </w:t>
      </w:r>
      <w:r w:rsidR="002349FB" w:rsidRPr="00A44700">
        <w:rPr>
          <w:sz w:val="18"/>
          <w:szCs w:val="18"/>
          <w:lang w:val="en-GB"/>
        </w:rPr>
        <w:t xml:space="preserve">electrical </w:t>
      </w:r>
      <w:r w:rsidR="00AA5B7C" w:rsidRPr="00A44700">
        <w:rPr>
          <w:sz w:val="18"/>
          <w:szCs w:val="18"/>
          <w:lang w:val="en-GB"/>
        </w:rPr>
        <w:t>Meter Cupboard off the main entrance area to</w:t>
      </w:r>
      <w:r w:rsidRPr="00A44700">
        <w:rPr>
          <w:sz w:val="18"/>
          <w:szCs w:val="18"/>
          <w:lang w:val="en-GB"/>
        </w:rPr>
        <w:t xml:space="preserve"> the property</w:t>
      </w:r>
      <w:r w:rsidR="002349FB" w:rsidRPr="00A44700">
        <w:rPr>
          <w:sz w:val="18"/>
          <w:szCs w:val="18"/>
          <w:lang w:val="en-GB"/>
        </w:rPr>
        <w:t xml:space="preserve"> and </w:t>
      </w:r>
      <w:r w:rsidR="00AA5B7C" w:rsidRPr="00A44700">
        <w:rPr>
          <w:sz w:val="18"/>
          <w:szCs w:val="18"/>
          <w:lang w:val="en-GB"/>
        </w:rPr>
        <w:t>for the new Meter</w:t>
      </w:r>
      <w:r w:rsidR="002349FB" w:rsidRPr="00A44700">
        <w:rPr>
          <w:sz w:val="18"/>
          <w:szCs w:val="18"/>
          <w:lang w:val="en-GB"/>
        </w:rPr>
        <w:t xml:space="preserve"> </w:t>
      </w:r>
      <w:r w:rsidR="00AA5B7C" w:rsidRPr="00A44700">
        <w:rPr>
          <w:sz w:val="18"/>
          <w:szCs w:val="18"/>
          <w:lang w:val="en-GB"/>
        </w:rPr>
        <w:t>servicing</w:t>
      </w:r>
      <w:r w:rsidR="002349FB" w:rsidRPr="00A44700">
        <w:rPr>
          <w:sz w:val="18"/>
          <w:szCs w:val="18"/>
          <w:lang w:val="en-GB"/>
        </w:rPr>
        <w:t xml:space="preserve"> the function Room</w:t>
      </w:r>
      <w:r w:rsidRPr="00A44700">
        <w:rPr>
          <w:sz w:val="18"/>
          <w:szCs w:val="18"/>
          <w:lang w:val="en-GB"/>
        </w:rPr>
        <w:t xml:space="preserve">. </w:t>
      </w:r>
    </w:p>
    <w:p w:rsidR="00613002" w:rsidRPr="00A44700" w:rsidRDefault="00613002" w:rsidP="00613002">
      <w:pPr>
        <w:pStyle w:val="Default"/>
        <w:rPr>
          <w:sz w:val="18"/>
          <w:szCs w:val="18"/>
          <w:lang w:val="en-GB"/>
        </w:rPr>
      </w:pPr>
      <w:r w:rsidRPr="00A44700">
        <w:rPr>
          <w:sz w:val="18"/>
          <w:szCs w:val="18"/>
          <w:lang w:val="en-GB"/>
        </w:rPr>
        <w:t xml:space="preserve">Energy metering is to be undertaken at LV by the electricity supplier designated by the Employer.  </w:t>
      </w:r>
    </w:p>
    <w:p w:rsidR="00613002" w:rsidRPr="00A44700" w:rsidRDefault="00613002" w:rsidP="00613002">
      <w:pPr>
        <w:pStyle w:val="Default"/>
        <w:rPr>
          <w:sz w:val="18"/>
          <w:szCs w:val="18"/>
          <w:lang w:val="en-GB"/>
        </w:rPr>
      </w:pPr>
      <w:r w:rsidRPr="00A44700">
        <w:rPr>
          <w:sz w:val="18"/>
          <w:szCs w:val="18"/>
          <w:lang w:val="en-GB"/>
        </w:rPr>
        <w:t xml:space="preserve">The Contractor is to provide his electrical services detailed design, the contents of which will need to be submitted to the Contract Administrator &amp; Employer for approval prior to any works commencing. </w:t>
      </w:r>
    </w:p>
    <w:p w:rsidR="00613002" w:rsidRPr="00A44700" w:rsidRDefault="00613002" w:rsidP="00613002">
      <w:pPr>
        <w:pStyle w:val="Default"/>
        <w:rPr>
          <w:sz w:val="18"/>
          <w:szCs w:val="18"/>
          <w:lang w:val="en-GB"/>
        </w:rPr>
      </w:pPr>
      <w:r w:rsidRPr="00A44700">
        <w:rPr>
          <w:sz w:val="18"/>
          <w:szCs w:val="18"/>
          <w:lang w:val="en-GB"/>
        </w:rPr>
        <w:t xml:space="preserve">Note that the requirements of BS 7671 are to be strictly adhered to in the design and construction of the works by the Contractor. </w:t>
      </w:r>
    </w:p>
    <w:p w:rsidR="00613002" w:rsidRPr="00A44700" w:rsidRDefault="00613002" w:rsidP="00613002">
      <w:pPr>
        <w:pStyle w:val="Default"/>
        <w:rPr>
          <w:sz w:val="18"/>
          <w:szCs w:val="18"/>
          <w:lang w:val="en-GB"/>
        </w:rPr>
      </w:pPr>
      <w:r w:rsidRPr="00A44700">
        <w:rPr>
          <w:sz w:val="18"/>
          <w:szCs w:val="18"/>
          <w:lang w:val="en-GB"/>
        </w:rPr>
        <w:t xml:space="preserve">Whilst the BS 7671 Wiring Regulations are not statutory, they are deemed to be the minimum contractually acceptable requirement in addition to the statutory regulations including the Electricity </w:t>
      </w:r>
      <w:r w:rsidR="00072C17" w:rsidRPr="00A44700">
        <w:rPr>
          <w:sz w:val="18"/>
          <w:szCs w:val="18"/>
          <w:lang w:val="en-GB"/>
        </w:rPr>
        <w:t>at</w:t>
      </w:r>
      <w:r w:rsidRPr="00A44700">
        <w:rPr>
          <w:sz w:val="18"/>
          <w:szCs w:val="18"/>
          <w:lang w:val="en-GB"/>
        </w:rPr>
        <w:t xml:space="preserve"> Work Regulations, the Health and Safety at Work Act and Part P of the Building Regulations. </w:t>
      </w:r>
    </w:p>
    <w:p w:rsidR="00613002" w:rsidRPr="00A44700" w:rsidRDefault="00613002" w:rsidP="00613002">
      <w:pPr>
        <w:pStyle w:val="Default"/>
        <w:rPr>
          <w:sz w:val="18"/>
          <w:szCs w:val="18"/>
          <w:lang w:val="en-GB"/>
        </w:rPr>
      </w:pPr>
      <w:r w:rsidRPr="00A44700">
        <w:rPr>
          <w:sz w:val="18"/>
          <w:szCs w:val="18"/>
          <w:lang w:val="en-GB"/>
        </w:rPr>
        <w:t xml:space="preserve">The Contractor shall provide all calculations within seven days of request to the Employer’s Agent. </w:t>
      </w:r>
    </w:p>
    <w:p w:rsidR="00613002" w:rsidRPr="00A44700" w:rsidRDefault="00613002" w:rsidP="00613002">
      <w:pPr>
        <w:pStyle w:val="Default"/>
        <w:rPr>
          <w:b/>
          <w:bCs/>
          <w:sz w:val="18"/>
          <w:szCs w:val="18"/>
          <w:lang w:val="en-GB"/>
        </w:rPr>
      </w:pPr>
    </w:p>
    <w:p w:rsidR="00613002" w:rsidRPr="00A44700" w:rsidRDefault="00131DA1" w:rsidP="00613002">
      <w:pPr>
        <w:pStyle w:val="Default"/>
        <w:outlineLvl w:val="0"/>
        <w:rPr>
          <w:sz w:val="18"/>
          <w:szCs w:val="18"/>
          <w:lang w:val="en-GB"/>
        </w:rPr>
      </w:pPr>
      <w:r w:rsidRPr="00A44700">
        <w:rPr>
          <w:b/>
          <w:bCs/>
          <w:sz w:val="18"/>
          <w:szCs w:val="18"/>
          <w:lang w:val="en-GB"/>
        </w:rPr>
        <w:t>29.0</w:t>
      </w:r>
      <w:r w:rsidR="00613002" w:rsidRPr="00A44700">
        <w:rPr>
          <w:b/>
          <w:bCs/>
          <w:sz w:val="18"/>
          <w:szCs w:val="18"/>
          <w:lang w:val="en-GB"/>
        </w:rPr>
        <w:t xml:space="preserve">4 Documentation Required and to be Completed </w:t>
      </w:r>
    </w:p>
    <w:p w:rsidR="00613002" w:rsidRPr="00A44700" w:rsidRDefault="00613002" w:rsidP="00613002">
      <w:pPr>
        <w:pStyle w:val="Default"/>
        <w:rPr>
          <w:sz w:val="18"/>
          <w:szCs w:val="18"/>
          <w:lang w:val="en-GB"/>
        </w:rPr>
      </w:pPr>
      <w:r w:rsidRPr="00A44700">
        <w:rPr>
          <w:sz w:val="18"/>
          <w:szCs w:val="18"/>
          <w:lang w:val="en-GB"/>
        </w:rPr>
        <w:t xml:space="preserve">The Contractor shall ensure the provision of the Electrical Installation Certificate (EIC) signed or authenticated for the design and construction and then for the inspection and test. A schedule of test results and a schedule of inspections must accompany the EIC. Both shall be submitted to the Contract Administrator and upon return included with the O&amp;M Manuals. </w:t>
      </w:r>
    </w:p>
    <w:p w:rsidR="00613002" w:rsidRPr="00A44700" w:rsidRDefault="00613002" w:rsidP="00613002">
      <w:pPr>
        <w:pStyle w:val="Default"/>
        <w:rPr>
          <w:sz w:val="18"/>
          <w:szCs w:val="18"/>
          <w:lang w:val="en-GB"/>
        </w:rPr>
      </w:pPr>
    </w:p>
    <w:p w:rsidR="00613002" w:rsidRPr="00A44700" w:rsidRDefault="00131DA1" w:rsidP="00613002">
      <w:pPr>
        <w:pStyle w:val="Default"/>
        <w:outlineLvl w:val="0"/>
        <w:rPr>
          <w:sz w:val="18"/>
          <w:szCs w:val="18"/>
          <w:lang w:val="en-GB"/>
        </w:rPr>
      </w:pPr>
      <w:r w:rsidRPr="00A44700">
        <w:rPr>
          <w:b/>
          <w:bCs/>
          <w:sz w:val="18"/>
          <w:szCs w:val="18"/>
          <w:lang w:val="en-GB"/>
        </w:rPr>
        <w:t>29.05</w:t>
      </w:r>
      <w:r w:rsidR="00613002" w:rsidRPr="00A44700">
        <w:rPr>
          <w:b/>
          <w:bCs/>
          <w:sz w:val="18"/>
          <w:szCs w:val="18"/>
          <w:lang w:val="en-GB"/>
        </w:rPr>
        <w:t xml:space="preserve"> LV DISTRIBUTION </w:t>
      </w:r>
    </w:p>
    <w:p w:rsidR="00613002" w:rsidRPr="00A44700" w:rsidRDefault="00613002" w:rsidP="00613002">
      <w:pPr>
        <w:pStyle w:val="Default"/>
        <w:rPr>
          <w:sz w:val="18"/>
          <w:szCs w:val="18"/>
          <w:lang w:val="en-GB"/>
        </w:rPr>
      </w:pPr>
      <w:r w:rsidRPr="00A44700">
        <w:rPr>
          <w:sz w:val="18"/>
          <w:szCs w:val="18"/>
          <w:lang w:val="en-GB"/>
        </w:rPr>
        <w:t xml:space="preserve">The electrical sub-contractor shall design, supply, install, test, commission and certify the new low voltage distribution system. </w:t>
      </w:r>
    </w:p>
    <w:p w:rsidR="00613002" w:rsidRPr="00A44700" w:rsidRDefault="00613002" w:rsidP="00613002">
      <w:pPr>
        <w:pStyle w:val="Default"/>
        <w:rPr>
          <w:sz w:val="18"/>
          <w:szCs w:val="18"/>
          <w:lang w:val="en-GB"/>
        </w:rPr>
      </w:pPr>
      <w:r w:rsidRPr="00A44700">
        <w:rPr>
          <w:sz w:val="18"/>
          <w:szCs w:val="18"/>
          <w:lang w:val="en-GB"/>
        </w:rPr>
        <w:t xml:space="preserve">The electrical contractor shall connect tails from the LV metered supply into a new </w:t>
      </w:r>
      <w:r w:rsidR="00131DA1" w:rsidRPr="00A44700">
        <w:rPr>
          <w:sz w:val="18"/>
          <w:szCs w:val="18"/>
          <w:lang w:val="en-GB"/>
        </w:rPr>
        <w:t>single-phase</w:t>
      </w:r>
      <w:r w:rsidRPr="00A44700">
        <w:rPr>
          <w:sz w:val="18"/>
          <w:szCs w:val="18"/>
          <w:lang w:val="en-GB"/>
        </w:rPr>
        <w:t xml:space="preserve"> distribution board located within the electrical cupboard to </w:t>
      </w:r>
      <w:r w:rsidR="00131DA1" w:rsidRPr="00A44700">
        <w:rPr>
          <w:sz w:val="18"/>
          <w:szCs w:val="18"/>
          <w:lang w:val="en-GB"/>
        </w:rPr>
        <w:t>each area.</w:t>
      </w:r>
    </w:p>
    <w:p w:rsidR="00613002" w:rsidRPr="00A44700" w:rsidRDefault="00613002" w:rsidP="00613002">
      <w:pPr>
        <w:pStyle w:val="Default"/>
        <w:rPr>
          <w:sz w:val="18"/>
          <w:szCs w:val="18"/>
          <w:lang w:val="en-GB"/>
        </w:rPr>
      </w:pPr>
    </w:p>
    <w:p w:rsidR="00613002" w:rsidRPr="00A44700" w:rsidRDefault="00131DA1" w:rsidP="00131DA1">
      <w:pPr>
        <w:pStyle w:val="Default"/>
        <w:outlineLvl w:val="0"/>
        <w:rPr>
          <w:sz w:val="18"/>
          <w:szCs w:val="18"/>
          <w:lang w:val="en-GB"/>
        </w:rPr>
      </w:pPr>
      <w:r w:rsidRPr="00A44700">
        <w:rPr>
          <w:b/>
          <w:bCs/>
          <w:sz w:val="18"/>
          <w:szCs w:val="18"/>
          <w:lang w:val="en-GB"/>
        </w:rPr>
        <w:t>29.06</w:t>
      </w:r>
      <w:r w:rsidR="00613002" w:rsidRPr="00A44700">
        <w:rPr>
          <w:b/>
          <w:bCs/>
          <w:sz w:val="18"/>
          <w:szCs w:val="18"/>
          <w:lang w:val="en-GB"/>
        </w:rPr>
        <w:t xml:space="preserve"> Consumer Units</w:t>
      </w:r>
      <w:r w:rsidR="00613002" w:rsidRPr="00A44700">
        <w:rPr>
          <w:sz w:val="18"/>
          <w:szCs w:val="18"/>
          <w:lang w:val="en-GB"/>
        </w:rPr>
        <w:t xml:space="preserve"> </w:t>
      </w:r>
    </w:p>
    <w:p w:rsidR="00613002" w:rsidRPr="00A44700" w:rsidRDefault="00613002" w:rsidP="0026266F">
      <w:pPr>
        <w:pStyle w:val="Default"/>
        <w:numPr>
          <w:ilvl w:val="0"/>
          <w:numId w:val="14"/>
        </w:numPr>
        <w:spacing w:after="26"/>
        <w:rPr>
          <w:sz w:val="18"/>
          <w:szCs w:val="18"/>
          <w:lang w:val="en-GB"/>
        </w:rPr>
      </w:pPr>
      <w:r w:rsidRPr="00A44700">
        <w:rPr>
          <w:sz w:val="18"/>
          <w:szCs w:val="18"/>
          <w:lang w:val="en-GB"/>
        </w:rPr>
        <w:t xml:space="preserve">A distribution board schedule </w:t>
      </w:r>
    </w:p>
    <w:p w:rsidR="00613002" w:rsidRPr="00A44700" w:rsidRDefault="00613002" w:rsidP="0026266F">
      <w:pPr>
        <w:pStyle w:val="Default"/>
        <w:numPr>
          <w:ilvl w:val="0"/>
          <w:numId w:val="14"/>
        </w:numPr>
        <w:rPr>
          <w:sz w:val="18"/>
          <w:szCs w:val="18"/>
          <w:lang w:val="en-GB"/>
        </w:rPr>
      </w:pPr>
      <w:r w:rsidRPr="00A44700">
        <w:rPr>
          <w:sz w:val="18"/>
          <w:szCs w:val="18"/>
          <w:lang w:val="en-GB"/>
        </w:rPr>
        <w:t xml:space="preserve">Conspicuous and indelible notices warning of the supply voltage. </w:t>
      </w:r>
    </w:p>
    <w:p w:rsidR="00613002" w:rsidRPr="00A44700" w:rsidRDefault="00613002" w:rsidP="00613002">
      <w:pPr>
        <w:pStyle w:val="Default"/>
        <w:rPr>
          <w:sz w:val="18"/>
          <w:szCs w:val="18"/>
          <w:lang w:val="en-GB"/>
        </w:rPr>
      </w:pPr>
      <w:r w:rsidRPr="00A44700">
        <w:rPr>
          <w:sz w:val="18"/>
          <w:szCs w:val="18"/>
          <w:lang w:val="en-GB"/>
        </w:rPr>
        <w:t xml:space="preserve">All consumer units shall comply with BS 5486: Part 12 and include 25% spare MCB ways. In addition, 30mA RCD protection for socket outlets other than those serving kitchen fixed appliances. </w:t>
      </w:r>
    </w:p>
    <w:p w:rsidR="00613002" w:rsidRPr="00A44700" w:rsidRDefault="00613002" w:rsidP="00613002">
      <w:pPr>
        <w:pStyle w:val="Default"/>
        <w:rPr>
          <w:sz w:val="18"/>
          <w:szCs w:val="18"/>
          <w:lang w:val="en-GB"/>
        </w:rPr>
      </w:pPr>
      <w:r w:rsidRPr="00A44700">
        <w:rPr>
          <w:sz w:val="18"/>
          <w:szCs w:val="18"/>
          <w:lang w:val="en-GB"/>
        </w:rPr>
        <w:t xml:space="preserve">The rating of power supplies to mechanical services shall be determined prior to ordering equipment to ensure the appropriate ratings of devices and adequate capacities are provided. </w:t>
      </w:r>
    </w:p>
    <w:p w:rsidR="00613002" w:rsidRPr="00A44700" w:rsidRDefault="00613002" w:rsidP="00613002">
      <w:pPr>
        <w:pStyle w:val="Default"/>
        <w:rPr>
          <w:sz w:val="18"/>
          <w:szCs w:val="18"/>
          <w:lang w:val="en-GB"/>
        </w:rPr>
      </w:pPr>
    </w:p>
    <w:p w:rsidR="00613002" w:rsidRPr="00A44700" w:rsidRDefault="00131DA1" w:rsidP="00613002">
      <w:pPr>
        <w:pStyle w:val="Default"/>
        <w:outlineLvl w:val="0"/>
        <w:rPr>
          <w:sz w:val="18"/>
          <w:szCs w:val="18"/>
          <w:lang w:val="en-GB"/>
        </w:rPr>
      </w:pPr>
      <w:r w:rsidRPr="00A44700">
        <w:rPr>
          <w:b/>
          <w:bCs/>
          <w:sz w:val="18"/>
          <w:szCs w:val="18"/>
          <w:lang w:val="en-GB"/>
        </w:rPr>
        <w:lastRenderedPageBreak/>
        <w:t>29.07</w:t>
      </w:r>
      <w:r w:rsidR="00613002" w:rsidRPr="00A44700">
        <w:rPr>
          <w:b/>
          <w:bCs/>
          <w:sz w:val="18"/>
          <w:szCs w:val="18"/>
          <w:lang w:val="en-GB"/>
        </w:rPr>
        <w:t xml:space="preserve"> Lighting </w:t>
      </w:r>
    </w:p>
    <w:p w:rsidR="00613002" w:rsidRPr="00A44700" w:rsidRDefault="00613002" w:rsidP="00613002">
      <w:pPr>
        <w:pStyle w:val="Default"/>
        <w:rPr>
          <w:sz w:val="18"/>
          <w:szCs w:val="18"/>
          <w:lang w:val="en-GB"/>
        </w:rPr>
      </w:pPr>
      <w:r w:rsidRPr="00A44700">
        <w:rPr>
          <w:sz w:val="18"/>
          <w:szCs w:val="18"/>
          <w:lang w:val="en-GB"/>
        </w:rPr>
        <w:t xml:space="preserve">Illumination within the electrical switch/meter position shall be not less than 150 lux at floor level. Emergency lighting shall be provided to give an illumination level of 15 lux. </w:t>
      </w:r>
    </w:p>
    <w:p w:rsidR="00613002" w:rsidRPr="00A44700" w:rsidRDefault="00613002" w:rsidP="00613002">
      <w:pPr>
        <w:pStyle w:val="Default"/>
        <w:rPr>
          <w:sz w:val="18"/>
          <w:szCs w:val="18"/>
          <w:lang w:val="en-GB"/>
        </w:rPr>
      </w:pPr>
      <w:r w:rsidRPr="00A44700">
        <w:rPr>
          <w:sz w:val="18"/>
          <w:szCs w:val="18"/>
          <w:lang w:val="en-GB"/>
        </w:rPr>
        <w:t xml:space="preserve">The new electrical installations shall be tested and enable issue of the BS 7671 electrical test certificate. </w:t>
      </w:r>
    </w:p>
    <w:p w:rsidR="00AA5B7C" w:rsidRPr="00A44700" w:rsidRDefault="00AA5B7C" w:rsidP="00613002">
      <w:pPr>
        <w:pStyle w:val="Default"/>
        <w:outlineLvl w:val="0"/>
        <w:rPr>
          <w:b/>
          <w:bCs/>
          <w:sz w:val="18"/>
          <w:szCs w:val="18"/>
          <w:lang w:val="en-GB"/>
        </w:rPr>
      </w:pPr>
    </w:p>
    <w:p w:rsidR="00613002" w:rsidRPr="00A44700" w:rsidRDefault="00F51FBE" w:rsidP="00613002">
      <w:pPr>
        <w:pStyle w:val="Default"/>
        <w:outlineLvl w:val="0"/>
        <w:rPr>
          <w:sz w:val="18"/>
          <w:szCs w:val="18"/>
          <w:lang w:val="en-GB"/>
        </w:rPr>
      </w:pPr>
      <w:r w:rsidRPr="00A44700">
        <w:rPr>
          <w:b/>
          <w:bCs/>
          <w:sz w:val="18"/>
          <w:szCs w:val="18"/>
          <w:lang w:val="en-GB"/>
        </w:rPr>
        <w:t>29.08</w:t>
      </w:r>
      <w:r w:rsidR="00613002" w:rsidRPr="00A44700">
        <w:rPr>
          <w:b/>
          <w:bCs/>
          <w:sz w:val="18"/>
          <w:szCs w:val="18"/>
          <w:lang w:val="en-GB"/>
        </w:rPr>
        <w:t xml:space="preserve"> GENERAL LIGHTING </w:t>
      </w:r>
    </w:p>
    <w:p w:rsidR="00613002" w:rsidRPr="00A44700" w:rsidRDefault="00613002" w:rsidP="00613002">
      <w:pPr>
        <w:pStyle w:val="Default"/>
        <w:rPr>
          <w:sz w:val="18"/>
          <w:szCs w:val="18"/>
          <w:lang w:val="en-GB"/>
        </w:rPr>
      </w:pPr>
      <w:r w:rsidRPr="00A44700">
        <w:rPr>
          <w:sz w:val="18"/>
          <w:szCs w:val="18"/>
          <w:lang w:val="en-GB"/>
        </w:rPr>
        <w:t xml:space="preserve">The Contractor shall design, supply, install, test, commission and demonstrate a complete lighting system including all necessary switching, wiring and luminaires complete with new lamps to all areas. </w:t>
      </w:r>
    </w:p>
    <w:p w:rsidR="00613002" w:rsidRPr="00A44700" w:rsidRDefault="00613002" w:rsidP="00613002">
      <w:pPr>
        <w:pStyle w:val="Default"/>
        <w:rPr>
          <w:sz w:val="18"/>
          <w:szCs w:val="18"/>
          <w:lang w:val="en-GB"/>
        </w:rPr>
      </w:pPr>
      <w:r w:rsidRPr="00A44700">
        <w:rPr>
          <w:sz w:val="18"/>
          <w:szCs w:val="18"/>
          <w:lang w:val="en-GB"/>
        </w:rPr>
        <w:t>The Contractor is to complete the outline design in</w:t>
      </w:r>
      <w:r w:rsidR="00131DA1" w:rsidRPr="00A44700">
        <w:rPr>
          <w:sz w:val="18"/>
          <w:szCs w:val="18"/>
          <w:lang w:val="en-GB"/>
        </w:rPr>
        <w:t xml:space="preserve">dicated on tender drawings and </w:t>
      </w:r>
      <w:r w:rsidRPr="00A44700">
        <w:rPr>
          <w:sz w:val="18"/>
          <w:szCs w:val="18"/>
          <w:lang w:val="en-GB"/>
        </w:rPr>
        <w:t xml:space="preserve">provide the Contractor Administrator with an ‘as proposed’ lighting layout drawing, together with samples of all light fittings. The Contractor is to provide the Employer/Contract Administrator with “as proposed” layout drawings for approval in good time for orders to be placed. </w:t>
      </w:r>
    </w:p>
    <w:p w:rsidR="00613002" w:rsidRPr="00A44700" w:rsidRDefault="00613002" w:rsidP="00613002">
      <w:pPr>
        <w:pStyle w:val="Default"/>
        <w:rPr>
          <w:sz w:val="18"/>
          <w:szCs w:val="18"/>
          <w:lang w:val="en-GB"/>
        </w:rPr>
      </w:pPr>
      <w:r w:rsidRPr="00A44700">
        <w:rPr>
          <w:sz w:val="18"/>
          <w:szCs w:val="18"/>
          <w:lang w:val="en-GB"/>
        </w:rPr>
        <w:t>Note also that all illuminance lux levels to all internal areas are to be in accordance with Part 2 of the CIBSE code for lighting 2002/2004, the number of fittings indicated on the tender drawings are to be increased as required to ensure compliance. Office areas the lighting is to be designed in compliance with CIBSE Lighting Guide 7.</w:t>
      </w:r>
    </w:p>
    <w:p w:rsidR="00613002" w:rsidRPr="00A44700" w:rsidRDefault="00613002" w:rsidP="00613002">
      <w:pPr>
        <w:pStyle w:val="Default"/>
        <w:rPr>
          <w:sz w:val="18"/>
          <w:szCs w:val="18"/>
          <w:lang w:val="en-GB"/>
        </w:rPr>
      </w:pPr>
      <w:r w:rsidRPr="00A44700">
        <w:rPr>
          <w:sz w:val="18"/>
          <w:szCs w:val="18"/>
          <w:lang w:val="en-GB"/>
        </w:rPr>
        <w:t>The lighting installation shall comply fully with the requireme</w:t>
      </w:r>
      <w:r w:rsidR="003F0D51" w:rsidRPr="00A44700">
        <w:rPr>
          <w:sz w:val="18"/>
          <w:szCs w:val="18"/>
          <w:lang w:val="en-GB"/>
        </w:rPr>
        <w:t>nts of the Approved Document L2B.</w:t>
      </w:r>
    </w:p>
    <w:p w:rsidR="00613002" w:rsidRPr="00A44700" w:rsidRDefault="00613002" w:rsidP="00613002">
      <w:pPr>
        <w:pStyle w:val="Default"/>
        <w:rPr>
          <w:sz w:val="18"/>
          <w:szCs w:val="18"/>
          <w:lang w:val="en-GB"/>
        </w:rPr>
      </w:pPr>
      <w:r w:rsidRPr="00A44700">
        <w:rPr>
          <w:sz w:val="18"/>
          <w:szCs w:val="18"/>
          <w:lang w:val="en-GB"/>
        </w:rPr>
        <w:t>The lighting installation shall be served from the distribution board</w:t>
      </w:r>
    </w:p>
    <w:p w:rsidR="00613002" w:rsidRPr="00A44700" w:rsidRDefault="00613002" w:rsidP="00613002">
      <w:pPr>
        <w:pStyle w:val="Default"/>
        <w:rPr>
          <w:sz w:val="18"/>
          <w:szCs w:val="18"/>
          <w:lang w:val="en-GB"/>
        </w:rPr>
      </w:pPr>
    </w:p>
    <w:p w:rsidR="00613002" w:rsidRPr="00A44700" w:rsidRDefault="00F51FBE" w:rsidP="00613002">
      <w:pPr>
        <w:pStyle w:val="Default"/>
        <w:outlineLvl w:val="0"/>
        <w:rPr>
          <w:sz w:val="18"/>
          <w:szCs w:val="18"/>
          <w:lang w:val="en-GB"/>
        </w:rPr>
      </w:pPr>
      <w:r w:rsidRPr="00A44700">
        <w:rPr>
          <w:b/>
          <w:bCs/>
          <w:sz w:val="18"/>
          <w:szCs w:val="18"/>
          <w:lang w:val="en-GB"/>
        </w:rPr>
        <w:t>29.09</w:t>
      </w:r>
      <w:r w:rsidR="00613002" w:rsidRPr="00A44700">
        <w:rPr>
          <w:b/>
          <w:bCs/>
          <w:sz w:val="18"/>
          <w:szCs w:val="18"/>
          <w:lang w:val="en-GB"/>
        </w:rPr>
        <w:t xml:space="preserve"> Luminaires </w:t>
      </w:r>
    </w:p>
    <w:p w:rsidR="00613002" w:rsidRPr="00A44700" w:rsidRDefault="00613002" w:rsidP="00613002">
      <w:pPr>
        <w:pStyle w:val="Default"/>
        <w:rPr>
          <w:sz w:val="18"/>
          <w:szCs w:val="18"/>
          <w:lang w:val="en-GB"/>
        </w:rPr>
      </w:pPr>
      <w:r w:rsidRPr="00A44700">
        <w:rPr>
          <w:sz w:val="18"/>
          <w:szCs w:val="18"/>
          <w:lang w:val="en-GB"/>
        </w:rPr>
        <w:t xml:space="preserve">All lamps, unless stated otherwise, shall be energy efficient in compliance with Approved Document L2B. </w:t>
      </w:r>
    </w:p>
    <w:p w:rsidR="00613002" w:rsidRPr="00A44700" w:rsidRDefault="00613002" w:rsidP="00613002">
      <w:pPr>
        <w:pStyle w:val="Default"/>
        <w:rPr>
          <w:sz w:val="18"/>
          <w:szCs w:val="18"/>
          <w:lang w:val="en-GB"/>
        </w:rPr>
      </w:pPr>
      <w:r w:rsidRPr="00A44700">
        <w:rPr>
          <w:sz w:val="18"/>
          <w:szCs w:val="18"/>
          <w:lang w:val="en-GB"/>
        </w:rPr>
        <w:t xml:space="preserve">The Contractor shall ensure that each luminaire is suitable for the </w:t>
      </w:r>
      <w:proofErr w:type="gramStart"/>
      <w:r w:rsidRPr="00A44700">
        <w:rPr>
          <w:sz w:val="18"/>
          <w:szCs w:val="18"/>
          <w:lang w:val="en-GB"/>
        </w:rPr>
        <w:t>particular ceiling</w:t>
      </w:r>
      <w:proofErr w:type="gramEnd"/>
      <w:r w:rsidRPr="00A44700">
        <w:rPr>
          <w:sz w:val="18"/>
          <w:szCs w:val="18"/>
          <w:lang w:val="en-GB"/>
        </w:rPr>
        <w:t xml:space="preserve"> where it is to be installed. </w:t>
      </w:r>
      <w:proofErr w:type="gramStart"/>
      <w:r w:rsidRPr="00A44700">
        <w:rPr>
          <w:sz w:val="18"/>
          <w:szCs w:val="18"/>
          <w:lang w:val="en-GB"/>
        </w:rPr>
        <w:t>In particular, the</w:t>
      </w:r>
      <w:proofErr w:type="gramEnd"/>
      <w:r w:rsidRPr="00A44700">
        <w:rPr>
          <w:sz w:val="18"/>
          <w:szCs w:val="18"/>
          <w:lang w:val="en-GB"/>
        </w:rPr>
        <w:t xml:space="preserve"> Contractor shall check and confirm the type of luminaires required with the Client, Contract Administrator etc. prior to placing any orders and proprietary hoods shall be installed on the rear of all luminaires where penetrating fire rated ceilings etc. Fire rating is to match that of the penetrating ceiling. Each circular recess luminaire shall be fully supported by a full ceiling tile sized wooden pattress </w:t>
      </w:r>
      <w:proofErr w:type="gramStart"/>
      <w:r w:rsidRPr="00A44700">
        <w:rPr>
          <w:sz w:val="18"/>
          <w:szCs w:val="18"/>
          <w:lang w:val="en-GB"/>
        </w:rPr>
        <w:t>in the event that</w:t>
      </w:r>
      <w:proofErr w:type="gramEnd"/>
      <w:r w:rsidRPr="00A44700">
        <w:rPr>
          <w:sz w:val="18"/>
          <w:szCs w:val="18"/>
          <w:lang w:val="en-GB"/>
        </w:rPr>
        <w:t xml:space="preserve"> suspended ceilings are fitted in any areas. </w:t>
      </w:r>
    </w:p>
    <w:p w:rsidR="00613002" w:rsidRPr="00A44700" w:rsidRDefault="00613002" w:rsidP="00613002">
      <w:pPr>
        <w:pStyle w:val="Default"/>
        <w:rPr>
          <w:b/>
          <w:bCs/>
          <w:sz w:val="18"/>
          <w:szCs w:val="18"/>
          <w:lang w:val="en-GB"/>
        </w:rPr>
      </w:pPr>
    </w:p>
    <w:p w:rsidR="00613002" w:rsidRPr="00A44700" w:rsidRDefault="00F51FBE" w:rsidP="00613002">
      <w:pPr>
        <w:pStyle w:val="Default"/>
        <w:outlineLvl w:val="0"/>
        <w:rPr>
          <w:sz w:val="18"/>
          <w:szCs w:val="18"/>
          <w:lang w:val="en-GB"/>
        </w:rPr>
      </w:pPr>
      <w:r w:rsidRPr="00A44700">
        <w:rPr>
          <w:b/>
          <w:bCs/>
          <w:sz w:val="18"/>
          <w:szCs w:val="18"/>
          <w:lang w:val="en-GB"/>
        </w:rPr>
        <w:t>29.10</w:t>
      </w:r>
      <w:r w:rsidR="00613002" w:rsidRPr="00A44700">
        <w:rPr>
          <w:b/>
          <w:bCs/>
          <w:sz w:val="18"/>
          <w:szCs w:val="18"/>
          <w:lang w:val="en-GB"/>
        </w:rPr>
        <w:t xml:space="preserve"> Lighting controls </w:t>
      </w:r>
    </w:p>
    <w:p w:rsidR="00613002" w:rsidRPr="00A44700" w:rsidRDefault="00613002" w:rsidP="00613002">
      <w:pPr>
        <w:pStyle w:val="Default"/>
        <w:rPr>
          <w:sz w:val="18"/>
          <w:szCs w:val="18"/>
          <w:lang w:val="en-GB"/>
        </w:rPr>
      </w:pPr>
      <w:r w:rsidRPr="00A44700">
        <w:rPr>
          <w:sz w:val="18"/>
          <w:szCs w:val="18"/>
          <w:lang w:val="en-GB"/>
        </w:rPr>
        <w:t xml:space="preserve">Switching shall be by means of wall-mounted </w:t>
      </w:r>
      <w:r w:rsidR="00131DA1" w:rsidRPr="00A44700">
        <w:rPr>
          <w:sz w:val="18"/>
          <w:szCs w:val="18"/>
          <w:lang w:val="en-GB"/>
        </w:rPr>
        <w:t xml:space="preserve">flush mounted </w:t>
      </w:r>
      <w:r w:rsidR="00F51FBE" w:rsidRPr="00A44700">
        <w:rPr>
          <w:sz w:val="18"/>
          <w:szCs w:val="18"/>
          <w:lang w:val="en-GB"/>
        </w:rPr>
        <w:t xml:space="preserve">light switches </w:t>
      </w:r>
      <w:r w:rsidRPr="00A44700">
        <w:rPr>
          <w:sz w:val="18"/>
          <w:szCs w:val="18"/>
          <w:lang w:val="en-GB"/>
        </w:rPr>
        <w:t xml:space="preserve">and shall be of the type that can be wired as part of the first fix with faceplate covers that click over the switches without need for a screw fixing. The switch mechanisms and faceplates shall be white plastic. </w:t>
      </w:r>
    </w:p>
    <w:p w:rsidR="00613002" w:rsidRPr="00A44700" w:rsidRDefault="00613002" w:rsidP="00613002">
      <w:pPr>
        <w:pStyle w:val="Default"/>
        <w:rPr>
          <w:sz w:val="18"/>
          <w:szCs w:val="18"/>
          <w:lang w:val="en-GB"/>
        </w:rPr>
      </w:pPr>
      <w:r w:rsidRPr="00A44700">
        <w:rPr>
          <w:sz w:val="18"/>
          <w:szCs w:val="18"/>
          <w:lang w:val="en-GB"/>
        </w:rPr>
        <w:t xml:space="preserve">All external areas, shall be illuminated using externally rated wall-mounted bulkhead luminaires of high quality, switched by photo-cell control linked to ambient daylight levels. Final numbers and locations of luminaires shall be determined by the electrical sub-contractor to achieve the specified lighting levels. </w:t>
      </w:r>
    </w:p>
    <w:p w:rsidR="00613002" w:rsidRPr="00A44700" w:rsidRDefault="00613002" w:rsidP="00613002">
      <w:pPr>
        <w:pStyle w:val="Default"/>
        <w:rPr>
          <w:sz w:val="18"/>
          <w:szCs w:val="18"/>
          <w:lang w:val="en-GB"/>
        </w:rPr>
      </w:pPr>
      <w:r w:rsidRPr="00A44700">
        <w:rPr>
          <w:sz w:val="18"/>
          <w:szCs w:val="18"/>
          <w:lang w:val="en-GB"/>
        </w:rPr>
        <w:t xml:space="preserve">All socket outlets, switches, multi-gang outlets etc. shall be from the Legrand “Synergy” product range and samples should be provided to the Employer’s Agent for approval in good time. </w:t>
      </w:r>
    </w:p>
    <w:p w:rsidR="00613002" w:rsidRPr="00A44700" w:rsidRDefault="00613002" w:rsidP="00613002">
      <w:pPr>
        <w:pStyle w:val="Default"/>
        <w:rPr>
          <w:sz w:val="18"/>
          <w:szCs w:val="18"/>
          <w:lang w:val="en-GB"/>
        </w:rPr>
      </w:pPr>
    </w:p>
    <w:p w:rsidR="00613002" w:rsidRPr="00A44700" w:rsidRDefault="00613002" w:rsidP="00613002">
      <w:pPr>
        <w:pStyle w:val="Default"/>
        <w:outlineLvl w:val="0"/>
        <w:rPr>
          <w:sz w:val="18"/>
          <w:szCs w:val="18"/>
          <w:lang w:val="en-GB"/>
        </w:rPr>
      </w:pPr>
      <w:r w:rsidRPr="00A44700">
        <w:rPr>
          <w:b/>
          <w:bCs/>
          <w:sz w:val="18"/>
          <w:szCs w:val="18"/>
          <w:lang w:val="en-GB"/>
        </w:rPr>
        <w:t xml:space="preserve">GENERAL LV POWER </w:t>
      </w:r>
    </w:p>
    <w:p w:rsidR="00613002" w:rsidRPr="00A44700" w:rsidRDefault="00613002" w:rsidP="00613002">
      <w:pPr>
        <w:pStyle w:val="Default"/>
        <w:rPr>
          <w:b/>
          <w:bCs/>
          <w:sz w:val="18"/>
          <w:szCs w:val="18"/>
          <w:lang w:val="en-GB"/>
        </w:rPr>
      </w:pPr>
    </w:p>
    <w:p w:rsidR="00613002" w:rsidRPr="00A44700" w:rsidRDefault="00F51FBE" w:rsidP="00613002">
      <w:pPr>
        <w:pStyle w:val="Default"/>
        <w:outlineLvl w:val="0"/>
        <w:rPr>
          <w:sz w:val="18"/>
          <w:szCs w:val="18"/>
          <w:lang w:val="en-GB"/>
        </w:rPr>
      </w:pPr>
      <w:r w:rsidRPr="00A44700">
        <w:rPr>
          <w:bCs/>
          <w:sz w:val="18"/>
          <w:szCs w:val="18"/>
          <w:lang w:val="en-GB"/>
        </w:rPr>
        <w:t>29.11</w:t>
      </w:r>
      <w:r w:rsidR="003F0D51" w:rsidRPr="00A44700">
        <w:rPr>
          <w:bCs/>
          <w:sz w:val="18"/>
          <w:szCs w:val="18"/>
          <w:lang w:val="en-GB"/>
        </w:rPr>
        <w:t xml:space="preserve"> </w:t>
      </w:r>
      <w:r w:rsidR="00613002" w:rsidRPr="00A44700">
        <w:rPr>
          <w:b/>
          <w:bCs/>
          <w:sz w:val="18"/>
          <w:szCs w:val="18"/>
          <w:lang w:val="en-GB"/>
        </w:rPr>
        <w:t>All Areas</w:t>
      </w:r>
    </w:p>
    <w:p w:rsidR="00613002" w:rsidRPr="00A44700" w:rsidRDefault="00613002" w:rsidP="00613002">
      <w:pPr>
        <w:pStyle w:val="Default"/>
        <w:rPr>
          <w:sz w:val="18"/>
          <w:szCs w:val="18"/>
          <w:lang w:val="en-GB"/>
        </w:rPr>
      </w:pPr>
      <w:r w:rsidRPr="00A44700">
        <w:rPr>
          <w:sz w:val="18"/>
          <w:szCs w:val="18"/>
          <w:lang w:val="en-GB"/>
        </w:rPr>
        <w:t xml:space="preserve">The electrical sub-contractor shall complete the outline design indicated on tender drawings and, supply, install, test, commission and certify a complete small power system including all necessary isolators and outlets to serve the accommodation as the </w:t>
      </w:r>
    </w:p>
    <w:p w:rsidR="00613002" w:rsidRPr="00A44700" w:rsidRDefault="00613002" w:rsidP="00613002">
      <w:pPr>
        <w:pStyle w:val="Default"/>
        <w:rPr>
          <w:sz w:val="18"/>
          <w:szCs w:val="18"/>
          <w:lang w:val="en-GB"/>
        </w:rPr>
      </w:pPr>
      <w:r w:rsidRPr="00A44700">
        <w:rPr>
          <w:sz w:val="18"/>
          <w:szCs w:val="18"/>
          <w:lang w:val="en-GB"/>
        </w:rPr>
        <w:t xml:space="preserve">Final positions of all small power outlets throughout the building are to be agreed with the Employer/Contract Administrator and samples of all switches/outlets etc. are to be approved by the CA. </w:t>
      </w:r>
    </w:p>
    <w:p w:rsidR="00613002" w:rsidRPr="00A44700" w:rsidRDefault="00613002" w:rsidP="00613002">
      <w:pPr>
        <w:pStyle w:val="Default"/>
        <w:rPr>
          <w:sz w:val="18"/>
          <w:szCs w:val="18"/>
          <w:lang w:val="en-GB"/>
        </w:rPr>
      </w:pPr>
      <w:r w:rsidRPr="00A44700">
        <w:rPr>
          <w:sz w:val="18"/>
          <w:szCs w:val="18"/>
          <w:lang w:val="en-GB"/>
        </w:rPr>
        <w:t xml:space="preserve">Excepting those serving fixed domestic appliances, all sockets shall be protected by a combined MCB/RCD at the distribution board. </w:t>
      </w:r>
    </w:p>
    <w:p w:rsidR="00613002" w:rsidRPr="00A44700" w:rsidRDefault="00613002" w:rsidP="00613002">
      <w:pPr>
        <w:pStyle w:val="Default"/>
        <w:rPr>
          <w:b/>
          <w:bCs/>
          <w:sz w:val="18"/>
          <w:szCs w:val="18"/>
          <w:lang w:val="en-GB"/>
        </w:rPr>
      </w:pPr>
    </w:p>
    <w:p w:rsidR="00613002" w:rsidRPr="00A44700" w:rsidRDefault="00F51FBE" w:rsidP="00613002">
      <w:pPr>
        <w:pStyle w:val="Default"/>
        <w:outlineLvl w:val="0"/>
        <w:rPr>
          <w:sz w:val="18"/>
          <w:szCs w:val="18"/>
          <w:lang w:val="en-GB"/>
        </w:rPr>
      </w:pPr>
      <w:r w:rsidRPr="00A44700">
        <w:rPr>
          <w:b/>
          <w:bCs/>
          <w:sz w:val="18"/>
          <w:szCs w:val="18"/>
          <w:lang w:val="en-GB"/>
        </w:rPr>
        <w:t>29.12</w:t>
      </w:r>
      <w:r w:rsidR="00613002" w:rsidRPr="00A44700">
        <w:rPr>
          <w:b/>
          <w:bCs/>
          <w:sz w:val="18"/>
          <w:szCs w:val="18"/>
          <w:lang w:val="en-GB"/>
        </w:rPr>
        <w:t xml:space="preserve"> Fire Alarm System </w:t>
      </w:r>
    </w:p>
    <w:p w:rsidR="00613002" w:rsidRPr="00A44700" w:rsidRDefault="00613002" w:rsidP="00613002">
      <w:pPr>
        <w:pStyle w:val="Default"/>
        <w:rPr>
          <w:sz w:val="18"/>
          <w:szCs w:val="18"/>
          <w:lang w:val="en-GB"/>
        </w:rPr>
      </w:pPr>
      <w:r w:rsidRPr="00A44700">
        <w:rPr>
          <w:sz w:val="18"/>
          <w:szCs w:val="18"/>
          <w:lang w:val="en-GB"/>
        </w:rPr>
        <w:t xml:space="preserve">Provide a </w:t>
      </w:r>
      <w:r w:rsidR="00AA5B7C" w:rsidRPr="00A44700">
        <w:rPr>
          <w:sz w:val="18"/>
          <w:szCs w:val="18"/>
          <w:lang w:val="en-GB"/>
        </w:rPr>
        <w:t xml:space="preserve">Heat detector </w:t>
      </w:r>
      <w:r w:rsidR="00310729" w:rsidRPr="00A44700">
        <w:rPr>
          <w:sz w:val="18"/>
          <w:szCs w:val="18"/>
          <w:lang w:val="en-GB"/>
        </w:rPr>
        <w:t>to the new Kitchen connected to</w:t>
      </w:r>
      <w:r w:rsidRPr="00A44700">
        <w:rPr>
          <w:sz w:val="18"/>
          <w:szCs w:val="18"/>
          <w:lang w:val="en-GB"/>
        </w:rPr>
        <w:t xml:space="preserve"> the</w:t>
      </w:r>
      <w:r w:rsidR="00310729" w:rsidRPr="00A44700">
        <w:rPr>
          <w:sz w:val="18"/>
          <w:szCs w:val="18"/>
          <w:lang w:val="en-GB"/>
        </w:rPr>
        <w:t xml:space="preserve"> existing</w:t>
      </w:r>
      <w:r w:rsidRPr="00A44700">
        <w:rPr>
          <w:sz w:val="18"/>
          <w:szCs w:val="18"/>
          <w:lang w:val="en-GB"/>
        </w:rPr>
        <w:t xml:space="preserve"> fire alarm system in accordance with BS 5839. </w:t>
      </w:r>
      <w:r w:rsidR="00310729" w:rsidRPr="00A44700">
        <w:rPr>
          <w:sz w:val="18"/>
          <w:szCs w:val="18"/>
          <w:lang w:val="en-GB"/>
        </w:rPr>
        <w:t>The existing system is to be tested, checked for compliance and certified in good working order.</w:t>
      </w:r>
      <w:r w:rsidRPr="00A44700">
        <w:rPr>
          <w:sz w:val="18"/>
          <w:szCs w:val="18"/>
          <w:lang w:val="en-GB"/>
        </w:rPr>
        <w:t xml:space="preserve"> </w:t>
      </w:r>
    </w:p>
    <w:p w:rsidR="00613002" w:rsidRPr="00A44700" w:rsidRDefault="00613002" w:rsidP="00613002">
      <w:pPr>
        <w:pStyle w:val="Default"/>
        <w:rPr>
          <w:b/>
          <w:bCs/>
          <w:sz w:val="18"/>
          <w:szCs w:val="18"/>
          <w:lang w:val="en-GB"/>
        </w:rPr>
      </w:pPr>
    </w:p>
    <w:p w:rsidR="00613002" w:rsidRPr="00A44700" w:rsidRDefault="00F51FBE" w:rsidP="00613002">
      <w:pPr>
        <w:pStyle w:val="Default"/>
        <w:outlineLvl w:val="0"/>
        <w:rPr>
          <w:sz w:val="18"/>
          <w:szCs w:val="18"/>
          <w:lang w:val="en-GB"/>
        </w:rPr>
      </w:pPr>
      <w:r w:rsidRPr="00A44700">
        <w:rPr>
          <w:b/>
          <w:bCs/>
          <w:sz w:val="18"/>
          <w:szCs w:val="18"/>
          <w:lang w:val="en-GB"/>
        </w:rPr>
        <w:t>29.13</w:t>
      </w:r>
      <w:r w:rsidR="00613002" w:rsidRPr="00A44700">
        <w:rPr>
          <w:b/>
          <w:bCs/>
          <w:sz w:val="18"/>
          <w:szCs w:val="18"/>
          <w:lang w:val="en-GB"/>
        </w:rPr>
        <w:t xml:space="preserve"> Dedicated Earth Bars </w:t>
      </w:r>
    </w:p>
    <w:p w:rsidR="00613002" w:rsidRPr="00A44700" w:rsidRDefault="00613002" w:rsidP="00613002">
      <w:pPr>
        <w:pStyle w:val="Default"/>
        <w:rPr>
          <w:sz w:val="18"/>
          <w:szCs w:val="18"/>
          <w:lang w:val="en-GB"/>
        </w:rPr>
      </w:pPr>
      <w:r w:rsidRPr="00A44700">
        <w:rPr>
          <w:sz w:val="18"/>
          <w:szCs w:val="18"/>
          <w:lang w:val="en-GB"/>
        </w:rPr>
        <w:t>Provide dedicated earth bars</w:t>
      </w:r>
    </w:p>
    <w:p w:rsidR="00613002" w:rsidRPr="00A44700" w:rsidRDefault="00613002" w:rsidP="00613002">
      <w:pPr>
        <w:pStyle w:val="Default"/>
        <w:rPr>
          <w:sz w:val="18"/>
          <w:szCs w:val="18"/>
          <w:lang w:val="en-GB"/>
        </w:rPr>
      </w:pPr>
      <w:r w:rsidRPr="00A44700">
        <w:rPr>
          <w:sz w:val="18"/>
          <w:szCs w:val="18"/>
          <w:lang w:val="en-GB"/>
        </w:rPr>
        <w:t xml:space="preserve">Provide dedicated earth bars, integral to each distribution board. Provide a separate dedicated 200mm minimum earth bar, within each electrical riser cupboard, suitable for the tenant’s voice and data installation. </w:t>
      </w:r>
    </w:p>
    <w:p w:rsidR="00613002" w:rsidRPr="00A44700" w:rsidRDefault="00613002" w:rsidP="00613002">
      <w:pPr>
        <w:pStyle w:val="Default"/>
        <w:rPr>
          <w:b/>
          <w:bCs/>
          <w:sz w:val="18"/>
          <w:szCs w:val="18"/>
          <w:lang w:val="en-GB"/>
        </w:rPr>
      </w:pPr>
    </w:p>
    <w:p w:rsidR="00613002" w:rsidRPr="00A44700" w:rsidRDefault="00F51FBE" w:rsidP="00613002">
      <w:pPr>
        <w:pStyle w:val="Default"/>
        <w:outlineLvl w:val="0"/>
        <w:rPr>
          <w:sz w:val="18"/>
          <w:szCs w:val="18"/>
          <w:lang w:val="en-GB"/>
        </w:rPr>
      </w:pPr>
      <w:r w:rsidRPr="00A44700">
        <w:rPr>
          <w:b/>
          <w:bCs/>
          <w:sz w:val="18"/>
          <w:szCs w:val="18"/>
          <w:lang w:val="en-GB"/>
        </w:rPr>
        <w:t>29.14</w:t>
      </w:r>
      <w:r w:rsidR="00613002" w:rsidRPr="00A44700">
        <w:rPr>
          <w:b/>
          <w:bCs/>
          <w:sz w:val="18"/>
          <w:szCs w:val="18"/>
          <w:lang w:val="en-GB"/>
        </w:rPr>
        <w:t xml:space="preserve"> Connections to Equipment </w:t>
      </w:r>
    </w:p>
    <w:p w:rsidR="00613002" w:rsidRPr="00A44700" w:rsidRDefault="00613002" w:rsidP="00613002">
      <w:pPr>
        <w:pStyle w:val="Default"/>
        <w:rPr>
          <w:sz w:val="18"/>
          <w:szCs w:val="18"/>
          <w:lang w:val="en-GB"/>
        </w:rPr>
      </w:pPr>
      <w:r w:rsidRPr="00A44700">
        <w:rPr>
          <w:sz w:val="18"/>
          <w:szCs w:val="18"/>
          <w:lang w:val="en-GB"/>
        </w:rPr>
        <w:t xml:space="preserve">The Contractor shall connect complete all items of equipment provided as part of these works. </w:t>
      </w:r>
    </w:p>
    <w:p w:rsidR="00613002" w:rsidRPr="00A44700" w:rsidRDefault="00613002" w:rsidP="00613002">
      <w:pPr>
        <w:pStyle w:val="Default"/>
        <w:rPr>
          <w:sz w:val="18"/>
          <w:szCs w:val="18"/>
          <w:lang w:val="en-GB"/>
        </w:rPr>
      </w:pPr>
      <w:r w:rsidRPr="00A44700">
        <w:rPr>
          <w:sz w:val="18"/>
          <w:szCs w:val="18"/>
          <w:lang w:val="en-GB"/>
        </w:rPr>
        <w:t xml:space="preserve"> </w:t>
      </w:r>
    </w:p>
    <w:p w:rsidR="00613002" w:rsidRPr="00A44700" w:rsidRDefault="00F51FBE" w:rsidP="00613002">
      <w:pPr>
        <w:pStyle w:val="Default"/>
        <w:outlineLvl w:val="0"/>
        <w:rPr>
          <w:sz w:val="18"/>
          <w:szCs w:val="18"/>
          <w:lang w:val="en-GB"/>
        </w:rPr>
      </w:pPr>
      <w:r w:rsidRPr="00A44700">
        <w:rPr>
          <w:b/>
          <w:bCs/>
          <w:sz w:val="18"/>
          <w:szCs w:val="18"/>
          <w:lang w:val="en-GB"/>
        </w:rPr>
        <w:t>29.15</w:t>
      </w:r>
      <w:r w:rsidR="00613002" w:rsidRPr="00A44700">
        <w:rPr>
          <w:b/>
          <w:bCs/>
          <w:sz w:val="18"/>
          <w:szCs w:val="18"/>
          <w:lang w:val="en-GB"/>
        </w:rPr>
        <w:t xml:space="preserve"> EMERGENCY LIGHTING </w:t>
      </w:r>
    </w:p>
    <w:p w:rsidR="00613002" w:rsidRPr="00A44700" w:rsidRDefault="00613002" w:rsidP="00613002">
      <w:pPr>
        <w:pStyle w:val="Default"/>
        <w:rPr>
          <w:sz w:val="18"/>
          <w:szCs w:val="18"/>
          <w:lang w:val="en-GB"/>
        </w:rPr>
      </w:pPr>
      <w:r w:rsidRPr="00A44700">
        <w:rPr>
          <w:sz w:val="18"/>
          <w:szCs w:val="18"/>
          <w:lang w:val="en-GB"/>
        </w:rPr>
        <w:t xml:space="preserve">The Contractor shall test, commission, certify and demonstrate </w:t>
      </w:r>
      <w:r w:rsidR="00310729" w:rsidRPr="00A44700">
        <w:rPr>
          <w:sz w:val="18"/>
          <w:szCs w:val="18"/>
          <w:lang w:val="en-GB"/>
        </w:rPr>
        <w:t>the existing</w:t>
      </w:r>
      <w:r w:rsidRPr="00A44700">
        <w:rPr>
          <w:sz w:val="18"/>
          <w:szCs w:val="18"/>
          <w:lang w:val="en-GB"/>
        </w:rPr>
        <w:t xml:space="preserve"> emergency lighting system</w:t>
      </w:r>
      <w:r w:rsidR="00310729" w:rsidRPr="00A44700">
        <w:rPr>
          <w:sz w:val="18"/>
          <w:szCs w:val="18"/>
          <w:lang w:val="en-GB"/>
        </w:rPr>
        <w:t xml:space="preserve"> is</w:t>
      </w:r>
      <w:r w:rsidRPr="00A44700">
        <w:rPr>
          <w:sz w:val="18"/>
          <w:szCs w:val="18"/>
          <w:lang w:val="en-GB"/>
        </w:rPr>
        <w:t xml:space="preserve"> in accordance with BS 5266 and all associated Codes of Practice, current EC regulations, and ICEL 1003, and the requirements of the Approved Building Control Inspector to serve all areas throughout the building. Note that this system shall </w:t>
      </w:r>
      <w:r w:rsidR="00310729" w:rsidRPr="00A44700">
        <w:rPr>
          <w:sz w:val="18"/>
          <w:szCs w:val="18"/>
          <w:lang w:val="en-GB"/>
        </w:rPr>
        <w:t>need</w:t>
      </w:r>
      <w:r w:rsidRPr="00A44700">
        <w:rPr>
          <w:sz w:val="18"/>
          <w:szCs w:val="18"/>
          <w:lang w:val="en-GB"/>
        </w:rPr>
        <w:t xml:space="preserve"> to meet the requirements of the Approved Building Control Inspector, the local Fire Officer and the Employer’s Insurers. </w:t>
      </w:r>
    </w:p>
    <w:p w:rsidR="00613002" w:rsidRPr="00A44700" w:rsidRDefault="00613002" w:rsidP="00613002">
      <w:pPr>
        <w:pStyle w:val="Default"/>
        <w:rPr>
          <w:sz w:val="18"/>
          <w:szCs w:val="18"/>
          <w:lang w:val="en-GB"/>
        </w:rPr>
      </w:pPr>
      <w:r w:rsidRPr="00A44700">
        <w:rPr>
          <w:sz w:val="18"/>
          <w:szCs w:val="18"/>
          <w:lang w:val="en-GB"/>
        </w:rPr>
        <w:t xml:space="preserve">A comprehensive emergency lighting system shall cover all areas </w:t>
      </w:r>
      <w:proofErr w:type="gramStart"/>
      <w:r w:rsidRPr="00A44700">
        <w:rPr>
          <w:sz w:val="18"/>
          <w:szCs w:val="18"/>
          <w:lang w:val="en-GB"/>
        </w:rPr>
        <w:t>by the use of</w:t>
      </w:r>
      <w:proofErr w:type="gramEnd"/>
      <w:r w:rsidRPr="00A44700">
        <w:rPr>
          <w:sz w:val="18"/>
          <w:szCs w:val="18"/>
          <w:lang w:val="en-GB"/>
        </w:rPr>
        <w:t xml:space="preserve"> non-maintained converted luminaires consisting of integral 3-hour battery packs incorporated into the general service luminaire. Each emergency luminaire shall incorporate an electric light source indicator which shall be visible in normal use and green in colour. </w:t>
      </w:r>
    </w:p>
    <w:p w:rsidR="00613002" w:rsidRPr="00A44700" w:rsidRDefault="00613002" w:rsidP="00613002">
      <w:pPr>
        <w:pStyle w:val="Default"/>
        <w:rPr>
          <w:sz w:val="18"/>
          <w:szCs w:val="18"/>
          <w:lang w:val="en-GB"/>
        </w:rPr>
      </w:pPr>
      <w:r w:rsidRPr="00A44700">
        <w:rPr>
          <w:sz w:val="18"/>
          <w:szCs w:val="18"/>
          <w:lang w:val="en-GB"/>
        </w:rPr>
        <w:lastRenderedPageBreak/>
        <w:t xml:space="preserve">Emergency exit routes shall be identified by means of self-contained slim-line recessed fluorescent “edge lit” exit signs with concealed fixings, white ceiling plate finish and pictograms complying with the latest requirements. </w:t>
      </w:r>
    </w:p>
    <w:p w:rsidR="00613002" w:rsidRPr="00A44700" w:rsidRDefault="00613002" w:rsidP="00613002">
      <w:pPr>
        <w:pStyle w:val="Default"/>
        <w:rPr>
          <w:sz w:val="18"/>
          <w:szCs w:val="18"/>
          <w:lang w:val="en-GB"/>
        </w:rPr>
      </w:pPr>
      <w:r w:rsidRPr="00A44700">
        <w:rPr>
          <w:sz w:val="18"/>
          <w:szCs w:val="18"/>
          <w:lang w:val="en-GB"/>
        </w:rPr>
        <w:t xml:space="preserve">Luminaires shall be approved by the Employer/Contract Administrator prior to ordering, Subcontractor to provide illustrations/samples. </w:t>
      </w:r>
    </w:p>
    <w:p w:rsidR="00613002" w:rsidRPr="00A44700" w:rsidRDefault="00613002" w:rsidP="00613002">
      <w:pPr>
        <w:pStyle w:val="Default"/>
        <w:rPr>
          <w:sz w:val="18"/>
          <w:szCs w:val="18"/>
          <w:lang w:val="en-GB"/>
        </w:rPr>
      </w:pPr>
      <w:r w:rsidRPr="00A44700">
        <w:rPr>
          <w:sz w:val="18"/>
          <w:szCs w:val="18"/>
          <w:lang w:val="en-GB"/>
        </w:rPr>
        <w:t xml:space="preserve">The emergency lighting provision shall ensure that all hand held firefighting devices, mandatory and safety signage and fire alarm call points are adequately illuminated. </w:t>
      </w:r>
    </w:p>
    <w:p w:rsidR="00613002" w:rsidRPr="00A44700" w:rsidRDefault="00613002" w:rsidP="00613002">
      <w:pPr>
        <w:pStyle w:val="Default"/>
        <w:rPr>
          <w:sz w:val="18"/>
          <w:szCs w:val="18"/>
          <w:lang w:val="en-GB"/>
        </w:rPr>
      </w:pPr>
      <w:r w:rsidRPr="00A44700">
        <w:rPr>
          <w:sz w:val="18"/>
          <w:szCs w:val="18"/>
          <w:lang w:val="en-GB"/>
        </w:rPr>
        <w:t xml:space="preserve">All emergency lighting shall be provided with local key switches for testing purposes which are clearly identified. Key switches are to be installed in locations where the associated emergency light fitting may be readily viewed. </w:t>
      </w:r>
    </w:p>
    <w:p w:rsidR="00613002" w:rsidRPr="00A44700" w:rsidRDefault="00613002" w:rsidP="00613002">
      <w:pPr>
        <w:pStyle w:val="Default"/>
        <w:rPr>
          <w:b/>
          <w:bCs/>
          <w:sz w:val="18"/>
          <w:szCs w:val="18"/>
          <w:lang w:val="en-GB"/>
        </w:rPr>
      </w:pPr>
    </w:p>
    <w:p w:rsidR="00613002" w:rsidRPr="00A44700" w:rsidRDefault="00F51FBE" w:rsidP="00613002">
      <w:pPr>
        <w:pStyle w:val="Default"/>
        <w:outlineLvl w:val="0"/>
        <w:rPr>
          <w:sz w:val="18"/>
          <w:szCs w:val="18"/>
          <w:lang w:val="en-GB"/>
        </w:rPr>
      </w:pPr>
      <w:r w:rsidRPr="00A44700">
        <w:rPr>
          <w:b/>
          <w:bCs/>
          <w:sz w:val="18"/>
          <w:szCs w:val="18"/>
          <w:lang w:val="en-GB"/>
        </w:rPr>
        <w:t>29.16</w:t>
      </w:r>
      <w:r w:rsidR="00613002" w:rsidRPr="00A44700">
        <w:rPr>
          <w:b/>
          <w:bCs/>
          <w:sz w:val="18"/>
          <w:szCs w:val="18"/>
          <w:lang w:val="en-GB"/>
        </w:rPr>
        <w:t xml:space="preserve"> Generally </w:t>
      </w:r>
    </w:p>
    <w:p w:rsidR="00613002" w:rsidRPr="00A44700" w:rsidRDefault="00613002" w:rsidP="00613002">
      <w:pPr>
        <w:pStyle w:val="Default"/>
        <w:rPr>
          <w:sz w:val="18"/>
          <w:szCs w:val="18"/>
          <w:lang w:val="en-GB"/>
        </w:rPr>
      </w:pPr>
      <w:r w:rsidRPr="00A44700">
        <w:rPr>
          <w:sz w:val="18"/>
          <w:szCs w:val="18"/>
          <w:lang w:val="en-GB"/>
        </w:rPr>
        <w:t xml:space="preserve">Plug-in ceiling roses shall be used for final connections between the fixed wiring and luminaires and shall be fully interchangeable in compliance with BS7001. All wiring shall be single boiler low smoke zero halogen contained within a galvanised steel trunking and white plastic conduit containment system. </w:t>
      </w:r>
    </w:p>
    <w:p w:rsidR="00613002" w:rsidRPr="00A44700" w:rsidRDefault="00613002" w:rsidP="00613002">
      <w:pPr>
        <w:pStyle w:val="Default"/>
        <w:rPr>
          <w:sz w:val="18"/>
          <w:szCs w:val="18"/>
          <w:lang w:val="en-GB"/>
        </w:rPr>
      </w:pPr>
      <w:r w:rsidRPr="00A44700">
        <w:rPr>
          <w:sz w:val="18"/>
          <w:szCs w:val="18"/>
          <w:lang w:val="en-GB"/>
        </w:rPr>
        <w:t xml:space="preserve">Note that all wiring shall be concealed. </w:t>
      </w:r>
    </w:p>
    <w:p w:rsidR="00613002" w:rsidRPr="00A44700" w:rsidRDefault="00613002" w:rsidP="00613002">
      <w:pPr>
        <w:pStyle w:val="Default"/>
        <w:rPr>
          <w:sz w:val="18"/>
          <w:szCs w:val="18"/>
          <w:lang w:val="en-GB"/>
        </w:rPr>
      </w:pPr>
      <w:r w:rsidRPr="00A44700">
        <w:rPr>
          <w:sz w:val="18"/>
          <w:szCs w:val="18"/>
          <w:lang w:val="en-GB"/>
        </w:rPr>
        <w:t xml:space="preserve">External emergency luminaires above fire exit doors shall be IP65 rated. </w:t>
      </w:r>
    </w:p>
    <w:p w:rsidR="00613002" w:rsidRPr="00A44700" w:rsidRDefault="00613002" w:rsidP="00613002">
      <w:pPr>
        <w:pStyle w:val="Default"/>
        <w:rPr>
          <w:sz w:val="18"/>
          <w:szCs w:val="18"/>
          <w:lang w:val="en-GB"/>
        </w:rPr>
      </w:pPr>
      <w:r w:rsidRPr="00A44700">
        <w:rPr>
          <w:sz w:val="18"/>
          <w:szCs w:val="18"/>
          <w:lang w:val="en-GB"/>
        </w:rPr>
        <w:t xml:space="preserve">Emergency luminaires shall be wired from the local lighting circuit </w:t>
      </w:r>
      <w:proofErr w:type="gramStart"/>
      <w:r w:rsidRPr="00A44700">
        <w:rPr>
          <w:sz w:val="18"/>
          <w:szCs w:val="18"/>
          <w:lang w:val="en-GB"/>
        </w:rPr>
        <w:t>in order to</w:t>
      </w:r>
      <w:proofErr w:type="gramEnd"/>
      <w:r w:rsidRPr="00A44700">
        <w:rPr>
          <w:sz w:val="18"/>
          <w:szCs w:val="18"/>
          <w:lang w:val="en-GB"/>
        </w:rPr>
        <w:t xml:space="preserve"> provide illumination in the event of sub-circuit failure</w:t>
      </w:r>
    </w:p>
    <w:p w:rsidR="00613002" w:rsidRPr="00A44700" w:rsidRDefault="00613002" w:rsidP="00613002">
      <w:pPr>
        <w:pStyle w:val="Default"/>
        <w:rPr>
          <w:sz w:val="18"/>
          <w:szCs w:val="18"/>
          <w:lang w:val="en-GB"/>
        </w:rPr>
      </w:pPr>
      <w:r w:rsidRPr="00A44700">
        <w:rPr>
          <w:sz w:val="18"/>
          <w:szCs w:val="18"/>
          <w:lang w:val="en-GB"/>
        </w:rPr>
        <w:t xml:space="preserve">The system is to be fully commissioned, tested and demonstrated to the Employer, together with the Approved Building Inspector, the local Fire Officer and any other appropriate bodies. </w:t>
      </w:r>
    </w:p>
    <w:p w:rsidR="00613002" w:rsidRPr="00A44700" w:rsidRDefault="00613002" w:rsidP="00613002">
      <w:pPr>
        <w:pStyle w:val="Default"/>
        <w:rPr>
          <w:sz w:val="18"/>
          <w:szCs w:val="18"/>
          <w:lang w:val="en-GB"/>
        </w:rPr>
      </w:pPr>
    </w:p>
    <w:p w:rsidR="00613002" w:rsidRPr="00A44700" w:rsidRDefault="00613002" w:rsidP="00613002">
      <w:pPr>
        <w:pStyle w:val="Default"/>
        <w:rPr>
          <w:sz w:val="18"/>
          <w:szCs w:val="18"/>
          <w:lang w:val="en-GB"/>
        </w:rPr>
      </w:pPr>
    </w:p>
    <w:p w:rsidR="00613002" w:rsidRPr="00A44700" w:rsidRDefault="00613002" w:rsidP="00613002">
      <w:pPr>
        <w:pStyle w:val="Default"/>
        <w:outlineLvl w:val="0"/>
        <w:rPr>
          <w:sz w:val="18"/>
          <w:szCs w:val="18"/>
          <w:lang w:val="en-GB"/>
        </w:rPr>
      </w:pPr>
      <w:r w:rsidRPr="00A44700">
        <w:rPr>
          <w:b/>
          <w:bCs/>
          <w:sz w:val="18"/>
          <w:szCs w:val="18"/>
          <w:lang w:val="en-GB"/>
        </w:rPr>
        <w:t xml:space="preserve">FIRE DETECTION AND ALARM </w:t>
      </w:r>
    </w:p>
    <w:p w:rsidR="00613002" w:rsidRPr="00A44700" w:rsidRDefault="00613002" w:rsidP="00613002">
      <w:pPr>
        <w:pStyle w:val="Default"/>
        <w:rPr>
          <w:b/>
          <w:bCs/>
          <w:sz w:val="18"/>
          <w:szCs w:val="18"/>
          <w:lang w:val="en-GB"/>
        </w:rPr>
      </w:pPr>
    </w:p>
    <w:p w:rsidR="00613002" w:rsidRPr="00A44700" w:rsidRDefault="00D249DC" w:rsidP="00613002">
      <w:pPr>
        <w:pStyle w:val="Default"/>
        <w:outlineLvl w:val="0"/>
        <w:rPr>
          <w:sz w:val="18"/>
          <w:szCs w:val="18"/>
          <w:lang w:val="en-GB"/>
        </w:rPr>
      </w:pPr>
      <w:r w:rsidRPr="00A44700">
        <w:rPr>
          <w:b/>
          <w:bCs/>
          <w:sz w:val="18"/>
          <w:szCs w:val="18"/>
          <w:lang w:val="en-GB"/>
        </w:rPr>
        <w:t>29.22</w:t>
      </w:r>
      <w:r w:rsidR="00613002" w:rsidRPr="00A44700">
        <w:rPr>
          <w:b/>
          <w:bCs/>
          <w:sz w:val="18"/>
          <w:szCs w:val="18"/>
          <w:lang w:val="en-GB"/>
        </w:rPr>
        <w:t xml:space="preserve"> Performance Objectives </w:t>
      </w:r>
    </w:p>
    <w:p w:rsidR="00613002" w:rsidRPr="00A44700" w:rsidRDefault="00613002" w:rsidP="00DB19D3">
      <w:pPr>
        <w:pStyle w:val="Default"/>
        <w:rPr>
          <w:sz w:val="18"/>
          <w:szCs w:val="18"/>
          <w:lang w:val="en-GB"/>
        </w:rPr>
      </w:pPr>
      <w:r w:rsidRPr="00A44700">
        <w:rPr>
          <w:sz w:val="18"/>
          <w:szCs w:val="18"/>
          <w:lang w:val="en-GB"/>
        </w:rPr>
        <w:t xml:space="preserve">The Contractor shall employ a specialist LPCB LPS1014 approved fire alarm company to </w:t>
      </w:r>
      <w:r w:rsidR="00DB19D3" w:rsidRPr="00A44700">
        <w:rPr>
          <w:sz w:val="18"/>
          <w:szCs w:val="18"/>
          <w:lang w:val="en-GB"/>
        </w:rPr>
        <w:t>check the existing fire alarm system for compliance.</w:t>
      </w:r>
    </w:p>
    <w:p w:rsidR="00613002" w:rsidRPr="00A44700" w:rsidRDefault="00613002" w:rsidP="00613002">
      <w:pPr>
        <w:pStyle w:val="Default"/>
        <w:rPr>
          <w:b/>
          <w:bCs/>
          <w:sz w:val="18"/>
          <w:szCs w:val="18"/>
          <w:lang w:val="en-GB"/>
        </w:rPr>
      </w:pPr>
    </w:p>
    <w:p w:rsidR="00613002" w:rsidRPr="00A44700" w:rsidRDefault="00D249DC" w:rsidP="00613002">
      <w:pPr>
        <w:pStyle w:val="Default"/>
        <w:outlineLvl w:val="0"/>
        <w:rPr>
          <w:sz w:val="18"/>
          <w:szCs w:val="18"/>
          <w:lang w:val="en-GB"/>
        </w:rPr>
      </w:pPr>
      <w:r w:rsidRPr="00A44700">
        <w:rPr>
          <w:b/>
          <w:bCs/>
          <w:sz w:val="18"/>
          <w:szCs w:val="18"/>
          <w:lang w:val="en-GB"/>
        </w:rPr>
        <w:t>29.23</w:t>
      </w:r>
      <w:r w:rsidR="00613002" w:rsidRPr="00A44700">
        <w:rPr>
          <w:b/>
          <w:bCs/>
          <w:sz w:val="18"/>
          <w:szCs w:val="18"/>
          <w:lang w:val="en-GB"/>
        </w:rPr>
        <w:t xml:space="preserve"> Design Parameters </w:t>
      </w:r>
    </w:p>
    <w:p w:rsidR="00613002" w:rsidRPr="00A44700" w:rsidRDefault="00613002" w:rsidP="00613002">
      <w:pPr>
        <w:pStyle w:val="Default"/>
        <w:rPr>
          <w:sz w:val="18"/>
          <w:szCs w:val="18"/>
          <w:lang w:val="en-GB"/>
        </w:rPr>
      </w:pPr>
      <w:r w:rsidRPr="00A44700">
        <w:rPr>
          <w:sz w:val="18"/>
          <w:szCs w:val="18"/>
          <w:lang w:val="en-GB"/>
        </w:rPr>
        <w:t xml:space="preserve">Provide </w:t>
      </w:r>
      <w:r w:rsidR="00DB19D3" w:rsidRPr="00A44700">
        <w:rPr>
          <w:sz w:val="18"/>
          <w:szCs w:val="18"/>
          <w:lang w:val="en-GB"/>
        </w:rPr>
        <w:t>a heat detector to the new Kitchen adding to the existing</w:t>
      </w:r>
      <w:r w:rsidRPr="00A44700">
        <w:rPr>
          <w:sz w:val="18"/>
          <w:szCs w:val="18"/>
          <w:lang w:val="en-GB"/>
        </w:rPr>
        <w:t xml:space="preserve"> system and equipment</w:t>
      </w:r>
      <w:r w:rsidR="00DB19D3" w:rsidRPr="00A44700">
        <w:rPr>
          <w:sz w:val="18"/>
          <w:szCs w:val="18"/>
          <w:lang w:val="en-GB"/>
        </w:rPr>
        <w:t xml:space="preserve"> and</w:t>
      </w:r>
      <w:r w:rsidRPr="00A44700">
        <w:rPr>
          <w:sz w:val="18"/>
          <w:szCs w:val="18"/>
          <w:lang w:val="en-GB"/>
        </w:rPr>
        <w:t xml:space="preserve"> to comply with all relevant recognised standards and guidance, including the Employer’s insurance company, Building Regulations, the local Fire Officer, the Approved Building Control Inspector etc.</w:t>
      </w:r>
    </w:p>
    <w:p w:rsidR="00613002" w:rsidRPr="00A44700" w:rsidRDefault="00613002" w:rsidP="00613002">
      <w:pPr>
        <w:pStyle w:val="Default"/>
        <w:rPr>
          <w:b/>
          <w:bCs/>
          <w:sz w:val="18"/>
          <w:szCs w:val="18"/>
          <w:lang w:val="en-GB"/>
        </w:rPr>
      </w:pPr>
    </w:p>
    <w:p w:rsidR="000D619C" w:rsidRPr="00A44700" w:rsidRDefault="000D619C" w:rsidP="00B63A50">
      <w:pPr>
        <w:ind w:left="648" w:hanging="645"/>
        <w:rPr>
          <w:rFonts w:ascii="Arial" w:hAnsi="Arial" w:cs="Arial"/>
          <w:b/>
          <w:sz w:val="18"/>
          <w:szCs w:val="18"/>
          <w:u w:val="single"/>
        </w:rPr>
      </w:pPr>
    </w:p>
    <w:p w:rsidR="00A3140B" w:rsidRPr="00A44700" w:rsidRDefault="00A3140B" w:rsidP="00A3140B">
      <w:pPr>
        <w:pStyle w:val="Default"/>
        <w:rPr>
          <w:b/>
          <w:bCs/>
          <w:sz w:val="18"/>
          <w:szCs w:val="18"/>
          <w:lang w:val="en-GB"/>
        </w:rPr>
      </w:pPr>
    </w:p>
    <w:p w:rsidR="00A3140B" w:rsidRPr="00A44700" w:rsidRDefault="00A3140B" w:rsidP="00A3140B">
      <w:pPr>
        <w:pStyle w:val="Default"/>
        <w:outlineLvl w:val="0"/>
        <w:rPr>
          <w:sz w:val="18"/>
          <w:szCs w:val="18"/>
          <w:lang w:val="en-GB"/>
        </w:rPr>
      </w:pPr>
      <w:r w:rsidRPr="00A44700">
        <w:rPr>
          <w:b/>
          <w:bCs/>
          <w:sz w:val="18"/>
          <w:szCs w:val="18"/>
          <w:lang w:val="en-GB"/>
        </w:rPr>
        <w:t xml:space="preserve">KITCHEN VENTILATION </w:t>
      </w:r>
    </w:p>
    <w:p w:rsidR="00A3140B" w:rsidRPr="00A44700" w:rsidRDefault="00A3140B" w:rsidP="00A3140B">
      <w:pPr>
        <w:pStyle w:val="Default"/>
        <w:rPr>
          <w:b/>
          <w:bCs/>
          <w:sz w:val="18"/>
          <w:szCs w:val="18"/>
          <w:lang w:val="en-GB"/>
        </w:rPr>
      </w:pPr>
    </w:p>
    <w:p w:rsidR="00A3140B" w:rsidRPr="00A44700" w:rsidRDefault="00585584" w:rsidP="00A3140B">
      <w:pPr>
        <w:pStyle w:val="Default"/>
        <w:outlineLvl w:val="0"/>
        <w:rPr>
          <w:sz w:val="18"/>
          <w:szCs w:val="18"/>
          <w:lang w:val="en-GB"/>
        </w:rPr>
      </w:pPr>
      <w:r w:rsidRPr="00A44700">
        <w:rPr>
          <w:b/>
          <w:bCs/>
          <w:sz w:val="18"/>
          <w:szCs w:val="18"/>
          <w:lang w:val="en-GB"/>
        </w:rPr>
        <w:t xml:space="preserve">30.21 </w:t>
      </w:r>
      <w:r w:rsidR="00A3140B" w:rsidRPr="00A44700">
        <w:rPr>
          <w:b/>
          <w:bCs/>
          <w:sz w:val="18"/>
          <w:szCs w:val="18"/>
          <w:lang w:val="en-GB"/>
        </w:rPr>
        <w:t xml:space="preserve">General Description </w:t>
      </w:r>
    </w:p>
    <w:p w:rsidR="00A3140B" w:rsidRPr="00A44700" w:rsidRDefault="00A3140B" w:rsidP="00A3140B">
      <w:pPr>
        <w:pStyle w:val="Default"/>
        <w:rPr>
          <w:sz w:val="18"/>
          <w:szCs w:val="18"/>
          <w:lang w:val="en-GB"/>
        </w:rPr>
      </w:pPr>
      <w:r w:rsidRPr="00A44700">
        <w:rPr>
          <w:sz w:val="18"/>
          <w:szCs w:val="18"/>
          <w:lang w:val="en-GB"/>
        </w:rPr>
        <w:t xml:space="preserve">The Contractor shall supply, install, test, commission and demonstrate dedicated kitchen extract ventilation systems. </w:t>
      </w:r>
    </w:p>
    <w:p w:rsidR="00A3140B" w:rsidRPr="00A44700" w:rsidRDefault="00A3140B" w:rsidP="00A3140B">
      <w:pPr>
        <w:pStyle w:val="Default"/>
        <w:rPr>
          <w:b/>
          <w:bCs/>
          <w:sz w:val="18"/>
          <w:szCs w:val="18"/>
          <w:lang w:val="en-GB"/>
        </w:rPr>
      </w:pPr>
    </w:p>
    <w:p w:rsidR="00A3140B" w:rsidRPr="00A44700" w:rsidRDefault="00585584" w:rsidP="00A3140B">
      <w:pPr>
        <w:pStyle w:val="Default"/>
        <w:outlineLvl w:val="0"/>
        <w:rPr>
          <w:sz w:val="18"/>
          <w:szCs w:val="18"/>
          <w:lang w:val="en-GB"/>
        </w:rPr>
      </w:pPr>
      <w:r w:rsidRPr="00A44700">
        <w:rPr>
          <w:b/>
          <w:bCs/>
          <w:sz w:val="18"/>
          <w:szCs w:val="18"/>
          <w:lang w:val="en-GB"/>
        </w:rPr>
        <w:t>30.22</w:t>
      </w:r>
      <w:r w:rsidR="00A3140B" w:rsidRPr="00A44700">
        <w:rPr>
          <w:b/>
          <w:bCs/>
          <w:sz w:val="18"/>
          <w:szCs w:val="18"/>
          <w:lang w:val="en-GB"/>
        </w:rPr>
        <w:t xml:space="preserve"> Design Criteria </w:t>
      </w:r>
    </w:p>
    <w:p w:rsidR="00A3140B" w:rsidRPr="00A44700" w:rsidRDefault="00A3140B" w:rsidP="00A3140B">
      <w:pPr>
        <w:pStyle w:val="Default"/>
        <w:rPr>
          <w:sz w:val="18"/>
          <w:szCs w:val="18"/>
          <w:lang w:val="en-GB"/>
        </w:rPr>
      </w:pPr>
      <w:r w:rsidRPr="00A44700">
        <w:rPr>
          <w:sz w:val="18"/>
          <w:szCs w:val="18"/>
          <w:lang w:val="en-GB"/>
        </w:rPr>
        <w:t xml:space="preserve">Ventilation shall be provided to achieve, as a minimum, intermittent extract ventilation rates in accordance with Building Regulations. </w:t>
      </w:r>
    </w:p>
    <w:p w:rsidR="00A3140B" w:rsidRPr="00A44700" w:rsidRDefault="00A3140B" w:rsidP="00A3140B">
      <w:pPr>
        <w:pStyle w:val="Default"/>
        <w:rPr>
          <w:sz w:val="18"/>
          <w:szCs w:val="18"/>
          <w:lang w:val="en-GB"/>
        </w:rPr>
      </w:pPr>
      <w:r w:rsidRPr="00A44700">
        <w:rPr>
          <w:sz w:val="18"/>
          <w:szCs w:val="18"/>
          <w:lang w:val="en-GB"/>
        </w:rPr>
        <w:t xml:space="preserve">Fans and ductwork systems shall be as manufactured by Vent Axia or equivalent approved. </w:t>
      </w:r>
    </w:p>
    <w:p w:rsidR="00A3140B" w:rsidRPr="00A44700" w:rsidRDefault="00A3140B" w:rsidP="00A3140B">
      <w:pPr>
        <w:pStyle w:val="Default"/>
        <w:rPr>
          <w:sz w:val="18"/>
          <w:szCs w:val="18"/>
          <w:lang w:val="en-GB"/>
        </w:rPr>
      </w:pPr>
      <w:r w:rsidRPr="00A44700">
        <w:rPr>
          <w:sz w:val="18"/>
          <w:szCs w:val="18"/>
          <w:lang w:val="en-GB"/>
        </w:rPr>
        <w:t xml:space="preserve">The new extract ventilation is to be suitably ducted to the outside and all ductwork, is to be carefully and thoroughly insulated so as not to cause any noise/vibration disturbance. </w:t>
      </w:r>
    </w:p>
    <w:p w:rsidR="00A3140B" w:rsidRPr="00A44700" w:rsidRDefault="00A3140B" w:rsidP="00A3140B">
      <w:pPr>
        <w:pStyle w:val="Default"/>
        <w:rPr>
          <w:b/>
          <w:bCs/>
          <w:sz w:val="18"/>
          <w:szCs w:val="18"/>
          <w:lang w:val="en-GB"/>
        </w:rPr>
      </w:pPr>
    </w:p>
    <w:p w:rsidR="00A3140B" w:rsidRPr="00A44700" w:rsidRDefault="00585584" w:rsidP="00A3140B">
      <w:pPr>
        <w:pStyle w:val="Default"/>
        <w:outlineLvl w:val="0"/>
        <w:rPr>
          <w:sz w:val="18"/>
          <w:szCs w:val="18"/>
          <w:lang w:val="en-GB"/>
        </w:rPr>
      </w:pPr>
      <w:r w:rsidRPr="00A44700">
        <w:rPr>
          <w:b/>
          <w:bCs/>
          <w:sz w:val="18"/>
          <w:szCs w:val="18"/>
          <w:lang w:val="en-GB"/>
        </w:rPr>
        <w:t>30.23</w:t>
      </w:r>
      <w:r w:rsidR="003F0D51" w:rsidRPr="00A44700">
        <w:rPr>
          <w:b/>
          <w:bCs/>
          <w:sz w:val="18"/>
          <w:szCs w:val="18"/>
          <w:lang w:val="en-GB"/>
        </w:rPr>
        <w:t xml:space="preserve"> </w:t>
      </w:r>
      <w:r w:rsidR="00A3140B" w:rsidRPr="00A44700">
        <w:rPr>
          <w:b/>
          <w:bCs/>
          <w:sz w:val="18"/>
          <w:szCs w:val="18"/>
          <w:lang w:val="en-GB"/>
        </w:rPr>
        <w:t xml:space="preserve">Extract Ventilation </w:t>
      </w:r>
    </w:p>
    <w:p w:rsidR="00A3140B" w:rsidRPr="00A44700" w:rsidRDefault="00A3140B" w:rsidP="00A3140B">
      <w:pPr>
        <w:pStyle w:val="Default"/>
        <w:rPr>
          <w:sz w:val="18"/>
          <w:szCs w:val="18"/>
          <w:lang w:val="en-GB"/>
        </w:rPr>
      </w:pPr>
      <w:r w:rsidRPr="00A44700">
        <w:rPr>
          <w:sz w:val="18"/>
          <w:szCs w:val="18"/>
          <w:lang w:val="en-GB"/>
        </w:rPr>
        <w:t xml:space="preserve">Ventilation shall be typically provided by </w:t>
      </w:r>
      <w:r w:rsidR="00DB19D3" w:rsidRPr="00A44700">
        <w:rPr>
          <w:sz w:val="18"/>
          <w:szCs w:val="18"/>
          <w:lang w:val="en-GB"/>
        </w:rPr>
        <w:t xml:space="preserve">a </w:t>
      </w:r>
      <w:r w:rsidRPr="00A44700">
        <w:rPr>
          <w:sz w:val="18"/>
          <w:szCs w:val="18"/>
          <w:lang w:val="en-GB"/>
        </w:rPr>
        <w:t>ceiling-mounted extract</w:t>
      </w:r>
      <w:r w:rsidR="00AE180C" w:rsidRPr="00A44700">
        <w:rPr>
          <w:sz w:val="18"/>
          <w:szCs w:val="18"/>
          <w:lang w:val="en-GB"/>
        </w:rPr>
        <w:t xml:space="preserve"> fan connected to </w:t>
      </w:r>
      <w:r w:rsidR="003F0D51" w:rsidRPr="00A44700">
        <w:rPr>
          <w:sz w:val="18"/>
          <w:szCs w:val="18"/>
          <w:lang w:val="en-GB"/>
        </w:rPr>
        <w:t>a roof mounted exhaust terminal</w:t>
      </w:r>
      <w:r w:rsidRPr="00A44700">
        <w:rPr>
          <w:sz w:val="18"/>
          <w:szCs w:val="18"/>
          <w:lang w:val="en-GB"/>
        </w:rPr>
        <w:t xml:space="preserve"> via suitably sized proprietary PVC apartment ducting ventilation systems, as Vent Axia “System 50” or equivalent approved. </w:t>
      </w:r>
    </w:p>
    <w:p w:rsidR="00A3140B" w:rsidRPr="00A44700" w:rsidRDefault="00A3140B" w:rsidP="00A3140B">
      <w:pPr>
        <w:pStyle w:val="Default"/>
        <w:rPr>
          <w:sz w:val="18"/>
          <w:szCs w:val="18"/>
          <w:lang w:val="en-GB"/>
        </w:rPr>
      </w:pPr>
      <w:r w:rsidRPr="00A44700">
        <w:rPr>
          <w:sz w:val="18"/>
          <w:szCs w:val="18"/>
          <w:lang w:val="en-GB"/>
        </w:rPr>
        <w:t>Each fan shall be controlled from the PIR controlled local lighting circuit and adjustabl</w:t>
      </w:r>
      <w:r w:rsidR="003F0D51" w:rsidRPr="00A44700">
        <w:rPr>
          <w:sz w:val="18"/>
          <w:szCs w:val="18"/>
          <w:lang w:val="en-GB"/>
        </w:rPr>
        <w:t xml:space="preserve">e run-on timer set initially to </w:t>
      </w:r>
      <w:r w:rsidR="00FA793B" w:rsidRPr="00A44700">
        <w:rPr>
          <w:sz w:val="18"/>
          <w:szCs w:val="18"/>
          <w:lang w:val="en-GB"/>
        </w:rPr>
        <w:t>30</w:t>
      </w:r>
      <w:r w:rsidRPr="00A44700">
        <w:rPr>
          <w:sz w:val="18"/>
          <w:szCs w:val="18"/>
          <w:lang w:val="en-GB"/>
        </w:rPr>
        <w:t xml:space="preserve"> minutes.</w:t>
      </w:r>
    </w:p>
    <w:p w:rsidR="00A3140B" w:rsidRPr="00A44700" w:rsidRDefault="00A3140B" w:rsidP="00A3140B">
      <w:pPr>
        <w:pStyle w:val="Default"/>
        <w:rPr>
          <w:sz w:val="18"/>
          <w:szCs w:val="18"/>
          <w:lang w:val="en-GB"/>
        </w:rPr>
      </w:pPr>
      <w:r w:rsidRPr="00A44700">
        <w:rPr>
          <w:sz w:val="18"/>
          <w:szCs w:val="18"/>
          <w:lang w:val="en-GB"/>
        </w:rPr>
        <w:t>Exhaust air shall be discharged via proprietary “air brick” wall-mounted terminals or grilles. Note that the final specification and positions of terminals shall be presented to the Employer’s Agent prior to or</w:t>
      </w:r>
      <w:r w:rsidR="003F0D51" w:rsidRPr="00A44700">
        <w:rPr>
          <w:sz w:val="18"/>
          <w:szCs w:val="18"/>
          <w:lang w:val="en-GB"/>
        </w:rPr>
        <w:t>ders being placed for approval.</w:t>
      </w:r>
    </w:p>
    <w:p w:rsidR="00A3140B" w:rsidRPr="00A44700" w:rsidRDefault="00A3140B" w:rsidP="00952F75">
      <w:pPr>
        <w:ind w:firstLine="3"/>
        <w:rPr>
          <w:rFonts w:ascii="Arial" w:hAnsi="Arial" w:cs="Arial"/>
          <w:sz w:val="18"/>
          <w:szCs w:val="18"/>
        </w:rPr>
      </w:pPr>
    </w:p>
    <w:p w:rsidR="00952F75" w:rsidRPr="00A44700" w:rsidRDefault="00952F75" w:rsidP="00952F75">
      <w:pPr>
        <w:rPr>
          <w:rFonts w:ascii="Arial" w:hAnsi="Arial" w:cs="Arial"/>
          <w:sz w:val="18"/>
          <w:szCs w:val="18"/>
        </w:rPr>
      </w:pPr>
      <w:r w:rsidRPr="00A44700">
        <w:rPr>
          <w:rFonts w:ascii="Arial" w:hAnsi="Arial" w:cs="Arial"/>
          <w:sz w:val="18"/>
          <w:szCs w:val="18"/>
        </w:rPr>
        <w:t>All positions indicated on drawings are indicative and to be agreed on site prior to first fix</w:t>
      </w:r>
    </w:p>
    <w:p w:rsidR="00A44700" w:rsidRDefault="00A44700" w:rsidP="00B63A50">
      <w:pPr>
        <w:ind w:left="720" w:hanging="720"/>
        <w:rPr>
          <w:rFonts w:ascii="Arial" w:hAnsi="Arial" w:cs="Arial"/>
          <w:b/>
          <w:sz w:val="18"/>
          <w:szCs w:val="18"/>
        </w:rPr>
      </w:pPr>
    </w:p>
    <w:p w:rsidR="00A44700" w:rsidRDefault="00A44700" w:rsidP="00B63A50">
      <w:pPr>
        <w:ind w:left="720" w:hanging="720"/>
        <w:rPr>
          <w:rFonts w:ascii="Arial" w:hAnsi="Arial" w:cs="Arial"/>
          <w:b/>
          <w:sz w:val="18"/>
          <w:szCs w:val="18"/>
        </w:rPr>
      </w:pPr>
    </w:p>
    <w:p w:rsidR="00A44700" w:rsidRDefault="00A44700" w:rsidP="00B63A50">
      <w:pPr>
        <w:ind w:left="720" w:hanging="720"/>
        <w:rPr>
          <w:rFonts w:ascii="Arial" w:hAnsi="Arial" w:cs="Arial"/>
          <w:b/>
          <w:sz w:val="18"/>
          <w:szCs w:val="18"/>
        </w:rPr>
      </w:pPr>
    </w:p>
    <w:p w:rsidR="00A44700" w:rsidRDefault="00A44700" w:rsidP="00B63A50">
      <w:pPr>
        <w:ind w:left="720" w:hanging="720"/>
        <w:rPr>
          <w:rFonts w:ascii="Arial" w:hAnsi="Arial" w:cs="Arial"/>
          <w:b/>
          <w:sz w:val="18"/>
          <w:szCs w:val="18"/>
        </w:rPr>
      </w:pPr>
    </w:p>
    <w:p w:rsidR="00A44700" w:rsidRDefault="00A44700" w:rsidP="00B63A50">
      <w:pPr>
        <w:ind w:left="720" w:hanging="720"/>
        <w:rPr>
          <w:rFonts w:ascii="Arial" w:hAnsi="Arial" w:cs="Arial"/>
          <w:b/>
          <w:sz w:val="18"/>
          <w:szCs w:val="18"/>
        </w:rPr>
      </w:pPr>
    </w:p>
    <w:p w:rsidR="00A44700" w:rsidRDefault="00A44700" w:rsidP="00B63A50">
      <w:pPr>
        <w:ind w:left="720" w:hanging="720"/>
        <w:rPr>
          <w:rFonts w:ascii="Arial" w:hAnsi="Arial" w:cs="Arial"/>
          <w:b/>
          <w:sz w:val="18"/>
          <w:szCs w:val="18"/>
        </w:rPr>
      </w:pPr>
    </w:p>
    <w:p w:rsidR="00B63A50" w:rsidRPr="00A44700" w:rsidRDefault="00072C17" w:rsidP="00B63A50">
      <w:pPr>
        <w:ind w:left="720" w:hanging="720"/>
        <w:rPr>
          <w:rFonts w:ascii="Arial" w:hAnsi="Arial" w:cs="Arial"/>
          <w:sz w:val="18"/>
          <w:szCs w:val="18"/>
        </w:rPr>
      </w:pPr>
      <w:r w:rsidRPr="00A44700">
        <w:rPr>
          <w:rFonts w:ascii="Arial" w:hAnsi="Arial" w:cs="Arial"/>
          <w:b/>
          <w:sz w:val="18"/>
          <w:szCs w:val="18"/>
        </w:rPr>
        <w:t>32</w:t>
      </w:r>
      <w:r w:rsidR="00B63A50" w:rsidRPr="00A44700">
        <w:rPr>
          <w:rFonts w:ascii="Arial" w:hAnsi="Arial" w:cs="Arial"/>
          <w:b/>
          <w:sz w:val="18"/>
          <w:szCs w:val="18"/>
        </w:rPr>
        <w:t>.0</w:t>
      </w:r>
      <w:r w:rsidR="00B63A50" w:rsidRPr="00A44700">
        <w:rPr>
          <w:rFonts w:ascii="Arial" w:hAnsi="Arial" w:cs="Arial"/>
          <w:b/>
          <w:sz w:val="18"/>
          <w:szCs w:val="18"/>
        </w:rPr>
        <w:tab/>
        <w:t>ITEMS NOT SPECIFICALLY INDENTIFIED ON DRAWINGS OR NOTED WITHIN SCHEDULE</w:t>
      </w:r>
    </w:p>
    <w:p w:rsidR="00B63A50" w:rsidRPr="00A44700" w:rsidRDefault="00B63A50" w:rsidP="00B63A50">
      <w:pPr>
        <w:ind w:left="720" w:hanging="720"/>
        <w:rPr>
          <w:rFonts w:ascii="Arial" w:hAnsi="Arial" w:cs="Arial"/>
          <w:sz w:val="18"/>
          <w:szCs w:val="18"/>
        </w:rPr>
      </w:pPr>
    </w:p>
    <w:p w:rsidR="00B63A50" w:rsidRPr="00A44700" w:rsidRDefault="00072C17" w:rsidP="00B63A50">
      <w:pPr>
        <w:ind w:left="720" w:hanging="720"/>
        <w:rPr>
          <w:rFonts w:ascii="Arial" w:hAnsi="Arial" w:cs="Arial"/>
          <w:sz w:val="18"/>
          <w:szCs w:val="18"/>
        </w:rPr>
      </w:pPr>
      <w:r w:rsidRPr="00A44700">
        <w:rPr>
          <w:rFonts w:ascii="Arial" w:hAnsi="Arial" w:cs="Arial"/>
          <w:sz w:val="18"/>
          <w:szCs w:val="18"/>
        </w:rPr>
        <w:t>32</w:t>
      </w:r>
      <w:r w:rsidR="00B63A50" w:rsidRPr="00A44700">
        <w:rPr>
          <w:rFonts w:ascii="Arial" w:hAnsi="Arial" w:cs="Arial"/>
          <w:sz w:val="18"/>
          <w:szCs w:val="18"/>
        </w:rPr>
        <w:t>.1</w:t>
      </w:r>
      <w:r w:rsidR="00B63A50" w:rsidRPr="00A44700">
        <w:rPr>
          <w:rFonts w:ascii="Arial" w:hAnsi="Arial" w:cs="Arial"/>
          <w:sz w:val="18"/>
          <w:szCs w:val="18"/>
        </w:rPr>
        <w:tab/>
        <w:t>Include for all additional items deemed as necessary by contractor to complete the works and not identified within the documents</w:t>
      </w:r>
    </w:p>
    <w:p w:rsidR="00B63A50" w:rsidRPr="00A44700" w:rsidRDefault="00B63A50" w:rsidP="00B63A50">
      <w:pPr>
        <w:ind w:left="720" w:hanging="720"/>
        <w:rPr>
          <w:rFonts w:ascii="Arial" w:hAnsi="Arial" w:cs="Arial"/>
          <w:sz w:val="18"/>
          <w:szCs w:val="18"/>
        </w:rPr>
      </w:pPr>
    </w:p>
    <w:p w:rsidR="00B63A50" w:rsidRPr="00A44700" w:rsidRDefault="00952F75" w:rsidP="00B63A50">
      <w:pPr>
        <w:ind w:left="720" w:hanging="720"/>
        <w:rPr>
          <w:rFonts w:ascii="Arial" w:hAnsi="Arial" w:cs="Arial"/>
          <w:b/>
          <w:sz w:val="18"/>
          <w:szCs w:val="18"/>
        </w:rPr>
      </w:pPr>
      <w:r w:rsidRPr="00A44700">
        <w:rPr>
          <w:rFonts w:ascii="Arial" w:hAnsi="Arial" w:cs="Arial"/>
          <w:b/>
          <w:sz w:val="18"/>
          <w:szCs w:val="18"/>
        </w:rPr>
        <w:lastRenderedPageBreak/>
        <w:t xml:space="preserve">Provisional &amp; </w:t>
      </w:r>
      <w:r w:rsidR="00B63A50" w:rsidRPr="00A44700">
        <w:rPr>
          <w:rFonts w:ascii="Arial" w:hAnsi="Arial" w:cs="Arial"/>
          <w:b/>
          <w:sz w:val="18"/>
          <w:szCs w:val="18"/>
        </w:rPr>
        <w:t>Contingency sums included within Schedule</w:t>
      </w:r>
    </w:p>
    <w:p w:rsidR="00FC5922" w:rsidRPr="00A44700" w:rsidRDefault="00FC5922" w:rsidP="00B63A50">
      <w:pPr>
        <w:ind w:left="720" w:hanging="720"/>
        <w:rPr>
          <w:rFonts w:ascii="Arial" w:hAnsi="Arial" w:cs="Arial"/>
          <w:b/>
          <w:sz w:val="18"/>
          <w:szCs w:val="18"/>
        </w:rPr>
      </w:pPr>
    </w:p>
    <w:p w:rsidR="00FC5922" w:rsidRPr="00A44700" w:rsidRDefault="00FC5922" w:rsidP="00072C17">
      <w:pPr>
        <w:pStyle w:val="ListParagraph"/>
        <w:numPr>
          <w:ilvl w:val="0"/>
          <w:numId w:val="20"/>
        </w:numPr>
        <w:rPr>
          <w:rFonts w:ascii="Arial" w:hAnsi="Arial" w:cs="Arial"/>
          <w:b/>
          <w:sz w:val="18"/>
          <w:szCs w:val="18"/>
        </w:rPr>
      </w:pPr>
    </w:p>
    <w:p w:rsidR="00B63A50" w:rsidRPr="00A44700" w:rsidRDefault="00B63A50" w:rsidP="00B63A50">
      <w:pPr>
        <w:ind w:left="720" w:hanging="720"/>
        <w:rPr>
          <w:rFonts w:ascii="Arial" w:hAnsi="Arial" w:cs="Arial"/>
          <w:b/>
          <w:sz w:val="18"/>
          <w:szCs w:val="18"/>
        </w:rPr>
      </w:pPr>
    </w:p>
    <w:p w:rsidR="00B63A50" w:rsidRPr="00A44700" w:rsidRDefault="00B63A50" w:rsidP="00B63A50">
      <w:pPr>
        <w:ind w:left="720" w:hanging="720"/>
        <w:rPr>
          <w:rFonts w:ascii="Arial" w:hAnsi="Arial" w:cs="Arial"/>
          <w:sz w:val="18"/>
          <w:szCs w:val="18"/>
        </w:rPr>
      </w:pPr>
    </w:p>
    <w:p w:rsidR="00B63A50" w:rsidRPr="00A44700" w:rsidRDefault="00B63A50" w:rsidP="00B63A50">
      <w:pPr>
        <w:ind w:left="720" w:hanging="720"/>
        <w:rPr>
          <w:rFonts w:ascii="Arial" w:hAnsi="Arial" w:cs="Arial"/>
          <w:sz w:val="18"/>
          <w:szCs w:val="18"/>
        </w:rPr>
      </w:pPr>
    </w:p>
    <w:p w:rsidR="00B63A50" w:rsidRPr="00A44700" w:rsidRDefault="00B63A50" w:rsidP="00FA793B">
      <w:pPr>
        <w:ind w:left="720" w:hanging="720"/>
        <w:jc w:val="both"/>
        <w:rPr>
          <w:rFonts w:ascii="Arial" w:hAnsi="Arial" w:cs="Arial"/>
          <w:b/>
          <w:sz w:val="18"/>
          <w:szCs w:val="18"/>
        </w:rPr>
      </w:pPr>
      <w:r w:rsidRPr="00A44700">
        <w:rPr>
          <w:rFonts w:ascii="Arial" w:hAnsi="Arial" w:cs="Arial"/>
          <w:sz w:val="18"/>
          <w:szCs w:val="18"/>
        </w:rPr>
        <w:t xml:space="preserve"> </w:t>
      </w:r>
      <w:r w:rsidRPr="00A44700">
        <w:rPr>
          <w:rFonts w:ascii="Arial" w:hAnsi="Arial" w:cs="Arial"/>
          <w:b/>
          <w:sz w:val="18"/>
          <w:szCs w:val="18"/>
        </w:rPr>
        <w:t xml:space="preserve">TOTAL </w:t>
      </w:r>
      <w:r w:rsidR="00F06B94" w:rsidRPr="00A44700">
        <w:rPr>
          <w:rFonts w:ascii="Arial" w:hAnsi="Arial" w:cs="Arial"/>
          <w:b/>
          <w:sz w:val="18"/>
          <w:szCs w:val="18"/>
        </w:rPr>
        <w:softHyphen/>
      </w:r>
      <w:r w:rsidR="00F06B94" w:rsidRPr="00A44700">
        <w:rPr>
          <w:rFonts w:ascii="Arial" w:hAnsi="Arial" w:cs="Arial"/>
          <w:b/>
          <w:sz w:val="18"/>
          <w:szCs w:val="18"/>
        </w:rPr>
        <w:softHyphen/>
      </w:r>
      <w:r w:rsidR="00F06B94" w:rsidRPr="00A44700">
        <w:rPr>
          <w:rFonts w:ascii="Arial" w:hAnsi="Arial" w:cs="Arial"/>
          <w:b/>
          <w:sz w:val="18"/>
          <w:szCs w:val="18"/>
        </w:rPr>
        <w:softHyphen/>
        <w:t>____</w:t>
      </w:r>
      <w:r w:rsidRPr="00A44700">
        <w:rPr>
          <w:rFonts w:ascii="Arial" w:hAnsi="Arial" w:cs="Arial"/>
          <w:b/>
          <w:sz w:val="18"/>
          <w:szCs w:val="18"/>
        </w:rPr>
        <w:t>________</w:t>
      </w:r>
      <w:r w:rsidR="00F06B94" w:rsidRPr="00A44700">
        <w:rPr>
          <w:rFonts w:ascii="Arial" w:hAnsi="Arial" w:cs="Arial"/>
          <w:b/>
          <w:sz w:val="18"/>
          <w:szCs w:val="18"/>
        </w:rPr>
        <w:t xml:space="preserve">________________________________                                           </w:t>
      </w:r>
    </w:p>
    <w:sectPr w:rsidR="00B63A50" w:rsidRPr="00A44700" w:rsidSect="00097A0F">
      <w:pgSz w:w="11907" w:h="16840" w:code="9"/>
      <w:pgMar w:top="1440" w:right="1017" w:bottom="810" w:left="1170" w:header="709" w:footer="454" w:gutter="0"/>
      <w:cols w:space="708"/>
      <w:titlePg/>
      <w:docGrid w:linePitch="3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3293" w:rsidRDefault="006D3293">
      <w:r>
        <w:separator/>
      </w:r>
    </w:p>
  </w:endnote>
  <w:endnote w:type="continuationSeparator" w:id="0">
    <w:p w:rsidR="006D3293" w:rsidRDefault="006D3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38C5" w:rsidRDefault="003E38C5" w:rsidP="0097442C">
    <w:pPr>
      <w:pStyle w:val="Footer"/>
      <w:ind w:hanging="540"/>
      <w:jc w:val="center"/>
    </w:pPr>
    <w:r>
      <w:rPr>
        <w:noProof/>
        <w:lang w:eastAsia="en-GB"/>
      </w:rPr>
      <w:drawing>
        <wp:inline distT="0" distB="0" distL="0" distR="0" wp14:anchorId="277A0F95" wp14:editId="10B488EB">
          <wp:extent cx="6120765" cy="796080"/>
          <wp:effectExtent l="0" t="0" r="0" b="4445"/>
          <wp:docPr id="9" name="Picture 9" descr="Footer REV 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 REV 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79608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3293" w:rsidRDefault="006D3293">
      <w:r>
        <w:separator/>
      </w:r>
    </w:p>
  </w:footnote>
  <w:footnote w:type="continuationSeparator" w:id="0">
    <w:p w:rsidR="006D3293" w:rsidRDefault="006D32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38C5" w:rsidRDefault="003E38C5">
    <w:pPr>
      <w:pStyle w:val="Header"/>
    </w:pPr>
    <w:r>
      <w:rPr>
        <w:noProof/>
        <w:lang w:eastAsia="en-GB"/>
      </w:rPr>
      <w:drawing>
        <wp:anchor distT="0" distB="0" distL="114300" distR="114300" simplePos="0" relativeHeight="251659264" behindDoc="0" locked="0" layoutInCell="1" allowOverlap="1" wp14:anchorId="1E2DFA0F" wp14:editId="64DEE4FE">
          <wp:simplePos x="0" y="0"/>
          <wp:positionH relativeFrom="column">
            <wp:posOffset>-643890</wp:posOffset>
          </wp:positionH>
          <wp:positionV relativeFrom="paragraph">
            <wp:posOffset>-438785</wp:posOffset>
          </wp:positionV>
          <wp:extent cx="4772025" cy="854075"/>
          <wp:effectExtent l="0" t="0" r="9525" b="3175"/>
          <wp:wrapSquare wrapText="bothSides"/>
          <wp:docPr id="8" name="Picture 0" descr="Letter Header REV 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 Header REV B.jpg"/>
                  <pic:cNvPicPr/>
                </pic:nvPicPr>
                <pic:blipFill>
                  <a:blip r:embed="rId1"/>
                  <a:stretch>
                    <a:fillRect/>
                  </a:stretch>
                </pic:blipFill>
                <pic:spPr>
                  <a:xfrm>
                    <a:off x="0" y="0"/>
                    <a:ext cx="4772025" cy="854075"/>
                  </a:xfrm>
                  <a:prstGeom prst="rect">
                    <a:avLst/>
                  </a:prstGeom>
                </pic:spPr>
              </pic:pic>
            </a:graphicData>
          </a:graphic>
          <wp14:sizeRelH relativeFrom="margin">
            <wp14:pctWidth>0</wp14:pctWidth>
          </wp14:sizeRelH>
          <wp14:sizeRelV relativeFrom="margin">
            <wp14:pctHeight>0</wp14:pctHeight>
          </wp14:sizeRelV>
        </wp:anchor>
      </w:drawing>
    </w:r>
  </w:p>
  <w:p w:rsidR="003E38C5" w:rsidRDefault="003E38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38C5" w:rsidRDefault="003E38C5">
    <w:pPr>
      <w:pStyle w:val="Header"/>
    </w:pPr>
    <w:r>
      <w:rPr>
        <w:noProof/>
        <w:lang w:eastAsia="en-GB"/>
      </w:rPr>
      <w:drawing>
        <wp:anchor distT="0" distB="0" distL="114300" distR="114300" simplePos="0" relativeHeight="251661312" behindDoc="0" locked="0" layoutInCell="1" allowOverlap="1" wp14:anchorId="1E2DFA0F" wp14:editId="64DEE4FE">
          <wp:simplePos x="0" y="0"/>
          <wp:positionH relativeFrom="column">
            <wp:posOffset>-666750</wp:posOffset>
          </wp:positionH>
          <wp:positionV relativeFrom="paragraph">
            <wp:posOffset>-334010</wp:posOffset>
          </wp:positionV>
          <wp:extent cx="4772025" cy="854075"/>
          <wp:effectExtent l="0" t="0" r="9525" b="3175"/>
          <wp:wrapSquare wrapText="bothSides"/>
          <wp:docPr id="49" name="Picture 0" descr="Letter Header REV 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 Header REV B.jpg"/>
                  <pic:cNvPicPr/>
                </pic:nvPicPr>
                <pic:blipFill>
                  <a:blip r:embed="rId1"/>
                  <a:stretch>
                    <a:fillRect/>
                  </a:stretch>
                </pic:blipFill>
                <pic:spPr>
                  <a:xfrm>
                    <a:off x="0" y="0"/>
                    <a:ext cx="4772025" cy="8540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F53B8"/>
    <w:multiLevelType w:val="hybridMultilevel"/>
    <w:tmpl w:val="CAE8A18C"/>
    <w:lvl w:ilvl="0" w:tplc="F3ACCD5E">
      <w:numFmt w:val="bullet"/>
      <w:lvlText w:val=""/>
      <w:lvlJc w:val="left"/>
      <w:pPr>
        <w:ind w:left="720" w:hanging="360"/>
      </w:pPr>
      <w:rPr>
        <w:rFonts w:ascii="Arial Narrow" w:eastAsiaTheme="minorEastAsia"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AE0BCD"/>
    <w:multiLevelType w:val="hybridMultilevel"/>
    <w:tmpl w:val="D3C60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0F069C"/>
    <w:multiLevelType w:val="multilevel"/>
    <w:tmpl w:val="79C60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C41D9D"/>
    <w:multiLevelType w:val="hybridMultilevel"/>
    <w:tmpl w:val="951E4C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03032C4"/>
    <w:multiLevelType w:val="hybridMultilevel"/>
    <w:tmpl w:val="2CFE6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01102E"/>
    <w:multiLevelType w:val="multilevel"/>
    <w:tmpl w:val="FFFFFFFF"/>
    <w:styleLink w:val="List0"/>
    <w:lvl w:ilvl="0">
      <w:start w:val="1"/>
      <w:numFmt w:val="decimal"/>
      <w:lvlText w:val="%1."/>
      <w:lvlJc w:val="left"/>
      <w:pPr>
        <w:tabs>
          <w:tab w:val="num" w:pos="1080"/>
        </w:tabs>
        <w:ind w:left="1080" w:hanging="360"/>
      </w:pPr>
      <w:rPr>
        <w:rFonts w:ascii="Trebuchet MS" w:eastAsia="Times New Roman" w:hAnsi="Trebuchet MS" w:cs="Calibri"/>
        <w:position w:val="0"/>
        <w:sz w:val="18"/>
        <w:szCs w:val="18"/>
      </w:rPr>
    </w:lvl>
    <w:lvl w:ilvl="1">
      <w:start w:val="1"/>
      <w:numFmt w:val="bullet"/>
      <w:lvlText w:val="▪"/>
      <w:lvlJc w:val="left"/>
      <w:pPr>
        <w:tabs>
          <w:tab w:val="num" w:pos="1710"/>
        </w:tabs>
        <w:ind w:left="1710" w:hanging="270"/>
      </w:pPr>
      <w:rPr>
        <w:rFonts w:ascii="Calibri" w:eastAsia="Times New Roman" w:hAnsi="Calibri"/>
        <w:position w:val="0"/>
        <w:sz w:val="18"/>
      </w:rPr>
    </w:lvl>
    <w:lvl w:ilvl="2">
      <w:start w:val="1"/>
      <w:numFmt w:val="decimal"/>
      <w:lvlText w:val="%3."/>
      <w:lvlJc w:val="left"/>
      <w:pPr>
        <w:tabs>
          <w:tab w:val="num" w:pos="2610"/>
        </w:tabs>
        <w:ind w:left="2610" w:hanging="270"/>
      </w:pPr>
      <w:rPr>
        <w:rFonts w:ascii="Calibri" w:eastAsia="Times New Roman" w:hAnsi="Calibri" w:cs="Calibri"/>
        <w:position w:val="0"/>
        <w:sz w:val="18"/>
        <w:szCs w:val="18"/>
      </w:rPr>
    </w:lvl>
    <w:lvl w:ilvl="3">
      <w:start w:val="1"/>
      <w:numFmt w:val="decimal"/>
      <w:lvlText w:val="%4."/>
      <w:lvlJc w:val="left"/>
      <w:pPr>
        <w:tabs>
          <w:tab w:val="num" w:pos="3150"/>
        </w:tabs>
        <w:ind w:left="3150" w:hanging="270"/>
      </w:pPr>
      <w:rPr>
        <w:rFonts w:ascii="Calibri" w:eastAsia="Times New Roman" w:hAnsi="Calibri" w:cs="Calibri"/>
        <w:position w:val="0"/>
        <w:sz w:val="18"/>
        <w:szCs w:val="18"/>
      </w:rPr>
    </w:lvl>
    <w:lvl w:ilvl="4">
      <w:start w:val="1"/>
      <w:numFmt w:val="lowerLetter"/>
      <w:lvlText w:val="%5."/>
      <w:lvlJc w:val="left"/>
      <w:pPr>
        <w:tabs>
          <w:tab w:val="num" w:pos="3870"/>
        </w:tabs>
        <w:ind w:left="3870" w:hanging="270"/>
      </w:pPr>
      <w:rPr>
        <w:rFonts w:ascii="Calibri" w:eastAsia="Times New Roman" w:hAnsi="Calibri" w:cs="Calibri"/>
        <w:position w:val="0"/>
        <w:sz w:val="18"/>
        <w:szCs w:val="18"/>
      </w:rPr>
    </w:lvl>
    <w:lvl w:ilvl="5">
      <w:start w:val="1"/>
      <w:numFmt w:val="lowerRoman"/>
      <w:lvlText w:val="%6."/>
      <w:lvlJc w:val="left"/>
      <w:pPr>
        <w:tabs>
          <w:tab w:val="num" w:pos="4606"/>
        </w:tabs>
        <w:ind w:left="4606" w:hanging="222"/>
      </w:pPr>
      <w:rPr>
        <w:rFonts w:ascii="Calibri" w:eastAsia="Times New Roman" w:hAnsi="Calibri" w:cs="Calibri"/>
        <w:position w:val="0"/>
        <w:sz w:val="18"/>
        <w:szCs w:val="18"/>
      </w:rPr>
    </w:lvl>
    <w:lvl w:ilvl="6">
      <w:start w:val="1"/>
      <w:numFmt w:val="decimal"/>
      <w:lvlText w:val="%7."/>
      <w:lvlJc w:val="left"/>
      <w:pPr>
        <w:tabs>
          <w:tab w:val="num" w:pos="5310"/>
        </w:tabs>
        <w:ind w:left="5310" w:hanging="270"/>
      </w:pPr>
      <w:rPr>
        <w:rFonts w:ascii="Calibri" w:eastAsia="Times New Roman" w:hAnsi="Calibri" w:cs="Calibri"/>
        <w:position w:val="0"/>
        <w:sz w:val="18"/>
        <w:szCs w:val="18"/>
      </w:rPr>
    </w:lvl>
    <w:lvl w:ilvl="7">
      <w:start w:val="1"/>
      <w:numFmt w:val="lowerLetter"/>
      <w:lvlText w:val="%8."/>
      <w:lvlJc w:val="left"/>
      <w:pPr>
        <w:tabs>
          <w:tab w:val="num" w:pos="6030"/>
        </w:tabs>
        <w:ind w:left="6030" w:hanging="270"/>
      </w:pPr>
      <w:rPr>
        <w:rFonts w:ascii="Calibri" w:eastAsia="Times New Roman" w:hAnsi="Calibri" w:cs="Calibri"/>
        <w:position w:val="0"/>
        <w:sz w:val="18"/>
        <w:szCs w:val="18"/>
      </w:rPr>
    </w:lvl>
    <w:lvl w:ilvl="8">
      <w:start w:val="1"/>
      <w:numFmt w:val="lowerRoman"/>
      <w:lvlText w:val="%9."/>
      <w:lvlJc w:val="left"/>
      <w:pPr>
        <w:tabs>
          <w:tab w:val="num" w:pos="6766"/>
        </w:tabs>
        <w:ind w:left="6766" w:hanging="222"/>
      </w:pPr>
      <w:rPr>
        <w:rFonts w:ascii="Calibri" w:eastAsia="Times New Roman" w:hAnsi="Calibri" w:cs="Calibri"/>
        <w:position w:val="0"/>
        <w:sz w:val="18"/>
        <w:szCs w:val="18"/>
      </w:rPr>
    </w:lvl>
  </w:abstractNum>
  <w:abstractNum w:abstractNumId="6" w15:restartNumberingAfterBreak="0">
    <w:nsid w:val="25834AFF"/>
    <w:multiLevelType w:val="hybridMultilevel"/>
    <w:tmpl w:val="C4E070D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2BBC7A7C"/>
    <w:multiLevelType w:val="multilevel"/>
    <w:tmpl w:val="FFFFFFFF"/>
    <w:lvl w:ilvl="0">
      <w:start w:val="1"/>
      <w:numFmt w:val="decimal"/>
      <w:lvlText w:val="%1."/>
      <w:lvlJc w:val="left"/>
      <w:pPr>
        <w:tabs>
          <w:tab w:val="num" w:pos="1080"/>
        </w:tabs>
        <w:ind w:left="1080" w:hanging="360"/>
      </w:pPr>
      <w:rPr>
        <w:rFonts w:ascii="Trebuchet MS" w:eastAsia="Times New Roman" w:hAnsi="Trebuchet MS" w:cs="Calibri"/>
        <w:position w:val="0"/>
        <w:sz w:val="18"/>
        <w:szCs w:val="18"/>
      </w:rPr>
    </w:lvl>
    <w:lvl w:ilvl="1">
      <w:start w:val="1"/>
      <w:numFmt w:val="bullet"/>
      <w:lvlText w:val="▪"/>
      <w:lvlJc w:val="left"/>
      <w:pPr>
        <w:tabs>
          <w:tab w:val="num" w:pos="1710"/>
        </w:tabs>
        <w:ind w:left="1710" w:hanging="270"/>
      </w:pPr>
      <w:rPr>
        <w:rFonts w:ascii="Calibri" w:eastAsia="Times New Roman" w:hAnsi="Calibri"/>
        <w:position w:val="0"/>
        <w:sz w:val="18"/>
      </w:rPr>
    </w:lvl>
    <w:lvl w:ilvl="2">
      <w:start w:val="1"/>
      <w:numFmt w:val="decimal"/>
      <w:lvlText w:val="%3."/>
      <w:lvlJc w:val="left"/>
      <w:pPr>
        <w:tabs>
          <w:tab w:val="num" w:pos="2610"/>
        </w:tabs>
        <w:ind w:left="2610" w:hanging="270"/>
      </w:pPr>
      <w:rPr>
        <w:rFonts w:ascii="Calibri" w:eastAsia="Times New Roman" w:hAnsi="Calibri" w:cs="Calibri"/>
        <w:position w:val="0"/>
        <w:sz w:val="18"/>
        <w:szCs w:val="18"/>
      </w:rPr>
    </w:lvl>
    <w:lvl w:ilvl="3">
      <w:start w:val="1"/>
      <w:numFmt w:val="decimal"/>
      <w:lvlText w:val="%4."/>
      <w:lvlJc w:val="left"/>
      <w:pPr>
        <w:tabs>
          <w:tab w:val="num" w:pos="3150"/>
        </w:tabs>
        <w:ind w:left="3150" w:hanging="270"/>
      </w:pPr>
      <w:rPr>
        <w:rFonts w:ascii="Calibri" w:eastAsia="Times New Roman" w:hAnsi="Calibri" w:cs="Calibri"/>
        <w:position w:val="0"/>
        <w:sz w:val="18"/>
        <w:szCs w:val="18"/>
      </w:rPr>
    </w:lvl>
    <w:lvl w:ilvl="4">
      <w:start w:val="1"/>
      <w:numFmt w:val="lowerLetter"/>
      <w:lvlText w:val="%5."/>
      <w:lvlJc w:val="left"/>
      <w:pPr>
        <w:tabs>
          <w:tab w:val="num" w:pos="3870"/>
        </w:tabs>
        <w:ind w:left="3870" w:hanging="270"/>
      </w:pPr>
      <w:rPr>
        <w:rFonts w:ascii="Calibri" w:eastAsia="Times New Roman" w:hAnsi="Calibri" w:cs="Calibri"/>
        <w:position w:val="0"/>
        <w:sz w:val="18"/>
        <w:szCs w:val="18"/>
      </w:rPr>
    </w:lvl>
    <w:lvl w:ilvl="5">
      <w:start w:val="1"/>
      <w:numFmt w:val="lowerRoman"/>
      <w:lvlText w:val="%6."/>
      <w:lvlJc w:val="left"/>
      <w:pPr>
        <w:tabs>
          <w:tab w:val="num" w:pos="4606"/>
        </w:tabs>
        <w:ind w:left="4606" w:hanging="222"/>
      </w:pPr>
      <w:rPr>
        <w:rFonts w:ascii="Calibri" w:eastAsia="Times New Roman" w:hAnsi="Calibri" w:cs="Calibri"/>
        <w:position w:val="0"/>
        <w:sz w:val="18"/>
        <w:szCs w:val="18"/>
      </w:rPr>
    </w:lvl>
    <w:lvl w:ilvl="6">
      <w:start w:val="1"/>
      <w:numFmt w:val="decimal"/>
      <w:lvlText w:val="%7."/>
      <w:lvlJc w:val="left"/>
      <w:pPr>
        <w:tabs>
          <w:tab w:val="num" w:pos="5310"/>
        </w:tabs>
        <w:ind w:left="5310" w:hanging="270"/>
      </w:pPr>
      <w:rPr>
        <w:rFonts w:ascii="Calibri" w:eastAsia="Times New Roman" w:hAnsi="Calibri" w:cs="Calibri"/>
        <w:position w:val="0"/>
        <w:sz w:val="18"/>
        <w:szCs w:val="18"/>
      </w:rPr>
    </w:lvl>
    <w:lvl w:ilvl="7">
      <w:start w:val="1"/>
      <w:numFmt w:val="lowerLetter"/>
      <w:lvlText w:val="%8."/>
      <w:lvlJc w:val="left"/>
      <w:pPr>
        <w:tabs>
          <w:tab w:val="num" w:pos="6030"/>
        </w:tabs>
        <w:ind w:left="6030" w:hanging="270"/>
      </w:pPr>
      <w:rPr>
        <w:rFonts w:ascii="Calibri" w:eastAsia="Times New Roman" w:hAnsi="Calibri" w:cs="Calibri"/>
        <w:position w:val="0"/>
        <w:sz w:val="18"/>
        <w:szCs w:val="18"/>
      </w:rPr>
    </w:lvl>
    <w:lvl w:ilvl="8">
      <w:start w:val="1"/>
      <w:numFmt w:val="lowerRoman"/>
      <w:lvlText w:val="%9."/>
      <w:lvlJc w:val="left"/>
      <w:pPr>
        <w:tabs>
          <w:tab w:val="num" w:pos="6766"/>
        </w:tabs>
        <w:ind w:left="6766" w:hanging="222"/>
      </w:pPr>
      <w:rPr>
        <w:rFonts w:ascii="Calibri" w:eastAsia="Times New Roman" w:hAnsi="Calibri" w:cs="Calibri"/>
        <w:position w:val="0"/>
        <w:sz w:val="18"/>
        <w:szCs w:val="18"/>
      </w:rPr>
    </w:lvl>
  </w:abstractNum>
  <w:abstractNum w:abstractNumId="8" w15:restartNumberingAfterBreak="0">
    <w:nsid w:val="3B5C7FBA"/>
    <w:multiLevelType w:val="hybridMultilevel"/>
    <w:tmpl w:val="8954B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2F281F"/>
    <w:multiLevelType w:val="hybridMultilevel"/>
    <w:tmpl w:val="E8FCB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AF2D45"/>
    <w:multiLevelType w:val="hybridMultilevel"/>
    <w:tmpl w:val="C8865616"/>
    <w:lvl w:ilvl="0" w:tplc="F3ACCD5E">
      <w:numFmt w:val="bullet"/>
      <w:lvlText w:val=""/>
      <w:lvlJc w:val="left"/>
      <w:pPr>
        <w:ind w:left="1080" w:hanging="360"/>
      </w:pPr>
      <w:rPr>
        <w:rFonts w:ascii="Arial Narrow" w:eastAsiaTheme="minorEastAsia" w:hAnsi="Arial Narrow"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0FF1190"/>
    <w:multiLevelType w:val="hybridMultilevel"/>
    <w:tmpl w:val="D1DEA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0A0D25"/>
    <w:multiLevelType w:val="hybridMultilevel"/>
    <w:tmpl w:val="DFBEF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24263B"/>
    <w:multiLevelType w:val="multilevel"/>
    <w:tmpl w:val="FFFFFFFF"/>
    <w:lvl w:ilvl="0">
      <w:start w:val="1"/>
      <w:numFmt w:val="decimal"/>
      <w:lvlText w:val="%1."/>
      <w:lvlJc w:val="left"/>
      <w:pPr>
        <w:tabs>
          <w:tab w:val="num" w:pos="1080"/>
        </w:tabs>
        <w:ind w:left="1080" w:hanging="360"/>
      </w:pPr>
      <w:rPr>
        <w:rFonts w:ascii="Trebuchet MS" w:eastAsia="Times New Roman" w:hAnsi="Trebuchet MS" w:cs="Calibri"/>
        <w:position w:val="0"/>
        <w:sz w:val="18"/>
        <w:szCs w:val="18"/>
      </w:rPr>
    </w:lvl>
    <w:lvl w:ilvl="1">
      <w:start w:val="1"/>
      <w:numFmt w:val="bullet"/>
      <w:lvlText w:val="▪"/>
      <w:lvlJc w:val="left"/>
      <w:pPr>
        <w:tabs>
          <w:tab w:val="num" w:pos="1710"/>
        </w:tabs>
        <w:ind w:left="1710" w:hanging="270"/>
      </w:pPr>
      <w:rPr>
        <w:rFonts w:ascii="Calibri" w:eastAsia="Times New Roman" w:hAnsi="Calibri"/>
        <w:position w:val="0"/>
        <w:sz w:val="18"/>
      </w:rPr>
    </w:lvl>
    <w:lvl w:ilvl="2">
      <w:start w:val="1"/>
      <w:numFmt w:val="decimal"/>
      <w:lvlText w:val="%3."/>
      <w:lvlJc w:val="left"/>
      <w:pPr>
        <w:tabs>
          <w:tab w:val="num" w:pos="2610"/>
        </w:tabs>
        <w:ind w:left="2610" w:hanging="270"/>
      </w:pPr>
      <w:rPr>
        <w:rFonts w:ascii="Calibri" w:eastAsia="Times New Roman" w:hAnsi="Calibri" w:cs="Calibri"/>
        <w:position w:val="0"/>
        <w:sz w:val="18"/>
        <w:szCs w:val="18"/>
      </w:rPr>
    </w:lvl>
    <w:lvl w:ilvl="3">
      <w:start w:val="1"/>
      <w:numFmt w:val="decimal"/>
      <w:lvlText w:val="%4."/>
      <w:lvlJc w:val="left"/>
      <w:pPr>
        <w:tabs>
          <w:tab w:val="num" w:pos="3150"/>
        </w:tabs>
        <w:ind w:left="3150" w:hanging="270"/>
      </w:pPr>
      <w:rPr>
        <w:rFonts w:ascii="Calibri" w:eastAsia="Times New Roman" w:hAnsi="Calibri" w:cs="Calibri"/>
        <w:position w:val="0"/>
        <w:sz w:val="18"/>
        <w:szCs w:val="18"/>
      </w:rPr>
    </w:lvl>
    <w:lvl w:ilvl="4">
      <w:start w:val="1"/>
      <w:numFmt w:val="lowerLetter"/>
      <w:lvlText w:val="%5."/>
      <w:lvlJc w:val="left"/>
      <w:pPr>
        <w:tabs>
          <w:tab w:val="num" w:pos="3870"/>
        </w:tabs>
        <w:ind w:left="3870" w:hanging="270"/>
      </w:pPr>
      <w:rPr>
        <w:rFonts w:ascii="Calibri" w:eastAsia="Times New Roman" w:hAnsi="Calibri" w:cs="Calibri"/>
        <w:position w:val="0"/>
        <w:sz w:val="18"/>
        <w:szCs w:val="18"/>
      </w:rPr>
    </w:lvl>
    <w:lvl w:ilvl="5">
      <w:start w:val="1"/>
      <w:numFmt w:val="lowerRoman"/>
      <w:lvlText w:val="%6."/>
      <w:lvlJc w:val="left"/>
      <w:pPr>
        <w:tabs>
          <w:tab w:val="num" w:pos="4606"/>
        </w:tabs>
        <w:ind w:left="4606" w:hanging="222"/>
      </w:pPr>
      <w:rPr>
        <w:rFonts w:ascii="Calibri" w:eastAsia="Times New Roman" w:hAnsi="Calibri" w:cs="Calibri"/>
        <w:position w:val="0"/>
        <w:sz w:val="18"/>
        <w:szCs w:val="18"/>
      </w:rPr>
    </w:lvl>
    <w:lvl w:ilvl="6">
      <w:start w:val="1"/>
      <w:numFmt w:val="decimal"/>
      <w:lvlText w:val="%7."/>
      <w:lvlJc w:val="left"/>
      <w:pPr>
        <w:tabs>
          <w:tab w:val="num" w:pos="5310"/>
        </w:tabs>
        <w:ind w:left="5310" w:hanging="270"/>
      </w:pPr>
      <w:rPr>
        <w:rFonts w:ascii="Calibri" w:eastAsia="Times New Roman" w:hAnsi="Calibri" w:cs="Calibri"/>
        <w:position w:val="0"/>
        <w:sz w:val="18"/>
        <w:szCs w:val="18"/>
      </w:rPr>
    </w:lvl>
    <w:lvl w:ilvl="7">
      <w:start w:val="1"/>
      <w:numFmt w:val="lowerLetter"/>
      <w:lvlText w:val="%8."/>
      <w:lvlJc w:val="left"/>
      <w:pPr>
        <w:tabs>
          <w:tab w:val="num" w:pos="6030"/>
        </w:tabs>
        <w:ind w:left="6030" w:hanging="270"/>
      </w:pPr>
      <w:rPr>
        <w:rFonts w:ascii="Calibri" w:eastAsia="Times New Roman" w:hAnsi="Calibri" w:cs="Calibri"/>
        <w:position w:val="0"/>
        <w:sz w:val="18"/>
        <w:szCs w:val="18"/>
      </w:rPr>
    </w:lvl>
    <w:lvl w:ilvl="8">
      <w:start w:val="1"/>
      <w:numFmt w:val="lowerRoman"/>
      <w:lvlText w:val="%9."/>
      <w:lvlJc w:val="left"/>
      <w:pPr>
        <w:tabs>
          <w:tab w:val="num" w:pos="6766"/>
        </w:tabs>
        <w:ind w:left="6766" w:hanging="222"/>
      </w:pPr>
      <w:rPr>
        <w:rFonts w:ascii="Calibri" w:eastAsia="Times New Roman" w:hAnsi="Calibri" w:cs="Calibri"/>
        <w:position w:val="0"/>
        <w:sz w:val="18"/>
        <w:szCs w:val="18"/>
      </w:rPr>
    </w:lvl>
  </w:abstractNum>
  <w:abstractNum w:abstractNumId="14" w15:restartNumberingAfterBreak="0">
    <w:nsid w:val="5F91168E"/>
    <w:multiLevelType w:val="hybridMultilevel"/>
    <w:tmpl w:val="E36C3CA0"/>
    <w:lvl w:ilvl="0" w:tplc="FD98485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62FF1F26"/>
    <w:multiLevelType w:val="hybridMultilevel"/>
    <w:tmpl w:val="6608C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AE308B"/>
    <w:multiLevelType w:val="hybridMultilevel"/>
    <w:tmpl w:val="F13087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94F2072"/>
    <w:multiLevelType w:val="hybridMultilevel"/>
    <w:tmpl w:val="7CA65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F44D41"/>
    <w:multiLevelType w:val="hybridMultilevel"/>
    <w:tmpl w:val="2B3E5C48"/>
    <w:lvl w:ilvl="0" w:tplc="F3ACCD5E">
      <w:numFmt w:val="bullet"/>
      <w:lvlText w:val=""/>
      <w:lvlJc w:val="left"/>
      <w:pPr>
        <w:ind w:left="720" w:hanging="360"/>
      </w:pPr>
      <w:rPr>
        <w:rFonts w:ascii="Arial Narrow" w:eastAsiaTheme="minorEastAsia"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78262D"/>
    <w:multiLevelType w:val="hybridMultilevel"/>
    <w:tmpl w:val="AAC6F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7D5E4D"/>
    <w:multiLevelType w:val="hybridMultilevel"/>
    <w:tmpl w:val="14184D0A"/>
    <w:lvl w:ilvl="0" w:tplc="F3ACCD5E">
      <w:numFmt w:val="bullet"/>
      <w:lvlText w:val=""/>
      <w:lvlJc w:val="left"/>
      <w:pPr>
        <w:ind w:left="1080" w:hanging="360"/>
      </w:pPr>
      <w:rPr>
        <w:rFonts w:ascii="Arial Narrow" w:eastAsiaTheme="minorEastAsia" w:hAnsi="Arial Narrow"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AF424C8"/>
    <w:multiLevelType w:val="hybridMultilevel"/>
    <w:tmpl w:val="8B6EA27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3"/>
  </w:num>
  <w:num w:numId="5">
    <w:abstractNumId w:val="2"/>
  </w:num>
  <w:num w:numId="6">
    <w:abstractNumId w:val="12"/>
  </w:num>
  <w:num w:numId="7">
    <w:abstractNumId w:val="18"/>
  </w:num>
  <w:num w:numId="8">
    <w:abstractNumId w:val="10"/>
  </w:num>
  <w:num w:numId="9">
    <w:abstractNumId w:val="16"/>
  </w:num>
  <w:num w:numId="10">
    <w:abstractNumId w:val="11"/>
  </w:num>
  <w:num w:numId="11">
    <w:abstractNumId w:val="8"/>
  </w:num>
  <w:num w:numId="12">
    <w:abstractNumId w:val="0"/>
  </w:num>
  <w:num w:numId="13">
    <w:abstractNumId w:val="20"/>
  </w:num>
  <w:num w:numId="14">
    <w:abstractNumId w:val="3"/>
  </w:num>
  <w:num w:numId="15">
    <w:abstractNumId w:val="17"/>
  </w:num>
  <w:num w:numId="16">
    <w:abstractNumId w:val="9"/>
  </w:num>
  <w:num w:numId="17">
    <w:abstractNumId w:val="1"/>
  </w:num>
  <w:num w:numId="18">
    <w:abstractNumId w:val="19"/>
  </w:num>
  <w:num w:numId="19">
    <w:abstractNumId w:val="4"/>
  </w:num>
  <w:num w:numId="20">
    <w:abstractNumId w:val="21"/>
  </w:num>
  <w:num w:numId="21">
    <w:abstractNumId w:val="6"/>
  </w:num>
  <w:num w:numId="22">
    <w:abstractNumId w:val="14"/>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
  <w:drawingGridVerticalSpacing w:val="369"/>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A50"/>
    <w:rsid w:val="00005905"/>
    <w:rsid w:val="0003103A"/>
    <w:rsid w:val="00037CEE"/>
    <w:rsid w:val="0004102F"/>
    <w:rsid w:val="00042AC0"/>
    <w:rsid w:val="0006069D"/>
    <w:rsid w:val="00070B26"/>
    <w:rsid w:val="00072C17"/>
    <w:rsid w:val="0007709A"/>
    <w:rsid w:val="00080B8F"/>
    <w:rsid w:val="000833F4"/>
    <w:rsid w:val="00083F55"/>
    <w:rsid w:val="000912C7"/>
    <w:rsid w:val="00092F4F"/>
    <w:rsid w:val="00096B10"/>
    <w:rsid w:val="00097A0F"/>
    <w:rsid w:val="000A1B21"/>
    <w:rsid w:val="000A23E7"/>
    <w:rsid w:val="000B703A"/>
    <w:rsid w:val="000B74C2"/>
    <w:rsid w:val="000D09AE"/>
    <w:rsid w:val="000D0B86"/>
    <w:rsid w:val="000D1CB0"/>
    <w:rsid w:val="000D3598"/>
    <w:rsid w:val="000D619C"/>
    <w:rsid w:val="000E0BBE"/>
    <w:rsid w:val="000F5AE1"/>
    <w:rsid w:val="00102831"/>
    <w:rsid w:val="00105B08"/>
    <w:rsid w:val="00106C79"/>
    <w:rsid w:val="00111E93"/>
    <w:rsid w:val="00131DA1"/>
    <w:rsid w:val="001337D9"/>
    <w:rsid w:val="001365D5"/>
    <w:rsid w:val="00174BEB"/>
    <w:rsid w:val="00176BA7"/>
    <w:rsid w:val="001812F1"/>
    <w:rsid w:val="0019777A"/>
    <w:rsid w:val="001B32F9"/>
    <w:rsid w:val="001B698A"/>
    <w:rsid w:val="001D5B7F"/>
    <w:rsid w:val="001E738B"/>
    <w:rsid w:val="001F1891"/>
    <w:rsid w:val="001F6E10"/>
    <w:rsid w:val="00201657"/>
    <w:rsid w:val="002349FB"/>
    <w:rsid w:val="00253D13"/>
    <w:rsid w:val="00257404"/>
    <w:rsid w:val="0026266F"/>
    <w:rsid w:val="002674DA"/>
    <w:rsid w:val="00271D58"/>
    <w:rsid w:val="00275B06"/>
    <w:rsid w:val="002847FE"/>
    <w:rsid w:val="0028558E"/>
    <w:rsid w:val="00287D66"/>
    <w:rsid w:val="002A0F20"/>
    <w:rsid w:val="002B1105"/>
    <w:rsid w:val="002D57B1"/>
    <w:rsid w:val="002D7B45"/>
    <w:rsid w:val="002E6A57"/>
    <w:rsid w:val="002F332B"/>
    <w:rsid w:val="00307967"/>
    <w:rsid w:val="00310729"/>
    <w:rsid w:val="0032117D"/>
    <w:rsid w:val="00337ADE"/>
    <w:rsid w:val="00342E93"/>
    <w:rsid w:val="003571C6"/>
    <w:rsid w:val="003715C1"/>
    <w:rsid w:val="00371800"/>
    <w:rsid w:val="00374684"/>
    <w:rsid w:val="00375116"/>
    <w:rsid w:val="00384DB7"/>
    <w:rsid w:val="00392872"/>
    <w:rsid w:val="003A05DD"/>
    <w:rsid w:val="003A5D67"/>
    <w:rsid w:val="003B2D41"/>
    <w:rsid w:val="003D0C0F"/>
    <w:rsid w:val="003D36D3"/>
    <w:rsid w:val="003E38C5"/>
    <w:rsid w:val="003E61E8"/>
    <w:rsid w:val="003F0D51"/>
    <w:rsid w:val="003F7835"/>
    <w:rsid w:val="00402474"/>
    <w:rsid w:val="00403DB8"/>
    <w:rsid w:val="00425298"/>
    <w:rsid w:val="004315B4"/>
    <w:rsid w:val="004357D4"/>
    <w:rsid w:val="00437766"/>
    <w:rsid w:val="00465602"/>
    <w:rsid w:val="0047125B"/>
    <w:rsid w:val="00486BA9"/>
    <w:rsid w:val="00490665"/>
    <w:rsid w:val="00495EB6"/>
    <w:rsid w:val="004A5F0C"/>
    <w:rsid w:val="004B116B"/>
    <w:rsid w:val="004C7E74"/>
    <w:rsid w:val="004E3548"/>
    <w:rsid w:val="004E3AB0"/>
    <w:rsid w:val="004E41E0"/>
    <w:rsid w:val="004E4354"/>
    <w:rsid w:val="00541D88"/>
    <w:rsid w:val="0054693F"/>
    <w:rsid w:val="00551398"/>
    <w:rsid w:val="00553D09"/>
    <w:rsid w:val="0055697E"/>
    <w:rsid w:val="00565480"/>
    <w:rsid w:val="00567BC5"/>
    <w:rsid w:val="00574F15"/>
    <w:rsid w:val="00585584"/>
    <w:rsid w:val="00585E96"/>
    <w:rsid w:val="00595923"/>
    <w:rsid w:val="005A04FB"/>
    <w:rsid w:val="005A0503"/>
    <w:rsid w:val="005B524D"/>
    <w:rsid w:val="005C5CC4"/>
    <w:rsid w:val="005E178F"/>
    <w:rsid w:val="005F471E"/>
    <w:rsid w:val="005F68FE"/>
    <w:rsid w:val="00602121"/>
    <w:rsid w:val="00610440"/>
    <w:rsid w:val="00613002"/>
    <w:rsid w:val="00617244"/>
    <w:rsid w:val="00640BC5"/>
    <w:rsid w:val="00654E8E"/>
    <w:rsid w:val="006635A8"/>
    <w:rsid w:val="00675FDE"/>
    <w:rsid w:val="006874B1"/>
    <w:rsid w:val="00690E99"/>
    <w:rsid w:val="00691F1A"/>
    <w:rsid w:val="00692FCE"/>
    <w:rsid w:val="006953CD"/>
    <w:rsid w:val="006C0733"/>
    <w:rsid w:val="006C25BA"/>
    <w:rsid w:val="006D17B5"/>
    <w:rsid w:val="006D3293"/>
    <w:rsid w:val="006D6C47"/>
    <w:rsid w:val="006F6455"/>
    <w:rsid w:val="00706184"/>
    <w:rsid w:val="00721547"/>
    <w:rsid w:val="0072728C"/>
    <w:rsid w:val="00741242"/>
    <w:rsid w:val="00746904"/>
    <w:rsid w:val="00747194"/>
    <w:rsid w:val="007500D1"/>
    <w:rsid w:val="007516F9"/>
    <w:rsid w:val="0076308B"/>
    <w:rsid w:val="00782D71"/>
    <w:rsid w:val="00787E03"/>
    <w:rsid w:val="007A224B"/>
    <w:rsid w:val="007A71C6"/>
    <w:rsid w:val="007B6976"/>
    <w:rsid w:val="007B73F1"/>
    <w:rsid w:val="007B7E53"/>
    <w:rsid w:val="007D7E5D"/>
    <w:rsid w:val="007E4139"/>
    <w:rsid w:val="007F5351"/>
    <w:rsid w:val="00825BA9"/>
    <w:rsid w:val="008522F3"/>
    <w:rsid w:val="008570F6"/>
    <w:rsid w:val="008622C0"/>
    <w:rsid w:val="008874F0"/>
    <w:rsid w:val="008A6E58"/>
    <w:rsid w:val="008B18E6"/>
    <w:rsid w:val="008B6F8E"/>
    <w:rsid w:val="008F56E1"/>
    <w:rsid w:val="009106F5"/>
    <w:rsid w:val="0091087B"/>
    <w:rsid w:val="0092662D"/>
    <w:rsid w:val="009364AB"/>
    <w:rsid w:val="0093685D"/>
    <w:rsid w:val="00943914"/>
    <w:rsid w:val="00947D58"/>
    <w:rsid w:val="00950D7E"/>
    <w:rsid w:val="00952F75"/>
    <w:rsid w:val="00967DB2"/>
    <w:rsid w:val="0097442C"/>
    <w:rsid w:val="00980C6E"/>
    <w:rsid w:val="009867AE"/>
    <w:rsid w:val="00992958"/>
    <w:rsid w:val="00997B27"/>
    <w:rsid w:val="009A52AA"/>
    <w:rsid w:val="009D056F"/>
    <w:rsid w:val="009D0A62"/>
    <w:rsid w:val="009D184F"/>
    <w:rsid w:val="009F047D"/>
    <w:rsid w:val="009F0EEB"/>
    <w:rsid w:val="009F35DC"/>
    <w:rsid w:val="00A01068"/>
    <w:rsid w:val="00A01AD1"/>
    <w:rsid w:val="00A02CDB"/>
    <w:rsid w:val="00A221EC"/>
    <w:rsid w:val="00A24143"/>
    <w:rsid w:val="00A27CBF"/>
    <w:rsid w:val="00A30A19"/>
    <w:rsid w:val="00A3140B"/>
    <w:rsid w:val="00A44700"/>
    <w:rsid w:val="00A653B0"/>
    <w:rsid w:val="00A74CA8"/>
    <w:rsid w:val="00A8170F"/>
    <w:rsid w:val="00AA192B"/>
    <w:rsid w:val="00AA1C6A"/>
    <w:rsid w:val="00AA1E42"/>
    <w:rsid w:val="00AA2AA6"/>
    <w:rsid w:val="00AA5B7C"/>
    <w:rsid w:val="00AA6682"/>
    <w:rsid w:val="00AC354C"/>
    <w:rsid w:val="00AC3718"/>
    <w:rsid w:val="00AD056D"/>
    <w:rsid w:val="00AD21B9"/>
    <w:rsid w:val="00AD7818"/>
    <w:rsid w:val="00AE180C"/>
    <w:rsid w:val="00B0009E"/>
    <w:rsid w:val="00B138A9"/>
    <w:rsid w:val="00B2513C"/>
    <w:rsid w:val="00B5166C"/>
    <w:rsid w:val="00B5509E"/>
    <w:rsid w:val="00B63A50"/>
    <w:rsid w:val="00B91933"/>
    <w:rsid w:val="00B94DE3"/>
    <w:rsid w:val="00BB664B"/>
    <w:rsid w:val="00BD33E4"/>
    <w:rsid w:val="00BD7F73"/>
    <w:rsid w:val="00C00B03"/>
    <w:rsid w:val="00C104A6"/>
    <w:rsid w:val="00C15C12"/>
    <w:rsid w:val="00C223C2"/>
    <w:rsid w:val="00C26AB1"/>
    <w:rsid w:val="00C27874"/>
    <w:rsid w:val="00C333BF"/>
    <w:rsid w:val="00C34A80"/>
    <w:rsid w:val="00C362C4"/>
    <w:rsid w:val="00C41FB8"/>
    <w:rsid w:val="00C50189"/>
    <w:rsid w:val="00C57C92"/>
    <w:rsid w:val="00C60308"/>
    <w:rsid w:val="00C6181C"/>
    <w:rsid w:val="00C6485D"/>
    <w:rsid w:val="00C665BC"/>
    <w:rsid w:val="00C73566"/>
    <w:rsid w:val="00C81E85"/>
    <w:rsid w:val="00C85296"/>
    <w:rsid w:val="00C86FBD"/>
    <w:rsid w:val="00C93800"/>
    <w:rsid w:val="00C97785"/>
    <w:rsid w:val="00CA6D72"/>
    <w:rsid w:val="00CA7EE7"/>
    <w:rsid w:val="00CB30DD"/>
    <w:rsid w:val="00CB3437"/>
    <w:rsid w:val="00CF5316"/>
    <w:rsid w:val="00D02CEE"/>
    <w:rsid w:val="00D07AD1"/>
    <w:rsid w:val="00D24361"/>
    <w:rsid w:val="00D249DC"/>
    <w:rsid w:val="00D30D7B"/>
    <w:rsid w:val="00D35278"/>
    <w:rsid w:val="00D36A09"/>
    <w:rsid w:val="00D44D65"/>
    <w:rsid w:val="00D74104"/>
    <w:rsid w:val="00D8786B"/>
    <w:rsid w:val="00DA1183"/>
    <w:rsid w:val="00DB1695"/>
    <w:rsid w:val="00DB19D3"/>
    <w:rsid w:val="00DD4C84"/>
    <w:rsid w:val="00DE571A"/>
    <w:rsid w:val="00DF1736"/>
    <w:rsid w:val="00E124BB"/>
    <w:rsid w:val="00E17B3C"/>
    <w:rsid w:val="00E31B83"/>
    <w:rsid w:val="00E33DDA"/>
    <w:rsid w:val="00E37027"/>
    <w:rsid w:val="00E409DD"/>
    <w:rsid w:val="00E4356D"/>
    <w:rsid w:val="00E4380A"/>
    <w:rsid w:val="00E706F3"/>
    <w:rsid w:val="00E82B49"/>
    <w:rsid w:val="00E84420"/>
    <w:rsid w:val="00EB3719"/>
    <w:rsid w:val="00EB7DEA"/>
    <w:rsid w:val="00EC6A65"/>
    <w:rsid w:val="00EF08BA"/>
    <w:rsid w:val="00EF1FBE"/>
    <w:rsid w:val="00EF2E84"/>
    <w:rsid w:val="00EF7BBC"/>
    <w:rsid w:val="00F06B94"/>
    <w:rsid w:val="00F14268"/>
    <w:rsid w:val="00F17167"/>
    <w:rsid w:val="00F17E6F"/>
    <w:rsid w:val="00F20AEE"/>
    <w:rsid w:val="00F27EC0"/>
    <w:rsid w:val="00F32A3B"/>
    <w:rsid w:val="00F4364A"/>
    <w:rsid w:val="00F51FBE"/>
    <w:rsid w:val="00F64F82"/>
    <w:rsid w:val="00F86A59"/>
    <w:rsid w:val="00F939C0"/>
    <w:rsid w:val="00F96189"/>
    <w:rsid w:val="00FA793B"/>
    <w:rsid w:val="00FB5CDE"/>
    <w:rsid w:val="00FC5922"/>
    <w:rsid w:val="00FE59EB"/>
    <w:rsid w:val="00FE5C89"/>
    <w:rsid w:val="00FF1E84"/>
    <w:rsid w:val="00FF3B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954189"/>
  <w15:chartTrackingRefBased/>
  <w15:docId w15:val="{B5C37CCB-42F4-49D1-956F-5EC3CD330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63A50"/>
    <w:rPr>
      <w:rFonts w:eastAsia="Times New Roman"/>
      <w:sz w:val="24"/>
      <w:szCs w:val="24"/>
      <w:lang w:eastAsia="en-US"/>
    </w:rPr>
  </w:style>
  <w:style w:type="paragraph" w:styleId="Heading1">
    <w:name w:val="heading 1"/>
    <w:basedOn w:val="Normal"/>
    <w:next w:val="Normal"/>
    <w:link w:val="Heading1Char"/>
    <w:qFormat/>
    <w:rsid w:val="00FE59E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342E9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D30D7B"/>
    <w:pPr>
      <w:spacing w:before="100" w:beforeAutospacing="1" w:after="100" w:afterAutospacing="1"/>
      <w:outlineLvl w:val="2"/>
    </w:pPr>
    <w:rPr>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63A50"/>
    <w:rPr>
      <w:rFonts w:ascii="Times New Roman" w:hAnsi="Times New Roman" w:cs="Times New Roman" w:hint="default"/>
      <w:u w:val="single"/>
    </w:rPr>
  </w:style>
  <w:style w:type="paragraph" w:styleId="Header">
    <w:name w:val="header"/>
    <w:basedOn w:val="Normal"/>
    <w:link w:val="HeaderChar"/>
    <w:uiPriority w:val="99"/>
    <w:rsid w:val="005F471E"/>
    <w:pPr>
      <w:tabs>
        <w:tab w:val="center" w:pos="4320"/>
        <w:tab w:val="right" w:pos="8640"/>
      </w:tabs>
    </w:pPr>
  </w:style>
  <w:style w:type="paragraph" w:styleId="Footer">
    <w:name w:val="footer"/>
    <w:basedOn w:val="Normal"/>
    <w:rsid w:val="005F471E"/>
    <w:pPr>
      <w:tabs>
        <w:tab w:val="center" w:pos="4320"/>
        <w:tab w:val="right" w:pos="8640"/>
      </w:tabs>
    </w:pPr>
  </w:style>
  <w:style w:type="character" w:customStyle="1" w:styleId="HeaderChar">
    <w:name w:val="Header Char"/>
    <w:basedOn w:val="DefaultParagraphFont"/>
    <w:link w:val="Header"/>
    <w:uiPriority w:val="99"/>
    <w:rsid w:val="00C41FB8"/>
    <w:rPr>
      <w:rFonts w:eastAsia="Times New Roman"/>
      <w:sz w:val="24"/>
      <w:szCs w:val="24"/>
      <w:lang w:eastAsia="en-US"/>
    </w:rPr>
  </w:style>
  <w:style w:type="paragraph" w:customStyle="1" w:styleId="Body">
    <w:name w:val="Body"/>
    <w:uiPriority w:val="99"/>
    <w:rsid w:val="00C41FB8"/>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mbria" w:eastAsia="Batang" w:hAnsi="Cambria" w:cs="Cambria"/>
      <w:color w:val="000000"/>
      <w:sz w:val="24"/>
      <w:szCs w:val="24"/>
      <w:u w:color="000000"/>
      <w:lang w:eastAsia="en-US"/>
    </w:rPr>
  </w:style>
  <w:style w:type="numbering" w:customStyle="1" w:styleId="List0">
    <w:name w:val="List 0"/>
    <w:rsid w:val="000833F4"/>
    <w:pPr>
      <w:numPr>
        <w:numId w:val="1"/>
      </w:numPr>
    </w:pPr>
  </w:style>
  <w:style w:type="paragraph" w:styleId="ListParagraph">
    <w:name w:val="List Paragraph"/>
    <w:basedOn w:val="Normal"/>
    <w:uiPriority w:val="34"/>
    <w:qFormat/>
    <w:rsid w:val="00690E99"/>
    <w:pPr>
      <w:ind w:left="720"/>
      <w:contextualSpacing/>
    </w:pPr>
  </w:style>
  <w:style w:type="paragraph" w:styleId="BalloonText">
    <w:name w:val="Balloon Text"/>
    <w:basedOn w:val="Normal"/>
    <w:link w:val="BalloonTextChar"/>
    <w:rsid w:val="001337D9"/>
    <w:rPr>
      <w:rFonts w:ascii="Segoe UI" w:hAnsi="Segoe UI" w:cs="Segoe UI"/>
      <w:sz w:val="18"/>
      <w:szCs w:val="18"/>
    </w:rPr>
  </w:style>
  <w:style w:type="character" w:customStyle="1" w:styleId="BalloonTextChar">
    <w:name w:val="Balloon Text Char"/>
    <w:basedOn w:val="DefaultParagraphFont"/>
    <w:link w:val="BalloonText"/>
    <w:rsid w:val="001337D9"/>
    <w:rPr>
      <w:rFonts w:ascii="Segoe UI" w:eastAsia="Times New Roman" w:hAnsi="Segoe UI" w:cs="Segoe UI"/>
      <w:sz w:val="18"/>
      <w:szCs w:val="18"/>
      <w:lang w:eastAsia="en-US"/>
    </w:rPr>
  </w:style>
  <w:style w:type="character" w:styleId="UnresolvedMention">
    <w:name w:val="Unresolved Mention"/>
    <w:basedOn w:val="DefaultParagraphFont"/>
    <w:uiPriority w:val="99"/>
    <w:semiHidden/>
    <w:unhideWhenUsed/>
    <w:rsid w:val="008A6E58"/>
    <w:rPr>
      <w:color w:val="808080"/>
      <w:shd w:val="clear" w:color="auto" w:fill="E6E6E6"/>
    </w:rPr>
  </w:style>
  <w:style w:type="character" w:styleId="FollowedHyperlink">
    <w:name w:val="FollowedHyperlink"/>
    <w:basedOn w:val="DefaultParagraphFont"/>
    <w:rsid w:val="0097442C"/>
    <w:rPr>
      <w:color w:val="954F72" w:themeColor="followedHyperlink"/>
      <w:u w:val="single"/>
    </w:rPr>
  </w:style>
  <w:style w:type="paragraph" w:styleId="NormalWeb">
    <w:name w:val="Normal (Web)"/>
    <w:basedOn w:val="Normal"/>
    <w:uiPriority w:val="99"/>
    <w:unhideWhenUsed/>
    <w:rsid w:val="004357D4"/>
    <w:pPr>
      <w:spacing w:before="100" w:beforeAutospacing="1" w:after="100" w:afterAutospacing="1"/>
    </w:pPr>
    <w:rPr>
      <w:lang w:eastAsia="en-GB"/>
    </w:rPr>
  </w:style>
  <w:style w:type="character" w:customStyle="1" w:styleId="Heading3Char">
    <w:name w:val="Heading 3 Char"/>
    <w:basedOn w:val="DefaultParagraphFont"/>
    <w:link w:val="Heading3"/>
    <w:uiPriority w:val="9"/>
    <w:rsid w:val="00D30D7B"/>
    <w:rPr>
      <w:rFonts w:eastAsia="Times New Roman"/>
      <w:b/>
      <w:bCs/>
      <w:sz w:val="27"/>
      <w:szCs w:val="27"/>
    </w:rPr>
  </w:style>
  <w:style w:type="character" w:customStyle="1" w:styleId="Heading1Char">
    <w:name w:val="Heading 1 Char"/>
    <w:basedOn w:val="DefaultParagraphFont"/>
    <w:link w:val="Heading1"/>
    <w:rsid w:val="00FE59EB"/>
    <w:rPr>
      <w:rFonts w:asciiTheme="majorHAnsi" w:eastAsiaTheme="majorEastAsia" w:hAnsiTheme="majorHAnsi" w:cstheme="majorBidi"/>
      <w:color w:val="2E74B5" w:themeColor="accent1" w:themeShade="BF"/>
      <w:sz w:val="32"/>
      <w:szCs w:val="32"/>
      <w:lang w:eastAsia="en-US"/>
    </w:rPr>
  </w:style>
  <w:style w:type="character" w:customStyle="1" w:styleId="Heading2Char">
    <w:name w:val="Heading 2 Char"/>
    <w:basedOn w:val="DefaultParagraphFont"/>
    <w:link w:val="Heading2"/>
    <w:rsid w:val="00342E93"/>
    <w:rPr>
      <w:rFonts w:asciiTheme="majorHAnsi" w:eastAsiaTheme="majorEastAsia" w:hAnsiTheme="majorHAnsi" w:cstheme="majorBidi"/>
      <w:color w:val="2E74B5" w:themeColor="accent1" w:themeShade="BF"/>
      <w:sz w:val="26"/>
      <w:szCs w:val="26"/>
      <w:lang w:eastAsia="en-US"/>
    </w:rPr>
  </w:style>
  <w:style w:type="character" w:styleId="Strong">
    <w:name w:val="Strong"/>
    <w:basedOn w:val="DefaultParagraphFont"/>
    <w:uiPriority w:val="22"/>
    <w:qFormat/>
    <w:rsid w:val="00AA2AA6"/>
    <w:rPr>
      <w:b/>
      <w:bCs/>
    </w:rPr>
  </w:style>
  <w:style w:type="character" w:customStyle="1" w:styleId="sku">
    <w:name w:val="sku"/>
    <w:basedOn w:val="DefaultParagraphFont"/>
    <w:rsid w:val="00F32A3B"/>
  </w:style>
  <w:style w:type="paragraph" w:customStyle="1" w:styleId="Default">
    <w:name w:val="Default"/>
    <w:rsid w:val="00613002"/>
    <w:pPr>
      <w:widowControl w:val="0"/>
      <w:autoSpaceDE w:val="0"/>
      <w:autoSpaceDN w:val="0"/>
      <w:adjustRightInd w:val="0"/>
    </w:pPr>
    <w:rPr>
      <w:rFonts w:ascii="Arial" w:eastAsiaTheme="minorEastAsia" w:hAnsi="Arial" w:cs="Arial"/>
      <w:color w:val="000000"/>
      <w:sz w:val="24"/>
      <w:szCs w:val="24"/>
      <w:lang w:val="en-US" w:eastAsia="en-US"/>
    </w:rPr>
  </w:style>
  <w:style w:type="paragraph" w:customStyle="1" w:styleId="NBSsub-indent">
    <w:name w:val="NBS sub-indent"/>
    <w:basedOn w:val="Normal"/>
    <w:link w:val="NBSsub-indentChar"/>
    <w:rsid w:val="006C25BA"/>
    <w:pPr>
      <w:tabs>
        <w:tab w:val="left" w:pos="284"/>
        <w:tab w:val="left" w:pos="680"/>
        <w:tab w:val="left" w:pos="964"/>
      </w:tabs>
      <w:ind w:left="964" w:hanging="964"/>
    </w:pPr>
    <w:rPr>
      <w:rFonts w:ascii="Arial" w:hAnsi="Arial"/>
      <w:sz w:val="22"/>
      <w:szCs w:val="20"/>
      <w:lang w:eastAsia="en-GB"/>
    </w:rPr>
  </w:style>
  <w:style w:type="paragraph" w:customStyle="1" w:styleId="NBSminorclause">
    <w:name w:val="NBS minor clause"/>
    <w:basedOn w:val="Normal"/>
    <w:rsid w:val="006C25BA"/>
    <w:pPr>
      <w:tabs>
        <w:tab w:val="left" w:pos="187"/>
      </w:tabs>
      <w:ind w:left="680" w:hanging="680"/>
    </w:pPr>
    <w:rPr>
      <w:rFonts w:ascii="Arial" w:hAnsi="Arial"/>
      <w:sz w:val="22"/>
      <w:szCs w:val="20"/>
      <w:lang w:eastAsia="en-GB"/>
    </w:rPr>
  </w:style>
  <w:style w:type="paragraph" w:customStyle="1" w:styleId="NBSheading">
    <w:name w:val="NBS heading"/>
    <w:basedOn w:val="Normal"/>
    <w:rsid w:val="008570F6"/>
    <w:pPr>
      <w:tabs>
        <w:tab w:val="left" w:pos="284"/>
        <w:tab w:val="left" w:pos="680"/>
      </w:tabs>
      <w:ind w:left="680" w:hanging="680"/>
    </w:pPr>
    <w:rPr>
      <w:rFonts w:ascii="Arial" w:hAnsi="Arial"/>
      <w:b/>
      <w:szCs w:val="20"/>
      <w:lang w:eastAsia="en-GB"/>
    </w:rPr>
  </w:style>
  <w:style w:type="paragraph" w:customStyle="1" w:styleId="NBSclause">
    <w:name w:val="NBS clause"/>
    <w:basedOn w:val="Normal"/>
    <w:link w:val="NBSclauseChar"/>
    <w:rsid w:val="003A5D67"/>
    <w:pPr>
      <w:tabs>
        <w:tab w:val="left" w:pos="284"/>
        <w:tab w:val="left" w:pos="680"/>
      </w:tabs>
      <w:ind w:left="680" w:hanging="680"/>
    </w:pPr>
    <w:rPr>
      <w:rFonts w:ascii="Arial" w:hAnsi="Arial"/>
      <w:sz w:val="22"/>
      <w:szCs w:val="20"/>
      <w:lang w:eastAsia="en-GB"/>
    </w:rPr>
  </w:style>
  <w:style w:type="character" w:customStyle="1" w:styleId="NBSclauseChar">
    <w:name w:val="NBS clause Char"/>
    <w:basedOn w:val="DefaultParagraphFont"/>
    <w:link w:val="NBSclause"/>
    <w:rsid w:val="003A5D67"/>
    <w:rPr>
      <w:rFonts w:ascii="Arial" w:eastAsia="Times New Roman" w:hAnsi="Arial"/>
      <w:sz w:val="22"/>
    </w:rPr>
  </w:style>
  <w:style w:type="character" w:customStyle="1" w:styleId="NBSsub-indentChar">
    <w:name w:val="NBS sub-indent Char"/>
    <w:link w:val="NBSsub-indent"/>
    <w:rsid w:val="005F68FE"/>
    <w:rPr>
      <w:rFonts w:ascii="Arial" w:eastAsia="Times New Roman"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44164">
      <w:bodyDiv w:val="1"/>
      <w:marLeft w:val="0"/>
      <w:marRight w:val="0"/>
      <w:marTop w:val="0"/>
      <w:marBottom w:val="0"/>
      <w:divBdr>
        <w:top w:val="none" w:sz="0" w:space="0" w:color="auto"/>
        <w:left w:val="none" w:sz="0" w:space="0" w:color="auto"/>
        <w:bottom w:val="none" w:sz="0" w:space="0" w:color="auto"/>
        <w:right w:val="none" w:sz="0" w:space="0" w:color="auto"/>
      </w:divBdr>
    </w:div>
    <w:div w:id="264121223">
      <w:bodyDiv w:val="1"/>
      <w:marLeft w:val="0"/>
      <w:marRight w:val="0"/>
      <w:marTop w:val="0"/>
      <w:marBottom w:val="0"/>
      <w:divBdr>
        <w:top w:val="none" w:sz="0" w:space="0" w:color="auto"/>
        <w:left w:val="none" w:sz="0" w:space="0" w:color="auto"/>
        <w:bottom w:val="none" w:sz="0" w:space="0" w:color="auto"/>
        <w:right w:val="none" w:sz="0" w:space="0" w:color="auto"/>
      </w:divBdr>
    </w:div>
    <w:div w:id="662855934">
      <w:bodyDiv w:val="1"/>
      <w:marLeft w:val="0"/>
      <w:marRight w:val="0"/>
      <w:marTop w:val="0"/>
      <w:marBottom w:val="0"/>
      <w:divBdr>
        <w:top w:val="none" w:sz="0" w:space="0" w:color="auto"/>
        <w:left w:val="none" w:sz="0" w:space="0" w:color="auto"/>
        <w:bottom w:val="none" w:sz="0" w:space="0" w:color="auto"/>
        <w:right w:val="none" w:sz="0" w:space="0" w:color="auto"/>
      </w:divBdr>
    </w:div>
    <w:div w:id="785348805">
      <w:bodyDiv w:val="1"/>
      <w:marLeft w:val="0"/>
      <w:marRight w:val="0"/>
      <w:marTop w:val="0"/>
      <w:marBottom w:val="0"/>
      <w:divBdr>
        <w:top w:val="none" w:sz="0" w:space="0" w:color="auto"/>
        <w:left w:val="none" w:sz="0" w:space="0" w:color="auto"/>
        <w:bottom w:val="none" w:sz="0" w:space="0" w:color="auto"/>
        <w:right w:val="none" w:sz="0" w:space="0" w:color="auto"/>
      </w:divBdr>
    </w:div>
    <w:div w:id="1263029051">
      <w:bodyDiv w:val="1"/>
      <w:marLeft w:val="0"/>
      <w:marRight w:val="0"/>
      <w:marTop w:val="0"/>
      <w:marBottom w:val="0"/>
      <w:divBdr>
        <w:top w:val="none" w:sz="0" w:space="0" w:color="auto"/>
        <w:left w:val="none" w:sz="0" w:space="0" w:color="auto"/>
        <w:bottom w:val="none" w:sz="0" w:space="0" w:color="auto"/>
        <w:right w:val="none" w:sz="0" w:space="0" w:color="auto"/>
      </w:divBdr>
    </w:div>
    <w:div w:id="1538004189">
      <w:bodyDiv w:val="1"/>
      <w:marLeft w:val="0"/>
      <w:marRight w:val="0"/>
      <w:marTop w:val="0"/>
      <w:marBottom w:val="0"/>
      <w:divBdr>
        <w:top w:val="none" w:sz="0" w:space="0" w:color="auto"/>
        <w:left w:val="none" w:sz="0" w:space="0" w:color="auto"/>
        <w:bottom w:val="none" w:sz="0" w:space="0" w:color="auto"/>
        <w:right w:val="none" w:sz="0" w:space="0" w:color="auto"/>
      </w:divBdr>
    </w:div>
    <w:div w:id="1758211670">
      <w:bodyDiv w:val="1"/>
      <w:marLeft w:val="0"/>
      <w:marRight w:val="0"/>
      <w:marTop w:val="0"/>
      <w:marBottom w:val="0"/>
      <w:divBdr>
        <w:top w:val="none" w:sz="0" w:space="0" w:color="auto"/>
        <w:left w:val="none" w:sz="0" w:space="0" w:color="auto"/>
        <w:bottom w:val="none" w:sz="0" w:space="0" w:color="auto"/>
        <w:right w:val="none" w:sz="0" w:space="0" w:color="auto"/>
      </w:divBdr>
    </w:div>
    <w:div w:id="1881622135">
      <w:bodyDiv w:val="1"/>
      <w:marLeft w:val="0"/>
      <w:marRight w:val="0"/>
      <w:marTop w:val="0"/>
      <w:marBottom w:val="0"/>
      <w:divBdr>
        <w:top w:val="none" w:sz="0" w:space="0" w:color="auto"/>
        <w:left w:val="none" w:sz="0" w:space="0" w:color="auto"/>
        <w:bottom w:val="none" w:sz="0" w:space="0" w:color="auto"/>
        <w:right w:val="none" w:sz="0" w:space="0" w:color="auto"/>
      </w:divBdr>
    </w:div>
    <w:div w:id="2008438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3452</TotalTime>
  <Pages>1</Pages>
  <Words>4825</Words>
  <Characters>27508</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CONTRACT ISSUE</vt:lpstr>
    </vt:vector>
  </TitlesOfParts>
  <Company/>
  <LinksUpToDate>false</LinksUpToDate>
  <CharactersWithSpaces>32269</CharactersWithSpaces>
  <SharedDoc>false</SharedDoc>
  <HLinks>
    <vt:vector size="114" baseType="variant">
      <vt:variant>
        <vt:i4>6160402</vt:i4>
      </vt:variant>
      <vt:variant>
        <vt:i4>54</vt:i4>
      </vt:variant>
      <vt:variant>
        <vt:i4>0</vt:i4>
      </vt:variant>
      <vt:variant>
        <vt:i4>5</vt:i4>
      </vt:variant>
      <vt:variant>
        <vt:lpwstr>http://www.vent-axia.com/range/vent-axia-minivent-ducted-bathshower-fan-kit.html</vt:lpwstr>
      </vt:variant>
      <vt:variant>
        <vt:lpwstr/>
      </vt:variant>
      <vt:variant>
        <vt:i4>2621566</vt:i4>
      </vt:variant>
      <vt:variant>
        <vt:i4>51</vt:i4>
      </vt:variant>
      <vt:variant>
        <vt:i4>0</vt:i4>
      </vt:variant>
      <vt:variant>
        <vt:i4>5</vt:i4>
      </vt:variant>
      <vt:variant>
        <vt:lpwstr>http://www.haysominteriors.com/</vt:lpwstr>
      </vt:variant>
      <vt:variant>
        <vt:lpwstr/>
      </vt:variant>
      <vt:variant>
        <vt:i4>3997731</vt:i4>
      </vt:variant>
      <vt:variant>
        <vt:i4>48</vt:i4>
      </vt:variant>
      <vt:variant>
        <vt:i4>0</vt:i4>
      </vt:variant>
      <vt:variant>
        <vt:i4>5</vt:i4>
      </vt:variant>
      <vt:variant>
        <vt:lpwstr>http://lightinnovation.com/</vt:lpwstr>
      </vt:variant>
      <vt:variant>
        <vt:lpwstr/>
      </vt:variant>
      <vt:variant>
        <vt:i4>1179727</vt:i4>
      </vt:variant>
      <vt:variant>
        <vt:i4>45</vt:i4>
      </vt:variant>
      <vt:variant>
        <vt:i4>0</vt:i4>
      </vt:variant>
      <vt:variant>
        <vt:i4>5</vt:i4>
      </vt:variant>
      <vt:variant>
        <vt:lpwstr>http://www.grohe.com/uk/</vt:lpwstr>
      </vt:variant>
      <vt:variant>
        <vt:lpwstr/>
      </vt:variant>
      <vt:variant>
        <vt:i4>3932278</vt:i4>
      </vt:variant>
      <vt:variant>
        <vt:i4>42</vt:i4>
      </vt:variant>
      <vt:variant>
        <vt:i4>0</vt:i4>
      </vt:variant>
      <vt:variant>
        <vt:i4>5</vt:i4>
      </vt:variant>
      <vt:variant>
        <vt:lpwstr>http://www.traderadiators.com/acatalog/Ferroli-Chrome-Curved-Heated-Towel-Rails-1200mm-x-600mm.html</vt:lpwstr>
      </vt:variant>
      <vt:variant>
        <vt:lpwstr/>
      </vt:variant>
      <vt:variant>
        <vt:i4>2949230</vt:i4>
      </vt:variant>
      <vt:variant>
        <vt:i4>39</vt:i4>
      </vt:variant>
      <vt:variant>
        <vt:i4>0</vt:i4>
      </vt:variant>
      <vt:variant>
        <vt:i4>5</vt:i4>
      </vt:variant>
      <vt:variant>
        <vt:lpwstr>http://www.alumascrainwater.co.uk/</vt:lpwstr>
      </vt:variant>
      <vt:variant>
        <vt:lpwstr/>
      </vt:variant>
      <vt:variant>
        <vt:i4>2752554</vt:i4>
      </vt:variant>
      <vt:variant>
        <vt:i4>36</vt:i4>
      </vt:variant>
      <vt:variant>
        <vt:i4>0</vt:i4>
      </vt:variant>
      <vt:variant>
        <vt:i4>5</vt:i4>
      </vt:variant>
      <vt:variant>
        <vt:lpwstr>http://www.jim-lawrence.co.uk/</vt:lpwstr>
      </vt:variant>
      <vt:variant>
        <vt:lpwstr/>
      </vt:variant>
      <vt:variant>
        <vt:i4>2883700</vt:i4>
      </vt:variant>
      <vt:variant>
        <vt:i4>33</vt:i4>
      </vt:variant>
      <vt:variant>
        <vt:i4>0</vt:i4>
      </vt:variant>
      <vt:variant>
        <vt:i4>5</vt:i4>
      </vt:variant>
      <vt:variant>
        <vt:lpwstr>http://www.howdens.com/</vt:lpwstr>
      </vt:variant>
      <vt:variant>
        <vt:lpwstr/>
      </vt:variant>
      <vt:variant>
        <vt:i4>262168</vt:i4>
      </vt:variant>
      <vt:variant>
        <vt:i4>30</vt:i4>
      </vt:variant>
      <vt:variant>
        <vt:i4>0</vt:i4>
      </vt:variant>
      <vt:variant>
        <vt:i4>5</vt:i4>
      </vt:variant>
      <vt:variant>
        <vt:lpwstr>http://www.villeroy-boch.com/en/gb/home.html</vt:lpwstr>
      </vt:variant>
      <vt:variant>
        <vt:lpwstr/>
      </vt:variant>
      <vt:variant>
        <vt:i4>4849694</vt:i4>
      </vt:variant>
      <vt:variant>
        <vt:i4>27</vt:i4>
      </vt:variant>
      <vt:variant>
        <vt:i4>0</vt:i4>
      </vt:variant>
      <vt:variant>
        <vt:i4>5</vt:i4>
      </vt:variant>
      <vt:variant>
        <vt:lpwstr>http://www.bathstore.com/</vt:lpwstr>
      </vt:variant>
      <vt:variant>
        <vt:lpwstr/>
      </vt:variant>
      <vt:variant>
        <vt:i4>6619259</vt:i4>
      </vt:variant>
      <vt:variant>
        <vt:i4>24</vt:i4>
      </vt:variant>
      <vt:variant>
        <vt:i4>0</vt:i4>
      </vt:variant>
      <vt:variant>
        <vt:i4>5</vt:i4>
      </vt:variant>
      <vt:variant>
        <vt:lpwstr>http://www.marshalls.co.uk/</vt:lpwstr>
      </vt:variant>
      <vt:variant>
        <vt:lpwstr/>
      </vt:variant>
      <vt:variant>
        <vt:i4>7667818</vt:i4>
      </vt:variant>
      <vt:variant>
        <vt:i4>21</vt:i4>
      </vt:variant>
      <vt:variant>
        <vt:i4>0</vt:i4>
      </vt:variant>
      <vt:variant>
        <vt:i4>5</vt:i4>
      </vt:variant>
      <vt:variant>
        <vt:lpwstr>http://beta.screwfix.com/jsp/container.jsp</vt:lpwstr>
      </vt:variant>
      <vt:variant>
        <vt:lpwstr/>
      </vt:variant>
      <vt:variant>
        <vt:i4>5308446</vt:i4>
      </vt:variant>
      <vt:variant>
        <vt:i4>18</vt:i4>
      </vt:variant>
      <vt:variant>
        <vt:i4>0</vt:i4>
      </vt:variant>
      <vt:variant>
        <vt:i4>5</vt:i4>
      </vt:variant>
      <vt:variant>
        <vt:lpwstr>http://www.victoriaplumb.com/</vt:lpwstr>
      </vt:variant>
      <vt:variant>
        <vt:lpwstr/>
      </vt:variant>
      <vt:variant>
        <vt:i4>3407985</vt:i4>
      </vt:variant>
      <vt:variant>
        <vt:i4>15</vt:i4>
      </vt:variant>
      <vt:variant>
        <vt:i4>0</vt:i4>
      </vt:variant>
      <vt:variant>
        <vt:i4>5</vt:i4>
      </vt:variant>
      <vt:variant>
        <vt:lpwstr>http://www.bristan.com/</vt:lpwstr>
      </vt:variant>
      <vt:variant>
        <vt:lpwstr/>
      </vt:variant>
      <vt:variant>
        <vt:i4>6750308</vt:i4>
      </vt:variant>
      <vt:variant>
        <vt:i4>12</vt:i4>
      </vt:variant>
      <vt:variant>
        <vt:i4>0</vt:i4>
      </vt:variant>
      <vt:variant>
        <vt:i4>5</vt:i4>
      </vt:variant>
      <vt:variant>
        <vt:lpwstr>http://www.rationel.co.uk/professionals/contact</vt:lpwstr>
      </vt:variant>
      <vt:variant>
        <vt:lpwstr/>
      </vt:variant>
      <vt:variant>
        <vt:i4>655390</vt:i4>
      </vt:variant>
      <vt:variant>
        <vt:i4>9</vt:i4>
      </vt:variant>
      <vt:variant>
        <vt:i4>0</vt:i4>
      </vt:variant>
      <vt:variant>
        <vt:i4>5</vt:i4>
      </vt:variant>
      <vt:variant>
        <vt:lpwstr>http://www.cavitytrays.co.uk/</vt:lpwstr>
      </vt:variant>
      <vt:variant>
        <vt:lpwstr/>
      </vt:variant>
      <vt:variant>
        <vt:i4>2883700</vt:i4>
      </vt:variant>
      <vt:variant>
        <vt:i4>6</vt:i4>
      </vt:variant>
      <vt:variant>
        <vt:i4>0</vt:i4>
      </vt:variant>
      <vt:variant>
        <vt:i4>5</vt:i4>
      </vt:variant>
      <vt:variant>
        <vt:lpwstr>http://www.howdens.com/</vt:lpwstr>
      </vt:variant>
      <vt:variant>
        <vt:lpwstr/>
      </vt:variant>
      <vt:variant>
        <vt:i4>6094929</vt:i4>
      </vt:variant>
      <vt:variant>
        <vt:i4>3</vt:i4>
      </vt:variant>
      <vt:variant>
        <vt:i4>0</vt:i4>
      </vt:variant>
      <vt:variant>
        <vt:i4>5</vt:i4>
      </vt:variant>
      <vt:variant>
        <vt:lpwstr>http://www.karndean.com/en-gb/floors?link=gm</vt:lpwstr>
      </vt:variant>
      <vt:variant>
        <vt:lpwstr/>
      </vt:variant>
      <vt:variant>
        <vt:i4>6160386</vt:i4>
      </vt:variant>
      <vt:variant>
        <vt:i4>0</vt:i4>
      </vt:variant>
      <vt:variant>
        <vt:i4>0</vt:i4>
      </vt:variant>
      <vt:variant>
        <vt:i4>5</vt:i4>
      </vt:variant>
      <vt:variant>
        <vt:lpwstr>http://webmail.tiscali.co.uk/cp/ps/Mail/ExternalURLProxy?d=tiscali.co.uk&amp;u=sicoles&amp;url=http://www.cookbrown.co.uk&amp;urlHash=-1.5188873644645404E272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ISSUE</dc:title>
  <dc:subject/>
  <dc:creator>Simon</dc:creator>
  <cp:keywords/>
  <dc:description/>
  <cp:lastModifiedBy>George Perris</cp:lastModifiedBy>
  <cp:revision>55</cp:revision>
  <cp:lastPrinted>2018-03-21T09:41:00Z</cp:lastPrinted>
  <dcterms:created xsi:type="dcterms:W3CDTF">2016-10-13T07:00:00Z</dcterms:created>
  <dcterms:modified xsi:type="dcterms:W3CDTF">2018-03-26T13:00:00Z</dcterms:modified>
</cp:coreProperties>
</file>