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34F11" w14:textId="0D8D39ED" w:rsidR="00950755" w:rsidRDefault="00816EDB" w:rsidP="008D767D">
      <w:pPr>
        <w:pStyle w:val="Title"/>
        <w:spacing w:after="240"/>
        <w:jc w:val="right"/>
        <w:rPr>
          <w:rFonts w:ascii="Verdana" w:hAnsi="Verdana" w:cs="Arial"/>
          <w:sz w:val="20"/>
          <w:szCs w:val="20"/>
        </w:rPr>
      </w:pPr>
      <w:r>
        <w:rPr>
          <w:i/>
          <w:noProof/>
          <w:sz w:val="32"/>
          <w:lang w:eastAsia="en-GB"/>
        </w:rPr>
        <w:drawing>
          <wp:inline distT="0" distB="0" distL="0" distR="0" wp14:anchorId="07AB4BBD" wp14:editId="5185430A">
            <wp:extent cx="1409700" cy="838200"/>
            <wp:effectExtent l="19050" t="0" r="0" b="0"/>
            <wp:docPr id="2" name="Picture 2" descr="UKS_worldclass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_worldclasssuccess"/>
                    <pic:cNvPicPr>
                      <a:picLocks noChangeAspect="1" noChangeArrowheads="1"/>
                    </pic:cNvPicPr>
                  </pic:nvPicPr>
                  <pic:blipFill>
                    <a:blip r:embed="rId11"/>
                    <a:srcRect/>
                    <a:stretch>
                      <a:fillRect/>
                    </a:stretch>
                  </pic:blipFill>
                  <pic:spPr bwMode="auto">
                    <a:xfrm>
                      <a:off x="0" y="0"/>
                      <a:ext cx="1409700" cy="838200"/>
                    </a:xfrm>
                    <a:prstGeom prst="rect">
                      <a:avLst/>
                    </a:prstGeom>
                    <a:noFill/>
                    <a:ln w="9525">
                      <a:noFill/>
                      <a:miter lim="800000"/>
                      <a:headEnd/>
                      <a:tailEnd/>
                    </a:ln>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7040ED78" w14:textId="21193BF8" w:rsidR="00456BA7" w:rsidRPr="00456BA7" w:rsidRDefault="00456BA7" w:rsidP="00456BA7">
      <w:pPr>
        <w:pStyle w:val="Title"/>
        <w:spacing w:after="240"/>
        <w:rPr>
          <w:rFonts w:ascii="Verdana" w:hAnsi="Verdana"/>
        </w:rPr>
      </w:pPr>
      <w:r>
        <w:rPr>
          <w:rFonts w:ascii="Verdana" w:hAnsi="Verdana"/>
        </w:rPr>
        <w:t>TENDER INSTRUCTIONS RELATING TO</w:t>
      </w:r>
    </w:p>
    <w:p w14:paraId="42334F21" w14:textId="05E2FED9" w:rsidR="00950755" w:rsidRPr="00456BA7" w:rsidRDefault="00456BA7" w:rsidP="00456BA7">
      <w:pPr>
        <w:pStyle w:val="Title"/>
        <w:spacing w:after="240"/>
        <w:rPr>
          <w:rFonts w:ascii="Verdana" w:hAnsi="Verdana"/>
        </w:rPr>
      </w:pPr>
      <w:r w:rsidRPr="00456BA7">
        <w:rPr>
          <w:rFonts w:ascii="Verdana" w:hAnsi="Verdana"/>
        </w:rPr>
        <w:t xml:space="preserve"> THE PROVISION OF WEBSITE DEVELOPMENT SERVICES</w:t>
      </w:r>
    </w:p>
    <w:p w14:paraId="42334F22" w14:textId="77777777" w:rsidR="00950755" w:rsidRDefault="00950755" w:rsidP="00950755">
      <w:pPr>
        <w:pStyle w:val="Title"/>
        <w:spacing w:after="240"/>
        <w:rPr>
          <w:rFonts w:ascii="Verdana" w:hAnsi="Verdana" w:cs="Arial"/>
          <w:sz w:val="20"/>
          <w:szCs w:val="20"/>
        </w:rPr>
      </w:pPr>
    </w:p>
    <w:p w14:paraId="42334F24" w14:textId="77777777" w:rsidR="00950755" w:rsidRDefault="00950755"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77777777" w:rsidR="00950755" w:rsidRDefault="00950755" w:rsidP="00950755">
      <w:pPr>
        <w:pStyle w:val="Title"/>
        <w:spacing w:after="240"/>
        <w:rPr>
          <w:rFonts w:ascii="Verdana" w:hAnsi="Verdana" w:cs="Arial"/>
          <w:sz w:val="20"/>
          <w:szCs w:val="20"/>
        </w:rPr>
      </w:pPr>
    </w:p>
    <w:p w14:paraId="42334F26" w14:textId="77777777" w:rsidR="00950755" w:rsidRDefault="00950755"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716B3EC0" w14:textId="77777777" w:rsidR="00456BA7" w:rsidRDefault="00456BA7"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76ADB769" w14:textId="77777777" w:rsidR="00040316" w:rsidRDefault="00040316"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2334F2F" w14:textId="4D2329AC"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lastRenderedPageBreak/>
        <w:t xml:space="preserve">INSTRUCTIONS </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19773D15" w14:textId="56E680C1"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UK Sport’s mission is to </w:t>
      </w:r>
      <w:r w:rsidR="00C27611">
        <w:rPr>
          <w:rFonts w:ascii="Verdana" w:hAnsi="Verdana"/>
          <w:sz w:val="20"/>
          <w:szCs w:val="20"/>
        </w:rPr>
        <w:t>inspire the nation through</w:t>
      </w:r>
      <w:r w:rsidRPr="00016B78">
        <w:rPr>
          <w:rFonts w:ascii="Verdana" w:hAnsi="Verdana"/>
          <w:sz w:val="20"/>
          <w:szCs w:val="20"/>
        </w:rPr>
        <w:t xml:space="preserve"> world-class </w:t>
      </w:r>
      <w:r w:rsidR="00C27611">
        <w:rPr>
          <w:rFonts w:ascii="Verdana" w:hAnsi="Verdana"/>
          <w:sz w:val="20"/>
          <w:szCs w:val="20"/>
        </w:rPr>
        <w:t xml:space="preserve">Olympic and Paralympic </w:t>
      </w:r>
      <w:r w:rsidRPr="00016B78">
        <w:rPr>
          <w:rFonts w:ascii="Verdana" w:hAnsi="Verdana"/>
          <w:sz w:val="20"/>
          <w:szCs w:val="20"/>
        </w:rPr>
        <w:t xml:space="preserve">success. UK Sport’s core responsibilities cover </w:t>
      </w:r>
      <w:r w:rsidR="007A6FBC" w:rsidRPr="00016B78">
        <w:rPr>
          <w:rFonts w:ascii="Verdana" w:hAnsi="Verdana"/>
          <w:sz w:val="20"/>
          <w:szCs w:val="20"/>
        </w:rPr>
        <w:t xml:space="preserve">high </w:t>
      </w:r>
      <w:r w:rsidRPr="00016B78">
        <w:rPr>
          <w:rFonts w:ascii="Verdana" w:hAnsi="Verdana"/>
          <w:sz w:val="20"/>
          <w:szCs w:val="20"/>
        </w:rPr>
        <w:t>performance</w:t>
      </w:r>
      <w:r w:rsidR="007A6FBC" w:rsidRPr="00016B78">
        <w:rPr>
          <w:rFonts w:ascii="Verdana" w:hAnsi="Verdana"/>
          <w:sz w:val="20"/>
          <w:szCs w:val="20"/>
        </w:rPr>
        <w:t xml:space="preserve"> sport</w:t>
      </w:r>
      <w:r w:rsidRPr="00016B78">
        <w:rPr>
          <w:rFonts w:ascii="Verdana" w:hAnsi="Verdana"/>
          <w:sz w:val="20"/>
          <w:szCs w:val="20"/>
        </w:rPr>
        <w:t xml:space="preserve"> and </w:t>
      </w:r>
      <w:r w:rsidR="007A6FBC" w:rsidRPr="00016B78">
        <w:rPr>
          <w:rFonts w:ascii="Verdana" w:hAnsi="Verdana"/>
          <w:sz w:val="20"/>
          <w:szCs w:val="20"/>
        </w:rPr>
        <w:t>supporting sports to bid and staging of</w:t>
      </w:r>
      <w:r w:rsidRPr="00016B78">
        <w:rPr>
          <w:rFonts w:ascii="Verdana" w:hAnsi="Verdana"/>
          <w:sz w:val="20"/>
          <w:szCs w:val="20"/>
        </w:rPr>
        <w:t xml:space="preserve"> major international sporting events. UK Sport is </w:t>
      </w:r>
      <w:r w:rsidR="007A6FBC" w:rsidRPr="00016B78">
        <w:rPr>
          <w:rFonts w:ascii="Verdana" w:hAnsi="Verdana"/>
          <w:sz w:val="20"/>
          <w:szCs w:val="20"/>
        </w:rPr>
        <w:t>a</w:t>
      </w:r>
      <w:r w:rsidRPr="00016B78">
        <w:rPr>
          <w:rFonts w:ascii="Verdana" w:hAnsi="Verdana"/>
          <w:sz w:val="20"/>
          <w:szCs w:val="20"/>
        </w:rPr>
        <w:t xml:space="preserve"> government agency responsible</w:t>
      </w:r>
      <w:r w:rsidR="007A6FBC" w:rsidRPr="00016B78">
        <w:rPr>
          <w:rFonts w:ascii="Verdana" w:hAnsi="Verdana"/>
          <w:sz w:val="20"/>
          <w:szCs w:val="20"/>
        </w:rPr>
        <w:t xml:space="preserve"> to the Department of Culture, Media &amp; Sport and invests</w:t>
      </w:r>
      <w:r w:rsidRPr="00016B78">
        <w:rPr>
          <w:rFonts w:ascii="Verdana" w:hAnsi="Verdana"/>
          <w:sz w:val="20"/>
          <w:szCs w:val="20"/>
        </w:rPr>
        <w:t xml:space="preserve"> National Lottery and Exchequer</w:t>
      </w:r>
      <w:r w:rsidR="007A6FBC" w:rsidRPr="00016B78">
        <w:rPr>
          <w:rFonts w:ascii="Verdana" w:hAnsi="Verdana"/>
          <w:sz w:val="20"/>
          <w:szCs w:val="20"/>
        </w:rPr>
        <w:t xml:space="preserve"> funding</w:t>
      </w:r>
      <w:r w:rsidRPr="00016B78">
        <w:rPr>
          <w:rFonts w:ascii="Verdana" w:hAnsi="Verdana"/>
          <w:sz w:val="20"/>
          <w:szCs w:val="20"/>
        </w:rPr>
        <w:t xml:space="preserve"> in Great Britain’s best Olympic and Paralympic sports and athletes to maximise their chances of success on the world stage. </w:t>
      </w:r>
    </w:p>
    <w:p w14:paraId="36166AC3" w14:textId="57FBD3BC"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w:t>
      </w:r>
      <w:r w:rsidR="007A6FBC" w:rsidRPr="00016B78">
        <w:rPr>
          <w:rFonts w:ascii="Verdana" w:hAnsi="Verdana"/>
          <w:sz w:val="20"/>
          <w:szCs w:val="20"/>
        </w:rPr>
        <w:t xml:space="preserve">also </w:t>
      </w:r>
      <w:r w:rsidRPr="00016B78">
        <w:rPr>
          <w:rFonts w:ascii="Verdana" w:hAnsi="Verdana"/>
          <w:sz w:val="20"/>
          <w:szCs w:val="20"/>
        </w:rPr>
        <w:t>provides National Lottery Funding to help National Governing Bodies of Sport attract and stage some of the most important international sporti</w:t>
      </w:r>
      <w:r w:rsidR="007A6FBC" w:rsidRPr="00016B78">
        <w:rPr>
          <w:rFonts w:ascii="Verdana" w:hAnsi="Verdana"/>
          <w:sz w:val="20"/>
          <w:szCs w:val="20"/>
        </w:rPr>
        <w:t>ng events to the UK</w:t>
      </w:r>
      <w:r w:rsidRPr="00016B78">
        <w:rPr>
          <w:rFonts w:ascii="Verdana" w:hAnsi="Verdana"/>
          <w:sz w:val="20"/>
          <w:szCs w:val="20"/>
        </w:rPr>
        <w:t xml:space="preserve">. Through the Gold Event Series, UK Sport will support the bidding and staging of major international sporting events up to 2019. </w:t>
      </w:r>
    </w:p>
    <w:p w14:paraId="6740343C" w14:textId="4771E65A" w:rsidR="003D5632" w:rsidRPr="00016B78" w:rsidRDefault="003D5632" w:rsidP="008D767D">
      <w:pPr>
        <w:pStyle w:val="Body1"/>
        <w:rPr>
          <w:rFonts w:ascii="Verdana" w:hAnsi="Verdana"/>
          <w:sz w:val="20"/>
          <w:szCs w:val="20"/>
        </w:rPr>
      </w:pPr>
      <w:r w:rsidRPr="00016B78">
        <w:rPr>
          <w:rFonts w:ascii="Verdana" w:hAnsi="Verdana"/>
          <w:sz w:val="20"/>
          <w:szCs w:val="20"/>
        </w:rPr>
        <w:t>Additional general information about UK Spo</w:t>
      </w:r>
      <w:r w:rsidR="00CF2EEB">
        <w:rPr>
          <w:rFonts w:ascii="Verdana" w:hAnsi="Verdana"/>
          <w:sz w:val="20"/>
          <w:szCs w:val="20"/>
        </w:rPr>
        <w:t>r</w:t>
      </w:r>
      <w:r w:rsidRPr="00016B78">
        <w:rPr>
          <w:rFonts w:ascii="Verdana" w:hAnsi="Verdana"/>
          <w:sz w:val="20"/>
          <w:szCs w:val="20"/>
        </w:rPr>
        <w:t>t can be found at</w:t>
      </w:r>
      <w:r w:rsidR="009027CB" w:rsidRPr="00016B78">
        <w:rPr>
          <w:rFonts w:ascii="Verdana" w:hAnsi="Verdana"/>
          <w:sz w:val="20"/>
          <w:szCs w:val="20"/>
        </w:rPr>
        <w:t xml:space="preserve"> </w:t>
      </w:r>
      <w:hyperlink r:id="rId12"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3A43D6E3" w14:textId="19F540CD" w:rsidR="00F70503" w:rsidRPr="00016B78" w:rsidRDefault="00950755" w:rsidP="008D767D">
      <w:pPr>
        <w:pStyle w:val="Body1"/>
        <w:rPr>
          <w:rFonts w:ascii="Verdana" w:hAnsi="Verdana"/>
          <w:sz w:val="20"/>
          <w:szCs w:val="20"/>
        </w:rPr>
      </w:pPr>
      <w:r w:rsidRPr="00016B78">
        <w:rPr>
          <w:rFonts w:ascii="Verdana" w:hAnsi="Verdana"/>
          <w:sz w:val="20"/>
          <w:szCs w:val="20"/>
        </w:rPr>
        <w:t>UK Sport</w:t>
      </w:r>
      <w:r w:rsidR="003D5632" w:rsidRPr="00016B78">
        <w:rPr>
          <w:rFonts w:ascii="Verdana" w:hAnsi="Verdana"/>
          <w:sz w:val="20"/>
          <w:szCs w:val="20"/>
        </w:rPr>
        <w:t xml:space="preserve"> now</w:t>
      </w:r>
      <w:r w:rsidRPr="00016B78">
        <w:rPr>
          <w:rFonts w:ascii="Verdana" w:hAnsi="Verdana"/>
          <w:sz w:val="20"/>
          <w:szCs w:val="20"/>
        </w:rPr>
        <w:t xml:space="preserve"> invites Tenders for the provision of </w:t>
      </w:r>
      <w:r w:rsidR="009B304B">
        <w:rPr>
          <w:rFonts w:ascii="Verdana" w:hAnsi="Verdana"/>
          <w:sz w:val="20"/>
          <w:szCs w:val="20"/>
        </w:rPr>
        <w:t>Website Development and Support</w:t>
      </w:r>
      <w:r w:rsidR="00A3223F">
        <w:rPr>
          <w:rFonts w:ascii="Verdana" w:hAnsi="Verdana"/>
          <w:sz w:val="20"/>
          <w:szCs w:val="20"/>
        </w:rPr>
        <w:t xml:space="preserve"> </w:t>
      </w:r>
      <w:r w:rsidR="009F7C39">
        <w:rPr>
          <w:rFonts w:ascii="Verdana" w:hAnsi="Verdana"/>
          <w:sz w:val="20"/>
          <w:szCs w:val="20"/>
        </w:rPr>
        <w:t>(“the Services”)</w:t>
      </w:r>
      <w:r w:rsidRPr="00016B78">
        <w:rPr>
          <w:rFonts w:ascii="Verdana" w:hAnsi="Verdana"/>
          <w:sz w:val="20"/>
          <w:szCs w:val="20"/>
        </w:rPr>
        <w:t xml:space="preserve"> in accordance with this </w:t>
      </w:r>
      <w:r w:rsidR="009E5484" w:rsidRPr="00016B78">
        <w:rPr>
          <w:rFonts w:ascii="Verdana" w:hAnsi="Verdana"/>
          <w:sz w:val="20"/>
          <w:szCs w:val="20"/>
        </w:rPr>
        <w:t>ITT</w:t>
      </w:r>
      <w:r w:rsidRPr="00016B78">
        <w:rPr>
          <w:rFonts w:ascii="Verdana" w:hAnsi="Verdana"/>
          <w:sz w:val="20"/>
          <w:szCs w:val="20"/>
        </w:rPr>
        <w:t xml:space="preserve"> and the attached documents. </w:t>
      </w:r>
      <w:r w:rsidR="00B6784B" w:rsidRPr="00016B78">
        <w:rPr>
          <w:rFonts w:ascii="Verdana" w:hAnsi="Verdana"/>
          <w:sz w:val="20"/>
          <w:szCs w:val="20"/>
        </w:rPr>
        <w:t xml:space="preserve">As this process is conducted </w:t>
      </w:r>
      <w:r w:rsidR="00451F23">
        <w:rPr>
          <w:rFonts w:ascii="Verdana" w:hAnsi="Verdana"/>
          <w:sz w:val="20"/>
          <w:szCs w:val="20"/>
        </w:rPr>
        <w:t>below the EU threshold for tenders</w:t>
      </w:r>
      <w:r w:rsidR="00B6784B" w:rsidRPr="00016B78">
        <w:rPr>
          <w:rFonts w:ascii="Verdana" w:hAnsi="Verdana"/>
          <w:sz w:val="20"/>
          <w:szCs w:val="20"/>
        </w:rPr>
        <w:t xml:space="preserve"> there is no separate pre-qualification stage or questionnaire</w:t>
      </w:r>
      <w:r w:rsidR="00A3223F">
        <w:rPr>
          <w:rFonts w:ascii="Verdana" w:hAnsi="Verdana"/>
          <w:sz w:val="20"/>
          <w:szCs w:val="20"/>
        </w:rPr>
        <w:t xml:space="preserve"> but potential suppliers are required to register their expression of interest in tendering in accordance with paragraph 5 below</w:t>
      </w:r>
      <w:r w:rsidR="00B6784B" w:rsidRPr="00016B78">
        <w:rPr>
          <w:rFonts w:ascii="Verdana" w:hAnsi="Verdana"/>
          <w:sz w:val="20"/>
          <w:szCs w:val="20"/>
        </w:rPr>
        <w:t>.</w:t>
      </w:r>
    </w:p>
    <w:p w14:paraId="42334F32" w14:textId="667A6C80"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271348C3" w:rsidR="00950755" w:rsidRPr="00016B78"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this contains UK Sport’s general tendering requirements and 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40246" w:rsidRPr="00016B78">
        <w:rPr>
          <w:rFonts w:ascii="Verdana" w:hAnsi="Verdana"/>
          <w:sz w:val="20"/>
          <w:szCs w:val="20"/>
        </w:rPr>
        <w:t xml:space="preserve">. </w:t>
      </w:r>
      <w:r w:rsidR="00940246" w:rsidRPr="00016B78">
        <w:rPr>
          <w:rFonts w:ascii="Verdana" w:hAnsi="Verdana"/>
          <w:color w:val="FF0000"/>
          <w:sz w:val="20"/>
          <w:szCs w:val="20"/>
        </w:rPr>
        <w:t xml:space="preserve">A checklist is at Appendix </w:t>
      </w:r>
      <w:r w:rsidR="00EE7FCB">
        <w:rPr>
          <w:rFonts w:ascii="Verdana" w:hAnsi="Verdana"/>
          <w:color w:val="FF0000"/>
          <w:sz w:val="20"/>
          <w:szCs w:val="20"/>
        </w:rPr>
        <w:t>3</w:t>
      </w:r>
      <w:r w:rsidR="00940246" w:rsidRPr="00016B78">
        <w:rPr>
          <w:rFonts w:ascii="Verdana" w:hAnsi="Verdana"/>
          <w:color w:val="FF0000"/>
          <w:sz w:val="20"/>
          <w:szCs w:val="20"/>
        </w:rPr>
        <w:t xml:space="preserve"> which sets out the dates and times by when documents need to be sent in by Tenderers</w:t>
      </w:r>
      <w:r w:rsidR="00950755" w:rsidRPr="00016B78">
        <w:rPr>
          <w:rFonts w:ascii="Verdana" w:hAnsi="Verdana"/>
          <w:sz w:val="20"/>
          <w:szCs w:val="20"/>
        </w:rPr>
        <w:t xml:space="preserve">; </w:t>
      </w:r>
    </w:p>
    <w:p w14:paraId="42334F36" w14:textId="3A41DDEB"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r w:rsidR="0004452C" w:rsidRPr="00016B78">
        <w:rPr>
          <w:rFonts w:ascii="Verdana" w:hAnsi="Verdana"/>
          <w:sz w:val="20"/>
          <w:szCs w:val="20"/>
        </w:rPr>
        <w:t>)</w:t>
      </w:r>
      <w:r w:rsidRPr="00016B78">
        <w:rPr>
          <w:rFonts w:ascii="Verdana" w:hAnsi="Verdana"/>
          <w:sz w:val="20"/>
          <w:szCs w:val="20"/>
        </w:rPr>
        <w:t xml:space="preserve">; </w:t>
      </w:r>
    </w:p>
    <w:p w14:paraId="166D66BF" w14:textId="6A8EB858" w:rsidR="00BD1DCC" w:rsidRPr="00016B78"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00BD1DCC" w:rsidRPr="00016B78">
        <w:rPr>
          <w:rFonts w:ascii="Verdana" w:hAnsi="Verdana"/>
          <w:sz w:val="20"/>
          <w:szCs w:val="20"/>
        </w:rPr>
        <w:t xml:space="preserve"> – contain the forms required to be completed and submitted </w:t>
      </w:r>
      <w:r w:rsidRPr="00016B78">
        <w:rPr>
          <w:rFonts w:ascii="Verdana" w:hAnsi="Verdana"/>
          <w:sz w:val="20"/>
          <w:szCs w:val="20"/>
        </w:rPr>
        <w:t>with tenders</w:t>
      </w:r>
      <w:r w:rsidR="00BD1DCC" w:rsidRPr="00016B78">
        <w:rPr>
          <w:rFonts w:ascii="Verdana" w:hAnsi="Verdana"/>
          <w:sz w:val="20"/>
          <w:szCs w:val="20"/>
        </w:rPr>
        <w:t xml:space="preserve"> </w:t>
      </w:r>
      <w:r w:rsidR="00451F23">
        <w:rPr>
          <w:rFonts w:ascii="Verdana" w:hAnsi="Verdana"/>
          <w:sz w:val="20"/>
          <w:szCs w:val="20"/>
        </w:rPr>
        <w:t>(Appendix 2</w:t>
      </w:r>
      <w:r w:rsidRPr="00016B78">
        <w:rPr>
          <w:rFonts w:ascii="Verdana" w:hAnsi="Verdana"/>
          <w:sz w:val="20"/>
          <w:szCs w:val="20"/>
        </w:rPr>
        <w:t>);</w:t>
      </w:r>
    </w:p>
    <w:p w14:paraId="5B8D2E4C" w14:textId="59C093D4" w:rsidR="00183B62" w:rsidRDefault="00183B62" w:rsidP="00C52E2E">
      <w:pPr>
        <w:numPr>
          <w:ilvl w:val="1"/>
          <w:numId w:val="1"/>
        </w:numPr>
        <w:spacing w:after="240"/>
        <w:ind w:hanging="524"/>
        <w:jc w:val="both"/>
        <w:rPr>
          <w:rFonts w:ascii="Verdana" w:hAnsi="Verdana"/>
          <w:sz w:val="20"/>
          <w:szCs w:val="20"/>
        </w:rPr>
      </w:pPr>
      <w:r>
        <w:rPr>
          <w:rFonts w:ascii="Verdana" w:hAnsi="Verdana"/>
          <w:sz w:val="20"/>
          <w:szCs w:val="20"/>
        </w:rPr>
        <w:t>Confidentiality Agreement</w:t>
      </w:r>
    </w:p>
    <w:p w14:paraId="1C91D495" w14:textId="2C5D394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lastRenderedPageBreak/>
        <w:t>Certificate of Insurance</w:t>
      </w:r>
    </w:p>
    <w:p w14:paraId="6525BC79" w14:textId="5A6BE774"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993E95A" w14:textId="73D155BD"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73019C5B" w14:textId="1FD843B9" w:rsidR="00816CB3" w:rsidRPr="00016B78" w:rsidRDefault="00816CB3" w:rsidP="00C52E2E">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5C9393B3" w14:textId="2C045E50" w:rsidR="000F47BA" w:rsidRDefault="000F47BA" w:rsidP="007254B7">
      <w:pPr>
        <w:numPr>
          <w:ilvl w:val="0"/>
          <w:numId w:val="14"/>
        </w:numPr>
        <w:spacing w:after="240"/>
        <w:ind w:left="1276" w:hanging="426"/>
        <w:jc w:val="both"/>
        <w:rPr>
          <w:rFonts w:ascii="Verdana" w:hAnsi="Verdana"/>
          <w:sz w:val="20"/>
          <w:szCs w:val="20"/>
        </w:rPr>
      </w:pPr>
      <w:r w:rsidRPr="00016B78">
        <w:rPr>
          <w:rFonts w:ascii="Verdana" w:hAnsi="Verdana"/>
          <w:sz w:val="20"/>
          <w:szCs w:val="20"/>
        </w:rPr>
        <w:t>Checklist of documents to be returned</w:t>
      </w:r>
      <w:r w:rsidR="00304D7E">
        <w:rPr>
          <w:rFonts w:ascii="Verdana" w:hAnsi="Verdana"/>
          <w:sz w:val="20"/>
          <w:szCs w:val="20"/>
        </w:rPr>
        <w:t xml:space="preserve"> (Appendix 3</w:t>
      </w:r>
      <w:r w:rsidR="009E5484" w:rsidRPr="00016B78">
        <w:rPr>
          <w:rFonts w:ascii="Verdana" w:hAnsi="Verdana"/>
          <w:sz w:val="20"/>
          <w:szCs w:val="20"/>
        </w:rPr>
        <w:t>)</w:t>
      </w: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44CB57AF" w:rsidR="00950755" w:rsidRPr="00016B78"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5C50DD" w:rsidRPr="00016B78" w14:paraId="5BB6A996" w14:textId="77777777" w:rsidTr="00C001CC">
        <w:tc>
          <w:tcPr>
            <w:tcW w:w="3989" w:type="dxa"/>
          </w:tcPr>
          <w:p w14:paraId="45D2715A" w14:textId="2E581C7D"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Date</w:t>
            </w:r>
          </w:p>
        </w:tc>
        <w:tc>
          <w:tcPr>
            <w:tcW w:w="4340" w:type="dxa"/>
          </w:tcPr>
          <w:p w14:paraId="35536782" w14:textId="0549B2B8"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Activity</w:t>
            </w:r>
          </w:p>
        </w:tc>
      </w:tr>
      <w:tr w:rsidR="002E0331" w:rsidRPr="00016B78" w14:paraId="2361471B" w14:textId="77777777" w:rsidTr="00C001CC">
        <w:tc>
          <w:tcPr>
            <w:tcW w:w="3989" w:type="dxa"/>
            <w:shd w:val="clear" w:color="auto" w:fill="auto"/>
          </w:tcPr>
          <w:p w14:paraId="0994C4A6" w14:textId="5ACF35E0" w:rsidR="002E0331" w:rsidRPr="002C238C" w:rsidRDefault="002C238C" w:rsidP="00304D7E">
            <w:pPr>
              <w:spacing w:after="240"/>
              <w:jc w:val="both"/>
              <w:rPr>
                <w:rFonts w:ascii="Verdana" w:hAnsi="Verdana"/>
                <w:sz w:val="20"/>
                <w:szCs w:val="20"/>
              </w:rPr>
            </w:pPr>
            <w:r w:rsidRPr="002C238C">
              <w:rPr>
                <w:rFonts w:ascii="Verdana" w:hAnsi="Verdana"/>
                <w:sz w:val="20"/>
                <w:szCs w:val="20"/>
              </w:rPr>
              <w:t>11</w:t>
            </w:r>
            <w:r w:rsidR="0007316F" w:rsidRPr="002C238C">
              <w:rPr>
                <w:rFonts w:ascii="Verdana" w:hAnsi="Verdana"/>
                <w:sz w:val="20"/>
                <w:szCs w:val="20"/>
              </w:rPr>
              <w:t xml:space="preserve"> </w:t>
            </w:r>
            <w:r w:rsidR="00C27611" w:rsidRPr="002C238C">
              <w:rPr>
                <w:rFonts w:ascii="Verdana" w:hAnsi="Verdana"/>
                <w:sz w:val="20"/>
                <w:szCs w:val="20"/>
              </w:rPr>
              <w:t>September</w:t>
            </w:r>
          </w:p>
        </w:tc>
        <w:tc>
          <w:tcPr>
            <w:tcW w:w="4340" w:type="dxa"/>
            <w:shd w:val="clear" w:color="auto" w:fill="auto"/>
          </w:tcPr>
          <w:p w14:paraId="2B48D006" w14:textId="11B66E63" w:rsidR="002E0331" w:rsidRPr="00016B78" w:rsidRDefault="00304D7E" w:rsidP="00950755">
            <w:pPr>
              <w:spacing w:after="240"/>
              <w:jc w:val="both"/>
              <w:rPr>
                <w:rFonts w:ascii="Verdana" w:hAnsi="Verdana"/>
                <w:sz w:val="20"/>
                <w:szCs w:val="20"/>
              </w:rPr>
            </w:pPr>
            <w:r>
              <w:rPr>
                <w:rFonts w:ascii="Verdana" w:hAnsi="Verdana"/>
                <w:sz w:val="20"/>
                <w:szCs w:val="20"/>
              </w:rPr>
              <w:t>Tender advertisement</w:t>
            </w:r>
            <w:r w:rsidR="002E0331" w:rsidRPr="00016B78">
              <w:rPr>
                <w:rFonts w:ascii="Verdana" w:hAnsi="Verdana"/>
                <w:sz w:val="20"/>
                <w:szCs w:val="20"/>
              </w:rPr>
              <w:t xml:space="preserve"> published and ITT made available to interested Tenderers</w:t>
            </w:r>
          </w:p>
        </w:tc>
      </w:tr>
      <w:tr w:rsidR="002E0331" w:rsidRPr="00016B78" w14:paraId="353D6B92" w14:textId="77777777" w:rsidTr="00C001CC">
        <w:tc>
          <w:tcPr>
            <w:tcW w:w="3989" w:type="dxa"/>
            <w:shd w:val="clear" w:color="auto" w:fill="auto"/>
          </w:tcPr>
          <w:p w14:paraId="65F190E0" w14:textId="3368ABD7" w:rsidR="002E0331" w:rsidRPr="002C238C" w:rsidRDefault="0007316F" w:rsidP="002C238C">
            <w:pPr>
              <w:spacing w:after="240"/>
              <w:jc w:val="both"/>
              <w:rPr>
                <w:rFonts w:ascii="Verdana" w:hAnsi="Verdana"/>
                <w:sz w:val="20"/>
                <w:szCs w:val="20"/>
              </w:rPr>
            </w:pPr>
            <w:r w:rsidRPr="002C238C">
              <w:rPr>
                <w:rFonts w:ascii="Verdana" w:hAnsi="Verdana"/>
                <w:sz w:val="20"/>
                <w:szCs w:val="20"/>
              </w:rPr>
              <w:t>2</w:t>
            </w:r>
            <w:r w:rsidR="002C238C" w:rsidRPr="002C238C">
              <w:rPr>
                <w:rFonts w:ascii="Verdana" w:hAnsi="Verdana"/>
                <w:sz w:val="20"/>
                <w:szCs w:val="20"/>
              </w:rPr>
              <w:t>3</w:t>
            </w:r>
            <w:r w:rsidRPr="002C238C">
              <w:rPr>
                <w:rFonts w:ascii="Verdana" w:hAnsi="Verdana"/>
                <w:sz w:val="20"/>
                <w:szCs w:val="20"/>
              </w:rPr>
              <w:t xml:space="preserve"> </w:t>
            </w:r>
            <w:r w:rsidR="00C27611" w:rsidRPr="002C238C">
              <w:rPr>
                <w:rFonts w:ascii="Verdana" w:hAnsi="Verdana"/>
                <w:sz w:val="20"/>
                <w:szCs w:val="20"/>
              </w:rPr>
              <w:t>September</w:t>
            </w:r>
          </w:p>
        </w:tc>
        <w:tc>
          <w:tcPr>
            <w:tcW w:w="4340" w:type="dxa"/>
            <w:shd w:val="clear" w:color="auto" w:fill="auto"/>
          </w:tcPr>
          <w:p w14:paraId="7F4FD8CF" w14:textId="674974E9" w:rsidR="002E0331" w:rsidRPr="00016B78" w:rsidRDefault="00321813" w:rsidP="004E15BE">
            <w:pPr>
              <w:spacing w:after="240"/>
              <w:jc w:val="both"/>
              <w:rPr>
                <w:rFonts w:ascii="Verdana" w:hAnsi="Verdana"/>
                <w:sz w:val="20"/>
                <w:szCs w:val="20"/>
              </w:rPr>
            </w:pPr>
            <w:r>
              <w:rPr>
                <w:rFonts w:ascii="Verdana" w:hAnsi="Verdana"/>
                <w:sz w:val="20"/>
                <w:szCs w:val="20"/>
              </w:rPr>
              <w:t xml:space="preserve">Tenderers to express interest, </w:t>
            </w:r>
            <w:r w:rsidR="002E0331" w:rsidRPr="00016B78">
              <w:rPr>
                <w:rFonts w:ascii="Verdana" w:hAnsi="Verdana"/>
                <w:sz w:val="20"/>
                <w:szCs w:val="20"/>
              </w:rPr>
              <w:t xml:space="preserve">send contact details </w:t>
            </w:r>
            <w:r>
              <w:rPr>
                <w:rFonts w:ascii="Verdana" w:hAnsi="Verdana"/>
                <w:sz w:val="20"/>
                <w:szCs w:val="20"/>
              </w:rPr>
              <w:t xml:space="preserve">for lead contact, </w:t>
            </w:r>
            <w:r w:rsidR="002E0331" w:rsidRPr="00016B78">
              <w:rPr>
                <w:rFonts w:ascii="Verdana" w:hAnsi="Verdana"/>
                <w:sz w:val="20"/>
                <w:szCs w:val="20"/>
              </w:rPr>
              <w:t>submit clarification questions</w:t>
            </w:r>
            <w:r w:rsidR="007028CC">
              <w:rPr>
                <w:rFonts w:ascii="Verdana" w:hAnsi="Verdana"/>
                <w:sz w:val="20"/>
                <w:szCs w:val="20"/>
              </w:rPr>
              <w:t xml:space="preserve"> &amp; return signed </w:t>
            </w:r>
            <w:r w:rsidR="004E15BE">
              <w:rPr>
                <w:rFonts w:ascii="Verdana" w:hAnsi="Verdana"/>
                <w:sz w:val="20"/>
                <w:szCs w:val="20"/>
              </w:rPr>
              <w:t>confidentiality agreement</w:t>
            </w:r>
          </w:p>
        </w:tc>
      </w:tr>
      <w:tr w:rsidR="002E0331" w:rsidRPr="00016B78" w14:paraId="7792003E" w14:textId="77777777" w:rsidTr="00C001CC">
        <w:tc>
          <w:tcPr>
            <w:tcW w:w="3989" w:type="dxa"/>
            <w:shd w:val="clear" w:color="auto" w:fill="auto"/>
          </w:tcPr>
          <w:p w14:paraId="105488F3" w14:textId="4E866A12" w:rsidR="002E0331" w:rsidRPr="002C238C" w:rsidRDefault="0007316F" w:rsidP="00950755">
            <w:pPr>
              <w:spacing w:after="240"/>
              <w:jc w:val="both"/>
              <w:rPr>
                <w:rFonts w:ascii="Verdana" w:hAnsi="Verdana"/>
                <w:sz w:val="20"/>
                <w:szCs w:val="20"/>
              </w:rPr>
            </w:pPr>
            <w:r w:rsidRPr="002C238C">
              <w:rPr>
                <w:rFonts w:ascii="Verdana" w:hAnsi="Verdana"/>
                <w:sz w:val="20"/>
                <w:szCs w:val="20"/>
              </w:rPr>
              <w:t>28</w:t>
            </w:r>
            <w:r w:rsidR="00C27611" w:rsidRPr="002C238C">
              <w:rPr>
                <w:rFonts w:ascii="Verdana" w:hAnsi="Verdana"/>
                <w:sz w:val="20"/>
                <w:szCs w:val="20"/>
              </w:rPr>
              <w:t xml:space="preserve"> September</w:t>
            </w:r>
          </w:p>
        </w:tc>
        <w:tc>
          <w:tcPr>
            <w:tcW w:w="4340" w:type="dxa"/>
            <w:shd w:val="clear" w:color="auto" w:fill="auto"/>
          </w:tcPr>
          <w:p w14:paraId="55CD731B" w14:textId="77822544" w:rsidR="005C50DD" w:rsidRPr="00016B78" w:rsidRDefault="005C50DD" w:rsidP="00950755">
            <w:pPr>
              <w:spacing w:after="240"/>
              <w:jc w:val="both"/>
              <w:rPr>
                <w:rFonts w:ascii="Verdana" w:hAnsi="Verdana"/>
                <w:sz w:val="20"/>
                <w:szCs w:val="20"/>
              </w:rPr>
            </w:pPr>
            <w:r w:rsidRPr="00016B78">
              <w:rPr>
                <w:rFonts w:ascii="Verdana" w:hAnsi="Verdana"/>
                <w:sz w:val="20"/>
                <w:szCs w:val="20"/>
              </w:rPr>
              <w:t>UK Sport to</w:t>
            </w:r>
            <w:r w:rsidR="00F70503" w:rsidRPr="00016B78">
              <w:rPr>
                <w:rFonts w:ascii="Verdana" w:hAnsi="Verdana"/>
                <w:sz w:val="20"/>
                <w:szCs w:val="20"/>
              </w:rPr>
              <w:t xml:space="preserve"> issue</w:t>
            </w:r>
            <w:r w:rsidR="00304D7E">
              <w:rPr>
                <w:rFonts w:ascii="Verdana" w:hAnsi="Verdana"/>
                <w:sz w:val="20"/>
                <w:szCs w:val="20"/>
              </w:rPr>
              <w:t xml:space="preserve"> </w:t>
            </w:r>
            <w:r w:rsidRPr="00016B78">
              <w:rPr>
                <w:rFonts w:ascii="Verdana" w:hAnsi="Verdana"/>
                <w:sz w:val="20"/>
                <w:szCs w:val="20"/>
              </w:rPr>
              <w:t>responses to clarification questions</w:t>
            </w:r>
          </w:p>
          <w:p w14:paraId="16167BA4" w14:textId="02365435" w:rsidR="005C50DD" w:rsidRPr="00016B78" w:rsidRDefault="005C50DD" w:rsidP="00950755">
            <w:pPr>
              <w:spacing w:after="240"/>
              <w:jc w:val="both"/>
              <w:rPr>
                <w:rFonts w:ascii="Verdana" w:hAnsi="Verdana"/>
                <w:sz w:val="20"/>
                <w:szCs w:val="20"/>
              </w:rPr>
            </w:pPr>
          </w:p>
        </w:tc>
      </w:tr>
      <w:tr w:rsidR="002E0331" w:rsidRPr="00016B78" w14:paraId="6A569573" w14:textId="77777777" w:rsidTr="00C001CC">
        <w:tc>
          <w:tcPr>
            <w:tcW w:w="3989" w:type="dxa"/>
            <w:shd w:val="clear" w:color="auto" w:fill="auto"/>
          </w:tcPr>
          <w:p w14:paraId="3720372C" w14:textId="60FFA28E" w:rsidR="002E0331" w:rsidRPr="002C238C" w:rsidRDefault="00C27611" w:rsidP="002C238C">
            <w:pPr>
              <w:spacing w:after="240"/>
              <w:jc w:val="both"/>
              <w:rPr>
                <w:rFonts w:ascii="Verdana" w:hAnsi="Verdana"/>
                <w:b/>
                <w:sz w:val="20"/>
                <w:szCs w:val="20"/>
              </w:rPr>
            </w:pPr>
            <w:r w:rsidRPr="002C238C">
              <w:rPr>
                <w:rFonts w:ascii="Verdana" w:hAnsi="Verdana"/>
                <w:sz w:val="20"/>
                <w:szCs w:val="20"/>
              </w:rPr>
              <w:t>1</w:t>
            </w:r>
            <w:r w:rsidR="002C238C" w:rsidRPr="002C238C">
              <w:rPr>
                <w:rFonts w:ascii="Verdana" w:hAnsi="Verdana"/>
                <w:sz w:val="20"/>
                <w:szCs w:val="20"/>
              </w:rPr>
              <w:t>4</w:t>
            </w:r>
            <w:r w:rsidRPr="002C238C">
              <w:rPr>
                <w:rFonts w:ascii="Verdana" w:hAnsi="Verdana"/>
                <w:sz w:val="20"/>
                <w:szCs w:val="20"/>
              </w:rPr>
              <w:t xml:space="preserve"> October</w:t>
            </w:r>
          </w:p>
        </w:tc>
        <w:tc>
          <w:tcPr>
            <w:tcW w:w="4340" w:type="dxa"/>
            <w:shd w:val="clear" w:color="auto" w:fill="auto"/>
          </w:tcPr>
          <w:p w14:paraId="69F154FE" w14:textId="5B4FDECA" w:rsidR="002E0331" w:rsidRPr="00016B78" w:rsidRDefault="00304D7E" w:rsidP="00950755">
            <w:pPr>
              <w:spacing w:after="240"/>
              <w:jc w:val="both"/>
              <w:rPr>
                <w:rFonts w:ascii="Verdana" w:hAnsi="Verdana"/>
                <w:sz w:val="20"/>
                <w:szCs w:val="20"/>
              </w:rPr>
            </w:pPr>
            <w:r w:rsidRPr="00016B78">
              <w:rPr>
                <w:rFonts w:ascii="Verdana" w:hAnsi="Verdana"/>
                <w:sz w:val="20"/>
                <w:szCs w:val="20"/>
              </w:rPr>
              <w:t>Deadline for receipt of tenders</w:t>
            </w:r>
          </w:p>
        </w:tc>
      </w:tr>
      <w:tr w:rsidR="002E0331" w:rsidRPr="00016B78" w14:paraId="514B849E" w14:textId="77777777" w:rsidTr="00C001CC">
        <w:tc>
          <w:tcPr>
            <w:tcW w:w="3989" w:type="dxa"/>
            <w:shd w:val="clear" w:color="auto" w:fill="auto"/>
          </w:tcPr>
          <w:p w14:paraId="16B03C50" w14:textId="3708F700" w:rsidR="002E0331" w:rsidRPr="002C238C" w:rsidRDefault="00321813" w:rsidP="00321813">
            <w:pPr>
              <w:spacing w:after="240"/>
              <w:jc w:val="both"/>
              <w:rPr>
                <w:rFonts w:ascii="Verdana" w:hAnsi="Verdana"/>
                <w:sz w:val="20"/>
                <w:szCs w:val="20"/>
              </w:rPr>
            </w:pPr>
            <w:r w:rsidRPr="002C238C">
              <w:rPr>
                <w:rFonts w:ascii="Verdana" w:hAnsi="Verdana"/>
                <w:sz w:val="20"/>
                <w:szCs w:val="20"/>
              </w:rPr>
              <w:t>25 October</w:t>
            </w:r>
          </w:p>
        </w:tc>
        <w:tc>
          <w:tcPr>
            <w:tcW w:w="4340" w:type="dxa"/>
            <w:shd w:val="clear" w:color="auto" w:fill="auto"/>
          </w:tcPr>
          <w:p w14:paraId="0206933F" w14:textId="2A6533D9" w:rsidR="002E0331" w:rsidRPr="00016B78" w:rsidRDefault="00304D7E" w:rsidP="00950755">
            <w:pPr>
              <w:spacing w:after="240"/>
              <w:jc w:val="both"/>
              <w:rPr>
                <w:rFonts w:ascii="Verdana" w:hAnsi="Verdana"/>
                <w:sz w:val="20"/>
                <w:szCs w:val="20"/>
              </w:rPr>
            </w:pPr>
            <w:r>
              <w:rPr>
                <w:rFonts w:ascii="Verdana" w:hAnsi="Verdana"/>
                <w:sz w:val="20"/>
                <w:szCs w:val="20"/>
              </w:rPr>
              <w:t>Completion of Assessment of tenders</w:t>
            </w:r>
          </w:p>
        </w:tc>
      </w:tr>
      <w:tr w:rsidR="005C50DD" w:rsidRPr="00016B78" w14:paraId="7CAA7178" w14:textId="77777777" w:rsidTr="00C001CC">
        <w:tc>
          <w:tcPr>
            <w:tcW w:w="3989" w:type="dxa"/>
            <w:shd w:val="clear" w:color="auto" w:fill="auto"/>
          </w:tcPr>
          <w:p w14:paraId="7C090EFA" w14:textId="5DE7C2AC" w:rsidR="005C50DD" w:rsidRPr="002C238C" w:rsidRDefault="00321813" w:rsidP="00950755">
            <w:pPr>
              <w:spacing w:after="240"/>
              <w:jc w:val="both"/>
              <w:rPr>
                <w:rFonts w:ascii="Verdana" w:hAnsi="Verdana"/>
                <w:sz w:val="20"/>
                <w:szCs w:val="20"/>
              </w:rPr>
            </w:pPr>
            <w:r w:rsidRPr="002C238C">
              <w:rPr>
                <w:rFonts w:ascii="Verdana" w:hAnsi="Verdana"/>
                <w:sz w:val="20"/>
                <w:szCs w:val="20"/>
              </w:rPr>
              <w:t>26 October</w:t>
            </w:r>
          </w:p>
        </w:tc>
        <w:tc>
          <w:tcPr>
            <w:tcW w:w="4340" w:type="dxa"/>
            <w:shd w:val="clear" w:color="auto" w:fill="auto"/>
          </w:tcPr>
          <w:p w14:paraId="029080D1" w14:textId="7DB670C3" w:rsidR="005C50DD" w:rsidRPr="00016B78" w:rsidRDefault="00C001CC" w:rsidP="00B053E4">
            <w:pPr>
              <w:spacing w:after="240"/>
              <w:jc w:val="both"/>
              <w:rPr>
                <w:rFonts w:ascii="Verdana" w:hAnsi="Verdana"/>
                <w:sz w:val="20"/>
                <w:szCs w:val="20"/>
              </w:rPr>
            </w:pPr>
            <w:r>
              <w:rPr>
                <w:rFonts w:ascii="Verdana" w:hAnsi="Verdana"/>
                <w:sz w:val="20"/>
                <w:szCs w:val="20"/>
              </w:rPr>
              <w:t xml:space="preserve">Notification of successful </w:t>
            </w:r>
            <w:r w:rsidR="00B053E4">
              <w:rPr>
                <w:rFonts w:ascii="Verdana" w:hAnsi="Verdana"/>
                <w:sz w:val="20"/>
                <w:szCs w:val="20"/>
              </w:rPr>
              <w:t>tenderer</w:t>
            </w:r>
            <w:r w:rsidR="00193F34">
              <w:rPr>
                <w:rFonts w:ascii="Verdana" w:hAnsi="Verdana"/>
                <w:sz w:val="20"/>
                <w:szCs w:val="20"/>
              </w:rPr>
              <w:t>/unsuccessful tenderers</w:t>
            </w:r>
          </w:p>
        </w:tc>
      </w:tr>
      <w:tr w:rsidR="005C50DD" w:rsidRPr="00016B78" w14:paraId="5D36A8D0" w14:textId="77777777" w:rsidTr="00C001CC">
        <w:tc>
          <w:tcPr>
            <w:tcW w:w="3989" w:type="dxa"/>
            <w:shd w:val="clear" w:color="auto" w:fill="auto"/>
          </w:tcPr>
          <w:p w14:paraId="6C002100" w14:textId="507E3063" w:rsidR="005C50DD" w:rsidRPr="002C238C" w:rsidRDefault="00321813" w:rsidP="00C001CC">
            <w:pPr>
              <w:spacing w:after="240"/>
              <w:jc w:val="both"/>
              <w:rPr>
                <w:rFonts w:ascii="Verdana" w:hAnsi="Verdana"/>
                <w:sz w:val="20"/>
                <w:szCs w:val="20"/>
              </w:rPr>
            </w:pPr>
            <w:r w:rsidRPr="002C238C">
              <w:rPr>
                <w:rFonts w:ascii="Verdana" w:hAnsi="Verdana"/>
                <w:sz w:val="20"/>
                <w:szCs w:val="20"/>
              </w:rPr>
              <w:t>4 November</w:t>
            </w:r>
          </w:p>
        </w:tc>
        <w:tc>
          <w:tcPr>
            <w:tcW w:w="4340" w:type="dxa"/>
            <w:shd w:val="clear" w:color="auto" w:fill="auto"/>
          </w:tcPr>
          <w:p w14:paraId="5BFEE8D2" w14:textId="79D9A54B" w:rsidR="005C50DD" w:rsidRPr="00016B78" w:rsidRDefault="005C50DD" w:rsidP="007028CC">
            <w:pPr>
              <w:tabs>
                <w:tab w:val="left" w:pos="2775"/>
              </w:tabs>
              <w:spacing w:after="240"/>
              <w:jc w:val="both"/>
              <w:rPr>
                <w:rFonts w:ascii="Verdana" w:hAnsi="Verdana"/>
                <w:sz w:val="20"/>
                <w:szCs w:val="20"/>
              </w:rPr>
            </w:pPr>
            <w:r w:rsidRPr="00016B78">
              <w:rPr>
                <w:rFonts w:ascii="Verdana" w:hAnsi="Verdana"/>
                <w:sz w:val="20"/>
                <w:szCs w:val="20"/>
              </w:rPr>
              <w:t>Standstill period</w:t>
            </w:r>
            <w:r w:rsidR="007028CC">
              <w:rPr>
                <w:rFonts w:ascii="Verdana" w:hAnsi="Verdana"/>
                <w:sz w:val="20"/>
                <w:szCs w:val="20"/>
              </w:rPr>
              <w:tab/>
            </w:r>
          </w:p>
        </w:tc>
      </w:tr>
      <w:tr w:rsidR="005C50DD" w:rsidRPr="00016B78" w14:paraId="53D21B4B" w14:textId="77777777" w:rsidTr="00C001CC">
        <w:tc>
          <w:tcPr>
            <w:tcW w:w="3989" w:type="dxa"/>
            <w:shd w:val="clear" w:color="auto" w:fill="auto"/>
          </w:tcPr>
          <w:p w14:paraId="6C486DFC" w14:textId="05C375B1" w:rsidR="005C50DD" w:rsidRPr="002C238C" w:rsidRDefault="00321813" w:rsidP="00950755">
            <w:pPr>
              <w:spacing w:after="240"/>
              <w:jc w:val="both"/>
              <w:rPr>
                <w:rFonts w:ascii="Verdana" w:hAnsi="Verdana"/>
                <w:sz w:val="20"/>
                <w:szCs w:val="20"/>
              </w:rPr>
            </w:pPr>
            <w:r w:rsidRPr="002C238C">
              <w:rPr>
                <w:rFonts w:ascii="Verdana" w:hAnsi="Verdana"/>
                <w:sz w:val="20"/>
                <w:szCs w:val="20"/>
              </w:rPr>
              <w:t>5 November</w:t>
            </w:r>
          </w:p>
        </w:tc>
        <w:tc>
          <w:tcPr>
            <w:tcW w:w="4340" w:type="dxa"/>
            <w:shd w:val="clear" w:color="auto" w:fill="auto"/>
          </w:tcPr>
          <w:p w14:paraId="31B04EF7" w14:textId="3C7632F0" w:rsidR="005C50DD" w:rsidRPr="00016B78" w:rsidRDefault="00C001CC" w:rsidP="00950755">
            <w:pPr>
              <w:spacing w:after="240"/>
              <w:jc w:val="both"/>
              <w:rPr>
                <w:rFonts w:ascii="Verdana" w:hAnsi="Verdana"/>
                <w:sz w:val="20"/>
                <w:szCs w:val="20"/>
              </w:rPr>
            </w:pPr>
            <w:r>
              <w:rPr>
                <w:rFonts w:ascii="Verdana" w:hAnsi="Verdana"/>
                <w:sz w:val="20"/>
                <w:szCs w:val="20"/>
              </w:rPr>
              <w:t>Contract commencement date</w:t>
            </w:r>
          </w:p>
        </w:tc>
      </w:tr>
    </w:tbl>
    <w:p w14:paraId="42334F48" w14:textId="2F82031F" w:rsidR="00950755" w:rsidRPr="00562F04" w:rsidRDefault="00950755" w:rsidP="00F97C72">
      <w:pPr>
        <w:spacing w:after="240"/>
        <w:jc w:val="both"/>
        <w:rPr>
          <w:rFonts w:ascii="Verdana" w:hAnsi="Verdana" w:cs="Arial"/>
          <w:b/>
          <w:sz w:val="20"/>
          <w:szCs w:val="20"/>
        </w:rPr>
      </w:pPr>
    </w:p>
    <w:p w14:paraId="70341361" w14:textId="18D86B7F" w:rsidR="00562F04" w:rsidRDefault="00562F04" w:rsidP="00FF24AA">
      <w:pPr>
        <w:pStyle w:val="Level1"/>
        <w:keepNext/>
        <w:rPr>
          <w:rStyle w:val="Level1asHeadingtext"/>
          <w:rFonts w:ascii="Verdana" w:hAnsi="Verdana"/>
          <w:bCs w:val="0"/>
          <w:caps w:val="0"/>
        </w:rPr>
      </w:pPr>
      <w:r w:rsidRPr="00562F04">
        <w:rPr>
          <w:rStyle w:val="Level1asHeadingtext"/>
          <w:rFonts w:ascii="Verdana" w:hAnsi="Verdana"/>
          <w:bCs w:val="0"/>
          <w:caps w:val="0"/>
        </w:rPr>
        <w:t>EXPRESSIONS OF INTEREST</w:t>
      </w:r>
    </w:p>
    <w:p w14:paraId="5910EB05" w14:textId="490412E8" w:rsidR="000E4E3D" w:rsidRPr="002C238C" w:rsidRDefault="000E4E3D" w:rsidP="000E4E3D">
      <w:pPr>
        <w:pStyle w:val="Level2"/>
        <w:rPr>
          <w:rStyle w:val="Level1asHeadingtext"/>
          <w:rFonts w:ascii="Verdana" w:hAnsi="Verdana"/>
          <w:b w:val="0"/>
          <w:bCs w:val="0"/>
          <w:caps w:val="0"/>
          <w:sz w:val="20"/>
          <w:szCs w:val="20"/>
        </w:rPr>
      </w:pPr>
      <w:r>
        <w:rPr>
          <w:rStyle w:val="Level1asHeadingtext"/>
          <w:rFonts w:ascii="Verdana" w:hAnsi="Verdana"/>
          <w:b w:val="0"/>
          <w:bCs w:val="0"/>
          <w:caps w:val="0"/>
          <w:sz w:val="20"/>
          <w:szCs w:val="20"/>
        </w:rPr>
        <w:t xml:space="preserve">Suppliers wishing to tender are requested to </w:t>
      </w:r>
      <w:r w:rsidR="00A3223F">
        <w:rPr>
          <w:rStyle w:val="Level1asHeadingtext"/>
          <w:rFonts w:ascii="Verdana" w:hAnsi="Verdana"/>
          <w:b w:val="0"/>
          <w:bCs w:val="0"/>
          <w:caps w:val="0"/>
          <w:sz w:val="20"/>
          <w:szCs w:val="20"/>
        </w:rPr>
        <w:t xml:space="preserve">register </w:t>
      </w:r>
      <w:r w:rsidR="00A3223F" w:rsidRPr="002C238C">
        <w:rPr>
          <w:rStyle w:val="Level1asHeadingtext"/>
          <w:rFonts w:ascii="Verdana" w:hAnsi="Verdana"/>
          <w:b w:val="0"/>
          <w:bCs w:val="0"/>
          <w:caps w:val="0"/>
          <w:sz w:val="20"/>
          <w:szCs w:val="20"/>
        </w:rPr>
        <w:t>their</w:t>
      </w:r>
      <w:r w:rsidRPr="002C238C">
        <w:rPr>
          <w:rStyle w:val="Level1asHeadingtext"/>
          <w:rFonts w:ascii="Verdana" w:hAnsi="Verdana"/>
          <w:b w:val="0"/>
          <w:bCs w:val="0"/>
          <w:caps w:val="0"/>
          <w:sz w:val="20"/>
          <w:szCs w:val="20"/>
        </w:rPr>
        <w:t xml:space="preserve"> expression of interest by emailing </w:t>
      </w:r>
      <w:r w:rsidR="009470A7" w:rsidRPr="002C238C">
        <w:rPr>
          <w:rStyle w:val="Level1asHeadingtext"/>
          <w:rFonts w:ascii="Verdana" w:hAnsi="Verdana"/>
          <w:b w:val="0"/>
          <w:bCs w:val="0"/>
          <w:caps w:val="0"/>
          <w:sz w:val="20"/>
          <w:szCs w:val="20"/>
        </w:rPr>
        <w:t>kerry.oshea</w:t>
      </w:r>
      <w:r w:rsidRPr="002C238C">
        <w:rPr>
          <w:rStyle w:val="Level1asHeadingtext"/>
          <w:rFonts w:ascii="Verdana" w:hAnsi="Verdana"/>
          <w:b w:val="0"/>
          <w:bCs w:val="0"/>
          <w:caps w:val="0"/>
          <w:sz w:val="20"/>
          <w:szCs w:val="20"/>
        </w:rPr>
        <w:t xml:space="preserve">@uksport.gov.uk by </w:t>
      </w:r>
      <w:r w:rsidR="00C27611" w:rsidRPr="002C238C">
        <w:rPr>
          <w:rStyle w:val="Level1asHeadingtext"/>
          <w:rFonts w:ascii="Verdana" w:hAnsi="Verdana"/>
          <w:b w:val="0"/>
          <w:bCs w:val="0"/>
          <w:caps w:val="0"/>
          <w:sz w:val="20"/>
          <w:szCs w:val="20"/>
        </w:rPr>
        <w:t xml:space="preserve">23:59pm </w:t>
      </w:r>
      <w:r w:rsidR="0007316F" w:rsidRPr="002C238C">
        <w:rPr>
          <w:rStyle w:val="Level1asHeadingtext"/>
          <w:rFonts w:ascii="Verdana" w:hAnsi="Verdana"/>
          <w:b w:val="0"/>
          <w:bCs w:val="0"/>
          <w:caps w:val="0"/>
          <w:sz w:val="20"/>
          <w:szCs w:val="20"/>
        </w:rPr>
        <w:t>2</w:t>
      </w:r>
      <w:r w:rsidR="002C238C" w:rsidRPr="002C238C">
        <w:rPr>
          <w:rStyle w:val="Level1asHeadingtext"/>
          <w:rFonts w:ascii="Verdana" w:hAnsi="Verdana"/>
          <w:b w:val="0"/>
          <w:bCs w:val="0"/>
          <w:caps w:val="0"/>
          <w:sz w:val="20"/>
          <w:szCs w:val="20"/>
        </w:rPr>
        <w:t>3</w:t>
      </w:r>
      <w:r w:rsidR="00C27611" w:rsidRPr="002C238C">
        <w:rPr>
          <w:rStyle w:val="Level1asHeadingtext"/>
          <w:rFonts w:ascii="Verdana" w:hAnsi="Verdana"/>
          <w:b w:val="0"/>
          <w:bCs w:val="0"/>
          <w:caps w:val="0"/>
          <w:sz w:val="20"/>
          <w:szCs w:val="20"/>
        </w:rPr>
        <w:t xml:space="preserve"> September</w:t>
      </w:r>
      <w:r w:rsidRPr="002C238C">
        <w:rPr>
          <w:rStyle w:val="Level1asHeadingtext"/>
          <w:rFonts w:ascii="Verdana" w:hAnsi="Verdana"/>
          <w:b w:val="0"/>
          <w:bCs w:val="0"/>
          <w:caps w:val="0"/>
          <w:sz w:val="20"/>
          <w:szCs w:val="20"/>
        </w:rPr>
        <w:t xml:space="preserve"> along with </w:t>
      </w:r>
      <w:r w:rsidR="004E15BE" w:rsidRPr="002C238C">
        <w:rPr>
          <w:rStyle w:val="Level1asHeadingtext"/>
          <w:rFonts w:ascii="Verdana" w:hAnsi="Verdana"/>
          <w:b w:val="0"/>
          <w:bCs w:val="0"/>
          <w:caps w:val="0"/>
          <w:sz w:val="20"/>
          <w:szCs w:val="20"/>
        </w:rPr>
        <w:t xml:space="preserve">the confidentiality agreement at Appendix 2 and </w:t>
      </w:r>
      <w:r w:rsidRPr="002C238C">
        <w:rPr>
          <w:rStyle w:val="Level1asHeadingtext"/>
          <w:rFonts w:ascii="Verdana" w:hAnsi="Verdana"/>
          <w:b w:val="0"/>
          <w:bCs w:val="0"/>
          <w:caps w:val="0"/>
          <w:sz w:val="20"/>
          <w:szCs w:val="20"/>
        </w:rPr>
        <w:t xml:space="preserve">any clarification questions they may have in accordance with paragraph 8 of this ITT. </w:t>
      </w:r>
    </w:p>
    <w:p w14:paraId="1405545C" w14:textId="59EA3CEA" w:rsidR="00A77B61" w:rsidRPr="002C238C" w:rsidRDefault="00A77B61" w:rsidP="00FF24AA">
      <w:pPr>
        <w:pStyle w:val="Level1"/>
        <w:keepNext/>
        <w:rPr>
          <w:rFonts w:ascii="Verdana" w:hAnsi="Verdana"/>
        </w:rPr>
      </w:pPr>
      <w:r w:rsidRPr="002C238C">
        <w:rPr>
          <w:rStyle w:val="Level1asHeadingtext"/>
          <w:rFonts w:ascii="Verdana" w:hAnsi="Verdana"/>
        </w:rPr>
        <w:lastRenderedPageBreak/>
        <w:t>Contract</w:t>
      </w:r>
    </w:p>
    <w:p w14:paraId="0A2FCFF4" w14:textId="0FE252F0" w:rsidR="00C001CC" w:rsidRPr="002C238C" w:rsidRDefault="00C001CC" w:rsidP="00C001CC">
      <w:pPr>
        <w:pStyle w:val="Level2"/>
        <w:rPr>
          <w:rFonts w:ascii="Verdana" w:hAnsi="Verdana"/>
          <w:sz w:val="20"/>
          <w:szCs w:val="20"/>
        </w:rPr>
      </w:pPr>
      <w:r w:rsidRPr="002C238C">
        <w:rPr>
          <w:rFonts w:ascii="Verdana" w:hAnsi="Verdana"/>
          <w:sz w:val="20"/>
          <w:szCs w:val="20"/>
        </w:rPr>
        <w:t xml:space="preserve">The contract shall commence on </w:t>
      </w:r>
      <w:r w:rsidR="00321813" w:rsidRPr="002C238C">
        <w:rPr>
          <w:rFonts w:ascii="Verdana" w:hAnsi="Verdana"/>
          <w:sz w:val="20"/>
          <w:szCs w:val="20"/>
        </w:rPr>
        <w:t>5 November</w:t>
      </w:r>
      <w:r w:rsidRPr="002C238C">
        <w:rPr>
          <w:rFonts w:ascii="Verdana" w:hAnsi="Verdana"/>
          <w:sz w:val="20"/>
          <w:szCs w:val="20"/>
        </w:rPr>
        <w:t xml:space="preserve"> </w:t>
      </w:r>
      <w:r w:rsidR="00321813" w:rsidRPr="002C238C">
        <w:rPr>
          <w:rFonts w:ascii="Verdana" w:hAnsi="Verdana"/>
          <w:sz w:val="20"/>
          <w:szCs w:val="20"/>
        </w:rPr>
        <w:t xml:space="preserve">2018 </w:t>
      </w:r>
      <w:r w:rsidRPr="002C238C">
        <w:rPr>
          <w:rFonts w:ascii="Verdana" w:hAnsi="Verdana"/>
          <w:sz w:val="20"/>
          <w:szCs w:val="20"/>
        </w:rPr>
        <w:t xml:space="preserve">until </w:t>
      </w:r>
      <w:r w:rsidR="00321813" w:rsidRPr="002C238C">
        <w:rPr>
          <w:rFonts w:ascii="Verdana" w:hAnsi="Verdana"/>
          <w:sz w:val="20"/>
          <w:szCs w:val="20"/>
        </w:rPr>
        <w:t>8 February</w:t>
      </w:r>
      <w:r w:rsidRPr="002C238C">
        <w:rPr>
          <w:rFonts w:ascii="Verdana" w:hAnsi="Verdana"/>
          <w:sz w:val="20"/>
          <w:szCs w:val="20"/>
        </w:rPr>
        <w:t xml:space="preserve"> </w:t>
      </w:r>
      <w:r w:rsidR="00321813" w:rsidRPr="002C238C">
        <w:rPr>
          <w:rFonts w:ascii="Verdana" w:hAnsi="Verdana"/>
          <w:sz w:val="20"/>
          <w:szCs w:val="20"/>
        </w:rPr>
        <w:t xml:space="preserve">2019 </w:t>
      </w:r>
      <w:r w:rsidRPr="002C238C">
        <w:rPr>
          <w:rFonts w:ascii="Verdana" w:hAnsi="Verdana"/>
          <w:sz w:val="20"/>
          <w:szCs w:val="20"/>
        </w:rPr>
        <w:t xml:space="preserve">unless terminated in accordance with the terms of the contract. </w:t>
      </w:r>
    </w:p>
    <w:p w14:paraId="6578D3EA" w14:textId="4C3BB5E1" w:rsidR="0015211F" w:rsidRPr="00016B78" w:rsidRDefault="00C001CC" w:rsidP="00FF24AA">
      <w:pPr>
        <w:pStyle w:val="Level2"/>
        <w:rPr>
          <w:rFonts w:ascii="Verdana" w:hAnsi="Verdana"/>
          <w:sz w:val="20"/>
          <w:szCs w:val="20"/>
        </w:rPr>
      </w:pPr>
      <w:r>
        <w:rPr>
          <w:rFonts w:ascii="Verdana" w:hAnsi="Verdana"/>
          <w:sz w:val="20"/>
          <w:szCs w:val="20"/>
        </w:rPr>
        <w:t>T</w:t>
      </w:r>
      <w:r w:rsidR="0015211F" w:rsidRPr="00016B78">
        <w:rPr>
          <w:rFonts w:ascii="Verdana" w:hAnsi="Verdana"/>
          <w:sz w:val="20"/>
          <w:szCs w:val="20"/>
        </w:rPr>
        <w:t xml:space="preserve">he </w:t>
      </w:r>
      <w:r w:rsidR="00D94835" w:rsidRPr="00016B78">
        <w:rPr>
          <w:rFonts w:ascii="Verdana" w:hAnsi="Verdana"/>
          <w:sz w:val="20"/>
          <w:szCs w:val="20"/>
        </w:rPr>
        <w:t xml:space="preserve">draft template </w:t>
      </w:r>
      <w:r w:rsidR="0015211F" w:rsidRPr="00016B78">
        <w:rPr>
          <w:rFonts w:ascii="Verdana" w:hAnsi="Verdana"/>
          <w:sz w:val="20"/>
          <w:szCs w:val="20"/>
        </w:rPr>
        <w:t xml:space="preserve">contract </w:t>
      </w:r>
      <w:r>
        <w:rPr>
          <w:rFonts w:ascii="Verdana" w:hAnsi="Verdana"/>
          <w:sz w:val="20"/>
          <w:szCs w:val="20"/>
        </w:rPr>
        <w:t>is attached at Appendix 4</w:t>
      </w:r>
      <w:r w:rsidR="0015211F" w:rsidRPr="00016B78">
        <w:rPr>
          <w:rFonts w:ascii="Verdana" w:hAnsi="Verdana"/>
          <w:sz w:val="20"/>
          <w:szCs w:val="20"/>
        </w:rPr>
        <w:t xml:space="preserve">. This is a standard UK Sport 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 xml:space="preserve">he Tenderers’ commercial offer </w:t>
      </w:r>
      <w:r w:rsidR="00D94835" w:rsidRPr="00016B78">
        <w:rPr>
          <w:rFonts w:ascii="Verdana" w:hAnsi="Verdana"/>
          <w:sz w:val="20"/>
          <w:szCs w:val="20"/>
        </w:rPr>
        <w:t>and any material points based on Tenders</w:t>
      </w:r>
      <w:r w:rsidR="0015211F" w:rsidRPr="00016B78">
        <w:rPr>
          <w:rFonts w:ascii="Verdana" w:hAnsi="Verdana"/>
          <w:sz w:val="20"/>
          <w:szCs w:val="20"/>
        </w:rPr>
        <w:t xml:space="preserve">. </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24356E2C" w14:textId="5C1929FC"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 </w:t>
      </w:r>
    </w:p>
    <w:p w14:paraId="6729CEE8" w14:textId="2BB8B003"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0218B483"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6CE9315A" w:rsidR="000F47BA" w:rsidRPr="002C238C" w:rsidRDefault="00CD3730" w:rsidP="00FF24AA">
      <w:pPr>
        <w:pStyle w:val="Level2"/>
        <w:rPr>
          <w:rFonts w:ascii="Verdana" w:hAnsi="Verdana"/>
          <w:sz w:val="20"/>
          <w:szCs w:val="20"/>
        </w:rPr>
      </w:pPr>
      <w:r w:rsidRPr="00016B78">
        <w:rPr>
          <w:rFonts w:ascii="Verdana" w:hAnsi="Verdana"/>
          <w:sz w:val="20"/>
          <w:szCs w:val="20"/>
        </w:rPr>
        <w:t xml:space="preserve">UK Sport </w:t>
      </w:r>
      <w:r w:rsidRPr="002C238C">
        <w:rPr>
          <w:rFonts w:ascii="Verdana" w:hAnsi="Verdana"/>
          <w:sz w:val="20"/>
          <w:szCs w:val="20"/>
        </w:rPr>
        <w:t>reserves the right to disseminate information that is materially relevant to all Tenderers, even if the information has only been requested by one Tenderer, subject to the duty to protect any Tenderer's commercial confidence in its responses.</w:t>
      </w:r>
    </w:p>
    <w:p w14:paraId="1BC7201B" w14:textId="516D7200" w:rsidR="000F47BA" w:rsidRPr="002C238C" w:rsidRDefault="00F45676" w:rsidP="00F45676">
      <w:pPr>
        <w:pStyle w:val="Level2"/>
        <w:rPr>
          <w:rFonts w:ascii="Verdana" w:hAnsi="Verdana"/>
          <w:sz w:val="20"/>
          <w:szCs w:val="20"/>
        </w:rPr>
      </w:pPr>
      <w:r w:rsidRPr="002C238C">
        <w:rPr>
          <w:rFonts w:ascii="Verdana" w:hAnsi="Verdana"/>
          <w:sz w:val="20"/>
          <w:szCs w:val="20"/>
        </w:rPr>
        <w:t>The deadline by</w:t>
      </w:r>
      <w:r w:rsidR="000F47BA" w:rsidRPr="002C238C">
        <w:rPr>
          <w:rFonts w:ascii="Verdana" w:hAnsi="Verdana"/>
          <w:sz w:val="20"/>
          <w:szCs w:val="20"/>
        </w:rPr>
        <w:t xml:space="preserve"> which to submit clarification questions</w:t>
      </w:r>
      <w:r w:rsidR="008320E7" w:rsidRPr="002C238C">
        <w:rPr>
          <w:rFonts w:ascii="Verdana" w:hAnsi="Verdana"/>
          <w:sz w:val="20"/>
          <w:szCs w:val="20"/>
        </w:rPr>
        <w:t xml:space="preserve"> and requests for further information</w:t>
      </w:r>
      <w:r w:rsidRPr="002C238C">
        <w:rPr>
          <w:rFonts w:ascii="Verdana" w:hAnsi="Verdana"/>
          <w:sz w:val="20"/>
          <w:szCs w:val="20"/>
        </w:rPr>
        <w:t xml:space="preserve"> </w:t>
      </w:r>
      <w:r w:rsidR="002C238C" w:rsidRPr="002C238C">
        <w:rPr>
          <w:rFonts w:ascii="Verdana" w:hAnsi="Verdana"/>
          <w:sz w:val="20"/>
          <w:szCs w:val="20"/>
        </w:rPr>
        <w:t>is 23</w:t>
      </w:r>
      <w:r w:rsidR="00C27611" w:rsidRPr="002C238C">
        <w:rPr>
          <w:rFonts w:ascii="Verdana" w:hAnsi="Verdana"/>
          <w:sz w:val="20"/>
          <w:szCs w:val="20"/>
        </w:rPr>
        <w:t xml:space="preserve"> September</w:t>
      </w:r>
      <w:r w:rsidRPr="002C238C">
        <w:rPr>
          <w:rFonts w:ascii="Verdana" w:hAnsi="Verdana"/>
          <w:sz w:val="20"/>
          <w:szCs w:val="20"/>
        </w:rPr>
        <w:t xml:space="preserve">. </w:t>
      </w:r>
      <w:r w:rsidR="000F47BA" w:rsidRPr="002C238C">
        <w:rPr>
          <w:rFonts w:ascii="Verdana" w:hAnsi="Verdana"/>
          <w:sz w:val="20"/>
          <w:szCs w:val="20"/>
        </w:rPr>
        <w:t xml:space="preserve">Responses will be </w:t>
      </w:r>
      <w:r w:rsidR="00CD3730" w:rsidRPr="002C238C">
        <w:rPr>
          <w:rFonts w:ascii="Verdana" w:hAnsi="Verdana"/>
          <w:sz w:val="20"/>
          <w:szCs w:val="20"/>
        </w:rPr>
        <w:t>circulated</w:t>
      </w:r>
      <w:r w:rsidR="00562F04" w:rsidRPr="002C238C">
        <w:rPr>
          <w:rFonts w:ascii="Verdana" w:hAnsi="Verdana"/>
          <w:sz w:val="20"/>
          <w:szCs w:val="20"/>
        </w:rPr>
        <w:t xml:space="preserve"> by posting them on to Tenderers on UK Sport’s website</w:t>
      </w:r>
      <w:r w:rsidR="00CD3730" w:rsidRPr="002C238C">
        <w:rPr>
          <w:rFonts w:ascii="Verdana" w:hAnsi="Verdana"/>
          <w:sz w:val="20"/>
          <w:szCs w:val="20"/>
        </w:rPr>
        <w:t xml:space="preserve"> </w:t>
      </w:r>
      <w:r w:rsidR="000F47BA" w:rsidRPr="002C238C">
        <w:rPr>
          <w:rFonts w:ascii="Verdana" w:hAnsi="Verdana"/>
          <w:sz w:val="20"/>
          <w:szCs w:val="20"/>
        </w:rPr>
        <w:t xml:space="preserve">on </w:t>
      </w:r>
      <w:r w:rsidR="00C27611" w:rsidRPr="002C238C">
        <w:rPr>
          <w:rFonts w:ascii="Verdana" w:hAnsi="Verdana"/>
          <w:sz w:val="20"/>
          <w:szCs w:val="20"/>
        </w:rPr>
        <w:t>2</w:t>
      </w:r>
      <w:r w:rsidR="00321813" w:rsidRPr="002C238C">
        <w:rPr>
          <w:rFonts w:ascii="Verdana" w:hAnsi="Verdana"/>
          <w:sz w:val="20"/>
          <w:szCs w:val="20"/>
        </w:rPr>
        <w:t>8</w:t>
      </w:r>
      <w:r w:rsidR="00C27611" w:rsidRPr="002C238C">
        <w:rPr>
          <w:rFonts w:ascii="Verdana" w:hAnsi="Verdana"/>
          <w:sz w:val="20"/>
          <w:szCs w:val="20"/>
        </w:rPr>
        <w:t xml:space="preserve"> September</w:t>
      </w:r>
      <w:r w:rsidRPr="002C238C">
        <w:rPr>
          <w:rFonts w:ascii="Verdana" w:hAnsi="Verdana"/>
          <w:sz w:val="20"/>
          <w:szCs w:val="20"/>
        </w:rPr>
        <w:t xml:space="preserve">. </w:t>
      </w:r>
    </w:p>
    <w:p w14:paraId="42334F51" w14:textId="5C31FD04"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047217">
        <w:rPr>
          <w:rFonts w:ascii="Verdana" w:hAnsi="Verdana"/>
          <w:sz w:val="20"/>
          <w:szCs w:val="20"/>
        </w:rPr>
        <w:t>7</w:t>
      </w:r>
      <w:r w:rsidRPr="00016B78">
        <w:rPr>
          <w:rFonts w:ascii="Verdana" w:hAnsi="Verdana"/>
          <w:sz w:val="20"/>
          <w:szCs w:val="20"/>
        </w:rPr>
        <w:t>.1</w:t>
      </w:r>
      <w:r w:rsidR="00D91112" w:rsidRPr="00016B78">
        <w:rPr>
          <w:rFonts w:ascii="Verdana" w:hAnsi="Verdana"/>
          <w:sz w:val="20"/>
          <w:szCs w:val="20"/>
        </w:rPr>
        <w:t xml:space="preserve"> and </w:t>
      </w:r>
      <w:r w:rsidR="00047217">
        <w:rPr>
          <w:rFonts w:ascii="Verdana" w:hAnsi="Verdana"/>
          <w:sz w:val="20"/>
          <w:szCs w:val="20"/>
        </w:rPr>
        <w:t>7</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42334F52" w14:textId="0F229E7F" w:rsidR="00950755" w:rsidRPr="00016B78" w:rsidRDefault="00950755" w:rsidP="00FF24AA">
      <w:pPr>
        <w:pStyle w:val="Body2"/>
        <w:rPr>
          <w:rFonts w:ascii="Verdana" w:hAnsi="Verdana"/>
          <w:sz w:val="20"/>
          <w:szCs w:val="20"/>
        </w:rPr>
      </w:pPr>
      <w:r w:rsidRPr="00016B78">
        <w:rPr>
          <w:rFonts w:ascii="Verdana" w:hAnsi="Verdana"/>
          <w:sz w:val="20"/>
          <w:szCs w:val="20"/>
        </w:rPr>
        <w:t>Contact Officer Name:</w:t>
      </w:r>
      <w:r w:rsidR="000F47BA" w:rsidRPr="00016B78">
        <w:rPr>
          <w:rFonts w:ascii="Verdana" w:hAnsi="Verdana"/>
          <w:sz w:val="20"/>
          <w:szCs w:val="20"/>
        </w:rPr>
        <w:t xml:space="preserve"> </w:t>
      </w:r>
      <w:r w:rsidR="009470A7">
        <w:rPr>
          <w:rFonts w:ascii="Verdana" w:hAnsi="Verdana"/>
          <w:sz w:val="20"/>
          <w:szCs w:val="20"/>
        </w:rPr>
        <w:t>Kerry O’Shea, Digital Comms Manager</w:t>
      </w:r>
    </w:p>
    <w:p w14:paraId="42334F53" w14:textId="7068A5BC" w:rsidR="00950755" w:rsidRPr="00016B78" w:rsidRDefault="00950755" w:rsidP="00FF24AA">
      <w:pPr>
        <w:pStyle w:val="Body2"/>
        <w:rPr>
          <w:rFonts w:ascii="Verdana" w:hAnsi="Verdana"/>
          <w:sz w:val="20"/>
          <w:szCs w:val="20"/>
        </w:rPr>
      </w:pPr>
      <w:r w:rsidRPr="00016B78">
        <w:rPr>
          <w:rFonts w:ascii="Verdana" w:hAnsi="Verdana"/>
          <w:sz w:val="20"/>
          <w:szCs w:val="20"/>
        </w:rPr>
        <w:t xml:space="preserve">UK Sport, </w:t>
      </w:r>
      <w:r w:rsidR="000F47BA" w:rsidRPr="00016B78">
        <w:rPr>
          <w:rFonts w:ascii="Verdana" w:hAnsi="Verdana"/>
          <w:sz w:val="20"/>
          <w:szCs w:val="20"/>
        </w:rPr>
        <w:t>Ground Floor, 21 Bloomsbury Street, London, WC1B</w:t>
      </w:r>
      <w:r w:rsidRPr="00016B78">
        <w:rPr>
          <w:rFonts w:ascii="Verdana" w:hAnsi="Verdana"/>
          <w:sz w:val="20"/>
          <w:szCs w:val="20"/>
        </w:rPr>
        <w:t xml:space="preserve"> </w:t>
      </w:r>
      <w:r w:rsidR="000F47BA" w:rsidRPr="00016B78">
        <w:rPr>
          <w:rFonts w:ascii="Verdana" w:hAnsi="Verdana"/>
          <w:sz w:val="20"/>
          <w:szCs w:val="20"/>
        </w:rPr>
        <w:t>3HF</w:t>
      </w:r>
    </w:p>
    <w:p w14:paraId="42334F56" w14:textId="0E871BD1" w:rsidR="00950755" w:rsidRPr="00016B78" w:rsidRDefault="000F47BA" w:rsidP="00FF24AA">
      <w:pPr>
        <w:pStyle w:val="Body2"/>
        <w:rPr>
          <w:rFonts w:ascii="Verdana" w:hAnsi="Verdana"/>
          <w:sz w:val="20"/>
          <w:szCs w:val="20"/>
        </w:rPr>
      </w:pPr>
      <w:r w:rsidRPr="00016B78">
        <w:rPr>
          <w:rFonts w:ascii="Verdana" w:hAnsi="Verdana"/>
          <w:sz w:val="20"/>
          <w:szCs w:val="20"/>
        </w:rPr>
        <w:lastRenderedPageBreak/>
        <w:t xml:space="preserve">E mail: </w:t>
      </w:r>
      <w:r w:rsidR="009470A7">
        <w:rPr>
          <w:rFonts w:ascii="Verdana" w:hAnsi="Verdana"/>
          <w:sz w:val="20"/>
          <w:szCs w:val="20"/>
        </w:rPr>
        <w:t>kerry.oshea</w:t>
      </w:r>
      <w:r w:rsidR="009027CB" w:rsidRPr="00016B78">
        <w:rPr>
          <w:rFonts w:ascii="Verdana" w:hAnsi="Verdana"/>
          <w:sz w:val="20"/>
          <w:szCs w:val="20"/>
        </w:rPr>
        <w:t xml:space="preserve">@uksport.gov.uk </w:t>
      </w:r>
    </w:p>
    <w:p w14:paraId="42334F5B"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Best Value </w:t>
      </w:r>
      <w:r w:rsidRPr="00016B78">
        <w:rPr>
          <w:rFonts w:ascii="Verdana" w:hAnsi="Verdana"/>
        </w:rPr>
        <w:tab/>
      </w:r>
    </w:p>
    <w:p w14:paraId="42334F5C" w14:textId="5474DC23" w:rsidR="00950755" w:rsidRPr="00016B78" w:rsidRDefault="00950755" w:rsidP="00FF24AA">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sidR="00047217">
        <w:rPr>
          <w:rFonts w:ascii="Verdana" w:hAnsi="Verdana"/>
          <w:sz w:val="20"/>
          <w:szCs w:val="20"/>
        </w:rPr>
        <w:t xml:space="preserve">the development of the </w:t>
      </w:r>
      <w:r w:rsidR="006661F2">
        <w:rPr>
          <w:rFonts w:ascii="Verdana" w:hAnsi="Verdana"/>
          <w:sz w:val="20"/>
          <w:szCs w:val="20"/>
        </w:rPr>
        <w:t>Services</w:t>
      </w:r>
      <w:r w:rsidRPr="00016B78">
        <w:rPr>
          <w:rFonts w:ascii="Verdana" w:hAnsi="Verdana"/>
          <w:sz w:val="20"/>
          <w:szCs w:val="20"/>
        </w:rPr>
        <w:t xml:space="preserve"> and to participate, free of charge, in projects associated with improvement </w:t>
      </w:r>
      <w:r w:rsidR="006661F2">
        <w:rPr>
          <w:rFonts w:ascii="Verdana" w:hAnsi="Verdana"/>
          <w:sz w:val="20"/>
          <w:szCs w:val="20"/>
        </w:rPr>
        <w:t xml:space="preserve">to the Services </w:t>
      </w:r>
      <w:r w:rsidRPr="00016B78">
        <w:rPr>
          <w:rFonts w:ascii="Verdana" w:hAnsi="Verdana"/>
          <w:sz w:val="20"/>
          <w:szCs w:val="20"/>
        </w:rPr>
        <w:t>and to implement required changes.</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0200BEAF"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disclosed:-</w:t>
      </w:r>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consequence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lastRenderedPageBreak/>
        <w:t xml:space="preserve">Preparation and Delivery of Tender Documents </w:t>
      </w:r>
      <w:r w:rsidR="00D424B8" w:rsidRPr="00016B78">
        <w:rPr>
          <w:rStyle w:val="Level1asHeadingtext"/>
          <w:rFonts w:ascii="Verdana" w:hAnsi="Verdana"/>
        </w:rPr>
        <w:t>&amp; Presentation Stage</w:t>
      </w:r>
    </w:p>
    <w:p w14:paraId="51BF8FFA" w14:textId="6220140F"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 xml:space="preserve">ender. </w:t>
      </w:r>
    </w:p>
    <w:p w14:paraId="0ADAB0DC" w14:textId="17CDF77C" w:rsidR="00BD1DCC" w:rsidRPr="00016B78" w:rsidRDefault="00133723" w:rsidP="00FF24AA">
      <w:pPr>
        <w:pStyle w:val="Level2"/>
        <w:rPr>
          <w:rFonts w:ascii="Verdana" w:hAnsi="Verdana"/>
          <w:sz w:val="20"/>
          <w:szCs w:val="20"/>
        </w:rPr>
      </w:pPr>
      <w:r w:rsidRPr="00016B78">
        <w:rPr>
          <w:rFonts w:ascii="Verdana" w:hAnsi="Verdana"/>
          <w:sz w:val="20"/>
          <w:szCs w:val="20"/>
        </w:rPr>
        <w:t xml:space="preserve">The Tenderer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 </w:t>
      </w:r>
      <w:r w:rsidR="006661F2">
        <w:rPr>
          <w:rFonts w:ascii="Verdana" w:hAnsi="Verdana"/>
          <w:sz w:val="20"/>
          <w:szCs w:val="20"/>
        </w:rPr>
        <w:t>16</w:t>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forms</w:t>
      </w:r>
      <w:r w:rsidR="00C92A94" w:rsidRPr="00016B78">
        <w:rPr>
          <w:rFonts w:ascii="Verdana" w:hAnsi="Verdana"/>
          <w:sz w:val="20"/>
          <w:szCs w:val="20"/>
        </w:rPr>
        <w:t xml:space="preserve"> at Appendix </w:t>
      </w:r>
      <w:r w:rsidR="00DE770E" w:rsidRPr="00016B78">
        <w:rPr>
          <w:rFonts w:ascii="Verdana" w:hAnsi="Verdana"/>
          <w:sz w:val="20"/>
          <w:szCs w:val="20"/>
        </w:rPr>
        <w:t>3</w:t>
      </w:r>
      <w:r w:rsidR="00950755" w:rsidRPr="00016B78">
        <w:rPr>
          <w:rFonts w:ascii="Verdana" w:hAnsi="Verdana"/>
          <w:sz w:val="20"/>
          <w:szCs w:val="20"/>
        </w:rPr>
        <w:t xml:space="preserve">. </w:t>
      </w:r>
    </w:p>
    <w:p w14:paraId="42334F71" w14:textId="17F794F9" w:rsidR="00950755" w:rsidRPr="00016B78" w:rsidRDefault="00950755" w:rsidP="00FF24AA">
      <w:pPr>
        <w:pStyle w:val="Level2"/>
        <w:rPr>
          <w:rFonts w:ascii="Verdana" w:hAnsi="Verdana"/>
          <w:sz w:val="20"/>
          <w:szCs w:val="20"/>
        </w:rPr>
      </w:pPr>
      <w:r w:rsidRPr="00016B78">
        <w:rPr>
          <w:rFonts w:ascii="Verdana" w:hAnsi="Verdana"/>
          <w:sz w:val="20"/>
          <w:szCs w:val="20"/>
        </w:rPr>
        <w:t xml:space="preserve">The tender documents must be signed and delivered to: </w:t>
      </w:r>
    </w:p>
    <w:p w14:paraId="2FB6B2B3" w14:textId="252FC444" w:rsidR="004A3FCA" w:rsidRPr="00016B78" w:rsidRDefault="009470A7" w:rsidP="00FF24AA">
      <w:pPr>
        <w:pStyle w:val="Body2"/>
        <w:contextualSpacing/>
        <w:rPr>
          <w:rFonts w:ascii="Verdana" w:hAnsi="Verdana"/>
          <w:sz w:val="20"/>
          <w:szCs w:val="20"/>
        </w:rPr>
      </w:pPr>
      <w:r>
        <w:rPr>
          <w:rFonts w:ascii="Verdana" w:hAnsi="Verdana"/>
          <w:sz w:val="20"/>
          <w:szCs w:val="20"/>
        </w:rPr>
        <w:t>Kerry O’Shea</w:t>
      </w:r>
    </w:p>
    <w:p w14:paraId="42334F73" w14:textId="4196A902" w:rsidR="00950755" w:rsidRPr="00016B78" w:rsidRDefault="00D424B8" w:rsidP="00FF24AA">
      <w:pPr>
        <w:pStyle w:val="Body2"/>
        <w:contextualSpacing/>
        <w:rPr>
          <w:rFonts w:ascii="Verdana" w:hAnsi="Verdana"/>
          <w:sz w:val="20"/>
          <w:szCs w:val="20"/>
        </w:rPr>
      </w:pPr>
      <w:r w:rsidRPr="00016B78">
        <w:rPr>
          <w:rFonts w:ascii="Verdana" w:hAnsi="Verdana"/>
          <w:sz w:val="20"/>
          <w:szCs w:val="20"/>
        </w:rPr>
        <w:t>UK Sport</w:t>
      </w:r>
    </w:p>
    <w:p w14:paraId="42334F74" w14:textId="18ED1CD8" w:rsidR="00950755" w:rsidRPr="00016B78" w:rsidRDefault="00315E5E" w:rsidP="00FF24AA">
      <w:pPr>
        <w:pStyle w:val="Body2"/>
        <w:contextualSpacing/>
        <w:rPr>
          <w:rFonts w:ascii="Verdana" w:hAnsi="Verdana"/>
          <w:sz w:val="20"/>
          <w:szCs w:val="20"/>
        </w:rPr>
      </w:pPr>
      <w:r w:rsidRPr="00016B78">
        <w:rPr>
          <w:rFonts w:ascii="Verdana" w:hAnsi="Verdana"/>
          <w:sz w:val="20"/>
          <w:szCs w:val="20"/>
        </w:rPr>
        <w:t xml:space="preserve">Ground </w:t>
      </w:r>
      <w:r w:rsidR="00950755" w:rsidRPr="00016B78">
        <w:rPr>
          <w:rFonts w:ascii="Verdana" w:hAnsi="Verdana"/>
          <w:sz w:val="20"/>
          <w:szCs w:val="20"/>
        </w:rPr>
        <w:t>Floor</w:t>
      </w:r>
    </w:p>
    <w:p w14:paraId="42334F75" w14:textId="6992DAF1" w:rsidR="00950755" w:rsidRPr="00016B78" w:rsidRDefault="00315E5E" w:rsidP="00FF24AA">
      <w:pPr>
        <w:pStyle w:val="Body2"/>
        <w:contextualSpacing/>
        <w:rPr>
          <w:rFonts w:ascii="Verdana" w:hAnsi="Verdana"/>
          <w:sz w:val="20"/>
          <w:szCs w:val="20"/>
        </w:rPr>
      </w:pPr>
      <w:r w:rsidRPr="00016B78">
        <w:rPr>
          <w:rFonts w:ascii="Verdana" w:hAnsi="Verdana"/>
          <w:sz w:val="20"/>
          <w:szCs w:val="20"/>
        </w:rPr>
        <w:t>21 Bloomsbury</w:t>
      </w:r>
      <w:r w:rsidR="00950755" w:rsidRPr="00016B78">
        <w:rPr>
          <w:rFonts w:ascii="Verdana" w:hAnsi="Verdana"/>
          <w:sz w:val="20"/>
          <w:szCs w:val="20"/>
        </w:rPr>
        <w:t xml:space="preserve"> Street</w:t>
      </w:r>
    </w:p>
    <w:p w14:paraId="42334F76" w14:textId="77777777" w:rsidR="00950755" w:rsidRPr="002C238C" w:rsidRDefault="00950755" w:rsidP="00FF24AA">
      <w:pPr>
        <w:pStyle w:val="Body2"/>
        <w:contextualSpacing/>
        <w:rPr>
          <w:rFonts w:ascii="Verdana" w:hAnsi="Verdana"/>
          <w:sz w:val="20"/>
          <w:szCs w:val="20"/>
        </w:rPr>
      </w:pPr>
      <w:r w:rsidRPr="002C238C">
        <w:rPr>
          <w:rFonts w:ascii="Verdana" w:hAnsi="Verdana"/>
          <w:sz w:val="20"/>
          <w:szCs w:val="20"/>
        </w:rPr>
        <w:t xml:space="preserve">London </w:t>
      </w:r>
    </w:p>
    <w:p w14:paraId="42334F77" w14:textId="5D34D89A" w:rsidR="00950755" w:rsidRPr="002C238C" w:rsidRDefault="00315E5E" w:rsidP="00FF24AA">
      <w:pPr>
        <w:pStyle w:val="Body2"/>
        <w:contextualSpacing/>
        <w:rPr>
          <w:rFonts w:ascii="Verdana" w:hAnsi="Verdana"/>
          <w:sz w:val="20"/>
          <w:szCs w:val="20"/>
        </w:rPr>
      </w:pPr>
      <w:r w:rsidRPr="002C238C">
        <w:rPr>
          <w:rFonts w:ascii="Verdana" w:hAnsi="Verdana"/>
          <w:sz w:val="20"/>
          <w:szCs w:val="20"/>
        </w:rPr>
        <w:t>WC1B</w:t>
      </w:r>
      <w:r w:rsidR="00950755" w:rsidRPr="002C238C">
        <w:rPr>
          <w:rFonts w:ascii="Verdana" w:hAnsi="Verdana"/>
          <w:sz w:val="20"/>
          <w:szCs w:val="20"/>
        </w:rPr>
        <w:t xml:space="preserve"> </w:t>
      </w:r>
      <w:r w:rsidRPr="002C238C">
        <w:rPr>
          <w:rFonts w:ascii="Verdana" w:hAnsi="Verdana"/>
          <w:sz w:val="20"/>
          <w:szCs w:val="20"/>
        </w:rPr>
        <w:t>3HF</w:t>
      </w:r>
    </w:p>
    <w:p w14:paraId="4B7EF6A5" w14:textId="12DCC039" w:rsidR="00280A85" w:rsidRPr="002C238C" w:rsidRDefault="00B93AB8" w:rsidP="00FF24AA">
      <w:pPr>
        <w:pStyle w:val="Body2"/>
        <w:rPr>
          <w:rFonts w:ascii="Verdana" w:hAnsi="Verdana"/>
          <w:sz w:val="20"/>
          <w:szCs w:val="20"/>
        </w:rPr>
      </w:pPr>
      <w:r w:rsidRPr="002C238C">
        <w:rPr>
          <w:rFonts w:ascii="Verdana" w:hAnsi="Verdana"/>
          <w:sz w:val="20"/>
          <w:szCs w:val="20"/>
        </w:rPr>
        <w:t xml:space="preserve">And e-mailed to </w:t>
      </w:r>
      <w:r w:rsidR="009470A7" w:rsidRPr="002C238C">
        <w:rPr>
          <w:rFonts w:ascii="Verdana" w:hAnsi="Verdana"/>
          <w:sz w:val="20"/>
          <w:szCs w:val="20"/>
        </w:rPr>
        <w:t>kerry.oshea</w:t>
      </w:r>
      <w:r w:rsidR="009027CB" w:rsidRPr="002C238C">
        <w:rPr>
          <w:rFonts w:ascii="Verdana" w:hAnsi="Verdana"/>
          <w:sz w:val="20"/>
          <w:szCs w:val="20"/>
        </w:rPr>
        <w:t xml:space="preserve">@uksport.gov.uk </w:t>
      </w:r>
    </w:p>
    <w:p w14:paraId="42334F78" w14:textId="2290907C" w:rsidR="00950755" w:rsidRPr="002C238C" w:rsidRDefault="00950755" w:rsidP="00FF24AA">
      <w:pPr>
        <w:pStyle w:val="Level2"/>
        <w:rPr>
          <w:rFonts w:ascii="Verdana" w:hAnsi="Verdana"/>
          <w:b/>
          <w:sz w:val="20"/>
          <w:szCs w:val="20"/>
        </w:rPr>
      </w:pPr>
      <w:r w:rsidRPr="002C238C">
        <w:rPr>
          <w:rFonts w:ascii="Verdana" w:hAnsi="Verdana"/>
          <w:b/>
          <w:color w:val="FF0000"/>
          <w:sz w:val="20"/>
          <w:szCs w:val="20"/>
        </w:rPr>
        <w:t>Tender</w:t>
      </w:r>
      <w:r w:rsidR="00C92A94" w:rsidRPr="002C238C">
        <w:rPr>
          <w:rFonts w:ascii="Verdana" w:hAnsi="Verdana"/>
          <w:b/>
          <w:color w:val="FF0000"/>
          <w:sz w:val="20"/>
          <w:szCs w:val="20"/>
        </w:rPr>
        <w:t>s</w:t>
      </w:r>
      <w:r w:rsidRPr="002C238C">
        <w:rPr>
          <w:rFonts w:ascii="Verdana" w:hAnsi="Verdana"/>
          <w:b/>
          <w:color w:val="FF0000"/>
          <w:sz w:val="20"/>
          <w:szCs w:val="20"/>
        </w:rPr>
        <w:t xml:space="preserve"> </w:t>
      </w:r>
      <w:r w:rsidR="00C92A94" w:rsidRPr="002C238C">
        <w:rPr>
          <w:rFonts w:ascii="Verdana" w:hAnsi="Verdana"/>
          <w:b/>
          <w:color w:val="FF0000"/>
          <w:sz w:val="20"/>
          <w:szCs w:val="20"/>
        </w:rPr>
        <w:t>must</w:t>
      </w:r>
      <w:r w:rsidRPr="002C238C">
        <w:rPr>
          <w:rFonts w:ascii="Verdana" w:hAnsi="Verdana"/>
          <w:b/>
          <w:color w:val="FF0000"/>
          <w:sz w:val="20"/>
          <w:szCs w:val="20"/>
        </w:rPr>
        <w:t xml:space="preserve"> be delivered </w:t>
      </w:r>
      <w:r w:rsidR="00C92A94" w:rsidRPr="002C238C">
        <w:rPr>
          <w:rFonts w:ascii="Verdana" w:hAnsi="Verdana"/>
          <w:b/>
          <w:color w:val="FF0000"/>
          <w:sz w:val="20"/>
          <w:szCs w:val="20"/>
        </w:rPr>
        <w:t xml:space="preserve">by </w:t>
      </w:r>
      <w:r w:rsidRPr="002C238C">
        <w:rPr>
          <w:rFonts w:ascii="Verdana" w:hAnsi="Verdana"/>
          <w:b/>
          <w:color w:val="FF0000"/>
          <w:sz w:val="20"/>
          <w:szCs w:val="20"/>
        </w:rPr>
        <w:t xml:space="preserve">no later than </w:t>
      </w:r>
      <w:r w:rsidR="00321813" w:rsidRPr="002C238C">
        <w:rPr>
          <w:rFonts w:ascii="Verdana" w:hAnsi="Verdana"/>
          <w:b/>
          <w:color w:val="FF0000"/>
          <w:sz w:val="20"/>
          <w:szCs w:val="20"/>
        </w:rPr>
        <w:t>1</w:t>
      </w:r>
      <w:r w:rsidR="002C238C" w:rsidRPr="002C238C">
        <w:rPr>
          <w:rFonts w:ascii="Verdana" w:hAnsi="Verdana"/>
          <w:b/>
          <w:color w:val="FF0000"/>
          <w:sz w:val="20"/>
          <w:szCs w:val="20"/>
        </w:rPr>
        <w:t>4</w:t>
      </w:r>
      <w:r w:rsidR="00321813" w:rsidRPr="002C238C">
        <w:rPr>
          <w:rFonts w:ascii="Verdana" w:hAnsi="Verdana"/>
          <w:b/>
          <w:color w:val="FF0000"/>
          <w:sz w:val="20"/>
          <w:szCs w:val="20"/>
        </w:rPr>
        <w:t xml:space="preserve"> October</w:t>
      </w:r>
      <w:r w:rsidRPr="002C238C">
        <w:rPr>
          <w:rFonts w:ascii="Verdana" w:hAnsi="Verdana"/>
          <w:b/>
          <w:color w:val="FF0000"/>
          <w:sz w:val="20"/>
          <w:szCs w:val="20"/>
        </w:rPr>
        <w:t xml:space="preserve">. </w:t>
      </w:r>
    </w:p>
    <w:p w14:paraId="42334F79" w14:textId="105EF0E1" w:rsidR="00950755" w:rsidRPr="00016B78" w:rsidRDefault="002C28F6" w:rsidP="0091233A">
      <w:pPr>
        <w:pStyle w:val="Level2"/>
        <w:rPr>
          <w:rFonts w:ascii="Verdana" w:hAnsi="Verdana"/>
          <w:sz w:val="20"/>
          <w:szCs w:val="20"/>
        </w:rPr>
      </w:pPr>
      <w:r w:rsidRPr="002C238C">
        <w:rPr>
          <w:rFonts w:ascii="Verdana" w:hAnsi="Verdana"/>
          <w:sz w:val="20"/>
          <w:szCs w:val="20"/>
        </w:rPr>
        <w:t>No</w:t>
      </w:r>
      <w:r w:rsidR="00950755" w:rsidRPr="002C238C">
        <w:rPr>
          <w:rFonts w:ascii="Verdana" w:hAnsi="Verdana"/>
          <w:sz w:val="20"/>
          <w:szCs w:val="20"/>
        </w:rPr>
        <w:t xml:space="preserve"> envelope </w:t>
      </w:r>
      <w:r w:rsidRPr="002C238C">
        <w:rPr>
          <w:rFonts w:ascii="Verdana" w:hAnsi="Verdana"/>
          <w:sz w:val="20"/>
          <w:szCs w:val="20"/>
        </w:rPr>
        <w:t>shall bear on the outside any name or mark by which the Tenderer can be identified including any name or mark appearing on the envelope by virtue of the method of delivery, such as Post</w:t>
      </w:r>
      <w:r w:rsidRPr="00016B78">
        <w:rPr>
          <w:rFonts w:ascii="Verdana" w:hAnsi="Verdana"/>
          <w:sz w:val="20"/>
          <w:szCs w:val="20"/>
        </w:rPr>
        <w:t xml:space="preserve"> Office Recorded Delivery or courier.</w:t>
      </w:r>
      <w:r w:rsidR="00193F34">
        <w:rPr>
          <w:rFonts w:ascii="Verdana" w:hAnsi="Verdana"/>
          <w:sz w:val="20"/>
          <w:szCs w:val="20"/>
        </w:rPr>
        <w:t xml:space="preserve"> </w:t>
      </w:r>
      <w:r w:rsidR="009C7F31" w:rsidRPr="00016B78">
        <w:rPr>
          <w:rFonts w:ascii="Verdana" w:hAnsi="Verdana"/>
          <w:sz w:val="20"/>
          <w:szCs w:val="20"/>
        </w:rPr>
        <w:t xml:space="preserve">UK Sport will not accept tenders submitted by telegram, telex, fax, telephone or via online file sharing sites such as </w:t>
      </w:r>
      <w:r w:rsidRPr="00016B78">
        <w:rPr>
          <w:rFonts w:ascii="Verdana" w:hAnsi="Verdana"/>
          <w:sz w:val="20"/>
          <w:szCs w:val="20"/>
        </w:rPr>
        <w:t>Dropbox</w:t>
      </w:r>
      <w:r w:rsidR="009C7F31" w:rsidRPr="00016B78">
        <w:rPr>
          <w:rFonts w:ascii="Verdana" w:hAnsi="Verdana"/>
          <w:sz w:val="20"/>
          <w:szCs w:val="20"/>
        </w:rPr>
        <w:t xml:space="preserve">. </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66198231" w:rsidR="005E068D" w:rsidRPr="00016B78" w:rsidRDefault="00462C71" w:rsidP="0091233A">
      <w:pPr>
        <w:pStyle w:val="Level2"/>
        <w:rPr>
          <w:rFonts w:ascii="Verdana" w:hAnsi="Verdana"/>
          <w:sz w:val="20"/>
          <w:szCs w:val="20"/>
        </w:rPr>
      </w:pPr>
      <w:r w:rsidRPr="00016B78">
        <w:rPr>
          <w:rFonts w:ascii="Verdana" w:hAnsi="Verdana"/>
          <w:sz w:val="20"/>
          <w:szCs w:val="20"/>
        </w:rPr>
        <w:t>References are required and Tenderers must complete t</w:t>
      </w:r>
      <w:r w:rsidR="004A3FCA">
        <w:rPr>
          <w:rFonts w:ascii="Verdana" w:hAnsi="Verdana"/>
          <w:sz w:val="20"/>
          <w:szCs w:val="20"/>
        </w:rPr>
        <w:t>he references form at Appendix 2</w:t>
      </w:r>
      <w:r w:rsidRPr="00016B78">
        <w:rPr>
          <w:rFonts w:ascii="Verdana" w:hAnsi="Verdana"/>
          <w:sz w:val="20"/>
          <w:szCs w:val="20"/>
        </w:rPr>
        <w:t xml:space="preserve">. </w:t>
      </w:r>
      <w:r w:rsidR="005E068D" w:rsidRPr="00016B78">
        <w:rPr>
          <w:rFonts w:ascii="Verdana" w:hAnsi="Verdana"/>
          <w:sz w:val="20"/>
          <w:szCs w:val="20"/>
        </w:rPr>
        <w:t>UK Sport reserves the right to contact referees (two per Tenderer) during the ITT period. If UK Sport decides to make reference calls, it will contact Tenderers individually for confirmation of their referees. Tenderers should give their referees advance notice of these reference calls in order to avoid any delay.</w:t>
      </w:r>
    </w:p>
    <w:p w14:paraId="54FADD0C" w14:textId="55B93F9D" w:rsidR="00F80D2D" w:rsidRPr="004A3FCA" w:rsidRDefault="005E068D" w:rsidP="004A3FCA">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sidR="004A3FCA">
        <w:rPr>
          <w:rFonts w:ascii="Verdana" w:hAnsi="Verdana"/>
          <w:sz w:val="20"/>
          <w:szCs w:val="20"/>
        </w:rPr>
        <w:t>cribed in their ITT submission.</w:t>
      </w:r>
      <w:r w:rsidR="00F80D2D" w:rsidRPr="004A3FCA">
        <w:rPr>
          <w:rFonts w:ascii="Verdana" w:hAnsi="Verdana"/>
          <w:sz w:val="20"/>
          <w:szCs w:val="20"/>
        </w:rPr>
        <w:t xml:space="preserve"> </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0ECE4A2" w14:textId="430D4DDA" w:rsidR="00BB5A8D" w:rsidRPr="00016B78" w:rsidRDefault="00BB5A8D" w:rsidP="0091233A">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on the basis of the most economically advantageous offer to UK Sport against the following weighted factors: </w:t>
      </w:r>
    </w:p>
    <w:p w14:paraId="1B0BBA5D" w14:textId="4B2E3088" w:rsidR="00BB5A8D" w:rsidRPr="00C52E2E" w:rsidRDefault="00BB5A8D" w:rsidP="0091233A">
      <w:pPr>
        <w:pStyle w:val="Body2"/>
        <w:rPr>
          <w:rFonts w:ascii="Verdana" w:hAnsi="Verdana"/>
          <w:b/>
          <w:sz w:val="20"/>
          <w:szCs w:val="20"/>
        </w:rPr>
      </w:pPr>
      <w:r w:rsidRPr="00C52E2E">
        <w:rPr>
          <w:rFonts w:ascii="Verdana" w:hAnsi="Verdana"/>
          <w:b/>
          <w:sz w:val="20"/>
          <w:szCs w:val="20"/>
        </w:rPr>
        <w:t>Price and overall cost of the</w:t>
      </w:r>
      <w:r w:rsidR="00BF7831" w:rsidRPr="00C52E2E">
        <w:rPr>
          <w:rFonts w:ascii="Verdana" w:hAnsi="Verdana"/>
          <w:b/>
          <w:sz w:val="20"/>
          <w:szCs w:val="20"/>
        </w:rPr>
        <w:t xml:space="preserve"> contract to UK Sport (</w:t>
      </w:r>
      <w:r w:rsidR="00164030">
        <w:rPr>
          <w:rFonts w:ascii="Verdana" w:hAnsi="Verdana"/>
          <w:b/>
          <w:sz w:val="20"/>
          <w:szCs w:val="20"/>
        </w:rPr>
        <w:t>20%</w:t>
      </w:r>
      <w:r w:rsidRPr="00C52E2E">
        <w:rPr>
          <w:rFonts w:ascii="Verdana" w:hAnsi="Verdana"/>
          <w:b/>
          <w:sz w:val="20"/>
          <w:szCs w:val="20"/>
        </w:rPr>
        <w:t>)</w:t>
      </w:r>
      <w:r w:rsidR="006E499B" w:rsidRPr="00C52E2E">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BB5A8D" w:rsidRPr="00016B78" w14:paraId="0243D7A9" w14:textId="29399B50" w:rsidTr="00D3061F">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77777777" w:rsidR="00BB5A8D" w:rsidRPr="00016B78" w:rsidRDefault="00BB5A8D">
            <w:pPr>
              <w:ind w:left="644"/>
              <w:rPr>
                <w:rFonts w:ascii="Verdana" w:hAnsi="Verdana"/>
                <w:b/>
                <w:color w:val="FFFFFF" w:themeColor="background1"/>
                <w:sz w:val="22"/>
                <w:szCs w:val="22"/>
              </w:rPr>
            </w:pPr>
            <w:r w:rsidRPr="00016B78">
              <w:rPr>
                <w:rFonts w:ascii="Verdana" w:hAnsi="Verdana"/>
                <w:b/>
                <w:color w:val="FFFFFF" w:themeColor="background1"/>
                <w:sz w:val="22"/>
                <w:szCs w:val="22"/>
              </w:rPr>
              <w:lastRenderedPageBreak/>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BB5A8D" w:rsidRPr="00016B78" w:rsidRDefault="00BB5A8D" w:rsidP="00F30312">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(Max </w:t>
            </w:r>
            <w:r w:rsidR="00F30312" w:rsidRPr="00016B78">
              <w:rPr>
                <w:rFonts w:ascii="Verdana" w:hAnsi="Verdana"/>
                <w:b/>
                <w:color w:val="FFFFFF" w:themeColor="background1"/>
                <w:sz w:val="22"/>
                <w:szCs w:val="22"/>
              </w:rPr>
              <w:t>5</w:t>
            </w:r>
            <w:r w:rsidRPr="00016B78">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2281D37F"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D3061F" w:rsidRPr="00281E7C" w14:paraId="77D59494"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18835710" w14:textId="192DE3CF" w:rsidR="00D3061F" w:rsidRPr="00281E7C" w:rsidRDefault="00164030" w:rsidP="00D3061F">
            <w:pPr>
              <w:jc w:val="both"/>
              <w:rPr>
                <w:rFonts w:ascii="Verdana" w:hAnsi="Verdana"/>
                <w:sz w:val="20"/>
                <w:szCs w:val="20"/>
              </w:rPr>
            </w:pPr>
            <w:r w:rsidRPr="00281E7C">
              <w:rPr>
                <w:rFonts w:ascii="Verdana" w:hAnsi="Verdana"/>
                <w:sz w:val="20"/>
                <w:szCs w:val="20"/>
              </w:rPr>
              <w:t>Value for Money</w:t>
            </w:r>
          </w:p>
        </w:tc>
        <w:tc>
          <w:tcPr>
            <w:tcW w:w="1276" w:type="dxa"/>
            <w:tcBorders>
              <w:top w:val="single" w:sz="4" w:space="0" w:color="auto"/>
              <w:left w:val="single" w:sz="4" w:space="0" w:color="auto"/>
              <w:bottom w:val="single" w:sz="4" w:space="0" w:color="auto"/>
              <w:right w:val="single" w:sz="4" w:space="0" w:color="auto"/>
            </w:tcBorders>
          </w:tcPr>
          <w:p w14:paraId="01AFAD19" w14:textId="62F6CEF7" w:rsidR="00D3061F" w:rsidRPr="00281E7C" w:rsidRDefault="00C27611" w:rsidP="00D3061F">
            <w:pPr>
              <w:rPr>
                <w:rFonts w:ascii="Verdana" w:hAnsi="Verdana"/>
                <w:sz w:val="20"/>
                <w:szCs w:val="20"/>
              </w:rPr>
            </w:pPr>
            <w:r w:rsidRPr="00281E7C">
              <w:rPr>
                <w:rFonts w:ascii="Verdana" w:hAnsi="Verdana"/>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4B9058F8" w14:textId="7534AB40" w:rsidR="00D3061F" w:rsidRPr="00281E7C" w:rsidRDefault="00C27611" w:rsidP="00D3061F">
            <w:pPr>
              <w:rPr>
                <w:rFonts w:ascii="Verdana" w:hAnsi="Verdana"/>
                <w:sz w:val="20"/>
                <w:szCs w:val="20"/>
              </w:rPr>
            </w:pPr>
            <w:r w:rsidRPr="00281E7C">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BB20779" w14:textId="717384F9" w:rsidR="00D3061F" w:rsidRPr="00281E7C" w:rsidRDefault="00D3061F" w:rsidP="00C27611">
            <w:pPr>
              <w:rPr>
                <w:rFonts w:ascii="Verdana" w:hAnsi="Verdana"/>
                <w:sz w:val="22"/>
                <w:szCs w:val="22"/>
              </w:rPr>
            </w:pPr>
          </w:p>
        </w:tc>
      </w:tr>
      <w:tr w:rsidR="00BB5A8D" w:rsidRPr="00281E7C" w14:paraId="4E9D7E5E" w14:textId="2A1989A2" w:rsidTr="00D3061F">
        <w:trPr>
          <w:trHeight w:val="745"/>
        </w:trPr>
        <w:tc>
          <w:tcPr>
            <w:tcW w:w="4394" w:type="dxa"/>
            <w:tcBorders>
              <w:top w:val="single" w:sz="4" w:space="0" w:color="auto"/>
              <w:left w:val="single" w:sz="4" w:space="0" w:color="auto"/>
              <w:bottom w:val="single" w:sz="4" w:space="0" w:color="auto"/>
              <w:right w:val="single" w:sz="4" w:space="0" w:color="auto"/>
            </w:tcBorders>
          </w:tcPr>
          <w:p w14:paraId="50356A76" w14:textId="77777777" w:rsidR="00BB5A8D" w:rsidRPr="00281E7C" w:rsidRDefault="00BB5A8D">
            <w:pPr>
              <w:rPr>
                <w:rFonts w:ascii="Verdana" w:hAnsi="Verdana"/>
                <w:b/>
                <w:sz w:val="20"/>
                <w:szCs w:val="20"/>
              </w:rPr>
            </w:pPr>
          </w:p>
          <w:p w14:paraId="541E4EA2" w14:textId="53564394" w:rsidR="00C92A94" w:rsidRPr="00281E7C" w:rsidRDefault="00C92A94">
            <w:pPr>
              <w:rPr>
                <w:rFonts w:ascii="Verdana" w:hAnsi="Verdana"/>
                <w:b/>
                <w:sz w:val="20"/>
                <w:szCs w:val="20"/>
              </w:rPr>
            </w:pPr>
            <w:r w:rsidRPr="00281E7C">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29BB7438" w14:textId="77777777" w:rsidR="00BB5A8D" w:rsidRPr="00281E7C" w:rsidRDefault="00BB5A8D">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0C474" w14:textId="2F6B5C82" w:rsidR="00BB5A8D" w:rsidRPr="00281E7C" w:rsidRDefault="00C92A94">
            <w:pPr>
              <w:rPr>
                <w:rFonts w:ascii="Verdana" w:hAnsi="Verdana"/>
                <w:sz w:val="20"/>
                <w:szCs w:val="20"/>
              </w:rPr>
            </w:pPr>
            <w:r w:rsidRPr="00281E7C">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0C1E2EB" w14:textId="71C414B4" w:rsidR="00BB5A8D" w:rsidRPr="00281E7C" w:rsidRDefault="00BB5A8D" w:rsidP="00C27611">
            <w:pPr>
              <w:rPr>
                <w:rFonts w:ascii="Verdana" w:hAnsi="Verdana"/>
                <w:sz w:val="22"/>
                <w:szCs w:val="22"/>
              </w:rPr>
            </w:pPr>
          </w:p>
        </w:tc>
      </w:tr>
    </w:tbl>
    <w:p w14:paraId="0B05A907" w14:textId="77777777" w:rsidR="00BB5A8D" w:rsidRPr="00281E7C"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733232F4" w14:textId="56C0B47F" w:rsidR="00BB5A8D" w:rsidRPr="00281E7C" w:rsidRDefault="00BF7831" w:rsidP="0091233A">
      <w:pPr>
        <w:overflowPunct w:val="0"/>
        <w:autoSpaceDE w:val="0"/>
        <w:autoSpaceDN w:val="0"/>
        <w:adjustRightInd w:val="0"/>
        <w:spacing w:after="240"/>
        <w:ind w:firstLine="851"/>
        <w:jc w:val="both"/>
        <w:textAlignment w:val="baseline"/>
        <w:rPr>
          <w:rFonts w:ascii="Verdana" w:hAnsi="Verdana" w:cs="Arial"/>
          <w:b/>
          <w:sz w:val="20"/>
          <w:szCs w:val="20"/>
        </w:rPr>
      </w:pPr>
      <w:r w:rsidRPr="00281E7C">
        <w:rPr>
          <w:rFonts w:ascii="Verdana" w:hAnsi="Verdana" w:cs="Arial"/>
          <w:b/>
          <w:sz w:val="20"/>
          <w:szCs w:val="20"/>
        </w:rPr>
        <w:t>Quality of service provision (</w:t>
      </w:r>
      <w:r w:rsidR="00164030" w:rsidRPr="00281E7C">
        <w:rPr>
          <w:rFonts w:ascii="Verdana" w:hAnsi="Verdana" w:cs="Arial"/>
          <w:b/>
          <w:sz w:val="20"/>
          <w:szCs w:val="20"/>
        </w:rPr>
        <w:t>80%</w:t>
      </w:r>
      <w:r w:rsidR="00BB5A8D" w:rsidRPr="00281E7C">
        <w:rPr>
          <w:rFonts w:ascii="Verdana" w:hAnsi="Verdana" w:cs="Arial"/>
          <w:b/>
          <w:sz w:val="20"/>
          <w:szCs w:val="20"/>
        </w:rPr>
        <w:t>)</w:t>
      </w:r>
      <w:r w:rsidR="002C28F6" w:rsidRPr="00281E7C">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BB5A8D" w:rsidRPr="00281E7C" w14:paraId="4526056A" w14:textId="7E11EA53" w:rsidTr="00D3061F">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D9AA6E" w14:textId="77777777" w:rsidR="00BB5A8D" w:rsidRPr="00281E7C" w:rsidRDefault="00BB5A8D">
            <w:pPr>
              <w:ind w:left="644"/>
              <w:rPr>
                <w:rFonts w:ascii="Verdana" w:hAnsi="Verdana"/>
                <w:b/>
                <w:color w:val="FFFFFF" w:themeColor="background1"/>
                <w:sz w:val="22"/>
                <w:szCs w:val="22"/>
              </w:rPr>
            </w:pPr>
            <w:r w:rsidRPr="00281E7C">
              <w:rPr>
                <w:rFonts w:ascii="Verdana" w:hAnsi="Verdana"/>
                <w:b/>
                <w:color w:val="FFFFFF" w:themeColor="background1"/>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46C3E77" w14:textId="61BEFC6A" w:rsidR="00BB5A8D" w:rsidRPr="00281E7C" w:rsidRDefault="00BB5A8D" w:rsidP="00F30312">
            <w:pPr>
              <w:rPr>
                <w:rFonts w:ascii="Verdana" w:hAnsi="Verdana"/>
                <w:b/>
                <w:color w:val="FFFFFF" w:themeColor="background1"/>
                <w:sz w:val="22"/>
                <w:szCs w:val="22"/>
              </w:rPr>
            </w:pPr>
            <w:r w:rsidRPr="00281E7C">
              <w:rPr>
                <w:rFonts w:ascii="Verdana" w:hAnsi="Verdana"/>
                <w:b/>
                <w:color w:val="FFFFFF" w:themeColor="background1"/>
                <w:sz w:val="22"/>
                <w:szCs w:val="22"/>
              </w:rPr>
              <w:t xml:space="preserve">Score (Max </w:t>
            </w:r>
            <w:r w:rsidR="00F30312" w:rsidRPr="00281E7C">
              <w:rPr>
                <w:rFonts w:ascii="Verdana" w:hAnsi="Verdana"/>
                <w:b/>
                <w:color w:val="FFFFFF" w:themeColor="background1"/>
                <w:sz w:val="22"/>
                <w:szCs w:val="22"/>
              </w:rPr>
              <w:t>5</w:t>
            </w:r>
            <w:r w:rsidRPr="00281E7C">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A52269" w14:textId="77777777" w:rsidR="00BB5A8D" w:rsidRPr="00281E7C" w:rsidRDefault="00BB5A8D">
            <w:pPr>
              <w:rPr>
                <w:rFonts w:ascii="Verdana" w:hAnsi="Verdana"/>
                <w:b/>
                <w:color w:val="FFFFFF" w:themeColor="background1"/>
                <w:sz w:val="22"/>
                <w:szCs w:val="22"/>
              </w:rPr>
            </w:pPr>
            <w:r w:rsidRPr="00281E7C">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05780D2" w14:textId="699B684E" w:rsidR="00BB5A8D" w:rsidRPr="00281E7C" w:rsidRDefault="00BB5A8D">
            <w:pPr>
              <w:rPr>
                <w:rFonts w:ascii="Verdana" w:hAnsi="Verdana"/>
                <w:b/>
                <w:color w:val="FFFFFF" w:themeColor="background1"/>
                <w:sz w:val="22"/>
                <w:szCs w:val="22"/>
              </w:rPr>
            </w:pPr>
            <w:r w:rsidRPr="00281E7C">
              <w:rPr>
                <w:rFonts w:ascii="Verdana" w:hAnsi="Verdana"/>
                <w:b/>
                <w:color w:val="FFFFFF" w:themeColor="background1"/>
                <w:sz w:val="22"/>
                <w:szCs w:val="22"/>
              </w:rPr>
              <w:t>Score x Weight</w:t>
            </w:r>
          </w:p>
        </w:tc>
      </w:tr>
      <w:tr w:rsidR="00D3061F" w:rsidRPr="00281E7C" w14:paraId="7BC6941A"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1F7C9DCB" w14:textId="6A9A0058" w:rsidR="00D3061F" w:rsidRPr="00281E7C" w:rsidRDefault="00164030" w:rsidP="00164030">
            <w:pPr>
              <w:ind w:left="34"/>
              <w:jc w:val="both"/>
              <w:rPr>
                <w:rFonts w:ascii="Verdana" w:hAnsi="Verdana"/>
                <w:sz w:val="20"/>
                <w:szCs w:val="20"/>
              </w:rPr>
            </w:pPr>
            <w:r w:rsidRPr="00281E7C">
              <w:rPr>
                <w:rFonts w:ascii="Verdana" w:hAnsi="Verdana"/>
                <w:sz w:val="20"/>
                <w:szCs w:val="20"/>
              </w:rPr>
              <w:t>Quality of proposals to deliver the</w:t>
            </w:r>
            <w:r w:rsidR="002C238C">
              <w:rPr>
                <w:rFonts w:ascii="Verdana" w:hAnsi="Verdana"/>
                <w:sz w:val="20"/>
                <w:szCs w:val="20"/>
              </w:rPr>
              <w:t xml:space="preserve"> development</w:t>
            </w:r>
            <w:r w:rsidRPr="00281E7C">
              <w:rPr>
                <w:rFonts w:ascii="Verdana" w:hAnsi="Verdana"/>
                <w:sz w:val="20"/>
                <w:szCs w:val="20"/>
              </w:rPr>
              <w:t xml:space="preserve"> requirements</w:t>
            </w:r>
          </w:p>
        </w:tc>
        <w:tc>
          <w:tcPr>
            <w:tcW w:w="1134" w:type="dxa"/>
            <w:tcBorders>
              <w:top w:val="single" w:sz="4" w:space="0" w:color="auto"/>
              <w:left w:val="single" w:sz="4" w:space="0" w:color="auto"/>
              <w:bottom w:val="single" w:sz="4" w:space="0" w:color="auto"/>
              <w:right w:val="single" w:sz="4" w:space="0" w:color="auto"/>
            </w:tcBorders>
          </w:tcPr>
          <w:p w14:paraId="0ABE4885" w14:textId="77777777" w:rsidR="00D3061F" w:rsidRPr="00281E7C" w:rsidRDefault="00D3061F" w:rsidP="00D3061F">
            <w:pPr>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0F0CCA4" w14:textId="3CE2AC67" w:rsidR="00D3061F" w:rsidRPr="00281E7C" w:rsidRDefault="002C238C" w:rsidP="00D3061F">
            <w:pPr>
              <w:rPr>
                <w:rFonts w:ascii="Verdana" w:hAnsi="Verdana"/>
                <w:sz w:val="20"/>
                <w:szCs w:val="20"/>
              </w:rPr>
            </w:pPr>
            <w:r>
              <w:rPr>
                <w:rFonts w:ascii="Verdana" w:hAnsi="Verdana"/>
                <w:sz w:val="20"/>
                <w:szCs w:val="20"/>
              </w:rPr>
              <w:t>25</w:t>
            </w:r>
            <w:r w:rsidR="00164030" w:rsidRPr="00281E7C">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0E77D80" w14:textId="77777777" w:rsidR="00D3061F" w:rsidRPr="00281E7C" w:rsidRDefault="00D3061F" w:rsidP="00D3061F">
            <w:pPr>
              <w:rPr>
                <w:rFonts w:ascii="Verdana" w:hAnsi="Verdana"/>
                <w:sz w:val="20"/>
                <w:szCs w:val="20"/>
              </w:rPr>
            </w:pPr>
          </w:p>
        </w:tc>
      </w:tr>
      <w:tr w:rsidR="00D3061F" w:rsidRPr="00281E7C" w14:paraId="19212BB0"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0C2CAC59" w14:textId="498ADFA9" w:rsidR="00D3061F" w:rsidRPr="00281E7C" w:rsidRDefault="00164030" w:rsidP="00164030">
            <w:pPr>
              <w:ind w:left="34"/>
              <w:jc w:val="both"/>
              <w:rPr>
                <w:rFonts w:ascii="Verdana" w:hAnsi="Verdana"/>
                <w:sz w:val="20"/>
                <w:szCs w:val="20"/>
              </w:rPr>
            </w:pPr>
            <w:r w:rsidRPr="00281E7C">
              <w:rPr>
                <w:rFonts w:ascii="Verdana" w:hAnsi="Verdana"/>
                <w:sz w:val="20"/>
                <w:szCs w:val="20"/>
              </w:rPr>
              <w:t>Technical experience and knowledge of the supplier and delivery staff</w:t>
            </w:r>
          </w:p>
        </w:tc>
        <w:tc>
          <w:tcPr>
            <w:tcW w:w="1134" w:type="dxa"/>
            <w:tcBorders>
              <w:top w:val="single" w:sz="4" w:space="0" w:color="auto"/>
              <w:left w:val="single" w:sz="4" w:space="0" w:color="auto"/>
              <w:bottom w:val="single" w:sz="4" w:space="0" w:color="auto"/>
              <w:right w:val="single" w:sz="4" w:space="0" w:color="auto"/>
            </w:tcBorders>
          </w:tcPr>
          <w:p w14:paraId="28DC9266" w14:textId="77777777" w:rsidR="00D3061F" w:rsidRPr="00281E7C"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869ED08" w14:textId="1B8FAAD1" w:rsidR="00D3061F" w:rsidRPr="00281E7C" w:rsidRDefault="00164030" w:rsidP="00D3061F">
            <w:pPr>
              <w:rPr>
                <w:rFonts w:ascii="Verdana" w:hAnsi="Verdana"/>
                <w:sz w:val="20"/>
                <w:szCs w:val="20"/>
              </w:rPr>
            </w:pPr>
            <w:r w:rsidRPr="00281E7C">
              <w:rPr>
                <w:rFonts w:ascii="Verdana" w:hAnsi="Verdana"/>
                <w:sz w:val="20"/>
                <w:szCs w:val="20"/>
              </w:rPr>
              <w:t>25%</w:t>
            </w:r>
          </w:p>
        </w:tc>
        <w:tc>
          <w:tcPr>
            <w:tcW w:w="1134" w:type="dxa"/>
            <w:tcBorders>
              <w:top w:val="single" w:sz="4" w:space="0" w:color="auto"/>
              <w:left w:val="single" w:sz="4" w:space="0" w:color="auto"/>
              <w:bottom w:val="single" w:sz="4" w:space="0" w:color="auto"/>
              <w:right w:val="single" w:sz="4" w:space="0" w:color="auto"/>
            </w:tcBorders>
          </w:tcPr>
          <w:p w14:paraId="12B732B6" w14:textId="77777777" w:rsidR="00D3061F" w:rsidRPr="00281E7C" w:rsidRDefault="00D3061F" w:rsidP="00D3061F">
            <w:pPr>
              <w:rPr>
                <w:rFonts w:ascii="Verdana" w:hAnsi="Verdana"/>
                <w:sz w:val="20"/>
                <w:szCs w:val="20"/>
              </w:rPr>
            </w:pPr>
          </w:p>
        </w:tc>
      </w:tr>
      <w:tr w:rsidR="00D3061F" w:rsidRPr="00281E7C" w14:paraId="17B412C6"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2895C1ED" w14:textId="1F03A9E9" w:rsidR="00D3061F" w:rsidRPr="00281E7C" w:rsidRDefault="00164030" w:rsidP="002C238C">
            <w:pPr>
              <w:ind w:left="34"/>
              <w:jc w:val="both"/>
              <w:rPr>
                <w:rFonts w:ascii="Verdana" w:hAnsi="Verdana"/>
                <w:sz w:val="20"/>
                <w:szCs w:val="20"/>
              </w:rPr>
            </w:pPr>
            <w:r w:rsidRPr="00281E7C">
              <w:rPr>
                <w:rFonts w:ascii="Verdana" w:hAnsi="Verdana"/>
                <w:sz w:val="20"/>
                <w:szCs w:val="20"/>
              </w:rPr>
              <w:t>Proposals for support and maintenance response and fix times</w:t>
            </w:r>
          </w:p>
        </w:tc>
        <w:tc>
          <w:tcPr>
            <w:tcW w:w="1134" w:type="dxa"/>
            <w:tcBorders>
              <w:top w:val="single" w:sz="4" w:space="0" w:color="auto"/>
              <w:left w:val="single" w:sz="4" w:space="0" w:color="auto"/>
              <w:bottom w:val="single" w:sz="4" w:space="0" w:color="auto"/>
              <w:right w:val="single" w:sz="4" w:space="0" w:color="auto"/>
            </w:tcBorders>
          </w:tcPr>
          <w:p w14:paraId="143D636A" w14:textId="77777777" w:rsidR="00D3061F" w:rsidRPr="00281E7C"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8F61A5" w14:textId="4081C08F" w:rsidR="00D3061F" w:rsidRPr="00281E7C" w:rsidRDefault="002C238C" w:rsidP="00D3061F">
            <w:pPr>
              <w:rPr>
                <w:rFonts w:ascii="Verdana" w:hAnsi="Verdana"/>
                <w:sz w:val="20"/>
                <w:szCs w:val="20"/>
              </w:rPr>
            </w:pPr>
            <w:r>
              <w:rPr>
                <w:rFonts w:ascii="Verdana" w:hAnsi="Verdana"/>
                <w:sz w:val="20"/>
                <w:szCs w:val="20"/>
              </w:rPr>
              <w:t>2</w:t>
            </w:r>
            <w:r w:rsidR="00164030" w:rsidRPr="00281E7C">
              <w:rPr>
                <w:rFonts w:ascii="Verdana" w:hAnsi="Verdana"/>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4BA1C29E" w14:textId="77777777" w:rsidR="00D3061F" w:rsidRPr="00281E7C" w:rsidRDefault="00D3061F" w:rsidP="00D3061F">
            <w:pPr>
              <w:rPr>
                <w:rFonts w:ascii="Verdana" w:hAnsi="Verdana"/>
                <w:sz w:val="20"/>
                <w:szCs w:val="20"/>
              </w:rPr>
            </w:pPr>
          </w:p>
        </w:tc>
      </w:tr>
      <w:tr w:rsidR="00D3061F" w:rsidRPr="00281E7C" w14:paraId="025DABA1"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7240F491" w14:textId="0EDE2923" w:rsidR="00D3061F" w:rsidRPr="00281E7C" w:rsidRDefault="00164030" w:rsidP="000060BE">
            <w:pPr>
              <w:ind w:left="34"/>
              <w:jc w:val="both"/>
              <w:rPr>
                <w:rFonts w:ascii="Verdana" w:hAnsi="Verdana"/>
                <w:sz w:val="20"/>
                <w:szCs w:val="20"/>
              </w:rPr>
            </w:pPr>
            <w:r w:rsidRPr="00281E7C">
              <w:rPr>
                <w:rFonts w:ascii="Verdana" w:hAnsi="Verdana"/>
                <w:sz w:val="20"/>
                <w:szCs w:val="20"/>
              </w:rPr>
              <w:t>Ability to produce the solution in the timescale</w:t>
            </w:r>
          </w:p>
        </w:tc>
        <w:tc>
          <w:tcPr>
            <w:tcW w:w="1134" w:type="dxa"/>
            <w:tcBorders>
              <w:top w:val="single" w:sz="4" w:space="0" w:color="auto"/>
              <w:left w:val="single" w:sz="4" w:space="0" w:color="auto"/>
              <w:bottom w:val="single" w:sz="4" w:space="0" w:color="auto"/>
              <w:right w:val="single" w:sz="4" w:space="0" w:color="auto"/>
            </w:tcBorders>
          </w:tcPr>
          <w:p w14:paraId="40F3592F" w14:textId="77777777" w:rsidR="00D3061F" w:rsidRPr="00281E7C"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F098B6" w14:textId="1FC12254" w:rsidR="00D3061F" w:rsidRPr="00281E7C" w:rsidRDefault="002C238C" w:rsidP="00D3061F">
            <w:pPr>
              <w:rPr>
                <w:rFonts w:ascii="Verdana" w:hAnsi="Verdana"/>
                <w:sz w:val="20"/>
                <w:szCs w:val="20"/>
              </w:rPr>
            </w:pPr>
            <w:r>
              <w:rPr>
                <w:rFonts w:ascii="Verdana" w:hAnsi="Verdana"/>
                <w:sz w:val="20"/>
                <w:szCs w:val="20"/>
              </w:rPr>
              <w:t>25</w:t>
            </w:r>
            <w:r w:rsidR="00164030" w:rsidRPr="00281E7C">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01F7879" w14:textId="77777777" w:rsidR="00D3061F" w:rsidRPr="00281E7C" w:rsidRDefault="00D3061F" w:rsidP="00D3061F">
            <w:pPr>
              <w:rPr>
                <w:rFonts w:ascii="Verdana" w:hAnsi="Verdana"/>
                <w:sz w:val="20"/>
                <w:szCs w:val="20"/>
              </w:rPr>
            </w:pPr>
          </w:p>
        </w:tc>
      </w:tr>
      <w:tr w:rsidR="00BB5A8D" w:rsidRPr="00016B78" w14:paraId="630448C0" w14:textId="627D20E8" w:rsidTr="00D3061F">
        <w:trPr>
          <w:trHeight w:val="745"/>
        </w:trPr>
        <w:tc>
          <w:tcPr>
            <w:tcW w:w="4536" w:type="dxa"/>
            <w:tcBorders>
              <w:top w:val="single" w:sz="4" w:space="0" w:color="auto"/>
              <w:left w:val="single" w:sz="4" w:space="0" w:color="auto"/>
              <w:bottom w:val="single" w:sz="4" w:space="0" w:color="auto"/>
              <w:right w:val="single" w:sz="4" w:space="0" w:color="auto"/>
            </w:tcBorders>
          </w:tcPr>
          <w:p w14:paraId="074E9E6D" w14:textId="77777777" w:rsidR="00BB5A8D" w:rsidRPr="00281E7C" w:rsidRDefault="00BB5A8D">
            <w:pPr>
              <w:rPr>
                <w:rFonts w:ascii="Verdana" w:hAnsi="Verdana"/>
                <w:sz w:val="22"/>
                <w:szCs w:val="22"/>
              </w:rPr>
            </w:pPr>
          </w:p>
          <w:p w14:paraId="6E2066AE" w14:textId="71C2A58F" w:rsidR="00BB5A8D" w:rsidRPr="00281E7C" w:rsidRDefault="00C92A94">
            <w:pPr>
              <w:rPr>
                <w:rFonts w:ascii="Verdana" w:hAnsi="Verdana"/>
                <w:b/>
                <w:sz w:val="22"/>
                <w:szCs w:val="22"/>
              </w:rPr>
            </w:pPr>
            <w:r w:rsidRPr="00281E7C">
              <w:rPr>
                <w:rFonts w:ascii="Verdana" w:hAnsi="Verdana"/>
                <w:sz w:val="22"/>
                <w:szCs w:val="22"/>
              </w:rPr>
              <w:t xml:space="preserve">    </w:t>
            </w:r>
            <w:r w:rsidR="00BB5A8D" w:rsidRPr="00281E7C">
              <w:rPr>
                <w:rFonts w:ascii="Verdana" w:hAnsi="Verdana"/>
                <w:sz w:val="22"/>
                <w:szCs w:val="22"/>
              </w:rPr>
              <w:t xml:space="preserve"> </w:t>
            </w:r>
            <w:r w:rsidR="00BB5A8D" w:rsidRPr="00281E7C">
              <w:rPr>
                <w:rFonts w:ascii="Verdana" w:hAnsi="Verdana"/>
                <w:b/>
                <w:sz w:val="22"/>
                <w:szCs w:val="22"/>
              </w:rPr>
              <w:t>Total</w:t>
            </w:r>
          </w:p>
        </w:tc>
        <w:tc>
          <w:tcPr>
            <w:tcW w:w="1134" w:type="dxa"/>
            <w:tcBorders>
              <w:top w:val="single" w:sz="4" w:space="0" w:color="auto"/>
              <w:left w:val="single" w:sz="4" w:space="0" w:color="auto"/>
              <w:bottom w:val="single" w:sz="4" w:space="0" w:color="auto"/>
              <w:right w:val="single" w:sz="4" w:space="0" w:color="auto"/>
            </w:tcBorders>
          </w:tcPr>
          <w:p w14:paraId="6C100C0E" w14:textId="77777777" w:rsidR="00BB5A8D" w:rsidRPr="00281E7C" w:rsidRDefault="00BB5A8D">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EAB760A" w14:textId="77777777" w:rsidR="00BB5A8D" w:rsidRPr="00281E7C" w:rsidRDefault="00BB5A8D">
            <w:pPr>
              <w:rPr>
                <w:rFonts w:ascii="Verdana" w:hAnsi="Verdana"/>
                <w:sz w:val="22"/>
                <w:szCs w:val="22"/>
              </w:rPr>
            </w:pPr>
          </w:p>
          <w:p w14:paraId="52DC2856" w14:textId="77777777" w:rsidR="00BB5A8D" w:rsidRPr="00016B78" w:rsidRDefault="00BB5A8D">
            <w:pPr>
              <w:rPr>
                <w:rFonts w:ascii="Verdana" w:hAnsi="Verdana"/>
                <w:sz w:val="22"/>
                <w:szCs w:val="22"/>
              </w:rPr>
            </w:pPr>
            <w:r w:rsidRPr="00281E7C">
              <w:rPr>
                <w:rFonts w:ascii="Verdana" w:hAnsi="Verdana"/>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75644396" w14:textId="77777777" w:rsidR="00BB5A8D" w:rsidRPr="00016B78" w:rsidRDefault="00BB5A8D">
            <w:pPr>
              <w:rPr>
                <w:rFonts w:ascii="Verdana" w:hAnsi="Verdana"/>
                <w:sz w:val="22"/>
                <w:szCs w:val="22"/>
              </w:rPr>
            </w:pPr>
          </w:p>
        </w:tc>
      </w:tr>
    </w:tbl>
    <w:p w14:paraId="3667E1F7" w14:textId="77777777" w:rsidR="00BB5A8D" w:rsidRPr="00016B78" w:rsidRDefault="00BB5A8D" w:rsidP="00BB5A8D">
      <w:pPr>
        <w:overflowPunct w:val="0"/>
        <w:autoSpaceDE w:val="0"/>
        <w:autoSpaceDN w:val="0"/>
        <w:adjustRightInd w:val="0"/>
        <w:spacing w:after="240"/>
        <w:ind w:left="709"/>
        <w:jc w:val="both"/>
        <w:textAlignment w:val="baseline"/>
        <w:rPr>
          <w:rFonts w:ascii="Verdana" w:hAnsi="Verdana" w:cs="Arial"/>
          <w:sz w:val="20"/>
          <w:szCs w:val="20"/>
        </w:rPr>
      </w:pPr>
    </w:p>
    <w:p w14:paraId="4A549001" w14:textId="7A3AF7B9" w:rsidR="00BB5A8D" w:rsidRPr="00016B78" w:rsidRDefault="00BB5A8D" w:rsidP="0091233A">
      <w:pPr>
        <w:pStyle w:val="Level2"/>
        <w:rPr>
          <w:rFonts w:ascii="Verdana" w:hAnsi="Verdana"/>
          <w:sz w:val="20"/>
          <w:szCs w:val="20"/>
        </w:rPr>
      </w:pPr>
      <w:r w:rsidRPr="00016B78">
        <w:rPr>
          <w:rFonts w:ascii="Verdana" w:hAnsi="Verdana"/>
          <w:sz w:val="20"/>
          <w:szCs w:val="20"/>
        </w:rPr>
        <w:t xml:space="preserve">The winner will be </w:t>
      </w:r>
      <w:r w:rsidR="00C27611">
        <w:rPr>
          <w:rFonts w:ascii="Verdana" w:hAnsi="Verdana"/>
          <w:sz w:val="20"/>
          <w:szCs w:val="20"/>
        </w:rPr>
        <w:t xml:space="preserve">the </w:t>
      </w:r>
      <w:r w:rsidRPr="00016B78">
        <w:rPr>
          <w:rFonts w:ascii="Verdana" w:hAnsi="Verdana"/>
          <w:sz w:val="20"/>
          <w:szCs w:val="20"/>
        </w:rPr>
        <w:t xml:space="preserve">Tenderer with the highest score against the above criteria. </w:t>
      </w:r>
    </w:p>
    <w:p w14:paraId="7CF0F546" w14:textId="4547DDBD"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t>The Tender Evaluation Scores</w:t>
      </w:r>
    </w:p>
    <w:p w14:paraId="2043C564" w14:textId="009E7ADE" w:rsidR="005445F9" w:rsidRPr="00016B78" w:rsidRDefault="00F30312" w:rsidP="00291635">
      <w:pPr>
        <w:pStyle w:val="Level2"/>
        <w:rPr>
          <w:rFonts w:ascii="Verdana" w:hAnsi="Verdana"/>
          <w:sz w:val="20"/>
          <w:szCs w:val="20"/>
        </w:rPr>
      </w:pPr>
      <w:r w:rsidRPr="00016B78">
        <w:rPr>
          <w:rFonts w:ascii="Verdana" w:hAnsi="Verdana"/>
          <w:sz w:val="20"/>
          <w:szCs w:val="20"/>
        </w:rPr>
        <w:t xml:space="preserve">The response to each evaluation question will be awarded a score of between </w:t>
      </w:r>
      <w:r w:rsidR="00F44799">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016B78">
        <w:rPr>
          <w:rFonts w:ascii="Verdana" w:hAnsi="Verdana"/>
          <w:sz w:val="20"/>
          <w:szCs w:val="20"/>
        </w:rPr>
        <w:t xml:space="preserve">pricing and </w:t>
      </w:r>
      <w:r w:rsidRPr="00016B78">
        <w:rPr>
          <w:rFonts w:ascii="Verdana" w:hAnsi="Verdana"/>
          <w:sz w:val="20"/>
          <w:szCs w:val="20"/>
        </w:rPr>
        <w:t xml:space="preserve">methods of service delivery that will add value to </w:t>
      </w:r>
      <w:r w:rsidR="00562F04">
        <w:rPr>
          <w:rFonts w:ascii="Verdana" w:hAnsi="Verdana"/>
          <w:sz w:val="20"/>
          <w:szCs w:val="20"/>
        </w:rPr>
        <w:t>the Services</w:t>
      </w:r>
      <w:r w:rsidR="00F44799">
        <w:rPr>
          <w:rFonts w:ascii="Verdana" w:hAnsi="Verdana"/>
          <w:sz w:val="20"/>
          <w:szCs w:val="20"/>
        </w:rPr>
        <w:t>, such proposals are likely to</w:t>
      </w:r>
      <w:r w:rsidRPr="00016B78">
        <w:rPr>
          <w:rFonts w:ascii="Verdana" w:hAnsi="Verdana"/>
          <w:sz w:val="20"/>
          <w:szCs w:val="20"/>
        </w:rPr>
        <w:t xml:space="preserve"> attract the highest scores.</w:t>
      </w:r>
    </w:p>
    <w:p w14:paraId="39E5232A" w14:textId="2C18819B" w:rsidR="00F30312" w:rsidRPr="00016B78" w:rsidRDefault="00F30312" w:rsidP="00291635">
      <w:pPr>
        <w:pStyle w:val="Body2"/>
        <w:rPr>
          <w:rFonts w:ascii="Verdana" w:hAnsi="Verdana"/>
          <w:b/>
        </w:rPr>
      </w:pPr>
      <w:r w:rsidRPr="00016B78">
        <w:rPr>
          <w:rFonts w:ascii="Verdana" w:hAnsi="Verdana"/>
          <w:b/>
        </w:rPr>
        <w:t xml:space="preserve">ITT Quality Evaluation Scoring </w:t>
      </w:r>
      <w:r w:rsidR="0026096D" w:rsidRPr="00016B78">
        <w:rPr>
          <w:rFonts w:ascii="Verdana" w:hAnsi="Verdana"/>
          <w:b/>
        </w:rPr>
        <w:t>Methodology</w:t>
      </w:r>
    </w:p>
    <w:p w14:paraId="49682BA7" w14:textId="455581FF"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016B78" w14:paraId="3748DA84" w14:textId="77777777" w:rsidTr="00291635">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016B78" w:rsidRDefault="00DC2A75" w:rsidP="003E56F6">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016B78" w14:paraId="3BAA4803" w14:textId="77777777" w:rsidTr="00291635">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a few elements of the criterion. Such response would normally be evidenced by few if any strengths, </w:t>
            </w:r>
            <w:r w:rsidRPr="00016B78">
              <w:rPr>
                <w:rFonts w:ascii="Verdana" w:hAnsi="Verdana"/>
                <w:color w:val="000000" w:themeColor="text1"/>
                <w:spacing w:val="-8"/>
                <w:kern w:val="28"/>
                <w:sz w:val="20"/>
                <w:szCs w:val="20"/>
                <w:lang w:eastAsia="en-GB"/>
              </w:rPr>
              <w:lastRenderedPageBreak/>
              <w:t>many significant weaknesses, and present a low level of successful performance expectation. In general, the response would be described as faulty or substandard.</w:t>
            </w:r>
          </w:p>
        </w:tc>
      </w:tr>
      <w:tr w:rsidR="003E56F6" w:rsidRPr="00016B78" w14:paraId="3DBA39BB" w14:textId="77777777" w:rsidTr="00291635">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lastRenderedPageBreak/>
              <w:t>3</w:t>
            </w:r>
          </w:p>
        </w:tc>
        <w:tc>
          <w:tcPr>
            <w:tcW w:w="1866" w:type="dxa"/>
            <w:shd w:val="clear" w:color="auto" w:fill="548DD4" w:themeFill="text2" w:themeFillTint="99"/>
          </w:tcPr>
          <w:p w14:paraId="2FF6C255"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016B78" w14:paraId="71C8DB8A" w14:textId="77777777" w:rsidTr="00291635">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016B78" w14:paraId="07E2C3C5" w14:textId="77777777" w:rsidTr="00291635">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D9C15B" w14:textId="6BCB928A" w:rsidR="000D6796" w:rsidRPr="00016B78" w:rsidRDefault="005904C6" w:rsidP="00291635">
      <w:pPr>
        <w:pStyle w:val="Level1"/>
        <w:keepNext/>
        <w:spacing w:before="240"/>
        <w:rPr>
          <w:rStyle w:val="Level1asHeadingtext"/>
          <w:rFonts w:ascii="Verdana" w:hAnsi="Verdana"/>
        </w:rPr>
      </w:pPr>
      <w:r w:rsidRPr="00016B78">
        <w:rPr>
          <w:rStyle w:val="Level1asHeadingtext"/>
          <w:rFonts w:ascii="Verdana" w:hAnsi="Verdana"/>
        </w:rPr>
        <w:t>Tender</w:t>
      </w:r>
      <w:r w:rsidR="000D6796" w:rsidRPr="00016B78">
        <w:rPr>
          <w:rStyle w:val="Level1asHeadingtext"/>
          <w:rFonts w:ascii="Verdana" w:hAnsi="Verdana"/>
        </w:rPr>
        <w:t xml:space="preserve"> Requirements</w:t>
      </w:r>
    </w:p>
    <w:p w14:paraId="2C7C4930" w14:textId="539C191A" w:rsidR="000D6796" w:rsidRPr="00016B78" w:rsidRDefault="000D6796" w:rsidP="00291635">
      <w:pPr>
        <w:pStyle w:val="Level2"/>
        <w:rPr>
          <w:rFonts w:ascii="Verdana" w:hAnsi="Verdana"/>
          <w:sz w:val="20"/>
          <w:szCs w:val="20"/>
        </w:rPr>
      </w:pPr>
      <w:r w:rsidRPr="00016B78">
        <w:rPr>
          <w:rFonts w:ascii="Verdana" w:hAnsi="Verdana"/>
          <w:sz w:val="20"/>
          <w:szCs w:val="20"/>
        </w:rPr>
        <w:t xml:space="preserve">The </w:t>
      </w:r>
      <w:r w:rsidR="005904C6" w:rsidRPr="00016B78">
        <w:rPr>
          <w:rFonts w:ascii="Verdana" w:hAnsi="Verdana"/>
          <w:sz w:val="20"/>
          <w:szCs w:val="20"/>
        </w:rPr>
        <w:t>Tender</w:t>
      </w:r>
      <w:r w:rsidRPr="00016B78">
        <w:rPr>
          <w:rFonts w:ascii="Verdana" w:hAnsi="Verdana"/>
          <w:sz w:val="20"/>
          <w:szCs w:val="20"/>
        </w:rPr>
        <w:t xml:space="preserve"> requirement to the evaluation criteria are set out below. Tenderers are required to respond to ALL of the </w:t>
      </w:r>
      <w:r w:rsidR="005904C6" w:rsidRPr="00016B78">
        <w:rPr>
          <w:rFonts w:ascii="Verdana" w:hAnsi="Verdana"/>
          <w:sz w:val="20"/>
          <w:szCs w:val="20"/>
        </w:rPr>
        <w:t xml:space="preserve">Tender </w:t>
      </w:r>
      <w:r w:rsidR="001A237B" w:rsidRPr="00016B78">
        <w:rPr>
          <w:rFonts w:ascii="Verdana" w:hAnsi="Verdana"/>
          <w:sz w:val="20"/>
          <w:szCs w:val="20"/>
        </w:rPr>
        <w:t>requirements set out below</w:t>
      </w:r>
      <w:r w:rsidRPr="00016B78">
        <w:rPr>
          <w:rFonts w:ascii="Verdana" w:hAnsi="Verdana"/>
          <w:sz w:val="20"/>
          <w:szCs w:val="20"/>
        </w:rPr>
        <w:t xml:space="preserve">. To assist </w:t>
      </w:r>
      <w:r w:rsidR="001A237B" w:rsidRPr="00016B78">
        <w:rPr>
          <w:rFonts w:ascii="Verdana" w:hAnsi="Verdana"/>
          <w:sz w:val="20"/>
          <w:szCs w:val="20"/>
        </w:rPr>
        <w:t xml:space="preserve">UK Sport's </w:t>
      </w:r>
      <w:r w:rsidRPr="00016B78">
        <w:rPr>
          <w:rFonts w:ascii="Verdana" w:hAnsi="Verdana"/>
          <w:sz w:val="20"/>
          <w:szCs w:val="20"/>
        </w:rPr>
        <w:t xml:space="preserve">evaluation of a Tender submission, please ensure Tenders clearly cross-refer to the </w:t>
      </w:r>
      <w:r w:rsidR="005904C6" w:rsidRPr="00016B78">
        <w:rPr>
          <w:rFonts w:ascii="Verdana" w:hAnsi="Verdana"/>
          <w:sz w:val="20"/>
          <w:szCs w:val="20"/>
        </w:rPr>
        <w:t>Tender</w:t>
      </w:r>
      <w:r w:rsidR="001A237B" w:rsidRPr="00016B78">
        <w:rPr>
          <w:rFonts w:ascii="Verdana" w:hAnsi="Verdana"/>
          <w:sz w:val="20"/>
          <w:szCs w:val="20"/>
        </w:rPr>
        <w:t xml:space="preserve"> requirements set out below</w:t>
      </w:r>
      <w:r w:rsidRPr="00016B78">
        <w:rPr>
          <w:rFonts w:ascii="Verdana" w:hAnsi="Verdana"/>
          <w:sz w:val="20"/>
          <w:szCs w:val="20"/>
        </w:rPr>
        <w:t>. Any relevant supporting tender documentation must also be clearly identifiable by the evaluation criteria number.</w:t>
      </w:r>
    </w:p>
    <w:p w14:paraId="594D9DC0" w14:textId="2B4F345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6B7501A9" w14:textId="171C0C5E" w:rsidR="000D6796" w:rsidRPr="00016B78" w:rsidRDefault="000D6796" w:rsidP="00291635">
      <w:pPr>
        <w:pStyle w:val="Level3"/>
        <w:rPr>
          <w:rFonts w:ascii="Verdana" w:hAnsi="Verdana"/>
          <w:sz w:val="20"/>
          <w:szCs w:val="20"/>
        </w:rPr>
      </w:pPr>
      <w:r w:rsidRPr="00016B78">
        <w:rPr>
          <w:rFonts w:ascii="Verdana" w:hAnsi="Verdana"/>
          <w:sz w:val="20"/>
          <w:szCs w:val="20"/>
        </w:rPr>
        <w:t>Answers must be on A4 paper with a minimum font size 11. The paper layout can either be landscape or portrait. A3 paper can be used where use of diagrams, graphs etc</w:t>
      </w:r>
      <w:r w:rsidR="00F44799">
        <w:rPr>
          <w:rFonts w:ascii="Verdana" w:hAnsi="Verdana"/>
          <w:sz w:val="20"/>
          <w:szCs w:val="20"/>
        </w:rPr>
        <w:t>.</w:t>
      </w:r>
      <w:r w:rsidR="001A237B" w:rsidRPr="00016B78">
        <w:rPr>
          <w:rFonts w:ascii="Verdana" w:hAnsi="Verdana"/>
          <w:sz w:val="20"/>
          <w:szCs w:val="20"/>
        </w:rPr>
        <w:t xml:space="preserve"> is required</w:t>
      </w:r>
      <w:r w:rsidRPr="00016B78">
        <w:rPr>
          <w:rFonts w:ascii="Verdana" w:hAnsi="Verdana"/>
          <w:sz w:val="20"/>
          <w:szCs w:val="20"/>
        </w:rPr>
        <w:t>.</w:t>
      </w:r>
    </w:p>
    <w:p w14:paraId="4FE112EE" w14:textId="2A133F2E" w:rsidR="00D33E58" w:rsidRPr="00016B78" w:rsidRDefault="00D33E58" w:rsidP="0029163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sidR="00F44799">
        <w:rPr>
          <w:rFonts w:ascii="Verdana" w:hAnsi="Verdana"/>
          <w:sz w:val="20"/>
          <w:szCs w:val="20"/>
        </w:rPr>
        <w:t xml:space="preserve">strategy; </w:t>
      </w:r>
      <w:r w:rsidRPr="00016B78">
        <w:rPr>
          <w:rFonts w:ascii="Verdana" w:hAnsi="Verdana"/>
          <w:sz w:val="20"/>
          <w:szCs w:val="20"/>
        </w:rPr>
        <w:t xml:space="preserve">corporate structure; departments &amp; teams and key staff leading their Tender. This information is not subject to a word count limit. </w:t>
      </w:r>
    </w:p>
    <w:p w14:paraId="19A4739B" w14:textId="177A1819" w:rsidR="000D6796" w:rsidRPr="00016B78" w:rsidRDefault="000D6796" w:rsidP="00291635">
      <w:pPr>
        <w:pStyle w:val="Level3"/>
        <w:rPr>
          <w:rFonts w:ascii="Verdana" w:hAnsi="Verdana"/>
          <w:sz w:val="20"/>
          <w:szCs w:val="20"/>
        </w:rPr>
      </w:pPr>
      <w:r w:rsidRPr="00016B78">
        <w:rPr>
          <w:rFonts w:ascii="Verdana" w:hAnsi="Verdana"/>
          <w:sz w:val="20"/>
          <w:szCs w:val="20"/>
        </w:rPr>
        <w:t>Except to assist with proposals for the commercial sponsorship offer</w:t>
      </w:r>
      <w:r w:rsidR="005C0C2E" w:rsidRPr="00016B78">
        <w:rPr>
          <w:rFonts w:ascii="Verdana" w:hAnsi="Verdana"/>
          <w:sz w:val="20"/>
          <w:szCs w:val="20"/>
        </w:rPr>
        <w:t>, p</w:t>
      </w:r>
      <w:r w:rsidRPr="00016B78">
        <w:rPr>
          <w:rFonts w:ascii="Verdana" w:hAnsi="Verdana"/>
          <w:sz w:val="20"/>
          <w:szCs w:val="20"/>
        </w:rPr>
        <w:t>lease do not provide any corporate marketing material along with Tenders.</w:t>
      </w:r>
    </w:p>
    <w:p w14:paraId="78EC40C2" w14:textId="77777777" w:rsidR="00321813" w:rsidRDefault="000D6796" w:rsidP="005F7DFB">
      <w:pPr>
        <w:pStyle w:val="Level3"/>
        <w:rPr>
          <w:rFonts w:ascii="Verdana" w:hAnsi="Verdana"/>
          <w:sz w:val="20"/>
          <w:szCs w:val="20"/>
        </w:rPr>
      </w:pPr>
      <w:r w:rsidRPr="00321813">
        <w:rPr>
          <w:rFonts w:ascii="Verdana" w:hAnsi="Verdana"/>
          <w:sz w:val="20"/>
          <w:szCs w:val="20"/>
        </w:rPr>
        <w:t xml:space="preserve">When providing examples, Tenderers must demonstrate knowledge and </w:t>
      </w:r>
      <w:r w:rsidR="001A237B" w:rsidRPr="00321813">
        <w:rPr>
          <w:rFonts w:ascii="Verdana" w:hAnsi="Verdana"/>
          <w:sz w:val="20"/>
          <w:szCs w:val="20"/>
        </w:rPr>
        <w:t xml:space="preserve">understanding </w:t>
      </w:r>
      <w:r w:rsidRPr="00321813">
        <w:rPr>
          <w:rFonts w:ascii="Verdana" w:hAnsi="Verdana"/>
          <w:sz w:val="20"/>
          <w:szCs w:val="20"/>
        </w:rPr>
        <w:t>of delivery of this type of work across comparable sectors. The examples must also demonstrate where the Tenderers have provided delivery to organisations similar to UK Sport.</w:t>
      </w:r>
    </w:p>
    <w:p w14:paraId="1DB13EA9" w14:textId="1A7D565A" w:rsidR="00C74AE6" w:rsidRPr="00321813" w:rsidRDefault="00C74AE6" w:rsidP="005F7DFB">
      <w:pPr>
        <w:pStyle w:val="Level3"/>
        <w:rPr>
          <w:rFonts w:ascii="Verdana" w:hAnsi="Verdana"/>
          <w:sz w:val="20"/>
          <w:szCs w:val="20"/>
        </w:rPr>
      </w:pPr>
      <w:r w:rsidRPr="00321813">
        <w:rPr>
          <w:rFonts w:ascii="Verdana" w:hAnsi="Verdana"/>
          <w:sz w:val="20"/>
          <w:szCs w:val="20"/>
        </w:rPr>
        <w:t>If Tenderers do include examples, where possible, fresh examples for each criteria</w:t>
      </w:r>
      <w:r w:rsidR="005C0C2E" w:rsidRPr="00321813">
        <w:rPr>
          <w:rFonts w:ascii="Verdana" w:hAnsi="Verdana"/>
          <w:sz w:val="20"/>
          <w:szCs w:val="20"/>
        </w:rPr>
        <w:t xml:space="preserve"> are preferred by UK Sport</w:t>
      </w:r>
      <w:r w:rsidRPr="00321813">
        <w:rPr>
          <w:rFonts w:ascii="Verdana" w:hAnsi="Verdana"/>
          <w:sz w:val="20"/>
          <w:szCs w:val="20"/>
        </w:rPr>
        <w:t>. It is not acceptable to repeat the same example.</w:t>
      </w:r>
    </w:p>
    <w:p w14:paraId="482F5532" w14:textId="44C7381D" w:rsidR="00FB291B" w:rsidRDefault="00C74AE6" w:rsidP="00291635">
      <w:pPr>
        <w:pStyle w:val="Level3"/>
        <w:rPr>
          <w:rFonts w:ascii="Verdana" w:hAnsi="Verdana"/>
          <w:sz w:val="20"/>
          <w:szCs w:val="20"/>
        </w:rPr>
      </w:pPr>
      <w:r w:rsidRPr="00016B78">
        <w:rPr>
          <w:rFonts w:ascii="Verdana" w:hAnsi="Verdana"/>
          <w:sz w:val="20"/>
          <w:szCs w:val="20"/>
        </w:rPr>
        <w:lastRenderedPageBreak/>
        <w:t xml:space="preserve">The word counts against each </w:t>
      </w:r>
      <w:r w:rsidR="005904C6" w:rsidRPr="00016B78">
        <w:rPr>
          <w:rFonts w:ascii="Verdana" w:hAnsi="Verdana"/>
          <w:sz w:val="20"/>
          <w:szCs w:val="20"/>
        </w:rPr>
        <w:t>tender</w:t>
      </w:r>
      <w:r w:rsidR="005C0C2E" w:rsidRPr="00016B78">
        <w:rPr>
          <w:rFonts w:ascii="Verdana" w:hAnsi="Verdana"/>
          <w:sz w:val="20"/>
          <w:szCs w:val="20"/>
        </w:rPr>
        <w:t xml:space="preserve"> requirement</w:t>
      </w:r>
      <w:r w:rsidRPr="00016B78">
        <w:rPr>
          <w:rFonts w:ascii="Verdana" w:hAnsi="Verdana"/>
          <w:sz w:val="20"/>
          <w:szCs w:val="20"/>
        </w:rPr>
        <w:t xml:space="preserve"> are </w:t>
      </w:r>
      <w:r w:rsidR="005C0C2E" w:rsidRPr="00016B78">
        <w:rPr>
          <w:rFonts w:ascii="Verdana" w:hAnsi="Verdana"/>
          <w:sz w:val="20"/>
          <w:szCs w:val="20"/>
        </w:rPr>
        <w:t>maximum word limits</w:t>
      </w:r>
      <w:r w:rsidRPr="00016B78">
        <w:rPr>
          <w:rFonts w:ascii="Verdana" w:hAnsi="Verdana"/>
          <w:sz w:val="20"/>
          <w:szCs w:val="20"/>
        </w:rPr>
        <w:t>. Tenderers can write less.</w:t>
      </w: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28F99B18"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F0D9C06"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3DC27206"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p>
    <w:p w14:paraId="42335055" w14:textId="411FDC33" w:rsidR="00950755" w:rsidRPr="00016B78" w:rsidRDefault="00950755" w:rsidP="00D257F8">
      <w:pPr>
        <w:pStyle w:val="Level3"/>
        <w:rPr>
          <w:rFonts w:ascii="Verdana" w:hAnsi="Verdana"/>
          <w:sz w:val="20"/>
          <w:szCs w:val="20"/>
        </w:rPr>
      </w:pPr>
      <w:r w:rsidRPr="00016B78">
        <w:rPr>
          <w:rFonts w:ascii="Verdana" w:hAnsi="Verdana"/>
          <w:sz w:val="20"/>
          <w:szCs w:val="20"/>
        </w:rPr>
        <w:lastRenderedPageBreak/>
        <w:t xml:space="preserve">communicated to any person other than UK Sport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1E71C42B"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Tender exercise. </w:t>
      </w:r>
    </w:p>
    <w:p w14:paraId="42335058" w14:textId="77777777" w:rsidR="00950755" w:rsidRPr="00016B78" w:rsidRDefault="00950755" w:rsidP="00D257F8">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6C48C7B" w14:textId="77777777"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 </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44269911"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5FE1A793"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42335059" w14:textId="35AED47A" w:rsidR="00950755" w:rsidRPr="00016B78"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233505B" w14:textId="0B166726"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 xml:space="preserve">shall be subject to a </w:t>
      </w:r>
      <w:r w:rsidR="00E75ED9">
        <w:rPr>
          <w:rFonts w:ascii="Verdana" w:hAnsi="Verdana"/>
          <w:sz w:val="20"/>
          <w:szCs w:val="20"/>
        </w:rPr>
        <w:t>7</w:t>
      </w:r>
      <w:r w:rsidR="00950755" w:rsidRPr="00016B78">
        <w:rPr>
          <w:rFonts w:ascii="Verdana" w:hAnsi="Verdana"/>
          <w:sz w:val="20"/>
          <w:szCs w:val="20"/>
        </w:rPr>
        <w:t xml:space="preserve"> day standstill period.</w:t>
      </w:r>
    </w:p>
    <w:p w14:paraId="4233505C" w14:textId="0D358051" w:rsidR="00950755" w:rsidRPr="00016B78" w:rsidRDefault="00950755" w:rsidP="00D257F8">
      <w:pPr>
        <w:pStyle w:val="Level2"/>
        <w:rPr>
          <w:rFonts w:ascii="Verdana" w:hAnsi="Verdana"/>
          <w:sz w:val="20"/>
          <w:szCs w:val="20"/>
        </w:rPr>
      </w:pPr>
      <w:r w:rsidRPr="00016B78">
        <w:rPr>
          <w:rFonts w:ascii="Verdana" w:hAnsi="Verdana"/>
          <w:sz w:val="20"/>
          <w:szCs w:val="20"/>
        </w:rPr>
        <w:t>Until the formal signing</w:t>
      </w:r>
      <w:r w:rsidR="00645136" w:rsidRPr="00016B78">
        <w:rPr>
          <w:rFonts w:ascii="Verdana" w:hAnsi="Verdana"/>
          <w:sz w:val="20"/>
          <w:szCs w:val="20"/>
        </w:rPr>
        <w:t xml:space="preserve"> </w:t>
      </w:r>
      <w:r w:rsidRPr="00016B78">
        <w:rPr>
          <w:rFonts w:ascii="Verdana" w:hAnsi="Verdana"/>
          <w:sz w:val="20"/>
          <w:szCs w:val="20"/>
        </w:rPr>
        <w:t xml:space="preserve">of the contract together with the formal letter of acceptance shall constitute a legally binding contract which shall commence on the day after the </w:t>
      </w:r>
      <w:r w:rsidR="003305D5">
        <w:rPr>
          <w:rFonts w:ascii="Verdana" w:hAnsi="Verdana"/>
          <w:sz w:val="20"/>
          <w:szCs w:val="20"/>
        </w:rPr>
        <w:t>7</w:t>
      </w:r>
      <w:r w:rsidRPr="00016B78">
        <w:rPr>
          <w:rFonts w:ascii="Verdana" w:hAnsi="Verdana"/>
          <w:sz w:val="20"/>
          <w:szCs w:val="20"/>
        </w:rPr>
        <w:t xml:space="preserve"> day standstill period has ended. The </w:t>
      </w:r>
      <w:r w:rsidR="00090964">
        <w:rPr>
          <w:rFonts w:ascii="Verdana" w:hAnsi="Verdana"/>
          <w:sz w:val="20"/>
          <w:szCs w:val="20"/>
        </w:rPr>
        <w:t>7</w:t>
      </w:r>
      <w:r w:rsidRPr="00016B78">
        <w:rPr>
          <w:rFonts w:ascii="Verdana" w:hAnsi="Verdana"/>
          <w:sz w:val="20"/>
          <w:szCs w:val="20"/>
        </w:rPr>
        <w:t xml:space="preserve"> day standstill period shall commence from the date </w:t>
      </w:r>
      <w:r w:rsidR="00645136" w:rsidRPr="00016B78">
        <w:rPr>
          <w:rFonts w:ascii="Verdana" w:hAnsi="Verdana"/>
          <w:sz w:val="20"/>
          <w:szCs w:val="20"/>
        </w:rPr>
        <w:t>notification to the successful Tenderer</w:t>
      </w:r>
      <w:r w:rsidRPr="00016B78">
        <w:rPr>
          <w:rFonts w:ascii="Verdana" w:hAnsi="Verdana"/>
          <w:sz w:val="20"/>
          <w:szCs w:val="20"/>
        </w:rPr>
        <w:t xml:space="preserve">. </w:t>
      </w:r>
    </w:p>
    <w:p w14:paraId="267807F7" w14:textId="1A8CF038" w:rsidR="002771A3" w:rsidRPr="00016B78" w:rsidRDefault="00950755" w:rsidP="00D257F8">
      <w:pPr>
        <w:pStyle w:val="Level2"/>
        <w:rPr>
          <w:rFonts w:ascii="Verdana" w:hAnsi="Verdana"/>
          <w:sz w:val="20"/>
          <w:szCs w:val="20"/>
        </w:rPr>
      </w:pPr>
      <w:r w:rsidRPr="00016B78">
        <w:rPr>
          <w:rFonts w:ascii="Verdana" w:hAnsi="Verdana"/>
          <w:sz w:val="20"/>
          <w:szCs w:val="20"/>
        </w:rPr>
        <w:lastRenderedPageBreak/>
        <w:t xml:space="preserve">After the </w:t>
      </w:r>
      <w:r w:rsidR="00090964">
        <w:rPr>
          <w:rFonts w:ascii="Verdana" w:hAnsi="Verdana"/>
          <w:sz w:val="20"/>
          <w:szCs w:val="20"/>
        </w:rPr>
        <w:t>7</w:t>
      </w:r>
      <w:r w:rsidRPr="00016B78">
        <w:rPr>
          <w:rFonts w:ascii="Verdana" w:hAnsi="Verdana"/>
          <w:sz w:val="20"/>
          <w:szCs w:val="20"/>
        </w:rPr>
        <w:t xml:space="preserve"> day standstill period has elapsed, UK Spo</w:t>
      </w:r>
      <w:r w:rsidR="00645136" w:rsidRPr="00016B78">
        <w:rPr>
          <w:rFonts w:ascii="Verdana" w:hAnsi="Verdana"/>
          <w:sz w:val="20"/>
          <w:szCs w:val="20"/>
        </w:rPr>
        <w:t>rt will request the successful T</w:t>
      </w:r>
      <w:r w:rsidRPr="00016B78">
        <w:rPr>
          <w:rFonts w:ascii="Verdana" w:hAnsi="Verdana"/>
          <w:sz w:val="20"/>
          <w:szCs w:val="20"/>
        </w:rPr>
        <w:t xml:space="preserve">enderer to </w:t>
      </w:r>
      <w:r w:rsidR="00645136" w:rsidRPr="00016B78">
        <w:rPr>
          <w:rFonts w:ascii="Verdana" w:hAnsi="Verdana"/>
          <w:sz w:val="20"/>
          <w:szCs w:val="20"/>
        </w:rPr>
        <w:t>sign the co</w:t>
      </w:r>
      <w:r w:rsidRPr="00016B78">
        <w:rPr>
          <w:rFonts w:ascii="Verdana" w:hAnsi="Verdana"/>
          <w:sz w:val="20"/>
          <w:szCs w:val="20"/>
        </w:rPr>
        <w:t xml:space="preserve">ntract. </w:t>
      </w:r>
      <w:r w:rsidR="00FC4DF8" w:rsidRPr="00016B78">
        <w:rPr>
          <w:rFonts w:ascii="Verdana" w:hAnsi="Verdana"/>
          <w:sz w:val="20"/>
          <w:szCs w:val="20"/>
        </w:rPr>
        <w:t>F</w:t>
      </w:r>
      <w:r w:rsidRPr="00016B78">
        <w:rPr>
          <w:rFonts w:ascii="Verdana" w:hAnsi="Verdana"/>
          <w:sz w:val="20"/>
          <w:szCs w:val="20"/>
        </w:rPr>
        <w:t>ailure to comply with U</w:t>
      </w:r>
      <w:r w:rsidR="00726FF1" w:rsidRPr="00016B78">
        <w:rPr>
          <w:rFonts w:ascii="Verdana" w:hAnsi="Verdana"/>
          <w:sz w:val="20"/>
          <w:szCs w:val="20"/>
        </w:rPr>
        <w:t xml:space="preserve">K Sport’s requests to promptly sign the </w:t>
      </w:r>
      <w:r w:rsidRPr="00016B78">
        <w:rPr>
          <w:rFonts w:ascii="Verdana" w:hAnsi="Verdana"/>
          <w:sz w:val="20"/>
          <w:szCs w:val="20"/>
        </w:rPr>
        <w:t xml:space="preserve">contract under will amount to a breach of contractual obligation and UK Sport will accordingly be entitled at its sole discretion to withhold payment until such time as a formal contract is properly </w:t>
      </w:r>
      <w:r w:rsidR="00726FF1" w:rsidRPr="00016B78">
        <w:rPr>
          <w:rFonts w:ascii="Verdana" w:hAnsi="Verdana"/>
          <w:sz w:val="20"/>
          <w:szCs w:val="20"/>
        </w:rPr>
        <w:t>signed by the successful T</w:t>
      </w:r>
      <w:r w:rsidRPr="00016B78">
        <w:rPr>
          <w:rFonts w:ascii="Verdana" w:hAnsi="Verdana"/>
          <w:sz w:val="20"/>
          <w:szCs w:val="20"/>
        </w:rPr>
        <w:t xml:space="preserve">enderer.  </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9104FC5" w14:textId="63A82EE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332FD868" w:rsidR="002771A3" w:rsidRPr="00016B78" w:rsidRDefault="00950755" w:rsidP="00607740">
      <w:pPr>
        <w:pStyle w:val="Level2"/>
        <w:rPr>
          <w:rFonts w:ascii="Verdana" w:hAnsi="Verdana"/>
          <w:sz w:val="20"/>
          <w:szCs w:val="20"/>
        </w:rPr>
      </w:pPr>
      <w:r w:rsidRPr="00016B78">
        <w:rPr>
          <w:rFonts w:ascii="Verdana" w:hAnsi="Verdana"/>
          <w:sz w:val="20"/>
          <w:szCs w:val="20"/>
        </w:rPr>
        <w:t xml:space="preserve">In the event that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42335065" w14:textId="6EAAB7A3"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0692E226" w:rsidR="00B93AB8" w:rsidRPr="00016B78" w:rsidRDefault="009C7F31" w:rsidP="00607740">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tenderer and UK Sport.  </w:t>
      </w:r>
    </w:p>
    <w:p w14:paraId="4BFA8F9D" w14:textId="77777777" w:rsidR="005445F9" w:rsidRPr="00016B78" w:rsidRDefault="005445F9" w:rsidP="00607740">
      <w:pPr>
        <w:pStyle w:val="Body1"/>
        <w:rPr>
          <w:sz w:val="20"/>
          <w:szCs w:val="20"/>
        </w:rPr>
      </w:pP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0875343" w14:textId="56F8A6FD" w:rsidR="00126EFD" w:rsidRPr="00016B78" w:rsidRDefault="00126EFD" w:rsidP="001D721E">
      <w:pPr>
        <w:jc w:val="center"/>
        <w:rPr>
          <w:rFonts w:ascii="Verdana" w:hAnsi="Verdana"/>
          <w:b/>
        </w:rPr>
      </w:pPr>
      <w:r w:rsidRPr="00016B78">
        <w:rPr>
          <w:rFonts w:ascii="Verdana" w:hAnsi="Verdana"/>
          <w:b/>
        </w:rPr>
        <w:lastRenderedPageBreak/>
        <w:t xml:space="preserve">Appendix 1 </w:t>
      </w:r>
    </w:p>
    <w:p w14:paraId="0FD4049E" w14:textId="63F539D2" w:rsidR="00A77B61" w:rsidRDefault="00B93AB8" w:rsidP="002215D3">
      <w:pPr>
        <w:jc w:val="center"/>
        <w:rPr>
          <w:rFonts w:ascii="Verdana" w:hAnsi="Verdana"/>
          <w:b/>
        </w:rPr>
      </w:pPr>
      <w:r w:rsidRPr="00016B78">
        <w:rPr>
          <w:rFonts w:ascii="Verdana" w:hAnsi="Verdana"/>
          <w:b/>
        </w:rPr>
        <w:t>Specification</w:t>
      </w:r>
      <w:r w:rsidR="000060BE">
        <w:rPr>
          <w:rFonts w:ascii="Verdana" w:hAnsi="Verdana"/>
          <w:b/>
        </w:rPr>
        <w:t xml:space="preserve"> </w:t>
      </w:r>
    </w:p>
    <w:p w14:paraId="51B80BD9" w14:textId="77777777" w:rsidR="002215D3" w:rsidRPr="002215D3" w:rsidRDefault="002215D3" w:rsidP="002215D3">
      <w:pPr>
        <w:jc w:val="center"/>
        <w:rPr>
          <w:rFonts w:ascii="Verdana" w:hAnsi="Verdana"/>
          <w:b/>
        </w:rPr>
      </w:pPr>
    </w:p>
    <w:p w14:paraId="67D09014" w14:textId="4C0499CD" w:rsidR="00A77B61" w:rsidRPr="00DF44FD" w:rsidRDefault="00C27611" w:rsidP="00DF44FD">
      <w:pPr>
        <w:pStyle w:val="Body1"/>
        <w:ind w:left="0"/>
        <w:rPr>
          <w:rFonts w:ascii="Verdana" w:hAnsi="Verdana"/>
          <w:sz w:val="20"/>
          <w:szCs w:val="20"/>
        </w:rPr>
      </w:pPr>
      <w:r w:rsidRPr="00DF44FD">
        <w:rPr>
          <w:rFonts w:ascii="Verdana" w:hAnsi="Verdana"/>
          <w:sz w:val="20"/>
          <w:szCs w:val="20"/>
        </w:rPr>
        <w:t xml:space="preserve">We are looking for </w:t>
      </w:r>
      <w:r w:rsidR="0027097C">
        <w:rPr>
          <w:rFonts w:ascii="Verdana" w:hAnsi="Verdana"/>
          <w:sz w:val="20"/>
          <w:szCs w:val="20"/>
        </w:rPr>
        <w:t>a new Sitecore partner who can provide the</w:t>
      </w:r>
      <w:r w:rsidRPr="00DF44FD">
        <w:rPr>
          <w:rFonts w:ascii="Verdana" w:hAnsi="Verdana"/>
          <w:sz w:val="20"/>
          <w:szCs w:val="20"/>
        </w:rPr>
        <w:t xml:space="preserve"> following services:</w:t>
      </w:r>
    </w:p>
    <w:p w14:paraId="696010C8" w14:textId="03E11E61" w:rsidR="00DF44FD" w:rsidRPr="00DF44FD" w:rsidRDefault="00CF2EEB" w:rsidP="007254B7">
      <w:pPr>
        <w:pStyle w:val="ListParagraph"/>
        <w:numPr>
          <w:ilvl w:val="0"/>
          <w:numId w:val="21"/>
        </w:numPr>
        <w:rPr>
          <w:rFonts w:ascii="Verdana" w:hAnsi="Verdana"/>
          <w:sz w:val="20"/>
        </w:rPr>
      </w:pPr>
      <w:r>
        <w:rPr>
          <w:rFonts w:ascii="Verdana" w:hAnsi="Verdana"/>
          <w:sz w:val="20"/>
        </w:rPr>
        <w:t>One-off update of</w:t>
      </w:r>
      <w:r w:rsidR="00C27611" w:rsidRPr="00DF44FD">
        <w:rPr>
          <w:rFonts w:ascii="Verdana" w:hAnsi="Verdana"/>
          <w:sz w:val="20"/>
        </w:rPr>
        <w:t xml:space="preserve"> the UK Sport website (</w:t>
      </w:r>
      <w:hyperlink r:id="rId13" w:history="1">
        <w:r w:rsidR="00C27611" w:rsidRPr="00DF44FD">
          <w:rPr>
            <w:rStyle w:val="Hyperlink"/>
            <w:rFonts w:ascii="Verdana" w:hAnsi="Verdana"/>
            <w:sz w:val="20"/>
          </w:rPr>
          <w:t>www.uksport.gov.uk</w:t>
        </w:r>
      </w:hyperlink>
      <w:r w:rsidR="00DF44FD" w:rsidRPr="00DF44FD">
        <w:rPr>
          <w:rFonts w:ascii="Verdana" w:hAnsi="Verdana"/>
          <w:sz w:val="20"/>
        </w:rPr>
        <w:t xml:space="preserve">) </w:t>
      </w:r>
    </w:p>
    <w:p w14:paraId="7AD27DA8" w14:textId="1DCAAFF3" w:rsidR="00DF44FD" w:rsidRPr="00DF44FD" w:rsidRDefault="00CF2EEB" w:rsidP="007254B7">
      <w:pPr>
        <w:pStyle w:val="ListParagraph"/>
        <w:numPr>
          <w:ilvl w:val="0"/>
          <w:numId w:val="21"/>
        </w:numPr>
        <w:rPr>
          <w:rFonts w:ascii="Verdana" w:hAnsi="Verdana"/>
          <w:sz w:val="20"/>
        </w:rPr>
      </w:pPr>
      <w:r>
        <w:rPr>
          <w:rFonts w:ascii="Verdana" w:hAnsi="Verdana"/>
          <w:sz w:val="20"/>
        </w:rPr>
        <w:t>Creation of</w:t>
      </w:r>
      <w:r w:rsidR="00DF44FD" w:rsidRPr="00DF44FD">
        <w:rPr>
          <w:rFonts w:ascii="Verdana" w:hAnsi="Verdana"/>
          <w:sz w:val="20"/>
        </w:rPr>
        <w:t xml:space="preserve"> a new job site for the UK Sport website</w:t>
      </w:r>
    </w:p>
    <w:p w14:paraId="4B8B15AD" w14:textId="6300FB9B" w:rsidR="00DF44FD" w:rsidRDefault="00CF2EEB" w:rsidP="007254B7">
      <w:pPr>
        <w:pStyle w:val="ListParagraph"/>
        <w:numPr>
          <w:ilvl w:val="0"/>
          <w:numId w:val="21"/>
        </w:numPr>
        <w:rPr>
          <w:rFonts w:ascii="Verdana" w:hAnsi="Verdana"/>
          <w:sz w:val="20"/>
        </w:rPr>
      </w:pPr>
      <w:r>
        <w:rPr>
          <w:rFonts w:ascii="Verdana" w:hAnsi="Verdana"/>
          <w:sz w:val="20"/>
        </w:rPr>
        <w:t>Provision of</w:t>
      </w:r>
      <w:r w:rsidR="00DF44FD" w:rsidRPr="00DF44FD">
        <w:rPr>
          <w:rFonts w:ascii="Verdana" w:hAnsi="Verdana"/>
          <w:sz w:val="20"/>
        </w:rPr>
        <w:t xml:space="preserve"> ongoing maintenance for </w:t>
      </w:r>
      <w:r w:rsidR="00DF44FD">
        <w:rPr>
          <w:rFonts w:ascii="Verdana" w:hAnsi="Verdana"/>
          <w:sz w:val="20"/>
        </w:rPr>
        <w:t>the UK Sport and EventImpacts websites</w:t>
      </w:r>
    </w:p>
    <w:p w14:paraId="3B589000" w14:textId="77777777" w:rsidR="0006471F" w:rsidRPr="0006471F" w:rsidRDefault="0006471F" w:rsidP="0006471F">
      <w:pPr>
        <w:rPr>
          <w:rFonts w:ascii="Verdana" w:hAnsi="Verdana"/>
          <w:sz w:val="20"/>
        </w:rPr>
      </w:pPr>
    </w:p>
    <w:p w14:paraId="717DAF62" w14:textId="7CA72F5D" w:rsidR="00DF44FD" w:rsidRDefault="00DF44FD" w:rsidP="00DF44FD">
      <w:pPr>
        <w:rPr>
          <w:rFonts w:ascii="Verdana" w:hAnsi="Verdana"/>
          <w:b/>
          <w:sz w:val="20"/>
        </w:rPr>
      </w:pPr>
      <w:r>
        <w:rPr>
          <w:rFonts w:ascii="Verdana" w:hAnsi="Verdana"/>
          <w:b/>
          <w:sz w:val="20"/>
        </w:rPr>
        <w:t>About the UK Sport and EventImpacts websites</w:t>
      </w:r>
    </w:p>
    <w:p w14:paraId="432A95D1" w14:textId="4F4EA317" w:rsidR="00CB3037" w:rsidRPr="005F7DFB" w:rsidRDefault="00CB3037" w:rsidP="00DF44FD">
      <w:pPr>
        <w:rPr>
          <w:rFonts w:ascii="Verdana" w:hAnsi="Verdana"/>
          <w:sz w:val="20"/>
        </w:rPr>
      </w:pPr>
      <w:r>
        <w:rPr>
          <w:rFonts w:ascii="Verdana" w:hAnsi="Verdana"/>
          <w:sz w:val="20"/>
        </w:rPr>
        <w:t xml:space="preserve">The UK Sport website </w:t>
      </w:r>
      <w:r w:rsidR="000E0A90">
        <w:rPr>
          <w:rFonts w:ascii="Verdana" w:hAnsi="Verdana"/>
          <w:sz w:val="20"/>
        </w:rPr>
        <w:t>was last updated in 201</w:t>
      </w:r>
      <w:r w:rsidR="00700287">
        <w:rPr>
          <w:rFonts w:ascii="Verdana" w:hAnsi="Verdana"/>
          <w:sz w:val="20"/>
        </w:rPr>
        <w:t>4</w:t>
      </w:r>
      <w:r w:rsidR="00CF2EEB">
        <w:rPr>
          <w:rFonts w:ascii="Verdana" w:hAnsi="Verdana"/>
          <w:sz w:val="20"/>
        </w:rPr>
        <w:t xml:space="preserve">; it </w:t>
      </w:r>
      <w:r>
        <w:rPr>
          <w:rFonts w:ascii="Verdana" w:hAnsi="Verdana"/>
          <w:sz w:val="20"/>
        </w:rPr>
        <w:t>is managed internally by the communications team</w:t>
      </w:r>
      <w:r w:rsidR="0041521B">
        <w:rPr>
          <w:rFonts w:ascii="Verdana" w:hAnsi="Verdana"/>
          <w:sz w:val="20"/>
        </w:rPr>
        <w:t xml:space="preserve"> and hosted by the IT team</w:t>
      </w:r>
      <w:r>
        <w:rPr>
          <w:rFonts w:ascii="Verdana" w:hAnsi="Verdana"/>
          <w:sz w:val="20"/>
        </w:rPr>
        <w:t xml:space="preserve">. It has the following main objectives: provide information about the role of UK Sport and its funding; </w:t>
      </w:r>
      <w:r w:rsidR="0041521B">
        <w:rPr>
          <w:rFonts w:ascii="Verdana" w:hAnsi="Verdana"/>
          <w:sz w:val="20"/>
        </w:rPr>
        <w:t>provide information about the sports that UK Sport funds; provide inf</w:t>
      </w:r>
      <w:r w:rsidR="000E0A90">
        <w:rPr>
          <w:rFonts w:ascii="Verdana" w:hAnsi="Verdana"/>
          <w:sz w:val="20"/>
        </w:rPr>
        <w:t xml:space="preserve">ormation about upcoming events and provide a place for the </w:t>
      </w:r>
      <w:r w:rsidR="000E0A90" w:rsidRPr="00D31CE6">
        <w:rPr>
          <w:rFonts w:ascii="Verdana" w:hAnsi="Verdana"/>
          <w:sz w:val="20"/>
        </w:rPr>
        <w:t xml:space="preserve">sport industry to advertise jobs. </w:t>
      </w:r>
    </w:p>
    <w:p w14:paraId="43FC3761" w14:textId="77777777" w:rsidR="000E0A90" w:rsidRPr="00D31CE6" w:rsidRDefault="000E0A90" w:rsidP="00DF44FD">
      <w:pPr>
        <w:rPr>
          <w:rFonts w:ascii="Verdana" w:hAnsi="Verdana"/>
          <w:sz w:val="20"/>
        </w:rPr>
      </w:pPr>
    </w:p>
    <w:p w14:paraId="63445DC3" w14:textId="7CE2EEA9" w:rsidR="004C78ED" w:rsidRDefault="004C78ED" w:rsidP="00DF44FD">
      <w:pPr>
        <w:rPr>
          <w:rFonts w:ascii="Verdana" w:hAnsi="Verdana"/>
          <w:sz w:val="20"/>
        </w:rPr>
      </w:pPr>
      <w:r w:rsidRPr="00D31CE6">
        <w:rPr>
          <w:rFonts w:ascii="Verdana" w:hAnsi="Verdana"/>
          <w:sz w:val="20"/>
        </w:rPr>
        <w:t>The EventImpacts website</w:t>
      </w:r>
      <w:r w:rsidR="009E6909" w:rsidRPr="00D31CE6">
        <w:rPr>
          <w:rFonts w:ascii="Verdana" w:hAnsi="Verdana"/>
          <w:sz w:val="20"/>
        </w:rPr>
        <w:t xml:space="preserve"> is an online toolkit that is intended to provide organisations and funders of major events with key guidance and good practice princioples for evaluating the Economical, Social, Environmental and Media related impacts assocated with their event.  EventIMPACTS is primarily a resource portal that is updated periodically with new and additional methodologies and case studies linked to the measurement of event impacts.</w:t>
      </w:r>
      <w:r w:rsidR="009E6909">
        <w:rPr>
          <w:rFonts w:ascii="Verdana" w:hAnsi="Verdana"/>
          <w:sz w:val="20"/>
        </w:rPr>
        <w:t xml:space="preserve">  </w:t>
      </w:r>
    </w:p>
    <w:p w14:paraId="50CDF6F4" w14:textId="77777777" w:rsidR="004C78ED" w:rsidRDefault="004C78ED" w:rsidP="00DF44FD">
      <w:pPr>
        <w:rPr>
          <w:rFonts w:ascii="Verdana" w:hAnsi="Verdana"/>
          <w:sz w:val="20"/>
        </w:rPr>
      </w:pPr>
    </w:p>
    <w:p w14:paraId="1861986C" w14:textId="7B61B565" w:rsidR="00DF44FD" w:rsidRPr="00DF44FD" w:rsidRDefault="00CB3037" w:rsidP="00DF44FD">
      <w:pPr>
        <w:rPr>
          <w:rFonts w:ascii="Verdana" w:hAnsi="Verdana"/>
          <w:sz w:val="20"/>
        </w:rPr>
      </w:pPr>
      <w:r>
        <w:rPr>
          <w:rFonts w:ascii="Verdana" w:hAnsi="Verdana"/>
          <w:sz w:val="20"/>
        </w:rPr>
        <w:t>Both websites sit</w:t>
      </w:r>
      <w:r w:rsidR="00DF44FD">
        <w:rPr>
          <w:rFonts w:ascii="Verdana" w:hAnsi="Verdana"/>
          <w:sz w:val="20"/>
        </w:rPr>
        <w:t xml:space="preserve"> on a Sitecore architecture and </w:t>
      </w:r>
      <w:r w:rsidR="00CF2EEB">
        <w:rPr>
          <w:rFonts w:ascii="Verdana" w:hAnsi="Verdana"/>
          <w:sz w:val="20"/>
        </w:rPr>
        <w:t>are</w:t>
      </w:r>
      <w:r w:rsidR="00DF44FD">
        <w:rPr>
          <w:rFonts w:ascii="Verdana" w:hAnsi="Verdana"/>
          <w:sz w:val="20"/>
        </w:rPr>
        <w:t xml:space="preserve"> managed internally by the UK Sport</w:t>
      </w:r>
      <w:r w:rsidR="00CF2EEB">
        <w:rPr>
          <w:rFonts w:ascii="Verdana" w:hAnsi="Verdana"/>
          <w:sz w:val="20"/>
        </w:rPr>
        <w:t xml:space="preserve"> communications and IT teams. They are</w:t>
      </w:r>
      <w:r w:rsidR="00DF44FD">
        <w:rPr>
          <w:rFonts w:ascii="Verdana" w:hAnsi="Verdana"/>
          <w:sz w:val="20"/>
        </w:rPr>
        <w:t xml:space="preserve"> hosted on the UK Sport internal </w:t>
      </w:r>
      <w:r w:rsidR="00321813">
        <w:rPr>
          <w:rFonts w:ascii="Verdana" w:hAnsi="Verdana"/>
          <w:sz w:val="20"/>
        </w:rPr>
        <w:t xml:space="preserve">servers. </w:t>
      </w:r>
    </w:p>
    <w:p w14:paraId="140BCE8E" w14:textId="77777777" w:rsidR="00DF44FD" w:rsidRDefault="00DF44FD" w:rsidP="00DF44FD">
      <w:pPr>
        <w:rPr>
          <w:rFonts w:ascii="Verdana" w:hAnsi="Verdana"/>
          <w:sz w:val="20"/>
        </w:rPr>
      </w:pPr>
    </w:p>
    <w:p w14:paraId="3B595A38" w14:textId="77777777" w:rsidR="00D47879" w:rsidRDefault="00D47879" w:rsidP="00DF44FD">
      <w:pPr>
        <w:rPr>
          <w:rFonts w:ascii="Verdana" w:hAnsi="Verdana"/>
          <w:sz w:val="20"/>
        </w:rPr>
      </w:pPr>
    </w:p>
    <w:p w14:paraId="6038AEC2" w14:textId="4484F1B3" w:rsidR="00DF44FD" w:rsidRPr="0040333C" w:rsidRDefault="005F7DFB" w:rsidP="007254B7">
      <w:pPr>
        <w:pStyle w:val="ListParagraph"/>
        <w:numPr>
          <w:ilvl w:val="0"/>
          <w:numId w:val="22"/>
        </w:numPr>
        <w:rPr>
          <w:rFonts w:ascii="Verdana" w:hAnsi="Verdana"/>
          <w:b/>
          <w:sz w:val="20"/>
        </w:rPr>
      </w:pPr>
      <w:r>
        <w:rPr>
          <w:rFonts w:ascii="Verdana" w:hAnsi="Verdana"/>
          <w:b/>
        </w:rPr>
        <w:t>General updates to Sitecore and the UK Sport website</w:t>
      </w:r>
    </w:p>
    <w:p w14:paraId="04EF8262" w14:textId="79140F9E" w:rsidR="002215D3" w:rsidRDefault="0040333C" w:rsidP="0040333C">
      <w:pPr>
        <w:pStyle w:val="ListParagraph"/>
        <w:ind w:left="0"/>
        <w:rPr>
          <w:rFonts w:ascii="Verdana" w:hAnsi="Verdana"/>
          <w:sz w:val="20"/>
        </w:rPr>
      </w:pPr>
      <w:r>
        <w:rPr>
          <w:rFonts w:ascii="Verdana" w:hAnsi="Verdana"/>
          <w:sz w:val="20"/>
        </w:rPr>
        <w:t xml:space="preserve">The </w:t>
      </w:r>
      <w:r w:rsidR="005F7DFB">
        <w:rPr>
          <w:rFonts w:ascii="Verdana" w:hAnsi="Verdana"/>
          <w:sz w:val="20"/>
        </w:rPr>
        <w:t>Sitecore platform and individual sites</w:t>
      </w:r>
      <w:r>
        <w:rPr>
          <w:rFonts w:ascii="Verdana" w:hAnsi="Verdana"/>
          <w:sz w:val="20"/>
        </w:rPr>
        <w:t xml:space="preserve"> </w:t>
      </w:r>
      <w:r w:rsidR="005F7DFB">
        <w:rPr>
          <w:rFonts w:ascii="Verdana" w:hAnsi="Verdana"/>
          <w:sz w:val="20"/>
        </w:rPr>
        <w:t>requre</w:t>
      </w:r>
      <w:r>
        <w:rPr>
          <w:rFonts w:ascii="Verdana" w:hAnsi="Verdana"/>
          <w:sz w:val="20"/>
        </w:rPr>
        <w:t xml:space="preserve"> a refresh to bring </w:t>
      </w:r>
      <w:r w:rsidR="005F7DFB">
        <w:rPr>
          <w:rFonts w:ascii="Verdana" w:hAnsi="Verdana"/>
          <w:sz w:val="20"/>
        </w:rPr>
        <w:t>them</w:t>
      </w:r>
      <w:r>
        <w:rPr>
          <w:rFonts w:ascii="Verdana" w:hAnsi="Verdana"/>
          <w:sz w:val="20"/>
        </w:rPr>
        <w:t xml:space="preserve"> up to date with latest front-end best practice</w:t>
      </w:r>
      <w:r w:rsidR="005F7DFB">
        <w:rPr>
          <w:rFonts w:ascii="Verdana" w:hAnsi="Verdana"/>
          <w:sz w:val="20"/>
        </w:rPr>
        <w:t xml:space="preserve"> and improve usability</w:t>
      </w:r>
      <w:r>
        <w:rPr>
          <w:rFonts w:ascii="Verdana" w:hAnsi="Verdana"/>
          <w:sz w:val="20"/>
        </w:rPr>
        <w:t xml:space="preserve">. </w:t>
      </w:r>
      <w:r w:rsidR="00340CA8">
        <w:rPr>
          <w:rFonts w:ascii="Verdana" w:hAnsi="Verdana"/>
          <w:sz w:val="20"/>
        </w:rPr>
        <w:t>Examples include</w:t>
      </w:r>
      <w:r w:rsidR="002215D3">
        <w:rPr>
          <w:rFonts w:ascii="Verdana" w:hAnsi="Verdana"/>
          <w:sz w:val="20"/>
        </w:rPr>
        <w:t>:</w:t>
      </w:r>
    </w:p>
    <w:p w14:paraId="1C55BE1B" w14:textId="04382794" w:rsidR="0027097C" w:rsidRPr="0027097C" w:rsidRDefault="0027097C" w:rsidP="007254B7">
      <w:pPr>
        <w:pStyle w:val="ListParagraph"/>
        <w:numPr>
          <w:ilvl w:val="0"/>
          <w:numId w:val="23"/>
        </w:numPr>
        <w:rPr>
          <w:rFonts w:ascii="Verdana" w:hAnsi="Verdana"/>
          <w:b/>
          <w:sz w:val="20"/>
        </w:rPr>
      </w:pPr>
      <w:r>
        <w:rPr>
          <w:rFonts w:ascii="Verdana" w:hAnsi="Verdana"/>
          <w:sz w:val="20"/>
        </w:rPr>
        <w:t>making the website mobile-first (starting with the main menu)</w:t>
      </w:r>
    </w:p>
    <w:p w14:paraId="5890FE49" w14:textId="4D7824E3" w:rsidR="002215D3" w:rsidRPr="002215D3" w:rsidRDefault="002215D3" w:rsidP="007254B7">
      <w:pPr>
        <w:pStyle w:val="ListParagraph"/>
        <w:numPr>
          <w:ilvl w:val="0"/>
          <w:numId w:val="23"/>
        </w:numPr>
        <w:rPr>
          <w:rFonts w:ascii="Verdana" w:hAnsi="Verdana"/>
          <w:b/>
          <w:sz w:val="20"/>
        </w:rPr>
      </w:pPr>
      <w:r>
        <w:rPr>
          <w:rFonts w:ascii="Verdana" w:hAnsi="Verdana"/>
          <w:sz w:val="20"/>
        </w:rPr>
        <w:t>redesigning the homepage</w:t>
      </w:r>
    </w:p>
    <w:p w14:paraId="1C2A3A5D" w14:textId="7289BD28" w:rsidR="002215D3" w:rsidRPr="002215D3" w:rsidRDefault="002215D3" w:rsidP="007254B7">
      <w:pPr>
        <w:pStyle w:val="ListParagraph"/>
        <w:numPr>
          <w:ilvl w:val="0"/>
          <w:numId w:val="23"/>
        </w:numPr>
        <w:rPr>
          <w:rFonts w:ascii="Verdana" w:hAnsi="Verdana"/>
          <w:b/>
          <w:sz w:val="20"/>
        </w:rPr>
      </w:pPr>
      <w:r>
        <w:rPr>
          <w:rFonts w:ascii="Verdana" w:hAnsi="Verdana"/>
          <w:sz w:val="20"/>
        </w:rPr>
        <w:t>updating the ‘sign up for newsletter’ functionality</w:t>
      </w:r>
    </w:p>
    <w:p w14:paraId="0B0AAEF5" w14:textId="77777777" w:rsidR="002215D3" w:rsidRPr="002215D3" w:rsidRDefault="00272981" w:rsidP="007254B7">
      <w:pPr>
        <w:pStyle w:val="ListParagraph"/>
        <w:numPr>
          <w:ilvl w:val="0"/>
          <w:numId w:val="23"/>
        </w:numPr>
        <w:rPr>
          <w:rFonts w:ascii="Verdana" w:hAnsi="Verdana"/>
          <w:b/>
          <w:sz w:val="20"/>
        </w:rPr>
      </w:pPr>
      <w:r>
        <w:rPr>
          <w:rFonts w:ascii="Verdana" w:hAnsi="Verdana"/>
          <w:sz w:val="20"/>
        </w:rPr>
        <w:t>creating functionality for us to embed</w:t>
      </w:r>
      <w:r w:rsidR="00340CA8">
        <w:rPr>
          <w:rFonts w:ascii="Verdana" w:hAnsi="Verdana"/>
          <w:sz w:val="20"/>
        </w:rPr>
        <w:t xml:space="preserve"> social media posts</w:t>
      </w:r>
    </w:p>
    <w:p w14:paraId="6432AB29" w14:textId="3A7CE498" w:rsidR="002215D3" w:rsidRPr="00D47879" w:rsidRDefault="00D47879" w:rsidP="007254B7">
      <w:pPr>
        <w:pStyle w:val="ListParagraph"/>
        <w:numPr>
          <w:ilvl w:val="0"/>
          <w:numId w:val="23"/>
        </w:numPr>
        <w:rPr>
          <w:rFonts w:ascii="Verdana" w:hAnsi="Verdana"/>
          <w:b/>
          <w:sz w:val="20"/>
        </w:rPr>
      </w:pPr>
      <w:r>
        <w:rPr>
          <w:rFonts w:ascii="Verdana" w:hAnsi="Verdana"/>
          <w:sz w:val="20"/>
        </w:rPr>
        <w:t>improve back-end usability</w:t>
      </w:r>
      <w:r w:rsidR="002215D3">
        <w:rPr>
          <w:rFonts w:ascii="Verdana" w:hAnsi="Verdana"/>
          <w:sz w:val="20"/>
        </w:rPr>
        <w:t xml:space="preserve"> </w:t>
      </w:r>
      <w:r w:rsidR="005F7DFB">
        <w:rPr>
          <w:rFonts w:ascii="Verdana" w:hAnsi="Verdana"/>
          <w:sz w:val="20"/>
        </w:rPr>
        <w:t>of the Sitecore platform</w:t>
      </w:r>
    </w:p>
    <w:p w14:paraId="78E813F7" w14:textId="06DD2B86" w:rsidR="002215D3" w:rsidRDefault="002215D3" w:rsidP="007254B7">
      <w:pPr>
        <w:pStyle w:val="ListParagraph"/>
        <w:numPr>
          <w:ilvl w:val="0"/>
          <w:numId w:val="23"/>
        </w:numPr>
        <w:rPr>
          <w:rFonts w:ascii="Verdana" w:hAnsi="Verdana"/>
          <w:sz w:val="20"/>
        </w:rPr>
      </w:pPr>
      <w:r w:rsidRPr="002215D3">
        <w:rPr>
          <w:rFonts w:ascii="Verdana" w:hAnsi="Verdana"/>
          <w:sz w:val="20"/>
        </w:rPr>
        <w:t>cleanse unused pictures and files and old pages</w:t>
      </w:r>
    </w:p>
    <w:p w14:paraId="666B9B73" w14:textId="035B1047" w:rsidR="007028CC" w:rsidRDefault="007028CC" w:rsidP="007254B7">
      <w:pPr>
        <w:pStyle w:val="ListParagraph"/>
        <w:numPr>
          <w:ilvl w:val="0"/>
          <w:numId w:val="23"/>
        </w:numPr>
        <w:rPr>
          <w:rFonts w:ascii="Verdana" w:hAnsi="Verdana"/>
          <w:sz w:val="20"/>
        </w:rPr>
      </w:pPr>
      <w:r>
        <w:rPr>
          <w:rFonts w:ascii="Verdana" w:hAnsi="Verdana"/>
          <w:sz w:val="20"/>
        </w:rPr>
        <w:t xml:space="preserve">ensure </w:t>
      </w:r>
      <w:r w:rsidR="002C069A">
        <w:rPr>
          <w:rFonts w:ascii="Verdana" w:hAnsi="Verdana"/>
          <w:sz w:val="20"/>
        </w:rPr>
        <w:t xml:space="preserve">the website is compliant with current legislation on GDPR, cookies and </w:t>
      </w:r>
      <w:r>
        <w:rPr>
          <w:rFonts w:ascii="Verdana" w:hAnsi="Verdana"/>
          <w:sz w:val="20"/>
        </w:rPr>
        <w:t xml:space="preserve">SSL </w:t>
      </w:r>
    </w:p>
    <w:p w14:paraId="6DE6D9A0" w14:textId="77777777" w:rsidR="00D47879" w:rsidRPr="00D47879" w:rsidRDefault="00D47879" w:rsidP="00D47879">
      <w:pPr>
        <w:rPr>
          <w:rFonts w:ascii="Verdana" w:hAnsi="Verdana"/>
          <w:sz w:val="20"/>
        </w:rPr>
      </w:pPr>
    </w:p>
    <w:p w14:paraId="57066FB2" w14:textId="2AEDE4F3" w:rsidR="002215D3" w:rsidRPr="002215D3" w:rsidRDefault="002215D3" w:rsidP="007254B7">
      <w:pPr>
        <w:pStyle w:val="bodytext0"/>
        <w:numPr>
          <w:ilvl w:val="0"/>
          <w:numId w:val="22"/>
        </w:numPr>
        <w:rPr>
          <w:rFonts w:ascii="Verdana" w:hAnsi="Verdana"/>
          <w:b/>
        </w:rPr>
      </w:pPr>
      <w:r w:rsidRPr="002215D3">
        <w:rPr>
          <w:rFonts w:ascii="Verdana" w:hAnsi="Verdana"/>
          <w:b/>
        </w:rPr>
        <w:t>Rebuilding the job site</w:t>
      </w:r>
    </w:p>
    <w:p w14:paraId="215BE1D2" w14:textId="3E0AEA54" w:rsidR="00DF44FD" w:rsidRDefault="00D47879" w:rsidP="002215D3">
      <w:pPr>
        <w:pStyle w:val="bodytext0"/>
        <w:rPr>
          <w:rFonts w:ascii="Verdana" w:eastAsiaTheme="minorHAnsi" w:hAnsi="Verdana" w:cstheme="minorBidi"/>
          <w:color w:val="auto"/>
          <w:sz w:val="20"/>
        </w:rPr>
      </w:pPr>
      <w:r>
        <w:rPr>
          <w:rFonts w:ascii="Verdana" w:eastAsiaTheme="minorHAnsi" w:hAnsi="Verdana" w:cstheme="minorBidi"/>
          <w:color w:val="auto"/>
          <w:sz w:val="20"/>
        </w:rPr>
        <w:t>The</w:t>
      </w:r>
      <w:r w:rsidR="00894EFA">
        <w:rPr>
          <w:rFonts w:ascii="Verdana" w:eastAsiaTheme="minorHAnsi" w:hAnsi="Verdana" w:cstheme="minorBidi"/>
          <w:color w:val="auto"/>
          <w:sz w:val="20"/>
        </w:rPr>
        <w:t xml:space="preserve"> jobs pages</w:t>
      </w:r>
      <w:r>
        <w:rPr>
          <w:rFonts w:ascii="Verdana" w:eastAsiaTheme="minorHAnsi" w:hAnsi="Verdana" w:cstheme="minorBidi"/>
          <w:color w:val="auto"/>
          <w:sz w:val="20"/>
        </w:rPr>
        <w:t xml:space="preserve"> on the UK Sport website</w:t>
      </w:r>
      <w:r w:rsidR="00894EFA">
        <w:rPr>
          <w:rFonts w:ascii="Verdana" w:eastAsiaTheme="minorHAnsi" w:hAnsi="Verdana" w:cstheme="minorBidi"/>
          <w:color w:val="auto"/>
          <w:sz w:val="20"/>
        </w:rPr>
        <w:t xml:space="preserve"> receive</w:t>
      </w:r>
      <w:r w:rsidR="002215D3" w:rsidRPr="002215D3">
        <w:rPr>
          <w:rFonts w:ascii="Verdana" w:eastAsiaTheme="minorHAnsi" w:hAnsi="Verdana" w:cstheme="minorBidi"/>
          <w:color w:val="auto"/>
          <w:sz w:val="20"/>
        </w:rPr>
        <w:t xml:space="preserve"> </w:t>
      </w:r>
      <w:r w:rsidR="00894EFA">
        <w:rPr>
          <w:rFonts w:ascii="Verdana" w:eastAsiaTheme="minorHAnsi" w:hAnsi="Verdana" w:cstheme="minorBidi"/>
          <w:color w:val="auto"/>
          <w:sz w:val="20"/>
        </w:rPr>
        <w:t>90% of the traffic</w:t>
      </w:r>
      <w:r w:rsidR="00446A59">
        <w:rPr>
          <w:rFonts w:ascii="Verdana" w:eastAsiaTheme="minorHAnsi" w:hAnsi="Verdana" w:cstheme="minorBidi"/>
          <w:color w:val="auto"/>
          <w:sz w:val="20"/>
        </w:rPr>
        <w:t xml:space="preserve"> to the website</w:t>
      </w:r>
      <w:r w:rsidR="002215D3" w:rsidRPr="002215D3">
        <w:rPr>
          <w:rFonts w:ascii="Verdana" w:eastAsiaTheme="minorHAnsi" w:hAnsi="Verdana" w:cstheme="minorBidi"/>
          <w:color w:val="auto"/>
          <w:sz w:val="20"/>
        </w:rPr>
        <w:t xml:space="preserve"> but </w:t>
      </w:r>
      <w:r w:rsidR="00894EFA">
        <w:rPr>
          <w:rFonts w:ascii="Verdana" w:eastAsiaTheme="minorHAnsi" w:hAnsi="Verdana" w:cstheme="minorBidi"/>
          <w:color w:val="auto"/>
          <w:sz w:val="20"/>
        </w:rPr>
        <w:t>require too much manual administration</w:t>
      </w:r>
      <w:r w:rsidR="002215D3" w:rsidRPr="002215D3">
        <w:rPr>
          <w:rFonts w:ascii="Verdana" w:eastAsiaTheme="minorHAnsi" w:hAnsi="Verdana" w:cstheme="minorBidi"/>
          <w:color w:val="auto"/>
          <w:sz w:val="20"/>
        </w:rPr>
        <w:t>.</w:t>
      </w:r>
      <w:r w:rsidR="002215D3">
        <w:rPr>
          <w:rFonts w:ascii="Verdana" w:eastAsiaTheme="minorHAnsi" w:hAnsi="Verdana" w:cstheme="minorBidi"/>
          <w:color w:val="auto"/>
          <w:sz w:val="20"/>
        </w:rPr>
        <w:t xml:space="preserve"> We are looking for the following functionality to be built:</w:t>
      </w:r>
    </w:p>
    <w:p w14:paraId="1F9530EA" w14:textId="1B65C4A2" w:rsidR="002215D3" w:rsidRDefault="00894EFA" w:rsidP="007254B7">
      <w:pPr>
        <w:pStyle w:val="ListParagraph"/>
        <w:numPr>
          <w:ilvl w:val="0"/>
          <w:numId w:val="23"/>
        </w:numPr>
        <w:rPr>
          <w:rFonts w:ascii="Verdana" w:hAnsi="Verdana"/>
          <w:sz w:val="20"/>
        </w:rPr>
      </w:pPr>
      <w:r>
        <w:rPr>
          <w:rFonts w:ascii="Verdana" w:hAnsi="Verdana"/>
          <w:sz w:val="20"/>
        </w:rPr>
        <w:t>creation of</w:t>
      </w:r>
      <w:r w:rsidR="002215D3">
        <w:rPr>
          <w:rFonts w:ascii="Verdana" w:hAnsi="Verdana"/>
          <w:sz w:val="20"/>
        </w:rPr>
        <w:t xml:space="preserve"> </w:t>
      </w:r>
      <w:r w:rsidR="002A6172">
        <w:rPr>
          <w:rFonts w:ascii="Verdana" w:hAnsi="Verdana"/>
          <w:sz w:val="20"/>
        </w:rPr>
        <w:t>account/login functions for recruiters</w:t>
      </w:r>
    </w:p>
    <w:p w14:paraId="370D58FD" w14:textId="0CA1D2F5" w:rsidR="002A6172" w:rsidRDefault="002A6172" w:rsidP="007254B7">
      <w:pPr>
        <w:pStyle w:val="ListParagraph"/>
        <w:numPr>
          <w:ilvl w:val="0"/>
          <w:numId w:val="23"/>
        </w:numPr>
        <w:rPr>
          <w:rFonts w:ascii="Verdana" w:hAnsi="Verdana"/>
          <w:sz w:val="20"/>
        </w:rPr>
      </w:pPr>
      <w:r>
        <w:rPr>
          <w:rFonts w:ascii="Verdana" w:hAnsi="Verdana"/>
          <w:sz w:val="20"/>
        </w:rPr>
        <w:t>once logged in, give recruiters the ability to add, edit and remove their own jobs</w:t>
      </w:r>
    </w:p>
    <w:p w14:paraId="364BEA8A" w14:textId="319F5CF3" w:rsidR="002A6172" w:rsidRDefault="002A6172" w:rsidP="007254B7">
      <w:pPr>
        <w:pStyle w:val="ListParagraph"/>
        <w:numPr>
          <w:ilvl w:val="0"/>
          <w:numId w:val="23"/>
        </w:numPr>
        <w:rPr>
          <w:rFonts w:ascii="Verdana" w:hAnsi="Verdana"/>
          <w:sz w:val="20"/>
        </w:rPr>
      </w:pPr>
      <w:r>
        <w:rPr>
          <w:rFonts w:ascii="Verdana" w:hAnsi="Verdana"/>
          <w:sz w:val="20"/>
        </w:rPr>
        <w:t>give UK Sport ability to approve job accounts and suspend as necessary</w:t>
      </w:r>
    </w:p>
    <w:p w14:paraId="4D655038" w14:textId="65201DF5" w:rsidR="002215D3" w:rsidRDefault="002215D3" w:rsidP="007254B7">
      <w:pPr>
        <w:pStyle w:val="ListParagraph"/>
        <w:numPr>
          <w:ilvl w:val="0"/>
          <w:numId w:val="23"/>
        </w:numPr>
        <w:rPr>
          <w:rFonts w:ascii="Verdana" w:hAnsi="Verdana"/>
          <w:sz w:val="20"/>
        </w:rPr>
      </w:pPr>
      <w:r>
        <w:rPr>
          <w:rFonts w:ascii="Verdana" w:hAnsi="Verdana"/>
          <w:sz w:val="20"/>
        </w:rPr>
        <w:t>ensure login/account functionality meets highest level of security and is GDPR compliant</w:t>
      </w:r>
    </w:p>
    <w:p w14:paraId="799B7B31" w14:textId="6A9D99AB" w:rsidR="00DF44FD" w:rsidRDefault="002A6172" w:rsidP="002215D3">
      <w:pPr>
        <w:pStyle w:val="ListParagraph"/>
        <w:numPr>
          <w:ilvl w:val="0"/>
          <w:numId w:val="23"/>
        </w:numPr>
        <w:rPr>
          <w:rFonts w:ascii="Verdana" w:hAnsi="Verdana"/>
          <w:sz w:val="20"/>
        </w:rPr>
      </w:pPr>
      <w:r>
        <w:rPr>
          <w:rFonts w:ascii="Verdana" w:hAnsi="Verdana"/>
          <w:sz w:val="20"/>
        </w:rPr>
        <w:t>give us the option to charge (via Paypal) for job submissions in future</w:t>
      </w:r>
    </w:p>
    <w:p w14:paraId="2A389F5E" w14:textId="77777777" w:rsidR="00682FA9" w:rsidRDefault="00682FA9" w:rsidP="00682FA9">
      <w:pPr>
        <w:pStyle w:val="ListParagraph"/>
        <w:numPr>
          <w:ilvl w:val="0"/>
          <w:numId w:val="23"/>
        </w:numPr>
        <w:rPr>
          <w:rFonts w:ascii="Verdana" w:hAnsi="Verdana"/>
          <w:sz w:val="20"/>
        </w:rPr>
      </w:pPr>
      <w:r>
        <w:rPr>
          <w:rFonts w:ascii="Verdana" w:hAnsi="Verdana"/>
          <w:sz w:val="20"/>
        </w:rPr>
        <w:t>improve the search functionality including Google Maps location searching</w:t>
      </w:r>
    </w:p>
    <w:p w14:paraId="14A83CC4" w14:textId="44BDF2B1" w:rsidR="00D47879" w:rsidRDefault="00D47879" w:rsidP="002215D3">
      <w:pPr>
        <w:pStyle w:val="ListParagraph"/>
        <w:numPr>
          <w:ilvl w:val="0"/>
          <w:numId w:val="23"/>
        </w:numPr>
        <w:rPr>
          <w:rFonts w:ascii="Verdana" w:hAnsi="Verdana"/>
          <w:sz w:val="20"/>
        </w:rPr>
      </w:pPr>
      <w:r>
        <w:rPr>
          <w:rFonts w:ascii="Verdana" w:hAnsi="Verdana"/>
          <w:sz w:val="20"/>
        </w:rPr>
        <w:lastRenderedPageBreak/>
        <w:t>fix ongoing bugs such as incorrect logos showing up</w:t>
      </w:r>
    </w:p>
    <w:p w14:paraId="162C95DE" w14:textId="77777777" w:rsidR="00D47879" w:rsidRDefault="00D47879" w:rsidP="00D47879">
      <w:pPr>
        <w:rPr>
          <w:rFonts w:ascii="Verdana" w:hAnsi="Verdana"/>
          <w:sz w:val="20"/>
        </w:rPr>
      </w:pPr>
    </w:p>
    <w:p w14:paraId="2812C74D" w14:textId="1B1B18EB" w:rsidR="00405664" w:rsidRPr="003118A2" w:rsidRDefault="00293D63" w:rsidP="003118A2">
      <w:pPr>
        <w:pStyle w:val="bodytext0"/>
        <w:numPr>
          <w:ilvl w:val="0"/>
          <w:numId w:val="22"/>
        </w:numPr>
        <w:rPr>
          <w:rFonts w:ascii="Verdana" w:hAnsi="Verdana"/>
          <w:b/>
        </w:rPr>
      </w:pPr>
      <w:r w:rsidRPr="003118A2">
        <w:rPr>
          <w:rFonts w:ascii="Verdana" w:hAnsi="Verdana"/>
          <w:b/>
        </w:rPr>
        <w:t>EventIMPACTS Maintenance</w:t>
      </w:r>
    </w:p>
    <w:p w14:paraId="73748D51" w14:textId="27EC384E" w:rsidR="00405664" w:rsidRPr="00293D63" w:rsidRDefault="00405664" w:rsidP="00405664">
      <w:r w:rsidRPr="00293D63">
        <w:rPr>
          <w:rFonts w:ascii="Verdana" w:hAnsi="Verdana"/>
          <w:color w:val="000000"/>
          <w:sz w:val="20"/>
          <w:szCs w:val="20"/>
        </w:rPr>
        <w:t>The EventIMPACTS website requires some maintenance and updates to bring the content in line with advancements and changes in how event impacts are measured and assessed.  W</w:t>
      </w:r>
      <w:r w:rsidR="00293D63" w:rsidRPr="00293D63">
        <w:rPr>
          <w:rFonts w:ascii="Verdana" w:hAnsi="Verdana"/>
          <w:color w:val="000000"/>
          <w:sz w:val="20"/>
          <w:szCs w:val="20"/>
        </w:rPr>
        <w:t>e are looking for the following project work to be under:</w:t>
      </w:r>
    </w:p>
    <w:p w14:paraId="3A148C7D" w14:textId="77777777" w:rsidR="00405664" w:rsidRPr="00293D63" w:rsidRDefault="00405664" w:rsidP="00405664">
      <w:pPr>
        <w:pStyle w:val="ListParagraph"/>
        <w:numPr>
          <w:ilvl w:val="0"/>
          <w:numId w:val="25"/>
        </w:numPr>
        <w:ind w:left="709" w:hanging="283"/>
      </w:pPr>
      <w:r w:rsidRPr="00293D63">
        <w:rPr>
          <w:rFonts w:ascii="Verdana" w:hAnsi="Verdana"/>
          <w:color w:val="000000"/>
          <w:sz w:val="20"/>
          <w:szCs w:val="20"/>
        </w:rPr>
        <w:t>Removal of the ‘registration’ feature that requires users to enter an e-mail address &amp; organisation in order to download certain documents</w:t>
      </w:r>
    </w:p>
    <w:p w14:paraId="7F3AA7EA" w14:textId="77777777" w:rsidR="008D0332" w:rsidRPr="00D47879" w:rsidRDefault="008D0332" w:rsidP="00D47879">
      <w:pPr>
        <w:rPr>
          <w:rFonts w:ascii="Verdana" w:hAnsi="Verdana"/>
          <w:sz w:val="20"/>
        </w:rPr>
      </w:pPr>
    </w:p>
    <w:p w14:paraId="770A2715" w14:textId="76408D9B" w:rsidR="00133C74" w:rsidRDefault="00133C74" w:rsidP="007254B7">
      <w:pPr>
        <w:pStyle w:val="bodytext0"/>
        <w:numPr>
          <w:ilvl w:val="0"/>
          <w:numId w:val="22"/>
        </w:numPr>
        <w:rPr>
          <w:rFonts w:ascii="Verdana" w:hAnsi="Verdana"/>
          <w:b/>
        </w:rPr>
      </w:pPr>
      <w:r>
        <w:rPr>
          <w:rFonts w:ascii="Verdana" w:hAnsi="Verdana"/>
          <w:b/>
        </w:rPr>
        <w:t>Ongoing support</w:t>
      </w:r>
    </w:p>
    <w:p w14:paraId="61BC6A9C" w14:textId="07AE62FB" w:rsidR="00133C74" w:rsidRDefault="00133C74" w:rsidP="00133C74">
      <w:pPr>
        <w:pStyle w:val="bodytext0"/>
        <w:rPr>
          <w:rFonts w:ascii="Verdana" w:eastAsiaTheme="minorHAnsi" w:hAnsi="Verdana" w:cstheme="minorBidi"/>
          <w:color w:val="auto"/>
          <w:sz w:val="20"/>
        </w:rPr>
      </w:pPr>
      <w:r w:rsidRPr="00133C74">
        <w:rPr>
          <w:rFonts w:ascii="Verdana" w:eastAsiaTheme="minorHAnsi" w:hAnsi="Verdana" w:cstheme="minorBidi"/>
          <w:color w:val="auto"/>
          <w:sz w:val="20"/>
        </w:rPr>
        <w:t xml:space="preserve">We are looking for a new partner to provide </w:t>
      </w:r>
      <w:r w:rsidR="00700287">
        <w:rPr>
          <w:rFonts w:ascii="Verdana" w:eastAsiaTheme="minorHAnsi" w:hAnsi="Verdana" w:cstheme="minorBidi"/>
          <w:color w:val="auto"/>
          <w:sz w:val="20"/>
        </w:rPr>
        <w:t>ongoing maintenance support for website issues. This will be for an initial period of two years with the option to then extend. We are looking for the following:</w:t>
      </w:r>
    </w:p>
    <w:p w14:paraId="33D94791" w14:textId="651579EA" w:rsidR="00133C74" w:rsidRDefault="00133C74" w:rsidP="007254B7">
      <w:pPr>
        <w:pStyle w:val="ListParagraph"/>
        <w:numPr>
          <w:ilvl w:val="0"/>
          <w:numId w:val="23"/>
        </w:numPr>
        <w:rPr>
          <w:rFonts w:ascii="Verdana" w:hAnsi="Verdana"/>
          <w:sz w:val="20"/>
        </w:rPr>
      </w:pPr>
      <w:r>
        <w:rPr>
          <w:rFonts w:ascii="Verdana" w:hAnsi="Verdana"/>
          <w:sz w:val="20"/>
        </w:rPr>
        <w:t xml:space="preserve">A tiered SLA for </w:t>
      </w:r>
      <w:r w:rsidR="00321813">
        <w:rPr>
          <w:rFonts w:ascii="Verdana" w:hAnsi="Verdana"/>
          <w:sz w:val="20"/>
        </w:rPr>
        <w:t>urgent issue</w:t>
      </w:r>
      <w:r>
        <w:rPr>
          <w:rFonts w:ascii="Verdana" w:hAnsi="Verdana"/>
          <w:sz w:val="20"/>
        </w:rPr>
        <w:t xml:space="preserve"> fixes</w:t>
      </w:r>
    </w:p>
    <w:p w14:paraId="6A896BF6" w14:textId="11F18417" w:rsidR="00D31CE6" w:rsidRDefault="00D31CE6" w:rsidP="007254B7">
      <w:pPr>
        <w:pStyle w:val="ListParagraph"/>
        <w:numPr>
          <w:ilvl w:val="0"/>
          <w:numId w:val="23"/>
        </w:numPr>
        <w:rPr>
          <w:rFonts w:ascii="Verdana" w:hAnsi="Verdana"/>
          <w:sz w:val="20"/>
        </w:rPr>
      </w:pPr>
      <w:r>
        <w:rPr>
          <w:rFonts w:ascii="Verdana" w:hAnsi="Verdana"/>
          <w:sz w:val="20"/>
        </w:rPr>
        <w:t>Agreed fixed day rates for any future development work</w:t>
      </w:r>
    </w:p>
    <w:p w14:paraId="0854C966" w14:textId="4E9B2A31" w:rsidR="0033517A" w:rsidRDefault="00133C74" w:rsidP="0033517A">
      <w:pPr>
        <w:pStyle w:val="ListParagraph"/>
        <w:numPr>
          <w:ilvl w:val="0"/>
          <w:numId w:val="23"/>
        </w:numPr>
        <w:rPr>
          <w:rFonts w:ascii="Verdana" w:hAnsi="Verdana"/>
          <w:sz w:val="20"/>
        </w:rPr>
      </w:pPr>
      <w:r>
        <w:rPr>
          <w:rFonts w:ascii="Verdana" w:hAnsi="Verdana"/>
          <w:sz w:val="20"/>
        </w:rPr>
        <w:t>Installation of any Sitecore updates</w:t>
      </w:r>
    </w:p>
    <w:p w14:paraId="72F18C35" w14:textId="77777777" w:rsidR="00D47879" w:rsidRPr="00D47879" w:rsidRDefault="00D47879" w:rsidP="00D47879">
      <w:pPr>
        <w:rPr>
          <w:rFonts w:ascii="Verdana" w:hAnsi="Verdana"/>
          <w:sz w:val="20"/>
        </w:rPr>
      </w:pPr>
    </w:p>
    <w:p w14:paraId="5EA68835" w14:textId="6CA2AA06" w:rsidR="00DF44FD" w:rsidRPr="00787826" w:rsidRDefault="0033517A" w:rsidP="0033517A">
      <w:pPr>
        <w:pStyle w:val="bodytext0"/>
        <w:numPr>
          <w:ilvl w:val="0"/>
          <w:numId w:val="22"/>
        </w:numPr>
        <w:rPr>
          <w:rFonts w:ascii="Verdana" w:hAnsi="Verdana"/>
          <w:b/>
        </w:rPr>
      </w:pPr>
      <w:r w:rsidRPr="00787826">
        <w:rPr>
          <w:rFonts w:ascii="Verdana" w:hAnsi="Verdana"/>
          <w:b/>
        </w:rPr>
        <w:t>Budget</w:t>
      </w:r>
    </w:p>
    <w:p w14:paraId="0E3A462B" w14:textId="2D9CDFC0" w:rsidR="0033517A" w:rsidRPr="00787826" w:rsidRDefault="00362937" w:rsidP="0033517A">
      <w:pPr>
        <w:pStyle w:val="bodytext0"/>
        <w:rPr>
          <w:rFonts w:ascii="Verdana" w:eastAsiaTheme="minorHAnsi" w:hAnsi="Verdana" w:cstheme="minorBidi"/>
          <w:color w:val="auto"/>
          <w:sz w:val="20"/>
        </w:rPr>
      </w:pPr>
      <w:r>
        <w:rPr>
          <w:rFonts w:ascii="Verdana" w:eastAsiaTheme="minorHAnsi" w:hAnsi="Verdana" w:cstheme="minorBidi"/>
          <w:color w:val="auto"/>
          <w:sz w:val="20"/>
        </w:rPr>
        <w:t xml:space="preserve">A maximum of </w:t>
      </w:r>
      <w:r w:rsidR="0033517A" w:rsidRPr="00787826">
        <w:rPr>
          <w:rFonts w:ascii="Verdana" w:eastAsiaTheme="minorHAnsi" w:hAnsi="Verdana" w:cstheme="minorBidi"/>
          <w:color w:val="auto"/>
          <w:sz w:val="20"/>
        </w:rPr>
        <w:t>£</w:t>
      </w:r>
      <w:r w:rsidR="000219E8">
        <w:rPr>
          <w:rFonts w:ascii="Verdana" w:eastAsiaTheme="minorHAnsi" w:hAnsi="Verdana" w:cstheme="minorBidi"/>
          <w:color w:val="auto"/>
          <w:sz w:val="20"/>
        </w:rPr>
        <w:t>40</w:t>
      </w:r>
      <w:r w:rsidR="0033517A" w:rsidRPr="00787826">
        <w:rPr>
          <w:rFonts w:ascii="Verdana" w:eastAsiaTheme="minorHAnsi" w:hAnsi="Verdana" w:cstheme="minorBidi"/>
          <w:color w:val="auto"/>
          <w:sz w:val="20"/>
        </w:rPr>
        <w:t xml:space="preserve">k for </w:t>
      </w:r>
      <w:r>
        <w:rPr>
          <w:rFonts w:ascii="Verdana" w:eastAsiaTheme="minorHAnsi" w:hAnsi="Verdana" w:cstheme="minorBidi"/>
          <w:color w:val="auto"/>
          <w:sz w:val="20"/>
        </w:rPr>
        <w:t xml:space="preserve">development work and 15k for first year </w:t>
      </w:r>
      <w:r w:rsidR="00321813">
        <w:rPr>
          <w:rFonts w:ascii="Verdana" w:eastAsiaTheme="minorHAnsi" w:hAnsi="Verdana" w:cstheme="minorBidi"/>
          <w:color w:val="auto"/>
          <w:sz w:val="20"/>
        </w:rPr>
        <w:t xml:space="preserve">support </w:t>
      </w:r>
      <w:r>
        <w:rPr>
          <w:rFonts w:ascii="Verdana" w:eastAsiaTheme="minorHAnsi" w:hAnsi="Verdana" w:cstheme="minorBidi"/>
          <w:color w:val="auto"/>
          <w:sz w:val="20"/>
        </w:rPr>
        <w:t>contract.</w:t>
      </w:r>
    </w:p>
    <w:p w14:paraId="1B6544D0" w14:textId="7CE79F4A" w:rsidR="00D47879" w:rsidRDefault="00D47879">
      <w:pPr>
        <w:spacing w:after="200" w:line="276" w:lineRule="auto"/>
      </w:pPr>
      <w:r>
        <w:br w:type="page"/>
      </w:r>
    </w:p>
    <w:p w14:paraId="5CD6E699" w14:textId="77777777" w:rsidR="00B93AB8" w:rsidRDefault="00B93AB8" w:rsidP="00A77B61">
      <w:pPr>
        <w:spacing w:after="200" w:line="276" w:lineRule="auto"/>
      </w:pPr>
    </w:p>
    <w:p w14:paraId="1A5F67C0" w14:textId="4465BE8C" w:rsidR="00A77B61" w:rsidRPr="00016B78" w:rsidRDefault="00451F23" w:rsidP="001D721E">
      <w:pPr>
        <w:jc w:val="center"/>
        <w:rPr>
          <w:rFonts w:ascii="Verdana" w:hAnsi="Verdana"/>
          <w:b/>
        </w:rPr>
      </w:pPr>
      <w:r>
        <w:rPr>
          <w:rFonts w:ascii="Verdana" w:hAnsi="Verdana"/>
          <w:b/>
        </w:rPr>
        <w:t>Appendix 2</w:t>
      </w:r>
    </w:p>
    <w:p w14:paraId="02D99541" w14:textId="591BED24" w:rsidR="00B93AB8" w:rsidRPr="00016B78" w:rsidRDefault="00B93AB8" w:rsidP="001D721E">
      <w:pPr>
        <w:jc w:val="center"/>
        <w:rPr>
          <w:rFonts w:ascii="Verdana" w:hAnsi="Verdana"/>
          <w:b/>
        </w:rPr>
      </w:pPr>
      <w:r w:rsidRPr="00016B78">
        <w:rPr>
          <w:rFonts w:ascii="Verdana" w:hAnsi="Verdana"/>
          <w:b/>
        </w:rPr>
        <w:t>Forms</w:t>
      </w:r>
    </w:p>
    <w:p w14:paraId="50183203" w14:textId="77777777" w:rsidR="00B93AB8" w:rsidRPr="00016B78" w:rsidRDefault="00B93AB8" w:rsidP="001D721E">
      <w:pPr>
        <w:jc w:val="center"/>
        <w:rPr>
          <w:rFonts w:ascii="Verdana" w:hAnsi="Verdana"/>
        </w:rPr>
      </w:pPr>
    </w:p>
    <w:p w14:paraId="4B436AF1" w14:textId="77777777" w:rsidR="00B93AB8" w:rsidRPr="00016B78" w:rsidRDefault="00B93AB8" w:rsidP="001D721E">
      <w:pPr>
        <w:jc w:val="center"/>
        <w:rPr>
          <w:rFonts w:ascii="Verdana" w:hAnsi="Verdana"/>
        </w:rPr>
      </w:pPr>
    </w:p>
    <w:p w14:paraId="286A46E1" w14:textId="5C15A51F" w:rsidR="00A30C4C" w:rsidRDefault="00A30C4C" w:rsidP="001D721E">
      <w:pPr>
        <w:jc w:val="center"/>
      </w:pPr>
    </w:p>
    <w:p w14:paraId="456C890D" w14:textId="77777777" w:rsidR="00A30C4C" w:rsidRDefault="00A30C4C">
      <w:pPr>
        <w:spacing w:after="200" w:line="276" w:lineRule="auto"/>
      </w:pPr>
      <w:r>
        <w:br w:type="page"/>
      </w:r>
    </w:p>
    <w:p w14:paraId="5AA8FE64" w14:textId="77777777" w:rsidR="00911D43" w:rsidRPr="00016B78" w:rsidRDefault="00911D43" w:rsidP="00911D43">
      <w:pPr>
        <w:spacing w:after="200" w:line="276" w:lineRule="auto"/>
        <w:jc w:val="center"/>
        <w:rPr>
          <w:rFonts w:ascii="Verdana" w:hAnsi="Verdana"/>
          <w:b/>
          <w:sz w:val="20"/>
          <w:szCs w:val="20"/>
        </w:rPr>
      </w:pPr>
      <w:r w:rsidRPr="00016B78">
        <w:rPr>
          <w:rFonts w:ascii="Verdana" w:hAnsi="Verdana"/>
          <w:b/>
          <w:sz w:val="20"/>
          <w:szCs w:val="20"/>
        </w:rPr>
        <w:lastRenderedPageBreak/>
        <w:t>THE UNITED KINGDOM SPORTS COUNCIL</w:t>
      </w:r>
    </w:p>
    <w:p w14:paraId="203438B8" w14:textId="77777777" w:rsidR="00911D43" w:rsidRPr="00016B78" w:rsidRDefault="00911D43" w:rsidP="00911D43">
      <w:pPr>
        <w:jc w:val="center"/>
        <w:rPr>
          <w:rFonts w:ascii="Verdana" w:hAnsi="Verdana"/>
          <w:b/>
          <w:color w:val="FF0000"/>
          <w:sz w:val="20"/>
          <w:szCs w:val="20"/>
        </w:rPr>
      </w:pPr>
      <w:r>
        <w:rPr>
          <w:rFonts w:ascii="Verdana" w:hAnsi="Verdana"/>
          <w:b/>
          <w:color w:val="FF0000"/>
          <w:sz w:val="20"/>
          <w:szCs w:val="20"/>
        </w:rPr>
        <w:t>COMMUNICATIONS</w:t>
      </w:r>
      <w:r w:rsidRPr="00016B78">
        <w:rPr>
          <w:rFonts w:ascii="Verdana" w:hAnsi="Verdana"/>
          <w:b/>
          <w:color w:val="FF0000"/>
          <w:sz w:val="20"/>
          <w:szCs w:val="20"/>
        </w:rPr>
        <w:t xml:space="preserve"> TEAM</w:t>
      </w:r>
    </w:p>
    <w:p w14:paraId="0E709E06" w14:textId="77777777" w:rsidR="00911D43" w:rsidRPr="00016B78" w:rsidRDefault="00911D43" w:rsidP="00911D43">
      <w:pPr>
        <w:jc w:val="center"/>
        <w:rPr>
          <w:rFonts w:ascii="Verdana" w:hAnsi="Verdana"/>
          <w:b/>
          <w:color w:val="FF0000"/>
          <w:sz w:val="20"/>
          <w:szCs w:val="20"/>
        </w:rPr>
      </w:pPr>
    </w:p>
    <w:p w14:paraId="5A4A7E19" w14:textId="5137BDB1" w:rsidR="00911D43" w:rsidRPr="00911D43" w:rsidRDefault="00911D43" w:rsidP="00911D43">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WEBSITE DEVELOPMENT SERVICES</w:t>
      </w:r>
    </w:p>
    <w:p w14:paraId="507773AB" w14:textId="77777777" w:rsidR="00911D43" w:rsidRPr="00995083" w:rsidRDefault="00911D43" w:rsidP="00911D43">
      <w:pPr>
        <w:jc w:val="center"/>
        <w:rPr>
          <w:rFonts w:ascii="Verdana" w:hAnsi="Verdana"/>
          <w:b/>
          <w:sz w:val="20"/>
        </w:rPr>
      </w:pPr>
      <w:r w:rsidRPr="00995083">
        <w:rPr>
          <w:rFonts w:ascii="Verdana" w:hAnsi="Verdana"/>
          <w:b/>
          <w:sz w:val="20"/>
        </w:rPr>
        <w:t>CONFIDENTIALITY AGREEMENT</w:t>
      </w:r>
    </w:p>
    <w:p w14:paraId="119D4AC7" w14:textId="77777777" w:rsidR="00911D43" w:rsidRPr="00995083" w:rsidRDefault="00911D43" w:rsidP="00911D43">
      <w:pPr>
        <w:jc w:val="center"/>
        <w:rPr>
          <w:rFonts w:ascii="Verdana" w:hAnsi="Verdana"/>
          <w:sz w:val="20"/>
        </w:rPr>
      </w:pPr>
      <w:r w:rsidRPr="00995083">
        <w:rPr>
          <w:rFonts w:ascii="Verdana" w:hAnsi="Verdana"/>
          <w:b/>
          <w:sz w:val="20"/>
        </w:rPr>
        <w:t>(</w:t>
      </w:r>
      <w:r w:rsidRPr="00405877">
        <w:rPr>
          <w:rFonts w:ascii="Verdana" w:hAnsi="Verdana"/>
          <w:b/>
          <w:caps/>
          <w:sz w:val="20"/>
        </w:rPr>
        <w:t>One Way</w:t>
      </w:r>
      <w:r w:rsidRPr="00995083">
        <w:rPr>
          <w:rFonts w:ascii="Verdana" w:hAnsi="Verdana"/>
          <w:b/>
          <w:sz w:val="20"/>
        </w:rPr>
        <w:t xml:space="preserve"> DISCLOSURE</w:t>
      </w:r>
      <w:r w:rsidRPr="00995083">
        <w:rPr>
          <w:rFonts w:ascii="Verdana" w:hAnsi="Verdana"/>
          <w:sz w:val="20"/>
        </w:rPr>
        <w:t>)</w:t>
      </w:r>
    </w:p>
    <w:p w14:paraId="0D99B085" w14:textId="77777777" w:rsidR="00B93AB8" w:rsidRPr="00607740" w:rsidRDefault="00B93AB8" w:rsidP="001D721E">
      <w:pPr>
        <w:jc w:val="center"/>
      </w:pPr>
    </w:p>
    <w:p w14:paraId="6C045644" w14:textId="77777777" w:rsidR="00911D43" w:rsidRDefault="00911D43" w:rsidP="00911D43">
      <w:pPr>
        <w:jc w:val="both"/>
        <w:rPr>
          <w:rFonts w:ascii="Verdana" w:hAnsi="Verdana"/>
          <w:b/>
          <w:sz w:val="20"/>
        </w:rPr>
      </w:pPr>
    </w:p>
    <w:p w14:paraId="1FC0AA77" w14:textId="77777777" w:rsidR="00DE07A0" w:rsidRDefault="00DE07A0" w:rsidP="00911D43">
      <w:pPr>
        <w:jc w:val="both"/>
        <w:rPr>
          <w:rFonts w:ascii="Verdana" w:hAnsi="Verdana"/>
          <w:b/>
          <w:sz w:val="20"/>
        </w:rPr>
      </w:pPr>
    </w:p>
    <w:p w14:paraId="3D58660E" w14:textId="77777777" w:rsidR="00DE07A0" w:rsidRDefault="00DE07A0" w:rsidP="00911D43">
      <w:pPr>
        <w:jc w:val="both"/>
        <w:rPr>
          <w:rFonts w:ascii="Verdana" w:hAnsi="Verdana"/>
          <w:b/>
          <w:sz w:val="20"/>
        </w:rPr>
      </w:pPr>
    </w:p>
    <w:p w14:paraId="01D4FFFE" w14:textId="77777777" w:rsidR="00911D43" w:rsidRPr="00995083" w:rsidRDefault="00911D43" w:rsidP="00911D43">
      <w:pPr>
        <w:jc w:val="both"/>
        <w:rPr>
          <w:rFonts w:ascii="Verdana" w:hAnsi="Verdana"/>
          <w:sz w:val="20"/>
        </w:rPr>
      </w:pPr>
      <w:r w:rsidRPr="00995083">
        <w:rPr>
          <w:rFonts w:ascii="Verdana" w:hAnsi="Verdana"/>
          <w:b/>
          <w:sz w:val="20"/>
        </w:rPr>
        <w:t>THIS AGREEMENT</w:t>
      </w:r>
      <w:r w:rsidRPr="00995083">
        <w:rPr>
          <w:rFonts w:ascii="Verdana" w:hAnsi="Verdana"/>
          <w:sz w:val="20"/>
        </w:rPr>
        <w:t xml:space="preserve"> is made </w:t>
      </w:r>
    </w:p>
    <w:p w14:paraId="636D68D8" w14:textId="77777777" w:rsidR="00911D43" w:rsidRPr="00995083" w:rsidRDefault="00911D43" w:rsidP="00911D43">
      <w:pPr>
        <w:jc w:val="both"/>
        <w:rPr>
          <w:rFonts w:ascii="Verdana" w:hAnsi="Verdana"/>
          <w:b/>
          <w:sz w:val="20"/>
        </w:rPr>
      </w:pPr>
    </w:p>
    <w:p w14:paraId="775C21CD" w14:textId="77777777" w:rsidR="00911D43" w:rsidRPr="00995083" w:rsidRDefault="00911D43" w:rsidP="00911D43">
      <w:pPr>
        <w:jc w:val="both"/>
        <w:rPr>
          <w:rFonts w:ascii="Verdana" w:hAnsi="Verdana"/>
          <w:b/>
          <w:sz w:val="20"/>
        </w:rPr>
      </w:pPr>
      <w:r w:rsidRPr="00995083">
        <w:rPr>
          <w:rFonts w:ascii="Verdana" w:hAnsi="Verdana"/>
          <w:b/>
          <w:sz w:val="20"/>
        </w:rPr>
        <w:t>BETWEEN:</w:t>
      </w:r>
    </w:p>
    <w:p w14:paraId="2489A591" w14:textId="77777777" w:rsidR="00911D43" w:rsidRPr="00995083" w:rsidRDefault="00911D43" w:rsidP="00911D43">
      <w:pPr>
        <w:jc w:val="both"/>
        <w:rPr>
          <w:rFonts w:ascii="Verdana" w:hAnsi="Verdana"/>
          <w:sz w:val="20"/>
        </w:rPr>
      </w:pPr>
    </w:p>
    <w:p w14:paraId="4FA17B53" w14:textId="77777777" w:rsidR="00911D43" w:rsidRPr="00995083" w:rsidRDefault="00911D43" w:rsidP="00911D43">
      <w:pPr>
        <w:jc w:val="both"/>
        <w:rPr>
          <w:rFonts w:ascii="Verdana" w:hAnsi="Verdana"/>
          <w:sz w:val="20"/>
        </w:rPr>
      </w:pPr>
    </w:p>
    <w:p w14:paraId="0104FC38" w14:textId="671895A8" w:rsidR="00911D43" w:rsidRDefault="00911D43" w:rsidP="00911D43">
      <w:pPr>
        <w:numPr>
          <w:ilvl w:val="0"/>
          <w:numId w:val="27"/>
        </w:numPr>
        <w:ind w:left="851" w:hanging="491"/>
        <w:jc w:val="both"/>
        <w:rPr>
          <w:rFonts w:ascii="Verdana" w:hAnsi="Verdana"/>
          <w:sz w:val="20"/>
        </w:rPr>
      </w:pPr>
      <w:r w:rsidRPr="008F4B01">
        <w:rPr>
          <w:rFonts w:ascii="Verdana" w:hAnsi="Verdana"/>
          <w:sz w:val="20"/>
        </w:rPr>
        <w:t>The United Kingdom Sports Council whose principal office is at Ground Flo</w:t>
      </w:r>
      <w:r w:rsidR="001F05AB">
        <w:rPr>
          <w:rFonts w:ascii="Verdana" w:hAnsi="Verdana"/>
          <w:sz w:val="20"/>
        </w:rPr>
        <w:t>o</w:t>
      </w:r>
      <w:r w:rsidRPr="008F4B01">
        <w:rPr>
          <w:rFonts w:ascii="Verdana" w:hAnsi="Verdana"/>
          <w:sz w:val="20"/>
        </w:rPr>
        <w:t>r 21 Bloomsbury Street, London WC1B 3HF (hereinafter referred to as “UK Sport” or “the Disclosing Party”); and</w:t>
      </w:r>
    </w:p>
    <w:p w14:paraId="374C9463" w14:textId="77777777" w:rsidR="00911D43" w:rsidRDefault="00911D43" w:rsidP="00911D43">
      <w:pPr>
        <w:ind w:left="851"/>
        <w:jc w:val="both"/>
        <w:rPr>
          <w:rFonts w:ascii="Verdana" w:hAnsi="Verdana"/>
          <w:sz w:val="20"/>
        </w:rPr>
      </w:pPr>
    </w:p>
    <w:p w14:paraId="0FE55B9B" w14:textId="77777777" w:rsidR="00911D43" w:rsidRPr="008F4B01" w:rsidRDefault="00911D43" w:rsidP="00911D43">
      <w:pPr>
        <w:numPr>
          <w:ilvl w:val="0"/>
          <w:numId w:val="27"/>
        </w:numPr>
        <w:ind w:left="851" w:hanging="491"/>
        <w:jc w:val="both"/>
        <w:rPr>
          <w:rFonts w:ascii="Verdana" w:hAnsi="Verdana"/>
          <w:sz w:val="20"/>
        </w:rPr>
      </w:pPr>
      <w:r w:rsidRPr="008F4B01">
        <w:rPr>
          <w:rFonts w:ascii="Verdana" w:hAnsi="Verdana"/>
          <w:sz w:val="20"/>
        </w:rPr>
        <w:t>[</w:t>
      </w:r>
      <w:r w:rsidRPr="008F4B01">
        <w:rPr>
          <w:rFonts w:ascii="Verdana" w:hAnsi="Verdana"/>
          <w:sz w:val="20"/>
          <w:highlight w:val="yellow"/>
        </w:rPr>
        <w:t>Insert Company Name and registered details</w:t>
      </w:r>
      <w:r w:rsidRPr="008F4B01">
        <w:rPr>
          <w:rFonts w:ascii="Verdana" w:hAnsi="Verdana"/>
          <w:sz w:val="20"/>
        </w:rPr>
        <w:t>] the “Receiving Party”)</w:t>
      </w:r>
    </w:p>
    <w:p w14:paraId="6CF80CBE" w14:textId="77777777" w:rsidR="00911D43" w:rsidRDefault="00911D43" w:rsidP="00911D43">
      <w:pPr>
        <w:ind w:left="851"/>
        <w:jc w:val="both"/>
        <w:rPr>
          <w:rFonts w:ascii="Verdana" w:hAnsi="Verdana"/>
          <w:sz w:val="20"/>
        </w:rPr>
      </w:pPr>
    </w:p>
    <w:p w14:paraId="030DC126" w14:textId="77777777" w:rsidR="00911D43" w:rsidRPr="00936592" w:rsidRDefault="00911D43" w:rsidP="00911D43">
      <w:pPr>
        <w:jc w:val="both"/>
        <w:rPr>
          <w:rFonts w:ascii="Verdana" w:hAnsi="Verdana"/>
          <w:sz w:val="20"/>
        </w:rPr>
      </w:pPr>
      <w:r>
        <w:rPr>
          <w:rFonts w:ascii="Verdana" w:hAnsi="Verdana"/>
          <w:sz w:val="20"/>
        </w:rPr>
        <w:tab/>
        <w:t xml:space="preserve">Each a “Party” and together the “Parties”. </w:t>
      </w:r>
    </w:p>
    <w:p w14:paraId="41B7867A" w14:textId="77777777" w:rsidR="00911D43" w:rsidRDefault="00911D43" w:rsidP="00911D43">
      <w:pPr>
        <w:jc w:val="both"/>
        <w:rPr>
          <w:rFonts w:ascii="Verdana" w:hAnsi="Verdana"/>
          <w:spacing w:val="-3"/>
          <w:sz w:val="20"/>
        </w:rPr>
      </w:pPr>
    </w:p>
    <w:p w14:paraId="684D2639" w14:textId="77777777" w:rsidR="00DE07A0" w:rsidRPr="00995083" w:rsidRDefault="00DE07A0" w:rsidP="00911D43">
      <w:pPr>
        <w:jc w:val="both"/>
        <w:rPr>
          <w:rFonts w:ascii="Verdana" w:hAnsi="Verdana"/>
          <w:spacing w:val="-3"/>
          <w:sz w:val="20"/>
        </w:rPr>
      </w:pPr>
    </w:p>
    <w:p w14:paraId="2538404A" w14:textId="77777777" w:rsidR="00911D43" w:rsidRPr="00995083" w:rsidRDefault="00911D43" w:rsidP="00911D43">
      <w:pPr>
        <w:jc w:val="both"/>
        <w:rPr>
          <w:rFonts w:ascii="Verdana" w:hAnsi="Verdana"/>
          <w:sz w:val="20"/>
        </w:rPr>
      </w:pPr>
    </w:p>
    <w:p w14:paraId="7A070AA8" w14:textId="77777777" w:rsidR="00911D43" w:rsidRPr="00995083" w:rsidRDefault="00911D43" w:rsidP="00911D43">
      <w:pPr>
        <w:pStyle w:val="Heading1"/>
        <w:rPr>
          <w:rFonts w:ascii="Verdana" w:hAnsi="Verdana"/>
          <w:sz w:val="20"/>
        </w:rPr>
      </w:pPr>
      <w:r w:rsidRPr="00995083">
        <w:rPr>
          <w:rFonts w:ascii="Verdana" w:hAnsi="Verdana"/>
          <w:sz w:val="20"/>
        </w:rPr>
        <w:t>WHEREAS</w:t>
      </w:r>
    </w:p>
    <w:p w14:paraId="7B30BC93" w14:textId="77777777" w:rsidR="00911D43" w:rsidRPr="00995083" w:rsidRDefault="00911D43" w:rsidP="00911D43">
      <w:pPr>
        <w:jc w:val="both"/>
        <w:rPr>
          <w:rFonts w:ascii="Verdana" w:hAnsi="Verdana"/>
          <w:sz w:val="20"/>
        </w:rPr>
      </w:pPr>
    </w:p>
    <w:p w14:paraId="17BF42D3" w14:textId="77777777" w:rsidR="00911D43" w:rsidRPr="008F4B01" w:rsidRDefault="00911D43" w:rsidP="00911D43">
      <w:pPr>
        <w:pStyle w:val="ListParagraph"/>
        <w:numPr>
          <w:ilvl w:val="0"/>
          <w:numId w:val="33"/>
        </w:numPr>
        <w:spacing w:after="0" w:line="240" w:lineRule="auto"/>
        <w:ind w:hanging="1080"/>
        <w:jc w:val="both"/>
        <w:rPr>
          <w:rFonts w:ascii="Verdana" w:hAnsi="Verdana"/>
          <w:sz w:val="20"/>
        </w:rPr>
      </w:pPr>
      <w:r w:rsidRPr="008F4B01">
        <w:rPr>
          <w:rFonts w:ascii="Verdana" w:hAnsi="Verdana"/>
          <w:sz w:val="20"/>
        </w:rPr>
        <w:t>UK Sport intends to disclose proprietary and confidential information relating to capabilities and expertise, including any source and object codes for the purposes of obtaining responses to an ITT to provide website support services</w:t>
      </w:r>
      <w:r>
        <w:rPr>
          <w:rFonts w:ascii="Verdana" w:hAnsi="Verdana"/>
          <w:sz w:val="20"/>
        </w:rPr>
        <w:t xml:space="preserve"> </w:t>
      </w:r>
      <w:r w:rsidRPr="008F4B01">
        <w:rPr>
          <w:rFonts w:ascii="Verdana" w:hAnsi="Verdana"/>
          <w:sz w:val="20"/>
        </w:rPr>
        <w:t>to UK Sport.</w:t>
      </w:r>
    </w:p>
    <w:p w14:paraId="1F735007" w14:textId="77777777" w:rsidR="00911D43" w:rsidRPr="00995083" w:rsidRDefault="00911D43" w:rsidP="00911D43">
      <w:pPr>
        <w:ind w:left="720" w:hanging="720"/>
        <w:jc w:val="both"/>
        <w:rPr>
          <w:rFonts w:ascii="Verdana" w:hAnsi="Verdana"/>
          <w:sz w:val="20"/>
        </w:rPr>
      </w:pPr>
    </w:p>
    <w:p w14:paraId="25D1D8F0" w14:textId="77777777" w:rsidR="00911D43" w:rsidRPr="00995083" w:rsidRDefault="00911D43" w:rsidP="00911D43">
      <w:pPr>
        <w:ind w:left="720" w:hanging="720"/>
        <w:jc w:val="both"/>
        <w:rPr>
          <w:rFonts w:ascii="Verdana" w:hAnsi="Verdana"/>
          <w:sz w:val="20"/>
        </w:rPr>
      </w:pPr>
      <w:r w:rsidRPr="00995083">
        <w:rPr>
          <w:rFonts w:ascii="Verdana" w:hAnsi="Verdana"/>
          <w:b/>
          <w:sz w:val="20"/>
        </w:rPr>
        <w:t>B.</w:t>
      </w:r>
      <w:r w:rsidRPr="00995083">
        <w:rPr>
          <w:rFonts w:ascii="Verdana" w:hAnsi="Verdana"/>
          <w:sz w:val="20"/>
        </w:rPr>
        <w:tab/>
      </w:r>
      <w:r>
        <w:rPr>
          <w:rFonts w:ascii="Verdana" w:hAnsi="Verdana"/>
          <w:sz w:val="20"/>
        </w:rPr>
        <w:t xml:space="preserve">UK Sport </w:t>
      </w:r>
      <w:r w:rsidRPr="00995083">
        <w:rPr>
          <w:rFonts w:ascii="Verdana" w:hAnsi="Verdana"/>
          <w:sz w:val="20"/>
        </w:rPr>
        <w:t>wish</w:t>
      </w:r>
      <w:r>
        <w:rPr>
          <w:rFonts w:ascii="Verdana" w:hAnsi="Verdana"/>
          <w:sz w:val="20"/>
        </w:rPr>
        <w:t>es</w:t>
      </w:r>
      <w:r w:rsidRPr="00995083">
        <w:rPr>
          <w:rFonts w:ascii="Verdana" w:hAnsi="Verdana"/>
          <w:sz w:val="20"/>
        </w:rPr>
        <w:t xml:space="preserve"> to protect such proprietary and confidential information in accordance with the provisions set out below.</w:t>
      </w:r>
    </w:p>
    <w:p w14:paraId="7E7C3218" w14:textId="77777777" w:rsidR="00911D43" w:rsidRDefault="00911D43" w:rsidP="00911D43">
      <w:pPr>
        <w:ind w:left="720" w:hanging="720"/>
        <w:jc w:val="both"/>
        <w:rPr>
          <w:rFonts w:ascii="Verdana" w:hAnsi="Verdana"/>
          <w:sz w:val="20"/>
        </w:rPr>
      </w:pPr>
    </w:p>
    <w:p w14:paraId="14E0429E" w14:textId="77777777" w:rsidR="00DE07A0" w:rsidRDefault="00DE07A0" w:rsidP="00911D43">
      <w:pPr>
        <w:ind w:left="720" w:hanging="720"/>
        <w:jc w:val="both"/>
        <w:rPr>
          <w:rFonts w:ascii="Verdana" w:hAnsi="Verdana"/>
          <w:sz w:val="20"/>
        </w:rPr>
      </w:pPr>
    </w:p>
    <w:p w14:paraId="7A6876BF" w14:textId="77777777" w:rsidR="00DE07A0" w:rsidRDefault="00DE07A0" w:rsidP="00911D43">
      <w:pPr>
        <w:ind w:left="720" w:hanging="720"/>
        <w:jc w:val="both"/>
        <w:rPr>
          <w:rFonts w:ascii="Verdana" w:hAnsi="Verdana"/>
          <w:sz w:val="20"/>
        </w:rPr>
      </w:pPr>
    </w:p>
    <w:p w14:paraId="14A064F1" w14:textId="77777777" w:rsidR="00DE07A0" w:rsidRPr="00995083" w:rsidRDefault="00DE07A0" w:rsidP="00911D43">
      <w:pPr>
        <w:ind w:left="720" w:hanging="720"/>
        <w:jc w:val="both"/>
        <w:rPr>
          <w:rFonts w:ascii="Verdana" w:hAnsi="Verdana"/>
          <w:sz w:val="20"/>
        </w:rPr>
      </w:pPr>
    </w:p>
    <w:p w14:paraId="7D9ACAC9" w14:textId="77777777" w:rsidR="00911D43" w:rsidRPr="00995083" w:rsidRDefault="00911D43" w:rsidP="00911D43">
      <w:pPr>
        <w:ind w:left="720" w:hanging="720"/>
        <w:jc w:val="both"/>
        <w:rPr>
          <w:rFonts w:ascii="Verdana" w:hAnsi="Verdana"/>
          <w:sz w:val="20"/>
        </w:rPr>
      </w:pPr>
      <w:r w:rsidRPr="00995083">
        <w:rPr>
          <w:rFonts w:ascii="Verdana" w:hAnsi="Verdana"/>
          <w:b/>
          <w:sz w:val="20"/>
        </w:rPr>
        <w:t>IT IS AGREED</w:t>
      </w:r>
      <w:r w:rsidRPr="00995083">
        <w:rPr>
          <w:rFonts w:ascii="Verdana" w:hAnsi="Verdana"/>
          <w:sz w:val="20"/>
        </w:rPr>
        <w:t xml:space="preserve"> as follows:</w:t>
      </w:r>
    </w:p>
    <w:p w14:paraId="36627BD4" w14:textId="77777777" w:rsidR="00911D43" w:rsidRPr="00995083" w:rsidRDefault="00911D43" w:rsidP="00911D43">
      <w:pPr>
        <w:ind w:left="720" w:hanging="720"/>
        <w:jc w:val="both"/>
        <w:rPr>
          <w:rFonts w:ascii="Verdana" w:hAnsi="Verdana"/>
          <w:sz w:val="20"/>
        </w:rPr>
      </w:pPr>
    </w:p>
    <w:p w14:paraId="7B3542C3" w14:textId="77777777" w:rsidR="00911D43" w:rsidRPr="00D96E43" w:rsidRDefault="00911D43" w:rsidP="00911D43">
      <w:pPr>
        <w:pStyle w:val="ListParagraph"/>
        <w:numPr>
          <w:ilvl w:val="1"/>
          <w:numId w:val="28"/>
        </w:numPr>
        <w:spacing w:after="0" w:line="240" w:lineRule="auto"/>
        <w:jc w:val="both"/>
        <w:rPr>
          <w:rFonts w:ascii="Verdana" w:hAnsi="Verdana"/>
          <w:sz w:val="20"/>
        </w:rPr>
      </w:pPr>
      <w:r w:rsidRPr="00D96E43">
        <w:rPr>
          <w:rFonts w:ascii="Verdana" w:hAnsi="Verdana"/>
          <w:sz w:val="20"/>
        </w:rPr>
        <w:t>"Proprietary Information" means any technical</w:t>
      </w:r>
      <w:r>
        <w:rPr>
          <w:rFonts w:ascii="Verdana" w:hAnsi="Verdana"/>
          <w:sz w:val="20"/>
        </w:rPr>
        <w:t>, confidential</w:t>
      </w:r>
      <w:r w:rsidRPr="00D96E43">
        <w:rPr>
          <w:rFonts w:ascii="Verdana" w:hAnsi="Verdana"/>
          <w:sz w:val="20"/>
        </w:rPr>
        <w:t xml:space="preserve"> or commercial information including (without limitation) trade secrets, specifications, drawings, designs, samples, models, equipment, computer software</w:t>
      </w:r>
      <w:r>
        <w:rPr>
          <w:rFonts w:ascii="Verdana" w:hAnsi="Verdana"/>
          <w:sz w:val="20"/>
        </w:rPr>
        <w:t>, source codes, objects codes</w:t>
      </w:r>
      <w:r w:rsidRPr="00D96E43">
        <w:rPr>
          <w:rFonts w:ascii="Verdana" w:hAnsi="Verdana"/>
          <w:sz w:val="20"/>
        </w:rPr>
        <w:t xml:space="preserve"> and knowhow originally disclosed by the Disclosing Party to the the Receiving Party under this Agreement which is in written, other visual or machine readable form and clearly marked or designated by the Disclosing Party as proprietary</w:t>
      </w:r>
      <w:r>
        <w:rPr>
          <w:rFonts w:ascii="Verdana" w:hAnsi="Verdana"/>
          <w:sz w:val="20"/>
        </w:rPr>
        <w:t xml:space="preserve"> and confidential (or is communicated orally on the</w:t>
      </w:r>
      <w:r w:rsidRPr="00D96E43">
        <w:rPr>
          <w:rFonts w:ascii="Verdana" w:hAnsi="Verdana"/>
          <w:sz w:val="20"/>
        </w:rPr>
        <w:t xml:space="preserve"> basis of confidentiality</w:t>
      </w:r>
      <w:r>
        <w:rPr>
          <w:rFonts w:ascii="Verdana" w:hAnsi="Verdana"/>
          <w:sz w:val="20"/>
        </w:rPr>
        <w:t>).</w:t>
      </w:r>
    </w:p>
    <w:p w14:paraId="454F2F5F" w14:textId="77777777" w:rsidR="00911D43" w:rsidRPr="00995083" w:rsidRDefault="00911D43" w:rsidP="00911D43">
      <w:pPr>
        <w:ind w:left="720" w:hanging="720"/>
        <w:jc w:val="both"/>
        <w:rPr>
          <w:rFonts w:ascii="Verdana" w:hAnsi="Verdana"/>
          <w:sz w:val="20"/>
        </w:rPr>
      </w:pPr>
    </w:p>
    <w:p w14:paraId="09D92529" w14:textId="77777777" w:rsidR="00911D43" w:rsidRPr="00D96E43" w:rsidRDefault="00911D43" w:rsidP="00911D43">
      <w:pPr>
        <w:pStyle w:val="ListParagraph"/>
        <w:numPr>
          <w:ilvl w:val="1"/>
          <w:numId w:val="28"/>
        </w:numPr>
        <w:spacing w:after="0" w:line="240" w:lineRule="auto"/>
        <w:jc w:val="both"/>
        <w:rPr>
          <w:rFonts w:ascii="Verdana" w:hAnsi="Verdana"/>
          <w:sz w:val="20"/>
        </w:rPr>
      </w:pPr>
      <w:r w:rsidRPr="00D96E43">
        <w:rPr>
          <w:rFonts w:ascii="Verdana" w:hAnsi="Verdana"/>
          <w:sz w:val="20"/>
        </w:rPr>
        <w:t xml:space="preserve">Proprietary Information also includes any information which can be obtained by examination, testing or analysis of any hardware or material substance or any component </w:t>
      </w:r>
      <w:r w:rsidRPr="00D96E43">
        <w:rPr>
          <w:rFonts w:ascii="Verdana" w:hAnsi="Verdana"/>
          <w:sz w:val="20"/>
        </w:rPr>
        <w:lastRenderedPageBreak/>
        <w:t>part of such hardware or material substance provided by the Disclosing Party even though the requirements in Clause 1.1 for marking and designation have not been fulfilled.</w:t>
      </w:r>
    </w:p>
    <w:p w14:paraId="6A733A9B" w14:textId="77777777" w:rsidR="00911D43" w:rsidRPr="00995083" w:rsidRDefault="00911D43" w:rsidP="00911D43">
      <w:pPr>
        <w:jc w:val="both"/>
        <w:rPr>
          <w:rFonts w:ascii="Verdana" w:hAnsi="Verdana"/>
          <w:sz w:val="20"/>
        </w:rPr>
      </w:pPr>
    </w:p>
    <w:p w14:paraId="619C4CA9" w14:textId="77777777" w:rsidR="00911D43" w:rsidRDefault="00911D43" w:rsidP="00911D43">
      <w:pPr>
        <w:pStyle w:val="ListParagraph"/>
        <w:numPr>
          <w:ilvl w:val="1"/>
          <w:numId w:val="28"/>
        </w:numPr>
        <w:spacing w:after="0" w:line="240" w:lineRule="auto"/>
        <w:jc w:val="both"/>
        <w:rPr>
          <w:rFonts w:ascii="Verdana" w:hAnsi="Verdana"/>
          <w:sz w:val="20"/>
        </w:rPr>
      </w:pPr>
      <w:r w:rsidRPr="00D96E43">
        <w:rPr>
          <w:rFonts w:ascii="Verdana" w:hAnsi="Verdana"/>
          <w:sz w:val="20"/>
        </w:rPr>
        <w:t>Proprietary Information does not include any information which:</w:t>
      </w:r>
    </w:p>
    <w:p w14:paraId="4435CF01" w14:textId="77777777" w:rsidR="00911D43" w:rsidRPr="00D96E43" w:rsidRDefault="00911D43" w:rsidP="00911D43">
      <w:pPr>
        <w:pStyle w:val="ListParagraph"/>
        <w:rPr>
          <w:rFonts w:ascii="Verdana" w:hAnsi="Verdana"/>
          <w:sz w:val="20"/>
        </w:rPr>
      </w:pPr>
    </w:p>
    <w:p w14:paraId="5F532A82" w14:textId="77777777" w:rsidR="00911D43" w:rsidRPr="00D96E43" w:rsidRDefault="00911D43" w:rsidP="00911D43">
      <w:pPr>
        <w:pStyle w:val="ListParagraph"/>
        <w:numPr>
          <w:ilvl w:val="2"/>
          <w:numId w:val="28"/>
        </w:numPr>
        <w:spacing w:after="0" w:line="240" w:lineRule="auto"/>
        <w:ind w:left="1701" w:hanging="992"/>
        <w:jc w:val="both"/>
        <w:rPr>
          <w:rFonts w:ascii="Verdana" w:hAnsi="Verdana"/>
          <w:sz w:val="20"/>
        </w:rPr>
      </w:pPr>
      <w:r>
        <w:rPr>
          <w:rFonts w:ascii="Verdana" w:hAnsi="Verdana"/>
          <w:sz w:val="20"/>
        </w:rPr>
        <w:t>i</w:t>
      </w:r>
      <w:r w:rsidRPr="00D96E43">
        <w:rPr>
          <w:rFonts w:ascii="Verdana" w:hAnsi="Verdana"/>
          <w:sz w:val="20"/>
        </w:rPr>
        <w:t>s in or which comes into the public domain otherwise than as a result of a breach of this Agreement by any person to whom a disclosure of Proprietary Information is made as permitted under this Agreement or of any other duty of confidentiality relating to the Proprietary Information of which the Receiving Party has knowledge;  or</w:t>
      </w:r>
    </w:p>
    <w:p w14:paraId="1492B291" w14:textId="77777777" w:rsidR="00911D43" w:rsidRPr="00995083" w:rsidRDefault="00911D43" w:rsidP="00911D43">
      <w:pPr>
        <w:ind w:left="1440" w:hanging="720"/>
        <w:jc w:val="both"/>
        <w:rPr>
          <w:rFonts w:ascii="Verdana" w:hAnsi="Verdana"/>
          <w:sz w:val="20"/>
        </w:rPr>
      </w:pPr>
    </w:p>
    <w:p w14:paraId="5AD92962" w14:textId="77777777" w:rsidR="00911D43" w:rsidRPr="00995083" w:rsidRDefault="00911D43" w:rsidP="00911D43">
      <w:pPr>
        <w:ind w:left="1440" w:hanging="720"/>
        <w:jc w:val="both"/>
        <w:rPr>
          <w:rFonts w:ascii="Verdana" w:hAnsi="Verdana"/>
          <w:sz w:val="20"/>
        </w:rPr>
      </w:pPr>
    </w:p>
    <w:p w14:paraId="58158418" w14:textId="77777777" w:rsidR="00911D43" w:rsidRPr="00D96E43" w:rsidRDefault="00911D43" w:rsidP="00911D43">
      <w:pPr>
        <w:pStyle w:val="ListParagraph"/>
        <w:numPr>
          <w:ilvl w:val="2"/>
          <w:numId w:val="28"/>
        </w:numPr>
        <w:spacing w:after="0" w:line="240" w:lineRule="auto"/>
        <w:ind w:left="1701" w:hanging="992"/>
        <w:jc w:val="both"/>
        <w:rPr>
          <w:rFonts w:ascii="Verdana" w:hAnsi="Verdana"/>
          <w:sz w:val="20"/>
        </w:rPr>
      </w:pPr>
      <w:r>
        <w:rPr>
          <w:rFonts w:ascii="Verdana" w:hAnsi="Verdana"/>
          <w:sz w:val="20"/>
        </w:rPr>
        <w:t>w</w:t>
      </w:r>
      <w:r w:rsidRPr="00D96E43">
        <w:rPr>
          <w:rFonts w:ascii="Verdana" w:hAnsi="Verdana"/>
          <w:sz w:val="20"/>
        </w:rPr>
        <w:t xml:space="preserve">as lawfully obtained by the Receiving Party from a third party with full rights of disclosure; or  </w:t>
      </w:r>
    </w:p>
    <w:p w14:paraId="4C797159" w14:textId="77777777" w:rsidR="00911D43" w:rsidRPr="00995083" w:rsidRDefault="00911D43" w:rsidP="00911D43">
      <w:pPr>
        <w:pStyle w:val="BodyTextIndent"/>
        <w:ind w:hanging="720"/>
        <w:rPr>
          <w:rFonts w:ascii="Verdana" w:hAnsi="Verdana"/>
          <w:b w:val="0"/>
          <w:sz w:val="20"/>
        </w:rPr>
      </w:pPr>
    </w:p>
    <w:p w14:paraId="69FE3AFF" w14:textId="77777777" w:rsidR="00911D43" w:rsidRPr="00995083" w:rsidRDefault="00911D43" w:rsidP="00911D43">
      <w:pPr>
        <w:pStyle w:val="BodyTextIndent"/>
        <w:numPr>
          <w:ilvl w:val="2"/>
          <w:numId w:val="28"/>
        </w:numPr>
        <w:overflowPunct/>
        <w:autoSpaceDE/>
        <w:autoSpaceDN/>
        <w:adjustRightInd/>
        <w:spacing w:line="240" w:lineRule="auto"/>
        <w:ind w:left="1701" w:hanging="992"/>
        <w:textAlignment w:val="auto"/>
        <w:rPr>
          <w:rFonts w:ascii="Verdana" w:hAnsi="Verdana"/>
          <w:b w:val="0"/>
          <w:sz w:val="20"/>
        </w:rPr>
      </w:pPr>
      <w:r>
        <w:rPr>
          <w:rFonts w:ascii="Verdana" w:hAnsi="Verdana"/>
          <w:b w:val="0"/>
          <w:sz w:val="20"/>
        </w:rPr>
        <w:t>t</w:t>
      </w:r>
      <w:r w:rsidRPr="00995083">
        <w:rPr>
          <w:rFonts w:ascii="Verdana" w:hAnsi="Verdana"/>
          <w:b w:val="0"/>
          <w:sz w:val="20"/>
        </w:rPr>
        <w:t>he Receiving Party can show was already in its unrestricted possession at the date of receipt of the information under this Agreement; or</w:t>
      </w:r>
    </w:p>
    <w:p w14:paraId="592A3668" w14:textId="77777777" w:rsidR="00911D43" w:rsidRPr="00995083" w:rsidRDefault="00911D43" w:rsidP="00911D43">
      <w:pPr>
        <w:pStyle w:val="BodyTextIndent3"/>
        <w:numPr>
          <w:ilvl w:val="2"/>
          <w:numId w:val="28"/>
        </w:numPr>
        <w:overflowPunct/>
        <w:autoSpaceDE/>
        <w:autoSpaceDN/>
        <w:adjustRightInd/>
        <w:spacing w:before="240" w:line="240" w:lineRule="auto"/>
        <w:ind w:left="1701" w:hanging="992"/>
        <w:textAlignment w:val="auto"/>
        <w:rPr>
          <w:rFonts w:ascii="Verdana" w:hAnsi="Verdana"/>
          <w:sz w:val="20"/>
        </w:rPr>
      </w:pPr>
      <w:r>
        <w:rPr>
          <w:rFonts w:ascii="Verdana" w:hAnsi="Verdana"/>
          <w:sz w:val="20"/>
        </w:rPr>
        <w:t>t</w:t>
      </w:r>
      <w:r w:rsidRPr="00995083">
        <w:rPr>
          <w:rFonts w:ascii="Verdana" w:hAnsi="Verdana"/>
          <w:sz w:val="20"/>
        </w:rPr>
        <w:t>he Receiving Party can show has been developed by it or for it at any time, independently of any Proprietary Information.</w:t>
      </w:r>
    </w:p>
    <w:p w14:paraId="43761197" w14:textId="77777777" w:rsidR="00911D43" w:rsidRDefault="00911D43" w:rsidP="00911D43">
      <w:pPr>
        <w:spacing w:before="240"/>
        <w:ind w:left="1440" w:hanging="720"/>
        <w:jc w:val="both"/>
        <w:rPr>
          <w:rFonts w:ascii="Verdana" w:hAnsi="Verdana"/>
          <w:sz w:val="20"/>
        </w:rPr>
      </w:pPr>
    </w:p>
    <w:p w14:paraId="2D3558BC" w14:textId="77777777" w:rsidR="00DE07A0" w:rsidRDefault="00DE07A0" w:rsidP="00911D43">
      <w:pPr>
        <w:spacing w:before="240"/>
        <w:ind w:left="1440" w:hanging="720"/>
        <w:jc w:val="both"/>
        <w:rPr>
          <w:rFonts w:ascii="Verdana" w:hAnsi="Verdana"/>
          <w:sz w:val="20"/>
        </w:rPr>
      </w:pPr>
    </w:p>
    <w:p w14:paraId="7299E482" w14:textId="77777777" w:rsidR="00DE07A0" w:rsidRPr="00995083" w:rsidRDefault="00DE07A0" w:rsidP="00911D43">
      <w:pPr>
        <w:spacing w:before="240"/>
        <w:ind w:left="1440" w:hanging="720"/>
        <w:jc w:val="both"/>
        <w:rPr>
          <w:rFonts w:ascii="Verdana" w:hAnsi="Verdana"/>
          <w:sz w:val="20"/>
        </w:rPr>
      </w:pPr>
    </w:p>
    <w:p w14:paraId="238DB795" w14:textId="77777777" w:rsidR="00911D43" w:rsidRDefault="00911D43" w:rsidP="00911D43">
      <w:pPr>
        <w:pStyle w:val="ListParagraph"/>
        <w:ind w:left="709"/>
        <w:jc w:val="both"/>
        <w:rPr>
          <w:rFonts w:ascii="Verdana" w:hAnsi="Verdana"/>
          <w:b/>
          <w:sz w:val="20"/>
        </w:rPr>
      </w:pPr>
      <w:r w:rsidRPr="00730F88">
        <w:rPr>
          <w:rFonts w:ascii="Verdana" w:hAnsi="Verdana"/>
          <w:b/>
          <w:sz w:val="20"/>
        </w:rPr>
        <w:t>Parties Obligations</w:t>
      </w:r>
    </w:p>
    <w:p w14:paraId="0EC88DEC" w14:textId="77777777" w:rsidR="00911D43" w:rsidRPr="00730F88" w:rsidRDefault="00911D43" w:rsidP="00911D43">
      <w:pPr>
        <w:pStyle w:val="ListParagraph"/>
        <w:ind w:left="709"/>
        <w:jc w:val="both"/>
        <w:rPr>
          <w:rFonts w:ascii="Verdana" w:hAnsi="Verdana"/>
          <w:b/>
          <w:sz w:val="20"/>
        </w:rPr>
      </w:pPr>
    </w:p>
    <w:p w14:paraId="3EF95274" w14:textId="77777777" w:rsidR="00911D43" w:rsidRPr="00D96E43" w:rsidRDefault="00911D43" w:rsidP="00911D43">
      <w:pPr>
        <w:pStyle w:val="ListParagraph"/>
        <w:numPr>
          <w:ilvl w:val="1"/>
          <w:numId w:val="29"/>
        </w:numPr>
        <w:spacing w:after="0" w:line="240" w:lineRule="auto"/>
        <w:ind w:left="709" w:hanging="709"/>
        <w:jc w:val="both"/>
        <w:rPr>
          <w:rFonts w:ascii="Verdana" w:hAnsi="Verdana"/>
          <w:sz w:val="20"/>
        </w:rPr>
      </w:pPr>
      <w:r w:rsidRPr="00D96E43">
        <w:rPr>
          <w:rFonts w:ascii="Verdana" w:hAnsi="Verdana"/>
          <w:sz w:val="20"/>
        </w:rPr>
        <w:t>In consideration of the foregoing, the Receiving Party undertakes during the term of this Agreement:</w:t>
      </w:r>
    </w:p>
    <w:p w14:paraId="7DDCFD0F" w14:textId="77777777" w:rsidR="00911D43" w:rsidRPr="00995083" w:rsidRDefault="00911D43" w:rsidP="00911D43">
      <w:pPr>
        <w:jc w:val="both"/>
        <w:rPr>
          <w:rFonts w:ascii="Verdana" w:hAnsi="Verdana"/>
          <w:sz w:val="20"/>
        </w:rPr>
      </w:pPr>
    </w:p>
    <w:p w14:paraId="21E52F3F" w14:textId="77777777" w:rsidR="00911D43" w:rsidRPr="00D96E43" w:rsidRDefault="00911D43" w:rsidP="00911D43">
      <w:pPr>
        <w:pStyle w:val="ListParagraph"/>
        <w:numPr>
          <w:ilvl w:val="2"/>
          <w:numId w:val="29"/>
        </w:numPr>
        <w:spacing w:after="0" w:line="240" w:lineRule="auto"/>
        <w:ind w:left="1418"/>
        <w:jc w:val="both"/>
        <w:rPr>
          <w:rFonts w:ascii="Verdana" w:hAnsi="Verdana"/>
          <w:sz w:val="20"/>
        </w:rPr>
      </w:pPr>
      <w:r w:rsidRPr="00D96E43">
        <w:rPr>
          <w:rFonts w:ascii="Verdana" w:hAnsi="Verdana"/>
          <w:sz w:val="20"/>
        </w:rPr>
        <w:t>to keep confidential and not to disclose Proprietary Information received under this Agreement to any third party except with the prior written consent of the Disclosing Party;</w:t>
      </w:r>
    </w:p>
    <w:p w14:paraId="70525508" w14:textId="77777777" w:rsidR="00911D43" w:rsidRPr="00995083" w:rsidRDefault="00911D43" w:rsidP="00911D43">
      <w:pPr>
        <w:ind w:left="1418" w:hanging="709"/>
        <w:jc w:val="both"/>
        <w:rPr>
          <w:rFonts w:ascii="Verdana" w:hAnsi="Verdana"/>
          <w:sz w:val="20"/>
        </w:rPr>
      </w:pPr>
    </w:p>
    <w:p w14:paraId="2195093F" w14:textId="77777777" w:rsidR="00911D43" w:rsidRPr="00D96E43" w:rsidRDefault="00911D43" w:rsidP="00911D43">
      <w:pPr>
        <w:pStyle w:val="ListParagraph"/>
        <w:numPr>
          <w:ilvl w:val="2"/>
          <w:numId w:val="29"/>
        </w:numPr>
        <w:spacing w:after="0" w:line="240" w:lineRule="auto"/>
        <w:ind w:left="1418"/>
        <w:jc w:val="both"/>
        <w:rPr>
          <w:rFonts w:ascii="Verdana" w:hAnsi="Verdana"/>
          <w:sz w:val="20"/>
        </w:rPr>
      </w:pPr>
      <w:r w:rsidRPr="00D96E43">
        <w:rPr>
          <w:rFonts w:ascii="Verdana" w:hAnsi="Verdana"/>
          <w:sz w:val="20"/>
        </w:rPr>
        <w:t xml:space="preserve">not to disclose such Proprietary Information to any personnel within its own </w:t>
      </w:r>
      <w:r>
        <w:rPr>
          <w:rFonts w:ascii="Verdana" w:hAnsi="Verdana"/>
          <w:sz w:val="20"/>
        </w:rPr>
        <w:t>organisation</w:t>
      </w:r>
      <w:r w:rsidRPr="00D96E43">
        <w:rPr>
          <w:rFonts w:ascii="Verdana" w:hAnsi="Verdana"/>
          <w:sz w:val="20"/>
        </w:rPr>
        <w:t xml:space="preserve"> other than those personnel who have a need to receive such Proprietary Information for the purposes of this Agreement referred to in the Recitals;</w:t>
      </w:r>
    </w:p>
    <w:p w14:paraId="6D907ABE" w14:textId="77777777" w:rsidR="00911D43" w:rsidRPr="00995083" w:rsidRDefault="00911D43" w:rsidP="00911D43">
      <w:pPr>
        <w:ind w:left="1418" w:hanging="709"/>
        <w:jc w:val="both"/>
        <w:rPr>
          <w:rFonts w:ascii="Verdana" w:hAnsi="Verdana"/>
          <w:sz w:val="20"/>
        </w:rPr>
      </w:pPr>
    </w:p>
    <w:p w14:paraId="5AC1C874" w14:textId="77777777" w:rsidR="00911D43" w:rsidRPr="00D96E43" w:rsidRDefault="00911D43" w:rsidP="00911D43">
      <w:pPr>
        <w:pStyle w:val="ListParagraph"/>
        <w:numPr>
          <w:ilvl w:val="2"/>
          <w:numId w:val="29"/>
        </w:numPr>
        <w:spacing w:after="0" w:line="240" w:lineRule="auto"/>
        <w:ind w:left="1418"/>
        <w:jc w:val="both"/>
        <w:rPr>
          <w:rFonts w:ascii="Verdana" w:hAnsi="Verdana"/>
          <w:sz w:val="20"/>
        </w:rPr>
      </w:pPr>
      <w:r w:rsidRPr="00D96E43">
        <w:rPr>
          <w:rFonts w:ascii="Verdana" w:hAnsi="Verdana"/>
          <w:sz w:val="20"/>
        </w:rPr>
        <w:t>not to use or allow to be used such Proprietary Information otherwise than solely for the purposes referred to in the Recitals to this Agreement, unless (and then only to the extent to which) a further use is specifically authorised in writing by the Disclosing Party;</w:t>
      </w:r>
    </w:p>
    <w:p w14:paraId="5733E6AD" w14:textId="77777777" w:rsidR="00911D43" w:rsidRPr="00995083" w:rsidRDefault="00911D43" w:rsidP="00911D43">
      <w:pPr>
        <w:ind w:left="1418" w:hanging="709"/>
        <w:jc w:val="both"/>
        <w:rPr>
          <w:rFonts w:ascii="Verdana" w:hAnsi="Verdana"/>
          <w:sz w:val="20"/>
        </w:rPr>
      </w:pPr>
    </w:p>
    <w:p w14:paraId="7D256132" w14:textId="77777777" w:rsidR="00911D43" w:rsidRPr="00D96E43" w:rsidRDefault="00911D43" w:rsidP="00911D43">
      <w:pPr>
        <w:pStyle w:val="ListParagraph"/>
        <w:numPr>
          <w:ilvl w:val="2"/>
          <w:numId w:val="29"/>
        </w:numPr>
        <w:spacing w:after="0" w:line="240" w:lineRule="auto"/>
        <w:ind w:left="1418"/>
        <w:jc w:val="both"/>
        <w:rPr>
          <w:rFonts w:ascii="Verdana" w:hAnsi="Verdana"/>
          <w:sz w:val="20"/>
        </w:rPr>
      </w:pPr>
      <w:r w:rsidRPr="00D96E43">
        <w:rPr>
          <w:rFonts w:ascii="Verdana" w:hAnsi="Verdana"/>
          <w:sz w:val="20"/>
        </w:rPr>
        <w:t>to procure that each third party to whom Proprietary Information is disclosed under this Agreement is made aware of the provisions of this Agreement prior to such disclosure to it and that each such third party is bound by obligations of confidentiality which are no less onerous than those contained in this Agreement;</w:t>
      </w:r>
    </w:p>
    <w:p w14:paraId="1E0EC004" w14:textId="77777777" w:rsidR="00911D43" w:rsidRPr="00995083" w:rsidRDefault="00911D43" w:rsidP="00911D43">
      <w:pPr>
        <w:ind w:left="1418" w:hanging="709"/>
        <w:jc w:val="both"/>
        <w:rPr>
          <w:rFonts w:ascii="Verdana" w:hAnsi="Verdana"/>
          <w:sz w:val="20"/>
        </w:rPr>
      </w:pPr>
    </w:p>
    <w:p w14:paraId="36E90EE1" w14:textId="77777777" w:rsidR="00911D43" w:rsidRDefault="00911D43" w:rsidP="00911D43">
      <w:pPr>
        <w:pStyle w:val="ListParagraph"/>
        <w:numPr>
          <w:ilvl w:val="2"/>
          <w:numId w:val="29"/>
        </w:numPr>
        <w:spacing w:after="0" w:line="240" w:lineRule="auto"/>
        <w:ind w:left="1418"/>
        <w:jc w:val="both"/>
        <w:rPr>
          <w:rFonts w:ascii="Verdana" w:hAnsi="Verdana"/>
          <w:sz w:val="20"/>
        </w:rPr>
      </w:pPr>
      <w:r w:rsidRPr="00D96E43">
        <w:rPr>
          <w:rFonts w:ascii="Verdana" w:hAnsi="Verdana"/>
          <w:sz w:val="20"/>
        </w:rPr>
        <w:lastRenderedPageBreak/>
        <w:t>not to copy reproduce or reduce to writing any part of such Proprietary Information except as may be reasonably necessary for the purpose referred to in the Recitals of this Agreement</w:t>
      </w:r>
      <w:r>
        <w:rPr>
          <w:rFonts w:ascii="Verdana" w:hAnsi="Verdana"/>
          <w:sz w:val="20"/>
        </w:rPr>
        <w:t xml:space="preserve">. </w:t>
      </w:r>
    </w:p>
    <w:p w14:paraId="25EC94C6" w14:textId="77777777" w:rsidR="00911D43" w:rsidRPr="00730F88" w:rsidRDefault="00911D43" w:rsidP="00911D43">
      <w:pPr>
        <w:pStyle w:val="ListParagraph"/>
        <w:rPr>
          <w:rFonts w:ascii="Verdana" w:hAnsi="Verdana"/>
          <w:sz w:val="20"/>
        </w:rPr>
      </w:pPr>
    </w:p>
    <w:p w14:paraId="00142AE7" w14:textId="77777777" w:rsidR="00911D43" w:rsidRDefault="00911D43" w:rsidP="00911D43">
      <w:pPr>
        <w:pStyle w:val="ListParagraph"/>
        <w:ind w:left="709"/>
        <w:jc w:val="both"/>
        <w:rPr>
          <w:rFonts w:ascii="Verdana" w:hAnsi="Verdana"/>
          <w:sz w:val="20"/>
        </w:rPr>
      </w:pPr>
    </w:p>
    <w:p w14:paraId="20BE9186" w14:textId="77777777" w:rsidR="00911D43" w:rsidRDefault="00911D43" w:rsidP="00911D43">
      <w:pPr>
        <w:pStyle w:val="Header"/>
        <w:numPr>
          <w:ilvl w:val="1"/>
          <w:numId w:val="29"/>
        </w:numPr>
        <w:tabs>
          <w:tab w:val="clear" w:pos="4513"/>
          <w:tab w:val="clear" w:pos="9026"/>
        </w:tabs>
        <w:ind w:left="709" w:hanging="709"/>
        <w:jc w:val="both"/>
        <w:rPr>
          <w:rFonts w:ascii="Verdana" w:hAnsi="Verdana"/>
          <w:sz w:val="20"/>
        </w:rPr>
      </w:pPr>
      <w:r w:rsidRPr="00995083">
        <w:rPr>
          <w:rFonts w:ascii="Verdana" w:hAnsi="Verdana"/>
          <w:sz w:val="20"/>
        </w:rPr>
        <w:t>The obligation to keep Proprietary Information confidential to itself will be satisfied if the Receiving Party uses the same controls as it employs to avoid disclosure, publication and dissemination of its own Proprietary Information of a similar nature, provided not less than a reasonable standard of care is used.</w:t>
      </w:r>
    </w:p>
    <w:p w14:paraId="49E17E99" w14:textId="77777777" w:rsidR="00911D43" w:rsidRPr="00995083" w:rsidRDefault="00911D43" w:rsidP="00911D43">
      <w:pPr>
        <w:rPr>
          <w:rFonts w:ascii="Verdana" w:hAnsi="Verdana"/>
          <w:sz w:val="20"/>
        </w:rPr>
      </w:pPr>
    </w:p>
    <w:p w14:paraId="6AC28E8B" w14:textId="77777777" w:rsidR="00911D43" w:rsidRDefault="00911D43" w:rsidP="00911D43">
      <w:pPr>
        <w:pStyle w:val="ClauseLevel1Continued"/>
        <w:widowControl/>
        <w:numPr>
          <w:ilvl w:val="1"/>
          <w:numId w:val="29"/>
        </w:numPr>
        <w:adjustRightInd/>
        <w:spacing w:line="240" w:lineRule="auto"/>
        <w:ind w:left="709"/>
        <w:rPr>
          <w:rFonts w:ascii="Verdana" w:hAnsi="Verdana"/>
          <w:color w:val="auto"/>
        </w:rPr>
      </w:pPr>
      <w:r w:rsidRPr="000F00EB">
        <w:rPr>
          <w:rFonts w:ascii="Verdana" w:hAnsi="Verdana"/>
          <w:color w:val="auto"/>
        </w:rPr>
        <w:t xml:space="preserve">The Receiving Party acknowledges and agrees that the property and copyright in the </w:t>
      </w:r>
      <w:r>
        <w:rPr>
          <w:rFonts w:ascii="Verdana" w:hAnsi="Verdana"/>
          <w:color w:val="auto"/>
        </w:rPr>
        <w:t>Proprietary</w:t>
      </w:r>
      <w:r w:rsidRPr="000F00EB">
        <w:rPr>
          <w:rFonts w:ascii="Verdana" w:hAnsi="Verdana"/>
          <w:color w:val="auto"/>
        </w:rPr>
        <w:t xml:space="preserve"> Information disclosed to it by the Disclosing Party, including any documents, files and other items containing any of the Proprietary Information, belongs to the Disclosing Party. </w:t>
      </w:r>
    </w:p>
    <w:p w14:paraId="44E357F7" w14:textId="77777777" w:rsidR="00911D43" w:rsidRDefault="00911D43" w:rsidP="00911D43">
      <w:pPr>
        <w:pStyle w:val="ClauseLevel1Continued"/>
        <w:widowControl/>
        <w:adjustRightInd/>
        <w:spacing w:line="240" w:lineRule="auto"/>
        <w:ind w:left="709"/>
        <w:rPr>
          <w:rFonts w:ascii="Verdana" w:hAnsi="Verdana"/>
          <w:color w:val="auto"/>
        </w:rPr>
      </w:pPr>
    </w:p>
    <w:p w14:paraId="57EB4827" w14:textId="77777777" w:rsidR="00DE07A0" w:rsidRDefault="00DE07A0" w:rsidP="00911D43">
      <w:pPr>
        <w:pStyle w:val="ClauseLevel1Continued"/>
        <w:widowControl/>
        <w:adjustRightInd/>
        <w:spacing w:line="240" w:lineRule="auto"/>
        <w:ind w:left="709"/>
        <w:rPr>
          <w:rFonts w:ascii="Verdana" w:hAnsi="Verdana"/>
          <w:color w:val="auto"/>
        </w:rPr>
      </w:pPr>
    </w:p>
    <w:p w14:paraId="783BE7B7" w14:textId="77777777" w:rsidR="00DE07A0" w:rsidRDefault="00DE07A0" w:rsidP="00911D43">
      <w:pPr>
        <w:pStyle w:val="ClauseLevel1Continued"/>
        <w:widowControl/>
        <w:adjustRightInd/>
        <w:spacing w:line="240" w:lineRule="auto"/>
        <w:ind w:left="709"/>
        <w:rPr>
          <w:rFonts w:ascii="Verdana" w:hAnsi="Verdana"/>
          <w:color w:val="auto"/>
        </w:rPr>
      </w:pPr>
    </w:p>
    <w:p w14:paraId="60B28707" w14:textId="77777777" w:rsidR="00911D43" w:rsidRPr="000F00EB" w:rsidRDefault="00911D43" w:rsidP="00911D43">
      <w:pPr>
        <w:pStyle w:val="ClauseLevel1Continued"/>
        <w:widowControl/>
        <w:adjustRightInd/>
        <w:spacing w:line="240" w:lineRule="auto"/>
        <w:ind w:left="709"/>
        <w:rPr>
          <w:rFonts w:ascii="Verdana" w:hAnsi="Verdana"/>
          <w:color w:val="auto"/>
        </w:rPr>
      </w:pPr>
    </w:p>
    <w:p w14:paraId="3BF311C0" w14:textId="77777777" w:rsidR="00911D43" w:rsidRDefault="00911D43" w:rsidP="00911D43">
      <w:pPr>
        <w:pStyle w:val="ListParagraph"/>
        <w:ind w:left="709"/>
        <w:jc w:val="both"/>
        <w:rPr>
          <w:rFonts w:ascii="Verdana" w:hAnsi="Verdana"/>
          <w:b/>
          <w:sz w:val="20"/>
        </w:rPr>
      </w:pPr>
      <w:r w:rsidRPr="00730F88">
        <w:rPr>
          <w:rFonts w:ascii="Verdana" w:hAnsi="Verdana"/>
          <w:b/>
          <w:sz w:val="20"/>
        </w:rPr>
        <w:t>Forced Disclosure</w:t>
      </w:r>
    </w:p>
    <w:p w14:paraId="76FCD667" w14:textId="77777777" w:rsidR="00911D43" w:rsidRDefault="00911D43" w:rsidP="00911D43">
      <w:pPr>
        <w:pStyle w:val="ListParagraph"/>
        <w:ind w:left="851"/>
        <w:jc w:val="both"/>
        <w:rPr>
          <w:rFonts w:ascii="Verdana" w:hAnsi="Verdana"/>
          <w:b/>
          <w:sz w:val="20"/>
        </w:rPr>
      </w:pPr>
    </w:p>
    <w:p w14:paraId="5CBA1D96" w14:textId="77777777" w:rsidR="00911D43" w:rsidRPr="00730F88" w:rsidRDefault="00911D43" w:rsidP="00911D43">
      <w:pPr>
        <w:pStyle w:val="ListParagraph"/>
        <w:numPr>
          <w:ilvl w:val="1"/>
          <w:numId w:val="30"/>
        </w:numPr>
        <w:spacing w:after="0" w:line="240" w:lineRule="auto"/>
        <w:ind w:left="709"/>
        <w:jc w:val="both"/>
        <w:rPr>
          <w:rFonts w:ascii="Verdana" w:hAnsi="Verdana"/>
          <w:b/>
          <w:sz w:val="20"/>
        </w:rPr>
      </w:pPr>
      <w:r w:rsidRPr="00730F88">
        <w:rPr>
          <w:rFonts w:ascii="Verdana" w:hAnsi="Verdana"/>
          <w:sz w:val="20"/>
        </w:rPr>
        <w:t>The Receiving Party shall be entitled to make any disclosure required by court order, government or regulatory requirement and any amendment or re-enactment, any other acts, orders, regulations and codes of practice of the Disclosing Party's Proprietary Information subject to notifying the Disclosing Party as soon as possible of such requirement subject the conditions</w:t>
      </w:r>
      <w:r>
        <w:rPr>
          <w:rFonts w:ascii="Verdana" w:hAnsi="Verdana"/>
          <w:sz w:val="20"/>
        </w:rPr>
        <w:t xml:space="preserve"> set out under clause 3.2</w:t>
      </w:r>
      <w:r w:rsidRPr="00730F88">
        <w:rPr>
          <w:rFonts w:ascii="Verdana" w:hAnsi="Verdana"/>
          <w:sz w:val="20"/>
        </w:rPr>
        <w:t>.</w:t>
      </w:r>
      <w:r w:rsidRPr="00730F88">
        <w:rPr>
          <w:rFonts w:ascii="Verdana" w:hAnsi="Verdana"/>
          <w:b/>
          <w:sz w:val="20"/>
        </w:rPr>
        <w:t xml:space="preserve">  </w:t>
      </w:r>
    </w:p>
    <w:p w14:paraId="6B0DDA2F" w14:textId="77777777" w:rsidR="00911D43" w:rsidRDefault="00911D43" w:rsidP="00911D43">
      <w:pPr>
        <w:ind w:left="720" w:hanging="720"/>
        <w:jc w:val="both"/>
        <w:rPr>
          <w:rFonts w:ascii="Verdana" w:hAnsi="Verdana"/>
          <w:sz w:val="20"/>
        </w:rPr>
      </w:pPr>
    </w:p>
    <w:p w14:paraId="0D781CFC" w14:textId="77777777" w:rsidR="00911D43" w:rsidRPr="00730F88" w:rsidRDefault="00911D43" w:rsidP="00911D43">
      <w:pPr>
        <w:pStyle w:val="ListParagraph"/>
        <w:numPr>
          <w:ilvl w:val="1"/>
          <w:numId w:val="30"/>
        </w:numPr>
        <w:spacing w:after="0" w:line="240" w:lineRule="auto"/>
        <w:ind w:left="709" w:hanging="709"/>
        <w:jc w:val="both"/>
        <w:rPr>
          <w:rFonts w:ascii="Verdana" w:hAnsi="Verdana"/>
          <w:sz w:val="20"/>
        </w:rPr>
      </w:pPr>
      <w:r w:rsidRPr="00730F88">
        <w:rPr>
          <w:rFonts w:ascii="Verdana" w:hAnsi="Verdana" w:cs="Arial"/>
          <w:sz w:val="20"/>
        </w:rPr>
        <w:t xml:space="preserve">Before the Receiving Party discloses any information under Clause </w:t>
      </w:r>
      <w:r>
        <w:rPr>
          <w:rFonts w:ascii="Verdana" w:hAnsi="Verdana" w:cs="Arial"/>
          <w:sz w:val="20"/>
        </w:rPr>
        <w:t>3</w:t>
      </w:r>
      <w:r w:rsidRPr="00730F88">
        <w:rPr>
          <w:rFonts w:ascii="Verdana" w:hAnsi="Verdana" w:cs="Arial"/>
          <w:sz w:val="20"/>
        </w:rPr>
        <w:t>.1 the Receiving Party shall (to the extent permitted by law) use its best endeavours to;</w:t>
      </w:r>
    </w:p>
    <w:p w14:paraId="53FCB634" w14:textId="77777777" w:rsidR="00911D43" w:rsidRPr="00730F88" w:rsidRDefault="00911D43" w:rsidP="00911D43">
      <w:pPr>
        <w:pStyle w:val="ListParagraph"/>
        <w:rPr>
          <w:rFonts w:ascii="Verdana" w:hAnsi="Verdana" w:cs="Arial"/>
          <w:sz w:val="20"/>
        </w:rPr>
      </w:pPr>
    </w:p>
    <w:p w14:paraId="20E6CDBF" w14:textId="77777777" w:rsidR="00911D43" w:rsidRPr="00730F88" w:rsidRDefault="00911D43" w:rsidP="00911D43">
      <w:pPr>
        <w:pStyle w:val="ListParagraph"/>
        <w:numPr>
          <w:ilvl w:val="2"/>
          <w:numId w:val="30"/>
        </w:numPr>
        <w:spacing w:after="0" w:line="240" w:lineRule="auto"/>
        <w:ind w:left="1701" w:hanging="850"/>
        <w:jc w:val="both"/>
        <w:rPr>
          <w:rFonts w:ascii="Verdana" w:hAnsi="Verdana"/>
          <w:sz w:val="20"/>
        </w:rPr>
      </w:pPr>
      <w:r>
        <w:rPr>
          <w:rFonts w:ascii="Verdana" w:hAnsi="Verdana" w:cs="Arial"/>
          <w:sz w:val="20"/>
        </w:rPr>
        <w:t>i</w:t>
      </w:r>
      <w:r w:rsidRPr="00730F88">
        <w:rPr>
          <w:rFonts w:ascii="Verdana" w:hAnsi="Verdana" w:cs="Arial"/>
          <w:sz w:val="20"/>
        </w:rPr>
        <w:t>nform the Disclosing Party of the full circumstances and the information that will be disclosed;</w:t>
      </w:r>
    </w:p>
    <w:p w14:paraId="516FDE98" w14:textId="77777777" w:rsidR="00911D43" w:rsidRPr="00730F88" w:rsidRDefault="00911D43" w:rsidP="00911D43">
      <w:pPr>
        <w:spacing w:line="360" w:lineRule="auto"/>
        <w:ind w:left="1701" w:hanging="850"/>
        <w:jc w:val="both"/>
        <w:rPr>
          <w:rFonts w:ascii="Verdana" w:hAnsi="Verdana" w:cs="Arial"/>
          <w:sz w:val="20"/>
        </w:rPr>
      </w:pPr>
    </w:p>
    <w:p w14:paraId="4BBB4EA0" w14:textId="77777777" w:rsidR="00911D43" w:rsidRPr="00730F88" w:rsidRDefault="00911D43" w:rsidP="00911D43">
      <w:pPr>
        <w:numPr>
          <w:ilvl w:val="2"/>
          <w:numId w:val="30"/>
        </w:numPr>
        <w:spacing w:line="360" w:lineRule="auto"/>
        <w:ind w:left="1701" w:hanging="850"/>
        <w:jc w:val="both"/>
        <w:rPr>
          <w:rFonts w:ascii="Verdana" w:hAnsi="Verdana" w:cs="Arial"/>
          <w:sz w:val="20"/>
        </w:rPr>
      </w:pPr>
      <w:r>
        <w:rPr>
          <w:rFonts w:ascii="Verdana" w:hAnsi="Verdana" w:cs="Arial"/>
          <w:sz w:val="20"/>
        </w:rPr>
        <w:t>C</w:t>
      </w:r>
      <w:r w:rsidRPr="00730F88">
        <w:rPr>
          <w:rFonts w:ascii="Verdana" w:hAnsi="Verdana" w:cs="Arial"/>
          <w:sz w:val="20"/>
        </w:rPr>
        <w:t>onsult with the Disclosing Party as to possible steps to avoid or limit disclosure and take those steps where the Disclosing Party requests; and</w:t>
      </w:r>
    </w:p>
    <w:p w14:paraId="6BC42F0F" w14:textId="77777777" w:rsidR="00911D43" w:rsidRPr="00211D3D" w:rsidRDefault="00911D43" w:rsidP="00911D43">
      <w:pPr>
        <w:numPr>
          <w:ilvl w:val="2"/>
          <w:numId w:val="30"/>
        </w:numPr>
        <w:spacing w:line="360" w:lineRule="auto"/>
        <w:ind w:left="1701" w:hanging="850"/>
        <w:jc w:val="both"/>
        <w:rPr>
          <w:rFonts w:ascii="Verdana" w:hAnsi="Verdana" w:cs="Arial"/>
          <w:sz w:val="20"/>
        </w:rPr>
      </w:pPr>
      <w:r>
        <w:rPr>
          <w:rFonts w:ascii="Verdana" w:hAnsi="Verdana" w:cs="Arial"/>
          <w:sz w:val="20"/>
        </w:rPr>
        <w:t>G</w:t>
      </w:r>
      <w:r w:rsidRPr="00730F88">
        <w:rPr>
          <w:rFonts w:ascii="Verdana" w:hAnsi="Verdana" w:cs="Arial"/>
          <w:sz w:val="20"/>
        </w:rPr>
        <w:t>ain assurances as to confidentiality from the body to which the information is being disclosed.</w:t>
      </w:r>
    </w:p>
    <w:p w14:paraId="604E319B" w14:textId="77777777" w:rsidR="00911D43" w:rsidRPr="00211D3D" w:rsidRDefault="00911D43" w:rsidP="00911D43">
      <w:pPr>
        <w:pStyle w:val="ListParagraph"/>
        <w:rPr>
          <w:rFonts w:ascii="Verdana" w:hAnsi="Verdana"/>
          <w:sz w:val="20"/>
        </w:rPr>
      </w:pPr>
    </w:p>
    <w:p w14:paraId="32D1FB86" w14:textId="77777777" w:rsidR="00911D43" w:rsidRDefault="00911D43" w:rsidP="00911D43">
      <w:pPr>
        <w:pStyle w:val="ListParagraph"/>
        <w:numPr>
          <w:ilvl w:val="1"/>
          <w:numId w:val="30"/>
        </w:numPr>
        <w:spacing w:after="0" w:line="240" w:lineRule="auto"/>
        <w:ind w:left="709" w:hanging="709"/>
        <w:jc w:val="both"/>
        <w:rPr>
          <w:rFonts w:ascii="Verdana" w:hAnsi="Verdana"/>
          <w:sz w:val="20"/>
        </w:rPr>
      </w:pPr>
      <w:r w:rsidRPr="009A064F">
        <w:rPr>
          <w:rFonts w:ascii="Verdana" w:hAnsi="Verdana"/>
          <w:sz w:val="20"/>
        </w:rPr>
        <w:t xml:space="preserve">If the Receiving Party is unable to inform the Disclosing Party before </w:t>
      </w:r>
      <w:r>
        <w:rPr>
          <w:rFonts w:ascii="Verdana" w:hAnsi="Verdana"/>
          <w:sz w:val="20"/>
        </w:rPr>
        <w:t>Proprietary</w:t>
      </w:r>
      <w:r w:rsidRPr="009A064F">
        <w:rPr>
          <w:rFonts w:ascii="Verdana" w:hAnsi="Verdana"/>
          <w:sz w:val="20"/>
        </w:rPr>
        <w:t xml:space="preserve"> Information </w:t>
      </w:r>
      <w:r>
        <w:rPr>
          <w:rFonts w:ascii="Verdana" w:hAnsi="Verdana"/>
          <w:sz w:val="20"/>
        </w:rPr>
        <w:t>is disclosed under this clauses 3.1 and 3.2</w:t>
      </w:r>
      <w:r w:rsidRPr="009A064F">
        <w:rPr>
          <w:rFonts w:ascii="Verdana" w:hAnsi="Verdana"/>
          <w:sz w:val="20"/>
        </w:rPr>
        <w:t xml:space="preserve"> the Receiving Party shall (to the extent permitted by law) inform the Disclosing Party immediately after the disclosure of the full circumstances of the disclosure and the information that has been disclosed.</w:t>
      </w:r>
    </w:p>
    <w:p w14:paraId="3CAB12F4" w14:textId="77777777" w:rsidR="00911D43" w:rsidRDefault="00911D43" w:rsidP="00911D43">
      <w:pPr>
        <w:pStyle w:val="ListParagraph"/>
        <w:ind w:left="851"/>
        <w:jc w:val="both"/>
        <w:rPr>
          <w:rFonts w:ascii="Verdana" w:hAnsi="Verdana"/>
          <w:sz w:val="20"/>
        </w:rPr>
      </w:pPr>
    </w:p>
    <w:p w14:paraId="0A02FB3A" w14:textId="77777777" w:rsidR="00911D43" w:rsidRDefault="00911D43" w:rsidP="00911D43">
      <w:pPr>
        <w:pStyle w:val="ListParagraph"/>
        <w:numPr>
          <w:ilvl w:val="1"/>
          <w:numId w:val="30"/>
        </w:numPr>
        <w:spacing w:after="0" w:line="240" w:lineRule="auto"/>
        <w:ind w:left="709" w:hanging="709"/>
        <w:jc w:val="both"/>
        <w:rPr>
          <w:rFonts w:ascii="Verdana" w:hAnsi="Verdana"/>
          <w:sz w:val="20"/>
        </w:rPr>
      </w:pPr>
      <w:r w:rsidRPr="00D96E43">
        <w:rPr>
          <w:rFonts w:ascii="Verdana" w:hAnsi="Verdana"/>
          <w:sz w:val="20"/>
        </w:rPr>
        <w:t xml:space="preserve">The </w:t>
      </w:r>
      <w:r>
        <w:rPr>
          <w:rFonts w:ascii="Verdana" w:hAnsi="Verdana"/>
          <w:sz w:val="20"/>
        </w:rPr>
        <w:t>Receiving Party acknowledges UK Sport is a public b</w:t>
      </w:r>
      <w:r w:rsidRPr="00D96E43">
        <w:rPr>
          <w:rFonts w:ascii="Verdana" w:hAnsi="Verdana"/>
          <w:sz w:val="20"/>
        </w:rPr>
        <w:t xml:space="preserve">ody within the meaning of the Freedom of Information Act 2000 and Environmental Information Regulations 2004 (‘the Acts’) and shall co-operate and assist UK Sport with disclosures under the Acts as if it were under identical duties and UK Sport shall have the right to determine the manner, timing and terms under which such disclosures shall be made save that nothing in this </w:t>
      </w:r>
      <w:r>
        <w:rPr>
          <w:rFonts w:ascii="Verdana" w:hAnsi="Verdana"/>
          <w:sz w:val="20"/>
        </w:rPr>
        <w:lastRenderedPageBreak/>
        <w:t>c</w:t>
      </w:r>
      <w:r w:rsidRPr="002E6776">
        <w:rPr>
          <w:rFonts w:ascii="Verdana" w:hAnsi="Verdana"/>
          <w:sz w:val="20"/>
        </w:rPr>
        <w:t xml:space="preserve">lause </w:t>
      </w:r>
      <w:r>
        <w:rPr>
          <w:rFonts w:ascii="Verdana" w:hAnsi="Verdana"/>
          <w:sz w:val="20"/>
        </w:rPr>
        <w:t>3.4</w:t>
      </w:r>
      <w:r w:rsidRPr="00D96E43">
        <w:rPr>
          <w:rFonts w:ascii="Verdana" w:hAnsi="Verdana"/>
          <w:sz w:val="20"/>
        </w:rPr>
        <w:t xml:space="preserve"> shall impose an obligation on either Party to disclose information which it would be precluded from providing under the said Acts.</w:t>
      </w:r>
    </w:p>
    <w:p w14:paraId="2F6C98B8" w14:textId="77777777" w:rsidR="00911D43" w:rsidRPr="00730F88" w:rsidRDefault="00911D43" w:rsidP="00911D43">
      <w:pPr>
        <w:pStyle w:val="ListParagraph"/>
        <w:rPr>
          <w:rFonts w:ascii="Verdana" w:hAnsi="Verdana"/>
          <w:sz w:val="20"/>
        </w:rPr>
      </w:pPr>
    </w:p>
    <w:p w14:paraId="742B8A9B" w14:textId="77777777" w:rsidR="00911D43" w:rsidRDefault="00911D43" w:rsidP="00911D43">
      <w:pPr>
        <w:pStyle w:val="ListParagraph"/>
        <w:ind w:left="851"/>
        <w:jc w:val="both"/>
        <w:rPr>
          <w:rFonts w:ascii="Verdana" w:hAnsi="Verdana"/>
          <w:sz w:val="20"/>
        </w:rPr>
      </w:pPr>
    </w:p>
    <w:p w14:paraId="2FBED015" w14:textId="77777777" w:rsidR="00DE07A0" w:rsidRDefault="00DE07A0" w:rsidP="00911D43">
      <w:pPr>
        <w:pStyle w:val="ListParagraph"/>
        <w:ind w:left="851"/>
        <w:jc w:val="both"/>
        <w:rPr>
          <w:rFonts w:ascii="Verdana" w:hAnsi="Verdana"/>
          <w:sz w:val="20"/>
        </w:rPr>
      </w:pPr>
    </w:p>
    <w:p w14:paraId="46417326" w14:textId="77777777" w:rsidR="00DE07A0" w:rsidRDefault="00DE07A0" w:rsidP="00911D43">
      <w:pPr>
        <w:pStyle w:val="ListParagraph"/>
        <w:ind w:left="851"/>
        <w:jc w:val="both"/>
        <w:rPr>
          <w:rFonts w:ascii="Verdana" w:hAnsi="Verdana"/>
          <w:sz w:val="20"/>
        </w:rPr>
      </w:pPr>
    </w:p>
    <w:p w14:paraId="45714C40" w14:textId="77777777" w:rsidR="00911D43" w:rsidRDefault="00911D43" w:rsidP="00911D43">
      <w:pPr>
        <w:ind w:firstLine="709"/>
        <w:jc w:val="both"/>
        <w:rPr>
          <w:rFonts w:ascii="Verdana" w:hAnsi="Verdana"/>
          <w:b/>
          <w:sz w:val="20"/>
        </w:rPr>
      </w:pPr>
      <w:r w:rsidRPr="00211D3D">
        <w:rPr>
          <w:rFonts w:ascii="Verdana" w:hAnsi="Verdana"/>
          <w:b/>
          <w:sz w:val="20"/>
        </w:rPr>
        <w:t>General Provisions</w:t>
      </w:r>
    </w:p>
    <w:p w14:paraId="26871B7A" w14:textId="77777777" w:rsidR="00911D43" w:rsidRPr="00211D3D" w:rsidRDefault="00911D43" w:rsidP="00911D43">
      <w:pPr>
        <w:ind w:firstLine="720"/>
        <w:jc w:val="both"/>
        <w:rPr>
          <w:rFonts w:ascii="Verdana" w:hAnsi="Verdana"/>
          <w:b/>
          <w:sz w:val="20"/>
        </w:rPr>
      </w:pPr>
    </w:p>
    <w:p w14:paraId="2835E433" w14:textId="77777777" w:rsidR="00911D43" w:rsidRPr="00211D3D" w:rsidRDefault="00911D43" w:rsidP="00911D43">
      <w:pPr>
        <w:pStyle w:val="ListParagraph"/>
        <w:numPr>
          <w:ilvl w:val="0"/>
          <w:numId w:val="31"/>
        </w:numPr>
        <w:spacing w:after="0" w:line="240" w:lineRule="auto"/>
        <w:ind w:left="709" w:hanging="709"/>
        <w:jc w:val="both"/>
        <w:rPr>
          <w:rFonts w:ascii="Verdana" w:hAnsi="Verdana" w:cs="Arial"/>
          <w:sz w:val="20"/>
        </w:rPr>
      </w:pPr>
      <w:r w:rsidRPr="00211D3D">
        <w:rPr>
          <w:rFonts w:ascii="Verdana" w:hAnsi="Verdana" w:cs="Arial"/>
          <w:sz w:val="20"/>
        </w:rPr>
        <w:t>If any provision (or part thereof) of this Agreement shall be found by any court or administrative body of competent jurisdiction to be invalid, ineffective, illegal or unenforceable, such invalidity, ineffectiveness, illegality or unenforceability of such provision (or part thereof) shall not affect any other provisions of this Agreement which will remain in full force and effect.</w:t>
      </w:r>
    </w:p>
    <w:p w14:paraId="368039F1" w14:textId="77777777" w:rsidR="00911D43" w:rsidRPr="00995083" w:rsidRDefault="00911D43" w:rsidP="00911D43">
      <w:pPr>
        <w:jc w:val="both"/>
        <w:rPr>
          <w:rFonts w:ascii="Verdana" w:hAnsi="Verdana"/>
          <w:sz w:val="20"/>
        </w:rPr>
      </w:pPr>
    </w:p>
    <w:p w14:paraId="703B9BFA" w14:textId="77777777" w:rsidR="00911D43" w:rsidRDefault="00911D43" w:rsidP="00911D43">
      <w:pPr>
        <w:pStyle w:val="ListParagraph"/>
        <w:numPr>
          <w:ilvl w:val="0"/>
          <w:numId w:val="31"/>
        </w:numPr>
        <w:spacing w:after="0" w:line="240" w:lineRule="auto"/>
        <w:ind w:left="709" w:hanging="709"/>
        <w:jc w:val="both"/>
        <w:rPr>
          <w:rFonts w:ascii="Verdana" w:hAnsi="Verdana"/>
          <w:sz w:val="20"/>
        </w:rPr>
      </w:pPr>
      <w:r w:rsidRPr="00D96E43">
        <w:rPr>
          <w:rFonts w:ascii="Verdana" w:hAnsi="Verdana"/>
          <w:sz w:val="20"/>
        </w:rPr>
        <w:t>Nothing in this Agreement shall replace or prejudice any government security classification referenced on any part of the Proprietary Information and the Receiving Party undertakes to respect and observe any such classification and comply with all matters relating to it.  The provisions of this Clause shall survive termination of this Agreement.</w:t>
      </w:r>
    </w:p>
    <w:p w14:paraId="39DBC653" w14:textId="77777777" w:rsidR="00911D43" w:rsidRPr="006C7D63" w:rsidRDefault="00911D43" w:rsidP="00911D43">
      <w:pPr>
        <w:pStyle w:val="ListParagraph"/>
        <w:rPr>
          <w:rFonts w:ascii="Verdana" w:hAnsi="Verdana"/>
          <w:sz w:val="20"/>
        </w:rPr>
      </w:pPr>
    </w:p>
    <w:p w14:paraId="3F542569" w14:textId="77777777" w:rsidR="00911D43" w:rsidRDefault="00911D43" w:rsidP="00911D43">
      <w:pPr>
        <w:pStyle w:val="ListParagraph"/>
        <w:numPr>
          <w:ilvl w:val="0"/>
          <w:numId w:val="31"/>
        </w:numPr>
        <w:spacing w:after="0" w:line="240" w:lineRule="auto"/>
        <w:ind w:left="709" w:hanging="709"/>
        <w:jc w:val="both"/>
        <w:rPr>
          <w:rFonts w:ascii="Verdana" w:hAnsi="Verdana"/>
          <w:sz w:val="20"/>
        </w:rPr>
      </w:pPr>
      <w:r w:rsidRPr="006C7D63">
        <w:rPr>
          <w:rFonts w:ascii="Verdana" w:hAnsi="Verdana"/>
          <w:sz w:val="20"/>
        </w:rPr>
        <w:t>N</w:t>
      </w:r>
      <w:r>
        <w:rPr>
          <w:rFonts w:ascii="Verdana" w:hAnsi="Verdana"/>
          <w:sz w:val="20"/>
        </w:rPr>
        <w:t xml:space="preserve">o </w:t>
      </w:r>
      <w:r w:rsidRPr="006C7D63">
        <w:rPr>
          <w:rFonts w:ascii="Verdana" w:hAnsi="Verdana"/>
          <w:sz w:val="20"/>
        </w:rPr>
        <w:t xml:space="preserve">right or licence is granted to the Receiving Party in relation to any Proprietary Information of the Disclosing Party nor </w:t>
      </w:r>
      <w:r>
        <w:rPr>
          <w:rFonts w:ascii="Verdana" w:hAnsi="Verdana"/>
          <w:sz w:val="20"/>
        </w:rPr>
        <w:t>does this Agreement</w:t>
      </w:r>
      <w:r w:rsidRPr="006C7D63">
        <w:rPr>
          <w:rFonts w:ascii="Verdana" w:hAnsi="Verdana"/>
          <w:sz w:val="20"/>
        </w:rPr>
        <w:t xml:space="preserve"> require the Disclosing Party to disclose any of the Proprietary Information to the Receiving Party. </w:t>
      </w:r>
    </w:p>
    <w:p w14:paraId="1A2BFD05" w14:textId="77777777" w:rsidR="00911D43" w:rsidRDefault="00911D43" w:rsidP="00911D43">
      <w:pPr>
        <w:pStyle w:val="ListParagraph"/>
      </w:pPr>
    </w:p>
    <w:p w14:paraId="2496746C" w14:textId="77777777" w:rsidR="00911D43" w:rsidRPr="006C7D63" w:rsidRDefault="00911D43" w:rsidP="00911D43">
      <w:pPr>
        <w:pStyle w:val="ListParagraph"/>
        <w:numPr>
          <w:ilvl w:val="0"/>
          <w:numId w:val="31"/>
        </w:numPr>
        <w:spacing w:after="0" w:line="240" w:lineRule="auto"/>
        <w:ind w:left="709" w:hanging="709"/>
        <w:jc w:val="both"/>
        <w:rPr>
          <w:rFonts w:ascii="Verdana" w:hAnsi="Verdana"/>
          <w:sz w:val="20"/>
        </w:rPr>
      </w:pPr>
      <w:r w:rsidRPr="006C7D63">
        <w:rPr>
          <w:rFonts w:ascii="Verdana" w:hAnsi="Verdana"/>
          <w:sz w:val="20"/>
        </w:rPr>
        <w:t>No warranty or representation, express or implied, is given as to the accuracy, efficacy, completeness, capabilities or safety of any materials or information provided under this agreement.</w:t>
      </w:r>
    </w:p>
    <w:p w14:paraId="3AFD1147" w14:textId="77777777" w:rsidR="00911D43" w:rsidRPr="00995083" w:rsidRDefault="00911D43" w:rsidP="00911D43">
      <w:pPr>
        <w:ind w:left="851" w:hanging="851"/>
        <w:jc w:val="both"/>
        <w:rPr>
          <w:rFonts w:ascii="Verdana" w:hAnsi="Verdana"/>
          <w:sz w:val="20"/>
        </w:rPr>
      </w:pPr>
    </w:p>
    <w:p w14:paraId="198C938F" w14:textId="77777777" w:rsidR="00911D43" w:rsidRPr="00D96E43" w:rsidRDefault="00911D43" w:rsidP="00911D43">
      <w:pPr>
        <w:pStyle w:val="ListParagraph"/>
        <w:numPr>
          <w:ilvl w:val="0"/>
          <w:numId w:val="31"/>
        </w:numPr>
        <w:spacing w:after="0" w:line="240" w:lineRule="auto"/>
        <w:ind w:left="709" w:hanging="709"/>
        <w:jc w:val="both"/>
        <w:rPr>
          <w:rFonts w:ascii="Verdana" w:hAnsi="Verdana"/>
          <w:sz w:val="20"/>
        </w:rPr>
      </w:pPr>
      <w:r w:rsidRPr="00D96E43">
        <w:rPr>
          <w:rFonts w:ascii="Verdana" w:hAnsi="Verdana"/>
          <w:sz w:val="20"/>
        </w:rPr>
        <w:t>Each Party shall perform its respective obligations under this Agreement without charge to the other Party.</w:t>
      </w:r>
    </w:p>
    <w:p w14:paraId="4105825B" w14:textId="77777777" w:rsidR="00911D43" w:rsidRPr="00995083" w:rsidRDefault="00911D43" w:rsidP="00911D43">
      <w:pPr>
        <w:ind w:left="851" w:hanging="851"/>
        <w:jc w:val="both"/>
        <w:rPr>
          <w:rFonts w:ascii="Verdana" w:hAnsi="Verdana"/>
          <w:sz w:val="20"/>
        </w:rPr>
      </w:pPr>
    </w:p>
    <w:p w14:paraId="0B66B9C0" w14:textId="77777777" w:rsidR="00911D43" w:rsidRPr="00D96E43" w:rsidRDefault="00911D43" w:rsidP="00911D43">
      <w:pPr>
        <w:pStyle w:val="ListParagraph"/>
        <w:numPr>
          <w:ilvl w:val="0"/>
          <w:numId w:val="31"/>
        </w:numPr>
        <w:spacing w:after="0" w:line="240" w:lineRule="auto"/>
        <w:ind w:left="709" w:hanging="709"/>
        <w:jc w:val="both"/>
        <w:rPr>
          <w:rFonts w:ascii="Verdana" w:hAnsi="Verdana"/>
          <w:sz w:val="20"/>
        </w:rPr>
      </w:pPr>
      <w:r w:rsidRPr="00D96E43">
        <w:rPr>
          <w:rFonts w:ascii="Verdana" w:hAnsi="Verdana"/>
          <w:sz w:val="20"/>
        </w:rPr>
        <w:t>This Agreement is intended to facilitate only the exchange of Proprietary Information and is not intended to be, and shall not be construed to create a joint venture, association, partnership, or other business organisation or agency arrangement and no Party shall have the authority to bind the other without the other Party's separate prior written agreement.  No Party has an obligation to supply information under this Agreement and no Party has an obligation to enter into any contract with the other Party.  No Party has an obligation under this Agreement to offer for sale products using or incorporating the Proprietary Information.</w:t>
      </w:r>
    </w:p>
    <w:p w14:paraId="7EF0A24F" w14:textId="77777777" w:rsidR="00911D43" w:rsidRPr="00995083" w:rsidRDefault="00911D43" w:rsidP="00911D43">
      <w:pPr>
        <w:ind w:left="709" w:hanging="709"/>
        <w:jc w:val="both"/>
        <w:rPr>
          <w:rFonts w:ascii="Verdana" w:hAnsi="Verdana"/>
          <w:sz w:val="20"/>
        </w:rPr>
      </w:pPr>
    </w:p>
    <w:p w14:paraId="708FAD4D" w14:textId="77777777" w:rsidR="00911D43" w:rsidRPr="008F4B01" w:rsidRDefault="00911D43" w:rsidP="00911D43">
      <w:pPr>
        <w:pStyle w:val="ListParagraph"/>
        <w:numPr>
          <w:ilvl w:val="0"/>
          <w:numId w:val="31"/>
        </w:numPr>
        <w:spacing w:after="0" w:line="240" w:lineRule="auto"/>
        <w:ind w:left="709" w:hanging="709"/>
        <w:jc w:val="both"/>
        <w:rPr>
          <w:rFonts w:ascii="Verdana" w:hAnsi="Verdana"/>
          <w:sz w:val="20"/>
        </w:rPr>
      </w:pPr>
      <w:r w:rsidRPr="00D96E43">
        <w:rPr>
          <w:rFonts w:ascii="Verdana" w:hAnsi="Verdana"/>
          <w:sz w:val="20"/>
        </w:rPr>
        <w:t xml:space="preserve">This Agreement shall </w:t>
      </w:r>
      <w:r>
        <w:rPr>
          <w:rFonts w:ascii="Verdana" w:hAnsi="Verdana"/>
          <w:sz w:val="20"/>
        </w:rPr>
        <w:t>come</w:t>
      </w:r>
      <w:r w:rsidRPr="00D96E43">
        <w:rPr>
          <w:rFonts w:ascii="Verdana" w:hAnsi="Verdana"/>
          <w:sz w:val="20"/>
        </w:rPr>
        <w:t xml:space="preserve"> in</w:t>
      </w:r>
      <w:r>
        <w:rPr>
          <w:rFonts w:ascii="Verdana" w:hAnsi="Verdana"/>
          <w:sz w:val="20"/>
        </w:rPr>
        <w:t>to</w:t>
      </w:r>
      <w:r w:rsidRPr="00D96E43">
        <w:rPr>
          <w:rFonts w:ascii="Verdana" w:hAnsi="Verdana"/>
          <w:sz w:val="20"/>
        </w:rPr>
        <w:t xml:space="preserve"> force from the d</w:t>
      </w:r>
      <w:r>
        <w:rPr>
          <w:rFonts w:ascii="Verdana" w:hAnsi="Verdana"/>
          <w:sz w:val="20"/>
        </w:rPr>
        <w:t xml:space="preserve">ate of this Agreement for a period of 2 years. Notwithstanding the above, any and all obligations regarding Confidential Information shall remain in force for 3 years beyond the termination or expiry of this Agreement. </w:t>
      </w:r>
    </w:p>
    <w:p w14:paraId="52F865DF" w14:textId="77777777" w:rsidR="00911D43" w:rsidRPr="00995083" w:rsidRDefault="00911D43" w:rsidP="00911D43">
      <w:pPr>
        <w:ind w:left="851" w:hanging="851"/>
        <w:jc w:val="both"/>
        <w:rPr>
          <w:rFonts w:ascii="Verdana" w:hAnsi="Verdana"/>
          <w:sz w:val="20"/>
        </w:rPr>
      </w:pPr>
    </w:p>
    <w:p w14:paraId="1E690271" w14:textId="77777777" w:rsidR="00911D43" w:rsidRDefault="00911D43" w:rsidP="00911D43">
      <w:pPr>
        <w:pStyle w:val="ListParagraph"/>
        <w:numPr>
          <w:ilvl w:val="0"/>
          <w:numId w:val="31"/>
        </w:numPr>
        <w:spacing w:after="0" w:line="240" w:lineRule="auto"/>
        <w:ind w:left="709" w:hanging="709"/>
        <w:jc w:val="both"/>
        <w:rPr>
          <w:rFonts w:ascii="Verdana" w:hAnsi="Verdana"/>
          <w:sz w:val="20"/>
        </w:rPr>
      </w:pPr>
      <w:r w:rsidRPr="00D96E43">
        <w:rPr>
          <w:rFonts w:ascii="Verdana" w:hAnsi="Verdana"/>
          <w:sz w:val="20"/>
        </w:rPr>
        <w:t>On termination of this Agreement for any reason the Receiving Party shall retain no Proprietary Information disclosed to it under this Agreement and shall upon the request of the Disclosing Party either return</w:t>
      </w:r>
      <w:r>
        <w:rPr>
          <w:rFonts w:ascii="Verdana" w:hAnsi="Verdana"/>
          <w:sz w:val="20"/>
        </w:rPr>
        <w:t xml:space="preserve"> immediately</w:t>
      </w:r>
      <w:r w:rsidRPr="00D96E43">
        <w:rPr>
          <w:rFonts w:ascii="Verdana" w:hAnsi="Verdana"/>
          <w:sz w:val="20"/>
        </w:rPr>
        <w:t xml:space="preserve"> to the Disclosing Party or destroy all such Proprietary Information which is in a tangible form and is in the possession of the </w:t>
      </w:r>
      <w:r w:rsidRPr="00D96E43">
        <w:rPr>
          <w:rFonts w:ascii="Verdana" w:hAnsi="Verdana"/>
          <w:sz w:val="20"/>
        </w:rPr>
        <w:lastRenderedPageBreak/>
        <w:t>Receiving Party pursuant to this Agreement, together with all copies</w:t>
      </w:r>
      <w:r>
        <w:rPr>
          <w:rFonts w:ascii="Verdana" w:hAnsi="Verdana"/>
          <w:sz w:val="20"/>
        </w:rPr>
        <w:t xml:space="preserve"> </w:t>
      </w:r>
      <w:r w:rsidRPr="006C7D63">
        <w:rPr>
          <w:rFonts w:ascii="Verdana" w:hAnsi="Verdana"/>
          <w:sz w:val="20"/>
        </w:rPr>
        <w:t>and make no further use or disclosure of any of the Proprietary Information.</w:t>
      </w:r>
    </w:p>
    <w:p w14:paraId="09313F3C" w14:textId="77777777" w:rsidR="00DE07A0" w:rsidRDefault="00DE07A0" w:rsidP="00911D43">
      <w:pPr>
        <w:pStyle w:val="ListParagraph"/>
        <w:ind w:left="709"/>
        <w:jc w:val="both"/>
        <w:rPr>
          <w:rFonts w:ascii="Verdana" w:hAnsi="Verdana"/>
          <w:b/>
          <w:sz w:val="20"/>
        </w:rPr>
      </w:pPr>
    </w:p>
    <w:p w14:paraId="41539C11" w14:textId="77777777" w:rsidR="00DE07A0" w:rsidRDefault="00DE07A0" w:rsidP="00911D43">
      <w:pPr>
        <w:pStyle w:val="ListParagraph"/>
        <w:ind w:left="709"/>
        <w:jc w:val="both"/>
        <w:rPr>
          <w:rFonts w:ascii="Verdana" w:hAnsi="Verdana"/>
          <w:b/>
          <w:sz w:val="20"/>
        </w:rPr>
      </w:pPr>
    </w:p>
    <w:p w14:paraId="3F9705A7" w14:textId="77777777" w:rsidR="00DE07A0" w:rsidRDefault="00DE07A0" w:rsidP="00911D43">
      <w:pPr>
        <w:pStyle w:val="ListParagraph"/>
        <w:ind w:left="709"/>
        <w:jc w:val="both"/>
        <w:rPr>
          <w:rFonts w:ascii="Verdana" w:hAnsi="Verdana"/>
          <w:b/>
          <w:sz w:val="20"/>
        </w:rPr>
      </w:pPr>
    </w:p>
    <w:p w14:paraId="419B04AB" w14:textId="77777777" w:rsidR="00911D43" w:rsidRDefault="00911D43" w:rsidP="00911D43">
      <w:pPr>
        <w:pStyle w:val="ListParagraph"/>
        <w:ind w:left="709"/>
        <w:jc w:val="both"/>
        <w:rPr>
          <w:rFonts w:ascii="Verdana" w:hAnsi="Verdana"/>
          <w:b/>
          <w:sz w:val="20"/>
        </w:rPr>
      </w:pPr>
      <w:r w:rsidRPr="009D2F9A">
        <w:rPr>
          <w:rFonts w:ascii="Verdana" w:hAnsi="Verdana"/>
          <w:b/>
          <w:sz w:val="20"/>
        </w:rPr>
        <w:t>Notices</w:t>
      </w:r>
    </w:p>
    <w:p w14:paraId="730EFAEB" w14:textId="77777777" w:rsidR="00911D43" w:rsidRPr="00870A3A" w:rsidRDefault="00911D43" w:rsidP="00911D43">
      <w:pPr>
        <w:pStyle w:val="ListParagraph"/>
        <w:rPr>
          <w:rFonts w:ascii="Verdana" w:hAnsi="Verdana"/>
          <w:b/>
          <w:sz w:val="20"/>
        </w:rPr>
      </w:pPr>
    </w:p>
    <w:p w14:paraId="20BD11AB" w14:textId="77777777" w:rsidR="00911D43" w:rsidRPr="009D2F9A" w:rsidRDefault="00911D43" w:rsidP="00911D43">
      <w:pPr>
        <w:pStyle w:val="ListParagraph"/>
        <w:ind w:left="851"/>
        <w:jc w:val="both"/>
        <w:rPr>
          <w:rFonts w:ascii="Verdana" w:hAnsi="Verdana"/>
          <w:b/>
          <w:sz w:val="20"/>
        </w:rPr>
      </w:pPr>
    </w:p>
    <w:p w14:paraId="105B902F" w14:textId="77777777" w:rsidR="00911D43" w:rsidRDefault="00911D43" w:rsidP="00911D43">
      <w:pPr>
        <w:pStyle w:val="ListParagraph"/>
        <w:numPr>
          <w:ilvl w:val="1"/>
          <w:numId w:val="32"/>
        </w:numPr>
        <w:spacing w:after="0" w:line="240" w:lineRule="auto"/>
        <w:ind w:left="709"/>
        <w:jc w:val="both"/>
        <w:rPr>
          <w:rFonts w:ascii="Verdana" w:hAnsi="Verdana"/>
          <w:sz w:val="20"/>
        </w:rPr>
      </w:pPr>
      <w:r w:rsidRPr="009D2F9A">
        <w:rPr>
          <w:rFonts w:ascii="Verdana" w:hAnsi="Verdana"/>
          <w:sz w:val="20"/>
        </w:rPr>
        <w:t xml:space="preserve">Notices under this Agreement shall be in writing in the English language and shall be deemed validly given if delivered by hand or post (recorded delivery with proof of posting) to the individual and address referred to </w:t>
      </w:r>
      <w:r>
        <w:rPr>
          <w:rFonts w:ascii="Verdana" w:hAnsi="Verdana"/>
          <w:sz w:val="20"/>
        </w:rPr>
        <w:t>below</w:t>
      </w:r>
      <w:r w:rsidRPr="009D2F9A">
        <w:rPr>
          <w:rFonts w:ascii="Verdana" w:hAnsi="Verdana"/>
          <w:sz w:val="20"/>
        </w:rPr>
        <w:t xml:space="preserve"> and shall be deemed to have been received, if delivered by hand, at the time of delivery, or in the case of a notice sent by post as above, </w:t>
      </w:r>
      <w:r>
        <w:rPr>
          <w:rFonts w:ascii="Verdana" w:hAnsi="Verdana"/>
          <w:sz w:val="20"/>
        </w:rPr>
        <w:t>2 days</w:t>
      </w:r>
      <w:r w:rsidRPr="009D2F9A">
        <w:rPr>
          <w:rFonts w:ascii="Verdana" w:hAnsi="Verdana"/>
          <w:sz w:val="20"/>
        </w:rPr>
        <w:t xml:space="preserve"> after the date of posting. </w:t>
      </w:r>
    </w:p>
    <w:p w14:paraId="23B7245B" w14:textId="77777777" w:rsidR="00911D43" w:rsidRDefault="00911D43" w:rsidP="00911D43">
      <w:pPr>
        <w:pStyle w:val="ListParagraph"/>
        <w:ind w:left="851"/>
        <w:jc w:val="both"/>
        <w:rPr>
          <w:rFonts w:ascii="Verdana" w:hAnsi="Verdana"/>
          <w:sz w:val="20"/>
        </w:rPr>
      </w:pPr>
    </w:p>
    <w:p w14:paraId="43FA8343" w14:textId="77777777" w:rsidR="00911D43" w:rsidRPr="002E414D" w:rsidRDefault="00911D43" w:rsidP="00911D43">
      <w:pPr>
        <w:pStyle w:val="ListParagraph"/>
        <w:numPr>
          <w:ilvl w:val="1"/>
          <w:numId w:val="32"/>
        </w:numPr>
        <w:spacing w:after="0" w:line="240" w:lineRule="auto"/>
        <w:ind w:left="709"/>
        <w:jc w:val="both"/>
        <w:rPr>
          <w:rFonts w:ascii="Verdana" w:hAnsi="Verdana"/>
          <w:sz w:val="20"/>
        </w:rPr>
      </w:pPr>
      <w:r w:rsidRPr="002E414D">
        <w:rPr>
          <w:rFonts w:ascii="Verdana" w:hAnsi="Verdana"/>
          <w:sz w:val="20"/>
        </w:rPr>
        <w:t>The Parties shall each designate the individual (together with a single address) in their organisation who shall usually receive disclosures under this Agreement. For UK Sport that address and person shall be:</w:t>
      </w:r>
    </w:p>
    <w:p w14:paraId="7C8A70C3" w14:textId="77777777" w:rsidR="00911D43" w:rsidRPr="00995083" w:rsidRDefault="00911D43" w:rsidP="00911D43">
      <w:pPr>
        <w:ind w:left="851"/>
        <w:jc w:val="both"/>
        <w:rPr>
          <w:rFonts w:ascii="Verdana" w:hAnsi="Verdana"/>
          <w:sz w:val="20"/>
        </w:rPr>
      </w:pPr>
    </w:p>
    <w:p w14:paraId="6614D75B" w14:textId="77777777" w:rsidR="00911D43" w:rsidRPr="00995083" w:rsidRDefault="00911D43" w:rsidP="00911D43">
      <w:pPr>
        <w:ind w:left="851"/>
        <w:jc w:val="both"/>
        <w:rPr>
          <w:rFonts w:ascii="Verdana" w:hAnsi="Verdana"/>
          <w:sz w:val="20"/>
        </w:rPr>
      </w:pPr>
      <w:r w:rsidRPr="00995083">
        <w:rPr>
          <w:rFonts w:ascii="Verdana" w:hAnsi="Verdana"/>
          <w:sz w:val="20"/>
        </w:rPr>
        <w:t>Address:</w:t>
      </w:r>
      <w:r w:rsidRPr="00995083">
        <w:rPr>
          <w:rFonts w:ascii="Verdana" w:hAnsi="Verdana"/>
          <w:sz w:val="20"/>
        </w:rPr>
        <w:tab/>
      </w:r>
      <w:r w:rsidRPr="00995083">
        <w:rPr>
          <w:rFonts w:ascii="Verdana" w:hAnsi="Verdana"/>
          <w:sz w:val="20"/>
        </w:rPr>
        <w:tab/>
      </w:r>
      <w:r>
        <w:rPr>
          <w:rFonts w:ascii="Verdana" w:hAnsi="Verdana"/>
          <w:sz w:val="20"/>
        </w:rPr>
        <w:t>21 Bloomsbury Street, London, WC1B 3HF</w:t>
      </w:r>
    </w:p>
    <w:p w14:paraId="4896BB43" w14:textId="77777777" w:rsidR="00911D43" w:rsidRPr="00995083" w:rsidRDefault="00911D43" w:rsidP="00911D43">
      <w:pPr>
        <w:ind w:left="851"/>
        <w:jc w:val="both"/>
        <w:rPr>
          <w:rFonts w:ascii="Verdana" w:hAnsi="Verdana"/>
          <w:sz w:val="20"/>
        </w:rPr>
      </w:pPr>
    </w:p>
    <w:p w14:paraId="599AE72F" w14:textId="77777777" w:rsidR="00911D43" w:rsidRPr="00870A3A" w:rsidRDefault="00911D43" w:rsidP="00911D43">
      <w:pPr>
        <w:ind w:left="851"/>
        <w:jc w:val="both"/>
        <w:rPr>
          <w:rFonts w:ascii="Verdana" w:hAnsi="Verdana"/>
          <w:sz w:val="20"/>
        </w:rPr>
      </w:pPr>
      <w:r>
        <w:rPr>
          <w:rFonts w:ascii="Verdana" w:hAnsi="Verdana"/>
          <w:sz w:val="20"/>
        </w:rPr>
        <w:t>FAO</w:t>
      </w:r>
      <w:r w:rsidRPr="00870A3A">
        <w:rPr>
          <w:rFonts w:ascii="Verdana" w:hAnsi="Verdana"/>
          <w:sz w:val="20"/>
        </w:rPr>
        <w:t>:</w:t>
      </w:r>
      <w:r>
        <w:rPr>
          <w:rFonts w:ascii="Verdana" w:hAnsi="Verdana"/>
          <w:sz w:val="20"/>
        </w:rPr>
        <w:tab/>
      </w:r>
      <w:r>
        <w:rPr>
          <w:rFonts w:ascii="Verdana" w:hAnsi="Verdana"/>
          <w:sz w:val="20"/>
        </w:rPr>
        <w:tab/>
      </w:r>
      <w:r>
        <w:rPr>
          <w:rFonts w:ascii="Verdana" w:hAnsi="Verdana"/>
          <w:sz w:val="20"/>
        </w:rPr>
        <w:tab/>
      </w:r>
      <w:r w:rsidRPr="00870A3A">
        <w:rPr>
          <w:rFonts w:ascii="Verdana" w:hAnsi="Verdana"/>
          <w:sz w:val="20"/>
        </w:rPr>
        <w:t xml:space="preserve"> The Legal </w:t>
      </w:r>
      <w:r>
        <w:rPr>
          <w:rFonts w:ascii="Verdana" w:hAnsi="Verdana"/>
          <w:sz w:val="20"/>
        </w:rPr>
        <w:t>Team</w:t>
      </w:r>
    </w:p>
    <w:p w14:paraId="26A3DADB" w14:textId="77777777" w:rsidR="00911D43" w:rsidRPr="00870A3A" w:rsidRDefault="00911D43" w:rsidP="00911D43">
      <w:pPr>
        <w:ind w:left="851"/>
        <w:jc w:val="both"/>
        <w:rPr>
          <w:rFonts w:ascii="Verdana" w:hAnsi="Verdana"/>
          <w:sz w:val="20"/>
        </w:rPr>
      </w:pPr>
    </w:p>
    <w:p w14:paraId="770FC2CC" w14:textId="77777777" w:rsidR="00911D43" w:rsidRPr="00870A3A" w:rsidRDefault="00911D43" w:rsidP="00911D43">
      <w:pPr>
        <w:ind w:left="851"/>
        <w:jc w:val="both"/>
        <w:rPr>
          <w:rFonts w:ascii="Verdana" w:hAnsi="Verdana"/>
          <w:sz w:val="20"/>
        </w:rPr>
      </w:pPr>
      <w:r w:rsidRPr="00870A3A">
        <w:rPr>
          <w:rFonts w:ascii="Verdana" w:hAnsi="Verdana"/>
          <w:sz w:val="20"/>
        </w:rPr>
        <w:t>Telephone No:</w:t>
      </w:r>
      <w:r w:rsidRPr="00870A3A">
        <w:rPr>
          <w:rFonts w:ascii="Verdana" w:hAnsi="Verdana"/>
          <w:sz w:val="20"/>
        </w:rPr>
        <w:tab/>
        <w:t>0207 211 5</w:t>
      </w:r>
      <w:r>
        <w:rPr>
          <w:rFonts w:ascii="Verdana" w:hAnsi="Verdana"/>
          <w:sz w:val="20"/>
        </w:rPr>
        <w:t>100</w:t>
      </w:r>
    </w:p>
    <w:p w14:paraId="32B0F1A3" w14:textId="77777777" w:rsidR="00911D43" w:rsidRPr="00870A3A" w:rsidRDefault="00911D43" w:rsidP="00911D43">
      <w:pPr>
        <w:ind w:left="851"/>
        <w:jc w:val="both"/>
        <w:rPr>
          <w:rFonts w:ascii="Verdana" w:hAnsi="Verdana"/>
          <w:sz w:val="20"/>
        </w:rPr>
      </w:pPr>
    </w:p>
    <w:p w14:paraId="4932D8D9" w14:textId="77777777" w:rsidR="00911D43" w:rsidRPr="00995083" w:rsidRDefault="00911D43" w:rsidP="00911D43">
      <w:pPr>
        <w:ind w:left="851"/>
        <w:jc w:val="both"/>
        <w:rPr>
          <w:rFonts w:ascii="Verdana" w:hAnsi="Verdana"/>
          <w:sz w:val="20"/>
        </w:rPr>
      </w:pPr>
      <w:r w:rsidRPr="00870A3A">
        <w:rPr>
          <w:rFonts w:ascii="Verdana" w:hAnsi="Verdana"/>
          <w:sz w:val="20"/>
        </w:rPr>
        <w:t>Email:</w:t>
      </w:r>
      <w:r w:rsidRPr="00870A3A">
        <w:rPr>
          <w:rFonts w:ascii="Verdana" w:hAnsi="Verdana"/>
          <w:sz w:val="20"/>
        </w:rPr>
        <w:tab/>
      </w:r>
      <w:r w:rsidRPr="00870A3A">
        <w:rPr>
          <w:rFonts w:ascii="Verdana" w:hAnsi="Verdana"/>
          <w:sz w:val="20"/>
        </w:rPr>
        <w:tab/>
      </w:r>
      <w:hyperlink r:id="rId14" w:history="1">
        <w:r w:rsidRPr="00BD09F6">
          <w:rPr>
            <w:rStyle w:val="Hyperlink"/>
            <w:rFonts w:ascii="Verdana" w:hAnsi="Verdana"/>
            <w:sz w:val="20"/>
          </w:rPr>
          <w:t>info@uksport.gov.uk</w:t>
        </w:r>
      </w:hyperlink>
      <w:r>
        <w:rPr>
          <w:rFonts w:ascii="Verdana" w:hAnsi="Verdana"/>
          <w:sz w:val="20"/>
        </w:rPr>
        <w:t xml:space="preserve"> </w:t>
      </w:r>
      <w:r w:rsidRPr="00995083">
        <w:rPr>
          <w:rFonts w:ascii="Verdana" w:hAnsi="Verdana"/>
          <w:sz w:val="20"/>
        </w:rPr>
        <w:t xml:space="preserve"> </w:t>
      </w:r>
      <w:r>
        <w:rPr>
          <w:rFonts w:ascii="Verdana" w:hAnsi="Verdana"/>
          <w:sz w:val="20"/>
        </w:rPr>
        <w:t>FAO: The Legal Team</w:t>
      </w:r>
    </w:p>
    <w:p w14:paraId="3EB5E67B" w14:textId="77777777" w:rsidR="00911D43" w:rsidRPr="00995083" w:rsidRDefault="00911D43" w:rsidP="00911D43">
      <w:pPr>
        <w:ind w:left="851"/>
        <w:jc w:val="both"/>
        <w:rPr>
          <w:rFonts w:ascii="Verdana" w:hAnsi="Verdana"/>
          <w:sz w:val="20"/>
        </w:rPr>
      </w:pPr>
    </w:p>
    <w:p w14:paraId="6357DADE" w14:textId="77777777" w:rsidR="00911D43" w:rsidRPr="00995083" w:rsidRDefault="00911D43" w:rsidP="00911D43">
      <w:pPr>
        <w:ind w:left="851"/>
        <w:jc w:val="both"/>
        <w:rPr>
          <w:rFonts w:ascii="Verdana" w:hAnsi="Verdana"/>
          <w:b/>
          <w:sz w:val="20"/>
        </w:rPr>
      </w:pPr>
    </w:p>
    <w:p w14:paraId="3C745CDA" w14:textId="77777777" w:rsidR="00911D43" w:rsidRPr="009D2F9A" w:rsidRDefault="00911D43" w:rsidP="00911D43">
      <w:pPr>
        <w:ind w:left="851"/>
        <w:jc w:val="both"/>
        <w:rPr>
          <w:rFonts w:ascii="Verdana" w:hAnsi="Verdana"/>
          <w:sz w:val="20"/>
          <w:highlight w:val="yellow"/>
        </w:rPr>
      </w:pPr>
    </w:p>
    <w:p w14:paraId="571AE7BE" w14:textId="77777777" w:rsidR="00911D43" w:rsidRDefault="00911D43" w:rsidP="00911D43">
      <w:pPr>
        <w:ind w:left="851"/>
        <w:jc w:val="both"/>
        <w:rPr>
          <w:rFonts w:ascii="Verdana" w:hAnsi="Verdana"/>
          <w:sz w:val="20"/>
        </w:rPr>
      </w:pPr>
      <w:r w:rsidRPr="002E414D">
        <w:rPr>
          <w:rFonts w:ascii="Verdana" w:hAnsi="Verdana"/>
          <w:sz w:val="20"/>
        </w:rPr>
        <w:t xml:space="preserve">For </w:t>
      </w:r>
      <w:r>
        <w:rPr>
          <w:rFonts w:ascii="Verdana" w:hAnsi="Verdana"/>
          <w:sz w:val="20"/>
        </w:rPr>
        <w:t>the the Receiving Party</w:t>
      </w:r>
      <w:r w:rsidRPr="002E414D">
        <w:rPr>
          <w:rFonts w:ascii="Verdana" w:hAnsi="Verdana"/>
          <w:sz w:val="20"/>
        </w:rPr>
        <w:t xml:space="preserve"> that address and person shall be</w:t>
      </w:r>
      <w:r>
        <w:rPr>
          <w:rFonts w:ascii="Verdana" w:hAnsi="Verdana"/>
          <w:sz w:val="20"/>
        </w:rPr>
        <w:t>:</w:t>
      </w:r>
    </w:p>
    <w:p w14:paraId="3E3947FA" w14:textId="77777777" w:rsidR="00911D43" w:rsidRPr="006C715C" w:rsidRDefault="00911D43" w:rsidP="00911D43">
      <w:pPr>
        <w:ind w:left="851"/>
        <w:jc w:val="both"/>
        <w:rPr>
          <w:rFonts w:ascii="Verdana" w:hAnsi="Verdana"/>
          <w:sz w:val="20"/>
        </w:rPr>
      </w:pPr>
    </w:p>
    <w:p w14:paraId="368B2780" w14:textId="77777777" w:rsidR="00911D43" w:rsidRPr="006C715C" w:rsidRDefault="00911D43" w:rsidP="00911D43">
      <w:pPr>
        <w:ind w:left="851"/>
        <w:jc w:val="both"/>
        <w:rPr>
          <w:rFonts w:ascii="Verdana" w:hAnsi="Verdana"/>
          <w:sz w:val="20"/>
        </w:rPr>
      </w:pPr>
      <w:r w:rsidRPr="006C715C">
        <w:rPr>
          <w:rFonts w:ascii="Verdana" w:hAnsi="Verdana"/>
          <w:sz w:val="20"/>
        </w:rPr>
        <w:t>Address:</w:t>
      </w:r>
      <w:r w:rsidRPr="006C715C">
        <w:rPr>
          <w:rFonts w:ascii="Verdana" w:hAnsi="Verdana"/>
          <w:sz w:val="20"/>
        </w:rPr>
        <w:tab/>
      </w:r>
      <w:r>
        <w:rPr>
          <w:rFonts w:ascii="Verdana" w:hAnsi="Verdana"/>
          <w:sz w:val="20"/>
        </w:rPr>
        <w:t>[</w:t>
      </w:r>
      <w:r w:rsidRPr="008F4B01">
        <w:rPr>
          <w:rFonts w:ascii="Verdana" w:hAnsi="Verdana"/>
          <w:sz w:val="20"/>
          <w:highlight w:val="yellow"/>
        </w:rPr>
        <w:t>Please add details</w:t>
      </w:r>
      <w:r>
        <w:rPr>
          <w:rFonts w:ascii="Verdana" w:hAnsi="Verdana"/>
          <w:sz w:val="20"/>
        </w:rPr>
        <w:t>]</w:t>
      </w:r>
      <w:r w:rsidRPr="006C715C">
        <w:rPr>
          <w:rFonts w:ascii="Verdana" w:hAnsi="Verdana"/>
          <w:sz w:val="20"/>
        </w:rPr>
        <w:tab/>
        <w:t xml:space="preserve"> </w:t>
      </w:r>
    </w:p>
    <w:p w14:paraId="13771FA3" w14:textId="77777777" w:rsidR="00911D43" w:rsidRPr="006C715C" w:rsidRDefault="00911D43" w:rsidP="00911D43">
      <w:pPr>
        <w:ind w:left="851"/>
        <w:jc w:val="both"/>
        <w:rPr>
          <w:rFonts w:ascii="Verdana" w:hAnsi="Verdana"/>
          <w:sz w:val="20"/>
        </w:rPr>
      </w:pPr>
    </w:p>
    <w:p w14:paraId="5C05644A" w14:textId="77777777" w:rsidR="00911D43" w:rsidRPr="006C715C" w:rsidRDefault="00911D43" w:rsidP="00911D43">
      <w:pPr>
        <w:ind w:left="131" w:firstLine="720"/>
        <w:rPr>
          <w:rFonts w:ascii="Verdana" w:hAnsi="Verdana" w:cs="Arial"/>
          <w:bCs/>
          <w:color w:val="000000"/>
          <w:sz w:val="20"/>
        </w:rPr>
      </w:pPr>
      <w:r w:rsidRPr="006C715C">
        <w:rPr>
          <w:rFonts w:ascii="Verdana" w:hAnsi="Verdana"/>
          <w:sz w:val="20"/>
        </w:rPr>
        <w:t>FAO:</w:t>
      </w:r>
      <w:r w:rsidRPr="006C715C">
        <w:rPr>
          <w:rFonts w:ascii="Verdana" w:hAnsi="Verdana"/>
          <w:sz w:val="20"/>
        </w:rPr>
        <w:tab/>
      </w:r>
      <w:r w:rsidRPr="006C715C">
        <w:rPr>
          <w:rFonts w:ascii="Verdana" w:hAnsi="Verdana"/>
          <w:sz w:val="20"/>
        </w:rPr>
        <w:tab/>
      </w:r>
      <w:r>
        <w:rPr>
          <w:rFonts w:ascii="Verdana" w:hAnsi="Verdana"/>
          <w:sz w:val="20"/>
        </w:rPr>
        <w:t>[</w:t>
      </w:r>
      <w:r w:rsidRPr="008F4B01">
        <w:rPr>
          <w:rFonts w:ascii="Verdana" w:hAnsi="Verdana"/>
          <w:sz w:val="20"/>
          <w:highlight w:val="yellow"/>
        </w:rPr>
        <w:t>Please add details</w:t>
      </w:r>
      <w:r>
        <w:rPr>
          <w:rFonts w:ascii="Verdana" w:hAnsi="Verdana"/>
          <w:sz w:val="20"/>
        </w:rPr>
        <w:t>]</w:t>
      </w:r>
      <w:r w:rsidRPr="006C715C">
        <w:rPr>
          <w:rFonts w:ascii="Verdana" w:hAnsi="Verdana"/>
          <w:sz w:val="20"/>
        </w:rPr>
        <w:tab/>
      </w:r>
      <w:r w:rsidRPr="006C715C">
        <w:rPr>
          <w:rFonts w:ascii="Verdana" w:hAnsi="Verdana"/>
          <w:sz w:val="20"/>
        </w:rPr>
        <w:tab/>
      </w:r>
      <w:r>
        <w:rPr>
          <w:rFonts w:ascii="Verdana" w:hAnsi="Verdana"/>
          <w:sz w:val="20"/>
        </w:rPr>
        <w:t xml:space="preserve"> </w:t>
      </w:r>
    </w:p>
    <w:p w14:paraId="55E54DF0" w14:textId="77777777" w:rsidR="00911D43" w:rsidRPr="006C715C" w:rsidRDefault="00911D43" w:rsidP="00911D43">
      <w:pPr>
        <w:ind w:left="851"/>
        <w:jc w:val="both"/>
        <w:rPr>
          <w:rFonts w:ascii="Verdana" w:hAnsi="Verdana"/>
          <w:sz w:val="20"/>
        </w:rPr>
      </w:pPr>
      <w:r w:rsidRPr="006C715C">
        <w:rPr>
          <w:rFonts w:ascii="Verdana" w:hAnsi="Verdana"/>
          <w:sz w:val="20"/>
        </w:rPr>
        <w:t xml:space="preserve"> </w:t>
      </w:r>
    </w:p>
    <w:p w14:paraId="58EBCEF8" w14:textId="77777777" w:rsidR="00911D43" w:rsidRPr="006C715C" w:rsidRDefault="00911D43" w:rsidP="00911D43">
      <w:pPr>
        <w:ind w:left="851"/>
        <w:jc w:val="both"/>
        <w:rPr>
          <w:rFonts w:ascii="Verdana" w:hAnsi="Verdana"/>
          <w:sz w:val="20"/>
        </w:rPr>
      </w:pPr>
      <w:r w:rsidRPr="006C715C">
        <w:rPr>
          <w:rFonts w:ascii="Verdana" w:hAnsi="Verdana"/>
          <w:sz w:val="20"/>
        </w:rPr>
        <w:t>Telephone No:</w:t>
      </w:r>
      <w:r w:rsidRPr="006C715C">
        <w:rPr>
          <w:rFonts w:ascii="Verdana" w:hAnsi="Verdana"/>
          <w:sz w:val="20"/>
        </w:rPr>
        <w:tab/>
      </w:r>
      <w:r>
        <w:rPr>
          <w:rFonts w:ascii="Verdana" w:hAnsi="Verdana"/>
          <w:sz w:val="20"/>
        </w:rPr>
        <w:t xml:space="preserve"> [</w:t>
      </w:r>
      <w:r w:rsidRPr="008F4B01">
        <w:rPr>
          <w:rFonts w:ascii="Verdana" w:hAnsi="Verdana"/>
          <w:sz w:val="20"/>
          <w:highlight w:val="yellow"/>
        </w:rPr>
        <w:t>Please add details</w:t>
      </w:r>
      <w:r>
        <w:rPr>
          <w:rFonts w:ascii="Verdana" w:hAnsi="Verdana"/>
          <w:sz w:val="20"/>
        </w:rPr>
        <w:t>]</w:t>
      </w:r>
      <w:r w:rsidRPr="006C715C">
        <w:rPr>
          <w:rFonts w:ascii="Verdana" w:hAnsi="Verdana"/>
          <w:sz w:val="20"/>
        </w:rPr>
        <w:tab/>
      </w:r>
    </w:p>
    <w:p w14:paraId="696FF7AD" w14:textId="77777777" w:rsidR="00911D43" w:rsidRPr="006C715C" w:rsidRDefault="00911D43" w:rsidP="00911D43">
      <w:pPr>
        <w:ind w:left="851"/>
        <w:jc w:val="both"/>
        <w:rPr>
          <w:rFonts w:ascii="Verdana" w:hAnsi="Verdana"/>
          <w:sz w:val="20"/>
        </w:rPr>
      </w:pPr>
    </w:p>
    <w:p w14:paraId="077DA428" w14:textId="77777777" w:rsidR="00911D43" w:rsidRPr="006C715C" w:rsidRDefault="00911D43" w:rsidP="00911D43">
      <w:pPr>
        <w:ind w:left="851"/>
        <w:jc w:val="both"/>
        <w:rPr>
          <w:rFonts w:ascii="Verdana" w:hAnsi="Verdana"/>
          <w:sz w:val="20"/>
        </w:rPr>
      </w:pPr>
      <w:r w:rsidRPr="006C715C">
        <w:rPr>
          <w:rFonts w:ascii="Verdana" w:hAnsi="Verdana"/>
          <w:sz w:val="20"/>
        </w:rPr>
        <w:t>Email</w:t>
      </w:r>
      <w:r w:rsidRPr="006C715C">
        <w:rPr>
          <w:rFonts w:ascii="Verdana" w:hAnsi="Verdana"/>
          <w:sz w:val="20"/>
        </w:rPr>
        <w:tab/>
        <w:t>:</w:t>
      </w:r>
      <w:r w:rsidRPr="006C715C">
        <w:rPr>
          <w:rFonts w:ascii="Verdana" w:hAnsi="Verdana"/>
          <w:sz w:val="20"/>
        </w:rPr>
        <w:tab/>
      </w:r>
      <w:r>
        <w:rPr>
          <w:rFonts w:ascii="Verdana" w:hAnsi="Verdana"/>
          <w:sz w:val="20"/>
        </w:rPr>
        <w:t>[</w:t>
      </w:r>
      <w:r w:rsidRPr="008F4B01">
        <w:rPr>
          <w:rFonts w:ascii="Verdana" w:hAnsi="Verdana"/>
          <w:sz w:val="20"/>
          <w:highlight w:val="yellow"/>
        </w:rPr>
        <w:t>Please add details</w:t>
      </w:r>
      <w:r>
        <w:rPr>
          <w:rFonts w:ascii="Verdana" w:hAnsi="Verdana"/>
          <w:sz w:val="20"/>
        </w:rPr>
        <w:t>]</w:t>
      </w:r>
      <w:r w:rsidRPr="006C715C">
        <w:rPr>
          <w:rFonts w:ascii="Verdana" w:hAnsi="Verdana"/>
          <w:sz w:val="20"/>
        </w:rPr>
        <w:tab/>
      </w:r>
      <w:r w:rsidRPr="006C715C">
        <w:rPr>
          <w:rFonts w:ascii="Verdana" w:hAnsi="Verdana"/>
          <w:sz w:val="20"/>
        </w:rPr>
        <w:tab/>
        <w:t xml:space="preserve"> </w:t>
      </w:r>
    </w:p>
    <w:p w14:paraId="7A0F531E" w14:textId="77777777" w:rsidR="00911D43" w:rsidRPr="00995083" w:rsidRDefault="00911D43" w:rsidP="00911D43">
      <w:pPr>
        <w:ind w:left="720" w:hanging="720"/>
        <w:jc w:val="both"/>
        <w:rPr>
          <w:rFonts w:ascii="Verdana" w:hAnsi="Verdana"/>
          <w:sz w:val="20"/>
        </w:rPr>
      </w:pPr>
    </w:p>
    <w:p w14:paraId="38F495C4" w14:textId="77777777" w:rsidR="00911D43" w:rsidRPr="009D2F9A" w:rsidRDefault="00911D43" w:rsidP="00911D43">
      <w:pPr>
        <w:pStyle w:val="ListParagraph"/>
        <w:numPr>
          <w:ilvl w:val="0"/>
          <w:numId w:val="32"/>
        </w:numPr>
        <w:spacing w:after="0" w:line="240" w:lineRule="auto"/>
        <w:ind w:left="851" w:hanging="851"/>
        <w:jc w:val="both"/>
        <w:rPr>
          <w:rFonts w:ascii="Verdana" w:hAnsi="Verdana"/>
          <w:sz w:val="20"/>
        </w:rPr>
      </w:pPr>
      <w:r w:rsidRPr="009D2F9A">
        <w:rPr>
          <w:rFonts w:ascii="Verdana" w:hAnsi="Verdana"/>
          <w:sz w:val="20"/>
        </w:rPr>
        <w:t>No exercise or failure to exercise, or delay in exercising any right, power or remedy vested in either Party under or pursuant to this Agreement shall constitute a waiver by that Party of that or any other right, power or remedy.</w:t>
      </w:r>
    </w:p>
    <w:p w14:paraId="1A226163" w14:textId="77777777" w:rsidR="00911D43" w:rsidRPr="00995083" w:rsidRDefault="00911D43" w:rsidP="00911D43">
      <w:pPr>
        <w:ind w:left="851" w:hanging="851"/>
        <w:jc w:val="both"/>
        <w:rPr>
          <w:rFonts w:ascii="Verdana" w:hAnsi="Verdana"/>
          <w:b/>
          <w:sz w:val="20"/>
        </w:rPr>
      </w:pPr>
    </w:p>
    <w:p w14:paraId="33FEDCFF" w14:textId="77777777" w:rsidR="00911D43" w:rsidRPr="009D2F9A" w:rsidRDefault="00911D43" w:rsidP="00911D43">
      <w:pPr>
        <w:pStyle w:val="ListParagraph"/>
        <w:numPr>
          <w:ilvl w:val="0"/>
          <w:numId w:val="32"/>
        </w:numPr>
        <w:spacing w:after="0" w:line="240" w:lineRule="auto"/>
        <w:ind w:left="851" w:hanging="851"/>
        <w:jc w:val="both"/>
        <w:rPr>
          <w:rFonts w:ascii="Verdana" w:hAnsi="Verdana"/>
          <w:sz w:val="20"/>
        </w:rPr>
      </w:pPr>
      <w:r w:rsidRPr="009D2F9A">
        <w:rPr>
          <w:rFonts w:ascii="Verdana" w:hAnsi="Verdana"/>
          <w:sz w:val="20"/>
        </w:rPr>
        <w:t>This Agreement contains the complete and entire understanding between the Parties on the subject matter of this Agreement and supersedes all discussions, proposals, understandings or agreements, oral or written, relating to such subject matter provided that nothing in this Clause shall exclude any liability for fraudulent misrepresentation.</w:t>
      </w:r>
    </w:p>
    <w:p w14:paraId="5370E7CB" w14:textId="77777777" w:rsidR="00911D43" w:rsidRPr="00995083" w:rsidRDefault="00911D43" w:rsidP="00911D43">
      <w:pPr>
        <w:ind w:left="851" w:hanging="851"/>
        <w:jc w:val="both"/>
        <w:rPr>
          <w:rFonts w:ascii="Verdana" w:hAnsi="Verdana"/>
          <w:b/>
          <w:sz w:val="20"/>
        </w:rPr>
      </w:pPr>
    </w:p>
    <w:p w14:paraId="2D7949B0" w14:textId="77777777" w:rsidR="00911D43" w:rsidRDefault="00911D43" w:rsidP="00911D43">
      <w:pPr>
        <w:pStyle w:val="ListParagraph"/>
        <w:numPr>
          <w:ilvl w:val="0"/>
          <w:numId w:val="32"/>
        </w:numPr>
        <w:spacing w:after="0" w:line="240" w:lineRule="auto"/>
        <w:ind w:left="851" w:hanging="851"/>
        <w:jc w:val="both"/>
        <w:rPr>
          <w:rFonts w:ascii="Verdana" w:hAnsi="Verdana"/>
          <w:sz w:val="20"/>
        </w:rPr>
      </w:pPr>
      <w:r w:rsidRPr="009D2F9A">
        <w:rPr>
          <w:rFonts w:ascii="Verdana" w:hAnsi="Verdana"/>
          <w:sz w:val="20"/>
        </w:rPr>
        <w:t>No Party shall assign or transfer its rights and/or obligations pursuant to this Agreement (other than for the purposes of internal corporate reconstruction, reorganisation, merger or analogous proceeding) without the prior written consent of the other Party.</w:t>
      </w:r>
    </w:p>
    <w:p w14:paraId="210CB0D8" w14:textId="77777777" w:rsidR="00911D43" w:rsidRDefault="00911D43" w:rsidP="00911D43">
      <w:pPr>
        <w:pStyle w:val="ListParagraph"/>
      </w:pPr>
    </w:p>
    <w:p w14:paraId="7EE90204" w14:textId="77777777" w:rsidR="00911D43" w:rsidRPr="00B1403B" w:rsidRDefault="00911D43" w:rsidP="00911D43">
      <w:pPr>
        <w:pStyle w:val="ListParagraph"/>
        <w:numPr>
          <w:ilvl w:val="0"/>
          <w:numId w:val="32"/>
        </w:numPr>
        <w:spacing w:after="0" w:line="240" w:lineRule="auto"/>
        <w:ind w:left="851" w:hanging="851"/>
        <w:jc w:val="both"/>
        <w:rPr>
          <w:rFonts w:ascii="Verdana" w:hAnsi="Verdana"/>
          <w:sz w:val="20"/>
        </w:rPr>
      </w:pPr>
      <w:r w:rsidRPr="00B1403B">
        <w:rPr>
          <w:rFonts w:ascii="Verdana" w:hAnsi="Verdana"/>
          <w:sz w:val="20"/>
        </w:rPr>
        <w:lastRenderedPageBreak/>
        <w:t>This Agreement does not create any right enforceable by any person who is not a party to it ('Third Party') under the Contracts (Rights of Third Parties) Act 1999, but this clause does not affect any right or remedy of a Third Party which exists or is available apart from that Act.</w:t>
      </w:r>
    </w:p>
    <w:p w14:paraId="4BFF5275" w14:textId="77777777" w:rsidR="00911D43" w:rsidRPr="00995083" w:rsidRDefault="00911D43" w:rsidP="00911D43">
      <w:pPr>
        <w:ind w:left="851" w:hanging="851"/>
        <w:jc w:val="both"/>
        <w:rPr>
          <w:rFonts w:ascii="Verdana" w:hAnsi="Verdana"/>
          <w:sz w:val="20"/>
        </w:rPr>
      </w:pPr>
    </w:p>
    <w:p w14:paraId="1D0B27DA" w14:textId="77777777" w:rsidR="00911D43" w:rsidRPr="009D2F9A" w:rsidRDefault="00911D43" w:rsidP="00911D43">
      <w:pPr>
        <w:pStyle w:val="ListParagraph"/>
        <w:numPr>
          <w:ilvl w:val="0"/>
          <w:numId w:val="32"/>
        </w:numPr>
        <w:spacing w:after="0" w:line="240" w:lineRule="auto"/>
        <w:ind w:left="851" w:hanging="851"/>
        <w:jc w:val="both"/>
        <w:rPr>
          <w:rFonts w:ascii="Verdana" w:hAnsi="Verdana"/>
          <w:sz w:val="20"/>
        </w:rPr>
      </w:pPr>
      <w:r w:rsidRPr="009D2F9A">
        <w:rPr>
          <w:rFonts w:ascii="Verdana" w:hAnsi="Verdana"/>
          <w:sz w:val="20"/>
        </w:rPr>
        <w:t>This Agreement shall be governed by and construed in accordance with the Laws of England, and the Parties agree to submit to the exclusive jurisdiction of the English courts.</w:t>
      </w:r>
    </w:p>
    <w:p w14:paraId="50048566" w14:textId="77777777" w:rsidR="00911D43" w:rsidRPr="00995083" w:rsidRDefault="00911D43" w:rsidP="00911D43">
      <w:pPr>
        <w:ind w:left="720" w:hanging="720"/>
        <w:jc w:val="both"/>
        <w:rPr>
          <w:rFonts w:ascii="Verdana" w:hAnsi="Verdana"/>
          <w:sz w:val="20"/>
        </w:rPr>
      </w:pPr>
    </w:p>
    <w:p w14:paraId="587E8487" w14:textId="77777777" w:rsidR="00911D43" w:rsidRPr="00995083" w:rsidRDefault="00911D43" w:rsidP="00911D43">
      <w:pPr>
        <w:jc w:val="both"/>
        <w:rPr>
          <w:rFonts w:ascii="Verdana" w:hAnsi="Verdana"/>
          <w:sz w:val="20"/>
        </w:rPr>
      </w:pPr>
    </w:p>
    <w:tbl>
      <w:tblPr>
        <w:tblW w:w="0" w:type="auto"/>
        <w:tblLayout w:type="fixed"/>
        <w:tblLook w:val="0000" w:firstRow="0" w:lastRow="0" w:firstColumn="0" w:lastColumn="0" w:noHBand="0" w:noVBand="0"/>
      </w:tblPr>
      <w:tblGrid>
        <w:gridCol w:w="5070"/>
        <w:gridCol w:w="4160"/>
      </w:tblGrid>
      <w:tr w:rsidR="00911D43" w:rsidRPr="00995083" w14:paraId="7C50EBC4" w14:textId="77777777" w:rsidTr="005F7DFB">
        <w:tc>
          <w:tcPr>
            <w:tcW w:w="5070" w:type="dxa"/>
          </w:tcPr>
          <w:p w14:paraId="08AF0D28" w14:textId="77777777" w:rsidR="00911D43" w:rsidRDefault="00911D43" w:rsidP="005F7DFB">
            <w:pPr>
              <w:jc w:val="both"/>
              <w:rPr>
                <w:rFonts w:ascii="Verdana" w:hAnsi="Verdana"/>
                <w:sz w:val="20"/>
              </w:rPr>
            </w:pPr>
            <w:r w:rsidRPr="00995083">
              <w:rPr>
                <w:rFonts w:ascii="Verdana" w:hAnsi="Verdana"/>
                <w:sz w:val="20"/>
              </w:rPr>
              <w:t>Signed for and on behalf of</w:t>
            </w:r>
            <w:r>
              <w:rPr>
                <w:rFonts w:ascii="Verdana" w:hAnsi="Verdana"/>
                <w:sz w:val="20"/>
              </w:rPr>
              <w:t xml:space="preserve"> the </w:t>
            </w:r>
          </w:p>
          <w:p w14:paraId="3E987067" w14:textId="77777777" w:rsidR="00911D43" w:rsidRDefault="00911D43" w:rsidP="005F7DFB">
            <w:pPr>
              <w:jc w:val="both"/>
              <w:rPr>
                <w:rFonts w:ascii="Verdana" w:hAnsi="Verdana"/>
                <w:sz w:val="20"/>
              </w:rPr>
            </w:pPr>
          </w:p>
          <w:p w14:paraId="791CF415" w14:textId="77777777" w:rsidR="00911D43" w:rsidRPr="00995083" w:rsidRDefault="00911D43" w:rsidP="005F7DFB">
            <w:pPr>
              <w:jc w:val="both"/>
              <w:rPr>
                <w:rFonts w:ascii="Verdana" w:hAnsi="Verdana"/>
                <w:sz w:val="20"/>
              </w:rPr>
            </w:pPr>
            <w:r>
              <w:rPr>
                <w:rFonts w:ascii="Verdana" w:hAnsi="Verdana"/>
                <w:sz w:val="20"/>
              </w:rPr>
              <w:t>[</w:t>
            </w:r>
            <w:r w:rsidRPr="008F4B01">
              <w:rPr>
                <w:rFonts w:ascii="Verdana" w:hAnsi="Verdana"/>
                <w:sz w:val="20"/>
                <w:highlight w:val="yellow"/>
              </w:rPr>
              <w:t>Insert Company Name</w:t>
            </w:r>
            <w:r>
              <w:rPr>
                <w:rFonts w:ascii="Verdana" w:hAnsi="Verdana"/>
                <w:sz w:val="20"/>
              </w:rPr>
              <w:t xml:space="preserve">] </w:t>
            </w:r>
          </w:p>
        </w:tc>
        <w:tc>
          <w:tcPr>
            <w:tcW w:w="4160" w:type="dxa"/>
          </w:tcPr>
          <w:p w14:paraId="66CCD392" w14:textId="77777777" w:rsidR="00911D43" w:rsidRDefault="00911D43" w:rsidP="005F7DFB">
            <w:pPr>
              <w:jc w:val="both"/>
              <w:rPr>
                <w:rFonts w:ascii="Verdana" w:hAnsi="Verdana"/>
                <w:sz w:val="20"/>
              </w:rPr>
            </w:pPr>
            <w:r w:rsidRPr="00995083">
              <w:rPr>
                <w:rFonts w:ascii="Verdana" w:hAnsi="Verdana"/>
                <w:sz w:val="20"/>
              </w:rPr>
              <w:t>Signed for and on behalf of</w:t>
            </w:r>
            <w:r>
              <w:rPr>
                <w:rFonts w:ascii="Verdana" w:hAnsi="Verdana"/>
                <w:sz w:val="20"/>
              </w:rPr>
              <w:t xml:space="preserve"> the</w:t>
            </w:r>
          </w:p>
          <w:p w14:paraId="5ADD7150" w14:textId="77777777" w:rsidR="00911D43" w:rsidRPr="00995083" w:rsidRDefault="00911D43" w:rsidP="005F7DFB">
            <w:pPr>
              <w:jc w:val="both"/>
              <w:rPr>
                <w:rFonts w:ascii="Verdana" w:hAnsi="Verdana"/>
                <w:sz w:val="20"/>
              </w:rPr>
            </w:pPr>
            <w:r w:rsidRPr="00995083">
              <w:rPr>
                <w:rFonts w:ascii="Verdana" w:hAnsi="Verdana"/>
                <w:sz w:val="20"/>
              </w:rPr>
              <w:t>United Kingdom Sports Council</w:t>
            </w:r>
          </w:p>
        </w:tc>
      </w:tr>
      <w:tr w:rsidR="00911D43" w:rsidRPr="00995083" w14:paraId="7B82EC45" w14:textId="77777777" w:rsidTr="005F7DFB">
        <w:tc>
          <w:tcPr>
            <w:tcW w:w="5070" w:type="dxa"/>
          </w:tcPr>
          <w:p w14:paraId="4771B903" w14:textId="77777777" w:rsidR="00911D43" w:rsidRPr="00995083" w:rsidRDefault="00911D43" w:rsidP="005F7DFB">
            <w:pPr>
              <w:jc w:val="both"/>
              <w:rPr>
                <w:rFonts w:ascii="Verdana" w:hAnsi="Verdana"/>
                <w:sz w:val="20"/>
              </w:rPr>
            </w:pPr>
          </w:p>
        </w:tc>
        <w:tc>
          <w:tcPr>
            <w:tcW w:w="4160" w:type="dxa"/>
          </w:tcPr>
          <w:p w14:paraId="70D376D6" w14:textId="77777777" w:rsidR="00911D43" w:rsidRPr="00995083" w:rsidRDefault="00911D43" w:rsidP="005F7DFB">
            <w:pPr>
              <w:jc w:val="both"/>
              <w:rPr>
                <w:rFonts w:ascii="Verdana" w:hAnsi="Verdana"/>
                <w:sz w:val="20"/>
              </w:rPr>
            </w:pPr>
          </w:p>
        </w:tc>
      </w:tr>
    </w:tbl>
    <w:p w14:paraId="68AF0F12" w14:textId="77777777" w:rsidR="00911D43" w:rsidRPr="00995083" w:rsidRDefault="00911D43" w:rsidP="00911D43">
      <w:pPr>
        <w:ind w:left="720" w:hanging="720"/>
        <w:jc w:val="both"/>
        <w:rPr>
          <w:rFonts w:ascii="Verdana" w:hAnsi="Verdana"/>
          <w:sz w:val="20"/>
        </w:rPr>
      </w:pPr>
    </w:p>
    <w:p w14:paraId="1EE2170F" w14:textId="77777777" w:rsidR="00911D43" w:rsidRPr="00995083" w:rsidRDefault="00911D43" w:rsidP="00911D43">
      <w:pPr>
        <w:ind w:left="720" w:hanging="720"/>
        <w:jc w:val="both"/>
        <w:rPr>
          <w:rFonts w:ascii="Verdana" w:hAnsi="Verdana"/>
          <w:sz w:val="20"/>
        </w:rPr>
      </w:pPr>
    </w:p>
    <w:p w14:paraId="629B550B" w14:textId="77777777" w:rsidR="00911D43" w:rsidRPr="00995083" w:rsidRDefault="00911D43" w:rsidP="00911D43">
      <w:pPr>
        <w:ind w:left="720" w:hanging="720"/>
        <w:jc w:val="both"/>
        <w:rPr>
          <w:rFonts w:ascii="Verdana" w:hAnsi="Verdana"/>
          <w:sz w:val="20"/>
        </w:rPr>
      </w:pPr>
      <w:r w:rsidRPr="00995083">
        <w:rPr>
          <w:rFonts w:ascii="Verdana" w:hAnsi="Verdana"/>
          <w:sz w:val="20"/>
        </w:rPr>
        <w:t>.................................................</w:t>
      </w:r>
      <w:r w:rsidRPr="00995083">
        <w:rPr>
          <w:rFonts w:ascii="Verdana" w:hAnsi="Verdana"/>
          <w:sz w:val="20"/>
        </w:rPr>
        <w:tab/>
      </w:r>
      <w:r w:rsidRPr="00995083">
        <w:rPr>
          <w:rFonts w:ascii="Verdana" w:hAnsi="Verdana"/>
          <w:sz w:val="20"/>
        </w:rPr>
        <w:tab/>
      </w:r>
      <w:r w:rsidRPr="00995083">
        <w:rPr>
          <w:rFonts w:ascii="Verdana" w:hAnsi="Verdana"/>
          <w:sz w:val="20"/>
        </w:rPr>
        <w:tab/>
        <w:t>................................................</w:t>
      </w:r>
    </w:p>
    <w:p w14:paraId="7C1A627B" w14:textId="77777777" w:rsidR="00911D43" w:rsidRPr="00995083" w:rsidRDefault="00911D43" w:rsidP="00911D43">
      <w:pPr>
        <w:ind w:left="720" w:hanging="720"/>
        <w:jc w:val="both"/>
        <w:rPr>
          <w:rFonts w:ascii="Verdana" w:hAnsi="Verdana"/>
          <w:sz w:val="20"/>
        </w:rPr>
      </w:pPr>
    </w:p>
    <w:p w14:paraId="1B410092" w14:textId="77777777" w:rsidR="00911D43" w:rsidRDefault="00911D43" w:rsidP="00911D43">
      <w:pPr>
        <w:ind w:left="720" w:hanging="720"/>
        <w:jc w:val="both"/>
        <w:rPr>
          <w:rFonts w:ascii="Verdana" w:hAnsi="Verdana"/>
          <w:sz w:val="20"/>
        </w:rPr>
      </w:pPr>
      <w:r w:rsidRPr="00995083">
        <w:rPr>
          <w:rFonts w:ascii="Verdana" w:hAnsi="Verdana"/>
          <w:sz w:val="20"/>
        </w:rPr>
        <w:t xml:space="preserve">Name:  </w:t>
      </w:r>
      <w:r>
        <w:rPr>
          <w:rFonts w:ascii="Verdana" w:hAnsi="Verdana"/>
          <w:sz w:val="20"/>
        </w:rPr>
        <w:tab/>
      </w:r>
      <w:r>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t>Name</w:t>
      </w:r>
      <w:r>
        <w:rPr>
          <w:rFonts w:ascii="Verdana" w:hAnsi="Verdana"/>
          <w:sz w:val="20"/>
        </w:rPr>
        <w:t>:</w:t>
      </w:r>
      <w:r w:rsidRPr="00995083">
        <w:rPr>
          <w:rFonts w:ascii="Verdana" w:hAnsi="Verdana"/>
          <w:sz w:val="20"/>
        </w:rPr>
        <w:t xml:space="preserve"> </w:t>
      </w:r>
    </w:p>
    <w:p w14:paraId="27BFAC7E" w14:textId="77777777" w:rsidR="00911D43" w:rsidRPr="00995083" w:rsidRDefault="00911D43" w:rsidP="00911D43">
      <w:pPr>
        <w:ind w:left="720" w:hanging="720"/>
        <w:jc w:val="both"/>
        <w:rPr>
          <w:rFonts w:ascii="Verdana" w:hAnsi="Verdana"/>
          <w:sz w:val="20"/>
        </w:rPr>
      </w:pPr>
    </w:p>
    <w:p w14:paraId="7F49343D" w14:textId="77777777" w:rsidR="00911D43" w:rsidRPr="00995083" w:rsidRDefault="00911D43" w:rsidP="00911D43">
      <w:pPr>
        <w:ind w:left="720" w:hanging="720"/>
        <w:jc w:val="both"/>
        <w:rPr>
          <w:rFonts w:ascii="Verdana" w:hAnsi="Verdana"/>
          <w:sz w:val="20"/>
        </w:rPr>
      </w:pPr>
      <w:r w:rsidRPr="00995083">
        <w:rPr>
          <w:rFonts w:ascii="Verdana" w:hAnsi="Verdana"/>
          <w:sz w:val="20"/>
        </w:rPr>
        <w:t xml:space="preserve">Position:  </w:t>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t xml:space="preserve">Position </w:t>
      </w:r>
    </w:p>
    <w:p w14:paraId="3665F987" w14:textId="77777777" w:rsidR="00911D43" w:rsidRPr="00995083" w:rsidRDefault="00911D43" w:rsidP="00911D43">
      <w:pPr>
        <w:ind w:left="720" w:hanging="720"/>
        <w:jc w:val="both"/>
        <w:rPr>
          <w:rFonts w:ascii="Verdana" w:hAnsi="Verdana"/>
          <w:sz w:val="20"/>
        </w:rPr>
      </w:pPr>
    </w:p>
    <w:p w14:paraId="01228325" w14:textId="77777777" w:rsidR="00911D43" w:rsidRPr="00995083" w:rsidRDefault="00911D43" w:rsidP="00911D43">
      <w:pPr>
        <w:jc w:val="both"/>
        <w:rPr>
          <w:rFonts w:ascii="Verdana" w:hAnsi="Verdana"/>
          <w:sz w:val="20"/>
        </w:rPr>
      </w:pPr>
      <w:r w:rsidRPr="00995083">
        <w:rPr>
          <w:rFonts w:ascii="Verdana" w:hAnsi="Verdana"/>
          <w:sz w:val="20"/>
        </w:rPr>
        <w:t>Date:</w:t>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t xml:space="preserve">Date: </w:t>
      </w:r>
    </w:p>
    <w:p w14:paraId="240DC06A" w14:textId="77777777" w:rsidR="00911D43" w:rsidRPr="00995083" w:rsidRDefault="00911D43" w:rsidP="00911D43">
      <w:pPr>
        <w:rPr>
          <w:rFonts w:ascii="Verdana" w:hAnsi="Verdana"/>
          <w:sz w:val="20"/>
        </w:rPr>
      </w:pPr>
    </w:p>
    <w:p w14:paraId="3E9B6F29" w14:textId="77777777" w:rsidR="00911D43" w:rsidRPr="00995083" w:rsidRDefault="00911D43" w:rsidP="00911D43">
      <w:pPr>
        <w:rPr>
          <w:rFonts w:ascii="Verdana" w:hAnsi="Verdana"/>
          <w:sz w:val="20"/>
        </w:rPr>
      </w:pPr>
    </w:p>
    <w:p w14:paraId="102DEDF9" w14:textId="77777777" w:rsidR="00B93AB8" w:rsidRPr="00607740" w:rsidRDefault="00B93AB8" w:rsidP="001D721E">
      <w:pPr>
        <w:jc w:val="center"/>
      </w:pPr>
    </w:p>
    <w:p w14:paraId="763113C4" w14:textId="491F5814" w:rsidR="00B93AB8" w:rsidRPr="00607740" w:rsidRDefault="00B93AB8" w:rsidP="001D721E">
      <w:pPr>
        <w:spacing w:after="200" w:line="276" w:lineRule="auto"/>
        <w:jc w:val="center"/>
      </w:pPr>
    </w:p>
    <w:p w14:paraId="74782026" w14:textId="77777777" w:rsidR="00B93AB8" w:rsidRPr="00607740" w:rsidRDefault="00B93AB8" w:rsidP="00911D43"/>
    <w:p w14:paraId="3CBEB319" w14:textId="2544612D" w:rsidR="00874AD8" w:rsidRPr="00016B78" w:rsidRDefault="00B93AB8" w:rsidP="00451F23">
      <w:pPr>
        <w:spacing w:after="200" w:line="276" w:lineRule="auto"/>
        <w:jc w:val="center"/>
        <w:rPr>
          <w:rFonts w:ascii="Verdana" w:hAnsi="Verdana" w:cs="Arial"/>
          <w:b/>
          <w:color w:val="FF0000"/>
          <w:sz w:val="20"/>
          <w:szCs w:val="20"/>
        </w:rPr>
      </w:pPr>
      <w:r w:rsidRPr="00607740">
        <w:br w:type="page"/>
      </w:r>
      <w:r w:rsidR="00451F23" w:rsidRPr="00016B78">
        <w:rPr>
          <w:rFonts w:ascii="Verdana" w:hAnsi="Verdana" w:cs="Arial"/>
          <w:b/>
          <w:color w:val="FF0000"/>
          <w:sz w:val="20"/>
          <w:szCs w:val="20"/>
        </w:rPr>
        <w:lastRenderedPageBreak/>
        <w:t xml:space="preserve"> </w:t>
      </w:r>
    </w:p>
    <w:p w14:paraId="4644032B" w14:textId="7AE9907C" w:rsidR="001D721E" w:rsidRPr="00016B78" w:rsidRDefault="00274C79" w:rsidP="00321813">
      <w:pPr>
        <w:spacing w:after="200" w:line="276" w:lineRule="auto"/>
        <w:jc w:val="center"/>
        <w:rPr>
          <w:rFonts w:ascii="Verdana" w:hAnsi="Verdana"/>
          <w:b/>
          <w:sz w:val="20"/>
          <w:szCs w:val="20"/>
        </w:rPr>
      </w:pPr>
      <w:r w:rsidRPr="00016B78">
        <w:rPr>
          <w:rFonts w:ascii="Verdana" w:hAnsi="Verdana"/>
          <w:b/>
          <w:sz w:val="20"/>
          <w:szCs w:val="20"/>
        </w:rPr>
        <w:t>THE U</w:t>
      </w:r>
      <w:r w:rsidR="001D721E" w:rsidRPr="00016B78">
        <w:rPr>
          <w:rFonts w:ascii="Verdana" w:hAnsi="Verdana"/>
          <w:b/>
          <w:sz w:val="20"/>
          <w:szCs w:val="20"/>
        </w:rPr>
        <w:t>NITED KINGDOM SPORTS COUNCIL</w:t>
      </w:r>
    </w:p>
    <w:p w14:paraId="0F08272B" w14:textId="764C138B" w:rsidR="00274C79" w:rsidRPr="00016B78" w:rsidRDefault="00321813" w:rsidP="00321813">
      <w:pPr>
        <w:ind w:firstLine="720"/>
        <w:jc w:val="center"/>
        <w:rPr>
          <w:rFonts w:ascii="Verdana" w:hAnsi="Verdana"/>
          <w:b/>
          <w:color w:val="FF0000"/>
          <w:sz w:val="20"/>
          <w:szCs w:val="20"/>
        </w:rPr>
      </w:pPr>
      <w:r>
        <w:rPr>
          <w:rFonts w:ascii="Verdana" w:hAnsi="Verdana"/>
          <w:b/>
          <w:color w:val="FF0000"/>
          <w:sz w:val="20"/>
          <w:szCs w:val="20"/>
        </w:rPr>
        <w:t>COMMUNICATIONS</w:t>
      </w:r>
      <w:r w:rsidR="00274C79" w:rsidRPr="00016B78">
        <w:rPr>
          <w:rFonts w:ascii="Verdana" w:hAnsi="Verdana"/>
          <w:b/>
          <w:color w:val="FF0000"/>
          <w:sz w:val="20"/>
          <w:szCs w:val="20"/>
        </w:rPr>
        <w:t xml:space="preserve"> TEAM</w:t>
      </w:r>
    </w:p>
    <w:p w14:paraId="46D36527" w14:textId="77777777" w:rsidR="00274C79" w:rsidRPr="00016B78" w:rsidRDefault="00274C79" w:rsidP="00321813">
      <w:pPr>
        <w:jc w:val="center"/>
        <w:rPr>
          <w:rFonts w:ascii="Verdana" w:hAnsi="Verdana"/>
          <w:b/>
          <w:color w:val="FF0000"/>
          <w:sz w:val="20"/>
          <w:szCs w:val="20"/>
        </w:rPr>
      </w:pPr>
    </w:p>
    <w:p w14:paraId="36DC5C6A" w14:textId="34FA45D4" w:rsidR="00274C79" w:rsidRPr="00016B78" w:rsidRDefault="00274C79" w:rsidP="00321813">
      <w:pPr>
        <w:pStyle w:val="Title"/>
        <w:spacing w:after="240"/>
        <w:rPr>
          <w:rFonts w:ascii="Verdana" w:hAnsi="Verdana"/>
          <w:sz w:val="20"/>
          <w:szCs w:val="20"/>
        </w:rPr>
      </w:pPr>
      <w:r w:rsidRPr="00016B78">
        <w:rPr>
          <w:rFonts w:ascii="Verdana" w:hAnsi="Verdana"/>
          <w:sz w:val="20"/>
          <w:szCs w:val="20"/>
        </w:rPr>
        <w:t>PROVISION OF</w:t>
      </w:r>
      <w:r w:rsidR="009307CE">
        <w:rPr>
          <w:rFonts w:ascii="Verdana" w:hAnsi="Verdana"/>
          <w:sz w:val="20"/>
          <w:szCs w:val="20"/>
        </w:rPr>
        <w:t xml:space="preserve"> </w:t>
      </w:r>
      <w:r w:rsidR="00321813">
        <w:rPr>
          <w:rFonts w:ascii="Verdana" w:hAnsi="Verdana"/>
          <w:sz w:val="20"/>
          <w:szCs w:val="20"/>
        </w:rPr>
        <w:t>WEBSITE DEVELOPMENT SERVICES</w:t>
      </w:r>
    </w:p>
    <w:p w14:paraId="6DFCADBC" w14:textId="77777777" w:rsidR="001D721E" w:rsidRPr="00016B78" w:rsidRDefault="001D721E" w:rsidP="001D721E">
      <w:pPr>
        <w:jc w:val="center"/>
        <w:rPr>
          <w:rFonts w:ascii="Verdana" w:hAnsi="Verdana"/>
          <w:b/>
          <w:color w:val="FF0000"/>
          <w:sz w:val="20"/>
          <w:szCs w:val="20"/>
        </w:rPr>
      </w:pPr>
    </w:p>
    <w:p w14:paraId="0777A3FD" w14:textId="77777777" w:rsidR="001D721E" w:rsidRPr="00016B78" w:rsidRDefault="001D721E" w:rsidP="001D721E">
      <w:pPr>
        <w:jc w:val="center"/>
        <w:rPr>
          <w:rFonts w:ascii="Verdana" w:hAnsi="Verdana"/>
          <w:b/>
          <w:sz w:val="20"/>
          <w:szCs w:val="20"/>
        </w:rPr>
      </w:pPr>
    </w:p>
    <w:p w14:paraId="36F0E76D" w14:textId="77777777"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 xml:space="preserve">FORM OF TENDER </w:t>
      </w:r>
    </w:p>
    <w:p w14:paraId="52EB0262" w14:textId="77777777" w:rsidR="00345419" w:rsidRPr="00016B78" w:rsidRDefault="00345419" w:rsidP="00345419">
      <w:pPr>
        <w:rPr>
          <w:rFonts w:ascii="Verdana" w:hAnsi="Verdana"/>
          <w:sz w:val="20"/>
          <w:szCs w:val="20"/>
        </w:rPr>
      </w:pPr>
    </w:p>
    <w:p w14:paraId="1CC755E0" w14:textId="11004EC3"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 the Tenderer and UK Sport. </w:t>
      </w:r>
    </w:p>
    <w:p w14:paraId="263637E9" w14:textId="77777777" w:rsidR="00345419" w:rsidRPr="00016B78" w:rsidRDefault="00345419" w:rsidP="00345419">
      <w:pPr>
        <w:rPr>
          <w:rFonts w:ascii="Verdana" w:hAnsi="Verdana"/>
          <w:sz w:val="20"/>
          <w:szCs w:val="20"/>
        </w:rPr>
      </w:pPr>
    </w:p>
    <w:p w14:paraId="090BAEB4" w14:textId="77777777" w:rsidR="00345419" w:rsidRPr="00016B78" w:rsidRDefault="00345419" w:rsidP="00345419">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016B78" w:rsidRDefault="00345419" w:rsidP="00345419">
      <w:pPr>
        <w:rPr>
          <w:rFonts w:ascii="Verdana" w:hAnsi="Verdana"/>
          <w:sz w:val="20"/>
          <w:szCs w:val="20"/>
        </w:rPr>
      </w:pPr>
    </w:p>
    <w:p w14:paraId="6853C9B9" w14:textId="07042E9A"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467C6C90"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 </w:t>
      </w:r>
    </w:p>
    <w:p w14:paraId="26A8BFD6" w14:textId="77777777" w:rsidR="00345419" w:rsidRPr="00016B78" w:rsidRDefault="00345419" w:rsidP="00345419">
      <w:pPr>
        <w:rPr>
          <w:rFonts w:ascii="Verdana" w:hAnsi="Verdana"/>
          <w:sz w:val="20"/>
          <w:szCs w:val="20"/>
        </w:rPr>
      </w:pPr>
    </w:p>
    <w:p w14:paraId="32D438A1" w14:textId="2E5DA702"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r w:rsidRPr="00016B78">
        <w:rPr>
          <w:rFonts w:ascii="Verdana" w:hAnsi="Verdana"/>
          <w:sz w:val="20"/>
          <w:szCs w:val="20"/>
        </w:rPr>
        <w:t xml:space="preserve"> </w:t>
      </w:r>
    </w:p>
    <w:p w14:paraId="128D41B2" w14:textId="77777777" w:rsidR="00345419" w:rsidRPr="00016B78" w:rsidRDefault="00345419" w:rsidP="00345419">
      <w:pPr>
        <w:rPr>
          <w:rFonts w:ascii="Verdana" w:hAnsi="Verdana"/>
          <w:sz w:val="20"/>
          <w:szCs w:val="20"/>
        </w:rPr>
      </w:pPr>
    </w:p>
    <w:p w14:paraId="501E0EE6" w14:textId="67922299"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p>
    <w:p w14:paraId="2C2E611A" w14:textId="77777777" w:rsidR="00345419" w:rsidRPr="00016B78" w:rsidRDefault="00345419" w:rsidP="00345419">
      <w:pPr>
        <w:rPr>
          <w:rFonts w:ascii="Verdana" w:hAnsi="Verdana"/>
          <w:b/>
          <w:sz w:val="20"/>
          <w:szCs w:val="20"/>
        </w:rPr>
      </w:pPr>
    </w:p>
    <w:p w14:paraId="0A4FEA3B" w14:textId="77777777" w:rsidR="00345419" w:rsidRPr="00016B78" w:rsidRDefault="00345419" w:rsidP="00345419">
      <w:pPr>
        <w:rPr>
          <w:rFonts w:ascii="Verdana" w:hAnsi="Verdana"/>
          <w:sz w:val="20"/>
          <w:szCs w:val="20"/>
        </w:rPr>
      </w:pPr>
      <w:r w:rsidRPr="00016B78">
        <w:rPr>
          <w:rFonts w:ascii="Verdana" w:hAnsi="Verdana"/>
          <w:sz w:val="20"/>
          <w:szCs w:val="20"/>
        </w:rPr>
        <w:t xml:space="preserve">I/we hereby undertake to </w:t>
      </w:r>
    </w:p>
    <w:p w14:paraId="36D98D5C" w14:textId="77777777" w:rsidR="00345419" w:rsidRPr="00016B78" w:rsidRDefault="00345419" w:rsidP="00345419">
      <w:pPr>
        <w:rPr>
          <w:rFonts w:ascii="Verdana" w:hAnsi="Verdana"/>
          <w:sz w:val="20"/>
          <w:szCs w:val="20"/>
        </w:rPr>
      </w:pPr>
    </w:p>
    <w:p w14:paraId="5310D78A" w14:textId="6FD48D27"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all of the following: </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626DC57E"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7C2E567" w14:textId="70288E49" w:rsidR="00345419" w:rsidRPr="00016B78" w:rsidRDefault="00345419" w:rsidP="00345419">
      <w:pPr>
        <w:ind w:left="360"/>
        <w:rPr>
          <w:rFonts w:ascii="Verdana" w:hAnsi="Verdana"/>
          <w:sz w:val="20"/>
          <w:szCs w:val="20"/>
        </w:rPr>
      </w:pPr>
      <w:r w:rsidRPr="00016B78">
        <w:rPr>
          <w:rFonts w:ascii="Verdana" w:hAnsi="Verdana"/>
          <w:sz w:val="20"/>
          <w:szCs w:val="20"/>
        </w:rPr>
        <w:t xml:space="preserve">Form of Tender </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6480D48A"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71963E3D" w14:textId="022EC273"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2BDEAE2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618FDC0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22B1831E" w14:textId="77777777" w:rsidR="001D721E" w:rsidRPr="00016B78" w:rsidRDefault="001D721E" w:rsidP="001D721E">
      <w:pPr>
        <w:rPr>
          <w:rFonts w:ascii="Verdana" w:hAnsi="Verdana"/>
          <w:sz w:val="20"/>
          <w:szCs w:val="20"/>
        </w:rPr>
      </w:pPr>
    </w:p>
    <w:p w14:paraId="0EFFC7BB" w14:textId="0DD3DE77" w:rsidR="001D721E" w:rsidRPr="00016B78" w:rsidRDefault="001D721E" w:rsidP="001D721E">
      <w:pPr>
        <w:rPr>
          <w:rFonts w:ascii="Verdana" w:hAnsi="Verdana"/>
          <w:sz w:val="20"/>
          <w:szCs w:val="20"/>
        </w:rPr>
      </w:pPr>
      <w:r w:rsidRPr="00016B78">
        <w:rPr>
          <w:rFonts w:ascii="Verdana" w:hAnsi="Verdana"/>
          <w:sz w:val="20"/>
          <w:szCs w:val="20"/>
        </w:rPr>
        <w:t>Dated this……………………….day of……………………………………………20</w:t>
      </w:r>
      <w:r w:rsidR="00726FF1" w:rsidRPr="00016B78">
        <w:rPr>
          <w:rFonts w:ascii="Verdana" w:hAnsi="Verdana"/>
          <w:sz w:val="20"/>
          <w:szCs w:val="20"/>
        </w:rPr>
        <w:t>15</w:t>
      </w:r>
      <w:r w:rsidRPr="00016B78">
        <w:rPr>
          <w:rFonts w:ascii="Verdana" w:hAnsi="Verdana"/>
          <w:sz w:val="20"/>
          <w:szCs w:val="20"/>
        </w:rPr>
        <w:t>.</w:t>
      </w:r>
    </w:p>
    <w:p w14:paraId="059DFC65" w14:textId="77777777" w:rsidR="001D721E" w:rsidRPr="00016B78" w:rsidRDefault="001D721E" w:rsidP="001D721E">
      <w:pPr>
        <w:rPr>
          <w:rFonts w:ascii="Verdana" w:hAnsi="Verdana"/>
          <w:sz w:val="20"/>
          <w:szCs w:val="20"/>
        </w:rPr>
      </w:pPr>
    </w:p>
    <w:p w14:paraId="18E86FA8"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5614D7C1" w14:textId="77777777" w:rsidR="00321813" w:rsidRPr="00016B78" w:rsidRDefault="00321813" w:rsidP="00321813">
      <w:pPr>
        <w:ind w:firstLine="720"/>
        <w:jc w:val="center"/>
        <w:rPr>
          <w:rFonts w:ascii="Verdana" w:hAnsi="Verdana"/>
          <w:b/>
          <w:color w:val="FF0000"/>
          <w:sz w:val="20"/>
          <w:szCs w:val="20"/>
        </w:rPr>
      </w:pPr>
      <w:r>
        <w:rPr>
          <w:rFonts w:ascii="Verdana" w:hAnsi="Verdana"/>
          <w:b/>
          <w:color w:val="FF0000"/>
          <w:sz w:val="20"/>
          <w:szCs w:val="20"/>
        </w:rPr>
        <w:t>COMMUNICATIONS</w:t>
      </w:r>
      <w:r w:rsidRPr="00016B78">
        <w:rPr>
          <w:rFonts w:ascii="Verdana" w:hAnsi="Verdana"/>
          <w:b/>
          <w:color w:val="FF0000"/>
          <w:sz w:val="20"/>
          <w:szCs w:val="20"/>
        </w:rPr>
        <w:t xml:space="preserve"> TEAM</w:t>
      </w:r>
    </w:p>
    <w:p w14:paraId="78A5D7BC" w14:textId="77777777" w:rsidR="00321813" w:rsidRPr="00016B78" w:rsidRDefault="00321813" w:rsidP="00321813">
      <w:pPr>
        <w:jc w:val="center"/>
        <w:rPr>
          <w:rFonts w:ascii="Verdana" w:hAnsi="Verdana"/>
          <w:b/>
          <w:color w:val="FF0000"/>
          <w:sz w:val="20"/>
          <w:szCs w:val="20"/>
        </w:rPr>
      </w:pPr>
    </w:p>
    <w:p w14:paraId="0D523DB0" w14:textId="77777777" w:rsidR="00321813" w:rsidRPr="00016B78" w:rsidRDefault="00321813" w:rsidP="00321813">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WEBSITE DEVELOPMENT SERVICES</w:t>
      </w:r>
    </w:p>
    <w:p w14:paraId="27F80D62" w14:textId="4FB6A7BA" w:rsidR="001D721E" w:rsidRPr="00016B78" w:rsidRDefault="001D721E" w:rsidP="009307CE">
      <w:pPr>
        <w:pStyle w:val="Title"/>
        <w:spacing w:after="240"/>
        <w:rPr>
          <w:rFonts w:ascii="Verdana" w:hAnsi="Verdana"/>
          <w:sz w:val="20"/>
          <w:szCs w:val="20"/>
        </w:rPr>
      </w:pPr>
    </w:p>
    <w:p w14:paraId="72263912" w14:textId="5E7B8705"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We have communicated the amount of our tender to any other person before the time of submission of this tender;</w:t>
      </w:r>
    </w:p>
    <w:p w14:paraId="23B58394" w14:textId="77777777" w:rsidR="00345419" w:rsidRPr="00016B78" w:rsidRDefault="00345419" w:rsidP="00345419">
      <w:pPr>
        <w:ind w:left="720" w:hanging="720"/>
        <w:rPr>
          <w:rFonts w:ascii="Verdana" w:hAnsi="Verdana"/>
          <w:sz w:val="20"/>
          <w:szCs w:val="20"/>
        </w:rPr>
      </w:pPr>
    </w:p>
    <w:p w14:paraId="058578B2"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costs; </w:t>
      </w:r>
    </w:p>
    <w:p w14:paraId="6C73F36B" w14:textId="77777777" w:rsidR="00345419" w:rsidRPr="00016B78" w:rsidRDefault="00345419" w:rsidP="00345419">
      <w:pPr>
        <w:ind w:left="360"/>
        <w:rPr>
          <w:rFonts w:ascii="Verdana" w:hAnsi="Verdana"/>
          <w:sz w:val="20"/>
          <w:szCs w:val="20"/>
        </w:rPr>
      </w:pPr>
    </w:p>
    <w:p w14:paraId="374E36E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E9CE61A" w14:textId="77777777" w:rsidR="00345419" w:rsidRPr="00016B78" w:rsidRDefault="00345419" w:rsidP="00345419">
      <w:pPr>
        <w:rPr>
          <w:rFonts w:ascii="Verdana" w:hAnsi="Verdana"/>
          <w:sz w:val="20"/>
          <w:szCs w:val="20"/>
        </w:rPr>
      </w:pPr>
    </w:p>
    <w:p w14:paraId="74345766"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absolutely essential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1EDEF57A" w:rsidR="0020536B" w:rsidRPr="00016B78" w:rsidRDefault="0020536B" w:rsidP="00672C88">
      <w:pPr>
        <w:jc w:val="both"/>
        <w:rPr>
          <w:rFonts w:ascii="Verdana" w:hAnsi="Verdana"/>
          <w:sz w:val="20"/>
          <w:szCs w:val="20"/>
        </w:rPr>
      </w:pPr>
      <w:r w:rsidRPr="00016B78">
        <w:rPr>
          <w:rFonts w:ascii="Verdana" w:hAnsi="Verdana"/>
          <w:sz w:val="20"/>
          <w:szCs w:val="20"/>
        </w:rPr>
        <w:t>Dated this……………………….day of……………………………………………2015</w:t>
      </w:r>
    </w:p>
    <w:p w14:paraId="795400F7" w14:textId="77777777" w:rsidR="0020536B" w:rsidRPr="00016B78" w:rsidRDefault="0020536B" w:rsidP="00672C88">
      <w:pPr>
        <w:jc w:val="both"/>
        <w:rPr>
          <w:rFonts w:ascii="Verdana" w:hAnsi="Verdana"/>
          <w:sz w:val="20"/>
          <w:szCs w:val="20"/>
        </w:rPr>
      </w:pPr>
    </w:p>
    <w:p w14:paraId="26B60E6D"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11B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27153C1E" w14:textId="77777777" w:rsidR="00321813" w:rsidRPr="00016B78" w:rsidRDefault="00321813" w:rsidP="00321813">
      <w:pPr>
        <w:ind w:firstLine="720"/>
        <w:jc w:val="center"/>
        <w:rPr>
          <w:rFonts w:ascii="Verdana" w:hAnsi="Verdana"/>
          <w:b/>
          <w:color w:val="FF0000"/>
          <w:sz w:val="20"/>
          <w:szCs w:val="20"/>
        </w:rPr>
      </w:pPr>
      <w:r>
        <w:rPr>
          <w:rFonts w:ascii="Verdana" w:hAnsi="Verdana"/>
          <w:b/>
          <w:color w:val="FF0000"/>
          <w:sz w:val="20"/>
          <w:szCs w:val="20"/>
        </w:rPr>
        <w:t>COMMUNICATIONS</w:t>
      </w:r>
      <w:r w:rsidRPr="00016B78">
        <w:rPr>
          <w:rFonts w:ascii="Verdana" w:hAnsi="Verdana"/>
          <w:b/>
          <w:color w:val="FF0000"/>
          <w:sz w:val="20"/>
          <w:szCs w:val="20"/>
        </w:rPr>
        <w:t xml:space="preserve"> TEAM</w:t>
      </w:r>
    </w:p>
    <w:p w14:paraId="74B000B2" w14:textId="77777777" w:rsidR="00321813" w:rsidRPr="00016B78" w:rsidRDefault="00321813" w:rsidP="00321813">
      <w:pPr>
        <w:jc w:val="center"/>
        <w:rPr>
          <w:rFonts w:ascii="Verdana" w:hAnsi="Verdana"/>
          <w:b/>
          <w:color w:val="FF0000"/>
          <w:sz w:val="20"/>
          <w:szCs w:val="20"/>
        </w:rPr>
      </w:pPr>
    </w:p>
    <w:p w14:paraId="1F17968A" w14:textId="77777777" w:rsidR="00321813" w:rsidRPr="00016B78" w:rsidRDefault="00321813" w:rsidP="00321813">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WEBSITE DEVELOPMENT SERVICES</w:t>
      </w:r>
    </w:p>
    <w:p w14:paraId="0B9C3E0D" w14:textId="77777777" w:rsidR="009E677E" w:rsidRDefault="009E677E" w:rsidP="009E677E">
      <w:pPr>
        <w:rPr>
          <w:rFonts w:ascii="Arial" w:eastAsia="Arial" w:hAnsi="Arial" w:cs="Arial"/>
          <w:b/>
          <w:shd w:val="clear" w:color="auto" w:fill="DBE5F1"/>
        </w:rPr>
      </w:pPr>
    </w:p>
    <w:p w14:paraId="04053246" w14:textId="77777777"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7254B7">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9470A7">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9470A7">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628C1" w:rsidRDefault="009E677E" w:rsidP="009470A7">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9470A7">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9470A7">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9470A7">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9470A7">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7254B7">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9470A7">
            <w:pPr>
              <w:spacing w:after="120"/>
              <w:ind w:left="1080"/>
              <w:jc w:val="both"/>
              <w:rPr>
                <w:rFonts w:ascii="Calibri" w:eastAsia="Calibri" w:hAnsi="Calibri" w:cs="Calibri"/>
              </w:rPr>
            </w:pPr>
          </w:p>
          <w:p w14:paraId="62CD2937" w14:textId="77777777" w:rsidR="009E677E" w:rsidRDefault="009E677E" w:rsidP="009470A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9470A7">
            <w:pPr>
              <w:spacing w:after="120"/>
              <w:ind w:left="1080"/>
              <w:jc w:val="both"/>
            </w:pPr>
          </w:p>
        </w:tc>
      </w:tr>
      <w:tr w:rsidR="009E677E" w14:paraId="785934C5"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7254B7">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9470A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9470A7">
            <w:pPr>
              <w:spacing w:after="120"/>
              <w:ind w:left="1080"/>
              <w:jc w:val="both"/>
            </w:pPr>
          </w:p>
        </w:tc>
      </w:tr>
      <w:tr w:rsidR="009E677E" w14:paraId="68E34D43" w14:textId="77777777" w:rsidTr="009470A7">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7254B7">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9470A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9470A7">
            <w:pPr>
              <w:spacing w:after="120"/>
              <w:ind w:left="1080"/>
              <w:jc w:val="both"/>
            </w:pPr>
          </w:p>
        </w:tc>
      </w:tr>
      <w:tr w:rsidR="009E677E" w14:paraId="653A77B6"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7254B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9470A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9470A7">
            <w:pPr>
              <w:spacing w:after="120"/>
              <w:ind w:left="1080"/>
              <w:jc w:val="both"/>
            </w:pPr>
          </w:p>
        </w:tc>
      </w:tr>
      <w:tr w:rsidR="009E677E" w14:paraId="26366B38"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7254B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9470A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9470A7">
            <w:pPr>
              <w:spacing w:after="120"/>
              <w:ind w:left="1080"/>
              <w:jc w:val="both"/>
            </w:pPr>
          </w:p>
        </w:tc>
      </w:tr>
      <w:tr w:rsidR="009E677E" w14:paraId="60D94F1F"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9470A7">
            <w:pPr>
              <w:spacing w:before="120" w:after="120"/>
              <w:ind w:left="360"/>
              <w:rPr>
                <w:rFonts w:ascii="Verdana" w:hAnsi="Verdana"/>
                <w:sz w:val="20"/>
                <w:szCs w:val="20"/>
              </w:rPr>
            </w:pPr>
            <w:r w:rsidRPr="00B628C1">
              <w:rPr>
                <w:rFonts w:ascii="Verdana" w:eastAsia="Arial" w:hAnsi="Verdana" w:cs="Arial"/>
                <w:sz w:val="20"/>
                <w:szCs w:val="20"/>
              </w:rPr>
              <w:lastRenderedPageBreak/>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9470A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9470A7">
            <w:pPr>
              <w:spacing w:after="120"/>
              <w:ind w:left="1080"/>
              <w:jc w:val="both"/>
            </w:pPr>
          </w:p>
        </w:tc>
      </w:tr>
      <w:tr w:rsidR="009E677E" w14:paraId="1164F19B"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9470A7">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9470A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9470A7">
            <w:pPr>
              <w:spacing w:after="120"/>
              <w:ind w:left="1080"/>
              <w:jc w:val="both"/>
            </w:pPr>
          </w:p>
        </w:tc>
      </w:tr>
      <w:tr w:rsidR="009E677E" w14:paraId="166C85EB" w14:textId="77777777" w:rsidTr="009470A7">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9470A7">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9470A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9470A7">
            <w:pPr>
              <w:spacing w:after="120"/>
              <w:ind w:left="1080"/>
              <w:jc w:val="both"/>
            </w:pPr>
          </w:p>
        </w:tc>
      </w:tr>
      <w:tr w:rsidR="009E677E" w14:paraId="3129D821"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9470A7">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9470A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9470A7">
            <w:pPr>
              <w:spacing w:after="120"/>
              <w:ind w:left="1080"/>
              <w:jc w:val="both"/>
            </w:pPr>
          </w:p>
        </w:tc>
      </w:tr>
      <w:tr w:rsidR="009E677E" w14:paraId="1C7365D2"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9470A7">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9470A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9470A7">
            <w:pPr>
              <w:spacing w:after="120"/>
              <w:ind w:left="1080"/>
              <w:jc w:val="both"/>
            </w:pPr>
          </w:p>
        </w:tc>
      </w:tr>
      <w:tr w:rsidR="009E677E" w14:paraId="592B7141"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9470A7">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9470A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9470A7">
            <w:pPr>
              <w:spacing w:after="120"/>
              <w:ind w:left="1080"/>
              <w:jc w:val="both"/>
            </w:pPr>
          </w:p>
        </w:tc>
      </w:tr>
      <w:tr w:rsidR="009E677E" w14:paraId="3E8FDA46" w14:textId="77777777" w:rsidTr="009470A7">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B628C1" w:rsidRDefault="009E677E" w:rsidP="009470A7">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9470A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9470A7">
            <w:pPr>
              <w:spacing w:after="120"/>
              <w:ind w:left="1080"/>
              <w:jc w:val="both"/>
            </w:pPr>
          </w:p>
        </w:tc>
      </w:tr>
      <w:tr w:rsidR="009E677E" w14:paraId="279915EE" w14:textId="77777777" w:rsidTr="009470A7">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9470A7">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9470A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9470A7">
            <w:pPr>
              <w:spacing w:after="120"/>
              <w:ind w:left="1080"/>
              <w:jc w:val="both"/>
            </w:pPr>
          </w:p>
        </w:tc>
      </w:tr>
      <w:tr w:rsidR="009E677E" w14:paraId="2E90C9E7" w14:textId="77777777" w:rsidTr="009470A7">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9470A7">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9470A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9470A7">
            <w:pPr>
              <w:spacing w:after="120"/>
              <w:ind w:left="1080"/>
              <w:jc w:val="both"/>
            </w:pPr>
          </w:p>
        </w:tc>
      </w:tr>
      <w:tr w:rsidR="009E677E" w14:paraId="1BBE4AEF" w14:textId="77777777" w:rsidTr="009470A7">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628C1" w:rsidRDefault="009E677E" w:rsidP="007254B7">
            <w:pPr>
              <w:numPr>
                <w:ilvl w:val="0"/>
                <w:numId w:val="18"/>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9470A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9470A7">
            <w:pPr>
              <w:spacing w:after="120"/>
              <w:ind w:left="360"/>
              <w:jc w:val="both"/>
            </w:pPr>
          </w:p>
        </w:tc>
      </w:tr>
      <w:tr w:rsidR="009E677E" w14:paraId="2D85CF29" w14:textId="77777777" w:rsidTr="009470A7">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9470A7">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9470A7">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9470A7">
            <w:pPr>
              <w:spacing w:after="120"/>
              <w:ind w:left="360"/>
              <w:jc w:val="both"/>
            </w:pPr>
          </w:p>
        </w:tc>
      </w:tr>
      <w:tr w:rsidR="009E677E" w14:paraId="4E448767" w14:textId="77777777" w:rsidTr="009470A7">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9470A7">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9470A7">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9470A7">
            <w:pPr>
              <w:spacing w:after="120"/>
              <w:ind w:left="360"/>
              <w:jc w:val="both"/>
            </w:pPr>
          </w:p>
        </w:tc>
      </w:tr>
      <w:tr w:rsidR="009E677E" w14:paraId="2EB1EEAA" w14:textId="77777777" w:rsidTr="009470A7">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7254B7">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9470A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9470A7">
            <w:pPr>
              <w:spacing w:after="120"/>
              <w:ind w:left="360"/>
              <w:jc w:val="both"/>
            </w:pPr>
          </w:p>
        </w:tc>
      </w:tr>
      <w:tr w:rsidR="009E677E" w14:paraId="00E9FF22" w14:textId="77777777" w:rsidTr="009470A7">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7254B7">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9470A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9470A7">
            <w:pPr>
              <w:spacing w:after="120"/>
              <w:ind w:left="360"/>
              <w:jc w:val="both"/>
            </w:pPr>
          </w:p>
        </w:tc>
      </w:tr>
      <w:tr w:rsidR="009E677E" w14:paraId="6C94C9F6"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7254B7">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9470A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9470A7">
            <w:pPr>
              <w:spacing w:after="120"/>
              <w:ind w:left="360"/>
              <w:jc w:val="both"/>
            </w:pPr>
          </w:p>
        </w:tc>
      </w:tr>
      <w:tr w:rsidR="009E677E" w14:paraId="059F35E3"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7254B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9470A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9470A7">
            <w:pPr>
              <w:spacing w:after="120"/>
              <w:ind w:left="360"/>
              <w:jc w:val="both"/>
            </w:pPr>
          </w:p>
        </w:tc>
      </w:tr>
      <w:tr w:rsidR="009E677E" w:rsidRPr="00B628C1" w14:paraId="61BBF565"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7254B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9470A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9470A7">
            <w:pPr>
              <w:spacing w:after="120"/>
              <w:ind w:left="360"/>
              <w:jc w:val="both"/>
              <w:rPr>
                <w:rFonts w:ascii="Verdana" w:hAnsi="Verdana"/>
                <w:sz w:val="20"/>
                <w:szCs w:val="20"/>
              </w:rPr>
            </w:pPr>
          </w:p>
        </w:tc>
      </w:tr>
      <w:tr w:rsidR="009E677E" w:rsidRPr="00B628C1" w14:paraId="5A3F4F2E"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7254B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9470A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9470A7">
            <w:pPr>
              <w:spacing w:after="120"/>
              <w:ind w:left="360"/>
              <w:jc w:val="both"/>
              <w:rPr>
                <w:rFonts w:ascii="Verdana" w:hAnsi="Verdana"/>
                <w:sz w:val="20"/>
                <w:szCs w:val="20"/>
              </w:rPr>
            </w:pPr>
          </w:p>
        </w:tc>
      </w:tr>
      <w:tr w:rsidR="009E677E" w:rsidRPr="00B628C1" w14:paraId="59F740BD"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7254B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9470A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9470A7">
            <w:pPr>
              <w:spacing w:after="120"/>
              <w:ind w:left="360"/>
              <w:jc w:val="both"/>
              <w:rPr>
                <w:rFonts w:ascii="Verdana" w:hAnsi="Verdana"/>
                <w:sz w:val="20"/>
                <w:szCs w:val="20"/>
              </w:rPr>
            </w:pPr>
          </w:p>
        </w:tc>
      </w:tr>
      <w:tr w:rsidR="009E677E" w:rsidRPr="00B628C1" w14:paraId="233D0211"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7254B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9470A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9470A7">
            <w:pPr>
              <w:spacing w:after="120"/>
              <w:ind w:left="360"/>
              <w:jc w:val="both"/>
              <w:rPr>
                <w:rFonts w:ascii="Verdana" w:hAnsi="Verdana"/>
                <w:sz w:val="20"/>
                <w:szCs w:val="20"/>
              </w:rPr>
            </w:pPr>
          </w:p>
        </w:tc>
      </w:tr>
      <w:tr w:rsidR="009E677E" w:rsidRPr="00B628C1" w14:paraId="49158CEE"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9470A7">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9470A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9470A7">
            <w:pPr>
              <w:spacing w:after="120"/>
              <w:ind w:left="360"/>
              <w:jc w:val="both"/>
              <w:rPr>
                <w:rFonts w:ascii="Verdana" w:hAnsi="Verdana"/>
                <w:sz w:val="20"/>
                <w:szCs w:val="20"/>
              </w:rPr>
            </w:pPr>
          </w:p>
        </w:tc>
      </w:tr>
      <w:tr w:rsidR="009E677E" w:rsidRPr="00B628C1" w14:paraId="4FE44D53"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9470A7">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9470A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9470A7">
            <w:pPr>
              <w:spacing w:after="120"/>
              <w:ind w:left="360"/>
              <w:jc w:val="both"/>
              <w:rPr>
                <w:rFonts w:ascii="Verdana" w:hAnsi="Verdana"/>
                <w:sz w:val="20"/>
                <w:szCs w:val="20"/>
              </w:rPr>
            </w:pPr>
          </w:p>
        </w:tc>
      </w:tr>
      <w:tr w:rsidR="009E677E" w:rsidRPr="00B628C1" w14:paraId="6EAC6CDD" w14:textId="77777777" w:rsidTr="009470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9470A7">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9470A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9470A7">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77777777" w:rsidR="009E677E" w:rsidRPr="007D1069" w:rsidRDefault="009E677E" w:rsidP="007254B7">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Default="009E677E" w:rsidP="009470A7">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6FF7C3E0" w14:textId="77777777" w:rsidR="009E677E" w:rsidRPr="00B628C1" w:rsidRDefault="009E677E" w:rsidP="009470A7">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349198D8" w14:textId="77777777" w:rsidR="009E677E" w:rsidRPr="007D1069" w:rsidRDefault="009E677E" w:rsidP="007254B7">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lastRenderedPageBreak/>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9470A7">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7D1069" w:rsidRDefault="009E677E" w:rsidP="009470A7">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9470A7">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9470A7">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9470A7">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7254B7">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0" w:name="h.1fob9te"/>
            <w:bookmarkEnd w:id="0"/>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9470A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9470A7">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7254B7">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9470A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9470A7">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7254B7">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guilty of grave professional misconduct,  which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9470A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9470A7">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7254B7">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9470A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9470A7">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7254B7">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9470A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9470A7">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7254B7">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9470A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9470A7">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7254B7">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9470A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9470A7">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7D1069" w:rsidRDefault="009E677E" w:rsidP="007254B7">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239F468" w14:textId="77777777" w:rsidR="009E677E" w:rsidRPr="007D1069" w:rsidRDefault="009E677E" w:rsidP="009470A7">
            <w:pPr>
              <w:ind w:left="720"/>
              <w:rPr>
                <w:rFonts w:ascii="Verdana" w:hAnsi="Verdana"/>
                <w:sz w:val="20"/>
                <w:szCs w:val="20"/>
              </w:rPr>
            </w:pPr>
            <w:r w:rsidRPr="007D1069">
              <w:rPr>
                <w:rFonts w:ascii="Verdana" w:eastAsia="Arial" w:hAnsi="Verdana" w:cs="Arial"/>
                <w:sz w:val="20"/>
                <w:szCs w:val="20"/>
              </w:rPr>
              <w:t>(i)</w:t>
            </w:r>
            <w:r w:rsidRPr="007D1069">
              <w:rPr>
                <w:rFonts w:ascii="Verdana" w:eastAsia="Arial" w:hAnsi="Verdana" w:cs="Arial"/>
                <w:sz w:val="20"/>
                <w:szCs w:val="20"/>
              </w:rPr>
              <w:tab/>
              <w:t xml:space="preserve">has been guilty of serious misrepresentation in supplying the information required for the verification of </w:t>
            </w:r>
            <w:r w:rsidRPr="007D1069">
              <w:rPr>
                <w:rFonts w:ascii="Verdana" w:eastAsia="Arial" w:hAnsi="Verdana" w:cs="Arial"/>
                <w:sz w:val="20"/>
                <w:szCs w:val="20"/>
              </w:rPr>
              <w:lastRenderedPageBreak/>
              <w:t>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9470A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9470A7">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9470A7">
            <w:pPr>
              <w:rPr>
                <w:rFonts w:ascii="Verdana" w:hAnsi="Verdana"/>
                <w:sz w:val="20"/>
                <w:szCs w:val="20"/>
              </w:rPr>
            </w:pPr>
            <w:r w:rsidRPr="007D1069">
              <w:rPr>
                <w:rFonts w:ascii="Verdana" w:eastAsia="Arial" w:hAnsi="Verdana" w:cs="Arial"/>
                <w:sz w:val="20"/>
                <w:szCs w:val="20"/>
              </w:rPr>
              <w:lastRenderedPageBreak/>
              <w:t>(i)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9470A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9470A7">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9470A7">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9470A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9470A7">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9470A7">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9470A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9470A7">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7D1069" w:rsidRDefault="009E677E" w:rsidP="009470A7">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9470A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9470A7">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77777777"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7D1069" w:rsidRDefault="009E677E" w:rsidP="009E677E">
      <w:pPr>
        <w:jc w:val="both"/>
        <w:rPr>
          <w:rFonts w:ascii="Verdana" w:hAnsi="Verdana"/>
          <w:sz w:val="20"/>
          <w:szCs w:val="20"/>
        </w:rPr>
      </w:pPr>
    </w:p>
    <w:p w14:paraId="6D4E7128" w14:textId="70111136"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this……………………….day of……………………………………………20[…]</w:t>
      </w:r>
    </w:p>
    <w:p w14:paraId="0B5348D1" w14:textId="77777777" w:rsidR="009E677E" w:rsidRPr="007D1069" w:rsidRDefault="009E677E" w:rsidP="009E677E">
      <w:pPr>
        <w:ind w:right="-333"/>
        <w:jc w:val="both"/>
        <w:rPr>
          <w:rFonts w:ascii="Verdana" w:eastAsia="Arial" w:hAnsi="Verdana" w:cs="Arial"/>
          <w:b/>
          <w:sz w:val="20"/>
        </w:rPr>
      </w:pPr>
    </w:p>
    <w:p w14:paraId="151D3E7D"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DF2FC9B" w14:textId="77777777" w:rsidR="009E677E" w:rsidRPr="007D1069" w:rsidRDefault="009E677E" w:rsidP="009E677E">
      <w:pPr>
        <w:ind w:right="-333"/>
        <w:jc w:val="both"/>
        <w:rPr>
          <w:rFonts w:ascii="Verdana" w:eastAsia="Arial" w:hAnsi="Verdana" w:cs="Arial"/>
          <w:b/>
          <w:sz w:val="20"/>
        </w:rPr>
      </w:pPr>
    </w:p>
    <w:p w14:paraId="0DD18CD2"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54CC380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622E7956" w14:textId="77777777" w:rsidR="00274C79" w:rsidRPr="00016B78" w:rsidRDefault="00274C79" w:rsidP="00274C79">
      <w:pPr>
        <w:jc w:val="center"/>
        <w:rPr>
          <w:rFonts w:ascii="Verdana" w:hAnsi="Verdana"/>
          <w:b/>
          <w:sz w:val="20"/>
          <w:szCs w:val="20"/>
        </w:rPr>
      </w:pPr>
    </w:p>
    <w:p w14:paraId="66F6F8EF" w14:textId="77777777" w:rsidR="00321813" w:rsidRPr="00016B78" w:rsidRDefault="00321813" w:rsidP="00321813">
      <w:pPr>
        <w:ind w:firstLine="720"/>
        <w:jc w:val="center"/>
        <w:rPr>
          <w:rFonts w:ascii="Verdana" w:hAnsi="Verdana"/>
          <w:b/>
          <w:color w:val="FF0000"/>
          <w:sz w:val="20"/>
          <w:szCs w:val="20"/>
        </w:rPr>
      </w:pPr>
      <w:r>
        <w:rPr>
          <w:rFonts w:ascii="Verdana" w:hAnsi="Verdana"/>
          <w:b/>
          <w:color w:val="FF0000"/>
          <w:sz w:val="20"/>
          <w:szCs w:val="20"/>
        </w:rPr>
        <w:t>COMMUNICATIONS</w:t>
      </w:r>
      <w:r w:rsidRPr="00016B78">
        <w:rPr>
          <w:rFonts w:ascii="Verdana" w:hAnsi="Verdana"/>
          <w:b/>
          <w:color w:val="FF0000"/>
          <w:sz w:val="20"/>
          <w:szCs w:val="20"/>
        </w:rPr>
        <w:t xml:space="preserve"> TEAM</w:t>
      </w:r>
    </w:p>
    <w:p w14:paraId="2BB8C9A2" w14:textId="77777777" w:rsidR="00321813" w:rsidRPr="00016B78" w:rsidRDefault="00321813" w:rsidP="00321813">
      <w:pPr>
        <w:jc w:val="center"/>
        <w:rPr>
          <w:rFonts w:ascii="Verdana" w:hAnsi="Verdana"/>
          <w:b/>
          <w:color w:val="FF0000"/>
          <w:sz w:val="20"/>
          <w:szCs w:val="20"/>
        </w:rPr>
      </w:pPr>
    </w:p>
    <w:p w14:paraId="6B1C1966" w14:textId="77777777" w:rsidR="00321813" w:rsidRPr="00016B78" w:rsidRDefault="00321813" w:rsidP="00321813">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WEBSITE DEVELOPMENT SERVICES</w:t>
      </w:r>
    </w:p>
    <w:p w14:paraId="2387CBA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 xml:space="preserve">S LIABILITY INSURANCE </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from……………………..to…………………………. in a co</w:t>
      </w:r>
      <w:r w:rsidR="007544A4" w:rsidRPr="00016B78">
        <w:rPr>
          <w:rFonts w:ascii="Verdana" w:hAnsi="Verdana"/>
          <w:sz w:val="20"/>
          <w:szCs w:val="20"/>
        </w:rPr>
        <w:t>ntract year is not less than £5</w:t>
      </w:r>
      <w:r w:rsidRPr="00016B78">
        <w:rPr>
          <w:rFonts w:ascii="Verdana" w:hAnsi="Verdana"/>
          <w:sz w:val="20"/>
          <w:szCs w:val="20"/>
        </w:rPr>
        <w:t xml:space="preserve"> million. </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Insurers authorised signatory……………………………………………………….Date ………………..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On behalf of (company name and address)……………………………………………………………..</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8E879B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30075E2F" w14:textId="77777777" w:rsidR="00321813" w:rsidRPr="00016B78" w:rsidRDefault="00321813" w:rsidP="00321813">
      <w:pPr>
        <w:ind w:firstLine="720"/>
        <w:jc w:val="center"/>
        <w:rPr>
          <w:rFonts w:ascii="Verdana" w:hAnsi="Verdana"/>
          <w:b/>
          <w:color w:val="FF0000"/>
          <w:sz w:val="20"/>
          <w:szCs w:val="20"/>
        </w:rPr>
      </w:pPr>
      <w:r>
        <w:rPr>
          <w:rFonts w:ascii="Verdana" w:hAnsi="Verdana"/>
          <w:b/>
          <w:color w:val="FF0000"/>
          <w:sz w:val="20"/>
          <w:szCs w:val="20"/>
        </w:rPr>
        <w:t>COMMUNICATIONS</w:t>
      </w:r>
      <w:r w:rsidRPr="00016B78">
        <w:rPr>
          <w:rFonts w:ascii="Verdana" w:hAnsi="Verdana"/>
          <w:b/>
          <w:color w:val="FF0000"/>
          <w:sz w:val="20"/>
          <w:szCs w:val="20"/>
        </w:rPr>
        <w:t xml:space="preserve"> TEAM</w:t>
      </w:r>
    </w:p>
    <w:p w14:paraId="25B4FBEE" w14:textId="77777777" w:rsidR="00321813" w:rsidRPr="00016B78" w:rsidRDefault="00321813" w:rsidP="00321813">
      <w:pPr>
        <w:jc w:val="center"/>
        <w:rPr>
          <w:rFonts w:ascii="Verdana" w:hAnsi="Verdana"/>
          <w:b/>
          <w:color w:val="FF0000"/>
          <w:sz w:val="20"/>
          <w:szCs w:val="20"/>
        </w:rPr>
      </w:pPr>
    </w:p>
    <w:p w14:paraId="2B319E8C" w14:textId="77777777" w:rsidR="00321813" w:rsidRPr="00016B78" w:rsidRDefault="00321813" w:rsidP="00321813">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WEBSITE DEVELOPMENT SERVICES</w:t>
      </w:r>
    </w:p>
    <w:p w14:paraId="277957D1" w14:textId="77777777" w:rsidR="001D721E" w:rsidRPr="00016B78" w:rsidRDefault="001D721E" w:rsidP="001D721E">
      <w:pPr>
        <w:jc w:val="center"/>
        <w:rPr>
          <w:rFonts w:ascii="Verdana" w:hAnsi="Verdana"/>
          <w:b/>
          <w:bCs/>
          <w:sz w:val="20"/>
          <w:szCs w:val="20"/>
        </w:rPr>
      </w:pPr>
    </w:p>
    <w:p w14:paraId="752ABE85" w14:textId="73B1E65F"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1DD0EF6F"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covered throughout the </w:t>
      </w:r>
      <w:r w:rsidR="00AD4B1E" w:rsidRPr="00016B78">
        <w:rPr>
          <w:rFonts w:ascii="Verdana" w:hAnsi="Verdana"/>
          <w:sz w:val="20"/>
          <w:szCs w:val="20"/>
        </w:rPr>
        <w:t xml:space="preserve">term of </w:t>
      </w:r>
      <w:r w:rsidR="00562F04">
        <w:rPr>
          <w:rFonts w:ascii="Verdana" w:hAnsi="Verdana"/>
          <w:sz w:val="20"/>
          <w:szCs w:val="20"/>
        </w:rPr>
        <w:t xml:space="preserve">of the contract </w:t>
      </w:r>
      <w:r w:rsidRPr="00016B78">
        <w:rPr>
          <w:rFonts w:ascii="Verdana" w:hAnsi="Verdana"/>
          <w:sz w:val="20"/>
          <w:szCs w:val="20"/>
        </w:rPr>
        <w:t xml:space="preserve">and in accordance with the </w:t>
      </w:r>
      <w:r w:rsidR="00562F04">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562F04">
        <w:rPr>
          <w:rFonts w:ascii="Verdana" w:hAnsi="Verdana"/>
          <w:sz w:val="20"/>
          <w:szCs w:val="20"/>
        </w:rPr>
        <w:t>contract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5309B193"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016B78" w:rsidRDefault="001D721E" w:rsidP="001D721E">
      <w:pPr>
        <w:ind w:left="360"/>
        <w:rPr>
          <w:rFonts w:ascii="Verdana" w:hAnsi="Verdana"/>
          <w:color w:val="FF0000"/>
          <w:sz w:val="20"/>
          <w:szCs w:val="20"/>
        </w:rPr>
      </w:pPr>
    </w:p>
    <w:p w14:paraId="3CB6A9ED" w14:textId="77777777"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4AE3F7ED" w14:textId="77777777" w:rsidR="001D721E" w:rsidRPr="00016B78" w:rsidRDefault="001D721E" w:rsidP="001D721E">
      <w:pPr>
        <w:ind w:left="360"/>
        <w:rPr>
          <w:rFonts w:ascii="Verdana" w:hAnsi="Verdana"/>
          <w:sz w:val="20"/>
          <w:szCs w:val="20"/>
        </w:rPr>
      </w:pPr>
    </w:p>
    <w:p w14:paraId="26AB2D8B"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Status/Designation……………………………………………….. Signed………………………………………… </w:t>
      </w:r>
    </w:p>
    <w:p w14:paraId="0FFEFD4C" w14:textId="77777777" w:rsidR="001D721E" w:rsidRPr="00016B78" w:rsidRDefault="001D721E" w:rsidP="001D721E">
      <w:pPr>
        <w:ind w:left="360"/>
        <w:rPr>
          <w:rFonts w:ascii="Verdana" w:hAnsi="Verdana"/>
          <w:sz w:val="20"/>
          <w:szCs w:val="20"/>
        </w:rPr>
      </w:pPr>
    </w:p>
    <w:p w14:paraId="4448113E"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address)……………………………………………………………….. </w:t>
      </w:r>
    </w:p>
    <w:p w14:paraId="1BCA600D" w14:textId="77777777" w:rsidR="001D721E" w:rsidRPr="00016B78" w:rsidRDefault="001D721E" w:rsidP="001D721E">
      <w:pPr>
        <w:ind w:left="360"/>
        <w:rPr>
          <w:rFonts w:ascii="Verdana" w:hAnsi="Verdana"/>
          <w:sz w:val="20"/>
          <w:szCs w:val="20"/>
        </w:rPr>
      </w:pPr>
    </w:p>
    <w:p w14:paraId="3DD3951C"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90C2A7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0E3ED445" w14:textId="77777777" w:rsidTr="001D721E">
        <w:tc>
          <w:tcPr>
            <w:tcW w:w="9855" w:type="dxa"/>
          </w:tcPr>
          <w:p w14:paraId="50635849" w14:textId="77777777"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1B621630" w14:textId="77777777" w:rsidR="001D721E" w:rsidRPr="00016B78" w:rsidRDefault="001D721E" w:rsidP="001D721E">
      <w:pPr>
        <w:rPr>
          <w:rFonts w:ascii="Verdana" w:hAnsi="Verdana"/>
          <w:sz w:val="20"/>
          <w:szCs w:val="20"/>
        </w:rPr>
      </w:pPr>
    </w:p>
    <w:p w14:paraId="28FECEF7" w14:textId="77777777" w:rsidR="00834990" w:rsidRPr="00016B78" w:rsidRDefault="00834990">
      <w:pPr>
        <w:spacing w:after="200" w:line="276" w:lineRule="auto"/>
        <w:rPr>
          <w:rFonts w:ascii="Verdana" w:hAnsi="Verdana"/>
          <w:b/>
          <w:sz w:val="20"/>
          <w:szCs w:val="20"/>
        </w:rPr>
      </w:pPr>
      <w:r w:rsidRPr="00016B78">
        <w:rPr>
          <w:rFonts w:ascii="Verdana" w:hAnsi="Verdana"/>
          <w:b/>
          <w:sz w:val="20"/>
          <w:szCs w:val="20"/>
        </w:rPr>
        <w:br w:type="page"/>
      </w:r>
    </w:p>
    <w:p w14:paraId="39B834CC" w14:textId="473C7077"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ACE3E0A" w14:textId="77777777" w:rsidR="00274C79" w:rsidRPr="00016B78" w:rsidRDefault="00274C79" w:rsidP="00274C79">
      <w:pPr>
        <w:jc w:val="center"/>
        <w:rPr>
          <w:rFonts w:ascii="Verdana" w:hAnsi="Verdana"/>
          <w:b/>
          <w:sz w:val="20"/>
          <w:szCs w:val="20"/>
        </w:rPr>
      </w:pPr>
    </w:p>
    <w:p w14:paraId="299C2678" w14:textId="77777777" w:rsidR="00321813" w:rsidRPr="00016B78" w:rsidRDefault="00321813" w:rsidP="00321813">
      <w:pPr>
        <w:ind w:firstLine="720"/>
        <w:jc w:val="center"/>
        <w:rPr>
          <w:rFonts w:ascii="Verdana" w:hAnsi="Verdana"/>
          <w:b/>
          <w:color w:val="FF0000"/>
          <w:sz w:val="20"/>
          <w:szCs w:val="20"/>
        </w:rPr>
      </w:pPr>
      <w:r>
        <w:rPr>
          <w:rFonts w:ascii="Verdana" w:hAnsi="Verdana"/>
          <w:b/>
          <w:color w:val="FF0000"/>
          <w:sz w:val="20"/>
          <w:szCs w:val="20"/>
        </w:rPr>
        <w:t>COMMUNICATIONS</w:t>
      </w:r>
      <w:r w:rsidRPr="00016B78">
        <w:rPr>
          <w:rFonts w:ascii="Verdana" w:hAnsi="Verdana"/>
          <w:b/>
          <w:color w:val="FF0000"/>
          <w:sz w:val="20"/>
          <w:szCs w:val="20"/>
        </w:rPr>
        <w:t xml:space="preserve"> TEAM</w:t>
      </w:r>
    </w:p>
    <w:p w14:paraId="667C999D" w14:textId="77777777" w:rsidR="00321813" w:rsidRPr="00016B78" w:rsidRDefault="00321813" w:rsidP="00321813">
      <w:pPr>
        <w:jc w:val="center"/>
        <w:rPr>
          <w:rFonts w:ascii="Verdana" w:hAnsi="Verdana"/>
          <w:b/>
          <w:color w:val="FF0000"/>
          <w:sz w:val="20"/>
          <w:szCs w:val="20"/>
        </w:rPr>
      </w:pPr>
    </w:p>
    <w:p w14:paraId="551E1BF0" w14:textId="77777777" w:rsidR="00321813" w:rsidRPr="00016B78" w:rsidRDefault="00321813" w:rsidP="00321813">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WEBSITE DEVELOPMENT SERVICES</w:t>
      </w:r>
    </w:p>
    <w:p w14:paraId="2A358A6D" w14:textId="093C847D" w:rsidR="00AE7094" w:rsidRPr="00016B78" w:rsidRDefault="00AE7094" w:rsidP="00AE7094">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Pr="00016B78">
        <w:rPr>
          <w:rFonts w:ascii="Verdana" w:hAnsi="Verdana"/>
          <w:b/>
          <w:bCs/>
          <w:sz w:val="20"/>
          <w:u w:val="single"/>
        </w:rPr>
        <w:t xml:space="preserve"> </w:t>
      </w:r>
    </w:p>
    <w:p w14:paraId="630C3B1C" w14:textId="77777777" w:rsidR="00AE7094" w:rsidRPr="00016B78" w:rsidRDefault="00AE7094" w:rsidP="00AE7094">
      <w:pPr>
        <w:pStyle w:val="Style1"/>
        <w:rPr>
          <w:rFonts w:ascii="Verdana" w:hAnsi="Verdana"/>
          <w:b/>
          <w:bCs/>
          <w:i/>
          <w:sz w:val="20"/>
          <w:u w:val="single"/>
        </w:rPr>
      </w:pPr>
    </w:p>
    <w:p w14:paraId="674484E6" w14:textId="77777777" w:rsidR="00AE7094" w:rsidRPr="00016B78" w:rsidRDefault="00AE7094" w:rsidP="00AE7094">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4AAB62B1" w14:textId="77777777" w:rsidR="00AE7094" w:rsidRPr="00016B78" w:rsidRDefault="00AE7094" w:rsidP="00AE7094">
      <w:pPr>
        <w:pStyle w:val="Style1"/>
        <w:rPr>
          <w:rFonts w:ascii="Verdana" w:hAnsi="Verdana"/>
          <w:b/>
          <w:bCs/>
          <w:sz w:val="20"/>
          <w:u w:val="single"/>
        </w:rPr>
      </w:pPr>
    </w:p>
    <w:p w14:paraId="2BF5F2CC" w14:textId="77777777" w:rsidR="00AE7094" w:rsidRPr="00016B78" w:rsidRDefault="00AE7094" w:rsidP="00AE7094">
      <w:pPr>
        <w:pStyle w:val="Style1"/>
        <w:rPr>
          <w:rFonts w:ascii="Verdana" w:hAnsi="Verdana"/>
          <w:sz w:val="20"/>
        </w:rPr>
      </w:pPr>
    </w:p>
    <w:p w14:paraId="1570556D" w14:textId="0A9E947E"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51DEB2BC"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sidR="009307CE">
        <w:rPr>
          <w:rFonts w:ascii="Verdana" w:hAnsi="Verdana"/>
          <w:sz w:val="20"/>
        </w:rPr>
        <w:t>redevelopment of the Site</w:t>
      </w:r>
      <w:r w:rsidR="009307CE" w:rsidRPr="00016B78">
        <w:rPr>
          <w:rFonts w:ascii="Verdana" w:hAnsi="Verdana"/>
          <w:sz w:val="20"/>
        </w:rPr>
        <w:t xml:space="preserve"> </w:t>
      </w:r>
      <w:r w:rsidRPr="00016B78">
        <w:rPr>
          <w:rFonts w:ascii="Verdana" w:hAnsi="Verdana"/>
          <w:sz w:val="20"/>
        </w:rPr>
        <w:t>with UK Sport.</w:t>
      </w:r>
    </w:p>
    <w:p w14:paraId="28B78FEE" w14:textId="77777777" w:rsidR="00AE7094" w:rsidRPr="00016B78" w:rsidRDefault="00AE7094" w:rsidP="00AE7094">
      <w:pPr>
        <w:pStyle w:val="Style1"/>
        <w:jc w:val="both"/>
        <w:rPr>
          <w:rFonts w:ascii="Verdana" w:hAnsi="Verdana"/>
          <w:sz w:val="20"/>
        </w:rPr>
      </w:pPr>
    </w:p>
    <w:p w14:paraId="25195B94"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00AE7094">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contract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77777777" w:rsidR="00AE7094" w:rsidRPr="00016B78" w:rsidRDefault="00AE7094" w:rsidP="00AE7094">
            <w:pPr>
              <w:rPr>
                <w:rFonts w:ascii="Verdana" w:hAnsi="Verdana"/>
                <w:b/>
                <w:sz w:val="20"/>
                <w:szCs w:val="20"/>
              </w:rPr>
            </w:pPr>
            <w:r w:rsidRPr="00016B78">
              <w:rPr>
                <w:rFonts w:ascii="Verdana" w:hAnsi="Verdana"/>
                <w:b/>
                <w:sz w:val="20"/>
                <w:szCs w:val="20"/>
              </w:rPr>
              <w:t>Minimum Period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9EF1F5C"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3592D15B" w14:textId="77777777" w:rsidR="00AE7094" w:rsidRPr="00016B78" w:rsidRDefault="00AE7094" w:rsidP="00AE7094">
            <w:pPr>
              <w:pStyle w:val="Style1"/>
              <w:jc w:val="both"/>
              <w:rPr>
                <w:rFonts w:ascii="Verdana" w:hAnsi="Verdana"/>
                <w:sz w:val="20"/>
              </w:rPr>
            </w:pP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1D0BF4BB" w14:textId="33E5B9E1"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Pr="00016B78">
        <w:rPr>
          <w:rFonts w:ascii="Verdana" w:hAnsi="Verdana"/>
          <w:sz w:val="20"/>
          <w:highlight w:val="yellow"/>
        </w:rPr>
        <w:t>s representative</w:t>
      </w:r>
      <w:r w:rsidRPr="00016B78">
        <w:rPr>
          <w:rFonts w:ascii="Verdana" w:hAnsi="Verdana"/>
          <w:sz w:val="20"/>
        </w:rPr>
        <w:t xml:space="preserve">].  This will enable us to review the nature of the material under consideration for release, and also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 </w:t>
      </w:r>
    </w:p>
    <w:p w14:paraId="6EB86CD8" w14:textId="77777777" w:rsidR="00AE7094" w:rsidRPr="00016B78" w:rsidRDefault="00AE7094" w:rsidP="00AE7094">
      <w:pPr>
        <w:pStyle w:val="Style1"/>
        <w:jc w:val="both"/>
        <w:rPr>
          <w:rFonts w:ascii="Verdana" w:hAnsi="Verdana"/>
          <w:sz w:val="20"/>
        </w:rPr>
      </w:pPr>
    </w:p>
    <w:p w14:paraId="34347C2D"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4A196A9D" w14:textId="0452F9F8" w:rsidR="00672C88" w:rsidRPr="00016B78" w:rsidRDefault="00672C88" w:rsidP="00672C88">
      <w:pPr>
        <w:rPr>
          <w:rFonts w:ascii="Verdana" w:hAnsi="Verdana"/>
          <w:sz w:val="20"/>
          <w:szCs w:val="20"/>
        </w:rPr>
      </w:pPr>
      <w:r w:rsidRPr="00016B78">
        <w:rPr>
          <w:rFonts w:ascii="Verdana" w:hAnsi="Verdana"/>
          <w:sz w:val="20"/>
          <w:szCs w:val="20"/>
        </w:rPr>
        <w:t>Dated this……………………….day of……………………………………………2015</w:t>
      </w:r>
    </w:p>
    <w:p w14:paraId="4C1BE618" w14:textId="77777777" w:rsidR="00672C88" w:rsidRPr="00016B78" w:rsidRDefault="00672C88" w:rsidP="00672C88">
      <w:pPr>
        <w:rPr>
          <w:rFonts w:ascii="Verdana" w:hAnsi="Verdana"/>
          <w:sz w:val="20"/>
          <w:szCs w:val="20"/>
        </w:rPr>
      </w:pPr>
    </w:p>
    <w:p w14:paraId="6557177C"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7F22A259" w14:textId="77777777" w:rsidR="00321813" w:rsidRPr="00016B78" w:rsidRDefault="00321813" w:rsidP="00321813">
      <w:pPr>
        <w:ind w:firstLine="720"/>
        <w:jc w:val="center"/>
        <w:rPr>
          <w:rFonts w:ascii="Verdana" w:hAnsi="Verdana"/>
          <w:b/>
          <w:color w:val="FF0000"/>
          <w:sz w:val="20"/>
          <w:szCs w:val="20"/>
        </w:rPr>
      </w:pPr>
      <w:r>
        <w:rPr>
          <w:rFonts w:ascii="Verdana" w:hAnsi="Verdana"/>
          <w:b/>
          <w:color w:val="FF0000"/>
          <w:sz w:val="20"/>
          <w:szCs w:val="20"/>
        </w:rPr>
        <w:t>COMMUNICATIONS</w:t>
      </w:r>
      <w:r w:rsidRPr="00016B78">
        <w:rPr>
          <w:rFonts w:ascii="Verdana" w:hAnsi="Verdana"/>
          <w:b/>
          <w:color w:val="FF0000"/>
          <w:sz w:val="20"/>
          <w:szCs w:val="20"/>
        </w:rPr>
        <w:t xml:space="preserve"> TEAM</w:t>
      </w:r>
    </w:p>
    <w:p w14:paraId="6EBB1A34" w14:textId="77777777" w:rsidR="00321813" w:rsidRPr="00016B78" w:rsidRDefault="00321813" w:rsidP="00321813">
      <w:pPr>
        <w:jc w:val="center"/>
        <w:rPr>
          <w:rFonts w:ascii="Verdana" w:hAnsi="Verdana"/>
          <w:b/>
          <w:color w:val="FF0000"/>
          <w:sz w:val="20"/>
          <w:szCs w:val="20"/>
        </w:rPr>
      </w:pPr>
    </w:p>
    <w:p w14:paraId="1AE9300F" w14:textId="77777777" w:rsidR="00321813" w:rsidRPr="00016B78" w:rsidRDefault="00321813" w:rsidP="00321813">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WEBSITE DEVELOPMENT SERVICES</w:t>
      </w:r>
    </w:p>
    <w:p w14:paraId="79A345E5" w14:textId="52EBB1EF" w:rsidR="00AE7094" w:rsidRPr="00016B78" w:rsidRDefault="00AE7094" w:rsidP="00274C79">
      <w:pPr>
        <w:jc w:val="center"/>
        <w:rPr>
          <w:rFonts w:ascii="Verdana" w:hAnsi="Verdana"/>
          <w:sz w:val="20"/>
          <w:szCs w:val="20"/>
        </w:rPr>
      </w:pPr>
    </w:p>
    <w:p w14:paraId="57099757"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25FFBFCC" w14:textId="77777777" w:rsidR="00345419" w:rsidRPr="00016B78" w:rsidRDefault="00345419" w:rsidP="00345419">
      <w:pPr>
        <w:spacing w:before="120" w:after="120"/>
        <w:rPr>
          <w:rFonts w:ascii="Verdana" w:hAnsi="Verdana"/>
          <w:sz w:val="20"/>
          <w:szCs w:val="20"/>
        </w:rPr>
      </w:pPr>
    </w:p>
    <w:p w14:paraId="5F6DAAC2" w14:textId="77777777" w:rsidR="00345419" w:rsidRPr="00016B78" w:rsidRDefault="00345419" w:rsidP="00345419">
      <w:pPr>
        <w:spacing w:before="120" w:after="120"/>
        <w:rPr>
          <w:rFonts w:ascii="Verdana" w:hAnsi="Verdana"/>
          <w:sz w:val="20"/>
          <w:szCs w:val="20"/>
        </w:rPr>
      </w:pPr>
    </w:p>
    <w:p w14:paraId="0D3CB06B"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C48A779" w14:textId="4325DBA0"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submission any of the following acts:-</w:t>
      </w:r>
    </w:p>
    <w:p w14:paraId="55A7B0EF" w14:textId="77777777" w:rsidR="00345419" w:rsidRPr="00016B78" w:rsidRDefault="00345419" w:rsidP="007254B7">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7254B7">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7254B7">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77777777" w:rsidR="00345419" w:rsidRPr="00016B78" w:rsidRDefault="00345419" w:rsidP="007254B7">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submission; </w:t>
      </w:r>
    </w:p>
    <w:p w14:paraId="078D3A45" w14:textId="77777777" w:rsidR="00345419" w:rsidRPr="00016B78" w:rsidRDefault="00345419" w:rsidP="007254B7">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016B78" w:rsidRDefault="00345419" w:rsidP="007254B7">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77777777" w:rsidR="000C0FB9" w:rsidRPr="00016B78" w:rsidRDefault="000C0FB9" w:rsidP="000C0FB9">
      <w:pPr>
        <w:rPr>
          <w:rFonts w:ascii="Verdana" w:hAnsi="Verdana"/>
          <w:sz w:val="20"/>
          <w:szCs w:val="20"/>
        </w:rPr>
      </w:pPr>
      <w:r w:rsidRPr="00016B78">
        <w:rPr>
          <w:rFonts w:ascii="Verdana" w:hAnsi="Verdana"/>
          <w:sz w:val="20"/>
          <w:szCs w:val="20"/>
        </w:rPr>
        <w:t>Dated this……………………….day of……………………………………………2015</w:t>
      </w:r>
    </w:p>
    <w:p w14:paraId="3F63C672" w14:textId="77777777" w:rsidR="000C0FB9" w:rsidRPr="00016B78" w:rsidRDefault="000C0FB9" w:rsidP="000C0FB9">
      <w:pPr>
        <w:rPr>
          <w:rFonts w:ascii="Verdana" w:hAnsi="Verdana"/>
          <w:sz w:val="20"/>
          <w:szCs w:val="20"/>
        </w:rPr>
      </w:pPr>
    </w:p>
    <w:p w14:paraId="71C0CAE5"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77777777" w:rsidR="00AE7094" w:rsidRPr="003D43B5" w:rsidRDefault="000A1402" w:rsidP="00AE7094">
      <w:pPr>
        <w:autoSpaceDE w:val="0"/>
        <w:autoSpaceDN w:val="0"/>
        <w:adjustRightInd w:val="0"/>
        <w:rPr>
          <w:b/>
          <w:lang w:eastAsia="en-GB"/>
        </w:rPr>
      </w:pPr>
      <w:r>
        <w:rPr>
          <w:b/>
          <w:lang w:eastAsia="en-GB"/>
        </w:rPr>
        <w:pict w14:anchorId="157BF4F2">
          <v:rect id="_x0000_i1025" style="width:468.4pt;height:1pt" o:hrpct="971" o:hralign="center" o:hrstd="t" o:hr="t" fillcolor="#aca899" stroked="f"/>
        </w:pict>
      </w:r>
    </w:p>
    <w:p w14:paraId="10DAFCFD" w14:textId="77777777" w:rsidR="00AE7094" w:rsidRPr="003D43B5" w:rsidRDefault="00AE7094" w:rsidP="00AE7094">
      <w:pPr>
        <w:autoSpaceDE w:val="0"/>
        <w:autoSpaceDN w:val="0"/>
        <w:adjustRightInd w:val="0"/>
        <w:rPr>
          <w:b/>
          <w:lang w:eastAsia="en-GB"/>
        </w:rPr>
      </w:pPr>
    </w:p>
    <w:p w14:paraId="3C282078" w14:textId="77777777" w:rsidR="00AE7094" w:rsidRPr="003D43B5" w:rsidRDefault="00AE7094" w:rsidP="00AE7094">
      <w:pPr>
        <w:autoSpaceDE w:val="0"/>
        <w:autoSpaceDN w:val="0"/>
        <w:adjustRightInd w:val="0"/>
        <w:rPr>
          <w:b/>
          <w:lang w:eastAsia="en-GB"/>
        </w:rPr>
      </w:pPr>
    </w:p>
    <w:p w14:paraId="6A727C06" w14:textId="77777777" w:rsidR="00AE7094" w:rsidRPr="003D43B5" w:rsidRDefault="000A1402" w:rsidP="00AE7094">
      <w:pPr>
        <w:autoSpaceDE w:val="0"/>
        <w:autoSpaceDN w:val="0"/>
        <w:adjustRightInd w:val="0"/>
        <w:rPr>
          <w:b/>
          <w:lang w:eastAsia="en-GB"/>
        </w:rPr>
      </w:pPr>
      <w:r>
        <w:rPr>
          <w:b/>
          <w:lang w:eastAsia="en-GB"/>
        </w:rPr>
        <w:pict w14:anchorId="4F70934C">
          <v:rect id="_x0000_i1026" style="width:468.4pt;height:1pt" o:hrpct="971" o:hralign="center" o:hrstd="t" o:hr="t" fillcolor="#aca899" stroked="f"/>
        </w:pict>
      </w:r>
    </w:p>
    <w:p w14:paraId="450CE99E" w14:textId="77777777" w:rsidR="00AE7094" w:rsidRPr="003D43B5" w:rsidRDefault="00AE7094" w:rsidP="00AE7094">
      <w:pPr>
        <w:autoSpaceDE w:val="0"/>
        <w:autoSpaceDN w:val="0"/>
        <w:adjustRightInd w:val="0"/>
        <w:rPr>
          <w:b/>
          <w:lang w:eastAsia="en-GB"/>
        </w:rPr>
      </w:pPr>
    </w:p>
    <w:p w14:paraId="1B6B1A68" w14:textId="77777777" w:rsidR="00AE7094" w:rsidRPr="003D43B5" w:rsidRDefault="00AE7094" w:rsidP="00AE7094">
      <w:pPr>
        <w:autoSpaceDE w:val="0"/>
        <w:autoSpaceDN w:val="0"/>
        <w:adjustRightInd w:val="0"/>
        <w:rPr>
          <w:b/>
          <w:lang w:eastAsia="en-GB"/>
        </w:rPr>
      </w:pPr>
    </w:p>
    <w:p w14:paraId="679A74BB" w14:textId="77777777" w:rsidR="001243DB" w:rsidRPr="00B9101E" w:rsidRDefault="001243DB" w:rsidP="001243DB">
      <w:pPr>
        <w:jc w:val="center"/>
        <w:rPr>
          <w:rFonts w:ascii="Verdana" w:hAnsi="Verdana"/>
          <w:b/>
          <w:sz w:val="20"/>
          <w:szCs w:val="20"/>
        </w:rPr>
      </w:pPr>
      <w:r w:rsidRPr="00B9101E">
        <w:rPr>
          <w:rFonts w:ascii="Verdana" w:hAnsi="Verdana"/>
          <w:b/>
          <w:sz w:val="20"/>
          <w:szCs w:val="20"/>
        </w:rPr>
        <w:t>THE UNITED KINGDOM SPORTS COUNCIL</w:t>
      </w:r>
    </w:p>
    <w:p w14:paraId="2B7D0798" w14:textId="77777777" w:rsidR="001243DB" w:rsidRPr="00B9101E" w:rsidRDefault="001243DB" w:rsidP="001243DB">
      <w:pPr>
        <w:jc w:val="center"/>
        <w:rPr>
          <w:rFonts w:ascii="Verdana" w:hAnsi="Verdana"/>
          <w:b/>
          <w:sz w:val="20"/>
          <w:szCs w:val="20"/>
        </w:rPr>
      </w:pPr>
    </w:p>
    <w:p w14:paraId="7EE569F7" w14:textId="77777777" w:rsidR="00321813" w:rsidRPr="00016B78" w:rsidRDefault="00321813" w:rsidP="00321813">
      <w:pPr>
        <w:ind w:firstLine="720"/>
        <w:jc w:val="center"/>
        <w:rPr>
          <w:rFonts w:ascii="Verdana" w:hAnsi="Verdana"/>
          <w:b/>
          <w:color w:val="FF0000"/>
          <w:sz w:val="20"/>
          <w:szCs w:val="20"/>
        </w:rPr>
      </w:pPr>
      <w:r>
        <w:rPr>
          <w:rFonts w:ascii="Verdana" w:hAnsi="Verdana"/>
          <w:b/>
          <w:color w:val="FF0000"/>
          <w:sz w:val="20"/>
          <w:szCs w:val="20"/>
        </w:rPr>
        <w:t>COMMUNICATIONS</w:t>
      </w:r>
      <w:r w:rsidRPr="00016B78">
        <w:rPr>
          <w:rFonts w:ascii="Verdana" w:hAnsi="Verdana"/>
          <w:b/>
          <w:color w:val="FF0000"/>
          <w:sz w:val="20"/>
          <w:szCs w:val="20"/>
        </w:rPr>
        <w:t xml:space="preserve"> TEAM</w:t>
      </w:r>
    </w:p>
    <w:p w14:paraId="421F239D" w14:textId="77777777" w:rsidR="00321813" w:rsidRPr="00016B78" w:rsidRDefault="00321813" w:rsidP="00321813">
      <w:pPr>
        <w:jc w:val="center"/>
        <w:rPr>
          <w:rFonts w:ascii="Verdana" w:hAnsi="Verdana"/>
          <w:b/>
          <w:color w:val="FF0000"/>
          <w:sz w:val="20"/>
          <w:szCs w:val="20"/>
        </w:rPr>
      </w:pPr>
    </w:p>
    <w:p w14:paraId="3FA613AE" w14:textId="77777777" w:rsidR="00321813" w:rsidRPr="00016B78" w:rsidRDefault="00321813" w:rsidP="00321813">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WEBSITE DEVELOPMENT SERVICES</w:t>
      </w:r>
    </w:p>
    <w:p w14:paraId="2BB3F53E" w14:textId="0FC759EF"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A57012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lastRenderedPageBreak/>
              <w:t>Approximate Value:</w:t>
            </w:r>
          </w:p>
          <w:p w14:paraId="56D3F90D"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Default="001243DB">
      <w:pPr>
        <w:spacing w:after="200" w:line="276" w:lineRule="auto"/>
        <w:rPr>
          <w:b/>
        </w:rPr>
      </w:pPr>
    </w:p>
    <w:p w14:paraId="769EC7D9" w14:textId="77777777" w:rsidR="00816CB3" w:rsidRDefault="00816CB3">
      <w:pPr>
        <w:spacing w:after="200" w:line="276" w:lineRule="auto"/>
        <w:rPr>
          <w:b/>
        </w:rPr>
      </w:pPr>
    </w:p>
    <w:p w14:paraId="4465BBBB" w14:textId="5B887092" w:rsidR="00816CB3" w:rsidRDefault="00816CB3">
      <w:pPr>
        <w:spacing w:after="200" w:line="276" w:lineRule="auto"/>
        <w:rPr>
          <w:b/>
        </w:rPr>
      </w:pPr>
      <w:r>
        <w:rPr>
          <w:b/>
        </w:rPr>
        <w:br w:type="page"/>
      </w:r>
    </w:p>
    <w:p w14:paraId="7C0BCBC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6B952DEA"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77777777" w:rsidR="00816CB3" w:rsidRPr="00617039" w:rsidRDefault="00816CB3" w:rsidP="00816CB3">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27AB0B5C" wp14:editId="67DF9EF6">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77777777"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UK Sport is required under the Data Protection Act 1998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This questionnaire is to be completed by potential data processors</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at tender stage or by contractors that have access or are party to confidential information.  </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9470A7">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9470A7">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9470A7">
            <w:pPr>
              <w:autoSpaceDE w:val="0"/>
              <w:autoSpaceDN w:val="0"/>
              <w:adjustRightInd w:val="0"/>
              <w:rPr>
                <w:rFonts w:ascii="Verdana" w:hAnsi="Verdana" w:cs="Arial"/>
                <w:b/>
                <w:sz w:val="20"/>
                <w:szCs w:val="20"/>
                <w:lang w:eastAsia="en-GB"/>
              </w:rPr>
            </w:pPr>
          </w:p>
          <w:p w14:paraId="50692050" w14:textId="77777777" w:rsidR="00816CB3" w:rsidRPr="00816CB3" w:rsidRDefault="00816CB3" w:rsidP="009470A7">
            <w:pPr>
              <w:autoSpaceDE w:val="0"/>
              <w:autoSpaceDN w:val="0"/>
              <w:adjustRightInd w:val="0"/>
              <w:ind w:left="-57"/>
              <w:rPr>
                <w:rFonts w:ascii="Verdana" w:hAnsi="Verdana" w:cs="Arial"/>
                <w:b/>
                <w:sz w:val="20"/>
                <w:szCs w:val="20"/>
                <w:lang w:eastAsia="en-GB"/>
              </w:rPr>
            </w:pPr>
          </w:p>
          <w:p w14:paraId="6C09813D" w14:textId="77777777" w:rsidR="00816CB3" w:rsidRPr="00816CB3" w:rsidRDefault="00816CB3" w:rsidP="009470A7">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43AFFBBE" w14:textId="77777777" w:rsidR="00816CB3" w:rsidRPr="00816CB3" w:rsidRDefault="00816CB3" w:rsidP="009470A7">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9470A7">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9470A7">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9470A7">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9470A7">
            <w:pPr>
              <w:autoSpaceDE w:val="0"/>
              <w:autoSpaceDN w:val="0"/>
              <w:adjustRightInd w:val="0"/>
              <w:rPr>
                <w:rFonts w:ascii="Verdana" w:hAnsi="Verdana" w:cs="Arial"/>
                <w:b/>
                <w:sz w:val="20"/>
                <w:szCs w:val="20"/>
                <w:lang w:eastAsia="en-GB"/>
              </w:rPr>
            </w:pPr>
          </w:p>
          <w:p w14:paraId="1C90C9FE" w14:textId="77777777" w:rsidR="00816CB3" w:rsidRPr="00816CB3" w:rsidRDefault="00816CB3" w:rsidP="009470A7">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9470A7">
            <w:pPr>
              <w:autoSpaceDE w:val="0"/>
              <w:autoSpaceDN w:val="0"/>
              <w:adjustRightInd w:val="0"/>
              <w:rPr>
                <w:rFonts w:ascii="Verdana" w:hAnsi="Verdana" w:cs="Arial"/>
                <w:b/>
                <w:sz w:val="20"/>
                <w:szCs w:val="20"/>
                <w:lang w:eastAsia="en-GB"/>
              </w:rPr>
            </w:pPr>
          </w:p>
          <w:p w14:paraId="5100A401" w14:textId="77777777" w:rsidR="00816CB3" w:rsidRPr="00816CB3" w:rsidRDefault="00816CB3" w:rsidP="009470A7">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9470A7">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9470A7">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9470A7">
            <w:pPr>
              <w:autoSpaceDE w:val="0"/>
              <w:autoSpaceDN w:val="0"/>
              <w:adjustRightInd w:val="0"/>
              <w:rPr>
                <w:rFonts w:ascii="Verdana" w:hAnsi="Verdana" w:cs="Arial"/>
                <w:b/>
                <w:sz w:val="20"/>
                <w:szCs w:val="20"/>
                <w:lang w:eastAsia="en-GB"/>
              </w:rPr>
            </w:pPr>
          </w:p>
          <w:p w14:paraId="7557D753" w14:textId="77777777" w:rsidR="00816CB3" w:rsidRPr="00816CB3" w:rsidRDefault="00816CB3" w:rsidP="009470A7">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9470A7">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9470A7">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9470A7">
        <w:trPr>
          <w:gridAfter w:val="1"/>
          <w:wAfter w:w="60" w:type="dxa"/>
        </w:trPr>
        <w:tc>
          <w:tcPr>
            <w:tcW w:w="180" w:type="dxa"/>
            <w:tcBorders>
              <w:top w:val="nil"/>
              <w:left w:val="nil"/>
              <w:bottom w:val="nil"/>
              <w:right w:val="nil"/>
            </w:tcBorders>
          </w:tcPr>
          <w:p w14:paraId="47FA72F3" w14:textId="77777777" w:rsidR="00816CB3" w:rsidRPr="00816CB3" w:rsidRDefault="00816CB3" w:rsidP="009470A7">
            <w:pPr>
              <w:autoSpaceDE w:val="0"/>
              <w:autoSpaceDN w:val="0"/>
              <w:adjustRightInd w:val="0"/>
              <w:rPr>
                <w:rFonts w:ascii="Verdana" w:hAnsi="Verdana" w:cs="Arial"/>
                <w:sz w:val="20"/>
                <w:szCs w:val="20"/>
                <w:lang w:eastAsia="en-GB"/>
              </w:rPr>
            </w:pPr>
          </w:p>
          <w:p w14:paraId="6E18B2AF"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15E24298" w14:textId="77777777" w:rsidTr="009470A7">
        <w:trPr>
          <w:trHeight w:val="80"/>
        </w:trPr>
        <w:tc>
          <w:tcPr>
            <w:tcW w:w="9240" w:type="dxa"/>
            <w:gridSpan w:val="3"/>
            <w:tcBorders>
              <w:top w:val="nil"/>
              <w:left w:val="nil"/>
              <w:bottom w:val="nil"/>
              <w:right w:val="nil"/>
            </w:tcBorders>
          </w:tcPr>
          <w:p w14:paraId="789C0E6C" w14:textId="77777777" w:rsidR="00816CB3" w:rsidRPr="00816CB3" w:rsidRDefault="00816CB3" w:rsidP="009470A7">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lastRenderedPageBreak/>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16"/>
          <w:footerReference w:type="default" r:id="rId17"/>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9470A7">
        <w:tc>
          <w:tcPr>
            <w:tcW w:w="426" w:type="dxa"/>
            <w:tcBorders>
              <w:top w:val="nil"/>
              <w:left w:val="nil"/>
              <w:bottom w:val="nil"/>
              <w:right w:val="nil"/>
            </w:tcBorders>
          </w:tcPr>
          <w:p w14:paraId="31DFE9D7"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816CB3" w:rsidRDefault="00816CB3" w:rsidP="009470A7">
            <w:pPr>
              <w:autoSpaceDE w:val="0"/>
              <w:autoSpaceDN w:val="0"/>
              <w:adjustRightInd w:val="0"/>
              <w:rPr>
                <w:rFonts w:ascii="Verdana" w:hAnsi="Verdana" w:cs="Arial"/>
                <w:sz w:val="20"/>
                <w:szCs w:val="20"/>
                <w:lang w:eastAsia="en-GB"/>
              </w:rPr>
            </w:pPr>
          </w:p>
          <w:p w14:paraId="756B6750" w14:textId="77777777" w:rsidR="00816CB3" w:rsidRPr="00816CB3" w:rsidRDefault="00816CB3" w:rsidP="009470A7">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9470A7">
            <w:pPr>
              <w:autoSpaceDE w:val="0"/>
              <w:autoSpaceDN w:val="0"/>
              <w:adjustRightInd w:val="0"/>
              <w:rPr>
                <w:rFonts w:ascii="Verdana" w:hAnsi="Verdana" w:cs="Arial"/>
                <w:sz w:val="20"/>
                <w:szCs w:val="20"/>
                <w:lang w:eastAsia="en-GB"/>
              </w:rPr>
            </w:pPr>
          </w:p>
        </w:tc>
      </w:tr>
    </w:tbl>
    <w:p w14:paraId="72038AE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7" style="width:0;height:1.5pt"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8" style="width:0;height:1.5pt"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29" style="width:0;height:1.5pt"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0A1402"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30" style="width:0;height:1.5pt"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31" style="width:0;height:1.5pt"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2" style="width:0;height:1.5pt"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3" style="width:0;height:1.5pt"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0A1402"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4" style="width:0;height:1.5pt"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5" style="width:0;height:1.5pt"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6" style="width:0;height:1.5pt"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7" style="width:0;height:1.5pt"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8" style="width:0;height:1.5pt"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8F5F84">
          <v:rect id="_x0000_i1039" style="width:0;height:1.5pt" o:hralign="center" o:hrstd="t" o:hr="t" fillcolor="#aca899" stroked="f"/>
        </w:pict>
      </w:r>
    </w:p>
    <w:p w14:paraId="1FD65871"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2.4 Describe how data is transferred (a) internally within your organisation and (b) to external parties (if applicable).   </w:t>
      </w:r>
    </w:p>
    <w:p w14:paraId="7D0B9C2C"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40" style="width:0;height:1.5pt"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41" style="width:0;height:1.5pt"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2" style="width:0;height:1.5pt"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p w14:paraId="01FF94B1"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47879C3">
          <v:rect id="_x0000_i1043" style="width:0;height:1.5pt" o:hralign="center" o:hrstd="t" o:hr="t" fillcolor="#aca899" stroked="f"/>
        </w:pict>
      </w:r>
    </w:p>
    <w:p w14:paraId="44F807AB" w14:textId="77777777" w:rsidR="00816CB3" w:rsidRPr="00816CB3" w:rsidRDefault="00816CB3" w:rsidP="00816CB3">
      <w:pPr>
        <w:autoSpaceDE w:val="0"/>
        <w:autoSpaceDN w:val="0"/>
        <w:adjustRightInd w:val="0"/>
        <w:rPr>
          <w:rFonts w:ascii="Verdana" w:hAnsi="Verdana" w:cs="Arial"/>
          <w:b/>
          <w:sz w:val="20"/>
          <w:szCs w:val="20"/>
          <w:lang w:eastAsia="en-GB"/>
        </w:rPr>
      </w:pPr>
    </w:p>
    <w:p w14:paraId="7A4AFBE5" w14:textId="77777777" w:rsidR="00816CB3" w:rsidRPr="00816CB3" w:rsidRDefault="00816CB3" w:rsidP="00816CB3">
      <w:pPr>
        <w:autoSpaceDE w:val="0"/>
        <w:autoSpaceDN w:val="0"/>
        <w:adjustRightInd w:val="0"/>
        <w:rPr>
          <w:rFonts w:ascii="Verdana" w:hAnsi="Verdana" w:cs="Arial"/>
          <w:b/>
          <w:sz w:val="20"/>
          <w:szCs w:val="20"/>
          <w:lang w:eastAsia="en-GB"/>
        </w:rPr>
      </w:pPr>
    </w:p>
    <w:p w14:paraId="29AE69B1"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9470A7">
        <w:tc>
          <w:tcPr>
            <w:tcW w:w="9240" w:type="dxa"/>
            <w:tcBorders>
              <w:top w:val="nil"/>
              <w:left w:val="nil"/>
              <w:bottom w:val="nil"/>
              <w:right w:val="nil"/>
            </w:tcBorders>
          </w:tcPr>
          <w:p w14:paraId="23197B8D" w14:textId="77777777" w:rsidR="00816CB3" w:rsidRPr="00816CB3" w:rsidRDefault="00816CB3" w:rsidP="009470A7">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18"/>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9470A7">
        <w:tc>
          <w:tcPr>
            <w:tcW w:w="180" w:type="dxa"/>
            <w:tcBorders>
              <w:top w:val="nil"/>
              <w:left w:val="nil"/>
              <w:bottom w:val="nil"/>
              <w:right w:val="nil"/>
            </w:tcBorders>
          </w:tcPr>
          <w:p w14:paraId="3C34DB5A"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816CB3" w:rsidRDefault="00816CB3" w:rsidP="009470A7">
            <w:pPr>
              <w:autoSpaceDE w:val="0"/>
              <w:autoSpaceDN w:val="0"/>
              <w:adjustRightInd w:val="0"/>
              <w:rPr>
                <w:rFonts w:ascii="Verdana" w:hAnsi="Verdana" w:cs="Arial"/>
                <w:sz w:val="20"/>
                <w:szCs w:val="20"/>
                <w:lang w:eastAsia="en-GB"/>
              </w:rPr>
            </w:pPr>
          </w:p>
          <w:p w14:paraId="09193350"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25999FC3" w14:textId="77777777" w:rsidTr="009470A7">
        <w:trPr>
          <w:trHeight w:val="353"/>
        </w:trPr>
        <w:tc>
          <w:tcPr>
            <w:tcW w:w="180" w:type="dxa"/>
            <w:tcBorders>
              <w:top w:val="nil"/>
              <w:left w:val="nil"/>
              <w:bottom w:val="nil"/>
              <w:right w:val="nil"/>
            </w:tcBorders>
          </w:tcPr>
          <w:p w14:paraId="5AF9E072"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   [_]          No   [_]</w:t>
            </w:r>
          </w:p>
          <w:p w14:paraId="6E75D898" w14:textId="77777777" w:rsidR="00816CB3" w:rsidRPr="00816CB3" w:rsidRDefault="00816CB3" w:rsidP="009470A7">
            <w:pPr>
              <w:autoSpaceDE w:val="0"/>
              <w:autoSpaceDN w:val="0"/>
              <w:adjustRightInd w:val="0"/>
              <w:rPr>
                <w:rFonts w:ascii="Verdana" w:hAnsi="Verdana" w:cs="Arial"/>
                <w:sz w:val="20"/>
                <w:szCs w:val="20"/>
                <w:lang w:eastAsia="en-GB"/>
              </w:rPr>
            </w:pPr>
          </w:p>
          <w:p w14:paraId="3A032426"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58E930F" w14:textId="77777777" w:rsidR="00816CB3" w:rsidRPr="00816CB3" w:rsidRDefault="00816CB3" w:rsidP="009470A7">
            <w:pPr>
              <w:autoSpaceDE w:val="0"/>
              <w:autoSpaceDN w:val="0"/>
              <w:adjustRightInd w:val="0"/>
              <w:rPr>
                <w:rFonts w:ascii="Verdana" w:hAnsi="Verdana" w:cs="Arial"/>
                <w:sz w:val="20"/>
                <w:szCs w:val="20"/>
                <w:lang w:eastAsia="en-GB"/>
              </w:rPr>
            </w:pPr>
          </w:p>
          <w:p w14:paraId="69AC6456"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6F1DB5DB" w14:textId="77777777" w:rsidTr="009470A7">
        <w:tc>
          <w:tcPr>
            <w:tcW w:w="180" w:type="dxa"/>
            <w:tcBorders>
              <w:top w:val="nil"/>
              <w:left w:val="nil"/>
              <w:bottom w:val="nil"/>
              <w:right w:val="nil"/>
            </w:tcBorders>
          </w:tcPr>
          <w:p w14:paraId="1192B16B"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5DE42313" w14:textId="77777777" w:rsidTr="009470A7">
        <w:tc>
          <w:tcPr>
            <w:tcW w:w="180" w:type="dxa"/>
            <w:tcBorders>
              <w:top w:val="nil"/>
              <w:left w:val="nil"/>
              <w:bottom w:val="nil"/>
              <w:right w:val="nil"/>
            </w:tcBorders>
          </w:tcPr>
          <w:p w14:paraId="61D69528"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3.2  Does your information security policy include the following:  </w:t>
            </w:r>
          </w:p>
        </w:tc>
        <w:tc>
          <w:tcPr>
            <w:tcW w:w="401" w:type="dxa"/>
            <w:tcBorders>
              <w:top w:val="nil"/>
              <w:left w:val="nil"/>
              <w:bottom w:val="nil"/>
              <w:right w:val="nil"/>
            </w:tcBorders>
          </w:tcPr>
          <w:p w14:paraId="28F4DB5A"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9470A7">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9470A7">
        <w:tc>
          <w:tcPr>
            <w:tcW w:w="180" w:type="dxa"/>
            <w:tcBorders>
              <w:top w:val="nil"/>
              <w:left w:val="nil"/>
              <w:bottom w:val="nil"/>
              <w:right w:val="nil"/>
            </w:tcBorders>
          </w:tcPr>
          <w:p w14:paraId="0A9AE908"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9470A7">
            <w:pPr>
              <w:autoSpaceDE w:val="0"/>
              <w:autoSpaceDN w:val="0"/>
              <w:adjustRightInd w:val="0"/>
              <w:rPr>
                <w:rFonts w:ascii="Verdana" w:hAnsi="Verdana" w:cs="Arial"/>
                <w:sz w:val="20"/>
                <w:szCs w:val="20"/>
                <w:lang w:eastAsia="en-GB"/>
              </w:rPr>
            </w:pPr>
          </w:p>
          <w:p w14:paraId="073168F1" w14:textId="77777777" w:rsidR="00816CB3" w:rsidRPr="00816CB3" w:rsidRDefault="00816CB3" w:rsidP="009470A7">
            <w:pPr>
              <w:autoSpaceDE w:val="0"/>
              <w:autoSpaceDN w:val="0"/>
              <w:adjustRightInd w:val="0"/>
              <w:rPr>
                <w:rFonts w:ascii="Verdana" w:hAnsi="Verdana" w:cs="Arial"/>
                <w:sz w:val="20"/>
                <w:szCs w:val="20"/>
                <w:lang w:eastAsia="en-GB"/>
              </w:rPr>
            </w:pPr>
          </w:p>
          <w:p w14:paraId="0D93A039"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9470A7">
            <w:pPr>
              <w:autoSpaceDE w:val="0"/>
              <w:autoSpaceDN w:val="0"/>
              <w:adjustRightInd w:val="0"/>
              <w:rPr>
                <w:rFonts w:ascii="Verdana" w:hAnsi="Verdana" w:cs="Arial"/>
                <w:sz w:val="20"/>
                <w:szCs w:val="20"/>
                <w:lang w:eastAsia="en-GB"/>
              </w:rPr>
            </w:pPr>
          </w:p>
          <w:p w14:paraId="205293E0" w14:textId="77777777" w:rsidR="00816CB3" w:rsidRPr="00816CB3" w:rsidRDefault="00816CB3" w:rsidP="009470A7">
            <w:pPr>
              <w:autoSpaceDE w:val="0"/>
              <w:autoSpaceDN w:val="0"/>
              <w:adjustRightInd w:val="0"/>
              <w:rPr>
                <w:rFonts w:ascii="Verdana" w:hAnsi="Verdana" w:cs="Arial"/>
                <w:sz w:val="20"/>
                <w:szCs w:val="20"/>
                <w:lang w:eastAsia="en-GB"/>
              </w:rPr>
            </w:pPr>
          </w:p>
          <w:p w14:paraId="1AFFC448"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9470A7">
            <w:pPr>
              <w:autoSpaceDE w:val="0"/>
              <w:autoSpaceDN w:val="0"/>
              <w:adjustRightInd w:val="0"/>
              <w:rPr>
                <w:rFonts w:ascii="Verdana" w:hAnsi="Verdana" w:cs="Arial"/>
                <w:sz w:val="20"/>
                <w:szCs w:val="20"/>
                <w:lang w:eastAsia="en-GB"/>
              </w:rPr>
            </w:pPr>
          </w:p>
          <w:p w14:paraId="2B4A08F6" w14:textId="77777777" w:rsidR="00816CB3" w:rsidRPr="00816CB3" w:rsidRDefault="00816CB3" w:rsidP="009470A7">
            <w:pPr>
              <w:autoSpaceDE w:val="0"/>
              <w:autoSpaceDN w:val="0"/>
              <w:adjustRightInd w:val="0"/>
              <w:rPr>
                <w:rFonts w:ascii="Verdana" w:hAnsi="Verdana" w:cs="Arial"/>
                <w:sz w:val="20"/>
                <w:szCs w:val="20"/>
                <w:lang w:eastAsia="en-GB"/>
              </w:rPr>
            </w:pPr>
          </w:p>
          <w:p w14:paraId="524693F7"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78A75952" w14:textId="77777777" w:rsidR="00816CB3" w:rsidRPr="00816CB3" w:rsidRDefault="00816CB3" w:rsidP="009470A7">
            <w:pPr>
              <w:autoSpaceDE w:val="0"/>
              <w:autoSpaceDN w:val="0"/>
              <w:adjustRightInd w:val="0"/>
              <w:rPr>
                <w:rFonts w:ascii="Verdana" w:hAnsi="Verdana" w:cs="Arial"/>
                <w:sz w:val="20"/>
                <w:szCs w:val="20"/>
                <w:lang w:eastAsia="en-GB"/>
              </w:rPr>
            </w:pPr>
          </w:p>
          <w:p w14:paraId="471AA2E3" w14:textId="77777777" w:rsidR="00816CB3" w:rsidRPr="00816CB3" w:rsidRDefault="00816CB3" w:rsidP="009470A7">
            <w:pPr>
              <w:autoSpaceDE w:val="0"/>
              <w:autoSpaceDN w:val="0"/>
              <w:adjustRightInd w:val="0"/>
              <w:rPr>
                <w:rFonts w:ascii="Verdana" w:hAnsi="Verdana" w:cs="Arial"/>
                <w:sz w:val="20"/>
                <w:szCs w:val="20"/>
                <w:lang w:eastAsia="en-GB"/>
              </w:rPr>
            </w:pPr>
          </w:p>
          <w:p w14:paraId="63E7C14B"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4CEF4A7D"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644E3ED9" w14:textId="77777777" w:rsidTr="009470A7">
        <w:tc>
          <w:tcPr>
            <w:tcW w:w="180" w:type="dxa"/>
            <w:tcBorders>
              <w:top w:val="nil"/>
              <w:left w:val="nil"/>
              <w:bottom w:val="nil"/>
              <w:right w:val="nil"/>
            </w:tcBorders>
          </w:tcPr>
          <w:p w14:paraId="6DC05D74"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5071D677"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p w14:paraId="3A3D856C" w14:textId="77777777" w:rsidR="00816CB3" w:rsidRPr="00816CB3" w:rsidRDefault="00816CB3" w:rsidP="009470A7">
            <w:pPr>
              <w:autoSpaceDE w:val="0"/>
              <w:autoSpaceDN w:val="0"/>
              <w:adjustRightInd w:val="0"/>
              <w:rPr>
                <w:rFonts w:ascii="Verdana" w:hAnsi="Verdana" w:cs="Arial"/>
                <w:sz w:val="20"/>
                <w:szCs w:val="20"/>
                <w:lang w:eastAsia="en-GB"/>
              </w:rPr>
            </w:pPr>
          </w:p>
          <w:p w14:paraId="6534532E"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31816532" w14:textId="77777777" w:rsidTr="009470A7">
        <w:tc>
          <w:tcPr>
            <w:tcW w:w="180" w:type="dxa"/>
            <w:tcBorders>
              <w:top w:val="nil"/>
              <w:left w:val="nil"/>
              <w:bottom w:val="nil"/>
              <w:right w:val="nil"/>
            </w:tcBorders>
          </w:tcPr>
          <w:p w14:paraId="28CE0352"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9470A7">
            <w:pPr>
              <w:autoSpaceDE w:val="0"/>
              <w:autoSpaceDN w:val="0"/>
              <w:adjustRightInd w:val="0"/>
              <w:rPr>
                <w:rFonts w:ascii="Verdana" w:hAnsi="Verdana" w:cs="Arial"/>
                <w:sz w:val="20"/>
                <w:szCs w:val="20"/>
                <w:lang w:eastAsia="en-GB"/>
              </w:rPr>
            </w:pPr>
          </w:p>
          <w:p w14:paraId="69E56008"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23E43777"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05308595"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7A63D020" w14:textId="77777777" w:rsidTr="009470A7">
        <w:tc>
          <w:tcPr>
            <w:tcW w:w="180" w:type="dxa"/>
            <w:tcBorders>
              <w:top w:val="nil"/>
              <w:left w:val="nil"/>
              <w:bottom w:val="nil"/>
              <w:right w:val="nil"/>
            </w:tcBorders>
          </w:tcPr>
          <w:p w14:paraId="4C13EE41"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9470A7">
            <w:pPr>
              <w:autoSpaceDE w:val="0"/>
              <w:autoSpaceDN w:val="0"/>
              <w:adjustRightInd w:val="0"/>
              <w:rPr>
                <w:rFonts w:ascii="Verdana" w:hAnsi="Verdana" w:cs="Arial"/>
                <w:sz w:val="20"/>
                <w:szCs w:val="20"/>
                <w:lang w:eastAsia="en-GB"/>
              </w:rPr>
            </w:pPr>
          </w:p>
          <w:p w14:paraId="5801583B" w14:textId="77777777" w:rsidR="00816CB3" w:rsidRPr="00816CB3" w:rsidRDefault="00816CB3" w:rsidP="009470A7">
            <w:pPr>
              <w:autoSpaceDE w:val="0"/>
              <w:autoSpaceDN w:val="0"/>
              <w:adjustRightInd w:val="0"/>
              <w:rPr>
                <w:rFonts w:ascii="Verdana" w:hAnsi="Verdana" w:cs="Arial"/>
                <w:sz w:val="20"/>
                <w:szCs w:val="20"/>
                <w:lang w:eastAsia="en-GB"/>
              </w:rPr>
            </w:pPr>
          </w:p>
          <w:p w14:paraId="46A2B8C8"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7509D03A"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14862C72"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3489B599" w14:textId="77777777" w:rsidTr="009470A7">
        <w:tc>
          <w:tcPr>
            <w:tcW w:w="180" w:type="dxa"/>
            <w:tcBorders>
              <w:top w:val="nil"/>
              <w:left w:val="nil"/>
              <w:bottom w:val="nil"/>
              <w:right w:val="nil"/>
            </w:tcBorders>
          </w:tcPr>
          <w:p w14:paraId="62345D19"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(eg laptops)</w:t>
            </w:r>
          </w:p>
          <w:p w14:paraId="00BDFA31" w14:textId="77777777" w:rsidR="00816CB3" w:rsidRPr="00816CB3" w:rsidRDefault="00816CB3" w:rsidP="009470A7">
            <w:pPr>
              <w:autoSpaceDE w:val="0"/>
              <w:autoSpaceDN w:val="0"/>
              <w:adjustRightInd w:val="0"/>
              <w:rPr>
                <w:rFonts w:ascii="Verdana" w:hAnsi="Verdana" w:cs="Arial"/>
                <w:sz w:val="20"/>
                <w:szCs w:val="20"/>
                <w:lang w:eastAsia="en-GB"/>
              </w:rPr>
            </w:pPr>
          </w:p>
          <w:p w14:paraId="1333E00D"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F110E14"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6C55D999"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4BF96B26" w14:textId="77777777" w:rsidTr="009470A7">
        <w:tc>
          <w:tcPr>
            <w:tcW w:w="180" w:type="dxa"/>
            <w:tcBorders>
              <w:top w:val="nil"/>
              <w:left w:val="nil"/>
              <w:bottom w:val="nil"/>
              <w:right w:val="nil"/>
            </w:tcBorders>
          </w:tcPr>
          <w:p w14:paraId="22088188"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9470A7">
            <w:pPr>
              <w:autoSpaceDE w:val="0"/>
              <w:autoSpaceDN w:val="0"/>
              <w:adjustRightInd w:val="0"/>
              <w:rPr>
                <w:rFonts w:ascii="Verdana" w:hAnsi="Verdana" w:cs="Arial"/>
                <w:sz w:val="20"/>
                <w:szCs w:val="20"/>
                <w:lang w:eastAsia="en-GB"/>
              </w:rPr>
            </w:pPr>
          </w:p>
          <w:p w14:paraId="59E1BCEC"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2229EC75"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3D60F73B"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189B51CA" w14:textId="77777777" w:rsidTr="009470A7">
        <w:tc>
          <w:tcPr>
            <w:tcW w:w="180" w:type="dxa"/>
            <w:tcBorders>
              <w:top w:val="nil"/>
              <w:left w:val="nil"/>
              <w:bottom w:val="nil"/>
              <w:right w:val="nil"/>
            </w:tcBorders>
          </w:tcPr>
          <w:p w14:paraId="3A906D0B"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59D93F4F"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14E4FC5"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0456FFAD" w14:textId="77777777" w:rsidR="00816CB3" w:rsidRPr="00816CB3" w:rsidRDefault="00816CB3" w:rsidP="009470A7">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816CB3" w14:paraId="7BBFDB5A" w14:textId="77777777" w:rsidTr="009470A7">
        <w:tc>
          <w:tcPr>
            <w:tcW w:w="8880" w:type="dxa"/>
            <w:tcBorders>
              <w:top w:val="nil"/>
              <w:left w:val="nil"/>
              <w:bottom w:val="nil"/>
              <w:right w:val="nil"/>
            </w:tcBorders>
          </w:tcPr>
          <w:p w14:paraId="457384F1" w14:textId="77777777" w:rsidR="00816CB3" w:rsidRPr="00816CB3" w:rsidRDefault="00816CB3" w:rsidP="009470A7">
            <w:pPr>
              <w:autoSpaceDE w:val="0"/>
              <w:autoSpaceDN w:val="0"/>
              <w:adjustRightInd w:val="0"/>
              <w:rPr>
                <w:rFonts w:ascii="Verdana" w:hAnsi="Verdana" w:cs="Arial"/>
                <w:sz w:val="20"/>
                <w:szCs w:val="20"/>
                <w:lang w:eastAsia="en-GB"/>
              </w:rPr>
            </w:pPr>
          </w:p>
        </w:tc>
      </w:tr>
    </w:tbl>
    <w:p w14:paraId="0A4F08A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p w14:paraId="150CADCA" w14:textId="77777777" w:rsidR="00816CB3" w:rsidRPr="00816CB3" w:rsidRDefault="00816CB3" w:rsidP="00816CB3">
      <w:pPr>
        <w:autoSpaceDE w:val="0"/>
        <w:autoSpaceDN w:val="0"/>
        <w:adjustRightInd w:val="0"/>
        <w:rPr>
          <w:rFonts w:ascii="Verdana" w:hAnsi="Verdana" w:cs="Arial"/>
          <w:b/>
          <w:sz w:val="20"/>
          <w:szCs w:val="20"/>
          <w:u w:val="single"/>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0126B6C5" w14:textId="77777777" w:rsidTr="00816CB3">
        <w:tc>
          <w:tcPr>
            <w:tcW w:w="180" w:type="dxa"/>
            <w:tcBorders>
              <w:top w:val="nil"/>
              <w:left w:val="nil"/>
              <w:bottom w:val="nil"/>
              <w:right w:val="nil"/>
            </w:tcBorders>
          </w:tcPr>
          <w:p w14:paraId="2273E92A"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816CB3" w:rsidRDefault="00816CB3" w:rsidP="009470A7">
            <w:pPr>
              <w:autoSpaceDE w:val="0"/>
              <w:autoSpaceDN w:val="0"/>
              <w:adjustRightInd w:val="0"/>
              <w:rPr>
                <w:rFonts w:ascii="Verdana" w:hAnsi="Verdana" w:cs="Arial"/>
                <w:b/>
                <w:sz w:val="20"/>
                <w:szCs w:val="20"/>
                <w:lang w:eastAsia="en-GB"/>
              </w:rPr>
            </w:pPr>
          </w:p>
          <w:p w14:paraId="3B62629B"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3.3  Does your information security policy comply                   </w:t>
            </w:r>
            <w:r w:rsidRPr="00816CB3">
              <w:rPr>
                <w:rFonts w:ascii="Verdana" w:hAnsi="Verdana" w:cs="Arial"/>
                <w:sz w:val="20"/>
                <w:szCs w:val="20"/>
                <w:lang w:eastAsia="en-GB"/>
              </w:rPr>
              <w:t>Yes   [_]            No   [_]           Don’t know     [_]</w:t>
            </w:r>
          </w:p>
          <w:p w14:paraId="486DA3F5"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3137CB11"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761594"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6E111F31" w14:textId="77777777" w:rsidTr="00816CB3">
        <w:tc>
          <w:tcPr>
            <w:tcW w:w="180" w:type="dxa"/>
            <w:tcBorders>
              <w:top w:val="nil"/>
              <w:left w:val="nil"/>
              <w:bottom w:val="nil"/>
              <w:right w:val="nil"/>
            </w:tcBorders>
          </w:tcPr>
          <w:p w14:paraId="453E5B8A"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4"/>
            </w: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Don’t know     [_]</w:t>
            </w:r>
          </w:p>
        </w:tc>
        <w:tc>
          <w:tcPr>
            <w:tcW w:w="1348" w:type="dxa"/>
            <w:gridSpan w:val="2"/>
            <w:tcBorders>
              <w:top w:val="nil"/>
              <w:left w:val="nil"/>
              <w:bottom w:val="nil"/>
              <w:right w:val="nil"/>
            </w:tcBorders>
          </w:tcPr>
          <w:p w14:paraId="3ABFE06A"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50DBDE8F" w14:textId="77777777" w:rsidTr="00816CB3">
        <w:tc>
          <w:tcPr>
            <w:tcW w:w="180" w:type="dxa"/>
            <w:tcBorders>
              <w:top w:val="nil"/>
              <w:left w:val="nil"/>
              <w:bottom w:val="nil"/>
              <w:right w:val="nil"/>
            </w:tcBorders>
          </w:tcPr>
          <w:p w14:paraId="21E68F17"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50C3B9A"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3.4  Do you have a policy for complying with the Data              </w:t>
            </w:r>
            <w:r w:rsidRPr="00816CB3">
              <w:rPr>
                <w:rFonts w:ascii="Verdana" w:hAnsi="Verdana" w:cs="Arial"/>
                <w:sz w:val="20"/>
                <w:szCs w:val="20"/>
                <w:lang w:eastAsia="en-GB"/>
              </w:rPr>
              <w:t>Yes   [_]            No  [_]</w:t>
            </w:r>
          </w:p>
          <w:p w14:paraId="6157390B"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6A343A61" w14:textId="77777777" w:rsidR="00816CB3" w:rsidRPr="00816CB3" w:rsidRDefault="00816CB3" w:rsidP="009470A7">
            <w:pPr>
              <w:autoSpaceDE w:val="0"/>
              <w:autoSpaceDN w:val="0"/>
              <w:adjustRightInd w:val="0"/>
              <w:rPr>
                <w:rFonts w:ascii="Verdana" w:hAnsi="Verdana" w:cs="Arial"/>
                <w:sz w:val="20"/>
                <w:szCs w:val="20"/>
                <w:lang w:eastAsia="en-GB"/>
              </w:rPr>
            </w:pPr>
          </w:p>
          <w:p w14:paraId="70B07DD7"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DD8A2CF" w14:textId="77777777" w:rsidR="00816CB3" w:rsidRPr="00816CB3" w:rsidRDefault="00816CB3" w:rsidP="009470A7">
            <w:pPr>
              <w:autoSpaceDE w:val="0"/>
              <w:autoSpaceDN w:val="0"/>
              <w:adjustRightInd w:val="0"/>
              <w:rPr>
                <w:rFonts w:ascii="Verdana" w:hAnsi="Verdana" w:cs="Arial"/>
                <w:sz w:val="20"/>
                <w:szCs w:val="20"/>
                <w:lang w:eastAsia="en-GB"/>
              </w:rPr>
            </w:pPr>
          </w:p>
          <w:p w14:paraId="3AEAA2DC" w14:textId="77777777" w:rsidR="00816CB3" w:rsidRPr="00816CB3" w:rsidRDefault="00816CB3" w:rsidP="009470A7">
            <w:pPr>
              <w:autoSpaceDE w:val="0"/>
              <w:autoSpaceDN w:val="0"/>
              <w:adjustRightInd w:val="0"/>
              <w:rPr>
                <w:rFonts w:ascii="Verdana" w:hAnsi="Verdana" w:cs="Arial"/>
                <w:sz w:val="20"/>
                <w:szCs w:val="20"/>
                <w:lang w:eastAsia="en-GB"/>
              </w:rPr>
            </w:pPr>
          </w:p>
          <w:p w14:paraId="5676AC96" w14:textId="77777777" w:rsidR="00816CB3" w:rsidRPr="00816CB3" w:rsidRDefault="00816CB3" w:rsidP="009470A7">
            <w:pPr>
              <w:autoSpaceDE w:val="0"/>
              <w:autoSpaceDN w:val="0"/>
              <w:adjustRightInd w:val="0"/>
              <w:rPr>
                <w:rFonts w:ascii="Verdana" w:hAnsi="Verdana" w:cs="Arial"/>
                <w:sz w:val="20"/>
                <w:szCs w:val="20"/>
                <w:lang w:eastAsia="en-GB"/>
              </w:rPr>
            </w:pPr>
          </w:p>
          <w:p w14:paraId="21C7C817" w14:textId="77777777" w:rsidR="00816CB3" w:rsidRPr="00816CB3" w:rsidRDefault="00816CB3" w:rsidP="009470A7">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0853ECC8" w14:textId="77777777" w:rsidR="00816CB3" w:rsidRPr="00816CB3" w:rsidRDefault="00816CB3" w:rsidP="009470A7">
            <w:pPr>
              <w:autoSpaceDE w:val="0"/>
              <w:autoSpaceDN w:val="0"/>
              <w:adjustRightInd w:val="0"/>
              <w:rPr>
                <w:rFonts w:ascii="Verdana" w:hAnsi="Verdana" w:cs="Arial"/>
                <w:b/>
                <w:sz w:val="20"/>
                <w:szCs w:val="20"/>
                <w:lang w:eastAsia="en-GB"/>
              </w:rPr>
            </w:pPr>
          </w:p>
          <w:p w14:paraId="16AF60A4" w14:textId="77777777" w:rsidR="00816CB3" w:rsidRPr="00816CB3" w:rsidRDefault="00816CB3" w:rsidP="009470A7">
            <w:pPr>
              <w:autoSpaceDE w:val="0"/>
              <w:autoSpaceDN w:val="0"/>
              <w:adjustRightInd w:val="0"/>
              <w:rPr>
                <w:rFonts w:ascii="Verdana" w:hAnsi="Verdana" w:cs="Arial"/>
                <w:b/>
                <w:sz w:val="20"/>
                <w:szCs w:val="20"/>
                <w:lang w:eastAsia="en-GB"/>
              </w:rPr>
            </w:pPr>
          </w:p>
          <w:p w14:paraId="611B3EF4"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D4B0C80" w14:textId="77777777" w:rsidR="00816CB3" w:rsidRPr="00816CB3" w:rsidRDefault="00816CB3" w:rsidP="009470A7">
            <w:pPr>
              <w:autoSpaceDE w:val="0"/>
              <w:autoSpaceDN w:val="0"/>
              <w:adjustRightInd w:val="0"/>
              <w:rPr>
                <w:rFonts w:ascii="Verdana" w:hAnsi="Verdana" w:cs="Arial"/>
                <w:b/>
                <w:sz w:val="20"/>
                <w:szCs w:val="20"/>
                <w:lang w:eastAsia="en-GB"/>
              </w:rPr>
            </w:pPr>
          </w:p>
          <w:p w14:paraId="732B7FFC" w14:textId="77777777" w:rsidR="00816CB3" w:rsidRPr="00816CB3" w:rsidRDefault="00816CB3" w:rsidP="009470A7">
            <w:pPr>
              <w:autoSpaceDE w:val="0"/>
              <w:autoSpaceDN w:val="0"/>
              <w:adjustRightInd w:val="0"/>
              <w:rPr>
                <w:rFonts w:ascii="Verdana" w:hAnsi="Verdana" w:cs="Arial"/>
                <w:b/>
                <w:sz w:val="20"/>
                <w:szCs w:val="20"/>
                <w:lang w:eastAsia="en-GB"/>
              </w:rPr>
            </w:pPr>
          </w:p>
          <w:p w14:paraId="66D9DF8E" w14:textId="77777777" w:rsidR="00816CB3" w:rsidRPr="00816CB3" w:rsidRDefault="00816CB3" w:rsidP="009470A7">
            <w:pPr>
              <w:autoSpaceDE w:val="0"/>
              <w:autoSpaceDN w:val="0"/>
              <w:adjustRightInd w:val="0"/>
              <w:rPr>
                <w:rFonts w:ascii="Verdana" w:hAnsi="Verdana" w:cs="Arial"/>
                <w:b/>
                <w:sz w:val="20"/>
                <w:szCs w:val="20"/>
                <w:lang w:eastAsia="en-GB"/>
              </w:rPr>
            </w:pPr>
          </w:p>
          <w:p w14:paraId="4F6231E9"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5"/>
            </w:r>
            <w:r w:rsidRPr="00816CB3">
              <w:rPr>
                <w:rFonts w:ascii="Verdana" w:hAnsi="Verdana" w:cs="Arial"/>
                <w:b/>
                <w:sz w:val="20"/>
                <w:szCs w:val="20"/>
                <w:lang w:eastAsia="en-GB"/>
              </w:rPr>
              <w:t xml:space="preserve"> currently in place to ensure that all personal data is accurate   </w:t>
            </w:r>
          </w:p>
          <w:p w14:paraId="0521A3FF"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up-to-date.</w:t>
            </w:r>
          </w:p>
          <w:p w14:paraId="769D13C6" w14:textId="77777777" w:rsidR="00816CB3" w:rsidRPr="00816CB3" w:rsidRDefault="00816CB3" w:rsidP="009470A7">
            <w:pPr>
              <w:autoSpaceDE w:val="0"/>
              <w:autoSpaceDN w:val="0"/>
              <w:adjustRightInd w:val="0"/>
              <w:rPr>
                <w:rFonts w:ascii="Verdana" w:hAnsi="Verdana" w:cs="Arial"/>
                <w:sz w:val="20"/>
                <w:szCs w:val="20"/>
                <w:lang w:eastAsia="en-GB"/>
              </w:rPr>
            </w:pPr>
          </w:p>
          <w:p w14:paraId="030C7E3B" w14:textId="77777777" w:rsidR="00816CB3" w:rsidRPr="00816CB3" w:rsidRDefault="00816CB3" w:rsidP="009470A7">
            <w:pPr>
              <w:autoSpaceDE w:val="0"/>
              <w:autoSpaceDN w:val="0"/>
              <w:adjustRightInd w:val="0"/>
              <w:rPr>
                <w:rFonts w:ascii="Verdana" w:hAnsi="Verdana" w:cs="Arial"/>
                <w:sz w:val="20"/>
                <w:szCs w:val="20"/>
                <w:lang w:eastAsia="en-GB"/>
              </w:rPr>
            </w:pPr>
          </w:p>
          <w:p w14:paraId="1153551C" w14:textId="77777777" w:rsidR="00816CB3" w:rsidRPr="00816CB3" w:rsidRDefault="000A1402" w:rsidP="009470A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4" style="width:0;height:1.5pt" o:hralign="center" o:hrstd="t" o:hr="t" fillcolor="#aca899" stroked="f"/>
              </w:pict>
            </w:r>
          </w:p>
          <w:p w14:paraId="44F4C514" w14:textId="77777777" w:rsidR="00816CB3" w:rsidRPr="00816CB3" w:rsidRDefault="00816CB3" w:rsidP="009470A7">
            <w:pPr>
              <w:autoSpaceDE w:val="0"/>
              <w:autoSpaceDN w:val="0"/>
              <w:adjustRightInd w:val="0"/>
              <w:rPr>
                <w:rFonts w:ascii="Verdana" w:hAnsi="Verdana" w:cs="Arial"/>
                <w:b/>
                <w:sz w:val="20"/>
                <w:szCs w:val="20"/>
                <w:lang w:eastAsia="en-GB"/>
              </w:rPr>
            </w:pPr>
          </w:p>
          <w:p w14:paraId="7D3959B1" w14:textId="77777777" w:rsidR="00816CB3" w:rsidRPr="00816CB3" w:rsidRDefault="00816CB3" w:rsidP="009470A7">
            <w:pPr>
              <w:autoSpaceDE w:val="0"/>
              <w:autoSpaceDN w:val="0"/>
              <w:adjustRightInd w:val="0"/>
              <w:rPr>
                <w:rFonts w:ascii="Verdana" w:hAnsi="Verdana" w:cs="Arial"/>
                <w:b/>
                <w:sz w:val="20"/>
                <w:szCs w:val="20"/>
                <w:lang w:eastAsia="en-GB"/>
              </w:rPr>
            </w:pPr>
          </w:p>
          <w:p w14:paraId="1C32DBCE" w14:textId="77777777" w:rsidR="00816CB3" w:rsidRPr="00816CB3" w:rsidRDefault="000A1402" w:rsidP="009470A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45" style="width:0;height:1.5pt" o:hralign="center" o:hrstd="t" o:hr="t" fillcolor="#aca899" stroked="f"/>
              </w:pict>
            </w:r>
          </w:p>
          <w:p w14:paraId="66273517" w14:textId="77777777" w:rsidR="00816CB3" w:rsidRPr="00816CB3" w:rsidRDefault="00816CB3" w:rsidP="009470A7">
            <w:pPr>
              <w:autoSpaceDE w:val="0"/>
              <w:autoSpaceDN w:val="0"/>
              <w:adjustRightInd w:val="0"/>
              <w:rPr>
                <w:rFonts w:ascii="Verdana" w:hAnsi="Verdana" w:cs="Arial"/>
                <w:b/>
                <w:sz w:val="20"/>
                <w:szCs w:val="20"/>
                <w:lang w:eastAsia="en-GB"/>
              </w:rPr>
            </w:pPr>
          </w:p>
          <w:p w14:paraId="092CA999" w14:textId="77777777" w:rsidR="00816CB3" w:rsidRPr="00816CB3" w:rsidRDefault="00816CB3" w:rsidP="009470A7">
            <w:pPr>
              <w:autoSpaceDE w:val="0"/>
              <w:autoSpaceDN w:val="0"/>
              <w:adjustRightInd w:val="0"/>
              <w:rPr>
                <w:rFonts w:ascii="Verdana" w:hAnsi="Verdana" w:cs="Arial"/>
                <w:b/>
                <w:sz w:val="20"/>
                <w:szCs w:val="20"/>
                <w:lang w:eastAsia="en-GB"/>
              </w:rPr>
            </w:pPr>
          </w:p>
          <w:p w14:paraId="1172F7D3" w14:textId="77777777" w:rsidR="00816CB3" w:rsidRPr="00816CB3" w:rsidRDefault="000A1402" w:rsidP="009470A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46" style="width:0;height:1.5pt" o:hralign="center" o:hrstd="t" o:hr="t" fillcolor="#aca899" stroked="f"/>
              </w:pict>
            </w:r>
          </w:p>
          <w:p w14:paraId="029A17B2" w14:textId="77777777" w:rsidR="00816CB3" w:rsidRPr="00816CB3" w:rsidRDefault="00816CB3" w:rsidP="009470A7">
            <w:pPr>
              <w:autoSpaceDE w:val="0"/>
              <w:autoSpaceDN w:val="0"/>
              <w:adjustRightInd w:val="0"/>
              <w:rPr>
                <w:rFonts w:ascii="Verdana" w:hAnsi="Verdana" w:cs="Arial"/>
                <w:b/>
                <w:sz w:val="20"/>
                <w:szCs w:val="20"/>
                <w:lang w:eastAsia="en-GB"/>
              </w:rPr>
            </w:pPr>
          </w:p>
          <w:p w14:paraId="6C8BCA6C" w14:textId="77777777" w:rsidR="00816CB3" w:rsidRPr="00816CB3" w:rsidRDefault="00816CB3" w:rsidP="009470A7">
            <w:pPr>
              <w:autoSpaceDE w:val="0"/>
              <w:autoSpaceDN w:val="0"/>
              <w:adjustRightInd w:val="0"/>
              <w:rPr>
                <w:rFonts w:ascii="Verdana" w:hAnsi="Verdana" w:cs="Arial"/>
                <w:b/>
                <w:sz w:val="20"/>
                <w:szCs w:val="20"/>
                <w:lang w:eastAsia="en-GB"/>
              </w:rPr>
            </w:pPr>
          </w:p>
          <w:p w14:paraId="49E18B5F" w14:textId="77777777" w:rsidR="00816CB3" w:rsidRPr="00816CB3" w:rsidRDefault="000A1402" w:rsidP="009470A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47" style="width:0;height:1.5pt" o:hralign="center" o:hrstd="t" o:hr="t" fillcolor="#aca899" stroked="f"/>
              </w:pict>
            </w:r>
          </w:p>
          <w:p w14:paraId="6CAC88E9" w14:textId="77777777" w:rsidR="00816CB3" w:rsidRPr="00816CB3" w:rsidRDefault="00816CB3" w:rsidP="009470A7">
            <w:pPr>
              <w:autoSpaceDE w:val="0"/>
              <w:autoSpaceDN w:val="0"/>
              <w:adjustRightInd w:val="0"/>
              <w:rPr>
                <w:rFonts w:ascii="Verdana" w:hAnsi="Verdana" w:cs="Arial"/>
                <w:sz w:val="20"/>
                <w:szCs w:val="20"/>
                <w:lang w:eastAsia="en-GB"/>
              </w:rPr>
            </w:pPr>
          </w:p>
          <w:p w14:paraId="320D44D6" w14:textId="77777777" w:rsidR="00816CB3" w:rsidRPr="00816CB3" w:rsidRDefault="00816CB3" w:rsidP="009470A7">
            <w:pPr>
              <w:autoSpaceDE w:val="0"/>
              <w:autoSpaceDN w:val="0"/>
              <w:adjustRightInd w:val="0"/>
              <w:rPr>
                <w:rFonts w:ascii="Verdana" w:hAnsi="Verdana" w:cs="Arial"/>
                <w:sz w:val="20"/>
                <w:szCs w:val="20"/>
                <w:lang w:eastAsia="en-GB"/>
              </w:rPr>
            </w:pPr>
          </w:p>
          <w:p w14:paraId="421698B0" w14:textId="77777777" w:rsidR="00816CB3" w:rsidRPr="00816CB3" w:rsidRDefault="00816CB3" w:rsidP="009470A7">
            <w:pPr>
              <w:autoSpaceDE w:val="0"/>
              <w:autoSpaceDN w:val="0"/>
              <w:adjustRightInd w:val="0"/>
              <w:rPr>
                <w:rFonts w:ascii="Verdana" w:hAnsi="Verdana" w:cs="Arial"/>
                <w:sz w:val="20"/>
                <w:szCs w:val="20"/>
                <w:lang w:eastAsia="en-GB"/>
              </w:rPr>
            </w:pPr>
          </w:p>
          <w:p w14:paraId="77EC74B2"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9470A7">
            <w:pPr>
              <w:autoSpaceDE w:val="0"/>
              <w:autoSpaceDN w:val="0"/>
              <w:adjustRightInd w:val="0"/>
              <w:rPr>
                <w:rFonts w:ascii="Verdana" w:hAnsi="Verdana" w:cs="Arial"/>
                <w:b/>
                <w:sz w:val="20"/>
                <w:szCs w:val="20"/>
                <w:lang w:eastAsia="en-GB"/>
              </w:rPr>
            </w:pPr>
          </w:p>
          <w:p w14:paraId="21ACEEEF" w14:textId="77777777" w:rsidR="00816CB3" w:rsidRPr="00816CB3" w:rsidRDefault="00816CB3" w:rsidP="009470A7">
            <w:pPr>
              <w:autoSpaceDE w:val="0"/>
              <w:autoSpaceDN w:val="0"/>
              <w:adjustRightInd w:val="0"/>
              <w:rPr>
                <w:rFonts w:ascii="Verdana" w:hAnsi="Verdana" w:cs="Arial"/>
                <w:b/>
                <w:sz w:val="20"/>
                <w:szCs w:val="20"/>
                <w:lang w:eastAsia="en-GB"/>
              </w:rPr>
            </w:pPr>
          </w:p>
          <w:p w14:paraId="02570445" w14:textId="77777777" w:rsidR="00816CB3" w:rsidRPr="00816CB3" w:rsidRDefault="000A1402" w:rsidP="009470A7">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48" style="width:0;height:1.5pt" o:hralign="center" o:hrstd="t" o:hr="t" fillcolor="#aca899" stroked="f"/>
              </w:pict>
            </w:r>
          </w:p>
          <w:p w14:paraId="5F4B7C71" w14:textId="77777777" w:rsidR="00816CB3" w:rsidRPr="00816CB3" w:rsidRDefault="00816CB3" w:rsidP="009470A7">
            <w:pPr>
              <w:autoSpaceDE w:val="0"/>
              <w:autoSpaceDN w:val="0"/>
              <w:adjustRightInd w:val="0"/>
              <w:rPr>
                <w:rFonts w:ascii="Verdana" w:hAnsi="Verdana" w:cs="Arial"/>
                <w:sz w:val="20"/>
                <w:szCs w:val="20"/>
                <w:lang w:eastAsia="en-GB"/>
              </w:rPr>
            </w:pPr>
          </w:p>
          <w:p w14:paraId="6DF1EFCA" w14:textId="77777777" w:rsidR="00816CB3" w:rsidRPr="00816CB3" w:rsidRDefault="00816CB3" w:rsidP="009470A7">
            <w:pPr>
              <w:autoSpaceDE w:val="0"/>
              <w:autoSpaceDN w:val="0"/>
              <w:adjustRightInd w:val="0"/>
              <w:rPr>
                <w:rFonts w:ascii="Verdana" w:hAnsi="Verdana" w:cs="Arial"/>
                <w:sz w:val="20"/>
                <w:szCs w:val="20"/>
                <w:lang w:eastAsia="en-GB"/>
              </w:rPr>
            </w:pPr>
          </w:p>
          <w:p w14:paraId="75890912" w14:textId="77777777" w:rsidR="00816CB3" w:rsidRPr="00816CB3" w:rsidRDefault="000A1402" w:rsidP="009470A7">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49" style="width:0;height:1.5pt" o:hralign="center" o:hrstd="t" o:hr="t" fillcolor="#aca899" stroked="f"/>
              </w:pict>
            </w:r>
          </w:p>
          <w:p w14:paraId="252DFEF0" w14:textId="77777777" w:rsidR="00816CB3" w:rsidRPr="00816CB3" w:rsidRDefault="00816CB3" w:rsidP="009470A7">
            <w:pPr>
              <w:autoSpaceDE w:val="0"/>
              <w:autoSpaceDN w:val="0"/>
              <w:adjustRightInd w:val="0"/>
              <w:rPr>
                <w:rFonts w:ascii="Verdana" w:hAnsi="Verdana" w:cs="Arial"/>
                <w:sz w:val="20"/>
                <w:szCs w:val="20"/>
                <w:lang w:eastAsia="en-GB"/>
              </w:rPr>
            </w:pPr>
          </w:p>
          <w:p w14:paraId="7099F95A"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5DFFEC6D"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   [_]            No  [_]</w:t>
            </w:r>
          </w:p>
          <w:p w14:paraId="3E1DFFD1"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1FEBD62F"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35849A13"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3B178BF1" w14:textId="77777777" w:rsidR="00816CB3" w:rsidRPr="00816CB3" w:rsidRDefault="00816CB3" w:rsidP="009470A7">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11606981"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9470A7">
            <w:pPr>
              <w:autoSpaceDE w:val="0"/>
              <w:autoSpaceDN w:val="0"/>
              <w:adjustRightInd w:val="0"/>
              <w:rPr>
                <w:rFonts w:ascii="Verdana" w:hAnsi="Verdana" w:cs="Arial"/>
                <w:b/>
                <w:sz w:val="20"/>
                <w:szCs w:val="20"/>
                <w:lang w:eastAsia="en-GB"/>
              </w:rPr>
            </w:pPr>
          </w:p>
          <w:p w14:paraId="63463032" w14:textId="77777777" w:rsidR="00816CB3" w:rsidRPr="00816CB3" w:rsidRDefault="000A1402" w:rsidP="009470A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9AF3882">
                <v:rect id="_x0000_i1050" style="width:0;height:1.5pt" o:hralign="center" o:hrstd="t" o:hr="t" fillcolor="#aca899" stroked="f"/>
              </w:pict>
            </w:r>
          </w:p>
          <w:p w14:paraId="16B3C8AE" w14:textId="77777777" w:rsidR="00816CB3" w:rsidRPr="00816CB3" w:rsidRDefault="00816CB3" w:rsidP="009470A7">
            <w:pPr>
              <w:autoSpaceDE w:val="0"/>
              <w:autoSpaceDN w:val="0"/>
              <w:adjustRightInd w:val="0"/>
              <w:rPr>
                <w:rFonts w:ascii="Verdana" w:hAnsi="Verdana" w:cs="Arial"/>
                <w:b/>
                <w:sz w:val="20"/>
                <w:szCs w:val="20"/>
                <w:lang w:eastAsia="en-GB"/>
              </w:rPr>
            </w:pPr>
          </w:p>
          <w:p w14:paraId="0A267EE0" w14:textId="77777777" w:rsidR="00816CB3" w:rsidRPr="00816CB3" w:rsidRDefault="00816CB3" w:rsidP="009470A7">
            <w:pPr>
              <w:autoSpaceDE w:val="0"/>
              <w:autoSpaceDN w:val="0"/>
              <w:adjustRightInd w:val="0"/>
              <w:rPr>
                <w:rFonts w:ascii="Verdana" w:hAnsi="Verdana" w:cs="Arial"/>
                <w:b/>
                <w:sz w:val="20"/>
                <w:szCs w:val="20"/>
                <w:lang w:eastAsia="en-GB"/>
              </w:rPr>
            </w:pPr>
          </w:p>
          <w:p w14:paraId="01DE0BAE" w14:textId="77777777" w:rsidR="00816CB3" w:rsidRPr="00816CB3" w:rsidRDefault="000A1402" w:rsidP="009470A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51" style="width:0;height:1.5pt" o:hralign="center" o:hrstd="t" o:hr="t" fillcolor="#aca899" stroked="f"/>
              </w:pict>
            </w:r>
          </w:p>
          <w:p w14:paraId="3E72BD72" w14:textId="77777777" w:rsidR="00816CB3" w:rsidRPr="00816CB3" w:rsidRDefault="00816CB3" w:rsidP="009470A7">
            <w:pPr>
              <w:autoSpaceDE w:val="0"/>
              <w:autoSpaceDN w:val="0"/>
              <w:adjustRightInd w:val="0"/>
              <w:rPr>
                <w:rFonts w:ascii="Verdana" w:hAnsi="Verdana" w:cs="Arial"/>
                <w:b/>
                <w:sz w:val="20"/>
                <w:szCs w:val="20"/>
                <w:lang w:eastAsia="en-GB"/>
              </w:rPr>
            </w:pPr>
          </w:p>
          <w:p w14:paraId="52DA90D6" w14:textId="77777777" w:rsidR="00816CB3" w:rsidRPr="00816CB3" w:rsidRDefault="00816CB3" w:rsidP="009470A7">
            <w:pPr>
              <w:autoSpaceDE w:val="0"/>
              <w:autoSpaceDN w:val="0"/>
              <w:adjustRightInd w:val="0"/>
              <w:rPr>
                <w:rFonts w:ascii="Verdana" w:hAnsi="Verdana" w:cs="Arial"/>
                <w:b/>
                <w:sz w:val="20"/>
                <w:szCs w:val="20"/>
                <w:lang w:eastAsia="en-GB"/>
              </w:rPr>
            </w:pPr>
          </w:p>
          <w:p w14:paraId="25F34B18" w14:textId="77777777" w:rsidR="00816CB3" w:rsidRPr="00816CB3" w:rsidRDefault="000A1402" w:rsidP="009470A7">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52" style="width:0;height:1.5pt" o:hralign="center" o:hrstd="t" o:hr="t" fillcolor="#aca899" stroked="f"/>
              </w:pict>
            </w:r>
          </w:p>
          <w:p w14:paraId="01949A09"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3CE5F53B"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5CFDA77C" w14:textId="77777777" w:rsidR="00816CB3" w:rsidRPr="00816CB3" w:rsidRDefault="000A1402" w:rsidP="009470A7">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AB4759B">
                <v:rect id="_x0000_i1053" style="width:0;height:1.5pt" o:hralign="center" o:hrstd="t" o:hr="t" fillcolor="#aca899" stroked="f"/>
              </w:pict>
            </w:r>
          </w:p>
          <w:p w14:paraId="0A0F1731"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7FF96FCA"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9470A7">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3F88A16B" w14:textId="77777777" w:rsidR="00816CB3" w:rsidRPr="00816CB3" w:rsidRDefault="00816CB3" w:rsidP="009470A7">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6"/>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145BCF81" w14:textId="77777777" w:rsidR="00816CB3" w:rsidRPr="00816CB3" w:rsidRDefault="000A1402" w:rsidP="009470A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109658">
                <v:rect id="_x0000_i1054" style="width:0;height:1.5pt" o:hralign="center" o:hrstd="t" o:hr="t" fillcolor="#aca899" stroked="f"/>
              </w:pict>
            </w:r>
          </w:p>
          <w:p w14:paraId="213435CC" w14:textId="77777777" w:rsidR="00816CB3" w:rsidRPr="00816CB3" w:rsidRDefault="00816CB3" w:rsidP="009470A7">
            <w:pPr>
              <w:autoSpaceDE w:val="0"/>
              <w:autoSpaceDN w:val="0"/>
              <w:adjustRightInd w:val="0"/>
              <w:rPr>
                <w:rFonts w:ascii="Verdana" w:hAnsi="Verdana" w:cs="Arial"/>
                <w:b/>
                <w:sz w:val="20"/>
                <w:szCs w:val="20"/>
                <w:lang w:eastAsia="en-GB"/>
              </w:rPr>
            </w:pPr>
          </w:p>
          <w:p w14:paraId="6B0093D8" w14:textId="77777777" w:rsidR="00816CB3" w:rsidRPr="00816CB3" w:rsidRDefault="00816CB3" w:rsidP="009470A7">
            <w:pPr>
              <w:autoSpaceDE w:val="0"/>
              <w:autoSpaceDN w:val="0"/>
              <w:adjustRightInd w:val="0"/>
              <w:rPr>
                <w:rFonts w:ascii="Verdana" w:hAnsi="Verdana" w:cs="Arial"/>
                <w:b/>
                <w:sz w:val="20"/>
                <w:szCs w:val="20"/>
                <w:lang w:eastAsia="en-GB"/>
              </w:rPr>
            </w:pPr>
          </w:p>
          <w:p w14:paraId="1034C347" w14:textId="77777777" w:rsidR="00816CB3" w:rsidRPr="00816CB3" w:rsidRDefault="000A1402" w:rsidP="009470A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55" style="width:0;height:1.5pt" o:hralign="center" o:hrstd="t" o:hr="t" fillcolor="#aca899" stroked="f"/>
              </w:pict>
            </w:r>
          </w:p>
          <w:p w14:paraId="53342D5E" w14:textId="77777777" w:rsidR="00816CB3" w:rsidRPr="00816CB3" w:rsidRDefault="00816CB3" w:rsidP="009470A7">
            <w:pPr>
              <w:autoSpaceDE w:val="0"/>
              <w:autoSpaceDN w:val="0"/>
              <w:adjustRightInd w:val="0"/>
              <w:rPr>
                <w:rFonts w:ascii="Verdana" w:hAnsi="Verdana" w:cs="Arial"/>
                <w:b/>
                <w:sz w:val="20"/>
                <w:szCs w:val="20"/>
                <w:lang w:eastAsia="en-GB"/>
              </w:rPr>
            </w:pPr>
          </w:p>
          <w:p w14:paraId="13BD604B" w14:textId="77777777" w:rsidR="00816CB3" w:rsidRPr="00816CB3" w:rsidRDefault="00816CB3" w:rsidP="009470A7">
            <w:pPr>
              <w:autoSpaceDE w:val="0"/>
              <w:autoSpaceDN w:val="0"/>
              <w:adjustRightInd w:val="0"/>
              <w:rPr>
                <w:rFonts w:ascii="Verdana" w:hAnsi="Verdana" w:cs="Arial"/>
                <w:b/>
                <w:sz w:val="20"/>
                <w:szCs w:val="20"/>
                <w:lang w:eastAsia="en-GB"/>
              </w:rPr>
            </w:pPr>
          </w:p>
          <w:p w14:paraId="6323DB5C" w14:textId="77777777" w:rsidR="00816CB3" w:rsidRPr="00816CB3" w:rsidRDefault="000A1402" w:rsidP="009470A7">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56" style="width:0;height:1.5pt" o:hralign="center" o:hrstd="t" o:hr="t" fillcolor="#aca899" stroked="f"/>
              </w:pict>
            </w:r>
          </w:p>
          <w:p w14:paraId="71A34883"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49C05415" w14:textId="77777777" w:rsidR="00816CB3" w:rsidRPr="00816CB3" w:rsidRDefault="000A1402" w:rsidP="009470A7">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57" style="width:0;height:1.5pt" o:hralign="center" o:hrstd="t" o:hr="t" fillcolor="#aca899" stroked="f"/>
              </w:pict>
            </w:r>
          </w:p>
          <w:p w14:paraId="72667B00"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608992E1"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301F05E7" w14:textId="77777777" w:rsidR="00816CB3" w:rsidRPr="00816CB3" w:rsidRDefault="000A1402" w:rsidP="009470A7">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3ADD2A0">
                <v:rect id="_x0000_i1058" style="width:0;height:1.5pt" o:hralign="center" o:hrstd="t" o:hr="t" fillcolor="#aca899" stroked="f"/>
              </w:pict>
            </w:r>
          </w:p>
          <w:p w14:paraId="313244DD"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708892DF" w14:textId="77777777" w:rsidR="00816CB3" w:rsidRPr="00816CB3" w:rsidRDefault="00816CB3" w:rsidP="009470A7">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9470A7">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9470A7">
            <w:pPr>
              <w:autoSpaceDE w:val="0"/>
              <w:autoSpaceDN w:val="0"/>
              <w:adjustRightInd w:val="0"/>
              <w:rPr>
                <w:rFonts w:ascii="Verdana" w:hAnsi="Verdana" w:cs="Arial"/>
                <w:sz w:val="20"/>
                <w:szCs w:val="20"/>
                <w:lang w:eastAsia="en-GB"/>
              </w:rPr>
            </w:pPr>
          </w:p>
          <w:p w14:paraId="563EE3C3"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816CB3" w:rsidRDefault="00816CB3" w:rsidP="009470A7">
            <w:pPr>
              <w:autoSpaceDE w:val="0"/>
              <w:autoSpaceDN w:val="0"/>
              <w:adjustRightInd w:val="0"/>
              <w:rPr>
                <w:rFonts w:ascii="Verdana" w:hAnsi="Verdana" w:cs="Arial"/>
                <w:sz w:val="20"/>
                <w:szCs w:val="20"/>
                <w:lang w:eastAsia="en-GB"/>
              </w:rPr>
            </w:pPr>
          </w:p>
          <w:p w14:paraId="3CB90B5D" w14:textId="77777777" w:rsidR="00816CB3" w:rsidRPr="00816CB3" w:rsidRDefault="00816CB3" w:rsidP="009470A7">
            <w:pPr>
              <w:autoSpaceDE w:val="0"/>
              <w:autoSpaceDN w:val="0"/>
              <w:adjustRightInd w:val="0"/>
              <w:rPr>
                <w:rFonts w:ascii="Verdana" w:hAnsi="Verdana" w:cs="Arial"/>
                <w:sz w:val="20"/>
                <w:szCs w:val="20"/>
                <w:u w:val="single"/>
                <w:lang w:eastAsia="en-GB"/>
              </w:rPr>
            </w:pPr>
          </w:p>
          <w:p w14:paraId="21F5BAB1"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6B07CBD9" w14:textId="77777777" w:rsidR="00816CB3" w:rsidRPr="00816CB3" w:rsidRDefault="00816CB3" w:rsidP="009470A7">
            <w:pPr>
              <w:autoSpaceDE w:val="0"/>
              <w:autoSpaceDN w:val="0"/>
              <w:adjustRightInd w:val="0"/>
              <w:rPr>
                <w:rFonts w:ascii="Verdana" w:hAnsi="Verdana" w:cs="Arial"/>
                <w:sz w:val="20"/>
                <w:szCs w:val="20"/>
                <w:lang w:eastAsia="en-GB"/>
              </w:rPr>
            </w:pPr>
          </w:p>
          <w:p w14:paraId="252442D6"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063ACCD9" w14:textId="77777777" w:rsidTr="00816CB3">
        <w:tc>
          <w:tcPr>
            <w:tcW w:w="180" w:type="dxa"/>
            <w:tcBorders>
              <w:top w:val="nil"/>
              <w:left w:val="nil"/>
              <w:bottom w:val="nil"/>
              <w:right w:val="nil"/>
            </w:tcBorders>
          </w:tcPr>
          <w:p w14:paraId="1DF5FE93"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Pr>
          <w:p w14:paraId="63C434BB"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3388" w:type="dxa"/>
            <w:gridSpan w:val="5"/>
          </w:tcPr>
          <w:p w14:paraId="7927C844"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r>
      <w:tr w:rsidR="00816CB3" w:rsidRPr="00816CB3" w14:paraId="5F8F1B44" w14:textId="77777777" w:rsidTr="00816CB3">
        <w:trPr>
          <w:gridAfter w:val="8"/>
          <w:wAfter w:w="10048" w:type="dxa"/>
        </w:trPr>
        <w:tc>
          <w:tcPr>
            <w:tcW w:w="180" w:type="dxa"/>
            <w:tcBorders>
              <w:top w:val="nil"/>
              <w:left w:val="nil"/>
              <w:bottom w:val="nil"/>
              <w:right w:val="nil"/>
            </w:tcBorders>
          </w:tcPr>
          <w:p w14:paraId="18D142ED"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511663D9" w14:textId="77777777" w:rsidTr="00816CB3">
        <w:trPr>
          <w:gridAfter w:val="8"/>
          <w:wAfter w:w="10048" w:type="dxa"/>
        </w:trPr>
        <w:tc>
          <w:tcPr>
            <w:tcW w:w="180" w:type="dxa"/>
            <w:tcBorders>
              <w:top w:val="nil"/>
              <w:left w:val="nil"/>
              <w:bottom w:val="nil"/>
              <w:right w:val="nil"/>
            </w:tcBorders>
          </w:tcPr>
          <w:p w14:paraId="1015EA1B"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7160E72A" w14:textId="77777777" w:rsidTr="00816CB3">
        <w:trPr>
          <w:gridAfter w:val="1"/>
          <w:wAfter w:w="1168" w:type="dxa"/>
        </w:trPr>
        <w:tc>
          <w:tcPr>
            <w:tcW w:w="180" w:type="dxa"/>
            <w:tcBorders>
              <w:top w:val="nil"/>
              <w:left w:val="nil"/>
              <w:bottom w:val="nil"/>
              <w:right w:val="nil"/>
            </w:tcBorders>
          </w:tcPr>
          <w:p w14:paraId="63015020"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   [_]         No   [_]</w:t>
            </w:r>
          </w:p>
          <w:p w14:paraId="751A3102" w14:textId="77777777" w:rsidR="00816CB3" w:rsidRPr="00816CB3" w:rsidRDefault="00816CB3" w:rsidP="009470A7">
            <w:pPr>
              <w:autoSpaceDE w:val="0"/>
              <w:autoSpaceDN w:val="0"/>
              <w:adjustRightInd w:val="0"/>
              <w:rPr>
                <w:rFonts w:ascii="Verdana" w:hAnsi="Verdana" w:cs="Arial"/>
                <w:sz w:val="20"/>
                <w:szCs w:val="20"/>
                <w:lang w:eastAsia="en-GB"/>
              </w:rPr>
            </w:pPr>
          </w:p>
          <w:p w14:paraId="08D718F5" w14:textId="77777777" w:rsidR="00816CB3" w:rsidRPr="00816CB3" w:rsidRDefault="00816CB3" w:rsidP="009470A7">
            <w:pPr>
              <w:autoSpaceDE w:val="0"/>
              <w:autoSpaceDN w:val="0"/>
              <w:adjustRightInd w:val="0"/>
              <w:rPr>
                <w:rFonts w:ascii="Verdana" w:hAnsi="Verdana" w:cs="Arial"/>
                <w:sz w:val="20"/>
                <w:szCs w:val="20"/>
                <w:lang w:eastAsia="en-GB"/>
              </w:rPr>
            </w:pPr>
          </w:p>
          <w:p w14:paraId="3EE532F7" w14:textId="77777777" w:rsidR="00816CB3" w:rsidRPr="00816CB3" w:rsidRDefault="00816CB3" w:rsidP="009470A7">
            <w:pPr>
              <w:autoSpaceDE w:val="0"/>
              <w:autoSpaceDN w:val="0"/>
              <w:adjustRightInd w:val="0"/>
              <w:rPr>
                <w:rFonts w:ascii="Verdana" w:hAnsi="Verdana" w:cs="Arial"/>
                <w:sz w:val="20"/>
                <w:szCs w:val="20"/>
                <w:lang w:eastAsia="en-GB"/>
              </w:rPr>
            </w:pPr>
          </w:p>
          <w:p w14:paraId="79E0FDE7"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   [_]          No   [_]</w:t>
            </w:r>
          </w:p>
          <w:p w14:paraId="47796E65"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188CECB0"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7A46FBAE" w14:textId="77777777" w:rsidTr="00816CB3">
        <w:trPr>
          <w:gridAfter w:val="2"/>
          <w:wAfter w:w="1348" w:type="dxa"/>
        </w:trPr>
        <w:tc>
          <w:tcPr>
            <w:tcW w:w="9060" w:type="dxa"/>
            <w:gridSpan w:val="8"/>
            <w:tcBorders>
              <w:top w:val="nil"/>
              <w:left w:val="nil"/>
              <w:bottom w:val="nil"/>
            </w:tcBorders>
          </w:tcPr>
          <w:p w14:paraId="2D911E2F" w14:textId="77777777" w:rsidR="00816CB3" w:rsidRPr="00816CB3" w:rsidRDefault="00816CB3" w:rsidP="009470A7">
            <w:pPr>
              <w:autoSpaceDE w:val="0"/>
              <w:autoSpaceDN w:val="0"/>
              <w:adjustRightInd w:val="0"/>
              <w:rPr>
                <w:rFonts w:ascii="Verdana" w:hAnsi="Verdana" w:cs="Arial"/>
                <w:b/>
                <w:sz w:val="20"/>
                <w:szCs w:val="20"/>
                <w:lang w:eastAsia="en-GB"/>
              </w:rPr>
            </w:pPr>
          </w:p>
          <w:p w14:paraId="333FC884" w14:textId="77777777" w:rsidR="00816CB3" w:rsidRPr="00816CB3" w:rsidRDefault="00816CB3" w:rsidP="009470A7">
            <w:pPr>
              <w:autoSpaceDE w:val="0"/>
              <w:autoSpaceDN w:val="0"/>
              <w:adjustRightInd w:val="0"/>
              <w:rPr>
                <w:rFonts w:ascii="Verdana" w:hAnsi="Verdana" w:cs="Arial"/>
                <w:b/>
                <w:sz w:val="20"/>
                <w:szCs w:val="20"/>
                <w:lang w:eastAsia="en-GB"/>
              </w:rPr>
            </w:pPr>
          </w:p>
          <w:p w14:paraId="30FC48D2"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equipment,                                 </w:t>
            </w:r>
            <w:r w:rsidRPr="00816CB3">
              <w:rPr>
                <w:rFonts w:ascii="Verdana" w:hAnsi="Verdana" w:cs="Arial"/>
                <w:sz w:val="20"/>
                <w:szCs w:val="20"/>
                <w:lang w:eastAsia="en-GB"/>
              </w:rPr>
              <w:t>Yes   [_]         No   [_]</w:t>
            </w:r>
          </w:p>
          <w:p w14:paraId="59826419"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816CB3" w:rsidRPr="00816CB3" w14:paraId="01A5AA22" w14:textId="77777777" w:rsidTr="00816CB3">
        <w:trPr>
          <w:gridAfter w:val="3"/>
          <w:wAfter w:w="1528" w:type="dxa"/>
        </w:trPr>
        <w:tc>
          <w:tcPr>
            <w:tcW w:w="8880" w:type="dxa"/>
            <w:gridSpan w:val="7"/>
            <w:tcBorders>
              <w:top w:val="nil"/>
              <w:left w:val="nil"/>
              <w:bottom w:val="nil"/>
              <w:right w:val="nil"/>
            </w:tcBorders>
          </w:tcPr>
          <w:p w14:paraId="103231EF" w14:textId="77777777" w:rsidR="00816CB3" w:rsidRPr="00816CB3" w:rsidRDefault="00816CB3" w:rsidP="009470A7">
            <w:pPr>
              <w:autoSpaceDE w:val="0"/>
              <w:autoSpaceDN w:val="0"/>
              <w:adjustRightInd w:val="0"/>
              <w:rPr>
                <w:rFonts w:ascii="Verdana" w:hAnsi="Verdana" w:cs="Arial"/>
                <w:sz w:val="20"/>
                <w:szCs w:val="20"/>
                <w:lang w:eastAsia="en-GB"/>
              </w:rPr>
            </w:pPr>
          </w:p>
          <w:p w14:paraId="70B24AB4"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2E8D407" w14:textId="77777777" w:rsidR="00816CB3" w:rsidRPr="00816CB3" w:rsidRDefault="00816CB3" w:rsidP="009470A7">
            <w:pPr>
              <w:autoSpaceDE w:val="0"/>
              <w:autoSpaceDN w:val="0"/>
              <w:adjustRightInd w:val="0"/>
              <w:rPr>
                <w:rFonts w:ascii="Verdana" w:hAnsi="Verdana" w:cs="Arial"/>
                <w:sz w:val="20"/>
                <w:szCs w:val="20"/>
                <w:lang w:eastAsia="en-GB"/>
              </w:rPr>
            </w:pPr>
          </w:p>
          <w:p w14:paraId="391AD51A" w14:textId="77777777" w:rsidR="00816CB3" w:rsidRPr="00816CB3" w:rsidRDefault="00816CB3" w:rsidP="009470A7">
            <w:pPr>
              <w:autoSpaceDE w:val="0"/>
              <w:autoSpaceDN w:val="0"/>
              <w:adjustRightInd w:val="0"/>
              <w:rPr>
                <w:rFonts w:ascii="Verdana" w:hAnsi="Verdana" w:cs="Arial"/>
                <w:sz w:val="20"/>
                <w:szCs w:val="20"/>
                <w:lang w:eastAsia="en-GB"/>
              </w:rPr>
            </w:pPr>
          </w:p>
          <w:p w14:paraId="556E2801"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   [_]         No   [_]</w:t>
            </w:r>
          </w:p>
          <w:p w14:paraId="7E018BDF" w14:textId="77777777" w:rsidR="00816CB3" w:rsidRPr="00816CB3" w:rsidRDefault="00816CB3" w:rsidP="009470A7">
            <w:pPr>
              <w:autoSpaceDE w:val="0"/>
              <w:autoSpaceDN w:val="0"/>
              <w:adjustRightInd w:val="0"/>
              <w:rPr>
                <w:rFonts w:ascii="Verdana" w:hAnsi="Verdana" w:cs="Arial"/>
                <w:sz w:val="20"/>
                <w:szCs w:val="20"/>
                <w:lang w:eastAsia="en-GB"/>
              </w:rPr>
            </w:pPr>
          </w:p>
          <w:p w14:paraId="1C5FDE3A" w14:textId="77777777" w:rsidR="00816CB3" w:rsidRPr="00816CB3" w:rsidRDefault="00816CB3" w:rsidP="009470A7">
            <w:pPr>
              <w:autoSpaceDE w:val="0"/>
              <w:autoSpaceDN w:val="0"/>
              <w:adjustRightInd w:val="0"/>
              <w:rPr>
                <w:rFonts w:ascii="Verdana" w:hAnsi="Verdana" w:cs="Arial"/>
                <w:sz w:val="20"/>
                <w:szCs w:val="20"/>
                <w:lang w:eastAsia="en-GB"/>
              </w:rPr>
            </w:pPr>
          </w:p>
          <w:p w14:paraId="24DD266C"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   [_]         No   [_]</w:t>
            </w:r>
          </w:p>
          <w:p w14:paraId="5317BE6C"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50F1101F" w14:textId="77777777" w:rsidR="00816CB3" w:rsidRPr="00816CB3" w:rsidRDefault="00816CB3" w:rsidP="009470A7">
            <w:pPr>
              <w:autoSpaceDE w:val="0"/>
              <w:autoSpaceDN w:val="0"/>
              <w:adjustRightInd w:val="0"/>
              <w:rPr>
                <w:rFonts w:ascii="Verdana" w:hAnsi="Verdana" w:cs="Arial"/>
                <w:b/>
                <w:sz w:val="20"/>
                <w:szCs w:val="20"/>
                <w:lang w:eastAsia="en-GB"/>
              </w:rPr>
            </w:pPr>
          </w:p>
          <w:p w14:paraId="4B045BC3" w14:textId="77777777" w:rsidR="00816CB3" w:rsidRPr="00816CB3" w:rsidRDefault="00816CB3" w:rsidP="009470A7">
            <w:pPr>
              <w:autoSpaceDE w:val="0"/>
              <w:autoSpaceDN w:val="0"/>
              <w:adjustRightInd w:val="0"/>
              <w:rPr>
                <w:rFonts w:ascii="Verdana" w:hAnsi="Verdana" w:cs="Arial"/>
                <w:b/>
                <w:sz w:val="20"/>
                <w:szCs w:val="20"/>
                <w:lang w:eastAsia="en-GB"/>
              </w:rPr>
            </w:pPr>
          </w:p>
          <w:p w14:paraId="01413444"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   [_]         No   [_]</w:t>
            </w:r>
          </w:p>
          <w:p w14:paraId="3D7EC1CF" w14:textId="77777777" w:rsidR="00816CB3" w:rsidRPr="00816CB3" w:rsidRDefault="00816CB3" w:rsidP="009470A7">
            <w:pPr>
              <w:autoSpaceDE w:val="0"/>
              <w:autoSpaceDN w:val="0"/>
              <w:adjustRightInd w:val="0"/>
              <w:rPr>
                <w:rFonts w:ascii="Verdana" w:hAnsi="Verdana" w:cs="Arial"/>
                <w:b/>
                <w:sz w:val="20"/>
                <w:szCs w:val="20"/>
                <w:lang w:eastAsia="en-GB"/>
              </w:rPr>
            </w:pPr>
          </w:p>
          <w:p w14:paraId="42DE0960" w14:textId="77777777" w:rsidR="00816CB3" w:rsidRPr="00816CB3" w:rsidRDefault="00816CB3" w:rsidP="009470A7">
            <w:pPr>
              <w:autoSpaceDE w:val="0"/>
              <w:autoSpaceDN w:val="0"/>
              <w:adjustRightInd w:val="0"/>
              <w:rPr>
                <w:rFonts w:ascii="Verdana" w:hAnsi="Verdana" w:cs="Arial"/>
                <w:sz w:val="20"/>
                <w:szCs w:val="20"/>
                <w:lang w:eastAsia="en-GB"/>
              </w:rPr>
            </w:pPr>
          </w:p>
          <w:p w14:paraId="5B1A91BF"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563F7B" w14:textId="77777777" w:rsidR="00816CB3" w:rsidRPr="00816CB3" w:rsidRDefault="00816CB3" w:rsidP="009470A7">
            <w:pPr>
              <w:autoSpaceDE w:val="0"/>
              <w:autoSpaceDN w:val="0"/>
              <w:adjustRightInd w:val="0"/>
              <w:rPr>
                <w:rFonts w:ascii="Verdana" w:hAnsi="Verdana" w:cs="Arial"/>
                <w:b/>
                <w:sz w:val="20"/>
                <w:szCs w:val="20"/>
                <w:lang w:eastAsia="en-GB"/>
              </w:rPr>
            </w:pPr>
          </w:p>
          <w:p w14:paraId="78CE0528" w14:textId="77777777" w:rsidR="00816CB3" w:rsidRPr="00816CB3" w:rsidRDefault="00816CB3" w:rsidP="009470A7">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9470A7">
            <w:pPr>
              <w:autoSpaceDE w:val="0"/>
              <w:autoSpaceDN w:val="0"/>
              <w:adjustRightInd w:val="0"/>
              <w:rPr>
                <w:rFonts w:ascii="Verdana" w:hAnsi="Verdana" w:cs="Arial"/>
                <w:b/>
                <w:sz w:val="20"/>
                <w:szCs w:val="20"/>
                <w:lang w:eastAsia="en-GB"/>
              </w:rPr>
            </w:pPr>
          </w:p>
          <w:p w14:paraId="6FFCDF36" w14:textId="77777777" w:rsidR="00816CB3" w:rsidRPr="00816CB3" w:rsidRDefault="00816CB3" w:rsidP="009470A7">
            <w:pPr>
              <w:autoSpaceDE w:val="0"/>
              <w:autoSpaceDN w:val="0"/>
              <w:adjustRightInd w:val="0"/>
              <w:rPr>
                <w:rFonts w:ascii="Verdana" w:hAnsi="Verdana" w:cs="Arial"/>
                <w:b/>
                <w:sz w:val="20"/>
                <w:szCs w:val="20"/>
                <w:lang w:eastAsia="en-GB"/>
              </w:rPr>
            </w:pPr>
          </w:p>
          <w:p w14:paraId="530C1D24"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   [_]         No   [_]</w:t>
            </w:r>
          </w:p>
          <w:p w14:paraId="12C6D81B"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715D381B" w14:textId="77777777" w:rsidR="00816CB3" w:rsidRPr="00816CB3" w:rsidRDefault="00816CB3" w:rsidP="009470A7">
            <w:pPr>
              <w:autoSpaceDE w:val="0"/>
              <w:autoSpaceDN w:val="0"/>
              <w:adjustRightInd w:val="0"/>
              <w:rPr>
                <w:rFonts w:ascii="Verdana" w:hAnsi="Verdana" w:cs="Arial"/>
                <w:b/>
                <w:sz w:val="20"/>
                <w:szCs w:val="20"/>
                <w:lang w:eastAsia="en-GB"/>
              </w:rPr>
            </w:pPr>
          </w:p>
          <w:p w14:paraId="203E5BC5" w14:textId="77777777" w:rsidR="00816CB3" w:rsidRPr="00816CB3" w:rsidRDefault="00816CB3" w:rsidP="009470A7">
            <w:pPr>
              <w:autoSpaceDE w:val="0"/>
              <w:autoSpaceDN w:val="0"/>
              <w:adjustRightInd w:val="0"/>
              <w:rPr>
                <w:rFonts w:ascii="Verdana" w:hAnsi="Verdana" w:cs="Arial"/>
                <w:b/>
                <w:sz w:val="20"/>
                <w:szCs w:val="20"/>
                <w:lang w:eastAsia="en-GB"/>
              </w:rPr>
            </w:pPr>
          </w:p>
          <w:p w14:paraId="13536711"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816CB3" w:rsidRPr="00816CB3" w14:paraId="4804212F" w14:textId="77777777" w:rsidTr="00816CB3">
        <w:trPr>
          <w:gridAfter w:val="4"/>
          <w:wAfter w:w="1739" w:type="dxa"/>
        </w:trPr>
        <w:tc>
          <w:tcPr>
            <w:tcW w:w="8669" w:type="dxa"/>
            <w:gridSpan w:val="6"/>
            <w:tcBorders>
              <w:top w:val="nil"/>
              <w:left w:val="nil"/>
              <w:bottom w:val="nil"/>
            </w:tcBorders>
          </w:tcPr>
          <w:p w14:paraId="0190EFC4" w14:textId="77777777" w:rsidR="00816CB3" w:rsidRPr="00816CB3" w:rsidRDefault="00816CB3" w:rsidP="009470A7">
            <w:pPr>
              <w:autoSpaceDE w:val="0"/>
              <w:autoSpaceDN w:val="0"/>
              <w:adjustRightInd w:val="0"/>
              <w:rPr>
                <w:rFonts w:ascii="Verdana" w:hAnsi="Verdana" w:cs="Arial"/>
                <w:sz w:val="20"/>
                <w:szCs w:val="20"/>
                <w:lang w:eastAsia="en-GB"/>
              </w:rPr>
            </w:pPr>
          </w:p>
          <w:p w14:paraId="304AE2E8" w14:textId="77777777" w:rsidR="00816CB3" w:rsidRPr="00816CB3" w:rsidRDefault="00816CB3" w:rsidP="009470A7">
            <w:pPr>
              <w:autoSpaceDE w:val="0"/>
              <w:autoSpaceDN w:val="0"/>
              <w:adjustRightInd w:val="0"/>
              <w:rPr>
                <w:rFonts w:ascii="Verdana" w:hAnsi="Verdana" w:cs="Arial"/>
                <w:sz w:val="20"/>
                <w:szCs w:val="20"/>
                <w:lang w:eastAsia="en-GB"/>
              </w:rPr>
            </w:pPr>
          </w:p>
          <w:p w14:paraId="43EFBAAB" w14:textId="77777777" w:rsidR="00816CB3" w:rsidRPr="00816CB3" w:rsidRDefault="00816CB3" w:rsidP="009470A7">
            <w:pPr>
              <w:autoSpaceDE w:val="0"/>
              <w:autoSpaceDN w:val="0"/>
              <w:adjustRightInd w:val="0"/>
              <w:rPr>
                <w:rFonts w:ascii="Verdana" w:hAnsi="Verdana" w:cs="Arial"/>
                <w:sz w:val="20"/>
                <w:szCs w:val="20"/>
                <w:lang w:eastAsia="en-GB"/>
              </w:rPr>
            </w:pPr>
          </w:p>
          <w:p w14:paraId="5ED91609" w14:textId="77777777" w:rsidR="00816CB3" w:rsidRPr="00816CB3" w:rsidRDefault="000A1402" w:rsidP="009470A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E761FC4">
                <v:rect id="_x0000_i1059" style="width:0;height:1.5pt" o:hralign="center" o:hrstd="t" o:hr="t" fillcolor="#aca899" stroked="f"/>
              </w:pict>
            </w:r>
          </w:p>
          <w:p w14:paraId="492F4C9B" w14:textId="77777777" w:rsidR="00816CB3" w:rsidRPr="00816CB3" w:rsidRDefault="00816CB3" w:rsidP="009470A7">
            <w:pPr>
              <w:autoSpaceDE w:val="0"/>
              <w:autoSpaceDN w:val="0"/>
              <w:adjustRightInd w:val="0"/>
              <w:rPr>
                <w:rFonts w:ascii="Verdana" w:hAnsi="Verdana" w:cs="Arial"/>
                <w:b/>
                <w:sz w:val="20"/>
                <w:szCs w:val="20"/>
                <w:lang w:eastAsia="en-GB"/>
              </w:rPr>
            </w:pPr>
          </w:p>
          <w:p w14:paraId="369AC162" w14:textId="77777777" w:rsidR="00816CB3" w:rsidRPr="00816CB3" w:rsidRDefault="00816CB3" w:rsidP="009470A7">
            <w:pPr>
              <w:autoSpaceDE w:val="0"/>
              <w:autoSpaceDN w:val="0"/>
              <w:adjustRightInd w:val="0"/>
              <w:rPr>
                <w:rFonts w:ascii="Verdana" w:hAnsi="Verdana" w:cs="Arial"/>
                <w:b/>
                <w:sz w:val="20"/>
                <w:szCs w:val="20"/>
                <w:lang w:eastAsia="en-GB"/>
              </w:rPr>
            </w:pPr>
          </w:p>
          <w:p w14:paraId="69F995BB" w14:textId="77777777" w:rsidR="00816CB3" w:rsidRPr="00816CB3" w:rsidRDefault="000A1402" w:rsidP="009470A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60" style="width:0;height:1.5pt" o:hralign="center" o:hrstd="t" o:hr="t" fillcolor="#aca899" stroked="f"/>
              </w:pict>
            </w:r>
          </w:p>
          <w:p w14:paraId="26F20B90" w14:textId="77777777" w:rsidR="00816CB3" w:rsidRPr="00816CB3" w:rsidRDefault="00816CB3" w:rsidP="009470A7">
            <w:pPr>
              <w:autoSpaceDE w:val="0"/>
              <w:autoSpaceDN w:val="0"/>
              <w:adjustRightInd w:val="0"/>
              <w:rPr>
                <w:rFonts w:ascii="Verdana" w:hAnsi="Verdana" w:cs="Arial"/>
                <w:b/>
                <w:sz w:val="20"/>
                <w:szCs w:val="20"/>
                <w:lang w:eastAsia="en-GB"/>
              </w:rPr>
            </w:pPr>
          </w:p>
          <w:p w14:paraId="2EB26AFB" w14:textId="77777777" w:rsidR="00816CB3" w:rsidRPr="00816CB3" w:rsidRDefault="00816CB3" w:rsidP="009470A7">
            <w:pPr>
              <w:autoSpaceDE w:val="0"/>
              <w:autoSpaceDN w:val="0"/>
              <w:adjustRightInd w:val="0"/>
              <w:rPr>
                <w:rFonts w:ascii="Verdana" w:hAnsi="Verdana" w:cs="Arial"/>
                <w:b/>
                <w:sz w:val="20"/>
                <w:szCs w:val="20"/>
                <w:lang w:eastAsia="en-GB"/>
              </w:rPr>
            </w:pPr>
          </w:p>
          <w:p w14:paraId="0DBEE698" w14:textId="77777777" w:rsidR="00816CB3" w:rsidRPr="00816CB3" w:rsidRDefault="000A1402" w:rsidP="009470A7">
            <w:pPr>
              <w:autoSpaceDE w:val="0"/>
              <w:autoSpaceDN w:val="0"/>
              <w:adjustRightInd w:val="0"/>
              <w:rPr>
                <w:rFonts w:ascii="Verdana" w:hAnsi="Verdana" w:cs="Arial"/>
                <w:sz w:val="20"/>
                <w:szCs w:val="20"/>
                <w:lang w:eastAsia="en-GB"/>
              </w:rPr>
            </w:pPr>
            <w:bookmarkStart w:id="1" w:name="OLE_LINK1"/>
            <w:bookmarkStart w:id="2" w:name="OLE_LINK2"/>
            <w:r>
              <w:rPr>
                <w:rFonts w:ascii="Verdana" w:hAnsi="Verdana" w:cs="Arial"/>
                <w:b/>
                <w:sz w:val="20"/>
                <w:szCs w:val="20"/>
                <w:lang w:eastAsia="en-GB"/>
              </w:rPr>
              <w:pict w14:anchorId="79945C2E">
                <v:rect id="_x0000_i1061" style="width:0;height:1.5pt" o:hralign="center" o:hrstd="t" o:hr="t" fillcolor="#aca899" stroked="f"/>
              </w:pict>
            </w:r>
            <w:bookmarkEnd w:id="1"/>
            <w:bookmarkEnd w:id="2"/>
          </w:p>
          <w:p w14:paraId="6FA10CAA" w14:textId="77777777" w:rsidR="00816CB3" w:rsidRPr="00816CB3" w:rsidRDefault="00816CB3" w:rsidP="009470A7">
            <w:pPr>
              <w:autoSpaceDE w:val="0"/>
              <w:autoSpaceDN w:val="0"/>
              <w:adjustRightInd w:val="0"/>
              <w:rPr>
                <w:rFonts w:ascii="Verdana" w:hAnsi="Verdana" w:cs="Arial"/>
                <w:sz w:val="20"/>
                <w:szCs w:val="20"/>
                <w:lang w:eastAsia="en-GB"/>
              </w:rPr>
            </w:pPr>
          </w:p>
          <w:p w14:paraId="106FBF7C" w14:textId="77777777" w:rsidR="00816CB3" w:rsidRPr="00816CB3" w:rsidRDefault="00816CB3" w:rsidP="009470A7">
            <w:pPr>
              <w:autoSpaceDE w:val="0"/>
              <w:autoSpaceDN w:val="0"/>
              <w:adjustRightInd w:val="0"/>
              <w:rPr>
                <w:rFonts w:ascii="Verdana" w:hAnsi="Verdana" w:cs="Arial"/>
                <w:sz w:val="20"/>
                <w:szCs w:val="20"/>
                <w:lang w:eastAsia="en-GB"/>
              </w:rPr>
            </w:pPr>
          </w:p>
          <w:p w14:paraId="2A11B6EA" w14:textId="77777777" w:rsidR="00816CB3" w:rsidRPr="00816CB3" w:rsidRDefault="00816CB3" w:rsidP="009470A7">
            <w:pPr>
              <w:autoSpaceDE w:val="0"/>
              <w:autoSpaceDN w:val="0"/>
              <w:adjustRightInd w:val="0"/>
              <w:rPr>
                <w:rFonts w:ascii="Verdana" w:hAnsi="Verdana" w:cs="Arial"/>
                <w:sz w:val="20"/>
                <w:szCs w:val="20"/>
                <w:lang w:eastAsia="en-GB"/>
              </w:rPr>
            </w:pPr>
          </w:p>
          <w:p w14:paraId="04A2F1B3" w14:textId="77777777" w:rsidR="00816CB3" w:rsidRPr="00816CB3" w:rsidRDefault="000A1402" w:rsidP="009470A7">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4BA14E4A">
                <v:rect id="_x0000_i1062" style="width:0;height:1.5pt" o:hralign="center" o:hrstd="t" o:hr="t" fillcolor="#aca899" stroked="f"/>
              </w:pict>
            </w:r>
          </w:p>
          <w:p w14:paraId="7A1F0676" w14:textId="77777777" w:rsidR="00816CB3" w:rsidRPr="00816CB3" w:rsidRDefault="00816CB3" w:rsidP="009470A7">
            <w:pPr>
              <w:autoSpaceDE w:val="0"/>
              <w:autoSpaceDN w:val="0"/>
              <w:adjustRightInd w:val="0"/>
              <w:rPr>
                <w:rFonts w:ascii="Verdana" w:hAnsi="Verdana" w:cs="Arial"/>
                <w:sz w:val="20"/>
                <w:szCs w:val="20"/>
                <w:lang w:eastAsia="en-GB"/>
              </w:rPr>
            </w:pPr>
          </w:p>
          <w:p w14:paraId="1347E40A" w14:textId="77777777" w:rsidR="00816CB3" w:rsidRPr="00816CB3" w:rsidRDefault="00816CB3" w:rsidP="009470A7">
            <w:pPr>
              <w:autoSpaceDE w:val="0"/>
              <w:autoSpaceDN w:val="0"/>
              <w:adjustRightInd w:val="0"/>
              <w:rPr>
                <w:rFonts w:ascii="Verdana" w:hAnsi="Verdana" w:cs="Arial"/>
                <w:sz w:val="20"/>
                <w:szCs w:val="20"/>
                <w:lang w:eastAsia="en-GB"/>
              </w:rPr>
            </w:pPr>
          </w:p>
        </w:tc>
      </w:tr>
    </w:tbl>
    <w:p w14:paraId="6179E1D6" w14:textId="77777777" w:rsidR="00816CB3" w:rsidRDefault="00816CB3" w:rsidP="00816CB3">
      <w:pPr>
        <w:autoSpaceDE w:val="0"/>
        <w:autoSpaceDN w:val="0"/>
        <w:adjustRightInd w:val="0"/>
        <w:rPr>
          <w:rFonts w:ascii="Verdana" w:hAnsi="Verdana" w:cs="Arial"/>
          <w:sz w:val="20"/>
          <w:szCs w:val="20"/>
          <w:lang w:eastAsia="en-GB"/>
        </w:rPr>
      </w:pPr>
    </w:p>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BD9BFD0"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   [_]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1E9F24F8" w14:textId="77777777" w:rsidR="00816CB3" w:rsidRPr="00816CB3" w:rsidRDefault="00816CB3" w:rsidP="00816CB3">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5A5A0D5E"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13C577F2"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455736">
          <v:rect id="_x0000_i1063" style="width:468.4pt;height:1pt" o:hrpct="971" o:hralign="center" o:hrstd="t" o:hr="t" fillcolor="#aca899" stroked="f"/>
        </w:pic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64" style="width:468.4pt;height:1pt" o:hrpct="971"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0A1402"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65" style="width:464.05pt;height:1pt" o:hrpct="962"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p w14:paraId="72029598" w14:textId="77777777" w:rsidR="00816CB3" w:rsidRPr="00816CB3" w:rsidRDefault="000A1402"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0D811D2">
          <v:rect id="_x0000_i1066" style="width:462.6pt;height:1pt" o:hrpct="959" o:hralign="center" o:hrstd="t" o:hr="t" fillcolor="#aca899" stroked="f"/>
        </w:pict>
      </w:r>
    </w:p>
    <w:p w14:paraId="6831E5A6"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9470A7">
        <w:tc>
          <w:tcPr>
            <w:tcW w:w="9240" w:type="dxa"/>
            <w:gridSpan w:val="7"/>
            <w:tcBorders>
              <w:top w:val="nil"/>
              <w:left w:val="nil"/>
              <w:bottom w:val="nil"/>
              <w:right w:val="nil"/>
            </w:tcBorders>
          </w:tcPr>
          <w:p w14:paraId="12083776" w14:textId="77777777" w:rsidR="00816CB3" w:rsidRPr="00816CB3" w:rsidRDefault="00816CB3" w:rsidP="009470A7">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9470A7">
        <w:tc>
          <w:tcPr>
            <w:tcW w:w="180" w:type="dxa"/>
            <w:tcBorders>
              <w:top w:val="nil"/>
              <w:left w:val="nil"/>
              <w:bottom w:val="nil"/>
              <w:right w:val="nil"/>
            </w:tcBorders>
          </w:tcPr>
          <w:p w14:paraId="3A7002A0"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9470A7">
            <w:pPr>
              <w:autoSpaceDE w:val="0"/>
              <w:autoSpaceDN w:val="0"/>
              <w:adjustRightInd w:val="0"/>
              <w:rPr>
                <w:rFonts w:ascii="Verdana" w:hAnsi="Verdana" w:cs="Arial"/>
                <w:sz w:val="20"/>
                <w:szCs w:val="20"/>
                <w:lang w:eastAsia="en-GB"/>
              </w:rPr>
            </w:pPr>
          </w:p>
          <w:p w14:paraId="7C733AE3"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9470A7">
            <w:pPr>
              <w:autoSpaceDE w:val="0"/>
              <w:autoSpaceDN w:val="0"/>
              <w:adjustRightInd w:val="0"/>
              <w:rPr>
                <w:rFonts w:ascii="Verdana" w:hAnsi="Verdana" w:cs="Arial"/>
                <w:sz w:val="20"/>
                <w:szCs w:val="20"/>
                <w:lang w:eastAsia="en-GB"/>
              </w:rPr>
            </w:pPr>
          </w:p>
        </w:tc>
      </w:tr>
      <w:tr w:rsidR="00816CB3" w:rsidRPr="00816CB3" w14:paraId="3C3B73B5" w14:textId="77777777" w:rsidTr="009470A7">
        <w:trPr>
          <w:trHeight w:val="353"/>
        </w:trPr>
        <w:tc>
          <w:tcPr>
            <w:tcW w:w="180" w:type="dxa"/>
            <w:tcBorders>
              <w:top w:val="nil"/>
              <w:left w:val="nil"/>
              <w:bottom w:val="nil"/>
              <w:right w:val="nil"/>
            </w:tcBorders>
          </w:tcPr>
          <w:p w14:paraId="2DA95B82"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2844E5"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   [_]          No   [_]</w:t>
            </w:r>
          </w:p>
          <w:p w14:paraId="04E7E7A7" w14:textId="77777777" w:rsidR="00816CB3" w:rsidRPr="00816CB3" w:rsidRDefault="00816CB3" w:rsidP="009470A7">
            <w:pPr>
              <w:autoSpaceDE w:val="0"/>
              <w:autoSpaceDN w:val="0"/>
              <w:adjustRightInd w:val="0"/>
              <w:rPr>
                <w:rFonts w:ascii="Verdana" w:hAnsi="Verdana" w:cs="Arial"/>
                <w:sz w:val="20"/>
                <w:szCs w:val="20"/>
                <w:lang w:eastAsia="en-GB"/>
              </w:rPr>
            </w:pPr>
          </w:p>
          <w:p w14:paraId="4FAE98B4"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78252394" w14:textId="77777777" w:rsidR="00816CB3" w:rsidRPr="00816CB3" w:rsidRDefault="00816CB3" w:rsidP="009470A7">
            <w:pPr>
              <w:autoSpaceDE w:val="0"/>
              <w:autoSpaceDN w:val="0"/>
              <w:adjustRightInd w:val="0"/>
              <w:rPr>
                <w:rFonts w:ascii="Verdana" w:hAnsi="Verdana" w:cs="Arial"/>
                <w:sz w:val="20"/>
                <w:szCs w:val="20"/>
                <w:lang w:eastAsia="en-GB"/>
              </w:rPr>
            </w:pPr>
          </w:p>
          <w:p w14:paraId="43D2DE13" w14:textId="77777777" w:rsidR="00816CB3" w:rsidRPr="00816CB3" w:rsidRDefault="00816CB3" w:rsidP="009470A7">
            <w:pPr>
              <w:autoSpaceDE w:val="0"/>
              <w:autoSpaceDN w:val="0"/>
              <w:adjustRightInd w:val="0"/>
              <w:rPr>
                <w:rFonts w:ascii="Verdana" w:hAnsi="Verdana" w:cs="Arial"/>
                <w:sz w:val="20"/>
                <w:szCs w:val="20"/>
                <w:lang w:eastAsia="en-GB"/>
              </w:rPr>
            </w:pPr>
          </w:p>
          <w:p w14:paraId="0B9E5BBE"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55323D85" w14:textId="77777777" w:rsidR="00816CB3" w:rsidRPr="00816CB3" w:rsidRDefault="00816CB3" w:rsidP="009470A7">
            <w:pPr>
              <w:autoSpaceDE w:val="0"/>
              <w:autoSpaceDN w:val="0"/>
              <w:adjustRightInd w:val="0"/>
              <w:rPr>
                <w:rFonts w:ascii="Verdana" w:hAnsi="Verdana" w:cs="Arial"/>
                <w:sz w:val="20"/>
                <w:szCs w:val="20"/>
                <w:lang w:eastAsia="en-GB"/>
              </w:rPr>
            </w:pPr>
          </w:p>
          <w:p w14:paraId="036F0BAF" w14:textId="77777777" w:rsidR="00816CB3" w:rsidRPr="00816CB3" w:rsidRDefault="00816CB3" w:rsidP="009470A7">
            <w:pPr>
              <w:autoSpaceDE w:val="0"/>
              <w:autoSpaceDN w:val="0"/>
              <w:adjustRightInd w:val="0"/>
              <w:rPr>
                <w:rFonts w:ascii="Verdana" w:hAnsi="Verdana" w:cs="Arial"/>
                <w:b/>
                <w:sz w:val="20"/>
                <w:szCs w:val="20"/>
                <w:lang w:eastAsia="en-GB"/>
              </w:rPr>
            </w:pPr>
          </w:p>
          <w:p w14:paraId="561FEF6C" w14:textId="77777777" w:rsidR="00816CB3" w:rsidRPr="00816CB3" w:rsidRDefault="00816CB3" w:rsidP="009470A7">
            <w:pPr>
              <w:autoSpaceDE w:val="0"/>
              <w:autoSpaceDN w:val="0"/>
              <w:adjustRightInd w:val="0"/>
              <w:rPr>
                <w:rFonts w:ascii="Verdana" w:hAnsi="Verdana" w:cs="Arial"/>
                <w:b/>
                <w:sz w:val="20"/>
                <w:szCs w:val="20"/>
                <w:lang w:eastAsia="en-GB"/>
              </w:rPr>
            </w:pPr>
          </w:p>
          <w:p w14:paraId="2230DA94" w14:textId="77777777" w:rsidR="00816CB3" w:rsidRPr="00816CB3" w:rsidRDefault="000A1402" w:rsidP="009470A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67" style="width:0;height:1.5pt" o:hralign="center" o:hrstd="t" o:hr="t" fillcolor="#aca899" stroked="f"/>
              </w:pict>
            </w:r>
          </w:p>
          <w:p w14:paraId="473E1929" w14:textId="77777777" w:rsidR="00816CB3" w:rsidRPr="00816CB3" w:rsidRDefault="00816CB3" w:rsidP="009470A7">
            <w:pPr>
              <w:autoSpaceDE w:val="0"/>
              <w:autoSpaceDN w:val="0"/>
              <w:adjustRightInd w:val="0"/>
              <w:rPr>
                <w:rFonts w:ascii="Verdana" w:hAnsi="Verdana" w:cs="Arial"/>
                <w:b/>
                <w:sz w:val="20"/>
                <w:szCs w:val="20"/>
                <w:lang w:eastAsia="en-GB"/>
              </w:rPr>
            </w:pPr>
          </w:p>
          <w:p w14:paraId="345818FB" w14:textId="77777777" w:rsidR="00816CB3" w:rsidRPr="00816CB3" w:rsidRDefault="00816CB3" w:rsidP="009470A7">
            <w:pPr>
              <w:autoSpaceDE w:val="0"/>
              <w:autoSpaceDN w:val="0"/>
              <w:adjustRightInd w:val="0"/>
              <w:rPr>
                <w:rFonts w:ascii="Verdana" w:hAnsi="Verdana" w:cs="Arial"/>
                <w:b/>
                <w:sz w:val="20"/>
                <w:szCs w:val="20"/>
                <w:lang w:eastAsia="en-GB"/>
              </w:rPr>
            </w:pPr>
          </w:p>
          <w:p w14:paraId="32C31BEB" w14:textId="77777777" w:rsidR="00816CB3" w:rsidRPr="00816CB3" w:rsidRDefault="000A1402" w:rsidP="009470A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68" style="width:0;height:1.5pt" o:hralign="center" o:hrstd="t" o:hr="t" fillcolor="#aca899" stroked="f"/>
              </w:pict>
            </w:r>
          </w:p>
          <w:p w14:paraId="0212CBD5" w14:textId="77777777" w:rsidR="00816CB3" w:rsidRPr="00816CB3" w:rsidRDefault="00816CB3" w:rsidP="009470A7">
            <w:pPr>
              <w:autoSpaceDE w:val="0"/>
              <w:autoSpaceDN w:val="0"/>
              <w:adjustRightInd w:val="0"/>
              <w:rPr>
                <w:rFonts w:ascii="Verdana" w:hAnsi="Verdana" w:cs="Arial"/>
                <w:b/>
                <w:sz w:val="20"/>
                <w:szCs w:val="20"/>
                <w:lang w:eastAsia="en-GB"/>
              </w:rPr>
            </w:pPr>
          </w:p>
          <w:p w14:paraId="26226C78" w14:textId="77777777" w:rsidR="00816CB3" w:rsidRPr="00816CB3" w:rsidRDefault="00816CB3" w:rsidP="009470A7">
            <w:pPr>
              <w:autoSpaceDE w:val="0"/>
              <w:autoSpaceDN w:val="0"/>
              <w:adjustRightInd w:val="0"/>
              <w:rPr>
                <w:rFonts w:ascii="Verdana" w:hAnsi="Verdana" w:cs="Arial"/>
                <w:b/>
                <w:sz w:val="20"/>
                <w:szCs w:val="20"/>
                <w:lang w:eastAsia="en-GB"/>
              </w:rPr>
            </w:pPr>
          </w:p>
          <w:p w14:paraId="11A7F304"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of  personal data with organisations  </w:t>
            </w:r>
          </w:p>
          <w:p w14:paraId="7322AC81" w14:textId="77777777" w:rsidR="00816CB3" w:rsidRPr="00816CB3" w:rsidRDefault="00816CB3" w:rsidP="009470A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1440B8B8" w14:textId="77777777" w:rsidR="00816CB3" w:rsidRPr="00816CB3" w:rsidRDefault="00816CB3" w:rsidP="009470A7">
            <w:pPr>
              <w:autoSpaceDE w:val="0"/>
              <w:autoSpaceDN w:val="0"/>
              <w:adjustRightInd w:val="0"/>
              <w:rPr>
                <w:rFonts w:ascii="Verdana" w:hAnsi="Verdana" w:cs="Arial"/>
                <w:sz w:val="20"/>
                <w:szCs w:val="20"/>
                <w:lang w:eastAsia="en-GB"/>
              </w:rPr>
            </w:pPr>
          </w:p>
          <w:p w14:paraId="11FB1508"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   [_]     No   [_]    N/A [_]</w:t>
            </w:r>
          </w:p>
          <w:p w14:paraId="6862917F"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8749AD1" w14:textId="77777777" w:rsidR="00816CB3" w:rsidRPr="00816CB3" w:rsidRDefault="00816CB3" w:rsidP="009470A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1C640A10" w14:textId="77777777" w:rsidR="00816CB3" w:rsidRPr="00816CB3" w:rsidRDefault="00816CB3" w:rsidP="009470A7">
            <w:pPr>
              <w:autoSpaceDE w:val="0"/>
              <w:autoSpaceDN w:val="0"/>
              <w:adjustRightInd w:val="0"/>
              <w:rPr>
                <w:rFonts w:ascii="Verdana" w:hAnsi="Verdana" w:cs="Arial"/>
                <w:b/>
                <w:sz w:val="20"/>
                <w:szCs w:val="20"/>
                <w:lang w:eastAsia="en-GB"/>
              </w:rPr>
            </w:pPr>
          </w:p>
          <w:p w14:paraId="44E2BBE3" w14:textId="77777777" w:rsidR="00816CB3" w:rsidRPr="00816CB3" w:rsidRDefault="00816CB3" w:rsidP="009470A7">
            <w:pPr>
              <w:autoSpaceDE w:val="0"/>
              <w:autoSpaceDN w:val="0"/>
              <w:adjustRightInd w:val="0"/>
              <w:rPr>
                <w:rFonts w:ascii="Verdana" w:hAnsi="Verdana" w:cs="Arial"/>
                <w:b/>
                <w:sz w:val="20"/>
                <w:szCs w:val="20"/>
                <w:lang w:eastAsia="en-GB"/>
              </w:rPr>
            </w:pPr>
          </w:p>
          <w:p w14:paraId="494ED685" w14:textId="77777777" w:rsidR="00816CB3" w:rsidRPr="00816CB3" w:rsidRDefault="00816CB3" w:rsidP="009470A7">
            <w:pPr>
              <w:autoSpaceDE w:val="0"/>
              <w:autoSpaceDN w:val="0"/>
              <w:adjustRightInd w:val="0"/>
              <w:rPr>
                <w:rFonts w:ascii="Verdana" w:hAnsi="Verdana" w:cs="Arial"/>
                <w:b/>
                <w:sz w:val="20"/>
                <w:szCs w:val="20"/>
                <w:lang w:eastAsia="en-GB"/>
              </w:rPr>
            </w:pPr>
          </w:p>
          <w:p w14:paraId="70888B19" w14:textId="77777777" w:rsidR="00816CB3" w:rsidRPr="00816CB3" w:rsidRDefault="000A1402" w:rsidP="009470A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69" style="width:0;height:1.5pt" o:hralign="center" o:hrstd="t" o:hr="t" fillcolor="#aca899" stroked="f"/>
              </w:pict>
            </w:r>
          </w:p>
          <w:p w14:paraId="414D35AB" w14:textId="77777777" w:rsidR="00816CB3" w:rsidRPr="00816CB3" w:rsidRDefault="00816CB3" w:rsidP="009470A7">
            <w:pPr>
              <w:autoSpaceDE w:val="0"/>
              <w:autoSpaceDN w:val="0"/>
              <w:adjustRightInd w:val="0"/>
              <w:rPr>
                <w:rFonts w:ascii="Verdana" w:hAnsi="Verdana" w:cs="Arial"/>
                <w:b/>
                <w:sz w:val="20"/>
                <w:szCs w:val="20"/>
                <w:lang w:eastAsia="en-GB"/>
              </w:rPr>
            </w:pPr>
          </w:p>
          <w:p w14:paraId="4A10B710" w14:textId="77777777" w:rsidR="00816CB3" w:rsidRPr="00816CB3" w:rsidRDefault="00816CB3" w:rsidP="009470A7">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9470A7">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70" style="width:460.2pt;height:1pt" o:hrpct="954"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3F73251A"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 xml:space="preserve">(b)  </w:t>
      </w:r>
      <w:r w:rsidRPr="00816CB3">
        <w:rPr>
          <w:rFonts w:ascii="Verdana" w:hAnsi="Verdana" w:cs="Arial"/>
          <w:b/>
          <w:sz w:val="20"/>
          <w:szCs w:val="20"/>
          <w:lang w:eastAsia="en-GB"/>
        </w:rPr>
        <w:t xml:space="preserve">Is there a written contract governing the relationship between such organisations and CLIENT?                                                                                         </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5641B4BE"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N/A [_]</w:t>
      </w:r>
    </w:p>
    <w:p w14:paraId="31BFCAF2"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25D96B4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20F6241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DD36C4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2A99D39"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71" style="width:468.4pt;height:1pt" o:hrpct="971"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72" style="width:468.4pt;height:1pt" o:hrpct="971"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67361B67" w14:textId="77777777" w:rsidR="00816CB3" w:rsidRPr="00816CB3" w:rsidRDefault="000A1402"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2199DD5E">
          <v:rect id="_x0000_i1073" style="width:468.4pt;height:1pt" o:hrpct="971" o:hralign="center" o:hrstd="t" o:hr="t" fillcolor="#aca899" stroked="f"/>
        </w:pict>
      </w:r>
    </w:p>
    <w:p w14:paraId="21C624D9" w14:textId="77777777" w:rsidR="00816CB3" w:rsidRPr="00816CB3" w:rsidRDefault="00816CB3" w:rsidP="00816CB3">
      <w:pPr>
        <w:autoSpaceDE w:val="0"/>
        <w:autoSpaceDN w:val="0"/>
        <w:adjustRightInd w:val="0"/>
        <w:rPr>
          <w:rFonts w:ascii="Verdana" w:hAnsi="Verdana" w:cs="Arial"/>
          <w:sz w:val="20"/>
          <w:szCs w:val="20"/>
          <w:lang w:eastAsia="en-GB"/>
        </w:rPr>
      </w:pPr>
    </w:p>
    <w:p w14:paraId="498057EC" w14:textId="77777777" w:rsidR="00816CB3" w:rsidRPr="00816CB3" w:rsidRDefault="00816CB3" w:rsidP="00816CB3">
      <w:pPr>
        <w:autoSpaceDE w:val="0"/>
        <w:autoSpaceDN w:val="0"/>
        <w:adjustRightInd w:val="0"/>
        <w:rPr>
          <w:rFonts w:ascii="Verdana" w:hAnsi="Verdana" w:cs="Arial"/>
          <w:b/>
          <w:sz w:val="20"/>
          <w:szCs w:val="20"/>
          <w:lang w:eastAsia="en-GB"/>
        </w:rPr>
      </w:pPr>
    </w:p>
    <w:p w14:paraId="5BB9D053"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 xml:space="preserve">Yes   [_]     No   [_]    </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199E0093"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8718066"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CE1553">
          <v:rect id="_x0000_i1074" style="width:468.4pt;height:1pt" o:hrpct="971" o:hralign="center" o:hrstd="t" o:hr="t" fillcolor="#aca899" stroked="f"/>
        </w:pict>
      </w:r>
    </w:p>
    <w:p w14:paraId="3557BB06" w14:textId="77777777" w:rsidR="00816CB3" w:rsidRPr="00816CB3" w:rsidRDefault="00816CB3" w:rsidP="00816CB3">
      <w:pPr>
        <w:autoSpaceDE w:val="0"/>
        <w:autoSpaceDN w:val="0"/>
        <w:adjustRightInd w:val="0"/>
        <w:rPr>
          <w:rFonts w:ascii="Verdana" w:hAnsi="Verdana" w:cs="Arial"/>
          <w:b/>
          <w:sz w:val="20"/>
          <w:szCs w:val="20"/>
          <w:lang w:eastAsia="en-GB"/>
        </w:rPr>
      </w:pPr>
    </w:p>
    <w:p w14:paraId="01AE934D" w14:textId="77777777" w:rsidR="00816CB3" w:rsidRPr="00816CB3" w:rsidRDefault="00816CB3" w:rsidP="00816CB3">
      <w:pPr>
        <w:autoSpaceDE w:val="0"/>
        <w:autoSpaceDN w:val="0"/>
        <w:adjustRightInd w:val="0"/>
        <w:rPr>
          <w:rFonts w:ascii="Verdana" w:hAnsi="Verdana" w:cs="Arial"/>
          <w:b/>
          <w:sz w:val="20"/>
          <w:szCs w:val="20"/>
          <w:lang w:eastAsia="en-GB"/>
        </w:rPr>
      </w:pPr>
    </w:p>
    <w:p w14:paraId="21559457"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75" style="width:468.4pt;height:1pt" o:hrpct="971"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76" style="width:0;height:1.5pt"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2CE6EC8B"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In particular have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 xml:space="preserve">Yes   [_]     No   [_]    </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42049CD"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77" style="width:468.4pt;height:1pt" o:hrpct="971"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78" style="width:468.4pt;height:1pt" o:hrpct="971"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0A14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79" style="width:0;height:1.5pt"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77777777" w:rsidR="00816CB3" w:rsidRPr="00816CB3" w:rsidRDefault="00816CB3" w:rsidP="00816CB3">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0A1402" w:rsidP="00816CB3">
      <w:pPr>
        <w:rPr>
          <w:rFonts w:ascii="Arial" w:hAnsi="Arial" w:cs="Arial"/>
          <w:b/>
          <w:sz w:val="20"/>
          <w:szCs w:val="20"/>
        </w:rPr>
      </w:pPr>
      <w:r>
        <w:rPr>
          <w:rFonts w:ascii="Arial" w:hAnsi="Arial" w:cs="Arial"/>
          <w:b/>
          <w:sz w:val="20"/>
          <w:szCs w:val="20"/>
          <w:lang w:eastAsia="en-GB"/>
        </w:rPr>
        <w:pict w14:anchorId="611FDF6E">
          <v:rect id="_x0000_i1080" style="width:468.4pt;height:1pt" o:hrpct="971" o:hralign="center" o:hrstd="t" o:hr="t" fillcolor="#aca899" stroked="f"/>
        </w:pict>
      </w:r>
    </w:p>
    <w:p w14:paraId="50A7DE37" w14:textId="3050F9D7" w:rsidR="00816CB3" w:rsidRDefault="00816CB3">
      <w:pPr>
        <w:spacing w:after="200" w:line="276" w:lineRule="auto"/>
        <w:rPr>
          <w:b/>
        </w:rPr>
      </w:pPr>
      <w:r>
        <w:rPr>
          <w:b/>
        </w:rPr>
        <w:br w:type="page"/>
      </w:r>
    </w:p>
    <w:p w14:paraId="2D8D77E3" w14:textId="77777777" w:rsidR="007C74CB" w:rsidRDefault="007C74CB">
      <w:pPr>
        <w:spacing w:after="200" w:line="276" w:lineRule="auto"/>
        <w:rPr>
          <w:b/>
        </w:rPr>
      </w:pPr>
    </w:p>
    <w:p w14:paraId="230BEED2" w14:textId="0067F476" w:rsidR="006F735F" w:rsidRPr="007C74CB" w:rsidRDefault="009307CE" w:rsidP="006F735F">
      <w:pPr>
        <w:jc w:val="center"/>
        <w:rPr>
          <w:rFonts w:ascii="Verdana" w:hAnsi="Verdana"/>
          <w:b/>
        </w:rPr>
      </w:pPr>
      <w:r>
        <w:rPr>
          <w:rFonts w:ascii="Verdana" w:hAnsi="Verdana"/>
          <w:b/>
        </w:rPr>
        <w:t>Appendix 3</w:t>
      </w:r>
      <w:r w:rsidR="002E19D6" w:rsidRPr="007C74CB">
        <w:rPr>
          <w:rFonts w:ascii="Verdana" w:hAnsi="Verdana"/>
          <w:b/>
        </w:rPr>
        <w:t xml:space="preserve"> </w:t>
      </w:r>
    </w:p>
    <w:p w14:paraId="0C0A366C" w14:textId="77777777" w:rsidR="002E19D6" w:rsidRPr="00C52E2E" w:rsidRDefault="002E19D6" w:rsidP="006F735F">
      <w:pPr>
        <w:jc w:val="center"/>
        <w:rPr>
          <w:rFonts w:ascii="Verdana" w:hAnsi="Verdana"/>
          <w:b/>
          <w:sz w:val="20"/>
          <w:szCs w:val="20"/>
        </w:rPr>
      </w:pPr>
    </w:p>
    <w:p w14:paraId="4377EC5B" w14:textId="77777777" w:rsidR="006F735F" w:rsidRPr="00C52E2E" w:rsidRDefault="006F735F" w:rsidP="006F735F">
      <w:pPr>
        <w:jc w:val="center"/>
        <w:rPr>
          <w:rFonts w:ascii="Verdana" w:hAnsi="Verdana"/>
          <w:b/>
          <w:sz w:val="20"/>
          <w:szCs w:val="20"/>
        </w:rPr>
      </w:pPr>
      <w:r w:rsidRPr="00C52E2E">
        <w:rPr>
          <w:rFonts w:ascii="Verdana" w:hAnsi="Verdana"/>
          <w:b/>
          <w:sz w:val="20"/>
          <w:szCs w:val="20"/>
        </w:rPr>
        <w:t>THE UNITED KINGDOM SPORTS COUNCIL</w:t>
      </w:r>
    </w:p>
    <w:p w14:paraId="6AB3445C" w14:textId="77777777" w:rsidR="006F735F" w:rsidRPr="00C52E2E" w:rsidRDefault="006F735F" w:rsidP="006F735F">
      <w:pPr>
        <w:jc w:val="center"/>
        <w:rPr>
          <w:rFonts w:ascii="Verdana" w:hAnsi="Verdana"/>
          <w:b/>
          <w:sz w:val="20"/>
          <w:szCs w:val="20"/>
        </w:rPr>
      </w:pPr>
    </w:p>
    <w:p w14:paraId="614DC54A" w14:textId="77777777" w:rsidR="00321813" w:rsidRPr="00016B78" w:rsidRDefault="00321813" w:rsidP="00321813">
      <w:pPr>
        <w:ind w:firstLine="720"/>
        <w:jc w:val="center"/>
        <w:rPr>
          <w:rFonts w:ascii="Verdana" w:hAnsi="Verdana"/>
          <w:b/>
          <w:color w:val="FF0000"/>
          <w:sz w:val="20"/>
          <w:szCs w:val="20"/>
        </w:rPr>
      </w:pPr>
      <w:r>
        <w:rPr>
          <w:rFonts w:ascii="Verdana" w:hAnsi="Verdana"/>
          <w:b/>
          <w:color w:val="FF0000"/>
          <w:sz w:val="20"/>
          <w:szCs w:val="20"/>
        </w:rPr>
        <w:t>COMMUNICATIONS</w:t>
      </w:r>
      <w:r w:rsidRPr="00016B78">
        <w:rPr>
          <w:rFonts w:ascii="Verdana" w:hAnsi="Verdana"/>
          <w:b/>
          <w:color w:val="FF0000"/>
          <w:sz w:val="20"/>
          <w:szCs w:val="20"/>
        </w:rPr>
        <w:t xml:space="preserve"> TEAM</w:t>
      </w:r>
    </w:p>
    <w:p w14:paraId="7F9681DE" w14:textId="77777777" w:rsidR="00321813" w:rsidRPr="00016B78" w:rsidRDefault="00321813" w:rsidP="00321813">
      <w:pPr>
        <w:jc w:val="center"/>
        <w:rPr>
          <w:rFonts w:ascii="Verdana" w:hAnsi="Verdana"/>
          <w:b/>
          <w:color w:val="FF0000"/>
          <w:sz w:val="20"/>
          <w:szCs w:val="20"/>
        </w:rPr>
      </w:pPr>
    </w:p>
    <w:p w14:paraId="4C01279F" w14:textId="77777777" w:rsidR="00321813" w:rsidRPr="00016B78" w:rsidRDefault="00321813" w:rsidP="00321813">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WEBSITE DEVELOPMENT SERVICES</w:t>
      </w:r>
    </w:p>
    <w:p w14:paraId="6E70C3AB" w14:textId="770F5A66" w:rsidR="006F735F" w:rsidRPr="00C52E2E" w:rsidRDefault="006F735F" w:rsidP="006F735F">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32977507" w14:textId="7B6A31F4" w:rsidR="00BE51BB" w:rsidRPr="000E4E3D" w:rsidRDefault="00BC48B6" w:rsidP="000E4E3D">
      <w:pPr>
        <w:spacing w:after="200" w:line="276" w:lineRule="auto"/>
        <w:rPr>
          <w:rFonts w:ascii="Verdana" w:hAnsi="Verdana"/>
          <w:b/>
          <w:sz w:val="20"/>
          <w:szCs w:val="20"/>
        </w:rPr>
      </w:pPr>
      <w:r>
        <w:rPr>
          <w:rFonts w:ascii="Verdana" w:hAnsi="Verdana"/>
          <w:b/>
          <w:sz w:val="20"/>
          <w:szCs w:val="20"/>
        </w:rPr>
        <w:t>[</w:t>
      </w:r>
      <w:r w:rsidR="00321813">
        <w:rPr>
          <w:rFonts w:ascii="Verdana" w:hAnsi="Verdana"/>
          <w:b/>
          <w:sz w:val="20"/>
          <w:szCs w:val="20"/>
        </w:rPr>
        <w:t>2</w:t>
      </w:r>
      <w:r w:rsidR="00DB6F7F">
        <w:rPr>
          <w:rFonts w:ascii="Verdana" w:hAnsi="Verdana"/>
          <w:b/>
          <w:sz w:val="20"/>
          <w:szCs w:val="20"/>
        </w:rPr>
        <w:t>3</w:t>
      </w:r>
      <w:r w:rsidR="00321813">
        <w:rPr>
          <w:rFonts w:ascii="Verdana" w:hAnsi="Verdana"/>
          <w:b/>
          <w:sz w:val="20"/>
          <w:szCs w:val="20"/>
        </w:rPr>
        <w:t xml:space="preserve"> September</w:t>
      </w:r>
      <w:r>
        <w:rPr>
          <w:rFonts w:ascii="Verdana" w:hAnsi="Verdana"/>
          <w:b/>
          <w:sz w:val="20"/>
          <w:szCs w:val="20"/>
        </w:rPr>
        <w:t>]</w:t>
      </w:r>
    </w:p>
    <w:tbl>
      <w:tblPr>
        <w:tblStyle w:val="LightList-Accent1"/>
        <w:tblW w:w="0" w:type="auto"/>
        <w:tblLook w:val="04A0" w:firstRow="1" w:lastRow="0" w:firstColumn="1" w:lastColumn="0" w:noHBand="0" w:noVBand="1"/>
      </w:tblPr>
      <w:tblGrid>
        <w:gridCol w:w="7966"/>
        <w:gridCol w:w="1086"/>
      </w:tblGrid>
      <w:tr w:rsidR="00BE51BB" w:rsidRPr="00016B78"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016B78" w:rsidRDefault="00BE51BB" w:rsidP="001E4805">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016B78"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E51BB" w:rsidRPr="00016B78" w14:paraId="7A594498"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8F18948" w14:textId="602FBB18" w:rsidR="00BE51BB" w:rsidRPr="00016B78" w:rsidRDefault="00BE51BB" w:rsidP="009307CE">
            <w:pPr>
              <w:spacing w:after="200"/>
              <w:contextualSpacing/>
              <w:rPr>
                <w:rFonts w:ascii="Verdana" w:hAnsi="Verdana"/>
                <w:b w:val="0"/>
                <w:sz w:val="20"/>
                <w:szCs w:val="20"/>
              </w:rPr>
            </w:pPr>
            <w:r w:rsidRPr="00016B78">
              <w:rPr>
                <w:rFonts w:ascii="Verdana" w:hAnsi="Verdana"/>
                <w:b w:val="0"/>
                <w:sz w:val="20"/>
                <w:szCs w:val="20"/>
              </w:rPr>
              <w:t xml:space="preserve">Confirmed </w:t>
            </w:r>
            <w:r w:rsidR="009307CE">
              <w:rPr>
                <w:rFonts w:ascii="Verdana" w:hAnsi="Verdana"/>
                <w:b w:val="0"/>
                <w:sz w:val="20"/>
                <w:szCs w:val="20"/>
              </w:rPr>
              <w:t>expression of interest</w:t>
            </w:r>
          </w:p>
        </w:tc>
        <w:tc>
          <w:tcPr>
            <w:tcW w:w="1100" w:type="dxa"/>
            <w:tcBorders>
              <w:left w:val="single" w:sz="8" w:space="0" w:color="4F81BD" w:themeColor="accent1"/>
            </w:tcBorders>
          </w:tcPr>
          <w:p w14:paraId="652C94E7" w14:textId="77777777" w:rsidR="00BE51BB" w:rsidRPr="00016B78"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E51BB" w:rsidRPr="00016B78" w14:paraId="5AFEE433" w14:textId="77777777" w:rsidTr="00BE51BB">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44F4F29C" w:rsidR="00BE51BB" w:rsidRPr="00016B78" w:rsidRDefault="00CA7B15" w:rsidP="001E4805">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4F81BD" w:themeColor="accent1"/>
            </w:tcBorders>
          </w:tcPr>
          <w:p w14:paraId="68DF564E" w14:textId="77777777" w:rsidR="00BE51BB" w:rsidRPr="00016B78" w:rsidRDefault="00BE51BB" w:rsidP="001E480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452EF60" w14:textId="77777777" w:rsidR="00BE51BB" w:rsidRPr="00016B78" w:rsidRDefault="00BE51BB" w:rsidP="001E4805">
      <w:pPr>
        <w:spacing w:after="200"/>
        <w:contextualSpacing/>
        <w:rPr>
          <w:rFonts w:ascii="Verdana" w:hAnsi="Verdana"/>
          <w:sz w:val="20"/>
          <w:szCs w:val="20"/>
        </w:rPr>
      </w:pPr>
    </w:p>
    <w:p w14:paraId="65210E2B" w14:textId="77777777" w:rsidR="001E4805" w:rsidRPr="00016B78" w:rsidRDefault="001E4805" w:rsidP="001E4805">
      <w:pPr>
        <w:spacing w:after="200"/>
        <w:contextualSpacing/>
        <w:rPr>
          <w:rFonts w:ascii="Verdana" w:hAnsi="Verdana"/>
          <w:sz w:val="20"/>
          <w:szCs w:val="20"/>
        </w:rPr>
      </w:pPr>
    </w:p>
    <w:p w14:paraId="57C35715" w14:textId="6D96BB52" w:rsidR="00BC48B6" w:rsidRPr="000E4E3D" w:rsidRDefault="00BC48B6" w:rsidP="00BC48B6">
      <w:pPr>
        <w:spacing w:after="200" w:line="276" w:lineRule="auto"/>
        <w:rPr>
          <w:rFonts w:ascii="Verdana" w:hAnsi="Verdana"/>
          <w:b/>
          <w:sz w:val="20"/>
          <w:szCs w:val="20"/>
        </w:rPr>
      </w:pPr>
      <w:r>
        <w:rPr>
          <w:rFonts w:ascii="Verdana" w:hAnsi="Verdana"/>
          <w:b/>
          <w:sz w:val="20"/>
          <w:szCs w:val="20"/>
        </w:rPr>
        <w:t>[</w:t>
      </w:r>
      <w:r w:rsidR="00321813">
        <w:rPr>
          <w:rFonts w:ascii="Verdana" w:hAnsi="Verdana"/>
          <w:b/>
          <w:sz w:val="20"/>
          <w:szCs w:val="20"/>
        </w:rPr>
        <w:t>28 September</w:t>
      </w:r>
      <w:r>
        <w:rPr>
          <w:rFonts w:ascii="Verdana" w:hAnsi="Verdana"/>
          <w:b/>
          <w:sz w:val="20"/>
          <w:szCs w:val="20"/>
        </w:rPr>
        <w:t>]</w:t>
      </w:r>
    </w:p>
    <w:p w14:paraId="0A636829" w14:textId="77777777" w:rsidR="003F2E58" w:rsidRPr="00016B78" w:rsidRDefault="003F2E58" w:rsidP="001E480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3561F" w:rsidRPr="00016B78" w14:paraId="3F9E76E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A3B3780" w14:textId="60BCE72D" w:rsidR="00B3561F" w:rsidRPr="00016B78" w:rsidRDefault="00B3561F" w:rsidP="00B3561F">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5CCD00A4" w14:textId="77777777" w:rsidR="00B3561F" w:rsidRPr="00016B78"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3561F" w:rsidRPr="00016B78" w14:paraId="3054BA4D"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AF9F56C" w14:textId="6B8A0C57" w:rsidR="00B3561F" w:rsidRPr="00016B78" w:rsidRDefault="00B3561F" w:rsidP="009E5484">
            <w:pPr>
              <w:spacing w:after="200"/>
              <w:contextualSpacing/>
              <w:rPr>
                <w:rFonts w:ascii="Verdana" w:hAnsi="Verdana"/>
                <w:b w:val="0"/>
                <w:sz w:val="20"/>
                <w:szCs w:val="20"/>
              </w:rPr>
            </w:pPr>
            <w:r w:rsidRPr="00016B78">
              <w:rPr>
                <w:rFonts w:ascii="Verdana" w:hAnsi="Verdana"/>
                <w:b w:val="0"/>
                <w:sz w:val="20"/>
                <w:szCs w:val="20"/>
              </w:rPr>
              <w:t>Responses to clarification questions received</w:t>
            </w:r>
            <w:r w:rsidR="008436B3" w:rsidRPr="00016B78">
              <w:rPr>
                <w:rFonts w:ascii="Verdana" w:hAnsi="Verdana"/>
                <w:b w:val="0"/>
                <w:sz w:val="20"/>
                <w:szCs w:val="20"/>
              </w:rPr>
              <w:t xml:space="preserve"> from UKS</w:t>
            </w:r>
          </w:p>
        </w:tc>
        <w:tc>
          <w:tcPr>
            <w:tcW w:w="1100" w:type="dxa"/>
            <w:tcBorders>
              <w:left w:val="single" w:sz="8" w:space="0" w:color="4F81BD" w:themeColor="accent1"/>
            </w:tcBorders>
          </w:tcPr>
          <w:p w14:paraId="3248DD0B" w14:textId="77777777" w:rsidR="00B3561F" w:rsidRPr="00016B78"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29F9F06" w14:textId="77777777" w:rsidR="003F2E58" w:rsidRPr="00016B78" w:rsidRDefault="003F2E58" w:rsidP="001E4805">
      <w:pPr>
        <w:spacing w:after="200"/>
        <w:contextualSpacing/>
        <w:rPr>
          <w:rFonts w:ascii="Verdana" w:hAnsi="Verdana"/>
          <w:b/>
          <w:sz w:val="20"/>
          <w:szCs w:val="20"/>
        </w:rPr>
      </w:pPr>
    </w:p>
    <w:p w14:paraId="60A47082" w14:textId="77777777" w:rsidR="003F2E58" w:rsidRPr="00016B78" w:rsidRDefault="003F2E58" w:rsidP="001E4805">
      <w:pPr>
        <w:spacing w:after="200"/>
        <w:contextualSpacing/>
        <w:rPr>
          <w:rFonts w:ascii="Verdana" w:hAnsi="Verdana"/>
          <w:b/>
          <w:sz w:val="20"/>
          <w:szCs w:val="20"/>
        </w:rPr>
      </w:pPr>
    </w:p>
    <w:p w14:paraId="7BF0A5A1" w14:textId="302DBB0C" w:rsidR="00BC48B6" w:rsidRPr="000E4E3D" w:rsidRDefault="00BC48B6" w:rsidP="00BC48B6">
      <w:pPr>
        <w:spacing w:after="200" w:line="276" w:lineRule="auto"/>
        <w:rPr>
          <w:rFonts w:ascii="Verdana" w:hAnsi="Verdana"/>
          <w:b/>
          <w:sz w:val="20"/>
          <w:szCs w:val="20"/>
        </w:rPr>
      </w:pPr>
      <w:r>
        <w:rPr>
          <w:rFonts w:ascii="Verdana" w:hAnsi="Verdana"/>
          <w:b/>
          <w:sz w:val="20"/>
          <w:szCs w:val="20"/>
        </w:rPr>
        <w:t>[</w:t>
      </w:r>
      <w:r w:rsidR="00321813">
        <w:rPr>
          <w:rFonts w:ascii="Verdana" w:hAnsi="Verdana"/>
          <w:b/>
          <w:sz w:val="20"/>
          <w:szCs w:val="20"/>
        </w:rPr>
        <w:t>1</w:t>
      </w:r>
      <w:r w:rsidR="00DB6F7F">
        <w:rPr>
          <w:rFonts w:ascii="Verdana" w:hAnsi="Verdana"/>
          <w:b/>
          <w:sz w:val="20"/>
          <w:szCs w:val="20"/>
        </w:rPr>
        <w:t>4</w:t>
      </w:r>
      <w:bookmarkStart w:id="3" w:name="_GoBack"/>
      <w:bookmarkEnd w:id="3"/>
      <w:r w:rsidR="00321813">
        <w:rPr>
          <w:rFonts w:ascii="Verdana" w:hAnsi="Verdana"/>
          <w:b/>
          <w:sz w:val="20"/>
          <w:szCs w:val="20"/>
        </w:rPr>
        <w:t xml:space="preserve"> October</w:t>
      </w:r>
      <w:r>
        <w:rPr>
          <w:rFonts w:ascii="Verdana" w:hAnsi="Verdana"/>
          <w:b/>
          <w:sz w:val="20"/>
          <w:szCs w:val="20"/>
        </w:rPr>
        <w:t>]</w:t>
      </w:r>
    </w:p>
    <w:p w14:paraId="745EE3DE" w14:textId="77777777" w:rsidR="009307CE" w:rsidRPr="00016B78" w:rsidRDefault="009307CE" w:rsidP="009307CE">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7D36F3" w:rsidRPr="00016B78" w14:paraId="31F0C151" w14:textId="77777777" w:rsidTr="00C6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1789D0F3" w14:textId="30910B81" w:rsidR="007D36F3" w:rsidRPr="00016B78" w:rsidRDefault="007D36F3" w:rsidP="009E5484">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016B78"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7D36F3" w:rsidRPr="00016B78" w14:paraId="72A777AA"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C352041" w14:textId="7758B39B"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4F81BD" w:themeColor="accent1"/>
            </w:tcBorders>
          </w:tcPr>
          <w:p w14:paraId="1D236A08" w14:textId="77777777" w:rsidR="007D36F3" w:rsidRPr="00016B78"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016B78" w14:paraId="1E9A7E9F" w14:textId="77777777" w:rsidTr="009E5484">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DA6AEE5" w14:textId="0DD80A52"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Complete</w:t>
            </w:r>
            <w:r w:rsidR="009307CE">
              <w:rPr>
                <w:rFonts w:ascii="Verdana" w:hAnsi="Verdana"/>
                <w:b w:val="0"/>
                <w:sz w:val="20"/>
                <w:szCs w:val="20"/>
              </w:rPr>
              <w:t>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1E903DAB" w14:textId="77777777" w:rsidR="007D36F3" w:rsidRPr="00016B78"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F97D6F" w:rsidRPr="00016B78" w14:paraId="05959CD0"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E0BEF25" w14:textId="57AD85F1" w:rsidR="00F97D6F" w:rsidRPr="00016B78" w:rsidRDefault="00F97D6F" w:rsidP="009E5484">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4F81BD" w:themeColor="accent1"/>
            </w:tcBorders>
          </w:tcPr>
          <w:p w14:paraId="6AE2459E" w14:textId="77777777" w:rsidR="00F97D6F" w:rsidRPr="00016B78" w:rsidRDefault="00F97D6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A587CF2" w14:textId="77777777" w:rsidR="00B053E4" w:rsidRDefault="00B053E4" w:rsidP="001E4805">
      <w:pPr>
        <w:spacing w:after="200" w:line="276" w:lineRule="auto"/>
        <w:rPr>
          <w:rFonts w:ascii="Verdana" w:hAnsi="Verdana"/>
          <w:b/>
          <w:sz w:val="20"/>
          <w:szCs w:val="20"/>
        </w:rPr>
      </w:pPr>
    </w:p>
    <w:p w14:paraId="34B0F0A6" w14:textId="528D18D6" w:rsidR="00BC48B6" w:rsidRPr="000E4E3D" w:rsidRDefault="00BC48B6" w:rsidP="00BC48B6">
      <w:pPr>
        <w:spacing w:after="200" w:line="276" w:lineRule="auto"/>
        <w:rPr>
          <w:rFonts w:ascii="Verdana" w:hAnsi="Verdana"/>
          <w:b/>
          <w:sz w:val="20"/>
          <w:szCs w:val="20"/>
        </w:rPr>
      </w:pPr>
      <w:r>
        <w:rPr>
          <w:rFonts w:ascii="Verdana" w:hAnsi="Verdana"/>
          <w:b/>
          <w:sz w:val="20"/>
          <w:szCs w:val="20"/>
        </w:rPr>
        <w:t>[</w:t>
      </w:r>
      <w:r w:rsidR="00321813">
        <w:rPr>
          <w:rFonts w:ascii="Verdana" w:hAnsi="Verdana"/>
          <w:b/>
          <w:sz w:val="20"/>
          <w:szCs w:val="20"/>
        </w:rPr>
        <w:t>26 October</w:t>
      </w:r>
      <w:r>
        <w:rPr>
          <w:rFonts w:ascii="Verdana" w:hAnsi="Verdana"/>
          <w:b/>
          <w:sz w:val="20"/>
          <w:szCs w:val="20"/>
        </w:rPr>
        <w:t>]</w:t>
      </w:r>
    </w:p>
    <w:p w14:paraId="2CD75BFD" w14:textId="77777777" w:rsidR="00B053E4" w:rsidRPr="00016B78"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B053E4" w:rsidRPr="00016B78" w14:paraId="5F62CCB3"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CF0B53A" w14:textId="77777777" w:rsidR="00B053E4" w:rsidRPr="00016B78" w:rsidRDefault="00B053E4"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9655461" w14:textId="77777777" w:rsidR="00B053E4" w:rsidRPr="00016B78"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053E4" w:rsidRPr="00016B78" w14:paraId="543117B1"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6C53E975" w14:textId="4F21A067" w:rsidR="00B053E4" w:rsidRPr="00016B78" w:rsidRDefault="00B053E4" w:rsidP="00B053E4">
            <w:pPr>
              <w:spacing w:after="200"/>
              <w:contextualSpacing/>
              <w:rPr>
                <w:rFonts w:ascii="Verdana" w:hAnsi="Verdana"/>
                <w:b w:val="0"/>
                <w:sz w:val="20"/>
                <w:szCs w:val="20"/>
              </w:rPr>
            </w:pPr>
            <w:r>
              <w:rPr>
                <w:rFonts w:ascii="Verdana" w:hAnsi="Verdana"/>
                <w:b w:val="0"/>
                <w:sz w:val="20"/>
                <w:szCs w:val="20"/>
              </w:rPr>
              <w:t xml:space="preserve">Notification to </w:t>
            </w:r>
            <w:r w:rsidR="00321813">
              <w:rPr>
                <w:rFonts w:ascii="Verdana" w:hAnsi="Verdana"/>
                <w:b w:val="0"/>
                <w:sz w:val="20"/>
                <w:szCs w:val="20"/>
              </w:rPr>
              <w:t>successful/unsuccessful tenderers</w:t>
            </w:r>
          </w:p>
        </w:tc>
        <w:tc>
          <w:tcPr>
            <w:tcW w:w="1100" w:type="dxa"/>
            <w:tcBorders>
              <w:left w:val="single" w:sz="8" w:space="0" w:color="4F81BD" w:themeColor="accent1"/>
            </w:tcBorders>
          </w:tcPr>
          <w:p w14:paraId="6A302610" w14:textId="77777777" w:rsidR="00B053E4" w:rsidRPr="00016B78"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053E4" w:rsidRPr="00016B78" w14:paraId="1C63F31C" w14:textId="77777777" w:rsidTr="00646E95">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A66C002" w14:textId="38A1E737" w:rsidR="00B053E4" w:rsidRDefault="00B053E4" w:rsidP="00646E95">
            <w:pPr>
              <w:spacing w:after="200"/>
              <w:contextualSpacing/>
              <w:rPr>
                <w:rFonts w:ascii="Verdana" w:hAnsi="Verdana"/>
                <w:b w:val="0"/>
                <w:sz w:val="20"/>
                <w:szCs w:val="20"/>
              </w:rPr>
            </w:pPr>
            <w:r>
              <w:rPr>
                <w:rFonts w:ascii="Verdana" w:hAnsi="Verdana"/>
                <w:b w:val="0"/>
                <w:sz w:val="20"/>
                <w:szCs w:val="20"/>
              </w:rPr>
              <w:t xml:space="preserve">Standstill period </w:t>
            </w:r>
          </w:p>
        </w:tc>
        <w:tc>
          <w:tcPr>
            <w:tcW w:w="1100" w:type="dxa"/>
            <w:tcBorders>
              <w:left w:val="single" w:sz="8" w:space="0" w:color="4F81BD" w:themeColor="accent1"/>
            </w:tcBorders>
          </w:tcPr>
          <w:p w14:paraId="52E0FD58" w14:textId="77777777" w:rsidR="00B053E4" w:rsidRPr="00016B78" w:rsidRDefault="00B053E4" w:rsidP="00646E9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3E6EAF7D" w14:textId="56F0426D" w:rsidR="00646E95" w:rsidRDefault="00646E95">
      <w:pPr>
        <w:spacing w:after="200" w:line="276" w:lineRule="auto"/>
        <w:rPr>
          <w:rFonts w:ascii="Verdana" w:hAnsi="Verdana"/>
          <w:b/>
          <w:sz w:val="20"/>
          <w:szCs w:val="20"/>
        </w:rPr>
      </w:pPr>
    </w:p>
    <w:sectPr w:rsidR="00646E95" w:rsidSect="000C0FB9">
      <w:footerReference w:type="default" r:id="rId19"/>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8CA13" w14:textId="77777777" w:rsidR="000A1402" w:rsidRDefault="000A1402">
      <w:r>
        <w:separator/>
      </w:r>
    </w:p>
  </w:endnote>
  <w:endnote w:type="continuationSeparator" w:id="0">
    <w:p w14:paraId="209AF74E" w14:textId="77777777" w:rsidR="000A1402" w:rsidRDefault="000A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AD2E1" w14:textId="77777777" w:rsidR="005F7DFB" w:rsidRPr="008F1BBD" w:rsidRDefault="005F7DFB">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sidR="00DB6F7F">
      <w:rPr>
        <w:rFonts w:ascii="Verdana" w:hAnsi="Verdana"/>
        <w:noProof/>
      </w:rPr>
      <w:t>36</w:t>
    </w:r>
    <w:r w:rsidRPr="008F1BBD">
      <w:rPr>
        <w:rFonts w:ascii="Verdana" w:hAnsi="Verdana"/>
      </w:rPr>
      <w:fldChar w:fldCharType="end"/>
    </w:r>
  </w:p>
  <w:p w14:paraId="4B98D3C9" w14:textId="77777777" w:rsidR="005F7DFB" w:rsidRDefault="005F7D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35068" w14:textId="77777777" w:rsidR="005F7DFB" w:rsidRPr="001A70F5" w:rsidRDefault="005F7DFB">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DB6F7F">
      <w:rPr>
        <w:rFonts w:ascii="Verdana" w:hAnsi="Verdana"/>
        <w:noProof/>
        <w:sz w:val="16"/>
        <w:szCs w:val="16"/>
      </w:rPr>
      <w:t>45</w:t>
    </w:r>
    <w:r w:rsidRPr="001A70F5">
      <w:rPr>
        <w:rFonts w:ascii="Verdana" w:hAnsi="Verdana"/>
        <w:sz w:val="16"/>
        <w:szCs w:val="16"/>
      </w:rPr>
      <w:fldChar w:fldCharType="end"/>
    </w:r>
  </w:p>
  <w:p w14:paraId="42335069" w14:textId="77777777" w:rsidR="005F7DFB" w:rsidRDefault="005F7DFB">
    <w:pPr>
      <w:pStyle w:val="Footer"/>
    </w:pPr>
  </w:p>
  <w:p w14:paraId="5E9806A2" w14:textId="77777777" w:rsidR="005F7DFB" w:rsidRDefault="005F7DFB"/>
  <w:p w14:paraId="681CB4CE" w14:textId="77777777" w:rsidR="005F7DFB" w:rsidRDefault="005F7DFB"/>
  <w:p w14:paraId="4A656473" w14:textId="77777777" w:rsidR="005F7DFB" w:rsidRDefault="005F7D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019F5" w14:textId="77777777" w:rsidR="000A1402" w:rsidRDefault="000A1402">
      <w:r>
        <w:separator/>
      </w:r>
    </w:p>
  </w:footnote>
  <w:footnote w:type="continuationSeparator" w:id="0">
    <w:p w14:paraId="5E4514AB" w14:textId="77777777" w:rsidR="000A1402" w:rsidRDefault="000A1402">
      <w:r>
        <w:continuationSeparator/>
      </w:r>
    </w:p>
  </w:footnote>
  <w:footnote w:id="1">
    <w:p w14:paraId="08E23BB5" w14:textId="77777777" w:rsidR="005F7DFB" w:rsidRPr="007E5500" w:rsidRDefault="005F7DFB"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6A19374A" w14:textId="77777777" w:rsidR="005F7DFB" w:rsidRPr="00934C1E" w:rsidRDefault="005F7DFB" w:rsidP="00816CB3">
      <w:pPr>
        <w:pStyle w:val="FootnoteText"/>
        <w:rPr>
          <w:rFonts w:ascii="Verdana" w:hAnsi="Verdana"/>
          <w:sz w:val="16"/>
          <w:szCs w:val="16"/>
        </w:rPr>
      </w:pPr>
      <w:r w:rsidRPr="00934C1E">
        <w:rPr>
          <w:rStyle w:val="FootnoteReference"/>
          <w:rFonts w:ascii="Verdana" w:hAnsi="Verdana"/>
        </w:rPr>
        <w:footnoteRef/>
      </w:r>
      <w:r>
        <w:rPr>
          <w:rFonts w:ascii="Verdana" w:hAnsi="Verdana"/>
          <w:sz w:val="16"/>
          <w:szCs w:val="16"/>
        </w:rPr>
        <w:t xml:space="preserve"> ‘</w:t>
      </w:r>
      <w:r w:rsidRPr="00934C1E">
        <w:rPr>
          <w:rFonts w:ascii="Verdana" w:hAnsi="Verdana"/>
          <w:b/>
          <w:sz w:val="16"/>
          <w:szCs w:val="16"/>
        </w:rPr>
        <w:t>Data Processor</w:t>
      </w:r>
      <w:r>
        <w:rPr>
          <w:rFonts w:ascii="Verdana" w:hAnsi="Verdana"/>
          <w:b/>
          <w:sz w:val="16"/>
          <w:szCs w:val="16"/>
        </w:rPr>
        <w:t>’</w:t>
      </w:r>
      <w:r>
        <w:rPr>
          <w:rFonts w:ascii="Verdana" w:hAnsi="Verdana"/>
          <w:sz w:val="16"/>
          <w:szCs w:val="16"/>
        </w:rPr>
        <w:t xml:space="preserve"> in relation to personal data means any person (other than an employee of the data controller) who processes the data on behalf of the data controller (DPA 1998 section 1 (1))</w:t>
      </w:r>
    </w:p>
  </w:footnote>
  <w:footnote w:id="3">
    <w:p w14:paraId="646AF5FC" w14:textId="77777777" w:rsidR="005F7DFB" w:rsidRPr="003149AF" w:rsidRDefault="005F7DFB" w:rsidP="00816CB3">
      <w:pPr>
        <w:pStyle w:val="FootnoteText"/>
        <w:rPr>
          <w:rFonts w:ascii="Arial" w:hAnsi="Arial" w:cs="Arial"/>
          <w:sz w:val="16"/>
          <w:szCs w:val="16"/>
        </w:rPr>
      </w:pPr>
      <w:r w:rsidRPr="003149AF">
        <w:rPr>
          <w:rStyle w:val="FootnoteReference"/>
          <w:rFonts w:ascii="Arial" w:hAnsi="Arial" w:cs="Arial"/>
        </w:rPr>
        <w:footnoteRef/>
      </w:r>
      <w:r w:rsidRPr="003149AF">
        <w:rPr>
          <w:rFonts w:ascii="Arial" w:hAnsi="Arial" w:cs="Arial"/>
          <w:sz w:val="16"/>
          <w:szCs w:val="16"/>
        </w:rPr>
        <w:t xml:space="preserve"> </w:t>
      </w:r>
      <w:r>
        <w:rPr>
          <w:rFonts w:ascii="Arial" w:hAnsi="Arial" w:cs="Arial"/>
          <w:sz w:val="16"/>
          <w:szCs w:val="16"/>
        </w:rPr>
        <w:t>“</w:t>
      </w:r>
      <w:r w:rsidRPr="00297C4D">
        <w:rPr>
          <w:rFonts w:ascii="Arial" w:hAnsi="Arial" w:cs="Arial"/>
          <w:b/>
          <w:sz w:val="16"/>
          <w:szCs w:val="16"/>
        </w:rPr>
        <w:t>Personal data</w:t>
      </w:r>
      <w:r>
        <w:rPr>
          <w:rFonts w:ascii="Arial" w:hAnsi="Arial" w:cs="Arial"/>
          <w:sz w:val="16"/>
          <w:szCs w:val="16"/>
        </w:rPr>
        <w:t>”</w:t>
      </w:r>
      <w:r w:rsidRPr="003149AF">
        <w:rPr>
          <w:rFonts w:ascii="Arial" w:hAnsi="Arial" w:cs="Arial"/>
          <w:sz w:val="16"/>
          <w:szCs w:val="16"/>
        </w:rPr>
        <w:t xml:space="preserve"> means data which relate to a living individual who can be identified from (a) those data or (b) from those data or other information which is in the pos</w:t>
      </w:r>
      <w:r>
        <w:rPr>
          <w:rFonts w:ascii="Arial" w:hAnsi="Arial" w:cs="Arial"/>
          <w:sz w:val="16"/>
          <w:szCs w:val="16"/>
        </w:rPr>
        <w:t>session of, the data controller (DPA 1998 section 1 (1) )</w:t>
      </w:r>
    </w:p>
  </w:footnote>
  <w:footnote w:id="4">
    <w:p w14:paraId="766BB829" w14:textId="77777777" w:rsidR="005F7DFB" w:rsidRPr="006F078E" w:rsidRDefault="005F7DFB"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5">
    <w:p w14:paraId="1D84E127" w14:textId="77777777" w:rsidR="005F7DFB" w:rsidRPr="00BA0EA2" w:rsidRDefault="005F7DFB"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6">
    <w:p w14:paraId="0DBE4A25" w14:textId="77777777" w:rsidR="005F7DFB" w:rsidRPr="003D71B9" w:rsidRDefault="005F7DFB"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F3107" w14:textId="77777777" w:rsidR="005F7DFB" w:rsidRDefault="005F7DFB" w:rsidP="00AE7094">
    <w:pPr>
      <w:suppressAutoHyphens/>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63372" w14:textId="77777777" w:rsidR="005F7DFB" w:rsidRDefault="005F7DFB">
    <w:pPr>
      <w:suppressAutoHyphens/>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6506258"/>
    <w:multiLevelType w:val="multilevel"/>
    <w:tmpl w:val="4D062F06"/>
    <w:lvl w:ilvl="0">
      <w:start w:val="2"/>
      <w:numFmt w:val="decimal"/>
      <w:lvlText w:val="%1.0"/>
      <w:lvlJc w:val="left"/>
      <w:pPr>
        <w:ind w:left="1080" w:hanging="720"/>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3">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4">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5">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5E7463E"/>
    <w:multiLevelType w:val="multilevel"/>
    <w:tmpl w:val="6526FE16"/>
    <w:lvl w:ilvl="0">
      <w:start w:val="3"/>
      <w:numFmt w:val="decimal"/>
      <w:lvlText w:val="%1"/>
      <w:lvlJc w:val="left"/>
      <w:pPr>
        <w:ind w:left="360" w:hanging="360"/>
      </w:pPr>
      <w:rPr>
        <w:rFonts w:hint="default"/>
        <w:b w:val="0"/>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val="0"/>
      </w:rPr>
    </w:lvl>
    <w:lvl w:ilvl="4">
      <w:start w:val="1"/>
      <w:numFmt w:val="decimal"/>
      <w:lvlText w:val="%1.%2.%3.%4.%5"/>
      <w:lvlJc w:val="left"/>
      <w:pPr>
        <w:ind w:left="4276" w:hanging="144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7123" w:hanging="2160"/>
      </w:pPr>
      <w:rPr>
        <w:rFonts w:hint="default"/>
        <w:b w:val="0"/>
      </w:rPr>
    </w:lvl>
    <w:lvl w:ilvl="8">
      <w:start w:val="1"/>
      <w:numFmt w:val="decimal"/>
      <w:lvlText w:val="%1.%2.%3.%4.%5.%6.%7.%8.%9"/>
      <w:lvlJc w:val="left"/>
      <w:pPr>
        <w:ind w:left="7832" w:hanging="2160"/>
      </w:pPr>
      <w:rPr>
        <w:rFonts w:hint="default"/>
        <w:b w:val="0"/>
      </w:rPr>
    </w:lvl>
  </w:abstractNum>
  <w:abstractNum w:abstractNumId="7">
    <w:nsid w:val="277D307F"/>
    <w:multiLevelType w:val="hybridMultilevel"/>
    <w:tmpl w:val="3F307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7D2F54"/>
    <w:multiLevelType w:val="hybridMultilevel"/>
    <w:tmpl w:val="8E26B648"/>
    <w:lvl w:ilvl="0" w:tplc="A9E41278">
      <w:numFmt w:val="bullet"/>
      <w:lvlText w:val="-"/>
      <w:lvlJc w:val="left"/>
      <w:pPr>
        <w:ind w:left="360" w:hanging="360"/>
      </w:pPr>
      <w:rPr>
        <w:rFonts w:ascii="Verdana" w:eastAsiaTheme="minorHAnsi" w:hAnsi="Verdana" w:cstheme="minorBidi" w:hint="default"/>
        <w:color w:val="000000"/>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2">
    <w:nsid w:val="37A43D66"/>
    <w:multiLevelType w:val="hybridMultilevel"/>
    <w:tmpl w:val="643A961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4">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C886410"/>
    <w:multiLevelType w:val="singleLevel"/>
    <w:tmpl w:val="08090001"/>
    <w:lvl w:ilvl="0">
      <w:start w:val="1"/>
      <w:numFmt w:val="bullet"/>
      <w:lvlText w:val=""/>
      <w:lvlJc w:val="left"/>
      <w:pPr>
        <w:ind w:left="720" w:hanging="360"/>
      </w:pPr>
      <w:rPr>
        <w:rFonts w:ascii="Symbol" w:hAnsi="Symbol" w:hint="default"/>
      </w:rPr>
    </w:lvl>
  </w:abstractNum>
  <w:abstractNum w:abstractNumId="16">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C6911D6"/>
    <w:multiLevelType w:val="hybridMultilevel"/>
    <w:tmpl w:val="DA72DC46"/>
    <w:lvl w:ilvl="0" w:tplc="F9921B3A">
      <w:start w:val="4"/>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9">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57192DBA"/>
    <w:multiLevelType w:val="multilevel"/>
    <w:tmpl w:val="546E8890"/>
    <w:lvl w:ilvl="0">
      <w:start w:val="11"/>
      <w:numFmt w:val="decimal"/>
      <w:lvlText w:val="%1"/>
      <w:lvlJc w:val="left"/>
      <w:pPr>
        <w:ind w:left="435" w:hanging="435"/>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21">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22">
    <w:nsid w:val="57A650F9"/>
    <w:multiLevelType w:val="hybridMultilevel"/>
    <w:tmpl w:val="9766BF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nsid w:val="57CA3A44"/>
    <w:multiLevelType w:val="hybridMultilevel"/>
    <w:tmpl w:val="3F307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25">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6">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87D5077"/>
    <w:multiLevelType w:val="hybridMultilevel"/>
    <w:tmpl w:val="7974D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D860E27"/>
    <w:multiLevelType w:val="hybridMultilevel"/>
    <w:tmpl w:val="A836CE80"/>
    <w:lvl w:ilvl="0" w:tplc="824E75C2">
      <w:start w:val="1"/>
      <w:numFmt w:val="decimal"/>
      <w:lvlText w:val="%1."/>
      <w:lvlJc w:val="left"/>
      <w:pPr>
        <w:ind w:left="360" w:hanging="360"/>
      </w:pPr>
      <w:rPr>
        <w:rFonts w:ascii="Verdana" w:hAnsi="Verdana"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26718AF"/>
    <w:multiLevelType w:val="multilevel"/>
    <w:tmpl w:val="4C606F5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1">
    <w:nsid w:val="74801AAA"/>
    <w:multiLevelType w:val="hybridMultilevel"/>
    <w:tmpl w:val="406E2226"/>
    <w:lvl w:ilvl="0" w:tplc="231EA4C8">
      <w:start w:val="1"/>
      <w:numFmt w:val="upp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1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0"/>
  </w:num>
  <w:num w:numId="5">
    <w:abstractNumId w:val="3"/>
  </w:num>
  <w:num w:numId="6">
    <w:abstractNumId w:val="16"/>
  </w:num>
  <w:num w:numId="7">
    <w:abstractNumId w:val="14"/>
  </w:num>
  <w:num w:numId="8">
    <w:abstractNumId w:val="5"/>
  </w:num>
  <w:num w:numId="9">
    <w:abstractNumId w:val="28"/>
  </w:num>
  <w:num w:numId="10">
    <w:abstractNumId w:val="13"/>
  </w:num>
  <w:num w:numId="11">
    <w:abstractNumId w:val="24"/>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4"/>
  </w:num>
  <w:num w:numId="14">
    <w:abstractNumId w:val="26"/>
  </w:num>
  <w:num w:numId="15">
    <w:abstractNumId w:val="23"/>
  </w:num>
  <w:num w:numId="16">
    <w:abstractNumId w:val="1"/>
  </w:num>
  <w:num w:numId="17">
    <w:abstractNumId w:val="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 w:numId="22">
    <w:abstractNumId w:val="29"/>
  </w:num>
  <w:num w:numId="23">
    <w:abstractNumId w:val="12"/>
  </w:num>
  <w:num w:numId="24">
    <w:abstractNumId w:val="22"/>
  </w:num>
  <w:num w:numId="25">
    <w:abstractNumId w:val="27"/>
  </w:num>
  <w:num w:numId="26">
    <w:abstractNumId w:val="8"/>
  </w:num>
  <w:num w:numId="27">
    <w:abstractNumId w:val="15"/>
  </w:num>
  <w:num w:numId="28">
    <w:abstractNumId w:val="30"/>
  </w:num>
  <w:num w:numId="29">
    <w:abstractNumId w:val="2"/>
  </w:num>
  <w:num w:numId="30">
    <w:abstractNumId w:val="6"/>
  </w:num>
  <w:num w:numId="31">
    <w:abstractNumId w:val="17"/>
  </w:num>
  <w:num w:numId="32">
    <w:abstractNumId w:val="20"/>
  </w:num>
  <w:num w:numId="33">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1060E"/>
    <w:rsid w:val="00016B78"/>
    <w:rsid w:val="000219E8"/>
    <w:rsid w:val="00021E11"/>
    <w:rsid w:val="00032205"/>
    <w:rsid w:val="00040316"/>
    <w:rsid w:val="000411C5"/>
    <w:rsid w:val="0004452C"/>
    <w:rsid w:val="00047217"/>
    <w:rsid w:val="00053BEA"/>
    <w:rsid w:val="0006471F"/>
    <w:rsid w:val="00067501"/>
    <w:rsid w:val="0007316F"/>
    <w:rsid w:val="00090964"/>
    <w:rsid w:val="000A0CDE"/>
    <w:rsid w:val="000A1402"/>
    <w:rsid w:val="000C0FB9"/>
    <w:rsid w:val="000C524D"/>
    <w:rsid w:val="000D5A84"/>
    <w:rsid w:val="000D6796"/>
    <w:rsid w:val="000E0307"/>
    <w:rsid w:val="000E0A90"/>
    <w:rsid w:val="000E4E3D"/>
    <w:rsid w:val="000F12F7"/>
    <w:rsid w:val="000F47BA"/>
    <w:rsid w:val="000F6A80"/>
    <w:rsid w:val="00100E9F"/>
    <w:rsid w:val="001243DB"/>
    <w:rsid w:val="00126EFD"/>
    <w:rsid w:val="00133723"/>
    <w:rsid w:val="00133C74"/>
    <w:rsid w:val="00145AC6"/>
    <w:rsid w:val="0015211F"/>
    <w:rsid w:val="00153FED"/>
    <w:rsid w:val="00163525"/>
    <w:rsid w:val="00164030"/>
    <w:rsid w:val="00182BD6"/>
    <w:rsid w:val="001830AB"/>
    <w:rsid w:val="00183B62"/>
    <w:rsid w:val="00183E38"/>
    <w:rsid w:val="00190476"/>
    <w:rsid w:val="00193F34"/>
    <w:rsid w:val="001A237B"/>
    <w:rsid w:val="001C0697"/>
    <w:rsid w:val="001D4554"/>
    <w:rsid w:val="001D721E"/>
    <w:rsid w:val="001E3A47"/>
    <w:rsid w:val="001E44C2"/>
    <w:rsid w:val="001E4805"/>
    <w:rsid w:val="001F05AB"/>
    <w:rsid w:val="001F5165"/>
    <w:rsid w:val="0020536B"/>
    <w:rsid w:val="002215D3"/>
    <w:rsid w:val="00226A20"/>
    <w:rsid w:val="00231DB1"/>
    <w:rsid w:val="00241DEA"/>
    <w:rsid w:val="00242E42"/>
    <w:rsid w:val="0026096D"/>
    <w:rsid w:val="00267247"/>
    <w:rsid w:val="0027097C"/>
    <w:rsid w:val="00272981"/>
    <w:rsid w:val="00274413"/>
    <w:rsid w:val="00274C79"/>
    <w:rsid w:val="002771A3"/>
    <w:rsid w:val="00280A85"/>
    <w:rsid w:val="00281E7C"/>
    <w:rsid w:val="00287C00"/>
    <w:rsid w:val="00291635"/>
    <w:rsid w:val="00292022"/>
    <w:rsid w:val="00293D63"/>
    <w:rsid w:val="002A1074"/>
    <w:rsid w:val="002A12AF"/>
    <w:rsid w:val="002A6172"/>
    <w:rsid w:val="002C069A"/>
    <w:rsid w:val="002C238C"/>
    <w:rsid w:val="002C28F6"/>
    <w:rsid w:val="002D0A0A"/>
    <w:rsid w:val="002D3EA8"/>
    <w:rsid w:val="002D7F45"/>
    <w:rsid w:val="002E0331"/>
    <w:rsid w:val="002E19D6"/>
    <w:rsid w:val="002E256C"/>
    <w:rsid w:val="002E6C3F"/>
    <w:rsid w:val="002F4ECC"/>
    <w:rsid w:val="002F5D7A"/>
    <w:rsid w:val="00304D7E"/>
    <w:rsid w:val="003118A2"/>
    <w:rsid w:val="00315E5E"/>
    <w:rsid w:val="00321813"/>
    <w:rsid w:val="00326D46"/>
    <w:rsid w:val="003305D5"/>
    <w:rsid w:val="003316CB"/>
    <w:rsid w:val="0033517A"/>
    <w:rsid w:val="00340CA8"/>
    <w:rsid w:val="00345419"/>
    <w:rsid w:val="00346C84"/>
    <w:rsid w:val="00356D74"/>
    <w:rsid w:val="00360927"/>
    <w:rsid w:val="00362937"/>
    <w:rsid w:val="00363977"/>
    <w:rsid w:val="0036443A"/>
    <w:rsid w:val="003833A1"/>
    <w:rsid w:val="003C4BA0"/>
    <w:rsid w:val="003D43B5"/>
    <w:rsid w:val="003D4A93"/>
    <w:rsid w:val="003D5632"/>
    <w:rsid w:val="003D5BC1"/>
    <w:rsid w:val="003E1996"/>
    <w:rsid w:val="003E56F6"/>
    <w:rsid w:val="003E61B9"/>
    <w:rsid w:val="003F0E63"/>
    <w:rsid w:val="003F2E58"/>
    <w:rsid w:val="003F5A32"/>
    <w:rsid w:val="003F62E4"/>
    <w:rsid w:val="0040333C"/>
    <w:rsid w:val="00405664"/>
    <w:rsid w:val="0041521B"/>
    <w:rsid w:val="00417E89"/>
    <w:rsid w:val="004207C9"/>
    <w:rsid w:val="00421FAA"/>
    <w:rsid w:val="00424FDB"/>
    <w:rsid w:val="004279B6"/>
    <w:rsid w:val="004323CA"/>
    <w:rsid w:val="0043484B"/>
    <w:rsid w:val="00446A59"/>
    <w:rsid w:val="00451F23"/>
    <w:rsid w:val="004537FA"/>
    <w:rsid w:val="00456BA7"/>
    <w:rsid w:val="00462C71"/>
    <w:rsid w:val="004832B5"/>
    <w:rsid w:val="00483433"/>
    <w:rsid w:val="00486CAA"/>
    <w:rsid w:val="004A36E9"/>
    <w:rsid w:val="004A3FCA"/>
    <w:rsid w:val="004A57A4"/>
    <w:rsid w:val="004C78ED"/>
    <w:rsid w:val="004D1B41"/>
    <w:rsid w:val="004E15BE"/>
    <w:rsid w:val="004E262C"/>
    <w:rsid w:val="004E2977"/>
    <w:rsid w:val="004F5371"/>
    <w:rsid w:val="005055E9"/>
    <w:rsid w:val="00523D29"/>
    <w:rsid w:val="00527DDB"/>
    <w:rsid w:val="00537793"/>
    <w:rsid w:val="00542BC2"/>
    <w:rsid w:val="005445F9"/>
    <w:rsid w:val="00556435"/>
    <w:rsid w:val="00562F04"/>
    <w:rsid w:val="00575EA7"/>
    <w:rsid w:val="00577BDA"/>
    <w:rsid w:val="00581A2D"/>
    <w:rsid w:val="005904C6"/>
    <w:rsid w:val="005A4798"/>
    <w:rsid w:val="005A725F"/>
    <w:rsid w:val="005B3213"/>
    <w:rsid w:val="005C0C2E"/>
    <w:rsid w:val="005C389F"/>
    <w:rsid w:val="005C4D83"/>
    <w:rsid w:val="005C50DD"/>
    <w:rsid w:val="005D094F"/>
    <w:rsid w:val="005D5E02"/>
    <w:rsid w:val="005E068D"/>
    <w:rsid w:val="005F68CD"/>
    <w:rsid w:val="005F7DFB"/>
    <w:rsid w:val="006003BC"/>
    <w:rsid w:val="00607740"/>
    <w:rsid w:val="0061575D"/>
    <w:rsid w:val="00616307"/>
    <w:rsid w:val="00622AC2"/>
    <w:rsid w:val="00624B72"/>
    <w:rsid w:val="006404C4"/>
    <w:rsid w:val="0064163C"/>
    <w:rsid w:val="00645136"/>
    <w:rsid w:val="00646E95"/>
    <w:rsid w:val="00651858"/>
    <w:rsid w:val="00654DCF"/>
    <w:rsid w:val="00662197"/>
    <w:rsid w:val="006661F2"/>
    <w:rsid w:val="00672C88"/>
    <w:rsid w:val="00674A7A"/>
    <w:rsid w:val="00682FA9"/>
    <w:rsid w:val="00690193"/>
    <w:rsid w:val="006A4F2B"/>
    <w:rsid w:val="006A7C57"/>
    <w:rsid w:val="006B27B0"/>
    <w:rsid w:val="006D35F0"/>
    <w:rsid w:val="006E499B"/>
    <w:rsid w:val="006E72B0"/>
    <w:rsid w:val="006F735F"/>
    <w:rsid w:val="00700287"/>
    <w:rsid w:val="007028CC"/>
    <w:rsid w:val="00704AE0"/>
    <w:rsid w:val="0071150B"/>
    <w:rsid w:val="00720707"/>
    <w:rsid w:val="007254B7"/>
    <w:rsid w:val="00726FF1"/>
    <w:rsid w:val="00746FA4"/>
    <w:rsid w:val="00752552"/>
    <w:rsid w:val="007544A4"/>
    <w:rsid w:val="00756816"/>
    <w:rsid w:val="0075729A"/>
    <w:rsid w:val="0076145A"/>
    <w:rsid w:val="00770ACB"/>
    <w:rsid w:val="00772CB1"/>
    <w:rsid w:val="007748FA"/>
    <w:rsid w:val="00787826"/>
    <w:rsid w:val="007A0C80"/>
    <w:rsid w:val="007A6FBC"/>
    <w:rsid w:val="007B2986"/>
    <w:rsid w:val="007C74CB"/>
    <w:rsid w:val="007D36F3"/>
    <w:rsid w:val="007F6FA3"/>
    <w:rsid w:val="008007EF"/>
    <w:rsid w:val="0081345E"/>
    <w:rsid w:val="00816CB3"/>
    <w:rsid w:val="00816EDB"/>
    <w:rsid w:val="008317BC"/>
    <w:rsid w:val="008320E7"/>
    <w:rsid w:val="00834387"/>
    <w:rsid w:val="00834990"/>
    <w:rsid w:val="008373A6"/>
    <w:rsid w:val="008436B3"/>
    <w:rsid w:val="008463BF"/>
    <w:rsid w:val="00872710"/>
    <w:rsid w:val="00874AD8"/>
    <w:rsid w:val="008770E1"/>
    <w:rsid w:val="0089334E"/>
    <w:rsid w:val="00894EFA"/>
    <w:rsid w:val="008A15F1"/>
    <w:rsid w:val="008B57D0"/>
    <w:rsid w:val="008D0332"/>
    <w:rsid w:val="008D767D"/>
    <w:rsid w:val="008F7C48"/>
    <w:rsid w:val="009011B9"/>
    <w:rsid w:val="009027CB"/>
    <w:rsid w:val="00911D43"/>
    <w:rsid w:val="0091233A"/>
    <w:rsid w:val="0091353D"/>
    <w:rsid w:val="009224C8"/>
    <w:rsid w:val="009307CE"/>
    <w:rsid w:val="00940246"/>
    <w:rsid w:val="009470A7"/>
    <w:rsid w:val="009506F8"/>
    <w:rsid w:val="00950755"/>
    <w:rsid w:val="00950813"/>
    <w:rsid w:val="009542D3"/>
    <w:rsid w:val="00972144"/>
    <w:rsid w:val="00974574"/>
    <w:rsid w:val="009822D2"/>
    <w:rsid w:val="00995D6C"/>
    <w:rsid w:val="009A25E6"/>
    <w:rsid w:val="009B304B"/>
    <w:rsid w:val="009B533D"/>
    <w:rsid w:val="009B5474"/>
    <w:rsid w:val="009C6C66"/>
    <w:rsid w:val="009C7F31"/>
    <w:rsid w:val="009D1029"/>
    <w:rsid w:val="009D6B80"/>
    <w:rsid w:val="009E5484"/>
    <w:rsid w:val="009E5F36"/>
    <w:rsid w:val="009E677E"/>
    <w:rsid w:val="009E6909"/>
    <w:rsid w:val="009F65C5"/>
    <w:rsid w:val="009F7C39"/>
    <w:rsid w:val="00A13FCD"/>
    <w:rsid w:val="00A21D93"/>
    <w:rsid w:val="00A269E9"/>
    <w:rsid w:val="00A30C4C"/>
    <w:rsid w:val="00A3223F"/>
    <w:rsid w:val="00A326AD"/>
    <w:rsid w:val="00A57E15"/>
    <w:rsid w:val="00A702A8"/>
    <w:rsid w:val="00A77B61"/>
    <w:rsid w:val="00A82CD0"/>
    <w:rsid w:val="00A85785"/>
    <w:rsid w:val="00A9510F"/>
    <w:rsid w:val="00AA3779"/>
    <w:rsid w:val="00AA3F80"/>
    <w:rsid w:val="00AC6CB8"/>
    <w:rsid w:val="00AD1D00"/>
    <w:rsid w:val="00AD4B1E"/>
    <w:rsid w:val="00AE7094"/>
    <w:rsid w:val="00AF4B42"/>
    <w:rsid w:val="00B02C93"/>
    <w:rsid w:val="00B053E4"/>
    <w:rsid w:val="00B13A4D"/>
    <w:rsid w:val="00B3561F"/>
    <w:rsid w:val="00B35A50"/>
    <w:rsid w:val="00B45D0F"/>
    <w:rsid w:val="00B52ED9"/>
    <w:rsid w:val="00B663C0"/>
    <w:rsid w:val="00B6784B"/>
    <w:rsid w:val="00B72E43"/>
    <w:rsid w:val="00B87CD0"/>
    <w:rsid w:val="00B9101E"/>
    <w:rsid w:val="00B93AB8"/>
    <w:rsid w:val="00B93B72"/>
    <w:rsid w:val="00B95C15"/>
    <w:rsid w:val="00B95CC7"/>
    <w:rsid w:val="00BA1723"/>
    <w:rsid w:val="00BA24F0"/>
    <w:rsid w:val="00BA2C5C"/>
    <w:rsid w:val="00BA3A8E"/>
    <w:rsid w:val="00BB06F6"/>
    <w:rsid w:val="00BB5A8D"/>
    <w:rsid w:val="00BC30B0"/>
    <w:rsid w:val="00BC48B6"/>
    <w:rsid w:val="00BD0DEC"/>
    <w:rsid w:val="00BD1DCC"/>
    <w:rsid w:val="00BD5566"/>
    <w:rsid w:val="00BE51BB"/>
    <w:rsid w:val="00BF7831"/>
    <w:rsid w:val="00C001CC"/>
    <w:rsid w:val="00C03876"/>
    <w:rsid w:val="00C24F7C"/>
    <w:rsid w:val="00C26B70"/>
    <w:rsid w:val="00C27611"/>
    <w:rsid w:val="00C34521"/>
    <w:rsid w:val="00C40447"/>
    <w:rsid w:val="00C42632"/>
    <w:rsid w:val="00C52E2E"/>
    <w:rsid w:val="00C57E34"/>
    <w:rsid w:val="00C663A2"/>
    <w:rsid w:val="00C74AE6"/>
    <w:rsid w:val="00C92A94"/>
    <w:rsid w:val="00CA3FC1"/>
    <w:rsid w:val="00CA7B15"/>
    <w:rsid w:val="00CB3037"/>
    <w:rsid w:val="00CC0D7A"/>
    <w:rsid w:val="00CC6893"/>
    <w:rsid w:val="00CD0969"/>
    <w:rsid w:val="00CD3730"/>
    <w:rsid w:val="00CD5740"/>
    <w:rsid w:val="00CE2BA4"/>
    <w:rsid w:val="00CF2EEB"/>
    <w:rsid w:val="00CF4DDB"/>
    <w:rsid w:val="00D00F41"/>
    <w:rsid w:val="00D135F4"/>
    <w:rsid w:val="00D24502"/>
    <w:rsid w:val="00D257F8"/>
    <w:rsid w:val="00D3061F"/>
    <w:rsid w:val="00D31530"/>
    <w:rsid w:val="00D31CE6"/>
    <w:rsid w:val="00D33E58"/>
    <w:rsid w:val="00D374E5"/>
    <w:rsid w:val="00D424B8"/>
    <w:rsid w:val="00D43A6A"/>
    <w:rsid w:val="00D47879"/>
    <w:rsid w:val="00D55D2D"/>
    <w:rsid w:val="00D61182"/>
    <w:rsid w:val="00D663E8"/>
    <w:rsid w:val="00D75477"/>
    <w:rsid w:val="00D91112"/>
    <w:rsid w:val="00D94835"/>
    <w:rsid w:val="00DA1507"/>
    <w:rsid w:val="00DB6F7F"/>
    <w:rsid w:val="00DC2A75"/>
    <w:rsid w:val="00DD6FFA"/>
    <w:rsid w:val="00DD7AD8"/>
    <w:rsid w:val="00DE07A0"/>
    <w:rsid w:val="00DE0E2C"/>
    <w:rsid w:val="00DE770E"/>
    <w:rsid w:val="00DF078D"/>
    <w:rsid w:val="00DF44FD"/>
    <w:rsid w:val="00E02D76"/>
    <w:rsid w:val="00E23BE3"/>
    <w:rsid w:val="00E36D50"/>
    <w:rsid w:val="00E42EE2"/>
    <w:rsid w:val="00E4539E"/>
    <w:rsid w:val="00E45E57"/>
    <w:rsid w:val="00E465AB"/>
    <w:rsid w:val="00E467C1"/>
    <w:rsid w:val="00E50FC5"/>
    <w:rsid w:val="00E75ED9"/>
    <w:rsid w:val="00EC42F7"/>
    <w:rsid w:val="00ED1F20"/>
    <w:rsid w:val="00ED5CD0"/>
    <w:rsid w:val="00ED7A32"/>
    <w:rsid w:val="00EE4D81"/>
    <w:rsid w:val="00EE7FCB"/>
    <w:rsid w:val="00F12F62"/>
    <w:rsid w:val="00F16091"/>
    <w:rsid w:val="00F221C0"/>
    <w:rsid w:val="00F2513B"/>
    <w:rsid w:val="00F30312"/>
    <w:rsid w:val="00F31335"/>
    <w:rsid w:val="00F375A2"/>
    <w:rsid w:val="00F44799"/>
    <w:rsid w:val="00F45676"/>
    <w:rsid w:val="00F5073B"/>
    <w:rsid w:val="00F70503"/>
    <w:rsid w:val="00F80D2D"/>
    <w:rsid w:val="00F833A7"/>
    <w:rsid w:val="00F92E51"/>
    <w:rsid w:val="00F97C72"/>
    <w:rsid w:val="00F97D6F"/>
    <w:rsid w:val="00FA4161"/>
    <w:rsid w:val="00FA7668"/>
    <w:rsid w:val="00FB1A32"/>
    <w:rsid w:val="00FB250A"/>
    <w:rsid w:val="00FB291B"/>
    <w:rsid w:val="00FC4DF8"/>
    <w:rsid w:val="00FD10D3"/>
    <w:rsid w:val="00FD4556"/>
    <w:rsid w:val="00FE4DBB"/>
    <w:rsid w:val="00FF131E"/>
    <w:rsid w:val="00FF1AC0"/>
    <w:rsid w:val="00FF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34F11"/>
  <w15:docId w15:val="{92DBE5E1-FA10-4B9E-B9A7-9BDB6C4C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rsid w:val="00950755"/>
    <w:rPr>
      <w:rFonts w:ascii="Times New Roman" w:eastAsia="Times New Roman" w:hAnsi="Times New Roman" w:cs="Times New Roman"/>
      <w:sz w:val="24"/>
      <w:szCs w:val="24"/>
    </w:rPr>
  </w:style>
  <w:style w:type="character" w:styleId="Hyperlink">
    <w:name w:val="Hyperlink"/>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semiHidden/>
    <w:rsid w:val="005B3213"/>
    <w:rPr>
      <w:sz w:val="16"/>
      <w:szCs w:val="16"/>
    </w:rPr>
  </w:style>
  <w:style w:type="paragraph" w:styleId="CommentText">
    <w:name w:val="annotation text"/>
    <w:basedOn w:val="Normal"/>
    <w:link w:val="CommentTextChar"/>
    <w:semiHidden/>
    <w:rsid w:val="005B3213"/>
    <w:rPr>
      <w:sz w:val="20"/>
      <w:szCs w:val="20"/>
    </w:rPr>
  </w:style>
  <w:style w:type="character" w:customStyle="1" w:styleId="CommentTextChar">
    <w:name w:val="Comment Text Char"/>
    <w:basedOn w:val="DefaultParagraphFont"/>
    <w:link w:val="CommentText"/>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rsid w:val="005B321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basedOn w:val="Body1"/>
    <w:uiPriority w:val="99"/>
    <w:rsid w:val="008D767D"/>
    <w:pPr>
      <w:numPr>
        <w:numId w:val="16"/>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basedOn w:val="Body3"/>
    <w:uiPriority w:val="99"/>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 w:type="paragraph" w:customStyle="1" w:styleId="ClauseLevel1Continued">
    <w:name w:val="ClauseLevel1Continued"/>
    <w:uiPriority w:val="99"/>
    <w:rsid w:val="00911D43"/>
    <w:pPr>
      <w:widowControl w:val="0"/>
      <w:autoSpaceDE w:val="0"/>
      <w:autoSpaceDN w:val="0"/>
      <w:adjustRightInd w:val="0"/>
      <w:spacing w:after="0" w:line="360" w:lineRule="auto"/>
      <w:jc w:val="both"/>
    </w:pPr>
    <w:rPr>
      <w:rFonts w:ascii="Arial" w:eastAsiaTheme="minorEastAsia" w:hAnsi="Arial" w:cs="Arial"/>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74360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sport.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uksport.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09F8622B8AA4FB6A907FDA2B958A0" ma:contentTypeVersion="0" ma:contentTypeDescription="Create a new document." ma:contentTypeScope="" ma:versionID="3a9b6ed7537788daa70c5437ece7f4e9">
  <xsd:schema xmlns:xsd="http://www.w3.org/2001/XMLSchema" xmlns:xs="http://www.w3.org/2001/XMLSchema" xmlns:p="http://schemas.microsoft.com/office/2006/metadata/properties" targetNamespace="http://schemas.microsoft.com/office/2006/metadata/properties" ma:root="true" ma:fieldsID="723668daa51973a29172e09b826d457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2.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3.xml><?xml version="1.0" encoding="utf-8"?>
<ds:datastoreItem xmlns:ds="http://schemas.openxmlformats.org/officeDocument/2006/customXml" ds:itemID="{A69239AC-20EC-499C-9CE8-9ECA95FFB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674C28-3AD6-4B8F-9E83-67FBC140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9898</Words>
  <Characters>56420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66186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Kerry O'Shea</cp:lastModifiedBy>
  <cp:revision>22</cp:revision>
  <dcterms:created xsi:type="dcterms:W3CDTF">2018-09-03T10:29:00Z</dcterms:created>
  <dcterms:modified xsi:type="dcterms:W3CDTF">2018-09-10T16:46:00Z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0x0101008E209F8622B8AA4FB6A907FDA2B958A0</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ies>
</file>