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AE" w:rsidRDefault="003174AE">
      <w:pPr>
        <w:rPr>
          <w:rFonts w:ascii="Arial" w:hAnsi="Arial" w:cs="Arial"/>
          <w:b/>
          <w:sz w:val="24"/>
          <w:szCs w:val="24"/>
        </w:rPr>
      </w:pPr>
      <w:r>
        <w:rPr>
          <w:rFonts w:ascii="Arial" w:hAnsi="Arial"/>
          <w:noProof/>
          <w:sz w:val="24"/>
          <w:lang w:eastAsia="en-GB"/>
        </w:rPr>
        <w:drawing>
          <wp:inline distT="0" distB="0" distL="0" distR="0">
            <wp:extent cx="1752600" cy="904875"/>
            <wp:effectExtent l="0" t="0" r="0" b="9525"/>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904875"/>
                    </a:xfrm>
                    <a:prstGeom prst="rect">
                      <a:avLst/>
                    </a:prstGeom>
                    <a:noFill/>
                    <a:ln>
                      <a:noFill/>
                    </a:ln>
                  </pic:spPr>
                </pic:pic>
              </a:graphicData>
            </a:graphic>
          </wp:inline>
        </w:drawing>
      </w:r>
    </w:p>
    <w:p w:rsidR="006D00FE" w:rsidRDefault="006D00FE" w:rsidP="00CE0E1A">
      <w:pPr>
        <w:jc w:val="center"/>
        <w:rPr>
          <w:rFonts w:ascii="Arial" w:hAnsi="Arial" w:cs="Arial"/>
          <w:b/>
          <w:sz w:val="24"/>
          <w:szCs w:val="24"/>
        </w:rPr>
      </w:pPr>
    </w:p>
    <w:p w:rsidR="003E038C" w:rsidRDefault="003E038C" w:rsidP="003E038C">
      <w:pPr>
        <w:rPr>
          <w:rFonts w:ascii="Arial" w:hAnsi="Arial" w:cs="Arial"/>
          <w:sz w:val="24"/>
          <w:szCs w:val="24"/>
        </w:rPr>
      </w:pPr>
      <w:r w:rsidRPr="00E71935">
        <w:rPr>
          <w:rFonts w:ascii="Arial" w:hAnsi="Arial" w:cs="Arial"/>
          <w:sz w:val="24"/>
          <w:szCs w:val="24"/>
        </w:rPr>
        <w:t>Wokingham Borough Council is</w:t>
      </w:r>
      <w:r>
        <w:rPr>
          <w:rFonts w:ascii="Arial" w:hAnsi="Arial" w:cs="Arial"/>
          <w:sz w:val="24"/>
          <w:szCs w:val="24"/>
        </w:rPr>
        <w:t xml:space="preserve"> pleased to announce that it is </w:t>
      </w:r>
      <w:r w:rsidRPr="00E71935">
        <w:rPr>
          <w:rFonts w:ascii="Arial" w:hAnsi="Arial" w:cs="Arial"/>
          <w:sz w:val="24"/>
          <w:szCs w:val="24"/>
        </w:rPr>
        <w:t xml:space="preserve">inviting </w:t>
      </w:r>
      <w:r>
        <w:rPr>
          <w:rFonts w:ascii="Arial" w:hAnsi="Arial" w:cs="Arial"/>
          <w:sz w:val="24"/>
          <w:szCs w:val="24"/>
        </w:rPr>
        <w:t>tenders for the provision of</w:t>
      </w:r>
      <w:r>
        <w:rPr>
          <w:rFonts w:ascii="Arial" w:hAnsi="Arial" w:cs="Arial"/>
          <w:sz w:val="24"/>
          <w:szCs w:val="24"/>
        </w:rPr>
        <w:t xml:space="preserve"> an</w:t>
      </w:r>
      <w:r>
        <w:rPr>
          <w:rFonts w:ascii="Arial" w:hAnsi="Arial" w:cs="Arial"/>
          <w:sz w:val="24"/>
          <w:szCs w:val="24"/>
        </w:rPr>
        <w:t>:</w:t>
      </w:r>
    </w:p>
    <w:p w:rsidR="005F47B8" w:rsidRPr="00E71935" w:rsidRDefault="003E038C" w:rsidP="00CE0E1A">
      <w:pPr>
        <w:jc w:val="center"/>
        <w:rPr>
          <w:rFonts w:ascii="Arial" w:hAnsi="Arial" w:cs="Arial"/>
          <w:b/>
          <w:sz w:val="24"/>
          <w:szCs w:val="24"/>
        </w:rPr>
      </w:pPr>
      <w:r>
        <w:rPr>
          <w:rFonts w:ascii="Arial" w:hAnsi="Arial" w:cs="Arial"/>
          <w:b/>
          <w:sz w:val="24"/>
          <w:szCs w:val="24"/>
        </w:rPr>
        <w:t>Information and advice service for carers and families of people with a learning disability and/or autism spectrum condition</w:t>
      </w:r>
    </w:p>
    <w:p w:rsidR="003E038C" w:rsidRPr="003E038C" w:rsidRDefault="003E038C" w:rsidP="003E038C">
      <w:pPr>
        <w:rPr>
          <w:rFonts w:ascii="Arial" w:hAnsi="Arial" w:cs="Arial"/>
          <w:sz w:val="24"/>
          <w:szCs w:val="24"/>
        </w:rPr>
      </w:pPr>
      <w:r w:rsidRPr="003E038C">
        <w:rPr>
          <w:rFonts w:ascii="Arial" w:hAnsi="Arial" w:cs="Arial"/>
          <w:sz w:val="24"/>
          <w:szCs w:val="24"/>
        </w:rPr>
        <w:t xml:space="preserve">‘The service’ will provide information and advice for carers of people with a learning disability and/or autism spectrum condition and their families. </w:t>
      </w:r>
    </w:p>
    <w:p w:rsidR="003E038C" w:rsidRPr="003E038C" w:rsidRDefault="003E038C" w:rsidP="003E038C">
      <w:pPr>
        <w:rPr>
          <w:rFonts w:ascii="Arial" w:hAnsi="Arial" w:cs="Arial"/>
          <w:sz w:val="24"/>
          <w:szCs w:val="24"/>
        </w:rPr>
      </w:pPr>
      <w:r w:rsidRPr="003E038C">
        <w:rPr>
          <w:rFonts w:ascii="Arial" w:hAnsi="Arial" w:cs="Arial"/>
          <w:sz w:val="24"/>
          <w:szCs w:val="24"/>
        </w:rPr>
        <w:t xml:space="preserve">‘The service’ should be adequately staffed to ensure that information and advice can be provided to carers and families in line with demand. </w:t>
      </w:r>
    </w:p>
    <w:p w:rsidR="003E038C" w:rsidRPr="003E038C" w:rsidRDefault="003E038C" w:rsidP="003E038C">
      <w:pPr>
        <w:rPr>
          <w:rFonts w:ascii="Arial" w:hAnsi="Arial" w:cs="Arial"/>
          <w:sz w:val="24"/>
          <w:szCs w:val="24"/>
        </w:rPr>
      </w:pPr>
      <w:r w:rsidRPr="003E038C">
        <w:rPr>
          <w:rFonts w:ascii="Arial" w:hAnsi="Arial" w:cs="Arial"/>
          <w:sz w:val="24"/>
          <w:szCs w:val="24"/>
        </w:rPr>
        <w:t xml:space="preserve">Staff should possess a wide range of knowledge and skills and be responsive to the needs of carers of young people of transition age and adults with a learning disability and/or autism spectrum condition. </w:t>
      </w:r>
    </w:p>
    <w:p w:rsidR="003E038C" w:rsidRPr="003E038C" w:rsidRDefault="003E038C" w:rsidP="003E038C">
      <w:pPr>
        <w:rPr>
          <w:rFonts w:ascii="Arial" w:hAnsi="Arial" w:cs="Arial"/>
          <w:sz w:val="24"/>
          <w:szCs w:val="24"/>
        </w:rPr>
      </w:pPr>
      <w:r w:rsidRPr="003E038C">
        <w:rPr>
          <w:rFonts w:ascii="Arial" w:hAnsi="Arial" w:cs="Arial"/>
          <w:sz w:val="24"/>
          <w:szCs w:val="24"/>
        </w:rPr>
        <w:t xml:space="preserve">Carers and families are able to access support that meets their needs but the service should aim to increase the independence of carers as well as empowering carers to do things for themselves. </w:t>
      </w:r>
    </w:p>
    <w:p w:rsidR="003E038C" w:rsidRPr="003E038C" w:rsidRDefault="003E038C" w:rsidP="003E038C">
      <w:pPr>
        <w:rPr>
          <w:rFonts w:ascii="Arial" w:hAnsi="Arial" w:cs="Arial"/>
          <w:sz w:val="24"/>
          <w:szCs w:val="24"/>
        </w:rPr>
      </w:pPr>
      <w:r w:rsidRPr="003E038C">
        <w:rPr>
          <w:rFonts w:ascii="Arial" w:hAnsi="Arial" w:cs="Arial"/>
          <w:sz w:val="24"/>
          <w:szCs w:val="24"/>
        </w:rPr>
        <w:t xml:space="preserve">‘The service’ will also be responsible for the delivery of activities/clubs and meetings that provide social and leisurely activities; promoting the wellbeing of the people attending. </w:t>
      </w:r>
    </w:p>
    <w:p w:rsidR="003E038C" w:rsidRPr="003E038C" w:rsidRDefault="003E038C" w:rsidP="003E038C">
      <w:pPr>
        <w:rPr>
          <w:rFonts w:ascii="Arial" w:hAnsi="Arial" w:cs="Arial"/>
          <w:sz w:val="24"/>
          <w:szCs w:val="24"/>
        </w:rPr>
      </w:pPr>
      <w:r w:rsidRPr="003E038C">
        <w:rPr>
          <w:rFonts w:ascii="Arial" w:hAnsi="Arial" w:cs="Arial"/>
          <w:sz w:val="24"/>
          <w:szCs w:val="24"/>
        </w:rPr>
        <w:t xml:space="preserve">The activities should aim to develop people’s social networks, allow them to learn new skills that they may not have had the opportunity to learn otherwise as well as provide a short break for Carers. </w:t>
      </w:r>
    </w:p>
    <w:p w:rsidR="0038696A" w:rsidRPr="00E71935" w:rsidRDefault="0038696A" w:rsidP="003D6DA6">
      <w:pPr>
        <w:pStyle w:val="ListParagraph"/>
        <w:spacing w:after="0" w:line="240" w:lineRule="auto"/>
        <w:rPr>
          <w:rFonts w:ascii="Arial" w:hAnsi="Arial" w:cs="Arial"/>
          <w:sz w:val="24"/>
          <w:szCs w:val="24"/>
        </w:rPr>
      </w:pPr>
    </w:p>
    <w:p w:rsidR="0038696A" w:rsidRPr="00E71935" w:rsidRDefault="0038696A">
      <w:pPr>
        <w:rPr>
          <w:rFonts w:ascii="Arial" w:hAnsi="Arial" w:cs="Arial"/>
          <w:sz w:val="24"/>
          <w:szCs w:val="24"/>
        </w:rPr>
      </w:pPr>
      <w:r w:rsidRPr="00E71935">
        <w:rPr>
          <w:rFonts w:ascii="Arial" w:hAnsi="Arial" w:cs="Arial"/>
          <w:sz w:val="24"/>
          <w:szCs w:val="24"/>
        </w:rPr>
        <w:t>Those</w:t>
      </w:r>
      <w:r w:rsidR="00675A6C">
        <w:rPr>
          <w:rFonts w:ascii="Arial" w:hAnsi="Arial" w:cs="Arial"/>
          <w:sz w:val="24"/>
          <w:szCs w:val="24"/>
        </w:rPr>
        <w:t xml:space="preserve"> wishing to tender </w:t>
      </w:r>
      <w:r w:rsidR="003D6DA6">
        <w:rPr>
          <w:rFonts w:ascii="Arial" w:hAnsi="Arial" w:cs="Arial"/>
          <w:sz w:val="24"/>
          <w:szCs w:val="24"/>
        </w:rPr>
        <w:t xml:space="preserve">should </w:t>
      </w:r>
      <w:r w:rsidR="003174AE" w:rsidRPr="00E71935">
        <w:rPr>
          <w:rFonts w:ascii="Arial" w:hAnsi="Arial" w:cs="Arial"/>
          <w:sz w:val="24"/>
          <w:szCs w:val="24"/>
        </w:rPr>
        <w:t>have demonstrable evidence of:</w:t>
      </w:r>
    </w:p>
    <w:p w:rsidR="00F9173D" w:rsidRDefault="00395ECC" w:rsidP="0038696A">
      <w:pPr>
        <w:pStyle w:val="ListParagraph"/>
        <w:numPr>
          <w:ilvl w:val="0"/>
          <w:numId w:val="1"/>
        </w:numPr>
        <w:rPr>
          <w:rFonts w:ascii="Arial" w:hAnsi="Arial" w:cs="Arial"/>
          <w:sz w:val="24"/>
          <w:szCs w:val="24"/>
        </w:rPr>
      </w:pPr>
      <w:r>
        <w:rPr>
          <w:rFonts w:ascii="Arial" w:hAnsi="Arial" w:cs="Arial"/>
          <w:sz w:val="24"/>
          <w:szCs w:val="24"/>
        </w:rPr>
        <w:t>E</w:t>
      </w:r>
      <w:r w:rsidR="006A52F6" w:rsidRPr="00395ECC">
        <w:rPr>
          <w:rFonts w:ascii="Arial" w:hAnsi="Arial" w:cs="Arial"/>
          <w:sz w:val="24"/>
          <w:szCs w:val="24"/>
        </w:rPr>
        <w:t>xperience of</w:t>
      </w:r>
      <w:r w:rsidR="00B83D67">
        <w:rPr>
          <w:rFonts w:ascii="Arial" w:hAnsi="Arial" w:cs="Arial"/>
          <w:sz w:val="24"/>
          <w:szCs w:val="24"/>
        </w:rPr>
        <w:t xml:space="preserve"> </w:t>
      </w:r>
      <w:r w:rsidR="003E038C">
        <w:rPr>
          <w:rFonts w:ascii="Arial" w:hAnsi="Arial" w:cs="Arial"/>
          <w:sz w:val="24"/>
          <w:szCs w:val="24"/>
        </w:rPr>
        <w:t xml:space="preserve">providing information and advice services to target customer group </w:t>
      </w:r>
    </w:p>
    <w:p w:rsidR="00156A30" w:rsidRDefault="00F9173D" w:rsidP="0038696A">
      <w:pPr>
        <w:pStyle w:val="ListParagraph"/>
        <w:numPr>
          <w:ilvl w:val="0"/>
          <w:numId w:val="1"/>
        </w:numPr>
        <w:rPr>
          <w:rFonts w:ascii="Arial" w:hAnsi="Arial" w:cs="Arial"/>
          <w:sz w:val="24"/>
          <w:szCs w:val="24"/>
        </w:rPr>
      </w:pPr>
      <w:r w:rsidRPr="00156A30">
        <w:rPr>
          <w:rFonts w:ascii="Arial" w:hAnsi="Arial" w:cs="Arial"/>
          <w:sz w:val="24"/>
          <w:szCs w:val="24"/>
        </w:rPr>
        <w:t xml:space="preserve">The ability to meet the </w:t>
      </w:r>
      <w:r w:rsidR="00156A30" w:rsidRPr="00156A30">
        <w:rPr>
          <w:rFonts w:ascii="Arial" w:hAnsi="Arial" w:cs="Arial"/>
          <w:sz w:val="24"/>
          <w:szCs w:val="24"/>
        </w:rPr>
        <w:t>requirements of the service specification</w:t>
      </w:r>
    </w:p>
    <w:p w:rsidR="006A52F6" w:rsidRDefault="00395ECC" w:rsidP="006A52F6">
      <w:pPr>
        <w:pStyle w:val="ListParagraph"/>
        <w:numPr>
          <w:ilvl w:val="0"/>
          <w:numId w:val="1"/>
        </w:numPr>
        <w:rPr>
          <w:rFonts w:ascii="Arial" w:hAnsi="Arial" w:cs="Arial"/>
          <w:sz w:val="24"/>
          <w:szCs w:val="24"/>
        </w:rPr>
      </w:pPr>
      <w:r>
        <w:rPr>
          <w:rFonts w:ascii="Arial" w:hAnsi="Arial" w:cs="Arial"/>
          <w:sz w:val="24"/>
          <w:szCs w:val="24"/>
        </w:rPr>
        <w:t>A</w:t>
      </w:r>
      <w:r w:rsidR="006A52F6" w:rsidRPr="00E71935">
        <w:rPr>
          <w:rFonts w:ascii="Arial" w:hAnsi="Arial" w:cs="Arial"/>
          <w:sz w:val="24"/>
          <w:szCs w:val="24"/>
        </w:rPr>
        <w:t xml:space="preserve">bility to work </w:t>
      </w:r>
      <w:r w:rsidR="00B83D67">
        <w:rPr>
          <w:rFonts w:ascii="Arial" w:hAnsi="Arial" w:cs="Arial"/>
          <w:sz w:val="24"/>
          <w:szCs w:val="24"/>
        </w:rPr>
        <w:t>flexibly to deliver the services especial</w:t>
      </w:r>
      <w:r w:rsidR="00861423">
        <w:rPr>
          <w:rFonts w:ascii="Arial" w:hAnsi="Arial" w:cs="Arial"/>
          <w:sz w:val="24"/>
          <w:szCs w:val="24"/>
        </w:rPr>
        <w:t>ly where demand may be variable</w:t>
      </w:r>
    </w:p>
    <w:p w:rsidR="00C70FD6" w:rsidRPr="00E71935" w:rsidRDefault="00C70FD6" w:rsidP="006A52F6">
      <w:pPr>
        <w:pStyle w:val="ListParagraph"/>
        <w:numPr>
          <w:ilvl w:val="0"/>
          <w:numId w:val="1"/>
        </w:numPr>
        <w:rPr>
          <w:rFonts w:ascii="Arial" w:hAnsi="Arial" w:cs="Arial"/>
          <w:sz w:val="24"/>
          <w:szCs w:val="24"/>
        </w:rPr>
      </w:pPr>
      <w:r>
        <w:rPr>
          <w:rFonts w:ascii="Arial" w:hAnsi="Arial" w:cs="Arial"/>
          <w:sz w:val="24"/>
          <w:szCs w:val="24"/>
        </w:rPr>
        <w:t>Evidence of delivering services in a person centred way and maximising customer and carer involvement in service delivery.</w:t>
      </w:r>
    </w:p>
    <w:p w:rsidR="0038696A" w:rsidRPr="00E71935" w:rsidRDefault="00492811" w:rsidP="0038696A">
      <w:pPr>
        <w:pStyle w:val="ListParagraph"/>
        <w:numPr>
          <w:ilvl w:val="0"/>
          <w:numId w:val="1"/>
        </w:numPr>
        <w:rPr>
          <w:rFonts w:ascii="Arial" w:hAnsi="Arial" w:cs="Arial"/>
          <w:sz w:val="24"/>
          <w:szCs w:val="24"/>
        </w:rPr>
      </w:pPr>
      <w:r w:rsidRPr="00E71935">
        <w:rPr>
          <w:rFonts w:ascii="Arial" w:hAnsi="Arial" w:cs="Arial"/>
          <w:sz w:val="24"/>
          <w:szCs w:val="24"/>
        </w:rPr>
        <w:t>Robust</w:t>
      </w:r>
      <w:r w:rsidR="0038696A" w:rsidRPr="00E71935">
        <w:rPr>
          <w:rFonts w:ascii="Arial" w:hAnsi="Arial" w:cs="Arial"/>
          <w:sz w:val="24"/>
          <w:szCs w:val="24"/>
        </w:rPr>
        <w:t xml:space="preserve"> recruitment </w:t>
      </w:r>
      <w:r w:rsidR="00F9173D">
        <w:rPr>
          <w:rFonts w:ascii="Arial" w:hAnsi="Arial" w:cs="Arial"/>
          <w:sz w:val="24"/>
          <w:szCs w:val="24"/>
        </w:rPr>
        <w:t xml:space="preserve">process to ensure </w:t>
      </w:r>
      <w:r w:rsidR="00156A30">
        <w:rPr>
          <w:rFonts w:ascii="Arial" w:hAnsi="Arial" w:cs="Arial"/>
          <w:sz w:val="24"/>
          <w:szCs w:val="24"/>
        </w:rPr>
        <w:t>the service</w:t>
      </w:r>
      <w:r w:rsidR="00F9173D">
        <w:rPr>
          <w:rFonts w:ascii="Arial" w:hAnsi="Arial" w:cs="Arial"/>
          <w:sz w:val="24"/>
          <w:szCs w:val="24"/>
        </w:rPr>
        <w:t xml:space="preserve"> is provided by </w:t>
      </w:r>
      <w:r w:rsidR="00861423">
        <w:rPr>
          <w:rFonts w:ascii="Arial" w:hAnsi="Arial" w:cs="Arial"/>
          <w:sz w:val="24"/>
          <w:szCs w:val="24"/>
        </w:rPr>
        <w:t>high quality well trained staff</w:t>
      </w:r>
    </w:p>
    <w:p w:rsidR="0038696A" w:rsidRDefault="0038696A" w:rsidP="0038696A">
      <w:pPr>
        <w:pStyle w:val="ListParagraph"/>
        <w:numPr>
          <w:ilvl w:val="0"/>
          <w:numId w:val="1"/>
        </w:numPr>
        <w:rPr>
          <w:rFonts w:ascii="Arial" w:hAnsi="Arial" w:cs="Arial"/>
          <w:sz w:val="24"/>
          <w:szCs w:val="24"/>
        </w:rPr>
      </w:pPr>
      <w:r w:rsidRPr="00E71935">
        <w:rPr>
          <w:rFonts w:ascii="Arial" w:hAnsi="Arial" w:cs="Arial"/>
          <w:sz w:val="24"/>
          <w:szCs w:val="24"/>
        </w:rPr>
        <w:lastRenderedPageBreak/>
        <w:t>Internal monitoring and continuous improvement process to ensure and sustain a high quality service</w:t>
      </w:r>
    </w:p>
    <w:p w:rsidR="00861423" w:rsidRPr="00156A30" w:rsidRDefault="00861423" w:rsidP="00156A30">
      <w:pPr>
        <w:spacing w:after="0" w:line="240" w:lineRule="auto"/>
        <w:rPr>
          <w:rFonts w:ascii="Arial" w:hAnsi="Arial" w:cs="Arial"/>
          <w:sz w:val="24"/>
          <w:szCs w:val="24"/>
        </w:rPr>
      </w:pPr>
    </w:p>
    <w:p w:rsidR="0038696A" w:rsidRPr="00E71935" w:rsidRDefault="00274694" w:rsidP="0038696A">
      <w:pPr>
        <w:rPr>
          <w:rFonts w:ascii="Arial" w:hAnsi="Arial" w:cs="Arial"/>
          <w:sz w:val="24"/>
          <w:szCs w:val="24"/>
        </w:rPr>
      </w:pPr>
      <w:r w:rsidRPr="00E71935">
        <w:rPr>
          <w:rFonts w:ascii="Arial" w:hAnsi="Arial" w:cs="Arial"/>
          <w:sz w:val="24"/>
          <w:szCs w:val="24"/>
        </w:rPr>
        <w:t>The Service</w:t>
      </w:r>
      <w:r w:rsidR="003E038C">
        <w:rPr>
          <w:rFonts w:ascii="Arial" w:hAnsi="Arial" w:cs="Arial"/>
          <w:sz w:val="24"/>
          <w:szCs w:val="24"/>
        </w:rPr>
        <w:t xml:space="preserve"> will be delivered under a two</w:t>
      </w:r>
      <w:r w:rsidRPr="00E71935">
        <w:rPr>
          <w:rFonts w:ascii="Arial" w:hAnsi="Arial" w:cs="Arial"/>
          <w:sz w:val="24"/>
          <w:szCs w:val="24"/>
        </w:rPr>
        <w:t xml:space="preserve"> year contract, held with Wokingham Borough Council, with the opportunity of a </w:t>
      </w:r>
      <w:r w:rsidR="003E038C">
        <w:rPr>
          <w:rFonts w:ascii="Arial" w:hAnsi="Arial" w:cs="Arial"/>
          <w:sz w:val="24"/>
          <w:szCs w:val="24"/>
        </w:rPr>
        <w:t xml:space="preserve">one </w:t>
      </w:r>
      <w:r w:rsidRPr="00E71935">
        <w:rPr>
          <w:rFonts w:ascii="Arial" w:hAnsi="Arial" w:cs="Arial"/>
          <w:sz w:val="24"/>
          <w:szCs w:val="24"/>
        </w:rPr>
        <w:t>year e</w:t>
      </w:r>
      <w:r w:rsidR="003E038C">
        <w:rPr>
          <w:rFonts w:ascii="Arial" w:hAnsi="Arial" w:cs="Arial"/>
          <w:sz w:val="24"/>
          <w:szCs w:val="24"/>
        </w:rPr>
        <w:t>xtension</w:t>
      </w:r>
      <w:r w:rsidRPr="00E71935">
        <w:rPr>
          <w:rFonts w:ascii="Arial" w:hAnsi="Arial" w:cs="Arial"/>
          <w:sz w:val="24"/>
          <w:szCs w:val="24"/>
        </w:rPr>
        <w:t xml:space="preserve">, subject to satisfactory performance, funding availability and mutual agreement of the parties. </w:t>
      </w:r>
      <w:r w:rsidR="0038696A" w:rsidRPr="00E71935">
        <w:rPr>
          <w:rFonts w:ascii="Arial" w:hAnsi="Arial" w:cs="Arial"/>
          <w:sz w:val="24"/>
          <w:szCs w:val="24"/>
        </w:rPr>
        <w:t xml:space="preserve">The service contract is expected to commence </w:t>
      </w:r>
      <w:r>
        <w:rPr>
          <w:rFonts w:ascii="Arial" w:hAnsi="Arial" w:cs="Arial"/>
          <w:sz w:val="24"/>
          <w:szCs w:val="24"/>
        </w:rPr>
        <w:t>on 1</w:t>
      </w:r>
      <w:r w:rsidRPr="00274694">
        <w:rPr>
          <w:rFonts w:ascii="Arial" w:hAnsi="Arial" w:cs="Arial"/>
          <w:sz w:val="24"/>
          <w:szCs w:val="24"/>
          <w:vertAlign w:val="superscript"/>
        </w:rPr>
        <w:t>st</w:t>
      </w:r>
      <w:r>
        <w:rPr>
          <w:rFonts w:ascii="Arial" w:hAnsi="Arial" w:cs="Arial"/>
          <w:sz w:val="24"/>
          <w:szCs w:val="24"/>
        </w:rPr>
        <w:t xml:space="preserve"> </w:t>
      </w:r>
      <w:r w:rsidR="003E038C">
        <w:rPr>
          <w:rFonts w:ascii="Arial" w:hAnsi="Arial" w:cs="Arial"/>
          <w:sz w:val="24"/>
          <w:szCs w:val="24"/>
        </w:rPr>
        <w:t>October</w:t>
      </w:r>
      <w:r>
        <w:rPr>
          <w:rFonts w:ascii="Arial" w:hAnsi="Arial" w:cs="Arial"/>
          <w:sz w:val="24"/>
          <w:szCs w:val="24"/>
        </w:rPr>
        <w:t xml:space="preserve"> 2018. </w:t>
      </w:r>
    </w:p>
    <w:p w:rsidR="00E71935" w:rsidRPr="00E71935" w:rsidRDefault="0038696A" w:rsidP="0038696A">
      <w:pPr>
        <w:rPr>
          <w:rFonts w:ascii="Arial" w:hAnsi="Arial" w:cs="Arial"/>
          <w:sz w:val="24"/>
          <w:szCs w:val="24"/>
        </w:rPr>
      </w:pPr>
      <w:r w:rsidRPr="00E71935">
        <w:rPr>
          <w:rFonts w:ascii="Arial" w:hAnsi="Arial" w:cs="Arial"/>
          <w:sz w:val="24"/>
          <w:szCs w:val="24"/>
        </w:rPr>
        <w:t xml:space="preserve">The Council intends to award the contract based on the most economically advantageous tender. The award criteria that will be used, ranked in order of significance are: </w:t>
      </w:r>
    </w:p>
    <w:p w:rsidR="006E039B" w:rsidRPr="00E71935" w:rsidRDefault="006E039B" w:rsidP="006E039B">
      <w:pPr>
        <w:pStyle w:val="NoSpacing"/>
        <w:rPr>
          <w:rFonts w:ascii="Arial" w:hAnsi="Arial" w:cs="Arial"/>
          <w:sz w:val="24"/>
          <w:szCs w:val="24"/>
        </w:rPr>
      </w:pPr>
      <w:proofErr w:type="gramStart"/>
      <w:r w:rsidRPr="00E71935">
        <w:rPr>
          <w:rFonts w:ascii="Arial" w:hAnsi="Arial" w:cs="Arial"/>
          <w:sz w:val="24"/>
          <w:szCs w:val="24"/>
        </w:rPr>
        <w:t>Price</w:t>
      </w:r>
      <w:r>
        <w:rPr>
          <w:rFonts w:ascii="Arial" w:hAnsi="Arial" w:cs="Arial"/>
          <w:sz w:val="24"/>
          <w:szCs w:val="24"/>
        </w:rPr>
        <w:t xml:space="preserve">  -</w:t>
      </w:r>
      <w:proofErr w:type="gramEnd"/>
      <w:r>
        <w:rPr>
          <w:rFonts w:ascii="Arial" w:hAnsi="Arial" w:cs="Arial"/>
          <w:sz w:val="24"/>
          <w:szCs w:val="24"/>
        </w:rPr>
        <w:t xml:space="preserve">  5</w:t>
      </w:r>
      <w:r w:rsidRPr="00E71935">
        <w:rPr>
          <w:rFonts w:ascii="Arial" w:hAnsi="Arial" w:cs="Arial"/>
          <w:sz w:val="24"/>
          <w:szCs w:val="24"/>
        </w:rPr>
        <w:t>0%</w:t>
      </w:r>
    </w:p>
    <w:p w:rsidR="00E71935" w:rsidRPr="00E71935" w:rsidRDefault="003E36BC" w:rsidP="00E71935">
      <w:pPr>
        <w:pStyle w:val="NoSpacing"/>
        <w:rPr>
          <w:rFonts w:ascii="Arial" w:hAnsi="Arial" w:cs="Arial"/>
          <w:sz w:val="24"/>
          <w:szCs w:val="24"/>
        </w:rPr>
      </w:pPr>
      <w:r>
        <w:rPr>
          <w:rFonts w:ascii="Arial" w:hAnsi="Arial" w:cs="Arial"/>
          <w:sz w:val="24"/>
          <w:szCs w:val="24"/>
        </w:rPr>
        <w:t xml:space="preserve">Method Statement - </w:t>
      </w:r>
      <w:r w:rsidR="003E038C">
        <w:rPr>
          <w:rFonts w:ascii="Arial" w:hAnsi="Arial" w:cs="Arial"/>
          <w:sz w:val="24"/>
          <w:szCs w:val="24"/>
        </w:rPr>
        <w:t>2</w:t>
      </w:r>
      <w:r w:rsidR="0036436F">
        <w:rPr>
          <w:rFonts w:ascii="Arial" w:hAnsi="Arial" w:cs="Arial"/>
          <w:sz w:val="24"/>
          <w:szCs w:val="24"/>
        </w:rPr>
        <w:t>5</w:t>
      </w:r>
      <w:r w:rsidR="00E71935" w:rsidRPr="00E71935">
        <w:rPr>
          <w:rFonts w:ascii="Arial" w:hAnsi="Arial" w:cs="Arial"/>
          <w:sz w:val="24"/>
          <w:szCs w:val="24"/>
        </w:rPr>
        <w:t>%</w:t>
      </w:r>
    </w:p>
    <w:p w:rsidR="0038696A" w:rsidRDefault="00B953B9" w:rsidP="00E71935">
      <w:pPr>
        <w:pStyle w:val="NoSpacing"/>
        <w:rPr>
          <w:rFonts w:ascii="Arial" w:hAnsi="Arial" w:cs="Arial"/>
          <w:sz w:val="24"/>
          <w:szCs w:val="24"/>
        </w:rPr>
      </w:pPr>
      <w:proofErr w:type="gramStart"/>
      <w:r w:rsidRPr="00E71935">
        <w:rPr>
          <w:rFonts w:ascii="Arial" w:hAnsi="Arial" w:cs="Arial"/>
          <w:sz w:val="24"/>
          <w:szCs w:val="24"/>
        </w:rPr>
        <w:t xml:space="preserve">Presentation </w:t>
      </w:r>
      <w:r w:rsidR="003E36BC">
        <w:rPr>
          <w:rFonts w:ascii="Arial" w:hAnsi="Arial" w:cs="Arial"/>
          <w:sz w:val="24"/>
          <w:szCs w:val="24"/>
        </w:rPr>
        <w:t xml:space="preserve"> -</w:t>
      </w:r>
      <w:proofErr w:type="gramEnd"/>
      <w:r w:rsidR="003E36BC">
        <w:rPr>
          <w:rFonts w:ascii="Arial" w:hAnsi="Arial" w:cs="Arial"/>
          <w:sz w:val="24"/>
          <w:szCs w:val="24"/>
        </w:rPr>
        <w:t xml:space="preserve"> </w:t>
      </w:r>
      <w:r w:rsidR="003E038C">
        <w:rPr>
          <w:rFonts w:ascii="Arial" w:hAnsi="Arial" w:cs="Arial"/>
          <w:sz w:val="24"/>
          <w:szCs w:val="24"/>
        </w:rPr>
        <w:t>2</w:t>
      </w:r>
      <w:r w:rsidR="0036436F">
        <w:rPr>
          <w:rFonts w:ascii="Arial" w:hAnsi="Arial" w:cs="Arial"/>
          <w:sz w:val="24"/>
          <w:szCs w:val="24"/>
        </w:rPr>
        <w:t>5</w:t>
      </w:r>
      <w:r w:rsidR="009051D2">
        <w:rPr>
          <w:rFonts w:ascii="Arial" w:hAnsi="Arial" w:cs="Arial"/>
          <w:sz w:val="24"/>
          <w:szCs w:val="24"/>
        </w:rPr>
        <w:t>%</w:t>
      </w:r>
    </w:p>
    <w:p w:rsidR="00CA06AC" w:rsidRDefault="00CA06AC" w:rsidP="00E71935">
      <w:pPr>
        <w:pStyle w:val="NoSpacing"/>
        <w:rPr>
          <w:rFonts w:ascii="Arial" w:hAnsi="Arial" w:cs="Arial"/>
          <w:sz w:val="24"/>
          <w:szCs w:val="24"/>
        </w:rPr>
      </w:pPr>
    </w:p>
    <w:p w:rsidR="00FD3538" w:rsidRDefault="003E038C" w:rsidP="00FD3538">
      <w:pPr>
        <w:rPr>
          <w:rFonts w:ascii="Arial" w:hAnsi="Arial" w:cs="Arial"/>
          <w:sz w:val="24"/>
          <w:szCs w:val="24"/>
        </w:rPr>
      </w:pPr>
      <w:r>
        <w:rPr>
          <w:rFonts w:ascii="Arial" w:hAnsi="Arial" w:cs="Arial"/>
          <w:sz w:val="24"/>
          <w:szCs w:val="24"/>
        </w:rPr>
        <w:t>The 3</w:t>
      </w:r>
      <w:r w:rsidR="00FD3538">
        <w:rPr>
          <w:rFonts w:ascii="Arial" w:hAnsi="Arial" w:cs="Arial"/>
          <w:sz w:val="24"/>
          <w:szCs w:val="24"/>
        </w:rPr>
        <w:t xml:space="preserve"> year contract price is </w:t>
      </w:r>
      <w:r>
        <w:rPr>
          <w:rFonts w:ascii="Arial" w:hAnsi="Arial" w:cs="Arial"/>
          <w:sz w:val="24"/>
          <w:szCs w:val="24"/>
        </w:rPr>
        <w:t xml:space="preserve">up to £81,000 (Annual contract value is £27,000) </w:t>
      </w:r>
    </w:p>
    <w:p w:rsidR="0038696A" w:rsidRPr="00E71935" w:rsidRDefault="0038696A" w:rsidP="0038696A">
      <w:pPr>
        <w:rPr>
          <w:rFonts w:ascii="Arial" w:hAnsi="Arial" w:cs="Arial"/>
          <w:sz w:val="24"/>
          <w:szCs w:val="24"/>
        </w:rPr>
      </w:pPr>
      <w:r w:rsidRPr="00E71935">
        <w:rPr>
          <w:rFonts w:ascii="Arial" w:hAnsi="Arial" w:cs="Arial"/>
          <w:sz w:val="24"/>
          <w:szCs w:val="24"/>
        </w:rPr>
        <w:t>The Council reserves the right not to accept the lowest, or any tender, submitted.</w:t>
      </w:r>
    </w:p>
    <w:p w:rsidR="00C25533" w:rsidRPr="00E71935" w:rsidRDefault="00C25533" w:rsidP="00C25533">
      <w:pPr>
        <w:spacing w:after="180"/>
        <w:outlineLvl w:val="2"/>
        <w:rPr>
          <w:rFonts w:ascii="Arial" w:hAnsi="Arial" w:cs="Arial"/>
          <w:b/>
          <w:bCs/>
          <w:color w:val="000000"/>
          <w:sz w:val="24"/>
          <w:szCs w:val="24"/>
        </w:rPr>
      </w:pPr>
      <w:r w:rsidRPr="00E71935">
        <w:rPr>
          <w:rFonts w:ascii="Arial" w:hAnsi="Arial" w:cs="Arial"/>
          <w:b/>
          <w:bCs/>
          <w:color w:val="000000"/>
          <w:sz w:val="24"/>
          <w:szCs w:val="24"/>
        </w:rPr>
        <w:t>How to apply</w:t>
      </w:r>
    </w:p>
    <w:p w:rsidR="00CA06AC" w:rsidRDefault="001E27DE" w:rsidP="00C25533">
      <w:pPr>
        <w:pStyle w:val="NormalWeb"/>
        <w:rPr>
          <w:rFonts w:ascii="Arial" w:hAnsi="Arial" w:cs="Arial"/>
          <w:color w:val="333333"/>
        </w:rPr>
      </w:pPr>
      <w:r>
        <w:rPr>
          <w:rFonts w:ascii="Arial" w:hAnsi="Arial" w:cs="Arial"/>
          <w:color w:val="333333"/>
        </w:rPr>
        <w:t>To download a copy of th</w:t>
      </w:r>
      <w:r w:rsidR="00CA06AC">
        <w:rPr>
          <w:rFonts w:ascii="Arial" w:hAnsi="Arial" w:cs="Arial"/>
          <w:color w:val="333333"/>
        </w:rPr>
        <w:t>e tender documents please visit:</w:t>
      </w:r>
    </w:p>
    <w:p w:rsidR="00C25533" w:rsidRDefault="003E038C" w:rsidP="00CA06AC">
      <w:pPr>
        <w:pStyle w:val="NormalWeb"/>
        <w:numPr>
          <w:ilvl w:val="0"/>
          <w:numId w:val="4"/>
        </w:numPr>
        <w:rPr>
          <w:rFonts w:ascii="Arial" w:hAnsi="Arial" w:cs="Arial"/>
          <w:color w:val="333333"/>
        </w:rPr>
      </w:pPr>
      <w:hyperlink r:id="rId6" w:history="1">
        <w:r w:rsidR="001E27DE" w:rsidRPr="00E71935">
          <w:rPr>
            <w:rStyle w:val="Hyperlink"/>
            <w:rFonts w:ascii="Arial" w:hAnsi="Arial" w:cs="Arial"/>
          </w:rPr>
          <w:t>Contracts Finder website</w:t>
        </w:r>
      </w:hyperlink>
      <w:r w:rsidR="001E27DE">
        <w:rPr>
          <w:rFonts w:ascii="Arial" w:hAnsi="Arial" w:cs="Arial"/>
          <w:color w:val="333333"/>
        </w:rPr>
        <w:t xml:space="preserve">. </w:t>
      </w:r>
    </w:p>
    <w:p w:rsidR="00CA06AC" w:rsidRPr="00E71935" w:rsidRDefault="00CA06AC" w:rsidP="00CA06AC">
      <w:pPr>
        <w:pStyle w:val="NormalWeb"/>
        <w:numPr>
          <w:ilvl w:val="0"/>
          <w:numId w:val="4"/>
        </w:numPr>
        <w:rPr>
          <w:rFonts w:ascii="Arial" w:hAnsi="Arial" w:cs="Arial"/>
          <w:color w:val="333333"/>
        </w:rPr>
      </w:pPr>
      <w:r>
        <w:rPr>
          <w:rFonts w:ascii="Arial" w:hAnsi="Arial" w:cs="Arial"/>
          <w:color w:val="333333"/>
        </w:rPr>
        <w:t xml:space="preserve">Wokingham Borough Council website </w:t>
      </w:r>
    </w:p>
    <w:p w:rsidR="00492811" w:rsidRPr="00E71935" w:rsidRDefault="001E27DE" w:rsidP="0038696A">
      <w:pPr>
        <w:rPr>
          <w:rFonts w:ascii="Arial" w:hAnsi="Arial" w:cs="Arial"/>
          <w:sz w:val="24"/>
          <w:szCs w:val="24"/>
        </w:rPr>
      </w:pPr>
      <w:r>
        <w:rPr>
          <w:rFonts w:ascii="Arial" w:hAnsi="Arial" w:cs="Arial"/>
          <w:sz w:val="24"/>
          <w:szCs w:val="24"/>
        </w:rPr>
        <w:t xml:space="preserve">The deadline for submission of </w:t>
      </w:r>
      <w:r w:rsidR="00274694">
        <w:rPr>
          <w:rFonts w:ascii="Arial" w:hAnsi="Arial" w:cs="Arial"/>
          <w:sz w:val="24"/>
          <w:szCs w:val="24"/>
        </w:rPr>
        <w:t xml:space="preserve">tenders </w:t>
      </w:r>
      <w:r w:rsidR="00274694" w:rsidRPr="00EF7337">
        <w:rPr>
          <w:rFonts w:ascii="Arial" w:hAnsi="Arial" w:cs="Arial"/>
          <w:sz w:val="24"/>
          <w:szCs w:val="24"/>
        </w:rPr>
        <w:t>is</w:t>
      </w:r>
      <w:r w:rsidRPr="00EF7337">
        <w:rPr>
          <w:rFonts w:ascii="Arial" w:hAnsi="Arial" w:cs="Arial"/>
          <w:sz w:val="24"/>
          <w:szCs w:val="24"/>
        </w:rPr>
        <w:t xml:space="preserve"> </w:t>
      </w:r>
      <w:r w:rsidR="003E038C">
        <w:rPr>
          <w:rFonts w:ascii="Arial" w:hAnsi="Arial" w:cs="Arial"/>
          <w:sz w:val="24"/>
          <w:szCs w:val="24"/>
        </w:rPr>
        <w:t xml:space="preserve">14.30pm </w:t>
      </w:r>
      <w:r w:rsidRPr="00EF7337">
        <w:rPr>
          <w:rFonts w:ascii="Arial" w:hAnsi="Arial" w:cs="Arial"/>
          <w:sz w:val="24"/>
          <w:szCs w:val="24"/>
        </w:rPr>
        <w:t xml:space="preserve">on </w:t>
      </w:r>
      <w:r w:rsidR="003E038C">
        <w:rPr>
          <w:rFonts w:ascii="Arial" w:hAnsi="Arial" w:cs="Arial"/>
          <w:sz w:val="24"/>
          <w:szCs w:val="24"/>
        </w:rPr>
        <w:t>20</w:t>
      </w:r>
      <w:r w:rsidR="003E038C" w:rsidRPr="003E038C">
        <w:rPr>
          <w:rFonts w:ascii="Arial" w:hAnsi="Arial" w:cs="Arial"/>
          <w:sz w:val="24"/>
          <w:szCs w:val="24"/>
          <w:vertAlign w:val="superscript"/>
        </w:rPr>
        <w:t>th</w:t>
      </w:r>
      <w:r w:rsidR="003E038C">
        <w:rPr>
          <w:rFonts w:ascii="Arial" w:hAnsi="Arial" w:cs="Arial"/>
          <w:sz w:val="24"/>
          <w:szCs w:val="24"/>
        </w:rPr>
        <w:t xml:space="preserve"> June 2018</w:t>
      </w:r>
      <w:r w:rsidR="0036436F">
        <w:rPr>
          <w:rFonts w:ascii="Arial" w:hAnsi="Arial" w:cs="Arial"/>
          <w:sz w:val="24"/>
          <w:szCs w:val="24"/>
        </w:rPr>
        <w:t>.</w:t>
      </w:r>
      <w:r w:rsidR="00C25533" w:rsidRPr="00E71935">
        <w:rPr>
          <w:rFonts w:ascii="Arial" w:hAnsi="Arial" w:cs="Arial"/>
          <w:sz w:val="24"/>
          <w:szCs w:val="24"/>
        </w:rPr>
        <w:t xml:space="preserve"> Responses received after this time will be disregarded.</w:t>
      </w:r>
    </w:p>
    <w:p w:rsidR="001E27DE" w:rsidRDefault="001E27DE" w:rsidP="003174AE">
      <w:pPr>
        <w:spacing w:after="0"/>
        <w:rPr>
          <w:rFonts w:ascii="Arial" w:hAnsi="Arial" w:cs="Arial"/>
          <w:sz w:val="24"/>
          <w:szCs w:val="24"/>
        </w:rPr>
      </w:pPr>
    </w:p>
    <w:p w:rsidR="00492811" w:rsidRPr="00E71935" w:rsidRDefault="00CA06AC" w:rsidP="003174AE">
      <w:pPr>
        <w:spacing w:after="0"/>
        <w:rPr>
          <w:rFonts w:ascii="Arial" w:hAnsi="Arial" w:cs="Arial"/>
          <w:sz w:val="24"/>
          <w:szCs w:val="24"/>
        </w:rPr>
      </w:pPr>
      <w:r>
        <w:rPr>
          <w:rFonts w:ascii="Arial" w:hAnsi="Arial" w:cs="Arial"/>
          <w:sz w:val="24"/>
          <w:szCs w:val="24"/>
        </w:rPr>
        <w:t xml:space="preserve">Name </w:t>
      </w:r>
      <w:r w:rsidR="00EF7337">
        <w:rPr>
          <w:rFonts w:ascii="Arial" w:hAnsi="Arial" w:cs="Arial"/>
          <w:sz w:val="24"/>
          <w:szCs w:val="24"/>
        </w:rPr>
        <w:t>–</w:t>
      </w:r>
      <w:r>
        <w:rPr>
          <w:rFonts w:ascii="Arial" w:hAnsi="Arial" w:cs="Arial"/>
          <w:sz w:val="24"/>
          <w:szCs w:val="24"/>
        </w:rPr>
        <w:t xml:space="preserve"> </w:t>
      </w:r>
      <w:r w:rsidR="003E038C">
        <w:rPr>
          <w:rFonts w:ascii="Arial" w:hAnsi="Arial" w:cs="Arial"/>
          <w:sz w:val="24"/>
          <w:szCs w:val="24"/>
        </w:rPr>
        <w:t>Emily Wojcik</w:t>
      </w:r>
    </w:p>
    <w:p w:rsidR="003174AE" w:rsidRPr="00E71935" w:rsidRDefault="00274694" w:rsidP="003174AE">
      <w:pPr>
        <w:spacing w:after="0"/>
        <w:rPr>
          <w:rFonts w:ascii="Arial" w:hAnsi="Arial" w:cs="Arial"/>
          <w:sz w:val="24"/>
          <w:szCs w:val="24"/>
        </w:rPr>
      </w:pPr>
      <w:r>
        <w:rPr>
          <w:rFonts w:ascii="Arial" w:hAnsi="Arial" w:cs="Arial"/>
          <w:sz w:val="24"/>
          <w:szCs w:val="24"/>
        </w:rPr>
        <w:t xml:space="preserve">Tender Manager </w:t>
      </w:r>
    </w:p>
    <w:p w:rsidR="003174AE" w:rsidRPr="00E71935" w:rsidRDefault="00EF7337" w:rsidP="003174AE">
      <w:pPr>
        <w:spacing w:after="0"/>
        <w:rPr>
          <w:rFonts w:ascii="Arial" w:hAnsi="Arial" w:cs="Arial"/>
          <w:sz w:val="24"/>
          <w:szCs w:val="24"/>
        </w:rPr>
      </w:pPr>
      <w:r>
        <w:rPr>
          <w:rFonts w:ascii="Arial" w:hAnsi="Arial" w:cs="Arial"/>
          <w:sz w:val="24"/>
          <w:szCs w:val="24"/>
        </w:rPr>
        <w:t xml:space="preserve">Strategy and </w:t>
      </w:r>
      <w:r w:rsidR="003174AE" w:rsidRPr="00E71935">
        <w:rPr>
          <w:rFonts w:ascii="Arial" w:hAnsi="Arial" w:cs="Arial"/>
          <w:sz w:val="24"/>
          <w:szCs w:val="24"/>
        </w:rPr>
        <w:t>Commissioning</w:t>
      </w:r>
      <w:r>
        <w:rPr>
          <w:rFonts w:ascii="Arial" w:hAnsi="Arial" w:cs="Arial"/>
          <w:sz w:val="24"/>
          <w:szCs w:val="24"/>
        </w:rPr>
        <w:t xml:space="preserve"> People Services</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Wokingham Borough Council</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Civic Offices</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Shute End</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Wokingham Borough Council RG40 1BN</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Tel: 0118 908 8368</w:t>
      </w:r>
    </w:p>
    <w:p w:rsidR="003174AE" w:rsidRPr="00E71935" w:rsidRDefault="003174AE" w:rsidP="003174AE">
      <w:pPr>
        <w:spacing w:after="0"/>
        <w:rPr>
          <w:rFonts w:ascii="Arial" w:hAnsi="Arial" w:cs="Arial"/>
          <w:sz w:val="24"/>
          <w:szCs w:val="24"/>
        </w:rPr>
      </w:pPr>
      <w:r w:rsidRPr="00E71935">
        <w:rPr>
          <w:rFonts w:ascii="Arial" w:hAnsi="Arial" w:cs="Arial"/>
          <w:sz w:val="24"/>
          <w:szCs w:val="24"/>
        </w:rPr>
        <w:t xml:space="preserve">Email: </w:t>
      </w:r>
      <w:r w:rsidR="003E038C">
        <w:rPr>
          <w:rFonts w:ascii="Arial" w:hAnsi="Arial" w:cs="Arial"/>
          <w:sz w:val="24"/>
          <w:szCs w:val="24"/>
        </w:rPr>
        <w:t>Emily.wojcik</w:t>
      </w:r>
      <w:bookmarkStart w:id="0" w:name="_GoBack"/>
      <w:bookmarkEnd w:id="0"/>
      <w:r w:rsidR="00EF7337">
        <w:rPr>
          <w:rFonts w:ascii="Arial" w:hAnsi="Arial" w:cs="Arial"/>
          <w:sz w:val="24"/>
          <w:szCs w:val="24"/>
        </w:rPr>
        <w:t>@wokingham.gov.uk</w:t>
      </w:r>
    </w:p>
    <w:p w:rsidR="003174AE" w:rsidRPr="0038696A" w:rsidRDefault="003174AE" w:rsidP="003174AE">
      <w:pPr>
        <w:spacing w:after="0"/>
        <w:rPr>
          <w:rFonts w:ascii="Arial" w:hAnsi="Arial" w:cs="Arial"/>
          <w:sz w:val="24"/>
          <w:szCs w:val="24"/>
        </w:rPr>
      </w:pPr>
    </w:p>
    <w:p w:rsidR="0038696A" w:rsidRPr="0038696A" w:rsidRDefault="0038696A" w:rsidP="003174AE">
      <w:pPr>
        <w:spacing w:after="0"/>
        <w:rPr>
          <w:rFonts w:ascii="Arial" w:hAnsi="Arial" w:cs="Arial"/>
          <w:sz w:val="24"/>
          <w:szCs w:val="24"/>
        </w:rPr>
      </w:pPr>
    </w:p>
    <w:p w:rsidR="0038696A" w:rsidRDefault="0038696A" w:rsidP="003174AE">
      <w:pPr>
        <w:spacing w:after="0"/>
      </w:pPr>
    </w:p>
    <w:sectPr w:rsidR="00386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C03DDB"/>
    <w:multiLevelType w:val="multilevel"/>
    <w:tmpl w:val="9A16D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61D5B"/>
    <w:multiLevelType w:val="hybridMultilevel"/>
    <w:tmpl w:val="C7D2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23FA4"/>
    <w:multiLevelType w:val="hybridMultilevel"/>
    <w:tmpl w:val="72A0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6A"/>
    <w:rsid w:val="000471F7"/>
    <w:rsid w:val="000606D4"/>
    <w:rsid w:val="00071783"/>
    <w:rsid w:val="000E6CD9"/>
    <w:rsid w:val="00103BBB"/>
    <w:rsid w:val="00156A30"/>
    <w:rsid w:val="0017429E"/>
    <w:rsid w:val="00192162"/>
    <w:rsid w:val="001E27DE"/>
    <w:rsid w:val="00274694"/>
    <w:rsid w:val="00285336"/>
    <w:rsid w:val="003174AE"/>
    <w:rsid w:val="0036436F"/>
    <w:rsid w:val="0038696A"/>
    <w:rsid w:val="00395ECC"/>
    <w:rsid w:val="003D6DA6"/>
    <w:rsid w:val="003E038C"/>
    <w:rsid w:val="003E36BC"/>
    <w:rsid w:val="00425501"/>
    <w:rsid w:val="00430EB9"/>
    <w:rsid w:val="00492811"/>
    <w:rsid w:val="005F47B8"/>
    <w:rsid w:val="006017CA"/>
    <w:rsid w:val="00664D63"/>
    <w:rsid w:val="00675A6C"/>
    <w:rsid w:val="0068664A"/>
    <w:rsid w:val="006A52F6"/>
    <w:rsid w:val="006D00FE"/>
    <w:rsid w:val="006E039B"/>
    <w:rsid w:val="007158FE"/>
    <w:rsid w:val="007750BB"/>
    <w:rsid w:val="008435B3"/>
    <w:rsid w:val="00861423"/>
    <w:rsid w:val="008B15F3"/>
    <w:rsid w:val="009051D2"/>
    <w:rsid w:val="009405CD"/>
    <w:rsid w:val="009B75FB"/>
    <w:rsid w:val="00A203C1"/>
    <w:rsid w:val="00B83D67"/>
    <w:rsid w:val="00B953B9"/>
    <w:rsid w:val="00C25533"/>
    <w:rsid w:val="00C70FD6"/>
    <w:rsid w:val="00CA06AC"/>
    <w:rsid w:val="00CE0E1A"/>
    <w:rsid w:val="00CE1DAD"/>
    <w:rsid w:val="00CF054D"/>
    <w:rsid w:val="00E03BA3"/>
    <w:rsid w:val="00E71935"/>
    <w:rsid w:val="00E77673"/>
    <w:rsid w:val="00EF7337"/>
    <w:rsid w:val="00F4032A"/>
    <w:rsid w:val="00F609DF"/>
    <w:rsid w:val="00F9173D"/>
    <w:rsid w:val="00FC5561"/>
    <w:rsid w:val="00FD3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976A"/>
  <w15:docId w15:val="{48B12BF2-6FE7-4381-86DB-14B96F38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6A"/>
    <w:pPr>
      <w:ind w:left="720"/>
      <w:contextualSpacing/>
    </w:pPr>
  </w:style>
  <w:style w:type="character" w:styleId="Hyperlink">
    <w:name w:val="Hyperlink"/>
    <w:basedOn w:val="DefaultParagraphFont"/>
    <w:uiPriority w:val="99"/>
    <w:unhideWhenUsed/>
    <w:rsid w:val="0038696A"/>
    <w:rPr>
      <w:color w:val="0000FF" w:themeColor="hyperlink"/>
      <w:u w:val="single"/>
    </w:rPr>
  </w:style>
  <w:style w:type="character" w:styleId="CommentReference">
    <w:name w:val="annotation reference"/>
    <w:basedOn w:val="DefaultParagraphFont"/>
    <w:uiPriority w:val="99"/>
    <w:semiHidden/>
    <w:unhideWhenUsed/>
    <w:rsid w:val="00492811"/>
    <w:rPr>
      <w:sz w:val="16"/>
      <w:szCs w:val="16"/>
    </w:rPr>
  </w:style>
  <w:style w:type="paragraph" w:styleId="CommentText">
    <w:name w:val="annotation text"/>
    <w:basedOn w:val="Normal"/>
    <w:link w:val="CommentTextChar"/>
    <w:uiPriority w:val="99"/>
    <w:semiHidden/>
    <w:unhideWhenUsed/>
    <w:rsid w:val="00492811"/>
    <w:pPr>
      <w:spacing w:line="240" w:lineRule="auto"/>
    </w:pPr>
    <w:rPr>
      <w:sz w:val="20"/>
      <w:szCs w:val="20"/>
    </w:rPr>
  </w:style>
  <w:style w:type="character" w:customStyle="1" w:styleId="CommentTextChar">
    <w:name w:val="Comment Text Char"/>
    <w:basedOn w:val="DefaultParagraphFont"/>
    <w:link w:val="CommentText"/>
    <w:uiPriority w:val="99"/>
    <w:semiHidden/>
    <w:rsid w:val="00492811"/>
    <w:rPr>
      <w:sz w:val="20"/>
      <w:szCs w:val="20"/>
    </w:rPr>
  </w:style>
  <w:style w:type="paragraph" w:styleId="CommentSubject">
    <w:name w:val="annotation subject"/>
    <w:basedOn w:val="CommentText"/>
    <w:next w:val="CommentText"/>
    <w:link w:val="CommentSubjectChar"/>
    <w:uiPriority w:val="99"/>
    <w:semiHidden/>
    <w:unhideWhenUsed/>
    <w:rsid w:val="00492811"/>
    <w:rPr>
      <w:b/>
      <w:bCs/>
    </w:rPr>
  </w:style>
  <w:style w:type="character" w:customStyle="1" w:styleId="CommentSubjectChar">
    <w:name w:val="Comment Subject Char"/>
    <w:basedOn w:val="CommentTextChar"/>
    <w:link w:val="CommentSubject"/>
    <w:uiPriority w:val="99"/>
    <w:semiHidden/>
    <w:rsid w:val="00492811"/>
    <w:rPr>
      <w:b/>
      <w:bCs/>
      <w:sz w:val="20"/>
      <w:szCs w:val="20"/>
    </w:rPr>
  </w:style>
  <w:style w:type="paragraph" w:styleId="BalloonText">
    <w:name w:val="Balloon Text"/>
    <w:basedOn w:val="Normal"/>
    <w:link w:val="BalloonTextChar"/>
    <w:uiPriority w:val="99"/>
    <w:semiHidden/>
    <w:unhideWhenUsed/>
    <w:rsid w:val="0049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811"/>
    <w:rPr>
      <w:rFonts w:ascii="Tahoma" w:hAnsi="Tahoma" w:cs="Tahoma"/>
      <w:sz w:val="16"/>
      <w:szCs w:val="16"/>
    </w:rPr>
  </w:style>
  <w:style w:type="paragraph" w:styleId="NormalWeb">
    <w:name w:val="Normal (Web)"/>
    <w:basedOn w:val="Normal"/>
    <w:uiPriority w:val="99"/>
    <w:unhideWhenUsed/>
    <w:rsid w:val="00C2553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E71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4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tractsfinder.service.gov.uk/searc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Devenport</dc:creator>
  <cp:lastModifiedBy>Hayley Rees</cp:lastModifiedBy>
  <cp:revision>3</cp:revision>
  <cp:lastPrinted>2016-03-31T15:22:00Z</cp:lastPrinted>
  <dcterms:created xsi:type="dcterms:W3CDTF">2018-04-18T10:56:00Z</dcterms:created>
  <dcterms:modified xsi:type="dcterms:W3CDTF">2018-04-18T11:05:00Z</dcterms:modified>
</cp:coreProperties>
</file>