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82A" w:rsidRPr="00A653A7" w:rsidRDefault="00E4682A" w:rsidP="00A653A7">
      <w:pPr>
        <w:spacing w:after="2120"/>
        <w:rPr>
          <w:rFonts w:cs="Arial"/>
        </w:rPr>
      </w:pPr>
      <w:bookmarkStart w:id="0" w:name="_GoBack"/>
      <w:bookmarkEnd w:id="0"/>
      <w:r>
        <w:rPr>
          <w:rFonts w:cs="Arial"/>
        </w:rPr>
        <w:t>Date:</w:t>
      </w:r>
    </w:p>
    <w:tbl>
      <w:tblPr>
        <w:tblW w:w="0" w:type="auto"/>
        <w:tblLook w:val="01E0" w:firstRow="1" w:lastRow="1" w:firstColumn="1" w:lastColumn="1" w:noHBand="0" w:noVBand="0"/>
      </w:tblPr>
      <w:tblGrid>
        <w:gridCol w:w="837"/>
        <w:gridCol w:w="7691"/>
      </w:tblGrid>
      <w:tr w:rsidR="004F7F38" w:rsidTr="00E752EB">
        <w:tc>
          <w:tcPr>
            <w:tcW w:w="837" w:type="dxa"/>
          </w:tcPr>
          <w:p w:rsidR="004F7F38" w:rsidRPr="00B73B3D" w:rsidRDefault="004F7F38" w:rsidP="004F7F38">
            <w:pPr>
              <w:pStyle w:val="FrontNumber"/>
              <w:spacing w:line="480" w:lineRule="auto"/>
            </w:pPr>
            <w:bookmarkStart w:id="1" w:name="FrontParty_BLRebrand08"/>
            <w:bookmarkEnd w:id="1"/>
          </w:p>
        </w:tc>
        <w:tc>
          <w:tcPr>
            <w:tcW w:w="7691" w:type="dxa"/>
          </w:tcPr>
          <w:p w:rsidR="004F7F38" w:rsidRPr="00B73B3D" w:rsidRDefault="004777ED" w:rsidP="00E752EB">
            <w:pPr>
              <w:pStyle w:val="FrontPageParty"/>
            </w:pPr>
            <w:r>
              <w:t>[CONTRACTOR]</w:t>
            </w:r>
          </w:p>
        </w:tc>
      </w:tr>
      <w:tr w:rsidR="004F7F38" w:rsidTr="00E752EB">
        <w:tc>
          <w:tcPr>
            <w:tcW w:w="837" w:type="dxa"/>
          </w:tcPr>
          <w:p w:rsidR="004F7F38" w:rsidRDefault="004F7F38" w:rsidP="004F7F38">
            <w:pPr>
              <w:pStyle w:val="FrontNumber"/>
              <w:spacing w:line="480" w:lineRule="auto"/>
            </w:pPr>
          </w:p>
        </w:tc>
        <w:tc>
          <w:tcPr>
            <w:tcW w:w="7691" w:type="dxa"/>
          </w:tcPr>
          <w:p w:rsidR="004F7F38" w:rsidRPr="003A66EE" w:rsidRDefault="00B74580" w:rsidP="00E752EB">
            <w:pPr>
              <w:pStyle w:val="FrontPageParty"/>
              <w:rPr>
                <w:highlight w:val="yellow"/>
              </w:rPr>
            </w:pPr>
            <w:r w:rsidRPr="00CA7AF3">
              <w:t>[</w:t>
            </w:r>
            <w:r w:rsidRPr="00CA7AF3">
              <w:rPr>
                <w:caps/>
              </w:rPr>
              <w:t>Guarantor</w:t>
            </w:r>
            <w:r w:rsidRPr="00CA7AF3">
              <w:t>]</w:t>
            </w:r>
          </w:p>
        </w:tc>
      </w:tr>
      <w:tr w:rsidR="004F7F38" w:rsidTr="00E752EB">
        <w:tc>
          <w:tcPr>
            <w:tcW w:w="837" w:type="dxa"/>
          </w:tcPr>
          <w:p w:rsidR="004F7F38" w:rsidRDefault="004F7F38" w:rsidP="004F7F38">
            <w:pPr>
              <w:pStyle w:val="FrontNumber"/>
              <w:spacing w:line="480" w:lineRule="auto"/>
            </w:pPr>
          </w:p>
        </w:tc>
        <w:tc>
          <w:tcPr>
            <w:tcW w:w="7691" w:type="dxa"/>
          </w:tcPr>
          <w:p w:rsidR="004F7F38" w:rsidRPr="003A66EE" w:rsidRDefault="004777ED" w:rsidP="00E752EB">
            <w:pPr>
              <w:pStyle w:val="FrontPageParty"/>
              <w:rPr>
                <w:highlight w:val="yellow"/>
              </w:rPr>
            </w:pPr>
            <w:r>
              <w:t>[EMPLOYER]</w:t>
            </w:r>
          </w:p>
        </w:tc>
      </w:tr>
    </w:tbl>
    <w:p w:rsidR="004F7F38" w:rsidRDefault="004F7F38" w:rsidP="007B23CE">
      <w:pPr>
        <w:spacing w:after="1440"/>
        <w:ind w:left="23" w:hanging="23"/>
        <w:rPr>
          <w:b/>
          <w:sz w:val="24"/>
        </w:rPr>
      </w:pPr>
    </w:p>
    <w:tbl>
      <w:tblPr>
        <w:tblW w:w="0" w:type="auto"/>
        <w:tblLook w:val="01E0" w:firstRow="1" w:lastRow="1" w:firstColumn="1" w:lastColumn="1" w:noHBand="0" w:noVBand="0"/>
      </w:tblPr>
      <w:tblGrid>
        <w:gridCol w:w="9286"/>
      </w:tblGrid>
      <w:tr w:rsidR="004F7F38" w:rsidTr="00E752EB">
        <w:tc>
          <w:tcPr>
            <w:tcW w:w="9286" w:type="dxa"/>
          </w:tcPr>
          <w:p w:rsidR="004F7F38" w:rsidRPr="00312866" w:rsidRDefault="004F7F38" w:rsidP="00E752EB">
            <w:pPr>
              <w:pStyle w:val="BaseStyleLB"/>
              <w:rPr>
                <w:rStyle w:val="FrontpagedescriptionLB"/>
              </w:rPr>
            </w:pPr>
            <w:bookmarkStart w:id="2" w:name="FrontTitle_BLRebrand08"/>
            <w:bookmarkEnd w:id="2"/>
            <w:r>
              <w:rPr>
                <w:rStyle w:val="FrontpagedescriptionLB"/>
              </w:rPr>
              <w:t>Guarantee Bond</w:t>
            </w:r>
          </w:p>
        </w:tc>
      </w:tr>
      <w:tr w:rsidR="004F7F38" w:rsidTr="00E752EB">
        <w:tc>
          <w:tcPr>
            <w:tcW w:w="9286" w:type="dxa"/>
          </w:tcPr>
          <w:p w:rsidR="004F7F38" w:rsidRDefault="004F7F38" w:rsidP="00E752EB">
            <w:pPr>
              <w:pStyle w:val="BaseStyle"/>
            </w:pPr>
            <w:r>
              <w:t>relating to</w:t>
            </w:r>
          </w:p>
        </w:tc>
      </w:tr>
      <w:tr w:rsidR="004F7F38" w:rsidTr="00E752EB">
        <w:tc>
          <w:tcPr>
            <w:tcW w:w="9286" w:type="dxa"/>
          </w:tcPr>
          <w:p w:rsidR="004F7F38" w:rsidRPr="00312866" w:rsidRDefault="004777ED" w:rsidP="00E752EB">
            <w:pPr>
              <w:pStyle w:val="BaseStyleLB"/>
              <w:rPr>
                <w:rStyle w:val="FrontpagedescriptionLB"/>
              </w:rPr>
            </w:pPr>
            <w:r>
              <w:rPr>
                <w:rStyle w:val="FrontpagedescriptionLB"/>
              </w:rPr>
              <w:t>[X]</w:t>
            </w:r>
          </w:p>
        </w:tc>
      </w:tr>
      <w:tr w:rsidR="004F7F38" w:rsidTr="00E752EB">
        <w:tc>
          <w:tcPr>
            <w:tcW w:w="9286" w:type="dxa"/>
          </w:tcPr>
          <w:p w:rsidR="004F7F38" w:rsidRDefault="004F7F38" w:rsidP="00E752EB"/>
        </w:tc>
      </w:tr>
    </w:tbl>
    <w:p w:rsidR="00E4682A" w:rsidRDefault="00E4682A" w:rsidP="007B23CE">
      <w:pPr>
        <w:sectPr w:rsidR="00E4682A" w:rsidSect="005E2E6A">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20" w:footer="720" w:gutter="0"/>
          <w:paperSrc w:first="261"/>
          <w:cols w:space="708"/>
          <w:docGrid w:linePitch="360"/>
        </w:sectPr>
      </w:pPr>
    </w:p>
    <w:p w:rsidR="004F7F38" w:rsidRPr="005E2E6A" w:rsidRDefault="004F7F38" w:rsidP="005E2E6A"/>
    <w:p w:rsidR="001B1FE5" w:rsidRPr="00B73B3D" w:rsidRDefault="001B1FE5" w:rsidP="001B1FE5">
      <w:pPr>
        <w:pStyle w:val="HeadingLeft"/>
      </w:pPr>
      <w:r w:rsidRPr="00B73B3D">
        <w:t xml:space="preserve">This </w:t>
      </w:r>
      <w:r w:rsidR="00402ABF" w:rsidRPr="00B73B3D">
        <w:t>Guarantee Bond</w:t>
      </w:r>
      <w:r w:rsidRPr="00B73B3D">
        <w:t xml:space="preserve"> is Dated the                             Day of                                                             </w:t>
      </w:r>
      <w:r w:rsidR="00B73B3D" w:rsidRPr="00B73B3D">
        <w:t>20</w:t>
      </w:r>
    </w:p>
    <w:p w:rsidR="0083154D" w:rsidRPr="00B73B3D" w:rsidRDefault="00884477" w:rsidP="00884477">
      <w:pPr>
        <w:pStyle w:val="HeadingLeft"/>
      </w:pPr>
      <w:r w:rsidRPr="00B73B3D">
        <w:t xml:space="preserve">Between </w:t>
      </w:r>
    </w:p>
    <w:p w:rsidR="0083154D" w:rsidRPr="00B73B3D" w:rsidRDefault="004777ED" w:rsidP="00CA7AF3">
      <w:pPr>
        <w:pStyle w:val="Parties"/>
      </w:pPr>
      <w:r w:rsidRPr="00B73B3D">
        <w:rPr>
          <w:b/>
        </w:rPr>
        <w:t>[</w:t>
      </w:r>
      <w:r w:rsidRPr="00B73B3D">
        <w:rPr>
          <w:b/>
        </w:rPr>
        <w:sym w:font="Symbol" w:char="F0B7"/>
      </w:r>
      <w:r w:rsidRPr="00B73B3D">
        <w:rPr>
          <w:b/>
        </w:rPr>
        <w:t xml:space="preserve">] </w:t>
      </w:r>
      <w:r w:rsidRPr="00B73B3D">
        <w:t>[(company number [</w:t>
      </w:r>
      <w:r w:rsidRPr="00B73B3D">
        <w:sym w:font="Symbol" w:char="F0B7"/>
      </w:r>
      <w:r w:rsidRPr="00B73B3D">
        <w:t xml:space="preserve">]) whose registered office is at] [whose trading address is at] </w:t>
      </w:r>
      <w:r w:rsidR="0083154D" w:rsidRPr="00B73B3D">
        <w:t>(</w:t>
      </w:r>
      <w:r w:rsidR="007938AD" w:rsidRPr="00B73B3D">
        <w:t>"</w:t>
      </w:r>
      <w:r w:rsidR="0083154D" w:rsidRPr="00B73B3D">
        <w:t>the Contractor</w:t>
      </w:r>
      <w:r w:rsidR="007938AD" w:rsidRPr="00B73B3D">
        <w:t>"</w:t>
      </w:r>
      <w:r w:rsidR="0083154D" w:rsidRPr="00B73B3D">
        <w:t>);</w:t>
      </w:r>
    </w:p>
    <w:p w:rsidR="0083154D" w:rsidRPr="00B73B3D" w:rsidRDefault="00884477" w:rsidP="00884477">
      <w:pPr>
        <w:pStyle w:val="Parties"/>
      </w:pPr>
      <w:r w:rsidRPr="00B73B3D">
        <w:rPr>
          <w:b/>
        </w:rPr>
        <w:t>[</w:t>
      </w:r>
      <w:r w:rsidRPr="00B73B3D">
        <w:rPr>
          <w:b/>
        </w:rPr>
        <w:sym w:font="Symbol" w:char="F0B7"/>
      </w:r>
      <w:r w:rsidRPr="00B73B3D">
        <w:rPr>
          <w:b/>
        </w:rPr>
        <w:t>]</w:t>
      </w:r>
      <w:r w:rsidR="000202A5" w:rsidRPr="00B73B3D">
        <w:rPr>
          <w:b/>
        </w:rPr>
        <w:t xml:space="preserve"> </w:t>
      </w:r>
      <w:r w:rsidR="000202A5" w:rsidRPr="00B73B3D">
        <w:t>[(company number [</w:t>
      </w:r>
      <w:r w:rsidR="000202A5" w:rsidRPr="00B73B3D">
        <w:sym w:font="Symbol" w:char="F0B7"/>
      </w:r>
      <w:r w:rsidR="000202A5" w:rsidRPr="00B73B3D">
        <w:t xml:space="preserve">]) whose registered office is at] [whose trading address is at] </w:t>
      </w:r>
      <w:r w:rsidR="0083154D" w:rsidRPr="00B73B3D">
        <w:t>(</w:t>
      </w:r>
      <w:r w:rsidR="007938AD" w:rsidRPr="00B73B3D">
        <w:t>"</w:t>
      </w:r>
      <w:r w:rsidR="0083154D" w:rsidRPr="00B73B3D">
        <w:t>the Guarantor</w:t>
      </w:r>
      <w:r w:rsidR="007938AD" w:rsidRPr="00B73B3D">
        <w:t>"</w:t>
      </w:r>
      <w:r w:rsidR="0083154D" w:rsidRPr="00B73B3D">
        <w:t>); and</w:t>
      </w:r>
    </w:p>
    <w:p w:rsidR="0083154D" w:rsidRPr="00B73B3D" w:rsidRDefault="004777ED" w:rsidP="00CA7AF3">
      <w:pPr>
        <w:pStyle w:val="Parties"/>
      </w:pPr>
      <w:r w:rsidRPr="00B73B3D">
        <w:rPr>
          <w:b/>
        </w:rPr>
        <w:t>[</w:t>
      </w:r>
      <w:r w:rsidRPr="00B73B3D">
        <w:rPr>
          <w:b/>
        </w:rPr>
        <w:sym w:font="Symbol" w:char="F0B7"/>
      </w:r>
      <w:r w:rsidRPr="00B73B3D">
        <w:rPr>
          <w:b/>
        </w:rPr>
        <w:t xml:space="preserve">] </w:t>
      </w:r>
      <w:r w:rsidRPr="00B73B3D">
        <w:t>[(company number [</w:t>
      </w:r>
      <w:r w:rsidRPr="00B73B3D">
        <w:sym w:font="Symbol" w:char="F0B7"/>
      </w:r>
      <w:r w:rsidRPr="00B73B3D">
        <w:t>]) whose registered office is at] [whose trading addres</w:t>
      </w:r>
      <w:r>
        <w:t>s is at]</w:t>
      </w:r>
      <w:r w:rsidR="00CA7AF3" w:rsidRPr="00CA7AF3">
        <w:t xml:space="preserve"> </w:t>
      </w:r>
      <w:r w:rsidR="0083154D" w:rsidRPr="00B73B3D">
        <w:t>(</w:t>
      </w:r>
      <w:r w:rsidR="007938AD" w:rsidRPr="00B73B3D">
        <w:t>"</w:t>
      </w:r>
      <w:r w:rsidR="0083154D" w:rsidRPr="00B73B3D">
        <w:t>the Employer</w:t>
      </w:r>
      <w:r w:rsidR="007938AD" w:rsidRPr="00B73B3D">
        <w:t>"</w:t>
      </w:r>
      <w:r w:rsidR="0083154D" w:rsidRPr="00B73B3D">
        <w:t>).</w:t>
      </w:r>
    </w:p>
    <w:p w:rsidR="0083154D" w:rsidRDefault="00C74DD6" w:rsidP="00884477">
      <w:pPr>
        <w:pStyle w:val="HeadingLeft"/>
      </w:pPr>
      <w:r>
        <w:t>Background</w:t>
      </w:r>
    </w:p>
    <w:p w:rsidR="00676C45" w:rsidRPr="00B52FEB" w:rsidRDefault="00676C45" w:rsidP="00676C45">
      <w:pPr>
        <w:pStyle w:val="Recitals"/>
        <w:rPr>
          <w:rFonts w:cs="Arial"/>
        </w:rPr>
      </w:pPr>
      <w:r w:rsidRPr="00B52FEB">
        <w:rPr>
          <w:rFonts w:cs="Arial"/>
        </w:rPr>
        <w:t xml:space="preserve">The </w:t>
      </w:r>
      <w:r>
        <w:rPr>
          <w:rFonts w:cs="Arial"/>
        </w:rPr>
        <w:t>Employer</w:t>
      </w:r>
      <w:r w:rsidRPr="00B52FEB">
        <w:rPr>
          <w:rFonts w:cs="Arial"/>
        </w:rPr>
        <w:t xml:space="preserve"> has </w:t>
      </w:r>
      <w:r w:rsidR="00C52FC2">
        <w:rPr>
          <w:rFonts w:cs="Arial"/>
        </w:rPr>
        <w:t>app</w:t>
      </w:r>
      <w:r w:rsidR="000202A5">
        <w:rPr>
          <w:rFonts w:cs="Arial"/>
        </w:rPr>
        <w:t>ointed</w:t>
      </w:r>
      <w:r w:rsidRPr="00B52FEB">
        <w:rPr>
          <w:rFonts w:cs="Arial"/>
        </w:rPr>
        <w:t xml:space="preserve"> the Contractor</w:t>
      </w:r>
      <w:r w:rsidR="00C74DD6">
        <w:rPr>
          <w:rFonts w:cs="Arial"/>
        </w:rPr>
        <w:t xml:space="preserve"> under a</w:t>
      </w:r>
      <w:r w:rsidR="00E014A3">
        <w:rPr>
          <w:rFonts w:cs="Arial"/>
        </w:rPr>
        <w:t>n agreement (the "Building C</w:t>
      </w:r>
      <w:r>
        <w:rPr>
          <w:rFonts w:cs="Arial"/>
        </w:rPr>
        <w:t>ontract</w:t>
      </w:r>
      <w:r w:rsidR="00E014A3">
        <w:rPr>
          <w:rFonts w:cs="Arial"/>
        </w:rPr>
        <w:t>"</w:t>
      </w:r>
      <w:r w:rsidR="00F2383A">
        <w:rPr>
          <w:rFonts w:cs="Arial"/>
        </w:rPr>
        <w:t>)</w:t>
      </w:r>
      <w:r w:rsidRPr="00B52FEB">
        <w:rPr>
          <w:rFonts w:cs="Arial"/>
        </w:rPr>
        <w:t xml:space="preserve"> to carry out and complete</w:t>
      </w:r>
      <w:r w:rsidR="00E014A3">
        <w:rPr>
          <w:rFonts w:cs="Arial"/>
        </w:rPr>
        <w:t xml:space="preserve"> building and other</w:t>
      </w:r>
      <w:r w:rsidR="00F2383A">
        <w:rPr>
          <w:rFonts w:cs="Arial"/>
        </w:rPr>
        <w:t xml:space="preserve"> works</w:t>
      </w:r>
      <w:r w:rsidR="00E014A3">
        <w:rPr>
          <w:rFonts w:cs="Arial"/>
        </w:rPr>
        <w:t xml:space="preserve"> (the "Works")</w:t>
      </w:r>
      <w:r w:rsidRPr="00B52FEB">
        <w:rPr>
          <w:rFonts w:cs="Arial"/>
        </w:rPr>
        <w:t xml:space="preserve"> </w:t>
      </w:r>
      <w:r w:rsidR="00F2383A">
        <w:rPr>
          <w:rFonts w:cs="Arial"/>
        </w:rPr>
        <w:t xml:space="preserve">on the terms and conditions set out in the </w:t>
      </w:r>
      <w:r w:rsidR="00E014A3">
        <w:rPr>
          <w:rFonts w:cs="Arial"/>
        </w:rPr>
        <w:t>"Building C</w:t>
      </w:r>
      <w:r w:rsidR="00F2383A">
        <w:rPr>
          <w:rFonts w:cs="Arial"/>
        </w:rPr>
        <w:t>ontract</w:t>
      </w:r>
      <w:r w:rsidR="00E014A3">
        <w:rPr>
          <w:rFonts w:cs="Arial"/>
        </w:rPr>
        <w:t>"</w:t>
      </w:r>
      <w:r w:rsidR="00C74DD6">
        <w:rPr>
          <w:rFonts w:cs="Arial"/>
        </w:rPr>
        <w:t xml:space="preserve"> (</w:t>
      </w:r>
      <w:r w:rsidR="00F05C07">
        <w:rPr>
          <w:rFonts w:cs="Arial"/>
        </w:rPr>
        <w:t xml:space="preserve">particulars of </w:t>
      </w:r>
      <w:r w:rsidR="00F2383A">
        <w:rPr>
          <w:rFonts w:cs="Arial"/>
        </w:rPr>
        <w:t>which</w:t>
      </w:r>
      <w:r w:rsidR="00F05C07">
        <w:rPr>
          <w:rFonts w:cs="Arial"/>
        </w:rPr>
        <w:t xml:space="preserve"> are set out</w:t>
      </w:r>
      <w:r w:rsidR="00C74DD6">
        <w:rPr>
          <w:rFonts w:cs="Arial"/>
        </w:rPr>
        <w:t xml:space="preserve"> in the Schedule).</w:t>
      </w:r>
    </w:p>
    <w:p w:rsidR="0083154D" w:rsidRDefault="0083154D" w:rsidP="00884477">
      <w:pPr>
        <w:pStyle w:val="Recitals"/>
      </w:pPr>
      <w:r>
        <w:t xml:space="preserve">The Guarantor has agreed with the Employer at the request of the Contractor to guarantee the performance of the obligations of the Contractor under the </w:t>
      </w:r>
      <w:r w:rsidR="00F2383A">
        <w:t>b</w:t>
      </w:r>
      <w:r w:rsidR="00676C45">
        <w:t xml:space="preserve">uilding </w:t>
      </w:r>
      <w:r w:rsidR="00F2383A">
        <w:t>c</w:t>
      </w:r>
      <w:r>
        <w:t xml:space="preserve">ontract upon the terms and conditions of this Guarantee Bond subject to the limitation set out in clause </w:t>
      </w:r>
      <w:r w:rsidR="007938AD">
        <w:fldChar w:fldCharType="begin"/>
      </w:r>
      <w:r w:rsidR="007938AD">
        <w:instrText xml:space="preserve"> REF _Ref393883142 \n \h </w:instrText>
      </w:r>
      <w:r w:rsidR="007938AD">
        <w:fldChar w:fldCharType="separate"/>
      </w:r>
      <w:r w:rsidR="003E185D">
        <w:t>3</w:t>
      </w:r>
      <w:r w:rsidR="007938AD">
        <w:fldChar w:fldCharType="end"/>
      </w:r>
      <w:r w:rsidR="00894858">
        <w:t>.</w:t>
      </w:r>
    </w:p>
    <w:p w:rsidR="00894858" w:rsidRPr="00B52FEB" w:rsidRDefault="00894858" w:rsidP="00894858">
      <w:pPr>
        <w:pStyle w:val="Recitals"/>
        <w:numPr>
          <w:ilvl w:val="0"/>
          <w:numId w:val="0"/>
        </w:numPr>
        <w:rPr>
          <w:rFonts w:cs="Arial"/>
          <w:b/>
          <w:smallCaps/>
        </w:rPr>
      </w:pPr>
      <w:r w:rsidRPr="00B52FEB">
        <w:rPr>
          <w:rFonts w:cs="Arial"/>
          <w:b/>
          <w:smallCaps/>
        </w:rPr>
        <w:t>Consideration</w:t>
      </w:r>
    </w:p>
    <w:p w:rsidR="00894858" w:rsidRPr="00676C45" w:rsidRDefault="00894858" w:rsidP="00676C45">
      <w:pPr>
        <w:pStyle w:val="Recitals"/>
        <w:numPr>
          <w:ilvl w:val="0"/>
          <w:numId w:val="0"/>
        </w:numPr>
        <w:ind w:left="851"/>
        <w:rPr>
          <w:rFonts w:cs="Arial"/>
        </w:rPr>
      </w:pPr>
      <w:r w:rsidRPr="00B52FEB">
        <w:rPr>
          <w:rFonts w:cs="Arial"/>
        </w:rPr>
        <w:t xml:space="preserve">In consideration of the payment of £1 by the </w:t>
      </w:r>
      <w:r>
        <w:rPr>
          <w:rFonts w:cs="Arial"/>
        </w:rPr>
        <w:t>Employer</w:t>
      </w:r>
      <w:r w:rsidRPr="00B52FEB">
        <w:rPr>
          <w:rFonts w:cs="Arial"/>
        </w:rPr>
        <w:t xml:space="preserve"> to the Guarantor, receipt of which the Guarantor acknowledges, the Guarantor has agreed to enter into this </w:t>
      </w:r>
      <w:r w:rsidR="00402ABF">
        <w:rPr>
          <w:rFonts w:cs="Arial"/>
        </w:rPr>
        <w:t xml:space="preserve">Guarantee Bond </w:t>
      </w:r>
      <w:r w:rsidRPr="00B52FEB">
        <w:rPr>
          <w:rFonts w:cs="Arial"/>
        </w:rPr>
        <w:t xml:space="preserve">with the </w:t>
      </w:r>
      <w:r>
        <w:rPr>
          <w:rFonts w:cs="Arial"/>
        </w:rPr>
        <w:t>Employer</w:t>
      </w:r>
      <w:r w:rsidRPr="00B52FEB">
        <w:rPr>
          <w:rFonts w:cs="Arial"/>
        </w:rPr>
        <w:t>.</w:t>
      </w:r>
    </w:p>
    <w:p w:rsidR="0083154D" w:rsidRDefault="00C74DD6" w:rsidP="0070241D">
      <w:pPr>
        <w:pStyle w:val="HeadingLeft"/>
      </w:pPr>
      <w:r>
        <w:t>Agreed Terms</w:t>
      </w:r>
    </w:p>
    <w:p w:rsidR="00032246" w:rsidRDefault="00F828EE" w:rsidP="00032246">
      <w:pPr>
        <w:pStyle w:val="Blockparagraph1"/>
      </w:pPr>
      <w:r w:rsidRPr="0063133A">
        <w:rPr>
          <w:b/>
        </w:rPr>
        <w:t>Definition</w:t>
      </w:r>
      <w:r w:rsidR="0063133A" w:rsidRPr="0063133A">
        <w:rPr>
          <w:b/>
        </w:rPr>
        <w:t>s</w:t>
      </w:r>
      <w:r w:rsidR="00032246">
        <w:t>:</w:t>
      </w:r>
    </w:p>
    <w:p w:rsidR="00032246" w:rsidRDefault="00032246" w:rsidP="00032246">
      <w:pPr>
        <w:pStyle w:val="Blockparagraph1"/>
        <w:numPr>
          <w:ilvl w:val="0"/>
          <w:numId w:val="0"/>
        </w:numPr>
        <w:ind w:left="851"/>
      </w:pPr>
      <w:r>
        <w:t>Insolvency Event: a party suffers an insolvency event if:</w:t>
      </w:r>
    </w:p>
    <w:p w:rsidR="00032246" w:rsidRDefault="00032246" w:rsidP="00F828EE">
      <w:pPr>
        <w:pStyle w:val="Blockparagraph1"/>
        <w:numPr>
          <w:ilvl w:val="0"/>
          <w:numId w:val="0"/>
        </w:numPr>
        <w:ind w:left="1691" w:hanging="840"/>
      </w:pPr>
      <w:r>
        <w:t xml:space="preserve">(a) </w:t>
      </w:r>
      <w:r>
        <w:tab/>
        <w:t>it suspends, or threatens to suspend, payment of its debts or is unable to pay its debts as they fall due or admits inability to pay its debts or is deemed unable to pay its debts within the meaning of section 123 of the Insolvency Act 1986;</w:t>
      </w:r>
    </w:p>
    <w:p w:rsidR="00032246" w:rsidRDefault="00032246" w:rsidP="00F828EE">
      <w:pPr>
        <w:pStyle w:val="Blockparagraph1"/>
        <w:numPr>
          <w:ilvl w:val="0"/>
          <w:numId w:val="0"/>
        </w:numPr>
        <w:ind w:left="1691" w:hanging="840"/>
      </w:pPr>
      <w:r>
        <w:t xml:space="preserve">(b) </w:t>
      </w:r>
      <w:r>
        <w:tab/>
        <w:t>it commences negotiations with all or any class of its creditors with a view to rescheduling any of its debts, or makes a proposal for or enters into any compromise or arrangement with its creditors other than for the sole purpose of a scheme for a solvent amalgamation with one or more other companies or a solvent reconstruction;</w:t>
      </w:r>
    </w:p>
    <w:p w:rsidR="00032246" w:rsidRDefault="00032246" w:rsidP="00F828EE">
      <w:pPr>
        <w:pStyle w:val="Blockparagraph1"/>
        <w:numPr>
          <w:ilvl w:val="0"/>
          <w:numId w:val="0"/>
        </w:numPr>
        <w:ind w:left="1691" w:hanging="840"/>
      </w:pPr>
      <w:r>
        <w:t xml:space="preserve">(c) </w:t>
      </w:r>
      <w:r>
        <w:tab/>
        <w:t>a petition is filed, a notice is given, a resolution is passed, or an order is made, for or in connection with its winding up other than for the sole purpose of a scheme for a solvent amalgamation with one or more other companies or a solvent reconstruction;</w:t>
      </w:r>
    </w:p>
    <w:p w:rsidR="00032246" w:rsidRDefault="00032246" w:rsidP="00F828EE">
      <w:pPr>
        <w:pStyle w:val="Blockparagraph1"/>
        <w:numPr>
          <w:ilvl w:val="0"/>
          <w:numId w:val="0"/>
        </w:numPr>
        <w:ind w:left="1691" w:hanging="840"/>
      </w:pPr>
      <w:r>
        <w:lastRenderedPageBreak/>
        <w:t xml:space="preserve">(d) </w:t>
      </w:r>
      <w:r>
        <w:tab/>
        <w:t>an application is made to court, or an order is made, for the appointment of an administrator, or if a notice of intention to appoint an administrator is given or if an administrator is appointed, over it;</w:t>
      </w:r>
    </w:p>
    <w:p w:rsidR="00032246" w:rsidRDefault="00032246" w:rsidP="00F828EE">
      <w:pPr>
        <w:pStyle w:val="Blockparagraph1"/>
        <w:numPr>
          <w:ilvl w:val="0"/>
          <w:numId w:val="0"/>
        </w:numPr>
        <w:ind w:left="1691" w:hanging="840"/>
      </w:pPr>
      <w:r>
        <w:t xml:space="preserve">(e) </w:t>
      </w:r>
      <w:r>
        <w:tab/>
        <w:t>the holder of a qualifying floating charge over its assets has become entitled to appoint or has appointed an administrative receiver</w:t>
      </w:r>
    </w:p>
    <w:p w:rsidR="00032246" w:rsidRDefault="00032246" w:rsidP="00F828EE">
      <w:pPr>
        <w:pStyle w:val="Blockparagraph11"/>
        <w:numPr>
          <w:ilvl w:val="0"/>
          <w:numId w:val="0"/>
        </w:numPr>
        <w:ind w:left="1701" w:hanging="850"/>
      </w:pPr>
      <w:r>
        <w:t xml:space="preserve">(f) </w:t>
      </w:r>
      <w:r>
        <w:tab/>
        <w:t>a person becomes entitled to appoint a receiver over its assets or a receiver is appointed over its assets;</w:t>
      </w:r>
    </w:p>
    <w:p w:rsidR="00032246" w:rsidRDefault="00032246" w:rsidP="00F828EE">
      <w:pPr>
        <w:pStyle w:val="Blockparagraph11"/>
        <w:numPr>
          <w:ilvl w:val="0"/>
          <w:numId w:val="0"/>
        </w:numPr>
        <w:ind w:left="1691" w:hanging="840"/>
      </w:pPr>
      <w:r>
        <w:t xml:space="preserve">(g) </w:t>
      </w:r>
      <w:r>
        <w:tab/>
        <w:t>a creditor or encumbrancer of it attaches or takes possession of, or a distress, execution, sequestration or other such process is levied or enforced on or sued against, the whole or any part of its assets and such attachment or process is not discharged within 14 days;</w:t>
      </w:r>
    </w:p>
    <w:p w:rsidR="00032246" w:rsidRDefault="00032246" w:rsidP="00F828EE">
      <w:pPr>
        <w:pStyle w:val="Blockparagraph11"/>
        <w:numPr>
          <w:ilvl w:val="0"/>
          <w:numId w:val="0"/>
        </w:numPr>
        <w:ind w:left="1691" w:hanging="840"/>
      </w:pPr>
      <w:r>
        <w:t xml:space="preserve">(h) </w:t>
      </w:r>
      <w:r>
        <w:tab/>
        <w:t>any event occurs, or proceeding is taken, with respect to it in any jurisdiction to which it is subject that has an effect equivalent or similar to any of the events mentioned in (a) to (g) (inclusive); or</w:t>
      </w:r>
    </w:p>
    <w:p w:rsidR="00032246" w:rsidRDefault="00032246" w:rsidP="00F828EE">
      <w:pPr>
        <w:pStyle w:val="Blockparagraph11"/>
        <w:numPr>
          <w:ilvl w:val="0"/>
          <w:numId w:val="0"/>
        </w:numPr>
        <w:ind w:left="1691" w:hanging="840"/>
      </w:pPr>
      <w:r>
        <w:t xml:space="preserve">(i) </w:t>
      </w:r>
      <w:r>
        <w:tab/>
        <w:t>it suspends or ceases, or threatens to suspend or cease, carrying on all or a substantial part of its business.</w:t>
      </w:r>
    </w:p>
    <w:p w:rsidR="00E014A3" w:rsidRPr="00E014A3" w:rsidRDefault="0083154D" w:rsidP="0083154D">
      <w:pPr>
        <w:pStyle w:val="Blockparagraph1"/>
      </w:pPr>
      <w:r>
        <w:t>The Guarantor guarantees to the Employer</w:t>
      </w:r>
      <w:r w:rsidR="0063133A">
        <w:t xml:space="preserve"> that,</w:t>
      </w:r>
      <w:r>
        <w:t xml:space="preserve"> </w:t>
      </w:r>
      <w:r w:rsidR="00F828EE">
        <w:rPr>
          <w:rFonts w:cs="Arial"/>
        </w:rPr>
        <w:t>i</w:t>
      </w:r>
      <w:r w:rsidR="003246A3">
        <w:rPr>
          <w:rFonts w:cs="Arial"/>
        </w:rPr>
        <w:t>n the event</w:t>
      </w:r>
      <w:r w:rsidR="00E03D0D">
        <w:rPr>
          <w:rFonts w:cs="Arial"/>
        </w:rPr>
        <w:t xml:space="preserve"> of</w:t>
      </w:r>
    </w:p>
    <w:p w:rsidR="00E014A3" w:rsidRPr="00E014A3" w:rsidRDefault="00F828EE" w:rsidP="00E014A3">
      <w:pPr>
        <w:pStyle w:val="Blockparagraph11"/>
      </w:pPr>
      <w:r w:rsidRPr="00B52FEB">
        <w:rPr>
          <w:rFonts w:cs="Arial"/>
        </w:rPr>
        <w:t>the Contract</w:t>
      </w:r>
      <w:r w:rsidR="00E03D0D">
        <w:rPr>
          <w:rFonts w:cs="Arial"/>
        </w:rPr>
        <w:t>or suffering</w:t>
      </w:r>
      <w:r>
        <w:rPr>
          <w:rFonts w:cs="Arial"/>
        </w:rPr>
        <w:t xml:space="preserve"> an Insolvency Event</w:t>
      </w:r>
      <w:r w:rsidR="00E014A3">
        <w:rPr>
          <w:rFonts w:cs="Arial"/>
        </w:rPr>
        <w:t>;</w:t>
      </w:r>
      <w:r>
        <w:rPr>
          <w:rFonts w:cs="Arial"/>
        </w:rPr>
        <w:t xml:space="preserve"> </w:t>
      </w:r>
      <w:r w:rsidRPr="00B52FEB">
        <w:rPr>
          <w:rFonts w:cs="Arial"/>
        </w:rPr>
        <w:t xml:space="preserve">or </w:t>
      </w:r>
    </w:p>
    <w:p w:rsidR="00E014A3" w:rsidRPr="00E014A3" w:rsidRDefault="00E014A3" w:rsidP="00E014A3">
      <w:pPr>
        <w:pStyle w:val="Blockparagraph11"/>
      </w:pPr>
      <w:r>
        <w:rPr>
          <w:rFonts w:cs="Arial"/>
        </w:rPr>
        <w:t>t</w:t>
      </w:r>
      <w:r w:rsidR="00E03D0D">
        <w:rPr>
          <w:rFonts w:cs="Arial"/>
        </w:rPr>
        <w:t xml:space="preserve">he Contractor being </w:t>
      </w:r>
      <w:r>
        <w:rPr>
          <w:rFonts w:cs="Arial"/>
        </w:rPr>
        <w:t>in</w:t>
      </w:r>
      <w:r w:rsidR="004F5F78">
        <w:rPr>
          <w:rFonts w:cs="Arial"/>
        </w:rPr>
        <w:t xml:space="preserve"> breach of</w:t>
      </w:r>
      <w:r>
        <w:rPr>
          <w:rFonts w:cs="Arial"/>
        </w:rPr>
        <w:t xml:space="preserve"> any terms of</w:t>
      </w:r>
      <w:r w:rsidR="004F5F78">
        <w:rPr>
          <w:rFonts w:cs="Arial"/>
        </w:rPr>
        <w:t xml:space="preserve"> the Building Contract</w:t>
      </w:r>
      <w:r>
        <w:rPr>
          <w:rFonts w:cs="Arial"/>
        </w:rPr>
        <w:t>; or</w:t>
      </w:r>
      <w:r w:rsidR="004F5F78">
        <w:rPr>
          <w:rFonts w:cs="Arial"/>
        </w:rPr>
        <w:t xml:space="preserve"> </w:t>
      </w:r>
    </w:p>
    <w:p w:rsidR="003246A3" w:rsidRPr="003246A3" w:rsidRDefault="003246A3" w:rsidP="00E014A3">
      <w:pPr>
        <w:pStyle w:val="Blockparagraph11"/>
      </w:pPr>
      <w:r>
        <w:t>both 2.1 and 2.2,</w:t>
      </w:r>
    </w:p>
    <w:p w:rsidR="0083154D" w:rsidRDefault="0083154D" w:rsidP="003246A3">
      <w:pPr>
        <w:pStyle w:val="Blockparagraph11"/>
        <w:numPr>
          <w:ilvl w:val="0"/>
          <w:numId w:val="0"/>
        </w:numPr>
        <w:ind w:left="851"/>
      </w:pPr>
      <w:r>
        <w:t>the Guarantor shall subject to the provisions of this Guarantee Bond satisfy and discharge the damages sustained by the Employer</w:t>
      </w:r>
      <w:r w:rsidR="003246A3">
        <w:t xml:space="preserve"> as established and ascertained pursuant to and in accordance with the provisions of or by reference to the Building Contract and</w:t>
      </w:r>
      <w:r>
        <w:t xml:space="preserve"> taking into account all sums due or to become due to the Contractor. </w:t>
      </w:r>
    </w:p>
    <w:p w:rsidR="0083154D" w:rsidRDefault="0083154D" w:rsidP="0083154D">
      <w:pPr>
        <w:pStyle w:val="Blockparagraph1"/>
      </w:pPr>
      <w:bookmarkStart w:id="3" w:name="_Ref393883142"/>
      <w:r>
        <w:t xml:space="preserve">The maximum aggregate liability of the Guarantor under this Guarantee Bond shall not exceed the sum set out in the Schedule (the </w:t>
      </w:r>
      <w:r w:rsidR="00E03D0D">
        <w:t>"</w:t>
      </w:r>
      <w:r>
        <w:t>Bond Amount</w:t>
      </w:r>
      <w:r w:rsidR="007938AD">
        <w:t>"</w:t>
      </w:r>
      <w:r>
        <w:t xml:space="preserve">) but subject to such limitation and subject to clause </w:t>
      </w:r>
      <w:r w:rsidR="007938AD">
        <w:fldChar w:fldCharType="begin"/>
      </w:r>
      <w:r w:rsidR="007938AD">
        <w:instrText xml:space="preserve"> REF _Ref393883153 \n \h </w:instrText>
      </w:r>
      <w:r w:rsidR="007938AD">
        <w:fldChar w:fldCharType="separate"/>
      </w:r>
      <w:r w:rsidR="003E185D">
        <w:t>5</w:t>
      </w:r>
      <w:r w:rsidR="007938AD">
        <w:fldChar w:fldCharType="end"/>
      </w:r>
      <w:r>
        <w:t xml:space="preserve"> the liability of the Guarantor shall be co-extensive with the liability of the Contractor under the </w:t>
      </w:r>
      <w:r w:rsidR="00402ABF">
        <w:t xml:space="preserve">Building </w:t>
      </w:r>
      <w:r>
        <w:t>Contract.</w:t>
      </w:r>
      <w:bookmarkEnd w:id="3"/>
    </w:p>
    <w:p w:rsidR="0083154D" w:rsidRDefault="0083154D" w:rsidP="0083154D">
      <w:pPr>
        <w:pStyle w:val="Blockparagraph1"/>
      </w:pPr>
      <w:r>
        <w:t>The Guarantor shall not be discharged or released by the liquidation or insolvency of the Contractor or by any alteration of any of the terms conditions and provisions of the</w:t>
      </w:r>
      <w:r w:rsidR="00AB4F4D">
        <w:t xml:space="preserve"> Building Contract </w:t>
      </w:r>
      <w:r>
        <w:t>or in the extent or nature of the Works and no allowance of time by the Employer under or in respect of the</w:t>
      </w:r>
      <w:r w:rsidR="00AB4F4D">
        <w:t xml:space="preserve"> Building Contract </w:t>
      </w:r>
      <w:r>
        <w:t>or the Works shall in any way release reduce or affect the liability of the Guarantor under this Guarantee Bond.  This Guarantee Bond shall be additional to any other guarantee or security from time to time held by the Employer and shall not be affected by any failure to call upon, release or waiver of any such guarantee or security.</w:t>
      </w:r>
    </w:p>
    <w:p w:rsidR="0083154D" w:rsidRDefault="0083154D" w:rsidP="0083154D">
      <w:pPr>
        <w:pStyle w:val="Blockparagraph1"/>
      </w:pPr>
      <w:bookmarkStart w:id="4" w:name="_Ref393883153"/>
      <w:r>
        <w:lastRenderedPageBreak/>
        <w:t>Whether or not this Guarantee Bond shall be returned to the Guarantor the obligations of the Guarantor under this Guarantee Bond shall be released and discharged absolutely upon Expiry (as defined in the Schedule) save in respect of any breach of the</w:t>
      </w:r>
      <w:r w:rsidR="00AB4F4D">
        <w:t xml:space="preserve"> Building Contract </w:t>
      </w:r>
      <w:r>
        <w:t>which has occurred and in respect of which a claim (or notice of a future claim when the damage can be quantified) in writing containing particulars of such breach has been made upon the Guarantor before Expiry.</w:t>
      </w:r>
      <w:bookmarkEnd w:id="4"/>
    </w:p>
    <w:p w:rsidR="0083154D" w:rsidRDefault="0083154D" w:rsidP="0083154D">
      <w:pPr>
        <w:pStyle w:val="Blockparagraph1"/>
      </w:pPr>
      <w:r>
        <w:t xml:space="preserve">The Contractor having requested the execution of this Guarantee Bond by the Guarantor undertakes to the Guarantor (without limitation of any other rights and remedies of the Employer or the Guarantor against the Contractor) to perform and discharge the obligations on its part set out in the </w:t>
      </w:r>
      <w:r w:rsidR="00402ABF">
        <w:t xml:space="preserve">Building </w:t>
      </w:r>
      <w:r>
        <w:t>Contract.</w:t>
      </w:r>
    </w:p>
    <w:p w:rsidR="0083154D" w:rsidRDefault="0083154D" w:rsidP="0083154D">
      <w:pPr>
        <w:pStyle w:val="Blockparagraph1"/>
      </w:pPr>
      <w:r>
        <w:t xml:space="preserve">Any claim under this Guarantee Bond must be made in writing to the address of the Guarantor specified </w:t>
      </w:r>
      <w:r w:rsidR="00C52FC2">
        <w:t>at the start of this Guarantee Bond (or to such other address as the Guarantor notifies to the Employer from time to time)</w:t>
      </w:r>
      <w:r>
        <w:t xml:space="preserve"> by hand, by post or by courier accompanied by a brief written statement setting out the details of the Contractor’s default.  Such claim and statement shall be treated as conclusive evidence (and admissible as such) of the Contractor's failure to duly perform and observe the terms of the</w:t>
      </w:r>
      <w:r w:rsidR="00AB4F4D">
        <w:t xml:space="preserve"> Building Contract </w:t>
      </w:r>
      <w:r>
        <w:t>and that the amount claimed is properly due.</w:t>
      </w:r>
    </w:p>
    <w:p w:rsidR="0083154D" w:rsidRDefault="0083154D" w:rsidP="0083154D">
      <w:pPr>
        <w:pStyle w:val="Blockparagraph1"/>
      </w:pPr>
      <w:r>
        <w:t>No party who is not a party to this Guarantee Bond shall be entitled to enforce any of its terms for his own benefit and the application of the Contracts (Rights of Third Parties) Act 1999 to the terms of this Guarantee Bond are hereby expressly excluded.</w:t>
      </w:r>
    </w:p>
    <w:p w:rsidR="00402ABF" w:rsidRDefault="00402ABF" w:rsidP="00402ABF">
      <w:pPr>
        <w:pStyle w:val="Blockparagraph1"/>
      </w:pPr>
      <w:r>
        <w:t xml:space="preserve">The Employer may assign or charge the benefit of this Guarantee Bond to any person to whom the Employer lawfully assigns or charges the benefit of the Building Contract. The Guarantor and the Contractor may not assign or charge the benefit of this Guarantee Bond without the Employer's written consent. </w:t>
      </w:r>
    </w:p>
    <w:p w:rsidR="004F5F78" w:rsidRDefault="0083154D" w:rsidP="00135766">
      <w:pPr>
        <w:pStyle w:val="Blockparagraph1"/>
      </w:pPr>
      <w:r>
        <w:t>This Guarantee Bond shall be governed by and construed in accordance with the laws of England and Wales and only the courts of England and Wales shall have jurisdiction hereunder.</w:t>
      </w:r>
    </w:p>
    <w:p w:rsidR="00CA7AF3" w:rsidRDefault="00CA7AF3" w:rsidP="00545AA2">
      <w:pPr>
        <w:pStyle w:val="Blockparagraph1"/>
        <w:numPr>
          <w:ilvl w:val="0"/>
          <w:numId w:val="0"/>
        </w:numPr>
        <w:rPr>
          <w:rFonts w:ascii="Arial Bold" w:hAnsi="Arial Bold"/>
          <w:b/>
          <w:smallCaps/>
        </w:rPr>
      </w:pPr>
    </w:p>
    <w:p w:rsidR="00D33DA9" w:rsidRDefault="00032913" w:rsidP="00545AA2">
      <w:pPr>
        <w:pStyle w:val="Blockparagraph1"/>
        <w:numPr>
          <w:ilvl w:val="0"/>
          <w:numId w:val="0"/>
        </w:numPr>
      </w:pPr>
      <w:r w:rsidRPr="00590771">
        <w:rPr>
          <w:rFonts w:ascii="Arial Bold" w:hAnsi="Arial Bold"/>
          <w:b/>
          <w:smallCaps/>
        </w:rPr>
        <w:t xml:space="preserve">This </w:t>
      </w:r>
      <w:r w:rsidR="00402ABF">
        <w:rPr>
          <w:rFonts w:ascii="Arial Bold" w:hAnsi="Arial Bold"/>
          <w:b/>
          <w:smallCaps/>
        </w:rPr>
        <w:t>Guarantee Bond</w:t>
      </w:r>
      <w:r>
        <w:t xml:space="preserve"> has been executed as a deed and is delivered and takes effect on the date stated at the beginning of it.</w:t>
      </w:r>
    </w:p>
    <w:p w:rsidR="00545AA2" w:rsidRDefault="00545AA2"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CA7AF3" w:rsidRDefault="00CA7AF3" w:rsidP="00D33DA9">
      <w:pPr>
        <w:rPr>
          <w:rFonts w:cs="Arial"/>
        </w:rPr>
      </w:pPr>
    </w:p>
    <w:p w:rsidR="00D33DA9" w:rsidRDefault="00D33DA9" w:rsidP="00D33DA9">
      <w:pPr>
        <w:rPr>
          <w:rFonts w:cs="Arial"/>
          <w:b/>
        </w:rPr>
      </w:pPr>
      <w:r>
        <w:rPr>
          <w:rFonts w:cs="Arial"/>
        </w:rPr>
        <w:t xml:space="preserve">Executed as a Deed by </w:t>
      </w:r>
      <w:r w:rsidR="004777ED">
        <w:rPr>
          <w:rFonts w:cs="Arial"/>
          <w:b/>
        </w:rPr>
        <w:t>[CONTRACTOR]</w:t>
      </w:r>
      <w:r w:rsidR="004777ED">
        <w:rPr>
          <w:rFonts w:cs="Arial"/>
          <w:b/>
        </w:rPr>
        <w:tab/>
      </w:r>
      <w:r w:rsidRPr="00B41484">
        <w:rPr>
          <w:rFonts w:cs="Arial"/>
        </w:rPr>
        <w:t>)</w:t>
      </w:r>
    </w:p>
    <w:p w:rsidR="00D33DA9" w:rsidRDefault="00D33DA9" w:rsidP="00D33DA9">
      <w:pPr>
        <w:rPr>
          <w:rFonts w:cs="Arial"/>
        </w:rPr>
      </w:pPr>
      <w:r>
        <w:rPr>
          <w:rFonts w:cs="Arial"/>
        </w:rPr>
        <w:t>(</w:t>
      </w:r>
      <w:r w:rsidR="00815B57">
        <w:rPr>
          <w:rFonts w:cs="Arial"/>
        </w:rPr>
        <w:t>Contractor</w:t>
      </w:r>
      <w:r w:rsidR="004777ED">
        <w:rPr>
          <w:rFonts w:cs="Arial"/>
        </w:rPr>
        <w:t>)</w:t>
      </w:r>
      <w:r>
        <w:rPr>
          <w:rFonts w:cs="Arial"/>
        </w:rPr>
        <w:tab/>
      </w:r>
      <w:r>
        <w:rPr>
          <w:rFonts w:cs="Arial"/>
        </w:rPr>
        <w:tab/>
      </w:r>
      <w:r>
        <w:rPr>
          <w:rFonts w:cs="Arial"/>
        </w:rPr>
        <w:tab/>
      </w:r>
      <w:r w:rsidR="004777ED">
        <w:rPr>
          <w:rFonts w:cs="Arial"/>
        </w:rPr>
        <w:tab/>
      </w:r>
      <w:r>
        <w:rPr>
          <w:rFonts w:cs="Arial"/>
        </w:rPr>
        <w:t>)</w:t>
      </w:r>
    </w:p>
    <w:p w:rsidR="00D33DA9" w:rsidRDefault="004777ED" w:rsidP="00D33DA9">
      <w:pPr>
        <w:rPr>
          <w:rFonts w:cs="Arial"/>
        </w:rPr>
      </w:pPr>
      <w:proofErr w:type="gramStart"/>
      <w:r>
        <w:rPr>
          <w:rFonts w:cs="Arial"/>
        </w:rPr>
        <w:t>acting</w:t>
      </w:r>
      <w:proofErr w:type="gramEnd"/>
      <w:r>
        <w:rPr>
          <w:rFonts w:cs="Arial"/>
        </w:rPr>
        <w:t xml:space="preserve"> by a </w:t>
      </w:r>
      <w:r w:rsidR="00CA7AF3">
        <w:rPr>
          <w:rFonts w:cs="Arial"/>
        </w:rPr>
        <w:t>Director and its Company S</w:t>
      </w:r>
      <w:r>
        <w:rPr>
          <w:rFonts w:cs="Arial"/>
        </w:rPr>
        <w:t xml:space="preserve">ecretary </w:t>
      </w:r>
      <w:r w:rsidR="00D33DA9">
        <w:rPr>
          <w:rFonts w:cs="Arial"/>
        </w:rPr>
        <w:tab/>
        <w:t>)</w:t>
      </w:r>
      <w:r w:rsidR="00D33DA9">
        <w:rPr>
          <w:rFonts w:cs="Arial"/>
        </w:rPr>
        <w:tab/>
        <w:t>………………………………………………….</w:t>
      </w:r>
    </w:p>
    <w:p w:rsidR="00D33DA9" w:rsidRPr="00B41484" w:rsidRDefault="00CA7AF3" w:rsidP="00D33DA9">
      <w:pPr>
        <w:rPr>
          <w:rFonts w:cs="Arial"/>
        </w:rPr>
      </w:pPr>
      <w:proofErr w:type="gramStart"/>
      <w:r>
        <w:rPr>
          <w:rFonts w:cs="Arial"/>
        </w:rPr>
        <w:t>or</w:t>
      </w:r>
      <w:proofErr w:type="gramEnd"/>
      <w:r>
        <w:rPr>
          <w:rFonts w:cs="Arial"/>
        </w:rPr>
        <w:t xml:space="preserve"> by two Directors:</w:t>
      </w:r>
      <w:r>
        <w:rPr>
          <w:rFonts w:cs="Arial"/>
        </w:rPr>
        <w:tab/>
      </w:r>
      <w:r>
        <w:rPr>
          <w:rFonts w:cs="Arial"/>
        </w:rPr>
        <w:tab/>
      </w:r>
      <w:r>
        <w:rPr>
          <w:rFonts w:cs="Arial"/>
        </w:rPr>
        <w:tab/>
      </w:r>
      <w:r w:rsidR="00D33DA9">
        <w:rPr>
          <w:rFonts w:cs="Arial"/>
        </w:rPr>
        <w:t>)</w:t>
      </w:r>
      <w:r w:rsidR="00D33DA9">
        <w:rPr>
          <w:rFonts w:cs="Arial"/>
        </w:rPr>
        <w:tab/>
        <w:t>Director signature</w:t>
      </w:r>
    </w:p>
    <w:p w:rsidR="00D33DA9" w:rsidRDefault="00D33DA9" w:rsidP="00D33DA9">
      <w:pPr>
        <w:pStyle w:val="ListParagraph"/>
        <w:ind w:left="1440"/>
        <w:rPr>
          <w:rFonts w:cs="Arial"/>
        </w:rPr>
      </w:pPr>
      <w:r>
        <w:rPr>
          <w:rFonts w:cs="Arial"/>
        </w:rPr>
        <w:tab/>
      </w:r>
      <w:r>
        <w:rPr>
          <w:rFonts w:cs="Arial"/>
        </w:rPr>
        <w:tab/>
      </w:r>
      <w:r>
        <w:rPr>
          <w:rFonts w:cs="Arial"/>
        </w:rPr>
        <w:tab/>
      </w:r>
      <w:r>
        <w:rPr>
          <w:rFonts w:cs="Arial"/>
        </w:rPr>
        <w:tab/>
      </w:r>
    </w:p>
    <w:p w:rsidR="00D33DA9" w:rsidRPr="00A42844" w:rsidRDefault="00D33DA9" w:rsidP="00D33DA9">
      <w:pPr>
        <w:pStyle w:val="ListParagraph"/>
        <w:ind w:left="1440"/>
        <w:rPr>
          <w:rFonts w:cs="Arial"/>
        </w:rPr>
      </w:pPr>
      <w:r>
        <w:rPr>
          <w:rFonts w:cs="Arial"/>
        </w:rPr>
        <w:tab/>
      </w:r>
      <w:r>
        <w:rPr>
          <w:rFonts w:cs="Arial"/>
        </w:rPr>
        <w:tab/>
      </w:r>
      <w:r>
        <w:rPr>
          <w:rFonts w:cs="Arial"/>
        </w:rPr>
        <w:tab/>
      </w:r>
      <w:r>
        <w:rPr>
          <w:rFonts w:cs="Arial"/>
        </w:rPr>
        <w:tab/>
      </w:r>
      <w:r>
        <w:rPr>
          <w:rFonts w:cs="Arial"/>
        </w:rPr>
        <w:tab/>
        <w:t>…………………………………………….........</w:t>
      </w:r>
      <w:r>
        <w:rPr>
          <w:rFonts w:cs="Arial"/>
        </w:rPr>
        <w:tab/>
      </w:r>
      <w:r>
        <w:rPr>
          <w:rFonts w:cs="Arial"/>
        </w:rPr>
        <w:tab/>
      </w:r>
      <w:r>
        <w:rPr>
          <w:rFonts w:cs="Arial"/>
        </w:rPr>
        <w:tab/>
      </w:r>
      <w:r>
        <w:rPr>
          <w:rFonts w:cs="Arial"/>
        </w:rPr>
        <w:tab/>
      </w:r>
      <w:r>
        <w:rPr>
          <w:rFonts w:cs="Arial"/>
        </w:rPr>
        <w:tab/>
        <w:t>Director name</w:t>
      </w:r>
    </w:p>
    <w:p w:rsidR="00D33DA9" w:rsidRPr="00A42844" w:rsidRDefault="00D33DA9" w:rsidP="00D33DA9">
      <w:pPr>
        <w:pStyle w:val="ListParagraph"/>
        <w:ind w:left="5103"/>
        <w:rPr>
          <w:rFonts w:cs="Arial"/>
        </w:rPr>
      </w:pPr>
      <w:r>
        <w:rPr>
          <w:rFonts w:cs="Arial"/>
        </w:rPr>
        <w:tab/>
      </w:r>
      <w:r>
        <w:rPr>
          <w:rFonts w:cs="Arial"/>
        </w:rPr>
        <w:tab/>
      </w:r>
      <w:r>
        <w:rPr>
          <w:rFonts w:cs="Arial"/>
        </w:rPr>
        <w:tab/>
      </w:r>
      <w:r>
        <w:rPr>
          <w:rFonts w:cs="Arial"/>
        </w:rPr>
        <w:tab/>
      </w:r>
      <w:r>
        <w:rPr>
          <w:rFonts w:cs="Arial"/>
        </w:rPr>
        <w:tab/>
        <w:t>…….……………………………………….</w:t>
      </w:r>
      <w:r>
        <w:rPr>
          <w:rFonts w:cs="Arial"/>
        </w:rPr>
        <w:tab/>
        <w:t>Director/</w:t>
      </w:r>
      <w:r w:rsidR="00CA7AF3">
        <w:rPr>
          <w:rFonts w:cs="Arial"/>
        </w:rPr>
        <w:t xml:space="preserve">Company </w:t>
      </w:r>
      <w:r>
        <w:rPr>
          <w:rFonts w:cs="Arial"/>
        </w:rPr>
        <w:t>Secretary signature</w:t>
      </w:r>
    </w:p>
    <w:p w:rsidR="00D33DA9" w:rsidRDefault="00D33DA9" w:rsidP="00D33DA9">
      <w:pPr>
        <w:pStyle w:val="ListParagraph"/>
        <w:ind w:left="5103"/>
        <w:rPr>
          <w:rFonts w:cs="Arial"/>
        </w:rPr>
      </w:pPr>
      <w:r>
        <w:rPr>
          <w:rFonts w:cs="Arial"/>
        </w:rPr>
        <w:tab/>
      </w:r>
      <w:r>
        <w:rPr>
          <w:rFonts w:cs="Arial"/>
        </w:rPr>
        <w:tab/>
      </w:r>
      <w:r>
        <w:rPr>
          <w:rFonts w:cs="Arial"/>
        </w:rPr>
        <w:tab/>
      </w:r>
      <w:r>
        <w:rPr>
          <w:rFonts w:cs="Arial"/>
        </w:rPr>
        <w:tab/>
      </w:r>
      <w:r>
        <w:rPr>
          <w:rFonts w:cs="Arial"/>
        </w:rPr>
        <w:tab/>
        <w:t>…………………………………………............</w:t>
      </w:r>
      <w:r>
        <w:rPr>
          <w:rFonts w:cs="Arial"/>
        </w:rPr>
        <w:tab/>
        <w:t>Director/</w:t>
      </w:r>
      <w:r w:rsidR="00CA7AF3">
        <w:rPr>
          <w:rFonts w:cs="Arial"/>
        </w:rPr>
        <w:t xml:space="preserve">Company </w:t>
      </w:r>
      <w:r>
        <w:rPr>
          <w:rFonts w:cs="Arial"/>
        </w:rPr>
        <w:t>Secretary name</w:t>
      </w:r>
    </w:p>
    <w:p w:rsidR="00D33DA9" w:rsidRDefault="00D33DA9" w:rsidP="00D33DA9">
      <w:pPr>
        <w:pStyle w:val="ListParagraph"/>
        <w:ind w:left="1440"/>
        <w:rPr>
          <w:rFonts w:cs="Arial"/>
        </w:rPr>
      </w:pPr>
    </w:p>
    <w:p w:rsidR="00545AA2" w:rsidRDefault="00545AA2" w:rsidP="00D33DA9">
      <w:pPr>
        <w:pStyle w:val="ListParagraph"/>
        <w:ind w:left="0"/>
        <w:rPr>
          <w:rFonts w:cs="Arial"/>
          <w:b/>
        </w:rPr>
      </w:pPr>
    </w:p>
    <w:p w:rsidR="00545AA2" w:rsidRDefault="00545AA2" w:rsidP="00D33DA9">
      <w:pPr>
        <w:pStyle w:val="ListParagraph"/>
        <w:ind w:left="0"/>
        <w:rPr>
          <w:rFonts w:cs="Arial"/>
          <w:b/>
        </w:rPr>
      </w:pPr>
    </w:p>
    <w:p w:rsidR="00545AA2" w:rsidRDefault="00545AA2" w:rsidP="00D33DA9">
      <w:pPr>
        <w:pStyle w:val="ListParagraph"/>
        <w:ind w:left="0"/>
        <w:rPr>
          <w:rFonts w:cs="Arial"/>
          <w:b/>
        </w:rPr>
      </w:pPr>
    </w:p>
    <w:p w:rsidR="00545AA2" w:rsidRDefault="00545AA2" w:rsidP="00D33DA9">
      <w:pPr>
        <w:pStyle w:val="ListParagraph"/>
        <w:ind w:left="0"/>
        <w:rPr>
          <w:rFonts w:cs="Arial"/>
          <w:b/>
        </w:rPr>
      </w:pPr>
    </w:p>
    <w:p w:rsidR="00545AA2" w:rsidRDefault="00545AA2" w:rsidP="00D33DA9">
      <w:pPr>
        <w:rPr>
          <w:rFonts w:cs="Arial"/>
          <w:b/>
        </w:rPr>
      </w:pPr>
    </w:p>
    <w:p w:rsidR="00CA7AF3" w:rsidRDefault="00CA7AF3" w:rsidP="00D33DA9">
      <w:pPr>
        <w:rPr>
          <w:rFonts w:cs="Arial"/>
        </w:rPr>
      </w:pPr>
    </w:p>
    <w:p w:rsidR="00545AA2" w:rsidRDefault="00545AA2" w:rsidP="00D33DA9">
      <w:pPr>
        <w:rPr>
          <w:rFonts w:cs="Arial"/>
        </w:rPr>
      </w:pPr>
    </w:p>
    <w:p w:rsidR="00545AA2" w:rsidRPr="00CA7AF3" w:rsidRDefault="00545AA2" w:rsidP="00545AA2">
      <w:pPr>
        <w:jc w:val="left"/>
      </w:pPr>
      <w:r>
        <w:rPr>
          <w:rFonts w:cs="Arial"/>
        </w:rPr>
        <w:t xml:space="preserve">Executed as a </w:t>
      </w:r>
      <w:r w:rsidRPr="00CA7AF3">
        <w:rPr>
          <w:rFonts w:cs="Arial"/>
        </w:rPr>
        <w:t xml:space="preserve">Deed by </w:t>
      </w:r>
      <w:r w:rsidRPr="00CA7AF3">
        <w:rPr>
          <w:rFonts w:cs="Arial"/>
          <w:b/>
        </w:rPr>
        <w:t>[GUARANTOR]</w:t>
      </w:r>
      <w:r w:rsidRPr="00CA7AF3">
        <w:rPr>
          <w:rFonts w:cs="Arial"/>
          <w:b/>
        </w:rPr>
        <w:tab/>
      </w:r>
      <w:r w:rsidRPr="00CA7AF3">
        <w:rPr>
          <w:rFonts w:cs="Arial"/>
        </w:rPr>
        <w:t>)</w:t>
      </w:r>
    </w:p>
    <w:p w:rsidR="00545AA2" w:rsidRPr="00CA7AF3" w:rsidRDefault="00545AA2" w:rsidP="00545AA2">
      <w:pPr>
        <w:rPr>
          <w:rFonts w:cs="Arial"/>
        </w:rPr>
      </w:pPr>
      <w:r w:rsidRPr="00CA7AF3">
        <w:rPr>
          <w:rFonts w:cs="Arial"/>
        </w:rPr>
        <w:t>(</w:t>
      </w:r>
      <w:r w:rsidR="00815B57" w:rsidRPr="00CA7AF3">
        <w:rPr>
          <w:rFonts w:cs="Arial"/>
        </w:rPr>
        <w:t>Guarantor</w:t>
      </w:r>
      <w:r w:rsidR="004777ED">
        <w:rPr>
          <w:rFonts w:cs="Arial"/>
        </w:rPr>
        <w:t>)</w:t>
      </w:r>
      <w:r w:rsidRPr="00CA7AF3">
        <w:rPr>
          <w:rFonts w:cs="Arial"/>
        </w:rPr>
        <w:tab/>
      </w:r>
      <w:r w:rsidRPr="00CA7AF3">
        <w:rPr>
          <w:rFonts w:cs="Arial"/>
        </w:rPr>
        <w:tab/>
      </w:r>
      <w:r w:rsidRPr="00CA7AF3">
        <w:rPr>
          <w:rFonts w:cs="Arial"/>
        </w:rPr>
        <w:tab/>
      </w:r>
      <w:r w:rsidR="004777ED">
        <w:rPr>
          <w:rFonts w:cs="Arial"/>
        </w:rPr>
        <w:tab/>
      </w:r>
      <w:r w:rsidRPr="00CA7AF3">
        <w:rPr>
          <w:rFonts w:cs="Arial"/>
        </w:rPr>
        <w:t>)</w:t>
      </w:r>
    </w:p>
    <w:p w:rsidR="00545AA2" w:rsidRPr="00CA7AF3" w:rsidRDefault="004777ED" w:rsidP="00545AA2">
      <w:pPr>
        <w:rPr>
          <w:rFonts w:cs="Arial"/>
        </w:rPr>
      </w:pPr>
      <w:proofErr w:type="gramStart"/>
      <w:r w:rsidRPr="00CA7AF3">
        <w:rPr>
          <w:rFonts w:cs="Arial"/>
        </w:rPr>
        <w:t>acting</w:t>
      </w:r>
      <w:proofErr w:type="gramEnd"/>
      <w:r w:rsidRPr="00CA7AF3">
        <w:rPr>
          <w:rFonts w:cs="Arial"/>
        </w:rPr>
        <w:t xml:space="preserve"> by a </w:t>
      </w:r>
      <w:r w:rsidR="00473470">
        <w:rPr>
          <w:rFonts w:cs="Arial"/>
        </w:rPr>
        <w:t>Director and its Company S</w:t>
      </w:r>
      <w:r>
        <w:rPr>
          <w:rFonts w:cs="Arial"/>
        </w:rPr>
        <w:t xml:space="preserve">ecretary </w:t>
      </w:r>
      <w:r>
        <w:rPr>
          <w:rFonts w:cs="Arial"/>
        </w:rPr>
        <w:tab/>
      </w:r>
      <w:r w:rsidR="00545AA2" w:rsidRPr="00CA7AF3">
        <w:rPr>
          <w:rFonts w:cs="Arial"/>
        </w:rPr>
        <w:t>)</w:t>
      </w:r>
      <w:r w:rsidR="00545AA2" w:rsidRPr="00CA7AF3">
        <w:rPr>
          <w:rFonts w:cs="Arial"/>
        </w:rPr>
        <w:tab/>
        <w:t>………………………………………………….</w:t>
      </w:r>
    </w:p>
    <w:p w:rsidR="00545AA2" w:rsidRPr="00CA7AF3" w:rsidRDefault="00473470" w:rsidP="00545AA2">
      <w:pPr>
        <w:rPr>
          <w:rFonts w:cs="Arial"/>
        </w:rPr>
      </w:pPr>
      <w:proofErr w:type="gramStart"/>
      <w:r w:rsidRPr="00CA7AF3">
        <w:rPr>
          <w:rFonts w:cs="Arial"/>
        </w:rPr>
        <w:t>or</w:t>
      </w:r>
      <w:proofErr w:type="gramEnd"/>
      <w:r w:rsidRPr="00CA7AF3">
        <w:rPr>
          <w:rFonts w:cs="Arial"/>
        </w:rPr>
        <w:t xml:space="preserve"> by two </w:t>
      </w:r>
      <w:r>
        <w:rPr>
          <w:rFonts w:cs="Arial"/>
        </w:rPr>
        <w:t>Directors:</w:t>
      </w:r>
      <w:r>
        <w:rPr>
          <w:rFonts w:cs="Arial"/>
        </w:rPr>
        <w:tab/>
      </w:r>
      <w:r>
        <w:rPr>
          <w:rFonts w:cs="Arial"/>
        </w:rPr>
        <w:tab/>
      </w:r>
      <w:r>
        <w:rPr>
          <w:rFonts w:cs="Arial"/>
        </w:rPr>
        <w:tab/>
      </w:r>
      <w:r w:rsidR="00545AA2" w:rsidRPr="00CA7AF3">
        <w:rPr>
          <w:rFonts w:cs="Arial"/>
        </w:rPr>
        <w:t>)</w:t>
      </w:r>
      <w:r w:rsidR="00545AA2" w:rsidRPr="00CA7AF3">
        <w:rPr>
          <w:rFonts w:cs="Arial"/>
        </w:rPr>
        <w:tab/>
        <w:t>Director signature</w:t>
      </w:r>
    </w:p>
    <w:p w:rsidR="00545AA2" w:rsidRPr="00CA7AF3" w:rsidRDefault="00545AA2" w:rsidP="00545AA2">
      <w:pPr>
        <w:pStyle w:val="ListParagraph"/>
        <w:ind w:left="1440"/>
        <w:rPr>
          <w:rFonts w:cs="Arial"/>
        </w:rPr>
      </w:pPr>
      <w:r w:rsidRPr="00CA7AF3">
        <w:rPr>
          <w:rFonts w:cs="Arial"/>
        </w:rPr>
        <w:tab/>
      </w:r>
      <w:r w:rsidRPr="00CA7AF3">
        <w:rPr>
          <w:rFonts w:cs="Arial"/>
        </w:rPr>
        <w:tab/>
      </w:r>
      <w:r w:rsidRPr="00CA7AF3">
        <w:rPr>
          <w:rFonts w:cs="Arial"/>
        </w:rPr>
        <w:tab/>
      </w:r>
      <w:r w:rsidRPr="00CA7AF3">
        <w:rPr>
          <w:rFonts w:cs="Arial"/>
        </w:rPr>
        <w:tab/>
      </w:r>
    </w:p>
    <w:p w:rsidR="00545AA2" w:rsidRPr="00CA7AF3" w:rsidRDefault="00545AA2" w:rsidP="00545AA2">
      <w:pPr>
        <w:pStyle w:val="ListParagraph"/>
        <w:ind w:left="1440"/>
        <w:rPr>
          <w:rFonts w:cs="Arial"/>
        </w:rPr>
      </w:pPr>
      <w:r w:rsidRPr="00CA7AF3">
        <w:rPr>
          <w:rFonts w:cs="Arial"/>
        </w:rPr>
        <w:tab/>
      </w:r>
      <w:r w:rsidRPr="00CA7AF3">
        <w:rPr>
          <w:rFonts w:cs="Arial"/>
        </w:rPr>
        <w:tab/>
      </w:r>
      <w:r w:rsidRPr="00CA7AF3">
        <w:rPr>
          <w:rFonts w:cs="Arial"/>
        </w:rPr>
        <w:tab/>
      </w:r>
      <w:r w:rsidRPr="00CA7AF3">
        <w:rPr>
          <w:rFonts w:cs="Arial"/>
        </w:rPr>
        <w:tab/>
      </w:r>
      <w:r w:rsidRPr="00CA7AF3">
        <w:rPr>
          <w:rFonts w:cs="Arial"/>
        </w:rPr>
        <w:tab/>
        <w:t>…………………………………………….........</w:t>
      </w:r>
      <w:r w:rsidRPr="00CA7AF3">
        <w:rPr>
          <w:rFonts w:cs="Arial"/>
        </w:rPr>
        <w:tab/>
      </w:r>
      <w:r w:rsidRPr="00CA7AF3">
        <w:rPr>
          <w:rFonts w:cs="Arial"/>
        </w:rPr>
        <w:tab/>
      </w:r>
      <w:r w:rsidRPr="00CA7AF3">
        <w:rPr>
          <w:rFonts w:cs="Arial"/>
        </w:rPr>
        <w:tab/>
      </w:r>
      <w:r w:rsidRPr="00CA7AF3">
        <w:rPr>
          <w:rFonts w:cs="Arial"/>
        </w:rPr>
        <w:tab/>
      </w:r>
      <w:r w:rsidRPr="00CA7AF3">
        <w:rPr>
          <w:rFonts w:cs="Arial"/>
        </w:rPr>
        <w:tab/>
        <w:t>Director name</w:t>
      </w:r>
    </w:p>
    <w:p w:rsidR="00545AA2" w:rsidRPr="00CA7AF3" w:rsidRDefault="00545AA2" w:rsidP="00545AA2">
      <w:pPr>
        <w:pStyle w:val="ListParagraph"/>
        <w:ind w:left="5103"/>
        <w:rPr>
          <w:rFonts w:cs="Arial"/>
        </w:rPr>
      </w:pPr>
      <w:r w:rsidRPr="00CA7AF3">
        <w:rPr>
          <w:rFonts w:cs="Arial"/>
        </w:rPr>
        <w:tab/>
      </w:r>
      <w:r w:rsidRPr="00CA7AF3">
        <w:rPr>
          <w:rFonts w:cs="Arial"/>
        </w:rPr>
        <w:tab/>
      </w:r>
      <w:r w:rsidRPr="00CA7AF3">
        <w:rPr>
          <w:rFonts w:cs="Arial"/>
        </w:rPr>
        <w:tab/>
      </w:r>
      <w:r w:rsidRPr="00CA7AF3">
        <w:rPr>
          <w:rFonts w:cs="Arial"/>
        </w:rPr>
        <w:tab/>
      </w:r>
      <w:r w:rsidRPr="00CA7AF3">
        <w:rPr>
          <w:rFonts w:cs="Arial"/>
        </w:rPr>
        <w:tab/>
        <w:t>…….……………………………………….</w:t>
      </w:r>
      <w:r w:rsidRPr="00CA7AF3">
        <w:rPr>
          <w:rFonts w:cs="Arial"/>
        </w:rPr>
        <w:tab/>
        <w:t>Director/</w:t>
      </w:r>
      <w:r w:rsidR="00CA7AF3">
        <w:rPr>
          <w:rFonts w:cs="Arial"/>
        </w:rPr>
        <w:t xml:space="preserve">Company </w:t>
      </w:r>
      <w:r w:rsidRPr="00CA7AF3">
        <w:rPr>
          <w:rFonts w:cs="Arial"/>
        </w:rPr>
        <w:t>Secretary signature</w:t>
      </w:r>
    </w:p>
    <w:p w:rsidR="00545AA2" w:rsidRPr="00CA7AF3" w:rsidRDefault="00545AA2" w:rsidP="00545AA2">
      <w:pPr>
        <w:pStyle w:val="ListParagraph"/>
        <w:ind w:left="5103"/>
        <w:rPr>
          <w:rFonts w:cs="Arial"/>
        </w:rPr>
      </w:pPr>
      <w:r w:rsidRPr="00CA7AF3">
        <w:rPr>
          <w:rFonts w:cs="Arial"/>
        </w:rPr>
        <w:tab/>
      </w:r>
      <w:r w:rsidRPr="00CA7AF3">
        <w:rPr>
          <w:rFonts w:cs="Arial"/>
        </w:rPr>
        <w:tab/>
      </w:r>
      <w:r w:rsidRPr="00CA7AF3">
        <w:rPr>
          <w:rFonts w:cs="Arial"/>
        </w:rPr>
        <w:tab/>
      </w:r>
      <w:r w:rsidRPr="00CA7AF3">
        <w:rPr>
          <w:rFonts w:cs="Arial"/>
        </w:rPr>
        <w:tab/>
      </w:r>
      <w:r w:rsidRPr="00CA7AF3">
        <w:rPr>
          <w:rFonts w:cs="Arial"/>
        </w:rPr>
        <w:tab/>
        <w:t>…………………………………………............</w:t>
      </w:r>
      <w:r w:rsidRPr="00CA7AF3">
        <w:rPr>
          <w:rFonts w:cs="Arial"/>
        </w:rPr>
        <w:tab/>
        <w:t>Director/</w:t>
      </w:r>
      <w:r w:rsidR="00CA7AF3">
        <w:rPr>
          <w:rFonts w:cs="Arial"/>
        </w:rPr>
        <w:t xml:space="preserve">Company </w:t>
      </w:r>
      <w:r w:rsidRPr="00CA7AF3">
        <w:rPr>
          <w:rFonts w:cs="Arial"/>
        </w:rPr>
        <w:t>Secretary name</w:t>
      </w:r>
    </w:p>
    <w:p w:rsidR="00545AA2" w:rsidRPr="00CA7AF3" w:rsidRDefault="00545AA2" w:rsidP="00545AA2">
      <w:pPr>
        <w:pStyle w:val="ListParagraph"/>
        <w:ind w:left="0"/>
        <w:rPr>
          <w:rFonts w:cs="Arial"/>
        </w:rPr>
      </w:pPr>
    </w:p>
    <w:p w:rsidR="00545AA2" w:rsidRPr="00CA7AF3" w:rsidRDefault="00545AA2" w:rsidP="00545AA2">
      <w:pPr>
        <w:pStyle w:val="ListParagraph"/>
        <w:ind w:left="0"/>
        <w:rPr>
          <w:rFonts w:cs="Arial"/>
        </w:rPr>
      </w:pPr>
      <w:r w:rsidRPr="00CA7AF3">
        <w:rPr>
          <w:rFonts w:cs="Arial"/>
          <w:b/>
        </w:rPr>
        <w:t>OR</w:t>
      </w:r>
    </w:p>
    <w:p w:rsidR="00545AA2" w:rsidRPr="00CA7AF3" w:rsidRDefault="00545AA2" w:rsidP="00545AA2">
      <w:pPr>
        <w:pStyle w:val="ListParagraph"/>
        <w:ind w:left="0"/>
        <w:rPr>
          <w:rFonts w:cs="Arial"/>
        </w:rPr>
      </w:pPr>
    </w:p>
    <w:p w:rsidR="00545AA2" w:rsidRPr="00CA7AF3" w:rsidRDefault="00545AA2" w:rsidP="00545AA2">
      <w:pPr>
        <w:pStyle w:val="ListParagraph"/>
        <w:ind w:left="0"/>
        <w:rPr>
          <w:rFonts w:cs="Arial"/>
        </w:rPr>
      </w:pPr>
      <w:r w:rsidRPr="00CA7AF3">
        <w:rPr>
          <w:rFonts w:cs="Arial"/>
        </w:rPr>
        <w:t xml:space="preserve">Executed as a Deed by </w:t>
      </w:r>
      <w:r w:rsidRPr="00CA7AF3">
        <w:rPr>
          <w:rFonts w:cs="Arial"/>
          <w:b/>
        </w:rPr>
        <w:t>[GUARANTOR]</w:t>
      </w:r>
      <w:r w:rsidRPr="00CA7AF3">
        <w:rPr>
          <w:rFonts w:cs="Arial"/>
        </w:rPr>
        <w:tab/>
        <w:t>)</w:t>
      </w:r>
    </w:p>
    <w:p w:rsidR="00545AA2" w:rsidRPr="00CA7AF3" w:rsidRDefault="00545AA2" w:rsidP="00545AA2">
      <w:pPr>
        <w:pStyle w:val="ListParagraph"/>
        <w:ind w:left="0"/>
        <w:rPr>
          <w:rFonts w:cs="Arial"/>
        </w:rPr>
      </w:pPr>
      <w:r w:rsidRPr="00CA7AF3">
        <w:rPr>
          <w:rFonts w:cs="Arial"/>
        </w:rPr>
        <w:t>(</w:t>
      </w:r>
      <w:r w:rsidR="00815B57" w:rsidRPr="00CA7AF3">
        <w:rPr>
          <w:rFonts w:cs="Arial"/>
        </w:rPr>
        <w:t>Guarantor</w:t>
      </w:r>
      <w:r w:rsidR="004777ED">
        <w:rPr>
          <w:rFonts w:cs="Arial"/>
        </w:rPr>
        <w:t xml:space="preserve">) </w:t>
      </w:r>
      <w:r w:rsidRPr="00CA7AF3">
        <w:rPr>
          <w:rFonts w:cs="Arial"/>
        </w:rPr>
        <w:t>acting by a [</w:t>
      </w:r>
      <w:r w:rsidR="00CA7AF3">
        <w:rPr>
          <w:rFonts w:cs="Arial"/>
        </w:rPr>
        <w:t>Director/P</w:t>
      </w:r>
      <w:r w:rsidRPr="00CA7AF3">
        <w:rPr>
          <w:rFonts w:cs="Arial"/>
        </w:rPr>
        <w:t>artner/</w:t>
      </w:r>
      <w:r w:rsidRPr="00CA7AF3">
        <w:rPr>
          <w:rFonts w:cs="Arial"/>
        </w:rPr>
        <w:tab/>
        <w:t>)</w:t>
      </w:r>
    </w:p>
    <w:p w:rsidR="00545AA2" w:rsidRPr="00CA7AF3" w:rsidRDefault="00CA7AF3" w:rsidP="00545AA2">
      <w:pPr>
        <w:pStyle w:val="ListParagraph"/>
        <w:ind w:left="4253" w:hanging="4253"/>
        <w:rPr>
          <w:rFonts w:cs="Arial"/>
        </w:rPr>
      </w:pPr>
      <w:r>
        <w:rPr>
          <w:rFonts w:cs="Arial"/>
        </w:rPr>
        <w:t>M</w:t>
      </w:r>
      <w:r w:rsidR="00545AA2" w:rsidRPr="00CA7AF3">
        <w:rPr>
          <w:rFonts w:cs="Arial"/>
        </w:rPr>
        <w:t>ember/</w:t>
      </w:r>
      <w:r>
        <w:rPr>
          <w:rFonts w:cs="Arial"/>
        </w:rPr>
        <w:t>A</w:t>
      </w:r>
      <w:r w:rsidR="004777ED">
        <w:rPr>
          <w:rFonts w:cs="Arial"/>
        </w:rPr>
        <w:t>uthorised signatory]</w:t>
      </w:r>
      <w:r w:rsidR="00545AA2" w:rsidRPr="00CA7AF3">
        <w:rPr>
          <w:rFonts w:cs="Arial"/>
        </w:rPr>
        <w:tab/>
        <w:t>)             …………………………………………………...</w:t>
      </w:r>
    </w:p>
    <w:p w:rsidR="00545AA2" w:rsidRPr="00CA7AF3" w:rsidRDefault="004777ED" w:rsidP="00545AA2">
      <w:pPr>
        <w:pStyle w:val="ListParagraph"/>
        <w:ind w:left="2160" w:hanging="2160"/>
        <w:rPr>
          <w:rFonts w:cs="Arial"/>
        </w:rPr>
      </w:pPr>
      <w:proofErr w:type="gramStart"/>
      <w:r w:rsidRPr="00CA7AF3">
        <w:rPr>
          <w:rFonts w:cs="Arial"/>
        </w:rPr>
        <w:t>in</w:t>
      </w:r>
      <w:proofErr w:type="gramEnd"/>
      <w:r w:rsidRPr="00CA7AF3">
        <w:rPr>
          <w:rFonts w:cs="Arial"/>
        </w:rPr>
        <w:t xml:space="preserve"> the</w:t>
      </w:r>
      <w:r>
        <w:rPr>
          <w:rFonts w:cs="Arial"/>
        </w:rPr>
        <w:t xml:space="preserve"> </w:t>
      </w:r>
      <w:r w:rsidR="00545AA2" w:rsidRPr="00CA7AF3">
        <w:rPr>
          <w:rFonts w:cs="Arial"/>
        </w:rPr>
        <w:t>presence of:</w:t>
      </w:r>
      <w:r w:rsidR="00545AA2" w:rsidRPr="00CA7AF3">
        <w:rPr>
          <w:rFonts w:cs="Arial"/>
        </w:rPr>
        <w:tab/>
      </w:r>
      <w:r w:rsidR="00545AA2" w:rsidRPr="00CA7AF3">
        <w:rPr>
          <w:rFonts w:cs="Arial"/>
        </w:rPr>
        <w:tab/>
      </w:r>
      <w:r w:rsidR="00545AA2" w:rsidRPr="00CA7AF3">
        <w:rPr>
          <w:rFonts w:cs="Arial"/>
        </w:rPr>
        <w:tab/>
      </w:r>
      <w:r w:rsidR="00545AA2" w:rsidRPr="00CA7AF3">
        <w:rPr>
          <w:rFonts w:cs="Arial"/>
        </w:rPr>
        <w:tab/>
        <w:t>)</w:t>
      </w:r>
      <w:r w:rsidR="00545AA2" w:rsidRPr="00CA7AF3">
        <w:rPr>
          <w:rFonts w:cs="Arial"/>
        </w:rPr>
        <w:tab/>
        <w:t xml:space="preserve">[Director/Partner/Member/Authorised </w:t>
      </w:r>
    </w:p>
    <w:p w:rsidR="00545AA2" w:rsidRPr="00CA7AF3" w:rsidRDefault="00545AA2" w:rsidP="00545AA2">
      <w:pPr>
        <w:pStyle w:val="ListParagraph"/>
        <w:ind w:left="4320" w:firstLine="783"/>
        <w:rPr>
          <w:rFonts w:cs="Arial"/>
        </w:rPr>
      </w:pPr>
      <w:r w:rsidRPr="00CA7AF3">
        <w:rPr>
          <w:rFonts w:cs="Arial"/>
        </w:rPr>
        <w:t>Signatory]</w:t>
      </w:r>
    </w:p>
    <w:p w:rsidR="00545AA2" w:rsidRPr="00CA7AF3" w:rsidRDefault="00545AA2" w:rsidP="00545AA2">
      <w:pPr>
        <w:pStyle w:val="ListParagraph"/>
        <w:ind w:left="4320" w:firstLine="720"/>
        <w:rPr>
          <w:rFonts w:cs="Arial"/>
        </w:rPr>
      </w:pPr>
    </w:p>
    <w:p w:rsidR="00545AA2" w:rsidRPr="00CA7AF3" w:rsidRDefault="00545AA2" w:rsidP="00545AA2">
      <w:pPr>
        <w:pStyle w:val="ListParagraph"/>
        <w:ind w:left="0"/>
        <w:rPr>
          <w:rFonts w:cs="Arial"/>
        </w:rPr>
      </w:pPr>
      <w:r w:rsidRPr="00CA7AF3">
        <w:rPr>
          <w:rFonts w:cs="Arial"/>
        </w:rPr>
        <w:t>Witness signature …………………………………..</w:t>
      </w:r>
    </w:p>
    <w:p w:rsidR="00545AA2" w:rsidRPr="00CA7AF3" w:rsidRDefault="00545AA2" w:rsidP="00545AA2">
      <w:pPr>
        <w:pStyle w:val="ListParagraph"/>
        <w:ind w:left="0"/>
        <w:rPr>
          <w:rFonts w:cs="Arial"/>
        </w:rPr>
      </w:pPr>
    </w:p>
    <w:p w:rsidR="00545AA2" w:rsidRPr="00CA7AF3" w:rsidRDefault="00545AA2" w:rsidP="00545AA2">
      <w:pPr>
        <w:pStyle w:val="ListParagraph"/>
        <w:ind w:left="0"/>
        <w:rPr>
          <w:rFonts w:cs="Arial"/>
        </w:rPr>
      </w:pPr>
      <w:r w:rsidRPr="00CA7AF3">
        <w:rPr>
          <w:rFonts w:cs="Arial"/>
        </w:rPr>
        <w:t>Name …………………………………………………</w:t>
      </w:r>
    </w:p>
    <w:p w:rsidR="00545AA2" w:rsidRPr="00CA7AF3" w:rsidRDefault="00545AA2" w:rsidP="00545AA2">
      <w:pPr>
        <w:pStyle w:val="ListParagraph"/>
        <w:ind w:left="0"/>
        <w:rPr>
          <w:rFonts w:cs="Arial"/>
        </w:rPr>
      </w:pPr>
    </w:p>
    <w:p w:rsidR="00545AA2" w:rsidRDefault="00545AA2" w:rsidP="00545AA2">
      <w:pPr>
        <w:pStyle w:val="ListParagraph"/>
        <w:ind w:left="0"/>
        <w:rPr>
          <w:rFonts w:cs="Arial"/>
        </w:rPr>
      </w:pPr>
      <w:r w:rsidRPr="00CA7AF3">
        <w:rPr>
          <w:rFonts w:cs="Arial"/>
        </w:rPr>
        <w:t>Address ………………………………………………</w:t>
      </w:r>
    </w:p>
    <w:p w:rsidR="00545AA2" w:rsidRDefault="00545AA2" w:rsidP="00545AA2">
      <w:pPr>
        <w:pStyle w:val="ListParagraph"/>
        <w:ind w:left="0"/>
        <w:rPr>
          <w:rFonts w:cs="Arial"/>
        </w:rPr>
      </w:pPr>
    </w:p>
    <w:p w:rsidR="00545AA2" w:rsidRDefault="00545AA2" w:rsidP="00545AA2">
      <w:pPr>
        <w:pStyle w:val="ListParagraph"/>
        <w:ind w:left="0"/>
        <w:rPr>
          <w:rFonts w:cs="Arial"/>
        </w:rPr>
      </w:pPr>
      <w:r>
        <w:rPr>
          <w:rFonts w:cs="Arial"/>
        </w:rPr>
        <w:t>…………………………………………………………</w:t>
      </w:r>
    </w:p>
    <w:p w:rsidR="00545AA2" w:rsidRDefault="00545AA2" w:rsidP="00545AA2">
      <w:pPr>
        <w:pStyle w:val="ListParagraph"/>
        <w:ind w:left="0"/>
        <w:rPr>
          <w:rFonts w:cs="Arial"/>
        </w:rPr>
      </w:pPr>
    </w:p>
    <w:p w:rsidR="00545AA2" w:rsidRPr="00745919" w:rsidRDefault="00545AA2" w:rsidP="00545AA2">
      <w:pPr>
        <w:pStyle w:val="Text1"/>
      </w:pPr>
      <w:r>
        <w:rPr>
          <w:rFonts w:cs="Arial"/>
        </w:rPr>
        <w:t>Occupation …………………………………………...</w:t>
      </w:r>
    </w:p>
    <w:p w:rsidR="00545AA2" w:rsidRDefault="00545AA2" w:rsidP="00D33DA9">
      <w:pPr>
        <w:rPr>
          <w:rFonts w:cs="Arial"/>
        </w:rPr>
      </w:pPr>
    </w:p>
    <w:p w:rsidR="00545AA2" w:rsidRDefault="00545AA2" w:rsidP="00D33DA9">
      <w:pPr>
        <w:rPr>
          <w:rFonts w:cs="Arial"/>
        </w:rPr>
      </w:pPr>
    </w:p>
    <w:p w:rsidR="00545AA2" w:rsidRDefault="00545AA2" w:rsidP="00D33DA9">
      <w:pPr>
        <w:rPr>
          <w:rFonts w:cs="Arial"/>
        </w:rPr>
      </w:pPr>
    </w:p>
    <w:p w:rsidR="00545AA2" w:rsidRDefault="00545AA2" w:rsidP="00D33DA9">
      <w:pPr>
        <w:rPr>
          <w:rFonts w:cs="Arial"/>
        </w:rPr>
      </w:pPr>
    </w:p>
    <w:p w:rsidR="00CA7AF3" w:rsidRDefault="00CA7AF3" w:rsidP="00D33DA9">
      <w:pPr>
        <w:rPr>
          <w:rFonts w:cs="Arial"/>
        </w:rPr>
      </w:pPr>
    </w:p>
    <w:p w:rsidR="00D33DA9" w:rsidRDefault="00D33DA9" w:rsidP="00D33DA9">
      <w:pPr>
        <w:rPr>
          <w:rFonts w:cs="Arial"/>
          <w:b/>
        </w:rPr>
      </w:pPr>
      <w:r>
        <w:rPr>
          <w:rFonts w:cs="Arial"/>
        </w:rPr>
        <w:t xml:space="preserve">Executed as a Deed by </w:t>
      </w:r>
      <w:r w:rsidR="004777ED">
        <w:rPr>
          <w:rFonts w:cs="Arial"/>
          <w:b/>
        </w:rPr>
        <w:t>[EMPLOYER]</w:t>
      </w:r>
      <w:r>
        <w:rPr>
          <w:rFonts w:cs="Arial"/>
          <w:b/>
        </w:rPr>
        <w:tab/>
      </w:r>
      <w:r w:rsidR="004777ED">
        <w:rPr>
          <w:rFonts w:cs="Arial"/>
          <w:b/>
        </w:rPr>
        <w:tab/>
      </w:r>
      <w:r w:rsidRPr="00B41484">
        <w:rPr>
          <w:rFonts w:cs="Arial"/>
        </w:rPr>
        <w:t>)</w:t>
      </w:r>
    </w:p>
    <w:p w:rsidR="00D33DA9" w:rsidRDefault="00D33DA9" w:rsidP="00D33DA9">
      <w:pPr>
        <w:rPr>
          <w:rFonts w:cs="Arial"/>
        </w:rPr>
      </w:pPr>
      <w:r>
        <w:rPr>
          <w:rFonts w:cs="Arial"/>
        </w:rPr>
        <w:t>(</w:t>
      </w:r>
      <w:r w:rsidR="00815B57">
        <w:rPr>
          <w:rFonts w:cs="Arial"/>
        </w:rPr>
        <w:t>Employer</w:t>
      </w:r>
      <w:r w:rsidR="00CA7AF3">
        <w:rPr>
          <w:rFonts w:cs="Arial"/>
        </w:rPr>
        <w:t xml:space="preserve">) acting by a </w:t>
      </w:r>
      <w:r w:rsidR="00CA7AF3">
        <w:rPr>
          <w:rFonts w:cs="Arial"/>
        </w:rPr>
        <w:tab/>
      </w:r>
      <w:r w:rsidR="004777ED">
        <w:rPr>
          <w:rFonts w:cs="Arial"/>
        </w:rPr>
        <w:tab/>
      </w:r>
      <w:r w:rsidR="004777ED">
        <w:rPr>
          <w:rFonts w:cs="Arial"/>
        </w:rPr>
        <w:tab/>
      </w:r>
      <w:r>
        <w:rPr>
          <w:rFonts w:cs="Arial"/>
        </w:rPr>
        <w:t>)</w:t>
      </w:r>
    </w:p>
    <w:p w:rsidR="00D33DA9" w:rsidRDefault="004777ED" w:rsidP="00D33DA9">
      <w:pPr>
        <w:rPr>
          <w:rFonts w:cs="Arial"/>
        </w:rPr>
      </w:pPr>
      <w:proofErr w:type="gramStart"/>
      <w:r>
        <w:rPr>
          <w:rFonts w:cs="Arial"/>
        </w:rPr>
        <w:t>acting</w:t>
      </w:r>
      <w:proofErr w:type="gramEnd"/>
      <w:r>
        <w:rPr>
          <w:rFonts w:cs="Arial"/>
        </w:rPr>
        <w:t xml:space="preserve"> by a </w:t>
      </w:r>
      <w:r w:rsidR="00D33DA9">
        <w:rPr>
          <w:rFonts w:cs="Arial"/>
        </w:rPr>
        <w:t xml:space="preserve">Director and its </w:t>
      </w:r>
      <w:r>
        <w:rPr>
          <w:rFonts w:cs="Arial"/>
        </w:rPr>
        <w:t xml:space="preserve">Company Secretary </w:t>
      </w:r>
      <w:r>
        <w:rPr>
          <w:rFonts w:cs="Arial"/>
        </w:rPr>
        <w:tab/>
      </w:r>
      <w:r w:rsidR="00D33DA9">
        <w:rPr>
          <w:rFonts w:cs="Arial"/>
        </w:rPr>
        <w:t>)</w:t>
      </w:r>
      <w:r w:rsidR="00D33DA9">
        <w:rPr>
          <w:rFonts w:cs="Arial"/>
        </w:rPr>
        <w:tab/>
        <w:t>………………………………………………….</w:t>
      </w:r>
    </w:p>
    <w:p w:rsidR="00D33DA9" w:rsidRPr="00B41484" w:rsidRDefault="00CA7AF3" w:rsidP="00D33DA9">
      <w:pPr>
        <w:rPr>
          <w:rFonts w:cs="Arial"/>
        </w:rPr>
      </w:pPr>
      <w:proofErr w:type="gramStart"/>
      <w:r>
        <w:rPr>
          <w:rFonts w:cs="Arial"/>
        </w:rPr>
        <w:t>or</w:t>
      </w:r>
      <w:proofErr w:type="gramEnd"/>
      <w:r>
        <w:rPr>
          <w:rFonts w:cs="Arial"/>
        </w:rPr>
        <w:t xml:space="preserve"> by two Directors:</w:t>
      </w:r>
      <w:r>
        <w:rPr>
          <w:rFonts w:cs="Arial"/>
        </w:rPr>
        <w:tab/>
      </w:r>
      <w:r>
        <w:rPr>
          <w:rFonts w:cs="Arial"/>
        </w:rPr>
        <w:tab/>
      </w:r>
      <w:r>
        <w:rPr>
          <w:rFonts w:cs="Arial"/>
        </w:rPr>
        <w:tab/>
      </w:r>
      <w:r w:rsidR="00D33DA9">
        <w:rPr>
          <w:rFonts w:cs="Arial"/>
        </w:rPr>
        <w:t>)</w:t>
      </w:r>
      <w:r w:rsidR="00D33DA9">
        <w:rPr>
          <w:rFonts w:cs="Arial"/>
        </w:rPr>
        <w:tab/>
        <w:t>Director signature</w:t>
      </w:r>
    </w:p>
    <w:p w:rsidR="00D33DA9" w:rsidRDefault="00D33DA9" w:rsidP="00D33DA9">
      <w:pPr>
        <w:pStyle w:val="ListParagraph"/>
        <w:ind w:left="1440"/>
        <w:rPr>
          <w:rFonts w:cs="Arial"/>
        </w:rPr>
      </w:pPr>
      <w:r>
        <w:rPr>
          <w:rFonts w:cs="Arial"/>
        </w:rPr>
        <w:tab/>
      </w:r>
      <w:r>
        <w:rPr>
          <w:rFonts w:cs="Arial"/>
        </w:rPr>
        <w:tab/>
      </w:r>
      <w:r>
        <w:rPr>
          <w:rFonts w:cs="Arial"/>
        </w:rPr>
        <w:tab/>
      </w:r>
      <w:r>
        <w:rPr>
          <w:rFonts w:cs="Arial"/>
        </w:rPr>
        <w:tab/>
      </w:r>
    </w:p>
    <w:p w:rsidR="00D33DA9" w:rsidRPr="00A42844" w:rsidRDefault="00D33DA9" w:rsidP="00D33DA9">
      <w:pPr>
        <w:pStyle w:val="ListParagraph"/>
        <w:ind w:left="1440"/>
        <w:rPr>
          <w:rFonts w:cs="Arial"/>
        </w:rPr>
      </w:pPr>
      <w:r>
        <w:rPr>
          <w:rFonts w:cs="Arial"/>
        </w:rPr>
        <w:tab/>
      </w:r>
      <w:r>
        <w:rPr>
          <w:rFonts w:cs="Arial"/>
        </w:rPr>
        <w:tab/>
      </w:r>
      <w:r>
        <w:rPr>
          <w:rFonts w:cs="Arial"/>
        </w:rPr>
        <w:tab/>
      </w:r>
      <w:r>
        <w:rPr>
          <w:rFonts w:cs="Arial"/>
        </w:rPr>
        <w:tab/>
      </w:r>
      <w:r>
        <w:rPr>
          <w:rFonts w:cs="Arial"/>
        </w:rPr>
        <w:tab/>
        <w:t>…………………………………………….........</w:t>
      </w:r>
      <w:r>
        <w:rPr>
          <w:rFonts w:cs="Arial"/>
        </w:rPr>
        <w:tab/>
      </w:r>
      <w:r>
        <w:rPr>
          <w:rFonts w:cs="Arial"/>
        </w:rPr>
        <w:tab/>
      </w:r>
      <w:r>
        <w:rPr>
          <w:rFonts w:cs="Arial"/>
        </w:rPr>
        <w:tab/>
      </w:r>
      <w:r>
        <w:rPr>
          <w:rFonts w:cs="Arial"/>
        </w:rPr>
        <w:tab/>
      </w:r>
      <w:r>
        <w:rPr>
          <w:rFonts w:cs="Arial"/>
        </w:rPr>
        <w:tab/>
        <w:t>Director name</w:t>
      </w:r>
    </w:p>
    <w:p w:rsidR="00D33DA9" w:rsidRPr="00A42844" w:rsidRDefault="00D33DA9" w:rsidP="00D33DA9">
      <w:pPr>
        <w:pStyle w:val="ListParagraph"/>
        <w:ind w:left="5103"/>
        <w:rPr>
          <w:rFonts w:cs="Arial"/>
        </w:rPr>
      </w:pPr>
      <w:r>
        <w:rPr>
          <w:rFonts w:cs="Arial"/>
        </w:rPr>
        <w:tab/>
      </w:r>
      <w:r>
        <w:rPr>
          <w:rFonts w:cs="Arial"/>
        </w:rPr>
        <w:tab/>
      </w:r>
      <w:r>
        <w:rPr>
          <w:rFonts w:cs="Arial"/>
        </w:rPr>
        <w:tab/>
      </w:r>
      <w:r>
        <w:rPr>
          <w:rFonts w:cs="Arial"/>
        </w:rPr>
        <w:tab/>
      </w:r>
      <w:r>
        <w:rPr>
          <w:rFonts w:cs="Arial"/>
        </w:rPr>
        <w:tab/>
        <w:t>…….……………………………………….</w:t>
      </w:r>
      <w:r>
        <w:rPr>
          <w:rFonts w:cs="Arial"/>
        </w:rPr>
        <w:tab/>
        <w:t>Director/</w:t>
      </w:r>
      <w:r w:rsidR="00473470">
        <w:rPr>
          <w:rFonts w:cs="Arial"/>
        </w:rPr>
        <w:t xml:space="preserve">Company </w:t>
      </w:r>
      <w:r>
        <w:rPr>
          <w:rFonts w:cs="Arial"/>
        </w:rPr>
        <w:t>Secretary signature</w:t>
      </w:r>
    </w:p>
    <w:p w:rsidR="00D33DA9" w:rsidRDefault="00D33DA9" w:rsidP="00D33DA9">
      <w:pPr>
        <w:pStyle w:val="ListParagraph"/>
        <w:ind w:left="5103"/>
        <w:rPr>
          <w:rFonts w:cs="Arial"/>
        </w:rPr>
      </w:pPr>
      <w:r>
        <w:rPr>
          <w:rFonts w:cs="Arial"/>
        </w:rPr>
        <w:tab/>
      </w:r>
      <w:r>
        <w:rPr>
          <w:rFonts w:cs="Arial"/>
        </w:rPr>
        <w:tab/>
      </w:r>
      <w:r>
        <w:rPr>
          <w:rFonts w:cs="Arial"/>
        </w:rPr>
        <w:tab/>
      </w:r>
      <w:r>
        <w:rPr>
          <w:rFonts w:cs="Arial"/>
        </w:rPr>
        <w:tab/>
      </w:r>
      <w:r>
        <w:rPr>
          <w:rFonts w:cs="Arial"/>
        </w:rPr>
        <w:tab/>
        <w:t>…………………………………………............</w:t>
      </w:r>
      <w:r>
        <w:rPr>
          <w:rFonts w:cs="Arial"/>
        </w:rPr>
        <w:tab/>
        <w:t>Director/</w:t>
      </w:r>
      <w:r w:rsidR="00473470">
        <w:rPr>
          <w:rFonts w:cs="Arial"/>
        </w:rPr>
        <w:t xml:space="preserve">Company </w:t>
      </w:r>
      <w:r>
        <w:rPr>
          <w:rFonts w:cs="Arial"/>
        </w:rPr>
        <w:t>Secretary name</w:t>
      </w:r>
    </w:p>
    <w:p w:rsidR="00D33DA9" w:rsidRDefault="00D33DA9" w:rsidP="00D33DA9">
      <w:pPr>
        <w:pStyle w:val="ListParagraph"/>
        <w:ind w:left="1440"/>
        <w:rPr>
          <w:rFonts w:cs="Arial"/>
        </w:rPr>
      </w:pPr>
    </w:p>
    <w:p w:rsidR="00D33DA9" w:rsidRDefault="00D33DA9" w:rsidP="00D33DA9">
      <w:pPr>
        <w:pStyle w:val="ListParagraph"/>
        <w:ind w:left="0"/>
        <w:rPr>
          <w:rFonts w:cs="Arial"/>
          <w:b/>
        </w:rPr>
      </w:pPr>
    </w:p>
    <w:p w:rsidR="00D33DA9" w:rsidRDefault="00D33DA9" w:rsidP="00D33DA9">
      <w:pPr>
        <w:pStyle w:val="ListParagraph"/>
        <w:ind w:left="0"/>
        <w:rPr>
          <w:rFonts w:cs="Arial"/>
        </w:rPr>
      </w:pPr>
      <w:r>
        <w:rPr>
          <w:rFonts w:cs="Arial"/>
          <w:b/>
        </w:rPr>
        <w:t>OR</w:t>
      </w:r>
    </w:p>
    <w:p w:rsidR="00D33DA9" w:rsidRDefault="00D33DA9" w:rsidP="00D33DA9">
      <w:pPr>
        <w:pStyle w:val="ListParagraph"/>
        <w:ind w:left="0"/>
        <w:rPr>
          <w:rFonts w:cs="Arial"/>
        </w:rPr>
      </w:pPr>
    </w:p>
    <w:p w:rsidR="00D33DA9" w:rsidRPr="00CA7AF3" w:rsidRDefault="00D33DA9" w:rsidP="00D33DA9">
      <w:pPr>
        <w:pStyle w:val="ListParagraph"/>
        <w:ind w:left="0"/>
        <w:rPr>
          <w:rFonts w:cs="Arial"/>
        </w:rPr>
      </w:pPr>
      <w:r>
        <w:rPr>
          <w:rFonts w:cs="Arial"/>
        </w:rPr>
        <w:t xml:space="preserve">Executed as a Deed by </w:t>
      </w:r>
      <w:r w:rsidR="004777ED">
        <w:rPr>
          <w:rFonts w:cs="Arial"/>
          <w:b/>
        </w:rPr>
        <w:t>[EMPLOYER]</w:t>
      </w:r>
      <w:r w:rsidR="004777ED">
        <w:rPr>
          <w:rFonts w:cs="Arial"/>
          <w:b/>
        </w:rPr>
        <w:tab/>
      </w:r>
      <w:r w:rsidRPr="00CA7AF3">
        <w:rPr>
          <w:rFonts w:cs="Arial"/>
        </w:rPr>
        <w:tab/>
        <w:t>)</w:t>
      </w:r>
    </w:p>
    <w:p w:rsidR="00D33DA9" w:rsidRPr="00CA7AF3" w:rsidRDefault="00D33DA9" w:rsidP="00D33DA9">
      <w:pPr>
        <w:pStyle w:val="ListParagraph"/>
        <w:ind w:left="0"/>
        <w:rPr>
          <w:rFonts w:cs="Arial"/>
        </w:rPr>
      </w:pPr>
      <w:r w:rsidRPr="00CA7AF3">
        <w:rPr>
          <w:rFonts w:cs="Arial"/>
        </w:rPr>
        <w:t>(</w:t>
      </w:r>
      <w:r w:rsidR="00815B57" w:rsidRPr="00CA7AF3">
        <w:rPr>
          <w:rFonts w:cs="Arial"/>
        </w:rPr>
        <w:t>Employer</w:t>
      </w:r>
      <w:r w:rsidR="00CA7AF3" w:rsidRPr="00CA7AF3">
        <w:rPr>
          <w:rFonts w:cs="Arial"/>
        </w:rPr>
        <w:t xml:space="preserve">) </w:t>
      </w:r>
      <w:r w:rsidR="004777ED" w:rsidRPr="00CA7AF3">
        <w:rPr>
          <w:rFonts w:cs="Arial"/>
        </w:rPr>
        <w:t>acting by a [</w:t>
      </w:r>
      <w:r w:rsidR="004777ED">
        <w:rPr>
          <w:rFonts w:cs="Arial"/>
        </w:rPr>
        <w:t>Director/P</w:t>
      </w:r>
      <w:r w:rsidR="004777ED" w:rsidRPr="00CA7AF3">
        <w:rPr>
          <w:rFonts w:cs="Arial"/>
        </w:rPr>
        <w:t>artner/</w:t>
      </w:r>
      <w:r w:rsidR="004777ED">
        <w:rPr>
          <w:rFonts w:cs="Arial"/>
        </w:rPr>
        <w:tab/>
      </w:r>
      <w:r w:rsidRPr="00CA7AF3">
        <w:rPr>
          <w:rFonts w:cs="Arial"/>
        </w:rPr>
        <w:t>)</w:t>
      </w:r>
    </w:p>
    <w:p w:rsidR="00D33DA9" w:rsidRPr="00CA7AF3" w:rsidRDefault="004777ED" w:rsidP="00D33DA9">
      <w:pPr>
        <w:pStyle w:val="ListParagraph"/>
        <w:ind w:left="4253" w:hanging="4253"/>
        <w:rPr>
          <w:rFonts w:cs="Arial"/>
        </w:rPr>
      </w:pPr>
      <w:r>
        <w:rPr>
          <w:rFonts w:cs="Arial"/>
        </w:rPr>
        <w:t>M</w:t>
      </w:r>
      <w:r w:rsidRPr="00CA7AF3">
        <w:rPr>
          <w:rFonts w:cs="Arial"/>
        </w:rPr>
        <w:t>ember/</w:t>
      </w:r>
      <w:r>
        <w:rPr>
          <w:rFonts w:cs="Arial"/>
        </w:rPr>
        <w:t>Authorised signatory]</w:t>
      </w:r>
      <w:r w:rsidR="00D33DA9" w:rsidRPr="00CA7AF3">
        <w:rPr>
          <w:rFonts w:cs="Arial"/>
        </w:rPr>
        <w:tab/>
        <w:t>)             …………………………………………………...</w:t>
      </w:r>
    </w:p>
    <w:p w:rsidR="00CA7AF3" w:rsidRDefault="004777ED" w:rsidP="00CA7AF3">
      <w:pPr>
        <w:pStyle w:val="ListParagraph"/>
        <w:ind w:left="2160" w:hanging="2160"/>
        <w:rPr>
          <w:rFonts w:cs="Arial"/>
        </w:rPr>
      </w:pPr>
      <w:proofErr w:type="gramStart"/>
      <w:r w:rsidRPr="00CA7AF3">
        <w:rPr>
          <w:rFonts w:cs="Arial"/>
        </w:rPr>
        <w:t>in</w:t>
      </w:r>
      <w:proofErr w:type="gramEnd"/>
      <w:r w:rsidRPr="00CA7AF3">
        <w:rPr>
          <w:rFonts w:cs="Arial"/>
        </w:rPr>
        <w:t xml:space="preserve"> the</w:t>
      </w:r>
      <w:r>
        <w:rPr>
          <w:rFonts w:cs="Arial"/>
        </w:rPr>
        <w:t xml:space="preserve"> </w:t>
      </w:r>
      <w:r w:rsidRPr="00CA7AF3">
        <w:rPr>
          <w:rFonts w:cs="Arial"/>
        </w:rPr>
        <w:t>presence of:</w:t>
      </w:r>
      <w:r w:rsidR="00CA7AF3" w:rsidRPr="00CA7AF3">
        <w:rPr>
          <w:rFonts w:cs="Arial"/>
        </w:rPr>
        <w:tab/>
      </w:r>
      <w:r w:rsidR="00CA7AF3" w:rsidRPr="00CA7AF3">
        <w:rPr>
          <w:rFonts w:cs="Arial"/>
        </w:rPr>
        <w:tab/>
      </w:r>
      <w:r w:rsidR="00CA7AF3" w:rsidRPr="00CA7AF3">
        <w:rPr>
          <w:rFonts w:cs="Arial"/>
        </w:rPr>
        <w:tab/>
      </w:r>
      <w:r w:rsidR="00CA7AF3" w:rsidRPr="00CA7AF3">
        <w:rPr>
          <w:rFonts w:cs="Arial"/>
        </w:rPr>
        <w:tab/>
        <w:t>)</w:t>
      </w:r>
      <w:r w:rsidR="00CA7AF3" w:rsidRPr="00CA7AF3">
        <w:rPr>
          <w:rFonts w:cs="Arial"/>
        </w:rPr>
        <w:tab/>
        <w:t>Director</w:t>
      </w:r>
    </w:p>
    <w:p w:rsidR="00CA7AF3" w:rsidRDefault="00CA7AF3" w:rsidP="00CA7AF3">
      <w:pPr>
        <w:pStyle w:val="ListParagraph"/>
        <w:ind w:left="2160" w:hanging="2160"/>
        <w:rPr>
          <w:rFonts w:cs="Arial"/>
        </w:rPr>
      </w:pPr>
    </w:p>
    <w:p w:rsidR="00CA7AF3" w:rsidRPr="00CA7AF3" w:rsidRDefault="00CA7AF3" w:rsidP="00CA7AF3">
      <w:pPr>
        <w:pStyle w:val="ListParagraph"/>
        <w:ind w:left="2160" w:hanging="2160"/>
        <w:rPr>
          <w:rFonts w:cs="Arial"/>
        </w:rPr>
      </w:pPr>
    </w:p>
    <w:p w:rsidR="00D33DA9" w:rsidRDefault="00D33DA9" w:rsidP="00D33DA9">
      <w:pPr>
        <w:pStyle w:val="ListParagraph"/>
        <w:ind w:left="4320" w:firstLine="720"/>
        <w:rPr>
          <w:rFonts w:cs="Arial"/>
        </w:rPr>
      </w:pPr>
    </w:p>
    <w:p w:rsidR="00D33DA9" w:rsidRDefault="00D33DA9" w:rsidP="00D33DA9">
      <w:pPr>
        <w:pStyle w:val="ListParagraph"/>
        <w:ind w:left="0"/>
        <w:rPr>
          <w:rFonts w:cs="Arial"/>
        </w:rPr>
      </w:pPr>
      <w:r>
        <w:rPr>
          <w:rFonts w:cs="Arial"/>
        </w:rPr>
        <w:t>Witness signature …………………………………..</w:t>
      </w:r>
    </w:p>
    <w:p w:rsidR="00D33DA9" w:rsidRDefault="00D33DA9" w:rsidP="00D33DA9">
      <w:pPr>
        <w:pStyle w:val="ListParagraph"/>
        <w:ind w:left="0"/>
        <w:rPr>
          <w:rFonts w:cs="Arial"/>
        </w:rPr>
      </w:pPr>
    </w:p>
    <w:p w:rsidR="00D33DA9" w:rsidRDefault="00D33DA9" w:rsidP="00D33DA9">
      <w:pPr>
        <w:pStyle w:val="ListParagraph"/>
        <w:ind w:left="0"/>
        <w:rPr>
          <w:rFonts w:cs="Arial"/>
        </w:rPr>
      </w:pPr>
      <w:r>
        <w:rPr>
          <w:rFonts w:cs="Arial"/>
        </w:rPr>
        <w:t>Name …………………………………………………</w:t>
      </w:r>
    </w:p>
    <w:p w:rsidR="00D33DA9" w:rsidRDefault="00D33DA9" w:rsidP="00D33DA9">
      <w:pPr>
        <w:pStyle w:val="ListParagraph"/>
        <w:ind w:left="0"/>
        <w:rPr>
          <w:rFonts w:cs="Arial"/>
        </w:rPr>
      </w:pPr>
    </w:p>
    <w:p w:rsidR="00D33DA9" w:rsidRDefault="00D33DA9" w:rsidP="00D33DA9">
      <w:pPr>
        <w:pStyle w:val="ListParagraph"/>
        <w:ind w:left="0"/>
        <w:rPr>
          <w:rFonts w:cs="Arial"/>
        </w:rPr>
      </w:pPr>
      <w:r>
        <w:rPr>
          <w:rFonts w:cs="Arial"/>
        </w:rPr>
        <w:t>Address ………………………………………………</w:t>
      </w:r>
    </w:p>
    <w:p w:rsidR="00D33DA9" w:rsidRDefault="00D33DA9" w:rsidP="00D33DA9">
      <w:pPr>
        <w:pStyle w:val="ListParagraph"/>
        <w:ind w:left="0"/>
        <w:rPr>
          <w:rFonts w:cs="Arial"/>
        </w:rPr>
      </w:pPr>
    </w:p>
    <w:p w:rsidR="00D33DA9" w:rsidRDefault="00D33DA9" w:rsidP="00D33DA9">
      <w:pPr>
        <w:pStyle w:val="ListParagraph"/>
        <w:ind w:left="0"/>
        <w:rPr>
          <w:rFonts w:cs="Arial"/>
        </w:rPr>
      </w:pPr>
      <w:r>
        <w:rPr>
          <w:rFonts w:cs="Arial"/>
        </w:rPr>
        <w:t>…………………………………………………………</w:t>
      </w:r>
    </w:p>
    <w:p w:rsidR="00D33DA9" w:rsidRDefault="00D33DA9" w:rsidP="00D33DA9">
      <w:pPr>
        <w:pStyle w:val="ListParagraph"/>
        <w:ind w:left="0"/>
        <w:rPr>
          <w:rFonts w:cs="Arial"/>
        </w:rPr>
      </w:pPr>
    </w:p>
    <w:p w:rsidR="00D33DA9" w:rsidRPr="00745919" w:rsidRDefault="00D33DA9" w:rsidP="00D33DA9">
      <w:pPr>
        <w:pStyle w:val="Text1"/>
      </w:pPr>
      <w:r>
        <w:rPr>
          <w:rFonts w:cs="Arial"/>
        </w:rPr>
        <w:t>Occupation …………………………………………...</w:t>
      </w:r>
    </w:p>
    <w:p w:rsidR="00525E7F" w:rsidRDefault="00525E7F" w:rsidP="004667E5">
      <w:pPr>
        <w:pStyle w:val="Text1"/>
        <w:rPr>
          <w:b/>
        </w:rPr>
      </w:pPr>
    </w:p>
    <w:p w:rsidR="00032913" w:rsidRDefault="00032913" w:rsidP="004667E5">
      <w:pPr>
        <w:pStyle w:val="Text1"/>
        <w:rPr>
          <w:b/>
        </w:rPr>
      </w:pPr>
    </w:p>
    <w:p w:rsidR="00032913" w:rsidRDefault="00032913" w:rsidP="004667E5">
      <w:pPr>
        <w:pStyle w:val="Text1"/>
        <w:rPr>
          <w:b/>
        </w:rPr>
      </w:pPr>
    </w:p>
    <w:p w:rsidR="00032913" w:rsidRDefault="00032913">
      <w:pPr>
        <w:jc w:val="left"/>
        <w:rPr>
          <w:b/>
        </w:rPr>
      </w:pPr>
      <w:r>
        <w:br w:type="page"/>
      </w:r>
    </w:p>
    <w:p w:rsidR="00032913" w:rsidRDefault="00032913" w:rsidP="00032913">
      <w:pPr>
        <w:pStyle w:val="ScheduleMainHeading"/>
        <w:numPr>
          <w:ilvl w:val="0"/>
          <w:numId w:val="0"/>
        </w:numPr>
      </w:pPr>
      <w:r>
        <w:lastRenderedPageBreak/>
        <w:t>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39"/>
      </w:tblGrid>
      <w:tr w:rsidR="00032913" w:rsidTr="00B71771">
        <w:tc>
          <w:tcPr>
            <w:tcW w:w="2802" w:type="dxa"/>
          </w:tcPr>
          <w:p w:rsidR="00803142" w:rsidRDefault="00803142" w:rsidP="00B71771">
            <w:pPr>
              <w:pStyle w:val="Text1"/>
            </w:pPr>
          </w:p>
          <w:p w:rsidR="00032913" w:rsidRDefault="00032913" w:rsidP="00B71771">
            <w:pPr>
              <w:pStyle w:val="Text1"/>
            </w:pPr>
            <w:r>
              <w:t>The Building Contract:</w:t>
            </w:r>
          </w:p>
        </w:tc>
        <w:tc>
          <w:tcPr>
            <w:tcW w:w="6439" w:type="dxa"/>
          </w:tcPr>
          <w:p w:rsidR="00803142" w:rsidRDefault="00803142" w:rsidP="00B71771">
            <w:pPr>
              <w:pStyle w:val="Text1"/>
            </w:pPr>
          </w:p>
          <w:p w:rsidR="00032913" w:rsidRPr="00F20341" w:rsidRDefault="00032913" w:rsidP="00CA7AF3">
            <w:pPr>
              <w:pStyle w:val="Text1"/>
            </w:pPr>
            <w:r>
              <w:t xml:space="preserve">An agreement </w:t>
            </w:r>
            <w:r w:rsidR="00CA7AF3">
              <w:t>[</w:t>
            </w:r>
            <w:r w:rsidRPr="00CA7AF3">
              <w:rPr>
                <w:i/>
                <w:highlight w:val="yellow"/>
              </w:rPr>
              <w:t xml:space="preserve">entered into </w:t>
            </w:r>
            <w:r w:rsidRPr="00CA7AF3">
              <w:rPr>
                <w:b/>
                <w:i/>
                <w:highlight w:val="yellow"/>
              </w:rPr>
              <w:t>OR</w:t>
            </w:r>
            <w:r w:rsidRPr="00F05C07">
              <w:t xml:space="preserve"> </w:t>
            </w:r>
            <w:r w:rsidRPr="00C74DD6">
              <w:rPr>
                <w:i/>
                <w:highlight w:val="yellow"/>
              </w:rPr>
              <w:t>to be entered into]</w:t>
            </w:r>
            <w:r>
              <w:rPr>
                <w:i/>
              </w:rPr>
              <w:t xml:space="preserve"> </w:t>
            </w:r>
            <w:r>
              <w:t xml:space="preserve">between the Employer and the Contractor </w:t>
            </w:r>
            <w:r w:rsidRPr="00C74DD6">
              <w:rPr>
                <w:highlight w:val="yellow"/>
              </w:rPr>
              <w:t>[dated the [</w:t>
            </w:r>
            <w:r w:rsidRPr="00C74DD6">
              <w:rPr>
                <w:highlight w:val="yellow"/>
              </w:rPr>
              <w:sym w:font="Symbol" w:char="F0B7"/>
            </w:r>
            <w:r w:rsidRPr="00C74DD6">
              <w:rPr>
                <w:highlight w:val="yellow"/>
              </w:rPr>
              <w:t>] day of [</w:t>
            </w:r>
            <w:r w:rsidRPr="00C74DD6">
              <w:rPr>
                <w:highlight w:val="yellow"/>
              </w:rPr>
              <w:sym w:font="Symbol" w:char="F0B7"/>
            </w:r>
            <w:r w:rsidRPr="00C74DD6">
              <w:rPr>
                <w:highlight w:val="yellow"/>
              </w:rPr>
              <w:t>]</w:t>
            </w:r>
            <w:r>
              <w:rPr>
                <w:highlight w:val="yellow"/>
              </w:rPr>
              <w:t xml:space="preserve"> </w:t>
            </w:r>
            <w:r>
              <w:t xml:space="preserve"> in the form known as</w:t>
            </w:r>
            <w:bookmarkStart w:id="5" w:name="bmk__CurrentPosition"/>
            <w:bookmarkEnd w:id="5"/>
            <w:r>
              <w:t xml:space="preserve"> </w:t>
            </w:r>
            <w:r w:rsidR="004777ED">
              <w:t>[</w:t>
            </w:r>
            <w:r w:rsidR="00CA7AF3" w:rsidRPr="004777ED">
              <w:rPr>
                <w:i/>
                <w:highlight w:val="yellow"/>
              </w:rPr>
              <w:t>JCT Design and Build Contract 2016 edition with a Schedule of Amendments</w:t>
            </w:r>
            <w:r w:rsidR="004777ED">
              <w:t>]</w:t>
            </w:r>
            <w:r>
              <w:rPr>
                <w:b/>
              </w:rPr>
              <w:t xml:space="preserve"> </w:t>
            </w:r>
            <w:r>
              <w:t xml:space="preserve">for the construction of works comprising </w:t>
            </w:r>
            <w:r w:rsidRPr="008322D9">
              <w:rPr>
                <w:highlight w:val="yellow"/>
              </w:rPr>
              <w:t>[</w:t>
            </w:r>
            <w:r w:rsidRPr="008322D9">
              <w:rPr>
                <w:highlight w:val="yellow"/>
              </w:rPr>
              <w:sym w:font="Symbol" w:char="F0B7"/>
            </w:r>
            <w:r w:rsidRPr="008322D9">
              <w:rPr>
                <w:highlight w:val="yellow"/>
              </w:rPr>
              <w:t>]</w:t>
            </w:r>
            <w:r>
              <w:t xml:space="preserve"> (“Works”) for the original contract sum of £</w:t>
            </w:r>
            <w:r w:rsidRPr="008322D9">
              <w:rPr>
                <w:highlight w:val="yellow"/>
              </w:rPr>
              <w:t>[</w:t>
            </w:r>
            <w:r w:rsidRPr="008322D9">
              <w:rPr>
                <w:highlight w:val="yellow"/>
              </w:rPr>
              <w:sym w:font="Symbol" w:char="F0B7"/>
            </w:r>
            <w:r w:rsidRPr="008322D9">
              <w:rPr>
                <w:highlight w:val="yellow"/>
              </w:rPr>
              <w:t>]</w:t>
            </w:r>
            <w:r>
              <w:t xml:space="preserve"> (Pounds)</w:t>
            </w:r>
          </w:p>
        </w:tc>
      </w:tr>
      <w:tr w:rsidR="00032913" w:rsidTr="00B71771">
        <w:tc>
          <w:tcPr>
            <w:tcW w:w="2802" w:type="dxa"/>
          </w:tcPr>
          <w:p w:rsidR="00032913" w:rsidRDefault="00032913" w:rsidP="00B71771">
            <w:pPr>
              <w:pStyle w:val="Text1"/>
            </w:pPr>
            <w:r>
              <w:t>The Bond Amount:</w:t>
            </w:r>
          </w:p>
        </w:tc>
        <w:tc>
          <w:tcPr>
            <w:tcW w:w="6439" w:type="dxa"/>
          </w:tcPr>
          <w:p w:rsidR="00032913" w:rsidRDefault="00032913" w:rsidP="00CA7AF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244"/>
              </w:tabs>
              <w:rPr>
                <w:rFonts w:ascii="Arial" w:hAnsi="Arial"/>
                <w:sz w:val="20"/>
              </w:rPr>
            </w:pPr>
            <w:r>
              <w:rPr>
                <w:rFonts w:ascii="Arial" w:hAnsi="Arial"/>
                <w:sz w:val="20"/>
              </w:rPr>
              <w:t>The sum of £</w:t>
            </w:r>
            <w:r w:rsidRPr="00F20341">
              <w:rPr>
                <w:rFonts w:ascii="Arial" w:hAnsi="Arial"/>
                <w:sz w:val="20"/>
              </w:rPr>
              <w:t>[</w:t>
            </w:r>
            <w:r w:rsidRPr="008322D9">
              <w:rPr>
                <w:rFonts w:ascii="Arial" w:hAnsi="Arial"/>
                <w:sz w:val="20"/>
                <w:highlight w:val="yellow"/>
              </w:rPr>
              <w:sym w:font="Symbol" w:char="F0B7"/>
            </w:r>
            <w:r w:rsidRPr="00F20341">
              <w:rPr>
                <w:rFonts w:ascii="Arial" w:hAnsi="Arial"/>
                <w:sz w:val="20"/>
              </w:rPr>
              <w:t>]</w:t>
            </w:r>
            <w:r>
              <w:rPr>
                <w:rFonts w:ascii="Arial" w:hAnsi="Arial"/>
                <w:sz w:val="20"/>
              </w:rPr>
              <w:t xml:space="preserve"> Pounds </w:t>
            </w:r>
            <w:r w:rsidRPr="008322D9">
              <w:rPr>
                <w:rFonts w:ascii="Arial" w:hAnsi="Arial"/>
                <w:sz w:val="20"/>
                <w:highlight w:val="yellow"/>
              </w:rPr>
              <w:t>[</w:t>
            </w:r>
            <w:r w:rsidRPr="00032246">
              <w:rPr>
                <w:rFonts w:ascii="Arial" w:hAnsi="Arial"/>
                <w:i/>
                <w:sz w:val="20"/>
                <w:highlight w:val="yellow"/>
              </w:rPr>
              <w:t>10% of the contract sum</w:t>
            </w:r>
            <w:r w:rsidRPr="008322D9">
              <w:rPr>
                <w:rFonts w:ascii="Arial" w:hAnsi="Arial"/>
                <w:sz w:val="20"/>
                <w:highlight w:val="yellow"/>
              </w:rPr>
              <w:t>]</w:t>
            </w:r>
          </w:p>
        </w:tc>
      </w:tr>
      <w:tr w:rsidR="00032913" w:rsidTr="00B71771">
        <w:tc>
          <w:tcPr>
            <w:tcW w:w="2802" w:type="dxa"/>
          </w:tcPr>
          <w:p w:rsidR="00032913" w:rsidRDefault="00032913" w:rsidP="00B71771">
            <w:pPr>
              <w:pStyle w:val="Text1"/>
            </w:pPr>
            <w:r>
              <w:t>Expiry:</w:t>
            </w:r>
          </w:p>
        </w:tc>
        <w:tc>
          <w:tcPr>
            <w:tcW w:w="6439" w:type="dxa"/>
          </w:tcPr>
          <w:p w:rsidR="00032913" w:rsidRPr="00525E7F" w:rsidRDefault="00032913" w:rsidP="00B71771">
            <w:pPr>
              <w:pStyle w:val="Text1"/>
            </w:pPr>
            <w:r>
              <w:t xml:space="preserve">The </w:t>
            </w:r>
            <w:r w:rsidRPr="00525E7F">
              <w:t>first to occur of either</w:t>
            </w:r>
          </w:p>
          <w:p w:rsidR="00032913" w:rsidRDefault="00032913" w:rsidP="00B71771">
            <w:pPr>
              <w:pStyle w:val="NumList1"/>
            </w:pPr>
            <w:r w:rsidRPr="00525E7F">
              <w:t>issue by the Employer of a Notice of Completion of Making Good in accordance</w:t>
            </w:r>
            <w:r>
              <w:t xml:space="preserve"> with the Building Contract; or</w:t>
            </w:r>
          </w:p>
          <w:p w:rsidR="00032913" w:rsidRDefault="00032913" w:rsidP="00B71771">
            <w:pPr>
              <w:pStyle w:val="NumList1"/>
            </w:pPr>
            <w:proofErr w:type="gramStart"/>
            <w:r>
              <w:t>receipt</w:t>
            </w:r>
            <w:proofErr w:type="gramEnd"/>
            <w:r>
              <w:t xml:space="preserve"> by the Guarantor of written confirmation from the Employer addressed to the Guarantor confirming that the Guarantor is fully discharged from all liability under this Guarantee Bond.</w:t>
            </w:r>
          </w:p>
        </w:tc>
      </w:tr>
    </w:tbl>
    <w:p w:rsidR="00032913" w:rsidRDefault="00032913" w:rsidP="004667E5">
      <w:pPr>
        <w:pStyle w:val="Text1"/>
        <w:rPr>
          <w:b/>
        </w:rPr>
      </w:pPr>
    </w:p>
    <w:sectPr w:rsidR="00032913" w:rsidSect="002B182B">
      <w:headerReference w:type="even" r:id="rId15"/>
      <w:headerReference w:type="default" r:id="rId16"/>
      <w:footerReference w:type="even" r:id="rId17"/>
      <w:footerReference w:type="default" r:id="rId18"/>
      <w:headerReference w:type="first" r:id="rId19"/>
      <w:footerReference w:type="first" r:id="rId20"/>
      <w:pgSz w:w="11905" w:h="16838" w:code="9"/>
      <w:pgMar w:top="1440" w:right="1440" w:bottom="1440" w:left="1440" w:header="357" w:footer="709" w:gutter="0"/>
      <w:paperSrc w:first="15" w:other="15"/>
      <w:pgNumType w:start="1"/>
      <w:cols w:space="720"/>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4FE" w:rsidRDefault="00A014FE">
      <w:r>
        <w:separator/>
      </w:r>
    </w:p>
  </w:endnote>
  <w:endnote w:type="continuationSeparator" w:id="0">
    <w:p w:rsidR="00A014FE" w:rsidRDefault="00A0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38" w:rsidRDefault="004F7F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185D">
      <w:rPr>
        <w:rStyle w:val="PageNumber"/>
        <w:noProof/>
      </w:rPr>
      <w:t>6</w:t>
    </w:r>
    <w:r>
      <w:rPr>
        <w:rStyle w:val="PageNumber"/>
      </w:rPr>
      <w:fldChar w:fldCharType="end"/>
    </w:r>
  </w:p>
  <w:p w:rsidR="004F7F38" w:rsidRDefault="004F7F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99"/>
    </w:tblGrid>
    <w:tr w:rsidR="004F7F38" w:rsidTr="004208FF">
      <w:tc>
        <w:tcPr>
          <w:tcW w:w="6487" w:type="dxa"/>
        </w:tcPr>
        <w:p w:rsidR="004F7F38" w:rsidRDefault="004F7F38" w:rsidP="005E2E6A">
          <w:pPr>
            <w:pStyle w:val="Footer"/>
            <w:jc w:val="right"/>
          </w:pPr>
        </w:p>
      </w:tc>
      <w:tc>
        <w:tcPr>
          <w:tcW w:w="2799" w:type="dxa"/>
        </w:tcPr>
        <w:p w:rsidR="004F7F38" w:rsidRPr="00642C7D" w:rsidRDefault="004F7F38" w:rsidP="005E2E6A">
          <w:pPr>
            <w:jc w:val="right"/>
          </w:pPr>
          <w:r>
            <w:rPr>
              <w:noProof/>
              <w:lang w:eastAsia="en-GB"/>
            </w:rPr>
            <w:drawing>
              <wp:inline distT="0" distB="0" distL="0" distR="0" wp14:anchorId="2F588421" wp14:editId="71D1A167">
                <wp:extent cx="1628866" cy="756000"/>
                <wp:effectExtent l="0" t="0" r="0" b="6350"/>
                <wp:docPr id="5" name="Picture 5" descr="C:\Users\pflasterk\AppData\Local\Microsoft\Windows\Temporary Internet Files\Content.Word\BM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lasterk\AppData\Local\Microsoft\Windows\Temporary Internet Files\Content.Word\BM logo -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866" cy="756000"/>
                        </a:xfrm>
                        <a:prstGeom prst="rect">
                          <a:avLst/>
                        </a:prstGeom>
                        <a:noFill/>
                        <a:ln>
                          <a:noFill/>
                        </a:ln>
                      </pic:spPr>
                    </pic:pic>
                  </a:graphicData>
                </a:graphic>
              </wp:inline>
            </w:drawing>
          </w:r>
        </w:p>
        <w:p w:rsidR="004F7F38" w:rsidRDefault="004F7F38" w:rsidP="005E2E6A">
          <w:pPr>
            <w:pStyle w:val="Footer"/>
            <w:jc w:val="right"/>
          </w:pPr>
        </w:p>
      </w:tc>
    </w:tr>
    <w:tr w:rsidR="004F7F38" w:rsidTr="004208FF">
      <w:tc>
        <w:tcPr>
          <w:tcW w:w="6487" w:type="dxa"/>
        </w:tcPr>
        <w:p w:rsidR="004F7F38" w:rsidRDefault="004F7F38" w:rsidP="005E2E6A">
          <w:pPr>
            <w:pStyle w:val="Footer"/>
            <w:jc w:val="right"/>
          </w:pPr>
        </w:p>
      </w:tc>
      <w:tc>
        <w:tcPr>
          <w:tcW w:w="2799" w:type="dxa"/>
        </w:tcPr>
        <w:p w:rsidR="004F7F38" w:rsidRPr="00520CEE" w:rsidRDefault="004F7F38" w:rsidP="005E2E6A">
          <w:pPr>
            <w:pStyle w:val="Footer"/>
            <w:jc w:val="right"/>
          </w:pPr>
          <w:r w:rsidRPr="00520CEE">
            <w:rPr>
              <w:b/>
            </w:rPr>
            <w:t>Blake Morgan LLP</w:t>
          </w:r>
        </w:p>
        <w:p w:rsidR="004F7F38" w:rsidRDefault="00B73B3D" w:rsidP="005E2E6A">
          <w:pPr>
            <w:pStyle w:val="Footer"/>
            <w:jc w:val="right"/>
          </w:pPr>
          <w:r>
            <w:t>6 New Street Square</w:t>
          </w:r>
        </w:p>
        <w:p w:rsidR="00B73B3D" w:rsidRDefault="00B73B3D" w:rsidP="005E2E6A">
          <w:pPr>
            <w:pStyle w:val="Footer"/>
            <w:jc w:val="right"/>
          </w:pPr>
          <w:r>
            <w:t>London EC4A 3DJ</w:t>
          </w:r>
        </w:p>
        <w:p w:rsidR="004F7F38" w:rsidRPr="007E64A5" w:rsidRDefault="004F7F38" w:rsidP="005E2E6A">
          <w:pPr>
            <w:pStyle w:val="Footer"/>
            <w:jc w:val="right"/>
            <w:rPr>
              <w:b/>
            </w:rPr>
          </w:pPr>
          <w:r w:rsidRPr="007E64A5">
            <w:rPr>
              <w:b/>
            </w:rPr>
            <w:t>www.blakemorgan.co.uk</w:t>
          </w:r>
        </w:p>
        <w:p w:rsidR="004F7F38" w:rsidRDefault="004F7F38" w:rsidP="005E2E6A">
          <w:pPr>
            <w:pStyle w:val="Footer"/>
            <w:jc w:val="right"/>
          </w:pPr>
          <w:r>
            <w:t xml:space="preserve">Ref: </w:t>
          </w:r>
          <w:r w:rsidR="00B73B3D">
            <w:t>NA/592505-381</w:t>
          </w:r>
          <w:r w:rsidR="00CA7AF3">
            <w:t>/503229-1</w:t>
          </w:r>
        </w:p>
      </w:tc>
    </w:tr>
  </w:tbl>
  <w:p w:rsidR="004F7F38" w:rsidRDefault="004F7F38" w:rsidP="005E2E6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C98" w:rsidRDefault="00C15C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Default="0083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Pr="002B182B" w:rsidRDefault="002B182B" w:rsidP="002D682E">
    <w:pPr>
      <w:pStyle w:val="Footer"/>
      <w:rPr>
        <w:sz w:val="16"/>
        <w:szCs w:val="16"/>
      </w:rPr>
    </w:pPr>
    <w:r>
      <w:rPr>
        <w:sz w:val="16"/>
        <w:szCs w:val="16"/>
      </w:rPr>
      <w:t>Guarantee Bond</w:t>
    </w:r>
    <w:r w:rsidR="002D682E" w:rsidRPr="002B182B">
      <w:rPr>
        <w:sz w:val="16"/>
        <w:szCs w:val="16"/>
      </w:rPr>
      <w:ptab w:relativeTo="margin" w:alignment="right" w:leader="none"/>
    </w:r>
    <w:r w:rsidR="002D682E" w:rsidRPr="002B182B">
      <w:rPr>
        <w:sz w:val="16"/>
        <w:szCs w:val="16"/>
      </w:rPr>
      <w:fldChar w:fldCharType="begin"/>
    </w:r>
    <w:r w:rsidR="002D682E" w:rsidRPr="002B182B">
      <w:rPr>
        <w:sz w:val="16"/>
        <w:szCs w:val="16"/>
      </w:rPr>
      <w:instrText xml:space="preserve"> PAGE   \* MERGEFORMAT </w:instrText>
    </w:r>
    <w:r w:rsidR="002D682E" w:rsidRPr="002B182B">
      <w:rPr>
        <w:sz w:val="16"/>
        <w:szCs w:val="16"/>
      </w:rPr>
      <w:fldChar w:fldCharType="separate"/>
    </w:r>
    <w:r w:rsidR="00D44AA8">
      <w:rPr>
        <w:noProof/>
        <w:sz w:val="16"/>
        <w:szCs w:val="16"/>
      </w:rPr>
      <w:t>6</w:t>
    </w:r>
    <w:r w:rsidR="002D682E" w:rsidRPr="002B182B">
      <w:rPr>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Default="00831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4FE" w:rsidRDefault="00A014FE">
      <w:r>
        <w:separator/>
      </w:r>
    </w:p>
  </w:footnote>
  <w:footnote w:type="continuationSeparator" w:id="0">
    <w:p w:rsidR="00A014FE" w:rsidRDefault="00A014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C98" w:rsidRDefault="00C15C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C98" w:rsidRDefault="00C15C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C98" w:rsidRDefault="00C15C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Default="008315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Default="008315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54D" w:rsidRDefault="008315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318"/>
    <w:multiLevelType w:val="hybridMultilevel"/>
    <w:tmpl w:val="39A85A94"/>
    <w:lvl w:ilvl="0" w:tplc="FB7664FA">
      <w:start w:val="1"/>
      <w:numFmt w:val="decimal"/>
      <w:pStyle w:val="LabelPartHeading"/>
      <w:lvlText w:val="Part (%1)"/>
      <w:lvlJc w:val="left"/>
      <w:pPr>
        <w:tabs>
          <w:tab w:val="num" w:pos="6042"/>
        </w:tabs>
        <w:ind w:left="4962" w:firstLine="0"/>
      </w:pPr>
      <w:rPr>
        <w:rFonts w:hint="default"/>
        <w:b/>
        <w:i w:val="0"/>
        <w:color w:val="auto"/>
        <w:sz w:val="20"/>
        <w:u w:val="none"/>
      </w:rPr>
    </w:lvl>
    <w:lvl w:ilvl="1" w:tplc="FFFFFFFF" w:tentative="1">
      <w:start w:val="1"/>
      <w:numFmt w:val="lowerLetter"/>
      <w:lvlText w:val="%2."/>
      <w:lvlJc w:val="left"/>
      <w:pPr>
        <w:tabs>
          <w:tab w:val="num" w:pos="6402"/>
        </w:tabs>
        <w:ind w:left="6402" w:hanging="360"/>
      </w:pPr>
    </w:lvl>
    <w:lvl w:ilvl="2" w:tplc="FFFFFFFF" w:tentative="1">
      <w:start w:val="1"/>
      <w:numFmt w:val="lowerRoman"/>
      <w:lvlText w:val="%3."/>
      <w:lvlJc w:val="right"/>
      <w:pPr>
        <w:tabs>
          <w:tab w:val="num" w:pos="7122"/>
        </w:tabs>
        <w:ind w:left="7122" w:hanging="180"/>
      </w:pPr>
    </w:lvl>
    <w:lvl w:ilvl="3" w:tplc="FFFFFFFF" w:tentative="1">
      <w:start w:val="1"/>
      <w:numFmt w:val="decimal"/>
      <w:lvlText w:val="%4."/>
      <w:lvlJc w:val="left"/>
      <w:pPr>
        <w:tabs>
          <w:tab w:val="num" w:pos="7842"/>
        </w:tabs>
        <w:ind w:left="7842" w:hanging="360"/>
      </w:pPr>
    </w:lvl>
    <w:lvl w:ilvl="4" w:tplc="FFFFFFFF" w:tentative="1">
      <w:start w:val="1"/>
      <w:numFmt w:val="lowerLetter"/>
      <w:lvlText w:val="%5."/>
      <w:lvlJc w:val="left"/>
      <w:pPr>
        <w:tabs>
          <w:tab w:val="num" w:pos="8562"/>
        </w:tabs>
        <w:ind w:left="8562" w:hanging="360"/>
      </w:pPr>
    </w:lvl>
    <w:lvl w:ilvl="5" w:tplc="FFFFFFFF" w:tentative="1">
      <w:start w:val="1"/>
      <w:numFmt w:val="lowerRoman"/>
      <w:lvlText w:val="%6."/>
      <w:lvlJc w:val="right"/>
      <w:pPr>
        <w:tabs>
          <w:tab w:val="num" w:pos="9282"/>
        </w:tabs>
        <w:ind w:left="9282" w:hanging="180"/>
      </w:pPr>
    </w:lvl>
    <w:lvl w:ilvl="6" w:tplc="FFFFFFFF" w:tentative="1">
      <w:start w:val="1"/>
      <w:numFmt w:val="decimal"/>
      <w:lvlText w:val="%7."/>
      <w:lvlJc w:val="left"/>
      <w:pPr>
        <w:tabs>
          <w:tab w:val="num" w:pos="10002"/>
        </w:tabs>
        <w:ind w:left="10002" w:hanging="360"/>
      </w:pPr>
    </w:lvl>
    <w:lvl w:ilvl="7" w:tplc="FFFFFFFF" w:tentative="1">
      <w:start w:val="1"/>
      <w:numFmt w:val="lowerLetter"/>
      <w:lvlText w:val="%8."/>
      <w:lvlJc w:val="left"/>
      <w:pPr>
        <w:tabs>
          <w:tab w:val="num" w:pos="10722"/>
        </w:tabs>
        <w:ind w:left="10722" w:hanging="360"/>
      </w:pPr>
    </w:lvl>
    <w:lvl w:ilvl="8" w:tplc="FFFFFFFF" w:tentative="1">
      <w:start w:val="1"/>
      <w:numFmt w:val="lowerRoman"/>
      <w:lvlText w:val="%9."/>
      <w:lvlJc w:val="right"/>
      <w:pPr>
        <w:tabs>
          <w:tab w:val="num" w:pos="11442"/>
        </w:tabs>
        <w:ind w:left="11442" w:hanging="180"/>
      </w:pPr>
    </w:lvl>
  </w:abstractNum>
  <w:abstractNum w:abstractNumId="1">
    <w:nsid w:val="046F43F2"/>
    <w:multiLevelType w:val="singleLevel"/>
    <w:tmpl w:val="E9224872"/>
    <w:lvl w:ilvl="0">
      <w:start w:val="1"/>
      <w:numFmt w:val="upperLetter"/>
      <w:pStyle w:val="Recital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3892CD8"/>
    <w:multiLevelType w:val="multilevel"/>
    <w:tmpl w:val="F89E6520"/>
    <w:lvl w:ilvl="0">
      <w:start w:val="1"/>
      <w:numFmt w:val="decimal"/>
      <w:pStyle w:val="SchedulePartHeading"/>
      <w:suff w:val="nothing"/>
      <w:lvlText w:val="Part %1"/>
      <w:lvlJc w:val="left"/>
      <w:pPr>
        <w:ind w:left="0" w:firstLine="0"/>
      </w:pPr>
      <w:rPr>
        <w:rFonts w:ascii="Arial" w:hAnsi="Arial" w:hint="default"/>
        <w:b/>
        <w:i w:val="0"/>
        <w:color w:val="auto"/>
        <w:sz w:val="20"/>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pStyle w:val="docno1"/>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8D301B9"/>
    <w:multiLevelType w:val="singleLevel"/>
    <w:tmpl w:val="FE6C1D22"/>
    <w:lvl w:ilvl="0">
      <w:start w:val="1"/>
      <w:numFmt w:val="lowerLetter"/>
      <w:pStyle w:val="TableList11"/>
      <w:lvlText w:val="(%1)"/>
      <w:lvlJc w:val="left"/>
      <w:pPr>
        <w:tabs>
          <w:tab w:val="num" w:pos="1702"/>
        </w:tabs>
        <w:ind w:left="1702" w:hanging="851"/>
      </w:pPr>
      <w:rPr>
        <w:rFonts w:ascii="Arial" w:hAnsi="Arial" w:hint="default"/>
        <w:sz w:val="20"/>
      </w:rPr>
    </w:lvl>
  </w:abstractNum>
  <w:abstractNum w:abstractNumId="4">
    <w:nsid w:val="2623402B"/>
    <w:multiLevelType w:val="multilevel"/>
    <w:tmpl w:val="7856F876"/>
    <w:lvl w:ilvl="0">
      <w:start w:val="1"/>
      <w:numFmt w:val="decimal"/>
      <w:isLgl/>
      <w:lvlText w:val="%1"/>
      <w:lvlJc w:val="left"/>
      <w:pPr>
        <w:tabs>
          <w:tab w:val="num" w:pos="851"/>
        </w:tabs>
        <w:ind w:left="851" w:hanging="851"/>
      </w:pPr>
      <w:rPr>
        <w:rFonts w:ascii="Arial" w:hAnsi="Arial" w:hint="default"/>
        <w:b w:val="0"/>
        <w:i w:val="0"/>
        <w:color w:val="auto"/>
        <w:sz w:val="20"/>
        <w:u w:val="none"/>
      </w:rPr>
    </w:lvl>
    <w:lvl w:ilvl="1">
      <w:start w:val="1"/>
      <w:numFmt w:val="decimal"/>
      <w:isLgl/>
      <w:lvlText w:val="%1.%2"/>
      <w:lvlJc w:val="left"/>
      <w:pPr>
        <w:tabs>
          <w:tab w:val="num" w:pos="1701"/>
        </w:tabs>
        <w:ind w:left="1701" w:hanging="850"/>
      </w:pPr>
      <w:rPr>
        <w:rFonts w:ascii="Arial" w:hAnsi="Arial" w:hint="default"/>
        <w:b w:val="0"/>
        <w:i w:val="0"/>
        <w:color w:val="000000"/>
        <w:sz w:val="20"/>
        <w:u w:val="none"/>
      </w:rPr>
    </w:lvl>
    <w:lvl w:ilvl="2">
      <w:start w:val="1"/>
      <w:numFmt w:val="decimal"/>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lvlText w:val="(%4)"/>
      <w:lvlJc w:val="left"/>
      <w:pPr>
        <w:tabs>
          <w:tab w:val="num" w:pos="3402"/>
        </w:tabs>
        <w:ind w:left="3402" w:hanging="850"/>
      </w:pPr>
      <w:rPr>
        <w:rFonts w:ascii="Arial" w:hAnsi="Arial" w:hint="default"/>
        <w:b w:val="0"/>
        <w:i w:val="0"/>
        <w:color w:val="000000"/>
        <w:sz w:val="20"/>
        <w:u w:val="none"/>
      </w:rPr>
    </w:lvl>
    <w:lvl w:ilvl="4">
      <w:start w:val="1"/>
      <w:numFmt w:val="lowerRoman"/>
      <w:pStyle w:val="Blockparagraph111ai"/>
      <w:lvlText w:val="(%5)"/>
      <w:lvlJc w:val="left"/>
      <w:pPr>
        <w:tabs>
          <w:tab w:val="num" w:pos="4253"/>
        </w:tabs>
        <w:ind w:left="4253" w:hanging="851"/>
      </w:pPr>
      <w:rPr>
        <w:rFonts w:ascii="Arial" w:hAnsi="Arial" w:hint="default"/>
        <w:b w:val="0"/>
        <w:i w:val="0"/>
        <w:color w:val="000000"/>
        <w:sz w:val="20"/>
        <w:u w:val="none"/>
      </w:rPr>
    </w:lvl>
    <w:lvl w:ilvl="5">
      <w:start w:val="1"/>
      <w:numFmt w:val="upperLetter"/>
      <w:lvlText w:val="(%6)"/>
      <w:lvlJc w:val="left"/>
      <w:pPr>
        <w:tabs>
          <w:tab w:val="num" w:pos="5103"/>
        </w:tabs>
        <w:ind w:left="5103" w:hanging="85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276F7F07"/>
    <w:multiLevelType w:val="hybridMultilevel"/>
    <w:tmpl w:val="E81031B6"/>
    <w:lvl w:ilvl="0" w:tplc="FE42E374">
      <w:start w:val="1"/>
      <w:numFmt w:val="bullet"/>
      <w:pStyle w:val="Bullet1"/>
      <w:lvlText w:val=""/>
      <w:lvlJc w:val="left"/>
      <w:pPr>
        <w:tabs>
          <w:tab w:val="num" w:pos="851"/>
        </w:tabs>
        <w:ind w:left="851" w:hanging="851"/>
      </w:pPr>
      <w:rPr>
        <w:rFonts w:ascii="Symbol" w:hAnsi="Symbol" w:hint="default"/>
        <w:b w:val="0"/>
        <w:i w:val="0"/>
        <w:color w:val="auto"/>
        <w:sz w:val="20"/>
        <w:u w:val="none"/>
      </w:rPr>
    </w:lvl>
    <w:lvl w:ilvl="1" w:tplc="94E8EFC4" w:tentative="1">
      <w:start w:val="1"/>
      <w:numFmt w:val="bullet"/>
      <w:lvlText w:val="o"/>
      <w:lvlJc w:val="left"/>
      <w:pPr>
        <w:tabs>
          <w:tab w:val="num" w:pos="1440"/>
        </w:tabs>
        <w:ind w:left="1440" w:hanging="360"/>
      </w:pPr>
      <w:rPr>
        <w:rFonts w:ascii="Courier New" w:hAnsi="Courier New" w:hint="default"/>
      </w:rPr>
    </w:lvl>
    <w:lvl w:ilvl="2" w:tplc="B10EE5D2" w:tentative="1">
      <w:start w:val="1"/>
      <w:numFmt w:val="bullet"/>
      <w:lvlText w:val=""/>
      <w:lvlJc w:val="left"/>
      <w:pPr>
        <w:tabs>
          <w:tab w:val="num" w:pos="2160"/>
        </w:tabs>
        <w:ind w:left="2160" w:hanging="360"/>
      </w:pPr>
      <w:rPr>
        <w:rFonts w:ascii="Wingdings" w:hAnsi="Wingdings" w:hint="default"/>
      </w:rPr>
    </w:lvl>
    <w:lvl w:ilvl="3" w:tplc="34C60DDA" w:tentative="1">
      <w:start w:val="1"/>
      <w:numFmt w:val="bullet"/>
      <w:lvlText w:val=""/>
      <w:lvlJc w:val="left"/>
      <w:pPr>
        <w:tabs>
          <w:tab w:val="num" w:pos="2880"/>
        </w:tabs>
        <w:ind w:left="2880" w:hanging="360"/>
      </w:pPr>
      <w:rPr>
        <w:rFonts w:ascii="Symbol" w:hAnsi="Symbol" w:hint="default"/>
      </w:rPr>
    </w:lvl>
    <w:lvl w:ilvl="4" w:tplc="E4A89FDA" w:tentative="1">
      <w:start w:val="1"/>
      <w:numFmt w:val="bullet"/>
      <w:lvlText w:val="o"/>
      <w:lvlJc w:val="left"/>
      <w:pPr>
        <w:tabs>
          <w:tab w:val="num" w:pos="3600"/>
        </w:tabs>
        <w:ind w:left="3600" w:hanging="360"/>
      </w:pPr>
      <w:rPr>
        <w:rFonts w:ascii="Courier New" w:hAnsi="Courier New" w:hint="default"/>
      </w:rPr>
    </w:lvl>
    <w:lvl w:ilvl="5" w:tplc="0C8808C4" w:tentative="1">
      <w:start w:val="1"/>
      <w:numFmt w:val="bullet"/>
      <w:lvlText w:val=""/>
      <w:lvlJc w:val="left"/>
      <w:pPr>
        <w:tabs>
          <w:tab w:val="num" w:pos="4320"/>
        </w:tabs>
        <w:ind w:left="4320" w:hanging="360"/>
      </w:pPr>
      <w:rPr>
        <w:rFonts w:ascii="Wingdings" w:hAnsi="Wingdings" w:hint="default"/>
      </w:rPr>
    </w:lvl>
    <w:lvl w:ilvl="6" w:tplc="AF8E7DF0" w:tentative="1">
      <w:start w:val="1"/>
      <w:numFmt w:val="bullet"/>
      <w:lvlText w:val=""/>
      <w:lvlJc w:val="left"/>
      <w:pPr>
        <w:tabs>
          <w:tab w:val="num" w:pos="5040"/>
        </w:tabs>
        <w:ind w:left="5040" w:hanging="360"/>
      </w:pPr>
      <w:rPr>
        <w:rFonts w:ascii="Symbol" w:hAnsi="Symbol" w:hint="default"/>
      </w:rPr>
    </w:lvl>
    <w:lvl w:ilvl="7" w:tplc="E716E7F6" w:tentative="1">
      <w:start w:val="1"/>
      <w:numFmt w:val="bullet"/>
      <w:lvlText w:val="o"/>
      <w:lvlJc w:val="left"/>
      <w:pPr>
        <w:tabs>
          <w:tab w:val="num" w:pos="5760"/>
        </w:tabs>
        <w:ind w:left="5760" w:hanging="360"/>
      </w:pPr>
      <w:rPr>
        <w:rFonts w:ascii="Courier New" w:hAnsi="Courier New" w:hint="default"/>
      </w:rPr>
    </w:lvl>
    <w:lvl w:ilvl="8" w:tplc="8CCCCEFE" w:tentative="1">
      <w:start w:val="1"/>
      <w:numFmt w:val="bullet"/>
      <w:lvlText w:val=""/>
      <w:lvlJc w:val="left"/>
      <w:pPr>
        <w:tabs>
          <w:tab w:val="num" w:pos="6480"/>
        </w:tabs>
        <w:ind w:left="6480" w:hanging="360"/>
      </w:pPr>
      <w:rPr>
        <w:rFonts w:ascii="Wingdings" w:hAnsi="Wingdings" w:hint="default"/>
      </w:rPr>
    </w:lvl>
  </w:abstractNum>
  <w:abstractNum w:abstractNumId="6">
    <w:nsid w:val="2A8D11EE"/>
    <w:multiLevelType w:val="hybridMultilevel"/>
    <w:tmpl w:val="C5CA5590"/>
    <w:lvl w:ilvl="0" w:tplc="C59C937E">
      <w:start w:val="1"/>
      <w:numFmt w:val="decimal"/>
      <w:pStyle w:val="FrontNumber"/>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5905D90" w:tentative="1">
      <w:start w:val="1"/>
      <w:numFmt w:val="lowerLetter"/>
      <w:lvlText w:val="%2."/>
      <w:lvlJc w:val="left"/>
      <w:pPr>
        <w:tabs>
          <w:tab w:val="num" w:pos="1440"/>
        </w:tabs>
        <w:ind w:left="1440" w:hanging="360"/>
      </w:pPr>
    </w:lvl>
    <w:lvl w:ilvl="2" w:tplc="BD68FA4E" w:tentative="1">
      <w:start w:val="1"/>
      <w:numFmt w:val="lowerRoman"/>
      <w:lvlText w:val="%3."/>
      <w:lvlJc w:val="right"/>
      <w:pPr>
        <w:tabs>
          <w:tab w:val="num" w:pos="2160"/>
        </w:tabs>
        <w:ind w:left="2160" w:hanging="180"/>
      </w:pPr>
    </w:lvl>
    <w:lvl w:ilvl="3" w:tplc="35FC903A" w:tentative="1">
      <w:start w:val="1"/>
      <w:numFmt w:val="decimal"/>
      <w:lvlText w:val="%4."/>
      <w:lvlJc w:val="left"/>
      <w:pPr>
        <w:tabs>
          <w:tab w:val="num" w:pos="2880"/>
        </w:tabs>
        <w:ind w:left="2880" w:hanging="360"/>
      </w:pPr>
    </w:lvl>
    <w:lvl w:ilvl="4" w:tplc="7F880208" w:tentative="1">
      <w:start w:val="1"/>
      <w:numFmt w:val="lowerLetter"/>
      <w:lvlText w:val="%5."/>
      <w:lvlJc w:val="left"/>
      <w:pPr>
        <w:tabs>
          <w:tab w:val="num" w:pos="3600"/>
        </w:tabs>
        <w:ind w:left="3600" w:hanging="360"/>
      </w:pPr>
    </w:lvl>
    <w:lvl w:ilvl="5" w:tplc="6CAC6FB6" w:tentative="1">
      <w:start w:val="1"/>
      <w:numFmt w:val="lowerRoman"/>
      <w:lvlText w:val="%6."/>
      <w:lvlJc w:val="right"/>
      <w:pPr>
        <w:tabs>
          <w:tab w:val="num" w:pos="4320"/>
        </w:tabs>
        <w:ind w:left="4320" w:hanging="180"/>
      </w:pPr>
    </w:lvl>
    <w:lvl w:ilvl="6" w:tplc="0F8004C2" w:tentative="1">
      <w:start w:val="1"/>
      <w:numFmt w:val="decimal"/>
      <w:lvlText w:val="%7."/>
      <w:lvlJc w:val="left"/>
      <w:pPr>
        <w:tabs>
          <w:tab w:val="num" w:pos="5040"/>
        </w:tabs>
        <w:ind w:left="5040" w:hanging="360"/>
      </w:pPr>
    </w:lvl>
    <w:lvl w:ilvl="7" w:tplc="EB2EE802" w:tentative="1">
      <w:start w:val="1"/>
      <w:numFmt w:val="lowerLetter"/>
      <w:lvlText w:val="%8."/>
      <w:lvlJc w:val="left"/>
      <w:pPr>
        <w:tabs>
          <w:tab w:val="num" w:pos="5760"/>
        </w:tabs>
        <w:ind w:left="5760" w:hanging="360"/>
      </w:pPr>
    </w:lvl>
    <w:lvl w:ilvl="8" w:tplc="56964FFC" w:tentative="1">
      <w:start w:val="1"/>
      <w:numFmt w:val="lowerRoman"/>
      <w:lvlText w:val="%9."/>
      <w:lvlJc w:val="right"/>
      <w:pPr>
        <w:tabs>
          <w:tab w:val="num" w:pos="6480"/>
        </w:tabs>
        <w:ind w:left="6480" w:hanging="180"/>
      </w:pPr>
    </w:lvl>
  </w:abstractNum>
  <w:abstractNum w:abstractNumId="7">
    <w:nsid w:val="2DA67C85"/>
    <w:multiLevelType w:val="singleLevel"/>
    <w:tmpl w:val="B4ACE312"/>
    <w:lvl w:ilvl="0">
      <w:start w:val="1"/>
      <w:numFmt w:val="decimal"/>
      <w:lvlText w:val="%1"/>
      <w:lvlJc w:val="left"/>
      <w:pPr>
        <w:tabs>
          <w:tab w:val="num" w:pos="2880"/>
        </w:tabs>
        <w:ind w:left="2880" w:hanging="720"/>
      </w:pPr>
      <w:rPr>
        <w:rFonts w:hint="default"/>
      </w:rPr>
    </w:lvl>
  </w:abstractNum>
  <w:abstractNum w:abstractNumId="8">
    <w:nsid w:val="2E5954ED"/>
    <w:multiLevelType w:val="multilevel"/>
    <w:tmpl w:val="D3E234E2"/>
    <w:lvl w:ilvl="0">
      <w:start w:val="1"/>
      <w:numFmt w:val="decimal"/>
      <w:pStyle w:val="Paragraph1"/>
      <w:isLgl/>
      <w:lvlText w:val="%1"/>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graph11"/>
      <w:isLgl/>
      <w:lvlText w:val="%1.%2"/>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agraph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Paragraph111a"/>
      <w:lvlText w:val="(%4)"/>
      <w:lvlJc w:val="left"/>
      <w:pPr>
        <w:tabs>
          <w:tab w:val="num" w:pos="2552"/>
        </w:tabs>
        <w:ind w:left="2552" w:hanging="851"/>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2E9420FE"/>
    <w:multiLevelType w:val="multilevel"/>
    <w:tmpl w:val="F49A7DFC"/>
    <w:lvl w:ilvl="0">
      <w:start w:val="13"/>
      <w:numFmt w:val="decimal"/>
      <w:pStyle w:val="LandReg1"/>
      <w:isLgl/>
      <w:lvlText w:val="%1"/>
      <w:lvlJc w:val="left"/>
      <w:pPr>
        <w:tabs>
          <w:tab w:val="num" w:pos="851"/>
        </w:tabs>
        <w:ind w:left="851" w:hanging="851"/>
      </w:pPr>
      <w:rPr>
        <w:rFonts w:ascii="Arial" w:hAnsi="Arial" w:hint="default"/>
        <w:b/>
        <w:i w:val="0"/>
        <w:color w:val="auto"/>
        <w:sz w:val="20"/>
        <w:u w:val="none"/>
      </w:rPr>
    </w:lvl>
    <w:lvl w:ilvl="1">
      <w:start w:val="1"/>
      <w:numFmt w:val="decimal"/>
      <w:pStyle w:val="LandReg11"/>
      <w:isLgl/>
      <w:lvlText w:val="%1.%2"/>
      <w:lvlJc w:val="left"/>
      <w:pPr>
        <w:tabs>
          <w:tab w:val="num" w:pos="851"/>
        </w:tabs>
        <w:ind w:left="851" w:hanging="851"/>
      </w:pPr>
      <w:rPr>
        <w:rFonts w:ascii="Arial" w:hAnsi="Arial" w:hint="default"/>
        <w:b/>
        <w:i w:val="0"/>
        <w:color w:val="auto"/>
        <w:sz w:val="20"/>
        <w:u w:val="none"/>
      </w:rPr>
    </w:lvl>
    <w:lvl w:ilvl="2">
      <w:start w:val="1"/>
      <w:numFmt w:val="decimal"/>
      <w:pStyle w:val="LandReg111"/>
      <w:isLgl/>
      <w:lvlText w:val="%1.%2.%3"/>
      <w:lvlJc w:val="left"/>
      <w:pPr>
        <w:tabs>
          <w:tab w:val="num" w:pos="851"/>
        </w:tabs>
        <w:ind w:left="851" w:hanging="851"/>
      </w:pPr>
      <w:rPr>
        <w:rFonts w:ascii="Arial" w:hAnsi="Arial" w:hint="default"/>
        <w:b w:val="0"/>
        <w:i w:val="0"/>
        <w:color w:val="auto"/>
        <w:sz w:val="20"/>
        <w:u w:val="none"/>
      </w:rPr>
    </w:lvl>
    <w:lvl w:ilvl="3">
      <w:start w:val="1"/>
      <w:numFmt w:val="lowerLetter"/>
      <w:pStyle w:val="LandReg111a"/>
      <w:lvlText w:val="(%4)"/>
      <w:lvlJc w:val="left"/>
      <w:pPr>
        <w:tabs>
          <w:tab w:val="num" w:pos="1701"/>
        </w:tabs>
        <w:ind w:left="1701" w:hanging="850"/>
      </w:pPr>
      <w:rPr>
        <w:rFonts w:ascii="Arial" w:hAnsi="Arial" w:hint="default"/>
        <w:b w:val="0"/>
        <w:i w:val="0"/>
        <w:color w:val="auto"/>
        <w:sz w:val="20"/>
        <w:u w:val="none"/>
      </w:rPr>
    </w:lvl>
    <w:lvl w:ilvl="4">
      <w:start w:val="1"/>
      <w:numFmt w:val="lowerRoman"/>
      <w:pStyle w:val="LandReg111ai"/>
      <w:lvlText w:val="(%5)"/>
      <w:lvlJc w:val="left"/>
      <w:pPr>
        <w:tabs>
          <w:tab w:val="num" w:pos="2552"/>
        </w:tabs>
        <w:ind w:left="2552" w:hanging="851"/>
      </w:pPr>
      <w:rPr>
        <w:rFonts w:ascii="Arial" w:hAnsi="Arial" w:hint="default"/>
        <w:b w:val="0"/>
        <w:i w:val="0"/>
        <w:color w:val="auto"/>
        <w:sz w:val="2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3FC51C13"/>
    <w:multiLevelType w:val="singleLevel"/>
    <w:tmpl w:val="5C5EF5C6"/>
    <w:lvl w:ilvl="0">
      <w:start w:val="1"/>
      <w:numFmt w:val="decimal"/>
      <w:pStyle w:val="NumList1"/>
      <w:lvlText w:val="%1."/>
      <w:lvlJc w:val="left"/>
      <w:pPr>
        <w:tabs>
          <w:tab w:val="num" w:pos="851"/>
        </w:tabs>
        <w:ind w:left="851" w:hanging="851"/>
      </w:pPr>
      <w:rPr>
        <w:rFonts w:ascii="Arial" w:hAnsi="Arial" w:hint="default"/>
        <w:b w:val="0"/>
        <w:i w:val="0"/>
        <w:color w:val="auto"/>
        <w:sz w:val="20"/>
        <w:u w:val="none"/>
      </w:rPr>
    </w:lvl>
  </w:abstractNum>
  <w:abstractNum w:abstractNumId="11">
    <w:nsid w:val="4E6D619F"/>
    <w:multiLevelType w:val="hybridMultilevel"/>
    <w:tmpl w:val="E6329EFA"/>
    <w:lvl w:ilvl="0" w:tplc="7FFC6B78">
      <w:start w:val="1"/>
      <w:numFmt w:val="bullet"/>
      <w:pStyle w:val="Bullet1CB"/>
      <w:lvlText w:val=""/>
      <w:lvlJc w:val="left"/>
      <w:pPr>
        <w:tabs>
          <w:tab w:val="num" w:pos="567"/>
        </w:tabs>
        <w:ind w:left="567" w:hanging="567"/>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0911F92"/>
    <w:multiLevelType w:val="multilevel"/>
    <w:tmpl w:val="0BB8F8C8"/>
    <w:lvl w:ilvl="0">
      <w:start w:val="1"/>
      <w:numFmt w:val="decimal"/>
      <w:pStyle w:val="Schedblockpara1"/>
      <w:isLgl/>
      <w:lvlText w:val="%1"/>
      <w:lvlJc w:val="left"/>
      <w:pPr>
        <w:tabs>
          <w:tab w:val="num" w:pos="851"/>
        </w:tabs>
        <w:ind w:left="851" w:hanging="851"/>
      </w:pPr>
      <w:rPr>
        <w:rFonts w:ascii="Arial" w:hAnsi="Arial" w:hint="default"/>
        <w:color w:val="000000"/>
        <w:sz w:val="20"/>
        <w:u w:val="none"/>
      </w:rPr>
    </w:lvl>
    <w:lvl w:ilvl="1">
      <w:start w:val="1"/>
      <w:numFmt w:val="decimal"/>
      <w:pStyle w:val="Schedblockpara11"/>
      <w:isLgl/>
      <w:lvlText w:val="%1.%2."/>
      <w:lvlJc w:val="left"/>
      <w:pPr>
        <w:tabs>
          <w:tab w:val="num" w:pos="1701"/>
        </w:tabs>
        <w:ind w:left="1701" w:hanging="850"/>
      </w:pPr>
      <w:rPr>
        <w:rFonts w:ascii="Arial" w:hAnsi="Arial" w:hint="default"/>
        <w:color w:val="000000"/>
        <w:sz w:val="20"/>
        <w:u w:val="none"/>
      </w:rPr>
    </w:lvl>
    <w:lvl w:ilvl="2">
      <w:start w:val="1"/>
      <w:numFmt w:val="decimal"/>
      <w:pStyle w:val="Schedblockpara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Schedblockpara111a"/>
      <w:lvlText w:val="(%4)"/>
      <w:lvlJc w:val="left"/>
      <w:pPr>
        <w:tabs>
          <w:tab w:val="num" w:pos="3402"/>
        </w:tabs>
        <w:ind w:left="3402" w:hanging="850"/>
      </w:pPr>
      <w:rPr>
        <w:rFonts w:ascii="Arial" w:hAnsi="Arial" w:hint="default"/>
        <w:b w:val="0"/>
        <w:i w:val="0"/>
        <w:color w:val="000000"/>
        <w:sz w:val="20"/>
        <w:u w:val="none"/>
      </w:rPr>
    </w:lvl>
    <w:lvl w:ilvl="4">
      <w:start w:val="1"/>
      <w:numFmt w:val="lowerRoman"/>
      <w:pStyle w:val="Schedblockpara111ai"/>
      <w:lvlText w:val="(%5)"/>
      <w:lvlJc w:val="left"/>
      <w:pPr>
        <w:tabs>
          <w:tab w:val="num" w:pos="4253"/>
        </w:tabs>
        <w:ind w:left="4253" w:hanging="851"/>
      </w:pPr>
      <w:rPr>
        <w:rFonts w:ascii="Arial" w:hAnsi="Arial" w:hint="default"/>
        <w:b w:val="0"/>
        <w:i w:val="0"/>
        <w:color w:val="auto"/>
        <w:sz w:val="20"/>
        <w:u w:val="none"/>
      </w:rPr>
    </w:lvl>
    <w:lvl w:ilvl="5">
      <w:start w:val="1"/>
      <w:numFmt w:val="upperLetter"/>
      <w:pStyle w:val="Schedblockpara111aiA"/>
      <w:lvlText w:val="(%6)"/>
      <w:lvlJc w:val="left"/>
      <w:pPr>
        <w:tabs>
          <w:tab w:val="num" w:pos="5103"/>
        </w:tabs>
        <w:ind w:left="5103" w:hanging="850"/>
      </w:pPr>
      <w:rPr>
        <w:rFonts w:ascii="Arial" w:hAnsi="Arial" w:hint="default"/>
        <w:b w:val="0"/>
        <w:i w:val="0"/>
        <w:color w:val="000000"/>
        <w:sz w:val="20"/>
        <w:u w:val="none"/>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nsid w:val="53977E8B"/>
    <w:multiLevelType w:val="multilevel"/>
    <w:tmpl w:val="5B80D92A"/>
    <w:lvl w:ilvl="0">
      <w:start w:val="1"/>
      <w:numFmt w:val="decimal"/>
      <w:isLgl/>
      <w:lvlText w:val="%1"/>
      <w:lvlJc w:val="left"/>
      <w:pPr>
        <w:tabs>
          <w:tab w:val="num" w:pos="851"/>
        </w:tabs>
        <w:ind w:left="851" w:hanging="851"/>
      </w:pPr>
      <w:rPr>
        <w:rFonts w:ascii="Arial" w:hAnsi="Arial" w:hint="default"/>
        <w:b/>
        <w:i w:val="0"/>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upperLetter"/>
      <w:lvlText w:val="(%6)"/>
      <w:lvlJc w:val="left"/>
      <w:pPr>
        <w:tabs>
          <w:tab w:val="num" w:pos="4253"/>
        </w:tabs>
        <w:ind w:left="4253" w:hanging="851"/>
      </w:pPr>
      <w:rPr>
        <w:rFonts w:hint="default"/>
      </w:rPr>
    </w:lvl>
    <w:lvl w:ilvl="6">
      <w:start w:val="1"/>
      <w:numFmt w:val="none"/>
      <w:lvlText w:val="0"/>
      <w:lvlJc w:val="left"/>
      <w:pPr>
        <w:tabs>
          <w:tab w:val="num" w:pos="0"/>
        </w:tabs>
        <w:ind w:left="0" w:firstLine="0"/>
      </w:pPr>
      <w:rPr>
        <w:rFonts w:hint="default"/>
      </w:rPr>
    </w:lvl>
    <w:lvl w:ilvl="7">
      <w:start w:val="1"/>
      <w:numFmt w:val="none"/>
      <w:lvlText w:val="0"/>
      <w:lvlJc w:val="left"/>
      <w:pPr>
        <w:tabs>
          <w:tab w:val="num" w:pos="0"/>
        </w:tabs>
        <w:ind w:left="0" w:firstLine="0"/>
      </w:pPr>
      <w:rPr>
        <w:rFonts w:hint="default"/>
      </w:rPr>
    </w:lvl>
    <w:lvl w:ilvl="8">
      <w:start w:val="1"/>
      <w:numFmt w:val="none"/>
      <w:lvlText w:val="0"/>
      <w:lvlJc w:val="left"/>
      <w:pPr>
        <w:tabs>
          <w:tab w:val="num" w:pos="0"/>
        </w:tabs>
        <w:ind w:left="0" w:firstLine="0"/>
      </w:pPr>
      <w:rPr>
        <w:rFonts w:hint="default"/>
      </w:rPr>
    </w:lvl>
  </w:abstractNum>
  <w:abstractNum w:abstractNumId="14">
    <w:nsid w:val="53AB1D8A"/>
    <w:multiLevelType w:val="multilevel"/>
    <w:tmpl w:val="A63E3EFE"/>
    <w:lvl w:ilvl="0">
      <w:start w:val="1"/>
      <w:numFmt w:val="decimal"/>
      <w:pStyle w:val="ScheduleMainHeading"/>
      <w:suff w:val="nothing"/>
      <w:lvlText w:val="Schedule %1"/>
      <w:lvlJc w:val="left"/>
      <w:pPr>
        <w:ind w:left="0" w:firstLine="0"/>
      </w:pPr>
      <w:rPr>
        <w:rFonts w:ascii="Arial" w:hAnsi="Arial" w:hint="default"/>
        <w:b/>
        <w:i w:val="0"/>
        <w:color w:val="auto"/>
        <w:sz w:val="20"/>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D054B9B"/>
    <w:multiLevelType w:val="multilevel"/>
    <w:tmpl w:val="E1C01B9C"/>
    <w:lvl w:ilvl="0">
      <w:start w:val="1"/>
      <w:numFmt w:val="decimal"/>
      <w:pStyle w:val="Label1"/>
      <w:isLgl/>
      <w:lvlText w:val="%1."/>
      <w:lvlJc w:val="left"/>
      <w:pPr>
        <w:tabs>
          <w:tab w:val="num" w:pos="851"/>
        </w:tabs>
        <w:ind w:left="851" w:hanging="851"/>
      </w:pPr>
      <w:rPr>
        <w:rFonts w:ascii="Times New Roman" w:hAnsi="Times New Roman" w:hint="default"/>
        <w:b w:val="0"/>
        <w:i w:val="0"/>
        <w:sz w:val="20"/>
      </w:rPr>
    </w:lvl>
    <w:lvl w:ilvl="1">
      <w:start w:val="1"/>
      <w:numFmt w:val="decimal"/>
      <w:pStyle w:val="Label11"/>
      <w:isLgl/>
      <w:lvlText w:val="%1.%2."/>
      <w:lvlJc w:val="left"/>
      <w:pPr>
        <w:tabs>
          <w:tab w:val="num" w:pos="851"/>
        </w:tabs>
        <w:ind w:left="851" w:hanging="851"/>
      </w:pPr>
      <w:rPr>
        <w:rFonts w:ascii="Times New Roman" w:hAnsi="Times New Roman" w:hint="default"/>
        <w:b w:val="0"/>
        <w:i w:val="0"/>
        <w:color w:val="auto"/>
        <w:sz w:val="20"/>
        <w:u w:val="none"/>
      </w:rPr>
    </w:lvl>
    <w:lvl w:ilvl="2">
      <w:start w:val="1"/>
      <w:numFmt w:val="decimal"/>
      <w:lvlText w:val="%1.%2.%3."/>
      <w:lvlJc w:val="left"/>
      <w:pPr>
        <w:tabs>
          <w:tab w:val="num" w:pos="3011"/>
        </w:tabs>
        <w:ind w:left="2075" w:hanging="504"/>
      </w:pPr>
      <w:rPr>
        <w:rFonts w:hint="default"/>
      </w:rPr>
    </w:lvl>
    <w:lvl w:ilvl="3">
      <w:start w:val="1"/>
      <w:numFmt w:val="decimal"/>
      <w:lvlText w:val="%1.%2.%3.%4."/>
      <w:lvlJc w:val="left"/>
      <w:pPr>
        <w:tabs>
          <w:tab w:val="num" w:pos="3731"/>
        </w:tabs>
        <w:ind w:left="2579" w:hanging="648"/>
      </w:pPr>
      <w:rPr>
        <w:rFonts w:hint="default"/>
      </w:rPr>
    </w:lvl>
    <w:lvl w:ilvl="4">
      <w:start w:val="1"/>
      <w:numFmt w:val="decimal"/>
      <w:lvlText w:val="%1.%2.%3.%4.%5."/>
      <w:lvlJc w:val="left"/>
      <w:pPr>
        <w:tabs>
          <w:tab w:val="num" w:pos="4451"/>
        </w:tabs>
        <w:ind w:left="3083" w:hanging="792"/>
      </w:pPr>
      <w:rPr>
        <w:rFonts w:hint="default"/>
      </w:rPr>
    </w:lvl>
    <w:lvl w:ilvl="5">
      <w:start w:val="1"/>
      <w:numFmt w:val="decimal"/>
      <w:lvlText w:val="%1.%2.%3.%4.%5.%6."/>
      <w:lvlJc w:val="left"/>
      <w:pPr>
        <w:tabs>
          <w:tab w:val="num" w:pos="5171"/>
        </w:tabs>
        <w:ind w:left="3587" w:hanging="936"/>
      </w:pPr>
      <w:rPr>
        <w:rFonts w:hint="default"/>
      </w:rPr>
    </w:lvl>
    <w:lvl w:ilvl="6">
      <w:start w:val="1"/>
      <w:numFmt w:val="decimal"/>
      <w:lvlText w:val="%1.%2.%3.%4.%5.%6.%7."/>
      <w:lvlJc w:val="left"/>
      <w:pPr>
        <w:tabs>
          <w:tab w:val="num" w:pos="5891"/>
        </w:tabs>
        <w:ind w:left="4091" w:hanging="1080"/>
      </w:pPr>
      <w:rPr>
        <w:rFonts w:hint="default"/>
      </w:rPr>
    </w:lvl>
    <w:lvl w:ilvl="7">
      <w:start w:val="1"/>
      <w:numFmt w:val="decimal"/>
      <w:lvlText w:val="%1.%2.%3.%4.%5.%6.%7.%8."/>
      <w:lvlJc w:val="left"/>
      <w:pPr>
        <w:tabs>
          <w:tab w:val="num" w:pos="6611"/>
        </w:tabs>
        <w:ind w:left="4595" w:hanging="1224"/>
      </w:pPr>
      <w:rPr>
        <w:rFonts w:hint="default"/>
      </w:rPr>
    </w:lvl>
    <w:lvl w:ilvl="8">
      <w:start w:val="1"/>
      <w:numFmt w:val="decimal"/>
      <w:lvlText w:val="%1.%2.%3.%4.%5.%6.%7.%8.%9."/>
      <w:lvlJc w:val="left"/>
      <w:pPr>
        <w:tabs>
          <w:tab w:val="num" w:pos="7331"/>
        </w:tabs>
        <w:ind w:left="5171" w:hanging="1440"/>
      </w:pPr>
      <w:rPr>
        <w:rFonts w:hint="default"/>
      </w:rPr>
    </w:lvl>
  </w:abstractNum>
  <w:abstractNum w:abstractNumId="16">
    <w:nsid w:val="64C80EB5"/>
    <w:multiLevelType w:val="singleLevel"/>
    <w:tmpl w:val="6D2CB7DC"/>
    <w:lvl w:ilvl="0">
      <w:start w:val="1"/>
      <w:numFmt w:val="lowerRoman"/>
      <w:pStyle w:val="Tablesublist1"/>
      <w:lvlText w:val="(%1)"/>
      <w:lvlJc w:val="left"/>
      <w:pPr>
        <w:tabs>
          <w:tab w:val="num" w:pos="2421"/>
        </w:tabs>
        <w:ind w:left="2268" w:hanging="567"/>
      </w:pPr>
      <w:rPr>
        <w:rFonts w:ascii="Arial" w:hAnsi="Arial" w:hint="default"/>
        <w:b w:val="0"/>
        <w:i w:val="0"/>
        <w:color w:val="auto"/>
        <w:sz w:val="20"/>
        <w:u w:val="none"/>
      </w:rPr>
    </w:lvl>
  </w:abstractNum>
  <w:abstractNum w:abstractNumId="17">
    <w:nsid w:val="66BA4C5F"/>
    <w:multiLevelType w:val="hybridMultilevel"/>
    <w:tmpl w:val="29BED002"/>
    <w:lvl w:ilvl="0" w:tplc="750E182C">
      <w:start w:val="1"/>
      <w:numFmt w:val="lowerLetter"/>
      <w:pStyle w:val="NumLista"/>
      <w:lvlText w:val="(%1)"/>
      <w:lvlJc w:val="left"/>
      <w:pPr>
        <w:tabs>
          <w:tab w:val="num" w:pos="851"/>
        </w:tabs>
        <w:ind w:left="851" w:hanging="851"/>
      </w:pPr>
      <w:rPr>
        <w:rFonts w:ascii="Arial" w:hAnsi="Arial" w:hint="default"/>
        <w:b w:val="0"/>
        <w:i w:val="0"/>
        <w:color w:val="auto"/>
        <w:sz w:val="20"/>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744572D"/>
    <w:multiLevelType w:val="singleLevel"/>
    <w:tmpl w:val="C4047B4A"/>
    <w:lvl w:ilvl="0">
      <w:start w:val="1"/>
      <w:numFmt w:val="decimal"/>
      <w:pStyle w:val="Partie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69AE7E24"/>
    <w:multiLevelType w:val="singleLevel"/>
    <w:tmpl w:val="54747188"/>
    <w:lvl w:ilvl="0">
      <w:start w:val="1"/>
      <w:numFmt w:val="upperLetter"/>
      <w:pStyle w:val="Introduction"/>
      <w:lvlText w:val="%1"/>
      <w:lvlJc w:val="left"/>
      <w:pPr>
        <w:tabs>
          <w:tab w:val="num" w:pos="720"/>
        </w:tabs>
        <w:ind w:left="720" w:hanging="720"/>
      </w:pPr>
    </w:lvl>
  </w:abstractNum>
  <w:abstractNum w:abstractNumId="20">
    <w:nsid w:val="6C7E6FC4"/>
    <w:multiLevelType w:val="multilevel"/>
    <w:tmpl w:val="0FAEE0F8"/>
    <w:lvl w:ilvl="0">
      <w:start w:val="1"/>
      <w:numFmt w:val="decimal"/>
      <w:pStyle w:va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docno"/>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B931108"/>
    <w:multiLevelType w:val="multilevel"/>
    <w:tmpl w:val="5C26700C"/>
    <w:lvl w:ilvl="0">
      <w:start w:val="1"/>
      <w:numFmt w:val="decimal"/>
      <w:pStyle w:val="Blockparagraph1"/>
      <w:isLgl/>
      <w:lvlText w:val="%1"/>
      <w:lvlJc w:val="left"/>
      <w:pPr>
        <w:tabs>
          <w:tab w:val="num" w:pos="851"/>
        </w:tabs>
        <w:ind w:left="851" w:hanging="851"/>
      </w:pPr>
      <w:rPr>
        <w:rFonts w:ascii="Arial" w:hAnsi="Arial" w:hint="default"/>
        <w:b w:val="0"/>
        <w:i w:val="0"/>
        <w:color w:val="auto"/>
        <w:sz w:val="20"/>
        <w:u w:val="none"/>
      </w:rPr>
    </w:lvl>
    <w:lvl w:ilvl="1">
      <w:start w:val="1"/>
      <w:numFmt w:val="decimal"/>
      <w:pStyle w:val="Blockparagraph11"/>
      <w:isLgl/>
      <w:lvlText w:val="%1.%2"/>
      <w:lvlJc w:val="left"/>
      <w:pPr>
        <w:tabs>
          <w:tab w:val="num" w:pos="1701"/>
        </w:tabs>
        <w:ind w:left="1701" w:hanging="850"/>
      </w:pPr>
      <w:rPr>
        <w:rFonts w:ascii="Arial" w:hAnsi="Arial" w:hint="default"/>
        <w:b w:val="0"/>
        <w:i w:val="0"/>
        <w:color w:val="000000"/>
        <w:sz w:val="20"/>
        <w:u w:val="none"/>
      </w:rPr>
    </w:lvl>
    <w:lvl w:ilvl="2">
      <w:start w:val="1"/>
      <w:numFmt w:val="decimal"/>
      <w:pStyle w:val="Blockparagraph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Blockparagraph111a"/>
      <w:lvlText w:val="(%4)"/>
      <w:lvlJc w:val="left"/>
      <w:pPr>
        <w:tabs>
          <w:tab w:val="num" w:pos="3402"/>
        </w:tabs>
        <w:ind w:left="3402" w:hanging="850"/>
      </w:pPr>
      <w:rPr>
        <w:rFonts w:ascii="Arial" w:hAnsi="Arial" w:hint="default"/>
        <w:b w:val="0"/>
        <w:i w:val="0"/>
        <w:color w:val="000000"/>
        <w:sz w:val="20"/>
        <w:u w:val="none"/>
      </w:rPr>
    </w:lvl>
    <w:lvl w:ilvl="4">
      <w:start w:val="1"/>
      <w:numFmt w:val="lowerRoman"/>
      <w:lvlText w:val="(%5)"/>
      <w:lvlJc w:val="left"/>
      <w:pPr>
        <w:tabs>
          <w:tab w:val="num" w:pos="4253"/>
        </w:tabs>
        <w:ind w:left="4253" w:hanging="851"/>
      </w:pPr>
      <w:rPr>
        <w:rFonts w:ascii="Arial" w:hAnsi="Arial" w:hint="default"/>
        <w:b w:val="0"/>
        <w:i w:val="0"/>
        <w:color w:val="000000"/>
        <w:sz w:val="20"/>
        <w:u w:val="none"/>
      </w:rPr>
    </w:lvl>
    <w:lvl w:ilvl="5">
      <w:start w:val="1"/>
      <w:numFmt w:val="upperLetter"/>
      <w:pStyle w:val="Blockparagraph111aiA"/>
      <w:lvlText w:val="(%6)"/>
      <w:lvlJc w:val="left"/>
      <w:pPr>
        <w:tabs>
          <w:tab w:val="num" w:pos="5103"/>
        </w:tabs>
        <w:ind w:left="5103" w:hanging="850"/>
      </w:pPr>
      <w:rPr>
        <w:rFonts w:ascii="Arial" w:hAnsi="Arial" w:hint="default"/>
        <w:b w:val="0"/>
        <w:i w:val="0"/>
        <w:color w:val="auto"/>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7B9D102E"/>
    <w:multiLevelType w:val="singleLevel"/>
    <w:tmpl w:val="CC6846D6"/>
    <w:lvl w:ilvl="0">
      <w:start w:val="1"/>
      <w:numFmt w:val="upperLetter"/>
      <w:pStyle w:val="Background"/>
      <w:lvlText w:val="(%1)"/>
      <w:lvlJc w:val="left"/>
      <w:pPr>
        <w:tabs>
          <w:tab w:val="num" w:pos="851"/>
        </w:tabs>
        <w:ind w:left="851" w:hanging="851"/>
      </w:pPr>
    </w:lvl>
  </w:abstractNum>
  <w:abstractNum w:abstractNumId="23">
    <w:nsid w:val="7EB95D1B"/>
    <w:multiLevelType w:val="multilevel"/>
    <w:tmpl w:val="FFAE5ADC"/>
    <w:lvl w:ilvl="0">
      <w:start w:val="1"/>
      <w:numFmt w:val="upperLetter"/>
      <w:pStyle w:val="KHA"/>
      <w:lvlText w:val="%1."/>
      <w:lvlJc w:val="left"/>
      <w:pPr>
        <w:tabs>
          <w:tab w:val="num" w:pos="851"/>
        </w:tabs>
        <w:ind w:left="851" w:hanging="851"/>
      </w:pPr>
      <w:rPr>
        <w:rFonts w:hint="default"/>
        <w:b/>
        <w:i w:val="0"/>
        <w:sz w:val="20"/>
        <w:u w:val="none"/>
      </w:rPr>
    </w:lvl>
    <w:lvl w:ilvl="1">
      <w:start w:val="1"/>
      <w:numFmt w:val="decimal"/>
      <w:pStyle w:val="KHA1"/>
      <w:lvlText w:val="%1.%2"/>
      <w:lvlJc w:val="left"/>
      <w:pPr>
        <w:tabs>
          <w:tab w:val="num" w:pos="851"/>
        </w:tabs>
        <w:ind w:left="851" w:hanging="851"/>
      </w:pPr>
      <w:rPr>
        <w:rFonts w:ascii="Times New Roman" w:hAnsi="Times New Roman" w:hint="default"/>
        <w:b w:val="0"/>
        <w:i w:val="0"/>
        <w:sz w:val="20"/>
      </w:rPr>
    </w:lvl>
    <w:lvl w:ilvl="2">
      <w:start w:val="1"/>
      <w:numFmt w:val="lowerLetter"/>
      <w:pStyle w:val="KHa0"/>
      <w:lvlText w:val="(%3)"/>
      <w:lvlJc w:val="left"/>
      <w:pPr>
        <w:tabs>
          <w:tab w:val="num" w:pos="1701"/>
        </w:tabs>
        <w:ind w:left="1701" w:hanging="850"/>
      </w:pPr>
      <w:rPr>
        <w:rFonts w:ascii="Times New Roman" w:hAnsi="Times New Roman" w:hint="default"/>
        <w:b w:val="0"/>
        <w:i w:val="0"/>
        <w:sz w:val="20"/>
      </w:rPr>
    </w:lvl>
    <w:lvl w:ilvl="3">
      <w:start w:val="1"/>
      <w:numFmt w:val="lowerRoman"/>
      <w:pStyle w:val="KHi"/>
      <w:lvlText w:val="(%4)"/>
      <w:lvlJc w:val="left"/>
      <w:pPr>
        <w:tabs>
          <w:tab w:val="num" w:pos="2552"/>
        </w:tabs>
        <w:ind w:left="2552" w:hanging="851"/>
      </w:pPr>
      <w:rPr>
        <w:rFonts w:ascii="Times New Roman" w:hAnsi="Times New Roman" w:hint="default"/>
        <w:b w:val="0"/>
        <w:i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7EC21B7C"/>
    <w:multiLevelType w:val="multilevel"/>
    <w:tmpl w:val="0088C034"/>
    <w:lvl w:ilvl="0">
      <w:start w:val="1"/>
      <w:numFmt w:val="decimal"/>
      <w:pStyle w:val="Schedpara1"/>
      <w:isLgl/>
      <w:lvlText w:val="%1"/>
      <w:lvlJc w:val="left"/>
      <w:pPr>
        <w:tabs>
          <w:tab w:val="num" w:pos="851"/>
        </w:tabs>
        <w:ind w:left="851" w:hanging="851"/>
      </w:pPr>
      <w:rPr>
        <w:rFonts w:ascii="Arial" w:hAnsi="Arial" w:hint="default"/>
        <w:b/>
        <w:i w:val="0"/>
        <w:color w:val="000000"/>
        <w:sz w:val="20"/>
        <w:u w:val="none"/>
      </w:rPr>
    </w:lvl>
    <w:lvl w:ilvl="1">
      <w:start w:val="1"/>
      <w:numFmt w:val="decimal"/>
      <w:pStyle w:val="Schedpara11"/>
      <w:isLgl/>
      <w:lvlText w:val="%1.%2"/>
      <w:lvlJc w:val="left"/>
      <w:pPr>
        <w:tabs>
          <w:tab w:val="num" w:pos="851"/>
        </w:tabs>
        <w:ind w:left="851" w:hanging="851"/>
      </w:pPr>
      <w:rPr>
        <w:rFonts w:ascii="Arial" w:hAnsi="Arial" w:hint="default"/>
        <w:color w:val="000000"/>
        <w:sz w:val="20"/>
        <w:u w:val="none"/>
      </w:rPr>
    </w:lvl>
    <w:lvl w:ilvl="2">
      <w:start w:val="1"/>
      <w:numFmt w:val="decimal"/>
      <w:pStyle w:val="Schedpara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Schedpara111a"/>
      <w:lvlText w:val="(%4)"/>
      <w:lvlJc w:val="left"/>
      <w:pPr>
        <w:tabs>
          <w:tab w:val="num" w:pos="2552"/>
        </w:tabs>
        <w:ind w:left="2552" w:hanging="851"/>
      </w:pPr>
      <w:rPr>
        <w:rFonts w:ascii="Arial" w:hAnsi="Arial" w:hint="default"/>
        <w:b w:val="0"/>
        <w:i w:val="0"/>
        <w:color w:val="000000"/>
        <w:sz w:val="20"/>
        <w:u w:val="none"/>
      </w:rPr>
    </w:lvl>
    <w:lvl w:ilvl="4">
      <w:start w:val="1"/>
      <w:numFmt w:val="lowerRoman"/>
      <w:pStyle w:val="Schedpara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Schedpara111aiA"/>
      <w:lvlText w:val="(%6)"/>
      <w:lvlJc w:val="left"/>
      <w:pPr>
        <w:tabs>
          <w:tab w:val="num" w:pos="4253"/>
        </w:tabs>
        <w:ind w:left="4253" w:hanging="851"/>
      </w:pPr>
      <w:rPr>
        <w:rFonts w:ascii="Arial" w:hAnsi="Arial" w:hint="default"/>
        <w:b w:val="0"/>
        <w:i w:val="0"/>
        <w:color w:val="000000"/>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21"/>
  </w:num>
  <w:num w:numId="3">
    <w:abstractNumId w:val="5"/>
  </w:num>
  <w:num w:numId="4">
    <w:abstractNumId w:val="23"/>
  </w:num>
  <w:num w:numId="5">
    <w:abstractNumId w:val="15"/>
  </w:num>
  <w:num w:numId="6">
    <w:abstractNumId w:val="0"/>
  </w:num>
  <w:num w:numId="7">
    <w:abstractNumId w:val="9"/>
  </w:num>
  <w:num w:numId="8">
    <w:abstractNumId w:val="17"/>
  </w:num>
  <w:num w:numId="9">
    <w:abstractNumId w:val="10"/>
  </w:num>
  <w:num w:numId="10">
    <w:abstractNumId w:val="18"/>
  </w:num>
  <w:num w:numId="11">
    <w:abstractNumId w:val="1"/>
  </w:num>
  <w:num w:numId="12">
    <w:abstractNumId w:val="12"/>
  </w:num>
  <w:num w:numId="13">
    <w:abstractNumId w:val="24"/>
  </w:num>
  <w:num w:numId="14">
    <w:abstractNumId w:val="14"/>
  </w:num>
  <w:num w:numId="15">
    <w:abstractNumId w:val="2"/>
  </w:num>
  <w:num w:numId="16">
    <w:abstractNumId w:val="3"/>
  </w:num>
  <w:num w:numId="17">
    <w:abstractNumId w:val="16"/>
  </w:num>
  <w:num w:numId="18">
    <w:abstractNumId w:val="6"/>
  </w:num>
  <w:num w:numId="19">
    <w:abstractNumId w:val="8"/>
  </w:num>
  <w:num w:numId="20">
    <w:abstractNumId w:val="11"/>
  </w:num>
  <w:num w:numId="21">
    <w:abstractNumId w:val="22"/>
  </w:num>
  <w:num w:numId="22">
    <w:abstractNumId w:val="19"/>
  </w:num>
  <w:num w:numId="23">
    <w:abstractNumId w:val="7"/>
  </w:num>
  <w:num w:numId="24">
    <w:abstractNumId w:val="2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hdrShapeDefaults>
    <o:shapedefaults v:ext="edit" spidmax="78849"/>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TL2007DOC" w:val="-1"/>
    <w:docVar w:name="DialogShown" w:val="0"/>
    <w:docVar w:name="DMIntegration.Field.Author ID" w:val="[Author ID]"/>
    <w:docVar w:name="DMIntegration.Field.Author Name" w:val="[Author Name]"/>
    <w:docVar w:name="DMIntegration.Field.Class" w:val="[Class]"/>
    <w:docVar w:name="DMIntegration.Field.Database" w:val="[Database]"/>
    <w:docVar w:name="DMIntegration.Field.Description" w:val="[Description]"/>
    <w:docVar w:name="DMIntegration.Field.DM Reference" w:val="[DM Reference]"/>
    <w:docVar w:name="DMIntegration.Field.DMSLink.(Default).Client ID" w:val="BUSDEV"/>
    <w:docVar w:name="DMIntegration.Field.DMSLink.(Default).Client Name" w:val="Business Development"/>
    <w:docVar w:name="DMIntegration.Field.DMSLink.(Default).Matter ID" w:val="BUSDEVCOMM"/>
    <w:docVar w:name="DMIntegration.Field.DMSLink.(Default).Matter Name" w:val="Communications"/>
    <w:docVar w:name="DMIntegration.Field.DMSLink.(Default).Reference" w:val="20984335.2"/>
    <w:docVar w:name="DMIntegration.Field.DMSLink.(Default).Reviewer ID" w:val="{empty}"/>
    <w:docVar w:name="DMIntegration.Field.DMSLink.(Default).Reviewer Name" w:val="{empty}"/>
    <w:docVar w:name="DMIntegration.Field.Number" w:val="[Number]"/>
    <w:docVar w:name="DMIntegration.Field.Operator ID" w:val="[Operator ID]"/>
    <w:docVar w:name="DMIntegration.Field.Operator Name" w:val="[Operator Name]"/>
    <w:docVar w:name="DMIntegration.Field.Reference" w:val="20984335.2"/>
    <w:docVar w:name="DMIntegration.Field.Version" w:val="[Version]"/>
    <w:docVar w:name="DMIntegration.Property.Author ID" w:val="Author ID"/>
    <w:docVar w:name="DMIntegration.Property.Author Name" w:val="Author Name"/>
    <w:docVar w:name="DMIntegration.Property.Class" w:val="Class"/>
    <w:docVar w:name="DMIntegration.Property.Database" w:val="Database"/>
    <w:docVar w:name="DMIntegration.Property.Description" w:val="Description"/>
    <w:docVar w:name="DMIntegration.Property.Number" w:val="Number"/>
    <w:docVar w:name="DMIntegration.Property.Operator ID" w:val="Operator ID"/>
    <w:docVar w:name="DMIntegration.Property.Operator Name" w:val="Operator Name"/>
    <w:docVar w:name="DMIntegration.Property.Version" w:val="Version"/>
    <w:docVar w:name="DMSLink.UpdateFields" w:val="True"/>
    <w:docVar w:name="FSAuthor1stName" w:val="Gwilym"/>
    <w:docVar w:name="FSAuthorEmail" w:val="gwilym.evans@blakemorgan.co.uk"/>
    <w:docVar w:name="FSAuthorFax" w:val="0844 620 3401"/>
    <w:docVar w:name="FSAuthorLogon" w:val="EVANSGW"/>
    <w:docVar w:name="FSAuthorMobile" w:val="07880 702689"/>
    <w:docVar w:name="FSAuthorName" w:val="Evans, Gwilym"/>
    <w:docVar w:name="FSAuthorOffice" w:val="Southampton"/>
    <w:docVar w:name="FSAuthorSurname" w:val="Evans"/>
    <w:docVar w:name="FSAuthorTitle" w:val="Solicitor - Construction"/>
    <w:docVar w:name="FSClientName" w:val="Business Development"/>
    <w:docVar w:name="FSClientNumber" w:val="BUSDEV"/>
    <w:docVar w:name="FSDocNumber" w:val="21820854"/>
    <w:docVar w:name="FSDocVersion" w:val="1"/>
    <w:docVar w:name="FSMatterDesc" w:val="Communications"/>
    <w:docVar w:name="FSMatterNumber" w:val="BUSDEVCOMM"/>
    <w:docVar w:name="FSTypist" w:val="EVANSGW"/>
    <w:docVar w:name="FSTypistLogon" w:val="EVANSGW"/>
    <w:docVar w:name="FSTypistName" w:val="Evans, Gwilym"/>
    <w:docVar w:name="NP.DateCreated" w:val="30/03/2012 14:22:19"/>
    <w:docVar w:name="zTimeOpened" w:val="20-Aug-2018 10:11:05"/>
  </w:docVars>
  <w:rsids>
    <w:rsidRoot w:val="00A014FE"/>
    <w:rsid w:val="000008E1"/>
    <w:rsid w:val="0000198D"/>
    <w:rsid w:val="000022B9"/>
    <w:rsid w:val="00002564"/>
    <w:rsid w:val="00002587"/>
    <w:rsid w:val="00007260"/>
    <w:rsid w:val="000072FF"/>
    <w:rsid w:val="000113F0"/>
    <w:rsid w:val="00016609"/>
    <w:rsid w:val="000202A5"/>
    <w:rsid w:val="0002271F"/>
    <w:rsid w:val="00025966"/>
    <w:rsid w:val="0003105B"/>
    <w:rsid w:val="000317A3"/>
    <w:rsid w:val="00032246"/>
    <w:rsid w:val="00032913"/>
    <w:rsid w:val="00035CF9"/>
    <w:rsid w:val="00036354"/>
    <w:rsid w:val="0004121E"/>
    <w:rsid w:val="0005027E"/>
    <w:rsid w:val="0005682B"/>
    <w:rsid w:val="00061C3A"/>
    <w:rsid w:val="000666A1"/>
    <w:rsid w:val="00067AEF"/>
    <w:rsid w:val="000709D7"/>
    <w:rsid w:val="00072180"/>
    <w:rsid w:val="00073EAC"/>
    <w:rsid w:val="00084D40"/>
    <w:rsid w:val="00086DF7"/>
    <w:rsid w:val="000910ED"/>
    <w:rsid w:val="000A1E4F"/>
    <w:rsid w:val="000A2E0A"/>
    <w:rsid w:val="000A4372"/>
    <w:rsid w:val="000C4858"/>
    <w:rsid w:val="000C6883"/>
    <w:rsid w:val="000C74BA"/>
    <w:rsid w:val="000C7A25"/>
    <w:rsid w:val="000C7D25"/>
    <w:rsid w:val="000D00E5"/>
    <w:rsid w:val="000D5569"/>
    <w:rsid w:val="000D5F37"/>
    <w:rsid w:val="000E0865"/>
    <w:rsid w:val="000E121B"/>
    <w:rsid w:val="000E4059"/>
    <w:rsid w:val="000E7694"/>
    <w:rsid w:val="000F4FA7"/>
    <w:rsid w:val="000F5170"/>
    <w:rsid w:val="00100C48"/>
    <w:rsid w:val="0010133C"/>
    <w:rsid w:val="00103AB2"/>
    <w:rsid w:val="00103EFA"/>
    <w:rsid w:val="00105E58"/>
    <w:rsid w:val="001128D0"/>
    <w:rsid w:val="00113355"/>
    <w:rsid w:val="00115EF1"/>
    <w:rsid w:val="001212B6"/>
    <w:rsid w:val="00125CC6"/>
    <w:rsid w:val="00126711"/>
    <w:rsid w:val="00127CBD"/>
    <w:rsid w:val="001304B7"/>
    <w:rsid w:val="0013431E"/>
    <w:rsid w:val="00135766"/>
    <w:rsid w:val="0013758C"/>
    <w:rsid w:val="001428F1"/>
    <w:rsid w:val="00145989"/>
    <w:rsid w:val="00146805"/>
    <w:rsid w:val="00157197"/>
    <w:rsid w:val="0016151B"/>
    <w:rsid w:val="00163010"/>
    <w:rsid w:val="00164B46"/>
    <w:rsid w:val="00165820"/>
    <w:rsid w:val="00165A13"/>
    <w:rsid w:val="00173816"/>
    <w:rsid w:val="00175E86"/>
    <w:rsid w:val="0018021D"/>
    <w:rsid w:val="00181244"/>
    <w:rsid w:val="001837C7"/>
    <w:rsid w:val="001879DE"/>
    <w:rsid w:val="00197C5A"/>
    <w:rsid w:val="001A48F8"/>
    <w:rsid w:val="001A4997"/>
    <w:rsid w:val="001A4B57"/>
    <w:rsid w:val="001A601A"/>
    <w:rsid w:val="001B1FE5"/>
    <w:rsid w:val="001C18D7"/>
    <w:rsid w:val="001C1AB5"/>
    <w:rsid w:val="001D2D09"/>
    <w:rsid w:val="001D3F0D"/>
    <w:rsid w:val="001D5F28"/>
    <w:rsid w:val="001E0D20"/>
    <w:rsid w:val="001E1899"/>
    <w:rsid w:val="001E7301"/>
    <w:rsid w:val="001F0384"/>
    <w:rsid w:val="001F15D7"/>
    <w:rsid w:val="002065B1"/>
    <w:rsid w:val="002115A8"/>
    <w:rsid w:val="00221F4C"/>
    <w:rsid w:val="00225DEA"/>
    <w:rsid w:val="00227710"/>
    <w:rsid w:val="00234797"/>
    <w:rsid w:val="002413FC"/>
    <w:rsid w:val="00243F8B"/>
    <w:rsid w:val="0024449A"/>
    <w:rsid w:val="0025172B"/>
    <w:rsid w:val="002521FD"/>
    <w:rsid w:val="00257132"/>
    <w:rsid w:val="00262684"/>
    <w:rsid w:val="00276402"/>
    <w:rsid w:val="002814FD"/>
    <w:rsid w:val="002831BE"/>
    <w:rsid w:val="00283CA3"/>
    <w:rsid w:val="00284E4A"/>
    <w:rsid w:val="00285F61"/>
    <w:rsid w:val="0029004B"/>
    <w:rsid w:val="00291847"/>
    <w:rsid w:val="00293DD6"/>
    <w:rsid w:val="00297868"/>
    <w:rsid w:val="002A1AB7"/>
    <w:rsid w:val="002A218F"/>
    <w:rsid w:val="002A5587"/>
    <w:rsid w:val="002A75BF"/>
    <w:rsid w:val="002B182B"/>
    <w:rsid w:val="002B64A8"/>
    <w:rsid w:val="002B6CE9"/>
    <w:rsid w:val="002B798E"/>
    <w:rsid w:val="002C059E"/>
    <w:rsid w:val="002C14D8"/>
    <w:rsid w:val="002C2D45"/>
    <w:rsid w:val="002C4650"/>
    <w:rsid w:val="002D29CB"/>
    <w:rsid w:val="002D682E"/>
    <w:rsid w:val="002E3A89"/>
    <w:rsid w:val="002E5AFE"/>
    <w:rsid w:val="002F103C"/>
    <w:rsid w:val="00301DF9"/>
    <w:rsid w:val="00302AEF"/>
    <w:rsid w:val="003060A0"/>
    <w:rsid w:val="003065EC"/>
    <w:rsid w:val="003067B6"/>
    <w:rsid w:val="003074E7"/>
    <w:rsid w:val="00307845"/>
    <w:rsid w:val="00315040"/>
    <w:rsid w:val="00320E2F"/>
    <w:rsid w:val="00321EF8"/>
    <w:rsid w:val="003246A3"/>
    <w:rsid w:val="0032756D"/>
    <w:rsid w:val="00332237"/>
    <w:rsid w:val="00332E26"/>
    <w:rsid w:val="00334C58"/>
    <w:rsid w:val="003361AD"/>
    <w:rsid w:val="00336EEB"/>
    <w:rsid w:val="00337385"/>
    <w:rsid w:val="00341391"/>
    <w:rsid w:val="00341775"/>
    <w:rsid w:val="00352647"/>
    <w:rsid w:val="003531A6"/>
    <w:rsid w:val="00353821"/>
    <w:rsid w:val="00354D8E"/>
    <w:rsid w:val="00356072"/>
    <w:rsid w:val="00377B86"/>
    <w:rsid w:val="0038708E"/>
    <w:rsid w:val="0039117A"/>
    <w:rsid w:val="00394280"/>
    <w:rsid w:val="00396DF2"/>
    <w:rsid w:val="003971CE"/>
    <w:rsid w:val="003A06ED"/>
    <w:rsid w:val="003A6559"/>
    <w:rsid w:val="003A66EE"/>
    <w:rsid w:val="003A6A9B"/>
    <w:rsid w:val="003B1402"/>
    <w:rsid w:val="003B1586"/>
    <w:rsid w:val="003B2F50"/>
    <w:rsid w:val="003B3534"/>
    <w:rsid w:val="003B377B"/>
    <w:rsid w:val="003B7CEB"/>
    <w:rsid w:val="003C28BC"/>
    <w:rsid w:val="003C52BD"/>
    <w:rsid w:val="003C5678"/>
    <w:rsid w:val="003D034F"/>
    <w:rsid w:val="003D1FA3"/>
    <w:rsid w:val="003D54A2"/>
    <w:rsid w:val="003D656B"/>
    <w:rsid w:val="003E184E"/>
    <w:rsid w:val="003E185D"/>
    <w:rsid w:val="003E6CD6"/>
    <w:rsid w:val="003F1102"/>
    <w:rsid w:val="003F133B"/>
    <w:rsid w:val="003F2651"/>
    <w:rsid w:val="00401449"/>
    <w:rsid w:val="00402220"/>
    <w:rsid w:val="00402ABF"/>
    <w:rsid w:val="0040349E"/>
    <w:rsid w:val="00405484"/>
    <w:rsid w:val="00405624"/>
    <w:rsid w:val="00405C69"/>
    <w:rsid w:val="00406031"/>
    <w:rsid w:val="00407921"/>
    <w:rsid w:val="004122A5"/>
    <w:rsid w:val="00412D62"/>
    <w:rsid w:val="00413C75"/>
    <w:rsid w:val="0041409B"/>
    <w:rsid w:val="00414743"/>
    <w:rsid w:val="00420149"/>
    <w:rsid w:val="00420BA7"/>
    <w:rsid w:val="004229BF"/>
    <w:rsid w:val="0042652B"/>
    <w:rsid w:val="004308DB"/>
    <w:rsid w:val="00442C26"/>
    <w:rsid w:val="004458FA"/>
    <w:rsid w:val="0045484F"/>
    <w:rsid w:val="004550CE"/>
    <w:rsid w:val="004612BD"/>
    <w:rsid w:val="00463CB7"/>
    <w:rsid w:val="004667E5"/>
    <w:rsid w:val="00466BEB"/>
    <w:rsid w:val="00467DC6"/>
    <w:rsid w:val="0047084F"/>
    <w:rsid w:val="004711E7"/>
    <w:rsid w:val="00473470"/>
    <w:rsid w:val="004738EC"/>
    <w:rsid w:val="00476678"/>
    <w:rsid w:val="004777ED"/>
    <w:rsid w:val="00483693"/>
    <w:rsid w:val="00484560"/>
    <w:rsid w:val="004904EF"/>
    <w:rsid w:val="00490FCD"/>
    <w:rsid w:val="00491F4B"/>
    <w:rsid w:val="00492EBF"/>
    <w:rsid w:val="00495546"/>
    <w:rsid w:val="004A2CEA"/>
    <w:rsid w:val="004A33C9"/>
    <w:rsid w:val="004A45B5"/>
    <w:rsid w:val="004B0008"/>
    <w:rsid w:val="004B5343"/>
    <w:rsid w:val="004B7771"/>
    <w:rsid w:val="004C1855"/>
    <w:rsid w:val="004C2883"/>
    <w:rsid w:val="004D359F"/>
    <w:rsid w:val="004D3B7D"/>
    <w:rsid w:val="004E08FC"/>
    <w:rsid w:val="004E3C34"/>
    <w:rsid w:val="004E5677"/>
    <w:rsid w:val="004E5CDC"/>
    <w:rsid w:val="004E5E42"/>
    <w:rsid w:val="004E670D"/>
    <w:rsid w:val="004F0295"/>
    <w:rsid w:val="004F5F78"/>
    <w:rsid w:val="004F7F38"/>
    <w:rsid w:val="00501BCF"/>
    <w:rsid w:val="005047FE"/>
    <w:rsid w:val="00510380"/>
    <w:rsid w:val="005104A6"/>
    <w:rsid w:val="00510C1C"/>
    <w:rsid w:val="00511E79"/>
    <w:rsid w:val="00520B15"/>
    <w:rsid w:val="0052351D"/>
    <w:rsid w:val="00524B21"/>
    <w:rsid w:val="00525E7F"/>
    <w:rsid w:val="00531CD5"/>
    <w:rsid w:val="0053315A"/>
    <w:rsid w:val="00533687"/>
    <w:rsid w:val="00534A26"/>
    <w:rsid w:val="0054008E"/>
    <w:rsid w:val="00541823"/>
    <w:rsid w:val="00545AA2"/>
    <w:rsid w:val="0055190F"/>
    <w:rsid w:val="005563FE"/>
    <w:rsid w:val="00562D8A"/>
    <w:rsid w:val="0056382D"/>
    <w:rsid w:val="005677FF"/>
    <w:rsid w:val="00567BE3"/>
    <w:rsid w:val="0057651D"/>
    <w:rsid w:val="00582AA5"/>
    <w:rsid w:val="00590A8E"/>
    <w:rsid w:val="00590AE9"/>
    <w:rsid w:val="0059614B"/>
    <w:rsid w:val="005A33CD"/>
    <w:rsid w:val="005B24AE"/>
    <w:rsid w:val="005C09A1"/>
    <w:rsid w:val="005C7B34"/>
    <w:rsid w:val="005D1C47"/>
    <w:rsid w:val="005D7654"/>
    <w:rsid w:val="005E4F03"/>
    <w:rsid w:val="005E5B57"/>
    <w:rsid w:val="005E64B0"/>
    <w:rsid w:val="005F3863"/>
    <w:rsid w:val="005F521E"/>
    <w:rsid w:val="0060052F"/>
    <w:rsid w:val="00602446"/>
    <w:rsid w:val="00605C36"/>
    <w:rsid w:val="00605D2C"/>
    <w:rsid w:val="0061320B"/>
    <w:rsid w:val="00613D24"/>
    <w:rsid w:val="006142E7"/>
    <w:rsid w:val="006179A9"/>
    <w:rsid w:val="00617C1D"/>
    <w:rsid w:val="0062232A"/>
    <w:rsid w:val="00623DE2"/>
    <w:rsid w:val="0062493C"/>
    <w:rsid w:val="00625FD1"/>
    <w:rsid w:val="00630AD3"/>
    <w:rsid w:val="0063133A"/>
    <w:rsid w:val="00631ED2"/>
    <w:rsid w:val="00632DF7"/>
    <w:rsid w:val="0063374C"/>
    <w:rsid w:val="00642BFD"/>
    <w:rsid w:val="00643632"/>
    <w:rsid w:val="0064597F"/>
    <w:rsid w:val="00653C3C"/>
    <w:rsid w:val="00654A36"/>
    <w:rsid w:val="00656F31"/>
    <w:rsid w:val="0065784A"/>
    <w:rsid w:val="006622D8"/>
    <w:rsid w:val="00663DC8"/>
    <w:rsid w:val="00664FD9"/>
    <w:rsid w:val="00666EAA"/>
    <w:rsid w:val="0067040A"/>
    <w:rsid w:val="00672066"/>
    <w:rsid w:val="006727A8"/>
    <w:rsid w:val="00676B25"/>
    <w:rsid w:val="00676C45"/>
    <w:rsid w:val="00682B42"/>
    <w:rsid w:val="00683367"/>
    <w:rsid w:val="0069636B"/>
    <w:rsid w:val="006A12A2"/>
    <w:rsid w:val="006A1946"/>
    <w:rsid w:val="006A545F"/>
    <w:rsid w:val="006B57AD"/>
    <w:rsid w:val="006B71E2"/>
    <w:rsid w:val="006B7885"/>
    <w:rsid w:val="006C2D44"/>
    <w:rsid w:val="006D0DEF"/>
    <w:rsid w:val="006D352F"/>
    <w:rsid w:val="006E12BD"/>
    <w:rsid w:val="006E21BD"/>
    <w:rsid w:val="006E74A9"/>
    <w:rsid w:val="006E786E"/>
    <w:rsid w:val="006F582A"/>
    <w:rsid w:val="006F73DA"/>
    <w:rsid w:val="0070241D"/>
    <w:rsid w:val="007045A1"/>
    <w:rsid w:val="007164B4"/>
    <w:rsid w:val="007168C1"/>
    <w:rsid w:val="00716CEA"/>
    <w:rsid w:val="0072105F"/>
    <w:rsid w:val="0072276B"/>
    <w:rsid w:val="00722932"/>
    <w:rsid w:val="00727C54"/>
    <w:rsid w:val="0073646A"/>
    <w:rsid w:val="0073715C"/>
    <w:rsid w:val="00737ED4"/>
    <w:rsid w:val="007414C9"/>
    <w:rsid w:val="007418F9"/>
    <w:rsid w:val="007449FF"/>
    <w:rsid w:val="00750ACE"/>
    <w:rsid w:val="007513AC"/>
    <w:rsid w:val="007521BC"/>
    <w:rsid w:val="00754B95"/>
    <w:rsid w:val="00757E0F"/>
    <w:rsid w:val="00761F10"/>
    <w:rsid w:val="00762371"/>
    <w:rsid w:val="007624C8"/>
    <w:rsid w:val="00766D26"/>
    <w:rsid w:val="00772FDD"/>
    <w:rsid w:val="007734E1"/>
    <w:rsid w:val="00777666"/>
    <w:rsid w:val="00781286"/>
    <w:rsid w:val="00786B30"/>
    <w:rsid w:val="00792817"/>
    <w:rsid w:val="0079384C"/>
    <w:rsid w:val="007938AD"/>
    <w:rsid w:val="00796D4A"/>
    <w:rsid w:val="007A3A91"/>
    <w:rsid w:val="007A4526"/>
    <w:rsid w:val="007A4F3F"/>
    <w:rsid w:val="007A5FF5"/>
    <w:rsid w:val="007A727A"/>
    <w:rsid w:val="007A765A"/>
    <w:rsid w:val="007B5167"/>
    <w:rsid w:val="007D0339"/>
    <w:rsid w:val="007D17C2"/>
    <w:rsid w:val="007D5C02"/>
    <w:rsid w:val="007E081F"/>
    <w:rsid w:val="007E5214"/>
    <w:rsid w:val="007E6D2E"/>
    <w:rsid w:val="007F15F8"/>
    <w:rsid w:val="007F474B"/>
    <w:rsid w:val="007F7BBE"/>
    <w:rsid w:val="00800371"/>
    <w:rsid w:val="00803142"/>
    <w:rsid w:val="008102D1"/>
    <w:rsid w:val="00812A6D"/>
    <w:rsid w:val="00815B57"/>
    <w:rsid w:val="00816E68"/>
    <w:rsid w:val="008222CB"/>
    <w:rsid w:val="00823C4C"/>
    <w:rsid w:val="00825349"/>
    <w:rsid w:val="00826B87"/>
    <w:rsid w:val="0083154D"/>
    <w:rsid w:val="008322D9"/>
    <w:rsid w:val="008323ED"/>
    <w:rsid w:val="00833677"/>
    <w:rsid w:val="00834644"/>
    <w:rsid w:val="008551ED"/>
    <w:rsid w:val="00860FE0"/>
    <w:rsid w:val="00862D0E"/>
    <w:rsid w:val="00864ADD"/>
    <w:rsid w:val="00875F6D"/>
    <w:rsid w:val="008833B4"/>
    <w:rsid w:val="00884477"/>
    <w:rsid w:val="008857E7"/>
    <w:rsid w:val="00885B2E"/>
    <w:rsid w:val="00894858"/>
    <w:rsid w:val="00894FA7"/>
    <w:rsid w:val="00895364"/>
    <w:rsid w:val="00895FD8"/>
    <w:rsid w:val="00897116"/>
    <w:rsid w:val="008A3925"/>
    <w:rsid w:val="008A4457"/>
    <w:rsid w:val="008B30E8"/>
    <w:rsid w:val="008B4029"/>
    <w:rsid w:val="008B565D"/>
    <w:rsid w:val="008B6B32"/>
    <w:rsid w:val="008B763E"/>
    <w:rsid w:val="008C0CA8"/>
    <w:rsid w:val="008C378B"/>
    <w:rsid w:val="008C519B"/>
    <w:rsid w:val="008D3E5E"/>
    <w:rsid w:val="008E1511"/>
    <w:rsid w:val="008E2968"/>
    <w:rsid w:val="008E43F9"/>
    <w:rsid w:val="008E4EBB"/>
    <w:rsid w:val="008F22FA"/>
    <w:rsid w:val="008F2917"/>
    <w:rsid w:val="008F3ECE"/>
    <w:rsid w:val="008F5894"/>
    <w:rsid w:val="008F71A2"/>
    <w:rsid w:val="008F73BA"/>
    <w:rsid w:val="00901DFC"/>
    <w:rsid w:val="009046DF"/>
    <w:rsid w:val="00905C6C"/>
    <w:rsid w:val="00911B0E"/>
    <w:rsid w:val="00911E02"/>
    <w:rsid w:val="00911FED"/>
    <w:rsid w:val="00914E52"/>
    <w:rsid w:val="0092422E"/>
    <w:rsid w:val="00930796"/>
    <w:rsid w:val="00934FED"/>
    <w:rsid w:val="00935F7E"/>
    <w:rsid w:val="009425CD"/>
    <w:rsid w:val="0094483C"/>
    <w:rsid w:val="00946F1E"/>
    <w:rsid w:val="00947DA0"/>
    <w:rsid w:val="009545AB"/>
    <w:rsid w:val="009546B9"/>
    <w:rsid w:val="00954D14"/>
    <w:rsid w:val="009758E9"/>
    <w:rsid w:val="009838AF"/>
    <w:rsid w:val="00985443"/>
    <w:rsid w:val="009963FD"/>
    <w:rsid w:val="0099699B"/>
    <w:rsid w:val="009970B7"/>
    <w:rsid w:val="009A14CB"/>
    <w:rsid w:val="009A5748"/>
    <w:rsid w:val="009A6272"/>
    <w:rsid w:val="009B5C2C"/>
    <w:rsid w:val="009C23F3"/>
    <w:rsid w:val="009C4155"/>
    <w:rsid w:val="009C6CE4"/>
    <w:rsid w:val="009C7317"/>
    <w:rsid w:val="009D0676"/>
    <w:rsid w:val="009D1CD0"/>
    <w:rsid w:val="009D2F98"/>
    <w:rsid w:val="009D57DB"/>
    <w:rsid w:val="009D7059"/>
    <w:rsid w:val="009E1AF4"/>
    <w:rsid w:val="009E33B7"/>
    <w:rsid w:val="009E5561"/>
    <w:rsid w:val="009E5F58"/>
    <w:rsid w:val="009E7D36"/>
    <w:rsid w:val="009F2FC0"/>
    <w:rsid w:val="009F7939"/>
    <w:rsid w:val="00A014FE"/>
    <w:rsid w:val="00A01827"/>
    <w:rsid w:val="00A01B34"/>
    <w:rsid w:val="00A0300E"/>
    <w:rsid w:val="00A0581A"/>
    <w:rsid w:val="00A06236"/>
    <w:rsid w:val="00A06EEA"/>
    <w:rsid w:val="00A13747"/>
    <w:rsid w:val="00A17493"/>
    <w:rsid w:val="00A24092"/>
    <w:rsid w:val="00A24AD4"/>
    <w:rsid w:val="00A33D87"/>
    <w:rsid w:val="00A43DDA"/>
    <w:rsid w:val="00A529D7"/>
    <w:rsid w:val="00A56158"/>
    <w:rsid w:val="00A61E43"/>
    <w:rsid w:val="00A643C8"/>
    <w:rsid w:val="00A653A7"/>
    <w:rsid w:val="00A74BC3"/>
    <w:rsid w:val="00A77397"/>
    <w:rsid w:val="00A773EF"/>
    <w:rsid w:val="00A81964"/>
    <w:rsid w:val="00A820B0"/>
    <w:rsid w:val="00A82680"/>
    <w:rsid w:val="00A8696D"/>
    <w:rsid w:val="00A871BC"/>
    <w:rsid w:val="00A90FF1"/>
    <w:rsid w:val="00A929A0"/>
    <w:rsid w:val="00A93190"/>
    <w:rsid w:val="00AA2265"/>
    <w:rsid w:val="00AA2BDF"/>
    <w:rsid w:val="00AB42CC"/>
    <w:rsid w:val="00AB4F4D"/>
    <w:rsid w:val="00AC1E1B"/>
    <w:rsid w:val="00AC1EB3"/>
    <w:rsid w:val="00AC4474"/>
    <w:rsid w:val="00AC6508"/>
    <w:rsid w:val="00AD0C4D"/>
    <w:rsid w:val="00AD265E"/>
    <w:rsid w:val="00AD4D3E"/>
    <w:rsid w:val="00AE19B2"/>
    <w:rsid w:val="00AE2A70"/>
    <w:rsid w:val="00AE6930"/>
    <w:rsid w:val="00AF17A1"/>
    <w:rsid w:val="00AF1BC7"/>
    <w:rsid w:val="00AF53E2"/>
    <w:rsid w:val="00B00AD9"/>
    <w:rsid w:val="00B01CF0"/>
    <w:rsid w:val="00B06599"/>
    <w:rsid w:val="00B0762A"/>
    <w:rsid w:val="00B151C6"/>
    <w:rsid w:val="00B15600"/>
    <w:rsid w:val="00B16D61"/>
    <w:rsid w:val="00B20A14"/>
    <w:rsid w:val="00B27AE8"/>
    <w:rsid w:val="00B3044C"/>
    <w:rsid w:val="00B310CF"/>
    <w:rsid w:val="00B329EE"/>
    <w:rsid w:val="00B34C57"/>
    <w:rsid w:val="00B4534B"/>
    <w:rsid w:val="00B45E97"/>
    <w:rsid w:val="00B47415"/>
    <w:rsid w:val="00B501AC"/>
    <w:rsid w:val="00B54AB3"/>
    <w:rsid w:val="00B54E1B"/>
    <w:rsid w:val="00B54F4D"/>
    <w:rsid w:val="00B61908"/>
    <w:rsid w:val="00B66806"/>
    <w:rsid w:val="00B7048D"/>
    <w:rsid w:val="00B7298D"/>
    <w:rsid w:val="00B73B3D"/>
    <w:rsid w:val="00B73CEB"/>
    <w:rsid w:val="00B74580"/>
    <w:rsid w:val="00B74F58"/>
    <w:rsid w:val="00B77FF5"/>
    <w:rsid w:val="00B81F7A"/>
    <w:rsid w:val="00B87439"/>
    <w:rsid w:val="00B91A89"/>
    <w:rsid w:val="00B9798F"/>
    <w:rsid w:val="00BB3624"/>
    <w:rsid w:val="00BB4F5B"/>
    <w:rsid w:val="00BB6B3D"/>
    <w:rsid w:val="00BB7E33"/>
    <w:rsid w:val="00BC1BC2"/>
    <w:rsid w:val="00BC3D9F"/>
    <w:rsid w:val="00BD06FF"/>
    <w:rsid w:val="00BD0F8B"/>
    <w:rsid w:val="00BD37DA"/>
    <w:rsid w:val="00BD5911"/>
    <w:rsid w:val="00BE16B4"/>
    <w:rsid w:val="00BE2EA0"/>
    <w:rsid w:val="00BE6FC2"/>
    <w:rsid w:val="00BF5502"/>
    <w:rsid w:val="00BF7C79"/>
    <w:rsid w:val="00C038ED"/>
    <w:rsid w:val="00C05695"/>
    <w:rsid w:val="00C058E3"/>
    <w:rsid w:val="00C058EC"/>
    <w:rsid w:val="00C11AE9"/>
    <w:rsid w:val="00C121EC"/>
    <w:rsid w:val="00C15C98"/>
    <w:rsid w:val="00C173E8"/>
    <w:rsid w:val="00C23EF9"/>
    <w:rsid w:val="00C336DE"/>
    <w:rsid w:val="00C34CE4"/>
    <w:rsid w:val="00C36191"/>
    <w:rsid w:val="00C4229D"/>
    <w:rsid w:val="00C43E0C"/>
    <w:rsid w:val="00C43FA4"/>
    <w:rsid w:val="00C44F6A"/>
    <w:rsid w:val="00C47245"/>
    <w:rsid w:val="00C47751"/>
    <w:rsid w:val="00C52FC2"/>
    <w:rsid w:val="00C608D9"/>
    <w:rsid w:val="00C712B1"/>
    <w:rsid w:val="00C74DD6"/>
    <w:rsid w:val="00C7549C"/>
    <w:rsid w:val="00C8267B"/>
    <w:rsid w:val="00C82EDC"/>
    <w:rsid w:val="00C859E5"/>
    <w:rsid w:val="00C873B7"/>
    <w:rsid w:val="00C9284B"/>
    <w:rsid w:val="00C9323D"/>
    <w:rsid w:val="00CA7745"/>
    <w:rsid w:val="00CA7AF3"/>
    <w:rsid w:val="00CB0103"/>
    <w:rsid w:val="00CB0109"/>
    <w:rsid w:val="00CB1D02"/>
    <w:rsid w:val="00CB7C75"/>
    <w:rsid w:val="00CC07E0"/>
    <w:rsid w:val="00CC1C96"/>
    <w:rsid w:val="00CC2199"/>
    <w:rsid w:val="00CD4A18"/>
    <w:rsid w:val="00CD63BF"/>
    <w:rsid w:val="00CE5568"/>
    <w:rsid w:val="00CE6810"/>
    <w:rsid w:val="00CE71EC"/>
    <w:rsid w:val="00CF1635"/>
    <w:rsid w:val="00CF2A36"/>
    <w:rsid w:val="00CF3598"/>
    <w:rsid w:val="00CF5233"/>
    <w:rsid w:val="00CF55A6"/>
    <w:rsid w:val="00D025BA"/>
    <w:rsid w:val="00D052F6"/>
    <w:rsid w:val="00D13B40"/>
    <w:rsid w:val="00D14C62"/>
    <w:rsid w:val="00D2004D"/>
    <w:rsid w:val="00D20C47"/>
    <w:rsid w:val="00D31435"/>
    <w:rsid w:val="00D33DA9"/>
    <w:rsid w:val="00D40CEE"/>
    <w:rsid w:val="00D41A98"/>
    <w:rsid w:val="00D4412A"/>
    <w:rsid w:val="00D44AA8"/>
    <w:rsid w:val="00D4558E"/>
    <w:rsid w:val="00D46079"/>
    <w:rsid w:val="00D54441"/>
    <w:rsid w:val="00D577F6"/>
    <w:rsid w:val="00D63439"/>
    <w:rsid w:val="00D66367"/>
    <w:rsid w:val="00D77354"/>
    <w:rsid w:val="00D77A0E"/>
    <w:rsid w:val="00D874A9"/>
    <w:rsid w:val="00D87D07"/>
    <w:rsid w:val="00D92B92"/>
    <w:rsid w:val="00D933B0"/>
    <w:rsid w:val="00D94483"/>
    <w:rsid w:val="00D95164"/>
    <w:rsid w:val="00D96418"/>
    <w:rsid w:val="00D9680A"/>
    <w:rsid w:val="00DB0090"/>
    <w:rsid w:val="00DB0418"/>
    <w:rsid w:val="00DB276A"/>
    <w:rsid w:val="00DB6B3D"/>
    <w:rsid w:val="00DC053A"/>
    <w:rsid w:val="00DC4C87"/>
    <w:rsid w:val="00DD0F23"/>
    <w:rsid w:val="00DD5B85"/>
    <w:rsid w:val="00DE0267"/>
    <w:rsid w:val="00DE13DC"/>
    <w:rsid w:val="00DE2376"/>
    <w:rsid w:val="00DE5D36"/>
    <w:rsid w:val="00DF3679"/>
    <w:rsid w:val="00DF3FAA"/>
    <w:rsid w:val="00DF491B"/>
    <w:rsid w:val="00DF622E"/>
    <w:rsid w:val="00E014A3"/>
    <w:rsid w:val="00E03D0D"/>
    <w:rsid w:val="00E07584"/>
    <w:rsid w:val="00E07B4D"/>
    <w:rsid w:val="00E10944"/>
    <w:rsid w:val="00E10A1A"/>
    <w:rsid w:val="00E10B5E"/>
    <w:rsid w:val="00E14679"/>
    <w:rsid w:val="00E14967"/>
    <w:rsid w:val="00E16982"/>
    <w:rsid w:val="00E231C4"/>
    <w:rsid w:val="00E25300"/>
    <w:rsid w:val="00E32926"/>
    <w:rsid w:val="00E33BC1"/>
    <w:rsid w:val="00E43173"/>
    <w:rsid w:val="00E44692"/>
    <w:rsid w:val="00E4600A"/>
    <w:rsid w:val="00E4682A"/>
    <w:rsid w:val="00E50130"/>
    <w:rsid w:val="00E522F2"/>
    <w:rsid w:val="00E568D3"/>
    <w:rsid w:val="00E57B8B"/>
    <w:rsid w:val="00E631BA"/>
    <w:rsid w:val="00E677D4"/>
    <w:rsid w:val="00E70F28"/>
    <w:rsid w:val="00E7436F"/>
    <w:rsid w:val="00E764A3"/>
    <w:rsid w:val="00E77ACA"/>
    <w:rsid w:val="00E839AF"/>
    <w:rsid w:val="00E84066"/>
    <w:rsid w:val="00E86C2C"/>
    <w:rsid w:val="00E86C9D"/>
    <w:rsid w:val="00E91F4E"/>
    <w:rsid w:val="00E93BBF"/>
    <w:rsid w:val="00E95114"/>
    <w:rsid w:val="00E96486"/>
    <w:rsid w:val="00E9712B"/>
    <w:rsid w:val="00E975E0"/>
    <w:rsid w:val="00EA0574"/>
    <w:rsid w:val="00EA2C68"/>
    <w:rsid w:val="00EA4DE6"/>
    <w:rsid w:val="00EB50E3"/>
    <w:rsid w:val="00EC5E04"/>
    <w:rsid w:val="00EC61E0"/>
    <w:rsid w:val="00ED3CC5"/>
    <w:rsid w:val="00ED3DF1"/>
    <w:rsid w:val="00ED5C0D"/>
    <w:rsid w:val="00EE76F2"/>
    <w:rsid w:val="00EF4059"/>
    <w:rsid w:val="00EF6CD2"/>
    <w:rsid w:val="00F00F56"/>
    <w:rsid w:val="00F04443"/>
    <w:rsid w:val="00F05C07"/>
    <w:rsid w:val="00F1196C"/>
    <w:rsid w:val="00F156BE"/>
    <w:rsid w:val="00F20341"/>
    <w:rsid w:val="00F20EFE"/>
    <w:rsid w:val="00F21CA8"/>
    <w:rsid w:val="00F2206B"/>
    <w:rsid w:val="00F2383A"/>
    <w:rsid w:val="00F24965"/>
    <w:rsid w:val="00F42065"/>
    <w:rsid w:val="00F43B9B"/>
    <w:rsid w:val="00F4798F"/>
    <w:rsid w:val="00F52A26"/>
    <w:rsid w:val="00F52EDD"/>
    <w:rsid w:val="00F533E4"/>
    <w:rsid w:val="00F56966"/>
    <w:rsid w:val="00F620BB"/>
    <w:rsid w:val="00F721C5"/>
    <w:rsid w:val="00F765CC"/>
    <w:rsid w:val="00F80296"/>
    <w:rsid w:val="00F816C4"/>
    <w:rsid w:val="00F828EE"/>
    <w:rsid w:val="00F833D8"/>
    <w:rsid w:val="00F909ED"/>
    <w:rsid w:val="00F90DE7"/>
    <w:rsid w:val="00F95D48"/>
    <w:rsid w:val="00F97ACC"/>
    <w:rsid w:val="00FA0129"/>
    <w:rsid w:val="00FA3A87"/>
    <w:rsid w:val="00FA5AC3"/>
    <w:rsid w:val="00FA7267"/>
    <w:rsid w:val="00FA7307"/>
    <w:rsid w:val="00FA7309"/>
    <w:rsid w:val="00FB026C"/>
    <w:rsid w:val="00FB0B8B"/>
    <w:rsid w:val="00FB16FD"/>
    <w:rsid w:val="00FB4781"/>
    <w:rsid w:val="00FC071F"/>
    <w:rsid w:val="00FC2579"/>
    <w:rsid w:val="00FC2C18"/>
    <w:rsid w:val="00FC3D69"/>
    <w:rsid w:val="00FE2565"/>
    <w:rsid w:val="00FE492A"/>
    <w:rsid w:val="00FF0673"/>
    <w:rsid w:val="00FF4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462B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1A6"/>
    <w:pPr>
      <w:jc w:val="both"/>
    </w:pPr>
    <w:rPr>
      <w:rFonts w:ascii="Arial" w:hAnsi="Arial"/>
      <w:snapToGrid w:val="0"/>
      <w:lang w:eastAsia="en-US"/>
    </w:rPr>
  </w:style>
  <w:style w:type="paragraph" w:styleId="Heading1">
    <w:name w:val="heading 1"/>
    <w:basedOn w:val="BaseStyle"/>
    <w:next w:val="BaseStyle"/>
    <w:qFormat/>
    <w:rsid w:val="003531A6"/>
    <w:pPr>
      <w:keepNext/>
      <w:jc w:val="center"/>
      <w:outlineLvl w:val="0"/>
    </w:pPr>
    <w:rPr>
      <w:b/>
      <w:smallCaps/>
    </w:rPr>
  </w:style>
  <w:style w:type="paragraph" w:styleId="Heading2">
    <w:name w:val="heading 2"/>
    <w:basedOn w:val="BaseStyle"/>
    <w:next w:val="BaseStyle"/>
    <w:qFormat/>
    <w:rsid w:val="003531A6"/>
    <w:pPr>
      <w:keepNext/>
      <w:jc w:val="center"/>
      <w:outlineLvl w:val="1"/>
    </w:pPr>
    <w:rPr>
      <w:smallCaps/>
    </w:rPr>
  </w:style>
  <w:style w:type="paragraph" w:styleId="Heading3">
    <w:name w:val="heading 3"/>
    <w:basedOn w:val="BaseStyle"/>
    <w:next w:val="BaseStyle"/>
    <w:qFormat/>
    <w:rsid w:val="003531A6"/>
    <w:pPr>
      <w:keepNext/>
      <w:jc w:val="center"/>
      <w:outlineLvl w:val="2"/>
    </w:pPr>
    <w:rPr>
      <w:b/>
    </w:rPr>
  </w:style>
  <w:style w:type="paragraph" w:styleId="Heading4">
    <w:name w:val="heading 4"/>
    <w:basedOn w:val="BaseStyle"/>
    <w:next w:val="BaseStyle"/>
    <w:qFormat/>
    <w:rsid w:val="003531A6"/>
    <w:pPr>
      <w:keepNext/>
      <w:spacing w:after="120"/>
      <w:jc w:val="left"/>
      <w:outlineLvl w:val="3"/>
    </w:pPr>
    <w:rPr>
      <w:b/>
      <w:i/>
    </w:rPr>
  </w:style>
  <w:style w:type="paragraph" w:styleId="Heading5">
    <w:name w:val="heading 5"/>
    <w:basedOn w:val="BaseStyle"/>
    <w:next w:val="BaseStyle"/>
    <w:qFormat/>
    <w:rsid w:val="003531A6"/>
    <w:pPr>
      <w:keepNext/>
      <w:spacing w:after="120"/>
      <w:jc w:val="left"/>
      <w:outlineLvl w:val="4"/>
    </w:pPr>
    <w:rPr>
      <w:i/>
    </w:rPr>
  </w:style>
  <w:style w:type="paragraph" w:styleId="Heading6">
    <w:name w:val="heading 6"/>
    <w:basedOn w:val="BaseStyle"/>
    <w:next w:val="BaseStyle"/>
    <w:qFormat/>
    <w:rsid w:val="003531A6"/>
    <w:pPr>
      <w:keepNext/>
      <w:spacing w:after="120"/>
      <w:ind w:left="851"/>
      <w:jc w:val="left"/>
      <w:outlineLvl w:val="5"/>
    </w:pPr>
    <w:rPr>
      <w:b/>
      <w:i/>
      <w:snapToGrid/>
    </w:rPr>
  </w:style>
  <w:style w:type="paragraph" w:styleId="Heading7">
    <w:name w:val="heading 7"/>
    <w:basedOn w:val="BaseStyle"/>
    <w:next w:val="BaseStyle"/>
    <w:qFormat/>
    <w:rsid w:val="003531A6"/>
    <w:pPr>
      <w:keepNext/>
      <w:spacing w:after="120"/>
      <w:ind w:left="851"/>
      <w:outlineLvl w:val="6"/>
    </w:pPr>
    <w:rPr>
      <w:i/>
    </w:rPr>
  </w:style>
  <w:style w:type="paragraph" w:styleId="Heading8">
    <w:name w:val="heading 8"/>
    <w:basedOn w:val="BaseStyle"/>
    <w:next w:val="BaseStyle"/>
    <w:qFormat/>
    <w:rsid w:val="003531A6"/>
    <w:pPr>
      <w:keepNext/>
      <w:spacing w:after="120"/>
      <w:ind w:left="1701"/>
      <w:outlineLvl w:val="7"/>
    </w:pPr>
    <w:rPr>
      <w:b/>
      <w:i/>
    </w:rPr>
  </w:style>
  <w:style w:type="paragraph" w:styleId="Heading9">
    <w:name w:val="heading 9"/>
    <w:basedOn w:val="BaseStyle"/>
    <w:next w:val="BaseStyle"/>
    <w:qFormat/>
    <w:rsid w:val="003531A6"/>
    <w:pPr>
      <w:keepNext/>
      <w:spacing w:after="120"/>
      <w:ind w:left="170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1Heading">
    <w:name w:val="Paragraph 1.1 Heading"/>
    <w:basedOn w:val="Paragraph11"/>
    <w:next w:val="Paragraph11"/>
    <w:rsid w:val="001D2D09"/>
    <w:pPr>
      <w:keepNext/>
    </w:pPr>
    <w:rPr>
      <w:b/>
    </w:rPr>
  </w:style>
  <w:style w:type="paragraph" w:customStyle="1" w:styleId="Paragraph1">
    <w:name w:val="Paragraph 1"/>
    <w:basedOn w:val="BaseStyle"/>
    <w:next w:val="Paragraph11"/>
    <w:rsid w:val="003531A6"/>
    <w:pPr>
      <w:keepNext/>
      <w:numPr>
        <w:numId w:val="19"/>
      </w:numPr>
      <w:jc w:val="left"/>
      <w:outlineLvl w:val="0"/>
    </w:pPr>
    <w:rPr>
      <w:b/>
      <w:smallCaps/>
      <w:snapToGrid/>
      <w:color w:val="000000"/>
    </w:rPr>
  </w:style>
  <w:style w:type="paragraph" w:customStyle="1" w:styleId="Paragraph11">
    <w:name w:val="Paragraph 1.1"/>
    <w:basedOn w:val="BaseStyle"/>
    <w:rsid w:val="003531A6"/>
    <w:pPr>
      <w:numPr>
        <w:ilvl w:val="1"/>
        <w:numId w:val="19"/>
      </w:numPr>
      <w:outlineLvl w:val="1"/>
    </w:pPr>
    <w:rPr>
      <w:snapToGrid/>
      <w:color w:val="000000"/>
    </w:rPr>
  </w:style>
  <w:style w:type="paragraph" w:customStyle="1" w:styleId="Paragraph111">
    <w:name w:val="Paragraph 1.1.1"/>
    <w:basedOn w:val="BaseStyle"/>
    <w:rsid w:val="003531A6"/>
    <w:pPr>
      <w:numPr>
        <w:ilvl w:val="2"/>
        <w:numId w:val="19"/>
      </w:numPr>
      <w:outlineLvl w:val="2"/>
    </w:pPr>
    <w:rPr>
      <w:snapToGrid/>
      <w:color w:val="000000"/>
    </w:rPr>
  </w:style>
  <w:style w:type="paragraph" w:customStyle="1" w:styleId="Paragraph111a">
    <w:name w:val="Paragraph 1.1.1(a)"/>
    <w:basedOn w:val="BaseStyle"/>
    <w:rsid w:val="003531A6"/>
    <w:pPr>
      <w:numPr>
        <w:ilvl w:val="3"/>
        <w:numId w:val="19"/>
      </w:numPr>
      <w:outlineLvl w:val="3"/>
    </w:pPr>
    <w:rPr>
      <w:snapToGrid/>
      <w:color w:val="000000"/>
    </w:rPr>
  </w:style>
  <w:style w:type="paragraph" w:customStyle="1" w:styleId="Paragraph111ai">
    <w:name w:val="Paragraph 1.1.1(a)(i)"/>
    <w:basedOn w:val="BaseStyle"/>
    <w:rsid w:val="003531A6"/>
    <w:pPr>
      <w:numPr>
        <w:ilvl w:val="4"/>
        <w:numId w:val="19"/>
      </w:numPr>
      <w:outlineLvl w:val="4"/>
    </w:pPr>
  </w:style>
  <w:style w:type="paragraph" w:customStyle="1" w:styleId="Paragraph111aiA">
    <w:name w:val="Paragraph 1.1.1(a)(i)(A)"/>
    <w:basedOn w:val="BaseStyle"/>
    <w:rsid w:val="003531A6"/>
    <w:pPr>
      <w:numPr>
        <w:ilvl w:val="5"/>
        <w:numId w:val="19"/>
      </w:numPr>
      <w:outlineLvl w:val="5"/>
    </w:pPr>
  </w:style>
  <w:style w:type="paragraph" w:customStyle="1" w:styleId="Blockparagraph1">
    <w:name w:val="Block paragraph 1"/>
    <w:basedOn w:val="BaseStyle"/>
    <w:rsid w:val="003531A6"/>
    <w:pPr>
      <w:numPr>
        <w:numId w:val="2"/>
      </w:numPr>
    </w:pPr>
  </w:style>
  <w:style w:type="paragraph" w:customStyle="1" w:styleId="Blockparagraph11">
    <w:name w:val="Block paragraph 1.1"/>
    <w:basedOn w:val="BaseStyle"/>
    <w:rsid w:val="003531A6"/>
    <w:pPr>
      <w:numPr>
        <w:ilvl w:val="1"/>
        <w:numId w:val="2"/>
      </w:numPr>
    </w:pPr>
  </w:style>
  <w:style w:type="paragraph" w:customStyle="1" w:styleId="Blockparagraph111">
    <w:name w:val="Block paragraph 1.1.1"/>
    <w:basedOn w:val="BaseStyle"/>
    <w:rsid w:val="003531A6"/>
    <w:pPr>
      <w:numPr>
        <w:ilvl w:val="2"/>
        <w:numId w:val="2"/>
      </w:numPr>
    </w:pPr>
  </w:style>
  <w:style w:type="paragraph" w:customStyle="1" w:styleId="Blockparagraph111ai">
    <w:name w:val="Block paragraph 1.1.1 (a)(i)"/>
    <w:basedOn w:val="BaseStyle"/>
    <w:rsid w:val="003531A6"/>
    <w:pPr>
      <w:numPr>
        <w:ilvl w:val="4"/>
        <w:numId w:val="1"/>
      </w:numPr>
    </w:pPr>
  </w:style>
  <w:style w:type="paragraph" w:customStyle="1" w:styleId="Schedblockpara1">
    <w:name w:val="Sched block para 1"/>
    <w:basedOn w:val="BaseStyle"/>
    <w:rsid w:val="003531A6"/>
    <w:pPr>
      <w:numPr>
        <w:numId w:val="12"/>
      </w:numPr>
    </w:pPr>
  </w:style>
  <w:style w:type="paragraph" w:customStyle="1" w:styleId="Schedblockpara11">
    <w:name w:val="Sched block para 1.1"/>
    <w:basedOn w:val="BaseStyle"/>
    <w:rsid w:val="003531A6"/>
    <w:pPr>
      <w:numPr>
        <w:ilvl w:val="1"/>
        <w:numId w:val="12"/>
      </w:numPr>
    </w:pPr>
  </w:style>
  <w:style w:type="paragraph" w:customStyle="1" w:styleId="Schedblockpara111">
    <w:name w:val="Sched block para 1.1.1"/>
    <w:basedOn w:val="BaseStyle"/>
    <w:rsid w:val="003531A6"/>
    <w:pPr>
      <w:numPr>
        <w:ilvl w:val="2"/>
        <w:numId w:val="12"/>
      </w:numPr>
    </w:pPr>
  </w:style>
  <w:style w:type="paragraph" w:customStyle="1" w:styleId="Schedblockpara111a">
    <w:name w:val="Sched block para 1.1.1 (a)"/>
    <w:basedOn w:val="BaseStyle"/>
    <w:rsid w:val="003531A6"/>
    <w:pPr>
      <w:numPr>
        <w:ilvl w:val="3"/>
        <w:numId w:val="12"/>
      </w:numPr>
    </w:pPr>
  </w:style>
  <w:style w:type="paragraph" w:customStyle="1" w:styleId="Schedblockpara111ai">
    <w:name w:val="Sched block para 1.1.1 (a)(i)"/>
    <w:basedOn w:val="BaseStyle"/>
    <w:rsid w:val="003531A6"/>
    <w:pPr>
      <w:numPr>
        <w:ilvl w:val="4"/>
        <w:numId w:val="12"/>
      </w:numPr>
    </w:pPr>
  </w:style>
  <w:style w:type="paragraph" w:customStyle="1" w:styleId="Schedblockpara111aiA">
    <w:name w:val="Sched block para 1.1.1 (a)(i)(A)"/>
    <w:basedOn w:val="BaseStyle"/>
    <w:rsid w:val="003531A6"/>
    <w:pPr>
      <w:numPr>
        <w:ilvl w:val="5"/>
        <w:numId w:val="12"/>
      </w:numPr>
    </w:pPr>
  </w:style>
  <w:style w:type="paragraph" w:customStyle="1" w:styleId="Schedpara1">
    <w:name w:val="Sched para 1"/>
    <w:basedOn w:val="BaseStyle"/>
    <w:next w:val="Schedpara11"/>
    <w:rsid w:val="003531A6"/>
    <w:pPr>
      <w:keepNext/>
      <w:numPr>
        <w:numId w:val="13"/>
      </w:numPr>
      <w:spacing w:after="120"/>
      <w:outlineLvl w:val="0"/>
    </w:pPr>
    <w:rPr>
      <w:b/>
      <w:smallCaps/>
    </w:rPr>
  </w:style>
  <w:style w:type="paragraph" w:customStyle="1" w:styleId="Schedpara11">
    <w:name w:val="Sched para 1.1"/>
    <w:basedOn w:val="BaseStyle"/>
    <w:rsid w:val="003531A6"/>
    <w:pPr>
      <w:numPr>
        <w:ilvl w:val="1"/>
        <w:numId w:val="13"/>
      </w:numPr>
      <w:tabs>
        <w:tab w:val="clear" w:pos="851"/>
        <w:tab w:val="num" w:pos="360"/>
      </w:tabs>
      <w:ind w:left="0" w:firstLine="0"/>
      <w:outlineLvl w:val="1"/>
    </w:pPr>
  </w:style>
  <w:style w:type="paragraph" w:customStyle="1" w:styleId="Schedpara111">
    <w:name w:val="Sched para 1.1.1"/>
    <w:basedOn w:val="BaseStyle"/>
    <w:rsid w:val="003531A6"/>
    <w:pPr>
      <w:numPr>
        <w:ilvl w:val="2"/>
        <w:numId w:val="13"/>
      </w:numPr>
      <w:outlineLvl w:val="2"/>
    </w:pPr>
  </w:style>
  <w:style w:type="paragraph" w:customStyle="1" w:styleId="Schedpara111a">
    <w:name w:val="Sched para 1.1.1 (a)"/>
    <w:basedOn w:val="BaseStyle"/>
    <w:rsid w:val="003531A6"/>
    <w:pPr>
      <w:numPr>
        <w:ilvl w:val="3"/>
        <w:numId w:val="13"/>
      </w:numPr>
      <w:outlineLvl w:val="3"/>
    </w:pPr>
  </w:style>
  <w:style w:type="paragraph" w:customStyle="1" w:styleId="Schedpara111ai">
    <w:name w:val="Sched para 1.1.1 (a)(i)"/>
    <w:basedOn w:val="BaseStyle"/>
    <w:rsid w:val="003531A6"/>
    <w:pPr>
      <w:numPr>
        <w:ilvl w:val="4"/>
        <w:numId w:val="13"/>
      </w:numPr>
      <w:outlineLvl w:val="4"/>
    </w:pPr>
  </w:style>
  <w:style w:type="paragraph" w:customStyle="1" w:styleId="Schedpara111aiA">
    <w:name w:val="Sched para 1.1.1 (a)(i)(A)"/>
    <w:basedOn w:val="BaseStyle"/>
    <w:rsid w:val="003531A6"/>
    <w:pPr>
      <w:numPr>
        <w:ilvl w:val="5"/>
        <w:numId w:val="13"/>
      </w:numPr>
      <w:outlineLvl w:val="5"/>
    </w:pPr>
  </w:style>
  <w:style w:type="paragraph" w:customStyle="1" w:styleId="CentredHeadingLCText">
    <w:name w:val="Centred Heading L/C Text"/>
    <w:basedOn w:val="OneQuarterSpacing"/>
    <w:next w:val="Normal"/>
    <w:autoRedefine/>
    <w:rsid w:val="003531A6"/>
    <w:pPr>
      <w:keepNext/>
      <w:spacing w:before="60"/>
      <w:jc w:val="right"/>
    </w:pPr>
    <w:rPr>
      <w:rFonts w:ascii="Times New Roman" w:hAnsi="Times New Roman"/>
      <w:i/>
      <w:snapToGrid/>
      <w:sz w:val="22"/>
    </w:rPr>
  </w:style>
  <w:style w:type="paragraph" w:customStyle="1" w:styleId="Parties">
    <w:name w:val="Parties"/>
    <w:basedOn w:val="BaseStyle"/>
    <w:rsid w:val="003531A6"/>
    <w:pPr>
      <w:numPr>
        <w:numId w:val="10"/>
      </w:numPr>
    </w:pPr>
    <w:rPr>
      <w:snapToGrid/>
    </w:rPr>
  </w:style>
  <w:style w:type="paragraph" w:customStyle="1" w:styleId="Recitals">
    <w:name w:val="Recitals"/>
    <w:basedOn w:val="BaseStyle"/>
    <w:rsid w:val="003531A6"/>
    <w:pPr>
      <w:numPr>
        <w:numId w:val="11"/>
      </w:numPr>
    </w:pPr>
    <w:rPr>
      <w:snapToGrid/>
    </w:rPr>
  </w:style>
  <w:style w:type="paragraph" w:customStyle="1" w:styleId="Text1">
    <w:name w:val="Text 1"/>
    <w:basedOn w:val="BaseStyle"/>
    <w:rsid w:val="003531A6"/>
  </w:style>
  <w:style w:type="paragraph" w:customStyle="1" w:styleId="Text2">
    <w:name w:val="Text 2"/>
    <w:basedOn w:val="BaseStyle"/>
    <w:rsid w:val="003531A6"/>
    <w:pPr>
      <w:ind w:left="851"/>
    </w:pPr>
  </w:style>
  <w:style w:type="paragraph" w:customStyle="1" w:styleId="Text3">
    <w:name w:val="Text 3"/>
    <w:basedOn w:val="BaseStyle"/>
    <w:rsid w:val="003531A6"/>
    <w:pPr>
      <w:ind w:left="1701"/>
    </w:pPr>
  </w:style>
  <w:style w:type="paragraph" w:customStyle="1" w:styleId="Text4">
    <w:name w:val="Text 4"/>
    <w:basedOn w:val="BaseStyle"/>
    <w:rsid w:val="003531A6"/>
    <w:pPr>
      <w:ind w:left="2552"/>
    </w:pPr>
  </w:style>
  <w:style w:type="paragraph" w:customStyle="1" w:styleId="Text5">
    <w:name w:val="Text 5"/>
    <w:basedOn w:val="BaseStyle"/>
    <w:rsid w:val="003531A6"/>
    <w:pPr>
      <w:ind w:left="3402"/>
    </w:pPr>
  </w:style>
  <w:style w:type="paragraph" w:customStyle="1" w:styleId="ScheduleMainHeading">
    <w:name w:val="Schedule Main Heading"/>
    <w:basedOn w:val="BaseStyle"/>
    <w:next w:val="Normal"/>
    <w:rsid w:val="003531A6"/>
    <w:pPr>
      <w:keepNext/>
      <w:numPr>
        <w:numId w:val="14"/>
      </w:numPr>
      <w:jc w:val="center"/>
    </w:pPr>
    <w:rPr>
      <w:b/>
    </w:rPr>
  </w:style>
  <w:style w:type="paragraph" w:customStyle="1" w:styleId="SchedulePartHeading">
    <w:name w:val="Schedule Part Heading"/>
    <w:basedOn w:val="BaseStyle"/>
    <w:next w:val="Normal"/>
    <w:rsid w:val="003531A6"/>
    <w:pPr>
      <w:keepNext/>
      <w:numPr>
        <w:numId w:val="15"/>
      </w:numPr>
      <w:jc w:val="center"/>
    </w:pPr>
    <w:rPr>
      <w:b/>
    </w:rPr>
  </w:style>
  <w:style w:type="paragraph" w:customStyle="1" w:styleId="TableList11">
    <w:name w:val="Table List 11"/>
    <w:basedOn w:val="BaseStyle"/>
    <w:rsid w:val="003531A6"/>
    <w:pPr>
      <w:numPr>
        <w:numId w:val="16"/>
      </w:numPr>
    </w:pPr>
  </w:style>
  <w:style w:type="paragraph" w:customStyle="1" w:styleId="Tablesublist1">
    <w:name w:val="Table sublist 1"/>
    <w:basedOn w:val="BaseStyle"/>
    <w:rsid w:val="003531A6"/>
    <w:pPr>
      <w:numPr>
        <w:numId w:val="17"/>
      </w:numPr>
    </w:pPr>
  </w:style>
  <w:style w:type="paragraph" w:customStyle="1" w:styleId="Tabletextbold">
    <w:name w:val="Table text bold"/>
    <w:basedOn w:val="BaseStyle"/>
    <w:rsid w:val="003531A6"/>
    <w:pPr>
      <w:jc w:val="left"/>
    </w:pPr>
    <w:rPr>
      <w:b/>
    </w:rPr>
  </w:style>
  <w:style w:type="paragraph" w:customStyle="1" w:styleId="Tabletextplain">
    <w:name w:val="Table text plain"/>
    <w:basedOn w:val="BaseStyle"/>
    <w:rsid w:val="003531A6"/>
  </w:style>
  <w:style w:type="paragraph" w:customStyle="1" w:styleId="Tabletextsmall">
    <w:name w:val="Table text small"/>
    <w:basedOn w:val="BaseStyle"/>
    <w:rsid w:val="003531A6"/>
    <w:pPr>
      <w:spacing w:before="120"/>
    </w:pPr>
    <w:rPr>
      <w:sz w:val="16"/>
    </w:rPr>
  </w:style>
  <w:style w:type="paragraph" w:customStyle="1" w:styleId="Bullet1">
    <w:name w:val="Bullet1"/>
    <w:basedOn w:val="BaseStyle"/>
    <w:rsid w:val="003531A6"/>
    <w:pPr>
      <w:numPr>
        <w:numId w:val="3"/>
      </w:numPr>
    </w:pPr>
  </w:style>
  <w:style w:type="paragraph" w:customStyle="1" w:styleId="NumList1">
    <w:name w:val="NumList1"/>
    <w:basedOn w:val="BaseStyle"/>
    <w:rsid w:val="003531A6"/>
    <w:pPr>
      <w:numPr>
        <w:numId w:val="9"/>
      </w:numPr>
    </w:pPr>
  </w:style>
  <w:style w:type="paragraph" w:customStyle="1" w:styleId="NumLista">
    <w:name w:val="NumList(a)"/>
    <w:basedOn w:val="BaseStyle"/>
    <w:rsid w:val="003531A6"/>
    <w:pPr>
      <w:numPr>
        <w:numId w:val="8"/>
      </w:numPr>
    </w:pPr>
  </w:style>
  <w:style w:type="paragraph" w:customStyle="1" w:styleId="KHA">
    <w:name w:val="KHA"/>
    <w:basedOn w:val="BaseStyle"/>
    <w:next w:val="KHA1"/>
    <w:rsid w:val="003531A6"/>
    <w:pPr>
      <w:keepNext/>
      <w:numPr>
        <w:numId w:val="4"/>
      </w:numPr>
      <w:spacing w:line="264" w:lineRule="auto"/>
      <w:jc w:val="left"/>
    </w:pPr>
    <w:rPr>
      <w:rFonts w:ascii="Times New Roman" w:hAnsi="Times New Roman"/>
      <w:b/>
      <w:smallCaps/>
      <w:snapToGrid/>
      <w:color w:val="000000"/>
    </w:rPr>
  </w:style>
  <w:style w:type="paragraph" w:customStyle="1" w:styleId="KHA1">
    <w:name w:val="KHA1"/>
    <w:basedOn w:val="BaseStyle"/>
    <w:next w:val="KHa0"/>
    <w:rsid w:val="003531A6"/>
    <w:pPr>
      <w:numPr>
        <w:ilvl w:val="1"/>
        <w:numId w:val="4"/>
      </w:numPr>
      <w:spacing w:line="264" w:lineRule="auto"/>
    </w:pPr>
    <w:rPr>
      <w:rFonts w:ascii="Times New Roman" w:hAnsi="Times New Roman"/>
      <w:i/>
      <w:snapToGrid/>
      <w:color w:val="000000"/>
    </w:rPr>
  </w:style>
  <w:style w:type="paragraph" w:customStyle="1" w:styleId="BaseStyle">
    <w:name w:val="BaseStyle"/>
    <w:basedOn w:val="Normal"/>
    <w:link w:val="BaseStyleChar"/>
    <w:rsid w:val="003531A6"/>
    <w:pPr>
      <w:spacing w:after="240" w:line="300" w:lineRule="auto"/>
    </w:pPr>
  </w:style>
  <w:style w:type="paragraph" w:customStyle="1" w:styleId="KHa0">
    <w:name w:val="KH(a)"/>
    <w:basedOn w:val="BaseStyle"/>
    <w:rsid w:val="003531A6"/>
    <w:pPr>
      <w:numPr>
        <w:ilvl w:val="2"/>
        <w:numId w:val="4"/>
      </w:numPr>
      <w:spacing w:line="264" w:lineRule="auto"/>
    </w:pPr>
    <w:rPr>
      <w:rFonts w:ascii="Times New Roman" w:hAnsi="Times New Roman"/>
      <w:snapToGrid/>
      <w:color w:val="000000"/>
    </w:rPr>
  </w:style>
  <w:style w:type="paragraph" w:customStyle="1" w:styleId="KHi">
    <w:name w:val="KH(i)"/>
    <w:basedOn w:val="BaseStyle"/>
    <w:rsid w:val="003531A6"/>
    <w:pPr>
      <w:numPr>
        <w:ilvl w:val="3"/>
        <w:numId w:val="4"/>
      </w:numPr>
      <w:spacing w:line="264" w:lineRule="auto"/>
    </w:pPr>
    <w:rPr>
      <w:rFonts w:ascii="Times New Roman" w:hAnsi="Times New Roman"/>
      <w:snapToGrid/>
      <w:color w:val="000000"/>
    </w:rPr>
  </w:style>
  <w:style w:type="paragraph" w:customStyle="1" w:styleId="KHText1">
    <w:name w:val="KHText 1"/>
    <w:basedOn w:val="BaseStyle"/>
    <w:link w:val="KHText1Char"/>
    <w:rsid w:val="003531A6"/>
    <w:pPr>
      <w:spacing w:line="264" w:lineRule="auto"/>
    </w:pPr>
    <w:rPr>
      <w:rFonts w:ascii="Times New Roman" w:hAnsi="Times New Roman"/>
    </w:rPr>
  </w:style>
  <w:style w:type="character" w:customStyle="1" w:styleId="KHText1Char">
    <w:name w:val="KHText 1 Char"/>
    <w:basedOn w:val="DefaultParagraphFont"/>
    <w:link w:val="KHText1"/>
    <w:rsid w:val="009425CD"/>
    <w:rPr>
      <w:snapToGrid w:val="0"/>
      <w:lang w:val="en-GB" w:eastAsia="en-US" w:bidi="ar-SA"/>
    </w:rPr>
  </w:style>
  <w:style w:type="paragraph" w:customStyle="1" w:styleId="KHText2">
    <w:name w:val="KHText 2"/>
    <w:basedOn w:val="BaseStyle"/>
    <w:rsid w:val="003531A6"/>
    <w:pPr>
      <w:spacing w:line="264" w:lineRule="auto"/>
      <w:ind w:left="851"/>
    </w:pPr>
    <w:rPr>
      <w:rFonts w:ascii="Times New Roman" w:hAnsi="Times New Roman"/>
    </w:rPr>
  </w:style>
  <w:style w:type="paragraph" w:customStyle="1" w:styleId="KHText3">
    <w:name w:val="KHText 3"/>
    <w:basedOn w:val="BaseStyle"/>
    <w:rsid w:val="003531A6"/>
    <w:pPr>
      <w:spacing w:line="264" w:lineRule="auto"/>
      <w:ind w:left="1701"/>
    </w:pPr>
    <w:rPr>
      <w:rFonts w:ascii="Times New Roman" w:hAnsi="Times New Roman"/>
    </w:rPr>
  </w:style>
  <w:style w:type="paragraph" w:customStyle="1" w:styleId="KHText4">
    <w:name w:val="KHText 4"/>
    <w:basedOn w:val="BaseStyle"/>
    <w:rsid w:val="003531A6"/>
    <w:pPr>
      <w:spacing w:line="264" w:lineRule="auto"/>
      <w:ind w:left="2552"/>
    </w:pPr>
    <w:rPr>
      <w:rFonts w:ascii="Times New Roman" w:hAnsi="Times New Roman"/>
    </w:rPr>
  </w:style>
  <w:style w:type="paragraph" w:customStyle="1" w:styleId="KHText5">
    <w:name w:val="KHText 5"/>
    <w:basedOn w:val="BaseStyle"/>
    <w:rsid w:val="003531A6"/>
    <w:pPr>
      <w:ind w:left="3402"/>
    </w:pPr>
    <w:rPr>
      <w:rFonts w:ascii="Times New Roman" w:hAnsi="Times New Roman"/>
      <w:sz w:val="22"/>
    </w:rPr>
  </w:style>
  <w:style w:type="paragraph" w:customStyle="1" w:styleId="Label1">
    <w:name w:val="Label 1"/>
    <w:basedOn w:val="BaseStyle"/>
    <w:rsid w:val="003531A6"/>
    <w:pPr>
      <w:numPr>
        <w:numId w:val="5"/>
      </w:numPr>
      <w:spacing w:line="264" w:lineRule="auto"/>
    </w:pPr>
    <w:rPr>
      <w:rFonts w:ascii="Times New Roman" w:hAnsi="Times New Roman"/>
    </w:rPr>
  </w:style>
  <w:style w:type="paragraph" w:customStyle="1" w:styleId="Label11">
    <w:name w:val="Label 1.1"/>
    <w:basedOn w:val="BaseStyle"/>
    <w:rsid w:val="003531A6"/>
    <w:pPr>
      <w:numPr>
        <w:ilvl w:val="1"/>
        <w:numId w:val="5"/>
      </w:numPr>
      <w:spacing w:line="264" w:lineRule="auto"/>
    </w:pPr>
    <w:rPr>
      <w:rFonts w:ascii="Times New Roman" w:hAnsi="Times New Roman"/>
    </w:rPr>
  </w:style>
  <w:style w:type="paragraph" w:customStyle="1" w:styleId="LabelPartHeading">
    <w:name w:val="Label Part Heading"/>
    <w:basedOn w:val="BaseStyle"/>
    <w:next w:val="Normal"/>
    <w:rsid w:val="003531A6"/>
    <w:pPr>
      <w:numPr>
        <w:numId w:val="6"/>
      </w:numPr>
      <w:spacing w:line="264" w:lineRule="auto"/>
      <w:jc w:val="center"/>
    </w:pPr>
    <w:rPr>
      <w:rFonts w:ascii="Times New Roman" w:hAnsi="Times New Roman"/>
      <w:b/>
      <w:smallCaps/>
    </w:rPr>
  </w:style>
  <w:style w:type="paragraph" w:customStyle="1" w:styleId="LandReg1">
    <w:name w:val="LandReg 1"/>
    <w:basedOn w:val="BaseStyle"/>
    <w:next w:val="LandReg11"/>
    <w:rsid w:val="003531A6"/>
    <w:pPr>
      <w:keepNext/>
      <w:numPr>
        <w:numId w:val="7"/>
      </w:numPr>
      <w:jc w:val="left"/>
    </w:pPr>
    <w:rPr>
      <w:b/>
      <w:snapToGrid/>
      <w:color w:val="000000"/>
    </w:rPr>
  </w:style>
  <w:style w:type="paragraph" w:customStyle="1" w:styleId="LandReg11">
    <w:name w:val="LandReg 1.1"/>
    <w:basedOn w:val="BaseStyle"/>
    <w:rsid w:val="003531A6"/>
    <w:pPr>
      <w:numPr>
        <w:ilvl w:val="1"/>
        <w:numId w:val="7"/>
      </w:numPr>
    </w:pPr>
    <w:rPr>
      <w:b/>
      <w:snapToGrid/>
      <w:color w:val="000000"/>
    </w:rPr>
  </w:style>
  <w:style w:type="paragraph" w:customStyle="1" w:styleId="LandReg111">
    <w:name w:val="LandReg 1.1.1"/>
    <w:basedOn w:val="BaseStyle"/>
    <w:rsid w:val="003531A6"/>
    <w:pPr>
      <w:numPr>
        <w:ilvl w:val="2"/>
        <w:numId w:val="7"/>
      </w:numPr>
    </w:pPr>
    <w:rPr>
      <w:snapToGrid/>
    </w:rPr>
  </w:style>
  <w:style w:type="paragraph" w:customStyle="1" w:styleId="LandReg111a">
    <w:name w:val="LandReg 1.1.1 (a)"/>
    <w:basedOn w:val="BaseStyle"/>
    <w:rsid w:val="003531A6"/>
    <w:pPr>
      <w:numPr>
        <w:ilvl w:val="3"/>
        <w:numId w:val="7"/>
      </w:numPr>
    </w:pPr>
    <w:rPr>
      <w:snapToGrid/>
    </w:rPr>
  </w:style>
  <w:style w:type="paragraph" w:customStyle="1" w:styleId="LandReg111ai">
    <w:name w:val="LandReg 1.1.1 (a)(i)"/>
    <w:basedOn w:val="BaseStyle"/>
    <w:rsid w:val="003531A6"/>
    <w:pPr>
      <w:numPr>
        <w:ilvl w:val="4"/>
        <w:numId w:val="7"/>
      </w:numPr>
    </w:pPr>
  </w:style>
  <w:style w:type="paragraph" w:customStyle="1" w:styleId="LRPCHeading">
    <w:name w:val="LRPC Heading"/>
    <w:basedOn w:val="Text1"/>
    <w:rsid w:val="003531A6"/>
    <w:pPr>
      <w:ind w:left="851" w:hanging="851"/>
    </w:pPr>
    <w:rPr>
      <w:b/>
      <w:bCs/>
    </w:rPr>
  </w:style>
  <w:style w:type="paragraph" w:customStyle="1" w:styleId="LRPCText">
    <w:name w:val="LRPC Text"/>
    <w:basedOn w:val="Text1"/>
    <w:rsid w:val="003531A6"/>
    <w:rPr>
      <w:i/>
      <w:iCs/>
      <w:sz w:val="16"/>
    </w:rPr>
  </w:style>
  <w:style w:type="paragraph" w:customStyle="1" w:styleId="HeadingLeft">
    <w:name w:val="HeadingLeft"/>
    <w:basedOn w:val="BaseStyle"/>
    <w:rsid w:val="003531A6"/>
    <w:pPr>
      <w:keepNext/>
    </w:pPr>
    <w:rPr>
      <w:b/>
      <w:smallCaps/>
    </w:rPr>
  </w:style>
  <w:style w:type="table" w:styleId="Table3Deffects2">
    <w:name w:val="Table 3D effects 2"/>
    <w:basedOn w:val="TableNormal"/>
    <w:semiHidden/>
    <w:rsid w:val="00757E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attestation table"/>
    <w:basedOn w:val="TableNormal"/>
    <w:semiHidden/>
    <w:rsid w:val="00353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semiHidden/>
    <w:rsid w:val="001A48F8"/>
    <w:pPr>
      <w:ind w:left="1600"/>
    </w:pPr>
  </w:style>
  <w:style w:type="character" w:customStyle="1" w:styleId="AttestationChar">
    <w:name w:val="Attestation Char"/>
    <w:basedOn w:val="DefaultParagraphFont"/>
    <w:link w:val="Attestation"/>
    <w:rsid w:val="00E10944"/>
    <w:rPr>
      <w:rFonts w:ascii="Arial" w:hAnsi="Arial"/>
      <w:snapToGrid w:val="0"/>
      <w:lang w:val="en-GB" w:eastAsia="en-US" w:bidi="ar-SA"/>
    </w:rPr>
  </w:style>
  <w:style w:type="paragraph" w:customStyle="1" w:styleId="Attestation">
    <w:name w:val="Attestation"/>
    <w:basedOn w:val="Normal"/>
    <w:link w:val="AttestationChar"/>
    <w:rsid w:val="00E10944"/>
    <w:pPr>
      <w:tabs>
        <w:tab w:val="left" w:pos="2268"/>
        <w:tab w:val="left" w:leader="dot" w:pos="7371"/>
      </w:tabs>
      <w:spacing w:before="120" w:after="120"/>
      <w:ind w:right="-85"/>
    </w:pPr>
  </w:style>
  <w:style w:type="character" w:customStyle="1" w:styleId="attestationbold">
    <w:name w:val="attestation bold"/>
    <w:basedOn w:val="DefaultParagraphFont"/>
    <w:rsid w:val="00E10944"/>
    <w:rPr>
      <w:b/>
      <w:smallCaps/>
    </w:rPr>
  </w:style>
  <w:style w:type="character" w:customStyle="1" w:styleId="Attestationcharacter">
    <w:name w:val="Attestation character"/>
    <w:basedOn w:val="DefaultParagraphFont"/>
    <w:rsid w:val="00197C5A"/>
    <w:rPr>
      <w:b/>
      <w:smallCaps/>
      <w:sz w:val="20"/>
    </w:rPr>
  </w:style>
  <w:style w:type="character" w:customStyle="1" w:styleId="attestation7pt">
    <w:name w:val="attestation 7pt"/>
    <w:basedOn w:val="DefaultParagraphFont"/>
    <w:rsid w:val="002E5AFE"/>
    <w:rPr>
      <w:sz w:val="14"/>
      <w:u w:val="none"/>
    </w:rPr>
  </w:style>
  <w:style w:type="table" w:styleId="TableGrid1">
    <w:name w:val="Table Grid 1"/>
    <w:basedOn w:val="TableNormal"/>
    <w:semiHidden/>
    <w:rsid w:val="002E5AF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lockparagraph111a">
    <w:name w:val="Block paragraph 1.1.1 (a)"/>
    <w:basedOn w:val="BaseStyle"/>
    <w:rsid w:val="003531A6"/>
    <w:pPr>
      <w:numPr>
        <w:ilvl w:val="3"/>
        <w:numId w:val="2"/>
      </w:numPr>
    </w:pPr>
  </w:style>
  <w:style w:type="paragraph" w:customStyle="1" w:styleId="Blockparagraph111aiA">
    <w:name w:val="Block paragraph 1.1.1 (a)(i)(A)"/>
    <w:basedOn w:val="BaseStyle"/>
    <w:rsid w:val="003531A6"/>
    <w:pPr>
      <w:numPr>
        <w:ilvl w:val="5"/>
        <w:numId w:val="2"/>
      </w:numPr>
    </w:pPr>
  </w:style>
  <w:style w:type="paragraph" w:styleId="Footer">
    <w:name w:val="footer"/>
    <w:basedOn w:val="BaseStyle"/>
    <w:link w:val="FooterChar"/>
    <w:rsid w:val="002A1AB7"/>
    <w:pPr>
      <w:keepNext/>
      <w:spacing w:after="0" w:line="240" w:lineRule="auto"/>
      <w:jc w:val="left"/>
    </w:pPr>
    <w:rPr>
      <w:sz w:val="18"/>
    </w:rPr>
  </w:style>
  <w:style w:type="paragraph" w:styleId="BodyText">
    <w:name w:val="Body Text"/>
    <w:basedOn w:val="Normal"/>
    <w:rsid w:val="00757E0F"/>
    <w:pPr>
      <w:spacing w:after="120"/>
    </w:pPr>
  </w:style>
  <w:style w:type="character" w:customStyle="1" w:styleId="FrontpagedescriptionLB">
    <w:name w:val="Front page description LB"/>
    <w:basedOn w:val="DefaultParagraphFont"/>
    <w:rsid w:val="008B30E8"/>
    <w:rPr>
      <w:rFonts w:ascii="Arial" w:hAnsi="Arial"/>
      <w:b/>
      <w:sz w:val="28"/>
    </w:rPr>
  </w:style>
  <w:style w:type="character" w:styleId="PageNumber">
    <w:name w:val="page number"/>
    <w:basedOn w:val="DefaultParagraphFont"/>
    <w:rsid w:val="003531A6"/>
  </w:style>
  <w:style w:type="paragraph" w:customStyle="1" w:styleId="LabelHeading">
    <w:name w:val="Label Heading"/>
    <w:basedOn w:val="BaseStyle"/>
    <w:next w:val="Normal"/>
    <w:rsid w:val="003531A6"/>
    <w:pPr>
      <w:keepNext/>
      <w:spacing w:line="264" w:lineRule="auto"/>
      <w:jc w:val="center"/>
    </w:pPr>
    <w:rPr>
      <w:rFonts w:ascii="Times New Roman" w:hAnsi="Times New Roman"/>
      <w:b/>
      <w:smallCaps/>
    </w:rPr>
  </w:style>
  <w:style w:type="paragraph" w:styleId="TOC1">
    <w:name w:val="toc 1"/>
    <w:basedOn w:val="BaseStyle"/>
    <w:next w:val="BaseStyle"/>
    <w:uiPriority w:val="39"/>
    <w:rsid w:val="003531A6"/>
    <w:pPr>
      <w:tabs>
        <w:tab w:val="left" w:pos="851"/>
        <w:tab w:val="right" w:leader="dot" w:pos="9072"/>
      </w:tabs>
      <w:spacing w:after="120"/>
      <w:ind w:left="851" w:hanging="851"/>
      <w:jc w:val="left"/>
    </w:pPr>
  </w:style>
  <w:style w:type="character" w:styleId="Hyperlink">
    <w:name w:val="Hyperlink"/>
    <w:basedOn w:val="DefaultParagraphFont"/>
    <w:uiPriority w:val="99"/>
    <w:rsid w:val="005677FF"/>
    <w:rPr>
      <w:color w:val="0000FF"/>
      <w:u w:val="single"/>
    </w:rPr>
  </w:style>
  <w:style w:type="paragraph" w:styleId="TOC3">
    <w:name w:val="toc 3"/>
    <w:basedOn w:val="BaseStyle"/>
    <w:next w:val="BaseStyle"/>
    <w:semiHidden/>
    <w:rsid w:val="003531A6"/>
    <w:pPr>
      <w:tabs>
        <w:tab w:val="left" w:pos="851"/>
        <w:tab w:val="right" w:leader="dot" w:pos="9072"/>
      </w:tabs>
      <w:suppressAutoHyphens/>
      <w:spacing w:after="120"/>
    </w:pPr>
    <w:rPr>
      <w:rFonts w:ascii="Times New Roman" w:hAnsi="Times New Roman"/>
      <w:smallCaps/>
    </w:rPr>
  </w:style>
  <w:style w:type="paragraph" w:styleId="TOC4">
    <w:name w:val="toc 4"/>
    <w:basedOn w:val="Normal"/>
    <w:next w:val="Normal"/>
    <w:semiHidden/>
    <w:rsid w:val="003531A6"/>
    <w:pPr>
      <w:tabs>
        <w:tab w:val="left" w:pos="851"/>
        <w:tab w:val="left" w:pos="1701"/>
        <w:tab w:val="right" w:leader="dot" w:pos="9072"/>
      </w:tabs>
      <w:spacing w:after="120"/>
      <w:ind w:left="851"/>
    </w:pPr>
    <w:rPr>
      <w:rFonts w:ascii="Times New Roman" w:hAnsi="Times New Roman"/>
      <w:noProof/>
      <w:szCs w:val="22"/>
    </w:rPr>
  </w:style>
  <w:style w:type="paragraph" w:styleId="BodyTextFirstIndent">
    <w:name w:val="Body Text First Indent"/>
    <w:basedOn w:val="BodyText"/>
    <w:rsid w:val="00757E0F"/>
    <w:pPr>
      <w:ind w:firstLine="210"/>
    </w:pPr>
  </w:style>
  <w:style w:type="paragraph" w:styleId="TOC2">
    <w:name w:val="toc 2"/>
    <w:basedOn w:val="BaseStyle"/>
    <w:next w:val="BaseStyle"/>
    <w:semiHidden/>
    <w:rsid w:val="003531A6"/>
    <w:pPr>
      <w:tabs>
        <w:tab w:val="left" w:pos="851"/>
        <w:tab w:val="right" w:leader="dot" w:pos="9072"/>
      </w:tabs>
      <w:suppressAutoHyphens/>
      <w:spacing w:after="120"/>
      <w:ind w:left="1702" w:hanging="851"/>
      <w:jc w:val="left"/>
    </w:pPr>
    <w:rPr>
      <w:snapToGrid/>
    </w:rPr>
  </w:style>
  <w:style w:type="paragraph" w:styleId="BalloonText">
    <w:name w:val="Balloon Text"/>
    <w:basedOn w:val="Normal"/>
    <w:rsid w:val="00666EAA"/>
    <w:rPr>
      <w:rFonts w:ascii="Tahoma" w:hAnsi="Tahoma" w:cs="Tahoma"/>
      <w:sz w:val="16"/>
      <w:szCs w:val="16"/>
    </w:rPr>
  </w:style>
  <w:style w:type="paragraph" w:styleId="Caption">
    <w:name w:val="caption"/>
    <w:basedOn w:val="Normal"/>
    <w:next w:val="Normal"/>
    <w:qFormat/>
    <w:rsid w:val="003531A6"/>
    <w:pPr>
      <w:spacing w:before="120" w:after="120"/>
    </w:pPr>
    <w:rPr>
      <w:b/>
      <w:bCs/>
    </w:rPr>
  </w:style>
  <w:style w:type="character" w:styleId="CommentReference">
    <w:name w:val="annotation reference"/>
    <w:basedOn w:val="DefaultParagraphFont"/>
    <w:semiHidden/>
    <w:rsid w:val="00666EAA"/>
    <w:rPr>
      <w:sz w:val="16"/>
      <w:szCs w:val="16"/>
    </w:rPr>
  </w:style>
  <w:style w:type="paragraph" w:styleId="CommentText">
    <w:name w:val="annotation text"/>
    <w:basedOn w:val="Normal"/>
    <w:semiHidden/>
    <w:rsid w:val="003531A6"/>
  </w:style>
  <w:style w:type="paragraph" w:styleId="CommentSubject">
    <w:name w:val="annotation subject"/>
    <w:basedOn w:val="CommentText"/>
    <w:next w:val="CommentText"/>
    <w:semiHidden/>
    <w:rsid w:val="00666EAA"/>
    <w:rPr>
      <w:b/>
      <w:bCs/>
    </w:rPr>
  </w:style>
  <w:style w:type="paragraph" w:styleId="DocumentMap">
    <w:name w:val="Document Map"/>
    <w:basedOn w:val="Normal"/>
    <w:rsid w:val="00666EAA"/>
    <w:pPr>
      <w:shd w:val="clear" w:color="auto" w:fill="000080"/>
    </w:pPr>
    <w:rPr>
      <w:rFonts w:ascii="Tahoma" w:hAnsi="Tahoma" w:cs="Tahoma"/>
    </w:rPr>
  </w:style>
  <w:style w:type="character" w:styleId="EndnoteReference">
    <w:name w:val="endnote reference"/>
    <w:basedOn w:val="DefaultParagraphFont"/>
    <w:rsid w:val="00666EAA"/>
    <w:rPr>
      <w:vertAlign w:val="superscript"/>
    </w:rPr>
  </w:style>
  <w:style w:type="paragraph" w:styleId="EndnoteText">
    <w:name w:val="endnote text"/>
    <w:basedOn w:val="Normal"/>
    <w:rsid w:val="00666EAA"/>
  </w:style>
  <w:style w:type="character" w:styleId="FootnoteReference">
    <w:name w:val="footnote reference"/>
    <w:basedOn w:val="DefaultParagraphFont"/>
    <w:semiHidden/>
    <w:rsid w:val="003531A6"/>
    <w:rPr>
      <w:rFonts w:ascii="Arial" w:hAnsi="Arial"/>
      <w:sz w:val="24"/>
      <w:vertAlign w:val="superscript"/>
    </w:rPr>
  </w:style>
  <w:style w:type="paragraph" w:styleId="FootnoteText">
    <w:name w:val="footnote text"/>
    <w:basedOn w:val="BaseStyle"/>
    <w:semiHidden/>
    <w:rsid w:val="003531A6"/>
    <w:pPr>
      <w:spacing w:after="120"/>
    </w:pPr>
    <w:rPr>
      <w:sz w:val="18"/>
    </w:rPr>
  </w:style>
  <w:style w:type="paragraph" w:styleId="Index1">
    <w:name w:val="index 1"/>
    <w:basedOn w:val="Normal"/>
    <w:next w:val="Normal"/>
    <w:autoRedefine/>
    <w:rsid w:val="00666EAA"/>
    <w:pPr>
      <w:ind w:left="200" w:hanging="200"/>
    </w:pPr>
  </w:style>
  <w:style w:type="paragraph" w:styleId="Index2">
    <w:name w:val="index 2"/>
    <w:basedOn w:val="Normal"/>
    <w:next w:val="Normal"/>
    <w:autoRedefine/>
    <w:rsid w:val="00666EAA"/>
    <w:pPr>
      <w:ind w:left="400" w:hanging="200"/>
    </w:pPr>
  </w:style>
  <w:style w:type="paragraph" w:styleId="Index3">
    <w:name w:val="index 3"/>
    <w:basedOn w:val="Normal"/>
    <w:next w:val="Normal"/>
    <w:autoRedefine/>
    <w:rsid w:val="00666EAA"/>
    <w:pPr>
      <w:ind w:left="600" w:hanging="200"/>
    </w:pPr>
  </w:style>
  <w:style w:type="paragraph" w:styleId="Index4">
    <w:name w:val="index 4"/>
    <w:basedOn w:val="Normal"/>
    <w:next w:val="Normal"/>
    <w:autoRedefine/>
    <w:rsid w:val="00666EAA"/>
    <w:pPr>
      <w:ind w:left="800" w:hanging="200"/>
    </w:pPr>
  </w:style>
  <w:style w:type="paragraph" w:styleId="Index5">
    <w:name w:val="index 5"/>
    <w:basedOn w:val="Normal"/>
    <w:next w:val="Normal"/>
    <w:autoRedefine/>
    <w:rsid w:val="00666EAA"/>
    <w:pPr>
      <w:ind w:left="1000" w:hanging="200"/>
    </w:pPr>
  </w:style>
  <w:style w:type="paragraph" w:styleId="Index6">
    <w:name w:val="index 6"/>
    <w:basedOn w:val="Normal"/>
    <w:next w:val="Normal"/>
    <w:autoRedefine/>
    <w:rsid w:val="00666EAA"/>
    <w:pPr>
      <w:ind w:left="1200" w:hanging="200"/>
    </w:pPr>
  </w:style>
  <w:style w:type="paragraph" w:styleId="Index7">
    <w:name w:val="index 7"/>
    <w:basedOn w:val="Normal"/>
    <w:next w:val="Normal"/>
    <w:autoRedefine/>
    <w:rsid w:val="00666EAA"/>
    <w:pPr>
      <w:ind w:left="1400" w:hanging="200"/>
    </w:pPr>
  </w:style>
  <w:style w:type="paragraph" w:styleId="Index8">
    <w:name w:val="index 8"/>
    <w:basedOn w:val="Normal"/>
    <w:next w:val="Normal"/>
    <w:autoRedefine/>
    <w:rsid w:val="00666EAA"/>
    <w:pPr>
      <w:ind w:left="1600" w:hanging="200"/>
    </w:pPr>
  </w:style>
  <w:style w:type="paragraph" w:styleId="Index9">
    <w:name w:val="index 9"/>
    <w:basedOn w:val="Normal"/>
    <w:next w:val="Normal"/>
    <w:autoRedefine/>
    <w:rsid w:val="00666EAA"/>
    <w:pPr>
      <w:ind w:left="1800" w:hanging="200"/>
    </w:pPr>
  </w:style>
  <w:style w:type="paragraph" w:styleId="IndexHeading">
    <w:name w:val="index heading"/>
    <w:basedOn w:val="Normal"/>
    <w:next w:val="Index1"/>
    <w:rsid w:val="00666EAA"/>
    <w:rPr>
      <w:rFonts w:cs="Arial"/>
      <w:b/>
      <w:bCs/>
    </w:rPr>
  </w:style>
  <w:style w:type="paragraph" w:styleId="MacroText">
    <w:name w:val="macro"/>
    <w:semiHidden/>
    <w:rsid w:val="00A06236"/>
    <w:pPr>
      <w:widowControl w:val="0"/>
      <w:jc w:val="both"/>
    </w:pPr>
    <w:rPr>
      <w:rFonts w:ascii="Courier New" w:hAnsi="Courier New" w:cs="Courier New"/>
    </w:rPr>
  </w:style>
  <w:style w:type="paragraph" w:styleId="TableofAuthorities">
    <w:name w:val="table of authorities"/>
    <w:basedOn w:val="Normal"/>
    <w:next w:val="Normal"/>
    <w:semiHidden/>
    <w:rsid w:val="003531A6"/>
    <w:pPr>
      <w:ind w:left="220" w:hanging="220"/>
    </w:pPr>
  </w:style>
  <w:style w:type="paragraph" w:styleId="TableofFigures">
    <w:name w:val="table of figures"/>
    <w:basedOn w:val="Normal"/>
    <w:next w:val="Normal"/>
    <w:semiHidden/>
    <w:rsid w:val="00666EAA"/>
  </w:style>
  <w:style w:type="paragraph" w:styleId="TOAHeading">
    <w:name w:val="toa heading"/>
    <w:basedOn w:val="Normal"/>
    <w:next w:val="Normal"/>
    <w:semiHidden/>
    <w:rsid w:val="003531A6"/>
    <w:pPr>
      <w:tabs>
        <w:tab w:val="left" w:pos="9000"/>
        <w:tab w:val="right" w:pos="9360"/>
      </w:tabs>
      <w:suppressAutoHyphens/>
      <w:spacing w:before="120" w:after="120" w:line="360" w:lineRule="auto"/>
    </w:pPr>
    <w:rPr>
      <w:rFonts w:ascii="Times New Roman" w:hAnsi="Times New Roman"/>
      <w:snapToGrid/>
      <w:sz w:val="22"/>
      <w:lang w:val="en-US"/>
    </w:rPr>
  </w:style>
  <w:style w:type="paragraph" w:styleId="TOC5">
    <w:name w:val="toc 5"/>
    <w:basedOn w:val="Normal"/>
    <w:next w:val="Normal"/>
    <w:semiHidden/>
    <w:rsid w:val="003531A6"/>
    <w:pPr>
      <w:tabs>
        <w:tab w:val="left" w:pos="851"/>
        <w:tab w:val="right" w:leader="dot" w:pos="9072"/>
      </w:tabs>
      <w:suppressAutoHyphens/>
      <w:spacing w:after="120"/>
      <w:ind w:left="851" w:hanging="851"/>
    </w:pPr>
    <w:rPr>
      <w:rFonts w:ascii="Times New Roman" w:hAnsi="Times New Roman"/>
    </w:rPr>
  </w:style>
  <w:style w:type="paragraph" w:styleId="TOC6">
    <w:name w:val="toc 6"/>
    <w:basedOn w:val="Normal"/>
    <w:next w:val="Normal"/>
    <w:autoRedefine/>
    <w:semiHidden/>
    <w:rsid w:val="00666EAA"/>
    <w:pPr>
      <w:ind w:left="1000"/>
    </w:pPr>
  </w:style>
  <w:style w:type="paragraph" w:styleId="TOC7">
    <w:name w:val="toc 7"/>
    <w:basedOn w:val="Normal"/>
    <w:next w:val="Normal"/>
    <w:autoRedefine/>
    <w:semiHidden/>
    <w:rsid w:val="00666EAA"/>
    <w:pPr>
      <w:ind w:left="1200"/>
    </w:pPr>
  </w:style>
  <w:style w:type="paragraph" w:styleId="TOC8">
    <w:name w:val="toc 8"/>
    <w:basedOn w:val="Normal"/>
    <w:next w:val="Normal"/>
    <w:autoRedefine/>
    <w:semiHidden/>
    <w:rsid w:val="00666EAA"/>
    <w:pPr>
      <w:ind w:left="1400"/>
    </w:pPr>
  </w:style>
  <w:style w:type="paragraph" w:customStyle="1" w:styleId="OneQuarterSpacing">
    <w:name w:val="OneQuarterSpacing"/>
    <w:basedOn w:val="Normal"/>
    <w:rsid w:val="003531A6"/>
    <w:pPr>
      <w:spacing w:after="240" w:line="300" w:lineRule="auto"/>
    </w:pPr>
  </w:style>
  <w:style w:type="paragraph" w:styleId="Header">
    <w:name w:val="header"/>
    <w:basedOn w:val="BaseStyle"/>
    <w:rsid w:val="003531A6"/>
    <w:pPr>
      <w:ind w:right="-19"/>
      <w:jc w:val="right"/>
    </w:pPr>
    <w:rPr>
      <w:sz w:val="16"/>
    </w:rPr>
  </w:style>
  <w:style w:type="paragraph" w:customStyle="1" w:styleId="BaseStyleLB">
    <w:name w:val="BaseStyle LB"/>
    <w:basedOn w:val="Normal"/>
    <w:semiHidden/>
    <w:rsid w:val="009D0676"/>
    <w:pPr>
      <w:spacing w:before="120" w:after="120" w:line="360" w:lineRule="auto"/>
    </w:pPr>
  </w:style>
  <w:style w:type="paragraph" w:customStyle="1" w:styleId="a">
    <w:name w:val="["/>
    <w:rsid w:val="00F24965"/>
    <w:rPr>
      <w:rFonts w:ascii="Arial" w:hAnsi="Arial"/>
      <w:szCs w:val="24"/>
    </w:rPr>
  </w:style>
  <w:style w:type="character" w:customStyle="1" w:styleId="BaseStyleChar">
    <w:name w:val="BaseStyle Char"/>
    <w:basedOn w:val="DefaultParagraphFont"/>
    <w:link w:val="BaseStyle"/>
    <w:rsid w:val="00F24965"/>
    <w:rPr>
      <w:rFonts w:ascii="Arial" w:hAnsi="Arial"/>
      <w:snapToGrid w:val="0"/>
      <w:lang w:val="en-GB" w:eastAsia="en-US" w:bidi="ar-SA"/>
    </w:rPr>
  </w:style>
  <w:style w:type="character" w:customStyle="1" w:styleId="FooterChar">
    <w:name w:val="Footer Char"/>
    <w:basedOn w:val="BaseStyleChar"/>
    <w:link w:val="Footer"/>
    <w:rsid w:val="002A1AB7"/>
    <w:rPr>
      <w:rFonts w:ascii="Arial" w:hAnsi="Arial"/>
      <w:snapToGrid w:val="0"/>
      <w:sz w:val="18"/>
      <w:lang w:val="en-GB" w:eastAsia="en-US" w:bidi="ar-SA"/>
    </w:rPr>
  </w:style>
  <w:style w:type="paragraph" w:customStyle="1" w:styleId="docno1">
    <w:name w:val="docno1"/>
    <w:rsid w:val="00F24965"/>
    <w:pPr>
      <w:numPr>
        <w:ilvl w:val="2"/>
        <w:numId w:val="15"/>
      </w:numPr>
      <w:tabs>
        <w:tab w:val="num" w:pos="851"/>
      </w:tabs>
      <w:spacing w:after="240" w:line="300" w:lineRule="auto"/>
      <w:ind w:left="851" w:hanging="851"/>
      <w:jc w:val="both"/>
    </w:pPr>
    <w:rPr>
      <w:rFonts w:ascii="Arial" w:hAnsi="Arial"/>
      <w:szCs w:val="24"/>
    </w:rPr>
  </w:style>
  <w:style w:type="paragraph" w:customStyle="1" w:styleId="FrontNumber">
    <w:name w:val="FrontNumber"/>
    <w:basedOn w:val="BaseStyle"/>
    <w:rsid w:val="006A545F"/>
    <w:pPr>
      <w:widowControl w:val="0"/>
      <w:numPr>
        <w:numId w:val="18"/>
      </w:numPr>
      <w:spacing w:before="120" w:after="120"/>
    </w:pPr>
    <w:rPr>
      <w:rFonts w:cs="Courier New"/>
    </w:rPr>
  </w:style>
  <w:style w:type="paragraph" w:customStyle="1" w:styleId="FrontPageParty">
    <w:name w:val="FrontPageParty"/>
    <w:basedOn w:val="BaseStyle"/>
    <w:rsid w:val="00BF7C79"/>
    <w:pPr>
      <w:spacing w:before="120" w:after="120"/>
    </w:pPr>
  </w:style>
  <w:style w:type="paragraph" w:customStyle="1" w:styleId="KHTextSmall">
    <w:name w:val="KHTextSmall"/>
    <w:basedOn w:val="BaseStyle"/>
    <w:rsid w:val="00276402"/>
    <w:rPr>
      <w:rFonts w:ascii="Times New Roman" w:hAnsi="Times New Roman"/>
      <w:sz w:val="16"/>
    </w:rPr>
  </w:style>
  <w:style w:type="paragraph" w:customStyle="1" w:styleId="KHTextSmallBold">
    <w:name w:val="KHTextSmallBold"/>
    <w:basedOn w:val="KHTextSmall"/>
    <w:rsid w:val="00276402"/>
    <w:rPr>
      <w:b/>
    </w:rPr>
  </w:style>
  <w:style w:type="paragraph" w:customStyle="1" w:styleId="Bullet1CB">
    <w:name w:val="Bullet 1 CB"/>
    <w:basedOn w:val="Normal"/>
    <w:rsid w:val="0083154D"/>
    <w:pPr>
      <w:widowControl w:val="0"/>
      <w:numPr>
        <w:numId w:val="20"/>
      </w:numPr>
      <w:spacing w:before="120" w:after="120"/>
    </w:pPr>
    <w:rPr>
      <w:snapToGrid/>
      <w:szCs w:val="2"/>
    </w:rPr>
  </w:style>
  <w:style w:type="paragraph" w:customStyle="1" w:styleId="DefaultText">
    <w:name w:val="Default Text"/>
    <w:basedOn w:val="Normal"/>
    <w:rsid w:val="0083154D"/>
    <w:pPr>
      <w:overflowPunct w:val="0"/>
      <w:autoSpaceDE w:val="0"/>
      <w:autoSpaceDN w:val="0"/>
      <w:adjustRightInd w:val="0"/>
      <w:jc w:val="left"/>
      <w:textAlignment w:val="baseline"/>
    </w:pPr>
    <w:rPr>
      <w:rFonts w:ascii="Times New Roman" w:hAnsi="Times New Roman"/>
      <w:snapToGrid/>
      <w:sz w:val="24"/>
    </w:rPr>
  </w:style>
  <w:style w:type="paragraph" w:customStyle="1" w:styleId="Background">
    <w:name w:val="Background"/>
    <w:basedOn w:val="Normal"/>
    <w:rsid w:val="0083154D"/>
    <w:pPr>
      <w:numPr>
        <w:numId w:val="21"/>
      </w:numPr>
      <w:spacing w:after="240" w:line="312" w:lineRule="auto"/>
    </w:pPr>
    <w:rPr>
      <w:rFonts w:ascii="Times New Roman" w:hAnsi="Times New Roman"/>
      <w:snapToGrid/>
      <w:sz w:val="24"/>
    </w:rPr>
  </w:style>
  <w:style w:type="paragraph" w:customStyle="1" w:styleId="Introduction">
    <w:name w:val="Introduction"/>
    <w:basedOn w:val="Normal"/>
    <w:rsid w:val="0083154D"/>
    <w:pPr>
      <w:numPr>
        <w:numId w:val="22"/>
      </w:numPr>
      <w:spacing w:after="240" w:line="260" w:lineRule="atLeast"/>
    </w:pPr>
    <w:rPr>
      <w:snapToGrid/>
      <w:sz w:val="21"/>
    </w:rPr>
  </w:style>
  <w:style w:type="character" w:customStyle="1" w:styleId="Party">
    <w:name w:val="Party"/>
    <w:basedOn w:val="DefaultParagraphFont"/>
    <w:rsid w:val="0083154D"/>
    <w:rPr>
      <w:rFonts w:ascii="Arial" w:hAnsi="Arial"/>
      <w:b/>
      <w:caps/>
      <w:noProof w:val="0"/>
      <w:sz w:val="21"/>
      <w:lang w:val="en-GB"/>
    </w:rPr>
  </w:style>
  <w:style w:type="character" w:styleId="Emphasis">
    <w:name w:val="Emphasis"/>
    <w:basedOn w:val="DefaultParagraphFont"/>
    <w:uiPriority w:val="20"/>
    <w:qFormat/>
    <w:rsid w:val="00B3044C"/>
    <w:rPr>
      <w:i/>
      <w:iCs/>
    </w:rPr>
  </w:style>
  <w:style w:type="paragraph" w:styleId="ListParagraph">
    <w:name w:val="List Paragraph"/>
    <w:basedOn w:val="Normal"/>
    <w:uiPriority w:val="34"/>
    <w:qFormat/>
    <w:rsid w:val="00CF5233"/>
    <w:pPr>
      <w:ind w:left="720"/>
      <w:contextualSpacing/>
    </w:pPr>
  </w:style>
  <w:style w:type="paragraph" w:customStyle="1" w:styleId="docno">
    <w:name w:val="docno"/>
    <w:rsid w:val="00C121EC"/>
    <w:pPr>
      <w:numPr>
        <w:ilvl w:val="2"/>
        <w:numId w:val="24"/>
      </w:numPr>
      <w:tabs>
        <w:tab w:val="num" w:pos="851"/>
      </w:tabs>
      <w:spacing w:after="240" w:line="300" w:lineRule="auto"/>
      <w:ind w:left="851" w:hanging="851"/>
      <w:jc w:val="both"/>
    </w:pPr>
    <w:rPr>
      <w:rFonts w:ascii="Arial" w:hAnsi="Arial"/>
      <w:szCs w:val="24"/>
    </w:rPr>
  </w:style>
  <w:style w:type="paragraph" w:customStyle="1" w:styleId="3">
    <w:name w:val="[3"/>
    <w:rsid w:val="00C121EC"/>
    <w:pPr>
      <w:numPr>
        <w:numId w:val="24"/>
      </w:numPr>
      <w:spacing w:after="240" w:line="300" w:lineRule="auto"/>
      <w:ind w:left="851" w:hanging="851"/>
      <w:jc w:val="both"/>
    </w:pPr>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1A6"/>
    <w:pPr>
      <w:jc w:val="both"/>
    </w:pPr>
    <w:rPr>
      <w:rFonts w:ascii="Arial" w:hAnsi="Arial"/>
      <w:snapToGrid w:val="0"/>
      <w:lang w:eastAsia="en-US"/>
    </w:rPr>
  </w:style>
  <w:style w:type="paragraph" w:styleId="Heading1">
    <w:name w:val="heading 1"/>
    <w:basedOn w:val="BaseStyle"/>
    <w:next w:val="BaseStyle"/>
    <w:qFormat/>
    <w:rsid w:val="003531A6"/>
    <w:pPr>
      <w:keepNext/>
      <w:jc w:val="center"/>
      <w:outlineLvl w:val="0"/>
    </w:pPr>
    <w:rPr>
      <w:b/>
      <w:smallCaps/>
    </w:rPr>
  </w:style>
  <w:style w:type="paragraph" w:styleId="Heading2">
    <w:name w:val="heading 2"/>
    <w:basedOn w:val="BaseStyle"/>
    <w:next w:val="BaseStyle"/>
    <w:qFormat/>
    <w:rsid w:val="003531A6"/>
    <w:pPr>
      <w:keepNext/>
      <w:jc w:val="center"/>
      <w:outlineLvl w:val="1"/>
    </w:pPr>
    <w:rPr>
      <w:smallCaps/>
    </w:rPr>
  </w:style>
  <w:style w:type="paragraph" w:styleId="Heading3">
    <w:name w:val="heading 3"/>
    <w:basedOn w:val="BaseStyle"/>
    <w:next w:val="BaseStyle"/>
    <w:qFormat/>
    <w:rsid w:val="003531A6"/>
    <w:pPr>
      <w:keepNext/>
      <w:jc w:val="center"/>
      <w:outlineLvl w:val="2"/>
    </w:pPr>
    <w:rPr>
      <w:b/>
    </w:rPr>
  </w:style>
  <w:style w:type="paragraph" w:styleId="Heading4">
    <w:name w:val="heading 4"/>
    <w:basedOn w:val="BaseStyle"/>
    <w:next w:val="BaseStyle"/>
    <w:qFormat/>
    <w:rsid w:val="003531A6"/>
    <w:pPr>
      <w:keepNext/>
      <w:spacing w:after="120"/>
      <w:jc w:val="left"/>
      <w:outlineLvl w:val="3"/>
    </w:pPr>
    <w:rPr>
      <w:b/>
      <w:i/>
    </w:rPr>
  </w:style>
  <w:style w:type="paragraph" w:styleId="Heading5">
    <w:name w:val="heading 5"/>
    <w:basedOn w:val="BaseStyle"/>
    <w:next w:val="BaseStyle"/>
    <w:qFormat/>
    <w:rsid w:val="003531A6"/>
    <w:pPr>
      <w:keepNext/>
      <w:spacing w:after="120"/>
      <w:jc w:val="left"/>
      <w:outlineLvl w:val="4"/>
    </w:pPr>
    <w:rPr>
      <w:i/>
    </w:rPr>
  </w:style>
  <w:style w:type="paragraph" w:styleId="Heading6">
    <w:name w:val="heading 6"/>
    <w:basedOn w:val="BaseStyle"/>
    <w:next w:val="BaseStyle"/>
    <w:qFormat/>
    <w:rsid w:val="003531A6"/>
    <w:pPr>
      <w:keepNext/>
      <w:spacing w:after="120"/>
      <w:ind w:left="851"/>
      <w:jc w:val="left"/>
      <w:outlineLvl w:val="5"/>
    </w:pPr>
    <w:rPr>
      <w:b/>
      <w:i/>
      <w:snapToGrid/>
    </w:rPr>
  </w:style>
  <w:style w:type="paragraph" w:styleId="Heading7">
    <w:name w:val="heading 7"/>
    <w:basedOn w:val="BaseStyle"/>
    <w:next w:val="BaseStyle"/>
    <w:qFormat/>
    <w:rsid w:val="003531A6"/>
    <w:pPr>
      <w:keepNext/>
      <w:spacing w:after="120"/>
      <w:ind w:left="851"/>
      <w:outlineLvl w:val="6"/>
    </w:pPr>
    <w:rPr>
      <w:i/>
    </w:rPr>
  </w:style>
  <w:style w:type="paragraph" w:styleId="Heading8">
    <w:name w:val="heading 8"/>
    <w:basedOn w:val="BaseStyle"/>
    <w:next w:val="BaseStyle"/>
    <w:qFormat/>
    <w:rsid w:val="003531A6"/>
    <w:pPr>
      <w:keepNext/>
      <w:spacing w:after="120"/>
      <w:ind w:left="1701"/>
      <w:outlineLvl w:val="7"/>
    </w:pPr>
    <w:rPr>
      <w:b/>
      <w:i/>
    </w:rPr>
  </w:style>
  <w:style w:type="paragraph" w:styleId="Heading9">
    <w:name w:val="heading 9"/>
    <w:basedOn w:val="BaseStyle"/>
    <w:next w:val="BaseStyle"/>
    <w:qFormat/>
    <w:rsid w:val="003531A6"/>
    <w:pPr>
      <w:keepNext/>
      <w:spacing w:after="120"/>
      <w:ind w:left="170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1Heading">
    <w:name w:val="Paragraph 1.1 Heading"/>
    <w:basedOn w:val="Paragraph11"/>
    <w:next w:val="Paragraph11"/>
    <w:rsid w:val="001D2D09"/>
    <w:pPr>
      <w:keepNext/>
    </w:pPr>
    <w:rPr>
      <w:b/>
    </w:rPr>
  </w:style>
  <w:style w:type="paragraph" w:customStyle="1" w:styleId="Paragraph1">
    <w:name w:val="Paragraph 1"/>
    <w:basedOn w:val="BaseStyle"/>
    <w:next w:val="Paragraph11"/>
    <w:rsid w:val="003531A6"/>
    <w:pPr>
      <w:keepNext/>
      <w:numPr>
        <w:numId w:val="19"/>
      </w:numPr>
      <w:jc w:val="left"/>
      <w:outlineLvl w:val="0"/>
    </w:pPr>
    <w:rPr>
      <w:b/>
      <w:smallCaps/>
      <w:snapToGrid/>
      <w:color w:val="000000"/>
    </w:rPr>
  </w:style>
  <w:style w:type="paragraph" w:customStyle="1" w:styleId="Paragraph11">
    <w:name w:val="Paragraph 1.1"/>
    <w:basedOn w:val="BaseStyle"/>
    <w:rsid w:val="003531A6"/>
    <w:pPr>
      <w:numPr>
        <w:ilvl w:val="1"/>
        <w:numId w:val="19"/>
      </w:numPr>
      <w:outlineLvl w:val="1"/>
    </w:pPr>
    <w:rPr>
      <w:snapToGrid/>
      <w:color w:val="000000"/>
    </w:rPr>
  </w:style>
  <w:style w:type="paragraph" w:customStyle="1" w:styleId="Paragraph111">
    <w:name w:val="Paragraph 1.1.1"/>
    <w:basedOn w:val="BaseStyle"/>
    <w:rsid w:val="003531A6"/>
    <w:pPr>
      <w:numPr>
        <w:ilvl w:val="2"/>
        <w:numId w:val="19"/>
      </w:numPr>
      <w:outlineLvl w:val="2"/>
    </w:pPr>
    <w:rPr>
      <w:snapToGrid/>
      <w:color w:val="000000"/>
    </w:rPr>
  </w:style>
  <w:style w:type="paragraph" w:customStyle="1" w:styleId="Paragraph111a">
    <w:name w:val="Paragraph 1.1.1(a)"/>
    <w:basedOn w:val="BaseStyle"/>
    <w:rsid w:val="003531A6"/>
    <w:pPr>
      <w:numPr>
        <w:ilvl w:val="3"/>
        <w:numId w:val="19"/>
      </w:numPr>
      <w:outlineLvl w:val="3"/>
    </w:pPr>
    <w:rPr>
      <w:snapToGrid/>
      <w:color w:val="000000"/>
    </w:rPr>
  </w:style>
  <w:style w:type="paragraph" w:customStyle="1" w:styleId="Paragraph111ai">
    <w:name w:val="Paragraph 1.1.1(a)(i)"/>
    <w:basedOn w:val="BaseStyle"/>
    <w:rsid w:val="003531A6"/>
    <w:pPr>
      <w:numPr>
        <w:ilvl w:val="4"/>
        <w:numId w:val="19"/>
      </w:numPr>
      <w:outlineLvl w:val="4"/>
    </w:pPr>
  </w:style>
  <w:style w:type="paragraph" w:customStyle="1" w:styleId="Paragraph111aiA">
    <w:name w:val="Paragraph 1.1.1(a)(i)(A)"/>
    <w:basedOn w:val="BaseStyle"/>
    <w:rsid w:val="003531A6"/>
    <w:pPr>
      <w:numPr>
        <w:ilvl w:val="5"/>
        <w:numId w:val="19"/>
      </w:numPr>
      <w:outlineLvl w:val="5"/>
    </w:pPr>
  </w:style>
  <w:style w:type="paragraph" w:customStyle="1" w:styleId="Blockparagraph1">
    <w:name w:val="Block paragraph 1"/>
    <w:basedOn w:val="BaseStyle"/>
    <w:rsid w:val="003531A6"/>
    <w:pPr>
      <w:numPr>
        <w:numId w:val="2"/>
      </w:numPr>
    </w:pPr>
  </w:style>
  <w:style w:type="paragraph" w:customStyle="1" w:styleId="Blockparagraph11">
    <w:name w:val="Block paragraph 1.1"/>
    <w:basedOn w:val="BaseStyle"/>
    <w:rsid w:val="003531A6"/>
    <w:pPr>
      <w:numPr>
        <w:ilvl w:val="1"/>
        <w:numId w:val="2"/>
      </w:numPr>
    </w:pPr>
  </w:style>
  <w:style w:type="paragraph" w:customStyle="1" w:styleId="Blockparagraph111">
    <w:name w:val="Block paragraph 1.1.1"/>
    <w:basedOn w:val="BaseStyle"/>
    <w:rsid w:val="003531A6"/>
    <w:pPr>
      <w:numPr>
        <w:ilvl w:val="2"/>
        <w:numId w:val="2"/>
      </w:numPr>
    </w:pPr>
  </w:style>
  <w:style w:type="paragraph" w:customStyle="1" w:styleId="Blockparagraph111ai">
    <w:name w:val="Block paragraph 1.1.1 (a)(i)"/>
    <w:basedOn w:val="BaseStyle"/>
    <w:rsid w:val="003531A6"/>
    <w:pPr>
      <w:numPr>
        <w:ilvl w:val="4"/>
        <w:numId w:val="1"/>
      </w:numPr>
    </w:pPr>
  </w:style>
  <w:style w:type="paragraph" w:customStyle="1" w:styleId="Schedblockpara1">
    <w:name w:val="Sched block para 1"/>
    <w:basedOn w:val="BaseStyle"/>
    <w:rsid w:val="003531A6"/>
    <w:pPr>
      <w:numPr>
        <w:numId w:val="12"/>
      </w:numPr>
    </w:pPr>
  </w:style>
  <w:style w:type="paragraph" w:customStyle="1" w:styleId="Schedblockpara11">
    <w:name w:val="Sched block para 1.1"/>
    <w:basedOn w:val="BaseStyle"/>
    <w:rsid w:val="003531A6"/>
    <w:pPr>
      <w:numPr>
        <w:ilvl w:val="1"/>
        <w:numId w:val="12"/>
      </w:numPr>
    </w:pPr>
  </w:style>
  <w:style w:type="paragraph" w:customStyle="1" w:styleId="Schedblockpara111">
    <w:name w:val="Sched block para 1.1.1"/>
    <w:basedOn w:val="BaseStyle"/>
    <w:rsid w:val="003531A6"/>
    <w:pPr>
      <w:numPr>
        <w:ilvl w:val="2"/>
        <w:numId w:val="12"/>
      </w:numPr>
    </w:pPr>
  </w:style>
  <w:style w:type="paragraph" w:customStyle="1" w:styleId="Schedblockpara111a">
    <w:name w:val="Sched block para 1.1.1 (a)"/>
    <w:basedOn w:val="BaseStyle"/>
    <w:rsid w:val="003531A6"/>
    <w:pPr>
      <w:numPr>
        <w:ilvl w:val="3"/>
        <w:numId w:val="12"/>
      </w:numPr>
    </w:pPr>
  </w:style>
  <w:style w:type="paragraph" w:customStyle="1" w:styleId="Schedblockpara111ai">
    <w:name w:val="Sched block para 1.1.1 (a)(i)"/>
    <w:basedOn w:val="BaseStyle"/>
    <w:rsid w:val="003531A6"/>
    <w:pPr>
      <w:numPr>
        <w:ilvl w:val="4"/>
        <w:numId w:val="12"/>
      </w:numPr>
    </w:pPr>
  </w:style>
  <w:style w:type="paragraph" w:customStyle="1" w:styleId="Schedblockpara111aiA">
    <w:name w:val="Sched block para 1.1.1 (a)(i)(A)"/>
    <w:basedOn w:val="BaseStyle"/>
    <w:rsid w:val="003531A6"/>
    <w:pPr>
      <w:numPr>
        <w:ilvl w:val="5"/>
        <w:numId w:val="12"/>
      </w:numPr>
    </w:pPr>
  </w:style>
  <w:style w:type="paragraph" w:customStyle="1" w:styleId="Schedpara1">
    <w:name w:val="Sched para 1"/>
    <w:basedOn w:val="BaseStyle"/>
    <w:next w:val="Schedpara11"/>
    <w:rsid w:val="003531A6"/>
    <w:pPr>
      <w:keepNext/>
      <w:numPr>
        <w:numId w:val="13"/>
      </w:numPr>
      <w:spacing w:after="120"/>
      <w:outlineLvl w:val="0"/>
    </w:pPr>
    <w:rPr>
      <w:b/>
      <w:smallCaps/>
    </w:rPr>
  </w:style>
  <w:style w:type="paragraph" w:customStyle="1" w:styleId="Schedpara11">
    <w:name w:val="Sched para 1.1"/>
    <w:basedOn w:val="BaseStyle"/>
    <w:rsid w:val="003531A6"/>
    <w:pPr>
      <w:numPr>
        <w:ilvl w:val="1"/>
        <w:numId w:val="13"/>
      </w:numPr>
      <w:tabs>
        <w:tab w:val="clear" w:pos="851"/>
        <w:tab w:val="num" w:pos="360"/>
      </w:tabs>
      <w:ind w:left="0" w:firstLine="0"/>
      <w:outlineLvl w:val="1"/>
    </w:pPr>
  </w:style>
  <w:style w:type="paragraph" w:customStyle="1" w:styleId="Schedpara111">
    <w:name w:val="Sched para 1.1.1"/>
    <w:basedOn w:val="BaseStyle"/>
    <w:rsid w:val="003531A6"/>
    <w:pPr>
      <w:numPr>
        <w:ilvl w:val="2"/>
        <w:numId w:val="13"/>
      </w:numPr>
      <w:outlineLvl w:val="2"/>
    </w:pPr>
  </w:style>
  <w:style w:type="paragraph" w:customStyle="1" w:styleId="Schedpara111a">
    <w:name w:val="Sched para 1.1.1 (a)"/>
    <w:basedOn w:val="BaseStyle"/>
    <w:rsid w:val="003531A6"/>
    <w:pPr>
      <w:numPr>
        <w:ilvl w:val="3"/>
        <w:numId w:val="13"/>
      </w:numPr>
      <w:outlineLvl w:val="3"/>
    </w:pPr>
  </w:style>
  <w:style w:type="paragraph" w:customStyle="1" w:styleId="Schedpara111ai">
    <w:name w:val="Sched para 1.1.1 (a)(i)"/>
    <w:basedOn w:val="BaseStyle"/>
    <w:rsid w:val="003531A6"/>
    <w:pPr>
      <w:numPr>
        <w:ilvl w:val="4"/>
        <w:numId w:val="13"/>
      </w:numPr>
      <w:outlineLvl w:val="4"/>
    </w:pPr>
  </w:style>
  <w:style w:type="paragraph" w:customStyle="1" w:styleId="Schedpara111aiA">
    <w:name w:val="Sched para 1.1.1 (a)(i)(A)"/>
    <w:basedOn w:val="BaseStyle"/>
    <w:rsid w:val="003531A6"/>
    <w:pPr>
      <w:numPr>
        <w:ilvl w:val="5"/>
        <w:numId w:val="13"/>
      </w:numPr>
      <w:outlineLvl w:val="5"/>
    </w:pPr>
  </w:style>
  <w:style w:type="paragraph" w:customStyle="1" w:styleId="CentredHeadingLCText">
    <w:name w:val="Centred Heading L/C Text"/>
    <w:basedOn w:val="OneQuarterSpacing"/>
    <w:next w:val="Normal"/>
    <w:autoRedefine/>
    <w:rsid w:val="003531A6"/>
    <w:pPr>
      <w:keepNext/>
      <w:spacing w:before="60"/>
      <w:jc w:val="right"/>
    </w:pPr>
    <w:rPr>
      <w:rFonts w:ascii="Times New Roman" w:hAnsi="Times New Roman"/>
      <w:i/>
      <w:snapToGrid/>
      <w:sz w:val="22"/>
    </w:rPr>
  </w:style>
  <w:style w:type="paragraph" w:customStyle="1" w:styleId="Parties">
    <w:name w:val="Parties"/>
    <w:basedOn w:val="BaseStyle"/>
    <w:rsid w:val="003531A6"/>
    <w:pPr>
      <w:numPr>
        <w:numId w:val="10"/>
      </w:numPr>
    </w:pPr>
    <w:rPr>
      <w:snapToGrid/>
    </w:rPr>
  </w:style>
  <w:style w:type="paragraph" w:customStyle="1" w:styleId="Recitals">
    <w:name w:val="Recitals"/>
    <w:basedOn w:val="BaseStyle"/>
    <w:rsid w:val="003531A6"/>
    <w:pPr>
      <w:numPr>
        <w:numId w:val="11"/>
      </w:numPr>
    </w:pPr>
    <w:rPr>
      <w:snapToGrid/>
    </w:rPr>
  </w:style>
  <w:style w:type="paragraph" w:customStyle="1" w:styleId="Text1">
    <w:name w:val="Text 1"/>
    <w:basedOn w:val="BaseStyle"/>
    <w:rsid w:val="003531A6"/>
  </w:style>
  <w:style w:type="paragraph" w:customStyle="1" w:styleId="Text2">
    <w:name w:val="Text 2"/>
    <w:basedOn w:val="BaseStyle"/>
    <w:rsid w:val="003531A6"/>
    <w:pPr>
      <w:ind w:left="851"/>
    </w:pPr>
  </w:style>
  <w:style w:type="paragraph" w:customStyle="1" w:styleId="Text3">
    <w:name w:val="Text 3"/>
    <w:basedOn w:val="BaseStyle"/>
    <w:rsid w:val="003531A6"/>
    <w:pPr>
      <w:ind w:left="1701"/>
    </w:pPr>
  </w:style>
  <w:style w:type="paragraph" w:customStyle="1" w:styleId="Text4">
    <w:name w:val="Text 4"/>
    <w:basedOn w:val="BaseStyle"/>
    <w:rsid w:val="003531A6"/>
    <w:pPr>
      <w:ind w:left="2552"/>
    </w:pPr>
  </w:style>
  <w:style w:type="paragraph" w:customStyle="1" w:styleId="Text5">
    <w:name w:val="Text 5"/>
    <w:basedOn w:val="BaseStyle"/>
    <w:rsid w:val="003531A6"/>
    <w:pPr>
      <w:ind w:left="3402"/>
    </w:pPr>
  </w:style>
  <w:style w:type="paragraph" w:customStyle="1" w:styleId="ScheduleMainHeading">
    <w:name w:val="Schedule Main Heading"/>
    <w:basedOn w:val="BaseStyle"/>
    <w:next w:val="Normal"/>
    <w:rsid w:val="003531A6"/>
    <w:pPr>
      <w:keepNext/>
      <w:numPr>
        <w:numId w:val="14"/>
      </w:numPr>
      <w:jc w:val="center"/>
    </w:pPr>
    <w:rPr>
      <w:b/>
    </w:rPr>
  </w:style>
  <w:style w:type="paragraph" w:customStyle="1" w:styleId="SchedulePartHeading">
    <w:name w:val="Schedule Part Heading"/>
    <w:basedOn w:val="BaseStyle"/>
    <w:next w:val="Normal"/>
    <w:rsid w:val="003531A6"/>
    <w:pPr>
      <w:keepNext/>
      <w:numPr>
        <w:numId w:val="15"/>
      </w:numPr>
      <w:jc w:val="center"/>
    </w:pPr>
    <w:rPr>
      <w:b/>
    </w:rPr>
  </w:style>
  <w:style w:type="paragraph" w:customStyle="1" w:styleId="TableList11">
    <w:name w:val="Table List 11"/>
    <w:basedOn w:val="BaseStyle"/>
    <w:rsid w:val="003531A6"/>
    <w:pPr>
      <w:numPr>
        <w:numId w:val="16"/>
      </w:numPr>
    </w:pPr>
  </w:style>
  <w:style w:type="paragraph" w:customStyle="1" w:styleId="Tablesublist1">
    <w:name w:val="Table sublist 1"/>
    <w:basedOn w:val="BaseStyle"/>
    <w:rsid w:val="003531A6"/>
    <w:pPr>
      <w:numPr>
        <w:numId w:val="17"/>
      </w:numPr>
    </w:pPr>
  </w:style>
  <w:style w:type="paragraph" w:customStyle="1" w:styleId="Tabletextbold">
    <w:name w:val="Table text bold"/>
    <w:basedOn w:val="BaseStyle"/>
    <w:rsid w:val="003531A6"/>
    <w:pPr>
      <w:jc w:val="left"/>
    </w:pPr>
    <w:rPr>
      <w:b/>
    </w:rPr>
  </w:style>
  <w:style w:type="paragraph" w:customStyle="1" w:styleId="Tabletextplain">
    <w:name w:val="Table text plain"/>
    <w:basedOn w:val="BaseStyle"/>
    <w:rsid w:val="003531A6"/>
  </w:style>
  <w:style w:type="paragraph" w:customStyle="1" w:styleId="Tabletextsmall">
    <w:name w:val="Table text small"/>
    <w:basedOn w:val="BaseStyle"/>
    <w:rsid w:val="003531A6"/>
    <w:pPr>
      <w:spacing w:before="120"/>
    </w:pPr>
    <w:rPr>
      <w:sz w:val="16"/>
    </w:rPr>
  </w:style>
  <w:style w:type="paragraph" w:customStyle="1" w:styleId="Bullet1">
    <w:name w:val="Bullet1"/>
    <w:basedOn w:val="BaseStyle"/>
    <w:rsid w:val="003531A6"/>
    <w:pPr>
      <w:numPr>
        <w:numId w:val="3"/>
      </w:numPr>
    </w:pPr>
  </w:style>
  <w:style w:type="paragraph" w:customStyle="1" w:styleId="NumList1">
    <w:name w:val="NumList1"/>
    <w:basedOn w:val="BaseStyle"/>
    <w:rsid w:val="003531A6"/>
    <w:pPr>
      <w:numPr>
        <w:numId w:val="9"/>
      </w:numPr>
    </w:pPr>
  </w:style>
  <w:style w:type="paragraph" w:customStyle="1" w:styleId="NumLista">
    <w:name w:val="NumList(a)"/>
    <w:basedOn w:val="BaseStyle"/>
    <w:rsid w:val="003531A6"/>
    <w:pPr>
      <w:numPr>
        <w:numId w:val="8"/>
      </w:numPr>
    </w:pPr>
  </w:style>
  <w:style w:type="paragraph" w:customStyle="1" w:styleId="KHA">
    <w:name w:val="KHA"/>
    <w:basedOn w:val="BaseStyle"/>
    <w:next w:val="KHA1"/>
    <w:rsid w:val="003531A6"/>
    <w:pPr>
      <w:keepNext/>
      <w:numPr>
        <w:numId w:val="4"/>
      </w:numPr>
      <w:spacing w:line="264" w:lineRule="auto"/>
      <w:jc w:val="left"/>
    </w:pPr>
    <w:rPr>
      <w:rFonts w:ascii="Times New Roman" w:hAnsi="Times New Roman"/>
      <w:b/>
      <w:smallCaps/>
      <w:snapToGrid/>
      <w:color w:val="000000"/>
    </w:rPr>
  </w:style>
  <w:style w:type="paragraph" w:customStyle="1" w:styleId="KHA1">
    <w:name w:val="KHA1"/>
    <w:basedOn w:val="BaseStyle"/>
    <w:next w:val="KHa0"/>
    <w:rsid w:val="003531A6"/>
    <w:pPr>
      <w:numPr>
        <w:ilvl w:val="1"/>
        <w:numId w:val="4"/>
      </w:numPr>
      <w:spacing w:line="264" w:lineRule="auto"/>
    </w:pPr>
    <w:rPr>
      <w:rFonts w:ascii="Times New Roman" w:hAnsi="Times New Roman"/>
      <w:i/>
      <w:snapToGrid/>
      <w:color w:val="000000"/>
    </w:rPr>
  </w:style>
  <w:style w:type="paragraph" w:customStyle="1" w:styleId="BaseStyle">
    <w:name w:val="BaseStyle"/>
    <w:basedOn w:val="Normal"/>
    <w:link w:val="BaseStyleChar"/>
    <w:rsid w:val="003531A6"/>
    <w:pPr>
      <w:spacing w:after="240" w:line="300" w:lineRule="auto"/>
    </w:pPr>
  </w:style>
  <w:style w:type="paragraph" w:customStyle="1" w:styleId="KHa0">
    <w:name w:val="KH(a)"/>
    <w:basedOn w:val="BaseStyle"/>
    <w:rsid w:val="003531A6"/>
    <w:pPr>
      <w:numPr>
        <w:ilvl w:val="2"/>
        <w:numId w:val="4"/>
      </w:numPr>
      <w:spacing w:line="264" w:lineRule="auto"/>
    </w:pPr>
    <w:rPr>
      <w:rFonts w:ascii="Times New Roman" w:hAnsi="Times New Roman"/>
      <w:snapToGrid/>
      <w:color w:val="000000"/>
    </w:rPr>
  </w:style>
  <w:style w:type="paragraph" w:customStyle="1" w:styleId="KHi">
    <w:name w:val="KH(i)"/>
    <w:basedOn w:val="BaseStyle"/>
    <w:rsid w:val="003531A6"/>
    <w:pPr>
      <w:numPr>
        <w:ilvl w:val="3"/>
        <w:numId w:val="4"/>
      </w:numPr>
      <w:spacing w:line="264" w:lineRule="auto"/>
    </w:pPr>
    <w:rPr>
      <w:rFonts w:ascii="Times New Roman" w:hAnsi="Times New Roman"/>
      <w:snapToGrid/>
      <w:color w:val="000000"/>
    </w:rPr>
  </w:style>
  <w:style w:type="paragraph" w:customStyle="1" w:styleId="KHText1">
    <w:name w:val="KHText 1"/>
    <w:basedOn w:val="BaseStyle"/>
    <w:link w:val="KHText1Char"/>
    <w:rsid w:val="003531A6"/>
    <w:pPr>
      <w:spacing w:line="264" w:lineRule="auto"/>
    </w:pPr>
    <w:rPr>
      <w:rFonts w:ascii="Times New Roman" w:hAnsi="Times New Roman"/>
    </w:rPr>
  </w:style>
  <w:style w:type="character" w:customStyle="1" w:styleId="KHText1Char">
    <w:name w:val="KHText 1 Char"/>
    <w:basedOn w:val="DefaultParagraphFont"/>
    <w:link w:val="KHText1"/>
    <w:rsid w:val="009425CD"/>
    <w:rPr>
      <w:snapToGrid w:val="0"/>
      <w:lang w:val="en-GB" w:eastAsia="en-US" w:bidi="ar-SA"/>
    </w:rPr>
  </w:style>
  <w:style w:type="paragraph" w:customStyle="1" w:styleId="KHText2">
    <w:name w:val="KHText 2"/>
    <w:basedOn w:val="BaseStyle"/>
    <w:rsid w:val="003531A6"/>
    <w:pPr>
      <w:spacing w:line="264" w:lineRule="auto"/>
      <w:ind w:left="851"/>
    </w:pPr>
    <w:rPr>
      <w:rFonts w:ascii="Times New Roman" w:hAnsi="Times New Roman"/>
    </w:rPr>
  </w:style>
  <w:style w:type="paragraph" w:customStyle="1" w:styleId="KHText3">
    <w:name w:val="KHText 3"/>
    <w:basedOn w:val="BaseStyle"/>
    <w:rsid w:val="003531A6"/>
    <w:pPr>
      <w:spacing w:line="264" w:lineRule="auto"/>
      <w:ind w:left="1701"/>
    </w:pPr>
    <w:rPr>
      <w:rFonts w:ascii="Times New Roman" w:hAnsi="Times New Roman"/>
    </w:rPr>
  </w:style>
  <w:style w:type="paragraph" w:customStyle="1" w:styleId="KHText4">
    <w:name w:val="KHText 4"/>
    <w:basedOn w:val="BaseStyle"/>
    <w:rsid w:val="003531A6"/>
    <w:pPr>
      <w:spacing w:line="264" w:lineRule="auto"/>
      <w:ind w:left="2552"/>
    </w:pPr>
    <w:rPr>
      <w:rFonts w:ascii="Times New Roman" w:hAnsi="Times New Roman"/>
    </w:rPr>
  </w:style>
  <w:style w:type="paragraph" w:customStyle="1" w:styleId="KHText5">
    <w:name w:val="KHText 5"/>
    <w:basedOn w:val="BaseStyle"/>
    <w:rsid w:val="003531A6"/>
    <w:pPr>
      <w:ind w:left="3402"/>
    </w:pPr>
    <w:rPr>
      <w:rFonts w:ascii="Times New Roman" w:hAnsi="Times New Roman"/>
      <w:sz w:val="22"/>
    </w:rPr>
  </w:style>
  <w:style w:type="paragraph" w:customStyle="1" w:styleId="Label1">
    <w:name w:val="Label 1"/>
    <w:basedOn w:val="BaseStyle"/>
    <w:rsid w:val="003531A6"/>
    <w:pPr>
      <w:numPr>
        <w:numId w:val="5"/>
      </w:numPr>
      <w:spacing w:line="264" w:lineRule="auto"/>
    </w:pPr>
    <w:rPr>
      <w:rFonts w:ascii="Times New Roman" w:hAnsi="Times New Roman"/>
    </w:rPr>
  </w:style>
  <w:style w:type="paragraph" w:customStyle="1" w:styleId="Label11">
    <w:name w:val="Label 1.1"/>
    <w:basedOn w:val="BaseStyle"/>
    <w:rsid w:val="003531A6"/>
    <w:pPr>
      <w:numPr>
        <w:ilvl w:val="1"/>
        <w:numId w:val="5"/>
      </w:numPr>
      <w:spacing w:line="264" w:lineRule="auto"/>
    </w:pPr>
    <w:rPr>
      <w:rFonts w:ascii="Times New Roman" w:hAnsi="Times New Roman"/>
    </w:rPr>
  </w:style>
  <w:style w:type="paragraph" w:customStyle="1" w:styleId="LabelPartHeading">
    <w:name w:val="Label Part Heading"/>
    <w:basedOn w:val="BaseStyle"/>
    <w:next w:val="Normal"/>
    <w:rsid w:val="003531A6"/>
    <w:pPr>
      <w:numPr>
        <w:numId w:val="6"/>
      </w:numPr>
      <w:spacing w:line="264" w:lineRule="auto"/>
      <w:jc w:val="center"/>
    </w:pPr>
    <w:rPr>
      <w:rFonts w:ascii="Times New Roman" w:hAnsi="Times New Roman"/>
      <w:b/>
      <w:smallCaps/>
    </w:rPr>
  </w:style>
  <w:style w:type="paragraph" w:customStyle="1" w:styleId="LandReg1">
    <w:name w:val="LandReg 1"/>
    <w:basedOn w:val="BaseStyle"/>
    <w:next w:val="LandReg11"/>
    <w:rsid w:val="003531A6"/>
    <w:pPr>
      <w:keepNext/>
      <w:numPr>
        <w:numId w:val="7"/>
      </w:numPr>
      <w:jc w:val="left"/>
    </w:pPr>
    <w:rPr>
      <w:b/>
      <w:snapToGrid/>
      <w:color w:val="000000"/>
    </w:rPr>
  </w:style>
  <w:style w:type="paragraph" w:customStyle="1" w:styleId="LandReg11">
    <w:name w:val="LandReg 1.1"/>
    <w:basedOn w:val="BaseStyle"/>
    <w:rsid w:val="003531A6"/>
    <w:pPr>
      <w:numPr>
        <w:ilvl w:val="1"/>
        <w:numId w:val="7"/>
      </w:numPr>
    </w:pPr>
    <w:rPr>
      <w:b/>
      <w:snapToGrid/>
      <w:color w:val="000000"/>
    </w:rPr>
  </w:style>
  <w:style w:type="paragraph" w:customStyle="1" w:styleId="LandReg111">
    <w:name w:val="LandReg 1.1.1"/>
    <w:basedOn w:val="BaseStyle"/>
    <w:rsid w:val="003531A6"/>
    <w:pPr>
      <w:numPr>
        <w:ilvl w:val="2"/>
        <w:numId w:val="7"/>
      </w:numPr>
    </w:pPr>
    <w:rPr>
      <w:snapToGrid/>
    </w:rPr>
  </w:style>
  <w:style w:type="paragraph" w:customStyle="1" w:styleId="LandReg111a">
    <w:name w:val="LandReg 1.1.1 (a)"/>
    <w:basedOn w:val="BaseStyle"/>
    <w:rsid w:val="003531A6"/>
    <w:pPr>
      <w:numPr>
        <w:ilvl w:val="3"/>
        <w:numId w:val="7"/>
      </w:numPr>
    </w:pPr>
    <w:rPr>
      <w:snapToGrid/>
    </w:rPr>
  </w:style>
  <w:style w:type="paragraph" w:customStyle="1" w:styleId="LandReg111ai">
    <w:name w:val="LandReg 1.1.1 (a)(i)"/>
    <w:basedOn w:val="BaseStyle"/>
    <w:rsid w:val="003531A6"/>
    <w:pPr>
      <w:numPr>
        <w:ilvl w:val="4"/>
        <w:numId w:val="7"/>
      </w:numPr>
    </w:pPr>
  </w:style>
  <w:style w:type="paragraph" w:customStyle="1" w:styleId="LRPCHeading">
    <w:name w:val="LRPC Heading"/>
    <w:basedOn w:val="Text1"/>
    <w:rsid w:val="003531A6"/>
    <w:pPr>
      <w:ind w:left="851" w:hanging="851"/>
    </w:pPr>
    <w:rPr>
      <w:b/>
      <w:bCs/>
    </w:rPr>
  </w:style>
  <w:style w:type="paragraph" w:customStyle="1" w:styleId="LRPCText">
    <w:name w:val="LRPC Text"/>
    <w:basedOn w:val="Text1"/>
    <w:rsid w:val="003531A6"/>
    <w:rPr>
      <w:i/>
      <w:iCs/>
      <w:sz w:val="16"/>
    </w:rPr>
  </w:style>
  <w:style w:type="paragraph" w:customStyle="1" w:styleId="HeadingLeft">
    <w:name w:val="HeadingLeft"/>
    <w:basedOn w:val="BaseStyle"/>
    <w:rsid w:val="003531A6"/>
    <w:pPr>
      <w:keepNext/>
    </w:pPr>
    <w:rPr>
      <w:b/>
      <w:smallCaps/>
    </w:rPr>
  </w:style>
  <w:style w:type="table" w:styleId="Table3Deffects2">
    <w:name w:val="Table 3D effects 2"/>
    <w:basedOn w:val="TableNormal"/>
    <w:semiHidden/>
    <w:rsid w:val="00757E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attestation table"/>
    <w:basedOn w:val="TableNormal"/>
    <w:semiHidden/>
    <w:rsid w:val="00353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semiHidden/>
    <w:rsid w:val="001A48F8"/>
    <w:pPr>
      <w:ind w:left="1600"/>
    </w:pPr>
  </w:style>
  <w:style w:type="character" w:customStyle="1" w:styleId="AttestationChar">
    <w:name w:val="Attestation Char"/>
    <w:basedOn w:val="DefaultParagraphFont"/>
    <w:link w:val="Attestation"/>
    <w:rsid w:val="00E10944"/>
    <w:rPr>
      <w:rFonts w:ascii="Arial" w:hAnsi="Arial"/>
      <w:snapToGrid w:val="0"/>
      <w:lang w:val="en-GB" w:eastAsia="en-US" w:bidi="ar-SA"/>
    </w:rPr>
  </w:style>
  <w:style w:type="paragraph" w:customStyle="1" w:styleId="Attestation">
    <w:name w:val="Attestation"/>
    <w:basedOn w:val="Normal"/>
    <w:link w:val="AttestationChar"/>
    <w:rsid w:val="00E10944"/>
    <w:pPr>
      <w:tabs>
        <w:tab w:val="left" w:pos="2268"/>
        <w:tab w:val="left" w:leader="dot" w:pos="7371"/>
      </w:tabs>
      <w:spacing w:before="120" w:after="120"/>
      <w:ind w:right="-85"/>
    </w:pPr>
  </w:style>
  <w:style w:type="character" w:customStyle="1" w:styleId="attestationbold">
    <w:name w:val="attestation bold"/>
    <w:basedOn w:val="DefaultParagraphFont"/>
    <w:rsid w:val="00E10944"/>
    <w:rPr>
      <w:b/>
      <w:smallCaps/>
    </w:rPr>
  </w:style>
  <w:style w:type="character" w:customStyle="1" w:styleId="Attestationcharacter">
    <w:name w:val="Attestation character"/>
    <w:basedOn w:val="DefaultParagraphFont"/>
    <w:rsid w:val="00197C5A"/>
    <w:rPr>
      <w:b/>
      <w:smallCaps/>
      <w:sz w:val="20"/>
    </w:rPr>
  </w:style>
  <w:style w:type="character" w:customStyle="1" w:styleId="attestation7pt">
    <w:name w:val="attestation 7pt"/>
    <w:basedOn w:val="DefaultParagraphFont"/>
    <w:rsid w:val="002E5AFE"/>
    <w:rPr>
      <w:sz w:val="14"/>
      <w:u w:val="none"/>
    </w:rPr>
  </w:style>
  <w:style w:type="table" w:styleId="TableGrid1">
    <w:name w:val="Table Grid 1"/>
    <w:basedOn w:val="TableNormal"/>
    <w:semiHidden/>
    <w:rsid w:val="002E5AF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lockparagraph111a">
    <w:name w:val="Block paragraph 1.1.1 (a)"/>
    <w:basedOn w:val="BaseStyle"/>
    <w:rsid w:val="003531A6"/>
    <w:pPr>
      <w:numPr>
        <w:ilvl w:val="3"/>
        <w:numId w:val="2"/>
      </w:numPr>
    </w:pPr>
  </w:style>
  <w:style w:type="paragraph" w:customStyle="1" w:styleId="Blockparagraph111aiA">
    <w:name w:val="Block paragraph 1.1.1 (a)(i)(A)"/>
    <w:basedOn w:val="BaseStyle"/>
    <w:rsid w:val="003531A6"/>
    <w:pPr>
      <w:numPr>
        <w:ilvl w:val="5"/>
        <w:numId w:val="2"/>
      </w:numPr>
    </w:pPr>
  </w:style>
  <w:style w:type="paragraph" w:styleId="Footer">
    <w:name w:val="footer"/>
    <w:basedOn w:val="BaseStyle"/>
    <w:link w:val="FooterChar"/>
    <w:rsid w:val="002A1AB7"/>
    <w:pPr>
      <w:keepNext/>
      <w:spacing w:after="0" w:line="240" w:lineRule="auto"/>
      <w:jc w:val="left"/>
    </w:pPr>
    <w:rPr>
      <w:sz w:val="18"/>
    </w:rPr>
  </w:style>
  <w:style w:type="paragraph" w:styleId="BodyText">
    <w:name w:val="Body Text"/>
    <w:basedOn w:val="Normal"/>
    <w:rsid w:val="00757E0F"/>
    <w:pPr>
      <w:spacing w:after="120"/>
    </w:pPr>
  </w:style>
  <w:style w:type="character" w:customStyle="1" w:styleId="FrontpagedescriptionLB">
    <w:name w:val="Front page description LB"/>
    <w:basedOn w:val="DefaultParagraphFont"/>
    <w:rsid w:val="008B30E8"/>
    <w:rPr>
      <w:rFonts w:ascii="Arial" w:hAnsi="Arial"/>
      <w:b/>
      <w:sz w:val="28"/>
    </w:rPr>
  </w:style>
  <w:style w:type="character" w:styleId="PageNumber">
    <w:name w:val="page number"/>
    <w:basedOn w:val="DefaultParagraphFont"/>
    <w:rsid w:val="003531A6"/>
  </w:style>
  <w:style w:type="paragraph" w:customStyle="1" w:styleId="LabelHeading">
    <w:name w:val="Label Heading"/>
    <w:basedOn w:val="BaseStyle"/>
    <w:next w:val="Normal"/>
    <w:rsid w:val="003531A6"/>
    <w:pPr>
      <w:keepNext/>
      <w:spacing w:line="264" w:lineRule="auto"/>
      <w:jc w:val="center"/>
    </w:pPr>
    <w:rPr>
      <w:rFonts w:ascii="Times New Roman" w:hAnsi="Times New Roman"/>
      <w:b/>
      <w:smallCaps/>
    </w:rPr>
  </w:style>
  <w:style w:type="paragraph" w:styleId="TOC1">
    <w:name w:val="toc 1"/>
    <w:basedOn w:val="BaseStyle"/>
    <w:next w:val="BaseStyle"/>
    <w:uiPriority w:val="39"/>
    <w:rsid w:val="003531A6"/>
    <w:pPr>
      <w:tabs>
        <w:tab w:val="left" w:pos="851"/>
        <w:tab w:val="right" w:leader="dot" w:pos="9072"/>
      </w:tabs>
      <w:spacing w:after="120"/>
      <w:ind w:left="851" w:hanging="851"/>
      <w:jc w:val="left"/>
    </w:pPr>
  </w:style>
  <w:style w:type="character" w:styleId="Hyperlink">
    <w:name w:val="Hyperlink"/>
    <w:basedOn w:val="DefaultParagraphFont"/>
    <w:uiPriority w:val="99"/>
    <w:rsid w:val="005677FF"/>
    <w:rPr>
      <w:color w:val="0000FF"/>
      <w:u w:val="single"/>
    </w:rPr>
  </w:style>
  <w:style w:type="paragraph" w:styleId="TOC3">
    <w:name w:val="toc 3"/>
    <w:basedOn w:val="BaseStyle"/>
    <w:next w:val="BaseStyle"/>
    <w:semiHidden/>
    <w:rsid w:val="003531A6"/>
    <w:pPr>
      <w:tabs>
        <w:tab w:val="left" w:pos="851"/>
        <w:tab w:val="right" w:leader="dot" w:pos="9072"/>
      </w:tabs>
      <w:suppressAutoHyphens/>
      <w:spacing w:after="120"/>
    </w:pPr>
    <w:rPr>
      <w:rFonts w:ascii="Times New Roman" w:hAnsi="Times New Roman"/>
      <w:smallCaps/>
    </w:rPr>
  </w:style>
  <w:style w:type="paragraph" w:styleId="TOC4">
    <w:name w:val="toc 4"/>
    <w:basedOn w:val="Normal"/>
    <w:next w:val="Normal"/>
    <w:semiHidden/>
    <w:rsid w:val="003531A6"/>
    <w:pPr>
      <w:tabs>
        <w:tab w:val="left" w:pos="851"/>
        <w:tab w:val="left" w:pos="1701"/>
        <w:tab w:val="right" w:leader="dot" w:pos="9072"/>
      </w:tabs>
      <w:spacing w:after="120"/>
      <w:ind w:left="851"/>
    </w:pPr>
    <w:rPr>
      <w:rFonts w:ascii="Times New Roman" w:hAnsi="Times New Roman"/>
      <w:noProof/>
      <w:szCs w:val="22"/>
    </w:rPr>
  </w:style>
  <w:style w:type="paragraph" w:styleId="BodyTextFirstIndent">
    <w:name w:val="Body Text First Indent"/>
    <w:basedOn w:val="BodyText"/>
    <w:rsid w:val="00757E0F"/>
    <w:pPr>
      <w:ind w:firstLine="210"/>
    </w:pPr>
  </w:style>
  <w:style w:type="paragraph" w:styleId="TOC2">
    <w:name w:val="toc 2"/>
    <w:basedOn w:val="BaseStyle"/>
    <w:next w:val="BaseStyle"/>
    <w:semiHidden/>
    <w:rsid w:val="003531A6"/>
    <w:pPr>
      <w:tabs>
        <w:tab w:val="left" w:pos="851"/>
        <w:tab w:val="right" w:leader="dot" w:pos="9072"/>
      </w:tabs>
      <w:suppressAutoHyphens/>
      <w:spacing w:after="120"/>
      <w:ind w:left="1702" w:hanging="851"/>
      <w:jc w:val="left"/>
    </w:pPr>
    <w:rPr>
      <w:snapToGrid/>
    </w:rPr>
  </w:style>
  <w:style w:type="paragraph" w:styleId="BalloonText">
    <w:name w:val="Balloon Text"/>
    <w:basedOn w:val="Normal"/>
    <w:rsid w:val="00666EAA"/>
    <w:rPr>
      <w:rFonts w:ascii="Tahoma" w:hAnsi="Tahoma" w:cs="Tahoma"/>
      <w:sz w:val="16"/>
      <w:szCs w:val="16"/>
    </w:rPr>
  </w:style>
  <w:style w:type="paragraph" w:styleId="Caption">
    <w:name w:val="caption"/>
    <w:basedOn w:val="Normal"/>
    <w:next w:val="Normal"/>
    <w:qFormat/>
    <w:rsid w:val="003531A6"/>
    <w:pPr>
      <w:spacing w:before="120" w:after="120"/>
    </w:pPr>
    <w:rPr>
      <w:b/>
      <w:bCs/>
    </w:rPr>
  </w:style>
  <w:style w:type="character" w:styleId="CommentReference">
    <w:name w:val="annotation reference"/>
    <w:basedOn w:val="DefaultParagraphFont"/>
    <w:semiHidden/>
    <w:rsid w:val="00666EAA"/>
    <w:rPr>
      <w:sz w:val="16"/>
      <w:szCs w:val="16"/>
    </w:rPr>
  </w:style>
  <w:style w:type="paragraph" w:styleId="CommentText">
    <w:name w:val="annotation text"/>
    <w:basedOn w:val="Normal"/>
    <w:semiHidden/>
    <w:rsid w:val="003531A6"/>
  </w:style>
  <w:style w:type="paragraph" w:styleId="CommentSubject">
    <w:name w:val="annotation subject"/>
    <w:basedOn w:val="CommentText"/>
    <w:next w:val="CommentText"/>
    <w:semiHidden/>
    <w:rsid w:val="00666EAA"/>
    <w:rPr>
      <w:b/>
      <w:bCs/>
    </w:rPr>
  </w:style>
  <w:style w:type="paragraph" w:styleId="DocumentMap">
    <w:name w:val="Document Map"/>
    <w:basedOn w:val="Normal"/>
    <w:rsid w:val="00666EAA"/>
    <w:pPr>
      <w:shd w:val="clear" w:color="auto" w:fill="000080"/>
    </w:pPr>
    <w:rPr>
      <w:rFonts w:ascii="Tahoma" w:hAnsi="Tahoma" w:cs="Tahoma"/>
    </w:rPr>
  </w:style>
  <w:style w:type="character" w:styleId="EndnoteReference">
    <w:name w:val="endnote reference"/>
    <w:basedOn w:val="DefaultParagraphFont"/>
    <w:rsid w:val="00666EAA"/>
    <w:rPr>
      <w:vertAlign w:val="superscript"/>
    </w:rPr>
  </w:style>
  <w:style w:type="paragraph" w:styleId="EndnoteText">
    <w:name w:val="endnote text"/>
    <w:basedOn w:val="Normal"/>
    <w:rsid w:val="00666EAA"/>
  </w:style>
  <w:style w:type="character" w:styleId="FootnoteReference">
    <w:name w:val="footnote reference"/>
    <w:basedOn w:val="DefaultParagraphFont"/>
    <w:semiHidden/>
    <w:rsid w:val="003531A6"/>
    <w:rPr>
      <w:rFonts w:ascii="Arial" w:hAnsi="Arial"/>
      <w:sz w:val="24"/>
      <w:vertAlign w:val="superscript"/>
    </w:rPr>
  </w:style>
  <w:style w:type="paragraph" w:styleId="FootnoteText">
    <w:name w:val="footnote text"/>
    <w:basedOn w:val="BaseStyle"/>
    <w:semiHidden/>
    <w:rsid w:val="003531A6"/>
    <w:pPr>
      <w:spacing w:after="120"/>
    </w:pPr>
    <w:rPr>
      <w:sz w:val="18"/>
    </w:rPr>
  </w:style>
  <w:style w:type="paragraph" w:styleId="Index1">
    <w:name w:val="index 1"/>
    <w:basedOn w:val="Normal"/>
    <w:next w:val="Normal"/>
    <w:autoRedefine/>
    <w:rsid w:val="00666EAA"/>
    <w:pPr>
      <w:ind w:left="200" w:hanging="200"/>
    </w:pPr>
  </w:style>
  <w:style w:type="paragraph" w:styleId="Index2">
    <w:name w:val="index 2"/>
    <w:basedOn w:val="Normal"/>
    <w:next w:val="Normal"/>
    <w:autoRedefine/>
    <w:rsid w:val="00666EAA"/>
    <w:pPr>
      <w:ind w:left="400" w:hanging="200"/>
    </w:pPr>
  </w:style>
  <w:style w:type="paragraph" w:styleId="Index3">
    <w:name w:val="index 3"/>
    <w:basedOn w:val="Normal"/>
    <w:next w:val="Normal"/>
    <w:autoRedefine/>
    <w:rsid w:val="00666EAA"/>
    <w:pPr>
      <w:ind w:left="600" w:hanging="200"/>
    </w:pPr>
  </w:style>
  <w:style w:type="paragraph" w:styleId="Index4">
    <w:name w:val="index 4"/>
    <w:basedOn w:val="Normal"/>
    <w:next w:val="Normal"/>
    <w:autoRedefine/>
    <w:rsid w:val="00666EAA"/>
    <w:pPr>
      <w:ind w:left="800" w:hanging="200"/>
    </w:pPr>
  </w:style>
  <w:style w:type="paragraph" w:styleId="Index5">
    <w:name w:val="index 5"/>
    <w:basedOn w:val="Normal"/>
    <w:next w:val="Normal"/>
    <w:autoRedefine/>
    <w:rsid w:val="00666EAA"/>
    <w:pPr>
      <w:ind w:left="1000" w:hanging="200"/>
    </w:pPr>
  </w:style>
  <w:style w:type="paragraph" w:styleId="Index6">
    <w:name w:val="index 6"/>
    <w:basedOn w:val="Normal"/>
    <w:next w:val="Normal"/>
    <w:autoRedefine/>
    <w:rsid w:val="00666EAA"/>
    <w:pPr>
      <w:ind w:left="1200" w:hanging="200"/>
    </w:pPr>
  </w:style>
  <w:style w:type="paragraph" w:styleId="Index7">
    <w:name w:val="index 7"/>
    <w:basedOn w:val="Normal"/>
    <w:next w:val="Normal"/>
    <w:autoRedefine/>
    <w:rsid w:val="00666EAA"/>
    <w:pPr>
      <w:ind w:left="1400" w:hanging="200"/>
    </w:pPr>
  </w:style>
  <w:style w:type="paragraph" w:styleId="Index8">
    <w:name w:val="index 8"/>
    <w:basedOn w:val="Normal"/>
    <w:next w:val="Normal"/>
    <w:autoRedefine/>
    <w:rsid w:val="00666EAA"/>
    <w:pPr>
      <w:ind w:left="1600" w:hanging="200"/>
    </w:pPr>
  </w:style>
  <w:style w:type="paragraph" w:styleId="Index9">
    <w:name w:val="index 9"/>
    <w:basedOn w:val="Normal"/>
    <w:next w:val="Normal"/>
    <w:autoRedefine/>
    <w:rsid w:val="00666EAA"/>
    <w:pPr>
      <w:ind w:left="1800" w:hanging="200"/>
    </w:pPr>
  </w:style>
  <w:style w:type="paragraph" w:styleId="IndexHeading">
    <w:name w:val="index heading"/>
    <w:basedOn w:val="Normal"/>
    <w:next w:val="Index1"/>
    <w:rsid w:val="00666EAA"/>
    <w:rPr>
      <w:rFonts w:cs="Arial"/>
      <w:b/>
      <w:bCs/>
    </w:rPr>
  </w:style>
  <w:style w:type="paragraph" w:styleId="MacroText">
    <w:name w:val="macro"/>
    <w:semiHidden/>
    <w:rsid w:val="00A06236"/>
    <w:pPr>
      <w:widowControl w:val="0"/>
      <w:jc w:val="both"/>
    </w:pPr>
    <w:rPr>
      <w:rFonts w:ascii="Courier New" w:hAnsi="Courier New" w:cs="Courier New"/>
    </w:rPr>
  </w:style>
  <w:style w:type="paragraph" w:styleId="TableofAuthorities">
    <w:name w:val="table of authorities"/>
    <w:basedOn w:val="Normal"/>
    <w:next w:val="Normal"/>
    <w:semiHidden/>
    <w:rsid w:val="003531A6"/>
    <w:pPr>
      <w:ind w:left="220" w:hanging="220"/>
    </w:pPr>
  </w:style>
  <w:style w:type="paragraph" w:styleId="TableofFigures">
    <w:name w:val="table of figures"/>
    <w:basedOn w:val="Normal"/>
    <w:next w:val="Normal"/>
    <w:semiHidden/>
    <w:rsid w:val="00666EAA"/>
  </w:style>
  <w:style w:type="paragraph" w:styleId="TOAHeading">
    <w:name w:val="toa heading"/>
    <w:basedOn w:val="Normal"/>
    <w:next w:val="Normal"/>
    <w:semiHidden/>
    <w:rsid w:val="003531A6"/>
    <w:pPr>
      <w:tabs>
        <w:tab w:val="left" w:pos="9000"/>
        <w:tab w:val="right" w:pos="9360"/>
      </w:tabs>
      <w:suppressAutoHyphens/>
      <w:spacing w:before="120" w:after="120" w:line="360" w:lineRule="auto"/>
    </w:pPr>
    <w:rPr>
      <w:rFonts w:ascii="Times New Roman" w:hAnsi="Times New Roman"/>
      <w:snapToGrid/>
      <w:sz w:val="22"/>
      <w:lang w:val="en-US"/>
    </w:rPr>
  </w:style>
  <w:style w:type="paragraph" w:styleId="TOC5">
    <w:name w:val="toc 5"/>
    <w:basedOn w:val="Normal"/>
    <w:next w:val="Normal"/>
    <w:semiHidden/>
    <w:rsid w:val="003531A6"/>
    <w:pPr>
      <w:tabs>
        <w:tab w:val="left" w:pos="851"/>
        <w:tab w:val="right" w:leader="dot" w:pos="9072"/>
      </w:tabs>
      <w:suppressAutoHyphens/>
      <w:spacing w:after="120"/>
      <w:ind w:left="851" w:hanging="851"/>
    </w:pPr>
    <w:rPr>
      <w:rFonts w:ascii="Times New Roman" w:hAnsi="Times New Roman"/>
    </w:rPr>
  </w:style>
  <w:style w:type="paragraph" w:styleId="TOC6">
    <w:name w:val="toc 6"/>
    <w:basedOn w:val="Normal"/>
    <w:next w:val="Normal"/>
    <w:autoRedefine/>
    <w:semiHidden/>
    <w:rsid w:val="00666EAA"/>
    <w:pPr>
      <w:ind w:left="1000"/>
    </w:pPr>
  </w:style>
  <w:style w:type="paragraph" w:styleId="TOC7">
    <w:name w:val="toc 7"/>
    <w:basedOn w:val="Normal"/>
    <w:next w:val="Normal"/>
    <w:autoRedefine/>
    <w:semiHidden/>
    <w:rsid w:val="00666EAA"/>
    <w:pPr>
      <w:ind w:left="1200"/>
    </w:pPr>
  </w:style>
  <w:style w:type="paragraph" w:styleId="TOC8">
    <w:name w:val="toc 8"/>
    <w:basedOn w:val="Normal"/>
    <w:next w:val="Normal"/>
    <w:autoRedefine/>
    <w:semiHidden/>
    <w:rsid w:val="00666EAA"/>
    <w:pPr>
      <w:ind w:left="1400"/>
    </w:pPr>
  </w:style>
  <w:style w:type="paragraph" w:customStyle="1" w:styleId="OneQuarterSpacing">
    <w:name w:val="OneQuarterSpacing"/>
    <w:basedOn w:val="Normal"/>
    <w:rsid w:val="003531A6"/>
    <w:pPr>
      <w:spacing w:after="240" w:line="300" w:lineRule="auto"/>
    </w:pPr>
  </w:style>
  <w:style w:type="paragraph" w:styleId="Header">
    <w:name w:val="header"/>
    <w:basedOn w:val="BaseStyle"/>
    <w:rsid w:val="003531A6"/>
    <w:pPr>
      <w:ind w:right="-19"/>
      <w:jc w:val="right"/>
    </w:pPr>
    <w:rPr>
      <w:sz w:val="16"/>
    </w:rPr>
  </w:style>
  <w:style w:type="paragraph" w:customStyle="1" w:styleId="BaseStyleLB">
    <w:name w:val="BaseStyle LB"/>
    <w:basedOn w:val="Normal"/>
    <w:semiHidden/>
    <w:rsid w:val="009D0676"/>
    <w:pPr>
      <w:spacing w:before="120" w:after="120" w:line="360" w:lineRule="auto"/>
    </w:pPr>
  </w:style>
  <w:style w:type="paragraph" w:customStyle="1" w:styleId="a">
    <w:name w:val="["/>
    <w:rsid w:val="00F24965"/>
    <w:rPr>
      <w:rFonts w:ascii="Arial" w:hAnsi="Arial"/>
      <w:szCs w:val="24"/>
    </w:rPr>
  </w:style>
  <w:style w:type="character" w:customStyle="1" w:styleId="BaseStyleChar">
    <w:name w:val="BaseStyle Char"/>
    <w:basedOn w:val="DefaultParagraphFont"/>
    <w:link w:val="BaseStyle"/>
    <w:rsid w:val="00F24965"/>
    <w:rPr>
      <w:rFonts w:ascii="Arial" w:hAnsi="Arial"/>
      <w:snapToGrid w:val="0"/>
      <w:lang w:val="en-GB" w:eastAsia="en-US" w:bidi="ar-SA"/>
    </w:rPr>
  </w:style>
  <w:style w:type="character" w:customStyle="1" w:styleId="FooterChar">
    <w:name w:val="Footer Char"/>
    <w:basedOn w:val="BaseStyleChar"/>
    <w:link w:val="Footer"/>
    <w:rsid w:val="002A1AB7"/>
    <w:rPr>
      <w:rFonts w:ascii="Arial" w:hAnsi="Arial"/>
      <w:snapToGrid w:val="0"/>
      <w:sz w:val="18"/>
      <w:lang w:val="en-GB" w:eastAsia="en-US" w:bidi="ar-SA"/>
    </w:rPr>
  </w:style>
  <w:style w:type="paragraph" w:customStyle="1" w:styleId="docno1">
    <w:name w:val="docno1"/>
    <w:rsid w:val="00F24965"/>
    <w:pPr>
      <w:numPr>
        <w:ilvl w:val="2"/>
        <w:numId w:val="15"/>
      </w:numPr>
      <w:tabs>
        <w:tab w:val="num" w:pos="851"/>
      </w:tabs>
      <w:spacing w:after="240" w:line="300" w:lineRule="auto"/>
      <w:ind w:left="851" w:hanging="851"/>
      <w:jc w:val="both"/>
    </w:pPr>
    <w:rPr>
      <w:rFonts w:ascii="Arial" w:hAnsi="Arial"/>
      <w:szCs w:val="24"/>
    </w:rPr>
  </w:style>
  <w:style w:type="paragraph" w:customStyle="1" w:styleId="FrontNumber">
    <w:name w:val="FrontNumber"/>
    <w:basedOn w:val="BaseStyle"/>
    <w:rsid w:val="006A545F"/>
    <w:pPr>
      <w:widowControl w:val="0"/>
      <w:numPr>
        <w:numId w:val="18"/>
      </w:numPr>
      <w:spacing w:before="120" w:after="120"/>
    </w:pPr>
    <w:rPr>
      <w:rFonts w:cs="Courier New"/>
    </w:rPr>
  </w:style>
  <w:style w:type="paragraph" w:customStyle="1" w:styleId="FrontPageParty">
    <w:name w:val="FrontPageParty"/>
    <w:basedOn w:val="BaseStyle"/>
    <w:rsid w:val="00BF7C79"/>
    <w:pPr>
      <w:spacing w:before="120" w:after="120"/>
    </w:pPr>
  </w:style>
  <w:style w:type="paragraph" w:customStyle="1" w:styleId="KHTextSmall">
    <w:name w:val="KHTextSmall"/>
    <w:basedOn w:val="BaseStyle"/>
    <w:rsid w:val="00276402"/>
    <w:rPr>
      <w:rFonts w:ascii="Times New Roman" w:hAnsi="Times New Roman"/>
      <w:sz w:val="16"/>
    </w:rPr>
  </w:style>
  <w:style w:type="paragraph" w:customStyle="1" w:styleId="KHTextSmallBold">
    <w:name w:val="KHTextSmallBold"/>
    <w:basedOn w:val="KHTextSmall"/>
    <w:rsid w:val="00276402"/>
    <w:rPr>
      <w:b/>
    </w:rPr>
  </w:style>
  <w:style w:type="paragraph" w:customStyle="1" w:styleId="Bullet1CB">
    <w:name w:val="Bullet 1 CB"/>
    <w:basedOn w:val="Normal"/>
    <w:rsid w:val="0083154D"/>
    <w:pPr>
      <w:widowControl w:val="0"/>
      <w:numPr>
        <w:numId w:val="20"/>
      </w:numPr>
      <w:spacing w:before="120" w:after="120"/>
    </w:pPr>
    <w:rPr>
      <w:snapToGrid/>
      <w:szCs w:val="2"/>
    </w:rPr>
  </w:style>
  <w:style w:type="paragraph" w:customStyle="1" w:styleId="DefaultText">
    <w:name w:val="Default Text"/>
    <w:basedOn w:val="Normal"/>
    <w:rsid w:val="0083154D"/>
    <w:pPr>
      <w:overflowPunct w:val="0"/>
      <w:autoSpaceDE w:val="0"/>
      <w:autoSpaceDN w:val="0"/>
      <w:adjustRightInd w:val="0"/>
      <w:jc w:val="left"/>
      <w:textAlignment w:val="baseline"/>
    </w:pPr>
    <w:rPr>
      <w:rFonts w:ascii="Times New Roman" w:hAnsi="Times New Roman"/>
      <w:snapToGrid/>
      <w:sz w:val="24"/>
    </w:rPr>
  </w:style>
  <w:style w:type="paragraph" w:customStyle="1" w:styleId="Background">
    <w:name w:val="Background"/>
    <w:basedOn w:val="Normal"/>
    <w:rsid w:val="0083154D"/>
    <w:pPr>
      <w:numPr>
        <w:numId w:val="21"/>
      </w:numPr>
      <w:spacing w:after="240" w:line="312" w:lineRule="auto"/>
    </w:pPr>
    <w:rPr>
      <w:rFonts w:ascii="Times New Roman" w:hAnsi="Times New Roman"/>
      <w:snapToGrid/>
      <w:sz w:val="24"/>
    </w:rPr>
  </w:style>
  <w:style w:type="paragraph" w:customStyle="1" w:styleId="Introduction">
    <w:name w:val="Introduction"/>
    <w:basedOn w:val="Normal"/>
    <w:rsid w:val="0083154D"/>
    <w:pPr>
      <w:numPr>
        <w:numId w:val="22"/>
      </w:numPr>
      <w:spacing w:after="240" w:line="260" w:lineRule="atLeast"/>
    </w:pPr>
    <w:rPr>
      <w:snapToGrid/>
      <w:sz w:val="21"/>
    </w:rPr>
  </w:style>
  <w:style w:type="character" w:customStyle="1" w:styleId="Party">
    <w:name w:val="Party"/>
    <w:basedOn w:val="DefaultParagraphFont"/>
    <w:rsid w:val="0083154D"/>
    <w:rPr>
      <w:rFonts w:ascii="Arial" w:hAnsi="Arial"/>
      <w:b/>
      <w:caps/>
      <w:noProof w:val="0"/>
      <w:sz w:val="21"/>
      <w:lang w:val="en-GB"/>
    </w:rPr>
  </w:style>
  <w:style w:type="character" w:styleId="Emphasis">
    <w:name w:val="Emphasis"/>
    <w:basedOn w:val="DefaultParagraphFont"/>
    <w:uiPriority w:val="20"/>
    <w:qFormat/>
    <w:rsid w:val="00B3044C"/>
    <w:rPr>
      <w:i/>
      <w:iCs/>
    </w:rPr>
  </w:style>
  <w:style w:type="paragraph" w:styleId="ListParagraph">
    <w:name w:val="List Paragraph"/>
    <w:basedOn w:val="Normal"/>
    <w:uiPriority w:val="34"/>
    <w:qFormat/>
    <w:rsid w:val="00CF5233"/>
    <w:pPr>
      <w:ind w:left="720"/>
      <w:contextualSpacing/>
    </w:pPr>
  </w:style>
  <w:style w:type="paragraph" w:customStyle="1" w:styleId="docno">
    <w:name w:val="docno"/>
    <w:rsid w:val="00C121EC"/>
    <w:pPr>
      <w:numPr>
        <w:ilvl w:val="2"/>
        <w:numId w:val="24"/>
      </w:numPr>
      <w:tabs>
        <w:tab w:val="num" w:pos="851"/>
      </w:tabs>
      <w:spacing w:after="240" w:line="300" w:lineRule="auto"/>
      <w:ind w:left="851" w:hanging="851"/>
      <w:jc w:val="both"/>
    </w:pPr>
    <w:rPr>
      <w:rFonts w:ascii="Arial" w:hAnsi="Arial"/>
      <w:szCs w:val="24"/>
    </w:rPr>
  </w:style>
  <w:style w:type="paragraph" w:customStyle="1" w:styleId="3">
    <w:name w:val="[3"/>
    <w:rsid w:val="00C121EC"/>
    <w:pPr>
      <w:numPr>
        <w:numId w:val="24"/>
      </w:numPr>
      <w:spacing w:after="240" w:line="300" w:lineRule="auto"/>
      <w:ind w:left="851" w:hanging="851"/>
      <w:jc w:val="both"/>
    </w:pPr>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AgreementB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71030-09E5-4D37-B8AC-7303BE11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AgreementBL</Template>
  <TotalTime>1</TotalTime>
  <Pages>7</Pages>
  <Words>1526</Words>
  <Characters>8136</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AgreementBL</vt:lpstr>
    </vt:vector>
  </TitlesOfParts>
  <Company>Blake Lapthorn</Company>
  <LinksUpToDate>false</LinksUpToDate>
  <CharactersWithSpaces>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AgreementBL</dc:title>
  <dc:subject/>
  <dc:creator>Blake Morgan LLP</dc:creator>
  <cp:keywords/>
  <dc:description/>
  <cp:lastModifiedBy>Mace, Kirsteen</cp:lastModifiedBy>
  <cp:revision>2</cp:revision>
  <cp:lastPrinted>2016-01-19T15:01:00Z</cp:lastPrinted>
  <dcterms:created xsi:type="dcterms:W3CDTF">2018-08-20T09:11:00Z</dcterms:created>
  <dcterms:modified xsi:type="dcterms:W3CDTF">2018-08-20T09:11:00Z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Link.(Default).Reference">
    <vt:lpwstr>[Reference]</vt:lpwstr>
  </property>
  <property fmtid="{D5CDD505-2E9C-101B-9397-08002B2CF9AE}" pid="3" name="BL Version">
    <vt:lpwstr>17</vt:lpwstr>
  </property>
</Properties>
</file>