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C9C7AA" w14:textId="34D355F7" w:rsidR="004E2D51" w:rsidRPr="006222FB" w:rsidRDefault="006222FB" w:rsidP="006222FB">
      <w:pPr>
        <w:pStyle w:val="Normal1"/>
        <w:spacing w:before="100" w:after="180"/>
        <w:jc w:val="both"/>
        <w:rPr>
          <w:rFonts w:ascii="Arial" w:eastAsia="Arial" w:hAnsi="Arial" w:cs="Arial"/>
          <w:b/>
          <w:sz w:val="22"/>
          <w:szCs w:val="22"/>
          <w:u w:val="single"/>
        </w:rPr>
      </w:pPr>
      <w:r w:rsidRPr="006222FB">
        <w:rPr>
          <w:rFonts w:ascii="Arial" w:eastAsia="Arial" w:hAnsi="Arial" w:cs="Arial"/>
          <w:b/>
          <w:sz w:val="22"/>
          <w:szCs w:val="22"/>
          <w:u w:val="single"/>
        </w:rPr>
        <w:t xml:space="preserve">Establishment Aftercare Maintenance – Radcliffe &amp; </w:t>
      </w:r>
      <w:proofErr w:type="spellStart"/>
      <w:r w:rsidRPr="006222FB">
        <w:rPr>
          <w:rFonts w:ascii="Arial" w:eastAsia="Arial" w:hAnsi="Arial" w:cs="Arial"/>
          <w:b/>
          <w:sz w:val="22"/>
          <w:szCs w:val="22"/>
          <w:u w:val="single"/>
        </w:rPr>
        <w:t>Redvales</w:t>
      </w:r>
      <w:proofErr w:type="spellEnd"/>
      <w:r w:rsidRPr="006222FB">
        <w:rPr>
          <w:rFonts w:ascii="Arial" w:eastAsia="Arial" w:hAnsi="Arial" w:cs="Arial"/>
          <w:b/>
          <w:sz w:val="22"/>
          <w:szCs w:val="22"/>
          <w:u w:val="single"/>
        </w:rPr>
        <w:t xml:space="preserve"> Phase 1 </w:t>
      </w:r>
      <w:r w:rsidR="007645BC" w:rsidRPr="006222FB">
        <w:rPr>
          <w:rFonts w:ascii="Arial" w:eastAsia="Arial" w:hAnsi="Arial" w:cs="Arial"/>
          <w:b/>
          <w:sz w:val="22"/>
          <w:szCs w:val="22"/>
          <w:u w:val="single"/>
        </w:rPr>
        <w:t xml:space="preserve">                        </w:t>
      </w:r>
    </w:p>
    <w:p w14:paraId="74FD929B" w14:textId="77777777" w:rsidR="004E2D51" w:rsidRPr="006222FB" w:rsidRDefault="00B65719">
      <w:pPr>
        <w:pStyle w:val="Normal1"/>
        <w:spacing w:before="100" w:after="180"/>
        <w:jc w:val="both"/>
      </w:pPr>
      <w:r w:rsidRPr="006222FB">
        <w:rPr>
          <w:rFonts w:ascii="Arial" w:eastAsia="Arial" w:hAnsi="Arial" w:cs="Arial"/>
          <w:b/>
          <w:sz w:val="22"/>
          <w:szCs w:val="22"/>
        </w:rPr>
        <w:t>Notes for completion</w:t>
      </w:r>
    </w:p>
    <w:p w14:paraId="3EEE39F2" w14:textId="77777777" w:rsidR="004E2D51" w:rsidRDefault="00B65719"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sidRPr="006222FB">
        <w:rPr>
          <w:rFonts w:ascii="Arial" w:eastAsia="Arial" w:hAnsi="Arial" w:cs="Arial"/>
          <w:sz w:val="22"/>
          <w:szCs w:val="22"/>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rsidP="006222FB">
      <w:pPr>
        <w:pStyle w:val="Normal1"/>
        <w:numPr>
          <w:ilvl w:val="0"/>
          <w:numId w:val="21"/>
        </w:numPr>
        <w:spacing w:before="100"/>
        <w:jc w:val="both"/>
        <w:rPr>
          <w:rFonts w:ascii="Arial" w:eastAsia="Arial" w:hAnsi="Arial" w:cs="Arial"/>
          <w:sz w:val="22"/>
          <w:szCs w:val="22"/>
        </w:rPr>
      </w:pPr>
      <w:r w:rsidRPr="006222FB">
        <w:rPr>
          <w:rFonts w:ascii="Arial" w:eastAsia="Arial" w:hAnsi="Arial" w:cs="Arial"/>
          <w:sz w:val="22"/>
          <w:szCs w:val="22"/>
        </w:rPr>
        <w:t>Note for Contracting Authorities: The following paragraph is optional for inclusion if a decision has been made to request a self-declaration of the exclusion grounds from sub-contractors. All sub-contractors</w:t>
      </w:r>
      <w:r w:rsidR="008E345B" w:rsidRPr="006222FB">
        <w:rPr>
          <w:rFonts w:ascii="Arial" w:eastAsia="Arial" w:hAnsi="Arial" w:cs="Arial"/>
          <w:sz w:val="22"/>
          <w:szCs w:val="22"/>
        </w:rPr>
        <w:t xml:space="preserve"> are required to complete Part 1 and Part 2</w:t>
      </w:r>
      <w:r w:rsidRPr="006222FB">
        <w:rPr>
          <w:rFonts w:ascii="Arial" w:eastAsia="Arial" w:hAnsi="Arial" w:cs="Arial"/>
          <w:sz w:val="22"/>
          <w:szCs w:val="22"/>
        </w:rPr>
        <w:footnoteReference w:id="1"/>
      </w:r>
      <w:r w:rsidRPr="006222FB">
        <w:rPr>
          <w:rFonts w:ascii="Arial" w:eastAsia="Arial" w:hAnsi="Arial" w:cs="Arial"/>
          <w:sz w:val="22"/>
          <w:szCs w:val="22"/>
        </w:rPr>
        <w:t xml:space="preserve">. </w:t>
      </w:r>
    </w:p>
    <w:p w14:paraId="4B101006" w14:textId="3E882A4D" w:rsidR="006222FB" w:rsidRPr="006222FB" w:rsidRDefault="00B65719" w:rsidP="006222FB">
      <w:pPr>
        <w:pStyle w:val="Normal1"/>
        <w:numPr>
          <w:ilvl w:val="0"/>
          <w:numId w:val="21"/>
        </w:numPr>
        <w:spacing w:before="10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sidRPr="006222FB">
        <w:rPr>
          <w:rFonts w:ascii="Arial" w:eastAsia="Arial" w:hAnsi="Arial" w:cs="Arial"/>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rsidP="006222FB">
      <w:pPr>
        <w:pStyle w:val="Normal1"/>
        <w:spacing w:before="100"/>
        <w:ind w:left="-525"/>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4CC583D5" w14:textId="77777777" w:rsidR="006222FB" w:rsidRDefault="006222FB">
      <w:pPr>
        <w:pStyle w:val="Normal1"/>
      </w:pPr>
    </w:p>
    <w:p w14:paraId="3A6C917D" w14:textId="2A95B821" w:rsidR="004E2D51" w:rsidRDefault="00B65719" w:rsidP="006222FB">
      <w:pPr>
        <w:pStyle w:val="Normal1"/>
        <w:spacing w:before="100"/>
        <w:ind w:left="-525"/>
        <w:jc w:val="both"/>
      </w:pPr>
      <w:r w:rsidRPr="006222FB">
        <w:rPr>
          <w:rFonts w:ascii="Arial" w:eastAsia="Arial" w:hAnsi="Arial" w:cs="Arial"/>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1349BCF5" w14:textId="77777777" w:rsidR="006222FB" w:rsidRDefault="006222FB" w:rsidP="006222FB">
      <w:pPr>
        <w:pStyle w:val="Normal1"/>
        <w:spacing w:before="100" w:after="180"/>
        <w:jc w:val="both"/>
      </w:pPr>
    </w:p>
    <w:p w14:paraId="2DB5795F" w14:textId="77777777" w:rsidR="006222FB" w:rsidRDefault="006222FB" w:rsidP="006222FB">
      <w:pPr>
        <w:pStyle w:val="Normal1"/>
        <w:spacing w:before="100" w:after="180"/>
        <w:jc w:val="both"/>
      </w:pPr>
    </w:p>
    <w:p w14:paraId="19CD7DFF" w14:textId="77777777" w:rsidR="006222FB" w:rsidRPr="006222FB" w:rsidRDefault="006222FB" w:rsidP="006222FB">
      <w:pPr>
        <w:pStyle w:val="Normal1"/>
        <w:spacing w:before="100"/>
        <w:ind w:left="-525"/>
        <w:jc w:val="both"/>
        <w:rPr>
          <w:rFonts w:ascii="Arial" w:eastAsia="Arial" w:hAnsi="Arial" w:cs="Arial"/>
          <w:sz w:val="22"/>
          <w:szCs w:val="22"/>
        </w:rPr>
      </w:pPr>
    </w:p>
    <w:p w14:paraId="2C6C9DBA" w14:textId="25FDEF2E" w:rsidR="004E2D51" w:rsidRPr="006222FB" w:rsidRDefault="00B65719" w:rsidP="006222FB">
      <w:pPr>
        <w:pStyle w:val="Normal1"/>
        <w:spacing w:before="100"/>
        <w:ind w:left="-525"/>
        <w:jc w:val="both"/>
        <w:rPr>
          <w:rFonts w:ascii="Arial" w:eastAsia="Arial" w:hAnsi="Arial" w:cs="Arial"/>
          <w:b/>
          <w:bCs/>
          <w:sz w:val="22"/>
          <w:szCs w:val="22"/>
        </w:rPr>
      </w:pPr>
      <w:r w:rsidRPr="006222FB">
        <w:rPr>
          <w:rFonts w:ascii="Arial" w:eastAsia="Arial" w:hAnsi="Arial" w:cs="Arial"/>
          <w:b/>
          <w:bCs/>
          <w:sz w:val="22"/>
          <w:szCs w:val="22"/>
        </w:rPr>
        <w:t>Contact details and declaration</w:t>
      </w:r>
    </w:p>
    <w:p w14:paraId="021602F9" w14:textId="77777777" w:rsidR="006222FB" w:rsidRDefault="006222FB" w:rsidP="006222FB">
      <w:pPr>
        <w:rPr>
          <w:rFonts w:eastAsia="Arial"/>
        </w:rPr>
      </w:pPr>
    </w:p>
    <w:p w14:paraId="5DEBB2E6" w14:textId="3D18F905"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w:t>
      </w:r>
      <w:r w:rsidR="006222FB">
        <w:rPr>
          <w:rFonts w:ascii="Arial" w:eastAsia="Arial" w:hAnsi="Arial" w:cs="Arial"/>
          <w:sz w:val="22"/>
          <w:szCs w:val="22"/>
        </w:rPr>
        <w:t xml:space="preserve"> </w:t>
      </w:r>
      <w:r>
        <w:rPr>
          <w:rFonts w:ascii="Arial" w:eastAsia="Arial" w:hAnsi="Arial" w:cs="Arial"/>
          <w:sz w:val="22"/>
          <w:szCs w:val="22"/>
        </w:rPr>
        <w:t xml:space="preserve">information contained in this document are correct and accurate. </w:t>
      </w:r>
    </w:p>
    <w:p w14:paraId="363B0296" w14:textId="77777777"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Pr="006222FB" w:rsidRDefault="00B65719" w:rsidP="006222FB">
      <w:pPr>
        <w:pStyle w:val="Normal1"/>
        <w:spacing w:before="100"/>
        <w:ind w:left="-525"/>
        <w:jc w:val="both"/>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0545B195" w14:textId="77777777" w:rsidR="004E2D51" w:rsidRDefault="004E2D51">
      <w:pPr>
        <w:pStyle w:val="Normal1"/>
        <w:ind w:left="851" w:right="849"/>
        <w:jc w:val="both"/>
      </w:pPr>
    </w:p>
    <w:p w14:paraId="47B9DF3B" w14:textId="77777777" w:rsidR="004E2D51" w:rsidRDefault="004E2D51">
      <w:pPr>
        <w:pStyle w:val="Normal1"/>
        <w:jc w:val="both"/>
      </w:pPr>
      <w:bookmarkStart w:id="49" w:name="_46r0co2" w:colFirst="0" w:colLast="0"/>
      <w:bookmarkEnd w:id="49"/>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61DF645F" w:rsidR="00454434" w:rsidRPr="004633E1" w:rsidRDefault="00454434" w:rsidP="00454434">
            <w:pPr>
              <w:pStyle w:val="Normal1"/>
              <w:spacing w:before="100"/>
              <w:jc w:val="both"/>
              <w:rPr>
                <w:b/>
              </w:rPr>
            </w:pPr>
            <w:r w:rsidRPr="004633E1">
              <w:rPr>
                <w:rFonts w:ascii="Arial" w:eastAsia="Arial" w:hAnsi="Arial" w:cs="Arial"/>
                <w:b/>
              </w:rPr>
              <w:t xml:space="preserve">Section </w:t>
            </w:r>
            <w:r w:rsidR="005148D3">
              <w:rPr>
                <w:rFonts w:ascii="Arial" w:eastAsia="Arial" w:hAnsi="Arial" w:cs="Arial"/>
                <w:b/>
              </w:rPr>
              <w:t>4</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50900306" w:rsidR="004E2D51" w:rsidRDefault="005148D3">
            <w:pPr>
              <w:pStyle w:val="Normal1"/>
              <w:spacing w:line="259" w:lineRule="auto"/>
              <w:jc w:val="both"/>
            </w:pPr>
            <w:r>
              <w:rPr>
                <w:rFonts w:ascii="Arial" w:eastAsia="Arial" w:hAnsi="Arial" w:cs="Arial"/>
                <w:b/>
              </w:rPr>
              <w:t>4</w:t>
            </w:r>
            <w:r w:rsidR="00454434">
              <w:rPr>
                <w:rFonts w:ascii="Arial" w:eastAsia="Arial" w:hAnsi="Arial" w:cs="Arial"/>
                <w:b/>
              </w:rPr>
              <w:t>.</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4962B1A9" w:rsidR="004E2D51" w:rsidRDefault="005148D3">
            <w:pPr>
              <w:pStyle w:val="Normal1"/>
              <w:spacing w:line="259" w:lineRule="auto"/>
              <w:jc w:val="both"/>
            </w:pPr>
            <w:r>
              <w:rPr>
                <w:rFonts w:ascii="Arial" w:eastAsia="Arial" w:hAnsi="Arial" w:cs="Arial"/>
                <w:b/>
              </w:rPr>
              <w:t>4</w:t>
            </w:r>
            <w:r w:rsidR="00454434">
              <w:rPr>
                <w:rFonts w:ascii="Arial" w:eastAsia="Arial" w:hAnsi="Arial" w:cs="Arial"/>
                <w:b/>
              </w:rPr>
              <w:t>.</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A93695E" w:rsidR="004E2D51" w:rsidRDefault="004E2D51">
      <w:pPr>
        <w:pStyle w:val="Normal1"/>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2458" w14:textId="77777777" w:rsidR="00461D79" w:rsidRDefault="00461D79">
      <w:r>
        <w:separator/>
      </w:r>
    </w:p>
  </w:endnote>
  <w:endnote w:type="continuationSeparator" w:id="0">
    <w:p w14:paraId="018293A9" w14:textId="77777777" w:rsidR="00461D79" w:rsidRDefault="0046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4EA8" w14:textId="77777777" w:rsidR="00461D79" w:rsidRDefault="00461D79">
      <w:r>
        <w:separator/>
      </w:r>
    </w:p>
  </w:footnote>
  <w:footnote w:type="continuationSeparator" w:id="0">
    <w:p w14:paraId="635752A4" w14:textId="77777777" w:rsidR="00461D79" w:rsidRDefault="00461D79">
      <w:r>
        <w:continuationSeparator/>
      </w:r>
    </w:p>
  </w:footnote>
  <w:footnote w:id="1">
    <w:p w14:paraId="6BE16A5F" w14:textId="77777777" w:rsidR="00D97493" w:rsidRDefault="00D97493">
      <w:pPr>
        <w:pStyle w:val="Normal1"/>
      </w:pPr>
      <w:r>
        <w:rPr>
          <w:vertAlign w:val="superscript"/>
        </w:rPr>
        <w:footnoteRef/>
      </w:r>
      <w:r>
        <w:rPr>
          <w:rFonts w:ascii="Arial" w:eastAsia="Arial" w:hAnsi="Arial" w:cs="Arial"/>
          <w:sz w:val="20"/>
          <w:szCs w:val="20"/>
        </w:rPr>
        <w:t xml:space="preserve"> See PCR 2015 regulations 71 (8)-(9)</w:t>
      </w:r>
    </w:p>
  </w:footnote>
  <w:footnote w:id="2">
    <w:p w14:paraId="41BABAAB" w14:textId="3918E335"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sidR="00F856ED">
        <w:rPr>
          <w:rFonts w:ascii="Arial" w:eastAsia="Arial" w:hAnsi="Arial" w:cs="Arial"/>
          <w:sz w:val="20"/>
          <w:szCs w:val="20"/>
        </w:rPr>
        <w:t xml:space="preserve"> </w:t>
      </w:r>
      <w:hyperlink r:id="rId1" w:history="1">
        <w:r w:rsidR="00F856ED"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7D7F54C1"/>
    <w:multiLevelType w:val="hybridMultilevel"/>
    <w:tmpl w:val="9464669C"/>
    <w:lvl w:ilvl="0" w:tplc="0809000F">
      <w:start w:val="1"/>
      <w:numFmt w:val="decimal"/>
      <w:lvlText w:val="%1."/>
      <w:lvlJc w:val="left"/>
      <w:pPr>
        <w:ind w:left="195" w:hanging="360"/>
      </w:pPr>
    </w:lvl>
    <w:lvl w:ilvl="1" w:tplc="08090019" w:tentative="1">
      <w:start w:val="1"/>
      <w:numFmt w:val="lowerLetter"/>
      <w:lvlText w:val="%2."/>
      <w:lvlJc w:val="left"/>
      <w:pPr>
        <w:ind w:left="915" w:hanging="360"/>
      </w:pPr>
    </w:lvl>
    <w:lvl w:ilvl="2" w:tplc="0809001B" w:tentative="1">
      <w:start w:val="1"/>
      <w:numFmt w:val="lowerRoman"/>
      <w:lvlText w:val="%3."/>
      <w:lvlJc w:val="right"/>
      <w:pPr>
        <w:ind w:left="1635" w:hanging="180"/>
      </w:pPr>
    </w:lvl>
    <w:lvl w:ilvl="3" w:tplc="0809000F" w:tentative="1">
      <w:start w:val="1"/>
      <w:numFmt w:val="decimal"/>
      <w:lvlText w:val="%4."/>
      <w:lvlJc w:val="left"/>
      <w:pPr>
        <w:ind w:left="2355" w:hanging="360"/>
      </w:pPr>
    </w:lvl>
    <w:lvl w:ilvl="4" w:tplc="08090019" w:tentative="1">
      <w:start w:val="1"/>
      <w:numFmt w:val="lowerLetter"/>
      <w:lvlText w:val="%5."/>
      <w:lvlJc w:val="left"/>
      <w:pPr>
        <w:ind w:left="3075" w:hanging="360"/>
      </w:pPr>
    </w:lvl>
    <w:lvl w:ilvl="5" w:tplc="0809001B" w:tentative="1">
      <w:start w:val="1"/>
      <w:numFmt w:val="lowerRoman"/>
      <w:lvlText w:val="%6."/>
      <w:lvlJc w:val="right"/>
      <w:pPr>
        <w:ind w:left="3795" w:hanging="180"/>
      </w:pPr>
    </w:lvl>
    <w:lvl w:ilvl="6" w:tplc="0809000F" w:tentative="1">
      <w:start w:val="1"/>
      <w:numFmt w:val="decimal"/>
      <w:lvlText w:val="%7."/>
      <w:lvlJc w:val="left"/>
      <w:pPr>
        <w:ind w:left="4515" w:hanging="360"/>
      </w:pPr>
    </w:lvl>
    <w:lvl w:ilvl="7" w:tplc="08090019" w:tentative="1">
      <w:start w:val="1"/>
      <w:numFmt w:val="lowerLetter"/>
      <w:lvlText w:val="%8."/>
      <w:lvlJc w:val="left"/>
      <w:pPr>
        <w:ind w:left="5235" w:hanging="360"/>
      </w:pPr>
    </w:lvl>
    <w:lvl w:ilvl="8" w:tplc="0809001B" w:tentative="1">
      <w:start w:val="1"/>
      <w:numFmt w:val="lowerRoman"/>
      <w:lvlText w:val="%9."/>
      <w:lvlJc w:val="right"/>
      <w:pPr>
        <w:ind w:left="5955" w:hanging="180"/>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76A38"/>
    <w:rsid w:val="000B149D"/>
    <w:rsid w:val="000B3F7F"/>
    <w:rsid w:val="00105AD3"/>
    <w:rsid w:val="0018556C"/>
    <w:rsid w:val="00231CEB"/>
    <w:rsid w:val="00347D55"/>
    <w:rsid w:val="00386D5E"/>
    <w:rsid w:val="003A3D39"/>
    <w:rsid w:val="003D22ED"/>
    <w:rsid w:val="00454434"/>
    <w:rsid w:val="00461D79"/>
    <w:rsid w:val="004633E1"/>
    <w:rsid w:val="00476001"/>
    <w:rsid w:val="004B299B"/>
    <w:rsid w:val="004C6BE1"/>
    <w:rsid w:val="004D0AD2"/>
    <w:rsid w:val="004E2D51"/>
    <w:rsid w:val="00503A3E"/>
    <w:rsid w:val="005075D1"/>
    <w:rsid w:val="005148D3"/>
    <w:rsid w:val="005363D7"/>
    <w:rsid w:val="006222FB"/>
    <w:rsid w:val="006431DF"/>
    <w:rsid w:val="00670CED"/>
    <w:rsid w:val="0068632A"/>
    <w:rsid w:val="00695C05"/>
    <w:rsid w:val="006A1615"/>
    <w:rsid w:val="007645BC"/>
    <w:rsid w:val="007B30EB"/>
    <w:rsid w:val="007C2AB6"/>
    <w:rsid w:val="0088489D"/>
    <w:rsid w:val="008D0239"/>
    <w:rsid w:val="008E345B"/>
    <w:rsid w:val="008F195F"/>
    <w:rsid w:val="00991D3A"/>
    <w:rsid w:val="00A6504D"/>
    <w:rsid w:val="00A93441"/>
    <w:rsid w:val="00AA0F8B"/>
    <w:rsid w:val="00AB5456"/>
    <w:rsid w:val="00AD303A"/>
    <w:rsid w:val="00B219D0"/>
    <w:rsid w:val="00B65719"/>
    <w:rsid w:val="00BD15FC"/>
    <w:rsid w:val="00CF5C01"/>
    <w:rsid w:val="00D263E5"/>
    <w:rsid w:val="00D7190F"/>
    <w:rsid w:val="00D90066"/>
    <w:rsid w:val="00D97493"/>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95C41"/>
  <w15:docId w15:val="{086E9EDC-A15C-45D9-9178-C5B177C9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NoSpacing">
    <w:name w:val="No Spacing"/>
    <w:uiPriority w:val="1"/>
    <w:qFormat/>
    <w:rsid w:val="0062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EC51-A07A-4575-A032-2890289D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DUDDLE, GRAHAM</dc:creator>
  <cp:lastModifiedBy>Pickthall, Rebecca</cp:lastModifiedBy>
  <cp:revision>3</cp:revision>
  <cp:lastPrinted>2016-09-20T13:11:00Z</cp:lastPrinted>
  <dcterms:created xsi:type="dcterms:W3CDTF">2021-07-08T11:29:00Z</dcterms:created>
  <dcterms:modified xsi:type="dcterms:W3CDTF">2021-09-30T07:19:00Z</dcterms:modified>
</cp:coreProperties>
</file>