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32A" w:rsidRPr="00F314EA" w:rsidRDefault="00425F53" w:rsidP="00A04A32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Annex E</w:t>
      </w:r>
      <w:r w:rsidR="00A04A32">
        <w:rPr>
          <w:rFonts w:ascii="Arial" w:hAnsi="Arial" w:cs="Arial"/>
        </w:rPr>
        <w:t xml:space="preserve"> to IRM16/1186</w:t>
      </w:r>
    </w:p>
    <w:p w:rsidR="0061032A" w:rsidRPr="00F314EA" w:rsidRDefault="0061032A" w:rsidP="0061032A">
      <w:pPr>
        <w:jc w:val="right"/>
        <w:rPr>
          <w:rFonts w:ascii="Arial" w:hAnsi="Arial" w:cs="Arial"/>
          <w:highlight w:val="yellow"/>
        </w:rPr>
      </w:pPr>
    </w:p>
    <w:tbl>
      <w:tblPr>
        <w:tblW w:w="10122" w:type="dxa"/>
        <w:tblInd w:w="-895" w:type="dxa"/>
        <w:tblBorders>
          <w:top w:val="single" w:sz="6" w:space="0" w:color="auto"/>
          <w:left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931"/>
        <w:gridCol w:w="992"/>
        <w:gridCol w:w="992"/>
        <w:gridCol w:w="284"/>
        <w:gridCol w:w="425"/>
        <w:gridCol w:w="1276"/>
        <w:gridCol w:w="141"/>
        <w:gridCol w:w="2514"/>
        <w:gridCol w:w="283"/>
      </w:tblGrid>
      <w:tr w:rsidR="0061032A" w:rsidRPr="00F314EA" w:rsidTr="00D52BE1">
        <w:trPr>
          <w:cantSplit/>
          <w:trHeight w:val="1003"/>
        </w:trPr>
        <w:tc>
          <w:tcPr>
            <w:tcW w:w="284" w:type="dxa"/>
            <w:tcBorders>
              <w:right w:val="single" w:sz="4" w:space="0" w:color="auto"/>
            </w:tcBorders>
          </w:tcPr>
          <w:p w:rsidR="0061032A" w:rsidRPr="00F314EA" w:rsidRDefault="0061032A" w:rsidP="00D52BE1">
            <w:pPr>
              <w:spacing w:before="120"/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95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32A" w:rsidRPr="00F314EA" w:rsidRDefault="0061032A" w:rsidP="00D52BE1">
            <w:pPr>
              <w:pStyle w:val="Heading1"/>
              <w:numPr>
                <w:ilvl w:val="0"/>
                <w:numId w:val="0"/>
              </w:numPr>
              <w:jc w:val="right"/>
              <w:rPr>
                <w:rFonts w:ascii="Arial" w:hAnsi="Arial" w:cs="Arial"/>
                <w:b w:val="0"/>
                <w:sz w:val="16"/>
              </w:rPr>
            </w:pPr>
            <w:r w:rsidRPr="00F314EA">
              <w:rPr>
                <w:rFonts w:ascii="Arial" w:hAnsi="Arial" w:cs="Arial"/>
                <w:b w:val="0"/>
                <w:sz w:val="16"/>
              </w:rPr>
              <w:t>Form P2</w:t>
            </w:r>
          </w:p>
          <w:p w:rsidR="0061032A" w:rsidRPr="00F314EA" w:rsidRDefault="0061032A" w:rsidP="00D52BE1">
            <w:pPr>
              <w:jc w:val="right"/>
              <w:rPr>
                <w:rFonts w:ascii="Arial" w:hAnsi="Arial" w:cs="Arial"/>
              </w:rPr>
            </w:pPr>
            <w:r w:rsidRPr="00F314EA">
              <w:rPr>
                <w:rFonts w:ascii="Arial" w:hAnsi="Arial" w:cs="Arial"/>
                <w:sz w:val="16"/>
              </w:rPr>
              <w:t>Issue 1</w:t>
            </w:r>
          </w:p>
          <w:p w:rsidR="0061032A" w:rsidRPr="00F314EA" w:rsidRDefault="0061032A" w:rsidP="00D52BE1">
            <w:pPr>
              <w:pStyle w:val="Heading1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20"/>
                <w:u w:val="single"/>
              </w:rPr>
            </w:pPr>
            <w:r w:rsidRPr="00F314EA">
              <w:rPr>
                <w:rFonts w:ascii="Arial" w:hAnsi="Arial" w:cs="Arial"/>
                <w:sz w:val="20"/>
                <w:u w:val="single"/>
              </w:rPr>
              <w:t>APPLICATION FOR DISPOSAL OF BR / BER EQUIPMENT</w:t>
            </w:r>
          </w:p>
          <w:p w:rsidR="0061032A" w:rsidRPr="00F314EA" w:rsidRDefault="0061032A" w:rsidP="00D52BE1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61032A" w:rsidRPr="00F314EA" w:rsidRDefault="0061032A" w:rsidP="00D52BE1">
            <w:pPr>
              <w:spacing w:before="120"/>
              <w:rPr>
                <w:rFonts w:ascii="Arial" w:hAnsi="Arial" w:cs="Arial"/>
                <w:b/>
                <w:sz w:val="22"/>
                <w:u w:val="single"/>
              </w:rPr>
            </w:pPr>
          </w:p>
        </w:tc>
      </w:tr>
      <w:tr w:rsidR="0061032A" w:rsidRPr="00F314EA" w:rsidTr="00D52BE1">
        <w:trPr>
          <w:cantSplit/>
        </w:trPr>
        <w:tc>
          <w:tcPr>
            <w:tcW w:w="284" w:type="dxa"/>
            <w:tcBorders>
              <w:right w:val="single" w:sz="4" w:space="0" w:color="auto"/>
            </w:tcBorders>
          </w:tcPr>
          <w:p w:rsidR="0061032A" w:rsidRPr="00F314EA" w:rsidRDefault="0061032A" w:rsidP="00D52BE1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49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32A" w:rsidRPr="00F314EA" w:rsidRDefault="0061032A" w:rsidP="00D52BE1">
            <w:pPr>
              <w:spacing w:before="100" w:after="100"/>
              <w:rPr>
                <w:rFonts w:ascii="Arial" w:hAnsi="Arial" w:cs="Arial"/>
              </w:rPr>
            </w:pPr>
            <w:r w:rsidRPr="00F314EA">
              <w:rPr>
                <w:rFonts w:ascii="Arial" w:hAnsi="Arial" w:cs="Arial"/>
              </w:rPr>
              <w:t>Suppliers Name / Address :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32A" w:rsidRPr="00F314EA" w:rsidRDefault="0061032A" w:rsidP="00D52BE1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32A" w:rsidRPr="00F314EA" w:rsidRDefault="0061032A" w:rsidP="00D52BE1">
            <w:pPr>
              <w:spacing w:before="100"/>
              <w:rPr>
                <w:rFonts w:ascii="Arial" w:hAnsi="Arial" w:cs="Arial"/>
              </w:rPr>
            </w:pPr>
            <w:r w:rsidRPr="00F314EA">
              <w:rPr>
                <w:rFonts w:ascii="Arial" w:hAnsi="Arial" w:cs="Arial"/>
              </w:rPr>
              <w:t>Form Ref No:</w:t>
            </w:r>
          </w:p>
          <w:p w:rsidR="0061032A" w:rsidRPr="00F314EA" w:rsidRDefault="0061032A" w:rsidP="00D52BE1">
            <w:pPr>
              <w:spacing w:before="10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61032A" w:rsidRPr="00F314EA" w:rsidRDefault="0061032A" w:rsidP="00D52BE1">
            <w:pPr>
              <w:spacing w:before="120"/>
              <w:rPr>
                <w:rFonts w:ascii="Arial" w:hAnsi="Arial" w:cs="Arial"/>
                <w:sz w:val="22"/>
              </w:rPr>
            </w:pPr>
          </w:p>
        </w:tc>
      </w:tr>
      <w:tr w:rsidR="0061032A" w:rsidRPr="00F314EA" w:rsidTr="00D52BE1">
        <w:trPr>
          <w:cantSplit/>
          <w:trHeight w:hRule="exact" w:val="160"/>
        </w:trPr>
        <w:tc>
          <w:tcPr>
            <w:tcW w:w="284" w:type="dxa"/>
            <w:tcBorders>
              <w:right w:val="single" w:sz="4" w:space="0" w:color="auto"/>
            </w:tcBorders>
          </w:tcPr>
          <w:p w:rsidR="0061032A" w:rsidRPr="00F314EA" w:rsidRDefault="0061032A" w:rsidP="00D52BE1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49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32A" w:rsidRPr="00F314EA" w:rsidRDefault="0061032A" w:rsidP="00D52BE1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1032A" w:rsidRPr="00F314EA" w:rsidRDefault="0061032A" w:rsidP="00D52BE1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43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32A" w:rsidRPr="00F314EA" w:rsidRDefault="0061032A" w:rsidP="00D52BE1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61032A" w:rsidRPr="00F314EA" w:rsidRDefault="0061032A" w:rsidP="00D52BE1">
            <w:pPr>
              <w:spacing w:before="120"/>
              <w:rPr>
                <w:rFonts w:ascii="Arial" w:hAnsi="Arial" w:cs="Arial"/>
                <w:sz w:val="22"/>
              </w:rPr>
            </w:pPr>
          </w:p>
        </w:tc>
      </w:tr>
      <w:tr w:rsidR="0061032A" w:rsidRPr="00F314EA" w:rsidTr="00D52BE1">
        <w:trPr>
          <w:cantSplit/>
        </w:trPr>
        <w:tc>
          <w:tcPr>
            <w:tcW w:w="284" w:type="dxa"/>
            <w:tcBorders>
              <w:right w:val="single" w:sz="4" w:space="0" w:color="auto"/>
            </w:tcBorders>
          </w:tcPr>
          <w:p w:rsidR="0061032A" w:rsidRPr="00F314EA" w:rsidRDefault="0061032A" w:rsidP="00D52BE1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49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32A" w:rsidRPr="00F314EA" w:rsidRDefault="0061032A" w:rsidP="00D52BE1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</w:tcPr>
          <w:p w:rsidR="0061032A" w:rsidRPr="00F314EA" w:rsidRDefault="0061032A" w:rsidP="00D52BE1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43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32A" w:rsidRPr="00F314EA" w:rsidRDefault="0061032A" w:rsidP="00D52BE1">
            <w:pPr>
              <w:spacing w:before="100" w:after="100"/>
              <w:rPr>
                <w:rFonts w:ascii="Arial" w:hAnsi="Arial" w:cs="Arial"/>
              </w:rPr>
            </w:pPr>
            <w:r w:rsidRPr="00F314EA">
              <w:rPr>
                <w:rFonts w:ascii="Arial" w:hAnsi="Arial" w:cs="Arial"/>
              </w:rPr>
              <w:t>Contract / Order No:</w:t>
            </w:r>
          </w:p>
        </w:tc>
        <w:tc>
          <w:tcPr>
            <w:tcW w:w="283" w:type="dxa"/>
            <w:tcBorders>
              <w:left w:val="nil"/>
            </w:tcBorders>
          </w:tcPr>
          <w:p w:rsidR="0061032A" w:rsidRPr="00F314EA" w:rsidRDefault="0061032A" w:rsidP="00D52BE1">
            <w:pPr>
              <w:spacing w:before="120"/>
              <w:rPr>
                <w:rFonts w:ascii="Arial" w:hAnsi="Arial" w:cs="Arial"/>
                <w:sz w:val="22"/>
              </w:rPr>
            </w:pPr>
          </w:p>
        </w:tc>
      </w:tr>
      <w:tr w:rsidR="0061032A" w:rsidRPr="00F314EA" w:rsidTr="00D52BE1">
        <w:trPr>
          <w:cantSplit/>
        </w:trPr>
        <w:tc>
          <w:tcPr>
            <w:tcW w:w="284" w:type="dxa"/>
            <w:tcBorders>
              <w:right w:val="single" w:sz="4" w:space="0" w:color="auto"/>
            </w:tcBorders>
          </w:tcPr>
          <w:p w:rsidR="0061032A" w:rsidRPr="00F314EA" w:rsidRDefault="0061032A" w:rsidP="00D52BE1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49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32A" w:rsidRPr="00F314EA" w:rsidRDefault="0061032A" w:rsidP="00D52BE1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</w:tcPr>
          <w:p w:rsidR="0061032A" w:rsidRPr="00F314EA" w:rsidRDefault="0061032A" w:rsidP="00D52BE1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43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32A" w:rsidRPr="00F314EA" w:rsidRDefault="0061032A" w:rsidP="00D52BE1">
            <w:pPr>
              <w:spacing w:before="100" w:after="100"/>
              <w:rPr>
                <w:rFonts w:ascii="Arial" w:hAnsi="Arial" w:cs="Arial"/>
              </w:rPr>
            </w:pPr>
            <w:r w:rsidRPr="00F314EA">
              <w:rPr>
                <w:rFonts w:ascii="Arial" w:hAnsi="Arial" w:cs="Arial"/>
              </w:rPr>
              <w:t>Contract / Order Item No:</w:t>
            </w:r>
          </w:p>
        </w:tc>
        <w:tc>
          <w:tcPr>
            <w:tcW w:w="283" w:type="dxa"/>
            <w:tcBorders>
              <w:left w:val="nil"/>
            </w:tcBorders>
          </w:tcPr>
          <w:p w:rsidR="0061032A" w:rsidRPr="00F314EA" w:rsidRDefault="0061032A" w:rsidP="00D52BE1">
            <w:pPr>
              <w:spacing w:before="120"/>
              <w:rPr>
                <w:rFonts w:ascii="Arial" w:hAnsi="Arial" w:cs="Arial"/>
                <w:sz w:val="22"/>
              </w:rPr>
            </w:pPr>
          </w:p>
        </w:tc>
      </w:tr>
      <w:tr w:rsidR="0061032A" w:rsidRPr="00F314EA" w:rsidTr="00D52BE1">
        <w:trPr>
          <w:cantSplit/>
          <w:trHeight w:val="160"/>
        </w:trPr>
        <w:tc>
          <w:tcPr>
            <w:tcW w:w="284" w:type="dxa"/>
            <w:tcBorders>
              <w:right w:val="single" w:sz="4" w:space="0" w:color="auto"/>
            </w:tcBorders>
          </w:tcPr>
          <w:p w:rsidR="0061032A" w:rsidRPr="00F314EA" w:rsidRDefault="0061032A" w:rsidP="00D52BE1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49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32A" w:rsidRPr="00F314EA" w:rsidRDefault="0061032A" w:rsidP="00D52BE1">
            <w:pPr>
              <w:spacing w:before="100" w:after="100"/>
              <w:rPr>
                <w:rFonts w:ascii="Arial" w:hAnsi="Arial" w:cs="Arial"/>
              </w:rPr>
            </w:pPr>
            <w:r w:rsidRPr="00F314EA">
              <w:rPr>
                <w:rFonts w:ascii="Arial" w:hAnsi="Arial" w:cs="Arial"/>
              </w:rPr>
              <w:t>Telephone No:</w:t>
            </w: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</w:tcPr>
          <w:p w:rsidR="0061032A" w:rsidRPr="00F314EA" w:rsidRDefault="0061032A" w:rsidP="00D52BE1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43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32A" w:rsidRPr="00F314EA" w:rsidRDefault="0061032A" w:rsidP="00D52BE1">
            <w:pPr>
              <w:spacing w:before="100" w:after="100"/>
              <w:rPr>
                <w:rFonts w:ascii="Arial" w:hAnsi="Arial" w:cs="Arial"/>
              </w:rPr>
            </w:pPr>
            <w:r w:rsidRPr="00F314EA">
              <w:rPr>
                <w:rFonts w:ascii="Arial" w:hAnsi="Arial" w:cs="Arial"/>
              </w:rPr>
              <w:t>*Delete as applicable</w:t>
            </w:r>
          </w:p>
        </w:tc>
        <w:tc>
          <w:tcPr>
            <w:tcW w:w="283" w:type="dxa"/>
            <w:tcBorders>
              <w:left w:val="nil"/>
            </w:tcBorders>
          </w:tcPr>
          <w:p w:rsidR="0061032A" w:rsidRPr="00F314EA" w:rsidRDefault="0061032A" w:rsidP="00D52BE1">
            <w:pPr>
              <w:spacing w:before="120"/>
              <w:rPr>
                <w:rFonts w:ascii="Arial" w:hAnsi="Arial" w:cs="Arial"/>
                <w:sz w:val="22"/>
              </w:rPr>
            </w:pPr>
          </w:p>
        </w:tc>
      </w:tr>
      <w:tr w:rsidR="0061032A" w:rsidRPr="00F314EA" w:rsidTr="00D52BE1">
        <w:trPr>
          <w:cantSplit/>
          <w:trHeight w:hRule="exact" w:val="140"/>
        </w:trPr>
        <w:tc>
          <w:tcPr>
            <w:tcW w:w="284" w:type="dxa"/>
            <w:tcBorders>
              <w:right w:val="single" w:sz="4" w:space="0" w:color="auto"/>
            </w:tcBorders>
          </w:tcPr>
          <w:p w:rsidR="0061032A" w:rsidRPr="00F314EA" w:rsidRDefault="0061032A" w:rsidP="00D52BE1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49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32A" w:rsidRPr="00F314EA" w:rsidRDefault="0061032A" w:rsidP="00D52BE1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</w:tcPr>
          <w:p w:rsidR="0061032A" w:rsidRPr="00F314EA" w:rsidRDefault="0061032A" w:rsidP="00D52BE1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43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32A" w:rsidRPr="00F314EA" w:rsidRDefault="0061032A" w:rsidP="00D52BE1">
            <w:pPr>
              <w:pStyle w:val="Heading3"/>
              <w:rPr>
                <w:rFonts w:cs="Arial"/>
                <w:b/>
              </w:rPr>
            </w:pPr>
            <w:r w:rsidRPr="00F314EA">
              <w:rPr>
                <w:rFonts w:cs="Arial"/>
                <w:b/>
              </w:rPr>
              <w:t>WARRANTY / NON WARRANTY</w:t>
            </w:r>
          </w:p>
        </w:tc>
        <w:tc>
          <w:tcPr>
            <w:tcW w:w="283" w:type="dxa"/>
            <w:tcBorders>
              <w:left w:val="nil"/>
            </w:tcBorders>
          </w:tcPr>
          <w:p w:rsidR="0061032A" w:rsidRPr="00F314EA" w:rsidRDefault="0061032A" w:rsidP="00D52BE1">
            <w:pPr>
              <w:spacing w:before="120"/>
              <w:rPr>
                <w:rFonts w:ascii="Arial" w:hAnsi="Arial" w:cs="Arial"/>
                <w:sz w:val="22"/>
              </w:rPr>
            </w:pPr>
          </w:p>
        </w:tc>
      </w:tr>
      <w:tr w:rsidR="0061032A" w:rsidRPr="00F314EA" w:rsidTr="00D52BE1">
        <w:trPr>
          <w:cantSplit/>
        </w:trPr>
        <w:tc>
          <w:tcPr>
            <w:tcW w:w="284" w:type="dxa"/>
            <w:tcBorders>
              <w:right w:val="single" w:sz="4" w:space="0" w:color="auto"/>
            </w:tcBorders>
          </w:tcPr>
          <w:p w:rsidR="0061032A" w:rsidRPr="00F314EA" w:rsidRDefault="0061032A" w:rsidP="00D52BE1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49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32A" w:rsidRPr="00F314EA" w:rsidRDefault="0061032A" w:rsidP="00D52BE1">
            <w:pPr>
              <w:spacing w:before="100" w:after="100"/>
              <w:rPr>
                <w:rFonts w:ascii="Arial" w:hAnsi="Arial" w:cs="Arial"/>
              </w:rPr>
            </w:pPr>
            <w:r w:rsidRPr="00F314EA">
              <w:rPr>
                <w:rFonts w:ascii="Arial" w:hAnsi="Arial" w:cs="Arial"/>
              </w:rPr>
              <w:t>Project:</w:t>
            </w:r>
          </w:p>
        </w:tc>
        <w:tc>
          <w:tcPr>
            <w:tcW w:w="28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1032A" w:rsidRPr="00F314EA" w:rsidRDefault="0061032A" w:rsidP="00D52BE1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43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32A" w:rsidRPr="00F314EA" w:rsidRDefault="0061032A" w:rsidP="00D52BE1">
            <w:pPr>
              <w:spacing w:before="100" w:after="100"/>
              <w:jc w:val="center"/>
              <w:rPr>
                <w:rFonts w:ascii="Arial" w:hAnsi="Arial" w:cs="Arial"/>
                <w:b/>
                <w:sz w:val="22"/>
              </w:rPr>
            </w:pPr>
            <w:r w:rsidRPr="00F314EA">
              <w:rPr>
                <w:rFonts w:ascii="Arial" w:hAnsi="Arial" w:cs="Arial"/>
                <w:b/>
                <w:sz w:val="22"/>
              </w:rPr>
              <w:t>WARRANTY / NON WARRANTY</w:t>
            </w:r>
          </w:p>
        </w:tc>
        <w:tc>
          <w:tcPr>
            <w:tcW w:w="283" w:type="dxa"/>
            <w:tcBorders>
              <w:left w:val="nil"/>
            </w:tcBorders>
          </w:tcPr>
          <w:p w:rsidR="0061032A" w:rsidRPr="00F314EA" w:rsidRDefault="0061032A" w:rsidP="00D52BE1">
            <w:pPr>
              <w:spacing w:before="120"/>
              <w:rPr>
                <w:rFonts w:ascii="Arial" w:hAnsi="Arial" w:cs="Arial"/>
                <w:sz w:val="22"/>
              </w:rPr>
            </w:pPr>
          </w:p>
        </w:tc>
      </w:tr>
      <w:tr w:rsidR="0061032A" w:rsidRPr="00F314EA" w:rsidTr="00D52BE1">
        <w:trPr>
          <w:trHeight w:hRule="exact" w:val="100"/>
        </w:trPr>
        <w:tc>
          <w:tcPr>
            <w:tcW w:w="284" w:type="dxa"/>
            <w:tcBorders>
              <w:right w:val="single" w:sz="4" w:space="0" w:color="auto"/>
            </w:tcBorders>
          </w:tcPr>
          <w:p w:rsidR="0061032A" w:rsidRPr="00F314EA" w:rsidRDefault="0061032A" w:rsidP="00D52BE1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49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1032A" w:rsidRPr="00F314EA" w:rsidRDefault="0061032A" w:rsidP="00D52BE1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61032A" w:rsidRPr="00F314EA" w:rsidRDefault="0061032A" w:rsidP="00D52BE1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435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2A" w:rsidRPr="00F314EA" w:rsidRDefault="0061032A" w:rsidP="00D52BE1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61032A" w:rsidRPr="00F314EA" w:rsidRDefault="0061032A" w:rsidP="00D52BE1">
            <w:pPr>
              <w:spacing w:before="120"/>
              <w:rPr>
                <w:rFonts w:ascii="Arial" w:hAnsi="Arial" w:cs="Arial"/>
                <w:sz w:val="22"/>
              </w:rPr>
            </w:pPr>
          </w:p>
        </w:tc>
      </w:tr>
      <w:tr w:rsidR="0061032A" w:rsidRPr="00F314EA" w:rsidTr="00D52BE1">
        <w:trPr>
          <w:cantSplit/>
          <w:trHeight w:val="629"/>
        </w:trPr>
        <w:tc>
          <w:tcPr>
            <w:tcW w:w="284" w:type="dxa"/>
            <w:tcBorders>
              <w:right w:val="single" w:sz="4" w:space="0" w:color="auto"/>
            </w:tcBorders>
          </w:tcPr>
          <w:p w:rsidR="0061032A" w:rsidRPr="00F314EA" w:rsidRDefault="0061032A" w:rsidP="00D52BE1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95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32A" w:rsidRDefault="0061032A" w:rsidP="00D52BE1">
            <w:pPr>
              <w:spacing w:before="100" w:after="100"/>
              <w:rPr>
                <w:rFonts w:ascii="Arial" w:hAnsi="Arial" w:cs="Arial"/>
              </w:rPr>
            </w:pPr>
            <w:r w:rsidRPr="00F314EA">
              <w:rPr>
                <w:rFonts w:ascii="Arial" w:hAnsi="Arial" w:cs="Arial"/>
              </w:rPr>
              <w:t>Type of Item / Equipment:</w:t>
            </w:r>
          </w:p>
          <w:p w:rsidR="0061032A" w:rsidRPr="00F314EA" w:rsidRDefault="0061032A" w:rsidP="00D52BE1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61032A" w:rsidRPr="00F314EA" w:rsidRDefault="0061032A" w:rsidP="00D52BE1">
            <w:pPr>
              <w:spacing w:before="120"/>
              <w:rPr>
                <w:rFonts w:ascii="Arial" w:hAnsi="Arial" w:cs="Arial"/>
                <w:sz w:val="22"/>
              </w:rPr>
            </w:pPr>
          </w:p>
        </w:tc>
      </w:tr>
      <w:tr w:rsidR="0061032A" w:rsidRPr="00F314EA" w:rsidTr="00D52BE1">
        <w:tc>
          <w:tcPr>
            <w:tcW w:w="284" w:type="dxa"/>
            <w:tcBorders>
              <w:right w:val="single" w:sz="4" w:space="0" w:color="auto"/>
            </w:tcBorders>
          </w:tcPr>
          <w:p w:rsidR="0061032A" w:rsidRPr="00F314EA" w:rsidRDefault="0061032A" w:rsidP="00D52BE1">
            <w:pPr>
              <w:spacing w:before="100" w:after="160"/>
              <w:rPr>
                <w:rFonts w:ascii="Arial" w:hAnsi="Arial" w:cs="Arial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32A" w:rsidRPr="00F314EA" w:rsidRDefault="0061032A" w:rsidP="00D52BE1">
            <w:pPr>
              <w:spacing w:before="100" w:after="160"/>
              <w:rPr>
                <w:rFonts w:ascii="Arial" w:hAnsi="Arial" w:cs="Arial"/>
              </w:rPr>
            </w:pPr>
            <w:r w:rsidRPr="00F314EA">
              <w:rPr>
                <w:rFonts w:ascii="Arial" w:hAnsi="Arial" w:cs="Arial"/>
              </w:rPr>
              <w:t>Serial No: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32A" w:rsidRPr="00F314EA" w:rsidRDefault="0061032A" w:rsidP="00D52BE1">
            <w:pPr>
              <w:spacing w:before="100" w:after="160"/>
              <w:rPr>
                <w:rFonts w:ascii="Arial" w:hAnsi="Arial" w:cs="Arial"/>
              </w:rPr>
            </w:pPr>
            <w:r w:rsidRPr="00F314EA">
              <w:rPr>
                <w:rFonts w:ascii="Arial" w:hAnsi="Arial" w:cs="Arial"/>
              </w:rPr>
              <w:t>Part No:</w:t>
            </w:r>
          </w:p>
        </w:tc>
        <w:tc>
          <w:tcPr>
            <w:tcW w:w="39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32A" w:rsidRPr="00F314EA" w:rsidRDefault="0061032A" w:rsidP="00D52BE1">
            <w:pPr>
              <w:spacing w:before="100" w:after="160"/>
              <w:rPr>
                <w:rFonts w:ascii="Arial" w:hAnsi="Arial" w:cs="Arial"/>
              </w:rPr>
            </w:pPr>
            <w:r w:rsidRPr="00F314EA">
              <w:rPr>
                <w:rFonts w:ascii="Arial" w:hAnsi="Arial" w:cs="Arial"/>
              </w:rPr>
              <w:t>NSN:</w:t>
            </w:r>
          </w:p>
        </w:tc>
        <w:tc>
          <w:tcPr>
            <w:tcW w:w="283" w:type="dxa"/>
            <w:tcBorders>
              <w:left w:val="nil"/>
            </w:tcBorders>
          </w:tcPr>
          <w:p w:rsidR="0061032A" w:rsidRPr="00F314EA" w:rsidRDefault="0061032A" w:rsidP="00D52BE1">
            <w:pPr>
              <w:spacing w:before="120" w:after="160"/>
              <w:rPr>
                <w:rFonts w:ascii="Arial" w:hAnsi="Arial" w:cs="Arial"/>
                <w:sz w:val="22"/>
              </w:rPr>
            </w:pPr>
          </w:p>
        </w:tc>
      </w:tr>
      <w:tr w:rsidR="0061032A" w:rsidRPr="00F314EA" w:rsidTr="00D52BE1">
        <w:trPr>
          <w:cantSplit/>
          <w:trHeight w:hRule="exact" w:val="160"/>
        </w:trPr>
        <w:tc>
          <w:tcPr>
            <w:tcW w:w="284" w:type="dxa"/>
            <w:tcBorders>
              <w:right w:val="single" w:sz="4" w:space="0" w:color="auto"/>
            </w:tcBorders>
          </w:tcPr>
          <w:p w:rsidR="0061032A" w:rsidRPr="00F314EA" w:rsidRDefault="0061032A" w:rsidP="00D52BE1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9555" w:type="dxa"/>
            <w:gridSpan w:val="8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1032A" w:rsidRPr="00F314EA" w:rsidRDefault="0061032A" w:rsidP="00D52BE1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61032A" w:rsidRPr="00F314EA" w:rsidRDefault="0061032A" w:rsidP="00D52BE1">
            <w:pPr>
              <w:spacing w:before="120"/>
              <w:rPr>
                <w:rFonts w:ascii="Arial" w:hAnsi="Arial" w:cs="Arial"/>
                <w:sz w:val="22"/>
              </w:rPr>
            </w:pPr>
          </w:p>
        </w:tc>
      </w:tr>
      <w:tr w:rsidR="0061032A" w:rsidRPr="00F314EA" w:rsidTr="00D52BE1">
        <w:tblPrEx>
          <w:tblBorders>
            <w:top w:val="none" w:sz="0" w:space="0" w:color="auto"/>
          </w:tblBorders>
        </w:tblPrEx>
        <w:tc>
          <w:tcPr>
            <w:tcW w:w="284" w:type="dxa"/>
            <w:tcBorders>
              <w:right w:val="single" w:sz="4" w:space="0" w:color="auto"/>
            </w:tcBorders>
          </w:tcPr>
          <w:p w:rsidR="0061032A" w:rsidRPr="00F314EA" w:rsidRDefault="0061032A" w:rsidP="00D52BE1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9555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1032A" w:rsidRPr="00F314EA" w:rsidRDefault="0061032A" w:rsidP="00D52BE1">
            <w:pPr>
              <w:spacing w:before="100" w:after="100"/>
              <w:rPr>
                <w:rFonts w:ascii="Arial" w:hAnsi="Arial" w:cs="Arial"/>
              </w:rPr>
            </w:pPr>
            <w:r w:rsidRPr="00F314EA">
              <w:rPr>
                <w:rFonts w:ascii="Arial" w:hAnsi="Arial" w:cs="Arial"/>
              </w:rPr>
              <w:t xml:space="preserve">1.   The above mentioned item / equipment </w:t>
            </w:r>
            <w:proofErr w:type="gramStart"/>
            <w:r w:rsidRPr="00F314EA">
              <w:rPr>
                <w:rFonts w:ascii="Arial" w:hAnsi="Arial" w:cs="Arial"/>
              </w:rPr>
              <w:t>has</w:t>
            </w:r>
            <w:proofErr w:type="gramEnd"/>
            <w:r w:rsidRPr="00F314EA">
              <w:rPr>
                <w:rFonts w:ascii="Arial" w:hAnsi="Arial" w:cs="Arial"/>
              </w:rPr>
              <w:t xml:space="preserve"> been received for repair and overhaul in accordance with the conditions of the above Contract / Order.  In view of its condition, this item / equipment </w:t>
            </w:r>
            <w:proofErr w:type="gramStart"/>
            <w:r w:rsidRPr="00F314EA">
              <w:rPr>
                <w:rFonts w:ascii="Arial" w:hAnsi="Arial" w:cs="Arial"/>
              </w:rPr>
              <w:t>is</w:t>
            </w:r>
            <w:proofErr w:type="gramEnd"/>
            <w:r w:rsidRPr="00F314EA">
              <w:rPr>
                <w:rFonts w:ascii="Arial" w:hAnsi="Arial" w:cs="Arial"/>
              </w:rPr>
              <w:t xml:space="preserve"> consider Beyond Repair / Beyond Economical Repair for the reasons stated below.</w:t>
            </w:r>
          </w:p>
          <w:p w:rsidR="0061032A" w:rsidRPr="00F314EA" w:rsidRDefault="0061032A" w:rsidP="00D52BE1">
            <w:pPr>
              <w:spacing w:before="100" w:after="100"/>
              <w:rPr>
                <w:rFonts w:ascii="Arial" w:hAnsi="Arial" w:cs="Arial"/>
              </w:rPr>
            </w:pPr>
            <w:r w:rsidRPr="00F314EA">
              <w:rPr>
                <w:rFonts w:ascii="Arial" w:hAnsi="Arial" w:cs="Arial"/>
              </w:rPr>
              <w:t>2.   Please provide instructions for disposal.</w:t>
            </w:r>
          </w:p>
        </w:tc>
        <w:tc>
          <w:tcPr>
            <w:tcW w:w="283" w:type="dxa"/>
            <w:tcBorders>
              <w:left w:val="nil"/>
            </w:tcBorders>
          </w:tcPr>
          <w:p w:rsidR="0061032A" w:rsidRPr="00F314EA" w:rsidRDefault="0061032A" w:rsidP="00D52BE1">
            <w:pPr>
              <w:spacing w:before="120"/>
              <w:rPr>
                <w:rFonts w:ascii="Arial" w:hAnsi="Arial" w:cs="Arial"/>
                <w:sz w:val="22"/>
              </w:rPr>
            </w:pPr>
          </w:p>
        </w:tc>
      </w:tr>
      <w:tr w:rsidR="0061032A" w:rsidRPr="00F314EA" w:rsidTr="00D52BE1">
        <w:tblPrEx>
          <w:tblBorders>
            <w:top w:val="none" w:sz="0" w:space="0" w:color="auto"/>
          </w:tblBorders>
        </w:tblPrEx>
        <w:trPr>
          <w:trHeight w:hRule="exact" w:val="180"/>
        </w:trPr>
        <w:tc>
          <w:tcPr>
            <w:tcW w:w="284" w:type="dxa"/>
            <w:tcBorders>
              <w:right w:val="single" w:sz="4" w:space="0" w:color="auto"/>
            </w:tcBorders>
          </w:tcPr>
          <w:p w:rsidR="0061032A" w:rsidRPr="00F314EA" w:rsidRDefault="0061032A" w:rsidP="00D52BE1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3923" w:type="dxa"/>
            <w:gridSpan w:val="2"/>
            <w:tcBorders>
              <w:left w:val="nil"/>
            </w:tcBorders>
          </w:tcPr>
          <w:p w:rsidR="0061032A" w:rsidRPr="00F314EA" w:rsidRDefault="0061032A" w:rsidP="00D52BE1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3118" w:type="dxa"/>
            <w:gridSpan w:val="5"/>
          </w:tcPr>
          <w:p w:rsidR="0061032A" w:rsidRPr="00F314EA" w:rsidRDefault="0061032A" w:rsidP="00D52BE1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2514" w:type="dxa"/>
            <w:tcBorders>
              <w:right w:val="single" w:sz="4" w:space="0" w:color="auto"/>
            </w:tcBorders>
          </w:tcPr>
          <w:p w:rsidR="0061032A" w:rsidRPr="00F314EA" w:rsidRDefault="0061032A" w:rsidP="00D52BE1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61032A" w:rsidRPr="00F314EA" w:rsidRDefault="0061032A" w:rsidP="00D52BE1">
            <w:pPr>
              <w:spacing w:before="120"/>
              <w:rPr>
                <w:rFonts w:ascii="Arial" w:hAnsi="Arial" w:cs="Arial"/>
                <w:sz w:val="22"/>
              </w:rPr>
            </w:pPr>
          </w:p>
        </w:tc>
      </w:tr>
      <w:tr w:rsidR="0061032A" w:rsidRPr="00F314EA" w:rsidTr="00D52BE1">
        <w:tblPrEx>
          <w:tblBorders>
            <w:top w:val="none" w:sz="0" w:space="0" w:color="auto"/>
          </w:tblBorders>
        </w:tblPrEx>
        <w:trPr>
          <w:cantSplit/>
          <w:trHeight w:val="512"/>
        </w:trPr>
        <w:tc>
          <w:tcPr>
            <w:tcW w:w="284" w:type="dxa"/>
            <w:tcBorders>
              <w:right w:val="single" w:sz="4" w:space="0" w:color="auto"/>
            </w:tcBorders>
          </w:tcPr>
          <w:p w:rsidR="0061032A" w:rsidRPr="00F314EA" w:rsidRDefault="0061032A" w:rsidP="00D52BE1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9555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1032A" w:rsidRPr="00F314EA" w:rsidRDefault="0061032A" w:rsidP="00D52BE1">
            <w:pPr>
              <w:spacing w:before="100" w:after="100"/>
              <w:rPr>
                <w:rFonts w:ascii="Arial" w:hAnsi="Arial" w:cs="Arial"/>
              </w:rPr>
            </w:pPr>
            <w:r w:rsidRPr="00F314EA">
              <w:rPr>
                <w:rFonts w:ascii="Arial" w:hAnsi="Arial" w:cs="Arial"/>
              </w:rPr>
              <w:t>Brief Description Of Condition Of Item / Equipment</w:t>
            </w:r>
          </w:p>
          <w:p w:rsidR="0061032A" w:rsidRPr="00F314EA" w:rsidRDefault="0061032A" w:rsidP="00D52BE1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61032A" w:rsidRPr="00F314EA" w:rsidRDefault="0061032A" w:rsidP="00D52BE1">
            <w:pPr>
              <w:spacing w:before="120"/>
              <w:rPr>
                <w:rFonts w:ascii="Arial" w:hAnsi="Arial" w:cs="Arial"/>
                <w:sz w:val="22"/>
              </w:rPr>
            </w:pPr>
          </w:p>
        </w:tc>
      </w:tr>
      <w:tr w:rsidR="0061032A" w:rsidRPr="00F314EA" w:rsidTr="00D52BE1">
        <w:tblPrEx>
          <w:tblBorders>
            <w:top w:val="none" w:sz="0" w:space="0" w:color="auto"/>
          </w:tblBorders>
        </w:tblPrEx>
        <w:tc>
          <w:tcPr>
            <w:tcW w:w="284" w:type="dxa"/>
            <w:tcBorders>
              <w:right w:val="single" w:sz="4" w:space="0" w:color="auto"/>
            </w:tcBorders>
          </w:tcPr>
          <w:p w:rsidR="0061032A" w:rsidRPr="00F314EA" w:rsidRDefault="0061032A" w:rsidP="00D52BE1">
            <w:pPr>
              <w:spacing w:before="100" w:after="160"/>
              <w:rPr>
                <w:rFonts w:ascii="Arial" w:hAnsi="Arial" w:cs="Arial"/>
              </w:rPr>
            </w:pPr>
          </w:p>
        </w:tc>
        <w:tc>
          <w:tcPr>
            <w:tcW w:w="3923" w:type="dxa"/>
            <w:gridSpan w:val="2"/>
            <w:tcBorders>
              <w:top w:val="single" w:sz="6" w:space="0" w:color="auto"/>
              <w:left w:val="nil"/>
              <w:right w:val="single" w:sz="4" w:space="0" w:color="auto"/>
            </w:tcBorders>
          </w:tcPr>
          <w:p w:rsidR="0061032A" w:rsidRPr="00F314EA" w:rsidRDefault="0061032A" w:rsidP="00D52BE1">
            <w:pPr>
              <w:spacing w:before="100" w:after="160"/>
              <w:rPr>
                <w:rFonts w:ascii="Arial" w:hAnsi="Arial" w:cs="Arial"/>
              </w:rPr>
            </w:pPr>
            <w:r w:rsidRPr="00F314EA">
              <w:rPr>
                <w:rFonts w:ascii="Arial" w:hAnsi="Arial" w:cs="Arial"/>
              </w:rPr>
              <w:t>Signature:</w:t>
            </w:r>
          </w:p>
        </w:tc>
        <w:tc>
          <w:tcPr>
            <w:tcW w:w="3118" w:type="dxa"/>
            <w:gridSpan w:val="5"/>
            <w:tcBorders>
              <w:left w:val="nil"/>
              <w:right w:val="single" w:sz="4" w:space="0" w:color="auto"/>
            </w:tcBorders>
          </w:tcPr>
          <w:p w:rsidR="0061032A" w:rsidRPr="00F314EA" w:rsidRDefault="0061032A" w:rsidP="00D52BE1">
            <w:pPr>
              <w:spacing w:before="100" w:after="160"/>
              <w:rPr>
                <w:rFonts w:ascii="Arial" w:hAnsi="Arial" w:cs="Arial"/>
              </w:rPr>
            </w:pPr>
            <w:r w:rsidRPr="00F314EA">
              <w:rPr>
                <w:rFonts w:ascii="Arial" w:hAnsi="Arial" w:cs="Arial"/>
              </w:rPr>
              <w:t>Position:</w:t>
            </w:r>
          </w:p>
        </w:tc>
        <w:tc>
          <w:tcPr>
            <w:tcW w:w="2514" w:type="dxa"/>
            <w:tcBorders>
              <w:top w:val="single" w:sz="6" w:space="0" w:color="auto"/>
              <w:left w:val="nil"/>
              <w:right w:val="single" w:sz="4" w:space="0" w:color="auto"/>
            </w:tcBorders>
          </w:tcPr>
          <w:p w:rsidR="0061032A" w:rsidRPr="00F314EA" w:rsidRDefault="0061032A" w:rsidP="00D52BE1">
            <w:pPr>
              <w:spacing w:before="100" w:after="160"/>
              <w:rPr>
                <w:rFonts w:ascii="Arial" w:hAnsi="Arial" w:cs="Arial"/>
              </w:rPr>
            </w:pPr>
            <w:r w:rsidRPr="00F314EA">
              <w:rPr>
                <w:rFonts w:ascii="Arial" w:hAnsi="Arial" w:cs="Arial"/>
              </w:rPr>
              <w:t>Date:</w:t>
            </w:r>
          </w:p>
        </w:tc>
        <w:tc>
          <w:tcPr>
            <w:tcW w:w="283" w:type="dxa"/>
            <w:tcBorders>
              <w:left w:val="nil"/>
            </w:tcBorders>
          </w:tcPr>
          <w:p w:rsidR="0061032A" w:rsidRPr="00F314EA" w:rsidRDefault="0061032A" w:rsidP="00D52BE1">
            <w:pPr>
              <w:spacing w:before="120" w:after="160"/>
              <w:rPr>
                <w:rFonts w:ascii="Arial" w:hAnsi="Arial" w:cs="Arial"/>
                <w:sz w:val="22"/>
              </w:rPr>
            </w:pPr>
          </w:p>
        </w:tc>
      </w:tr>
      <w:tr w:rsidR="0061032A" w:rsidRPr="00F314EA" w:rsidTr="00D52BE1">
        <w:tblPrEx>
          <w:tblBorders>
            <w:top w:val="none" w:sz="0" w:space="0" w:color="auto"/>
          </w:tblBorders>
        </w:tblPrEx>
        <w:trPr>
          <w:cantSplit/>
          <w:trHeight w:val="504"/>
        </w:trPr>
        <w:tc>
          <w:tcPr>
            <w:tcW w:w="284" w:type="dxa"/>
            <w:tcBorders>
              <w:right w:val="single" w:sz="4" w:space="0" w:color="auto"/>
            </w:tcBorders>
          </w:tcPr>
          <w:p w:rsidR="0061032A" w:rsidRPr="00F314EA" w:rsidRDefault="0061032A" w:rsidP="00D52BE1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9555" w:type="dxa"/>
            <w:gridSpan w:val="8"/>
            <w:tcBorders>
              <w:top w:val="single" w:sz="6" w:space="0" w:color="auto"/>
              <w:left w:val="nil"/>
              <w:right w:val="single" w:sz="4" w:space="0" w:color="auto"/>
            </w:tcBorders>
          </w:tcPr>
          <w:p w:rsidR="0061032A" w:rsidRPr="00F314EA" w:rsidRDefault="0061032A" w:rsidP="00D52BE1">
            <w:pPr>
              <w:spacing w:before="100" w:after="100"/>
              <w:rPr>
                <w:rFonts w:ascii="Arial" w:hAnsi="Arial" w:cs="Arial"/>
              </w:rPr>
            </w:pPr>
            <w:r w:rsidRPr="00F314EA">
              <w:rPr>
                <w:rFonts w:ascii="Arial" w:hAnsi="Arial" w:cs="Arial"/>
              </w:rPr>
              <w:t>QA Comments</w:t>
            </w:r>
          </w:p>
          <w:p w:rsidR="0061032A" w:rsidRPr="00F314EA" w:rsidRDefault="0061032A" w:rsidP="00D52BE1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61032A" w:rsidRPr="00F314EA" w:rsidRDefault="0061032A" w:rsidP="00D52BE1">
            <w:pPr>
              <w:spacing w:before="120"/>
              <w:rPr>
                <w:rFonts w:ascii="Arial" w:hAnsi="Arial" w:cs="Arial"/>
                <w:sz w:val="22"/>
              </w:rPr>
            </w:pPr>
          </w:p>
        </w:tc>
      </w:tr>
      <w:tr w:rsidR="0061032A" w:rsidRPr="00F314EA" w:rsidTr="00D52BE1">
        <w:tblPrEx>
          <w:tblBorders>
            <w:top w:val="none" w:sz="0" w:space="0" w:color="auto"/>
          </w:tblBorders>
        </w:tblPrEx>
        <w:tc>
          <w:tcPr>
            <w:tcW w:w="284" w:type="dxa"/>
            <w:tcBorders>
              <w:right w:val="single" w:sz="4" w:space="0" w:color="auto"/>
            </w:tcBorders>
          </w:tcPr>
          <w:p w:rsidR="0061032A" w:rsidRPr="00F314EA" w:rsidRDefault="0061032A" w:rsidP="00D52BE1">
            <w:pPr>
              <w:spacing w:before="100" w:after="160"/>
              <w:rPr>
                <w:rFonts w:ascii="Arial" w:hAnsi="Arial" w:cs="Arial"/>
              </w:rPr>
            </w:pPr>
          </w:p>
        </w:tc>
        <w:tc>
          <w:tcPr>
            <w:tcW w:w="392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1032A" w:rsidRPr="00F314EA" w:rsidRDefault="0061032A" w:rsidP="00D52BE1">
            <w:pPr>
              <w:spacing w:before="100" w:after="160"/>
              <w:rPr>
                <w:rFonts w:ascii="Arial" w:hAnsi="Arial" w:cs="Arial"/>
              </w:rPr>
            </w:pPr>
            <w:r w:rsidRPr="00F314EA">
              <w:rPr>
                <w:rFonts w:ascii="Arial" w:hAnsi="Arial" w:cs="Arial"/>
              </w:rPr>
              <w:t>Signature:</w:t>
            </w:r>
          </w:p>
        </w:tc>
        <w:tc>
          <w:tcPr>
            <w:tcW w:w="311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1032A" w:rsidRPr="00F314EA" w:rsidRDefault="0061032A" w:rsidP="00D52BE1">
            <w:pPr>
              <w:spacing w:before="100" w:after="160"/>
              <w:rPr>
                <w:rFonts w:ascii="Arial" w:hAnsi="Arial" w:cs="Arial"/>
              </w:rPr>
            </w:pPr>
            <w:r w:rsidRPr="00F314EA">
              <w:rPr>
                <w:rFonts w:ascii="Arial" w:hAnsi="Arial" w:cs="Arial"/>
              </w:rPr>
              <w:t>Position:</w:t>
            </w:r>
          </w:p>
        </w:tc>
        <w:tc>
          <w:tcPr>
            <w:tcW w:w="251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1032A" w:rsidRPr="00F314EA" w:rsidRDefault="0061032A" w:rsidP="00D52BE1">
            <w:pPr>
              <w:spacing w:before="100" w:after="160"/>
              <w:rPr>
                <w:rFonts w:ascii="Arial" w:hAnsi="Arial" w:cs="Arial"/>
              </w:rPr>
            </w:pPr>
            <w:r w:rsidRPr="00F314EA">
              <w:rPr>
                <w:rFonts w:ascii="Arial" w:hAnsi="Arial" w:cs="Arial"/>
              </w:rPr>
              <w:t>Date:</w:t>
            </w:r>
          </w:p>
        </w:tc>
        <w:tc>
          <w:tcPr>
            <w:tcW w:w="283" w:type="dxa"/>
            <w:tcBorders>
              <w:left w:val="nil"/>
            </w:tcBorders>
          </w:tcPr>
          <w:p w:rsidR="0061032A" w:rsidRPr="00F314EA" w:rsidRDefault="0061032A" w:rsidP="00D52BE1">
            <w:pPr>
              <w:spacing w:before="120" w:after="160"/>
              <w:rPr>
                <w:rFonts w:ascii="Arial" w:hAnsi="Arial" w:cs="Arial"/>
                <w:sz w:val="22"/>
              </w:rPr>
            </w:pPr>
          </w:p>
        </w:tc>
      </w:tr>
      <w:tr w:rsidR="0061032A" w:rsidRPr="00F314EA" w:rsidTr="00D52BE1">
        <w:tblPrEx>
          <w:tblBorders>
            <w:top w:val="none" w:sz="0" w:space="0" w:color="auto"/>
          </w:tblBorders>
        </w:tblPrEx>
        <w:trPr>
          <w:trHeight w:hRule="exact" w:val="140"/>
        </w:trPr>
        <w:tc>
          <w:tcPr>
            <w:tcW w:w="284" w:type="dxa"/>
            <w:tcBorders>
              <w:right w:val="single" w:sz="4" w:space="0" w:color="auto"/>
            </w:tcBorders>
          </w:tcPr>
          <w:p w:rsidR="0061032A" w:rsidRPr="00F314EA" w:rsidRDefault="0061032A" w:rsidP="00D52BE1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3923" w:type="dxa"/>
            <w:gridSpan w:val="2"/>
            <w:tcBorders>
              <w:left w:val="nil"/>
            </w:tcBorders>
          </w:tcPr>
          <w:p w:rsidR="0061032A" w:rsidRPr="00F314EA" w:rsidRDefault="0061032A" w:rsidP="00D52BE1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3118" w:type="dxa"/>
            <w:gridSpan w:val="5"/>
          </w:tcPr>
          <w:p w:rsidR="0061032A" w:rsidRPr="00F314EA" w:rsidRDefault="0061032A" w:rsidP="00D52BE1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2514" w:type="dxa"/>
            <w:tcBorders>
              <w:right w:val="single" w:sz="4" w:space="0" w:color="auto"/>
            </w:tcBorders>
          </w:tcPr>
          <w:p w:rsidR="0061032A" w:rsidRPr="00F314EA" w:rsidRDefault="0061032A" w:rsidP="00D52BE1">
            <w:pPr>
              <w:spacing w:before="100" w:after="100"/>
              <w:rPr>
                <w:rFonts w:ascii="Arial" w:hAnsi="Arial" w:cs="Arial"/>
              </w:rPr>
            </w:pPr>
            <w:r w:rsidRPr="00F314EA">
              <w:rPr>
                <w:rFonts w:ascii="Arial" w:hAnsi="Arial" w:cs="Arial"/>
              </w:rPr>
              <w:t>Date:</w:t>
            </w:r>
          </w:p>
        </w:tc>
        <w:tc>
          <w:tcPr>
            <w:tcW w:w="283" w:type="dxa"/>
            <w:tcBorders>
              <w:left w:val="nil"/>
            </w:tcBorders>
          </w:tcPr>
          <w:p w:rsidR="0061032A" w:rsidRPr="00F314EA" w:rsidRDefault="0061032A" w:rsidP="00D52BE1">
            <w:pPr>
              <w:spacing w:before="120"/>
              <w:rPr>
                <w:rFonts w:ascii="Arial" w:hAnsi="Arial" w:cs="Arial"/>
                <w:sz w:val="22"/>
              </w:rPr>
            </w:pPr>
          </w:p>
        </w:tc>
      </w:tr>
      <w:tr w:rsidR="0061032A" w:rsidRPr="00F314EA" w:rsidTr="00D52BE1">
        <w:tblPrEx>
          <w:tblBorders>
            <w:top w:val="none" w:sz="0" w:space="0" w:color="auto"/>
          </w:tblBorders>
        </w:tblPrEx>
        <w:trPr>
          <w:cantSplit/>
          <w:trHeight w:val="602"/>
        </w:trPr>
        <w:tc>
          <w:tcPr>
            <w:tcW w:w="284" w:type="dxa"/>
            <w:tcBorders>
              <w:right w:val="single" w:sz="4" w:space="0" w:color="auto"/>
            </w:tcBorders>
          </w:tcPr>
          <w:p w:rsidR="0061032A" w:rsidRPr="00F314EA" w:rsidRDefault="0061032A" w:rsidP="00D52BE1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9555" w:type="dxa"/>
            <w:gridSpan w:val="8"/>
            <w:tcBorders>
              <w:top w:val="single" w:sz="6" w:space="0" w:color="auto"/>
              <w:left w:val="nil"/>
              <w:right w:val="single" w:sz="4" w:space="0" w:color="auto"/>
            </w:tcBorders>
          </w:tcPr>
          <w:p w:rsidR="0061032A" w:rsidRDefault="0061032A" w:rsidP="00D52BE1">
            <w:pPr>
              <w:spacing w:before="100" w:after="100"/>
              <w:rPr>
                <w:rFonts w:ascii="Arial" w:hAnsi="Arial" w:cs="Arial"/>
              </w:rPr>
            </w:pPr>
            <w:r w:rsidRPr="00F314EA">
              <w:rPr>
                <w:rFonts w:ascii="Arial" w:hAnsi="Arial" w:cs="Arial"/>
              </w:rPr>
              <w:t>MOD QAR Comments</w:t>
            </w:r>
          </w:p>
          <w:p w:rsidR="0061032A" w:rsidRPr="00F314EA" w:rsidRDefault="0061032A" w:rsidP="00D52BE1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61032A" w:rsidRPr="00F314EA" w:rsidRDefault="0061032A" w:rsidP="00D52BE1">
            <w:pPr>
              <w:spacing w:before="120"/>
              <w:rPr>
                <w:rFonts w:ascii="Arial" w:hAnsi="Arial" w:cs="Arial"/>
                <w:sz w:val="22"/>
              </w:rPr>
            </w:pPr>
          </w:p>
        </w:tc>
      </w:tr>
      <w:tr w:rsidR="0061032A" w:rsidRPr="00F314EA" w:rsidTr="00D52BE1">
        <w:tblPrEx>
          <w:tblBorders>
            <w:top w:val="none" w:sz="0" w:space="0" w:color="auto"/>
          </w:tblBorders>
        </w:tblPrEx>
        <w:tc>
          <w:tcPr>
            <w:tcW w:w="284" w:type="dxa"/>
            <w:tcBorders>
              <w:right w:val="single" w:sz="4" w:space="0" w:color="auto"/>
            </w:tcBorders>
          </w:tcPr>
          <w:p w:rsidR="0061032A" w:rsidRPr="00F314EA" w:rsidRDefault="0061032A" w:rsidP="00D52BE1">
            <w:pPr>
              <w:spacing w:before="100" w:after="160"/>
              <w:rPr>
                <w:rFonts w:ascii="Arial" w:hAnsi="Arial" w:cs="Arial"/>
              </w:rPr>
            </w:pPr>
          </w:p>
        </w:tc>
        <w:tc>
          <w:tcPr>
            <w:tcW w:w="3923" w:type="dxa"/>
            <w:gridSpan w:val="2"/>
            <w:tcBorders>
              <w:top w:val="single" w:sz="6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:rsidR="0061032A" w:rsidRPr="00F314EA" w:rsidRDefault="0061032A" w:rsidP="00D52BE1">
            <w:pPr>
              <w:spacing w:before="100" w:after="160"/>
              <w:rPr>
                <w:rFonts w:ascii="Arial" w:hAnsi="Arial" w:cs="Arial"/>
              </w:rPr>
            </w:pPr>
            <w:r w:rsidRPr="00F314EA">
              <w:rPr>
                <w:rFonts w:ascii="Arial" w:hAnsi="Arial" w:cs="Arial"/>
              </w:rPr>
              <w:t>Signature:</w:t>
            </w:r>
          </w:p>
        </w:tc>
        <w:tc>
          <w:tcPr>
            <w:tcW w:w="3118" w:type="dxa"/>
            <w:gridSpan w:val="5"/>
            <w:tcBorders>
              <w:top w:val="single" w:sz="6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:rsidR="0061032A" w:rsidRPr="00F314EA" w:rsidRDefault="0061032A" w:rsidP="00D52BE1">
            <w:pPr>
              <w:spacing w:before="100" w:after="160"/>
              <w:rPr>
                <w:rFonts w:ascii="Arial" w:hAnsi="Arial" w:cs="Arial"/>
              </w:rPr>
            </w:pPr>
            <w:r w:rsidRPr="00F314EA">
              <w:rPr>
                <w:rFonts w:ascii="Arial" w:hAnsi="Arial" w:cs="Arial"/>
              </w:rPr>
              <w:t>Position:</w:t>
            </w:r>
          </w:p>
        </w:tc>
        <w:tc>
          <w:tcPr>
            <w:tcW w:w="2514" w:type="dxa"/>
            <w:tcBorders>
              <w:top w:val="single" w:sz="6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:rsidR="0061032A" w:rsidRPr="00F314EA" w:rsidRDefault="0061032A" w:rsidP="00D52BE1">
            <w:pPr>
              <w:spacing w:before="100" w:after="160"/>
              <w:rPr>
                <w:rFonts w:ascii="Arial" w:hAnsi="Arial" w:cs="Arial"/>
              </w:rPr>
            </w:pPr>
            <w:r w:rsidRPr="00F314EA">
              <w:rPr>
                <w:rFonts w:ascii="Arial" w:hAnsi="Arial" w:cs="Arial"/>
              </w:rPr>
              <w:t>Date:</w:t>
            </w:r>
          </w:p>
        </w:tc>
        <w:tc>
          <w:tcPr>
            <w:tcW w:w="283" w:type="dxa"/>
            <w:tcBorders>
              <w:left w:val="nil"/>
            </w:tcBorders>
          </w:tcPr>
          <w:p w:rsidR="0061032A" w:rsidRPr="00F314EA" w:rsidRDefault="0061032A" w:rsidP="00D52BE1">
            <w:pPr>
              <w:spacing w:before="120" w:after="160"/>
              <w:rPr>
                <w:rFonts w:ascii="Arial" w:hAnsi="Arial" w:cs="Arial"/>
                <w:sz w:val="22"/>
              </w:rPr>
            </w:pPr>
          </w:p>
        </w:tc>
      </w:tr>
      <w:tr w:rsidR="0061032A" w:rsidRPr="00F314EA" w:rsidTr="00D52BE1">
        <w:tblPrEx>
          <w:tblBorders>
            <w:top w:val="none" w:sz="0" w:space="0" w:color="auto"/>
          </w:tblBorders>
        </w:tblPrEx>
        <w:trPr>
          <w:trHeight w:hRule="exact" w:val="180"/>
        </w:trPr>
        <w:tc>
          <w:tcPr>
            <w:tcW w:w="284" w:type="dxa"/>
            <w:tcBorders>
              <w:bottom w:val="double" w:sz="4" w:space="0" w:color="auto"/>
            </w:tcBorders>
          </w:tcPr>
          <w:p w:rsidR="0061032A" w:rsidRPr="00F314EA" w:rsidRDefault="0061032A" w:rsidP="00D52BE1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3923" w:type="dxa"/>
            <w:gridSpan w:val="2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1032A" w:rsidRPr="00F314EA" w:rsidRDefault="0061032A" w:rsidP="00D52BE1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3118" w:type="dxa"/>
            <w:gridSpan w:val="5"/>
            <w:tcBorders>
              <w:top w:val="double" w:sz="4" w:space="0" w:color="auto"/>
              <w:left w:val="nil"/>
              <w:bottom w:val="double" w:sz="4" w:space="0" w:color="auto"/>
            </w:tcBorders>
          </w:tcPr>
          <w:p w:rsidR="0061032A" w:rsidRPr="00F314EA" w:rsidRDefault="0061032A" w:rsidP="00D52BE1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2514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1032A" w:rsidRPr="00F314EA" w:rsidRDefault="0061032A" w:rsidP="00D52BE1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left w:val="nil"/>
              <w:bottom w:val="double" w:sz="4" w:space="0" w:color="auto"/>
            </w:tcBorders>
          </w:tcPr>
          <w:p w:rsidR="0061032A" w:rsidRPr="00F314EA" w:rsidRDefault="0061032A" w:rsidP="00D52BE1">
            <w:pPr>
              <w:spacing w:before="120"/>
              <w:rPr>
                <w:rFonts w:ascii="Arial" w:hAnsi="Arial" w:cs="Arial"/>
                <w:sz w:val="22"/>
              </w:rPr>
            </w:pPr>
          </w:p>
        </w:tc>
      </w:tr>
    </w:tbl>
    <w:p w:rsidR="002811FD" w:rsidRDefault="002811FD"/>
    <w:sectPr w:rsidR="002811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8ECCBCBA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32A"/>
    <w:rsid w:val="00260926"/>
    <w:rsid w:val="002811FD"/>
    <w:rsid w:val="00425F53"/>
    <w:rsid w:val="0061032A"/>
    <w:rsid w:val="009E119F"/>
    <w:rsid w:val="00A04A32"/>
    <w:rsid w:val="00C234B8"/>
    <w:rsid w:val="00E3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32A"/>
    <w:pPr>
      <w:spacing w:after="0" w:line="240" w:lineRule="auto"/>
    </w:pPr>
    <w:rPr>
      <w:rFonts w:ascii="Times New Roman" w:eastAsia="Times New Roman" w:hAnsi="Times New Roman" w:cs="Times New Roman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61032A"/>
    <w:pPr>
      <w:keepNext/>
      <w:numPr>
        <w:numId w:val="1"/>
      </w:numPr>
      <w:suppressAutoHyphens/>
      <w:spacing w:before="120" w:after="120"/>
      <w:outlineLvl w:val="0"/>
    </w:pPr>
    <w:rPr>
      <w:b/>
      <w:kern w:val="28"/>
      <w:sz w:val="22"/>
    </w:rPr>
  </w:style>
  <w:style w:type="paragraph" w:styleId="Heading2">
    <w:name w:val="heading 2"/>
    <w:basedOn w:val="Normal"/>
    <w:next w:val="Normal"/>
    <w:link w:val="Heading2Char"/>
    <w:qFormat/>
    <w:rsid w:val="0061032A"/>
    <w:pPr>
      <w:keepNext/>
      <w:numPr>
        <w:ilvl w:val="1"/>
        <w:numId w:val="1"/>
      </w:numPr>
      <w:suppressAutoHyphens/>
      <w:spacing w:before="120" w:after="120"/>
      <w:outlineLvl w:val="1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61032A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rsid w:val="0061032A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link w:val="Heading5Char"/>
    <w:qFormat/>
    <w:rsid w:val="0061032A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link w:val="Heading6Char"/>
    <w:qFormat/>
    <w:rsid w:val="0061032A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link w:val="Heading7Char"/>
    <w:qFormat/>
    <w:rsid w:val="0061032A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qFormat/>
    <w:rsid w:val="0061032A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qFormat/>
    <w:rsid w:val="0061032A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1032A"/>
    <w:rPr>
      <w:rFonts w:ascii="Times New Roman" w:eastAsia="Times New Roman" w:hAnsi="Times New Roman" w:cs="Times New Roman"/>
      <w:b/>
      <w:kern w:val="28"/>
      <w:sz w:val="22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rsid w:val="0061032A"/>
    <w:rPr>
      <w:rFonts w:ascii="Times New Roman" w:eastAsia="Times New Roman" w:hAnsi="Times New Roman" w:cs="Times New Roman"/>
      <w:sz w:val="22"/>
      <w:lang w:eastAsia="en-GB"/>
    </w:rPr>
  </w:style>
  <w:style w:type="character" w:customStyle="1" w:styleId="Heading3Char">
    <w:name w:val="Heading 3 Char"/>
    <w:basedOn w:val="DefaultParagraphFont"/>
    <w:link w:val="Heading3"/>
    <w:rsid w:val="0061032A"/>
    <w:rPr>
      <w:rFonts w:eastAsia="Times New Roman" w:cs="Times New Roman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rsid w:val="0061032A"/>
    <w:rPr>
      <w:rFonts w:eastAsia="Times New Roman" w:cs="Times New Roman"/>
      <w:b/>
      <w:sz w:val="24"/>
      <w:szCs w:val="20"/>
      <w:lang w:eastAsia="en-GB"/>
    </w:rPr>
  </w:style>
  <w:style w:type="character" w:customStyle="1" w:styleId="Heading5Char">
    <w:name w:val="Heading 5 Char"/>
    <w:basedOn w:val="DefaultParagraphFont"/>
    <w:link w:val="Heading5"/>
    <w:rsid w:val="0061032A"/>
    <w:rPr>
      <w:rFonts w:eastAsia="Times New Roman" w:cs="Times New Roman"/>
      <w:sz w:val="22"/>
      <w:szCs w:val="20"/>
      <w:lang w:eastAsia="en-GB"/>
    </w:rPr>
  </w:style>
  <w:style w:type="character" w:customStyle="1" w:styleId="Heading6Char">
    <w:name w:val="Heading 6 Char"/>
    <w:basedOn w:val="DefaultParagraphFont"/>
    <w:link w:val="Heading6"/>
    <w:rsid w:val="0061032A"/>
    <w:rPr>
      <w:rFonts w:ascii="Times New Roman" w:eastAsia="Times New Roman" w:hAnsi="Times New Roman" w:cs="Times New Roman"/>
      <w:i/>
      <w:sz w:val="22"/>
      <w:szCs w:val="20"/>
      <w:lang w:eastAsia="en-GB"/>
    </w:rPr>
  </w:style>
  <w:style w:type="character" w:customStyle="1" w:styleId="Heading7Char">
    <w:name w:val="Heading 7 Char"/>
    <w:basedOn w:val="DefaultParagraphFont"/>
    <w:link w:val="Heading7"/>
    <w:rsid w:val="0061032A"/>
    <w:rPr>
      <w:rFonts w:eastAsia="Times New Roman" w:cs="Times New Roman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rsid w:val="0061032A"/>
    <w:rPr>
      <w:rFonts w:eastAsia="Times New Roman" w:cs="Times New Roman"/>
      <w:i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rsid w:val="0061032A"/>
    <w:rPr>
      <w:rFonts w:eastAsia="Times New Roman" w:cs="Times New Roman"/>
      <w:b/>
      <w:i/>
      <w:sz w:val="18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32A"/>
    <w:pPr>
      <w:spacing w:after="0" w:line="240" w:lineRule="auto"/>
    </w:pPr>
    <w:rPr>
      <w:rFonts w:ascii="Times New Roman" w:eastAsia="Times New Roman" w:hAnsi="Times New Roman" w:cs="Times New Roman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61032A"/>
    <w:pPr>
      <w:keepNext/>
      <w:numPr>
        <w:numId w:val="1"/>
      </w:numPr>
      <w:suppressAutoHyphens/>
      <w:spacing w:before="120" w:after="120"/>
      <w:outlineLvl w:val="0"/>
    </w:pPr>
    <w:rPr>
      <w:b/>
      <w:kern w:val="28"/>
      <w:sz w:val="22"/>
    </w:rPr>
  </w:style>
  <w:style w:type="paragraph" w:styleId="Heading2">
    <w:name w:val="heading 2"/>
    <w:basedOn w:val="Normal"/>
    <w:next w:val="Normal"/>
    <w:link w:val="Heading2Char"/>
    <w:qFormat/>
    <w:rsid w:val="0061032A"/>
    <w:pPr>
      <w:keepNext/>
      <w:numPr>
        <w:ilvl w:val="1"/>
        <w:numId w:val="1"/>
      </w:numPr>
      <w:suppressAutoHyphens/>
      <w:spacing w:before="120" w:after="120"/>
      <w:outlineLvl w:val="1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61032A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rsid w:val="0061032A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link w:val="Heading5Char"/>
    <w:qFormat/>
    <w:rsid w:val="0061032A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link w:val="Heading6Char"/>
    <w:qFormat/>
    <w:rsid w:val="0061032A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link w:val="Heading7Char"/>
    <w:qFormat/>
    <w:rsid w:val="0061032A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qFormat/>
    <w:rsid w:val="0061032A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qFormat/>
    <w:rsid w:val="0061032A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1032A"/>
    <w:rPr>
      <w:rFonts w:ascii="Times New Roman" w:eastAsia="Times New Roman" w:hAnsi="Times New Roman" w:cs="Times New Roman"/>
      <w:b/>
      <w:kern w:val="28"/>
      <w:sz w:val="22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rsid w:val="0061032A"/>
    <w:rPr>
      <w:rFonts w:ascii="Times New Roman" w:eastAsia="Times New Roman" w:hAnsi="Times New Roman" w:cs="Times New Roman"/>
      <w:sz w:val="22"/>
      <w:lang w:eastAsia="en-GB"/>
    </w:rPr>
  </w:style>
  <w:style w:type="character" w:customStyle="1" w:styleId="Heading3Char">
    <w:name w:val="Heading 3 Char"/>
    <w:basedOn w:val="DefaultParagraphFont"/>
    <w:link w:val="Heading3"/>
    <w:rsid w:val="0061032A"/>
    <w:rPr>
      <w:rFonts w:eastAsia="Times New Roman" w:cs="Times New Roman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rsid w:val="0061032A"/>
    <w:rPr>
      <w:rFonts w:eastAsia="Times New Roman" w:cs="Times New Roman"/>
      <w:b/>
      <w:sz w:val="24"/>
      <w:szCs w:val="20"/>
      <w:lang w:eastAsia="en-GB"/>
    </w:rPr>
  </w:style>
  <w:style w:type="character" w:customStyle="1" w:styleId="Heading5Char">
    <w:name w:val="Heading 5 Char"/>
    <w:basedOn w:val="DefaultParagraphFont"/>
    <w:link w:val="Heading5"/>
    <w:rsid w:val="0061032A"/>
    <w:rPr>
      <w:rFonts w:eastAsia="Times New Roman" w:cs="Times New Roman"/>
      <w:sz w:val="22"/>
      <w:szCs w:val="20"/>
      <w:lang w:eastAsia="en-GB"/>
    </w:rPr>
  </w:style>
  <w:style w:type="character" w:customStyle="1" w:styleId="Heading6Char">
    <w:name w:val="Heading 6 Char"/>
    <w:basedOn w:val="DefaultParagraphFont"/>
    <w:link w:val="Heading6"/>
    <w:rsid w:val="0061032A"/>
    <w:rPr>
      <w:rFonts w:ascii="Times New Roman" w:eastAsia="Times New Roman" w:hAnsi="Times New Roman" w:cs="Times New Roman"/>
      <w:i/>
      <w:sz w:val="22"/>
      <w:szCs w:val="20"/>
      <w:lang w:eastAsia="en-GB"/>
    </w:rPr>
  </w:style>
  <w:style w:type="character" w:customStyle="1" w:styleId="Heading7Char">
    <w:name w:val="Heading 7 Char"/>
    <w:basedOn w:val="DefaultParagraphFont"/>
    <w:link w:val="Heading7"/>
    <w:rsid w:val="0061032A"/>
    <w:rPr>
      <w:rFonts w:eastAsia="Times New Roman" w:cs="Times New Roman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rsid w:val="0061032A"/>
    <w:rPr>
      <w:rFonts w:eastAsia="Times New Roman" w:cs="Times New Roman"/>
      <w:i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rsid w:val="0061032A"/>
    <w:rPr>
      <w:rFonts w:eastAsia="Times New Roman" w:cs="Times New Roman"/>
      <w:b/>
      <w:i/>
      <w:sz w:val="18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Babcock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Uppal, Harjit</dc:creator>
  <cp:lastModifiedBy>Cufflin-Wallis, Samantha</cp:lastModifiedBy>
  <cp:revision>5</cp:revision>
  <dcterms:created xsi:type="dcterms:W3CDTF">2016-05-23T10:41:00Z</dcterms:created>
  <dcterms:modified xsi:type="dcterms:W3CDTF">2018-06-22T11:17:00Z</dcterms:modified>
</cp:coreProperties>
</file>