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21117793"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F80350">
          <w:rPr>
            <w:noProof/>
          </w:rPr>
          <w:t>2</w:t>
        </w:r>
        <w:r w:rsidR="00394DCE">
          <w:rPr>
            <w:noProof/>
          </w:rPr>
          <w:fldChar w:fldCharType="end"/>
        </w:r>
      </w:hyperlink>
    </w:p>
    <w:p w14:paraId="126CFA2C" w14:textId="2E92AE1D" w:rsidR="00394DCE" w:rsidRDefault="0022102F">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F80350">
          <w:rPr>
            <w:noProof/>
          </w:rPr>
          <w:t>2</w:t>
        </w:r>
        <w:r w:rsidR="00394DCE">
          <w:rPr>
            <w:noProof/>
          </w:rPr>
          <w:fldChar w:fldCharType="end"/>
        </w:r>
      </w:hyperlink>
    </w:p>
    <w:p w14:paraId="79C6325D" w14:textId="36A0F404" w:rsidR="00394DCE" w:rsidRDefault="0022102F">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F80350">
          <w:rPr>
            <w:noProof/>
          </w:rPr>
          <w:t>2</w:t>
        </w:r>
        <w:r w:rsidR="00394DCE">
          <w:rPr>
            <w:noProof/>
          </w:rPr>
          <w:fldChar w:fldCharType="end"/>
        </w:r>
      </w:hyperlink>
    </w:p>
    <w:p w14:paraId="43870575" w14:textId="68FDFB8B" w:rsidR="00394DCE" w:rsidRDefault="0022102F">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F80350">
          <w:rPr>
            <w:noProof/>
          </w:rPr>
          <w:t>2</w:t>
        </w:r>
        <w:r w:rsidR="00394DCE">
          <w:rPr>
            <w:noProof/>
          </w:rPr>
          <w:fldChar w:fldCharType="end"/>
        </w:r>
      </w:hyperlink>
    </w:p>
    <w:p w14:paraId="2DE93418" w14:textId="555A9359" w:rsidR="00394DCE" w:rsidRDefault="0022102F">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F80350">
          <w:rPr>
            <w:noProof/>
          </w:rPr>
          <w:t>4</w:t>
        </w:r>
        <w:r w:rsidR="00394DCE">
          <w:rPr>
            <w:noProof/>
          </w:rPr>
          <w:fldChar w:fldCharType="end"/>
        </w:r>
      </w:hyperlink>
    </w:p>
    <w:p w14:paraId="66804758" w14:textId="10CAB484" w:rsidR="00394DCE" w:rsidRDefault="0022102F">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F80350">
          <w:rPr>
            <w:noProof/>
          </w:rPr>
          <w:t>4</w:t>
        </w:r>
        <w:r w:rsidR="00394DCE">
          <w:rPr>
            <w:noProof/>
          </w:rPr>
          <w:fldChar w:fldCharType="end"/>
        </w:r>
      </w:hyperlink>
    </w:p>
    <w:p w14:paraId="623DF7DF" w14:textId="1FF89D98" w:rsidR="00394DCE" w:rsidRDefault="0022102F">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F80350">
          <w:rPr>
            <w:noProof/>
          </w:rPr>
          <w:t>4</w:t>
        </w:r>
        <w:r w:rsidR="00394DCE">
          <w:rPr>
            <w:noProof/>
          </w:rPr>
          <w:fldChar w:fldCharType="end"/>
        </w:r>
      </w:hyperlink>
    </w:p>
    <w:p w14:paraId="7E5B1E58" w14:textId="55B00531" w:rsidR="00394DCE" w:rsidRDefault="0022102F">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F80350">
          <w:rPr>
            <w:noProof/>
          </w:rPr>
          <w:t>5</w:t>
        </w:r>
        <w:r w:rsidR="00394DCE">
          <w:rPr>
            <w:noProof/>
          </w:rPr>
          <w:fldChar w:fldCharType="end"/>
        </w:r>
      </w:hyperlink>
    </w:p>
    <w:p w14:paraId="08A80B3C" w14:textId="73BBA46B" w:rsidR="00394DCE" w:rsidRDefault="0022102F">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F80350">
          <w:rPr>
            <w:noProof/>
          </w:rPr>
          <w:t>6</w:t>
        </w:r>
        <w:r w:rsidR="00394DCE">
          <w:rPr>
            <w:noProof/>
          </w:rPr>
          <w:fldChar w:fldCharType="end"/>
        </w:r>
      </w:hyperlink>
    </w:p>
    <w:p w14:paraId="31C3BA9D" w14:textId="1B631237" w:rsidR="00394DCE" w:rsidRDefault="0022102F">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F80350">
          <w:rPr>
            <w:noProof/>
          </w:rPr>
          <w:t>6</w:t>
        </w:r>
        <w:r w:rsidR="00394DCE">
          <w:rPr>
            <w:noProof/>
          </w:rPr>
          <w:fldChar w:fldCharType="end"/>
        </w:r>
      </w:hyperlink>
    </w:p>
    <w:p w14:paraId="3CDAED41" w14:textId="02909A7D" w:rsidR="00394DCE" w:rsidRDefault="0022102F">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F80350">
          <w:rPr>
            <w:noProof/>
          </w:rPr>
          <w:t>7</w:t>
        </w:r>
        <w:r w:rsidR="00394DCE">
          <w:rPr>
            <w:noProof/>
          </w:rPr>
          <w:fldChar w:fldCharType="end"/>
        </w:r>
      </w:hyperlink>
    </w:p>
    <w:p w14:paraId="35CCB6BF" w14:textId="5808B123" w:rsidR="00394DCE" w:rsidRDefault="0022102F">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F80350">
          <w:rPr>
            <w:noProof/>
          </w:rPr>
          <w:t>8</w:t>
        </w:r>
        <w:r w:rsidR="00394DCE">
          <w:rPr>
            <w:noProof/>
          </w:rPr>
          <w:fldChar w:fldCharType="end"/>
        </w:r>
      </w:hyperlink>
    </w:p>
    <w:p w14:paraId="098B98F4" w14:textId="294C6F9C" w:rsidR="00394DCE" w:rsidRDefault="0022102F">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F80350">
          <w:rPr>
            <w:noProof/>
          </w:rPr>
          <w:t>8</w:t>
        </w:r>
        <w:r w:rsidR="00394DCE">
          <w:rPr>
            <w:noProof/>
          </w:rPr>
          <w:fldChar w:fldCharType="end"/>
        </w:r>
      </w:hyperlink>
    </w:p>
    <w:p w14:paraId="4B777AC4" w14:textId="5AD043FF" w:rsidR="00394DCE" w:rsidRDefault="0022102F">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F80350">
          <w:rPr>
            <w:noProof/>
          </w:rPr>
          <w:t>9</w:t>
        </w:r>
        <w:r w:rsidR="00394DCE">
          <w:rPr>
            <w:noProof/>
          </w:rPr>
          <w:fldChar w:fldCharType="end"/>
        </w:r>
      </w:hyperlink>
    </w:p>
    <w:p w14:paraId="41AD9EE6" w14:textId="6F1A2D33" w:rsidR="00394DCE" w:rsidRDefault="0022102F">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F80350">
          <w:rPr>
            <w:noProof/>
          </w:rPr>
          <w:t>9</w:t>
        </w:r>
        <w:r w:rsidR="00394DCE">
          <w:rPr>
            <w:noProof/>
          </w:rPr>
          <w:fldChar w:fldCharType="end"/>
        </w:r>
      </w:hyperlink>
    </w:p>
    <w:p w14:paraId="3CB5B466" w14:textId="7BB1C3E7" w:rsidR="00394DCE" w:rsidRDefault="0022102F">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F80350">
          <w:rPr>
            <w:noProof/>
          </w:rPr>
          <w:t>9</w:t>
        </w:r>
        <w:r w:rsidR="00394DCE">
          <w:rPr>
            <w:noProof/>
          </w:rPr>
          <w:fldChar w:fldCharType="end"/>
        </w:r>
      </w:hyperlink>
    </w:p>
    <w:p w14:paraId="21D6748A" w14:textId="760149D7" w:rsidR="00394DCE" w:rsidRDefault="0022102F">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F80350">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35691860"/>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35691861"/>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35691862"/>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35691863"/>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27A0F4EC"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346B48">
        <w:rPr>
          <w:rFonts w:cs="Arial"/>
          <w:sz w:val="22"/>
          <w:szCs w:val="22"/>
        </w:rPr>
        <w:t>Services</w:t>
      </w:r>
      <w:r w:rsidR="00D02DA0" w:rsidRPr="00346B48">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35691864"/>
      <w:r w:rsidRPr="00BD1BD7">
        <w:rPr>
          <w:rFonts w:cs="Arial"/>
          <w:sz w:val="22"/>
          <w:szCs w:val="22"/>
        </w:rPr>
        <w:t xml:space="preserve">ConCLUDING THE </w:t>
      </w:r>
      <w:r w:rsidR="00007218">
        <w:rPr>
          <w:rFonts w:cs="Arial"/>
          <w:sz w:val="22"/>
          <w:szCs w:val="22"/>
        </w:rPr>
        <w:t>CONTRACT</w:t>
      </w:r>
      <w:bookmarkEnd w:id="25"/>
    </w:p>
    <w:p w14:paraId="6F627FEE" w14:textId="20FE82F2"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w:t>
      </w:r>
      <w:r w:rsidRPr="00F80350">
        <w:rPr>
          <w:rFonts w:cs="Arial"/>
          <w:sz w:val="22"/>
          <w:szCs w:val="22"/>
        </w:rPr>
        <w:t>being accepted by the Authority and the Authority</w:t>
      </w:r>
      <w:r w:rsidR="00801B0B" w:rsidRPr="00F80350">
        <w:rPr>
          <w:rFonts w:cs="Arial"/>
          <w:sz w:val="22"/>
          <w:szCs w:val="22"/>
        </w:rPr>
        <w:t xml:space="preserve"> and/</w:t>
      </w:r>
      <w:r w:rsidR="009D447D" w:rsidRPr="00F80350">
        <w:rPr>
          <w:rFonts w:cs="Arial"/>
          <w:sz w:val="22"/>
          <w:szCs w:val="22"/>
        </w:rPr>
        <w:t>or the Agent</w:t>
      </w:r>
      <w:r w:rsidRPr="00F80350">
        <w:rPr>
          <w:rFonts w:cs="Arial"/>
          <w:sz w:val="22"/>
          <w:szCs w:val="22"/>
        </w:rPr>
        <w:t xml:space="preserve"> confirming in writing such acceptance to the Potential Provider, the Potential Provider </w:t>
      </w:r>
      <w:r w:rsidR="001A385E" w:rsidRPr="00F80350">
        <w:rPr>
          <w:rFonts w:cs="Arial"/>
          <w:sz w:val="22"/>
          <w:szCs w:val="22"/>
        </w:rPr>
        <w:t>shall</w:t>
      </w:r>
      <w:r w:rsidRPr="00F80350">
        <w:rPr>
          <w:rFonts w:cs="Arial"/>
          <w:sz w:val="22"/>
          <w:szCs w:val="22"/>
        </w:rPr>
        <w:t xml:space="preserve"> execute the </w:t>
      </w:r>
      <w:r w:rsidR="00C53B93" w:rsidRPr="00F80350">
        <w:rPr>
          <w:rFonts w:cs="Arial"/>
          <w:sz w:val="22"/>
          <w:szCs w:val="22"/>
        </w:rPr>
        <w:t xml:space="preserve">Contract </w:t>
      </w:r>
      <w:r w:rsidRPr="00F80350">
        <w:rPr>
          <w:rFonts w:cs="Arial"/>
          <w:sz w:val="22"/>
          <w:szCs w:val="22"/>
        </w:rPr>
        <w:t>as amended to accommodate aspec</w:t>
      </w:r>
      <w:r w:rsidR="001A385E" w:rsidRPr="00F80350">
        <w:rPr>
          <w:rFonts w:cs="Arial"/>
          <w:sz w:val="22"/>
          <w:szCs w:val="22"/>
        </w:rPr>
        <w:t xml:space="preserve">ts of the </w:t>
      </w:r>
      <w:r w:rsidR="00463016" w:rsidRPr="00F80350">
        <w:rPr>
          <w:rFonts w:cs="Arial"/>
          <w:sz w:val="22"/>
          <w:szCs w:val="22"/>
        </w:rPr>
        <w:t>Tender</w:t>
      </w:r>
      <w:r w:rsidR="001A385E" w:rsidRPr="00F80350">
        <w:rPr>
          <w:rFonts w:cs="Arial"/>
          <w:sz w:val="22"/>
          <w:szCs w:val="22"/>
        </w:rPr>
        <w:t xml:space="preserve"> within 10 calendar days, (or any other </w:t>
      </w:r>
      <w:r w:rsidR="00785C0B" w:rsidRPr="00F80350">
        <w:rPr>
          <w:rFonts w:cs="Arial"/>
          <w:sz w:val="22"/>
          <w:szCs w:val="22"/>
        </w:rPr>
        <w:t xml:space="preserve">longer </w:t>
      </w:r>
      <w:r w:rsidR="001A385E" w:rsidRPr="00F80350">
        <w:rPr>
          <w:rFonts w:cs="Arial"/>
          <w:sz w:val="22"/>
          <w:szCs w:val="22"/>
        </w:rPr>
        <w:t>period of time as determined by the Authority at its sole discretion)</w:t>
      </w:r>
      <w:r w:rsidR="00D02F17" w:rsidRPr="00F80350">
        <w:rPr>
          <w:rFonts w:cs="Arial"/>
          <w:sz w:val="22"/>
          <w:szCs w:val="22"/>
        </w:rPr>
        <w:t xml:space="preserve"> </w:t>
      </w:r>
      <w:r w:rsidRPr="00F80350">
        <w:rPr>
          <w:rFonts w:cs="Arial"/>
          <w:sz w:val="22"/>
          <w:szCs w:val="22"/>
        </w:rPr>
        <w:t>of being called</w:t>
      </w:r>
      <w:r w:rsidRPr="00BD1BD7">
        <w:rPr>
          <w:rFonts w:cs="Arial"/>
          <w:sz w:val="22"/>
          <w:szCs w:val="22"/>
        </w:rPr>
        <w:t xml:space="preserve"> upon to do so by the Authority.</w:t>
      </w:r>
    </w:p>
    <w:p w14:paraId="6F627FF0" w14:textId="77777777" w:rsidR="00B15DF2" w:rsidRPr="00BD1BD7" w:rsidRDefault="00B15DF2">
      <w:pPr>
        <w:pStyle w:val="Heading1"/>
        <w:rPr>
          <w:rFonts w:cs="Arial"/>
          <w:sz w:val="22"/>
          <w:szCs w:val="22"/>
        </w:rPr>
      </w:pPr>
      <w:bookmarkStart w:id="26" w:name="_Toc435691865"/>
      <w:r w:rsidRPr="00BD1BD7">
        <w:rPr>
          <w:rFonts w:cs="Arial"/>
          <w:sz w:val="22"/>
          <w:szCs w:val="22"/>
        </w:rPr>
        <w:t>COSTS</w:t>
      </w:r>
      <w:bookmarkStart w:id="27" w:name="_GoBack"/>
      <w:bookmarkEnd w:id="26"/>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6F0BAB15"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Condition</w:t>
      </w:r>
      <w:r w:rsidR="00251756" w:rsidRPr="00140D6D">
        <w:rPr>
          <w:rFonts w:cs="Arial"/>
          <w:sz w:val="22"/>
          <w:szCs w:val="22"/>
        </w:rPr>
        <w:t xml:space="preserve">s </w:t>
      </w:r>
      <w:r w:rsidR="003C4189" w:rsidRPr="00140D6D">
        <w:rPr>
          <w:rFonts w:cs="Arial"/>
          <w:sz w:val="22"/>
          <w:szCs w:val="22"/>
        </w:rPr>
        <w:t>Services</w:t>
      </w:r>
      <w:r w:rsidR="00251756" w:rsidRPr="00140D6D">
        <w:rPr>
          <w:rFonts w:cs="Arial"/>
          <w:sz w:val="22"/>
          <w:szCs w:val="22"/>
        </w:rPr>
        <w:t xml:space="preserve">, Appendix </w:t>
      </w:r>
      <w:r w:rsidR="00251756" w:rsidRPr="00BD1BD7">
        <w:rPr>
          <w:rFonts w:cs="Arial"/>
          <w:sz w:val="22"/>
          <w:szCs w:val="22"/>
        </w:rPr>
        <w:t>C</w:t>
      </w:r>
      <w:r w:rsidR="00D50C6C" w:rsidRPr="00BD1BD7">
        <w:rPr>
          <w:rFonts w:cs="Arial"/>
          <w:sz w:val="22"/>
          <w:szCs w:val="22"/>
        </w:rPr>
        <w:t xml:space="preserve"> </w:t>
      </w:r>
      <w:r w:rsidRPr="00BD1BD7">
        <w:rPr>
          <w:rFonts w:cs="Arial"/>
          <w:sz w:val="22"/>
          <w:szCs w:val="22"/>
        </w:rPr>
        <w:t xml:space="preserve">publicly available </w:t>
      </w:r>
      <w:r w:rsidRPr="00BD1BD7">
        <w:rPr>
          <w:rFonts w:cs="Arial"/>
          <w:sz w:val="22"/>
          <w:szCs w:val="22"/>
        </w:rPr>
        <w:lastRenderedPageBreak/>
        <w:t>(subject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64C58B19" w:rsidR="00240289" w:rsidRPr="00140D6D"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140D6D">
        <w:rPr>
          <w:rFonts w:eastAsia="Times New Roman" w:cs="Arial"/>
          <w:szCs w:val="22"/>
          <w:lang w:eastAsia="en-US"/>
        </w:rPr>
        <w:t xml:space="preserve">We offer to provide </w:t>
      </w:r>
      <w:r w:rsidR="00140D6D" w:rsidRPr="00140D6D">
        <w:rPr>
          <w:rFonts w:eastAsia="Times New Roman" w:cs="Arial"/>
          <w:szCs w:val="22"/>
          <w:lang w:eastAsia="en-US"/>
        </w:rPr>
        <w:t>Services</w:t>
      </w:r>
      <w:r w:rsidRPr="00140D6D">
        <w:rPr>
          <w:rFonts w:eastAsia="Times New Roman" w:cs="Arial"/>
          <w:szCs w:val="22"/>
          <w:lang w:eastAsia="en-US"/>
        </w:rPr>
        <w:t xml:space="preserve"> as specified in the Statement of Requirements in accordance with the terms and conditions of the</w:t>
      </w:r>
      <w:r w:rsidR="00D67ED2" w:rsidRPr="00140D6D">
        <w:rPr>
          <w:rFonts w:eastAsia="Times New Roman" w:cs="Arial"/>
          <w:szCs w:val="22"/>
          <w:lang w:eastAsia="en-US"/>
        </w:rPr>
        <w:t xml:space="preserve"> D</w:t>
      </w:r>
      <w:r w:rsidRPr="00140D6D">
        <w:rPr>
          <w:rFonts w:eastAsia="Times New Roman" w:cs="Arial"/>
          <w:szCs w:val="22"/>
          <w:lang w:eastAsia="en-US"/>
        </w:rPr>
        <w:t xml:space="preserve">raft Contract </w:t>
      </w:r>
      <w:r w:rsidR="00D67ED2" w:rsidRPr="00140D6D">
        <w:rPr>
          <w:rFonts w:eastAsia="Times New Roman" w:cs="Arial"/>
          <w:szCs w:val="22"/>
          <w:lang w:eastAsia="en-US"/>
        </w:rPr>
        <w:t xml:space="preserve">Document </w:t>
      </w:r>
      <w:r w:rsidRPr="00140D6D">
        <w:rPr>
          <w:rFonts w:eastAsia="Times New Roman" w:cs="Arial"/>
          <w:szCs w:val="22"/>
          <w:lang w:eastAsia="en-US"/>
        </w:rPr>
        <w:t xml:space="preserve">in </w:t>
      </w:r>
      <w:r w:rsidR="00D67ED2" w:rsidRPr="00140D6D">
        <w:rPr>
          <w:rFonts w:eastAsia="Times New Roman" w:cs="Arial"/>
          <w:szCs w:val="22"/>
          <w:lang w:eastAsia="en-US"/>
        </w:rPr>
        <w:t>Appendix C.</w:t>
      </w:r>
    </w:p>
    <w:p w14:paraId="0A47C5BA" w14:textId="0F165DF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140D6D">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140D6D" w:rsidRPr="00140D6D">
        <w:rPr>
          <w:rFonts w:eastAsia="Times New Roman" w:cs="Arial"/>
          <w:szCs w:val="22"/>
          <w:lang w:eastAsia="en-US"/>
        </w:rPr>
        <w:t>Services</w:t>
      </w:r>
      <w:r w:rsidRPr="00140D6D">
        <w:rPr>
          <w:rFonts w:eastAsia="Times New Roman" w:cs="Arial"/>
          <w:szCs w:val="22"/>
          <w:lang w:eastAsia="en-US"/>
        </w:rPr>
        <w:t xml:space="preserve">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D9D6C" w14:textId="77777777" w:rsidR="0022102F" w:rsidRDefault="0022102F">
      <w:r>
        <w:separator/>
      </w:r>
    </w:p>
  </w:endnote>
  <w:endnote w:type="continuationSeparator" w:id="0">
    <w:p w14:paraId="0264E3A7" w14:textId="77777777" w:rsidR="0022102F" w:rsidRDefault="0022102F">
      <w:r>
        <w:continuationSeparator/>
      </w:r>
    </w:p>
  </w:endnote>
  <w:endnote w:type="continuationNotice" w:id="1">
    <w:p w14:paraId="4D6F1040" w14:textId="77777777" w:rsidR="0022102F" w:rsidRDefault="00221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088EBE61" w:rsidR="002D3000" w:rsidRDefault="00346B48" w:rsidP="00007218">
        <w:pPr>
          <w:pStyle w:val="Footer"/>
          <w:rPr>
            <w:sz w:val="20"/>
            <w:szCs w:val="20"/>
          </w:rPr>
        </w:pPr>
        <w:r w:rsidRPr="00346B48">
          <w:rPr>
            <w:sz w:val="20"/>
            <w:szCs w:val="20"/>
          </w:rPr>
          <w:t>Tjay Singh</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5F721154" w:rsidR="002D3000" w:rsidRPr="00007218" w:rsidRDefault="00346B48" w:rsidP="00007218">
        <w:pPr>
          <w:pStyle w:val="Footer"/>
          <w:jc w:val="right"/>
          <w:rPr>
            <w:sz w:val="20"/>
            <w:szCs w:val="20"/>
          </w:rPr>
        </w:pPr>
        <w:r w:rsidRPr="00346B48">
          <w:rPr>
            <w:sz w:val="20"/>
            <w:szCs w:val="20"/>
          </w:rPr>
          <w:t>V1</w:t>
        </w:r>
        <w:r w:rsidR="002D3000" w:rsidRPr="00346B48">
          <w:rPr>
            <w:sz w:val="20"/>
            <w:szCs w:val="20"/>
          </w:rPr>
          <w:t xml:space="preserve">.0 </w:t>
        </w:r>
        <w:r w:rsidRPr="00346B48">
          <w:t>30/10/2018</w:t>
        </w:r>
      </w:p>
      <w:p w14:paraId="533447C5" w14:textId="5DBBBC90"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F80350">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7876" w14:textId="77777777" w:rsidR="0022102F" w:rsidRDefault="0022102F">
      <w:r>
        <w:separator/>
      </w:r>
    </w:p>
  </w:footnote>
  <w:footnote w:type="continuationSeparator" w:id="0">
    <w:p w14:paraId="1304D5A8" w14:textId="77777777" w:rsidR="0022102F" w:rsidRDefault="0022102F">
      <w:r>
        <w:continuationSeparator/>
      </w:r>
    </w:p>
  </w:footnote>
  <w:footnote w:type="continuationNotice" w:id="1">
    <w:p w14:paraId="05B7D72F" w14:textId="77777777" w:rsidR="0022102F" w:rsidRDefault="002210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4166980" w14:textId="6142E69E" w:rsidR="002D3000" w:rsidRPr="00F466A5" w:rsidRDefault="00346B48" w:rsidP="00F42D13">
    <w:pPr>
      <w:tabs>
        <w:tab w:val="center" w:pos="4153"/>
        <w:tab w:val="right" w:pos="8306"/>
      </w:tabs>
      <w:jc w:val="center"/>
      <w:rPr>
        <w:sz w:val="20"/>
        <w:szCs w:val="20"/>
      </w:rPr>
    </w:pPr>
    <w:r w:rsidRPr="00346B48">
      <w:rPr>
        <w:rFonts w:cs="Arial"/>
        <w:sz w:val="20"/>
        <w:szCs w:val="20"/>
      </w:rPr>
      <w:t>The Provision of E-learning Module Development for GCS Crisis Communications</w:t>
    </w:r>
  </w:p>
  <w:p w14:paraId="1ADA5428" w14:textId="2738EF1B" w:rsidR="002D3000" w:rsidRDefault="00346B48" w:rsidP="00F42D13">
    <w:pPr>
      <w:tabs>
        <w:tab w:val="center" w:pos="4153"/>
        <w:tab w:val="right" w:pos="8306"/>
      </w:tabs>
      <w:jc w:val="center"/>
      <w:rPr>
        <w:rFonts w:cs="Arial"/>
        <w:sz w:val="20"/>
        <w:szCs w:val="20"/>
      </w:rPr>
    </w:pPr>
    <w:r w:rsidRPr="00346B48">
      <w:rPr>
        <w:rFonts w:cs="Arial"/>
        <w:sz w:val="20"/>
        <w:szCs w:val="20"/>
      </w:rPr>
      <w:t>Contract Reference: CCZP18A16</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0D6D"/>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102F"/>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46B48"/>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05F0"/>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0350"/>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2F39844E-BA59-4399-92B2-261DA8ED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Christopher Dier</cp:lastModifiedBy>
  <cp:revision>2</cp:revision>
  <cp:lastPrinted>2012-03-06T11:04:00Z</cp:lastPrinted>
  <dcterms:created xsi:type="dcterms:W3CDTF">2018-11-01T11:04:00Z</dcterms:created>
  <dcterms:modified xsi:type="dcterms:W3CDTF">2018-11-01T11:04:00Z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