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0A5C6" w14:textId="77777777" w:rsidR="00041AF3" w:rsidRDefault="001679D5">
      <w:pPr>
        <w:spacing w:after="0" w:line="259" w:lineRule="auto"/>
        <w:ind w:left="-5"/>
      </w:pPr>
      <w:r>
        <w:rPr>
          <w:b/>
          <w:sz w:val="36"/>
        </w:rPr>
        <w:t xml:space="preserve">Framework Schedule 6 (Order Form Template and </w:t>
      </w:r>
    </w:p>
    <w:p w14:paraId="36544564" w14:textId="77777777" w:rsidR="00041AF3" w:rsidRDefault="001679D5">
      <w:pPr>
        <w:spacing w:after="0" w:line="259" w:lineRule="auto"/>
        <w:ind w:left="-5"/>
      </w:pPr>
      <w:r>
        <w:rPr>
          <w:b/>
          <w:sz w:val="36"/>
        </w:rPr>
        <w:t xml:space="preserve">Call-Off Schedules) </w:t>
      </w:r>
    </w:p>
    <w:p w14:paraId="59F6EA76" w14:textId="77777777" w:rsidR="00041AF3" w:rsidRDefault="001679D5">
      <w:pPr>
        <w:spacing w:after="0" w:line="259" w:lineRule="auto"/>
        <w:ind w:left="0" w:firstLine="0"/>
      </w:pPr>
      <w:r>
        <w:rPr>
          <w:b/>
          <w:sz w:val="36"/>
        </w:rPr>
        <w:t xml:space="preserve"> </w:t>
      </w:r>
    </w:p>
    <w:p w14:paraId="708DA89A" w14:textId="77777777" w:rsidR="00041AF3" w:rsidRDefault="001679D5">
      <w:pPr>
        <w:spacing w:after="0" w:line="259" w:lineRule="auto"/>
        <w:ind w:left="-5"/>
      </w:pPr>
      <w:r>
        <w:rPr>
          <w:b/>
          <w:sz w:val="36"/>
        </w:rPr>
        <w:t xml:space="preserve">Order Form  </w:t>
      </w:r>
    </w:p>
    <w:p w14:paraId="0589FFD4" w14:textId="77777777" w:rsidR="00041AF3" w:rsidRDefault="001679D5">
      <w:pPr>
        <w:spacing w:after="0" w:line="259" w:lineRule="auto"/>
        <w:ind w:left="0" w:firstLine="0"/>
      </w:pPr>
      <w:r>
        <w:rPr>
          <w:b/>
        </w:rPr>
        <w:t xml:space="preserve"> </w:t>
      </w:r>
    </w:p>
    <w:p w14:paraId="1A282070" w14:textId="77777777" w:rsidR="00041AF3" w:rsidRDefault="001679D5">
      <w:pPr>
        <w:spacing w:after="0" w:line="259" w:lineRule="auto"/>
        <w:ind w:left="0" w:firstLine="0"/>
      </w:pPr>
      <w:r>
        <w:rPr>
          <w:b/>
        </w:rPr>
        <w:t xml:space="preserve"> </w:t>
      </w:r>
    </w:p>
    <w:tbl>
      <w:tblPr>
        <w:tblStyle w:val="TableGrid"/>
        <w:tblW w:w="8829" w:type="dxa"/>
        <w:tblInd w:w="0" w:type="dxa"/>
        <w:tblLook w:val="04A0" w:firstRow="1" w:lastRow="0" w:firstColumn="1" w:lastColumn="0" w:noHBand="0" w:noVBand="1"/>
      </w:tblPr>
      <w:tblGrid>
        <w:gridCol w:w="2881"/>
        <w:gridCol w:w="720"/>
        <w:gridCol w:w="5228"/>
      </w:tblGrid>
      <w:tr w:rsidR="00041AF3" w14:paraId="18F6E272" w14:textId="77777777">
        <w:trPr>
          <w:trHeight w:val="298"/>
        </w:trPr>
        <w:tc>
          <w:tcPr>
            <w:tcW w:w="3601" w:type="dxa"/>
            <w:gridSpan w:val="2"/>
            <w:tcBorders>
              <w:top w:val="nil"/>
              <w:left w:val="nil"/>
              <w:bottom w:val="nil"/>
              <w:right w:val="nil"/>
            </w:tcBorders>
          </w:tcPr>
          <w:p w14:paraId="107139EA" w14:textId="77777777" w:rsidR="00041AF3" w:rsidRDefault="001679D5">
            <w:pPr>
              <w:spacing w:after="0" w:line="259" w:lineRule="auto"/>
              <w:ind w:left="0" w:firstLine="0"/>
            </w:pPr>
            <w:r>
              <w:t xml:space="preserve">CALL-OFF REFERENCE:  </w:t>
            </w:r>
          </w:p>
        </w:tc>
        <w:tc>
          <w:tcPr>
            <w:tcW w:w="5228" w:type="dxa"/>
            <w:vMerge w:val="restart"/>
            <w:tcBorders>
              <w:top w:val="nil"/>
              <w:left w:val="nil"/>
              <w:bottom w:val="nil"/>
              <w:right w:val="nil"/>
            </w:tcBorders>
          </w:tcPr>
          <w:p w14:paraId="62C77596" w14:textId="77777777" w:rsidR="00041AF3" w:rsidRDefault="001679D5">
            <w:pPr>
              <w:spacing w:after="0" w:line="259" w:lineRule="auto"/>
              <w:ind w:left="0" w:firstLine="0"/>
            </w:pPr>
            <w:r>
              <w:rPr>
                <w:b/>
              </w:rPr>
              <w:t>K280022215</w:t>
            </w:r>
            <w:r>
              <w:t xml:space="preserve"> </w:t>
            </w:r>
          </w:p>
        </w:tc>
      </w:tr>
      <w:tr w:rsidR="00041AF3" w14:paraId="26C0E5AB" w14:textId="77777777">
        <w:trPr>
          <w:trHeight w:val="283"/>
        </w:trPr>
        <w:tc>
          <w:tcPr>
            <w:tcW w:w="2881" w:type="dxa"/>
            <w:tcBorders>
              <w:top w:val="nil"/>
              <w:left w:val="nil"/>
              <w:bottom w:val="nil"/>
              <w:right w:val="nil"/>
            </w:tcBorders>
          </w:tcPr>
          <w:p w14:paraId="5259F8EB" w14:textId="77777777" w:rsidR="00041AF3" w:rsidRDefault="001679D5">
            <w:pPr>
              <w:spacing w:after="0" w:line="259" w:lineRule="auto"/>
              <w:ind w:left="0" w:firstLine="0"/>
            </w:pPr>
            <w:r>
              <w:t xml:space="preserve"> </w:t>
            </w:r>
          </w:p>
        </w:tc>
        <w:tc>
          <w:tcPr>
            <w:tcW w:w="720" w:type="dxa"/>
            <w:tcBorders>
              <w:top w:val="nil"/>
              <w:left w:val="nil"/>
              <w:bottom w:val="nil"/>
              <w:right w:val="nil"/>
            </w:tcBorders>
          </w:tcPr>
          <w:p w14:paraId="60AF307A" w14:textId="77777777" w:rsidR="00041AF3" w:rsidRDefault="00041AF3">
            <w:pPr>
              <w:spacing w:after="160" w:line="259" w:lineRule="auto"/>
              <w:ind w:left="0" w:firstLine="0"/>
            </w:pPr>
          </w:p>
        </w:tc>
        <w:tc>
          <w:tcPr>
            <w:tcW w:w="0" w:type="auto"/>
            <w:vMerge/>
            <w:tcBorders>
              <w:top w:val="nil"/>
              <w:left w:val="nil"/>
              <w:bottom w:val="nil"/>
              <w:right w:val="nil"/>
            </w:tcBorders>
          </w:tcPr>
          <w:p w14:paraId="3BE3A1BF" w14:textId="77777777" w:rsidR="00041AF3" w:rsidRDefault="00041AF3">
            <w:pPr>
              <w:spacing w:after="160" w:line="259" w:lineRule="auto"/>
              <w:ind w:left="0" w:firstLine="0"/>
            </w:pPr>
          </w:p>
        </w:tc>
      </w:tr>
      <w:tr w:rsidR="00041AF3" w14:paraId="07F6BE61" w14:textId="77777777">
        <w:trPr>
          <w:trHeight w:val="595"/>
        </w:trPr>
        <w:tc>
          <w:tcPr>
            <w:tcW w:w="2881" w:type="dxa"/>
            <w:tcBorders>
              <w:top w:val="nil"/>
              <w:left w:val="nil"/>
              <w:bottom w:val="nil"/>
              <w:right w:val="nil"/>
            </w:tcBorders>
          </w:tcPr>
          <w:p w14:paraId="51379D53" w14:textId="77777777" w:rsidR="00041AF3" w:rsidRDefault="001679D5">
            <w:pPr>
              <w:tabs>
                <w:tab w:val="center" w:pos="2161"/>
              </w:tabs>
              <w:spacing w:after="7" w:line="259" w:lineRule="auto"/>
              <w:ind w:left="0" w:firstLine="0"/>
            </w:pPr>
            <w:r>
              <w:t xml:space="preserve">THE BUYER: </w:t>
            </w:r>
            <w:r>
              <w:tab/>
              <w:t xml:space="preserve"> </w:t>
            </w:r>
          </w:p>
          <w:p w14:paraId="5D9B4893" w14:textId="77777777" w:rsidR="00041AF3" w:rsidRDefault="001679D5">
            <w:pPr>
              <w:spacing w:after="0" w:line="259" w:lineRule="auto"/>
              <w:ind w:left="0" w:firstLine="0"/>
            </w:pPr>
            <w:r>
              <w:t xml:space="preserve">  </w:t>
            </w:r>
          </w:p>
        </w:tc>
        <w:tc>
          <w:tcPr>
            <w:tcW w:w="720" w:type="dxa"/>
            <w:tcBorders>
              <w:top w:val="nil"/>
              <w:left w:val="nil"/>
              <w:bottom w:val="nil"/>
              <w:right w:val="nil"/>
            </w:tcBorders>
          </w:tcPr>
          <w:p w14:paraId="293C1DEC" w14:textId="77777777" w:rsidR="00041AF3" w:rsidRDefault="001679D5">
            <w:pPr>
              <w:spacing w:after="0" w:line="259" w:lineRule="auto"/>
              <w:ind w:left="0" w:firstLine="0"/>
            </w:pPr>
            <w:r>
              <w:t xml:space="preserve"> </w:t>
            </w:r>
          </w:p>
        </w:tc>
        <w:tc>
          <w:tcPr>
            <w:tcW w:w="5228" w:type="dxa"/>
            <w:tcBorders>
              <w:top w:val="nil"/>
              <w:left w:val="nil"/>
              <w:bottom w:val="nil"/>
              <w:right w:val="nil"/>
            </w:tcBorders>
          </w:tcPr>
          <w:p w14:paraId="0254BD81" w14:textId="77777777" w:rsidR="00041AF3" w:rsidRDefault="001679D5">
            <w:pPr>
              <w:spacing w:after="0" w:line="259" w:lineRule="auto"/>
              <w:ind w:left="0" w:firstLine="0"/>
              <w:jc w:val="both"/>
            </w:pPr>
            <w:r>
              <w:rPr>
                <w:b/>
              </w:rPr>
              <w:t xml:space="preserve">Driver and Vehicle Standards Agency (DVSA) </w:t>
            </w:r>
          </w:p>
        </w:tc>
      </w:tr>
      <w:tr w:rsidR="00041AF3" w14:paraId="0A6A8CB3" w14:textId="77777777">
        <w:trPr>
          <w:trHeight w:val="1491"/>
        </w:trPr>
        <w:tc>
          <w:tcPr>
            <w:tcW w:w="2881" w:type="dxa"/>
            <w:tcBorders>
              <w:top w:val="nil"/>
              <w:left w:val="nil"/>
              <w:bottom w:val="nil"/>
              <w:right w:val="nil"/>
            </w:tcBorders>
          </w:tcPr>
          <w:p w14:paraId="1FF251C7" w14:textId="77777777" w:rsidR="00041AF3" w:rsidRDefault="001679D5">
            <w:pPr>
              <w:spacing w:after="895" w:line="259" w:lineRule="auto"/>
              <w:ind w:left="0" w:firstLine="0"/>
            </w:pPr>
            <w:r>
              <w:t xml:space="preserve">BUYER ADDRESS  </w:t>
            </w:r>
          </w:p>
          <w:p w14:paraId="2E381527" w14:textId="77777777" w:rsidR="00041AF3" w:rsidRDefault="001679D5">
            <w:pPr>
              <w:spacing w:after="0" w:line="259" w:lineRule="auto"/>
              <w:ind w:left="0" w:firstLine="0"/>
            </w:pPr>
            <w:r>
              <w:t xml:space="preserve"> </w:t>
            </w:r>
          </w:p>
        </w:tc>
        <w:tc>
          <w:tcPr>
            <w:tcW w:w="720" w:type="dxa"/>
            <w:tcBorders>
              <w:top w:val="nil"/>
              <w:left w:val="nil"/>
              <w:bottom w:val="nil"/>
              <w:right w:val="nil"/>
            </w:tcBorders>
          </w:tcPr>
          <w:p w14:paraId="389049E7" w14:textId="77777777" w:rsidR="00041AF3" w:rsidRDefault="001679D5">
            <w:pPr>
              <w:spacing w:after="0" w:line="259" w:lineRule="auto"/>
              <w:ind w:left="0" w:firstLine="0"/>
            </w:pPr>
            <w:r>
              <w:t xml:space="preserve"> </w:t>
            </w:r>
          </w:p>
        </w:tc>
        <w:tc>
          <w:tcPr>
            <w:tcW w:w="5228" w:type="dxa"/>
            <w:tcBorders>
              <w:top w:val="nil"/>
              <w:left w:val="nil"/>
              <w:bottom w:val="nil"/>
              <w:right w:val="nil"/>
            </w:tcBorders>
          </w:tcPr>
          <w:p w14:paraId="1270051D" w14:textId="77777777" w:rsidR="00041AF3" w:rsidRDefault="001679D5">
            <w:pPr>
              <w:spacing w:after="0" w:line="259" w:lineRule="auto"/>
              <w:ind w:left="0" w:firstLine="0"/>
            </w:pPr>
            <w:r>
              <w:t xml:space="preserve">Berkeley House </w:t>
            </w:r>
          </w:p>
          <w:p w14:paraId="6E80F1C3" w14:textId="77777777" w:rsidR="00041AF3" w:rsidRDefault="001679D5">
            <w:pPr>
              <w:spacing w:after="0" w:line="259" w:lineRule="auto"/>
              <w:ind w:left="0" w:firstLine="0"/>
            </w:pPr>
            <w:r>
              <w:t xml:space="preserve">Croydon Street </w:t>
            </w:r>
          </w:p>
          <w:p w14:paraId="63C7C9F0" w14:textId="77777777" w:rsidR="00041AF3" w:rsidRDefault="001679D5">
            <w:pPr>
              <w:spacing w:after="0" w:line="259" w:lineRule="auto"/>
              <w:ind w:left="0" w:firstLine="0"/>
            </w:pPr>
            <w:r>
              <w:t xml:space="preserve">Bristol </w:t>
            </w:r>
          </w:p>
          <w:p w14:paraId="029ADF06" w14:textId="77777777" w:rsidR="00041AF3" w:rsidRDefault="001679D5">
            <w:pPr>
              <w:spacing w:after="0" w:line="259" w:lineRule="auto"/>
              <w:ind w:left="0" w:firstLine="0"/>
            </w:pPr>
            <w:r>
              <w:t>BS5 0DA</w:t>
            </w:r>
            <w:r>
              <w:rPr>
                <w:b/>
              </w:rPr>
              <w:t xml:space="preserve">  </w:t>
            </w:r>
          </w:p>
        </w:tc>
      </w:tr>
      <w:tr w:rsidR="00041AF3" w14:paraId="5C3B2570" w14:textId="77777777">
        <w:trPr>
          <w:trHeight w:val="386"/>
        </w:trPr>
        <w:tc>
          <w:tcPr>
            <w:tcW w:w="2881" w:type="dxa"/>
            <w:tcBorders>
              <w:top w:val="nil"/>
              <w:left w:val="nil"/>
              <w:bottom w:val="nil"/>
              <w:right w:val="nil"/>
            </w:tcBorders>
          </w:tcPr>
          <w:p w14:paraId="34A46641" w14:textId="77777777" w:rsidR="00041AF3" w:rsidRDefault="001679D5">
            <w:pPr>
              <w:tabs>
                <w:tab w:val="center" w:pos="2161"/>
              </w:tabs>
              <w:spacing w:after="0" w:line="259" w:lineRule="auto"/>
              <w:ind w:left="0" w:firstLine="0"/>
            </w:pPr>
            <w:r>
              <w:t xml:space="preserve">THE SUPPLIER:  </w:t>
            </w:r>
            <w:r>
              <w:tab/>
              <w:t xml:space="preserve"> </w:t>
            </w:r>
          </w:p>
        </w:tc>
        <w:tc>
          <w:tcPr>
            <w:tcW w:w="720" w:type="dxa"/>
            <w:tcBorders>
              <w:top w:val="nil"/>
              <w:left w:val="nil"/>
              <w:bottom w:val="nil"/>
              <w:right w:val="nil"/>
            </w:tcBorders>
          </w:tcPr>
          <w:p w14:paraId="21F39111" w14:textId="77777777" w:rsidR="00041AF3" w:rsidRDefault="001679D5">
            <w:pPr>
              <w:spacing w:after="0" w:line="259" w:lineRule="auto"/>
              <w:ind w:left="0" w:firstLine="0"/>
            </w:pPr>
            <w:r>
              <w:t xml:space="preserve"> </w:t>
            </w:r>
          </w:p>
        </w:tc>
        <w:tc>
          <w:tcPr>
            <w:tcW w:w="5228" w:type="dxa"/>
            <w:tcBorders>
              <w:top w:val="nil"/>
              <w:left w:val="nil"/>
              <w:bottom w:val="nil"/>
              <w:right w:val="nil"/>
            </w:tcBorders>
          </w:tcPr>
          <w:p w14:paraId="1810EC04" w14:textId="77777777" w:rsidR="00041AF3" w:rsidRDefault="001679D5">
            <w:pPr>
              <w:spacing w:after="0" w:line="259" w:lineRule="auto"/>
              <w:ind w:left="0" w:firstLine="0"/>
            </w:pPr>
            <w:r>
              <w:rPr>
                <w:b/>
              </w:rPr>
              <w:t xml:space="preserve">Reward Gateway (UK) Ltd </w:t>
            </w:r>
            <w:r>
              <w:t xml:space="preserve"> </w:t>
            </w:r>
          </w:p>
        </w:tc>
      </w:tr>
      <w:tr w:rsidR="00041AF3" w14:paraId="1F15E000" w14:textId="77777777">
        <w:trPr>
          <w:trHeight w:val="1577"/>
        </w:trPr>
        <w:tc>
          <w:tcPr>
            <w:tcW w:w="2881" w:type="dxa"/>
            <w:tcBorders>
              <w:top w:val="nil"/>
              <w:left w:val="nil"/>
              <w:bottom w:val="nil"/>
              <w:right w:val="nil"/>
            </w:tcBorders>
          </w:tcPr>
          <w:p w14:paraId="641822EC" w14:textId="77777777" w:rsidR="00041AF3" w:rsidRDefault="001679D5">
            <w:pPr>
              <w:spacing w:after="0" w:line="259" w:lineRule="auto"/>
              <w:ind w:left="0" w:firstLine="0"/>
            </w:pPr>
            <w:r>
              <w:t>SUPPLIER ADDRESS:</w:t>
            </w:r>
            <w:r>
              <w:rPr>
                <w:b/>
              </w:rPr>
              <w:t xml:space="preserve">  </w:t>
            </w:r>
          </w:p>
        </w:tc>
        <w:tc>
          <w:tcPr>
            <w:tcW w:w="720" w:type="dxa"/>
            <w:tcBorders>
              <w:top w:val="nil"/>
              <w:left w:val="nil"/>
              <w:bottom w:val="nil"/>
              <w:right w:val="nil"/>
            </w:tcBorders>
          </w:tcPr>
          <w:p w14:paraId="0D00A92E" w14:textId="77777777" w:rsidR="00041AF3" w:rsidRDefault="001679D5">
            <w:pPr>
              <w:spacing w:after="0" w:line="259" w:lineRule="auto"/>
              <w:ind w:left="0" w:firstLine="0"/>
            </w:pPr>
            <w:r>
              <w:rPr>
                <w:b/>
              </w:rPr>
              <w:t xml:space="preserve"> </w:t>
            </w:r>
          </w:p>
        </w:tc>
        <w:tc>
          <w:tcPr>
            <w:tcW w:w="5228" w:type="dxa"/>
            <w:tcBorders>
              <w:top w:val="nil"/>
              <w:left w:val="nil"/>
              <w:bottom w:val="nil"/>
              <w:right w:val="nil"/>
            </w:tcBorders>
          </w:tcPr>
          <w:p w14:paraId="6D66FD56" w14:textId="77777777" w:rsidR="00041AF3" w:rsidRDefault="001679D5">
            <w:pPr>
              <w:spacing w:after="0" w:line="259" w:lineRule="auto"/>
              <w:ind w:left="0" w:firstLine="0"/>
            </w:pPr>
            <w:r>
              <w:t xml:space="preserve">Third Floor </w:t>
            </w:r>
          </w:p>
          <w:p w14:paraId="2311ABDA" w14:textId="77777777" w:rsidR="00041AF3" w:rsidRDefault="001679D5">
            <w:pPr>
              <w:spacing w:after="0" w:line="259" w:lineRule="auto"/>
              <w:ind w:left="0" w:firstLine="0"/>
            </w:pPr>
            <w:r>
              <w:t xml:space="preserve">1 Dean Street  </w:t>
            </w:r>
          </w:p>
          <w:p w14:paraId="77FA9B57" w14:textId="77777777" w:rsidR="00041AF3" w:rsidRDefault="001679D5">
            <w:pPr>
              <w:spacing w:after="0" w:line="259" w:lineRule="auto"/>
              <w:ind w:left="0" w:firstLine="0"/>
            </w:pPr>
            <w:r>
              <w:t xml:space="preserve">London </w:t>
            </w:r>
          </w:p>
          <w:p w14:paraId="64264DF1" w14:textId="77777777" w:rsidR="00041AF3" w:rsidRDefault="001679D5">
            <w:pPr>
              <w:spacing w:after="0" w:line="259" w:lineRule="auto"/>
              <w:ind w:left="0" w:firstLine="0"/>
            </w:pPr>
            <w:r>
              <w:t xml:space="preserve">W1D 3RB </w:t>
            </w:r>
          </w:p>
          <w:p w14:paraId="2C8901C6" w14:textId="77777777" w:rsidR="00041AF3" w:rsidRDefault="001679D5">
            <w:pPr>
              <w:spacing w:after="0" w:line="259" w:lineRule="auto"/>
              <w:ind w:left="0" w:firstLine="0"/>
            </w:pPr>
            <w:r>
              <w:t xml:space="preserve"> </w:t>
            </w:r>
          </w:p>
        </w:tc>
      </w:tr>
      <w:tr w:rsidR="00041AF3" w14:paraId="351BF9F2" w14:textId="77777777">
        <w:trPr>
          <w:trHeight w:val="388"/>
        </w:trPr>
        <w:tc>
          <w:tcPr>
            <w:tcW w:w="3601" w:type="dxa"/>
            <w:gridSpan w:val="2"/>
            <w:tcBorders>
              <w:top w:val="nil"/>
              <w:left w:val="nil"/>
              <w:bottom w:val="nil"/>
              <w:right w:val="nil"/>
            </w:tcBorders>
          </w:tcPr>
          <w:p w14:paraId="253F1606" w14:textId="77777777" w:rsidR="00041AF3" w:rsidRDefault="001679D5">
            <w:pPr>
              <w:spacing w:after="0" w:line="259" w:lineRule="auto"/>
              <w:ind w:left="0" w:firstLine="0"/>
            </w:pPr>
            <w:r>
              <w:t>REGISTRATION NUMBER:</w:t>
            </w:r>
            <w:r>
              <w:rPr>
                <w:b/>
              </w:rPr>
              <w:t xml:space="preserve">  </w:t>
            </w:r>
          </w:p>
        </w:tc>
        <w:tc>
          <w:tcPr>
            <w:tcW w:w="5228" w:type="dxa"/>
            <w:tcBorders>
              <w:top w:val="nil"/>
              <w:left w:val="nil"/>
              <w:bottom w:val="nil"/>
              <w:right w:val="nil"/>
            </w:tcBorders>
          </w:tcPr>
          <w:p w14:paraId="003CBC99" w14:textId="77777777" w:rsidR="00041AF3" w:rsidRDefault="001679D5">
            <w:pPr>
              <w:spacing w:after="0" w:line="259" w:lineRule="auto"/>
              <w:ind w:left="0" w:firstLine="0"/>
            </w:pPr>
            <w:r>
              <w:t xml:space="preserve">625338, 05696250 </w:t>
            </w:r>
          </w:p>
        </w:tc>
      </w:tr>
      <w:tr w:rsidR="00041AF3" w14:paraId="01B75EF1" w14:textId="77777777">
        <w:trPr>
          <w:trHeight w:val="477"/>
        </w:trPr>
        <w:tc>
          <w:tcPr>
            <w:tcW w:w="3601" w:type="dxa"/>
            <w:gridSpan w:val="2"/>
            <w:tcBorders>
              <w:top w:val="nil"/>
              <w:left w:val="nil"/>
              <w:bottom w:val="nil"/>
              <w:right w:val="nil"/>
            </w:tcBorders>
            <w:vAlign w:val="center"/>
          </w:tcPr>
          <w:p w14:paraId="0D5093E2" w14:textId="77777777" w:rsidR="00041AF3" w:rsidRDefault="001679D5">
            <w:pPr>
              <w:tabs>
                <w:tab w:val="center" w:pos="2881"/>
              </w:tabs>
              <w:spacing w:after="0" w:line="259" w:lineRule="auto"/>
              <w:ind w:left="0" w:firstLine="0"/>
            </w:pPr>
            <w:r>
              <w:t xml:space="preserve">DUNS NUMBER:        </w:t>
            </w:r>
            <w:r>
              <w:tab/>
              <w:t xml:space="preserve"> </w:t>
            </w:r>
          </w:p>
        </w:tc>
        <w:tc>
          <w:tcPr>
            <w:tcW w:w="5228" w:type="dxa"/>
            <w:tcBorders>
              <w:top w:val="nil"/>
              <w:left w:val="nil"/>
              <w:bottom w:val="nil"/>
              <w:right w:val="nil"/>
            </w:tcBorders>
            <w:vAlign w:val="center"/>
          </w:tcPr>
          <w:p w14:paraId="6745F43B" w14:textId="77777777" w:rsidR="00041AF3" w:rsidRDefault="001679D5">
            <w:pPr>
              <w:spacing w:after="0" w:line="259" w:lineRule="auto"/>
              <w:ind w:left="0" w:firstLine="0"/>
            </w:pPr>
            <w:r>
              <w:t xml:space="preserve">348987574 </w:t>
            </w:r>
          </w:p>
        </w:tc>
      </w:tr>
      <w:tr w:rsidR="00041AF3" w14:paraId="53871734" w14:textId="77777777">
        <w:trPr>
          <w:trHeight w:val="371"/>
        </w:trPr>
        <w:tc>
          <w:tcPr>
            <w:tcW w:w="3601" w:type="dxa"/>
            <w:gridSpan w:val="2"/>
            <w:tcBorders>
              <w:top w:val="nil"/>
              <w:left w:val="nil"/>
              <w:bottom w:val="nil"/>
              <w:right w:val="nil"/>
            </w:tcBorders>
            <w:vAlign w:val="bottom"/>
          </w:tcPr>
          <w:p w14:paraId="72C1FF6A" w14:textId="77777777" w:rsidR="00041AF3" w:rsidRDefault="001679D5">
            <w:pPr>
              <w:tabs>
                <w:tab w:val="center" w:pos="2881"/>
              </w:tabs>
              <w:spacing w:after="0" w:line="259" w:lineRule="auto"/>
              <w:ind w:left="0" w:firstLine="0"/>
            </w:pPr>
            <w:r>
              <w:t>SID4GOV ID:</w:t>
            </w:r>
            <w:r>
              <w:rPr>
                <w:b/>
              </w:rPr>
              <w:t xml:space="preserve">                  </w:t>
            </w:r>
            <w:r>
              <w:rPr>
                <w:b/>
              </w:rPr>
              <w:tab/>
              <w:t xml:space="preserve"> </w:t>
            </w:r>
          </w:p>
        </w:tc>
        <w:tc>
          <w:tcPr>
            <w:tcW w:w="5228" w:type="dxa"/>
            <w:tcBorders>
              <w:top w:val="nil"/>
              <w:left w:val="nil"/>
              <w:bottom w:val="nil"/>
              <w:right w:val="nil"/>
            </w:tcBorders>
            <w:vAlign w:val="bottom"/>
          </w:tcPr>
          <w:p w14:paraId="17708ABC" w14:textId="77777777" w:rsidR="00041AF3" w:rsidRDefault="001679D5">
            <w:pPr>
              <w:spacing w:after="0" w:line="259" w:lineRule="auto"/>
              <w:ind w:left="0" w:firstLine="0"/>
            </w:pPr>
            <w:r>
              <w:t>N/a</w:t>
            </w:r>
            <w:r>
              <w:rPr>
                <w:b/>
              </w:rPr>
              <w:t xml:space="preserve"> </w:t>
            </w:r>
          </w:p>
        </w:tc>
      </w:tr>
    </w:tbl>
    <w:p w14:paraId="0091F59E" w14:textId="77777777" w:rsidR="00041AF3" w:rsidRDefault="001679D5">
      <w:pPr>
        <w:spacing w:after="218" w:line="259" w:lineRule="auto"/>
        <w:ind w:left="0" w:firstLine="0"/>
      </w:pPr>
      <w:r>
        <w:t xml:space="preserve"> </w:t>
      </w:r>
    </w:p>
    <w:p w14:paraId="7A886C10" w14:textId="77777777" w:rsidR="00041AF3" w:rsidRDefault="001679D5">
      <w:pPr>
        <w:spacing w:after="0" w:line="259" w:lineRule="auto"/>
        <w:ind w:left="0" w:firstLine="0"/>
      </w:pPr>
      <w:r>
        <w:t xml:space="preserve"> </w:t>
      </w:r>
    </w:p>
    <w:p w14:paraId="5EA68E75" w14:textId="77777777" w:rsidR="00041AF3" w:rsidRDefault="001679D5">
      <w:pPr>
        <w:ind w:left="-5" w:right="991"/>
      </w:pPr>
      <w:r>
        <w:t xml:space="preserve">APPLICABLE FRAMEWORK CONTRACT </w:t>
      </w:r>
    </w:p>
    <w:p w14:paraId="36B4126B" w14:textId="77777777" w:rsidR="00041AF3" w:rsidRDefault="001679D5">
      <w:pPr>
        <w:spacing w:after="0" w:line="259" w:lineRule="auto"/>
        <w:ind w:left="0" w:firstLine="0"/>
      </w:pPr>
      <w:r>
        <w:t xml:space="preserve"> </w:t>
      </w:r>
    </w:p>
    <w:p w14:paraId="35336CA3" w14:textId="77777777" w:rsidR="00041AF3" w:rsidRDefault="001679D5">
      <w:pPr>
        <w:ind w:left="-5" w:right="991"/>
      </w:pPr>
      <w:r>
        <w:t xml:space="preserve">This Order Form is for the provision of the Call-Off Deliverables and dated 13 May 2025.  </w:t>
      </w:r>
    </w:p>
    <w:p w14:paraId="10DB73EC" w14:textId="77777777" w:rsidR="00041AF3" w:rsidRDefault="001679D5">
      <w:pPr>
        <w:spacing w:after="36" w:line="259" w:lineRule="auto"/>
        <w:ind w:left="0" w:firstLine="0"/>
      </w:pPr>
      <w:r>
        <w:t xml:space="preserve"> </w:t>
      </w:r>
    </w:p>
    <w:p w14:paraId="4DFADBE2" w14:textId="77777777" w:rsidR="00041AF3" w:rsidRDefault="001679D5">
      <w:pPr>
        <w:ind w:left="-5" w:right="991"/>
      </w:pPr>
      <w:r>
        <w:t xml:space="preserve">It’s issued under the Framework Contract with the reference number RM6273 for the provision of Employee Benefits and Services. </w:t>
      </w:r>
    </w:p>
    <w:p w14:paraId="2BD23AF4" w14:textId="77777777" w:rsidR="00041AF3" w:rsidRDefault="001679D5">
      <w:pPr>
        <w:spacing w:after="0" w:line="261" w:lineRule="auto"/>
        <w:ind w:left="0" w:right="7086" w:firstLine="0"/>
      </w:pPr>
      <w:r>
        <w:rPr>
          <w:b/>
        </w:rPr>
        <w:t xml:space="preserve"> </w:t>
      </w:r>
      <w:r>
        <w:t xml:space="preserve"> </w:t>
      </w:r>
      <w:r>
        <w:tab/>
        <w:t xml:space="preserve"> </w:t>
      </w:r>
    </w:p>
    <w:p w14:paraId="3B2C71EA" w14:textId="77777777" w:rsidR="00041AF3" w:rsidRDefault="001679D5">
      <w:pPr>
        <w:ind w:left="-5" w:right="991"/>
      </w:pPr>
      <w:r>
        <w:t xml:space="preserve">CALL-OFF LOT(S): </w:t>
      </w:r>
    </w:p>
    <w:p w14:paraId="331AFE97" w14:textId="77777777" w:rsidR="00041AF3" w:rsidRDefault="001679D5">
      <w:pPr>
        <w:pStyle w:val="Heading1"/>
        <w:ind w:left="-5"/>
      </w:pPr>
      <w:r>
        <w:t>Lot 1 – Managed Service</w:t>
      </w:r>
      <w:r>
        <w:rPr>
          <w:i/>
        </w:rPr>
        <w:t xml:space="preserve"> </w:t>
      </w:r>
    </w:p>
    <w:p w14:paraId="2DA5C5DE" w14:textId="77777777" w:rsidR="00041AF3" w:rsidRDefault="001679D5">
      <w:pPr>
        <w:spacing w:after="0" w:line="259" w:lineRule="auto"/>
        <w:ind w:left="-5"/>
      </w:pPr>
      <w:r>
        <w:rPr>
          <w:b/>
          <w:sz w:val="20"/>
        </w:rPr>
        <w:t xml:space="preserve">BUYERS COMMERCIAL CONTACT     </w:t>
      </w:r>
    </w:p>
    <w:tbl>
      <w:tblPr>
        <w:tblStyle w:val="TableGrid"/>
        <w:tblW w:w="9175" w:type="dxa"/>
        <w:tblInd w:w="-34" w:type="dxa"/>
        <w:tblCellMar>
          <w:top w:w="31" w:type="dxa"/>
          <w:right w:w="115" w:type="dxa"/>
        </w:tblCellMar>
        <w:tblLook w:val="04A0" w:firstRow="1" w:lastRow="0" w:firstColumn="1" w:lastColumn="0" w:noHBand="0" w:noVBand="1"/>
      </w:tblPr>
      <w:tblGrid>
        <w:gridCol w:w="4355"/>
        <w:gridCol w:w="4820"/>
      </w:tblGrid>
      <w:tr w:rsidR="00041AF3" w14:paraId="7DC84A7A" w14:textId="77777777" w:rsidTr="2E06F3A1">
        <w:trPr>
          <w:trHeight w:val="739"/>
        </w:trPr>
        <w:tc>
          <w:tcPr>
            <w:tcW w:w="4355" w:type="dxa"/>
            <w:tcBorders>
              <w:top w:val="single" w:sz="4" w:space="0" w:color="000000" w:themeColor="text1"/>
              <w:left w:val="single" w:sz="4" w:space="0" w:color="000000" w:themeColor="text1"/>
              <w:bottom w:val="single" w:sz="4" w:space="0" w:color="000000" w:themeColor="text1"/>
              <w:right w:val="nil"/>
            </w:tcBorders>
          </w:tcPr>
          <w:p w14:paraId="4BA49569" w14:textId="4728237A" w:rsidR="00041AF3" w:rsidRDefault="001679D5">
            <w:pPr>
              <w:tabs>
                <w:tab w:val="center" w:pos="2914"/>
                <w:tab w:val="center" w:pos="3634"/>
              </w:tabs>
              <w:spacing w:after="105" w:line="259" w:lineRule="auto"/>
              <w:ind w:left="0" w:firstLine="0"/>
            </w:pPr>
            <w:r w:rsidRPr="21AF8077">
              <w:rPr>
                <w:sz w:val="20"/>
                <w:szCs w:val="20"/>
              </w:rPr>
              <w:t xml:space="preserve">Name: </w:t>
            </w:r>
            <w:r w:rsidR="7BE6D785" w:rsidRPr="21AF8077">
              <w:rPr>
                <w:sz w:val="20"/>
                <w:szCs w:val="20"/>
              </w:rPr>
              <w:t>XXXXXX redacted under FOIA Section No. 40</w:t>
            </w:r>
            <w:r>
              <w:tab/>
            </w:r>
            <w:r w:rsidRPr="21AF8077">
              <w:rPr>
                <w:sz w:val="20"/>
                <w:szCs w:val="20"/>
              </w:rPr>
              <w:t xml:space="preserve"> </w:t>
            </w:r>
            <w:r>
              <w:tab/>
            </w:r>
            <w:r w:rsidRPr="21AF8077">
              <w:rPr>
                <w:sz w:val="20"/>
                <w:szCs w:val="20"/>
              </w:rPr>
              <w:t xml:space="preserve"> </w:t>
            </w:r>
          </w:p>
          <w:p w14:paraId="0404CD17" w14:textId="77777777" w:rsidR="00041AF3" w:rsidRDefault="001679D5">
            <w:pPr>
              <w:spacing w:after="0" w:line="259" w:lineRule="auto"/>
              <w:ind w:left="34" w:firstLine="0"/>
            </w:pPr>
            <w:r>
              <w:rPr>
                <w:sz w:val="20"/>
              </w:rPr>
              <w:t xml:space="preserve">Manager </w:t>
            </w:r>
          </w:p>
        </w:tc>
        <w:tc>
          <w:tcPr>
            <w:tcW w:w="4820" w:type="dxa"/>
            <w:tcBorders>
              <w:top w:val="single" w:sz="4" w:space="0" w:color="000000" w:themeColor="text1"/>
              <w:left w:val="nil"/>
              <w:bottom w:val="single" w:sz="4" w:space="0" w:color="000000" w:themeColor="text1"/>
              <w:right w:val="single" w:sz="4" w:space="0" w:color="000000" w:themeColor="text1"/>
            </w:tcBorders>
          </w:tcPr>
          <w:p w14:paraId="473CAD11" w14:textId="77777777" w:rsidR="00041AF3" w:rsidRDefault="001679D5">
            <w:pPr>
              <w:tabs>
                <w:tab w:val="center" w:pos="2415"/>
              </w:tabs>
              <w:spacing w:after="0" w:line="259" w:lineRule="auto"/>
              <w:ind w:left="0" w:firstLine="0"/>
            </w:pPr>
            <w:r>
              <w:rPr>
                <w:sz w:val="20"/>
              </w:rPr>
              <w:t xml:space="preserve"> </w:t>
            </w:r>
            <w:r>
              <w:rPr>
                <w:sz w:val="20"/>
              </w:rPr>
              <w:tab/>
              <w:t xml:space="preserve">Position: Senior Commercial Category </w:t>
            </w:r>
          </w:p>
        </w:tc>
      </w:tr>
      <w:tr w:rsidR="00041AF3" w14:paraId="09117E77" w14:textId="77777777" w:rsidTr="2E06F3A1">
        <w:trPr>
          <w:trHeight w:val="742"/>
        </w:trPr>
        <w:tc>
          <w:tcPr>
            <w:tcW w:w="4355" w:type="dxa"/>
            <w:tcBorders>
              <w:top w:val="single" w:sz="4" w:space="0" w:color="000000" w:themeColor="text1"/>
              <w:left w:val="single" w:sz="4" w:space="0" w:color="000000" w:themeColor="text1"/>
              <w:bottom w:val="single" w:sz="4" w:space="0" w:color="000000" w:themeColor="text1"/>
              <w:right w:val="nil"/>
            </w:tcBorders>
          </w:tcPr>
          <w:p w14:paraId="07DE1A58" w14:textId="05B21685" w:rsidR="00041AF3" w:rsidRDefault="001679D5">
            <w:pPr>
              <w:tabs>
                <w:tab w:val="center" w:pos="2914"/>
                <w:tab w:val="center" w:pos="3634"/>
              </w:tabs>
              <w:spacing w:after="105" w:line="259" w:lineRule="auto"/>
              <w:ind w:left="0" w:firstLine="0"/>
            </w:pPr>
            <w:r w:rsidRPr="2E06F3A1">
              <w:rPr>
                <w:sz w:val="20"/>
                <w:szCs w:val="20"/>
              </w:rPr>
              <w:lastRenderedPageBreak/>
              <w:t>Telephone:</w:t>
            </w:r>
            <w:r w:rsidR="7A508EAF" w:rsidRPr="2E06F3A1">
              <w:rPr>
                <w:sz w:val="20"/>
                <w:szCs w:val="20"/>
              </w:rPr>
              <w:t xml:space="preserve"> XXXXXX redacted under FOIA Section No. 40</w:t>
            </w:r>
            <w:r>
              <w:tab/>
            </w:r>
            <w:r w:rsidRPr="2E06F3A1">
              <w:rPr>
                <w:sz w:val="20"/>
                <w:szCs w:val="20"/>
              </w:rPr>
              <w:t xml:space="preserve">  </w:t>
            </w:r>
            <w:r>
              <w:tab/>
            </w:r>
            <w:r w:rsidRPr="2E06F3A1">
              <w:rPr>
                <w:sz w:val="20"/>
                <w:szCs w:val="20"/>
              </w:rPr>
              <w:t xml:space="preserve"> </w:t>
            </w:r>
          </w:p>
          <w:p w14:paraId="6EA5445C" w14:textId="043E2EAE" w:rsidR="00041AF3" w:rsidRDefault="7FA808F6" w:rsidP="2E06F3A1">
            <w:pPr>
              <w:spacing w:after="0" w:line="259" w:lineRule="auto"/>
              <w:ind w:left="34" w:firstLine="0"/>
              <w:rPr>
                <w:sz w:val="20"/>
                <w:szCs w:val="20"/>
              </w:rPr>
            </w:pPr>
            <w:r w:rsidRPr="2E06F3A1">
              <w:rPr>
                <w:sz w:val="20"/>
                <w:szCs w:val="20"/>
              </w:rPr>
              <w:t>XXXXXX redacted under FOIA Section No. 40</w:t>
            </w:r>
          </w:p>
        </w:tc>
        <w:tc>
          <w:tcPr>
            <w:tcW w:w="4820" w:type="dxa"/>
            <w:tcBorders>
              <w:top w:val="single" w:sz="4" w:space="0" w:color="000000" w:themeColor="text1"/>
              <w:left w:val="nil"/>
              <w:bottom w:val="single" w:sz="4" w:space="0" w:color="000000" w:themeColor="text1"/>
              <w:right w:val="single" w:sz="4" w:space="0" w:color="000000" w:themeColor="text1"/>
            </w:tcBorders>
          </w:tcPr>
          <w:p w14:paraId="553C6592" w14:textId="77777777" w:rsidR="00041AF3" w:rsidRDefault="001679D5">
            <w:pPr>
              <w:tabs>
                <w:tab w:val="center" w:pos="1425"/>
              </w:tabs>
              <w:spacing w:after="0" w:line="259" w:lineRule="auto"/>
              <w:ind w:left="0" w:firstLine="0"/>
            </w:pPr>
            <w:r>
              <w:rPr>
                <w:sz w:val="20"/>
              </w:rPr>
              <w:t xml:space="preserve"> </w:t>
            </w:r>
            <w:r>
              <w:rPr>
                <w:sz w:val="20"/>
              </w:rPr>
              <w:tab/>
              <w:t xml:space="preserve">E-mail Address:  </w:t>
            </w:r>
          </w:p>
        </w:tc>
      </w:tr>
      <w:tr w:rsidR="00041AF3" w14:paraId="482CD15B" w14:textId="77777777" w:rsidTr="2E06F3A1">
        <w:trPr>
          <w:trHeight w:val="394"/>
        </w:trPr>
        <w:tc>
          <w:tcPr>
            <w:tcW w:w="4355" w:type="dxa"/>
            <w:tcBorders>
              <w:top w:val="single" w:sz="4" w:space="0" w:color="000000" w:themeColor="text1"/>
              <w:left w:val="single" w:sz="4" w:space="0" w:color="000000" w:themeColor="text1"/>
              <w:bottom w:val="single" w:sz="4" w:space="0" w:color="000000" w:themeColor="text1"/>
              <w:right w:val="nil"/>
            </w:tcBorders>
          </w:tcPr>
          <w:p w14:paraId="7F2D4855" w14:textId="77777777" w:rsidR="00041AF3" w:rsidRDefault="001679D5">
            <w:pPr>
              <w:spacing w:after="0" w:line="259" w:lineRule="auto"/>
              <w:ind w:left="34" w:firstLine="0"/>
            </w:pPr>
            <w:r>
              <w:rPr>
                <w:sz w:val="20"/>
              </w:rPr>
              <w:t xml:space="preserve">Postal Address: The Ellipse, Padley Road </w:t>
            </w:r>
          </w:p>
        </w:tc>
        <w:tc>
          <w:tcPr>
            <w:tcW w:w="4820" w:type="dxa"/>
            <w:tcBorders>
              <w:top w:val="single" w:sz="4" w:space="0" w:color="000000" w:themeColor="text1"/>
              <w:left w:val="nil"/>
              <w:bottom w:val="single" w:sz="4" w:space="0" w:color="000000" w:themeColor="text1"/>
              <w:right w:val="single" w:sz="4" w:space="0" w:color="000000" w:themeColor="text1"/>
            </w:tcBorders>
          </w:tcPr>
          <w:p w14:paraId="073CF26C" w14:textId="77777777" w:rsidR="00041AF3" w:rsidRDefault="001679D5">
            <w:pPr>
              <w:spacing w:after="0" w:line="259" w:lineRule="auto"/>
              <w:ind w:left="0" w:firstLine="0"/>
            </w:pPr>
            <w:r>
              <w:rPr>
                <w:sz w:val="20"/>
              </w:rPr>
              <w:t xml:space="preserve">  </w:t>
            </w:r>
          </w:p>
        </w:tc>
      </w:tr>
      <w:tr w:rsidR="00041AF3" w14:paraId="4D78D7CD" w14:textId="77777777" w:rsidTr="2E06F3A1">
        <w:trPr>
          <w:trHeight w:val="396"/>
        </w:trPr>
        <w:tc>
          <w:tcPr>
            <w:tcW w:w="4355" w:type="dxa"/>
            <w:tcBorders>
              <w:top w:val="single" w:sz="4" w:space="0" w:color="000000" w:themeColor="text1"/>
              <w:left w:val="single" w:sz="4" w:space="0" w:color="000000" w:themeColor="text1"/>
              <w:bottom w:val="single" w:sz="4" w:space="0" w:color="000000" w:themeColor="text1"/>
              <w:right w:val="nil"/>
            </w:tcBorders>
          </w:tcPr>
          <w:p w14:paraId="7A686BC5" w14:textId="77777777" w:rsidR="00041AF3" w:rsidRDefault="001679D5">
            <w:pPr>
              <w:tabs>
                <w:tab w:val="center" w:pos="2194"/>
                <w:tab w:val="center" w:pos="2914"/>
                <w:tab w:val="center" w:pos="3634"/>
              </w:tabs>
              <w:spacing w:after="0" w:line="259" w:lineRule="auto"/>
              <w:ind w:left="0" w:firstLine="0"/>
            </w:pPr>
            <w:r>
              <w:rPr>
                <w:sz w:val="20"/>
              </w:rPr>
              <w:t xml:space="preserve">Town/City: Swansea </w:t>
            </w:r>
            <w:r>
              <w:rPr>
                <w:sz w:val="20"/>
              </w:rPr>
              <w:tab/>
              <w:t xml:space="preserve"> </w:t>
            </w:r>
            <w:r>
              <w:rPr>
                <w:sz w:val="20"/>
              </w:rPr>
              <w:tab/>
              <w:t xml:space="preserve"> </w:t>
            </w:r>
            <w:r>
              <w:rPr>
                <w:sz w:val="20"/>
              </w:rPr>
              <w:tab/>
              <w:t xml:space="preserve"> </w:t>
            </w:r>
          </w:p>
        </w:tc>
        <w:tc>
          <w:tcPr>
            <w:tcW w:w="4820" w:type="dxa"/>
            <w:tcBorders>
              <w:top w:val="single" w:sz="4" w:space="0" w:color="000000" w:themeColor="text1"/>
              <w:left w:val="nil"/>
              <w:bottom w:val="single" w:sz="4" w:space="0" w:color="000000" w:themeColor="text1"/>
              <w:right w:val="single" w:sz="4" w:space="0" w:color="000000" w:themeColor="text1"/>
            </w:tcBorders>
          </w:tcPr>
          <w:p w14:paraId="12FB4AFF" w14:textId="77777777" w:rsidR="00041AF3" w:rsidRDefault="001679D5">
            <w:pPr>
              <w:spacing w:after="0" w:line="259" w:lineRule="auto"/>
              <w:ind w:left="0" w:firstLine="0"/>
            </w:pPr>
            <w:r>
              <w:rPr>
                <w:sz w:val="20"/>
              </w:rPr>
              <w:t xml:space="preserve">Post Code:  SA1 8AN </w:t>
            </w:r>
          </w:p>
        </w:tc>
      </w:tr>
    </w:tbl>
    <w:p w14:paraId="2FFBB209" w14:textId="77777777" w:rsidR="00041AF3" w:rsidRDefault="001679D5">
      <w:pPr>
        <w:spacing w:after="0" w:line="259" w:lineRule="auto"/>
        <w:ind w:left="-5"/>
      </w:pPr>
      <w:r>
        <w:rPr>
          <w:b/>
          <w:sz w:val="20"/>
        </w:rPr>
        <w:t>BUYERS HR/ORDER CONTACT</w:t>
      </w:r>
      <w:r>
        <w:rPr>
          <w:sz w:val="20"/>
        </w:rPr>
        <w:t xml:space="preserve"> </w:t>
      </w:r>
    </w:p>
    <w:tbl>
      <w:tblPr>
        <w:tblStyle w:val="TableGrid"/>
        <w:tblW w:w="9175" w:type="dxa"/>
        <w:tblInd w:w="-34" w:type="dxa"/>
        <w:tblCellMar>
          <w:top w:w="32" w:type="dxa"/>
          <w:right w:w="115" w:type="dxa"/>
        </w:tblCellMar>
        <w:tblLook w:val="04A0" w:firstRow="1" w:lastRow="0" w:firstColumn="1" w:lastColumn="0" w:noHBand="0" w:noVBand="1"/>
      </w:tblPr>
      <w:tblGrid>
        <w:gridCol w:w="3634"/>
        <w:gridCol w:w="720"/>
        <w:gridCol w:w="4821"/>
      </w:tblGrid>
      <w:tr w:rsidR="00041AF3" w14:paraId="031CFD43" w14:textId="77777777" w:rsidTr="2E06F3A1">
        <w:trPr>
          <w:trHeight w:val="394"/>
        </w:trPr>
        <w:tc>
          <w:tcPr>
            <w:tcW w:w="3634" w:type="dxa"/>
            <w:tcBorders>
              <w:top w:val="single" w:sz="4" w:space="0" w:color="000000" w:themeColor="text1"/>
              <w:left w:val="single" w:sz="4" w:space="0" w:color="000000" w:themeColor="text1"/>
              <w:bottom w:val="single" w:sz="4" w:space="0" w:color="000000" w:themeColor="text1"/>
              <w:right w:val="nil"/>
            </w:tcBorders>
          </w:tcPr>
          <w:p w14:paraId="4A009CF7" w14:textId="594E3B86" w:rsidR="00041AF3" w:rsidRDefault="001679D5" w:rsidP="2E06F3A1">
            <w:pPr>
              <w:spacing w:after="0" w:line="259" w:lineRule="auto"/>
              <w:ind w:left="34" w:firstLine="0"/>
              <w:rPr>
                <w:sz w:val="20"/>
                <w:szCs w:val="20"/>
              </w:rPr>
            </w:pPr>
            <w:r w:rsidRPr="2E06F3A1">
              <w:rPr>
                <w:sz w:val="20"/>
                <w:szCs w:val="20"/>
              </w:rPr>
              <w:t>Name</w:t>
            </w:r>
            <w:r w:rsidR="2AE6171D" w:rsidRPr="2E06F3A1">
              <w:rPr>
                <w:sz w:val="20"/>
                <w:szCs w:val="20"/>
              </w:rPr>
              <w:t>: XXXXXX redacted under FOIA Section No. 40</w:t>
            </w:r>
          </w:p>
          <w:p w14:paraId="65E9BF96" w14:textId="24063988" w:rsidR="00041AF3" w:rsidRDefault="2AE6171D">
            <w:pPr>
              <w:tabs>
                <w:tab w:val="center" w:pos="2914"/>
              </w:tabs>
              <w:spacing w:after="0" w:line="259" w:lineRule="auto"/>
              <w:ind w:left="0" w:firstLine="0"/>
            </w:pPr>
            <w:r w:rsidRPr="2E06F3A1">
              <w:rPr>
                <w:sz w:val="20"/>
                <w:szCs w:val="20"/>
              </w:rPr>
              <w:t xml:space="preserve">   </w:t>
            </w:r>
            <w:r w:rsidR="001679D5">
              <w:tab/>
            </w:r>
            <w:r w:rsidR="001679D5" w:rsidRPr="2E06F3A1">
              <w:rPr>
                <w:sz w:val="20"/>
                <w:szCs w:val="20"/>
              </w:rPr>
              <w:t xml:space="preserve"> </w:t>
            </w:r>
          </w:p>
        </w:tc>
        <w:tc>
          <w:tcPr>
            <w:tcW w:w="720" w:type="dxa"/>
            <w:tcBorders>
              <w:top w:val="single" w:sz="4" w:space="0" w:color="000000" w:themeColor="text1"/>
              <w:left w:val="nil"/>
              <w:bottom w:val="single" w:sz="4" w:space="0" w:color="000000" w:themeColor="text1"/>
              <w:right w:val="nil"/>
            </w:tcBorders>
          </w:tcPr>
          <w:p w14:paraId="5367BFCC" w14:textId="77777777" w:rsidR="00041AF3" w:rsidRDefault="001679D5">
            <w:pPr>
              <w:spacing w:after="0" w:line="259" w:lineRule="auto"/>
              <w:ind w:left="0" w:firstLine="0"/>
            </w:pPr>
            <w:r>
              <w:rPr>
                <w:sz w:val="20"/>
              </w:rPr>
              <w:t xml:space="preserve"> </w:t>
            </w:r>
          </w:p>
        </w:tc>
        <w:tc>
          <w:tcPr>
            <w:tcW w:w="4820" w:type="dxa"/>
            <w:tcBorders>
              <w:top w:val="single" w:sz="4" w:space="0" w:color="000000" w:themeColor="text1"/>
              <w:left w:val="nil"/>
              <w:bottom w:val="single" w:sz="4" w:space="0" w:color="000000" w:themeColor="text1"/>
              <w:right w:val="single" w:sz="4" w:space="0" w:color="000000" w:themeColor="text1"/>
            </w:tcBorders>
          </w:tcPr>
          <w:p w14:paraId="4E35DAF0" w14:textId="77777777" w:rsidR="00041AF3" w:rsidRDefault="001679D5">
            <w:pPr>
              <w:tabs>
                <w:tab w:val="center" w:pos="1930"/>
              </w:tabs>
              <w:spacing w:after="0" w:line="259" w:lineRule="auto"/>
              <w:ind w:left="0" w:firstLine="0"/>
            </w:pPr>
            <w:r>
              <w:rPr>
                <w:sz w:val="20"/>
              </w:rPr>
              <w:t xml:space="preserve"> </w:t>
            </w:r>
            <w:r>
              <w:rPr>
                <w:sz w:val="20"/>
              </w:rPr>
              <w:tab/>
              <w:t xml:space="preserve">Position: Reward Specialist </w:t>
            </w:r>
          </w:p>
        </w:tc>
      </w:tr>
      <w:tr w:rsidR="00041AF3" w14:paraId="68ACED6F" w14:textId="77777777" w:rsidTr="2E06F3A1">
        <w:trPr>
          <w:trHeight w:val="740"/>
        </w:trPr>
        <w:tc>
          <w:tcPr>
            <w:tcW w:w="3634" w:type="dxa"/>
            <w:tcBorders>
              <w:top w:val="single" w:sz="4" w:space="0" w:color="000000" w:themeColor="text1"/>
              <w:left w:val="single" w:sz="4" w:space="0" w:color="000000" w:themeColor="text1"/>
              <w:bottom w:val="single" w:sz="4" w:space="0" w:color="000000" w:themeColor="text1"/>
              <w:right w:val="nil"/>
            </w:tcBorders>
          </w:tcPr>
          <w:p w14:paraId="0CE96AAF" w14:textId="0B58C39E" w:rsidR="00041AF3" w:rsidRDefault="001679D5" w:rsidP="2E06F3A1">
            <w:pPr>
              <w:spacing w:after="0" w:line="259" w:lineRule="auto"/>
              <w:ind w:left="34" w:firstLine="0"/>
              <w:rPr>
                <w:sz w:val="20"/>
                <w:szCs w:val="20"/>
              </w:rPr>
            </w:pPr>
            <w:r w:rsidRPr="2E06F3A1">
              <w:rPr>
                <w:sz w:val="20"/>
                <w:szCs w:val="20"/>
              </w:rPr>
              <w:t xml:space="preserve">Telephone: </w:t>
            </w:r>
            <w:r w:rsidR="7303CAF3" w:rsidRPr="2E06F3A1">
              <w:rPr>
                <w:sz w:val="20"/>
                <w:szCs w:val="20"/>
              </w:rPr>
              <w:t>XXXXXX redacted under FOIA Section No. 40</w:t>
            </w:r>
          </w:p>
          <w:p w14:paraId="0A2C9F2D" w14:textId="7B95C0BD" w:rsidR="00041AF3" w:rsidRDefault="001679D5">
            <w:pPr>
              <w:spacing w:after="0" w:line="259" w:lineRule="auto"/>
              <w:ind w:left="34" w:firstLine="0"/>
            </w:pPr>
            <w:r w:rsidRPr="2E06F3A1">
              <w:rPr>
                <w:sz w:val="20"/>
                <w:szCs w:val="20"/>
              </w:rPr>
              <w:t xml:space="preserve"> </w:t>
            </w:r>
          </w:p>
        </w:tc>
        <w:tc>
          <w:tcPr>
            <w:tcW w:w="720" w:type="dxa"/>
            <w:tcBorders>
              <w:top w:val="single" w:sz="4" w:space="0" w:color="000000" w:themeColor="text1"/>
              <w:left w:val="nil"/>
              <w:bottom w:val="single" w:sz="4" w:space="0" w:color="000000" w:themeColor="text1"/>
              <w:right w:val="nil"/>
            </w:tcBorders>
          </w:tcPr>
          <w:p w14:paraId="6CE33ECA" w14:textId="77777777" w:rsidR="00041AF3" w:rsidRDefault="001679D5">
            <w:pPr>
              <w:spacing w:after="0" w:line="259" w:lineRule="auto"/>
              <w:ind w:left="0" w:firstLine="0"/>
            </w:pPr>
            <w:r>
              <w:rPr>
                <w:sz w:val="20"/>
              </w:rPr>
              <w:t xml:space="preserve"> </w:t>
            </w:r>
          </w:p>
        </w:tc>
        <w:tc>
          <w:tcPr>
            <w:tcW w:w="4820" w:type="dxa"/>
            <w:tcBorders>
              <w:top w:val="single" w:sz="4" w:space="0" w:color="000000" w:themeColor="text1"/>
              <w:left w:val="nil"/>
              <w:bottom w:val="single" w:sz="4" w:space="0" w:color="000000" w:themeColor="text1"/>
              <w:right w:val="single" w:sz="4" w:space="0" w:color="000000" w:themeColor="text1"/>
            </w:tcBorders>
          </w:tcPr>
          <w:p w14:paraId="64ECBA1E" w14:textId="77777777" w:rsidR="00041AF3" w:rsidRDefault="001679D5">
            <w:pPr>
              <w:tabs>
                <w:tab w:val="center" w:pos="1425"/>
              </w:tabs>
              <w:spacing w:after="0" w:line="259" w:lineRule="auto"/>
              <w:ind w:left="0" w:firstLine="0"/>
            </w:pPr>
            <w:r>
              <w:rPr>
                <w:sz w:val="20"/>
              </w:rPr>
              <w:t xml:space="preserve"> </w:t>
            </w:r>
            <w:r>
              <w:rPr>
                <w:sz w:val="20"/>
              </w:rPr>
              <w:tab/>
              <w:t xml:space="preserve">E-mail Address: </w:t>
            </w:r>
          </w:p>
        </w:tc>
      </w:tr>
      <w:tr w:rsidR="00041AF3" w14:paraId="04B04749" w14:textId="77777777" w:rsidTr="2E06F3A1">
        <w:trPr>
          <w:trHeight w:val="396"/>
        </w:trPr>
        <w:tc>
          <w:tcPr>
            <w:tcW w:w="3634" w:type="dxa"/>
            <w:tcBorders>
              <w:top w:val="single" w:sz="4" w:space="0" w:color="000000" w:themeColor="text1"/>
              <w:left w:val="single" w:sz="4" w:space="0" w:color="000000" w:themeColor="text1"/>
              <w:bottom w:val="single" w:sz="4" w:space="0" w:color="000000" w:themeColor="text1"/>
              <w:right w:val="nil"/>
            </w:tcBorders>
          </w:tcPr>
          <w:p w14:paraId="4D1DA1AD" w14:textId="77777777" w:rsidR="00041AF3" w:rsidRDefault="001679D5">
            <w:pPr>
              <w:spacing w:after="0" w:line="259" w:lineRule="auto"/>
              <w:ind w:left="34" w:firstLine="0"/>
            </w:pPr>
            <w:r>
              <w:rPr>
                <w:sz w:val="20"/>
              </w:rPr>
              <w:t xml:space="preserve">Postal Address: Berkeley House  </w:t>
            </w:r>
          </w:p>
        </w:tc>
        <w:tc>
          <w:tcPr>
            <w:tcW w:w="720" w:type="dxa"/>
            <w:tcBorders>
              <w:top w:val="single" w:sz="4" w:space="0" w:color="000000" w:themeColor="text1"/>
              <w:left w:val="nil"/>
              <w:bottom w:val="single" w:sz="4" w:space="0" w:color="000000" w:themeColor="text1"/>
              <w:right w:val="nil"/>
            </w:tcBorders>
          </w:tcPr>
          <w:p w14:paraId="04D04856" w14:textId="77777777" w:rsidR="00041AF3" w:rsidRDefault="00041AF3">
            <w:pPr>
              <w:spacing w:after="160" w:line="259" w:lineRule="auto"/>
              <w:ind w:left="0" w:firstLine="0"/>
            </w:pPr>
          </w:p>
        </w:tc>
        <w:tc>
          <w:tcPr>
            <w:tcW w:w="4820" w:type="dxa"/>
            <w:tcBorders>
              <w:top w:val="single" w:sz="4" w:space="0" w:color="000000" w:themeColor="text1"/>
              <w:left w:val="nil"/>
              <w:bottom w:val="single" w:sz="4" w:space="0" w:color="000000" w:themeColor="text1"/>
              <w:right w:val="single" w:sz="4" w:space="0" w:color="000000" w:themeColor="text1"/>
            </w:tcBorders>
          </w:tcPr>
          <w:p w14:paraId="4573C097" w14:textId="77777777" w:rsidR="00041AF3" w:rsidRDefault="00041AF3">
            <w:pPr>
              <w:spacing w:after="160" w:line="259" w:lineRule="auto"/>
              <w:ind w:left="0" w:firstLine="0"/>
            </w:pPr>
          </w:p>
        </w:tc>
      </w:tr>
      <w:tr w:rsidR="00041AF3" w14:paraId="14A20DE2" w14:textId="77777777" w:rsidTr="2E06F3A1">
        <w:trPr>
          <w:trHeight w:val="396"/>
        </w:trPr>
        <w:tc>
          <w:tcPr>
            <w:tcW w:w="3634" w:type="dxa"/>
            <w:tcBorders>
              <w:top w:val="single" w:sz="4" w:space="0" w:color="000000" w:themeColor="text1"/>
              <w:left w:val="single" w:sz="4" w:space="0" w:color="000000" w:themeColor="text1"/>
              <w:bottom w:val="single" w:sz="4" w:space="0" w:color="000000" w:themeColor="text1"/>
              <w:right w:val="nil"/>
            </w:tcBorders>
          </w:tcPr>
          <w:p w14:paraId="79AB7A9B" w14:textId="77777777" w:rsidR="00041AF3" w:rsidRDefault="001679D5">
            <w:pPr>
              <w:tabs>
                <w:tab w:val="center" w:pos="2194"/>
                <w:tab w:val="center" w:pos="2914"/>
              </w:tabs>
              <w:spacing w:after="0" w:line="259" w:lineRule="auto"/>
              <w:ind w:left="0" w:firstLine="0"/>
            </w:pPr>
            <w:r>
              <w:rPr>
                <w:sz w:val="20"/>
              </w:rPr>
              <w:t xml:space="preserve">Town/City: Bristol </w:t>
            </w:r>
            <w:r>
              <w:rPr>
                <w:sz w:val="20"/>
              </w:rPr>
              <w:tab/>
              <w:t xml:space="preserve"> </w:t>
            </w:r>
            <w:r>
              <w:rPr>
                <w:sz w:val="20"/>
              </w:rPr>
              <w:tab/>
              <w:t xml:space="preserve"> </w:t>
            </w:r>
          </w:p>
        </w:tc>
        <w:tc>
          <w:tcPr>
            <w:tcW w:w="720" w:type="dxa"/>
            <w:tcBorders>
              <w:top w:val="single" w:sz="4" w:space="0" w:color="000000" w:themeColor="text1"/>
              <w:left w:val="nil"/>
              <w:bottom w:val="single" w:sz="4" w:space="0" w:color="000000" w:themeColor="text1"/>
              <w:right w:val="nil"/>
            </w:tcBorders>
          </w:tcPr>
          <w:p w14:paraId="428B8A43" w14:textId="77777777" w:rsidR="00041AF3" w:rsidRDefault="001679D5">
            <w:pPr>
              <w:spacing w:after="0" w:line="259" w:lineRule="auto"/>
              <w:ind w:left="0" w:firstLine="0"/>
            </w:pPr>
            <w:r>
              <w:rPr>
                <w:sz w:val="20"/>
              </w:rPr>
              <w:t xml:space="preserve"> </w:t>
            </w:r>
          </w:p>
        </w:tc>
        <w:tc>
          <w:tcPr>
            <w:tcW w:w="4820" w:type="dxa"/>
            <w:tcBorders>
              <w:top w:val="single" w:sz="4" w:space="0" w:color="000000" w:themeColor="text1"/>
              <w:left w:val="nil"/>
              <w:bottom w:val="single" w:sz="4" w:space="0" w:color="000000" w:themeColor="text1"/>
              <w:right w:val="single" w:sz="4" w:space="0" w:color="000000" w:themeColor="text1"/>
            </w:tcBorders>
          </w:tcPr>
          <w:p w14:paraId="7E441337" w14:textId="77777777" w:rsidR="00041AF3" w:rsidRDefault="001679D5">
            <w:pPr>
              <w:spacing w:after="0" w:line="259" w:lineRule="auto"/>
              <w:ind w:left="0" w:firstLine="0"/>
            </w:pPr>
            <w:r>
              <w:rPr>
                <w:sz w:val="20"/>
              </w:rPr>
              <w:t xml:space="preserve">Post Code:  BS5 0DA </w:t>
            </w:r>
          </w:p>
        </w:tc>
      </w:tr>
    </w:tbl>
    <w:p w14:paraId="27FB55F8" w14:textId="77777777" w:rsidR="00041AF3" w:rsidRDefault="001679D5">
      <w:pPr>
        <w:spacing w:after="0" w:line="259" w:lineRule="auto"/>
        <w:ind w:left="-5"/>
      </w:pPr>
      <w:r>
        <w:rPr>
          <w:b/>
          <w:sz w:val="20"/>
        </w:rPr>
        <w:t xml:space="preserve">BUYERS INVOICING CONTACT </w:t>
      </w:r>
    </w:p>
    <w:tbl>
      <w:tblPr>
        <w:tblStyle w:val="TableGrid"/>
        <w:tblW w:w="9175" w:type="dxa"/>
        <w:tblInd w:w="-34" w:type="dxa"/>
        <w:tblCellMar>
          <w:top w:w="29" w:type="dxa"/>
          <w:left w:w="34" w:type="dxa"/>
          <w:right w:w="115" w:type="dxa"/>
        </w:tblCellMar>
        <w:tblLook w:val="04A0" w:firstRow="1" w:lastRow="0" w:firstColumn="1" w:lastColumn="0" w:noHBand="0" w:noVBand="1"/>
      </w:tblPr>
      <w:tblGrid>
        <w:gridCol w:w="9175"/>
      </w:tblGrid>
      <w:tr w:rsidR="00041AF3" w14:paraId="426C3E75" w14:textId="77777777" w:rsidTr="2E06F3A1">
        <w:trPr>
          <w:trHeight w:val="394"/>
        </w:trPr>
        <w:tc>
          <w:tcPr>
            <w:tcW w:w="9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DCDC7" w14:textId="77777777" w:rsidR="00041AF3" w:rsidRDefault="001679D5">
            <w:pPr>
              <w:tabs>
                <w:tab w:val="center" w:pos="1440"/>
                <w:tab w:val="center" w:pos="2161"/>
                <w:tab w:val="center" w:pos="2881"/>
                <w:tab w:val="center" w:pos="4166"/>
              </w:tabs>
              <w:spacing w:after="0" w:line="259" w:lineRule="auto"/>
              <w:ind w:left="0" w:firstLine="0"/>
            </w:pPr>
            <w:r>
              <w:rPr>
                <w:sz w:val="20"/>
              </w:rPr>
              <w:t xml:space="preserve">Name:   N/a </w:t>
            </w:r>
            <w:r>
              <w:rPr>
                <w:sz w:val="20"/>
              </w:rPr>
              <w:tab/>
              <w:t xml:space="preserve"> </w:t>
            </w:r>
            <w:r>
              <w:rPr>
                <w:sz w:val="20"/>
              </w:rPr>
              <w:tab/>
              <w:t xml:space="preserve"> </w:t>
            </w:r>
            <w:r>
              <w:rPr>
                <w:sz w:val="20"/>
              </w:rPr>
              <w:tab/>
              <w:t xml:space="preserve"> </w:t>
            </w:r>
            <w:r>
              <w:rPr>
                <w:sz w:val="20"/>
              </w:rPr>
              <w:tab/>
              <w:t xml:space="preserve">Position: N/a </w:t>
            </w:r>
          </w:p>
        </w:tc>
      </w:tr>
      <w:tr w:rsidR="00041AF3" w14:paraId="1B5AD3B1" w14:textId="77777777" w:rsidTr="2E06F3A1">
        <w:trPr>
          <w:trHeight w:val="739"/>
        </w:trPr>
        <w:tc>
          <w:tcPr>
            <w:tcW w:w="9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71C35" w14:textId="32123C04" w:rsidR="00041AF3" w:rsidRDefault="001679D5" w:rsidP="2E06F3A1">
            <w:pPr>
              <w:spacing w:after="0" w:line="259" w:lineRule="auto"/>
              <w:ind w:left="34" w:firstLine="0"/>
              <w:rPr>
                <w:sz w:val="20"/>
                <w:szCs w:val="20"/>
              </w:rPr>
            </w:pPr>
            <w:r w:rsidRPr="2E06F3A1">
              <w:rPr>
                <w:sz w:val="20"/>
                <w:szCs w:val="20"/>
              </w:rPr>
              <w:t>Telephone:</w:t>
            </w:r>
            <w:r w:rsidRPr="2E06F3A1">
              <w:rPr>
                <w:rFonts w:ascii="Calibri" w:eastAsia="Calibri" w:hAnsi="Calibri" w:cs="Calibri"/>
                <w:b/>
                <w:bCs/>
                <w:sz w:val="22"/>
                <w:szCs w:val="22"/>
                <w:u w:val="single"/>
              </w:rPr>
              <w:t xml:space="preserve"> </w:t>
            </w:r>
            <w:r w:rsidR="5C35BAE5" w:rsidRPr="2E06F3A1">
              <w:rPr>
                <w:sz w:val="20"/>
                <w:szCs w:val="20"/>
              </w:rPr>
              <w:t>XXXXXX redacted under FOIA Section No. 40</w:t>
            </w:r>
          </w:p>
          <w:p w14:paraId="4B807D7C" w14:textId="363ACFCF" w:rsidR="00041AF3" w:rsidRDefault="00041AF3" w:rsidP="2E06F3A1">
            <w:pPr>
              <w:tabs>
                <w:tab w:val="center" w:pos="2881"/>
                <w:tab w:val="center" w:pos="3601"/>
                <w:tab w:val="center" w:pos="4321"/>
                <w:tab w:val="center" w:pos="5746"/>
              </w:tabs>
              <w:spacing w:after="74" w:line="259" w:lineRule="auto"/>
              <w:ind w:left="0" w:firstLine="0"/>
              <w:rPr>
                <w:rFonts w:ascii="Calibri" w:eastAsia="Calibri" w:hAnsi="Calibri" w:cs="Calibri"/>
                <w:b/>
                <w:bCs/>
                <w:sz w:val="22"/>
                <w:szCs w:val="22"/>
                <w:u w:val="single"/>
              </w:rPr>
            </w:pPr>
          </w:p>
        </w:tc>
      </w:tr>
      <w:tr w:rsidR="00041AF3" w14:paraId="33043FAE" w14:textId="77777777" w:rsidTr="2E06F3A1">
        <w:trPr>
          <w:trHeight w:val="742"/>
        </w:trPr>
        <w:tc>
          <w:tcPr>
            <w:tcW w:w="9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F862" w14:textId="77777777" w:rsidR="00041AF3" w:rsidRDefault="001679D5">
            <w:pPr>
              <w:spacing w:after="101" w:line="259" w:lineRule="auto"/>
              <w:ind w:left="0" w:firstLine="0"/>
            </w:pPr>
            <w:r>
              <w:rPr>
                <w:sz w:val="20"/>
              </w:rPr>
              <w:t xml:space="preserve">Postal Address: Unity Business Services (UBS), 5 Sandringham Park, Swansea Vale Town/City: </w:t>
            </w:r>
          </w:p>
          <w:p w14:paraId="43807B3A" w14:textId="77777777" w:rsidR="00041AF3" w:rsidRDefault="001679D5">
            <w:pPr>
              <w:tabs>
                <w:tab w:val="center" w:pos="1440"/>
                <w:tab w:val="center" w:pos="2161"/>
                <w:tab w:val="center" w:pos="2881"/>
                <w:tab w:val="center" w:pos="4556"/>
              </w:tabs>
              <w:spacing w:after="0" w:line="259" w:lineRule="auto"/>
              <w:ind w:left="0" w:firstLine="0"/>
            </w:pPr>
            <w:r>
              <w:rPr>
                <w:sz w:val="20"/>
              </w:rPr>
              <w:t xml:space="preserve">Swansea </w:t>
            </w:r>
            <w:r>
              <w:rPr>
                <w:sz w:val="20"/>
              </w:rPr>
              <w:tab/>
              <w:t xml:space="preserve"> </w:t>
            </w:r>
            <w:r>
              <w:rPr>
                <w:sz w:val="20"/>
              </w:rPr>
              <w:tab/>
              <w:t xml:space="preserve"> </w:t>
            </w:r>
            <w:r>
              <w:rPr>
                <w:sz w:val="20"/>
              </w:rPr>
              <w:tab/>
              <w:t xml:space="preserve"> </w:t>
            </w:r>
            <w:r>
              <w:rPr>
                <w:sz w:val="20"/>
              </w:rPr>
              <w:tab/>
              <w:t xml:space="preserve">Post Code:  SA7 0EA </w:t>
            </w:r>
          </w:p>
        </w:tc>
      </w:tr>
    </w:tbl>
    <w:p w14:paraId="450BC75C" w14:textId="77777777" w:rsidR="00041AF3" w:rsidRDefault="001679D5">
      <w:pPr>
        <w:spacing w:after="0" w:line="259" w:lineRule="auto"/>
        <w:ind w:left="-5"/>
      </w:pPr>
      <w:r>
        <w:rPr>
          <w:b/>
          <w:sz w:val="20"/>
        </w:rPr>
        <w:t xml:space="preserve">BUYERS DATA PROCESSING SECURITY OFFICER </w:t>
      </w:r>
    </w:p>
    <w:tbl>
      <w:tblPr>
        <w:tblStyle w:val="TableGrid"/>
        <w:tblW w:w="9175" w:type="dxa"/>
        <w:tblInd w:w="-34" w:type="dxa"/>
        <w:tblCellMar>
          <w:top w:w="31" w:type="dxa"/>
          <w:left w:w="34" w:type="dxa"/>
          <w:right w:w="115" w:type="dxa"/>
        </w:tblCellMar>
        <w:tblLook w:val="04A0" w:firstRow="1" w:lastRow="0" w:firstColumn="1" w:lastColumn="0" w:noHBand="0" w:noVBand="1"/>
      </w:tblPr>
      <w:tblGrid>
        <w:gridCol w:w="9175"/>
      </w:tblGrid>
      <w:tr w:rsidR="00041AF3" w14:paraId="477F84C4" w14:textId="77777777" w:rsidTr="0A13E0FB">
        <w:trPr>
          <w:trHeight w:val="394"/>
        </w:trPr>
        <w:tc>
          <w:tcPr>
            <w:tcW w:w="9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1A380" w14:textId="2B6C83BB" w:rsidR="00041AF3" w:rsidRDefault="001679D5" w:rsidP="0A13E0FB">
            <w:pPr>
              <w:spacing w:after="0" w:line="259" w:lineRule="auto"/>
              <w:ind w:left="34" w:firstLine="0"/>
              <w:rPr>
                <w:sz w:val="20"/>
                <w:szCs w:val="20"/>
              </w:rPr>
            </w:pPr>
            <w:r w:rsidRPr="0A13E0FB">
              <w:rPr>
                <w:sz w:val="20"/>
                <w:szCs w:val="20"/>
              </w:rPr>
              <w:t xml:space="preserve">Name:  </w:t>
            </w:r>
            <w:r w:rsidR="10DFA85E" w:rsidRPr="0A13E0FB">
              <w:rPr>
                <w:sz w:val="20"/>
                <w:szCs w:val="20"/>
              </w:rPr>
              <w:t>XXXXXX redacted under FOIA Section No. 40</w:t>
            </w:r>
          </w:p>
          <w:p w14:paraId="6FEBE365" w14:textId="018D382D" w:rsidR="00041AF3" w:rsidRDefault="001679D5" w:rsidP="0A13E0FB">
            <w:pPr>
              <w:tabs>
                <w:tab w:val="center" w:pos="2161"/>
                <w:tab w:val="center" w:pos="2881"/>
                <w:tab w:val="center" w:pos="3601"/>
                <w:tab w:val="center" w:pos="6366"/>
              </w:tabs>
              <w:spacing w:after="0" w:line="259" w:lineRule="auto"/>
              <w:ind w:left="0" w:firstLine="0"/>
              <w:rPr>
                <w:sz w:val="20"/>
                <w:szCs w:val="20"/>
              </w:rPr>
            </w:pPr>
            <w:r w:rsidRPr="0A13E0FB">
              <w:rPr>
                <w:sz w:val="20"/>
                <w:szCs w:val="20"/>
              </w:rPr>
              <w:t xml:space="preserve"> </w:t>
            </w:r>
            <w:r>
              <w:tab/>
            </w:r>
            <w:r w:rsidRPr="0A13E0FB">
              <w:rPr>
                <w:sz w:val="20"/>
                <w:szCs w:val="20"/>
              </w:rPr>
              <w:t xml:space="preserve"> </w:t>
            </w:r>
            <w:r>
              <w:tab/>
            </w:r>
            <w:r w:rsidRPr="0A13E0FB">
              <w:rPr>
                <w:sz w:val="20"/>
                <w:szCs w:val="20"/>
              </w:rPr>
              <w:t xml:space="preserve">Position: </w:t>
            </w:r>
          </w:p>
        </w:tc>
      </w:tr>
      <w:tr w:rsidR="00041AF3" w14:paraId="7EEFAD60" w14:textId="77777777" w:rsidTr="0A13E0FB">
        <w:trPr>
          <w:trHeight w:val="396"/>
        </w:trPr>
        <w:tc>
          <w:tcPr>
            <w:tcW w:w="9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5E781" w14:textId="6EFB807F" w:rsidR="00041AF3" w:rsidRDefault="001679D5" w:rsidP="0A13E0FB">
            <w:pPr>
              <w:spacing w:after="0" w:line="259" w:lineRule="auto"/>
              <w:ind w:left="34" w:firstLine="0"/>
              <w:rPr>
                <w:sz w:val="20"/>
                <w:szCs w:val="20"/>
              </w:rPr>
            </w:pPr>
            <w:r w:rsidRPr="0A13E0FB">
              <w:rPr>
                <w:sz w:val="20"/>
                <w:szCs w:val="20"/>
              </w:rPr>
              <w:t>Telephone:</w:t>
            </w:r>
            <w:r w:rsidR="5DD1CD90" w:rsidRPr="0A13E0FB">
              <w:rPr>
                <w:sz w:val="20"/>
                <w:szCs w:val="20"/>
              </w:rPr>
              <w:t xml:space="preserve"> XXXXXX redacted under FOIA Section No. 40</w:t>
            </w:r>
          </w:p>
          <w:p w14:paraId="02151C6A" w14:textId="6F8235EC" w:rsidR="00041AF3" w:rsidRDefault="001679D5" w:rsidP="0A13E0FB">
            <w:pPr>
              <w:tabs>
                <w:tab w:val="center" w:pos="2881"/>
                <w:tab w:val="center" w:pos="3601"/>
                <w:tab w:val="center" w:pos="6204"/>
              </w:tabs>
              <w:spacing w:after="0" w:line="259" w:lineRule="auto"/>
              <w:ind w:left="0" w:firstLine="0"/>
              <w:rPr>
                <w:sz w:val="20"/>
                <w:szCs w:val="20"/>
              </w:rPr>
            </w:pPr>
            <w:r w:rsidRPr="0A13E0FB">
              <w:rPr>
                <w:sz w:val="20"/>
                <w:szCs w:val="20"/>
              </w:rPr>
              <w:t xml:space="preserve"> </w:t>
            </w:r>
            <w:r>
              <w:tab/>
            </w:r>
            <w:r w:rsidRPr="0A13E0FB">
              <w:rPr>
                <w:sz w:val="20"/>
                <w:szCs w:val="20"/>
              </w:rPr>
              <w:t xml:space="preserve">E-mail Address:  </w:t>
            </w:r>
          </w:p>
        </w:tc>
      </w:tr>
      <w:tr w:rsidR="00041AF3" w14:paraId="4B95360F" w14:textId="77777777" w:rsidTr="0A13E0FB">
        <w:trPr>
          <w:trHeight w:val="739"/>
        </w:trPr>
        <w:tc>
          <w:tcPr>
            <w:tcW w:w="9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B35C9" w14:textId="77777777" w:rsidR="00041AF3" w:rsidRDefault="001679D5">
            <w:pPr>
              <w:tabs>
                <w:tab w:val="center" w:pos="7202"/>
                <w:tab w:val="center" w:pos="7922"/>
              </w:tabs>
              <w:spacing w:after="105" w:line="259" w:lineRule="auto"/>
              <w:ind w:left="0" w:firstLine="0"/>
            </w:pPr>
            <w:r>
              <w:rPr>
                <w:sz w:val="20"/>
              </w:rPr>
              <w:t xml:space="preserve">Postal Address: 1 Unity Square, Queens Bridge Road Town/City: Nottingham </w:t>
            </w:r>
            <w:r>
              <w:rPr>
                <w:sz w:val="20"/>
              </w:rPr>
              <w:tab/>
              <w:t xml:space="preserve"> </w:t>
            </w:r>
            <w:r>
              <w:rPr>
                <w:sz w:val="20"/>
              </w:rPr>
              <w:tab/>
              <w:t xml:space="preserve"> </w:t>
            </w:r>
          </w:p>
          <w:p w14:paraId="33AB3ECE" w14:textId="77777777" w:rsidR="00041AF3" w:rsidRDefault="001679D5">
            <w:pPr>
              <w:tabs>
                <w:tab w:val="center" w:pos="1692"/>
              </w:tabs>
              <w:spacing w:after="0" w:line="259" w:lineRule="auto"/>
              <w:ind w:left="0" w:firstLine="0"/>
            </w:pPr>
            <w:r>
              <w:rPr>
                <w:sz w:val="20"/>
              </w:rPr>
              <w:t xml:space="preserve"> </w:t>
            </w:r>
            <w:r>
              <w:rPr>
                <w:sz w:val="20"/>
              </w:rPr>
              <w:tab/>
              <w:t xml:space="preserve">Post Code:  NG2 1AY </w:t>
            </w:r>
          </w:p>
        </w:tc>
      </w:tr>
    </w:tbl>
    <w:p w14:paraId="3647B365" w14:textId="77777777" w:rsidR="00041AF3" w:rsidRDefault="001679D5">
      <w:pPr>
        <w:spacing w:after="159" w:line="259" w:lineRule="auto"/>
        <w:ind w:left="0" w:firstLine="0"/>
      </w:pPr>
      <w:r>
        <w:rPr>
          <w:b/>
          <w:sz w:val="20"/>
        </w:rPr>
        <w:t xml:space="preserve"> </w:t>
      </w:r>
      <w:r>
        <w:rPr>
          <w:sz w:val="20"/>
        </w:rPr>
        <w:t xml:space="preserve"> </w:t>
      </w:r>
    </w:p>
    <w:p w14:paraId="77B9EA47" w14:textId="77777777" w:rsidR="00041AF3" w:rsidRDefault="001679D5">
      <w:pPr>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b/>
        </w:rPr>
        <w:t xml:space="preserve"> </w:t>
      </w:r>
    </w:p>
    <w:p w14:paraId="325D95A9" w14:textId="77777777" w:rsidR="00041AF3" w:rsidRDefault="001679D5">
      <w:pPr>
        <w:ind w:left="-5" w:right="991"/>
      </w:pPr>
      <w:r>
        <w:t xml:space="preserve">CALL-OFF INCORPORATED TERMS </w:t>
      </w:r>
    </w:p>
    <w:p w14:paraId="4B435593" w14:textId="77777777" w:rsidR="00041AF3" w:rsidRDefault="001679D5">
      <w:pPr>
        <w:spacing w:after="203"/>
        <w:ind w:left="-5" w:right="991"/>
      </w:pPr>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 </w:t>
      </w:r>
    </w:p>
    <w:p w14:paraId="7136D8CB" w14:textId="77777777" w:rsidR="00041AF3" w:rsidRDefault="001679D5">
      <w:pPr>
        <w:numPr>
          <w:ilvl w:val="0"/>
          <w:numId w:val="1"/>
        </w:numPr>
        <w:ind w:right="991" w:hanging="360"/>
      </w:pPr>
      <w:r>
        <w:t xml:space="preserve">This Order Form including the Call-Off Special Terms and Call-Off Special Schedules. </w:t>
      </w:r>
    </w:p>
    <w:p w14:paraId="6027CF44" w14:textId="77777777" w:rsidR="00041AF3" w:rsidRDefault="001679D5">
      <w:pPr>
        <w:numPr>
          <w:ilvl w:val="0"/>
          <w:numId w:val="1"/>
        </w:numPr>
        <w:ind w:right="991" w:hanging="360"/>
      </w:pPr>
      <w:r>
        <w:t xml:space="preserve">Joint Schedule 1 (Definitions and Interpretation) </w:t>
      </w:r>
      <w:r>
        <w:rPr>
          <w:b/>
        </w:rPr>
        <w:t>RM6373</w:t>
      </w:r>
      <w:r>
        <w:t xml:space="preserve"> </w:t>
      </w:r>
    </w:p>
    <w:p w14:paraId="724756B7" w14:textId="77777777" w:rsidR="00041AF3" w:rsidRDefault="001679D5">
      <w:pPr>
        <w:numPr>
          <w:ilvl w:val="0"/>
          <w:numId w:val="1"/>
        </w:numPr>
        <w:ind w:right="991" w:hanging="360"/>
      </w:pPr>
      <w:r>
        <w:t xml:space="preserve">Framework Special Terms  </w:t>
      </w:r>
    </w:p>
    <w:p w14:paraId="35D6A3B7" w14:textId="77777777" w:rsidR="00041AF3" w:rsidRDefault="001679D5">
      <w:pPr>
        <w:numPr>
          <w:ilvl w:val="0"/>
          <w:numId w:val="1"/>
        </w:numPr>
        <w:ind w:right="991" w:hanging="360"/>
      </w:pPr>
      <w:r>
        <w:t xml:space="preserve">The following Schedules in equal order of precedence: </w:t>
      </w:r>
    </w:p>
    <w:p w14:paraId="0653796D" w14:textId="77777777" w:rsidR="00041AF3" w:rsidRDefault="001679D5">
      <w:pPr>
        <w:spacing w:after="0" w:line="259" w:lineRule="auto"/>
        <w:ind w:left="720" w:firstLine="0"/>
      </w:pPr>
      <w:r>
        <w:t xml:space="preserve"> </w:t>
      </w:r>
    </w:p>
    <w:p w14:paraId="4B660B2F" w14:textId="77777777" w:rsidR="00041AF3" w:rsidRDefault="001679D5">
      <w:pPr>
        <w:spacing w:after="130" w:line="259" w:lineRule="auto"/>
        <w:ind w:left="720" w:firstLine="0"/>
      </w:pPr>
      <w:r>
        <w:t xml:space="preserve"> </w:t>
      </w:r>
    </w:p>
    <w:p w14:paraId="13094B19" w14:textId="77777777" w:rsidR="006E7136" w:rsidRDefault="001679D5">
      <w:pPr>
        <w:ind w:left="1440" w:right="2174" w:hanging="720"/>
      </w:pPr>
      <w:r>
        <w:t xml:space="preserve">● Joint Schedules for </w:t>
      </w:r>
      <w:r>
        <w:rPr>
          <w:b/>
        </w:rPr>
        <w:t>RM6273 Employee Benefits and Services</w:t>
      </w:r>
      <w:r>
        <w:t xml:space="preserve"> </w:t>
      </w:r>
      <w:r>
        <w:rPr>
          <w:rFonts w:ascii="Courier New" w:eastAsia="Courier New" w:hAnsi="Courier New" w:cs="Courier New"/>
        </w:rPr>
        <w:t>o</w:t>
      </w:r>
      <w:r>
        <w:t xml:space="preserve"> Joint Schedule 2 (Variation Form) </w:t>
      </w:r>
    </w:p>
    <w:p w14:paraId="6B5E1670" w14:textId="77777777" w:rsidR="006E7136" w:rsidRDefault="001679D5" w:rsidP="006E7136">
      <w:pPr>
        <w:ind w:left="1440" w:right="2174" w:firstLine="0"/>
      </w:pPr>
      <w:r>
        <w:rPr>
          <w:rFonts w:ascii="Courier New" w:eastAsia="Courier New" w:hAnsi="Courier New" w:cs="Courier New"/>
        </w:rPr>
        <w:t>o</w:t>
      </w:r>
      <w:r>
        <w:t xml:space="preserve"> Joint Schedule 3 (Insurance Requirements) </w:t>
      </w:r>
    </w:p>
    <w:p w14:paraId="24C7F9F2" w14:textId="2C228069" w:rsidR="00041AF3" w:rsidRDefault="006E7136" w:rsidP="006E7136">
      <w:pPr>
        <w:ind w:left="1440" w:right="2174" w:firstLine="0"/>
      </w:pPr>
      <w:r>
        <w:rPr>
          <w:rFonts w:ascii="Courier New" w:eastAsia="Courier New" w:hAnsi="Courier New" w:cs="Courier New"/>
        </w:rPr>
        <w:t>o</w:t>
      </w:r>
      <w:r>
        <w:t xml:space="preserve">  </w:t>
      </w:r>
      <w:r w:rsidR="001679D5">
        <w:t xml:space="preserve">Joint Schedule 4 (Commercially Sensitive Information) </w:t>
      </w:r>
    </w:p>
    <w:p w14:paraId="5EDC8E69" w14:textId="77777777" w:rsidR="00663029" w:rsidRDefault="001679D5">
      <w:pPr>
        <w:numPr>
          <w:ilvl w:val="1"/>
          <w:numId w:val="1"/>
        </w:numPr>
        <w:ind w:right="991" w:hanging="361"/>
      </w:pPr>
      <w:r>
        <w:t xml:space="preserve">Joint Schedule 6 (Key Subcontractors) </w:t>
      </w:r>
      <w:r>
        <w:tab/>
        <w:t xml:space="preserve"> </w:t>
      </w:r>
      <w:r>
        <w:tab/>
        <w:t xml:space="preserve"> </w:t>
      </w:r>
      <w:r>
        <w:tab/>
        <w:t xml:space="preserve"> </w:t>
      </w:r>
    </w:p>
    <w:p w14:paraId="26CC73A9" w14:textId="45F18DDF" w:rsidR="00041AF3" w:rsidRDefault="001679D5">
      <w:pPr>
        <w:numPr>
          <w:ilvl w:val="1"/>
          <w:numId w:val="1"/>
        </w:numPr>
        <w:ind w:right="991" w:hanging="361"/>
      </w:pPr>
      <w:r>
        <w:t xml:space="preserve">Joint Schedule 7 (Financial Difficulties)  </w:t>
      </w:r>
      <w:r>
        <w:tab/>
        <w:t xml:space="preserve"> </w:t>
      </w:r>
      <w:r>
        <w:tab/>
        <w:t xml:space="preserve"> </w:t>
      </w:r>
      <w:r>
        <w:tab/>
        <w:t xml:space="preserve"> </w:t>
      </w:r>
      <w:r>
        <w:tab/>
        <w:t xml:space="preserve"> </w:t>
      </w:r>
    </w:p>
    <w:p w14:paraId="0C7DDD75" w14:textId="77777777" w:rsidR="00041AF3" w:rsidRDefault="001679D5">
      <w:pPr>
        <w:numPr>
          <w:ilvl w:val="1"/>
          <w:numId w:val="1"/>
        </w:numPr>
        <w:ind w:right="991" w:hanging="361"/>
      </w:pPr>
      <w:r>
        <w:t xml:space="preserve">Joint Schedule 10 (Rectification Plan)  </w:t>
      </w:r>
      <w:r>
        <w:tab/>
        <w:t xml:space="preserve"> </w:t>
      </w:r>
      <w:r>
        <w:tab/>
        <w:t xml:space="preserve"> </w:t>
      </w:r>
      <w:r>
        <w:tab/>
        <w:t xml:space="preserve"> </w:t>
      </w:r>
    </w:p>
    <w:p w14:paraId="53A59AC8" w14:textId="77777777" w:rsidR="00041AF3" w:rsidRDefault="001679D5">
      <w:pPr>
        <w:numPr>
          <w:ilvl w:val="1"/>
          <w:numId w:val="1"/>
        </w:numPr>
        <w:ind w:right="991" w:hanging="361"/>
      </w:pPr>
      <w:r>
        <w:t xml:space="preserve">Joint Schedule 11 (Processing Data)  </w:t>
      </w:r>
    </w:p>
    <w:p w14:paraId="132FDD3A" w14:textId="77777777" w:rsidR="00041AF3" w:rsidRDefault="001679D5">
      <w:pPr>
        <w:spacing w:after="130" w:line="259" w:lineRule="auto"/>
        <w:ind w:left="1801" w:firstLine="0"/>
      </w:pPr>
      <w:r>
        <w:t xml:space="preserve"> </w:t>
      </w:r>
    </w:p>
    <w:p w14:paraId="2E46A322" w14:textId="77777777" w:rsidR="00041AF3" w:rsidRDefault="001679D5">
      <w:pPr>
        <w:pStyle w:val="Heading1"/>
        <w:ind w:left="730"/>
      </w:pPr>
      <w:r>
        <w:rPr>
          <w:b w:val="0"/>
        </w:rPr>
        <w:t xml:space="preserve">● Call-Off Schedules for </w:t>
      </w:r>
      <w:r>
        <w:t>RM6273 Employee Benefits and Services</w:t>
      </w:r>
      <w:r>
        <w:rPr>
          <w:b w:val="0"/>
        </w:rPr>
        <w:t xml:space="preserve"> </w:t>
      </w:r>
    </w:p>
    <w:p w14:paraId="66ED1781" w14:textId="77777777" w:rsidR="00041AF3" w:rsidRDefault="001679D5">
      <w:pPr>
        <w:spacing w:after="29" w:line="259" w:lineRule="auto"/>
        <w:ind w:left="1080" w:firstLine="0"/>
      </w:pPr>
      <w:r>
        <w:t xml:space="preserve"> </w:t>
      </w:r>
      <w:r>
        <w:tab/>
        <w:t xml:space="preserve"> </w:t>
      </w:r>
    </w:p>
    <w:p w14:paraId="26C02A40" w14:textId="663149EF" w:rsidR="006E7136" w:rsidRDefault="001679D5">
      <w:pPr>
        <w:numPr>
          <w:ilvl w:val="0"/>
          <w:numId w:val="2"/>
        </w:numPr>
        <w:ind w:right="1113" w:hanging="361"/>
      </w:pPr>
      <w:r>
        <w:t xml:space="preserve">Call-Off Schedule 1 (Transparency Reports) </w:t>
      </w:r>
    </w:p>
    <w:p w14:paraId="463D2EA9" w14:textId="77777777" w:rsidR="006E7136" w:rsidRPr="006E7136" w:rsidRDefault="001679D5">
      <w:pPr>
        <w:numPr>
          <w:ilvl w:val="0"/>
          <w:numId w:val="2"/>
        </w:numPr>
        <w:ind w:right="1113" w:hanging="361"/>
      </w:pPr>
      <w:r>
        <w:t xml:space="preserve">Call-Off Schedule 2 (Staff Transfer) </w:t>
      </w:r>
    </w:p>
    <w:p w14:paraId="30ABACFF" w14:textId="761CB448" w:rsidR="00041AF3" w:rsidRDefault="001679D5">
      <w:pPr>
        <w:numPr>
          <w:ilvl w:val="0"/>
          <w:numId w:val="2"/>
        </w:numPr>
        <w:ind w:right="1113" w:hanging="361"/>
      </w:pPr>
      <w:r>
        <w:t xml:space="preserve">Call-Off Schedule 3 (Continuous Improvement) </w:t>
      </w:r>
    </w:p>
    <w:p w14:paraId="751E69D1" w14:textId="77777777" w:rsidR="0002492A" w:rsidRDefault="001679D5" w:rsidP="0002492A">
      <w:pPr>
        <w:numPr>
          <w:ilvl w:val="0"/>
          <w:numId w:val="2"/>
        </w:numPr>
        <w:tabs>
          <w:tab w:val="left" w:pos="8920"/>
        </w:tabs>
        <w:ind w:right="1113" w:hanging="361"/>
      </w:pPr>
      <w:r>
        <w:t xml:space="preserve">Call-Off Schedule 5 (Pricing Details)  </w:t>
      </w:r>
      <w:r>
        <w:tab/>
        <w:t xml:space="preserve"> </w:t>
      </w:r>
    </w:p>
    <w:p w14:paraId="778EBDC2" w14:textId="77777777" w:rsidR="006E7136" w:rsidRDefault="001679D5" w:rsidP="0002492A">
      <w:pPr>
        <w:numPr>
          <w:ilvl w:val="0"/>
          <w:numId w:val="2"/>
        </w:numPr>
        <w:tabs>
          <w:tab w:val="left" w:pos="8920"/>
        </w:tabs>
        <w:ind w:right="1113" w:hanging="361"/>
      </w:pPr>
      <w:r>
        <w:t xml:space="preserve">Call-Off Schedule 7 (Key Supplier Staff) </w:t>
      </w:r>
      <w:r>
        <w:tab/>
        <w:t xml:space="preserve"> </w:t>
      </w:r>
      <w:r>
        <w:tab/>
        <w:t xml:space="preserve"> </w:t>
      </w:r>
    </w:p>
    <w:p w14:paraId="046514F4" w14:textId="0805104E" w:rsidR="006E7136" w:rsidRDefault="001679D5" w:rsidP="0002492A">
      <w:pPr>
        <w:numPr>
          <w:ilvl w:val="0"/>
          <w:numId w:val="2"/>
        </w:numPr>
        <w:tabs>
          <w:tab w:val="left" w:pos="8920"/>
        </w:tabs>
        <w:ind w:right="1113" w:hanging="361"/>
      </w:pPr>
      <w:r>
        <w:t xml:space="preserve">Call-Off Schedule 8 (Business Continuity and Disaster Recovery) </w:t>
      </w:r>
    </w:p>
    <w:p w14:paraId="45187326" w14:textId="7A0A9E3A" w:rsidR="00041AF3" w:rsidRDefault="001679D5" w:rsidP="0002492A">
      <w:pPr>
        <w:numPr>
          <w:ilvl w:val="0"/>
          <w:numId w:val="2"/>
        </w:numPr>
        <w:tabs>
          <w:tab w:val="left" w:pos="8920"/>
        </w:tabs>
        <w:ind w:right="1113" w:hanging="361"/>
      </w:pPr>
      <w:r>
        <w:t xml:space="preserve">Call-Off Schedule 9 (Security) - Part A short form    </w:t>
      </w:r>
      <w:r>
        <w:tab/>
        <w:t xml:space="preserve">  </w:t>
      </w:r>
    </w:p>
    <w:p w14:paraId="76C9A9AE" w14:textId="454F2DE4" w:rsidR="006E7136" w:rsidRDefault="001679D5">
      <w:pPr>
        <w:numPr>
          <w:ilvl w:val="0"/>
          <w:numId w:val="2"/>
        </w:numPr>
        <w:ind w:right="1113" w:hanging="361"/>
      </w:pPr>
      <w:r>
        <w:t xml:space="preserve">Call-Off Schedule 10 (Exit Management)  </w:t>
      </w:r>
      <w:r>
        <w:tab/>
        <w:t xml:space="preserve"> </w:t>
      </w:r>
      <w:r>
        <w:tab/>
        <w:t xml:space="preserve"> </w:t>
      </w:r>
      <w:r>
        <w:tab/>
        <w:t xml:space="preserve">  </w:t>
      </w:r>
      <w:r>
        <w:tab/>
        <w:t xml:space="preserve">  </w:t>
      </w:r>
    </w:p>
    <w:p w14:paraId="3276185F" w14:textId="6ABA1DD2" w:rsidR="006E7136" w:rsidRDefault="001679D5">
      <w:pPr>
        <w:numPr>
          <w:ilvl w:val="0"/>
          <w:numId w:val="2"/>
        </w:numPr>
        <w:ind w:right="1113" w:hanging="361"/>
      </w:pPr>
      <w:r>
        <w:t xml:space="preserve">Call-Off Schedule 13 (Implementation Plan and Testing)   </w:t>
      </w:r>
      <w:r>
        <w:tab/>
        <w:t xml:space="preserve">  </w:t>
      </w:r>
    </w:p>
    <w:p w14:paraId="618D06F5" w14:textId="77777777" w:rsidR="006E7136" w:rsidRDefault="001679D5" w:rsidP="006E7136">
      <w:pPr>
        <w:numPr>
          <w:ilvl w:val="0"/>
          <w:numId w:val="2"/>
        </w:numPr>
        <w:ind w:right="1113" w:hanging="361"/>
      </w:pPr>
      <w:r>
        <w:t>Call</w:t>
      </w:r>
      <w:r w:rsidR="006E7136">
        <w:t>-</w:t>
      </w:r>
      <w:r>
        <w:t xml:space="preserve">Off Schedule 14 (Service Levels)  </w:t>
      </w:r>
    </w:p>
    <w:p w14:paraId="560661B4" w14:textId="0F877795" w:rsidR="00041AF3" w:rsidRDefault="001679D5" w:rsidP="006E7136">
      <w:pPr>
        <w:numPr>
          <w:ilvl w:val="0"/>
          <w:numId w:val="2"/>
        </w:numPr>
        <w:ind w:right="1113" w:hanging="361"/>
      </w:pPr>
      <w:r>
        <w:t>Call</w:t>
      </w:r>
      <w:r w:rsidR="006E7136">
        <w:t>-</w:t>
      </w:r>
      <w:r>
        <w:t xml:space="preserve">Off Schedule 16 (Benchmarking)  </w:t>
      </w:r>
      <w:r>
        <w:tab/>
        <w:t xml:space="preserve"> </w:t>
      </w:r>
      <w:r>
        <w:tab/>
        <w:t xml:space="preserve"> </w:t>
      </w:r>
      <w:r>
        <w:tab/>
        <w:t xml:space="preserve"> </w:t>
      </w:r>
      <w:r>
        <w:tab/>
        <w:t xml:space="preserve">  </w:t>
      </w:r>
    </w:p>
    <w:p w14:paraId="4DDF1B9E" w14:textId="77777777" w:rsidR="00041AF3" w:rsidRDefault="001679D5">
      <w:pPr>
        <w:numPr>
          <w:ilvl w:val="0"/>
          <w:numId w:val="2"/>
        </w:numPr>
        <w:ind w:right="1113" w:hanging="361"/>
      </w:pPr>
      <w:r>
        <w:t xml:space="preserve">Call-Off Schedule 20 (Call-Off Specification) </w:t>
      </w:r>
      <w:r>
        <w:tab/>
        <w:t xml:space="preserve"> </w:t>
      </w:r>
      <w:r>
        <w:tab/>
        <w:t xml:space="preserve"> </w:t>
      </w:r>
      <w:r>
        <w:tab/>
        <w:t xml:space="preserve"> </w:t>
      </w:r>
    </w:p>
    <w:p w14:paraId="03336574" w14:textId="77777777" w:rsidR="00041AF3" w:rsidRDefault="001679D5">
      <w:pPr>
        <w:spacing w:after="7" w:line="259" w:lineRule="auto"/>
        <w:ind w:left="1801" w:firstLine="0"/>
      </w:pPr>
      <w:r>
        <w:t xml:space="preserve"> </w:t>
      </w:r>
      <w:r>
        <w:tab/>
        <w:t xml:space="preserve"> </w:t>
      </w:r>
      <w:r>
        <w:tab/>
        <w:t xml:space="preserve">  </w:t>
      </w:r>
    </w:p>
    <w:p w14:paraId="65C7B994" w14:textId="77777777" w:rsidR="00041AF3" w:rsidRDefault="001679D5">
      <w:pPr>
        <w:ind w:left="-5" w:right="991"/>
      </w:pPr>
      <w:r>
        <w:t xml:space="preserve">CCS Core Terms (version 3.0.11) </w:t>
      </w:r>
    </w:p>
    <w:p w14:paraId="3A274393" w14:textId="77777777" w:rsidR="00041AF3" w:rsidRDefault="001679D5">
      <w:pPr>
        <w:numPr>
          <w:ilvl w:val="0"/>
          <w:numId w:val="3"/>
        </w:numPr>
        <w:ind w:right="991" w:hanging="360"/>
      </w:pPr>
      <w:r>
        <w:t xml:space="preserve">Joint Schedule 5 (Corporate Social Responsibility) </w:t>
      </w:r>
      <w:r>
        <w:rPr>
          <w:b/>
        </w:rPr>
        <w:t>RM6273 Employee Benefits and Services</w:t>
      </w:r>
      <w:r>
        <w:t xml:space="preserve"> </w:t>
      </w:r>
    </w:p>
    <w:p w14:paraId="0F5842F6" w14:textId="77777777" w:rsidR="00041AF3" w:rsidRDefault="001679D5">
      <w:pPr>
        <w:numPr>
          <w:ilvl w:val="0"/>
          <w:numId w:val="3"/>
        </w:numPr>
        <w:ind w:right="991" w:hanging="360"/>
      </w:pPr>
      <w:r>
        <w:t xml:space="preserve">Call-Off Schedule 4 (Call-Off Tender) as long as any parts of the Call-Off Tender that offer a better commercial position for the Buyer (as decided by the Buyer) take precedence over the documents above. </w:t>
      </w:r>
    </w:p>
    <w:p w14:paraId="480D81B4" w14:textId="77777777" w:rsidR="00041AF3" w:rsidRDefault="001679D5">
      <w:pPr>
        <w:spacing w:after="0" w:line="259" w:lineRule="auto"/>
        <w:ind w:left="720" w:firstLine="0"/>
      </w:pPr>
      <w:r>
        <w:t xml:space="preserve"> </w:t>
      </w:r>
    </w:p>
    <w:p w14:paraId="4935A1EB" w14:textId="77777777" w:rsidR="00041AF3" w:rsidRDefault="001679D5">
      <w:pPr>
        <w:ind w:left="-5" w:right="991"/>
      </w:pPr>
      <w:r>
        <w:t xml:space="preserve">No other Supplier terms are part of the Call-Off Contract. That includes any terms written on the back of, added to this Order Form, or presented at the time of delivery.  </w:t>
      </w:r>
    </w:p>
    <w:p w14:paraId="299191CF" w14:textId="77777777" w:rsidR="00041AF3" w:rsidRDefault="001679D5">
      <w:pPr>
        <w:spacing w:after="0" w:line="259" w:lineRule="auto"/>
        <w:ind w:left="0" w:firstLine="0"/>
      </w:pPr>
      <w:r>
        <w:t xml:space="preserve"> </w:t>
      </w:r>
    </w:p>
    <w:p w14:paraId="50937915" w14:textId="77777777" w:rsidR="00041AF3" w:rsidRDefault="001679D5">
      <w:pPr>
        <w:ind w:left="-5" w:right="991"/>
      </w:pPr>
      <w:r>
        <w:t xml:space="preserve">CALL-OFF SPECIAL TERMS </w:t>
      </w:r>
    </w:p>
    <w:p w14:paraId="4498EE06" w14:textId="77777777" w:rsidR="00041AF3" w:rsidRDefault="001679D5">
      <w:pPr>
        <w:spacing w:after="1" w:line="258" w:lineRule="auto"/>
        <w:ind w:right="1574"/>
      </w:pPr>
      <w:r>
        <w:t xml:space="preserve">The following Special Terms are incorporated into this Call-Off Contract: </w:t>
      </w:r>
      <w:r>
        <w:rPr>
          <w:i/>
        </w:rPr>
        <w:t xml:space="preserve">Should the Deliverables under the Call-Off Contract include any of the following Services: </w:t>
      </w:r>
    </w:p>
    <w:p w14:paraId="39F03C63" w14:textId="77777777" w:rsidR="00041AF3" w:rsidRDefault="001679D5">
      <w:pPr>
        <w:numPr>
          <w:ilvl w:val="1"/>
          <w:numId w:val="3"/>
        </w:numPr>
        <w:spacing w:after="164" w:line="258" w:lineRule="auto"/>
        <w:ind w:right="687" w:hanging="355"/>
      </w:pPr>
      <w:r>
        <w:rPr>
          <w:i/>
        </w:rPr>
        <w:t xml:space="preserve">Financial </w:t>
      </w:r>
      <w:proofErr w:type="gramStart"/>
      <w:r>
        <w:rPr>
          <w:i/>
        </w:rPr>
        <w:t>Wellbeing;</w:t>
      </w:r>
      <w:proofErr w:type="gramEnd"/>
      <w:r>
        <w:rPr>
          <w:i/>
        </w:rPr>
        <w:t xml:space="preserve"> </w:t>
      </w:r>
    </w:p>
    <w:p w14:paraId="5049847F" w14:textId="77777777" w:rsidR="00041AF3" w:rsidRDefault="001679D5">
      <w:pPr>
        <w:numPr>
          <w:ilvl w:val="1"/>
          <w:numId w:val="3"/>
        </w:numPr>
        <w:spacing w:after="164" w:line="258" w:lineRule="auto"/>
        <w:ind w:right="687" w:hanging="355"/>
      </w:pPr>
      <w:r>
        <w:rPr>
          <w:i/>
        </w:rPr>
        <w:t xml:space="preserve">Payroll Giving; or </w:t>
      </w:r>
    </w:p>
    <w:p w14:paraId="2F6CD082" w14:textId="77777777" w:rsidR="00041AF3" w:rsidRDefault="001679D5">
      <w:pPr>
        <w:numPr>
          <w:ilvl w:val="1"/>
          <w:numId w:val="3"/>
        </w:numPr>
        <w:spacing w:after="164" w:line="258" w:lineRule="auto"/>
        <w:ind w:right="687" w:hanging="355"/>
      </w:pPr>
      <w:r>
        <w:rPr>
          <w:i/>
        </w:rPr>
        <w:t xml:space="preserve">Cycle to work, </w:t>
      </w:r>
    </w:p>
    <w:p w14:paraId="7C87D2EE" w14:textId="77777777" w:rsidR="00041AF3" w:rsidRDefault="001679D5">
      <w:pPr>
        <w:spacing w:after="1" w:line="258" w:lineRule="auto"/>
        <w:ind w:right="687"/>
      </w:pPr>
      <w:r>
        <w:rPr>
          <w:i/>
        </w:rPr>
        <w:t xml:space="preserve">as these Services constitute regulated financial activities or have other regulatory requirements, the Buyer will be required to sign an agreement directly with the Supplier’s Subcontractor, being the provider of those Services, in addition to the Call-Off Contract, in a form to be agreed between the Buyer and the Subcontractor. </w:t>
      </w:r>
    </w:p>
    <w:p w14:paraId="01B3EE26" w14:textId="77777777" w:rsidR="00041AF3" w:rsidRDefault="001679D5">
      <w:pPr>
        <w:spacing w:after="2" w:line="259" w:lineRule="auto"/>
        <w:ind w:left="0" w:firstLine="0"/>
      </w:pPr>
      <w:r>
        <w:rPr>
          <w:i/>
        </w:rPr>
        <w:t xml:space="preserve"> </w:t>
      </w:r>
    </w:p>
    <w:p w14:paraId="6EC3DAAE" w14:textId="77777777" w:rsidR="00041AF3" w:rsidRDefault="001679D5">
      <w:pPr>
        <w:spacing w:after="0" w:line="259" w:lineRule="auto"/>
        <w:ind w:left="0" w:firstLine="0"/>
      </w:pPr>
      <w:r>
        <w:rPr>
          <w:b/>
        </w:rPr>
        <w:t xml:space="preserve"> </w:t>
      </w:r>
    </w:p>
    <w:tbl>
      <w:tblPr>
        <w:tblStyle w:val="TableGrid"/>
        <w:tblW w:w="6975" w:type="dxa"/>
        <w:tblInd w:w="0" w:type="dxa"/>
        <w:tblLook w:val="04A0" w:firstRow="1" w:lastRow="0" w:firstColumn="1" w:lastColumn="0" w:noHBand="0" w:noVBand="1"/>
      </w:tblPr>
      <w:tblGrid>
        <w:gridCol w:w="3601"/>
        <w:gridCol w:w="720"/>
        <w:gridCol w:w="2654"/>
      </w:tblGrid>
      <w:tr w:rsidR="00041AF3" w14:paraId="45453DDD" w14:textId="77777777">
        <w:trPr>
          <w:trHeight w:val="580"/>
        </w:trPr>
        <w:tc>
          <w:tcPr>
            <w:tcW w:w="3601" w:type="dxa"/>
            <w:tcBorders>
              <w:top w:val="nil"/>
              <w:left w:val="nil"/>
              <w:bottom w:val="nil"/>
              <w:right w:val="nil"/>
            </w:tcBorders>
          </w:tcPr>
          <w:p w14:paraId="6AA92BDD" w14:textId="77777777" w:rsidR="00041AF3" w:rsidRDefault="001679D5">
            <w:pPr>
              <w:spacing w:after="0" w:line="259" w:lineRule="auto"/>
              <w:ind w:left="0" w:firstLine="0"/>
            </w:pPr>
            <w:r>
              <w:t xml:space="preserve">CALL-OFF START DATE:  </w:t>
            </w:r>
          </w:p>
          <w:p w14:paraId="7704A85B" w14:textId="77777777" w:rsidR="00041AF3" w:rsidRDefault="001679D5">
            <w:pPr>
              <w:spacing w:after="0" w:line="259" w:lineRule="auto"/>
              <w:ind w:left="0" w:firstLine="0"/>
            </w:pPr>
            <w:r>
              <w:t xml:space="preserve"> </w:t>
            </w:r>
          </w:p>
        </w:tc>
        <w:tc>
          <w:tcPr>
            <w:tcW w:w="720" w:type="dxa"/>
            <w:tcBorders>
              <w:top w:val="nil"/>
              <w:left w:val="nil"/>
              <w:bottom w:val="nil"/>
              <w:right w:val="nil"/>
            </w:tcBorders>
          </w:tcPr>
          <w:p w14:paraId="08BB9A8E" w14:textId="77777777" w:rsidR="00041AF3" w:rsidRDefault="001679D5">
            <w:pPr>
              <w:spacing w:after="0" w:line="259" w:lineRule="auto"/>
              <w:ind w:left="0" w:firstLine="0"/>
            </w:pPr>
            <w:r>
              <w:t xml:space="preserve"> </w:t>
            </w:r>
          </w:p>
        </w:tc>
        <w:tc>
          <w:tcPr>
            <w:tcW w:w="2654" w:type="dxa"/>
            <w:tcBorders>
              <w:top w:val="nil"/>
              <w:left w:val="nil"/>
              <w:bottom w:val="nil"/>
              <w:right w:val="nil"/>
            </w:tcBorders>
          </w:tcPr>
          <w:p w14:paraId="2024F7DB" w14:textId="77777777" w:rsidR="00041AF3" w:rsidRDefault="001679D5">
            <w:pPr>
              <w:spacing w:after="0" w:line="259" w:lineRule="auto"/>
              <w:ind w:left="0" w:firstLine="0"/>
            </w:pPr>
            <w:r>
              <w:t xml:space="preserve">30 August 2025 </w:t>
            </w:r>
          </w:p>
        </w:tc>
      </w:tr>
      <w:tr w:rsidR="00041AF3" w14:paraId="7507450C" w14:textId="77777777">
        <w:trPr>
          <w:trHeight w:val="596"/>
        </w:trPr>
        <w:tc>
          <w:tcPr>
            <w:tcW w:w="3601" w:type="dxa"/>
            <w:tcBorders>
              <w:top w:val="nil"/>
              <w:left w:val="nil"/>
              <w:bottom w:val="nil"/>
              <w:right w:val="nil"/>
            </w:tcBorders>
          </w:tcPr>
          <w:p w14:paraId="0C630EB2" w14:textId="77777777" w:rsidR="00041AF3" w:rsidRDefault="001679D5">
            <w:pPr>
              <w:spacing w:after="0" w:line="259" w:lineRule="auto"/>
              <w:ind w:left="0" w:firstLine="0"/>
            </w:pPr>
            <w:r>
              <w:t xml:space="preserve">CALL-OFF EXPIRY DATE:  </w:t>
            </w:r>
          </w:p>
          <w:p w14:paraId="4F377A1C" w14:textId="77777777" w:rsidR="00041AF3" w:rsidRDefault="001679D5">
            <w:pPr>
              <w:spacing w:after="0" w:line="259" w:lineRule="auto"/>
              <w:ind w:left="0" w:firstLine="0"/>
            </w:pPr>
            <w:r>
              <w:t xml:space="preserve"> </w:t>
            </w:r>
          </w:p>
        </w:tc>
        <w:tc>
          <w:tcPr>
            <w:tcW w:w="720" w:type="dxa"/>
            <w:tcBorders>
              <w:top w:val="nil"/>
              <w:left w:val="nil"/>
              <w:bottom w:val="nil"/>
              <w:right w:val="nil"/>
            </w:tcBorders>
          </w:tcPr>
          <w:p w14:paraId="1E546DE6" w14:textId="77777777" w:rsidR="00041AF3" w:rsidRDefault="001679D5">
            <w:pPr>
              <w:spacing w:after="0" w:line="259" w:lineRule="auto"/>
              <w:ind w:left="0" w:firstLine="0"/>
            </w:pPr>
            <w:r>
              <w:t xml:space="preserve"> </w:t>
            </w:r>
          </w:p>
        </w:tc>
        <w:tc>
          <w:tcPr>
            <w:tcW w:w="2654" w:type="dxa"/>
            <w:tcBorders>
              <w:top w:val="nil"/>
              <w:left w:val="nil"/>
              <w:bottom w:val="nil"/>
              <w:right w:val="nil"/>
            </w:tcBorders>
          </w:tcPr>
          <w:p w14:paraId="2808CF59" w14:textId="77777777" w:rsidR="00041AF3" w:rsidRDefault="001679D5">
            <w:pPr>
              <w:spacing w:after="0" w:line="259" w:lineRule="auto"/>
              <w:ind w:left="0" w:firstLine="0"/>
            </w:pPr>
            <w:r>
              <w:t xml:space="preserve">29 August 2028 </w:t>
            </w:r>
          </w:p>
        </w:tc>
      </w:tr>
      <w:tr w:rsidR="00041AF3" w14:paraId="055A045B" w14:textId="77777777">
        <w:trPr>
          <w:trHeight w:val="596"/>
        </w:trPr>
        <w:tc>
          <w:tcPr>
            <w:tcW w:w="3601" w:type="dxa"/>
            <w:tcBorders>
              <w:top w:val="nil"/>
              <w:left w:val="nil"/>
              <w:bottom w:val="nil"/>
              <w:right w:val="nil"/>
            </w:tcBorders>
          </w:tcPr>
          <w:p w14:paraId="32F0D4A5" w14:textId="77777777" w:rsidR="00041AF3" w:rsidRDefault="001679D5">
            <w:pPr>
              <w:spacing w:after="0" w:line="259" w:lineRule="auto"/>
              <w:ind w:left="0" w:firstLine="0"/>
            </w:pPr>
            <w:r>
              <w:t xml:space="preserve">CALL-OFF INITIAL PERIOD: </w:t>
            </w:r>
          </w:p>
          <w:p w14:paraId="5C1A9E5F" w14:textId="77777777" w:rsidR="00041AF3" w:rsidRDefault="001679D5">
            <w:pPr>
              <w:spacing w:after="0" w:line="259" w:lineRule="auto"/>
              <w:ind w:left="0" w:firstLine="0"/>
            </w:pPr>
            <w:r>
              <w:t xml:space="preserve"> </w:t>
            </w:r>
          </w:p>
        </w:tc>
        <w:tc>
          <w:tcPr>
            <w:tcW w:w="720" w:type="dxa"/>
            <w:tcBorders>
              <w:top w:val="nil"/>
              <w:left w:val="nil"/>
              <w:bottom w:val="nil"/>
              <w:right w:val="nil"/>
            </w:tcBorders>
          </w:tcPr>
          <w:p w14:paraId="043A99F4" w14:textId="77777777" w:rsidR="00041AF3" w:rsidRDefault="001679D5">
            <w:pPr>
              <w:spacing w:after="0" w:line="259" w:lineRule="auto"/>
              <w:ind w:left="0" w:firstLine="0"/>
            </w:pPr>
            <w:r>
              <w:t xml:space="preserve"> </w:t>
            </w:r>
          </w:p>
        </w:tc>
        <w:tc>
          <w:tcPr>
            <w:tcW w:w="2654" w:type="dxa"/>
            <w:tcBorders>
              <w:top w:val="nil"/>
              <w:left w:val="nil"/>
              <w:bottom w:val="nil"/>
              <w:right w:val="nil"/>
            </w:tcBorders>
          </w:tcPr>
          <w:p w14:paraId="5730C748" w14:textId="77777777" w:rsidR="00041AF3" w:rsidRDefault="001679D5">
            <w:pPr>
              <w:spacing w:after="0" w:line="259" w:lineRule="auto"/>
              <w:ind w:left="0" w:firstLine="0"/>
            </w:pPr>
            <w:r>
              <w:t xml:space="preserve">3 Years  </w:t>
            </w:r>
          </w:p>
        </w:tc>
      </w:tr>
      <w:tr w:rsidR="00041AF3" w14:paraId="5658CA1E" w14:textId="77777777">
        <w:trPr>
          <w:trHeight w:val="283"/>
        </w:trPr>
        <w:tc>
          <w:tcPr>
            <w:tcW w:w="3601" w:type="dxa"/>
            <w:tcBorders>
              <w:top w:val="nil"/>
              <w:left w:val="nil"/>
              <w:bottom w:val="nil"/>
              <w:right w:val="nil"/>
            </w:tcBorders>
          </w:tcPr>
          <w:p w14:paraId="6965B973" w14:textId="77777777" w:rsidR="00041AF3" w:rsidRDefault="001679D5">
            <w:pPr>
              <w:spacing w:after="0" w:line="259" w:lineRule="auto"/>
              <w:ind w:left="0" w:firstLine="0"/>
            </w:pPr>
            <w:r>
              <w:t xml:space="preserve">EXTENSION PROVISION:  </w:t>
            </w:r>
          </w:p>
        </w:tc>
        <w:tc>
          <w:tcPr>
            <w:tcW w:w="720" w:type="dxa"/>
            <w:tcBorders>
              <w:top w:val="nil"/>
              <w:left w:val="nil"/>
              <w:bottom w:val="nil"/>
              <w:right w:val="nil"/>
            </w:tcBorders>
          </w:tcPr>
          <w:p w14:paraId="7E8858ED" w14:textId="77777777" w:rsidR="00041AF3" w:rsidRDefault="001679D5">
            <w:pPr>
              <w:spacing w:after="0" w:line="259" w:lineRule="auto"/>
              <w:ind w:left="0" w:firstLine="0"/>
            </w:pPr>
            <w:r>
              <w:t xml:space="preserve"> </w:t>
            </w:r>
          </w:p>
        </w:tc>
        <w:tc>
          <w:tcPr>
            <w:tcW w:w="2654" w:type="dxa"/>
            <w:tcBorders>
              <w:top w:val="nil"/>
              <w:left w:val="nil"/>
              <w:bottom w:val="nil"/>
              <w:right w:val="nil"/>
            </w:tcBorders>
          </w:tcPr>
          <w:p w14:paraId="4FC8685E" w14:textId="77777777" w:rsidR="00041AF3" w:rsidRDefault="001679D5">
            <w:pPr>
              <w:spacing w:after="0" w:line="259" w:lineRule="auto"/>
              <w:ind w:left="0" w:firstLine="0"/>
              <w:jc w:val="both"/>
            </w:pPr>
            <w:r>
              <w:t xml:space="preserve">1 Year extension option  </w:t>
            </w:r>
          </w:p>
        </w:tc>
      </w:tr>
    </w:tbl>
    <w:p w14:paraId="274ED749" w14:textId="77777777" w:rsidR="00041AF3" w:rsidRDefault="001679D5">
      <w:pPr>
        <w:spacing w:after="0" w:line="259" w:lineRule="auto"/>
        <w:ind w:left="0" w:firstLine="0"/>
      </w:pPr>
      <w:r>
        <w:t xml:space="preserve"> </w:t>
      </w:r>
    </w:p>
    <w:p w14:paraId="16A5E510" w14:textId="77777777" w:rsidR="00041AF3" w:rsidRDefault="001679D5">
      <w:pPr>
        <w:spacing w:after="0" w:line="259" w:lineRule="auto"/>
        <w:ind w:left="0" w:firstLine="0"/>
      </w:pPr>
      <w:r>
        <w:t xml:space="preserve"> </w:t>
      </w:r>
    </w:p>
    <w:p w14:paraId="75514C9C" w14:textId="77777777" w:rsidR="00041AF3" w:rsidRDefault="001679D5">
      <w:pPr>
        <w:ind w:left="-5" w:right="991"/>
      </w:pPr>
      <w:r>
        <w:t xml:space="preserve">CALL-OFF DELIVERABLES  </w:t>
      </w:r>
    </w:p>
    <w:p w14:paraId="4AF4E68C" w14:textId="77777777" w:rsidR="00041AF3" w:rsidRDefault="001679D5">
      <w:pPr>
        <w:ind w:left="-5" w:right="991"/>
      </w:pPr>
      <w:r>
        <w:t>See details in Call-Off Schedule 20 (Call-Off Specification)</w:t>
      </w:r>
      <w:r>
        <w:rPr>
          <w:b/>
        </w:rPr>
        <w:t xml:space="preserve"> </w:t>
      </w:r>
    </w:p>
    <w:p w14:paraId="303D55AA" w14:textId="77777777" w:rsidR="00041AF3" w:rsidRDefault="001679D5">
      <w:pPr>
        <w:spacing w:after="2" w:line="259" w:lineRule="auto"/>
        <w:ind w:left="0" w:firstLine="0"/>
      </w:pPr>
      <w:r>
        <w:rPr>
          <w:sz w:val="20"/>
        </w:rPr>
        <w:t xml:space="preserve"> </w:t>
      </w:r>
    </w:p>
    <w:p w14:paraId="3C0C1534" w14:textId="77777777" w:rsidR="00041AF3" w:rsidRDefault="001679D5">
      <w:pPr>
        <w:spacing w:after="0" w:line="259" w:lineRule="auto"/>
        <w:ind w:left="0" w:firstLine="0"/>
      </w:pPr>
      <w:r>
        <w:rPr>
          <w:sz w:val="20"/>
        </w:rPr>
        <w:t xml:space="preserve"> </w:t>
      </w:r>
    </w:p>
    <w:tbl>
      <w:tblPr>
        <w:tblStyle w:val="TableGrid"/>
        <w:tblW w:w="9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57" w:type="dxa"/>
        </w:tblCellMar>
        <w:tblLook w:val="04A0" w:firstRow="1" w:lastRow="0" w:firstColumn="1" w:lastColumn="0" w:noHBand="0" w:noVBand="1"/>
      </w:tblPr>
      <w:tblGrid>
        <w:gridCol w:w="1455"/>
        <w:gridCol w:w="126"/>
        <w:gridCol w:w="176"/>
        <w:gridCol w:w="150"/>
        <w:gridCol w:w="3180"/>
        <w:gridCol w:w="1532"/>
        <w:gridCol w:w="1620"/>
        <w:gridCol w:w="972"/>
      </w:tblGrid>
      <w:tr w:rsidR="00041AF3" w14:paraId="4046FA8B" w14:textId="77777777" w:rsidTr="000D209F">
        <w:trPr>
          <w:trHeight w:val="597"/>
        </w:trPr>
        <w:tc>
          <w:tcPr>
            <w:tcW w:w="1455" w:type="dxa"/>
          </w:tcPr>
          <w:p w14:paraId="36963971" w14:textId="77777777" w:rsidR="00041AF3" w:rsidRDefault="001679D5">
            <w:pPr>
              <w:spacing w:after="0" w:line="259" w:lineRule="auto"/>
              <w:ind w:left="84" w:firstLine="0"/>
            </w:pPr>
            <w:r>
              <w:rPr>
                <w:b/>
                <w:sz w:val="20"/>
              </w:rPr>
              <w:t xml:space="preserve">LOT </w:t>
            </w:r>
          </w:p>
        </w:tc>
        <w:tc>
          <w:tcPr>
            <w:tcW w:w="3632" w:type="dxa"/>
            <w:gridSpan w:val="4"/>
          </w:tcPr>
          <w:p w14:paraId="3C267DD1" w14:textId="77777777" w:rsidR="00041AF3" w:rsidRDefault="001679D5">
            <w:pPr>
              <w:spacing w:after="0" w:line="259" w:lineRule="auto"/>
              <w:ind w:left="84" w:firstLine="0"/>
            </w:pPr>
            <w:r>
              <w:rPr>
                <w:b/>
                <w:sz w:val="20"/>
              </w:rPr>
              <w:t xml:space="preserve">Description </w:t>
            </w:r>
          </w:p>
        </w:tc>
        <w:tc>
          <w:tcPr>
            <w:tcW w:w="1532" w:type="dxa"/>
          </w:tcPr>
          <w:p w14:paraId="2BB585A1" w14:textId="77777777" w:rsidR="00041AF3" w:rsidRDefault="001679D5">
            <w:pPr>
              <w:spacing w:after="0" w:line="259" w:lineRule="auto"/>
              <w:ind w:left="84" w:firstLine="0"/>
            </w:pPr>
            <w:r>
              <w:rPr>
                <w:b/>
                <w:sz w:val="20"/>
              </w:rPr>
              <w:t xml:space="preserve">Subcontractor </w:t>
            </w:r>
          </w:p>
        </w:tc>
        <w:tc>
          <w:tcPr>
            <w:tcW w:w="1620" w:type="dxa"/>
          </w:tcPr>
          <w:p w14:paraId="6DD44EFF" w14:textId="77777777" w:rsidR="00041AF3" w:rsidRDefault="001679D5">
            <w:pPr>
              <w:spacing w:after="0" w:line="259" w:lineRule="auto"/>
              <w:ind w:left="84" w:firstLine="0"/>
            </w:pPr>
            <w:r>
              <w:rPr>
                <w:b/>
                <w:sz w:val="20"/>
              </w:rPr>
              <w:t xml:space="preserve">Price </w:t>
            </w:r>
          </w:p>
        </w:tc>
        <w:tc>
          <w:tcPr>
            <w:tcW w:w="972" w:type="dxa"/>
          </w:tcPr>
          <w:p w14:paraId="04E780DB" w14:textId="77777777" w:rsidR="00041AF3" w:rsidRDefault="001679D5">
            <w:pPr>
              <w:spacing w:after="0" w:line="259" w:lineRule="auto"/>
              <w:ind w:left="84" w:firstLine="0"/>
              <w:jc w:val="both"/>
            </w:pPr>
            <w:r>
              <w:rPr>
                <w:b/>
                <w:sz w:val="20"/>
              </w:rPr>
              <w:t xml:space="preserve">YES/NO </w:t>
            </w:r>
          </w:p>
        </w:tc>
      </w:tr>
      <w:tr w:rsidR="00041AF3" w14:paraId="024E15E8" w14:textId="77777777" w:rsidTr="000D209F">
        <w:trPr>
          <w:trHeight w:val="197"/>
        </w:trPr>
        <w:tc>
          <w:tcPr>
            <w:tcW w:w="1455" w:type="dxa"/>
            <w:vMerge w:val="restart"/>
          </w:tcPr>
          <w:p w14:paraId="7E068E0B" w14:textId="77777777" w:rsidR="00041AF3" w:rsidRDefault="001679D5">
            <w:pPr>
              <w:spacing w:after="0" w:line="259" w:lineRule="auto"/>
              <w:ind w:left="84" w:firstLine="0"/>
            </w:pPr>
            <w:r>
              <w:rPr>
                <w:b/>
                <w:sz w:val="20"/>
              </w:rPr>
              <w:t xml:space="preserve">Lot 1 - </w:t>
            </w:r>
          </w:p>
          <w:p w14:paraId="5C843D3F" w14:textId="77777777" w:rsidR="00041AF3" w:rsidRDefault="001679D5">
            <w:pPr>
              <w:spacing w:after="0" w:line="259" w:lineRule="auto"/>
              <w:ind w:left="84" w:firstLine="0"/>
            </w:pPr>
            <w:r>
              <w:rPr>
                <w:b/>
                <w:sz w:val="20"/>
              </w:rPr>
              <w:t xml:space="preserve">Employee </w:t>
            </w:r>
          </w:p>
          <w:p w14:paraId="582E8076" w14:textId="77777777" w:rsidR="00041AF3" w:rsidRDefault="001679D5">
            <w:pPr>
              <w:spacing w:after="0" w:line="259" w:lineRule="auto"/>
              <w:ind w:left="84" w:firstLine="0"/>
            </w:pPr>
            <w:r>
              <w:rPr>
                <w:b/>
                <w:sz w:val="20"/>
              </w:rPr>
              <w:t xml:space="preserve">Benefit and </w:t>
            </w:r>
          </w:p>
          <w:p w14:paraId="0B032243" w14:textId="77777777" w:rsidR="00041AF3" w:rsidRDefault="001679D5">
            <w:pPr>
              <w:spacing w:after="0" w:line="259" w:lineRule="auto"/>
              <w:ind w:left="84" w:firstLine="0"/>
            </w:pPr>
            <w:r>
              <w:rPr>
                <w:b/>
                <w:sz w:val="20"/>
              </w:rPr>
              <w:t xml:space="preserve">Services </w:t>
            </w:r>
          </w:p>
          <w:p w14:paraId="12460D54" w14:textId="77777777" w:rsidR="00041AF3" w:rsidRDefault="001679D5">
            <w:pPr>
              <w:spacing w:after="0" w:line="259" w:lineRule="auto"/>
              <w:ind w:left="84" w:firstLine="0"/>
            </w:pPr>
            <w:r>
              <w:rPr>
                <w:b/>
                <w:sz w:val="20"/>
              </w:rPr>
              <w:t xml:space="preserve">Fully </w:t>
            </w:r>
          </w:p>
          <w:p w14:paraId="247A10B5" w14:textId="77777777" w:rsidR="00041AF3" w:rsidRDefault="001679D5">
            <w:pPr>
              <w:spacing w:after="0" w:line="259" w:lineRule="auto"/>
              <w:ind w:left="84" w:firstLine="0"/>
            </w:pPr>
            <w:r>
              <w:rPr>
                <w:b/>
                <w:sz w:val="20"/>
              </w:rPr>
              <w:t xml:space="preserve">Managed </w:t>
            </w:r>
          </w:p>
          <w:p w14:paraId="79DFA447" w14:textId="77777777" w:rsidR="00041AF3" w:rsidRDefault="001679D5">
            <w:pPr>
              <w:spacing w:after="0" w:line="259" w:lineRule="auto"/>
              <w:ind w:left="84" w:firstLine="0"/>
            </w:pPr>
            <w:r>
              <w:rPr>
                <w:b/>
                <w:sz w:val="20"/>
              </w:rPr>
              <w:t xml:space="preserve">Service </w:t>
            </w:r>
          </w:p>
        </w:tc>
        <w:tc>
          <w:tcPr>
            <w:tcW w:w="126" w:type="dxa"/>
            <w:vMerge w:val="restart"/>
          </w:tcPr>
          <w:p w14:paraId="13AE1E4C" w14:textId="77777777" w:rsidR="00041AF3" w:rsidRDefault="00041AF3">
            <w:pPr>
              <w:spacing w:after="160" w:line="259" w:lineRule="auto"/>
              <w:ind w:left="0" w:firstLine="0"/>
            </w:pPr>
          </w:p>
        </w:tc>
        <w:tc>
          <w:tcPr>
            <w:tcW w:w="176" w:type="dxa"/>
          </w:tcPr>
          <w:p w14:paraId="19CD0FAC" w14:textId="77777777" w:rsidR="00041AF3" w:rsidRDefault="00041AF3">
            <w:pPr>
              <w:spacing w:after="160" w:line="259" w:lineRule="auto"/>
              <w:ind w:left="0" w:firstLine="0"/>
            </w:pPr>
          </w:p>
        </w:tc>
        <w:tc>
          <w:tcPr>
            <w:tcW w:w="150" w:type="dxa"/>
            <w:vMerge w:val="restart"/>
          </w:tcPr>
          <w:p w14:paraId="6ADEE697" w14:textId="77777777" w:rsidR="00041AF3" w:rsidRDefault="001679D5">
            <w:pPr>
              <w:spacing w:after="0" w:line="259" w:lineRule="auto"/>
              <w:ind w:left="0" w:firstLine="0"/>
            </w:pPr>
            <w:r>
              <w:rPr>
                <w:sz w:val="20"/>
              </w:rPr>
              <w:t xml:space="preserve"> </w:t>
            </w:r>
          </w:p>
        </w:tc>
        <w:tc>
          <w:tcPr>
            <w:tcW w:w="3180" w:type="dxa"/>
            <w:vMerge w:val="restart"/>
          </w:tcPr>
          <w:p w14:paraId="04411609" w14:textId="77777777" w:rsidR="00041AF3" w:rsidRDefault="001679D5">
            <w:pPr>
              <w:spacing w:after="0" w:line="259" w:lineRule="auto"/>
              <w:ind w:left="84" w:firstLine="0"/>
            </w:pPr>
            <w:r>
              <w:rPr>
                <w:sz w:val="20"/>
              </w:rPr>
              <w:t xml:space="preserve">Employee Discounts </w:t>
            </w:r>
          </w:p>
        </w:tc>
        <w:tc>
          <w:tcPr>
            <w:tcW w:w="1532" w:type="dxa"/>
            <w:vMerge w:val="restart"/>
          </w:tcPr>
          <w:p w14:paraId="1A2946F0" w14:textId="77777777" w:rsidR="002B1266" w:rsidRDefault="002B1266" w:rsidP="002B1266">
            <w:pPr>
              <w:spacing w:after="0" w:line="259" w:lineRule="auto"/>
              <w:ind w:left="34" w:firstLine="0"/>
              <w:rPr>
                <w:sz w:val="20"/>
                <w:szCs w:val="20"/>
              </w:rPr>
            </w:pPr>
            <w:r w:rsidRPr="05F55B51">
              <w:rPr>
                <w:sz w:val="20"/>
                <w:szCs w:val="20"/>
              </w:rPr>
              <w:t>XXXXXX redacted under FOIA Section No. 43</w:t>
            </w:r>
          </w:p>
          <w:p w14:paraId="4FF70F64" w14:textId="28C14964" w:rsidR="00041AF3" w:rsidRDefault="00041AF3">
            <w:pPr>
              <w:spacing w:after="0" w:line="259" w:lineRule="auto"/>
              <w:ind w:left="84" w:firstLine="0"/>
            </w:pPr>
          </w:p>
        </w:tc>
        <w:tc>
          <w:tcPr>
            <w:tcW w:w="1620" w:type="dxa"/>
            <w:vMerge w:val="restart"/>
          </w:tcPr>
          <w:p w14:paraId="5F720928" w14:textId="5733AD78" w:rsidR="00041AF3" w:rsidRDefault="00C25AFA" w:rsidP="05F55B51">
            <w:pPr>
              <w:spacing w:after="0" w:line="259" w:lineRule="auto"/>
              <w:ind w:left="34" w:firstLine="0"/>
              <w:rPr>
                <w:sz w:val="20"/>
                <w:szCs w:val="20"/>
              </w:rPr>
            </w:pPr>
            <w:r w:rsidRPr="05F55B51">
              <w:rPr>
                <w:sz w:val="20"/>
                <w:szCs w:val="20"/>
              </w:rPr>
              <w:t>XXXXXX redacted under FOIA Section No. 43</w:t>
            </w:r>
          </w:p>
          <w:p w14:paraId="54164B0A" w14:textId="7751EC8D" w:rsidR="00041AF3" w:rsidRDefault="00041AF3" w:rsidP="05F55B51">
            <w:pPr>
              <w:spacing w:after="0" w:line="259" w:lineRule="auto"/>
              <w:ind w:left="84" w:firstLine="0"/>
              <w:rPr>
                <w:sz w:val="20"/>
                <w:szCs w:val="20"/>
              </w:rPr>
            </w:pPr>
          </w:p>
        </w:tc>
        <w:tc>
          <w:tcPr>
            <w:tcW w:w="972" w:type="dxa"/>
            <w:vMerge w:val="restart"/>
          </w:tcPr>
          <w:p w14:paraId="7649A50F" w14:textId="77777777" w:rsidR="00041AF3" w:rsidRDefault="001679D5">
            <w:pPr>
              <w:spacing w:after="0" w:line="259" w:lineRule="auto"/>
              <w:ind w:left="84" w:firstLine="0"/>
            </w:pPr>
            <w:r>
              <w:rPr>
                <w:b/>
                <w:sz w:val="20"/>
              </w:rPr>
              <w:t xml:space="preserve">YES </w:t>
            </w:r>
          </w:p>
        </w:tc>
      </w:tr>
      <w:tr w:rsidR="00041AF3" w14:paraId="6304ABF4" w14:textId="77777777" w:rsidTr="000D209F">
        <w:trPr>
          <w:trHeight w:val="386"/>
        </w:trPr>
        <w:tc>
          <w:tcPr>
            <w:tcW w:w="0" w:type="auto"/>
            <w:vMerge/>
          </w:tcPr>
          <w:p w14:paraId="08AB16AA" w14:textId="77777777" w:rsidR="00041AF3" w:rsidRDefault="00041AF3">
            <w:pPr>
              <w:spacing w:after="160" w:line="259" w:lineRule="auto"/>
              <w:ind w:left="0" w:firstLine="0"/>
            </w:pPr>
          </w:p>
        </w:tc>
        <w:tc>
          <w:tcPr>
            <w:tcW w:w="0" w:type="auto"/>
            <w:vMerge/>
          </w:tcPr>
          <w:p w14:paraId="26911FC6" w14:textId="77777777" w:rsidR="00041AF3" w:rsidRDefault="00041AF3">
            <w:pPr>
              <w:spacing w:after="160" w:line="259" w:lineRule="auto"/>
              <w:ind w:left="0" w:firstLine="0"/>
            </w:pPr>
          </w:p>
        </w:tc>
        <w:tc>
          <w:tcPr>
            <w:tcW w:w="176" w:type="dxa"/>
          </w:tcPr>
          <w:p w14:paraId="287CB940" w14:textId="77777777" w:rsidR="00041AF3" w:rsidRDefault="00041AF3">
            <w:pPr>
              <w:spacing w:after="160" w:line="259" w:lineRule="auto"/>
              <w:ind w:left="0" w:firstLine="0"/>
            </w:pPr>
          </w:p>
        </w:tc>
        <w:tc>
          <w:tcPr>
            <w:tcW w:w="0" w:type="auto"/>
            <w:vMerge/>
          </w:tcPr>
          <w:p w14:paraId="53DB9E09" w14:textId="77777777" w:rsidR="00041AF3" w:rsidRDefault="00041AF3">
            <w:pPr>
              <w:spacing w:after="160" w:line="259" w:lineRule="auto"/>
              <w:ind w:left="0" w:firstLine="0"/>
            </w:pPr>
          </w:p>
        </w:tc>
        <w:tc>
          <w:tcPr>
            <w:tcW w:w="0" w:type="auto"/>
            <w:vMerge/>
          </w:tcPr>
          <w:p w14:paraId="2B4A8FEE" w14:textId="77777777" w:rsidR="00041AF3" w:rsidRDefault="00041AF3">
            <w:pPr>
              <w:spacing w:after="160" w:line="259" w:lineRule="auto"/>
              <w:ind w:left="0" w:firstLine="0"/>
            </w:pPr>
          </w:p>
        </w:tc>
        <w:tc>
          <w:tcPr>
            <w:tcW w:w="0" w:type="auto"/>
            <w:vMerge/>
          </w:tcPr>
          <w:p w14:paraId="668078B9" w14:textId="77777777" w:rsidR="00041AF3" w:rsidRDefault="00041AF3">
            <w:pPr>
              <w:spacing w:after="160" w:line="259" w:lineRule="auto"/>
              <w:ind w:left="0" w:firstLine="0"/>
            </w:pPr>
          </w:p>
        </w:tc>
        <w:tc>
          <w:tcPr>
            <w:tcW w:w="0" w:type="auto"/>
            <w:vMerge/>
          </w:tcPr>
          <w:p w14:paraId="69A4342F" w14:textId="77777777" w:rsidR="00041AF3" w:rsidRDefault="00041AF3">
            <w:pPr>
              <w:spacing w:after="160" w:line="259" w:lineRule="auto"/>
              <w:ind w:left="0" w:firstLine="0"/>
            </w:pPr>
          </w:p>
        </w:tc>
        <w:tc>
          <w:tcPr>
            <w:tcW w:w="0" w:type="auto"/>
            <w:vMerge/>
          </w:tcPr>
          <w:p w14:paraId="5B72ED41" w14:textId="77777777" w:rsidR="00041AF3" w:rsidRDefault="00041AF3">
            <w:pPr>
              <w:spacing w:after="160" w:line="259" w:lineRule="auto"/>
              <w:ind w:left="0" w:firstLine="0"/>
            </w:pPr>
          </w:p>
        </w:tc>
      </w:tr>
      <w:tr w:rsidR="00041AF3" w14:paraId="2F3E1133" w14:textId="77777777" w:rsidTr="000D209F">
        <w:trPr>
          <w:trHeight w:val="197"/>
        </w:trPr>
        <w:tc>
          <w:tcPr>
            <w:tcW w:w="0" w:type="auto"/>
            <w:vMerge/>
          </w:tcPr>
          <w:p w14:paraId="4545AB92" w14:textId="77777777" w:rsidR="00041AF3" w:rsidRDefault="00041AF3">
            <w:pPr>
              <w:spacing w:after="160" w:line="259" w:lineRule="auto"/>
              <w:ind w:left="0" w:firstLine="0"/>
            </w:pPr>
          </w:p>
        </w:tc>
        <w:tc>
          <w:tcPr>
            <w:tcW w:w="126" w:type="dxa"/>
            <w:vMerge w:val="restart"/>
          </w:tcPr>
          <w:p w14:paraId="1CD3EA84" w14:textId="77777777" w:rsidR="00041AF3" w:rsidRDefault="00041AF3">
            <w:pPr>
              <w:spacing w:after="160" w:line="259" w:lineRule="auto"/>
              <w:ind w:left="0" w:firstLine="0"/>
            </w:pPr>
          </w:p>
        </w:tc>
        <w:tc>
          <w:tcPr>
            <w:tcW w:w="176" w:type="dxa"/>
          </w:tcPr>
          <w:p w14:paraId="08D881B4" w14:textId="77777777" w:rsidR="00041AF3" w:rsidRDefault="00041AF3">
            <w:pPr>
              <w:spacing w:after="160" w:line="259" w:lineRule="auto"/>
              <w:ind w:left="0" w:firstLine="0"/>
            </w:pPr>
          </w:p>
        </w:tc>
        <w:tc>
          <w:tcPr>
            <w:tcW w:w="150" w:type="dxa"/>
            <w:vMerge w:val="restart"/>
          </w:tcPr>
          <w:p w14:paraId="74F48F42" w14:textId="77777777" w:rsidR="00041AF3" w:rsidRDefault="001679D5">
            <w:pPr>
              <w:spacing w:after="0" w:line="259" w:lineRule="auto"/>
              <w:ind w:left="0" w:firstLine="0"/>
            </w:pPr>
            <w:r>
              <w:rPr>
                <w:sz w:val="20"/>
              </w:rPr>
              <w:t xml:space="preserve"> </w:t>
            </w:r>
          </w:p>
        </w:tc>
        <w:tc>
          <w:tcPr>
            <w:tcW w:w="3180" w:type="dxa"/>
            <w:vMerge w:val="restart"/>
          </w:tcPr>
          <w:p w14:paraId="6528D202" w14:textId="77777777" w:rsidR="00041AF3" w:rsidRDefault="001679D5">
            <w:pPr>
              <w:spacing w:after="0" w:line="259" w:lineRule="auto"/>
              <w:ind w:left="84" w:firstLine="0"/>
            </w:pPr>
            <w:r>
              <w:rPr>
                <w:sz w:val="20"/>
              </w:rPr>
              <w:t xml:space="preserve">Dental Insurance </w:t>
            </w:r>
          </w:p>
        </w:tc>
        <w:tc>
          <w:tcPr>
            <w:tcW w:w="1532" w:type="dxa"/>
            <w:vMerge w:val="restart"/>
          </w:tcPr>
          <w:p w14:paraId="01F10987" w14:textId="77777777" w:rsidR="002B1266" w:rsidRDefault="002B1266" w:rsidP="002B1266">
            <w:pPr>
              <w:spacing w:after="0" w:line="259" w:lineRule="auto"/>
              <w:ind w:left="34" w:firstLine="0"/>
              <w:rPr>
                <w:sz w:val="20"/>
                <w:szCs w:val="20"/>
              </w:rPr>
            </w:pPr>
            <w:r w:rsidRPr="05F55B51">
              <w:rPr>
                <w:sz w:val="20"/>
                <w:szCs w:val="20"/>
              </w:rPr>
              <w:t>XXXXXX redacted under FOIA Section No. 43</w:t>
            </w:r>
          </w:p>
          <w:p w14:paraId="6A0D7A74" w14:textId="7AFE1ED0" w:rsidR="00041AF3" w:rsidRDefault="001679D5">
            <w:pPr>
              <w:spacing w:after="0" w:line="259" w:lineRule="auto"/>
              <w:ind w:left="84" w:firstLine="0"/>
            </w:pPr>
            <w:r>
              <w:rPr>
                <w:sz w:val="20"/>
              </w:rPr>
              <w:t xml:space="preserve"> </w:t>
            </w:r>
          </w:p>
        </w:tc>
        <w:tc>
          <w:tcPr>
            <w:tcW w:w="1620" w:type="dxa"/>
            <w:vMerge w:val="restart"/>
          </w:tcPr>
          <w:p w14:paraId="6F1EFAEE" w14:textId="53780C94" w:rsidR="00041AF3" w:rsidRDefault="30C90A4E" w:rsidP="05F55B51">
            <w:pPr>
              <w:spacing w:after="0" w:line="259" w:lineRule="auto"/>
              <w:ind w:left="34" w:firstLine="0"/>
              <w:rPr>
                <w:sz w:val="20"/>
                <w:szCs w:val="20"/>
              </w:rPr>
            </w:pPr>
            <w:r w:rsidRPr="05F55B51">
              <w:rPr>
                <w:sz w:val="20"/>
                <w:szCs w:val="20"/>
              </w:rPr>
              <w:t>XXXXXX redacted under FOIA Section No. 43</w:t>
            </w:r>
          </w:p>
          <w:p w14:paraId="221FAB47" w14:textId="318AEACA" w:rsidR="00041AF3" w:rsidRDefault="00041AF3" w:rsidP="05F55B51">
            <w:pPr>
              <w:spacing w:after="0" w:line="259" w:lineRule="auto"/>
              <w:ind w:left="84" w:firstLine="0"/>
              <w:rPr>
                <w:sz w:val="20"/>
                <w:szCs w:val="20"/>
              </w:rPr>
            </w:pPr>
          </w:p>
        </w:tc>
        <w:tc>
          <w:tcPr>
            <w:tcW w:w="972" w:type="dxa"/>
            <w:vMerge w:val="restart"/>
          </w:tcPr>
          <w:p w14:paraId="33FA954A" w14:textId="77777777" w:rsidR="00041AF3" w:rsidRDefault="001679D5">
            <w:pPr>
              <w:spacing w:after="0" w:line="259" w:lineRule="auto"/>
              <w:ind w:left="84" w:firstLine="0"/>
            </w:pPr>
            <w:r>
              <w:rPr>
                <w:b/>
                <w:sz w:val="20"/>
              </w:rPr>
              <w:t xml:space="preserve">YES </w:t>
            </w:r>
          </w:p>
        </w:tc>
      </w:tr>
      <w:tr w:rsidR="00041AF3" w14:paraId="610E7730" w14:textId="77777777" w:rsidTr="000D209F">
        <w:trPr>
          <w:trHeight w:val="155"/>
        </w:trPr>
        <w:tc>
          <w:tcPr>
            <w:tcW w:w="0" w:type="auto"/>
            <w:vMerge/>
          </w:tcPr>
          <w:p w14:paraId="7B2698C8" w14:textId="77777777" w:rsidR="00041AF3" w:rsidRDefault="00041AF3">
            <w:pPr>
              <w:spacing w:after="160" w:line="259" w:lineRule="auto"/>
              <w:ind w:left="0" w:firstLine="0"/>
            </w:pPr>
          </w:p>
        </w:tc>
        <w:tc>
          <w:tcPr>
            <w:tcW w:w="0" w:type="auto"/>
            <w:vMerge/>
          </w:tcPr>
          <w:p w14:paraId="12C026E5" w14:textId="77777777" w:rsidR="00041AF3" w:rsidRDefault="00041AF3">
            <w:pPr>
              <w:spacing w:after="160" w:line="259" w:lineRule="auto"/>
              <w:ind w:left="0" w:firstLine="0"/>
            </w:pPr>
          </w:p>
        </w:tc>
        <w:tc>
          <w:tcPr>
            <w:tcW w:w="176" w:type="dxa"/>
          </w:tcPr>
          <w:p w14:paraId="70A0EAF1" w14:textId="77777777" w:rsidR="00041AF3" w:rsidRDefault="00041AF3">
            <w:pPr>
              <w:spacing w:after="160" w:line="259" w:lineRule="auto"/>
              <w:ind w:left="0" w:firstLine="0"/>
            </w:pPr>
          </w:p>
        </w:tc>
        <w:tc>
          <w:tcPr>
            <w:tcW w:w="0" w:type="auto"/>
            <w:vMerge/>
          </w:tcPr>
          <w:p w14:paraId="686211E4" w14:textId="77777777" w:rsidR="00041AF3" w:rsidRDefault="00041AF3">
            <w:pPr>
              <w:spacing w:after="160" w:line="259" w:lineRule="auto"/>
              <w:ind w:left="0" w:firstLine="0"/>
            </w:pPr>
          </w:p>
        </w:tc>
        <w:tc>
          <w:tcPr>
            <w:tcW w:w="0" w:type="auto"/>
            <w:vMerge/>
          </w:tcPr>
          <w:p w14:paraId="155538DD" w14:textId="77777777" w:rsidR="00041AF3" w:rsidRDefault="00041AF3">
            <w:pPr>
              <w:spacing w:after="160" w:line="259" w:lineRule="auto"/>
              <w:ind w:left="0" w:firstLine="0"/>
            </w:pPr>
          </w:p>
        </w:tc>
        <w:tc>
          <w:tcPr>
            <w:tcW w:w="0" w:type="auto"/>
            <w:vMerge/>
          </w:tcPr>
          <w:p w14:paraId="01733262" w14:textId="77777777" w:rsidR="00041AF3" w:rsidRDefault="00041AF3">
            <w:pPr>
              <w:spacing w:after="160" w:line="259" w:lineRule="auto"/>
              <w:ind w:left="0" w:firstLine="0"/>
            </w:pPr>
          </w:p>
        </w:tc>
        <w:tc>
          <w:tcPr>
            <w:tcW w:w="0" w:type="auto"/>
            <w:vMerge/>
          </w:tcPr>
          <w:p w14:paraId="3B6080A4" w14:textId="77777777" w:rsidR="00041AF3" w:rsidRDefault="00041AF3">
            <w:pPr>
              <w:spacing w:after="160" w:line="259" w:lineRule="auto"/>
              <w:ind w:left="0" w:firstLine="0"/>
            </w:pPr>
          </w:p>
        </w:tc>
        <w:tc>
          <w:tcPr>
            <w:tcW w:w="0" w:type="auto"/>
            <w:vMerge/>
          </w:tcPr>
          <w:p w14:paraId="0033DF69" w14:textId="77777777" w:rsidR="00041AF3" w:rsidRDefault="00041AF3">
            <w:pPr>
              <w:spacing w:after="160" w:line="259" w:lineRule="auto"/>
              <w:ind w:left="0" w:firstLine="0"/>
            </w:pPr>
          </w:p>
        </w:tc>
      </w:tr>
      <w:tr w:rsidR="00041AF3" w14:paraId="59845742" w14:textId="77777777" w:rsidTr="000D209F">
        <w:trPr>
          <w:trHeight w:val="197"/>
        </w:trPr>
        <w:tc>
          <w:tcPr>
            <w:tcW w:w="0" w:type="auto"/>
            <w:vMerge/>
          </w:tcPr>
          <w:p w14:paraId="02FF678D" w14:textId="77777777" w:rsidR="00041AF3" w:rsidRDefault="00041AF3">
            <w:pPr>
              <w:spacing w:after="160" w:line="259" w:lineRule="auto"/>
              <w:ind w:left="0" w:firstLine="0"/>
            </w:pPr>
          </w:p>
        </w:tc>
        <w:tc>
          <w:tcPr>
            <w:tcW w:w="126" w:type="dxa"/>
            <w:vMerge w:val="restart"/>
          </w:tcPr>
          <w:p w14:paraId="1B34386F" w14:textId="77777777" w:rsidR="00041AF3" w:rsidRDefault="00041AF3">
            <w:pPr>
              <w:spacing w:after="160" w:line="259" w:lineRule="auto"/>
              <w:ind w:left="0" w:firstLine="0"/>
            </w:pPr>
          </w:p>
        </w:tc>
        <w:tc>
          <w:tcPr>
            <w:tcW w:w="176" w:type="dxa"/>
          </w:tcPr>
          <w:p w14:paraId="3D65B43F" w14:textId="77777777" w:rsidR="00041AF3" w:rsidRDefault="00041AF3">
            <w:pPr>
              <w:spacing w:after="160" w:line="259" w:lineRule="auto"/>
              <w:ind w:left="0" w:firstLine="0"/>
            </w:pPr>
          </w:p>
        </w:tc>
        <w:tc>
          <w:tcPr>
            <w:tcW w:w="150" w:type="dxa"/>
            <w:vMerge w:val="restart"/>
          </w:tcPr>
          <w:p w14:paraId="01C0AF08" w14:textId="77777777" w:rsidR="00041AF3" w:rsidRDefault="001679D5">
            <w:pPr>
              <w:spacing w:after="0" w:line="259" w:lineRule="auto"/>
              <w:ind w:left="0" w:firstLine="0"/>
            </w:pPr>
            <w:r>
              <w:rPr>
                <w:sz w:val="20"/>
              </w:rPr>
              <w:t xml:space="preserve"> </w:t>
            </w:r>
          </w:p>
        </w:tc>
        <w:tc>
          <w:tcPr>
            <w:tcW w:w="3180" w:type="dxa"/>
            <w:vMerge w:val="restart"/>
          </w:tcPr>
          <w:p w14:paraId="580766B9" w14:textId="77777777" w:rsidR="00041AF3" w:rsidRDefault="001679D5">
            <w:pPr>
              <w:spacing w:after="0" w:line="259" w:lineRule="auto"/>
              <w:ind w:left="84" w:firstLine="0"/>
            </w:pPr>
            <w:r>
              <w:rPr>
                <w:sz w:val="20"/>
              </w:rPr>
              <w:t xml:space="preserve">Childcare Vouchers </w:t>
            </w:r>
          </w:p>
        </w:tc>
        <w:tc>
          <w:tcPr>
            <w:tcW w:w="1532" w:type="dxa"/>
            <w:vMerge w:val="restart"/>
          </w:tcPr>
          <w:p w14:paraId="644B9908" w14:textId="77777777" w:rsidR="002B1266" w:rsidRDefault="002B1266" w:rsidP="002B1266">
            <w:pPr>
              <w:spacing w:after="0" w:line="259" w:lineRule="auto"/>
              <w:ind w:left="34" w:firstLine="0"/>
              <w:rPr>
                <w:sz w:val="20"/>
                <w:szCs w:val="20"/>
              </w:rPr>
            </w:pPr>
            <w:r w:rsidRPr="05F55B51">
              <w:rPr>
                <w:sz w:val="20"/>
                <w:szCs w:val="20"/>
              </w:rPr>
              <w:t>XXXXXX redacted under FOIA Section No. 43</w:t>
            </w:r>
          </w:p>
          <w:p w14:paraId="2EFCB67B" w14:textId="6EE863DA" w:rsidR="00041AF3" w:rsidRDefault="00041AF3">
            <w:pPr>
              <w:spacing w:after="0" w:line="259" w:lineRule="auto"/>
              <w:ind w:left="84" w:firstLine="0"/>
            </w:pPr>
          </w:p>
        </w:tc>
        <w:tc>
          <w:tcPr>
            <w:tcW w:w="1620" w:type="dxa"/>
            <w:vMerge w:val="restart"/>
          </w:tcPr>
          <w:p w14:paraId="28A067C3" w14:textId="614544A1" w:rsidR="00041AF3" w:rsidRDefault="4282C39D" w:rsidP="20DA5716">
            <w:pPr>
              <w:spacing w:after="0" w:line="259" w:lineRule="auto"/>
              <w:ind w:left="34" w:firstLine="0"/>
              <w:rPr>
                <w:sz w:val="20"/>
                <w:szCs w:val="20"/>
              </w:rPr>
            </w:pPr>
            <w:r w:rsidRPr="20DA5716">
              <w:rPr>
                <w:sz w:val="20"/>
                <w:szCs w:val="20"/>
              </w:rPr>
              <w:t>XXXXXX redacted under FOIA Section No. 43</w:t>
            </w:r>
          </w:p>
          <w:p w14:paraId="2FF14D0C" w14:textId="2DC243CC" w:rsidR="00041AF3" w:rsidRDefault="00041AF3" w:rsidP="20DA5716">
            <w:pPr>
              <w:spacing w:after="0" w:line="259" w:lineRule="auto"/>
              <w:ind w:left="84" w:firstLine="0"/>
              <w:rPr>
                <w:sz w:val="20"/>
                <w:szCs w:val="20"/>
              </w:rPr>
            </w:pPr>
          </w:p>
        </w:tc>
        <w:tc>
          <w:tcPr>
            <w:tcW w:w="972" w:type="dxa"/>
            <w:vMerge w:val="restart"/>
          </w:tcPr>
          <w:p w14:paraId="5725A052" w14:textId="77777777" w:rsidR="00041AF3" w:rsidRDefault="001679D5">
            <w:pPr>
              <w:spacing w:after="0" w:line="259" w:lineRule="auto"/>
              <w:ind w:left="84" w:firstLine="0"/>
            </w:pPr>
            <w:r>
              <w:rPr>
                <w:b/>
                <w:sz w:val="20"/>
              </w:rPr>
              <w:t xml:space="preserve">YES </w:t>
            </w:r>
          </w:p>
        </w:tc>
      </w:tr>
      <w:tr w:rsidR="00041AF3" w14:paraId="187936ED" w14:textId="77777777" w:rsidTr="000D209F">
        <w:trPr>
          <w:trHeight w:val="386"/>
        </w:trPr>
        <w:tc>
          <w:tcPr>
            <w:tcW w:w="0" w:type="auto"/>
            <w:vMerge/>
          </w:tcPr>
          <w:p w14:paraId="45146747" w14:textId="77777777" w:rsidR="00041AF3" w:rsidRDefault="00041AF3">
            <w:pPr>
              <w:spacing w:after="160" w:line="259" w:lineRule="auto"/>
              <w:ind w:left="0" w:firstLine="0"/>
            </w:pPr>
          </w:p>
        </w:tc>
        <w:tc>
          <w:tcPr>
            <w:tcW w:w="0" w:type="auto"/>
            <w:vMerge/>
          </w:tcPr>
          <w:p w14:paraId="3ACAE2A3" w14:textId="77777777" w:rsidR="00041AF3" w:rsidRDefault="00041AF3">
            <w:pPr>
              <w:spacing w:after="160" w:line="259" w:lineRule="auto"/>
              <w:ind w:left="0" w:firstLine="0"/>
            </w:pPr>
          </w:p>
        </w:tc>
        <w:tc>
          <w:tcPr>
            <w:tcW w:w="176" w:type="dxa"/>
          </w:tcPr>
          <w:p w14:paraId="14656ADF" w14:textId="77777777" w:rsidR="00041AF3" w:rsidRDefault="00041AF3">
            <w:pPr>
              <w:spacing w:after="160" w:line="259" w:lineRule="auto"/>
              <w:ind w:left="0" w:firstLine="0"/>
            </w:pPr>
          </w:p>
        </w:tc>
        <w:tc>
          <w:tcPr>
            <w:tcW w:w="0" w:type="auto"/>
            <w:vMerge/>
          </w:tcPr>
          <w:p w14:paraId="11C1B6D2" w14:textId="77777777" w:rsidR="00041AF3" w:rsidRDefault="00041AF3">
            <w:pPr>
              <w:spacing w:after="160" w:line="259" w:lineRule="auto"/>
              <w:ind w:left="0" w:firstLine="0"/>
            </w:pPr>
          </w:p>
        </w:tc>
        <w:tc>
          <w:tcPr>
            <w:tcW w:w="0" w:type="auto"/>
            <w:vMerge/>
          </w:tcPr>
          <w:p w14:paraId="4F8F468B" w14:textId="77777777" w:rsidR="00041AF3" w:rsidRDefault="00041AF3">
            <w:pPr>
              <w:spacing w:after="160" w:line="259" w:lineRule="auto"/>
              <w:ind w:left="0" w:firstLine="0"/>
            </w:pPr>
          </w:p>
        </w:tc>
        <w:tc>
          <w:tcPr>
            <w:tcW w:w="0" w:type="auto"/>
            <w:vMerge/>
          </w:tcPr>
          <w:p w14:paraId="46921B70" w14:textId="77777777" w:rsidR="00041AF3" w:rsidRDefault="00041AF3">
            <w:pPr>
              <w:spacing w:after="160" w:line="259" w:lineRule="auto"/>
              <w:ind w:left="0" w:firstLine="0"/>
            </w:pPr>
          </w:p>
        </w:tc>
        <w:tc>
          <w:tcPr>
            <w:tcW w:w="0" w:type="auto"/>
            <w:vMerge/>
          </w:tcPr>
          <w:p w14:paraId="6E336277" w14:textId="77777777" w:rsidR="00041AF3" w:rsidRDefault="00041AF3">
            <w:pPr>
              <w:spacing w:after="160" w:line="259" w:lineRule="auto"/>
              <w:ind w:left="0" w:firstLine="0"/>
            </w:pPr>
          </w:p>
        </w:tc>
        <w:tc>
          <w:tcPr>
            <w:tcW w:w="0" w:type="auto"/>
            <w:vMerge/>
          </w:tcPr>
          <w:p w14:paraId="445553B6" w14:textId="77777777" w:rsidR="00041AF3" w:rsidRDefault="00041AF3">
            <w:pPr>
              <w:spacing w:after="160" w:line="259" w:lineRule="auto"/>
              <w:ind w:left="0" w:firstLine="0"/>
            </w:pPr>
          </w:p>
        </w:tc>
      </w:tr>
      <w:tr w:rsidR="00041AF3" w14:paraId="761644B8" w14:textId="77777777" w:rsidTr="000D209F">
        <w:trPr>
          <w:trHeight w:val="197"/>
        </w:trPr>
        <w:tc>
          <w:tcPr>
            <w:tcW w:w="0" w:type="auto"/>
            <w:vMerge/>
          </w:tcPr>
          <w:p w14:paraId="7D3CD259" w14:textId="77777777" w:rsidR="00041AF3" w:rsidRDefault="00041AF3">
            <w:pPr>
              <w:spacing w:after="160" w:line="259" w:lineRule="auto"/>
              <w:ind w:left="0" w:firstLine="0"/>
            </w:pPr>
          </w:p>
        </w:tc>
        <w:tc>
          <w:tcPr>
            <w:tcW w:w="126" w:type="dxa"/>
            <w:vMerge w:val="restart"/>
          </w:tcPr>
          <w:p w14:paraId="215E9FA3" w14:textId="77777777" w:rsidR="00041AF3" w:rsidRDefault="00041AF3">
            <w:pPr>
              <w:spacing w:after="160" w:line="259" w:lineRule="auto"/>
              <w:ind w:left="0" w:firstLine="0"/>
            </w:pPr>
          </w:p>
        </w:tc>
        <w:tc>
          <w:tcPr>
            <w:tcW w:w="176" w:type="dxa"/>
          </w:tcPr>
          <w:p w14:paraId="461EFB11" w14:textId="77777777" w:rsidR="00041AF3" w:rsidRDefault="00041AF3">
            <w:pPr>
              <w:spacing w:after="160" w:line="259" w:lineRule="auto"/>
              <w:ind w:left="0" w:firstLine="0"/>
            </w:pPr>
          </w:p>
        </w:tc>
        <w:tc>
          <w:tcPr>
            <w:tcW w:w="150" w:type="dxa"/>
            <w:vMerge w:val="restart"/>
          </w:tcPr>
          <w:p w14:paraId="2D92A6A0" w14:textId="77777777" w:rsidR="00041AF3" w:rsidRDefault="001679D5">
            <w:pPr>
              <w:spacing w:after="0" w:line="259" w:lineRule="auto"/>
              <w:ind w:left="0" w:firstLine="0"/>
            </w:pPr>
            <w:r>
              <w:rPr>
                <w:sz w:val="20"/>
              </w:rPr>
              <w:t xml:space="preserve"> </w:t>
            </w:r>
          </w:p>
        </w:tc>
        <w:tc>
          <w:tcPr>
            <w:tcW w:w="3180" w:type="dxa"/>
            <w:vMerge w:val="restart"/>
          </w:tcPr>
          <w:p w14:paraId="6E0F0DBB" w14:textId="77777777" w:rsidR="00041AF3" w:rsidRDefault="001679D5">
            <w:pPr>
              <w:spacing w:after="0" w:line="259" w:lineRule="auto"/>
              <w:ind w:left="84" w:firstLine="0"/>
            </w:pPr>
            <w:r>
              <w:rPr>
                <w:sz w:val="20"/>
              </w:rPr>
              <w:t xml:space="preserve">Smartphone and Tech </w:t>
            </w:r>
          </w:p>
        </w:tc>
        <w:tc>
          <w:tcPr>
            <w:tcW w:w="1532" w:type="dxa"/>
            <w:vMerge w:val="restart"/>
          </w:tcPr>
          <w:p w14:paraId="3AC224A7" w14:textId="77777777" w:rsidR="002B1266" w:rsidRDefault="002B1266" w:rsidP="002B1266">
            <w:pPr>
              <w:spacing w:after="0" w:line="259" w:lineRule="auto"/>
              <w:ind w:left="34" w:firstLine="0"/>
              <w:rPr>
                <w:sz w:val="20"/>
                <w:szCs w:val="20"/>
              </w:rPr>
            </w:pPr>
            <w:r w:rsidRPr="05F55B51">
              <w:rPr>
                <w:sz w:val="20"/>
                <w:szCs w:val="20"/>
              </w:rPr>
              <w:t>XXXXXX redacted under FOIA Section No. 43</w:t>
            </w:r>
          </w:p>
          <w:p w14:paraId="528EB552" w14:textId="52DB1BB1" w:rsidR="00041AF3" w:rsidRDefault="00041AF3">
            <w:pPr>
              <w:spacing w:after="0" w:line="259" w:lineRule="auto"/>
              <w:ind w:left="84" w:firstLine="0"/>
            </w:pPr>
          </w:p>
        </w:tc>
        <w:tc>
          <w:tcPr>
            <w:tcW w:w="1620" w:type="dxa"/>
            <w:vMerge w:val="restart"/>
          </w:tcPr>
          <w:p w14:paraId="33C74B1B" w14:textId="41EE4F10" w:rsidR="00041AF3" w:rsidRDefault="5387941D" w:rsidP="20DA5716">
            <w:pPr>
              <w:spacing w:after="0" w:line="259" w:lineRule="auto"/>
              <w:ind w:left="34" w:firstLine="0"/>
              <w:rPr>
                <w:sz w:val="20"/>
                <w:szCs w:val="20"/>
              </w:rPr>
            </w:pPr>
            <w:r w:rsidRPr="20DA5716">
              <w:rPr>
                <w:sz w:val="20"/>
                <w:szCs w:val="20"/>
              </w:rPr>
              <w:t>XXXXXX redacted under FOIA Section No. 43</w:t>
            </w:r>
          </w:p>
          <w:p w14:paraId="47CEE454" w14:textId="236D8008" w:rsidR="00041AF3" w:rsidRDefault="00041AF3" w:rsidP="20DA5716">
            <w:pPr>
              <w:spacing w:after="0" w:line="259" w:lineRule="auto"/>
              <w:ind w:left="84" w:firstLine="0"/>
              <w:rPr>
                <w:sz w:val="20"/>
                <w:szCs w:val="20"/>
              </w:rPr>
            </w:pPr>
          </w:p>
        </w:tc>
        <w:tc>
          <w:tcPr>
            <w:tcW w:w="972" w:type="dxa"/>
            <w:vMerge w:val="restart"/>
          </w:tcPr>
          <w:p w14:paraId="671A46AD" w14:textId="77777777" w:rsidR="00041AF3" w:rsidRDefault="001679D5">
            <w:pPr>
              <w:spacing w:after="0" w:line="259" w:lineRule="auto"/>
              <w:ind w:left="84" w:firstLine="0"/>
            </w:pPr>
            <w:r>
              <w:rPr>
                <w:b/>
                <w:sz w:val="20"/>
              </w:rPr>
              <w:t xml:space="preserve">YES </w:t>
            </w:r>
          </w:p>
        </w:tc>
      </w:tr>
      <w:tr w:rsidR="00041AF3" w14:paraId="0178A3ED" w14:textId="77777777" w:rsidTr="000D209F">
        <w:trPr>
          <w:trHeight w:val="155"/>
        </w:trPr>
        <w:tc>
          <w:tcPr>
            <w:tcW w:w="0" w:type="auto"/>
            <w:vMerge/>
          </w:tcPr>
          <w:p w14:paraId="4F5739EF" w14:textId="77777777" w:rsidR="00041AF3" w:rsidRDefault="00041AF3">
            <w:pPr>
              <w:spacing w:after="160" w:line="259" w:lineRule="auto"/>
              <w:ind w:left="0" w:firstLine="0"/>
            </w:pPr>
          </w:p>
        </w:tc>
        <w:tc>
          <w:tcPr>
            <w:tcW w:w="0" w:type="auto"/>
            <w:vMerge/>
          </w:tcPr>
          <w:p w14:paraId="60565FA9" w14:textId="77777777" w:rsidR="00041AF3" w:rsidRDefault="00041AF3">
            <w:pPr>
              <w:spacing w:after="160" w:line="259" w:lineRule="auto"/>
              <w:ind w:left="0" w:firstLine="0"/>
            </w:pPr>
          </w:p>
        </w:tc>
        <w:tc>
          <w:tcPr>
            <w:tcW w:w="176" w:type="dxa"/>
          </w:tcPr>
          <w:p w14:paraId="6CA0CE6D" w14:textId="77777777" w:rsidR="00041AF3" w:rsidRDefault="00041AF3">
            <w:pPr>
              <w:spacing w:after="160" w:line="259" w:lineRule="auto"/>
              <w:ind w:left="0" w:firstLine="0"/>
            </w:pPr>
          </w:p>
        </w:tc>
        <w:tc>
          <w:tcPr>
            <w:tcW w:w="0" w:type="auto"/>
            <w:vMerge/>
          </w:tcPr>
          <w:p w14:paraId="701C2B59" w14:textId="77777777" w:rsidR="00041AF3" w:rsidRDefault="00041AF3">
            <w:pPr>
              <w:spacing w:after="160" w:line="259" w:lineRule="auto"/>
              <w:ind w:left="0" w:firstLine="0"/>
            </w:pPr>
          </w:p>
        </w:tc>
        <w:tc>
          <w:tcPr>
            <w:tcW w:w="0" w:type="auto"/>
            <w:vMerge/>
          </w:tcPr>
          <w:p w14:paraId="03B7EA00" w14:textId="77777777" w:rsidR="00041AF3" w:rsidRDefault="00041AF3">
            <w:pPr>
              <w:spacing w:after="160" w:line="259" w:lineRule="auto"/>
              <w:ind w:left="0" w:firstLine="0"/>
            </w:pPr>
          </w:p>
        </w:tc>
        <w:tc>
          <w:tcPr>
            <w:tcW w:w="0" w:type="auto"/>
            <w:vMerge/>
          </w:tcPr>
          <w:p w14:paraId="4198AE6F" w14:textId="77777777" w:rsidR="00041AF3" w:rsidRDefault="00041AF3">
            <w:pPr>
              <w:spacing w:after="160" w:line="259" w:lineRule="auto"/>
              <w:ind w:left="0" w:firstLine="0"/>
            </w:pPr>
          </w:p>
        </w:tc>
        <w:tc>
          <w:tcPr>
            <w:tcW w:w="0" w:type="auto"/>
            <w:vMerge/>
          </w:tcPr>
          <w:p w14:paraId="1968A727" w14:textId="77777777" w:rsidR="00041AF3" w:rsidRDefault="00041AF3">
            <w:pPr>
              <w:spacing w:after="160" w:line="259" w:lineRule="auto"/>
              <w:ind w:left="0" w:firstLine="0"/>
            </w:pPr>
          </w:p>
        </w:tc>
        <w:tc>
          <w:tcPr>
            <w:tcW w:w="0" w:type="auto"/>
            <w:vMerge/>
          </w:tcPr>
          <w:p w14:paraId="5EE139F0" w14:textId="77777777" w:rsidR="00041AF3" w:rsidRDefault="00041AF3">
            <w:pPr>
              <w:spacing w:after="160" w:line="259" w:lineRule="auto"/>
              <w:ind w:left="0" w:firstLine="0"/>
            </w:pPr>
          </w:p>
        </w:tc>
      </w:tr>
      <w:tr w:rsidR="00041AF3" w14:paraId="1F0EB268" w14:textId="77777777" w:rsidTr="000D209F">
        <w:trPr>
          <w:trHeight w:val="197"/>
        </w:trPr>
        <w:tc>
          <w:tcPr>
            <w:tcW w:w="0" w:type="auto"/>
            <w:vMerge/>
          </w:tcPr>
          <w:p w14:paraId="0C35789E" w14:textId="77777777" w:rsidR="00041AF3" w:rsidRDefault="00041AF3">
            <w:pPr>
              <w:spacing w:after="160" w:line="259" w:lineRule="auto"/>
              <w:ind w:left="0" w:firstLine="0"/>
            </w:pPr>
          </w:p>
        </w:tc>
        <w:tc>
          <w:tcPr>
            <w:tcW w:w="126" w:type="dxa"/>
            <w:vMerge w:val="restart"/>
          </w:tcPr>
          <w:p w14:paraId="7A60FDBE" w14:textId="77777777" w:rsidR="00041AF3" w:rsidRDefault="00041AF3">
            <w:pPr>
              <w:spacing w:after="160" w:line="259" w:lineRule="auto"/>
              <w:ind w:left="0" w:firstLine="0"/>
            </w:pPr>
          </w:p>
        </w:tc>
        <w:tc>
          <w:tcPr>
            <w:tcW w:w="176" w:type="dxa"/>
          </w:tcPr>
          <w:p w14:paraId="75F35E24" w14:textId="77777777" w:rsidR="00041AF3" w:rsidRDefault="00041AF3">
            <w:pPr>
              <w:spacing w:after="160" w:line="259" w:lineRule="auto"/>
              <w:ind w:left="0" w:firstLine="0"/>
            </w:pPr>
          </w:p>
        </w:tc>
        <w:tc>
          <w:tcPr>
            <w:tcW w:w="150" w:type="dxa"/>
            <w:vMerge w:val="restart"/>
          </w:tcPr>
          <w:p w14:paraId="146F73E8" w14:textId="77777777" w:rsidR="00041AF3" w:rsidRDefault="001679D5">
            <w:pPr>
              <w:spacing w:after="0" w:line="259" w:lineRule="auto"/>
              <w:ind w:left="0" w:firstLine="0"/>
            </w:pPr>
            <w:r>
              <w:rPr>
                <w:sz w:val="20"/>
              </w:rPr>
              <w:t xml:space="preserve"> </w:t>
            </w:r>
          </w:p>
        </w:tc>
        <w:tc>
          <w:tcPr>
            <w:tcW w:w="3180" w:type="dxa"/>
            <w:vMerge w:val="restart"/>
          </w:tcPr>
          <w:p w14:paraId="12BE4341" w14:textId="77777777" w:rsidR="00041AF3" w:rsidRDefault="001679D5">
            <w:pPr>
              <w:spacing w:after="0" w:line="259" w:lineRule="auto"/>
              <w:ind w:left="84" w:firstLine="0"/>
            </w:pPr>
            <w:r>
              <w:rPr>
                <w:sz w:val="20"/>
              </w:rPr>
              <w:t xml:space="preserve">Payroll Giving </w:t>
            </w:r>
          </w:p>
        </w:tc>
        <w:tc>
          <w:tcPr>
            <w:tcW w:w="1532" w:type="dxa"/>
            <w:vMerge w:val="restart"/>
          </w:tcPr>
          <w:p w14:paraId="77E05E93" w14:textId="77777777" w:rsidR="002B1266" w:rsidRDefault="002B1266" w:rsidP="002B1266">
            <w:pPr>
              <w:spacing w:after="0" w:line="259" w:lineRule="auto"/>
              <w:ind w:left="34" w:firstLine="0"/>
              <w:rPr>
                <w:sz w:val="20"/>
                <w:szCs w:val="20"/>
              </w:rPr>
            </w:pPr>
            <w:r w:rsidRPr="05F55B51">
              <w:rPr>
                <w:sz w:val="20"/>
                <w:szCs w:val="20"/>
              </w:rPr>
              <w:t>XXXXXX redacted under FOIA Section No. 43</w:t>
            </w:r>
          </w:p>
          <w:p w14:paraId="6CB4D18E" w14:textId="37028CCD" w:rsidR="00041AF3" w:rsidRDefault="00041AF3" w:rsidP="002B1266">
            <w:pPr>
              <w:spacing w:after="0" w:line="259" w:lineRule="auto"/>
              <w:ind w:left="84" w:firstLine="0"/>
            </w:pPr>
          </w:p>
        </w:tc>
        <w:tc>
          <w:tcPr>
            <w:tcW w:w="1620" w:type="dxa"/>
            <w:vMerge w:val="restart"/>
          </w:tcPr>
          <w:p w14:paraId="1A430545" w14:textId="4877CA99" w:rsidR="00041AF3" w:rsidRDefault="06E53F54" w:rsidP="20DA5716">
            <w:pPr>
              <w:spacing w:after="0" w:line="259" w:lineRule="auto"/>
              <w:ind w:left="34" w:firstLine="0"/>
              <w:rPr>
                <w:sz w:val="20"/>
                <w:szCs w:val="20"/>
              </w:rPr>
            </w:pPr>
            <w:r w:rsidRPr="20DA5716">
              <w:rPr>
                <w:sz w:val="20"/>
                <w:szCs w:val="20"/>
              </w:rPr>
              <w:t>XXXXXX redacted under FOIA Section No. 43</w:t>
            </w:r>
          </w:p>
          <w:p w14:paraId="6FD81338" w14:textId="2F6058E6" w:rsidR="00041AF3" w:rsidRDefault="00041AF3" w:rsidP="20DA5716">
            <w:pPr>
              <w:spacing w:after="0" w:line="259" w:lineRule="auto"/>
              <w:ind w:left="84" w:firstLine="0"/>
              <w:rPr>
                <w:sz w:val="20"/>
                <w:szCs w:val="20"/>
              </w:rPr>
            </w:pPr>
          </w:p>
        </w:tc>
        <w:tc>
          <w:tcPr>
            <w:tcW w:w="972" w:type="dxa"/>
            <w:vMerge w:val="restart"/>
          </w:tcPr>
          <w:p w14:paraId="4F663511" w14:textId="77777777" w:rsidR="00041AF3" w:rsidRDefault="001679D5">
            <w:pPr>
              <w:spacing w:after="0" w:line="259" w:lineRule="auto"/>
              <w:ind w:left="84" w:firstLine="0"/>
            </w:pPr>
            <w:r>
              <w:rPr>
                <w:b/>
                <w:sz w:val="20"/>
              </w:rPr>
              <w:t xml:space="preserve">YES </w:t>
            </w:r>
          </w:p>
        </w:tc>
      </w:tr>
      <w:tr w:rsidR="00041AF3" w14:paraId="2A1DA9E5" w14:textId="77777777" w:rsidTr="000D209F">
        <w:trPr>
          <w:trHeight w:val="617"/>
        </w:trPr>
        <w:tc>
          <w:tcPr>
            <w:tcW w:w="0" w:type="auto"/>
            <w:vMerge/>
          </w:tcPr>
          <w:p w14:paraId="11DF0278" w14:textId="77777777" w:rsidR="00041AF3" w:rsidRDefault="00041AF3">
            <w:pPr>
              <w:spacing w:after="160" w:line="259" w:lineRule="auto"/>
              <w:ind w:left="0" w:firstLine="0"/>
            </w:pPr>
          </w:p>
        </w:tc>
        <w:tc>
          <w:tcPr>
            <w:tcW w:w="0" w:type="auto"/>
            <w:vMerge/>
          </w:tcPr>
          <w:p w14:paraId="336E8265" w14:textId="77777777" w:rsidR="00041AF3" w:rsidRDefault="00041AF3">
            <w:pPr>
              <w:spacing w:after="160" w:line="259" w:lineRule="auto"/>
              <w:ind w:left="0" w:firstLine="0"/>
            </w:pPr>
          </w:p>
        </w:tc>
        <w:tc>
          <w:tcPr>
            <w:tcW w:w="176" w:type="dxa"/>
          </w:tcPr>
          <w:p w14:paraId="318D3D80" w14:textId="77777777" w:rsidR="00041AF3" w:rsidRDefault="00041AF3">
            <w:pPr>
              <w:spacing w:after="160" w:line="259" w:lineRule="auto"/>
              <w:ind w:left="0" w:firstLine="0"/>
            </w:pPr>
          </w:p>
        </w:tc>
        <w:tc>
          <w:tcPr>
            <w:tcW w:w="0" w:type="auto"/>
            <w:vMerge/>
          </w:tcPr>
          <w:p w14:paraId="127D250E" w14:textId="77777777" w:rsidR="00041AF3" w:rsidRDefault="00041AF3">
            <w:pPr>
              <w:spacing w:after="160" w:line="259" w:lineRule="auto"/>
              <w:ind w:left="0" w:firstLine="0"/>
            </w:pPr>
          </w:p>
        </w:tc>
        <w:tc>
          <w:tcPr>
            <w:tcW w:w="0" w:type="auto"/>
            <w:vMerge/>
          </w:tcPr>
          <w:p w14:paraId="66033D7C" w14:textId="77777777" w:rsidR="00041AF3" w:rsidRDefault="00041AF3">
            <w:pPr>
              <w:spacing w:after="160" w:line="259" w:lineRule="auto"/>
              <w:ind w:left="0" w:firstLine="0"/>
            </w:pPr>
          </w:p>
        </w:tc>
        <w:tc>
          <w:tcPr>
            <w:tcW w:w="0" w:type="auto"/>
            <w:vMerge/>
          </w:tcPr>
          <w:p w14:paraId="255AAF1E" w14:textId="77777777" w:rsidR="00041AF3" w:rsidRDefault="00041AF3">
            <w:pPr>
              <w:spacing w:after="160" w:line="259" w:lineRule="auto"/>
              <w:ind w:left="0" w:firstLine="0"/>
            </w:pPr>
          </w:p>
        </w:tc>
        <w:tc>
          <w:tcPr>
            <w:tcW w:w="0" w:type="auto"/>
            <w:vMerge/>
          </w:tcPr>
          <w:p w14:paraId="22FCC90C" w14:textId="77777777" w:rsidR="00041AF3" w:rsidRDefault="00041AF3">
            <w:pPr>
              <w:spacing w:after="160" w:line="259" w:lineRule="auto"/>
              <w:ind w:left="0" w:firstLine="0"/>
            </w:pPr>
          </w:p>
        </w:tc>
        <w:tc>
          <w:tcPr>
            <w:tcW w:w="0" w:type="auto"/>
            <w:vMerge/>
          </w:tcPr>
          <w:p w14:paraId="56B99F35" w14:textId="77777777" w:rsidR="00041AF3" w:rsidRDefault="00041AF3">
            <w:pPr>
              <w:spacing w:after="160" w:line="259" w:lineRule="auto"/>
              <w:ind w:left="0" w:firstLine="0"/>
            </w:pPr>
          </w:p>
        </w:tc>
      </w:tr>
      <w:tr w:rsidR="00041AF3" w14:paraId="60371D65" w14:textId="77777777" w:rsidTr="000D209F">
        <w:trPr>
          <w:trHeight w:val="197"/>
        </w:trPr>
        <w:tc>
          <w:tcPr>
            <w:tcW w:w="0" w:type="auto"/>
            <w:vMerge/>
          </w:tcPr>
          <w:p w14:paraId="4F0B7069" w14:textId="77777777" w:rsidR="00041AF3" w:rsidRDefault="00041AF3">
            <w:pPr>
              <w:spacing w:after="160" w:line="259" w:lineRule="auto"/>
              <w:ind w:left="0" w:firstLine="0"/>
            </w:pPr>
          </w:p>
        </w:tc>
        <w:tc>
          <w:tcPr>
            <w:tcW w:w="126" w:type="dxa"/>
            <w:vMerge w:val="restart"/>
          </w:tcPr>
          <w:p w14:paraId="04E44B28" w14:textId="77777777" w:rsidR="00041AF3" w:rsidRDefault="00041AF3">
            <w:pPr>
              <w:spacing w:after="160" w:line="259" w:lineRule="auto"/>
              <w:ind w:left="0" w:firstLine="0"/>
            </w:pPr>
          </w:p>
        </w:tc>
        <w:tc>
          <w:tcPr>
            <w:tcW w:w="176" w:type="dxa"/>
          </w:tcPr>
          <w:p w14:paraId="4523FD4C" w14:textId="77777777" w:rsidR="00041AF3" w:rsidRDefault="00041AF3">
            <w:pPr>
              <w:spacing w:after="160" w:line="259" w:lineRule="auto"/>
              <w:ind w:left="0" w:firstLine="0"/>
            </w:pPr>
          </w:p>
        </w:tc>
        <w:tc>
          <w:tcPr>
            <w:tcW w:w="150" w:type="dxa"/>
            <w:vMerge w:val="restart"/>
          </w:tcPr>
          <w:p w14:paraId="10B91631" w14:textId="77777777" w:rsidR="00041AF3" w:rsidRDefault="001679D5">
            <w:pPr>
              <w:spacing w:after="0" w:line="259" w:lineRule="auto"/>
              <w:ind w:left="0" w:firstLine="0"/>
            </w:pPr>
            <w:r>
              <w:rPr>
                <w:sz w:val="20"/>
              </w:rPr>
              <w:t xml:space="preserve"> </w:t>
            </w:r>
          </w:p>
        </w:tc>
        <w:tc>
          <w:tcPr>
            <w:tcW w:w="3180" w:type="dxa"/>
            <w:vMerge w:val="restart"/>
          </w:tcPr>
          <w:p w14:paraId="27951784" w14:textId="77777777" w:rsidR="00041AF3" w:rsidRDefault="001679D5">
            <w:pPr>
              <w:spacing w:after="0" w:line="259" w:lineRule="auto"/>
              <w:ind w:left="84" w:firstLine="0"/>
            </w:pPr>
            <w:r>
              <w:rPr>
                <w:sz w:val="20"/>
              </w:rPr>
              <w:t xml:space="preserve">Cycle to Work </w:t>
            </w:r>
          </w:p>
        </w:tc>
        <w:tc>
          <w:tcPr>
            <w:tcW w:w="1532" w:type="dxa"/>
            <w:vMerge w:val="restart"/>
          </w:tcPr>
          <w:p w14:paraId="53CB3998" w14:textId="77777777" w:rsidR="002B1266" w:rsidRDefault="002B1266" w:rsidP="002B1266">
            <w:pPr>
              <w:spacing w:after="0" w:line="259" w:lineRule="auto"/>
              <w:ind w:left="34" w:firstLine="0"/>
              <w:rPr>
                <w:sz w:val="20"/>
                <w:szCs w:val="20"/>
              </w:rPr>
            </w:pPr>
            <w:r w:rsidRPr="05F55B51">
              <w:rPr>
                <w:sz w:val="20"/>
                <w:szCs w:val="20"/>
              </w:rPr>
              <w:t>XXXXXX redacted under FOIA Section No. 43</w:t>
            </w:r>
          </w:p>
          <w:p w14:paraId="777E6882" w14:textId="1EC70303" w:rsidR="00041AF3" w:rsidRDefault="00041AF3" w:rsidP="002B1266">
            <w:pPr>
              <w:spacing w:after="0" w:line="259" w:lineRule="auto"/>
              <w:ind w:left="84" w:firstLine="0"/>
            </w:pPr>
          </w:p>
        </w:tc>
        <w:tc>
          <w:tcPr>
            <w:tcW w:w="1620" w:type="dxa"/>
            <w:vMerge w:val="restart"/>
          </w:tcPr>
          <w:p w14:paraId="64C802E3" w14:textId="4A6F8E57" w:rsidR="00041AF3" w:rsidRDefault="7EE36C7C" w:rsidP="20DA5716">
            <w:pPr>
              <w:spacing w:after="0" w:line="259" w:lineRule="auto"/>
              <w:ind w:left="34" w:firstLine="0"/>
              <w:rPr>
                <w:sz w:val="20"/>
                <w:szCs w:val="20"/>
              </w:rPr>
            </w:pPr>
            <w:r w:rsidRPr="20DA5716">
              <w:rPr>
                <w:sz w:val="20"/>
                <w:szCs w:val="20"/>
              </w:rPr>
              <w:t xml:space="preserve"> XXXXXX redacted under FOIA Section No. 43</w:t>
            </w:r>
          </w:p>
          <w:p w14:paraId="477C4AC6" w14:textId="1A44D932" w:rsidR="00041AF3" w:rsidRDefault="001679D5" w:rsidP="20DA5716">
            <w:pPr>
              <w:spacing w:after="0" w:line="259" w:lineRule="auto"/>
              <w:ind w:left="0" w:firstLine="0"/>
            </w:pPr>
            <w:r w:rsidRPr="20DA5716">
              <w:rPr>
                <w:sz w:val="20"/>
                <w:szCs w:val="20"/>
              </w:rPr>
              <w:t xml:space="preserve"> </w:t>
            </w:r>
          </w:p>
        </w:tc>
        <w:tc>
          <w:tcPr>
            <w:tcW w:w="972" w:type="dxa"/>
            <w:vMerge w:val="restart"/>
          </w:tcPr>
          <w:p w14:paraId="064D580A" w14:textId="77777777" w:rsidR="00041AF3" w:rsidRDefault="001679D5">
            <w:pPr>
              <w:spacing w:after="0" w:line="259" w:lineRule="auto"/>
              <w:ind w:left="84" w:firstLine="0"/>
            </w:pPr>
            <w:r>
              <w:rPr>
                <w:b/>
                <w:sz w:val="20"/>
              </w:rPr>
              <w:t xml:space="preserve">YES </w:t>
            </w:r>
          </w:p>
        </w:tc>
      </w:tr>
      <w:tr w:rsidR="00041AF3" w14:paraId="7C221940" w14:textId="77777777" w:rsidTr="000D209F">
        <w:trPr>
          <w:trHeight w:val="614"/>
        </w:trPr>
        <w:tc>
          <w:tcPr>
            <w:tcW w:w="0" w:type="auto"/>
            <w:vMerge/>
          </w:tcPr>
          <w:p w14:paraId="3D6F9A83" w14:textId="77777777" w:rsidR="00041AF3" w:rsidRDefault="00041AF3">
            <w:pPr>
              <w:spacing w:after="160" w:line="259" w:lineRule="auto"/>
              <w:ind w:left="0" w:firstLine="0"/>
            </w:pPr>
          </w:p>
        </w:tc>
        <w:tc>
          <w:tcPr>
            <w:tcW w:w="0" w:type="auto"/>
            <w:vMerge/>
          </w:tcPr>
          <w:p w14:paraId="7D875FDD" w14:textId="77777777" w:rsidR="00041AF3" w:rsidRDefault="00041AF3">
            <w:pPr>
              <w:spacing w:after="160" w:line="259" w:lineRule="auto"/>
              <w:ind w:left="0" w:firstLine="0"/>
            </w:pPr>
          </w:p>
        </w:tc>
        <w:tc>
          <w:tcPr>
            <w:tcW w:w="176" w:type="dxa"/>
          </w:tcPr>
          <w:p w14:paraId="4D759E0A" w14:textId="77777777" w:rsidR="00041AF3" w:rsidRDefault="00041AF3">
            <w:pPr>
              <w:spacing w:after="160" w:line="259" w:lineRule="auto"/>
              <w:ind w:left="0" w:firstLine="0"/>
            </w:pPr>
          </w:p>
        </w:tc>
        <w:tc>
          <w:tcPr>
            <w:tcW w:w="0" w:type="auto"/>
            <w:vMerge/>
          </w:tcPr>
          <w:p w14:paraId="343CD01B" w14:textId="77777777" w:rsidR="00041AF3" w:rsidRDefault="00041AF3">
            <w:pPr>
              <w:spacing w:after="160" w:line="259" w:lineRule="auto"/>
              <w:ind w:left="0" w:firstLine="0"/>
            </w:pPr>
          </w:p>
        </w:tc>
        <w:tc>
          <w:tcPr>
            <w:tcW w:w="0" w:type="auto"/>
            <w:vMerge/>
          </w:tcPr>
          <w:p w14:paraId="1C0879EC" w14:textId="77777777" w:rsidR="00041AF3" w:rsidRDefault="00041AF3">
            <w:pPr>
              <w:spacing w:after="160" w:line="259" w:lineRule="auto"/>
              <w:ind w:left="0" w:firstLine="0"/>
            </w:pPr>
          </w:p>
        </w:tc>
        <w:tc>
          <w:tcPr>
            <w:tcW w:w="0" w:type="auto"/>
            <w:vMerge/>
          </w:tcPr>
          <w:p w14:paraId="0C3A0B9C" w14:textId="77777777" w:rsidR="00041AF3" w:rsidRDefault="00041AF3">
            <w:pPr>
              <w:spacing w:after="160" w:line="259" w:lineRule="auto"/>
              <w:ind w:left="0" w:firstLine="0"/>
            </w:pPr>
          </w:p>
        </w:tc>
        <w:tc>
          <w:tcPr>
            <w:tcW w:w="0" w:type="auto"/>
            <w:vMerge/>
          </w:tcPr>
          <w:p w14:paraId="29DC0DFB" w14:textId="77777777" w:rsidR="00041AF3" w:rsidRDefault="00041AF3">
            <w:pPr>
              <w:spacing w:after="160" w:line="259" w:lineRule="auto"/>
              <w:ind w:left="0" w:firstLine="0"/>
            </w:pPr>
          </w:p>
        </w:tc>
        <w:tc>
          <w:tcPr>
            <w:tcW w:w="0" w:type="auto"/>
            <w:vMerge/>
          </w:tcPr>
          <w:p w14:paraId="7A111366" w14:textId="77777777" w:rsidR="00041AF3" w:rsidRDefault="00041AF3">
            <w:pPr>
              <w:spacing w:after="160" w:line="259" w:lineRule="auto"/>
              <w:ind w:left="0" w:firstLine="0"/>
            </w:pPr>
          </w:p>
        </w:tc>
      </w:tr>
      <w:tr w:rsidR="00041AF3" w14:paraId="58468BE0" w14:textId="77777777" w:rsidTr="000D209F">
        <w:trPr>
          <w:trHeight w:val="197"/>
        </w:trPr>
        <w:tc>
          <w:tcPr>
            <w:tcW w:w="0" w:type="auto"/>
            <w:vMerge/>
          </w:tcPr>
          <w:p w14:paraId="432FAD5A" w14:textId="77777777" w:rsidR="00041AF3" w:rsidRDefault="00041AF3">
            <w:pPr>
              <w:spacing w:after="160" w:line="259" w:lineRule="auto"/>
              <w:ind w:left="0" w:firstLine="0"/>
            </w:pPr>
          </w:p>
        </w:tc>
        <w:tc>
          <w:tcPr>
            <w:tcW w:w="126" w:type="dxa"/>
            <w:vMerge w:val="restart"/>
          </w:tcPr>
          <w:p w14:paraId="171A2E57" w14:textId="77777777" w:rsidR="00041AF3" w:rsidRDefault="00041AF3">
            <w:pPr>
              <w:spacing w:after="160" w:line="259" w:lineRule="auto"/>
              <w:ind w:left="0" w:firstLine="0"/>
            </w:pPr>
          </w:p>
        </w:tc>
        <w:tc>
          <w:tcPr>
            <w:tcW w:w="176" w:type="dxa"/>
          </w:tcPr>
          <w:p w14:paraId="62706E82" w14:textId="77777777" w:rsidR="00041AF3" w:rsidRDefault="00041AF3">
            <w:pPr>
              <w:spacing w:after="160" w:line="259" w:lineRule="auto"/>
              <w:ind w:left="0" w:firstLine="0"/>
            </w:pPr>
          </w:p>
        </w:tc>
        <w:tc>
          <w:tcPr>
            <w:tcW w:w="150" w:type="dxa"/>
            <w:vMerge w:val="restart"/>
          </w:tcPr>
          <w:p w14:paraId="0E4C6631" w14:textId="77777777" w:rsidR="00041AF3" w:rsidRDefault="001679D5">
            <w:pPr>
              <w:spacing w:after="0" w:line="259" w:lineRule="auto"/>
              <w:ind w:left="0" w:firstLine="0"/>
            </w:pPr>
            <w:r>
              <w:rPr>
                <w:sz w:val="20"/>
              </w:rPr>
              <w:t xml:space="preserve"> </w:t>
            </w:r>
          </w:p>
        </w:tc>
        <w:tc>
          <w:tcPr>
            <w:tcW w:w="3180" w:type="dxa"/>
            <w:vMerge w:val="restart"/>
          </w:tcPr>
          <w:p w14:paraId="23F92E09" w14:textId="77777777" w:rsidR="00041AF3" w:rsidRDefault="001679D5">
            <w:pPr>
              <w:spacing w:after="0" w:line="259" w:lineRule="auto"/>
              <w:ind w:left="84" w:firstLine="0"/>
            </w:pPr>
            <w:r>
              <w:rPr>
                <w:sz w:val="20"/>
              </w:rPr>
              <w:t xml:space="preserve">My Gym Discounts </w:t>
            </w:r>
          </w:p>
        </w:tc>
        <w:tc>
          <w:tcPr>
            <w:tcW w:w="1532" w:type="dxa"/>
            <w:vMerge w:val="restart"/>
          </w:tcPr>
          <w:p w14:paraId="2C660568" w14:textId="77777777" w:rsidR="002B1266" w:rsidRDefault="002B1266" w:rsidP="002B1266">
            <w:pPr>
              <w:spacing w:after="0" w:line="259" w:lineRule="auto"/>
              <w:ind w:left="34" w:firstLine="0"/>
              <w:rPr>
                <w:sz w:val="20"/>
                <w:szCs w:val="20"/>
              </w:rPr>
            </w:pPr>
            <w:r w:rsidRPr="05F55B51">
              <w:rPr>
                <w:sz w:val="20"/>
                <w:szCs w:val="20"/>
              </w:rPr>
              <w:t>XXXXXX redacted under FOIA Section No. 43</w:t>
            </w:r>
          </w:p>
          <w:p w14:paraId="2967C6A5" w14:textId="1675485E" w:rsidR="00041AF3" w:rsidRDefault="001679D5">
            <w:pPr>
              <w:spacing w:after="0" w:line="259" w:lineRule="auto"/>
              <w:ind w:left="84" w:firstLine="0"/>
            </w:pPr>
            <w:r>
              <w:rPr>
                <w:sz w:val="20"/>
              </w:rPr>
              <w:t xml:space="preserve"> </w:t>
            </w:r>
          </w:p>
        </w:tc>
        <w:tc>
          <w:tcPr>
            <w:tcW w:w="1620" w:type="dxa"/>
            <w:vMerge w:val="restart"/>
          </w:tcPr>
          <w:p w14:paraId="285DAE48" w14:textId="2017CAEC" w:rsidR="00041AF3" w:rsidRDefault="0AC1C29D" w:rsidP="20DA5716">
            <w:pPr>
              <w:spacing w:after="0" w:line="259" w:lineRule="auto"/>
              <w:ind w:left="34" w:firstLine="0"/>
              <w:rPr>
                <w:sz w:val="20"/>
                <w:szCs w:val="20"/>
              </w:rPr>
            </w:pPr>
            <w:r w:rsidRPr="20DA5716">
              <w:rPr>
                <w:sz w:val="20"/>
                <w:szCs w:val="20"/>
              </w:rPr>
              <w:t>XXXXXX redacted under FOIA Section No. 43</w:t>
            </w:r>
          </w:p>
          <w:p w14:paraId="0D3C6456" w14:textId="63DA5292" w:rsidR="00041AF3" w:rsidRDefault="00041AF3" w:rsidP="20DA5716">
            <w:pPr>
              <w:spacing w:after="0" w:line="259" w:lineRule="auto"/>
              <w:ind w:left="84" w:firstLine="0"/>
              <w:rPr>
                <w:sz w:val="20"/>
                <w:szCs w:val="20"/>
              </w:rPr>
            </w:pPr>
          </w:p>
        </w:tc>
        <w:tc>
          <w:tcPr>
            <w:tcW w:w="972" w:type="dxa"/>
            <w:vMerge w:val="restart"/>
          </w:tcPr>
          <w:p w14:paraId="60E1FA27" w14:textId="77777777" w:rsidR="00041AF3" w:rsidRDefault="001679D5">
            <w:pPr>
              <w:spacing w:after="0" w:line="259" w:lineRule="auto"/>
              <w:ind w:left="84" w:firstLine="0"/>
            </w:pPr>
            <w:r>
              <w:rPr>
                <w:b/>
                <w:sz w:val="20"/>
              </w:rPr>
              <w:t xml:space="preserve">YES </w:t>
            </w:r>
          </w:p>
        </w:tc>
      </w:tr>
      <w:tr w:rsidR="00041AF3" w14:paraId="44111A8D" w14:textId="77777777" w:rsidTr="000D209F">
        <w:trPr>
          <w:trHeight w:val="157"/>
        </w:trPr>
        <w:tc>
          <w:tcPr>
            <w:tcW w:w="0" w:type="auto"/>
            <w:vMerge/>
          </w:tcPr>
          <w:p w14:paraId="2570E4D2" w14:textId="77777777" w:rsidR="00041AF3" w:rsidRDefault="00041AF3">
            <w:pPr>
              <w:spacing w:after="160" w:line="259" w:lineRule="auto"/>
              <w:ind w:left="0" w:firstLine="0"/>
            </w:pPr>
          </w:p>
        </w:tc>
        <w:tc>
          <w:tcPr>
            <w:tcW w:w="0" w:type="auto"/>
            <w:vMerge/>
          </w:tcPr>
          <w:p w14:paraId="77071AF6" w14:textId="77777777" w:rsidR="00041AF3" w:rsidRDefault="00041AF3">
            <w:pPr>
              <w:spacing w:after="160" w:line="259" w:lineRule="auto"/>
              <w:ind w:left="0" w:firstLine="0"/>
            </w:pPr>
          </w:p>
        </w:tc>
        <w:tc>
          <w:tcPr>
            <w:tcW w:w="176" w:type="dxa"/>
          </w:tcPr>
          <w:p w14:paraId="66A244ED" w14:textId="77777777" w:rsidR="00041AF3" w:rsidRDefault="00041AF3">
            <w:pPr>
              <w:spacing w:after="160" w:line="259" w:lineRule="auto"/>
              <w:ind w:left="0" w:firstLine="0"/>
            </w:pPr>
          </w:p>
        </w:tc>
        <w:tc>
          <w:tcPr>
            <w:tcW w:w="0" w:type="auto"/>
            <w:vMerge/>
          </w:tcPr>
          <w:p w14:paraId="7A3B3826" w14:textId="77777777" w:rsidR="00041AF3" w:rsidRDefault="00041AF3">
            <w:pPr>
              <w:spacing w:after="160" w:line="259" w:lineRule="auto"/>
              <w:ind w:left="0" w:firstLine="0"/>
            </w:pPr>
          </w:p>
        </w:tc>
        <w:tc>
          <w:tcPr>
            <w:tcW w:w="0" w:type="auto"/>
            <w:vMerge/>
          </w:tcPr>
          <w:p w14:paraId="4CE5F3E7" w14:textId="77777777" w:rsidR="00041AF3" w:rsidRDefault="00041AF3">
            <w:pPr>
              <w:spacing w:after="160" w:line="259" w:lineRule="auto"/>
              <w:ind w:left="0" w:firstLine="0"/>
            </w:pPr>
          </w:p>
        </w:tc>
        <w:tc>
          <w:tcPr>
            <w:tcW w:w="0" w:type="auto"/>
            <w:vMerge/>
          </w:tcPr>
          <w:p w14:paraId="2CCAC68D" w14:textId="77777777" w:rsidR="00041AF3" w:rsidRDefault="00041AF3">
            <w:pPr>
              <w:spacing w:after="160" w:line="259" w:lineRule="auto"/>
              <w:ind w:left="0" w:firstLine="0"/>
            </w:pPr>
          </w:p>
        </w:tc>
        <w:tc>
          <w:tcPr>
            <w:tcW w:w="0" w:type="auto"/>
            <w:vMerge/>
          </w:tcPr>
          <w:p w14:paraId="7A2FDCB2" w14:textId="77777777" w:rsidR="00041AF3" w:rsidRDefault="00041AF3">
            <w:pPr>
              <w:spacing w:after="160" w:line="259" w:lineRule="auto"/>
              <w:ind w:left="0" w:firstLine="0"/>
            </w:pPr>
          </w:p>
        </w:tc>
        <w:tc>
          <w:tcPr>
            <w:tcW w:w="0" w:type="auto"/>
            <w:vMerge/>
          </w:tcPr>
          <w:p w14:paraId="193291D3" w14:textId="77777777" w:rsidR="00041AF3" w:rsidRDefault="00041AF3">
            <w:pPr>
              <w:spacing w:after="160" w:line="259" w:lineRule="auto"/>
              <w:ind w:left="0" w:firstLine="0"/>
            </w:pPr>
          </w:p>
        </w:tc>
      </w:tr>
      <w:tr w:rsidR="00041AF3" w14:paraId="465945D6" w14:textId="77777777" w:rsidTr="000D209F">
        <w:trPr>
          <w:trHeight w:val="199"/>
        </w:trPr>
        <w:tc>
          <w:tcPr>
            <w:tcW w:w="0" w:type="auto"/>
            <w:vMerge/>
          </w:tcPr>
          <w:p w14:paraId="5F347753" w14:textId="77777777" w:rsidR="00041AF3" w:rsidRDefault="00041AF3">
            <w:pPr>
              <w:spacing w:after="160" w:line="259" w:lineRule="auto"/>
              <w:ind w:left="0" w:firstLine="0"/>
            </w:pPr>
          </w:p>
        </w:tc>
        <w:tc>
          <w:tcPr>
            <w:tcW w:w="126" w:type="dxa"/>
            <w:vMerge w:val="restart"/>
          </w:tcPr>
          <w:p w14:paraId="7AD29EC3" w14:textId="77777777" w:rsidR="00041AF3" w:rsidRDefault="00041AF3">
            <w:pPr>
              <w:spacing w:after="160" w:line="259" w:lineRule="auto"/>
              <w:ind w:left="0" w:firstLine="0"/>
            </w:pPr>
          </w:p>
        </w:tc>
        <w:tc>
          <w:tcPr>
            <w:tcW w:w="176" w:type="dxa"/>
          </w:tcPr>
          <w:p w14:paraId="7D21A974" w14:textId="77777777" w:rsidR="00041AF3" w:rsidRDefault="00041AF3">
            <w:pPr>
              <w:spacing w:after="160" w:line="259" w:lineRule="auto"/>
              <w:ind w:left="0" w:firstLine="0"/>
            </w:pPr>
          </w:p>
        </w:tc>
        <w:tc>
          <w:tcPr>
            <w:tcW w:w="150" w:type="dxa"/>
            <w:vMerge w:val="restart"/>
          </w:tcPr>
          <w:p w14:paraId="0F6EC8D8" w14:textId="77777777" w:rsidR="00041AF3" w:rsidRDefault="001679D5">
            <w:pPr>
              <w:spacing w:after="0" w:line="259" w:lineRule="auto"/>
              <w:ind w:left="0" w:firstLine="0"/>
            </w:pPr>
            <w:r>
              <w:rPr>
                <w:sz w:val="20"/>
              </w:rPr>
              <w:t xml:space="preserve"> </w:t>
            </w:r>
          </w:p>
        </w:tc>
        <w:tc>
          <w:tcPr>
            <w:tcW w:w="3180" w:type="dxa"/>
            <w:vMerge w:val="restart"/>
          </w:tcPr>
          <w:p w14:paraId="281BCA21" w14:textId="77777777" w:rsidR="00041AF3" w:rsidRDefault="001679D5">
            <w:pPr>
              <w:spacing w:after="0" w:line="259" w:lineRule="auto"/>
              <w:ind w:left="84" w:firstLine="0"/>
            </w:pPr>
            <w:r>
              <w:rPr>
                <w:sz w:val="20"/>
              </w:rPr>
              <w:t xml:space="preserve">My Health Discounts (non-Payroll) </w:t>
            </w:r>
          </w:p>
        </w:tc>
        <w:tc>
          <w:tcPr>
            <w:tcW w:w="1532" w:type="dxa"/>
            <w:vMerge w:val="restart"/>
          </w:tcPr>
          <w:p w14:paraId="31D423B7" w14:textId="77777777" w:rsidR="002B1266" w:rsidRDefault="002B1266" w:rsidP="002B1266">
            <w:pPr>
              <w:spacing w:after="0" w:line="259" w:lineRule="auto"/>
              <w:ind w:left="34" w:firstLine="0"/>
              <w:rPr>
                <w:sz w:val="20"/>
                <w:szCs w:val="20"/>
              </w:rPr>
            </w:pPr>
            <w:r w:rsidRPr="05F55B51">
              <w:rPr>
                <w:sz w:val="20"/>
                <w:szCs w:val="20"/>
              </w:rPr>
              <w:t>XXXXXX redacted under FOIA Section No. 43</w:t>
            </w:r>
          </w:p>
          <w:p w14:paraId="4D262EA7" w14:textId="0B6EB9A2" w:rsidR="00041AF3" w:rsidRDefault="00041AF3">
            <w:pPr>
              <w:spacing w:after="0" w:line="259" w:lineRule="auto"/>
              <w:ind w:left="84" w:firstLine="0"/>
            </w:pPr>
          </w:p>
        </w:tc>
        <w:tc>
          <w:tcPr>
            <w:tcW w:w="1620" w:type="dxa"/>
            <w:vMerge w:val="restart"/>
          </w:tcPr>
          <w:p w14:paraId="055B719C" w14:textId="59CF7B48" w:rsidR="00041AF3" w:rsidRDefault="6E268CB9" w:rsidP="20DA5716">
            <w:pPr>
              <w:spacing w:after="0" w:line="259" w:lineRule="auto"/>
              <w:ind w:left="34" w:firstLine="0"/>
              <w:rPr>
                <w:sz w:val="20"/>
                <w:szCs w:val="20"/>
              </w:rPr>
            </w:pPr>
            <w:r w:rsidRPr="20DA5716">
              <w:rPr>
                <w:sz w:val="20"/>
                <w:szCs w:val="20"/>
              </w:rPr>
              <w:t>XXXXXX redacted under FOIA Section No. 43</w:t>
            </w:r>
          </w:p>
          <w:p w14:paraId="2AD69920" w14:textId="0E91B6A4" w:rsidR="00041AF3" w:rsidRDefault="00041AF3" w:rsidP="20DA5716">
            <w:pPr>
              <w:spacing w:after="0" w:line="259" w:lineRule="auto"/>
              <w:ind w:left="84" w:firstLine="0"/>
              <w:rPr>
                <w:sz w:val="20"/>
                <w:szCs w:val="20"/>
              </w:rPr>
            </w:pPr>
          </w:p>
        </w:tc>
        <w:tc>
          <w:tcPr>
            <w:tcW w:w="972" w:type="dxa"/>
            <w:vMerge w:val="restart"/>
          </w:tcPr>
          <w:p w14:paraId="05BD32FA" w14:textId="77777777" w:rsidR="00041AF3" w:rsidRDefault="001679D5">
            <w:pPr>
              <w:spacing w:after="0" w:line="259" w:lineRule="auto"/>
              <w:ind w:left="84" w:firstLine="0"/>
            </w:pPr>
            <w:r>
              <w:rPr>
                <w:b/>
                <w:sz w:val="20"/>
              </w:rPr>
              <w:t xml:space="preserve">NO </w:t>
            </w:r>
          </w:p>
        </w:tc>
      </w:tr>
      <w:tr w:rsidR="00041AF3" w14:paraId="4D58762E" w14:textId="77777777" w:rsidTr="000D209F">
        <w:trPr>
          <w:trHeight w:val="600"/>
        </w:trPr>
        <w:tc>
          <w:tcPr>
            <w:tcW w:w="0" w:type="auto"/>
            <w:vMerge/>
          </w:tcPr>
          <w:p w14:paraId="69D8F23D" w14:textId="77777777" w:rsidR="00041AF3" w:rsidRDefault="00041AF3">
            <w:pPr>
              <w:spacing w:after="160" w:line="259" w:lineRule="auto"/>
              <w:ind w:left="0" w:firstLine="0"/>
            </w:pPr>
          </w:p>
        </w:tc>
        <w:tc>
          <w:tcPr>
            <w:tcW w:w="0" w:type="auto"/>
            <w:vMerge/>
          </w:tcPr>
          <w:p w14:paraId="42D203A6" w14:textId="77777777" w:rsidR="00041AF3" w:rsidRDefault="00041AF3">
            <w:pPr>
              <w:spacing w:after="160" w:line="259" w:lineRule="auto"/>
              <w:ind w:left="0" w:firstLine="0"/>
            </w:pPr>
          </w:p>
        </w:tc>
        <w:tc>
          <w:tcPr>
            <w:tcW w:w="176" w:type="dxa"/>
          </w:tcPr>
          <w:p w14:paraId="0DE2C9F4" w14:textId="77777777" w:rsidR="00041AF3" w:rsidRDefault="00041AF3">
            <w:pPr>
              <w:spacing w:after="160" w:line="259" w:lineRule="auto"/>
              <w:ind w:left="0" w:firstLine="0"/>
            </w:pPr>
          </w:p>
        </w:tc>
        <w:tc>
          <w:tcPr>
            <w:tcW w:w="0" w:type="auto"/>
            <w:vMerge/>
          </w:tcPr>
          <w:p w14:paraId="506A5687" w14:textId="77777777" w:rsidR="00041AF3" w:rsidRDefault="00041AF3">
            <w:pPr>
              <w:spacing w:after="160" w:line="259" w:lineRule="auto"/>
              <w:ind w:left="0" w:firstLine="0"/>
            </w:pPr>
          </w:p>
        </w:tc>
        <w:tc>
          <w:tcPr>
            <w:tcW w:w="0" w:type="auto"/>
            <w:vMerge/>
          </w:tcPr>
          <w:p w14:paraId="1A865E6C" w14:textId="77777777" w:rsidR="00041AF3" w:rsidRDefault="00041AF3">
            <w:pPr>
              <w:spacing w:after="160" w:line="259" w:lineRule="auto"/>
              <w:ind w:left="0" w:firstLine="0"/>
            </w:pPr>
          </w:p>
        </w:tc>
        <w:tc>
          <w:tcPr>
            <w:tcW w:w="0" w:type="auto"/>
            <w:vMerge/>
          </w:tcPr>
          <w:p w14:paraId="2FE125DC" w14:textId="77777777" w:rsidR="00041AF3" w:rsidRDefault="00041AF3">
            <w:pPr>
              <w:spacing w:after="160" w:line="259" w:lineRule="auto"/>
              <w:ind w:left="0" w:firstLine="0"/>
            </w:pPr>
          </w:p>
        </w:tc>
        <w:tc>
          <w:tcPr>
            <w:tcW w:w="0" w:type="auto"/>
            <w:vMerge/>
          </w:tcPr>
          <w:p w14:paraId="6B762D7B" w14:textId="77777777" w:rsidR="00041AF3" w:rsidRDefault="00041AF3">
            <w:pPr>
              <w:spacing w:after="160" w:line="259" w:lineRule="auto"/>
              <w:ind w:left="0" w:firstLine="0"/>
            </w:pPr>
          </w:p>
        </w:tc>
        <w:tc>
          <w:tcPr>
            <w:tcW w:w="0" w:type="auto"/>
            <w:vMerge/>
          </w:tcPr>
          <w:p w14:paraId="2FBBA93E" w14:textId="77777777" w:rsidR="00041AF3" w:rsidRDefault="00041AF3">
            <w:pPr>
              <w:spacing w:after="160" w:line="259" w:lineRule="auto"/>
              <w:ind w:left="0" w:firstLine="0"/>
            </w:pPr>
          </w:p>
        </w:tc>
      </w:tr>
      <w:tr w:rsidR="00041AF3" w14:paraId="391DD519" w14:textId="77777777" w:rsidTr="000D209F">
        <w:trPr>
          <w:trHeight w:val="197"/>
        </w:trPr>
        <w:tc>
          <w:tcPr>
            <w:tcW w:w="0" w:type="auto"/>
            <w:vMerge/>
          </w:tcPr>
          <w:p w14:paraId="6E0ED3AA" w14:textId="77777777" w:rsidR="00041AF3" w:rsidRDefault="00041AF3">
            <w:pPr>
              <w:spacing w:after="160" w:line="259" w:lineRule="auto"/>
              <w:ind w:left="0" w:firstLine="0"/>
            </w:pPr>
          </w:p>
        </w:tc>
        <w:tc>
          <w:tcPr>
            <w:tcW w:w="126" w:type="dxa"/>
            <w:vMerge w:val="restart"/>
          </w:tcPr>
          <w:p w14:paraId="49DB2561" w14:textId="77777777" w:rsidR="00041AF3" w:rsidRDefault="00041AF3">
            <w:pPr>
              <w:spacing w:after="160" w:line="259" w:lineRule="auto"/>
              <w:ind w:left="0" w:firstLine="0"/>
            </w:pPr>
          </w:p>
        </w:tc>
        <w:tc>
          <w:tcPr>
            <w:tcW w:w="176" w:type="dxa"/>
          </w:tcPr>
          <w:p w14:paraId="7735E78E" w14:textId="77777777" w:rsidR="00041AF3" w:rsidRDefault="00041AF3">
            <w:pPr>
              <w:spacing w:after="160" w:line="259" w:lineRule="auto"/>
              <w:ind w:left="0" w:firstLine="0"/>
            </w:pPr>
          </w:p>
        </w:tc>
        <w:tc>
          <w:tcPr>
            <w:tcW w:w="150" w:type="dxa"/>
            <w:vMerge w:val="restart"/>
          </w:tcPr>
          <w:p w14:paraId="6A01334F" w14:textId="77777777" w:rsidR="00041AF3" w:rsidRDefault="001679D5">
            <w:pPr>
              <w:spacing w:after="0" w:line="259" w:lineRule="auto"/>
              <w:ind w:left="0" w:firstLine="0"/>
            </w:pPr>
            <w:r>
              <w:rPr>
                <w:sz w:val="20"/>
              </w:rPr>
              <w:t xml:space="preserve"> </w:t>
            </w:r>
          </w:p>
        </w:tc>
        <w:tc>
          <w:tcPr>
            <w:tcW w:w="3180" w:type="dxa"/>
            <w:vMerge w:val="restart"/>
          </w:tcPr>
          <w:p w14:paraId="4B1A604D" w14:textId="77777777" w:rsidR="00041AF3" w:rsidRDefault="001679D5">
            <w:pPr>
              <w:spacing w:after="0" w:line="259" w:lineRule="auto"/>
              <w:ind w:left="84" w:firstLine="0"/>
            </w:pPr>
            <w:r>
              <w:rPr>
                <w:sz w:val="20"/>
              </w:rPr>
              <w:t xml:space="preserve">Financial Wellbeing </w:t>
            </w:r>
          </w:p>
        </w:tc>
        <w:tc>
          <w:tcPr>
            <w:tcW w:w="1532" w:type="dxa"/>
            <w:vMerge w:val="restart"/>
          </w:tcPr>
          <w:p w14:paraId="7137A226" w14:textId="77777777" w:rsidR="002B1266" w:rsidRDefault="002B1266" w:rsidP="002B1266">
            <w:pPr>
              <w:spacing w:after="0" w:line="259" w:lineRule="auto"/>
              <w:ind w:left="34" w:firstLine="0"/>
              <w:rPr>
                <w:sz w:val="20"/>
                <w:szCs w:val="20"/>
              </w:rPr>
            </w:pPr>
            <w:r w:rsidRPr="05F55B51">
              <w:rPr>
                <w:sz w:val="20"/>
                <w:szCs w:val="20"/>
              </w:rPr>
              <w:t>XXXXXX redacted under FOIA Section No. 43</w:t>
            </w:r>
          </w:p>
          <w:p w14:paraId="4DED3473" w14:textId="155B78D8" w:rsidR="00041AF3" w:rsidRDefault="001679D5" w:rsidP="002B1266">
            <w:pPr>
              <w:spacing w:after="0" w:line="259" w:lineRule="auto"/>
            </w:pPr>
            <w:r>
              <w:rPr>
                <w:sz w:val="20"/>
              </w:rPr>
              <w:t xml:space="preserve"> </w:t>
            </w:r>
          </w:p>
        </w:tc>
        <w:tc>
          <w:tcPr>
            <w:tcW w:w="1620" w:type="dxa"/>
            <w:vMerge w:val="restart"/>
          </w:tcPr>
          <w:p w14:paraId="557D5BB3" w14:textId="105F5924" w:rsidR="00041AF3" w:rsidRDefault="3020E2C2" w:rsidP="20DA5716">
            <w:pPr>
              <w:spacing w:after="0" w:line="259" w:lineRule="auto"/>
              <w:ind w:left="34" w:firstLine="0"/>
              <w:rPr>
                <w:sz w:val="20"/>
                <w:szCs w:val="20"/>
              </w:rPr>
            </w:pPr>
            <w:r w:rsidRPr="20DA5716">
              <w:rPr>
                <w:sz w:val="20"/>
                <w:szCs w:val="20"/>
              </w:rPr>
              <w:t>XXXXXX redacted under FOIA Section No. 43</w:t>
            </w:r>
          </w:p>
          <w:p w14:paraId="20020EC0" w14:textId="3C3DC326" w:rsidR="00041AF3" w:rsidRDefault="00041AF3" w:rsidP="20DA5716">
            <w:pPr>
              <w:spacing w:after="0" w:line="259" w:lineRule="auto"/>
              <w:ind w:left="84" w:firstLine="0"/>
              <w:rPr>
                <w:sz w:val="20"/>
                <w:szCs w:val="20"/>
              </w:rPr>
            </w:pPr>
          </w:p>
        </w:tc>
        <w:tc>
          <w:tcPr>
            <w:tcW w:w="972" w:type="dxa"/>
            <w:vMerge w:val="restart"/>
          </w:tcPr>
          <w:p w14:paraId="09FC8F9B" w14:textId="77777777" w:rsidR="00041AF3" w:rsidRDefault="001679D5">
            <w:pPr>
              <w:spacing w:after="0" w:line="259" w:lineRule="auto"/>
              <w:ind w:left="84" w:firstLine="0"/>
            </w:pPr>
            <w:r>
              <w:rPr>
                <w:b/>
                <w:sz w:val="20"/>
              </w:rPr>
              <w:t xml:space="preserve">YES </w:t>
            </w:r>
          </w:p>
        </w:tc>
      </w:tr>
      <w:tr w:rsidR="00041AF3" w14:paraId="7C428BE5" w14:textId="77777777" w:rsidTr="000D209F">
        <w:trPr>
          <w:trHeight w:val="385"/>
        </w:trPr>
        <w:tc>
          <w:tcPr>
            <w:tcW w:w="0" w:type="auto"/>
            <w:vMerge/>
          </w:tcPr>
          <w:p w14:paraId="4884E4DE" w14:textId="77777777" w:rsidR="00041AF3" w:rsidRDefault="00041AF3">
            <w:pPr>
              <w:spacing w:after="160" w:line="259" w:lineRule="auto"/>
              <w:ind w:left="0" w:firstLine="0"/>
            </w:pPr>
          </w:p>
        </w:tc>
        <w:tc>
          <w:tcPr>
            <w:tcW w:w="0" w:type="auto"/>
            <w:vMerge/>
          </w:tcPr>
          <w:p w14:paraId="2D4CE8C0" w14:textId="77777777" w:rsidR="00041AF3" w:rsidRDefault="00041AF3">
            <w:pPr>
              <w:spacing w:after="160" w:line="259" w:lineRule="auto"/>
              <w:ind w:left="0" w:firstLine="0"/>
            </w:pPr>
          </w:p>
        </w:tc>
        <w:tc>
          <w:tcPr>
            <w:tcW w:w="176" w:type="dxa"/>
          </w:tcPr>
          <w:p w14:paraId="7A89C7E4" w14:textId="77777777" w:rsidR="00041AF3" w:rsidRDefault="00041AF3">
            <w:pPr>
              <w:spacing w:after="160" w:line="259" w:lineRule="auto"/>
              <w:ind w:left="0" w:firstLine="0"/>
            </w:pPr>
          </w:p>
        </w:tc>
        <w:tc>
          <w:tcPr>
            <w:tcW w:w="0" w:type="auto"/>
            <w:vMerge/>
          </w:tcPr>
          <w:p w14:paraId="12C6743C" w14:textId="77777777" w:rsidR="00041AF3" w:rsidRDefault="00041AF3">
            <w:pPr>
              <w:spacing w:after="160" w:line="259" w:lineRule="auto"/>
              <w:ind w:left="0" w:firstLine="0"/>
            </w:pPr>
          </w:p>
        </w:tc>
        <w:tc>
          <w:tcPr>
            <w:tcW w:w="0" w:type="auto"/>
            <w:vMerge/>
          </w:tcPr>
          <w:p w14:paraId="6265E5C1" w14:textId="77777777" w:rsidR="00041AF3" w:rsidRDefault="00041AF3">
            <w:pPr>
              <w:spacing w:after="160" w:line="259" w:lineRule="auto"/>
              <w:ind w:left="0" w:firstLine="0"/>
            </w:pPr>
          </w:p>
        </w:tc>
        <w:tc>
          <w:tcPr>
            <w:tcW w:w="0" w:type="auto"/>
            <w:vMerge/>
          </w:tcPr>
          <w:p w14:paraId="7A2C13A6" w14:textId="77777777" w:rsidR="00041AF3" w:rsidRDefault="00041AF3">
            <w:pPr>
              <w:spacing w:after="160" w:line="259" w:lineRule="auto"/>
              <w:ind w:left="0" w:firstLine="0"/>
            </w:pPr>
          </w:p>
        </w:tc>
        <w:tc>
          <w:tcPr>
            <w:tcW w:w="0" w:type="auto"/>
            <w:vMerge/>
          </w:tcPr>
          <w:p w14:paraId="07FAAEC9" w14:textId="77777777" w:rsidR="00041AF3" w:rsidRDefault="00041AF3">
            <w:pPr>
              <w:spacing w:after="160" w:line="259" w:lineRule="auto"/>
              <w:ind w:left="0" w:firstLine="0"/>
            </w:pPr>
          </w:p>
        </w:tc>
        <w:tc>
          <w:tcPr>
            <w:tcW w:w="0" w:type="auto"/>
            <w:vMerge/>
          </w:tcPr>
          <w:p w14:paraId="371002A7" w14:textId="77777777" w:rsidR="00041AF3" w:rsidRDefault="00041AF3">
            <w:pPr>
              <w:spacing w:after="160" w:line="259" w:lineRule="auto"/>
              <w:ind w:left="0" w:firstLine="0"/>
            </w:pPr>
          </w:p>
        </w:tc>
      </w:tr>
      <w:tr w:rsidR="00041AF3" w14:paraId="51471007" w14:textId="77777777" w:rsidTr="000D209F">
        <w:trPr>
          <w:trHeight w:val="199"/>
        </w:trPr>
        <w:tc>
          <w:tcPr>
            <w:tcW w:w="0" w:type="auto"/>
            <w:vMerge/>
          </w:tcPr>
          <w:p w14:paraId="1FFDB81F" w14:textId="77777777" w:rsidR="00041AF3" w:rsidRDefault="00041AF3">
            <w:pPr>
              <w:spacing w:after="160" w:line="259" w:lineRule="auto"/>
              <w:ind w:left="0" w:firstLine="0"/>
            </w:pPr>
          </w:p>
        </w:tc>
        <w:tc>
          <w:tcPr>
            <w:tcW w:w="126" w:type="dxa"/>
            <w:vMerge w:val="restart"/>
          </w:tcPr>
          <w:p w14:paraId="638D2E57" w14:textId="77777777" w:rsidR="00041AF3" w:rsidRDefault="00041AF3">
            <w:pPr>
              <w:spacing w:after="160" w:line="259" w:lineRule="auto"/>
              <w:ind w:left="0" w:firstLine="0"/>
            </w:pPr>
          </w:p>
        </w:tc>
        <w:tc>
          <w:tcPr>
            <w:tcW w:w="176" w:type="dxa"/>
          </w:tcPr>
          <w:p w14:paraId="3A379879" w14:textId="77777777" w:rsidR="00041AF3" w:rsidRDefault="00041AF3">
            <w:pPr>
              <w:spacing w:after="160" w:line="259" w:lineRule="auto"/>
              <w:ind w:left="0" w:firstLine="0"/>
            </w:pPr>
          </w:p>
        </w:tc>
        <w:tc>
          <w:tcPr>
            <w:tcW w:w="150" w:type="dxa"/>
            <w:vMerge w:val="restart"/>
          </w:tcPr>
          <w:p w14:paraId="01E11DC5" w14:textId="77777777" w:rsidR="00041AF3" w:rsidRDefault="001679D5">
            <w:pPr>
              <w:spacing w:after="0" w:line="259" w:lineRule="auto"/>
              <w:ind w:left="0" w:firstLine="0"/>
            </w:pPr>
            <w:r>
              <w:rPr>
                <w:sz w:val="20"/>
              </w:rPr>
              <w:t xml:space="preserve"> </w:t>
            </w:r>
          </w:p>
        </w:tc>
        <w:tc>
          <w:tcPr>
            <w:tcW w:w="3180" w:type="dxa"/>
            <w:vMerge w:val="restart"/>
          </w:tcPr>
          <w:p w14:paraId="343FD0CE" w14:textId="77777777" w:rsidR="00041AF3" w:rsidRDefault="001679D5">
            <w:pPr>
              <w:spacing w:after="0" w:line="259" w:lineRule="auto"/>
              <w:ind w:left="84" w:firstLine="0"/>
            </w:pPr>
            <w:proofErr w:type="spellStart"/>
            <w:r>
              <w:rPr>
                <w:sz w:val="20"/>
              </w:rPr>
              <w:t>HealthiFlex</w:t>
            </w:r>
            <w:proofErr w:type="spellEnd"/>
            <w:r>
              <w:rPr>
                <w:sz w:val="20"/>
              </w:rPr>
              <w:t xml:space="preserve"> (Health Screening) </w:t>
            </w:r>
          </w:p>
          <w:p w14:paraId="0F3A3832" w14:textId="77777777" w:rsidR="00041AF3" w:rsidRDefault="001679D5">
            <w:pPr>
              <w:spacing w:after="1" w:line="333" w:lineRule="auto"/>
              <w:ind w:left="84" w:firstLine="0"/>
            </w:pPr>
            <w:r>
              <w:rPr>
                <w:i/>
                <w:sz w:val="14"/>
              </w:rPr>
              <w:t xml:space="preserve">Corporate discounts on health assessments, delivered through a network of suppliers located nationally. Additional services to complement the scheme include but are not limited to digital GP services, virtual physio, nutrition and lifestyle coaching, and counselling. </w:t>
            </w:r>
          </w:p>
          <w:p w14:paraId="478A99F9" w14:textId="77777777" w:rsidR="00041AF3" w:rsidRDefault="001679D5">
            <w:pPr>
              <w:spacing w:after="0" w:line="259" w:lineRule="auto"/>
              <w:ind w:left="84" w:firstLine="0"/>
            </w:pPr>
            <w:r>
              <w:rPr>
                <w:i/>
                <w:sz w:val="14"/>
              </w:rPr>
              <w:t xml:space="preserve"> </w:t>
            </w:r>
          </w:p>
        </w:tc>
        <w:tc>
          <w:tcPr>
            <w:tcW w:w="1532" w:type="dxa"/>
            <w:vMerge w:val="restart"/>
          </w:tcPr>
          <w:p w14:paraId="28030866" w14:textId="77777777" w:rsidR="002B1266" w:rsidRDefault="002B1266" w:rsidP="002B1266">
            <w:pPr>
              <w:spacing w:after="0" w:line="259" w:lineRule="auto"/>
              <w:ind w:left="34" w:firstLine="0"/>
              <w:rPr>
                <w:sz w:val="20"/>
                <w:szCs w:val="20"/>
              </w:rPr>
            </w:pPr>
            <w:r w:rsidRPr="05F55B51">
              <w:rPr>
                <w:sz w:val="20"/>
                <w:szCs w:val="20"/>
              </w:rPr>
              <w:t>XXXXXX redacted under FOIA Section No. 43</w:t>
            </w:r>
          </w:p>
          <w:p w14:paraId="2B41CE0F" w14:textId="55653DDC" w:rsidR="00041AF3" w:rsidRDefault="00041AF3" w:rsidP="002B1266">
            <w:pPr>
              <w:spacing w:after="0" w:line="259" w:lineRule="auto"/>
            </w:pPr>
          </w:p>
        </w:tc>
        <w:tc>
          <w:tcPr>
            <w:tcW w:w="1620" w:type="dxa"/>
            <w:vMerge w:val="restart"/>
          </w:tcPr>
          <w:p w14:paraId="28A483E1" w14:textId="7449F060" w:rsidR="00041AF3" w:rsidRDefault="351D30DC" w:rsidP="20DA5716">
            <w:pPr>
              <w:spacing w:after="0" w:line="259" w:lineRule="auto"/>
              <w:ind w:left="34" w:firstLine="0"/>
              <w:rPr>
                <w:sz w:val="20"/>
                <w:szCs w:val="20"/>
              </w:rPr>
            </w:pPr>
            <w:r w:rsidRPr="20DA5716">
              <w:rPr>
                <w:sz w:val="20"/>
                <w:szCs w:val="20"/>
              </w:rPr>
              <w:t>XXXXXX redacted under FOIA Section No. 43</w:t>
            </w:r>
          </w:p>
          <w:p w14:paraId="168ADECF" w14:textId="1804625B" w:rsidR="00041AF3" w:rsidRDefault="00041AF3" w:rsidP="20DA5716">
            <w:pPr>
              <w:spacing w:after="0" w:line="259" w:lineRule="auto"/>
              <w:ind w:left="84" w:firstLine="0"/>
              <w:rPr>
                <w:sz w:val="20"/>
                <w:szCs w:val="20"/>
              </w:rPr>
            </w:pPr>
          </w:p>
        </w:tc>
        <w:tc>
          <w:tcPr>
            <w:tcW w:w="972" w:type="dxa"/>
            <w:vMerge w:val="restart"/>
          </w:tcPr>
          <w:p w14:paraId="68925801" w14:textId="77777777" w:rsidR="00041AF3" w:rsidRDefault="001679D5">
            <w:pPr>
              <w:spacing w:after="0" w:line="259" w:lineRule="auto"/>
              <w:ind w:left="84" w:firstLine="0"/>
            </w:pPr>
            <w:r>
              <w:rPr>
                <w:b/>
                <w:sz w:val="20"/>
              </w:rPr>
              <w:t xml:space="preserve">NO </w:t>
            </w:r>
          </w:p>
        </w:tc>
      </w:tr>
      <w:tr w:rsidR="00041AF3" w14:paraId="78093C9D" w14:textId="77777777" w:rsidTr="000D209F">
        <w:trPr>
          <w:trHeight w:val="1595"/>
        </w:trPr>
        <w:tc>
          <w:tcPr>
            <w:tcW w:w="0" w:type="auto"/>
            <w:vMerge/>
          </w:tcPr>
          <w:p w14:paraId="2E3ECB70" w14:textId="77777777" w:rsidR="00041AF3" w:rsidRDefault="00041AF3">
            <w:pPr>
              <w:spacing w:after="160" w:line="259" w:lineRule="auto"/>
              <w:ind w:left="0" w:firstLine="0"/>
            </w:pPr>
          </w:p>
        </w:tc>
        <w:tc>
          <w:tcPr>
            <w:tcW w:w="0" w:type="auto"/>
            <w:vMerge/>
          </w:tcPr>
          <w:p w14:paraId="3A0F5AEF" w14:textId="77777777" w:rsidR="00041AF3" w:rsidRDefault="00041AF3">
            <w:pPr>
              <w:spacing w:after="160" w:line="259" w:lineRule="auto"/>
              <w:ind w:left="0" w:firstLine="0"/>
            </w:pPr>
          </w:p>
        </w:tc>
        <w:tc>
          <w:tcPr>
            <w:tcW w:w="176" w:type="dxa"/>
          </w:tcPr>
          <w:p w14:paraId="7A205518" w14:textId="77777777" w:rsidR="00041AF3" w:rsidRDefault="00041AF3">
            <w:pPr>
              <w:spacing w:after="160" w:line="259" w:lineRule="auto"/>
              <w:ind w:left="0" w:firstLine="0"/>
            </w:pPr>
          </w:p>
        </w:tc>
        <w:tc>
          <w:tcPr>
            <w:tcW w:w="0" w:type="auto"/>
            <w:vMerge/>
          </w:tcPr>
          <w:p w14:paraId="456D647E" w14:textId="77777777" w:rsidR="00041AF3" w:rsidRDefault="00041AF3">
            <w:pPr>
              <w:spacing w:after="160" w:line="259" w:lineRule="auto"/>
              <w:ind w:left="0" w:firstLine="0"/>
            </w:pPr>
          </w:p>
        </w:tc>
        <w:tc>
          <w:tcPr>
            <w:tcW w:w="0" w:type="auto"/>
            <w:vMerge/>
          </w:tcPr>
          <w:p w14:paraId="10B50979" w14:textId="77777777" w:rsidR="00041AF3" w:rsidRDefault="00041AF3">
            <w:pPr>
              <w:spacing w:after="160" w:line="259" w:lineRule="auto"/>
              <w:ind w:left="0" w:firstLine="0"/>
            </w:pPr>
          </w:p>
        </w:tc>
        <w:tc>
          <w:tcPr>
            <w:tcW w:w="0" w:type="auto"/>
            <w:vMerge/>
          </w:tcPr>
          <w:p w14:paraId="0C391651" w14:textId="77777777" w:rsidR="00041AF3" w:rsidRDefault="00041AF3">
            <w:pPr>
              <w:spacing w:after="160" w:line="259" w:lineRule="auto"/>
              <w:ind w:left="0" w:firstLine="0"/>
            </w:pPr>
          </w:p>
        </w:tc>
        <w:tc>
          <w:tcPr>
            <w:tcW w:w="0" w:type="auto"/>
            <w:vMerge/>
          </w:tcPr>
          <w:p w14:paraId="0519CD1D" w14:textId="77777777" w:rsidR="00041AF3" w:rsidRDefault="00041AF3">
            <w:pPr>
              <w:spacing w:after="160" w:line="259" w:lineRule="auto"/>
              <w:ind w:left="0" w:firstLine="0"/>
            </w:pPr>
          </w:p>
        </w:tc>
        <w:tc>
          <w:tcPr>
            <w:tcW w:w="0" w:type="auto"/>
            <w:vMerge/>
          </w:tcPr>
          <w:p w14:paraId="49DE810A" w14:textId="77777777" w:rsidR="00041AF3" w:rsidRDefault="00041AF3">
            <w:pPr>
              <w:spacing w:after="160" w:line="259" w:lineRule="auto"/>
              <w:ind w:left="0" w:firstLine="0"/>
            </w:pPr>
          </w:p>
        </w:tc>
      </w:tr>
      <w:tr w:rsidR="00041AF3" w14:paraId="5AEC33C3" w14:textId="77777777" w:rsidTr="000D209F">
        <w:trPr>
          <w:trHeight w:val="197"/>
        </w:trPr>
        <w:tc>
          <w:tcPr>
            <w:tcW w:w="0" w:type="auto"/>
            <w:vMerge/>
          </w:tcPr>
          <w:p w14:paraId="15674707" w14:textId="77777777" w:rsidR="00041AF3" w:rsidRDefault="00041AF3">
            <w:pPr>
              <w:spacing w:after="160" w:line="259" w:lineRule="auto"/>
              <w:ind w:left="0" w:firstLine="0"/>
            </w:pPr>
          </w:p>
        </w:tc>
        <w:tc>
          <w:tcPr>
            <w:tcW w:w="126" w:type="dxa"/>
            <w:vMerge w:val="restart"/>
          </w:tcPr>
          <w:p w14:paraId="361C91EA" w14:textId="77777777" w:rsidR="00041AF3" w:rsidRDefault="00041AF3">
            <w:pPr>
              <w:spacing w:after="160" w:line="259" w:lineRule="auto"/>
              <w:ind w:left="0" w:firstLine="0"/>
            </w:pPr>
          </w:p>
        </w:tc>
        <w:tc>
          <w:tcPr>
            <w:tcW w:w="176" w:type="dxa"/>
          </w:tcPr>
          <w:p w14:paraId="01168498" w14:textId="77777777" w:rsidR="00041AF3" w:rsidRDefault="00041AF3">
            <w:pPr>
              <w:spacing w:after="160" w:line="259" w:lineRule="auto"/>
              <w:ind w:left="0" w:firstLine="0"/>
            </w:pPr>
          </w:p>
        </w:tc>
        <w:tc>
          <w:tcPr>
            <w:tcW w:w="150" w:type="dxa"/>
            <w:vMerge w:val="restart"/>
          </w:tcPr>
          <w:p w14:paraId="57E972BD" w14:textId="77777777" w:rsidR="00041AF3" w:rsidRDefault="001679D5">
            <w:pPr>
              <w:spacing w:after="0" w:line="259" w:lineRule="auto"/>
              <w:ind w:left="0" w:firstLine="0"/>
            </w:pPr>
            <w:r>
              <w:rPr>
                <w:sz w:val="20"/>
              </w:rPr>
              <w:t xml:space="preserve"> </w:t>
            </w:r>
          </w:p>
        </w:tc>
        <w:tc>
          <w:tcPr>
            <w:tcW w:w="3180" w:type="dxa"/>
            <w:vMerge w:val="restart"/>
          </w:tcPr>
          <w:p w14:paraId="31E3AD5B" w14:textId="77777777" w:rsidR="00041AF3" w:rsidRDefault="001679D5">
            <w:pPr>
              <w:spacing w:after="0" w:line="259" w:lineRule="auto"/>
              <w:ind w:left="84" w:firstLine="0"/>
            </w:pPr>
            <w:r>
              <w:rPr>
                <w:sz w:val="20"/>
              </w:rPr>
              <w:t xml:space="preserve">Gym Flex </w:t>
            </w:r>
          </w:p>
        </w:tc>
        <w:tc>
          <w:tcPr>
            <w:tcW w:w="1532" w:type="dxa"/>
            <w:vMerge w:val="restart"/>
          </w:tcPr>
          <w:p w14:paraId="3E5AEC6A" w14:textId="77777777" w:rsidR="002B1266" w:rsidRDefault="002B1266" w:rsidP="002B1266">
            <w:pPr>
              <w:spacing w:after="0" w:line="259" w:lineRule="auto"/>
              <w:ind w:left="34" w:firstLine="0"/>
              <w:rPr>
                <w:sz w:val="20"/>
                <w:szCs w:val="20"/>
              </w:rPr>
            </w:pPr>
            <w:r w:rsidRPr="05F55B51">
              <w:rPr>
                <w:sz w:val="20"/>
                <w:szCs w:val="20"/>
              </w:rPr>
              <w:t>XXXXXX redacted under FOIA Section No. 43</w:t>
            </w:r>
          </w:p>
          <w:p w14:paraId="067E4232" w14:textId="38556044" w:rsidR="00041AF3" w:rsidRDefault="00041AF3">
            <w:pPr>
              <w:spacing w:after="0" w:line="259" w:lineRule="auto"/>
              <w:ind w:left="84" w:firstLine="0"/>
            </w:pPr>
          </w:p>
        </w:tc>
        <w:tc>
          <w:tcPr>
            <w:tcW w:w="1620" w:type="dxa"/>
            <w:vMerge w:val="restart"/>
          </w:tcPr>
          <w:p w14:paraId="7B72FD09" w14:textId="599A7ED7" w:rsidR="00041AF3" w:rsidRDefault="25EA511F" w:rsidP="47BEE744">
            <w:pPr>
              <w:spacing w:after="0" w:line="259" w:lineRule="auto"/>
              <w:ind w:left="34" w:firstLine="0"/>
              <w:rPr>
                <w:sz w:val="20"/>
                <w:szCs w:val="20"/>
              </w:rPr>
            </w:pPr>
            <w:r w:rsidRPr="47BEE744">
              <w:rPr>
                <w:sz w:val="20"/>
                <w:szCs w:val="20"/>
              </w:rPr>
              <w:t>XXXXXX redacted under FOIA Section No. 43</w:t>
            </w:r>
          </w:p>
          <w:p w14:paraId="34BE2C3E" w14:textId="768EF263" w:rsidR="00041AF3" w:rsidRDefault="00041AF3" w:rsidP="47BEE744">
            <w:pPr>
              <w:spacing w:after="0" w:line="259" w:lineRule="auto"/>
              <w:ind w:left="84" w:firstLine="0"/>
              <w:rPr>
                <w:sz w:val="20"/>
                <w:szCs w:val="20"/>
              </w:rPr>
            </w:pPr>
          </w:p>
        </w:tc>
        <w:tc>
          <w:tcPr>
            <w:tcW w:w="972" w:type="dxa"/>
            <w:vMerge w:val="restart"/>
          </w:tcPr>
          <w:p w14:paraId="7EB40336" w14:textId="77777777" w:rsidR="00041AF3" w:rsidRDefault="001679D5">
            <w:pPr>
              <w:spacing w:after="0" w:line="259" w:lineRule="auto"/>
              <w:ind w:left="84" w:firstLine="0"/>
            </w:pPr>
            <w:r>
              <w:rPr>
                <w:b/>
                <w:sz w:val="20"/>
              </w:rPr>
              <w:t xml:space="preserve">NO </w:t>
            </w:r>
          </w:p>
        </w:tc>
      </w:tr>
      <w:tr w:rsidR="00041AF3" w14:paraId="08CB7E65" w14:textId="77777777" w:rsidTr="000D209F">
        <w:trPr>
          <w:trHeight w:val="155"/>
        </w:trPr>
        <w:tc>
          <w:tcPr>
            <w:tcW w:w="0" w:type="auto"/>
            <w:vMerge/>
          </w:tcPr>
          <w:p w14:paraId="328AB780" w14:textId="77777777" w:rsidR="00041AF3" w:rsidRDefault="00041AF3">
            <w:pPr>
              <w:spacing w:after="160" w:line="259" w:lineRule="auto"/>
              <w:ind w:left="0" w:firstLine="0"/>
            </w:pPr>
          </w:p>
        </w:tc>
        <w:tc>
          <w:tcPr>
            <w:tcW w:w="0" w:type="auto"/>
            <w:vMerge/>
          </w:tcPr>
          <w:p w14:paraId="0EAE866A" w14:textId="77777777" w:rsidR="00041AF3" w:rsidRDefault="00041AF3">
            <w:pPr>
              <w:spacing w:after="160" w:line="259" w:lineRule="auto"/>
              <w:ind w:left="0" w:firstLine="0"/>
            </w:pPr>
          </w:p>
        </w:tc>
        <w:tc>
          <w:tcPr>
            <w:tcW w:w="176" w:type="dxa"/>
          </w:tcPr>
          <w:p w14:paraId="58674CF9" w14:textId="77777777" w:rsidR="00041AF3" w:rsidRDefault="00041AF3">
            <w:pPr>
              <w:spacing w:after="160" w:line="259" w:lineRule="auto"/>
              <w:ind w:left="0" w:firstLine="0"/>
            </w:pPr>
          </w:p>
        </w:tc>
        <w:tc>
          <w:tcPr>
            <w:tcW w:w="0" w:type="auto"/>
            <w:vMerge/>
          </w:tcPr>
          <w:p w14:paraId="0E00DCB4" w14:textId="77777777" w:rsidR="00041AF3" w:rsidRDefault="00041AF3">
            <w:pPr>
              <w:spacing w:after="160" w:line="259" w:lineRule="auto"/>
              <w:ind w:left="0" w:firstLine="0"/>
            </w:pPr>
          </w:p>
        </w:tc>
        <w:tc>
          <w:tcPr>
            <w:tcW w:w="0" w:type="auto"/>
            <w:vMerge/>
          </w:tcPr>
          <w:p w14:paraId="521F9C9D" w14:textId="77777777" w:rsidR="00041AF3" w:rsidRDefault="00041AF3">
            <w:pPr>
              <w:spacing w:after="160" w:line="259" w:lineRule="auto"/>
              <w:ind w:left="0" w:firstLine="0"/>
            </w:pPr>
          </w:p>
        </w:tc>
        <w:tc>
          <w:tcPr>
            <w:tcW w:w="0" w:type="auto"/>
            <w:vMerge/>
          </w:tcPr>
          <w:p w14:paraId="21C807DB" w14:textId="77777777" w:rsidR="00041AF3" w:rsidRDefault="00041AF3">
            <w:pPr>
              <w:spacing w:after="160" w:line="259" w:lineRule="auto"/>
              <w:ind w:left="0" w:firstLine="0"/>
            </w:pPr>
          </w:p>
        </w:tc>
        <w:tc>
          <w:tcPr>
            <w:tcW w:w="0" w:type="auto"/>
            <w:vMerge/>
          </w:tcPr>
          <w:p w14:paraId="11E227B7" w14:textId="77777777" w:rsidR="00041AF3" w:rsidRDefault="00041AF3">
            <w:pPr>
              <w:spacing w:after="160" w:line="259" w:lineRule="auto"/>
              <w:ind w:left="0" w:firstLine="0"/>
            </w:pPr>
          </w:p>
        </w:tc>
        <w:tc>
          <w:tcPr>
            <w:tcW w:w="0" w:type="auto"/>
            <w:vMerge/>
          </w:tcPr>
          <w:p w14:paraId="2C1A5213" w14:textId="77777777" w:rsidR="00041AF3" w:rsidRDefault="00041AF3">
            <w:pPr>
              <w:spacing w:after="160" w:line="259" w:lineRule="auto"/>
              <w:ind w:left="0" w:firstLine="0"/>
            </w:pPr>
          </w:p>
        </w:tc>
      </w:tr>
      <w:tr w:rsidR="00041AF3" w14:paraId="20D3381A" w14:textId="77777777" w:rsidTr="000D209F">
        <w:trPr>
          <w:trHeight w:val="197"/>
        </w:trPr>
        <w:tc>
          <w:tcPr>
            <w:tcW w:w="0" w:type="auto"/>
            <w:vMerge/>
          </w:tcPr>
          <w:p w14:paraId="01BC93DB" w14:textId="77777777" w:rsidR="00041AF3" w:rsidRDefault="00041AF3">
            <w:pPr>
              <w:spacing w:after="160" w:line="259" w:lineRule="auto"/>
              <w:ind w:left="0" w:firstLine="0"/>
            </w:pPr>
          </w:p>
        </w:tc>
        <w:tc>
          <w:tcPr>
            <w:tcW w:w="126" w:type="dxa"/>
            <w:vMerge w:val="restart"/>
          </w:tcPr>
          <w:p w14:paraId="3A80DDA6" w14:textId="77777777" w:rsidR="00041AF3" w:rsidRDefault="00041AF3">
            <w:pPr>
              <w:spacing w:after="160" w:line="259" w:lineRule="auto"/>
              <w:ind w:left="0" w:firstLine="0"/>
            </w:pPr>
          </w:p>
        </w:tc>
        <w:tc>
          <w:tcPr>
            <w:tcW w:w="176" w:type="dxa"/>
          </w:tcPr>
          <w:p w14:paraId="7CC3FFC5" w14:textId="77777777" w:rsidR="00041AF3" w:rsidRDefault="00041AF3">
            <w:pPr>
              <w:spacing w:after="160" w:line="259" w:lineRule="auto"/>
              <w:ind w:left="0" w:firstLine="0"/>
            </w:pPr>
          </w:p>
        </w:tc>
        <w:tc>
          <w:tcPr>
            <w:tcW w:w="150" w:type="dxa"/>
            <w:vMerge w:val="restart"/>
          </w:tcPr>
          <w:p w14:paraId="063830F1" w14:textId="77777777" w:rsidR="00041AF3" w:rsidRDefault="001679D5">
            <w:pPr>
              <w:spacing w:after="0" w:line="259" w:lineRule="auto"/>
              <w:ind w:left="0" w:firstLine="0"/>
            </w:pPr>
            <w:r>
              <w:rPr>
                <w:sz w:val="20"/>
              </w:rPr>
              <w:t xml:space="preserve"> </w:t>
            </w:r>
          </w:p>
        </w:tc>
        <w:tc>
          <w:tcPr>
            <w:tcW w:w="3180" w:type="dxa"/>
            <w:vMerge w:val="restart"/>
          </w:tcPr>
          <w:p w14:paraId="34BA3125" w14:textId="77777777" w:rsidR="00041AF3" w:rsidRDefault="001679D5">
            <w:pPr>
              <w:spacing w:after="0" w:line="259" w:lineRule="auto"/>
              <w:ind w:left="84" w:firstLine="0"/>
            </w:pPr>
            <w:r>
              <w:rPr>
                <w:sz w:val="20"/>
              </w:rPr>
              <w:t xml:space="preserve">Green Car Scheme </w:t>
            </w:r>
          </w:p>
          <w:p w14:paraId="65FC16A1" w14:textId="77777777" w:rsidR="00041AF3" w:rsidRDefault="001679D5">
            <w:pPr>
              <w:spacing w:after="2" w:line="331" w:lineRule="auto"/>
              <w:ind w:left="84" w:firstLine="0"/>
            </w:pPr>
            <w:r>
              <w:rPr>
                <w:i/>
                <w:sz w:val="14"/>
              </w:rPr>
              <w:t xml:space="preserve">The Supplier shall provide a Green Car Scheme that provides access to the Public Sector </w:t>
            </w:r>
          </w:p>
          <w:p w14:paraId="12FD158D" w14:textId="77777777" w:rsidR="00041AF3" w:rsidRDefault="001679D5">
            <w:pPr>
              <w:spacing w:after="0" w:line="333" w:lineRule="auto"/>
              <w:ind w:left="84" w:firstLine="0"/>
            </w:pPr>
            <w:r>
              <w:rPr>
                <w:i/>
                <w:sz w:val="14"/>
              </w:rPr>
              <w:t xml:space="preserve">Discounts available from car manufacturers, and include car insurance, servicing, maintenance, repair, and breakdown cover. </w:t>
            </w:r>
          </w:p>
          <w:p w14:paraId="12308DC1" w14:textId="77777777" w:rsidR="00041AF3" w:rsidRDefault="001679D5">
            <w:pPr>
              <w:spacing w:after="0" w:line="259" w:lineRule="auto"/>
              <w:ind w:left="84" w:firstLine="0"/>
            </w:pPr>
            <w:r>
              <w:rPr>
                <w:i/>
                <w:sz w:val="14"/>
              </w:rPr>
              <w:t xml:space="preserve"> </w:t>
            </w:r>
          </w:p>
        </w:tc>
        <w:tc>
          <w:tcPr>
            <w:tcW w:w="1532" w:type="dxa"/>
            <w:vMerge w:val="restart"/>
          </w:tcPr>
          <w:p w14:paraId="0B755A70" w14:textId="77777777" w:rsidR="002B1266" w:rsidRDefault="002B1266" w:rsidP="002B1266">
            <w:pPr>
              <w:spacing w:after="0" w:line="259" w:lineRule="auto"/>
              <w:ind w:left="34" w:firstLine="0"/>
              <w:rPr>
                <w:sz w:val="20"/>
                <w:szCs w:val="20"/>
              </w:rPr>
            </w:pPr>
            <w:r w:rsidRPr="05F55B51">
              <w:rPr>
                <w:sz w:val="20"/>
                <w:szCs w:val="20"/>
              </w:rPr>
              <w:t>XXXXXX redacted under FOIA Section No. 43</w:t>
            </w:r>
          </w:p>
          <w:p w14:paraId="6BBADC2F" w14:textId="1B82FECA" w:rsidR="00041AF3" w:rsidRDefault="00041AF3">
            <w:pPr>
              <w:spacing w:after="0" w:line="259" w:lineRule="auto"/>
              <w:ind w:left="84" w:firstLine="0"/>
            </w:pPr>
          </w:p>
        </w:tc>
        <w:tc>
          <w:tcPr>
            <w:tcW w:w="1620" w:type="dxa"/>
            <w:vMerge w:val="restart"/>
          </w:tcPr>
          <w:p w14:paraId="60CF970E" w14:textId="64627614" w:rsidR="00041AF3" w:rsidRDefault="3BB7916E" w:rsidP="47BEE744">
            <w:pPr>
              <w:spacing w:after="0" w:line="259" w:lineRule="auto"/>
              <w:ind w:left="34" w:firstLine="0"/>
              <w:rPr>
                <w:sz w:val="20"/>
                <w:szCs w:val="20"/>
              </w:rPr>
            </w:pPr>
            <w:r w:rsidRPr="47BEE744">
              <w:rPr>
                <w:sz w:val="20"/>
                <w:szCs w:val="20"/>
              </w:rPr>
              <w:t>XXXXXX redacted under FOIA Section No. 43</w:t>
            </w:r>
          </w:p>
          <w:p w14:paraId="7A9DE451" w14:textId="0C73002A" w:rsidR="00041AF3" w:rsidRDefault="00041AF3" w:rsidP="47BEE744">
            <w:pPr>
              <w:spacing w:after="0" w:line="259" w:lineRule="auto"/>
              <w:ind w:left="84" w:firstLine="0"/>
              <w:rPr>
                <w:sz w:val="20"/>
                <w:szCs w:val="20"/>
              </w:rPr>
            </w:pPr>
          </w:p>
        </w:tc>
        <w:tc>
          <w:tcPr>
            <w:tcW w:w="972" w:type="dxa"/>
            <w:vMerge w:val="restart"/>
          </w:tcPr>
          <w:p w14:paraId="164CF156" w14:textId="77777777" w:rsidR="00041AF3" w:rsidRDefault="001679D5">
            <w:pPr>
              <w:spacing w:after="0" w:line="259" w:lineRule="auto"/>
              <w:ind w:left="84" w:firstLine="0"/>
            </w:pPr>
            <w:r>
              <w:rPr>
                <w:b/>
                <w:sz w:val="20"/>
              </w:rPr>
              <w:t xml:space="preserve">NO </w:t>
            </w:r>
          </w:p>
        </w:tc>
      </w:tr>
      <w:tr w:rsidR="00041AF3" w14:paraId="00CA6E68" w14:textId="77777777" w:rsidTr="000D209F">
        <w:trPr>
          <w:trHeight w:val="1375"/>
        </w:trPr>
        <w:tc>
          <w:tcPr>
            <w:tcW w:w="0" w:type="auto"/>
            <w:vMerge/>
          </w:tcPr>
          <w:p w14:paraId="621BF856" w14:textId="77777777" w:rsidR="00041AF3" w:rsidRDefault="00041AF3">
            <w:pPr>
              <w:spacing w:after="160" w:line="259" w:lineRule="auto"/>
              <w:ind w:left="0" w:firstLine="0"/>
            </w:pPr>
          </w:p>
        </w:tc>
        <w:tc>
          <w:tcPr>
            <w:tcW w:w="0" w:type="auto"/>
            <w:vMerge/>
          </w:tcPr>
          <w:p w14:paraId="6612F29A" w14:textId="77777777" w:rsidR="00041AF3" w:rsidRDefault="00041AF3">
            <w:pPr>
              <w:spacing w:after="160" w:line="259" w:lineRule="auto"/>
              <w:ind w:left="0" w:firstLine="0"/>
            </w:pPr>
          </w:p>
        </w:tc>
        <w:tc>
          <w:tcPr>
            <w:tcW w:w="176" w:type="dxa"/>
          </w:tcPr>
          <w:p w14:paraId="7FF1E558" w14:textId="77777777" w:rsidR="00041AF3" w:rsidRDefault="00041AF3">
            <w:pPr>
              <w:spacing w:after="160" w:line="259" w:lineRule="auto"/>
              <w:ind w:left="0" w:firstLine="0"/>
            </w:pPr>
          </w:p>
        </w:tc>
        <w:tc>
          <w:tcPr>
            <w:tcW w:w="0" w:type="auto"/>
            <w:vMerge/>
          </w:tcPr>
          <w:p w14:paraId="7DF85448" w14:textId="77777777" w:rsidR="00041AF3" w:rsidRDefault="00041AF3">
            <w:pPr>
              <w:spacing w:after="160" w:line="259" w:lineRule="auto"/>
              <w:ind w:left="0" w:firstLine="0"/>
            </w:pPr>
          </w:p>
        </w:tc>
        <w:tc>
          <w:tcPr>
            <w:tcW w:w="0" w:type="auto"/>
            <w:vMerge/>
          </w:tcPr>
          <w:p w14:paraId="3AC63CFA" w14:textId="77777777" w:rsidR="00041AF3" w:rsidRDefault="00041AF3">
            <w:pPr>
              <w:spacing w:after="160" w:line="259" w:lineRule="auto"/>
              <w:ind w:left="0" w:firstLine="0"/>
            </w:pPr>
          </w:p>
        </w:tc>
        <w:tc>
          <w:tcPr>
            <w:tcW w:w="0" w:type="auto"/>
            <w:vMerge/>
          </w:tcPr>
          <w:p w14:paraId="621E0F2C" w14:textId="77777777" w:rsidR="00041AF3" w:rsidRDefault="00041AF3">
            <w:pPr>
              <w:spacing w:after="160" w:line="259" w:lineRule="auto"/>
              <w:ind w:left="0" w:firstLine="0"/>
            </w:pPr>
          </w:p>
        </w:tc>
        <w:tc>
          <w:tcPr>
            <w:tcW w:w="0" w:type="auto"/>
            <w:vMerge/>
          </w:tcPr>
          <w:p w14:paraId="3638E859" w14:textId="77777777" w:rsidR="00041AF3" w:rsidRDefault="00041AF3">
            <w:pPr>
              <w:spacing w:after="160" w:line="259" w:lineRule="auto"/>
              <w:ind w:left="0" w:firstLine="0"/>
            </w:pPr>
          </w:p>
        </w:tc>
        <w:tc>
          <w:tcPr>
            <w:tcW w:w="0" w:type="auto"/>
            <w:vMerge/>
          </w:tcPr>
          <w:p w14:paraId="40365E3F" w14:textId="77777777" w:rsidR="00041AF3" w:rsidRDefault="00041AF3">
            <w:pPr>
              <w:spacing w:after="160" w:line="259" w:lineRule="auto"/>
              <w:ind w:left="0" w:firstLine="0"/>
            </w:pPr>
          </w:p>
        </w:tc>
      </w:tr>
      <w:tr w:rsidR="00041AF3" w14:paraId="4441A4B2" w14:textId="77777777" w:rsidTr="000D209F">
        <w:trPr>
          <w:trHeight w:val="197"/>
        </w:trPr>
        <w:tc>
          <w:tcPr>
            <w:tcW w:w="1455" w:type="dxa"/>
            <w:vMerge w:val="restart"/>
          </w:tcPr>
          <w:p w14:paraId="70FA4540" w14:textId="77777777" w:rsidR="00041AF3" w:rsidRDefault="001679D5">
            <w:pPr>
              <w:spacing w:after="0" w:line="259" w:lineRule="auto"/>
              <w:ind w:left="84" w:firstLine="0"/>
            </w:pPr>
            <w:r>
              <w:rPr>
                <w:b/>
                <w:sz w:val="20"/>
              </w:rPr>
              <w:t xml:space="preserve"> </w:t>
            </w:r>
          </w:p>
        </w:tc>
        <w:tc>
          <w:tcPr>
            <w:tcW w:w="126" w:type="dxa"/>
            <w:vMerge w:val="restart"/>
          </w:tcPr>
          <w:p w14:paraId="4C3F8E4E" w14:textId="77777777" w:rsidR="00041AF3" w:rsidRDefault="00041AF3">
            <w:pPr>
              <w:spacing w:after="160" w:line="259" w:lineRule="auto"/>
              <w:ind w:left="0" w:firstLine="0"/>
            </w:pPr>
          </w:p>
        </w:tc>
        <w:tc>
          <w:tcPr>
            <w:tcW w:w="176" w:type="dxa"/>
          </w:tcPr>
          <w:p w14:paraId="3D43147D" w14:textId="77777777" w:rsidR="00041AF3" w:rsidRDefault="00041AF3">
            <w:pPr>
              <w:spacing w:after="160" w:line="259" w:lineRule="auto"/>
              <w:ind w:left="0" w:firstLine="0"/>
            </w:pPr>
          </w:p>
        </w:tc>
        <w:tc>
          <w:tcPr>
            <w:tcW w:w="150" w:type="dxa"/>
            <w:vMerge w:val="restart"/>
          </w:tcPr>
          <w:p w14:paraId="5175C432" w14:textId="77777777" w:rsidR="00041AF3" w:rsidRDefault="001679D5">
            <w:pPr>
              <w:spacing w:after="0" w:line="259" w:lineRule="auto"/>
              <w:ind w:left="0" w:firstLine="0"/>
            </w:pPr>
            <w:r>
              <w:rPr>
                <w:sz w:val="20"/>
              </w:rPr>
              <w:t xml:space="preserve"> </w:t>
            </w:r>
          </w:p>
        </w:tc>
        <w:tc>
          <w:tcPr>
            <w:tcW w:w="3180" w:type="dxa"/>
            <w:vMerge w:val="restart"/>
          </w:tcPr>
          <w:p w14:paraId="2DF48244" w14:textId="77777777" w:rsidR="00041AF3" w:rsidRDefault="001679D5">
            <w:pPr>
              <w:spacing w:after="0" w:line="259" w:lineRule="auto"/>
              <w:ind w:left="84" w:firstLine="0"/>
            </w:pPr>
            <w:r>
              <w:rPr>
                <w:sz w:val="20"/>
              </w:rPr>
              <w:t xml:space="preserve">Recognition – Compliments Select </w:t>
            </w:r>
          </w:p>
        </w:tc>
        <w:tc>
          <w:tcPr>
            <w:tcW w:w="1532" w:type="dxa"/>
            <w:vMerge w:val="restart"/>
          </w:tcPr>
          <w:p w14:paraId="602EB8FB" w14:textId="77777777" w:rsidR="002B1266" w:rsidRDefault="002B1266" w:rsidP="002B1266">
            <w:pPr>
              <w:spacing w:after="0" w:line="259" w:lineRule="auto"/>
              <w:ind w:left="34" w:firstLine="0"/>
              <w:rPr>
                <w:sz w:val="20"/>
                <w:szCs w:val="20"/>
              </w:rPr>
            </w:pPr>
            <w:r w:rsidRPr="05F55B51">
              <w:rPr>
                <w:sz w:val="20"/>
                <w:szCs w:val="20"/>
              </w:rPr>
              <w:t>XXXXXX redacted under FOIA Section No. 43</w:t>
            </w:r>
          </w:p>
          <w:p w14:paraId="183624DA" w14:textId="5790919B" w:rsidR="00041AF3" w:rsidRDefault="00041AF3" w:rsidP="002B1266">
            <w:pPr>
              <w:spacing w:after="0" w:line="259" w:lineRule="auto"/>
            </w:pPr>
          </w:p>
        </w:tc>
        <w:tc>
          <w:tcPr>
            <w:tcW w:w="1620" w:type="dxa"/>
            <w:vMerge w:val="restart"/>
          </w:tcPr>
          <w:p w14:paraId="2E0C2E80" w14:textId="3F752C1A" w:rsidR="00041AF3" w:rsidRDefault="5E597F1C" w:rsidP="47BEE744">
            <w:pPr>
              <w:spacing w:after="0" w:line="259" w:lineRule="auto"/>
              <w:ind w:left="34" w:firstLine="0"/>
              <w:rPr>
                <w:sz w:val="20"/>
                <w:szCs w:val="20"/>
              </w:rPr>
            </w:pPr>
            <w:r w:rsidRPr="47BEE744">
              <w:rPr>
                <w:sz w:val="20"/>
                <w:szCs w:val="20"/>
              </w:rPr>
              <w:t>XXXXXX redacted under FOIA Section No. 43</w:t>
            </w:r>
          </w:p>
          <w:p w14:paraId="703070DF" w14:textId="004F2E24" w:rsidR="00041AF3" w:rsidRDefault="00041AF3" w:rsidP="47BEE744">
            <w:pPr>
              <w:spacing w:after="0" w:line="259" w:lineRule="auto"/>
              <w:ind w:left="84" w:firstLine="0"/>
              <w:rPr>
                <w:sz w:val="20"/>
                <w:szCs w:val="20"/>
              </w:rPr>
            </w:pPr>
          </w:p>
        </w:tc>
        <w:tc>
          <w:tcPr>
            <w:tcW w:w="972" w:type="dxa"/>
            <w:vMerge w:val="restart"/>
          </w:tcPr>
          <w:p w14:paraId="0D670543" w14:textId="77777777" w:rsidR="00041AF3" w:rsidRDefault="001679D5">
            <w:pPr>
              <w:spacing w:after="0" w:line="259" w:lineRule="auto"/>
              <w:ind w:left="84" w:firstLine="0"/>
            </w:pPr>
            <w:r>
              <w:rPr>
                <w:sz w:val="20"/>
              </w:rPr>
              <w:t>NO</w:t>
            </w:r>
            <w:r>
              <w:rPr>
                <w:b/>
                <w:sz w:val="20"/>
              </w:rPr>
              <w:t xml:space="preserve"> </w:t>
            </w:r>
          </w:p>
        </w:tc>
      </w:tr>
      <w:tr w:rsidR="00041AF3" w14:paraId="1E5D638D" w14:textId="77777777" w:rsidTr="000D209F">
        <w:trPr>
          <w:trHeight w:val="386"/>
        </w:trPr>
        <w:tc>
          <w:tcPr>
            <w:tcW w:w="0" w:type="auto"/>
            <w:vMerge/>
          </w:tcPr>
          <w:p w14:paraId="255813D6" w14:textId="77777777" w:rsidR="00041AF3" w:rsidRDefault="00041AF3">
            <w:pPr>
              <w:spacing w:after="160" w:line="259" w:lineRule="auto"/>
              <w:ind w:left="0" w:firstLine="0"/>
            </w:pPr>
          </w:p>
        </w:tc>
        <w:tc>
          <w:tcPr>
            <w:tcW w:w="0" w:type="auto"/>
            <w:vMerge/>
          </w:tcPr>
          <w:p w14:paraId="3EFDC40C" w14:textId="77777777" w:rsidR="00041AF3" w:rsidRDefault="00041AF3">
            <w:pPr>
              <w:spacing w:after="160" w:line="259" w:lineRule="auto"/>
              <w:ind w:left="0" w:firstLine="0"/>
            </w:pPr>
          </w:p>
        </w:tc>
        <w:tc>
          <w:tcPr>
            <w:tcW w:w="176" w:type="dxa"/>
          </w:tcPr>
          <w:p w14:paraId="2856C8E4" w14:textId="77777777" w:rsidR="00041AF3" w:rsidRDefault="00041AF3">
            <w:pPr>
              <w:spacing w:after="160" w:line="259" w:lineRule="auto"/>
              <w:ind w:left="0" w:firstLine="0"/>
            </w:pPr>
          </w:p>
        </w:tc>
        <w:tc>
          <w:tcPr>
            <w:tcW w:w="0" w:type="auto"/>
            <w:vMerge/>
          </w:tcPr>
          <w:p w14:paraId="2465A613" w14:textId="77777777" w:rsidR="00041AF3" w:rsidRDefault="00041AF3">
            <w:pPr>
              <w:spacing w:after="160" w:line="259" w:lineRule="auto"/>
              <w:ind w:left="0" w:firstLine="0"/>
            </w:pPr>
          </w:p>
        </w:tc>
        <w:tc>
          <w:tcPr>
            <w:tcW w:w="0" w:type="auto"/>
            <w:vMerge/>
          </w:tcPr>
          <w:p w14:paraId="6AA0F92C" w14:textId="77777777" w:rsidR="00041AF3" w:rsidRDefault="00041AF3">
            <w:pPr>
              <w:spacing w:after="160" w:line="259" w:lineRule="auto"/>
              <w:ind w:left="0" w:firstLine="0"/>
            </w:pPr>
          </w:p>
        </w:tc>
        <w:tc>
          <w:tcPr>
            <w:tcW w:w="0" w:type="auto"/>
            <w:vMerge/>
          </w:tcPr>
          <w:p w14:paraId="3C83F7C2" w14:textId="77777777" w:rsidR="00041AF3" w:rsidRDefault="00041AF3">
            <w:pPr>
              <w:spacing w:after="160" w:line="259" w:lineRule="auto"/>
              <w:ind w:left="0" w:firstLine="0"/>
            </w:pPr>
          </w:p>
        </w:tc>
        <w:tc>
          <w:tcPr>
            <w:tcW w:w="0" w:type="auto"/>
            <w:vMerge/>
          </w:tcPr>
          <w:p w14:paraId="2DC4A119" w14:textId="77777777" w:rsidR="00041AF3" w:rsidRDefault="00041AF3">
            <w:pPr>
              <w:spacing w:after="160" w:line="259" w:lineRule="auto"/>
              <w:ind w:left="0" w:firstLine="0"/>
            </w:pPr>
          </w:p>
        </w:tc>
        <w:tc>
          <w:tcPr>
            <w:tcW w:w="0" w:type="auto"/>
            <w:vMerge/>
          </w:tcPr>
          <w:p w14:paraId="6B650AD4" w14:textId="77777777" w:rsidR="00041AF3" w:rsidRDefault="00041AF3">
            <w:pPr>
              <w:spacing w:after="160" w:line="259" w:lineRule="auto"/>
              <w:ind w:left="0" w:firstLine="0"/>
            </w:pPr>
          </w:p>
        </w:tc>
      </w:tr>
      <w:tr w:rsidR="00041AF3" w14:paraId="123C23A2" w14:textId="77777777" w:rsidTr="000D209F">
        <w:trPr>
          <w:trHeight w:val="197"/>
        </w:trPr>
        <w:tc>
          <w:tcPr>
            <w:tcW w:w="1455" w:type="dxa"/>
            <w:vMerge w:val="restart"/>
          </w:tcPr>
          <w:p w14:paraId="7FC0C780" w14:textId="77777777" w:rsidR="00041AF3" w:rsidRDefault="001679D5">
            <w:pPr>
              <w:spacing w:after="0" w:line="259" w:lineRule="auto"/>
              <w:ind w:left="84" w:firstLine="0"/>
            </w:pPr>
            <w:r>
              <w:rPr>
                <w:b/>
                <w:sz w:val="20"/>
              </w:rPr>
              <w:t xml:space="preserve"> </w:t>
            </w:r>
          </w:p>
        </w:tc>
        <w:tc>
          <w:tcPr>
            <w:tcW w:w="126" w:type="dxa"/>
            <w:vMerge w:val="restart"/>
          </w:tcPr>
          <w:p w14:paraId="21B26AF2" w14:textId="77777777" w:rsidR="00041AF3" w:rsidRDefault="00041AF3">
            <w:pPr>
              <w:spacing w:after="160" w:line="259" w:lineRule="auto"/>
              <w:ind w:left="0" w:firstLine="0"/>
            </w:pPr>
          </w:p>
        </w:tc>
        <w:tc>
          <w:tcPr>
            <w:tcW w:w="176" w:type="dxa"/>
          </w:tcPr>
          <w:p w14:paraId="54BD79B0" w14:textId="77777777" w:rsidR="00041AF3" w:rsidRDefault="00041AF3">
            <w:pPr>
              <w:spacing w:after="160" w:line="259" w:lineRule="auto"/>
              <w:ind w:left="0" w:firstLine="0"/>
            </w:pPr>
          </w:p>
        </w:tc>
        <w:tc>
          <w:tcPr>
            <w:tcW w:w="150" w:type="dxa"/>
            <w:vMerge w:val="restart"/>
          </w:tcPr>
          <w:p w14:paraId="03F2427D" w14:textId="77777777" w:rsidR="00041AF3" w:rsidRDefault="001679D5">
            <w:pPr>
              <w:spacing w:after="0" w:line="259" w:lineRule="auto"/>
              <w:ind w:left="0" w:firstLine="0"/>
            </w:pPr>
            <w:r>
              <w:rPr>
                <w:sz w:val="20"/>
              </w:rPr>
              <w:t xml:space="preserve"> </w:t>
            </w:r>
          </w:p>
        </w:tc>
        <w:tc>
          <w:tcPr>
            <w:tcW w:w="3180" w:type="dxa"/>
            <w:vMerge w:val="restart"/>
          </w:tcPr>
          <w:p w14:paraId="7FED57F3" w14:textId="77777777" w:rsidR="00041AF3" w:rsidRDefault="001679D5">
            <w:pPr>
              <w:spacing w:after="0" w:line="259" w:lineRule="auto"/>
              <w:ind w:left="84" w:firstLine="0"/>
            </w:pPr>
            <w:r>
              <w:rPr>
                <w:sz w:val="20"/>
              </w:rPr>
              <w:t>Recognition – P2P (</w:t>
            </w:r>
            <w:proofErr w:type="spellStart"/>
            <w:proofErr w:type="gramStart"/>
            <w:r>
              <w:rPr>
                <w:sz w:val="20"/>
              </w:rPr>
              <w:t>non financial</w:t>
            </w:r>
            <w:proofErr w:type="spellEnd"/>
            <w:proofErr w:type="gramEnd"/>
            <w:r>
              <w:rPr>
                <w:sz w:val="20"/>
              </w:rPr>
              <w:t xml:space="preserve">) </w:t>
            </w:r>
          </w:p>
        </w:tc>
        <w:tc>
          <w:tcPr>
            <w:tcW w:w="1532" w:type="dxa"/>
            <w:vMerge w:val="restart"/>
          </w:tcPr>
          <w:p w14:paraId="6F8217E0" w14:textId="77777777" w:rsidR="002B1266" w:rsidRDefault="002B1266" w:rsidP="002B1266">
            <w:pPr>
              <w:spacing w:after="0" w:line="259" w:lineRule="auto"/>
              <w:ind w:left="34" w:firstLine="0"/>
              <w:rPr>
                <w:sz w:val="20"/>
                <w:szCs w:val="20"/>
              </w:rPr>
            </w:pPr>
            <w:r w:rsidRPr="05F55B51">
              <w:rPr>
                <w:sz w:val="20"/>
                <w:szCs w:val="20"/>
              </w:rPr>
              <w:t>XXXXXX redacted under FOIA Section No. 43</w:t>
            </w:r>
          </w:p>
          <w:p w14:paraId="4F53FB5D" w14:textId="2C345A8A" w:rsidR="00041AF3" w:rsidRDefault="00041AF3">
            <w:pPr>
              <w:spacing w:after="0" w:line="259" w:lineRule="auto"/>
              <w:ind w:left="84" w:firstLine="0"/>
            </w:pPr>
          </w:p>
        </w:tc>
        <w:tc>
          <w:tcPr>
            <w:tcW w:w="1620" w:type="dxa"/>
            <w:vMerge w:val="restart"/>
          </w:tcPr>
          <w:p w14:paraId="46A05C1C" w14:textId="6EA22117" w:rsidR="00041AF3" w:rsidRDefault="2B65A0E2" w:rsidP="47BEE744">
            <w:pPr>
              <w:spacing w:after="0" w:line="259" w:lineRule="auto"/>
              <w:ind w:left="34" w:firstLine="0"/>
              <w:rPr>
                <w:sz w:val="20"/>
                <w:szCs w:val="20"/>
              </w:rPr>
            </w:pPr>
            <w:r w:rsidRPr="47BEE744">
              <w:rPr>
                <w:sz w:val="20"/>
                <w:szCs w:val="20"/>
              </w:rPr>
              <w:t>XXXXXX redacted under FOIA Section No. 43</w:t>
            </w:r>
          </w:p>
          <w:p w14:paraId="63DF02D0" w14:textId="06872F56" w:rsidR="00041AF3" w:rsidRDefault="00041AF3" w:rsidP="47BEE744">
            <w:pPr>
              <w:spacing w:after="0" w:line="259" w:lineRule="auto"/>
              <w:ind w:left="84" w:firstLine="0"/>
              <w:rPr>
                <w:sz w:val="20"/>
                <w:szCs w:val="20"/>
              </w:rPr>
            </w:pPr>
          </w:p>
        </w:tc>
        <w:tc>
          <w:tcPr>
            <w:tcW w:w="972" w:type="dxa"/>
            <w:vMerge w:val="restart"/>
          </w:tcPr>
          <w:p w14:paraId="7D7BD235" w14:textId="77777777" w:rsidR="00041AF3" w:rsidRDefault="001679D5">
            <w:pPr>
              <w:spacing w:after="0" w:line="259" w:lineRule="auto"/>
              <w:ind w:left="84" w:firstLine="0"/>
            </w:pPr>
            <w:r>
              <w:rPr>
                <w:b/>
                <w:sz w:val="20"/>
              </w:rPr>
              <w:t xml:space="preserve">YES </w:t>
            </w:r>
          </w:p>
        </w:tc>
      </w:tr>
      <w:tr w:rsidR="00041AF3" w14:paraId="18F0BB6D" w14:textId="77777777" w:rsidTr="000D209F">
        <w:trPr>
          <w:trHeight w:val="386"/>
        </w:trPr>
        <w:tc>
          <w:tcPr>
            <w:tcW w:w="0" w:type="auto"/>
            <w:vMerge/>
          </w:tcPr>
          <w:p w14:paraId="282FB261" w14:textId="77777777" w:rsidR="00041AF3" w:rsidRDefault="00041AF3">
            <w:pPr>
              <w:spacing w:after="160" w:line="259" w:lineRule="auto"/>
              <w:ind w:left="0" w:firstLine="0"/>
            </w:pPr>
          </w:p>
        </w:tc>
        <w:tc>
          <w:tcPr>
            <w:tcW w:w="0" w:type="auto"/>
            <w:vMerge/>
          </w:tcPr>
          <w:p w14:paraId="48DAF360" w14:textId="77777777" w:rsidR="00041AF3" w:rsidRDefault="00041AF3">
            <w:pPr>
              <w:spacing w:after="160" w:line="259" w:lineRule="auto"/>
              <w:ind w:left="0" w:firstLine="0"/>
            </w:pPr>
          </w:p>
        </w:tc>
        <w:tc>
          <w:tcPr>
            <w:tcW w:w="176" w:type="dxa"/>
          </w:tcPr>
          <w:p w14:paraId="12B7964D" w14:textId="77777777" w:rsidR="00041AF3" w:rsidRDefault="00041AF3">
            <w:pPr>
              <w:spacing w:after="160" w:line="259" w:lineRule="auto"/>
              <w:ind w:left="0" w:firstLine="0"/>
            </w:pPr>
          </w:p>
        </w:tc>
        <w:tc>
          <w:tcPr>
            <w:tcW w:w="0" w:type="auto"/>
            <w:vMerge/>
          </w:tcPr>
          <w:p w14:paraId="280DB515" w14:textId="77777777" w:rsidR="00041AF3" w:rsidRDefault="00041AF3">
            <w:pPr>
              <w:spacing w:after="160" w:line="259" w:lineRule="auto"/>
              <w:ind w:left="0" w:firstLine="0"/>
            </w:pPr>
          </w:p>
        </w:tc>
        <w:tc>
          <w:tcPr>
            <w:tcW w:w="0" w:type="auto"/>
            <w:vMerge/>
          </w:tcPr>
          <w:p w14:paraId="30E8A771" w14:textId="77777777" w:rsidR="00041AF3" w:rsidRDefault="00041AF3">
            <w:pPr>
              <w:spacing w:after="160" w:line="259" w:lineRule="auto"/>
              <w:ind w:left="0" w:firstLine="0"/>
            </w:pPr>
          </w:p>
        </w:tc>
        <w:tc>
          <w:tcPr>
            <w:tcW w:w="0" w:type="auto"/>
            <w:vMerge/>
          </w:tcPr>
          <w:p w14:paraId="686C7875" w14:textId="77777777" w:rsidR="00041AF3" w:rsidRDefault="00041AF3">
            <w:pPr>
              <w:spacing w:after="160" w:line="259" w:lineRule="auto"/>
              <w:ind w:left="0" w:firstLine="0"/>
            </w:pPr>
          </w:p>
        </w:tc>
        <w:tc>
          <w:tcPr>
            <w:tcW w:w="0" w:type="auto"/>
            <w:vMerge/>
          </w:tcPr>
          <w:p w14:paraId="24561B9D" w14:textId="77777777" w:rsidR="00041AF3" w:rsidRDefault="00041AF3">
            <w:pPr>
              <w:spacing w:after="160" w:line="259" w:lineRule="auto"/>
              <w:ind w:left="0" w:firstLine="0"/>
            </w:pPr>
          </w:p>
        </w:tc>
        <w:tc>
          <w:tcPr>
            <w:tcW w:w="0" w:type="auto"/>
            <w:vMerge/>
          </w:tcPr>
          <w:p w14:paraId="166E1A39" w14:textId="77777777" w:rsidR="00041AF3" w:rsidRDefault="00041AF3">
            <w:pPr>
              <w:spacing w:after="160" w:line="259" w:lineRule="auto"/>
              <w:ind w:left="0" w:firstLine="0"/>
            </w:pPr>
          </w:p>
        </w:tc>
      </w:tr>
      <w:tr w:rsidR="00041AF3" w14:paraId="734F12EF" w14:textId="77777777" w:rsidTr="000D209F">
        <w:trPr>
          <w:trHeight w:val="197"/>
        </w:trPr>
        <w:tc>
          <w:tcPr>
            <w:tcW w:w="1455" w:type="dxa"/>
            <w:vMerge w:val="restart"/>
          </w:tcPr>
          <w:p w14:paraId="6652F958" w14:textId="77777777" w:rsidR="00041AF3" w:rsidRDefault="001679D5">
            <w:pPr>
              <w:spacing w:after="0" w:line="259" w:lineRule="auto"/>
              <w:ind w:left="84" w:firstLine="0"/>
            </w:pPr>
            <w:r>
              <w:rPr>
                <w:b/>
                <w:sz w:val="20"/>
              </w:rPr>
              <w:t xml:space="preserve"> </w:t>
            </w:r>
          </w:p>
        </w:tc>
        <w:tc>
          <w:tcPr>
            <w:tcW w:w="126" w:type="dxa"/>
            <w:vMerge w:val="restart"/>
          </w:tcPr>
          <w:p w14:paraId="1834A061" w14:textId="77777777" w:rsidR="00041AF3" w:rsidRDefault="00041AF3">
            <w:pPr>
              <w:spacing w:after="160" w:line="259" w:lineRule="auto"/>
              <w:ind w:left="0" w:firstLine="0"/>
            </w:pPr>
          </w:p>
        </w:tc>
        <w:tc>
          <w:tcPr>
            <w:tcW w:w="176" w:type="dxa"/>
          </w:tcPr>
          <w:p w14:paraId="35F962EF" w14:textId="77777777" w:rsidR="00041AF3" w:rsidRDefault="00041AF3">
            <w:pPr>
              <w:spacing w:after="160" w:line="259" w:lineRule="auto"/>
              <w:ind w:left="0" w:firstLine="0"/>
            </w:pPr>
          </w:p>
        </w:tc>
        <w:tc>
          <w:tcPr>
            <w:tcW w:w="150" w:type="dxa"/>
            <w:vMerge w:val="restart"/>
          </w:tcPr>
          <w:p w14:paraId="3B553F6B" w14:textId="77777777" w:rsidR="00041AF3" w:rsidRDefault="001679D5">
            <w:pPr>
              <w:spacing w:after="0" w:line="259" w:lineRule="auto"/>
              <w:ind w:left="0" w:firstLine="0"/>
            </w:pPr>
            <w:r>
              <w:rPr>
                <w:sz w:val="20"/>
              </w:rPr>
              <w:t xml:space="preserve"> </w:t>
            </w:r>
          </w:p>
        </w:tc>
        <w:tc>
          <w:tcPr>
            <w:tcW w:w="3180" w:type="dxa"/>
            <w:vMerge w:val="restart"/>
          </w:tcPr>
          <w:p w14:paraId="506EC87B" w14:textId="77777777" w:rsidR="00041AF3" w:rsidRDefault="001679D5">
            <w:pPr>
              <w:spacing w:after="0" w:line="259" w:lineRule="auto"/>
              <w:ind w:left="84" w:firstLine="0"/>
            </w:pPr>
            <w:r>
              <w:rPr>
                <w:sz w:val="20"/>
              </w:rPr>
              <w:t xml:space="preserve">Recognition – P2P (financial) </w:t>
            </w:r>
          </w:p>
        </w:tc>
        <w:tc>
          <w:tcPr>
            <w:tcW w:w="1532" w:type="dxa"/>
            <w:vMerge w:val="restart"/>
          </w:tcPr>
          <w:p w14:paraId="22712EF5" w14:textId="77777777" w:rsidR="002B1266" w:rsidRDefault="002B1266" w:rsidP="002B1266">
            <w:pPr>
              <w:spacing w:after="0" w:line="259" w:lineRule="auto"/>
              <w:ind w:left="34" w:firstLine="0"/>
              <w:rPr>
                <w:sz w:val="20"/>
                <w:szCs w:val="20"/>
              </w:rPr>
            </w:pPr>
            <w:r w:rsidRPr="05F55B51">
              <w:rPr>
                <w:sz w:val="20"/>
                <w:szCs w:val="20"/>
              </w:rPr>
              <w:t>XXXXXX redacted under FOIA Section No. 43</w:t>
            </w:r>
          </w:p>
          <w:p w14:paraId="450E0401" w14:textId="11772272" w:rsidR="00041AF3" w:rsidRDefault="00041AF3">
            <w:pPr>
              <w:spacing w:after="0" w:line="259" w:lineRule="auto"/>
              <w:ind w:left="84" w:firstLine="0"/>
            </w:pPr>
          </w:p>
        </w:tc>
        <w:tc>
          <w:tcPr>
            <w:tcW w:w="1620" w:type="dxa"/>
            <w:vMerge w:val="restart"/>
          </w:tcPr>
          <w:p w14:paraId="0DBD2A40" w14:textId="6DF478F7" w:rsidR="00041AF3" w:rsidRDefault="39FADC07" w:rsidP="47BEE744">
            <w:pPr>
              <w:spacing w:after="0" w:line="259" w:lineRule="auto"/>
              <w:ind w:left="34" w:firstLine="0"/>
              <w:rPr>
                <w:sz w:val="20"/>
                <w:szCs w:val="20"/>
              </w:rPr>
            </w:pPr>
            <w:r w:rsidRPr="47BEE744">
              <w:rPr>
                <w:sz w:val="20"/>
                <w:szCs w:val="20"/>
              </w:rPr>
              <w:t>XXXXXX redacted under FOIA Section No. 43</w:t>
            </w:r>
          </w:p>
          <w:p w14:paraId="45BC74BA" w14:textId="3248C700" w:rsidR="00041AF3" w:rsidRDefault="00041AF3" w:rsidP="47BEE744">
            <w:pPr>
              <w:spacing w:after="0" w:line="259" w:lineRule="auto"/>
              <w:ind w:left="84" w:firstLine="0"/>
              <w:rPr>
                <w:sz w:val="20"/>
                <w:szCs w:val="20"/>
              </w:rPr>
            </w:pPr>
          </w:p>
        </w:tc>
        <w:tc>
          <w:tcPr>
            <w:tcW w:w="972" w:type="dxa"/>
            <w:vMerge w:val="restart"/>
          </w:tcPr>
          <w:p w14:paraId="69D6DFA8" w14:textId="77777777" w:rsidR="00041AF3" w:rsidRDefault="001679D5">
            <w:pPr>
              <w:spacing w:after="0" w:line="259" w:lineRule="auto"/>
              <w:ind w:left="84" w:firstLine="0"/>
            </w:pPr>
            <w:r>
              <w:rPr>
                <w:sz w:val="20"/>
              </w:rPr>
              <w:t>YES</w:t>
            </w:r>
            <w:r>
              <w:rPr>
                <w:b/>
                <w:sz w:val="20"/>
              </w:rPr>
              <w:t xml:space="preserve"> </w:t>
            </w:r>
          </w:p>
        </w:tc>
      </w:tr>
      <w:tr w:rsidR="00041AF3" w14:paraId="28FBB862" w14:textId="77777777" w:rsidTr="000D209F">
        <w:trPr>
          <w:trHeight w:val="372"/>
        </w:trPr>
        <w:tc>
          <w:tcPr>
            <w:tcW w:w="0" w:type="auto"/>
            <w:vMerge/>
            <w:tcBorders>
              <w:bottom w:val="single" w:sz="4" w:space="0" w:color="auto"/>
            </w:tcBorders>
          </w:tcPr>
          <w:p w14:paraId="3B965209" w14:textId="77777777" w:rsidR="00041AF3" w:rsidRDefault="00041AF3">
            <w:pPr>
              <w:spacing w:after="160" w:line="259" w:lineRule="auto"/>
              <w:ind w:left="0" w:firstLine="0"/>
            </w:pPr>
          </w:p>
        </w:tc>
        <w:tc>
          <w:tcPr>
            <w:tcW w:w="0" w:type="auto"/>
            <w:vMerge/>
            <w:tcBorders>
              <w:bottom w:val="single" w:sz="4" w:space="0" w:color="auto"/>
            </w:tcBorders>
          </w:tcPr>
          <w:p w14:paraId="10D5FCD0" w14:textId="77777777" w:rsidR="00041AF3" w:rsidRDefault="00041AF3">
            <w:pPr>
              <w:spacing w:after="160" w:line="259" w:lineRule="auto"/>
              <w:ind w:left="0" w:firstLine="0"/>
            </w:pPr>
          </w:p>
        </w:tc>
        <w:tc>
          <w:tcPr>
            <w:tcW w:w="176" w:type="dxa"/>
            <w:tcBorders>
              <w:bottom w:val="single" w:sz="4" w:space="0" w:color="auto"/>
            </w:tcBorders>
          </w:tcPr>
          <w:p w14:paraId="7C506D5C" w14:textId="77777777" w:rsidR="00041AF3" w:rsidRDefault="00041AF3">
            <w:pPr>
              <w:spacing w:after="160" w:line="259" w:lineRule="auto"/>
              <w:ind w:left="0" w:firstLine="0"/>
            </w:pPr>
          </w:p>
        </w:tc>
        <w:tc>
          <w:tcPr>
            <w:tcW w:w="0" w:type="auto"/>
            <w:vMerge/>
            <w:tcBorders>
              <w:bottom w:val="single" w:sz="4" w:space="0" w:color="auto"/>
            </w:tcBorders>
          </w:tcPr>
          <w:p w14:paraId="34804C4C" w14:textId="77777777" w:rsidR="00041AF3" w:rsidRDefault="00041AF3">
            <w:pPr>
              <w:spacing w:after="160" w:line="259" w:lineRule="auto"/>
              <w:ind w:left="0" w:firstLine="0"/>
            </w:pPr>
          </w:p>
        </w:tc>
        <w:tc>
          <w:tcPr>
            <w:tcW w:w="0" w:type="auto"/>
            <w:vMerge/>
            <w:tcBorders>
              <w:bottom w:val="single" w:sz="4" w:space="0" w:color="auto"/>
            </w:tcBorders>
          </w:tcPr>
          <w:p w14:paraId="38FBCC69" w14:textId="77777777" w:rsidR="00041AF3" w:rsidRDefault="00041AF3">
            <w:pPr>
              <w:spacing w:after="160" w:line="259" w:lineRule="auto"/>
              <w:ind w:left="0" w:firstLine="0"/>
            </w:pPr>
          </w:p>
        </w:tc>
        <w:tc>
          <w:tcPr>
            <w:tcW w:w="0" w:type="auto"/>
            <w:vMerge/>
            <w:tcBorders>
              <w:bottom w:val="single" w:sz="4" w:space="0" w:color="auto"/>
            </w:tcBorders>
          </w:tcPr>
          <w:p w14:paraId="2EDDB8F4" w14:textId="77777777" w:rsidR="00041AF3" w:rsidRDefault="00041AF3">
            <w:pPr>
              <w:spacing w:after="160" w:line="259" w:lineRule="auto"/>
              <w:ind w:left="0" w:firstLine="0"/>
            </w:pPr>
          </w:p>
        </w:tc>
        <w:tc>
          <w:tcPr>
            <w:tcW w:w="0" w:type="auto"/>
            <w:vMerge/>
            <w:tcBorders>
              <w:bottom w:val="single" w:sz="4" w:space="0" w:color="auto"/>
            </w:tcBorders>
          </w:tcPr>
          <w:p w14:paraId="0B0D3632" w14:textId="77777777" w:rsidR="00041AF3" w:rsidRDefault="00041AF3">
            <w:pPr>
              <w:spacing w:after="160" w:line="259" w:lineRule="auto"/>
              <w:ind w:left="0" w:firstLine="0"/>
            </w:pPr>
          </w:p>
        </w:tc>
        <w:tc>
          <w:tcPr>
            <w:tcW w:w="0" w:type="auto"/>
            <w:vMerge/>
            <w:tcBorders>
              <w:bottom w:val="single" w:sz="4" w:space="0" w:color="auto"/>
            </w:tcBorders>
          </w:tcPr>
          <w:p w14:paraId="14E4CF91" w14:textId="77777777" w:rsidR="00041AF3" w:rsidRDefault="00041AF3">
            <w:pPr>
              <w:spacing w:after="160" w:line="259" w:lineRule="auto"/>
              <w:ind w:left="0" w:firstLine="0"/>
            </w:pPr>
          </w:p>
        </w:tc>
      </w:tr>
      <w:tr w:rsidR="00041AF3" w14:paraId="33FFCF1C" w14:textId="77777777" w:rsidTr="000D209F">
        <w:trPr>
          <w:trHeight w:val="353"/>
        </w:trPr>
        <w:tc>
          <w:tcPr>
            <w:tcW w:w="5087" w:type="dxa"/>
            <w:gridSpan w:val="5"/>
            <w:tcBorders>
              <w:top w:val="single" w:sz="4" w:space="0" w:color="auto"/>
              <w:left w:val="single" w:sz="4" w:space="0" w:color="auto"/>
              <w:bottom w:val="single" w:sz="4" w:space="0" w:color="auto"/>
              <w:right w:val="nil"/>
            </w:tcBorders>
          </w:tcPr>
          <w:p w14:paraId="5BDD3EBF" w14:textId="77777777" w:rsidR="00041AF3" w:rsidRDefault="001679D5">
            <w:pPr>
              <w:spacing w:after="0" w:line="259" w:lineRule="auto"/>
              <w:ind w:left="84" w:firstLine="0"/>
            </w:pPr>
            <w:r>
              <w:rPr>
                <w:b/>
                <w:sz w:val="20"/>
              </w:rPr>
              <w:t xml:space="preserve">ADDITIONAL SERVICES </w:t>
            </w:r>
          </w:p>
        </w:tc>
        <w:tc>
          <w:tcPr>
            <w:tcW w:w="1532" w:type="dxa"/>
            <w:tcBorders>
              <w:top w:val="single" w:sz="4" w:space="0" w:color="auto"/>
              <w:left w:val="nil"/>
              <w:bottom w:val="single" w:sz="4" w:space="0" w:color="auto"/>
              <w:right w:val="nil"/>
            </w:tcBorders>
          </w:tcPr>
          <w:p w14:paraId="51BD199A" w14:textId="77777777" w:rsidR="00041AF3" w:rsidRDefault="00041AF3">
            <w:pPr>
              <w:spacing w:after="160" w:line="259" w:lineRule="auto"/>
              <w:ind w:left="0" w:firstLine="0"/>
            </w:pPr>
          </w:p>
        </w:tc>
        <w:tc>
          <w:tcPr>
            <w:tcW w:w="1620" w:type="dxa"/>
            <w:tcBorders>
              <w:top w:val="single" w:sz="4" w:space="0" w:color="auto"/>
              <w:left w:val="nil"/>
              <w:bottom w:val="single" w:sz="4" w:space="0" w:color="auto"/>
              <w:right w:val="nil"/>
            </w:tcBorders>
          </w:tcPr>
          <w:p w14:paraId="5E8BF838" w14:textId="77777777" w:rsidR="00041AF3" w:rsidRDefault="00041AF3">
            <w:pPr>
              <w:spacing w:after="160" w:line="259" w:lineRule="auto"/>
              <w:ind w:left="0" w:firstLine="0"/>
            </w:pPr>
          </w:p>
        </w:tc>
        <w:tc>
          <w:tcPr>
            <w:tcW w:w="972" w:type="dxa"/>
            <w:tcBorders>
              <w:top w:val="single" w:sz="4" w:space="0" w:color="auto"/>
              <w:left w:val="nil"/>
              <w:bottom w:val="single" w:sz="4" w:space="0" w:color="auto"/>
              <w:right w:val="single" w:sz="4" w:space="0" w:color="auto"/>
            </w:tcBorders>
          </w:tcPr>
          <w:p w14:paraId="3ABE5CED" w14:textId="77777777" w:rsidR="00041AF3" w:rsidRDefault="00041AF3">
            <w:pPr>
              <w:spacing w:after="160" w:line="259" w:lineRule="auto"/>
              <w:ind w:left="0" w:firstLine="0"/>
            </w:pPr>
          </w:p>
        </w:tc>
      </w:tr>
      <w:tr w:rsidR="00041AF3" w14:paraId="70C12BD2" w14:textId="77777777" w:rsidTr="000D209F">
        <w:trPr>
          <w:trHeight w:val="814"/>
        </w:trPr>
        <w:tc>
          <w:tcPr>
            <w:tcW w:w="1455" w:type="dxa"/>
            <w:tcBorders>
              <w:top w:val="single" w:sz="4" w:space="0" w:color="auto"/>
            </w:tcBorders>
          </w:tcPr>
          <w:p w14:paraId="77B924EF" w14:textId="77777777" w:rsidR="00041AF3" w:rsidRDefault="001679D5">
            <w:pPr>
              <w:spacing w:after="0" w:line="259" w:lineRule="auto"/>
              <w:ind w:left="84" w:firstLine="0"/>
            </w:pPr>
            <w:r>
              <w:rPr>
                <w:b/>
                <w:sz w:val="20"/>
              </w:rPr>
              <w:t xml:space="preserve"> </w:t>
            </w:r>
          </w:p>
        </w:tc>
        <w:tc>
          <w:tcPr>
            <w:tcW w:w="3632" w:type="dxa"/>
            <w:gridSpan w:val="4"/>
            <w:tcBorders>
              <w:top w:val="single" w:sz="4" w:space="0" w:color="auto"/>
            </w:tcBorders>
          </w:tcPr>
          <w:p w14:paraId="14CAD4C5" w14:textId="77777777" w:rsidR="00041AF3" w:rsidRDefault="001679D5">
            <w:pPr>
              <w:spacing w:after="0" w:line="259" w:lineRule="auto"/>
              <w:ind w:left="84" w:firstLine="0"/>
            </w:pPr>
            <w:r>
              <w:rPr>
                <w:sz w:val="20"/>
              </w:rPr>
              <w:t xml:space="preserve">Total Reward Statements </w:t>
            </w:r>
          </w:p>
        </w:tc>
        <w:tc>
          <w:tcPr>
            <w:tcW w:w="1532" w:type="dxa"/>
            <w:tcBorders>
              <w:top w:val="single" w:sz="4" w:space="0" w:color="auto"/>
            </w:tcBorders>
          </w:tcPr>
          <w:p w14:paraId="4141DC1F" w14:textId="77777777" w:rsidR="002B1266" w:rsidRDefault="002B1266" w:rsidP="002B1266">
            <w:pPr>
              <w:spacing w:after="0" w:line="259" w:lineRule="auto"/>
              <w:ind w:left="34" w:firstLine="0"/>
              <w:rPr>
                <w:sz w:val="20"/>
                <w:szCs w:val="20"/>
              </w:rPr>
            </w:pPr>
            <w:r w:rsidRPr="05F55B51">
              <w:rPr>
                <w:sz w:val="20"/>
                <w:szCs w:val="20"/>
              </w:rPr>
              <w:t>XXXXXX redacted under FOIA Section No. 43</w:t>
            </w:r>
          </w:p>
          <w:p w14:paraId="44514B6E" w14:textId="695D7441" w:rsidR="00041AF3" w:rsidRDefault="00041AF3">
            <w:pPr>
              <w:spacing w:after="0" w:line="259" w:lineRule="auto"/>
              <w:ind w:left="84" w:firstLine="0"/>
            </w:pPr>
          </w:p>
        </w:tc>
        <w:tc>
          <w:tcPr>
            <w:tcW w:w="1620" w:type="dxa"/>
            <w:tcBorders>
              <w:top w:val="single" w:sz="4" w:space="0" w:color="auto"/>
            </w:tcBorders>
          </w:tcPr>
          <w:p w14:paraId="71F30425" w14:textId="09132445" w:rsidR="00041AF3" w:rsidRDefault="56939B42" w:rsidP="017A2D8E">
            <w:pPr>
              <w:spacing w:after="0" w:line="259" w:lineRule="auto"/>
              <w:ind w:left="34" w:firstLine="0"/>
              <w:rPr>
                <w:sz w:val="20"/>
                <w:szCs w:val="20"/>
              </w:rPr>
            </w:pPr>
            <w:r w:rsidRPr="47BEE744">
              <w:rPr>
                <w:sz w:val="20"/>
                <w:szCs w:val="20"/>
              </w:rPr>
              <w:t>XXXXXX redacted under FOIA Section No. 4</w:t>
            </w:r>
            <w:r w:rsidR="76386605" w:rsidRPr="47BEE744">
              <w:rPr>
                <w:sz w:val="20"/>
                <w:szCs w:val="20"/>
              </w:rPr>
              <w:t>3</w:t>
            </w:r>
          </w:p>
          <w:p w14:paraId="7DC787D5" w14:textId="5B619371" w:rsidR="00041AF3" w:rsidRDefault="00041AF3" w:rsidP="017A2D8E">
            <w:pPr>
              <w:spacing w:after="0" w:line="259" w:lineRule="auto"/>
              <w:ind w:left="84" w:right="27" w:firstLine="0"/>
              <w:rPr>
                <w:sz w:val="20"/>
                <w:szCs w:val="20"/>
              </w:rPr>
            </w:pPr>
          </w:p>
        </w:tc>
        <w:tc>
          <w:tcPr>
            <w:tcW w:w="972" w:type="dxa"/>
            <w:tcBorders>
              <w:top w:val="single" w:sz="4" w:space="0" w:color="auto"/>
            </w:tcBorders>
          </w:tcPr>
          <w:p w14:paraId="6AB30484" w14:textId="77777777" w:rsidR="00041AF3" w:rsidRDefault="001679D5">
            <w:pPr>
              <w:spacing w:after="0" w:line="259" w:lineRule="auto"/>
              <w:ind w:left="84" w:firstLine="0"/>
            </w:pPr>
            <w:r>
              <w:rPr>
                <w:sz w:val="20"/>
              </w:rPr>
              <w:t>YES</w:t>
            </w:r>
            <w:r>
              <w:rPr>
                <w:b/>
                <w:sz w:val="20"/>
              </w:rPr>
              <w:t xml:space="preserve"> </w:t>
            </w:r>
          </w:p>
        </w:tc>
      </w:tr>
      <w:tr w:rsidR="00041AF3" w14:paraId="00AEC67C" w14:textId="77777777" w:rsidTr="000D209F">
        <w:trPr>
          <w:trHeight w:val="583"/>
        </w:trPr>
        <w:tc>
          <w:tcPr>
            <w:tcW w:w="1455" w:type="dxa"/>
          </w:tcPr>
          <w:p w14:paraId="3DBAF866" w14:textId="77777777" w:rsidR="00041AF3" w:rsidRDefault="001679D5">
            <w:pPr>
              <w:spacing w:after="0" w:line="259" w:lineRule="auto"/>
              <w:ind w:left="84" w:firstLine="0"/>
            </w:pPr>
            <w:r>
              <w:rPr>
                <w:b/>
                <w:sz w:val="20"/>
              </w:rPr>
              <w:t xml:space="preserve"> </w:t>
            </w:r>
          </w:p>
        </w:tc>
        <w:tc>
          <w:tcPr>
            <w:tcW w:w="3632" w:type="dxa"/>
            <w:gridSpan w:val="4"/>
          </w:tcPr>
          <w:p w14:paraId="4C6BB3D3" w14:textId="77777777" w:rsidR="001732D1" w:rsidRDefault="001732D1" w:rsidP="001732D1">
            <w:pPr>
              <w:spacing w:after="0" w:line="259" w:lineRule="auto"/>
              <w:ind w:left="34" w:firstLine="0"/>
              <w:rPr>
                <w:sz w:val="20"/>
                <w:szCs w:val="20"/>
              </w:rPr>
            </w:pPr>
            <w:r w:rsidRPr="05F55B51">
              <w:rPr>
                <w:sz w:val="20"/>
                <w:szCs w:val="20"/>
              </w:rPr>
              <w:t>XXXXXX redacted under FOIA Section No. 43</w:t>
            </w:r>
          </w:p>
          <w:p w14:paraId="48D8241E" w14:textId="354C5528" w:rsidR="00041AF3" w:rsidRDefault="00041AF3">
            <w:pPr>
              <w:spacing w:after="0" w:line="259" w:lineRule="auto"/>
              <w:ind w:left="84" w:firstLine="0"/>
            </w:pPr>
          </w:p>
        </w:tc>
        <w:tc>
          <w:tcPr>
            <w:tcW w:w="1532" w:type="dxa"/>
          </w:tcPr>
          <w:p w14:paraId="76A9B39C" w14:textId="77777777" w:rsidR="002B1266" w:rsidRDefault="002B1266" w:rsidP="002B1266">
            <w:pPr>
              <w:spacing w:after="0" w:line="259" w:lineRule="auto"/>
              <w:ind w:left="34" w:firstLine="0"/>
              <w:rPr>
                <w:sz w:val="20"/>
                <w:szCs w:val="20"/>
              </w:rPr>
            </w:pPr>
            <w:r w:rsidRPr="05F55B51">
              <w:rPr>
                <w:sz w:val="20"/>
                <w:szCs w:val="20"/>
              </w:rPr>
              <w:t>XXXXXX redacted under FOIA Section No. 43</w:t>
            </w:r>
          </w:p>
          <w:p w14:paraId="26EE5C2E" w14:textId="56FE5903" w:rsidR="00041AF3" w:rsidRDefault="00041AF3">
            <w:pPr>
              <w:spacing w:after="0" w:line="259" w:lineRule="auto"/>
              <w:ind w:left="84" w:firstLine="0"/>
            </w:pPr>
          </w:p>
        </w:tc>
        <w:tc>
          <w:tcPr>
            <w:tcW w:w="1620" w:type="dxa"/>
          </w:tcPr>
          <w:p w14:paraId="27024DFB" w14:textId="501501E0" w:rsidR="00041AF3" w:rsidRDefault="216BB87C" w:rsidP="47BEE744">
            <w:pPr>
              <w:spacing w:after="0" w:line="259" w:lineRule="auto"/>
              <w:ind w:left="34" w:firstLine="0"/>
              <w:rPr>
                <w:sz w:val="20"/>
                <w:szCs w:val="20"/>
              </w:rPr>
            </w:pPr>
            <w:r w:rsidRPr="47BEE744">
              <w:rPr>
                <w:sz w:val="20"/>
                <w:szCs w:val="20"/>
              </w:rPr>
              <w:t>XXXXXX redacted under FOIA Section No. 4</w:t>
            </w:r>
            <w:r w:rsidR="24A8A4E0" w:rsidRPr="47BEE744">
              <w:rPr>
                <w:sz w:val="20"/>
                <w:szCs w:val="20"/>
              </w:rPr>
              <w:t>3</w:t>
            </w:r>
          </w:p>
          <w:p w14:paraId="21531CEA" w14:textId="35EB35E7" w:rsidR="00041AF3" w:rsidRDefault="00041AF3" w:rsidP="47BEE744">
            <w:pPr>
              <w:spacing w:after="0" w:line="259" w:lineRule="auto"/>
              <w:ind w:left="84" w:firstLine="0"/>
              <w:rPr>
                <w:sz w:val="20"/>
                <w:szCs w:val="20"/>
              </w:rPr>
            </w:pPr>
          </w:p>
        </w:tc>
        <w:tc>
          <w:tcPr>
            <w:tcW w:w="972" w:type="dxa"/>
          </w:tcPr>
          <w:p w14:paraId="0C890C6F" w14:textId="77777777" w:rsidR="00041AF3" w:rsidRDefault="001679D5">
            <w:pPr>
              <w:spacing w:after="0" w:line="259" w:lineRule="auto"/>
              <w:ind w:left="84" w:firstLine="0"/>
            </w:pPr>
            <w:r>
              <w:rPr>
                <w:sz w:val="20"/>
              </w:rPr>
              <w:t xml:space="preserve">YES </w:t>
            </w:r>
          </w:p>
        </w:tc>
      </w:tr>
    </w:tbl>
    <w:p w14:paraId="4C013373" w14:textId="77777777" w:rsidR="00041AF3" w:rsidRDefault="001679D5">
      <w:pPr>
        <w:spacing w:after="0" w:line="259" w:lineRule="auto"/>
        <w:ind w:left="0" w:firstLine="0"/>
      </w:pPr>
      <w:r>
        <w:rPr>
          <w:b/>
          <w:sz w:val="20"/>
        </w:rPr>
        <w:t xml:space="preserve"> </w:t>
      </w:r>
    </w:p>
    <w:p w14:paraId="651FA9A7" w14:textId="77777777" w:rsidR="00041AF3" w:rsidRDefault="001679D5">
      <w:pPr>
        <w:spacing w:after="2" w:line="259" w:lineRule="auto"/>
        <w:ind w:left="0" w:firstLine="0"/>
      </w:pPr>
      <w:r>
        <w:rPr>
          <w:b/>
          <w:sz w:val="20"/>
        </w:rPr>
        <w:t xml:space="preserve"> </w:t>
      </w:r>
    </w:p>
    <w:p w14:paraId="0ABC6009" w14:textId="77777777" w:rsidR="00041AF3" w:rsidRDefault="001679D5">
      <w:pPr>
        <w:spacing w:after="6" w:line="259" w:lineRule="auto"/>
        <w:ind w:left="-5"/>
      </w:pPr>
      <w:r w:rsidRPr="00624D44">
        <w:t xml:space="preserve">PRICING </w:t>
      </w:r>
    </w:p>
    <w:p w14:paraId="77BCF01D" w14:textId="1155C17C" w:rsidR="00041AF3" w:rsidRPr="00624D44" w:rsidRDefault="63FF79C0" w:rsidP="0FFAAEE7">
      <w:pPr>
        <w:spacing w:after="0" w:line="259" w:lineRule="auto"/>
        <w:ind w:left="34" w:firstLine="0"/>
      </w:pPr>
      <w:r w:rsidRPr="00624D44">
        <w:t>XXXXXX redacted under FOIA Section No. 43</w:t>
      </w:r>
      <w:r w:rsidR="001679D5" w:rsidRPr="00624D44">
        <w:t xml:space="preserve"> </w:t>
      </w:r>
    </w:p>
    <w:p w14:paraId="13D50EFF" w14:textId="391723A6" w:rsidR="00041AF3" w:rsidRDefault="00041AF3">
      <w:pPr>
        <w:spacing w:after="0" w:line="259" w:lineRule="auto"/>
        <w:ind w:left="0" w:firstLine="0"/>
      </w:pPr>
    </w:p>
    <w:p w14:paraId="1B3778E6" w14:textId="77777777" w:rsidR="00041AF3" w:rsidRDefault="001679D5">
      <w:pPr>
        <w:ind w:left="-5" w:right="991"/>
      </w:pPr>
      <w:r>
        <w:t xml:space="preserve">MAXIMUM LIABILITY  </w:t>
      </w:r>
    </w:p>
    <w:p w14:paraId="3A25D517" w14:textId="77777777" w:rsidR="00041AF3" w:rsidRDefault="001679D5">
      <w:pPr>
        <w:ind w:left="-5" w:right="991"/>
      </w:pPr>
      <w:r>
        <w:t xml:space="preserve">The limitation of liability for this Call-Off Contract is stated in Clause 11.2 of the Core Terms. </w:t>
      </w:r>
    </w:p>
    <w:p w14:paraId="586C9C69" w14:textId="77777777" w:rsidR="00041AF3" w:rsidRDefault="001679D5">
      <w:pPr>
        <w:spacing w:after="0" w:line="259" w:lineRule="auto"/>
        <w:ind w:left="0" w:firstLine="0"/>
      </w:pPr>
      <w:r>
        <w:t xml:space="preserve"> </w:t>
      </w:r>
    </w:p>
    <w:p w14:paraId="59B945CE" w14:textId="77777777" w:rsidR="00041AF3" w:rsidRDefault="001679D5">
      <w:pPr>
        <w:ind w:left="-5" w:right="991"/>
      </w:pPr>
      <w:r>
        <w:t>The Estimated Year 1 Charges used to calculate liability in the first Contract Year is</w:t>
      </w:r>
      <w:r>
        <w:rPr>
          <w:b/>
        </w:rPr>
        <w:t xml:space="preserve"> </w:t>
      </w:r>
      <w:r>
        <w:t>£1,900,939.</w:t>
      </w:r>
      <w:r>
        <w:rPr>
          <w:b/>
        </w:rPr>
        <w:t xml:space="preserve"> </w:t>
      </w:r>
    </w:p>
    <w:p w14:paraId="33B7CBA0" w14:textId="77777777" w:rsidR="00041AF3" w:rsidRDefault="001679D5">
      <w:pPr>
        <w:spacing w:after="2" w:line="259" w:lineRule="auto"/>
        <w:ind w:left="0" w:firstLine="0"/>
      </w:pPr>
      <w:r>
        <w:rPr>
          <w:b/>
        </w:rPr>
        <w:t xml:space="preserve"> </w:t>
      </w:r>
    </w:p>
    <w:p w14:paraId="2D0B8029" w14:textId="77777777" w:rsidR="00041AF3" w:rsidRDefault="001679D5">
      <w:pPr>
        <w:ind w:left="-5" w:right="991"/>
      </w:pPr>
      <w:r>
        <w:t xml:space="preserve">CALL-OFF CHARGES </w:t>
      </w:r>
    </w:p>
    <w:p w14:paraId="2D405FDD" w14:textId="77777777" w:rsidR="00041AF3" w:rsidRDefault="001679D5">
      <w:pPr>
        <w:ind w:left="-5" w:right="991"/>
      </w:pPr>
      <w:r>
        <w:t xml:space="preserve">See details in Call-Off Schedule 5 (Pricing Details) </w:t>
      </w:r>
    </w:p>
    <w:p w14:paraId="19AA7941" w14:textId="77777777" w:rsidR="00041AF3" w:rsidRDefault="001679D5">
      <w:pPr>
        <w:spacing w:after="0" w:line="259" w:lineRule="auto"/>
        <w:ind w:left="0" w:firstLine="0"/>
      </w:pPr>
      <w:r>
        <w:t xml:space="preserve"> </w:t>
      </w:r>
    </w:p>
    <w:p w14:paraId="3BFA6F88" w14:textId="77777777" w:rsidR="00041AF3" w:rsidRDefault="001679D5">
      <w:pPr>
        <w:spacing w:after="124"/>
        <w:ind w:left="-5" w:right="991"/>
      </w:pPr>
      <w:r>
        <w:t xml:space="preserve">The Charges will not be impacted by any change to the Framework Prices. The Charges can only be changed by agreement in writing between the Buyer and the Supplier because of: </w:t>
      </w:r>
    </w:p>
    <w:p w14:paraId="119581BC" w14:textId="77777777" w:rsidR="00041AF3" w:rsidRDefault="001679D5">
      <w:pPr>
        <w:numPr>
          <w:ilvl w:val="0"/>
          <w:numId w:val="4"/>
        </w:numPr>
        <w:spacing w:after="124"/>
        <w:ind w:right="991" w:hanging="360"/>
      </w:pPr>
      <w:r>
        <w:t xml:space="preserve">Indexation </w:t>
      </w:r>
    </w:p>
    <w:p w14:paraId="2F9ECE28" w14:textId="77777777" w:rsidR="00041AF3" w:rsidRDefault="001679D5">
      <w:pPr>
        <w:numPr>
          <w:ilvl w:val="0"/>
          <w:numId w:val="4"/>
        </w:numPr>
        <w:spacing w:after="121"/>
        <w:ind w:right="991" w:hanging="360"/>
      </w:pPr>
      <w:r>
        <w:t xml:space="preserve">Specific Change in Law </w:t>
      </w:r>
    </w:p>
    <w:p w14:paraId="7A57AB98" w14:textId="77777777" w:rsidR="00041AF3" w:rsidRDefault="001679D5">
      <w:pPr>
        <w:numPr>
          <w:ilvl w:val="0"/>
          <w:numId w:val="4"/>
        </w:numPr>
        <w:ind w:right="991" w:hanging="360"/>
      </w:pPr>
      <w:r>
        <w:t xml:space="preserve">Benchmarking using Call-Off Schedule 16 (Benchmarking) </w:t>
      </w:r>
    </w:p>
    <w:p w14:paraId="105EE8F9" w14:textId="77777777" w:rsidR="00041AF3" w:rsidRDefault="001679D5">
      <w:pPr>
        <w:spacing w:after="0" w:line="259" w:lineRule="auto"/>
        <w:ind w:left="0" w:firstLine="0"/>
      </w:pPr>
      <w:r>
        <w:t xml:space="preserve"> </w:t>
      </w:r>
    </w:p>
    <w:p w14:paraId="241C4A96" w14:textId="77777777" w:rsidR="00041AF3" w:rsidRDefault="001679D5">
      <w:pPr>
        <w:ind w:left="-5" w:right="991"/>
      </w:pPr>
      <w:r>
        <w:t xml:space="preserve">REIMBURSABLE EXPENSES </w:t>
      </w:r>
    </w:p>
    <w:p w14:paraId="6C6623D2" w14:textId="77777777" w:rsidR="00041AF3" w:rsidRDefault="001679D5">
      <w:pPr>
        <w:ind w:left="-5" w:right="991"/>
      </w:pPr>
      <w:r>
        <w:t xml:space="preserve">None  </w:t>
      </w:r>
    </w:p>
    <w:p w14:paraId="25792C7F" w14:textId="77777777" w:rsidR="00041AF3" w:rsidRDefault="001679D5">
      <w:pPr>
        <w:spacing w:after="0" w:line="259" w:lineRule="auto"/>
        <w:ind w:left="0" w:firstLine="0"/>
      </w:pPr>
      <w:r>
        <w:rPr>
          <w:b/>
        </w:rPr>
        <w:t xml:space="preserve"> </w:t>
      </w:r>
    </w:p>
    <w:p w14:paraId="34ACCBB2" w14:textId="77777777" w:rsidR="00041AF3" w:rsidRDefault="001679D5">
      <w:pPr>
        <w:ind w:left="-5" w:right="991"/>
      </w:pPr>
      <w:r>
        <w:t xml:space="preserve">PAYMENT METHOD </w:t>
      </w:r>
    </w:p>
    <w:p w14:paraId="640F310C" w14:textId="77777777" w:rsidR="00041AF3" w:rsidRDefault="001679D5">
      <w:pPr>
        <w:ind w:left="-5" w:right="991"/>
      </w:pPr>
      <w:r>
        <w:t xml:space="preserve">Invoices are to be submitted monthly or at a frequency to be agreed with DVSA. </w:t>
      </w:r>
    </w:p>
    <w:p w14:paraId="35D97AD8" w14:textId="77777777" w:rsidR="00041AF3" w:rsidRDefault="001679D5">
      <w:pPr>
        <w:spacing w:after="0" w:line="259" w:lineRule="auto"/>
        <w:ind w:left="0" w:firstLine="0"/>
      </w:pPr>
      <w:r>
        <w:t xml:space="preserve"> </w:t>
      </w:r>
    </w:p>
    <w:p w14:paraId="734A7001" w14:textId="77777777" w:rsidR="00041AF3" w:rsidRDefault="001679D5">
      <w:pPr>
        <w:ind w:left="-5" w:right="991"/>
      </w:pPr>
      <w:r>
        <w:t xml:space="preserve">Payment will be made by BACS no later than 30 (thirty) days of receipt of a valid invoice. We will aim to pay you within 10 (ten) days. All payments will be made in arrears after works have been approved and signed off by the DVSA contract owner. </w:t>
      </w:r>
    </w:p>
    <w:p w14:paraId="09B7D7C5" w14:textId="77777777" w:rsidR="00041AF3" w:rsidRDefault="001679D5">
      <w:pPr>
        <w:spacing w:after="0" w:line="259" w:lineRule="auto"/>
        <w:ind w:left="0" w:firstLine="0"/>
      </w:pPr>
      <w:r>
        <w:t xml:space="preserve"> </w:t>
      </w:r>
    </w:p>
    <w:p w14:paraId="5BA8DD95" w14:textId="388524DD" w:rsidR="00041AF3" w:rsidRDefault="001679D5" w:rsidP="017A2D8E">
      <w:pPr>
        <w:spacing w:after="0" w:line="259" w:lineRule="auto"/>
        <w:ind w:left="34" w:firstLine="0"/>
        <w:rPr>
          <w:sz w:val="20"/>
          <w:szCs w:val="20"/>
        </w:rPr>
      </w:pPr>
      <w:r>
        <w:t xml:space="preserve">A Purchase Order (PO) number for this requirement will be provided to the supplier. The supplier must quote the PO number on all invoices, and these must be submitted directly to: </w:t>
      </w:r>
      <w:hyperlink r:id="rId11" w:history="1">
        <w:r w:rsidR="00275789" w:rsidRPr="00121147">
          <w:rPr>
            <w:rStyle w:val="Hyperlink"/>
          </w:rPr>
          <w:t>SSa.invoice@Ubuinsessservices.co.uk</w:t>
        </w:r>
      </w:hyperlink>
      <w:r w:rsidR="00275789">
        <w:t xml:space="preserve"> </w:t>
      </w:r>
    </w:p>
    <w:p w14:paraId="6CDD485A" w14:textId="7F2446C0" w:rsidR="00041AF3" w:rsidRDefault="001679D5">
      <w:pPr>
        <w:ind w:left="-5" w:right="991"/>
      </w:pPr>
      <w:r>
        <w:t xml:space="preserve"> </w:t>
      </w:r>
    </w:p>
    <w:p w14:paraId="6EF421B7" w14:textId="536022FC" w:rsidR="00041AF3" w:rsidRDefault="001679D5" w:rsidP="006A334B">
      <w:pPr>
        <w:spacing w:after="0" w:line="259" w:lineRule="auto"/>
        <w:ind w:left="0" w:firstLine="0"/>
      </w:pPr>
      <w:r>
        <w:t xml:space="preserve">Invoices received without the correct PO number will be returned and will delay receipt of payment. Invoices should be copied to the DVSA contract </w:t>
      </w:r>
      <w:proofErr w:type="gramStart"/>
      <w:r>
        <w:t>owner</w:t>
      </w:r>
      <w:proofErr w:type="gramEnd"/>
      <w:r>
        <w:t xml:space="preserve"> and the supplier should include any information required to ensure efficient and effective receipting/invoice matching. </w:t>
      </w:r>
    </w:p>
    <w:p w14:paraId="26BE57EE" w14:textId="77777777" w:rsidR="00041AF3" w:rsidRDefault="001679D5">
      <w:pPr>
        <w:spacing w:after="41" w:line="259" w:lineRule="auto"/>
        <w:ind w:left="0" w:firstLine="0"/>
      </w:pPr>
      <w:r>
        <w:rPr>
          <w:b/>
        </w:rPr>
        <w:t xml:space="preserve"> </w:t>
      </w:r>
    </w:p>
    <w:p w14:paraId="6F3FFD48" w14:textId="69CF2AB8" w:rsidR="00041AF3" w:rsidRDefault="001679D5">
      <w:pPr>
        <w:ind w:left="-5" w:right="991"/>
      </w:pPr>
      <w:r>
        <w:t xml:space="preserve">BUYER’S INVOICE ADDRESS:  </w:t>
      </w:r>
    </w:p>
    <w:p w14:paraId="6A853D92" w14:textId="32EA9426" w:rsidR="00041AF3" w:rsidRPr="006A334B" w:rsidRDefault="00275789" w:rsidP="006A334B">
      <w:pPr>
        <w:ind w:left="-5" w:right="991"/>
      </w:pPr>
      <w:r w:rsidRPr="006A334B">
        <w:t>SSa.invoice@Ubusinessservices</w:t>
      </w:r>
      <w:r w:rsidR="006A334B" w:rsidRPr="006A334B">
        <w:t>.co.uk</w:t>
      </w:r>
    </w:p>
    <w:p w14:paraId="04E4995D" w14:textId="4669C0C6" w:rsidR="00041AF3" w:rsidRDefault="001679D5">
      <w:pPr>
        <w:ind w:left="-5" w:right="991"/>
      </w:pPr>
      <w:r>
        <w:t xml:space="preserve">  </w:t>
      </w:r>
    </w:p>
    <w:p w14:paraId="2A02C40D" w14:textId="318D8690" w:rsidR="00041AF3" w:rsidRDefault="001679D5" w:rsidP="006A334B">
      <w:pPr>
        <w:spacing w:after="2" w:line="259" w:lineRule="auto"/>
        <w:ind w:left="0" w:firstLine="0"/>
      </w:pPr>
      <w:r>
        <w:t xml:space="preserve">While email is preferable, if you need to send documents by post, you should send to: </w:t>
      </w:r>
      <w:r>
        <w:tab/>
        <w:t xml:space="preserve">  </w:t>
      </w:r>
    </w:p>
    <w:p w14:paraId="4727E609" w14:textId="77777777" w:rsidR="00041AF3" w:rsidRDefault="001679D5">
      <w:pPr>
        <w:spacing w:after="0" w:line="259" w:lineRule="auto"/>
        <w:ind w:left="0" w:firstLine="0"/>
      </w:pPr>
      <w:r>
        <w:t xml:space="preserve"> </w:t>
      </w:r>
    </w:p>
    <w:p w14:paraId="60B0D3C4" w14:textId="77777777" w:rsidR="00041AF3" w:rsidRDefault="001679D5">
      <w:pPr>
        <w:ind w:left="-5" w:right="991"/>
      </w:pPr>
      <w:r>
        <w:t xml:space="preserve">Unity Business Services (UBS) </w:t>
      </w:r>
    </w:p>
    <w:p w14:paraId="7AB8E0A3" w14:textId="77777777" w:rsidR="00041AF3" w:rsidRDefault="001679D5">
      <w:pPr>
        <w:ind w:left="-5" w:right="991"/>
      </w:pPr>
      <w:r>
        <w:t xml:space="preserve">5 Sandringham Park </w:t>
      </w:r>
    </w:p>
    <w:p w14:paraId="218ED6A3" w14:textId="77777777" w:rsidR="00041AF3" w:rsidRDefault="001679D5">
      <w:pPr>
        <w:ind w:left="-5" w:right="991"/>
      </w:pPr>
      <w:r>
        <w:t xml:space="preserve">Swansea Vale </w:t>
      </w:r>
    </w:p>
    <w:p w14:paraId="7FCCE3C8" w14:textId="77777777" w:rsidR="00041AF3" w:rsidRDefault="001679D5">
      <w:pPr>
        <w:ind w:left="-5" w:right="991"/>
      </w:pPr>
      <w:r>
        <w:t xml:space="preserve">Swansea </w:t>
      </w:r>
    </w:p>
    <w:p w14:paraId="724B752D" w14:textId="77777777" w:rsidR="00041AF3" w:rsidRDefault="001679D5">
      <w:pPr>
        <w:ind w:left="-5" w:right="991"/>
      </w:pPr>
      <w:r>
        <w:t xml:space="preserve">SA7 0EA </w:t>
      </w:r>
    </w:p>
    <w:p w14:paraId="53DB3390" w14:textId="77777777" w:rsidR="00041AF3" w:rsidRDefault="001679D5">
      <w:pPr>
        <w:spacing w:after="41" w:line="259" w:lineRule="auto"/>
        <w:ind w:left="0" w:firstLine="0"/>
      </w:pPr>
      <w:r>
        <w:t xml:space="preserve"> </w:t>
      </w:r>
    </w:p>
    <w:p w14:paraId="1B55EAAA" w14:textId="09B7C8C0" w:rsidR="00041AF3" w:rsidRDefault="001679D5">
      <w:pPr>
        <w:ind w:left="-5" w:right="991"/>
      </w:pPr>
      <w:r>
        <w:t xml:space="preserve">BUYER’S AUTHORISED REPRESENTATIVE </w:t>
      </w:r>
    </w:p>
    <w:p w14:paraId="45B30D0E" w14:textId="6F6A8DD1" w:rsidR="1CBD5ABF" w:rsidRDefault="1CBD5ABF" w:rsidP="0FFAAEE7">
      <w:pPr>
        <w:spacing w:after="0" w:line="259" w:lineRule="auto"/>
        <w:ind w:left="34" w:firstLine="0"/>
        <w:rPr>
          <w:sz w:val="20"/>
          <w:szCs w:val="20"/>
        </w:rPr>
      </w:pPr>
      <w:r w:rsidRPr="0FFAAEE7">
        <w:rPr>
          <w:sz w:val="20"/>
          <w:szCs w:val="20"/>
        </w:rPr>
        <w:t>XXXXXX redacted under FOIA Section No. 40</w:t>
      </w:r>
    </w:p>
    <w:p w14:paraId="569793B2" w14:textId="16FF5EFA" w:rsidR="0FFAAEE7" w:rsidRDefault="0FFAAEE7" w:rsidP="0FFAAEE7">
      <w:pPr>
        <w:ind w:left="-5" w:right="991"/>
      </w:pPr>
    </w:p>
    <w:p w14:paraId="6491C15E" w14:textId="2F216DDE" w:rsidR="00041AF3" w:rsidRDefault="001679D5" w:rsidP="006A334B">
      <w:pPr>
        <w:spacing w:after="0" w:line="259" w:lineRule="auto"/>
        <w:ind w:left="0" w:firstLine="0"/>
      </w:pPr>
      <w:r>
        <w:t xml:space="preserve">  </w:t>
      </w:r>
    </w:p>
    <w:p w14:paraId="46B42E41" w14:textId="77777777" w:rsidR="00041AF3" w:rsidRDefault="001679D5">
      <w:pPr>
        <w:ind w:left="-5" w:right="991"/>
      </w:pPr>
      <w:r>
        <w:t xml:space="preserve">BUYER’S ENVIRONMENTAL POLICY </w:t>
      </w:r>
    </w:p>
    <w:p w14:paraId="095F5E2A" w14:textId="77777777" w:rsidR="00041AF3" w:rsidRDefault="001679D5">
      <w:pPr>
        <w:spacing w:after="64" w:line="259" w:lineRule="auto"/>
        <w:ind w:left="552" w:firstLine="0"/>
      </w:pPr>
      <w:r>
        <w:rPr>
          <w:noProof/>
        </w:rPr>
        <w:drawing>
          <wp:inline distT="0" distB="0" distL="0" distR="0" wp14:anchorId="29362310" wp14:editId="1CEBE9B1">
            <wp:extent cx="319795" cy="324552"/>
            <wp:effectExtent l="0" t="0" r="0" b="0"/>
            <wp:docPr id="1822" name="Picture 1822"/>
            <wp:cNvGraphicFramePr/>
            <a:graphic xmlns:a="http://schemas.openxmlformats.org/drawingml/2006/main">
              <a:graphicData uri="http://schemas.openxmlformats.org/drawingml/2006/picture">
                <pic:pic xmlns:pic="http://schemas.openxmlformats.org/drawingml/2006/picture">
                  <pic:nvPicPr>
                    <pic:cNvPr id="1822" name="Picture 1822"/>
                    <pic:cNvPicPr/>
                  </pic:nvPicPr>
                  <pic:blipFill>
                    <a:blip r:embed="rId12"/>
                    <a:stretch>
                      <a:fillRect/>
                    </a:stretch>
                  </pic:blipFill>
                  <pic:spPr>
                    <a:xfrm flipV="1">
                      <a:off x="0" y="0"/>
                      <a:ext cx="319795" cy="324552"/>
                    </a:xfrm>
                    <a:prstGeom prst="rect">
                      <a:avLst/>
                    </a:prstGeom>
                  </pic:spPr>
                </pic:pic>
              </a:graphicData>
            </a:graphic>
          </wp:inline>
        </w:drawing>
      </w:r>
    </w:p>
    <w:p w14:paraId="2AAC2FF9" w14:textId="77777777" w:rsidR="00041AF3" w:rsidRDefault="001679D5">
      <w:pPr>
        <w:spacing w:after="0" w:line="259" w:lineRule="auto"/>
        <w:ind w:left="137"/>
      </w:pPr>
      <w:r>
        <w:rPr>
          <w:rFonts w:ascii="Segoe UI" w:eastAsia="Segoe UI" w:hAnsi="Segoe UI" w:cs="Segoe UI"/>
          <w:sz w:val="18"/>
        </w:rPr>
        <w:t xml:space="preserve">Appendix 1 - DfT </w:t>
      </w:r>
    </w:p>
    <w:p w14:paraId="2AB93E92" w14:textId="77777777" w:rsidR="00041AF3" w:rsidRDefault="001679D5">
      <w:pPr>
        <w:spacing w:after="0" w:line="259" w:lineRule="auto"/>
        <w:ind w:left="-4"/>
      </w:pPr>
      <w:r>
        <w:rPr>
          <w:rFonts w:ascii="Segoe UI" w:eastAsia="Segoe UI" w:hAnsi="Segoe UI" w:cs="Segoe UI"/>
          <w:sz w:val="18"/>
        </w:rPr>
        <w:t xml:space="preserve">Corporate </w:t>
      </w:r>
      <w:proofErr w:type="spellStart"/>
      <w:r>
        <w:rPr>
          <w:rFonts w:ascii="Segoe UI" w:eastAsia="Segoe UI" w:hAnsi="Segoe UI" w:cs="Segoe UI"/>
          <w:sz w:val="18"/>
        </w:rPr>
        <w:t>Environm</w:t>
      </w:r>
      <w:proofErr w:type="spellEnd"/>
    </w:p>
    <w:p w14:paraId="1FA23C16" w14:textId="77777777" w:rsidR="00041AF3" w:rsidRDefault="001679D5">
      <w:pPr>
        <w:spacing w:after="0" w:line="259" w:lineRule="auto"/>
        <w:ind w:left="1620" w:firstLine="0"/>
      </w:pPr>
      <w:r>
        <w:rPr>
          <w:b/>
        </w:rPr>
        <w:t xml:space="preserve"> </w:t>
      </w:r>
    </w:p>
    <w:p w14:paraId="2DE7D1B0" w14:textId="77777777" w:rsidR="00041AF3" w:rsidRDefault="001679D5">
      <w:pPr>
        <w:spacing w:after="30" w:line="259" w:lineRule="auto"/>
        <w:ind w:left="0" w:firstLine="0"/>
      </w:pPr>
      <w:r>
        <w:t xml:space="preserve"> </w:t>
      </w:r>
    </w:p>
    <w:p w14:paraId="31642188" w14:textId="77777777" w:rsidR="00041AF3" w:rsidRDefault="001679D5">
      <w:pPr>
        <w:ind w:left="-5" w:right="991"/>
      </w:pPr>
      <w:r>
        <w:t xml:space="preserve">BUYER’S SECURITY POLICY </w:t>
      </w:r>
    </w:p>
    <w:p w14:paraId="69673B04" w14:textId="77777777" w:rsidR="00041AF3" w:rsidRDefault="001679D5">
      <w:pPr>
        <w:ind w:left="-5" w:right="991"/>
      </w:pPr>
      <w:r>
        <w:t xml:space="preserve">Not applicable </w:t>
      </w:r>
    </w:p>
    <w:p w14:paraId="384FF5C6" w14:textId="77777777" w:rsidR="00041AF3" w:rsidRDefault="001679D5">
      <w:pPr>
        <w:spacing w:after="41" w:line="259" w:lineRule="auto"/>
        <w:ind w:left="0" w:firstLine="0"/>
      </w:pPr>
      <w:r>
        <w:t xml:space="preserve"> </w:t>
      </w:r>
    </w:p>
    <w:p w14:paraId="6E94874A" w14:textId="4BB6C1D8" w:rsidR="00041AF3" w:rsidRDefault="001679D5">
      <w:pPr>
        <w:ind w:left="-5" w:right="991"/>
      </w:pPr>
      <w:r>
        <w:t xml:space="preserve">SUPPLIER’S AUTHORISED REPRESENTATIVE </w:t>
      </w:r>
    </w:p>
    <w:p w14:paraId="64A7E8A6" w14:textId="1E72C5A5" w:rsidR="4CDEDC58" w:rsidRPr="006A334B" w:rsidRDefault="4CDEDC58" w:rsidP="0FFAAEE7">
      <w:pPr>
        <w:spacing w:after="0" w:line="259" w:lineRule="auto"/>
        <w:ind w:left="34" w:firstLine="0"/>
      </w:pPr>
      <w:r w:rsidRPr="006A334B">
        <w:t>XXXXXX redacted under FOIA Section No. 40</w:t>
      </w:r>
    </w:p>
    <w:p w14:paraId="74E0A856" w14:textId="4DF53B10" w:rsidR="0FFAAEE7" w:rsidRDefault="0FFAAEE7" w:rsidP="0FFAAEE7">
      <w:pPr>
        <w:ind w:left="-5" w:right="991"/>
      </w:pPr>
    </w:p>
    <w:p w14:paraId="6CD38A01" w14:textId="77777777" w:rsidR="00041AF3" w:rsidRDefault="001679D5">
      <w:pPr>
        <w:spacing w:after="41" w:line="259" w:lineRule="auto"/>
        <w:ind w:left="0" w:firstLine="0"/>
      </w:pPr>
      <w:r>
        <w:t xml:space="preserve"> </w:t>
      </w:r>
    </w:p>
    <w:p w14:paraId="0A6239E2" w14:textId="6DFAF7DC" w:rsidR="00041AF3" w:rsidRDefault="001679D5">
      <w:pPr>
        <w:ind w:left="-5" w:right="991"/>
      </w:pPr>
      <w:r>
        <w:t xml:space="preserve">SUPPLIER’S CONTRACT MANAGER </w:t>
      </w:r>
    </w:p>
    <w:p w14:paraId="222D3FD3" w14:textId="4447CE9C" w:rsidR="517B7E7C" w:rsidRPr="00C50CD8" w:rsidRDefault="517B7E7C" w:rsidP="3F917338">
      <w:pPr>
        <w:spacing w:after="0" w:line="259" w:lineRule="auto"/>
        <w:ind w:left="34" w:firstLine="0"/>
      </w:pPr>
      <w:r w:rsidRPr="00C50CD8">
        <w:t>XXXXXX redacted under FOIA Section No. 40</w:t>
      </w:r>
    </w:p>
    <w:p w14:paraId="15987345" w14:textId="7EAABEDA" w:rsidR="3F917338" w:rsidRDefault="3F917338" w:rsidP="3F917338">
      <w:pPr>
        <w:ind w:left="-5" w:right="991"/>
      </w:pPr>
    </w:p>
    <w:p w14:paraId="5CD2B371" w14:textId="77777777" w:rsidR="00041AF3" w:rsidRDefault="001679D5">
      <w:pPr>
        <w:spacing w:after="0" w:line="259" w:lineRule="auto"/>
        <w:ind w:left="0" w:firstLine="0"/>
      </w:pPr>
      <w:r>
        <w:t xml:space="preserve"> </w:t>
      </w:r>
    </w:p>
    <w:p w14:paraId="1A3AEA44" w14:textId="77777777" w:rsidR="00041AF3" w:rsidRDefault="001679D5">
      <w:pPr>
        <w:ind w:left="-5" w:right="991"/>
      </w:pPr>
      <w:r>
        <w:t xml:space="preserve">PROGRESS REPORT FREQUENCY </w:t>
      </w:r>
    </w:p>
    <w:p w14:paraId="613A01FA" w14:textId="77777777" w:rsidR="00041AF3" w:rsidRDefault="001679D5">
      <w:pPr>
        <w:ind w:left="-5" w:right="991"/>
      </w:pPr>
      <w:r>
        <w:t xml:space="preserve">Monthly reports are required, date to be agreed during the implementation meeting. </w:t>
      </w:r>
    </w:p>
    <w:p w14:paraId="096AB468" w14:textId="77777777" w:rsidR="00041AF3" w:rsidRDefault="001679D5">
      <w:pPr>
        <w:spacing w:after="0" w:line="259" w:lineRule="auto"/>
        <w:ind w:left="0" w:firstLine="0"/>
      </w:pPr>
      <w:r>
        <w:rPr>
          <w:b/>
        </w:rPr>
        <w:t xml:space="preserve"> </w:t>
      </w:r>
    </w:p>
    <w:p w14:paraId="5D97B26D" w14:textId="77777777" w:rsidR="00041AF3" w:rsidRDefault="001679D5">
      <w:pPr>
        <w:ind w:left="-5" w:right="991"/>
      </w:pPr>
      <w:r>
        <w:t xml:space="preserve">PROGRESS MEETING FREQUENCY </w:t>
      </w:r>
    </w:p>
    <w:p w14:paraId="1FA4E5BA" w14:textId="77777777" w:rsidR="00041AF3" w:rsidRDefault="001679D5">
      <w:pPr>
        <w:ind w:left="-5" w:right="991"/>
      </w:pPr>
      <w:r>
        <w:t xml:space="preserve">Monthly meetings are required, date to be agreed during the implementation meeting. </w:t>
      </w:r>
    </w:p>
    <w:p w14:paraId="140DDA27" w14:textId="77777777" w:rsidR="00041AF3" w:rsidRDefault="001679D5">
      <w:pPr>
        <w:spacing w:after="2" w:line="259" w:lineRule="auto"/>
        <w:ind w:left="0" w:firstLine="0"/>
      </w:pPr>
      <w:r>
        <w:rPr>
          <w:b/>
        </w:rPr>
        <w:t xml:space="preserve"> </w:t>
      </w:r>
    </w:p>
    <w:p w14:paraId="7276CBE1" w14:textId="77777777" w:rsidR="00041AF3" w:rsidRDefault="001679D5">
      <w:pPr>
        <w:ind w:left="-5" w:right="991"/>
      </w:pPr>
      <w:r>
        <w:t xml:space="preserve">KEY STAFF </w:t>
      </w:r>
    </w:p>
    <w:p w14:paraId="52785C0A" w14:textId="705F5F19" w:rsidR="00041AF3" w:rsidRPr="00C50CD8" w:rsidRDefault="6C100C06" w:rsidP="3F917338">
      <w:pPr>
        <w:spacing w:after="0" w:line="259" w:lineRule="auto"/>
        <w:ind w:left="34" w:firstLine="0"/>
      </w:pPr>
      <w:r w:rsidRPr="00C50CD8">
        <w:t>XXXXXX redacted under FOIA Section No. 40</w:t>
      </w:r>
      <w:r w:rsidR="001679D5">
        <w:t xml:space="preserve"> </w:t>
      </w:r>
    </w:p>
    <w:p w14:paraId="6E6FDBA6" w14:textId="26FE3EA7" w:rsidR="00041AF3" w:rsidRPr="00C50CD8" w:rsidRDefault="00041AF3" w:rsidP="3F917338">
      <w:pPr>
        <w:spacing w:after="0" w:line="259" w:lineRule="auto"/>
        <w:ind w:left="34" w:firstLine="0"/>
      </w:pPr>
    </w:p>
    <w:p w14:paraId="544A5E59" w14:textId="77777777" w:rsidR="00041AF3" w:rsidRDefault="001679D5">
      <w:pPr>
        <w:spacing w:after="0" w:line="259" w:lineRule="auto"/>
        <w:ind w:left="0" w:firstLine="0"/>
      </w:pPr>
      <w:r>
        <w:t xml:space="preserve"> </w:t>
      </w:r>
    </w:p>
    <w:p w14:paraId="44125DAA" w14:textId="77777777" w:rsidR="00041AF3" w:rsidRDefault="001679D5">
      <w:pPr>
        <w:ind w:left="-5" w:right="991"/>
      </w:pPr>
      <w:r>
        <w:t xml:space="preserve">KEY SUBCONTRACTOR(S) </w:t>
      </w:r>
    </w:p>
    <w:p w14:paraId="0FA01ABA" w14:textId="12ACFBDA" w:rsidR="00041AF3" w:rsidRDefault="001679D5">
      <w:pPr>
        <w:spacing w:after="42" w:line="259" w:lineRule="auto"/>
        <w:ind w:left="0" w:firstLine="0"/>
      </w:pPr>
      <w:r w:rsidRPr="3F917338">
        <w:rPr>
          <w:b/>
          <w:bCs/>
        </w:rPr>
        <w:t xml:space="preserve"> </w:t>
      </w:r>
    </w:p>
    <w:p w14:paraId="618E8CB4" w14:textId="3C6222DF" w:rsidR="00041AF3" w:rsidRPr="00D70C33" w:rsidRDefault="5FDA2E0C" w:rsidP="3F917338">
      <w:pPr>
        <w:numPr>
          <w:ilvl w:val="0"/>
          <w:numId w:val="5"/>
        </w:numPr>
        <w:ind w:right="991" w:hanging="211"/>
      </w:pPr>
      <w:r w:rsidRPr="00D70C33">
        <w:t>XXXXXX redacted under FOIA Section No. 4</w:t>
      </w:r>
      <w:r w:rsidR="00C50CD8" w:rsidRPr="00D70C33">
        <w:t>3</w:t>
      </w:r>
    </w:p>
    <w:p w14:paraId="27B6C7E1" w14:textId="114D4888" w:rsidR="00041AF3" w:rsidRDefault="00041AF3">
      <w:pPr>
        <w:spacing w:after="2" w:line="259" w:lineRule="auto"/>
        <w:ind w:left="0" w:firstLine="0"/>
      </w:pPr>
    </w:p>
    <w:p w14:paraId="2A1EBB63" w14:textId="77777777" w:rsidR="00041AF3" w:rsidRDefault="001679D5">
      <w:pPr>
        <w:ind w:left="-5" w:right="991"/>
      </w:pPr>
      <w:r>
        <w:t xml:space="preserve">COMMERCIALLY SENSITIVE INFORMATION </w:t>
      </w:r>
    </w:p>
    <w:p w14:paraId="7E2EC2C6" w14:textId="77777777" w:rsidR="00D70C33" w:rsidRPr="00D70C33" w:rsidRDefault="00D70C33" w:rsidP="00D70C33">
      <w:pPr>
        <w:ind w:right="991"/>
      </w:pPr>
      <w:r w:rsidRPr="00D70C33">
        <w:t>XXXXXX redacted under FOIA Section No. 43</w:t>
      </w:r>
    </w:p>
    <w:p w14:paraId="537BC383" w14:textId="1B63AB5C" w:rsidR="00041AF3" w:rsidRDefault="00041AF3" w:rsidP="00D70C33">
      <w:pPr>
        <w:spacing w:after="163" w:line="227" w:lineRule="auto"/>
        <w:ind w:left="0" w:right="7654" w:firstLine="0"/>
      </w:pPr>
    </w:p>
    <w:p w14:paraId="4E0860D1" w14:textId="77777777" w:rsidR="00041AF3" w:rsidRDefault="001679D5">
      <w:pPr>
        <w:pStyle w:val="Heading1"/>
        <w:ind w:left="-5"/>
      </w:pPr>
      <w:r>
        <w:t xml:space="preserve">See also detailed in Appendix 1 below  </w:t>
      </w:r>
    </w:p>
    <w:p w14:paraId="3276FECE" w14:textId="77777777" w:rsidR="00041AF3" w:rsidRDefault="001679D5">
      <w:pPr>
        <w:spacing w:after="0" w:line="259" w:lineRule="auto"/>
        <w:ind w:left="0" w:firstLine="0"/>
      </w:pPr>
      <w:r>
        <w:rPr>
          <w:b/>
        </w:rPr>
        <w:t xml:space="preserve"> </w:t>
      </w:r>
    </w:p>
    <w:p w14:paraId="1A19E640" w14:textId="77777777" w:rsidR="00041AF3" w:rsidRDefault="001679D5">
      <w:pPr>
        <w:ind w:left="-5" w:right="991"/>
      </w:pPr>
      <w:r>
        <w:t xml:space="preserve">SERVICE CREDITS </w:t>
      </w:r>
    </w:p>
    <w:p w14:paraId="6EA2EEAD" w14:textId="77777777" w:rsidR="00041AF3" w:rsidRDefault="001679D5">
      <w:pPr>
        <w:ind w:left="-5" w:right="991"/>
      </w:pPr>
      <w:r>
        <w:t>Not applicable</w:t>
      </w:r>
      <w:r>
        <w:rPr>
          <w:b/>
        </w:rPr>
        <w:t xml:space="preserve"> </w:t>
      </w:r>
    </w:p>
    <w:p w14:paraId="7BAB6359" w14:textId="77777777" w:rsidR="00041AF3" w:rsidRDefault="001679D5">
      <w:pPr>
        <w:spacing w:after="0" w:line="259" w:lineRule="auto"/>
        <w:ind w:left="0" w:firstLine="0"/>
      </w:pPr>
      <w:r>
        <w:rPr>
          <w:b/>
        </w:rPr>
        <w:t xml:space="preserve"> </w:t>
      </w:r>
    </w:p>
    <w:p w14:paraId="790F3AF3" w14:textId="77777777" w:rsidR="00041AF3" w:rsidRDefault="001679D5">
      <w:pPr>
        <w:ind w:left="-5" w:right="991"/>
      </w:pPr>
      <w:r>
        <w:t xml:space="preserve">ADDITIONAL INSURANCES </w:t>
      </w:r>
    </w:p>
    <w:p w14:paraId="58557297" w14:textId="77777777" w:rsidR="00041AF3" w:rsidRDefault="001679D5">
      <w:pPr>
        <w:ind w:left="-5" w:right="991"/>
      </w:pPr>
      <w:r>
        <w:t xml:space="preserve">Not applicable </w:t>
      </w:r>
    </w:p>
    <w:p w14:paraId="6119DD80" w14:textId="77777777" w:rsidR="00041AF3" w:rsidRDefault="001679D5">
      <w:pPr>
        <w:spacing w:after="0" w:line="259" w:lineRule="auto"/>
        <w:ind w:left="0" w:firstLine="0"/>
      </w:pPr>
      <w:r>
        <w:t xml:space="preserve"> </w:t>
      </w:r>
    </w:p>
    <w:p w14:paraId="38535EC1" w14:textId="77777777" w:rsidR="00041AF3" w:rsidRDefault="001679D5">
      <w:pPr>
        <w:ind w:left="-5" w:right="991"/>
      </w:pPr>
      <w:r>
        <w:t xml:space="preserve">GUARANTEE </w:t>
      </w:r>
    </w:p>
    <w:p w14:paraId="7166D120" w14:textId="77777777" w:rsidR="00041AF3" w:rsidRDefault="001679D5">
      <w:pPr>
        <w:ind w:left="-5" w:right="991"/>
      </w:pPr>
      <w:r>
        <w:t xml:space="preserve">There’s a guarantee of the Supplier's performance provided for all Call-Off Contracts entered under the Framework Contract </w:t>
      </w:r>
    </w:p>
    <w:p w14:paraId="1071AF9D" w14:textId="77777777" w:rsidR="00041AF3" w:rsidRDefault="001679D5">
      <w:pPr>
        <w:spacing w:after="0" w:line="259" w:lineRule="auto"/>
        <w:ind w:left="0" w:firstLine="0"/>
      </w:pPr>
      <w:r>
        <w:rPr>
          <w:b/>
        </w:rPr>
        <w:t xml:space="preserve"> </w:t>
      </w:r>
    </w:p>
    <w:p w14:paraId="746ADE97" w14:textId="77777777" w:rsidR="00041AF3" w:rsidRDefault="001679D5">
      <w:pPr>
        <w:ind w:left="-5" w:right="991"/>
      </w:pPr>
      <w:r>
        <w:t xml:space="preserve">SOCIAL VALUE COMMITMENT </w:t>
      </w:r>
    </w:p>
    <w:p w14:paraId="42EA4EC7" w14:textId="77777777" w:rsidR="00041AF3" w:rsidRDefault="001679D5">
      <w:pPr>
        <w:spacing w:after="0" w:line="240" w:lineRule="auto"/>
        <w:ind w:left="0" w:right="1006" w:firstLine="0"/>
        <w:jc w:val="both"/>
      </w:pPr>
      <w:r>
        <w:t xml:space="preserve">The Supplier agrees, in providing the Deliverables and performing its obligations under the Call-Off Contract, that it will comply with the social value commitments in Call-Off Schedule 4 (Call-Off Tender) </w:t>
      </w:r>
    </w:p>
    <w:p w14:paraId="31DCEEF4" w14:textId="77777777" w:rsidR="00041AF3" w:rsidRDefault="001679D5">
      <w:pPr>
        <w:spacing w:after="0" w:line="259" w:lineRule="auto"/>
        <w:ind w:left="0" w:firstLine="0"/>
      </w:pPr>
      <w:r>
        <w:t xml:space="preserve"> </w:t>
      </w:r>
    </w:p>
    <w:p w14:paraId="03C7C523" w14:textId="77777777" w:rsidR="00041AF3" w:rsidRDefault="001679D5">
      <w:pPr>
        <w:ind w:left="-5" w:right="991"/>
      </w:pPr>
      <w:r>
        <w:t xml:space="preserve">We will commit to the actions within in our carbon reduction plan </w:t>
      </w:r>
      <w:proofErr w:type="gramStart"/>
      <w:r>
        <w:t>in order to</w:t>
      </w:r>
      <w:proofErr w:type="gramEnd"/>
      <w:r>
        <w:t xml:space="preserve"> achieve our reduction targets </w:t>
      </w:r>
    </w:p>
    <w:p w14:paraId="7B3A2E6D" w14:textId="77777777" w:rsidR="005C0906" w:rsidRDefault="001679D5">
      <w:pPr>
        <w:spacing w:after="2424" w:line="259" w:lineRule="auto"/>
        <w:ind w:left="0" w:firstLine="0"/>
      </w:pPr>
      <w:r>
        <w:t xml:space="preserve"> </w:t>
      </w:r>
    </w:p>
    <w:p w14:paraId="7190CC4E" w14:textId="77777777" w:rsidR="00F20A48" w:rsidRDefault="00F20A48">
      <w:pPr>
        <w:spacing w:after="2424" w:line="259" w:lineRule="auto"/>
        <w:ind w:left="0" w:firstLine="0"/>
      </w:pPr>
    </w:p>
    <w:p w14:paraId="4DAC9E7B" w14:textId="77777777" w:rsidR="00F20A48" w:rsidRDefault="00F20A48">
      <w:pPr>
        <w:spacing w:after="2424" w:line="259" w:lineRule="auto"/>
        <w:ind w:left="0" w:firstLine="0"/>
      </w:pPr>
    </w:p>
    <w:tbl>
      <w:tblPr>
        <w:tblStyle w:val="TableGrid"/>
        <w:tblpPr w:vertAnchor="text" w:tblpX="-102" w:tblpY="-2238"/>
        <w:tblOverlap w:val="never"/>
        <w:tblW w:w="9170" w:type="dxa"/>
        <w:tblInd w:w="0" w:type="dxa"/>
        <w:tblCellMar>
          <w:top w:w="49" w:type="dxa"/>
          <w:right w:w="10" w:type="dxa"/>
        </w:tblCellMar>
        <w:tblLook w:val="04A0" w:firstRow="1" w:lastRow="0" w:firstColumn="1" w:lastColumn="0" w:noHBand="0" w:noVBand="1"/>
      </w:tblPr>
      <w:tblGrid>
        <w:gridCol w:w="1525"/>
        <w:gridCol w:w="2981"/>
        <w:gridCol w:w="1556"/>
        <w:gridCol w:w="3108"/>
      </w:tblGrid>
      <w:tr w:rsidR="005C0906" w14:paraId="4093E16F" w14:textId="77777777" w:rsidTr="00740B83">
        <w:trPr>
          <w:trHeight w:val="685"/>
        </w:trPr>
        <w:tc>
          <w:tcPr>
            <w:tcW w:w="4506" w:type="dxa"/>
            <w:gridSpan w:val="2"/>
            <w:tcBorders>
              <w:top w:val="single" w:sz="4" w:space="0" w:color="95B3D7"/>
              <w:left w:val="single" w:sz="4" w:space="0" w:color="000000"/>
              <w:bottom w:val="single" w:sz="4" w:space="0" w:color="95B3D7"/>
              <w:right w:val="single" w:sz="4" w:space="0" w:color="95B3D7"/>
            </w:tcBorders>
            <w:shd w:val="clear" w:color="auto" w:fill="DBE5F1"/>
            <w:vAlign w:val="center"/>
          </w:tcPr>
          <w:p w14:paraId="02140A88" w14:textId="77777777" w:rsidR="005C0906" w:rsidRDefault="005C0906" w:rsidP="00740B83">
            <w:pPr>
              <w:spacing w:after="0" w:line="259" w:lineRule="auto"/>
              <w:ind w:left="107" w:firstLine="0"/>
            </w:pPr>
            <w:r>
              <w:rPr>
                <w:b/>
              </w:rPr>
              <w:t>For and on behalf of the Supplier:</w:t>
            </w:r>
            <w:r>
              <w:t xml:space="preserve"> </w:t>
            </w:r>
          </w:p>
        </w:tc>
        <w:tc>
          <w:tcPr>
            <w:tcW w:w="4664" w:type="dxa"/>
            <w:gridSpan w:val="2"/>
            <w:tcBorders>
              <w:top w:val="single" w:sz="4" w:space="0" w:color="95B3D7"/>
              <w:left w:val="single" w:sz="4" w:space="0" w:color="95B3D7"/>
              <w:bottom w:val="single" w:sz="4" w:space="0" w:color="95B3D7"/>
              <w:right w:val="single" w:sz="4" w:space="0" w:color="000000"/>
            </w:tcBorders>
            <w:shd w:val="clear" w:color="auto" w:fill="DBE5F1"/>
            <w:vAlign w:val="center"/>
          </w:tcPr>
          <w:p w14:paraId="55E4AB7E" w14:textId="77777777" w:rsidR="005C0906" w:rsidRDefault="005C0906" w:rsidP="00740B83">
            <w:pPr>
              <w:spacing w:after="0" w:line="259" w:lineRule="auto"/>
              <w:ind w:left="109" w:firstLine="0"/>
            </w:pPr>
            <w:r>
              <w:rPr>
                <w:b/>
              </w:rPr>
              <w:t xml:space="preserve">For and on behalf of the Buyer: </w:t>
            </w:r>
          </w:p>
        </w:tc>
      </w:tr>
      <w:tr w:rsidR="005C0906" w14:paraId="5DBAB31E" w14:textId="77777777" w:rsidTr="00740B83">
        <w:trPr>
          <w:trHeight w:val="646"/>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043C35F2" w14:textId="77777777" w:rsidR="005C0906" w:rsidRDefault="005C0906" w:rsidP="00740B83">
            <w:pPr>
              <w:spacing w:after="0" w:line="259" w:lineRule="auto"/>
              <w:ind w:left="107" w:firstLine="0"/>
            </w:pPr>
            <w:r>
              <w:t xml:space="preserve">Signature: </w:t>
            </w:r>
          </w:p>
        </w:tc>
        <w:tc>
          <w:tcPr>
            <w:tcW w:w="2981" w:type="dxa"/>
            <w:tcBorders>
              <w:top w:val="single" w:sz="4" w:space="0" w:color="95B3D7"/>
              <w:left w:val="single" w:sz="4" w:space="0" w:color="95B3D7"/>
              <w:bottom w:val="single" w:sz="4" w:space="0" w:color="95B3D7"/>
              <w:right w:val="single" w:sz="4" w:space="0" w:color="95B3D7"/>
            </w:tcBorders>
            <w:vAlign w:val="bottom"/>
          </w:tcPr>
          <w:p w14:paraId="14EE377E" w14:textId="2892C4F0" w:rsidR="005C0906" w:rsidRPr="00246DFC" w:rsidRDefault="005C0906" w:rsidP="00740B83">
            <w:pPr>
              <w:tabs>
                <w:tab w:val="center" w:pos="250"/>
                <w:tab w:val="center" w:pos="1677"/>
              </w:tabs>
              <w:spacing w:after="0" w:line="259" w:lineRule="auto"/>
              <w:ind w:left="0" w:firstLine="0"/>
              <w:rPr>
                <w:sz w:val="22"/>
                <w:szCs w:val="22"/>
              </w:rPr>
            </w:pPr>
            <w:r>
              <w:rPr>
                <w:rFonts w:ascii="Calibri" w:eastAsia="Calibri" w:hAnsi="Calibri" w:cs="Calibri"/>
                <w:sz w:val="22"/>
              </w:rPr>
              <w:tab/>
            </w:r>
            <w:r>
              <w:t xml:space="preserve"> </w:t>
            </w:r>
            <w:r w:rsidR="00246DFC" w:rsidRPr="00246DFC">
              <w:rPr>
                <w:sz w:val="22"/>
                <w:szCs w:val="22"/>
              </w:rPr>
              <w:t>XXXX Redacted under FOIA Section No. 40</w:t>
            </w:r>
            <w:r w:rsidRPr="00246DFC">
              <w:rPr>
                <w:sz w:val="22"/>
                <w:szCs w:val="22"/>
              </w:rPr>
              <w:tab/>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11D3A78E" w14:textId="77777777" w:rsidR="005C0906" w:rsidRDefault="005C0906" w:rsidP="00740B83">
            <w:pPr>
              <w:spacing w:after="0" w:line="259" w:lineRule="auto"/>
              <w:ind w:left="51" w:firstLine="0"/>
              <w:jc w:val="center"/>
            </w:pPr>
            <w:r>
              <w:t xml:space="preserve">Signature: </w:t>
            </w:r>
          </w:p>
        </w:tc>
        <w:tc>
          <w:tcPr>
            <w:tcW w:w="3108" w:type="dxa"/>
            <w:tcBorders>
              <w:top w:val="single" w:sz="4" w:space="0" w:color="95B3D7"/>
              <w:left w:val="single" w:sz="4" w:space="0" w:color="95B3D7"/>
              <w:bottom w:val="single" w:sz="4" w:space="0" w:color="95B3D7"/>
              <w:right w:val="single" w:sz="4" w:space="0" w:color="000000"/>
            </w:tcBorders>
            <w:vAlign w:val="bottom"/>
          </w:tcPr>
          <w:p w14:paraId="7FCFB0B3" w14:textId="146B500A" w:rsidR="005C0906" w:rsidRDefault="00246DFC" w:rsidP="00246DFC">
            <w:pPr>
              <w:spacing w:after="0" w:line="259" w:lineRule="auto"/>
            </w:pPr>
            <w:r w:rsidRPr="00246DFC">
              <w:rPr>
                <w:sz w:val="22"/>
                <w:szCs w:val="22"/>
              </w:rPr>
              <w:t>XXXX Redacted under FOIA Section No. 40</w:t>
            </w:r>
          </w:p>
        </w:tc>
      </w:tr>
      <w:tr w:rsidR="005C0906" w14:paraId="29D9ECD2" w14:textId="77777777" w:rsidTr="00740B83">
        <w:trPr>
          <w:trHeight w:val="647"/>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5E767BE9" w14:textId="77777777" w:rsidR="005C0906" w:rsidRDefault="005C0906" w:rsidP="00740B83">
            <w:pPr>
              <w:spacing w:after="0" w:line="259" w:lineRule="auto"/>
              <w:ind w:left="107" w:firstLine="0"/>
            </w:pPr>
            <w:r>
              <w:t xml:space="preserve">Name: </w:t>
            </w:r>
          </w:p>
        </w:tc>
        <w:tc>
          <w:tcPr>
            <w:tcW w:w="2981" w:type="dxa"/>
            <w:tcBorders>
              <w:top w:val="single" w:sz="4" w:space="0" w:color="95B3D7"/>
              <w:left w:val="single" w:sz="4" w:space="0" w:color="95B3D7"/>
              <w:bottom w:val="single" w:sz="4" w:space="0" w:color="95B3D7"/>
              <w:right w:val="single" w:sz="4" w:space="0" w:color="95B3D7"/>
            </w:tcBorders>
            <w:shd w:val="clear" w:color="auto" w:fill="DBE5F1"/>
            <w:vAlign w:val="center"/>
          </w:tcPr>
          <w:p w14:paraId="027C76B6" w14:textId="6FE73864" w:rsidR="005C0906" w:rsidRDefault="005C0906" w:rsidP="00740B83">
            <w:pPr>
              <w:tabs>
                <w:tab w:val="center" w:pos="250"/>
                <w:tab w:val="center" w:pos="1610"/>
              </w:tabs>
              <w:spacing w:after="0" w:line="259" w:lineRule="auto"/>
              <w:ind w:left="0" w:firstLine="0"/>
            </w:pPr>
            <w:r>
              <w:rPr>
                <w:rFonts w:ascii="Calibri" w:eastAsia="Calibri" w:hAnsi="Calibri" w:cs="Calibri"/>
                <w:sz w:val="22"/>
              </w:rPr>
              <w:tab/>
            </w:r>
            <w:r>
              <w:t xml:space="preserve"> </w:t>
            </w:r>
            <w:r w:rsidR="00246DFC" w:rsidRPr="00246DFC">
              <w:rPr>
                <w:sz w:val="22"/>
                <w:szCs w:val="22"/>
              </w:rPr>
              <w:t>XXXX Redacted under FOIA Section No. 40</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7BE2C828" w14:textId="77777777" w:rsidR="005C0906" w:rsidRDefault="005C0906" w:rsidP="00740B83">
            <w:pPr>
              <w:spacing w:after="0" w:line="259" w:lineRule="auto"/>
              <w:ind w:left="251" w:firstLine="0"/>
            </w:pPr>
            <w:r>
              <w:t xml:space="preserve">Name: </w:t>
            </w:r>
          </w:p>
        </w:tc>
        <w:tc>
          <w:tcPr>
            <w:tcW w:w="3108" w:type="dxa"/>
            <w:tcBorders>
              <w:top w:val="single" w:sz="4" w:space="0" w:color="95B3D7"/>
              <w:left w:val="single" w:sz="4" w:space="0" w:color="95B3D7"/>
              <w:bottom w:val="single" w:sz="4" w:space="0" w:color="95B3D7"/>
              <w:right w:val="single" w:sz="4" w:space="0" w:color="000000"/>
            </w:tcBorders>
            <w:shd w:val="clear" w:color="auto" w:fill="DBE5F1"/>
            <w:vAlign w:val="center"/>
          </w:tcPr>
          <w:p w14:paraId="46258E89" w14:textId="64652CBD" w:rsidR="005C0906" w:rsidRDefault="005C0906" w:rsidP="00740B83">
            <w:pPr>
              <w:tabs>
                <w:tab w:val="center" w:pos="250"/>
                <w:tab w:val="center" w:pos="1394"/>
              </w:tabs>
              <w:spacing w:after="0" w:line="259" w:lineRule="auto"/>
              <w:ind w:left="0" w:firstLine="0"/>
            </w:pPr>
            <w:r>
              <w:rPr>
                <w:rFonts w:ascii="Calibri" w:eastAsia="Calibri" w:hAnsi="Calibri" w:cs="Calibri"/>
                <w:sz w:val="22"/>
              </w:rPr>
              <w:tab/>
            </w:r>
            <w:r w:rsidR="00246DFC" w:rsidRPr="00246DFC">
              <w:rPr>
                <w:sz w:val="22"/>
                <w:szCs w:val="22"/>
              </w:rPr>
              <w:t xml:space="preserve"> </w:t>
            </w:r>
            <w:r w:rsidR="00246DFC" w:rsidRPr="00246DFC">
              <w:rPr>
                <w:sz w:val="22"/>
                <w:szCs w:val="22"/>
              </w:rPr>
              <w:t>XXXX Redacted under FOIA Section No. 40</w:t>
            </w:r>
          </w:p>
        </w:tc>
      </w:tr>
      <w:tr w:rsidR="005C0906" w14:paraId="5C7F1DF9" w14:textId="77777777" w:rsidTr="00740B83">
        <w:trPr>
          <w:trHeight w:val="647"/>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285EFFF8" w14:textId="77777777" w:rsidR="005C0906" w:rsidRDefault="005C0906" w:rsidP="00740B83">
            <w:pPr>
              <w:spacing w:after="0" w:line="259" w:lineRule="auto"/>
              <w:ind w:left="107" w:firstLine="0"/>
            </w:pPr>
            <w:r>
              <w:t xml:space="preserve">Role: </w:t>
            </w:r>
          </w:p>
        </w:tc>
        <w:tc>
          <w:tcPr>
            <w:tcW w:w="2981" w:type="dxa"/>
            <w:tcBorders>
              <w:top w:val="single" w:sz="4" w:space="0" w:color="95B3D7"/>
              <w:left w:val="single" w:sz="4" w:space="0" w:color="95B3D7"/>
              <w:bottom w:val="single" w:sz="4" w:space="0" w:color="95B3D7"/>
              <w:right w:val="single" w:sz="4" w:space="0" w:color="95B3D7"/>
            </w:tcBorders>
            <w:vAlign w:val="center"/>
          </w:tcPr>
          <w:p w14:paraId="5F8E921A" w14:textId="5E054AAC" w:rsidR="005C0906" w:rsidRDefault="005C0906" w:rsidP="00740B83">
            <w:pPr>
              <w:tabs>
                <w:tab w:val="center" w:pos="250"/>
                <w:tab w:val="right" w:pos="2970"/>
              </w:tabs>
              <w:spacing w:after="0" w:line="259" w:lineRule="auto"/>
              <w:ind w:left="0" w:firstLine="0"/>
            </w:pPr>
            <w:r>
              <w:rPr>
                <w:rFonts w:ascii="Calibri" w:eastAsia="Calibri" w:hAnsi="Calibri" w:cs="Calibri"/>
                <w:sz w:val="22"/>
              </w:rPr>
              <w:tab/>
            </w:r>
            <w:r>
              <w:t xml:space="preserve"> </w:t>
            </w:r>
            <w:r>
              <w:rPr>
                <w:rFonts w:ascii="Lucida Console" w:eastAsia="Lucida Console" w:hAnsi="Lucida Console" w:cs="Lucida Console"/>
                <w:sz w:val="18"/>
              </w:rPr>
              <w:t>Commercial Dire</w:t>
            </w:r>
            <w:r w:rsidR="00246DFC">
              <w:rPr>
                <w:rFonts w:ascii="Lucida Console" w:eastAsia="Lucida Console" w:hAnsi="Lucida Console" w:cs="Lucida Console"/>
                <w:sz w:val="18"/>
              </w:rPr>
              <w:t>ctor</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center"/>
          </w:tcPr>
          <w:p w14:paraId="7B87D472" w14:textId="5E2288DF" w:rsidR="005C0906" w:rsidRDefault="00246DFC" w:rsidP="00740B83">
            <w:pPr>
              <w:spacing w:after="0" w:line="259" w:lineRule="auto"/>
              <w:ind w:left="-10" w:firstLine="0"/>
            </w:pPr>
            <w:r>
              <w:t xml:space="preserve">    </w:t>
            </w:r>
            <w:r w:rsidR="005C0906">
              <w:t xml:space="preserve">Role: </w:t>
            </w:r>
          </w:p>
        </w:tc>
        <w:tc>
          <w:tcPr>
            <w:tcW w:w="3108" w:type="dxa"/>
            <w:tcBorders>
              <w:top w:val="single" w:sz="4" w:space="0" w:color="95B3D7"/>
              <w:left w:val="single" w:sz="4" w:space="0" w:color="95B3D7"/>
              <w:bottom w:val="single" w:sz="4" w:space="0" w:color="95B3D7"/>
              <w:right w:val="single" w:sz="4" w:space="0" w:color="000000"/>
            </w:tcBorders>
            <w:vAlign w:val="bottom"/>
          </w:tcPr>
          <w:p w14:paraId="24EE13EC" w14:textId="21DC20F0" w:rsidR="005C0906" w:rsidRDefault="005C0906" w:rsidP="00740B83">
            <w:pPr>
              <w:spacing w:after="0" w:line="259" w:lineRule="auto"/>
              <w:ind w:left="250" w:firstLine="0"/>
            </w:pPr>
            <w:r>
              <w:t xml:space="preserve"> </w:t>
            </w:r>
            <w:r w:rsidR="0083708C">
              <w:rPr>
                <w:rFonts w:ascii="Lucida Console" w:eastAsia="Lucida Console" w:hAnsi="Lucida Console" w:cs="Lucida Console"/>
                <w:sz w:val="18"/>
              </w:rPr>
              <w:t xml:space="preserve"> </w:t>
            </w:r>
            <w:r w:rsidR="0083708C">
              <w:rPr>
                <w:rFonts w:ascii="Lucida Console" w:eastAsia="Lucida Console" w:hAnsi="Lucida Console" w:cs="Lucida Console"/>
                <w:sz w:val="18"/>
              </w:rPr>
              <w:t>Head of Category</w:t>
            </w:r>
            <w:r w:rsidR="00246DFC">
              <w:rPr>
                <w:rFonts w:ascii="Lucida Console" w:eastAsia="Lucida Console" w:hAnsi="Lucida Console" w:cs="Lucida Console"/>
                <w:sz w:val="18"/>
              </w:rPr>
              <w:t xml:space="preserve"> Management</w:t>
            </w:r>
          </w:p>
        </w:tc>
      </w:tr>
      <w:tr w:rsidR="005C0906" w14:paraId="31371FEB" w14:textId="77777777" w:rsidTr="00740B83">
        <w:trPr>
          <w:trHeight w:val="870"/>
        </w:trPr>
        <w:tc>
          <w:tcPr>
            <w:tcW w:w="1525" w:type="dxa"/>
            <w:tcBorders>
              <w:top w:val="single" w:sz="4" w:space="0" w:color="95B3D7"/>
              <w:left w:val="single" w:sz="4" w:space="0" w:color="000000"/>
              <w:bottom w:val="single" w:sz="4" w:space="0" w:color="95B3D7"/>
              <w:right w:val="single" w:sz="4" w:space="0" w:color="95B3D7"/>
            </w:tcBorders>
            <w:shd w:val="clear" w:color="auto" w:fill="DBE5F1"/>
          </w:tcPr>
          <w:p w14:paraId="13ADC01D" w14:textId="77777777" w:rsidR="005C0906" w:rsidRDefault="005C0906" w:rsidP="00740B83">
            <w:pPr>
              <w:spacing w:after="0" w:line="259" w:lineRule="auto"/>
              <w:ind w:left="107" w:firstLine="0"/>
            </w:pPr>
            <w:r>
              <w:t xml:space="preserve">Date: </w:t>
            </w:r>
          </w:p>
        </w:tc>
        <w:tc>
          <w:tcPr>
            <w:tcW w:w="2981" w:type="dxa"/>
            <w:tcBorders>
              <w:top w:val="single" w:sz="4" w:space="0" w:color="95B3D7"/>
              <w:left w:val="single" w:sz="4" w:space="0" w:color="95B3D7"/>
              <w:bottom w:val="single" w:sz="4" w:space="0" w:color="95B3D7"/>
              <w:right w:val="single" w:sz="4" w:space="0" w:color="95B3D7"/>
            </w:tcBorders>
            <w:shd w:val="clear" w:color="auto" w:fill="DBE5F1"/>
            <w:vAlign w:val="center"/>
          </w:tcPr>
          <w:p w14:paraId="0BAFC62C" w14:textId="77777777" w:rsidR="005C0906" w:rsidRDefault="005C0906" w:rsidP="00740B83">
            <w:pPr>
              <w:tabs>
                <w:tab w:val="center" w:pos="250"/>
                <w:tab w:val="center" w:pos="1237"/>
              </w:tabs>
              <w:spacing w:after="0" w:line="259" w:lineRule="auto"/>
              <w:ind w:left="0" w:firstLine="0"/>
            </w:pPr>
            <w:r>
              <w:rPr>
                <w:rFonts w:ascii="Calibri" w:eastAsia="Calibri" w:hAnsi="Calibri" w:cs="Calibri"/>
                <w:sz w:val="22"/>
              </w:rPr>
              <w:tab/>
            </w:r>
            <w:r>
              <w:t xml:space="preserve"> </w:t>
            </w:r>
            <w:r>
              <w:tab/>
            </w:r>
            <w:r>
              <w:rPr>
                <w:rFonts w:ascii="Lucida Console" w:eastAsia="Lucida Console" w:hAnsi="Lucida Console" w:cs="Lucida Console"/>
                <w:sz w:val="18"/>
              </w:rPr>
              <w:t>10/6/2025</w:t>
            </w:r>
          </w:p>
        </w:tc>
        <w:tc>
          <w:tcPr>
            <w:tcW w:w="1556" w:type="dxa"/>
            <w:tcBorders>
              <w:top w:val="single" w:sz="4" w:space="0" w:color="95B3D7"/>
              <w:left w:val="single" w:sz="4" w:space="0" w:color="95B3D7"/>
              <w:bottom w:val="single" w:sz="4" w:space="0" w:color="95B3D7"/>
              <w:right w:val="single" w:sz="4" w:space="0" w:color="95B3D7"/>
            </w:tcBorders>
            <w:shd w:val="clear" w:color="auto" w:fill="DBE5F1"/>
          </w:tcPr>
          <w:p w14:paraId="71522AD9" w14:textId="77777777" w:rsidR="005C0906" w:rsidRDefault="005C0906" w:rsidP="00740B83">
            <w:pPr>
              <w:spacing w:after="0" w:line="259" w:lineRule="auto"/>
              <w:ind w:left="251" w:firstLine="0"/>
            </w:pPr>
            <w:r>
              <w:t xml:space="preserve">Date: </w:t>
            </w:r>
          </w:p>
        </w:tc>
        <w:tc>
          <w:tcPr>
            <w:tcW w:w="3108" w:type="dxa"/>
            <w:tcBorders>
              <w:top w:val="single" w:sz="4" w:space="0" w:color="95B3D7"/>
              <w:left w:val="single" w:sz="4" w:space="0" w:color="95B3D7"/>
              <w:bottom w:val="single" w:sz="4" w:space="0" w:color="95B3D7"/>
              <w:right w:val="single" w:sz="4" w:space="0" w:color="000000"/>
            </w:tcBorders>
            <w:shd w:val="clear" w:color="auto" w:fill="DBE5F1"/>
          </w:tcPr>
          <w:p w14:paraId="7842AEC1" w14:textId="77777777" w:rsidR="005C0906" w:rsidRDefault="005C0906" w:rsidP="00740B83">
            <w:pPr>
              <w:tabs>
                <w:tab w:val="center" w:pos="250"/>
                <w:tab w:val="center" w:pos="1167"/>
              </w:tabs>
              <w:spacing w:after="0" w:line="259" w:lineRule="auto"/>
              <w:ind w:left="0" w:firstLine="0"/>
            </w:pPr>
            <w:r>
              <w:rPr>
                <w:rFonts w:ascii="Calibri" w:eastAsia="Calibri" w:hAnsi="Calibri" w:cs="Calibri"/>
                <w:sz w:val="22"/>
              </w:rPr>
              <w:tab/>
            </w:r>
            <w:r>
              <w:t xml:space="preserve"> </w:t>
            </w:r>
            <w:r>
              <w:tab/>
            </w:r>
            <w:r>
              <w:rPr>
                <w:rFonts w:ascii="Lucida Console" w:eastAsia="Lucida Console" w:hAnsi="Lucida Console" w:cs="Lucida Console"/>
                <w:sz w:val="18"/>
              </w:rPr>
              <w:t>6/6/2025</w:t>
            </w:r>
          </w:p>
        </w:tc>
      </w:tr>
    </w:tbl>
    <w:p w14:paraId="21E26F90" w14:textId="1E31E566" w:rsidR="00041AF3" w:rsidRDefault="00041AF3">
      <w:pPr>
        <w:spacing w:after="2424" w:line="259" w:lineRule="auto"/>
        <w:ind w:left="0" w:firstLine="0"/>
      </w:pPr>
    </w:p>
    <w:p w14:paraId="77505A5B" w14:textId="77777777" w:rsidR="00041AF3" w:rsidRDefault="001679D5">
      <w:pPr>
        <w:spacing w:after="0" w:line="259" w:lineRule="auto"/>
        <w:ind w:left="0" w:firstLine="0"/>
      </w:pPr>
      <w:r>
        <w:rPr>
          <w:sz w:val="22"/>
        </w:rPr>
        <w:t xml:space="preserve"> </w:t>
      </w:r>
      <w:r>
        <w:rPr>
          <w:sz w:val="22"/>
        </w:rPr>
        <w:tab/>
        <w:t xml:space="preserve"> </w:t>
      </w:r>
    </w:p>
    <w:p w14:paraId="60A753D7" w14:textId="77777777" w:rsidR="00041AF3" w:rsidRDefault="001679D5">
      <w:pPr>
        <w:pStyle w:val="Heading1"/>
        <w:spacing w:after="148"/>
        <w:ind w:left="120" w:firstLine="0"/>
      </w:pPr>
      <w:r>
        <w:rPr>
          <w:rFonts w:ascii="Calibri" w:eastAsia="Calibri" w:hAnsi="Calibri" w:cs="Calibri"/>
          <w:sz w:val="32"/>
          <w:u w:val="single" w:color="000000"/>
        </w:rPr>
        <w:t>Appendix 1</w:t>
      </w:r>
      <w:r>
        <w:rPr>
          <w:rFonts w:ascii="Calibri" w:eastAsia="Calibri" w:hAnsi="Calibri" w:cs="Calibri"/>
          <w:sz w:val="32"/>
        </w:rPr>
        <w:t xml:space="preserve"> </w:t>
      </w:r>
    </w:p>
    <w:p w14:paraId="0E48368D" w14:textId="77777777" w:rsidR="00041AF3" w:rsidRDefault="001679D5">
      <w:pPr>
        <w:spacing w:after="191" w:line="259" w:lineRule="auto"/>
        <w:ind w:left="120" w:firstLine="0"/>
      </w:pPr>
      <w:r>
        <w:rPr>
          <w:rFonts w:ascii="Calibri" w:eastAsia="Calibri" w:hAnsi="Calibri" w:cs="Calibri"/>
          <w:b/>
          <w:sz w:val="32"/>
        </w:rPr>
        <w:t xml:space="preserve">Joint Schedule 4 (Commercially Sensitive Information) </w:t>
      </w:r>
    </w:p>
    <w:p w14:paraId="036171BA" w14:textId="77777777" w:rsidR="00041AF3" w:rsidRDefault="001679D5">
      <w:pPr>
        <w:numPr>
          <w:ilvl w:val="0"/>
          <w:numId w:val="6"/>
        </w:numPr>
        <w:spacing w:after="254" w:line="259" w:lineRule="auto"/>
        <w:ind w:hanging="360"/>
      </w:pPr>
      <w:r>
        <w:rPr>
          <w:rFonts w:ascii="Calibri" w:eastAsia="Calibri" w:hAnsi="Calibri" w:cs="Calibri"/>
          <w:b/>
          <w:sz w:val="28"/>
        </w:rPr>
        <w:t>What is the Commercially Sensitive Information?</w:t>
      </w:r>
      <w:r>
        <w:rPr>
          <w:rFonts w:ascii="Calibri" w:eastAsia="Calibri" w:hAnsi="Calibri" w:cs="Calibri"/>
          <w:b/>
          <w:sz w:val="22"/>
        </w:rPr>
        <w:t xml:space="preserve"> </w:t>
      </w:r>
    </w:p>
    <w:p w14:paraId="4C54B061" w14:textId="77777777" w:rsidR="00041AF3" w:rsidRDefault="001679D5">
      <w:pPr>
        <w:numPr>
          <w:ilvl w:val="1"/>
          <w:numId w:val="6"/>
        </w:numPr>
        <w:spacing w:after="153" w:line="240" w:lineRule="auto"/>
        <w:ind w:left="749" w:right="2172" w:hanging="358"/>
        <w:jc w:val="both"/>
      </w:pPr>
      <w:r>
        <w:rPr>
          <w:rFonts w:ascii="Calibri" w:eastAsia="Calibri" w:hAnsi="Calibri" w:cs="Calibri"/>
        </w:rPr>
        <w:t xml:space="preserve">In this Schedule the Parties have sought to identify the Supplier's Confidential Information that is genuinely commercially sensitive and the disclosure of which would be the subject of an exemption under the FOIA and the EIRs. </w:t>
      </w:r>
    </w:p>
    <w:p w14:paraId="67FF61D6" w14:textId="77777777" w:rsidR="00041AF3" w:rsidRDefault="001679D5">
      <w:pPr>
        <w:numPr>
          <w:ilvl w:val="1"/>
          <w:numId w:val="6"/>
        </w:numPr>
        <w:spacing w:after="153" w:line="240" w:lineRule="auto"/>
        <w:ind w:left="749" w:right="2172" w:hanging="358"/>
        <w:jc w:val="both"/>
      </w:pPr>
      <w:r>
        <w:rPr>
          <w:rFonts w:ascii="Calibri" w:eastAsia="Calibri" w:hAnsi="Calibri" w:cs="Calibri"/>
        </w:rPr>
        <w:t xml:space="preserve">Where possible, the Parties have sought to identify when any relevant Information will cease to fall into the category of Information to which this Schedule applies in the table below and in the Order Form (which shall be deemed incorporated into the table below). </w:t>
      </w:r>
    </w:p>
    <w:p w14:paraId="4B593E76" w14:textId="77777777" w:rsidR="00041AF3" w:rsidRDefault="001679D5">
      <w:pPr>
        <w:numPr>
          <w:ilvl w:val="1"/>
          <w:numId w:val="6"/>
        </w:numPr>
        <w:spacing w:after="0" w:line="240" w:lineRule="auto"/>
        <w:ind w:left="749" w:right="2172" w:hanging="358"/>
        <w:jc w:val="both"/>
      </w:pPr>
      <w:r>
        <w:rPr>
          <w:rFonts w:ascii="Calibri" w:eastAsia="Calibri" w:hAnsi="Calibri" w:cs="Calibri"/>
        </w:rPr>
        <w:t xml:space="preserve">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 </w:t>
      </w:r>
    </w:p>
    <w:p w14:paraId="39BE080A" w14:textId="77777777" w:rsidR="00041AF3" w:rsidRDefault="001679D5">
      <w:pPr>
        <w:spacing w:after="0" w:line="259" w:lineRule="auto"/>
        <w:ind w:left="766" w:firstLine="0"/>
      </w:pPr>
      <w:r>
        <w:rPr>
          <w:rFonts w:ascii="Calibri" w:eastAsia="Calibri" w:hAnsi="Calibri" w:cs="Calibri"/>
        </w:rPr>
        <w:t xml:space="preserve"> </w:t>
      </w:r>
    </w:p>
    <w:p w14:paraId="23B9D686" w14:textId="609FEC51" w:rsidR="00B6334F" w:rsidRPr="00B6334F" w:rsidRDefault="001679D5" w:rsidP="00B6334F">
      <w:pPr>
        <w:spacing w:after="38" w:line="259" w:lineRule="auto"/>
        <w:ind w:left="766" w:firstLine="0"/>
      </w:pPr>
      <w:r>
        <w:rPr>
          <w:sz w:val="20"/>
        </w:rPr>
        <w:t xml:space="preserve"> </w:t>
      </w:r>
    </w:p>
    <w:p w14:paraId="5127BA2D" w14:textId="6DA637A6" w:rsidR="00041AF3" w:rsidRDefault="00B6334F" w:rsidP="00B6334F">
      <w:pPr>
        <w:pBdr>
          <w:top w:val="single" w:sz="4" w:space="0" w:color="000000"/>
          <w:left w:val="single" w:sz="4" w:space="0" w:color="000000"/>
          <w:bottom w:val="single" w:sz="4" w:space="0" w:color="000000"/>
          <w:right w:val="single" w:sz="4" w:space="0" w:color="000000"/>
        </w:pBdr>
        <w:spacing w:after="211" w:line="268" w:lineRule="auto"/>
        <w:ind w:left="105" w:right="789"/>
      </w:pPr>
      <w:r>
        <w:t>XXXX redacted under FOIA Section No.43</w:t>
      </w:r>
    </w:p>
    <w:p w14:paraId="2C656D4A" w14:textId="693B83AD" w:rsidR="00B6334F" w:rsidRDefault="001679D5" w:rsidP="00CF6C73">
      <w:pPr>
        <w:pBdr>
          <w:top w:val="single" w:sz="4" w:space="0" w:color="000000"/>
          <w:left w:val="single" w:sz="4" w:space="0" w:color="000000"/>
          <w:bottom w:val="single" w:sz="4" w:space="0" w:color="000000"/>
          <w:right w:val="single" w:sz="4" w:space="0" w:color="000000"/>
        </w:pBdr>
        <w:spacing w:after="211" w:line="268" w:lineRule="auto"/>
        <w:ind w:left="105" w:right="789"/>
        <w:rPr>
          <w:sz w:val="22"/>
        </w:rPr>
      </w:pPr>
      <w:r>
        <w:rPr>
          <w:sz w:val="22"/>
        </w:rPr>
        <w:t xml:space="preserve"> </w:t>
      </w:r>
    </w:p>
    <w:p w14:paraId="3D560CCF" w14:textId="2B376D80" w:rsidR="00041AF3" w:rsidRDefault="00041AF3" w:rsidP="00246DFC">
      <w:pPr>
        <w:spacing w:after="0" w:line="259" w:lineRule="auto"/>
        <w:ind w:left="0" w:right="1228" w:firstLine="0"/>
      </w:pPr>
    </w:p>
    <w:sectPr w:rsidR="00041AF3">
      <w:headerReference w:type="even" r:id="rId13"/>
      <w:headerReference w:type="default" r:id="rId14"/>
      <w:footerReference w:type="even" r:id="rId15"/>
      <w:footerReference w:type="default" r:id="rId16"/>
      <w:headerReference w:type="first" r:id="rId17"/>
      <w:footerReference w:type="first" r:id="rId18"/>
      <w:pgSz w:w="11906" w:h="16838"/>
      <w:pgMar w:top="1445" w:right="433" w:bottom="938" w:left="1440" w:header="203"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71B5B" w14:textId="77777777" w:rsidR="003779A5" w:rsidRDefault="003779A5">
      <w:pPr>
        <w:spacing w:after="0" w:line="240" w:lineRule="auto"/>
      </w:pPr>
      <w:r>
        <w:separator/>
      </w:r>
    </w:p>
  </w:endnote>
  <w:endnote w:type="continuationSeparator" w:id="0">
    <w:p w14:paraId="279AC14D" w14:textId="77777777" w:rsidR="003779A5" w:rsidRDefault="00377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0E06" w14:textId="77777777" w:rsidR="00041AF3" w:rsidRDefault="001679D5">
    <w:pPr>
      <w:tabs>
        <w:tab w:val="center" w:pos="9028"/>
      </w:tabs>
      <w:spacing w:after="0" w:line="259" w:lineRule="auto"/>
      <w:ind w:left="0" w:firstLine="0"/>
    </w:pPr>
    <w:r>
      <w:rPr>
        <w:sz w:val="20"/>
      </w:rPr>
      <w:t xml:space="preserve">Framework Ref: RM6273 Employee Benefits and Services </w:t>
    </w:r>
    <w:r>
      <w:rPr>
        <w:sz w:val="20"/>
      </w:rPr>
      <w:tab/>
      <w:t xml:space="preserve">                          </w:t>
    </w:r>
  </w:p>
  <w:p w14:paraId="6645D258" w14:textId="77777777" w:rsidR="00041AF3" w:rsidRDefault="001679D5">
    <w:pPr>
      <w:tabs>
        <w:tab w:val="center" w:pos="4513"/>
        <w:tab w:val="center" w:pos="8943"/>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FA375D4" w14:textId="77777777" w:rsidR="00041AF3" w:rsidRDefault="001679D5">
    <w:pPr>
      <w:tabs>
        <w:tab w:val="center" w:pos="2161"/>
        <w:tab w:val="center" w:pos="2881"/>
        <w:tab w:val="center" w:pos="3601"/>
        <w:tab w:val="center" w:pos="4321"/>
      </w:tabs>
      <w:spacing w:after="0" w:line="259" w:lineRule="auto"/>
      <w:ind w:left="0" w:firstLine="0"/>
    </w:pPr>
    <w:r>
      <w:rPr>
        <w:sz w:val="20"/>
      </w:rPr>
      <w:t xml:space="preserve">Model Version: v3.8 </w:t>
    </w:r>
    <w:r>
      <w:rPr>
        <w:sz w:val="20"/>
      </w:rPr>
      <w:tab/>
      <w:t xml:space="preserve"> </w:t>
    </w:r>
    <w:r>
      <w:rPr>
        <w:sz w:val="20"/>
      </w:rPr>
      <w:tab/>
      <w:t xml:space="preserve"> </w:t>
    </w:r>
    <w:r>
      <w:rPr>
        <w:sz w:val="20"/>
      </w:rPr>
      <w:tab/>
      <w:t xml:space="preserve"> </w:t>
    </w:r>
    <w:r>
      <w:rPr>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F7C3" w14:textId="77777777" w:rsidR="00041AF3" w:rsidRDefault="001679D5">
    <w:pPr>
      <w:tabs>
        <w:tab w:val="center" w:pos="9028"/>
      </w:tabs>
      <w:spacing w:after="0" w:line="259" w:lineRule="auto"/>
      <w:ind w:left="0" w:firstLine="0"/>
    </w:pPr>
    <w:r>
      <w:rPr>
        <w:sz w:val="20"/>
      </w:rPr>
      <w:t xml:space="preserve">Framework Ref: RM6273 Employee Benefits and Services </w:t>
    </w:r>
    <w:r>
      <w:rPr>
        <w:sz w:val="20"/>
      </w:rPr>
      <w:tab/>
      <w:t xml:space="preserve">                          </w:t>
    </w:r>
  </w:p>
  <w:p w14:paraId="2ECAD2B3" w14:textId="77777777" w:rsidR="00041AF3" w:rsidRDefault="001679D5">
    <w:pPr>
      <w:tabs>
        <w:tab w:val="center" w:pos="4513"/>
        <w:tab w:val="center" w:pos="8943"/>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601F538" w14:textId="77777777" w:rsidR="00041AF3" w:rsidRDefault="001679D5">
    <w:pPr>
      <w:tabs>
        <w:tab w:val="center" w:pos="2161"/>
        <w:tab w:val="center" w:pos="2881"/>
        <w:tab w:val="center" w:pos="3601"/>
        <w:tab w:val="center" w:pos="4321"/>
      </w:tabs>
      <w:spacing w:after="0" w:line="259" w:lineRule="auto"/>
      <w:ind w:left="0" w:firstLine="0"/>
    </w:pPr>
    <w:r>
      <w:rPr>
        <w:sz w:val="20"/>
      </w:rPr>
      <w:t xml:space="preserve">Model Version: v3.8 </w:t>
    </w:r>
    <w:r>
      <w:rPr>
        <w:sz w:val="20"/>
      </w:rPr>
      <w:tab/>
      <w:t xml:space="preserve"> </w:t>
    </w:r>
    <w:r>
      <w:rPr>
        <w:sz w:val="20"/>
      </w:rPr>
      <w:tab/>
      <w:t xml:space="preserve"> </w:t>
    </w:r>
    <w:r>
      <w:rPr>
        <w:sz w:val="20"/>
      </w:rPr>
      <w:tab/>
      <w:t xml:space="preserve"> </w:t>
    </w:r>
    <w:r>
      <w:rPr>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C896" w14:textId="77777777" w:rsidR="00041AF3" w:rsidRDefault="001679D5">
    <w:pPr>
      <w:tabs>
        <w:tab w:val="center" w:pos="9028"/>
      </w:tabs>
      <w:spacing w:after="0" w:line="259" w:lineRule="auto"/>
      <w:ind w:left="0" w:firstLine="0"/>
    </w:pPr>
    <w:r>
      <w:rPr>
        <w:sz w:val="20"/>
      </w:rPr>
      <w:t xml:space="preserve">Framework Ref: RM6273 Employee Benefits and Services </w:t>
    </w:r>
    <w:r>
      <w:rPr>
        <w:sz w:val="20"/>
      </w:rPr>
      <w:tab/>
      <w:t xml:space="preserve">                          </w:t>
    </w:r>
  </w:p>
  <w:p w14:paraId="20260088" w14:textId="77777777" w:rsidR="00041AF3" w:rsidRDefault="001679D5">
    <w:pPr>
      <w:tabs>
        <w:tab w:val="center" w:pos="4513"/>
        <w:tab w:val="center" w:pos="8943"/>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CEF134E" w14:textId="77777777" w:rsidR="00041AF3" w:rsidRDefault="001679D5">
    <w:pPr>
      <w:tabs>
        <w:tab w:val="center" w:pos="2161"/>
        <w:tab w:val="center" w:pos="2881"/>
        <w:tab w:val="center" w:pos="3601"/>
        <w:tab w:val="center" w:pos="4321"/>
      </w:tabs>
      <w:spacing w:after="0" w:line="259" w:lineRule="auto"/>
      <w:ind w:left="0" w:firstLine="0"/>
    </w:pPr>
    <w:r>
      <w:rPr>
        <w:sz w:val="20"/>
      </w:rPr>
      <w:t xml:space="preserve">Model Version: v3.8 </w:t>
    </w:r>
    <w:r>
      <w:rPr>
        <w:sz w:val="20"/>
      </w:rPr>
      <w:tab/>
      <w:t xml:space="preserve"> </w:t>
    </w:r>
    <w:r>
      <w:rPr>
        <w:sz w:val="20"/>
      </w:rPr>
      <w:tab/>
      <w:t xml:space="preserve"> </w:t>
    </w:r>
    <w:r>
      <w:rPr>
        <w:sz w:val="20"/>
      </w:rPr>
      <w:tab/>
      <w:t xml:space="preserve"> </w:t>
    </w:r>
    <w:r>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E894A" w14:textId="77777777" w:rsidR="003779A5" w:rsidRDefault="003779A5">
      <w:pPr>
        <w:spacing w:after="0" w:line="240" w:lineRule="auto"/>
      </w:pPr>
      <w:r>
        <w:separator/>
      </w:r>
    </w:p>
  </w:footnote>
  <w:footnote w:type="continuationSeparator" w:id="0">
    <w:p w14:paraId="0490B6C0" w14:textId="77777777" w:rsidR="003779A5" w:rsidRDefault="00377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12E5" w14:textId="77777777" w:rsidR="00041AF3" w:rsidRDefault="001679D5">
    <w:pPr>
      <w:spacing w:after="346" w:line="259" w:lineRule="auto"/>
      <w:ind w:left="-1100" w:firstLine="0"/>
    </w:pPr>
    <w:proofErr w:type="spellStart"/>
    <w:r>
      <w:rPr>
        <w:sz w:val="16"/>
      </w:rPr>
      <w:t>Docusign</w:t>
    </w:r>
    <w:proofErr w:type="spellEnd"/>
    <w:r>
      <w:rPr>
        <w:sz w:val="16"/>
      </w:rPr>
      <w:t xml:space="preserve"> Envelope ID: A3128836-345B-4006-8392-075522CCEC9C</w:t>
    </w:r>
  </w:p>
  <w:p w14:paraId="243CA3B9" w14:textId="77777777" w:rsidR="00041AF3" w:rsidRDefault="001679D5">
    <w:pPr>
      <w:spacing w:after="0" w:line="245" w:lineRule="auto"/>
      <w:ind w:left="0" w:right="2752" w:firstLine="0"/>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0B69" w14:textId="312C0088" w:rsidR="00041AF3" w:rsidRDefault="00041AF3">
    <w:pPr>
      <w:spacing w:after="346" w:line="259" w:lineRule="auto"/>
      <w:ind w:left="-1100" w:firstLine="0"/>
    </w:pPr>
  </w:p>
  <w:p w14:paraId="1486A5EC" w14:textId="77777777" w:rsidR="00041AF3" w:rsidRDefault="001679D5">
    <w:pPr>
      <w:spacing w:after="0" w:line="245" w:lineRule="auto"/>
      <w:ind w:left="0" w:right="2752" w:firstLine="0"/>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2D96" w14:textId="77777777" w:rsidR="00041AF3" w:rsidRDefault="001679D5">
    <w:pPr>
      <w:spacing w:after="346" w:line="259" w:lineRule="auto"/>
      <w:ind w:left="-1100" w:firstLine="0"/>
    </w:pPr>
    <w:proofErr w:type="spellStart"/>
    <w:r>
      <w:rPr>
        <w:sz w:val="16"/>
      </w:rPr>
      <w:t>Docusign</w:t>
    </w:r>
    <w:proofErr w:type="spellEnd"/>
    <w:r>
      <w:rPr>
        <w:sz w:val="16"/>
      </w:rPr>
      <w:t xml:space="preserve"> Envelope ID: A3128836-345B-4006-8392-075522CCEC9C</w:t>
    </w:r>
  </w:p>
  <w:p w14:paraId="057F997B" w14:textId="77777777" w:rsidR="00041AF3" w:rsidRDefault="001679D5">
    <w:pPr>
      <w:spacing w:after="0" w:line="245" w:lineRule="auto"/>
      <w:ind w:left="0" w:right="2752" w:firstLine="0"/>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26E3"/>
    <w:multiLevelType w:val="hybridMultilevel"/>
    <w:tmpl w:val="25023DAE"/>
    <w:lvl w:ilvl="0" w:tplc="C8C01D6A">
      <w:start w:val="1"/>
      <w:numFmt w:val="bullet"/>
      <w:lvlText w:val="o"/>
      <w:lvlJc w:val="left"/>
      <w:pPr>
        <w:ind w:left="18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22075D0">
      <w:start w:val="1"/>
      <w:numFmt w:val="bullet"/>
      <w:lvlText w:val="o"/>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148B40A">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55A544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4ACC176">
      <w:start w:val="1"/>
      <w:numFmt w:val="bullet"/>
      <w:lvlText w:val="o"/>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0B49028">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206950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7DCEE4C">
      <w:start w:val="1"/>
      <w:numFmt w:val="bullet"/>
      <w:lvlText w:val="o"/>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E3E0654">
      <w:start w:val="1"/>
      <w:numFmt w:val="bullet"/>
      <w:lvlText w:val="▪"/>
      <w:lvlJc w:val="left"/>
      <w:pPr>
        <w:ind w:left="75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815D87"/>
    <w:multiLevelType w:val="hybridMultilevel"/>
    <w:tmpl w:val="8224096E"/>
    <w:lvl w:ilvl="0" w:tplc="1BE6B28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D6D764">
      <w:start w:val="1"/>
      <w:numFmt w:val="bullet"/>
      <w:lvlText w:val="o"/>
      <w:lvlJc w:val="left"/>
      <w:pPr>
        <w:ind w:left="18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D76EE1C">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EF68F5A">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2BE9B68">
      <w:start w:val="1"/>
      <w:numFmt w:val="bullet"/>
      <w:lvlText w:val="o"/>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30671F4">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53A81DE">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7D07060">
      <w:start w:val="1"/>
      <w:numFmt w:val="bullet"/>
      <w:lvlText w:val="o"/>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8860C36">
      <w:start w:val="1"/>
      <w:numFmt w:val="bullet"/>
      <w:lvlText w:val="▪"/>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441A37"/>
    <w:multiLevelType w:val="multilevel"/>
    <w:tmpl w:val="D034D3E6"/>
    <w:lvl w:ilvl="0">
      <w:start w:val="1"/>
      <w:numFmt w:val="decimal"/>
      <w:lvlText w:val="%1."/>
      <w:lvlJc w:val="left"/>
      <w:pPr>
        <w:ind w:left="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E87F84"/>
    <w:multiLevelType w:val="hybridMultilevel"/>
    <w:tmpl w:val="5F3047B4"/>
    <w:lvl w:ilvl="0" w:tplc="2828D6D2">
      <w:start w:val="1"/>
      <w:numFmt w:val="bullet"/>
      <w:lvlText w:val="●"/>
      <w:lvlJc w:val="left"/>
      <w:pPr>
        <w:ind w:left="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16E61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721B8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D4A8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AEDBF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4CAB0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E819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969E2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E83BE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94F009F"/>
    <w:multiLevelType w:val="hybridMultilevel"/>
    <w:tmpl w:val="232E0F62"/>
    <w:lvl w:ilvl="0" w:tplc="6764E12E">
      <w:start w:val="5"/>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5E5DE4">
      <w:start w:val="1"/>
      <w:numFmt w:val="lowerLetter"/>
      <w:lvlText w:val="%2)"/>
      <w:lvlJc w:val="left"/>
      <w:pPr>
        <w:ind w:left="10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5ACA7D3A">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7BD87524">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6D68CC14">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714D174">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5ACFBDE">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3E2A5BF8">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ADD0BB26">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EE033E7"/>
    <w:multiLevelType w:val="hybridMultilevel"/>
    <w:tmpl w:val="C7A6B70C"/>
    <w:lvl w:ilvl="0" w:tplc="F27868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927A1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3CAEC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3CF8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BEA6E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2C340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30A9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004A5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28C78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32162514">
    <w:abstractNumId w:val="1"/>
  </w:num>
  <w:num w:numId="2" w16cid:durableId="1437670821">
    <w:abstractNumId w:val="0"/>
  </w:num>
  <w:num w:numId="3" w16cid:durableId="1223979013">
    <w:abstractNumId w:val="4"/>
  </w:num>
  <w:num w:numId="4" w16cid:durableId="2133087157">
    <w:abstractNumId w:val="5"/>
  </w:num>
  <w:num w:numId="5" w16cid:durableId="658194043">
    <w:abstractNumId w:val="3"/>
  </w:num>
  <w:num w:numId="6" w16cid:durableId="1561283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AF3"/>
    <w:rsid w:val="0002492A"/>
    <w:rsid w:val="00041AF3"/>
    <w:rsid w:val="000C4871"/>
    <w:rsid w:val="000D209F"/>
    <w:rsid w:val="001679D5"/>
    <w:rsid w:val="001732D1"/>
    <w:rsid w:val="001B0985"/>
    <w:rsid w:val="00246DFC"/>
    <w:rsid w:val="00275789"/>
    <w:rsid w:val="002B1266"/>
    <w:rsid w:val="003779A5"/>
    <w:rsid w:val="004931FA"/>
    <w:rsid w:val="005C0906"/>
    <w:rsid w:val="00601626"/>
    <w:rsid w:val="00624D44"/>
    <w:rsid w:val="00663029"/>
    <w:rsid w:val="006A334B"/>
    <w:rsid w:val="006E7136"/>
    <w:rsid w:val="0083708C"/>
    <w:rsid w:val="00B11542"/>
    <w:rsid w:val="00B52A09"/>
    <w:rsid w:val="00B6334F"/>
    <w:rsid w:val="00BB2C4A"/>
    <w:rsid w:val="00C25AFA"/>
    <w:rsid w:val="00C50CD8"/>
    <w:rsid w:val="00CD3E1B"/>
    <w:rsid w:val="00CE4AE0"/>
    <w:rsid w:val="00CF6C73"/>
    <w:rsid w:val="00D70C33"/>
    <w:rsid w:val="00EC4F1E"/>
    <w:rsid w:val="00F20A48"/>
    <w:rsid w:val="017A2D8E"/>
    <w:rsid w:val="05F55B51"/>
    <w:rsid w:val="06E53F54"/>
    <w:rsid w:val="0A13E0FB"/>
    <w:rsid w:val="0AC1C29D"/>
    <w:rsid w:val="0FFAAEE7"/>
    <w:rsid w:val="10DFA85E"/>
    <w:rsid w:val="1CBD5ABF"/>
    <w:rsid w:val="20DA5716"/>
    <w:rsid w:val="216BB87C"/>
    <w:rsid w:val="21AF8077"/>
    <w:rsid w:val="222BA9E0"/>
    <w:rsid w:val="24A8A4E0"/>
    <w:rsid w:val="25EA511F"/>
    <w:rsid w:val="26ECC908"/>
    <w:rsid w:val="29B1FE25"/>
    <w:rsid w:val="2AE6171D"/>
    <w:rsid w:val="2B65A0E2"/>
    <w:rsid w:val="2E06F3A1"/>
    <w:rsid w:val="3020E2C2"/>
    <w:rsid w:val="30C90A4E"/>
    <w:rsid w:val="333FACB9"/>
    <w:rsid w:val="351D30DC"/>
    <w:rsid w:val="39B29C4C"/>
    <w:rsid w:val="39FADC07"/>
    <w:rsid w:val="3BB7916E"/>
    <w:rsid w:val="3F917338"/>
    <w:rsid w:val="4262A12B"/>
    <w:rsid w:val="4282C39D"/>
    <w:rsid w:val="478AF073"/>
    <w:rsid w:val="47BA1B5C"/>
    <w:rsid w:val="47BEE744"/>
    <w:rsid w:val="4A5D994D"/>
    <w:rsid w:val="4C015A05"/>
    <w:rsid w:val="4CDEDC58"/>
    <w:rsid w:val="517B7E7C"/>
    <w:rsid w:val="5387941D"/>
    <w:rsid w:val="56939B42"/>
    <w:rsid w:val="577B4FF6"/>
    <w:rsid w:val="5C35BAE5"/>
    <w:rsid w:val="5DD1CD90"/>
    <w:rsid w:val="5E597F1C"/>
    <w:rsid w:val="5FDA2E0C"/>
    <w:rsid w:val="63FF79C0"/>
    <w:rsid w:val="6699A1B8"/>
    <w:rsid w:val="69F9379C"/>
    <w:rsid w:val="6C100C06"/>
    <w:rsid w:val="6E268CB9"/>
    <w:rsid w:val="6FF79139"/>
    <w:rsid w:val="7303CAF3"/>
    <w:rsid w:val="76386605"/>
    <w:rsid w:val="79238EEC"/>
    <w:rsid w:val="7A508EAF"/>
    <w:rsid w:val="7BE6D785"/>
    <w:rsid w:val="7CE849B0"/>
    <w:rsid w:val="7D4F7E93"/>
    <w:rsid w:val="7EE36C7C"/>
    <w:rsid w:val="7FA80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0858"/>
  <w15:docId w15:val="{8F69CFDA-90ED-40D7-AA7C-790BC179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3029"/>
    <w:pPr>
      <w:ind w:left="720"/>
      <w:contextualSpacing/>
    </w:pPr>
  </w:style>
  <w:style w:type="character" w:styleId="Hyperlink">
    <w:name w:val="Hyperlink"/>
    <w:basedOn w:val="DefaultParagraphFont"/>
    <w:uiPriority w:val="99"/>
    <w:unhideWhenUsed/>
    <w:rsid w:val="00275789"/>
    <w:rPr>
      <w:color w:val="467886" w:themeColor="hyperlink"/>
      <w:u w:val="single"/>
    </w:rPr>
  </w:style>
  <w:style w:type="character" w:styleId="UnresolvedMention">
    <w:name w:val="Unresolved Mention"/>
    <w:basedOn w:val="DefaultParagraphFont"/>
    <w:uiPriority w:val="99"/>
    <w:semiHidden/>
    <w:unhideWhenUsed/>
    <w:rsid w:val="00275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a.invoice@Ubuinsessservices.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2ab7f830b9f5f2e38a801be23f0b67d2">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07345a749caf889b03c39aad30675e91"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Loren Williams</DisplayName>
        <AccountId>955</AccountId>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Richard Capp</DisplayName>
        <AccountId>2811</AccountId>
        <AccountType/>
      </UserInfo>
    </Category_x0020_Head>
    <_Flow_SignoffStatus xmlns="86820b80-ce23-4eef-b10c-f169d3b90d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71B4EE9-336D-4526-9B55-DA7783A34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94767D-CF0D-4CA8-ABD8-674BCC0C955C}">
  <ds:schemaRefs>
    <ds:schemaRef ds:uri="http://schemas.microsoft.com/office/2006/metadata/properties"/>
    <ds:schemaRef ds:uri="http://schemas.microsoft.com/office/infopath/2007/PartnerControls"/>
    <ds:schemaRef ds:uri="86820b80-ce23-4eef-b10c-f169d3b90d19"/>
    <ds:schemaRef ds:uri="eb65cd42-cecf-4c4b-b24d-4d9e9f1ba8c4"/>
    <ds:schemaRef ds:uri="http://schemas.microsoft.com/sharepoint/v3/fields"/>
    <ds:schemaRef ds:uri="484c8c59-755d-4516-b8d2-1621b38262b4"/>
  </ds:schemaRefs>
</ds:datastoreItem>
</file>

<file path=customXml/itemProps3.xml><?xml version="1.0" encoding="utf-8"?>
<ds:datastoreItem xmlns:ds="http://schemas.openxmlformats.org/officeDocument/2006/customXml" ds:itemID="{082F11EE-FCC9-449E-A757-9E404C54DAD0}">
  <ds:schemaRefs>
    <ds:schemaRef ds:uri="http://schemas.microsoft.com/sharepoint/v3/contenttype/forms"/>
  </ds:schemaRefs>
</ds:datastoreItem>
</file>

<file path=customXml/itemProps4.xml><?xml version="1.0" encoding="utf-8"?>
<ds:datastoreItem xmlns:ds="http://schemas.openxmlformats.org/officeDocument/2006/customXml" ds:itemID="{D205C1EC-DB94-4E1A-BFE3-ECB731509FF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1821</Words>
  <Characters>10381</Characters>
  <Application>Microsoft Office Word</Application>
  <DocSecurity>0</DocSecurity>
  <Lines>86</Lines>
  <Paragraphs>24</Paragraphs>
  <ScaleCrop>false</ScaleCrop>
  <Company>DVSA</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Bethan Thomas</cp:lastModifiedBy>
  <cp:revision>38</cp:revision>
  <dcterms:created xsi:type="dcterms:W3CDTF">2025-06-10T10:00:00Z</dcterms:created>
  <dcterms:modified xsi:type="dcterms:W3CDTF">2025-06-11T07:16:00Z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y fmtid="{D5CDD505-2E9C-101B-9397-08002B2CF9AE}" pid="3" name="CommercialCategory">
    <vt:lpwstr>2</vt:lpwstr>
  </property>
  <property fmtid="{D5CDD505-2E9C-101B-9397-08002B2CF9AE}" pid="4" name="fd3ea3193a1b45a1be050362e1e23f4c">
    <vt:lpwstr/>
  </property>
  <property fmtid="{D5CDD505-2E9C-101B-9397-08002B2CF9AE}" pid="5" name="AgencyTags">
    <vt:lpwstr/>
  </property>
  <property fmtid="{D5CDD505-2E9C-101B-9397-08002B2CF9AE}" pid="6" name="MediaServiceImageTags">
    <vt:lpwstr/>
  </property>
  <property fmtid="{D5CDD505-2E9C-101B-9397-08002B2CF9AE}" pid="7" name="Commercial_x0020_Activity">
    <vt:lpwstr/>
  </property>
  <property fmtid="{D5CDD505-2E9C-101B-9397-08002B2CF9AE}" pid="8" name="Commercial Activity">
    <vt:lpwstr/>
  </property>
</Properties>
</file>