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F4271" w14:textId="77777777" w:rsidR="00632005" w:rsidRPr="005969A6" w:rsidRDefault="00632005" w:rsidP="00515D69">
      <w:pPr>
        <w:rPr>
          <w:rFonts w:ascii="Arial" w:hAnsi="Arial" w:cs="Arial"/>
          <w:sz w:val="22"/>
          <w:szCs w:val="22"/>
        </w:rPr>
      </w:pPr>
    </w:p>
    <w:p w14:paraId="44A4E2BC" w14:textId="77777777" w:rsidR="00632005" w:rsidRPr="00D749F7" w:rsidRDefault="00632005" w:rsidP="00632005">
      <w:pPr>
        <w:rPr>
          <w:rFonts w:ascii="Arial" w:hAnsi="Arial" w:cs="Arial"/>
          <w:b/>
          <w:sz w:val="22"/>
          <w:szCs w:val="22"/>
          <w:u w:val="single"/>
        </w:rPr>
      </w:pPr>
      <w:r w:rsidRPr="00D749F7">
        <w:rPr>
          <w:rFonts w:ascii="Arial" w:hAnsi="Arial" w:cs="Arial"/>
          <w:b/>
          <w:sz w:val="22"/>
          <w:szCs w:val="22"/>
          <w:u w:val="single"/>
        </w:rPr>
        <w:t>MEAT EVALUATION METHODOLOGY – WORKED EXAMPL</w:t>
      </w:r>
      <w:r w:rsidR="00FB6DC6" w:rsidRPr="00D749F7">
        <w:rPr>
          <w:rFonts w:ascii="Arial" w:hAnsi="Arial" w:cs="Arial"/>
          <w:b/>
          <w:sz w:val="22"/>
          <w:szCs w:val="22"/>
          <w:u w:val="single"/>
        </w:rPr>
        <w:t>E</w:t>
      </w:r>
      <w:r w:rsidR="00F03316">
        <w:rPr>
          <w:rFonts w:ascii="Arial" w:hAnsi="Arial" w:cs="Arial"/>
          <w:b/>
          <w:sz w:val="22"/>
          <w:szCs w:val="22"/>
          <w:u w:val="single"/>
        </w:rPr>
        <w:t xml:space="preserve"> (VFM INDEX)</w:t>
      </w:r>
    </w:p>
    <w:p w14:paraId="049B1F8A" w14:textId="77777777" w:rsidR="00632005" w:rsidRPr="00D749F7" w:rsidRDefault="00632005" w:rsidP="00632005">
      <w:pPr>
        <w:rPr>
          <w:rFonts w:ascii="Arial" w:hAnsi="Arial" w:cs="Arial"/>
          <w:sz w:val="22"/>
          <w:szCs w:val="22"/>
        </w:rPr>
      </w:pPr>
    </w:p>
    <w:p w14:paraId="4E15B16C" w14:textId="77777777" w:rsidR="003343C6" w:rsidRDefault="003343C6" w:rsidP="0090533C">
      <w:pPr>
        <w:pStyle w:val="ListParagrap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Tender cost</w:t>
      </w:r>
    </w:p>
    <w:p w14:paraId="3144503B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</w:t>
      </w:r>
    </w:p>
    <w:p w14:paraId="24C6B2AA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75C0E551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Non-cost (quality/technical) score</w:t>
      </w:r>
    </w:p>
    <w:p w14:paraId="042A5229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669E9A93" w14:textId="0E6231FD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approach divides the tender cost by the non-cost (quality/technical) score to give a Price per Quality/Technical Point (PQTP). The tenderer with the lowest PQTP will be award</w:t>
      </w:r>
      <w:r w:rsidR="00F03316">
        <w:rPr>
          <w:rFonts w:ascii="Arial" w:hAnsi="Arial" w:cs="Arial"/>
          <w:sz w:val="22"/>
          <w:szCs w:val="22"/>
        </w:rPr>
        <w:t>ed</w:t>
      </w:r>
      <w:r>
        <w:rPr>
          <w:rFonts w:ascii="Arial" w:hAnsi="Arial" w:cs="Arial"/>
          <w:sz w:val="22"/>
          <w:szCs w:val="22"/>
        </w:rPr>
        <w:t xml:space="preserve"> the contract.</w:t>
      </w:r>
    </w:p>
    <w:p w14:paraId="6D9CF5A2" w14:textId="2C8DB4DC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376D0A72" w14:textId="755F3161" w:rsidR="00FD32C3" w:rsidRDefault="00F03316" w:rsidP="00FD32C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Non-cost Score </w:t>
      </w:r>
      <w:r w:rsidR="00FD32C3" w:rsidRPr="00D749F7">
        <w:rPr>
          <w:rFonts w:ascii="Arial" w:hAnsi="Arial" w:cs="Arial"/>
          <w:b/>
          <w:sz w:val="22"/>
          <w:szCs w:val="22"/>
          <w:u w:val="single"/>
        </w:rPr>
        <w:t>Quality</w:t>
      </w:r>
      <w:r w:rsidR="00864A1F">
        <w:rPr>
          <w:rFonts w:ascii="Arial" w:hAnsi="Arial" w:cs="Arial"/>
          <w:b/>
          <w:sz w:val="22"/>
          <w:szCs w:val="22"/>
          <w:u w:val="single"/>
        </w:rPr>
        <w:t>/Technical</w:t>
      </w:r>
      <w:r>
        <w:rPr>
          <w:rFonts w:ascii="Arial" w:hAnsi="Arial" w:cs="Arial"/>
          <w:sz w:val="22"/>
          <w:szCs w:val="22"/>
        </w:rPr>
        <w:t xml:space="preserve"> - T</w:t>
      </w:r>
      <w:r w:rsidR="003343C6">
        <w:rPr>
          <w:rFonts w:ascii="Arial" w:hAnsi="Arial" w:cs="Arial"/>
          <w:sz w:val="22"/>
          <w:szCs w:val="22"/>
        </w:rPr>
        <w:t xml:space="preserve">he </w:t>
      </w:r>
      <w:r w:rsidR="00FD32C3" w:rsidRPr="00D749F7">
        <w:rPr>
          <w:rFonts w:ascii="Arial" w:hAnsi="Arial" w:cs="Arial"/>
          <w:sz w:val="22"/>
          <w:szCs w:val="22"/>
        </w:rPr>
        <w:t>Maximum</w:t>
      </w:r>
      <w:r w:rsidR="001106AD">
        <w:rPr>
          <w:rFonts w:ascii="Arial" w:hAnsi="Arial" w:cs="Arial"/>
          <w:sz w:val="22"/>
          <w:szCs w:val="22"/>
        </w:rPr>
        <w:t xml:space="preserve"> Final Technical Score </w:t>
      </w:r>
      <w:r w:rsidR="00FD32C3" w:rsidRPr="00D749F7">
        <w:rPr>
          <w:rFonts w:ascii="Arial" w:hAnsi="Arial" w:cs="Arial"/>
          <w:sz w:val="22"/>
          <w:szCs w:val="22"/>
        </w:rPr>
        <w:t>available</w:t>
      </w:r>
      <w:r w:rsidR="003343C6">
        <w:rPr>
          <w:rFonts w:ascii="Arial" w:hAnsi="Arial" w:cs="Arial"/>
          <w:sz w:val="22"/>
          <w:szCs w:val="22"/>
        </w:rPr>
        <w:t xml:space="preserve"> is </w:t>
      </w:r>
      <w:r w:rsidR="007339EB" w:rsidRPr="00D749F7">
        <w:rPr>
          <w:rFonts w:ascii="Arial" w:hAnsi="Arial" w:cs="Arial"/>
          <w:sz w:val="22"/>
          <w:szCs w:val="22"/>
        </w:rPr>
        <w:t>1000</w:t>
      </w:r>
      <w:r w:rsidR="003343C6">
        <w:rPr>
          <w:rFonts w:ascii="Arial" w:hAnsi="Arial" w:cs="Arial"/>
          <w:sz w:val="22"/>
          <w:szCs w:val="22"/>
        </w:rPr>
        <w:t>. The bidder must have achieved the minimum compliance hurdle rate in the quality/technical evaluation</w:t>
      </w:r>
      <w:r w:rsidR="00864A1F">
        <w:rPr>
          <w:rFonts w:ascii="Arial" w:hAnsi="Arial" w:cs="Arial"/>
          <w:sz w:val="22"/>
          <w:szCs w:val="22"/>
        </w:rPr>
        <w:t xml:space="preserve"> set at 600 marks, or above. </w:t>
      </w:r>
    </w:p>
    <w:p w14:paraId="6D3678C0" w14:textId="77777777" w:rsidR="00864A1F" w:rsidRPr="00D749F7" w:rsidRDefault="00864A1F" w:rsidP="00FD32C3">
      <w:pPr>
        <w:rPr>
          <w:rFonts w:ascii="Arial" w:hAnsi="Arial" w:cs="Arial"/>
          <w:sz w:val="22"/>
          <w:szCs w:val="22"/>
        </w:rPr>
      </w:pPr>
    </w:p>
    <w:p w14:paraId="5DC34693" w14:textId="77777777" w:rsidR="00FD32C3" w:rsidRPr="003343C6" w:rsidRDefault="003343C6" w:rsidP="00FD32C3">
      <w:pPr>
        <w:rPr>
          <w:rFonts w:ascii="Arial" w:hAnsi="Arial" w:cs="Arial"/>
          <w:b/>
          <w:sz w:val="22"/>
          <w:szCs w:val="22"/>
          <w:u w:val="single"/>
        </w:rPr>
      </w:pPr>
      <w:r w:rsidRPr="003343C6">
        <w:rPr>
          <w:rFonts w:ascii="Arial" w:hAnsi="Arial" w:cs="Arial"/>
          <w:b/>
          <w:sz w:val="22"/>
          <w:szCs w:val="22"/>
          <w:u w:val="single"/>
        </w:rPr>
        <w:t>VFM Index</w:t>
      </w:r>
    </w:p>
    <w:p w14:paraId="277753BD" w14:textId="77777777" w:rsidR="00FD32C3" w:rsidRPr="00D749F7" w:rsidRDefault="00FD32C3" w:rsidP="00FD32C3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3119"/>
        <w:gridCol w:w="3260"/>
        <w:gridCol w:w="3260"/>
        <w:gridCol w:w="2126"/>
      </w:tblGrid>
      <w:tr w:rsidR="00FD32C3" w:rsidRPr="00D749F7" w14:paraId="2F43C64A" w14:textId="77777777" w:rsidTr="003343C6">
        <w:tc>
          <w:tcPr>
            <w:tcW w:w="1838" w:type="dxa"/>
            <w:shd w:val="clear" w:color="auto" w:fill="auto"/>
          </w:tcPr>
          <w:p w14:paraId="27D44770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49F7">
              <w:rPr>
                <w:rFonts w:ascii="Arial" w:hAnsi="Arial" w:cs="Arial"/>
                <w:sz w:val="22"/>
                <w:szCs w:val="22"/>
              </w:rPr>
              <w:t>Tender</w:t>
            </w:r>
          </w:p>
          <w:p w14:paraId="15C55BFF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F6703FA" w14:textId="77777777" w:rsidR="00FD32C3" w:rsidRPr="00D749F7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Tender Cost</w:t>
            </w:r>
          </w:p>
        </w:tc>
        <w:tc>
          <w:tcPr>
            <w:tcW w:w="3260" w:type="dxa"/>
            <w:shd w:val="clear" w:color="auto" w:fill="auto"/>
          </w:tcPr>
          <w:p w14:paraId="3E106C75" w14:textId="77777777" w:rsidR="00FD32C3" w:rsidRPr="00995A4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Non-cost (Technical/Quality)Score</w:t>
            </w:r>
          </w:p>
        </w:tc>
        <w:tc>
          <w:tcPr>
            <w:tcW w:w="3260" w:type="dxa"/>
            <w:shd w:val="clear" w:color="auto" w:fill="auto"/>
          </w:tcPr>
          <w:p w14:paraId="171D87CB" w14:textId="77777777" w:rsidR="00FD32C3" w:rsidRPr="00D749F7" w:rsidRDefault="003343C6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Price per Quality Technical Point (PQTP)</w:t>
            </w:r>
          </w:p>
        </w:tc>
        <w:tc>
          <w:tcPr>
            <w:tcW w:w="2126" w:type="dxa"/>
            <w:shd w:val="clear" w:color="auto" w:fill="auto"/>
          </w:tcPr>
          <w:p w14:paraId="62EF2E91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DA56E2" w14:textId="77777777" w:rsidR="003343C6" w:rsidRPr="00D749F7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Rank</w:t>
            </w:r>
          </w:p>
        </w:tc>
      </w:tr>
      <w:tr w:rsidR="00FD32C3" w:rsidRPr="00D749F7" w14:paraId="2913EE0A" w14:textId="77777777" w:rsidTr="003343C6">
        <w:tc>
          <w:tcPr>
            <w:tcW w:w="1838" w:type="dxa"/>
            <w:shd w:val="clear" w:color="auto" w:fill="auto"/>
          </w:tcPr>
          <w:p w14:paraId="561AC279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A381A2" w14:textId="77777777" w:rsidR="00FD32C3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A</w:t>
            </w:r>
          </w:p>
        </w:tc>
        <w:tc>
          <w:tcPr>
            <w:tcW w:w="3119" w:type="dxa"/>
            <w:shd w:val="clear" w:color="auto" w:fill="auto"/>
          </w:tcPr>
          <w:p w14:paraId="2AB11059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CD00C5" w14:textId="77777777" w:rsidR="003343C6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85,000</w:t>
            </w:r>
          </w:p>
          <w:p w14:paraId="04A368A0" w14:textId="77777777" w:rsidR="00F03316" w:rsidRPr="00D749F7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0BF17A8D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F71E15" w14:textId="77777777" w:rsidR="003343C6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  <w:r w:rsidR="00E75C5A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2849E193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355F84FE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7DCDC8" w14:textId="77777777" w:rsidR="00995A40" w:rsidRPr="00D749F7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£121.43</w:t>
            </w:r>
          </w:p>
        </w:tc>
        <w:tc>
          <w:tcPr>
            <w:tcW w:w="2126" w:type="dxa"/>
            <w:shd w:val="clear" w:color="auto" w:fill="auto"/>
          </w:tcPr>
          <w:p w14:paraId="714C2C66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502E7B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FD32C3" w:rsidRPr="00D749F7" w14:paraId="34FE41D2" w14:textId="77777777" w:rsidTr="003343C6">
        <w:tc>
          <w:tcPr>
            <w:tcW w:w="1838" w:type="dxa"/>
            <w:shd w:val="clear" w:color="auto" w:fill="auto"/>
          </w:tcPr>
          <w:p w14:paraId="7C9FC8CD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E75224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B</w:t>
            </w:r>
          </w:p>
          <w:p w14:paraId="7D46F7AE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698CECA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41E988" w14:textId="77777777" w:rsidR="00FD32C3" w:rsidRPr="00D749F7" w:rsidRDefault="001106AD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90,000</w:t>
            </w:r>
          </w:p>
        </w:tc>
        <w:tc>
          <w:tcPr>
            <w:tcW w:w="3260" w:type="dxa"/>
            <w:shd w:val="clear" w:color="auto" w:fill="auto"/>
          </w:tcPr>
          <w:p w14:paraId="2EA8F18E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47A4B0" w14:textId="77777777" w:rsidR="003343C6" w:rsidRPr="00995A40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3260" w:type="dxa"/>
            <w:shd w:val="clear" w:color="auto" w:fill="auto"/>
          </w:tcPr>
          <w:p w14:paraId="3185AE15" w14:textId="77777777" w:rsidR="00FD32C3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7433AB" w14:textId="77777777" w:rsidR="00995A40" w:rsidRPr="00D749F7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£112.50</w:t>
            </w:r>
          </w:p>
        </w:tc>
        <w:tc>
          <w:tcPr>
            <w:tcW w:w="2126" w:type="dxa"/>
            <w:shd w:val="clear" w:color="auto" w:fill="auto"/>
          </w:tcPr>
          <w:p w14:paraId="34EF115F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7A32DE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D32C3" w:rsidRPr="00D749F7" w14:paraId="61A817AD" w14:textId="77777777" w:rsidTr="003343C6">
        <w:tc>
          <w:tcPr>
            <w:tcW w:w="1838" w:type="dxa"/>
            <w:shd w:val="clear" w:color="auto" w:fill="auto"/>
          </w:tcPr>
          <w:p w14:paraId="192FE098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C7EFBF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C</w:t>
            </w:r>
          </w:p>
          <w:p w14:paraId="7D456BFE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B4CE7E8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0699A35" w14:textId="77777777" w:rsidR="001106AD" w:rsidRPr="00D749F7" w:rsidRDefault="00F03316" w:rsidP="001106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100,</w:t>
            </w:r>
            <w:r w:rsidR="001106AD">
              <w:rPr>
                <w:rFonts w:ascii="Arial" w:hAnsi="Arial" w:cs="Arial"/>
                <w:sz w:val="22"/>
                <w:szCs w:val="22"/>
              </w:rPr>
              <w:t>000</w:t>
            </w:r>
          </w:p>
        </w:tc>
        <w:tc>
          <w:tcPr>
            <w:tcW w:w="3260" w:type="dxa"/>
            <w:shd w:val="clear" w:color="auto" w:fill="auto"/>
          </w:tcPr>
          <w:p w14:paraId="6E4D9E85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2C74828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800</w:t>
            </w:r>
          </w:p>
          <w:p w14:paraId="222807B7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74BCC182" w14:textId="77777777" w:rsidR="00FD32C3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5883C1" w14:textId="77777777" w:rsidR="00512262" w:rsidRPr="00D749F7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£125.00</w:t>
            </w:r>
          </w:p>
        </w:tc>
        <w:tc>
          <w:tcPr>
            <w:tcW w:w="2126" w:type="dxa"/>
            <w:shd w:val="clear" w:color="auto" w:fill="auto"/>
          </w:tcPr>
          <w:p w14:paraId="46C32967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818274A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FD32C3" w:rsidRPr="00D749F7" w14:paraId="1533A188" w14:textId="77777777" w:rsidTr="003343C6">
        <w:tc>
          <w:tcPr>
            <w:tcW w:w="1838" w:type="dxa"/>
            <w:shd w:val="clear" w:color="auto" w:fill="auto"/>
          </w:tcPr>
          <w:p w14:paraId="08A120DE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8769009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D</w:t>
            </w:r>
          </w:p>
          <w:p w14:paraId="67806343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36CF1CF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5855E54" w14:textId="77777777" w:rsidR="00FD32C3" w:rsidRPr="00D749F7" w:rsidRDefault="007832F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75</w:t>
            </w:r>
            <w:r w:rsidR="001106AD">
              <w:rPr>
                <w:rFonts w:ascii="Arial" w:hAnsi="Arial" w:cs="Arial"/>
                <w:sz w:val="22"/>
                <w:szCs w:val="22"/>
              </w:rPr>
              <w:t>,000</w:t>
            </w:r>
          </w:p>
        </w:tc>
        <w:tc>
          <w:tcPr>
            <w:tcW w:w="3260" w:type="dxa"/>
            <w:shd w:val="clear" w:color="auto" w:fill="auto"/>
          </w:tcPr>
          <w:p w14:paraId="288084F9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7A10BB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760</w:t>
            </w:r>
          </w:p>
          <w:p w14:paraId="16E0D2B1" w14:textId="77777777" w:rsidR="003343C6" w:rsidRPr="00995A4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49FF9456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EA7E62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£98.68</w:t>
            </w:r>
          </w:p>
        </w:tc>
        <w:tc>
          <w:tcPr>
            <w:tcW w:w="2126" w:type="dxa"/>
            <w:shd w:val="clear" w:color="auto" w:fill="auto"/>
          </w:tcPr>
          <w:p w14:paraId="7AFF58F4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048373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78C88E35" w14:textId="77777777" w:rsidR="0067384A" w:rsidRPr="00D749F7" w:rsidRDefault="0067384A" w:rsidP="003343C6">
      <w:pPr>
        <w:rPr>
          <w:rFonts w:ascii="Arial" w:hAnsi="Arial" w:cs="Arial"/>
          <w:sz w:val="22"/>
          <w:szCs w:val="22"/>
        </w:rPr>
      </w:pPr>
    </w:p>
    <w:sectPr w:rsidR="0067384A" w:rsidRPr="00D749F7" w:rsidSect="003343C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440" w:bottom="1134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9C65E" w14:textId="77777777" w:rsidR="00294EED" w:rsidRDefault="00294EED">
      <w:r>
        <w:separator/>
      </w:r>
    </w:p>
  </w:endnote>
  <w:endnote w:type="continuationSeparator" w:id="0">
    <w:p w14:paraId="7033522D" w14:textId="77777777" w:rsidR="00294EED" w:rsidRDefault="0029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F54F" w14:textId="31CD4E9A" w:rsidR="00811475" w:rsidRDefault="0081147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C4D3639" wp14:editId="16B5F52B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065" b="15240"/>
              <wp:wrapSquare wrapText="bothSides"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5AE1D4" w14:textId="67963F01" w:rsidR="00811475" w:rsidRPr="00811475" w:rsidRDefault="0081147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811475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D363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fill o:detectmouseclick="t"/>
              <v:textbox style="mso-fit-shape-to-text:t" inset="0,0,0,0">
                <w:txbxContent>
                  <w:p w14:paraId="065AE1D4" w14:textId="67963F01" w:rsidR="00811475" w:rsidRPr="00811475" w:rsidRDefault="00811475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811475">
                      <w:rPr>
                        <w:rFonts w:ascii="Arial" w:eastAsia="Arial" w:hAnsi="Arial" w:cs="Arial"/>
                        <w:noProof/>
                        <w:color w:val="000000"/>
                      </w:rPr>
                      <w:t>UK 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ABD1E" w14:textId="4188B8FE" w:rsidR="00811475" w:rsidRDefault="0081147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52DB394" wp14:editId="31FF16F7">
              <wp:simplePos x="914400" y="692467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065" b="15240"/>
              <wp:wrapSquare wrapText="bothSides"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CAE6D4" w14:textId="41EC12AC" w:rsidR="00811475" w:rsidRPr="00811475" w:rsidRDefault="0081147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811475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2DB39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9CAE6D4" w14:textId="41EC12AC" w:rsidR="00811475" w:rsidRPr="00811475" w:rsidRDefault="00811475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811475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95CDC" w14:textId="5EE745FE" w:rsidR="00811475" w:rsidRDefault="0081147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974F976" wp14:editId="13F2AAE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065" b="15240"/>
              <wp:wrapSquare wrapText="bothSides"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FCE6B4" w14:textId="622B7A67" w:rsidR="00811475" w:rsidRPr="00811475" w:rsidRDefault="0081147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811475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74F97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55FCE6B4" w14:textId="622B7A67" w:rsidR="00811475" w:rsidRPr="00811475" w:rsidRDefault="00811475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811475">
                      <w:rPr>
                        <w:rFonts w:ascii="Arial" w:eastAsia="Arial" w:hAnsi="Arial" w:cs="Arial"/>
                        <w:noProof/>
                        <w:color w:val="000000"/>
                      </w:rPr>
                      <w:t>UK 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7D26C" w14:textId="77777777" w:rsidR="00294EED" w:rsidRDefault="00294EED">
      <w:r>
        <w:separator/>
      </w:r>
    </w:p>
  </w:footnote>
  <w:footnote w:type="continuationSeparator" w:id="0">
    <w:p w14:paraId="10876E07" w14:textId="77777777" w:rsidR="00294EED" w:rsidRDefault="00294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13E4D" w14:textId="6F413867" w:rsidR="00811475" w:rsidRDefault="0081147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1DBEC8" wp14:editId="3E067DD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065" b="15240"/>
              <wp:wrapSquare wrapText="bothSides"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DCCBAD" w14:textId="487E4B3E" w:rsidR="00811475" w:rsidRPr="00811475" w:rsidRDefault="0081147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811475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1DBEC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03DCCBAD" w14:textId="487E4B3E" w:rsidR="00811475" w:rsidRPr="00811475" w:rsidRDefault="00811475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811475">
                      <w:rPr>
                        <w:rFonts w:ascii="Arial" w:eastAsia="Arial" w:hAnsi="Arial" w:cs="Arial"/>
                        <w:noProof/>
                        <w:color w:val="000000"/>
                      </w:rPr>
                      <w:t>UK 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ACC0" w14:textId="58D97E02" w:rsidR="00266D31" w:rsidRDefault="00811475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noProof/>
        <w:sz w:val="22"/>
        <w:szCs w:val="22"/>
        <w:u w:val="single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AC3F02A" wp14:editId="5745A59B">
              <wp:simplePos x="914400" y="45720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065" b="15240"/>
              <wp:wrapSquare wrapText="bothSides"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A42C2B" w14:textId="25EB3721" w:rsidR="00811475" w:rsidRPr="00811475" w:rsidRDefault="00811475" w:rsidP="00811475">
                          <w:pPr>
                            <w:ind w:left="720" w:firstLine="72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C3F02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22A42C2B" w14:textId="25EB3721" w:rsidR="00811475" w:rsidRPr="00811475" w:rsidRDefault="00811475" w:rsidP="00811475">
                    <w:pPr>
                      <w:ind w:left="720" w:firstLine="72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266D31">
      <w:rPr>
        <w:rFonts w:ascii="Arial" w:hAnsi="Arial" w:cs="Arial"/>
        <w:b/>
        <w:sz w:val="22"/>
        <w:szCs w:val="22"/>
        <w:u w:val="single"/>
      </w:rPr>
      <w:t>APPENDIX 2 TO</w:t>
    </w:r>
  </w:p>
  <w:p w14:paraId="17BE2AF4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SECTION D TO</w:t>
    </w:r>
  </w:p>
  <w:p w14:paraId="75828703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DEFFORM 47 TO</w:t>
    </w:r>
  </w:p>
  <w:p w14:paraId="2B827D05" w14:textId="661D1C35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70</w:t>
    </w:r>
    <w:r w:rsidR="009D47F5">
      <w:rPr>
        <w:rFonts w:ascii="Arial" w:hAnsi="Arial" w:cs="Arial"/>
        <w:b/>
        <w:sz w:val="22"/>
        <w:szCs w:val="22"/>
        <w:u w:val="single"/>
      </w:rPr>
      <w:t>3151450</w:t>
    </w:r>
  </w:p>
  <w:p w14:paraId="4802F744" w14:textId="77777777" w:rsidR="0089631C" w:rsidRPr="0089631C" w:rsidRDefault="0089631C" w:rsidP="0089631C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FF561" w14:textId="61C9D5A7" w:rsidR="00811475" w:rsidRDefault="0081147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164209" wp14:editId="5CB1E55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065" b="15240"/>
              <wp:wrapSquare wrapText="bothSides"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06448F" w14:textId="3D80FB6A" w:rsidR="00811475" w:rsidRPr="00811475" w:rsidRDefault="0081147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811475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1642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5A06448F" w14:textId="3D80FB6A" w:rsidR="00811475" w:rsidRPr="00811475" w:rsidRDefault="00811475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811475">
                      <w:rPr>
                        <w:rFonts w:ascii="Arial" w:eastAsia="Arial" w:hAnsi="Arial" w:cs="Arial"/>
                        <w:noProof/>
                        <w:color w:val="000000"/>
                      </w:rPr>
                      <w:t>UK 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D6A78"/>
    <w:multiLevelType w:val="hybridMultilevel"/>
    <w:tmpl w:val="71D0B70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A928E2"/>
    <w:multiLevelType w:val="hybridMultilevel"/>
    <w:tmpl w:val="5EE29688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A24169"/>
    <w:multiLevelType w:val="hybridMultilevel"/>
    <w:tmpl w:val="34643FF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07B16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7371057"/>
    <w:multiLevelType w:val="hybridMultilevel"/>
    <w:tmpl w:val="96527672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B0E86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CF74B32"/>
    <w:multiLevelType w:val="hybridMultilevel"/>
    <w:tmpl w:val="010C7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F04723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315C6435"/>
    <w:multiLevelType w:val="hybridMultilevel"/>
    <w:tmpl w:val="DDD6E4AC"/>
    <w:lvl w:ilvl="0" w:tplc="080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3A673E9B"/>
    <w:multiLevelType w:val="hybridMultilevel"/>
    <w:tmpl w:val="8D186CD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6220E0"/>
    <w:multiLevelType w:val="multilevel"/>
    <w:tmpl w:val="B41C0E7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FBB038D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FF36044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5957B0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5A997946"/>
    <w:multiLevelType w:val="hybridMultilevel"/>
    <w:tmpl w:val="1C762E8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153183"/>
    <w:multiLevelType w:val="hybridMultilevel"/>
    <w:tmpl w:val="A61C1B0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20" w15:restartNumberingAfterBreak="0">
    <w:nsid w:val="70541508"/>
    <w:multiLevelType w:val="hybridMultilevel"/>
    <w:tmpl w:val="BEAEC714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854793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7F6520A2"/>
    <w:multiLevelType w:val="hybridMultilevel"/>
    <w:tmpl w:val="EB3294B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6"/>
  </w:num>
  <w:num w:numId="5">
    <w:abstractNumId w:val="14"/>
  </w:num>
  <w:num w:numId="6">
    <w:abstractNumId w:val="2"/>
  </w:num>
  <w:num w:numId="7">
    <w:abstractNumId w:val="0"/>
  </w:num>
  <w:num w:numId="8">
    <w:abstractNumId w:val="15"/>
  </w:num>
  <w:num w:numId="9">
    <w:abstractNumId w:val="13"/>
  </w:num>
  <w:num w:numId="10">
    <w:abstractNumId w:val="5"/>
  </w:num>
  <w:num w:numId="11">
    <w:abstractNumId w:val="20"/>
  </w:num>
  <w:num w:numId="12">
    <w:abstractNumId w:val="12"/>
  </w:num>
  <w:num w:numId="13">
    <w:abstractNumId w:val="17"/>
  </w:num>
  <w:num w:numId="14">
    <w:abstractNumId w:val="22"/>
  </w:num>
  <w:num w:numId="15">
    <w:abstractNumId w:val="18"/>
  </w:num>
  <w:num w:numId="16">
    <w:abstractNumId w:val="11"/>
  </w:num>
  <w:num w:numId="17">
    <w:abstractNumId w:val="1"/>
  </w:num>
  <w:num w:numId="18">
    <w:abstractNumId w:val="7"/>
  </w:num>
  <w:num w:numId="19">
    <w:abstractNumId w:val="21"/>
  </w:num>
  <w:num w:numId="20">
    <w:abstractNumId w:val="10"/>
  </w:num>
  <w:num w:numId="21">
    <w:abstractNumId w:val="4"/>
  </w:num>
  <w:num w:numId="22">
    <w:abstractNumId w:val="16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0203F"/>
    <w:rsid w:val="000166DD"/>
    <w:rsid w:val="000358E1"/>
    <w:rsid w:val="000414A9"/>
    <w:rsid w:val="00041EA6"/>
    <w:rsid w:val="00045820"/>
    <w:rsid w:val="00046F77"/>
    <w:rsid w:val="00051427"/>
    <w:rsid w:val="000532F8"/>
    <w:rsid w:val="00066991"/>
    <w:rsid w:val="00074647"/>
    <w:rsid w:val="00080CC2"/>
    <w:rsid w:val="000A17BE"/>
    <w:rsid w:val="000A41CE"/>
    <w:rsid w:val="000A5CF1"/>
    <w:rsid w:val="000A6A7B"/>
    <w:rsid w:val="000B00AD"/>
    <w:rsid w:val="000C3E87"/>
    <w:rsid w:val="000D6297"/>
    <w:rsid w:val="000F44B5"/>
    <w:rsid w:val="001009F7"/>
    <w:rsid w:val="001052BE"/>
    <w:rsid w:val="00107395"/>
    <w:rsid w:val="001106AD"/>
    <w:rsid w:val="0011178D"/>
    <w:rsid w:val="00112B20"/>
    <w:rsid w:val="0011359C"/>
    <w:rsid w:val="001146AB"/>
    <w:rsid w:val="001156D1"/>
    <w:rsid w:val="00127337"/>
    <w:rsid w:val="001279AF"/>
    <w:rsid w:val="00134730"/>
    <w:rsid w:val="00141A77"/>
    <w:rsid w:val="00143DB6"/>
    <w:rsid w:val="00146C4E"/>
    <w:rsid w:val="00160DA9"/>
    <w:rsid w:val="00163D50"/>
    <w:rsid w:val="001701AC"/>
    <w:rsid w:val="00172917"/>
    <w:rsid w:val="00173F97"/>
    <w:rsid w:val="001760A0"/>
    <w:rsid w:val="0018363F"/>
    <w:rsid w:val="0019172E"/>
    <w:rsid w:val="001942DA"/>
    <w:rsid w:val="00196395"/>
    <w:rsid w:val="00197168"/>
    <w:rsid w:val="001A5837"/>
    <w:rsid w:val="001A72B2"/>
    <w:rsid w:val="001B2A69"/>
    <w:rsid w:val="001B3910"/>
    <w:rsid w:val="001B4C5F"/>
    <w:rsid w:val="001B5244"/>
    <w:rsid w:val="001B5806"/>
    <w:rsid w:val="001B7CC4"/>
    <w:rsid w:val="001D41D5"/>
    <w:rsid w:val="001F4CA3"/>
    <w:rsid w:val="00200805"/>
    <w:rsid w:val="002077D5"/>
    <w:rsid w:val="00211341"/>
    <w:rsid w:val="00213F27"/>
    <w:rsid w:val="002161F1"/>
    <w:rsid w:val="0023722D"/>
    <w:rsid w:val="00246323"/>
    <w:rsid w:val="002506F7"/>
    <w:rsid w:val="00257F23"/>
    <w:rsid w:val="002644EE"/>
    <w:rsid w:val="00264952"/>
    <w:rsid w:val="00266D31"/>
    <w:rsid w:val="00272946"/>
    <w:rsid w:val="00274724"/>
    <w:rsid w:val="002839D3"/>
    <w:rsid w:val="00294EED"/>
    <w:rsid w:val="002A4D62"/>
    <w:rsid w:val="002B3CEB"/>
    <w:rsid w:val="002C0577"/>
    <w:rsid w:val="002D22AD"/>
    <w:rsid w:val="002D64E9"/>
    <w:rsid w:val="002E015F"/>
    <w:rsid w:val="002E149C"/>
    <w:rsid w:val="002E4766"/>
    <w:rsid w:val="002F04B0"/>
    <w:rsid w:val="002F3307"/>
    <w:rsid w:val="00302F2D"/>
    <w:rsid w:val="003144B6"/>
    <w:rsid w:val="00322F44"/>
    <w:rsid w:val="003335D1"/>
    <w:rsid w:val="003343C6"/>
    <w:rsid w:val="00340B8E"/>
    <w:rsid w:val="00364482"/>
    <w:rsid w:val="00370DD7"/>
    <w:rsid w:val="00374801"/>
    <w:rsid w:val="0037549A"/>
    <w:rsid w:val="003860EE"/>
    <w:rsid w:val="00386FED"/>
    <w:rsid w:val="003A3900"/>
    <w:rsid w:val="003A425D"/>
    <w:rsid w:val="003A67C8"/>
    <w:rsid w:val="003B0C91"/>
    <w:rsid w:val="003B7F98"/>
    <w:rsid w:val="003C48CF"/>
    <w:rsid w:val="003C7692"/>
    <w:rsid w:val="003D76A4"/>
    <w:rsid w:val="003F289E"/>
    <w:rsid w:val="00405BB1"/>
    <w:rsid w:val="00405DF0"/>
    <w:rsid w:val="00406999"/>
    <w:rsid w:val="00406B44"/>
    <w:rsid w:val="00410CE0"/>
    <w:rsid w:val="004220BD"/>
    <w:rsid w:val="004271FC"/>
    <w:rsid w:val="004426C0"/>
    <w:rsid w:val="00446526"/>
    <w:rsid w:val="004506A5"/>
    <w:rsid w:val="0046584E"/>
    <w:rsid w:val="004671AF"/>
    <w:rsid w:val="0048382E"/>
    <w:rsid w:val="00483CF8"/>
    <w:rsid w:val="004A0C4B"/>
    <w:rsid w:val="004A4E2B"/>
    <w:rsid w:val="004A7CC0"/>
    <w:rsid w:val="004B43C0"/>
    <w:rsid w:val="004B758D"/>
    <w:rsid w:val="004C0E48"/>
    <w:rsid w:val="004D0BB2"/>
    <w:rsid w:val="004D2353"/>
    <w:rsid w:val="004D251B"/>
    <w:rsid w:val="004D4E47"/>
    <w:rsid w:val="004D675E"/>
    <w:rsid w:val="004F03B0"/>
    <w:rsid w:val="005073EE"/>
    <w:rsid w:val="00512262"/>
    <w:rsid w:val="00515D69"/>
    <w:rsid w:val="00530529"/>
    <w:rsid w:val="00543315"/>
    <w:rsid w:val="00567D51"/>
    <w:rsid w:val="005716A3"/>
    <w:rsid w:val="0057177B"/>
    <w:rsid w:val="00591403"/>
    <w:rsid w:val="00595DA4"/>
    <w:rsid w:val="005969A6"/>
    <w:rsid w:val="005A4189"/>
    <w:rsid w:val="005A641A"/>
    <w:rsid w:val="005B33E8"/>
    <w:rsid w:val="005B3481"/>
    <w:rsid w:val="005C6DDF"/>
    <w:rsid w:val="005F5149"/>
    <w:rsid w:val="00603F4C"/>
    <w:rsid w:val="00610822"/>
    <w:rsid w:val="00623184"/>
    <w:rsid w:val="00623ACC"/>
    <w:rsid w:val="00632005"/>
    <w:rsid w:val="00662AEE"/>
    <w:rsid w:val="0067384A"/>
    <w:rsid w:val="00674C8A"/>
    <w:rsid w:val="00686BBD"/>
    <w:rsid w:val="00693A10"/>
    <w:rsid w:val="006A02BE"/>
    <w:rsid w:val="006B072B"/>
    <w:rsid w:val="006E1F9F"/>
    <w:rsid w:val="006E7709"/>
    <w:rsid w:val="00710A9C"/>
    <w:rsid w:val="00711914"/>
    <w:rsid w:val="007143CC"/>
    <w:rsid w:val="00722145"/>
    <w:rsid w:val="007339EB"/>
    <w:rsid w:val="00734855"/>
    <w:rsid w:val="007470CA"/>
    <w:rsid w:val="00755172"/>
    <w:rsid w:val="00777A39"/>
    <w:rsid w:val="007832FF"/>
    <w:rsid w:val="00793DC0"/>
    <w:rsid w:val="007A07DB"/>
    <w:rsid w:val="007A423B"/>
    <w:rsid w:val="007B78AF"/>
    <w:rsid w:val="007C79E5"/>
    <w:rsid w:val="007D4BA2"/>
    <w:rsid w:val="007E10A5"/>
    <w:rsid w:val="007E4504"/>
    <w:rsid w:val="007E486A"/>
    <w:rsid w:val="007F7E8F"/>
    <w:rsid w:val="00811475"/>
    <w:rsid w:val="008123D8"/>
    <w:rsid w:val="008246F3"/>
    <w:rsid w:val="00854367"/>
    <w:rsid w:val="00855938"/>
    <w:rsid w:val="00856A39"/>
    <w:rsid w:val="00857325"/>
    <w:rsid w:val="008626F8"/>
    <w:rsid w:val="00864A1F"/>
    <w:rsid w:val="008670B7"/>
    <w:rsid w:val="00882694"/>
    <w:rsid w:val="008877E9"/>
    <w:rsid w:val="00894DFB"/>
    <w:rsid w:val="0089631C"/>
    <w:rsid w:val="008A4D42"/>
    <w:rsid w:val="008B3A59"/>
    <w:rsid w:val="008C5F09"/>
    <w:rsid w:val="008C673C"/>
    <w:rsid w:val="009006F8"/>
    <w:rsid w:val="009043CA"/>
    <w:rsid w:val="0090533C"/>
    <w:rsid w:val="0091579A"/>
    <w:rsid w:val="00926C35"/>
    <w:rsid w:val="00927FA7"/>
    <w:rsid w:val="009342D5"/>
    <w:rsid w:val="0093537A"/>
    <w:rsid w:val="009458D1"/>
    <w:rsid w:val="00966C42"/>
    <w:rsid w:val="009706D7"/>
    <w:rsid w:val="00973F10"/>
    <w:rsid w:val="00983669"/>
    <w:rsid w:val="00983A23"/>
    <w:rsid w:val="00995A40"/>
    <w:rsid w:val="00997BCB"/>
    <w:rsid w:val="009A2225"/>
    <w:rsid w:val="009A4677"/>
    <w:rsid w:val="009B1B86"/>
    <w:rsid w:val="009C1CF1"/>
    <w:rsid w:val="009C6DA8"/>
    <w:rsid w:val="009C7BA4"/>
    <w:rsid w:val="009D3713"/>
    <w:rsid w:val="009D47F5"/>
    <w:rsid w:val="009E0A4E"/>
    <w:rsid w:val="009E1DA8"/>
    <w:rsid w:val="009E1DE6"/>
    <w:rsid w:val="00A064BC"/>
    <w:rsid w:val="00A1364A"/>
    <w:rsid w:val="00A4738A"/>
    <w:rsid w:val="00A52825"/>
    <w:rsid w:val="00A54FCC"/>
    <w:rsid w:val="00A56A90"/>
    <w:rsid w:val="00A628D0"/>
    <w:rsid w:val="00A66E4A"/>
    <w:rsid w:val="00A67F8B"/>
    <w:rsid w:val="00A877F6"/>
    <w:rsid w:val="00A93B3C"/>
    <w:rsid w:val="00A94CB4"/>
    <w:rsid w:val="00AB5DE8"/>
    <w:rsid w:val="00AC0371"/>
    <w:rsid w:val="00AC3B02"/>
    <w:rsid w:val="00AD2055"/>
    <w:rsid w:val="00AD4F0B"/>
    <w:rsid w:val="00B13520"/>
    <w:rsid w:val="00B214C8"/>
    <w:rsid w:val="00B22BD9"/>
    <w:rsid w:val="00B26A6D"/>
    <w:rsid w:val="00B3031A"/>
    <w:rsid w:val="00B31EB5"/>
    <w:rsid w:val="00B405DF"/>
    <w:rsid w:val="00B42A30"/>
    <w:rsid w:val="00B530BF"/>
    <w:rsid w:val="00B55BDC"/>
    <w:rsid w:val="00B56BE0"/>
    <w:rsid w:val="00B74002"/>
    <w:rsid w:val="00B868EF"/>
    <w:rsid w:val="00B93946"/>
    <w:rsid w:val="00BB34CA"/>
    <w:rsid w:val="00BB52DE"/>
    <w:rsid w:val="00BC7A25"/>
    <w:rsid w:val="00BD0A83"/>
    <w:rsid w:val="00BD2ED7"/>
    <w:rsid w:val="00BD69A5"/>
    <w:rsid w:val="00BF3EB9"/>
    <w:rsid w:val="00C00195"/>
    <w:rsid w:val="00C00C1D"/>
    <w:rsid w:val="00C03DB6"/>
    <w:rsid w:val="00C0551C"/>
    <w:rsid w:val="00C2612E"/>
    <w:rsid w:val="00C36730"/>
    <w:rsid w:val="00C57906"/>
    <w:rsid w:val="00C72048"/>
    <w:rsid w:val="00C83C3A"/>
    <w:rsid w:val="00CA6364"/>
    <w:rsid w:val="00CA6F3E"/>
    <w:rsid w:val="00CB1BFC"/>
    <w:rsid w:val="00CB2D87"/>
    <w:rsid w:val="00CE0205"/>
    <w:rsid w:val="00CE6162"/>
    <w:rsid w:val="00CE6794"/>
    <w:rsid w:val="00D028B6"/>
    <w:rsid w:val="00D02C2D"/>
    <w:rsid w:val="00D07123"/>
    <w:rsid w:val="00D14079"/>
    <w:rsid w:val="00D2249E"/>
    <w:rsid w:val="00D225E3"/>
    <w:rsid w:val="00D3351A"/>
    <w:rsid w:val="00D43E95"/>
    <w:rsid w:val="00D45145"/>
    <w:rsid w:val="00D6141D"/>
    <w:rsid w:val="00D61EAF"/>
    <w:rsid w:val="00D649BF"/>
    <w:rsid w:val="00D74456"/>
    <w:rsid w:val="00D749F7"/>
    <w:rsid w:val="00D90D99"/>
    <w:rsid w:val="00D93896"/>
    <w:rsid w:val="00DA68B2"/>
    <w:rsid w:val="00DB63E0"/>
    <w:rsid w:val="00DD37EE"/>
    <w:rsid w:val="00DD62AD"/>
    <w:rsid w:val="00DF1325"/>
    <w:rsid w:val="00DF2F8B"/>
    <w:rsid w:val="00E06765"/>
    <w:rsid w:val="00E2496F"/>
    <w:rsid w:val="00E320A4"/>
    <w:rsid w:val="00E52AC9"/>
    <w:rsid w:val="00E54F4A"/>
    <w:rsid w:val="00E62C54"/>
    <w:rsid w:val="00E721C8"/>
    <w:rsid w:val="00E75C5A"/>
    <w:rsid w:val="00E836E9"/>
    <w:rsid w:val="00E873BE"/>
    <w:rsid w:val="00E97873"/>
    <w:rsid w:val="00EB3625"/>
    <w:rsid w:val="00EB6A55"/>
    <w:rsid w:val="00EC24C3"/>
    <w:rsid w:val="00EC46C4"/>
    <w:rsid w:val="00F03316"/>
    <w:rsid w:val="00F05F0E"/>
    <w:rsid w:val="00F11688"/>
    <w:rsid w:val="00F21AF8"/>
    <w:rsid w:val="00F34943"/>
    <w:rsid w:val="00F42FDB"/>
    <w:rsid w:val="00F45850"/>
    <w:rsid w:val="00F76120"/>
    <w:rsid w:val="00F80D2D"/>
    <w:rsid w:val="00F92809"/>
    <w:rsid w:val="00FA0CB2"/>
    <w:rsid w:val="00FA794A"/>
    <w:rsid w:val="00FB2B1C"/>
    <w:rsid w:val="00FB6DC6"/>
    <w:rsid w:val="00FB7849"/>
    <w:rsid w:val="00FC1F76"/>
    <w:rsid w:val="00FC2310"/>
    <w:rsid w:val="00FD32C3"/>
    <w:rsid w:val="00FD6512"/>
    <w:rsid w:val="00FD6A43"/>
    <w:rsid w:val="00FF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1A10337"/>
  <w15:chartTrackingRefBased/>
  <w15:docId w15:val="{C0FA7A72-2683-4056-96E4-62A0CE59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06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A064B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onText">
    <w:name w:val="Balloon Text"/>
    <w:basedOn w:val="Normal"/>
    <w:semiHidden/>
    <w:rsid w:val="007348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62C54"/>
  </w:style>
  <w:style w:type="paragraph" w:styleId="BodyText3">
    <w:name w:val="Body Text 3"/>
    <w:basedOn w:val="Normal"/>
    <w:rsid w:val="00F76120"/>
    <w:pPr>
      <w:jc w:val="center"/>
    </w:pPr>
    <w:rPr>
      <w:rFonts w:ascii="Arial" w:hAnsi="Arial"/>
      <w:b/>
      <w:sz w:val="28"/>
      <w:szCs w:val="20"/>
      <w:u w:val="single"/>
      <w:lang w:eastAsia="en-US"/>
    </w:rPr>
  </w:style>
  <w:style w:type="paragraph" w:styleId="Caption">
    <w:name w:val="caption"/>
    <w:basedOn w:val="Normal"/>
    <w:next w:val="Normal"/>
    <w:qFormat/>
    <w:rsid w:val="00F76120"/>
    <w:pPr>
      <w:spacing w:after="240"/>
      <w:jc w:val="center"/>
    </w:pPr>
    <w:rPr>
      <w:rFonts w:ascii="Arial" w:hAnsi="Arial"/>
      <w:b/>
      <w:sz w:val="28"/>
      <w:szCs w:val="20"/>
      <w:u w:val="single"/>
      <w:lang w:eastAsia="en-US"/>
    </w:rPr>
  </w:style>
  <w:style w:type="character" w:customStyle="1" w:styleId="HeaderChar">
    <w:name w:val="Header Char"/>
    <w:link w:val="Header"/>
    <w:rsid w:val="00710A9C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343C6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3CC7451E23A42AF4F331EB7D0C827" ma:contentTypeVersion="" ma:contentTypeDescription="Create a new document." ma:contentTypeScope="" ma:versionID="b846cd878e15e5336f94ea6a4e1ae16f">
  <xsd:schema xmlns:xsd="http://www.w3.org/2001/XMLSchema" xmlns:xs="http://www.w3.org/2001/XMLSchema" xmlns:p="http://schemas.microsoft.com/office/2006/metadata/properties" xmlns:ns2="7eace915-1cc7-4687-97a9-bca9cf6fbc71" targetNamespace="http://schemas.microsoft.com/office/2006/metadata/properties" ma:root="true" ma:fieldsID="f710f1452751ebc6cdf431c911aa5c34" ns2:_="">
    <xsd:import namespace="7eace915-1cc7-4687-97a9-bca9cf6fbc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ace915-1cc7-4687-97a9-bca9cf6fbc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7C8DB-67AA-4989-9F8E-AB3D6A24AF13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7eace915-1cc7-4687-97a9-bca9cf6fbc7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CF8B812-9B63-428B-A0C2-A6EC21B92F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994DA4-9152-4530-BBCE-8F1AC3C26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ace915-1cc7-4687-97a9-bca9cf6fbc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D293F3-457D-41AE-9870-843FEF596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1</vt:lpstr>
    </vt:vector>
  </TitlesOfParts>
  <Company>Ministry of Defence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</dc:title>
  <dc:subject/>
  <dc:creator>langstona133</dc:creator>
  <cp:keywords/>
  <cp:lastModifiedBy>Siawor, Linda Mrs (Army Comrcl-Procure-AHQ-T2b-D)</cp:lastModifiedBy>
  <cp:revision>3</cp:revision>
  <cp:lastPrinted>2016-07-05T13:14:00Z</cp:lastPrinted>
  <dcterms:created xsi:type="dcterms:W3CDTF">2022-12-07T16:16:00Z</dcterms:created>
  <dcterms:modified xsi:type="dcterms:W3CDTF">2022-12-20T11:31:00Z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UK OFFICIAL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UK OFFICIAL</vt:lpwstr>
  </property>
  <property fmtid="{D5CDD505-2E9C-101B-9397-08002B2CF9AE}" pid="8" name="MSIP_Label_db88f1dd-c155-45f0-ab23-d2e1e9930815_Enabled">
    <vt:lpwstr>true</vt:lpwstr>
  </property>
  <property fmtid="{D5CDD505-2E9C-101B-9397-08002B2CF9AE}" pid="9" name="MSIP_Label_db88f1dd-c155-45f0-ab23-d2e1e9930815_SetDate">
    <vt:lpwstr>2022-12-07T16:08:33Z</vt:lpwstr>
  </property>
  <property fmtid="{D5CDD505-2E9C-101B-9397-08002B2CF9AE}" pid="10" name="MSIP_Label_db88f1dd-c155-45f0-ab23-d2e1e9930815_Method">
    <vt:lpwstr>Privileged</vt:lpwstr>
  </property>
  <property fmtid="{D5CDD505-2E9C-101B-9397-08002B2CF9AE}" pid="11" name="MSIP_Label_db88f1dd-c155-45f0-ab23-d2e1e9930815_Name">
    <vt:lpwstr>MOD-1-O-‘MARKED’</vt:lpwstr>
  </property>
  <property fmtid="{D5CDD505-2E9C-101B-9397-08002B2CF9AE}" pid="12" name="MSIP_Label_db88f1dd-c155-45f0-ab23-d2e1e9930815_SiteId">
    <vt:lpwstr>be7760ed-5953-484b-ae95-d0a16dfa09e5</vt:lpwstr>
  </property>
  <property fmtid="{D5CDD505-2E9C-101B-9397-08002B2CF9AE}" pid="13" name="MSIP_Label_db88f1dd-c155-45f0-ab23-d2e1e9930815_ActionId">
    <vt:lpwstr>db1ece16-1150-4f76-9c20-afa41707e035</vt:lpwstr>
  </property>
  <property fmtid="{D5CDD505-2E9C-101B-9397-08002B2CF9AE}" pid="14" name="MSIP_Label_db88f1dd-c155-45f0-ab23-d2e1e9930815_ContentBits">
    <vt:lpwstr>3</vt:lpwstr>
  </property>
  <property fmtid="{D5CDD505-2E9C-101B-9397-08002B2CF9AE}" pid="15" name="ContentTypeId">
    <vt:lpwstr>0x0101002643CC7451E23A42AF4F331EB7D0C827</vt:lpwstr>
  </property>
</Properties>
</file>