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C15928" w14:textId="2DA27105" w:rsidR="008C5E2A" w:rsidRDefault="008C5E2A" w:rsidP="008C5E2A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noProof/>
          <w:sz w:val="36"/>
          <w:szCs w:val="36"/>
          <w:lang w:eastAsia="en-GB"/>
        </w:rPr>
        <w:drawing>
          <wp:inline distT="0" distB="0" distL="0" distR="0" wp14:anchorId="4BD6AA40" wp14:editId="18BBB114">
            <wp:extent cx="1075690" cy="1246949"/>
            <wp:effectExtent l="0" t="0" r="0" b="0"/>
            <wp:docPr id="2" name="Picture 2" descr="A black and white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black and white logo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33" b="7068"/>
                    <a:stretch/>
                  </pic:blipFill>
                  <pic:spPr bwMode="auto">
                    <a:xfrm>
                      <a:off x="0" y="0"/>
                      <a:ext cx="1078212" cy="1249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8C69D" w14:textId="77777777" w:rsidR="008C5E2A" w:rsidRPr="00946FB9" w:rsidRDefault="008C5E2A" w:rsidP="008C5E2A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C862859" w14:textId="77777777" w:rsidR="008C5E2A" w:rsidRPr="003948B7" w:rsidRDefault="008C5E2A" w:rsidP="008C5E2A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3948B7">
        <w:rPr>
          <w:rFonts w:ascii="Arial" w:hAnsi="Arial" w:cs="Arial"/>
          <w:b/>
          <w:bCs/>
          <w:sz w:val="24"/>
          <w:szCs w:val="24"/>
        </w:rPr>
        <w:t>Woodland Play Area Contract Tender</w:t>
      </w:r>
    </w:p>
    <w:p w14:paraId="71C6CFD8" w14:textId="77777777" w:rsidR="008C5E2A" w:rsidRPr="003948B7" w:rsidRDefault="008C5E2A" w:rsidP="008C5E2A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3948B7">
        <w:rPr>
          <w:rFonts w:ascii="Arial" w:hAnsi="Arial" w:cs="Arial"/>
          <w:b/>
          <w:bCs/>
          <w:sz w:val="24"/>
          <w:szCs w:val="24"/>
        </w:rPr>
        <w:t>Cringleford Parish Council</w:t>
      </w:r>
    </w:p>
    <w:p w14:paraId="732098DD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49538D1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BB17E5F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3948B7">
        <w:rPr>
          <w:rFonts w:ascii="Arial" w:hAnsi="Arial" w:cs="Arial"/>
          <w:b/>
          <w:bCs/>
          <w:sz w:val="24"/>
          <w:szCs w:val="24"/>
        </w:rPr>
        <w:t>Introduction</w:t>
      </w:r>
    </w:p>
    <w:p w14:paraId="5349D130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1EAEDA3" w14:textId="09B28D35" w:rsidR="008C5E2A" w:rsidRPr="003948B7" w:rsidRDefault="008C5E2A" w:rsidP="008C5E2A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48B7">
        <w:rPr>
          <w:rFonts w:ascii="Arial" w:hAnsi="Arial" w:cs="Arial"/>
          <w:sz w:val="24"/>
          <w:szCs w:val="24"/>
        </w:rPr>
        <w:t xml:space="preserve">Cringleford Parish Council is planning to </w:t>
      </w:r>
      <w:r w:rsidR="00F71677" w:rsidRPr="003948B7">
        <w:rPr>
          <w:rFonts w:ascii="Arial" w:hAnsi="Arial" w:cs="Arial"/>
          <w:sz w:val="24"/>
          <w:szCs w:val="24"/>
        </w:rPr>
        <w:t>construct a woodland play and sensory trail at and just outside the woodland on Willowcroft Way</w:t>
      </w:r>
      <w:r w:rsidRPr="003948B7">
        <w:rPr>
          <w:rFonts w:ascii="Arial" w:hAnsi="Arial" w:cs="Arial"/>
          <w:sz w:val="24"/>
          <w:szCs w:val="24"/>
        </w:rPr>
        <w:t>, Cringleford. You are invited to apply for the contract tender.</w:t>
      </w:r>
    </w:p>
    <w:p w14:paraId="3CAB5FD4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5882B26" w14:textId="6D84DDAC" w:rsidR="008C5E2A" w:rsidRPr="003948B7" w:rsidRDefault="008C5E2A" w:rsidP="008C5E2A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48B7">
        <w:rPr>
          <w:rFonts w:ascii="Arial" w:hAnsi="Arial" w:cs="Arial"/>
          <w:sz w:val="24"/>
          <w:szCs w:val="24"/>
        </w:rPr>
        <w:t>There will be 7</w:t>
      </w:r>
      <w:r w:rsidR="00F71677" w:rsidRPr="003948B7">
        <w:rPr>
          <w:rFonts w:ascii="Arial" w:hAnsi="Arial" w:cs="Arial"/>
          <w:sz w:val="24"/>
          <w:szCs w:val="24"/>
        </w:rPr>
        <w:t>-9</w:t>
      </w:r>
      <w:r w:rsidRPr="003948B7">
        <w:rPr>
          <w:rFonts w:ascii="Arial" w:hAnsi="Arial" w:cs="Arial"/>
          <w:sz w:val="24"/>
          <w:szCs w:val="24"/>
        </w:rPr>
        <w:t xml:space="preserve"> separate pieces of equipment </w:t>
      </w:r>
      <w:r w:rsidR="00F71677" w:rsidRPr="003948B7">
        <w:rPr>
          <w:rFonts w:ascii="Arial" w:hAnsi="Arial" w:cs="Arial"/>
          <w:sz w:val="24"/>
          <w:szCs w:val="24"/>
        </w:rPr>
        <w:t xml:space="preserve">(see next pages) </w:t>
      </w:r>
      <w:r w:rsidRPr="003948B7">
        <w:rPr>
          <w:rFonts w:ascii="Arial" w:hAnsi="Arial" w:cs="Arial"/>
          <w:sz w:val="24"/>
          <w:szCs w:val="24"/>
        </w:rPr>
        <w:t xml:space="preserve">to be set either on the grass area outside the woodland, or within the woodland itself, creating a play trail which is fully accessible. The preferred material is to be wood/timber rather than metal/plastic where possible. </w:t>
      </w:r>
    </w:p>
    <w:p w14:paraId="62EFB516" w14:textId="77777777" w:rsidR="004E02E3" w:rsidRPr="003948B7" w:rsidRDefault="004E02E3" w:rsidP="008C5E2A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B663CA0" w14:textId="3C6B20D5" w:rsidR="004E02E3" w:rsidRPr="003948B7" w:rsidRDefault="004E02E3" w:rsidP="008C5E2A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48B7">
        <w:rPr>
          <w:rFonts w:ascii="Arial" w:hAnsi="Arial" w:cs="Arial"/>
          <w:sz w:val="24"/>
          <w:szCs w:val="24"/>
        </w:rPr>
        <w:t>To arrange to view the area contact clerk@cringlefordpc.org.uk</w:t>
      </w:r>
    </w:p>
    <w:p w14:paraId="23EC1032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2361B44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3948B7">
        <w:rPr>
          <w:rFonts w:ascii="Arial" w:hAnsi="Arial" w:cs="Arial"/>
          <w:b/>
          <w:bCs/>
          <w:sz w:val="24"/>
          <w:szCs w:val="24"/>
        </w:rPr>
        <w:t>Pricing and Contract Detail</w:t>
      </w:r>
    </w:p>
    <w:p w14:paraId="60C0D605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0DF613F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48B7">
        <w:rPr>
          <w:rFonts w:ascii="Arial" w:hAnsi="Arial" w:cs="Arial"/>
          <w:sz w:val="24"/>
          <w:szCs w:val="24"/>
        </w:rPr>
        <w:t>Requirements are set out below.  Please complete this form and return per the details below.</w:t>
      </w:r>
    </w:p>
    <w:p w14:paraId="74A28926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A7459CA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3948B7">
        <w:rPr>
          <w:rFonts w:ascii="Arial" w:hAnsi="Arial" w:cs="Arial"/>
          <w:b/>
          <w:bCs/>
          <w:sz w:val="24"/>
          <w:szCs w:val="24"/>
        </w:rPr>
        <w:t>Tender Return</w:t>
      </w:r>
    </w:p>
    <w:p w14:paraId="7CA54BE8" w14:textId="77777777" w:rsidR="008C5E2A" w:rsidRPr="003948B7" w:rsidRDefault="008C5E2A" w:rsidP="008C5E2A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81719FF" w14:textId="39D24920" w:rsidR="00B31E5D" w:rsidRPr="003948B7" w:rsidRDefault="008C5E2A" w:rsidP="008C50C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48B7">
        <w:rPr>
          <w:rFonts w:ascii="Arial" w:hAnsi="Arial" w:cs="Arial"/>
          <w:sz w:val="24"/>
          <w:szCs w:val="24"/>
        </w:rPr>
        <w:t xml:space="preserve">Please return your tender by 5pm on Friday </w:t>
      </w:r>
      <w:r w:rsidR="007213B0" w:rsidRPr="003948B7">
        <w:rPr>
          <w:rFonts w:ascii="Arial" w:hAnsi="Arial" w:cs="Arial"/>
          <w:sz w:val="24"/>
          <w:szCs w:val="24"/>
        </w:rPr>
        <w:t>25 November</w:t>
      </w:r>
      <w:r w:rsidRPr="003948B7">
        <w:rPr>
          <w:rFonts w:ascii="Arial" w:hAnsi="Arial" w:cs="Arial"/>
          <w:sz w:val="24"/>
          <w:szCs w:val="24"/>
        </w:rPr>
        <w:t xml:space="preserve">.  A decision will be made in </w:t>
      </w:r>
      <w:r w:rsidR="007213B0" w:rsidRPr="003948B7">
        <w:rPr>
          <w:rFonts w:ascii="Arial" w:hAnsi="Arial" w:cs="Arial"/>
          <w:sz w:val="24"/>
          <w:szCs w:val="24"/>
        </w:rPr>
        <w:t>December</w:t>
      </w:r>
      <w:r w:rsidRPr="003948B7">
        <w:rPr>
          <w:rFonts w:ascii="Arial" w:hAnsi="Arial" w:cs="Arial"/>
          <w:sz w:val="24"/>
          <w:szCs w:val="24"/>
        </w:rPr>
        <w:t xml:space="preserve"> 2023 with the successful contractor advised by </w:t>
      </w:r>
      <w:r w:rsidR="007213B0" w:rsidRPr="003948B7">
        <w:rPr>
          <w:rFonts w:ascii="Arial" w:hAnsi="Arial" w:cs="Arial"/>
          <w:sz w:val="24"/>
          <w:szCs w:val="24"/>
        </w:rPr>
        <w:t>20 December</w:t>
      </w:r>
      <w:r w:rsidRPr="003948B7">
        <w:rPr>
          <w:rFonts w:ascii="Arial" w:hAnsi="Arial" w:cs="Arial"/>
          <w:sz w:val="24"/>
          <w:szCs w:val="24"/>
        </w:rPr>
        <w:t xml:space="preserve"> 2023.  </w:t>
      </w:r>
      <w:r w:rsidR="008B7B6E">
        <w:rPr>
          <w:rFonts w:ascii="Arial" w:hAnsi="Arial" w:cs="Arial"/>
          <w:sz w:val="24"/>
          <w:szCs w:val="24"/>
        </w:rPr>
        <w:t xml:space="preserve">We would like the work completed by the end of April 2024. </w:t>
      </w:r>
      <w:r w:rsidR="008B7B6E">
        <w:rPr>
          <w:rFonts w:ascii="Arial" w:hAnsi="Arial" w:cs="Arial"/>
          <w:sz w:val="24"/>
          <w:szCs w:val="24"/>
        </w:rPr>
        <w:br/>
      </w:r>
      <w:r w:rsidR="008B7B6E">
        <w:rPr>
          <w:rFonts w:ascii="Arial" w:hAnsi="Arial" w:cs="Arial"/>
          <w:sz w:val="24"/>
          <w:szCs w:val="24"/>
        </w:rPr>
        <w:br/>
      </w:r>
      <w:r w:rsidRPr="003948B7">
        <w:rPr>
          <w:rFonts w:ascii="Arial" w:hAnsi="Arial" w:cs="Arial"/>
          <w:sz w:val="24"/>
          <w:szCs w:val="24"/>
        </w:rPr>
        <w:t xml:space="preserve">Tenders should be emailed to </w:t>
      </w:r>
      <w:hyperlink r:id="rId9" w:history="1">
        <w:r w:rsidRPr="003948B7">
          <w:rPr>
            <w:rStyle w:val="Hyperlink"/>
            <w:rFonts w:ascii="Arial" w:hAnsi="Arial" w:cs="Arial"/>
            <w:sz w:val="24"/>
            <w:szCs w:val="24"/>
          </w:rPr>
          <w:t>clerk@cringlefordpc.org.uk</w:t>
        </w:r>
      </w:hyperlink>
      <w:r w:rsidRPr="003948B7">
        <w:rPr>
          <w:rFonts w:ascii="Arial" w:hAnsi="Arial" w:cs="Arial"/>
          <w:sz w:val="24"/>
          <w:szCs w:val="24"/>
        </w:rPr>
        <w:t xml:space="preserve"> with the subject line of “</w:t>
      </w:r>
      <w:r w:rsidR="008C50C7" w:rsidRPr="003948B7">
        <w:rPr>
          <w:rFonts w:ascii="Arial" w:hAnsi="Arial" w:cs="Arial"/>
          <w:sz w:val="24"/>
          <w:szCs w:val="24"/>
        </w:rPr>
        <w:t>Woodland Trail</w:t>
      </w:r>
      <w:r w:rsidRPr="003948B7">
        <w:rPr>
          <w:rFonts w:ascii="Arial" w:hAnsi="Arial" w:cs="Arial"/>
          <w:sz w:val="24"/>
          <w:szCs w:val="24"/>
        </w:rPr>
        <w:t xml:space="preserve"> Tender”.  If preferred the tender can be posted for the attention of the Parish Clerk, The Willow Centre, 1-13 Willowcroft Way, Cringleford, Norwich</w:t>
      </w:r>
    </w:p>
    <w:p w14:paraId="36D42A0C" w14:textId="77777777" w:rsidR="008C5E2A" w:rsidRPr="003948B7" w:rsidRDefault="008C5E2A" w:rsidP="008C5E2A">
      <w:pPr>
        <w:rPr>
          <w:rFonts w:ascii="Arial" w:hAnsi="Arial" w:cs="Arial"/>
          <w:sz w:val="24"/>
          <w:szCs w:val="24"/>
        </w:rPr>
      </w:pPr>
    </w:p>
    <w:p w14:paraId="1EEA1D80" w14:textId="77777777" w:rsidR="008C5E2A" w:rsidRPr="003948B7" w:rsidRDefault="008C5E2A" w:rsidP="008C5E2A">
      <w:pPr>
        <w:rPr>
          <w:rFonts w:ascii="Arial" w:hAnsi="Arial" w:cs="Arial"/>
          <w:sz w:val="24"/>
          <w:szCs w:val="24"/>
        </w:rPr>
      </w:pPr>
    </w:p>
    <w:p w14:paraId="714FCB86" w14:textId="77777777" w:rsidR="008C5E2A" w:rsidRPr="003948B7" w:rsidRDefault="008C5E2A" w:rsidP="008C5E2A">
      <w:pPr>
        <w:rPr>
          <w:rFonts w:ascii="Arial" w:hAnsi="Arial" w:cs="Arial"/>
          <w:sz w:val="24"/>
          <w:szCs w:val="24"/>
        </w:rPr>
      </w:pPr>
    </w:p>
    <w:p w14:paraId="3DB06235" w14:textId="77777777" w:rsidR="008C5E2A" w:rsidRPr="003948B7" w:rsidRDefault="008C5E2A" w:rsidP="008C5E2A">
      <w:pPr>
        <w:rPr>
          <w:rFonts w:ascii="Arial" w:hAnsi="Arial" w:cs="Arial"/>
          <w:sz w:val="24"/>
          <w:szCs w:val="24"/>
        </w:rPr>
      </w:pPr>
    </w:p>
    <w:p w14:paraId="4DF03762" w14:textId="77777777" w:rsidR="008C5E2A" w:rsidRPr="003948B7" w:rsidRDefault="008C5E2A" w:rsidP="008C5E2A">
      <w:pPr>
        <w:rPr>
          <w:rFonts w:ascii="Arial" w:hAnsi="Arial" w:cs="Arial"/>
          <w:sz w:val="24"/>
          <w:szCs w:val="24"/>
        </w:rPr>
      </w:pPr>
    </w:p>
    <w:p w14:paraId="1BB3AB5B" w14:textId="77777777" w:rsidR="008C5E2A" w:rsidRPr="003948B7" w:rsidRDefault="008C5E2A" w:rsidP="008C5E2A">
      <w:pPr>
        <w:rPr>
          <w:rFonts w:ascii="Arial" w:hAnsi="Arial" w:cs="Arial"/>
          <w:sz w:val="24"/>
          <w:szCs w:val="24"/>
        </w:rPr>
      </w:pPr>
    </w:p>
    <w:p w14:paraId="5B4D4652" w14:textId="77777777" w:rsidR="008C5E2A" w:rsidRPr="003948B7" w:rsidRDefault="008C5E2A" w:rsidP="008C5E2A">
      <w:pPr>
        <w:rPr>
          <w:rFonts w:ascii="Arial" w:hAnsi="Arial" w:cs="Arial"/>
          <w:sz w:val="24"/>
          <w:szCs w:val="24"/>
        </w:rPr>
      </w:pPr>
    </w:p>
    <w:p w14:paraId="28D4D0FE" w14:textId="77777777" w:rsidR="008C5E2A" w:rsidRPr="003948B7" w:rsidRDefault="008C5E2A" w:rsidP="008C5E2A">
      <w:pPr>
        <w:rPr>
          <w:rFonts w:ascii="Arial" w:hAnsi="Arial" w:cs="Arial"/>
          <w:sz w:val="24"/>
          <w:szCs w:val="24"/>
        </w:rPr>
      </w:pPr>
    </w:p>
    <w:p w14:paraId="053933B2" w14:textId="77777777" w:rsidR="000F7163" w:rsidRDefault="000F7163" w:rsidP="008C5E2A">
      <w:pPr>
        <w:rPr>
          <w:rFonts w:ascii="Arial" w:hAnsi="Arial" w:cs="Arial"/>
          <w:b/>
          <w:bCs/>
          <w:sz w:val="24"/>
          <w:szCs w:val="24"/>
        </w:rPr>
      </w:pPr>
    </w:p>
    <w:p w14:paraId="2F6741D3" w14:textId="77777777" w:rsidR="000F7163" w:rsidRDefault="000F7163" w:rsidP="008C5E2A">
      <w:pPr>
        <w:rPr>
          <w:rFonts w:ascii="Arial" w:hAnsi="Arial" w:cs="Arial"/>
          <w:b/>
          <w:bCs/>
          <w:sz w:val="24"/>
          <w:szCs w:val="24"/>
        </w:rPr>
      </w:pPr>
    </w:p>
    <w:p w14:paraId="0409ECC3" w14:textId="77777777" w:rsidR="000F7163" w:rsidRDefault="000F7163" w:rsidP="008C5E2A">
      <w:pPr>
        <w:rPr>
          <w:rFonts w:ascii="Arial" w:hAnsi="Arial" w:cs="Arial"/>
          <w:b/>
          <w:bCs/>
          <w:sz w:val="24"/>
          <w:szCs w:val="24"/>
        </w:rPr>
      </w:pPr>
    </w:p>
    <w:p w14:paraId="33D020F0" w14:textId="27550768" w:rsidR="008C5E2A" w:rsidRPr="003948B7" w:rsidRDefault="008C5E2A" w:rsidP="008C5E2A">
      <w:pPr>
        <w:rPr>
          <w:rFonts w:ascii="Arial" w:hAnsi="Arial" w:cs="Arial"/>
          <w:b/>
          <w:bCs/>
          <w:sz w:val="24"/>
          <w:szCs w:val="24"/>
        </w:rPr>
      </w:pPr>
      <w:r w:rsidRPr="003948B7">
        <w:rPr>
          <w:rFonts w:ascii="Arial" w:hAnsi="Arial" w:cs="Arial"/>
          <w:b/>
          <w:bCs/>
          <w:sz w:val="24"/>
          <w:szCs w:val="24"/>
        </w:rPr>
        <w:t>ITEMS TO BE CONSIDERED FOR WITHIN THE WOODLAND TRAIL</w:t>
      </w:r>
      <w:r w:rsidR="00EC3A36" w:rsidRPr="003948B7">
        <w:rPr>
          <w:rFonts w:ascii="Arial" w:hAnsi="Arial" w:cs="Arial"/>
          <w:b/>
          <w:bCs/>
          <w:sz w:val="24"/>
          <w:szCs w:val="24"/>
        </w:rPr>
        <w:t>:</w:t>
      </w:r>
    </w:p>
    <w:tbl>
      <w:tblPr>
        <w:tblStyle w:val="TableGrid"/>
        <w:tblW w:w="10348" w:type="dxa"/>
        <w:tblInd w:w="-714" w:type="dxa"/>
        <w:tblLook w:val="04A0" w:firstRow="1" w:lastRow="0" w:firstColumn="1" w:lastColumn="0" w:noHBand="0" w:noVBand="1"/>
      </w:tblPr>
      <w:tblGrid>
        <w:gridCol w:w="567"/>
        <w:gridCol w:w="6623"/>
        <w:gridCol w:w="1600"/>
        <w:gridCol w:w="1558"/>
      </w:tblGrid>
      <w:tr w:rsidR="009128FA" w:rsidRPr="003948B7" w14:paraId="210990F5" w14:textId="77777777" w:rsidTr="003948B7">
        <w:tc>
          <w:tcPr>
            <w:tcW w:w="567" w:type="dxa"/>
          </w:tcPr>
          <w:p w14:paraId="29B37233" w14:textId="7F25F848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6623" w:type="dxa"/>
          </w:tcPr>
          <w:p w14:paraId="159CF279" w14:textId="43738C55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t xml:space="preserve">Chimes </w:t>
            </w:r>
            <w:r w:rsidR="00A214A2" w:rsidRPr="003948B7">
              <w:rPr>
                <w:rFonts w:ascii="Arial" w:hAnsi="Arial" w:cs="Arial"/>
                <w:noProof/>
                <w:sz w:val="24"/>
                <w:szCs w:val="24"/>
              </w:rPr>
              <w:t>/ musical area</w:t>
            </w:r>
            <w:r w:rsidRPr="003948B7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B0A54EF" wp14:editId="3FA4FE86">
                  <wp:extent cx="3743325" cy="2085975"/>
                  <wp:effectExtent l="0" t="0" r="9525" b="9525"/>
                  <wp:docPr id="2048447451" name="Picture 1" descr="A group of wooden poles in a p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447451" name="Picture 1" descr="A group of wooden poles in a park&#10;&#10;Description automatically generated"/>
                          <pic:cNvPicPr/>
                        </pic:nvPicPr>
                        <pic:blipFill rotWithShape="1">
                          <a:blip r:embed="rId10"/>
                          <a:srcRect l="14624" t="41831" r="14912"/>
                          <a:stretch/>
                        </pic:blipFill>
                        <pic:spPr bwMode="auto">
                          <a:xfrm>
                            <a:off x="0" y="0"/>
                            <a:ext cx="3743325" cy="208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</w:tcPr>
          <w:p w14:paraId="6430E0CC" w14:textId="1C0ED69D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Supply cost</w:t>
            </w:r>
            <w:r w:rsidR="00045F80" w:rsidRPr="003948B7">
              <w:rPr>
                <w:rFonts w:ascii="Arial" w:hAnsi="Arial" w:cs="Arial"/>
                <w:sz w:val="24"/>
                <w:szCs w:val="24"/>
              </w:rPr>
              <w:t xml:space="preserve"> £</w:t>
            </w:r>
          </w:p>
        </w:tc>
        <w:tc>
          <w:tcPr>
            <w:tcW w:w="1558" w:type="dxa"/>
          </w:tcPr>
          <w:p w14:paraId="422CDCE2" w14:textId="7E24C446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Installation cost</w:t>
            </w:r>
            <w:r w:rsidR="00045F80" w:rsidRPr="003948B7">
              <w:rPr>
                <w:rFonts w:ascii="Arial" w:hAnsi="Arial" w:cs="Arial"/>
                <w:sz w:val="24"/>
                <w:szCs w:val="24"/>
              </w:rPr>
              <w:t xml:space="preserve"> £</w:t>
            </w:r>
          </w:p>
        </w:tc>
      </w:tr>
      <w:tr w:rsidR="009128FA" w:rsidRPr="003948B7" w14:paraId="1A243B00" w14:textId="77777777" w:rsidTr="003948B7">
        <w:tc>
          <w:tcPr>
            <w:tcW w:w="567" w:type="dxa"/>
          </w:tcPr>
          <w:p w14:paraId="2EC9EE8F" w14:textId="7C45345A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6623" w:type="dxa"/>
          </w:tcPr>
          <w:p w14:paraId="24BB893C" w14:textId="347CB3DF" w:rsidR="009128FA" w:rsidRPr="003948B7" w:rsidRDefault="001647C8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t xml:space="preserve">Wheelchair accessible </w:t>
            </w:r>
            <w:r w:rsidR="0080599A" w:rsidRPr="003948B7">
              <w:rPr>
                <w:rFonts w:ascii="Arial" w:hAnsi="Arial" w:cs="Arial"/>
                <w:noProof/>
                <w:sz w:val="24"/>
                <w:szCs w:val="24"/>
              </w:rPr>
              <w:t>exercise equipment</w:t>
            </w:r>
            <w:r w:rsidR="004F48EE" w:rsidRPr="003948B7">
              <w:rPr>
                <w:rFonts w:ascii="Arial" w:hAnsi="Arial" w:cs="Arial"/>
                <w:noProof/>
                <w:sz w:val="24"/>
                <w:szCs w:val="24"/>
              </w:rPr>
              <w:t xml:space="preserve"> / sensory circuit</w:t>
            </w:r>
            <w:r w:rsidR="003F09CC" w:rsidRPr="003948B7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B6A9772" wp14:editId="74C4FEF6">
                  <wp:extent cx="3571875" cy="1790700"/>
                  <wp:effectExtent l="0" t="0" r="9525" b="0"/>
                  <wp:docPr id="37784249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8858" cy="1794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41DA4" w:rsidRPr="003948B7">
              <w:rPr>
                <w:rFonts w:ascii="Arial" w:hAnsi="Arial" w:cs="Arial"/>
                <w:noProof/>
                <w:sz w:val="24"/>
                <w:szCs w:val="24"/>
              </w:rPr>
              <w:br/>
              <w:t>See also item 9</w:t>
            </w:r>
            <w:r w:rsidR="00AE0AB3" w:rsidRPr="003948B7">
              <w:rPr>
                <w:rFonts w:ascii="Arial" w:hAnsi="Arial" w:cs="Arial"/>
                <w:noProof/>
                <w:sz w:val="24"/>
                <w:szCs w:val="24"/>
              </w:rPr>
              <w:t xml:space="preserve"> -</w:t>
            </w:r>
            <w:r w:rsidR="00AE0AB3" w:rsidRPr="003948B7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E0AB3" w:rsidRPr="003948B7">
              <w:rPr>
                <w:rFonts w:ascii="Arial" w:hAnsi="Arial" w:cs="Arial"/>
                <w:sz w:val="24"/>
                <w:szCs w:val="24"/>
              </w:rPr>
              <w:t>to be fitted in woods or area in front of woods, depending on space available.</w:t>
            </w:r>
          </w:p>
        </w:tc>
        <w:tc>
          <w:tcPr>
            <w:tcW w:w="1600" w:type="dxa"/>
          </w:tcPr>
          <w:p w14:paraId="13D1B5C6" w14:textId="3FAFAFA5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8" w:type="dxa"/>
          </w:tcPr>
          <w:p w14:paraId="6F372DE4" w14:textId="77777777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128FA" w:rsidRPr="003948B7" w14:paraId="1E8E73CD" w14:textId="77777777" w:rsidTr="003948B7">
        <w:tc>
          <w:tcPr>
            <w:tcW w:w="567" w:type="dxa"/>
          </w:tcPr>
          <w:p w14:paraId="7AF841DE" w14:textId="54D6CCFF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6623" w:type="dxa"/>
          </w:tcPr>
          <w:p w14:paraId="38E7F0CD" w14:textId="54FDE9B1" w:rsidR="009128FA" w:rsidRPr="003948B7" w:rsidRDefault="0080599A" w:rsidP="008C5E2A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t>Walking Beams</w:t>
            </w:r>
            <w:r w:rsidR="00461737" w:rsidRPr="003948B7">
              <w:rPr>
                <w:rFonts w:ascii="Arial" w:hAnsi="Arial" w:cs="Arial"/>
                <w:noProof/>
                <w:sz w:val="24"/>
                <w:szCs w:val="24"/>
              </w:rPr>
              <w:t xml:space="preserve"> – 3 or 4</w:t>
            </w:r>
          </w:p>
          <w:p w14:paraId="6248DD19" w14:textId="77777777" w:rsidR="0080599A" w:rsidRPr="003948B7" w:rsidRDefault="0080599A" w:rsidP="008C5E2A">
            <w:pPr>
              <w:rPr>
                <w:rFonts w:ascii="Arial" w:hAnsi="Arial" w:cs="Arial"/>
                <w:sz w:val="24"/>
                <w:szCs w:val="24"/>
              </w:rPr>
            </w:pPr>
          </w:p>
          <w:p w14:paraId="2DFB1D95" w14:textId="2056F16F" w:rsidR="0080599A" w:rsidRPr="003948B7" w:rsidRDefault="0080599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278F1A3" wp14:editId="34DACA8A">
                  <wp:extent cx="2018805" cy="1159030"/>
                  <wp:effectExtent l="0" t="0" r="635" b="3175"/>
                  <wp:docPr id="11811745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174525" name=""/>
                          <pic:cNvPicPr/>
                        </pic:nvPicPr>
                        <pic:blipFill rotWithShape="1">
                          <a:blip r:embed="rId12"/>
                          <a:srcRect l="13456" t="16240" r="21324" b="18789"/>
                          <a:stretch/>
                        </pic:blipFill>
                        <pic:spPr bwMode="auto">
                          <a:xfrm>
                            <a:off x="0" y="0"/>
                            <a:ext cx="2029003" cy="1164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</w:tcPr>
          <w:p w14:paraId="2103DDCF" w14:textId="53590639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8" w:type="dxa"/>
          </w:tcPr>
          <w:p w14:paraId="2C6100ED" w14:textId="77777777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128FA" w:rsidRPr="003948B7" w14:paraId="0A4CF272" w14:textId="77777777" w:rsidTr="003948B7">
        <w:tc>
          <w:tcPr>
            <w:tcW w:w="567" w:type="dxa"/>
          </w:tcPr>
          <w:p w14:paraId="59FD49F3" w14:textId="7542C204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6623" w:type="dxa"/>
          </w:tcPr>
          <w:p w14:paraId="3A45F572" w14:textId="78A53DCB" w:rsidR="009128FA" w:rsidRPr="003948B7" w:rsidRDefault="0080599A" w:rsidP="008C5E2A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t>Stepping stones</w:t>
            </w:r>
            <w:r w:rsidR="00461737" w:rsidRPr="003948B7">
              <w:rPr>
                <w:rFonts w:ascii="Arial" w:hAnsi="Arial" w:cs="Arial"/>
                <w:noProof/>
                <w:sz w:val="24"/>
                <w:szCs w:val="24"/>
              </w:rPr>
              <w:t xml:space="preserve"> </w:t>
            </w:r>
            <w:r w:rsidR="00C706DB" w:rsidRPr="003948B7">
              <w:rPr>
                <w:rFonts w:ascii="Arial" w:hAnsi="Arial" w:cs="Arial"/>
                <w:noProof/>
                <w:sz w:val="24"/>
                <w:szCs w:val="24"/>
              </w:rPr>
              <w:t>– 1 or 2 sets</w:t>
            </w:r>
          </w:p>
          <w:p w14:paraId="4B8AE4A1" w14:textId="77777777" w:rsidR="0080599A" w:rsidRPr="003948B7" w:rsidRDefault="0080599A" w:rsidP="008C5E2A">
            <w:pPr>
              <w:rPr>
                <w:rFonts w:ascii="Arial" w:hAnsi="Arial" w:cs="Arial"/>
                <w:sz w:val="24"/>
                <w:szCs w:val="24"/>
              </w:rPr>
            </w:pPr>
          </w:p>
          <w:p w14:paraId="51C9D34C" w14:textId="2A71D718" w:rsidR="0080599A" w:rsidRPr="003948B7" w:rsidRDefault="0080599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6C558F0E" wp14:editId="295DF609">
                  <wp:extent cx="2458192" cy="985093"/>
                  <wp:effectExtent l="0" t="0" r="0" b="5715"/>
                  <wp:docPr id="5577396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739699" name=""/>
                          <pic:cNvPicPr/>
                        </pic:nvPicPr>
                        <pic:blipFill rotWithShape="1">
                          <a:blip r:embed="rId13"/>
                          <a:srcRect l="3689" t="22783" r="5122" b="8211"/>
                          <a:stretch/>
                        </pic:blipFill>
                        <pic:spPr bwMode="auto">
                          <a:xfrm>
                            <a:off x="0" y="0"/>
                            <a:ext cx="2466004" cy="988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</w:tcPr>
          <w:p w14:paraId="650ADE3F" w14:textId="1950909A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8" w:type="dxa"/>
          </w:tcPr>
          <w:p w14:paraId="6CFCF119" w14:textId="77777777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128FA" w:rsidRPr="003948B7" w14:paraId="703D8069" w14:textId="77777777" w:rsidTr="003948B7">
        <w:tc>
          <w:tcPr>
            <w:tcW w:w="567" w:type="dxa"/>
          </w:tcPr>
          <w:p w14:paraId="0FCA568C" w14:textId="0C514721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lastRenderedPageBreak/>
              <w:t>5</w:t>
            </w:r>
          </w:p>
        </w:tc>
        <w:tc>
          <w:tcPr>
            <w:tcW w:w="6623" w:type="dxa"/>
          </w:tcPr>
          <w:p w14:paraId="69C89F6F" w14:textId="77777777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t>Inclusive wobble bridge</w:t>
            </w:r>
            <w:r w:rsidRPr="003948B7">
              <w:rPr>
                <w:rFonts w:ascii="Arial" w:hAnsi="Arial" w:cs="Arial"/>
                <w:noProof/>
                <w:sz w:val="24"/>
                <w:szCs w:val="24"/>
              </w:rPr>
              <w:br/>
            </w:r>
            <w:r w:rsidRPr="003948B7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1C30FD2" wp14:editId="01A0EC52">
                  <wp:extent cx="3257550" cy="1381125"/>
                  <wp:effectExtent l="0" t="0" r="0" b="9525"/>
                  <wp:docPr id="194942807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1381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948B7">
              <w:rPr>
                <w:rFonts w:ascii="Arial" w:hAnsi="Arial" w:cs="Arial"/>
                <w:sz w:val="24"/>
                <w:szCs w:val="24"/>
              </w:rPr>
              <w:br/>
            </w:r>
            <w:r w:rsidR="00EE3983" w:rsidRPr="003948B7">
              <w:rPr>
                <w:rFonts w:ascii="Arial" w:hAnsi="Arial" w:cs="Arial"/>
                <w:sz w:val="24"/>
                <w:szCs w:val="24"/>
              </w:rPr>
              <w:t>*Also see item 8, below</w:t>
            </w:r>
          </w:p>
          <w:p w14:paraId="434E89EC" w14:textId="24173389" w:rsidR="00EE3983" w:rsidRPr="003948B7" w:rsidRDefault="00EE3983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600" w:type="dxa"/>
          </w:tcPr>
          <w:p w14:paraId="6066FACB" w14:textId="4445568F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8" w:type="dxa"/>
          </w:tcPr>
          <w:p w14:paraId="69B037F4" w14:textId="77777777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128FA" w:rsidRPr="003948B7" w14:paraId="5B8FADC9" w14:textId="77777777" w:rsidTr="003948B7">
        <w:tc>
          <w:tcPr>
            <w:tcW w:w="567" w:type="dxa"/>
          </w:tcPr>
          <w:p w14:paraId="02743921" w14:textId="363B6BA7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6623" w:type="dxa"/>
          </w:tcPr>
          <w:p w14:paraId="52BDE1D0" w14:textId="1656C001" w:rsidR="00102E9C" w:rsidRPr="003948B7" w:rsidRDefault="00102E9C" w:rsidP="008C5E2A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t>Strep and stretch equipment</w:t>
            </w:r>
          </w:p>
          <w:p w14:paraId="2C777DE8" w14:textId="7C7EADB9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BEF1D33" wp14:editId="290E0423">
                  <wp:extent cx="1264920" cy="1450378"/>
                  <wp:effectExtent l="0" t="0" r="0" b="0"/>
                  <wp:docPr id="18906924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69242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667" cy="1456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A3F0B" w:rsidRPr="003948B7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5A3F0B" w:rsidRPr="003948B7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D6DB7CF" wp14:editId="0DF58925">
                  <wp:extent cx="1962150" cy="1371600"/>
                  <wp:effectExtent l="0" t="0" r="0" b="0"/>
                  <wp:docPr id="375517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</w:tcPr>
          <w:p w14:paraId="3FC05991" w14:textId="0A766B7D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8" w:type="dxa"/>
          </w:tcPr>
          <w:p w14:paraId="5138DA75" w14:textId="77777777" w:rsidR="009128FA" w:rsidRPr="003948B7" w:rsidRDefault="009128FA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6E059958" w14:textId="77777777" w:rsidR="008C5E2A" w:rsidRPr="003948B7" w:rsidRDefault="008C5E2A" w:rsidP="008C5E2A">
      <w:pPr>
        <w:rPr>
          <w:rFonts w:ascii="Arial" w:hAnsi="Arial" w:cs="Arial"/>
          <w:sz w:val="24"/>
          <w:szCs w:val="24"/>
        </w:rPr>
      </w:pPr>
    </w:p>
    <w:p w14:paraId="3D790080" w14:textId="0DA24292" w:rsidR="008C5E2A" w:rsidRPr="003948B7" w:rsidRDefault="008C5E2A" w:rsidP="008C5E2A">
      <w:pPr>
        <w:rPr>
          <w:rFonts w:ascii="Arial" w:hAnsi="Arial" w:cs="Arial"/>
          <w:b/>
          <w:bCs/>
          <w:sz w:val="24"/>
          <w:szCs w:val="24"/>
        </w:rPr>
      </w:pPr>
      <w:r w:rsidRPr="003948B7">
        <w:rPr>
          <w:rFonts w:ascii="Arial" w:hAnsi="Arial" w:cs="Arial"/>
          <w:b/>
          <w:bCs/>
          <w:sz w:val="24"/>
          <w:szCs w:val="24"/>
        </w:rPr>
        <w:t>ITEMS TO BE CONSIDERED FOR THE OPEN GRASS AREA</w:t>
      </w:r>
      <w:r w:rsidR="00892902" w:rsidRPr="003948B7">
        <w:rPr>
          <w:rFonts w:ascii="Arial" w:hAnsi="Arial" w:cs="Arial"/>
          <w:b/>
          <w:bCs/>
          <w:sz w:val="24"/>
          <w:szCs w:val="24"/>
        </w:rPr>
        <w:t xml:space="preserve"> / ENTRANCE</w:t>
      </w:r>
    </w:p>
    <w:tbl>
      <w:tblPr>
        <w:tblStyle w:val="TableGrid"/>
        <w:tblW w:w="10348" w:type="dxa"/>
        <w:tblInd w:w="-714" w:type="dxa"/>
        <w:tblLook w:val="04A0" w:firstRow="1" w:lastRow="0" w:firstColumn="1" w:lastColumn="0" w:noHBand="0" w:noVBand="1"/>
      </w:tblPr>
      <w:tblGrid>
        <w:gridCol w:w="567"/>
        <w:gridCol w:w="6521"/>
        <w:gridCol w:w="1701"/>
        <w:gridCol w:w="1559"/>
      </w:tblGrid>
      <w:tr w:rsidR="000A7A2E" w:rsidRPr="003948B7" w14:paraId="05447C5A" w14:textId="77777777" w:rsidTr="00463FDD">
        <w:tc>
          <w:tcPr>
            <w:tcW w:w="567" w:type="dxa"/>
          </w:tcPr>
          <w:p w14:paraId="32C58E4E" w14:textId="254F0BBF" w:rsidR="000A7A2E" w:rsidRPr="003948B7" w:rsidRDefault="000A7A2E" w:rsidP="003E772C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6521" w:type="dxa"/>
          </w:tcPr>
          <w:p w14:paraId="5FF106C6" w14:textId="539029B2" w:rsidR="000A7A2E" w:rsidRPr="003948B7" w:rsidRDefault="000A7A2E" w:rsidP="003E772C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t>Tunnels</w:t>
            </w:r>
            <w:r w:rsidR="00295758" w:rsidRPr="003948B7">
              <w:rPr>
                <w:rFonts w:ascii="Arial" w:hAnsi="Arial" w:cs="Arial"/>
                <w:noProof/>
                <w:sz w:val="24"/>
                <w:szCs w:val="24"/>
              </w:rPr>
              <w:t xml:space="preserve"> –wheelchair friendly tunnel</w:t>
            </w:r>
            <w:r w:rsidRPr="003948B7">
              <w:rPr>
                <w:rFonts w:ascii="Arial" w:hAnsi="Arial" w:cs="Arial"/>
                <w:noProof/>
                <w:sz w:val="24"/>
                <w:szCs w:val="24"/>
              </w:rPr>
              <w:br/>
            </w:r>
            <w:r w:rsidRPr="003948B7">
              <w:rPr>
                <w:rFonts w:ascii="Arial" w:hAnsi="Arial" w:cs="Arial"/>
                <w:noProof/>
                <w:sz w:val="24"/>
                <w:szCs w:val="24"/>
              </w:rPr>
              <w:br/>
            </w:r>
            <w:r w:rsidRPr="003948B7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591F0BF" wp14:editId="1ED7555E">
                  <wp:extent cx="1390650" cy="1362075"/>
                  <wp:effectExtent l="0" t="0" r="0" b="9525"/>
                  <wp:docPr id="198503061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3C9DBBDD" w14:textId="084E153D" w:rsidR="000A7A2E" w:rsidRPr="003948B7" w:rsidRDefault="002D5466" w:rsidP="003E772C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Supply cost</w:t>
            </w:r>
            <w:r w:rsidR="009E1159" w:rsidRPr="003948B7">
              <w:rPr>
                <w:rFonts w:ascii="Arial" w:hAnsi="Arial" w:cs="Arial"/>
                <w:sz w:val="24"/>
                <w:szCs w:val="24"/>
              </w:rPr>
              <w:t xml:space="preserve"> £</w:t>
            </w:r>
          </w:p>
        </w:tc>
        <w:tc>
          <w:tcPr>
            <w:tcW w:w="1559" w:type="dxa"/>
          </w:tcPr>
          <w:p w14:paraId="0A3CD046" w14:textId="07D61F7C" w:rsidR="000A7A2E" w:rsidRPr="003948B7" w:rsidRDefault="002D5466" w:rsidP="003E772C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Installation cost</w:t>
            </w:r>
            <w:r w:rsidR="009E1159" w:rsidRPr="003948B7">
              <w:rPr>
                <w:rFonts w:ascii="Arial" w:hAnsi="Arial" w:cs="Arial"/>
                <w:sz w:val="24"/>
                <w:szCs w:val="24"/>
              </w:rPr>
              <w:t xml:space="preserve"> £</w:t>
            </w:r>
          </w:p>
        </w:tc>
      </w:tr>
      <w:tr w:rsidR="000A7A2E" w:rsidRPr="003948B7" w14:paraId="2B1E2EE5" w14:textId="77777777" w:rsidTr="00463FDD">
        <w:tc>
          <w:tcPr>
            <w:tcW w:w="567" w:type="dxa"/>
          </w:tcPr>
          <w:p w14:paraId="0497924E" w14:textId="779C70AB" w:rsidR="000A7A2E" w:rsidRPr="003948B7" w:rsidRDefault="000A7A2E" w:rsidP="003E772C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6521" w:type="dxa"/>
          </w:tcPr>
          <w:p w14:paraId="47D0628A" w14:textId="7B6D5E49" w:rsidR="000A7A2E" w:rsidRPr="003948B7" w:rsidRDefault="00295758" w:rsidP="003E772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t>Inclus</w:t>
            </w:r>
            <w:r w:rsidR="00C706DB" w:rsidRPr="003948B7">
              <w:rPr>
                <w:rFonts w:ascii="Arial" w:hAnsi="Arial" w:cs="Arial"/>
                <w:noProof/>
                <w:sz w:val="24"/>
                <w:szCs w:val="24"/>
              </w:rPr>
              <w:t>ive</w:t>
            </w:r>
            <w:r w:rsidRPr="003948B7">
              <w:rPr>
                <w:rFonts w:ascii="Arial" w:hAnsi="Arial" w:cs="Arial"/>
                <w:noProof/>
                <w:sz w:val="24"/>
                <w:szCs w:val="24"/>
              </w:rPr>
              <w:t xml:space="preserve"> wobble bridge</w:t>
            </w:r>
          </w:p>
          <w:p w14:paraId="78C143E6" w14:textId="77777777" w:rsidR="000A7A2E" w:rsidRPr="003948B7" w:rsidRDefault="000A7A2E" w:rsidP="003E772C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E6DC5C7" wp14:editId="24492E99">
                  <wp:extent cx="3257550" cy="1381125"/>
                  <wp:effectExtent l="0" t="0" r="0" b="9525"/>
                  <wp:docPr id="755381065" name="Picture 755381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1381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5D46C2A" w14:textId="68891203" w:rsidR="00EE3983" w:rsidRPr="003948B7" w:rsidRDefault="00EE3983" w:rsidP="003E772C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 xml:space="preserve">Also see item 5 – to be fitted in woods or </w:t>
            </w:r>
            <w:r w:rsidR="00D5446D" w:rsidRPr="003948B7">
              <w:rPr>
                <w:rFonts w:ascii="Arial" w:hAnsi="Arial" w:cs="Arial"/>
                <w:sz w:val="24"/>
                <w:szCs w:val="24"/>
              </w:rPr>
              <w:t>area in front of</w:t>
            </w:r>
            <w:r w:rsidRPr="003948B7">
              <w:rPr>
                <w:rFonts w:ascii="Arial" w:hAnsi="Arial" w:cs="Arial"/>
                <w:sz w:val="24"/>
                <w:szCs w:val="24"/>
              </w:rPr>
              <w:t xml:space="preserve"> woods, depending on space available.</w:t>
            </w:r>
          </w:p>
        </w:tc>
        <w:tc>
          <w:tcPr>
            <w:tcW w:w="1701" w:type="dxa"/>
          </w:tcPr>
          <w:p w14:paraId="01465915" w14:textId="50994AC7" w:rsidR="000A7A2E" w:rsidRPr="003948B7" w:rsidRDefault="000A7A2E" w:rsidP="003E772C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9" w:type="dxa"/>
          </w:tcPr>
          <w:p w14:paraId="02D43B99" w14:textId="77777777" w:rsidR="000A7A2E" w:rsidRPr="003948B7" w:rsidRDefault="000A7A2E" w:rsidP="003E772C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840B1" w:rsidRPr="003948B7" w14:paraId="279E6ADB" w14:textId="77777777" w:rsidTr="00463FDD">
        <w:tc>
          <w:tcPr>
            <w:tcW w:w="567" w:type="dxa"/>
          </w:tcPr>
          <w:p w14:paraId="1053DBF2" w14:textId="0376126D" w:rsidR="00E840B1" w:rsidRPr="003948B7" w:rsidRDefault="00E840B1" w:rsidP="003E772C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6521" w:type="dxa"/>
          </w:tcPr>
          <w:p w14:paraId="2037AA85" w14:textId="780C4F65" w:rsidR="00E840B1" w:rsidRPr="003948B7" w:rsidRDefault="00AE0AB3" w:rsidP="003E772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t>Wheelchair accessible exercise equipment / sensory circuit</w:t>
            </w:r>
          </w:p>
          <w:p w14:paraId="0BFF07EF" w14:textId="77777777" w:rsidR="000774E5" w:rsidRPr="003948B7" w:rsidRDefault="000774E5" w:rsidP="003E772C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DD7EC34" w14:textId="77777777" w:rsidR="000774E5" w:rsidRPr="003948B7" w:rsidRDefault="000774E5" w:rsidP="003E772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 wp14:anchorId="1BEB8C52" wp14:editId="3672DB5D">
                  <wp:extent cx="3571875" cy="1790700"/>
                  <wp:effectExtent l="0" t="0" r="9525" b="0"/>
                  <wp:docPr id="1770733906" name="Picture 1770733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8858" cy="1794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99200" w14:textId="7C6A3488" w:rsidR="000774E5" w:rsidRPr="003948B7" w:rsidRDefault="000774E5" w:rsidP="003E772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3948B7">
              <w:rPr>
                <w:rFonts w:ascii="Arial" w:hAnsi="Arial" w:cs="Arial"/>
                <w:noProof/>
                <w:sz w:val="24"/>
                <w:szCs w:val="24"/>
              </w:rPr>
              <w:t xml:space="preserve">See also item 2 – </w:t>
            </w:r>
            <w:r w:rsidR="00AE0AB3" w:rsidRPr="003948B7">
              <w:rPr>
                <w:rFonts w:ascii="Arial" w:hAnsi="Arial" w:cs="Arial"/>
                <w:sz w:val="24"/>
                <w:szCs w:val="24"/>
              </w:rPr>
              <w:t>to be fitted in woods or area in front of woods, depending on space available.</w:t>
            </w:r>
          </w:p>
        </w:tc>
        <w:tc>
          <w:tcPr>
            <w:tcW w:w="1701" w:type="dxa"/>
          </w:tcPr>
          <w:p w14:paraId="61D307F4" w14:textId="77777777" w:rsidR="00E840B1" w:rsidRPr="003948B7" w:rsidRDefault="00E840B1" w:rsidP="003E772C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9" w:type="dxa"/>
          </w:tcPr>
          <w:p w14:paraId="77E50284" w14:textId="77777777" w:rsidR="00E840B1" w:rsidRPr="003948B7" w:rsidRDefault="00E840B1" w:rsidP="003E772C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7F2B5C18" w14:textId="77777777" w:rsidR="008C5E2A" w:rsidRPr="003948B7" w:rsidRDefault="008C5E2A" w:rsidP="008C5E2A">
      <w:pPr>
        <w:rPr>
          <w:rFonts w:ascii="Arial" w:hAnsi="Arial" w:cs="Arial"/>
          <w:sz w:val="24"/>
          <w:szCs w:val="24"/>
        </w:rPr>
      </w:pPr>
    </w:p>
    <w:p w14:paraId="4CC2C0D4" w14:textId="7C07411C" w:rsidR="00333844" w:rsidRPr="003948B7" w:rsidRDefault="00333844" w:rsidP="008C5E2A">
      <w:pPr>
        <w:rPr>
          <w:rFonts w:ascii="Arial" w:hAnsi="Arial" w:cs="Arial"/>
          <w:b/>
          <w:bCs/>
          <w:sz w:val="24"/>
          <w:szCs w:val="24"/>
        </w:rPr>
      </w:pPr>
      <w:r w:rsidRPr="003948B7">
        <w:rPr>
          <w:rFonts w:ascii="Arial" w:hAnsi="Arial" w:cs="Arial"/>
          <w:b/>
          <w:bCs/>
          <w:sz w:val="24"/>
          <w:szCs w:val="24"/>
        </w:rPr>
        <w:t>OTHER ITEMS:</w:t>
      </w:r>
    </w:p>
    <w:tbl>
      <w:tblPr>
        <w:tblStyle w:val="TableGrid"/>
        <w:tblW w:w="10348" w:type="dxa"/>
        <w:tblInd w:w="-714" w:type="dxa"/>
        <w:tblLook w:val="04A0" w:firstRow="1" w:lastRow="0" w:firstColumn="1" w:lastColumn="0" w:noHBand="0" w:noVBand="1"/>
      </w:tblPr>
      <w:tblGrid>
        <w:gridCol w:w="1064"/>
        <w:gridCol w:w="2622"/>
        <w:gridCol w:w="3402"/>
        <w:gridCol w:w="1703"/>
        <w:gridCol w:w="1557"/>
      </w:tblGrid>
      <w:tr w:rsidR="00333844" w:rsidRPr="003948B7" w14:paraId="078A6184" w14:textId="77777777" w:rsidTr="007348DF">
        <w:tc>
          <w:tcPr>
            <w:tcW w:w="1064" w:type="dxa"/>
          </w:tcPr>
          <w:p w14:paraId="3059564A" w14:textId="54AB06B0" w:rsidR="00333844" w:rsidRPr="003948B7" w:rsidRDefault="00333844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622" w:type="dxa"/>
          </w:tcPr>
          <w:p w14:paraId="0A99BDDC" w14:textId="3566C3BD" w:rsidR="00692D97" w:rsidRPr="003948B7" w:rsidRDefault="00692D97" w:rsidP="00692D97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Surfacing</w:t>
            </w:r>
          </w:p>
          <w:p w14:paraId="6E503503" w14:textId="01E3D47B" w:rsidR="00333844" w:rsidRPr="003948B7" w:rsidRDefault="00333844" w:rsidP="00692D9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60EB605" w14:textId="4AA76919" w:rsidR="00333844" w:rsidRPr="003948B7" w:rsidRDefault="00140D83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Compacted bark where required (potentially not needed for all equipment in woodland)</w:t>
            </w:r>
          </w:p>
        </w:tc>
        <w:tc>
          <w:tcPr>
            <w:tcW w:w="1703" w:type="dxa"/>
          </w:tcPr>
          <w:p w14:paraId="4D699018" w14:textId="33797160" w:rsidR="00333844" w:rsidRPr="003948B7" w:rsidRDefault="000A7A2E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Supply £</w:t>
            </w:r>
          </w:p>
        </w:tc>
        <w:tc>
          <w:tcPr>
            <w:tcW w:w="1557" w:type="dxa"/>
          </w:tcPr>
          <w:p w14:paraId="65C9BDFC" w14:textId="20806A49" w:rsidR="00333844" w:rsidRPr="003948B7" w:rsidRDefault="000A7A2E" w:rsidP="008C5E2A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Install £</w:t>
            </w:r>
          </w:p>
        </w:tc>
      </w:tr>
      <w:tr w:rsidR="00786FF9" w:rsidRPr="003948B7" w14:paraId="424B0FD4" w14:textId="77777777" w:rsidTr="007348DF">
        <w:tc>
          <w:tcPr>
            <w:tcW w:w="1064" w:type="dxa"/>
          </w:tcPr>
          <w:p w14:paraId="62CBA6D2" w14:textId="402C8380" w:rsidR="00786FF9" w:rsidRPr="003948B7" w:rsidRDefault="00786FF9" w:rsidP="00786FF9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2622" w:type="dxa"/>
          </w:tcPr>
          <w:p w14:paraId="39CBA406" w14:textId="04FB3D2E" w:rsidR="00786FF9" w:rsidRPr="003948B7" w:rsidRDefault="00140D83" w:rsidP="00786FF9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Maintenance</w:t>
            </w:r>
          </w:p>
        </w:tc>
        <w:tc>
          <w:tcPr>
            <w:tcW w:w="3402" w:type="dxa"/>
          </w:tcPr>
          <w:p w14:paraId="54605CEF" w14:textId="22FF530C" w:rsidR="00786FF9" w:rsidRPr="003948B7" w:rsidRDefault="00140D83" w:rsidP="00786FF9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Low, not specialised</w:t>
            </w:r>
          </w:p>
        </w:tc>
        <w:tc>
          <w:tcPr>
            <w:tcW w:w="1703" w:type="dxa"/>
          </w:tcPr>
          <w:p w14:paraId="0FDA261A" w14:textId="77777777" w:rsidR="00786FF9" w:rsidRPr="003948B7" w:rsidRDefault="00786FF9" w:rsidP="00786FF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7" w:type="dxa"/>
          </w:tcPr>
          <w:p w14:paraId="3EF46ECA" w14:textId="77777777" w:rsidR="00786FF9" w:rsidRPr="003948B7" w:rsidRDefault="00786FF9" w:rsidP="00786FF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786FF9" w:rsidRPr="003948B7" w14:paraId="75B72F80" w14:textId="77777777" w:rsidTr="007348DF">
        <w:tc>
          <w:tcPr>
            <w:tcW w:w="1064" w:type="dxa"/>
          </w:tcPr>
          <w:p w14:paraId="66DB93D4" w14:textId="0FA62BFA" w:rsidR="00786FF9" w:rsidRPr="003948B7" w:rsidRDefault="00786FF9" w:rsidP="00786FF9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2622" w:type="dxa"/>
          </w:tcPr>
          <w:p w14:paraId="10C30748" w14:textId="6B1A0B7F" w:rsidR="00786FF9" w:rsidRPr="003948B7" w:rsidRDefault="008C2ACB" w:rsidP="00786FF9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Installation</w:t>
            </w:r>
          </w:p>
        </w:tc>
        <w:tc>
          <w:tcPr>
            <w:tcW w:w="3402" w:type="dxa"/>
          </w:tcPr>
          <w:p w14:paraId="24FB11C6" w14:textId="2F144C81" w:rsidR="00786FF9" w:rsidRPr="003948B7" w:rsidRDefault="00140D83" w:rsidP="00786FF9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To relevant standards</w:t>
            </w:r>
          </w:p>
        </w:tc>
        <w:tc>
          <w:tcPr>
            <w:tcW w:w="1703" w:type="dxa"/>
          </w:tcPr>
          <w:p w14:paraId="4EE5B0BF" w14:textId="77777777" w:rsidR="00786FF9" w:rsidRPr="003948B7" w:rsidRDefault="00786FF9" w:rsidP="00786FF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7" w:type="dxa"/>
          </w:tcPr>
          <w:p w14:paraId="5CBA64BB" w14:textId="77777777" w:rsidR="00786FF9" w:rsidRPr="003948B7" w:rsidRDefault="00786FF9" w:rsidP="00786FF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C2ACB" w:rsidRPr="003948B7" w14:paraId="334103DD" w14:textId="77777777" w:rsidTr="007348DF">
        <w:tc>
          <w:tcPr>
            <w:tcW w:w="1064" w:type="dxa"/>
          </w:tcPr>
          <w:p w14:paraId="7DB0B0F6" w14:textId="603E1617" w:rsidR="008C2ACB" w:rsidRPr="003948B7" w:rsidRDefault="008C2ACB" w:rsidP="00786FF9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2622" w:type="dxa"/>
          </w:tcPr>
          <w:p w14:paraId="7E81D330" w14:textId="5A641CE1" w:rsidR="008C2ACB" w:rsidRPr="003948B7" w:rsidRDefault="00D11056" w:rsidP="00786FF9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Warranty</w:t>
            </w:r>
          </w:p>
        </w:tc>
        <w:tc>
          <w:tcPr>
            <w:tcW w:w="3402" w:type="dxa"/>
          </w:tcPr>
          <w:p w14:paraId="558FC229" w14:textId="09C33165" w:rsidR="008C2ACB" w:rsidRPr="003948B7" w:rsidRDefault="00140D83" w:rsidP="00786FF9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To be supplied</w:t>
            </w:r>
          </w:p>
        </w:tc>
        <w:tc>
          <w:tcPr>
            <w:tcW w:w="1703" w:type="dxa"/>
          </w:tcPr>
          <w:p w14:paraId="07188420" w14:textId="77777777" w:rsidR="008C2ACB" w:rsidRPr="003948B7" w:rsidRDefault="008C2ACB" w:rsidP="00786FF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7" w:type="dxa"/>
          </w:tcPr>
          <w:p w14:paraId="5291824F" w14:textId="77777777" w:rsidR="008C2ACB" w:rsidRPr="003948B7" w:rsidRDefault="008C2ACB" w:rsidP="00786FF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A7A2E" w:rsidRPr="003948B7" w14:paraId="4EEA22A6" w14:textId="77777777" w:rsidTr="007348DF">
        <w:tc>
          <w:tcPr>
            <w:tcW w:w="1064" w:type="dxa"/>
          </w:tcPr>
          <w:p w14:paraId="3B8F3E03" w14:textId="46E53CEC" w:rsidR="000A7A2E" w:rsidRPr="003948B7" w:rsidRDefault="00AD758C" w:rsidP="00786FF9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2622" w:type="dxa"/>
          </w:tcPr>
          <w:p w14:paraId="014ABFC0" w14:textId="278614D4" w:rsidR="000A7A2E" w:rsidRPr="003948B7" w:rsidRDefault="000A7A2E" w:rsidP="00786FF9">
            <w:pPr>
              <w:rPr>
                <w:rFonts w:ascii="Arial" w:hAnsi="Arial" w:cs="Arial"/>
                <w:sz w:val="24"/>
                <w:szCs w:val="24"/>
              </w:rPr>
            </w:pPr>
            <w:r w:rsidRPr="003948B7">
              <w:rPr>
                <w:rFonts w:ascii="Arial" w:hAnsi="Arial" w:cs="Arial"/>
                <w:sz w:val="24"/>
                <w:szCs w:val="24"/>
              </w:rPr>
              <w:t>Any other costs not detailed above</w:t>
            </w:r>
          </w:p>
        </w:tc>
        <w:tc>
          <w:tcPr>
            <w:tcW w:w="3402" w:type="dxa"/>
          </w:tcPr>
          <w:p w14:paraId="32B8107C" w14:textId="77777777" w:rsidR="000A7A2E" w:rsidRPr="003948B7" w:rsidRDefault="000A7A2E" w:rsidP="00786FF9">
            <w:pPr>
              <w:rPr>
                <w:rFonts w:ascii="Arial" w:hAnsi="Arial" w:cs="Arial"/>
                <w:sz w:val="24"/>
                <w:szCs w:val="24"/>
              </w:rPr>
            </w:pPr>
          </w:p>
          <w:p w14:paraId="42C1847D" w14:textId="77777777" w:rsidR="000A7A2E" w:rsidRPr="003948B7" w:rsidRDefault="000A7A2E" w:rsidP="00786FF9">
            <w:pPr>
              <w:rPr>
                <w:rFonts w:ascii="Arial" w:hAnsi="Arial" w:cs="Arial"/>
                <w:sz w:val="24"/>
                <w:szCs w:val="24"/>
              </w:rPr>
            </w:pPr>
          </w:p>
          <w:p w14:paraId="67380EC5" w14:textId="77777777" w:rsidR="000A7A2E" w:rsidRPr="003948B7" w:rsidRDefault="000A7A2E" w:rsidP="00786FF9">
            <w:pPr>
              <w:rPr>
                <w:rFonts w:ascii="Arial" w:hAnsi="Arial" w:cs="Arial"/>
                <w:sz w:val="24"/>
                <w:szCs w:val="24"/>
              </w:rPr>
            </w:pPr>
          </w:p>
          <w:p w14:paraId="24865659" w14:textId="77777777" w:rsidR="000A7A2E" w:rsidRPr="003948B7" w:rsidRDefault="000A7A2E" w:rsidP="00786FF9">
            <w:pPr>
              <w:rPr>
                <w:rFonts w:ascii="Arial" w:hAnsi="Arial" w:cs="Arial"/>
                <w:sz w:val="24"/>
                <w:szCs w:val="24"/>
              </w:rPr>
            </w:pPr>
          </w:p>
          <w:p w14:paraId="5B6962C2" w14:textId="77777777" w:rsidR="000A7A2E" w:rsidRPr="003948B7" w:rsidRDefault="000A7A2E" w:rsidP="00786FF9">
            <w:pPr>
              <w:rPr>
                <w:rFonts w:ascii="Arial" w:hAnsi="Arial" w:cs="Arial"/>
                <w:sz w:val="24"/>
                <w:szCs w:val="24"/>
              </w:rPr>
            </w:pPr>
          </w:p>
          <w:p w14:paraId="66B53D97" w14:textId="77777777" w:rsidR="000A7A2E" w:rsidRPr="003948B7" w:rsidRDefault="000A7A2E" w:rsidP="00786FF9">
            <w:pPr>
              <w:rPr>
                <w:rFonts w:ascii="Arial" w:hAnsi="Arial" w:cs="Arial"/>
                <w:sz w:val="24"/>
                <w:szCs w:val="24"/>
              </w:rPr>
            </w:pPr>
          </w:p>
          <w:p w14:paraId="2BAAE73E" w14:textId="77777777" w:rsidR="000A7A2E" w:rsidRPr="003948B7" w:rsidRDefault="000A7A2E" w:rsidP="00786FF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03" w:type="dxa"/>
          </w:tcPr>
          <w:p w14:paraId="5675FBBB" w14:textId="77777777" w:rsidR="000A7A2E" w:rsidRPr="003948B7" w:rsidRDefault="000A7A2E" w:rsidP="00786FF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7" w:type="dxa"/>
          </w:tcPr>
          <w:p w14:paraId="074721D8" w14:textId="77777777" w:rsidR="000A7A2E" w:rsidRPr="003948B7" w:rsidRDefault="000A7A2E" w:rsidP="00786FF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3661CB0F" w14:textId="77777777" w:rsidR="00333844" w:rsidRDefault="00333844" w:rsidP="008C5E2A">
      <w:pPr>
        <w:rPr>
          <w:rFonts w:ascii="Arial" w:hAnsi="Arial" w:cs="Arial"/>
          <w:sz w:val="24"/>
          <w:szCs w:val="24"/>
        </w:rPr>
      </w:pPr>
    </w:p>
    <w:tbl>
      <w:tblPr>
        <w:tblStyle w:val="TableGrid"/>
        <w:tblW w:w="10348" w:type="dxa"/>
        <w:tblInd w:w="-714" w:type="dxa"/>
        <w:tblLook w:val="04A0" w:firstRow="1" w:lastRow="0" w:firstColumn="1" w:lastColumn="0" w:noHBand="0" w:noVBand="1"/>
      </w:tblPr>
      <w:tblGrid>
        <w:gridCol w:w="2694"/>
        <w:gridCol w:w="2410"/>
        <w:gridCol w:w="2409"/>
        <w:gridCol w:w="2835"/>
      </w:tblGrid>
      <w:tr w:rsidR="006A4938" w14:paraId="35A71BA8" w14:textId="69E650A7" w:rsidTr="007F021C">
        <w:tc>
          <w:tcPr>
            <w:tcW w:w="2694" w:type="dxa"/>
          </w:tcPr>
          <w:p w14:paraId="28758A6A" w14:textId="53EAD701" w:rsidR="006A4938" w:rsidRPr="006B082E" w:rsidRDefault="006A4938" w:rsidP="008C5E2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B082E">
              <w:rPr>
                <w:rFonts w:ascii="Arial" w:hAnsi="Arial" w:cs="Arial"/>
                <w:b/>
                <w:bCs/>
                <w:sz w:val="24"/>
                <w:szCs w:val="24"/>
              </w:rPr>
              <w:t>Total project price</w:t>
            </w:r>
          </w:p>
        </w:tc>
        <w:tc>
          <w:tcPr>
            <w:tcW w:w="2410" w:type="dxa"/>
          </w:tcPr>
          <w:p w14:paraId="404BC3E6" w14:textId="56FE770A" w:rsidR="006A4938" w:rsidRPr="006B082E" w:rsidRDefault="006B082E" w:rsidP="008C5E2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B082E">
              <w:rPr>
                <w:rFonts w:ascii="Arial" w:hAnsi="Arial" w:cs="Arial"/>
                <w:b/>
                <w:bCs/>
                <w:sz w:val="24"/>
                <w:szCs w:val="24"/>
              </w:rPr>
              <w:t>Net</w:t>
            </w:r>
          </w:p>
        </w:tc>
        <w:tc>
          <w:tcPr>
            <w:tcW w:w="2409" w:type="dxa"/>
          </w:tcPr>
          <w:p w14:paraId="6D84AEB5" w14:textId="7B1F838B" w:rsidR="006A4938" w:rsidRPr="006B082E" w:rsidRDefault="006B082E" w:rsidP="008C5E2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B082E">
              <w:rPr>
                <w:rFonts w:ascii="Arial" w:hAnsi="Arial" w:cs="Arial"/>
                <w:b/>
                <w:bCs/>
                <w:sz w:val="24"/>
                <w:szCs w:val="24"/>
              </w:rPr>
              <w:t>V</w:t>
            </w:r>
            <w:r w:rsidR="00E82FAD">
              <w:rPr>
                <w:rFonts w:ascii="Arial" w:hAnsi="Arial" w:cs="Arial"/>
                <w:b/>
                <w:bCs/>
                <w:sz w:val="24"/>
                <w:szCs w:val="24"/>
              </w:rPr>
              <w:t>AT</w:t>
            </w:r>
          </w:p>
        </w:tc>
        <w:tc>
          <w:tcPr>
            <w:tcW w:w="2835" w:type="dxa"/>
          </w:tcPr>
          <w:p w14:paraId="43B10C15" w14:textId="1CB45196" w:rsidR="006A4938" w:rsidRPr="006B082E" w:rsidRDefault="006B082E" w:rsidP="008C5E2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B082E">
              <w:rPr>
                <w:rFonts w:ascii="Arial" w:hAnsi="Arial" w:cs="Arial"/>
                <w:b/>
                <w:bCs/>
                <w:sz w:val="24"/>
                <w:szCs w:val="24"/>
              </w:rPr>
              <w:t>Total</w:t>
            </w:r>
          </w:p>
        </w:tc>
      </w:tr>
      <w:tr w:rsidR="006B082E" w14:paraId="7857574F" w14:textId="77777777" w:rsidTr="007F021C">
        <w:tc>
          <w:tcPr>
            <w:tcW w:w="2694" w:type="dxa"/>
          </w:tcPr>
          <w:p w14:paraId="62099CE4" w14:textId="77777777" w:rsidR="006B082E" w:rsidRDefault="006B082E" w:rsidP="008C5E2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10" w:type="dxa"/>
          </w:tcPr>
          <w:p w14:paraId="25D4CE57" w14:textId="49BD5D4C" w:rsidR="006B082E" w:rsidRDefault="006B082E" w:rsidP="008C5E2A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£</w:t>
            </w:r>
          </w:p>
        </w:tc>
        <w:tc>
          <w:tcPr>
            <w:tcW w:w="2409" w:type="dxa"/>
          </w:tcPr>
          <w:p w14:paraId="6FFCAE94" w14:textId="00B10029" w:rsidR="006B082E" w:rsidRDefault="006B082E" w:rsidP="008C5E2A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£</w:t>
            </w:r>
          </w:p>
        </w:tc>
        <w:tc>
          <w:tcPr>
            <w:tcW w:w="2835" w:type="dxa"/>
          </w:tcPr>
          <w:p w14:paraId="4BC24ED6" w14:textId="215FC651" w:rsidR="006B082E" w:rsidRDefault="006B082E" w:rsidP="008C5E2A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£</w:t>
            </w:r>
          </w:p>
        </w:tc>
      </w:tr>
    </w:tbl>
    <w:p w14:paraId="51352A02" w14:textId="55283E1D" w:rsidR="008C5E2A" w:rsidRDefault="007348DF" w:rsidP="008C5E2A">
      <w:r>
        <w:rPr>
          <w:rFonts w:ascii="Arial" w:hAnsi="Arial" w:cs="Arial"/>
          <w:b/>
          <w:bCs/>
          <w:sz w:val="24"/>
          <w:szCs w:val="24"/>
        </w:rPr>
        <w:br/>
      </w:r>
      <w:r w:rsidR="008C5E2A" w:rsidRPr="003948B7">
        <w:rPr>
          <w:rFonts w:ascii="Arial" w:hAnsi="Arial" w:cs="Arial"/>
          <w:b/>
          <w:bCs/>
          <w:sz w:val="24"/>
          <w:szCs w:val="24"/>
        </w:rPr>
        <w:t>LOCATION:</w:t>
      </w:r>
      <w:r w:rsidR="005D1AB9">
        <w:rPr>
          <w:rFonts w:ascii="Arial" w:hAnsi="Arial" w:cs="Arial"/>
          <w:b/>
          <w:bCs/>
          <w:sz w:val="24"/>
          <w:szCs w:val="24"/>
        </w:rPr>
        <w:t xml:space="preserve"> </w:t>
      </w:r>
      <w:r w:rsidR="008C5E2A" w:rsidRPr="003948B7">
        <w:rPr>
          <w:rFonts w:ascii="Arial" w:hAnsi="Arial" w:cs="Arial"/>
          <w:sz w:val="24"/>
          <w:szCs w:val="24"/>
        </w:rPr>
        <w:t>The Willow Centre, Willowcroft Way, Cringleford, Norfolk, NR4 7JJ</w:t>
      </w:r>
      <w:r w:rsidR="008C5E2A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9A8585" wp14:editId="55DB9F3E">
                <wp:simplePos x="0" y="0"/>
                <wp:positionH relativeFrom="column">
                  <wp:posOffset>2828704</wp:posOffset>
                </wp:positionH>
                <wp:positionV relativeFrom="paragraph">
                  <wp:posOffset>1282517</wp:posOffset>
                </wp:positionV>
                <wp:extent cx="1336675" cy="701343"/>
                <wp:effectExtent l="374968" t="120332" r="409892" b="124143"/>
                <wp:wrapNone/>
                <wp:docPr id="139268699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45997">
                          <a:off x="0" y="0"/>
                          <a:ext cx="1336675" cy="701343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E34122" id="Rectangle 1" o:spid="_x0000_s1026" style="position:absolute;margin-left:222.75pt;margin-top:101pt;width:105.25pt;height:55.2pt;rotation:-3008106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" filled="f" strokecolor="red" strokeweight="6pt"/>
            </w:pict>
          </mc:Fallback>
        </mc:AlternateContent>
      </w:r>
      <w:r w:rsidR="008C5E2A">
        <w:rPr>
          <w:rFonts w:ascii="Arial" w:hAnsi="Arial" w:cs="Arial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5EC20C1F" wp14:editId="74EB7041">
                <wp:simplePos x="0" y="0"/>
                <wp:positionH relativeFrom="column">
                  <wp:posOffset>3636335</wp:posOffset>
                </wp:positionH>
                <wp:positionV relativeFrom="paragraph">
                  <wp:posOffset>1725310</wp:posOffset>
                </wp:positionV>
                <wp:extent cx="1495440" cy="1376280"/>
                <wp:effectExtent l="57150" t="57150" r="47625" b="52705"/>
                <wp:wrapNone/>
                <wp:docPr id="1147352908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495440" cy="137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527E58A3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" o:spid="_x0000_s1026" type="#_x0000_t75" style="position:absolute;margin-left:285.2pt;margin-top:134.7pt;width:119.95pt;height:110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">
                <v:imagedata r:id="rId19" o:title=""/>
              </v:shape>
            </w:pict>
          </mc:Fallback>
        </mc:AlternateContent>
      </w:r>
      <w:r w:rsidR="008C5E2A" w:rsidRPr="00F3387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A6D1E70" wp14:editId="3295BA16">
            <wp:extent cx="5372100" cy="3409749"/>
            <wp:effectExtent l="0" t="0" r="0" b="635"/>
            <wp:docPr id="2140381530" name="Picture 1" descr="An aerial view of a t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81530" name="Picture 1" descr="An aerial view of a tow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82834" cy="341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5E2A" w:rsidSect="007348DF">
      <w:pgSz w:w="11906" w:h="16838"/>
      <w:pgMar w:top="851" w:right="1440" w:bottom="567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E2A"/>
    <w:rsid w:val="000316E1"/>
    <w:rsid w:val="00045F80"/>
    <w:rsid w:val="000774E5"/>
    <w:rsid w:val="000A2661"/>
    <w:rsid w:val="000A7A2E"/>
    <w:rsid w:val="000F7163"/>
    <w:rsid w:val="00102E9C"/>
    <w:rsid w:val="00113173"/>
    <w:rsid w:val="00140D83"/>
    <w:rsid w:val="00152DAD"/>
    <w:rsid w:val="00156313"/>
    <w:rsid w:val="001647C8"/>
    <w:rsid w:val="0019071E"/>
    <w:rsid w:val="0019235D"/>
    <w:rsid w:val="001A1C31"/>
    <w:rsid w:val="0023717B"/>
    <w:rsid w:val="002639EF"/>
    <w:rsid w:val="00295758"/>
    <w:rsid w:val="002D5466"/>
    <w:rsid w:val="00333844"/>
    <w:rsid w:val="003663A0"/>
    <w:rsid w:val="003711EE"/>
    <w:rsid w:val="003948B7"/>
    <w:rsid w:val="003F09CC"/>
    <w:rsid w:val="00452475"/>
    <w:rsid w:val="00461737"/>
    <w:rsid w:val="00463FDD"/>
    <w:rsid w:val="00493611"/>
    <w:rsid w:val="004E02E3"/>
    <w:rsid w:val="004F48EE"/>
    <w:rsid w:val="00556BE5"/>
    <w:rsid w:val="005A3F0B"/>
    <w:rsid w:val="005D1AB9"/>
    <w:rsid w:val="005E307E"/>
    <w:rsid w:val="00692D97"/>
    <w:rsid w:val="006A4938"/>
    <w:rsid w:val="006A4A66"/>
    <w:rsid w:val="006B082E"/>
    <w:rsid w:val="007213B0"/>
    <w:rsid w:val="007348DF"/>
    <w:rsid w:val="00786FF9"/>
    <w:rsid w:val="00796BB3"/>
    <w:rsid w:val="007E5FB9"/>
    <w:rsid w:val="007F021C"/>
    <w:rsid w:val="0080599A"/>
    <w:rsid w:val="00885925"/>
    <w:rsid w:val="00892902"/>
    <w:rsid w:val="008B7B6E"/>
    <w:rsid w:val="008C2A62"/>
    <w:rsid w:val="008C2ACB"/>
    <w:rsid w:val="008C50C7"/>
    <w:rsid w:val="008C5E2A"/>
    <w:rsid w:val="009128FA"/>
    <w:rsid w:val="00947E37"/>
    <w:rsid w:val="0098562C"/>
    <w:rsid w:val="009E1159"/>
    <w:rsid w:val="009F322D"/>
    <w:rsid w:val="00A034A8"/>
    <w:rsid w:val="00A214A2"/>
    <w:rsid w:val="00A62288"/>
    <w:rsid w:val="00AA10DE"/>
    <w:rsid w:val="00AD758C"/>
    <w:rsid w:val="00AE0AB3"/>
    <w:rsid w:val="00AF3EF5"/>
    <w:rsid w:val="00B31E5D"/>
    <w:rsid w:val="00B41DA4"/>
    <w:rsid w:val="00B5617F"/>
    <w:rsid w:val="00BB3640"/>
    <w:rsid w:val="00C23CFB"/>
    <w:rsid w:val="00C3715F"/>
    <w:rsid w:val="00C63920"/>
    <w:rsid w:val="00C66602"/>
    <w:rsid w:val="00C706DB"/>
    <w:rsid w:val="00CF394D"/>
    <w:rsid w:val="00D11056"/>
    <w:rsid w:val="00D5446D"/>
    <w:rsid w:val="00D71FF0"/>
    <w:rsid w:val="00DC4581"/>
    <w:rsid w:val="00E0779A"/>
    <w:rsid w:val="00E35C5E"/>
    <w:rsid w:val="00E771A7"/>
    <w:rsid w:val="00E82FAD"/>
    <w:rsid w:val="00E840B1"/>
    <w:rsid w:val="00EC3A36"/>
    <w:rsid w:val="00EE3983"/>
    <w:rsid w:val="00EE7611"/>
    <w:rsid w:val="00F71677"/>
    <w:rsid w:val="00F93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DA8B0F"/>
  <w15:chartTrackingRefBased/>
  <w15:docId w15:val="{07624F7C-4384-40E9-8F69-04EE7D3948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5E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C5E2A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8C5E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customXml" Target="ink/ink1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" Type="http://schemas.openxmlformats.org/officeDocument/2006/relationships/customXml" Target="../customXml/item2.xml"/><Relationship Id="rId16" Type="http://schemas.openxmlformats.org/officeDocument/2006/relationships/image" Target="media/image8.emf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jpeg"/><Relationship Id="rId5" Type="http://schemas.openxmlformats.org/officeDocument/2006/relationships/styles" Target="style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hyperlink" Target="mailto:clerk@cringlefordpc.org.uk" TargetMode="External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8-23T09:17:35.747"/>
    </inkml:context>
    <inkml:brush xml:id="br0">
      <inkml:brushProperty name="width" value="0.07938" units="cm"/>
      <inkml:brushProperty name="height" value="0.07938" units="cm"/>
      <inkml:brushProperty name="color" value="#E71224"/>
    </inkml:brush>
  </inkml:definitions>
  <inkml:trace contextRef="#ctx0" brushRef="#br0">981 1 24575,'1'3'0,"1"1"0,0-1 0,-1 1 0,1-1 0,1 0 0,-1 1 0,0-1 0,1 0 0,-1 0 0,1-1 0,5 5 0,2 3 0,86 85 0,-59-61 0,-28-25 0,-1 0 0,0 0 0,-1 0 0,0 1 0,0 0 0,-1 1 0,0-1 0,-1 1 0,0 1 0,-1-1 0,0 0 0,0 1 0,-2 0 0,3 16 0,-4-5 0,0 0 0,-2 0 0,0 0 0,-1 0 0,-2 0 0,-9 34 0,6-24 0,-3 45 0,9-68 0,1-4 0,0 0 0,1-1 0,-1 1 0,1-1 0,0 1 0,0-1 0,1 1 0,0-1 0,0 0 0,0 0 0,0 1 0,1-2 0,0 1 0,0 0 0,0-1 0,8 9 0,6 4 0,0 0 0,33 23 0,-24-19 0,-17-16 0,0 0 0,0-1 0,0 0 0,1-1 0,-1 0 0,1 0 0,0-1 0,0 0 0,0-1 0,0 0 0,0-1 0,0 0 0,0 0 0,15-3 0,-14 0 0,-1-1 0,1 0 0,-1 0 0,0-1 0,0-1 0,0 1 0,-1-2 0,11-8 0,6-3 0,-1 4 0,1 2 0,0 0 0,52-15 0,19-8 0,-72 26 0,1 0 0,0 2 0,0 1 0,0 1 0,1 2 0,0 0 0,0 2 0,-1 1 0,48 5 0,-61-3 0,-1 0 0,0 1 0,0 0 0,0 1 0,0 0 0,-1 1 0,0 1 0,0-1 0,0 2 0,0 0 0,-1 0 0,0 0 0,-1 2 0,0-1 0,0 1 0,-1 0 0,0 1 0,0 0 0,-1 0 0,0 1 0,-1 0 0,-1 0 0,1 0 0,-2 1 0,0-1 0,4 18 0,-3-9 0,0-1 0,0 0 0,2 0 0,1 0 0,0-1 0,15 24 0,-8-23 0,1-1 0,1 0 0,34 27 0,21 22 0,-40-30 0,-22-23 0,2-1 0,0 0 0,0-1 0,1 0 0,21 15 0,-21-21 0,0 0 0,0 0 0,1-1 0,-1-1 0,1 0 0,1-1 0,-1 0 0,20 1 0,124-5 0,-74-2 0,-57 2 0,0-2 0,34-7 0,-35 5 0,0 1 0,42-1 0,-41 5 0,-9-1 0,-1 1 0,1 0 0,0 2 0,-1 0 0,0 1 0,1 0 0,-1 1 0,0 2 0,25 10 0,-23-5 0,-1 1 0,0 1 0,0 1 0,-2 1 0,0 0 0,0 1 0,-2 0 0,19 27 0,14 12 0,-25-29 0,28 40 0,22 29 0,-47-65 0,37 61 0,-53-73 0,0 1 0,-1 1 0,-2-1 0,0 1 0,-1 1 0,-1-1 0,3 35 0,-4-1 0,-7 94 0,3-138 0,-1 0 0,1 0 0,-1-1 0,-1 1 0,0-1 0,0 1 0,-1-1 0,0 0 0,0-1 0,-1 1 0,-1-1 0,1 1 0,-1-2 0,-1 1 0,1-1 0,-1 0 0,0 0 0,-1-1 0,0 1 0,0-2 0,0 1 0,-1-1 0,1-1 0,-1 0 0,0 0 0,-1 0 0,1-1 0,-1-1 0,1 0 0,-1 0 0,0 0 0,-13-1 0,-131 7 0,126-5 0,-9 0 0,18-3 0,-1 2 0,1 0 0,0 1 0,-23 7 0,37-8 0,0 0 0,0 0 0,1 0 0,-1 0 0,1 1 0,0-1 0,0 1 0,0 0 0,0 1 0,0-1 0,1 1 0,-1-1 0,1 1 0,0 0 0,0 0 0,1 1 0,-1-1 0,1 1 0,0-1 0,0 1 0,-2 6 0,-1 10 0,0 0 0,1 0 0,-1 27 0,5-41 0,-1 0 0,1 0 0,1 0 0,0-1 0,-1 1 0,2 0 0,-1-1 0,1 1 0,0-1 0,1 1 0,-1-1 0,1 0 0,1 0 0,4 7 0,-8-13 0,1 1 0,-1-1 0,1 0 0,-1 1 0,0-1 0,1 0 0,-1 1 0,1-1 0,-1 0 0,0 1 0,0-1 0,1 1 0,-1-1 0,0 1 0,0-1 0,1 1 0,-1-1 0,0 1 0,0-1 0,0 1 0,0-1 0,0 1 0,1-1 0,-1 1 0,0-1 0,0 1 0,-1-1 0,1 1 0,0-1 0,0 1 0,0-1 0,0 1 0,0-1 0,0 1 0,-1-1 0,1 1 0,0 0 0,-20 2 0,-6 1 0,25-3 0,1 0 0,-1-1 0,1 1 0,-1-1 0,1 1 0,-1 0 0,1 0 0,0-1 0,0 1 0,-1 0 0,1 0 0,0-1 0,0 1 0,0 0 0,-1 0 0,1-1 0,0 1 0,0 0 0,0 0 0,0 0 0,1-1 0,-1 1 0,0 0 0,0 0 0,0 0 0,1-1 0,-1 1 0,0 0 0,1-1 0,-1 1 0,1 0 0,-1-1 0,0 1 0,1 0 0,0 0 0,20 35 0,-14-25 0,-1 0 0,1 0 0,-2 0 0,1 1 0,-2 0 0,1 0 0,-2 0 0,0 0 0,0 1 0,-1-1 0,-1 1 0,1 16 0,-3 7 0,1-25 0,1 0 0,-2 0 0,0-1 0,0 1 0,-1 0 0,0-1 0,-1 1 0,0-1 0,-8 17 0,-1-8 0,-1-1 0,0 0 0,-2-2 0,0 1 0,-1-2 0,-27 22 0,-30 29 0,61-55 0,-1-1 0,-1 0 0,0-1 0,0 0 0,-17 7 0,-24 16 0,-116 64 0,-11-1 0,152-78 0,-42 15 0,68-31 0,0 0 0,1 0 0,-1 0 0,0 0 0,1-1 0,-1 0 0,0 0 0,0 0 0,1 0 0,-1 0 0,0-1 0,0 1 0,1-1 0,-1 0 0,1-1 0,-1 1 0,1 0 0,-1-1 0,1 0 0,0 0 0,0 0 0,0 0 0,0 0 0,0-1 0,0 1 0,-4-6 0,-5-7 0,0 0 0,2 0 0,0-1 0,-9-19 0,12 22 0,-7-14 0,2-1 0,1 0 0,1-1 0,2 0 0,0 0 0,-5-51 0,1-33 0,8 80 0,2-1 0,1 0 0,4-34 0,-1 26 0,-3-50 0,-3 70 0,-1 1 0,0 0 0,-10-24 0,9 28 0,2 5 0,-1 0 0,-1 0 0,0 1 0,0-1 0,-1 2 0,-1-1 0,1 1 0,-2 0 0,0 0 0,0 1 0,0 1 0,-1-1 0,-1 2 0,1-1 0,-1 1 0,0 1 0,-1 0 0,0 0 0,0 2 0,-22-7 0,-8 1 0,0 1 0,-1 3 0,0 1 0,-82 3 0,31 0 0,-84 4 0,129 3 0,32-2 0,-1 0 0,0-2 0,0 0 0,0-2 0,0 1 0,0-2 0,1-1 0,-27-6 0,39 7 0,0 1 0,-1-1 0,1 0 0,0-1 0,1 1 0,-1-1 0,0 0 0,1 0 0,-1-1 0,1 1 0,0-1 0,0 0 0,0 0 0,1 0 0,0 0 0,-1-1 0,-2-5 0,2-1 0,0 0 0,1 0 0,0-1 0,1 1 0,0-1 0,0-22 0,-2-20 0,-4-145 0,10 127 0,0 41 0,-2-1 0,0 1 0,-2-1 0,-9-45 0,9 73 0,1 0 0,-1 0 0,0 0 0,0 1 0,-1-1 0,1 1 0,-1-1 0,0 1 0,1 0 0,-2 0 0,1 0 0,0 0 0,-1 0 0,1 1 0,-1 0 0,1 0 0,-1 0 0,0 0 0,0 0 0,-8-1 0,-8-3 0,-1 1 0,-40-4 0,56 8 0,-34-4 0,-51-12 0,14 6 0,59 9 0,-1 0 0,-32-8 0,-35-13 0,50 15 0,1-2 0,-50-21 0,68 24 0,1 0 0,0-1 0,1-1 0,-1-1 0,2 0 0,-15-13 0,22 16 0,-1 0 0,2-1 0,-1 0 0,1 0 0,0 0 0,0-1 0,1 0 0,0 0 0,1 0 0,0 0 0,0 0 0,-1-14 0,-1-19 0,2-1 0,5-82 0,1 34 0,-2-5 0,-3-102 0,1 191 0,-1-1 0,1 1 0,-2 0 0,1 0 0,-1 0 0,0 0 0,0 1 0,-1-1 0,0 1 0,0-1 0,-1 1 0,1 1 0,-1-1 0,0 1 0,-1 0 0,0 0 0,1 0 0,-14-7 0,-10-5 0,-1 0 0,-60-22 0,55 25 0,25 11-40,0 0-1,0 1 0,-1 0 1,1 1-1,-1 0 0,1 0 1,-20 3-1,8-2-999,7 1-5786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FE7047D33ACBE4D800956512DD0B6DD" ma:contentTypeVersion="18" ma:contentTypeDescription="Create a new document." ma:contentTypeScope="" ma:versionID="4ce52ba39a875e12a8ee01c612bda817">
  <xsd:schema xmlns:xsd="http://www.w3.org/2001/XMLSchema" xmlns:xs="http://www.w3.org/2001/XMLSchema" xmlns:p="http://schemas.microsoft.com/office/2006/metadata/properties" xmlns:ns3="1d79d784-43a9-4d9b-9eb1-d8c93ad70b87" xmlns:ns4="b35af249-deba-4ae2-900f-d184203a9432" targetNamespace="http://schemas.microsoft.com/office/2006/metadata/properties" ma:root="true" ma:fieldsID="55cc0c1fc48e704ff06ee9392eb54f02" ns3:_="" ns4:_="">
    <xsd:import namespace="1d79d784-43a9-4d9b-9eb1-d8c93ad70b87"/>
    <xsd:import namespace="b35af249-deba-4ae2-900f-d184203a943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3:LastSharedByUser" minOccurs="0"/>
                <xsd:element ref="ns3:LastSharedByTime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OCR" minOccurs="0"/>
                <xsd:element ref="ns4:MediaServiceAutoKeyPoints" minOccurs="0"/>
                <xsd:element ref="ns4:MediaServiceKeyPoints" minOccurs="0"/>
                <xsd:element ref="ns4:MediaServiceGenerationTime" minOccurs="0"/>
                <xsd:element ref="ns4:MediaServiceEventHashCode" minOccurs="0"/>
                <xsd:element ref="ns4:MediaServiceLocation" minOccurs="0"/>
                <xsd:element ref="ns4:_activity" minOccurs="0"/>
                <xsd:element ref="ns4:MediaServiceObjectDetectorVersions" minOccurs="0"/>
                <xsd:element ref="ns4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79d784-43a9-4d9b-9eb1-d8c93ad70b87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  <xsd:element name="LastSharedByUser" ma:index="11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2" nillable="true" ma:displayName="Last Shared By Time" ma:description="" ma:internalName="LastSharedByTime" ma:readOnly="tru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5af249-deba-4ae2-900f-d184203a943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6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_activity" ma:index="23" nillable="true" ma:displayName="_activity" ma:hidden="true" ma:internalName="_activity">
      <xsd:simpleType>
        <xsd:restriction base="dms:Note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5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b35af249-deba-4ae2-900f-d184203a9432" xsi:nil="true"/>
  </documentManagement>
</p:properties>
</file>

<file path=customXml/itemProps1.xml><?xml version="1.0" encoding="utf-8"?>
<ds:datastoreItem xmlns:ds="http://schemas.openxmlformats.org/officeDocument/2006/customXml" ds:itemID="{D7FBE2E0-DAF0-469E-8051-6B9B5094696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E48E053-487D-46A3-9084-3594126D618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d79d784-43a9-4d9b-9eb1-d8c93ad70b87"/>
    <ds:schemaRef ds:uri="b35af249-deba-4ae2-900f-d184203a943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D358670-9EEF-40F6-9AE2-046D7DF72BA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09C2835-0926-4948-930F-A018163F3107}">
  <ds:schemaRefs>
    <ds:schemaRef ds:uri="1d79d784-43a9-4d9b-9eb1-d8c93ad70b87"/>
    <ds:schemaRef ds:uri="http://www.w3.org/XML/1998/namespace"/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schemas.microsoft.com/office/2006/documentManagement/types"/>
    <ds:schemaRef ds:uri="http://purl.org/dc/dcmitype/"/>
    <ds:schemaRef ds:uri="http://purl.org/dc/terms/"/>
    <ds:schemaRef ds:uri="http://schemas.openxmlformats.org/package/2006/metadata/core-properties"/>
    <ds:schemaRef ds:uri="b35af249-deba-4ae2-900f-d184203a943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4</Pages>
  <Words>384</Words>
  <Characters>2192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Lolly Dawson</dc:creator>
  <cp:keywords/>
  <dc:description/>
  <cp:lastModifiedBy>Sonya Blythe</cp:lastModifiedBy>
  <cp:revision>40</cp:revision>
  <dcterms:created xsi:type="dcterms:W3CDTF">2023-10-17T14:53:00Z</dcterms:created>
  <dcterms:modified xsi:type="dcterms:W3CDTF">2023-10-18T09:43:00Z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0x0101008FE7047D33ACBE4D800956512DD0B6DD</vt:lpwstr>
  </property>
</Properties>
</file>