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CA27CF"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931D49" w:rsidRPr="00B70FA1" w:rsidRDefault="00B70FA1" w:rsidP="00EB468E">
      <w:pPr>
        <w:pStyle w:val="Header"/>
        <w:jc w:val="center"/>
        <w:rPr>
          <w:rFonts w:ascii="Arial" w:hAnsi="Arial" w:cs="Arial"/>
          <w:b/>
          <w:sz w:val="72"/>
          <w:szCs w:val="72"/>
          <w:u w:val="single"/>
        </w:rPr>
      </w:pPr>
      <w:r w:rsidRPr="00B70FA1">
        <w:rPr>
          <w:rFonts w:cs="Arial"/>
          <w:b/>
          <w:sz w:val="72"/>
          <w:szCs w:val="72"/>
          <w:u w:val="single"/>
        </w:rPr>
        <w:t xml:space="preserve">HV Cables </w:t>
      </w:r>
    </w:p>
    <w:p w:rsidR="00EB468E" w:rsidRPr="009C793A" w:rsidRDefault="00EB468E" w:rsidP="00EB468E">
      <w:pPr>
        <w:pStyle w:val="DefaultText"/>
        <w:rPr>
          <w:sz w:val="40"/>
          <w:szCs w:val="40"/>
        </w:rPr>
      </w:pPr>
    </w:p>
    <w:p w:rsidR="00EB468E" w:rsidRPr="009C793A" w:rsidRDefault="0000379D" w:rsidP="00931D49">
      <w:pPr>
        <w:pStyle w:val="Header"/>
        <w:jc w:val="center"/>
        <w:rPr>
          <w:rFonts w:ascii="Arial" w:hAnsi="Arial" w:cs="Arial"/>
          <w:b/>
          <w:sz w:val="40"/>
          <w:szCs w:val="40"/>
          <w:u w:val="single"/>
        </w:rPr>
      </w:pPr>
      <w:r>
        <w:rPr>
          <w:rFonts w:ascii="Arial" w:hAnsi="Arial" w:cs="Arial"/>
          <w:b/>
          <w:sz w:val="40"/>
          <w:szCs w:val="40"/>
          <w:u w:val="single"/>
        </w:rPr>
        <w:t>TENDER</w:t>
      </w:r>
      <w:r w:rsidR="00EB468E" w:rsidRPr="009C793A">
        <w:rPr>
          <w:rFonts w:ascii="Arial" w:hAnsi="Arial" w:cs="Arial"/>
          <w:b/>
          <w:sz w:val="40"/>
          <w:szCs w:val="40"/>
          <w:u w:val="single"/>
        </w:rPr>
        <w:t xml:space="preserve"> </w:t>
      </w:r>
      <w:r w:rsidR="00EB468E" w:rsidRPr="00B70FA1">
        <w:rPr>
          <w:rFonts w:ascii="Arial" w:hAnsi="Arial" w:cs="Arial"/>
          <w:b/>
          <w:sz w:val="40"/>
          <w:szCs w:val="40"/>
          <w:u w:val="single"/>
        </w:rPr>
        <w:t xml:space="preserve">REFERENCE: </w:t>
      </w:r>
      <w:r w:rsidR="00CE3F35" w:rsidRPr="00B70FA1">
        <w:rPr>
          <w:rFonts w:ascii="Arial" w:hAnsi="Arial" w:cs="Arial"/>
          <w:b/>
          <w:sz w:val="40"/>
          <w:szCs w:val="40"/>
          <w:u w:val="single"/>
        </w:rPr>
        <w:t>S</w:t>
      </w:r>
      <w:r w:rsidR="00CA27CF" w:rsidRPr="00B70FA1">
        <w:rPr>
          <w:rFonts w:ascii="Arial" w:hAnsi="Arial" w:cs="Arial"/>
          <w:b/>
          <w:sz w:val="40"/>
          <w:szCs w:val="40"/>
          <w:u w:val="single"/>
        </w:rPr>
        <w:t>T</w:t>
      </w:r>
      <w:r w:rsidR="00CE3F35" w:rsidRPr="00B70FA1">
        <w:rPr>
          <w:rFonts w:ascii="Arial" w:hAnsi="Arial" w:cs="Arial"/>
          <w:b/>
          <w:sz w:val="40"/>
          <w:szCs w:val="40"/>
          <w:u w:val="single"/>
        </w:rPr>
        <w:t>S</w:t>
      </w:r>
      <w:r w:rsidR="00CA27CF" w:rsidRPr="00B70FA1">
        <w:rPr>
          <w:rFonts w:ascii="Arial" w:hAnsi="Arial" w:cs="Arial"/>
          <w:b/>
          <w:sz w:val="40"/>
          <w:szCs w:val="40"/>
          <w:u w:val="single"/>
        </w:rPr>
        <w:t>C-</w:t>
      </w:r>
      <w:r w:rsidR="00B70FA1" w:rsidRPr="00B70FA1">
        <w:rPr>
          <w:rFonts w:ascii="Arial" w:hAnsi="Arial" w:cs="Arial"/>
          <w:b/>
          <w:sz w:val="40"/>
          <w:szCs w:val="40"/>
          <w:u w:val="single"/>
        </w:rPr>
        <w:t>JN-0035</w:t>
      </w:r>
    </w:p>
    <w:p w:rsidR="00EB468E" w:rsidRPr="00756099" w:rsidRDefault="0000379D" w:rsidP="00931D49">
      <w:pPr>
        <w:pStyle w:val="Header"/>
        <w:jc w:val="center"/>
        <w:rPr>
          <w:rFonts w:ascii="Arial" w:hAnsi="Arial" w:cs="Arial"/>
          <w:b/>
          <w:sz w:val="40"/>
          <w:szCs w:val="40"/>
          <w:u w:val="single"/>
        </w:rPr>
      </w:pPr>
      <w:r>
        <w:rPr>
          <w:rFonts w:ascii="Arial" w:hAnsi="Arial" w:cs="Arial"/>
          <w:b/>
          <w:sz w:val="40"/>
          <w:szCs w:val="40"/>
          <w:u w:val="single"/>
        </w:rPr>
        <w:t>Tender Issue</w:t>
      </w:r>
      <w:r w:rsidR="00EB468E" w:rsidRPr="009C793A">
        <w:rPr>
          <w:rFonts w:ascii="Arial" w:hAnsi="Arial" w:cs="Arial"/>
          <w:b/>
          <w:sz w:val="40"/>
          <w:szCs w:val="40"/>
          <w:u w:val="single"/>
        </w:rPr>
        <w:t xml:space="preserve"> Date:  </w:t>
      </w:r>
      <w:r w:rsidR="00756099">
        <w:rPr>
          <w:rFonts w:ascii="Arial" w:hAnsi="Arial" w:cs="Arial"/>
          <w:b/>
          <w:sz w:val="40"/>
          <w:szCs w:val="40"/>
          <w:u w:val="single"/>
        </w:rPr>
        <w:t>29/06/2018</w:t>
      </w:r>
    </w:p>
    <w:p w:rsidR="00EB468E" w:rsidRPr="00756099" w:rsidRDefault="0000379D" w:rsidP="00931D49">
      <w:pPr>
        <w:pStyle w:val="Header"/>
        <w:jc w:val="center"/>
        <w:rPr>
          <w:rFonts w:ascii="Arial" w:hAnsi="Arial" w:cs="Arial"/>
          <w:b/>
          <w:sz w:val="40"/>
          <w:szCs w:val="40"/>
          <w:u w:val="single"/>
        </w:rPr>
      </w:pPr>
      <w:r>
        <w:rPr>
          <w:rFonts w:ascii="Arial" w:hAnsi="Arial" w:cs="Arial"/>
          <w:b/>
          <w:sz w:val="40"/>
          <w:szCs w:val="40"/>
          <w:u w:val="single"/>
        </w:rPr>
        <w:t xml:space="preserve">Tender </w:t>
      </w:r>
      <w:r w:rsidR="00EB468E" w:rsidRPr="009C793A">
        <w:rPr>
          <w:rFonts w:ascii="Arial" w:hAnsi="Arial" w:cs="Arial"/>
          <w:b/>
          <w:sz w:val="40"/>
          <w:szCs w:val="40"/>
          <w:u w:val="single"/>
        </w:rPr>
        <w:t>Re</w:t>
      </w:r>
      <w:r w:rsidR="00931D49" w:rsidRPr="009C793A">
        <w:rPr>
          <w:rFonts w:ascii="Arial" w:hAnsi="Arial" w:cs="Arial"/>
          <w:b/>
          <w:sz w:val="40"/>
          <w:szCs w:val="40"/>
          <w:u w:val="single"/>
        </w:rPr>
        <w:t>t</w:t>
      </w:r>
      <w:r w:rsidR="00EB468E" w:rsidRPr="009C793A">
        <w:rPr>
          <w:rFonts w:ascii="Arial" w:hAnsi="Arial" w:cs="Arial"/>
          <w:b/>
          <w:sz w:val="40"/>
          <w:szCs w:val="40"/>
          <w:u w:val="single"/>
        </w:rPr>
        <w:t xml:space="preserve">urn Date: </w:t>
      </w:r>
      <w:r w:rsidR="00756099">
        <w:rPr>
          <w:rFonts w:ascii="Arial" w:hAnsi="Arial" w:cs="Arial"/>
          <w:b/>
          <w:sz w:val="40"/>
          <w:szCs w:val="40"/>
          <w:u w:val="single"/>
        </w:rPr>
        <w:t>19/07/2018</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9C793A" w:rsidRDefault="009C793A" w:rsidP="00EB468E">
      <w:pPr>
        <w:pStyle w:val="DefaultText"/>
        <w:rPr>
          <w:rFonts w:ascii="Calibri" w:hAnsi="Calibri"/>
        </w:rPr>
      </w:pPr>
    </w:p>
    <w:p w:rsidR="009C793A" w:rsidRDefault="009C793A" w:rsidP="00EB468E">
      <w:pPr>
        <w:pStyle w:val="DefaultText"/>
        <w:rPr>
          <w:sz w:val="22"/>
          <w:szCs w:val="22"/>
        </w:rPr>
      </w:pPr>
    </w:p>
    <w:p w:rsidR="0000379D" w:rsidRDefault="0000379D" w:rsidP="00EB468E">
      <w:pPr>
        <w:pStyle w:val="DefaultText"/>
        <w:rPr>
          <w:sz w:val="22"/>
          <w:szCs w:val="22"/>
        </w:rPr>
      </w:pPr>
    </w:p>
    <w:p w:rsidR="00EB468E" w:rsidRPr="009C793A" w:rsidRDefault="00CA27CF" w:rsidP="00EB468E">
      <w:pPr>
        <w:pStyle w:val="DefaultText"/>
        <w:rPr>
          <w:sz w:val="22"/>
          <w:szCs w:val="22"/>
        </w:rPr>
      </w:pPr>
      <w:r w:rsidRPr="009C793A">
        <w:rPr>
          <w:sz w:val="22"/>
          <w:szCs w:val="22"/>
        </w:rPr>
        <w:t>South Tees Site Company Limited</w:t>
      </w:r>
    </w:p>
    <w:p w:rsidR="00EB468E" w:rsidRPr="009C793A" w:rsidRDefault="00EB468E" w:rsidP="00EB468E">
      <w:pPr>
        <w:pStyle w:val="DefaultText"/>
        <w:rPr>
          <w:sz w:val="22"/>
          <w:szCs w:val="22"/>
        </w:rPr>
      </w:pPr>
      <w:r w:rsidRPr="009C793A">
        <w:rPr>
          <w:sz w:val="22"/>
          <w:szCs w:val="22"/>
        </w:rPr>
        <w:t>Procurement Department</w:t>
      </w:r>
    </w:p>
    <w:p w:rsidR="00EB468E" w:rsidRPr="009C793A" w:rsidRDefault="00CA27CF" w:rsidP="00EB468E">
      <w:pPr>
        <w:pStyle w:val="DefaultText"/>
        <w:rPr>
          <w:sz w:val="22"/>
          <w:szCs w:val="22"/>
        </w:rPr>
      </w:pPr>
      <w:r w:rsidRPr="009C793A">
        <w:rPr>
          <w:sz w:val="22"/>
          <w:szCs w:val="22"/>
        </w:rPr>
        <w:t>Teesside Management Offices</w:t>
      </w:r>
    </w:p>
    <w:p w:rsidR="00EB468E" w:rsidRPr="009C793A" w:rsidRDefault="00CA27CF" w:rsidP="00EB468E">
      <w:pPr>
        <w:pStyle w:val="DefaultText"/>
        <w:rPr>
          <w:sz w:val="22"/>
          <w:szCs w:val="22"/>
        </w:rPr>
      </w:pPr>
      <w:r w:rsidRPr="009C793A">
        <w:rPr>
          <w:sz w:val="22"/>
          <w:szCs w:val="22"/>
        </w:rPr>
        <w:t>Redcar</w:t>
      </w:r>
    </w:p>
    <w:p w:rsidR="004A0248" w:rsidRPr="009C793A" w:rsidRDefault="00EB468E" w:rsidP="00EB468E">
      <w:pPr>
        <w:pStyle w:val="DefaultText"/>
        <w:rPr>
          <w:sz w:val="22"/>
          <w:szCs w:val="22"/>
        </w:rPr>
      </w:pPr>
      <w:r w:rsidRPr="009C793A">
        <w:rPr>
          <w:sz w:val="22"/>
          <w:szCs w:val="22"/>
        </w:rPr>
        <w:t>TS10 5QW</w:t>
      </w:r>
    </w:p>
    <w:p w:rsidR="00955699" w:rsidRPr="009C793A" w:rsidRDefault="00955699" w:rsidP="00955699">
      <w:pPr>
        <w:pStyle w:val="NoSpacing"/>
        <w:rPr>
          <w:rFonts w:ascii="Arial" w:hAnsi="Arial" w:cs="Arial"/>
          <w:b/>
        </w:rPr>
      </w:pPr>
      <w:r>
        <w:rPr>
          <w:rFonts w:ascii="Arial" w:hAnsi="Arial" w:cs="Arial"/>
          <w:b/>
        </w:rPr>
        <w:lastRenderedPageBreak/>
        <w:t>Contents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Introduction</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Indicative Timetable</w:t>
      </w:r>
    </w:p>
    <w:p w:rsidR="00955699" w:rsidRPr="002567C4" w:rsidRDefault="002B763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Procedure for Submitting T</w:t>
      </w:r>
      <w:r w:rsidR="00955699" w:rsidRPr="002567C4">
        <w:rPr>
          <w:rFonts w:ascii="Arial" w:hAnsi="Arial" w:cs="Arial"/>
          <w:sz w:val="20"/>
          <w:szCs w:val="20"/>
          <w:lang w:val="nb-NO"/>
        </w:rPr>
        <w:t>enders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Evaluation</w:t>
      </w:r>
      <w:r w:rsidR="0000379D" w:rsidRPr="002567C4">
        <w:rPr>
          <w:rFonts w:ascii="Arial" w:hAnsi="Arial" w:cs="Arial"/>
          <w:sz w:val="20"/>
          <w:szCs w:val="20"/>
          <w:lang w:val="nb-NO"/>
        </w:rPr>
        <w:t xml:space="preserve"> of Responses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Terms &amp; Conditions applying to this</w:t>
      </w:r>
      <w:r w:rsidR="002B7639" w:rsidRPr="002567C4">
        <w:rPr>
          <w:rFonts w:ascii="Arial" w:hAnsi="Arial" w:cs="Arial"/>
          <w:sz w:val="20"/>
          <w:szCs w:val="20"/>
          <w:lang w:val="nb-NO"/>
        </w:rPr>
        <w:t xml:space="preserve"> Invitat</w:t>
      </w:r>
      <w:r w:rsidR="0000379D" w:rsidRPr="002567C4">
        <w:rPr>
          <w:rFonts w:ascii="Arial" w:hAnsi="Arial" w:cs="Arial"/>
          <w:sz w:val="20"/>
          <w:szCs w:val="20"/>
          <w:lang w:val="nb-NO"/>
        </w:rPr>
        <w:t>ion to T</w:t>
      </w:r>
      <w:r w:rsidRPr="002567C4">
        <w:rPr>
          <w:rFonts w:ascii="Arial" w:hAnsi="Arial" w:cs="Arial"/>
          <w:sz w:val="20"/>
          <w:szCs w:val="20"/>
          <w:lang w:val="nb-NO"/>
        </w:rPr>
        <w:t>ender</w:t>
      </w:r>
    </w:p>
    <w:p w:rsidR="00955699" w:rsidRPr="002567C4" w:rsidRDefault="0000379D"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Further Instructions to T</w:t>
      </w:r>
      <w:r w:rsidR="00955699" w:rsidRPr="002567C4">
        <w:rPr>
          <w:rFonts w:ascii="Arial" w:hAnsi="Arial" w:cs="Arial"/>
          <w:sz w:val="20"/>
          <w:szCs w:val="20"/>
          <w:lang w:val="nb-NO"/>
        </w:rPr>
        <w:t>enderers</w:t>
      </w:r>
    </w:p>
    <w:p w:rsidR="00955699" w:rsidRPr="002567C4" w:rsidRDefault="002B763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Checklist of Docume</w:t>
      </w:r>
      <w:r w:rsidR="00955699" w:rsidRPr="002567C4">
        <w:rPr>
          <w:rFonts w:ascii="Arial" w:hAnsi="Arial" w:cs="Arial"/>
          <w:sz w:val="20"/>
          <w:szCs w:val="20"/>
          <w:lang w:val="nb-NO"/>
        </w:rPr>
        <w:t>nts to</w:t>
      </w:r>
      <w:r w:rsidR="0000379D" w:rsidRPr="002567C4">
        <w:rPr>
          <w:rFonts w:ascii="Arial" w:hAnsi="Arial" w:cs="Arial"/>
          <w:sz w:val="20"/>
          <w:szCs w:val="20"/>
          <w:lang w:val="nb-NO"/>
        </w:rPr>
        <w:t xml:space="preserve"> be</w:t>
      </w:r>
      <w:r w:rsidR="00955699" w:rsidRPr="002567C4">
        <w:rPr>
          <w:rFonts w:ascii="Arial" w:hAnsi="Arial" w:cs="Arial"/>
          <w:sz w:val="20"/>
          <w:szCs w:val="20"/>
          <w:lang w:val="nb-NO"/>
        </w:rPr>
        <w:t xml:space="preserve"> </w:t>
      </w:r>
      <w:r w:rsidR="0000379D" w:rsidRPr="002567C4">
        <w:rPr>
          <w:rFonts w:ascii="Arial" w:hAnsi="Arial" w:cs="Arial"/>
          <w:sz w:val="20"/>
          <w:szCs w:val="20"/>
          <w:lang w:val="nb-NO"/>
        </w:rPr>
        <w:t>R</w:t>
      </w:r>
      <w:r w:rsidR="00955699" w:rsidRPr="002567C4">
        <w:rPr>
          <w:rFonts w:ascii="Arial" w:hAnsi="Arial" w:cs="Arial"/>
          <w:sz w:val="20"/>
          <w:szCs w:val="20"/>
          <w:lang w:val="nb-NO"/>
        </w:rPr>
        <w:t>eturn</w:t>
      </w:r>
      <w:r w:rsidR="0000379D" w:rsidRPr="002567C4">
        <w:rPr>
          <w:rFonts w:ascii="Arial" w:hAnsi="Arial" w:cs="Arial"/>
          <w:sz w:val="20"/>
          <w:szCs w:val="20"/>
          <w:lang w:val="nb-NO"/>
        </w:rPr>
        <w:t>ed</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Job Background</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Scope</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Drawings &amp; Specifications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Standards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Site Visit</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Health &amp; Safety</w:t>
      </w:r>
    </w:p>
    <w:p w:rsidR="007C06AB" w:rsidRPr="002567C4" w:rsidRDefault="007C06AB"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Budget</w:t>
      </w:r>
    </w:p>
    <w:p w:rsidR="00955699" w:rsidRPr="002567C4" w:rsidRDefault="007C06AB"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 xml:space="preserve">Price/Quality Evaluation Criteria </w:t>
      </w:r>
      <w:r w:rsidR="00955699" w:rsidRPr="002567C4">
        <w:rPr>
          <w:rFonts w:ascii="Arial" w:hAnsi="Arial" w:cs="Arial"/>
          <w:sz w:val="20"/>
          <w:szCs w:val="20"/>
          <w:lang w:val="nb-NO"/>
        </w:rPr>
        <w:t xml:space="preserve"> </w:t>
      </w:r>
    </w:p>
    <w:p w:rsidR="00E31EA3" w:rsidRPr="002567C4" w:rsidRDefault="00E31EA3"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Procurement</w:t>
      </w:r>
    </w:p>
    <w:p w:rsidR="0000379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Declaration1 – Statement of Non-C</w:t>
      </w:r>
      <w:r w:rsidR="0000379D" w:rsidRPr="002567C4">
        <w:rPr>
          <w:rFonts w:ascii="Arial" w:hAnsi="Arial" w:cs="Arial"/>
          <w:sz w:val="20"/>
          <w:szCs w:val="20"/>
          <w:lang w:val="nb-NO"/>
        </w:rPr>
        <w:t>ollusion</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 2 – Form of Tender</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 3 – Conflict of Interest</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w:t>
      </w:r>
      <w:r w:rsidR="002B7639" w:rsidRPr="002567C4">
        <w:rPr>
          <w:rFonts w:ascii="Arial" w:hAnsi="Arial" w:cs="Arial"/>
          <w:sz w:val="20"/>
          <w:szCs w:val="20"/>
          <w:lang w:val="nb-NO"/>
        </w:rPr>
        <w:t xml:space="preserve"> </w:t>
      </w:r>
      <w:r w:rsidRPr="002567C4">
        <w:rPr>
          <w:rFonts w:ascii="Arial" w:hAnsi="Arial" w:cs="Arial"/>
          <w:sz w:val="20"/>
          <w:szCs w:val="20"/>
          <w:lang w:val="nb-NO"/>
        </w:rPr>
        <w:t>4 – Questions for Tenderers</w:t>
      </w:r>
    </w:p>
    <w:p w:rsidR="001A3AB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w:t>
      </w:r>
      <w:r w:rsidR="001A3ABD" w:rsidRPr="002567C4">
        <w:rPr>
          <w:rFonts w:ascii="Arial" w:hAnsi="Arial" w:cs="Arial"/>
          <w:sz w:val="20"/>
          <w:szCs w:val="20"/>
          <w:lang w:val="nb-NO"/>
        </w:rPr>
        <w:t>ration 5 – Agreement to Published terms &amp; Conditions</w:t>
      </w:r>
    </w:p>
    <w:p w:rsidR="001A3AB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w:t>
      </w:r>
      <w:r w:rsidR="001A3ABD" w:rsidRPr="002567C4">
        <w:rPr>
          <w:rFonts w:ascii="Arial" w:hAnsi="Arial" w:cs="Arial"/>
          <w:sz w:val="20"/>
          <w:szCs w:val="20"/>
          <w:lang w:val="nb-NO"/>
        </w:rPr>
        <w:t>ration 6 – Use of Sub-Contractors</w:t>
      </w:r>
    </w:p>
    <w:p w:rsidR="002567C4" w:rsidRPr="00635264" w:rsidRDefault="002567C4" w:rsidP="00635264">
      <w:pPr>
        <w:pStyle w:val="NoSpacing"/>
        <w:rPr>
          <w:rFonts w:ascii="Arial" w:hAnsi="Arial" w:cs="Arial"/>
          <w:sz w:val="20"/>
          <w:szCs w:val="20"/>
          <w:lang w:val="nb-NO"/>
        </w:rPr>
      </w:pPr>
      <w:r w:rsidRPr="00635264">
        <w:rPr>
          <w:rFonts w:ascii="Arial" w:hAnsi="Arial" w:cs="Arial"/>
          <w:sz w:val="20"/>
          <w:szCs w:val="20"/>
          <w:lang w:val="nb-NO"/>
        </w:rPr>
        <w:t>Declaration 7: Health &amp; Safety Policy</w:t>
      </w:r>
    </w:p>
    <w:p w:rsidR="002567C4" w:rsidRPr="00635264" w:rsidRDefault="002567C4" w:rsidP="00635264">
      <w:pPr>
        <w:pStyle w:val="NoSpacing"/>
        <w:rPr>
          <w:rFonts w:ascii="Arial" w:hAnsi="Arial" w:cs="Arial"/>
          <w:sz w:val="20"/>
          <w:szCs w:val="20"/>
          <w:lang w:val="nb-NO"/>
        </w:rPr>
      </w:pPr>
      <w:r w:rsidRPr="00635264">
        <w:rPr>
          <w:rFonts w:ascii="Arial" w:hAnsi="Arial" w:cs="Arial"/>
          <w:sz w:val="20"/>
          <w:szCs w:val="20"/>
          <w:lang w:val="nb-NO"/>
        </w:rPr>
        <w:t>Declaration 8: Enforcement/remedial orders</w:t>
      </w:r>
    </w:p>
    <w:p w:rsidR="002567C4" w:rsidRPr="002567C4" w:rsidRDefault="002567C4" w:rsidP="002567C4">
      <w:pPr>
        <w:rPr>
          <w:rFonts w:ascii="Arial" w:hAnsi="Arial" w:cs="Arial"/>
          <w:sz w:val="20"/>
          <w:szCs w:val="20"/>
          <w:lang w:eastAsia="en-GB"/>
        </w:rPr>
      </w:pPr>
    </w:p>
    <w:p w:rsidR="002567C4" w:rsidRDefault="002567C4" w:rsidP="00955699">
      <w:pPr>
        <w:pStyle w:val="NoSpacing"/>
        <w:rPr>
          <w:rFonts w:ascii="Arial" w:hAnsi="Arial" w:cs="Arial"/>
          <w:sz w:val="20"/>
          <w:szCs w:val="20"/>
          <w:lang w:val="nb-NO"/>
        </w:rPr>
      </w:pPr>
    </w:p>
    <w:p w:rsidR="00E31EA3" w:rsidRDefault="00E31EA3">
      <w:pPr>
        <w:spacing w:after="0" w:line="240" w:lineRule="auto"/>
        <w:rPr>
          <w:rFonts w:ascii="Arial" w:hAnsi="Arial" w:cs="Arial"/>
          <w:sz w:val="20"/>
          <w:szCs w:val="20"/>
          <w:lang w:val="nb-NO"/>
        </w:rPr>
      </w:pPr>
      <w:r>
        <w:rPr>
          <w:rFonts w:ascii="Arial" w:hAnsi="Arial" w:cs="Arial"/>
          <w:sz w:val="20"/>
          <w:szCs w:val="20"/>
          <w:lang w:val="nb-NO"/>
        </w:rPr>
        <w:br w:type="page"/>
      </w:r>
    </w:p>
    <w:p w:rsidR="008822BB" w:rsidRPr="009C793A" w:rsidRDefault="003A3AD0" w:rsidP="00EF4CD9">
      <w:pPr>
        <w:pStyle w:val="NoSpacing"/>
        <w:numPr>
          <w:ilvl w:val="0"/>
          <w:numId w:val="28"/>
        </w:numPr>
        <w:rPr>
          <w:rFonts w:ascii="Arial" w:hAnsi="Arial" w:cs="Arial"/>
          <w:b/>
        </w:rPr>
      </w:pPr>
      <w:r w:rsidRPr="009C793A">
        <w:rPr>
          <w:rFonts w:ascii="Arial" w:hAnsi="Arial" w:cs="Arial"/>
          <w:b/>
        </w:rPr>
        <w:lastRenderedPageBreak/>
        <w:t xml:space="preserve">Introduction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w:t>
      </w:r>
      <w:r w:rsidR="002B7639">
        <w:rPr>
          <w:rFonts w:ascii="Arial" w:hAnsi="Arial" w:cs="Arial"/>
          <w:sz w:val="20"/>
          <w:szCs w:val="20"/>
          <w:lang w:val="nb-NO"/>
        </w:rPr>
        <w:t xml:space="preserve"> Limit</w:t>
      </w:r>
      <w:r>
        <w:rPr>
          <w:rFonts w:ascii="Arial" w:hAnsi="Arial" w:cs="Arial"/>
          <w:sz w:val="20"/>
          <w:szCs w:val="20"/>
          <w:lang w:val="nb-NO"/>
        </w:rPr>
        <w:t>ed (STSC)</w:t>
      </w:r>
      <w:r w:rsidR="00CA27CF" w:rsidRPr="009C793A">
        <w:rPr>
          <w:rFonts w:ascii="Arial" w:hAnsi="Arial" w:cs="Arial"/>
          <w:sz w:val="20"/>
          <w:szCs w:val="20"/>
          <w:lang w:val="nb-NO"/>
        </w:rPr>
        <w:t xml:space="preserve"> have been appointed to maintain the safety of the Redcar site (formally SSI Steel).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 is a Gover</w:t>
      </w:r>
      <w:r>
        <w:rPr>
          <w:rFonts w:ascii="Arial" w:hAnsi="Arial" w:cs="Arial"/>
          <w:sz w:val="20"/>
          <w:szCs w:val="20"/>
          <w:lang w:val="nb-NO"/>
        </w:rPr>
        <w:t>n</w:t>
      </w:r>
      <w:r w:rsidR="00CA27CF" w:rsidRPr="009C793A">
        <w:rPr>
          <w:rFonts w:ascii="Arial" w:hAnsi="Arial" w:cs="Arial"/>
          <w:sz w:val="20"/>
          <w:szCs w:val="20"/>
          <w:lang w:val="nb-NO"/>
        </w:rPr>
        <w:t>ment owned Company that is part of the BEIS</w:t>
      </w:r>
      <w:r>
        <w:rPr>
          <w:rFonts w:ascii="Arial" w:hAnsi="Arial" w:cs="Arial"/>
          <w:sz w:val="20"/>
          <w:szCs w:val="20"/>
          <w:lang w:val="nb-NO"/>
        </w:rPr>
        <w:t xml:space="preserve"> (Business, Energy &amp; Industrial Stratergy) </w:t>
      </w:r>
      <w:r w:rsidR="00CA27CF" w:rsidRPr="009C793A">
        <w:rPr>
          <w:rFonts w:ascii="Arial" w:hAnsi="Arial" w:cs="Arial"/>
          <w:sz w:val="20"/>
          <w:szCs w:val="20"/>
          <w:lang w:val="nb-NO"/>
        </w:rPr>
        <w:t>Department.</w:t>
      </w:r>
    </w:p>
    <w:p w:rsidR="009C793A" w:rsidRPr="009C793A" w:rsidRDefault="009C793A" w:rsidP="00EF4CD9">
      <w:pPr>
        <w:pStyle w:val="Heading1"/>
        <w:numPr>
          <w:ilvl w:val="0"/>
          <w:numId w:val="28"/>
        </w:numPr>
        <w:rPr>
          <w:rFonts w:ascii="Arial" w:hAnsi="Arial" w:cs="Arial"/>
          <w:sz w:val="22"/>
          <w:szCs w:val="22"/>
        </w:rPr>
      </w:pPr>
      <w:bookmarkStart w:id="0" w:name="_Ref382213948"/>
      <w:bookmarkStart w:id="1" w:name="_Toc405888275"/>
      <w:r w:rsidRPr="009C793A">
        <w:rPr>
          <w:rFonts w:ascii="Arial" w:hAnsi="Arial" w:cs="Arial"/>
          <w:sz w:val="22"/>
          <w:szCs w:val="22"/>
        </w:rPr>
        <w:t>Indicative Timetable</w:t>
      </w:r>
      <w:bookmarkEnd w:id="0"/>
      <w:bookmarkEnd w:id="1"/>
    </w:p>
    <w:p w:rsidR="009C793A" w:rsidRPr="009C793A" w:rsidRDefault="009C793A" w:rsidP="009C793A">
      <w:pPr>
        <w:pStyle w:val="NoSpacing"/>
        <w:rPr>
          <w:rFonts w:ascii="Arial" w:hAnsi="Arial" w:cs="Arial"/>
          <w:sz w:val="20"/>
          <w:szCs w:val="20"/>
          <w:lang w:val="nb-NO"/>
        </w:rPr>
      </w:pPr>
      <w:r w:rsidRPr="009C793A">
        <w:rPr>
          <w:rFonts w:ascii="Arial" w:hAnsi="Arial" w:cs="Arial"/>
          <w:sz w:val="20"/>
          <w:szCs w:val="20"/>
          <w:lang w:val="nb-NO"/>
        </w:rPr>
        <w:t xml:space="preserve">The anticipated timetable for this tender exercise is as follows. </w:t>
      </w:r>
      <w:r>
        <w:rPr>
          <w:rFonts w:ascii="Arial" w:hAnsi="Arial" w:cs="Arial"/>
          <w:sz w:val="20"/>
          <w:szCs w:val="20"/>
          <w:lang w:val="nb-NO"/>
        </w:rPr>
        <w:t>STSC</w:t>
      </w:r>
      <w:r w:rsidRPr="009C793A">
        <w:rPr>
          <w:rFonts w:ascii="Arial" w:hAnsi="Arial" w:cs="Arial"/>
          <w:sz w:val="20"/>
          <w:szCs w:val="20"/>
          <w:lang w:val="nb-NO"/>
        </w:rPr>
        <w:t xml:space="preserve"> reserves the right to vary this timetable. Any variations will be published on contracts finder or circulated to all organisations who have registered an interest in notifications.</w:t>
      </w:r>
    </w:p>
    <w:p w:rsidR="009C793A" w:rsidRPr="002D4038" w:rsidRDefault="009C793A" w:rsidP="009C793A">
      <w:pPr>
        <w:pStyle w:val="NoSpacing"/>
      </w:pPr>
    </w:p>
    <w:tbl>
      <w:tblPr>
        <w:tblW w:w="6423" w:type="dxa"/>
        <w:tblInd w:w="14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361"/>
        <w:gridCol w:w="2062"/>
      </w:tblGrid>
      <w:tr w:rsidR="009C793A" w:rsidRPr="00665153" w:rsidTr="002B7639">
        <w:trPr>
          <w:trHeight w:val="245"/>
        </w:trPr>
        <w:tc>
          <w:tcPr>
            <w:tcW w:w="4361" w:type="dxa"/>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Tender Timeline</w:t>
            </w:r>
          </w:p>
        </w:tc>
        <w:tc>
          <w:tcPr>
            <w:tcW w:w="2062" w:type="dxa"/>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Date</w:t>
            </w:r>
          </w:p>
        </w:tc>
      </w:tr>
      <w:tr w:rsidR="009C793A" w:rsidRPr="00665153" w:rsidTr="002B7639">
        <w:tc>
          <w:tcPr>
            <w:tcW w:w="4361" w:type="dxa"/>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Advert and full invitation to tender issued</w:t>
            </w:r>
          </w:p>
        </w:tc>
        <w:tc>
          <w:tcPr>
            <w:tcW w:w="2062" w:type="dxa"/>
            <w:tcMar>
              <w:top w:w="0" w:type="dxa"/>
              <w:left w:w="108" w:type="dxa"/>
              <w:bottom w:w="0" w:type="dxa"/>
              <w:right w:w="108" w:type="dxa"/>
            </w:tcMar>
          </w:tcPr>
          <w:p w:rsidR="009C793A" w:rsidRPr="008F7E9F" w:rsidRDefault="00756099" w:rsidP="00E60B96">
            <w:pPr>
              <w:rPr>
                <w:rFonts w:cs="Arial"/>
                <w:sz w:val="24"/>
                <w:szCs w:val="24"/>
              </w:rPr>
            </w:pPr>
            <w:r w:rsidRPr="008F7E9F">
              <w:rPr>
                <w:rFonts w:cs="Arial"/>
                <w:sz w:val="24"/>
                <w:szCs w:val="24"/>
              </w:rPr>
              <w:t>29/06/2018</w:t>
            </w:r>
          </w:p>
        </w:tc>
      </w:tr>
      <w:tr w:rsidR="00295316" w:rsidRPr="00665153" w:rsidTr="002B7639">
        <w:tc>
          <w:tcPr>
            <w:tcW w:w="4361" w:type="dxa"/>
            <w:tcMar>
              <w:top w:w="0" w:type="dxa"/>
              <w:left w:w="108" w:type="dxa"/>
              <w:bottom w:w="0" w:type="dxa"/>
              <w:right w:w="108" w:type="dxa"/>
            </w:tcMar>
          </w:tcPr>
          <w:p w:rsidR="00295316" w:rsidRPr="009C793A" w:rsidRDefault="00295316" w:rsidP="007C06AB">
            <w:pPr>
              <w:rPr>
                <w:rFonts w:ascii="Arial" w:hAnsi="Arial" w:cs="Arial"/>
                <w:sz w:val="20"/>
                <w:szCs w:val="20"/>
              </w:rPr>
            </w:pPr>
            <w:r>
              <w:rPr>
                <w:rFonts w:ascii="Arial" w:hAnsi="Arial" w:cs="Arial"/>
                <w:sz w:val="20"/>
                <w:szCs w:val="20"/>
              </w:rPr>
              <w:t>Mandatory Site Visit</w:t>
            </w:r>
          </w:p>
        </w:tc>
        <w:tc>
          <w:tcPr>
            <w:tcW w:w="2062" w:type="dxa"/>
            <w:tcMar>
              <w:top w:w="0" w:type="dxa"/>
              <w:left w:w="108" w:type="dxa"/>
              <w:bottom w:w="0" w:type="dxa"/>
              <w:right w:w="108" w:type="dxa"/>
            </w:tcMar>
          </w:tcPr>
          <w:p w:rsidR="00295316" w:rsidRPr="008F7E9F" w:rsidRDefault="001A0ADA" w:rsidP="00E60B96">
            <w:pPr>
              <w:rPr>
                <w:rFonts w:cs="Arial"/>
                <w:sz w:val="24"/>
                <w:szCs w:val="24"/>
              </w:rPr>
            </w:pPr>
            <w:r w:rsidRPr="008F7E9F">
              <w:rPr>
                <w:rFonts w:cs="Arial"/>
                <w:sz w:val="24"/>
                <w:szCs w:val="24"/>
              </w:rPr>
              <w:t>N/A</w:t>
            </w:r>
          </w:p>
        </w:tc>
      </w:tr>
      <w:tr w:rsidR="009C793A" w:rsidRPr="00665153" w:rsidTr="002B7639">
        <w:tc>
          <w:tcPr>
            <w:tcW w:w="4361" w:type="dxa"/>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Deadline for questions relating to the tender</w:t>
            </w:r>
          </w:p>
        </w:tc>
        <w:tc>
          <w:tcPr>
            <w:tcW w:w="2062" w:type="dxa"/>
            <w:tcMar>
              <w:top w:w="0" w:type="dxa"/>
              <w:left w:w="108" w:type="dxa"/>
              <w:bottom w:w="0" w:type="dxa"/>
              <w:right w:w="108" w:type="dxa"/>
            </w:tcMar>
          </w:tcPr>
          <w:p w:rsidR="009C793A" w:rsidRPr="008F7E9F" w:rsidRDefault="001E614F" w:rsidP="00E60B96">
            <w:pPr>
              <w:rPr>
                <w:rFonts w:cs="Arial"/>
                <w:sz w:val="24"/>
                <w:szCs w:val="24"/>
              </w:rPr>
            </w:pPr>
            <w:r w:rsidRPr="008F7E9F">
              <w:rPr>
                <w:rFonts w:cs="Arial"/>
                <w:sz w:val="24"/>
                <w:szCs w:val="24"/>
              </w:rPr>
              <w:t>12/07/2018</w:t>
            </w:r>
          </w:p>
        </w:tc>
      </w:tr>
      <w:tr w:rsidR="009C793A" w:rsidRPr="00665153" w:rsidTr="002B7639">
        <w:tc>
          <w:tcPr>
            <w:tcW w:w="4361" w:type="dxa"/>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 xml:space="preserve">Responses to questions published </w:t>
            </w:r>
          </w:p>
        </w:tc>
        <w:tc>
          <w:tcPr>
            <w:tcW w:w="2062" w:type="dxa"/>
            <w:tcMar>
              <w:top w:w="0" w:type="dxa"/>
              <w:left w:w="108" w:type="dxa"/>
              <w:bottom w:w="0" w:type="dxa"/>
              <w:right w:w="108" w:type="dxa"/>
            </w:tcMar>
          </w:tcPr>
          <w:p w:rsidR="009C793A" w:rsidRPr="008F7E9F" w:rsidRDefault="001E614F" w:rsidP="00E60B96">
            <w:pPr>
              <w:rPr>
                <w:rFonts w:cs="Arial"/>
                <w:sz w:val="24"/>
                <w:szCs w:val="24"/>
              </w:rPr>
            </w:pPr>
            <w:r w:rsidRPr="008F7E9F">
              <w:rPr>
                <w:rFonts w:cs="Arial"/>
                <w:sz w:val="24"/>
                <w:szCs w:val="24"/>
              </w:rPr>
              <w:t>16/07/2018</w:t>
            </w:r>
          </w:p>
        </w:tc>
      </w:tr>
      <w:tr w:rsidR="009C793A" w:rsidRPr="00665153" w:rsidTr="002B7639">
        <w:tc>
          <w:tcPr>
            <w:tcW w:w="4361" w:type="dxa"/>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Deadline for receipt of tender</w:t>
            </w:r>
          </w:p>
        </w:tc>
        <w:tc>
          <w:tcPr>
            <w:tcW w:w="2062" w:type="dxa"/>
            <w:tcMar>
              <w:top w:w="0" w:type="dxa"/>
              <w:left w:w="108" w:type="dxa"/>
              <w:bottom w:w="0" w:type="dxa"/>
              <w:right w:w="108" w:type="dxa"/>
            </w:tcMar>
          </w:tcPr>
          <w:p w:rsidR="009C793A" w:rsidRPr="008F7E9F" w:rsidRDefault="00756099" w:rsidP="00E60B96">
            <w:pPr>
              <w:rPr>
                <w:rFonts w:cs="Arial"/>
                <w:sz w:val="24"/>
                <w:szCs w:val="24"/>
              </w:rPr>
            </w:pPr>
            <w:r w:rsidRPr="008F7E9F">
              <w:rPr>
                <w:rFonts w:cs="Arial"/>
                <w:sz w:val="24"/>
                <w:szCs w:val="24"/>
              </w:rPr>
              <w:t>19/07/2018</w:t>
            </w:r>
          </w:p>
        </w:tc>
      </w:tr>
      <w:tr w:rsidR="009C793A" w:rsidRPr="00665153" w:rsidTr="002B7639">
        <w:tc>
          <w:tcPr>
            <w:tcW w:w="4361" w:type="dxa"/>
            <w:tcMar>
              <w:top w:w="0" w:type="dxa"/>
              <w:left w:w="108" w:type="dxa"/>
              <w:bottom w:w="0" w:type="dxa"/>
              <w:right w:w="108" w:type="dxa"/>
            </w:tcMar>
            <w:hideMark/>
          </w:tcPr>
          <w:p w:rsidR="009C793A" w:rsidRPr="009C793A" w:rsidRDefault="009C793A" w:rsidP="00485174">
            <w:pPr>
              <w:rPr>
                <w:rFonts w:ascii="Arial" w:hAnsi="Arial" w:cs="Arial"/>
                <w:sz w:val="20"/>
                <w:szCs w:val="20"/>
              </w:rPr>
            </w:pPr>
            <w:r w:rsidRPr="009C793A">
              <w:rPr>
                <w:rFonts w:ascii="Arial" w:hAnsi="Arial" w:cs="Arial"/>
                <w:sz w:val="20"/>
                <w:szCs w:val="20"/>
              </w:rPr>
              <w:t xml:space="preserve">All suppliers </w:t>
            </w:r>
            <w:r w:rsidR="00485174">
              <w:rPr>
                <w:rFonts w:ascii="Arial" w:hAnsi="Arial" w:cs="Arial"/>
                <w:sz w:val="20"/>
                <w:szCs w:val="20"/>
              </w:rPr>
              <w:t xml:space="preserve">informed </w:t>
            </w:r>
            <w:r w:rsidRPr="009C793A">
              <w:rPr>
                <w:rFonts w:ascii="Arial" w:hAnsi="Arial" w:cs="Arial"/>
                <w:sz w:val="20"/>
                <w:szCs w:val="20"/>
              </w:rPr>
              <w:t>of outcome</w:t>
            </w:r>
          </w:p>
        </w:tc>
        <w:tc>
          <w:tcPr>
            <w:tcW w:w="2062" w:type="dxa"/>
            <w:tcMar>
              <w:top w:w="0" w:type="dxa"/>
              <w:left w:w="108" w:type="dxa"/>
              <w:bottom w:w="0" w:type="dxa"/>
              <w:right w:w="108" w:type="dxa"/>
            </w:tcMar>
          </w:tcPr>
          <w:p w:rsidR="009C793A" w:rsidRPr="008F7E9F" w:rsidRDefault="001E614F" w:rsidP="007C06AB">
            <w:pPr>
              <w:rPr>
                <w:rFonts w:cs="Arial"/>
                <w:sz w:val="24"/>
                <w:szCs w:val="24"/>
              </w:rPr>
            </w:pPr>
            <w:r w:rsidRPr="008F7E9F">
              <w:rPr>
                <w:rFonts w:cs="Arial"/>
                <w:sz w:val="24"/>
                <w:szCs w:val="24"/>
              </w:rPr>
              <w:t>26/07/2018</w:t>
            </w:r>
          </w:p>
        </w:tc>
      </w:tr>
      <w:tr w:rsidR="009C793A" w:rsidRPr="00665153" w:rsidTr="002B7639">
        <w:tc>
          <w:tcPr>
            <w:tcW w:w="4361" w:type="dxa"/>
            <w:tcMar>
              <w:top w:w="0" w:type="dxa"/>
              <w:left w:w="108" w:type="dxa"/>
              <w:bottom w:w="0" w:type="dxa"/>
              <w:right w:w="108" w:type="dxa"/>
            </w:tcMar>
            <w:hideMark/>
          </w:tcPr>
          <w:p w:rsidR="009C793A" w:rsidRPr="009C793A" w:rsidRDefault="002B7639" w:rsidP="007C06AB">
            <w:pPr>
              <w:rPr>
                <w:rFonts w:ascii="Arial" w:hAnsi="Arial" w:cs="Arial"/>
                <w:sz w:val="20"/>
                <w:szCs w:val="20"/>
              </w:rPr>
            </w:pPr>
            <w:r>
              <w:rPr>
                <w:rFonts w:ascii="Arial" w:hAnsi="Arial" w:cs="Arial"/>
                <w:sz w:val="20"/>
                <w:szCs w:val="20"/>
              </w:rPr>
              <w:t>Contract start date</w:t>
            </w:r>
          </w:p>
        </w:tc>
        <w:tc>
          <w:tcPr>
            <w:tcW w:w="2062" w:type="dxa"/>
            <w:tcMar>
              <w:top w:w="0" w:type="dxa"/>
              <w:left w:w="108" w:type="dxa"/>
              <w:bottom w:w="0" w:type="dxa"/>
              <w:right w:w="108" w:type="dxa"/>
            </w:tcMar>
          </w:tcPr>
          <w:p w:rsidR="007D2DA1" w:rsidRPr="008F7E9F" w:rsidRDefault="001E614F" w:rsidP="007C06AB">
            <w:pPr>
              <w:rPr>
                <w:rFonts w:cs="Arial"/>
                <w:sz w:val="24"/>
                <w:szCs w:val="24"/>
              </w:rPr>
            </w:pPr>
            <w:r w:rsidRPr="008F7E9F">
              <w:rPr>
                <w:rFonts w:cs="Arial"/>
                <w:sz w:val="24"/>
                <w:szCs w:val="24"/>
              </w:rPr>
              <w:t>TBA</w:t>
            </w:r>
          </w:p>
        </w:tc>
      </w:tr>
    </w:tbl>
    <w:p w:rsidR="009C793A" w:rsidRPr="009C793A" w:rsidRDefault="009C793A" w:rsidP="009C793A">
      <w:pPr>
        <w:pStyle w:val="NoSpacing"/>
        <w:rPr>
          <w:rFonts w:ascii="Arial" w:hAnsi="Arial" w:cs="Arial"/>
          <w:sz w:val="20"/>
          <w:szCs w:val="20"/>
        </w:rPr>
      </w:pPr>
    </w:p>
    <w:p w:rsidR="009C793A" w:rsidRPr="009C793A" w:rsidRDefault="009C793A" w:rsidP="009C793A">
      <w:pPr>
        <w:pStyle w:val="NoSpacing"/>
        <w:rPr>
          <w:rFonts w:ascii="Arial" w:hAnsi="Arial" w:cs="Arial"/>
          <w:sz w:val="20"/>
          <w:szCs w:val="20"/>
        </w:rPr>
      </w:pPr>
      <w:r w:rsidRPr="009C793A">
        <w:rPr>
          <w:rFonts w:ascii="Arial" w:hAnsi="Arial" w:cs="Arial"/>
          <w:sz w:val="20"/>
          <w:szCs w:val="20"/>
        </w:rPr>
        <w:t xml:space="preserve">The contract is to be for </w:t>
      </w:r>
      <w:r w:rsidR="00295316">
        <w:rPr>
          <w:rFonts w:ascii="Arial" w:hAnsi="Arial" w:cs="Arial"/>
          <w:sz w:val="20"/>
          <w:szCs w:val="20"/>
        </w:rPr>
        <w:t xml:space="preserve">the </w:t>
      </w:r>
      <w:r w:rsidRPr="009C793A">
        <w:rPr>
          <w:rFonts w:ascii="Arial" w:hAnsi="Arial" w:cs="Arial"/>
          <w:sz w:val="20"/>
          <w:szCs w:val="20"/>
        </w:rPr>
        <w:t>period of</w:t>
      </w:r>
      <w:r w:rsidR="00295316">
        <w:rPr>
          <w:rFonts w:ascii="Arial" w:hAnsi="Arial" w:cs="Arial"/>
          <w:sz w:val="20"/>
          <w:szCs w:val="20"/>
        </w:rPr>
        <w:t xml:space="preserve"> the specified job</w:t>
      </w:r>
      <w:r w:rsidRPr="009C793A">
        <w:rPr>
          <w:rFonts w:ascii="Arial" w:hAnsi="Arial" w:cs="Arial"/>
          <w:sz w:val="20"/>
          <w:szCs w:val="20"/>
        </w:rPr>
        <w:t xml:space="preserve"> unless terminated or extended by the Authority in accordance with the terms of the contract.</w:t>
      </w:r>
    </w:p>
    <w:p w:rsidR="009C793A" w:rsidRDefault="009C793A" w:rsidP="009C793A">
      <w:pPr>
        <w:pStyle w:val="NoSpacing"/>
        <w:rPr>
          <w:rFonts w:ascii="Arial" w:hAnsi="Arial" w:cs="Arial"/>
          <w:sz w:val="20"/>
          <w:szCs w:val="20"/>
        </w:rPr>
      </w:pPr>
    </w:p>
    <w:p w:rsidR="009C793A" w:rsidRPr="00E84021" w:rsidRDefault="009C793A" w:rsidP="00EF4CD9">
      <w:pPr>
        <w:pStyle w:val="NoSpacing"/>
        <w:numPr>
          <w:ilvl w:val="0"/>
          <w:numId w:val="28"/>
        </w:numPr>
        <w:rPr>
          <w:rFonts w:ascii="Arial" w:hAnsi="Arial" w:cs="Arial"/>
          <w:b/>
        </w:rPr>
      </w:pPr>
      <w:bookmarkStart w:id="2" w:name="_Toc405888276"/>
      <w:r w:rsidRPr="00E84021">
        <w:rPr>
          <w:rFonts w:ascii="Arial" w:hAnsi="Arial" w:cs="Arial"/>
          <w:b/>
        </w:rPr>
        <w:t>Procedure for Submitting Tenders</w:t>
      </w:r>
      <w:bookmarkEnd w:id="2"/>
    </w:p>
    <w:p w:rsidR="009C793A" w:rsidRPr="00E84021" w:rsidRDefault="009C793A" w:rsidP="009C793A">
      <w:pPr>
        <w:pStyle w:val="NoSpacing"/>
        <w:rPr>
          <w:rFonts w:ascii="Arial" w:hAnsi="Arial" w:cs="Arial"/>
          <w:sz w:val="20"/>
          <w:szCs w:val="20"/>
        </w:rPr>
      </w:pPr>
      <w:bookmarkStart w:id="3" w:name="OLE_LINK1"/>
      <w:bookmarkStart w:id="4" w:name="OLE_LINK2"/>
      <w:r w:rsidRPr="00E84021">
        <w:rPr>
          <w:rFonts w:ascii="Arial" w:hAnsi="Arial" w:cs="Arial"/>
          <w:sz w:val="20"/>
          <w:szCs w:val="20"/>
        </w:rPr>
        <w:t xml:space="preserve">The maximum page limit for tenders is </w:t>
      </w:r>
      <w:r w:rsidR="00E90154">
        <w:rPr>
          <w:rFonts w:ascii="Arial" w:hAnsi="Arial" w:cs="Arial"/>
          <w:sz w:val="20"/>
          <w:szCs w:val="20"/>
        </w:rPr>
        <w:t>6 pages (excluding declarations</w:t>
      </w:r>
      <w:r w:rsidRPr="00E84021">
        <w:rPr>
          <w:rFonts w:ascii="Arial" w:hAnsi="Arial" w:cs="Arial"/>
          <w:sz w:val="20"/>
          <w:szCs w:val="20"/>
        </w:rPr>
        <w:t xml:space="preserve">). </w:t>
      </w:r>
    </w:p>
    <w:p w:rsidR="009C793A" w:rsidRPr="00E84021" w:rsidRDefault="009C793A" w:rsidP="009C793A">
      <w:pPr>
        <w:pStyle w:val="NoSpacing"/>
        <w:rPr>
          <w:rFonts w:ascii="Arial" w:hAnsi="Arial" w:cs="Arial"/>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rPr>
        <w:t>Please send your proposal clearly marked as “TENDER” and include the Tender Reference Number e.g. STSC</w:t>
      </w:r>
      <w:r w:rsidRPr="00020533">
        <w:rPr>
          <w:rFonts w:ascii="Arial" w:hAnsi="Arial" w:cs="Arial"/>
          <w:sz w:val="20"/>
          <w:szCs w:val="20"/>
        </w:rPr>
        <w:t>-</w:t>
      </w:r>
      <w:r w:rsidR="008A0831" w:rsidRPr="00020533">
        <w:rPr>
          <w:rFonts w:cs="Arial"/>
          <w:sz w:val="24"/>
          <w:szCs w:val="24"/>
        </w:rPr>
        <w:t xml:space="preserve"> </w:t>
      </w:r>
      <w:r w:rsidR="00020533" w:rsidRPr="00020533">
        <w:rPr>
          <w:rFonts w:cs="Arial"/>
          <w:sz w:val="24"/>
          <w:szCs w:val="24"/>
        </w:rPr>
        <w:t>JN-0035</w:t>
      </w:r>
      <w:r w:rsidRPr="00020533">
        <w:rPr>
          <w:rFonts w:ascii="Arial" w:hAnsi="Arial" w:cs="Arial"/>
          <w:sz w:val="20"/>
          <w:szCs w:val="20"/>
        </w:rPr>
        <w:t xml:space="preserve"> </w:t>
      </w:r>
      <w:r w:rsidRPr="00020533">
        <w:rPr>
          <w:rFonts w:ascii="Arial" w:hAnsi="Arial" w:cs="Arial"/>
          <w:b/>
          <w:sz w:val="20"/>
          <w:szCs w:val="20"/>
        </w:rPr>
        <w:t xml:space="preserve">before </w:t>
      </w:r>
      <w:r w:rsidRPr="00E84021">
        <w:rPr>
          <w:rFonts w:ascii="Arial" w:hAnsi="Arial" w:cs="Arial"/>
          <w:sz w:val="20"/>
          <w:szCs w:val="20"/>
        </w:rPr>
        <w:t>the deadline of</w:t>
      </w:r>
      <w:r w:rsidR="008A0831">
        <w:rPr>
          <w:rFonts w:ascii="Arial" w:hAnsi="Arial" w:cs="Arial"/>
          <w:sz w:val="20"/>
          <w:szCs w:val="20"/>
        </w:rPr>
        <w:t xml:space="preserve"> </w:t>
      </w:r>
      <w:r w:rsidR="002A395A">
        <w:rPr>
          <w:rFonts w:ascii="Arial" w:hAnsi="Arial" w:cs="Arial"/>
          <w:sz w:val="20"/>
          <w:szCs w:val="20"/>
        </w:rPr>
        <w:t>19</w:t>
      </w:r>
      <w:r w:rsidR="002A395A" w:rsidRPr="002A395A">
        <w:rPr>
          <w:rFonts w:ascii="Arial" w:hAnsi="Arial" w:cs="Arial"/>
          <w:sz w:val="20"/>
          <w:szCs w:val="20"/>
          <w:vertAlign w:val="superscript"/>
        </w:rPr>
        <w:t>th</w:t>
      </w:r>
      <w:r w:rsidR="002A395A">
        <w:rPr>
          <w:rFonts w:ascii="Arial" w:hAnsi="Arial" w:cs="Arial"/>
          <w:sz w:val="20"/>
          <w:szCs w:val="20"/>
        </w:rPr>
        <w:t xml:space="preserve"> July 2018 at 5pm</w:t>
      </w:r>
      <w:r w:rsidRPr="00E84021">
        <w:rPr>
          <w:rFonts w:ascii="Arial" w:hAnsi="Arial" w:cs="Arial"/>
          <w:sz w:val="20"/>
          <w:szCs w:val="20"/>
        </w:rPr>
        <w:t xml:space="preserve"> to Procurement via email </w:t>
      </w:r>
      <w:r w:rsidR="00B86C1D">
        <w:rPr>
          <w:rFonts w:ascii="Arial" w:hAnsi="Arial" w:cs="Arial"/>
          <w:sz w:val="20"/>
          <w:szCs w:val="20"/>
        </w:rPr>
        <w:t>to</w:t>
      </w:r>
      <w:bookmarkStart w:id="5" w:name="_GoBack"/>
      <w:bookmarkEnd w:id="5"/>
    </w:p>
    <w:p w:rsidR="009C793A" w:rsidRPr="00E84021" w:rsidRDefault="00EC130A" w:rsidP="009C793A">
      <w:pPr>
        <w:pStyle w:val="NoSpacing"/>
        <w:rPr>
          <w:rFonts w:ascii="Arial" w:hAnsi="Arial" w:cs="Arial"/>
          <w:sz w:val="20"/>
          <w:szCs w:val="20"/>
        </w:rPr>
      </w:pPr>
      <w:hyperlink r:id="rId9" w:history="1">
        <w:r w:rsidR="009C793A" w:rsidRPr="00E84021">
          <w:rPr>
            <w:rStyle w:val="Hyperlink"/>
            <w:rFonts w:ascii="Arial" w:hAnsi="Arial" w:cs="Arial"/>
            <w:sz w:val="20"/>
            <w:szCs w:val="20"/>
          </w:rPr>
          <w:t>procurement@stscltd.co.uk</w:t>
        </w:r>
      </w:hyperlink>
      <w:r w:rsidR="009C793A" w:rsidRPr="00E84021">
        <w:rPr>
          <w:rFonts w:ascii="Arial" w:hAnsi="Arial" w:cs="Arial"/>
          <w:sz w:val="20"/>
          <w:szCs w:val="20"/>
        </w:rPr>
        <w:t xml:space="preserve">  </w:t>
      </w:r>
    </w:p>
    <w:p w:rsidR="009C793A" w:rsidRPr="00E84021" w:rsidRDefault="009C793A" w:rsidP="009C793A">
      <w:pPr>
        <w:pStyle w:val="NoSpacing"/>
        <w:rPr>
          <w:rFonts w:ascii="Arial" w:hAnsi="Arial" w:cs="Arial"/>
          <w:color w:val="FF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lang w:val="en"/>
        </w:rPr>
        <w:t xml:space="preserve">For questions regarding the procurement process please contact </w:t>
      </w:r>
      <w:hyperlink r:id="rId10" w:history="1">
        <w:r w:rsidR="00E84021" w:rsidRPr="00E84021">
          <w:rPr>
            <w:rStyle w:val="Hyperlink"/>
            <w:rFonts w:ascii="Arial" w:hAnsi="Arial" w:cs="Arial"/>
            <w:sz w:val="20"/>
            <w:szCs w:val="20"/>
          </w:rPr>
          <w:t>procurement@stscltd.co.uk</w:t>
        </w:r>
      </w:hyperlink>
      <w:r w:rsidR="00E84021" w:rsidRPr="00E84021">
        <w:rPr>
          <w:rFonts w:ascii="Arial" w:hAnsi="Arial" w:cs="Arial"/>
          <w:sz w:val="20"/>
          <w:szCs w:val="20"/>
        </w:rPr>
        <w:t xml:space="preserve">. </w:t>
      </w:r>
    </w:p>
    <w:p w:rsidR="009C793A" w:rsidRPr="00E84021" w:rsidRDefault="009C793A" w:rsidP="009C793A">
      <w:pPr>
        <w:pStyle w:val="NoSpacing"/>
        <w:rPr>
          <w:rFonts w:ascii="Arial" w:hAnsi="Arial" w:cs="Arial"/>
          <w:color w:val="00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color w:val="000000"/>
          <w:sz w:val="20"/>
          <w:szCs w:val="20"/>
        </w:rPr>
        <w:t xml:space="preserve">Tenders will be received up to the time and date stated. Please ensure that your tender is delivered no later than the appointed time on the appointed date. </w:t>
      </w:r>
      <w:r w:rsidR="00E84021">
        <w:rPr>
          <w:rFonts w:ascii="Arial" w:hAnsi="Arial" w:cs="Arial"/>
          <w:color w:val="000000"/>
          <w:sz w:val="20"/>
          <w:szCs w:val="20"/>
        </w:rPr>
        <w:t>STSC</w:t>
      </w:r>
      <w:r w:rsidRPr="00E84021">
        <w:rPr>
          <w:rFonts w:ascii="Arial" w:hAnsi="Arial" w:cs="Arial"/>
          <w:color w:val="000000"/>
          <w:sz w:val="20"/>
          <w:szCs w:val="20"/>
        </w:rPr>
        <w:t xml:space="preserve"> does not undertake to consider tenders received after that time.</w:t>
      </w:r>
      <w:bookmarkEnd w:id="3"/>
      <w:bookmarkEnd w:id="4"/>
      <w:r w:rsidRPr="00E84021">
        <w:rPr>
          <w:rFonts w:ascii="Arial" w:hAnsi="Arial" w:cs="Arial"/>
          <w:color w:val="000000"/>
          <w:sz w:val="20"/>
          <w:szCs w:val="20"/>
        </w:rPr>
        <w:t xml:space="preserve"> </w:t>
      </w:r>
      <w:r w:rsidR="00E84021">
        <w:rPr>
          <w:rFonts w:ascii="Arial" w:hAnsi="Arial" w:cs="Arial"/>
          <w:color w:val="000000"/>
          <w:sz w:val="20"/>
          <w:szCs w:val="20"/>
        </w:rPr>
        <w:t>STSC</w:t>
      </w:r>
      <w:r w:rsidRPr="00E84021">
        <w:rPr>
          <w:rFonts w:ascii="Arial" w:hAnsi="Arial" w:cs="Arial"/>
          <w:sz w:val="20"/>
          <w:szCs w:val="20"/>
        </w:rPr>
        <w:t xml:space="preserve"> requires tenders to remain valid for a period indicated in the specification of requirements.</w:t>
      </w:r>
    </w:p>
    <w:p w:rsidR="009C793A" w:rsidRPr="00E84021" w:rsidRDefault="009C793A" w:rsidP="009C793A">
      <w:pPr>
        <w:pStyle w:val="NoSpacing"/>
        <w:rPr>
          <w:rFonts w:ascii="Arial" w:hAnsi="Arial" w:cs="Arial"/>
          <w:sz w:val="20"/>
          <w:szCs w:val="20"/>
        </w:rPr>
      </w:pPr>
    </w:p>
    <w:p w:rsidR="009C793A" w:rsidRPr="00E84021" w:rsidRDefault="00E84021" w:rsidP="009C793A">
      <w:pPr>
        <w:pStyle w:val="NoSpacing"/>
        <w:rPr>
          <w:rFonts w:ascii="Arial" w:eastAsia="Times New Roman" w:hAnsi="Arial" w:cs="Arial"/>
          <w:sz w:val="20"/>
          <w:szCs w:val="20"/>
          <w:lang w:eastAsia="en-GB"/>
        </w:rPr>
      </w:pPr>
      <w:r>
        <w:rPr>
          <w:rFonts w:ascii="Arial" w:hAnsi="Arial" w:cs="Arial"/>
          <w:sz w:val="20"/>
          <w:szCs w:val="20"/>
        </w:rPr>
        <w:t>STSC</w:t>
      </w:r>
      <w:r w:rsidR="009C793A" w:rsidRPr="00E84021">
        <w:rPr>
          <w:rFonts w:ascii="Arial" w:hAnsi="Arial" w:cs="Arial"/>
          <w:sz w:val="20"/>
          <w:szCs w:val="20"/>
        </w:rPr>
        <w:t xml:space="preserve"> shall have the right to disqualify</w:t>
      </w:r>
      <w:r w:rsidR="00951666">
        <w:rPr>
          <w:rFonts w:ascii="Arial" w:hAnsi="Arial" w:cs="Arial"/>
          <w:sz w:val="20"/>
          <w:szCs w:val="20"/>
        </w:rPr>
        <w:t xml:space="preserve"> a bidder </w:t>
      </w:r>
      <w:r w:rsidR="009C793A" w:rsidRPr="00E84021">
        <w:rPr>
          <w:rFonts w:ascii="Arial" w:hAnsi="Arial" w:cs="Arial"/>
          <w:sz w:val="20"/>
          <w:szCs w:val="20"/>
        </w:rPr>
        <w:t xml:space="preserve">from the procurement if </w:t>
      </w:r>
      <w:r w:rsidR="00951666">
        <w:rPr>
          <w:rFonts w:ascii="Arial" w:hAnsi="Arial" w:cs="Arial"/>
          <w:sz w:val="20"/>
          <w:szCs w:val="20"/>
        </w:rPr>
        <w:t>they</w:t>
      </w:r>
      <w:r w:rsidR="009C793A" w:rsidRPr="00E84021">
        <w:rPr>
          <w:rFonts w:ascii="Arial" w:hAnsi="Arial" w:cs="Arial"/>
          <w:sz w:val="20"/>
          <w:szCs w:val="20"/>
        </w:rPr>
        <w:t xml:space="preserve"> fail to fully complete </w:t>
      </w:r>
      <w:r w:rsidR="00951666">
        <w:rPr>
          <w:rFonts w:ascii="Arial" w:hAnsi="Arial" w:cs="Arial"/>
          <w:sz w:val="20"/>
          <w:szCs w:val="20"/>
        </w:rPr>
        <w:t>their</w:t>
      </w:r>
      <w:r w:rsidR="009C793A" w:rsidRPr="00E84021">
        <w:rPr>
          <w:rFonts w:ascii="Arial" w:hAnsi="Arial" w:cs="Arial"/>
          <w:sz w:val="20"/>
          <w:szCs w:val="20"/>
        </w:rPr>
        <w:t xml:space="preserve"> response, or do not return all of the fully completed documentation and declarations requested in this ITT. </w:t>
      </w:r>
      <w:r>
        <w:rPr>
          <w:rFonts w:ascii="Arial" w:hAnsi="Arial" w:cs="Arial"/>
          <w:sz w:val="20"/>
          <w:szCs w:val="20"/>
        </w:rPr>
        <w:t>STSC</w:t>
      </w:r>
      <w:r w:rsidR="009C793A" w:rsidRPr="00E84021">
        <w:rPr>
          <w:rFonts w:ascii="Arial" w:hAnsi="Arial" w:cs="Arial"/>
          <w:sz w:val="20"/>
          <w:szCs w:val="20"/>
        </w:rPr>
        <w:t xml:space="preserve"> shall also have the right to disqualify you if it later becomes aware of any omission or misrepresentation in your response to any question within this invitation to tender. </w:t>
      </w:r>
      <w:r w:rsidR="009C793A" w:rsidRPr="00E84021">
        <w:rPr>
          <w:rFonts w:ascii="Arial" w:eastAsia="Times New Roman" w:hAnsi="Arial" w:cs="Arial"/>
          <w:sz w:val="20"/>
          <w:szCs w:val="20"/>
          <w:lang w:eastAsia="en-GB"/>
        </w:rPr>
        <w:t>If you require further information concerning the tender process</w:t>
      </w:r>
      <w:r w:rsidR="00A22D45">
        <w:rPr>
          <w:rFonts w:ascii="Arial" w:eastAsia="Times New Roman" w:hAnsi="Arial" w:cs="Arial"/>
          <w:sz w:val="20"/>
          <w:szCs w:val="20"/>
          <w:lang w:eastAsia="en-GB"/>
        </w:rPr>
        <w:t xml:space="preserve">, or the nature of the process, please send an </w:t>
      </w:r>
      <w:r w:rsidR="009C793A" w:rsidRPr="00E84021">
        <w:rPr>
          <w:rFonts w:ascii="Arial" w:eastAsia="Times New Roman" w:hAnsi="Arial" w:cs="Arial"/>
          <w:sz w:val="20"/>
          <w:szCs w:val="20"/>
          <w:lang w:eastAsia="en-GB"/>
        </w:rPr>
        <w:t xml:space="preserve">email </w:t>
      </w:r>
      <w:r w:rsidR="00A22D45">
        <w:rPr>
          <w:rFonts w:ascii="Arial" w:eastAsia="Times New Roman" w:hAnsi="Arial" w:cs="Arial"/>
          <w:sz w:val="20"/>
          <w:szCs w:val="20"/>
          <w:lang w:eastAsia="en-GB"/>
        </w:rPr>
        <w:t xml:space="preserve">to </w:t>
      </w:r>
      <w:hyperlink r:id="rId11" w:history="1">
        <w:r w:rsidRPr="00CC38C4">
          <w:rPr>
            <w:rStyle w:val="Hyperlink"/>
            <w:rFonts w:ascii="Arial" w:hAnsi="Arial" w:cs="Arial"/>
            <w:sz w:val="20"/>
            <w:szCs w:val="20"/>
          </w:rPr>
          <w:t>procurement@stscltd.co.uk</w:t>
        </w:r>
      </w:hyperlink>
      <w:r>
        <w:rPr>
          <w:rFonts w:ascii="Arial" w:hAnsi="Arial" w:cs="Arial"/>
          <w:sz w:val="20"/>
          <w:szCs w:val="20"/>
        </w:rPr>
        <w:t>.</w:t>
      </w:r>
      <w:r>
        <w:rPr>
          <w:rStyle w:val="Hyperlink"/>
          <w:rFonts w:ascii="Arial" w:hAnsi="Arial" w:cs="Arial"/>
          <w:sz w:val="20"/>
          <w:szCs w:val="20"/>
        </w:rPr>
        <w:t xml:space="preserve"> </w:t>
      </w:r>
      <w:r w:rsidR="009C793A" w:rsidRPr="00E84021">
        <w:rPr>
          <w:rFonts w:ascii="Arial" w:hAnsi="Arial" w:cs="Arial"/>
          <w:sz w:val="20"/>
          <w:szCs w:val="20"/>
        </w:rPr>
        <w:t xml:space="preserve"> A</w:t>
      </w:r>
      <w:r w:rsidR="009C793A" w:rsidRPr="00E84021">
        <w:rPr>
          <w:rFonts w:ascii="Arial" w:eastAsia="Times New Roman" w:hAnsi="Arial" w:cs="Arial"/>
          <w:sz w:val="20"/>
          <w:szCs w:val="20"/>
          <w:lang w:eastAsia="en-GB"/>
        </w:rPr>
        <w:t xml:space="preserve">ll questions should be </w:t>
      </w:r>
      <w:r w:rsidR="009C793A" w:rsidRPr="00A22D45">
        <w:rPr>
          <w:rFonts w:ascii="Arial" w:eastAsia="Times New Roman" w:hAnsi="Arial" w:cs="Arial"/>
          <w:sz w:val="20"/>
          <w:szCs w:val="20"/>
          <w:lang w:eastAsia="en-GB"/>
        </w:rPr>
        <w:t>submitted by</w:t>
      </w:r>
      <w:r w:rsidR="008A0831" w:rsidRPr="00A22D45">
        <w:rPr>
          <w:rFonts w:ascii="Arial" w:eastAsia="Times New Roman" w:hAnsi="Arial" w:cs="Arial"/>
          <w:sz w:val="20"/>
          <w:szCs w:val="20"/>
          <w:lang w:eastAsia="en-GB"/>
        </w:rPr>
        <w:t xml:space="preserve"> </w:t>
      </w:r>
      <w:r w:rsidR="00A22D45" w:rsidRPr="00A22D45">
        <w:rPr>
          <w:rFonts w:cs="Arial"/>
          <w:sz w:val="24"/>
          <w:szCs w:val="24"/>
        </w:rPr>
        <w:t>12</w:t>
      </w:r>
      <w:r w:rsidR="00A22D45" w:rsidRPr="00A22D45">
        <w:rPr>
          <w:rFonts w:cs="Arial"/>
          <w:sz w:val="24"/>
          <w:szCs w:val="24"/>
          <w:vertAlign w:val="superscript"/>
        </w:rPr>
        <w:t>th</w:t>
      </w:r>
      <w:r w:rsidR="00A22D45" w:rsidRPr="00A22D45">
        <w:rPr>
          <w:rFonts w:cs="Arial"/>
          <w:sz w:val="24"/>
          <w:szCs w:val="24"/>
        </w:rPr>
        <w:t xml:space="preserve"> July</w:t>
      </w:r>
      <w:r w:rsidR="00295316" w:rsidRPr="00A22D45">
        <w:rPr>
          <w:rFonts w:ascii="Arial" w:eastAsia="Times New Roman" w:hAnsi="Arial" w:cs="Arial"/>
          <w:sz w:val="20"/>
          <w:szCs w:val="20"/>
          <w:lang w:eastAsia="en-GB"/>
        </w:rPr>
        <w:t xml:space="preserve">; </w:t>
      </w:r>
      <w:r w:rsidR="009C793A" w:rsidRPr="00A22D45">
        <w:rPr>
          <w:rFonts w:ascii="Arial" w:eastAsia="Times New Roman" w:hAnsi="Arial" w:cs="Arial"/>
          <w:sz w:val="20"/>
          <w:szCs w:val="20"/>
          <w:lang w:eastAsia="en-GB"/>
        </w:rPr>
        <w:t>questions submitted after this date may not be answered. Should questions arise during the tendering period, which in our judgement are of material significance, we will publish these questions with our formal reply</w:t>
      </w:r>
      <w:r w:rsidR="00A22D45">
        <w:rPr>
          <w:rFonts w:ascii="Arial" w:eastAsia="Times New Roman" w:hAnsi="Arial" w:cs="Arial"/>
          <w:sz w:val="20"/>
          <w:szCs w:val="20"/>
          <w:lang w:eastAsia="en-GB"/>
        </w:rPr>
        <w:t xml:space="preserve"> on contracts finder</w:t>
      </w:r>
      <w:r w:rsidR="009C793A" w:rsidRPr="00A22D45">
        <w:rPr>
          <w:rFonts w:ascii="Arial" w:eastAsia="Times New Roman" w:hAnsi="Arial" w:cs="Arial"/>
          <w:sz w:val="20"/>
          <w:szCs w:val="20"/>
          <w:lang w:eastAsia="en-GB"/>
        </w:rPr>
        <w:t xml:space="preserve"> by the </w:t>
      </w:r>
      <w:r w:rsidR="009C793A" w:rsidRPr="00A22D45">
        <w:rPr>
          <w:rFonts w:ascii="Arial" w:eastAsia="Times New Roman" w:hAnsi="Arial" w:cs="Arial"/>
          <w:sz w:val="20"/>
          <w:szCs w:val="20"/>
          <w:lang w:eastAsia="en-GB"/>
        </w:rPr>
        <w:lastRenderedPageBreak/>
        <w:t>end of</w:t>
      </w:r>
      <w:r w:rsidR="008A0831" w:rsidRPr="00A22D45">
        <w:rPr>
          <w:rFonts w:ascii="Arial" w:eastAsia="Times New Roman" w:hAnsi="Arial" w:cs="Arial"/>
          <w:sz w:val="20"/>
          <w:szCs w:val="20"/>
          <w:lang w:eastAsia="en-GB"/>
        </w:rPr>
        <w:t xml:space="preserve"> </w:t>
      </w:r>
      <w:r w:rsidR="00A22D45" w:rsidRPr="00A22D45">
        <w:rPr>
          <w:rFonts w:cs="Arial"/>
          <w:sz w:val="24"/>
          <w:szCs w:val="24"/>
        </w:rPr>
        <w:t>16</w:t>
      </w:r>
      <w:r w:rsidR="00A22D45" w:rsidRPr="00A22D45">
        <w:rPr>
          <w:rFonts w:cs="Arial"/>
          <w:sz w:val="24"/>
          <w:szCs w:val="24"/>
          <w:vertAlign w:val="superscript"/>
        </w:rPr>
        <w:t>th</w:t>
      </w:r>
      <w:r w:rsidR="00A22D45" w:rsidRPr="00A22D45">
        <w:rPr>
          <w:rFonts w:cs="Arial"/>
          <w:sz w:val="24"/>
          <w:szCs w:val="24"/>
        </w:rPr>
        <w:t xml:space="preserve"> July 2018</w:t>
      </w:r>
      <w:r w:rsidR="009C793A" w:rsidRPr="00A22D45">
        <w:rPr>
          <w:rFonts w:ascii="Arial" w:eastAsia="Times New Roman" w:hAnsi="Arial" w:cs="Arial"/>
          <w:sz w:val="20"/>
          <w:szCs w:val="20"/>
          <w:lang w:eastAsia="en-GB"/>
        </w:rPr>
        <w:t xml:space="preserve">. All contractors should then take that reply into consideration when preparing </w:t>
      </w:r>
      <w:r w:rsidR="009C793A" w:rsidRPr="00E84021">
        <w:rPr>
          <w:rFonts w:ascii="Arial" w:eastAsia="Times New Roman" w:hAnsi="Arial" w:cs="Arial"/>
          <w:sz w:val="20"/>
          <w:szCs w:val="20"/>
          <w:lang w:eastAsia="en-GB"/>
        </w:rPr>
        <w:t>their own bids, and we will evaluate bids on the assumption that they have done so.</w:t>
      </w:r>
    </w:p>
    <w:p w:rsidR="009C793A" w:rsidRPr="00E84021" w:rsidRDefault="009C793A" w:rsidP="009C793A">
      <w:pPr>
        <w:pStyle w:val="NoSpacing"/>
        <w:rPr>
          <w:rFonts w:ascii="Arial" w:eastAsia="Times New Roman" w:hAnsi="Arial" w:cs="Arial"/>
          <w:sz w:val="20"/>
          <w:szCs w:val="20"/>
          <w:lang w:eastAsia="en-GB"/>
        </w:rPr>
      </w:pPr>
    </w:p>
    <w:p w:rsidR="009C793A" w:rsidRPr="00E84021" w:rsidRDefault="009C793A" w:rsidP="009C793A">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 xml:space="preserve">You will not be entitled to claim from </w:t>
      </w:r>
      <w:r w:rsidR="00E84021">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any costs or expenses that you may incur in preparing your tender whether or not </w:t>
      </w:r>
      <w:proofErr w:type="spellStart"/>
      <w:r w:rsidR="00B56C55">
        <w:rPr>
          <w:rFonts w:ascii="Arial" w:eastAsia="Times New Roman" w:hAnsi="Arial" w:cs="Arial"/>
          <w:sz w:val="20"/>
          <w:szCs w:val="20"/>
          <w:lang w:eastAsia="en-GB"/>
        </w:rPr>
        <w:t>you’re</w:t>
      </w:r>
      <w:proofErr w:type="spellEnd"/>
      <w:r w:rsidRPr="00E84021">
        <w:rPr>
          <w:rFonts w:ascii="Arial" w:eastAsia="Times New Roman" w:hAnsi="Arial" w:cs="Arial"/>
          <w:sz w:val="20"/>
          <w:szCs w:val="20"/>
          <w:lang w:eastAsia="en-GB"/>
        </w:rPr>
        <w:t xml:space="preserve"> tender is successful.</w:t>
      </w:r>
    </w:p>
    <w:p w:rsidR="009C793A" w:rsidRDefault="009C793A"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6" w:name="_Toc405888278"/>
      <w:bookmarkStart w:id="7" w:name="_Ref380583737"/>
      <w:bookmarkStart w:id="8" w:name="_Toc405888279"/>
      <w:r w:rsidRPr="00E84021">
        <w:rPr>
          <w:rFonts w:ascii="Arial" w:hAnsi="Arial" w:cs="Arial"/>
          <w:b/>
        </w:rPr>
        <w:t>Evaluation of Responses</w:t>
      </w:r>
      <w:bookmarkEnd w:id="6"/>
    </w:p>
    <w:p w:rsidR="00E84021" w:rsidRDefault="00E84021" w:rsidP="00E84021">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The tender process will be conducted to ensure that bids are evaluated fairly and transparently, in accordance with agreed assessment criteria.  Further details are provided in the specification.</w:t>
      </w:r>
    </w:p>
    <w:p w:rsidR="00E31EA3" w:rsidRDefault="00E31EA3" w:rsidP="00E84021">
      <w:pPr>
        <w:pStyle w:val="NoSpacing"/>
        <w:rPr>
          <w:rFonts w:ascii="Arial" w:eastAsia="Times New Roman" w:hAnsi="Arial" w:cs="Arial"/>
          <w:sz w:val="20"/>
          <w:szCs w:val="20"/>
          <w:lang w:eastAsia="en-GB"/>
        </w:rPr>
      </w:pPr>
    </w:p>
    <w:p w:rsidR="00E31EA3"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 xml:space="preserve">There will be an overall </w:t>
      </w:r>
      <w:r w:rsidR="00B70FA1" w:rsidRPr="00B70FA1">
        <w:rPr>
          <w:rFonts w:cs="Arial"/>
          <w:sz w:val="24"/>
          <w:szCs w:val="24"/>
        </w:rPr>
        <w:t>30/70</w:t>
      </w:r>
      <w:r w:rsidRPr="00B70FA1">
        <w:rPr>
          <w:rFonts w:ascii="Arial" w:eastAsia="Times New Roman" w:hAnsi="Arial" w:cs="Arial"/>
          <w:sz w:val="20"/>
          <w:szCs w:val="20"/>
          <w:lang w:eastAsia="en-GB"/>
        </w:rPr>
        <w:t xml:space="preserve"> cost</w:t>
      </w:r>
      <w:r>
        <w:rPr>
          <w:rFonts w:ascii="Arial" w:eastAsia="Times New Roman" w:hAnsi="Arial" w:cs="Arial"/>
          <w:sz w:val="20"/>
          <w:szCs w:val="20"/>
          <w:lang w:eastAsia="en-GB"/>
        </w:rPr>
        <w:t>/quality weighting on the evaluation.</w:t>
      </w:r>
    </w:p>
    <w:p w:rsidR="00E31EA3" w:rsidRDefault="00E31EA3" w:rsidP="00E84021">
      <w:pPr>
        <w:pStyle w:val="NoSpacing"/>
        <w:rPr>
          <w:rFonts w:ascii="Arial" w:eastAsia="Times New Roman" w:hAnsi="Arial" w:cs="Arial"/>
          <w:sz w:val="20"/>
          <w:szCs w:val="20"/>
          <w:lang w:eastAsia="en-GB"/>
        </w:rPr>
      </w:pPr>
    </w:p>
    <w:p w:rsidR="00E31EA3" w:rsidRPr="00E84021"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Tenders will be evaluated using criteria shown in the Price/Quality</w:t>
      </w:r>
      <w:r w:rsidR="007C06AB">
        <w:rPr>
          <w:rFonts w:ascii="Arial" w:eastAsia="Times New Roman" w:hAnsi="Arial" w:cs="Arial"/>
          <w:sz w:val="20"/>
          <w:szCs w:val="20"/>
          <w:lang w:eastAsia="en-GB"/>
        </w:rPr>
        <w:t xml:space="preserve"> Evaluation Criteria </w:t>
      </w:r>
      <w:r>
        <w:rPr>
          <w:rFonts w:ascii="Arial" w:eastAsia="Times New Roman" w:hAnsi="Arial" w:cs="Arial"/>
          <w:sz w:val="20"/>
          <w:szCs w:val="20"/>
          <w:lang w:eastAsia="en-GB"/>
        </w:rPr>
        <w:t>Section.</w:t>
      </w:r>
    </w:p>
    <w:p w:rsidR="00E84021" w:rsidRDefault="00E84021" w:rsidP="00E84021">
      <w:pPr>
        <w:pStyle w:val="NoSpacing"/>
        <w:rPr>
          <w:rFonts w:ascii="Arial" w:hAnsi="Arial" w:cs="Arial"/>
          <w:b/>
        </w:rPr>
      </w:pPr>
    </w:p>
    <w:p w:rsidR="00E84021" w:rsidRPr="00E84021" w:rsidRDefault="00E84021" w:rsidP="00EF4CD9">
      <w:pPr>
        <w:pStyle w:val="NoSpacing"/>
        <w:numPr>
          <w:ilvl w:val="0"/>
          <w:numId w:val="28"/>
        </w:numPr>
        <w:rPr>
          <w:rFonts w:ascii="Arial" w:hAnsi="Arial" w:cs="Arial"/>
          <w:b/>
        </w:rPr>
      </w:pPr>
      <w:r w:rsidRPr="00E84021">
        <w:rPr>
          <w:rFonts w:ascii="Arial" w:hAnsi="Arial" w:cs="Arial"/>
          <w:b/>
        </w:rPr>
        <w:t>Terms and Conditions applying to this Invitation to Tender</w:t>
      </w:r>
      <w:bookmarkEnd w:id="7"/>
      <w:bookmarkEnd w:id="8"/>
    </w:p>
    <w:p w:rsidR="00E84021" w:rsidRPr="00E84021" w:rsidRDefault="00E84021" w:rsidP="00E84021">
      <w:pPr>
        <w:pStyle w:val="NoSpacing"/>
        <w:rPr>
          <w:rFonts w:ascii="Arial" w:hAnsi="Arial" w:cs="Arial"/>
          <w:sz w:val="20"/>
          <w:szCs w:val="20"/>
        </w:rPr>
      </w:pPr>
      <w:r w:rsidRPr="00E84021">
        <w:rPr>
          <w:rFonts w:ascii="Arial" w:hAnsi="Arial" w:cs="Arial"/>
          <w:sz w:val="20"/>
          <w:szCs w:val="20"/>
        </w:rPr>
        <w:t>The Terms and Conditions published with this invitation to tender on Contracts Finder will apply to this contract.</w:t>
      </w:r>
    </w:p>
    <w:p w:rsidR="00E84021" w:rsidRDefault="00E84021" w:rsidP="00E84021">
      <w:pPr>
        <w:pStyle w:val="NoSpacing"/>
        <w:rPr>
          <w:rFonts w:ascii="Arial" w:hAnsi="Arial" w:cs="Arial"/>
          <w:sz w:val="20"/>
          <w:szCs w:val="20"/>
        </w:rPr>
      </w:pPr>
      <w:r w:rsidRPr="00E84021">
        <w:rPr>
          <w:rFonts w:ascii="Arial" w:hAnsi="Arial" w:cs="Arial"/>
          <w:sz w:val="20"/>
          <w:szCs w:val="20"/>
        </w:rPr>
        <w:t>These can be downloaded from Contracts Finder.</w:t>
      </w:r>
    </w:p>
    <w:p w:rsidR="005840CA" w:rsidRDefault="005840CA" w:rsidP="00E84021">
      <w:pPr>
        <w:pStyle w:val="NoSpacing"/>
        <w:rPr>
          <w:rFonts w:ascii="Arial" w:hAnsi="Arial" w:cs="Arial"/>
          <w:sz w:val="20"/>
          <w:szCs w:val="20"/>
        </w:rPr>
      </w:pPr>
      <w:r>
        <w:rPr>
          <w:rFonts w:ascii="Arial" w:hAnsi="Arial" w:cs="Arial"/>
          <w:sz w:val="20"/>
          <w:szCs w:val="20"/>
        </w:rPr>
        <w:t xml:space="preserve">This agreement is </w:t>
      </w:r>
      <w:r w:rsidRPr="002A6EE0">
        <w:rPr>
          <w:rFonts w:ascii="Arial" w:hAnsi="Arial" w:cs="Arial"/>
          <w:sz w:val="20"/>
          <w:szCs w:val="20"/>
        </w:rPr>
        <w:t xml:space="preserve">for </w:t>
      </w:r>
      <w:r w:rsidR="00936D5D">
        <w:rPr>
          <w:rFonts w:ascii="Arial" w:hAnsi="Arial" w:cs="Arial"/>
          <w:sz w:val="20"/>
          <w:szCs w:val="20"/>
        </w:rPr>
        <w:t>24</w:t>
      </w:r>
      <w:r w:rsidRPr="002A6EE0">
        <w:rPr>
          <w:rFonts w:ascii="Arial" w:hAnsi="Arial" w:cs="Arial"/>
          <w:sz w:val="20"/>
          <w:szCs w:val="20"/>
        </w:rPr>
        <w:t xml:space="preserve"> months</w:t>
      </w:r>
      <w:r w:rsidR="00936D5D">
        <w:rPr>
          <w:rFonts w:ascii="Arial" w:hAnsi="Arial" w:cs="Arial"/>
          <w:sz w:val="20"/>
          <w:szCs w:val="20"/>
        </w:rPr>
        <w:t>, with an option to extend for 12 months</w:t>
      </w:r>
      <w:r w:rsidRPr="002A6EE0">
        <w:rPr>
          <w:rFonts w:ascii="Arial" w:hAnsi="Arial" w:cs="Arial"/>
          <w:sz w:val="20"/>
          <w:szCs w:val="20"/>
        </w:rPr>
        <w:t xml:space="preserve"> and is </w:t>
      </w:r>
      <w:r>
        <w:rPr>
          <w:rFonts w:ascii="Arial" w:hAnsi="Arial" w:cs="Arial"/>
          <w:sz w:val="20"/>
          <w:szCs w:val="20"/>
        </w:rPr>
        <w:t>subject to continuation of funding.</w:t>
      </w:r>
    </w:p>
    <w:p w:rsidR="00631AB1" w:rsidRDefault="00631AB1" w:rsidP="00E84021">
      <w:pPr>
        <w:pStyle w:val="NoSpacing"/>
        <w:rPr>
          <w:rFonts w:ascii="Arial" w:hAnsi="Arial" w:cs="Arial"/>
          <w:sz w:val="20"/>
          <w:szCs w:val="20"/>
        </w:rPr>
      </w:pPr>
    </w:p>
    <w:p w:rsidR="008B2A54" w:rsidRDefault="00CA178A" w:rsidP="00E84021">
      <w:pPr>
        <w:pStyle w:val="NoSpacing"/>
        <w:rPr>
          <w:rFonts w:cs="Calibri"/>
        </w:rPr>
      </w:pPr>
      <w:r>
        <w:rPr>
          <w:rFonts w:cs="Calibri"/>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55pt;height:49.5pt" o:ole="">
            <v:imagedata r:id="rId12" o:title=""/>
          </v:shape>
          <o:OLEObject Type="Embed" ProgID="AcroExch.Document.DC" ShapeID="_x0000_i1031" DrawAspect="Icon" ObjectID="_1591691238" r:id="rId13"/>
        </w:object>
      </w:r>
    </w:p>
    <w:p w:rsidR="00CA178A" w:rsidRDefault="00CA178A" w:rsidP="00E84021">
      <w:pPr>
        <w:pStyle w:val="NoSpacing"/>
        <w:rPr>
          <w:rFonts w:ascii="Arial" w:hAnsi="Arial" w:cs="Arial"/>
          <w:color w:val="FF0000"/>
          <w:sz w:val="20"/>
          <w:szCs w:val="20"/>
        </w:rPr>
      </w:pPr>
    </w:p>
    <w:p w:rsidR="008B2A54" w:rsidRPr="008B2A54" w:rsidRDefault="008B2A54" w:rsidP="008B2A54">
      <w:pPr>
        <w:spacing w:after="0" w:line="240" w:lineRule="auto"/>
        <w:jc w:val="both"/>
        <w:rPr>
          <w:rFonts w:ascii="Arial" w:eastAsia="Times New Roman" w:hAnsi="Arial" w:cs="Arial"/>
          <w:sz w:val="20"/>
          <w:szCs w:val="20"/>
          <w:lang w:eastAsia="en-GB"/>
        </w:rPr>
      </w:pPr>
      <w:r w:rsidRPr="008B2A54">
        <w:rPr>
          <w:rFonts w:ascii="Arial" w:hAnsi="Arial" w:cs="Arial"/>
          <w:sz w:val="20"/>
          <w:szCs w:val="20"/>
        </w:rPr>
        <w:t>Bidders are to note that any requested modifications to the Contracting Authority Terms and Conditions on the grounds of statutory and legal matters only, shall be raised as a formal clarification during the permitted clarification period.</w:t>
      </w:r>
    </w:p>
    <w:p w:rsidR="008B2A54" w:rsidRPr="00631AB1" w:rsidRDefault="008B2A54" w:rsidP="00E84021">
      <w:pPr>
        <w:pStyle w:val="NoSpacing"/>
        <w:rPr>
          <w:rFonts w:ascii="Arial" w:hAnsi="Arial" w:cs="Arial"/>
          <w:color w:val="FF0000"/>
          <w:sz w:val="20"/>
          <w:szCs w:val="20"/>
        </w:rPr>
      </w:pPr>
    </w:p>
    <w:p w:rsidR="00E84021" w:rsidRDefault="00E84021" w:rsidP="00E84021">
      <w:pPr>
        <w:pStyle w:val="NoSpacing"/>
        <w:rPr>
          <w:rFonts w:ascii="Arial" w:hAnsi="Arial" w:cs="Arial"/>
          <w:sz w:val="20"/>
          <w:szCs w:val="20"/>
        </w:rPr>
      </w:pPr>
    </w:p>
    <w:p w:rsidR="00E84021" w:rsidRPr="00E84021" w:rsidRDefault="00E84021" w:rsidP="00EF4CD9">
      <w:pPr>
        <w:pStyle w:val="NoSpacing"/>
        <w:numPr>
          <w:ilvl w:val="0"/>
          <w:numId w:val="28"/>
        </w:numPr>
        <w:rPr>
          <w:rFonts w:ascii="Arial" w:hAnsi="Arial" w:cs="Arial"/>
          <w:b/>
        </w:rPr>
      </w:pPr>
      <w:bookmarkStart w:id="9" w:name="_Toc405888280"/>
      <w:r w:rsidRPr="00E84021">
        <w:rPr>
          <w:rFonts w:ascii="Arial" w:hAnsi="Arial" w:cs="Arial"/>
          <w:b/>
        </w:rPr>
        <w:t>Further Instructions to Contractors</w:t>
      </w:r>
      <w:bookmarkEnd w:id="9"/>
    </w:p>
    <w:p w:rsidR="00E84021" w:rsidRPr="00EA6A12" w:rsidRDefault="00E84021" w:rsidP="00E84021">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 xml:space="preserve">STSC reserves the right to amend the enclosed tender documents at any time prior to the deadline for receipt of tenders. Any such amendment will </w:t>
      </w:r>
      <w:r w:rsidR="0058361F">
        <w:rPr>
          <w:rFonts w:ascii="Arial" w:eastAsia="Times New Roman" w:hAnsi="Arial" w:cs="Arial"/>
          <w:sz w:val="20"/>
          <w:szCs w:val="20"/>
          <w:lang w:eastAsia="en-GB"/>
        </w:rPr>
        <w:t>be numbered, dated and issued on contracts finder</w:t>
      </w:r>
      <w:r w:rsidR="00295316" w:rsidRPr="00EA6A12">
        <w:rPr>
          <w:rFonts w:ascii="Arial" w:eastAsia="Times New Roman" w:hAnsi="Arial" w:cs="Arial"/>
          <w:sz w:val="20"/>
          <w:szCs w:val="20"/>
          <w:lang w:eastAsia="en-GB"/>
        </w:rPr>
        <w:t>.</w:t>
      </w:r>
      <w:r w:rsidRPr="00EA6A12">
        <w:rPr>
          <w:rFonts w:ascii="Arial" w:eastAsia="Times New Roman" w:hAnsi="Arial" w:cs="Arial"/>
          <w:color w:val="FF0000"/>
          <w:sz w:val="20"/>
          <w:szCs w:val="20"/>
          <w:lang w:eastAsia="en-GB"/>
        </w:rPr>
        <w:t xml:space="preserve"> </w:t>
      </w:r>
      <w:r w:rsidRPr="00EA6A12">
        <w:rPr>
          <w:rFonts w:ascii="Arial" w:eastAsia="Times New Roman" w:hAnsi="Arial" w:cs="Arial"/>
          <w:sz w:val="20"/>
          <w:szCs w:val="20"/>
          <w:lang w:eastAsia="en-GB"/>
        </w:rPr>
        <w:t xml:space="preserve">Where amendments are significant, STSC may at its discretion extend the deadline for receipt of tenders. </w:t>
      </w:r>
    </w:p>
    <w:p w:rsidR="00E84021" w:rsidRPr="00E84021" w:rsidRDefault="00E84021" w:rsidP="00E84021">
      <w:pPr>
        <w:pStyle w:val="NoSpacing"/>
        <w:rPr>
          <w:rFonts w:ascii="Arial" w:eastAsia="Times New Roman" w:hAnsi="Arial" w:cs="Arial"/>
          <w:sz w:val="20"/>
          <w:szCs w:val="20"/>
          <w:lang w:eastAsia="en-GB"/>
        </w:rPr>
      </w:pPr>
    </w:p>
    <w:p w:rsidR="00E84021" w:rsidRPr="00E84021" w:rsidRDefault="00E84021" w:rsidP="00A76BFF">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is not bound in any way and does not have to accept the lowest or any tender and reserves the right to accept a portion of any tender unless the tenderer expressly stipulates otherwise in their tender.</w:t>
      </w:r>
    </w:p>
    <w:p w:rsidR="00E84021" w:rsidRDefault="00E84021"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10" w:name="_Toc405888281"/>
      <w:r w:rsidRPr="00E84021">
        <w:rPr>
          <w:rFonts w:ascii="Arial" w:hAnsi="Arial" w:cs="Arial"/>
          <w:b/>
        </w:rPr>
        <w:t xml:space="preserve">Documents to be </w:t>
      </w:r>
      <w:bookmarkEnd w:id="10"/>
      <w:r w:rsidR="005F4FD7">
        <w:rPr>
          <w:rFonts w:ascii="Arial" w:hAnsi="Arial" w:cs="Arial"/>
          <w:b/>
        </w:rPr>
        <w:t>Submitted</w:t>
      </w:r>
    </w:p>
    <w:p w:rsidR="00E84021" w:rsidRDefault="00E84021" w:rsidP="009C793A">
      <w:pPr>
        <w:pStyle w:val="NoSpacing"/>
        <w:rPr>
          <w:rFonts w:eastAsia="Times New Roman"/>
          <w:lang w:eastAsia="en-GB"/>
        </w:rPr>
      </w:pPr>
    </w:p>
    <w:tbl>
      <w:tblPr>
        <w:tblStyle w:val="TableGrid"/>
        <w:tblW w:w="0" w:type="auto"/>
        <w:tblInd w:w="1242" w:type="dxa"/>
        <w:tblLook w:val="04A0" w:firstRow="1" w:lastRow="0" w:firstColumn="1" w:lastColumn="0" w:noHBand="0" w:noVBand="1"/>
      </w:tblPr>
      <w:tblGrid>
        <w:gridCol w:w="4536"/>
        <w:gridCol w:w="1701"/>
      </w:tblGrid>
      <w:tr w:rsidR="00EF4CD9" w:rsidTr="00EF4CD9">
        <w:tc>
          <w:tcPr>
            <w:tcW w:w="4536"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Requirement</w:t>
            </w:r>
          </w:p>
        </w:tc>
        <w:tc>
          <w:tcPr>
            <w:tcW w:w="1701"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Assessment</w:t>
            </w:r>
          </w:p>
        </w:tc>
      </w:tr>
      <w:tr w:rsidR="00EF4CD9" w:rsidTr="00EF4CD9">
        <w:tc>
          <w:tcPr>
            <w:tcW w:w="4536" w:type="dxa"/>
          </w:tcPr>
          <w:p w:rsidR="00EF4CD9" w:rsidRPr="00EF4CD9" w:rsidRDefault="00EF4CD9" w:rsidP="00EF4CD9">
            <w:pPr>
              <w:pStyle w:val="MacroText"/>
              <w:rPr>
                <w:rFonts w:ascii="Arial" w:eastAsia="Arial" w:hAnsi="Arial" w:cs="Arial"/>
              </w:rPr>
            </w:pPr>
            <w:r w:rsidRPr="00EF4CD9">
              <w:rPr>
                <w:rFonts w:ascii="Arial" w:hAnsi="Arial" w:cs="Arial"/>
              </w:rPr>
              <w:t xml:space="preserve">Declaration </w:t>
            </w:r>
            <w:r>
              <w:rPr>
                <w:rFonts w:ascii="Arial" w:hAnsi="Arial" w:cs="Arial"/>
              </w:rPr>
              <w:t>1</w:t>
            </w:r>
            <w:r w:rsidRPr="00EF4CD9">
              <w:rPr>
                <w:rFonts w:ascii="Arial" w:hAnsi="Arial" w:cs="Arial"/>
              </w:rPr>
              <w:t xml:space="preserve">: </w:t>
            </w:r>
            <w:r w:rsidRPr="00EF4CD9">
              <w:rPr>
                <w:rFonts w:ascii="Arial" w:eastAsia="Arial" w:hAnsi="Arial" w:cs="Arial"/>
              </w:rPr>
              <w:t>Statement of non-collusion</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DC5CD5">
            <w:pPr>
              <w:pStyle w:val="MacroText"/>
              <w:rPr>
                <w:rFonts w:ascii="Arial" w:eastAsia="Arial" w:hAnsi="Arial" w:cs="Arial"/>
              </w:rPr>
            </w:pPr>
            <w:r>
              <w:rPr>
                <w:rFonts w:ascii="Arial" w:hAnsi="Arial" w:cs="Arial"/>
              </w:rPr>
              <w:t>Declaration 2</w:t>
            </w:r>
            <w:r w:rsidRPr="00EF4CD9">
              <w:rPr>
                <w:rFonts w:ascii="Arial" w:hAnsi="Arial" w:cs="Arial"/>
              </w:rPr>
              <w:t xml:space="preserve">: </w:t>
            </w:r>
            <w:r w:rsidRPr="00EF4CD9">
              <w:rPr>
                <w:rFonts w:ascii="Arial" w:eastAsia="Arial" w:hAnsi="Arial" w:cs="Arial"/>
              </w:rPr>
              <w:t>Form of Tender</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Pr>
                <w:rFonts w:ascii="Arial" w:hAnsi="Arial" w:cs="Arial"/>
              </w:rPr>
              <w:t>Declaration 3</w:t>
            </w:r>
            <w:r w:rsidRPr="00EF4CD9">
              <w:rPr>
                <w:rFonts w:ascii="Arial" w:hAnsi="Arial" w:cs="Arial"/>
              </w:rPr>
              <w:t xml:space="preserve">: </w:t>
            </w:r>
            <w:r w:rsidRPr="00EF4CD9">
              <w:rPr>
                <w:rFonts w:ascii="Arial" w:eastAsia="Arial" w:hAnsi="Arial" w:cs="Arial"/>
              </w:rPr>
              <w:t>Conflict of Interest</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EF4CD9">
            <w:pPr>
              <w:pStyle w:val="NoSpacing"/>
              <w:rPr>
                <w:rFonts w:ascii="Arial" w:hAnsi="Arial" w:cs="Arial"/>
                <w:sz w:val="20"/>
                <w:szCs w:val="20"/>
              </w:rPr>
            </w:pPr>
            <w:r w:rsidRPr="00EF4CD9">
              <w:rPr>
                <w:rFonts w:ascii="Arial" w:hAnsi="Arial" w:cs="Arial"/>
                <w:sz w:val="20"/>
                <w:szCs w:val="20"/>
              </w:rPr>
              <w:t>Declaration 4: Questions for T</w:t>
            </w:r>
            <w:r>
              <w:rPr>
                <w:rFonts w:ascii="Arial" w:hAnsi="Arial" w:cs="Arial"/>
                <w:sz w:val="20"/>
                <w:szCs w:val="20"/>
              </w:rPr>
              <w:t>enderers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4923CA" w:rsidTr="00EF4CD9">
        <w:tc>
          <w:tcPr>
            <w:tcW w:w="4536" w:type="dxa"/>
          </w:tcPr>
          <w:p w:rsidR="004923CA" w:rsidRPr="00EF4CD9" w:rsidRDefault="00C3703E" w:rsidP="00295316">
            <w:pPr>
              <w:pStyle w:val="MacroText"/>
              <w:rPr>
                <w:rFonts w:ascii="Arial" w:eastAsia="Arial" w:hAnsi="Arial" w:cs="Arial"/>
              </w:rPr>
            </w:pPr>
            <w:r>
              <w:rPr>
                <w:rFonts w:ascii="Arial" w:eastAsia="Arial" w:hAnsi="Arial" w:cs="Arial"/>
              </w:rPr>
              <w:t xml:space="preserve">Declaration 5: </w:t>
            </w:r>
            <w:r w:rsidR="004923CA">
              <w:rPr>
                <w:rFonts w:ascii="Arial" w:eastAsia="Arial" w:hAnsi="Arial" w:cs="Arial"/>
              </w:rPr>
              <w:t>Agreement to published T&amp;C’s without deviation</w:t>
            </w:r>
          </w:p>
        </w:tc>
        <w:tc>
          <w:tcPr>
            <w:tcW w:w="1701" w:type="dxa"/>
          </w:tcPr>
          <w:p w:rsidR="004923CA" w:rsidRPr="00EF4CD9" w:rsidRDefault="004923CA" w:rsidP="00295316">
            <w:pPr>
              <w:pStyle w:val="MacroText"/>
              <w:rPr>
                <w:rFonts w:ascii="Arial" w:eastAsia="Arial" w:hAnsi="Arial" w:cs="Arial"/>
              </w:rPr>
            </w:pPr>
            <w:r w:rsidRPr="00EF4CD9">
              <w:rPr>
                <w:rFonts w:ascii="Arial" w:eastAsia="Arial" w:hAnsi="Arial" w:cs="Arial"/>
              </w:rPr>
              <w:t>Pass/Fail</w:t>
            </w:r>
          </w:p>
        </w:tc>
      </w:tr>
      <w:tr w:rsidR="00DC5CD5" w:rsidTr="00EF4CD9">
        <w:tc>
          <w:tcPr>
            <w:tcW w:w="4536" w:type="dxa"/>
          </w:tcPr>
          <w:p w:rsidR="00DC5CD5" w:rsidRDefault="00DC5CD5" w:rsidP="00295316">
            <w:pPr>
              <w:pStyle w:val="MacroText"/>
              <w:rPr>
                <w:rFonts w:ascii="Arial" w:eastAsia="Arial" w:hAnsi="Arial" w:cs="Arial"/>
              </w:rPr>
            </w:pPr>
            <w:r>
              <w:rPr>
                <w:rFonts w:ascii="Arial" w:eastAsia="Arial" w:hAnsi="Arial" w:cs="Arial"/>
              </w:rPr>
              <w:t>Declaration 6: Use of Sub-Contractors</w:t>
            </w:r>
          </w:p>
        </w:tc>
        <w:tc>
          <w:tcPr>
            <w:tcW w:w="1701" w:type="dxa"/>
          </w:tcPr>
          <w:p w:rsidR="00DC5CD5" w:rsidRPr="00EF4CD9" w:rsidRDefault="00DC5CD5" w:rsidP="00295316">
            <w:pPr>
              <w:pStyle w:val="MacroText"/>
              <w:rPr>
                <w:rFonts w:ascii="Arial" w:eastAsia="Arial" w:hAnsi="Arial" w:cs="Arial"/>
              </w:rPr>
            </w:pPr>
            <w:r w:rsidRPr="00EF4CD9">
              <w:rPr>
                <w:rFonts w:ascii="Arial" w:eastAsia="Arial" w:hAnsi="Arial" w:cs="Arial"/>
              </w:rPr>
              <w:t>Pass/Fail</w:t>
            </w:r>
          </w:p>
        </w:tc>
      </w:tr>
      <w:tr w:rsidR="00AD463D" w:rsidTr="00EF4CD9">
        <w:tc>
          <w:tcPr>
            <w:tcW w:w="4536" w:type="dxa"/>
          </w:tcPr>
          <w:p w:rsidR="00AD463D" w:rsidRPr="00E53F00" w:rsidRDefault="00AD463D" w:rsidP="00295316">
            <w:pPr>
              <w:pStyle w:val="MacroText"/>
              <w:rPr>
                <w:rFonts w:ascii="Arial" w:eastAsia="Arial" w:hAnsi="Arial" w:cs="Arial"/>
              </w:rPr>
            </w:pPr>
            <w:r w:rsidRPr="00E53F00">
              <w:rPr>
                <w:rFonts w:ascii="Arial" w:eastAsia="Arial" w:hAnsi="Arial" w:cs="Arial"/>
              </w:rPr>
              <w:t xml:space="preserve">Declaration 7: </w:t>
            </w:r>
            <w:r w:rsidRPr="00E53F00">
              <w:rPr>
                <w:rFonts w:ascii="Arial" w:hAnsi="Arial" w:cs="Arial"/>
              </w:rPr>
              <w:t xml:space="preserve">Confirmation of Health and Safety Policy that complies with current legislative requirements. </w:t>
            </w:r>
          </w:p>
        </w:tc>
        <w:tc>
          <w:tcPr>
            <w:tcW w:w="1701" w:type="dxa"/>
          </w:tcPr>
          <w:p w:rsidR="00AD463D" w:rsidRPr="00E53F00" w:rsidRDefault="00AD463D" w:rsidP="00295316">
            <w:pPr>
              <w:pStyle w:val="MacroText"/>
              <w:rPr>
                <w:rFonts w:ascii="Arial" w:eastAsia="Arial" w:hAnsi="Arial" w:cs="Arial"/>
              </w:rPr>
            </w:pPr>
            <w:r w:rsidRPr="00E53F00">
              <w:rPr>
                <w:rFonts w:ascii="Arial" w:eastAsia="Arial" w:hAnsi="Arial" w:cs="Arial"/>
              </w:rPr>
              <w:t>Pass/Fail</w:t>
            </w:r>
          </w:p>
        </w:tc>
      </w:tr>
      <w:tr w:rsidR="00237802" w:rsidTr="00EF4CD9">
        <w:tc>
          <w:tcPr>
            <w:tcW w:w="4536" w:type="dxa"/>
          </w:tcPr>
          <w:p w:rsidR="00237802" w:rsidRPr="00E53F00" w:rsidRDefault="00237802" w:rsidP="00237802">
            <w:pPr>
              <w:rPr>
                <w:sz w:val="20"/>
                <w:szCs w:val="20"/>
              </w:rPr>
            </w:pPr>
            <w:r w:rsidRPr="00E53F00">
              <w:rPr>
                <w:rFonts w:ascii="Arial" w:hAnsi="Arial" w:cs="Arial"/>
                <w:sz w:val="20"/>
                <w:szCs w:val="20"/>
              </w:rPr>
              <w:t xml:space="preserve">Declaration 8: </w:t>
            </w:r>
            <w:r w:rsidR="00CB3CE4" w:rsidRPr="00E53F00">
              <w:rPr>
                <w:rFonts w:ascii="Arial" w:hAnsi="Arial" w:cs="Arial"/>
                <w:sz w:val="20"/>
                <w:szCs w:val="20"/>
              </w:rPr>
              <w:t>E</w:t>
            </w:r>
            <w:r w:rsidRPr="00E53F00">
              <w:rPr>
                <w:rFonts w:ascii="Arial" w:hAnsi="Arial" w:cs="Arial"/>
                <w:sz w:val="20"/>
                <w:szCs w:val="20"/>
              </w:rPr>
              <w:t xml:space="preserve">nforcement/remedial orders in relation to the Health, Safety and Environment enforcement agencies (or equivalent body) in the last 3 years? </w:t>
            </w:r>
          </w:p>
        </w:tc>
        <w:tc>
          <w:tcPr>
            <w:tcW w:w="1701" w:type="dxa"/>
          </w:tcPr>
          <w:p w:rsidR="00237802" w:rsidRPr="00E53F00" w:rsidRDefault="00237802" w:rsidP="00295316">
            <w:pPr>
              <w:pStyle w:val="MacroText"/>
              <w:rPr>
                <w:rFonts w:ascii="Arial" w:eastAsia="Arial" w:hAnsi="Arial" w:cs="Arial"/>
              </w:rPr>
            </w:pPr>
            <w:r w:rsidRPr="00E53F00">
              <w:rPr>
                <w:rFonts w:ascii="Arial" w:eastAsia="Arial" w:hAnsi="Arial" w:cs="Arial"/>
              </w:rPr>
              <w:t>Pass/Fail</w:t>
            </w:r>
          </w:p>
        </w:tc>
      </w:tr>
      <w:tr w:rsidR="00237802" w:rsidTr="00EF4CD9">
        <w:tc>
          <w:tcPr>
            <w:tcW w:w="4536" w:type="dxa"/>
          </w:tcPr>
          <w:p w:rsidR="00237802" w:rsidRPr="00EF4CD9" w:rsidRDefault="00237802" w:rsidP="00295316">
            <w:pPr>
              <w:pStyle w:val="MacroText"/>
              <w:rPr>
                <w:rFonts w:ascii="Arial" w:eastAsia="Arial" w:hAnsi="Arial" w:cs="Arial"/>
              </w:rPr>
            </w:pPr>
            <w:r w:rsidRPr="00EF4CD9">
              <w:rPr>
                <w:rFonts w:ascii="Arial" w:eastAsia="Arial" w:hAnsi="Arial" w:cs="Arial"/>
              </w:rPr>
              <w:lastRenderedPageBreak/>
              <w:t>Pricing Schedule</w:t>
            </w:r>
          </w:p>
        </w:tc>
        <w:tc>
          <w:tcPr>
            <w:tcW w:w="1701" w:type="dxa"/>
          </w:tcPr>
          <w:p w:rsidR="00237802" w:rsidRPr="00EF4CD9" w:rsidRDefault="00237802" w:rsidP="00295316">
            <w:pPr>
              <w:pStyle w:val="MacroText"/>
              <w:rPr>
                <w:rFonts w:ascii="Arial" w:eastAsia="Arial" w:hAnsi="Arial" w:cs="Arial"/>
              </w:rPr>
            </w:pPr>
            <w:r w:rsidRPr="00EF4CD9">
              <w:rPr>
                <w:rFonts w:ascii="Arial" w:eastAsia="Arial" w:hAnsi="Arial" w:cs="Arial"/>
              </w:rPr>
              <w:t xml:space="preserve">Quantitative </w:t>
            </w:r>
          </w:p>
        </w:tc>
      </w:tr>
      <w:tr w:rsidR="00237802" w:rsidTr="00EF4CD9">
        <w:tc>
          <w:tcPr>
            <w:tcW w:w="4536" w:type="dxa"/>
          </w:tcPr>
          <w:p w:rsidR="00237802" w:rsidRPr="00EF4CD9" w:rsidRDefault="00237802" w:rsidP="00295316">
            <w:pPr>
              <w:pStyle w:val="MacroText"/>
              <w:rPr>
                <w:rFonts w:ascii="Arial" w:eastAsia="Arial" w:hAnsi="Arial" w:cs="Arial"/>
              </w:rPr>
            </w:pPr>
            <w:r w:rsidRPr="00EF4CD9">
              <w:rPr>
                <w:rFonts w:ascii="Arial" w:eastAsia="Arial" w:hAnsi="Arial" w:cs="Arial"/>
              </w:rPr>
              <w:t>Response to Quality Assessment Questions</w:t>
            </w:r>
          </w:p>
        </w:tc>
        <w:tc>
          <w:tcPr>
            <w:tcW w:w="1701" w:type="dxa"/>
          </w:tcPr>
          <w:p w:rsidR="00237802" w:rsidRPr="00EF4CD9" w:rsidRDefault="00237802" w:rsidP="00295316">
            <w:pPr>
              <w:pStyle w:val="MacroText"/>
              <w:rPr>
                <w:rFonts w:ascii="Arial" w:eastAsia="Arial" w:hAnsi="Arial" w:cs="Arial"/>
              </w:rPr>
            </w:pPr>
            <w:r w:rsidRPr="00EF4CD9">
              <w:rPr>
                <w:rFonts w:ascii="Arial" w:eastAsia="Arial" w:hAnsi="Arial" w:cs="Arial"/>
              </w:rPr>
              <w:t xml:space="preserve">Qualitative </w:t>
            </w:r>
          </w:p>
        </w:tc>
      </w:tr>
      <w:tr w:rsidR="00F156AF" w:rsidTr="00EF4CD9">
        <w:tc>
          <w:tcPr>
            <w:tcW w:w="4536" w:type="dxa"/>
          </w:tcPr>
          <w:p w:rsidR="00F156AF" w:rsidRPr="00E53F00" w:rsidRDefault="00F156AF" w:rsidP="00295316">
            <w:pPr>
              <w:pStyle w:val="MacroText"/>
              <w:rPr>
                <w:rFonts w:ascii="Arial" w:eastAsia="Arial" w:hAnsi="Arial" w:cs="Arial"/>
              </w:rPr>
            </w:pPr>
            <w:r w:rsidRPr="00E53F00">
              <w:rPr>
                <w:rFonts w:ascii="Arial" w:eastAsia="Arial" w:hAnsi="Arial" w:cs="Arial"/>
              </w:rPr>
              <w:t>Copy of Environmental Policy</w:t>
            </w:r>
          </w:p>
        </w:tc>
        <w:tc>
          <w:tcPr>
            <w:tcW w:w="1701" w:type="dxa"/>
          </w:tcPr>
          <w:p w:rsidR="00F156AF" w:rsidRPr="00E53F00" w:rsidRDefault="00F156AF" w:rsidP="00295316">
            <w:pPr>
              <w:pStyle w:val="MacroText"/>
              <w:rPr>
                <w:rFonts w:ascii="Arial" w:eastAsia="Arial" w:hAnsi="Arial" w:cs="Arial"/>
              </w:rPr>
            </w:pPr>
            <w:r w:rsidRPr="00E53F00">
              <w:rPr>
                <w:rFonts w:ascii="Arial" w:eastAsia="Arial" w:hAnsi="Arial" w:cs="Arial"/>
              </w:rPr>
              <w:t>Information</w:t>
            </w:r>
          </w:p>
        </w:tc>
      </w:tr>
    </w:tbl>
    <w:p w:rsidR="005F4FD7" w:rsidRDefault="005F4FD7" w:rsidP="009C793A">
      <w:pPr>
        <w:pStyle w:val="NoSpacing"/>
        <w:rPr>
          <w:rFonts w:eastAsia="Times New Roman"/>
          <w:lang w:eastAsia="en-GB"/>
        </w:rPr>
      </w:pPr>
    </w:p>
    <w:p w:rsidR="005F4FD7" w:rsidRPr="00EA6A12" w:rsidRDefault="00DC5CD5" w:rsidP="009C793A">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Note: Failure to comply with one or more pass/fail require</w:t>
      </w:r>
      <w:r w:rsidR="00EA6A12">
        <w:rPr>
          <w:rFonts w:ascii="Arial" w:eastAsia="Times New Roman" w:hAnsi="Arial" w:cs="Arial"/>
          <w:sz w:val="20"/>
          <w:szCs w:val="20"/>
          <w:lang w:eastAsia="en-GB"/>
        </w:rPr>
        <w:t>ments will deem your tender non</w:t>
      </w:r>
      <w:r w:rsidRPr="00EA6A12">
        <w:rPr>
          <w:rFonts w:ascii="Arial" w:eastAsia="Times New Roman" w:hAnsi="Arial" w:cs="Arial"/>
          <w:sz w:val="20"/>
          <w:szCs w:val="20"/>
          <w:lang w:eastAsia="en-GB"/>
        </w:rPr>
        <w:t>-compliant and it will not be evaluated.</w:t>
      </w:r>
    </w:p>
    <w:p w:rsidR="00DC5CD5" w:rsidRDefault="00DC5CD5" w:rsidP="009C793A">
      <w:pPr>
        <w:pStyle w:val="NoSpacing"/>
        <w:rPr>
          <w:rFonts w:eastAsia="Times New Roman"/>
          <w:lang w:eastAsia="en-GB"/>
        </w:rPr>
      </w:pPr>
    </w:p>
    <w:p w:rsidR="003A3AD0" w:rsidRDefault="00BB5DD4" w:rsidP="00EF4CD9">
      <w:pPr>
        <w:pStyle w:val="NoSpacing"/>
        <w:numPr>
          <w:ilvl w:val="0"/>
          <w:numId w:val="28"/>
        </w:numPr>
        <w:rPr>
          <w:rFonts w:ascii="Arial" w:hAnsi="Arial" w:cs="Arial"/>
          <w:b/>
        </w:rPr>
      </w:pPr>
      <w:r w:rsidRPr="009C793A">
        <w:rPr>
          <w:rFonts w:ascii="Arial" w:hAnsi="Arial" w:cs="Arial"/>
          <w:b/>
        </w:rPr>
        <w:t>Job</w:t>
      </w:r>
      <w:r w:rsidR="003A3AD0" w:rsidRPr="009C793A">
        <w:rPr>
          <w:rFonts w:ascii="Arial" w:hAnsi="Arial" w:cs="Arial"/>
          <w:b/>
        </w:rPr>
        <w:t xml:space="preserve"> Background</w:t>
      </w:r>
    </w:p>
    <w:p w:rsidR="000959A9" w:rsidRPr="000959A9" w:rsidRDefault="000959A9" w:rsidP="000959A9">
      <w:pPr>
        <w:pStyle w:val="ListParagraph"/>
        <w:spacing w:after="150" w:line="220" w:lineRule="atLeast"/>
        <w:ind w:left="360"/>
        <w:rPr>
          <w:rFonts w:ascii="Arial" w:hAnsi="Arial" w:cs="Arial"/>
          <w:iCs/>
          <w:sz w:val="20"/>
          <w:szCs w:val="20"/>
          <w:lang w:val="en"/>
        </w:rPr>
      </w:pPr>
      <w:r w:rsidRPr="000959A9">
        <w:rPr>
          <w:rFonts w:ascii="Arial" w:hAnsi="Arial" w:cs="Arial"/>
          <w:iCs/>
          <w:color w:val="333333"/>
          <w:sz w:val="20"/>
          <w:szCs w:val="20"/>
          <w:lang w:val="en"/>
        </w:rPr>
        <w:t xml:space="preserve">On 2 October 2015 the SSI steel works in Redcar was placed into compulsory liquidation and an official </w:t>
      </w:r>
      <w:r w:rsidRPr="000959A9">
        <w:rPr>
          <w:rFonts w:ascii="Arial" w:hAnsi="Arial" w:cs="Arial"/>
          <w:iCs/>
          <w:sz w:val="20"/>
          <w:szCs w:val="20"/>
          <w:lang w:val="en"/>
        </w:rPr>
        <w:t>receiver (OR) was appointed as liquidator. On 12 October, following no buyer for the steel works being found, the decision was taken by the official receiver to set about the hard closure of the site. Since that time the official receiver undertook a protracted liquidation of SSI and, in the absence of a new owner, he has been overseeing the safe and secure closure of the former SSI site whilst maintaining the delivery of services to other site residents. Government, through the Department for Business, Energy and Industrial Strategy, provided an indemnity to the OR so that he could carry out his duties as liquidator of the company and ensure its ongoing safety and security.</w:t>
      </w:r>
    </w:p>
    <w:p w:rsidR="000959A9" w:rsidRPr="000959A9" w:rsidRDefault="000959A9" w:rsidP="000959A9">
      <w:pPr>
        <w:pStyle w:val="ListParagraph"/>
        <w:spacing w:before="100" w:beforeAutospacing="1" w:after="180" w:line="216" w:lineRule="atLeast"/>
        <w:ind w:left="360"/>
        <w:rPr>
          <w:rFonts w:ascii="Arial" w:hAnsi="Arial" w:cs="Arial"/>
          <w:iCs/>
          <w:sz w:val="20"/>
          <w:szCs w:val="20"/>
        </w:rPr>
      </w:pPr>
      <w:r w:rsidRPr="000959A9">
        <w:rPr>
          <w:rFonts w:ascii="Arial" w:hAnsi="Arial" w:cs="Arial"/>
          <w:iCs/>
          <w:sz w:val="20"/>
          <w:szCs w:val="20"/>
          <w:lang w:val="en"/>
        </w:rPr>
        <w:t>On the 1</w:t>
      </w:r>
      <w:r w:rsidRPr="000959A9">
        <w:rPr>
          <w:rFonts w:ascii="Arial" w:hAnsi="Arial" w:cs="Arial"/>
          <w:iCs/>
          <w:sz w:val="20"/>
          <w:szCs w:val="20"/>
          <w:vertAlign w:val="superscript"/>
          <w:lang w:val="en"/>
        </w:rPr>
        <w:t>st</w:t>
      </w:r>
      <w:r w:rsidRPr="000959A9">
        <w:rPr>
          <w:rFonts w:ascii="Arial" w:hAnsi="Arial" w:cs="Arial"/>
          <w:iCs/>
          <w:sz w:val="20"/>
          <w:szCs w:val="20"/>
          <w:lang w:val="en"/>
        </w:rPr>
        <w:t xml:space="preserve"> December 2016 The Department established a Government company, known as the South Tees Site Company Ltd, in order to take forward the safety and security of the site from the OR. STSC have a management team as well as a board of directors, accountable to the BEIS Secretary of State. In order to allow the board of directors and management team to carry out their duties, as well as funding the operation of the Company, BEIS has agreed to indemnify them against all claims, </w:t>
      </w:r>
      <w:r w:rsidRPr="000959A9">
        <w:rPr>
          <w:rFonts w:ascii="Arial" w:hAnsi="Arial" w:cs="Arial"/>
          <w:iCs/>
          <w:color w:val="333333"/>
          <w:sz w:val="20"/>
          <w:szCs w:val="20"/>
          <w:lang w:val="en"/>
        </w:rPr>
        <w:t>proceedings, costs—including the cost of defending proceedings—and expenses.</w:t>
      </w:r>
    </w:p>
    <w:p w:rsidR="00E25CE0" w:rsidRPr="00EC130A" w:rsidRDefault="00936D5D" w:rsidP="000959A9">
      <w:pPr>
        <w:pStyle w:val="ListParagraph"/>
        <w:ind w:left="360"/>
        <w:rPr>
          <w:rFonts w:ascii="Arial" w:hAnsi="Arial" w:cs="Arial"/>
          <w:sz w:val="20"/>
          <w:szCs w:val="20"/>
        </w:rPr>
      </w:pPr>
      <w:r w:rsidRPr="00EC130A">
        <w:rPr>
          <w:rFonts w:ascii="Arial" w:hAnsi="Arial" w:cs="Arial"/>
          <w:sz w:val="20"/>
          <w:szCs w:val="20"/>
        </w:rPr>
        <w:t>South Tees Site Company has</w:t>
      </w:r>
      <w:r w:rsidR="000959A9" w:rsidRPr="00EC130A">
        <w:rPr>
          <w:rFonts w:ascii="Arial" w:hAnsi="Arial" w:cs="Arial"/>
          <w:sz w:val="20"/>
          <w:szCs w:val="20"/>
        </w:rPr>
        <w:t xml:space="preserve"> responsibility for the High Voltage network for the whole of the site, which is used by several operating Companies.  </w:t>
      </w:r>
      <w:r w:rsidR="003D5130" w:rsidRPr="00EC130A">
        <w:rPr>
          <w:rFonts w:ascii="Arial" w:hAnsi="Arial" w:cs="Arial"/>
          <w:sz w:val="20"/>
          <w:szCs w:val="20"/>
        </w:rPr>
        <w:t>The High Voltage network operates at 66000 Volts, which is transmitted around site via oil filled cables. The oil in the cables is maintained at a pressure</w:t>
      </w:r>
      <w:r w:rsidR="00A76BFF" w:rsidRPr="00EC130A">
        <w:rPr>
          <w:rFonts w:ascii="Arial" w:hAnsi="Arial" w:cs="Arial"/>
          <w:sz w:val="20"/>
          <w:szCs w:val="20"/>
        </w:rPr>
        <w:t xml:space="preserve"> in order to maintain the integrity of the insulating materials within the cables. The pressure in the cables is monitored weekly, if a drop in pressure is identified then the cable is re-pressurised with new oil. </w:t>
      </w:r>
      <w:r w:rsidR="00E25CE0" w:rsidRPr="00EC130A">
        <w:rPr>
          <w:rFonts w:ascii="Arial" w:hAnsi="Arial" w:cs="Arial"/>
          <w:sz w:val="20"/>
          <w:szCs w:val="20"/>
        </w:rPr>
        <w:t>For information we re-pressurised cables 4 times during 2017, using 1150 litres of oil.</w:t>
      </w:r>
    </w:p>
    <w:p w:rsidR="008A0831" w:rsidRPr="009C793A" w:rsidRDefault="008A0831" w:rsidP="008A0831">
      <w:pPr>
        <w:pStyle w:val="NoSpacing"/>
        <w:ind w:left="360"/>
        <w:rPr>
          <w:rFonts w:ascii="Arial" w:hAnsi="Arial" w:cs="Arial"/>
          <w:b/>
        </w:rPr>
      </w:pPr>
    </w:p>
    <w:p w:rsidR="00415BCD" w:rsidRPr="00801EAC" w:rsidRDefault="003A3AD0" w:rsidP="00EF4CD9">
      <w:pPr>
        <w:pStyle w:val="NoSpacing"/>
        <w:numPr>
          <w:ilvl w:val="0"/>
          <w:numId w:val="28"/>
        </w:numPr>
        <w:rPr>
          <w:rFonts w:ascii="Arial" w:hAnsi="Arial" w:cs="Arial"/>
          <w:b/>
        </w:rPr>
      </w:pPr>
      <w:r w:rsidRPr="00801EAC">
        <w:rPr>
          <w:rFonts w:ascii="Arial" w:hAnsi="Arial" w:cs="Arial"/>
          <w:b/>
        </w:rPr>
        <w:t>Scope</w:t>
      </w:r>
    </w:p>
    <w:p w:rsidR="005F7689" w:rsidRPr="00EC130A" w:rsidRDefault="00936D5D" w:rsidP="00DB4E6C">
      <w:pPr>
        <w:pStyle w:val="ListParagraph"/>
        <w:ind w:left="360"/>
        <w:rPr>
          <w:rFonts w:ascii="Arial" w:hAnsi="Arial" w:cs="Arial"/>
          <w:sz w:val="20"/>
          <w:szCs w:val="20"/>
        </w:rPr>
      </w:pPr>
      <w:r w:rsidRPr="00EC130A">
        <w:rPr>
          <w:rFonts w:ascii="Arial" w:hAnsi="Arial" w:cs="Arial"/>
          <w:sz w:val="20"/>
          <w:szCs w:val="20"/>
        </w:rPr>
        <w:t>Provision of labour, vehicle and cable fluid to reinstate pressure to 66Kv fluid filled cable circuits.</w:t>
      </w:r>
    </w:p>
    <w:p w:rsidR="00936D5D" w:rsidRPr="00EC130A" w:rsidRDefault="00936D5D" w:rsidP="00DB4E6C">
      <w:pPr>
        <w:pStyle w:val="ListParagraph"/>
        <w:ind w:left="360"/>
        <w:rPr>
          <w:rFonts w:ascii="Arial" w:hAnsi="Arial" w:cs="Arial"/>
          <w:sz w:val="20"/>
          <w:szCs w:val="20"/>
        </w:rPr>
      </w:pPr>
      <w:r w:rsidRPr="00EC130A">
        <w:rPr>
          <w:rFonts w:ascii="Arial" w:hAnsi="Arial" w:cs="Arial"/>
          <w:sz w:val="20"/>
          <w:szCs w:val="20"/>
        </w:rPr>
        <w:t>All work will be supervised by STSC Ltd Engineers and carried out under a permit to work.</w:t>
      </w:r>
    </w:p>
    <w:p w:rsidR="004217E5" w:rsidRDefault="00EC130A" w:rsidP="00DB4E6C">
      <w:pPr>
        <w:pStyle w:val="ListParagraph"/>
        <w:ind w:left="360"/>
        <w:rPr>
          <w:rFonts w:ascii="Arial" w:hAnsi="Arial" w:cs="Arial"/>
          <w:sz w:val="20"/>
          <w:szCs w:val="20"/>
        </w:rPr>
      </w:pPr>
      <w:r w:rsidRPr="00EC130A">
        <w:rPr>
          <w:rFonts w:ascii="Arial" w:hAnsi="Arial" w:cs="Arial"/>
          <w:sz w:val="20"/>
          <w:szCs w:val="20"/>
        </w:rPr>
        <w:t xml:space="preserve">Supplier </w:t>
      </w:r>
      <w:r w:rsidR="004217E5" w:rsidRPr="00EC130A">
        <w:rPr>
          <w:rFonts w:ascii="Arial" w:hAnsi="Arial" w:cs="Arial"/>
          <w:sz w:val="20"/>
          <w:szCs w:val="20"/>
        </w:rPr>
        <w:t>to attend site and pressurise cables as directed by STSC personnel.</w:t>
      </w:r>
      <w:r>
        <w:rPr>
          <w:rFonts w:ascii="Arial" w:hAnsi="Arial" w:cs="Arial"/>
          <w:sz w:val="20"/>
          <w:szCs w:val="20"/>
        </w:rPr>
        <w:t xml:space="preserve"> </w:t>
      </w:r>
      <w:r w:rsidR="001F15A8">
        <w:rPr>
          <w:rFonts w:ascii="Arial" w:hAnsi="Arial" w:cs="Arial"/>
          <w:sz w:val="20"/>
          <w:szCs w:val="20"/>
        </w:rPr>
        <w:t xml:space="preserve">  All contractors are required to be inducted and report to STSC control room as they attend and leave site.  Further details and processes will be agreed prior to any work commencement.</w:t>
      </w:r>
      <w:r>
        <w:rPr>
          <w:rFonts w:ascii="Arial" w:hAnsi="Arial" w:cs="Arial"/>
          <w:sz w:val="20"/>
          <w:szCs w:val="20"/>
        </w:rPr>
        <w:t xml:space="preserve"> </w:t>
      </w:r>
    </w:p>
    <w:p w:rsidR="00EC130A" w:rsidRPr="00667401" w:rsidRDefault="00EC130A" w:rsidP="00DB4E6C">
      <w:pPr>
        <w:pStyle w:val="ListParagraph"/>
        <w:ind w:left="360"/>
        <w:rPr>
          <w:rFonts w:ascii="Arial" w:hAnsi="Arial" w:cs="Arial"/>
          <w:sz w:val="20"/>
          <w:szCs w:val="20"/>
        </w:rPr>
      </w:pPr>
      <w:r w:rsidRPr="00DB4E6C">
        <w:rPr>
          <w:rFonts w:ascii="Arial" w:hAnsi="Arial" w:cs="Arial"/>
          <w:sz w:val="20"/>
          <w:szCs w:val="20"/>
        </w:rPr>
        <w:t>Normal operating hours – Monday to Friday 07:30 to 15:30</w:t>
      </w:r>
    </w:p>
    <w:p w:rsidR="003A3AD0" w:rsidRPr="00801EAC" w:rsidRDefault="002F7786" w:rsidP="00EF4CD9">
      <w:pPr>
        <w:pStyle w:val="NoSpacing"/>
        <w:numPr>
          <w:ilvl w:val="0"/>
          <w:numId w:val="28"/>
        </w:numPr>
        <w:rPr>
          <w:rFonts w:ascii="Arial" w:hAnsi="Arial" w:cs="Arial"/>
          <w:b/>
        </w:rPr>
      </w:pPr>
      <w:r w:rsidRPr="00801EAC">
        <w:rPr>
          <w:rFonts w:ascii="Arial" w:hAnsi="Arial" w:cs="Arial"/>
          <w:b/>
        </w:rPr>
        <w:t xml:space="preserve">Drawings &amp; </w:t>
      </w:r>
      <w:r w:rsidR="003A3AD0" w:rsidRPr="00801EAC">
        <w:rPr>
          <w:rFonts w:ascii="Arial" w:hAnsi="Arial" w:cs="Arial"/>
          <w:b/>
        </w:rPr>
        <w:t>Specification</w:t>
      </w:r>
      <w:r w:rsidR="00A944EA" w:rsidRPr="00801EAC">
        <w:rPr>
          <w:rFonts w:ascii="Arial" w:hAnsi="Arial" w:cs="Arial"/>
          <w:b/>
        </w:rPr>
        <w:t>s</w:t>
      </w:r>
    </w:p>
    <w:p w:rsidR="00B955EC" w:rsidRDefault="00B955EC" w:rsidP="00DC2D30">
      <w:pPr>
        <w:pStyle w:val="NoSpacing"/>
      </w:pPr>
    </w:p>
    <w:p w:rsidR="008762E4" w:rsidRDefault="0005019C" w:rsidP="00DC2D30">
      <w:pPr>
        <w:pStyle w:val="NoSpacing"/>
      </w:pPr>
      <w:r>
        <w:object w:dxaOrig="1531" w:dyaOrig="990">
          <v:shape id="_x0000_i1033" type="#_x0000_t75" style="width:76.55pt;height:49.5pt" o:ole="">
            <v:imagedata r:id="rId14" o:title=""/>
          </v:shape>
          <o:OLEObject Type="Embed" ProgID="AcroExch.Document.DC" ShapeID="_x0000_i1033" DrawAspect="Icon" ObjectID="_1591691239" r:id="rId15"/>
        </w:object>
      </w:r>
    </w:p>
    <w:p w:rsidR="0005019C" w:rsidRPr="0005019C" w:rsidRDefault="0005019C" w:rsidP="0005019C">
      <w:pPr>
        <w:pStyle w:val="ListParagraph"/>
        <w:ind w:left="360"/>
        <w:rPr>
          <w:rFonts w:ascii="Arial" w:hAnsi="Arial" w:cs="Arial"/>
          <w:sz w:val="20"/>
          <w:szCs w:val="20"/>
        </w:rPr>
      </w:pPr>
      <w:r w:rsidRPr="0005019C">
        <w:rPr>
          <w:rFonts w:ascii="Arial" w:hAnsi="Arial" w:cs="Arial"/>
          <w:sz w:val="20"/>
          <w:szCs w:val="20"/>
        </w:rPr>
        <w:t>Work may be carried out on various areas of site.</w:t>
      </w:r>
    </w:p>
    <w:p w:rsidR="00EC130A" w:rsidRDefault="00EC130A" w:rsidP="00DC2D30">
      <w:pPr>
        <w:pStyle w:val="NoSpacing"/>
      </w:pPr>
    </w:p>
    <w:p w:rsidR="0005019C" w:rsidRDefault="0005019C" w:rsidP="00DC2D30">
      <w:pPr>
        <w:pStyle w:val="NoSpacing"/>
      </w:pPr>
    </w:p>
    <w:p w:rsidR="0005019C" w:rsidRDefault="0005019C" w:rsidP="00DC2D30">
      <w:pPr>
        <w:pStyle w:val="NoSpacing"/>
      </w:pPr>
    </w:p>
    <w:p w:rsidR="0005019C" w:rsidRDefault="0005019C" w:rsidP="00DC2D30">
      <w:pPr>
        <w:pStyle w:val="NoSpacing"/>
      </w:pPr>
    </w:p>
    <w:p w:rsidR="003A3AD0" w:rsidRPr="00801EAC" w:rsidRDefault="003A3AD0" w:rsidP="00EF4CD9">
      <w:pPr>
        <w:pStyle w:val="NoSpacing"/>
        <w:numPr>
          <w:ilvl w:val="0"/>
          <w:numId w:val="28"/>
        </w:numPr>
        <w:rPr>
          <w:rFonts w:ascii="Arial" w:hAnsi="Arial" w:cs="Arial"/>
          <w:b/>
        </w:rPr>
      </w:pPr>
      <w:r w:rsidRPr="00801EAC">
        <w:rPr>
          <w:rFonts w:ascii="Arial" w:hAnsi="Arial" w:cs="Arial"/>
          <w:b/>
        </w:rPr>
        <w:t>Standards</w:t>
      </w:r>
    </w:p>
    <w:p w:rsidR="005B4413" w:rsidRDefault="005B4413" w:rsidP="00DC2D30">
      <w:pPr>
        <w:pStyle w:val="NoSpacing"/>
        <w:rPr>
          <w:highlight w:val="lightGray"/>
        </w:rPr>
      </w:pPr>
    </w:p>
    <w:p w:rsidR="004566BA" w:rsidRPr="004566BA" w:rsidRDefault="004566BA" w:rsidP="00E11AE1">
      <w:pPr>
        <w:pStyle w:val="NoSpacing"/>
        <w:rPr>
          <w:rFonts w:ascii="Arial" w:hAnsi="Arial" w:cs="Arial"/>
          <w:sz w:val="20"/>
          <w:szCs w:val="20"/>
        </w:rPr>
      </w:pPr>
      <w:r w:rsidRPr="004566BA">
        <w:rPr>
          <w:rFonts w:ascii="Arial" w:hAnsi="Arial" w:cs="Arial"/>
          <w:sz w:val="20"/>
          <w:szCs w:val="20"/>
        </w:rPr>
        <w:t>The supplier must supply and manage; operators and equipment to provide a safe, flexible and effective operation.</w:t>
      </w:r>
    </w:p>
    <w:p w:rsidR="004566BA" w:rsidRPr="004566BA" w:rsidRDefault="004566BA" w:rsidP="00CA178A">
      <w:pPr>
        <w:pStyle w:val="NoSpacing"/>
        <w:rPr>
          <w:rFonts w:ascii="Arial" w:hAnsi="Arial" w:cs="Arial"/>
          <w:sz w:val="20"/>
          <w:szCs w:val="20"/>
        </w:rPr>
      </w:pPr>
      <w:r w:rsidRPr="004566BA">
        <w:rPr>
          <w:rFonts w:ascii="Arial" w:hAnsi="Arial" w:cs="Arial"/>
          <w:sz w:val="20"/>
          <w:szCs w:val="20"/>
        </w:rPr>
        <w:t>The supplier must ensure environment, health, safety and security are a priority at all times.</w:t>
      </w:r>
      <w:r>
        <w:rPr>
          <w:rFonts w:ascii="Arial" w:hAnsi="Arial" w:cs="Arial"/>
          <w:sz w:val="20"/>
          <w:szCs w:val="20"/>
        </w:rPr>
        <w:t xml:space="preserve">  It is expected that the supplier will provide only suitably qualified and experienced personnel to carry out all tasks.  (See attached contractor approval paperwork).</w:t>
      </w:r>
    </w:p>
    <w:p w:rsidR="005D4493" w:rsidRDefault="005D4493" w:rsidP="00DC2D30">
      <w:pPr>
        <w:pStyle w:val="NoSpacing"/>
        <w:rPr>
          <w:highlight w:val="lightGray"/>
        </w:rPr>
      </w:pPr>
    </w:p>
    <w:p w:rsidR="00EC130A" w:rsidRDefault="00EC130A" w:rsidP="00DC2D30">
      <w:pPr>
        <w:pStyle w:val="NoSpacing"/>
        <w:rPr>
          <w:highlight w:val="lightGray"/>
        </w:rPr>
      </w:pPr>
    </w:p>
    <w:p w:rsidR="00EC130A" w:rsidRPr="00CA178A" w:rsidRDefault="005B4413" w:rsidP="00EC130A">
      <w:pPr>
        <w:pStyle w:val="NoSpacing"/>
        <w:numPr>
          <w:ilvl w:val="0"/>
          <w:numId w:val="28"/>
        </w:numPr>
        <w:rPr>
          <w:rFonts w:ascii="Arial" w:hAnsi="Arial" w:cs="Arial"/>
          <w:sz w:val="20"/>
          <w:szCs w:val="20"/>
        </w:rPr>
      </w:pPr>
      <w:r w:rsidRPr="00801EAC">
        <w:rPr>
          <w:rFonts w:ascii="Arial" w:hAnsi="Arial" w:cs="Arial"/>
          <w:b/>
        </w:rPr>
        <w:t>Site Visit</w:t>
      </w:r>
      <w:r w:rsidR="00CA178A">
        <w:rPr>
          <w:rFonts w:ascii="Arial" w:hAnsi="Arial" w:cs="Arial"/>
          <w:b/>
        </w:rPr>
        <w:t xml:space="preserve"> </w:t>
      </w:r>
    </w:p>
    <w:p w:rsidR="00CA178A" w:rsidRPr="00EC130A" w:rsidRDefault="00CA178A" w:rsidP="00CA178A">
      <w:pPr>
        <w:pStyle w:val="NoSpacing"/>
        <w:ind w:left="360"/>
        <w:rPr>
          <w:rFonts w:ascii="Arial" w:hAnsi="Arial" w:cs="Arial"/>
          <w:sz w:val="20"/>
          <w:szCs w:val="20"/>
        </w:rPr>
      </w:pPr>
    </w:p>
    <w:p w:rsidR="00844C7F" w:rsidRPr="00295316" w:rsidRDefault="00844C7F" w:rsidP="00CA178A">
      <w:pPr>
        <w:pStyle w:val="NoSpacing"/>
        <w:rPr>
          <w:rFonts w:ascii="Arial" w:hAnsi="Arial" w:cs="Arial"/>
          <w:sz w:val="20"/>
          <w:szCs w:val="20"/>
        </w:rPr>
      </w:pPr>
      <w:r w:rsidRPr="00295316">
        <w:rPr>
          <w:rFonts w:ascii="Arial" w:hAnsi="Arial" w:cs="Arial"/>
          <w:sz w:val="20"/>
          <w:szCs w:val="20"/>
        </w:rPr>
        <w:t xml:space="preserve">A site visit is </w:t>
      </w:r>
      <w:r w:rsidR="00EC130A">
        <w:rPr>
          <w:rFonts w:ascii="Arial" w:hAnsi="Arial" w:cs="Arial"/>
          <w:sz w:val="20"/>
          <w:szCs w:val="20"/>
        </w:rPr>
        <w:t xml:space="preserve">not required in order to tender </w:t>
      </w:r>
      <w:r w:rsidR="00801EAC" w:rsidRPr="00295316">
        <w:rPr>
          <w:rFonts w:ascii="Arial" w:hAnsi="Arial" w:cs="Arial"/>
          <w:sz w:val="20"/>
          <w:szCs w:val="20"/>
        </w:rPr>
        <w:t>for this work.</w:t>
      </w:r>
      <w:r w:rsidR="00E367B8">
        <w:rPr>
          <w:rFonts w:ascii="Arial" w:hAnsi="Arial" w:cs="Arial"/>
          <w:sz w:val="20"/>
          <w:szCs w:val="20"/>
        </w:rPr>
        <w:t xml:space="preserve">  </w:t>
      </w:r>
    </w:p>
    <w:p w:rsidR="00DC2D30" w:rsidRPr="00801EAC" w:rsidRDefault="00DC2D30" w:rsidP="00DC2D30">
      <w:pPr>
        <w:pStyle w:val="NoSpacing"/>
        <w:rPr>
          <w:rFonts w:ascii="Arial" w:hAnsi="Arial" w:cs="Arial"/>
          <w:sz w:val="20"/>
          <w:szCs w:val="20"/>
        </w:rPr>
      </w:pPr>
    </w:p>
    <w:p w:rsidR="00801EAC" w:rsidRDefault="00801EAC" w:rsidP="00DC2D30">
      <w:pPr>
        <w:pStyle w:val="NoSpacing"/>
      </w:pPr>
    </w:p>
    <w:p w:rsidR="00597E16" w:rsidRPr="00AD463D" w:rsidRDefault="00801EAC" w:rsidP="00955699">
      <w:pPr>
        <w:pStyle w:val="NoSpacing"/>
        <w:numPr>
          <w:ilvl w:val="0"/>
          <w:numId w:val="28"/>
        </w:numPr>
        <w:rPr>
          <w:rFonts w:ascii="Arial" w:hAnsi="Arial" w:cs="Arial"/>
          <w:b/>
        </w:rPr>
      </w:pPr>
      <w:r w:rsidRPr="00DC5CD5">
        <w:rPr>
          <w:rFonts w:ascii="Arial" w:hAnsi="Arial" w:cs="Arial"/>
          <w:b/>
        </w:rPr>
        <w:t xml:space="preserve">Health &amp; Safety </w:t>
      </w:r>
    </w:p>
    <w:p w:rsidR="00597E16" w:rsidRDefault="00597E16" w:rsidP="00955699">
      <w:pPr>
        <w:pStyle w:val="NoSpacing"/>
        <w:rPr>
          <w:rFonts w:ascii="Arial" w:hAnsi="Arial" w:cs="Arial"/>
          <w:sz w:val="20"/>
          <w:szCs w:val="20"/>
        </w:rPr>
      </w:pPr>
    </w:p>
    <w:p w:rsidR="005F4FD7" w:rsidRDefault="00955699" w:rsidP="00955699">
      <w:pPr>
        <w:pStyle w:val="NoSpacing"/>
        <w:rPr>
          <w:rFonts w:ascii="Arial" w:hAnsi="Arial" w:cs="Arial"/>
          <w:sz w:val="20"/>
          <w:szCs w:val="20"/>
        </w:rPr>
      </w:pPr>
      <w:r w:rsidRPr="00955699">
        <w:rPr>
          <w:rFonts w:ascii="Arial" w:hAnsi="Arial" w:cs="Arial"/>
          <w:sz w:val="20"/>
          <w:szCs w:val="20"/>
        </w:rPr>
        <w:lastRenderedPageBreak/>
        <w:t>South Tees Site Company Ltd is a top tier COMAH site and as such, is heavily regulated.  All contractors</w:t>
      </w:r>
      <w:r w:rsidR="00951666">
        <w:rPr>
          <w:rFonts w:ascii="Arial" w:hAnsi="Arial" w:cs="Arial"/>
          <w:sz w:val="20"/>
          <w:szCs w:val="20"/>
        </w:rPr>
        <w:t xml:space="preserve"> and sub-contractors</w:t>
      </w:r>
      <w:r w:rsidRPr="00955699">
        <w:rPr>
          <w:rFonts w:ascii="Arial" w:hAnsi="Arial" w:cs="Arial"/>
          <w:sz w:val="20"/>
          <w:szCs w:val="20"/>
        </w:rPr>
        <w:t xml:space="preserve"> are required to complete the VA01 contractor approval form and return with required documentary evidence (including relevant insurances, ISO and training c</w:t>
      </w:r>
      <w:r w:rsidR="00EA6A12">
        <w:rPr>
          <w:rFonts w:ascii="Arial" w:hAnsi="Arial" w:cs="Arial"/>
          <w:sz w:val="20"/>
          <w:szCs w:val="20"/>
        </w:rPr>
        <w:t>ertificates as are appropriate)</w:t>
      </w:r>
      <w:r w:rsidRPr="00955699">
        <w:rPr>
          <w:rFonts w:ascii="Arial" w:hAnsi="Arial" w:cs="Arial"/>
          <w:sz w:val="20"/>
          <w:szCs w:val="20"/>
        </w:rPr>
        <w:t xml:space="preserve"> in order to be added to the approved contractor register.</w:t>
      </w:r>
      <w:r w:rsidR="00575698">
        <w:rPr>
          <w:rFonts w:ascii="Arial" w:hAnsi="Arial" w:cs="Arial"/>
          <w:sz w:val="20"/>
          <w:szCs w:val="20"/>
        </w:rPr>
        <w:t xml:space="preserve">  This also applies to any sub-contractors who may be used on this procurement.</w:t>
      </w:r>
      <w:r w:rsidR="005F4FD7">
        <w:rPr>
          <w:rFonts w:ascii="Arial" w:hAnsi="Arial" w:cs="Arial"/>
          <w:sz w:val="20"/>
          <w:szCs w:val="20"/>
        </w:rPr>
        <w:t xml:space="preserve"> </w:t>
      </w:r>
    </w:p>
    <w:p w:rsidR="005F4FD7" w:rsidRDefault="005F4FD7" w:rsidP="00955699">
      <w:pPr>
        <w:pStyle w:val="NoSpacing"/>
        <w:rPr>
          <w:rFonts w:ascii="Arial" w:hAnsi="Arial" w:cs="Arial"/>
          <w:sz w:val="20"/>
          <w:szCs w:val="20"/>
        </w:rPr>
      </w:pPr>
    </w:p>
    <w:p w:rsidR="00955699" w:rsidRPr="00955699" w:rsidRDefault="005F4FD7" w:rsidP="00955699">
      <w:pPr>
        <w:pStyle w:val="NoSpacing"/>
        <w:rPr>
          <w:rFonts w:ascii="Arial" w:hAnsi="Arial" w:cs="Arial"/>
          <w:sz w:val="20"/>
          <w:szCs w:val="20"/>
        </w:rPr>
      </w:pPr>
      <w:r w:rsidRPr="00597E16">
        <w:rPr>
          <w:rFonts w:ascii="Arial" w:hAnsi="Arial" w:cs="Arial"/>
          <w:b/>
          <w:sz w:val="20"/>
          <w:szCs w:val="20"/>
        </w:rPr>
        <w:t>Note</w:t>
      </w:r>
      <w:r w:rsidR="00295316" w:rsidRPr="00597E16">
        <w:rPr>
          <w:rFonts w:ascii="Arial" w:hAnsi="Arial" w:cs="Arial"/>
          <w:b/>
          <w:sz w:val="20"/>
          <w:szCs w:val="20"/>
        </w:rPr>
        <w:t>:</w:t>
      </w:r>
      <w:r w:rsidR="00EA6A12">
        <w:rPr>
          <w:rFonts w:ascii="Arial" w:hAnsi="Arial" w:cs="Arial"/>
          <w:sz w:val="20"/>
          <w:szCs w:val="20"/>
        </w:rPr>
        <w:t xml:space="preserve"> T</w:t>
      </w:r>
      <w:r>
        <w:rPr>
          <w:rFonts w:ascii="Arial" w:hAnsi="Arial" w:cs="Arial"/>
          <w:sz w:val="20"/>
          <w:szCs w:val="20"/>
        </w:rPr>
        <w:t>he below documents ar</w:t>
      </w:r>
      <w:r w:rsidR="00EA6A12">
        <w:rPr>
          <w:rFonts w:ascii="Arial" w:hAnsi="Arial" w:cs="Arial"/>
          <w:sz w:val="20"/>
          <w:szCs w:val="20"/>
        </w:rPr>
        <w:t>e f</w:t>
      </w:r>
      <w:r w:rsidR="00597E16">
        <w:rPr>
          <w:rFonts w:ascii="Arial" w:hAnsi="Arial" w:cs="Arial"/>
          <w:sz w:val="20"/>
          <w:szCs w:val="20"/>
        </w:rPr>
        <w:t>or information at this stage, However, t</w:t>
      </w:r>
      <w:r>
        <w:rPr>
          <w:rFonts w:ascii="Arial" w:hAnsi="Arial" w:cs="Arial"/>
          <w:sz w:val="20"/>
          <w:szCs w:val="20"/>
        </w:rPr>
        <w:t>he successful contractor will be require</w:t>
      </w:r>
      <w:r w:rsidR="00EA6A12">
        <w:rPr>
          <w:rFonts w:ascii="Arial" w:hAnsi="Arial" w:cs="Arial"/>
          <w:sz w:val="20"/>
          <w:szCs w:val="20"/>
        </w:rPr>
        <w:t>d</w:t>
      </w:r>
      <w:r>
        <w:rPr>
          <w:rFonts w:ascii="Arial" w:hAnsi="Arial" w:cs="Arial"/>
          <w:sz w:val="20"/>
          <w:szCs w:val="20"/>
        </w:rPr>
        <w:t xml:space="preserve"> to co</w:t>
      </w:r>
      <w:r w:rsidR="00597E16">
        <w:rPr>
          <w:rFonts w:ascii="Arial" w:hAnsi="Arial" w:cs="Arial"/>
          <w:sz w:val="20"/>
          <w:szCs w:val="20"/>
        </w:rPr>
        <w:t>mplete, prior to any actual contract award.</w:t>
      </w:r>
    </w:p>
    <w:p w:rsidR="00955699" w:rsidRPr="003C59D9" w:rsidRDefault="00955699" w:rsidP="00955699">
      <w:pPr>
        <w:pStyle w:val="NoSpacing"/>
        <w:rPr>
          <w:color w:val="FF0000"/>
        </w:rPr>
      </w:pPr>
    </w:p>
    <w:bookmarkStart w:id="11" w:name="_MON_1556616007"/>
    <w:bookmarkEnd w:id="11"/>
    <w:p w:rsidR="00955699" w:rsidRPr="003C59D9" w:rsidRDefault="00955699" w:rsidP="00955699">
      <w:pPr>
        <w:pStyle w:val="NoSpacing"/>
        <w:rPr>
          <w:color w:val="FF0000"/>
        </w:rPr>
      </w:pPr>
      <w:r w:rsidRPr="003C59D9">
        <w:rPr>
          <w:color w:val="FF0000"/>
        </w:rPr>
        <w:object w:dxaOrig="1531" w:dyaOrig="990">
          <v:shape id="_x0000_i1025" type="#_x0000_t75" style="width:76.55pt;height:49.5pt" o:ole="">
            <v:imagedata r:id="rId16" o:title=""/>
          </v:shape>
          <o:OLEObject Type="Embed" ProgID="Word.Document.8" ShapeID="_x0000_i1025" DrawAspect="Icon" ObjectID="_1591691240" r:id="rId17">
            <o:FieldCodes>\s</o:FieldCodes>
          </o:OLEObject>
        </w:object>
      </w:r>
      <w:r w:rsidRPr="003C59D9">
        <w:rPr>
          <w:color w:val="FF0000"/>
        </w:rPr>
        <w:t xml:space="preserve">         </w:t>
      </w:r>
      <w:r w:rsidRPr="003C59D9">
        <w:rPr>
          <w:color w:val="FF0000"/>
        </w:rPr>
        <w:object w:dxaOrig="1531" w:dyaOrig="990">
          <v:shape id="_x0000_i1026" type="#_x0000_t75" style="width:76.55pt;height:49.5pt" o:ole="">
            <v:imagedata r:id="rId18" o:title=""/>
          </v:shape>
          <o:OLEObject Type="Embed" ProgID="Excel.Sheet.12" ShapeID="_x0000_i1026" DrawAspect="Icon" ObjectID="_1591691241" r:id="rId19"/>
        </w:object>
      </w:r>
      <w:r w:rsidRPr="003C59D9">
        <w:rPr>
          <w:color w:val="FF0000"/>
        </w:rPr>
        <w:t xml:space="preserve">       </w:t>
      </w:r>
      <w:r w:rsidRPr="003C59D9">
        <w:rPr>
          <w:color w:val="FF0000"/>
        </w:rPr>
        <w:object w:dxaOrig="1531" w:dyaOrig="990">
          <v:shape id="_x0000_i1027" type="#_x0000_t75" style="width:76.55pt;height:49.5pt" o:ole="">
            <v:imagedata r:id="rId20" o:title=""/>
          </v:shape>
          <o:OLEObject Type="Embed" ProgID="PowerPoint.Show.12" ShapeID="_x0000_i1027" DrawAspect="Icon" ObjectID="_1591691242" r:id="rId21"/>
        </w:object>
      </w:r>
    </w:p>
    <w:p w:rsidR="00955699" w:rsidRPr="00180EA2" w:rsidRDefault="00955699" w:rsidP="00DC2D30">
      <w:pPr>
        <w:pStyle w:val="NoSpacing"/>
        <w:rPr>
          <w:b/>
        </w:rPr>
      </w:pPr>
    </w:p>
    <w:p w:rsidR="00DC5CD5" w:rsidRPr="00180EA2" w:rsidRDefault="00D1480B" w:rsidP="00DC5CD5">
      <w:pPr>
        <w:pStyle w:val="NoSpacing"/>
        <w:rPr>
          <w:rFonts w:ascii="Arial" w:hAnsi="Arial" w:cs="Arial"/>
          <w:b/>
          <w:sz w:val="20"/>
          <w:szCs w:val="20"/>
        </w:rPr>
      </w:pPr>
      <w:r w:rsidRPr="00180EA2">
        <w:rPr>
          <w:rFonts w:ascii="Arial" w:hAnsi="Arial" w:cs="Arial"/>
          <w:b/>
          <w:sz w:val="20"/>
          <w:szCs w:val="20"/>
        </w:rPr>
        <w:t>If one is held, p</w:t>
      </w:r>
      <w:r w:rsidR="0028600E" w:rsidRPr="00180EA2">
        <w:rPr>
          <w:rFonts w:ascii="Arial" w:hAnsi="Arial" w:cs="Arial"/>
          <w:b/>
          <w:sz w:val="20"/>
          <w:szCs w:val="20"/>
        </w:rPr>
        <w:t>lease include a copy of your Environmental Policy</w:t>
      </w:r>
      <w:r w:rsidRPr="00180EA2">
        <w:rPr>
          <w:rFonts w:ascii="Arial" w:hAnsi="Arial" w:cs="Arial"/>
          <w:b/>
          <w:sz w:val="20"/>
          <w:szCs w:val="20"/>
        </w:rPr>
        <w:t xml:space="preserve"> within this tender.</w:t>
      </w:r>
    </w:p>
    <w:p w:rsidR="00DC5CD5" w:rsidRDefault="00DC5CD5" w:rsidP="00DC5CD5">
      <w:pPr>
        <w:pStyle w:val="NoSpacing"/>
        <w:rPr>
          <w:rFonts w:ascii="Arial" w:hAnsi="Arial" w:cs="Arial"/>
          <w:b/>
        </w:rPr>
      </w:pPr>
    </w:p>
    <w:p w:rsidR="00DC5CD5" w:rsidRDefault="00DC5CD5" w:rsidP="00DC5CD5">
      <w:pPr>
        <w:pStyle w:val="NoSpacing"/>
        <w:rPr>
          <w:rFonts w:ascii="Arial" w:hAnsi="Arial" w:cs="Arial"/>
          <w:b/>
        </w:rPr>
      </w:pPr>
    </w:p>
    <w:p w:rsidR="007C06AB" w:rsidRPr="007C06AB" w:rsidRDefault="007C06AB" w:rsidP="00EF4CD9">
      <w:pPr>
        <w:pStyle w:val="NoSpacing"/>
        <w:numPr>
          <w:ilvl w:val="0"/>
          <w:numId w:val="28"/>
        </w:numPr>
        <w:rPr>
          <w:rFonts w:ascii="Arial" w:hAnsi="Arial" w:cs="Arial"/>
          <w:b/>
        </w:rPr>
      </w:pPr>
      <w:r w:rsidRPr="007C06AB">
        <w:rPr>
          <w:rFonts w:ascii="Arial" w:hAnsi="Arial" w:cs="Arial"/>
          <w:b/>
        </w:rPr>
        <w:t xml:space="preserve">Budget </w:t>
      </w:r>
    </w:p>
    <w:p w:rsidR="008A7874" w:rsidRPr="004566BA" w:rsidRDefault="007C06AB" w:rsidP="007C06AB">
      <w:pPr>
        <w:pStyle w:val="NoSpacing"/>
        <w:rPr>
          <w:rFonts w:ascii="Arial" w:hAnsi="Arial" w:cs="Arial"/>
          <w:sz w:val="20"/>
          <w:szCs w:val="20"/>
        </w:rPr>
      </w:pPr>
      <w:r w:rsidRPr="004566BA">
        <w:rPr>
          <w:rFonts w:ascii="Arial" w:hAnsi="Arial" w:cs="Arial"/>
          <w:sz w:val="20"/>
          <w:szCs w:val="20"/>
        </w:rPr>
        <w:t>The budget for this project is £</w:t>
      </w:r>
      <w:r w:rsidR="00936D5D" w:rsidRPr="004566BA">
        <w:rPr>
          <w:rFonts w:cs="Arial"/>
          <w:sz w:val="24"/>
          <w:szCs w:val="24"/>
        </w:rPr>
        <w:t>25, 000</w:t>
      </w:r>
      <w:r w:rsidR="008A0831" w:rsidRPr="004566BA">
        <w:rPr>
          <w:rFonts w:ascii="Arial" w:hAnsi="Arial" w:cs="Arial"/>
          <w:sz w:val="20"/>
          <w:szCs w:val="20"/>
        </w:rPr>
        <w:t xml:space="preserve"> to </w:t>
      </w:r>
      <w:r w:rsidR="00936D5D" w:rsidRPr="004566BA">
        <w:rPr>
          <w:rFonts w:cs="Arial"/>
          <w:sz w:val="24"/>
          <w:szCs w:val="24"/>
        </w:rPr>
        <w:t>£30,000</w:t>
      </w:r>
      <w:r w:rsidRPr="004566BA">
        <w:rPr>
          <w:rFonts w:ascii="Arial" w:hAnsi="Arial" w:cs="Arial"/>
          <w:sz w:val="20"/>
          <w:szCs w:val="20"/>
        </w:rPr>
        <w:t xml:space="preserve"> excluding VAT.</w:t>
      </w:r>
      <w:r w:rsidR="004217E5" w:rsidRPr="004566BA">
        <w:rPr>
          <w:rFonts w:ascii="Arial" w:hAnsi="Arial" w:cs="Arial"/>
          <w:sz w:val="20"/>
          <w:szCs w:val="20"/>
        </w:rPr>
        <w:t xml:space="preserve"> </w:t>
      </w:r>
    </w:p>
    <w:p w:rsidR="008A7874" w:rsidRPr="00667401" w:rsidRDefault="008A7874" w:rsidP="007C06AB">
      <w:pPr>
        <w:pStyle w:val="NoSpacing"/>
        <w:rPr>
          <w:rFonts w:ascii="Arial" w:hAnsi="Arial" w:cs="Arial"/>
          <w:sz w:val="20"/>
          <w:szCs w:val="20"/>
        </w:rPr>
      </w:pPr>
      <w:r w:rsidRPr="004566BA">
        <w:rPr>
          <w:rFonts w:ascii="Arial" w:hAnsi="Arial" w:cs="Arial"/>
          <w:sz w:val="20"/>
          <w:szCs w:val="20"/>
        </w:rPr>
        <w:t xml:space="preserve">The length of this contract is </w:t>
      </w:r>
      <w:r w:rsidR="00936D5D" w:rsidRPr="004566BA">
        <w:rPr>
          <w:rFonts w:ascii="Arial" w:hAnsi="Arial" w:cs="Arial"/>
          <w:sz w:val="20"/>
          <w:szCs w:val="20"/>
        </w:rPr>
        <w:t>24 months</w:t>
      </w:r>
      <w:r w:rsidRPr="004566BA">
        <w:rPr>
          <w:rFonts w:ascii="Arial" w:hAnsi="Arial" w:cs="Arial"/>
          <w:sz w:val="20"/>
          <w:szCs w:val="20"/>
        </w:rPr>
        <w:t xml:space="preserve"> with the option of extending by </w:t>
      </w:r>
      <w:r w:rsidR="00936D5D" w:rsidRPr="004566BA">
        <w:rPr>
          <w:rFonts w:ascii="Arial" w:hAnsi="Arial" w:cs="Arial"/>
          <w:sz w:val="20"/>
          <w:szCs w:val="20"/>
        </w:rPr>
        <w:t>12 months.</w:t>
      </w:r>
      <w:r w:rsidR="004217E5">
        <w:rPr>
          <w:rFonts w:ascii="Arial" w:hAnsi="Arial" w:cs="Arial"/>
          <w:sz w:val="20"/>
          <w:szCs w:val="20"/>
        </w:rPr>
        <w:t xml:space="preserve"> </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Contractors should provide a full and det</w:t>
      </w:r>
      <w:r w:rsidR="004566BA">
        <w:rPr>
          <w:rFonts w:ascii="Arial" w:hAnsi="Arial" w:cs="Arial"/>
          <w:sz w:val="20"/>
          <w:szCs w:val="20"/>
        </w:rPr>
        <w:t xml:space="preserve">ailed breakdown of costs.  </w:t>
      </w:r>
      <w:r w:rsidRPr="007C06AB">
        <w:rPr>
          <w:rFonts w:ascii="Arial" w:hAnsi="Arial" w:cs="Arial"/>
          <w:sz w:val="20"/>
          <w:szCs w:val="20"/>
        </w:rPr>
        <w:t xml:space="preserve">This should include staff (and day rate) allocated to specific tasks. </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eastAsia="MS Mincho" w:hAnsi="Arial" w:cs="Arial"/>
          <w:sz w:val="20"/>
          <w:szCs w:val="20"/>
        </w:rPr>
      </w:pPr>
      <w:r w:rsidRPr="007C06AB">
        <w:rPr>
          <w:rFonts w:ascii="Arial" w:eastAsia="MS Mincho" w:hAnsi="Arial" w:cs="Arial"/>
          <w:sz w:val="20"/>
          <w:szCs w:val="20"/>
        </w:rPr>
        <w:t xml:space="preserve">In submitting full tenders, contractors confirm in writing that the price offered will be held for a minimum </w:t>
      </w:r>
      <w:r w:rsidRPr="00B07524">
        <w:rPr>
          <w:rFonts w:ascii="Arial" w:eastAsia="MS Mincho" w:hAnsi="Arial" w:cs="Arial"/>
          <w:sz w:val="20"/>
          <w:szCs w:val="20"/>
        </w:rPr>
        <w:t xml:space="preserve">of 60 calendar </w:t>
      </w:r>
      <w:r w:rsidRPr="007C06AB">
        <w:rPr>
          <w:rFonts w:ascii="Arial" w:eastAsia="MS Mincho" w:hAnsi="Arial" w:cs="Arial"/>
          <w:sz w:val="20"/>
          <w:szCs w:val="20"/>
        </w:rPr>
        <w:t xml:space="preserve">days from the date of submission. Any payment conditions applicable to the prime contractor must also be replicated with sub-contractors. </w:t>
      </w:r>
    </w:p>
    <w:p w:rsidR="007C06AB" w:rsidRPr="007C06AB" w:rsidRDefault="007C06AB" w:rsidP="007C06AB">
      <w:pPr>
        <w:pStyle w:val="NoSpacing"/>
        <w:rPr>
          <w:rFonts w:ascii="Arial" w:eastAsia="MS Mincho" w:hAnsi="Arial" w:cs="Arial"/>
          <w:sz w:val="20"/>
          <w:szCs w:val="20"/>
        </w:rPr>
      </w:pPr>
    </w:p>
    <w:p w:rsidR="007C06AB" w:rsidRPr="007C06AB" w:rsidRDefault="007C06AB" w:rsidP="007C06AB">
      <w:pPr>
        <w:pStyle w:val="NoSpacing"/>
        <w:rPr>
          <w:rFonts w:ascii="Arial" w:eastAsia="MS Mincho" w:hAnsi="Arial" w:cs="Arial"/>
          <w:sz w:val="20"/>
          <w:szCs w:val="20"/>
        </w:rPr>
      </w:pPr>
      <w:r>
        <w:rPr>
          <w:rFonts w:ascii="Arial" w:eastAsia="MS Mincho" w:hAnsi="Arial" w:cs="Arial"/>
          <w:sz w:val="20"/>
          <w:szCs w:val="20"/>
        </w:rPr>
        <w:t>STSC</w:t>
      </w:r>
      <w:r w:rsidRPr="007C06AB">
        <w:rPr>
          <w:rFonts w:ascii="Arial" w:eastAsia="MS Mincho" w:hAnsi="Arial" w:cs="Arial"/>
          <w:sz w:val="20"/>
          <w:szCs w:val="20"/>
        </w:rPr>
        <w:t xml:space="preserve"> aims to pay all correctly submitted invoices within 30 days in line with standard terms and conditions of contract.</w:t>
      </w:r>
    </w:p>
    <w:p w:rsidR="00801EAC" w:rsidRDefault="00801EAC" w:rsidP="00DC2D30">
      <w:pPr>
        <w:pStyle w:val="NoSpacing"/>
        <w:rPr>
          <w:b/>
        </w:rPr>
      </w:pPr>
    </w:p>
    <w:p w:rsidR="009B6D7D" w:rsidRPr="003D6FC4" w:rsidRDefault="009B6D7D" w:rsidP="00EF4CD9">
      <w:pPr>
        <w:pStyle w:val="NoSpacing"/>
        <w:numPr>
          <w:ilvl w:val="0"/>
          <w:numId w:val="28"/>
        </w:numPr>
        <w:rPr>
          <w:rFonts w:ascii="Arial" w:hAnsi="Arial" w:cs="Arial"/>
          <w:b/>
        </w:rPr>
      </w:pPr>
      <w:r w:rsidRPr="003D6FC4">
        <w:rPr>
          <w:rFonts w:ascii="Arial" w:hAnsi="Arial" w:cs="Arial"/>
          <w:b/>
        </w:rPr>
        <w:t>Price</w:t>
      </w:r>
      <w:r w:rsidR="00E31EA3">
        <w:rPr>
          <w:rFonts w:ascii="Arial" w:hAnsi="Arial" w:cs="Arial"/>
          <w:b/>
        </w:rPr>
        <w:t>/Quality</w:t>
      </w:r>
      <w:r w:rsidR="007C06AB">
        <w:rPr>
          <w:rFonts w:ascii="Arial" w:hAnsi="Arial" w:cs="Arial"/>
          <w:b/>
        </w:rPr>
        <w:t xml:space="preserve"> Evaluation Criteria</w:t>
      </w:r>
    </w:p>
    <w:p w:rsidR="00E31EA3" w:rsidRDefault="00E31EA3" w:rsidP="00DC2D30">
      <w:pPr>
        <w:pStyle w:val="NoSpacing"/>
        <w:rPr>
          <w:rFonts w:ascii="Arial" w:hAnsi="Arial" w:cs="Arial"/>
          <w:sz w:val="20"/>
          <w:szCs w:val="20"/>
        </w:rPr>
      </w:pPr>
      <w:r>
        <w:rPr>
          <w:rFonts w:ascii="Arial" w:hAnsi="Arial" w:cs="Arial"/>
          <w:sz w:val="20"/>
          <w:szCs w:val="20"/>
        </w:rPr>
        <w:t>The weighting for each criterion is presented in brackets</w:t>
      </w:r>
      <w:r w:rsidR="00EA6A12">
        <w:rPr>
          <w:rFonts w:ascii="Arial" w:hAnsi="Arial" w:cs="Arial"/>
          <w:sz w:val="20"/>
          <w:szCs w:val="20"/>
        </w:rPr>
        <w:t>.</w:t>
      </w:r>
    </w:p>
    <w:p w:rsidR="00E31EA3" w:rsidRDefault="00E31EA3" w:rsidP="00DC2D30">
      <w:pPr>
        <w:pStyle w:val="NoSpacing"/>
        <w:rPr>
          <w:rFonts w:ascii="Arial" w:hAnsi="Arial" w:cs="Arial"/>
          <w:sz w:val="20"/>
          <w:szCs w:val="20"/>
        </w:rPr>
      </w:pPr>
    </w:p>
    <w:p w:rsidR="00E31EA3" w:rsidRPr="00936D5D" w:rsidRDefault="008A0831" w:rsidP="00DC2D30">
      <w:pPr>
        <w:pStyle w:val="NoSpacing"/>
        <w:rPr>
          <w:rFonts w:ascii="Arial" w:hAnsi="Arial" w:cs="Arial"/>
          <w:b/>
          <w:sz w:val="20"/>
          <w:szCs w:val="20"/>
        </w:rPr>
      </w:pPr>
      <w:r w:rsidRPr="00936D5D">
        <w:rPr>
          <w:rFonts w:ascii="Arial" w:hAnsi="Arial" w:cs="Arial"/>
          <w:b/>
          <w:sz w:val="20"/>
          <w:szCs w:val="20"/>
        </w:rPr>
        <w:t xml:space="preserve">Price </w:t>
      </w:r>
      <w:r w:rsidR="00936D5D" w:rsidRPr="00936D5D">
        <w:rPr>
          <w:rFonts w:cs="Arial"/>
          <w:sz w:val="24"/>
          <w:szCs w:val="24"/>
        </w:rPr>
        <w:t>30</w:t>
      </w:r>
      <w:r w:rsidR="00E31EA3" w:rsidRPr="00936D5D">
        <w:rPr>
          <w:rFonts w:ascii="Arial" w:hAnsi="Arial" w:cs="Arial"/>
          <w:b/>
          <w:sz w:val="20"/>
          <w:szCs w:val="20"/>
        </w:rPr>
        <w:t xml:space="preserve"> Points</w:t>
      </w:r>
    </w:p>
    <w:p w:rsidR="00E31EA3" w:rsidRDefault="000D2459" w:rsidP="00DC2D30">
      <w:pPr>
        <w:pStyle w:val="NoSpacing"/>
        <w:rPr>
          <w:rFonts w:ascii="Arial" w:hAnsi="Arial" w:cs="Arial"/>
          <w:sz w:val="20"/>
          <w:szCs w:val="20"/>
        </w:rPr>
      </w:pPr>
      <w:r>
        <w:rPr>
          <w:rFonts w:ascii="Arial" w:hAnsi="Arial" w:cs="Arial"/>
          <w:sz w:val="20"/>
          <w:szCs w:val="20"/>
        </w:rPr>
        <w:t xml:space="preserve">This includes the ‘Tender Total’. The number of points will be awarded such that the lowest tender </w:t>
      </w:r>
      <w:r w:rsidR="008A0831" w:rsidRPr="00C36C3A">
        <w:rPr>
          <w:rFonts w:ascii="Arial" w:hAnsi="Arial" w:cs="Arial"/>
          <w:sz w:val="20"/>
          <w:szCs w:val="20"/>
        </w:rPr>
        <w:t xml:space="preserve">receives </w:t>
      </w:r>
      <w:r w:rsidR="00C36C3A" w:rsidRPr="00C36C3A">
        <w:rPr>
          <w:rFonts w:cs="Arial"/>
          <w:sz w:val="24"/>
          <w:szCs w:val="24"/>
        </w:rPr>
        <w:t>30</w:t>
      </w:r>
      <w:r w:rsidRPr="00C36C3A">
        <w:rPr>
          <w:rFonts w:ascii="Arial" w:hAnsi="Arial" w:cs="Arial"/>
          <w:sz w:val="20"/>
          <w:szCs w:val="20"/>
        </w:rPr>
        <w:t xml:space="preserve"> points</w:t>
      </w:r>
      <w:r>
        <w:rPr>
          <w:rFonts w:ascii="Arial" w:hAnsi="Arial" w:cs="Arial"/>
          <w:sz w:val="20"/>
          <w:szCs w:val="20"/>
        </w:rPr>
        <w:t>, the others will receive points based on their percentage above the lowest tender.</w:t>
      </w:r>
    </w:p>
    <w:p w:rsidR="000D2459" w:rsidRDefault="000D2459" w:rsidP="00DC2D30">
      <w:pPr>
        <w:pStyle w:val="NoSpacing"/>
        <w:rPr>
          <w:rFonts w:ascii="Arial" w:hAnsi="Arial" w:cs="Arial"/>
          <w:sz w:val="20"/>
          <w:szCs w:val="20"/>
        </w:rPr>
      </w:pPr>
    </w:p>
    <w:p w:rsidR="000D2459" w:rsidRDefault="000D2459" w:rsidP="00DC2D30">
      <w:pPr>
        <w:pStyle w:val="NoSpacing"/>
        <w:rPr>
          <w:rFonts w:ascii="Arial" w:hAnsi="Arial" w:cs="Arial"/>
          <w:sz w:val="20"/>
          <w:szCs w:val="20"/>
        </w:rPr>
      </w:pPr>
      <w:r>
        <w:rPr>
          <w:rFonts w:ascii="Arial" w:hAnsi="Arial" w:cs="Arial"/>
          <w:sz w:val="20"/>
          <w:szCs w:val="20"/>
        </w:rPr>
        <w:t>Example</w:t>
      </w:r>
    </w:p>
    <w:p w:rsidR="000D2459" w:rsidRDefault="00295316" w:rsidP="00DC2D30">
      <w:pPr>
        <w:pStyle w:val="NoSpacing"/>
        <w:rPr>
          <w:rFonts w:ascii="Arial" w:hAnsi="Arial" w:cs="Arial"/>
          <w:sz w:val="20"/>
          <w:szCs w:val="20"/>
        </w:rPr>
      </w:pPr>
      <w:r>
        <w:rPr>
          <w:rFonts w:ascii="Arial" w:hAnsi="Arial" w:cs="Arial"/>
          <w:sz w:val="20"/>
          <w:szCs w:val="20"/>
        </w:rPr>
        <w:t>Lowest Tender Total: £15</w:t>
      </w:r>
      <w:r w:rsidR="000D2459">
        <w:rPr>
          <w:rFonts w:ascii="Arial" w:hAnsi="Arial" w:cs="Arial"/>
          <w:sz w:val="20"/>
          <w:szCs w:val="20"/>
        </w:rPr>
        <w:t xml:space="preserve">k – </w:t>
      </w:r>
      <w:r w:rsidR="00C10033">
        <w:rPr>
          <w:rFonts w:ascii="Arial" w:hAnsi="Arial" w:cs="Arial"/>
          <w:sz w:val="20"/>
          <w:szCs w:val="20"/>
        </w:rPr>
        <w:t>3</w:t>
      </w:r>
      <w:r>
        <w:rPr>
          <w:rFonts w:ascii="Arial" w:hAnsi="Arial" w:cs="Arial"/>
          <w:sz w:val="20"/>
          <w:szCs w:val="20"/>
        </w:rPr>
        <w:t>0</w:t>
      </w:r>
      <w:r w:rsidR="000D2459">
        <w:rPr>
          <w:rFonts w:ascii="Arial" w:hAnsi="Arial" w:cs="Arial"/>
          <w:sz w:val="20"/>
          <w:szCs w:val="20"/>
        </w:rPr>
        <w:t xml:space="preserve"> Points </w:t>
      </w:r>
    </w:p>
    <w:p w:rsidR="00C64ECE" w:rsidRDefault="000D2459"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£18</w:t>
      </w:r>
      <w:r w:rsidR="00C64ECE">
        <w:rPr>
          <w:rFonts w:ascii="Arial" w:hAnsi="Arial" w:cs="Arial"/>
          <w:sz w:val="20"/>
          <w:szCs w:val="20"/>
        </w:rPr>
        <w:t>k – (15/</w:t>
      </w:r>
      <w:r w:rsidR="00295316">
        <w:rPr>
          <w:rFonts w:ascii="Arial" w:hAnsi="Arial" w:cs="Arial"/>
          <w:sz w:val="20"/>
          <w:szCs w:val="20"/>
        </w:rPr>
        <w:t>18</w:t>
      </w:r>
      <w:r w:rsidR="00C64ECE">
        <w:rPr>
          <w:rFonts w:ascii="Arial" w:hAnsi="Arial" w:cs="Arial"/>
          <w:sz w:val="20"/>
          <w:szCs w:val="20"/>
        </w:rPr>
        <w:t xml:space="preserve"> x </w:t>
      </w:r>
      <w:r w:rsidR="00C10033">
        <w:rPr>
          <w:rFonts w:ascii="Arial" w:hAnsi="Arial" w:cs="Arial"/>
          <w:sz w:val="20"/>
          <w:szCs w:val="20"/>
        </w:rPr>
        <w:t>3</w:t>
      </w:r>
      <w:r w:rsidR="00295316">
        <w:rPr>
          <w:rFonts w:ascii="Arial" w:hAnsi="Arial" w:cs="Arial"/>
          <w:sz w:val="20"/>
          <w:szCs w:val="20"/>
        </w:rPr>
        <w:t>0</w:t>
      </w:r>
      <w:r w:rsidR="00C64ECE">
        <w:rPr>
          <w:rFonts w:ascii="Arial" w:hAnsi="Arial" w:cs="Arial"/>
          <w:sz w:val="20"/>
          <w:szCs w:val="20"/>
        </w:rPr>
        <w:t xml:space="preserve">) – </w:t>
      </w:r>
      <w:r w:rsidR="00C10033">
        <w:rPr>
          <w:rFonts w:ascii="Arial" w:hAnsi="Arial" w:cs="Arial"/>
          <w:sz w:val="20"/>
          <w:szCs w:val="20"/>
        </w:rPr>
        <w:t>24.99</w:t>
      </w:r>
      <w:r w:rsidR="00C64ECE">
        <w:rPr>
          <w:rFonts w:ascii="Arial" w:hAnsi="Arial" w:cs="Arial"/>
          <w:sz w:val="20"/>
          <w:szCs w:val="20"/>
        </w:rPr>
        <w:t xml:space="preserve"> Points</w:t>
      </w:r>
    </w:p>
    <w:p w:rsidR="00A93FA3" w:rsidRDefault="00C64ECE"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xml:space="preserve"> £22k – (15/22</w:t>
      </w:r>
      <w:r w:rsidR="00A93FA3">
        <w:rPr>
          <w:rFonts w:ascii="Arial" w:hAnsi="Arial" w:cs="Arial"/>
          <w:sz w:val="20"/>
          <w:szCs w:val="20"/>
        </w:rPr>
        <w:t xml:space="preserve"> x </w:t>
      </w:r>
      <w:r w:rsidR="00C10033">
        <w:rPr>
          <w:rFonts w:ascii="Arial" w:hAnsi="Arial" w:cs="Arial"/>
          <w:sz w:val="20"/>
          <w:szCs w:val="20"/>
        </w:rPr>
        <w:t>30) – 20.45</w:t>
      </w:r>
      <w:r w:rsidR="00A93FA3">
        <w:rPr>
          <w:rFonts w:ascii="Arial" w:hAnsi="Arial" w:cs="Arial"/>
          <w:sz w:val="20"/>
          <w:szCs w:val="20"/>
        </w:rPr>
        <w:t xml:space="preserve"> Points</w:t>
      </w:r>
    </w:p>
    <w:p w:rsidR="000D2459" w:rsidRPr="000D2459" w:rsidRDefault="000D2459" w:rsidP="00DC2D30">
      <w:pPr>
        <w:pStyle w:val="NoSpacing"/>
        <w:rPr>
          <w:rFonts w:ascii="Arial" w:hAnsi="Arial" w:cs="Arial"/>
          <w:sz w:val="20"/>
          <w:szCs w:val="20"/>
        </w:rPr>
      </w:pPr>
      <w:r>
        <w:rPr>
          <w:rFonts w:ascii="Arial" w:hAnsi="Arial" w:cs="Arial"/>
          <w:sz w:val="20"/>
          <w:szCs w:val="20"/>
        </w:rPr>
        <w:t xml:space="preserve">  </w:t>
      </w:r>
    </w:p>
    <w:p w:rsidR="00C36C3A" w:rsidRDefault="00C36C3A" w:rsidP="00DC2D30">
      <w:pPr>
        <w:pStyle w:val="NoSpacing"/>
        <w:rPr>
          <w:rFonts w:ascii="Arial" w:hAnsi="Arial" w:cs="Arial"/>
          <w:b/>
          <w:sz w:val="20"/>
          <w:szCs w:val="20"/>
        </w:rPr>
      </w:pPr>
    </w:p>
    <w:p w:rsidR="00C36C3A" w:rsidRDefault="00C36C3A" w:rsidP="00DC2D30">
      <w:pPr>
        <w:pStyle w:val="NoSpacing"/>
        <w:rPr>
          <w:rFonts w:ascii="Arial" w:hAnsi="Arial" w:cs="Arial"/>
          <w:b/>
          <w:sz w:val="20"/>
          <w:szCs w:val="20"/>
        </w:rPr>
      </w:pPr>
    </w:p>
    <w:p w:rsidR="00C36C3A" w:rsidRDefault="00C36C3A" w:rsidP="00DC2D30">
      <w:pPr>
        <w:pStyle w:val="NoSpacing"/>
        <w:rPr>
          <w:rFonts w:ascii="Arial" w:hAnsi="Arial" w:cs="Arial"/>
          <w:b/>
          <w:sz w:val="20"/>
          <w:szCs w:val="20"/>
        </w:rPr>
      </w:pPr>
    </w:p>
    <w:p w:rsidR="00C36C3A" w:rsidRDefault="00C36C3A" w:rsidP="00DC2D30">
      <w:pPr>
        <w:pStyle w:val="NoSpacing"/>
        <w:rPr>
          <w:rFonts w:ascii="Arial" w:hAnsi="Arial" w:cs="Arial"/>
          <w:b/>
          <w:sz w:val="20"/>
          <w:szCs w:val="20"/>
        </w:rPr>
      </w:pPr>
    </w:p>
    <w:p w:rsidR="00C36C3A" w:rsidRDefault="00C36C3A" w:rsidP="00DC2D30">
      <w:pPr>
        <w:pStyle w:val="NoSpacing"/>
        <w:rPr>
          <w:rFonts w:ascii="Arial" w:hAnsi="Arial" w:cs="Arial"/>
          <w:b/>
          <w:sz w:val="20"/>
          <w:szCs w:val="20"/>
        </w:rPr>
      </w:pPr>
    </w:p>
    <w:p w:rsidR="00C36C3A" w:rsidRDefault="00C36C3A" w:rsidP="00DC2D30">
      <w:pPr>
        <w:pStyle w:val="NoSpacing"/>
        <w:rPr>
          <w:rFonts w:ascii="Arial" w:hAnsi="Arial" w:cs="Arial"/>
          <w:b/>
          <w:sz w:val="20"/>
          <w:szCs w:val="20"/>
        </w:rPr>
      </w:pPr>
    </w:p>
    <w:p w:rsidR="00295316" w:rsidRPr="00295316" w:rsidRDefault="00295316" w:rsidP="00DC2D30">
      <w:pPr>
        <w:pStyle w:val="NoSpacing"/>
        <w:rPr>
          <w:rFonts w:ascii="Arial" w:hAnsi="Arial" w:cs="Arial"/>
          <w:b/>
          <w:sz w:val="20"/>
          <w:szCs w:val="20"/>
        </w:rPr>
      </w:pPr>
      <w:r w:rsidRPr="00295316">
        <w:rPr>
          <w:rFonts w:ascii="Arial" w:hAnsi="Arial" w:cs="Arial"/>
          <w:b/>
          <w:sz w:val="20"/>
          <w:szCs w:val="20"/>
        </w:rPr>
        <w:t>Pricing Schedule</w:t>
      </w:r>
    </w:p>
    <w:p w:rsidR="00295316" w:rsidRDefault="00295316" w:rsidP="00DC2D30">
      <w:pPr>
        <w:pStyle w:val="NoSpacing"/>
        <w:rPr>
          <w:rFonts w:ascii="Arial" w:hAnsi="Arial" w:cs="Arial"/>
          <w:sz w:val="20"/>
          <w:szCs w:val="20"/>
        </w:rPr>
      </w:pPr>
    </w:p>
    <w:p w:rsidR="00844C7F" w:rsidRDefault="00844C7F" w:rsidP="00DC2D30">
      <w:pPr>
        <w:pStyle w:val="NoSpacing"/>
        <w:rPr>
          <w:rFonts w:ascii="Arial" w:hAnsi="Arial" w:cs="Arial"/>
          <w:sz w:val="20"/>
          <w:szCs w:val="20"/>
        </w:rPr>
      </w:pPr>
      <w:r w:rsidRPr="003D6FC4">
        <w:rPr>
          <w:rFonts w:ascii="Arial" w:hAnsi="Arial" w:cs="Arial"/>
          <w:sz w:val="20"/>
          <w:szCs w:val="20"/>
        </w:rPr>
        <w:t>Pleas</w:t>
      </w:r>
      <w:r w:rsidR="00001972">
        <w:rPr>
          <w:rFonts w:ascii="Arial" w:hAnsi="Arial" w:cs="Arial"/>
          <w:sz w:val="20"/>
          <w:szCs w:val="20"/>
        </w:rPr>
        <w:t>e provide a cost breakdown:</w:t>
      </w:r>
    </w:p>
    <w:p w:rsidR="003D6FC4" w:rsidRPr="003D6FC4" w:rsidRDefault="003D6FC4" w:rsidP="00DC2D30">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959"/>
        <w:gridCol w:w="6095"/>
        <w:gridCol w:w="2188"/>
      </w:tblGrid>
      <w:tr w:rsidR="00844C7F" w:rsidRPr="00E613A2" w:rsidTr="007C06AB">
        <w:trPr>
          <w:trHeight w:hRule="exact" w:val="397"/>
        </w:trPr>
        <w:tc>
          <w:tcPr>
            <w:tcW w:w="959" w:type="dxa"/>
          </w:tcPr>
          <w:p w:rsidR="00844C7F" w:rsidRPr="00001972" w:rsidRDefault="00844C7F" w:rsidP="007C06AB">
            <w:pPr>
              <w:tabs>
                <w:tab w:val="left" w:pos="1125"/>
              </w:tabs>
              <w:jc w:val="both"/>
              <w:rPr>
                <w:rFonts w:ascii="Arial" w:hAnsi="Arial" w:cs="Arial"/>
                <w:b/>
                <w:sz w:val="20"/>
                <w:szCs w:val="20"/>
              </w:rPr>
            </w:pPr>
            <w:r w:rsidRPr="00001972">
              <w:rPr>
                <w:rFonts w:ascii="Arial" w:hAnsi="Arial" w:cs="Arial"/>
                <w:b/>
                <w:sz w:val="20"/>
                <w:szCs w:val="20"/>
              </w:rPr>
              <w:t>Item</w:t>
            </w:r>
          </w:p>
        </w:tc>
        <w:tc>
          <w:tcPr>
            <w:tcW w:w="6095" w:type="dxa"/>
          </w:tcPr>
          <w:p w:rsidR="00844C7F" w:rsidRPr="00001972" w:rsidRDefault="00844C7F" w:rsidP="007C06AB">
            <w:pPr>
              <w:tabs>
                <w:tab w:val="left" w:pos="1125"/>
              </w:tabs>
              <w:jc w:val="both"/>
              <w:rPr>
                <w:rFonts w:ascii="Arial" w:hAnsi="Arial" w:cs="Arial"/>
                <w:b/>
                <w:sz w:val="20"/>
                <w:szCs w:val="20"/>
              </w:rPr>
            </w:pPr>
            <w:r w:rsidRPr="00001972">
              <w:rPr>
                <w:rFonts w:ascii="Arial" w:hAnsi="Arial" w:cs="Arial"/>
                <w:b/>
                <w:sz w:val="20"/>
                <w:szCs w:val="20"/>
              </w:rPr>
              <w:t>Description</w:t>
            </w:r>
          </w:p>
        </w:tc>
        <w:tc>
          <w:tcPr>
            <w:tcW w:w="2188" w:type="dxa"/>
          </w:tcPr>
          <w:p w:rsidR="00844C7F" w:rsidRPr="00001972" w:rsidRDefault="00844C7F" w:rsidP="007C06AB">
            <w:pPr>
              <w:tabs>
                <w:tab w:val="left" w:pos="1125"/>
              </w:tabs>
              <w:jc w:val="both"/>
              <w:rPr>
                <w:rFonts w:ascii="Arial" w:hAnsi="Arial" w:cs="Arial"/>
                <w:b/>
                <w:sz w:val="20"/>
                <w:szCs w:val="20"/>
              </w:rPr>
            </w:pPr>
            <w:r w:rsidRPr="00001972">
              <w:rPr>
                <w:rFonts w:ascii="Arial" w:hAnsi="Arial" w:cs="Arial"/>
                <w:b/>
                <w:sz w:val="20"/>
                <w:szCs w:val="20"/>
              </w:rPr>
              <w:t>Total</w:t>
            </w:r>
          </w:p>
        </w:tc>
      </w:tr>
      <w:tr w:rsidR="00844C7F" w:rsidRPr="00E613A2" w:rsidTr="007C06AB">
        <w:trPr>
          <w:trHeight w:hRule="exact" w:val="397"/>
        </w:trPr>
        <w:tc>
          <w:tcPr>
            <w:tcW w:w="959" w:type="dxa"/>
          </w:tcPr>
          <w:p w:rsidR="00844C7F" w:rsidRPr="003D6FC4" w:rsidRDefault="00E53F00" w:rsidP="007C06AB">
            <w:pPr>
              <w:tabs>
                <w:tab w:val="left" w:pos="1125"/>
              </w:tabs>
              <w:jc w:val="both"/>
              <w:rPr>
                <w:rFonts w:ascii="Arial" w:hAnsi="Arial" w:cs="Arial"/>
                <w:sz w:val="20"/>
                <w:szCs w:val="20"/>
              </w:rPr>
            </w:pPr>
            <w:r>
              <w:rPr>
                <w:rFonts w:ascii="Arial" w:hAnsi="Arial" w:cs="Arial"/>
                <w:sz w:val="20"/>
                <w:szCs w:val="20"/>
              </w:rPr>
              <w:t>1</w:t>
            </w:r>
          </w:p>
        </w:tc>
        <w:tc>
          <w:tcPr>
            <w:tcW w:w="6095" w:type="dxa"/>
          </w:tcPr>
          <w:p w:rsidR="00844C7F" w:rsidRPr="003D6FC4" w:rsidRDefault="00001972" w:rsidP="007C06AB">
            <w:pPr>
              <w:rPr>
                <w:rFonts w:ascii="Arial" w:hAnsi="Arial" w:cs="Arial"/>
                <w:sz w:val="20"/>
                <w:szCs w:val="20"/>
              </w:rPr>
            </w:pPr>
            <w:r>
              <w:rPr>
                <w:rFonts w:ascii="Arial" w:hAnsi="Arial" w:cs="Arial"/>
                <w:sz w:val="20"/>
                <w:szCs w:val="20"/>
              </w:rPr>
              <w:t>Labour (trained technician) hourly rate</w:t>
            </w: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001972" w:rsidP="007C06AB">
            <w:pPr>
              <w:tabs>
                <w:tab w:val="left" w:pos="1125"/>
              </w:tabs>
              <w:jc w:val="both"/>
              <w:rPr>
                <w:rFonts w:ascii="Arial" w:hAnsi="Arial" w:cs="Arial"/>
                <w:sz w:val="20"/>
                <w:szCs w:val="20"/>
              </w:rPr>
            </w:pPr>
            <w:r>
              <w:rPr>
                <w:rFonts w:ascii="Arial" w:hAnsi="Arial" w:cs="Arial"/>
                <w:sz w:val="20"/>
                <w:szCs w:val="20"/>
              </w:rPr>
              <w:t>2</w:t>
            </w:r>
          </w:p>
        </w:tc>
        <w:tc>
          <w:tcPr>
            <w:tcW w:w="6095" w:type="dxa"/>
          </w:tcPr>
          <w:p w:rsidR="00844C7F" w:rsidRPr="003D6FC4" w:rsidRDefault="00001972" w:rsidP="007C06AB">
            <w:pPr>
              <w:rPr>
                <w:rFonts w:ascii="Arial" w:hAnsi="Arial" w:cs="Arial"/>
                <w:sz w:val="20"/>
                <w:szCs w:val="20"/>
              </w:rPr>
            </w:pPr>
            <w:r>
              <w:rPr>
                <w:rFonts w:ascii="Arial" w:hAnsi="Arial" w:cs="Arial"/>
                <w:sz w:val="20"/>
                <w:szCs w:val="20"/>
              </w:rPr>
              <w:t>Vehicle hourly rate</w:t>
            </w: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001972" w:rsidP="007C06AB">
            <w:pPr>
              <w:tabs>
                <w:tab w:val="left" w:pos="1125"/>
              </w:tabs>
              <w:jc w:val="both"/>
              <w:rPr>
                <w:rFonts w:ascii="Arial" w:hAnsi="Arial" w:cs="Arial"/>
                <w:sz w:val="20"/>
                <w:szCs w:val="20"/>
              </w:rPr>
            </w:pPr>
            <w:r>
              <w:rPr>
                <w:rFonts w:ascii="Arial" w:hAnsi="Arial" w:cs="Arial"/>
                <w:sz w:val="20"/>
                <w:szCs w:val="20"/>
              </w:rPr>
              <w:t>3</w:t>
            </w:r>
          </w:p>
        </w:tc>
        <w:tc>
          <w:tcPr>
            <w:tcW w:w="6095" w:type="dxa"/>
          </w:tcPr>
          <w:p w:rsidR="00844C7F" w:rsidRPr="003D6FC4" w:rsidRDefault="00001972" w:rsidP="007C06AB">
            <w:pPr>
              <w:rPr>
                <w:rFonts w:ascii="Arial" w:hAnsi="Arial" w:cs="Arial"/>
                <w:sz w:val="20"/>
                <w:szCs w:val="20"/>
              </w:rPr>
            </w:pPr>
            <w:r>
              <w:rPr>
                <w:rFonts w:ascii="Arial" w:hAnsi="Arial" w:cs="Arial"/>
                <w:sz w:val="20"/>
                <w:szCs w:val="20"/>
              </w:rPr>
              <w:t>C14B/T3788 cable fluid per litre</w:t>
            </w: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001972" w:rsidP="007C06AB">
            <w:pPr>
              <w:tabs>
                <w:tab w:val="left" w:pos="1125"/>
              </w:tabs>
              <w:jc w:val="both"/>
              <w:rPr>
                <w:rFonts w:ascii="Arial" w:hAnsi="Arial" w:cs="Arial"/>
                <w:sz w:val="20"/>
                <w:szCs w:val="20"/>
              </w:rPr>
            </w:pPr>
            <w:r>
              <w:rPr>
                <w:rFonts w:ascii="Arial" w:hAnsi="Arial" w:cs="Arial"/>
                <w:sz w:val="20"/>
                <w:szCs w:val="20"/>
              </w:rPr>
              <w:lastRenderedPageBreak/>
              <w:t>4</w:t>
            </w:r>
          </w:p>
        </w:tc>
        <w:tc>
          <w:tcPr>
            <w:tcW w:w="6095" w:type="dxa"/>
          </w:tcPr>
          <w:p w:rsidR="00844C7F" w:rsidRPr="003D6FC4" w:rsidRDefault="00001972" w:rsidP="007C06AB">
            <w:pPr>
              <w:rPr>
                <w:rFonts w:ascii="Arial" w:hAnsi="Arial" w:cs="Arial"/>
                <w:sz w:val="20"/>
                <w:szCs w:val="20"/>
              </w:rPr>
            </w:pPr>
            <w:r>
              <w:rPr>
                <w:rFonts w:ascii="Arial" w:hAnsi="Arial" w:cs="Arial"/>
                <w:sz w:val="20"/>
                <w:szCs w:val="20"/>
              </w:rPr>
              <w:t>Out of hours call out charge labour – hourly rate</w:t>
            </w: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001972" w:rsidP="007C06AB">
            <w:pPr>
              <w:tabs>
                <w:tab w:val="left" w:pos="1125"/>
              </w:tabs>
              <w:jc w:val="both"/>
              <w:rPr>
                <w:rFonts w:ascii="Arial" w:hAnsi="Arial" w:cs="Arial"/>
                <w:sz w:val="20"/>
                <w:szCs w:val="20"/>
              </w:rPr>
            </w:pPr>
            <w:r>
              <w:rPr>
                <w:rFonts w:ascii="Arial" w:hAnsi="Arial" w:cs="Arial"/>
                <w:sz w:val="20"/>
                <w:szCs w:val="20"/>
              </w:rPr>
              <w:t>5</w:t>
            </w:r>
          </w:p>
        </w:tc>
        <w:tc>
          <w:tcPr>
            <w:tcW w:w="6095" w:type="dxa"/>
          </w:tcPr>
          <w:p w:rsidR="00844C7F" w:rsidRPr="003D6FC4" w:rsidRDefault="00001972" w:rsidP="007C06AB">
            <w:pPr>
              <w:rPr>
                <w:rFonts w:ascii="Arial" w:hAnsi="Arial" w:cs="Arial"/>
                <w:sz w:val="20"/>
                <w:szCs w:val="20"/>
              </w:rPr>
            </w:pPr>
            <w:r>
              <w:rPr>
                <w:rFonts w:ascii="Arial" w:hAnsi="Arial" w:cs="Arial"/>
                <w:sz w:val="20"/>
                <w:szCs w:val="20"/>
              </w:rPr>
              <w:t>Out of hours call out charge – Vehicle hourly rate</w:t>
            </w: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001972" w:rsidP="007C06AB">
            <w:pPr>
              <w:tabs>
                <w:tab w:val="left" w:pos="1125"/>
              </w:tabs>
              <w:jc w:val="both"/>
              <w:rPr>
                <w:rFonts w:ascii="Arial" w:hAnsi="Arial" w:cs="Arial"/>
                <w:sz w:val="20"/>
                <w:szCs w:val="20"/>
              </w:rPr>
            </w:pPr>
            <w:r>
              <w:rPr>
                <w:rFonts w:ascii="Arial" w:hAnsi="Arial" w:cs="Arial"/>
                <w:sz w:val="20"/>
                <w:szCs w:val="20"/>
              </w:rPr>
              <w:t>6</w:t>
            </w:r>
          </w:p>
        </w:tc>
        <w:tc>
          <w:tcPr>
            <w:tcW w:w="6095" w:type="dxa"/>
          </w:tcPr>
          <w:p w:rsidR="00844C7F" w:rsidRPr="003D6FC4" w:rsidRDefault="00001972" w:rsidP="007C06AB">
            <w:pPr>
              <w:rPr>
                <w:rFonts w:ascii="Arial" w:hAnsi="Arial" w:cs="Arial"/>
                <w:sz w:val="20"/>
                <w:szCs w:val="20"/>
              </w:rPr>
            </w:pPr>
            <w:r>
              <w:rPr>
                <w:rFonts w:ascii="Arial" w:hAnsi="Arial" w:cs="Arial"/>
                <w:sz w:val="20"/>
                <w:szCs w:val="20"/>
              </w:rPr>
              <w:t>Other(s)</w:t>
            </w: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3D6FC4" w:rsidRDefault="00844C7F" w:rsidP="007C06AB">
            <w:pPr>
              <w:rPr>
                <w:rFonts w:ascii="Arial" w:hAnsi="Arial" w:cs="Arial"/>
                <w:sz w:val="20"/>
                <w:szCs w:val="20"/>
              </w:rPr>
            </w:pP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3D6FC4" w:rsidRDefault="00844C7F" w:rsidP="007C06AB">
            <w:pPr>
              <w:rPr>
                <w:rFonts w:ascii="Arial" w:hAnsi="Arial" w:cs="Arial"/>
                <w:sz w:val="20"/>
                <w:szCs w:val="20"/>
              </w:rPr>
            </w:pP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p w:rsidR="00844C7F" w:rsidRPr="003D6FC4" w:rsidRDefault="00844C7F" w:rsidP="007C06AB">
            <w:pPr>
              <w:tabs>
                <w:tab w:val="left" w:pos="1125"/>
              </w:tabs>
              <w:jc w:val="both"/>
              <w:rPr>
                <w:rFonts w:ascii="Arial" w:hAnsi="Arial" w:cs="Arial"/>
                <w:sz w:val="20"/>
                <w:szCs w:val="20"/>
              </w:rPr>
            </w:pP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3D6FC4" w:rsidRDefault="00844C7F" w:rsidP="007C06AB">
            <w:pPr>
              <w:rPr>
                <w:rFonts w:ascii="Arial" w:hAnsi="Arial" w:cs="Arial"/>
                <w:sz w:val="20"/>
                <w:szCs w:val="20"/>
              </w:rPr>
            </w:pP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3D6FC4" w:rsidRDefault="00844C7F" w:rsidP="007C06AB">
            <w:pPr>
              <w:rPr>
                <w:rFonts w:ascii="Arial" w:hAnsi="Arial" w:cs="Arial"/>
                <w:sz w:val="20"/>
                <w:szCs w:val="20"/>
              </w:rPr>
            </w:pP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3D6FC4" w:rsidRDefault="00844C7F" w:rsidP="007C06AB">
            <w:pPr>
              <w:rPr>
                <w:rFonts w:ascii="Arial" w:hAnsi="Arial" w:cs="Arial"/>
                <w:sz w:val="20"/>
                <w:szCs w:val="20"/>
              </w:rPr>
            </w:pP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3D6FC4" w:rsidRDefault="00844C7F" w:rsidP="007C06AB">
            <w:pPr>
              <w:rPr>
                <w:rFonts w:ascii="Arial" w:hAnsi="Arial" w:cs="Arial"/>
                <w:sz w:val="20"/>
                <w:szCs w:val="20"/>
              </w:rPr>
            </w:pP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3D6FC4" w:rsidRDefault="00844C7F" w:rsidP="007C06AB">
            <w:pPr>
              <w:rPr>
                <w:rFonts w:ascii="Arial" w:hAnsi="Arial" w:cs="Arial"/>
                <w:sz w:val="20"/>
                <w:szCs w:val="20"/>
              </w:rPr>
            </w:pP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3D6FC4" w:rsidRDefault="00844C7F" w:rsidP="007C06AB">
            <w:pPr>
              <w:rPr>
                <w:rFonts w:ascii="Arial" w:hAnsi="Arial" w:cs="Arial"/>
                <w:sz w:val="20"/>
                <w:szCs w:val="20"/>
              </w:rPr>
            </w:pP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w:t>
            </w:r>
          </w:p>
        </w:tc>
      </w:tr>
      <w:tr w:rsidR="00844C7F"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A827DF" w:rsidRDefault="00844C7F" w:rsidP="007C06AB">
            <w:pPr>
              <w:tabs>
                <w:tab w:val="left" w:pos="1125"/>
              </w:tabs>
              <w:jc w:val="both"/>
              <w:rPr>
                <w:rFonts w:ascii="Arial" w:hAnsi="Arial" w:cs="Arial"/>
                <w:b/>
                <w:sz w:val="20"/>
                <w:szCs w:val="20"/>
              </w:rPr>
            </w:pPr>
            <w:r w:rsidRPr="00A827DF">
              <w:rPr>
                <w:rFonts w:ascii="Arial" w:hAnsi="Arial" w:cs="Arial"/>
                <w:b/>
                <w:sz w:val="20"/>
                <w:szCs w:val="20"/>
              </w:rPr>
              <w:t>Total</w:t>
            </w:r>
          </w:p>
        </w:tc>
        <w:tc>
          <w:tcPr>
            <w:tcW w:w="2188" w:type="dxa"/>
          </w:tcPr>
          <w:p w:rsidR="00844C7F" w:rsidRPr="00A827DF" w:rsidRDefault="00844C7F" w:rsidP="007C06AB">
            <w:pPr>
              <w:tabs>
                <w:tab w:val="left" w:pos="1125"/>
              </w:tabs>
              <w:jc w:val="both"/>
              <w:rPr>
                <w:rFonts w:ascii="Arial" w:hAnsi="Arial" w:cs="Arial"/>
                <w:b/>
                <w:sz w:val="20"/>
                <w:szCs w:val="20"/>
              </w:rPr>
            </w:pPr>
            <w:r w:rsidRPr="00A827DF">
              <w:rPr>
                <w:rFonts w:ascii="Arial" w:hAnsi="Arial" w:cs="Arial"/>
                <w:b/>
                <w:sz w:val="20"/>
                <w:szCs w:val="20"/>
              </w:rPr>
              <w:t>£</w:t>
            </w:r>
          </w:p>
        </w:tc>
      </w:tr>
    </w:tbl>
    <w:p w:rsidR="00E90154" w:rsidRDefault="00E90154" w:rsidP="00DC2D30">
      <w:pPr>
        <w:pStyle w:val="NoSpacing"/>
        <w:rPr>
          <w:rFonts w:ascii="Arial" w:hAnsi="Arial" w:cs="Arial"/>
          <w:b/>
        </w:rPr>
      </w:pPr>
    </w:p>
    <w:p w:rsidR="00001972" w:rsidRDefault="00001972" w:rsidP="00DC2D30">
      <w:pPr>
        <w:pStyle w:val="NoSpacing"/>
        <w:rPr>
          <w:rFonts w:ascii="Arial" w:hAnsi="Arial" w:cs="Arial"/>
          <w:b/>
        </w:rPr>
      </w:pPr>
    </w:p>
    <w:p w:rsidR="00001972" w:rsidRDefault="00001972" w:rsidP="00DC2D30">
      <w:pPr>
        <w:pStyle w:val="NoSpacing"/>
        <w:rPr>
          <w:rFonts w:ascii="Arial" w:hAnsi="Arial" w:cs="Arial"/>
          <w:b/>
        </w:rPr>
      </w:pPr>
    </w:p>
    <w:p w:rsidR="00A827DF" w:rsidRDefault="00A827DF" w:rsidP="00DC2D30">
      <w:pPr>
        <w:pStyle w:val="NoSpacing"/>
        <w:rPr>
          <w:rFonts w:ascii="Arial" w:hAnsi="Arial" w:cs="Arial"/>
          <w:b/>
        </w:rPr>
      </w:pPr>
    </w:p>
    <w:p w:rsidR="00A93FA3" w:rsidRPr="00B07524" w:rsidRDefault="008A0831" w:rsidP="00DC2D30">
      <w:pPr>
        <w:pStyle w:val="NoSpacing"/>
        <w:rPr>
          <w:rFonts w:ascii="Arial" w:hAnsi="Arial" w:cs="Arial"/>
          <w:b/>
        </w:rPr>
      </w:pPr>
      <w:r>
        <w:rPr>
          <w:rFonts w:ascii="Arial" w:hAnsi="Arial" w:cs="Arial"/>
          <w:b/>
        </w:rPr>
        <w:t xml:space="preserve">Quality </w:t>
      </w:r>
      <w:r w:rsidR="00A827DF" w:rsidRPr="00A827DF">
        <w:rPr>
          <w:rFonts w:cs="Arial"/>
          <w:sz w:val="24"/>
          <w:szCs w:val="24"/>
        </w:rPr>
        <w:t>70</w:t>
      </w:r>
      <w:r w:rsidR="00A93FA3" w:rsidRPr="00A827DF">
        <w:rPr>
          <w:rFonts w:ascii="Arial" w:hAnsi="Arial" w:cs="Arial"/>
          <w:b/>
        </w:rPr>
        <w:t xml:space="preserve"> Points</w:t>
      </w:r>
    </w:p>
    <w:p w:rsidR="00A93FA3" w:rsidRPr="00B07524" w:rsidRDefault="00A93FA3" w:rsidP="00DC2D30">
      <w:pPr>
        <w:pStyle w:val="NoSpacing"/>
        <w:rPr>
          <w:rFonts w:ascii="Arial" w:hAnsi="Arial" w:cs="Arial"/>
          <w:sz w:val="20"/>
          <w:szCs w:val="20"/>
        </w:rPr>
      </w:pPr>
    </w:p>
    <w:p w:rsidR="00A93FA3" w:rsidRPr="00002BAF" w:rsidRDefault="008A0831" w:rsidP="00DC2D30">
      <w:pPr>
        <w:pStyle w:val="NoSpacing"/>
        <w:rPr>
          <w:rFonts w:ascii="Arial" w:hAnsi="Arial" w:cs="Arial"/>
          <w:sz w:val="20"/>
          <w:szCs w:val="20"/>
        </w:rPr>
      </w:pPr>
      <w:r w:rsidRPr="000C0836">
        <w:rPr>
          <w:rFonts w:ascii="Arial" w:hAnsi="Arial" w:cs="Arial"/>
          <w:sz w:val="20"/>
          <w:szCs w:val="20"/>
          <w:u w:val="single"/>
        </w:rPr>
        <w:t xml:space="preserve">Methodology </w:t>
      </w:r>
      <w:r w:rsidRPr="00002BAF">
        <w:rPr>
          <w:rFonts w:ascii="Arial" w:hAnsi="Arial" w:cs="Arial"/>
          <w:sz w:val="20"/>
          <w:szCs w:val="20"/>
        </w:rPr>
        <w:t>–</w:t>
      </w:r>
      <w:r w:rsidRPr="00002BAF">
        <w:rPr>
          <w:rFonts w:cs="Arial"/>
          <w:sz w:val="24"/>
          <w:szCs w:val="24"/>
        </w:rPr>
        <w:t xml:space="preserve"> </w:t>
      </w:r>
      <w:r w:rsidR="00002BAF" w:rsidRPr="00002BAF">
        <w:rPr>
          <w:rFonts w:cs="Arial"/>
          <w:sz w:val="24"/>
          <w:szCs w:val="24"/>
        </w:rPr>
        <w:t>40</w:t>
      </w:r>
      <w:r w:rsidRPr="00002BAF">
        <w:rPr>
          <w:rFonts w:ascii="Arial" w:hAnsi="Arial" w:cs="Arial"/>
          <w:sz w:val="20"/>
          <w:szCs w:val="20"/>
        </w:rPr>
        <w:t xml:space="preserve"> </w:t>
      </w:r>
      <w:r w:rsidR="00C46A9F" w:rsidRPr="00002BAF">
        <w:rPr>
          <w:rFonts w:ascii="Arial" w:hAnsi="Arial" w:cs="Arial"/>
          <w:sz w:val="20"/>
          <w:szCs w:val="20"/>
        </w:rPr>
        <w:t>%</w:t>
      </w:r>
    </w:p>
    <w:p w:rsidR="00E90154" w:rsidRPr="00002BAF" w:rsidRDefault="00A93FA3" w:rsidP="005F4FD7">
      <w:pPr>
        <w:pStyle w:val="NoSpacing"/>
        <w:rPr>
          <w:rFonts w:ascii="Arial" w:hAnsi="Arial" w:cs="Arial"/>
          <w:sz w:val="20"/>
          <w:szCs w:val="20"/>
        </w:rPr>
      </w:pPr>
      <w:r w:rsidRPr="00002BAF">
        <w:rPr>
          <w:rFonts w:ascii="Arial" w:hAnsi="Arial" w:cs="Arial"/>
          <w:sz w:val="20"/>
          <w:szCs w:val="20"/>
        </w:rPr>
        <w:t>Please provide a comprehensive methodology of how you will meet the requirement set out in the specification</w:t>
      </w:r>
      <w:r w:rsidR="000C0836" w:rsidRPr="00002BAF">
        <w:rPr>
          <w:rFonts w:ascii="Arial" w:hAnsi="Arial" w:cs="Arial"/>
          <w:sz w:val="20"/>
          <w:szCs w:val="20"/>
        </w:rPr>
        <w:t xml:space="preserve"> including any key considerations. </w:t>
      </w:r>
      <w:r w:rsidR="00B00CE9" w:rsidRPr="00002BAF">
        <w:rPr>
          <w:rFonts w:ascii="Arial" w:hAnsi="Arial" w:cs="Arial"/>
          <w:sz w:val="20"/>
          <w:szCs w:val="20"/>
        </w:rPr>
        <w:t xml:space="preserve"> (</w:t>
      </w:r>
      <w:r w:rsidR="00B56C55" w:rsidRPr="00002BAF">
        <w:rPr>
          <w:rFonts w:ascii="Arial" w:hAnsi="Arial" w:cs="Arial"/>
          <w:sz w:val="20"/>
          <w:szCs w:val="20"/>
        </w:rPr>
        <w:t>Maximum</w:t>
      </w:r>
      <w:r w:rsidR="00B00CE9" w:rsidRPr="00002BAF">
        <w:rPr>
          <w:rFonts w:ascii="Arial" w:hAnsi="Arial" w:cs="Arial"/>
          <w:sz w:val="20"/>
          <w:szCs w:val="20"/>
        </w:rPr>
        <w:t xml:space="preserve"> </w:t>
      </w:r>
      <w:r w:rsidR="000C0836" w:rsidRPr="00002BAF">
        <w:rPr>
          <w:rFonts w:ascii="Arial" w:hAnsi="Arial" w:cs="Arial"/>
          <w:sz w:val="20"/>
          <w:szCs w:val="20"/>
        </w:rPr>
        <w:t>2</w:t>
      </w:r>
      <w:r w:rsidR="00E90154" w:rsidRPr="00002BAF">
        <w:rPr>
          <w:rFonts w:ascii="Arial" w:hAnsi="Arial" w:cs="Arial"/>
          <w:sz w:val="20"/>
          <w:szCs w:val="20"/>
        </w:rPr>
        <w:t xml:space="preserve"> side</w:t>
      </w:r>
      <w:r w:rsidR="000C0836" w:rsidRPr="00002BAF">
        <w:rPr>
          <w:rFonts w:ascii="Arial" w:hAnsi="Arial" w:cs="Arial"/>
          <w:sz w:val="20"/>
          <w:szCs w:val="20"/>
        </w:rPr>
        <w:t>s</w:t>
      </w:r>
      <w:r w:rsidR="00E90154" w:rsidRPr="00002BAF">
        <w:rPr>
          <w:rFonts w:ascii="Arial" w:hAnsi="Arial" w:cs="Arial"/>
          <w:sz w:val="20"/>
          <w:szCs w:val="20"/>
        </w:rPr>
        <w:t xml:space="preserve"> of A4</w:t>
      </w:r>
      <w:r w:rsidR="00B00CE9" w:rsidRPr="00002BAF">
        <w:rPr>
          <w:rFonts w:ascii="Arial" w:hAnsi="Arial" w:cs="Arial"/>
          <w:sz w:val="20"/>
          <w:szCs w:val="20"/>
        </w:rPr>
        <w:t>).</w:t>
      </w:r>
    </w:p>
    <w:p w:rsidR="005F4FD7" w:rsidRPr="00002BAF" w:rsidRDefault="00B00CE9" w:rsidP="005F4FD7">
      <w:pPr>
        <w:pStyle w:val="NoSpacing"/>
        <w:rPr>
          <w:rFonts w:ascii="Arial" w:hAnsi="Arial" w:cs="Arial"/>
          <w:sz w:val="20"/>
          <w:szCs w:val="20"/>
        </w:rPr>
      </w:pPr>
      <w:r w:rsidRPr="00002BAF">
        <w:rPr>
          <w:rFonts w:ascii="Arial" w:hAnsi="Arial" w:cs="Arial"/>
          <w:sz w:val="20"/>
          <w:szCs w:val="20"/>
        </w:rPr>
        <w:t xml:space="preserve">On award you </w:t>
      </w:r>
      <w:r w:rsidR="005F4FD7" w:rsidRPr="00002BAF">
        <w:rPr>
          <w:rFonts w:ascii="Arial" w:hAnsi="Arial" w:cs="Arial"/>
          <w:sz w:val="20"/>
          <w:szCs w:val="20"/>
        </w:rPr>
        <w:t>will need to provide</w:t>
      </w:r>
      <w:r w:rsidRPr="00002BAF">
        <w:rPr>
          <w:rFonts w:ascii="Arial" w:hAnsi="Arial" w:cs="Arial"/>
          <w:sz w:val="20"/>
          <w:szCs w:val="20"/>
        </w:rPr>
        <w:t>:</w:t>
      </w:r>
      <w:r w:rsidR="005F4FD7" w:rsidRPr="00002BAF">
        <w:rPr>
          <w:rFonts w:ascii="Arial" w:hAnsi="Arial" w:cs="Arial"/>
          <w:sz w:val="20"/>
          <w:szCs w:val="20"/>
        </w:rPr>
        <w:t xml:space="preserve"> </w:t>
      </w:r>
    </w:p>
    <w:p w:rsidR="00A827DF" w:rsidRPr="00002BAF" w:rsidRDefault="00A827DF" w:rsidP="000C0836">
      <w:pPr>
        <w:pStyle w:val="NoSpacing"/>
        <w:numPr>
          <w:ilvl w:val="0"/>
          <w:numId w:val="32"/>
        </w:numPr>
        <w:rPr>
          <w:rFonts w:ascii="Arial" w:hAnsi="Arial" w:cs="Arial"/>
          <w:sz w:val="20"/>
          <w:szCs w:val="20"/>
        </w:rPr>
      </w:pPr>
      <w:r w:rsidRPr="00002BAF">
        <w:rPr>
          <w:rFonts w:ascii="Arial" w:hAnsi="Arial" w:cs="Arial"/>
          <w:sz w:val="20"/>
          <w:szCs w:val="20"/>
        </w:rPr>
        <w:t>Risk assessments</w:t>
      </w:r>
    </w:p>
    <w:p w:rsidR="00A827DF" w:rsidRPr="00002BAF" w:rsidRDefault="00A827DF" w:rsidP="000C0836">
      <w:pPr>
        <w:pStyle w:val="NoSpacing"/>
        <w:numPr>
          <w:ilvl w:val="0"/>
          <w:numId w:val="32"/>
        </w:numPr>
        <w:rPr>
          <w:rFonts w:ascii="Arial" w:hAnsi="Arial" w:cs="Arial"/>
          <w:sz w:val="20"/>
          <w:szCs w:val="20"/>
        </w:rPr>
      </w:pPr>
      <w:r w:rsidRPr="00002BAF">
        <w:rPr>
          <w:rFonts w:ascii="Arial" w:hAnsi="Arial" w:cs="Arial"/>
          <w:sz w:val="20"/>
          <w:szCs w:val="20"/>
        </w:rPr>
        <w:t>Method statements</w:t>
      </w:r>
    </w:p>
    <w:p w:rsidR="00A827DF" w:rsidRPr="00002BAF" w:rsidRDefault="00A827DF" w:rsidP="00DC2D30">
      <w:pPr>
        <w:pStyle w:val="NoSpacing"/>
        <w:rPr>
          <w:rFonts w:ascii="Arial" w:hAnsi="Arial" w:cs="Arial"/>
          <w:i/>
          <w:sz w:val="20"/>
          <w:szCs w:val="20"/>
        </w:rPr>
      </w:pPr>
    </w:p>
    <w:p w:rsidR="00A93FA3" w:rsidRPr="00002BAF" w:rsidRDefault="00A93FA3" w:rsidP="00DC2D30">
      <w:pPr>
        <w:pStyle w:val="NoSpacing"/>
        <w:rPr>
          <w:rFonts w:ascii="Arial" w:hAnsi="Arial" w:cs="Arial"/>
          <w:i/>
          <w:sz w:val="20"/>
          <w:szCs w:val="20"/>
        </w:rPr>
      </w:pPr>
      <w:r w:rsidRPr="00002BAF">
        <w:rPr>
          <w:rFonts w:ascii="Arial" w:hAnsi="Arial" w:cs="Arial"/>
          <w:b/>
          <w:i/>
          <w:sz w:val="20"/>
          <w:szCs w:val="20"/>
        </w:rPr>
        <w:t>Bidder guidance</w:t>
      </w:r>
      <w:r w:rsidRPr="00002BAF">
        <w:rPr>
          <w:rFonts w:ascii="Arial" w:hAnsi="Arial" w:cs="Arial"/>
          <w:i/>
          <w:sz w:val="20"/>
          <w:szCs w:val="20"/>
        </w:rPr>
        <w:t xml:space="preserve"> – The bidder should detail clearly how their bid will meet the requirement including (but not limited to) details of approach taken, the stages of development and the key considerations.</w:t>
      </w:r>
    </w:p>
    <w:p w:rsidR="00A93FA3" w:rsidRPr="00002BAF" w:rsidRDefault="00A93FA3" w:rsidP="00DC2D30">
      <w:pPr>
        <w:pStyle w:val="NoSpacing"/>
        <w:rPr>
          <w:rFonts w:ascii="Arial" w:hAnsi="Arial" w:cs="Arial"/>
          <w:sz w:val="20"/>
          <w:szCs w:val="20"/>
        </w:rPr>
      </w:pPr>
    </w:p>
    <w:p w:rsidR="007C06AB" w:rsidRPr="00002BAF" w:rsidRDefault="007C06AB" w:rsidP="007C06AB">
      <w:pPr>
        <w:pStyle w:val="NoSpacing"/>
        <w:rPr>
          <w:rFonts w:ascii="Arial" w:hAnsi="Arial" w:cs="Arial"/>
          <w:sz w:val="20"/>
          <w:szCs w:val="20"/>
        </w:rPr>
      </w:pPr>
      <w:r w:rsidRPr="00002BAF">
        <w:rPr>
          <w:rFonts w:ascii="Arial" w:hAnsi="Arial" w:cs="Arial"/>
          <w:sz w:val="20"/>
          <w:szCs w:val="20"/>
          <w:u w:val="single"/>
        </w:rPr>
        <w:t>Evidence of delivering similar projects</w:t>
      </w:r>
      <w:r w:rsidR="002319D3" w:rsidRPr="00002BAF">
        <w:rPr>
          <w:rFonts w:ascii="Arial" w:hAnsi="Arial" w:cs="Arial"/>
          <w:sz w:val="20"/>
          <w:szCs w:val="20"/>
        </w:rPr>
        <w:t xml:space="preserve"> –</w:t>
      </w:r>
      <w:r w:rsidRPr="00002BAF">
        <w:rPr>
          <w:rFonts w:ascii="Arial" w:hAnsi="Arial" w:cs="Arial"/>
          <w:sz w:val="20"/>
          <w:szCs w:val="20"/>
        </w:rPr>
        <w:t xml:space="preserve"> </w:t>
      </w:r>
      <w:r w:rsidR="00002BAF" w:rsidRPr="00002BAF">
        <w:rPr>
          <w:rFonts w:cs="Arial"/>
          <w:sz w:val="24"/>
          <w:szCs w:val="24"/>
        </w:rPr>
        <w:t>30</w:t>
      </w:r>
      <w:r w:rsidR="008A0831" w:rsidRPr="00002BAF">
        <w:rPr>
          <w:rFonts w:ascii="Arial" w:hAnsi="Arial" w:cs="Arial"/>
          <w:sz w:val="20"/>
          <w:szCs w:val="20"/>
        </w:rPr>
        <w:t xml:space="preserve"> </w:t>
      </w:r>
      <w:r w:rsidR="00C773E6" w:rsidRPr="00002BAF">
        <w:rPr>
          <w:rFonts w:ascii="Arial" w:hAnsi="Arial" w:cs="Arial"/>
          <w:sz w:val="20"/>
          <w:szCs w:val="20"/>
        </w:rPr>
        <w:t>%</w:t>
      </w:r>
      <w:r w:rsidRPr="00002BAF">
        <w:rPr>
          <w:rFonts w:ascii="Arial" w:hAnsi="Arial" w:cs="Arial"/>
          <w:sz w:val="20"/>
          <w:szCs w:val="20"/>
        </w:rPr>
        <w:t xml:space="preserve"> </w:t>
      </w:r>
    </w:p>
    <w:p w:rsidR="007C06AB" w:rsidRPr="00A827DF" w:rsidRDefault="007C06AB" w:rsidP="007C06AB">
      <w:pPr>
        <w:pStyle w:val="NoSpacing"/>
        <w:rPr>
          <w:rFonts w:ascii="Arial" w:hAnsi="Arial" w:cs="Arial"/>
          <w:sz w:val="20"/>
          <w:szCs w:val="20"/>
        </w:rPr>
      </w:pPr>
      <w:r w:rsidRPr="00A827DF">
        <w:rPr>
          <w:rFonts w:ascii="Arial" w:hAnsi="Arial" w:cs="Arial"/>
          <w:sz w:val="20"/>
          <w:szCs w:val="20"/>
        </w:rPr>
        <w:t>Please pr</w:t>
      </w:r>
      <w:r w:rsidR="00A827DF" w:rsidRPr="00A827DF">
        <w:rPr>
          <w:rFonts w:ascii="Arial" w:hAnsi="Arial" w:cs="Arial"/>
          <w:sz w:val="20"/>
          <w:szCs w:val="20"/>
        </w:rPr>
        <w:t>ovide details of a minimum two and maximum three</w:t>
      </w:r>
      <w:r w:rsidRPr="00A827DF">
        <w:rPr>
          <w:rFonts w:ascii="Arial" w:hAnsi="Arial" w:cs="Arial"/>
          <w:sz w:val="20"/>
          <w:szCs w:val="20"/>
        </w:rPr>
        <w:t xml:space="preserve"> similar projects your company has been engaged in</w:t>
      </w:r>
      <w:r w:rsidR="00E90154" w:rsidRPr="00A827DF">
        <w:rPr>
          <w:rFonts w:ascii="Arial" w:hAnsi="Arial" w:cs="Arial"/>
          <w:sz w:val="20"/>
          <w:szCs w:val="20"/>
        </w:rPr>
        <w:t xml:space="preserve"> (maximum 3 side of A4)</w:t>
      </w:r>
      <w:r w:rsidRPr="00A827DF">
        <w:rPr>
          <w:rFonts w:ascii="Arial" w:hAnsi="Arial" w:cs="Arial"/>
          <w:sz w:val="20"/>
          <w:szCs w:val="20"/>
        </w:rPr>
        <w:t xml:space="preserve">. </w:t>
      </w:r>
    </w:p>
    <w:p w:rsidR="008A0831" w:rsidRPr="00CA178A" w:rsidRDefault="007C06AB" w:rsidP="007C06AB">
      <w:pPr>
        <w:pStyle w:val="NoSpacing"/>
        <w:rPr>
          <w:rFonts w:ascii="Arial" w:hAnsi="Arial" w:cs="Arial"/>
          <w:i/>
          <w:sz w:val="20"/>
          <w:szCs w:val="20"/>
        </w:rPr>
      </w:pPr>
      <w:r w:rsidRPr="000C0836">
        <w:rPr>
          <w:rFonts w:ascii="Arial" w:hAnsi="Arial" w:cs="Arial"/>
          <w:b/>
          <w:i/>
          <w:sz w:val="20"/>
          <w:szCs w:val="20"/>
        </w:rPr>
        <w:t>Bidder guidance</w:t>
      </w:r>
      <w:r w:rsidRPr="00A827DF">
        <w:rPr>
          <w:rFonts w:ascii="Arial" w:hAnsi="Arial" w:cs="Arial"/>
          <w:i/>
          <w:sz w:val="20"/>
          <w:szCs w:val="20"/>
        </w:rPr>
        <w:t xml:space="preserve"> – The bidder is required to outline key challenges faced and how these were overcome, any lessons learned, and how you will utilise these experiences to add value in the realisation of STSC’s commission objectives.</w:t>
      </w:r>
    </w:p>
    <w:p w:rsidR="000C0836" w:rsidRDefault="000C0836" w:rsidP="007C06AB">
      <w:pPr>
        <w:pStyle w:val="NoSpacing"/>
        <w:rPr>
          <w:rFonts w:ascii="Arial" w:hAnsi="Arial" w:cs="Arial"/>
          <w:sz w:val="20"/>
          <w:szCs w:val="20"/>
        </w:rPr>
      </w:pPr>
    </w:p>
    <w:p w:rsidR="008A0831" w:rsidRDefault="008A0831" w:rsidP="007C06AB">
      <w:pPr>
        <w:pStyle w:val="NoSpacing"/>
        <w:rPr>
          <w:rFonts w:ascii="Arial" w:hAnsi="Arial" w:cs="Arial"/>
          <w:sz w:val="20"/>
          <w:szCs w:val="20"/>
        </w:rPr>
      </w:pPr>
    </w:p>
    <w:p w:rsidR="0000379D" w:rsidRPr="0000379D" w:rsidRDefault="0000379D" w:rsidP="007C06AB">
      <w:pPr>
        <w:pStyle w:val="NoSpacing"/>
        <w:rPr>
          <w:rFonts w:ascii="Arial" w:hAnsi="Arial" w:cs="Arial"/>
          <w:sz w:val="20"/>
          <w:szCs w:val="20"/>
        </w:rPr>
      </w:pPr>
      <w:r>
        <w:rPr>
          <w:rFonts w:ascii="Arial" w:hAnsi="Arial" w:cs="Arial"/>
          <w:sz w:val="20"/>
          <w:szCs w:val="20"/>
        </w:rPr>
        <w:t>Scoring M</w:t>
      </w:r>
      <w:r w:rsidR="00C46A9F">
        <w:rPr>
          <w:rFonts w:ascii="Arial" w:hAnsi="Arial" w:cs="Arial"/>
          <w:sz w:val="20"/>
          <w:szCs w:val="20"/>
        </w:rPr>
        <w:t>ethodology</w:t>
      </w:r>
    </w:p>
    <w:p w:rsidR="004772A5" w:rsidRDefault="004772A5" w:rsidP="00DC2D30">
      <w:pPr>
        <w:pStyle w:val="NoSpacing"/>
        <w:rPr>
          <w:rFonts w:ascii="Arial" w:hAnsi="Arial" w:cs="Arial"/>
        </w:rPr>
      </w:pPr>
    </w:p>
    <w:tbl>
      <w:tblPr>
        <w:tblW w:w="0" w:type="auto"/>
        <w:tblLayout w:type="fixed"/>
        <w:tblCellMar>
          <w:left w:w="0" w:type="dxa"/>
          <w:right w:w="0" w:type="dxa"/>
        </w:tblCellMar>
        <w:tblLook w:val="04A0" w:firstRow="1" w:lastRow="0" w:firstColumn="1" w:lastColumn="0" w:noHBand="0" w:noVBand="1"/>
      </w:tblPr>
      <w:tblGrid>
        <w:gridCol w:w="846"/>
        <w:gridCol w:w="8170"/>
      </w:tblGrid>
      <w:tr w:rsidR="0000379D" w:rsidRPr="005904C8" w:rsidTr="00485174">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lastRenderedPageBreak/>
              <w:t xml:space="preserve">40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Poor response only partially satisfying the selection question requirements with deficiencies apparent.    Some useful evidence provided but response falls well short of expectations.  Low probability of being a capable supplier.</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60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80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00379D" w:rsidRPr="00C46A9F" w:rsidRDefault="0000379D" w:rsidP="00DC2D30">
      <w:pPr>
        <w:pStyle w:val="NoSpacing"/>
        <w:rPr>
          <w:rFonts w:ascii="Arial" w:hAnsi="Arial" w:cs="Arial"/>
          <w:sz w:val="20"/>
          <w:szCs w:val="20"/>
        </w:rPr>
      </w:pPr>
    </w:p>
    <w:p w:rsidR="00C46A9F" w:rsidRPr="00C46A9F" w:rsidRDefault="00C46A9F" w:rsidP="00C46A9F">
      <w:pPr>
        <w:pStyle w:val="NoSpacing"/>
        <w:rPr>
          <w:rFonts w:ascii="Arial" w:hAnsi="Arial" w:cs="Arial"/>
          <w:sz w:val="20"/>
          <w:szCs w:val="20"/>
          <w:lang w:eastAsia="en-GB"/>
        </w:rPr>
      </w:pPr>
      <w:r w:rsidRPr="00C46A9F">
        <w:rPr>
          <w:rFonts w:ascii="Arial" w:hAnsi="Arial" w:cs="Arial"/>
          <w:sz w:val="20"/>
          <w:szCs w:val="20"/>
          <w:lang w:eastAsia="en-GB"/>
        </w:rPr>
        <w:t xml:space="preserve">Where an evaluation criterion is worth 10% then the 0-100 score achieved will be multiplied by 10. </w:t>
      </w:r>
    </w:p>
    <w:p w:rsidR="00C46A9F" w:rsidRPr="00C46A9F" w:rsidRDefault="00C46A9F" w:rsidP="00C46A9F">
      <w:pPr>
        <w:pStyle w:val="NoSpacing"/>
        <w:rPr>
          <w:rFonts w:ascii="Arial" w:hAnsi="Arial" w:cs="Arial"/>
          <w:sz w:val="20"/>
          <w:szCs w:val="20"/>
          <w:lang w:eastAsia="en-GB"/>
        </w:rPr>
      </w:pPr>
    </w:p>
    <w:p w:rsidR="00C46A9F" w:rsidRPr="00C46A9F" w:rsidRDefault="00C46A9F" w:rsidP="00C46A9F">
      <w:pPr>
        <w:pStyle w:val="NoSpacing"/>
        <w:rPr>
          <w:rFonts w:ascii="Arial" w:hAnsi="Arial" w:cs="Arial"/>
          <w:sz w:val="20"/>
          <w:szCs w:val="20"/>
        </w:rPr>
      </w:pPr>
      <w:r w:rsidRPr="00C46A9F">
        <w:rPr>
          <w:rFonts w:ascii="Arial" w:hAnsi="Arial" w:cs="Arial"/>
          <w:b/>
          <w:bCs/>
          <w:sz w:val="20"/>
          <w:szCs w:val="20"/>
          <w:lang w:eastAsia="en-GB"/>
        </w:rPr>
        <w:t xml:space="preserve">Example </w:t>
      </w:r>
      <w:r w:rsidRPr="00C46A9F">
        <w:rPr>
          <w:rFonts w:ascii="Arial" w:hAnsi="Arial" w:cs="Arial"/>
          <w:sz w:val="20"/>
          <w:szCs w:val="20"/>
          <w:lang w:eastAsia="en-GB"/>
        </w:rPr>
        <w:t xml:space="preserve">if a Bidder scores 60 from the available 100 points this will equate to 6% by using the following calculation: Score/Total Points available multiplied by 10 (60/100 x 10 = 6) </w:t>
      </w:r>
    </w:p>
    <w:p w:rsidR="00C46A9F" w:rsidRDefault="00C46A9F" w:rsidP="00DC2D30">
      <w:pPr>
        <w:pStyle w:val="NoSpacing"/>
        <w:rPr>
          <w:rFonts w:ascii="Arial" w:hAnsi="Arial" w:cs="Arial"/>
        </w:rPr>
      </w:pPr>
    </w:p>
    <w:p w:rsidR="005B4413" w:rsidRPr="00327EC9" w:rsidRDefault="005B4413" w:rsidP="00EF4CD9">
      <w:pPr>
        <w:pStyle w:val="NoSpacing"/>
        <w:numPr>
          <w:ilvl w:val="0"/>
          <w:numId w:val="28"/>
        </w:numPr>
        <w:rPr>
          <w:rFonts w:ascii="Arial" w:hAnsi="Arial" w:cs="Arial"/>
          <w:b/>
        </w:rPr>
      </w:pPr>
      <w:r w:rsidRPr="00327EC9">
        <w:rPr>
          <w:rFonts w:ascii="Arial" w:hAnsi="Arial" w:cs="Arial"/>
          <w:b/>
        </w:rPr>
        <w:t>Procurement</w:t>
      </w:r>
    </w:p>
    <w:p w:rsidR="00955699" w:rsidRDefault="00955699" w:rsidP="00DC2D30">
      <w:pPr>
        <w:pStyle w:val="NoSpacing"/>
        <w:rPr>
          <w:rFonts w:ascii="Arial" w:hAnsi="Arial" w:cs="Arial"/>
          <w:sz w:val="20"/>
          <w:szCs w:val="20"/>
        </w:rPr>
      </w:pPr>
      <w:r>
        <w:rPr>
          <w:rFonts w:ascii="Arial" w:hAnsi="Arial" w:cs="Arial"/>
          <w:sz w:val="20"/>
          <w:szCs w:val="20"/>
        </w:rPr>
        <w:t xml:space="preserve">All communication relating to this tender must be made via the </w:t>
      </w:r>
      <w:r w:rsidRPr="005261D9">
        <w:rPr>
          <w:rFonts w:ascii="Arial" w:hAnsi="Arial" w:cs="Arial"/>
          <w:sz w:val="20"/>
          <w:szCs w:val="20"/>
        </w:rPr>
        <w:t>Procurement</w:t>
      </w:r>
      <w:r>
        <w:rPr>
          <w:rFonts w:ascii="Arial" w:hAnsi="Arial" w:cs="Arial"/>
          <w:sz w:val="20"/>
          <w:szCs w:val="20"/>
        </w:rPr>
        <w:t xml:space="preserve"> Team.</w:t>
      </w:r>
    </w:p>
    <w:p w:rsidR="00955699" w:rsidRDefault="00955699" w:rsidP="00DC2D30">
      <w:pPr>
        <w:pStyle w:val="NoSpacing"/>
        <w:rPr>
          <w:rFonts w:ascii="Arial" w:hAnsi="Arial" w:cs="Arial"/>
          <w:sz w:val="20"/>
          <w:szCs w:val="20"/>
        </w:rPr>
      </w:pPr>
      <w:r>
        <w:rPr>
          <w:rFonts w:ascii="Arial" w:hAnsi="Arial" w:cs="Arial"/>
          <w:sz w:val="20"/>
          <w:szCs w:val="20"/>
        </w:rPr>
        <w:t xml:space="preserve">Email: </w:t>
      </w:r>
      <w:hyperlink r:id="rId22" w:history="1">
        <w:r w:rsidRPr="00CC38C4">
          <w:rPr>
            <w:rStyle w:val="Hyperlink"/>
            <w:rFonts w:ascii="Arial" w:hAnsi="Arial" w:cs="Arial"/>
            <w:sz w:val="20"/>
            <w:szCs w:val="20"/>
          </w:rPr>
          <w:t>procurement@stscltd.co.uk</w:t>
        </w:r>
      </w:hyperlink>
    </w:p>
    <w:p w:rsidR="00955699" w:rsidRDefault="00955699" w:rsidP="00955699">
      <w:pPr>
        <w:pStyle w:val="NoSpacing"/>
        <w:rPr>
          <w:rFonts w:ascii="Arial" w:hAnsi="Arial" w:cs="Arial"/>
          <w:sz w:val="20"/>
          <w:szCs w:val="20"/>
        </w:rPr>
      </w:pPr>
      <w:r>
        <w:rPr>
          <w:rFonts w:ascii="Arial" w:hAnsi="Arial" w:cs="Arial"/>
          <w:sz w:val="20"/>
          <w:szCs w:val="20"/>
        </w:rPr>
        <w:t xml:space="preserve">Please use this email address to: </w:t>
      </w:r>
    </w:p>
    <w:p w:rsidR="00844C7F" w:rsidRPr="00327EC9" w:rsidRDefault="00844C7F" w:rsidP="00955699">
      <w:pPr>
        <w:pStyle w:val="NoSpacing"/>
        <w:numPr>
          <w:ilvl w:val="0"/>
          <w:numId w:val="14"/>
        </w:numPr>
        <w:rPr>
          <w:rFonts w:ascii="Arial" w:hAnsi="Arial" w:cs="Arial"/>
          <w:sz w:val="20"/>
          <w:szCs w:val="20"/>
        </w:rPr>
      </w:pPr>
      <w:r w:rsidRPr="00327EC9">
        <w:rPr>
          <w:rFonts w:ascii="Arial" w:hAnsi="Arial" w:cs="Arial"/>
          <w:sz w:val="20"/>
          <w:szCs w:val="20"/>
        </w:rPr>
        <w:t>Confirm the Tenderer intends to submit a tender.</w:t>
      </w:r>
    </w:p>
    <w:p w:rsidR="00E769AE" w:rsidRPr="00327EC9" w:rsidRDefault="00844C7F" w:rsidP="00E8099B">
      <w:pPr>
        <w:pStyle w:val="NoSpacing"/>
        <w:numPr>
          <w:ilvl w:val="0"/>
          <w:numId w:val="9"/>
        </w:numPr>
        <w:rPr>
          <w:rFonts w:ascii="Arial" w:hAnsi="Arial" w:cs="Arial"/>
          <w:sz w:val="20"/>
          <w:szCs w:val="20"/>
        </w:rPr>
      </w:pPr>
      <w:r w:rsidRPr="00327EC9">
        <w:rPr>
          <w:rFonts w:ascii="Arial" w:hAnsi="Arial" w:cs="Arial"/>
          <w:sz w:val="20"/>
          <w:szCs w:val="20"/>
        </w:rPr>
        <w:t>R</w:t>
      </w:r>
      <w:r w:rsidR="00DC2D30" w:rsidRPr="00327EC9">
        <w:rPr>
          <w:rFonts w:ascii="Arial" w:hAnsi="Arial" w:cs="Arial"/>
          <w:sz w:val="20"/>
          <w:szCs w:val="20"/>
        </w:rPr>
        <w:t xml:space="preserve">aise any </w:t>
      </w:r>
      <w:r w:rsidRPr="00327EC9">
        <w:rPr>
          <w:rFonts w:ascii="Arial" w:hAnsi="Arial" w:cs="Arial"/>
          <w:sz w:val="20"/>
          <w:szCs w:val="20"/>
        </w:rPr>
        <w:t>questions during the tender period.</w:t>
      </w:r>
    </w:p>
    <w:p w:rsidR="00844C7F" w:rsidRPr="00327EC9" w:rsidRDefault="00844C7F" w:rsidP="00730552">
      <w:pPr>
        <w:pStyle w:val="NoSpacing"/>
        <w:numPr>
          <w:ilvl w:val="0"/>
          <w:numId w:val="9"/>
        </w:numPr>
        <w:rPr>
          <w:rFonts w:ascii="Arial" w:hAnsi="Arial" w:cs="Arial"/>
          <w:sz w:val="20"/>
          <w:szCs w:val="20"/>
        </w:rPr>
      </w:pPr>
      <w:r w:rsidRPr="00327EC9">
        <w:rPr>
          <w:rFonts w:ascii="Arial" w:hAnsi="Arial" w:cs="Arial"/>
          <w:sz w:val="20"/>
          <w:szCs w:val="20"/>
        </w:rPr>
        <w:t>Return the completed tender.</w:t>
      </w:r>
    </w:p>
    <w:p w:rsidR="00730552" w:rsidRDefault="00730552" w:rsidP="00DC2D30">
      <w:pPr>
        <w:pStyle w:val="NoSpacing"/>
        <w:rPr>
          <w:rFonts w:ascii="Arial" w:hAnsi="Arial" w:cs="Arial"/>
          <w:highlight w:val="lightGray"/>
        </w:rPr>
      </w:pPr>
    </w:p>
    <w:p w:rsidR="0010614B" w:rsidRPr="00980F09" w:rsidRDefault="0010614B" w:rsidP="0010614B">
      <w:pPr>
        <w:spacing w:after="0" w:line="240" w:lineRule="auto"/>
        <w:ind w:left="720" w:hanging="720"/>
        <w:jc w:val="both"/>
        <w:rPr>
          <w:rFonts w:ascii="Arial" w:eastAsia="Times New Roman" w:hAnsi="Arial" w:cs="Arial"/>
          <w:b/>
          <w:color w:val="808080"/>
          <w:sz w:val="24"/>
          <w:lang w:eastAsia="en-GB"/>
        </w:rPr>
      </w:pPr>
      <w:r w:rsidRPr="00B42AE2">
        <w:rPr>
          <w:rFonts w:ascii="Arial" w:hAnsi="Arial" w:cs="Arial"/>
        </w:rPr>
        <w:t xml:space="preserve">17. </w:t>
      </w:r>
      <w:r w:rsidRPr="0010614B">
        <w:rPr>
          <w:rFonts w:ascii="Arial" w:eastAsia="Times New Roman" w:hAnsi="Arial" w:cs="Arial"/>
          <w:b/>
          <w:lang w:eastAsia="en-GB"/>
        </w:rPr>
        <w:t>Freedom of information</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In accordance with the obligations and duties placed upon public authorities by the Freedom of Information Act 2000 (the ‘FoIA’) and the Environmental Information Regulations 2004 (the ‘EIR’) (each as amended</w:t>
      </w:r>
      <w:r w:rsidR="005261D9">
        <w:rPr>
          <w:rFonts w:ascii="Arial" w:hAnsi="Arial" w:cs="Arial"/>
          <w:sz w:val="20"/>
          <w:szCs w:val="20"/>
        </w:rPr>
        <w:t xml:space="preserve"> from time to time), </w:t>
      </w:r>
      <w:r w:rsidRPr="0010614B">
        <w:rPr>
          <w:rFonts w:ascii="Arial" w:hAnsi="Arial" w:cs="Arial"/>
          <w:sz w:val="20"/>
          <w:szCs w:val="20"/>
        </w:rPr>
        <w:t>the Contracting Authority may be required to disclose informa</w:t>
      </w:r>
      <w:r w:rsidR="005261D9">
        <w:rPr>
          <w:rFonts w:ascii="Arial" w:hAnsi="Arial" w:cs="Arial"/>
          <w:sz w:val="20"/>
          <w:szCs w:val="20"/>
        </w:rPr>
        <w:t>tion submitted by the Bidder</w:t>
      </w:r>
      <w:r w:rsidRPr="0010614B">
        <w:rPr>
          <w:rFonts w:ascii="Arial" w:hAnsi="Arial" w:cs="Arial"/>
          <w:sz w:val="20"/>
          <w:szCs w:val="20"/>
        </w:rPr>
        <w:t>.</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CA178A" w:rsidRDefault="0010614B" w:rsidP="0010614B">
      <w:pPr>
        <w:spacing w:after="0" w:line="240" w:lineRule="auto"/>
        <w:ind w:left="720" w:hanging="720"/>
        <w:jc w:val="both"/>
        <w:rPr>
          <w:rFonts w:ascii="Arial" w:hAnsi="Arial" w:cs="Arial"/>
          <w:b/>
          <w:sz w:val="20"/>
          <w:szCs w:val="20"/>
        </w:rPr>
      </w:pPr>
      <w:r w:rsidRPr="0010614B">
        <w:rPr>
          <w:rFonts w:ascii="Arial" w:eastAsia="Times New Roman" w:hAnsi="Arial" w:cs="Arial"/>
          <w:color w:val="000000"/>
          <w:sz w:val="20"/>
          <w:szCs w:val="20"/>
          <w:lang w:eastAsia="en-GB"/>
        </w:rPr>
        <w:tab/>
      </w:r>
      <w:r w:rsidRPr="005261D9">
        <w:rPr>
          <w:rFonts w:ascii="Arial" w:hAnsi="Arial" w:cs="Arial"/>
          <w:b/>
          <w:sz w:val="20"/>
          <w:szCs w:val="20"/>
        </w:rPr>
        <w:t>In respect of any information submitted by a Bidder that it considers to be commercially sensitive the Bidder should complete the Freedom of Information d</w:t>
      </w:r>
      <w:r w:rsidR="005261D9" w:rsidRPr="005261D9">
        <w:rPr>
          <w:rFonts w:ascii="Arial" w:hAnsi="Arial" w:cs="Arial"/>
          <w:b/>
          <w:sz w:val="20"/>
          <w:szCs w:val="20"/>
        </w:rPr>
        <w:t>eclaration question</w:t>
      </w:r>
      <w:r w:rsidR="005261D9">
        <w:rPr>
          <w:rFonts w:ascii="Arial" w:hAnsi="Arial" w:cs="Arial"/>
          <w:b/>
          <w:sz w:val="20"/>
          <w:szCs w:val="20"/>
        </w:rPr>
        <w:t xml:space="preserve"> below</w:t>
      </w:r>
      <w:r w:rsidR="005261D9" w:rsidRPr="005261D9">
        <w:rPr>
          <w:rFonts w:ascii="Arial" w:hAnsi="Arial" w:cs="Arial"/>
          <w:b/>
          <w:sz w:val="20"/>
          <w:szCs w:val="20"/>
        </w:rPr>
        <w:t>.</w:t>
      </w: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 xml:space="preserve">Where a Bidder identifies information as commercially sensitive, the Contracting Authority will endeavour to maintain </w:t>
      </w:r>
      <w:r w:rsidRPr="005261D9">
        <w:rPr>
          <w:rFonts w:ascii="Arial" w:hAnsi="Arial" w:cs="Arial"/>
          <w:sz w:val="20"/>
          <w:szCs w:val="20"/>
        </w:rPr>
        <w:t>confidentiality</w:t>
      </w:r>
      <w:r w:rsidRPr="0010614B">
        <w:rPr>
          <w:rFonts w:ascii="Arial" w:hAnsi="Arial" w:cs="Arial"/>
          <w:sz w:val="20"/>
          <w:szCs w:val="20"/>
        </w:rPr>
        <w:t xml:space="preserve">. Bidders should note, however, that, even where information is identified as commercially sensitive, the Contracting Authority may be required to disclose such information in accordance with the FoIA or the Environmental </w:t>
      </w:r>
      <w:r w:rsidRPr="005261D9">
        <w:rPr>
          <w:rFonts w:ascii="Arial" w:hAnsi="Arial" w:cs="Arial"/>
          <w:sz w:val="20"/>
          <w:szCs w:val="20"/>
        </w:rPr>
        <w:t>Information</w:t>
      </w:r>
      <w:r w:rsidRPr="0010614B">
        <w:rPr>
          <w:rFonts w:ascii="Arial" w:hAnsi="Arial" w:cs="Arial"/>
          <w:sz w:val="20"/>
          <w:szCs w:val="20"/>
        </w:rPr>
        <w:t xml:space="preserve"> Regulations.  In particular, the Contracting Authority is required to form an independent judgment concerning whether the information is exempt from disclosure under the FoIA or the EIR and whether the public interest favours disclosure or not.  Accordingly, the Contracting Authority cannot guarantee that any information marked ‘confidential’ or “commercially sensitive” will not be disclosed.</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Where a Bidder receives a request for information under the FoIA or the EIR during the procurement, this should be immediately passed on to the Contracting Authority and the Bidder should not attempt to answer the request without first consulting with the Contracting Authority.</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lastRenderedPageBreak/>
        <w:tab/>
      </w:r>
      <w:r w:rsidRPr="0010614B">
        <w:rPr>
          <w:rFonts w:ascii="Arial" w:hAnsi="Arial" w:cs="Arial"/>
          <w:sz w:val="20"/>
          <w:szCs w:val="20"/>
        </w:rPr>
        <w:t xml:space="preserve">Bidders are reminded that the Government’s transparency agenda requires that sourcing documents, including RFP templates such as this, are published on a designated, publicly searchable web site, and, that the same applies to other sourcing documents issued by the Contracting Authority, and any contract entered into by the Contracting Authority with its preferred supplier once the procurement is complete.  By submitting a response to this RFP Bidders are agreeing that their participation and contents of their Response may be made public.  </w:t>
      </w:r>
    </w:p>
    <w:p w:rsidR="00222C04" w:rsidRDefault="00222C04" w:rsidP="00DC2D30">
      <w:pPr>
        <w:pStyle w:val="NoSpacing"/>
        <w:rPr>
          <w:rFonts w:ascii="Arial" w:hAnsi="Arial" w:cs="Arial"/>
          <w:sz w:val="20"/>
          <w:szCs w:val="20"/>
          <w:highlight w:val="lightGray"/>
        </w:rPr>
      </w:pPr>
    </w:p>
    <w:p w:rsidR="00222C04" w:rsidRDefault="00222C04" w:rsidP="00222C04">
      <w:pPr>
        <w:pStyle w:val="BodyTextIndent3"/>
        <w:spacing w:after="0" w:line="240" w:lineRule="auto"/>
        <w:ind w:left="0"/>
        <w:rPr>
          <w:rFonts w:ascii="Arial" w:hAnsi="Arial" w:cs="Arial"/>
          <w:iCs/>
          <w:sz w:val="20"/>
          <w:szCs w:val="20"/>
        </w:rPr>
      </w:pPr>
      <w:r w:rsidRPr="00222C04">
        <w:rPr>
          <w:rFonts w:ascii="Arial" w:hAnsi="Arial" w:cs="Arial"/>
          <w:iCs/>
          <w:sz w:val="20"/>
          <w:szCs w:val="20"/>
        </w:rPr>
        <w:t>FREEDOM OF IN</w:t>
      </w:r>
      <w:r w:rsidR="00A97F32">
        <w:rPr>
          <w:rFonts w:ascii="Arial" w:hAnsi="Arial" w:cs="Arial"/>
          <w:iCs/>
          <w:sz w:val="20"/>
          <w:szCs w:val="20"/>
        </w:rPr>
        <w:t xml:space="preserve">FORMATION ACT 2000 (FOI) AND / </w:t>
      </w:r>
      <w:r w:rsidRPr="00222C04">
        <w:rPr>
          <w:rFonts w:ascii="Arial" w:hAnsi="Arial" w:cs="Arial"/>
          <w:iCs/>
          <w:sz w:val="20"/>
          <w:szCs w:val="20"/>
        </w:rPr>
        <w:t>OR ENVIRONMENTAL INFORMATION REGULATIONS 2004 (EIR) EXEMPTIONS</w:t>
      </w:r>
    </w:p>
    <w:p w:rsidR="00222C04" w:rsidRPr="00222C04" w:rsidRDefault="00222C04" w:rsidP="00222C04">
      <w:pPr>
        <w:pStyle w:val="BodyTextIndent3"/>
        <w:spacing w:after="0" w:line="240" w:lineRule="auto"/>
        <w:ind w:left="0"/>
        <w:rPr>
          <w:rFonts w:ascii="Arial" w:hAnsi="Arial" w:cs="Arial"/>
          <w:iCs/>
          <w:sz w:val="20"/>
          <w:szCs w:val="20"/>
        </w:rPr>
      </w:pPr>
    </w:p>
    <w:p w:rsidR="00222C04" w:rsidRDefault="00222C04" w:rsidP="00222C04">
      <w:pPr>
        <w:spacing w:after="0" w:line="240" w:lineRule="auto"/>
        <w:rPr>
          <w:rFonts w:ascii="Arial" w:hAnsi="Arial" w:cs="Arial"/>
          <w:sz w:val="20"/>
          <w:szCs w:val="20"/>
        </w:rPr>
      </w:pPr>
      <w:r w:rsidRPr="00222C04">
        <w:rPr>
          <w:rFonts w:ascii="Arial" w:hAnsi="Arial" w:cs="Arial"/>
          <w:sz w:val="20"/>
          <w:szCs w:val="20"/>
        </w:rPr>
        <w:t xml:space="preserve">Please complete this section </w:t>
      </w:r>
      <w:r w:rsidRPr="00222C04">
        <w:rPr>
          <w:rFonts w:ascii="Arial" w:hAnsi="Arial" w:cs="Arial"/>
          <w:sz w:val="20"/>
          <w:szCs w:val="20"/>
          <w:u w:val="single"/>
        </w:rPr>
        <w:t xml:space="preserve">only </w:t>
      </w:r>
      <w:r w:rsidRPr="00222C04">
        <w:rPr>
          <w:rFonts w:ascii="Arial" w:hAnsi="Arial" w:cs="Arial"/>
          <w:sz w:val="20"/>
          <w:szCs w:val="20"/>
        </w:rPr>
        <w:t>if you have agreed for your information to be disclosed u</w:t>
      </w:r>
      <w:r>
        <w:rPr>
          <w:rFonts w:ascii="Arial" w:hAnsi="Arial" w:cs="Arial"/>
          <w:sz w:val="20"/>
          <w:szCs w:val="20"/>
        </w:rPr>
        <w:t>nder the FOI Act or:</w:t>
      </w:r>
    </w:p>
    <w:p w:rsidR="00222C04" w:rsidRPr="00222C04" w:rsidRDefault="00222C04" w:rsidP="00222C04">
      <w:pPr>
        <w:spacing w:after="0" w:line="240" w:lineRule="auto"/>
        <w:rPr>
          <w:rFonts w:ascii="Arial" w:hAnsi="Arial" w:cs="Arial"/>
          <w:sz w:val="20"/>
          <w:szCs w:val="20"/>
        </w:rPr>
      </w:pPr>
    </w:p>
    <w:p w:rsidR="00222C04" w:rsidRDefault="00222C04" w:rsidP="00222C04">
      <w:pPr>
        <w:spacing w:after="0" w:line="240" w:lineRule="auto"/>
        <w:rPr>
          <w:rFonts w:ascii="Arial" w:hAnsi="Arial" w:cs="Arial"/>
          <w:sz w:val="20"/>
          <w:szCs w:val="20"/>
        </w:rPr>
      </w:pPr>
      <w:r w:rsidRPr="00222C04">
        <w:rPr>
          <w:rFonts w:ascii="Arial" w:hAnsi="Arial" w:cs="Arial"/>
          <w:sz w:val="20"/>
          <w:szCs w:val="20"/>
        </w:rPr>
        <w:t>If you have not agreed to your information to be disclosed under the FO</w:t>
      </w:r>
      <w:r>
        <w:rPr>
          <w:rFonts w:ascii="Arial" w:hAnsi="Arial" w:cs="Arial"/>
          <w:sz w:val="20"/>
          <w:szCs w:val="20"/>
        </w:rPr>
        <w:t xml:space="preserve">I Act please complete a </w:t>
      </w:r>
      <w:r w:rsidRPr="00222C04">
        <w:rPr>
          <w:rFonts w:ascii="Arial" w:hAnsi="Arial" w:cs="Arial"/>
          <w:sz w:val="20"/>
          <w:szCs w:val="20"/>
        </w:rPr>
        <w:t>field ‘N/A’ (Not applicable)</w:t>
      </w:r>
    </w:p>
    <w:p w:rsidR="00A62A15" w:rsidRPr="00222C04" w:rsidRDefault="00A62A15" w:rsidP="00222C04">
      <w:pPr>
        <w:spacing w:after="0" w:line="240" w:lineRule="auto"/>
        <w:rPr>
          <w:rFonts w:ascii="Arial" w:hAnsi="Arial" w:cs="Arial"/>
          <w:sz w:val="20"/>
          <w:szCs w:val="20"/>
        </w:rPr>
      </w:pPr>
    </w:p>
    <w:p w:rsidR="00A62A15" w:rsidRDefault="00222C04" w:rsidP="00DC2D30">
      <w:pPr>
        <w:pStyle w:val="NoSpacing"/>
        <w:rPr>
          <w:rFonts w:ascii="Arial" w:hAnsi="Arial" w:cs="Arial"/>
          <w:sz w:val="20"/>
          <w:szCs w:val="20"/>
        </w:rPr>
      </w:pPr>
      <w:r w:rsidRPr="00222C04">
        <w:rPr>
          <w:rFonts w:ascii="Arial" w:hAnsi="Arial" w:cs="Arial"/>
          <w:sz w:val="20"/>
          <w:szCs w:val="20"/>
        </w:rPr>
        <w:t>If you have agreed for your information to be disclosed under</w:t>
      </w:r>
      <w:r w:rsidR="00A62A15">
        <w:rPr>
          <w:rFonts w:ascii="Arial" w:hAnsi="Arial" w:cs="Arial"/>
          <w:sz w:val="20"/>
          <w:szCs w:val="20"/>
        </w:rPr>
        <w:t xml:space="preserve"> the FOI Act</w:t>
      </w:r>
      <w:r w:rsidRPr="00222C04">
        <w:rPr>
          <w:rFonts w:ascii="Arial" w:hAnsi="Arial" w:cs="Arial"/>
          <w:sz w:val="20"/>
          <w:szCs w:val="20"/>
        </w:rPr>
        <w:t xml:space="preserve"> please tell us what exemptions or exceptions may apply to your information and why? </w:t>
      </w:r>
    </w:p>
    <w:p w:rsidR="00A62A15" w:rsidRDefault="00A62A15" w:rsidP="00DC2D30">
      <w:pPr>
        <w:pStyle w:val="NoSpacing"/>
        <w:rPr>
          <w:rFonts w:ascii="Arial" w:hAnsi="Arial" w:cs="Arial"/>
          <w:sz w:val="20"/>
          <w:szCs w:val="20"/>
        </w:rPr>
      </w:pPr>
    </w:p>
    <w:p w:rsidR="00222C04" w:rsidRDefault="00222C04" w:rsidP="00DC2D30">
      <w:pPr>
        <w:pStyle w:val="NoSpacing"/>
        <w:rPr>
          <w:rFonts w:ascii="Arial" w:hAnsi="Arial" w:cs="Arial"/>
          <w:sz w:val="20"/>
          <w:szCs w:val="20"/>
        </w:rPr>
      </w:pPr>
      <w:r w:rsidRPr="00222C04">
        <w:rPr>
          <w:rFonts w:ascii="Arial" w:hAnsi="Arial" w:cs="Arial"/>
          <w:sz w:val="20"/>
          <w:szCs w:val="20"/>
        </w:rPr>
        <w:t xml:space="preserve"> If you are not relying on any exemptions or exceptions please complete each field ‘N/A’ (Not applicable)</w:t>
      </w:r>
    </w:p>
    <w:p w:rsidR="00A62A15" w:rsidRDefault="00A62A15" w:rsidP="00DC2D30">
      <w:pPr>
        <w:pStyle w:val="NoSpacing"/>
        <w:rPr>
          <w:rFonts w:ascii="Arial" w:hAnsi="Arial" w:cs="Arial"/>
          <w:sz w:val="20"/>
          <w:szCs w:val="20"/>
        </w:rPr>
      </w:pPr>
    </w:p>
    <w:p w:rsidR="00A62A15" w:rsidRPr="00222C04" w:rsidRDefault="00A62A15" w:rsidP="00DC2D30">
      <w:pPr>
        <w:pStyle w:val="NoSpacing"/>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3528"/>
        <w:gridCol w:w="4085"/>
      </w:tblGrid>
      <w:tr w:rsidR="00222C04" w:rsidRPr="00222C04" w:rsidTr="00B70FA1">
        <w:trPr>
          <w:trHeight w:val="576"/>
        </w:trPr>
        <w:tc>
          <w:tcPr>
            <w:tcW w:w="1629" w:type="dxa"/>
          </w:tcPr>
          <w:p w:rsidR="00222C04" w:rsidRPr="00222C04" w:rsidRDefault="00222C04" w:rsidP="00B70FA1">
            <w:pPr>
              <w:pStyle w:val="BodyTextIndent3"/>
              <w:spacing w:after="0" w:line="240" w:lineRule="auto"/>
              <w:ind w:left="0"/>
              <w:rPr>
                <w:rFonts w:ascii="Arial" w:hAnsi="Arial" w:cs="Arial"/>
                <w:iCs/>
                <w:color w:val="000000"/>
                <w:sz w:val="20"/>
                <w:szCs w:val="20"/>
              </w:rPr>
            </w:pPr>
            <w:r w:rsidRPr="00222C04">
              <w:rPr>
                <w:rFonts w:ascii="Arial" w:hAnsi="Arial" w:cs="Arial"/>
                <w:iCs/>
                <w:color w:val="000000"/>
                <w:sz w:val="20"/>
                <w:szCs w:val="20"/>
              </w:rPr>
              <w:t>Bidder guidance</w:t>
            </w:r>
          </w:p>
        </w:tc>
        <w:tc>
          <w:tcPr>
            <w:tcW w:w="7613" w:type="dxa"/>
            <w:gridSpan w:val="2"/>
          </w:tcPr>
          <w:p w:rsidR="00222C04" w:rsidRPr="00222C04" w:rsidRDefault="00222C04" w:rsidP="00B70FA1">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The Bidder shall provide details of their proposed exemptions/exception in the table below.</w:t>
            </w:r>
          </w:p>
          <w:p w:rsidR="00222C04" w:rsidRPr="00222C04" w:rsidRDefault="00222C04" w:rsidP="00B70FA1">
            <w:pPr>
              <w:pStyle w:val="BodyTextIndent3"/>
              <w:spacing w:after="0" w:line="240" w:lineRule="auto"/>
              <w:ind w:left="0"/>
              <w:rPr>
                <w:rFonts w:ascii="Arial" w:hAnsi="Arial" w:cs="Arial"/>
                <w:sz w:val="20"/>
                <w:szCs w:val="20"/>
              </w:rPr>
            </w:pPr>
            <w:r w:rsidRPr="00222C04">
              <w:rPr>
                <w:rFonts w:ascii="Arial" w:hAnsi="Arial" w:cs="Arial"/>
                <w:sz w:val="20"/>
                <w:szCs w:val="20"/>
              </w:rPr>
              <w:t xml:space="preserve">The Bidder (irrespective of submitting a successful or unsuccessful Bid) shall note that if the Contracting Authority believes that the suggested Exemptions or Exceptions have not been applied properly as per the Act or Regulation, the Contracting Authority will disclose the requested information unless another exemption or exception can be applied by the Contracting Authority. </w:t>
            </w:r>
          </w:p>
          <w:p w:rsidR="00222C04" w:rsidRPr="00222C04" w:rsidRDefault="00222C04" w:rsidP="00B70FA1">
            <w:pPr>
              <w:pStyle w:val="BodyTextIndent3"/>
              <w:spacing w:after="0" w:line="240" w:lineRule="auto"/>
              <w:ind w:left="0"/>
              <w:rPr>
                <w:rFonts w:ascii="Arial" w:hAnsi="Arial" w:cs="Arial"/>
                <w:color w:val="000000"/>
                <w:sz w:val="20"/>
                <w:szCs w:val="20"/>
              </w:rPr>
            </w:pPr>
            <w:r w:rsidRPr="00222C04">
              <w:rPr>
                <w:rFonts w:ascii="Arial" w:hAnsi="Arial" w:cs="Arial"/>
                <w:sz w:val="20"/>
                <w:szCs w:val="20"/>
              </w:rPr>
              <w:t xml:space="preserve">Be </w:t>
            </w:r>
            <w:r w:rsidR="00A97F32">
              <w:rPr>
                <w:rFonts w:ascii="Arial" w:hAnsi="Arial" w:cs="Arial"/>
                <w:sz w:val="20"/>
                <w:szCs w:val="20"/>
              </w:rPr>
              <w:t xml:space="preserve">aware that by completing </w:t>
            </w:r>
            <w:r w:rsidRPr="00222C04">
              <w:rPr>
                <w:rFonts w:ascii="Arial" w:hAnsi="Arial" w:cs="Arial"/>
                <w:sz w:val="20"/>
                <w:szCs w:val="20"/>
              </w:rPr>
              <w:t>and answering</w:t>
            </w:r>
            <w:r w:rsidR="00A97F32">
              <w:rPr>
                <w:rFonts w:ascii="Arial" w:hAnsi="Arial" w:cs="Arial"/>
                <w:sz w:val="20"/>
                <w:szCs w:val="20"/>
              </w:rPr>
              <w:t xml:space="preserve"> ‘Yes’ you have agreed  for STSC Ltd</w:t>
            </w:r>
            <w:r w:rsidRPr="00222C04">
              <w:rPr>
                <w:rFonts w:ascii="Arial" w:hAnsi="Arial" w:cs="Arial"/>
                <w:sz w:val="20"/>
                <w:szCs w:val="20"/>
              </w:rPr>
              <w:t xml:space="preserve"> to disclose the provided information under the Freedom of Information Act 2000 or Environmental Information Regulation 2004, therefore you will not be approached for consent.</w:t>
            </w:r>
          </w:p>
        </w:tc>
      </w:tr>
      <w:tr w:rsidR="00222C04" w:rsidRPr="00222C04" w:rsidTr="00B70FA1">
        <w:tc>
          <w:tcPr>
            <w:tcW w:w="1629" w:type="dxa"/>
          </w:tcPr>
          <w:p w:rsidR="00222C04" w:rsidRPr="00222C04" w:rsidRDefault="00222C04" w:rsidP="00B70FA1">
            <w:pPr>
              <w:pStyle w:val="BodyTextIndent3"/>
              <w:spacing w:after="0" w:line="240" w:lineRule="auto"/>
              <w:ind w:left="0"/>
              <w:rPr>
                <w:rFonts w:ascii="Arial" w:hAnsi="Arial" w:cs="Arial"/>
                <w:iCs/>
                <w:sz w:val="20"/>
                <w:szCs w:val="20"/>
              </w:rPr>
            </w:pPr>
            <w:r w:rsidRPr="00222C04">
              <w:rPr>
                <w:rFonts w:ascii="Arial" w:hAnsi="Arial" w:cs="Arial"/>
                <w:iCs/>
                <w:sz w:val="20"/>
                <w:szCs w:val="20"/>
              </w:rPr>
              <w:t>Scoring criteria</w:t>
            </w:r>
          </w:p>
        </w:tc>
        <w:tc>
          <w:tcPr>
            <w:tcW w:w="7613" w:type="dxa"/>
            <w:gridSpan w:val="2"/>
          </w:tcPr>
          <w:p w:rsidR="00222C04" w:rsidRPr="00222C04" w:rsidRDefault="00222C04" w:rsidP="00B70FA1">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For information only</w:t>
            </w:r>
          </w:p>
          <w:p w:rsidR="00222C04" w:rsidRPr="00222C04" w:rsidRDefault="00222C04" w:rsidP="00B70FA1">
            <w:pPr>
              <w:spacing w:after="0" w:line="240" w:lineRule="auto"/>
              <w:rPr>
                <w:rFonts w:ascii="Arial" w:hAnsi="Arial" w:cs="Arial"/>
                <w:color w:val="FF0000"/>
                <w:sz w:val="20"/>
                <w:szCs w:val="20"/>
              </w:rPr>
            </w:pPr>
          </w:p>
        </w:tc>
      </w:tr>
      <w:tr w:rsidR="00222C04" w:rsidRPr="00222C04" w:rsidTr="00B70FA1">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B70FA1">
            <w:pPr>
              <w:pStyle w:val="BodyTextIndent3"/>
              <w:spacing w:after="0" w:line="240" w:lineRule="auto"/>
              <w:ind w:left="0"/>
              <w:rPr>
                <w:rFonts w:ascii="Arial" w:hAnsi="Arial" w:cs="Arial"/>
                <w:iCs/>
                <w:sz w:val="20"/>
                <w:szCs w:val="20"/>
              </w:rPr>
            </w:pPr>
            <w:r w:rsidRPr="00222C04">
              <w:rPr>
                <w:rFonts w:ascii="Arial" w:hAnsi="Arial" w:cs="Arial"/>
                <w:iCs/>
                <w:sz w:val="20"/>
                <w:szCs w:val="20"/>
              </w:rPr>
              <w:t>Bidder response</w:t>
            </w:r>
          </w:p>
        </w:tc>
        <w:tc>
          <w:tcPr>
            <w:tcW w:w="3528"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B70FA1">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Confidential Information</w:t>
            </w:r>
          </w:p>
        </w:tc>
        <w:tc>
          <w:tcPr>
            <w:tcW w:w="4085"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B70FA1">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Justification for exemption/exception under FOI Act</w:t>
            </w:r>
          </w:p>
        </w:tc>
      </w:tr>
      <w:tr w:rsidR="00222C04" w:rsidRPr="00222C04" w:rsidTr="00B70FA1">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B70FA1">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0FA1">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0FA1">
            <w:pPr>
              <w:pStyle w:val="BodyTextIndent3"/>
              <w:spacing w:after="0" w:line="240" w:lineRule="auto"/>
              <w:ind w:left="0"/>
              <w:rPr>
                <w:rFonts w:ascii="Arial" w:hAnsi="Arial" w:cs="Arial"/>
                <w:color w:val="000000"/>
                <w:sz w:val="20"/>
                <w:szCs w:val="20"/>
              </w:rPr>
            </w:pPr>
          </w:p>
        </w:tc>
      </w:tr>
      <w:tr w:rsidR="00222C04" w:rsidRPr="00222C04" w:rsidTr="00B70FA1">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B70FA1">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0FA1">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0FA1">
            <w:pPr>
              <w:pStyle w:val="BodyTextIndent3"/>
              <w:spacing w:after="0" w:line="240" w:lineRule="auto"/>
              <w:ind w:left="0"/>
              <w:rPr>
                <w:rFonts w:ascii="Arial" w:hAnsi="Arial" w:cs="Arial"/>
                <w:color w:val="000000"/>
                <w:sz w:val="20"/>
                <w:szCs w:val="20"/>
              </w:rPr>
            </w:pPr>
          </w:p>
        </w:tc>
      </w:tr>
      <w:tr w:rsidR="00222C04" w:rsidRPr="00222C04" w:rsidTr="00B70FA1">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B70FA1">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0FA1">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0FA1">
            <w:pPr>
              <w:pStyle w:val="BodyTextIndent3"/>
              <w:spacing w:after="0" w:line="240" w:lineRule="auto"/>
              <w:ind w:left="0"/>
              <w:rPr>
                <w:rFonts w:ascii="Arial" w:hAnsi="Arial" w:cs="Arial"/>
                <w:color w:val="000000"/>
                <w:sz w:val="20"/>
                <w:szCs w:val="20"/>
              </w:rPr>
            </w:pPr>
          </w:p>
        </w:tc>
      </w:tr>
      <w:tr w:rsidR="00222C04" w:rsidRPr="00222C04" w:rsidTr="00B70FA1">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B70FA1">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B70FA1">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Commercially sensitive information</w:t>
            </w:r>
          </w:p>
        </w:tc>
        <w:tc>
          <w:tcPr>
            <w:tcW w:w="4085"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B70FA1">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Justification for exemption/exception under FOI Act</w:t>
            </w:r>
          </w:p>
        </w:tc>
      </w:tr>
      <w:tr w:rsidR="00222C04" w:rsidRPr="00222C04" w:rsidTr="00B70FA1">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B70FA1">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0FA1">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0FA1">
            <w:pPr>
              <w:pStyle w:val="BodyTextIndent3"/>
              <w:spacing w:after="0" w:line="240" w:lineRule="auto"/>
              <w:ind w:left="0"/>
              <w:rPr>
                <w:rFonts w:ascii="Arial" w:hAnsi="Arial" w:cs="Arial"/>
                <w:color w:val="000000"/>
                <w:sz w:val="20"/>
                <w:szCs w:val="20"/>
              </w:rPr>
            </w:pPr>
          </w:p>
        </w:tc>
      </w:tr>
      <w:tr w:rsidR="00222C04" w:rsidRPr="00222C04" w:rsidTr="00B70FA1">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B70FA1">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0FA1">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0FA1">
            <w:pPr>
              <w:pStyle w:val="BodyTextIndent3"/>
              <w:spacing w:after="0" w:line="240" w:lineRule="auto"/>
              <w:ind w:left="0"/>
              <w:rPr>
                <w:rFonts w:ascii="Arial" w:hAnsi="Arial" w:cs="Arial"/>
                <w:color w:val="000000"/>
                <w:sz w:val="20"/>
                <w:szCs w:val="20"/>
              </w:rPr>
            </w:pPr>
          </w:p>
        </w:tc>
      </w:tr>
      <w:tr w:rsidR="00222C04" w:rsidRPr="00222C04" w:rsidTr="00B70FA1">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B70FA1">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0FA1">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70FA1">
            <w:pPr>
              <w:pStyle w:val="BodyTextIndent3"/>
              <w:spacing w:after="0" w:line="240" w:lineRule="auto"/>
              <w:ind w:left="0"/>
              <w:rPr>
                <w:rFonts w:ascii="Arial" w:hAnsi="Arial" w:cs="Arial"/>
                <w:color w:val="000000"/>
                <w:sz w:val="20"/>
                <w:szCs w:val="20"/>
              </w:rPr>
            </w:pPr>
          </w:p>
        </w:tc>
      </w:tr>
    </w:tbl>
    <w:p w:rsidR="007C06AB" w:rsidRPr="00B42AE2" w:rsidRDefault="007C06AB" w:rsidP="007C06AB">
      <w:pPr>
        <w:pStyle w:val="NoSpacing"/>
        <w:rPr>
          <w:rFonts w:ascii="Arial" w:hAnsi="Arial" w:cs="Arial"/>
          <w:sz w:val="20"/>
          <w:szCs w:val="20"/>
        </w:rPr>
      </w:pPr>
      <w:r w:rsidRPr="00222C04">
        <w:rPr>
          <w:rFonts w:ascii="Arial" w:hAnsi="Arial" w:cs="Arial"/>
          <w:sz w:val="20"/>
          <w:szCs w:val="20"/>
          <w:highlight w:val="lightGray"/>
        </w:rPr>
        <w:br w:type="page"/>
      </w:r>
      <w:bookmarkStart w:id="12" w:name="_Toc405889394"/>
      <w:bookmarkStart w:id="13" w:name="SectionFour"/>
      <w:r w:rsidRPr="007C06AB">
        <w:rPr>
          <w:rFonts w:ascii="Arial" w:hAnsi="Arial" w:cs="Arial"/>
          <w:b/>
        </w:rPr>
        <w:t>Declaration 1: Statement of non-collusion</w:t>
      </w:r>
      <w:bookmarkEnd w:id="12"/>
    </w:p>
    <w:p w:rsidR="007C06AB" w:rsidRPr="007C06AB" w:rsidRDefault="007C06AB" w:rsidP="007C06AB">
      <w:pPr>
        <w:pStyle w:val="NoSpacing"/>
        <w:rPr>
          <w:rFonts w:ascii="Arial" w:hAnsi="Arial" w:cs="Arial"/>
          <w:b/>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1.  We recognise that the essence of competitive tendering is that </w:t>
      </w:r>
      <w:r w:rsidR="003C1B91">
        <w:rPr>
          <w:rFonts w:ascii="Arial" w:hAnsi="Arial" w:cs="Arial"/>
          <w:sz w:val="20"/>
          <w:szCs w:val="20"/>
        </w:rPr>
        <w:t>STSC</w:t>
      </w:r>
      <w:r w:rsidRPr="007C06AB">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2. We also certify that we have not done and undertake not to do at any time before the hour and date specified for the return of this tender any of the following acts:</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 xml:space="preserve">communicate to any person other than </w:t>
      </w:r>
      <w:r w:rsidR="003C1B91">
        <w:rPr>
          <w:rFonts w:ascii="Arial" w:hAnsi="Arial" w:cs="Arial"/>
          <w:sz w:val="20"/>
          <w:szCs w:val="20"/>
        </w:rPr>
        <w:t>STSC</w:t>
      </w:r>
      <w:r w:rsidRPr="007C06AB">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enter into any agreement or arrangement with any other person that he shall refrain for submitting a tender or as to the amount included in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Signature (duly authorised on behalf of the tenderer)</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Print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On behalf of (organisation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Date</w:t>
      </w:r>
    </w:p>
    <w:p w:rsidR="007C06AB" w:rsidRPr="003C1B91" w:rsidRDefault="007C06AB" w:rsidP="003C1B91">
      <w:pPr>
        <w:pStyle w:val="NoSpacing"/>
        <w:rPr>
          <w:rFonts w:ascii="Arial" w:hAnsi="Arial" w:cs="Arial"/>
          <w:b/>
        </w:rPr>
      </w:pPr>
      <w:r w:rsidRPr="007C06AB">
        <w:rPr>
          <w:rFonts w:ascii="Arial" w:hAnsi="Arial" w:cs="Arial"/>
          <w:sz w:val="20"/>
          <w:szCs w:val="20"/>
        </w:rPr>
        <w:br w:type="page"/>
      </w:r>
      <w:bookmarkStart w:id="14" w:name="_Toc405889395"/>
      <w:r w:rsidRPr="003C1B91">
        <w:rPr>
          <w:rFonts w:ascii="Arial" w:hAnsi="Arial" w:cs="Arial"/>
          <w:b/>
        </w:rPr>
        <w:lastRenderedPageBreak/>
        <w:t>Declaration 2: Form of Tender</w:t>
      </w:r>
      <w:bookmarkEnd w:id="14"/>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To: </w:t>
      </w:r>
      <w:r w:rsidR="003C1B91">
        <w:rPr>
          <w:rFonts w:ascii="Arial" w:hAnsi="Arial" w:cs="Arial"/>
          <w:sz w:val="20"/>
          <w:szCs w:val="20"/>
        </w:rPr>
        <w:t>South Tees Site Company Limited</w:t>
      </w: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1. Having considered the invitation to tender and all accompanying documents</w:t>
      </w:r>
      <w:r w:rsidR="003C1B91">
        <w:rPr>
          <w:rFonts w:ascii="Arial" w:hAnsi="Arial" w:cs="Arial"/>
          <w:sz w:val="20"/>
          <w:szCs w:val="20"/>
        </w:rPr>
        <w:t xml:space="preserve"> </w:t>
      </w:r>
      <w:r w:rsidRPr="003C1B91">
        <w:rPr>
          <w:rFonts w:ascii="Arial" w:hAnsi="Arial" w:cs="Arial"/>
          <w:sz w:val="20"/>
          <w:szCs w:val="20"/>
        </w:rPr>
        <w:t xml:space="preserve">(including without limitation, the terms and </w:t>
      </w:r>
      <w:r w:rsidR="00C91E4A">
        <w:rPr>
          <w:rFonts w:ascii="Arial" w:hAnsi="Arial" w:cs="Arial"/>
          <w:sz w:val="20"/>
          <w:szCs w:val="20"/>
        </w:rPr>
        <w:t>conditions of contract and the s</w:t>
      </w:r>
      <w:r w:rsidRPr="003C1B91">
        <w:rPr>
          <w:rFonts w:ascii="Arial" w:hAnsi="Arial" w:cs="Arial"/>
          <w:sz w:val="20"/>
          <w:szCs w:val="20"/>
        </w:rPr>
        <w:t>pecification) we confirm that we are fully satisfied as to our experience and ability to deliver the goods/services in all respects in accordance with the requirements of this invitation to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2. We hereby tender and undertake to provide and complete all the services required to be performed in accordance with the terms and </w:t>
      </w:r>
      <w:r w:rsidR="00C91E4A">
        <w:rPr>
          <w:rFonts w:ascii="Arial" w:hAnsi="Arial" w:cs="Arial"/>
          <w:sz w:val="20"/>
          <w:szCs w:val="20"/>
        </w:rPr>
        <w:t>conditions of contract and the s</w:t>
      </w:r>
      <w:r w:rsidRPr="003C1B91">
        <w:rPr>
          <w:rFonts w:ascii="Arial" w:hAnsi="Arial" w:cs="Arial"/>
          <w:sz w:val="20"/>
          <w:szCs w:val="20"/>
        </w:rPr>
        <w:t>pecification for the amount set out in the Pricing Schedule.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4. We agree that this tender shall remain open to be accepted by </w:t>
      </w:r>
      <w:r w:rsidR="003C1B91">
        <w:rPr>
          <w:rFonts w:ascii="Arial" w:hAnsi="Arial" w:cs="Arial"/>
          <w:sz w:val="20"/>
          <w:szCs w:val="20"/>
        </w:rPr>
        <w:t>STSC</w:t>
      </w:r>
      <w:r w:rsidRPr="003C1B91">
        <w:rPr>
          <w:rFonts w:ascii="Arial" w:hAnsi="Arial" w:cs="Arial"/>
          <w:sz w:val="20"/>
          <w:szCs w:val="20"/>
        </w:rPr>
        <w:t xml:space="preserve"> for </w:t>
      </w:r>
      <w:r w:rsidR="00C91E4A">
        <w:rPr>
          <w:rFonts w:ascii="Arial" w:hAnsi="Arial" w:cs="Arial"/>
          <w:color w:val="FF0000"/>
          <w:sz w:val="20"/>
          <w:szCs w:val="20"/>
        </w:rPr>
        <w:t>x</w:t>
      </w:r>
      <w:r w:rsidRPr="003C1B91">
        <w:rPr>
          <w:rFonts w:ascii="Arial" w:hAnsi="Arial" w:cs="Arial"/>
          <w:sz w:val="20"/>
          <w:szCs w:val="20"/>
        </w:rPr>
        <w:t xml:space="preserve"> weeks from the date below.</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sidR="003C1B91">
        <w:rPr>
          <w:rFonts w:ascii="Arial" w:hAnsi="Arial" w:cs="Arial"/>
          <w:sz w:val="20"/>
          <w:szCs w:val="20"/>
        </w:rPr>
        <w:t>STSC</w:t>
      </w:r>
      <w:r w:rsidRPr="003C1B91">
        <w:rPr>
          <w:rFonts w:ascii="Arial" w:hAnsi="Arial" w:cs="Arial"/>
          <w:sz w:val="20"/>
          <w:szCs w:val="20"/>
        </w:rPr>
        <w:t xml:space="preserve"> from our holding company or ultimate holding company, as determined by </w:t>
      </w:r>
      <w:r w:rsidR="003C1B91">
        <w:rPr>
          <w:rFonts w:ascii="Arial" w:hAnsi="Arial" w:cs="Arial"/>
          <w:sz w:val="20"/>
          <w:szCs w:val="20"/>
        </w:rPr>
        <w:t>STSC</w:t>
      </w:r>
      <w:r w:rsidRPr="003C1B91">
        <w:rPr>
          <w:rFonts w:ascii="Arial" w:hAnsi="Arial" w:cs="Arial"/>
          <w:sz w:val="20"/>
          <w:szCs w:val="20"/>
        </w:rPr>
        <w:t xml:space="preserve"> in their discretion.</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6. We understand that </w:t>
      </w:r>
      <w:r w:rsidR="003C1B91">
        <w:rPr>
          <w:rFonts w:ascii="Arial" w:hAnsi="Arial" w:cs="Arial"/>
          <w:sz w:val="20"/>
          <w:szCs w:val="20"/>
        </w:rPr>
        <w:t>STSC</w:t>
      </w:r>
      <w:r w:rsidRPr="003C1B91">
        <w:rPr>
          <w:rFonts w:ascii="Arial" w:hAnsi="Arial" w:cs="Arial"/>
          <w:sz w:val="20"/>
          <w:szCs w:val="20"/>
        </w:rPr>
        <w:t xml:space="preserve"> is not bound to accept the lowest or any tender it may receive.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7. We certify that this is a bona fide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Signature (duly authorised on behalf of the tenderer)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Print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On behalf of (organisation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Email address</w:t>
      </w:r>
    </w:p>
    <w:p w:rsidR="003C1B91" w:rsidRPr="003C1B91" w:rsidRDefault="003C1B91" w:rsidP="003C1B91">
      <w:pPr>
        <w:pStyle w:val="NoSpacing"/>
        <w:rPr>
          <w:rFonts w:ascii="Arial" w:hAnsi="Arial" w:cs="Arial"/>
          <w:b/>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Telephone Number</w:t>
      </w:r>
    </w:p>
    <w:p w:rsidR="003C1B91" w:rsidRPr="003C1B91" w:rsidRDefault="003C1B91"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b/>
          <w:sz w:val="20"/>
          <w:szCs w:val="20"/>
        </w:rPr>
      </w:pPr>
      <w:r w:rsidRPr="003C1B91">
        <w:rPr>
          <w:rFonts w:ascii="Arial" w:hAnsi="Arial" w:cs="Arial"/>
          <w:sz w:val="20"/>
          <w:szCs w:val="20"/>
        </w:rPr>
        <w:t>Date</w:t>
      </w:r>
    </w:p>
    <w:p w:rsidR="007C06AB" w:rsidRPr="001A6487" w:rsidRDefault="007C06AB" w:rsidP="007C06AB">
      <w:pPr>
        <w:jc w:val="both"/>
        <w:rPr>
          <w:rFonts w:cs="Arial"/>
          <w:b/>
          <w:sz w:val="24"/>
          <w:szCs w:val="24"/>
        </w:rPr>
      </w:pPr>
    </w:p>
    <w:p w:rsidR="007C06AB" w:rsidRPr="003C1B91" w:rsidRDefault="007C06AB" w:rsidP="003C1B91">
      <w:pPr>
        <w:pStyle w:val="NoSpacing"/>
        <w:rPr>
          <w:rFonts w:ascii="Arial" w:hAnsi="Arial" w:cs="Arial"/>
          <w:b/>
        </w:rPr>
      </w:pPr>
      <w:r w:rsidRPr="001A6487">
        <w:br w:type="page"/>
      </w:r>
      <w:bookmarkStart w:id="15" w:name="_Toc405889396"/>
      <w:r w:rsidRPr="003C1B91">
        <w:rPr>
          <w:rFonts w:ascii="Arial" w:hAnsi="Arial" w:cs="Arial"/>
          <w:b/>
        </w:rPr>
        <w:lastRenderedPageBreak/>
        <w:t>Declaration 3: Conflict of Interest</w:t>
      </w:r>
      <w:bookmarkEnd w:id="15"/>
    </w:p>
    <w:p w:rsidR="007C06AB" w:rsidRPr="003C1B91" w:rsidRDefault="007C06AB" w:rsidP="003C1B91">
      <w:pPr>
        <w:pStyle w:val="NoSpacing"/>
        <w:rPr>
          <w:rFonts w:ascii="Arial" w:hAnsi="Arial" w:cs="Arial"/>
          <w:b/>
          <w:color w:val="000000"/>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 have nothing to declare with respect to any current or potential interest or conflict in relation to this </w:t>
      </w:r>
      <w:r w:rsidR="003C1B91">
        <w:rPr>
          <w:rFonts w:ascii="Arial" w:hAnsi="Arial" w:cs="Arial"/>
          <w:sz w:val="20"/>
          <w:szCs w:val="20"/>
        </w:rPr>
        <w:t>tender</w:t>
      </w:r>
      <w:r w:rsidRPr="003C1B91">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sidR="003C1B91">
        <w:rPr>
          <w:rFonts w:ascii="Arial" w:hAnsi="Arial" w:cs="Arial"/>
          <w:sz w:val="20"/>
          <w:szCs w:val="20"/>
        </w:rPr>
        <w:t>tender</w:t>
      </w:r>
      <w:r w:rsidRPr="003C1B91">
        <w:rPr>
          <w:rFonts w:ascii="Arial" w:hAnsi="Arial" w:cs="Arial"/>
          <w:sz w:val="20"/>
          <w:szCs w:val="20"/>
        </w:rPr>
        <w:t xml:space="preserve">, or to indicate a professional or personal interest in the outcomes from this </w:t>
      </w:r>
      <w:r w:rsidR="003C1B91">
        <w:rPr>
          <w:rFonts w:ascii="Arial" w:hAnsi="Arial" w:cs="Arial"/>
          <w:sz w:val="20"/>
          <w:szCs w:val="20"/>
        </w:rPr>
        <w:t>tender</w:t>
      </w: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OR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 wish to declare the following with respect to personal or professional interests related to relevant organisations*;</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C91E4A" w:rsidRDefault="007C06AB" w:rsidP="003C1B91">
      <w:pPr>
        <w:pStyle w:val="NoSpacing"/>
        <w:rPr>
          <w:rFonts w:ascii="Arial" w:hAnsi="Arial" w:cs="Arial"/>
          <w:i/>
          <w:sz w:val="20"/>
          <w:szCs w:val="20"/>
        </w:rPr>
      </w:pPr>
      <w:r w:rsidRPr="00C91E4A">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Please complete this form and return this with your ITT documentation - Nil returns </w:t>
      </w:r>
      <w:r w:rsidRPr="003C1B91">
        <w:rPr>
          <w:rFonts w:ascii="Arial" w:hAnsi="Arial" w:cs="Arial"/>
          <w:b/>
          <w:sz w:val="20"/>
          <w:szCs w:val="20"/>
        </w:rPr>
        <w:t>are</w:t>
      </w:r>
      <w:r w:rsidRPr="003C1B91">
        <w:rPr>
          <w:rFonts w:ascii="Arial" w:hAnsi="Arial" w:cs="Arial"/>
          <w:sz w:val="20"/>
          <w:szCs w:val="20"/>
        </w:rPr>
        <w:t xml:space="preserve"> required.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b/>
          <w:sz w:val="20"/>
          <w:szCs w:val="20"/>
        </w:rPr>
        <w:t>*</w:t>
      </w:r>
      <w:r w:rsidRPr="003C1B91">
        <w:rPr>
          <w:rFonts w:ascii="Arial" w:hAnsi="Arial" w:cs="Arial"/>
          <w:sz w:val="20"/>
          <w:szCs w:val="20"/>
        </w:rPr>
        <w:t xml:space="preserve"> These may include (but are not restricted to);</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A professional or personal interest in the outcome of this research </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For evaluation projects, a close working, governance, or commercial involvement in the project under evaluation</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Current or past employment with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Payment (cash or other) received or likely to be received from relevant organisations for goods or services provided (Including consulting or advisory fees)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Gifts or entertainment received from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Shareholdings (excluding those within unit trusts, pension funds etc</w:t>
      </w:r>
      <w:r w:rsidR="00C91E4A">
        <w:rPr>
          <w:rFonts w:ascii="Arial" w:hAnsi="Arial" w:cs="Arial"/>
          <w:sz w:val="20"/>
          <w:szCs w:val="20"/>
        </w:rPr>
        <w:t>.</w:t>
      </w:r>
      <w:r w:rsidRPr="003C1B91">
        <w:rPr>
          <w:rFonts w:ascii="Arial" w:hAnsi="Arial" w:cs="Arial"/>
          <w:sz w:val="20"/>
          <w:szCs w:val="20"/>
        </w:rPr>
        <w:t>) in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Close personal relationship or friendships with individuals employed by or otherwise closely associated with relevant organisations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All of the above apply both to the individual signing this form and their close family / friends / partners etc.</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If your situation changes during the project in terms of interests or conflicts, you must notify the OGA straight away.</w:t>
      </w:r>
    </w:p>
    <w:p w:rsidR="003C1B91" w:rsidRDefault="003C1B91" w:rsidP="003C1B91">
      <w:pPr>
        <w:pStyle w:val="NoSpacing"/>
        <w:rPr>
          <w:rFonts w:ascii="Arial" w:hAnsi="Arial" w:cs="Arial"/>
          <w:sz w:val="20"/>
          <w:szCs w:val="20"/>
        </w:rPr>
      </w:pPr>
    </w:p>
    <w:p w:rsidR="007C06AB" w:rsidRPr="00477171" w:rsidRDefault="007C06AB" w:rsidP="003C1B91">
      <w:pPr>
        <w:pStyle w:val="NoSpacing"/>
        <w:rPr>
          <w:rFonts w:cs="Calibri"/>
          <w:color w:val="000000"/>
        </w:rPr>
      </w:pPr>
      <w:r w:rsidRPr="003C1B91">
        <w:rPr>
          <w:rFonts w:ascii="Arial" w:hAnsi="Arial" w:cs="Arial"/>
          <w:sz w:val="20"/>
          <w:szCs w:val="20"/>
        </w:rPr>
        <w:t>A DECLARATION OF INTEREST WILL NOT NECESSARILY MEAN THE INDIVIDUAL OR ORGANISATION CANNOT WORK ON THE PROJECT; BUT IT IS VITAL THAT ANY INTEREST OR CONFLICT IS DECLARED SO IT CAN BE CONSIDERED OPENLY.</w:t>
      </w:r>
      <w:r w:rsidRPr="00477171">
        <w:rPr>
          <w:rFonts w:cs="Calibri"/>
          <w:color w:val="000000"/>
        </w:rPr>
        <w:br w:type="page"/>
      </w:r>
    </w:p>
    <w:p w:rsidR="007C06AB" w:rsidRPr="003C1B91" w:rsidRDefault="0000379D" w:rsidP="003C1B91">
      <w:pPr>
        <w:pStyle w:val="NoSpacing"/>
        <w:rPr>
          <w:rFonts w:ascii="Arial" w:hAnsi="Arial" w:cs="Arial"/>
          <w:b/>
        </w:rPr>
      </w:pPr>
      <w:bookmarkStart w:id="16" w:name="_Toc405889397"/>
      <w:r>
        <w:rPr>
          <w:rFonts w:ascii="Arial" w:hAnsi="Arial" w:cs="Arial"/>
          <w:b/>
        </w:rPr>
        <w:lastRenderedPageBreak/>
        <w:t>Declaration 4: Questions for T</w:t>
      </w:r>
      <w:r w:rsidR="007C06AB" w:rsidRPr="003C1B91">
        <w:rPr>
          <w:rFonts w:ascii="Arial" w:hAnsi="Arial" w:cs="Arial"/>
          <w:b/>
        </w:rPr>
        <w:t>enderers</w:t>
      </w:r>
      <w:bookmarkEnd w:id="16"/>
    </w:p>
    <w:p w:rsidR="0000379D" w:rsidRDefault="0000379D"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In some circumstances </w:t>
      </w:r>
      <w:r w:rsidR="003C1B91">
        <w:rPr>
          <w:rFonts w:ascii="Arial" w:hAnsi="Arial" w:cs="Arial"/>
          <w:sz w:val="20"/>
          <w:szCs w:val="20"/>
        </w:rPr>
        <w:t>STSC</w:t>
      </w:r>
      <w:r w:rsidRPr="003C1B91">
        <w:rPr>
          <w:rFonts w:ascii="Arial" w:hAnsi="Arial" w:cs="Arial"/>
          <w:sz w:val="20"/>
          <w:szCs w:val="20"/>
        </w:rPr>
        <w:t xml:space="preserve"> is required by law to exclude you from participating further in a</w:t>
      </w:r>
      <w:r w:rsidR="002423E2">
        <w:rPr>
          <w:rFonts w:ascii="Arial" w:hAnsi="Arial" w:cs="Arial"/>
          <w:sz w:val="20"/>
          <w:szCs w:val="20"/>
        </w:rPr>
        <w:t xml:space="preserve"> </w:t>
      </w:r>
      <w:r w:rsidRPr="003C1B91">
        <w:rPr>
          <w:rFonts w:ascii="Arial" w:hAnsi="Arial" w:cs="Arial"/>
          <w:sz w:val="20"/>
          <w:szCs w:val="20"/>
        </w:rPr>
        <w:t>procurement.  If you cannot answer ‘no’ to every question in this section it is very unlikely that your application will be accepted, and you should contact us for advice before completing this form.</w:t>
      </w:r>
    </w:p>
    <w:p w:rsidR="007C06AB" w:rsidRPr="003C1B91" w:rsidRDefault="007C06AB" w:rsidP="003C1B91">
      <w:pPr>
        <w:pStyle w:val="NoSpacing"/>
        <w:rPr>
          <w:rFonts w:ascii="Arial" w:hAnsi="Arial" w:cs="Arial"/>
          <w:sz w:val="20"/>
          <w:szCs w:val="20"/>
        </w:rPr>
      </w:pPr>
    </w:p>
    <w:p w:rsidR="007C06AB" w:rsidRDefault="007C06AB" w:rsidP="003C1B91">
      <w:pPr>
        <w:pStyle w:val="NoSpacing"/>
        <w:rPr>
          <w:rFonts w:ascii="Arial" w:hAnsi="Arial" w:cs="Arial"/>
          <w:sz w:val="20"/>
          <w:szCs w:val="20"/>
        </w:rPr>
      </w:pPr>
      <w:r w:rsidRPr="003C1B91">
        <w:rPr>
          <w:rFonts w:ascii="Arial" w:hAnsi="Arial" w:cs="Arial"/>
          <w:sz w:val="20"/>
          <w:szCs w:val="20"/>
        </w:rPr>
        <w:t>Please state ‘Yes’ or ‘No’ to each question.</w:t>
      </w:r>
    </w:p>
    <w:p w:rsidR="003C1B91" w:rsidRPr="003C1B91" w:rsidRDefault="003C1B91" w:rsidP="003C1B91">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7C06AB" w:rsidRPr="00666381" w:rsidTr="002423E2">
        <w:trPr>
          <w:trHeight w:val="778"/>
        </w:trPr>
        <w:tc>
          <w:tcPr>
            <w:tcW w:w="7905" w:type="dxa"/>
          </w:tcPr>
          <w:p w:rsidR="007C06AB" w:rsidRPr="003C1B91" w:rsidRDefault="007C06AB" w:rsidP="007C06AB">
            <w:pPr>
              <w:rPr>
                <w:rFonts w:ascii="Arial" w:hAnsi="Arial" w:cs="Arial"/>
                <w:b/>
                <w:sz w:val="20"/>
                <w:szCs w:val="20"/>
              </w:rPr>
            </w:pPr>
            <w:r w:rsidRPr="003C1B91">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7C06AB" w:rsidRPr="00666381" w:rsidRDefault="007C06AB" w:rsidP="007C06AB">
            <w:pPr>
              <w:rPr>
                <w:rFonts w:cs="Arial"/>
                <w:b/>
                <w:sz w:val="24"/>
                <w:szCs w:val="24"/>
              </w:rPr>
            </w:pPr>
            <w:r w:rsidRPr="00666381">
              <w:rPr>
                <w:rFonts w:cs="Arial"/>
                <w:b/>
                <w:sz w:val="24"/>
                <w:szCs w:val="24"/>
              </w:rPr>
              <w:t>Answer</w:t>
            </w:r>
          </w:p>
        </w:tc>
      </w:tr>
      <w:tr w:rsidR="007C06AB" w:rsidRPr="00666381" w:rsidTr="003C1B91">
        <w:trPr>
          <w:trHeight w:val="1318"/>
        </w:trPr>
        <w:tc>
          <w:tcPr>
            <w:tcW w:w="7905" w:type="dxa"/>
          </w:tcPr>
          <w:p w:rsidR="007C06AB" w:rsidRPr="003C1B91" w:rsidRDefault="007C06AB" w:rsidP="007C06AB">
            <w:pPr>
              <w:widowControl w:val="0"/>
              <w:numPr>
                <w:ilvl w:val="0"/>
                <w:numId w:val="19"/>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17" w:name="_Ref380583878"/>
            <w:r w:rsidRPr="003C1B91">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17"/>
            <w:r w:rsidRPr="003C1B91">
              <w:rPr>
                <w:rFonts w:ascii="Arial" w:hAnsi="Arial" w:cs="Arial"/>
                <w:sz w:val="20"/>
                <w:szCs w:val="20"/>
              </w:rPr>
              <w:t xml:space="preserve"> </w:t>
            </w:r>
          </w:p>
        </w:tc>
        <w:tc>
          <w:tcPr>
            <w:tcW w:w="1337" w:type="dxa"/>
          </w:tcPr>
          <w:p w:rsidR="007C06AB" w:rsidRPr="00666381" w:rsidRDefault="007C06AB" w:rsidP="007C06AB">
            <w:pPr>
              <w:rPr>
                <w:rFonts w:cs="Arial"/>
                <w:sz w:val="24"/>
                <w:szCs w:val="24"/>
              </w:rPr>
            </w:pPr>
          </w:p>
        </w:tc>
      </w:tr>
      <w:tr w:rsidR="007C06AB" w:rsidRPr="00666381" w:rsidTr="003C1B91">
        <w:trPr>
          <w:trHeight w:val="840"/>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26"/>
        </w:trPr>
        <w:tc>
          <w:tcPr>
            <w:tcW w:w="7905" w:type="dxa"/>
          </w:tcPr>
          <w:p w:rsidR="007C06AB" w:rsidRPr="003C1B91" w:rsidRDefault="007C06AB" w:rsidP="003C1B91">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bribery,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48"/>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bribery within the meaning of section 1 or 6 of the Bribery Act      2010;</w:t>
            </w:r>
          </w:p>
        </w:tc>
        <w:tc>
          <w:tcPr>
            <w:tcW w:w="1337" w:type="dxa"/>
          </w:tcPr>
          <w:p w:rsidR="007C06AB" w:rsidRPr="00666381" w:rsidRDefault="007C06AB" w:rsidP="007C06AB">
            <w:pPr>
              <w:rPr>
                <w:rFonts w:cs="Arial"/>
                <w:sz w:val="24"/>
                <w:szCs w:val="24"/>
              </w:rPr>
            </w:pPr>
          </w:p>
        </w:tc>
      </w:tr>
      <w:tr w:rsidR="007C06AB" w:rsidRPr="00666381" w:rsidTr="002423E2">
        <w:trPr>
          <w:trHeight w:val="881"/>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7C06AB" w:rsidRPr="00666381" w:rsidRDefault="007C06AB" w:rsidP="007C06AB">
            <w:pPr>
              <w:rPr>
                <w:rFonts w:cs="Arial"/>
                <w:sz w:val="24"/>
                <w:szCs w:val="24"/>
              </w:rPr>
            </w:pPr>
          </w:p>
        </w:tc>
      </w:tr>
      <w:tr w:rsidR="007C06AB" w:rsidRPr="00666381" w:rsidTr="002423E2">
        <w:trPr>
          <w:trHeight w:val="427"/>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cheating the Revenue;</w:t>
            </w:r>
          </w:p>
        </w:tc>
        <w:tc>
          <w:tcPr>
            <w:tcW w:w="1337" w:type="dxa"/>
          </w:tcPr>
          <w:p w:rsidR="007C06AB" w:rsidRPr="00666381" w:rsidRDefault="007C06AB" w:rsidP="007C06AB">
            <w:pPr>
              <w:rPr>
                <w:rFonts w:cs="Arial"/>
                <w:sz w:val="24"/>
                <w:szCs w:val="24"/>
              </w:rPr>
            </w:pPr>
          </w:p>
        </w:tc>
      </w:tr>
      <w:tr w:rsidR="007C06AB" w:rsidRPr="00666381" w:rsidTr="007C06AB">
        <w:trPr>
          <w:trHeight w:val="411"/>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conspiracy to defraud;</w:t>
            </w:r>
          </w:p>
        </w:tc>
        <w:tc>
          <w:tcPr>
            <w:tcW w:w="1337" w:type="dxa"/>
          </w:tcPr>
          <w:p w:rsidR="007C06AB" w:rsidRPr="00666381" w:rsidRDefault="007C06AB" w:rsidP="007C06AB">
            <w:pPr>
              <w:rPr>
                <w:rFonts w:cs="Arial"/>
                <w:sz w:val="24"/>
                <w:szCs w:val="24"/>
              </w:rPr>
            </w:pPr>
          </w:p>
        </w:tc>
      </w:tr>
      <w:tr w:rsidR="007C06AB" w:rsidRPr="00666381" w:rsidTr="002423E2">
        <w:trPr>
          <w:trHeight w:val="612"/>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 or theft within the meaning of the </w:t>
            </w:r>
            <w:r w:rsidRPr="002423E2">
              <w:rPr>
                <w:rFonts w:ascii="Arial" w:hAnsi="Arial" w:cs="Arial"/>
                <w:sz w:val="20"/>
                <w:szCs w:val="20"/>
              </w:rPr>
              <w:t>Theft Act 1968</w:t>
            </w:r>
            <w:r w:rsidRPr="003C1B91">
              <w:rPr>
                <w:rFonts w:ascii="Arial" w:hAnsi="Arial" w:cs="Arial"/>
                <w:sz w:val="20"/>
                <w:szCs w:val="20"/>
              </w:rPr>
              <w:t>, the Theft Act (Northern Ireland) 1969, the Theft Act 1978 or the Theft (Northern Ireland) Order 1978;</w:t>
            </w:r>
          </w:p>
        </w:tc>
        <w:tc>
          <w:tcPr>
            <w:tcW w:w="1337" w:type="dxa"/>
          </w:tcPr>
          <w:p w:rsidR="007C06AB" w:rsidRPr="00666381" w:rsidRDefault="007C06AB" w:rsidP="007C06AB">
            <w:pPr>
              <w:rPr>
                <w:rFonts w:cs="Arial"/>
                <w:sz w:val="24"/>
                <w:szCs w:val="24"/>
              </w:rPr>
            </w:pPr>
          </w:p>
        </w:tc>
      </w:tr>
      <w:tr w:rsidR="007C06AB" w:rsidRPr="00666381" w:rsidTr="002423E2">
        <w:trPr>
          <w:trHeight w:val="83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fraudulent trading within the meaning of </w:t>
            </w:r>
            <w:r w:rsidRPr="002423E2">
              <w:rPr>
                <w:rFonts w:ascii="Arial" w:hAnsi="Arial" w:cs="Arial"/>
                <w:sz w:val="20"/>
                <w:szCs w:val="20"/>
              </w:rPr>
              <w:t>section 458</w:t>
            </w:r>
            <w:r w:rsidRPr="003C1B91">
              <w:rPr>
                <w:rFonts w:ascii="Arial" w:hAnsi="Arial" w:cs="Arial"/>
                <w:sz w:val="20"/>
                <w:szCs w:val="20"/>
              </w:rPr>
              <w:t xml:space="preserve"> of the Companies Act 1985, article 451 of the Companies (Northern Ireland) Order 1986 or section 993 of the Companies Act 2006; </w:t>
            </w:r>
          </w:p>
        </w:tc>
        <w:tc>
          <w:tcPr>
            <w:tcW w:w="1337" w:type="dxa"/>
          </w:tcPr>
          <w:p w:rsidR="007C06AB" w:rsidRPr="00666381" w:rsidRDefault="007C06AB" w:rsidP="007C06AB">
            <w:pPr>
              <w:rPr>
                <w:rFonts w:cs="Arial"/>
                <w:sz w:val="24"/>
                <w:szCs w:val="24"/>
              </w:rPr>
            </w:pPr>
          </w:p>
        </w:tc>
      </w:tr>
      <w:tr w:rsidR="007C06AB" w:rsidRPr="00666381" w:rsidTr="002423E2">
        <w:trPr>
          <w:trHeight w:val="70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fraudulent evasion within the meaning of section 170 of the </w:t>
            </w:r>
            <w:r w:rsidRPr="002423E2">
              <w:rPr>
                <w:rFonts w:ascii="Arial" w:hAnsi="Arial" w:cs="Arial"/>
                <w:sz w:val="20"/>
                <w:szCs w:val="20"/>
              </w:rPr>
              <w:t>Customs and Excise Management Act 1979</w:t>
            </w:r>
            <w:r w:rsidRPr="003C1B91">
              <w:rPr>
                <w:rFonts w:ascii="Arial" w:hAnsi="Arial" w:cs="Arial"/>
                <w:sz w:val="20"/>
                <w:szCs w:val="20"/>
              </w:rPr>
              <w:t xml:space="preserve"> </w:t>
            </w:r>
            <w:r w:rsidRPr="002423E2">
              <w:rPr>
                <w:rFonts w:ascii="Arial" w:hAnsi="Arial" w:cs="Arial"/>
                <w:sz w:val="20"/>
                <w:szCs w:val="20"/>
              </w:rPr>
              <w:t xml:space="preserve"> or section 72 of the Value Added Tax Act 1994</w:t>
            </w:r>
            <w:r w:rsidRPr="003C1B91">
              <w:rPr>
                <w:rFonts w:ascii="Arial" w:hAnsi="Arial" w:cs="Arial"/>
                <w:sz w:val="20"/>
                <w:szCs w:val="20"/>
              </w:rPr>
              <w:t>;</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643"/>
              <w:textAlignment w:val="baseline"/>
              <w:rPr>
                <w:rFonts w:ascii="Arial" w:hAnsi="Arial" w:cs="Arial"/>
                <w:sz w:val="20"/>
                <w:szCs w:val="20"/>
              </w:rPr>
            </w:pPr>
            <w:r w:rsidRPr="003C1B91">
              <w:rPr>
                <w:rFonts w:ascii="Arial" w:hAnsi="Arial" w:cs="Arial"/>
                <w:sz w:val="20"/>
                <w:szCs w:val="20"/>
              </w:rPr>
              <w:t xml:space="preserve"> destroying, defacing or concealing of documents or procuring the execution of a valuable security within the meaning of </w:t>
            </w:r>
            <w:hyperlink r:id="rId23" w:tgtFrame="_parent" w:history="1">
              <w:r w:rsidRPr="003C1B91">
                <w:rPr>
                  <w:rFonts w:ascii="Arial" w:hAnsi="Arial" w:cs="Arial"/>
                  <w:sz w:val="20"/>
                  <w:szCs w:val="20"/>
                </w:rPr>
                <w:t>section 20</w:t>
              </w:r>
            </w:hyperlink>
            <w:r w:rsidRPr="003C1B91">
              <w:rPr>
                <w:rFonts w:ascii="Arial" w:hAnsi="Arial" w:cs="Arial"/>
                <w:sz w:val="20"/>
                <w:szCs w:val="20"/>
              </w:rPr>
              <w:t xml:space="preserve"> of the Theft Act 1968 or section 19 of the Theft Act (Northern Ireland) 1969;</w:t>
            </w:r>
          </w:p>
        </w:tc>
        <w:tc>
          <w:tcPr>
            <w:tcW w:w="1337" w:type="dxa"/>
          </w:tcPr>
          <w:p w:rsidR="007C06AB" w:rsidRPr="00666381" w:rsidRDefault="007C06AB" w:rsidP="007C06AB">
            <w:pPr>
              <w:rPr>
                <w:rFonts w:cs="Arial"/>
                <w:sz w:val="24"/>
                <w:szCs w:val="24"/>
              </w:rPr>
            </w:pPr>
          </w:p>
        </w:tc>
      </w:tr>
      <w:tr w:rsidR="007C06AB" w:rsidRPr="00666381" w:rsidTr="002423E2">
        <w:trPr>
          <w:trHeight w:val="435"/>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587"/>
              <w:jc w:val="both"/>
              <w:textAlignment w:val="baseline"/>
              <w:rPr>
                <w:rFonts w:ascii="Arial" w:hAnsi="Arial" w:cs="Arial"/>
                <w:sz w:val="20"/>
                <w:szCs w:val="20"/>
              </w:rPr>
            </w:pPr>
            <w:r w:rsidRPr="003C1B91">
              <w:rPr>
                <w:rFonts w:ascii="Arial" w:hAnsi="Arial" w:cs="Arial"/>
                <w:sz w:val="20"/>
                <w:szCs w:val="20"/>
              </w:rPr>
              <w:t xml:space="preserve"> fraud within the meaning of section 2, 3 or 4 of the Fraud Act       2006;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money laundering within the meaning of  section 340(11) of the Proceeds of Crime Act 2002;</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lastRenderedPageBreak/>
              <w:t>an offence in connection with the proceeds of drug trafficking within the meaning of section 49, 50 or 51 of the Drug Trafficking Act 1994;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any other offence within the meaning of Article 45(1) of Directive 2004/18/EC as defined by the national law of any relevant State.</w:t>
            </w:r>
          </w:p>
        </w:tc>
        <w:tc>
          <w:tcPr>
            <w:tcW w:w="1337" w:type="dxa"/>
          </w:tcPr>
          <w:p w:rsidR="007C06AB" w:rsidRPr="00666381" w:rsidRDefault="007C06AB" w:rsidP="007C06AB">
            <w:pPr>
              <w:rPr>
                <w:rFonts w:cs="Arial"/>
                <w:sz w:val="24"/>
                <w:szCs w:val="24"/>
              </w:rPr>
            </w:pPr>
          </w:p>
        </w:tc>
      </w:tr>
      <w:bookmarkEnd w:id="13"/>
    </w:tbl>
    <w:p w:rsidR="007C06AB" w:rsidRDefault="007C06AB" w:rsidP="007C06AB">
      <w:pPr>
        <w:rPr>
          <w:rFonts w:cs="Calibri"/>
        </w:rPr>
      </w:pPr>
    </w:p>
    <w:p w:rsidR="00C3703E" w:rsidRDefault="00C3703E">
      <w:pPr>
        <w:spacing w:after="0" w:line="240" w:lineRule="auto"/>
        <w:rPr>
          <w:rFonts w:eastAsia="Times New Roman" w:cs="Calibri"/>
          <w:b/>
          <w:bCs/>
          <w:kern w:val="32"/>
          <w:sz w:val="32"/>
          <w:szCs w:val="32"/>
          <w:lang w:eastAsia="en-GB"/>
        </w:rPr>
      </w:pPr>
      <w:r>
        <w:rPr>
          <w:rFonts w:cs="Calibri"/>
        </w:rPr>
        <w:br w:type="page"/>
      </w:r>
    </w:p>
    <w:p w:rsidR="00C3703E" w:rsidRPr="007C06AB" w:rsidRDefault="00C3703E" w:rsidP="00C3703E">
      <w:pPr>
        <w:pStyle w:val="NoSpacing"/>
        <w:rPr>
          <w:rFonts w:ascii="Arial" w:hAnsi="Arial" w:cs="Arial"/>
          <w:b/>
        </w:rPr>
      </w:pPr>
      <w:r>
        <w:rPr>
          <w:rFonts w:ascii="Arial" w:hAnsi="Arial" w:cs="Arial"/>
          <w:b/>
        </w:rPr>
        <w:lastRenderedPageBreak/>
        <w:t>Declaration 5</w:t>
      </w:r>
      <w:r w:rsidRPr="007C06AB">
        <w:rPr>
          <w:rFonts w:ascii="Arial" w:hAnsi="Arial" w:cs="Arial"/>
          <w:b/>
        </w:rPr>
        <w:t xml:space="preserve">: </w:t>
      </w:r>
      <w:r>
        <w:rPr>
          <w:rFonts w:ascii="Arial" w:hAnsi="Arial" w:cs="Arial"/>
          <w:b/>
        </w:rPr>
        <w:t>Agreement to Published T</w:t>
      </w:r>
      <w:r w:rsidR="005F7689">
        <w:rPr>
          <w:rFonts w:ascii="Arial" w:hAnsi="Arial" w:cs="Arial"/>
          <w:b/>
        </w:rPr>
        <w:t xml:space="preserve">erms </w:t>
      </w:r>
      <w:r>
        <w:rPr>
          <w:rFonts w:ascii="Arial" w:hAnsi="Arial" w:cs="Arial"/>
          <w:b/>
        </w:rPr>
        <w:t>&amp;C</w:t>
      </w:r>
      <w:r w:rsidR="005F7689">
        <w:rPr>
          <w:rFonts w:ascii="Arial" w:hAnsi="Arial" w:cs="Arial"/>
          <w:b/>
        </w:rPr>
        <w:t>ondition</w:t>
      </w:r>
    </w:p>
    <w:p w:rsidR="00C3703E" w:rsidRPr="007C06AB" w:rsidRDefault="00C3703E" w:rsidP="00C3703E">
      <w:pPr>
        <w:pStyle w:val="NoSpacing"/>
        <w:rPr>
          <w:rFonts w:ascii="Arial" w:hAnsi="Arial" w:cs="Arial"/>
          <w:b/>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C3703E" w:rsidRPr="007C06AB" w:rsidRDefault="00C3703E" w:rsidP="00C3703E">
      <w:pPr>
        <w:pStyle w:val="NoSpacing"/>
        <w:rPr>
          <w:rFonts w:ascii="Arial" w:hAnsi="Arial" w:cs="Arial"/>
          <w:sz w:val="20"/>
          <w:szCs w:val="20"/>
        </w:rPr>
      </w:pPr>
    </w:p>
    <w:p w:rsidR="005F7689" w:rsidRDefault="005F7689" w:rsidP="005F7689">
      <w:pPr>
        <w:pStyle w:val="NoSpacing"/>
        <w:rPr>
          <w:rFonts w:ascii="Arial" w:hAnsi="Arial" w:cs="Arial"/>
          <w:sz w:val="20"/>
          <w:szCs w:val="20"/>
        </w:rPr>
      </w:pPr>
      <w:r>
        <w:rPr>
          <w:rFonts w:ascii="Arial" w:hAnsi="Arial" w:cs="Arial"/>
          <w:sz w:val="20"/>
          <w:szCs w:val="20"/>
        </w:rPr>
        <w:t>We confirm agreement to the published Terms and Conditions in relation to this tender without deviation.</w:t>
      </w:r>
    </w:p>
    <w:p w:rsidR="005F7689" w:rsidRPr="007C06AB" w:rsidRDefault="005F7689" w:rsidP="005F7689">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Signature (duly authorised on behalf of the tenderer)</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Print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On behalf of (organisation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Date</w:t>
      </w:r>
    </w:p>
    <w:p w:rsidR="00851E85" w:rsidRDefault="00851E85">
      <w:pPr>
        <w:spacing w:after="0" w:line="240" w:lineRule="auto"/>
        <w:rPr>
          <w:rFonts w:cs="Calibri"/>
        </w:rPr>
      </w:pPr>
    </w:p>
    <w:p w:rsidR="00851E85" w:rsidRDefault="00851E85">
      <w:pPr>
        <w:spacing w:after="0" w:line="240" w:lineRule="auto"/>
        <w:rPr>
          <w:rFonts w:cs="Calibri"/>
        </w:rPr>
      </w:pPr>
    </w:p>
    <w:p w:rsidR="00851E85" w:rsidRDefault="00851E85">
      <w:pPr>
        <w:spacing w:after="0" w:line="240" w:lineRule="auto"/>
        <w:rPr>
          <w:rFonts w:cs="Calibri"/>
        </w:rPr>
      </w:pPr>
    </w:p>
    <w:p w:rsidR="00DC5CD5" w:rsidRDefault="00DC5CD5">
      <w:pPr>
        <w:spacing w:after="0" w:line="240" w:lineRule="auto"/>
        <w:rPr>
          <w:rFonts w:eastAsia="Times New Roman" w:cs="Calibri"/>
          <w:b/>
          <w:bCs/>
          <w:kern w:val="32"/>
          <w:sz w:val="32"/>
          <w:szCs w:val="32"/>
          <w:lang w:eastAsia="en-GB"/>
        </w:rPr>
      </w:pPr>
      <w:r>
        <w:rPr>
          <w:rFonts w:cs="Calibri"/>
        </w:rPr>
        <w:br w:type="page"/>
      </w:r>
    </w:p>
    <w:p w:rsidR="00DC5CD5" w:rsidRPr="007C06AB" w:rsidRDefault="00DC5CD5" w:rsidP="00DC5CD5">
      <w:pPr>
        <w:pStyle w:val="NoSpacing"/>
        <w:rPr>
          <w:rFonts w:ascii="Arial" w:hAnsi="Arial" w:cs="Arial"/>
          <w:b/>
        </w:rPr>
      </w:pPr>
      <w:r>
        <w:rPr>
          <w:rFonts w:ascii="Arial" w:hAnsi="Arial" w:cs="Arial"/>
          <w:b/>
        </w:rPr>
        <w:lastRenderedPageBreak/>
        <w:t>Declaration 6</w:t>
      </w:r>
      <w:r w:rsidRPr="007C06AB">
        <w:rPr>
          <w:rFonts w:ascii="Arial" w:hAnsi="Arial" w:cs="Arial"/>
          <w:b/>
        </w:rPr>
        <w:t xml:space="preserve">: </w:t>
      </w:r>
      <w:r>
        <w:rPr>
          <w:rFonts w:ascii="Arial" w:hAnsi="Arial" w:cs="Arial"/>
          <w:b/>
        </w:rPr>
        <w:t>Use of Sub-Contractors</w:t>
      </w:r>
    </w:p>
    <w:p w:rsidR="00DC5CD5" w:rsidRPr="007C06AB" w:rsidRDefault="00DC5CD5" w:rsidP="00DC5CD5">
      <w:pPr>
        <w:pStyle w:val="NoSpacing"/>
        <w:rPr>
          <w:rFonts w:ascii="Arial" w:hAnsi="Arial" w:cs="Arial"/>
          <w:b/>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DC5CD5" w:rsidRPr="007C06AB"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intend to use the below sub-contracts in delivering this tender.</w:t>
      </w:r>
    </w:p>
    <w:p w:rsidR="00DC5CD5" w:rsidRDefault="00DC5CD5" w:rsidP="00DC5CD5">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621"/>
        <w:gridCol w:w="4621"/>
      </w:tblGrid>
      <w:tr w:rsidR="00DC5CD5" w:rsidTr="00DC5CD5">
        <w:trPr>
          <w:trHeight w:val="43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Sub-contractor</w:t>
            </w: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Nature of Work</w:t>
            </w:r>
          </w:p>
        </w:tc>
      </w:tr>
      <w:tr w:rsidR="00DC5CD5" w:rsidTr="00DC5CD5">
        <w:trPr>
          <w:trHeight w:val="339"/>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rPr>
          <w:trHeight w:val="38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bl>
    <w:p w:rsidR="00DC5CD5"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Default="00DC5CD5" w:rsidP="00DC5CD5">
      <w:pPr>
        <w:pStyle w:val="NoSpacing"/>
        <w:rPr>
          <w:rFonts w:ascii="Arial" w:hAnsi="Arial" w:cs="Arial"/>
          <w:sz w:val="20"/>
          <w:szCs w:val="20"/>
        </w:rPr>
      </w:pPr>
    </w:p>
    <w:p w:rsidR="00DC5CD5" w:rsidRPr="003C1B91" w:rsidRDefault="00DC5CD5" w:rsidP="00DC5CD5">
      <w:pPr>
        <w:pStyle w:val="NoSpacing"/>
        <w:rPr>
          <w:rFonts w:ascii="Arial" w:hAnsi="Arial" w:cs="Arial"/>
          <w:b/>
          <w:i/>
          <w:sz w:val="20"/>
          <w:szCs w:val="20"/>
        </w:rPr>
      </w:pPr>
      <w:r w:rsidRPr="003C1B91">
        <w:rPr>
          <w:rFonts w:ascii="Arial" w:hAnsi="Arial" w:cs="Arial"/>
          <w:b/>
          <w:i/>
          <w:sz w:val="20"/>
          <w:szCs w:val="20"/>
        </w:rPr>
        <w:t>OR</w:t>
      </w: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do not intend to use sub-contractors in delivering this tender.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Pr="002423E2" w:rsidRDefault="00DC5CD5" w:rsidP="00DC5CD5">
      <w:pPr>
        <w:pStyle w:val="Heading1"/>
        <w:rPr>
          <w:rFonts w:ascii="Calibri" w:hAnsi="Calibri" w:cs="Calibri"/>
        </w:rPr>
      </w:pPr>
    </w:p>
    <w:p w:rsidR="007C06AB" w:rsidRDefault="007C06AB" w:rsidP="00C3703E">
      <w:pPr>
        <w:pStyle w:val="Heading1"/>
        <w:rPr>
          <w:rFonts w:ascii="Calibri" w:hAnsi="Calibri" w:cs="Calibri"/>
        </w:rPr>
      </w:pPr>
    </w:p>
    <w:p w:rsidR="00237802" w:rsidRDefault="00237802" w:rsidP="00237802">
      <w:pPr>
        <w:rPr>
          <w:lang w:eastAsia="en-GB"/>
        </w:rPr>
      </w:pPr>
    </w:p>
    <w:p w:rsidR="00237802" w:rsidRDefault="00237802" w:rsidP="00237802">
      <w:pPr>
        <w:rPr>
          <w:lang w:eastAsia="en-GB"/>
        </w:rPr>
      </w:pPr>
    </w:p>
    <w:p w:rsidR="00237802" w:rsidRDefault="00237802" w:rsidP="00237802">
      <w:pPr>
        <w:rPr>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lastRenderedPageBreak/>
        <w:t>Declaration 7: Health &amp; Safety Policy</w:t>
      </w:r>
    </w:p>
    <w:p w:rsidR="00237802" w:rsidRPr="00237802" w:rsidRDefault="00237802" w:rsidP="00237802">
      <w:pPr>
        <w:rPr>
          <w:rFonts w:ascii="Arial" w:hAnsi="Arial" w:cs="Arial"/>
          <w:sz w:val="20"/>
          <w:szCs w:val="20"/>
          <w:lang w:eastAsia="en-GB"/>
        </w:rPr>
      </w:pPr>
    </w:p>
    <w:tbl>
      <w:tblPr>
        <w:tblW w:w="0" w:type="auto"/>
        <w:tblCellMar>
          <w:left w:w="0" w:type="dxa"/>
          <w:right w:w="0" w:type="dxa"/>
        </w:tblCellMar>
        <w:tblLook w:val="04A0" w:firstRow="1" w:lastRow="0" w:firstColumn="1" w:lastColumn="0" w:noHBand="0" w:noVBand="1"/>
      </w:tblPr>
      <w:tblGrid>
        <w:gridCol w:w="1643"/>
        <w:gridCol w:w="7599"/>
      </w:tblGrid>
      <w:tr w:rsidR="00237802" w:rsidRP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ind w:left="34"/>
              <w:rPr>
                <w:rFonts w:ascii="Arial" w:hAnsi="Arial" w:cs="Arial"/>
                <w:sz w:val="20"/>
                <w:szCs w:val="20"/>
              </w:rPr>
            </w:pPr>
            <w:r w:rsidRPr="00237802">
              <w:rPr>
                <w:rFonts w:ascii="Arial" w:hAnsi="Arial" w:cs="Arial"/>
                <w:sz w:val="20"/>
                <w:szCs w:val="20"/>
              </w:rPr>
              <w:t xml:space="preserve">Please self-certify that your organisation has a Health and Safety Policy that complies with current legislative requirements. These should consider not only were your organisation is based but also any needs that are required in the country of delivery of the procurement.  </w:t>
            </w:r>
          </w:p>
          <w:p w:rsidR="00237802" w:rsidRPr="00237802" w:rsidRDefault="00237802" w:rsidP="00237802">
            <w:pPr>
              <w:ind w:left="34"/>
              <w:rPr>
                <w:rFonts w:ascii="Arial" w:hAnsi="Arial" w:cs="Arial"/>
                <w:b/>
                <w:bCs/>
                <w:sz w:val="20"/>
                <w:szCs w:val="20"/>
              </w:rPr>
            </w:pPr>
          </w:p>
        </w:tc>
      </w:tr>
      <w:tr w:rsidR="00237802" w:rsidRP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 xml:space="preserve">The Bidder shall answer </w:t>
            </w:r>
            <w:r w:rsidRPr="00237802">
              <w:rPr>
                <w:rFonts w:ascii="Arial" w:hAnsi="Arial" w:cs="Arial"/>
                <w:b/>
                <w:bCs/>
                <w:color w:val="000000"/>
                <w:sz w:val="20"/>
                <w:szCs w:val="20"/>
              </w:rPr>
              <w:t>Yes</w:t>
            </w:r>
            <w:r w:rsidRPr="00237802">
              <w:rPr>
                <w:rFonts w:ascii="Arial" w:hAnsi="Arial" w:cs="Arial"/>
                <w:color w:val="000000"/>
                <w:sz w:val="20"/>
                <w:szCs w:val="20"/>
              </w:rPr>
              <w:t xml:space="preserve"> or </w:t>
            </w:r>
            <w:r w:rsidRPr="00237802">
              <w:rPr>
                <w:rFonts w:ascii="Arial" w:hAnsi="Arial" w:cs="Arial"/>
                <w:b/>
                <w:bCs/>
                <w:color w:val="000000"/>
                <w:sz w:val="20"/>
                <w:szCs w:val="20"/>
              </w:rPr>
              <w:t>No</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Yes</w:t>
            </w:r>
            <w:r w:rsidRPr="00237802">
              <w:rPr>
                <w:rFonts w:ascii="Arial" w:hAnsi="Arial" w:cs="Arial"/>
                <w:color w:val="000000"/>
                <w:sz w:val="20"/>
                <w:szCs w:val="20"/>
              </w:rPr>
              <w:t xml:space="preserve"> – Pass</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No</w:t>
            </w:r>
            <w:r w:rsidRPr="00237802">
              <w:rPr>
                <w:rFonts w:ascii="Arial" w:hAnsi="Arial" w:cs="Arial"/>
                <w:color w:val="000000"/>
                <w:sz w:val="20"/>
                <w:szCs w:val="20"/>
              </w:rPr>
              <w:t xml:space="preserve"> - Fail</w:t>
            </w:r>
          </w:p>
        </w:tc>
      </w:tr>
      <w:tr w:rsidR="00237802" w:rsidRPr="00237802" w:rsidTr="00237802">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r w:rsidRPr="00237802">
              <w:rPr>
                <w:rFonts w:ascii="Arial" w:hAnsi="Arial" w:cs="Arial"/>
                <w:sz w:val="20"/>
                <w:szCs w:val="20"/>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Mandatory Pass / Fail</w:t>
            </w:r>
          </w:p>
          <w:p w:rsidR="00237802" w:rsidRPr="00237802" w:rsidRDefault="00237802" w:rsidP="00237802">
            <w:pPr>
              <w:rPr>
                <w:rFonts w:ascii="Arial" w:hAnsi="Arial" w:cs="Arial"/>
                <w:color w:val="FF0000"/>
                <w:sz w:val="20"/>
                <w:szCs w:val="20"/>
              </w:rPr>
            </w:pPr>
          </w:p>
        </w:tc>
      </w:tr>
    </w:tbl>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sz w:val="20"/>
          <w:szCs w:val="20"/>
          <w:lang w:eastAsia="en-GB"/>
        </w:rPr>
      </w:pP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br/>
      </w: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Yes</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No</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bl>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lastRenderedPageBreak/>
        <w:t>Declaration 8: Enforcement/remedial orders</w:t>
      </w:r>
    </w:p>
    <w:p w:rsidR="00237802" w:rsidRDefault="00237802" w:rsidP="00237802">
      <w:pPr>
        <w:rPr>
          <w:rFonts w:ascii="Arial" w:hAnsi="Arial" w:cs="Arial"/>
          <w:sz w:val="20"/>
          <w:szCs w:val="20"/>
          <w:lang w:eastAsia="en-GB"/>
        </w:rPr>
      </w:pPr>
    </w:p>
    <w:p w:rsidR="00237802" w:rsidRDefault="00237802" w:rsidP="00237802">
      <w:pPr>
        <w:rPr>
          <w:color w:val="1F497D"/>
        </w:rPr>
      </w:pPr>
    </w:p>
    <w:tbl>
      <w:tblPr>
        <w:tblW w:w="0" w:type="auto"/>
        <w:tblCellMar>
          <w:left w:w="0" w:type="dxa"/>
          <w:right w:w="0" w:type="dxa"/>
        </w:tblCellMar>
        <w:tblLook w:val="04A0" w:firstRow="1" w:lastRow="0" w:firstColumn="1" w:lastColumn="0" w:noHBand="0" w:noVBand="1"/>
      </w:tblPr>
      <w:tblGrid>
        <w:gridCol w:w="1643"/>
        <w:gridCol w:w="7599"/>
      </w:tblGrid>
      <w:tr w:rsid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Default="00237802" w:rsidP="00237802">
            <w:r>
              <w:rPr>
                <w:rFonts w:ascii="Arial" w:hAnsi="Arial" w:cs="Arial"/>
              </w:rPr>
              <w:t xml:space="preserve">Has your organisation or any of its Directors or Executive Officers been in receipt of enforcement/remedial orders in relation to the Health, Safety and Environment enforcement agencies (or equivalent body) in the last 3 years? </w:t>
            </w:r>
          </w:p>
          <w:p w:rsidR="00237802" w:rsidRDefault="00237802" w:rsidP="00237802">
            <w:pPr>
              <w:rPr>
                <w:rFonts w:ascii="Arial" w:hAnsi="Arial" w:cs="Arial"/>
                <w:color w:val="000000"/>
              </w:rPr>
            </w:pPr>
          </w:p>
        </w:tc>
      </w:tr>
      <w:tr w:rsid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r>
              <w:rPr>
                <w:rFonts w:ascii="Arial" w:hAnsi="Arial" w:cs="Arial"/>
                <w:sz w:val="22"/>
                <w:szCs w:val="22"/>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Default="00237802" w:rsidP="00237802">
            <w:pPr>
              <w:rPr>
                <w:rFonts w:ascii="Arial" w:hAnsi="Arial" w:cs="Arial"/>
              </w:rPr>
            </w:pPr>
            <w:r>
              <w:rPr>
                <w:rFonts w:ascii="Arial" w:hAnsi="Arial" w:cs="Arial"/>
              </w:rPr>
              <w:t>The Bidder Shall answer yes or no</w:t>
            </w:r>
          </w:p>
          <w:p w:rsidR="00237802" w:rsidRDefault="00237802" w:rsidP="00237802">
            <w:pPr>
              <w:rPr>
                <w:rFonts w:ascii="Arial" w:hAnsi="Arial" w:cs="Arial"/>
              </w:rPr>
            </w:pPr>
            <w:r>
              <w:rPr>
                <w:rFonts w:ascii="Arial" w:hAnsi="Arial" w:cs="Arial"/>
              </w:rPr>
              <w:t>Yes = *Fail</w:t>
            </w:r>
          </w:p>
          <w:p w:rsidR="00237802" w:rsidRDefault="00237802" w:rsidP="00237802">
            <w:pPr>
              <w:rPr>
                <w:rFonts w:ascii="Arial" w:hAnsi="Arial" w:cs="Arial"/>
              </w:rPr>
            </w:pPr>
            <w:r>
              <w:rPr>
                <w:rFonts w:ascii="Arial" w:hAnsi="Arial" w:cs="Arial"/>
              </w:rPr>
              <w:t>No = Pass</w:t>
            </w:r>
          </w:p>
          <w:p w:rsidR="00237802" w:rsidRDefault="00237802" w:rsidP="00237802">
            <w:pPr>
              <w:rPr>
                <w:rFonts w:ascii="Arial" w:hAnsi="Arial" w:cs="Arial"/>
              </w:rPr>
            </w:pPr>
          </w:p>
          <w:p w:rsidR="00237802" w:rsidRDefault="00237802" w:rsidP="00237802">
            <w:r>
              <w:rPr>
                <w:rFonts w:ascii="Arial" w:hAnsi="Arial" w:cs="Arial"/>
              </w:rPr>
              <w:t>If your answer to this question is “Yes”, please provide details in a separate Appendix of the conviction or notice and details of any remedial action or changes you have made as a result of conviction or notices served.</w:t>
            </w:r>
          </w:p>
          <w:p w:rsidR="00237802" w:rsidRDefault="00237802" w:rsidP="00237802">
            <w:pPr>
              <w:rPr>
                <w:rFonts w:ascii="Arial" w:hAnsi="Arial" w:cs="Arial"/>
              </w:rPr>
            </w:pPr>
            <w:r>
              <w:rPr>
                <w:rFonts w:ascii="Arial" w:hAnsi="Arial" w:cs="Arial"/>
              </w:rPr>
              <w:t>The Contracting Authority will not select bidder(s) that have been prosecuted or served notice under Health and Safety legislation in the last 3 years, unless the authority is satisfied that appropriate remedial action has been taken to prevent future occurrences/breaches.</w:t>
            </w:r>
          </w:p>
          <w:p w:rsidR="00237802" w:rsidRDefault="00237802" w:rsidP="00237802">
            <w:pPr>
              <w:rPr>
                <w:rFonts w:ascii="Arial" w:hAnsi="Arial" w:cs="Arial"/>
              </w:rPr>
            </w:pPr>
          </w:p>
        </w:tc>
      </w:tr>
      <w:tr w:rsidR="00CB3CE4" w:rsidRPr="00237802" w:rsidTr="00CB3CE4">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3CE4" w:rsidRPr="00CB3CE4" w:rsidRDefault="00CB3CE4" w:rsidP="0010614B">
            <w:pPr>
              <w:pStyle w:val="BodyTextIndent3"/>
              <w:ind w:left="0"/>
              <w:rPr>
                <w:rFonts w:ascii="Arial" w:hAnsi="Arial" w:cs="Arial"/>
                <w:sz w:val="22"/>
                <w:szCs w:val="22"/>
              </w:rPr>
            </w:pPr>
            <w:r w:rsidRPr="00CB3CE4">
              <w:rPr>
                <w:rFonts w:ascii="Arial" w:hAnsi="Arial" w:cs="Arial"/>
                <w:sz w:val="22"/>
                <w:szCs w:val="22"/>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CB3CE4" w:rsidRPr="00CB3CE4" w:rsidRDefault="00CB3CE4" w:rsidP="00CB3CE4">
            <w:pPr>
              <w:rPr>
                <w:rFonts w:ascii="Arial" w:hAnsi="Arial" w:cs="Arial"/>
              </w:rPr>
            </w:pPr>
            <w:r w:rsidRPr="00CB3CE4">
              <w:rPr>
                <w:rFonts w:ascii="Arial" w:hAnsi="Arial" w:cs="Arial"/>
              </w:rPr>
              <w:t>Mandatory Pass / Fail</w:t>
            </w:r>
          </w:p>
          <w:p w:rsidR="00CB3CE4" w:rsidRPr="00CB3CE4" w:rsidRDefault="00CB3CE4" w:rsidP="0010614B">
            <w:pPr>
              <w:rPr>
                <w:rFonts w:ascii="Arial" w:hAnsi="Arial" w:cs="Arial"/>
              </w:rPr>
            </w:pPr>
          </w:p>
        </w:tc>
      </w:tr>
    </w:tbl>
    <w:p w:rsidR="00237802" w:rsidRDefault="00237802" w:rsidP="00237802">
      <w:pPr>
        <w:rPr>
          <w:rFonts w:ascii="Arial" w:hAnsi="Arial" w:cs="Arial"/>
          <w:sz w:val="20"/>
          <w:szCs w:val="20"/>
          <w:lang w:eastAsia="en-GB"/>
        </w:rPr>
      </w:pPr>
    </w:p>
    <w:p w:rsidR="00CB3CE4" w:rsidRPr="00237802" w:rsidRDefault="00CB3CE4" w:rsidP="00CB3CE4">
      <w:pPr>
        <w:rPr>
          <w:rFonts w:ascii="Arial" w:hAnsi="Arial" w:cs="Arial"/>
          <w:b/>
          <w:sz w:val="20"/>
          <w:szCs w:val="20"/>
          <w:lang w:eastAsia="en-GB"/>
        </w:rPr>
      </w:pP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CB3CE4" w:rsidTr="0010614B">
        <w:tc>
          <w:tcPr>
            <w:tcW w:w="4621" w:type="dxa"/>
          </w:tcPr>
          <w:p w:rsidR="00CB3CE4" w:rsidRDefault="00CB3CE4" w:rsidP="0010614B">
            <w:pPr>
              <w:rPr>
                <w:rFonts w:ascii="Arial" w:hAnsi="Arial" w:cs="Arial"/>
                <w:sz w:val="20"/>
                <w:szCs w:val="20"/>
                <w:lang w:eastAsia="en-GB"/>
              </w:rPr>
            </w:pPr>
          </w:p>
          <w:p w:rsidR="00CB3CE4" w:rsidRDefault="00CB3CE4" w:rsidP="0010614B">
            <w:pPr>
              <w:rPr>
                <w:rFonts w:ascii="Arial" w:hAnsi="Arial" w:cs="Arial"/>
                <w:sz w:val="20"/>
                <w:szCs w:val="20"/>
                <w:lang w:eastAsia="en-GB"/>
              </w:rPr>
            </w:pPr>
            <w:r>
              <w:rPr>
                <w:rFonts w:ascii="Arial" w:hAnsi="Arial" w:cs="Arial"/>
                <w:sz w:val="20"/>
                <w:szCs w:val="20"/>
                <w:lang w:eastAsia="en-GB"/>
              </w:rPr>
              <w:t>Yes</w:t>
            </w:r>
          </w:p>
        </w:tc>
        <w:tc>
          <w:tcPr>
            <w:tcW w:w="4621" w:type="dxa"/>
          </w:tcPr>
          <w:p w:rsidR="00CB3CE4" w:rsidRDefault="00CB3CE4" w:rsidP="0010614B">
            <w:pPr>
              <w:rPr>
                <w:rFonts w:ascii="Arial" w:hAnsi="Arial" w:cs="Arial"/>
                <w:sz w:val="20"/>
                <w:szCs w:val="20"/>
                <w:lang w:eastAsia="en-GB"/>
              </w:rPr>
            </w:pPr>
            <w:r>
              <w:rPr>
                <w:rFonts w:ascii="Arial" w:hAnsi="Arial" w:cs="Arial"/>
                <w:sz w:val="20"/>
                <w:szCs w:val="20"/>
                <w:lang w:eastAsia="en-GB"/>
              </w:rPr>
              <w:t>Sign:</w:t>
            </w:r>
          </w:p>
          <w:p w:rsidR="00CB3CE4" w:rsidRDefault="00CB3CE4" w:rsidP="0010614B">
            <w:pPr>
              <w:rPr>
                <w:rFonts w:ascii="Arial" w:hAnsi="Arial" w:cs="Arial"/>
                <w:sz w:val="20"/>
                <w:szCs w:val="20"/>
                <w:lang w:eastAsia="en-GB"/>
              </w:rPr>
            </w:pPr>
            <w:r>
              <w:rPr>
                <w:rFonts w:ascii="Arial" w:hAnsi="Arial" w:cs="Arial"/>
                <w:sz w:val="20"/>
                <w:szCs w:val="20"/>
                <w:lang w:eastAsia="en-GB"/>
              </w:rPr>
              <w:t>Print Name:</w:t>
            </w:r>
          </w:p>
        </w:tc>
      </w:tr>
      <w:tr w:rsidR="00CB3CE4" w:rsidTr="0010614B">
        <w:tc>
          <w:tcPr>
            <w:tcW w:w="4621" w:type="dxa"/>
          </w:tcPr>
          <w:p w:rsidR="00CB3CE4" w:rsidRDefault="00CB3CE4" w:rsidP="0010614B">
            <w:pPr>
              <w:rPr>
                <w:rFonts w:ascii="Arial" w:hAnsi="Arial" w:cs="Arial"/>
                <w:sz w:val="20"/>
                <w:szCs w:val="20"/>
                <w:lang w:eastAsia="en-GB"/>
              </w:rPr>
            </w:pPr>
          </w:p>
          <w:p w:rsidR="00CB3CE4" w:rsidRDefault="00CB3CE4" w:rsidP="0010614B">
            <w:pPr>
              <w:rPr>
                <w:rFonts w:ascii="Arial" w:hAnsi="Arial" w:cs="Arial"/>
                <w:sz w:val="20"/>
                <w:szCs w:val="20"/>
                <w:lang w:eastAsia="en-GB"/>
              </w:rPr>
            </w:pPr>
            <w:r>
              <w:rPr>
                <w:rFonts w:ascii="Arial" w:hAnsi="Arial" w:cs="Arial"/>
                <w:sz w:val="20"/>
                <w:szCs w:val="20"/>
                <w:lang w:eastAsia="en-GB"/>
              </w:rPr>
              <w:t>No</w:t>
            </w:r>
          </w:p>
        </w:tc>
        <w:tc>
          <w:tcPr>
            <w:tcW w:w="4621" w:type="dxa"/>
          </w:tcPr>
          <w:p w:rsidR="00CB3CE4" w:rsidRDefault="00CB3CE4" w:rsidP="0010614B">
            <w:pPr>
              <w:rPr>
                <w:rFonts w:ascii="Arial" w:hAnsi="Arial" w:cs="Arial"/>
                <w:sz w:val="20"/>
                <w:szCs w:val="20"/>
                <w:lang w:eastAsia="en-GB"/>
              </w:rPr>
            </w:pPr>
            <w:r>
              <w:rPr>
                <w:rFonts w:ascii="Arial" w:hAnsi="Arial" w:cs="Arial"/>
                <w:sz w:val="20"/>
                <w:szCs w:val="20"/>
                <w:lang w:eastAsia="en-GB"/>
              </w:rPr>
              <w:t>Sign:</w:t>
            </w:r>
          </w:p>
          <w:p w:rsidR="00CB3CE4" w:rsidRDefault="00CB3CE4" w:rsidP="0010614B">
            <w:pPr>
              <w:rPr>
                <w:rFonts w:ascii="Arial" w:hAnsi="Arial" w:cs="Arial"/>
                <w:sz w:val="20"/>
                <w:szCs w:val="20"/>
                <w:lang w:eastAsia="en-GB"/>
              </w:rPr>
            </w:pPr>
            <w:r>
              <w:rPr>
                <w:rFonts w:ascii="Arial" w:hAnsi="Arial" w:cs="Arial"/>
                <w:sz w:val="20"/>
                <w:szCs w:val="20"/>
                <w:lang w:eastAsia="en-GB"/>
              </w:rPr>
              <w:t>Print Name:</w:t>
            </w:r>
          </w:p>
        </w:tc>
      </w:tr>
    </w:tbl>
    <w:p w:rsidR="00CB3CE4" w:rsidRPr="00237802" w:rsidRDefault="00CB3CE4" w:rsidP="00237802">
      <w:pPr>
        <w:rPr>
          <w:rFonts w:ascii="Arial" w:hAnsi="Arial" w:cs="Arial"/>
          <w:sz w:val="20"/>
          <w:szCs w:val="20"/>
          <w:lang w:eastAsia="en-GB"/>
        </w:rPr>
      </w:pPr>
    </w:p>
    <w:sectPr w:rsidR="00CB3CE4" w:rsidRPr="00237802" w:rsidSect="00DB4E6C">
      <w:footerReference w:type="default" r:id="rId24"/>
      <w:headerReference w:type="first" r:id="rId25"/>
      <w:footerReference w:type="first" r:id="rId26"/>
      <w:pgSz w:w="11906" w:h="16838"/>
      <w:pgMar w:top="1440" w:right="1440" w:bottom="1440" w:left="1440" w:header="227"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30A" w:rsidRDefault="00EC130A" w:rsidP="00D76564">
      <w:pPr>
        <w:spacing w:after="0" w:line="240" w:lineRule="auto"/>
      </w:pPr>
      <w:r>
        <w:separator/>
      </w:r>
    </w:p>
  </w:endnote>
  <w:endnote w:type="continuationSeparator" w:id="0">
    <w:p w:rsidR="00EC130A" w:rsidRDefault="00EC130A"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30A" w:rsidRDefault="00EC130A">
    <w:pPr>
      <w:pStyle w:val="Footer"/>
      <w:rPr>
        <w:sz w:val="16"/>
        <w:szCs w:val="16"/>
      </w:rPr>
    </w:pPr>
    <w:r>
      <w:rPr>
        <w:sz w:val="16"/>
        <w:szCs w:val="16"/>
      </w:rPr>
      <w:t>Enquiry Document</w:t>
    </w:r>
    <w:r w:rsidRPr="00D76564">
      <w:rPr>
        <w:sz w:val="16"/>
        <w:szCs w:val="16"/>
      </w:rPr>
      <w:tab/>
    </w:r>
    <w:r>
      <w:rPr>
        <w:sz w:val="16"/>
        <w:szCs w:val="16"/>
      </w:rPr>
      <w:t xml:space="preserve">Page </w:t>
    </w:r>
    <w:r w:rsidRPr="00E80686">
      <w:rPr>
        <w:sz w:val="16"/>
        <w:szCs w:val="16"/>
      </w:rPr>
      <w:fldChar w:fldCharType="begin"/>
    </w:r>
    <w:r w:rsidRPr="00E80686">
      <w:rPr>
        <w:sz w:val="16"/>
        <w:szCs w:val="16"/>
      </w:rPr>
      <w:instrText xml:space="preserve"> PAGE   \* MERGEFORMAT </w:instrText>
    </w:r>
    <w:r w:rsidRPr="00E80686">
      <w:rPr>
        <w:sz w:val="16"/>
        <w:szCs w:val="16"/>
      </w:rPr>
      <w:fldChar w:fldCharType="separate"/>
    </w:r>
    <w:r w:rsidR="00B86C1D">
      <w:rPr>
        <w:noProof/>
        <w:sz w:val="16"/>
        <w:szCs w:val="16"/>
      </w:rPr>
      <w:t>3</w:t>
    </w:r>
    <w:r w:rsidRPr="00E80686">
      <w:rPr>
        <w:noProof/>
        <w:sz w:val="16"/>
        <w:szCs w:val="16"/>
      </w:rPr>
      <w:fldChar w:fldCharType="end"/>
    </w:r>
    <w:r w:rsidRPr="00D76564">
      <w:rPr>
        <w:sz w:val="16"/>
        <w:szCs w:val="16"/>
      </w:rPr>
      <w:tab/>
    </w:r>
  </w:p>
  <w:p w:rsidR="00EC130A" w:rsidRDefault="00EC130A" w:rsidP="009C793A">
    <w:pPr>
      <w:jc w:val="center"/>
      <w:rPr>
        <w:rFonts w:eastAsiaTheme="minorEastAsia"/>
        <w:i/>
        <w:noProof/>
        <w:sz w:val="16"/>
        <w:szCs w:val="16"/>
        <w:lang w:eastAsia="en-GB"/>
      </w:rPr>
    </w:pPr>
    <w:r>
      <w:rPr>
        <w:rFonts w:eastAsiaTheme="minorEastAsia"/>
        <w:i/>
        <w:noProof/>
        <w:sz w:val="16"/>
        <w:szCs w:val="16"/>
        <w:lang w:eastAsia="en-GB"/>
      </w:rPr>
      <w:t>South Tees Site Company (STSC) Limited. No. 10424065. Registered in England. 1, Victoria Street, London SW1H 0ET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30A" w:rsidRDefault="00EC130A" w:rsidP="009C793A">
    <w:pPr>
      <w:jc w:val="center"/>
      <w:rPr>
        <w:rFonts w:eastAsiaTheme="minorEastAsia"/>
        <w:i/>
        <w:noProof/>
        <w:sz w:val="16"/>
        <w:szCs w:val="16"/>
        <w:lang w:eastAsia="en-GB"/>
      </w:rPr>
    </w:pPr>
    <w:r>
      <w:rPr>
        <w:rFonts w:eastAsiaTheme="minorEastAsia"/>
        <w:i/>
        <w:noProof/>
        <w:sz w:val="16"/>
        <w:szCs w:val="16"/>
        <w:lang w:eastAsia="en-GB"/>
      </w:rPr>
      <w:t>STSC-JN-0035 - South Tees Site Company (STSC) Limited. No. 10424065. Registered in England. 1, Victoria Street, London SW1H 0ET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30A" w:rsidRDefault="00EC130A" w:rsidP="00D76564">
      <w:pPr>
        <w:spacing w:after="0" w:line="240" w:lineRule="auto"/>
      </w:pPr>
      <w:r>
        <w:separator/>
      </w:r>
    </w:p>
  </w:footnote>
  <w:footnote w:type="continuationSeparator" w:id="0">
    <w:p w:rsidR="00EC130A" w:rsidRDefault="00EC130A"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30A" w:rsidRPr="00CA27CF" w:rsidRDefault="00EC130A"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75FE2032" wp14:editId="3126202A">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EC130A" w:rsidRPr="003C2266" w:rsidRDefault="00EC130A" w:rsidP="00CA27CF">
                          <w:pPr>
                            <w:jc w:val="center"/>
                            <w:rPr>
                              <w:rFonts w:ascii="Arial" w:hAnsi="Arial" w:cs="Arial"/>
                              <w:b/>
                              <w:bCs/>
                              <w:sz w:val="36"/>
                              <w:szCs w:val="36"/>
                            </w:rPr>
                          </w:pPr>
                          <w:r>
                            <w:rPr>
                              <w:rFonts w:ascii="Arial" w:hAnsi="Arial" w:cs="Arial"/>
                              <w:b/>
                              <w:bCs/>
                              <w:sz w:val="36"/>
                              <w:szCs w:val="36"/>
                            </w:rPr>
                            <w:t>INVITATION TO TENDER</w:t>
                          </w:r>
                        </w:p>
                        <w:p w:rsidR="00EC130A" w:rsidRDefault="00EC130A"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EC130A" w:rsidRPr="003C2266" w:rsidRDefault="00EC130A" w:rsidP="00CA27CF">
                    <w:pPr>
                      <w:jc w:val="center"/>
                      <w:rPr>
                        <w:rFonts w:ascii="Arial" w:hAnsi="Arial" w:cs="Arial"/>
                        <w:b/>
                        <w:bCs/>
                        <w:sz w:val="36"/>
                        <w:szCs w:val="36"/>
                      </w:rPr>
                    </w:pPr>
                    <w:r>
                      <w:rPr>
                        <w:rFonts w:ascii="Arial" w:hAnsi="Arial" w:cs="Arial"/>
                        <w:b/>
                        <w:bCs/>
                        <w:sz w:val="36"/>
                        <w:szCs w:val="36"/>
                      </w:rPr>
                      <w:t>INVITATION TO TENDER</w:t>
                    </w:r>
                  </w:p>
                  <w:p w:rsidR="00EC130A" w:rsidRDefault="00EC130A" w:rsidP="00CA27CF"/>
                </w:txbxContent>
              </v:textbox>
            </v:shape>
          </w:pict>
        </mc:Fallback>
      </mc:AlternateContent>
    </w:r>
    <w:r w:rsidRPr="00CA27CF">
      <w:rPr>
        <w:rFonts w:ascii="Times New Roman" w:eastAsia="Times New Roman" w:hAnsi="Times New Roman"/>
        <w:sz w:val="24"/>
        <w:szCs w:val="24"/>
        <w:lang w:eastAsia="en-GB"/>
      </w:rPr>
      <w:tab/>
    </w:r>
    <w:r w:rsidRPr="00CA27CF">
      <w:rPr>
        <w:rFonts w:ascii="Times New Roman" w:eastAsia="Times New Roman" w:hAnsi="Times New Roman"/>
        <w:noProof/>
        <w:sz w:val="24"/>
        <w:szCs w:val="24"/>
        <w:lang w:eastAsia="en-GB"/>
      </w:rPr>
      <w:drawing>
        <wp:inline distT="0" distB="0" distL="0" distR="0" wp14:anchorId="1EACCACB" wp14:editId="65EC97EC">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B4C0D5A"/>
    <w:multiLevelType w:val="hybridMultilevel"/>
    <w:tmpl w:val="C33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860835"/>
    <w:multiLevelType w:val="hybridMultilevel"/>
    <w:tmpl w:val="17F20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E534077"/>
    <w:multiLevelType w:val="hybridMultilevel"/>
    <w:tmpl w:val="A6C21128"/>
    <w:lvl w:ilvl="0" w:tplc="9052054A">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461249"/>
    <w:multiLevelType w:val="hybridMultilevel"/>
    <w:tmpl w:val="5F0E1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C513D2"/>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F6411A"/>
    <w:multiLevelType w:val="hybridMultilevel"/>
    <w:tmpl w:val="325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7A1F27"/>
    <w:multiLevelType w:val="hybridMultilevel"/>
    <w:tmpl w:val="C8B44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763722"/>
    <w:multiLevelType w:val="hybridMultilevel"/>
    <w:tmpl w:val="7F66C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8">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1">
    <w:nsid w:val="7F2C2189"/>
    <w:multiLevelType w:val="hybridMultilevel"/>
    <w:tmpl w:val="86C8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22"/>
  </w:num>
  <w:num w:numId="4">
    <w:abstractNumId w:val="26"/>
  </w:num>
  <w:num w:numId="5">
    <w:abstractNumId w:val="16"/>
  </w:num>
  <w:num w:numId="6">
    <w:abstractNumId w:val="17"/>
  </w:num>
  <w:num w:numId="7">
    <w:abstractNumId w:val="12"/>
  </w:num>
  <w:num w:numId="8">
    <w:abstractNumId w:val="28"/>
  </w:num>
  <w:num w:numId="9">
    <w:abstractNumId w:val="25"/>
  </w:num>
  <w:num w:numId="10">
    <w:abstractNumId w:val="5"/>
  </w:num>
  <w:num w:numId="11">
    <w:abstractNumId w:val="1"/>
  </w:num>
  <w:num w:numId="12">
    <w:abstractNumId w:val="23"/>
  </w:num>
  <w:num w:numId="13">
    <w:abstractNumId w:val="10"/>
  </w:num>
  <w:num w:numId="14">
    <w:abstractNumId w:val="21"/>
  </w:num>
  <w:num w:numId="15">
    <w:abstractNumId w:val="31"/>
  </w:num>
  <w:num w:numId="16">
    <w:abstractNumId w:val="6"/>
  </w:num>
  <w:num w:numId="17">
    <w:abstractNumId w:val="0"/>
  </w:num>
  <w:num w:numId="18">
    <w:abstractNumId w:val="20"/>
  </w:num>
  <w:num w:numId="19">
    <w:abstractNumId w:val="30"/>
  </w:num>
  <w:num w:numId="20">
    <w:abstractNumId w:val="27"/>
  </w:num>
  <w:num w:numId="21">
    <w:abstractNumId w:val="14"/>
  </w:num>
  <w:num w:numId="22">
    <w:abstractNumId w:val="15"/>
  </w:num>
  <w:num w:numId="23">
    <w:abstractNumId w:val="29"/>
  </w:num>
  <w:num w:numId="24">
    <w:abstractNumId w:val="9"/>
  </w:num>
  <w:num w:numId="25">
    <w:abstractNumId w:val="7"/>
  </w:num>
  <w:num w:numId="26">
    <w:abstractNumId w:val="19"/>
  </w:num>
  <w:num w:numId="27">
    <w:abstractNumId w:val="11"/>
  </w:num>
  <w:num w:numId="28">
    <w:abstractNumId w:val="4"/>
  </w:num>
  <w:num w:numId="29">
    <w:abstractNumId w:val="3"/>
  </w:num>
  <w:num w:numId="30">
    <w:abstractNumId w:val="8"/>
  </w:num>
  <w:num w:numId="31">
    <w:abstractNumId w:val="2"/>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1972"/>
    <w:rsid w:val="00002BAF"/>
    <w:rsid w:val="0000379D"/>
    <w:rsid w:val="000051D4"/>
    <w:rsid w:val="00020533"/>
    <w:rsid w:val="00046078"/>
    <w:rsid w:val="0005019C"/>
    <w:rsid w:val="000621FA"/>
    <w:rsid w:val="000673E5"/>
    <w:rsid w:val="000916DA"/>
    <w:rsid w:val="000959A9"/>
    <w:rsid w:val="000C0836"/>
    <w:rsid w:val="000D2459"/>
    <w:rsid w:val="000D43A2"/>
    <w:rsid w:val="000D6739"/>
    <w:rsid w:val="000E7153"/>
    <w:rsid w:val="0010614B"/>
    <w:rsid w:val="001251A0"/>
    <w:rsid w:val="0014174F"/>
    <w:rsid w:val="001535D8"/>
    <w:rsid w:val="00175A31"/>
    <w:rsid w:val="0017654C"/>
    <w:rsid w:val="00180EA2"/>
    <w:rsid w:val="0019365D"/>
    <w:rsid w:val="001A0ADA"/>
    <w:rsid w:val="001A3ABD"/>
    <w:rsid w:val="001C63AB"/>
    <w:rsid w:val="001E614F"/>
    <w:rsid w:val="001E74B3"/>
    <w:rsid w:val="001F15A8"/>
    <w:rsid w:val="00222C04"/>
    <w:rsid w:val="002319D3"/>
    <w:rsid w:val="00233A35"/>
    <w:rsid w:val="00235D9B"/>
    <w:rsid w:val="00237802"/>
    <w:rsid w:val="002423E2"/>
    <w:rsid w:val="002567C4"/>
    <w:rsid w:val="002737E0"/>
    <w:rsid w:val="00280C05"/>
    <w:rsid w:val="0028600E"/>
    <w:rsid w:val="00295316"/>
    <w:rsid w:val="002A395A"/>
    <w:rsid w:val="002A6EE0"/>
    <w:rsid w:val="002B12F9"/>
    <w:rsid w:val="002B7639"/>
    <w:rsid w:val="002B7D5D"/>
    <w:rsid w:val="002C17B0"/>
    <w:rsid w:val="002E11C5"/>
    <w:rsid w:val="002F7786"/>
    <w:rsid w:val="00300AFD"/>
    <w:rsid w:val="00302DFC"/>
    <w:rsid w:val="00327EC9"/>
    <w:rsid w:val="003318D7"/>
    <w:rsid w:val="00335408"/>
    <w:rsid w:val="003A3AD0"/>
    <w:rsid w:val="003B5B84"/>
    <w:rsid w:val="003B5F73"/>
    <w:rsid w:val="003C1B91"/>
    <w:rsid w:val="003D1606"/>
    <w:rsid w:val="003D5130"/>
    <w:rsid w:val="003D6FC4"/>
    <w:rsid w:val="003F2D80"/>
    <w:rsid w:val="00415BCD"/>
    <w:rsid w:val="004217E5"/>
    <w:rsid w:val="00444C49"/>
    <w:rsid w:val="004566BA"/>
    <w:rsid w:val="004629D6"/>
    <w:rsid w:val="00475C3A"/>
    <w:rsid w:val="004772A5"/>
    <w:rsid w:val="00485174"/>
    <w:rsid w:val="004873D1"/>
    <w:rsid w:val="004923CA"/>
    <w:rsid w:val="0049634F"/>
    <w:rsid w:val="004A0248"/>
    <w:rsid w:val="004A5994"/>
    <w:rsid w:val="004B4F2A"/>
    <w:rsid w:val="00505C11"/>
    <w:rsid w:val="005261D9"/>
    <w:rsid w:val="005336BC"/>
    <w:rsid w:val="00565463"/>
    <w:rsid w:val="00575698"/>
    <w:rsid w:val="00577B75"/>
    <w:rsid w:val="0058361F"/>
    <w:rsid w:val="005840CA"/>
    <w:rsid w:val="00595092"/>
    <w:rsid w:val="00597E16"/>
    <w:rsid w:val="005A2C21"/>
    <w:rsid w:val="005B4413"/>
    <w:rsid w:val="005B44C6"/>
    <w:rsid w:val="005C1F04"/>
    <w:rsid w:val="005C6636"/>
    <w:rsid w:val="005D4493"/>
    <w:rsid w:val="005E370F"/>
    <w:rsid w:val="005E6C96"/>
    <w:rsid w:val="005F4FD7"/>
    <w:rsid w:val="005F7689"/>
    <w:rsid w:val="00605F00"/>
    <w:rsid w:val="0061044C"/>
    <w:rsid w:val="00625415"/>
    <w:rsid w:val="00631AB1"/>
    <w:rsid w:val="00635264"/>
    <w:rsid w:val="00637AF4"/>
    <w:rsid w:val="00667401"/>
    <w:rsid w:val="0069708C"/>
    <w:rsid w:val="006A33E5"/>
    <w:rsid w:val="006C019B"/>
    <w:rsid w:val="006C34FA"/>
    <w:rsid w:val="006C6AB4"/>
    <w:rsid w:val="00711857"/>
    <w:rsid w:val="00730552"/>
    <w:rsid w:val="00756099"/>
    <w:rsid w:val="00784C0C"/>
    <w:rsid w:val="00786AA8"/>
    <w:rsid w:val="007B279A"/>
    <w:rsid w:val="007C06AB"/>
    <w:rsid w:val="007C5A1B"/>
    <w:rsid w:val="007C681E"/>
    <w:rsid w:val="007D2DA1"/>
    <w:rsid w:val="007F5A44"/>
    <w:rsid w:val="00801EAC"/>
    <w:rsid w:val="00820D16"/>
    <w:rsid w:val="0082416E"/>
    <w:rsid w:val="00825CDA"/>
    <w:rsid w:val="008265D5"/>
    <w:rsid w:val="00841941"/>
    <w:rsid w:val="00844C7F"/>
    <w:rsid w:val="00851E85"/>
    <w:rsid w:val="008762E4"/>
    <w:rsid w:val="008822BB"/>
    <w:rsid w:val="00897942"/>
    <w:rsid w:val="008A0831"/>
    <w:rsid w:val="008A7874"/>
    <w:rsid w:val="008B1423"/>
    <w:rsid w:val="008B2A54"/>
    <w:rsid w:val="008B38D3"/>
    <w:rsid w:val="008C5D55"/>
    <w:rsid w:val="008E7FBD"/>
    <w:rsid w:val="008F7E9F"/>
    <w:rsid w:val="00907DCC"/>
    <w:rsid w:val="009105F3"/>
    <w:rsid w:val="009113BD"/>
    <w:rsid w:val="00917E8D"/>
    <w:rsid w:val="00931D49"/>
    <w:rsid w:val="00936D5D"/>
    <w:rsid w:val="00951465"/>
    <w:rsid w:val="00951666"/>
    <w:rsid w:val="00955699"/>
    <w:rsid w:val="00977D15"/>
    <w:rsid w:val="009806A0"/>
    <w:rsid w:val="00984F38"/>
    <w:rsid w:val="00992CE7"/>
    <w:rsid w:val="00995F4C"/>
    <w:rsid w:val="009A160B"/>
    <w:rsid w:val="009B0B45"/>
    <w:rsid w:val="009B6D7D"/>
    <w:rsid w:val="009C793A"/>
    <w:rsid w:val="009F6670"/>
    <w:rsid w:val="00A22D45"/>
    <w:rsid w:val="00A24187"/>
    <w:rsid w:val="00A5383A"/>
    <w:rsid w:val="00A62A15"/>
    <w:rsid w:val="00A648FC"/>
    <w:rsid w:val="00A76BFF"/>
    <w:rsid w:val="00A827DF"/>
    <w:rsid w:val="00A93FA3"/>
    <w:rsid w:val="00A944EA"/>
    <w:rsid w:val="00A9696C"/>
    <w:rsid w:val="00A97F32"/>
    <w:rsid w:val="00AD463D"/>
    <w:rsid w:val="00AF642E"/>
    <w:rsid w:val="00B00CE9"/>
    <w:rsid w:val="00B0383B"/>
    <w:rsid w:val="00B07524"/>
    <w:rsid w:val="00B11EE4"/>
    <w:rsid w:val="00B42AE2"/>
    <w:rsid w:val="00B50598"/>
    <w:rsid w:val="00B56C55"/>
    <w:rsid w:val="00B70FA1"/>
    <w:rsid w:val="00B7679E"/>
    <w:rsid w:val="00B86C1D"/>
    <w:rsid w:val="00B955EC"/>
    <w:rsid w:val="00BB5DD4"/>
    <w:rsid w:val="00BE7FD0"/>
    <w:rsid w:val="00BF504C"/>
    <w:rsid w:val="00C10033"/>
    <w:rsid w:val="00C110D0"/>
    <w:rsid w:val="00C318DC"/>
    <w:rsid w:val="00C36C3A"/>
    <w:rsid w:val="00C3703E"/>
    <w:rsid w:val="00C46A9F"/>
    <w:rsid w:val="00C534C7"/>
    <w:rsid w:val="00C57D54"/>
    <w:rsid w:val="00C64ECE"/>
    <w:rsid w:val="00C7547E"/>
    <w:rsid w:val="00C773E6"/>
    <w:rsid w:val="00C879B4"/>
    <w:rsid w:val="00C91E4A"/>
    <w:rsid w:val="00C93EDA"/>
    <w:rsid w:val="00CA178A"/>
    <w:rsid w:val="00CA27CF"/>
    <w:rsid w:val="00CB3CE4"/>
    <w:rsid w:val="00CC7EBB"/>
    <w:rsid w:val="00CE3F35"/>
    <w:rsid w:val="00D032F7"/>
    <w:rsid w:val="00D1480B"/>
    <w:rsid w:val="00D17371"/>
    <w:rsid w:val="00D50586"/>
    <w:rsid w:val="00D76564"/>
    <w:rsid w:val="00DA4176"/>
    <w:rsid w:val="00DA4B22"/>
    <w:rsid w:val="00DB4E6C"/>
    <w:rsid w:val="00DB6823"/>
    <w:rsid w:val="00DC2D30"/>
    <w:rsid w:val="00DC5CD5"/>
    <w:rsid w:val="00DC6892"/>
    <w:rsid w:val="00DD060F"/>
    <w:rsid w:val="00DD147F"/>
    <w:rsid w:val="00DD3FD8"/>
    <w:rsid w:val="00DD66EE"/>
    <w:rsid w:val="00DF21BC"/>
    <w:rsid w:val="00E014D0"/>
    <w:rsid w:val="00E11AE1"/>
    <w:rsid w:val="00E17C69"/>
    <w:rsid w:val="00E2316F"/>
    <w:rsid w:val="00E25CE0"/>
    <w:rsid w:val="00E31EA3"/>
    <w:rsid w:val="00E367B8"/>
    <w:rsid w:val="00E53F00"/>
    <w:rsid w:val="00E60B96"/>
    <w:rsid w:val="00E73496"/>
    <w:rsid w:val="00E769AE"/>
    <w:rsid w:val="00E77D18"/>
    <w:rsid w:val="00E80686"/>
    <w:rsid w:val="00E8099B"/>
    <w:rsid w:val="00E84021"/>
    <w:rsid w:val="00E90154"/>
    <w:rsid w:val="00E94E5A"/>
    <w:rsid w:val="00EA48D0"/>
    <w:rsid w:val="00EA6A12"/>
    <w:rsid w:val="00EB468E"/>
    <w:rsid w:val="00EC130A"/>
    <w:rsid w:val="00ED773F"/>
    <w:rsid w:val="00EF4CD9"/>
    <w:rsid w:val="00F156AF"/>
    <w:rsid w:val="00F3137D"/>
    <w:rsid w:val="00F372A8"/>
    <w:rsid w:val="00F86A7A"/>
    <w:rsid w:val="00F927C3"/>
    <w:rsid w:val="00FA0B28"/>
    <w:rsid w:val="00FA5432"/>
    <w:rsid w:val="00FA70C1"/>
    <w:rsid w:val="00FB56E6"/>
    <w:rsid w:val="00FC3272"/>
    <w:rsid w:val="00FC7663"/>
    <w:rsid w:val="00FD04F5"/>
    <w:rsid w:val="00FF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4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package" Target="embeddings/Microsoft_PowerPoint_Presentation2.pptx"/><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Microsoft_Word_97_-_2003_Document1.doc"/><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28" Type="http://schemas.openxmlformats.org/officeDocument/2006/relationships/theme" Target="theme/theme1.xml"/><Relationship Id="rId10" Type="http://schemas.openxmlformats.org/officeDocument/2006/relationships/hyperlink" Target="mailto:procurement@stscltd.co.uk" TargetMode="External"/><Relationship Id="rId19" Type="http://schemas.openxmlformats.org/officeDocument/2006/relationships/package" Target="embeddings/Microsoft_Excel_Worksheet1.xlsx"/><Relationship Id="rId4" Type="http://schemas.microsoft.com/office/2007/relationships/stylesWithEffects" Target="stylesWithEffects.xml"/><Relationship Id="rId9" Type="http://schemas.openxmlformats.org/officeDocument/2006/relationships/hyperlink" Target="mailto:procurement@stscltd.co.uk" TargetMode="External"/><Relationship Id="rId14" Type="http://schemas.openxmlformats.org/officeDocument/2006/relationships/image" Target="media/image2.emf"/><Relationship Id="rId22" Type="http://schemas.openxmlformats.org/officeDocument/2006/relationships/hyperlink" Target="mailto:procurement@stscltd.co.u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7CBAA-7EF5-46B0-8D0B-EF4D4C2E1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19</Pages>
  <Words>4614</Words>
  <Characters>26306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SSIUK</Company>
  <LinksUpToDate>false</LinksUpToDate>
  <CharactersWithSpaces>30859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Ferguson</cp:lastModifiedBy>
  <cp:revision>22</cp:revision>
  <cp:lastPrinted>2017-10-31T10:48:00Z</cp:lastPrinted>
  <dcterms:created xsi:type="dcterms:W3CDTF">2018-06-28T09:50:00Z</dcterms:created>
  <dcterms:modified xsi:type="dcterms:W3CDTF">2018-06-28T10:39:00Z</dcterms:modified>
</cp:coreProperties>
</file>