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2364C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64FB1">
              <w:rPr>
                <w:rFonts w:ascii="Arial" w:hAnsi="Arial" w:cs="Arial"/>
                <w:b/>
                <w:sz w:val="22"/>
              </w:rPr>
              <w:t>1060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3CE76AC" w:rsidR="004E4BD7" w:rsidRDefault="00AB7FF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64FB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C921708" w:rsidR="005C6E7D" w:rsidRDefault="002C7D2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1152EF2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D4CF4">
        <w:rPr>
          <w:rFonts w:ascii="Arial" w:hAnsi="Arial" w:cs="Arial"/>
          <w:b/>
        </w:rPr>
        <w:t xml:space="preserve">1060 </w:t>
      </w:r>
      <w:r w:rsidR="008D4CF4" w:rsidRPr="008D4CF4">
        <w:rPr>
          <w:rFonts w:ascii="Arial" w:hAnsi="Arial" w:cs="Arial"/>
          <w:b/>
        </w:rPr>
        <w:t>Research on SATTS (Structural Assessment Tool at Traffic Speed)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2A342F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4CF4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FCEBD7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7D2B">
            <w:rPr>
              <w:rFonts w:ascii="Arial" w:hAnsi="Arial" w:cs="Arial"/>
            </w:rPr>
            <w:t>08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6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7D2B">
            <w:rPr>
              <w:rFonts w:ascii="Arial" w:hAnsi="Arial" w:cs="Arial"/>
            </w:rPr>
            <w:t>07 June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AF78C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D4CF4">
        <w:rPr>
          <w:rFonts w:ascii="Arial" w:hAnsi="Arial" w:cs="Arial"/>
          <w:b/>
        </w:rPr>
        <w:t>459,894.62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358321" w:rsidR="00627D44" w:rsidRPr="00627D44" w:rsidRDefault="00A663B5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B7FF7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7294809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8D4CF4">
              <w:rPr>
                <w:rFonts w:ascii="Arial" w:hAnsi="Arial" w:cs="Arial"/>
              </w:rPr>
              <w:t>1060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4EFA964" w:rsidR="00CB4F85" w:rsidRPr="00627D44" w:rsidRDefault="008D4CF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CD2146B" w:rsidR="00CB4F85" w:rsidRPr="00627D44" w:rsidRDefault="008D4CF4" w:rsidP="00A43023">
            <w:pPr>
              <w:rPr>
                <w:rFonts w:ascii="Arial" w:hAnsi="Arial" w:cs="Arial"/>
              </w:rPr>
            </w:pPr>
            <w:r w:rsidRPr="008D4CF4">
              <w:rPr>
                <w:rFonts w:ascii="Arial" w:hAnsi="Arial" w:cs="Arial"/>
              </w:rPr>
              <w:t>606934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A60A" w14:textId="77777777" w:rsidR="00AB7FF7" w:rsidRDefault="00AB7FF7">
      <w:r>
        <w:separator/>
      </w:r>
    </w:p>
  </w:endnote>
  <w:endnote w:type="continuationSeparator" w:id="0">
    <w:p w14:paraId="557438F4" w14:textId="77777777" w:rsidR="00AB7FF7" w:rsidRDefault="00AB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B7F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9489" w14:textId="77777777" w:rsidR="00AB7FF7" w:rsidRDefault="00AB7FF7">
      <w:r>
        <w:separator/>
      </w:r>
    </w:p>
  </w:footnote>
  <w:footnote w:type="continuationSeparator" w:id="0">
    <w:p w14:paraId="30CC0C24" w14:textId="77777777" w:rsidR="00AB7FF7" w:rsidRDefault="00AB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7D2B"/>
    <w:rsid w:val="00336C27"/>
    <w:rsid w:val="00342B09"/>
    <w:rsid w:val="00364CE3"/>
    <w:rsid w:val="00375CFE"/>
    <w:rsid w:val="0044629C"/>
    <w:rsid w:val="004B66C4"/>
    <w:rsid w:val="004C63A8"/>
    <w:rsid w:val="004E4BD7"/>
    <w:rsid w:val="004F486C"/>
    <w:rsid w:val="00513EF5"/>
    <w:rsid w:val="00524411"/>
    <w:rsid w:val="00526BD6"/>
    <w:rsid w:val="00527CCF"/>
    <w:rsid w:val="0055496D"/>
    <w:rsid w:val="00596EDF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D4CF4"/>
    <w:rsid w:val="008E32A7"/>
    <w:rsid w:val="0090039A"/>
    <w:rsid w:val="0091686D"/>
    <w:rsid w:val="0096338C"/>
    <w:rsid w:val="00985C09"/>
    <w:rsid w:val="009865D2"/>
    <w:rsid w:val="00A26AB8"/>
    <w:rsid w:val="00A53652"/>
    <w:rsid w:val="00A64FB1"/>
    <w:rsid w:val="00A663B5"/>
    <w:rsid w:val="00AB7FF7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0AF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4E31C7"/>
    <w:rsid w:val="00506E85"/>
    <w:rsid w:val="005B3136"/>
    <w:rsid w:val="00622F0A"/>
    <w:rsid w:val="0067729F"/>
    <w:rsid w:val="00692579"/>
    <w:rsid w:val="00695C80"/>
    <w:rsid w:val="00887909"/>
    <w:rsid w:val="008C1BC4"/>
    <w:rsid w:val="009A65F4"/>
    <w:rsid w:val="009A7FAF"/>
    <w:rsid w:val="00A8024D"/>
    <w:rsid w:val="00DC58AA"/>
    <w:rsid w:val="00E7325D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CFC5-2865-4A1D-9E81-C19C7C77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2020-06-05T09:48:00Z</dcterms:created>
  <dcterms:modified xsi:type="dcterms:W3CDTF">2020-06-05T09:48:00Z</dcterms:modified>
</cp:coreProperties>
</file>