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104B5" w:rsidR="002104B5" w:rsidP="4292C498" w:rsidRDefault="002104B5" w14:paraId="6786011D" w14:textId="6D32423E">
      <w:pPr>
        <w:rPr>
          <w:rFonts w:ascii="Arial" w:hAnsi="Arial" w:cs="Arial"/>
          <w:b w:val="1"/>
          <w:bCs w:val="1"/>
          <w:sz w:val="20"/>
          <w:szCs w:val="20"/>
        </w:rPr>
      </w:pPr>
      <w:r w:rsidRPr="4292C498" w:rsidR="002104B5">
        <w:rPr>
          <w:rFonts w:ascii="Arial" w:hAnsi="Arial" w:cs="Arial"/>
          <w:b w:val="1"/>
          <w:bCs w:val="1"/>
          <w:sz w:val="20"/>
          <w:szCs w:val="20"/>
        </w:rPr>
        <w:t>Creation of a verified data layer of English historic parklands</w:t>
      </w:r>
    </w:p>
    <w:p w:rsidRPr="002104B5" w:rsidR="002104B5" w:rsidP="002104B5" w:rsidRDefault="002104B5" w14:paraId="59FD5698" w14:textId="494C1FAF">
      <w:pPr>
        <w:rPr>
          <w:rFonts w:ascii="Arial" w:hAnsi="Arial" w:cs="Arial"/>
          <w:b w:val="1"/>
          <w:bCs w:val="1"/>
          <w:sz w:val="20"/>
          <w:szCs w:val="20"/>
        </w:rPr>
      </w:pPr>
      <w:r w:rsidRPr="4292C498" w:rsidR="0F91BC05">
        <w:rPr>
          <w:rFonts w:ascii="Arial" w:hAnsi="Arial" w:cs="Arial"/>
          <w:b w:val="1"/>
          <w:bCs w:val="1"/>
          <w:sz w:val="20"/>
          <w:szCs w:val="20"/>
        </w:rPr>
        <w:t>C</w:t>
      </w:r>
      <w:r w:rsidRPr="4292C498" w:rsidR="002104B5">
        <w:rPr>
          <w:rFonts w:ascii="Arial" w:hAnsi="Arial" w:cs="Arial"/>
          <w:b w:val="1"/>
          <w:bCs w:val="1"/>
          <w:sz w:val="20"/>
          <w:szCs w:val="20"/>
        </w:rPr>
        <w:t>larification questions</w:t>
      </w:r>
      <w:r w:rsidRPr="4292C498" w:rsidR="7F8D46A2">
        <w:rPr>
          <w:rFonts w:ascii="Arial" w:hAnsi="Arial" w:cs="Arial"/>
          <w:b w:val="1"/>
          <w:bCs w:val="1"/>
          <w:sz w:val="20"/>
          <w:szCs w:val="20"/>
        </w:rPr>
        <w:t>:</w:t>
      </w:r>
      <w:r w:rsidRPr="4292C498" w:rsidR="00531273">
        <w:rPr>
          <w:rFonts w:ascii="Arial" w:hAnsi="Arial" w:cs="Arial"/>
          <w:b w:val="1"/>
          <w:bCs w:val="1"/>
          <w:sz w:val="20"/>
          <w:szCs w:val="20"/>
        </w:rPr>
        <w:t xml:space="preserve"> 04/06/2024</w:t>
      </w:r>
    </w:p>
    <w:p w:rsidR="4292C498" w:rsidP="4292C498" w:rsidRDefault="4292C498" w14:paraId="39681457" w14:textId="389FCF61">
      <w:pPr>
        <w:pStyle w:val="Normal"/>
        <w:rPr>
          <w:rFonts w:ascii="Arial" w:hAnsi="Arial" w:cs="Arial"/>
          <w:b w:val="1"/>
          <w:bCs w:val="1"/>
          <w:sz w:val="20"/>
          <w:szCs w:val="20"/>
        </w:rPr>
      </w:pPr>
    </w:p>
    <w:p w:rsidR="002104B5" w:rsidP="002104B5" w:rsidRDefault="002104B5" w14:paraId="4D8CD9D9" w14:textId="5B51A15B">
      <w:pPr>
        <w:rPr>
          <w:rFonts w:ascii="Arial" w:hAnsi="Arial" w:cs="Arial"/>
          <w:sz w:val="20"/>
          <w:szCs w:val="20"/>
        </w:rPr>
      </w:pPr>
      <w:r w:rsidRPr="46601EE8">
        <w:rPr>
          <w:rFonts w:ascii="Arial" w:hAnsi="Arial" w:cs="Arial"/>
          <w:b/>
          <w:bCs/>
          <w:sz w:val="20"/>
          <w:szCs w:val="20"/>
        </w:rPr>
        <w:t>Q1:</w:t>
      </w:r>
      <w:r w:rsidRPr="46601EE8">
        <w:rPr>
          <w:rFonts w:ascii="Arial" w:hAnsi="Arial" w:cs="Arial"/>
          <w:sz w:val="20"/>
          <w:szCs w:val="20"/>
        </w:rPr>
        <w:t xml:space="preserve"> Additional costs – you mention that “You will need to factor in £20,000 - £25,000 to cover the following costs.” Could you please confirm whether this amount is in addition to the advertised contract value range of £10,000 - £49,999, or would the additional costs be included within this range?</w:t>
      </w:r>
    </w:p>
    <w:p w:rsidRPr="002104B5" w:rsidR="002104B5" w:rsidP="002104B5" w:rsidRDefault="002104B5" w14:paraId="429C0CCC" w14:textId="5B51A15B">
      <w:pPr>
        <w:rPr>
          <w:rFonts w:ascii="Arial" w:hAnsi="Arial" w:cs="Arial"/>
          <w:sz w:val="20"/>
          <w:szCs w:val="20"/>
        </w:rPr>
      </w:pPr>
      <w:r w:rsidRPr="46601EE8">
        <w:rPr>
          <w:rFonts w:ascii="Arial" w:hAnsi="Arial" w:cs="Arial"/>
          <w:b/>
          <w:bCs/>
          <w:sz w:val="20"/>
          <w:szCs w:val="20"/>
        </w:rPr>
        <w:t>A1:</w:t>
      </w:r>
      <w:r w:rsidRPr="46601EE8" w:rsidR="00E9244A">
        <w:rPr>
          <w:rFonts w:ascii="Arial" w:hAnsi="Arial" w:cs="Arial"/>
          <w:b/>
          <w:bCs/>
          <w:sz w:val="20"/>
          <w:szCs w:val="20"/>
        </w:rPr>
        <w:t xml:space="preserve"> </w:t>
      </w:r>
      <w:r w:rsidRPr="46601EE8" w:rsidR="00E9244A">
        <w:rPr>
          <w:rFonts w:ascii="Arial" w:hAnsi="Arial" w:cs="Arial"/>
          <w:sz w:val="20"/>
          <w:szCs w:val="20"/>
        </w:rPr>
        <w:t>The additional costs are included</w:t>
      </w:r>
      <w:r w:rsidRPr="46601EE8" w:rsidR="00E57D6E">
        <w:rPr>
          <w:rFonts w:ascii="Arial" w:hAnsi="Arial" w:cs="Arial"/>
          <w:sz w:val="20"/>
          <w:szCs w:val="20"/>
        </w:rPr>
        <w:t xml:space="preserve"> in the </w:t>
      </w:r>
      <w:r w:rsidRPr="46601EE8" w:rsidR="00DE7D16">
        <w:rPr>
          <w:rFonts w:ascii="Arial" w:hAnsi="Arial" w:cs="Arial"/>
          <w:sz w:val="20"/>
          <w:szCs w:val="20"/>
        </w:rPr>
        <w:t>contract value range</w:t>
      </w:r>
      <w:r w:rsidRPr="46601EE8" w:rsidR="6189FF99">
        <w:rPr>
          <w:rFonts w:ascii="Arial" w:hAnsi="Arial" w:cs="Arial"/>
          <w:sz w:val="20"/>
          <w:szCs w:val="20"/>
        </w:rPr>
        <w:t xml:space="preserve"> and as such should be included in the budget</w:t>
      </w:r>
      <w:r w:rsidRPr="46601EE8" w:rsidR="00613E93">
        <w:rPr>
          <w:rFonts w:ascii="Arial" w:hAnsi="Arial" w:cs="Arial"/>
          <w:sz w:val="20"/>
          <w:szCs w:val="20"/>
        </w:rPr>
        <w:t>.</w:t>
      </w:r>
      <w:r w:rsidRPr="46601EE8" w:rsidR="00E9244A">
        <w:rPr>
          <w:rFonts w:ascii="Arial" w:hAnsi="Arial" w:cs="Arial"/>
          <w:sz w:val="20"/>
          <w:szCs w:val="20"/>
        </w:rPr>
        <w:t xml:space="preserve"> </w:t>
      </w:r>
    </w:p>
    <w:p w:rsidR="003676CE" w:rsidP="002104B5" w:rsidRDefault="003676CE" w14:paraId="17CD515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0325AC" w:rsidR="002104B5" w:rsidP="002104B5" w:rsidRDefault="002104B5" w14:paraId="5FAF36DB" w14:textId="63463788">
      <w:pPr>
        <w:rPr>
          <w:rFonts w:ascii="Arial" w:hAnsi="Arial" w:cs="Arial"/>
          <w:sz w:val="20"/>
          <w:szCs w:val="20"/>
        </w:rPr>
      </w:pPr>
      <w:r w:rsidRPr="000325AC">
        <w:rPr>
          <w:rFonts w:ascii="Arial" w:hAnsi="Arial" w:cs="Arial"/>
          <w:b/>
          <w:bCs/>
          <w:sz w:val="20"/>
          <w:szCs w:val="20"/>
        </w:rPr>
        <w:t xml:space="preserve">Q2: </w:t>
      </w:r>
      <w:r w:rsidRPr="000325AC">
        <w:rPr>
          <w:rFonts w:ascii="Arial" w:hAnsi="Arial" w:cs="Arial"/>
          <w:sz w:val="20"/>
          <w:szCs w:val="20"/>
        </w:rPr>
        <w:t>Existing Natural England Historic Parkland layer – you mention that this can be used as a base for the mapping. Would it be possible for you to share a sample of this dataset so that we can review the existing data quality, consistency etc.</w:t>
      </w:r>
    </w:p>
    <w:p w:rsidRPr="000325AC" w:rsidR="002104B5" w:rsidP="002104B5" w:rsidRDefault="002104B5" w14:paraId="045884C5" w14:textId="25201783">
      <w:pPr>
        <w:rPr>
          <w:rFonts w:ascii="Arial" w:hAnsi="Arial" w:cs="Arial"/>
          <w:sz w:val="20"/>
          <w:szCs w:val="20"/>
        </w:rPr>
      </w:pPr>
      <w:r w:rsidRPr="000325AC" w:rsidR="002104B5">
        <w:rPr>
          <w:rFonts w:ascii="Arial" w:hAnsi="Arial" w:cs="Arial"/>
          <w:b w:val="1"/>
          <w:bCs w:val="1"/>
          <w:sz w:val="20"/>
          <w:szCs w:val="20"/>
        </w:rPr>
        <w:t>A2:</w:t>
      </w:r>
      <w:r w:rsidRPr="000325AC" w:rsidR="007A287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00723E80" w:rsidR="00723E80">
        <w:rPr>
          <w:rFonts w:ascii="Arial" w:hAnsi="Arial" w:cs="Arial"/>
          <w:sz w:val="20"/>
          <w:szCs w:val="20"/>
        </w:rPr>
        <w:t>A</w:t>
      </w:r>
      <w:r w:rsidRPr="00723E80" w:rsidR="00895A15">
        <w:rPr>
          <w:rFonts w:ascii="Arial" w:hAnsi="Arial" w:cs="Arial"/>
          <w:sz w:val="20"/>
          <w:szCs w:val="20"/>
        </w:rPr>
        <w:t xml:space="preserve"> s</w:t>
      </w:r>
      <w:r w:rsidRPr="000325AC" w:rsidR="00895A15">
        <w:rPr>
          <w:rFonts w:ascii="Arial" w:hAnsi="Arial" w:cs="Arial"/>
          <w:sz w:val="20"/>
          <w:szCs w:val="20"/>
        </w:rPr>
        <w:t xml:space="preserve">mall subset of the </w:t>
      </w:r>
      <w:r w:rsidRPr="000325AC" w:rsidR="00363AB2">
        <w:rPr>
          <w:rFonts w:ascii="Arial" w:hAnsi="Arial" w:cs="Arial"/>
          <w:sz w:val="20"/>
          <w:szCs w:val="20"/>
        </w:rPr>
        <w:t xml:space="preserve">existing NE </w:t>
      </w:r>
      <w:r w:rsidRPr="000325AC" w:rsidR="001F10FE">
        <w:rPr>
          <w:rFonts w:ascii="Arial" w:hAnsi="Arial" w:cs="Arial"/>
          <w:sz w:val="20"/>
          <w:szCs w:val="20"/>
        </w:rPr>
        <w:t>H</w:t>
      </w:r>
      <w:r w:rsidRPr="000325AC" w:rsidR="00363AB2">
        <w:rPr>
          <w:rFonts w:ascii="Arial" w:hAnsi="Arial" w:cs="Arial"/>
          <w:sz w:val="20"/>
          <w:szCs w:val="20"/>
        </w:rPr>
        <w:t xml:space="preserve">istoric </w:t>
      </w:r>
      <w:r w:rsidRPr="000325AC" w:rsidR="001F10FE">
        <w:rPr>
          <w:rFonts w:ascii="Arial" w:hAnsi="Arial" w:cs="Arial"/>
          <w:sz w:val="20"/>
          <w:szCs w:val="20"/>
        </w:rPr>
        <w:t>P</w:t>
      </w:r>
      <w:r w:rsidRPr="000325AC" w:rsidR="00363AB2">
        <w:rPr>
          <w:rFonts w:ascii="Arial" w:hAnsi="Arial" w:cs="Arial"/>
          <w:sz w:val="20"/>
          <w:szCs w:val="20"/>
        </w:rPr>
        <w:t>arkland layer</w:t>
      </w:r>
      <w:r w:rsidRPr="000325AC" w:rsidR="00927697">
        <w:rPr>
          <w:rFonts w:ascii="Arial" w:hAnsi="Arial" w:cs="Arial"/>
          <w:sz w:val="20"/>
          <w:szCs w:val="20"/>
        </w:rPr>
        <w:t xml:space="preserve"> (ArcGIS layer</w:t>
      </w:r>
      <w:r w:rsidRPr="000325AC" w:rsidR="00FB71ED">
        <w:rPr>
          <w:rFonts w:ascii="Arial" w:hAnsi="Arial" w:cs="Arial"/>
          <w:sz w:val="20"/>
          <w:szCs w:val="20"/>
        </w:rPr>
        <w:t xml:space="preserve"> </w:t>
      </w:r>
      <w:r w:rsidRPr="000325AC" w:rsidR="00927697">
        <w:rPr>
          <w:rFonts w:ascii="Arial" w:hAnsi="Arial" w:cs="Arial"/>
          <w:sz w:val="20"/>
          <w:szCs w:val="20"/>
        </w:rPr>
        <w:t>package</w:t>
      </w:r>
      <w:r w:rsidRPr="000325AC" w:rsidR="00FB71ED">
        <w:rPr>
          <w:rFonts w:ascii="Arial" w:hAnsi="Arial" w:cs="Arial"/>
          <w:sz w:val="20"/>
          <w:szCs w:val="20"/>
        </w:rPr>
        <w:t xml:space="preserve"> (.</w:t>
      </w:r>
      <w:r w:rsidRPr="000325AC" w:rsidR="00FA735E">
        <w:rPr>
          <w:rFonts w:ascii="Arial" w:hAnsi="Arial" w:cs="Arial"/>
          <w:sz w:val="20"/>
          <w:szCs w:val="20"/>
        </w:rPr>
        <w:t>l</w:t>
      </w:r>
      <w:r w:rsidRPr="000325AC" w:rsidR="00FB71ED">
        <w:rPr>
          <w:rStyle w:val="usertext"/>
          <w:rFonts w:ascii="Arial" w:hAnsi="Arial" w:cs="Arial"/>
          <w:sz w:val="20"/>
          <w:szCs w:val="20"/>
          <w:shd w:val="clear" w:color="auto" w:fill="FFFFFF"/>
        </w:rPr>
        <w:t>pkx</w:t>
      </w:r>
      <w:r w:rsidRPr="000325AC" w:rsidR="00FA735E">
        <w:rPr>
          <w:rFonts w:ascii="Arial" w:hAnsi="Arial" w:cs="Arial"/>
          <w:sz w:val="20"/>
          <w:szCs w:val="20"/>
        </w:rPr>
        <w:t>)</w:t>
      </w:r>
      <w:r w:rsidRPr="000325AC" w:rsidR="0B7DE616">
        <w:rPr>
          <w:rFonts w:ascii="Arial" w:hAnsi="Arial" w:cs="Arial"/>
          <w:sz w:val="20"/>
          <w:szCs w:val="20"/>
        </w:rPr>
        <w:t>)</w:t>
      </w:r>
      <w:r w:rsidR="00723E80">
        <w:rPr>
          <w:rFonts w:ascii="Arial" w:hAnsi="Arial" w:cs="Arial"/>
          <w:sz w:val="20"/>
          <w:szCs w:val="20"/>
        </w:rPr>
        <w:t xml:space="preserve"> has been uploaded to this notice</w:t>
      </w:r>
      <w:r w:rsidRPr="000325AC" w:rsidR="00B35DE3">
        <w:rPr>
          <w:rFonts w:ascii="Arial" w:hAnsi="Arial" w:cs="Arial"/>
          <w:sz w:val="20"/>
          <w:szCs w:val="20"/>
        </w:rPr>
        <w:t>.</w:t>
      </w:r>
    </w:p>
    <w:p w:rsidR="003676CE" w:rsidP="002104B5" w:rsidRDefault="003676CE" w14:paraId="2A9363C3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2104B5" w:rsidP="002104B5" w:rsidRDefault="002104B5" w14:paraId="1CEFBB1B" w14:textId="3AB771BE">
      <w:pPr>
        <w:rPr>
          <w:rFonts w:ascii="Arial" w:hAnsi="Arial" w:cs="Arial"/>
          <w:sz w:val="20"/>
          <w:szCs w:val="20"/>
        </w:rPr>
      </w:pPr>
      <w:r w:rsidRPr="46601EE8">
        <w:rPr>
          <w:rFonts w:ascii="Arial" w:hAnsi="Arial" w:cs="Arial"/>
          <w:b/>
          <w:bCs/>
          <w:sz w:val="20"/>
          <w:szCs w:val="20"/>
        </w:rPr>
        <w:t>Q</w:t>
      </w:r>
      <w:r w:rsidR="003676CE">
        <w:rPr>
          <w:rFonts w:ascii="Arial" w:hAnsi="Arial" w:cs="Arial"/>
          <w:b/>
          <w:bCs/>
          <w:sz w:val="20"/>
          <w:szCs w:val="20"/>
        </w:rPr>
        <w:t>3</w:t>
      </w:r>
      <w:r w:rsidRPr="46601EE8">
        <w:rPr>
          <w:rFonts w:ascii="Arial" w:hAnsi="Arial" w:cs="Arial"/>
          <w:b/>
          <w:bCs/>
          <w:sz w:val="20"/>
          <w:szCs w:val="20"/>
        </w:rPr>
        <w:t>:</w:t>
      </w:r>
      <w:r w:rsidRPr="46601EE8">
        <w:rPr>
          <w:rFonts w:ascii="Arial" w:hAnsi="Arial" w:cs="Arial"/>
          <w:sz w:val="20"/>
          <w:szCs w:val="20"/>
        </w:rPr>
        <w:t xml:space="preserve"> </w:t>
      </w:r>
      <w:r w:rsidR="00975F8E">
        <w:rPr>
          <w:rFonts w:ascii="Arial" w:hAnsi="Arial" w:cs="Arial"/>
          <w:sz w:val="20"/>
          <w:szCs w:val="20"/>
        </w:rPr>
        <w:t>W</w:t>
      </w:r>
      <w:r w:rsidRPr="46601EE8">
        <w:rPr>
          <w:rFonts w:ascii="Arial" w:hAnsi="Arial" w:cs="Arial"/>
          <w:sz w:val="20"/>
          <w:szCs w:val="20"/>
        </w:rPr>
        <w:t xml:space="preserve">ould </w:t>
      </w:r>
      <w:r w:rsidR="00975F8E">
        <w:rPr>
          <w:rFonts w:ascii="Arial" w:hAnsi="Arial" w:cs="Arial"/>
          <w:sz w:val="20"/>
          <w:szCs w:val="20"/>
        </w:rPr>
        <w:t xml:space="preserve">it </w:t>
      </w:r>
      <w:r w:rsidRPr="46601EE8">
        <w:rPr>
          <w:rFonts w:ascii="Arial" w:hAnsi="Arial" w:cs="Arial"/>
          <w:sz w:val="20"/>
          <w:szCs w:val="20"/>
        </w:rPr>
        <w:t>be required to cover rural land only (</w:t>
      </w:r>
      <w:proofErr w:type="spellStart"/>
      <w:r w:rsidRPr="46601EE8">
        <w:rPr>
          <w:rFonts w:ascii="Arial" w:hAnsi="Arial" w:cs="Arial"/>
          <w:sz w:val="20"/>
          <w:szCs w:val="20"/>
        </w:rPr>
        <w:t>ie</w:t>
      </w:r>
      <w:proofErr w:type="spellEnd"/>
      <w:r w:rsidRPr="46601EE8">
        <w:rPr>
          <w:rFonts w:ascii="Arial" w:hAnsi="Arial" w:cs="Arial"/>
          <w:sz w:val="20"/>
          <w:szCs w:val="20"/>
        </w:rPr>
        <w:t xml:space="preserve"> excluding urban cemeteries etc)?</w:t>
      </w:r>
    </w:p>
    <w:p w:rsidRPr="00351C82" w:rsidR="002104B5" w:rsidP="002104B5" w:rsidRDefault="002104B5" w14:paraId="4A549010" w14:textId="1283BF15">
      <w:pPr>
        <w:rPr>
          <w:rFonts w:ascii="Arial" w:hAnsi="Arial" w:cs="Arial"/>
          <w:sz w:val="20"/>
          <w:szCs w:val="20"/>
        </w:rPr>
      </w:pPr>
      <w:r w:rsidRPr="4997BFAA">
        <w:rPr>
          <w:rFonts w:ascii="Arial" w:hAnsi="Arial" w:cs="Arial"/>
          <w:b/>
          <w:bCs/>
          <w:sz w:val="20"/>
          <w:szCs w:val="20"/>
        </w:rPr>
        <w:t>A</w:t>
      </w:r>
      <w:r w:rsidR="003676CE">
        <w:rPr>
          <w:rFonts w:ascii="Arial" w:hAnsi="Arial" w:cs="Arial"/>
          <w:b/>
          <w:bCs/>
          <w:sz w:val="20"/>
          <w:szCs w:val="20"/>
        </w:rPr>
        <w:t>3</w:t>
      </w:r>
      <w:r w:rsidRPr="4997BFAA">
        <w:rPr>
          <w:rFonts w:ascii="Arial" w:hAnsi="Arial" w:cs="Arial"/>
          <w:b/>
          <w:bCs/>
          <w:sz w:val="20"/>
          <w:szCs w:val="20"/>
        </w:rPr>
        <w:t>:</w:t>
      </w:r>
      <w:r w:rsidRPr="4997BFAA" w:rsidR="1B32B4E9">
        <w:rPr>
          <w:rFonts w:ascii="Arial" w:hAnsi="Arial" w:cs="Arial"/>
          <w:b/>
          <w:bCs/>
          <w:sz w:val="20"/>
          <w:szCs w:val="20"/>
        </w:rPr>
        <w:t xml:space="preserve"> </w:t>
      </w:r>
      <w:r w:rsidRPr="4997BFAA" w:rsidR="1B32B4E9">
        <w:rPr>
          <w:rFonts w:ascii="Arial" w:hAnsi="Arial" w:cs="Arial"/>
          <w:sz w:val="20"/>
          <w:szCs w:val="20"/>
        </w:rPr>
        <w:t xml:space="preserve">The main purpose of the dataset is to help inform </w:t>
      </w:r>
      <w:proofErr w:type="spellStart"/>
      <w:r w:rsidRPr="4997BFAA" w:rsidR="1B32B4E9">
        <w:rPr>
          <w:rFonts w:ascii="Arial" w:hAnsi="Arial" w:cs="Arial"/>
          <w:sz w:val="20"/>
          <w:szCs w:val="20"/>
        </w:rPr>
        <w:t>agri</w:t>
      </w:r>
      <w:proofErr w:type="spellEnd"/>
      <w:r w:rsidRPr="4997BFAA" w:rsidR="1B32B4E9">
        <w:rPr>
          <w:rFonts w:ascii="Arial" w:hAnsi="Arial" w:cs="Arial"/>
          <w:sz w:val="20"/>
          <w:szCs w:val="20"/>
        </w:rPr>
        <w:t>-environment schemes</w:t>
      </w:r>
      <w:r w:rsidR="00A73904">
        <w:rPr>
          <w:rFonts w:ascii="Arial" w:hAnsi="Arial" w:cs="Arial"/>
          <w:sz w:val="20"/>
          <w:szCs w:val="20"/>
        </w:rPr>
        <w:t xml:space="preserve">. </w:t>
      </w:r>
      <w:r w:rsidR="00D3054C">
        <w:rPr>
          <w:rFonts w:ascii="Arial" w:hAnsi="Arial" w:cs="Arial"/>
          <w:sz w:val="20"/>
          <w:szCs w:val="20"/>
        </w:rPr>
        <w:t xml:space="preserve">If used as a </w:t>
      </w:r>
      <w:r w:rsidR="00D30E7B">
        <w:rPr>
          <w:rFonts w:ascii="Arial" w:hAnsi="Arial" w:cs="Arial"/>
          <w:sz w:val="20"/>
          <w:szCs w:val="20"/>
        </w:rPr>
        <w:t>b</w:t>
      </w:r>
      <w:r w:rsidR="00EF6ED1">
        <w:rPr>
          <w:rFonts w:ascii="Arial" w:hAnsi="Arial" w:cs="Arial"/>
          <w:sz w:val="20"/>
          <w:szCs w:val="20"/>
        </w:rPr>
        <w:t>ase dataset a</w:t>
      </w:r>
      <w:r w:rsidRPr="00A73904" w:rsidR="00A73904">
        <w:rPr>
          <w:rFonts w:ascii="Arial" w:hAnsi="Arial" w:cs="Arial"/>
          <w:sz w:val="20"/>
          <w:szCs w:val="20"/>
        </w:rPr>
        <w:t>ll polygons on the N</w:t>
      </w:r>
      <w:r w:rsidR="00A73904">
        <w:rPr>
          <w:rFonts w:ascii="Arial" w:hAnsi="Arial" w:cs="Arial"/>
          <w:sz w:val="20"/>
          <w:szCs w:val="20"/>
        </w:rPr>
        <w:t xml:space="preserve">atural </w:t>
      </w:r>
      <w:r w:rsidRPr="00A73904" w:rsidR="00A73904">
        <w:rPr>
          <w:rFonts w:ascii="Arial" w:hAnsi="Arial" w:cs="Arial"/>
          <w:sz w:val="20"/>
          <w:szCs w:val="20"/>
        </w:rPr>
        <w:t>E</w:t>
      </w:r>
      <w:r w:rsidR="00A73904">
        <w:rPr>
          <w:rFonts w:ascii="Arial" w:hAnsi="Arial" w:cs="Arial"/>
          <w:sz w:val="20"/>
          <w:szCs w:val="20"/>
        </w:rPr>
        <w:t>ngland</w:t>
      </w:r>
      <w:r w:rsidRPr="00A73904" w:rsidR="00A73904">
        <w:rPr>
          <w:rFonts w:ascii="Arial" w:hAnsi="Arial" w:cs="Arial"/>
          <w:sz w:val="20"/>
          <w:szCs w:val="20"/>
        </w:rPr>
        <w:t xml:space="preserve"> layer </w:t>
      </w:r>
      <w:r w:rsidR="00A73904">
        <w:rPr>
          <w:rFonts w:ascii="Arial" w:hAnsi="Arial" w:cs="Arial"/>
          <w:sz w:val="20"/>
          <w:szCs w:val="20"/>
        </w:rPr>
        <w:t xml:space="preserve">should be </w:t>
      </w:r>
      <w:r w:rsidRPr="00A73904" w:rsidR="00A73904">
        <w:rPr>
          <w:rFonts w:ascii="Arial" w:hAnsi="Arial" w:cs="Arial"/>
          <w:sz w:val="20"/>
          <w:szCs w:val="20"/>
        </w:rPr>
        <w:t>verified regardless of urban/rural setting</w:t>
      </w:r>
      <w:r w:rsidR="00EF6ED1">
        <w:rPr>
          <w:rFonts w:ascii="Arial" w:hAnsi="Arial" w:cs="Arial"/>
          <w:sz w:val="20"/>
          <w:szCs w:val="20"/>
        </w:rPr>
        <w:t xml:space="preserve"> </w:t>
      </w:r>
      <w:r w:rsidRPr="00A73904" w:rsidR="00A73904">
        <w:rPr>
          <w:rFonts w:ascii="Arial" w:hAnsi="Arial" w:cs="Arial"/>
          <w:sz w:val="20"/>
          <w:szCs w:val="20"/>
        </w:rPr>
        <w:t>with updates for all historic parkland</w:t>
      </w:r>
      <w:r w:rsidR="00D30E7B">
        <w:rPr>
          <w:rFonts w:ascii="Arial" w:hAnsi="Arial" w:cs="Arial"/>
          <w:sz w:val="20"/>
          <w:szCs w:val="20"/>
        </w:rPr>
        <w:t>. Designed greenspace in urban settings such as cemeteries may be excluded from this project</w:t>
      </w:r>
      <w:r w:rsidRPr="00351C82" w:rsidR="00351C82">
        <w:rPr>
          <w:rFonts w:ascii="Arial" w:hAnsi="Arial" w:cs="Arial"/>
          <w:sz w:val="20"/>
          <w:szCs w:val="20"/>
        </w:rPr>
        <w:t xml:space="preserve">. </w:t>
      </w:r>
      <w:r w:rsidR="00351C82">
        <w:rPr>
          <w:rStyle w:val="ui-provider"/>
          <w:rFonts w:ascii="Arial" w:hAnsi="Arial" w:cs="Arial"/>
          <w:sz w:val="20"/>
          <w:szCs w:val="20"/>
        </w:rPr>
        <w:t>U</w:t>
      </w:r>
      <w:r w:rsidRPr="00351C82" w:rsidR="00351C82">
        <w:rPr>
          <w:rStyle w:val="ui-provider"/>
          <w:rFonts w:ascii="Arial" w:hAnsi="Arial" w:cs="Arial"/>
          <w:sz w:val="20"/>
          <w:szCs w:val="20"/>
        </w:rPr>
        <w:t>rban greenspace eligible for funding (e.g. parkland) should be included</w:t>
      </w:r>
      <w:r w:rsidRPr="00351C82" w:rsidR="00D30E7B">
        <w:rPr>
          <w:rFonts w:ascii="Arial" w:hAnsi="Arial" w:cs="Arial"/>
          <w:sz w:val="20"/>
          <w:szCs w:val="20"/>
        </w:rPr>
        <w:t>.</w:t>
      </w:r>
    </w:p>
    <w:sectPr w:rsidRPr="00351C82" w:rsidR="002104B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E4122"/>
    <w:multiLevelType w:val="hybridMultilevel"/>
    <w:tmpl w:val="1264E8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0C4A1D"/>
    <w:multiLevelType w:val="hybridMultilevel"/>
    <w:tmpl w:val="050604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086880">
    <w:abstractNumId w:val="0"/>
  </w:num>
  <w:num w:numId="2" w16cid:durableId="91724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B5"/>
    <w:rsid w:val="000225AD"/>
    <w:rsid w:val="0002563E"/>
    <w:rsid w:val="000325AC"/>
    <w:rsid w:val="00036FB2"/>
    <w:rsid w:val="00105AE6"/>
    <w:rsid w:val="001245D2"/>
    <w:rsid w:val="00135343"/>
    <w:rsid w:val="00172E2B"/>
    <w:rsid w:val="00174AF2"/>
    <w:rsid w:val="001F10FE"/>
    <w:rsid w:val="002104B5"/>
    <w:rsid w:val="00351C82"/>
    <w:rsid w:val="00363AB2"/>
    <w:rsid w:val="003676CE"/>
    <w:rsid w:val="003928A2"/>
    <w:rsid w:val="00396808"/>
    <w:rsid w:val="00531273"/>
    <w:rsid w:val="005E5834"/>
    <w:rsid w:val="00613E93"/>
    <w:rsid w:val="0061695A"/>
    <w:rsid w:val="006F3986"/>
    <w:rsid w:val="00723E80"/>
    <w:rsid w:val="007A287B"/>
    <w:rsid w:val="00872158"/>
    <w:rsid w:val="00895A15"/>
    <w:rsid w:val="00927697"/>
    <w:rsid w:val="00975F8E"/>
    <w:rsid w:val="00A73904"/>
    <w:rsid w:val="00B11A35"/>
    <w:rsid w:val="00B35DE3"/>
    <w:rsid w:val="00BB0B83"/>
    <w:rsid w:val="00D3054C"/>
    <w:rsid w:val="00D30E7B"/>
    <w:rsid w:val="00DB71ED"/>
    <w:rsid w:val="00DE7D16"/>
    <w:rsid w:val="00E56E66"/>
    <w:rsid w:val="00E57D6E"/>
    <w:rsid w:val="00E9244A"/>
    <w:rsid w:val="00EF044A"/>
    <w:rsid w:val="00EF6ED1"/>
    <w:rsid w:val="00F90DB9"/>
    <w:rsid w:val="00FA735E"/>
    <w:rsid w:val="00FB001E"/>
    <w:rsid w:val="00FB71ED"/>
    <w:rsid w:val="0B7DE616"/>
    <w:rsid w:val="0F91BC05"/>
    <w:rsid w:val="1B32B4E9"/>
    <w:rsid w:val="2F001F04"/>
    <w:rsid w:val="4292C498"/>
    <w:rsid w:val="45F6032C"/>
    <w:rsid w:val="46601EE8"/>
    <w:rsid w:val="4997BFAA"/>
    <w:rsid w:val="6189FF99"/>
    <w:rsid w:val="7E5BBA45"/>
    <w:rsid w:val="7F8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62E5"/>
  <w15:chartTrackingRefBased/>
  <w15:docId w15:val="{B6626B47-1BA7-496A-8BFA-1FCCB422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4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4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04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04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04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04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04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04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04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04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0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4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04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4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0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4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0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4B5"/>
    <w:rPr>
      <w:b/>
      <w:bCs/>
      <w:smallCaps/>
      <w:color w:val="0F4761" w:themeColor="accent1" w:themeShade="BF"/>
      <w:spacing w:val="5"/>
    </w:rPr>
  </w:style>
  <w:style w:type="character" w:styleId="usertext" w:customStyle="1">
    <w:name w:val="usertext"/>
    <w:basedOn w:val="DefaultParagraphFont"/>
    <w:rsid w:val="00FB71ED"/>
  </w:style>
  <w:style w:type="character" w:styleId="ui-provider" w:customStyle="1">
    <w:name w:val="ui-provider"/>
    <w:basedOn w:val="DefaultParagraphFont"/>
    <w:rsid w:val="0035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Historic Environment</Topic>
    <lcf76f155ced4ddcb4097134ff3c332f xmlns="d2ff6610-d708-4aeb-b284-bbd307f35ef4">
      <Terms xmlns="http://schemas.microsoft.com/office/infopath/2007/PartnerControls"/>
    </lcf76f155ced4ddcb4097134ff3c332f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Specialist Services and Programmes SSP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41322B181ACE14FB5939075FEF0486E" ma:contentTypeVersion="30" ma:contentTypeDescription="Create a new document." ma:contentTypeScope="" ma:versionID="91a07d4f87f874d781ce96dd24a6e43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d2ff6610-d708-4aeb-b284-bbd307f35ef4" xmlns:ns4="22b937e2-aa99-4def-8c58-73050d2f5ab9" targetNamespace="http://schemas.microsoft.com/office/2006/metadata/properties" ma:root="true" ma:fieldsID="9a37162fe89f370e56af39ab2a76e6f9" ns1:_="" ns2:_="" ns3:_="" ns4:_="">
    <xsd:import namespace="http://schemas.microsoft.com/sharepoint/v3"/>
    <xsd:import namespace="662745e8-e224-48e8-a2e3-254862b8c2f5"/>
    <xsd:import namespace="d2ff6610-d708-4aeb-b284-bbd307f35ef4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Historic Environ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f6610-d708-4aeb-b284-bbd307f35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A6883-7F10-47A5-AE29-7C7996BA3E70}">
  <ds:schemaRefs>
    <ds:schemaRef ds:uri="http://purl.org/dc/dcmitype/"/>
    <ds:schemaRef ds:uri="662745e8-e224-48e8-a2e3-254862b8c2f5"/>
    <ds:schemaRef ds:uri="http://www.w3.org/XML/1998/namespace"/>
    <ds:schemaRef ds:uri="http://schemas.microsoft.com/sharepoint/v3"/>
    <ds:schemaRef ds:uri="22b937e2-aa99-4def-8c58-73050d2f5ab9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2ff6610-d708-4aeb-b284-bbd307f35ef4"/>
  </ds:schemaRefs>
</ds:datastoreItem>
</file>

<file path=customXml/itemProps2.xml><?xml version="1.0" encoding="utf-8"?>
<ds:datastoreItem xmlns:ds="http://schemas.openxmlformats.org/officeDocument/2006/customXml" ds:itemID="{ACABE01D-8904-4C3A-868E-7E4CCFB7F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69810-F76F-488F-AFD8-FD2151341B1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9D1F33-7336-4661-B71C-AFB2A8BFD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d2ff6610-d708-4aeb-b284-bbd307f35ef4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Louise</dc:creator>
  <cp:keywords/>
  <dc:description/>
  <cp:lastModifiedBy>Brown, Louise</cp:lastModifiedBy>
  <cp:revision>8</cp:revision>
  <dcterms:created xsi:type="dcterms:W3CDTF">2024-06-04T11:09:00Z</dcterms:created>
  <dcterms:modified xsi:type="dcterms:W3CDTF">2024-06-04T11:18:17Z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0x010100A5BF1C78D9F64B679A5EBDE1C6598EBC0100E41322B181ACE14FB5939075FEF0486E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8;#Core Defra|026223dd-2e56-4615-868d-7c5bfd566810</vt:lpwstr>
  </property>
</Properties>
</file>