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C0102BD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1559DAE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C8EF72D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53AD5775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51D7CEC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0DD2E155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E1B3718" w14:textId="77777777" w:rsidR="00C115D9" w:rsidRPr="0003178C" w:rsidRDefault="0003178C" w:rsidP="0003178C">
            <w:r>
              <w:t xml:space="preserve">Contract for the Provision of Apprenticeship Training </w:t>
            </w:r>
            <w:r w:rsidR="00C115D9" w:rsidRPr="009F0F97">
              <w:t>(The Contract)</w:t>
            </w:r>
          </w:p>
        </w:tc>
      </w:tr>
      <w:tr w:rsidR="00C115D9" w:rsidRPr="00864179" w14:paraId="72B1CDFE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774E1E1B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0AE5F0BE" w14:textId="77777777" w:rsidR="00C115D9" w:rsidRPr="00864179" w:rsidRDefault="0003178C" w:rsidP="005678B8">
            <w:r>
              <w:t>CCDE20A01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3251511C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74A17FD4" w14:textId="77777777" w:rsidR="00C115D9" w:rsidRPr="00956788" w:rsidRDefault="0003178C" w:rsidP="005678B8">
            <w:pPr>
              <w:rPr>
                <w:b/>
              </w:rPr>
            </w:pPr>
            <w:r>
              <w:t>CCDE20A01-1</w:t>
            </w:r>
          </w:p>
        </w:tc>
      </w:tr>
      <w:tr w:rsidR="00C115D9" w:rsidRPr="00864179" w14:paraId="4EC6BF2B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2A386B5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517B530E" w14:textId="77777777" w:rsidR="00C115D9" w:rsidRPr="00372E84" w:rsidRDefault="00CB4C64" w:rsidP="005678B8">
            <w:pPr>
              <w:rPr>
                <w:iCs/>
              </w:rPr>
            </w:pPr>
            <w:r>
              <w:rPr>
                <w:iCs/>
              </w:rPr>
              <w:t>18</w:t>
            </w:r>
            <w:r w:rsidR="0003178C">
              <w:rPr>
                <w:iCs/>
              </w:rPr>
              <w:t>/12/2020</w:t>
            </w:r>
          </w:p>
        </w:tc>
        <w:tc>
          <w:tcPr>
            <w:tcW w:w="3606" w:type="dxa"/>
            <w:shd w:val="clear" w:color="auto" w:fill="00B0F0"/>
          </w:tcPr>
          <w:p w14:paraId="032E277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1CADB35D" w14:textId="77777777" w:rsidR="00C115D9" w:rsidRPr="002926AB" w:rsidRDefault="0003178C" w:rsidP="005678B8">
            <w:pPr>
              <w:rPr>
                <w:iCs/>
              </w:rPr>
            </w:pPr>
            <w:r w:rsidRPr="002926AB">
              <w:rPr>
                <w:iCs/>
              </w:rPr>
              <w:t>21/12/2020</w:t>
            </w:r>
          </w:p>
        </w:tc>
      </w:tr>
      <w:tr w:rsidR="00C115D9" w:rsidRPr="00864179" w14:paraId="2EC9A212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39A0B0EF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64B09245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2926AB" w:rsidRPr="002926AB">
              <w:rPr>
                <w:rFonts w:ascii="Calibri" w:hAnsi="Calibri" w:cs="Arial"/>
                <w:b/>
                <w:iCs/>
              </w:rPr>
              <w:t xml:space="preserve">Crown Commercial Service </w:t>
            </w:r>
            <w:r w:rsidRPr="002926AB">
              <w:rPr>
                <w:rFonts w:ascii="Calibri" w:hAnsi="Calibri" w:cs="Arial"/>
                <w:iCs/>
              </w:rPr>
              <w:t xml:space="preserve">(The Customer) and </w:t>
            </w:r>
            <w:r w:rsidR="002926AB" w:rsidRPr="002926AB">
              <w:rPr>
                <w:rFonts w:ascii="Calibri" w:hAnsi="Calibri" w:cs="Arial"/>
                <w:iCs/>
              </w:rPr>
              <w:t xml:space="preserve">CIPS Corporate Services Ltd  </w:t>
            </w:r>
            <w:r w:rsidRPr="002926AB">
              <w:rPr>
                <w:rFonts w:ascii="Calibri" w:hAnsi="Calibri" w:cs="Arial"/>
                <w:iCs/>
              </w:rPr>
              <w:t>(The Supplier)</w:t>
            </w:r>
          </w:p>
          <w:p w14:paraId="64E84BEA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3EB52A9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472FFA36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69EC02A" w14:textId="77777777" w:rsidR="002926AB" w:rsidRPr="002926AB" w:rsidRDefault="002926AB" w:rsidP="002926AB">
            <w:p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contract variation</w:t>
            </w:r>
            <w:r w:rsidRPr="002926AB">
              <w:rPr>
                <w:rFonts w:ascii="Calibri" w:hAnsi="Calibri" w:cs="Arial"/>
                <w:iCs/>
              </w:rPr>
              <w:t xml:space="preserve"> only extends to the following change in wording to Section 4 in Attachment 5a Contract Order Form (please see Annex A</w:t>
            </w:r>
            <w:r w:rsidR="00C37B7E">
              <w:rPr>
                <w:rFonts w:ascii="Calibri" w:hAnsi="Calibri" w:cs="Arial"/>
                <w:iCs/>
              </w:rPr>
              <w:t xml:space="preserve"> – Attachment 5a Contract Order Form</w:t>
            </w:r>
            <w:r w:rsidRPr="002926AB">
              <w:rPr>
                <w:rFonts w:ascii="Calibri" w:hAnsi="Calibri" w:cs="Arial"/>
                <w:iCs/>
              </w:rPr>
              <w:t>):</w:t>
            </w:r>
          </w:p>
          <w:p w14:paraId="633EB6DD" w14:textId="77777777" w:rsidR="002926AB" w:rsidRPr="002926AB" w:rsidRDefault="002926AB" w:rsidP="002926AB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</w:p>
          <w:p w14:paraId="77FA318B" w14:textId="77777777" w:rsidR="002926AB" w:rsidRPr="002926AB" w:rsidRDefault="002926AB" w:rsidP="002926AB">
            <w:pPr>
              <w:contextualSpacing/>
              <w:rPr>
                <w:rFonts w:ascii="Calibri" w:hAnsi="Calibri" w:cs="Arial"/>
                <w:iCs/>
              </w:rPr>
            </w:pPr>
            <w:r w:rsidRPr="002926AB">
              <w:rPr>
                <w:rFonts w:ascii="Calibri" w:hAnsi="Calibri" w:cs="Arial"/>
                <w:iCs/>
              </w:rPr>
              <w:t>The invoice for the amount of £9,000 wil</w:t>
            </w:r>
            <w:r w:rsidR="00300034">
              <w:rPr>
                <w:rFonts w:ascii="Calibri" w:hAnsi="Calibri" w:cs="Arial"/>
                <w:iCs/>
              </w:rPr>
              <w:t>l be paid in full for each learner/ apprentice based in Wales. Should any of these learners /</w:t>
            </w:r>
            <w:r w:rsidRPr="002926AB">
              <w:rPr>
                <w:rFonts w:ascii="Calibri" w:hAnsi="Calibri" w:cs="Arial"/>
                <w:iCs/>
              </w:rPr>
              <w:t xml:space="preserve"> apprentices withdraw from the programme before completion, CIPS Corporate Services Ltd will refund the remaining amount to coincide with the monthly drawdown amount of any apprentices based in England.</w:t>
            </w:r>
          </w:p>
          <w:p w14:paraId="544BABF6" w14:textId="77777777" w:rsidR="002926AB" w:rsidRPr="002926AB" w:rsidRDefault="002926AB" w:rsidP="002926AB">
            <w:pPr>
              <w:pStyle w:val="ListParagraph"/>
              <w:ind w:left="360"/>
              <w:contextualSpacing/>
              <w:rPr>
                <w:rFonts w:ascii="Calibri" w:hAnsi="Calibri" w:cs="Arial"/>
                <w:iCs/>
              </w:rPr>
            </w:pPr>
          </w:p>
          <w:p w14:paraId="7610EFFB" w14:textId="77777777" w:rsidR="002926AB" w:rsidRPr="002926AB" w:rsidRDefault="002926AB" w:rsidP="002926AB">
            <w:pPr>
              <w:contextualSpacing/>
              <w:rPr>
                <w:rFonts w:ascii="Calibri" w:hAnsi="Calibri" w:cs="Arial"/>
                <w:iCs/>
              </w:rPr>
            </w:pPr>
            <w:r w:rsidRPr="002926AB">
              <w:rPr>
                <w:rFonts w:ascii="Calibri" w:hAnsi="Calibri" w:cs="Arial"/>
                <w:iCs/>
              </w:rPr>
              <w:t>To further Clarify, the payment schedule for apprentices is £400 for 18 months, with final payment of £1,800 in month 19.</w:t>
            </w:r>
          </w:p>
          <w:p w14:paraId="02D35471" w14:textId="77777777" w:rsidR="002926AB" w:rsidRDefault="002926AB" w:rsidP="002926AB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05B2808" w14:textId="77777777" w:rsidR="00C115D9" w:rsidRPr="002926AB" w:rsidRDefault="002926AB" w:rsidP="002926AB">
            <w:pPr>
              <w:contextualSpacing/>
              <w:rPr>
                <w:rFonts w:ascii="Calibri" w:hAnsi="Calibri" w:cs="Arial"/>
                <w:iCs/>
              </w:rPr>
            </w:pPr>
            <w:r w:rsidRPr="002926AB">
              <w:rPr>
                <w:rFonts w:ascii="Calibri" w:hAnsi="Calibri" w:cs="Arial"/>
                <w:iCs/>
              </w:rPr>
              <w:t>There is no change to the original contract value, term or deliverables.</w:t>
            </w:r>
          </w:p>
          <w:p w14:paraId="441B5821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810D4AE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8BBF9F7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E716202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70875852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085B60FD" w14:textId="7E5FFA82" w:rsidR="00135C7E" w:rsidRPr="00864179" w:rsidRDefault="00C115D9" w:rsidP="00135C7E">
            <w:r w:rsidRPr="00864179">
              <w:t> </w:t>
            </w:r>
            <w:r w:rsidR="00135C7E">
              <w:t>READCTED</w:t>
            </w:r>
          </w:p>
          <w:p w14:paraId="686E74E5" w14:textId="2DA975B6" w:rsidR="00C115D9" w:rsidRPr="00864179" w:rsidRDefault="00C115D9" w:rsidP="005678B8">
            <w:pPr>
              <w:ind w:left="2274"/>
            </w:pPr>
          </w:p>
        </w:tc>
      </w:tr>
      <w:tr w:rsidR="00C115D9" w:rsidRPr="00864179" w14:paraId="0ED16958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354278B" w14:textId="77777777" w:rsidR="00C115D9" w:rsidRPr="00155064" w:rsidRDefault="00C115D9" w:rsidP="005678B8"/>
          <w:p w14:paraId="33B701EB" w14:textId="606485F3" w:rsidR="00C115D9" w:rsidRPr="00A13EB4" w:rsidRDefault="00135C7E" w:rsidP="005678B8">
            <w:pPr>
              <w:tabs>
                <w:tab w:val="left" w:pos="10637"/>
              </w:tabs>
              <w:rPr>
                <w:bCs/>
              </w:rPr>
            </w:pPr>
            <w:r>
              <w:t>READCTED</w:t>
            </w:r>
            <w:bookmarkStart w:id="0" w:name="_GoBack"/>
            <w:bookmarkEnd w:id="0"/>
          </w:p>
        </w:tc>
      </w:tr>
      <w:tr w:rsidR="00C115D9" w:rsidRPr="00864179" w14:paraId="1FEE4B87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6425F9D5" w14:textId="0B739E56" w:rsidR="00C115D9" w:rsidRPr="00864179" w:rsidRDefault="00135C7E" w:rsidP="00135C7E">
            <w:r>
              <w:lastRenderedPageBreak/>
              <w:t>READCTED</w:t>
            </w:r>
          </w:p>
        </w:tc>
      </w:tr>
    </w:tbl>
    <w:p w14:paraId="13D44A25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204A" w14:textId="77777777" w:rsidR="00B01F6F" w:rsidRDefault="00B01F6F" w:rsidP="00C115D9">
      <w:r>
        <w:separator/>
      </w:r>
    </w:p>
  </w:endnote>
  <w:endnote w:type="continuationSeparator" w:id="0">
    <w:p w14:paraId="661765BE" w14:textId="77777777" w:rsidR="00B01F6F" w:rsidRDefault="00B01F6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A4B3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7206369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0927AB3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6BE25D8F" w14:textId="2121FED4" w:rsidR="00C115D9" w:rsidRDefault="00135C7E">
    <w:pPr>
      <w:pStyle w:val="Footer"/>
    </w:pPr>
    <w:r>
      <w:t>READCTED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6E374" w14:textId="77777777" w:rsidR="00B01F6F" w:rsidRDefault="00B01F6F" w:rsidP="00C115D9">
      <w:r>
        <w:separator/>
      </w:r>
    </w:p>
  </w:footnote>
  <w:footnote w:type="continuationSeparator" w:id="0">
    <w:p w14:paraId="3C2F149B" w14:textId="77777777" w:rsidR="00B01F6F" w:rsidRDefault="00B01F6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185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002548" wp14:editId="65A2E9A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ED2A571" w14:textId="77777777" w:rsidR="0003178C" w:rsidRPr="0003178C" w:rsidRDefault="0003178C" w:rsidP="0003178C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3178C">
      <w:rPr>
        <w:rFonts w:cs="Arial"/>
        <w:sz w:val="20"/>
        <w:szCs w:val="20"/>
      </w:rPr>
      <w:t>Provision of Apprenticeship Training</w:t>
    </w:r>
  </w:p>
  <w:p w14:paraId="6221AAFA" w14:textId="77777777" w:rsidR="00C115D9" w:rsidRDefault="0003178C" w:rsidP="0003178C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3178C">
      <w:rPr>
        <w:rFonts w:cs="Arial"/>
        <w:sz w:val="20"/>
        <w:szCs w:val="20"/>
      </w:rPr>
      <w:t>Contract Reference: CCDE20A01-1</w:t>
    </w:r>
  </w:p>
  <w:p w14:paraId="40A92B3C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66D0970"/>
    <w:multiLevelType w:val="multilevel"/>
    <w:tmpl w:val="64CA3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3178C"/>
    <w:rsid w:val="00135C7E"/>
    <w:rsid w:val="001F074A"/>
    <w:rsid w:val="001F49C2"/>
    <w:rsid w:val="002926AB"/>
    <w:rsid w:val="00300034"/>
    <w:rsid w:val="00370114"/>
    <w:rsid w:val="00741738"/>
    <w:rsid w:val="008B5298"/>
    <w:rsid w:val="009F42B1"/>
    <w:rsid w:val="00A13318"/>
    <w:rsid w:val="00A167A4"/>
    <w:rsid w:val="00B01F6F"/>
    <w:rsid w:val="00B71C49"/>
    <w:rsid w:val="00C115D9"/>
    <w:rsid w:val="00C37B7E"/>
    <w:rsid w:val="00C55DFC"/>
    <w:rsid w:val="00C712D7"/>
    <w:rsid w:val="00C80845"/>
    <w:rsid w:val="00CA6D93"/>
    <w:rsid w:val="00CB4C64"/>
    <w:rsid w:val="00D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323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Javed Akbar</cp:lastModifiedBy>
  <cp:revision>2</cp:revision>
  <dcterms:created xsi:type="dcterms:W3CDTF">2021-01-27T10:19:00Z</dcterms:created>
  <dcterms:modified xsi:type="dcterms:W3CDTF">2021-01-27T10:19:00Z</dcterms:modified>
</cp:coreProperties>
</file>