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2AE163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6D6292">
              <w:rPr>
                <w:rFonts w:ascii="Arial" w:hAnsi="Arial" w:cs="Arial"/>
                <w:b/>
                <w:sz w:val="22"/>
              </w:rPr>
              <w:t>746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7C017AF" w:rsidR="004E4BD7" w:rsidRDefault="00E93D1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6D6292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9EE1920" w:rsidR="005C6E7D" w:rsidRDefault="006D629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10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754ECEA" w:rsidR="00627D44" w:rsidRDefault="006D6292" w:rsidP="00A53652">
      <w:pPr>
        <w:jc w:val="center"/>
        <w:rPr>
          <w:rFonts w:ascii="Arial" w:hAnsi="Arial" w:cs="Arial"/>
          <w:b/>
        </w:rPr>
      </w:pPr>
      <w:r w:rsidRPr="006D6292">
        <w:rPr>
          <w:rFonts w:ascii="Arial" w:hAnsi="Arial" w:cs="Arial"/>
          <w:b/>
        </w:rPr>
        <w:t xml:space="preserve">1-746 Technical Support for SATTS Acquisition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C7E413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12-0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6292">
            <w:rPr>
              <w:rStyle w:val="Style1"/>
            </w:rPr>
            <w:t>05 December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BB45B0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2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6292">
            <w:rPr>
              <w:rStyle w:val="Style2"/>
            </w:rPr>
            <w:t>10 December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D6292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8F12DE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D6292">
        <w:rPr>
          <w:rFonts w:ascii="Arial" w:hAnsi="Arial" w:cs="Arial"/>
          <w:b/>
        </w:rPr>
        <w:t>220,000.00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6D9FE60" w:rsidR="00627D44" w:rsidRPr="00627D44" w:rsidRDefault="00607AFC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1C6221C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592FD9C" w:rsidR="00627D44" w:rsidRPr="00627D44" w:rsidRDefault="00F0440A" w:rsidP="006D6292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6D6292">
              <w:rPr>
                <w:rFonts w:ascii="Arial" w:hAnsi="Arial" w:cs="Arial"/>
              </w:rPr>
              <w:t>746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CEBE6DD" w:rsidR="00627D44" w:rsidRPr="00627D44" w:rsidRDefault="006D6292" w:rsidP="00727813">
            <w:pPr>
              <w:rPr>
                <w:rFonts w:ascii="Arial" w:hAnsi="Arial" w:cs="Arial"/>
              </w:rPr>
            </w:pPr>
            <w:r w:rsidRPr="006D6292"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DB95D29" w:rsidR="00627D44" w:rsidRPr="00627D44" w:rsidRDefault="006D6292" w:rsidP="00727813">
            <w:pPr>
              <w:rPr>
                <w:rFonts w:ascii="Arial" w:hAnsi="Arial" w:cs="Arial"/>
              </w:rPr>
            </w:pPr>
            <w:bookmarkStart w:id="22" w:name="bkCostCentre"/>
            <w:r w:rsidRPr="006D6292">
              <w:rPr>
                <w:rFonts w:ascii="Arial" w:hAnsi="Arial" w:cs="Arial"/>
              </w:rPr>
              <w:t>600886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638E3" w14:textId="77777777" w:rsidR="00E93D19" w:rsidRDefault="00E93D19">
      <w:r>
        <w:separator/>
      </w:r>
    </w:p>
  </w:endnote>
  <w:endnote w:type="continuationSeparator" w:id="0">
    <w:p w14:paraId="2D8E90E5" w14:textId="77777777" w:rsidR="00E93D19" w:rsidRDefault="00E9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8A4E2" w14:textId="77777777" w:rsidR="00777912" w:rsidRDefault="00106AF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54315" w14:textId="77777777" w:rsidR="00E93D19" w:rsidRDefault="00E93D19">
      <w:r>
        <w:separator/>
      </w:r>
    </w:p>
  </w:footnote>
  <w:footnote w:type="continuationSeparator" w:id="0">
    <w:p w14:paraId="3022D76C" w14:textId="77777777" w:rsidR="00E93D19" w:rsidRDefault="00E93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06AF1"/>
    <w:rsid w:val="001209C0"/>
    <w:rsid w:val="0013631C"/>
    <w:rsid w:val="001675F0"/>
    <w:rsid w:val="001E763A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6E7D"/>
    <w:rsid w:val="00607AFC"/>
    <w:rsid w:val="00627D44"/>
    <w:rsid w:val="00675DFE"/>
    <w:rsid w:val="0069504B"/>
    <w:rsid w:val="006A5D1C"/>
    <w:rsid w:val="006D6292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3D19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7A1EAC"/>
    <w:rsid w:val="009A65F4"/>
    <w:rsid w:val="00A8024D"/>
    <w:rsid w:val="00C33A50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D1BA-1F7F-4D88-80ED-D148FEC2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2018-12-07T09:25:00Z</dcterms:created>
  <dcterms:modified xsi:type="dcterms:W3CDTF">2018-12-07T11:58:00Z</dcterms:modified>
</cp:coreProperties>
</file>