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B0D7" w14:textId="7A0213A3" w:rsidR="1F1DC947" w:rsidRDefault="1F1DC947" w:rsidP="1F1DC947">
      <w:pPr>
        <w:rPr>
          <w:rFonts w:ascii="Arial" w:hAnsi="Arial" w:cs="Arial"/>
          <w:b/>
          <w:bCs/>
          <w:sz w:val="36"/>
          <w:szCs w:val="36"/>
        </w:rPr>
      </w:pPr>
      <w:r w:rsidRPr="1F1DC947">
        <w:rPr>
          <w:rFonts w:ascii="Arial" w:hAnsi="Arial" w:cs="Arial"/>
          <w:b/>
          <w:bCs/>
          <w:sz w:val="36"/>
          <w:szCs w:val="36"/>
        </w:rPr>
        <w:t xml:space="preserve">Appendix C – Procurement Timetable </w:t>
      </w:r>
    </w:p>
    <w:p w14:paraId="4ECDB38D" w14:textId="78D66042" w:rsidR="00BC38BB" w:rsidRDefault="00E62C50">
      <w:pPr>
        <w:rPr>
          <w:rFonts w:ascii="Arial" w:hAnsi="Arial" w:cs="Arial"/>
        </w:rPr>
      </w:pPr>
      <w:r>
        <w:rPr>
          <w:rFonts w:ascii="Arial" w:hAnsi="Arial" w:cs="Arial"/>
        </w:rPr>
        <w:t>This document sets out the timetable for the procurement process for the appointment of the proposed provider:</w:t>
      </w:r>
    </w:p>
    <w:p w14:paraId="5337A994" w14:textId="1971784C" w:rsidR="00E62C50" w:rsidRDefault="00E62C5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62C50" w:rsidRPr="00E62C50" w14:paraId="3FD36775" w14:textId="77777777" w:rsidTr="2089A8E9">
        <w:tc>
          <w:tcPr>
            <w:tcW w:w="4508" w:type="dxa"/>
          </w:tcPr>
          <w:p w14:paraId="3CD12ADA" w14:textId="57CB2F74" w:rsidR="00E62C50" w:rsidRPr="00E62C50" w:rsidRDefault="00E62C50" w:rsidP="00E62C50">
            <w:pPr>
              <w:jc w:val="center"/>
              <w:rPr>
                <w:rFonts w:ascii="Arial" w:hAnsi="Arial" w:cs="Arial"/>
                <w:b/>
                <w:bCs/>
              </w:rPr>
            </w:pPr>
            <w:r w:rsidRPr="00E62C50">
              <w:rPr>
                <w:rFonts w:ascii="Arial" w:hAnsi="Arial" w:cs="Arial"/>
                <w:b/>
                <w:bCs/>
              </w:rPr>
              <w:t>Milestones</w:t>
            </w:r>
          </w:p>
        </w:tc>
        <w:tc>
          <w:tcPr>
            <w:tcW w:w="4508" w:type="dxa"/>
          </w:tcPr>
          <w:p w14:paraId="3F65CF6D" w14:textId="6093C2B3" w:rsidR="00E62C50" w:rsidRPr="00E62C50" w:rsidRDefault="00E62C50" w:rsidP="00E62C50">
            <w:pPr>
              <w:jc w:val="center"/>
              <w:rPr>
                <w:rFonts w:ascii="Arial" w:hAnsi="Arial" w:cs="Arial"/>
                <w:b/>
                <w:bCs/>
              </w:rPr>
            </w:pPr>
            <w:r w:rsidRPr="00E62C50">
              <w:rPr>
                <w:rFonts w:ascii="Arial" w:hAnsi="Arial" w:cs="Arial"/>
                <w:b/>
                <w:bCs/>
              </w:rPr>
              <w:t>Dates</w:t>
            </w:r>
          </w:p>
        </w:tc>
      </w:tr>
      <w:tr w:rsidR="00E62C50" w14:paraId="797EA55F" w14:textId="77777777" w:rsidTr="2089A8E9">
        <w:tc>
          <w:tcPr>
            <w:tcW w:w="4508" w:type="dxa"/>
          </w:tcPr>
          <w:p w14:paraId="46AF894B" w14:textId="369E42F7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Advertisement submitted on Contracts Finder</w:t>
            </w:r>
          </w:p>
          <w:p w14:paraId="2C34CBB2" w14:textId="03AAB35C" w:rsidR="00E62C50" w:rsidRDefault="00E62C5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0773D7D" w14:textId="2F052640" w:rsidR="00E62C50" w:rsidRDefault="003C73E7">
            <w:pPr>
              <w:rPr>
                <w:rFonts w:ascii="Arial" w:hAnsi="Arial" w:cs="Arial"/>
              </w:rPr>
            </w:pPr>
            <w:r w:rsidRPr="00272A8E">
              <w:rPr>
                <w:rFonts w:ascii="Arial" w:hAnsi="Arial" w:cs="Arial"/>
              </w:rPr>
              <w:t>15 August 2022</w:t>
            </w:r>
          </w:p>
        </w:tc>
      </w:tr>
      <w:tr w:rsidR="00E62C50" w14:paraId="43CB9B9E" w14:textId="77777777" w:rsidTr="2089A8E9">
        <w:tc>
          <w:tcPr>
            <w:tcW w:w="4508" w:type="dxa"/>
          </w:tcPr>
          <w:p w14:paraId="00960CA4" w14:textId="1CA8ACF5" w:rsidR="00E62C50" w:rsidRDefault="003C73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event and site visit to Library Archives </w:t>
            </w:r>
          </w:p>
          <w:p w14:paraId="3983784B" w14:textId="77777777" w:rsidR="00E62C50" w:rsidRDefault="00E62C50">
            <w:pPr>
              <w:rPr>
                <w:rFonts w:ascii="Arial" w:hAnsi="Arial" w:cs="Arial"/>
              </w:rPr>
            </w:pPr>
          </w:p>
          <w:p w14:paraId="0A9B19DD" w14:textId="3B7603FB" w:rsidR="00E62C50" w:rsidRDefault="00E62C5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0CD2F95" w14:textId="709AD3CE" w:rsidR="00E62C50" w:rsidRDefault="003C73E7" w:rsidP="69543D6C">
            <w:pPr>
              <w:rPr>
                <w:rFonts w:ascii="Arial" w:hAnsi="Arial" w:cs="Arial"/>
              </w:rPr>
            </w:pPr>
            <w:r w:rsidRPr="2089A8E9">
              <w:rPr>
                <w:rFonts w:ascii="Arial" w:hAnsi="Arial" w:cs="Arial"/>
              </w:rPr>
              <w:t>23 &amp; 25 August 2022</w:t>
            </w:r>
          </w:p>
          <w:p w14:paraId="7B3BE4F6" w14:textId="37DC1F67" w:rsidR="00E62C50" w:rsidRDefault="69543D6C" w:rsidP="69543D6C">
            <w:pPr>
              <w:rPr>
                <w:rFonts w:ascii="Arial" w:hAnsi="Arial" w:cs="Arial"/>
                <w:vertAlign w:val="superscript"/>
              </w:rPr>
            </w:pPr>
            <w:r w:rsidRPr="2089A8E9">
              <w:rPr>
                <w:rFonts w:ascii="Arial" w:hAnsi="Arial" w:cs="Arial"/>
              </w:rPr>
              <w:t>1 September 2022</w:t>
            </w:r>
          </w:p>
        </w:tc>
      </w:tr>
      <w:tr w:rsidR="004A3FD6" w14:paraId="1549BA73" w14:textId="77777777" w:rsidTr="2089A8E9">
        <w:tc>
          <w:tcPr>
            <w:tcW w:w="4508" w:type="dxa"/>
          </w:tcPr>
          <w:p w14:paraId="2B6B00D7" w14:textId="022EFD2D" w:rsidR="00E47544" w:rsidRDefault="00E47544" w:rsidP="00E475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Deadline for Clarification Questions on Quotation Document</w:t>
            </w:r>
          </w:p>
          <w:p w14:paraId="0EB7D43B" w14:textId="430C073B" w:rsidR="004A3FD6" w:rsidRDefault="004A3FD6">
            <w:pPr>
              <w:rPr>
                <w:rFonts w:ascii="Arial" w:hAnsi="Arial" w:cs="Arial"/>
              </w:rPr>
            </w:pPr>
          </w:p>
          <w:p w14:paraId="6EE2DAE0" w14:textId="5BACC96A" w:rsidR="008673E5" w:rsidRDefault="008673E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FF3C142" w14:textId="3F59F8F9" w:rsidR="004A3FD6" w:rsidRPr="1AA41050" w:rsidRDefault="00705AFD">
            <w:pPr>
              <w:rPr>
                <w:rFonts w:ascii="Arial" w:hAnsi="Arial" w:cs="Arial"/>
              </w:rPr>
            </w:pPr>
            <w:r w:rsidRPr="2089A8E9">
              <w:rPr>
                <w:rFonts w:ascii="Arial" w:hAnsi="Arial" w:cs="Arial"/>
              </w:rPr>
              <w:t xml:space="preserve">12 noon on </w:t>
            </w:r>
            <w:r w:rsidR="002E5633" w:rsidRPr="2089A8E9">
              <w:rPr>
                <w:rFonts w:ascii="Arial" w:hAnsi="Arial" w:cs="Arial"/>
              </w:rPr>
              <w:t>9 September</w:t>
            </w:r>
            <w:r w:rsidR="00585E37" w:rsidRPr="2089A8E9">
              <w:rPr>
                <w:rFonts w:ascii="Arial" w:hAnsi="Arial" w:cs="Arial"/>
              </w:rPr>
              <w:t xml:space="preserve"> 2022</w:t>
            </w:r>
          </w:p>
        </w:tc>
      </w:tr>
      <w:tr w:rsidR="00E62C50" w14:paraId="156CCBFA" w14:textId="77777777" w:rsidTr="2089A8E9">
        <w:tc>
          <w:tcPr>
            <w:tcW w:w="4508" w:type="dxa"/>
          </w:tcPr>
          <w:p w14:paraId="27030F7D" w14:textId="77777777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Deadline for Submission of Quotation by Providers</w:t>
            </w:r>
          </w:p>
          <w:p w14:paraId="751DC5C0" w14:textId="1C5C966A" w:rsidR="00E62C50" w:rsidRDefault="00E62C5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2385049" w14:textId="6E601039" w:rsidR="00E62C50" w:rsidRDefault="003C73E7">
            <w:pPr>
              <w:rPr>
                <w:rFonts w:ascii="Arial" w:hAnsi="Arial" w:cs="Arial"/>
              </w:rPr>
            </w:pPr>
            <w:r w:rsidRPr="2089A8E9">
              <w:rPr>
                <w:rFonts w:ascii="Arial" w:hAnsi="Arial" w:cs="Arial"/>
              </w:rPr>
              <w:t>5pm on 23 September 2022</w:t>
            </w:r>
          </w:p>
        </w:tc>
      </w:tr>
      <w:tr w:rsidR="00E62C50" w14:paraId="1C7D3878" w14:textId="77777777" w:rsidTr="2089A8E9">
        <w:tc>
          <w:tcPr>
            <w:tcW w:w="4508" w:type="dxa"/>
          </w:tcPr>
          <w:p w14:paraId="09D9E5EE" w14:textId="77C684EB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Evaluation of Quotation Responses</w:t>
            </w:r>
          </w:p>
        </w:tc>
        <w:tc>
          <w:tcPr>
            <w:tcW w:w="4508" w:type="dxa"/>
          </w:tcPr>
          <w:p w14:paraId="00DC0661" w14:textId="52D81B53" w:rsidR="00E62C50" w:rsidRDefault="00B02E58">
            <w:pPr>
              <w:rPr>
                <w:rFonts w:ascii="Arial" w:hAnsi="Arial" w:cs="Arial"/>
              </w:rPr>
            </w:pPr>
            <w:r w:rsidRPr="445AC3C0">
              <w:rPr>
                <w:rFonts w:ascii="Arial" w:hAnsi="Arial" w:cs="Arial"/>
              </w:rPr>
              <w:t>26 – 30 September 2022</w:t>
            </w:r>
          </w:p>
          <w:p w14:paraId="13ED79A2" w14:textId="77777777" w:rsidR="00E62C50" w:rsidRDefault="00E62C50">
            <w:pPr>
              <w:rPr>
                <w:rFonts w:ascii="Arial" w:hAnsi="Arial" w:cs="Arial"/>
              </w:rPr>
            </w:pPr>
          </w:p>
          <w:p w14:paraId="0756801B" w14:textId="13ED5BF5" w:rsidR="00E62C50" w:rsidRDefault="00E62C50">
            <w:pPr>
              <w:rPr>
                <w:rFonts w:ascii="Arial" w:hAnsi="Arial" w:cs="Arial"/>
              </w:rPr>
            </w:pPr>
          </w:p>
        </w:tc>
      </w:tr>
      <w:tr w:rsidR="00E62C50" w14:paraId="271AFD93" w14:textId="77777777" w:rsidTr="2089A8E9">
        <w:tc>
          <w:tcPr>
            <w:tcW w:w="4508" w:type="dxa"/>
          </w:tcPr>
          <w:p w14:paraId="0AEC10F7" w14:textId="3CE8E08D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Appointment of Successful Provider</w:t>
            </w:r>
          </w:p>
        </w:tc>
        <w:tc>
          <w:tcPr>
            <w:tcW w:w="4508" w:type="dxa"/>
          </w:tcPr>
          <w:p w14:paraId="2815B6B5" w14:textId="0B11FB3D" w:rsidR="00E62C50" w:rsidRDefault="00B02E58">
            <w:pPr>
              <w:rPr>
                <w:rFonts w:ascii="Arial" w:hAnsi="Arial" w:cs="Arial"/>
              </w:rPr>
            </w:pPr>
            <w:r w:rsidRPr="445AC3C0">
              <w:rPr>
                <w:rFonts w:ascii="Arial" w:hAnsi="Arial" w:cs="Arial"/>
              </w:rPr>
              <w:t>2 October 2022</w:t>
            </w:r>
          </w:p>
          <w:p w14:paraId="30990472" w14:textId="77777777" w:rsidR="00E62C50" w:rsidRDefault="00E62C50">
            <w:pPr>
              <w:rPr>
                <w:rFonts w:ascii="Arial" w:hAnsi="Arial" w:cs="Arial"/>
              </w:rPr>
            </w:pPr>
          </w:p>
          <w:p w14:paraId="1D537E24" w14:textId="640F0E00" w:rsidR="00E62C50" w:rsidRDefault="00E62C50">
            <w:pPr>
              <w:rPr>
                <w:rFonts w:ascii="Arial" w:hAnsi="Arial" w:cs="Arial"/>
              </w:rPr>
            </w:pPr>
          </w:p>
        </w:tc>
      </w:tr>
      <w:tr w:rsidR="00E62C50" w14:paraId="04063853" w14:textId="77777777" w:rsidTr="2089A8E9">
        <w:tc>
          <w:tcPr>
            <w:tcW w:w="4508" w:type="dxa"/>
          </w:tcPr>
          <w:p w14:paraId="59BF1112" w14:textId="77777777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Execution of Contract</w:t>
            </w:r>
          </w:p>
          <w:p w14:paraId="78985C2D" w14:textId="77777777" w:rsidR="00E62C50" w:rsidRDefault="00E62C50">
            <w:pPr>
              <w:rPr>
                <w:rFonts w:ascii="Arial" w:hAnsi="Arial" w:cs="Arial"/>
              </w:rPr>
            </w:pPr>
          </w:p>
          <w:p w14:paraId="517EC9B7" w14:textId="11FED75A" w:rsidR="00E62C50" w:rsidRDefault="00E62C5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F820055" w14:textId="5B216B62" w:rsidR="00E62C50" w:rsidRDefault="00B02E58">
            <w:pPr>
              <w:rPr>
                <w:rFonts w:ascii="Arial" w:hAnsi="Arial" w:cs="Arial"/>
              </w:rPr>
            </w:pPr>
            <w:r w:rsidRPr="7E57BA4C">
              <w:rPr>
                <w:rFonts w:ascii="Arial" w:hAnsi="Arial" w:cs="Arial"/>
              </w:rPr>
              <w:t>16 October 2022</w:t>
            </w:r>
          </w:p>
          <w:p w14:paraId="080D5F1B" w14:textId="479D102A" w:rsidR="00E62C50" w:rsidRDefault="00E62C50">
            <w:pPr>
              <w:rPr>
                <w:rFonts w:ascii="Arial" w:hAnsi="Arial" w:cs="Arial"/>
              </w:rPr>
            </w:pPr>
          </w:p>
        </w:tc>
      </w:tr>
      <w:tr w:rsidR="00E62C50" w14:paraId="259AE40F" w14:textId="77777777" w:rsidTr="2089A8E9">
        <w:tc>
          <w:tcPr>
            <w:tcW w:w="4508" w:type="dxa"/>
          </w:tcPr>
          <w:p w14:paraId="7DAB6D63" w14:textId="359CABE6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 of Contract</w:t>
            </w:r>
          </w:p>
        </w:tc>
        <w:tc>
          <w:tcPr>
            <w:tcW w:w="4508" w:type="dxa"/>
          </w:tcPr>
          <w:p w14:paraId="1639D946" w14:textId="5210C529" w:rsidR="00E62C50" w:rsidRDefault="00B02E58">
            <w:pPr>
              <w:rPr>
                <w:rFonts w:ascii="Arial" w:hAnsi="Arial" w:cs="Arial"/>
              </w:rPr>
            </w:pPr>
            <w:r w:rsidRPr="7E57BA4C">
              <w:rPr>
                <w:rFonts w:ascii="Arial" w:hAnsi="Arial" w:cs="Arial"/>
              </w:rPr>
              <w:t>20 October 2022</w:t>
            </w:r>
          </w:p>
          <w:p w14:paraId="7279682C" w14:textId="77777777" w:rsidR="00E62C50" w:rsidRDefault="00E62C50">
            <w:pPr>
              <w:rPr>
                <w:rFonts w:ascii="Arial" w:hAnsi="Arial" w:cs="Arial"/>
              </w:rPr>
            </w:pPr>
          </w:p>
          <w:p w14:paraId="349079BC" w14:textId="4450FFFD" w:rsidR="00E62C50" w:rsidRDefault="00E62C50">
            <w:pPr>
              <w:rPr>
                <w:rFonts w:ascii="Arial" w:hAnsi="Arial" w:cs="Arial"/>
              </w:rPr>
            </w:pPr>
          </w:p>
        </w:tc>
      </w:tr>
    </w:tbl>
    <w:p w14:paraId="3120B3CF" w14:textId="4E9EC884" w:rsidR="00E62C50" w:rsidRDefault="00E62C50">
      <w:pPr>
        <w:rPr>
          <w:rFonts w:ascii="Arial" w:hAnsi="Arial" w:cs="Arial"/>
        </w:rPr>
      </w:pPr>
    </w:p>
    <w:p w14:paraId="3C7F5242" w14:textId="40D3BE2E" w:rsidR="00E62C50" w:rsidRPr="00E62C50" w:rsidRDefault="000E34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the above timetable is </w:t>
      </w:r>
      <w:proofErr w:type="gramStart"/>
      <w:r>
        <w:rPr>
          <w:rFonts w:ascii="Arial" w:hAnsi="Arial" w:cs="Arial"/>
        </w:rPr>
        <w:t>indicative</w:t>
      </w:r>
      <w:proofErr w:type="gramEnd"/>
      <w:r>
        <w:rPr>
          <w:rFonts w:ascii="Arial" w:hAnsi="Arial" w:cs="Arial"/>
        </w:rPr>
        <w:t xml:space="preserve"> and dates may vary</w:t>
      </w:r>
      <w:r w:rsidR="00A7238B">
        <w:rPr>
          <w:rFonts w:ascii="Arial" w:hAnsi="Arial" w:cs="Arial"/>
        </w:rPr>
        <w:t>.</w:t>
      </w:r>
    </w:p>
    <w:sectPr w:rsidR="00E62C50" w:rsidRPr="00E62C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4E07D" w14:textId="77777777" w:rsidR="00F4210A" w:rsidRDefault="00F4210A" w:rsidP="00E62C50">
      <w:pPr>
        <w:spacing w:after="0" w:line="240" w:lineRule="auto"/>
      </w:pPr>
      <w:r>
        <w:separator/>
      </w:r>
    </w:p>
  </w:endnote>
  <w:endnote w:type="continuationSeparator" w:id="0">
    <w:p w14:paraId="3250756B" w14:textId="77777777" w:rsidR="00F4210A" w:rsidRDefault="00F4210A" w:rsidP="00E6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029F" w14:textId="77777777" w:rsidR="00E62C50" w:rsidRDefault="00E62C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F75D" w14:textId="77777777" w:rsidR="00E62C50" w:rsidRDefault="00E62C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D10B3" w14:textId="77777777" w:rsidR="00E62C50" w:rsidRDefault="00E62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625E2" w14:textId="77777777" w:rsidR="00F4210A" w:rsidRDefault="00F4210A" w:rsidP="00E62C50">
      <w:pPr>
        <w:spacing w:after="0" w:line="240" w:lineRule="auto"/>
      </w:pPr>
      <w:r>
        <w:separator/>
      </w:r>
    </w:p>
  </w:footnote>
  <w:footnote w:type="continuationSeparator" w:id="0">
    <w:p w14:paraId="2DE74150" w14:textId="77777777" w:rsidR="00F4210A" w:rsidRDefault="00F4210A" w:rsidP="00E62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C3C4" w14:textId="77777777" w:rsidR="00E62C50" w:rsidRDefault="00E62C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1E3A" w14:textId="39B08D13" w:rsidR="00E62C50" w:rsidRPr="00E62C50" w:rsidRDefault="00E62C50" w:rsidP="00E62C50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E62C50">
      <w:rPr>
        <w:rFonts w:ascii="Arial" w:hAnsi="Arial" w:cs="Arial"/>
        <w:b/>
        <w:bCs/>
        <w:sz w:val="36"/>
        <w:szCs w:val="36"/>
      </w:rPr>
      <w:t>Appendix C – Procurement Timetable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81291" w14:textId="77777777" w:rsidR="00E62C50" w:rsidRDefault="00E62C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50"/>
    <w:rsid w:val="00004D8B"/>
    <w:rsid w:val="000E3453"/>
    <w:rsid w:val="001A7624"/>
    <w:rsid w:val="00272A8E"/>
    <w:rsid w:val="002E5633"/>
    <w:rsid w:val="003C1826"/>
    <w:rsid w:val="003C73E7"/>
    <w:rsid w:val="004A3FD6"/>
    <w:rsid w:val="00585E37"/>
    <w:rsid w:val="00705AFD"/>
    <w:rsid w:val="008673E5"/>
    <w:rsid w:val="0098366F"/>
    <w:rsid w:val="00A22137"/>
    <w:rsid w:val="00A7238B"/>
    <w:rsid w:val="00B02E58"/>
    <w:rsid w:val="00B82FCA"/>
    <w:rsid w:val="00BC38BB"/>
    <w:rsid w:val="00E47544"/>
    <w:rsid w:val="00E62C50"/>
    <w:rsid w:val="00F4210A"/>
    <w:rsid w:val="00FF0EC9"/>
    <w:rsid w:val="023F5603"/>
    <w:rsid w:val="05A506BB"/>
    <w:rsid w:val="07BE6568"/>
    <w:rsid w:val="07F0D210"/>
    <w:rsid w:val="145454F0"/>
    <w:rsid w:val="1A847FAE"/>
    <w:rsid w:val="1AA41050"/>
    <w:rsid w:val="1F1DC947"/>
    <w:rsid w:val="2089A8E9"/>
    <w:rsid w:val="20BE925F"/>
    <w:rsid w:val="24726640"/>
    <w:rsid w:val="260E36A1"/>
    <w:rsid w:val="27AA0702"/>
    <w:rsid w:val="35F66BFE"/>
    <w:rsid w:val="3779F529"/>
    <w:rsid w:val="42F1A29C"/>
    <w:rsid w:val="445AC3C0"/>
    <w:rsid w:val="4F6B6ACF"/>
    <w:rsid w:val="50D2B5CA"/>
    <w:rsid w:val="51408193"/>
    <w:rsid w:val="55EDD3AB"/>
    <w:rsid w:val="5C4F17DB"/>
    <w:rsid w:val="69543D6C"/>
    <w:rsid w:val="73669B22"/>
    <w:rsid w:val="74460139"/>
    <w:rsid w:val="79AA6834"/>
    <w:rsid w:val="7CF4550B"/>
    <w:rsid w:val="7E57B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7A58F"/>
  <w15:chartTrackingRefBased/>
  <w15:docId w15:val="{208475FF-B773-46E9-BF89-023702A9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C50"/>
  </w:style>
  <w:style w:type="paragraph" w:styleId="Footer">
    <w:name w:val="footer"/>
    <w:basedOn w:val="Normal"/>
    <w:link w:val="FooterChar"/>
    <w:uiPriority w:val="99"/>
    <w:unhideWhenUsed/>
    <w:rsid w:val="00E62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C50"/>
  </w:style>
  <w:style w:type="table" w:styleId="TableGrid">
    <w:name w:val="Table Grid"/>
    <w:basedOn w:val="TableNormal"/>
    <w:uiPriority w:val="39"/>
    <w:rsid w:val="00E6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5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6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6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6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74FA5A93A5048BB974E4ECF71724D" ma:contentTypeVersion="4" ma:contentTypeDescription="Create a new document." ma:contentTypeScope="" ma:versionID="ce37d44f01ceec115978d1e87c60da76">
  <xsd:schema xmlns:xsd="http://www.w3.org/2001/XMLSchema" xmlns:xs="http://www.w3.org/2001/XMLSchema" xmlns:p="http://schemas.microsoft.com/office/2006/metadata/properties" xmlns:ns3="4d80920f-952a-4698-a76f-e6287e1a5af6" targetNamespace="http://schemas.microsoft.com/office/2006/metadata/properties" ma:root="true" ma:fieldsID="82eb1a2422a6d8da5d3aae9d543c195a" ns3:_="">
    <xsd:import namespace="4d80920f-952a-4698-a76f-e6287e1a5a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0920f-952a-4698-a76f-e6287e1a5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FDF8E8-BA26-425B-863E-22B38F87A8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45372-FC1C-4F13-9B4D-DC985BB7B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0920f-952a-4698-a76f-e6287e1a5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3EB6FA-577F-486A-ACDE-76F03A17CE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Bijwe</dc:creator>
  <cp:keywords/>
  <dc:description/>
  <cp:lastModifiedBy>Malcolm DeVela</cp:lastModifiedBy>
  <cp:revision>21</cp:revision>
  <dcterms:created xsi:type="dcterms:W3CDTF">2022-07-11T17:39:00Z</dcterms:created>
  <dcterms:modified xsi:type="dcterms:W3CDTF">2022-08-15T16:35:00Z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0x01010034A74FA5A93A5048BB974E4ECF71724D</vt:lpwstr>
  </property>
</Properties>
</file>