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552D2" w14:textId="77777777" w:rsidR="003F77ED" w:rsidRDefault="001F0D83">
      <w:pPr>
        <w:spacing w:after="0" w:line="259" w:lineRule="auto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>DPS Schedule 6 (Order Form Template and Order Schedules)</w:t>
      </w:r>
    </w:p>
    <w:p w14:paraId="46C552D3" w14:textId="77777777" w:rsidR="003F77ED" w:rsidRDefault="003F77ED">
      <w:pPr>
        <w:spacing w:after="0" w:line="259" w:lineRule="auto"/>
        <w:rPr>
          <w:rFonts w:ascii="Arial" w:eastAsia="Arial" w:hAnsi="Arial" w:cs="Arial"/>
          <w:b/>
          <w:sz w:val="36"/>
          <w:szCs w:val="36"/>
        </w:rPr>
      </w:pPr>
    </w:p>
    <w:p w14:paraId="46C552D4" w14:textId="77777777" w:rsidR="003F77ED" w:rsidRDefault="001F0D83">
      <w:pPr>
        <w:spacing w:after="0" w:line="259" w:lineRule="auto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 xml:space="preserve">Order Form </w:t>
      </w:r>
    </w:p>
    <w:p w14:paraId="46C552D5" w14:textId="77777777" w:rsidR="003F77ED" w:rsidRDefault="003F77ED">
      <w:pPr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46C552D6" w14:textId="77777777" w:rsidR="003F77ED" w:rsidRDefault="003F77ED">
      <w:pPr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46C552D7" w14:textId="07FE09BB" w:rsidR="003F77ED" w:rsidRDefault="001F0D83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ORDER REFERENCE: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E135FF">
        <w:rPr>
          <w:rFonts w:ascii="Arial" w:eastAsia="Arial" w:hAnsi="Arial" w:cs="Arial"/>
          <w:b/>
          <w:sz w:val="24"/>
          <w:szCs w:val="24"/>
        </w:rPr>
        <w:t>24-25/018</w:t>
      </w:r>
    </w:p>
    <w:p w14:paraId="46C552D8" w14:textId="77777777" w:rsidR="003F77ED" w:rsidRDefault="003F77ED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71534DA3" w14:textId="77777777" w:rsidR="00E135FF" w:rsidRDefault="001F0D83">
      <w:pPr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BUYER: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E135FF">
        <w:rPr>
          <w:rFonts w:ascii="Arial" w:eastAsia="Arial" w:hAnsi="Arial" w:cs="Arial"/>
          <w:b/>
          <w:sz w:val="24"/>
          <w:szCs w:val="24"/>
        </w:rPr>
        <w:t>The Department for Education</w:t>
      </w:r>
    </w:p>
    <w:p w14:paraId="46C552DA" w14:textId="74A4CCD7" w:rsidR="003F77ED" w:rsidRDefault="001F0D83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5C44D753" w14:textId="77777777" w:rsidR="00E135FF" w:rsidRPr="008D50E8" w:rsidRDefault="001F0D83" w:rsidP="00E135FF">
      <w:pPr>
        <w:spacing w:after="0" w:line="259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BUYER ADDRESS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E135FF" w:rsidRPr="008D50E8">
        <w:rPr>
          <w:rFonts w:ascii="Arial" w:eastAsia="Arial" w:hAnsi="Arial" w:cs="Arial"/>
          <w:b/>
          <w:bCs/>
          <w:sz w:val="24"/>
          <w:szCs w:val="24"/>
        </w:rPr>
        <w:t xml:space="preserve">Sanctuary Buildings, Great Smith Street, </w:t>
      </w:r>
    </w:p>
    <w:p w14:paraId="46C552DB" w14:textId="49F8FDB3" w:rsidR="003F77ED" w:rsidRDefault="00E135FF" w:rsidP="00E135FF">
      <w:pPr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  <w:r w:rsidRPr="008D50E8">
        <w:rPr>
          <w:rFonts w:ascii="Arial" w:eastAsia="Arial" w:hAnsi="Arial" w:cs="Arial"/>
          <w:b/>
          <w:bCs/>
          <w:sz w:val="24"/>
          <w:szCs w:val="24"/>
        </w:rPr>
        <w:tab/>
      </w:r>
      <w:r w:rsidRPr="008D50E8">
        <w:rPr>
          <w:rFonts w:ascii="Arial" w:eastAsia="Arial" w:hAnsi="Arial" w:cs="Arial"/>
          <w:b/>
          <w:bCs/>
          <w:sz w:val="24"/>
          <w:szCs w:val="24"/>
        </w:rPr>
        <w:tab/>
      </w:r>
      <w:r w:rsidRPr="008D50E8">
        <w:rPr>
          <w:rFonts w:ascii="Arial" w:eastAsia="Arial" w:hAnsi="Arial" w:cs="Arial"/>
          <w:b/>
          <w:bCs/>
          <w:sz w:val="24"/>
          <w:szCs w:val="24"/>
        </w:rPr>
        <w:tab/>
      </w:r>
      <w:r w:rsidRPr="008D50E8">
        <w:rPr>
          <w:rFonts w:ascii="Arial" w:eastAsia="Arial" w:hAnsi="Arial" w:cs="Arial"/>
          <w:b/>
          <w:bCs/>
          <w:sz w:val="24"/>
          <w:szCs w:val="24"/>
        </w:rPr>
        <w:tab/>
      </w:r>
      <w:r w:rsidRPr="008D50E8">
        <w:rPr>
          <w:rFonts w:ascii="Arial" w:eastAsia="Arial" w:hAnsi="Arial" w:cs="Arial"/>
          <w:b/>
          <w:bCs/>
          <w:sz w:val="24"/>
          <w:szCs w:val="24"/>
        </w:rPr>
        <w:tab/>
        <w:t xml:space="preserve">London, SW1P 3BT </w:t>
      </w:r>
      <w:r w:rsidR="001F0D83">
        <w:rPr>
          <w:rFonts w:ascii="Arial" w:eastAsia="Arial" w:hAnsi="Arial" w:cs="Arial"/>
          <w:b/>
          <w:sz w:val="24"/>
          <w:szCs w:val="24"/>
        </w:rPr>
        <w:t xml:space="preserve">  </w:t>
      </w:r>
    </w:p>
    <w:p w14:paraId="46C552DC" w14:textId="77777777" w:rsidR="003F77ED" w:rsidRDefault="003F77ED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6C552DD" w14:textId="0BF8CBED" w:rsidR="003F77ED" w:rsidRDefault="001F0D83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THE SUPPLIER: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E135FF" w:rsidRPr="00A722FA">
        <w:rPr>
          <w:rFonts w:ascii="Arial" w:eastAsia="Arial" w:hAnsi="Arial" w:cs="Arial"/>
          <w:sz w:val="24"/>
          <w:szCs w:val="24"/>
        </w:rPr>
        <w:t>CFE</w:t>
      </w:r>
      <w:r w:rsidR="007D778D">
        <w:rPr>
          <w:rFonts w:ascii="Arial" w:eastAsia="Arial" w:hAnsi="Arial" w:cs="Arial"/>
          <w:sz w:val="24"/>
          <w:szCs w:val="24"/>
        </w:rPr>
        <w:t xml:space="preserve"> (Research &amp; Consulting) Ltd</w:t>
      </w:r>
    </w:p>
    <w:p w14:paraId="46C552DE" w14:textId="1DC00170" w:rsidR="003F77ED" w:rsidRDefault="001F0D83" w:rsidP="00A722FA">
      <w:pPr>
        <w:spacing w:line="240" w:lineRule="auto"/>
        <w:ind w:left="3544" w:hanging="354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SUPPLIER ADDRESS: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ab/>
      </w:r>
      <w:r w:rsidR="007D778D" w:rsidRPr="00A722FA">
        <w:rPr>
          <w:rFonts w:ascii="Arial" w:eastAsia="Arial" w:hAnsi="Arial" w:cs="Arial"/>
          <w:bCs/>
          <w:sz w:val="24"/>
          <w:szCs w:val="24"/>
        </w:rPr>
        <w:t>Phoenix Yard</w:t>
      </w:r>
      <w:r w:rsidR="007D778D">
        <w:rPr>
          <w:rFonts w:ascii="Arial" w:eastAsia="Arial" w:hAnsi="Arial" w:cs="Arial"/>
          <w:bCs/>
          <w:sz w:val="24"/>
          <w:szCs w:val="24"/>
        </w:rPr>
        <w:t>, 5 – 9 Upper Brown Street, Leicester, LE1 5TE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46C552DF" w14:textId="230486B7" w:rsidR="003F77ED" w:rsidRPr="00A722FA" w:rsidRDefault="001F0D83">
      <w:pPr>
        <w:spacing w:line="240" w:lineRule="auto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REGISTRATION NUMBER: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ab/>
      </w:r>
      <w:r w:rsidR="00F33A9C" w:rsidRPr="00A722FA">
        <w:rPr>
          <w:rFonts w:ascii="Arial" w:eastAsia="Arial" w:hAnsi="Arial" w:cs="Arial"/>
          <w:bCs/>
          <w:sz w:val="24"/>
          <w:szCs w:val="24"/>
        </w:rPr>
        <w:t>03345012</w:t>
      </w:r>
      <w:r w:rsidRPr="00A722FA">
        <w:rPr>
          <w:rFonts w:ascii="Arial" w:eastAsia="Arial" w:hAnsi="Arial" w:cs="Arial"/>
          <w:bCs/>
          <w:sz w:val="24"/>
          <w:szCs w:val="24"/>
        </w:rPr>
        <w:t xml:space="preserve"> </w:t>
      </w:r>
    </w:p>
    <w:p w14:paraId="46C552E0" w14:textId="52889FC4" w:rsidR="003F77ED" w:rsidRDefault="001F0D83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DUNS NUMBER:      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CC0E3C" w:rsidRPr="00D40A69">
        <w:rPr>
          <w:rFonts w:ascii="Arial" w:eastAsia="Arial" w:hAnsi="Arial" w:cs="Arial"/>
          <w:sz w:val="24"/>
          <w:szCs w:val="24"/>
        </w:rPr>
        <w:t>896795937</w:t>
      </w:r>
      <w:r w:rsidR="00CC0E3C" w:rsidDel="00F33A9C">
        <w:rPr>
          <w:rFonts w:ascii="Arial" w:eastAsia="Arial" w:hAnsi="Arial" w:cs="Arial"/>
          <w:b/>
          <w:sz w:val="24"/>
          <w:szCs w:val="24"/>
          <w:highlight w:val="yellow"/>
        </w:rPr>
        <w:t xml:space="preserve"> </w:t>
      </w:r>
    </w:p>
    <w:p w14:paraId="46C552E1" w14:textId="1A501F03" w:rsidR="003F77ED" w:rsidRDefault="001F0D83" w:rsidP="16A1BBB2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  <w:r w:rsidRPr="16A1BBB2">
        <w:rPr>
          <w:rFonts w:ascii="Arial" w:eastAsia="Arial" w:hAnsi="Arial" w:cs="Arial"/>
          <w:sz w:val="24"/>
          <w:szCs w:val="24"/>
        </w:rPr>
        <w:t>DPS SUPPLIER REGISTRATION SERVICE ID:</w:t>
      </w:r>
      <w:r w:rsidR="2383579F" w:rsidRPr="16A1BBB2">
        <w:rPr>
          <w:rFonts w:ascii="Arial" w:eastAsia="Arial" w:hAnsi="Arial" w:cs="Arial"/>
          <w:sz w:val="24"/>
          <w:szCs w:val="24"/>
        </w:rPr>
        <w:t xml:space="preserve"> Not known</w:t>
      </w:r>
      <w:r w:rsidRPr="16A1BBB2">
        <w:rPr>
          <w:rFonts w:ascii="Arial" w:eastAsia="Arial" w:hAnsi="Arial" w:cs="Arial"/>
          <w:b/>
          <w:bCs/>
          <w:sz w:val="24"/>
          <w:szCs w:val="24"/>
        </w:rPr>
        <w:t xml:space="preserve">  </w:t>
      </w:r>
    </w:p>
    <w:p w14:paraId="46C552E2" w14:textId="77777777" w:rsidR="003F77ED" w:rsidRDefault="003F77ED">
      <w:pPr>
        <w:rPr>
          <w:rFonts w:ascii="Arial" w:eastAsia="Arial" w:hAnsi="Arial" w:cs="Arial"/>
          <w:sz w:val="24"/>
          <w:szCs w:val="24"/>
        </w:rPr>
      </w:pPr>
    </w:p>
    <w:p w14:paraId="46C552E9" w14:textId="77777777" w:rsidR="003F77ED" w:rsidRDefault="001F0D83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APPLICABLE DPS CONTRACT</w:t>
      </w:r>
    </w:p>
    <w:p w14:paraId="46C552EA" w14:textId="77777777" w:rsidR="003F77ED" w:rsidRDefault="003F77ED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6C552EB" w14:textId="517D7028" w:rsidR="003F77ED" w:rsidRDefault="001F0D83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</w:rPr>
      </w:pPr>
      <w:r w:rsidRPr="00E135FF">
        <w:rPr>
          <w:rFonts w:ascii="Arial" w:eastAsia="Arial" w:hAnsi="Arial" w:cs="Arial"/>
          <w:sz w:val="24"/>
          <w:szCs w:val="24"/>
        </w:rPr>
        <w:t xml:space="preserve">This Order Form is for the provision of the Deliverables and dated </w:t>
      </w:r>
      <w:r w:rsidR="00DE6E65">
        <w:rPr>
          <w:rFonts w:ascii="Arial" w:eastAsia="Arial" w:hAnsi="Arial" w:cs="Arial"/>
          <w:sz w:val="24"/>
          <w:szCs w:val="24"/>
        </w:rPr>
        <w:t>7 May 2025.</w:t>
      </w:r>
    </w:p>
    <w:p w14:paraId="666F5C51" w14:textId="77777777" w:rsidR="00DE6E65" w:rsidRPr="00E135FF" w:rsidRDefault="00DE6E65">
      <w:pPr>
        <w:spacing w:after="0" w:line="259" w:lineRule="auto"/>
        <w:jc w:val="both"/>
        <w:rPr>
          <w:rFonts w:ascii="Arial" w:eastAsia="Arial" w:hAnsi="Arial" w:cs="Arial"/>
          <w:sz w:val="24"/>
          <w:szCs w:val="24"/>
        </w:rPr>
      </w:pPr>
    </w:p>
    <w:p w14:paraId="2E75077A" w14:textId="138702A8" w:rsidR="00E135FF" w:rsidRPr="00E135FF" w:rsidRDefault="001F0D83" w:rsidP="00E135FF">
      <w:pPr>
        <w:ind w:hanging="30"/>
        <w:rPr>
          <w:rFonts w:ascii="Arial" w:hAnsi="Arial" w:cs="Arial"/>
          <w:b/>
          <w:bCs/>
          <w:sz w:val="24"/>
          <w:szCs w:val="24"/>
        </w:rPr>
      </w:pPr>
      <w:r w:rsidRPr="00E135FF">
        <w:rPr>
          <w:rFonts w:ascii="Arial" w:eastAsia="Arial" w:hAnsi="Arial" w:cs="Arial"/>
          <w:sz w:val="24"/>
          <w:szCs w:val="24"/>
        </w:rPr>
        <w:t xml:space="preserve">It’s issued under the DPS Contract with the reference number </w:t>
      </w:r>
      <w:r w:rsidR="00DF1783" w:rsidRPr="00E135FF">
        <w:rPr>
          <w:rFonts w:ascii="Arial" w:eastAsia="Arial" w:hAnsi="Arial" w:cs="Arial"/>
          <w:b/>
          <w:bCs/>
          <w:sz w:val="24"/>
          <w:szCs w:val="24"/>
        </w:rPr>
        <w:t>RM6126 CCS Research &amp; Insights Marketplace DPS</w:t>
      </w:r>
      <w:r w:rsidR="00AB6E78" w:rsidRPr="00E135FF">
        <w:rPr>
          <w:rFonts w:ascii="Arial" w:eastAsia="Arial" w:hAnsi="Arial" w:cs="Arial"/>
          <w:sz w:val="24"/>
          <w:szCs w:val="24"/>
        </w:rPr>
        <w:t xml:space="preserve"> </w:t>
      </w:r>
      <w:r w:rsidR="00DF1783" w:rsidRPr="00E135FF">
        <w:rPr>
          <w:rFonts w:ascii="Arial" w:eastAsia="Arial" w:hAnsi="Arial" w:cs="Arial"/>
          <w:sz w:val="24"/>
          <w:szCs w:val="24"/>
        </w:rPr>
        <w:t xml:space="preserve">for </w:t>
      </w:r>
      <w:r w:rsidRPr="00E135FF">
        <w:rPr>
          <w:rFonts w:ascii="Arial" w:eastAsia="Arial" w:hAnsi="Arial" w:cs="Arial"/>
          <w:sz w:val="24"/>
          <w:szCs w:val="24"/>
        </w:rPr>
        <w:t xml:space="preserve">the provision of </w:t>
      </w:r>
      <w:r w:rsidR="00E135FF" w:rsidRPr="00E135FF">
        <w:rPr>
          <w:rFonts w:ascii="Arial" w:hAnsi="Arial" w:cs="Arial"/>
          <w:b/>
          <w:bCs/>
          <w:sz w:val="24"/>
          <w:szCs w:val="24"/>
        </w:rPr>
        <w:t>Further Education Targeted Retention Incentive Evaluation</w:t>
      </w:r>
      <w:r w:rsidR="00E135FF">
        <w:rPr>
          <w:rFonts w:ascii="Arial" w:hAnsi="Arial" w:cs="Arial"/>
          <w:b/>
          <w:bCs/>
          <w:sz w:val="24"/>
          <w:szCs w:val="24"/>
        </w:rPr>
        <w:t>.</w:t>
      </w:r>
    </w:p>
    <w:p w14:paraId="46C552ED" w14:textId="77777777" w:rsidR="003F77ED" w:rsidRDefault="003F77ED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46C552EE" w14:textId="77777777" w:rsidR="003F77ED" w:rsidRDefault="001F0D83">
      <w:pPr>
        <w:tabs>
          <w:tab w:val="left" w:pos="2257"/>
        </w:tabs>
        <w:spacing w:after="0" w:line="259" w:lineRule="auto"/>
        <w:ind w:left="2880" w:hanging="28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DPS FILTER CATEGORY(IES):</w:t>
      </w:r>
    </w:p>
    <w:p w14:paraId="46C552F0" w14:textId="419A1EA2" w:rsidR="003F77ED" w:rsidRPr="00E135FF" w:rsidRDefault="00E34436">
      <w:pPr>
        <w:rPr>
          <w:rFonts w:ascii="Arial" w:eastAsia="Arial" w:hAnsi="Arial" w:cs="Arial"/>
          <w:b/>
          <w:sz w:val="24"/>
          <w:szCs w:val="24"/>
        </w:rPr>
      </w:pPr>
      <w:r w:rsidRPr="00E34436">
        <w:rPr>
          <w:rFonts w:ascii="Arial" w:hAnsi="Arial" w:cs="Arial"/>
          <w:b/>
          <w:bCs/>
          <w:sz w:val="24"/>
          <w:szCs w:val="24"/>
        </w:rPr>
        <w:t>Primary; Secondary, Special Needs / SEN; Workplace training / skills development, Content analysis; Framework analysis; Framework analysis; Grounded Theory analysis; Thematic analysis; Qualitative; Mixed method (qualitative and quantitative); Face-to-face; Online; Telephone; Case Studies; Depth interviews; Workshop; Purposive sampling; School support staff; Teaching</w:t>
      </w:r>
      <w:r w:rsidR="001F0D83" w:rsidRPr="00E135FF">
        <w:rPr>
          <w:rFonts w:ascii="Arial" w:hAnsi="Arial" w:cs="Arial"/>
          <w:sz w:val="24"/>
          <w:szCs w:val="24"/>
        </w:rPr>
        <w:br w:type="page"/>
      </w:r>
    </w:p>
    <w:p w14:paraId="46C552F1" w14:textId="77777777" w:rsidR="003F77ED" w:rsidRDefault="001F0D83">
      <w:pPr>
        <w:keepNext/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ORDER INCORPORATED TERMS</w:t>
      </w:r>
    </w:p>
    <w:p w14:paraId="46C552F2" w14:textId="77777777" w:rsidR="003F77ED" w:rsidRDefault="001F0D83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following documents are incorporated into this Order Contract. Where numbers are missing we are not using those schedules. If the documents conflict, the following order of precedence applies:</w:t>
      </w:r>
    </w:p>
    <w:p w14:paraId="46C552F3" w14:textId="77777777" w:rsidR="003F77ED" w:rsidRDefault="001F0D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This Order Form including the Order Special Terms and Order Special Schedules.</w:t>
      </w:r>
    </w:p>
    <w:p w14:paraId="46C552F4" w14:textId="3D981ED0" w:rsidR="003F77ED" w:rsidRPr="00621D76" w:rsidRDefault="001F0D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Joint Schedule 1</w:t>
      </w:r>
      <w:r w:rsidR="00022A8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(Definitions and Interpretation) </w:t>
      </w:r>
      <w:r w:rsidR="00DF1783">
        <w:rPr>
          <w:rFonts w:ascii="Arial" w:eastAsia="Arial" w:hAnsi="Arial" w:cs="Arial"/>
          <w:b/>
          <w:bCs/>
          <w:sz w:val="24"/>
          <w:szCs w:val="24"/>
        </w:rPr>
        <w:t>RM6126 CCS Research &amp; Insights Marketplace DPS</w:t>
      </w:r>
    </w:p>
    <w:p w14:paraId="3E559DED" w14:textId="421B97C4" w:rsidR="00621D76" w:rsidRDefault="00621D76" w:rsidP="00621D76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object w:dxaOrig="1501" w:dyaOrig="980" w14:anchorId="715AC3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8.75pt" o:ole="">
            <v:imagedata r:id="rId11" o:title=""/>
          </v:shape>
          <o:OLEObject Type="Embed" ProgID="Package" ShapeID="_x0000_i1025" DrawAspect="Icon" ObjectID="_1808120504" r:id="rId12"/>
        </w:object>
      </w:r>
    </w:p>
    <w:p w14:paraId="46C552F5" w14:textId="7083AEEA" w:rsidR="003F77ED" w:rsidRDefault="001F0D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DPS Special Terms </w:t>
      </w:r>
    </w:p>
    <w:p w14:paraId="7F7D4DD7" w14:textId="77777777" w:rsidR="00621D76" w:rsidRDefault="00621D76" w:rsidP="00621D76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46C552F6" w14:textId="77777777" w:rsidR="003F77ED" w:rsidRDefault="001F0D83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 following Schedules in equal order of precedence:</w:t>
      </w:r>
    </w:p>
    <w:p w14:paraId="46C552F7" w14:textId="77777777" w:rsidR="003F77ED" w:rsidRDefault="003F77ED">
      <w:pPr>
        <w:keepNext/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46C552FA" w14:textId="37C78C9C" w:rsidR="003F77ED" w:rsidRDefault="001F0D8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Joint Schedules for </w:t>
      </w:r>
      <w:r w:rsidR="00621D76">
        <w:rPr>
          <w:rFonts w:ascii="Arial" w:eastAsia="Arial" w:hAnsi="Arial" w:cs="Arial"/>
          <w:b/>
          <w:bCs/>
          <w:sz w:val="24"/>
          <w:szCs w:val="24"/>
        </w:rPr>
        <w:t>RM6126 CCS Research &amp; Insights DPS</w:t>
      </w:r>
    </w:p>
    <w:p w14:paraId="2F375BB3" w14:textId="15B6B9ED" w:rsidR="000249CB" w:rsidRDefault="000249CB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2535CE0F">
        <w:rPr>
          <w:rFonts w:ascii="Arial" w:eastAsia="Arial" w:hAnsi="Arial" w:cs="Arial"/>
          <w:color w:val="000000" w:themeColor="text1"/>
          <w:sz w:val="24"/>
          <w:szCs w:val="24"/>
        </w:rPr>
        <w:t>[Joint Schedule 1 is covered in ‘2</w:t>
      </w:r>
      <w:r w:rsidR="00EA5BC4" w:rsidRPr="2535CE0F">
        <w:rPr>
          <w:rFonts w:ascii="Arial" w:eastAsia="Arial" w:hAnsi="Arial" w:cs="Arial"/>
          <w:color w:val="000000" w:themeColor="text1"/>
          <w:sz w:val="24"/>
          <w:szCs w:val="24"/>
        </w:rPr>
        <w:t>.</w:t>
      </w:r>
      <w:r w:rsidRPr="2535CE0F">
        <w:rPr>
          <w:rFonts w:ascii="Arial" w:eastAsia="Arial" w:hAnsi="Arial" w:cs="Arial"/>
          <w:color w:val="000000" w:themeColor="text1"/>
          <w:sz w:val="24"/>
          <w:szCs w:val="24"/>
        </w:rPr>
        <w:t xml:space="preserve">’ </w:t>
      </w:r>
      <w:r w:rsidR="00EA5BC4" w:rsidRPr="2535CE0F">
        <w:rPr>
          <w:rFonts w:ascii="Arial" w:eastAsia="Arial" w:hAnsi="Arial" w:cs="Arial"/>
          <w:color w:val="000000" w:themeColor="text1"/>
          <w:sz w:val="24"/>
          <w:szCs w:val="24"/>
        </w:rPr>
        <w:t>a</w:t>
      </w:r>
      <w:r w:rsidRPr="2535CE0F">
        <w:rPr>
          <w:rFonts w:ascii="Arial" w:eastAsia="Arial" w:hAnsi="Arial" w:cs="Arial"/>
          <w:color w:val="000000" w:themeColor="text1"/>
          <w:sz w:val="24"/>
          <w:szCs w:val="24"/>
        </w:rPr>
        <w:t>bove</w:t>
      </w:r>
      <w:r w:rsidR="00EA5BC4" w:rsidRPr="2535CE0F">
        <w:rPr>
          <w:rFonts w:ascii="Arial" w:eastAsia="Arial" w:hAnsi="Arial" w:cs="Arial"/>
          <w:color w:val="000000" w:themeColor="text1"/>
          <w:sz w:val="24"/>
          <w:szCs w:val="24"/>
        </w:rPr>
        <w:t xml:space="preserve">, and </w:t>
      </w:r>
      <w:r w:rsidR="00EA5BC4" w:rsidRPr="2535CE0F">
        <w:rPr>
          <w:rFonts w:ascii="Arial" w:eastAsia="Arial" w:hAnsi="Arial" w:cs="Arial"/>
          <w:i/>
          <w:color w:val="000000" w:themeColor="text1"/>
          <w:sz w:val="24"/>
          <w:szCs w:val="24"/>
        </w:rPr>
        <w:t>must</w:t>
      </w:r>
      <w:r w:rsidR="00EA5BC4" w:rsidRPr="2535CE0F">
        <w:rPr>
          <w:rFonts w:ascii="Arial" w:eastAsia="Arial" w:hAnsi="Arial" w:cs="Arial"/>
          <w:color w:val="000000" w:themeColor="text1"/>
          <w:sz w:val="24"/>
          <w:szCs w:val="24"/>
        </w:rPr>
        <w:t xml:space="preserve"> be included</w:t>
      </w:r>
      <w:r w:rsidRPr="2535CE0F">
        <w:rPr>
          <w:rFonts w:ascii="Arial" w:eastAsia="Arial" w:hAnsi="Arial" w:cs="Arial"/>
          <w:color w:val="000000" w:themeColor="text1"/>
          <w:sz w:val="24"/>
          <w:szCs w:val="24"/>
        </w:rPr>
        <w:t>]</w:t>
      </w:r>
    </w:p>
    <w:p w14:paraId="46C552FB" w14:textId="46DD3497" w:rsidR="003F77ED" w:rsidRPr="00057CCE" w:rsidRDefault="001F0D8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00057CCE">
        <w:rPr>
          <w:rFonts w:ascii="Arial" w:eastAsia="Arial" w:hAnsi="Arial" w:cs="Arial"/>
          <w:color w:val="000000"/>
          <w:sz w:val="24"/>
          <w:szCs w:val="24"/>
        </w:rPr>
        <w:t xml:space="preserve">Joint Schedule 2 (Variation Form) </w:t>
      </w:r>
    </w:p>
    <w:p w14:paraId="6AA3891D" w14:textId="1A68FFDB" w:rsidR="00621D76" w:rsidRDefault="00DB70A2" w:rsidP="00621D76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800"/>
        <w:rPr>
          <w:rFonts w:ascii="Arial" w:eastAsia="Arial" w:hAnsi="Arial" w:cs="Arial"/>
          <w:color w:val="000000"/>
          <w:sz w:val="24"/>
          <w:szCs w:val="24"/>
        </w:rPr>
      </w:pPr>
      <w:r>
        <w:object w:dxaOrig="1501" w:dyaOrig="980" w14:anchorId="1BA545F2">
          <v:shape id="_x0000_i1026" type="#_x0000_t75" style="width:75pt;height:48.75pt" o:ole="">
            <v:imagedata r:id="rId13" o:title=""/>
          </v:shape>
          <o:OLEObject Type="Embed" ProgID="Word.Document.12" ShapeID="_x0000_i1026" DrawAspect="Icon" ObjectID="_1808120505" r:id="rId14">
            <o:FieldCodes>\s</o:FieldCodes>
          </o:OLEObject>
        </w:object>
      </w:r>
    </w:p>
    <w:p w14:paraId="46C552FC" w14:textId="77777777" w:rsidR="003F77ED" w:rsidRPr="00057CCE" w:rsidRDefault="001F0D8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00057CCE">
        <w:rPr>
          <w:rFonts w:ascii="Arial" w:eastAsia="Arial" w:hAnsi="Arial" w:cs="Arial"/>
          <w:color w:val="000000"/>
          <w:sz w:val="24"/>
          <w:szCs w:val="24"/>
        </w:rPr>
        <w:t>Joint Schedule 3 (Insurance Requirements)</w:t>
      </w:r>
    </w:p>
    <w:p w14:paraId="4A2574EF" w14:textId="36BFBAE8" w:rsidR="00621D76" w:rsidRDefault="00621D76" w:rsidP="00621D76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800"/>
        <w:rPr>
          <w:rFonts w:ascii="Arial" w:eastAsia="Arial" w:hAnsi="Arial" w:cs="Arial"/>
          <w:color w:val="000000"/>
          <w:sz w:val="24"/>
          <w:szCs w:val="24"/>
        </w:rPr>
      </w:pPr>
      <w:r>
        <w:object w:dxaOrig="1501" w:dyaOrig="980" w14:anchorId="61F95F09">
          <v:shape id="_x0000_i1027" type="#_x0000_t75" style="width:75pt;height:48.75pt" o:ole="">
            <v:imagedata r:id="rId15" o:title=""/>
          </v:shape>
          <o:OLEObject Type="Embed" ProgID="Package" ShapeID="_x0000_i1027" DrawAspect="Icon" ObjectID="_1808120506" r:id="rId16"/>
        </w:object>
      </w:r>
    </w:p>
    <w:p w14:paraId="46C552FD" w14:textId="77777777" w:rsidR="003F77ED" w:rsidRPr="000E1FF0" w:rsidRDefault="001F0D8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000E1FF0">
        <w:rPr>
          <w:rFonts w:ascii="Arial" w:eastAsia="Arial" w:hAnsi="Arial" w:cs="Arial"/>
          <w:color w:val="000000"/>
          <w:sz w:val="24"/>
          <w:szCs w:val="24"/>
        </w:rPr>
        <w:t>Joint Schedule 4 (Commercially Sensitive Information)</w:t>
      </w:r>
    </w:p>
    <w:p w14:paraId="42EF3EE4" w14:textId="0E11A09B" w:rsidR="00621D76" w:rsidRDefault="00334097" w:rsidP="00621D76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800"/>
        <w:rPr>
          <w:rFonts w:ascii="Arial" w:eastAsia="Arial" w:hAnsi="Arial" w:cs="Arial"/>
          <w:color w:val="000000"/>
          <w:sz w:val="24"/>
          <w:szCs w:val="24"/>
        </w:rPr>
      </w:pPr>
      <w:r w:rsidRPr="00334097">
        <w:rPr>
          <w:highlight w:val="black"/>
        </w:rPr>
        <w:t>redacted</w:t>
      </w:r>
    </w:p>
    <w:p w14:paraId="604112FB" w14:textId="5BB146B0" w:rsidR="003C27F6" w:rsidRDefault="000249CB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000D475D">
        <w:rPr>
          <w:rFonts w:ascii="Arial" w:eastAsia="Arial" w:hAnsi="Arial" w:cs="Arial"/>
          <w:color w:val="000000"/>
          <w:sz w:val="24"/>
          <w:szCs w:val="24"/>
        </w:rPr>
        <w:t>[</w:t>
      </w:r>
      <w:r w:rsidR="003C27F6" w:rsidRPr="000D475D">
        <w:rPr>
          <w:rFonts w:ascii="Arial" w:eastAsia="Arial" w:hAnsi="Arial" w:cs="Arial"/>
          <w:color w:val="000000"/>
          <w:sz w:val="24"/>
          <w:szCs w:val="24"/>
        </w:rPr>
        <w:t xml:space="preserve">Joint </w:t>
      </w:r>
      <w:r w:rsidR="003C27F6" w:rsidRPr="005219B3">
        <w:rPr>
          <w:rFonts w:ascii="Arial" w:eastAsia="Arial" w:hAnsi="Arial" w:cs="Arial"/>
          <w:color w:val="000000"/>
          <w:sz w:val="24"/>
          <w:szCs w:val="24"/>
        </w:rPr>
        <w:t>Schedule 5</w:t>
      </w:r>
      <w:r w:rsidR="0082500B" w:rsidRPr="005219B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5219B3">
        <w:rPr>
          <w:rFonts w:ascii="Arial" w:eastAsia="Arial" w:hAnsi="Arial" w:cs="Arial"/>
          <w:color w:val="000000"/>
          <w:sz w:val="24"/>
          <w:szCs w:val="24"/>
        </w:rPr>
        <w:t xml:space="preserve">is covered in ‘6.’ </w:t>
      </w:r>
      <w:r w:rsidR="00EA5BC4" w:rsidRPr="005219B3">
        <w:rPr>
          <w:rFonts w:ascii="Arial" w:eastAsia="Arial" w:hAnsi="Arial" w:cs="Arial"/>
          <w:color w:val="000000"/>
          <w:sz w:val="24"/>
          <w:szCs w:val="24"/>
        </w:rPr>
        <w:t>B</w:t>
      </w:r>
      <w:r w:rsidRPr="005219B3">
        <w:rPr>
          <w:rFonts w:ascii="Arial" w:eastAsia="Arial" w:hAnsi="Arial" w:cs="Arial"/>
          <w:color w:val="000000"/>
          <w:sz w:val="24"/>
          <w:szCs w:val="24"/>
        </w:rPr>
        <w:t>elow</w:t>
      </w:r>
      <w:r w:rsidR="00EA5BC4" w:rsidRPr="005219B3">
        <w:rPr>
          <w:rFonts w:ascii="Arial" w:eastAsia="Arial" w:hAnsi="Arial" w:cs="Arial"/>
          <w:color w:val="000000"/>
          <w:sz w:val="24"/>
          <w:szCs w:val="24"/>
        </w:rPr>
        <w:t xml:space="preserve">, and </w:t>
      </w:r>
      <w:r w:rsidR="00EA5BC4" w:rsidRPr="005219B3">
        <w:rPr>
          <w:rFonts w:ascii="Arial" w:eastAsia="Arial" w:hAnsi="Arial" w:cs="Arial"/>
          <w:i/>
          <w:iCs/>
          <w:color w:val="000000"/>
          <w:sz w:val="24"/>
          <w:szCs w:val="24"/>
        </w:rPr>
        <w:t>must</w:t>
      </w:r>
      <w:r w:rsidR="00EA5BC4" w:rsidRPr="005219B3">
        <w:rPr>
          <w:rFonts w:ascii="Arial" w:eastAsia="Arial" w:hAnsi="Arial" w:cs="Arial"/>
          <w:color w:val="000000"/>
          <w:sz w:val="24"/>
          <w:szCs w:val="24"/>
        </w:rPr>
        <w:t xml:space="preserve"> be included]</w:t>
      </w:r>
    </w:p>
    <w:p w14:paraId="2BCA3463" w14:textId="77777777" w:rsidR="0066512E" w:rsidRPr="005219B3" w:rsidRDefault="0066512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1FFC9B1" w14:textId="77777777" w:rsidR="0066512E" w:rsidRDefault="001F0D83" w:rsidP="00F8235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005219B3">
        <w:rPr>
          <w:rFonts w:ascii="Arial" w:eastAsia="Arial" w:hAnsi="Arial" w:cs="Arial"/>
          <w:color w:val="000000"/>
          <w:sz w:val="24"/>
          <w:szCs w:val="24"/>
        </w:rPr>
        <w:t>Joint Schedule 6 (Key Subcontractors)</w:t>
      </w:r>
    </w:p>
    <w:p w14:paraId="7CB05B73" w14:textId="074876BC" w:rsidR="002C0887" w:rsidRPr="00D67281" w:rsidRDefault="001F0D83" w:rsidP="00F8235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005219B3">
        <w:rPr>
          <w:rFonts w:ascii="Arial" w:eastAsia="Arial" w:hAnsi="Arial" w:cs="Arial"/>
          <w:color w:val="000000"/>
          <w:sz w:val="24"/>
          <w:szCs w:val="24"/>
        </w:rPr>
        <w:tab/>
      </w:r>
      <w:r w:rsidRPr="005219B3">
        <w:rPr>
          <w:rFonts w:ascii="Arial" w:eastAsia="Arial" w:hAnsi="Arial" w:cs="Arial"/>
          <w:color w:val="000000"/>
          <w:sz w:val="24"/>
          <w:szCs w:val="24"/>
        </w:rPr>
        <w:tab/>
      </w:r>
      <w:r w:rsidRPr="005219B3">
        <w:rPr>
          <w:rFonts w:ascii="Arial" w:eastAsia="Arial" w:hAnsi="Arial" w:cs="Arial"/>
          <w:color w:val="000000"/>
          <w:sz w:val="24"/>
          <w:szCs w:val="24"/>
        </w:rPr>
        <w:tab/>
      </w:r>
    </w:p>
    <w:p w14:paraId="46C55300" w14:textId="11EF41B8" w:rsidR="003F77ED" w:rsidRPr="00D67281" w:rsidRDefault="0066512E" w:rsidP="00057CCE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800"/>
        <w:rPr>
          <w:rFonts w:ascii="Arial" w:eastAsia="Arial" w:hAnsi="Arial" w:cs="Arial"/>
          <w:color w:val="000000"/>
          <w:sz w:val="24"/>
          <w:szCs w:val="24"/>
        </w:rPr>
      </w:pPr>
      <w:r w:rsidRPr="0066512E">
        <w:rPr>
          <w:highlight w:val="black"/>
        </w:rPr>
        <w:t>redacted</w:t>
      </w:r>
    </w:p>
    <w:p w14:paraId="0592661B" w14:textId="77777777" w:rsidR="00295904" w:rsidRPr="005219B3" w:rsidRDefault="001F0D8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005219B3">
        <w:rPr>
          <w:rFonts w:ascii="Arial" w:eastAsia="Arial" w:hAnsi="Arial" w:cs="Arial"/>
          <w:color w:val="000000"/>
          <w:sz w:val="24"/>
          <w:szCs w:val="24"/>
        </w:rPr>
        <w:t xml:space="preserve">Joint Schedule 10 (Rectification Plan) </w:t>
      </w:r>
    </w:p>
    <w:p w14:paraId="46C55301" w14:textId="06647F32" w:rsidR="003F77ED" w:rsidRDefault="00295904" w:rsidP="0029590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800"/>
        <w:rPr>
          <w:rFonts w:ascii="Arial" w:eastAsia="Arial" w:hAnsi="Arial" w:cs="Arial"/>
          <w:color w:val="000000"/>
          <w:sz w:val="24"/>
          <w:szCs w:val="24"/>
        </w:rPr>
      </w:pPr>
      <w:r w:rsidRPr="005219B3">
        <w:object w:dxaOrig="1501" w:dyaOrig="980" w14:anchorId="4EAE0E39">
          <v:shape id="_x0000_i1028" type="#_x0000_t75" style="width:75pt;height:48.75pt" o:ole="">
            <v:imagedata r:id="rId17" o:title=""/>
          </v:shape>
          <o:OLEObject Type="Embed" ProgID="Word.Document.12" ShapeID="_x0000_i1028" DrawAspect="Icon" ObjectID="_1808120507" r:id="rId18">
            <o:FieldCodes>\s</o:FieldCodes>
          </o:OLEObject>
        </w:object>
      </w:r>
      <w:r w:rsidR="001F0D83">
        <w:rPr>
          <w:rFonts w:ascii="Arial" w:eastAsia="Arial" w:hAnsi="Arial" w:cs="Arial"/>
          <w:color w:val="000000"/>
          <w:sz w:val="24"/>
          <w:szCs w:val="24"/>
        </w:rPr>
        <w:tab/>
      </w:r>
      <w:r w:rsidR="001F0D83">
        <w:rPr>
          <w:rFonts w:ascii="Arial" w:eastAsia="Arial" w:hAnsi="Arial" w:cs="Arial"/>
          <w:color w:val="000000"/>
          <w:sz w:val="24"/>
          <w:szCs w:val="24"/>
        </w:rPr>
        <w:tab/>
      </w:r>
      <w:r w:rsidR="001F0D83">
        <w:rPr>
          <w:rFonts w:ascii="Arial" w:eastAsia="Arial" w:hAnsi="Arial" w:cs="Arial"/>
          <w:color w:val="000000"/>
          <w:sz w:val="24"/>
          <w:szCs w:val="24"/>
        </w:rPr>
        <w:tab/>
      </w:r>
    </w:p>
    <w:p w14:paraId="46C55302" w14:textId="54A62C90" w:rsidR="003F77ED" w:rsidRPr="000E1FF0" w:rsidRDefault="001F0D8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000E1FF0">
        <w:rPr>
          <w:rFonts w:ascii="Arial" w:eastAsia="Arial" w:hAnsi="Arial" w:cs="Arial"/>
          <w:color w:val="000000"/>
          <w:sz w:val="24"/>
          <w:szCs w:val="24"/>
        </w:rPr>
        <w:t>Joint Schedule 11 (Processing Data)</w:t>
      </w:r>
      <w:r w:rsidRPr="000E1FF0">
        <w:rPr>
          <w:rFonts w:ascii="Arial" w:eastAsia="Arial" w:hAnsi="Arial" w:cs="Arial"/>
          <w:color w:val="000000"/>
          <w:sz w:val="24"/>
          <w:szCs w:val="24"/>
        </w:rPr>
        <w:tab/>
      </w:r>
    </w:p>
    <w:bookmarkStart w:id="0" w:name="_MON_1807102965"/>
    <w:bookmarkEnd w:id="0"/>
    <w:p w14:paraId="303FB5F2" w14:textId="560F1D66" w:rsidR="00295904" w:rsidRDefault="0000713F" w:rsidP="0029590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800"/>
        <w:rPr>
          <w:rFonts w:ascii="Arial" w:eastAsia="Arial" w:hAnsi="Arial" w:cs="Arial"/>
          <w:color w:val="000000"/>
          <w:sz w:val="24"/>
          <w:szCs w:val="24"/>
        </w:rPr>
      </w:pPr>
      <w:r w:rsidRPr="000E1FF0">
        <w:object w:dxaOrig="1501" w:dyaOrig="980" w14:anchorId="04355200">
          <v:shape id="_x0000_i1029" type="#_x0000_t75" style="width:75pt;height:48.75pt" o:ole="">
            <v:imagedata r:id="rId19" o:title=""/>
          </v:shape>
          <o:OLEObject Type="Embed" ProgID="Word.Document.12" ShapeID="_x0000_i1029" DrawAspect="Icon" ObjectID="_1808120508" r:id="rId20">
            <o:FieldCodes>\s</o:FieldCodes>
          </o:OLEObject>
        </w:object>
      </w:r>
      <w:r w:rsidR="00B50F29">
        <w:br/>
      </w:r>
    </w:p>
    <w:p w14:paraId="46C55304" w14:textId="18ADD969" w:rsidR="003F77ED" w:rsidRDefault="001F0D8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Order Schedules for </w:t>
      </w:r>
      <w:r w:rsidR="00295904" w:rsidRPr="00295904">
        <w:rPr>
          <w:rFonts w:ascii="Arial" w:eastAsia="Arial" w:hAnsi="Arial" w:cs="Arial"/>
          <w:b/>
          <w:bCs/>
          <w:color w:val="000000"/>
          <w:sz w:val="24"/>
          <w:szCs w:val="24"/>
        </w:rPr>
        <w:t>24-25/018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</w:p>
    <w:p w14:paraId="31A72C12" w14:textId="2C60F44F" w:rsidR="002F7C97" w:rsidRPr="000E1FF0" w:rsidRDefault="001F0D83" w:rsidP="00D6728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000E1FF0">
        <w:rPr>
          <w:rFonts w:ascii="Arial" w:eastAsia="Arial" w:hAnsi="Arial" w:cs="Arial"/>
          <w:color w:val="000000"/>
          <w:sz w:val="24"/>
          <w:szCs w:val="24"/>
        </w:rPr>
        <w:t>Order Schedule 1 (Transparency Reports)</w:t>
      </w:r>
    </w:p>
    <w:bookmarkStart w:id="1" w:name="_MON_1807103870"/>
    <w:bookmarkEnd w:id="1"/>
    <w:p w14:paraId="40409337" w14:textId="3A1F0865" w:rsidR="00295904" w:rsidRPr="000E1FF0" w:rsidRDefault="005641FD" w:rsidP="005641F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440"/>
        <w:rPr>
          <w:rFonts w:ascii="Arial" w:eastAsia="Arial" w:hAnsi="Arial" w:cs="Arial"/>
          <w:color w:val="000000"/>
          <w:sz w:val="24"/>
          <w:szCs w:val="24"/>
        </w:rPr>
      </w:pPr>
      <w:r w:rsidRPr="000E1FF0">
        <w:object w:dxaOrig="1501" w:dyaOrig="980" w14:anchorId="034DA92D">
          <v:shape id="_x0000_i1030" type="#_x0000_t75" style="width:75pt;height:48.75pt" o:ole="">
            <v:imagedata r:id="rId21" o:title=""/>
          </v:shape>
          <o:OLEObject Type="Embed" ProgID="Word.Document.12" ShapeID="_x0000_i1030" DrawAspect="Icon" ObjectID="_1808120509" r:id="rId22">
            <o:FieldCodes>\s</o:FieldCodes>
          </o:OLEObject>
        </w:object>
      </w:r>
    </w:p>
    <w:p w14:paraId="0AACC93C" w14:textId="1E238208" w:rsidR="00295904" w:rsidRPr="000E1FF0" w:rsidRDefault="001F0D83" w:rsidP="00D6728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</w:pPr>
      <w:r w:rsidRPr="000E1FF0">
        <w:rPr>
          <w:rFonts w:ascii="Arial" w:eastAsia="Arial" w:hAnsi="Arial" w:cs="Arial"/>
          <w:color w:val="000000"/>
          <w:sz w:val="24"/>
          <w:szCs w:val="24"/>
        </w:rPr>
        <w:t>Order Schedule 2 (Staff Transfer)</w:t>
      </w:r>
      <w:bookmarkStart w:id="2" w:name="_MON_1799750216"/>
      <w:bookmarkEnd w:id="2"/>
    </w:p>
    <w:p w14:paraId="5CDC4E18" w14:textId="2C0104B2" w:rsidR="00295904" w:rsidRDefault="00953F76" w:rsidP="00D67281">
      <w:pPr>
        <w:ind w:left="720" w:firstLine="720"/>
        <w:rPr>
          <w:rFonts w:ascii="Arial" w:eastAsia="Arial" w:hAnsi="Arial" w:cs="Arial"/>
          <w:color w:val="000000"/>
          <w:sz w:val="24"/>
          <w:szCs w:val="24"/>
        </w:rPr>
      </w:pPr>
      <w:bookmarkStart w:id="3" w:name="_MON_1807103926"/>
      <w:bookmarkEnd w:id="3"/>
      <w:r>
        <w:rPr>
          <w:rFonts w:ascii="Arial" w:eastAsia="Arial" w:hAnsi="Arial" w:cs="Arial"/>
          <w:color w:val="000000"/>
          <w:sz w:val="24"/>
          <w:szCs w:val="24"/>
        </w:rPr>
        <w:pict w14:anchorId="288297D3">
          <v:shape id="_x0000_i1031" type="#_x0000_t75" style="width:75pt;height:48.75pt">
            <v:imagedata r:id="rId23" o:title=""/>
          </v:shape>
        </w:pict>
      </w:r>
    </w:p>
    <w:p w14:paraId="3B81BE46" w14:textId="2A068996" w:rsidR="00F57B07" w:rsidRDefault="001F0D83" w:rsidP="00D6728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</w:pPr>
      <w:r w:rsidRPr="00D67281">
        <w:rPr>
          <w:rFonts w:ascii="Arial" w:eastAsia="Arial" w:hAnsi="Arial" w:cs="Arial"/>
          <w:color w:val="000000"/>
          <w:sz w:val="24"/>
          <w:szCs w:val="24"/>
        </w:rPr>
        <w:t>Order Schedule 3 (Continuous Improvement)</w:t>
      </w:r>
    </w:p>
    <w:bookmarkStart w:id="4" w:name="_MON_1799750296"/>
    <w:bookmarkEnd w:id="4"/>
    <w:p w14:paraId="336D81AE" w14:textId="57D91476" w:rsidR="00203173" w:rsidRDefault="00CC3352" w:rsidP="00D67281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440"/>
        <w:rPr>
          <w:rFonts w:ascii="Arial" w:eastAsia="Arial" w:hAnsi="Arial" w:cs="Arial"/>
          <w:color w:val="000000"/>
          <w:sz w:val="24"/>
          <w:szCs w:val="24"/>
        </w:rPr>
      </w:pPr>
      <w:r>
        <w:object w:dxaOrig="1501" w:dyaOrig="980" w14:anchorId="5E9865CB">
          <v:shape id="_x0000_i1032" type="#_x0000_t75" style="width:75pt;height:48.75pt" o:ole="">
            <v:imagedata r:id="rId24" o:title=""/>
          </v:shape>
          <o:OLEObject Type="Embed" ProgID="Word.Document.12" ShapeID="_x0000_i1032" DrawAspect="Icon" ObjectID="_1808120510" r:id="rId25">
            <o:FieldCodes>\s</o:FieldCodes>
          </o:OLEObject>
        </w:object>
      </w:r>
    </w:p>
    <w:p w14:paraId="51510A07" w14:textId="3DF2CBF5" w:rsidR="00A36F78" w:rsidRPr="00DF5539" w:rsidRDefault="00A36F78" w:rsidP="00A36F7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00DF5539">
        <w:rPr>
          <w:rFonts w:ascii="Arial" w:eastAsia="Arial" w:hAnsi="Arial" w:cs="Arial"/>
          <w:color w:val="000000"/>
          <w:sz w:val="24"/>
          <w:szCs w:val="24"/>
        </w:rPr>
        <w:t xml:space="preserve">Order Schedule 4 </w:t>
      </w:r>
      <w:r w:rsidR="00BE1E63" w:rsidRPr="00DF5539">
        <w:rPr>
          <w:rFonts w:ascii="Arial" w:eastAsia="Arial" w:hAnsi="Arial" w:cs="Arial"/>
          <w:color w:val="000000"/>
          <w:sz w:val="24"/>
          <w:szCs w:val="24"/>
        </w:rPr>
        <w:t>(Order Tender)</w:t>
      </w:r>
    </w:p>
    <w:p w14:paraId="12F9919C" w14:textId="77777777" w:rsidR="00F57B07" w:rsidRDefault="00F57B07" w:rsidP="00D67281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24BFD134" w14:textId="31D2039A" w:rsidR="00A858B5" w:rsidRPr="006C30D7" w:rsidRDefault="005E45C7" w:rsidP="00D67281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44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Commercially sensitive information – supplier does not want this </w:t>
      </w:r>
      <w:r w:rsidR="005D79B2">
        <w:rPr>
          <w:rFonts w:ascii="Arial" w:eastAsia="Arial" w:hAnsi="Arial" w:cs="Arial"/>
          <w:color w:val="000000"/>
          <w:sz w:val="24"/>
          <w:szCs w:val="24"/>
        </w:rPr>
        <w:t>included.</w:t>
      </w:r>
      <w:r w:rsidR="00B90657" w:rsidRPr="006C30D7">
        <w:rPr>
          <w:rFonts w:ascii="Arial" w:eastAsia="Arial" w:hAnsi="Arial" w:cs="Arial"/>
          <w:color w:val="000000"/>
          <w:sz w:val="24"/>
          <w:szCs w:val="24"/>
        </w:rPr>
        <w:br/>
      </w:r>
    </w:p>
    <w:p w14:paraId="3D39188F" w14:textId="77777777" w:rsidR="00B90657" w:rsidRPr="006C30D7" w:rsidRDefault="00B90657" w:rsidP="00B9065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006C30D7">
        <w:rPr>
          <w:rFonts w:ascii="Arial" w:eastAsia="Arial" w:hAnsi="Arial" w:cs="Arial"/>
          <w:color w:val="000000"/>
          <w:sz w:val="24"/>
          <w:szCs w:val="24"/>
        </w:rPr>
        <w:t>Order Schedule 5 (Pricing Details)</w:t>
      </w:r>
      <w:r w:rsidRPr="006C30D7">
        <w:rPr>
          <w:rFonts w:ascii="Arial" w:eastAsia="Arial" w:hAnsi="Arial" w:cs="Arial"/>
          <w:color w:val="000000"/>
          <w:sz w:val="24"/>
          <w:szCs w:val="24"/>
        </w:rPr>
        <w:tab/>
      </w:r>
      <w:r w:rsidRPr="006C30D7">
        <w:rPr>
          <w:rFonts w:ascii="Arial" w:eastAsia="Arial" w:hAnsi="Arial" w:cs="Arial"/>
          <w:color w:val="000000"/>
          <w:sz w:val="24"/>
          <w:szCs w:val="24"/>
        </w:rPr>
        <w:tab/>
      </w:r>
      <w:r w:rsidRPr="006C30D7">
        <w:rPr>
          <w:rFonts w:ascii="Arial" w:eastAsia="Arial" w:hAnsi="Arial" w:cs="Arial"/>
          <w:color w:val="000000"/>
          <w:sz w:val="24"/>
          <w:szCs w:val="24"/>
        </w:rPr>
        <w:tab/>
        <w:t xml:space="preserve"> </w:t>
      </w:r>
    </w:p>
    <w:p w14:paraId="6813CE2C" w14:textId="77777777" w:rsidR="00A858B5" w:rsidRPr="00A36F78" w:rsidRDefault="00A858B5" w:rsidP="00CC335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800"/>
        <w:rPr>
          <w:rFonts w:ascii="Arial" w:eastAsia="Arial" w:hAnsi="Arial" w:cs="Arial"/>
          <w:color w:val="000000"/>
          <w:sz w:val="24"/>
          <w:szCs w:val="24"/>
        </w:rPr>
      </w:pPr>
    </w:p>
    <w:p w14:paraId="532D514F" w14:textId="77777777" w:rsidR="002E17BD" w:rsidRDefault="002E17BD" w:rsidP="00D67281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  <w:highlight w:val="yellow"/>
        </w:rPr>
      </w:pPr>
    </w:p>
    <w:tbl>
      <w:tblPr>
        <w:tblpPr w:leftFromText="180" w:rightFromText="180" w:vertAnchor="page" w:horzAnchor="margin" w:tblpXSpec="right" w:tblpY="2042"/>
        <w:tblW w:w="8575" w:type="dxa"/>
        <w:tblLook w:val="04A0" w:firstRow="1" w:lastRow="0" w:firstColumn="1" w:lastColumn="0" w:noHBand="0" w:noVBand="1"/>
      </w:tblPr>
      <w:tblGrid>
        <w:gridCol w:w="5093"/>
        <w:gridCol w:w="1985"/>
        <w:gridCol w:w="1497"/>
      </w:tblGrid>
      <w:tr w:rsidR="001F1B1B" w:rsidRPr="00FE5DD5" w14:paraId="3FC81031" w14:textId="77777777" w:rsidTr="00B90657">
        <w:trPr>
          <w:trHeight w:val="630"/>
        </w:trPr>
        <w:tc>
          <w:tcPr>
            <w:tcW w:w="5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7F7F7F"/>
            <w:vAlign w:val="center"/>
            <w:hideMark/>
          </w:tcPr>
          <w:p w14:paraId="6EC9DD06" w14:textId="77777777" w:rsidR="00B90657" w:rsidRPr="00D67281" w:rsidRDefault="00B90657" w:rsidP="00B9065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67281">
              <w:rPr>
                <w:rFonts w:ascii="Arial" w:eastAsia="Times New Roman" w:hAnsi="Arial" w:cs="Arial"/>
                <w:b/>
                <w:bCs/>
                <w:color w:val="FFFFFF"/>
              </w:rPr>
              <w:lastRenderedPageBreak/>
              <w:t>Milestones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7F7F7F"/>
            <w:vAlign w:val="center"/>
            <w:hideMark/>
          </w:tcPr>
          <w:p w14:paraId="51312CE9" w14:textId="77777777" w:rsidR="00B90657" w:rsidRPr="00D67281" w:rsidRDefault="00B90657" w:rsidP="00B906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67281">
              <w:rPr>
                <w:rFonts w:ascii="Arial" w:eastAsia="Times New Roman" w:hAnsi="Arial" w:cs="Arial"/>
                <w:b/>
                <w:bCs/>
                <w:color w:val="FFFFFF"/>
              </w:rPr>
              <w:t>Cost</w:t>
            </w:r>
          </w:p>
        </w:tc>
        <w:tc>
          <w:tcPr>
            <w:tcW w:w="1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7F7F7F"/>
            <w:vAlign w:val="center"/>
            <w:hideMark/>
          </w:tcPr>
          <w:p w14:paraId="6694B8B0" w14:textId="77777777" w:rsidR="00B90657" w:rsidRPr="00D67281" w:rsidRDefault="00B90657" w:rsidP="00B9065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</w:rPr>
            </w:pPr>
            <w:r w:rsidRPr="00D67281">
              <w:rPr>
                <w:rFonts w:ascii="Arial" w:eastAsia="Times New Roman" w:hAnsi="Arial" w:cs="Arial"/>
                <w:b/>
                <w:bCs/>
                <w:color w:val="FFFFFF"/>
              </w:rPr>
              <w:t>Estimated completion date</w:t>
            </w:r>
          </w:p>
        </w:tc>
      </w:tr>
      <w:tr w:rsidR="001F1B1B" w:rsidRPr="00FE5DD5" w14:paraId="2EF3598E" w14:textId="77777777" w:rsidTr="005D79B2">
        <w:trPr>
          <w:trHeight w:val="32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6EA4359A" w14:textId="77777777" w:rsidR="00B90657" w:rsidRPr="00D67281" w:rsidRDefault="00B90657" w:rsidP="00D672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D67281">
              <w:rPr>
                <w:rFonts w:ascii="Arial" w:eastAsia="Times New Roman" w:hAnsi="Arial" w:cs="Arial"/>
                <w:b/>
                <w:bCs/>
                <w:color w:val="000000"/>
              </w:rPr>
              <w:t>1.    Project set-up, including: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</w:tcPr>
          <w:p w14:paraId="2CA94903" w14:textId="20621D57" w:rsidR="00B90657" w:rsidRPr="005D79B2" w:rsidRDefault="005D79B2" w:rsidP="00B9065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highlight w:val="black"/>
              </w:rPr>
            </w:pPr>
            <w:r w:rsidRPr="005D79B2">
              <w:rPr>
                <w:rFonts w:ascii="Arial" w:eastAsia="Times New Roman" w:hAnsi="Arial" w:cs="Arial"/>
                <w:b/>
                <w:bCs/>
                <w:highlight w:val="black"/>
              </w:rPr>
              <w:t>redacted</w:t>
            </w:r>
          </w:p>
        </w:tc>
        <w:tc>
          <w:tcPr>
            <w:tcW w:w="1497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562B980" w14:textId="60E0E683" w:rsidR="00B90657" w:rsidRPr="00D67281" w:rsidRDefault="00B90657" w:rsidP="00B9065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5D79B2" w:rsidRPr="00FE5DD5" w14:paraId="2E016604" w14:textId="77777777" w:rsidTr="001404FF">
        <w:trPr>
          <w:trHeight w:val="32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4F3E62" w14:textId="77777777" w:rsidR="005D79B2" w:rsidRPr="00D67281" w:rsidRDefault="005D79B2" w:rsidP="005D79B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67281">
              <w:rPr>
                <w:rFonts w:ascii="Arial" w:eastAsia="Times New Roman" w:hAnsi="Arial" w:cs="Arial"/>
                <w:color w:val="000000"/>
              </w:rPr>
              <w:t xml:space="preserve">Project initiation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1192325" w14:textId="5AFAF154" w:rsidR="005D79B2" w:rsidRPr="005D79B2" w:rsidRDefault="005D79B2" w:rsidP="005D79B2">
            <w:pPr>
              <w:spacing w:after="0" w:line="240" w:lineRule="auto"/>
              <w:rPr>
                <w:rFonts w:ascii="Arial" w:eastAsia="Times New Roman" w:hAnsi="Arial" w:cs="Arial"/>
                <w:highlight w:val="black"/>
              </w:rPr>
            </w:pPr>
            <w:r w:rsidRPr="005D79B2">
              <w:rPr>
                <w:rFonts w:ascii="Arial" w:eastAsia="Times New Roman" w:hAnsi="Arial" w:cs="Arial"/>
                <w:b/>
                <w:bCs/>
                <w:highlight w:val="black"/>
              </w:rPr>
              <w:t>redacted</w:t>
            </w:r>
          </w:p>
        </w:tc>
        <w:tc>
          <w:tcPr>
            <w:tcW w:w="149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C6631B6" w14:textId="77777777" w:rsidR="005D79B2" w:rsidRPr="00D67281" w:rsidRDefault="005D79B2" w:rsidP="005D79B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5D79B2" w:rsidRPr="00FE5DD5" w14:paraId="5DF6DAF3" w14:textId="77777777" w:rsidTr="001404FF">
        <w:trPr>
          <w:trHeight w:val="32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9443622" w14:textId="77777777" w:rsidR="005D79B2" w:rsidRPr="00D67281" w:rsidRDefault="005D79B2" w:rsidP="005D79B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67281">
              <w:rPr>
                <w:rFonts w:ascii="Arial" w:eastAsia="Times New Roman" w:hAnsi="Arial" w:cs="Arial"/>
                <w:color w:val="000000"/>
              </w:rPr>
              <w:t>Development of screener survey and initial sampling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8DDA2FF" w14:textId="68090FB6" w:rsidR="005D79B2" w:rsidRPr="005D79B2" w:rsidRDefault="005D79B2" w:rsidP="005D79B2">
            <w:pPr>
              <w:spacing w:after="0" w:line="240" w:lineRule="auto"/>
              <w:rPr>
                <w:rFonts w:ascii="Arial" w:eastAsia="Times New Roman" w:hAnsi="Arial" w:cs="Arial"/>
                <w:highlight w:val="black"/>
              </w:rPr>
            </w:pPr>
            <w:r w:rsidRPr="005D79B2">
              <w:rPr>
                <w:rFonts w:ascii="Arial" w:eastAsia="Times New Roman" w:hAnsi="Arial" w:cs="Arial"/>
                <w:b/>
                <w:bCs/>
                <w:highlight w:val="black"/>
              </w:rPr>
              <w:t>redacted</w:t>
            </w:r>
          </w:p>
        </w:tc>
        <w:tc>
          <w:tcPr>
            <w:tcW w:w="149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69C2F902" w14:textId="77777777" w:rsidR="005D79B2" w:rsidRPr="00D67281" w:rsidRDefault="005D79B2" w:rsidP="005D79B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5D79B2" w:rsidRPr="00FE5DD5" w14:paraId="4466A222" w14:textId="77777777" w:rsidTr="001404FF">
        <w:trPr>
          <w:trHeight w:val="32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2B5FD753" w14:textId="77777777" w:rsidR="005D79B2" w:rsidRPr="00D67281" w:rsidRDefault="005D79B2" w:rsidP="005D79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D67281">
              <w:rPr>
                <w:rFonts w:ascii="Arial" w:eastAsia="Times New Roman" w:hAnsi="Arial" w:cs="Arial"/>
                <w:b/>
                <w:bCs/>
                <w:color w:val="000000"/>
              </w:rPr>
              <w:t>2.    Interview fieldwork (Strand 1), including: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7E6E6"/>
          </w:tcPr>
          <w:p w14:paraId="16D45137" w14:textId="3EAC9E0C" w:rsidR="005D79B2" w:rsidRPr="005D79B2" w:rsidRDefault="005D79B2" w:rsidP="005D79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highlight w:val="black"/>
              </w:rPr>
            </w:pPr>
            <w:r w:rsidRPr="005D79B2">
              <w:rPr>
                <w:rFonts w:ascii="Arial" w:eastAsia="Times New Roman" w:hAnsi="Arial" w:cs="Arial"/>
                <w:b/>
                <w:bCs/>
                <w:highlight w:val="black"/>
              </w:rPr>
              <w:t>redacted</w:t>
            </w:r>
          </w:p>
        </w:tc>
        <w:tc>
          <w:tcPr>
            <w:tcW w:w="149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A3C5816" w14:textId="20C234B9" w:rsidR="005D79B2" w:rsidRPr="00D67281" w:rsidRDefault="005D79B2" w:rsidP="005D79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5D79B2" w:rsidRPr="00FE5DD5" w14:paraId="52F44A4F" w14:textId="77777777" w:rsidTr="001404FF">
        <w:trPr>
          <w:trHeight w:val="32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5E0EF07" w14:textId="77777777" w:rsidR="005D79B2" w:rsidRPr="00D67281" w:rsidRDefault="005D79B2" w:rsidP="005D79B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67281">
              <w:rPr>
                <w:rFonts w:ascii="Arial" w:eastAsia="Times New Roman" w:hAnsi="Arial" w:cs="Arial"/>
                <w:color w:val="000000"/>
              </w:rPr>
              <w:t>Recruitment, monitoring and on-going QA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513EDAA6" w14:textId="7F37FF88" w:rsidR="005D79B2" w:rsidRPr="005D79B2" w:rsidRDefault="005D79B2" w:rsidP="005D79B2">
            <w:pPr>
              <w:spacing w:after="0" w:line="240" w:lineRule="auto"/>
              <w:rPr>
                <w:rFonts w:ascii="Arial" w:eastAsia="Times New Roman" w:hAnsi="Arial" w:cs="Arial"/>
                <w:highlight w:val="black"/>
              </w:rPr>
            </w:pPr>
            <w:r w:rsidRPr="005D79B2">
              <w:rPr>
                <w:rFonts w:ascii="Arial" w:eastAsia="Times New Roman" w:hAnsi="Arial" w:cs="Arial"/>
                <w:b/>
                <w:bCs/>
                <w:highlight w:val="black"/>
              </w:rPr>
              <w:t>redacted</w:t>
            </w:r>
          </w:p>
        </w:tc>
        <w:tc>
          <w:tcPr>
            <w:tcW w:w="149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356FCED" w14:textId="77777777" w:rsidR="005D79B2" w:rsidRPr="00D67281" w:rsidRDefault="005D79B2" w:rsidP="005D79B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5D79B2" w:rsidRPr="00FE5DD5" w14:paraId="39A8E120" w14:textId="77777777" w:rsidTr="001404FF">
        <w:trPr>
          <w:trHeight w:val="32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7A2EE94" w14:textId="77777777" w:rsidR="005D79B2" w:rsidRPr="00F8235C" w:rsidRDefault="005D79B2" w:rsidP="005D79B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F8235C">
              <w:rPr>
                <w:rFonts w:ascii="Arial" w:eastAsia="Times New Roman" w:hAnsi="Arial" w:cs="Arial"/>
                <w:color w:val="000000"/>
              </w:rPr>
              <w:t>Qualitative interviews with leaders/SENCOs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40A7AD8F" w14:textId="2253080F" w:rsidR="005D79B2" w:rsidRPr="005D79B2" w:rsidRDefault="005D79B2" w:rsidP="005D79B2">
            <w:pPr>
              <w:spacing w:after="0" w:line="240" w:lineRule="auto"/>
              <w:rPr>
                <w:rFonts w:ascii="Arial" w:eastAsia="Times New Roman" w:hAnsi="Arial" w:cs="Arial"/>
                <w:highlight w:val="black"/>
              </w:rPr>
            </w:pPr>
            <w:r w:rsidRPr="005D79B2">
              <w:rPr>
                <w:rFonts w:ascii="Arial" w:eastAsia="Times New Roman" w:hAnsi="Arial" w:cs="Arial"/>
                <w:b/>
                <w:bCs/>
                <w:highlight w:val="black"/>
              </w:rPr>
              <w:t>redacted</w:t>
            </w:r>
          </w:p>
        </w:tc>
        <w:tc>
          <w:tcPr>
            <w:tcW w:w="149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BBA2249" w14:textId="77777777" w:rsidR="005D79B2" w:rsidRPr="00F8235C" w:rsidRDefault="005D79B2" w:rsidP="005D79B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5D79B2" w:rsidRPr="00FE5DD5" w14:paraId="3AD8B82F" w14:textId="77777777" w:rsidTr="001404FF">
        <w:trPr>
          <w:trHeight w:val="32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63B370" w14:textId="77777777" w:rsidR="005D79B2" w:rsidRPr="00F8235C" w:rsidRDefault="005D79B2" w:rsidP="005D79B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F8235C">
              <w:rPr>
                <w:rFonts w:ascii="Arial" w:eastAsia="Times New Roman" w:hAnsi="Arial" w:cs="Arial"/>
                <w:color w:val="000000"/>
              </w:rPr>
              <w:t>Qualitative interviews with SEND sector experts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AE7B357" w14:textId="6668E078" w:rsidR="005D79B2" w:rsidRPr="005D79B2" w:rsidRDefault="005D79B2" w:rsidP="005D79B2">
            <w:pPr>
              <w:spacing w:after="0" w:line="240" w:lineRule="auto"/>
              <w:rPr>
                <w:rFonts w:ascii="Arial" w:eastAsia="Times New Roman" w:hAnsi="Arial" w:cs="Arial"/>
                <w:highlight w:val="black"/>
              </w:rPr>
            </w:pPr>
            <w:r w:rsidRPr="005D79B2">
              <w:rPr>
                <w:rFonts w:ascii="Arial" w:eastAsia="Times New Roman" w:hAnsi="Arial" w:cs="Arial"/>
                <w:b/>
                <w:bCs/>
                <w:highlight w:val="black"/>
              </w:rPr>
              <w:t>redacted</w:t>
            </w:r>
          </w:p>
        </w:tc>
        <w:tc>
          <w:tcPr>
            <w:tcW w:w="149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5D800EC" w14:textId="77777777" w:rsidR="005D79B2" w:rsidRPr="00F8235C" w:rsidRDefault="005D79B2" w:rsidP="005D79B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5D79B2" w:rsidRPr="00FE5DD5" w14:paraId="50FF953D" w14:textId="77777777" w:rsidTr="001404FF">
        <w:trPr>
          <w:trHeight w:val="32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0406C175" w14:textId="77777777" w:rsidR="005D79B2" w:rsidRPr="00F8235C" w:rsidRDefault="005D79B2" w:rsidP="005D79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F8235C">
              <w:rPr>
                <w:rFonts w:ascii="Arial" w:eastAsia="Times New Roman" w:hAnsi="Arial" w:cs="Arial"/>
                <w:b/>
                <w:bCs/>
                <w:color w:val="000000"/>
              </w:rPr>
              <w:t>3.    Delivery of interim findings and roundtable session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</w:tcPr>
          <w:p w14:paraId="1238468D" w14:textId="60783E33" w:rsidR="005D79B2" w:rsidRPr="005D79B2" w:rsidRDefault="005D79B2" w:rsidP="005D79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highlight w:val="black"/>
              </w:rPr>
            </w:pPr>
            <w:r w:rsidRPr="005D79B2">
              <w:rPr>
                <w:rFonts w:ascii="Arial" w:eastAsia="Times New Roman" w:hAnsi="Arial" w:cs="Arial"/>
                <w:b/>
                <w:bCs/>
                <w:highlight w:val="black"/>
              </w:rPr>
              <w:t>redacted</w:t>
            </w:r>
          </w:p>
        </w:tc>
        <w:tc>
          <w:tcPr>
            <w:tcW w:w="149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3F746AC" w14:textId="0C5952C2" w:rsidR="005D79B2" w:rsidRPr="00F8235C" w:rsidRDefault="005D79B2" w:rsidP="005D79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5D79B2" w:rsidRPr="00FE5DD5" w14:paraId="2F05F11C" w14:textId="77777777" w:rsidTr="001404FF">
        <w:trPr>
          <w:trHeight w:val="32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56FEA0" w14:textId="77777777" w:rsidR="005D79B2" w:rsidRPr="00F8235C" w:rsidRDefault="005D79B2" w:rsidP="005D79B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F8235C">
              <w:rPr>
                <w:rFonts w:ascii="Arial" w:eastAsia="Times New Roman" w:hAnsi="Arial" w:cs="Arial"/>
                <w:color w:val="000000"/>
              </w:rPr>
              <w:t>Coding and analysis of qualitative interviews with transcripts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272FBD7" w14:textId="7FF705DD" w:rsidR="005D79B2" w:rsidRPr="005D79B2" w:rsidRDefault="005D79B2" w:rsidP="005D79B2">
            <w:pPr>
              <w:spacing w:after="0" w:line="240" w:lineRule="auto"/>
              <w:rPr>
                <w:rFonts w:ascii="Arial" w:eastAsia="Times New Roman" w:hAnsi="Arial" w:cs="Arial"/>
                <w:highlight w:val="black"/>
              </w:rPr>
            </w:pPr>
            <w:r w:rsidRPr="005D79B2">
              <w:rPr>
                <w:rFonts w:ascii="Arial" w:eastAsia="Times New Roman" w:hAnsi="Arial" w:cs="Arial"/>
                <w:b/>
                <w:bCs/>
                <w:highlight w:val="black"/>
              </w:rPr>
              <w:t>redacted</w:t>
            </w:r>
          </w:p>
        </w:tc>
        <w:tc>
          <w:tcPr>
            <w:tcW w:w="14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0345E64" w14:textId="77777777" w:rsidR="005D79B2" w:rsidRPr="00F8235C" w:rsidRDefault="005D79B2" w:rsidP="005D79B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5D79B2" w:rsidRPr="00FE5DD5" w14:paraId="04766813" w14:textId="77777777" w:rsidTr="001404FF">
        <w:trPr>
          <w:trHeight w:val="32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74C3E9" w14:textId="77777777" w:rsidR="005D79B2" w:rsidRPr="00F8235C" w:rsidRDefault="005D79B2" w:rsidP="005D79B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F8235C">
              <w:rPr>
                <w:rFonts w:ascii="Arial" w:eastAsia="Times New Roman" w:hAnsi="Arial" w:cs="Arial"/>
                <w:color w:val="000000"/>
              </w:rPr>
              <w:t>Roundtable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98CB003" w14:textId="42A8D93C" w:rsidR="005D79B2" w:rsidRPr="005D79B2" w:rsidRDefault="005D79B2" w:rsidP="005D79B2">
            <w:pPr>
              <w:spacing w:after="0" w:line="240" w:lineRule="auto"/>
              <w:rPr>
                <w:rFonts w:ascii="Arial" w:eastAsia="Times New Roman" w:hAnsi="Arial" w:cs="Arial"/>
                <w:highlight w:val="black"/>
              </w:rPr>
            </w:pPr>
            <w:r w:rsidRPr="005D79B2">
              <w:rPr>
                <w:rFonts w:ascii="Arial" w:eastAsia="Times New Roman" w:hAnsi="Arial" w:cs="Arial"/>
                <w:b/>
                <w:bCs/>
                <w:highlight w:val="black"/>
              </w:rPr>
              <w:t>redacted</w:t>
            </w:r>
          </w:p>
        </w:tc>
        <w:tc>
          <w:tcPr>
            <w:tcW w:w="14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549524A" w14:textId="77777777" w:rsidR="005D79B2" w:rsidRPr="00F8235C" w:rsidRDefault="005D79B2" w:rsidP="005D79B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5D79B2" w:rsidRPr="00FE5DD5" w14:paraId="38B3D52F" w14:textId="77777777" w:rsidTr="001404FF">
        <w:trPr>
          <w:trHeight w:val="32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46FC94" w14:textId="77777777" w:rsidR="005D79B2" w:rsidRPr="00F8235C" w:rsidRDefault="005D79B2" w:rsidP="005D79B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F8235C">
              <w:rPr>
                <w:rFonts w:ascii="Arial" w:eastAsia="Times New Roman" w:hAnsi="Arial" w:cs="Arial"/>
                <w:color w:val="000000"/>
              </w:rPr>
              <w:t>Interim reporting and presentation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454A60A" w14:textId="62A2A6A4" w:rsidR="005D79B2" w:rsidRPr="005D79B2" w:rsidRDefault="005D79B2" w:rsidP="005D79B2">
            <w:pPr>
              <w:spacing w:after="0" w:line="240" w:lineRule="auto"/>
              <w:rPr>
                <w:rFonts w:ascii="Arial" w:eastAsia="Times New Roman" w:hAnsi="Arial" w:cs="Arial"/>
                <w:highlight w:val="black"/>
              </w:rPr>
            </w:pPr>
            <w:r w:rsidRPr="005D79B2">
              <w:rPr>
                <w:rFonts w:ascii="Arial" w:eastAsia="Times New Roman" w:hAnsi="Arial" w:cs="Arial"/>
                <w:b/>
                <w:bCs/>
                <w:highlight w:val="black"/>
              </w:rPr>
              <w:t>redacted</w:t>
            </w:r>
          </w:p>
        </w:tc>
        <w:tc>
          <w:tcPr>
            <w:tcW w:w="14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E72933E" w14:textId="77777777" w:rsidR="005D79B2" w:rsidRPr="00F8235C" w:rsidRDefault="005D79B2" w:rsidP="005D79B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5D79B2" w:rsidRPr="00FE5DD5" w14:paraId="5073C234" w14:textId="77777777" w:rsidTr="001404FF">
        <w:trPr>
          <w:trHeight w:val="32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7581B165" w14:textId="77777777" w:rsidR="005D79B2" w:rsidRPr="00F8235C" w:rsidRDefault="005D79B2" w:rsidP="005D79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F8235C">
              <w:rPr>
                <w:rFonts w:ascii="Arial" w:eastAsia="Times New Roman" w:hAnsi="Arial" w:cs="Arial"/>
                <w:b/>
                <w:bCs/>
                <w:color w:val="000000"/>
              </w:rPr>
              <w:t>4.    Case study fieldwork (Strand 2), including: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</w:tcPr>
          <w:p w14:paraId="0B7F724C" w14:textId="14DFC53C" w:rsidR="005D79B2" w:rsidRPr="005D79B2" w:rsidRDefault="005D79B2" w:rsidP="005D79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highlight w:val="black"/>
              </w:rPr>
            </w:pPr>
            <w:r w:rsidRPr="005D79B2">
              <w:rPr>
                <w:rFonts w:ascii="Arial" w:eastAsia="Times New Roman" w:hAnsi="Arial" w:cs="Arial"/>
                <w:b/>
                <w:bCs/>
                <w:highlight w:val="black"/>
              </w:rPr>
              <w:t>redacted</w:t>
            </w:r>
          </w:p>
        </w:tc>
        <w:tc>
          <w:tcPr>
            <w:tcW w:w="149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335071CD" w14:textId="7C817F8D" w:rsidR="005D79B2" w:rsidRPr="00F8235C" w:rsidRDefault="005D79B2" w:rsidP="005D79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5D79B2" w:rsidRPr="00FE5DD5" w14:paraId="7798B483" w14:textId="77777777" w:rsidTr="001404FF">
        <w:trPr>
          <w:trHeight w:val="32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A4C373" w14:textId="77777777" w:rsidR="005D79B2" w:rsidRPr="00F8235C" w:rsidRDefault="005D79B2" w:rsidP="005D79B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F8235C">
              <w:rPr>
                <w:rFonts w:ascii="Arial" w:eastAsia="Times New Roman" w:hAnsi="Arial" w:cs="Arial"/>
                <w:color w:val="000000"/>
              </w:rPr>
              <w:t>Recruitment, monitoring and on-going QA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7EB07AB" w14:textId="679E5899" w:rsidR="005D79B2" w:rsidRPr="005D79B2" w:rsidRDefault="005D79B2" w:rsidP="005D79B2">
            <w:pPr>
              <w:spacing w:after="0" w:line="240" w:lineRule="auto"/>
              <w:rPr>
                <w:rFonts w:ascii="Arial" w:eastAsia="Times New Roman" w:hAnsi="Arial" w:cs="Arial"/>
                <w:highlight w:val="black"/>
              </w:rPr>
            </w:pPr>
            <w:r w:rsidRPr="005D79B2">
              <w:rPr>
                <w:rFonts w:ascii="Arial" w:eastAsia="Times New Roman" w:hAnsi="Arial" w:cs="Arial"/>
                <w:b/>
                <w:bCs/>
                <w:highlight w:val="black"/>
              </w:rPr>
              <w:t>redacted</w:t>
            </w:r>
          </w:p>
        </w:tc>
        <w:tc>
          <w:tcPr>
            <w:tcW w:w="14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E91EC62" w14:textId="77777777" w:rsidR="005D79B2" w:rsidRPr="00F8235C" w:rsidRDefault="005D79B2" w:rsidP="005D79B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5D79B2" w:rsidRPr="00FE5DD5" w14:paraId="21426905" w14:textId="77777777" w:rsidTr="001404FF">
        <w:trPr>
          <w:trHeight w:val="32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B7663E3" w14:textId="77777777" w:rsidR="005D79B2" w:rsidRPr="00F8235C" w:rsidRDefault="005D79B2" w:rsidP="005D79B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F8235C">
              <w:rPr>
                <w:rFonts w:ascii="Arial" w:eastAsia="Times New Roman" w:hAnsi="Arial" w:cs="Arial"/>
                <w:color w:val="000000"/>
              </w:rPr>
              <w:t>Case study interviews with school workforce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7E2C1E6" w14:textId="40B9E290" w:rsidR="005D79B2" w:rsidRPr="005D79B2" w:rsidRDefault="005D79B2" w:rsidP="005D79B2">
            <w:pPr>
              <w:spacing w:after="0" w:line="240" w:lineRule="auto"/>
              <w:rPr>
                <w:rFonts w:ascii="Arial" w:eastAsia="Times New Roman" w:hAnsi="Arial" w:cs="Arial"/>
                <w:highlight w:val="black"/>
              </w:rPr>
            </w:pPr>
            <w:r w:rsidRPr="005D79B2">
              <w:rPr>
                <w:rFonts w:ascii="Arial" w:eastAsia="Times New Roman" w:hAnsi="Arial" w:cs="Arial"/>
                <w:b/>
                <w:bCs/>
                <w:highlight w:val="black"/>
              </w:rPr>
              <w:t>redacted</w:t>
            </w:r>
          </w:p>
        </w:tc>
        <w:tc>
          <w:tcPr>
            <w:tcW w:w="14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1356481" w14:textId="77777777" w:rsidR="005D79B2" w:rsidRPr="00F8235C" w:rsidRDefault="005D79B2" w:rsidP="005D79B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5D79B2" w:rsidRPr="00FE5DD5" w14:paraId="74C4F4D3" w14:textId="77777777" w:rsidTr="001404FF">
        <w:trPr>
          <w:trHeight w:val="32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555319B" w14:textId="77777777" w:rsidR="005D79B2" w:rsidRPr="00F8235C" w:rsidRDefault="005D79B2" w:rsidP="005D79B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F8235C">
              <w:rPr>
                <w:rFonts w:ascii="Arial" w:eastAsia="Times New Roman" w:hAnsi="Arial" w:cs="Arial"/>
                <w:color w:val="000000"/>
              </w:rPr>
              <w:t>Incentives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05CF0CE" w14:textId="36358741" w:rsidR="005D79B2" w:rsidRPr="005D79B2" w:rsidRDefault="005D79B2" w:rsidP="005D79B2">
            <w:pPr>
              <w:spacing w:after="0" w:line="240" w:lineRule="auto"/>
              <w:rPr>
                <w:rFonts w:ascii="Arial" w:eastAsia="Times New Roman" w:hAnsi="Arial" w:cs="Arial"/>
                <w:highlight w:val="black"/>
              </w:rPr>
            </w:pPr>
            <w:r w:rsidRPr="005D79B2">
              <w:rPr>
                <w:rFonts w:ascii="Arial" w:eastAsia="Times New Roman" w:hAnsi="Arial" w:cs="Arial"/>
                <w:b/>
                <w:bCs/>
                <w:highlight w:val="black"/>
              </w:rPr>
              <w:t>redacted</w:t>
            </w:r>
          </w:p>
        </w:tc>
        <w:tc>
          <w:tcPr>
            <w:tcW w:w="14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88F0572" w14:textId="77777777" w:rsidR="005D79B2" w:rsidRPr="00F8235C" w:rsidRDefault="005D79B2" w:rsidP="005D79B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5D79B2" w:rsidRPr="00FE5DD5" w14:paraId="53DE6631" w14:textId="77777777" w:rsidTr="001404FF">
        <w:trPr>
          <w:trHeight w:val="32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  <w:vAlign w:val="center"/>
            <w:hideMark/>
          </w:tcPr>
          <w:p w14:paraId="5382CBB8" w14:textId="77777777" w:rsidR="005D79B2" w:rsidRPr="00F8235C" w:rsidRDefault="005D79B2" w:rsidP="005D79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F8235C">
              <w:rPr>
                <w:rFonts w:ascii="Arial" w:eastAsia="Times New Roman" w:hAnsi="Arial" w:cs="Arial"/>
                <w:b/>
                <w:bCs/>
                <w:color w:val="000000"/>
              </w:rPr>
              <w:t>5.    Final reporting, including: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</w:tcPr>
          <w:p w14:paraId="5BCE3CD7" w14:textId="3E929364" w:rsidR="005D79B2" w:rsidRPr="005D79B2" w:rsidRDefault="005D79B2" w:rsidP="005D79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highlight w:val="black"/>
              </w:rPr>
            </w:pPr>
            <w:r w:rsidRPr="005D79B2">
              <w:rPr>
                <w:rFonts w:ascii="Arial" w:eastAsia="Times New Roman" w:hAnsi="Arial" w:cs="Arial"/>
                <w:b/>
                <w:bCs/>
                <w:highlight w:val="black"/>
              </w:rPr>
              <w:t>redacted</w:t>
            </w:r>
          </w:p>
        </w:tc>
        <w:tc>
          <w:tcPr>
            <w:tcW w:w="149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200ECA2" w14:textId="005ADC43" w:rsidR="005D79B2" w:rsidRPr="00F8235C" w:rsidRDefault="005D79B2" w:rsidP="005D79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5D79B2" w:rsidRPr="00FE5DD5" w14:paraId="7BDB51BF" w14:textId="77777777" w:rsidTr="001404FF">
        <w:trPr>
          <w:trHeight w:val="32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D58C73" w14:textId="77777777" w:rsidR="005D79B2" w:rsidRPr="00F8235C" w:rsidRDefault="005D79B2" w:rsidP="005D79B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F8235C">
              <w:rPr>
                <w:rFonts w:ascii="Arial" w:eastAsia="Times New Roman" w:hAnsi="Arial" w:cs="Arial"/>
                <w:color w:val="000000"/>
              </w:rPr>
              <w:t>Coding and analysis of case studies with transcripts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A7A0912" w14:textId="182D47CF" w:rsidR="005D79B2" w:rsidRPr="005D79B2" w:rsidRDefault="005D79B2" w:rsidP="005D79B2">
            <w:pPr>
              <w:spacing w:after="0" w:line="240" w:lineRule="auto"/>
              <w:rPr>
                <w:rFonts w:ascii="Arial" w:eastAsia="Times New Roman" w:hAnsi="Arial" w:cs="Arial"/>
                <w:highlight w:val="black"/>
              </w:rPr>
            </w:pPr>
            <w:r w:rsidRPr="005D79B2">
              <w:rPr>
                <w:rFonts w:ascii="Arial" w:eastAsia="Times New Roman" w:hAnsi="Arial" w:cs="Arial"/>
                <w:b/>
                <w:bCs/>
                <w:highlight w:val="black"/>
              </w:rPr>
              <w:t>redacted</w:t>
            </w:r>
          </w:p>
        </w:tc>
        <w:tc>
          <w:tcPr>
            <w:tcW w:w="14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6BAC398" w14:textId="77777777" w:rsidR="005D79B2" w:rsidRPr="00F8235C" w:rsidRDefault="005D79B2" w:rsidP="005D79B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5D79B2" w:rsidRPr="00FE5DD5" w14:paraId="01E813B7" w14:textId="77777777" w:rsidTr="001404FF">
        <w:trPr>
          <w:trHeight w:val="320"/>
        </w:trPr>
        <w:tc>
          <w:tcPr>
            <w:tcW w:w="509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DA7328" w14:textId="77777777" w:rsidR="005D79B2" w:rsidRPr="00F8235C" w:rsidRDefault="005D79B2" w:rsidP="005D79B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F8235C">
              <w:rPr>
                <w:rFonts w:ascii="Arial" w:eastAsia="Times New Roman" w:hAnsi="Arial" w:cs="Arial"/>
                <w:color w:val="000000"/>
              </w:rPr>
              <w:t>Final report, triangulating findings across the two strands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14:paraId="4B80752F" w14:textId="1C2899EE" w:rsidR="005D79B2" w:rsidRPr="005D79B2" w:rsidRDefault="005D79B2" w:rsidP="005D79B2">
            <w:pPr>
              <w:spacing w:after="0" w:line="240" w:lineRule="auto"/>
              <w:rPr>
                <w:rFonts w:ascii="Arial" w:eastAsia="Times New Roman" w:hAnsi="Arial" w:cs="Arial"/>
                <w:highlight w:val="black"/>
              </w:rPr>
            </w:pPr>
            <w:r w:rsidRPr="005D79B2">
              <w:rPr>
                <w:rFonts w:ascii="Arial" w:eastAsia="Times New Roman" w:hAnsi="Arial" w:cs="Arial"/>
                <w:b/>
                <w:bCs/>
                <w:highlight w:val="black"/>
              </w:rPr>
              <w:t>redacted</w:t>
            </w:r>
          </w:p>
        </w:tc>
        <w:tc>
          <w:tcPr>
            <w:tcW w:w="14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A1C79FF" w14:textId="77777777" w:rsidR="005D79B2" w:rsidRPr="00F8235C" w:rsidRDefault="005D79B2" w:rsidP="005D79B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5D79B2" w:rsidRPr="00FE5DD5" w14:paraId="4CF98E34" w14:textId="77777777" w:rsidTr="001404FF">
        <w:trPr>
          <w:trHeight w:val="320"/>
        </w:trPr>
        <w:tc>
          <w:tcPr>
            <w:tcW w:w="5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AB2E4C" w14:textId="77777777" w:rsidR="005D79B2" w:rsidRPr="00F8235C" w:rsidRDefault="005D79B2" w:rsidP="005D79B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F8235C">
              <w:rPr>
                <w:rFonts w:ascii="Arial" w:eastAsia="Times New Roman" w:hAnsi="Arial" w:cs="Arial"/>
                <w:color w:val="000000"/>
              </w:rPr>
              <w:t>PM costs throughout the research project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41BFF82" w14:textId="5CA60F1C" w:rsidR="005D79B2" w:rsidRPr="005D79B2" w:rsidRDefault="005D79B2" w:rsidP="005D79B2">
            <w:pPr>
              <w:spacing w:after="0" w:line="240" w:lineRule="auto"/>
              <w:rPr>
                <w:rFonts w:ascii="Arial" w:eastAsia="Times New Roman" w:hAnsi="Arial" w:cs="Arial"/>
                <w:highlight w:val="black"/>
              </w:rPr>
            </w:pPr>
            <w:r w:rsidRPr="005D79B2">
              <w:rPr>
                <w:rFonts w:ascii="Arial" w:eastAsia="Times New Roman" w:hAnsi="Arial" w:cs="Arial"/>
                <w:b/>
                <w:bCs/>
                <w:highlight w:val="black"/>
              </w:rPr>
              <w:t>redacted</w:t>
            </w:r>
          </w:p>
        </w:tc>
        <w:tc>
          <w:tcPr>
            <w:tcW w:w="14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1261FA0" w14:textId="77777777" w:rsidR="005D79B2" w:rsidRPr="00F8235C" w:rsidRDefault="005D79B2" w:rsidP="005D79B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5D79B2" w:rsidRPr="00FE5DD5" w14:paraId="2071E1D4" w14:textId="77777777" w:rsidTr="001404FF">
        <w:trPr>
          <w:trHeight w:val="320"/>
        </w:trPr>
        <w:tc>
          <w:tcPr>
            <w:tcW w:w="5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0FB52571" w14:textId="77777777" w:rsidR="005D79B2" w:rsidRPr="00F8235C" w:rsidRDefault="005D79B2" w:rsidP="005D79B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F8235C">
              <w:rPr>
                <w:rFonts w:ascii="Arial" w:eastAsia="Times New Roman" w:hAnsi="Arial" w:cs="Arial"/>
                <w:b/>
                <w:bCs/>
                <w:color w:val="000000"/>
              </w:rPr>
              <w:t>Total: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</w:tcPr>
          <w:p w14:paraId="336A10C1" w14:textId="699E823B" w:rsidR="005D79B2" w:rsidRPr="005D79B2" w:rsidRDefault="005D79B2" w:rsidP="005D79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highlight w:val="black"/>
              </w:rPr>
            </w:pPr>
            <w:r w:rsidRPr="005D79B2">
              <w:rPr>
                <w:rFonts w:ascii="Arial" w:eastAsia="Times New Roman" w:hAnsi="Arial" w:cs="Arial"/>
                <w:b/>
                <w:bCs/>
                <w:highlight w:val="black"/>
              </w:rPr>
              <w:t>redacted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119881" w14:textId="321ECA13" w:rsidR="005D79B2" w:rsidRPr="00F8235C" w:rsidRDefault="005D79B2" w:rsidP="005D79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</w:tr>
    </w:tbl>
    <w:p w14:paraId="537D9C0F" w14:textId="77777777" w:rsidR="002E17BD" w:rsidRDefault="002E17BD" w:rsidP="00CC335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800"/>
        <w:rPr>
          <w:rFonts w:ascii="Arial" w:eastAsia="Arial" w:hAnsi="Arial" w:cs="Arial"/>
          <w:color w:val="000000"/>
          <w:sz w:val="24"/>
          <w:szCs w:val="24"/>
          <w:highlight w:val="yellow"/>
        </w:rPr>
      </w:pPr>
    </w:p>
    <w:p w14:paraId="5A0D0574" w14:textId="77777777" w:rsidR="002E17BD" w:rsidRDefault="002E17BD" w:rsidP="00CC335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800"/>
        <w:rPr>
          <w:rFonts w:ascii="Arial" w:eastAsia="Arial" w:hAnsi="Arial" w:cs="Arial"/>
          <w:color w:val="000000"/>
          <w:sz w:val="24"/>
          <w:szCs w:val="24"/>
          <w:highlight w:val="yellow"/>
        </w:rPr>
      </w:pPr>
    </w:p>
    <w:p w14:paraId="56F190ED" w14:textId="77777777" w:rsidR="009730F0" w:rsidRPr="004A5E4A" w:rsidRDefault="009730F0" w:rsidP="009730F0">
      <w:pPr>
        <w:rPr>
          <w:rFonts w:ascii="Arial" w:hAnsi="Arial" w:cs="Arial"/>
        </w:rPr>
      </w:pPr>
    </w:p>
    <w:p w14:paraId="3BA889F0" w14:textId="77777777" w:rsidR="009730F0" w:rsidRPr="006976C5" w:rsidRDefault="009730F0" w:rsidP="009730F0"/>
    <w:p w14:paraId="400D3D33" w14:textId="77777777" w:rsidR="009730F0" w:rsidRDefault="009730F0" w:rsidP="00CC335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800"/>
        <w:rPr>
          <w:rFonts w:ascii="Arial" w:eastAsia="Arial" w:hAnsi="Arial" w:cs="Arial"/>
          <w:color w:val="000000"/>
          <w:sz w:val="24"/>
          <w:szCs w:val="24"/>
          <w:highlight w:val="yellow"/>
        </w:rPr>
      </w:pPr>
    </w:p>
    <w:p w14:paraId="5DD8FD77" w14:textId="45D2E382" w:rsidR="00CC3352" w:rsidRPr="006D014D" w:rsidRDefault="001F0D8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006D014D">
        <w:rPr>
          <w:rFonts w:ascii="Arial" w:eastAsia="Arial" w:hAnsi="Arial" w:cs="Arial"/>
          <w:color w:val="000000"/>
          <w:sz w:val="24"/>
          <w:szCs w:val="24"/>
        </w:rPr>
        <w:t>Order Schedule 7 (Key Supplier Staff)</w:t>
      </w:r>
    </w:p>
    <w:p w14:paraId="2A0E4879" w14:textId="27D548D9" w:rsidR="00FE7557" w:rsidRPr="006D014D" w:rsidRDefault="00FE7557" w:rsidP="00FE7557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006D014D">
        <w:rPr>
          <w:rFonts w:ascii="Arial" w:eastAsia="Arial" w:hAnsi="Arial" w:cs="Arial"/>
          <w:color w:val="000000"/>
          <w:sz w:val="24"/>
          <w:szCs w:val="24"/>
        </w:rPr>
        <w:tab/>
      </w:r>
      <w:r w:rsidR="001F0D83" w:rsidRPr="006D014D">
        <w:rPr>
          <w:rFonts w:ascii="Arial" w:eastAsia="Arial" w:hAnsi="Arial" w:cs="Arial"/>
          <w:color w:val="000000"/>
          <w:sz w:val="24"/>
          <w:szCs w:val="24"/>
        </w:rPr>
        <w:tab/>
      </w:r>
      <w:r w:rsidR="005157A5" w:rsidRPr="005157A5">
        <w:rPr>
          <w:highlight w:val="black"/>
        </w:rPr>
        <w:t>redacted</w:t>
      </w:r>
      <w:r w:rsidR="001F0D83" w:rsidRPr="006D014D">
        <w:rPr>
          <w:rFonts w:ascii="Arial" w:eastAsia="Arial" w:hAnsi="Arial" w:cs="Arial"/>
          <w:color w:val="000000"/>
          <w:sz w:val="24"/>
          <w:szCs w:val="24"/>
        </w:rPr>
        <w:tab/>
      </w:r>
    </w:p>
    <w:p w14:paraId="46C55309" w14:textId="2BE59344" w:rsidR="003F77ED" w:rsidRPr="006D014D" w:rsidRDefault="001F0D83" w:rsidP="00F8235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006D014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6D014D">
        <w:rPr>
          <w:rFonts w:ascii="Arial" w:eastAsia="Arial" w:hAnsi="Arial" w:cs="Arial"/>
          <w:color w:val="000000"/>
          <w:sz w:val="24"/>
          <w:szCs w:val="24"/>
        </w:rPr>
        <w:tab/>
      </w:r>
      <w:r w:rsidRPr="006D014D">
        <w:rPr>
          <w:rFonts w:ascii="Arial" w:eastAsia="Arial" w:hAnsi="Arial" w:cs="Arial"/>
          <w:color w:val="000000"/>
          <w:sz w:val="24"/>
          <w:szCs w:val="24"/>
        </w:rPr>
        <w:tab/>
        <w:t xml:space="preserve"> </w:t>
      </w:r>
    </w:p>
    <w:p w14:paraId="46C5530B" w14:textId="589FA0CE" w:rsidR="003F77ED" w:rsidRPr="006D014D" w:rsidRDefault="001F0D8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 w:rsidRPr="006D014D">
        <w:rPr>
          <w:rFonts w:ascii="Arial" w:eastAsia="Arial" w:hAnsi="Arial" w:cs="Arial"/>
          <w:color w:val="000000"/>
          <w:sz w:val="24"/>
          <w:szCs w:val="24"/>
        </w:rPr>
        <w:t>Order Schedule 9 (Security)</w:t>
      </w:r>
      <w:r w:rsidRPr="006D014D">
        <w:rPr>
          <w:rFonts w:ascii="Arial" w:eastAsia="Arial" w:hAnsi="Arial" w:cs="Arial"/>
          <w:color w:val="000000"/>
          <w:sz w:val="24"/>
          <w:szCs w:val="24"/>
        </w:rPr>
        <w:tab/>
      </w:r>
      <w:r w:rsidR="00352FA0" w:rsidRPr="006D014D">
        <w:rPr>
          <w:rFonts w:ascii="Arial" w:eastAsia="Arial" w:hAnsi="Arial" w:cs="Arial"/>
          <w:color w:val="000000"/>
          <w:sz w:val="24"/>
          <w:szCs w:val="24"/>
        </w:rPr>
        <w:br/>
      </w:r>
      <w:r w:rsidRPr="006D014D">
        <w:rPr>
          <w:rFonts w:ascii="Arial" w:eastAsia="Arial" w:hAnsi="Arial" w:cs="Arial"/>
          <w:color w:val="000000"/>
          <w:sz w:val="24"/>
          <w:szCs w:val="24"/>
        </w:rPr>
        <w:tab/>
        <w:t xml:space="preserve"> </w:t>
      </w:r>
      <w:r w:rsidRPr="006D014D">
        <w:rPr>
          <w:rFonts w:ascii="Arial" w:eastAsia="Arial" w:hAnsi="Arial" w:cs="Arial"/>
          <w:color w:val="000000"/>
          <w:sz w:val="24"/>
          <w:szCs w:val="24"/>
        </w:rPr>
        <w:tab/>
      </w:r>
      <w:r w:rsidRPr="006D014D">
        <w:rPr>
          <w:rFonts w:ascii="Arial" w:eastAsia="Arial" w:hAnsi="Arial" w:cs="Arial"/>
          <w:color w:val="000000"/>
          <w:sz w:val="24"/>
          <w:szCs w:val="24"/>
        </w:rPr>
        <w:tab/>
        <w:t xml:space="preserve">  </w:t>
      </w:r>
      <w:r w:rsidRPr="006D014D">
        <w:rPr>
          <w:rFonts w:ascii="Arial" w:eastAsia="Arial" w:hAnsi="Arial" w:cs="Arial"/>
          <w:color w:val="000000"/>
          <w:sz w:val="24"/>
          <w:szCs w:val="24"/>
        </w:rPr>
        <w:tab/>
        <w:t xml:space="preserve">  </w:t>
      </w:r>
    </w:p>
    <w:p w14:paraId="357BD72F" w14:textId="4ECD06E0" w:rsidR="00AA3BD4" w:rsidRPr="006D014D" w:rsidRDefault="0074614A" w:rsidP="00352FA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440"/>
        <w:rPr>
          <w:rFonts w:ascii="Arial" w:eastAsia="Arial" w:hAnsi="Arial" w:cs="Arial"/>
          <w:color w:val="000000"/>
          <w:sz w:val="24"/>
          <w:szCs w:val="24"/>
        </w:rPr>
      </w:pPr>
      <w:r w:rsidRPr="006D014D">
        <w:object w:dxaOrig="1501" w:dyaOrig="980" w14:anchorId="77DE036B">
          <v:shape id="_x0000_i1033" type="#_x0000_t75" style="width:75pt;height:48.75pt" o:ole="">
            <v:imagedata r:id="rId26" o:title=""/>
          </v:shape>
          <o:OLEObject Type="Embed" ProgID="Word.Document.12" ShapeID="_x0000_i1033" DrawAspect="Icon" ObjectID="_1808120511" r:id="rId27">
            <o:FieldCodes>\s</o:FieldCodes>
          </o:OLEObject>
        </w:object>
      </w:r>
    </w:p>
    <w:p w14:paraId="3595DDF2" w14:textId="52A6B480" w:rsidR="00CC3352" w:rsidRPr="006D014D" w:rsidRDefault="00CC3352" w:rsidP="00F8235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46C55315" w14:textId="68F92CFB" w:rsidR="003F77ED" w:rsidRPr="00AA3BD4" w:rsidRDefault="001F0D8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bookmarkStart w:id="5" w:name="_heading=h.gjdgxs" w:colFirst="0" w:colLast="0"/>
      <w:bookmarkEnd w:id="5"/>
      <w:r w:rsidRPr="006D014D">
        <w:rPr>
          <w:rFonts w:ascii="Arial" w:eastAsia="Arial" w:hAnsi="Arial" w:cs="Arial"/>
          <w:color w:val="000000"/>
          <w:sz w:val="24"/>
          <w:szCs w:val="24"/>
        </w:rPr>
        <w:t>Order Schedule 20 (Order Specification)</w:t>
      </w:r>
      <w:r w:rsidRPr="00AA3BD4">
        <w:rPr>
          <w:rFonts w:ascii="Arial" w:eastAsia="Arial" w:hAnsi="Arial" w:cs="Arial"/>
          <w:color w:val="000000"/>
          <w:sz w:val="24"/>
          <w:szCs w:val="24"/>
        </w:rPr>
        <w:tab/>
      </w:r>
      <w:r w:rsidRPr="00AA3BD4">
        <w:rPr>
          <w:rFonts w:ascii="Arial" w:eastAsia="Arial" w:hAnsi="Arial" w:cs="Arial"/>
          <w:color w:val="000000"/>
          <w:sz w:val="24"/>
          <w:szCs w:val="24"/>
        </w:rPr>
        <w:tab/>
      </w:r>
      <w:r w:rsidRPr="00AA3BD4">
        <w:rPr>
          <w:rFonts w:ascii="Arial" w:eastAsia="Arial" w:hAnsi="Arial" w:cs="Arial"/>
          <w:color w:val="000000"/>
          <w:sz w:val="24"/>
          <w:szCs w:val="24"/>
        </w:rPr>
        <w:tab/>
      </w:r>
    </w:p>
    <w:bookmarkStart w:id="6" w:name="_MON_1808119938"/>
    <w:bookmarkEnd w:id="6"/>
    <w:p w14:paraId="61ED64E3" w14:textId="19DD4248" w:rsidR="00CC3352" w:rsidRPr="00AA3BD4" w:rsidRDefault="00325EBB" w:rsidP="00AA3BD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800"/>
        <w:rPr>
          <w:rFonts w:ascii="Arial" w:eastAsia="Arial" w:hAnsi="Arial" w:cs="Arial"/>
          <w:color w:val="000000"/>
          <w:sz w:val="24"/>
          <w:szCs w:val="24"/>
        </w:rPr>
      </w:pPr>
      <w:r>
        <w:object w:dxaOrig="1543" w:dyaOrig="998" w14:anchorId="6E56FAB7">
          <v:shape id="_x0000_i1034" type="#_x0000_t75" style="width:77.25pt;height:50.25pt" o:ole="">
            <v:imagedata r:id="rId28" o:title=""/>
          </v:shape>
          <o:OLEObject Type="Embed" ProgID="Word.Document.12" ShapeID="_x0000_i1034" DrawAspect="Icon" ObjectID="_1808120512" r:id="rId29">
            <o:FieldCodes>\s</o:FieldCodes>
          </o:OLEObject>
        </w:object>
      </w:r>
    </w:p>
    <w:p w14:paraId="0568B440" w14:textId="77777777" w:rsidR="005061C4" w:rsidRDefault="005061C4" w:rsidP="005061C4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800"/>
        <w:rPr>
          <w:rFonts w:ascii="Arial" w:eastAsia="Arial" w:hAnsi="Arial" w:cs="Arial"/>
          <w:color w:val="000000"/>
          <w:sz w:val="24"/>
          <w:szCs w:val="24"/>
          <w:highlight w:val="yellow"/>
        </w:rPr>
      </w:pPr>
    </w:p>
    <w:p w14:paraId="46C55318" w14:textId="77777777" w:rsidR="003F77ED" w:rsidRPr="00295904" w:rsidRDefault="001F0D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CCS Core Terms (DPS version) v1.0.</w:t>
      </w:r>
      <w:r>
        <w:rPr>
          <w:rFonts w:ascii="Arial" w:eastAsia="Arial" w:hAnsi="Arial" w:cs="Arial"/>
          <w:sz w:val="24"/>
          <w:szCs w:val="24"/>
        </w:rPr>
        <w:t>3</w:t>
      </w:r>
    </w:p>
    <w:p w14:paraId="15BA512C" w14:textId="12A4F472" w:rsidR="00295904" w:rsidRDefault="00295904" w:rsidP="00F8235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360"/>
        <w:rPr>
          <w:rFonts w:ascii="Arial" w:eastAsia="Arial" w:hAnsi="Arial" w:cs="Arial"/>
          <w:color w:val="000000"/>
          <w:sz w:val="24"/>
          <w:szCs w:val="24"/>
        </w:rPr>
      </w:pPr>
      <w:r>
        <w:object w:dxaOrig="1501" w:dyaOrig="980" w14:anchorId="6CD38493">
          <v:shape id="_x0000_i1035" type="#_x0000_t75" style="width:75pt;height:48.75pt" o:ole="">
            <v:imagedata r:id="rId30" o:title=""/>
          </v:shape>
          <o:OLEObject Type="Embed" ProgID="Package" ShapeID="_x0000_i1035" DrawAspect="Icon" ObjectID="_1808120513" r:id="rId31"/>
        </w:object>
      </w:r>
      <w:r w:rsidR="000A22FD">
        <w:br/>
      </w:r>
    </w:p>
    <w:p w14:paraId="46C55319" w14:textId="6BD7132B" w:rsidR="003F77ED" w:rsidRDefault="001F0D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Joint Schedule 5 (Corporate Social Responsibility) </w:t>
      </w:r>
    </w:p>
    <w:p w14:paraId="46C5531B" w14:textId="58CE1315" w:rsidR="003F77ED" w:rsidRDefault="00295904" w:rsidP="00F8235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360"/>
        <w:rPr>
          <w:rFonts w:ascii="Arial" w:eastAsia="Arial" w:hAnsi="Arial" w:cs="Arial"/>
          <w:color w:val="000000"/>
          <w:sz w:val="24"/>
          <w:szCs w:val="24"/>
          <w:highlight w:val="yellow"/>
        </w:rPr>
      </w:pPr>
      <w:r>
        <w:object w:dxaOrig="1501" w:dyaOrig="980" w14:anchorId="3D11966E">
          <v:shape id="_x0000_i1036" type="#_x0000_t75" style="width:75pt;height:48.75pt" o:ole="">
            <v:imagedata r:id="rId32" o:title=""/>
          </v:shape>
          <o:OLEObject Type="Embed" ProgID="Package" ShapeID="_x0000_i1036" DrawAspect="Icon" ObjectID="_1808120514" r:id="rId33"/>
        </w:object>
      </w:r>
      <w:r w:rsidR="000A22FD">
        <w:br/>
      </w:r>
    </w:p>
    <w:p w14:paraId="46C5531C" w14:textId="77777777" w:rsidR="003F77ED" w:rsidRDefault="001F0D8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No other Supplier terms are part of the Order Contract. That includes any terms written on the back of, added to this Order Form, or presented at the time of delivery. </w:t>
      </w:r>
    </w:p>
    <w:p w14:paraId="46C5531D" w14:textId="77777777" w:rsidR="003F77ED" w:rsidRDefault="003F77E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6C5531E" w14:textId="77777777" w:rsidR="003F77ED" w:rsidRDefault="001F0D8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ORDER SPECIAL TERMS</w:t>
      </w:r>
    </w:p>
    <w:p w14:paraId="46C5531F" w14:textId="77777777" w:rsidR="003F77ED" w:rsidRDefault="001F0D8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following Special Terms are incorporated into this Order Contract:</w:t>
      </w:r>
    </w:p>
    <w:p w14:paraId="46C55321" w14:textId="39C28F85" w:rsidR="003F77ED" w:rsidRDefault="001F0D8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Special Term 1</w:t>
      </w:r>
      <w:r w:rsidR="009A336D">
        <w:rPr>
          <w:rFonts w:ascii="Arial" w:eastAsia="Arial" w:hAnsi="Arial" w:cs="Arial"/>
          <w:sz w:val="24"/>
          <w:szCs w:val="24"/>
        </w:rPr>
        <w:t>.</w:t>
      </w:r>
      <w:r w:rsidR="0038030E" w:rsidRPr="0038030E">
        <w:t xml:space="preserve"> </w:t>
      </w:r>
      <w:r w:rsidR="0038030E" w:rsidRPr="0038030E">
        <w:rPr>
          <w:rFonts w:ascii="Arial" w:eastAsia="Arial" w:hAnsi="Arial" w:cs="Arial"/>
          <w:sz w:val="24"/>
          <w:szCs w:val="24"/>
        </w:rPr>
        <w:t>Safeguarding Children and Vulnerable Adults</w:t>
      </w:r>
    </w:p>
    <w:p w14:paraId="46C55322" w14:textId="1DF9B761" w:rsidR="003F77ED" w:rsidRDefault="001F0D8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Special Term 2.</w:t>
      </w:r>
      <w:r w:rsidR="00AC30CA">
        <w:rPr>
          <w:rFonts w:ascii="Arial" w:eastAsia="Arial" w:hAnsi="Arial" w:cs="Arial"/>
          <w:sz w:val="24"/>
          <w:szCs w:val="24"/>
        </w:rPr>
        <w:t xml:space="preserve"> </w:t>
      </w:r>
      <w:r w:rsidR="00AC30CA" w:rsidRPr="00AC30CA">
        <w:rPr>
          <w:rFonts w:ascii="Arial" w:eastAsia="Arial" w:hAnsi="Arial" w:cs="Arial"/>
          <w:sz w:val="24"/>
          <w:szCs w:val="24"/>
        </w:rPr>
        <w:t>Project outputs</w:t>
      </w:r>
      <w:r>
        <w:rPr>
          <w:rFonts w:ascii="Arial" w:eastAsia="Arial" w:hAnsi="Arial" w:cs="Arial"/>
          <w:sz w:val="24"/>
          <w:szCs w:val="24"/>
        </w:rPr>
        <w:tab/>
      </w:r>
    </w:p>
    <w:p w14:paraId="46C55323" w14:textId="6652481C" w:rsidR="003F77ED" w:rsidRDefault="001F0D83">
      <w:pPr>
        <w:spacing w:after="0"/>
        <w:ind w:right="93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Special Term 3.</w:t>
      </w:r>
      <w:r w:rsidR="001118D6">
        <w:t xml:space="preserve"> </w:t>
      </w:r>
      <w:r w:rsidR="001118D6" w:rsidRPr="001118D6">
        <w:rPr>
          <w:rFonts w:ascii="Arial" w:eastAsia="Arial" w:hAnsi="Arial" w:cs="Arial"/>
          <w:sz w:val="24"/>
          <w:szCs w:val="24"/>
        </w:rPr>
        <w:t xml:space="preserve">Departmental Security Standards for Business Services </w:t>
      </w:r>
      <w:r w:rsidR="00DF58CF">
        <w:rPr>
          <w:rFonts w:ascii="Arial" w:eastAsia="Arial" w:hAnsi="Arial" w:cs="Arial"/>
          <w:sz w:val="24"/>
          <w:szCs w:val="24"/>
        </w:rPr>
        <w:t>a</w:t>
      </w:r>
      <w:r w:rsidR="001118D6" w:rsidRPr="001118D6">
        <w:rPr>
          <w:rFonts w:ascii="Arial" w:eastAsia="Arial" w:hAnsi="Arial" w:cs="Arial"/>
          <w:sz w:val="24"/>
          <w:szCs w:val="24"/>
        </w:rPr>
        <w:t>nd ICT Contracts</w:t>
      </w:r>
    </w:p>
    <w:p w14:paraId="46C55324" w14:textId="6C402E19" w:rsidR="003F77ED" w:rsidRDefault="003F77ED">
      <w:pPr>
        <w:spacing w:after="0"/>
        <w:ind w:right="936"/>
        <w:rPr>
          <w:rFonts w:ascii="Arial" w:eastAsia="Arial" w:hAnsi="Arial" w:cs="Arial"/>
          <w:sz w:val="24"/>
          <w:szCs w:val="24"/>
        </w:rPr>
      </w:pPr>
    </w:p>
    <w:p w14:paraId="46C55325" w14:textId="16D7359F" w:rsidR="003F77ED" w:rsidRDefault="00295904">
      <w:pPr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  <w:r>
        <w:object w:dxaOrig="1501" w:dyaOrig="980" w14:anchorId="014841A7">
          <v:shape id="_x0000_i1037" type="#_x0000_t75" style="width:75pt;height:48.75pt" o:ole="">
            <v:imagedata r:id="rId34" o:title=""/>
          </v:shape>
          <o:OLEObject Type="Embed" ProgID="Word.Document.12" ShapeID="_x0000_i1037" DrawAspect="Icon" ObjectID="_1808120515" r:id="rId35">
            <o:FieldCodes>\s</o:FieldCodes>
          </o:OLEObject>
        </w:object>
      </w:r>
      <w:r w:rsidR="00141FE7">
        <w:br/>
      </w:r>
    </w:p>
    <w:p w14:paraId="46C55326" w14:textId="007F9D39" w:rsidR="003F77ED" w:rsidRPr="00F8235C" w:rsidRDefault="001F0D83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ORDER START DATE: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755A62">
        <w:rPr>
          <w:rFonts w:ascii="Arial" w:eastAsia="Arial" w:hAnsi="Arial" w:cs="Arial"/>
          <w:sz w:val="24"/>
          <w:szCs w:val="24"/>
        </w:rPr>
        <w:t>7</w:t>
      </w:r>
      <w:r w:rsidR="00F8235C" w:rsidRPr="00F8235C">
        <w:rPr>
          <w:rFonts w:ascii="Arial" w:eastAsia="Arial" w:hAnsi="Arial" w:cs="Arial"/>
          <w:sz w:val="24"/>
          <w:szCs w:val="24"/>
        </w:rPr>
        <w:t xml:space="preserve"> </w:t>
      </w:r>
      <w:r w:rsidR="006D014D">
        <w:rPr>
          <w:rFonts w:ascii="Arial" w:eastAsia="Arial" w:hAnsi="Arial" w:cs="Arial"/>
          <w:sz w:val="24"/>
          <w:szCs w:val="24"/>
        </w:rPr>
        <w:t>May</w:t>
      </w:r>
      <w:r w:rsidR="00C578F3" w:rsidRPr="00F8235C">
        <w:rPr>
          <w:rFonts w:ascii="Arial" w:eastAsia="Arial" w:hAnsi="Arial" w:cs="Arial"/>
          <w:sz w:val="24"/>
          <w:szCs w:val="24"/>
        </w:rPr>
        <w:t xml:space="preserve"> 2025 </w:t>
      </w:r>
      <w:r w:rsidRPr="00F8235C">
        <w:rPr>
          <w:rFonts w:ascii="Arial" w:eastAsia="Arial" w:hAnsi="Arial" w:cs="Arial"/>
          <w:sz w:val="24"/>
          <w:szCs w:val="24"/>
        </w:rPr>
        <w:t xml:space="preserve"> </w:t>
      </w:r>
    </w:p>
    <w:p w14:paraId="46C55327" w14:textId="77777777" w:rsidR="003F77ED" w:rsidRPr="00F8235C" w:rsidRDefault="003F77ED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6C55328" w14:textId="12A5A2B9" w:rsidR="003F77ED" w:rsidRPr="00F8235C" w:rsidRDefault="001F0D83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F8235C">
        <w:rPr>
          <w:rFonts w:ascii="Arial" w:eastAsia="Arial" w:hAnsi="Arial" w:cs="Arial"/>
          <w:sz w:val="24"/>
          <w:szCs w:val="24"/>
        </w:rPr>
        <w:t xml:space="preserve">ORDER EXPIRY DATE: </w:t>
      </w:r>
      <w:r w:rsidRPr="00F8235C">
        <w:rPr>
          <w:rFonts w:ascii="Arial" w:eastAsia="Arial" w:hAnsi="Arial" w:cs="Arial"/>
          <w:sz w:val="24"/>
          <w:szCs w:val="24"/>
        </w:rPr>
        <w:tab/>
      </w:r>
      <w:r w:rsidRPr="00F8235C">
        <w:rPr>
          <w:rFonts w:ascii="Arial" w:eastAsia="Arial" w:hAnsi="Arial" w:cs="Arial"/>
          <w:sz w:val="24"/>
          <w:szCs w:val="24"/>
        </w:rPr>
        <w:tab/>
      </w:r>
      <w:r w:rsidRPr="00F8235C">
        <w:rPr>
          <w:rFonts w:ascii="Arial" w:eastAsia="Arial" w:hAnsi="Arial" w:cs="Arial"/>
          <w:sz w:val="24"/>
          <w:szCs w:val="24"/>
        </w:rPr>
        <w:tab/>
      </w:r>
      <w:r w:rsidR="00C578F3" w:rsidRPr="00F8235C">
        <w:rPr>
          <w:rFonts w:ascii="Arial" w:eastAsia="Arial" w:hAnsi="Arial" w:cs="Arial"/>
          <w:sz w:val="24"/>
          <w:szCs w:val="24"/>
        </w:rPr>
        <w:t xml:space="preserve">31 </w:t>
      </w:r>
      <w:r w:rsidR="006C6B55" w:rsidRPr="00F8235C">
        <w:rPr>
          <w:rFonts w:ascii="Arial" w:eastAsia="Arial" w:hAnsi="Arial" w:cs="Arial"/>
          <w:sz w:val="24"/>
          <w:szCs w:val="24"/>
        </w:rPr>
        <w:t xml:space="preserve">March 2026 </w:t>
      </w:r>
    </w:p>
    <w:p w14:paraId="46C55329" w14:textId="77777777" w:rsidR="003F77ED" w:rsidRPr="00F8235C" w:rsidRDefault="003F77ED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6C5532A" w14:textId="64095B59" w:rsidR="003F77ED" w:rsidRDefault="001F0D83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F8235C">
        <w:rPr>
          <w:rFonts w:ascii="Arial" w:eastAsia="Arial" w:hAnsi="Arial" w:cs="Arial"/>
          <w:sz w:val="24"/>
          <w:szCs w:val="24"/>
        </w:rPr>
        <w:t>ORDER INITIAL PERIOD:</w:t>
      </w:r>
      <w:r w:rsidRPr="00F8235C">
        <w:rPr>
          <w:rFonts w:ascii="Arial" w:eastAsia="Arial" w:hAnsi="Arial" w:cs="Arial"/>
          <w:sz w:val="24"/>
          <w:szCs w:val="24"/>
        </w:rPr>
        <w:tab/>
      </w:r>
      <w:r w:rsidRPr="00F8235C">
        <w:rPr>
          <w:rFonts w:ascii="Arial" w:eastAsia="Arial" w:hAnsi="Arial" w:cs="Arial"/>
          <w:sz w:val="24"/>
          <w:szCs w:val="24"/>
        </w:rPr>
        <w:tab/>
      </w:r>
      <w:r w:rsidRPr="00F8235C">
        <w:rPr>
          <w:rFonts w:ascii="Arial" w:eastAsia="Arial" w:hAnsi="Arial" w:cs="Arial"/>
          <w:sz w:val="24"/>
          <w:szCs w:val="24"/>
        </w:rPr>
        <w:tab/>
      </w:r>
      <w:r w:rsidR="00287F4F" w:rsidRPr="00F8235C">
        <w:rPr>
          <w:rFonts w:ascii="Arial" w:eastAsia="Arial" w:hAnsi="Arial" w:cs="Arial"/>
          <w:sz w:val="24"/>
          <w:szCs w:val="24"/>
        </w:rPr>
        <w:t>11 months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46C5532B" w14:textId="77777777" w:rsidR="003F77ED" w:rsidRDefault="003F77ED">
      <w:pPr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6C5532C" w14:textId="77777777" w:rsidR="003F77ED" w:rsidRDefault="001F0D83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DELIVERABLES </w:t>
      </w:r>
    </w:p>
    <w:p w14:paraId="46C5532F" w14:textId="2CDA7A0B" w:rsidR="003F77ED" w:rsidRDefault="001F0D83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See details in Order Schedule 20 (Order Specification)</w:t>
      </w:r>
      <w:r w:rsidR="0070658C">
        <w:rPr>
          <w:rFonts w:ascii="Arial" w:eastAsia="Arial" w:hAnsi="Arial" w:cs="Arial"/>
          <w:sz w:val="24"/>
          <w:szCs w:val="24"/>
        </w:rPr>
        <w:t>.</w:t>
      </w:r>
    </w:p>
    <w:p w14:paraId="46C55330" w14:textId="77777777" w:rsidR="003F77ED" w:rsidRDefault="003F77ED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46C55331" w14:textId="77777777" w:rsidR="003F77ED" w:rsidRDefault="001F0D8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MAXIMUM LIABILITY </w:t>
      </w:r>
    </w:p>
    <w:p w14:paraId="46C55332" w14:textId="77777777" w:rsidR="003F77ED" w:rsidRDefault="001F0D8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limitation of liability for this Order Contract is stated in Clause 11.2 of the Core Terms.</w:t>
      </w:r>
    </w:p>
    <w:p w14:paraId="46C55334" w14:textId="77777777" w:rsidR="003F77ED" w:rsidRDefault="003F77E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6C55335" w14:textId="2FEE570B" w:rsidR="003F77ED" w:rsidRDefault="001F0D83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Estimated Year 1 Charges used to calculate liability in the first Contract Year is</w:t>
      </w:r>
      <w:r>
        <w:rPr>
          <w:rFonts w:ascii="Arial" w:eastAsia="Arial" w:hAnsi="Arial" w:cs="Arial"/>
          <w:b/>
          <w:sz w:val="24"/>
          <w:szCs w:val="24"/>
          <w:highlight w:val="yellow"/>
        </w:rPr>
        <w:t xml:space="preserve"> </w:t>
      </w:r>
      <w:r w:rsidR="0074684F">
        <w:rPr>
          <w:rFonts w:ascii="Arial" w:eastAsia="Arial" w:hAnsi="Arial" w:cs="Arial"/>
          <w:b/>
          <w:sz w:val="24"/>
          <w:szCs w:val="24"/>
        </w:rPr>
        <w:t>2025.</w:t>
      </w:r>
    </w:p>
    <w:p w14:paraId="46C55336" w14:textId="77777777" w:rsidR="003F77ED" w:rsidRDefault="003F77ED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46C55337" w14:textId="77777777" w:rsidR="003F77ED" w:rsidRDefault="001F0D8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ORDER CHARGES</w:t>
      </w:r>
    </w:p>
    <w:p w14:paraId="7E66C247" w14:textId="1E669D41" w:rsidR="00D333F6" w:rsidRPr="006D014D" w:rsidRDefault="00F26BE9" w:rsidP="00D333F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F8235C">
        <w:rPr>
          <w:rFonts w:ascii="Arial" w:eastAsia="Arial" w:hAnsi="Arial" w:cs="Arial"/>
          <w:sz w:val="24"/>
          <w:szCs w:val="24"/>
        </w:rPr>
        <w:lastRenderedPageBreak/>
        <w:t xml:space="preserve">See details in Order Schedule 5 (Pricing </w:t>
      </w:r>
      <w:r w:rsidRPr="006D014D">
        <w:rPr>
          <w:rFonts w:ascii="Arial" w:eastAsia="Arial" w:hAnsi="Arial" w:cs="Arial"/>
          <w:sz w:val="24"/>
          <w:szCs w:val="24"/>
        </w:rPr>
        <w:t xml:space="preserve">Details) for payment milestones. </w:t>
      </w:r>
    </w:p>
    <w:p w14:paraId="7E02809E" w14:textId="77777777" w:rsidR="00F26BE9" w:rsidRPr="006D014D" w:rsidRDefault="00F26BE9" w:rsidP="00D333F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7382650" w14:textId="77777777" w:rsidR="00D333F6" w:rsidRPr="006D014D" w:rsidRDefault="00D333F6" w:rsidP="00D333F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6D014D">
        <w:rPr>
          <w:rFonts w:ascii="Arial" w:eastAsia="Arial" w:hAnsi="Arial" w:cs="Arial"/>
          <w:sz w:val="24"/>
          <w:szCs w:val="24"/>
        </w:rPr>
        <w:t>ORDER CHARGES</w:t>
      </w:r>
    </w:p>
    <w:p w14:paraId="5BD806B1" w14:textId="72DBD3A5" w:rsidR="00D333F6" w:rsidRPr="006D014D" w:rsidRDefault="00D333F6" w:rsidP="00D333F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bookmarkStart w:id="7" w:name="_Hlk127881548"/>
      <w:r w:rsidRPr="006D014D">
        <w:rPr>
          <w:rFonts w:ascii="Arial" w:eastAsia="Arial" w:hAnsi="Arial" w:cs="Arial"/>
          <w:sz w:val="24"/>
          <w:szCs w:val="24"/>
        </w:rPr>
        <w:t xml:space="preserve">Expenditure for the financial year 2025-26 shall not exceed </w:t>
      </w:r>
      <w:r w:rsidR="00D00E95" w:rsidRPr="00D00E95">
        <w:rPr>
          <w:rFonts w:ascii="Arial" w:eastAsia="Arial" w:hAnsi="Arial" w:cs="Arial"/>
          <w:sz w:val="24"/>
          <w:szCs w:val="24"/>
          <w:highlight w:val="black"/>
        </w:rPr>
        <w:t>redacted</w:t>
      </w:r>
      <w:r w:rsidR="00D00E95">
        <w:rPr>
          <w:rFonts w:ascii="Arial" w:eastAsia="Arial" w:hAnsi="Arial" w:cs="Arial"/>
          <w:sz w:val="24"/>
          <w:szCs w:val="24"/>
        </w:rPr>
        <w:t xml:space="preserve"> </w:t>
      </w:r>
      <w:r w:rsidRPr="006D014D">
        <w:rPr>
          <w:rFonts w:ascii="Arial" w:eastAsia="Arial" w:hAnsi="Arial" w:cs="Arial"/>
          <w:sz w:val="24"/>
          <w:szCs w:val="24"/>
        </w:rPr>
        <w:t>exclusive of VAT.</w:t>
      </w:r>
    </w:p>
    <w:p w14:paraId="70F3FD1A" w14:textId="77777777" w:rsidR="00D333F6" w:rsidRPr="006D014D" w:rsidRDefault="00D333F6" w:rsidP="00D333F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5B41CF19" w14:textId="77777777" w:rsidR="00D333F6" w:rsidRPr="006D014D" w:rsidRDefault="00D333F6" w:rsidP="00D333F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06B2C748" w14:textId="73E5D71E" w:rsidR="00D333F6" w:rsidRDefault="00D333F6" w:rsidP="00D333F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6D014D">
        <w:rPr>
          <w:rFonts w:ascii="Arial" w:hAnsi="Arial" w:cs="Arial"/>
          <w:sz w:val="24"/>
          <w:szCs w:val="24"/>
        </w:rPr>
        <w:t xml:space="preserve">Total Project expenditure shall not exceed </w:t>
      </w:r>
      <w:r w:rsidRPr="006D014D">
        <w:rPr>
          <w:rFonts w:ascii="Arial" w:eastAsia="Arial" w:hAnsi="Arial" w:cs="Arial"/>
          <w:b/>
          <w:bCs/>
          <w:sz w:val="24"/>
          <w:szCs w:val="24"/>
        </w:rPr>
        <w:t>£</w:t>
      </w:r>
      <w:r w:rsidR="00741B82" w:rsidRPr="006D014D">
        <w:rPr>
          <w:rFonts w:ascii="Arial" w:eastAsia="Arial" w:hAnsi="Arial" w:cs="Arial"/>
          <w:b/>
          <w:bCs/>
          <w:sz w:val="24"/>
          <w:szCs w:val="24"/>
        </w:rPr>
        <w:t xml:space="preserve">109,450.00 </w:t>
      </w:r>
      <w:r w:rsidRPr="006D014D">
        <w:rPr>
          <w:rFonts w:ascii="Arial" w:hAnsi="Arial" w:cs="Arial"/>
          <w:sz w:val="24"/>
          <w:szCs w:val="24"/>
        </w:rPr>
        <w:t>exclusive of VAT</w:t>
      </w:r>
      <w:bookmarkEnd w:id="7"/>
      <w:r w:rsidR="00741B82" w:rsidRPr="006D014D">
        <w:rPr>
          <w:rFonts w:ascii="Arial" w:hAnsi="Arial" w:cs="Arial"/>
          <w:sz w:val="24"/>
          <w:szCs w:val="24"/>
        </w:rPr>
        <w:t>.</w:t>
      </w:r>
    </w:p>
    <w:p w14:paraId="46C5533F" w14:textId="2E90913A" w:rsidR="003F77ED" w:rsidRDefault="003F77ED" w:rsidP="00D333F6">
      <w:pPr>
        <w:pBdr>
          <w:top w:val="nil"/>
          <w:left w:val="nil"/>
          <w:bottom w:val="nil"/>
          <w:right w:val="nil"/>
          <w:between w:val="nil"/>
        </w:pBdr>
        <w:tabs>
          <w:tab w:val="left" w:pos="2257"/>
        </w:tabs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46C55340" w14:textId="77777777" w:rsidR="003F77ED" w:rsidRDefault="003F77E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  <w:highlight w:val="yellow"/>
        </w:rPr>
      </w:pPr>
    </w:p>
    <w:p w14:paraId="46C55341" w14:textId="77777777" w:rsidR="003F77ED" w:rsidRDefault="001F0D8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REIMBURSABLE EXPENSES</w:t>
      </w:r>
    </w:p>
    <w:p w14:paraId="46C55343" w14:textId="568BBC7D" w:rsidR="003F77ED" w:rsidRPr="00F8235C" w:rsidRDefault="00D333F6">
      <w:pPr>
        <w:tabs>
          <w:tab w:val="left" w:pos="2257"/>
        </w:tabs>
        <w:spacing w:after="0" w:line="259" w:lineRule="auto"/>
        <w:rPr>
          <w:rFonts w:ascii="Arial" w:eastAsia="Arial" w:hAnsi="Arial" w:cs="Arial"/>
          <w:bCs/>
          <w:sz w:val="24"/>
          <w:szCs w:val="24"/>
        </w:rPr>
      </w:pPr>
      <w:r w:rsidRPr="00F8235C">
        <w:rPr>
          <w:rFonts w:ascii="Arial" w:eastAsia="Arial" w:hAnsi="Arial" w:cs="Arial"/>
          <w:bCs/>
          <w:sz w:val="24"/>
          <w:szCs w:val="24"/>
        </w:rPr>
        <w:t>None</w:t>
      </w:r>
    </w:p>
    <w:p w14:paraId="095DCCD6" w14:textId="77777777" w:rsidR="00D333F6" w:rsidRDefault="00D333F6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46C55344" w14:textId="77777777" w:rsidR="003F77ED" w:rsidRDefault="001F0D8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PAYMENT METHOD</w:t>
      </w:r>
    </w:p>
    <w:p w14:paraId="466027C4" w14:textId="77777777" w:rsidR="00D333F6" w:rsidRPr="008A088F" w:rsidRDefault="00D333F6" w:rsidP="00D333F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8A088F">
        <w:rPr>
          <w:rFonts w:ascii="Arial" w:eastAsia="Arial" w:hAnsi="Arial" w:cs="Arial"/>
          <w:sz w:val="24"/>
          <w:szCs w:val="24"/>
        </w:rPr>
        <w:t>Via BA</w:t>
      </w:r>
      <w:r>
        <w:rPr>
          <w:rFonts w:ascii="Arial" w:eastAsia="Arial" w:hAnsi="Arial" w:cs="Arial"/>
          <w:sz w:val="24"/>
          <w:szCs w:val="24"/>
        </w:rPr>
        <w:t>CS</w:t>
      </w:r>
      <w:r w:rsidRPr="008A088F">
        <w:rPr>
          <w:rFonts w:ascii="Arial" w:eastAsia="Arial" w:hAnsi="Arial" w:cs="Arial"/>
          <w:sz w:val="24"/>
          <w:szCs w:val="24"/>
        </w:rPr>
        <w:t xml:space="preserve"> upon submission of valid </w:t>
      </w:r>
      <w:r>
        <w:rPr>
          <w:rFonts w:ascii="Arial" w:eastAsia="Arial" w:hAnsi="Arial" w:cs="Arial"/>
          <w:sz w:val="24"/>
          <w:szCs w:val="24"/>
        </w:rPr>
        <w:t>invoice</w:t>
      </w:r>
    </w:p>
    <w:p w14:paraId="46C55346" w14:textId="77777777" w:rsidR="003F77ED" w:rsidRDefault="003F77ED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46C55347" w14:textId="77777777" w:rsidR="003F77ED" w:rsidRDefault="001F0D8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BUYER’S INVOICE ADDRESS: </w:t>
      </w:r>
    </w:p>
    <w:p w14:paraId="0D08F8C1" w14:textId="77777777" w:rsidR="00F97AC8" w:rsidRDefault="00F97AC8" w:rsidP="00F97AC8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F97AC8">
        <w:rPr>
          <w:rFonts w:ascii="Arial" w:eastAsia="Arial" w:hAnsi="Arial" w:cs="Arial"/>
          <w:sz w:val="24"/>
          <w:szCs w:val="24"/>
        </w:rPr>
        <w:t xml:space="preserve">Department for Education, Sanctuary Buildings, Great Smith Street, </w:t>
      </w:r>
    </w:p>
    <w:p w14:paraId="55AC48A7" w14:textId="50955C76" w:rsidR="00F97AC8" w:rsidRPr="00F97AC8" w:rsidRDefault="00F97AC8" w:rsidP="00F97AC8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F97AC8">
        <w:rPr>
          <w:rFonts w:ascii="Arial" w:eastAsia="Arial" w:hAnsi="Arial" w:cs="Arial"/>
          <w:sz w:val="24"/>
          <w:szCs w:val="24"/>
        </w:rPr>
        <w:t>London SW1P 3BT</w:t>
      </w:r>
    </w:p>
    <w:p w14:paraId="46C5534C" w14:textId="54657E52" w:rsidR="003F77ED" w:rsidRDefault="00F97AC8" w:rsidP="00F97AC8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F97AC8">
        <w:rPr>
          <w:rFonts w:ascii="Arial" w:eastAsia="Arial" w:hAnsi="Arial" w:cs="Arial"/>
          <w:sz w:val="24"/>
          <w:szCs w:val="24"/>
        </w:rPr>
        <w:t>Invoice</w:t>
      </w:r>
      <w:r>
        <w:rPr>
          <w:rFonts w:ascii="Arial" w:eastAsia="Arial" w:hAnsi="Arial" w:cs="Arial"/>
          <w:sz w:val="24"/>
          <w:szCs w:val="24"/>
        </w:rPr>
        <w:t>s</w:t>
      </w:r>
      <w:r w:rsidRPr="00F97AC8">
        <w:rPr>
          <w:rFonts w:ascii="Arial" w:eastAsia="Arial" w:hAnsi="Arial" w:cs="Arial"/>
          <w:sz w:val="24"/>
          <w:szCs w:val="24"/>
        </w:rPr>
        <w:t xml:space="preserve"> must be submitted in pdf format</w:t>
      </w:r>
      <w:r w:rsidR="001F42AD">
        <w:rPr>
          <w:rFonts w:ascii="Arial" w:eastAsia="Arial" w:hAnsi="Arial" w:cs="Arial"/>
          <w:sz w:val="24"/>
          <w:szCs w:val="24"/>
        </w:rPr>
        <w:t>, state the Purchase Order number (provided sepa</w:t>
      </w:r>
      <w:r w:rsidR="003853BA">
        <w:rPr>
          <w:rFonts w:ascii="Arial" w:eastAsia="Arial" w:hAnsi="Arial" w:cs="Arial"/>
          <w:sz w:val="24"/>
          <w:szCs w:val="24"/>
        </w:rPr>
        <w:t>rately to this form),</w:t>
      </w:r>
      <w:r w:rsidRPr="00F97AC8">
        <w:rPr>
          <w:rFonts w:ascii="Arial" w:eastAsia="Arial" w:hAnsi="Arial" w:cs="Arial"/>
          <w:sz w:val="24"/>
          <w:szCs w:val="24"/>
        </w:rPr>
        <w:t xml:space="preserve"> and sent via email to </w:t>
      </w:r>
      <w:hyperlink r:id="rId36">
        <w:r w:rsidRPr="00F97AC8">
          <w:rPr>
            <w:rStyle w:val="Hyperlink"/>
            <w:rFonts w:ascii="Arial" w:eastAsia="Arial" w:hAnsi="Arial" w:cs="Arial"/>
            <w:sz w:val="24"/>
            <w:szCs w:val="24"/>
          </w:rPr>
          <w:t>AccountsPayable.OCR@education.gov.uk</w:t>
        </w:r>
      </w:hyperlink>
    </w:p>
    <w:p w14:paraId="68069C99" w14:textId="77777777" w:rsidR="00F97AC8" w:rsidRDefault="00F97AC8" w:rsidP="00F97AC8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6C5534D" w14:textId="77777777" w:rsidR="003F77ED" w:rsidRDefault="001F0D8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BUYER’S AUTHORISED REPRESENTATIVE</w:t>
      </w:r>
    </w:p>
    <w:p w14:paraId="1983A261" w14:textId="155EEB58" w:rsidR="00D00E95" w:rsidRDefault="00D00E9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D00E95">
        <w:rPr>
          <w:rFonts w:ascii="Arial" w:eastAsia="Arial" w:hAnsi="Arial" w:cs="Arial"/>
          <w:sz w:val="24"/>
          <w:szCs w:val="24"/>
          <w:highlight w:val="black"/>
        </w:rPr>
        <w:t>Redacted</w:t>
      </w:r>
    </w:p>
    <w:p w14:paraId="73F208BF" w14:textId="7B5F5F88" w:rsidR="00573944" w:rsidRPr="004E4B06" w:rsidRDefault="00573944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4E4B06">
        <w:rPr>
          <w:rFonts w:ascii="Arial" w:eastAsia="Arial" w:hAnsi="Arial" w:cs="Arial"/>
          <w:sz w:val="24"/>
          <w:szCs w:val="24"/>
        </w:rPr>
        <w:t xml:space="preserve">Department for Education </w:t>
      </w:r>
    </w:p>
    <w:p w14:paraId="46C55352" w14:textId="77777777" w:rsidR="003F77ED" w:rsidRDefault="003F77E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6C55353" w14:textId="77777777" w:rsidR="003F77ED" w:rsidRDefault="001F0D8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BUYER’S ENVIRONMENTAL POLICY</w:t>
      </w:r>
    </w:p>
    <w:p w14:paraId="46C55356" w14:textId="56F7D3A3" w:rsidR="003F77ED" w:rsidRDefault="00276016">
      <w:pPr>
        <w:tabs>
          <w:tab w:val="left" w:pos="2257"/>
        </w:tabs>
        <w:spacing w:after="0" w:line="259" w:lineRule="auto"/>
        <w:rPr>
          <w:rFonts w:ascii="Arial" w:eastAsia="Arial" w:hAnsi="Arial" w:cs="Arial"/>
          <w:bCs/>
          <w:sz w:val="24"/>
          <w:szCs w:val="24"/>
        </w:rPr>
      </w:pPr>
      <w:r w:rsidRPr="00911EF5">
        <w:rPr>
          <w:rFonts w:ascii="Arial" w:eastAsia="Arial" w:hAnsi="Arial" w:cs="Arial"/>
          <w:bCs/>
          <w:sz w:val="24"/>
          <w:szCs w:val="24"/>
        </w:rPr>
        <w:t>Department for Education Sustainability and Climate Change Strategy, 21 April 2022,</w:t>
      </w:r>
      <w:r w:rsidRPr="00911EF5">
        <w:rPr>
          <w:rFonts w:ascii="Arial" w:eastAsia="Arial" w:hAnsi="Arial" w:cs="Arial"/>
          <w:b/>
          <w:sz w:val="24"/>
          <w:szCs w:val="24"/>
        </w:rPr>
        <w:t xml:space="preserve"> </w:t>
      </w:r>
      <w:r w:rsidRPr="00911EF5">
        <w:rPr>
          <w:rFonts w:ascii="Arial" w:eastAsia="Arial" w:hAnsi="Arial" w:cs="Arial"/>
          <w:bCs/>
          <w:sz w:val="24"/>
          <w:szCs w:val="24"/>
        </w:rPr>
        <w:t>available online at</w:t>
      </w:r>
      <w:r>
        <w:rPr>
          <w:rFonts w:ascii="Arial" w:eastAsia="Arial" w:hAnsi="Arial" w:cs="Arial"/>
          <w:bCs/>
          <w:sz w:val="24"/>
          <w:szCs w:val="24"/>
        </w:rPr>
        <w:t xml:space="preserve">: </w:t>
      </w:r>
      <w:hyperlink r:id="rId37" w:history="1">
        <w:r w:rsidRPr="00276016">
          <w:rPr>
            <w:rStyle w:val="Hyperlink"/>
            <w:rFonts w:ascii="Arial" w:eastAsia="Arial" w:hAnsi="Arial" w:cs="Arial"/>
            <w:bCs/>
            <w:sz w:val="24"/>
            <w:szCs w:val="24"/>
          </w:rPr>
          <w:t>Sustainability and climate change strategy - GOV.UK</w:t>
        </w:r>
      </w:hyperlink>
    </w:p>
    <w:p w14:paraId="76C9E641" w14:textId="77777777" w:rsidR="00276016" w:rsidRDefault="0027601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6C55357" w14:textId="77777777" w:rsidR="003F77ED" w:rsidRDefault="001F0D8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BUYER’S SECURITY POLICY</w:t>
      </w:r>
    </w:p>
    <w:p w14:paraId="528A43BE" w14:textId="77777777" w:rsidR="00276016" w:rsidRDefault="00276016" w:rsidP="00276016">
      <w:pPr>
        <w:tabs>
          <w:tab w:val="left" w:pos="2257"/>
        </w:tabs>
        <w:spacing w:after="0" w:line="259" w:lineRule="auto"/>
        <w:rPr>
          <w:rStyle w:val="Hyperlink"/>
          <w:rFonts w:ascii="Arial" w:eastAsia="Arial" w:hAnsi="Arial" w:cs="Arial"/>
          <w:bCs/>
          <w:sz w:val="24"/>
          <w:szCs w:val="24"/>
        </w:rPr>
      </w:pPr>
      <w:r w:rsidRPr="008572E7">
        <w:rPr>
          <w:rFonts w:ascii="Arial" w:eastAsia="Arial" w:hAnsi="Arial" w:cs="Arial"/>
          <w:bCs/>
          <w:sz w:val="24"/>
          <w:szCs w:val="24"/>
        </w:rPr>
        <w:t xml:space="preserve">Department for Education Personal Information Charter, available online at: </w:t>
      </w:r>
      <w:hyperlink r:id="rId38" w:anchor="co" w:history="1">
        <w:r w:rsidRPr="008572E7">
          <w:rPr>
            <w:rStyle w:val="Hyperlink"/>
            <w:rFonts w:ascii="Arial" w:eastAsia="Arial" w:hAnsi="Arial" w:cs="Arial"/>
            <w:bCs/>
            <w:sz w:val="24"/>
            <w:szCs w:val="24"/>
          </w:rPr>
          <w:t>https://www.gov.uk/government/organisations/department-for-education/about/personal-information-charter#co</w:t>
        </w:r>
      </w:hyperlink>
    </w:p>
    <w:p w14:paraId="414331EA" w14:textId="77777777" w:rsidR="00276016" w:rsidRDefault="0027601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010068D8" w14:textId="77777777" w:rsidR="00276016" w:rsidRDefault="0027601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6C5535B" w14:textId="49DEBCDE" w:rsidR="003F77ED" w:rsidRDefault="001F0D8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SUPPLIER’S AUTHORISED REPRESENTATIVE</w:t>
      </w:r>
    </w:p>
    <w:p w14:paraId="5F91A553" w14:textId="77777777" w:rsidR="00D00E95" w:rsidRDefault="00D00E95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D00E95">
        <w:rPr>
          <w:rFonts w:ascii="Arial" w:eastAsia="Arial" w:hAnsi="Arial" w:cs="Arial"/>
          <w:sz w:val="24"/>
          <w:szCs w:val="24"/>
          <w:highlight w:val="black"/>
        </w:rPr>
        <w:t>Redacted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46C5535F" w14:textId="199AB800" w:rsidR="003F77ED" w:rsidRDefault="00711F31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CFE Research, Phoenix Yard, 5-9 Upper Brown Street Leicester, LE1 5TE</w:t>
      </w:r>
    </w:p>
    <w:p w14:paraId="46C55360" w14:textId="77777777" w:rsidR="003F77ED" w:rsidRDefault="003F77E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6C55361" w14:textId="77777777" w:rsidR="003F77ED" w:rsidRDefault="001F0D8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SUPPLIER’S CONTRACT MANAGER</w:t>
      </w:r>
    </w:p>
    <w:p w14:paraId="724FEBE8" w14:textId="24C54C5A" w:rsidR="00D00E95" w:rsidRDefault="00711F31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 w:rsidR="00D00E95" w:rsidRPr="00D00E95">
        <w:rPr>
          <w:rFonts w:ascii="Arial" w:eastAsia="Arial" w:hAnsi="Arial" w:cs="Arial"/>
          <w:sz w:val="24"/>
          <w:szCs w:val="24"/>
          <w:highlight w:val="black"/>
        </w:rPr>
        <w:t>Redacted</w:t>
      </w:r>
    </w:p>
    <w:p w14:paraId="46C55366" w14:textId="277C9AEB" w:rsidR="003F77ED" w:rsidRDefault="00711F31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CFE Research, Phoenix Yard, 5-9 Upper Brown Street Leicester, LE1 5TE</w:t>
      </w:r>
    </w:p>
    <w:p w14:paraId="46C55367" w14:textId="77777777" w:rsidR="003F77ED" w:rsidRDefault="001F0D8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PROGRESS REPORT FREQUENCY</w:t>
      </w:r>
    </w:p>
    <w:p w14:paraId="46C55368" w14:textId="28D131D8" w:rsidR="003F77ED" w:rsidRPr="00FD6111" w:rsidRDefault="00047BF3">
      <w:pPr>
        <w:tabs>
          <w:tab w:val="left" w:pos="2257"/>
        </w:tabs>
        <w:spacing w:after="0" w:line="259" w:lineRule="auto"/>
        <w:rPr>
          <w:rFonts w:ascii="Arial" w:eastAsia="Arial" w:hAnsi="Arial" w:cs="Arial"/>
          <w:bCs/>
          <w:sz w:val="24"/>
          <w:szCs w:val="24"/>
        </w:rPr>
      </w:pPr>
      <w:r w:rsidRPr="00F8235C">
        <w:rPr>
          <w:rFonts w:ascii="Arial" w:eastAsia="Arial" w:hAnsi="Arial" w:cs="Arial"/>
          <w:bCs/>
          <w:sz w:val="24"/>
          <w:szCs w:val="24"/>
        </w:rPr>
        <w:t>Weekly</w:t>
      </w:r>
    </w:p>
    <w:p w14:paraId="46C55369" w14:textId="77777777" w:rsidR="003F77ED" w:rsidRDefault="003F77ED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46C5536A" w14:textId="77777777" w:rsidR="003F77ED" w:rsidRDefault="001F0D8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PROGRESS MEETING FREQUENCY</w:t>
      </w:r>
    </w:p>
    <w:p w14:paraId="46C5536B" w14:textId="1CEBFB77" w:rsidR="003F77ED" w:rsidRPr="00FD6111" w:rsidRDefault="00047BF3">
      <w:pPr>
        <w:tabs>
          <w:tab w:val="left" w:pos="2257"/>
        </w:tabs>
        <w:spacing w:after="0" w:line="259" w:lineRule="auto"/>
        <w:rPr>
          <w:rFonts w:ascii="Arial" w:eastAsia="Arial" w:hAnsi="Arial" w:cs="Arial"/>
          <w:bCs/>
          <w:sz w:val="24"/>
          <w:szCs w:val="24"/>
        </w:rPr>
      </w:pPr>
      <w:r w:rsidRPr="00F8235C">
        <w:rPr>
          <w:rFonts w:ascii="Arial" w:eastAsia="Arial" w:hAnsi="Arial" w:cs="Arial"/>
          <w:bCs/>
          <w:sz w:val="24"/>
          <w:szCs w:val="24"/>
        </w:rPr>
        <w:t>Weekly</w:t>
      </w:r>
    </w:p>
    <w:p w14:paraId="46C5536C" w14:textId="77777777" w:rsidR="003F77ED" w:rsidRDefault="003F77ED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46C5536D" w14:textId="77777777" w:rsidR="003F77ED" w:rsidRDefault="001F0D8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KEY STAFF</w:t>
      </w:r>
    </w:p>
    <w:p w14:paraId="4E53CC84" w14:textId="77777777" w:rsidR="00D15A4E" w:rsidRPr="00F8235C" w:rsidRDefault="00D15A4E" w:rsidP="00D15A4E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F8235C">
        <w:rPr>
          <w:rFonts w:ascii="Arial" w:eastAsia="Arial" w:hAnsi="Arial" w:cs="Arial"/>
          <w:sz w:val="24"/>
          <w:szCs w:val="24"/>
        </w:rPr>
        <w:t>See ‘DPS Order Schedule 7’</w:t>
      </w:r>
    </w:p>
    <w:p w14:paraId="46C55372" w14:textId="77777777" w:rsidR="003F77ED" w:rsidRDefault="003F77ED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</w:p>
    <w:p w14:paraId="46C55373" w14:textId="77777777" w:rsidR="003F77ED" w:rsidRPr="00367006" w:rsidRDefault="001F0D8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367006">
        <w:rPr>
          <w:rFonts w:ascii="Arial" w:eastAsia="Arial" w:hAnsi="Arial" w:cs="Arial"/>
          <w:sz w:val="24"/>
          <w:szCs w:val="24"/>
        </w:rPr>
        <w:t>KEY SUBCONTRACTOR(S)</w:t>
      </w:r>
    </w:p>
    <w:p w14:paraId="46C55375" w14:textId="42A39793" w:rsidR="003F77ED" w:rsidRDefault="004513BE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  <w:r w:rsidRPr="004513BE">
        <w:rPr>
          <w:rFonts w:ascii="Arial" w:eastAsia="Arial" w:hAnsi="Arial" w:cs="Arial"/>
          <w:b/>
          <w:sz w:val="24"/>
          <w:szCs w:val="24"/>
          <w:highlight w:val="black"/>
        </w:rPr>
        <w:t>Redacted</w:t>
      </w:r>
    </w:p>
    <w:p w14:paraId="1ECACFF9" w14:textId="77777777" w:rsidR="004513BE" w:rsidRPr="00367006" w:rsidRDefault="004513BE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46C55376" w14:textId="77777777" w:rsidR="003F77ED" w:rsidRPr="00367006" w:rsidRDefault="001F0D8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367006">
        <w:rPr>
          <w:rFonts w:ascii="Arial" w:eastAsia="Arial" w:hAnsi="Arial" w:cs="Arial"/>
          <w:sz w:val="24"/>
          <w:szCs w:val="24"/>
        </w:rPr>
        <w:t>E-AUCTIONS</w:t>
      </w:r>
    </w:p>
    <w:p w14:paraId="46C55378" w14:textId="55D8DE88" w:rsidR="003F77ED" w:rsidRDefault="001F0D8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 w:rsidRPr="00367006">
        <w:rPr>
          <w:rFonts w:ascii="Arial" w:eastAsia="Arial" w:hAnsi="Arial" w:cs="Arial"/>
          <w:sz w:val="24"/>
          <w:szCs w:val="24"/>
        </w:rPr>
        <w:t>Not applicable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409485DA" w14:textId="77777777" w:rsidR="00276016" w:rsidRDefault="00276016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46C55379" w14:textId="77777777" w:rsidR="003F77ED" w:rsidRDefault="001F0D8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COMMERCIALLY SENSITIVE INFORMATION</w:t>
      </w:r>
    </w:p>
    <w:p w14:paraId="542291EC" w14:textId="77777777" w:rsidR="00276016" w:rsidRDefault="00276016" w:rsidP="00276016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See ‘DPS Joint Schedule 4’</w:t>
      </w:r>
    </w:p>
    <w:p w14:paraId="46C5537B" w14:textId="77777777" w:rsidR="003F77ED" w:rsidRDefault="003F77ED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46C5537C" w14:textId="77777777" w:rsidR="003F77ED" w:rsidRDefault="001F0D8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SERVICE CREDITS</w:t>
      </w:r>
    </w:p>
    <w:p w14:paraId="46C5537D" w14:textId="448B4814" w:rsidR="003F77ED" w:rsidRDefault="001F0D8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Not applicable]</w:t>
      </w:r>
    </w:p>
    <w:p w14:paraId="46C55382" w14:textId="77777777" w:rsidR="003F77ED" w:rsidRDefault="003F77ED">
      <w:pPr>
        <w:tabs>
          <w:tab w:val="left" w:pos="2257"/>
        </w:tabs>
        <w:spacing w:after="0" w:line="259" w:lineRule="auto"/>
        <w:rPr>
          <w:rFonts w:ascii="Arial" w:eastAsia="Arial" w:hAnsi="Arial" w:cs="Arial"/>
          <w:b/>
          <w:sz w:val="24"/>
          <w:szCs w:val="24"/>
        </w:rPr>
      </w:pPr>
    </w:p>
    <w:p w14:paraId="46C55383" w14:textId="77777777" w:rsidR="003F77ED" w:rsidRDefault="001F0D83">
      <w:pPr>
        <w:tabs>
          <w:tab w:val="left" w:pos="2257"/>
        </w:tabs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ADDITIONAL INSURANCES</w:t>
      </w:r>
    </w:p>
    <w:p w14:paraId="46C55384" w14:textId="2E590B39" w:rsidR="003F77ED" w:rsidRDefault="001F0D83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Not applicable</w:t>
      </w:r>
    </w:p>
    <w:p w14:paraId="46C55386" w14:textId="77777777" w:rsidR="003F77ED" w:rsidRDefault="003F77E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46C55387" w14:textId="77777777" w:rsidR="003F77ED" w:rsidRDefault="001F0D83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GUARANTEE</w:t>
      </w:r>
    </w:p>
    <w:p w14:paraId="46C55388" w14:textId="29104906" w:rsidR="003F77ED" w:rsidRDefault="001F0D83">
      <w:pPr>
        <w:spacing w:after="0" w:line="259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Not applicable</w:t>
      </w:r>
    </w:p>
    <w:p w14:paraId="46C5538B" w14:textId="77777777" w:rsidR="003F77ED" w:rsidRDefault="003F77ED">
      <w:pPr>
        <w:spacing w:after="0" w:line="259" w:lineRule="auto"/>
        <w:rPr>
          <w:rFonts w:ascii="Arial" w:eastAsia="Arial" w:hAnsi="Arial" w:cs="Arial"/>
          <w:b/>
          <w:sz w:val="24"/>
          <w:szCs w:val="24"/>
          <w:highlight w:val="yellow"/>
        </w:rPr>
      </w:pPr>
    </w:p>
    <w:p w14:paraId="46C5538C" w14:textId="77777777" w:rsidR="003F77ED" w:rsidRDefault="001F0D83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SOCIAL VALUE COMMITMENT</w:t>
      </w:r>
    </w:p>
    <w:p w14:paraId="46C5538D" w14:textId="70CE314F" w:rsidR="003F77ED" w:rsidRDefault="001F0D83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Supplier agrees, in providing the Deliverables and performing its obligations under the Order Contract, that it will comply with the social value commitments in Order Schedule 4 (Order Tender)]</w:t>
      </w:r>
    </w:p>
    <w:p w14:paraId="46C5538E" w14:textId="77777777" w:rsidR="003F77ED" w:rsidRDefault="003F77ED">
      <w:pPr>
        <w:spacing w:after="240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"/>
        <w:tblW w:w="9170" w:type="dxa"/>
        <w:tblBorders>
          <w:top w:val="single" w:sz="4" w:space="0" w:color="95B3D7"/>
          <w:left w:val="single" w:sz="4" w:space="0" w:color="000000"/>
          <w:bottom w:val="single" w:sz="4" w:space="0" w:color="95B3D7"/>
          <w:right w:val="single" w:sz="4" w:space="0" w:color="000000"/>
          <w:insideH w:val="single" w:sz="4" w:space="0" w:color="95B3D7"/>
          <w:insideV w:val="single" w:sz="4" w:space="0" w:color="95B3D7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2980"/>
        <w:gridCol w:w="1556"/>
        <w:gridCol w:w="3108"/>
      </w:tblGrid>
      <w:tr w:rsidR="003F77ED" w14:paraId="46C55391" w14:textId="77777777" w:rsidTr="003F77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06" w:type="dxa"/>
            <w:gridSpan w:val="2"/>
          </w:tcPr>
          <w:p w14:paraId="46C5538F" w14:textId="77777777" w:rsidR="003F77ED" w:rsidRDefault="001F0D8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For and on behalf of the Supplier:</w:t>
            </w:r>
          </w:p>
        </w:tc>
        <w:tc>
          <w:tcPr>
            <w:tcW w:w="4664" w:type="dxa"/>
            <w:gridSpan w:val="2"/>
          </w:tcPr>
          <w:p w14:paraId="46C55390" w14:textId="77777777" w:rsidR="003F77ED" w:rsidRDefault="001F0D8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For and on behalf of the Buyer:</w:t>
            </w:r>
          </w:p>
        </w:tc>
      </w:tr>
      <w:tr w:rsidR="003F77ED" w14:paraId="46C55396" w14:textId="77777777" w:rsidTr="003F77ED">
        <w:trPr>
          <w:trHeight w:val="6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6" w:type="dxa"/>
          </w:tcPr>
          <w:p w14:paraId="46C55392" w14:textId="77777777" w:rsidR="003F77ED" w:rsidRDefault="001F0D8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Signature:</w:t>
            </w:r>
          </w:p>
        </w:tc>
        <w:tc>
          <w:tcPr>
            <w:tcW w:w="2980" w:type="dxa"/>
          </w:tcPr>
          <w:p w14:paraId="46C55393" w14:textId="77777777" w:rsidR="003F77ED" w:rsidRDefault="003F77ED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6" w:type="dxa"/>
          </w:tcPr>
          <w:p w14:paraId="46C55394" w14:textId="77777777" w:rsidR="003F77ED" w:rsidRDefault="001F0D8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Signature:</w:t>
            </w:r>
          </w:p>
        </w:tc>
        <w:tc>
          <w:tcPr>
            <w:tcW w:w="3108" w:type="dxa"/>
          </w:tcPr>
          <w:p w14:paraId="46C55395" w14:textId="77777777" w:rsidR="003F77ED" w:rsidRDefault="003F77ED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3F77ED" w14:paraId="46C5539B" w14:textId="77777777" w:rsidTr="003F77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6" w:type="dxa"/>
          </w:tcPr>
          <w:p w14:paraId="46C55397" w14:textId="77777777" w:rsidR="003F77ED" w:rsidRDefault="001F0D8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Name:</w:t>
            </w:r>
          </w:p>
        </w:tc>
        <w:tc>
          <w:tcPr>
            <w:tcW w:w="2980" w:type="dxa"/>
          </w:tcPr>
          <w:p w14:paraId="46C55398" w14:textId="77777777" w:rsidR="003F77ED" w:rsidRDefault="003F77ED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6" w:type="dxa"/>
          </w:tcPr>
          <w:p w14:paraId="46C55399" w14:textId="77777777" w:rsidR="003F77ED" w:rsidRDefault="001F0D8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Name:</w:t>
            </w:r>
          </w:p>
        </w:tc>
        <w:tc>
          <w:tcPr>
            <w:tcW w:w="3108" w:type="dxa"/>
          </w:tcPr>
          <w:p w14:paraId="46C5539A" w14:textId="77777777" w:rsidR="003F77ED" w:rsidRDefault="003F77ED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3F77ED" w14:paraId="46C553A0" w14:textId="77777777" w:rsidTr="003F77ED">
        <w:trPr>
          <w:trHeight w:val="63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6" w:type="dxa"/>
          </w:tcPr>
          <w:p w14:paraId="46C5539C" w14:textId="77777777" w:rsidR="003F77ED" w:rsidRDefault="001F0D8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Role:</w:t>
            </w:r>
          </w:p>
        </w:tc>
        <w:tc>
          <w:tcPr>
            <w:tcW w:w="2980" w:type="dxa"/>
          </w:tcPr>
          <w:p w14:paraId="46C5539D" w14:textId="77777777" w:rsidR="003F77ED" w:rsidRDefault="003F77ED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6" w:type="dxa"/>
          </w:tcPr>
          <w:p w14:paraId="46C5539E" w14:textId="77777777" w:rsidR="003F77ED" w:rsidRDefault="001F0D8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Role:</w:t>
            </w:r>
          </w:p>
        </w:tc>
        <w:tc>
          <w:tcPr>
            <w:tcW w:w="3108" w:type="dxa"/>
          </w:tcPr>
          <w:p w14:paraId="46C5539F" w14:textId="77777777" w:rsidR="003F77ED" w:rsidRDefault="003F77ED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3F77ED" w14:paraId="46C553A5" w14:textId="77777777" w:rsidTr="003F77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6" w:type="dxa"/>
          </w:tcPr>
          <w:p w14:paraId="46C553A1" w14:textId="77777777" w:rsidR="003F77ED" w:rsidRDefault="001F0D8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Date:</w:t>
            </w:r>
          </w:p>
        </w:tc>
        <w:tc>
          <w:tcPr>
            <w:tcW w:w="2980" w:type="dxa"/>
          </w:tcPr>
          <w:p w14:paraId="46C553A2" w14:textId="77777777" w:rsidR="003F77ED" w:rsidRDefault="003F77ED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6" w:type="dxa"/>
          </w:tcPr>
          <w:p w14:paraId="46C553A3" w14:textId="77777777" w:rsidR="003F77ED" w:rsidRDefault="001F0D83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Date:</w:t>
            </w:r>
          </w:p>
        </w:tc>
        <w:tc>
          <w:tcPr>
            <w:tcW w:w="3108" w:type="dxa"/>
          </w:tcPr>
          <w:p w14:paraId="46C553A4" w14:textId="77777777" w:rsidR="003F77ED" w:rsidRDefault="003F77ED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left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46C553A6" w14:textId="77777777" w:rsidR="003F77ED" w:rsidRDefault="003F77ED">
      <w:pPr>
        <w:rPr>
          <w:rFonts w:ascii="Arial" w:eastAsia="Arial" w:hAnsi="Arial" w:cs="Arial"/>
          <w:color w:val="1F497D"/>
          <w:sz w:val="24"/>
          <w:szCs w:val="24"/>
          <w:highlight w:val="yellow"/>
        </w:rPr>
      </w:pPr>
    </w:p>
    <w:p w14:paraId="46C553A8" w14:textId="77777777" w:rsidR="003F77ED" w:rsidRDefault="003F77ED">
      <w:pPr>
        <w:rPr>
          <w:rFonts w:ascii="Arial" w:eastAsia="Arial" w:hAnsi="Arial" w:cs="Arial"/>
        </w:rPr>
      </w:pPr>
    </w:p>
    <w:sectPr w:rsidR="003F77ED">
      <w:headerReference w:type="default" r:id="rId39"/>
      <w:footerReference w:type="default" r:id="rId40"/>
      <w:headerReference w:type="first" r:id="rId41"/>
      <w:footerReference w:type="first" r:id="rId42"/>
      <w:pgSz w:w="11906" w:h="16838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167972" w14:textId="77777777" w:rsidR="004320F6" w:rsidRDefault="004320F6">
      <w:pPr>
        <w:spacing w:after="0" w:line="240" w:lineRule="auto"/>
      </w:pPr>
      <w:r>
        <w:separator/>
      </w:r>
    </w:p>
  </w:endnote>
  <w:endnote w:type="continuationSeparator" w:id="0">
    <w:p w14:paraId="3A7690CF" w14:textId="77777777" w:rsidR="004320F6" w:rsidRDefault="004320F6">
      <w:pPr>
        <w:spacing w:after="0" w:line="240" w:lineRule="auto"/>
      </w:pPr>
      <w:r>
        <w:continuationSeparator/>
      </w:r>
    </w:p>
  </w:endnote>
  <w:endnote w:type="continuationNotice" w:id="1">
    <w:p w14:paraId="5B5A3CF5" w14:textId="77777777" w:rsidR="004320F6" w:rsidRDefault="004320F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TZhongsong">
    <w:charset w:val="86"/>
    <w:family w:val="auto"/>
    <w:pitch w:val="variable"/>
    <w:sig w:usb0="00000287" w:usb1="080F0000" w:usb2="00000010" w:usb3="00000000" w:csb0="0004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553AB" w14:textId="77777777" w:rsidR="003F77ED" w:rsidRDefault="001F0D83">
    <w:pP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RM6126 - Research &amp; Insights DPS</w:t>
    </w:r>
    <w:r>
      <w:rPr>
        <w:rFonts w:ascii="Arial" w:eastAsia="Arial" w:hAnsi="Arial" w:cs="Arial"/>
        <w:sz w:val="20"/>
        <w:szCs w:val="20"/>
      </w:rPr>
      <w:tab/>
      <w:t xml:space="preserve">                                           </w:t>
    </w:r>
  </w:p>
  <w:p w14:paraId="46C553AC" w14:textId="000E2490" w:rsidR="003F77ED" w:rsidRDefault="001F0D8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Project Version: v1.0</w:t>
    </w:r>
    <w:r>
      <w:rPr>
        <w:rFonts w:ascii="Arial" w:eastAsia="Arial" w:hAnsi="Arial" w:cs="Arial"/>
        <w:color w:val="000000"/>
        <w:sz w:val="20"/>
        <w:szCs w:val="20"/>
      </w:rPr>
      <w:tab/>
    </w:r>
    <w:r>
      <w:rPr>
        <w:rFonts w:ascii="Arial" w:eastAsia="Arial" w:hAnsi="Arial" w:cs="Arial"/>
        <w:color w:val="000000"/>
        <w:sz w:val="20"/>
        <w:szCs w:val="20"/>
      </w:rPr>
      <w:tab/>
      <w:t xml:space="preserve"> </w:t>
    </w: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A834C4">
      <w:rPr>
        <w:rFonts w:ascii="Arial" w:eastAsia="Arial" w:hAnsi="Arial" w:cs="Arial"/>
        <w:noProof/>
        <w:color w:val="000000"/>
        <w:sz w:val="20"/>
        <w:szCs w:val="20"/>
      </w:rPr>
      <w:t>1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  <w:p w14:paraId="46C553AD" w14:textId="77777777" w:rsidR="003F77ED" w:rsidRDefault="001F0D83">
    <w:pPr>
      <w:spacing w:after="0" w:line="240" w:lineRule="auto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Model Version: v1.3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553B0" w14:textId="77777777" w:rsidR="003F77ED" w:rsidRDefault="003F77ED">
    <w:pPr>
      <w:tabs>
        <w:tab w:val="center" w:pos="4513"/>
        <w:tab w:val="right" w:pos="9026"/>
      </w:tabs>
      <w:spacing w:after="0"/>
      <w:jc w:val="both"/>
      <w:rPr>
        <w:color w:val="A6A6A6"/>
      </w:rPr>
    </w:pPr>
  </w:p>
  <w:p w14:paraId="46C553B1" w14:textId="77777777" w:rsidR="003F77ED" w:rsidRDefault="001F0D83">
    <w:pPr>
      <w:tabs>
        <w:tab w:val="center" w:pos="4513"/>
        <w:tab w:val="right" w:pos="9026"/>
      </w:tabs>
      <w:spacing w:after="0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Framework Ref: RM</w:t>
    </w:r>
    <w:r>
      <w:rPr>
        <w:rFonts w:ascii="Arial" w:eastAsia="Arial" w:hAnsi="Arial" w:cs="Arial"/>
        <w:sz w:val="20"/>
        <w:szCs w:val="20"/>
      </w:rPr>
      <w:tab/>
      <w:t xml:space="preserve">                                           </w:t>
    </w:r>
  </w:p>
  <w:p w14:paraId="46C553B2" w14:textId="77777777" w:rsidR="003F77ED" w:rsidRDefault="001F0D8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Project Version: v1.0</w:t>
    </w:r>
    <w:r>
      <w:rPr>
        <w:rFonts w:ascii="Arial" w:eastAsia="Arial" w:hAnsi="Arial" w:cs="Arial"/>
        <w:color w:val="000000"/>
        <w:sz w:val="20"/>
        <w:szCs w:val="20"/>
      </w:rPr>
      <w:tab/>
    </w:r>
    <w:r>
      <w:rPr>
        <w:rFonts w:ascii="Arial" w:eastAsia="Arial" w:hAnsi="Arial" w:cs="Arial"/>
        <w:color w:val="000000"/>
        <w:sz w:val="20"/>
        <w:szCs w:val="20"/>
      </w:rPr>
      <w:tab/>
      <w:t xml:space="preserve"> </w:t>
    </w: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  <w:p w14:paraId="46C553B3" w14:textId="77777777" w:rsidR="003F77ED" w:rsidRDefault="001F0D83">
    <w:pPr>
      <w:spacing w:after="0" w:line="240" w:lineRule="auto"/>
      <w:jc w:val="both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Model Version: v3.0</w:t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  <w:r>
      <w:rPr>
        <w:rFonts w:ascii="Arial" w:eastAsia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86563E" w14:textId="77777777" w:rsidR="004320F6" w:rsidRDefault="004320F6">
      <w:pPr>
        <w:spacing w:after="0" w:line="240" w:lineRule="auto"/>
      </w:pPr>
      <w:r>
        <w:separator/>
      </w:r>
    </w:p>
  </w:footnote>
  <w:footnote w:type="continuationSeparator" w:id="0">
    <w:p w14:paraId="63190893" w14:textId="77777777" w:rsidR="004320F6" w:rsidRDefault="004320F6">
      <w:pPr>
        <w:spacing w:after="0" w:line="240" w:lineRule="auto"/>
      </w:pPr>
      <w:r>
        <w:continuationSeparator/>
      </w:r>
    </w:p>
  </w:footnote>
  <w:footnote w:type="continuationNotice" w:id="1">
    <w:p w14:paraId="67778D05" w14:textId="77777777" w:rsidR="004320F6" w:rsidRDefault="004320F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553A9" w14:textId="77777777" w:rsidR="003F77ED" w:rsidRDefault="001F0D8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b/>
        <w:color w:val="000000"/>
        <w:sz w:val="20"/>
        <w:szCs w:val="20"/>
      </w:rPr>
      <w:t>DPS Schedule 6 (Order Form Template and Order Schedules)</w:t>
    </w:r>
  </w:p>
  <w:p w14:paraId="46C553AA" w14:textId="77777777" w:rsidR="003F77ED" w:rsidRDefault="001F0D8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Crown Copyright</w:t>
    </w:r>
    <w:r>
      <w:rPr>
        <w:rFonts w:ascii="Arial" w:eastAsia="Arial" w:hAnsi="Arial" w:cs="Arial"/>
        <w:color w:val="000000"/>
        <w:sz w:val="14"/>
        <w:szCs w:val="14"/>
      </w:rPr>
      <w:t xml:space="preserve"> </w:t>
    </w:r>
    <w:r>
      <w:rPr>
        <w:rFonts w:ascii="Arial" w:eastAsia="Arial" w:hAnsi="Arial" w:cs="Arial"/>
        <w:color w:val="000000"/>
        <w:sz w:val="20"/>
        <w:szCs w:val="20"/>
      </w:rPr>
      <w:t>2021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553AE" w14:textId="77777777" w:rsidR="003F77ED" w:rsidRDefault="001F0D8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b/>
        <w:color w:val="000000"/>
        <w:sz w:val="20"/>
        <w:szCs w:val="20"/>
      </w:rPr>
      <w:t>Framework Schedule 6 (Order Form Template and Call-Off Schedules)</w:t>
    </w:r>
  </w:p>
  <w:p w14:paraId="46C553AF" w14:textId="77777777" w:rsidR="003F77ED" w:rsidRDefault="001F0D8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Crown Copyright</w:t>
    </w:r>
    <w:r>
      <w:rPr>
        <w:rFonts w:ascii="Arial" w:eastAsia="Arial" w:hAnsi="Arial" w:cs="Arial"/>
        <w:color w:val="000000"/>
        <w:sz w:val="14"/>
        <w:szCs w:val="14"/>
      </w:rPr>
      <w:t xml:space="preserve"> </w:t>
    </w:r>
    <w:r>
      <w:rPr>
        <w:rFonts w:ascii="Arial" w:eastAsia="Arial" w:hAnsi="Arial" w:cs="Arial"/>
        <w:color w:val="000000"/>
        <w:sz w:val="20"/>
        <w:szCs w:val="20"/>
      </w:rPr>
      <w:t>2018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C08C8"/>
    <w:multiLevelType w:val="multilevel"/>
    <w:tmpl w:val="2132EC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BC79EA"/>
    <w:multiLevelType w:val="hybridMultilevel"/>
    <w:tmpl w:val="C584ECC4"/>
    <w:lvl w:ilvl="0" w:tplc="08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5" w:hanging="360"/>
      </w:p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</w:lvl>
    <w:lvl w:ilvl="3" w:tplc="0809000F" w:tentative="1">
      <w:start w:val="1"/>
      <w:numFmt w:val="decimal"/>
      <w:lvlText w:val="%4."/>
      <w:lvlJc w:val="left"/>
      <w:pPr>
        <w:ind w:left="2945" w:hanging="360"/>
      </w:p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</w:lvl>
    <w:lvl w:ilvl="6" w:tplc="0809000F" w:tentative="1">
      <w:start w:val="1"/>
      <w:numFmt w:val="decimal"/>
      <w:lvlText w:val="%7."/>
      <w:lvlJc w:val="left"/>
      <w:pPr>
        <w:ind w:left="5105" w:hanging="360"/>
      </w:p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104424C5"/>
    <w:multiLevelType w:val="multilevel"/>
    <w:tmpl w:val="8C54F38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09438A6"/>
    <w:multiLevelType w:val="multilevel"/>
    <w:tmpl w:val="562674C4"/>
    <w:lvl w:ilvl="0">
      <w:start w:val="1"/>
      <w:numFmt w:val="decimal"/>
      <w:lvlRestart w:val="0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ascii="Arial" w:hAnsi="Arial" w:cs="Arial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68"/>
        </w:tabs>
        <w:ind w:left="4968" w:hanging="136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976"/>
        </w:tabs>
        <w:ind w:left="5976" w:hanging="165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696"/>
        </w:tabs>
        <w:ind w:left="6696" w:hanging="1656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" w15:restartNumberingAfterBreak="0">
    <w:nsid w:val="19B748E1"/>
    <w:multiLevelType w:val="multilevel"/>
    <w:tmpl w:val="44AE43A2"/>
    <w:lvl w:ilvl="0">
      <w:start w:val="1"/>
      <w:numFmt w:val="decimal"/>
      <w:lvlRestart w:val="0"/>
      <w:pStyle w:val="DfESOutNumbered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1B067AF3"/>
    <w:multiLevelType w:val="multilevel"/>
    <w:tmpl w:val="12C0A2BA"/>
    <w:lvl w:ilvl="0">
      <w:start w:val="1"/>
      <w:numFmt w:val="decimal"/>
      <w:pStyle w:val="GPSL1SCHEDULEHeading"/>
      <w:lvlText w:val="%1."/>
      <w:lvlJc w:val="left"/>
      <w:pPr>
        <w:ind w:left="720" w:hanging="360"/>
      </w:pPr>
    </w:lvl>
    <w:lvl w:ilvl="1">
      <w:start w:val="1"/>
      <w:numFmt w:val="lowerRoman"/>
      <w:pStyle w:val="11table"/>
      <w:lvlText w:val="%2."/>
      <w:lvlJc w:val="righ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3814E3"/>
    <w:multiLevelType w:val="hybridMultilevel"/>
    <w:tmpl w:val="DB2001B6"/>
    <w:lvl w:ilvl="0" w:tplc="08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C670F7"/>
    <w:multiLevelType w:val="hybridMultilevel"/>
    <w:tmpl w:val="54FC9D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036C2A"/>
    <w:multiLevelType w:val="hybridMultilevel"/>
    <w:tmpl w:val="C24C6106"/>
    <w:lvl w:ilvl="0" w:tplc="4C968DB8">
      <w:start w:val="1"/>
      <w:numFmt w:val="bullet"/>
      <w:lvlRestart w:val="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7B529C0"/>
    <w:multiLevelType w:val="hybridMultilevel"/>
    <w:tmpl w:val="DA7A2A04"/>
    <w:lvl w:ilvl="0" w:tplc="BBBED8EC">
      <w:start w:val="1"/>
      <w:numFmt w:val="bullet"/>
      <w:lvlRestart w:val="0"/>
      <w:pStyle w:val="DeptBullet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10" w15:restartNumberingAfterBreak="0">
    <w:nsid w:val="52CB0ECE"/>
    <w:multiLevelType w:val="hybridMultilevel"/>
    <w:tmpl w:val="FADA07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346DE3"/>
    <w:multiLevelType w:val="multilevel"/>
    <w:tmpl w:val="D64CBC88"/>
    <w:lvl w:ilvl="0">
      <w:start w:val="1"/>
      <w:numFmt w:val="decimal"/>
      <w:pStyle w:val="GPSL1CLAUSEHEADING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GPSL2numberedclause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GPSL3numberedclause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GPSL4numberedclause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GPSL5numberedclause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GPSL6numbered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60282A22"/>
    <w:multiLevelType w:val="hybridMultilevel"/>
    <w:tmpl w:val="8E7A5A56"/>
    <w:lvl w:ilvl="0" w:tplc="14766542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597536"/>
    <w:multiLevelType w:val="hybridMultilevel"/>
    <w:tmpl w:val="6E04E7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1811590">
    <w:abstractNumId w:val="5"/>
  </w:num>
  <w:num w:numId="2" w16cid:durableId="1248004340">
    <w:abstractNumId w:val="2"/>
  </w:num>
  <w:num w:numId="3" w16cid:durableId="1806967048">
    <w:abstractNumId w:val="0"/>
  </w:num>
  <w:num w:numId="4" w16cid:durableId="2138258628">
    <w:abstractNumId w:val="11"/>
  </w:num>
  <w:num w:numId="5" w16cid:durableId="466099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91470770">
    <w:abstractNumId w:val="3"/>
  </w:num>
  <w:num w:numId="7" w16cid:durableId="550193510">
    <w:abstractNumId w:val="4"/>
  </w:num>
  <w:num w:numId="8" w16cid:durableId="843789458">
    <w:abstractNumId w:val="8"/>
  </w:num>
  <w:num w:numId="9" w16cid:durableId="1198004233">
    <w:abstractNumId w:val="9"/>
  </w:num>
  <w:num w:numId="10" w16cid:durableId="1674912991">
    <w:abstractNumId w:val="12"/>
  </w:num>
  <w:num w:numId="11" w16cid:durableId="787624635">
    <w:abstractNumId w:val="6"/>
  </w:num>
  <w:num w:numId="12" w16cid:durableId="563031392">
    <w:abstractNumId w:val="10"/>
  </w:num>
  <w:num w:numId="13" w16cid:durableId="2032368897">
    <w:abstractNumId w:val="1"/>
  </w:num>
  <w:num w:numId="14" w16cid:durableId="410614893">
    <w:abstractNumId w:val="13"/>
  </w:num>
  <w:num w:numId="15" w16cid:durableId="31608126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77ED"/>
    <w:rsid w:val="00002AF9"/>
    <w:rsid w:val="0000713F"/>
    <w:rsid w:val="00022A8A"/>
    <w:rsid w:val="000249CB"/>
    <w:rsid w:val="000323F7"/>
    <w:rsid w:val="000473A9"/>
    <w:rsid w:val="00047BF3"/>
    <w:rsid w:val="00047CE5"/>
    <w:rsid w:val="00052555"/>
    <w:rsid w:val="00057A13"/>
    <w:rsid w:val="00057CCE"/>
    <w:rsid w:val="000631B1"/>
    <w:rsid w:val="00073249"/>
    <w:rsid w:val="000A105B"/>
    <w:rsid w:val="000A22FD"/>
    <w:rsid w:val="000A4D1B"/>
    <w:rsid w:val="000B00E7"/>
    <w:rsid w:val="000C2C1A"/>
    <w:rsid w:val="000D475D"/>
    <w:rsid w:val="000E1936"/>
    <w:rsid w:val="000E1FF0"/>
    <w:rsid w:val="000F249E"/>
    <w:rsid w:val="000F51F3"/>
    <w:rsid w:val="001118D6"/>
    <w:rsid w:val="00123153"/>
    <w:rsid w:val="00124604"/>
    <w:rsid w:val="00141FE7"/>
    <w:rsid w:val="00142D76"/>
    <w:rsid w:val="00152BA8"/>
    <w:rsid w:val="00155B22"/>
    <w:rsid w:val="0016567F"/>
    <w:rsid w:val="001709DF"/>
    <w:rsid w:val="001B4CA5"/>
    <w:rsid w:val="001B593A"/>
    <w:rsid w:val="001E0E45"/>
    <w:rsid w:val="001E45D3"/>
    <w:rsid w:val="001F0D83"/>
    <w:rsid w:val="001F1B1B"/>
    <w:rsid w:val="001F42AD"/>
    <w:rsid w:val="002010B3"/>
    <w:rsid w:val="00202E1A"/>
    <w:rsid w:val="00203173"/>
    <w:rsid w:val="0021555E"/>
    <w:rsid w:val="0023386A"/>
    <w:rsid w:val="00247D74"/>
    <w:rsid w:val="00257DDA"/>
    <w:rsid w:val="00276016"/>
    <w:rsid w:val="00277A98"/>
    <w:rsid w:val="002800E1"/>
    <w:rsid w:val="002843CD"/>
    <w:rsid w:val="00287F4F"/>
    <w:rsid w:val="00295904"/>
    <w:rsid w:val="002B5197"/>
    <w:rsid w:val="002C0887"/>
    <w:rsid w:val="002C5AB9"/>
    <w:rsid w:val="002E17BD"/>
    <w:rsid w:val="002F4FE4"/>
    <w:rsid w:val="002F7C97"/>
    <w:rsid w:val="00304AE7"/>
    <w:rsid w:val="00316BCE"/>
    <w:rsid w:val="00325EBB"/>
    <w:rsid w:val="00331918"/>
    <w:rsid w:val="00333D57"/>
    <w:rsid w:val="00334097"/>
    <w:rsid w:val="00352FA0"/>
    <w:rsid w:val="00367006"/>
    <w:rsid w:val="0038030E"/>
    <w:rsid w:val="00383173"/>
    <w:rsid w:val="003853BA"/>
    <w:rsid w:val="00397267"/>
    <w:rsid w:val="003A3C1B"/>
    <w:rsid w:val="003C27F6"/>
    <w:rsid w:val="003D6771"/>
    <w:rsid w:val="003E2A15"/>
    <w:rsid w:val="003F25F6"/>
    <w:rsid w:val="003F77ED"/>
    <w:rsid w:val="00410828"/>
    <w:rsid w:val="004320F6"/>
    <w:rsid w:val="00433C02"/>
    <w:rsid w:val="004513BE"/>
    <w:rsid w:val="0047693D"/>
    <w:rsid w:val="00485257"/>
    <w:rsid w:val="004A5E4A"/>
    <w:rsid w:val="004B185D"/>
    <w:rsid w:val="004C5619"/>
    <w:rsid w:val="004C7286"/>
    <w:rsid w:val="004E21E3"/>
    <w:rsid w:val="004E4B06"/>
    <w:rsid w:val="004F502D"/>
    <w:rsid w:val="005061C4"/>
    <w:rsid w:val="005157A5"/>
    <w:rsid w:val="005219B3"/>
    <w:rsid w:val="00532087"/>
    <w:rsid w:val="00537548"/>
    <w:rsid w:val="005431B2"/>
    <w:rsid w:val="00550CDD"/>
    <w:rsid w:val="005641FD"/>
    <w:rsid w:val="005702C8"/>
    <w:rsid w:val="0057350E"/>
    <w:rsid w:val="00573944"/>
    <w:rsid w:val="005853F7"/>
    <w:rsid w:val="005C28AD"/>
    <w:rsid w:val="005D79B2"/>
    <w:rsid w:val="005E45C7"/>
    <w:rsid w:val="00611C75"/>
    <w:rsid w:val="00621D76"/>
    <w:rsid w:val="006365BC"/>
    <w:rsid w:val="0066512E"/>
    <w:rsid w:val="00665364"/>
    <w:rsid w:val="00670307"/>
    <w:rsid w:val="006C30D7"/>
    <w:rsid w:val="006C6B55"/>
    <w:rsid w:val="006D014D"/>
    <w:rsid w:val="006D1AE4"/>
    <w:rsid w:val="006E0BA8"/>
    <w:rsid w:val="0070658C"/>
    <w:rsid w:val="00711D41"/>
    <w:rsid w:val="00711F31"/>
    <w:rsid w:val="00733E8F"/>
    <w:rsid w:val="00741B82"/>
    <w:rsid w:val="0074614A"/>
    <w:rsid w:val="0074684F"/>
    <w:rsid w:val="007549FE"/>
    <w:rsid w:val="00755A62"/>
    <w:rsid w:val="00765631"/>
    <w:rsid w:val="00767FCF"/>
    <w:rsid w:val="007721FE"/>
    <w:rsid w:val="007A1BA5"/>
    <w:rsid w:val="007B123E"/>
    <w:rsid w:val="007C6DBB"/>
    <w:rsid w:val="007D73A5"/>
    <w:rsid w:val="007D778D"/>
    <w:rsid w:val="007E489B"/>
    <w:rsid w:val="00803824"/>
    <w:rsid w:val="008066FB"/>
    <w:rsid w:val="00816E2C"/>
    <w:rsid w:val="008211ED"/>
    <w:rsid w:val="0082500B"/>
    <w:rsid w:val="0086091F"/>
    <w:rsid w:val="008851BA"/>
    <w:rsid w:val="008A40E8"/>
    <w:rsid w:val="008B5CB0"/>
    <w:rsid w:val="008C2C4A"/>
    <w:rsid w:val="008D1FCE"/>
    <w:rsid w:val="008E050A"/>
    <w:rsid w:val="008E19D6"/>
    <w:rsid w:val="008E34E2"/>
    <w:rsid w:val="008E51CD"/>
    <w:rsid w:val="008E6F7F"/>
    <w:rsid w:val="008F2B77"/>
    <w:rsid w:val="00900B3A"/>
    <w:rsid w:val="00902A81"/>
    <w:rsid w:val="00911C75"/>
    <w:rsid w:val="009143F9"/>
    <w:rsid w:val="00933A59"/>
    <w:rsid w:val="00940212"/>
    <w:rsid w:val="00940E45"/>
    <w:rsid w:val="00953F76"/>
    <w:rsid w:val="00960DCD"/>
    <w:rsid w:val="00961034"/>
    <w:rsid w:val="00961678"/>
    <w:rsid w:val="009730F0"/>
    <w:rsid w:val="0098237C"/>
    <w:rsid w:val="00982E2B"/>
    <w:rsid w:val="00997648"/>
    <w:rsid w:val="009A336D"/>
    <w:rsid w:val="009B21F9"/>
    <w:rsid w:val="009B68F2"/>
    <w:rsid w:val="009D3A09"/>
    <w:rsid w:val="009E196E"/>
    <w:rsid w:val="00A0065A"/>
    <w:rsid w:val="00A036EF"/>
    <w:rsid w:val="00A17CFE"/>
    <w:rsid w:val="00A32801"/>
    <w:rsid w:val="00A35D29"/>
    <w:rsid w:val="00A36F78"/>
    <w:rsid w:val="00A43C84"/>
    <w:rsid w:val="00A56C44"/>
    <w:rsid w:val="00A722FA"/>
    <w:rsid w:val="00A834C4"/>
    <w:rsid w:val="00A858B5"/>
    <w:rsid w:val="00AA3BD4"/>
    <w:rsid w:val="00AA62A3"/>
    <w:rsid w:val="00AB6E78"/>
    <w:rsid w:val="00AC30CA"/>
    <w:rsid w:val="00AC75EC"/>
    <w:rsid w:val="00AD31A6"/>
    <w:rsid w:val="00AD76F2"/>
    <w:rsid w:val="00B05080"/>
    <w:rsid w:val="00B1457D"/>
    <w:rsid w:val="00B15BCF"/>
    <w:rsid w:val="00B247CB"/>
    <w:rsid w:val="00B3703F"/>
    <w:rsid w:val="00B44C28"/>
    <w:rsid w:val="00B50A72"/>
    <w:rsid w:val="00B50F29"/>
    <w:rsid w:val="00B52456"/>
    <w:rsid w:val="00B6602A"/>
    <w:rsid w:val="00B66E9B"/>
    <w:rsid w:val="00B90657"/>
    <w:rsid w:val="00B93468"/>
    <w:rsid w:val="00B94323"/>
    <w:rsid w:val="00BB0844"/>
    <w:rsid w:val="00BC3CC2"/>
    <w:rsid w:val="00BD2458"/>
    <w:rsid w:val="00BE1E63"/>
    <w:rsid w:val="00BE76EB"/>
    <w:rsid w:val="00BE7F3C"/>
    <w:rsid w:val="00BF5354"/>
    <w:rsid w:val="00C406E1"/>
    <w:rsid w:val="00C472EF"/>
    <w:rsid w:val="00C578F3"/>
    <w:rsid w:val="00C7297F"/>
    <w:rsid w:val="00C815DE"/>
    <w:rsid w:val="00C83098"/>
    <w:rsid w:val="00C93643"/>
    <w:rsid w:val="00CB1362"/>
    <w:rsid w:val="00CC0E3C"/>
    <w:rsid w:val="00CC3352"/>
    <w:rsid w:val="00CE2E91"/>
    <w:rsid w:val="00CE4D59"/>
    <w:rsid w:val="00CF6C49"/>
    <w:rsid w:val="00D00684"/>
    <w:rsid w:val="00D00E95"/>
    <w:rsid w:val="00D020EA"/>
    <w:rsid w:val="00D15A4E"/>
    <w:rsid w:val="00D23260"/>
    <w:rsid w:val="00D333F6"/>
    <w:rsid w:val="00D548C5"/>
    <w:rsid w:val="00D67281"/>
    <w:rsid w:val="00D729C7"/>
    <w:rsid w:val="00D82D2C"/>
    <w:rsid w:val="00D87C69"/>
    <w:rsid w:val="00D9684E"/>
    <w:rsid w:val="00DA0CD5"/>
    <w:rsid w:val="00DB4E8F"/>
    <w:rsid w:val="00DB6047"/>
    <w:rsid w:val="00DB70A2"/>
    <w:rsid w:val="00DD1E12"/>
    <w:rsid w:val="00DD348A"/>
    <w:rsid w:val="00DE6E65"/>
    <w:rsid w:val="00DF1783"/>
    <w:rsid w:val="00DF5539"/>
    <w:rsid w:val="00DF58CF"/>
    <w:rsid w:val="00DF6F24"/>
    <w:rsid w:val="00E031D0"/>
    <w:rsid w:val="00E0685E"/>
    <w:rsid w:val="00E127C2"/>
    <w:rsid w:val="00E135FF"/>
    <w:rsid w:val="00E147D2"/>
    <w:rsid w:val="00E14E9C"/>
    <w:rsid w:val="00E34436"/>
    <w:rsid w:val="00E4168B"/>
    <w:rsid w:val="00E43B00"/>
    <w:rsid w:val="00E9433F"/>
    <w:rsid w:val="00EA5BC4"/>
    <w:rsid w:val="00EC6161"/>
    <w:rsid w:val="00ED1041"/>
    <w:rsid w:val="00EE1D14"/>
    <w:rsid w:val="00EE3BB3"/>
    <w:rsid w:val="00F1070A"/>
    <w:rsid w:val="00F14ADA"/>
    <w:rsid w:val="00F22BE4"/>
    <w:rsid w:val="00F23CCE"/>
    <w:rsid w:val="00F26BE9"/>
    <w:rsid w:val="00F33A9C"/>
    <w:rsid w:val="00F57B07"/>
    <w:rsid w:val="00F8235C"/>
    <w:rsid w:val="00F90BC4"/>
    <w:rsid w:val="00F97AC8"/>
    <w:rsid w:val="00FA1C2A"/>
    <w:rsid w:val="00FB0E77"/>
    <w:rsid w:val="00FB7336"/>
    <w:rsid w:val="00FD6111"/>
    <w:rsid w:val="00FE5DD5"/>
    <w:rsid w:val="00FE7557"/>
    <w:rsid w:val="00FF1962"/>
    <w:rsid w:val="00FF2729"/>
    <w:rsid w:val="16A1BBB2"/>
    <w:rsid w:val="2383579F"/>
    <w:rsid w:val="2535CE0F"/>
    <w:rsid w:val="31290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4:docId w14:val="46C552D2"/>
  <w15:docId w15:val="{ECB6BFEE-83C0-495B-8EF8-A30D1B471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Emphasis">
    <w:name w:val="Emphasis"/>
    <w:basedOn w:val="DefaultParagraphFont"/>
    <w:rPr>
      <w:i/>
      <w:iCs/>
    </w:rPr>
  </w:style>
  <w:style w:type="paragraph" w:customStyle="1" w:styleId="11table">
    <w:name w:val="1.1 table"/>
    <w:basedOn w:val="Normal"/>
    <w:link w:val="11tableChar"/>
    <w:qFormat/>
    <w:pPr>
      <w:numPr>
        <w:ilvl w:val="1"/>
        <w:numId w:val="1"/>
      </w:numPr>
      <w:adjustRightInd w:val="0"/>
      <w:spacing w:after="0" w:line="240" w:lineRule="auto"/>
    </w:pPr>
    <w:rPr>
      <w:rFonts w:eastAsia="STZhongsong"/>
      <w:b/>
      <w:lang w:eastAsia="zh-CN"/>
    </w:rPr>
  </w:style>
  <w:style w:type="character" w:customStyle="1" w:styleId="11tableChar">
    <w:name w:val="1.1 table Char"/>
    <w:link w:val="11table"/>
    <w:rPr>
      <w:rFonts w:ascii="Calibri" w:eastAsia="STZhongsong" w:hAnsi="Calibri" w:cs="Times New Roman"/>
      <w:b/>
      <w:lang w:eastAsia="zh-CN"/>
    </w:rPr>
  </w:style>
  <w:style w:type="paragraph" w:customStyle="1" w:styleId="MarginText">
    <w:name w:val="Margin Text"/>
    <w:basedOn w:val="Normal"/>
    <w:link w:val="MarginTextChar"/>
    <w:pPr>
      <w:keepNext/>
      <w:adjustRightInd w:val="0"/>
      <w:spacing w:before="240" w:after="120" w:line="240" w:lineRule="auto"/>
      <w:ind w:left="142"/>
      <w:jc w:val="both"/>
    </w:pPr>
    <w:rPr>
      <w:rFonts w:ascii="Arial" w:eastAsia="STZhongsong" w:hAnsi="Arial"/>
      <w:sz w:val="18"/>
      <w:szCs w:val="18"/>
      <w:lang w:eastAsia="zh-CN"/>
    </w:rPr>
  </w:style>
  <w:style w:type="character" w:customStyle="1" w:styleId="MarginTextChar">
    <w:name w:val="Margin Text Char"/>
    <w:link w:val="MarginText"/>
    <w:rPr>
      <w:rFonts w:ascii="Arial" w:eastAsia="STZhongsong" w:hAnsi="Arial" w:cs="Times New Roman"/>
      <w:sz w:val="18"/>
      <w:szCs w:val="18"/>
      <w:lang w:eastAsia="zh-CN"/>
    </w:rPr>
  </w:style>
  <w:style w:type="paragraph" w:styleId="ListParagraph">
    <w:name w:val="List Paragraph"/>
    <w:aliases w:val="Dot pt,No Spacing1,List Paragraph Char Char Char,Indicator Text,Numbered Para 1,List Paragraph1,Bullet Points,MAIN CONTENT,F5 List Paragraph,List Paragraph12,Bullet Style,Colorful List - Accent 11,Normal numbered,List Paragraph2,Bullet 1"/>
    <w:basedOn w:val="Normal"/>
    <w:link w:val="ListParagraphChar"/>
    <w:uiPriority w:val="34"/>
    <w:qFormat/>
    <w:pPr>
      <w:ind w:left="720"/>
      <w:contextualSpacing/>
    </w:pPr>
  </w:style>
  <w:style w:type="paragraph" w:customStyle="1" w:styleId="GPSL2NumberedBoldHeading">
    <w:name w:val="GPS L2 Numbered Bold Heading"/>
    <w:basedOn w:val="Normal"/>
    <w:qFormat/>
    <w:pPr>
      <w:tabs>
        <w:tab w:val="left" w:pos="1134"/>
      </w:tabs>
      <w:autoSpaceDN w:val="0"/>
      <w:spacing w:before="120" w:after="120" w:line="240" w:lineRule="auto"/>
      <w:ind w:left="1494" w:hanging="218"/>
      <w:jc w:val="both"/>
    </w:pPr>
    <w:rPr>
      <w:rFonts w:eastAsia="Times New Roman" w:cs="Arial"/>
      <w:b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Calibri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Calibri" w:eastAsia="Calibri" w:hAnsi="Calibri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pPr>
      <w:spacing w:after="0" w:line="240" w:lineRule="auto"/>
    </w:pPr>
    <w:rPr>
      <w:rFonts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PSL1CLAUSEHEADING">
    <w:name w:val="GPS L1 CLAUSE HEADING"/>
    <w:basedOn w:val="Normal"/>
    <w:next w:val="Normal"/>
    <w:qFormat/>
    <w:pPr>
      <w:numPr>
        <w:numId w:val="4"/>
      </w:numPr>
      <w:tabs>
        <w:tab w:val="left" w:pos="0"/>
      </w:tabs>
      <w:adjustRightInd w:val="0"/>
      <w:spacing w:before="240" w:after="240" w:line="240" w:lineRule="auto"/>
      <w:jc w:val="both"/>
      <w:outlineLvl w:val="1"/>
    </w:pPr>
    <w:rPr>
      <w:rFonts w:ascii="Arial Bold" w:eastAsia="STZhongsong" w:hAnsi="Arial Bold" w:cs="Arial"/>
      <w:b/>
      <w:caps/>
      <w:lang w:eastAsia="zh-CN"/>
    </w:rPr>
  </w:style>
  <w:style w:type="paragraph" w:customStyle="1" w:styleId="GPSL2numberedclause">
    <w:name w:val="GPS L2 numbered clause"/>
    <w:basedOn w:val="Normal"/>
    <w:qFormat/>
    <w:pPr>
      <w:numPr>
        <w:ilvl w:val="1"/>
        <w:numId w:val="4"/>
      </w:numPr>
      <w:tabs>
        <w:tab w:val="left" w:pos="1134"/>
      </w:tabs>
      <w:adjustRightInd w:val="0"/>
      <w:spacing w:before="120" w:after="120" w:line="240" w:lineRule="auto"/>
      <w:jc w:val="both"/>
    </w:pPr>
    <w:rPr>
      <w:rFonts w:eastAsia="Times New Roman" w:cs="Arial"/>
      <w:lang w:eastAsia="zh-CN"/>
    </w:rPr>
  </w:style>
  <w:style w:type="paragraph" w:customStyle="1" w:styleId="GPSL3numberedclause">
    <w:name w:val="GPS L3 numbered clause"/>
    <w:basedOn w:val="GPSL2numberedclause"/>
    <w:link w:val="GPSL3numberedclauseChar"/>
    <w:qFormat/>
    <w:pPr>
      <w:numPr>
        <w:ilvl w:val="2"/>
      </w:numPr>
      <w:tabs>
        <w:tab w:val="clear" w:pos="1134"/>
        <w:tab w:val="left" w:pos="1985"/>
        <w:tab w:val="left" w:pos="2127"/>
      </w:tabs>
    </w:pPr>
  </w:style>
  <w:style w:type="paragraph" w:customStyle="1" w:styleId="GPSL4numberedclause">
    <w:name w:val="GPS L4 numbered clause"/>
    <w:basedOn w:val="GPSL3numberedclause"/>
    <w:qFormat/>
    <w:pPr>
      <w:numPr>
        <w:ilvl w:val="3"/>
      </w:numPr>
      <w:tabs>
        <w:tab w:val="clear" w:pos="2127"/>
        <w:tab w:val="num" w:pos="360"/>
      </w:tabs>
      <w:ind w:left="2835" w:hanging="708"/>
    </w:pPr>
    <w:rPr>
      <w:szCs w:val="20"/>
    </w:rPr>
  </w:style>
  <w:style w:type="paragraph" w:customStyle="1" w:styleId="GPSL5numberedclause">
    <w:name w:val="GPS L5 numbered clause"/>
    <w:basedOn w:val="GPSL4numberedclause"/>
    <w:qFormat/>
    <w:pPr>
      <w:numPr>
        <w:ilvl w:val="4"/>
      </w:numPr>
      <w:tabs>
        <w:tab w:val="num" w:pos="360"/>
        <w:tab w:val="num" w:pos="2880"/>
        <w:tab w:val="left" w:pos="3402"/>
      </w:tabs>
      <w:ind w:left="3402" w:hanging="567"/>
    </w:pPr>
  </w:style>
  <w:style w:type="paragraph" w:customStyle="1" w:styleId="GPSL6numbered">
    <w:name w:val="GPS L6 numbered"/>
    <w:basedOn w:val="GPSL5numberedclause"/>
    <w:qFormat/>
    <w:pPr>
      <w:numPr>
        <w:ilvl w:val="5"/>
      </w:numPr>
      <w:tabs>
        <w:tab w:val="num" w:pos="360"/>
        <w:tab w:val="num" w:pos="2880"/>
        <w:tab w:val="left" w:pos="4253"/>
      </w:tabs>
      <w:ind w:left="4253" w:hanging="709"/>
    </w:pPr>
  </w:style>
  <w:style w:type="table" w:customStyle="1" w:styleId="GridTable2-Accent11">
    <w:name w:val="Grid Table 2 - Accent 11"/>
    <w:basedOn w:val="TableNormal"/>
    <w:uiPriority w:val="47"/>
    <w:pPr>
      <w:autoSpaceDN w:val="0"/>
      <w:spacing w:after="0" w:line="240" w:lineRule="auto"/>
      <w:textAlignment w:val="baseline"/>
    </w:pPr>
    <w:rPr>
      <w:rFonts w:cs="Times New Roman"/>
      <w:sz w:val="20"/>
      <w:szCs w:val="20"/>
    </w:r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GPSL3numberedclauseChar">
    <w:name w:val="GPS L3 numbered clause Char"/>
    <w:link w:val="GPSL3numberedclause"/>
    <w:rPr>
      <w:rFonts w:ascii="Calibri" w:eastAsia="Times New Roman" w:hAnsi="Calibri" w:cs="Arial"/>
      <w:lang w:eastAsia="zh-CN"/>
    </w:rPr>
  </w:style>
  <w:style w:type="paragraph" w:customStyle="1" w:styleId="GPSL2Numbered">
    <w:name w:val="GPS L2 Numbered"/>
    <w:basedOn w:val="GPSL2NumberedBoldHeading"/>
    <w:link w:val="GPSL2NumberedChar"/>
    <w:qFormat/>
    <w:pPr>
      <w:tabs>
        <w:tab w:val="left" w:pos="709"/>
      </w:tabs>
      <w:autoSpaceDN/>
      <w:adjustRightInd w:val="0"/>
      <w:ind w:left="644" w:hanging="360"/>
    </w:pPr>
    <w:rPr>
      <w:b w:val="0"/>
    </w:rPr>
  </w:style>
  <w:style w:type="character" w:customStyle="1" w:styleId="GPSL2NumberedChar">
    <w:name w:val="GPS L2 Numbered Char"/>
    <w:link w:val="GPSL2Numbered"/>
    <w:locked/>
    <w:rPr>
      <w:rFonts w:ascii="Calibri" w:eastAsia="Times New Roman" w:hAnsi="Calibri" w:cs="Arial"/>
      <w:lang w:eastAsia="zh-CN"/>
    </w:rPr>
  </w:style>
  <w:style w:type="paragraph" w:customStyle="1" w:styleId="GPSL1SCHEDULEHeading">
    <w:name w:val="GPS L1 SCHEDULE Heading"/>
    <w:basedOn w:val="GPSL1CLAUSEHEADING"/>
    <w:link w:val="GPSL1SCHEDULEHeadingChar"/>
    <w:qFormat/>
    <w:pPr>
      <w:numPr>
        <w:numId w:val="1"/>
      </w:numPr>
      <w:tabs>
        <w:tab w:val="clear" w:pos="0"/>
        <w:tab w:val="left" w:pos="142"/>
      </w:tabs>
      <w:spacing w:before="120"/>
      <w:outlineLvl w:val="9"/>
    </w:pPr>
    <w:rPr>
      <w:rFonts w:ascii="Calibri" w:hAnsi="Calibri"/>
    </w:rPr>
  </w:style>
  <w:style w:type="character" w:customStyle="1" w:styleId="GPSL1SCHEDULEHeadingChar">
    <w:name w:val="GPS L1 SCHEDULE Heading Char"/>
    <w:link w:val="GPSL1SCHEDULEHeading"/>
    <w:locked/>
    <w:rPr>
      <w:rFonts w:ascii="Calibri" w:eastAsia="STZhongsong" w:hAnsi="Calibri" w:cs="Arial"/>
      <w:b/>
      <w:caps/>
      <w:lang w:eastAsia="zh-CN"/>
    </w:rPr>
  </w:style>
  <w:style w:type="numbering" w:customStyle="1" w:styleId="LFO9">
    <w:name w:val="LFO9"/>
    <w:basedOn w:val="NoList"/>
    <w:rsid w:val="00A70984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DfESOutNumbered">
    <w:name w:val="DfESOutNumbered"/>
    <w:basedOn w:val="Normal"/>
    <w:link w:val="DfESOutNumberedChar"/>
    <w:rsid w:val="00A834C4"/>
    <w:pPr>
      <w:widowControl w:val="0"/>
      <w:numPr>
        <w:numId w:val="7"/>
      </w:numPr>
      <w:overflowPunct w:val="0"/>
      <w:autoSpaceDE w:val="0"/>
      <w:autoSpaceDN w:val="0"/>
      <w:adjustRightInd w:val="0"/>
      <w:spacing w:after="240" w:line="240" w:lineRule="auto"/>
      <w:textAlignment w:val="baseline"/>
    </w:pPr>
    <w:rPr>
      <w:rFonts w:ascii="Arial" w:eastAsia="Times New Roman" w:hAnsi="Arial" w:cs="Arial"/>
      <w:szCs w:val="20"/>
      <w:lang w:eastAsia="en-US"/>
    </w:rPr>
  </w:style>
  <w:style w:type="character" w:customStyle="1" w:styleId="DfESOutNumberedChar">
    <w:name w:val="DfESOutNumbered Char"/>
    <w:basedOn w:val="DefaultParagraphFont"/>
    <w:link w:val="DfESOutNumbered"/>
    <w:rsid w:val="00A834C4"/>
    <w:rPr>
      <w:rFonts w:ascii="Arial" w:eastAsia="Times New Roman" w:hAnsi="Arial" w:cs="Arial"/>
      <w:szCs w:val="20"/>
      <w:lang w:eastAsia="en-US"/>
    </w:rPr>
  </w:style>
  <w:style w:type="paragraph" w:customStyle="1" w:styleId="DeptBullets">
    <w:name w:val="DeptBullets"/>
    <w:basedOn w:val="Normal"/>
    <w:link w:val="DeptBulletsChar"/>
    <w:rsid w:val="00A834C4"/>
    <w:pPr>
      <w:widowControl w:val="0"/>
      <w:numPr>
        <w:numId w:val="9"/>
      </w:numPr>
      <w:overflowPunct w:val="0"/>
      <w:autoSpaceDE w:val="0"/>
      <w:autoSpaceDN w:val="0"/>
      <w:adjustRightInd w:val="0"/>
      <w:spacing w:after="240" w:line="240" w:lineRule="auto"/>
      <w:textAlignment w:val="baseline"/>
    </w:pPr>
    <w:rPr>
      <w:rFonts w:ascii="Arial" w:eastAsia="Times New Roman" w:hAnsi="Arial"/>
      <w:sz w:val="24"/>
      <w:szCs w:val="20"/>
      <w:lang w:eastAsia="en-US"/>
    </w:rPr>
  </w:style>
  <w:style w:type="character" w:customStyle="1" w:styleId="DeptBulletsChar">
    <w:name w:val="DeptBullets Char"/>
    <w:basedOn w:val="DefaultParagraphFont"/>
    <w:link w:val="DeptBullets"/>
    <w:rsid w:val="00A834C4"/>
    <w:rPr>
      <w:rFonts w:ascii="Arial" w:eastAsia="Times New Roman" w:hAnsi="Arial" w:cs="Times New Roman"/>
      <w:sz w:val="24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F97AC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7AC8"/>
    <w:rPr>
      <w:color w:val="605E5C"/>
      <w:shd w:val="clear" w:color="auto" w:fill="E1DFDD"/>
    </w:rPr>
  </w:style>
  <w:style w:type="character" w:customStyle="1" w:styleId="ListParagraphChar">
    <w:name w:val="List Paragraph Char"/>
    <w:aliases w:val="Dot pt Char,No Spacing1 Char,List Paragraph Char Char Char Char,Indicator Text Char,Numbered Para 1 Char,List Paragraph1 Char,Bullet Points Char,MAIN CONTENT Char,F5 List Paragraph Char,List Paragraph12 Char,Bullet Style Char"/>
    <w:link w:val="ListParagraph"/>
    <w:uiPriority w:val="34"/>
    <w:qFormat/>
    <w:locked/>
    <w:rsid w:val="00D333F6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276016"/>
    <w:rPr>
      <w:color w:val="800080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BD2458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853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package" Target="embeddings/Microsoft_Word_Document1.docx"/><Relationship Id="rId26" Type="http://schemas.openxmlformats.org/officeDocument/2006/relationships/image" Target="media/image9.emf"/><Relationship Id="rId39" Type="http://schemas.openxmlformats.org/officeDocument/2006/relationships/header" Target="header1.xml"/><Relationship Id="rId21" Type="http://schemas.openxmlformats.org/officeDocument/2006/relationships/image" Target="media/image6.emf"/><Relationship Id="rId34" Type="http://schemas.openxmlformats.org/officeDocument/2006/relationships/image" Target="media/image13.emf"/><Relationship Id="rId42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package" Target="embeddings/Microsoft_Word_Document2.docx"/><Relationship Id="rId29" Type="http://schemas.openxmlformats.org/officeDocument/2006/relationships/package" Target="embeddings/Microsoft_Word_Document6.docx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hyperlink" Target="https://www.gov.uk/government/publications/sustainability-and-climate-change-strategy" TargetMode="External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image" Target="media/image10.emf"/><Relationship Id="rId36" Type="http://schemas.openxmlformats.org/officeDocument/2006/relationships/hyperlink" Target="mailto:Accounts.PayableOCR@education.gov.uk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31" Type="http://schemas.openxmlformats.org/officeDocument/2006/relationships/oleObject" Target="embeddings/oleObject3.bin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Word_Document.docx"/><Relationship Id="rId22" Type="http://schemas.openxmlformats.org/officeDocument/2006/relationships/package" Target="embeddings/Microsoft_Word_Document3.docx"/><Relationship Id="rId27" Type="http://schemas.openxmlformats.org/officeDocument/2006/relationships/package" Target="embeddings/Microsoft_Word_Document5.docx"/><Relationship Id="rId30" Type="http://schemas.openxmlformats.org/officeDocument/2006/relationships/image" Target="media/image11.emf"/><Relationship Id="rId35" Type="http://schemas.openxmlformats.org/officeDocument/2006/relationships/package" Target="embeddings/Microsoft_Word_Document7.docx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package" Target="embeddings/Microsoft_Word_Document4.docx"/><Relationship Id="rId33" Type="http://schemas.openxmlformats.org/officeDocument/2006/relationships/oleObject" Target="embeddings/oleObject4.bin"/><Relationship Id="rId38" Type="http://schemas.openxmlformats.org/officeDocument/2006/relationships/hyperlink" Target="https://www.gov.uk/government/organisations/department-for-education/about/personal-information-chart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c566321-f672-4e06-a901-b5e72b4c4357" xsi:nil="true"/>
    <lcf76f155ced4ddcb4097134ff3c332f xmlns="56b56f8f-9100-44a4-bb0e-0a2511398cbf">
      <Terms xmlns="http://schemas.microsoft.com/office/infopath/2007/PartnerControls"/>
    </lcf76f155ced4ddcb4097134ff3c332f>
  </documentManagement>
</p:properties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HSuCKanpczkw8Tuv5og+OF4D76w==">AMUW2mVjutJq6d/98KPXu+kyEZge4kMFxfVenbmlOOLAGZuzrmqskaI7GNhw/OuJvXy5LL03INZApWs9dum7NR+kBKZDd8lMOnjcCx3eLzOfN4gloK+6wezPR3xuPwV3ybv1BqN33FkemFw53Y6dbVVKt7Pdgab89A==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9560DA4F5E6A42A72AB615E7C144D7" ma:contentTypeVersion="17" ma:contentTypeDescription="Create a new document." ma:contentTypeScope="" ma:versionID="4f1104aeb1ccfe8d3e1126b8d711f787">
  <xsd:schema xmlns:xsd="http://www.w3.org/2001/XMLSchema" xmlns:xs="http://www.w3.org/2001/XMLSchema" xmlns:p="http://schemas.microsoft.com/office/2006/metadata/properties" xmlns:ns2="56b56f8f-9100-44a4-bb0e-0a2511398cbf" xmlns:ns3="8072b1b5-328d-4c76-bf09-285ae7ee85bc" xmlns:ns4="8c566321-f672-4e06-a901-b5e72b4c4357" targetNamespace="http://schemas.microsoft.com/office/2006/metadata/properties" ma:root="true" ma:fieldsID="b0c211eef9caad793a7b50e2b1e11273" ns2:_="" ns3:_="" ns4:_="">
    <xsd:import namespace="56b56f8f-9100-44a4-bb0e-0a2511398cbf"/>
    <xsd:import namespace="8072b1b5-328d-4c76-bf09-285ae7ee85bc"/>
    <xsd:import namespace="8c566321-f672-4e06-a901-b5e72b4c43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b56f8f-9100-44a4-bb0e-0a2511398c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c07c698-60f5-424f-b9af-f4c59398b5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72b1b5-328d-4c76-bf09-285ae7ee85b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566321-f672-4e06-a901-b5e72b4c4357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7b1d503a-5b28-43cf-bfd3-ba7edb9f707f}" ma:internalName="TaxCatchAll" ma:showField="CatchAllData" ma:web="8072b1b5-328d-4c76-bf09-285ae7ee85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97227D-4A59-4A84-BD61-BEE7282774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0050EE-7679-4E34-9890-E35E7A6E3E7F}">
  <ds:schemaRefs>
    <ds:schemaRef ds:uri="http://schemas.microsoft.com/office/2006/metadata/properties"/>
    <ds:schemaRef ds:uri="http://schemas.microsoft.com/office/infopath/2007/PartnerControls"/>
    <ds:schemaRef ds:uri="8c566321-f672-4e06-a901-b5e72b4c4357"/>
    <ds:schemaRef ds:uri="56b56f8f-9100-44a4-bb0e-0a2511398cbf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08D5D7C0-FF00-42B3-B304-1960C9FD92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b56f8f-9100-44a4-bb0e-0a2511398cbf"/>
    <ds:schemaRef ds:uri="8072b1b5-328d-4c76-bf09-285ae7ee85bc"/>
    <ds:schemaRef ds:uri="8c566321-f672-4e06-a901-b5e72b4c43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fad277c9-c60a-4da1-b5f3-b3b8b34a82f9}" enabled="0" method="" siteId="{fad277c9-c60a-4da1-b5f3-b3b8b34a82f9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1068</Words>
  <Characters>6091</Characters>
  <Application>Microsoft Office Word</Application>
  <DocSecurity>0</DocSecurity>
  <Lines>50</Lines>
  <Paragraphs>14</Paragraphs>
  <ScaleCrop>false</ScaleCrop>
  <Company/>
  <LinksUpToDate>false</LinksUpToDate>
  <CharactersWithSpaces>7145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DOUST, Catherine</dc:creator>
  <cp:keywords/>
  <cp:lastModifiedBy>HARDY, Louise</cp:lastModifiedBy>
  <cp:revision>2</cp:revision>
  <dcterms:created xsi:type="dcterms:W3CDTF">2025-05-07T09:55:00Z</dcterms:created>
  <dcterms:modified xsi:type="dcterms:W3CDTF">2025-05-07T09:55:00Z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CurrentVersion">
    <vt:lpwstr>17 November 2017 D1V8</vt:lpwstr>
  </property>
  <property fmtid="{D5CDD505-2E9C-101B-9397-08002B2CF9AE}" pid="3" name="ContentTypeId">
    <vt:lpwstr>0x010100639560DA4F5E6A42A72AB615E7C144D7</vt:lpwstr>
  </property>
  <property fmtid="{D5CDD505-2E9C-101B-9397-08002B2CF9AE}" pid="4" name="MediaServiceImageTags">
    <vt:lpwstr/>
  </property>
</Properties>
</file>